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A1" w:rsidRDefault="0005765E">
      <w:pPr>
        <w:jc w:val="center"/>
        <w:rPr>
          <w:rFonts w:asciiTheme="majorEastAsia" w:eastAsiaTheme="majorEastAsia" w:hAnsiTheme="majorEastAsia" w:cstheme="majorEastAsia"/>
          <w:b/>
          <w:bCs/>
          <w:sz w:val="44"/>
          <w:szCs w:val="44"/>
          <w:shd w:val="clear" w:color="auto" w:fill="FFFFFF"/>
        </w:rPr>
      </w:pPr>
      <w:r>
        <w:rPr>
          <w:rFonts w:asciiTheme="majorEastAsia" w:eastAsiaTheme="majorEastAsia" w:hAnsiTheme="majorEastAsia" w:cstheme="majorEastAsia" w:hint="eastAsia"/>
          <w:b/>
          <w:bCs/>
          <w:sz w:val="44"/>
          <w:szCs w:val="44"/>
          <w:shd w:val="clear" w:color="auto" w:fill="FFFFFF"/>
        </w:rPr>
        <w:t xml:space="preserve"> </w:t>
      </w:r>
    </w:p>
    <w:p w:rsidR="001F27A1" w:rsidRDefault="00E51E3F" w:rsidP="00E51E3F">
      <w:pPr>
        <w:ind w:left="241" w:hangingChars="50" w:hanging="241"/>
        <w:jc w:val="center"/>
        <w:rPr>
          <w:rFonts w:asciiTheme="majorEastAsia" w:eastAsiaTheme="majorEastAsia" w:hAnsiTheme="majorEastAsia"/>
          <w:b/>
          <w:sz w:val="48"/>
          <w:szCs w:val="52"/>
        </w:rPr>
      </w:pPr>
      <w:r w:rsidRPr="00E51E3F">
        <w:rPr>
          <w:rFonts w:asciiTheme="majorEastAsia" w:eastAsiaTheme="majorEastAsia" w:hAnsiTheme="majorEastAsia" w:hint="eastAsia"/>
          <w:b/>
          <w:sz w:val="48"/>
          <w:szCs w:val="52"/>
        </w:rPr>
        <w:t>襄城县2023年财政衔接推进乡村振兴补助资金第一批（产业发展类）项目勘察设计费（全阶段）、预算编制费</w:t>
      </w:r>
      <w:r w:rsidR="0005765E">
        <w:rPr>
          <w:rFonts w:asciiTheme="majorEastAsia" w:eastAsiaTheme="majorEastAsia" w:hAnsiTheme="majorEastAsia" w:cstheme="majorEastAsia" w:hint="eastAsia"/>
          <w:b/>
          <w:bCs/>
          <w:sz w:val="48"/>
          <w:szCs w:val="44"/>
          <w:shd w:val="clear" w:color="auto" w:fill="FFFFFF"/>
        </w:rPr>
        <w:t>（不见面开标）</w:t>
      </w:r>
    </w:p>
    <w:p w:rsidR="001F27A1" w:rsidRDefault="001F27A1">
      <w:pPr>
        <w:rPr>
          <w:rFonts w:ascii="微软简隶书" w:eastAsia="微软简隶书"/>
        </w:rPr>
      </w:pPr>
    </w:p>
    <w:p w:rsidR="001F27A1" w:rsidRDefault="001F27A1">
      <w:pPr>
        <w:jc w:val="center"/>
        <w:rPr>
          <w:rFonts w:ascii="微软简隶书" w:eastAsia="微软简隶书"/>
          <w:sz w:val="72"/>
          <w:szCs w:val="72"/>
        </w:rPr>
      </w:pPr>
    </w:p>
    <w:p w:rsidR="001F27A1" w:rsidRDefault="001F27A1">
      <w:pPr>
        <w:jc w:val="center"/>
        <w:rPr>
          <w:rFonts w:asciiTheme="majorEastAsia" w:eastAsiaTheme="majorEastAsia" w:hAnsiTheme="majorEastAsia"/>
          <w:bCs/>
          <w:w w:val="90"/>
          <w:sz w:val="72"/>
          <w:szCs w:val="110"/>
        </w:rPr>
      </w:pPr>
    </w:p>
    <w:p w:rsidR="001F27A1" w:rsidRDefault="001F27A1">
      <w:pPr>
        <w:jc w:val="center"/>
        <w:rPr>
          <w:rFonts w:asciiTheme="majorEastAsia" w:eastAsiaTheme="majorEastAsia" w:hAnsiTheme="majorEastAsia"/>
          <w:bCs/>
          <w:w w:val="90"/>
          <w:sz w:val="72"/>
          <w:szCs w:val="110"/>
        </w:rPr>
      </w:pPr>
    </w:p>
    <w:p w:rsidR="001F27A1" w:rsidRDefault="0005765E">
      <w:pPr>
        <w:jc w:val="center"/>
        <w:rPr>
          <w:rFonts w:asciiTheme="majorEastAsia" w:eastAsiaTheme="majorEastAsia" w:hAnsiTheme="majorEastAsia"/>
          <w:bCs/>
          <w:w w:val="90"/>
          <w:sz w:val="72"/>
          <w:szCs w:val="110"/>
        </w:rPr>
      </w:pPr>
      <w:r>
        <w:rPr>
          <w:rFonts w:asciiTheme="majorEastAsia" w:eastAsiaTheme="majorEastAsia" w:hAnsiTheme="majorEastAsia" w:hint="eastAsia"/>
          <w:bCs/>
          <w:w w:val="90"/>
          <w:sz w:val="72"/>
          <w:szCs w:val="110"/>
        </w:rPr>
        <w:t>竞争性谈判文件</w:t>
      </w:r>
    </w:p>
    <w:p w:rsidR="001F27A1" w:rsidRDefault="001F27A1">
      <w:pPr>
        <w:rPr>
          <w:rFonts w:ascii="微软简隶书" w:eastAsia="微软简隶书"/>
        </w:rPr>
      </w:pPr>
    </w:p>
    <w:p w:rsidR="001F27A1" w:rsidRDefault="001F27A1">
      <w:pPr>
        <w:rPr>
          <w:rFonts w:ascii="微软简隶书" w:eastAsia="微软简隶书"/>
        </w:rPr>
      </w:pPr>
    </w:p>
    <w:p w:rsidR="001F27A1" w:rsidRDefault="001F27A1">
      <w:pPr>
        <w:rPr>
          <w:rFonts w:ascii="微软简隶书" w:eastAsia="微软简隶书"/>
        </w:rPr>
      </w:pPr>
    </w:p>
    <w:p w:rsidR="001F27A1" w:rsidRDefault="001F27A1">
      <w:pPr>
        <w:rPr>
          <w:rFonts w:ascii="微软简隶书" w:eastAsia="微软简隶书"/>
        </w:rPr>
      </w:pPr>
    </w:p>
    <w:p w:rsidR="001F27A1" w:rsidRDefault="001F27A1">
      <w:pPr>
        <w:rPr>
          <w:rFonts w:ascii="微软简隶书" w:eastAsia="微软简隶书"/>
        </w:rPr>
      </w:pPr>
    </w:p>
    <w:p w:rsidR="001F27A1" w:rsidRDefault="001F27A1">
      <w:pPr>
        <w:rPr>
          <w:rFonts w:ascii="微软简隶书" w:eastAsia="微软简隶书"/>
        </w:rPr>
      </w:pPr>
    </w:p>
    <w:p w:rsidR="001F27A1" w:rsidRDefault="001F27A1">
      <w:pPr>
        <w:rPr>
          <w:rFonts w:ascii="微软简隶书" w:eastAsia="微软简隶书"/>
        </w:rPr>
      </w:pPr>
    </w:p>
    <w:p w:rsidR="001F27A1" w:rsidRDefault="001F27A1">
      <w:pPr>
        <w:rPr>
          <w:rFonts w:ascii="微软简隶书" w:eastAsia="微软简隶书"/>
        </w:rPr>
      </w:pPr>
    </w:p>
    <w:p w:rsidR="001F27A1" w:rsidRDefault="001F27A1">
      <w:pPr>
        <w:rPr>
          <w:rFonts w:ascii="微软简隶书" w:eastAsia="微软简隶书"/>
        </w:rPr>
      </w:pPr>
    </w:p>
    <w:p w:rsidR="001F27A1" w:rsidRDefault="001F27A1">
      <w:pPr>
        <w:rPr>
          <w:rFonts w:ascii="微软简隶书" w:eastAsia="微软简隶书"/>
        </w:rPr>
      </w:pPr>
    </w:p>
    <w:p w:rsidR="001F27A1" w:rsidRDefault="001F27A1">
      <w:pPr>
        <w:rPr>
          <w:rFonts w:ascii="微软简隶书" w:eastAsia="微软简隶书"/>
        </w:rPr>
      </w:pPr>
    </w:p>
    <w:p w:rsidR="001F27A1" w:rsidRPr="00B1415C" w:rsidRDefault="0005765E" w:rsidP="00B1415C">
      <w:pPr>
        <w:ind w:firstLineChars="300" w:firstLine="1080"/>
        <w:rPr>
          <w:rFonts w:asciiTheme="majorEastAsia" w:eastAsiaTheme="majorEastAsia" w:hAnsiTheme="majorEastAsia" w:cstheme="majorEastAsia"/>
          <w:b/>
          <w:bCs/>
          <w:sz w:val="36"/>
          <w:szCs w:val="36"/>
        </w:rPr>
      </w:pPr>
      <w:r w:rsidRPr="0095324B">
        <w:rPr>
          <w:rFonts w:asciiTheme="majorEastAsia" w:eastAsiaTheme="majorEastAsia" w:hAnsiTheme="majorEastAsia" w:cstheme="majorEastAsia" w:hint="eastAsia"/>
          <w:bCs/>
          <w:sz w:val="36"/>
          <w:szCs w:val="36"/>
        </w:rPr>
        <w:t>项目编号：襄财竞谈-2023-</w:t>
      </w:r>
      <w:r w:rsidR="00FA0F1E">
        <w:rPr>
          <w:rFonts w:asciiTheme="majorEastAsia" w:eastAsiaTheme="majorEastAsia" w:hAnsiTheme="majorEastAsia" w:cstheme="majorEastAsia" w:hint="eastAsia"/>
          <w:bCs/>
          <w:sz w:val="36"/>
          <w:szCs w:val="36"/>
        </w:rPr>
        <w:t>2</w:t>
      </w:r>
    </w:p>
    <w:p w:rsidR="001F27A1" w:rsidRPr="0095324B" w:rsidRDefault="0005765E" w:rsidP="00B1415C">
      <w:pPr>
        <w:ind w:leftChars="500" w:left="1050"/>
        <w:rPr>
          <w:rFonts w:asciiTheme="majorEastAsia" w:eastAsiaTheme="majorEastAsia" w:hAnsiTheme="majorEastAsia" w:cstheme="majorEastAsia"/>
          <w:bCs/>
          <w:sz w:val="36"/>
          <w:szCs w:val="36"/>
        </w:rPr>
      </w:pPr>
      <w:r w:rsidRPr="0095324B">
        <w:rPr>
          <w:rFonts w:asciiTheme="majorEastAsia" w:eastAsiaTheme="majorEastAsia" w:hAnsiTheme="majorEastAsia" w:cstheme="majorEastAsia" w:hint="eastAsia"/>
          <w:bCs/>
          <w:sz w:val="36"/>
          <w:szCs w:val="36"/>
        </w:rPr>
        <w:t>采购单位：</w:t>
      </w:r>
      <w:r w:rsidR="00B1415C" w:rsidRPr="00B1415C">
        <w:rPr>
          <w:rFonts w:asciiTheme="majorEastAsia" w:eastAsiaTheme="majorEastAsia" w:hAnsiTheme="majorEastAsia" w:cstheme="majorEastAsia" w:hint="eastAsia"/>
          <w:bCs/>
          <w:sz w:val="36"/>
          <w:szCs w:val="36"/>
        </w:rPr>
        <w:t>襄城县乡村振兴局（襄城县扶贫开发办公室）</w:t>
      </w:r>
      <w:r w:rsidRPr="0095324B">
        <w:rPr>
          <w:rFonts w:asciiTheme="majorEastAsia" w:eastAsiaTheme="majorEastAsia" w:hAnsiTheme="majorEastAsia" w:cstheme="majorEastAsia" w:hint="eastAsia"/>
          <w:bCs/>
          <w:sz w:val="36"/>
          <w:szCs w:val="36"/>
        </w:rPr>
        <w:t>集中采购机构：襄城县政府采购中心</w:t>
      </w:r>
    </w:p>
    <w:p w:rsidR="00B1415C" w:rsidRDefault="00B1415C">
      <w:pPr>
        <w:jc w:val="center"/>
        <w:rPr>
          <w:rFonts w:asciiTheme="majorEastAsia" w:eastAsiaTheme="majorEastAsia" w:hAnsiTheme="majorEastAsia" w:cstheme="majorEastAsia"/>
          <w:bCs/>
          <w:sz w:val="36"/>
          <w:szCs w:val="36"/>
        </w:rPr>
      </w:pPr>
    </w:p>
    <w:p w:rsidR="001F27A1" w:rsidRPr="00921876" w:rsidRDefault="0005765E">
      <w:pPr>
        <w:jc w:val="center"/>
        <w:rPr>
          <w:rFonts w:asciiTheme="majorEastAsia" w:eastAsiaTheme="majorEastAsia" w:hAnsiTheme="majorEastAsia" w:cstheme="majorEastAsia"/>
          <w:bCs/>
          <w:sz w:val="36"/>
          <w:szCs w:val="36"/>
        </w:rPr>
      </w:pPr>
      <w:r w:rsidRPr="00921876">
        <w:rPr>
          <w:rFonts w:asciiTheme="majorEastAsia" w:eastAsiaTheme="majorEastAsia" w:hAnsiTheme="majorEastAsia" w:cstheme="majorEastAsia" w:hint="eastAsia"/>
          <w:bCs/>
          <w:sz w:val="36"/>
          <w:szCs w:val="36"/>
        </w:rPr>
        <w:t>二〇二三年三月</w:t>
      </w:r>
    </w:p>
    <w:p w:rsidR="001F27A1" w:rsidRDefault="001F27A1">
      <w:pPr>
        <w:autoSpaceDE w:val="0"/>
        <w:autoSpaceDN w:val="0"/>
        <w:adjustRightInd w:val="0"/>
        <w:spacing w:line="700" w:lineRule="exact"/>
        <w:ind w:firstLineChars="800" w:firstLine="3534"/>
        <w:rPr>
          <w:rFonts w:asciiTheme="minorEastAsia" w:hAnsiTheme="minorEastAsia" w:cs="黑体"/>
          <w:b/>
          <w:bCs/>
          <w:sz w:val="44"/>
          <w:szCs w:val="44"/>
          <w:lang w:val="zh-CN"/>
        </w:rPr>
      </w:pPr>
    </w:p>
    <w:p w:rsidR="001F27A1" w:rsidRDefault="001F27A1">
      <w:pPr>
        <w:autoSpaceDE w:val="0"/>
        <w:autoSpaceDN w:val="0"/>
        <w:adjustRightInd w:val="0"/>
        <w:spacing w:line="700" w:lineRule="exact"/>
        <w:ind w:firstLineChars="800" w:firstLine="3534"/>
        <w:rPr>
          <w:rFonts w:asciiTheme="minorEastAsia" w:hAnsiTheme="minorEastAsia" w:cs="黑体"/>
          <w:b/>
          <w:bCs/>
          <w:sz w:val="44"/>
          <w:szCs w:val="44"/>
          <w:lang w:val="zh-CN"/>
        </w:rPr>
      </w:pPr>
    </w:p>
    <w:p w:rsidR="001F27A1" w:rsidRDefault="0005765E">
      <w:pPr>
        <w:autoSpaceDE w:val="0"/>
        <w:autoSpaceDN w:val="0"/>
        <w:adjustRightInd w:val="0"/>
        <w:spacing w:line="700" w:lineRule="exact"/>
        <w:ind w:firstLineChars="800" w:firstLine="3534"/>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1F27A1" w:rsidRDefault="001F27A1">
      <w:pPr>
        <w:rPr>
          <w:sz w:val="32"/>
          <w:szCs w:val="32"/>
        </w:rPr>
      </w:pPr>
    </w:p>
    <w:p w:rsidR="001F27A1" w:rsidRDefault="0005765E">
      <w:pPr>
        <w:spacing w:line="360" w:lineRule="auto"/>
        <w:jc w:val="left"/>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1F27A1" w:rsidRDefault="0005765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第二章 项目需求</w:t>
      </w:r>
    </w:p>
    <w:p w:rsidR="001F27A1" w:rsidRDefault="0005765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第三章 供应商须知前附表</w:t>
      </w:r>
    </w:p>
    <w:p w:rsidR="001F27A1" w:rsidRDefault="0005765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第四章 供应商须知</w:t>
      </w:r>
    </w:p>
    <w:p w:rsidR="001F27A1" w:rsidRDefault="0005765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F27A1" w:rsidRDefault="0005765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1F27A1" w:rsidRDefault="0005765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1F27A1" w:rsidRDefault="0005765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1F27A1" w:rsidRDefault="0005765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1F27A1" w:rsidRDefault="0005765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1F27A1" w:rsidRDefault="0005765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第五章 政府采购政策功能</w:t>
      </w:r>
    </w:p>
    <w:p w:rsidR="001F27A1" w:rsidRDefault="0005765E">
      <w:pPr>
        <w:spacing w:line="360" w:lineRule="auto"/>
        <w:jc w:val="left"/>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bCs/>
          <w:sz w:val="32"/>
          <w:szCs w:val="32"/>
          <w:lang w:val="zh-CN"/>
        </w:rPr>
        <w:t>第六章 资格审查与评审</w:t>
      </w:r>
    </w:p>
    <w:p w:rsidR="001F27A1" w:rsidRDefault="0005765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第七章合同书格式及合同款</w:t>
      </w:r>
    </w:p>
    <w:p w:rsidR="001F27A1" w:rsidRDefault="0005765E">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1F27A1" w:rsidRDefault="001F27A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F27A1" w:rsidRDefault="0005765E">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1F27A1" w:rsidRDefault="0005765E">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1F27A1" w:rsidRDefault="0005765E">
      <w:pPr>
        <w:rPr>
          <w:rFonts w:asciiTheme="majorEastAsia" w:eastAsiaTheme="majorEastAsia" w:hAnsiTheme="majorEastAsia" w:cs="宋体"/>
          <w:b/>
          <w:kern w:val="0"/>
          <w:sz w:val="32"/>
          <w:szCs w:val="32"/>
        </w:rPr>
      </w:pPr>
      <w:r>
        <w:rPr>
          <w:rFonts w:ascii="宋体" w:eastAsia="宋体" w:hAnsi="宋体" w:cs="Arial" w:hint="eastAsia"/>
          <w:b/>
          <w:kern w:val="0"/>
          <w:sz w:val="24"/>
          <w:szCs w:val="24"/>
        </w:rPr>
        <w:t>项目概况</w:t>
      </w:r>
    </w:p>
    <w:tbl>
      <w:tblPr>
        <w:tblW w:w="9930" w:type="dxa"/>
        <w:tblCellSpacing w:w="15" w:type="dxa"/>
        <w:tblLook w:val="04A0"/>
      </w:tblPr>
      <w:tblGrid>
        <w:gridCol w:w="77"/>
        <w:gridCol w:w="4915"/>
        <w:gridCol w:w="4549"/>
        <w:gridCol w:w="389"/>
      </w:tblGrid>
      <w:tr w:rsidR="001F27A1" w:rsidTr="00E51E3F">
        <w:trPr>
          <w:gridBefore w:val="1"/>
          <w:gridAfter w:val="1"/>
          <w:wBefore w:w="135" w:type="dxa"/>
          <w:wAfter w:w="801" w:type="dxa"/>
          <w:tblCellSpacing w:w="15" w:type="dxa"/>
        </w:trPr>
        <w:tc>
          <w:tcPr>
            <w:tcW w:w="8934" w:type="dxa"/>
            <w:gridSpan w:val="2"/>
            <w:tcMar>
              <w:top w:w="15" w:type="dxa"/>
              <w:left w:w="15" w:type="dxa"/>
              <w:bottom w:w="15" w:type="dxa"/>
              <w:right w:w="15" w:type="dxa"/>
            </w:tcMar>
            <w:vAlign w:val="center"/>
          </w:tcPr>
          <w:p w:rsidR="001F27A1" w:rsidRDefault="0005765E" w:rsidP="00FA0F1E">
            <w:pPr>
              <w:widowControl/>
              <w:spacing w:line="360" w:lineRule="auto"/>
              <w:ind w:firstLineChars="200" w:firstLine="480"/>
              <w:jc w:val="left"/>
              <w:rPr>
                <w:rFonts w:ascii="宋体" w:eastAsia="宋体" w:hAnsi="宋体" w:cs="Arial"/>
                <w:kern w:val="0"/>
                <w:sz w:val="24"/>
                <w:szCs w:val="24"/>
              </w:rPr>
            </w:pPr>
            <w:r w:rsidRPr="00921876">
              <w:rPr>
                <w:rFonts w:ascii="宋体" w:eastAsia="宋体" w:hAnsi="宋体" w:cs="Arial" w:hint="eastAsia"/>
                <w:bCs/>
                <w:kern w:val="0"/>
                <w:sz w:val="24"/>
                <w:szCs w:val="24"/>
              </w:rPr>
              <w:t>襄城县乡村振兴局</w:t>
            </w:r>
            <w:r w:rsidR="008A52B5">
              <w:rPr>
                <w:rFonts w:ascii="宋体" w:eastAsia="宋体" w:hAnsi="宋体" w:cs="Arial" w:hint="eastAsia"/>
                <w:bCs/>
                <w:kern w:val="0"/>
                <w:sz w:val="24"/>
                <w:szCs w:val="24"/>
              </w:rPr>
              <w:t>（</w:t>
            </w:r>
            <w:r w:rsidR="00A128C2">
              <w:rPr>
                <w:rFonts w:ascii="宋体" w:eastAsia="宋体" w:hAnsi="宋体" w:cs="Arial" w:hint="eastAsia"/>
                <w:bCs/>
                <w:kern w:val="0"/>
                <w:sz w:val="24"/>
                <w:szCs w:val="24"/>
              </w:rPr>
              <w:t>襄城县扶贫开发办公室</w:t>
            </w:r>
            <w:r w:rsidR="008A52B5">
              <w:rPr>
                <w:rFonts w:ascii="宋体" w:eastAsia="宋体" w:hAnsi="宋体" w:cs="Arial" w:hint="eastAsia"/>
                <w:bCs/>
                <w:kern w:val="0"/>
                <w:sz w:val="24"/>
                <w:szCs w:val="24"/>
              </w:rPr>
              <w:t>）</w:t>
            </w:r>
            <w:r w:rsidRPr="00921876">
              <w:rPr>
                <w:rFonts w:ascii="宋体" w:eastAsia="宋体" w:hAnsi="宋体" w:cs="Arial" w:hint="eastAsia"/>
                <w:kern w:val="0"/>
                <w:sz w:val="24"/>
                <w:szCs w:val="24"/>
              </w:rPr>
              <w:t>“</w:t>
            </w:r>
            <w:r w:rsidR="00E51E3F">
              <w:rPr>
                <w:rFonts w:ascii="宋体" w:hAnsi="宋体" w:cs="Arial" w:hint="eastAsia"/>
                <w:kern w:val="0"/>
                <w:sz w:val="24"/>
                <w:szCs w:val="24"/>
              </w:rPr>
              <w:t>襄城县2023年财政衔接推进乡村振兴补助资金第一批（产业发展类）项目勘察设计费（全阶段）、预算编制费</w:t>
            </w:r>
            <w:r w:rsidRPr="00921876">
              <w:rPr>
                <w:rFonts w:ascii="宋体" w:eastAsia="宋体" w:hAnsi="宋体" w:cs="Arial" w:hint="eastAsia"/>
                <w:kern w:val="0"/>
                <w:sz w:val="24"/>
                <w:szCs w:val="24"/>
              </w:rPr>
              <w:t>（不见面开标</w:t>
            </w:r>
            <w:r>
              <w:rPr>
                <w:rFonts w:ascii="宋体" w:eastAsia="宋体" w:hAnsi="宋体" w:cs="Arial" w:hint="eastAsia"/>
                <w:kern w:val="0"/>
                <w:sz w:val="24"/>
                <w:szCs w:val="24"/>
              </w:rPr>
              <w:t>）”采购项目的潜在投标人应在《全国公共资源交易平台（河南省•许昌市）》（http://ggzy.xuchang.gov.cn/）获取招标文件，</w:t>
            </w:r>
            <w:r w:rsidRPr="003B0D4A">
              <w:rPr>
                <w:rFonts w:ascii="宋体" w:eastAsia="宋体" w:hAnsi="宋体" w:cs="Arial" w:hint="eastAsia"/>
                <w:kern w:val="0"/>
                <w:sz w:val="24"/>
                <w:szCs w:val="24"/>
              </w:rPr>
              <w:t>并于2023年3月</w:t>
            </w:r>
            <w:r w:rsidR="00FA0F1E">
              <w:rPr>
                <w:rFonts w:ascii="宋体" w:eastAsia="宋体" w:hAnsi="宋体" w:cs="Arial" w:hint="eastAsia"/>
                <w:kern w:val="0"/>
                <w:sz w:val="24"/>
                <w:szCs w:val="24"/>
              </w:rPr>
              <w:t>21</w:t>
            </w:r>
            <w:r w:rsidRPr="003B0D4A">
              <w:rPr>
                <w:rFonts w:ascii="宋体" w:eastAsia="宋体" w:hAnsi="宋体" w:cs="Arial" w:hint="eastAsia"/>
                <w:kern w:val="0"/>
                <w:sz w:val="24"/>
                <w:szCs w:val="24"/>
              </w:rPr>
              <w:t>日</w:t>
            </w:r>
            <w:r w:rsidR="00FA0F1E">
              <w:rPr>
                <w:rFonts w:ascii="宋体" w:eastAsia="宋体" w:hAnsi="宋体" w:cs="Arial" w:hint="eastAsia"/>
                <w:kern w:val="0"/>
                <w:sz w:val="24"/>
                <w:szCs w:val="24"/>
              </w:rPr>
              <w:t>09</w:t>
            </w:r>
            <w:r w:rsidRPr="003B0D4A">
              <w:rPr>
                <w:rFonts w:ascii="宋体" w:eastAsia="宋体" w:hAnsi="宋体" w:cs="Arial" w:hint="eastAsia"/>
                <w:kern w:val="0"/>
                <w:sz w:val="24"/>
                <w:szCs w:val="24"/>
              </w:rPr>
              <w:t>点00分（北</w:t>
            </w:r>
            <w:r>
              <w:rPr>
                <w:rFonts w:ascii="宋体" w:eastAsia="宋体" w:hAnsi="宋体" w:cs="Arial" w:hint="eastAsia"/>
                <w:kern w:val="0"/>
                <w:sz w:val="24"/>
                <w:szCs w:val="24"/>
              </w:rPr>
              <w:t>京时间）前提交（上传）投标文件。</w:t>
            </w:r>
          </w:p>
        </w:tc>
      </w:tr>
      <w:tr w:rsidR="001F27A1" w:rsidTr="00E51E3F">
        <w:trPr>
          <w:gridBefore w:val="1"/>
          <w:gridAfter w:val="1"/>
          <w:wBefore w:w="135" w:type="dxa"/>
          <w:wAfter w:w="801" w:type="dxa"/>
          <w:tblCellSpacing w:w="15" w:type="dxa"/>
        </w:trPr>
        <w:tc>
          <w:tcPr>
            <w:tcW w:w="8934"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b/>
                <w:kern w:val="0"/>
                <w:sz w:val="24"/>
                <w:szCs w:val="24"/>
              </w:rPr>
            </w:pPr>
            <w:r>
              <w:rPr>
                <w:rFonts w:ascii="宋体" w:eastAsia="宋体" w:hAnsi="宋体" w:cs="Arial" w:hint="eastAsia"/>
                <w:b/>
                <w:kern w:val="0"/>
                <w:sz w:val="24"/>
                <w:szCs w:val="24"/>
              </w:rPr>
              <w:t>一、项目基本情况</w:t>
            </w:r>
          </w:p>
        </w:tc>
      </w:tr>
      <w:tr w:rsidR="001F27A1" w:rsidTr="00E51E3F">
        <w:trPr>
          <w:gridBefore w:val="1"/>
          <w:gridAfter w:val="1"/>
          <w:wBefore w:w="135" w:type="dxa"/>
          <w:wAfter w:w="801" w:type="dxa"/>
          <w:tblCellSpacing w:w="15" w:type="dxa"/>
        </w:trPr>
        <w:tc>
          <w:tcPr>
            <w:tcW w:w="8934" w:type="dxa"/>
            <w:gridSpan w:val="2"/>
            <w:tcMar>
              <w:top w:w="15" w:type="dxa"/>
              <w:left w:w="15" w:type="dxa"/>
              <w:bottom w:w="15" w:type="dxa"/>
              <w:right w:w="15" w:type="dxa"/>
            </w:tcMar>
          </w:tcPr>
          <w:p w:rsidR="001F27A1" w:rsidRDefault="0005765E" w:rsidP="00FA0F1E">
            <w:pPr>
              <w:widowControl/>
              <w:shd w:val="clear" w:color="auto" w:fill="FFFFFF"/>
              <w:spacing w:line="360" w:lineRule="auto"/>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1.项目编号：襄财竞谈-2023-</w:t>
            </w:r>
            <w:r w:rsidR="00FA0F1E">
              <w:rPr>
                <w:rFonts w:ascii="宋体" w:eastAsia="宋体" w:hAnsi="宋体" w:cs="宋体" w:hint="eastAsia"/>
                <w:kern w:val="0"/>
                <w:sz w:val="24"/>
                <w:szCs w:val="24"/>
                <w:shd w:val="clear" w:color="auto" w:fill="FFFFFF"/>
              </w:rPr>
              <w:t>2</w:t>
            </w:r>
          </w:p>
        </w:tc>
      </w:tr>
      <w:tr w:rsidR="001F27A1" w:rsidTr="00E51E3F">
        <w:trPr>
          <w:gridBefore w:val="1"/>
          <w:gridAfter w:val="1"/>
          <w:wBefore w:w="135" w:type="dxa"/>
          <w:wAfter w:w="801" w:type="dxa"/>
          <w:tblCellSpacing w:w="15" w:type="dxa"/>
        </w:trPr>
        <w:tc>
          <w:tcPr>
            <w:tcW w:w="8934" w:type="dxa"/>
            <w:gridSpan w:val="2"/>
            <w:tcMar>
              <w:top w:w="15" w:type="dxa"/>
              <w:left w:w="15" w:type="dxa"/>
              <w:bottom w:w="15" w:type="dxa"/>
              <w:right w:w="15" w:type="dxa"/>
            </w:tcMar>
          </w:tcPr>
          <w:p w:rsidR="001F27A1" w:rsidRDefault="0005765E">
            <w:pPr>
              <w:widowControl/>
              <w:shd w:val="clear" w:color="auto" w:fill="FFFFFF"/>
              <w:spacing w:line="360" w:lineRule="auto"/>
              <w:jc w:val="left"/>
              <w:rPr>
                <w:rFonts w:ascii="宋体" w:eastAsia="宋体" w:hAnsi="宋体" w:cs="Arial"/>
                <w:kern w:val="0"/>
                <w:sz w:val="24"/>
                <w:szCs w:val="24"/>
              </w:rPr>
            </w:pPr>
            <w:r>
              <w:rPr>
                <w:rFonts w:ascii="宋体" w:eastAsia="宋体" w:hAnsi="宋体" w:cs="宋体" w:hint="eastAsia"/>
                <w:kern w:val="0"/>
                <w:sz w:val="24"/>
                <w:szCs w:val="24"/>
                <w:shd w:val="clear" w:color="auto" w:fill="FFFFFF"/>
              </w:rPr>
              <w:t>2.项目名称：</w:t>
            </w:r>
            <w:r w:rsidR="00E51E3F">
              <w:rPr>
                <w:rFonts w:ascii="宋体" w:hAnsi="宋体" w:cs="Arial" w:hint="eastAsia"/>
                <w:kern w:val="0"/>
                <w:sz w:val="24"/>
                <w:szCs w:val="24"/>
              </w:rPr>
              <w:t>襄城县2023年财政衔接推进乡村振兴补助资金第一批（产业发展类）项目勘察设计费（全阶段）、预算编制费</w:t>
            </w:r>
            <w:r w:rsidRPr="00921876">
              <w:rPr>
                <w:rFonts w:ascii="宋体" w:eastAsia="宋体" w:hAnsi="宋体" w:cs="Arial" w:hint="eastAsia"/>
                <w:kern w:val="0"/>
                <w:sz w:val="24"/>
                <w:szCs w:val="24"/>
              </w:rPr>
              <w:t>（不见面</w:t>
            </w:r>
            <w:r>
              <w:rPr>
                <w:rFonts w:ascii="宋体" w:eastAsia="宋体" w:hAnsi="宋体" w:cs="Arial" w:hint="eastAsia"/>
                <w:kern w:val="0"/>
                <w:sz w:val="24"/>
                <w:szCs w:val="24"/>
              </w:rPr>
              <w:t>开标）</w:t>
            </w:r>
          </w:p>
        </w:tc>
      </w:tr>
      <w:tr w:rsidR="001F27A1" w:rsidTr="00E51E3F">
        <w:trPr>
          <w:gridBefore w:val="1"/>
          <w:gridAfter w:val="1"/>
          <w:wBefore w:w="135" w:type="dxa"/>
          <w:wAfter w:w="801" w:type="dxa"/>
          <w:tblCellSpacing w:w="15" w:type="dxa"/>
        </w:trPr>
        <w:tc>
          <w:tcPr>
            <w:tcW w:w="8934" w:type="dxa"/>
            <w:gridSpan w:val="2"/>
            <w:tcMar>
              <w:top w:w="15" w:type="dxa"/>
              <w:left w:w="15" w:type="dxa"/>
              <w:bottom w:w="15" w:type="dxa"/>
              <w:right w:w="15" w:type="dxa"/>
            </w:tcMar>
          </w:tcPr>
          <w:p w:rsidR="001F27A1" w:rsidRDefault="0005765E">
            <w:pPr>
              <w:widowControl/>
              <w:shd w:val="clear" w:color="auto" w:fill="FFFFFF"/>
              <w:spacing w:line="360" w:lineRule="auto"/>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3.采购方式：竞争性谈判</w:t>
            </w:r>
          </w:p>
        </w:tc>
      </w:tr>
      <w:tr w:rsidR="001F27A1" w:rsidTr="00E51E3F">
        <w:trPr>
          <w:gridBefore w:val="1"/>
          <w:gridAfter w:val="1"/>
          <w:wBefore w:w="135" w:type="dxa"/>
          <w:wAfter w:w="801" w:type="dxa"/>
          <w:tblCellSpacing w:w="15" w:type="dxa"/>
        </w:trPr>
        <w:tc>
          <w:tcPr>
            <w:tcW w:w="8934" w:type="dxa"/>
            <w:gridSpan w:val="2"/>
            <w:tcMar>
              <w:top w:w="15" w:type="dxa"/>
              <w:left w:w="15" w:type="dxa"/>
              <w:bottom w:w="15" w:type="dxa"/>
              <w:right w:w="15" w:type="dxa"/>
            </w:tcMar>
          </w:tcPr>
          <w:p w:rsidR="001F27A1" w:rsidRDefault="0005765E">
            <w:pPr>
              <w:widowControl/>
              <w:shd w:val="clear" w:color="auto" w:fill="FFFFFF"/>
              <w:spacing w:line="360" w:lineRule="auto"/>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4.预算金额：</w:t>
            </w:r>
            <w:r w:rsidR="00E51E3F" w:rsidRPr="00E51E3F">
              <w:rPr>
                <w:rFonts w:ascii="宋体" w:eastAsia="宋体" w:hAnsi="宋体" w:cs="宋体" w:hint="eastAsia"/>
                <w:kern w:val="0"/>
                <w:sz w:val="24"/>
                <w:szCs w:val="24"/>
                <w:shd w:val="clear" w:color="auto" w:fill="FFFFFF"/>
              </w:rPr>
              <w:t>597700</w:t>
            </w:r>
            <w:r>
              <w:rPr>
                <w:rFonts w:ascii="宋体" w:eastAsia="宋体" w:hAnsi="宋体" w:cs="宋体" w:hint="eastAsia"/>
                <w:kern w:val="0"/>
                <w:sz w:val="24"/>
                <w:szCs w:val="24"/>
                <w:shd w:val="clear" w:color="auto" w:fill="FFFFFF"/>
              </w:rPr>
              <w:t>.00元。</w:t>
            </w:r>
          </w:p>
        </w:tc>
      </w:tr>
      <w:tr w:rsidR="001F27A1" w:rsidTr="00E51E3F">
        <w:trPr>
          <w:gridBefore w:val="1"/>
          <w:gridAfter w:val="1"/>
          <w:wBefore w:w="135" w:type="dxa"/>
          <w:wAfter w:w="801" w:type="dxa"/>
          <w:tblCellSpacing w:w="15" w:type="dxa"/>
        </w:trPr>
        <w:tc>
          <w:tcPr>
            <w:tcW w:w="8934" w:type="dxa"/>
            <w:gridSpan w:val="2"/>
            <w:tcMar>
              <w:top w:w="15" w:type="dxa"/>
              <w:left w:w="15" w:type="dxa"/>
              <w:bottom w:w="15" w:type="dxa"/>
              <w:right w:w="15" w:type="dxa"/>
            </w:tcMar>
          </w:tcPr>
          <w:p w:rsidR="001F27A1" w:rsidRDefault="0005765E">
            <w:pPr>
              <w:widowControl/>
              <w:shd w:val="clear" w:color="auto" w:fill="FFFFFF"/>
              <w:spacing w:line="360" w:lineRule="auto"/>
              <w:ind w:firstLineChars="100" w:firstLine="24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最高限价：</w:t>
            </w:r>
            <w:r w:rsidR="00E51E3F" w:rsidRPr="00E51E3F">
              <w:rPr>
                <w:rFonts w:ascii="宋体" w:eastAsia="宋体" w:hAnsi="宋体" w:cs="宋体" w:hint="eastAsia"/>
                <w:kern w:val="0"/>
                <w:sz w:val="24"/>
                <w:szCs w:val="24"/>
                <w:shd w:val="clear" w:color="auto" w:fill="FFFFFF"/>
              </w:rPr>
              <w:t>597700</w:t>
            </w:r>
            <w:r>
              <w:rPr>
                <w:rFonts w:ascii="宋体" w:eastAsia="宋体" w:hAnsi="宋体" w:cs="宋体" w:hint="eastAsia"/>
                <w:kern w:val="0"/>
                <w:sz w:val="24"/>
                <w:szCs w:val="24"/>
                <w:shd w:val="clear" w:color="auto" w:fill="FFFFFF"/>
              </w:rPr>
              <w:t>.00元。</w:t>
            </w:r>
          </w:p>
          <w:tbl>
            <w:tblPr>
              <w:tblW w:w="93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1"/>
              <w:gridCol w:w="1441"/>
              <w:gridCol w:w="1430"/>
              <w:gridCol w:w="1419"/>
              <w:gridCol w:w="1700"/>
              <w:gridCol w:w="1417"/>
              <w:gridCol w:w="1374"/>
            </w:tblGrid>
            <w:tr w:rsidR="00E51E3F" w:rsidTr="00E51E3F">
              <w:trPr>
                <w:tblCellSpacing w:w="0" w:type="dxa"/>
              </w:trPr>
              <w:tc>
                <w:tcPr>
                  <w:tcW w:w="315" w:type="pct"/>
                  <w:tcBorders>
                    <w:top w:val="single" w:sz="4" w:space="0" w:color="auto"/>
                    <w:left w:val="single" w:sz="4" w:space="0" w:color="auto"/>
                    <w:bottom w:val="single" w:sz="4" w:space="0" w:color="auto"/>
                    <w:right w:val="single" w:sz="4" w:space="0" w:color="auto"/>
                  </w:tcBorders>
                  <w:vAlign w:val="center"/>
                  <w:hideMark/>
                </w:tcPr>
                <w:p w:rsidR="00E51E3F" w:rsidRDefault="00E51E3F" w:rsidP="00E51E3F">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序号</w:t>
                  </w:r>
                </w:p>
              </w:tc>
              <w:tc>
                <w:tcPr>
                  <w:tcW w:w="769" w:type="pct"/>
                  <w:tcBorders>
                    <w:top w:val="single" w:sz="4" w:space="0" w:color="auto"/>
                    <w:left w:val="single" w:sz="4" w:space="0" w:color="auto"/>
                    <w:bottom w:val="single" w:sz="4" w:space="0" w:color="auto"/>
                    <w:right w:val="single" w:sz="4" w:space="0" w:color="auto"/>
                  </w:tcBorders>
                  <w:vAlign w:val="center"/>
                  <w:hideMark/>
                </w:tcPr>
                <w:p w:rsidR="00E51E3F" w:rsidRDefault="00E51E3F" w:rsidP="00E51E3F">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包号</w:t>
                  </w:r>
                </w:p>
              </w:tc>
              <w:tc>
                <w:tcPr>
                  <w:tcW w:w="763" w:type="pct"/>
                  <w:tcBorders>
                    <w:top w:val="single" w:sz="4" w:space="0" w:color="auto"/>
                    <w:left w:val="single" w:sz="4" w:space="0" w:color="auto"/>
                    <w:bottom w:val="single" w:sz="4" w:space="0" w:color="auto"/>
                    <w:right w:val="single" w:sz="4" w:space="0" w:color="auto"/>
                  </w:tcBorders>
                  <w:vAlign w:val="center"/>
                  <w:hideMark/>
                </w:tcPr>
                <w:p w:rsidR="00E51E3F" w:rsidRDefault="00E51E3F" w:rsidP="00E51E3F">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包名称</w:t>
                  </w:r>
                </w:p>
              </w:tc>
              <w:tc>
                <w:tcPr>
                  <w:tcW w:w="757" w:type="pct"/>
                  <w:tcBorders>
                    <w:top w:val="single" w:sz="4" w:space="0" w:color="auto"/>
                    <w:left w:val="single" w:sz="4" w:space="0" w:color="auto"/>
                    <w:bottom w:val="single" w:sz="4" w:space="0" w:color="auto"/>
                    <w:right w:val="single" w:sz="4" w:space="0" w:color="auto"/>
                  </w:tcBorders>
                  <w:vAlign w:val="center"/>
                  <w:hideMark/>
                </w:tcPr>
                <w:p w:rsidR="00E51E3F" w:rsidRDefault="00E51E3F" w:rsidP="00E51E3F">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包预算（元）</w:t>
                  </w:r>
                </w:p>
              </w:tc>
              <w:tc>
                <w:tcPr>
                  <w:tcW w:w="907" w:type="pct"/>
                  <w:tcBorders>
                    <w:top w:val="single" w:sz="4" w:space="0" w:color="auto"/>
                    <w:left w:val="single" w:sz="4" w:space="0" w:color="auto"/>
                    <w:bottom w:val="single" w:sz="4" w:space="0" w:color="auto"/>
                    <w:right w:val="single" w:sz="4" w:space="0" w:color="auto"/>
                  </w:tcBorders>
                  <w:vAlign w:val="center"/>
                  <w:hideMark/>
                </w:tcPr>
                <w:p w:rsidR="00E51E3F" w:rsidRDefault="00E51E3F" w:rsidP="00E51E3F">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包最高限价（元）</w:t>
                  </w:r>
                </w:p>
              </w:tc>
              <w:tc>
                <w:tcPr>
                  <w:tcW w:w="756" w:type="pct"/>
                  <w:tcBorders>
                    <w:top w:val="single" w:sz="4" w:space="0" w:color="auto"/>
                    <w:left w:val="single" w:sz="4" w:space="0" w:color="auto"/>
                    <w:bottom w:val="single" w:sz="4" w:space="0" w:color="auto"/>
                    <w:right w:val="single" w:sz="4" w:space="0" w:color="auto"/>
                  </w:tcBorders>
                  <w:vAlign w:val="center"/>
                </w:tcPr>
                <w:p w:rsidR="00E51E3F" w:rsidRDefault="00E51E3F" w:rsidP="00E51E3F">
                  <w:pPr>
                    <w:widowControl/>
                    <w:snapToGrid w:val="0"/>
                    <w:spacing w:line="240" w:lineRule="atLeast"/>
                    <w:contextualSpacing/>
                    <w:jc w:val="center"/>
                    <w:rPr>
                      <w:rFonts w:ascii="宋体" w:eastAsia="宋体" w:hAnsi="宋体" w:cs="Arial"/>
                      <w:color w:val="000000"/>
                      <w:kern w:val="0"/>
                      <w:sz w:val="24"/>
                      <w:szCs w:val="24"/>
                    </w:rPr>
                  </w:pPr>
                  <w:r w:rsidRPr="00F11C04">
                    <w:rPr>
                      <w:rFonts w:ascii="宋体" w:eastAsia="宋体" w:hAnsi="宋体" w:cs="Arial" w:hint="eastAsia"/>
                      <w:color w:val="000000"/>
                      <w:kern w:val="0"/>
                      <w:sz w:val="24"/>
                      <w:szCs w:val="24"/>
                    </w:rPr>
                    <w:t>是否专门面向中小微</w:t>
                  </w:r>
                </w:p>
              </w:tc>
              <w:tc>
                <w:tcPr>
                  <w:tcW w:w="733" w:type="pct"/>
                  <w:tcBorders>
                    <w:top w:val="single" w:sz="4" w:space="0" w:color="auto"/>
                    <w:left w:val="single" w:sz="4" w:space="0" w:color="auto"/>
                    <w:bottom w:val="single" w:sz="4" w:space="0" w:color="auto"/>
                    <w:right w:val="single" w:sz="4" w:space="0" w:color="auto"/>
                  </w:tcBorders>
                </w:tcPr>
                <w:p w:rsidR="00E51E3F" w:rsidRDefault="00E51E3F" w:rsidP="00E51E3F">
                  <w:pPr>
                    <w:widowControl/>
                    <w:snapToGrid w:val="0"/>
                    <w:contextualSpacing/>
                    <w:jc w:val="center"/>
                    <w:rPr>
                      <w:rFonts w:ascii="宋体" w:eastAsia="宋体" w:hAnsi="宋体" w:cs="Arial"/>
                      <w:color w:val="000000"/>
                      <w:kern w:val="0"/>
                      <w:sz w:val="24"/>
                      <w:szCs w:val="24"/>
                    </w:rPr>
                  </w:pPr>
                  <w:r w:rsidRPr="00F11C04">
                    <w:rPr>
                      <w:rFonts w:ascii="宋体" w:eastAsia="宋体" w:hAnsi="宋体" w:cs="Arial" w:hint="eastAsia"/>
                      <w:color w:val="000000"/>
                      <w:kern w:val="0"/>
                      <w:sz w:val="24"/>
                      <w:szCs w:val="24"/>
                    </w:rPr>
                    <w:t>采购预留金额（元）</w:t>
                  </w:r>
                </w:p>
              </w:tc>
            </w:tr>
            <w:tr w:rsidR="00E51E3F" w:rsidTr="00E51E3F">
              <w:trPr>
                <w:trHeight w:val="612"/>
                <w:tblCellSpacing w:w="0" w:type="dxa"/>
              </w:trPr>
              <w:tc>
                <w:tcPr>
                  <w:tcW w:w="315" w:type="pct"/>
                  <w:tcBorders>
                    <w:top w:val="single" w:sz="4" w:space="0" w:color="auto"/>
                    <w:left w:val="single" w:sz="4" w:space="0" w:color="auto"/>
                    <w:bottom w:val="single" w:sz="4" w:space="0" w:color="auto"/>
                    <w:right w:val="single" w:sz="4" w:space="0" w:color="auto"/>
                  </w:tcBorders>
                  <w:vAlign w:val="center"/>
                  <w:hideMark/>
                </w:tcPr>
                <w:p w:rsidR="00E51E3F" w:rsidRDefault="00E51E3F" w:rsidP="00E51E3F">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w:t>
                  </w:r>
                </w:p>
              </w:tc>
              <w:tc>
                <w:tcPr>
                  <w:tcW w:w="769" w:type="pct"/>
                  <w:tcBorders>
                    <w:top w:val="single" w:sz="4" w:space="0" w:color="auto"/>
                    <w:left w:val="single" w:sz="4" w:space="0" w:color="auto"/>
                    <w:bottom w:val="single" w:sz="4" w:space="0" w:color="auto"/>
                    <w:right w:val="single" w:sz="4" w:space="0" w:color="auto"/>
                  </w:tcBorders>
                  <w:vAlign w:val="center"/>
                  <w:hideMark/>
                </w:tcPr>
                <w:p w:rsidR="00E51E3F" w:rsidRDefault="00E51E3F" w:rsidP="00FA0F1E">
                  <w:pPr>
                    <w:widowControl/>
                    <w:jc w:val="center"/>
                    <w:rPr>
                      <w:rFonts w:ascii="宋体" w:eastAsia="宋体" w:hAnsi="宋体" w:cs="Arial"/>
                      <w:color w:val="000000"/>
                      <w:kern w:val="0"/>
                      <w:sz w:val="24"/>
                      <w:szCs w:val="24"/>
                    </w:rPr>
                  </w:pPr>
                  <w:r>
                    <w:rPr>
                      <w:rFonts w:ascii="宋体" w:eastAsia="宋体" w:hAnsi="宋体" w:cs="宋体" w:hint="eastAsia"/>
                      <w:color w:val="000000"/>
                      <w:kern w:val="0"/>
                      <w:sz w:val="24"/>
                      <w:szCs w:val="24"/>
                      <w:shd w:val="clear" w:color="auto" w:fill="FFFFFF"/>
                    </w:rPr>
                    <w:t>襄财竞谈-2023-</w:t>
                  </w:r>
                  <w:r w:rsidR="00FA0F1E">
                    <w:rPr>
                      <w:rFonts w:ascii="宋体" w:eastAsia="宋体" w:hAnsi="宋体" w:cs="宋体" w:hint="eastAsia"/>
                      <w:color w:val="000000"/>
                      <w:kern w:val="0"/>
                      <w:sz w:val="24"/>
                      <w:szCs w:val="24"/>
                      <w:shd w:val="clear" w:color="auto" w:fill="FFFFFF"/>
                    </w:rPr>
                    <w:t>2</w:t>
                  </w:r>
                </w:p>
              </w:tc>
              <w:tc>
                <w:tcPr>
                  <w:tcW w:w="763" w:type="pct"/>
                  <w:tcBorders>
                    <w:top w:val="single" w:sz="4" w:space="0" w:color="auto"/>
                    <w:left w:val="single" w:sz="4" w:space="0" w:color="auto"/>
                    <w:bottom w:val="single" w:sz="4" w:space="0" w:color="auto"/>
                    <w:right w:val="single" w:sz="4" w:space="0" w:color="auto"/>
                  </w:tcBorders>
                  <w:vAlign w:val="center"/>
                  <w:hideMark/>
                </w:tcPr>
                <w:p w:rsidR="00E51E3F" w:rsidRDefault="00E51E3F" w:rsidP="00E51E3F">
                  <w:pPr>
                    <w:widowControl/>
                    <w:ind w:firstLineChars="100" w:firstLine="240"/>
                    <w:jc w:val="left"/>
                    <w:rPr>
                      <w:rFonts w:ascii="宋体" w:eastAsia="宋体" w:hAnsi="宋体"/>
                      <w:color w:val="000000"/>
                      <w:sz w:val="24"/>
                      <w:szCs w:val="24"/>
                    </w:rPr>
                  </w:pPr>
                  <w:r>
                    <w:rPr>
                      <w:rFonts w:ascii="宋体" w:eastAsia="宋体" w:hAnsi="宋体" w:cs="Arial" w:hint="eastAsia"/>
                      <w:color w:val="000000"/>
                      <w:kern w:val="0"/>
                      <w:sz w:val="24"/>
                      <w:szCs w:val="24"/>
                    </w:rPr>
                    <w:t>第一标段</w:t>
                  </w:r>
                </w:p>
              </w:tc>
              <w:tc>
                <w:tcPr>
                  <w:tcW w:w="757" w:type="pct"/>
                  <w:tcBorders>
                    <w:top w:val="single" w:sz="4" w:space="0" w:color="auto"/>
                    <w:left w:val="single" w:sz="4" w:space="0" w:color="auto"/>
                    <w:bottom w:val="single" w:sz="4" w:space="0" w:color="auto"/>
                    <w:right w:val="single" w:sz="4" w:space="0" w:color="auto"/>
                  </w:tcBorders>
                  <w:vAlign w:val="center"/>
                  <w:hideMark/>
                </w:tcPr>
                <w:p w:rsidR="00E51E3F" w:rsidRDefault="00F11C04" w:rsidP="00F11C04">
                  <w:pPr>
                    <w:widowControl/>
                    <w:jc w:val="center"/>
                    <w:rPr>
                      <w:rFonts w:ascii="宋体" w:eastAsia="宋体" w:hAnsi="宋体" w:cs="Arial"/>
                      <w:color w:val="000000"/>
                      <w:kern w:val="0"/>
                      <w:sz w:val="24"/>
                      <w:szCs w:val="24"/>
                    </w:rPr>
                  </w:pPr>
                  <w:r w:rsidRPr="00E51E3F">
                    <w:rPr>
                      <w:rFonts w:ascii="宋体" w:eastAsia="宋体" w:hAnsi="宋体" w:cs="宋体" w:hint="eastAsia"/>
                      <w:kern w:val="0"/>
                      <w:sz w:val="24"/>
                      <w:szCs w:val="24"/>
                      <w:shd w:val="clear" w:color="auto" w:fill="FFFFFF"/>
                    </w:rPr>
                    <w:t>597700</w:t>
                  </w:r>
                  <w:r w:rsidR="00E51E3F">
                    <w:rPr>
                      <w:rFonts w:asciiTheme="minorEastAsia" w:hAnsiTheme="minorEastAsia" w:hint="eastAsia"/>
                      <w:bCs/>
                      <w:color w:val="000000"/>
                      <w:sz w:val="24"/>
                      <w:szCs w:val="24"/>
                    </w:rPr>
                    <w:t>.</w:t>
                  </w:r>
                  <w:r>
                    <w:rPr>
                      <w:rFonts w:asciiTheme="minorEastAsia" w:hAnsiTheme="minorEastAsia" w:hint="eastAsia"/>
                      <w:bCs/>
                      <w:color w:val="000000"/>
                      <w:sz w:val="24"/>
                      <w:szCs w:val="24"/>
                    </w:rPr>
                    <w:t>0</w:t>
                  </w:r>
                  <w:r w:rsidR="00E51E3F">
                    <w:rPr>
                      <w:rFonts w:asciiTheme="minorEastAsia" w:hAnsiTheme="minorEastAsia" w:hint="eastAsia"/>
                      <w:bCs/>
                      <w:color w:val="000000"/>
                      <w:sz w:val="24"/>
                      <w:szCs w:val="24"/>
                    </w:rPr>
                    <w:t>0</w:t>
                  </w:r>
                </w:p>
              </w:tc>
              <w:tc>
                <w:tcPr>
                  <w:tcW w:w="907" w:type="pct"/>
                  <w:tcBorders>
                    <w:top w:val="single" w:sz="4" w:space="0" w:color="auto"/>
                    <w:left w:val="single" w:sz="4" w:space="0" w:color="auto"/>
                    <w:bottom w:val="single" w:sz="4" w:space="0" w:color="auto"/>
                    <w:right w:val="single" w:sz="4" w:space="0" w:color="auto"/>
                  </w:tcBorders>
                  <w:vAlign w:val="center"/>
                  <w:hideMark/>
                </w:tcPr>
                <w:p w:rsidR="00E51E3F" w:rsidRDefault="00F11C04" w:rsidP="00F11C04">
                  <w:pPr>
                    <w:widowControl/>
                    <w:jc w:val="center"/>
                    <w:rPr>
                      <w:rFonts w:ascii="宋体" w:eastAsia="宋体" w:hAnsi="宋体" w:cs="Arial"/>
                      <w:color w:val="000000"/>
                      <w:kern w:val="0"/>
                      <w:sz w:val="24"/>
                      <w:szCs w:val="24"/>
                    </w:rPr>
                  </w:pPr>
                  <w:r w:rsidRPr="00E51E3F">
                    <w:rPr>
                      <w:rFonts w:ascii="宋体" w:eastAsia="宋体" w:hAnsi="宋体" w:cs="宋体" w:hint="eastAsia"/>
                      <w:kern w:val="0"/>
                      <w:sz w:val="24"/>
                      <w:szCs w:val="24"/>
                      <w:shd w:val="clear" w:color="auto" w:fill="FFFFFF"/>
                    </w:rPr>
                    <w:t>597700</w:t>
                  </w:r>
                  <w:r w:rsidR="00E51E3F">
                    <w:rPr>
                      <w:rFonts w:asciiTheme="minorEastAsia" w:hAnsiTheme="minorEastAsia" w:hint="eastAsia"/>
                      <w:bCs/>
                      <w:color w:val="000000"/>
                      <w:sz w:val="24"/>
                      <w:szCs w:val="24"/>
                    </w:rPr>
                    <w:t>.</w:t>
                  </w:r>
                  <w:r>
                    <w:rPr>
                      <w:rFonts w:asciiTheme="minorEastAsia" w:hAnsiTheme="minorEastAsia" w:hint="eastAsia"/>
                      <w:bCs/>
                      <w:color w:val="000000"/>
                      <w:sz w:val="24"/>
                      <w:szCs w:val="24"/>
                    </w:rPr>
                    <w:t>0</w:t>
                  </w:r>
                  <w:r w:rsidR="00E51E3F">
                    <w:rPr>
                      <w:rFonts w:asciiTheme="minorEastAsia" w:hAnsiTheme="minorEastAsia" w:hint="eastAsia"/>
                      <w:bCs/>
                      <w:color w:val="000000"/>
                      <w:sz w:val="24"/>
                      <w:szCs w:val="24"/>
                    </w:rPr>
                    <w:t>0</w:t>
                  </w:r>
                </w:p>
              </w:tc>
              <w:tc>
                <w:tcPr>
                  <w:tcW w:w="756" w:type="pct"/>
                  <w:tcBorders>
                    <w:top w:val="single" w:sz="4" w:space="0" w:color="auto"/>
                    <w:left w:val="single" w:sz="4" w:space="0" w:color="auto"/>
                    <w:bottom w:val="single" w:sz="4" w:space="0" w:color="auto"/>
                    <w:right w:val="single" w:sz="4" w:space="0" w:color="auto"/>
                  </w:tcBorders>
                  <w:vAlign w:val="center"/>
                </w:tcPr>
                <w:p w:rsidR="00E51E3F" w:rsidRDefault="00E51E3F" w:rsidP="00E51E3F">
                  <w:pPr>
                    <w:widowControl/>
                    <w:jc w:val="center"/>
                    <w:rPr>
                      <w:rFonts w:asciiTheme="minorEastAsia" w:hAnsiTheme="minorEastAsia"/>
                      <w:bCs/>
                      <w:color w:val="000000"/>
                      <w:sz w:val="24"/>
                      <w:szCs w:val="24"/>
                    </w:rPr>
                  </w:pPr>
                  <w:r>
                    <w:rPr>
                      <w:rFonts w:asciiTheme="minorEastAsia" w:hAnsiTheme="minorEastAsia" w:hint="eastAsia"/>
                      <w:bCs/>
                      <w:color w:val="000000"/>
                      <w:sz w:val="24"/>
                      <w:szCs w:val="24"/>
                    </w:rPr>
                    <w:t>是</w:t>
                  </w:r>
                </w:p>
              </w:tc>
              <w:tc>
                <w:tcPr>
                  <w:tcW w:w="733" w:type="pct"/>
                  <w:tcBorders>
                    <w:top w:val="single" w:sz="4" w:space="0" w:color="auto"/>
                    <w:left w:val="single" w:sz="4" w:space="0" w:color="auto"/>
                    <w:bottom w:val="single" w:sz="4" w:space="0" w:color="auto"/>
                    <w:right w:val="single" w:sz="4" w:space="0" w:color="auto"/>
                  </w:tcBorders>
                  <w:vAlign w:val="center"/>
                </w:tcPr>
                <w:p w:rsidR="00E51E3F" w:rsidRDefault="00E51E3F" w:rsidP="00E51E3F">
                  <w:pPr>
                    <w:widowControl/>
                    <w:jc w:val="center"/>
                    <w:rPr>
                      <w:rFonts w:asciiTheme="minorEastAsia" w:hAnsiTheme="minorEastAsia"/>
                      <w:bCs/>
                      <w:color w:val="000000"/>
                      <w:sz w:val="24"/>
                      <w:szCs w:val="24"/>
                    </w:rPr>
                  </w:pPr>
                  <w:r w:rsidRPr="00E51E3F">
                    <w:rPr>
                      <w:rFonts w:ascii="宋体" w:eastAsia="宋体" w:hAnsi="宋体" w:cs="宋体" w:hint="eastAsia"/>
                      <w:kern w:val="0"/>
                      <w:sz w:val="24"/>
                      <w:szCs w:val="24"/>
                      <w:shd w:val="clear" w:color="auto" w:fill="FFFFFF"/>
                    </w:rPr>
                    <w:t>597700</w:t>
                  </w:r>
                  <w:r>
                    <w:rPr>
                      <w:rFonts w:ascii="宋体" w:eastAsia="宋体" w:hAnsi="宋体" w:cs="宋体" w:hint="eastAsia"/>
                      <w:kern w:val="0"/>
                      <w:sz w:val="24"/>
                      <w:szCs w:val="24"/>
                      <w:shd w:val="clear" w:color="auto" w:fill="FFFFFF"/>
                    </w:rPr>
                    <w:t>.00</w:t>
                  </w:r>
                </w:p>
              </w:tc>
            </w:tr>
          </w:tbl>
          <w:p w:rsidR="00E51E3F" w:rsidRPr="00E51E3F" w:rsidRDefault="00E51E3F" w:rsidP="00E51E3F">
            <w:pPr>
              <w:pStyle w:val="10"/>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kern w:val="0"/>
                <w:sz w:val="24"/>
                <w:szCs w:val="24"/>
              </w:rPr>
            </w:pPr>
            <w:r>
              <w:rPr>
                <w:rFonts w:ascii="宋体" w:eastAsia="宋体" w:hAnsi="宋体" w:cs="Arial" w:hint="eastAsia"/>
                <w:kern w:val="0"/>
                <w:sz w:val="24"/>
                <w:szCs w:val="24"/>
              </w:rPr>
              <w:t>5、采购需求（包括但不限于标的的名称、数量、简要技术需求或服务要求等）</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ind w:firstLineChars="50" w:firstLine="120"/>
              <w:jc w:val="left"/>
              <w:rPr>
                <w:rFonts w:ascii="宋体" w:eastAsia="宋体" w:hAnsi="宋体" w:cs="Arial"/>
                <w:kern w:val="0"/>
                <w:sz w:val="24"/>
                <w:szCs w:val="24"/>
              </w:rPr>
            </w:pPr>
            <w:r>
              <w:rPr>
                <w:rFonts w:asciiTheme="majorEastAsia" w:eastAsiaTheme="majorEastAsia" w:hAnsiTheme="majorEastAsia" w:hint="eastAsia"/>
                <w:sz w:val="24"/>
                <w:szCs w:val="24"/>
              </w:rPr>
              <w:t>项目采购</w:t>
            </w:r>
            <w:r w:rsidR="00F11C04">
              <w:rPr>
                <w:rFonts w:ascii="宋体" w:hAnsi="宋体" w:cs="Arial" w:hint="eastAsia"/>
                <w:kern w:val="0"/>
                <w:sz w:val="24"/>
                <w:szCs w:val="24"/>
              </w:rPr>
              <w:t>襄城县2023年财政衔接推进乡村振兴补助资金第一批（产业发展类）项目勘察设计费（全阶段）、预算编制费</w:t>
            </w:r>
            <w:r>
              <w:rPr>
                <w:rFonts w:ascii="宋体" w:eastAsia="宋体" w:hAnsi="宋体" w:cs="仿宋" w:hint="eastAsia"/>
                <w:sz w:val="24"/>
                <w:szCs w:val="24"/>
              </w:rPr>
              <w:t>（具体要求详见谈判文件）。</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F11C04" w:rsidRDefault="0005765E">
            <w:pPr>
              <w:widowControl/>
              <w:spacing w:line="360" w:lineRule="auto"/>
              <w:jc w:val="left"/>
              <w:rPr>
                <w:rFonts w:ascii="宋体" w:eastAsia="宋体" w:hAnsi="宋体" w:cs="Arial"/>
                <w:kern w:val="0"/>
                <w:sz w:val="24"/>
                <w:szCs w:val="24"/>
              </w:rPr>
            </w:pPr>
            <w:r>
              <w:rPr>
                <w:rFonts w:ascii="宋体" w:eastAsia="宋体" w:hAnsi="宋体" w:cs="Arial" w:hint="eastAsia"/>
                <w:kern w:val="0"/>
                <w:sz w:val="24"/>
                <w:szCs w:val="24"/>
              </w:rPr>
              <w:t>6、合同履行期限：</w:t>
            </w:r>
            <w:r w:rsidR="00F11C04" w:rsidRPr="00F11C04">
              <w:rPr>
                <w:rFonts w:ascii="宋体" w:eastAsia="宋体" w:hAnsi="宋体" w:cs="Arial" w:hint="eastAsia"/>
                <w:kern w:val="0"/>
                <w:sz w:val="24"/>
                <w:szCs w:val="24"/>
              </w:rPr>
              <w:t>15日历天</w:t>
            </w:r>
            <w:r>
              <w:rPr>
                <w:rFonts w:ascii="宋体" w:eastAsia="宋体" w:hAnsi="宋体" w:cs="仿宋" w:hint="eastAsia"/>
                <w:kern w:val="0"/>
                <w:sz w:val="24"/>
                <w:szCs w:val="24"/>
                <w:shd w:val="clear" w:color="auto" w:fill="FFFFFF"/>
              </w:rPr>
              <w:t>。</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kern w:val="0"/>
                <w:sz w:val="24"/>
                <w:szCs w:val="24"/>
              </w:rPr>
            </w:pPr>
            <w:r>
              <w:rPr>
                <w:rFonts w:ascii="宋体" w:eastAsia="宋体" w:hAnsi="宋体" w:cs="Arial" w:hint="eastAsia"/>
                <w:kern w:val="0"/>
                <w:sz w:val="24"/>
                <w:szCs w:val="24"/>
              </w:rPr>
              <w:t>7、本项目是否接受联合体投标：否</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kern w:val="0"/>
                <w:sz w:val="24"/>
                <w:szCs w:val="24"/>
              </w:rPr>
            </w:pPr>
            <w:r>
              <w:rPr>
                <w:rFonts w:ascii="宋体" w:eastAsia="宋体" w:hAnsi="宋体" w:cs="Arial" w:hint="eastAsia"/>
                <w:kern w:val="0"/>
                <w:sz w:val="24"/>
                <w:szCs w:val="24"/>
              </w:rPr>
              <w:t>8、是否接受进口产品：否</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b/>
                <w:kern w:val="0"/>
                <w:sz w:val="24"/>
                <w:szCs w:val="24"/>
              </w:rPr>
            </w:pPr>
            <w:r>
              <w:rPr>
                <w:rFonts w:ascii="宋体" w:eastAsia="宋体" w:hAnsi="宋体" w:cs="Arial" w:hint="eastAsia"/>
                <w:b/>
                <w:kern w:val="0"/>
                <w:sz w:val="24"/>
                <w:szCs w:val="24"/>
              </w:rPr>
              <w:t>二、申请人资格要求：</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kern w:val="0"/>
                <w:sz w:val="24"/>
                <w:szCs w:val="24"/>
              </w:rPr>
            </w:pPr>
            <w:r>
              <w:rPr>
                <w:rFonts w:ascii="宋体" w:eastAsia="宋体" w:hAnsi="宋体" w:cs="Arial" w:hint="eastAsia"/>
                <w:kern w:val="0"/>
                <w:sz w:val="24"/>
                <w:szCs w:val="24"/>
              </w:rPr>
              <w:t>1、满足《中华人民共和国政府采购法》第二十二条之规定；</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kern w:val="0"/>
                <w:sz w:val="24"/>
                <w:szCs w:val="24"/>
              </w:rPr>
            </w:pPr>
            <w:r>
              <w:rPr>
                <w:rFonts w:ascii="宋体" w:eastAsia="宋体" w:hAnsi="宋体" w:cs="Arial" w:hint="eastAsia"/>
                <w:kern w:val="0"/>
                <w:sz w:val="24"/>
                <w:szCs w:val="24"/>
              </w:rPr>
              <w:t>2、落实政府采购政策满足的资格要求：</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本项目落实节能环保、中小微型企业、监狱企业、残疾人福利性单位扶持等相关政府</w:t>
            </w:r>
            <w:r>
              <w:rPr>
                <w:rFonts w:ascii="宋体" w:eastAsia="宋体" w:hAnsi="宋体" w:cs="Arial" w:hint="eastAsia"/>
                <w:kern w:val="0"/>
                <w:sz w:val="24"/>
                <w:szCs w:val="24"/>
              </w:rPr>
              <w:lastRenderedPageBreak/>
              <w:t>采购政策。</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kern w:val="0"/>
                <w:sz w:val="24"/>
                <w:szCs w:val="24"/>
              </w:rPr>
            </w:pPr>
            <w:r>
              <w:rPr>
                <w:rFonts w:ascii="宋体" w:eastAsia="宋体" w:hAnsi="宋体" w:cs="Arial" w:hint="eastAsia"/>
                <w:kern w:val="0"/>
                <w:sz w:val="24"/>
                <w:szCs w:val="24"/>
              </w:rPr>
              <w:lastRenderedPageBreak/>
              <w:t>3、本项目的特定资格要求</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F11C04" w:rsidP="00F11C04">
            <w:pPr>
              <w:widowControl/>
              <w:spacing w:line="360" w:lineRule="auto"/>
              <w:ind w:firstLineChars="200" w:firstLine="480"/>
              <w:jc w:val="left"/>
              <w:rPr>
                <w:rFonts w:ascii="宋体" w:eastAsia="宋体" w:hAnsi="宋体" w:cs="Arial"/>
                <w:kern w:val="0"/>
                <w:sz w:val="24"/>
                <w:szCs w:val="24"/>
              </w:rPr>
            </w:pPr>
            <w:r w:rsidRPr="00F11C04">
              <w:rPr>
                <w:rFonts w:ascii="宋体" w:eastAsia="宋体" w:hAnsi="宋体" w:cs="Arial" w:hint="eastAsia"/>
                <w:kern w:val="0"/>
                <w:sz w:val="24"/>
                <w:szCs w:val="24"/>
              </w:rPr>
              <w:t>投标人需具有独立法人资质，且具备建筑行业（建筑工程）设计资质丙级以上（含丙级）资质。</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b/>
                <w:kern w:val="0"/>
                <w:sz w:val="24"/>
                <w:szCs w:val="24"/>
              </w:rPr>
            </w:pPr>
            <w:r w:rsidRPr="003B0D4A">
              <w:rPr>
                <w:rFonts w:ascii="宋体" w:eastAsia="宋体" w:hAnsi="宋体" w:cs="Arial" w:hint="eastAsia"/>
                <w:b/>
                <w:kern w:val="0"/>
                <w:sz w:val="24"/>
                <w:szCs w:val="24"/>
              </w:rPr>
              <w:t>三、获取采购文件</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rsidP="00FA0F1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1.时间：2023年03月</w:t>
            </w:r>
            <w:r w:rsidR="00FA0F1E">
              <w:rPr>
                <w:rFonts w:ascii="宋体" w:eastAsia="宋体" w:hAnsi="宋体" w:cs="Arial" w:hint="eastAsia"/>
                <w:kern w:val="0"/>
                <w:sz w:val="24"/>
                <w:szCs w:val="24"/>
              </w:rPr>
              <w:t>15</w:t>
            </w:r>
            <w:r w:rsidRPr="003B0D4A">
              <w:rPr>
                <w:rFonts w:ascii="宋体" w:eastAsia="宋体" w:hAnsi="宋体" w:cs="Arial" w:hint="eastAsia"/>
                <w:kern w:val="0"/>
                <w:sz w:val="24"/>
                <w:szCs w:val="24"/>
              </w:rPr>
              <w:t>日 至 2023年03月</w:t>
            </w:r>
            <w:r w:rsidR="00FA0F1E">
              <w:rPr>
                <w:rFonts w:ascii="宋体" w:eastAsia="宋体" w:hAnsi="宋体" w:cs="Arial" w:hint="eastAsia"/>
                <w:kern w:val="0"/>
                <w:sz w:val="24"/>
                <w:szCs w:val="24"/>
              </w:rPr>
              <w:t>21</w:t>
            </w:r>
            <w:r w:rsidRPr="003B0D4A">
              <w:rPr>
                <w:rFonts w:ascii="宋体" w:eastAsia="宋体" w:hAnsi="宋体" w:cs="Arial" w:hint="eastAsia"/>
                <w:kern w:val="0"/>
                <w:sz w:val="24"/>
                <w:szCs w:val="24"/>
              </w:rPr>
              <w:t>日（北京时间，法定节假日除外）</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2.地点：《全国公共资源交易平台（河南省.许昌市）》（http://ggzy.xuchang.gov.cn/）</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3.方式：在线下载</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4.售价：0元</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b/>
                <w:kern w:val="0"/>
                <w:sz w:val="24"/>
                <w:szCs w:val="24"/>
              </w:rPr>
            </w:pPr>
            <w:r w:rsidRPr="003B0D4A">
              <w:rPr>
                <w:rFonts w:ascii="宋体" w:eastAsia="宋体" w:hAnsi="宋体" w:cs="Arial" w:hint="eastAsia"/>
                <w:b/>
                <w:kern w:val="0"/>
                <w:sz w:val="24"/>
                <w:szCs w:val="24"/>
              </w:rPr>
              <w:t>四、响应文件提交</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rsidP="00FA0F1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1.时间：2023年03月</w:t>
            </w:r>
            <w:r w:rsidR="00FA0F1E">
              <w:rPr>
                <w:rFonts w:ascii="宋体" w:eastAsia="宋体" w:hAnsi="宋体" w:cs="Arial" w:hint="eastAsia"/>
                <w:kern w:val="0"/>
                <w:sz w:val="24"/>
                <w:szCs w:val="24"/>
              </w:rPr>
              <w:t>21</w:t>
            </w:r>
            <w:r w:rsidRPr="003B0D4A">
              <w:rPr>
                <w:rFonts w:ascii="宋体" w:eastAsia="宋体" w:hAnsi="宋体" w:cs="Arial" w:hint="eastAsia"/>
                <w:kern w:val="0"/>
                <w:sz w:val="24"/>
                <w:szCs w:val="24"/>
              </w:rPr>
              <w:t>日</w:t>
            </w:r>
            <w:r w:rsidR="00FA0F1E">
              <w:rPr>
                <w:rFonts w:ascii="宋体" w:eastAsia="宋体" w:hAnsi="宋体" w:cs="宋体" w:hint="eastAsia"/>
                <w:kern w:val="0"/>
                <w:sz w:val="24"/>
                <w:szCs w:val="24"/>
                <w:shd w:val="clear" w:color="auto" w:fill="FFFFFF"/>
              </w:rPr>
              <w:t>09</w:t>
            </w:r>
            <w:r w:rsidRPr="003B0D4A">
              <w:rPr>
                <w:rFonts w:ascii="宋体" w:eastAsia="宋体" w:hAnsi="宋体" w:cs="宋体" w:hint="eastAsia"/>
                <w:kern w:val="0"/>
                <w:sz w:val="24"/>
                <w:szCs w:val="24"/>
                <w:shd w:val="clear" w:color="auto" w:fill="FFFFFF"/>
              </w:rPr>
              <w:t>点00分</w:t>
            </w:r>
            <w:r w:rsidRPr="003B0D4A">
              <w:rPr>
                <w:rFonts w:ascii="宋体" w:eastAsia="宋体" w:hAnsi="宋体" w:cs="Arial" w:hint="eastAsia"/>
                <w:kern w:val="0"/>
                <w:sz w:val="24"/>
                <w:szCs w:val="24"/>
              </w:rPr>
              <w:t>（北京时间）</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2.地点：本项目采用网上投标，请符合投标条件的供应商使用CA数字证书加密上传响应文件。截至投标截止时间，交易系统投标通道将关闭，供应商未完成电子响应文件上传的，投标将被拒绝。</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b/>
                <w:kern w:val="0"/>
                <w:sz w:val="24"/>
                <w:szCs w:val="24"/>
              </w:rPr>
            </w:pPr>
            <w:r w:rsidRPr="003B0D4A">
              <w:rPr>
                <w:rFonts w:ascii="宋体" w:eastAsia="宋体" w:hAnsi="宋体" w:cs="Arial" w:hint="eastAsia"/>
                <w:b/>
                <w:kern w:val="0"/>
                <w:sz w:val="24"/>
                <w:szCs w:val="24"/>
              </w:rPr>
              <w:t>五、响应文件开启</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rsidP="00FA0F1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1.时间：2023年03月</w:t>
            </w:r>
            <w:r w:rsidR="00FA0F1E">
              <w:rPr>
                <w:rFonts w:ascii="宋体" w:eastAsia="宋体" w:hAnsi="宋体" w:cs="Arial" w:hint="eastAsia"/>
                <w:kern w:val="0"/>
                <w:sz w:val="24"/>
                <w:szCs w:val="24"/>
              </w:rPr>
              <w:t>21</w:t>
            </w:r>
            <w:r w:rsidRPr="003B0D4A">
              <w:rPr>
                <w:rFonts w:ascii="宋体" w:eastAsia="宋体" w:hAnsi="宋体" w:cs="Arial" w:hint="eastAsia"/>
                <w:kern w:val="0"/>
                <w:sz w:val="24"/>
                <w:szCs w:val="24"/>
              </w:rPr>
              <w:t>日</w:t>
            </w:r>
            <w:r w:rsidR="00FA0F1E">
              <w:rPr>
                <w:rFonts w:ascii="宋体" w:eastAsia="宋体" w:hAnsi="宋体" w:cs="宋体" w:hint="eastAsia"/>
                <w:kern w:val="0"/>
                <w:sz w:val="24"/>
                <w:szCs w:val="24"/>
                <w:shd w:val="clear" w:color="auto" w:fill="FFFFFF"/>
              </w:rPr>
              <w:t>09</w:t>
            </w:r>
            <w:r w:rsidRPr="003B0D4A">
              <w:rPr>
                <w:rFonts w:ascii="宋体" w:eastAsia="宋体" w:hAnsi="宋体" w:cs="宋体" w:hint="eastAsia"/>
                <w:kern w:val="0"/>
                <w:sz w:val="24"/>
                <w:szCs w:val="24"/>
                <w:shd w:val="clear" w:color="auto" w:fill="FFFFFF"/>
              </w:rPr>
              <w:t>点00分</w:t>
            </w:r>
            <w:r w:rsidRPr="003B0D4A">
              <w:rPr>
                <w:rFonts w:ascii="宋体" w:eastAsia="宋体" w:hAnsi="宋体" w:cs="Arial" w:hint="eastAsia"/>
                <w:kern w:val="0"/>
                <w:sz w:val="24"/>
                <w:szCs w:val="24"/>
              </w:rPr>
              <w:t>（北京时间）</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kern w:val="0"/>
                <w:sz w:val="24"/>
                <w:szCs w:val="24"/>
              </w:rPr>
            </w:pPr>
            <w:r>
              <w:rPr>
                <w:rFonts w:ascii="宋体" w:eastAsia="宋体" w:hAnsi="宋体" w:cs="Arial" w:hint="eastAsia"/>
                <w:kern w:val="0"/>
                <w:sz w:val="24"/>
                <w:szCs w:val="24"/>
              </w:rPr>
              <w:t>2.地点：</w:t>
            </w:r>
            <w:r>
              <w:rPr>
                <w:rFonts w:ascii="宋体" w:eastAsia="宋体" w:hAnsi="宋体" w:cs="Arial"/>
                <w:kern w:val="0"/>
                <w:sz w:val="24"/>
                <w:szCs w:val="24"/>
              </w:rPr>
              <w:t>项目采用远程不见面开标，投标人无须到现场</w:t>
            </w:r>
            <w:r>
              <w:rPr>
                <w:rFonts w:ascii="宋体" w:eastAsia="宋体" w:hAnsi="宋体" w:cs="Arial" w:hint="eastAsia"/>
                <w:kern w:val="0"/>
                <w:sz w:val="24"/>
                <w:szCs w:val="24"/>
              </w:rPr>
              <w:t>，开标时间前，投标人使用</w:t>
            </w:r>
            <w:r>
              <w:rPr>
                <w:rFonts w:ascii="宋体" w:eastAsia="宋体" w:hAnsi="宋体" w:cs="Arial"/>
                <w:kern w:val="0"/>
                <w:sz w:val="24"/>
                <w:szCs w:val="24"/>
              </w:rPr>
              <w:t xml:space="preserve">CA </w:t>
            </w:r>
            <w:r>
              <w:rPr>
                <w:rFonts w:ascii="宋体" w:eastAsia="宋体" w:hAnsi="宋体" w:cs="Arial" w:hint="eastAsia"/>
                <w:kern w:val="0"/>
                <w:sz w:val="24"/>
                <w:szCs w:val="24"/>
              </w:rPr>
              <w:t>数字证书登录全国公共资源交易平台（河南省·许昌市）——进入公共资源交易系统（</w:t>
            </w:r>
            <w:r>
              <w:rPr>
                <w:rFonts w:ascii="宋体" w:eastAsia="宋体" w:hAnsi="宋体" w:cs="Arial"/>
                <w:kern w:val="0"/>
                <w:sz w:val="24"/>
                <w:szCs w:val="24"/>
              </w:rPr>
              <w:t>http://ggzy.xuchang.gov.cn:8088/ggzy/</w:t>
            </w:r>
            <w:r>
              <w:rPr>
                <w:rFonts w:ascii="宋体" w:eastAsia="宋体" w:hAnsi="宋体" w:cs="Arial" w:hint="eastAsia"/>
                <w:kern w:val="0"/>
                <w:sz w:val="24"/>
                <w:szCs w:val="24"/>
              </w:rPr>
              <w:t>）——点击“项目信息——项目名称”——在系统操作导航栏点击“开标——不见面开标大厅”，在规定的开标时间内进行解密开标。</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b/>
                <w:kern w:val="0"/>
                <w:sz w:val="24"/>
                <w:szCs w:val="24"/>
              </w:rPr>
            </w:pPr>
            <w:r>
              <w:rPr>
                <w:rFonts w:ascii="宋体" w:eastAsia="宋体" w:hAnsi="宋体" w:cs="Arial" w:hint="eastAsia"/>
                <w:b/>
                <w:kern w:val="0"/>
                <w:sz w:val="24"/>
                <w:szCs w:val="24"/>
              </w:rPr>
              <w:t>六、发布公告的媒介及招标公告期限</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ind w:firstLineChars="100" w:firstLine="240"/>
              <w:jc w:val="left"/>
              <w:rPr>
                <w:rFonts w:ascii="宋体" w:eastAsia="宋体" w:hAnsi="宋体" w:cs="Arial"/>
                <w:kern w:val="0"/>
                <w:sz w:val="24"/>
                <w:szCs w:val="24"/>
              </w:rPr>
            </w:pPr>
            <w:r>
              <w:rPr>
                <w:rFonts w:ascii="宋体" w:eastAsia="宋体" w:hAnsi="宋体" w:cs="Arial" w:hint="eastAsia"/>
                <w:kern w:val="0"/>
                <w:sz w:val="24"/>
                <w:szCs w:val="24"/>
              </w:rPr>
              <w:t xml:space="preserve">本次招标公告在《河南省政府采购网》、《许昌市政府采购网》、《全国公共资源交易平台（河南省·许昌市）》上发布,招标公告期限为三个工作日。 </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b/>
                <w:kern w:val="0"/>
                <w:sz w:val="24"/>
                <w:szCs w:val="24"/>
              </w:rPr>
            </w:pPr>
            <w:r>
              <w:rPr>
                <w:rFonts w:ascii="宋体" w:eastAsia="宋体" w:hAnsi="宋体" w:cs="Arial" w:hint="eastAsia"/>
                <w:b/>
                <w:kern w:val="0"/>
                <w:sz w:val="24"/>
                <w:szCs w:val="24"/>
              </w:rPr>
              <w:t>七、其他补充事宜</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kern w:val="0"/>
                <w:sz w:val="24"/>
                <w:szCs w:val="24"/>
              </w:rPr>
            </w:pPr>
            <w:r>
              <w:rPr>
                <w:rFonts w:ascii="宋体" w:eastAsia="宋体" w:hAnsi="宋体" w:cs="Arial" w:hint="eastAsia"/>
                <w:kern w:val="0"/>
                <w:sz w:val="24"/>
                <w:szCs w:val="24"/>
              </w:rPr>
              <w:t>1.本项目采用电子系统进行招投标，请在投标前详细阅读全国公共资源交易平台（河南省？许昌市）首页“资料下载”栏目的《交易系统全电子操作手册（投标人）》及其附件。</w:t>
            </w:r>
            <w:r>
              <w:rPr>
                <w:rFonts w:ascii="宋体" w:eastAsia="宋体" w:hAnsi="宋体" w:cs="Arial" w:hint="eastAsia"/>
                <w:kern w:val="0"/>
                <w:sz w:val="24"/>
                <w:szCs w:val="24"/>
              </w:rPr>
              <w:br/>
              <w:t>2.投标供应商在电子系统使用过程中遇到涉及系统使用的问题，可致电0374-2961598进行</w:t>
            </w:r>
            <w:r>
              <w:rPr>
                <w:rFonts w:ascii="宋体" w:eastAsia="宋体" w:hAnsi="宋体" w:cs="Arial" w:hint="eastAsia"/>
                <w:kern w:val="0"/>
                <w:sz w:val="24"/>
                <w:szCs w:val="24"/>
              </w:rPr>
              <w:lastRenderedPageBreak/>
              <w:t>咨询。</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b/>
                <w:kern w:val="0"/>
                <w:sz w:val="24"/>
                <w:szCs w:val="24"/>
              </w:rPr>
            </w:pPr>
            <w:r>
              <w:rPr>
                <w:rFonts w:ascii="宋体" w:eastAsia="宋体" w:hAnsi="宋体" w:cs="Arial" w:hint="eastAsia"/>
                <w:b/>
                <w:kern w:val="0"/>
                <w:sz w:val="24"/>
                <w:szCs w:val="24"/>
              </w:rPr>
              <w:lastRenderedPageBreak/>
              <w:t>八、凡对本次招标提出询问，请按照以下方式联系</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Default="0005765E">
            <w:pPr>
              <w:widowControl/>
              <w:spacing w:line="360" w:lineRule="auto"/>
              <w:jc w:val="left"/>
              <w:rPr>
                <w:rFonts w:ascii="宋体" w:eastAsia="宋体" w:hAnsi="宋体" w:cs="Arial"/>
                <w:kern w:val="0"/>
                <w:sz w:val="24"/>
                <w:szCs w:val="24"/>
              </w:rPr>
            </w:pPr>
            <w:r>
              <w:rPr>
                <w:rFonts w:ascii="宋体" w:eastAsia="宋体" w:hAnsi="宋体" w:cs="Arial" w:hint="eastAsia"/>
                <w:kern w:val="0"/>
                <w:sz w:val="24"/>
                <w:szCs w:val="24"/>
              </w:rPr>
              <w:t>1. 采购人信息</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blPrEx>
          <w:tblCellMar>
            <w:top w:w="15" w:type="dxa"/>
            <w:left w:w="15" w:type="dxa"/>
            <w:bottom w:w="15" w:type="dxa"/>
            <w:right w:w="15" w:type="dxa"/>
          </w:tblCellMar>
        </w:tblPrEx>
        <w:trPr>
          <w:gridAfter w:val="2"/>
          <w:wAfter w:w="5388" w:type="dxa"/>
          <w:tblCellSpacing w:w="15" w:type="dxa"/>
        </w:trPr>
        <w:tc>
          <w:tcPr>
            <w:tcW w:w="4482" w:type="dxa"/>
            <w:gridSpan w:val="2"/>
            <w:vAlign w:val="center"/>
          </w:tcPr>
          <w:p w:rsidR="001F27A1" w:rsidRDefault="0005765E" w:rsidP="003B1F1F">
            <w:pPr>
              <w:widowControl/>
              <w:spacing w:line="360" w:lineRule="auto"/>
              <w:ind w:firstLineChars="100" w:firstLine="240"/>
              <w:jc w:val="left"/>
              <w:rPr>
                <w:rFonts w:ascii="宋体" w:eastAsia="宋体" w:hAnsi="宋体" w:cs="Arial"/>
                <w:kern w:val="0"/>
                <w:sz w:val="24"/>
                <w:szCs w:val="24"/>
              </w:rPr>
            </w:pPr>
            <w:r>
              <w:rPr>
                <w:rFonts w:ascii="宋体" w:eastAsia="宋体" w:hAnsi="宋体" w:cs="Arial" w:hint="eastAsia"/>
                <w:kern w:val="0"/>
                <w:sz w:val="24"/>
                <w:szCs w:val="24"/>
              </w:rPr>
              <w:t>名称：襄城县乡村振兴局</w:t>
            </w:r>
            <w:r w:rsidR="00A128C2">
              <w:rPr>
                <w:rFonts w:ascii="宋体" w:eastAsia="宋体" w:hAnsi="宋体" w:cs="Arial" w:hint="eastAsia"/>
                <w:kern w:val="0"/>
                <w:sz w:val="24"/>
                <w:szCs w:val="24"/>
              </w:rPr>
              <w:t>（襄城县扶贫开发办公室）</w:t>
            </w:r>
          </w:p>
        </w:tc>
      </w:tr>
      <w:tr w:rsidR="001F27A1" w:rsidTr="00E51E3F">
        <w:tblPrEx>
          <w:tblCellMar>
            <w:top w:w="15" w:type="dxa"/>
            <w:left w:w="15" w:type="dxa"/>
            <w:bottom w:w="15" w:type="dxa"/>
            <w:right w:w="15" w:type="dxa"/>
          </w:tblCellMar>
        </w:tblPrEx>
        <w:trPr>
          <w:gridAfter w:val="2"/>
          <w:wAfter w:w="5388" w:type="dxa"/>
          <w:tblCellSpacing w:w="15" w:type="dxa"/>
        </w:trPr>
        <w:tc>
          <w:tcPr>
            <w:tcW w:w="4482" w:type="dxa"/>
            <w:gridSpan w:val="2"/>
            <w:vAlign w:val="center"/>
          </w:tcPr>
          <w:p w:rsidR="001F27A1" w:rsidRDefault="0005765E" w:rsidP="003B1F1F">
            <w:pPr>
              <w:widowControl/>
              <w:spacing w:line="360" w:lineRule="auto"/>
              <w:ind w:firstLineChars="100" w:firstLine="240"/>
              <w:jc w:val="left"/>
              <w:rPr>
                <w:rFonts w:ascii="宋体" w:eastAsia="宋体" w:hAnsi="宋体" w:cs="Arial"/>
                <w:kern w:val="0"/>
                <w:sz w:val="24"/>
                <w:szCs w:val="24"/>
              </w:rPr>
            </w:pPr>
            <w:r>
              <w:rPr>
                <w:rFonts w:ascii="宋体" w:eastAsia="宋体" w:hAnsi="宋体" w:cs="Arial" w:hint="eastAsia"/>
                <w:kern w:val="0"/>
                <w:sz w:val="24"/>
                <w:szCs w:val="24"/>
              </w:rPr>
              <w:t>地址：襄城县中心路中段</w:t>
            </w:r>
          </w:p>
        </w:tc>
      </w:tr>
      <w:tr w:rsidR="001F27A1" w:rsidTr="00E51E3F">
        <w:tblPrEx>
          <w:tblCellMar>
            <w:top w:w="15" w:type="dxa"/>
            <w:left w:w="15" w:type="dxa"/>
            <w:bottom w:w="15" w:type="dxa"/>
            <w:right w:w="15" w:type="dxa"/>
          </w:tblCellMar>
        </w:tblPrEx>
        <w:trPr>
          <w:gridAfter w:val="2"/>
          <w:wAfter w:w="5388" w:type="dxa"/>
          <w:tblCellSpacing w:w="15" w:type="dxa"/>
        </w:trPr>
        <w:tc>
          <w:tcPr>
            <w:tcW w:w="4482" w:type="dxa"/>
            <w:gridSpan w:val="2"/>
            <w:vAlign w:val="center"/>
          </w:tcPr>
          <w:p w:rsidR="001F27A1" w:rsidRDefault="0005765E" w:rsidP="003B1F1F">
            <w:pPr>
              <w:widowControl/>
              <w:spacing w:line="360" w:lineRule="auto"/>
              <w:ind w:firstLineChars="100" w:firstLine="240"/>
              <w:jc w:val="left"/>
              <w:rPr>
                <w:rFonts w:ascii="宋体" w:eastAsia="宋体" w:hAnsi="宋体" w:cs="Arial"/>
                <w:kern w:val="0"/>
                <w:sz w:val="24"/>
                <w:szCs w:val="24"/>
              </w:rPr>
            </w:pPr>
            <w:r>
              <w:rPr>
                <w:rFonts w:ascii="宋体" w:eastAsia="宋体" w:hAnsi="宋体" w:cs="Arial" w:hint="eastAsia"/>
                <w:kern w:val="0"/>
                <w:sz w:val="24"/>
                <w:szCs w:val="24"/>
              </w:rPr>
              <w:t>联系人：孙</w:t>
            </w:r>
            <w:r w:rsidR="00CC19EA">
              <w:rPr>
                <w:rFonts w:ascii="宋体" w:eastAsia="宋体" w:hAnsi="宋体" w:cs="Arial" w:hint="eastAsia"/>
                <w:kern w:val="0"/>
                <w:sz w:val="24"/>
                <w:szCs w:val="24"/>
              </w:rPr>
              <w:t>晓可</w:t>
            </w:r>
          </w:p>
        </w:tc>
      </w:tr>
      <w:tr w:rsidR="001F27A1" w:rsidRPr="003B0D4A" w:rsidTr="00E51E3F">
        <w:tblPrEx>
          <w:tblCellMar>
            <w:top w:w="15" w:type="dxa"/>
            <w:left w:w="15" w:type="dxa"/>
            <w:bottom w:w="15" w:type="dxa"/>
            <w:right w:w="15" w:type="dxa"/>
          </w:tblCellMar>
        </w:tblPrEx>
        <w:trPr>
          <w:gridAfter w:val="2"/>
          <w:wAfter w:w="5388" w:type="dxa"/>
          <w:tblCellSpacing w:w="15" w:type="dxa"/>
        </w:trPr>
        <w:tc>
          <w:tcPr>
            <w:tcW w:w="4482" w:type="dxa"/>
            <w:gridSpan w:val="2"/>
            <w:vAlign w:val="center"/>
          </w:tcPr>
          <w:p w:rsidR="001F27A1" w:rsidRPr="003B0D4A" w:rsidRDefault="0005765E" w:rsidP="003B1F1F">
            <w:pPr>
              <w:widowControl/>
              <w:spacing w:line="360" w:lineRule="auto"/>
              <w:ind w:firstLineChars="100" w:firstLine="240"/>
              <w:jc w:val="left"/>
              <w:rPr>
                <w:rFonts w:ascii="宋体" w:eastAsia="宋体" w:hAnsi="宋体" w:cs="Arial"/>
                <w:kern w:val="0"/>
                <w:sz w:val="24"/>
                <w:szCs w:val="24"/>
              </w:rPr>
            </w:pPr>
            <w:r w:rsidRPr="003B0D4A">
              <w:rPr>
                <w:rFonts w:ascii="宋体" w:eastAsia="宋体" w:hAnsi="宋体" w:cs="Arial" w:hint="eastAsia"/>
                <w:kern w:val="0"/>
                <w:sz w:val="24"/>
                <w:szCs w:val="24"/>
              </w:rPr>
              <w:t>联系方式：13733745980</w:t>
            </w: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2.采购代理机构信息（如有）</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名称：</w:t>
            </w:r>
            <w:r w:rsidRPr="003B0D4A">
              <w:rPr>
                <w:rFonts w:ascii="宋体" w:eastAsia="宋体" w:hAnsi="宋体" w:hint="eastAsia"/>
                <w:bCs/>
                <w:sz w:val="24"/>
                <w:szCs w:val="24"/>
              </w:rPr>
              <w:t>襄城县政府采购中心</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地址：襄城县八七路东段电子产业园12楼1204室</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联系人：陈先生</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联系方式：0374-3998026</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3.项目联系方式</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项目联系人：陈先生</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r w:rsidR="001F27A1" w:rsidTr="00E51E3F">
        <w:trPr>
          <w:gridBefore w:val="1"/>
          <w:wBefore w:w="135" w:type="dxa"/>
          <w:tblCellSpacing w:w="15" w:type="dxa"/>
        </w:trPr>
        <w:tc>
          <w:tcPr>
            <w:tcW w:w="8949" w:type="dxa"/>
            <w:gridSpan w:val="2"/>
            <w:tcMar>
              <w:top w:w="15" w:type="dxa"/>
              <w:left w:w="15" w:type="dxa"/>
              <w:bottom w:w="15" w:type="dxa"/>
              <w:right w:w="15" w:type="dxa"/>
            </w:tcMar>
            <w:vAlign w:val="center"/>
          </w:tcPr>
          <w:p w:rsidR="001F27A1" w:rsidRPr="003B0D4A" w:rsidRDefault="0005765E">
            <w:pPr>
              <w:widowControl/>
              <w:spacing w:line="360" w:lineRule="auto"/>
              <w:jc w:val="left"/>
              <w:rPr>
                <w:rFonts w:ascii="宋体" w:eastAsia="宋体" w:hAnsi="宋体" w:cs="Arial"/>
                <w:kern w:val="0"/>
                <w:sz w:val="24"/>
                <w:szCs w:val="24"/>
              </w:rPr>
            </w:pPr>
            <w:r w:rsidRPr="003B0D4A">
              <w:rPr>
                <w:rFonts w:ascii="宋体" w:eastAsia="宋体" w:hAnsi="宋体" w:cs="Arial" w:hint="eastAsia"/>
                <w:kern w:val="0"/>
                <w:sz w:val="24"/>
                <w:szCs w:val="24"/>
              </w:rPr>
              <w:t>联系方式：0374-3998026</w:t>
            </w:r>
          </w:p>
        </w:tc>
        <w:tc>
          <w:tcPr>
            <w:tcW w:w="756" w:type="dxa"/>
            <w:vAlign w:val="center"/>
          </w:tcPr>
          <w:p w:rsidR="001F27A1" w:rsidRDefault="001F27A1">
            <w:pPr>
              <w:widowControl/>
              <w:jc w:val="left"/>
              <w:rPr>
                <w:rFonts w:ascii="Times New Roman" w:eastAsia="宋体" w:hAnsi="Times New Roman" w:cs="Times New Roman"/>
                <w:kern w:val="0"/>
                <w:sz w:val="20"/>
                <w:szCs w:val="20"/>
              </w:rPr>
            </w:pPr>
          </w:p>
        </w:tc>
      </w:tr>
    </w:tbl>
    <w:p w:rsidR="001F27A1" w:rsidRDefault="001F27A1">
      <w:pPr>
        <w:widowControl/>
        <w:shd w:val="clear" w:color="auto" w:fill="FFFFFF"/>
        <w:spacing w:line="360" w:lineRule="auto"/>
        <w:ind w:firstLineChars="2700" w:firstLine="6505"/>
        <w:jc w:val="left"/>
        <w:rPr>
          <w:rFonts w:ascii="宋体" w:eastAsia="宋体" w:hAnsi="宋体" w:cs="宋体"/>
          <w:b/>
          <w:kern w:val="0"/>
          <w:sz w:val="24"/>
          <w:szCs w:val="24"/>
          <w:shd w:val="clear" w:color="040000" w:fill="FFFFFF"/>
        </w:rPr>
      </w:pPr>
    </w:p>
    <w:p w:rsidR="001F27A1" w:rsidRDefault="001F27A1">
      <w:pPr>
        <w:widowControl/>
        <w:shd w:val="clear" w:color="auto" w:fill="FFFFFF"/>
        <w:spacing w:line="360" w:lineRule="auto"/>
        <w:ind w:firstLineChars="2700" w:firstLine="6505"/>
        <w:jc w:val="left"/>
        <w:rPr>
          <w:rFonts w:ascii="宋体" w:eastAsia="宋体" w:hAnsi="宋体" w:cs="宋体"/>
          <w:b/>
          <w:kern w:val="0"/>
          <w:sz w:val="24"/>
          <w:szCs w:val="24"/>
          <w:shd w:val="clear" w:color="040000" w:fill="FFFFFF"/>
        </w:rPr>
      </w:pPr>
    </w:p>
    <w:p w:rsidR="001F27A1" w:rsidRDefault="001F27A1">
      <w:pPr>
        <w:widowControl/>
        <w:shd w:val="clear" w:color="auto" w:fill="FFFFFF"/>
        <w:spacing w:line="360" w:lineRule="auto"/>
        <w:jc w:val="left"/>
        <w:rPr>
          <w:rFonts w:ascii="宋体" w:eastAsia="宋体" w:hAnsi="宋体" w:cs="宋体"/>
          <w:b/>
          <w:kern w:val="0"/>
          <w:sz w:val="24"/>
          <w:szCs w:val="24"/>
          <w:shd w:val="clear" w:color="040000" w:fill="FFFFFF"/>
        </w:rPr>
      </w:pPr>
    </w:p>
    <w:p w:rsidR="001F27A1" w:rsidRDefault="001F27A1">
      <w:pPr>
        <w:widowControl/>
        <w:shd w:val="clear" w:color="auto" w:fill="FFFFFF"/>
        <w:spacing w:line="360" w:lineRule="auto"/>
        <w:jc w:val="left"/>
        <w:rPr>
          <w:rFonts w:ascii="宋体" w:eastAsia="宋体" w:hAnsi="宋体" w:cs="宋体"/>
          <w:b/>
          <w:kern w:val="0"/>
          <w:sz w:val="24"/>
          <w:szCs w:val="24"/>
          <w:shd w:val="clear" w:color="040000" w:fill="FFFFFF"/>
        </w:rPr>
      </w:pPr>
    </w:p>
    <w:p w:rsidR="001F27A1" w:rsidRDefault="0005765E">
      <w:pPr>
        <w:widowControl/>
        <w:shd w:val="clear" w:color="auto" w:fill="FFFFFF"/>
        <w:spacing w:line="360" w:lineRule="auto"/>
        <w:jc w:val="left"/>
        <w:rPr>
          <w:rFonts w:ascii="宋体" w:eastAsia="宋体" w:hAnsi="宋体" w:cs="宋体"/>
          <w:b/>
          <w:kern w:val="0"/>
          <w:sz w:val="24"/>
          <w:szCs w:val="24"/>
          <w:shd w:val="clear" w:color="040000" w:fill="FFFFFF"/>
        </w:rPr>
      </w:pPr>
      <w:r>
        <w:rPr>
          <w:rFonts w:ascii="宋体" w:eastAsia="宋体" w:hAnsi="宋体" w:cs="宋体" w:hint="eastAsia"/>
          <w:b/>
          <w:kern w:val="0"/>
          <w:sz w:val="24"/>
          <w:szCs w:val="24"/>
          <w:shd w:val="clear" w:color="040000" w:fill="FFFFFF"/>
        </w:rPr>
        <w:t>温馨提示：</w:t>
      </w:r>
    </w:p>
    <w:p w:rsidR="001F27A1" w:rsidRDefault="0005765E">
      <w:pPr>
        <w:adjustRightInd w:val="0"/>
        <w:snapToGrid w:val="0"/>
        <w:spacing w:line="432" w:lineRule="exact"/>
        <w:ind w:firstLineChars="200" w:firstLine="482"/>
        <w:rPr>
          <w:rFonts w:ascii="宋体" w:cs="宋体"/>
          <w:b/>
          <w:bCs/>
          <w:sz w:val="24"/>
        </w:rPr>
      </w:pPr>
      <w:r>
        <w:rPr>
          <w:rFonts w:ascii="宋体" w:cs="宋体" w:hint="eastAsia"/>
          <w:b/>
          <w:bCs/>
          <w:sz w:val="24"/>
        </w:rPr>
        <w:t>本项目为全流程电子化交易项目，请认真阅读招标文件，并注意以下事项。</w:t>
      </w:r>
    </w:p>
    <w:p w:rsidR="001F27A1" w:rsidRDefault="0005765E">
      <w:pPr>
        <w:adjustRightInd w:val="0"/>
        <w:snapToGrid w:val="0"/>
        <w:spacing w:line="432" w:lineRule="exact"/>
        <w:ind w:firstLineChars="200" w:firstLine="482"/>
        <w:rPr>
          <w:rFonts w:ascii="宋体" w:cs="宋体"/>
          <w:b/>
          <w:bCs/>
          <w:sz w:val="24"/>
        </w:rPr>
      </w:pPr>
      <w:r>
        <w:rPr>
          <w:rFonts w:ascii="宋体" w:cs="宋体" w:hint="eastAsia"/>
          <w:b/>
          <w:bCs/>
          <w:sz w:val="24"/>
        </w:rPr>
        <w:t>1.投标人应按招标文件规定编制、提交、解密电子投标文件。</w:t>
      </w:r>
    </w:p>
    <w:p w:rsidR="001F27A1" w:rsidRDefault="0005765E">
      <w:pPr>
        <w:adjustRightInd w:val="0"/>
        <w:snapToGrid w:val="0"/>
        <w:spacing w:line="432" w:lineRule="exact"/>
        <w:ind w:firstLineChars="200" w:firstLine="482"/>
        <w:rPr>
          <w:rFonts w:ascii="宋体" w:cs="宋体"/>
          <w:b/>
          <w:bCs/>
          <w:sz w:val="24"/>
        </w:rPr>
      </w:pPr>
      <w:r>
        <w:rPr>
          <w:rFonts w:ascii="宋体" w:cs="宋体" w:hint="eastAsia"/>
          <w:b/>
          <w:bCs/>
          <w:sz w:val="24"/>
        </w:rPr>
        <w:t>2.电子文件下载、制作、提交期间和远程不见面开标（电子投标文件的解密）环节，投标人须使用同一个CA数字证书（证书须在有效期内并可正常使用）。</w:t>
      </w:r>
    </w:p>
    <w:p w:rsidR="001F27A1" w:rsidRDefault="0005765E">
      <w:pPr>
        <w:adjustRightInd w:val="0"/>
        <w:snapToGrid w:val="0"/>
        <w:spacing w:line="432" w:lineRule="exact"/>
        <w:ind w:firstLineChars="200" w:firstLine="482"/>
        <w:rPr>
          <w:rFonts w:ascii="宋体" w:cs="宋体"/>
          <w:b/>
          <w:bCs/>
          <w:sz w:val="24"/>
        </w:rPr>
      </w:pPr>
      <w:r>
        <w:rPr>
          <w:rFonts w:ascii="宋体" w:cs="宋体" w:hint="eastAsia"/>
          <w:b/>
          <w:bCs/>
          <w:sz w:val="24"/>
        </w:rPr>
        <w:t>3.电子投标文件的制作</w:t>
      </w:r>
    </w:p>
    <w:p w:rsidR="001F27A1" w:rsidRDefault="0005765E">
      <w:pPr>
        <w:adjustRightInd w:val="0"/>
        <w:snapToGrid w:val="0"/>
        <w:spacing w:line="432" w:lineRule="exact"/>
        <w:ind w:firstLineChars="200" w:firstLine="480"/>
        <w:rPr>
          <w:rFonts w:ascii="宋体" w:cs="宋体"/>
          <w:bCs/>
          <w:sz w:val="24"/>
        </w:rPr>
      </w:pPr>
      <w:r>
        <w:rPr>
          <w:rFonts w:ascii="宋体" w:cs="宋体"/>
          <w:bCs/>
          <w:sz w:val="24"/>
        </w:rPr>
        <w:t xml:space="preserve">3.1 </w:t>
      </w:r>
      <w:r>
        <w:rPr>
          <w:rFonts w:ascii="宋体" w:cs="宋体" w:hint="eastAsia"/>
          <w:bCs/>
          <w:sz w:val="24"/>
        </w:rPr>
        <w:t>投标人登录《全国公共资源交易平台</w:t>
      </w:r>
      <w:r>
        <w:rPr>
          <w:rFonts w:ascii="宋体" w:cs="宋体"/>
          <w:bCs/>
          <w:sz w:val="24"/>
        </w:rPr>
        <w:t>(</w:t>
      </w:r>
      <w:r>
        <w:rPr>
          <w:rFonts w:ascii="宋体" w:cs="宋体" w:hint="eastAsia"/>
          <w:bCs/>
          <w:sz w:val="24"/>
        </w:rPr>
        <w:t>河南省</w:t>
      </w:r>
      <w:r>
        <w:rPr>
          <w:rFonts w:ascii="宋体" w:cs="宋体"/>
          <w:bCs/>
          <w:sz w:val="24"/>
        </w:rPr>
        <w:t>▪</w:t>
      </w:r>
      <w:r>
        <w:rPr>
          <w:rFonts w:ascii="宋体" w:cs="宋体" w:hint="eastAsia"/>
          <w:bCs/>
          <w:sz w:val="24"/>
        </w:rPr>
        <w:t>许昌市</w:t>
      </w:r>
      <w:r>
        <w:rPr>
          <w:rFonts w:ascii="宋体" w:cs="宋体"/>
          <w:bCs/>
          <w:sz w:val="24"/>
        </w:rPr>
        <w:t>)</w:t>
      </w:r>
      <w:r>
        <w:rPr>
          <w:rFonts w:ascii="宋体" w:cs="宋体" w:hint="eastAsia"/>
          <w:bCs/>
          <w:sz w:val="24"/>
        </w:rPr>
        <w:t>》公共资源交易系统（</w:t>
      </w:r>
      <w:r>
        <w:rPr>
          <w:rFonts w:ascii="宋体" w:cs="宋体"/>
          <w:bCs/>
          <w:sz w:val="24"/>
        </w:rPr>
        <w:t>http://ggzy.xuchang.gov.cn:8088/ggzy/</w:t>
      </w:r>
      <w:r>
        <w:rPr>
          <w:rFonts w:ascii="宋体" w:cs="宋体" w:hint="eastAsia"/>
          <w:bCs/>
          <w:sz w:val="24"/>
        </w:rPr>
        <w:t>）下载“许昌投标文件制作系统</w:t>
      </w:r>
      <w:r>
        <w:rPr>
          <w:rFonts w:ascii="宋体" w:cs="宋体"/>
          <w:bCs/>
          <w:sz w:val="24"/>
        </w:rPr>
        <w:t xml:space="preserve">SEARUN </w:t>
      </w:r>
      <w:r>
        <w:rPr>
          <w:rFonts w:ascii="宋体" w:cs="宋体" w:hint="eastAsia"/>
          <w:bCs/>
          <w:sz w:val="24"/>
        </w:rPr>
        <w:t>最新版</w:t>
      </w:r>
      <w:r>
        <w:rPr>
          <w:rFonts w:ascii="宋体" w:cs="宋体" w:hint="eastAsia"/>
          <w:bCs/>
          <w:sz w:val="24"/>
        </w:rPr>
        <w:lastRenderedPageBreak/>
        <w:t>本”，按招标文件要求制作电子投标文件。</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电子投标文件的制作，参考《全国公共资源交易平台</w:t>
      </w:r>
      <w:r>
        <w:rPr>
          <w:rFonts w:ascii="宋体" w:cs="宋体"/>
          <w:bCs/>
          <w:sz w:val="24"/>
        </w:rPr>
        <w:t>(</w:t>
      </w:r>
      <w:r>
        <w:rPr>
          <w:rFonts w:ascii="宋体" w:cs="宋体" w:hint="eastAsia"/>
          <w:bCs/>
          <w:sz w:val="24"/>
        </w:rPr>
        <w:t>河南省</w:t>
      </w:r>
      <w:r>
        <w:rPr>
          <w:rFonts w:ascii="宋体" w:cs="宋体"/>
          <w:bCs/>
          <w:sz w:val="24"/>
        </w:rPr>
        <w:t>▪</w:t>
      </w:r>
      <w:r>
        <w:rPr>
          <w:rFonts w:ascii="宋体" w:cs="宋体" w:hint="eastAsia"/>
          <w:bCs/>
          <w:sz w:val="24"/>
        </w:rPr>
        <w:t>许昌市</w:t>
      </w:r>
      <w:r>
        <w:rPr>
          <w:rFonts w:ascii="宋体" w:cs="宋体"/>
          <w:bCs/>
          <w:sz w:val="24"/>
        </w:rPr>
        <w:t>)</w:t>
      </w:r>
      <w:r>
        <w:rPr>
          <w:rFonts w:ascii="宋体" w:cs="宋体" w:hint="eastAsia"/>
          <w:bCs/>
          <w:sz w:val="24"/>
        </w:rPr>
        <w:t>》公共资源交易系统——组件下载——交易系统操作手册（投标人、供应商）。</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3.2 投标人须将招标文件要求的资质、业绩、荣誉及相关人员证明材料等资料原件扫描件（或图片）制作到所提交的电子投标文件中。</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3.3投标人对同一项目多个标段进行投标的，应分别下载所投标段的招标文件，按标段制作电子投标文件，并按招标文件要求在相应位置加盖投标人电子印章和法人电子印章。</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一个标段对应生成一个文件夹（xxxx项目xx标段）,其中后缀名为“.file”的文件用于电子投标使用。</w:t>
      </w:r>
    </w:p>
    <w:p w:rsidR="001F27A1" w:rsidRDefault="0005765E">
      <w:pPr>
        <w:adjustRightInd w:val="0"/>
        <w:snapToGrid w:val="0"/>
        <w:spacing w:line="432" w:lineRule="exact"/>
        <w:ind w:firstLineChars="200" w:firstLine="482"/>
        <w:rPr>
          <w:rFonts w:ascii="宋体" w:cs="宋体"/>
          <w:b/>
          <w:bCs/>
          <w:sz w:val="24"/>
        </w:rPr>
      </w:pPr>
      <w:r>
        <w:rPr>
          <w:rFonts w:ascii="宋体" w:cs="宋体" w:hint="eastAsia"/>
          <w:b/>
          <w:bCs/>
          <w:sz w:val="24"/>
        </w:rPr>
        <w:t>4.加密电子投标文件的提交</w:t>
      </w:r>
    </w:p>
    <w:p w:rsidR="001F27A1" w:rsidRDefault="0005765E">
      <w:pPr>
        <w:adjustRightInd w:val="0"/>
        <w:snapToGrid w:val="0"/>
        <w:spacing w:line="432" w:lineRule="exact"/>
        <w:ind w:firstLineChars="200" w:firstLine="480"/>
        <w:rPr>
          <w:rFonts w:ascii="宋体" w:cs="宋体"/>
          <w:bCs/>
          <w:sz w:val="24"/>
        </w:rPr>
      </w:pPr>
      <w:r>
        <w:rPr>
          <w:rFonts w:ascii="宋体" w:cs="宋体"/>
          <w:bCs/>
          <w:sz w:val="24"/>
        </w:rPr>
        <w:t xml:space="preserve">  4.1</w:t>
      </w:r>
      <w:r>
        <w:rPr>
          <w:rFonts w:ascii="宋体" w:cs="宋体" w:hint="eastAsia"/>
          <w:bCs/>
          <w:sz w:val="24"/>
        </w:rPr>
        <w:t>加密电子投标文件应按规定在投标截止时间（开标时间）之前成功提交至《全国公共资源交易平台</w:t>
      </w:r>
      <w:r>
        <w:rPr>
          <w:rFonts w:ascii="宋体" w:cs="宋体"/>
          <w:bCs/>
          <w:sz w:val="24"/>
        </w:rPr>
        <w:t>(</w:t>
      </w:r>
      <w:r>
        <w:rPr>
          <w:rFonts w:ascii="宋体" w:cs="宋体" w:hint="eastAsia"/>
          <w:bCs/>
          <w:sz w:val="24"/>
        </w:rPr>
        <w:t>河南省</w:t>
      </w:r>
      <w:r>
        <w:rPr>
          <w:rFonts w:ascii="宋体" w:cs="宋体"/>
          <w:bCs/>
          <w:sz w:val="24"/>
        </w:rPr>
        <w:t>▪</w:t>
      </w:r>
      <w:r>
        <w:rPr>
          <w:rFonts w:ascii="宋体" w:cs="宋体" w:hint="eastAsia"/>
          <w:bCs/>
          <w:sz w:val="24"/>
        </w:rPr>
        <w:t>许昌市</w:t>
      </w:r>
      <w:r>
        <w:rPr>
          <w:rFonts w:ascii="宋体" w:cs="宋体"/>
          <w:bCs/>
          <w:sz w:val="24"/>
        </w:rPr>
        <w:t>)</w:t>
      </w:r>
      <w:r>
        <w:rPr>
          <w:rFonts w:ascii="宋体" w:cs="宋体" w:hint="eastAsia"/>
          <w:bCs/>
          <w:sz w:val="24"/>
        </w:rPr>
        <w:t>》公共资源交易系统（</w:t>
      </w:r>
      <w:r>
        <w:rPr>
          <w:rFonts w:ascii="宋体" w:cs="宋体"/>
          <w:bCs/>
          <w:sz w:val="24"/>
        </w:rPr>
        <w:t>http://ggzy.xuchang.gov.cn:8088/ggzy/</w:t>
      </w:r>
      <w:r>
        <w:rPr>
          <w:rFonts w:ascii="宋体" w:cs="宋体" w:hint="eastAsia"/>
          <w:bCs/>
          <w:sz w:val="24"/>
        </w:rPr>
        <w:t>）。</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投标人应充分考虑并预留技术处理和上传数据所需时间。</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4.2 投标人对同一项目多个标段进行投标的，加密电子投标文件应按标段分别提交。</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4.3 加密电子投标文件成功提交后，《全国公共资源交易平台(河南省.许昌市)》公共资源交易系统（http://ggzy.xuchang.gov.cn:8088/ggzy/）生成“投标文件提交回执单”。</w:t>
      </w:r>
    </w:p>
    <w:p w:rsidR="001F27A1" w:rsidRDefault="0005765E">
      <w:pPr>
        <w:adjustRightInd w:val="0"/>
        <w:snapToGrid w:val="0"/>
        <w:spacing w:line="432" w:lineRule="exact"/>
        <w:ind w:firstLineChars="200" w:firstLine="482"/>
        <w:rPr>
          <w:rFonts w:ascii="宋体" w:cs="宋体"/>
          <w:b/>
          <w:bCs/>
          <w:sz w:val="24"/>
        </w:rPr>
      </w:pPr>
      <w:r>
        <w:rPr>
          <w:rFonts w:ascii="宋体" w:cs="宋体" w:hint="eastAsia"/>
          <w:b/>
          <w:bCs/>
          <w:sz w:val="24"/>
        </w:rPr>
        <w:t>5.远程不见面开标（电子投标文件的解密）</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5.1 投标人应熟悉《许昌市不见面操作手册》，并提前设置不见面开标浏览器（设置流程详见《许昌市不见面操作手册》）。</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5.2 《许昌市不见面操作手册》下载路径：全国公共资源交易平台（河南省•许昌市）—“资料下载”栏目。</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5.3开标时间前投标人应登录本项目不见面开标大厅，按照招标文件确定的开标时间准时参加网上开标。</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5.4投标人对开标过程和开标记录如有疑义，可在本项目不见面开标大厅“文字互动”对话框或“新增质疑”处在线提出询问。</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5.5根据采购代理机构在“文字互动”对话框的通知，投标人选择功能栏“解密环节”按钮进行电子投标文件解密（投标人解密应自采购代理机构点击“开标”按钮后120分钟内完成）。投标人未解密或因投标人原因解密失败的，其投标将被拒绝。</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5.6项目远程不见面开标活动结束时，投标人应在《开标记录表》上进行电子签章。投标人未签章的，视同认可开标结果。</w:t>
      </w:r>
    </w:p>
    <w:p w:rsidR="001F27A1" w:rsidRDefault="0005765E">
      <w:pPr>
        <w:adjustRightInd w:val="0"/>
        <w:snapToGrid w:val="0"/>
        <w:spacing w:line="432" w:lineRule="exact"/>
        <w:ind w:firstLineChars="200" w:firstLine="482"/>
        <w:rPr>
          <w:rFonts w:ascii="宋体" w:cs="宋体"/>
          <w:b/>
          <w:bCs/>
          <w:sz w:val="24"/>
        </w:rPr>
      </w:pPr>
      <w:r>
        <w:rPr>
          <w:rFonts w:ascii="宋体" w:cs="宋体" w:hint="eastAsia"/>
          <w:b/>
          <w:bCs/>
          <w:sz w:val="24"/>
        </w:rPr>
        <w:t>6.评标依据</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lastRenderedPageBreak/>
        <w:t>6.1全流程电子化交易（不见面开标）项目，评标委员会以成功上传、解密的电子投标文件为依据评审。</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6.2 评标期间，投标人应保持通讯手机畅通。评标委员会如要求投标人作出澄清、说明或者补正等，投标人应在评标委员会要求的评标期间合理的时间内通过电子邮件形式提供。</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投标人通过电子邮件提供的书面说明或相关证明材料应加盖公章，或者由法定代表人或其授权的代表签字。</w:t>
      </w:r>
    </w:p>
    <w:p w:rsidR="001F27A1" w:rsidRDefault="0005765E">
      <w:pPr>
        <w:adjustRightInd w:val="0"/>
        <w:snapToGrid w:val="0"/>
        <w:spacing w:line="432" w:lineRule="exact"/>
        <w:ind w:firstLineChars="200" w:firstLine="480"/>
        <w:rPr>
          <w:rFonts w:ascii="宋体" w:cs="宋体"/>
          <w:bCs/>
          <w:sz w:val="24"/>
        </w:rPr>
      </w:pPr>
      <w:r>
        <w:rPr>
          <w:rFonts w:ascii="宋体" w:cs="宋体" w:hint="eastAsia"/>
          <w:bCs/>
          <w:sz w:val="24"/>
        </w:rPr>
        <w:t>6.3 如因供应商（参加谈判的法定代表人或其授权代表）未按照本项目谈判文件第八章“响应文件有关格式”三“报价一览表”要求，在响应文件中未预留手机号码或因供应商自身原因导致谈判小组无法联系供应商参加谈判（最后报价）的，其风险由供应商自行承担，采购人与集中采购机构不承担任何责任。</w:t>
      </w:r>
    </w:p>
    <w:p w:rsidR="001F27A1" w:rsidRDefault="0005765E">
      <w:pPr>
        <w:adjustRightInd w:val="0"/>
        <w:snapToGrid w:val="0"/>
        <w:spacing w:line="432" w:lineRule="exact"/>
        <w:ind w:firstLineChars="200" w:firstLine="643"/>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1F27A1" w:rsidRDefault="0005765E">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第二章采购项目需求及相关要求</w:t>
      </w:r>
    </w:p>
    <w:p w:rsidR="001F27A1" w:rsidRDefault="001F27A1">
      <w:pPr>
        <w:jc w:val="center"/>
        <w:rPr>
          <w:rFonts w:asciiTheme="majorEastAsia" w:eastAsiaTheme="majorEastAsia" w:hAnsiTheme="majorEastAsia" w:cs="宋体"/>
          <w:b/>
          <w:kern w:val="0"/>
          <w:szCs w:val="21"/>
        </w:rPr>
      </w:pPr>
    </w:p>
    <w:p w:rsidR="001F27A1" w:rsidRDefault="0005765E">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1F27A1" w:rsidRDefault="0005765E">
      <w:pPr>
        <w:spacing w:line="360" w:lineRule="auto"/>
        <w:ind w:firstLineChars="400" w:firstLine="964"/>
        <w:rPr>
          <w:rFonts w:ascii="宋体" w:eastAsia="宋体" w:hAnsi="宋体" w:cs="Arial"/>
          <w:b/>
          <w:kern w:val="0"/>
          <w:sz w:val="24"/>
          <w:szCs w:val="24"/>
        </w:rPr>
      </w:pPr>
      <w:r>
        <w:rPr>
          <w:rFonts w:ascii="宋体" w:eastAsia="宋体" w:hAnsi="宋体" w:cs="Arial" w:hint="eastAsia"/>
          <w:b/>
          <w:kern w:val="0"/>
          <w:sz w:val="24"/>
          <w:szCs w:val="24"/>
        </w:rPr>
        <w:t>项目采购</w:t>
      </w:r>
      <w:r w:rsidR="00B4764F" w:rsidRPr="00B4764F">
        <w:rPr>
          <w:rFonts w:ascii="宋体" w:eastAsia="宋体" w:hAnsi="宋体" w:cs="Arial" w:hint="eastAsia"/>
          <w:b/>
          <w:kern w:val="0"/>
          <w:sz w:val="24"/>
          <w:szCs w:val="24"/>
        </w:rPr>
        <w:t>襄城县2023年财政衔接推进乡村振兴补助资金第一批（产业发展类）项目勘察设计费（全阶段）、预算编制费</w:t>
      </w:r>
      <w:r>
        <w:rPr>
          <w:rFonts w:ascii="宋体" w:eastAsia="宋体" w:hAnsi="宋体" w:cs="Arial" w:hint="eastAsia"/>
          <w:b/>
          <w:kern w:val="0"/>
          <w:sz w:val="24"/>
          <w:szCs w:val="24"/>
        </w:rPr>
        <w:t>。</w:t>
      </w:r>
    </w:p>
    <w:p w:rsidR="00B4764F" w:rsidRDefault="00B4764F" w:rsidP="00B4764F">
      <w:pPr>
        <w:spacing w:line="360" w:lineRule="auto"/>
        <w:ind w:firstLineChars="200" w:firstLine="482"/>
        <w:rPr>
          <w:rFonts w:ascii="宋体" w:hAnsi="宋体" w:cs="宋体"/>
          <w:b/>
          <w:sz w:val="24"/>
          <w:szCs w:val="24"/>
        </w:rPr>
      </w:pPr>
      <w:r>
        <w:rPr>
          <w:rFonts w:ascii="宋体" w:hAnsi="宋体" w:cs="宋体" w:hint="eastAsia"/>
          <w:b/>
          <w:sz w:val="24"/>
          <w:szCs w:val="24"/>
        </w:rPr>
        <w:t>二、采购清单</w:t>
      </w:r>
    </w:p>
    <w:tbl>
      <w:tblPr>
        <w:tblW w:w="9800" w:type="dxa"/>
        <w:tblInd w:w="93" w:type="dxa"/>
        <w:tblLook w:val="04A0"/>
      </w:tblPr>
      <w:tblGrid>
        <w:gridCol w:w="860"/>
        <w:gridCol w:w="1120"/>
        <w:gridCol w:w="1100"/>
        <w:gridCol w:w="5480"/>
        <w:gridCol w:w="1240"/>
      </w:tblGrid>
      <w:tr w:rsidR="002E5B45" w:rsidRPr="002E5B45" w:rsidTr="002E5B45">
        <w:trPr>
          <w:trHeight w:val="720"/>
        </w:trPr>
        <w:tc>
          <w:tcPr>
            <w:tcW w:w="9800" w:type="dxa"/>
            <w:gridSpan w:val="5"/>
            <w:tcBorders>
              <w:top w:val="nil"/>
              <w:left w:val="nil"/>
              <w:bottom w:val="nil"/>
              <w:right w:val="nil"/>
            </w:tcBorders>
            <w:shd w:val="clear" w:color="auto" w:fill="auto"/>
            <w:noWrap/>
            <w:vAlign w:val="center"/>
            <w:hideMark/>
          </w:tcPr>
          <w:p w:rsidR="002E5B45" w:rsidRPr="002E5B45" w:rsidRDefault="002E5B45" w:rsidP="002E5B45">
            <w:pPr>
              <w:widowControl/>
              <w:jc w:val="center"/>
              <w:rPr>
                <w:rFonts w:ascii="方正小标宋简体" w:eastAsia="方正小标宋简体" w:hAnsi="宋体" w:cs="宋体"/>
                <w:b/>
                <w:bCs/>
                <w:color w:val="000000"/>
                <w:kern w:val="0"/>
                <w:sz w:val="32"/>
                <w:szCs w:val="32"/>
              </w:rPr>
            </w:pPr>
            <w:r w:rsidRPr="002E5B45">
              <w:rPr>
                <w:rFonts w:ascii="方正小标宋简体" w:eastAsia="方正小标宋简体" w:hAnsi="宋体" w:cs="宋体" w:hint="eastAsia"/>
                <w:b/>
                <w:bCs/>
                <w:color w:val="000000"/>
                <w:kern w:val="0"/>
                <w:sz w:val="32"/>
                <w:szCs w:val="32"/>
              </w:rPr>
              <w:t>襄城县2023年财政衔接推进乡村振兴补助资金产业项目统计表</w:t>
            </w:r>
          </w:p>
        </w:tc>
      </w:tr>
      <w:tr w:rsidR="002E5B45" w:rsidRPr="002E5B45" w:rsidTr="002E5B45">
        <w:trPr>
          <w:trHeight w:val="6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黑体" w:eastAsia="黑体" w:hAnsi="黑体" w:cs="宋体"/>
                <w:kern w:val="0"/>
                <w:sz w:val="24"/>
                <w:szCs w:val="24"/>
              </w:rPr>
            </w:pPr>
            <w:r w:rsidRPr="002E5B45">
              <w:rPr>
                <w:rFonts w:ascii="黑体" w:eastAsia="黑体" w:hAnsi="黑体" w:cs="宋体" w:hint="eastAsia"/>
                <w:kern w:val="0"/>
                <w:sz w:val="24"/>
                <w:szCs w:val="24"/>
              </w:rPr>
              <w:t>序号</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黑体" w:eastAsia="黑体" w:hAnsi="黑体" w:cs="宋体"/>
                <w:kern w:val="0"/>
                <w:sz w:val="24"/>
                <w:szCs w:val="24"/>
              </w:rPr>
            </w:pPr>
            <w:r w:rsidRPr="002E5B45">
              <w:rPr>
                <w:rFonts w:ascii="黑体" w:eastAsia="黑体" w:hAnsi="黑体" w:cs="宋体" w:hint="eastAsia"/>
                <w:kern w:val="0"/>
                <w:sz w:val="24"/>
                <w:szCs w:val="24"/>
              </w:rPr>
              <w:t>乡镇</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黑体" w:eastAsia="黑体" w:hAnsi="黑体" w:cs="宋体"/>
                <w:kern w:val="0"/>
                <w:sz w:val="24"/>
                <w:szCs w:val="24"/>
              </w:rPr>
            </w:pPr>
            <w:r w:rsidRPr="002E5B45">
              <w:rPr>
                <w:rFonts w:ascii="黑体" w:eastAsia="黑体" w:hAnsi="黑体" w:cs="宋体" w:hint="eastAsia"/>
                <w:kern w:val="0"/>
                <w:sz w:val="24"/>
                <w:szCs w:val="24"/>
              </w:rPr>
              <w:t>行政村</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黑体" w:eastAsia="黑体" w:hAnsi="黑体" w:cs="宋体"/>
                <w:kern w:val="0"/>
                <w:sz w:val="24"/>
                <w:szCs w:val="24"/>
              </w:rPr>
            </w:pPr>
            <w:r w:rsidRPr="002E5B45">
              <w:rPr>
                <w:rFonts w:ascii="黑体" w:eastAsia="黑体" w:hAnsi="黑体" w:cs="宋体" w:hint="eastAsia"/>
                <w:kern w:val="0"/>
                <w:sz w:val="24"/>
                <w:szCs w:val="24"/>
              </w:rPr>
              <w:t>项目名称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黑体" w:eastAsia="黑体" w:hAnsi="黑体" w:cs="宋体"/>
                <w:color w:val="000000"/>
                <w:kern w:val="0"/>
                <w:sz w:val="24"/>
                <w:szCs w:val="24"/>
              </w:rPr>
            </w:pPr>
            <w:r w:rsidRPr="002E5B45">
              <w:rPr>
                <w:rFonts w:ascii="黑体" w:eastAsia="黑体" w:hAnsi="黑体" w:cs="宋体" w:hint="eastAsia"/>
                <w:color w:val="000000"/>
                <w:kern w:val="0"/>
                <w:sz w:val="24"/>
                <w:szCs w:val="24"/>
              </w:rPr>
              <w:t>建设性质</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汾陈镇</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乔庄村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2023年襄城县汾陈镇乔庄村大棚及厂房建设项目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汾陈镇</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宋堂村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2023年襄城县汾陈镇宋堂村粮库建设项目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紫云镇</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张村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2023年襄城县紫云镇张村厂房建设项目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湛北乡</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山前杨庄</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2023年襄城县湛北乡山前杨庄村厂房建设项目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姜庄乡</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千佛阁村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2023年襄城县姜庄乡千佛阁村粮库建设项目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6</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丁营乡</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白庙王</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2023年襄城县丁营乡白庙王村粮库建设项目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7</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颍阳镇</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大路吴村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2023年襄城县颍阳镇大路吴村冷库厂房及配套设施建设项目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8</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紫云镇</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古庄村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2023年襄城县紫云镇古庄村农田灌溉水井建设项目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9</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紫云镇</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马涧沟村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2023年襄城县紫云镇马涧沟村农田灌溉水井建设项目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10</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紫云镇</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万楼村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2023年襄城县紫云镇万楼村大棚建设项目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11</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十里铺镇</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侯东社区</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2023年襄城县十里铺镇侯东社区大棚建设项目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lastRenderedPageBreak/>
              <w:t>12</w:t>
            </w:r>
          </w:p>
        </w:tc>
        <w:tc>
          <w:tcPr>
            <w:tcW w:w="112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范湖乡</w:t>
            </w:r>
          </w:p>
        </w:tc>
        <w:tc>
          <w:tcPr>
            <w:tcW w:w="1100" w:type="dxa"/>
            <w:tcBorders>
              <w:top w:val="nil"/>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凹郭村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2023年襄城县范湖乡凹郭村大棚建设项目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13</w:t>
            </w:r>
          </w:p>
        </w:tc>
        <w:tc>
          <w:tcPr>
            <w:tcW w:w="1120" w:type="dxa"/>
            <w:tcBorders>
              <w:top w:val="nil"/>
              <w:left w:val="nil"/>
              <w:bottom w:val="nil"/>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双庙乡</w:t>
            </w:r>
          </w:p>
        </w:tc>
        <w:tc>
          <w:tcPr>
            <w:tcW w:w="1100" w:type="dxa"/>
            <w:tcBorders>
              <w:top w:val="nil"/>
              <w:left w:val="nil"/>
              <w:bottom w:val="nil"/>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赵庄村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2023年襄城县双庙乡赵庄村厂房建设项目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85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14</w:t>
            </w:r>
          </w:p>
        </w:tc>
        <w:tc>
          <w:tcPr>
            <w:tcW w:w="1120" w:type="dxa"/>
            <w:tcBorders>
              <w:top w:val="single" w:sz="4" w:space="0" w:color="auto"/>
              <w:left w:val="nil"/>
              <w:bottom w:val="nil"/>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茨沟乡</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color w:val="000000"/>
                <w:kern w:val="0"/>
                <w:sz w:val="24"/>
                <w:szCs w:val="24"/>
              </w:rPr>
            </w:pPr>
            <w:r w:rsidRPr="002E5B45">
              <w:rPr>
                <w:rFonts w:ascii="仿宋_GB2312" w:eastAsia="仿宋_GB2312" w:hAnsi="宋体" w:cs="宋体" w:hint="eastAsia"/>
                <w:color w:val="000000"/>
                <w:kern w:val="0"/>
                <w:sz w:val="24"/>
                <w:szCs w:val="24"/>
              </w:rPr>
              <w:t>肖庄村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color w:val="000000"/>
                <w:kern w:val="0"/>
                <w:sz w:val="24"/>
                <w:szCs w:val="24"/>
              </w:rPr>
            </w:pPr>
            <w:r w:rsidRPr="002E5B45">
              <w:rPr>
                <w:rFonts w:ascii="仿宋_GB2312" w:eastAsia="仿宋_GB2312" w:hAnsi="宋体" w:cs="宋体" w:hint="eastAsia"/>
                <w:color w:val="000000"/>
                <w:kern w:val="0"/>
                <w:sz w:val="24"/>
                <w:szCs w:val="24"/>
              </w:rPr>
              <w:t>2023年襄城县茨沟乡肖庄村大棚建设项目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r w:rsidR="002E5B45" w:rsidRPr="002E5B45" w:rsidTr="002E5B45">
        <w:trPr>
          <w:trHeight w:val="13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宋体" w:eastAsia="宋体" w:hAnsi="宋体" w:cs="宋体"/>
                <w:kern w:val="0"/>
                <w:sz w:val="24"/>
                <w:szCs w:val="24"/>
              </w:rPr>
            </w:pPr>
            <w:r w:rsidRPr="002E5B45">
              <w:rPr>
                <w:rFonts w:ascii="宋体" w:eastAsia="宋体" w:hAnsi="宋体" w:cs="宋体" w:hint="eastAsia"/>
                <w:kern w:val="0"/>
                <w:sz w:val="24"/>
                <w:szCs w:val="24"/>
              </w:rPr>
              <w:t>15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王洛镇</w:t>
            </w:r>
          </w:p>
        </w:tc>
        <w:tc>
          <w:tcPr>
            <w:tcW w:w="110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白塔寺郭村、高庄村、观音寺村</w:t>
            </w:r>
          </w:p>
        </w:tc>
        <w:tc>
          <w:tcPr>
            <w:tcW w:w="548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2023年襄城县王洛镇千亩烟方水井项目</w:t>
            </w:r>
          </w:p>
        </w:tc>
        <w:tc>
          <w:tcPr>
            <w:tcW w:w="1240" w:type="dxa"/>
            <w:tcBorders>
              <w:top w:val="nil"/>
              <w:left w:val="nil"/>
              <w:bottom w:val="single" w:sz="4" w:space="0" w:color="auto"/>
              <w:right w:val="single" w:sz="4" w:space="0" w:color="auto"/>
            </w:tcBorders>
            <w:shd w:val="clear" w:color="auto" w:fill="auto"/>
            <w:vAlign w:val="center"/>
            <w:hideMark/>
          </w:tcPr>
          <w:p w:rsidR="002E5B45" w:rsidRPr="002E5B45" w:rsidRDefault="002E5B45" w:rsidP="002E5B45">
            <w:pPr>
              <w:widowControl/>
              <w:jc w:val="center"/>
              <w:rPr>
                <w:rFonts w:ascii="仿宋_GB2312" w:eastAsia="仿宋_GB2312" w:hAnsi="宋体" w:cs="宋体"/>
                <w:kern w:val="0"/>
                <w:sz w:val="24"/>
                <w:szCs w:val="24"/>
              </w:rPr>
            </w:pPr>
            <w:r w:rsidRPr="002E5B45">
              <w:rPr>
                <w:rFonts w:ascii="仿宋_GB2312" w:eastAsia="仿宋_GB2312" w:hAnsi="宋体" w:cs="宋体" w:hint="eastAsia"/>
                <w:kern w:val="0"/>
                <w:sz w:val="24"/>
                <w:szCs w:val="24"/>
              </w:rPr>
              <w:t>新建</w:t>
            </w:r>
          </w:p>
        </w:tc>
      </w:tr>
    </w:tbl>
    <w:p w:rsidR="001F27A1" w:rsidRDefault="005676B9" w:rsidP="005676B9">
      <w:pPr>
        <w:spacing w:line="360" w:lineRule="auto"/>
        <w:rPr>
          <w:rFonts w:ascii="宋体" w:hAnsi="宋体" w:cs="宋体"/>
          <w:b/>
          <w:sz w:val="24"/>
          <w:szCs w:val="24"/>
        </w:rPr>
      </w:pPr>
      <w:r>
        <w:rPr>
          <w:rFonts w:ascii="宋体" w:hAnsi="宋体" w:cs="宋体" w:hint="eastAsia"/>
          <w:b/>
          <w:sz w:val="24"/>
          <w:szCs w:val="24"/>
        </w:rPr>
        <w:t>三、</w:t>
      </w:r>
      <w:r w:rsidR="0005765E">
        <w:rPr>
          <w:rFonts w:ascii="宋体" w:hAnsi="宋体" w:cs="宋体" w:hint="eastAsia"/>
          <w:b/>
          <w:sz w:val="24"/>
          <w:szCs w:val="24"/>
        </w:rPr>
        <w:t>其它要求及付款方式：</w:t>
      </w:r>
    </w:p>
    <w:p w:rsidR="00B4764F" w:rsidRPr="00B4764F" w:rsidRDefault="0005765E" w:rsidP="005676B9">
      <w:pPr>
        <w:spacing w:line="360" w:lineRule="auto"/>
        <w:ind w:firstLineChars="150" w:firstLine="360"/>
        <w:rPr>
          <w:rFonts w:ascii="新宋体" w:eastAsia="新宋体" w:hAnsi="新宋体" w:cs="新宋体"/>
          <w:bCs/>
          <w:sz w:val="24"/>
        </w:rPr>
      </w:pPr>
      <w:r>
        <w:rPr>
          <w:rFonts w:ascii="新宋体" w:eastAsia="新宋体" w:hAnsi="新宋体" w:cs="新宋体" w:hint="eastAsia"/>
          <w:sz w:val="24"/>
        </w:rPr>
        <w:t>（一）付款方式：</w:t>
      </w:r>
      <w:r w:rsidR="00B4764F" w:rsidRPr="00B4764F">
        <w:rPr>
          <w:rFonts w:ascii="新宋体" w:eastAsia="新宋体" w:hAnsi="新宋体" w:cs="新宋体" w:hint="eastAsia"/>
          <w:bCs/>
          <w:sz w:val="24"/>
        </w:rPr>
        <w:t>服务完毕后，由采购人成立验收小组,按照采购合同的约定对中标人履约情况进行验收。验收时,按照采购合同的约定对每一项技术、服务、安全标准的履约情况进行确认。验收时,按照合同的约定对履约情况进行确认。通过项目财政评审后支付项目中标金额的80%，通过竣工验收后支付剩余中标金额的20%。</w:t>
      </w:r>
    </w:p>
    <w:p w:rsidR="001F27A1" w:rsidRDefault="00B4764F" w:rsidP="00B4764F">
      <w:pPr>
        <w:spacing w:line="360" w:lineRule="auto"/>
        <w:ind w:firstLineChars="150" w:firstLine="360"/>
        <w:rPr>
          <w:rFonts w:ascii="新宋体" w:eastAsia="新宋体" w:hAnsi="新宋体" w:cs="新宋体"/>
          <w:sz w:val="24"/>
        </w:rPr>
      </w:pPr>
      <w:r>
        <w:rPr>
          <w:rFonts w:ascii="新宋体" w:eastAsia="新宋体" w:hAnsi="新宋体" w:cs="新宋体" w:hint="eastAsia"/>
          <w:sz w:val="24"/>
        </w:rPr>
        <w:t>（二）</w:t>
      </w:r>
      <w:r w:rsidR="0005765E">
        <w:rPr>
          <w:rFonts w:ascii="新宋体" w:eastAsia="新宋体" w:hAnsi="新宋体" w:cs="新宋体" w:hint="eastAsia"/>
          <w:sz w:val="24"/>
        </w:rPr>
        <w:t>合同履行期限：</w:t>
      </w:r>
      <w:r w:rsidRPr="00B4764F">
        <w:rPr>
          <w:rFonts w:ascii="新宋体" w:eastAsia="新宋体" w:hAnsi="新宋体" w:cs="新宋体" w:hint="eastAsia"/>
          <w:sz w:val="24"/>
        </w:rPr>
        <w:t>15日历天</w:t>
      </w:r>
      <w:r w:rsidR="0005765E">
        <w:rPr>
          <w:rFonts w:ascii="新宋体" w:eastAsia="新宋体" w:hAnsi="新宋体" w:cs="新宋体" w:hint="eastAsia"/>
          <w:sz w:val="24"/>
        </w:rPr>
        <w:t>。</w:t>
      </w:r>
    </w:p>
    <w:p w:rsidR="001F27A1" w:rsidRDefault="0005765E">
      <w:p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br w:type="page"/>
      </w:r>
    </w:p>
    <w:p w:rsidR="001F27A1" w:rsidRDefault="0005765E">
      <w:pPr>
        <w:autoSpaceDE w:val="0"/>
        <w:autoSpaceDN w:val="0"/>
        <w:adjustRightInd w:val="0"/>
        <w:ind w:firstLineChars="850" w:firstLine="2731"/>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1F27A1" w:rsidRDefault="0005765E">
      <w:pPr>
        <w:autoSpaceDE w:val="0"/>
        <w:autoSpaceDN w:val="0"/>
        <w:adjustRightInd w:val="0"/>
        <w:spacing w:line="360" w:lineRule="auto"/>
        <w:ind w:right="-11"/>
        <w:jc w:val="left"/>
        <w:rPr>
          <w:rFonts w:asciiTheme="minorEastAsia" w:hAnsiTheme="minorEastAsia" w:cs="宋体"/>
          <w:b/>
          <w:color w:val="FF0000"/>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1F27A1">
        <w:trPr>
          <w:trHeight w:val="636"/>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1F27A1" w:rsidRDefault="0005765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1F27A1" w:rsidRDefault="0005765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F27A1">
        <w:trPr>
          <w:trHeight w:val="1278"/>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1F27A1" w:rsidRDefault="000576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1F27A1" w:rsidRDefault="0005765E">
            <w:pPr>
              <w:autoSpaceDE w:val="0"/>
              <w:autoSpaceDN w:val="0"/>
              <w:adjustRightInd w:val="0"/>
              <w:spacing w:line="360" w:lineRule="auto"/>
              <w:jc w:val="left"/>
              <w:rPr>
                <w:rFonts w:ascii="宋体" w:eastAsia="宋体" w:hAnsi="宋体" w:cs="宋体"/>
                <w:kern w:val="0"/>
                <w:sz w:val="24"/>
                <w:szCs w:val="24"/>
                <w:shd w:val="clear" w:color="040000" w:fill="FFFFFF"/>
              </w:rPr>
            </w:pPr>
            <w:r>
              <w:rPr>
                <w:rFonts w:ascii="宋体" w:eastAsia="宋体" w:hAnsi="宋体" w:cs="宋体" w:hint="eastAsia"/>
                <w:kern w:val="0"/>
                <w:sz w:val="24"/>
                <w:szCs w:val="24"/>
                <w:shd w:val="clear" w:color="040000" w:fill="FFFFFF"/>
              </w:rPr>
              <w:t>1.项目编</w:t>
            </w:r>
            <w:r w:rsidRPr="003B0D4A">
              <w:rPr>
                <w:rFonts w:ascii="宋体" w:eastAsia="宋体" w:hAnsi="宋体" w:cs="宋体" w:hint="eastAsia"/>
                <w:kern w:val="0"/>
                <w:sz w:val="24"/>
                <w:szCs w:val="24"/>
                <w:shd w:val="clear" w:color="040000" w:fill="FFFFFF"/>
              </w:rPr>
              <w:t>号：襄财竞谈-202</w:t>
            </w:r>
            <w:r w:rsidR="003B0D4A" w:rsidRPr="003B0D4A">
              <w:rPr>
                <w:rFonts w:ascii="宋体" w:eastAsia="宋体" w:hAnsi="宋体" w:cs="宋体" w:hint="eastAsia"/>
                <w:kern w:val="0"/>
                <w:sz w:val="24"/>
                <w:szCs w:val="24"/>
                <w:shd w:val="clear" w:color="040000" w:fill="FFFFFF"/>
              </w:rPr>
              <w:t>3</w:t>
            </w:r>
            <w:r w:rsidRPr="003B0D4A">
              <w:rPr>
                <w:rFonts w:ascii="宋体" w:eastAsia="宋体" w:hAnsi="宋体" w:cs="宋体" w:hint="eastAsia"/>
                <w:kern w:val="0"/>
                <w:sz w:val="24"/>
                <w:szCs w:val="24"/>
                <w:shd w:val="clear" w:color="040000" w:fill="FFFFFF"/>
              </w:rPr>
              <w:t>-</w:t>
            </w:r>
            <w:r w:rsidR="00FA0F1E">
              <w:rPr>
                <w:rFonts w:ascii="宋体" w:eastAsia="宋体" w:hAnsi="宋体" w:cs="宋体" w:hint="eastAsia"/>
                <w:kern w:val="0"/>
                <w:sz w:val="24"/>
                <w:szCs w:val="24"/>
                <w:shd w:val="clear" w:color="040000" w:fill="FFFFFF"/>
              </w:rPr>
              <w:t>2</w:t>
            </w:r>
          </w:p>
          <w:p w:rsidR="001F27A1" w:rsidRDefault="0005765E">
            <w:pPr>
              <w:autoSpaceDE w:val="0"/>
              <w:autoSpaceDN w:val="0"/>
              <w:adjustRightInd w:val="0"/>
              <w:spacing w:line="360" w:lineRule="auto"/>
              <w:jc w:val="left"/>
              <w:rPr>
                <w:rFonts w:ascii="宋体" w:eastAsia="宋体" w:hAnsi="宋体" w:cs="Arial"/>
                <w:kern w:val="0"/>
                <w:sz w:val="24"/>
                <w:szCs w:val="24"/>
              </w:rPr>
            </w:pPr>
            <w:r>
              <w:rPr>
                <w:rFonts w:ascii="宋体" w:eastAsia="宋体" w:hAnsi="宋体" w:cs="宋体" w:hint="eastAsia"/>
                <w:kern w:val="0"/>
                <w:sz w:val="24"/>
                <w:szCs w:val="24"/>
                <w:shd w:val="clear" w:color="040000" w:fill="FFFFFF"/>
              </w:rPr>
              <w:t>2.项目名称：</w:t>
            </w:r>
            <w:r w:rsidR="0067200C">
              <w:rPr>
                <w:rFonts w:ascii="宋体" w:hAnsi="宋体" w:cs="Arial" w:hint="eastAsia"/>
                <w:kern w:val="0"/>
                <w:sz w:val="24"/>
                <w:szCs w:val="24"/>
              </w:rPr>
              <w:t>襄城县2023年财政衔接推进乡村振兴补助资金第一批（产业发展类）项目勘察设计费（全阶段）、预算编制费</w:t>
            </w:r>
            <w:r>
              <w:rPr>
                <w:rFonts w:ascii="宋体" w:eastAsia="宋体" w:hAnsi="宋体" w:cs="Arial" w:hint="eastAsia"/>
                <w:kern w:val="0"/>
                <w:sz w:val="24"/>
                <w:szCs w:val="24"/>
              </w:rPr>
              <w:t>（不见面开标）</w:t>
            </w:r>
          </w:p>
          <w:p w:rsidR="001F27A1" w:rsidRDefault="0005765E">
            <w:pPr>
              <w:autoSpaceDE w:val="0"/>
              <w:autoSpaceDN w:val="0"/>
              <w:adjustRightInd w:val="0"/>
              <w:spacing w:line="360" w:lineRule="auto"/>
              <w:jc w:val="left"/>
              <w:rPr>
                <w:rFonts w:ascii="宋体" w:eastAsia="宋体" w:hAnsi="宋体" w:cs="宋体"/>
                <w:kern w:val="0"/>
                <w:sz w:val="24"/>
                <w:szCs w:val="24"/>
                <w:shd w:val="clear" w:color="040000" w:fill="FFFFFF"/>
              </w:rPr>
            </w:pPr>
            <w:r>
              <w:rPr>
                <w:rFonts w:ascii="宋体" w:eastAsia="宋体" w:hAnsi="宋体" w:cs="宋体" w:hint="eastAsia"/>
                <w:kern w:val="0"/>
                <w:sz w:val="24"/>
                <w:szCs w:val="24"/>
                <w:shd w:val="clear" w:color="040000" w:fill="FFFFFF"/>
              </w:rPr>
              <w:t>3.采购需求：</w:t>
            </w:r>
            <w:r w:rsidR="00921876">
              <w:rPr>
                <w:rFonts w:ascii="宋体" w:eastAsia="宋体" w:hAnsi="宋体" w:cs="宋体" w:hint="eastAsia"/>
                <w:kern w:val="0"/>
                <w:sz w:val="24"/>
                <w:szCs w:val="24"/>
                <w:shd w:val="clear" w:color="040000" w:fill="FFFFFF"/>
              </w:rPr>
              <w:t>项目采购</w:t>
            </w:r>
            <w:r w:rsidR="0067200C">
              <w:rPr>
                <w:rFonts w:ascii="宋体" w:hAnsi="宋体" w:cs="Arial" w:hint="eastAsia"/>
                <w:kern w:val="0"/>
                <w:sz w:val="24"/>
                <w:szCs w:val="24"/>
              </w:rPr>
              <w:t>襄城县2023年财政衔接推进乡村振兴补助资金第一批（产业发展类）项目勘察设计费（全阶段）、预算编制费</w:t>
            </w:r>
            <w:r>
              <w:rPr>
                <w:rFonts w:ascii="宋体" w:eastAsia="宋体" w:hAnsi="宋体" w:cs="仿宋" w:hint="eastAsia"/>
                <w:kern w:val="0"/>
                <w:sz w:val="24"/>
                <w:szCs w:val="24"/>
              </w:rPr>
              <w:t>（具体要求详见谈判文件）</w:t>
            </w:r>
          </w:p>
          <w:p w:rsidR="001F27A1" w:rsidRDefault="0005765E">
            <w:pPr>
              <w:autoSpaceDE w:val="0"/>
              <w:autoSpaceDN w:val="0"/>
              <w:adjustRightInd w:val="0"/>
              <w:spacing w:line="360" w:lineRule="auto"/>
              <w:jc w:val="left"/>
              <w:rPr>
                <w:rFonts w:asciiTheme="minorEastAsia" w:hAnsiTheme="minorEastAsia" w:cs="仿宋_GB2312"/>
                <w:sz w:val="24"/>
                <w:szCs w:val="24"/>
              </w:rPr>
            </w:pPr>
            <w:r>
              <w:rPr>
                <w:rFonts w:ascii="宋体" w:eastAsia="宋体" w:hAnsi="宋体" w:cs="宋体" w:hint="eastAsia"/>
                <w:kern w:val="0"/>
                <w:sz w:val="24"/>
                <w:szCs w:val="24"/>
                <w:shd w:val="clear" w:color="040000" w:fill="FFFFFF"/>
              </w:rPr>
              <w:t>4.项目地址：襄城县境内</w:t>
            </w:r>
          </w:p>
        </w:tc>
      </w:tr>
      <w:tr w:rsidR="001F27A1">
        <w:trPr>
          <w:trHeight w:val="1421"/>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1F27A1" w:rsidRDefault="000576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1F27A1" w:rsidRDefault="0005765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bookmarkStart w:id="0" w:name="_GoBack"/>
            <w:r w:rsidR="00A128C2" w:rsidRPr="00921876">
              <w:rPr>
                <w:rFonts w:ascii="宋体" w:eastAsia="宋体" w:hAnsi="宋体" w:cs="Arial" w:hint="eastAsia"/>
                <w:bCs/>
                <w:kern w:val="0"/>
                <w:sz w:val="24"/>
                <w:szCs w:val="24"/>
              </w:rPr>
              <w:t>襄城县乡村振兴局</w:t>
            </w:r>
            <w:r w:rsidR="00A128C2">
              <w:rPr>
                <w:rFonts w:ascii="宋体" w:eastAsia="宋体" w:hAnsi="宋体" w:cs="Arial" w:hint="eastAsia"/>
                <w:bCs/>
                <w:kern w:val="0"/>
                <w:sz w:val="24"/>
                <w:szCs w:val="24"/>
              </w:rPr>
              <w:t>（襄城县扶贫开发办公室）</w:t>
            </w:r>
          </w:p>
          <w:bookmarkEnd w:id="0"/>
          <w:p w:rsidR="001F27A1" w:rsidRDefault="0005765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地址：襄城县中心路中段</w:t>
            </w:r>
          </w:p>
          <w:p w:rsidR="001F27A1" w:rsidRDefault="0005765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联系人：孙</w:t>
            </w:r>
            <w:r w:rsidR="00446A61">
              <w:rPr>
                <w:rFonts w:asciiTheme="minorEastAsia" w:hAnsiTheme="minorEastAsia" w:cs="仿宋_GB2312" w:hint="eastAsia"/>
                <w:sz w:val="24"/>
                <w:szCs w:val="24"/>
              </w:rPr>
              <w:t>晓可</w:t>
            </w:r>
          </w:p>
          <w:p w:rsidR="001F27A1" w:rsidRDefault="0005765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联系方式：13733745980</w:t>
            </w:r>
          </w:p>
        </w:tc>
      </w:tr>
      <w:tr w:rsidR="001F27A1">
        <w:trPr>
          <w:trHeight w:val="323"/>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1F27A1" w:rsidRPr="003B0D4A" w:rsidRDefault="0005765E">
            <w:pPr>
              <w:autoSpaceDE w:val="0"/>
              <w:autoSpaceDN w:val="0"/>
              <w:adjustRightInd w:val="0"/>
              <w:spacing w:line="276" w:lineRule="auto"/>
              <w:jc w:val="center"/>
              <w:rPr>
                <w:rFonts w:asciiTheme="minorEastAsia" w:hAnsiTheme="minorEastAsia" w:cs="仿宋_GB2312"/>
                <w:sz w:val="24"/>
                <w:szCs w:val="24"/>
              </w:rPr>
            </w:pPr>
            <w:r w:rsidRPr="003B0D4A">
              <w:rPr>
                <w:rFonts w:asciiTheme="minorEastAsia" w:hAnsiTheme="minorEastAsia" w:cs="仿宋_GB2312" w:hint="eastAsia"/>
                <w:sz w:val="24"/>
                <w:szCs w:val="24"/>
              </w:rPr>
              <w:t>集中采购机构</w:t>
            </w:r>
          </w:p>
        </w:tc>
        <w:tc>
          <w:tcPr>
            <w:tcW w:w="6813" w:type="dxa"/>
            <w:vAlign w:val="center"/>
          </w:tcPr>
          <w:p w:rsidR="001F27A1" w:rsidRPr="003B0D4A" w:rsidRDefault="0005765E">
            <w:pPr>
              <w:autoSpaceDE w:val="0"/>
              <w:autoSpaceDN w:val="0"/>
              <w:adjustRightInd w:val="0"/>
              <w:spacing w:line="360" w:lineRule="auto"/>
              <w:jc w:val="left"/>
              <w:rPr>
                <w:rFonts w:asciiTheme="minorEastAsia" w:hAnsiTheme="minorEastAsia" w:cs="仿宋_GB2312"/>
                <w:sz w:val="24"/>
                <w:szCs w:val="24"/>
              </w:rPr>
            </w:pPr>
            <w:r w:rsidRPr="003B0D4A">
              <w:rPr>
                <w:rFonts w:asciiTheme="minorEastAsia" w:hAnsiTheme="minorEastAsia" w:cs="仿宋_GB2312" w:hint="eastAsia"/>
                <w:sz w:val="24"/>
                <w:szCs w:val="24"/>
              </w:rPr>
              <w:t>名称：襄城县政府采购中心</w:t>
            </w:r>
          </w:p>
          <w:p w:rsidR="001F27A1" w:rsidRPr="003B0D4A" w:rsidRDefault="0005765E">
            <w:pPr>
              <w:autoSpaceDE w:val="0"/>
              <w:autoSpaceDN w:val="0"/>
              <w:adjustRightInd w:val="0"/>
              <w:spacing w:line="360" w:lineRule="auto"/>
              <w:jc w:val="left"/>
              <w:rPr>
                <w:rFonts w:asciiTheme="minorEastAsia" w:hAnsiTheme="minorEastAsia" w:cs="仿宋_GB2312"/>
                <w:sz w:val="24"/>
                <w:szCs w:val="24"/>
              </w:rPr>
            </w:pPr>
            <w:r w:rsidRPr="003B0D4A">
              <w:rPr>
                <w:rFonts w:asciiTheme="minorEastAsia" w:hAnsiTheme="minorEastAsia" w:cs="仿宋_GB2312" w:hint="eastAsia"/>
                <w:sz w:val="24"/>
                <w:szCs w:val="24"/>
              </w:rPr>
              <w:t>地址：襄城县八七路东段电子商务产业园12楼1204室</w:t>
            </w:r>
          </w:p>
          <w:p w:rsidR="001F27A1" w:rsidRPr="003B0D4A" w:rsidRDefault="0005765E">
            <w:pPr>
              <w:autoSpaceDE w:val="0"/>
              <w:autoSpaceDN w:val="0"/>
              <w:adjustRightInd w:val="0"/>
              <w:spacing w:line="360" w:lineRule="auto"/>
              <w:jc w:val="left"/>
              <w:rPr>
                <w:rFonts w:asciiTheme="minorEastAsia" w:hAnsiTheme="minorEastAsia" w:cs="仿宋_GB2312"/>
                <w:sz w:val="24"/>
                <w:szCs w:val="24"/>
              </w:rPr>
            </w:pPr>
            <w:r w:rsidRPr="003B0D4A">
              <w:rPr>
                <w:rFonts w:asciiTheme="minorEastAsia" w:hAnsiTheme="minorEastAsia" w:cs="仿宋_GB2312" w:hint="eastAsia"/>
                <w:sz w:val="24"/>
                <w:szCs w:val="24"/>
              </w:rPr>
              <w:t xml:space="preserve">联系人：陈先生       </w:t>
            </w:r>
          </w:p>
          <w:p w:rsidR="001F27A1" w:rsidRPr="003B0D4A" w:rsidRDefault="0005765E">
            <w:pPr>
              <w:autoSpaceDE w:val="0"/>
              <w:autoSpaceDN w:val="0"/>
              <w:adjustRightInd w:val="0"/>
              <w:spacing w:line="360" w:lineRule="auto"/>
              <w:jc w:val="left"/>
              <w:rPr>
                <w:rFonts w:asciiTheme="minorEastAsia" w:hAnsiTheme="minorEastAsia" w:cs="仿宋_GB2312"/>
                <w:sz w:val="24"/>
                <w:szCs w:val="24"/>
              </w:rPr>
            </w:pPr>
            <w:r w:rsidRPr="003B0D4A">
              <w:rPr>
                <w:rFonts w:asciiTheme="minorEastAsia" w:hAnsiTheme="minorEastAsia" w:cs="仿宋_GB2312" w:hint="eastAsia"/>
                <w:sz w:val="24"/>
                <w:szCs w:val="24"/>
              </w:rPr>
              <w:t>电话：0374-3998026</w:t>
            </w:r>
          </w:p>
        </w:tc>
      </w:tr>
      <w:tr w:rsidR="001F27A1">
        <w:trPr>
          <w:trHeight w:val="90"/>
          <w:jc w:val="center"/>
        </w:trPr>
        <w:tc>
          <w:tcPr>
            <w:tcW w:w="806" w:type="dxa"/>
            <w:vMerge w:val="restart"/>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Merge w:val="restart"/>
            <w:vAlign w:val="center"/>
          </w:tcPr>
          <w:p w:rsidR="001F27A1" w:rsidRDefault="000576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供应商资格</w:t>
            </w:r>
          </w:p>
        </w:tc>
        <w:tc>
          <w:tcPr>
            <w:tcW w:w="6813" w:type="dxa"/>
            <w:vAlign w:val="center"/>
          </w:tcPr>
          <w:p w:rsidR="001F27A1" w:rsidRDefault="0005765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符合《政府采购法》第二十二条规定</w:t>
            </w:r>
          </w:p>
          <w:p w:rsidR="001F27A1" w:rsidRDefault="0005765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1</w:t>
            </w:r>
            <w:r>
              <w:rPr>
                <w:rFonts w:asciiTheme="minorEastAsia" w:hAnsiTheme="minorEastAsia" w:cs="宋体" w:hint="eastAsia"/>
                <w:kern w:val="0"/>
                <w:sz w:val="24"/>
                <w:szCs w:val="24"/>
              </w:rPr>
              <w:t>．具有独立承担民事责任的能力；</w:t>
            </w:r>
          </w:p>
          <w:p w:rsidR="001F27A1" w:rsidRDefault="0005765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．具有良好的商业信誉和健全的财务会计制度；</w:t>
            </w:r>
          </w:p>
          <w:p w:rsidR="001F27A1" w:rsidRDefault="0005765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．具有履行合同所必需的设备和专业技术能力；</w:t>
            </w:r>
          </w:p>
          <w:p w:rsidR="001F27A1" w:rsidRDefault="0005765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．具有依法缴纳税收和社会保障资金的良好记录；</w:t>
            </w:r>
          </w:p>
          <w:p w:rsidR="001F27A1" w:rsidRDefault="0005765E">
            <w:pPr>
              <w:widowControl/>
              <w:shd w:val="clear" w:color="auto" w:fill="FFFFFF"/>
              <w:spacing w:line="360" w:lineRule="auto"/>
              <w:jc w:val="left"/>
              <w:rPr>
                <w:rFonts w:ascii="宋体" w:eastAsia="宋体" w:hAnsi="宋体"/>
                <w:b/>
                <w:sz w:val="24"/>
                <w:szCs w:val="24"/>
              </w:rPr>
            </w:pPr>
            <w:r>
              <w:rPr>
                <w:rFonts w:asciiTheme="minorEastAsia" w:hAnsiTheme="minorEastAsia" w:cs="宋体"/>
                <w:kern w:val="0"/>
                <w:sz w:val="24"/>
                <w:szCs w:val="24"/>
              </w:rPr>
              <w:t>5</w:t>
            </w:r>
            <w:r>
              <w:rPr>
                <w:rFonts w:asciiTheme="minorEastAsia" w:hAnsiTheme="minorEastAsia" w:cs="宋体" w:hint="eastAsia"/>
                <w:kern w:val="0"/>
                <w:sz w:val="24"/>
                <w:szCs w:val="24"/>
              </w:rPr>
              <w:t>．参加政府采购活动前三年内，在经营活动中没有重大违法记录；</w:t>
            </w:r>
          </w:p>
        </w:tc>
      </w:tr>
      <w:tr w:rsidR="001F27A1">
        <w:trPr>
          <w:trHeight w:val="90"/>
          <w:jc w:val="center"/>
        </w:trPr>
        <w:tc>
          <w:tcPr>
            <w:tcW w:w="806" w:type="dxa"/>
            <w:vMerge/>
            <w:vAlign w:val="center"/>
          </w:tcPr>
          <w:p w:rsidR="001F27A1" w:rsidRDefault="001F27A1">
            <w:pPr>
              <w:autoSpaceDE w:val="0"/>
              <w:autoSpaceDN w:val="0"/>
              <w:adjustRightInd w:val="0"/>
              <w:spacing w:line="276" w:lineRule="auto"/>
              <w:jc w:val="center"/>
              <w:rPr>
                <w:rFonts w:asciiTheme="minorEastAsia" w:hAnsiTheme="minorEastAsia" w:cs="黑体"/>
                <w:sz w:val="24"/>
                <w:szCs w:val="24"/>
              </w:rPr>
            </w:pPr>
          </w:p>
        </w:tc>
        <w:tc>
          <w:tcPr>
            <w:tcW w:w="2268" w:type="dxa"/>
            <w:vMerge/>
            <w:vAlign w:val="center"/>
          </w:tcPr>
          <w:p w:rsidR="001F27A1" w:rsidRDefault="001F27A1">
            <w:pPr>
              <w:autoSpaceDE w:val="0"/>
              <w:autoSpaceDN w:val="0"/>
              <w:adjustRightInd w:val="0"/>
              <w:spacing w:line="276" w:lineRule="auto"/>
              <w:jc w:val="center"/>
              <w:rPr>
                <w:rFonts w:asciiTheme="minorEastAsia" w:hAnsiTheme="minorEastAsia" w:cs="微软雅黑"/>
                <w:b/>
                <w:sz w:val="24"/>
                <w:szCs w:val="24"/>
              </w:rPr>
            </w:pPr>
          </w:p>
        </w:tc>
        <w:tc>
          <w:tcPr>
            <w:tcW w:w="6813" w:type="dxa"/>
            <w:vAlign w:val="center"/>
          </w:tcPr>
          <w:p w:rsidR="001F27A1" w:rsidRDefault="0005765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注：</w:t>
            </w:r>
          </w:p>
          <w:p w:rsidR="001F27A1" w:rsidRDefault="0005765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kern w:val="0"/>
                <w:sz w:val="24"/>
                <w:szCs w:val="24"/>
              </w:rPr>
              <w:lastRenderedPageBreak/>
              <w:t>1</w:t>
            </w:r>
            <w:r>
              <w:rPr>
                <w:rFonts w:asciiTheme="minorEastAsia" w:hAnsiTheme="minorEastAsia" w:cs="宋体" w:hint="eastAsia"/>
                <w:kern w:val="0"/>
                <w:sz w:val="24"/>
                <w:szCs w:val="24"/>
              </w:rPr>
              <w:t>、供应商在投标时，提供《襄城县政府采购供应商信用承诺函》（详见招标文件第八章4</w:t>
            </w:r>
            <w:r>
              <w:rPr>
                <w:rFonts w:asciiTheme="minorEastAsia" w:hAnsiTheme="minorEastAsia" w:cs="宋体"/>
                <w:kern w:val="0"/>
                <w:sz w:val="24"/>
                <w:szCs w:val="24"/>
              </w:rPr>
              <w:t>.5</w:t>
            </w:r>
            <w:r>
              <w:rPr>
                <w:rFonts w:asciiTheme="minorEastAsia" w:hAnsiTheme="minorEastAsia" w:cs="宋体" w:hint="eastAsia"/>
                <w:kern w:val="0"/>
                <w:sz w:val="24"/>
                <w:szCs w:val="24"/>
              </w:rPr>
              <w:t>格式），无需再提交上述证明材料。</w:t>
            </w:r>
          </w:p>
          <w:p w:rsidR="001F27A1" w:rsidRDefault="0005765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、采购人有权在签订合同前要求中标供应商提供相关证明材料以核实中标供应商承诺事项的真实性。</w:t>
            </w:r>
          </w:p>
          <w:p w:rsidR="001F27A1" w:rsidRDefault="0005765E">
            <w:pPr>
              <w:widowControl/>
              <w:shd w:val="clear" w:color="auto" w:fill="FFFFFF"/>
              <w:spacing w:line="360" w:lineRule="auto"/>
              <w:jc w:val="left"/>
              <w:rPr>
                <w:rFonts w:ascii="宋体" w:eastAsia="宋体" w:hAnsi="宋体"/>
                <w:b/>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、供应商对信用承诺内容的真实性、合法性、有效性负责。如作出虚假信用承诺，视同为“提供虚假材料谋取中标”的违法行为。</w:t>
            </w:r>
          </w:p>
        </w:tc>
      </w:tr>
      <w:tr w:rsidR="001F27A1">
        <w:trPr>
          <w:trHeight w:val="90"/>
          <w:jc w:val="center"/>
        </w:trPr>
        <w:tc>
          <w:tcPr>
            <w:tcW w:w="806" w:type="dxa"/>
            <w:vMerge/>
            <w:vAlign w:val="center"/>
          </w:tcPr>
          <w:p w:rsidR="001F27A1" w:rsidRDefault="001F27A1">
            <w:pPr>
              <w:autoSpaceDE w:val="0"/>
              <w:autoSpaceDN w:val="0"/>
              <w:adjustRightInd w:val="0"/>
              <w:spacing w:line="276" w:lineRule="auto"/>
              <w:jc w:val="center"/>
              <w:rPr>
                <w:rFonts w:asciiTheme="minorEastAsia" w:hAnsiTheme="minorEastAsia" w:cs="黑体"/>
                <w:sz w:val="24"/>
                <w:szCs w:val="24"/>
              </w:rPr>
            </w:pPr>
          </w:p>
        </w:tc>
        <w:tc>
          <w:tcPr>
            <w:tcW w:w="2268" w:type="dxa"/>
            <w:vMerge/>
            <w:vAlign w:val="center"/>
          </w:tcPr>
          <w:p w:rsidR="001F27A1" w:rsidRDefault="001F27A1">
            <w:pPr>
              <w:autoSpaceDE w:val="0"/>
              <w:autoSpaceDN w:val="0"/>
              <w:adjustRightInd w:val="0"/>
              <w:spacing w:line="276" w:lineRule="auto"/>
              <w:jc w:val="center"/>
              <w:rPr>
                <w:rFonts w:asciiTheme="minorEastAsia" w:hAnsiTheme="minorEastAsia" w:cs="微软雅黑"/>
                <w:b/>
                <w:sz w:val="24"/>
                <w:szCs w:val="24"/>
              </w:rPr>
            </w:pPr>
          </w:p>
        </w:tc>
        <w:tc>
          <w:tcPr>
            <w:tcW w:w="6813" w:type="dxa"/>
            <w:vAlign w:val="center"/>
          </w:tcPr>
          <w:p w:rsidR="001F27A1" w:rsidRDefault="0005765E">
            <w:pPr>
              <w:autoSpaceDE w:val="0"/>
              <w:autoSpaceDN w:val="0"/>
              <w:adjustRightInd w:val="0"/>
              <w:spacing w:line="360" w:lineRule="auto"/>
              <w:jc w:val="left"/>
              <w:rPr>
                <w:rFonts w:ascii="宋体" w:hAnsi="宋体" w:cs="仿宋_GB2312"/>
                <w:sz w:val="24"/>
                <w:szCs w:val="24"/>
              </w:rPr>
            </w:pPr>
            <w:r>
              <w:rPr>
                <w:rFonts w:ascii="宋体" w:hAnsi="宋体" w:cs="仿宋_GB2312" w:hint="eastAsia"/>
                <w:b/>
                <w:sz w:val="24"/>
                <w:szCs w:val="24"/>
              </w:rPr>
              <w:t>本项目的特定资格要求：</w:t>
            </w:r>
            <w:r>
              <w:rPr>
                <w:rFonts w:ascii="宋体" w:hAnsi="宋体" w:cs="仿宋_GB2312" w:hint="eastAsia"/>
                <w:sz w:val="24"/>
                <w:szCs w:val="24"/>
              </w:rPr>
              <w:t>（详见第六章 资格审查与评标）。</w:t>
            </w:r>
          </w:p>
          <w:p w:rsidR="001F27A1" w:rsidRDefault="0005765E">
            <w:pPr>
              <w:autoSpaceDE w:val="0"/>
              <w:autoSpaceDN w:val="0"/>
              <w:spacing w:line="360" w:lineRule="auto"/>
              <w:contextualSpacing/>
              <w:rPr>
                <w:rFonts w:asciiTheme="minorEastAsia" w:hAnsiTheme="minorEastAsia" w:cs="宋体"/>
                <w:b/>
                <w:kern w:val="0"/>
                <w:sz w:val="24"/>
                <w:szCs w:val="24"/>
              </w:rPr>
            </w:pPr>
            <w:r>
              <w:rPr>
                <w:rFonts w:ascii="宋体" w:hAnsi="宋体" w:cs="仿宋_GB2312" w:hint="eastAsia"/>
                <w:sz w:val="24"/>
                <w:szCs w:val="24"/>
              </w:rPr>
              <w:t>注：需提供证件原件扫描件（或彩色图片）</w:t>
            </w:r>
          </w:p>
        </w:tc>
      </w:tr>
      <w:tr w:rsidR="001F27A1">
        <w:trPr>
          <w:trHeight w:val="504"/>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268" w:type="dxa"/>
            <w:vAlign w:val="center"/>
          </w:tcPr>
          <w:p w:rsidR="001F27A1" w:rsidRDefault="000576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联合体响应</w:t>
            </w:r>
          </w:p>
        </w:tc>
        <w:tc>
          <w:tcPr>
            <w:tcW w:w="6813" w:type="dxa"/>
            <w:vAlign w:val="center"/>
          </w:tcPr>
          <w:p w:rsidR="001F27A1" w:rsidRDefault="0005765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683385">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683385">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1F27A1">
        <w:trPr>
          <w:trHeight w:val="504"/>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1F27A1" w:rsidRDefault="000576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预算金额</w:t>
            </w:r>
          </w:p>
        </w:tc>
        <w:tc>
          <w:tcPr>
            <w:tcW w:w="6813" w:type="dxa"/>
            <w:vAlign w:val="center"/>
          </w:tcPr>
          <w:p w:rsidR="001F27A1" w:rsidRDefault="0067200C">
            <w:pPr>
              <w:autoSpaceDE w:val="0"/>
              <w:autoSpaceDN w:val="0"/>
              <w:adjustRightInd w:val="0"/>
              <w:spacing w:line="276" w:lineRule="auto"/>
              <w:rPr>
                <w:rFonts w:asciiTheme="minorEastAsia" w:hAnsiTheme="minorEastAsia" w:cs="宋体"/>
                <w:b/>
                <w:bCs/>
                <w:sz w:val="24"/>
                <w:szCs w:val="24"/>
                <w:lang w:val="zh-CN"/>
              </w:rPr>
            </w:pPr>
            <w:r w:rsidRPr="0067200C">
              <w:rPr>
                <w:rFonts w:asciiTheme="minorEastAsia" w:hAnsiTheme="minorEastAsia" w:cs="宋体" w:hint="eastAsia"/>
                <w:b/>
                <w:bCs/>
                <w:sz w:val="24"/>
                <w:szCs w:val="24"/>
              </w:rPr>
              <w:t>597700.00</w:t>
            </w:r>
            <w:r w:rsidR="0005765E">
              <w:rPr>
                <w:rFonts w:asciiTheme="minorEastAsia" w:hAnsiTheme="minorEastAsia" w:cs="宋体" w:hint="eastAsia"/>
                <w:b/>
                <w:bCs/>
                <w:sz w:val="24"/>
                <w:szCs w:val="24"/>
              </w:rPr>
              <w:t>元；</w:t>
            </w:r>
            <w:r w:rsidR="0005765E">
              <w:rPr>
                <w:rFonts w:asciiTheme="minorEastAsia" w:hAnsiTheme="minorEastAsia" w:cs="宋体" w:hint="eastAsia"/>
                <w:b/>
                <w:bCs/>
                <w:sz w:val="24"/>
                <w:szCs w:val="24"/>
                <w:lang w:val="zh-CN"/>
              </w:rPr>
              <w:t>超出预算金额的响应无效</w:t>
            </w:r>
          </w:p>
        </w:tc>
      </w:tr>
      <w:tr w:rsidR="001F27A1">
        <w:trPr>
          <w:trHeight w:val="907"/>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1F27A1" w:rsidRDefault="000576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1F27A1" w:rsidRDefault="00683385">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05765E">
              <w:rPr>
                <w:rFonts w:asciiTheme="minorEastAsia" w:hAnsiTheme="minorEastAsia" w:cs="宋体" w:hint="eastAsia"/>
                <w:b/>
                <w:kern w:val="0"/>
                <w:sz w:val="24"/>
                <w:szCs w:val="24"/>
                <w:lang w:val="zh-CN"/>
              </w:rPr>
              <w:instrText>eq \o\ac(□,</w:instrText>
            </w:r>
            <w:r w:rsidR="0005765E">
              <w:rPr>
                <w:rFonts w:asciiTheme="minorEastAsia" w:hAnsiTheme="minorEastAsia" w:cs="宋体" w:hint="eastAsia"/>
                <w:b/>
                <w:kern w:val="0"/>
                <w:position w:val="2"/>
                <w:sz w:val="24"/>
                <w:szCs w:val="24"/>
                <w:lang w:val="zh-CN"/>
              </w:rPr>
              <w:instrText>√</w:instrText>
            </w:r>
            <w:r w:rsidR="0005765E">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05765E">
              <w:rPr>
                <w:rFonts w:asciiTheme="minorEastAsia" w:hAnsiTheme="minorEastAsia" w:cs="宋体" w:hint="eastAsia"/>
                <w:bCs/>
                <w:sz w:val="24"/>
                <w:szCs w:val="24"/>
                <w:lang w:val="zh-CN"/>
              </w:rPr>
              <w:t>不组织</w:t>
            </w:r>
          </w:p>
          <w:p w:rsidR="001F27A1" w:rsidRDefault="000576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F27A1">
        <w:trPr>
          <w:trHeight w:val="907"/>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1F27A1" w:rsidRDefault="000576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1F27A1" w:rsidRDefault="00683385">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05765E">
              <w:rPr>
                <w:rFonts w:asciiTheme="minorEastAsia" w:hAnsiTheme="minorEastAsia" w:cs="宋体" w:hint="eastAsia"/>
                <w:b/>
                <w:kern w:val="0"/>
                <w:sz w:val="24"/>
                <w:szCs w:val="24"/>
                <w:lang w:val="zh-CN"/>
              </w:rPr>
              <w:instrText>eq \o\ac(□,</w:instrText>
            </w:r>
            <w:r w:rsidR="0005765E">
              <w:rPr>
                <w:rFonts w:asciiTheme="minorEastAsia" w:hAnsiTheme="minorEastAsia" w:cs="宋体" w:hint="eastAsia"/>
                <w:b/>
                <w:kern w:val="0"/>
                <w:position w:val="2"/>
                <w:sz w:val="24"/>
                <w:szCs w:val="24"/>
                <w:lang w:val="zh-CN"/>
              </w:rPr>
              <w:instrText>√</w:instrText>
            </w:r>
            <w:r w:rsidR="0005765E">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05765E">
              <w:rPr>
                <w:rFonts w:asciiTheme="minorEastAsia" w:hAnsiTheme="minorEastAsia" w:cs="宋体" w:hint="eastAsia"/>
                <w:bCs/>
                <w:sz w:val="24"/>
                <w:szCs w:val="24"/>
                <w:lang w:val="zh-CN"/>
              </w:rPr>
              <w:t>不召开</w:t>
            </w:r>
          </w:p>
          <w:p w:rsidR="001F27A1" w:rsidRDefault="000576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F27A1">
        <w:trPr>
          <w:trHeight w:val="504"/>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1F27A1" w:rsidRDefault="000576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1F27A1" w:rsidRDefault="00683385">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05765E">
              <w:rPr>
                <w:rFonts w:asciiTheme="minorEastAsia" w:hAnsiTheme="minorEastAsia" w:cs="宋体" w:hint="eastAsia"/>
                <w:b/>
                <w:kern w:val="0"/>
                <w:sz w:val="24"/>
                <w:szCs w:val="24"/>
                <w:lang w:val="zh-CN"/>
              </w:rPr>
              <w:instrText>eq \o\ac(□,</w:instrText>
            </w:r>
            <w:r w:rsidR="0005765E">
              <w:rPr>
                <w:rFonts w:asciiTheme="minorEastAsia" w:hAnsiTheme="minorEastAsia" w:cs="宋体" w:hint="eastAsia"/>
                <w:b/>
                <w:kern w:val="0"/>
                <w:position w:val="2"/>
                <w:sz w:val="24"/>
                <w:szCs w:val="24"/>
                <w:lang w:val="zh-CN"/>
              </w:rPr>
              <w:instrText>√</w:instrText>
            </w:r>
            <w:r w:rsidR="0005765E">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05765E">
              <w:rPr>
                <w:rFonts w:asciiTheme="minorEastAsia" w:hAnsiTheme="minorEastAsia" w:cs="宋体" w:hint="eastAsia"/>
                <w:bCs/>
                <w:sz w:val="24"/>
                <w:szCs w:val="24"/>
                <w:lang w:val="zh-CN"/>
              </w:rPr>
              <w:t xml:space="preserve">不允许    </w:t>
            </w:r>
            <w:r w:rsidR="0005765E">
              <w:rPr>
                <w:rFonts w:asciiTheme="minorEastAsia" w:hAnsiTheme="minorEastAsia" w:cs="宋体" w:hint="eastAsia"/>
                <w:b/>
                <w:bCs/>
                <w:sz w:val="24"/>
                <w:szCs w:val="24"/>
                <w:lang w:val="zh-CN"/>
              </w:rPr>
              <w:t>□</w:t>
            </w:r>
            <w:r w:rsidR="0005765E">
              <w:rPr>
                <w:rFonts w:asciiTheme="minorEastAsia" w:hAnsiTheme="minorEastAsia" w:hint="eastAsia"/>
                <w:sz w:val="24"/>
                <w:szCs w:val="24"/>
              </w:rPr>
              <w:t>允许</w:t>
            </w:r>
          </w:p>
        </w:tc>
      </w:tr>
      <w:tr w:rsidR="001F27A1">
        <w:trPr>
          <w:trHeight w:val="504"/>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1F27A1" w:rsidRDefault="000576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谈判有效期</w:t>
            </w:r>
          </w:p>
        </w:tc>
        <w:tc>
          <w:tcPr>
            <w:tcW w:w="6813" w:type="dxa"/>
            <w:vAlign w:val="center"/>
          </w:tcPr>
          <w:p w:rsidR="001F27A1" w:rsidRDefault="0005765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1F27A1" w:rsidRDefault="0005765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1F27A1">
        <w:trPr>
          <w:trHeight w:val="504"/>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1F27A1" w:rsidRDefault="0005765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1F27A1" w:rsidRDefault="00683385">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05765E">
              <w:rPr>
                <w:rFonts w:asciiTheme="minorEastAsia" w:hAnsiTheme="minorEastAsia" w:cs="宋体" w:hint="eastAsia"/>
                <w:b/>
                <w:kern w:val="0"/>
                <w:sz w:val="24"/>
                <w:szCs w:val="24"/>
                <w:lang w:val="zh-CN"/>
              </w:rPr>
              <w:instrText>eq \o\ac(□,</w:instrText>
            </w:r>
            <w:r w:rsidR="0005765E">
              <w:rPr>
                <w:rFonts w:asciiTheme="minorEastAsia" w:hAnsiTheme="minorEastAsia" w:cs="宋体" w:hint="eastAsia"/>
                <w:b/>
                <w:kern w:val="0"/>
                <w:position w:val="2"/>
                <w:sz w:val="24"/>
                <w:szCs w:val="24"/>
                <w:lang w:val="zh-CN"/>
              </w:rPr>
              <w:instrText>√</w:instrText>
            </w:r>
            <w:r w:rsidR="0005765E">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05765E">
              <w:rPr>
                <w:rFonts w:asciiTheme="minorEastAsia" w:hAnsiTheme="minorEastAsia" w:cs="宋体" w:hint="eastAsia"/>
                <w:bCs/>
                <w:sz w:val="24"/>
                <w:szCs w:val="24"/>
                <w:lang w:val="zh-CN"/>
              </w:rPr>
              <w:t xml:space="preserve">不允许   </w:t>
            </w:r>
            <w:r w:rsidR="0005765E">
              <w:rPr>
                <w:rFonts w:asciiTheme="minorEastAsia" w:hAnsiTheme="minorEastAsia" w:cs="宋体" w:hint="eastAsia"/>
                <w:b/>
                <w:bCs/>
                <w:sz w:val="24"/>
                <w:szCs w:val="24"/>
                <w:lang w:val="zh-CN"/>
              </w:rPr>
              <w:t>□</w:t>
            </w:r>
            <w:r w:rsidR="0005765E">
              <w:rPr>
                <w:rFonts w:asciiTheme="minorEastAsia" w:hAnsiTheme="minorEastAsia" w:cs="仿宋_GB2312" w:hint="eastAsia"/>
                <w:sz w:val="24"/>
                <w:szCs w:val="24"/>
              </w:rPr>
              <w:t>允许</w:t>
            </w:r>
          </w:p>
        </w:tc>
      </w:tr>
      <w:tr w:rsidR="001F27A1">
        <w:trPr>
          <w:trHeight w:val="504"/>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1F27A1" w:rsidRDefault="0005765E" w:rsidP="00FA0F1E">
            <w:pPr>
              <w:autoSpaceDE w:val="0"/>
              <w:autoSpaceDN w:val="0"/>
              <w:adjustRightInd w:val="0"/>
              <w:spacing w:line="360" w:lineRule="auto"/>
              <w:rPr>
                <w:rFonts w:asciiTheme="minorEastAsia" w:hAnsiTheme="minorEastAsia" w:cs="宋体"/>
                <w:b/>
                <w:bCs/>
                <w:sz w:val="24"/>
                <w:szCs w:val="24"/>
                <w:lang w:val="zh-CN"/>
              </w:rPr>
            </w:pPr>
            <w:r w:rsidRPr="00921876">
              <w:rPr>
                <w:rFonts w:asciiTheme="minorEastAsia" w:hAnsiTheme="minorEastAsia" w:cs="宋体" w:hint="eastAsia"/>
                <w:b/>
                <w:bCs/>
                <w:sz w:val="36"/>
                <w:szCs w:val="24"/>
                <w:lang w:val="zh-CN"/>
              </w:rPr>
              <w:t>2023年3月</w:t>
            </w:r>
            <w:r w:rsidR="00FA0F1E">
              <w:rPr>
                <w:rFonts w:asciiTheme="minorEastAsia" w:hAnsiTheme="minorEastAsia" w:cs="宋体" w:hint="eastAsia"/>
                <w:b/>
                <w:bCs/>
                <w:sz w:val="36"/>
                <w:szCs w:val="24"/>
                <w:lang w:val="zh-CN"/>
              </w:rPr>
              <w:t>21</w:t>
            </w:r>
            <w:r w:rsidRPr="00921876">
              <w:rPr>
                <w:rFonts w:asciiTheme="minorEastAsia" w:hAnsiTheme="minorEastAsia" w:cs="宋体" w:hint="eastAsia"/>
                <w:b/>
                <w:bCs/>
                <w:sz w:val="36"/>
                <w:szCs w:val="24"/>
                <w:lang w:val="zh-CN"/>
              </w:rPr>
              <w:t>日</w:t>
            </w:r>
            <w:r w:rsidR="00FA0F1E">
              <w:rPr>
                <w:rFonts w:asciiTheme="minorEastAsia" w:hAnsiTheme="minorEastAsia" w:cs="宋体" w:hint="eastAsia"/>
                <w:b/>
                <w:bCs/>
                <w:sz w:val="36"/>
                <w:szCs w:val="24"/>
                <w:lang w:val="zh-CN"/>
              </w:rPr>
              <w:t>09</w:t>
            </w:r>
            <w:r w:rsidRPr="00921876">
              <w:rPr>
                <w:rFonts w:asciiTheme="minorEastAsia" w:hAnsiTheme="minorEastAsia" w:cs="宋体" w:hint="eastAsia"/>
                <w:b/>
                <w:bCs/>
                <w:sz w:val="36"/>
                <w:szCs w:val="24"/>
                <w:lang w:val="zh-CN"/>
              </w:rPr>
              <w:t>点00分（北京时间）</w:t>
            </w:r>
          </w:p>
        </w:tc>
      </w:tr>
      <w:tr w:rsidR="001F27A1">
        <w:trPr>
          <w:trHeight w:val="504"/>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1F27A1" w:rsidRDefault="0005765E">
            <w:pPr>
              <w:autoSpaceDE w:val="0"/>
              <w:autoSpaceDN w:val="0"/>
              <w:adjustRightInd w:val="0"/>
              <w:spacing w:line="360" w:lineRule="auto"/>
              <w:ind w:firstLineChars="200" w:firstLine="480"/>
              <w:rPr>
                <w:rFonts w:ascii="宋体" w:hAnsi="宋体" w:cs="宋体"/>
                <w:kern w:val="0"/>
                <w:sz w:val="24"/>
              </w:rPr>
            </w:pPr>
            <w:r>
              <w:rPr>
                <w:rFonts w:ascii="宋体" w:hAnsi="宋体" w:cs="宋体" w:hint="eastAsia"/>
                <w:kern w:val="0"/>
                <w:sz w:val="24"/>
              </w:rPr>
              <w:t>响应文件</w:t>
            </w:r>
          </w:p>
          <w:p w:rsidR="001F27A1" w:rsidRDefault="0005765E">
            <w:pPr>
              <w:autoSpaceDE w:val="0"/>
              <w:autoSpaceDN w:val="0"/>
              <w:adjustRightInd w:val="0"/>
              <w:spacing w:line="360" w:lineRule="auto"/>
              <w:ind w:firstLineChars="200" w:firstLine="480"/>
              <w:rPr>
                <w:rFonts w:ascii="宋体" w:hAnsi="宋体" w:cs="宋体"/>
                <w:kern w:val="0"/>
                <w:sz w:val="24"/>
              </w:rPr>
            </w:pPr>
            <w:r>
              <w:rPr>
                <w:rFonts w:ascii="宋体" w:hAnsi="宋体" w:cs="宋体" w:hint="eastAsia"/>
                <w:kern w:val="0"/>
                <w:sz w:val="24"/>
              </w:rPr>
              <w:t>开启地点</w:t>
            </w:r>
          </w:p>
        </w:tc>
        <w:tc>
          <w:tcPr>
            <w:tcW w:w="6813" w:type="dxa"/>
            <w:vAlign w:val="center"/>
          </w:tcPr>
          <w:p w:rsidR="001F27A1" w:rsidRDefault="0005765E">
            <w:pPr>
              <w:autoSpaceDE w:val="0"/>
              <w:autoSpaceDN w:val="0"/>
              <w:adjustRightInd w:val="0"/>
              <w:spacing w:line="360" w:lineRule="auto"/>
              <w:rPr>
                <w:rFonts w:ascii="宋体" w:hAnsi="宋体" w:cs="宋体"/>
                <w:kern w:val="0"/>
                <w:sz w:val="24"/>
              </w:rPr>
            </w:pPr>
            <w:r>
              <w:rPr>
                <w:rFonts w:ascii="宋体" w:hAnsi="宋体" w:cs="宋体" w:hint="eastAsia"/>
                <w:kern w:val="0"/>
                <w:sz w:val="24"/>
              </w:rPr>
              <w:t>谈判响应文件开启地点:襄城县公共资源交易中心（八七路东段电子商务产业园）12楼开标一室。（ 本项目采用远程不见面谈判，供应商无须到达现场）</w:t>
            </w:r>
          </w:p>
        </w:tc>
      </w:tr>
      <w:tr w:rsidR="001F27A1">
        <w:trPr>
          <w:trHeight w:val="504"/>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14</w:t>
            </w:r>
          </w:p>
        </w:tc>
        <w:tc>
          <w:tcPr>
            <w:tcW w:w="2268" w:type="dxa"/>
            <w:vAlign w:val="center"/>
          </w:tcPr>
          <w:p w:rsidR="001F27A1" w:rsidRDefault="000576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1F27A1" w:rsidRDefault="0005765E">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本项目不收取</w:t>
            </w:r>
          </w:p>
          <w:p w:rsidR="001F27A1" w:rsidRDefault="0005765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供应商应提供投标承诺函</w:t>
            </w:r>
          </w:p>
        </w:tc>
      </w:tr>
      <w:tr w:rsidR="001F27A1">
        <w:trPr>
          <w:trHeight w:val="156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1F27A1" w:rsidRDefault="000576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1F27A1" w:rsidRDefault="0005765E">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rPr>
              <w:t>谈判公告、成交公告、变更（更正）公告、现场勘察答复等相关信息同时在以下网站发布：《河南省政府采购网》、《许昌市政府采购网》、《全国公共资源交易平台（河南省·许昌市）》</w:t>
            </w:r>
          </w:p>
        </w:tc>
      </w:tr>
      <w:tr w:rsidR="001F27A1">
        <w:trPr>
          <w:trHeight w:val="51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1F27A1" w:rsidRDefault="000576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1F27A1" w:rsidRDefault="000576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1F27A1">
        <w:trPr>
          <w:trHeight w:val="51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1F27A1" w:rsidRDefault="000576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1F27A1" w:rsidRDefault="0005765E">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1F27A1">
        <w:trPr>
          <w:trHeight w:val="51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1F27A1" w:rsidRDefault="00683385">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05765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05765E">
              <w:rPr>
                <w:rFonts w:ascii="新宋体" w:eastAsia="新宋体" w:hAnsi="新宋体" w:hint="eastAsia"/>
                <w:sz w:val="24"/>
                <w:szCs w:val="24"/>
              </w:rPr>
              <w:t>电子响应文件：成功上传至《全国公共资源交易平台（河南省·许昌市）》公共资源交易系统加密电子响应文件1份（文件格式为： XXX公司XXX项目编号.file）。</w:t>
            </w:r>
          </w:p>
          <w:p w:rsidR="001F27A1" w:rsidRDefault="0005765E">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电子响应文件的内容、格式、水印码、签章应一致。</w:t>
            </w:r>
          </w:p>
        </w:tc>
      </w:tr>
      <w:tr w:rsidR="001F27A1">
        <w:trPr>
          <w:trHeight w:val="51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1F27A1" w:rsidRDefault="000576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1F27A1" w:rsidRDefault="00683385">
            <w:pPr>
              <w:autoSpaceDE w:val="0"/>
              <w:autoSpaceDN w:val="0"/>
              <w:adjustRightInd w:val="0"/>
              <w:spacing w:line="420" w:lineRule="exact"/>
              <w:rPr>
                <w:rFonts w:asciiTheme="minorEastAsia" w:hAnsiTheme="minorEastAsia" w:cs="仿宋_GB2312"/>
                <w:sz w:val="24"/>
                <w:szCs w:val="24"/>
                <w:highlight w:val="lightGray"/>
              </w:rPr>
            </w:pPr>
            <w:r>
              <w:rPr>
                <w:rFonts w:ascii="宋体" w:hAnsi="宋体" w:cs="宋体"/>
                <w:b/>
                <w:kern w:val="0"/>
                <w:sz w:val="24"/>
              </w:rPr>
              <w:fldChar w:fldCharType="begin"/>
            </w:r>
            <w:r w:rsidR="0005765E">
              <w:rPr>
                <w:rFonts w:ascii="宋体" w:hAnsi="宋体" w:cs="宋体" w:hint="eastAsia"/>
                <w:b/>
                <w:kern w:val="0"/>
                <w:sz w:val="24"/>
              </w:rPr>
              <w:instrText>eq \o\ac(□,√)</w:instrText>
            </w:r>
            <w:r>
              <w:rPr>
                <w:rFonts w:ascii="宋体" w:hAnsi="宋体" w:cs="宋体"/>
                <w:b/>
                <w:kern w:val="0"/>
                <w:sz w:val="24"/>
              </w:rPr>
              <w:fldChar w:fldCharType="end"/>
            </w:r>
            <w:r w:rsidR="0005765E">
              <w:rPr>
                <w:rFonts w:ascii="宋体" w:hAnsi="宋体" w:cs="宋体" w:hint="eastAsia"/>
                <w:kern w:val="0"/>
                <w:sz w:val="24"/>
              </w:rPr>
              <w:t>电子响应文件：按询价文件要求加盖供应商电子印章和法人电子印章。</w:t>
            </w:r>
          </w:p>
        </w:tc>
      </w:tr>
      <w:tr w:rsidR="001F27A1">
        <w:trPr>
          <w:trHeight w:val="51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1F27A1" w:rsidRDefault="00683385">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05765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05765E">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1F27A1" w:rsidRDefault="000576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1F27A1">
        <w:trPr>
          <w:trHeight w:val="51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1F27A1" w:rsidRDefault="0005765E">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质量和服务均能满足谈判文件实质性响应要求且最后报价最低的原则确定成交供应商。</w:t>
            </w:r>
          </w:p>
        </w:tc>
      </w:tr>
      <w:tr w:rsidR="001F27A1">
        <w:trPr>
          <w:trHeight w:val="699"/>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rPr>
              <w:t>中小企业有关政策</w:t>
            </w:r>
          </w:p>
        </w:tc>
        <w:tc>
          <w:tcPr>
            <w:tcW w:w="6813" w:type="dxa"/>
            <w:vAlign w:val="center"/>
          </w:tcPr>
          <w:p w:rsidR="001F27A1" w:rsidRDefault="0005765E">
            <w:pPr>
              <w:autoSpaceDE w:val="0"/>
              <w:autoSpaceDN w:val="0"/>
              <w:adjustRightInd w:val="0"/>
              <w:spacing w:line="360" w:lineRule="auto"/>
              <w:contextualSpacing/>
              <w:rPr>
                <w:rFonts w:asciiTheme="minorEastAsia" w:hAnsiTheme="minorEastAsia" w:cs="宋体"/>
                <w:sz w:val="24"/>
                <w:szCs w:val="24"/>
              </w:rPr>
            </w:pPr>
            <w:r>
              <w:rPr>
                <w:rFonts w:ascii="宋体" w:hAnsi="宋体" w:cs="宋体"/>
                <w:bCs/>
                <w:sz w:val="24"/>
                <w:lang w:val="zh-CN"/>
              </w:rPr>
              <w:t>1</w:t>
            </w:r>
            <w:r>
              <w:rPr>
                <w:rFonts w:asciiTheme="minorEastAsia" w:hAnsiTheme="minorEastAsia" w:cs="宋体" w:hint="eastAsia"/>
                <w:sz w:val="24"/>
                <w:szCs w:val="24"/>
              </w:rPr>
              <w:t>、根据工信部等部委发布的《关于印发中小企业划型标准规定的通知》（工信部联企业〔</w:t>
            </w:r>
            <w:r>
              <w:rPr>
                <w:rFonts w:asciiTheme="minorEastAsia" w:hAnsiTheme="minorEastAsia" w:cs="宋体"/>
                <w:sz w:val="24"/>
                <w:szCs w:val="24"/>
              </w:rPr>
              <w:t>2011</w:t>
            </w:r>
            <w:r>
              <w:rPr>
                <w:rFonts w:asciiTheme="minorEastAsia" w:hAnsiTheme="minorEastAsia" w:cs="宋体" w:hint="eastAsia"/>
                <w:sz w:val="24"/>
                <w:szCs w:val="24"/>
              </w:rPr>
              <w:t>〕</w:t>
            </w:r>
            <w:r>
              <w:rPr>
                <w:rFonts w:asciiTheme="minorEastAsia" w:hAnsiTheme="minorEastAsia" w:cs="宋体"/>
                <w:sz w:val="24"/>
                <w:szCs w:val="24"/>
              </w:rPr>
              <w:t>300</w:t>
            </w:r>
            <w:r>
              <w:rPr>
                <w:rFonts w:asciiTheme="minorEastAsia" w:hAnsiTheme="minorEastAsia" w:cs="宋体" w:hint="eastAsia"/>
                <w:sz w:val="24"/>
                <w:szCs w:val="24"/>
              </w:rPr>
              <w:t>号），按照本次采购标的所属行业的划型标准，符合条件的中小企业应按照招标文件格式要求提供《中小企业声明函》，否则不得享受相关中小企业扶持政策。</w:t>
            </w:r>
          </w:p>
          <w:p w:rsidR="001F27A1" w:rsidRDefault="0005765E">
            <w:pPr>
              <w:autoSpaceDE w:val="0"/>
              <w:autoSpaceDN w:val="0"/>
              <w:adjustRightInd w:val="0"/>
              <w:spacing w:line="360" w:lineRule="auto"/>
              <w:contextualSpacing/>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、本次采购标的对应的中小企业划分标准所属行业：其他未列明行业</w:t>
            </w:r>
          </w:p>
          <w:p w:rsidR="001F27A1" w:rsidRDefault="0005765E">
            <w:pPr>
              <w:autoSpaceDE w:val="0"/>
              <w:autoSpaceDN w:val="0"/>
              <w:adjustRightInd w:val="0"/>
              <w:spacing w:line="360" w:lineRule="auto"/>
              <w:contextualSpacing/>
              <w:rPr>
                <w:rFonts w:asciiTheme="minorEastAsia" w:hAnsiTheme="minorEastAsia" w:cs="宋体"/>
                <w:sz w:val="24"/>
                <w:szCs w:val="24"/>
              </w:rPr>
            </w:pPr>
            <w:r>
              <w:rPr>
                <w:rFonts w:asciiTheme="minorEastAsia" w:hAnsiTheme="minorEastAsia" w:cs="宋体"/>
                <w:sz w:val="24"/>
                <w:szCs w:val="24"/>
              </w:rPr>
              <w:lastRenderedPageBreak/>
              <w:t>3</w:t>
            </w:r>
            <w:r>
              <w:rPr>
                <w:rFonts w:asciiTheme="minorEastAsia" w:hAnsiTheme="minorEastAsia" w:cs="宋体" w:hint="eastAsia"/>
                <w:sz w:val="24"/>
                <w:szCs w:val="24"/>
              </w:rPr>
              <w:t>、根据财政部、工业和信息化部发布的《政府采购促进中小企业发展管理办法》（财库〔</w:t>
            </w:r>
            <w:r>
              <w:rPr>
                <w:rFonts w:asciiTheme="minorEastAsia" w:hAnsiTheme="minorEastAsia" w:cs="宋体"/>
                <w:sz w:val="24"/>
                <w:szCs w:val="24"/>
              </w:rPr>
              <w:t>2020</w:t>
            </w:r>
            <w:r>
              <w:rPr>
                <w:rFonts w:asciiTheme="minorEastAsia" w:hAnsiTheme="minorEastAsia" w:cs="宋体" w:hint="eastAsia"/>
                <w:sz w:val="24"/>
                <w:szCs w:val="24"/>
              </w:rPr>
              <w:t>〕</w:t>
            </w:r>
            <w:r>
              <w:rPr>
                <w:rFonts w:asciiTheme="minorEastAsia" w:hAnsiTheme="minorEastAsia" w:cs="宋体"/>
                <w:sz w:val="24"/>
                <w:szCs w:val="24"/>
              </w:rPr>
              <w:t>46</w:t>
            </w:r>
            <w:r>
              <w:rPr>
                <w:rFonts w:asciiTheme="minorEastAsia" w:hAnsiTheme="minorEastAsia" w:cs="宋体" w:hint="eastAsia"/>
                <w:sz w:val="24"/>
                <w:szCs w:val="24"/>
              </w:rPr>
              <w:t>号）、《关于进一步加大政府采购支持中小企业力度的通知》（财库〔</w:t>
            </w:r>
            <w:r>
              <w:rPr>
                <w:rFonts w:asciiTheme="minorEastAsia" w:hAnsiTheme="minorEastAsia" w:cs="宋体"/>
                <w:sz w:val="24"/>
                <w:szCs w:val="24"/>
              </w:rPr>
              <w:t>2022</w:t>
            </w:r>
            <w:r>
              <w:rPr>
                <w:rFonts w:asciiTheme="minorEastAsia" w:hAnsiTheme="minorEastAsia" w:cs="宋体" w:hint="eastAsia"/>
                <w:sz w:val="24"/>
                <w:szCs w:val="24"/>
              </w:rPr>
              <w:t>〕</w:t>
            </w:r>
            <w:r>
              <w:rPr>
                <w:rFonts w:asciiTheme="minorEastAsia" w:hAnsiTheme="minorEastAsia" w:cs="宋体"/>
                <w:sz w:val="24"/>
                <w:szCs w:val="24"/>
              </w:rPr>
              <w:t>19</w:t>
            </w:r>
            <w:r>
              <w:rPr>
                <w:rFonts w:asciiTheme="minorEastAsia" w:hAnsiTheme="minorEastAsia" w:cs="宋体" w:hint="eastAsia"/>
                <w:sz w:val="24"/>
                <w:szCs w:val="24"/>
              </w:rPr>
              <w:t>号）规定，对小型和微型企业投标价格给予</w:t>
            </w:r>
            <w:r>
              <w:rPr>
                <w:rFonts w:asciiTheme="minorEastAsia" w:hAnsiTheme="minorEastAsia" w:cs="宋体"/>
                <w:sz w:val="24"/>
                <w:szCs w:val="24"/>
              </w:rPr>
              <w:t>20%</w:t>
            </w:r>
            <w:r>
              <w:rPr>
                <w:rFonts w:asciiTheme="minorEastAsia" w:hAnsiTheme="minorEastAsia" w:cs="宋体" w:hint="eastAsia"/>
                <w:sz w:val="24"/>
                <w:szCs w:val="24"/>
              </w:rPr>
              <w:t>（</w:t>
            </w:r>
            <w:r>
              <w:rPr>
                <w:rFonts w:asciiTheme="minorEastAsia" w:hAnsiTheme="minorEastAsia" w:cs="宋体"/>
                <w:sz w:val="24"/>
                <w:szCs w:val="24"/>
              </w:rPr>
              <w:t>10%-20%</w:t>
            </w:r>
            <w:r>
              <w:rPr>
                <w:rFonts w:asciiTheme="minorEastAsia" w:hAnsiTheme="minorEastAsia" w:cs="宋体" w:hint="eastAsia"/>
                <w:sz w:val="24"/>
                <w:szCs w:val="24"/>
              </w:rPr>
              <w:t>）的扣除，用扣除后的价格参与评审。</w:t>
            </w:r>
          </w:p>
          <w:p w:rsidR="001F27A1" w:rsidRDefault="0005765E">
            <w:pPr>
              <w:autoSpaceDE w:val="0"/>
              <w:autoSpaceDN w:val="0"/>
              <w:adjustRightInd w:val="0"/>
              <w:spacing w:line="360" w:lineRule="auto"/>
              <w:contextualSpacing/>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、以联合体形式参加政府采购活动，联合体各方均为中小企业的，联合体视同中小企业。其中，联合体各方均为小微企业的，联合体视同小微企业。</w:t>
            </w:r>
          </w:p>
          <w:p w:rsidR="001F27A1" w:rsidRDefault="0005765E">
            <w:pPr>
              <w:autoSpaceDE w:val="0"/>
              <w:autoSpaceDN w:val="0"/>
              <w:adjustRightInd w:val="0"/>
              <w:spacing w:line="360" w:lineRule="auto"/>
              <w:contextualSpacing/>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、接受大中型企业与小微企业组成联合体或者允许大中型企业向一家或者多家小微企业分包的采购项目，对于联合协议或者分包意向协议约定小微企业的合同份额占到合同总金额</w:t>
            </w:r>
            <w:r>
              <w:rPr>
                <w:rFonts w:asciiTheme="minorEastAsia" w:hAnsiTheme="minorEastAsia" w:cs="宋体"/>
                <w:sz w:val="24"/>
                <w:szCs w:val="24"/>
              </w:rPr>
              <w:t>30%</w:t>
            </w:r>
            <w:r>
              <w:rPr>
                <w:rFonts w:asciiTheme="minorEastAsia" w:hAnsiTheme="minorEastAsia" w:cs="宋体" w:hint="eastAsia"/>
                <w:sz w:val="24"/>
                <w:szCs w:val="24"/>
              </w:rPr>
              <w:t>以上的，采购人、采购代理机构应当对联合体或者大中型企业的报价给予</w:t>
            </w:r>
            <w:r>
              <w:rPr>
                <w:rFonts w:asciiTheme="minorEastAsia" w:hAnsiTheme="minorEastAsia" w:cs="宋体"/>
                <w:sz w:val="24"/>
                <w:szCs w:val="24"/>
              </w:rPr>
              <w:t>%</w:t>
            </w:r>
            <w:r>
              <w:rPr>
                <w:rFonts w:asciiTheme="minorEastAsia" w:hAnsiTheme="minorEastAsia" w:cs="宋体" w:hint="eastAsia"/>
                <w:sz w:val="24"/>
                <w:szCs w:val="24"/>
              </w:rPr>
              <w:t>（</w:t>
            </w:r>
            <w:r>
              <w:rPr>
                <w:rFonts w:asciiTheme="minorEastAsia" w:hAnsiTheme="minorEastAsia" w:cs="宋体"/>
                <w:sz w:val="24"/>
                <w:szCs w:val="24"/>
              </w:rPr>
              <w:t>4</w:t>
            </w:r>
            <w:r>
              <w:rPr>
                <w:rFonts w:asciiTheme="minorEastAsia" w:hAnsiTheme="minorEastAsia" w:cs="宋体" w:hint="eastAsia"/>
                <w:sz w:val="24"/>
                <w:szCs w:val="24"/>
              </w:rPr>
              <w:t>—</w:t>
            </w:r>
            <w:r>
              <w:rPr>
                <w:rFonts w:asciiTheme="minorEastAsia" w:hAnsiTheme="minorEastAsia" w:cs="宋体"/>
                <w:sz w:val="24"/>
                <w:szCs w:val="24"/>
              </w:rPr>
              <w:t>6%</w:t>
            </w:r>
            <w:r>
              <w:rPr>
                <w:rFonts w:asciiTheme="minorEastAsia" w:hAnsiTheme="minorEastAsia" w:cs="宋体" w:hint="eastAsia"/>
                <w:sz w:val="24"/>
                <w:szCs w:val="24"/>
              </w:rPr>
              <w:t>）的扣除，用扣除后的价格参加评审。组成联合体或者接受分包的小微企业与联合体内其他企业、分包企业之间存在直接控股、管理关系的，不享受价格扣除优惠政策。</w:t>
            </w:r>
          </w:p>
          <w:p w:rsidR="001F27A1" w:rsidRDefault="0005765E">
            <w:pPr>
              <w:autoSpaceDE w:val="0"/>
              <w:autoSpaceDN w:val="0"/>
              <w:adjustRightInd w:val="0"/>
              <w:spacing w:line="360" w:lineRule="auto"/>
              <w:contextualSpacing/>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、提供由省级以上监狱管理局、戒毒管理局（含新疆生产建设兵团）出具的属于监狱企业证明文件的，视同为小型和微型企业。</w:t>
            </w:r>
          </w:p>
          <w:p w:rsidR="001F27A1" w:rsidRDefault="0005765E">
            <w:pPr>
              <w:autoSpaceDE w:val="0"/>
              <w:autoSpaceDN w:val="0"/>
              <w:adjustRightInd w:val="0"/>
              <w:spacing w:line="360" w:lineRule="auto"/>
              <w:contextualSpacing/>
              <w:rPr>
                <w:rFonts w:asciiTheme="minorEastAsia" w:hAnsiTheme="minorEastAsia" w:cs="宋体"/>
                <w:bCs/>
                <w:sz w:val="24"/>
                <w:szCs w:val="24"/>
                <w:lang w:val="zh-CN"/>
              </w:rPr>
            </w:pPr>
            <w:r>
              <w:rPr>
                <w:rFonts w:asciiTheme="minorEastAsia" w:hAnsiTheme="minorEastAsia" w:cs="宋体"/>
                <w:sz w:val="24"/>
                <w:szCs w:val="24"/>
              </w:rPr>
              <w:t>7</w:t>
            </w:r>
            <w:r>
              <w:rPr>
                <w:rFonts w:asciiTheme="minorEastAsia" w:hAnsiTheme="minorEastAsia" w:cs="宋体" w:hint="eastAsia"/>
                <w:sz w:val="24"/>
                <w:szCs w:val="24"/>
              </w:rPr>
              <w:t>、符合享受政府采购支持政策的残疾人福利性单位条件且提供《残疾人福利性单位声明函》的，视同为小型和微型企业。</w:t>
            </w:r>
          </w:p>
        </w:tc>
      </w:tr>
      <w:tr w:rsidR="001F27A1">
        <w:trPr>
          <w:trHeight w:val="51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23</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1F27A1" w:rsidRDefault="0068338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05765E">
              <w:rPr>
                <w:rFonts w:asciiTheme="minorEastAsia" w:hAnsiTheme="minorEastAsia" w:cs="宋体" w:hint="eastAsia"/>
                <w:b/>
                <w:kern w:val="0"/>
                <w:sz w:val="24"/>
                <w:szCs w:val="24"/>
                <w:lang w:val="zh-CN"/>
              </w:rPr>
              <w:instrText>eq \o\ac(□,</w:instrText>
            </w:r>
            <w:r w:rsidR="0005765E">
              <w:rPr>
                <w:rFonts w:asciiTheme="minorEastAsia" w:hAnsiTheme="minorEastAsia" w:cs="宋体" w:hint="eastAsia"/>
                <w:b/>
                <w:kern w:val="0"/>
                <w:position w:val="2"/>
                <w:sz w:val="24"/>
                <w:szCs w:val="24"/>
                <w:lang w:val="zh-CN"/>
              </w:rPr>
              <w:instrText>√</w:instrText>
            </w:r>
            <w:r w:rsidR="0005765E">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05765E">
              <w:rPr>
                <w:rFonts w:asciiTheme="minorEastAsia" w:hAnsiTheme="minorEastAsia" w:cs="宋体" w:hint="eastAsia"/>
                <w:bCs/>
                <w:sz w:val="24"/>
                <w:szCs w:val="24"/>
                <w:lang w:val="zh-CN"/>
              </w:rPr>
              <w:t>无要求</w:t>
            </w:r>
          </w:p>
          <w:p w:rsidR="001F27A1" w:rsidRDefault="0005765E">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仿宋_GB2312" w:hint="eastAsia"/>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1F27A1">
        <w:trPr>
          <w:trHeight w:val="51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1F27A1" w:rsidRDefault="00683385">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05765E">
              <w:rPr>
                <w:rFonts w:asciiTheme="minorEastAsia" w:hAnsiTheme="minorEastAsia" w:cs="宋体" w:hint="eastAsia"/>
                <w:b/>
                <w:kern w:val="0"/>
                <w:sz w:val="24"/>
                <w:szCs w:val="24"/>
                <w:lang w:val="zh-CN"/>
              </w:rPr>
              <w:instrText>eq \o\ac(□,</w:instrText>
            </w:r>
            <w:r w:rsidR="0005765E">
              <w:rPr>
                <w:rFonts w:asciiTheme="minorEastAsia" w:hAnsiTheme="minorEastAsia" w:cs="宋体" w:hint="eastAsia"/>
                <w:b/>
                <w:kern w:val="0"/>
                <w:position w:val="2"/>
                <w:sz w:val="24"/>
                <w:szCs w:val="24"/>
                <w:lang w:val="zh-CN"/>
              </w:rPr>
              <w:instrText>√</w:instrText>
            </w:r>
            <w:r w:rsidR="0005765E">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05765E">
              <w:rPr>
                <w:rFonts w:asciiTheme="minorEastAsia" w:hAnsiTheme="minorEastAsia" w:cs="宋体" w:hint="eastAsia"/>
                <w:bCs/>
                <w:sz w:val="24"/>
                <w:szCs w:val="24"/>
                <w:lang w:val="zh-CN"/>
              </w:rPr>
              <w:t>不收取</w:t>
            </w:r>
          </w:p>
        </w:tc>
      </w:tr>
      <w:tr w:rsidR="001F27A1">
        <w:trPr>
          <w:trHeight w:val="51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rPr>
              <w:t>授权函</w:t>
            </w:r>
          </w:p>
        </w:tc>
        <w:tc>
          <w:tcPr>
            <w:tcW w:w="6813" w:type="dxa"/>
            <w:vAlign w:val="center"/>
          </w:tcPr>
          <w:p w:rsidR="001F27A1" w:rsidRDefault="0005765E">
            <w:pPr>
              <w:autoSpaceDE w:val="0"/>
              <w:autoSpaceDN w:val="0"/>
              <w:spacing w:line="360" w:lineRule="auto"/>
              <w:contextualSpacing/>
              <w:rPr>
                <w:rFonts w:asciiTheme="minorEastAsia" w:hAnsiTheme="minorEastAsia" w:cs="宋体"/>
                <w:kern w:val="0"/>
                <w:sz w:val="24"/>
                <w:szCs w:val="24"/>
                <w:lang w:val="zh-CN"/>
              </w:rPr>
            </w:pPr>
            <w:r>
              <w:rPr>
                <w:rFonts w:asciiTheme="minorEastAsia" w:hAnsiTheme="minorEastAsia" w:cs="宋体" w:hint="eastAsia"/>
                <w:bCs/>
                <w:kern w:val="0"/>
                <w:sz w:val="24"/>
                <w:szCs w:val="24"/>
              </w:rPr>
              <w:t>采购单位委派代表参加资格审查、评审委员会的，须向采购代理机构出具授权函。除授权代表外，采购单位委派纪检监察人员对评标过程实施监督的须进入襄城县公共资源交易中心13楼（1306）电子监督室，并向采购代理机构出具授权函，且不得</w:t>
            </w:r>
            <w:r>
              <w:rPr>
                <w:rFonts w:asciiTheme="minorEastAsia" w:hAnsiTheme="minorEastAsia" w:cs="宋体" w:hint="eastAsia"/>
                <w:bCs/>
                <w:kern w:val="0"/>
                <w:sz w:val="24"/>
                <w:szCs w:val="24"/>
              </w:rPr>
              <w:lastRenderedPageBreak/>
              <w:t>超过</w:t>
            </w:r>
            <w:r>
              <w:rPr>
                <w:rFonts w:asciiTheme="minorEastAsia" w:hAnsiTheme="minorEastAsia" w:cs="宋体"/>
                <w:bCs/>
                <w:kern w:val="0"/>
                <w:sz w:val="24"/>
                <w:szCs w:val="24"/>
              </w:rPr>
              <w:t>2</w:t>
            </w:r>
            <w:r>
              <w:rPr>
                <w:rFonts w:asciiTheme="minorEastAsia" w:hAnsiTheme="minorEastAsia" w:cs="宋体" w:hint="eastAsia"/>
                <w:bCs/>
                <w:kern w:val="0"/>
                <w:sz w:val="24"/>
                <w:szCs w:val="24"/>
              </w:rPr>
              <w:t>人。</w:t>
            </w:r>
          </w:p>
        </w:tc>
      </w:tr>
      <w:tr w:rsidR="001F27A1">
        <w:trPr>
          <w:trHeight w:val="532"/>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1F27A1" w:rsidRDefault="00683385">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05765E">
              <w:rPr>
                <w:rFonts w:asciiTheme="minorEastAsia" w:hAnsiTheme="minorEastAsia" w:cs="宋体" w:hint="eastAsia"/>
                <w:b/>
                <w:kern w:val="0"/>
                <w:sz w:val="24"/>
                <w:szCs w:val="24"/>
                <w:lang w:val="zh-CN"/>
              </w:rPr>
              <w:instrText>eq \o\ac(□,</w:instrText>
            </w:r>
            <w:r w:rsidR="0005765E">
              <w:rPr>
                <w:rFonts w:asciiTheme="minorEastAsia" w:hAnsiTheme="minorEastAsia" w:cs="宋体" w:hint="eastAsia"/>
                <w:b/>
                <w:kern w:val="0"/>
                <w:position w:val="2"/>
                <w:sz w:val="24"/>
                <w:szCs w:val="24"/>
                <w:lang w:val="zh-CN"/>
              </w:rPr>
              <w:instrText>√</w:instrText>
            </w:r>
            <w:r w:rsidR="0005765E">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05765E">
              <w:rPr>
                <w:rFonts w:asciiTheme="minorEastAsia" w:hAnsiTheme="minorEastAsia" w:cs="宋体" w:hint="eastAsia"/>
                <w:bCs/>
                <w:sz w:val="24"/>
                <w:szCs w:val="24"/>
                <w:lang w:val="zh-CN"/>
              </w:rPr>
              <w:t>是。</w:t>
            </w:r>
            <w:r w:rsidR="0005765E">
              <w:rPr>
                <w:rFonts w:hAnsi="宋体" w:cs="宋体" w:hint="eastAsia"/>
                <w:sz w:val="24"/>
                <w:szCs w:val="24"/>
                <w:lang w:val="zh-CN"/>
              </w:rPr>
              <w:t>供应商投标时须成功上传、解密电子投标文件。供应商资质、业绩、荣誉及相关人员证明材料等资料原件不再提交（本谈判文件第六章另有要求提供原件的除外）。</w:t>
            </w:r>
          </w:p>
          <w:p w:rsidR="001F27A1" w:rsidRDefault="0005765E">
            <w:pPr>
              <w:autoSpaceDE w:val="0"/>
              <w:autoSpaceDN w:val="0"/>
              <w:adjustRightInd w:val="0"/>
              <w:spacing w:line="360" w:lineRule="auto"/>
              <w:contextualSpacing/>
              <w:rPr>
                <w:rFonts w:hAnsi="宋体" w:cs="宋体"/>
                <w:sz w:val="24"/>
                <w:szCs w:val="24"/>
                <w:lang w:val="zh-CN"/>
              </w:rPr>
            </w:pPr>
            <w:r>
              <w:rPr>
                <w:rFonts w:hAnsi="宋体" w:cs="宋体" w:hint="eastAsia"/>
                <w:sz w:val="24"/>
                <w:szCs w:val="24"/>
                <w:lang w:val="zh-CN"/>
              </w:rPr>
              <w:t>□否。供应商投标时须提供纸质响应文件。供应商资质、业绩、荣誉及相关人员证明材料等资料原件根据招标文件要求提供。</w:t>
            </w:r>
          </w:p>
        </w:tc>
      </w:tr>
      <w:tr w:rsidR="001F27A1">
        <w:trPr>
          <w:trHeight w:val="532"/>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宋体"/>
                <w:bCs/>
                <w:sz w:val="24"/>
                <w:szCs w:val="24"/>
                <w:lang w:val="zh-CN"/>
              </w:rPr>
            </w:pPr>
            <w:r>
              <w:rPr>
                <w:rFonts w:ascii="宋体" w:eastAsia="宋体" w:hAnsi="宋体" w:cs="宋体" w:hint="eastAsia"/>
                <w:bCs/>
                <w:sz w:val="24"/>
                <w:szCs w:val="24"/>
                <w:lang w:val="zh-CN"/>
              </w:rPr>
              <w:t>最后报价</w:t>
            </w:r>
          </w:p>
        </w:tc>
        <w:tc>
          <w:tcPr>
            <w:tcW w:w="6813" w:type="dxa"/>
            <w:vAlign w:val="center"/>
          </w:tcPr>
          <w:p w:rsidR="001F27A1" w:rsidRDefault="0005765E">
            <w:pPr>
              <w:wordWrap w:val="0"/>
              <w:autoSpaceDE w:val="0"/>
              <w:autoSpaceDN w:val="0"/>
              <w:adjustRightInd w:val="0"/>
              <w:spacing w:line="360" w:lineRule="auto"/>
              <w:contextualSpacing/>
              <w:rPr>
                <w:rFonts w:ascii="宋体" w:eastAsia="宋体" w:hAnsi="宋体"/>
                <w:sz w:val="24"/>
                <w:szCs w:val="24"/>
              </w:rPr>
            </w:pPr>
            <w:r>
              <w:rPr>
                <w:rFonts w:ascii="宋体" w:eastAsia="宋体" w:hAnsi="宋体" w:hint="eastAsia"/>
                <w:sz w:val="24"/>
                <w:szCs w:val="24"/>
              </w:rPr>
              <w:t>根据谈判小组要求，供应商须使用</w:t>
            </w:r>
            <w:r>
              <w:rPr>
                <w:rFonts w:ascii="宋体" w:eastAsia="宋体" w:hAnsi="宋体"/>
                <w:sz w:val="24"/>
                <w:szCs w:val="24"/>
              </w:rPr>
              <w:t>CA数字证书</w:t>
            </w:r>
            <w:r>
              <w:rPr>
                <w:rFonts w:ascii="宋体" w:eastAsia="宋体" w:hAnsi="宋体" w:hint="eastAsia"/>
                <w:sz w:val="24"/>
                <w:szCs w:val="24"/>
              </w:rPr>
              <w:t>登录《全国公共资源交易平台(河南省</w:t>
            </w:r>
            <w:r>
              <w:rPr>
                <w:rFonts w:ascii="宋体" w:eastAsia="MS Mincho" w:hAnsi="MS Mincho" w:cs="MS Mincho" w:hint="eastAsia"/>
                <w:sz w:val="24"/>
                <w:szCs w:val="24"/>
              </w:rPr>
              <w:t>▪</w:t>
            </w:r>
            <w:r>
              <w:rPr>
                <w:rFonts w:ascii="宋体" w:eastAsia="宋体" w:hAnsi="宋体" w:cs="宋体" w:hint="eastAsia"/>
                <w:sz w:val="24"/>
                <w:szCs w:val="24"/>
              </w:rPr>
              <w:t>许昌市</w:t>
            </w:r>
            <w:r>
              <w:rPr>
                <w:rFonts w:ascii="宋体" w:eastAsia="宋体" w:hAnsi="宋体" w:hint="eastAsia"/>
                <w:sz w:val="24"/>
                <w:szCs w:val="24"/>
              </w:rPr>
              <w:t>)》公共资源交易系统（</w:t>
            </w:r>
            <w:r>
              <w:rPr>
                <w:rFonts w:ascii="宋体" w:eastAsia="宋体" w:hAnsi="宋体"/>
                <w:sz w:val="24"/>
                <w:szCs w:val="24"/>
              </w:rPr>
              <w:t>http://ggzy.xuchang.gov.cn:8088/ggzy/</w:t>
            </w:r>
            <w:r>
              <w:rPr>
                <w:rFonts w:ascii="宋体" w:eastAsia="宋体" w:hAnsi="宋体" w:hint="eastAsia"/>
                <w:sz w:val="24"/>
                <w:szCs w:val="24"/>
              </w:rPr>
              <w:t>）进行最后报价，最后报价应包括：最终总报价。</w:t>
            </w:r>
          </w:p>
          <w:p w:rsidR="001F27A1" w:rsidRDefault="0005765E">
            <w:pPr>
              <w:autoSpaceDE w:val="0"/>
              <w:autoSpaceDN w:val="0"/>
              <w:adjustRightInd w:val="0"/>
              <w:spacing w:line="360" w:lineRule="auto"/>
              <w:ind w:right="-11"/>
              <w:rPr>
                <w:rFonts w:ascii="宋体" w:eastAsia="宋体" w:hAnsi="宋体" w:cs="仿宋_GB2312"/>
                <w:sz w:val="24"/>
                <w:szCs w:val="24"/>
                <w:lang w:val="zh-CN"/>
              </w:rPr>
            </w:pPr>
            <w:r>
              <w:rPr>
                <w:rFonts w:ascii="宋体" w:eastAsia="宋体" w:hAnsi="宋体" w:cs="仿宋_GB2312" w:hint="eastAsia"/>
                <w:sz w:val="24"/>
                <w:szCs w:val="24"/>
                <w:lang w:val="zh-CN"/>
              </w:rPr>
              <w:t>注：</w:t>
            </w:r>
          </w:p>
          <w:p w:rsidR="001F27A1" w:rsidRDefault="0005765E">
            <w:pPr>
              <w:autoSpaceDE w:val="0"/>
              <w:autoSpaceDN w:val="0"/>
              <w:adjustRightInd w:val="0"/>
              <w:spacing w:line="360" w:lineRule="auto"/>
              <w:ind w:right="-11"/>
              <w:rPr>
                <w:rFonts w:ascii="宋体" w:eastAsia="宋体" w:hAnsi="宋体" w:cs="仿宋_GB2312"/>
                <w:sz w:val="24"/>
                <w:szCs w:val="24"/>
                <w:lang w:val="zh-CN"/>
              </w:rPr>
            </w:pPr>
            <w:r>
              <w:rPr>
                <w:rFonts w:ascii="宋体" w:eastAsia="宋体" w:hAnsi="宋体" w:hint="eastAsia"/>
                <w:sz w:val="24"/>
                <w:szCs w:val="24"/>
              </w:rPr>
              <w:t>①谈判小组要求供应商提交最后报价时，</w:t>
            </w:r>
            <w:r>
              <w:rPr>
                <w:rFonts w:ascii="宋体" w:eastAsia="宋体" w:hAnsi="宋体" w:cs="仿宋_GB2312" w:hint="eastAsia"/>
                <w:sz w:val="24"/>
                <w:szCs w:val="24"/>
                <w:lang w:val="zh-CN"/>
              </w:rPr>
              <w:t>在谈判小组规定时间内，供应商未提交最后报价则以其初次提交响应文件报价为最后报价。</w:t>
            </w:r>
          </w:p>
          <w:p w:rsidR="001F27A1" w:rsidRDefault="0005765E">
            <w:pPr>
              <w:autoSpaceDE w:val="0"/>
              <w:autoSpaceDN w:val="0"/>
              <w:adjustRightInd w:val="0"/>
              <w:spacing w:line="360" w:lineRule="auto"/>
              <w:ind w:right="-11"/>
              <w:rPr>
                <w:rFonts w:ascii="宋体" w:eastAsia="宋体" w:hAnsi="宋体" w:cs="仿宋_GB2312"/>
                <w:sz w:val="24"/>
                <w:szCs w:val="24"/>
                <w:lang w:val="zh-CN"/>
              </w:rPr>
            </w:pPr>
            <w:r>
              <w:rPr>
                <w:rFonts w:ascii="宋体" w:eastAsia="宋体" w:hAnsi="宋体" w:hint="eastAsia"/>
                <w:sz w:val="24"/>
                <w:szCs w:val="24"/>
              </w:rPr>
              <w:t>②采购文件第二章“采购需求”中“采购清单”以工程量清单提供的，供应商应以工程量清单方式提交最后报价。</w:t>
            </w:r>
          </w:p>
        </w:tc>
      </w:tr>
      <w:tr w:rsidR="001F27A1">
        <w:trPr>
          <w:trHeight w:val="51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268" w:type="dxa"/>
            <w:vAlign w:val="center"/>
          </w:tcPr>
          <w:p w:rsidR="001F27A1" w:rsidRDefault="0005765E">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1F27A1" w:rsidRDefault="0005765E">
            <w:pPr>
              <w:autoSpaceDE w:val="0"/>
              <w:autoSpaceDN w:val="0"/>
              <w:adjustRightInd w:val="0"/>
              <w:spacing w:line="360" w:lineRule="auto"/>
              <w:contextualSpacing/>
              <w:rPr>
                <w:rFonts w:asciiTheme="minorEastAsia" w:hAnsiTheme="minorEastAsia" w:cs="宋体"/>
                <w:sz w:val="24"/>
                <w:szCs w:val="24"/>
              </w:rPr>
            </w:pPr>
            <w:r>
              <w:rPr>
                <w:rFonts w:asciiTheme="minorEastAsia" w:hAnsiTheme="minorEastAsia" w:cs="宋体" w:hint="eastAsia"/>
                <w:sz w:val="24"/>
                <w:szCs w:val="24"/>
              </w:rPr>
              <w:t>不同投标人电子投标文件记录的网卡MAC地址、CPU序号、硬盘序列号等硬件特征码均相同时，视为‘</w:t>
            </w:r>
            <w:r>
              <w:rPr>
                <w:rFonts w:asciiTheme="minorEastAsia" w:hAnsiTheme="minorEastAsia" w:cs="宋体"/>
                <w:sz w:val="24"/>
                <w:szCs w:val="24"/>
              </w:rPr>
              <w:t>不同</w:t>
            </w:r>
            <w:r>
              <w:rPr>
                <w:rFonts w:asciiTheme="minorEastAsia" w:hAnsiTheme="minorEastAsia" w:cs="宋体" w:hint="eastAsia"/>
                <w:sz w:val="24"/>
                <w:szCs w:val="24"/>
              </w:rPr>
              <w:t>投标人的投标</w:t>
            </w:r>
            <w:r>
              <w:rPr>
                <w:rFonts w:asciiTheme="minorEastAsia" w:hAnsiTheme="minorEastAsia" w:cs="宋体"/>
                <w:sz w:val="24"/>
                <w:szCs w:val="24"/>
              </w:rPr>
              <w:t>文件由同一单位或者个人编制</w:t>
            </w:r>
            <w:r>
              <w:rPr>
                <w:rFonts w:asciiTheme="minorEastAsia" w:hAnsiTheme="minorEastAsia" w:cs="宋体" w:hint="eastAsia"/>
                <w:sz w:val="24"/>
                <w:szCs w:val="24"/>
              </w:rPr>
              <w:t>’或‘</w:t>
            </w:r>
            <w:r>
              <w:rPr>
                <w:rFonts w:asciiTheme="minorEastAsia" w:hAnsiTheme="minorEastAsia" w:cs="宋体"/>
                <w:sz w:val="24"/>
                <w:szCs w:val="24"/>
              </w:rPr>
              <w:t>不同</w:t>
            </w:r>
            <w:r>
              <w:rPr>
                <w:rFonts w:asciiTheme="minorEastAsia" w:hAnsiTheme="minorEastAsia" w:cs="宋体" w:hint="eastAsia"/>
                <w:sz w:val="24"/>
                <w:szCs w:val="24"/>
              </w:rPr>
              <w:t>投标人</w:t>
            </w:r>
            <w:r>
              <w:rPr>
                <w:rFonts w:asciiTheme="minorEastAsia" w:hAnsiTheme="minorEastAsia" w:cs="宋体"/>
                <w:sz w:val="24"/>
                <w:szCs w:val="24"/>
              </w:rPr>
              <w:t>委托同一单位或者个人办理</w:t>
            </w:r>
            <w:r>
              <w:rPr>
                <w:rFonts w:asciiTheme="minorEastAsia" w:hAnsiTheme="minorEastAsia" w:cs="宋体" w:hint="eastAsia"/>
                <w:sz w:val="24"/>
                <w:szCs w:val="24"/>
              </w:rPr>
              <w:t>响应</w:t>
            </w:r>
            <w:r>
              <w:rPr>
                <w:rFonts w:asciiTheme="minorEastAsia" w:hAnsiTheme="minorEastAsia" w:cs="宋体"/>
                <w:sz w:val="24"/>
                <w:szCs w:val="24"/>
              </w:rPr>
              <w:t>事宜</w:t>
            </w:r>
            <w:r>
              <w:rPr>
                <w:rFonts w:asciiTheme="minorEastAsia" w:hAnsiTheme="minorEastAsia" w:cs="宋体" w:hint="eastAsia"/>
                <w:sz w:val="24"/>
                <w:szCs w:val="24"/>
              </w:rPr>
              <w:t>’，其投标无效。</w:t>
            </w:r>
          </w:p>
          <w:p w:rsidR="001F27A1" w:rsidRDefault="0005765E">
            <w:pPr>
              <w:autoSpaceDE w:val="0"/>
              <w:autoSpaceDN w:val="0"/>
              <w:adjustRightInd w:val="0"/>
              <w:spacing w:line="360" w:lineRule="auto"/>
              <w:contextualSpacing/>
              <w:rPr>
                <w:rFonts w:ascii="ˎ̥" w:hAnsi="ˎ̥"/>
                <w:sz w:val="24"/>
              </w:rPr>
            </w:pPr>
            <w:r>
              <w:rPr>
                <w:rFonts w:asciiTheme="minorEastAsia" w:hAnsiTheme="minorEastAsia" w:cs="宋体" w:hint="eastAsia"/>
                <w:sz w:val="24"/>
                <w:szCs w:val="24"/>
              </w:rPr>
              <w:t>评审专家应严格按照要求查看“硬件特征码” 相关信息并进行评审，在评审报告中显示“不同投标人电子投标文件制作硬件特征码”是否雷同的分析及判定结果。</w:t>
            </w:r>
          </w:p>
        </w:tc>
      </w:tr>
      <w:tr w:rsidR="001F27A1">
        <w:trPr>
          <w:trHeight w:val="510"/>
          <w:jc w:val="center"/>
        </w:trPr>
        <w:tc>
          <w:tcPr>
            <w:tcW w:w="806" w:type="dxa"/>
            <w:vAlign w:val="center"/>
          </w:tcPr>
          <w:p w:rsidR="001F27A1" w:rsidRDefault="001F27A1">
            <w:pPr>
              <w:autoSpaceDE w:val="0"/>
              <w:autoSpaceDN w:val="0"/>
              <w:adjustRightInd w:val="0"/>
              <w:spacing w:line="276" w:lineRule="auto"/>
              <w:jc w:val="center"/>
              <w:rPr>
                <w:rFonts w:asciiTheme="minorEastAsia" w:hAnsiTheme="minorEastAsia" w:cs="黑体"/>
                <w:sz w:val="24"/>
                <w:szCs w:val="24"/>
              </w:rPr>
            </w:pPr>
          </w:p>
          <w:p w:rsidR="001F27A1" w:rsidRDefault="001F27A1">
            <w:pPr>
              <w:autoSpaceDE w:val="0"/>
              <w:autoSpaceDN w:val="0"/>
              <w:adjustRightInd w:val="0"/>
              <w:spacing w:line="276" w:lineRule="auto"/>
              <w:jc w:val="center"/>
              <w:rPr>
                <w:rFonts w:asciiTheme="minorEastAsia" w:hAnsiTheme="minorEastAsia" w:cs="黑体"/>
                <w:sz w:val="24"/>
                <w:szCs w:val="24"/>
              </w:rPr>
            </w:pPr>
          </w:p>
          <w:p w:rsidR="001F27A1" w:rsidRDefault="001F27A1">
            <w:pPr>
              <w:autoSpaceDE w:val="0"/>
              <w:autoSpaceDN w:val="0"/>
              <w:adjustRightInd w:val="0"/>
              <w:spacing w:line="276" w:lineRule="auto"/>
              <w:jc w:val="center"/>
              <w:rPr>
                <w:rFonts w:asciiTheme="minorEastAsia" w:hAnsiTheme="minorEastAsia" w:cs="黑体"/>
                <w:sz w:val="24"/>
                <w:szCs w:val="24"/>
              </w:rPr>
            </w:pPr>
          </w:p>
          <w:p w:rsidR="001F27A1" w:rsidRDefault="001F27A1">
            <w:pPr>
              <w:autoSpaceDE w:val="0"/>
              <w:autoSpaceDN w:val="0"/>
              <w:adjustRightInd w:val="0"/>
              <w:spacing w:line="276" w:lineRule="auto"/>
              <w:jc w:val="center"/>
              <w:rPr>
                <w:rFonts w:asciiTheme="minorEastAsia" w:hAnsiTheme="minorEastAsia" w:cs="黑体"/>
                <w:sz w:val="24"/>
                <w:szCs w:val="24"/>
              </w:rPr>
            </w:pPr>
          </w:p>
          <w:p w:rsidR="001F27A1" w:rsidRDefault="001F27A1">
            <w:pPr>
              <w:autoSpaceDE w:val="0"/>
              <w:autoSpaceDN w:val="0"/>
              <w:adjustRightInd w:val="0"/>
              <w:spacing w:line="276" w:lineRule="auto"/>
              <w:jc w:val="center"/>
              <w:rPr>
                <w:rFonts w:asciiTheme="minorEastAsia" w:hAnsiTheme="minorEastAsia" w:cs="黑体"/>
                <w:sz w:val="24"/>
                <w:szCs w:val="24"/>
              </w:rPr>
            </w:pPr>
          </w:p>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29</w:t>
            </w:r>
          </w:p>
        </w:tc>
        <w:tc>
          <w:tcPr>
            <w:tcW w:w="2268" w:type="dxa"/>
            <w:vAlign w:val="center"/>
          </w:tcPr>
          <w:p w:rsidR="001F27A1" w:rsidRDefault="001F27A1">
            <w:pPr>
              <w:autoSpaceDE w:val="0"/>
              <w:autoSpaceDN w:val="0"/>
              <w:adjustRightInd w:val="0"/>
              <w:spacing w:line="360" w:lineRule="auto"/>
              <w:jc w:val="center"/>
              <w:rPr>
                <w:rFonts w:hAnsi="宋体" w:cs="宋体"/>
                <w:sz w:val="24"/>
                <w:szCs w:val="24"/>
              </w:rPr>
            </w:pPr>
          </w:p>
          <w:p w:rsidR="001F27A1" w:rsidRDefault="001F27A1">
            <w:pPr>
              <w:autoSpaceDE w:val="0"/>
              <w:autoSpaceDN w:val="0"/>
              <w:adjustRightInd w:val="0"/>
              <w:spacing w:line="360" w:lineRule="auto"/>
              <w:jc w:val="center"/>
              <w:rPr>
                <w:rFonts w:hAnsi="宋体" w:cs="宋体"/>
                <w:sz w:val="24"/>
                <w:szCs w:val="24"/>
              </w:rPr>
            </w:pPr>
          </w:p>
          <w:p w:rsidR="001F27A1" w:rsidRDefault="001F27A1">
            <w:pPr>
              <w:autoSpaceDE w:val="0"/>
              <w:autoSpaceDN w:val="0"/>
              <w:adjustRightInd w:val="0"/>
              <w:spacing w:line="360" w:lineRule="auto"/>
              <w:jc w:val="center"/>
              <w:rPr>
                <w:rFonts w:hAnsi="宋体" w:cs="宋体"/>
                <w:sz w:val="24"/>
                <w:szCs w:val="24"/>
              </w:rPr>
            </w:pPr>
          </w:p>
          <w:p w:rsidR="001F27A1" w:rsidRDefault="001F27A1">
            <w:pPr>
              <w:autoSpaceDE w:val="0"/>
              <w:autoSpaceDN w:val="0"/>
              <w:adjustRightInd w:val="0"/>
              <w:spacing w:line="360" w:lineRule="auto"/>
              <w:jc w:val="center"/>
              <w:rPr>
                <w:rFonts w:hAnsi="宋体" w:cs="宋体"/>
                <w:sz w:val="24"/>
                <w:szCs w:val="24"/>
              </w:rPr>
            </w:pPr>
          </w:p>
          <w:p w:rsidR="001F27A1" w:rsidRDefault="0005765E">
            <w:pPr>
              <w:autoSpaceDE w:val="0"/>
              <w:autoSpaceDN w:val="0"/>
              <w:adjustRightInd w:val="0"/>
              <w:spacing w:line="360" w:lineRule="auto"/>
              <w:jc w:val="center"/>
              <w:rPr>
                <w:rFonts w:asciiTheme="minorEastAsia" w:hAnsiTheme="minorEastAsia" w:cs="宋体"/>
                <w:bCs/>
                <w:sz w:val="24"/>
                <w:lang w:val="zh-CN"/>
              </w:rPr>
            </w:pPr>
            <w:r>
              <w:rPr>
                <w:rFonts w:hAnsi="宋体" w:cs="宋体" w:hint="eastAsia"/>
                <w:sz w:val="24"/>
                <w:szCs w:val="24"/>
              </w:rPr>
              <w:t>投标人资格核验</w:t>
            </w:r>
          </w:p>
        </w:tc>
        <w:tc>
          <w:tcPr>
            <w:tcW w:w="6813" w:type="dxa"/>
            <w:vAlign w:val="center"/>
          </w:tcPr>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供应商在中标后，应将由《襄城县政府采购供应商信用承诺函》替代的证明材料提交采购人核验，经核验无误后，襄城县政府采购中心发出中标通知书。</w:t>
            </w:r>
          </w:p>
          <w:p w:rsidR="001F27A1" w:rsidRDefault="0005765E">
            <w:pPr>
              <w:autoSpaceDE w:val="0"/>
              <w:autoSpaceDN w:val="0"/>
              <w:adjustRightInd w:val="0"/>
              <w:spacing w:line="360" w:lineRule="auto"/>
              <w:contextualSpacing/>
              <w:rPr>
                <w:rFonts w:hAnsi="宋体" w:cs="宋体"/>
                <w:b/>
                <w:sz w:val="24"/>
                <w:szCs w:val="24"/>
              </w:rPr>
            </w:pPr>
            <w:r>
              <w:rPr>
                <w:rFonts w:hAnsi="宋体" w:cs="宋体" w:hint="eastAsia"/>
                <w:b/>
                <w:sz w:val="24"/>
                <w:szCs w:val="24"/>
              </w:rPr>
              <w:t>一、法人或者其他组织的营业执照等证明文件，自然人的身份证明</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t>1</w:t>
            </w:r>
            <w:r>
              <w:rPr>
                <w:rFonts w:hAnsi="宋体" w:cs="宋体" w:hint="eastAsia"/>
                <w:sz w:val="24"/>
                <w:szCs w:val="24"/>
              </w:rPr>
              <w:t>、企业法人营业执照或营业执照。（企业投标提供）</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lastRenderedPageBreak/>
              <w:t>2</w:t>
            </w:r>
            <w:r>
              <w:rPr>
                <w:rFonts w:hAnsi="宋体" w:cs="宋体" w:hint="eastAsia"/>
                <w:sz w:val="24"/>
                <w:szCs w:val="24"/>
              </w:rPr>
              <w:t>、事业单位法人证书。（事业单位投标提供）</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t>3</w:t>
            </w:r>
            <w:r>
              <w:rPr>
                <w:rFonts w:hAnsi="宋体" w:cs="宋体" w:hint="eastAsia"/>
                <w:sz w:val="24"/>
                <w:szCs w:val="24"/>
              </w:rPr>
              <w:t>、执业许可证。（非企业专业服务机构投标提供）</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t>4</w:t>
            </w:r>
            <w:r>
              <w:rPr>
                <w:rFonts w:hAnsi="宋体" w:cs="宋体" w:hint="eastAsia"/>
                <w:sz w:val="24"/>
                <w:szCs w:val="24"/>
              </w:rPr>
              <w:t>、个体工商户营业执照。（个体工商户投标提供）</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t>5</w:t>
            </w:r>
            <w:r>
              <w:rPr>
                <w:rFonts w:hAnsi="宋体" w:cs="宋体" w:hint="eastAsia"/>
                <w:sz w:val="24"/>
                <w:szCs w:val="24"/>
              </w:rPr>
              <w:t>、自然人身份证明。（自然人投标提供）</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t>6</w:t>
            </w:r>
            <w:r>
              <w:rPr>
                <w:rFonts w:hAnsi="宋体" w:cs="宋体" w:hint="eastAsia"/>
                <w:sz w:val="24"/>
                <w:szCs w:val="24"/>
              </w:rPr>
              <w:t>、民办非企业单位登记证书。（民办非企业单位投标提供）</w:t>
            </w:r>
          </w:p>
          <w:p w:rsidR="001F27A1" w:rsidRDefault="0005765E">
            <w:pPr>
              <w:autoSpaceDE w:val="0"/>
              <w:autoSpaceDN w:val="0"/>
              <w:adjustRightInd w:val="0"/>
              <w:spacing w:line="360" w:lineRule="auto"/>
              <w:contextualSpacing/>
              <w:rPr>
                <w:rFonts w:hAnsi="宋体" w:cs="宋体"/>
                <w:b/>
                <w:sz w:val="24"/>
                <w:szCs w:val="24"/>
              </w:rPr>
            </w:pPr>
            <w:r>
              <w:rPr>
                <w:rFonts w:hAnsi="宋体" w:cs="宋体" w:hint="eastAsia"/>
                <w:b/>
                <w:sz w:val="24"/>
                <w:szCs w:val="24"/>
              </w:rPr>
              <w:t>二、财务状况报告相关材料</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t>1</w:t>
            </w:r>
            <w:r>
              <w:rPr>
                <w:rFonts w:hAnsi="宋体" w:cs="宋体" w:hint="eastAsia"/>
                <w:sz w:val="24"/>
                <w:szCs w:val="24"/>
              </w:rPr>
              <w:t>、投标人是法人（法人包括企业法人、机关法人、事业单位法人和社会团体法人），提供本单位：</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①</w:t>
            </w:r>
            <w:r>
              <w:rPr>
                <w:rFonts w:hAnsi="宋体" w:cs="宋体"/>
                <w:sz w:val="24"/>
                <w:szCs w:val="24"/>
              </w:rPr>
              <w:t xml:space="preserve">2021 </w:t>
            </w:r>
            <w:r>
              <w:rPr>
                <w:rFonts w:hAnsi="宋体" w:cs="宋体" w:hint="eastAsia"/>
                <w:sz w:val="24"/>
                <w:szCs w:val="24"/>
              </w:rPr>
              <w:t>年度经审计的财务报告，包括资产负债表、利润表、现金流量表、所有者权益变动表及其附注；</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②基本开户银行出具的资信证明；</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③财政部门认可的政府采购专业担保机构的证明文件和担保机构出具的投标担保函。</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注：仅需提供序号①～③其中之一即可。</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t>2</w:t>
            </w:r>
            <w:r>
              <w:rPr>
                <w:rFonts w:hAnsi="宋体" w:cs="宋体" w:hint="eastAsia"/>
                <w:sz w:val="24"/>
                <w:szCs w:val="24"/>
              </w:rPr>
              <w:t>、投标人（其他组织和自然人）提供本单位：</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①</w:t>
            </w:r>
            <w:r>
              <w:rPr>
                <w:rFonts w:hAnsi="宋体" w:cs="宋体"/>
                <w:sz w:val="24"/>
                <w:szCs w:val="24"/>
              </w:rPr>
              <w:t xml:space="preserve">2021 </w:t>
            </w:r>
            <w:r>
              <w:rPr>
                <w:rFonts w:hAnsi="宋体" w:cs="宋体" w:hint="eastAsia"/>
                <w:sz w:val="24"/>
                <w:szCs w:val="24"/>
              </w:rPr>
              <w:t>年度经审计的财务报告，包括资产负债表、利润表、现金流量表、所有者权益变动表及其附注；</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②银行出具的资信证明；</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③财政部门认可的政府采购专业担保机构的证明文件和担保机构出具的投标担保函。</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注：仅需提供序号①～③其中之一即可。</w:t>
            </w:r>
          </w:p>
          <w:p w:rsidR="001F27A1" w:rsidRDefault="0005765E">
            <w:pPr>
              <w:autoSpaceDE w:val="0"/>
              <w:autoSpaceDN w:val="0"/>
              <w:adjustRightInd w:val="0"/>
              <w:spacing w:line="360" w:lineRule="auto"/>
              <w:contextualSpacing/>
              <w:rPr>
                <w:rFonts w:hAnsi="宋体" w:cs="宋体"/>
                <w:b/>
                <w:sz w:val="24"/>
                <w:szCs w:val="24"/>
              </w:rPr>
            </w:pPr>
            <w:r>
              <w:rPr>
                <w:rFonts w:hAnsi="宋体" w:cs="宋体" w:hint="eastAsia"/>
                <w:b/>
                <w:sz w:val="24"/>
                <w:szCs w:val="24"/>
              </w:rPr>
              <w:t>三、依法缴纳税收相关材料</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参加本次政府采购项目投标截止时间前六个月内任意一个月缴纳税收凭据。（依法免税的投标人，应提供相应文件证明依法免税）</w:t>
            </w:r>
          </w:p>
          <w:p w:rsidR="001F27A1" w:rsidRDefault="0005765E">
            <w:pPr>
              <w:autoSpaceDE w:val="0"/>
              <w:autoSpaceDN w:val="0"/>
              <w:adjustRightInd w:val="0"/>
              <w:spacing w:line="360" w:lineRule="auto"/>
              <w:contextualSpacing/>
              <w:rPr>
                <w:rFonts w:hAnsi="宋体" w:cs="宋体"/>
                <w:b/>
                <w:sz w:val="24"/>
                <w:szCs w:val="24"/>
              </w:rPr>
            </w:pPr>
            <w:r>
              <w:rPr>
                <w:rFonts w:hAnsi="宋体" w:cs="宋体" w:hint="eastAsia"/>
                <w:b/>
                <w:sz w:val="24"/>
                <w:szCs w:val="24"/>
              </w:rPr>
              <w:t>四、依法缴纳社会保障资金的证明材料</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参加本次政府采购项目投标截止时间前六个月内任意一个月缴纳社会保险凭据。（依法不需要缴纳社会保障资金的投标人，应提供相应文件证明依法不需要缴纳社会保障资金）</w:t>
            </w:r>
          </w:p>
          <w:p w:rsidR="001F27A1" w:rsidRDefault="0005765E">
            <w:pPr>
              <w:autoSpaceDE w:val="0"/>
              <w:autoSpaceDN w:val="0"/>
              <w:adjustRightInd w:val="0"/>
              <w:spacing w:line="360" w:lineRule="auto"/>
              <w:contextualSpacing/>
              <w:rPr>
                <w:rFonts w:hAnsi="宋体" w:cs="宋体"/>
                <w:b/>
                <w:sz w:val="24"/>
                <w:szCs w:val="24"/>
              </w:rPr>
            </w:pPr>
            <w:r>
              <w:rPr>
                <w:rFonts w:hAnsi="宋体" w:cs="宋体" w:hint="eastAsia"/>
                <w:b/>
                <w:sz w:val="24"/>
                <w:szCs w:val="24"/>
              </w:rPr>
              <w:lastRenderedPageBreak/>
              <w:t>五、履行合同所必须的设备和专业技术能力的证明材料</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t>1</w:t>
            </w:r>
            <w:r>
              <w:rPr>
                <w:rFonts w:hAnsi="宋体" w:cs="宋体" w:hint="eastAsia"/>
                <w:sz w:val="24"/>
                <w:szCs w:val="24"/>
              </w:rPr>
              <w:t>、相关设备的购置发票、专业技术人员职称证书、用工合同等；</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t>2</w:t>
            </w:r>
            <w:r>
              <w:rPr>
                <w:rFonts w:hAnsi="宋体" w:cs="宋体" w:hint="eastAsia"/>
                <w:sz w:val="24"/>
                <w:szCs w:val="24"/>
              </w:rPr>
              <w:t>、投标人具备履行合同所必须的设备和专业技术能力承诺函或声明（承诺函或声明格式自拟）。</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注：仅需提供序号</w:t>
            </w:r>
            <w:r>
              <w:rPr>
                <w:rFonts w:hAnsi="宋体" w:cs="宋体"/>
                <w:sz w:val="24"/>
                <w:szCs w:val="24"/>
              </w:rPr>
              <w:t>1</w:t>
            </w:r>
            <w:r>
              <w:rPr>
                <w:rFonts w:hAnsi="宋体" w:cs="宋体" w:hint="eastAsia"/>
                <w:sz w:val="24"/>
                <w:szCs w:val="24"/>
              </w:rPr>
              <w:t>～</w:t>
            </w:r>
            <w:r>
              <w:rPr>
                <w:rFonts w:hAnsi="宋体" w:cs="宋体"/>
                <w:sz w:val="24"/>
                <w:szCs w:val="24"/>
              </w:rPr>
              <w:t>2</w:t>
            </w:r>
            <w:r>
              <w:rPr>
                <w:rFonts w:hAnsi="宋体" w:cs="宋体" w:hint="eastAsia"/>
                <w:sz w:val="24"/>
                <w:szCs w:val="24"/>
              </w:rPr>
              <w:t>其中之一即可。</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六、参加政府采购活动前</w:t>
            </w:r>
            <w:r>
              <w:rPr>
                <w:rFonts w:hAnsi="宋体" w:cs="宋体"/>
                <w:sz w:val="24"/>
                <w:szCs w:val="24"/>
              </w:rPr>
              <w:t>3</w:t>
            </w:r>
            <w:r>
              <w:rPr>
                <w:rFonts w:hAnsi="宋体" w:cs="宋体" w:hint="eastAsia"/>
                <w:sz w:val="24"/>
                <w:szCs w:val="24"/>
              </w:rPr>
              <w:t>年内在经营活动中没有重大违法记录的声明投标人“参加政府采购活动前</w:t>
            </w:r>
            <w:r>
              <w:rPr>
                <w:rFonts w:hAnsi="宋体" w:cs="宋体"/>
                <w:sz w:val="24"/>
                <w:szCs w:val="24"/>
              </w:rPr>
              <w:t>3</w:t>
            </w:r>
            <w:r>
              <w:rPr>
                <w:rFonts w:hAnsi="宋体" w:cs="宋体" w:hint="eastAsia"/>
                <w:sz w:val="24"/>
                <w:szCs w:val="24"/>
              </w:rPr>
              <w:t>年内在经营活动中没有重大违法记录的书面声明”。重大违法记录，是指投标人因违法经营受到刑事处罚或者责令停产停业、吊销许可证或者执照、较大数额罚款等行政处罚。</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七、未被列入“信用中国”网站</w:t>
            </w:r>
            <w:r>
              <w:rPr>
                <w:rFonts w:hAnsi="宋体" w:cs="宋体"/>
                <w:sz w:val="24"/>
                <w:szCs w:val="24"/>
              </w:rPr>
              <w:t>(www.creditchina.gov.cn)</w:t>
            </w:r>
            <w:r>
              <w:rPr>
                <w:rFonts w:hAnsi="宋体" w:cs="宋体" w:hint="eastAsia"/>
                <w:sz w:val="24"/>
                <w:szCs w:val="24"/>
              </w:rPr>
              <w:t>失信被执行人、税收违法黑名单的投标人；“中国政府采购网”</w:t>
            </w:r>
            <w:r>
              <w:rPr>
                <w:rFonts w:hAnsi="宋体" w:cs="宋体"/>
                <w:sz w:val="24"/>
                <w:szCs w:val="24"/>
              </w:rPr>
              <w:t xml:space="preserve"> (www.ccgp.gov.cn)</w:t>
            </w:r>
            <w:r>
              <w:rPr>
                <w:rFonts w:hAnsi="宋体" w:cs="宋体" w:hint="eastAsia"/>
                <w:sz w:val="24"/>
                <w:szCs w:val="24"/>
              </w:rPr>
              <w:t>政府采购严重违法失信行为记录名单的投标人；</w:t>
            </w:r>
            <w:r>
              <w:rPr>
                <w:rFonts w:hAnsi="宋体" w:cs="宋体"/>
                <w:sz w:val="24"/>
                <w:szCs w:val="24"/>
              </w:rPr>
              <w:t xml:space="preserve"> </w:t>
            </w:r>
            <w:r>
              <w:rPr>
                <w:rFonts w:hAnsi="宋体" w:cs="宋体" w:hint="eastAsia"/>
                <w:sz w:val="24"/>
                <w:szCs w:val="24"/>
              </w:rPr>
              <w:t>“中国社会组织政务服务平台”网站（</w:t>
            </w:r>
            <w:r>
              <w:rPr>
                <w:rFonts w:hAnsi="宋体" w:cs="宋体"/>
                <w:sz w:val="24"/>
                <w:szCs w:val="24"/>
              </w:rPr>
              <w:t>https://chinanpo.mca.gov.cn</w:t>
            </w:r>
            <w:r>
              <w:rPr>
                <w:rFonts w:hAnsi="宋体" w:cs="宋体" w:hint="eastAsia"/>
                <w:sz w:val="24"/>
                <w:szCs w:val="24"/>
              </w:rPr>
              <w:t>）严重违法失信社会组织（联合体形式投标的，联合体成员存在不良信用记录，视同联合体存在不良信用记录）。</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t>1</w:t>
            </w:r>
            <w:r>
              <w:rPr>
                <w:rFonts w:hAnsi="宋体" w:cs="宋体" w:hint="eastAsia"/>
                <w:sz w:val="24"/>
                <w:szCs w:val="24"/>
              </w:rPr>
              <w:t>、查询渠道：</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①“信用中国”网站（</w:t>
            </w:r>
            <w:r>
              <w:rPr>
                <w:rFonts w:hAnsi="宋体" w:cs="宋体"/>
                <w:sz w:val="24"/>
                <w:szCs w:val="24"/>
              </w:rPr>
              <w:t>www.creditchina.gov.cn</w:t>
            </w:r>
            <w:r>
              <w:rPr>
                <w:rFonts w:hAnsi="宋体" w:cs="宋体" w:hint="eastAsia"/>
                <w:sz w:val="24"/>
                <w:szCs w:val="24"/>
              </w:rPr>
              <w:t>）</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②“中国政府采购网”（</w:t>
            </w:r>
            <w:r>
              <w:rPr>
                <w:rFonts w:hAnsi="宋体" w:cs="宋体"/>
                <w:sz w:val="24"/>
                <w:szCs w:val="24"/>
              </w:rPr>
              <w:t>www.ccgp.gov.cn</w:t>
            </w:r>
            <w:r>
              <w:rPr>
                <w:rFonts w:hAnsi="宋体" w:cs="宋体" w:hint="eastAsia"/>
                <w:sz w:val="24"/>
                <w:szCs w:val="24"/>
              </w:rPr>
              <w:t>）</w:t>
            </w:r>
          </w:p>
          <w:p w:rsidR="001F27A1" w:rsidRDefault="0005765E">
            <w:pPr>
              <w:autoSpaceDE w:val="0"/>
              <w:autoSpaceDN w:val="0"/>
              <w:adjustRightInd w:val="0"/>
              <w:spacing w:line="360" w:lineRule="auto"/>
              <w:contextualSpacing/>
              <w:rPr>
                <w:rFonts w:hAnsi="宋体" w:cs="宋体"/>
                <w:sz w:val="24"/>
                <w:szCs w:val="24"/>
              </w:rPr>
            </w:pPr>
            <w:r>
              <w:rPr>
                <w:rFonts w:hAnsi="宋体" w:cs="宋体" w:hint="eastAsia"/>
                <w:sz w:val="24"/>
                <w:szCs w:val="24"/>
              </w:rPr>
              <w:t>③“中国社会组织政务服务平台”网站（</w:t>
            </w:r>
            <w:r>
              <w:rPr>
                <w:rFonts w:hAnsi="宋体" w:cs="宋体"/>
                <w:sz w:val="24"/>
                <w:szCs w:val="24"/>
              </w:rPr>
              <w:t>https://chinanpo.mca.gov.cn</w:t>
            </w:r>
            <w:r>
              <w:rPr>
                <w:rFonts w:hAnsi="宋体" w:cs="宋体" w:hint="eastAsia"/>
                <w:sz w:val="24"/>
                <w:szCs w:val="24"/>
              </w:rPr>
              <w:t>）（仅查询社会组织）；</w:t>
            </w:r>
          </w:p>
          <w:p w:rsidR="001F27A1" w:rsidRDefault="0005765E">
            <w:pPr>
              <w:autoSpaceDE w:val="0"/>
              <w:autoSpaceDN w:val="0"/>
              <w:adjustRightInd w:val="0"/>
              <w:spacing w:line="360" w:lineRule="auto"/>
              <w:contextualSpacing/>
              <w:rPr>
                <w:rFonts w:hAnsi="宋体" w:cs="宋体"/>
                <w:sz w:val="24"/>
                <w:szCs w:val="24"/>
              </w:rPr>
            </w:pPr>
            <w:r>
              <w:rPr>
                <w:rFonts w:hAnsi="宋体" w:cs="宋体"/>
                <w:sz w:val="24"/>
                <w:szCs w:val="24"/>
              </w:rPr>
              <w:t>2</w:t>
            </w:r>
            <w:r>
              <w:rPr>
                <w:rFonts w:hAnsi="宋体" w:cs="宋体" w:hint="eastAsia"/>
                <w:sz w:val="24"/>
                <w:szCs w:val="24"/>
              </w:rPr>
              <w:t>、截止时间：同投标截止时间；</w:t>
            </w:r>
          </w:p>
          <w:p w:rsidR="001F27A1" w:rsidRDefault="0005765E">
            <w:pPr>
              <w:autoSpaceDE w:val="0"/>
              <w:autoSpaceDN w:val="0"/>
              <w:adjustRightInd w:val="0"/>
              <w:spacing w:line="360" w:lineRule="auto"/>
              <w:contextualSpacing/>
              <w:rPr>
                <w:rFonts w:asciiTheme="minorEastAsia" w:hAnsiTheme="minorEastAsia" w:cs="宋体"/>
                <w:sz w:val="24"/>
                <w:szCs w:val="24"/>
              </w:rPr>
            </w:pPr>
            <w:r>
              <w:rPr>
                <w:rFonts w:hAnsi="宋体" w:cs="宋体"/>
                <w:sz w:val="24"/>
                <w:szCs w:val="24"/>
              </w:rPr>
              <w:t>3</w:t>
            </w:r>
            <w:r>
              <w:rPr>
                <w:rFonts w:hAnsi="宋体" w:cs="宋体" w:hint="eastAsia"/>
                <w:sz w:val="24"/>
                <w:szCs w:val="24"/>
              </w:rPr>
              <w:t>、信用信息的使用原则：经采购人认定的被列入失信被执行人、税收违法黑名单、政府采购严重违法失信行为记录名单的投标人、严重违法失信社会组织，将拒绝其参与本次政府采购活动。</w:t>
            </w:r>
          </w:p>
        </w:tc>
      </w:tr>
      <w:tr w:rsidR="001F27A1">
        <w:trPr>
          <w:trHeight w:val="510"/>
          <w:jc w:val="center"/>
        </w:trPr>
        <w:tc>
          <w:tcPr>
            <w:tcW w:w="806" w:type="dxa"/>
            <w:vAlign w:val="center"/>
          </w:tcPr>
          <w:p w:rsidR="001F27A1" w:rsidRDefault="000576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30</w:t>
            </w:r>
          </w:p>
        </w:tc>
        <w:tc>
          <w:tcPr>
            <w:tcW w:w="2268" w:type="dxa"/>
            <w:vAlign w:val="center"/>
          </w:tcPr>
          <w:p w:rsidR="001F27A1" w:rsidRDefault="001F27A1">
            <w:pPr>
              <w:pStyle w:val="Default"/>
              <w:ind w:firstLineChars="250" w:firstLine="600"/>
              <w:jc w:val="both"/>
              <w:rPr>
                <w:rFonts w:asciiTheme="minorHAnsi" w:eastAsiaTheme="minorEastAsia" w:hAnsi="宋体"/>
                <w:color w:val="auto"/>
                <w:kern w:val="2"/>
              </w:rPr>
            </w:pPr>
          </w:p>
          <w:p w:rsidR="001F27A1" w:rsidRDefault="001F27A1">
            <w:pPr>
              <w:pStyle w:val="Default"/>
              <w:ind w:firstLineChars="250" w:firstLine="600"/>
              <w:jc w:val="both"/>
              <w:rPr>
                <w:rFonts w:asciiTheme="minorHAnsi" w:eastAsiaTheme="minorEastAsia" w:hAnsi="宋体"/>
                <w:color w:val="auto"/>
                <w:kern w:val="2"/>
              </w:rPr>
            </w:pPr>
          </w:p>
          <w:p w:rsidR="001F27A1" w:rsidRDefault="0005765E">
            <w:pPr>
              <w:pStyle w:val="Default"/>
              <w:ind w:firstLineChars="250" w:firstLine="600"/>
              <w:jc w:val="both"/>
              <w:rPr>
                <w:rFonts w:asciiTheme="minorHAnsi" w:eastAsiaTheme="minorEastAsia" w:hAnsi="宋体"/>
                <w:color w:val="auto"/>
                <w:kern w:val="2"/>
              </w:rPr>
            </w:pPr>
            <w:r>
              <w:rPr>
                <w:rFonts w:asciiTheme="minorHAnsi" w:eastAsiaTheme="minorEastAsia" w:hAnsi="宋体"/>
                <w:color w:val="auto"/>
                <w:kern w:val="2"/>
              </w:rPr>
              <w:t>解释权</w:t>
            </w:r>
          </w:p>
          <w:p w:rsidR="001F27A1" w:rsidRDefault="001F27A1">
            <w:pPr>
              <w:autoSpaceDE w:val="0"/>
              <w:autoSpaceDN w:val="0"/>
              <w:adjustRightInd w:val="0"/>
              <w:spacing w:line="360" w:lineRule="auto"/>
              <w:jc w:val="center"/>
              <w:rPr>
                <w:rFonts w:hAnsi="宋体" w:cs="宋体"/>
                <w:sz w:val="24"/>
                <w:szCs w:val="24"/>
              </w:rPr>
            </w:pPr>
          </w:p>
        </w:tc>
        <w:tc>
          <w:tcPr>
            <w:tcW w:w="6813" w:type="dxa"/>
            <w:vAlign w:val="center"/>
          </w:tcPr>
          <w:p w:rsidR="001F27A1" w:rsidRDefault="0005765E">
            <w:pPr>
              <w:autoSpaceDE w:val="0"/>
              <w:autoSpaceDN w:val="0"/>
              <w:adjustRightInd w:val="0"/>
              <w:spacing w:line="360" w:lineRule="auto"/>
              <w:ind w:firstLineChars="50" w:firstLine="120"/>
              <w:contextualSpacing/>
              <w:rPr>
                <w:rFonts w:hAnsi="宋体" w:cs="宋体"/>
                <w:sz w:val="24"/>
                <w:szCs w:val="24"/>
              </w:rPr>
            </w:pPr>
            <w:r>
              <w:rPr>
                <w:rFonts w:hAnsi="宋体" w:cs="宋体"/>
                <w:sz w:val="24"/>
                <w:szCs w:val="24"/>
              </w:rPr>
              <w:t>构成本</w:t>
            </w:r>
            <w:r>
              <w:rPr>
                <w:rFonts w:hAnsi="宋体" w:cs="宋体" w:hint="eastAsia"/>
                <w:sz w:val="24"/>
                <w:szCs w:val="24"/>
              </w:rPr>
              <w:t>响应</w:t>
            </w:r>
            <w:r>
              <w:rPr>
                <w:rFonts w:hAnsi="宋体" w:cs="宋体"/>
                <w:sz w:val="24"/>
                <w:szCs w:val="24"/>
              </w:rPr>
              <w:t>文件的各个组成文件应互为解释，互为说明；如有不明确或不一致，构成合同文件组成内容的，以合同文件约定内容为准，且以专用合同条款约定的合同文件优先顺序解释；</w:t>
            </w:r>
            <w:r>
              <w:rPr>
                <w:rFonts w:hAnsi="宋体" w:cs="宋体"/>
                <w:sz w:val="24"/>
                <w:szCs w:val="24"/>
              </w:rPr>
              <w:lastRenderedPageBreak/>
              <w:t>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05765E">
      <w:pPr>
        <w:rPr>
          <w:rFonts w:ascii="宋体" w:eastAsia="宋体" w:hAnsi="宋体" w:cs="宋体"/>
          <w:b/>
          <w:sz w:val="32"/>
          <w:szCs w:val="32"/>
        </w:rPr>
      </w:pPr>
      <w:r>
        <w:rPr>
          <w:rFonts w:ascii="宋体" w:eastAsia="宋体" w:hAnsi="宋体" w:cs="宋体" w:hint="eastAsia"/>
          <w:b/>
          <w:sz w:val="32"/>
          <w:szCs w:val="32"/>
        </w:rPr>
        <w:br w:type="page"/>
      </w:r>
    </w:p>
    <w:p w:rsidR="001F27A1" w:rsidRDefault="0005765E">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1F27A1" w:rsidRDefault="001F27A1" w:rsidP="00FA0F1E">
      <w:pPr>
        <w:tabs>
          <w:tab w:val="left" w:pos="3300"/>
          <w:tab w:val="center" w:pos="4776"/>
        </w:tabs>
        <w:spacing w:afterLines="50" w:line="320" w:lineRule="exact"/>
        <w:outlineLvl w:val="0"/>
        <w:rPr>
          <w:rFonts w:ascii="宋体" w:hAnsi="宋体" w:cs="宋体"/>
          <w:b/>
          <w:szCs w:val="21"/>
        </w:rPr>
      </w:pPr>
    </w:p>
    <w:p w:rsidR="001F27A1" w:rsidRDefault="0005765E">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1F27A1" w:rsidRDefault="0005765E">
      <w:pPr>
        <w:pStyle w:val="af5"/>
        <w:numPr>
          <w:ilvl w:val="0"/>
          <w:numId w:val="2"/>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本谈判文件仅适用于本次“采购邀请”</w:t>
      </w:r>
      <w:r>
        <w:rPr>
          <w:rFonts w:ascii="宋体" w:eastAsia="宋体" w:hAnsi="宋体" w:cs="宋体" w:hint="eastAsia"/>
          <w:sz w:val="24"/>
          <w:szCs w:val="24"/>
        </w:rPr>
        <w:t xml:space="preserve"> 和“供应商须知前附表”中所述采购项目的采购。</w:t>
      </w:r>
    </w:p>
    <w:p w:rsidR="001F27A1" w:rsidRDefault="0005765E">
      <w:pPr>
        <w:pStyle w:val="af5"/>
        <w:numPr>
          <w:ilvl w:val="1"/>
          <w:numId w:val="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1F27A1" w:rsidRDefault="0005765E">
      <w:pPr>
        <w:pStyle w:val="21"/>
        <w:autoSpaceDE w:val="0"/>
        <w:autoSpaceDN w:val="0"/>
        <w:spacing w:line="360" w:lineRule="auto"/>
        <w:ind w:left="420" w:firstLineChars="0" w:firstLine="0"/>
        <w:contextualSpacing/>
        <w:rPr>
          <w:rFonts w:asciiTheme="minorEastAsia" w:hAnsiTheme="minorEastAsia" w:cs="宋体"/>
          <w:kern w:val="0"/>
          <w:sz w:val="24"/>
          <w:szCs w:val="24"/>
        </w:rPr>
      </w:pPr>
      <w:r>
        <w:rPr>
          <w:rFonts w:asciiTheme="minorEastAsia" w:hAnsiTheme="minorEastAsia" w:cs="宋体"/>
          <w:kern w:val="0"/>
          <w:sz w:val="24"/>
          <w:szCs w:val="24"/>
        </w:rPr>
        <w:t xml:space="preserve">2.1 </w:t>
      </w:r>
      <w:r>
        <w:rPr>
          <w:rFonts w:asciiTheme="minorEastAsia" w:hAnsiTheme="minorEastAsia" w:cs="宋体" w:hint="eastAsia"/>
          <w:kern w:val="0"/>
          <w:sz w:val="24"/>
          <w:szCs w:val="24"/>
        </w:rPr>
        <w:t>“采购项目”：“投标人须知前附表”中所述的采购项目。</w:t>
      </w:r>
    </w:p>
    <w:p w:rsidR="001F27A1" w:rsidRDefault="0005765E">
      <w:pPr>
        <w:pStyle w:val="21"/>
        <w:autoSpaceDE w:val="0"/>
        <w:autoSpaceDN w:val="0"/>
        <w:spacing w:line="360" w:lineRule="auto"/>
        <w:ind w:left="420" w:firstLineChars="0" w:firstLine="0"/>
        <w:contextualSpacing/>
        <w:rPr>
          <w:rFonts w:asciiTheme="minorEastAsia" w:hAnsiTheme="minorEastAsia" w:cs="宋体"/>
          <w:kern w:val="0"/>
          <w:sz w:val="24"/>
          <w:szCs w:val="24"/>
        </w:rPr>
      </w:pPr>
      <w:r>
        <w:rPr>
          <w:rFonts w:asciiTheme="minorEastAsia" w:hAnsiTheme="minorEastAsia" w:cs="宋体"/>
          <w:kern w:val="0"/>
          <w:sz w:val="24"/>
          <w:szCs w:val="24"/>
        </w:rPr>
        <w:t xml:space="preserve">2.2 </w:t>
      </w:r>
      <w:r>
        <w:rPr>
          <w:rFonts w:asciiTheme="minorEastAsia" w:hAnsiTheme="minorEastAsia" w:cs="宋体" w:hint="eastAsia"/>
          <w:kern w:val="0"/>
          <w:sz w:val="24"/>
          <w:szCs w:val="24"/>
        </w:rPr>
        <w:t>“招标人”：“投标人须知前附表”中所述的组织本次招标的代理机构和采购人。</w:t>
      </w:r>
    </w:p>
    <w:p w:rsidR="001F27A1" w:rsidRDefault="0005765E">
      <w:pPr>
        <w:pStyle w:val="21"/>
        <w:autoSpaceDE w:val="0"/>
        <w:autoSpaceDN w:val="0"/>
        <w:spacing w:line="360" w:lineRule="auto"/>
        <w:ind w:left="420" w:firstLineChars="0" w:firstLine="0"/>
        <w:contextualSpacing/>
        <w:rPr>
          <w:rFonts w:asciiTheme="minorEastAsia" w:hAnsiTheme="minorEastAsia" w:cs="宋体"/>
          <w:kern w:val="0"/>
          <w:sz w:val="24"/>
          <w:szCs w:val="24"/>
        </w:rPr>
      </w:pPr>
      <w:r>
        <w:rPr>
          <w:rFonts w:asciiTheme="minorEastAsia" w:hAnsiTheme="minorEastAsia" w:cs="宋体"/>
          <w:kern w:val="0"/>
          <w:sz w:val="24"/>
          <w:szCs w:val="24"/>
        </w:rPr>
        <w:t xml:space="preserve">2.3 </w:t>
      </w:r>
      <w:r>
        <w:rPr>
          <w:rFonts w:asciiTheme="minorEastAsia" w:hAnsiTheme="minorEastAsia" w:cs="宋体" w:hint="eastAsia"/>
          <w:kern w:val="0"/>
          <w:sz w:val="24"/>
          <w:szCs w:val="24"/>
        </w:rPr>
        <w:t>“采购人”：是指依法进行政府采购的国家机关、事业单位、团体组织。采购人名称、地址、电话、联系人见“投标人须知前附表”。</w:t>
      </w:r>
    </w:p>
    <w:p w:rsidR="001F27A1" w:rsidRDefault="0005765E">
      <w:pPr>
        <w:pStyle w:val="21"/>
        <w:autoSpaceDE w:val="0"/>
        <w:autoSpaceDN w:val="0"/>
        <w:spacing w:line="360" w:lineRule="auto"/>
        <w:ind w:left="420" w:firstLineChars="0" w:firstLine="0"/>
        <w:contextualSpacing/>
        <w:rPr>
          <w:rFonts w:asciiTheme="minorEastAsia" w:hAnsiTheme="minorEastAsia" w:cs="宋体"/>
          <w:kern w:val="0"/>
          <w:sz w:val="24"/>
          <w:szCs w:val="24"/>
        </w:rPr>
      </w:pPr>
      <w:r>
        <w:rPr>
          <w:rFonts w:asciiTheme="minorEastAsia" w:hAnsiTheme="minorEastAsia" w:cs="宋体"/>
          <w:kern w:val="0"/>
          <w:sz w:val="24"/>
          <w:szCs w:val="24"/>
        </w:rPr>
        <w:t xml:space="preserve">2.4 </w:t>
      </w:r>
      <w:r>
        <w:rPr>
          <w:rFonts w:asciiTheme="minorEastAsia" w:hAnsiTheme="minorEastAsia" w:cs="宋体" w:hint="eastAsia"/>
          <w:kern w:val="0"/>
          <w:sz w:val="24"/>
          <w:szCs w:val="24"/>
        </w:rPr>
        <w:t>“代理机构”：接受采购人委托，代理采购项目的采购代理机构。代理机构名称、地址、电话、联系人见“投标人须知前附表”。</w:t>
      </w:r>
    </w:p>
    <w:p w:rsidR="001F27A1" w:rsidRDefault="0005765E">
      <w:pPr>
        <w:pStyle w:val="21"/>
        <w:autoSpaceDE w:val="0"/>
        <w:autoSpaceDN w:val="0"/>
        <w:spacing w:line="360" w:lineRule="auto"/>
        <w:ind w:left="42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1F27A1" w:rsidRDefault="0005765E">
      <w:pPr>
        <w:pStyle w:val="21"/>
        <w:autoSpaceDE w:val="0"/>
        <w:autoSpaceDN w:val="0"/>
        <w:spacing w:line="360" w:lineRule="auto"/>
        <w:ind w:left="420" w:firstLineChars="0" w:firstLine="0"/>
        <w:contextualSpacing/>
        <w:rPr>
          <w:rFonts w:asciiTheme="minorEastAsia" w:hAnsiTheme="minorEastAsia" w:cs="宋体"/>
          <w:kern w:val="0"/>
          <w:sz w:val="24"/>
          <w:szCs w:val="24"/>
        </w:rPr>
      </w:pPr>
      <w:r>
        <w:rPr>
          <w:rFonts w:asciiTheme="minorEastAsia" w:hAnsiTheme="minorEastAsia" w:cs="宋体"/>
          <w:kern w:val="0"/>
          <w:sz w:val="24"/>
          <w:szCs w:val="24"/>
        </w:rPr>
        <w:t xml:space="preserve">2.5 </w:t>
      </w:r>
      <w:r>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“潜在投标人”指符合《中华人民共和国政府采购法》及相关法律法规和本招标文件的各项规定，且按照本项目招标公告及招标文件规定的方式获取招标文件的法人、其他组织或者自然人。</w:t>
      </w:r>
    </w:p>
    <w:p w:rsidR="001F27A1" w:rsidRDefault="0005765E">
      <w:pPr>
        <w:pStyle w:val="21"/>
        <w:autoSpaceDE w:val="0"/>
        <w:autoSpaceDN w:val="0"/>
        <w:spacing w:line="360" w:lineRule="auto"/>
        <w:ind w:left="420" w:firstLineChars="0" w:firstLine="0"/>
        <w:contextualSpacing/>
        <w:rPr>
          <w:rFonts w:asciiTheme="minorEastAsia" w:hAnsiTheme="minorEastAsia" w:cs="宋体"/>
          <w:kern w:val="0"/>
          <w:sz w:val="24"/>
          <w:szCs w:val="24"/>
        </w:rPr>
      </w:pPr>
      <w:r>
        <w:rPr>
          <w:rFonts w:asciiTheme="minorEastAsia" w:hAnsiTheme="minorEastAsia" w:cs="宋体"/>
          <w:kern w:val="0"/>
          <w:sz w:val="24"/>
          <w:szCs w:val="24"/>
        </w:rPr>
        <w:t xml:space="preserve">2.6 </w:t>
      </w: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F27A1" w:rsidRDefault="0005765E">
      <w:pPr>
        <w:pStyle w:val="21"/>
        <w:autoSpaceDE w:val="0"/>
        <w:autoSpaceDN w:val="0"/>
        <w:spacing w:line="360" w:lineRule="auto"/>
        <w:ind w:left="420" w:firstLineChars="0" w:firstLine="0"/>
        <w:contextualSpacing/>
        <w:rPr>
          <w:rFonts w:asciiTheme="minorEastAsia" w:hAnsiTheme="minorEastAsia" w:cs="宋体"/>
          <w:kern w:val="0"/>
          <w:sz w:val="24"/>
          <w:szCs w:val="24"/>
        </w:rPr>
      </w:pPr>
      <w:r>
        <w:rPr>
          <w:rFonts w:asciiTheme="minorEastAsia" w:hAnsiTheme="minorEastAsia" w:cs="宋体"/>
          <w:kern w:val="0"/>
          <w:sz w:val="24"/>
          <w:szCs w:val="24"/>
        </w:rPr>
        <w:t xml:space="preserve">2.7 </w:t>
      </w:r>
      <w:r>
        <w:rPr>
          <w:rFonts w:asciiTheme="minorEastAsia" w:hAnsiTheme="minorEastAsia" w:cs="宋体" w:hint="eastAsia"/>
          <w:kern w:val="0"/>
          <w:sz w:val="24"/>
          <w:szCs w:val="24"/>
        </w:rPr>
        <w:t>“进口产品”：是指通过中国海关报关验放进入中国境内且产自关境外的产品，包括已经进入中国境内的进口产品。详见《政府采购进口产品管理办法》</w:t>
      </w:r>
      <w:r>
        <w:rPr>
          <w:rFonts w:asciiTheme="minorEastAsia" w:hAnsiTheme="minorEastAsia" w:cs="宋体"/>
          <w:kern w:val="0"/>
          <w:sz w:val="24"/>
          <w:szCs w:val="24"/>
        </w:rPr>
        <w:t>(</w:t>
      </w:r>
      <w:r>
        <w:rPr>
          <w:rFonts w:asciiTheme="minorEastAsia" w:hAnsiTheme="minorEastAsia" w:cs="宋体" w:hint="eastAsia"/>
          <w:kern w:val="0"/>
          <w:sz w:val="24"/>
          <w:szCs w:val="24"/>
        </w:rPr>
        <w:t>财库</w:t>
      </w:r>
      <w:r>
        <w:rPr>
          <w:rFonts w:asciiTheme="minorEastAsia" w:hAnsiTheme="minorEastAsia" w:cs="宋体"/>
          <w:kern w:val="0"/>
          <w:sz w:val="24"/>
          <w:szCs w:val="24"/>
        </w:rPr>
        <w:t>[2007]119</w:t>
      </w:r>
      <w:r>
        <w:rPr>
          <w:rFonts w:asciiTheme="minorEastAsia" w:hAnsiTheme="minorEastAsia" w:cs="宋体" w:hint="eastAsia"/>
          <w:kern w:val="0"/>
          <w:sz w:val="24"/>
          <w:szCs w:val="24"/>
        </w:rPr>
        <w:t>号</w:t>
      </w:r>
      <w:r>
        <w:rPr>
          <w:rFonts w:asciiTheme="minorEastAsia" w:hAnsiTheme="minorEastAsia" w:cs="宋体"/>
          <w:kern w:val="0"/>
          <w:sz w:val="24"/>
          <w:szCs w:val="24"/>
        </w:rPr>
        <w:t>)</w:t>
      </w:r>
      <w:r>
        <w:rPr>
          <w:rFonts w:asciiTheme="minorEastAsia" w:hAnsiTheme="minorEastAsia" w:cs="宋体" w:hint="eastAsia"/>
          <w:kern w:val="0"/>
          <w:sz w:val="24"/>
          <w:szCs w:val="24"/>
        </w:rPr>
        <w:t>、《关于政府采购进口产品管理有关问题的通知》（财办库［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1F27A1" w:rsidRDefault="0005765E">
      <w:pPr>
        <w:pStyle w:val="21"/>
        <w:autoSpaceDE w:val="0"/>
        <w:autoSpaceDN w:val="0"/>
        <w:spacing w:line="360" w:lineRule="auto"/>
        <w:ind w:left="420" w:firstLineChars="0" w:firstLine="0"/>
        <w:contextualSpacing/>
        <w:rPr>
          <w:rFonts w:asciiTheme="minorEastAsia" w:hAnsiTheme="minorEastAsia" w:cs="宋体"/>
          <w:kern w:val="0"/>
          <w:sz w:val="24"/>
          <w:szCs w:val="24"/>
        </w:rPr>
      </w:pPr>
      <w:r>
        <w:rPr>
          <w:rFonts w:asciiTheme="minorEastAsia" w:hAnsiTheme="minorEastAsia" w:cs="宋体"/>
          <w:kern w:val="0"/>
          <w:sz w:val="24"/>
          <w:szCs w:val="24"/>
        </w:rPr>
        <w:t xml:space="preserve">2.7.1 </w:t>
      </w:r>
      <w:r>
        <w:rPr>
          <w:rFonts w:asciiTheme="minorEastAsia" w:hAnsiTheme="minorEastAsia" w:cs="宋体" w:hint="eastAsia"/>
          <w:kern w:val="0"/>
          <w:sz w:val="24"/>
          <w:szCs w:val="24"/>
        </w:rPr>
        <w:t>招标文件列明不允许或未列明允许进口产品参加投标的，均视为拒绝进口产品参加投标。</w:t>
      </w:r>
    </w:p>
    <w:p w:rsidR="001F27A1" w:rsidRDefault="0005765E">
      <w:pPr>
        <w:pStyle w:val="21"/>
        <w:autoSpaceDE w:val="0"/>
        <w:autoSpaceDN w:val="0"/>
        <w:spacing w:line="360" w:lineRule="auto"/>
        <w:ind w:left="420" w:firstLineChars="0" w:firstLine="0"/>
        <w:contextualSpacing/>
        <w:rPr>
          <w:rFonts w:asciiTheme="minorEastAsia" w:hAnsiTheme="minorEastAsia" w:cs="宋体"/>
          <w:kern w:val="0"/>
          <w:sz w:val="24"/>
          <w:szCs w:val="24"/>
        </w:rPr>
      </w:pPr>
      <w:r>
        <w:rPr>
          <w:rFonts w:asciiTheme="minorEastAsia" w:hAnsiTheme="minorEastAsia" w:cs="宋体"/>
          <w:kern w:val="0"/>
          <w:sz w:val="24"/>
          <w:szCs w:val="24"/>
        </w:rPr>
        <w:t xml:space="preserve">2.7.2 </w:t>
      </w:r>
      <w:r>
        <w:rPr>
          <w:rFonts w:asciiTheme="minorEastAsia" w:hAnsiTheme="minorEastAsia" w:cs="宋体" w:hint="eastAsia"/>
          <w:kern w:val="0"/>
          <w:sz w:val="24"/>
          <w:szCs w:val="24"/>
        </w:rPr>
        <w:t>如招标文件中已说明，经财政部门审核同意，允许部分或全部产品采购进口产品，投标人既可提供本国产品，也可以提供进口产品。</w:t>
      </w:r>
    </w:p>
    <w:p w:rsidR="001F27A1" w:rsidRDefault="0005765E">
      <w:pPr>
        <w:pStyle w:val="21"/>
        <w:autoSpaceDE w:val="0"/>
        <w:autoSpaceDN w:val="0"/>
        <w:spacing w:line="360" w:lineRule="auto"/>
        <w:ind w:left="420" w:firstLineChars="0" w:firstLine="0"/>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 xml:space="preserve">2.8 </w:t>
      </w:r>
      <w:r>
        <w:rPr>
          <w:rFonts w:asciiTheme="minorEastAsia" w:hAnsiTheme="minorEastAsia" w:cs="宋体" w:hint="eastAsia"/>
          <w:kern w:val="0"/>
          <w:sz w:val="24"/>
          <w:szCs w:val="24"/>
        </w:rPr>
        <w:t>招标文件中凡标有“★”的条款均系实质性要求条款。</w:t>
      </w:r>
    </w:p>
    <w:p w:rsidR="001F27A1" w:rsidRDefault="0005765E">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3.2符合本项目“采购邀请”和“供应商须知前附表”中规定的合格供应商所必须具备的条件。</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未被列入失信被执行人、重大税收违法案件当事人名单、政府采购严重违法失信名单、政府采购严重违法失信行为记录名单、严重违法失信社会组织名单（（联合体形式响应的，联合体成员存在不良信用记录，视同联合体存在不良信用记录）。</w:t>
      </w:r>
    </w:p>
    <w:p w:rsidR="001F27A1" w:rsidRDefault="0005765E">
      <w:pPr>
        <w:pStyle w:val="af5"/>
        <w:autoSpaceDE w:val="0"/>
        <w:autoSpaceDN w:val="0"/>
        <w:spacing w:line="360" w:lineRule="auto"/>
        <w:ind w:leftChars="260" w:left="546" w:firstLineChars="0" w:firstLine="0"/>
        <w:contextualSpacing/>
        <w:rPr>
          <w:rFonts w:asciiTheme="minorEastAsia" w:hAnsiTheme="minorEastAsia" w:cs="宋体"/>
          <w:kern w:val="0"/>
          <w:szCs w:val="21"/>
        </w:rPr>
      </w:pPr>
      <w:r>
        <w:rPr>
          <w:rFonts w:ascii="宋体" w:eastAsia="宋体" w:hAnsi="宋体" w:cs="宋体" w:hint="eastAsia"/>
          <w:kern w:val="0"/>
          <w:sz w:val="24"/>
          <w:szCs w:val="24"/>
        </w:rPr>
        <w:t>（1）查询渠道：“信用中国”网站（www.creditchina.gov.cn）、“中国政府采购网”（www.ccgp.gov.cn）、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1F27A1" w:rsidRDefault="0005765E">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（3）信用信息查询记录和证据留存具体方式：经采购人确认的查询结果网页截图作为查询记录和证据，与其他采购文件一并保存；</w:t>
      </w:r>
    </w:p>
    <w:p w:rsidR="001F27A1" w:rsidRDefault="0005765E">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（4）信用信息的使用原则：采购人认定的被列入失信被执行人、重大税收违法案件当事人名单、</w:t>
      </w:r>
      <w:r>
        <w:rPr>
          <w:rFonts w:ascii="宋体" w:eastAsia="宋体" w:hAnsi="宋体" w:cs="宋体"/>
          <w:kern w:val="0"/>
          <w:sz w:val="24"/>
          <w:szCs w:val="24"/>
        </w:rPr>
        <w:t>政府采购严重违法失信行为记录名单</w:t>
      </w:r>
      <w:r>
        <w:rPr>
          <w:rFonts w:ascii="宋体" w:eastAsia="宋体" w:hAnsi="宋体" w:cs="宋体" w:hint="eastAsia"/>
          <w:kern w:val="0"/>
          <w:sz w:val="24"/>
          <w:szCs w:val="24"/>
        </w:rPr>
        <w:t>的投标人、严重违法失信社会组织，将拒绝其参与本次政府采购活动。</w:t>
      </w:r>
    </w:p>
    <w:p w:rsidR="001F27A1" w:rsidRDefault="0005765E">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1F27A1" w:rsidRDefault="0005765E">
      <w:pPr>
        <w:autoSpaceDE w:val="0"/>
        <w:autoSpaceDN w:val="0"/>
        <w:spacing w:line="360" w:lineRule="auto"/>
        <w:ind w:firstLineChars="150" w:firstLine="360"/>
        <w:contextualSpacing/>
        <w:rPr>
          <w:rFonts w:ascii="宋体" w:eastAsia="宋体" w:hAnsi="宋体" w:cs="Times New Roman"/>
          <w:sz w:val="24"/>
          <w:szCs w:val="24"/>
        </w:rPr>
      </w:pPr>
      <w:r>
        <w:rPr>
          <w:rFonts w:ascii="宋体" w:eastAsia="宋体" w:hAnsi="宋体" w:cs="宋体" w:hint="eastAsia"/>
          <w:kern w:val="0"/>
          <w:sz w:val="24"/>
          <w:szCs w:val="24"/>
        </w:rPr>
        <w:t>3.4单位负责人为同一人或者存在直接控股、管理关系的不同供应商，不得同时参加本项目报价。违反规定的，相关响应均无效</w:t>
      </w:r>
      <w:r>
        <w:rPr>
          <w:rFonts w:ascii="宋体" w:eastAsia="宋体" w:hAnsi="宋体" w:cs="Times New Roman" w:hint="eastAsia"/>
          <w:sz w:val="24"/>
          <w:szCs w:val="24"/>
        </w:rPr>
        <w:t>，</w:t>
      </w:r>
      <w:r>
        <w:rPr>
          <w:rFonts w:ascii="宋体" w:eastAsia="宋体" w:hAnsi="宋体" w:cs="宋体" w:hint="eastAsia"/>
          <w:kern w:val="0"/>
          <w:sz w:val="24"/>
          <w:szCs w:val="24"/>
        </w:rPr>
        <w:t>及因此所产生的一切后果和责任，由供应商自行承担，采购人、采购代理机构在任何情况下均不对此承担任何责任。</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3.6.2 联合体中有同类资质的供应商按联合体分工承担相同工作的，应当按照资质等级较低的供应商确定资质等级；</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联合体各方不得再单独参加或者与其他供应商另外组成联合体参加同一合同项下的政府采购活动。</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hyperlink r:id="rId9"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1F27A1" w:rsidRDefault="0005765E">
      <w:pPr>
        <w:pStyle w:val="af5"/>
        <w:numPr>
          <w:ilvl w:val="1"/>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1F27A1" w:rsidRDefault="0005765E">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1F27A1" w:rsidRDefault="0005765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F27A1" w:rsidRDefault="0005765E">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sz w:val="24"/>
          <w:szCs w:val="24"/>
          <w:shd w:val="clear" w:color="auto" w:fill="FFFFFF"/>
        </w:rPr>
        <w:t>4.4</w:t>
      </w:r>
      <w:r>
        <w:rPr>
          <w:rFonts w:hint="eastAsia"/>
          <w:sz w:val="24"/>
          <w:szCs w:val="24"/>
          <w:shd w:val="clear" w:color="auto" w:fill="FFFFFF"/>
        </w:rPr>
        <w:t>根据《强制性产品认证管理规定》（质检总局第</w:t>
      </w:r>
      <w:r>
        <w:rPr>
          <w:rFonts w:hint="eastAsia"/>
          <w:sz w:val="24"/>
          <w:szCs w:val="24"/>
          <w:shd w:val="clear" w:color="auto" w:fill="FFFFFF"/>
        </w:rPr>
        <w:t>117</w:t>
      </w:r>
      <w:r>
        <w:rPr>
          <w:rFonts w:hint="eastAsia"/>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F27A1" w:rsidRDefault="0005765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0"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6.信息发布</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1F27A1" w:rsidRDefault="0005765E">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本项目不收取任何费用。</w:t>
      </w:r>
    </w:p>
    <w:p w:rsidR="001F27A1" w:rsidRDefault="0005765E">
      <w:pPr>
        <w:spacing w:line="360" w:lineRule="auto"/>
        <w:rPr>
          <w:rFonts w:ascii="宋体" w:hAnsi="宋体" w:cs="宋体"/>
          <w:b/>
          <w:kern w:val="0"/>
          <w:sz w:val="24"/>
          <w:szCs w:val="24"/>
        </w:rPr>
      </w:pPr>
      <w:r>
        <w:rPr>
          <w:rFonts w:ascii="宋体" w:eastAsia="宋体" w:hAnsi="宋体" w:cs="宋体" w:hint="eastAsia"/>
          <w:b/>
          <w:kern w:val="0"/>
          <w:sz w:val="24"/>
          <w:szCs w:val="24"/>
        </w:rPr>
        <w:t>8.其他</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1F27A1" w:rsidRDefault="001F27A1">
      <w:pPr>
        <w:autoSpaceDE w:val="0"/>
        <w:autoSpaceDN w:val="0"/>
        <w:spacing w:line="360" w:lineRule="auto"/>
        <w:contextualSpacing/>
        <w:rPr>
          <w:rFonts w:ascii="宋体" w:hAnsi="宋体" w:cs="宋体"/>
          <w:kern w:val="0"/>
          <w:sz w:val="24"/>
          <w:szCs w:val="24"/>
        </w:rPr>
      </w:pPr>
    </w:p>
    <w:p w:rsidR="001F27A1" w:rsidRDefault="0005765E">
      <w:pPr>
        <w:pStyle w:val="af5"/>
        <w:numPr>
          <w:ilvl w:val="0"/>
          <w:numId w:val="5"/>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1F27A1" w:rsidRDefault="0005765E">
      <w:pPr>
        <w:pStyle w:val="af5"/>
        <w:numPr>
          <w:ilvl w:val="0"/>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1F27A1" w:rsidRDefault="0005765E">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对所提供材料的真实性做出承诺，否则会导致响应被拒绝，其风险由供应商自行承担。</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1F27A1" w:rsidRDefault="0005765E">
      <w:pPr>
        <w:autoSpaceDE w:val="0"/>
        <w:autoSpaceDN w:val="0"/>
        <w:spacing w:line="360" w:lineRule="auto"/>
        <w:ind w:leftChars="79" w:left="166" w:firstLineChars="100" w:firstLine="24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1F27A1" w:rsidRDefault="001F27A1">
      <w:pPr>
        <w:autoSpaceDE w:val="0"/>
        <w:autoSpaceDN w:val="0"/>
        <w:spacing w:line="360" w:lineRule="auto"/>
        <w:contextualSpacing/>
        <w:rPr>
          <w:rFonts w:ascii="宋体" w:hAnsi="宋体" w:cs="宋体"/>
          <w:kern w:val="0"/>
          <w:sz w:val="24"/>
          <w:szCs w:val="24"/>
        </w:rPr>
      </w:pPr>
    </w:p>
    <w:p w:rsidR="001F27A1" w:rsidRDefault="0005765E">
      <w:pPr>
        <w:pStyle w:val="af5"/>
        <w:numPr>
          <w:ilvl w:val="0"/>
          <w:numId w:val="5"/>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1F27A1" w:rsidRDefault="0005765E">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w:t>
      </w:r>
      <w:r>
        <w:rPr>
          <w:rFonts w:ascii="宋体" w:eastAsia="宋体" w:hAnsi="宋体" w:cs="宋体" w:hint="eastAsia"/>
          <w:kern w:val="0"/>
          <w:sz w:val="24"/>
          <w:szCs w:val="24"/>
        </w:rPr>
        <w:lastRenderedPageBreak/>
        <w:t>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经通知参加谈判的供应商，在谈判结束后还有一次最终报价的机会</w:t>
      </w:r>
      <w:r>
        <w:rPr>
          <w:rFonts w:ascii="宋体" w:eastAsia="宋体" w:hAnsi="宋体" w:cs="宋体" w:hint="eastAsia"/>
          <w:kern w:val="0"/>
          <w:sz w:val="24"/>
          <w:szCs w:val="24"/>
        </w:rPr>
        <w:t>。</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最低报价不能做为成交的保证。</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eastAsia="宋体" w:hAnsi="宋体" w:cs="宋体" w:hint="eastAsia"/>
          <w:kern w:val="0"/>
          <w:sz w:val="24"/>
          <w:szCs w:val="24"/>
        </w:rPr>
        <w:t>。</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成交供应商的响应文件作为项目合同的附件，其有效期至成交供应商全部合同义务履行完毕为止。</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1F27A1" w:rsidRDefault="0005765E">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14.1</w:t>
      </w:r>
      <w:r>
        <w:rPr>
          <w:rFonts w:ascii="宋体" w:eastAsia="宋体" w:hAnsi="宋体" w:cs="宋体" w:hint="eastAsia"/>
          <w:kern w:val="0"/>
          <w:sz w:val="24"/>
          <w:szCs w:val="24"/>
        </w:rPr>
        <w:t>响应文件的构成应符合法律法规及谈判文件的要求。</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14.2供应商应当按照谈判文件的要求编制响应文件。响应文件应当对谈判文件提出的要求和条件作出明确响应。</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w:t>
      </w:r>
      <w:r w:rsidR="003B0D4A">
        <w:rPr>
          <w:rFonts w:ascii="宋体" w:eastAsia="宋体" w:hAnsi="宋体" w:cs="宋体" w:hint="eastAsia"/>
          <w:kern w:val="0"/>
          <w:sz w:val="24"/>
          <w:szCs w:val="24"/>
        </w:rPr>
        <w:t>（项目班子成员社保）</w:t>
      </w:r>
      <w:r>
        <w:rPr>
          <w:rFonts w:ascii="宋体" w:eastAsia="宋体" w:hAnsi="宋体" w:cs="宋体" w:hint="eastAsia"/>
          <w:kern w:val="0"/>
          <w:sz w:val="24"/>
          <w:szCs w:val="24"/>
        </w:rPr>
        <w:t>等组成。</w:t>
      </w:r>
    </w:p>
    <w:p w:rsidR="001F27A1" w:rsidRPr="003B0D4A" w:rsidRDefault="0005765E" w:rsidP="003B0D4A">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3B0D4A" w:rsidRDefault="0005765E">
      <w:pPr>
        <w:autoSpaceDE w:val="0"/>
        <w:autoSpaceDN w:val="0"/>
        <w:spacing w:line="360" w:lineRule="auto"/>
        <w:ind w:firstLineChars="150" w:firstLine="360"/>
        <w:contextualSpacing/>
        <w:rPr>
          <w:rFonts w:ascii="宋体" w:eastAsia="宋体" w:hAnsi="宋体" w:cs="宋体"/>
          <w:kern w:val="0"/>
          <w:sz w:val="24"/>
          <w:szCs w:val="24"/>
        </w:rPr>
      </w:pPr>
      <w:r>
        <w:rPr>
          <w:rFonts w:ascii="宋体" w:eastAsia="宋体" w:hAnsi="宋体" w:cs="宋体" w:hint="eastAsia"/>
          <w:kern w:val="0"/>
          <w:sz w:val="24"/>
          <w:szCs w:val="24"/>
        </w:rPr>
        <w:t>14.5</w:t>
      </w:r>
      <w:r w:rsidR="003B0D4A">
        <w:rPr>
          <w:rFonts w:ascii="宋体" w:eastAsia="宋体" w:hAnsi="宋体" w:cs="宋体" w:hint="eastAsia"/>
          <w:kern w:val="0"/>
          <w:sz w:val="24"/>
          <w:szCs w:val="24"/>
        </w:rPr>
        <w:t>供应商须承诺为保证本项目的高效实施能及时调配项目所需人员以满足项目需要，否则否决其投标。</w:t>
      </w:r>
    </w:p>
    <w:p w:rsidR="001F27A1" w:rsidRDefault="003B0D4A">
      <w:pPr>
        <w:autoSpaceDE w:val="0"/>
        <w:autoSpaceDN w:val="0"/>
        <w:spacing w:line="360" w:lineRule="auto"/>
        <w:ind w:firstLineChars="150" w:firstLine="360"/>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14.6</w:t>
      </w:r>
      <w:r w:rsidR="0005765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一个标段对应生成一个文件夹（xxxx项目xx标段）,后缀名为“</w:t>
      </w:r>
      <w:r w:rsidR="0005765E">
        <w:rPr>
          <w:rFonts w:ascii="宋体" w:eastAsia="宋体" w:hAnsi="宋体" w:cs="宋体"/>
          <w:kern w:val="0"/>
          <w:sz w:val="24"/>
          <w:szCs w:val="24"/>
        </w:rPr>
        <w:t>.file</w:t>
      </w:r>
      <w:r w:rsidR="0005765E">
        <w:rPr>
          <w:rFonts w:ascii="宋体" w:eastAsia="宋体" w:hAnsi="宋体" w:cs="宋体" w:hint="eastAsia"/>
          <w:kern w:val="0"/>
          <w:sz w:val="24"/>
          <w:szCs w:val="24"/>
        </w:rPr>
        <w:t>”的文件用于电子响应使用。</w:t>
      </w:r>
    </w:p>
    <w:p w:rsidR="001F27A1" w:rsidRDefault="0005765E">
      <w:pPr>
        <w:autoSpaceDE w:val="0"/>
        <w:autoSpaceDN w:val="0"/>
        <w:spacing w:line="360" w:lineRule="auto"/>
        <w:ind w:firstLineChars="300" w:firstLine="723"/>
        <w:contextualSpacing/>
        <w:rPr>
          <w:rFonts w:ascii="宋体" w:hAnsi="宋体" w:cs="宋体"/>
          <w:b/>
          <w:kern w:val="0"/>
          <w:sz w:val="24"/>
          <w:szCs w:val="24"/>
        </w:rPr>
      </w:pPr>
      <w:r>
        <w:rPr>
          <w:rFonts w:ascii="宋体" w:hAnsi="宋体" w:cs="宋体" w:hint="eastAsia"/>
          <w:b/>
          <w:kern w:val="0"/>
          <w:sz w:val="24"/>
          <w:szCs w:val="24"/>
        </w:rPr>
        <w:t>电子响应文件制作技术咨询：0374-2961598。</w:t>
      </w:r>
    </w:p>
    <w:p w:rsidR="001F27A1" w:rsidRDefault="0005765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1F27A1" w:rsidRDefault="0005765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16.1本项目不收取谈判保证金。</w:t>
      </w:r>
    </w:p>
    <w:p w:rsidR="001F27A1" w:rsidRDefault="0005765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16.2供应商应提供投标承诺函。</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1F27A1" w:rsidRDefault="0005765E">
      <w:pPr>
        <w:pStyle w:val="af5"/>
        <w:numPr>
          <w:ilvl w:val="0"/>
          <w:numId w:val="5"/>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1F27A1" w:rsidRDefault="0005765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18. 谈判响应截止时</w:t>
      </w:r>
    </w:p>
    <w:p w:rsidR="001F27A1" w:rsidRDefault="0005765E">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18.1供应商必须在“采购邀请”和“供应商须知前附表”中规定的响应截止时间前，将加密电子响应文件（</w:t>
      </w:r>
      <w:r>
        <w:rPr>
          <w:rFonts w:ascii="宋体" w:eastAsia="宋体" w:hAnsi="宋体" w:cs="宋体"/>
          <w:kern w:val="0"/>
          <w:sz w:val="24"/>
          <w:szCs w:val="24"/>
        </w:rPr>
        <w:t>.file</w:t>
      </w:r>
      <w:r>
        <w:rPr>
          <w:rFonts w:ascii="宋体" w:eastAsia="宋体" w:hAnsi="宋体" w:cs="宋体" w:hint="eastAsia"/>
          <w:kern w:val="0"/>
          <w:sz w:val="24"/>
          <w:szCs w:val="24"/>
        </w:rPr>
        <w:t>格式）通过《全国公共资源交易平台(河南省</w:t>
      </w:r>
      <w:r>
        <w:rPr>
          <w:rFonts w:ascii="MS Mincho" w:eastAsia="MS Mincho" w:hAnsi="MS Mincho" w:cs="MS Mincho" w:hint="eastAsia"/>
          <w:kern w:val="0"/>
          <w:sz w:val="24"/>
          <w:szCs w:val="24"/>
        </w:rPr>
        <w:t>▪</w:t>
      </w:r>
      <w:r>
        <w:rPr>
          <w:rFonts w:ascii="宋体" w:eastAsia="宋体" w:hAnsi="宋体" w:cs="宋体" w:hint="eastAsia"/>
          <w:kern w:val="0"/>
          <w:sz w:val="24"/>
          <w:szCs w:val="24"/>
        </w:rPr>
        <w:t>许昌市)》公共资源交易系统成功上传。在提交截止时间以后上传的响应文件，采购人、集中采购机构将予以拒绝。</w:t>
      </w:r>
    </w:p>
    <w:p w:rsidR="001F27A1" w:rsidRDefault="0005765E">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18.2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1F27A1" w:rsidRDefault="0005765E">
      <w:pPr>
        <w:rPr>
          <w:rFonts w:ascii="宋体" w:eastAsia="宋体" w:hAnsi="宋体" w:cs="宋体"/>
          <w:b/>
          <w:kern w:val="0"/>
          <w:sz w:val="24"/>
          <w:szCs w:val="24"/>
        </w:rPr>
      </w:pPr>
      <w:r>
        <w:rPr>
          <w:rFonts w:ascii="宋体" w:hAnsi="宋体" w:cs="宋体" w:hint="eastAsia"/>
          <w:b/>
          <w:kern w:val="0"/>
          <w:sz w:val="24"/>
          <w:szCs w:val="24"/>
        </w:rPr>
        <w:t>19.</w:t>
      </w:r>
      <w:r>
        <w:rPr>
          <w:rFonts w:ascii="宋体" w:eastAsia="宋体" w:hAnsi="宋体" w:cs="宋体" w:hint="eastAsia"/>
          <w:b/>
          <w:kern w:val="0"/>
          <w:sz w:val="24"/>
          <w:szCs w:val="24"/>
        </w:rPr>
        <w:t>迟交的响应文件</w:t>
      </w:r>
    </w:p>
    <w:p w:rsidR="001F27A1" w:rsidRDefault="0005765E">
      <w:pPr>
        <w:autoSpaceDE w:val="0"/>
        <w:autoSpaceDN w:val="0"/>
        <w:spacing w:line="360" w:lineRule="auto"/>
        <w:ind w:left="964"/>
        <w:contextualSpacing/>
        <w:rPr>
          <w:rFonts w:ascii="宋体" w:eastAsia="宋体" w:hAnsi="宋体" w:cs="宋体"/>
          <w:kern w:val="0"/>
          <w:sz w:val="24"/>
          <w:szCs w:val="24"/>
        </w:rPr>
      </w:pPr>
      <w:r>
        <w:rPr>
          <w:rFonts w:ascii="宋体" w:eastAsia="宋体" w:hAnsi="宋体" w:cs="宋体" w:hint="eastAsia"/>
          <w:kern w:val="0"/>
          <w:sz w:val="24"/>
          <w:szCs w:val="24"/>
        </w:rPr>
        <w:t>谈判响应文件截止时间之后上传的响应文件，采购人、集中采购机构将将拒绝接收。</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20.响应文件的修改和撤回</w:t>
      </w:r>
    </w:p>
    <w:p w:rsidR="001F27A1" w:rsidRDefault="0005765E">
      <w:pPr>
        <w:autoSpaceDE w:val="0"/>
        <w:autoSpaceDN w:val="0"/>
        <w:spacing w:line="360" w:lineRule="auto"/>
        <w:ind w:firstLineChars="200" w:firstLine="480"/>
        <w:contextualSpacing/>
        <w:rPr>
          <w:rFonts w:asciiTheme="minorEastAsia" w:hAnsiTheme="minorEastAsia" w:cs="宋体"/>
          <w:kern w:val="0"/>
          <w:szCs w:val="21"/>
        </w:rPr>
      </w:pPr>
      <w:r>
        <w:rPr>
          <w:rFonts w:ascii="宋体" w:eastAsia="宋体" w:hAnsi="宋体" w:cs="宋体" w:hint="eastAsia"/>
          <w:kern w:val="0"/>
          <w:sz w:val="24"/>
          <w:szCs w:val="24"/>
        </w:rPr>
        <w:t>21.1供应商在谈判响应截止时间前，对所提交的响应文件进行补充、修改或者撤回的，须书面通知采购人和集中采购机构</w:t>
      </w:r>
      <w:r>
        <w:rPr>
          <w:rFonts w:asciiTheme="minorEastAsia" w:hAnsiTheme="minorEastAsia" w:cs="宋体" w:hint="eastAsia"/>
          <w:kern w:val="0"/>
          <w:szCs w:val="21"/>
        </w:rPr>
        <w:t>。</w:t>
      </w:r>
    </w:p>
    <w:p w:rsidR="001F27A1" w:rsidRDefault="0005765E">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lastRenderedPageBreak/>
        <w:t>供应商应当在谈判响应截止时间前完成电子响应文件的提交，可以补充、修改或撤回。谈判响应截止时间前未完成电子响应文件提交的，视为撤回响应文件。</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1F27A1" w:rsidRDefault="0005765E">
      <w:pPr>
        <w:ind w:firstLineChars="200" w:firstLine="480"/>
        <w:rPr>
          <w:rFonts w:ascii="宋体" w:eastAsia="宋体" w:hAnsi="宋体" w:cs="宋体"/>
          <w:kern w:val="0"/>
          <w:sz w:val="24"/>
          <w:szCs w:val="24"/>
        </w:rPr>
      </w:pPr>
      <w:r>
        <w:rPr>
          <w:rFonts w:ascii="宋体" w:eastAsia="宋体" w:hAnsi="宋体" w:cs="宋体" w:hint="eastAsia"/>
          <w:kern w:val="0"/>
          <w:sz w:val="24"/>
          <w:szCs w:val="24"/>
        </w:rPr>
        <w:t>21.3供应商不得在投标有效期内撤销响应文件，否则供应商将承担违背谈判承诺函的责任追究。</w:t>
      </w:r>
    </w:p>
    <w:p w:rsidR="001F27A1" w:rsidRDefault="0005765E">
      <w:pPr>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21.除供应商须知前附表另有规定外，供应商所提交的电子响应文件不予退还。</w:t>
      </w:r>
    </w:p>
    <w:p w:rsidR="001F27A1" w:rsidRDefault="001F27A1">
      <w:pPr>
        <w:autoSpaceDE w:val="0"/>
        <w:autoSpaceDN w:val="0"/>
        <w:spacing w:line="360" w:lineRule="auto"/>
        <w:ind w:firstLineChars="1150" w:firstLine="3233"/>
        <w:contextualSpacing/>
        <w:rPr>
          <w:rFonts w:ascii="宋体" w:eastAsia="宋体" w:hAnsi="宋体" w:cs="宋体"/>
          <w:b/>
          <w:kern w:val="0"/>
          <w:sz w:val="28"/>
          <w:szCs w:val="24"/>
        </w:rPr>
      </w:pPr>
    </w:p>
    <w:p w:rsidR="001F27A1" w:rsidRDefault="0005765E">
      <w:pPr>
        <w:autoSpaceDE w:val="0"/>
        <w:autoSpaceDN w:val="0"/>
        <w:spacing w:line="360" w:lineRule="auto"/>
        <w:ind w:firstLineChars="1150" w:firstLine="3233"/>
        <w:contextualSpacing/>
        <w:rPr>
          <w:rFonts w:ascii="宋体" w:hAnsi="宋体" w:cs="宋体"/>
          <w:b/>
          <w:kern w:val="0"/>
          <w:sz w:val="28"/>
          <w:szCs w:val="24"/>
        </w:rPr>
      </w:pPr>
      <w:r>
        <w:rPr>
          <w:rFonts w:ascii="宋体" w:eastAsia="宋体" w:hAnsi="宋体" w:cs="宋体" w:hint="eastAsia"/>
          <w:b/>
          <w:kern w:val="0"/>
          <w:sz w:val="28"/>
          <w:szCs w:val="24"/>
        </w:rPr>
        <w:t>五、谈判和评审</w:t>
      </w:r>
    </w:p>
    <w:p w:rsidR="001F27A1" w:rsidRDefault="0005765E">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22.响应文件解密</w:t>
      </w:r>
    </w:p>
    <w:p w:rsidR="001F27A1" w:rsidRDefault="0005765E">
      <w:pPr>
        <w:autoSpaceDE w:val="0"/>
        <w:autoSpaceDN w:val="0"/>
        <w:spacing w:line="360" w:lineRule="auto"/>
        <w:ind w:firstLineChars="100" w:firstLine="240"/>
        <w:contextualSpacing/>
        <w:rPr>
          <w:rFonts w:ascii="宋体" w:eastAsia="宋体" w:hAnsi="宋体" w:cs="宋体"/>
          <w:sz w:val="24"/>
          <w:szCs w:val="24"/>
        </w:rPr>
      </w:pPr>
      <w:r>
        <w:rPr>
          <w:rFonts w:ascii="宋体" w:eastAsia="宋体" w:hAnsi="宋体" w:cs="宋体" w:hint="eastAsia"/>
          <w:sz w:val="24"/>
          <w:szCs w:val="24"/>
        </w:rPr>
        <w:t>22.1采购人将按谈判文件规定的谈判响应截止时间和地点解密电子响应文件。由代理机构主持，供应商无须到现场。</w:t>
      </w:r>
    </w:p>
    <w:p w:rsidR="001F27A1" w:rsidRDefault="0005765E">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22.2谈判响应截止时间，由代理机构开通远程不见面开标大厅及开启“文字互动”等功能；供应商、代理机构进行电子响应文件的解密。解密后供应商选择功能栏“开标记录”按钮可查看供应商名称、修改和撤回投标的通知（如有的话）和谈判文件规定的需要宣布的其他内容。</w:t>
      </w:r>
    </w:p>
    <w:p w:rsidR="001F27A1" w:rsidRDefault="0005765E">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22.2.1电子响应文件的解密：全流程电子化交易项目电子响应文件采用双重加密。解密需分标段进行两次解密。</w:t>
      </w:r>
    </w:p>
    <w:p w:rsidR="001F27A1" w:rsidRDefault="0005765E">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22.2.1.1供应商解密：供应商使用本单位CA数字证书进行远程解密。</w:t>
      </w:r>
    </w:p>
    <w:p w:rsidR="001F27A1" w:rsidRDefault="0005765E">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22.2.2.2集中采购机构解密：集中采购机构</w:t>
      </w:r>
      <w:r>
        <w:rPr>
          <w:rFonts w:ascii="宋体" w:eastAsia="宋体" w:hAnsi="宋体" w:cs="宋体"/>
          <w:sz w:val="24"/>
          <w:szCs w:val="24"/>
        </w:rPr>
        <w:t>按</w:t>
      </w:r>
      <w:r>
        <w:rPr>
          <w:rFonts w:ascii="宋体" w:eastAsia="宋体" w:hAnsi="宋体" w:cs="宋体" w:hint="eastAsia"/>
          <w:sz w:val="24"/>
          <w:szCs w:val="24"/>
        </w:rPr>
        <w:t>电子响应文件到达交易系统</w:t>
      </w:r>
      <w:r>
        <w:rPr>
          <w:rFonts w:ascii="宋体" w:eastAsia="宋体" w:hAnsi="宋体" w:cs="宋体"/>
          <w:sz w:val="24"/>
          <w:szCs w:val="24"/>
        </w:rPr>
        <w:t>的先后顺序</w:t>
      </w:r>
      <w:r>
        <w:rPr>
          <w:rFonts w:ascii="宋体" w:eastAsia="宋体" w:hAnsi="宋体" w:cs="宋体" w:hint="eastAsia"/>
          <w:sz w:val="24"/>
          <w:szCs w:val="24"/>
        </w:rPr>
        <w:t>，使用本单位CA数字证书进行再次解密。</w:t>
      </w:r>
    </w:p>
    <w:p w:rsidR="001F27A1" w:rsidRDefault="0005765E">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22.2.1.3供应商未在规定时间内解密或因供应商原因解密失败的，其响应文件将被拒绝。</w:t>
      </w:r>
    </w:p>
    <w:p w:rsidR="001F27A1" w:rsidRDefault="0005765E">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22.3供应商不足3家的，本项目谈判活动终止。</w:t>
      </w:r>
    </w:p>
    <w:p w:rsidR="001F27A1" w:rsidRDefault="0005765E">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22.4响应文件解密过程由集中采购机构负责记录。</w:t>
      </w:r>
    </w:p>
    <w:p w:rsidR="001F27A1" w:rsidRDefault="0005765E">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22.5供应商对解密过程和记录有疑义，以及认为采购人、集中采购机构相关工作人员有需要回避的情形的，应当场提出询问或者回避申请。采购人、采购代理机构对供应商提出的询问或者回避申请应当及时处理。</w:t>
      </w:r>
    </w:p>
    <w:p w:rsidR="001F27A1" w:rsidRDefault="0005765E">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22.6响应文件解密活动结束时，供应商应在《开标记录表》上进行电子签章。供应商未签章的，视同认可解密结果。</w:t>
      </w:r>
    </w:p>
    <w:p w:rsidR="001F27A1" w:rsidRDefault="0005765E">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23.谈判小组组成</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23.1采购人将依法组建谈判小组，谈判小组</w:t>
      </w:r>
      <w:r>
        <w:rPr>
          <w:rFonts w:ascii="宋体" w:eastAsia="宋体" w:hAnsi="宋体" w:cs="宋体" w:hint="eastAsia"/>
          <w:sz w:val="24"/>
          <w:szCs w:val="24"/>
        </w:rPr>
        <w:t>由采购人代表和评审专家共3人以上单数组成，</w:t>
      </w:r>
      <w:r>
        <w:rPr>
          <w:rFonts w:ascii="宋体" w:eastAsia="宋体" w:hAnsi="宋体" w:cs="宋体" w:hint="eastAsia"/>
          <w:sz w:val="24"/>
          <w:szCs w:val="24"/>
        </w:rPr>
        <w:lastRenderedPageBreak/>
        <w:t>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1F27A1" w:rsidRDefault="0005765E">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kern w:val="0"/>
          <w:sz w:val="24"/>
          <w:szCs w:val="24"/>
        </w:rPr>
        <w:t>23.1.1采购人将依法组建谈判小组，谈判小组由评审专家组成，成员人数应当为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23.1.2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1F27A1" w:rsidRDefault="001F27A1">
      <w:pPr>
        <w:pStyle w:val="af5"/>
        <w:numPr>
          <w:ilvl w:val="1"/>
          <w:numId w:val="7"/>
        </w:numPr>
        <w:autoSpaceDE w:val="0"/>
        <w:autoSpaceDN w:val="0"/>
        <w:spacing w:line="360" w:lineRule="auto"/>
        <w:ind w:firstLineChars="0"/>
        <w:contextualSpacing/>
        <w:rPr>
          <w:rFonts w:ascii="宋体" w:hAnsi="宋体" w:cs="宋体"/>
          <w:vanish/>
          <w:sz w:val="24"/>
          <w:szCs w:val="24"/>
        </w:rPr>
      </w:pP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23.2采购人不得以评审专家身份参加本部门或本单位采购项目的评审</w:t>
      </w:r>
      <w:r>
        <w:rPr>
          <w:rFonts w:ascii="宋体" w:eastAsia="宋体" w:hAnsi="宋体" w:cs="宋体" w:hint="eastAsia"/>
          <w:kern w:val="0"/>
          <w:sz w:val="24"/>
          <w:szCs w:val="24"/>
        </w:rPr>
        <w:t>。</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23.3谈判小组成员与供应商存在下列利害关系之一的,应当回避:</w:t>
      </w:r>
    </w:p>
    <w:p w:rsidR="001F27A1" w:rsidRDefault="0005765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23.3.1 </w:t>
      </w:r>
      <w:r>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1F27A1" w:rsidRDefault="0005765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23.3.2</w:t>
      </w:r>
      <w:r>
        <w:rPr>
          <w:rFonts w:ascii="宋体" w:eastAsia="宋体" w:hAnsi="宋体" w:cs="宋体" w:hint="eastAsia"/>
          <w:sz w:val="24"/>
          <w:szCs w:val="24"/>
        </w:rPr>
        <w:t>与供应商的法定代表人或者负责人有夫妻、直系血亲、三代以内旁系血亲或者近姻亲关系；</w:t>
      </w:r>
    </w:p>
    <w:p w:rsidR="001F27A1" w:rsidRDefault="0005765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23.3.3与供应商有其他可能影响政府采购活动公平、公正进行的关系。</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23.4评审专家发现本人与参加采购活动的供应商有利害关系的,应当主动提出回避。采购人或者采购代理机构发现评审专家与参加采购活动的供应商有利害关系的,应当要求其回避。</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23.5</w:t>
      </w:r>
      <w:r>
        <w:rPr>
          <w:rFonts w:ascii="宋体" w:eastAsia="宋体" w:hAnsi="宋体" w:cs="宋体" w:hint="eastAsia"/>
          <w:kern w:val="0"/>
          <w:sz w:val="24"/>
          <w:szCs w:val="24"/>
        </w:rPr>
        <w:t>采购人不得担任谈判小组组长。</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23.6谈判小组成员名单在成交结果公告前应当保密。</w:t>
      </w:r>
    </w:p>
    <w:p w:rsidR="001F27A1" w:rsidRDefault="0005765E">
      <w:pPr>
        <w:autoSpaceDE w:val="0"/>
        <w:autoSpaceDN w:val="0"/>
        <w:spacing w:line="360" w:lineRule="auto"/>
        <w:ind w:firstLineChars="150" w:firstLine="361"/>
        <w:contextualSpacing/>
        <w:rPr>
          <w:rFonts w:ascii="宋体" w:hAnsi="宋体" w:cs="宋体"/>
          <w:b/>
          <w:kern w:val="0"/>
          <w:sz w:val="24"/>
          <w:szCs w:val="24"/>
        </w:rPr>
      </w:pPr>
      <w:r>
        <w:rPr>
          <w:rFonts w:ascii="宋体" w:eastAsia="宋体" w:hAnsi="宋体" w:cs="宋体" w:hint="eastAsia"/>
          <w:b/>
          <w:kern w:val="0"/>
          <w:sz w:val="24"/>
          <w:szCs w:val="24"/>
        </w:rPr>
        <w:t>24.资格审查和符合性审查</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24.1资格审查：谈判小组依据有关法律法规和谈判文件的规定对供应商的资格进行审查。</w:t>
      </w:r>
    </w:p>
    <w:p w:rsidR="001F27A1" w:rsidRDefault="0005765E">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1F27A1" w:rsidRDefault="001F27A1">
      <w:pPr>
        <w:pStyle w:val="af5"/>
        <w:numPr>
          <w:ilvl w:val="0"/>
          <w:numId w:val="5"/>
        </w:numPr>
        <w:autoSpaceDE w:val="0"/>
        <w:autoSpaceDN w:val="0"/>
        <w:spacing w:line="360" w:lineRule="auto"/>
        <w:ind w:firstLineChars="0"/>
        <w:contextualSpacing/>
        <w:rPr>
          <w:rFonts w:ascii="宋体" w:hAnsi="宋体" w:cs="宋体"/>
          <w:vanish/>
          <w:kern w:val="0"/>
          <w:sz w:val="24"/>
          <w:szCs w:val="24"/>
        </w:rPr>
      </w:pPr>
    </w:p>
    <w:p w:rsidR="001F27A1" w:rsidRDefault="001F27A1">
      <w:pPr>
        <w:pStyle w:val="af5"/>
        <w:numPr>
          <w:ilvl w:val="0"/>
          <w:numId w:val="5"/>
        </w:numPr>
        <w:autoSpaceDE w:val="0"/>
        <w:autoSpaceDN w:val="0"/>
        <w:spacing w:line="360" w:lineRule="auto"/>
        <w:ind w:firstLineChars="0"/>
        <w:contextualSpacing/>
        <w:rPr>
          <w:rFonts w:ascii="宋体" w:hAnsi="宋体" w:cs="宋体"/>
          <w:vanish/>
          <w:kern w:val="0"/>
          <w:sz w:val="24"/>
          <w:szCs w:val="24"/>
        </w:rPr>
      </w:pP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1F27A1" w:rsidRDefault="0005765E">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25.响应文件的澄清</w:t>
      </w:r>
    </w:p>
    <w:p w:rsidR="001F27A1" w:rsidRDefault="0005765E">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25.1谈判小组在对响应文件的有效性、完整性和响应程度进行审查时，可以要求供应商对响应文件中含义不明确、同类问题表述不一致或者有明显文字和计算错误的内容等作出必要的澄清、说明或者更正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1F27A1" w:rsidRDefault="001F27A1">
      <w:pPr>
        <w:pStyle w:val="af5"/>
        <w:numPr>
          <w:ilvl w:val="1"/>
          <w:numId w:val="8"/>
        </w:numPr>
        <w:autoSpaceDE w:val="0"/>
        <w:autoSpaceDN w:val="0"/>
        <w:spacing w:line="360" w:lineRule="auto"/>
        <w:ind w:firstLineChars="0"/>
        <w:contextualSpacing/>
        <w:rPr>
          <w:rFonts w:ascii="宋体" w:hAnsi="宋体" w:cs="宋体"/>
          <w:vanish/>
          <w:kern w:val="0"/>
          <w:sz w:val="24"/>
          <w:szCs w:val="24"/>
        </w:rPr>
      </w:pP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w:t>
      </w:r>
      <w:r>
        <w:rPr>
          <w:rFonts w:ascii="宋体" w:eastAsia="宋体" w:hAnsi="宋体" w:cs="宋体" w:hint="eastAsia"/>
          <w:sz w:val="24"/>
          <w:szCs w:val="24"/>
        </w:rPr>
        <w:lastRenderedPageBreak/>
        <w:t>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25.3供应商的澄清文件是其响应文件的组成部分。</w:t>
      </w:r>
    </w:p>
    <w:p w:rsidR="001F27A1" w:rsidRDefault="0005765E">
      <w:pPr>
        <w:autoSpaceDE w:val="0"/>
        <w:autoSpaceDN w:val="0"/>
        <w:spacing w:line="360" w:lineRule="auto"/>
        <w:ind w:firstLineChars="150" w:firstLine="361"/>
        <w:contextualSpacing/>
        <w:rPr>
          <w:rFonts w:ascii="宋体" w:hAnsi="宋体" w:cs="宋体"/>
          <w:b/>
          <w:kern w:val="0"/>
          <w:sz w:val="24"/>
          <w:szCs w:val="24"/>
        </w:rPr>
      </w:pPr>
      <w:r>
        <w:rPr>
          <w:rFonts w:ascii="宋体" w:eastAsia="宋体" w:hAnsi="宋体" w:cs="宋体" w:hint="eastAsia"/>
          <w:b/>
          <w:kern w:val="0"/>
          <w:sz w:val="24"/>
          <w:szCs w:val="24"/>
        </w:rPr>
        <w:t>26.响应文件报价出现前后不一致的修正</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26.1大写金额和小写金额不一致的，以大写金额为准；</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26.2单价金额小数点或者百分比有明显错位的，以开标一览表的总价为准，并修改单价；</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1F27A1" w:rsidRDefault="0005765E">
      <w:pPr>
        <w:autoSpaceDE w:val="0"/>
        <w:autoSpaceDN w:val="0"/>
        <w:spacing w:line="360" w:lineRule="auto"/>
        <w:ind w:firstLineChars="150" w:firstLine="361"/>
        <w:contextualSpacing/>
        <w:rPr>
          <w:rFonts w:ascii="宋体" w:hAnsi="宋体" w:cs="宋体"/>
          <w:b/>
          <w:kern w:val="0"/>
          <w:sz w:val="24"/>
          <w:szCs w:val="24"/>
        </w:rPr>
      </w:pPr>
      <w:r>
        <w:rPr>
          <w:rFonts w:ascii="宋体" w:eastAsia="宋体" w:hAnsi="宋体" w:cs="宋体" w:hint="eastAsia"/>
          <w:b/>
          <w:kern w:val="0"/>
          <w:sz w:val="24"/>
          <w:szCs w:val="24"/>
        </w:rPr>
        <w:t>27.响应无效情形</w:t>
      </w:r>
    </w:p>
    <w:p w:rsidR="001F27A1" w:rsidRDefault="0005765E">
      <w:pPr>
        <w:autoSpaceDE w:val="0"/>
        <w:autoSpaceDN w:val="0"/>
        <w:spacing w:line="360" w:lineRule="auto"/>
        <w:ind w:firstLineChars="150" w:firstLine="360"/>
        <w:contextualSpacing/>
        <w:rPr>
          <w:rFonts w:ascii="宋体" w:eastAsia="宋体" w:hAnsi="宋体" w:cs="宋体"/>
          <w:kern w:val="0"/>
          <w:sz w:val="24"/>
          <w:szCs w:val="24"/>
        </w:rPr>
      </w:pPr>
      <w:r>
        <w:rPr>
          <w:rFonts w:ascii="宋体" w:eastAsia="宋体" w:hAnsi="宋体" w:cs="宋体" w:hint="eastAsia"/>
          <w:kern w:val="0"/>
          <w:sz w:val="24"/>
          <w:szCs w:val="24"/>
        </w:rPr>
        <w:t>27.1响应文件属下列情况之一的，按照无效响应处理：</w:t>
      </w:r>
    </w:p>
    <w:p w:rsidR="001F27A1" w:rsidRDefault="0005765E">
      <w:pPr>
        <w:autoSpaceDE w:val="0"/>
        <w:autoSpaceDN w:val="0"/>
        <w:spacing w:line="360" w:lineRule="auto"/>
        <w:ind w:firstLineChars="400" w:firstLine="960"/>
        <w:contextualSpacing/>
        <w:rPr>
          <w:rFonts w:ascii="宋体" w:hAnsi="宋体" w:cs="宋体"/>
          <w:kern w:val="0"/>
          <w:sz w:val="24"/>
          <w:szCs w:val="24"/>
        </w:rPr>
      </w:pPr>
      <w:r>
        <w:rPr>
          <w:rFonts w:ascii="宋体" w:hAnsi="宋体" w:cs="宋体" w:hint="eastAsia"/>
          <w:kern w:val="0"/>
          <w:sz w:val="24"/>
          <w:szCs w:val="24"/>
        </w:rPr>
        <w:t>27.1.1未按照招标文件的规定提交《襄城县政府采购供应商信用承诺函》的；</w:t>
      </w: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1F27A1">
      <w:pPr>
        <w:pStyle w:val="af5"/>
        <w:numPr>
          <w:ilvl w:val="0"/>
          <w:numId w:val="9"/>
        </w:numPr>
        <w:autoSpaceDE w:val="0"/>
        <w:autoSpaceDN w:val="0"/>
        <w:spacing w:line="360" w:lineRule="auto"/>
        <w:ind w:firstLineChars="0" w:firstLine="0"/>
        <w:contextualSpacing/>
        <w:rPr>
          <w:rFonts w:ascii="宋体" w:hAnsi="宋体" w:cs="宋体"/>
          <w:vanish/>
          <w:kern w:val="0"/>
          <w:sz w:val="24"/>
          <w:szCs w:val="24"/>
        </w:rPr>
      </w:pPr>
    </w:p>
    <w:p w:rsidR="001F27A1" w:rsidRDefault="0005765E">
      <w:pPr>
        <w:pStyle w:val="af5"/>
        <w:autoSpaceDE w:val="0"/>
        <w:autoSpaceDN w:val="0"/>
        <w:spacing w:line="360" w:lineRule="auto"/>
        <w:ind w:left="964" w:firstLineChars="0" w:firstLine="0"/>
        <w:contextualSpacing/>
        <w:rPr>
          <w:rFonts w:ascii="宋体" w:eastAsia="宋体" w:hAnsi="宋体" w:cs="宋体"/>
          <w:kern w:val="0"/>
          <w:sz w:val="24"/>
          <w:szCs w:val="24"/>
        </w:rPr>
      </w:pPr>
      <w:r>
        <w:rPr>
          <w:rFonts w:ascii="宋体" w:eastAsia="宋体" w:hAnsi="宋体" w:cs="宋体" w:hint="eastAsia"/>
          <w:kern w:val="0"/>
          <w:sz w:val="24"/>
          <w:szCs w:val="24"/>
        </w:rPr>
        <w:t>27.1.2未按照谈判文件的规定提交投标保承诺函的；</w:t>
      </w:r>
    </w:p>
    <w:p w:rsidR="001F27A1" w:rsidRDefault="0005765E">
      <w:pPr>
        <w:pStyle w:val="af5"/>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27.1.3 响应文件未按招标文件要求签署、盖章的；</w:t>
      </w:r>
    </w:p>
    <w:p w:rsidR="001F27A1" w:rsidRDefault="0005765E">
      <w:pPr>
        <w:pStyle w:val="af5"/>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 不具备谈判文件中规定的资格要求的；</w:t>
      </w:r>
    </w:p>
    <w:p w:rsidR="001F27A1" w:rsidRDefault="0005765E">
      <w:pPr>
        <w:pStyle w:val="af5"/>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27.1.5报价超过谈判文件中规定的预算金额的；</w:t>
      </w:r>
    </w:p>
    <w:p w:rsidR="001F27A1" w:rsidRDefault="0005765E">
      <w:pPr>
        <w:autoSpaceDE w:val="0"/>
        <w:autoSpaceDN w:val="0"/>
        <w:spacing w:line="360" w:lineRule="auto"/>
        <w:ind w:firstLineChars="400" w:firstLine="960"/>
        <w:contextualSpacing/>
        <w:rPr>
          <w:rFonts w:ascii="宋体" w:eastAsia="宋体" w:hAnsi="宋体" w:cs="宋体"/>
          <w:kern w:val="0"/>
          <w:sz w:val="24"/>
          <w:szCs w:val="24"/>
        </w:rPr>
      </w:pPr>
      <w:r>
        <w:rPr>
          <w:rFonts w:ascii="宋体" w:eastAsia="宋体" w:hAnsi="宋体" w:cs="宋体" w:hint="eastAsia"/>
          <w:kern w:val="0"/>
          <w:sz w:val="24"/>
          <w:szCs w:val="24"/>
        </w:rPr>
        <w:t>27.1.6响应文件含有采购人不能接受的附加条件的。</w:t>
      </w:r>
    </w:p>
    <w:p w:rsidR="001F27A1" w:rsidRDefault="0005765E">
      <w:pPr>
        <w:pStyle w:val="21"/>
        <w:autoSpaceDE w:val="0"/>
        <w:autoSpaceDN w:val="0"/>
        <w:spacing w:line="360" w:lineRule="auto"/>
        <w:ind w:firstLineChars="350" w:firstLine="840"/>
        <w:contextualSpacing/>
        <w:rPr>
          <w:rFonts w:asciiTheme="minorEastAsia" w:hAnsiTheme="minorEastAsia" w:cs="宋体"/>
          <w:kern w:val="0"/>
          <w:sz w:val="24"/>
          <w:szCs w:val="24"/>
        </w:rPr>
      </w:pPr>
      <w:r>
        <w:rPr>
          <w:rFonts w:asciiTheme="minorEastAsia" w:hAnsiTheme="minorEastAsia" w:cs="宋体" w:hint="eastAsia"/>
          <w:kern w:val="0"/>
          <w:sz w:val="24"/>
          <w:szCs w:val="24"/>
        </w:rPr>
        <w:t>27.2 根据《河南省财政厅关于防范供应商串通投标促进政府采购公平竞争的通知》（豫财购﹝</w:t>
      </w:r>
      <w:r>
        <w:rPr>
          <w:rFonts w:asciiTheme="minorEastAsia" w:hAnsiTheme="minorEastAsia" w:cs="宋体"/>
          <w:kern w:val="0"/>
          <w:sz w:val="24"/>
          <w:szCs w:val="24"/>
        </w:rPr>
        <w:t>2021</w:t>
      </w:r>
      <w:r>
        <w:rPr>
          <w:rFonts w:asciiTheme="minorEastAsia" w:hAnsiTheme="minorEastAsia" w:cs="宋体" w:hint="eastAsia"/>
          <w:kern w:val="0"/>
          <w:sz w:val="24"/>
          <w:szCs w:val="24"/>
        </w:rPr>
        <w:t>﹞</w:t>
      </w:r>
      <w:r>
        <w:rPr>
          <w:rFonts w:asciiTheme="minorEastAsia" w:hAnsiTheme="minorEastAsia" w:cs="宋体"/>
          <w:kern w:val="0"/>
          <w:sz w:val="24"/>
          <w:szCs w:val="24"/>
        </w:rPr>
        <w:t>6</w:t>
      </w:r>
      <w:r>
        <w:rPr>
          <w:rFonts w:asciiTheme="minorEastAsia" w:hAnsiTheme="minorEastAsia" w:cs="宋体" w:hint="eastAsia"/>
          <w:kern w:val="0"/>
          <w:sz w:val="24"/>
          <w:szCs w:val="24"/>
        </w:rPr>
        <w:t>号）要求，参与同一个标段的供应商存在下列情形之一的，其投标文件无效：</w:t>
      </w:r>
    </w:p>
    <w:p w:rsidR="001F27A1" w:rsidRDefault="0005765E">
      <w:pPr>
        <w:pStyle w:val="21"/>
        <w:spacing w:line="360" w:lineRule="auto"/>
        <w:ind w:firstLineChars="350" w:firstLine="84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kern w:val="0"/>
          <w:sz w:val="24"/>
          <w:szCs w:val="24"/>
        </w:rPr>
        <w:t xml:space="preserve">.2.1 </w:t>
      </w:r>
      <w:r>
        <w:rPr>
          <w:rFonts w:asciiTheme="minorEastAsia" w:hAnsiTheme="minorEastAsia" w:cs="宋体" w:hint="eastAsia"/>
          <w:kern w:val="0"/>
          <w:sz w:val="24"/>
          <w:szCs w:val="24"/>
        </w:rPr>
        <w:t>不同供应商的电子投标文件上传计算机的网卡</w:t>
      </w:r>
      <w:r>
        <w:rPr>
          <w:rFonts w:asciiTheme="minorEastAsia" w:hAnsiTheme="minorEastAsia" w:cs="宋体"/>
          <w:kern w:val="0"/>
          <w:sz w:val="24"/>
          <w:szCs w:val="24"/>
        </w:rPr>
        <w:t>MAC</w:t>
      </w:r>
      <w:r>
        <w:rPr>
          <w:rFonts w:asciiTheme="minorEastAsia" w:hAnsiTheme="minorEastAsia" w:cs="宋体" w:hint="eastAsia"/>
          <w:kern w:val="0"/>
          <w:sz w:val="24"/>
          <w:szCs w:val="24"/>
        </w:rPr>
        <w:t>地址、</w:t>
      </w:r>
      <w:r>
        <w:rPr>
          <w:rFonts w:asciiTheme="minorEastAsia" w:hAnsiTheme="minorEastAsia" w:cs="宋体"/>
          <w:kern w:val="0"/>
          <w:sz w:val="24"/>
          <w:szCs w:val="24"/>
        </w:rPr>
        <w:t>CPU</w:t>
      </w:r>
      <w:r>
        <w:rPr>
          <w:rFonts w:asciiTheme="minorEastAsia" w:hAnsiTheme="minorEastAsia" w:cs="宋体" w:hint="eastAsia"/>
          <w:kern w:val="0"/>
          <w:sz w:val="24"/>
          <w:szCs w:val="24"/>
        </w:rPr>
        <w:t>序列号和硬盘序列号等硬件信息相同的；</w:t>
      </w:r>
    </w:p>
    <w:p w:rsidR="001F27A1" w:rsidRDefault="0005765E">
      <w:pPr>
        <w:pStyle w:val="21"/>
        <w:spacing w:line="360" w:lineRule="auto"/>
        <w:ind w:firstLineChars="300" w:firstLine="72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kern w:val="0"/>
          <w:sz w:val="24"/>
          <w:szCs w:val="24"/>
        </w:rPr>
        <w:t xml:space="preserve">.2.2 </w:t>
      </w:r>
      <w:r>
        <w:rPr>
          <w:rFonts w:asciiTheme="minorEastAsia" w:hAnsiTheme="minorEastAsia" w:cs="宋体" w:hint="eastAsia"/>
          <w:kern w:val="0"/>
          <w:sz w:val="24"/>
          <w:szCs w:val="24"/>
        </w:rPr>
        <w:t>不同供应商的投标文件由同一电子设备编制、打印加密或者上传；</w:t>
      </w:r>
    </w:p>
    <w:p w:rsidR="001F27A1" w:rsidRDefault="0005765E">
      <w:pPr>
        <w:pStyle w:val="21"/>
        <w:spacing w:line="360" w:lineRule="auto"/>
        <w:ind w:firstLineChars="300" w:firstLine="72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kern w:val="0"/>
          <w:sz w:val="24"/>
          <w:szCs w:val="24"/>
        </w:rPr>
        <w:t xml:space="preserve">.2.3 </w:t>
      </w:r>
      <w:r>
        <w:rPr>
          <w:rFonts w:asciiTheme="minorEastAsia" w:hAnsiTheme="minorEastAsia" w:cs="宋体" w:hint="eastAsia"/>
          <w:kern w:val="0"/>
          <w:sz w:val="24"/>
          <w:szCs w:val="24"/>
        </w:rPr>
        <w:t>不同供应商的投标文件由同一电子设备打印、复印；</w:t>
      </w:r>
    </w:p>
    <w:p w:rsidR="001F27A1" w:rsidRDefault="0005765E">
      <w:pPr>
        <w:pStyle w:val="21"/>
        <w:spacing w:line="360" w:lineRule="auto"/>
        <w:ind w:firstLineChars="300" w:firstLine="72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kern w:val="0"/>
          <w:sz w:val="24"/>
          <w:szCs w:val="24"/>
        </w:rPr>
        <w:t xml:space="preserve">.2.4 </w:t>
      </w:r>
      <w:r>
        <w:rPr>
          <w:rFonts w:asciiTheme="minorEastAsia" w:hAnsiTheme="minorEastAsia" w:cs="宋体" w:hint="eastAsia"/>
          <w:kern w:val="0"/>
          <w:sz w:val="24"/>
          <w:szCs w:val="24"/>
        </w:rPr>
        <w:t>不同供应商的投标文件由同一人送达或者分发，或者不同供应商联系人为同一人或不同联系人的联系电话一致的；</w:t>
      </w:r>
    </w:p>
    <w:p w:rsidR="001F27A1" w:rsidRDefault="0005765E">
      <w:pPr>
        <w:pStyle w:val="21"/>
        <w:spacing w:line="360" w:lineRule="auto"/>
        <w:ind w:firstLineChars="350" w:firstLine="84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kern w:val="0"/>
          <w:sz w:val="24"/>
          <w:szCs w:val="24"/>
        </w:rPr>
        <w:t xml:space="preserve">.2.5 </w:t>
      </w:r>
      <w:r>
        <w:rPr>
          <w:rFonts w:asciiTheme="minorEastAsia" w:hAnsiTheme="minorEastAsia" w:cs="宋体" w:hint="eastAsia"/>
          <w:kern w:val="0"/>
          <w:sz w:val="24"/>
          <w:szCs w:val="24"/>
        </w:rPr>
        <w:t>不同供应商的投标文件的内容存在两处以上细节错误一致；</w:t>
      </w:r>
    </w:p>
    <w:p w:rsidR="001F27A1" w:rsidRDefault="0005765E">
      <w:pPr>
        <w:pStyle w:val="21"/>
        <w:spacing w:line="360" w:lineRule="auto"/>
        <w:ind w:firstLineChars="350" w:firstLine="84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kern w:val="0"/>
          <w:sz w:val="24"/>
          <w:szCs w:val="24"/>
        </w:rPr>
        <w:t xml:space="preserve">.2.6 </w:t>
      </w:r>
      <w:r>
        <w:rPr>
          <w:rFonts w:asciiTheme="minorEastAsia" w:hAnsiTheme="minorEastAsia" w:cs="宋体" w:hint="eastAsia"/>
          <w:kern w:val="0"/>
          <w:sz w:val="24"/>
          <w:szCs w:val="24"/>
        </w:rPr>
        <w:t>不同供应商的法定代表人、委托代理人、项目经理、项目负责人等由同一个单位缴纳社会保险或者领取报酬的；</w:t>
      </w:r>
    </w:p>
    <w:p w:rsidR="001F27A1" w:rsidRDefault="0005765E">
      <w:pPr>
        <w:pStyle w:val="21"/>
        <w:spacing w:line="360" w:lineRule="auto"/>
        <w:ind w:firstLineChars="350" w:firstLine="84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kern w:val="0"/>
          <w:sz w:val="24"/>
          <w:szCs w:val="24"/>
        </w:rPr>
        <w:t xml:space="preserve">.2.7 </w:t>
      </w:r>
      <w:r>
        <w:rPr>
          <w:rFonts w:asciiTheme="minorEastAsia" w:hAnsiTheme="minorEastAsia" w:cs="宋体" w:hint="eastAsia"/>
          <w:kern w:val="0"/>
          <w:sz w:val="24"/>
          <w:szCs w:val="24"/>
        </w:rPr>
        <w:t>不同供应商投标文件中法定代表人或者负责人签字出自同一人之手；</w:t>
      </w:r>
    </w:p>
    <w:p w:rsidR="001F27A1" w:rsidRDefault="0005765E">
      <w:pPr>
        <w:pStyle w:val="21"/>
        <w:autoSpaceDE w:val="0"/>
        <w:autoSpaceDN w:val="0"/>
        <w:spacing w:line="360" w:lineRule="auto"/>
        <w:ind w:firstLineChars="350" w:firstLine="84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27</w:t>
      </w:r>
      <w:r>
        <w:rPr>
          <w:rFonts w:asciiTheme="minorEastAsia" w:hAnsiTheme="minorEastAsia" w:cs="宋体"/>
          <w:kern w:val="0"/>
          <w:sz w:val="24"/>
          <w:szCs w:val="24"/>
        </w:rPr>
        <w:t xml:space="preserve">.2.8 </w:t>
      </w:r>
      <w:r>
        <w:rPr>
          <w:rFonts w:asciiTheme="minorEastAsia" w:hAnsiTheme="minorEastAsia" w:cs="宋体" w:hint="eastAsia"/>
          <w:kern w:val="0"/>
          <w:sz w:val="24"/>
          <w:szCs w:val="24"/>
        </w:rPr>
        <w:t>其它涉嫌串通的情形</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27.3有下列情形之一的，视为供应商串通谈判，其响应无效：</w:t>
      </w:r>
    </w:p>
    <w:p w:rsidR="001F27A1" w:rsidRDefault="0005765E">
      <w:pPr>
        <w:pStyle w:val="af5"/>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27.2.1 不同供应商的响应文件由同一单位或者个人编制；</w:t>
      </w:r>
    </w:p>
    <w:p w:rsidR="001F27A1" w:rsidRDefault="0005765E">
      <w:pPr>
        <w:pStyle w:val="af5"/>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27.2.2 不同供应商委托同一单位或者个人办理响应事宜；</w:t>
      </w:r>
    </w:p>
    <w:p w:rsidR="001F27A1" w:rsidRDefault="0005765E">
      <w:pPr>
        <w:pStyle w:val="af5"/>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27.2.3不同供应商的响应文件载明的项目管理成员或者联系人员为同一人；</w:t>
      </w:r>
    </w:p>
    <w:p w:rsidR="001F27A1" w:rsidRDefault="0005765E">
      <w:pPr>
        <w:pStyle w:val="af5"/>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27.2.4 不同供应商的响应文件异常一致或者投标报价呈规律性差异；</w:t>
      </w:r>
    </w:p>
    <w:p w:rsidR="001F27A1" w:rsidRDefault="0005765E">
      <w:pPr>
        <w:pStyle w:val="af5"/>
        <w:autoSpaceDE w:val="0"/>
        <w:autoSpaceDN w:val="0"/>
        <w:spacing w:line="360" w:lineRule="auto"/>
        <w:ind w:left="964" w:firstLineChars="0" w:firstLine="0"/>
        <w:contextualSpacing/>
        <w:rPr>
          <w:rFonts w:ascii="宋体" w:eastAsia="宋体" w:hAnsi="宋体" w:cs="宋体"/>
          <w:kern w:val="0"/>
          <w:sz w:val="24"/>
          <w:szCs w:val="24"/>
        </w:rPr>
      </w:pPr>
      <w:r>
        <w:rPr>
          <w:rFonts w:ascii="宋体" w:eastAsia="宋体" w:hAnsi="宋体" w:cs="宋体" w:hint="eastAsia"/>
          <w:kern w:val="0"/>
          <w:sz w:val="24"/>
          <w:szCs w:val="24"/>
        </w:rPr>
        <w:t>27.2.5不同供应商的响应文件相互混装；</w:t>
      </w:r>
    </w:p>
    <w:p w:rsidR="001F27A1" w:rsidRDefault="0005765E">
      <w:pPr>
        <w:pStyle w:val="21"/>
        <w:spacing w:line="360" w:lineRule="auto"/>
        <w:ind w:firstLineChars="250" w:firstLine="600"/>
        <w:contextualSpacing/>
        <w:rPr>
          <w:rFonts w:asciiTheme="minorEastAsia" w:hAnsiTheme="minorEastAsia" w:cs="宋体"/>
          <w:kern w:val="0"/>
          <w:sz w:val="24"/>
          <w:szCs w:val="24"/>
        </w:rPr>
      </w:pPr>
      <w:r>
        <w:rPr>
          <w:rFonts w:asciiTheme="minorEastAsia" w:hAnsiTheme="minorEastAsia" w:cs="宋体" w:hint="eastAsia"/>
          <w:kern w:val="0"/>
          <w:sz w:val="24"/>
          <w:szCs w:val="24"/>
        </w:rPr>
        <w:t>27.4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F27A1" w:rsidRDefault="0005765E">
      <w:pPr>
        <w:autoSpaceDE w:val="0"/>
        <w:autoSpaceDN w:val="0"/>
        <w:spacing w:line="360" w:lineRule="auto"/>
        <w:ind w:firstLineChars="250" w:firstLine="600"/>
        <w:contextualSpacing/>
        <w:rPr>
          <w:rFonts w:ascii="宋体" w:hAnsi="宋体" w:cs="宋体"/>
          <w:kern w:val="0"/>
          <w:sz w:val="24"/>
          <w:szCs w:val="24"/>
        </w:rPr>
      </w:pPr>
      <w:r>
        <w:rPr>
          <w:rFonts w:ascii="宋体" w:eastAsia="宋体" w:hAnsi="宋体" w:cs="宋体" w:hint="eastAsia"/>
          <w:kern w:val="0"/>
          <w:sz w:val="24"/>
          <w:szCs w:val="24"/>
        </w:rPr>
        <w:t>27.5谈判小组认为供应商的报价明显低于其他通过符合性审查供应商的报价，有可能影响工程质量或者不能诚信履约的，应当要求其在谈判现场合理的时间内提供书面说明，必要时提交相关证明材料；供应商不能证明其报价合理性的，谈判小组应当将其作为无效响应处理。</w:t>
      </w:r>
    </w:p>
    <w:p w:rsidR="001F27A1" w:rsidRDefault="0005765E">
      <w:pPr>
        <w:ind w:firstLineChars="200" w:firstLine="480"/>
        <w:rPr>
          <w:rFonts w:ascii="宋体" w:eastAsia="宋体" w:hAnsi="宋体" w:cs="宋体"/>
          <w:sz w:val="24"/>
          <w:szCs w:val="24"/>
        </w:rPr>
      </w:pPr>
      <w:r>
        <w:rPr>
          <w:rFonts w:ascii="宋体" w:eastAsia="宋体" w:hAnsi="宋体" w:cs="宋体" w:hint="eastAsia"/>
          <w:sz w:val="24"/>
          <w:szCs w:val="24"/>
        </w:rPr>
        <w:t>27.6评审专家应严格按照要求查看“硬件特征码” 相关信息并进行评审，在</w:t>
      </w:r>
    </w:p>
    <w:p w:rsidR="001F27A1" w:rsidRDefault="0005765E">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评审报告中显示“不同供应商电子响应文件制作硬件特征码”是否雷同的分析及判定结果。</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27.7 法律、法规和响应文件规定的其他无效情形。</w:t>
      </w:r>
    </w:p>
    <w:p w:rsidR="001F27A1" w:rsidRDefault="0005765E">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28.响应文件评审与谈判</w:t>
      </w:r>
    </w:p>
    <w:p w:rsidR="001F27A1" w:rsidRDefault="0005765E">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28.1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1F27A1" w:rsidRDefault="0005765E">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28.2谈判小组所有成员应当集中与单一供应商分别进行谈判，并给予所有参加谈判的供应商平等的谈判机会。</w:t>
      </w:r>
    </w:p>
    <w:p w:rsidR="001F27A1" w:rsidRDefault="0005765E">
      <w:pPr>
        <w:pStyle w:val="15"/>
        <w:spacing w:line="400" w:lineRule="exact"/>
        <w:ind w:left="480" w:hangingChars="200" w:hanging="480"/>
        <w:jc w:val="left"/>
        <w:rPr>
          <w:rFonts w:cs="宋体"/>
          <w:sz w:val="24"/>
          <w:szCs w:val="24"/>
        </w:rPr>
      </w:pPr>
      <w:r>
        <w:rPr>
          <w:rFonts w:cs="宋体" w:hint="eastAsia"/>
          <w:sz w:val="24"/>
          <w:szCs w:val="24"/>
        </w:rPr>
        <w:t>28.3在谈判中，谈判的任何一方不得透露与谈判有关的其他供应商的技术资料、价格和其他信息。</w:t>
      </w:r>
    </w:p>
    <w:p w:rsidR="001F27A1" w:rsidRDefault="0005765E">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28.4在谈判过程中，谈判小组可以根据谈判文件和谈判情况实质性变动采购需求中的技术、服务要求以及合同草案条款，但不得变动谈判文件中的其他内容。实质性变动的内容，须经采购人代表确认。</w:t>
      </w:r>
    </w:p>
    <w:p w:rsidR="001F27A1" w:rsidRDefault="0005765E">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1F27A1" w:rsidRDefault="0005765E">
      <w:pPr>
        <w:autoSpaceDE w:val="0"/>
        <w:autoSpaceDN w:val="0"/>
        <w:spacing w:line="360" w:lineRule="auto"/>
        <w:ind w:firstLineChars="50" w:firstLine="120"/>
        <w:contextualSpacing/>
        <w:rPr>
          <w:rFonts w:ascii="宋体" w:hAnsi="宋体" w:cs="宋体"/>
          <w:sz w:val="24"/>
          <w:szCs w:val="24"/>
        </w:rPr>
      </w:pPr>
      <w:r>
        <w:rPr>
          <w:rFonts w:ascii="宋体" w:eastAsia="宋体" w:hAnsi="宋体" w:cs="宋体" w:hint="eastAsia"/>
          <w:sz w:val="24"/>
          <w:szCs w:val="24"/>
        </w:rPr>
        <w:t>28.5供应商应当按照谈判文件的变动情况和谈判小组的要求重新提交响应文件，并由其法定</w:t>
      </w:r>
      <w:r>
        <w:rPr>
          <w:rFonts w:ascii="宋体" w:eastAsia="宋体" w:hAnsi="宋体" w:cs="宋体" w:hint="eastAsia"/>
          <w:sz w:val="24"/>
          <w:szCs w:val="24"/>
        </w:rPr>
        <w:lastRenderedPageBreak/>
        <w:t>代表人或授权代表签字或者加盖公章。由授权代表签字的，应当附法定代表人授权书。供应商为自然人的，应当由本人签字并附身份证明。</w:t>
      </w:r>
    </w:p>
    <w:p w:rsidR="001F27A1" w:rsidRDefault="0005765E">
      <w:pPr>
        <w:autoSpaceDE w:val="0"/>
        <w:autoSpaceDN w:val="0"/>
        <w:spacing w:line="360" w:lineRule="auto"/>
        <w:ind w:leftChars="50" w:left="465" w:hangingChars="150" w:hanging="360"/>
        <w:contextualSpacing/>
        <w:rPr>
          <w:rFonts w:ascii="宋体" w:hAnsi="宋体" w:cs="宋体"/>
          <w:sz w:val="24"/>
          <w:szCs w:val="24"/>
        </w:rPr>
      </w:pPr>
      <w:r>
        <w:rPr>
          <w:rFonts w:ascii="宋体" w:eastAsia="宋体" w:hAnsi="宋体" w:cs="宋体" w:hint="eastAsia"/>
          <w:sz w:val="24"/>
          <w:szCs w:val="24"/>
        </w:rPr>
        <w:t>28.6谈判文件能够详细列明采购标的的技术、服务要求的，谈判结束后，谈判小组应当要求所有继续参加谈判的供应商在规定时间内提交最后报价，提交最后报价的供应商不得少于3家。</w:t>
      </w:r>
    </w:p>
    <w:p w:rsidR="001F27A1" w:rsidRDefault="0005765E">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1F27A1" w:rsidRDefault="0005765E">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28.7最后报价是供应商响应文件的有效组成部分。</w:t>
      </w:r>
    </w:p>
    <w:p w:rsidR="001F27A1" w:rsidRDefault="0005765E">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28.8已提交响应文件的供应商，在提交最后报价之前，可以根据谈判情况退出谈判。</w:t>
      </w:r>
    </w:p>
    <w:p w:rsidR="001F27A1" w:rsidRDefault="0005765E">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29.9规定，评审专家应严格按照要求查看“硬件特征码相” 关信息并进行评审。</w:t>
      </w:r>
    </w:p>
    <w:p w:rsidR="001F27A1" w:rsidRDefault="0005765E">
      <w:pPr>
        <w:pStyle w:val="21"/>
        <w:spacing w:line="360" w:lineRule="auto"/>
        <w:ind w:firstLineChars="100" w:firstLine="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29</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保密</w:t>
      </w:r>
    </w:p>
    <w:p w:rsidR="001F27A1" w:rsidRDefault="0005765E">
      <w:pPr>
        <w:pStyle w:val="21"/>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29</w:t>
      </w:r>
      <w:r>
        <w:rPr>
          <w:rFonts w:asciiTheme="minorEastAsia" w:hAnsiTheme="minorEastAsia" w:cs="宋体"/>
          <w:kern w:val="0"/>
          <w:sz w:val="24"/>
          <w:szCs w:val="24"/>
        </w:rPr>
        <w:t xml:space="preserve">.1 </w:t>
      </w:r>
      <w:r>
        <w:rPr>
          <w:rFonts w:asciiTheme="minorEastAsia" w:hAnsiTheme="minorEastAsia" w:cs="宋体" w:hint="eastAsia"/>
          <w:kern w:val="0"/>
          <w:sz w:val="24"/>
          <w:szCs w:val="24"/>
        </w:rPr>
        <w:t>评审专家应当遵守评审工作纪律，不得泄露评审文件、评审情况和评审中获悉的商业秘密。</w:t>
      </w:r>
    </w:p>
    <w:p w:rsidR="001F27A1" w:rsidRDefault="0005765E">
      <w:pPr>
        <w:pStyle w:val="21"/>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29</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1F27A1" w:rsidRDefault="0005765E">
      <w:pPr>
        <w:autoSpaceDE w:val="0"/>
        <w:autoSpaceDN w:val="0"/>
        <w:spacing w:line="360" w:lineRule="auto"/>
        <w:ind w:firstLineChars="100" w:firstLine="241"/>
        <w:contextualSpacing/>
        <w:rPr>
          <w:rFonts w:ascii="宋体" w:hAnsi="宋体" w:cs="宋体"/>
          <w:b/>
          <w:kern w:val="0"/>
          <w:sz w:val="24"/>
          <w:szCs w:val="24"/>
        </w:rPr>
      </w:pPr>
      <w:r>
        <w:rPr>
          <w:rFonts w:ascii="宋体" w:eastAsia="宋体" w:hAnsi="宋体" w:cs="宋体" w:hint="eastAsia"/>
          <w:b/>
          <w:kern w:val="0"/>
          <w:sz w:val="24"/>
          <w:szCs w:val="24"/>
        </w:rPr>
        <w:t>30、评审方法与提出成交候选人</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1F27A1" w:rsidRDefault="0005765E">
      <w:pPr>
        <w:tabs>
          <w:tab w:val="left" w:pos="1260"/>
        </w:tabs>
        <w:autoSpaceDE w:val="0"/>
        <w:autoSpaceDN w:val="0"/>
        <w:spacing w:line="360" w:lineRule="auto"/>
        <w:ind w:firstLineChars="1200" w:firstLine="2891"/>
        <w:contextualSpacing/>
        <w:rPr>
          <w:rFonts w:ascii="宋体" w:hAnsi="宋体" w:cs="宋体"/>
          <w:b/>
          <w:kern w:val="0"/>
          <w:sz w:val="24"/>
          <w:szCs w:val="24"/>
        </w:rPr>
      </w:pPr>
      <w:r>
        <w:rPr>
          <w:rFonts w:ascii="宋体" w:eastAsia="宋体" w:hAnsi="宋体" w:cs="宋体" w:hint="eastAsia"/>
          <w:b/>
          <w:kern w:val="0"/>
          <w:sz w:val="24"/>
          <w:szCs w:val="24"/>
        </w:rPr>
        <w:t>六、确定成交供应商和授予合同</w:t>
      </w:r>
    </w:p>
    <w:p w:rsidR="001F27A1" w:rsidRDefault="0005765E">
      <w:pPr>
        <w:autoSpaceDE w:val="0"/>
        <w:autoSpaceDN w:val="0"/>
        <w:spacing w:line="360" w:lineRule="auto"/>
        <w:ind w:firstLineChars="100" w:firstLine="241"/>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31.1采购人应当在收到评审报告后1个工作日内，从评审报告提出的成交候选人中，根据质量和服务均能满足采购文件实质性响应要求且最后报价最低的原则确定成交供应商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1F27A1" w:rsidRDefault="0005765E">
      <w:pPr>
        <w:pStyle w:val="af5"/>
        <w:numPr>
          <w:ilvl w:val="1"/>
          <w:numId w:val="10"/>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采购人逾期未确定成交供应商且不提出异议的，视为确定评审报告提出的最后报价最低的供应商为成交供应商。</w:t>
      </w:r>
    </w:p>
    <w:p w:rsidR="001F27A1" w:rsidRDefault="0005765E">
      <w:pPr>
        <w:autoSpaceDE w:val="0"/>
        <w:autoSpaceDN w:val="0"/>
        <w:spacing w:line="360" w:lineRule="auto"/>
        <w:ind w:firstLineChars="100" w:firstLine="241"/>
        <w:contextualSpacing/>
        <w:rPr>
          <w:rFonts w:ascii="宋体" w:hAnsi="宋体" w:cs="宋体"/>
          <w:b/>
          <w:kern w:val="0"/>
          <w:sz w:val="24"/>
          <w:szCs w:val="24"/>
        </w:rPr>
      </w:pPr>
      <w:r>
        <w:rPr>
          <w:rFonts w:ascii="宋体" w:eastAsia="宋体" w:hAnsi="宋体" w:cs="宋体" w:hint="eastAsia"/>
          <w:b/>
          <w:sz w:val="24"/>
          <w:szCs w:val="24"/>
        </w:rPr>
        <w:t>32在谈判采购中，出现下列情形之一的，采购人应当终止竞争性谈判采购活动，发布项目终止公告并说明原因，重新开展采购活动</w:t>
      </w:r>
      <w:r>
        <w:rPr>
          <w:rFonts w:ascii="宋体" w:eastAsia="宋体" w:hAnsi="宋体" w:cs="宋体" w:hint="eastAsia"/>
          <w:sz w:val="24"/>
          <w:szCs w:val="24"/>
        </w:rPr>
        <w:t>：</w:t>
      </w:r>
    </w:p>
    <w:p w:rsidR="001F27A1" w:rsidRDefault="001F27A1">
      <w:pPr>
        <w:pStyle w:val="af5"/>
        <w:numPr>
          <w:ilvl w:val="0"/>
          <w:numId w:val="5"/>
        </w:numPr>
        <w:autoSpaceDE w:val="0"/>
        <w:autoSpaceDN w:val="0"/>
        <w:spacing w:line="360" w:lineRule="auto"/>
        <w:ind w:firstLineChars="0"/>
        <w:contextualSpacing/>
        <w:rPr>
          <w:rFonts w:ascii="宋体" w:hAnsi="宋体" w:cs="宋体"/>
          <w:vanish/>
          <w:kern w:val="0"/>
          <w:sz w:val="24"/>
          <w:szCs w:val="24"/>
        </w:rPr>
      </w:pPr>
    </w:p>
    <w:p w:rsidR="001F27A1" w:rsidRDefault="0005765E">
      <w:pPr>
        <w:pStyle w:val="af5"/>
        <w:numPr>
          <w:ilvl w:val="1"/>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1F27A1" w:rsidRDefault="0005765E">
      <w:pPr>
        <w:pStyle w:val="af5"/>
        <w:numPr>
          <w:ilvl w:val="1"/>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1F27A1" w:rsidRDefault="0005765E">
      <w:pPr>
        <w:pStyle w:val="af5"/>
        <w:numPr>
          <w:ilvl w:val="1"/>
          <w:numId w:val="5"/>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lastRenderedPageBreak/>
        <w:t>在采购过程中符合竞争要求的供应商或者报价未超过采购预算的供应商不足3家的，但《政府采购非招标采购方式管理办法》第二十七条第二款规定的情形除外。</w:t>
      </w:r>
    </w:p>
    <w:p w:rsidR="001F27A1" w:rsidRDefault="0005765E">
      <w:pPr>
        <w:autoSpaceDE w:val="0"/>
        <w:autoSpaceDN w:val="0"/>
        <w:spacing w:line="360" w:lineRule="auto"/>
        <w:ind w:firstLineChars="150" w:firstLine="361"/>
        <w:contextualSpacing/>
        <w:rPr>
          <w:rFonts w:ascii="宋体" w:hAnsi="宋体" w:cs="宋体"/>
          <w:b/>
          <w:kern w:val="0"/>
          <w:sz w:val="24"/>
          <w:szCs w:val="24"/>
        </w:rPr>
      </w:pPr>
      <w:r>
        <w:rPr>
          <w:rFonts w:ascii="宋体" w:eastAsia="宋体" w:hAnsi="宋体" w:cs="宋体" w:hint="eastAsia"/>
          <w:b/>
          <w:kern w:val="0"/>
          <w:sz w:val="24"/>
          <w:szCs w:val="24"/>
        </w:rPr>
        <w:t>33.成交公告、发出成交通知书</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w:t>
      </w:r>
      <w:r>
        <w:rPr>
          <w:rFonts w:ascii="宋体" w:hAnsi="宋体" w:cs="宋体" w:hint="eastAsia"/>
          <w:kern w:val="0"/>
          <w:sz w:val="24"/>
          <w:szCs w:val="24"/>
        </w:rPr>
        <w:t>由采购人</w:t>
      </w:r>
      <w:r>
        <w:rPr>
          <w:rFonts w:ascii="宋体" w:eastAsia="宋体" w:hAnsi="宋体" w:cs="宋体" w:hint="eastAsia"/>
          <w:kern w:val="0"/>
          <w:sz w:val="24"/>
          <w:szCs w:val="24"/>
        </w:rPr>
        <w:t>向成交供应商发出成交通知书。</w:t>
      </w:r>
    </w:p>
    <w:p w:rsidR="001F27A1" w:rsidRDefault="0005765E">
      <w:pPr>
        <w:autoSpaceDE w:val="0"/>
        <w:autoSpaceDN w:val="0"/>
        <w:spacing w:line="360" w:lineRule="auto"/>
        <w:ind w:left="420"/>
        <w:contextualSpacing/>
        <w:rPr>
          <w:rFonts w:ascii="宋体" w:hAnsi="宋体" w:cs="宋体"/>
          <w:kern w:val="0"/>
          <w:sz w:val="24"/>
          <w:szCs w:val="24"/>
        </w:rPr>
      </w:pPr>
      <w:r>
        <w:rPr>
          <w:rFonts w:ascii="宋体" w:eastAsia="宋体" w:hAnsi="宋体" w:cs="宋体" w:hint="eastAsia"/>
          <w:kern w:val="0"/>
          <w:sz w:val="24"/>
          <w:szCs w:val="24"/>
        </w:rPr>
        <w:t>33.2成交通知书发出后，采购人不得违法改变成交结果，成交供应商无正当理由不得放弃成交。</w:t>
      </w:r>
    </w:p>
    <w:p w:rsidR="001F27A1" w:rsidRDefault="0005765E">
      <w:pPr>
        <w:autoSpaceDE w:val="0"/>
        <w:autoSpaceDN w:val="0"/>
        <w:spacing w:line="360" w:lineRule="auto"/>
        <w:ind w:firstLineChars="100" w:firstLine="241"/>
        <w:contextualSpacing/>
        <w:rPr>
          <w:rFonts w:ascii="宋体" w:hAnsi="宋体" w:cs="宋体"/>
          <w:b/>
          <w:kern w:val="0"/>
          <w:sz w:val="24"/>
          <w:szCs w:val="24"/>
        </w:rPr>
      </w:pPr>
      <w:r>
        <w:rPr>
          <w:rFonts w:ascii="宋体" w:eastAsia="宋体" w:hAnsi="宋体" w:cs="宋体" w:hint="eastAsia"/>
          <w:b/>
          <w:kern w:val="0"/>
          <w:sz w:val="24"/>
          <w:szCs w:val="24"/>
        </w:rPr>
        <w:t>34 质疑提出与答复</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通过《全国公共资源交易平台（河南省·许昌市）》一次性提出，提出后电话联系本项目谈判公告中集采机构联系人查看，如未提出视为全面接受；</w:t>
      </w:r>
    </w:p>
    <w:p w:rsidR="001F27A1" w:rsidRDefault="0005765E">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1F27A1" w:rsidRDefault="0005765E">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34.2.2对采购过程、成交结果提出的质疑，合格供应商符合法定数量时，可以从合格的成交候选人中另行确定成交供应商的，应当依法另行确定成交供应商；否则应当重新开展采购活动。</w:t>
      </w:r>
    </w:p>
    <w:p w:rsidR="001F27A1" w:rsidRDefault="0005765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35 签订合同</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35.1采购人与成交供应商应当在成交通知书发出之日起7日内，按照谈判文件确定的合同文本以及采购标的、规格型号、采购金额、采购数量、技术和服务要求等事项签订政府采购合同。</w:t>
      </w:r>
    </w:p>
    <w:p w:rsidR="001F27A1" w:rsidRDefault="0005765E">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lastRenderedPageBreak/>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1F27A1" w:rsidRDefault="0005765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采购人自采购合同签订之日起，合同原件1个工作日送襄城县政府采购中心一份备案。</w:t>
      </w:r>
    </w:p>
    <w:p w:rsidR="001F27A1" w:rsidRDefault="0005765E">
      <w:pPr>
        <w:autoSpaceDE w:val="0"/>
        <w:autoSpaceDN w:val="0"/>
        <w:spacing w:line="360" w:lineRule="auto"/>
        <w:ind w:left="142"/>
        <w:contextualSpacing/>
        <w:rPr>
          <w:rFonts w:ascii="宋体" w:hAnsi="宋体" w:cs="宋体"/>
          <w:b/>
          <w:kern w:val="0"/>
          <w:sz w:val="24"/>
          <w:szCs w:val="24"/>
        </w:rPr>
      </w:pPr>
      <w:r>
        <w:rPr>
          <w:rFonts w:ascii="宋体" w:eastAsia="宋体" w:hAnsi="宋体" w:cs="宋体" w:hint="eastAsia"/>
          <w:b/>
          <w:kern w:val="0"/>
          <w:sz w:val="24"/>
          <w:szCs w:val="24"/>
        </w:rPr>
        <w:t>36 履约保证金</w:t>
      </w:r>
    </w:p>
    <w:p w:rsidR="001F27A1" w:rsidRDefault="0005765E">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1F27A1" w:rsidRDefault="0005765E">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Pr>
          <w:rFonts w:asciiTheme="majorEastAsia" w:eastAsiaTheme="majorEastAsia" w:hAnsiTheme="majorEastAsia" w:cs="宋体" w:hint="eastAsia"/>
          <w:b/>
          <w:kern w:val="0"/>
          <w:sz w:val="32"/>
          <w:szCs w:val="32"/>
        </w:rPr>
        <w:lastRenderedPageBreak/>
        <w:t>第五章 政府采购政策功能</w:t>
      </w:r>
    </w:p>
    <w:p w:rsidR="001F27A1" w:rsidRDefault="001F27A1">
      <w:pPr>
        <w:jc w:val="center"/>
        <w:rPr>
          <w:rFonts w:asciiTheme="majorEastAsia" w:eastAsiaTheme="majorEastAsia" w:hAnsiTheme="majorEastAsia" w:cs="宋体"/>
          <w:b/>
          <w:kern w:val="0"/>
          <w:sz w:val="36"/>
          <w:szCs w:val="36"/>
        </w:rPr>
      </w:pPr>
    </w:p>
    <w:p w:rsidR="001F27A1" w:rsidRDefault="0005765E">
      <w:pPr>
        <w:pStyle w:val="a8"/>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1F27A1" w:rsidRDefault="0005765E">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F27A1" w:rsidRDefault="0005765E">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F27A1" w:rsidRDefault="0005765E">
      <w:pPr>
        <w:pStyle w:val="a8"/>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1F27A1" w:rsidRDefault="0005765E">
      <w:pPr>
        <w:topLinePunct/>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sz w:val="24"/>
          <w:szCs w:val="24"/>
        </w:rPr>
        <w:t>1</w:t>
      </w:r>
      <w:r>
        <w:rPr>
          <w:rFonts w:asciiTheme="minorEastAsia" w:hAnsiTheme="minorEastAsia" w:cs="仿宋_GB2312" w:hint="eastAsia"/>
          <w:sz w:val="24"/>
          <w:szCs w:val="24"/>
        </w:rPr>
        <w:t>、本项目为非专门面向中小企业采购的项目，根据财政部、工业和信息化部《政府采购促进中小企业发展管理办法》（财库</w:t>
      </w:r>
      <w:r>
        <w:rPr>
          <w:rFonts w:asciiTheme="minorEastAsia" w:hAnsiTheme="minorEastAsia" w:cs="仿宋_GB2312"/>
          <w:sz w:val="24"/>
          <w:szCs w:val="24"/>
        </w:rPr>
        <w:t xml:space="preserve">[2020]46 </w:t>
      </w:r>
      <w:r>
        <w:rPr>
          <w:rFonts w:asciiTheme="minorEastAsia" w:hAnsiTheme="minorEastAsia" w:cs="仿宋_GB2312" w:hint="eastAsia"/>
          <w:sz w:val="24"/>
          <w:szCs w:val="24"/>
        </w:rPr>
        <w:t>号）、《关于进一步加大政府采购支持中小企业力度的通知》（财库〔</w:t>
      </w:r>
      <w:r>
        <w:rPr>
          <w:rFonts w:asciiTheme="minorEastAsia" w:hAnsiTheme="minorEastAsia" w:cs="仿宋_GB2312"/>
          <w:sz w:val="24"/>
          <w:szCs w:val="24"/>
        </w:rPr>
        <w:t>2022</w:t>
      </w:r>
      <w:r>
        <w:rPr>
          <w:rFonts w:asciiTheme="minorEastAsia" w:hAnsiTheme="minorEastAsia" w:cs="仿宋_GB2312" w:hint="eastAsia"/>
          <w:sz w:val="24"/>
          <w:szCs w:val="24"/>
        </w:rPr>
        <w:t>〕</w:t>
      </w:r>
      <w:r>
        <w:rPr>
          <w:rFonts w:asciiTheme="minorEastAsia" w:hAnsiTheme="minorEastAsia" w:cs="仿宋_GB2312"/>
          <w:sz w:val="24"/>
          <w:szCs w:val="24"/>
        </w:rPr>
        <w:t xml:space="preserve">19 </w:t>
      </w:r>
      <w:r>
        <w:rPr>
          <w:rFonts w:asciiTheme="minorEastAsia" w:hAnsiTheme="minorEastAsia" w:cs="仿宋_GB2312" w:hint="eastAsia"/>
          <w:sz w:val="24"/>
          <w:szCs w:val="24"/>
        </w:rPr>
        <w:t>号）规定，对符合该办法规定的小型和微型企业报价给予</w:t>
      </w:r>
      <w:r>
        <w:rPr>
          <w:rFonts w:asciiTheme="minorEastAsia" w:hAnsiTheme="minorEastAsia" w:cs="仿宋_GB2312"/>
          <w:sz w:val="24"/>
          <w:szCs w:val="24"/>
        </w:rPr>
        <w:t>10%-20%</w:t>
      </w:r>
      <w:r>
        <w:rPr>
          <w:rFonts w:asciiTheme="minorEastAsia" w:hAnsiTheme="minorEastAsia" w:cs="仿宋_GB2312" w:hint="eastAsia"/>
          <w:sz w:val="24"/>
          <w:szCs w:val="24"/>
        </w:rPr>
        <w:t>的扣除，用扣除后的价格参与评审。</w:t>
      </w:r>
    </w:p>
    <w:p w:rsidR="001F27A1" w:rsidRDefault="0005765E">
      <w:pPr>
        <w:topLinePunct/>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sz w:val="24"/>
          <w:szCs w:val="24"/>
        </w:rPr>
        <w:t>2</w:t>
      </w:r>
      <w:r>
        <w:rPr>
          <w:rFonts w:asciiTheme="minorEastAsia" w:hAnsiTheme="minorEastAsia" w:cs="仿宋_GB2312" w:hint="eastAsia"/>
          <w:sz w:val="24"/>
          <w:szCs w:val="24"/>
        </w:rPr>
        <w:t>、在货物采购项目中，供应商提供的货物既有中小企业制造货物，也有大型企业制造货物的，不享受《政府采购促进中小企业发展管理办法》（财库</w:t>
      </w:r>
      <w:r>
        <w:rPr>
          <w:rFonts w:asciiTheme="minorEastAsia" w:hAnsiTheme="minorEastAsia" w:cs="仿宋_GB2312"/>
          <w:sz w:val="24"/>
          <w:szCs w:val="24"/>
        </w:rPr>
        <w:t xml:space="preserve">[2020]46 </w:t>
      </w:r>
      <w:r>
        <w:rPr>
          <w:rFonts w:asciiTheme="minorEastAsia" w:hAnsiTheme="minorEastAsia" w:cs="仿宋_GB2312" w:hint="eastAsia"/>
          <w:sz w:val="24"/>
          <w:szCs w:val="24"/>
        </w:rPr>
        <w:t>号）规定的中小企业扶持政策。</w:t>
      </w:r>
    </w:p>
    <w:p w:rsidR="001F27A1" w:rsidRDefault="0005765E">
      <w:pPr>
        <w:topLinePunct/>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sz w:val="24"/>
          <w:szCs w:val="24"/>
        </w:rPr>
        <w:t>3</w:t>
      </w:r>
      <w:r>
        <w:rPr>
          <w:rFonts w:asciiTheme="minorEastAsia" w:hAnsiTheme="minorEastAsia" w:cs="仿宋_GB2312" w:hint="eastAsia"/>
          <w:sz w:val="24"/>
          <w:szCs w:val="24"/>
        </w:rPr>
        <w:t>、以联合体形式参加政府采购活动，联合体各方均为中小企业的，联合体视同中小企业。其中，联合体各方均为小微企业的，联合体视同小微企业。</w:t>
      </w:r>
    </w:p>
    <w:p w:rsidR="001F27A1" w:rsidRDefault="0005765E">
      <w:pPr>
        <w:topLinePunct/>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sz w:val="24"/>
          <w:szCs w:val="24"/>
        </w:rPr>
        <w:t>4</w:t>
      </w:r>
      <w:r>
        <w:rPr>
          <w:rFonts w:asciiTheme="minorEastAsia" w:hAnsiTheme="minorEastAsia" w:cs="仿宋_GB2312" w:hint="eastAsia"/>
          <w:sz w:val="24"/>
          <w:szCs w:val="24"/>
        </w:rPr>
        <w:t>、接受大中型企业与小微企业组成联合体或者允许大中型企业向一家或者多家小微企业分包的采购项目，对于联合协议或者分包意向协议约定小微企业的合同份额占到合同总金额</w:t>
      </w:r>
      <w:r>
        <w:rPr>
          <w:rFonts w:asciiTheme="minorEastAsia" w:hAnsiTheme="minorEastAsia" w:cs="仿宋_GB2312"/>
          <w:sz w:val="24"/>
          <w:szCs w:val="24"/>
        </w:rPr>
        <w:t>30%</w:t>
      </w:r>
      <w:r>
        <w:rPr>
          <w:rFonts w:asciiTheme="minorEastAsia" w:hAnsiTheme="minorEastAsia" w:cs="仿宋_GB2312" w:hint="eastAsia"/>
          <w:sz w:val="24"/>
          <w:szCs w:val="24"/>
        </w:rPr>
        <w:t>以上的，对联合体或者大中型企业的报价给予</w:t>
      </w:r>
      <w:r>
        <w:rPr>
          <w:rFonts w:asciiTheme="minorEastAsia" w:hAnsiTheme="minorEastAsia" w:cs="仿宋_GB2312"/>
          <w:sz w:val="24"/>
          <w:szCs w:val="24"/>
        </w:rPr>
        <w:t>4</w:t>
      </w:r>
      <w:r>
        <w:rPr>
          <w:rFonts w:asciiTheme="minorEastAsia" w:hAnsiTheme="minorEastAsia" w:cs="仿宋_GB2312" w:hint="eastAsia"/>
          <w:sz w:val="24"/>
          <w:szCs w:val="24"/>
        </w:rPr>
        <w:t>—</w:t>
      </w:r>
      <w:r>
        <w:rPr>
          <w:rFonts w:asciiTheme="minorEastAsia" w:hAnsiTheme="minorEastAsia" w:cs="仿宋_GB2312"/>
          <w:sz w:val="24"/>
          <w:szCs w:val="24"/>
        </w:rPr>
        <w:t>6%</w:t>
      </w:r>
      <w:r>
        <w:rPr>
          <w:rFonts w:asciiTheme="minorEastAsia" w:hAnsiTheme="minorEastAsia" w:cs="仿宋_GB2312" w:hint="eastAsia"/>
          <w:sz w:val="24"/>
          <w:szCs w:val="24"/>
        </w:rPr>
        <w:t>的扣除，用扣除后的价格参加评审。组成联合体或者接受分包的小微企业与联合体内其他企业、分包企业之间存在直接控股、管理关系的，不享受价格扣除优惠政策。</w:t>
      </w:r>
    </w:p>
    <w:p w:rsidR="001F27A1" w:rsidRDefault="0005765E">
      <w:pPr>
        <w:topLinePunct/>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sz w:val="24"/>
          <w:szCs w:val="24"/>
        </w:rPr>
        <w:t>5</w:t>
      </w:r>
      <w:r>
        <w:rPr>
          <w:rFonts w:asciiTheme="minorEastAsia" w:hAnsiTheme="minorEastAsia" w:cs="仿宋_GB2312" w:hint="eastAsia"/>
          <w:sz w:val="24"/>
          <w:szCs w:val="24"/>
        </w:rPr>
        <w:t>、按照本次采购标的所属行业的划型标准，符合条件的中小企业应按照招标文件格式要</w:t>
      </w:r>
      <w:r>
        <w:rPr>
          <w:rFonts w:asciiTheme="minorEastAsia" w:hAnsiTheme="minorEastAsia" w:cs="仿宋_GB2312" w:hint="eastAsia"/>
          <w:sz w:val="24"/>
          <w:szCs w:val="24"/>
        </w:rPr>
        <w:lastRenderedPageBreak/>
        <w:t>求提供《中小企业声明函》，否则不得享受相关中小企业扶持政策。</w:t>
      </w:r>
    </w:p>
    <w:p w:rsidR="001F27A1" w:rsidRDefault="0005765E">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F27A1" w:rsidRDefault="0005765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F27A1" w:rsidRDefault="0005765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F27A1" w:rsidRDefault="0005765E">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1F27A1" w:rsidRDefault="0005765E">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F27A1" w:rsidRDefault="0005765E">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F27A1" w:rsidRDefault="0005765E">
      <w:pPr>
        <w:jc w:val="center"/>
        <w:rPr>
          <w:rFonts w:ascii="宋体" w:hAnsi="宋体" w:cs="宋体"/>
          <w:szCs w:val="24"/>
          <w:lang w:val="zh-CN"/>
        </w:rPr>
      </w:pPr>
      <w:r>
        <w:rPr>
          <w:rFonts w:ascii="宋体" w:hAnsi="宋体" w:cs="宋体" w:hint="eastAsia"/>
          <w:szCs w:val="24"/>
          <w:lang w:val="zh-CN"/>
        </w:rPr>
        <w:br w:type="page"/>
      </w:r>
    </w:p>
    <w:p w:rsidR="001F27A1" w:rsidRDefault="0005765E">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1F27A1" w:rsidRDefault="001F27A1">
      <w:pPr>
        <w:pStyle w:val="a8"/>
        <w:spacing w:line="360" w:lineRule="auto"/>
        <w:contextualSpacing/>
        <w:rPr>
          <w:rFonts w:hAnsi="宋体" w:cs="宋体"/>
          <w:lang w:val="zh-CN"/>
        </w:rPr>
      </w:pPr>
    </w:p>
    <w:p w:rsidR="001F27A1" w:rsidRDefault="0005765E">
      <w:pPr>
        <w:pStyle w:val="a8"/>
        <w:spacing w:line="360" w:lineRule="auto"/>
        <w:contextualSpacing/>
        <w:rPr>
          <w:rFonts w:hAnsi="宋体" w:cs="宋体"/>
          <w:bCs/>
          <w:szCs w:val="24"/>
        </w:rPr>
      </w:pPr>
      <w:r>
        <w:rPr>
          <w:rFonts w:ascii="宋体" w:hAnsi="宋体" w:cs="宋体" w:hint="eastAsia"/>
          <w:b/>
          <w:szCs w:val="24"/>
          <w:lang w:val="zh-CN"/>
        </w:rPr>
        <w:t>一、资格审查</w:t>
      </w:r>
    </w:p>
    <w:p w:rsidR="001F27A1" w:rsidRDefault="0005765E">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bCs/>
          <w:sz w:val="24"/>
          <w:szCs w:val="24"/>
        </w:rPr>
        <w:t>谈判小组依法对供应商资格进行审查</w:t>
      </w:r>
      <w:r>
        <w:rPr>
          <w:rFonts w:ascii="宋体" w:eastAsia="宋体" w:hAnsi="宋体" w:cs="仿宋_GB2312"/>
          <w:sz w:val="24"/>
          <w:szCs w:val="24"/>
          <w:lang w:val="zh-CN"/>
        </w:rPr>
        <w:t>。</w:t>
      </w:r>
      <w:r>
        <w:rPr>
          <w:rFonts w:ascii="宋体" w:eastAsia="宋体" w:hAnsi="宋体" w:cs="仿宋_GB2312" w:hint="eastAsia"/>
          <w:sz w:val="24"/>
          <w:szCs w:val="24"/>
          <w:lang w:val="zh-CN"/>
        </w:rPr>
        <w:t>确定符合资格的供应商不少于3家，将</w:t>
      </w:r>
      <w:r>
        <w:rPr>
          <w:rFonts w:ascii="宋体" w:eastAsia="宋体" w:hAnsi="宋体" w:cs="仿宋_GB2312"/>
          <w:sz w:val="24"/>
          <w:szCs w:val="24"/>
        </w:rPr>
        <w:t>对响应文件的有效性、完整性和响应程度进行审查</w:t>
      </w:r>
      <w:r>
        <w:rPr>
          <w:rFonts w:ascii="宋体" w:eastAsia="宋体" w:hAnsi="宋体" w:cs="仿宋_GB2312" w:hint="eastAsia"/>
          <w:sz w:val="24"/>
          <w:szCs w:val="24"/>
        </w:rPr>
        <w:t>并对响应文件进行评审</w:t>
      </w:r>
      <w:r>
        <w:rPr>
          <w:rFonts w:ascii="宋体" w:eastAsia="宋体" w:hAnsi="宋体" w:cs="仿宋_GB2312" w:hint="eastAsia"/>
          <w:sz w:val="24"/>
          <w:szCs w:val="24"/>
          <w:lang w:val="zh-CN"/>
        </w:rPr>
        <w:t>。</w:t>
      </w:r>
      <w:r>
        <w:rPr>
          <w:rFonts w:ascii="宋体" w:eastAsia="宋体" w:hAnsi="宋体" w:cs="仿宋_GB2312" w:hint="eastAsia"/>
          <w:sz w:val="24"/>
          <w:szCs w:val="24"/>
        </w:rPr>
        <w:t>（如符合《《政府采购非招标采购方式管理办法》》（财政部令第74号）第二十七条第二款中的情形的，供应商最低数量可以为两家）</w:t>
      </w:r>
    </w:p>
    <w:p w:rsidR="001F27A1" w:rsidRDefault="0005765E">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注（1）资格证明材料（本栏所列内容为本项目的资格审查条件，如有一项不符合要求，则不能进入下一步评审）。</w:t>
      </w:r>
    </w:p>
    <w:p w:rsidR="001F27A1" w:rsidRDefault="0005765E">
      <w:pPr>
        <w:ind w:firstLineChars="300" w:firstLine="720"/>
        <w:rPr>
          <w:rFonts w:ascii="宋体" w:hAnsi="宋体" w:cs="宋体"/>
          <w:b/>
          <w:sz w:val="24"/>
          <w:szCs w:val="24"/>
        </w:rPr>
      </w:pPr>
      <w:r>
        <w:rPr>
          <w:rFonts w:ascii="宋体" w:eastAsia="宋体" w:hAnsi="宋体" w:cs="仿宋_GB2312" w:hint="eastAsia"/>
          <w:sz w:val="24"/>
          <w:szCs w:val="24"/>
          <w:lang w:val="zh-CN"/>
        </w:rPr>
        <w:t>（2）资格审查中所涉及到的证书及材料，均须在电子投标文件中提供原件扫描件（或图片）。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13"/>
        <w:gridCol w:w="6051"/>
      </w:tblGrid>
      <w:tr w:rsidR="00A47FAB" w:rsidTr="00A47FAB">
        <w:trPr>
          <w:trHeight w:val="567"/>
        </w:trPr>
        <w:tc>
          <w:tcPr>
            <w:tcW w:w="675" w:type="dxa"/>
            <w:vAlign w:val="center"/>
          </w:tcPr>
          <w:p w:rsidR="00A47FAB" w:rsidRDefault="00A47FAB" w:rsidP="00A47FAB">
            <w:pPr>
              <w:spacing w:line="360" w:lineRule="auto"/>
              <w:jc w:val="center"/>
              <w:rPr>
                <w:rFonts w:ascii="宋体" w:eastAsia="宋体" w:hAnsi="宋体"/>
                <w:b/>
                <w:sz w:val="24"/>
                <w:szCs w:val="24"/>
              </w:rPr>
            </w:pPr>
            <w:r>
              <w:rPr>
                <w:rFonts w:ascii="宋体" w:eastAsia="宋体" w:hAnsi="宋体" w:hint="eastAsia"/>
                <w:b/>
                <w:sz w:val="24"/>
                <w:szCs w:val="24"/>
              </w:rPr>
              <w:t>序号</w:t>
            </w:r>
          </w:p>
        </w:tc>
        <w:tc>
          <w:tcPr>
            <w:tcW w:w="2313" w:type="dxa"/>
            <w:vAlign w:val="center"/>
          </w:tcPr>
          <w:p w:rsidR="00A47FAB" w:rsidRDefault="00A47FAB" w:rsidP="00A47FAB">
            <w:pPr>
              <w:spacing w:line="360" w:lineRule="auto"/>
              <w:jc w:val="center"/>
              <w:rPr>
                <w:rFonts w:ascii="宋体" w:eastAsia="宋体" w:hAnsi="宋体"/>
                <w:b/>
                <w:sz w:val="24"/>
                <w:szCs w:val="24"/>
              </w:rPr>
            </w:pPr>
            <w:r>
              <w:rPr>
                <w:rFonts w:ascii="宋体" w:eastAsia="宋体" w:hAnsi="宋体" w:hint="eastAsia"/>
                <w:b/>
                <w:sz w:val="24"/>
                <w:szCs w:val="24"/>
              </w:rPr>
              <w:t>资格审查</w:t>
            </w:r>
            <w:r>
              <w:rPr>
                <w:rFonts w:ascii="宋体" w:eastAsia="宋体" w:hAnsi="宋体"/>
                <w:b/>
                <w:sz w:val="24"/>
                <w:szCs w:val="24"/>
              </w:rPr>
              <w:t>因素</w:t>
            </w:r>
          </w:p>
        </w:tc>
        <w:tc>
          <w:tcPr>
            <w:tcW w:w="6051" w:type="dxa"/>
            <w:vAlign w:val="center"/>
          </w:tcPr>
          <w:p w:rsidR="00A47FAB" w:rsidRDefault="00A47FAB" w:rsidP="00A47FAB">
            <w:pPr>
              <w:spacing w:line="360" w:lineRule="auto"/>
              <w:jc w:val="center"/>
              <w:rPr>
                <w:rFonts w:ascii="宋体" w:eastAsia="宋体" w:hAnsi="宋体"/>
                <w:b/>
                <w:sz w:val="24"/>
                <w:szCs w:val="24"/>
              </w:rPr>
            </w:pPr>
            <w:r>
              <w:rPr>
                <w:rFonts w:ascii="宋体" w:eastAsia="宋体" w:hAnsi="宋体" w:hint="eastAsia"/>
                <w:b/>
                <w:sz w:val="24"/>
                <w:szCs w:val="24"/>
              </w:rPr>
              <w:t>说明与要求</w:t>
            </w:r>
          </w:p>
        </w:tc>
      </w:tr>
      <w:tr w:rsidR="00A47FAB" w:rsidTr="00A47FAB">
        <w:trPr>
          <w:trHeight w:val="567"/>
        </w:trPr>
        <w:tc>
          <w:tcPr>
            <w:tcW w:w="675" w:type="dxa"/>
            <w:vAlign w:val="center"/>
          </w:tcPr>
          <w:p w:rsidR="00A47FAB" w:rsidRDefault="00A47FAB" w:rsidP="00A47FAB">
            <w:pPr>
              <w:spacing w:line="360" w:lineRule="auto"/>
              <w:jc w:val="center"/>
              <w:rPr>
                <w:rFonts w:ascii="宋体" w:eastAsia="宋体" w:hAnsi="宋体"/>
                <w:b/>
                <w:sz w:val="24"/>
                <w:szCs w:val="24"/>
              </w:rPr>
            </w:pPr>
            <w:r>
              <w:rPr>
                <w:rFonts w:ascii="宋体" w:eastAsia="宋体" w:hAnsi="宋体" w:hint="eastAsia"/>
                <w:b/>
                <w:sz w:val="24"/>
                <w:szCs w:val="24"/>
              </w:rPr>
              <w:t>1</w:t>
            </w:r>
          </w:p>
        </w:tc>
        <w:tc>
          <w:tcPr>
            <w:tcW w:w="2313" w:type="dxa"/>
            <w:vAlign w:val="center"/>
          </w:tcPr>
          <w:p w:rsidR="00A47FAB" w:rsidRDefault="00A47FAB" w:rsidP="00A47FAB">
            <w:pPr>
              <w:spacing w:line="360" w:lineRule="auto"/>
              <w:jc w:val="center"/>
              <w:rPr>
                <w:rFonts w:ascii="宋体" w:eastAsia="宋体" w:hAnsi="宋体"/>
                <w:b/>
                <w:sz w:val="24"/>
                <w:szCs w:val="24"/>
              </w:rPr>
            </w:pPr>
            <w:r>
              <w:rPr>
                <w:rFonts w:ascii="宋体" w:eastAsia="宋体" w:hAnsi="宋体" w:hint="eastAsia"/>
                <w:b/>
                <w:sz w:val="24"/>
                <w:szCs w:val="24"/>
              </w:rPr>
              <w:t>投标函</w:t>
            </w:r>
          </w:p>
        </w:tc>
        <w:tc>
          <w:tcPr>
            <w:tcW w:w="6051" w:type="dxa"/>
            <w:vAlign w:val="center"/>
          </w:tcPr>
          <w:p w:rsidR="00A47FAB" w:rsidRDefault="00A47FAB" w:rsidP="00A47FAB">
            <w:pPr>
              <w:spacing w:line="360" w:lineRule="auto"/>
              <w:rPr>
                <w:rFonts w:ascii="宋体" w:eastAsia="宋体" w:hAnsi="宋体"/>
                <w:b/>
                <w:sz w:val="24"/>
                <w:szCs w:val="24"/>
              </w:rPr>
            </w:pPr>
            <w:r>
              <w:rPr>
                <w:rFonts w:ascii="宋体" w:eastAsia="宋体" w:hAnsi="宋体" w:cs="微软雅黑" w:hint="eastAsia"/>
                <w:bCs/>
                <w:sz w:val="24"/>
                <w:szCs w:val="24"/>
              </w:rPr>
              <w:t>参考谈判文件第八章4.1格式填写</w:t>
            </w:r>
          </w:p>
        </w:tc>
      </w:tr>
      <w:tr w:rsidR="00A47FAB" w:rsidTr="00A47FAB">
        <w:trPr>
          <w:trHeight w:val="567"/>
        </w:trPr>
        <w:tc>
          <w:tcPr>
            <w:tcW w:w="675" w:type="dxa"/>
            <w:vAlign w:val="center"/>
          </w:tcPr>
          <w:p w:rsidR="00A47FAB" w:rsidRDefault="00A47FAB" w:rsidP="00A47FAB">
            <w:pPr>
              <w:spacing w:line="360" w:lineRule="auto"/>
              <w:jc w:val="center"/>
              <w:rPr>
                <w:rFonts w:ascii="宋体" w:eastAsia="宋体" w:hAnsi="宋体"/>
                <w:b/>
                <w:sz w:val="24"/>
                <w:szCs w:val="24"/>
              </w:rPr>
            </w:pPr>
            <w:r>
              <w:rPr>
                <w:rFonts w:ascii="宋体" w:eastAsia="宋体" w:hAnsi="宋体" w:hint="eastAsia"/>
                <w:b/>
                <w:sz w:val="24"/>
                <w:szCs w:val="24"/>
              </w:rPr>
              <w:t>2</w:t>
            </w:r>
          </w:p>
        </w:tc>
        <w:tc>
          <w:tcPr>
            <w:tcW w:w="2313" w:type="dxa"/>
            <w:vAlign w:val="center"/>
          </w:tcPr>
          <w:p w:rsidR="00A47FAB" w:rsidRDefault="00A47FAB" w:rsidP="00A47FAB">
            <w:pPr>
              <w:spacing w:line="360" w:lineRule="auto"/>
              <w:jc w:val="center"/>
              <w:rPr>
                <w:rFonts w:asciiTheme="minorEastAsia" w:hAnsiTheme="minorEastAsia"/>
                <w:b/>
                <w:sz w:val="24"/>
                <w:szCs w:val="24"/>
              </w:rPr>
            </w:pPr>
            <w:r w:rsidRPr="00A42111">
              <w:rPr>
                <w:rFonts w:asciiTheme="minorEastAsia" w:hAnsiTheme="minorEastAsia" w:hint="eastAsia"/>
                <w:b/>
                <w:sz w:val="24"/>
                <w:szCs w:val="24"/>
              </w:rPr>
              <w:t>法人或者其他组</w:t>
            </w:r>
          </w:p>
          <w:p w:rsidR="00A47FAB" w:rsidRDefault="00A47FAB" w:rsidP="00A47FAB">
            <w:pPr>
              <w:spacing w:line="360" w:lineRule="auto"/>
              <w:jc w:val="center"/>
              <w:rPr>
                <w:rFonts w:ascii="宋体" w:eastAsia="宋体" w:hAnsi="宋体"/>
                <w:b/>
                <w:sz w:val="24"/>
                <w:szCs w:val="24"/>
              </w:rPr>
            </w:pPr>
            <w:r w:rsidRPr="00A42111">
              <w:rPr>
                <w:rFonts w:asciiTheme="minorEastAsia" w:hAnsiTheme="minorEastAsia" w:hint="eastAsia"/>
                <w:b/>
                <w:sz w:val="24"/>
                <w:szCs w:val="24"/>
              </w:rPr>
              <w:t>织的营业执照等证明文件，自然人的身份证明</w:t>
            </w:r>
          </w:p>
        </w:tc>
        <w:tc>
          <w:tcPr>
            <w:tcW w:w="6051" w:type="dxa"/>
            <w:vAlign w:val="center"/>
          </w:tcPr>
          <w:p w:rsidR="00A47FAB" w:rsidRPr="00A42111" w:rsidRDefault="00A47FAB" w:rsidP="00A47FAB">
            <w:pPr>
              <w:spacing w:line="360" w:lineRule="auto"/>
              <w:rPr>
                <w:rFonts w:ascii="宋体" w:hAnsi="宋体" w:cs="微软雅黑"/>
                <w:bCs/>
                <w:sz w:val="24"/>
                <w:szCs w:val="24"/>
              </w:rPr>
            </w:pPr>
            <w:r w:rsidRPr="00A42111">
              <w:rPr>
                <w:rFonts w:ascii="宋体" w:hAnsi="宋体" w:cs="微软雅黑" w:hint="eastAsia"/>
                <w:bCs/>
                <w:sz w:val="24"/>
                <w:szCs w:val="24"/>
              </w:rPr>
              <w:t>（1）企业法人营业执照或营业执照。（企业提供）</w:t>
            </w:r>
          </w:p>
          <w:p w:rsidR="00A47FAB" w:rsidRPr="00A42111" w:rsidRDefault="00A47FAB" w:rsidP="00A47FAB">
            <w:pPr>
              <w:spacing w:line="360" w:lineRule="auto"/>
              <w:rPr>
                <w:rFonts w:ascii="宋体" w:hAnsi="宋体" w:cs="微软雅黑"/>
                <w:bCs/>
                <w:sz w:val="24"/>
                <w:szCs w:val="24"/>
              </w:rPr>
            </w:pPr>
            <w:r w:rsidRPr="00A42111">
              <w:rPr>
                <w:rFonts w:ascii="宋体" w:hAnsi="宋体" w:cs="微软雅黑" w:hint="eastAsia"/>
                <w:bCs/>
                <w:sz w:val="24"/>
                <w:szCs w:val="24"/>
              </w:rPr>
              <w:t>（2）事业单位法人证书。（事业单位提供）</w:t>
            </w:r>
          </w:p>
          <w:p w:rsidR="00A47FAB" w:rsidRPr="00A42111" w:rsidRDefault="00A47FAB" w:rsidP="00A47FAB">
            <w:pPr>
              <w:spacing w:line="360" w:lineRule="auto"/>
              <w:rPr>
                <w:rFonts w:ascii="宋体" w:hAnsi="宋体" w:cs="微软雅黑"/>
                <w:bCs/>
                <w:sz w:val="24"/>
                <w:szCs w:val="24"/>
              </w:rPr>
            </w:pPr>
            <w:r w:rsidRPr="00A42111">
              <w:rPr>
                <w:rFonts w:ascii="宋体" w:hAnsi="宋体" w:cs="微软雅黑" w:hint="eastAsia"/>
                <w:bCs/>
                <w:sz w:val="24"/>
                <w:szCs w:val="24"/>
              </w:rPr>
              <w:t>（3）执业许可证。（非企业专业服务机构提供）</w:t>
            </w:r>
          </w:p>
          <w:p w:rsidR="00A47FAB" w:rsidRPr="00A42111" w:rsidRDefault="00A47FAB" w:rsidP="00A47FAB">
            <w:pPr>
              <w:spacing w:line="360" w:lineRule="auto"/>
              <w:rPr>
                <w:rFonts w:ascii="宋体" w:hAnsi="宋体" w:cs="微软雅黑"/>
                <w:bCs/>
                <w:sz w:val="24"/>
                <w:szCs w:val="24"/>
              </w:rPr>
            </w:pPr>
            <w:r w:rsidRPr="00A42111">
              <w:rPr>
                <w:rFonts w:ascii="宋体" w:hAnsi="宋体" w:cs="微软雅黑" w:hint="eastAsia"/>
                <w:bCs/>
                <w:sz w:val="24"/>
                <w:szCs w:val="24"/>
              </w:rPr>
              <w:t>（4）个体工商户营业执照。（个体工商户提供）</w:t>
            </w:r>
          </w:p>
          <w:p w:rsidR="00A47FAB" w:rsidRPr="00A42111" w:rsidRDefault="00A47FAB" w:rsidP="00A47FAB">
            <w:pPr>
              <w:spacing w:line="360" w:lineRule="auto"/>
              <w:rPr>
                <w:rFonts w:ascii="宋体" w:hAnsi="宋体" w:cs="微软雅黑"/>
                <w:bCs/>
                <w:sz w:val="24"/>
                <w:szCs w:val="24"/>
              </w:rPr>
            </w:pPr>
            <w:r w:rsidRPr="00A42111">
              <w:rPr>
                <w:rFonts w:ascii="宋体" w:hAnsi="宋体" w:cs="微软雅黑" w:hint="eastAsia"/>
                <w:bCs/>
                <w:sz w:val="24"/>
                <w:szCs w:val="24"/>
              </w:rPr>
              <w:t>（5）自然人身份证明。（自然人提供）</w:t>
            </w:r>
          </w:p>
          <w:p w:rsidR="00A47FAB" w:rsidRDefault="00A47FAB" w:rsidP="00A47FAB">
            <w:pPr>
              <w:spacing w:line="360" w:lineRule="auto"/>
              <w:rPr>
                <w:rFonts w:ascii="宋体" w:eastAsia="宋体" w:hAnsi="宋体" w:cs="微软雅黑"/>
                <w:bCs/>
                <w:sz w:val="24"/>
                <w:szCs w:val="24"/>
              </w:rPr>
            </w:pPr>
            <w:r w:rsidRPr="00A42111">
              <w:rPr>
                <w:rFonts w:ascii="宋体" w:hAnsi="宋体" w:cs="微软雅黑" w:hint="eastAsia"/>
                <w:bCs/>
                <w:sz w:val="24"/>
                <w:szCs w:val="24"/>
              </w:rPr>
              <w:t>（6）民办非企业单位登记证书。（民办非企业单位提供）</w:t>
            </w:r>
          </w:p>
        </w:tc>
      </w:tr>
      <w:tr w:rsidR="00A47FAB" w:rsidTr="00A47FAB">
        <w:tc>
          <w:tcPr>
            <w:tcW w:w="675" w:type="dxa"/>
            <w:vAlign w:val="center"/>
          </w:tcPr>
          <w:p w:rsidR="00A47FAB" w:rsidRDefault="00A47FAB" w:rsidP="00A47FAB">
            <w:pPr>
              <w:spacing w:line="360" w:lineRule="auto"/>
              <w:jc w:val="center"/>
              <w:rPr>
                <w:rFonts w:ascii="宋体" w:eastAsia="宋体" w:hAnsi="宋体"/>
                <w:b/>
                <w:bCs/>
                <w:sz w:val="24"/>
                <w:szCs w:val="24"/>
              </w:rPr>
            </w:pPr>
            <w:r>
              <w:rPr>
                <w:rFonts w:ascii="宋体" w:eastAsia="宋体" w:hAnsi="宋体" w:hint="eastAsia"/>
                <w:b/>
                <w:bCs/>
                <w:sz w:val="24"/>
                <w:szCs w:val="24"/>
              </w:rPr>
              <w:t>3</w:t>
            </w:r>
          </w:p>
        </w:tc>
        <w:tc>
          <w:tcPr>
            <w:tcW w:w="2313" w:type="dxa"/>
            <w:vAlign w:val="center"/>
          </w:tcPr>
          <w:p w:rsidR="00A47FAB" w:rsidRPr="006654B9" w:rsidRDefault="00A47FAB" w:rsidP="00A47FAB">
            <w:pPr>
              <w:spacing w:line="360" w:lineRule="auto"/>
              <w:jc w:val="center"/>
              <w:rPr>
                <w:rFonts w:asciiTheme="minorEastAsia" w:hAnsiTheme="minorEastAsia"/>
                <w:b/>
                <w:sz w:val="22"/>
                <w:szCs w:val="24"/>
              </w:rPr>
            </w:pPr>
            <w:r w:rsidRPr="006654B9">
              <w:rPr>
                <w:rFonts w:asciiTheme="minorEastAsia" w:hAnsiTheme="minorEastAsia" w:hint="eastAsia"/>
                <w:b/>
                <w:sz w:val="22"/>
                <w:szCs w:val="24"/>
              </w:rPr>
              <w:t>襄城县政府采购</w:t>
            </w:r>
          </w:p>
          <w:p w:rsidR="00A47FAB" w:rsidRDefault="00A47FAB" w:rsidP="00A47FAB">
            <w:pPr>
              <w:spacing w:line="360" w:lineRule="auto"/>
              <w:rPr>
                <w:rFonts w:ascii="宋体" w:eastAsia="宋体" w:hAnsi="宋体"/>
                <w:b/>
                <w:sz w:val="24"/>
                <w:szCs w:val="24"/>
              </w:rPr>
            </w:pPr>
            <w:r w:rsidRPr="006654B9">
              <w:rPr>
                <w:rFonts w:asciiTheme="minorEastAsia" w:hAnsiTheme="minorEastAsia" w:hint="eastAsia"/>
                <w:b/>
                <w:sz w:val="22"/>
                <w:szCs w:val="24"/>
              </w:rPr>
              <w:t>供应商信用承诺函</w:t>
            </w:r>
          </w:p>
        </w:tc>
        <w:tc>
          <w:tcPr>
            <w:tcW w:w="6051" w:type="dxa"/>
            <w:vAlign w:val="center"/>
          </w:tcPr>
          <w:p w:rsidR="00A47FAB" w:rsidRDefault="00A47FAB" w:rsidP="00A47FAB">
            <w:pPr>
              <w:spacing w:line="360" w:lineRule="auto"/>
              <w:jc w:val="left"/>
              <w:rPr>
                <w:rFonts w:ascii="宋体" w:eastAsia="宋体" w:hAnsi="宋体"/>
                <w:b/>
                <w:bCs/>
                <w:sz w:val="24"/>
                <w:szCs w:val="24"/>
              </w:rPr>
            </w:pPr>
            <w:r w:rsidRPr="00F03742">
              <w:rPr>
                <w:rFonts w:ascii="宋体" w:eastAsia="宋体" w:hAnsi="宋体" w:hint="eastAsia"/>
                <w:bCs/>
                <w:sz w:val="24"/>
                <w:szCs w:val="24"/>
              </w:rPr>
              <w:t>按照招标文件第八章4</w:t>
            </w:r>
            <w:r w:rsidRPr="00F03742">
              <w:rPr>
                <w:rFonts w:ascii="宋体" w:eastAsia="宋体" w:hAnsi="宋体"/>
                <w:bCs/>
                <w:sz w:val="24"/>
                <w:szCs w:val="24"/>
              </w:rPr>
              <w:t xml:space="preserve">.5 </w:t>
            </w:r>
            <w:r w:rsidRPr="00F03742">
              <w:rPr>
                <w:rFonts w:ascii="宋体" w:eastAsia="宋体" w:hAnsi="宋体" w:hint="eastAsia"/>
                <w:bCs/>
                <w:sz w:val="24"/>
                <w:szCs w:val="24"/>
              </w:rPr>
              <w:t>格式填写</w:t>
            </w:r>
          </w:p>
        </w:tc>
      </w:tr>
      <w:tr w:rsidR="00A47FAB" w:rsidTr="00A47FAB">
        <w:tc>
          <w:tcPr>
            <w:tcW w:w="675" w:type="dxa"/>
            <w:vAlign w:val="center"/>
          </w:tcPr>
          <w:p w:rsidR="00A47FAB" w:rsidRDefault="00A47FAB" w:rsidP="00A47FAB">
            <w:pPr>
              <w:spacing w:line="360" w:lineRule="auto"/>
              <w:jc w:val="center"/>
              <w:rPr>
                <w:rFonts w:ascii="宋体" w:eastAsia="宋体" w:hAnsi="宋体"/>
                <w:b/>
                <w:bCs/>
                <w:sz w:val="24"/>
                <w:szCs w:val="24"/>
              </w:rPr>
            </w:pPr>
            <w:r>
              <w:rPr>
                <w:rFonts w:ascii="宋体" w:eastAsia="宋体" w:hAnsi="宋体" w:hint="eastAsia"/>
                <w:b/>
                <w:bCs/>
                <w:sz w:val="24"/>
                <w:szCs w:val="24"/>
              </w:rPr>
              <w:t>4</w:t>
            </w:r>
          </w:p>
        </w:tc>
        <w:tc>
          <w:tcPr>
            <w:tcW w:w="2313" w:type="dxa"/>
            <w:vAlign w:val="center"/>
          </w:tcPr>
          <w:p w:rsidR="00A47FAB" w:rsidRDefault="00A47FAB" w:rsidP="00A47FAB">
            <w:pPr>
              <w:spacing w:line="360" w:lineRule="auto"/>
              <w:rPr>
                <w:rFonts w:ascii="宋体" w:eastAsia="宋体" w:hAnsi="宋体"/>
                <w:b/>
                <w:sz w:val="24"/>
                <w:szCs w:val="24"/>
              </w:rPr>
            </w:pPr>
            <w:r w:rsidRPr="006654B9">
              <w:rPr>
                <w:rFonts w:asciiTheme="minorEastAsia" w:hAnsiTheme="minorEastAsia" w:hint="eastAsia"/>
                <w:b/>
                <w:bCs/>
                <w:sz w:val="24"/>
                <w:szCs w:val="24"/>
              </w:rPr>
              <w:t>投标报价</w:t>
            </w:r>
          </w:p>
        </w:tc>
        <w:tc>
          <w:tcPr>
            <w:tcW w:w="6051" w:type="dxa"/>
          </w:tcPr>
          <w:p w:rsidR="00A47FAB" w:rsidRDefault="00A47FAB" w:rsidP="00A47FAB">
            <w:pPr>
              <w:spacing w:line="360" w:lineRule="auto"/>
              <w:rPr>
                <w:rFonts w:ascii="宋体" w:eastAsia="宋体" w:hAnsi="宋体"/>
                <w:b/>
                <w:bCs/>
                <w:sz w:val="24"/>
                <w:szCs w:val="24"/>
              </w:rPr>
            </w:pPr>
            <w:r w:rsidRPr="006654B9">
              <w:rPr>
                <w:rFonts w:asciiTheme="minorEastAsia" w:hAnsiTheme="minorEastAsia" w:hint="eastAsia"/>
                <w:bCs/>
                <w:sz w:val="24"/>
                <w:szCs w:val="24"/>
              </w:rPr>
              <w:t>投标报价是否超出招标文件中规定的预算金额，超出预算金额的投标无效。如投标人须知前附表规定最高限价，则超出预算金额和最高限价的投标无效。</w:t>
            </w:r>
          </w:p>
        </w:tc>
      </w:tr>
      <w:tr w:rsidR="00A47FAB" w:rsidTr="00A47FAB">
        <w:tc>
          <w:tcPr>
            <w:tcW w:w="675" w:type="dxa"/>
            <w:vAlign w:val="center"/>
          </w:tcPr>
          <w:p w:rsidR="00A47FAB" w:rsidRDefault="00A47FAB" w:rsidP="00A47FAB">
            <w:pPr>
              <w:spacing w:line="360" w:lineRule="auto"/>
              <w:jc w:val="center"/>
              <w:rPr>
                <w:rFonts w:ascii="宋体" w:eastAsia="宋体" w:hAnsi="宋体"/>
                <w:b/>
                <w:bCs/>
                <w:sz w:val="24"/>
                <w:szCs w:val="24"/>
              </w:rPr>
            </w:pPr>
            <w:r>
              <w:rPr>
                <w:rFonts w:ascii="宋体" w:eastAsia="宋体" w:hAnsi="宋体" w:hint="eastAsia"/>
                <w:b/>
                <w:bCs/>
                <w:sz w:val="24"/>
                <w:szCs w:val="24"/>
              </w:rPr>
              <w:t>5</w:t>
            </w:r>
          </w:p>
        </w:tc>
        <w:tc>
          <w:tcPr>
            <w:tcW w:w="2313" w:type="dxa"/>
            <w:vAlign w:val="center"/>
          </w:tcPr>
          <w:p w:rsidR="00A47FAB" w:rsidRDefault="00A47FAB" w:rsidP="00A47FAB">
            <w:pPr>
              <w:spacing w:line="360" w:lineRule="auto"/>
              <w:rPr>
                <w:rFonts w:ascii="宋体" w:eastAsia="宋体" w:hAnsi="宋体"/>
                <w:b/>
                <w:sz w:val="24"/>
                <w:szCs w:val="24"/>
              </w:rPr>
            </w:pPr>
            <w:r w:rsidRPr="006654B9">
              <w:rPr>
                <w:rFonts w:asciiTheme="minorEastAsia" w:hAnsiTheme="minorEastAsia" w:hint="eastAsia"/>
                <w:b/>
                <w:bCs/>
                <w:sz w:val="24"/>
                <w:szCs w:val="24"/>
              </w:rPr>
              <w:t>投标承诺</w:t>
            </w:r>
            <w:r>
              <w:rPr>
                <w:rFonts w:asciiTheme="minorEastAsia" w:hAnsiTheme="minorEastAsia" w:hint="eastAsia"/>
                <w:b/>
                <w:bCs/>
                <w:sz w:val="24"/>
                <w:szCs w:val="24"/>
              </w:rPr>
              <w:t>函</w:t>
            </w:r>
          </w:p>
        </w:tc>
        <w:tc>
          <w:tcPr>
            <w:tcW w:w="6051" w:type="dxa"/>
          </w:tcPr>
          <w:p w:rsidR="00A47FAB" w:rsidRDefault="00A47FAB" w:rsidP="00A47FAB">
            <w:pPr>
              <w:spacing w:line="360" w:lineRule="auto"/>
              <w:rPr>
                <w:rFonts w:ascii="宋体" w:eastAsia="宋体" w:hAnsi="宋体"/>
                <w:b/>
                <w:bCs/>
                <w:sz w:val="24"/>
                <w:szCs w:val="24"/>
              </w:rPr>
            </w:pPr>
            <w:r w:rsidRPr="000612B2">
              <w:rPr>
                <w:rFonts w:asciiTheme="minorEastAsia" w:hAnsiTheme="minorEastAsia" w:hint="eastAsia"/>
                <w:bCs/>
                <w:sz w:val="24"/>
                <w:szCs w:val="24"/>
              </w:rPr>
              <w:t>投标人以投标承诺函的形式替代投标保证金。</w:t>
            </w:r>
          </w:p>
        </w:tc>
      </w:tr>
      <w:tr w:rsidR="00A47FAB" w:rsidTr="00A47FAB">
        <w:tc>
          <w:tcPr>
            <w:tcW w:w="675" w:type="dxa"/>
            <w:vAlign w:val="center"/>
          </w:tcPr>
          <w:p w:rsidR="00A47FAB" w:rsidRDefault="00A47FAB" w:rsidP="00A47FAB">
            <w:pPr>
              <w:spacing w:line="360" w:lineRule="auto"/>
              <w:jc w:val="center"/>
              <w:rPr>
                <w:rFonts w:ascii="宋体" w:eastAsia="宋体" w:hAnsi="宋体"/>
                <w:b/>
                <w:bCs/>
                <w:sz w:val="24"/>
                <w:szCs w:val="24"/>
              </w:rPr>
            </w:pPr>
            <w:r>
              <w:rPr>
                <w:rFonts w:ascii="宋体" w:eastAsia="宋体" w:hAnsi="宋体" w:hint="eastAsia"/>
                <w:b/>
                <w:bCs/>
                <w:sz w:val="24"/>
                <w:szCs w:val="24"/>
              </w:rPr>
              <w:t>6</w:t>
            </w:r>
          </w:p>
        </w:tc>
        <w:tc>
          <w:tcPr>
            <w:tcW w:w="2313" w:type="dxa"/>
            <w:vAlign w:val="center"/>
          </w:tcPr>
          <w:p w:rsidR="00A47FAB" w:rsidRDefault="00A47FAB" w:rsidP="00A47FAB">
            <w:pPr>
              <w:spacing w:line="360" w:lineRule="auto"/>
              <w:rPr>
                <w:rFonts w:ascii="宋体" w:eastAsia="宋体" w:hAnsi="宋体"/>
                <w:bCs/>
                <w:sz w:val="24"/>
                <w:szCs w:val="24"/>
              </w:rPr>
            </w:pPr>
            <w:r w:rsidRPr="000612B2">
              <w:rPr>
                <w:rFonts w:asciiTheme="minorEastAsia" w:hAnsiTheme="minorEastAsia" w:hint="eastAsia"/>
                <w:b/>
                <w:bCs/>
                <w:sz w:val="24"/>
                <w:szCs w:val="24"/>
              </w:rPr>
              <w:t>联合体协议</w:t>
            </w:r>
          </w:p>
        </w:tc>
        <w:tc>
          <w:tcPr>
            <w:tcW w:w="6051" w:type="dxa"/>
          </w:tcPr>
          <w:p w:rsidR="00A47FAB" w:rsidRDefault="00A47FAB" w:rsidP="00A47FAB">
            <w:pPr>
              <w:spacing w:line="360" w:lineRule="auto"/>
              <w:rPr>
                <w:rFonts w:ascii="宋体" w:eastAsia="宋体" w:hAnsi="宋体"/>
                <w:b/>
                <w:bCs/>
                <w:sz w:val="24"/>
                <w:szCs w:val="24"/>
              </w:rPr>
            </w:pPr>
            <w:r w:rsidRPr="000612B2">
              <w:rPr>
                <w:rFonts w:asciiTheme="minorEastAsia" w:hAnsiTheme="minorEastAsia" w:hint="eastAsia"/>
                <w:bCs/>
                <w:sz w:val="24"/>
                <w:szCs w:val="24"/>
              </w:rPr>
              <w:t>招标文件接受联合体投标且投标人为联合体的，投标人应提供本协议；否则无须提供。</w:t>
            </w:r>
          </w:p>
        </w:tc>
      </w:tr>
      <w:tr w:rsidR="00A47FAB" w:rsidTr="00A47FAB">
        <w:tc>
          <w:tcPr>
            <w:tcW w:w="675" w:type="dxa"/>
            <w:vAlign w:val="center"/>
          </w:tcPr>
          <w:p w:rsidR="00A47FAB" w:rsidRDefault="00A47FAB" w:rsidP="00A47FAB">
            <w:pPr>
              <w:spacing w:line="360" w:lineRule="auto"/>
              <w:jc w:val="center"/>
              <w:rPr>
                <w:rFonts w:ascii="宋体" w:eastAsia="宋体" w:hAnsi="宋体"/>
                <w:b/>
                <w:bCs/>
                <w:sz w:val="24"/>
                <w:szCs w:val="24"/>
              </w:rPr>
            </w:pPr>
            <w:r>
              <w:rPr>
                <w:rFonts w:ascii="宋体" w:eastAsia="宋体" w:hAnsi="宋体" w:hint="eastAsia"/>
                <w:b/>
                <w:bCs/>
                <w:sz w:val="24"/>
                <w:szCs w:val="24"/>
              </w:rPr>
              <w:t>7</w:t>
            </w:r>
          </w:p>
        </w:tc>
        <w:tc>
          <w:tcPr>
            <w:tcW w:w="2313" w:type="dxa"/>
            <w:vAlign w:val="center"/>
          </w:tcPr>
          <w:p w:rsidR="00A47FAB" w:rsidRDefault="00A47FAB" w:rsidP="00A47FAB">
            <w:pPr>
              <w:spacing w:line="360" w:lineRule="auto"/>
              <w:rPr>
                <w:rFonts w:asciiTheme="minorEastAsia" w:hAnsiTheme="minorEastAsia"/>
                <w:b/>
                <w:bCs/>
                <w:sz w:val="24"/>
                <w:szCs w:val="24"/>
              </w:rPr>
            </w:pPr>
          </w:p>
          <w:p w:rsidR="00A47FAB" w:rsidRDefault="00A47FAB" w:rsidP="00A47FAB">
            <w:pPr>
              <w:spacing w:line="360" w:lineRule="auto"/>
              <w:rPr>
                <w:rFonts w:ascii="宋体" w:eastAsia="宋体" w:hAnsi="宋体"/>
                <w:b/>
                <w:sz w:val="24"/>
                <w:szCs w:val="24"/>
              </w:rPr>
            </w:pPr>
            <w:r w:rsidRPr="000612B2">
              <w:rPr>
                <w:rFonts w:asciiTheme="minorEastAsia" w:hAnsiTheme="minorEastAsia" w:hint="eastAsia"/>
                <w:b/>
                <w:bCs/>
                <w:sz w:val="24"/>
                <w:szCs w:val="24"/>
              </w:rPr>
              <w:lastRenderedPageBreak/>
              <w:t>投标人身份证明及授权</w:t>
            </w:r>
          </w:p>
        </w:tc>
        <w:tc>
          <w:tcPr>
            <w:tcW w:w="6051" w:type="dxa"/>
          </w:tcPr>
          <w:p w:rsidR="00A47FAB" w:rsidRPr="000612B2" w:rsidRDefault="00A47FAB" w:rsidP="00A47FAB">
            <w:pPr>
              <w:spacing w:line="360" w:lineRule="auto"/>
              <w:jc w:val="left"/>
              <w:rPr>
                <w:rFonts w:asciiTheme="minorEastAsia" w:hAnsiTheme="minorEastAsia"/>
                <w:bCs/>
                <w:sz w:val="24"/>
                <w:szCs w:val="24"/>
              </w:rPr>
            </w:pPr>
            <w:r w:rsidRPr="000612B2">
              <w:rPr>
                <w:rFonts w:asciiTheme="minorEastAsia" w:hAnsiTheme="minorEastAsia" w:hint="eastAsia"/>
                <w:bCs/>
                <w:sz w:val="24"/>
                <w:szCs w:val="24"/>
              </w:rPr>
              <w:lastRenderedPageBreak/>
              <w:t>（</w:t>
            </w:r>
            <w:r w:rsidRPr="000612B2">
              <w:rPr>
                <w:rFonts w:asciiTheme="minorEastAsia" w:hAnsiTheme="minorEastAsia"/>
                <w:bCs/>
                <w:sz w:val="24"/>
                <w:szCs w:val="24"/>
              </w:rPr>
              <w:t>1</w:t>
            </w:r>
            <w:r w:rsidRPr="000612B2">
              <w:rPr>
                <w:rFonts w:asciiTheme="minorEastAsia" w:hAnsiTheme="minorEastAsia" w:hint="eastAsia"/>
                <w:bCs/>
                <w:sz w:val="24"/>
                <w:szCs w:val="24"/>
              </w:rPr>
              <w:t>）法定代表人身份证明或提供法定代表人授权委托书</w:t>
            </w:r>
            <w:r w:rsidRPr="000612B2">
              <w:rPr>
                <w:rFonts w:asciiTheme="minorEastAsia" w:hAnsiTheme="minorEastAsia" w:hint="eastAsia"/>
                <w:bCs/>
                <w:sz w:val="24"/>
                <w:szCs w:val="24"/>
              </w:rPr>
              <w:lastRenderedPageBreak/>
              <w:t>及被授权人身份证明。（法人投标提供）</w:t>
            </w:r>
          </w:p>
          <w:p w:rsidR="00A47FAB" w:rsidRPr="000612B2" w:rsidRDefault="00A47FAB" w:rsidP="00A47FAB">
            <w:pPr>
              <w:spacing w:line="360" w:lineRule="auto"/>
              <w:jc w:val="left"/>
              <w:rPr>
                <w:rFonts w:asciiTheme="minorEastAsia" w:hAnsiTheme="minorEastAsia"/>
                <w:bCs/>
                <w:sz w:val="24"/>
                <w:szCs w:val="24"/>
              </w:rPr>
            </w:pPr>
            <w:r w:rsidRPr="000612B2">
              <w:rPr>
                <w:rFonts w:asciiTheme="minorEastAsia" w:hAnsiTheme="minorEastAsia" w:hint="eastAsia"/>
                <w:bCs/>
                <w:sz w:val="24"/>
                <w:szCs w:val="24"/>
              </w:rPr>
              <w:t>（</w:t>
            </w:r>
            <w:r w:rsidRPr="000612B2">
              <w:rPr>
                <w:rFonts w:asciiTheme="minorEastAsia" w:hAnsiTheme="minorEastAsia"/>
                <w:bCs/>
                <w:sz w:val="24"/>
                <w:szCs w:val="24"/>
              </w:rPr>
              <w:t>2</w:t>
            </w:r>
            <w:r w:rsidRPr="000612B2">
              <w:rPr>
                <w:rFonts w:asciiTheme="minorEastAsia" w:hAnsiTheme="minorEastAsia" w:hint="eastAsia"/>
                <w:bCs/>
                <w:sz w:val="24"/>
                <w:szCs w:val="24"/>
              </w:rPr>
              <w:t>）单位负责人身份证明或提供单位负责人授权委托书及被授权人身份证明。（非法人投标提供）</w:t>
            </w:r>
          </w:p>
          <w:p w:rsidR="00A47FAB" w:rsidRPr="000612B2" w:rsidRDefault="00A47FAB" w:rsidP="00A47FAB">
            <w:pPr>
              <w:spacing w:line="360" w:lineRule="auto"/>
              <w:jc w:val="left"/>
              <w:rPr>
                <w:rFonts w:asciiTheme="minorEastAsia" w:hAnsiTheme="minorEastAsia"/>
                <w:bCs/>
                <w:sz w:val="24"/>
                <w:szCs w:val="24"/>
              </w:rPr>
            </w:pPr>
            <w:r w:rsidRPr="000612B2">
              <w:rPr>
                <w:rFonts w:asciiTheme="minorEastAsia" w:hAnsiTheme="minorEastAsia" w:hint="eastAsia"/>
                <w:bCs/>
                <w:sz w:val="24"/>
                <w:szCs w:val="24"/>
              </w:rPr>
              <w:t>注：</w:t>
            </w:r>
          </w:p>
          <w:p w:rsidR="00A47FAB" w:rsidRPr="000612B2" w:rsidRDefault="00A47FAB" w:rsidP="00A47FAB">
            <w:pPr>
              <w:spacing w:line="360" w:lineRule="auto"/>
              <w:jc w:val="left"/>
              <w:rPr>
                <w:rFonts w:ascii="楷体" w:eastAsia="楷体" w:hAnsi="楷体"/>
                <w:bCs/>
                <w:sz w:val="24"/>
                <w:szCs w:val="24"/>
              </w:rPr>
            </w:pPr>
            <w:r w:rsidRPr="000612B2">
              <w:rPr>
                <w:rFonts w:ascii="楷体" w:eastAsia="楷体" w:hAnsi="楷体" w:hint="eastAsia"/>
                <w:bCs/>
                <w:sz w:val="24"/>
                <w:szCs w:val="24"/>
              </w:rPr>
              <w:t>①企业（银行、保险、石油石化、电力、电信等行业除</w:t>
            </w:r>
          </w:p>
          <w:p w:rsidR="00A47FAB" w:rsidRPr="000612B2" w:rsidRDefault="00A47FAB" w:rsidP="00A47FAB">
            <w:pPr>
              <w:spacing w:line="360" w:lineRule="auto"/>
              <w:jc w:val="left"/>
              <w:rPr>
                <w:rFonts w:ascii="楷体" w:eastAsia="楷体" w:hAnsi="楷体"/>
                <w:bCs/>
                <w:sz w:val="24"/>
                <w:szCs w:val="24"/>
              </w:rPr>
            </w:pPr>
            <w:r w:rsidRPr="000612B2">
              <w:rPr>
                <w:rFonts w:ascii="楷体" w:eastAsia="楷体" w:hAnsi="楷体" w:hint="eastAsia"/>
                <w:bCs/>
                <w:sz w:val="24"/>
                <w:szCs w:val="24"/>
              </w:rPr>
              <w:t>外）、事业单位和社会团体投标人以法人身份参加投标</w:t>
            </w:r>
          </w:p>
          <w:p w:rsidR="00A47FAB" w:rsidRPr="000612B2" w:rsidRDefault="00A47FAB" w:rsidP="00A47FAB">
            <w:pPr>
              <w:spacing w:line="360" w:lineRule="auto"/>
              <w:jc w:val="left"/>
              <w:rPr>
                <w:rFonts w:ascii="楷体" w:eastAsia="楷体" w:hAnsi="楷体"/>
                <w:bCs/>
                <w:sz w:val="24"/>
                <w:szCs w:val="24"/>
              </w:rPr>
            </w:pPr>
            <w:r w:rsidRPr="000612B2">
              <w:rPr>
                <w:rFonts w:ascii="楷体" w:eastAsia="楷体" w:hAnsi="楷体"/>
                <w:bCs/>
                <w:sz w:val="24"/>
                <w:szCs w:val="24"/>
              </w:rPr>
              <w:t>59</w:t>
            </w:r>
            <w:r w:rsidRPr="000612B2">
              <w:rPr>
                <w:rFonts w:ascii="楷体" w:eastAsia="楷体" w:hAnsi="楷体" w:hint="eastAsia"/>
                <w:bCs/>
                <w:sz w:val="24"/>
                <w:szCs w:val="24"/>
              </w:rPr>
              <w:t>的，法定代表人应与实际提交的“营业执照等证明文件”</w:t>
            </w:r>
          </w:p>
          <w:p w:rsidR="00A47FAB" w:rsidRPr="000612B2" w:rsidRDefault="00A47FAB" w:rsidP="00A47FAB">
            <w:pPr>
              <w:spacing w:line="360" w:lineRule="auto"/>
              <w:jc w:val="left"/>
              <w:rPr>
                <w:rFonts w:ascii="楷体" w:eastAsia="楷体" w:hAnsi="楷体"/>
                <w:bCs/>
                <w:sz w:val="24"/>
                <w:szCs w:val="24"/>
              </w:rPr>
            </w:pPr>
            <w:r w:rsidRPr="000612B2">
              <w:rPr>
                <w:rFonts w:ascii="楷体" w:eastAsia="楷体" w:hAnsi="楷体" w:hint="eastAsia"/>
                <w:bCs/>
                <w:sz w:val="24"/>
                <w:szCs w:val="24"/>
              </w:rPr>
              <w:t>载明的一致。</w:t>
            </w:r>
          </w:p>
          <w:p w:rsidR="00A47FAB" w:rsidRPr="000612B2" w:rsidRDefault="00A47FAB" w:rsidP="00A47FAB">
            <w:pPr>
              <w:spacing w:line="360" w:lineRule="auto"/>
              <w:jc w:val="left"/>
              <w:rPr>
                <w:rFonts w:ascii="楷体" w:eastAsia="楷体" w:hAnsi="楷体"/>
                <w:bCs/>
                <w:sz w:val="24"/>
                <w:szCs w:val="24"/>
              </w:rPr>
            </w:pPr>
            <w:r w:rsidRPr="000612B2">
              <w:rPr>
                <w:rFonts w:ascii="楷体" w:eastAsia="楷体" w:hAnsi="楷体" w:hint="eastAsia"/>
                <w:bCs/>
                <w:sz w:val="24"/>
                <w:szCs w:val="24"/>
              </w:rPr>
              <w:t>②银行、保险、石油石化、电力、电信等行业：以法人</w:t>
            </w:r>
          </w:p>
          <w:p w:rsidR="00A47FAB" w:rsidRPr="000612B2" w:rsidRDefault="00A47FAB" w:rsidP="00A47FAB">
            <w:pPr>
              <w:spacing w:line="360" w:lineRule="auto"/>
              <w:jc w:val="left"/>
              <w:rPr>
                <w:rFonts w:ascii="楷体" w:eastAsia="楷体" w:hAnsi="楷体"/>
                <w:bCs/>
                <w:sz w:val="24"/>
                <w:szCs w:val="24"/>
              </w:rPr>
            </w:pPr>
            <w:r w:rsidRPr="000612B2">
              <w:rPr>
                <w:rFonts w:ascii="楷体" w:eastAsia="楷体" w:hAnsi="楷体" w:hint="eastAsia"/>
                <w:bCs/>
                <w:sz w:val="24"/>
                <w:szCs w:val="24"/>
              </w:rPr>
              <w:t>身份参加投标的，法定代表人应与实际提交的“营业执</w:t>
            </w:r>
          </w:p>
          <w:p w:rsidR="00A47FAB" w:rsidRPr="000612B2" w:rsidRDefault="00A47FAB" w:rsidP="00A47FAB">
            <w:pPr>
              <w:spacing w:line="360" w:lineRule="auto"/>
              <w:jc w:val="left"/>
              <w:rPr>
                <w:rFonts w:ascii="楷体" w:eastAsia="楷体" w:hAnsi="楷体"/>
                <w:bCs/>
                <w:sz w:val="24"/>
                <w:szCs w:val="24"/>
              </w:rPr>
            </w:pPr>
            <w:r w:rsidRPr="000612B2">
              <w:rPr>
                <w:rFonts w:ascii="楷体" w:eastAsia="楷体" w:hAnsi="楷体" w:hint="eastAsia"/>
                <w:bCs/>
                <w:sz w:val="24"/>
                <w:szCs w:val="24"/>
              </w:rPr>
              <w:t>照等证明文件”载明的一致；以非法人身份参加投标的，</w:t>
            </w:r>
          </w:p>
          <w:p w:rsidR="00A47FAB" w:rsidRPr="000612B2" w:rsidRDefault="00A47FAB" w:rsidP="00A47FAB">
            <w:pPr>
              <w:spacing w:line="360" w:lineRule="auto"/>
              <w:jc w:val="left"/>
              <w:rPr>
                <w:rFonts w:ascii="楷体" w:eastAsia="楷体" w:hAnsi="楷体"/>
                <w:bCs/>
                <w:sz w:val="24"/>
                <w:szCs w:val="24"/>
              </w:rPr>
            </w:pPr>
            <w:r w:rsidRPr="000612B2">
              <w:rPr>
                <w:rFonts w:ascii="楷体" w:eastAsia="楷体" w:hAnsi="楷体" w:hint="eastAsia"/>
                <w:bCs/>
                <w:sz w:val="24"/>
                <w:szCs w:val="24"/>
              </w:rPr>
              <w:t>“单位负责人”指代表单位行使职权的主要负责人，应</w:t>
            </w:r>
          </w:p>
          <w:p w:rsidR="00A47FAB" w:rsidRPr="000612B2" w:rsidRDefault="00A47FAB" w:rsidP="00A47FAB">
            <w:pPr>
              <w:spacing w:line="360" w:lineRule="auto"/>
              <w:jc w:val="left"/>
              <w:rPr>
                <w:rFonts w:ascii="楷体" w:eastAsia="楷体" w:hAnsi="楷体"/>
                <w:bCs/>
                <w:sz w:val="24"/>
                <w:szCs w:val="24"/>
              </w:rPr>
            </w:pPr>
            <w:r w:rsidRPr="000612B2">
              <w:rPr>
                <w:rFonts w:ascii="楷体" w:eastAsia="楷体" w:hAnsi="楷体" w:hint="eastAsia"/>
                <w:bCs/>
                <w:sz w:val="24"/>
                <w:szCs w:val="24"/>
              </w:rPr>
              <w:t>与实际提交的“营业执照等证明文件”载明的一致。</w:t>
            </w:r>
          </w:p>
          <w:p w:rsidR="00A47FAB" w:rsidRDefault="00A47FAB" w:rsidP="00A47FAB">
            <w:pPr>
              <w:spacing w:line="360" w:lineRule="auto"/>
              <w:rPr>
                <w:rFonts w:ascii="宋体" w:eastAsia="宋体" w:hAnsi="宋体"/>
                <w:b/>
                <w:bCs/>
                <w:sz w:val="24"/>
                <w:szCs w:val="24"/>
              </w:rPr>
            </w:pPr>
            <w:r w:rsidRPr="000612B2">
              <w:rPr>
                <w:rFonts w:ascii="楷体" w:eastAsia="楷体" w:hAnsi="楷体" w:hint="eastAsia"/>
                <w:bCs/>
                <w:sz w:val="24"/>
                <w:szCs w:val="24"/>
              </w:rPr>
              <w:t>③投标人为自然人的，无需填写法定代表人授权书。</w:t>
            </w:r>
          </w:p>
        </w:tc>
      </w:tr>
      <w:tr w:rsidR="00A47FAB" w:rsidRPr="00F03742" w:rsidTr="00A47FAB">
        <w:tc>
          <w:tcPr>
            <w:tcW w:w="675" w:type="dxa"/>
            <w:vAlign w:val="center"/>
          </w:tcPr>
          <w:p w:rsidR="00A47FAB" w:rsidRDefault="00A47FAB" w:rsidP="00A47FAB">
            <w:pPr>
              <w:spacing w:line="360" w:lineRule="auto"/>
              <w:jc w:val="center"/>
              <w:rPr>
                <w:rFonts w:ascii="宋体" w:eastAsia="宋体" w:hAnsi="宋体"/>
                <w:b/>
                <w:bCs/>
                <w:sz w:val="24"/>
                <w:szCs w:val="24"/>
              </w:rPr>
            </w:pPr>
            <w:r>
              <w:rPr>
                <w:rFonts w:ascii="宋体" w:eastAsia="宋体" w:hAnsi="宋体" w:hint="eastAsia"/>
                <w:b/>
                <w:bCs/>
                <w:sz w:val="24"/>
                <w:szCs w:val="24"/>
              </w:rPr>
              <w:lastRenderedPageBreak/>
              <w:t>8</w:t>
            </w:r>
          </w:p>
        </w:tc>
        <w:tc>
          <w:tcPr>
            <w:tcW w:w="2313" w:type="dxa"/>
            <w:vAlign w:val="center"/>
          </w:tcPr>
          <w:p w:rsidR="00A47FAB" w:rsidRDefault="00A47FAB" w:rsidP="00A47FAB">
            <w:pPr>
              <w:spacing w:line="360" w:lineRule="auto"/>
              <w:rPr>
                <w:rFonts w:ascii="宋体" w:eastAsia="宋体" w:hAnsi="宋体"/>
                <w:bCs/>
                <w:sz w:val="24"/>
                <w:szCs w:val="24"/>
              </w:rPr>
            </w:pPr>
            <w:r w:rsidRPr="00F03742">
              <w:rPr>
                <w:rFonts w:ascii="宋体" w:eastAsia="宋体" w:hAnsi="宋体" w:hint="eastAsia"/>
                <w:b/>
                <w:bCs/>
                <w:sz w:val="24"/>
                <w:szCs w:val="24"/>
              </w:rPr>
              <w:t>单位负责人为同一人或者存在直接控股、管理关系的不同供应商，不得参加同一合同项下的政府采购活动</w:t>
            </w:r>
          </w:p>
        </w:tc>
        <w:tc>
          <w:tcPr>
            <w:tcW w:w="6051" w:type="dxa"/>
            <w:vAlign w:val="center"/>
          </w:tcPr>
          <w:p w:rsidR="00A47FAB" w:rsidRPr="004A5BC2" w:rsidRDefault="00A47FAB" w:rsidP="00A47FAB">
            <w:pPr>
              <w:spacing w:line="360" w:lineRule="auto"/>
              <w:rPr>
                <w:rFonts w:asciiTheme="minorEastAsia" w:hAnsiTheme="minorEastAsia" w:cs="仿宋_GB2312"/>
                <w:sz w:val="24"/>
                <w:szCs w:val="24"/>
                <w:lang w:val="zh-CN"/>
              </w:rPr>
            </w:pPr>
            <w:r w:rsidRPr="004A5BC2">
              <w:rPr>
                <w:rFonts w:asciiTheme="minorEastAsia" w:hAnsiTheme="minorEastAsia" w:cs="仿宋_GB2312" w:hint="eastAsia"/>
                <w:sz w:val="24"/>
                <w:szCs w:val="24"/>
                <w:lang w:val="zh-CN"/>
              </w:rPr>
              <w:t>供应商与参加本项目投标的其他供应商之间，单位负责人不为同一人并且不存在直接控股、管理关系（承诺函格式自拟）</w:t>
            </w:r>
          </w:p>
          <w:p w:rsidR="00A47FAB" w:rsidRPr="00F03742" w:rsidRDefault="00A47FAB" w:rsidP="00A47FAB">
            <w:pPr>
              <w:spacing w:line="360" w:lineRule="auto"/>
              <w:jc w:val="left"/>
              <w:rPr>
                <w:rFonts w:ascii="宋体" w:eastAsia="宋体" w:hAnsi="宋体" w:cs="微软雅黑"/>
                <w:bCs/>
                <w:sz w:val="24"/>
                <w:szCs w:val="24"/>
              </w:rPr>
            </w:pPr>
          </w:p>
        </w:tc>
      </w:tr>
      <w:tr w:rsidR="00A47FAB" w:rsidTr="00A47FAB">
        <w:tc>
          <w:tcPr>
            <w:tcW w:w="675" w:type="dxa"/>
            <w:vAlign w:val="center"/>
          </w:tcPr>
          <w:p w:rsidR="00A47FAB" w:rsidRDefault="00A47FAB" w:rsidP="00A47FAB">
            <w:pPr>
              <w:spacing w:line="360" w:lineRule="auto"/>
              <w:jc w:val="center"/>
              <w:rPr>
                <w:rFonts w:ascii="宋体" w:eastAsia="宋体" w:hAnsi="宋体"/>
                <w:b/>
                <w:bCs/>
                <w:sz w:val="24"/>
                <w:szCs w:val="24"/>
              </w:rPr>
            </w:pPr>
            <w:r>
              <w:rPr>
                <w:rFonts w:ascii="宋体" w:eastAsia="宋体" w:hAnsi="宋体" w:hint="eastAsia"/>
                <w:b/>
                <w:bCs/>
                <w:sz w:val="24"/>
                <w:szCs w:val="24"/>
              </w:rPr>
              <w:t>9</w:t>
            </w:r>
          </w:p>
        </w:tc>
        <w:tc>
          <w:tcPr>
            <w:tcW w:w="2313" w:type="dxa"/>
            <w:vAlign w:val="center"/>
          </w:tcPr>
          <w:p w:rsidR="00A47FAB" w:rsidRDefault="00A47FAB" w:rsidP="00A47FAB">
            <w:pPr>
              <w:spacing w:line="360" w:lineRule="auto"/>
              <w:rPr>
                <w:rFonts w:ascii="宋体" w:eastAsia="宋体" w:hAnsi="宋体"/>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6051" w:type="dxa"/>
          </w:tcPr>
          <w:p w:rsidR="00A47FAB" w:rsidRDefault="00A47FAB" w:rsidP="00A47FAB">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w:t>
            </w:r>
          </w:p>
          <w:p w:rsidR="00A47FAB" w:rsidRDefault="00A47FAB" w:rsidP="00A47FAB">
            <w:pPr>
              <w:spacing w:line="360" w:lineRule="auto"/>
              <w:ind w:firstLineChars="250" w:firstLine="600"/>
              <w:rPr>
                <w:rFonts w:asciiTheme="minorEastAsia" w:hAnsiTheme="minorEastAsia" w:cs="仿宋_GB2312"/>
                <w:sz w:val="24"/>
                <w:szCs w:val="24"/>
                <w:lang w:val="zh-CN"/>
              </w:rPr>
            </w:pPr>
            <w:r>
              <w:rPr>
                <w:rFonts w:asciiTheme="minorEastAsia" w:hAnsiTheme="minorEastAsia" w:cs="仿宋_GB2312" w:hint="eastAsia"/>
                <w:sz w:val="24"/>
                <w:szCs w:val="24"/>
                <w:lang w:val="zh-CN"/>
              </w:rPr>
              <w:t>（承诺函格式自拟）。</w:t>
            </w:r>
          </w:p>
          <w:p w:rsidR="00A47FAB" w:rsidRDefault="00A47FAB" w:rsidP="00A47FAB">
            <w:pPr>
              <w:spacing w:line="360" w:lineRule="auto"/>
              <w:rPr>
                <w:rFonts w:asciiTheme="minorEastAsia" w:hAnsiTheme="minorEastAsia"/>
                <w:bCs/>
                <w:sz w:val="24"/>
                <w:szCs w:val="24"/>
              </w:rPr>
            </w:pPr>
          </w:p>
        </w:tc>
      </w:tr>
      <w:tr w:rsidR="00A47FAB" w:rsidRPr="005F3DA9" w:rsidTr="00A47FAB">
        <w:trPr>
          <w:trHeight w:val="624"/>
        </w:trPr>
        <w:tc>
          <w:tcPr>
            <w:tcW w:w="675" w:type="dxa"/>
            <w:vAlign w:val="center"/>
          </w:tcPr>
          <w:p w:rsidR="00A47FAB" w:rsidRDefault="00A47FAB" w:rsidP="00A47FAB">
            <w:pPr>
              <w:spacing w:line="360" w:lineRule="auto"/>
              <w:jc w:val="center"/>
              <w:rPr>
                <w:rFonts w:ascii="宋体" w:eastAsia="宋体" w:hAnsi="宋体"/>
                <w:b/>
                <w:bCs/>
                <w:sz w:val="24"/>
                <w:szCs w:val="24"/>
              </w:rPr>
            </w:pPr>
            <w:r>
              <w:rPr>
                <w:rFonts w:ascii="宋体" w:eastAsia="宋体" w:hAnsi="宋体" w:hint="eastAsia"/>
                <w:b/>
                <w:bCs/>
                <w:sz w:val="24"/>
                <w:szCs w:val="24"/>
              </w:rPr>
              <w:t>10</w:t>
            </w:r>
          </w:p>
        </w:tc>
        <w:tc>
          <w:tcPr>
            <w:tcW w:w="2313" w:type="dxa"/>
            <w:vAlign w:val="center"/>
          </w:tcPr>
          <w:p w:rsidR="00A47FAB" w:rsidRDefault="00A47FAB" w:rsidP="00A47FAB">
            <w:pPr>
              <w:spacing w:line="360" w:lineRule="auto"/>
              <w:rPr>
                <w:rFonts w:ascii="宋体" w:eastAsia="宋体" w:hAnsi="宋体"/>
                <w:b/>
                <w:sz w:val="24"/>
                <w:szCs w:val="24"/>
              </w:rPr>
            </w:pPr>
            <w:r>
              <w:rPr>
                <w:rFonts w:ascii="宋体" w:eastAsia="宋体" w:hAnsi="宋体" w:hint="eastAsia"/>
                <w:b/>
                <w:sz w:val="24"/>
                <w:szCs w:val="24"/>
              </w:rPr>
              <w:t>供应商须具备的特殊资质证书</w:t>
            </w:r>
          </w:p>
        </w:tc>
        <w:tc>
          <w:tcPr>
            <w:tcW w:w="6051" w:type="dxa"/>
            <w:vAlign w:val="center"/>
          </w:tcPr>
          <w:p w:rsidR="00A47FAB" w:rsidRPr="005F3DA9" w:rsidRDefault="0067200C" w:rsidP="00A47FAB">
            <w:pPr>
              <w:pStyle w:val="10"/>
              <w:ind w:firstLineChars="0" w:firstLine="0"/>
              <w:rPr>
                <w:rFonts w:asciiTheme="minorEastAsia" w:eastAsia="宋体" w:hAnsiTheme="minorEastAsia" w:cs="宋体"/>
                <w:b/>
                <w:kern w:val="0"/>
                <w:sz w:val="24"/>
                <w:szCs w:val="24"/>
              </w:rPr>
            </w:pPr>
            <w:r w:rsidRPr="0067200C">
              <w:rPr>
                <w:rFonts w:ascii="宋体" w:eastAsia="宋体" w:hAnsi="宋体" w:cs="Arial" w:hint="eastAsia"/>
                <w:kern w:val="0"/>
                <w:sz w:val="24"/>
                <w:szCs w:val="24"/>
              </w:rPr>
              <w:t>投标人需具有独立法人资质，且具备建筑行业（建筑工程）设计资质丙级以上（含丙级）资质。</w:t>
            </w:r>
          </w:p>
        </w:tc>
      </w:tr>
    </w:tbl>
    <w:p w:rsidR="00A47FAB" w:rsidRDefault="00A47FAB">
      <w:pPr>
        <w:pStyle w:val="a8"/>
        <w:spacing w:line="360" w:lineRule="auto"/>
        <w:contextualSpacing/>
        <w:rPr>
          <w:rFonts w:ascii="宋体" w:hAnsi="宋体" w:cs="宋体"/>
          <w:b/>
          <w:szCs w:val="24"/>
          <w:lang w:val="zh-CN"/>
        </w:rPr>
      </w:pPr>
    </w:p>
    <w:p w:rsidR="00A47FAB" w:rsidRDefault="00A47FAB" w:rsidP="00A47FAB">
      <w:pPr>
        <w:pStyle w:val="a8"/>
        <w:spacing w:line="360" w:lineRule="auto"/>
        <w:ind w:firstLineChars="150" w:firstLine="361"/>
        <w:contextualSpacing/>
        <w:rPr>
          <w:rFonts w:ascii="宋体" w:hAnsi="宋体" w:cs="仿宋_GB2312"/>
          <w:b/>
          <w:szCs w:val="24"/>
          <w:lang w:val="zh-CN"/>
        </w:rPr>
      </w:pPr>
      <w:r>
        <w:rPr>
          <w:rFonts w:ascii="宋体" w:hAnsi="宋体" w:cs="仿宋_GB2312" w:hint="eastAsia"/>
          <w:b/>
          <w:szCs w:val="24"/>
          <w:lang w:val="zh-CN"/>
        </w:rPr>
        <w:t>二、对响应文件评审</w:t>
      </w:r>
    </w:p>
    <w:p w:rsidR="00A47FAB" w:rsidRDefault="00A47FAB" w:rsidP="00A47FAB">
      <w:pPr>
        <w:pStyle w:val="a8"/>
        <w:spacing w:line="360" w:lineRule="auto"/>
        <w:ind w:firstLineChars="200" w:firstLine="482"/>
        <w:contextualSpacing/>
        <w:rPr>
          <w:rFonts w:ascii="宋体" w:hAnsi="宋体"/>
          <w:bCs/>
          <w:szCs w:val="24"/>
        </w:rPr>
      </w:pPr>
      <w:r>
        <w:rPr>
          <w:rFonts w:ascii="宋体" w:hAnsi="宋体" w:cs="仿宋_GB2312" w:hint="eastAsia"/>
          <w:b/>
          <w:szCs w:val="24"/>
          <w:lang w:val="zh-CN"/>
        </w:rPr>
        <w:t>（一）审查响应文件</w:t>
      </w:r>
    </w:p>
    <w:p w:rsidR="00A47FAB" w:rsidRDefault="00A47FAB" w:rsidP="00A47FAB">
      <w:pPr>
        <w:pStyle w:val="a8"/>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w:t>
      </w:r>
      <w:r>
        <w:rPr>
          <w:rFonts w:ascii="宋体" w:hAnsi="宋体" w:cs="仿宋_GB2312" w:hint="eastAsia"/>
          <w:b/>
          <w:szCs w:val="24"/>
          <w:lang w:val="zh-CN"/>
        </w:rPr>
        <w:t>响应</w:t>
      </w:r>
      <w:r>
        <w:rPr>
          <w:rFonts w:ascii="宋体" w:hAnsi="宋体" w:cs="仿宋_GB2312"/>
          <w:b/>
          <w:szCs w:val="24"/>
          <w:lang w:val="zh-CN"/>
        </w:rPr>
        <w:t>文件是否符合</w:t>
      </w:r>
      <w:r>
        <w:rPr>
          <w:rFonts w:ascii="宋体" w:hAnsi="宋体" w:cs="仿宋_GB2312" w:hint="eastAsia"/>
          <w:b/>
          <w:szCs w:val="24"/>
          <w:lang w:val="zh-CN"/>
        </w:rPr>
        <w:t>谈判</w:t>
      </w:r>
      <w:r>
        <w:rPr>
          <w:rFonts w:ascii="宋体" w:hAnsi="宋体" w:cs="仿宋_GB2312"/>
          <w:b/>
          <w:szCs w:val="24"/>
          <w:lang w:val="zh-CN"/>
        </w:rPr>
        <w:t>文件的商务、技术等实质性要求；</w:t>
      </w:r>
    </w:p>
    <w:p w:rsidR="00A47FAB" w:rsidRDefault="00A47FAB" w:rsidP="00A47FAB">
      <w:pPr>
        <w:pStyle w:val="a8"/>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谈判小组对符合资格的投标人的响应文件进行审查，以确定其是否满足谈判文件的商务、技术等实质性要求。</w:t>
      </w:r>
    </w:p>
    <w:p w:rsidR="00A47FAB" w:rsidRDefault="00A47FAB" w:rsidP="00A47FAB">
      <w:pPr>
        <w:pStyle w:val="a8"/>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注：审查中所涉及到的证书及材料，均应在电子响应文件中提供原件扫描件（或图片）。</w:t>
      </w:r>
    </w:p>
    <w:p w:rsidR="00A47FAB" w:rsidRDefault="00A47FAB" w:rsidP="00A47FAB">
      <w:pPr>
        <w:pStyle w:val="a8"/>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w:t>
      </w:r>
      <w:r>
        <w:rPr>
          <w:rFonts w:ascii="宋体" w:hAnsi="宋体" w:cs="仿宋_GB2312" w:hint="eastAsia"/>
          <w:b/>
          <w:szCs w:val="24"/>
          <w:lang w:val="zh-CN"/>
        </w:rPr>
        <w:t>供应商</w:t>
      </w:r>
      <w:r>
        <w:rPr>
          <w:rFonts w:ascii="宋体" w:hAnsi="宋体" w:cs="仿宋_GB2312"/>
          <w:b/>
          <w:szCs w:val="24"/>
          <w:lang w:val="zh-CN"/>
        </w:rPr>
        <w:t>对</w:t>
      </w:r>
      <w:r>
        <w:rPr>
          <w:rFonts w:ascii="宋体" w:hAnsi="宋体" w:cs="仿宋_GB2312" w:hint="eastAsia"/>
          <w:b/>
          <w:szCs w:val="24"/>
          <w:lang w:val="zh-CN"/>
        </w:rPr>
        <w:t>响应</w:t>
      </w:r>
      <w:r>
        <w:rPr>
          <w:rFonts w:ascii="宋体" w:hAnsi="宋体" w:cs="仿宋_GB2312"/>
          <w:b/>
          <w:szCs w:val="24"/>
          <w:lang w:val="zh-CN"/>
        </w:rPr>
        <w:t>文件有关事项作出澄清或者说明；</w:t>
      </w:r>
    </w:p>
    <w:p w:rsidR="00A47FAB" w:rsidRDefault="00A47FAB" w:rsidP="00A47FAB">
      <w:pPr>
        <w:pStyle w:val="a8"/>
        <w:spacing w:line="360" w:lineRule="auto"/>
        <w:ind w:firstLineChars="200" w:firstLine="480"/>
        <w:contextualSpacing/>
        <w:rPr>
          <w:rFonts w:ascii="宋体" w:hAnsi="宋体" w:cs="Arial"/>
          <w:color w:val="333333"/>
          <w:szCs w:val="24"/>
          <w:shd w:val="clear" w:color="auto" w:fill="FFFFFF"/>
        </w:rPr>
      </w:pPr>
      <w:r>
        <w:rPr>
          <w:rFonts w:ascii="宋体" w:hAnsi="宋体" w:cs="Arial" w:hint="eastAsia"/>
          <w:color w:val="333333"/>
          <w:szCs w:val="24"/>
          <w:shd w:val="clear" w:color="auto" w:fill="FFFFFF"/>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47FAB" w:rsidRDefault="00A47FAB" w:rsidP="00A47FAB">
      <w:pPr>
        <w:pStyle w:val="a8"/>
        <w:spacing w:line="360" w:lineRule="auto"/>
        <w:ind w:firstLineChars="200" w:firstLine="480"/>
        <w:contextualSpacing/>
        <w:rPr>
          <w:rFonts w:ascii="宋体" w:hAnsi="宋体" w:cs="Arial"/>
          <w:color w:val="333333"/>
          <w:szCs w:val="24"/>
          <w:shd w:val="clear" w:color="auto" w:fill="FFFFFF"/>
        </w:rPr>
      </w:pPr>
      <w:r>
        <w:rPr>
          <w:rFonts w:ascii="宋体" w:hAnsi="宋体" w:cs="Arial" w:hint="eastAsia"/>
          <w:color w:val="333333"/>
          <w:szCs w:val="24"/>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A47FAB" w:rsidRDefault="00A47FAB" w:rsidP="00A47FAB">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A47FAB" w:rsidRDefault="00A47FAB" w:rsidP="00A47FAB">
      <w:pPr>
        <w:pStyle w:val="a8"/>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A47FAB" w:rsidRPr="00F03742" w:rsidRDefault="00A47FAB" w:rsidP="00A47FAB">
      <w:pPr>
        <w:spacing w:line="360" w:lineRule="auto"/>
        <w:rPr>
          <w:rFonts w:asciiTheme="minorEastAsia" w:hAnsiTheme="minorEastAsia" w:cs="仿宋_GB2312"/>
          <w:sz w:val="24"/>
          <w:szCs w:val="24"/>
        </w:rPr>
      </w:pPr>
      <w:r w:rsidRPr="00F03742">
        <w:rPr>
          <w:rFonts w:asciiTheme="minorEastAsia" w:hAnsiTheme="minorEastAsia" w:cs="仿宋_GB2312"/>
          <w:sz w:val="24"/>
          <w:szCs w:val="24"/>
        </w:rPr>
        <w:t>1</w:t>
      </w:r>
      <w:r w:rsidRPr="00F03742">
        <w:rPr>
          <w:rFonts w:asciiTheme="minorEastAsia" w:hAnsiTheme="minorEastAsia" w:cs="仿宋_GB2312" w:hint="eastAsia"/>
          <w:sz w:val="24"/>
          <w:szCs w:val="24"/>
        </w:rPr>
        <w:t>）如果本项目非专门面向中小企业采购，对符合《政府采购促进中小企业发展管理办法》</w:t>
      </w:r>
      <w:r w:rsidRPr="00F03742">
        <w:rPr>
          <w:rFonts w:asciiTheme="minorEastAsia" w:hAnsiTheme="minorEastAsia" w:cs="仿宋_GB2312"/>
          <w:sz w:val="24"/>
          <w:szCs w:val="24"/>
        </w:rPr>
        <w:t>(</w:t>
      </w:r>
      <w:r w:rsidRPr="00F03742">
        <w:rPr>
          <w:rFonts w:asciiTheme="minorEastAsia" w:hAnsiTheme="minorEastAsia" w:cs="仿宋_GB2312" w:hint="eastAsia"/>
          <w:sz w:val="24"/>
          <w:szCs w:val="24"/>
        </w:rPr>
        <w:t>财库〔</w:t>
      </w:r>
      <w:r w:rsidRPr="00F03742">
        <w:rPr>
          <w:rFonts w:asciiTheme="minorEastAsia" w:hAnsiTheme="minorEastAsia" w:cs="仿宋_GB2312"/>
          <w:sz w:val="24"/>
          <w:szCs w:val="24"/>
        </w:rPr>
        <w:t>2020</w:t>
      </w:r>
      <w:r w:rsidRPr="00F03742">
        <w:rPr>
          <w:rFonts w:asciiTheme="minorEastAsia" w:hAnsiTheme="minorEastAsia" w:cs="仿宋_GB2312" w:hint="eastAsia"/>
          <w:sz w:val="24"/>
          <w:szCs w:val="24"/>
        </w:rPr>
        <w:t>〕</w:t>
      </w:r>
      <w:r w:rsidRPr="00F03742">
        <w:rPr>
          <w:rFonts w:asciiTheme="minorEastAsia" w:hAnsiTheme="minorEastAsia" w:cs="仿宋_GB2312"/>
          <w:sz w:val="24"/>
          <w:szCs w:val="24"/>
        </w:rPr>
        <w:t xml:space="preserve">46 </w:t>
      </w:r>
      <w:r w:rsidRPr="00F03742">
        <w:rPr>
          <w:rFonts w:asciiTheme="minorEastAsia" w:hAnsiTheme="minorEastAsia" w:cs="仿宋_GB2312" w:hint="eastAsia"/>
          <w:sz w:val="24"/>
          <w:szCs w:val="24"/>
        </w:rPr>
        <w:t>号、《关于进一步加大政府采购支持中小企业力度的通知》（财库〔</w:t>
      </w:r>
      <w:r w:rsidRPr="00F03742">
        <w:rPr>
          <w:rFonts w:asciiTheme="minorEastAsia" w:hAnsiTheme="minorEastAsia" w:cs="仿宋_GB2312"/>
          <w:sz w:val="24"/>
          <w:szCs w:val="24"/>
        </w:rPr>
        <w:t>2022</w:t>
      </w:r>
      <w:r w:rsidRPr="00F03742">
        <w:rPr>
          <w:rFonts w:asciiTheme="minorEastAsia" w:hAnsiTheme="minorEastAsia" w:cs="仿宋_GB2312" w:hint="eastAsia"/>
          <w:sz w:val="24"/>
          <w:szCs w:val="24"/>
        </w:rPr>
        <w:t>〕</w:t>
      </w:r>
      <w:r w:rsidRPr="00F03742">
        <w:rPr>
          <w:rFonts w:asciiTheme="minorEastAsia" w:hAnsiTheme="minorEastAsia" w:cs="仿宋_GB2312"/>
          <w:sz w:val="24"/>
          <w:szCs w:val="24"/>
        </w:rPr>
        <w:t xml:space="preserve">19 </w:t>
      </w:r>
      <w:r w:rsidRPr="00F03742">
        <w:rPr>
          <w:rFonts w:asciiTheme="minorEastAsia" w:hAnsiTheme="minorEastAsia" w:cs="仿宋_GB2312" w:hint="eastAsia"/>
          <w:sz w:val="24"/>
          <w:szCs w:val="24"/>
        </w:rPr>
        <w:t>号）规定的小微企业报价给予</w:t>
      </w:r>
      <w:r w:rsidRPr="00F03742">
        <w:rPr>
          <w:rFonts w:asciiTheme="minorEastAsia" w:hAnsiTheme="minorEastAsia" w:cs="仿宋_GB2312"/>
          <w:sz w:val="24"/>
          <w:szCs w:val="24"/>
        </w:rPr>
        <w:t>20%</w:t>
      </w:r>
      <w:r w:rsidRPr="00F03742">
        <w:rPr>
          <w:rFonts w:asciiTheme="minorEastAsia" w:hAnsiTheme="minorEastAsia" w:cs="仿宋_GB2312" w:hint="eastAsia"/>
          <w:sz w:val="24"/>
          <w:szCs w:val="24"/>
        </w:rPr>
        <w:t>的扣除，用扣除后的价格参与评审。以联合体形式参加政府采购活动，</w:t>
      </w:r>
    </w:p>
    <w:p w:rsidR="00A47FAB" w:rsidRPr="00F03742" w:rsidRDefault="00A47FAB" w:rsidP="00A47FAB">
      <w:pPr>
        <w:spacing w:line="360" w:lineRule="auto"/>
        <w:rPr>
          <w:rFonts w:asciiTheme="minorEastAsia" w:hAnsiTheme="minorEastAsia" w:cs="仿宋_GB2312"/>
          <w:sz w:val="24"/>
          <w:szCs w:val="24"/>
        </w:rPr>
      </w:pPr>
      <w:r w:rsidRPr="00F03742">
        <w:rPr>
          <w:rFonts w:asciiTheme="minorEastAsia" w:hAnsiTheme="minorEastAsia" w:cs="仿宋_GB2312" w:hint="eastAsia"/>
          <w:sz w:val="24"/>
          <w:szCs w:val="24"/>
        </w:rPr>
        <w:t>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w:t>
      </w:r>
      <w:r w:rsidRPr="00F03742">
        <w:rPr>
          <w:rFonts w:asciiTheme="minorEastAsia" w:hAnsiTheme="minorEastAsia" w:cs="仿宋_GB2312"/>
          <w:sz w:val="24"/>
          <w:szCs w:val="24"/>
        </w:rPr>
        <w:t>30%</w:t>
      </w:r>
      <w:r w:rsidRPr="00F03742">
        <w:rPr>
          <w:rFonts w:asciiTheme="minorEastAsia" w:hAnsiTheme="minorEastAsia" w:cs="仿宋_GB2312" w:hint="eastAsia"/>
          <w:sz w:val="24"/>
          <w:szCs w:val="24"/>
        </w:rPr>
        <w:t>以上的，对联合体或者大中型企业的报价给予</w:t>
      </w:r>
      <w:r>
        <w:rPr>
          <w:rFonts w:asciiTheme="minorEastAsia" w:hAnsiTheme="minorEastAsia" w:cs="仿宋_GB2312" w:hint="eastAsia"/>
          <w:sz w:val="24"/>
          <w:szCs w:val="24"/>
        </w:rPr>
        <w:t>4</w:t>
      </w:r>
      <w:r w:rsidRPr="00F03742">
        <w:rPr>
          <w:rFonts w:asciiTheme="minorEastAsia" w:hAnsiTheme="minorEastAsia" w:cs="仿宋_GB2312"/>
          <w:sz w:val="24"/>
          <w:szCs w:val="24"/>
        </w:rPr>
        <w:t>%</w:t>
      </w:r>
      <w:r>
        <w:rPr>
          <w:rFonts w:asciiTheme="minorEastAsia" w:hAnsiTheme="minorEastAsia" w:cs="仿宋_GB2312" w:hint="eastAsia"/>
          <w:sz w:val="24"/>
          <w:szCs w:val="24"/>
        </w:rPr>
        <w:t>-6</w:t>
      </w:r>
      <w:r w:rsidRPr="00F03742">
        <w:rPr>
          <w:rFonts w:asciiTheme="minorEastAsia" w:hAnsiTheme="minorEastAsia" w:cs="仿宋_GB2312"/>
          <w:sz w:val="24"/>
          <w:szCs w:val="24"/>
        </w:rPr>
        <w:t>%</w:t>
      </w:r>
      <w:r w:rsidRPr="00F03742">
        <w:rPr>
          <w:rFonts w:asciiTheme="minorEastAsia" w:hAnsiTheme="minorEastAsia" w:cs="仿宋_GB2312" w:hint="eastAsia"/>
          <w:sz w:val="24"/>
          <w:szCs w:val="24"/>
        </w:rPr>
        <w:t>的扣除，用扣除后的价格参加评审。组成联合体或者接受分包的小微企业与联合体内其他企业、分包企业之间存在直接控股、管理关系的，不享受价格扣除优惠政策。按照本次采购标的所属行业的划型标准，符合条件的中小企业应按照招标文件格式要求提供《中小企业声明函》，否则不得享受相关中小企业扶持政策。</w:t>
      </w:r>
    </w:p>
    <w:p w:rsidR="00A47FAB" w:rsidRPr="00F03742" w:rsidRDefault="00A47FAB" w:rsidP="00A47FAB">
      <w:pPr>
        <w:spacing w:line="360" w:lineRule="auto"/>
        <w:rPr>
          <w:rFonts w:asciiTheme="minorEastAsia" w:hAnsiTheme="minorEastAsia" w:cs="仿宋_GB2312"/>
          <w:sz w:val="24"/>
          <w:szCs w:val="24"/>
        </w:rPr>
      </w:pPr>
      <w:r w:rsidRPr="00F03742">
        <w:rPr>
          <w:rFonts w:asciiTheme="minorEastAsia" w:hAnsiTheme="minorEastAsia" w:cs="仿宋_GB2312" w:hint="eastAsia"/>
          <w:sz w:val="24"/>
          <w:szCs w:val="24"/>
        </w:rPr>
        <w:lastRenderedPageBreak/>
        <w:t>小型和微型企业不包含民办非企业单位。</w:t>
      </w:r>
    </w:p>
    <w:p w:rsidR="00A47FAB" w:rsidRDefault="00A47FAB" w:rsidP="00A47FAB">
      <w:pPr>
        <w:spacing w:line="360" w:lineRule="auto"/>
        <w:rPr>
          <w:rFonts w:asciiTheme="minorEastAsia" w:hAnsiTheme="minorEastAsia" w:cs="仿宋_GB2312"/>
          <w:sz w:val="24"/>
          <w:szCs w:val="24"/>
        </w:rPr>
      </w:pPr>
      <w:r w:rsidRPr="00F03742">
        <w:rPr>
          <w:rFonts w:asciiTheme="minorEastAsia" w:hAnsiTheme="minorEastAsia" w:cs="仿宋_GB2312"/>
          <w:sz w:val="24"/>
          <w:szCs w:val="24"/>
        </w:rPr>
        <w:t>2</w:t>
      </w:r>
      <w:r w:rsidRPr="00F03742">
        <w:rPr>
          <w:rFonts w:asciiTheme="minorEastAsia" w:hAnsiTheme="minorEastAsia" w:cs="仿宋_GB2312" w:hint="eastAsia"/>
          <w:sz w:val="24"/>
          <w:szCs w:val="24"/>
        </w:rPr>
        <w:t>）对监狱企业价格给予</w:t>
      </w:r>
      <w:r w:rsidRPr="00F03742">
        <w:rPr>
          <w:rFonts w:asciiTheme="minorEastAsia" w:hAnsiTheme="minorEastAsia" w:cs="仿宋_GB2312"/>
          <w:sz w:val="24"/>
          <w:szCs w:val="24"/>
        </w:rPr>
        <w:t>20%</w:t>
      </w:r>
      <w:r w:rsidRPr="00F03742">
        <w:rPr>
          <w:rFonts w:asciiTheme="minorEastAsia" w:hAnsiTheme="minorEastAsia" w:cs="仿宋_GB2312" w:hint="eastAsia"/>
          <w:sz w:val="24"/>
          <w:szCs w:val="24"/>
        </w:rPr>
        <w:t>的扣除，用扣除后的价格参与评审。监狱企业应当提供由省级以上监狱管理局、戒毒管理局</w:t>
      </w:r>
      <w:r w:rsidRPr="00F03742">
        <w:rPr>
          <w:rFonts w:asciiTheme="minorEastAsia" w:hAnsiTheme="minorEastAsia" w:cs="仿宋_GB2312"/>
          <w:sz w:val="24"/>
          <w:szCs w:val="24"/>
        </w:rPr>
        <w:t>(</w:t>
      </w:r>
      <w:r w:rsidRPr="00F03742">
        <w:rPr>
          <w:rFonts w:asciiTheme="minorEastAsia" w:hAnsiTheme="minorEastAsia" w:cs="仿宋_GB2312" w:hint="eastAsia"/>
          <w:sz w:val="24"/>
          <w:szCs w:val="24"/>
        </w:rPr>
        <w:t>含新疆生产建设兵团</w:t>
      </w:r>
      <w:r w:rsidRPr="00F03742">
        <w:rPr>
          <w:rFonts w:asciiTheme="minorEastAsia" w:hAnsiTheme="minorEastAsia" w:cs="仿宋_GB2312"/>
          <w:sz w:val="24"/>
          <w:szCs w:val="24"/>
        </w:rPr>
        <w:t>)</w:t>
      </w:r>
      <w:r w:rsidRPr="00F03742">
        <w:rPr>
          <w:rFonts w:asciiTheme="minorEastAsia" w:hAnsiTheme="minorEastAsia" w:cs="仿宋_GB2312" w:hint="eastAsia"/>
          <w:sz w:val="24"/>
          <w:szCs w:val="24"/>
        </w:rPr>
        <w:t>出具的属于监狱企业的证明文件。</w:t>
      </w:r>
    </w:p>
    <w:p w:rsidR="00A47FAB" w:rsidRPr="00F03742" w:rsidRDefault="00A47FAB" w:rsidP="00A47FAB">
      <w:pPr>
        <w:spacing w:line="360" w:lineRule="auto"/>
        <w:rPr>
          <w:rFonts w:asciiTheme="minorEastAsia" w:hAnsiTheme="minorEastAsia" w:cs="仿宋_GB2312"/>
          <w:sz w:val="24"/>
          <w:szCs w:val="24"/>
        </w:rPr>
      </w:pPr>
      <w:r w:rsidRPr="00F03742">
        <w:rPr>
          <w:rFonts w:asciiTheme="minorEastAsia" w:hAnsiTheme="minorEastAsia" w:cs="仿宋_GB2312"/>
          <w:sz w:val="24"/>
          <w:szCs w:val="24"/>
        </w:rPr>
        <w:t>3</w:t>
      </w:r>
      <w:r w:rsidRPr="00F03742">
        <w:rPr>
          <w:rFonts w:asciiTheme="minorEastAsia" w:hAnsiTheme="minorEastAsia" w:cs="仿宋_GB2312" w:hint="eastAsia"/>
          <w:sz w:val="24"/>
          <w:szCs w:val="24"/>
        </w:rPr>
        <w:t>）对残疾人福利性单位提供本单位制造的货物、承担的工程或者服务，或者提供其他残疾人福利性单位制造的货物（不包括使用非残疾人福利性单位注册商标的货物）价格给予</w:t>
      </w:r>
      <w:r w:rsidRPr="00F03742">
        <w:rPr>
          <w:rFonts w:asciiTheme="minorEastAsia" w:hAnsiTheme="minorEastAsia" w:cs="仿宋_GB2312"/>
          <w:sz w:val="24"/>
          <w:szCs w:val="24"/>
        </w:rPr>
        <w:t>20%</w:t>
      </w:r>
      <w:r w:rsidRPr="00F03742">
        <w:rPr>
          <w:rFonts w:asciiTheme="minorEastAsia" w:hAnsiTheme="minorEastAsia" w:cs="仿宋_GB2312" w:hint="eastAsia"/>
          <w:sz w:val="24"/>
          <w:szCs w:val="24"/>
        </w:rPr>
        <w:t>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1F27A1" w:rsidRDefault="0005765E">
      <w:pPr>
        <w:spacing w:line="360" w:lineRule="auto"/>
        <w:ind w:firstLineChars="200" w:firstLine="482"/>
        <w:rPr>
          <w:rFonts w:ascii="宋体" w:hAnsi="宋体" w:cs="宋体"/>
          <w:b/>
          <w:sz w:val="24"/>
          <w:szCs w:val="24"/>
          <w:lang w:val="zh-CN"/>
        </w:rPr>
      </w:pPr>
      <w:r>
        <w:rPr>
          <w:rFonts w:ascii="宋体" w:eastAsia="宋体" w:hAnsi="宋体" w:cs="宋体" w:hint="eastAsia"/>
          <w:b/>
          <w:sz w:val="24"/>
          <w:szCs w:val="24"/>
          <w:lang w:val="zh-CN"/>
        </w:rPr>
        <w:t>落实政府采购政策计算报价</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3008"/>
        <w:gridCol w:w="2720"/>
        <w:gridCol w:w="3021"/>
      </w:tblGrid>
      <w:tr w:rsidR="008C0F1B" w:rsidTr="00E51E3F">
        <w:trPr>
          <w:trHeight w:val="554"/>
        </w:trPr>
        <w:tc>
          <w:tcPr>
            <w:tcW w:w="768"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b/>
                <w:sz w:val="24"/>
                <w:szCs w:val="24"/>
                <w:lang w:val="en-GB"/>
              </w:rPr>
              <w:t>序号</w:t>
            </w:r>
          </w:p>
        </w:tc>
        <w:tc>
          <w:tcPr>
            <w:tcW w:w="3008"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b/>
                <w:sz w:val="24"/>
                <w:szCs w:val="24"/>
                <w:lang w:val="en-GB"/>
              </w:rPr>
              <w:t>情形</w:t>
            </w:r>
          </w:p>
        </w:tc>
        <w:tc>
          <w:tcPr>
            <w:tcW w:w="2720"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b/>
                <w:sz w:val="24"/>
                <w:szCs w:val="24"/>
              </w:rPr>
              <w:t>价格扣除</w:t>
            </w:r>
            <w:r>
              <w:rPr>
                <w:rFonts w:ascii="宋体" w:eastAsia="宋体" w:hAnsi="宋体" w:cs="宋体" w:hint="eastAsia"/>
                <w:b/>
                <w:sz w:val="24"/>
                <w:szCs w:val="24"/>
                <w:lang w:val="en-GB"/>
              </w:rPr>
              <w:t>比例</w:t>
            </w:r>
          </w:p>
        </w:tc>
        <w:tc>
          <w:tcPr>
            <w:tcW w:w="3021"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b/>
                <w:sz w:val="24"/>
                <w:szCs w:val="24"/>
                <w:lang w:val="en-GB"/>
              </w:rPr>
              <w:t>计算公式</w:t>
            </w:r>
          </w:p>
        </w:tc>
      </w:tr>
      <w:tr w:rsidR="008C0F1B" w:rsidTr="00E51E3F">
        <w:trPr>
          <w:trHeight w:val="887"/>
        </w:trPr>
        <w:tc>
          <w:tcPr>
            <w:tcW w:w="768"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b/>
                <w:sz w:val="24"/>
                <w:szCs w:val="24"/>
                <w:lang w:val="en-GB"/>
              </w:rPr>
              <w:t>1</w:t>
            </w:r>
          </w:p>
        </w:tc>
        <w:tc>
          <w:tcPr>
            <w:tcW w:w="3008"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sz w:val="24"/>
                <w:szCs w:val="24"/>
                <w:lang w:val="en-GB"/>
              </w:rPr>
              <w:t>非联合体供应商</w:t>
            </w:r>
          </w:p>
        </w:tc>
        <w:tc>
          <w:tcPr>
            <w:tcW w:w="2720"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20</w:t>
            </w:r>
            <w:r>
              <w:rPr>
                <w:rFonts w:ascii="宋体" w:eastAsia="宋体" w:hAnsi="宋体" w:cs="宋体" w:hint="eastAsia"/>
                <w:sz w:val="24"/>
                <w:szCs w:val="24"/>
              </w:rPr>
              <w:t>%</w:t>
            </w:r>
          </w:p>
        </w:tc>
        <w:tc>
          <w:tcPr>
            <w:tcW w:w="3021" w:type="dxa"/>
            <w:vMerge w:val="restart"/>
            <w:shd w:val="clear" w:color="auto" w:fill="auto"/>
            <w:vAlign w:val="center"/>
          </w:tcPr>
          <w:p w:rsidR="008C0F1B" w:rsidRDefault="008C0F1B" w:rsidP="00E51E3F">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小型和微型企业产品的价格</w:t>
            </w:r>
            <w:r>
              <w:rPr>
                <w:rFonts w:ascii="宋体" w:eastAsia="宋体" w:hAnsi="宋体" w:cs="宋体" w:hint="eastAsia"/>
                <w:sz w:val="24"/>
                <w:szCs w:val="24"/>
                <w:lang w:val="en-GB"/>
              </w:rPr>
              <w:t>×（1-20%）</w:t>
            </w:r>
          </w:p>
          <w:p w:rsidR="008C0F1B" w:rsidRDefault="008C0F1B" w:rsidP="00E51E3F">
            <w:pPr>
              <w:jc w:val="center"/>
              <w:rPr>
                <w:rFonts w:ascii="宋体" w:hAnsi="宋体" w:cs="宋体"/>
                <w:b/>
                <w:sz w:val="24"/>
                <w:szCs w:val="24"/>
                <w:lang w:val="en-GB"/>
              </w:rPr>
            </w:pPr>
          </w:p>
        </w:tc>
      </w:tr>
      <w:tr w:rsidR="008C0F1B" w:rsidTr="00E51E3F">
        <w:trPr>
          <w:trHeight w:val="1407"/>
        </w:trPr>
        <w:tc>
          <w:tcPr>
            <w:tcW w:w="768"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b/>
                <w:sz w:val="24"/>
                <w:szCs w:val="24"/>
                <w:lang w:val="en-GB"/>
              </w:rPr>
              <w:t>2</w:t>
            </w:r>
          </w:p>
        </w:tc>
        <w:tc>
          <w:tcPr>
            <w:tcW w:w="3008" w:type="dxa"/>
            <w:vAlign w:val="center"/>
          </w:tcPr>
          <w:p w:rsidR="008C0F1B" w:rsidRDefault="008C0F1B" w:rsidP="00E51E3F">
            <w:pPr>
              <w:jc w:val="center"/>
              <w:rPr>
                <w:rFonts w:ascii="宋体" w:hAnsi="宋体" w:cs="宋体"/>
                <w:b/>
                <w:sz w:val="24"/>
                <w:szCs w:val="24"/>
              </w:rPr>
            </w:pPr>
            <w:r>
              <w:rPr>
                <w:rFonts w:ascii="宋体" w:eastAsia="宋体" w:hAnsi="宋体" w:cs="宋体" w:hint="eastAsia"/>
                <w:sz w:val="24"/>
                <w:szCs w:val="24"/>
                <w:lang w:val="en-GB"/>
              </w:rPr>
              <w:t>联合体各方均为小型、微型企业</w:t>
            </w:r>
          </w:p>
        </w:tc>
        <w:tc>
          <w:tcPr>
            <w:tcW w:w="2720" w:type="dxa"/>
            <w:vAlign w:val="center"/>
          </w:tcPr>
          <w:p w:rsidR="008C0F1B" w:rsidRDefault="008C0F1B" w:rsidP="00E51E3F">
            <w:pPr>
              <w:jc w:val="center"/>
              <w:rPr>
                <w:rFonts w:ascii="宋体" w:hAnsi="宋体" w:cs="宋体"/>
                <w:sz w:val="24"/>
                <w:szCs w:val="24"/>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20</w:t>
            </w:r>
            <w:r>
              <w:rPr>
                <w:rFonts w:ascii="宋体" w:eastAsia="宋体" w:hAnsi="宋体" w:cs="宋体" w:hint="eastAsia"/>
                <w:sz w:val="24"/>
                <w:szCs w:val="24"/>
              </w:rPr>
              <w:t>%</w:t>
            </w:r>
          </w:p>
          <w:p w:rsidR="008C0F1B" w:rsidRDefault="008C0F1B" w:rsidP="00E51E3F">
            <w:pPr>
              <w:jc w:val="center"/>
              <w:rPr>
                <w:rFonts w:ascii="宋体" w:hAnsi="宋体" w:cs="宋体"/>
                <w:b/>
                <w:sz w:val="24"/>
                <w:szCs w:val="24"/>
                <w:lang w:val="en-GB"/>
              </w:rPr>
            </w:pPr>
            <w:r>
              <w:rPr>
                <w:rFonts w:ascii="宋体" w:eastAsia="宋体" w:hAnsi="宋体" w:cs="宋体" w:hint="eastAsia"/>
                <w:sz w:val="24"/>
                <w:szCs w:val="24"/>
              </w:rPr>
              <w:t>（不再享受序号3的价格折扣）</w:t>
            </w:r>
          </w:p>
        </w:tc>
        <w:tc>
          <w:tcPr>
            <w:tcW w:w="3021" w:type="dxa"/>
            <w:vMerge/>
            <w:shd w:val="clear" w:color="auto" w:fill="auto"/>
          </w:tcPr>
          <w:p w:rsidR="008C0F1B" w:rsidRDefault="008C0F1B" w:rsidP="00E51E3F">
            <w:pPr>
              <w:rPr>
                <w:rFonts w:ascii="宋体" w:hAnsi="宋体" w:cs="宋体"/>
                <w:sz w:val="24"/>
                <w:szCs w:val="24"/>
                <w:lang w:val="en-GB"/>
              </w:rPr>
            </w:pPr>
          </w:p>
        </w:tc>
      </w:tr>
      <w:tr w:rsidR="008C0F1B" w:rsidTr="00E51E3F">
        <w:trPr>
          <w:trHeight w:val="704"/>
        </w:trPr>
        <w:tc>
          <w:tcPr>
            <w:tcW w:w="768"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b/>
                <w:sz w:val="24"/>
                <w:szCs w:val="24"/>
                <w:lang w:val="en-GB"/>
              </w:rPr>
              <w:t>3</w:t>
            </w:r>
          </w:p>
        </w:tc>
        <w:tc>
          <w:tcPr>
            <w:tcW w:w="3008"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sz w:val="24"/>
                <w:szCs w:val="24"/>
                <w:lang w:val="en-GB"/>
              </w:rPr>
              <w:t>联合体一方为小型、微型企业且小型、微型企业协议合同金额占联合体协议合同总金额30%以上的</w:t>
            </w:r>
          </w:p>
        </w:tc>
        <w:tc>
          <w:tcPr>
            <w:tcW w:w="2720" w:type="dxa"/>
            <w:vAlign w:val="center"/>
          </w:tcPr>
          <w:p w:rsidR="008C0F1B" w:rsidRDefault="008C0F1B" w:rsidP="00E51E3F">
            <w:pPr>
              <w:jc w:val="center"/>
              <w:rPr>
                <w:rFonts w:ascii="宋体" w:hAnsi="宋体" w:cs="宋体"/>
                <w:sz w:val="24"/>
                <w:szCs w:val="24"/>
                <w:lang w:val="en-GB"/>
              </w:rPr>
            </w:pPr>
            <w:r>
              <w:rPr>
                <w:rFonts w:ascii="宋体" w:eastAsia="宋体" w:hAnsi="宋体" w:cs="宋体" w:hint="eastAsia"/>
                <w:sz w:val="24"/>
                <w:szCs w:val="24"/>
                <w:lang w:val="en-GB"/>
              </w:rPr>
              <w:t>对联合体总金额扣除</w:t>
            </w:r>
          </w:p>
          <w:p w:rsidR="008C0F1B" w:rsidRDefault="008C0F1B" w:rsidP="00E51E3F">
            <w:pPr>
              <w:jc w:val="center"/>
              <w:rPr>
                <w:rFonts w:ascii="宋体" w:hAnsi="宋体" w:cs="宋体"/>
                <w:b/>
                <w:sz w:val="24"/>
                <w:szCs w:val="24"/>
                <w:lang w:val="en-GB"/>
              </w:rPr>
            </w:pPr>
            <w:r>
              <w:rPr>
                <w:rFonts w:ascii="宋体" w:eastAsia="宋体" w:hAnsi="宋体" w:cs="宋体" w:hint="eastAsia"/>
                <w:sz w:val="24"/>
                <w:szCs w:val="24"/>
                <w:u w:val="single"/>
              </w:rPr>
              <w:t xml:space="preserve">  </w:t>
            </w:r>
            <w:r>
              <w:rPr>
                <w:rFonts w:ascii="宋体" w:eastAsia="宋体" w:hAnsi="宋体" w:cs="宋体" w:hint="eastAsia"/>
                <w:sz w:val="24"/>
                <w:szCs w:val="24"/>
              </w:rPr>
              <w:t>%</w:t>
            </w:r>
          </w:p>
        </w:tc>
        <w:tc>
          <w:tcPr>
            <w:tcW w:w="3021" w:type="dxa"/>
            <w:shd w:val="clear" w:color="auto" w:fill="auto"/>
            <w:vAlign w:val="center"/>
          </w:tcPr>
          <w:p w:rsidR="008C0F1B" w:rsidRDefault="008C0F1B" w:rsidP="00E51E3F">
            <w:pPr>
              <w:jc w:val="center"/>
              <w:rPr>
                <w:rFonts w:ascii="宋体" w:hAnsi="宋体" w:cs="宋体"/>
                <w:sz w:val="24"/>
                <w:szCs w:val="24"/>
                <w:u w:val="single"/>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(1-</w:t>
            </w:r>
            <w:r>
              <w:rPr>
                <w:rFonts w:ascii="宋体" w:eastAsia="宋体" w:hAnsi="宋体" w:cs="宋体" w:hint="eastAsia"/>
                <w:sz w:val="24"/>
                <w:szCs w:val="24"/>
                <w:u w:val="single"/>
              </w:rPr>
              <w:t xml:space="preserve"> %)</w:t>
            </w:r>
          </w:p>
          <w:p w:rsidR="008C0F1B" w:rsidRDefault="008C0F1B" w:rsidP="00E51E3F">
            <w:pPr>
              <w:jc w:val="center"/>
              <w:rPr>
                <w:rFonts w:ascii="宋体" w:hAnsi="宋体" w:cs="宋体"/>
                <w:b/>
                <w:sz w:val="24"/>
                <w:szCs w:val="24"/>
                <w:lang w:val="en-GB"/>
              </w:rPr>
            </w:pPr>
          </w:p>
        </w:tc>
      </w:tr>
      <w:tr w:rsidR="008C0F1B" w:rsidTr="00E51E3F">
        <w:trPr>
          <w:trHeight w:val="704"/>
        </w:trPr>
        <w:tc>
          <w:tcPr>
            <w:tcW w:w="768"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b/>
                <w:sz w:val="24"/>
                <w:szCs w:val="24"/>
                <w:lang w:val="en-GB"/>
              </w:rPr>
              <w:t>4</w:t>
            </w:r>
          </w:p>
        </w:tc>
        <w:tc>
          <w:tcPr>
            <w:tcW w:w="3008" w:type="dxa"/>
            <w:vAlign w:val="center"/>
          </w:tcPr>
          <w:p w:rsidR="008C0F1B" w:rsidRDefault="008C0F1B" w:rsidP="00E51E3F">
            <w:pPr>
              <w:jc w:val="center"/>
              <w:rPr>
                <w:rFonts w:ascii="宋体" w:hAnsi="宋体" w:cs="宋体"/>
                <w:sz w:val="24"/>
                <w:szCs w:val="24"/>
                <w:lang w:val="en-GB"/>
              </w:rPr>
            </w:pPr>
            <w:r>
              <w:rPr>
                <w:rFonts w:ascii="宋体" w:eastAsia="宋体" w:hAnsi="宋体" w:cs="宋体" w:hint="eastAsia"/>
                <w:sz w:val="24"/>
                <w:szCs w:val="24"/>
                <w:lang w:val="en-GB"/>
              </w:rPr>
              <w:t>监狱企业</w:t>
            </w:r>
          </w:p>
        </w:tc>
        <w:tc>
          <w:tcPr>
            <w:tcW w:w="2720" w:type="dxa"/>
            <w:vAlign w:val="center"/>
          </w:tcPr>
          <w:p w:rsidR="008C0F1B" w:rsidRDefault="008C0F1B" w:rsidP="00E51E3F">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8C0F1B" w:rsidRDefault="008C0F1B" w:rsidP="00E51E3F">
            <w:pPr>
              <w:jc w:val="center"/>
              <w:rPr>
                <w:rFonts w:ascii="宋体" w:hAnsi="宋体" w:cs="宋体"/>
                <w:sz w:val="24"/>
                <w:szCs w:val="24"/>
                <w:lang w:val="en-GB"/>
              </w:rPr>
            </w:pPr>
            <w:r>
              <w:rPr>
                <w:rFonts w:ascii="宋体" w:eastAsia="宋体" w:hAnsi="宋体" w:cs="宋体" w:hint="eastAsia"/>
                <w:sz w:val="24"/>
                <w:szCs w:val="24"/>
                <w:lang w:val="en-GB"/>
              </w:rPr>
              <w:t>对监狱企业产品价格扣除</w:t>
            </w:r>
            <w:r>
              <w:rPr>
                <w:rFonts w:ascii="宋体" w:eastAsia="宋体" w:hAnsi="宋体" w:cs="宋体" w:hint="eastAsia"/>
                <w:sz w:val="24"/>
                <w:szCs w:val="24"/>
                <w:u w:val="single"/>
              </w:rPr>
              <w:t>20</w:t>
            </w:r>
            <w:r>
              <w:rPr>
                <w:rFonts w:ascii="宋体" w:eastAsia="宋体" w:hAnsi="宋体" w:cs="宋体" w:hint="eastAsia"/>
                <w:sz w:val="24"/>
                <w:szCs w:val="24"/>
              </w:rPr>
              <w:t>%</w:t>
            </w:r>
          </w:p>
        </w:tc>
        <w:tc>
          <w:tcPr>
            <w:tcW w:w="3021" w:type="dxa"/>
            <w:shd w:val="clear" w:color="auto" w:fill="auto"/>
            <w:vAlign w:val="center"/>
          </w:tcPr>
          <w:p w:rsidR="008C0F1B" w:rsidRDefault="008C0F1B" w:rsidP="00E51E3F">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监狱企业产品的价格</w:t>
            </w:r>
            <w:r>
              <w:rPr>
                <w:rFonts w:ascii="宋体" w:eastAsia="宋体" w:hAnsi="宋体" w:cs="宋体" w:hint="eastAsia"/>
                <w:sz w:val="24"/>
                <w:szCs w:val="24"/>
                <w:lang w:val="en-GB"/>
              </w:rPr>
              <w:t>×20%</w:t>
            </w:r>
          </w:p>
        </w:tc>
      </w:tr>
      <w:tr w:rsidR="008C0F1B" w:rsidTr="00E51E3F">
        <w:trPr>
          <w:trHeight w:val="704"/>
        </w:trPr>
        <w:tc>
          <w:tcPr>
            <w:tcW w:w="768" w:type="dxa"/>
            <w:vAlign w:val="center"/>
          </w:tcPr>
          <w:p w:rsidR="008C0F1B" w:rsidRDefault="008C0F1B" w:rsidP="00E51E3F">
            <w:pPr>
              <w:jc w:val="center"/>
              <w:rPr>
                <w:rFonts w:ascii="宋体" w:hAnsi="宋体" w:cs="宋体"/>
                <w:b/>
                <w:sz w:val="24"/>
                <w:szCs w:val="24"/>
                <w:lang w:val="en-GB"/>
              </w:rPr>
            </w:pPr>
            <w:r>
              <w:rPr>
                <w:rFonts w:ascii="宋体" w:eastAsia="宋体" w:hAnsi="宋体" w:cs="宋体" w:hint="eastAsia"/>
                <w:b/>
                <w:sz w:val="24"/>
                <w:szCs w:val="24"/>
                <w:lang w:val="en-GB"/>
              </w:rPr>
              <w:t>5</w:t>
            </w:r>
          </w:p>
        </w:tc>
        <w:tc>
          <w:tcPr>
            <w:tcW w:w="3008" w:type="dxa"/>
            <w:vAlign w:val="center"/>
          </w:tcPr>
          <w:p w:rsidR="008C0F1B" w:rsidRDefault="008C0F1B" w:rsidP="00E51E3F">
            <w:pPr>
              <w:jc w:val="center"/>
              <w:rPr>
                <w:rFonts w:ascii="宋体" w:hAnsi="宋体" w:cs="宋体"/>
                <w:sz w:val="24"/>
                <w:szCs w:val="24"/>
                <w:lang w:val="en-GB"/>
              </w:rPr>
            </w:pPr>
            <w:r>
              <w:rPr>
                <w:rFonts w:ascii="宋体" w:eastAsia="宋体" w:hAnsi="宋体" w:cs="宋体" w:hint="eastAsia"/>
                <w:sz w:val="24"/>
                <w:szCs w:val="24"/>
                <w:lang w:val="en-GB"/>
              </w:rPr>
              <w:t>残疾人福利性单位</w:t>
            </w:r>
          </w:p>
        </w:tc>
        <w:tc>
          <w:tcPr>
            <w:tcW w:w="2720" w:type="dxa"/>
            <w:vAlign w:val="center"/>
          </w:tcPr>
          <w:p w:rsidR="008C0F1B" w:rsidRDefault="008C0F1B" w:rsidP="00E51E3F">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8C0F1B" w:rsidRDefault="008C0F1B" w:rsidP="00E51E3F">
            <w:pPr>
              <w:jc w:val="center"/>
              <w:rPr>
                <w:rFonts w:ascii="宋体" w:hAnsi="宋体" w:cs="宋体"/>
                <w:sz w:val="24"/>
                <w:szCs w:val="24"/>
                <w:lang w:val="en-GB"/>
              </w:rPr>
            </w:pPr>
            <w:r>
              <w:rPr>
                <w:rFonts w:ascii="宋体" w:eastAsia="宋体" w:hAnsi="宋体" w:cs="宋体" w:hint="eastAsia"/>
                <w:sz w:val="24"/>
                <w:szCs w:val="24"/>
                <w:lang w:val="en-GB"/>
              </w:rPr>
              <w:t>对残疾人福利性单位产品价格扣除</w:t>
            </w:r>
            <w:r>
              <w:rPr>
                <w:rFonts w:ascii="宋体" w:eastAsia="宋体" w:hAnsi="宋体" w:cs="宋体" w:hint="eastAsia"/>
                <w:sz w:val="24"/>
                <w:szCs w:val="24"/>
                <w:u w:val="single"/>
              </w:rPr>
              <w:t>20</w:t>
            </w:r>
            <w:r>
              <w:rPr>
                <w:rFonts w:ascii="宋体" w:eastAsia="宋体" w:hAnsi="宋体" w:cs="宋体" w:hint="eastAsia"/>
                <w:sz w:val="24"/>
                <w:szCs w:val="24"/>
              </w:rPr>
              <w:t>%</w:t>
            </w:r>
          </w:p>
        </w:tc>
        <w:tc>
          <w:tcPr>
            <w:tcW w:w="3021" w:type="dxa"/>
            <w:shd w:val="clear" w:color="auto" w:fill="auto"/>
            <w:vAlign w:val="center"/>
          </w:tcPr>
          <w:p w:rsidR="008C0F1B" w:rsidRDefault="008C0F1B" w:rsidP="00E51E3F">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残疾人福利性单位产品的价格</w:t>
            </w:r>
            <w:r>
              <w:rPr>
                <w:rFonts w:ascii="宋体" w:eastAsia="宋体" w:hAnsi="宋体" w:cs="宋体" w:hint="eastAsia"/>
                <w:sz w:val="24"/>
                <w:szCs w:val="24"/>
                <w:lang w:val="en-GB"/>
              </w:rPr>
              <w:t>×20%</w:t>
            </w:r>
          </w:p>
        </w:tc>
      </w:tr>
      <w:tr w:rsidR="008C0F1B" w:rsidTr="00E51E3F">
        <w:trPr>
          <w:trHeight w:val="2570"/>
        </w:trPr>
        <w:tc>
          <w:tcPr>
            <w:tcW w:w="9517" w:type="dxa"/>
            <w:gridSpan w:val="4"/>
            <w:vAlign w:val="center"/>
          </w:tcPr>
          <w:p w:rsidR="008C0F1B" w:rsidRDefault="008C0F1B" w:rsidP="00E51E3F">
            <w:pPr>
              <w:widowControl/>
              <w:adjustRightInd w:val="0"/>
              <w:spacing w:line="360" w:lineRule="auto"/>
              <w:ind w:leftChars="-1" w:left="-2" w:firstLineChars="200" w:firstLine="480"/>
              <w:jc w:val="left"/>
              <w:rPr>
                <w:rFonts w:ascii="宋体" w:hAnsi="宋体" w:cs="宋体"/>
                <w:sz w:val="24"/>
                <w:szCs w:val="24"/>
                <w:lang w:val="zh-CN"/>
              </w:rPr>
            </w:pPr>
            <w:r>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8C0F1B" w:rsidRDefault="008C0F1B" w:rsidP="00E51E3F">
            <w:pPr>
              <w:adjustRightInd w:val="0"/>
              <w:spacing w:line="360" w:lineRule="auto"/>
              <w:ind w:leftChars="-42" w:left="-88" w:firstLineChars="214" w:firstLine="514"/>
              <w:jc w:val="left"/>
              <w:rPr>
                <w:rFonts w:ascii="宋体" w:hAnsi="宋体" w:cs="宋体"/>
                <w:sz w:val="24"/>
                <w:szCs w:val="24"/>
                <w:lang w:val="zh-CN"/>
              </w:rPr>
            </w:pPr>
            <w:r>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1F27A1" w:rsidRDefault="0005765E">
      <w:pPr>
        <w:tabs>
          <w:tab w:val="left" w:pos="1260"/>
        </w:tabs>
        <w:autoSpaceDE w:val="0"/>
        <w:autoSpaceDN w:val="0"/>
        <w:spacing w:line="360" w:lineRule="auto"/>
        <w:contextualSpacing/>
        <w:rPr>
          <w:rFonts w:ascii="宋体" w:hAnsi="宋体" w:cs="宋体"/>
          <w:sz w:val="24"/>
          <w:szCs w:val="24"/>
          <w:lang w:val="zh-CN"/>
        </w:rPr>
      </w:pPr>
      <w:r>
        <w:rPr>
          <w:rFonts w:ascii="宋体" w:eastAsia="宋体" w:hAnsi="宋体" w:cs="宋体" w:hint="eastAsia"/>
          <w:sz w:val="24"/>
          <w:szCs w:val="24"/>
          <w:lang w:val="zh-CN"/>
        </w:rPr>
        <w:t>备注：</w:t>
      </w:r>
    </w:p>
    <w:p w:rsidR="001F27A1" w:rsidRDefault="0005765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a、不接受联合体响应的项目，本表中第2项、第3项情形不适用。</w:t>
      </w:r>
    </w:p>
    <w:p w:rsidR="001F27A1" w:rsidRDefault="0005765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lastRenderedPageBreak/>
        <w:t>b、小型和微型企业产品包括货物及其提供的服务与工程。</w:t>
      </w:r>
    </w:p>
    <w:p w:rsidR="001F27A1" w:rsidRDefault="0005765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1F27A1" w:rsidRDefault="0005765E">
      <w:pPr>
        <w:tabs>
          <w:tab w:val="left" w:pos="1260"/>
        </w:tabs>
        <w:autoSpaceDE w:val="0"/>
        <w:autoSpaceDN w:val="0"/>
        <w:spacing w:line="360" w:lineRule="auto"/>
        <w:ind w:firstLineChars="200" w:firstLine="480"/>
        <w:contextualSpacing/>
        <w:rPr>
          <w:rFonts w:ascii="宋体" w:hAnsi="宋体" w:cs="宋体"/>
          <w:bCs/>
          <w:sz w:val="24"/>
          <w:szCs w:val="24"/>
          <w:lang w:val="en-GB"/>
        </w:rPr>
      </w:pPr>
      <w:r>
        <w:rPr>
          <w:rFonts w:ascii="宋体" w:eastAsia="宋体" w:hAnsi="宋体" w:cs="宋体" w:hint="eastAsia"/>
          <w:sz w:val="24"/>
          <w:szCs w:val="24"/>
          <w:lang w:val="zh-CN"/>
        </w:rPr>
        <w:t>d、残疾人福利性单位属于小型、微型企业的，不重复享受政策</w:t>
      </w:r>
      <w:r>
        <w:rPr>
          <w:rFonts w:ascii="宋体" w:eastAsia="宋体" w:hAnsi="宋体" w:cs="宋体" w:hint="eastAsia"/>
          <w:bCs/>
          <w:sz w:val="24"/>
          <w:szCs w:val="24"/>
          <w:lang w:val="en-GB"/>
        </w:rPr>
        <w:t>。</w:t>
      </w:r>
    </w:p>
    <w:p w:rsidR="001F27A1" w:rsidRDefault="0005765E">
      <w:pPr>
        <w:pStyle w:val="a8"/>
        <w:spacing w:line="360" w:lineRule="auto"/>
        <w:ind w:firstLineChars="200" w:firstLine="480"/>
        <w:contextualSpacing/>
        <w:rPr>
          <w:rFonts w:asciiTheme="minorEastAsia" w:eastAsiaTheme="minorEastAsia" w:hAnsiTheme="minorEastAsia"/>
          <w:b/>
          <w:szCs w:val="24"/>
        </w:rPr>
      </w:pPr>
      <w:r>
        <w:rPr>
          <w:rFonts w:ascii="宋体" w:hAnsi="宋体" w:cs="宋体" w:hint="eastAsia"/>
          <w:szCs w:val="24"/>
          <w:lang w:val="zh-CN"/>
        </w:rPr>
        <w:t>E、小型和微型企业不包括民办非企业单位。</w:t>
      </w:r>
    </w:p>
    <w:p w:rsidR="008C0F1B" w:rsidRDefault="008C0F1B" w:rsidP="008C0F1B">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8C0F1B" w:rsidRDefault="008C0F1B" w:rsidP="008C0F1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8C0F1B" w:rsidRPr="002472FE" w:rsidRDefault="008C0F1B" w:rsidP="008C0F1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472FE">
        <w:rPr>
          <w:rFonts w:asciiTheme="minorEastAsia" w:hAnsiTheme="minorEastAsia" w:cs="仿宋_GB2312" w:hint="eastAsia"/>
          <w:sz w:val="24"/>
          <w:szCs w:val="24"/>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8C0F1B" w:rsidRDefault="008C0F1B" w:rsidP="008C0F1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sidRPr="002472FE">
        <w:rPr>
          <w:rFonts w:asciiTheme="minorEastAsia" w:hAnsiTheme="minorEastAsia" w:cs="仿宋_GB2312" w:hint="eastAsia"/>
          <w:sz w:val="24"/>
          <w:szCs w:val="24"/>
          <w:lang w:val="zh-CN"/>
        </w:rPr>
        <w:t>投标人所投产品若属于《环境标志产品政府采购品目清单》内产品，投标文件中应提供具有国家确定的认证机构出具的、处于有效期之内的环境标志产品认证证书，评标委员会根据本项目评标标准予以判定并赋分。</w:t>
      </w:r>
    </w:p>
    <w:p w:rsidR="008C0F1B" w:rsidRPr="00562609" w:rsidRDefault="008C0F1B" w:rsidP="008C0F1B">
      <w:pPr>
        <w:spacing w:line="360" w:lineRule="auto"/>
        <w:ind w:firstLineChars="200" w:firstLine="422"/>
        <w:contextualSpacing/>
        <w:rPr>
          <w:rFonts w:ascii="宋体" w:hAnsi="宋体" w:cs="仿宋_GB2312"/>
          <w:b/>
          <w:sz w:val="24"/>
          <w:szCs w:val="24"/>
        </w:rPr>
      </w:pPr>
      <w:r>
        <w:rPr>
          <w:rFonts w:ascii="宋体" w:hAnsi="宋体" w:cs="宋体" w:hint="eastAsia"/>
          <w:b/>
          <w:szCs w:val="24"/>
        </w:rPr>
        <w:t>3、</w:t>
      </w:r>
      <w:r w:rsidRPr="000B07C4">
        <w:rPr>
          <w:rFonts w:ascii="宋体" w:hAnsi="宋体" w:cs="仿宋_GB2312"/>
          <w:b/>
          <w:sz w:val="24"/>
          <w:szCs w:val="24"/>
        </w:rPr>
        <w:t>信息产品要求</w:t>
      </w:r>
    </w:p>
    <w:p w:rsidR="008C0F1B" w:rsidRPr="00562609" w:rsidRDefault="008C0F1B" w:rsidP="008C0F1B">
      <w:pPr>
        <w:wordWrap w:val="0"/>
        <w:autoSpaceDE w:val="0"/>
        <w:autoSpaceDN w:val="0"/>
        <w:spacing w:line="360" w:lineRule="auto"/>
        <w:ind w:firstLineChars="200" w:firstLine="480"/>
        <w:contextualSpacing/>
        <w:rPr>
          <w:rFonts w:ascii="宋体" w:eastAsia="宋体" w:hAnsi="宋体" w:cs="宋体"/>
          <w:sz w:val="24"/>
          <w:szCs w:val="24"/>
        </w:rPr>
      </w:pPr>
      <w:r w:rsidRPr="00562609">
        <w:rPr>
          <w:rFonts w:ascii="宋体" w:eastAsia="宋体" w:hAnsi="宋体" w:cs="宋体" w:hint="eastAsia"/>
          <w:sz w:val="24"/>
          <w:szCs w:val="24"/>
        </w:rPr>
        <w:t>《信息安全产品强制性认证目录》内的产品应提供由中国信息安全认证中心按国家标准认证颁发的有效认证证书。</w:t>
      </w:r>
    </w:p>
    <w:p w:rsidR="008C0F1B" w:rsidRPr="009D3FE6" w:rsidRDefault="008C0F1B" w:rsidP="008C0F1B">
      <w:pPr>
        <w:spacing w:line="360" w:lineRule="auto"/>
        <w:ind w:firstLineChars="200" w:firstLine="482"/>
        <w:contextualSpacing/>
        <w:rPr>
          <w:rFonts w:asciiTheme="minorEastAsia" w:hAnsiTheme="minorEastAsia" w:cs="仿宋_GB2312"/>
          <w:b/>
          <w:sz w:val="24"/>
          <w:szCs w:val="24"/>
          <w:lang w:val="zh-CN"/>
        </w:rPr>
      </w:pPr>
      <w:r w:rsidRPr="009D3FE6">
        <w:rPr>
          <w:rFonts w:asciiTheme="minorEastAsia" w:hAnsiTheme="minorEastAsia" w:cs="仿宋_GB2312" w:hint="eastAsia"/>
          <w:b/>
          <w:sz w:val="24"/>
          <w:szCs w:val="24"/>
          <w:lang w:val="zh-CN"/>
        </w:rPr>
        <w:t>4、支持脱贫攻坚（物业服务项目）</w:t>
      </w:r>
    </w:p>
    <w:p w:rsidR="008C0F1B" w:rsidRDefault="008C0F1B" w:rsidP="008C0F1B">
      <w:pPr>
        <w:wordWrap w:val="0"/>
        <w:spacing w:line="360" w:lineRule="auto"/>
        <w:ind w:firstLineChars="200" w:firstLine="480"/>
        <w:contextualSpacing/>
        <w:rPr>
          <w:rFonts w:asciiTheme="minorEastAsia" w:hAnsiTheme="minorEastAsia" w:cs="仿宋_GB2312"/>
          <w:sz w:val="24"/>
          <w:szCs w:val="24"/>
          <w:lang w:val="zh-CN"/>
        </w:rPr>
      </w:pPr>
      <w:r w:rsidRPr="009D3FE6">
        <w:rPr>
          <w:rFonts w:asciiTheme="minorEastAsia" w:hAnsiTheme="minorEastAsia" w:cs="仿宋_GB2312" w:hint="eastAsia"/>
          <w:sz w:val="24"/>
          <w:szCs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8C0F1B" w:rsidRPr="00C53B26" w:rsidRDefault="008C0F1B" w:rsidP="008C0F1B">
      <w:pPr>
        <w:wordWrap w:val="0"/>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三</w:t>
      </w:r>
      <w:r w:rsidRPr="00C53B26">
        <w:rPr>
          <w:rFonts w:asciiTheme="minorEastAsia" w:hAnsiTheme="minorEastAsia" w:cs="宋体" w:hint="eastAsia"/>
          <w:b/>
          <w:kern w:val="0"/>
          <w:sz w:val="24"/>
          <w:szCs w:val="24"/>
        </w:rPr>
        <w:t>、评审方法</w:t>
      </w:r>
    </w:p>
    <w:p w:rsidR="008C0F1B" w:rsidRPr="00C53B26" w:rsidRDefault="008C0F1B" w:rsidP="008C0F1B">
      <w:pPr>
        <w:wordWrap w:val="0"/>
        <w:autoSpaceDE w:val="0"/>
        <w:autoSpaceDN w:val="0"/>
        <w:spacing w:line="360" w:lineRule="auto"/>
        <w:ind w:firstLineChars="100" w:firstLine="240"/>
        <w:contextualSpacing/>
        <w:rPr>
          <w:rFonts w:asciiTheme="minorEastAsia" w:hAnsiTheme="minorEastAsia" w:cs="宋体"/>
          <w:kern w:val="0"/>
          <w:sz w:val="24"/>
          <w:szCs w:val="24"/>
        </w:rPr>
      </w:pPr>
      <w:r w:rsidRPr="00C53B26">
        <w:rPr>
          <w:rFonts w:asciiTheme="minorEastAsia" w:hAnsiTheme="minorEastAsia" w:cs="宋体" w:hint="eastAsia"/>
          <w:kern w:val="0"/>
          <w:sz w:val="24"/>
          <w:szCs w:val="24"/>
        </w:rPr>
        <w:t>从质量和服务均能满足采购文件实质性响应要求的供应商中，按照报价由低到高的顺序提出</w:t>
      </w:r>
      <w:r w:rsidRPr="00C53B26">
        <w:rPr>
          <w:rFonts w:asciiTheme="minorEastAsia" w:hAnsiTheme="minorEastAsia" w:cs="宋体"/>
          <w:kern w:val="0"/>
          <w:sz w:val="24"/>
          <w:szCs w:val="24"/>
        </w:rPr>
        <w:t>3</w:t>
      </w:r>
      <w:r w:rsidRPr="00C53B26">
        <w:rPr>
          <w:rFonts w:asciiTheme="minorEastAsia" w:hAnsiTheme="minorEastAsia" w:cs="宋体" w:hint="eastAsia"/>
          <w:kern w:val="0"/>
          <w:sz w:val="24"/>
          <w:szCs w:val="24"/>
        </w:rPr>
        <w:t>名成交候选人。根据规定</w:t>
      </w:r>
      <w:r w:rsidRPr="00C53B26">
        <w:rPr>
          <w:rFonts w:asciiTheme="minorEastAsia" w:hAnsiTheme="minorEastAsia" w:cs="宋体"/>
          <w:kern w:val="0"/>
          <w:sz w:val="24"/>
          <w:szCs w:val="24"/>
        </w:rPr>
        <w:t>,</w:t>
      </w:r>
      <w:r w:rsidRPr="00C53B26">
        <w:rPr>
          <w:rFonts w:asciiTheme="minorEastAsia" w:hAnsiTheme="minorEastAsia" w:cs="宋体" w:hint="eastAsia"/>
          <w:kern w:val="0"/>
          <w:sz w:val="24"/>
          <w:szCs w:val="24"/>
        </w:rPr>
        <w:t>采购人按照成交候选人排名顺序确定成交供应商。</w:t>
      </w:r>
    </w:p>
    <w:p w:rsidR="008C0F1B" w:rsidRPr="00C53B26" w:rsidRDefault="008C0F1B" w:rsidP="008C0F1B">
      <w:pPr>
        <w:wordWrap w:val="0"/>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四</w:t>
      </w:r>
      <w:r w:rsidRPr="00C53B26">
        <w:rPr>
          <w:rFonts w:asciiTheme="minorEastAsia" w:hAnsiTheme="minorEastAsia" w:cs="宋体" w:hint="eastAsia"/>
          <w:b/>
          <w:kern w:val="0"/>
          <w:sz w:val="24"/>
          <w:szCs w:val="24"/>
        </w:rPr>
        <w:t>、谈判小组编写评审报告。</w:t>
      </w:r>
    </w:p>
    <w:p w:rsidR="008C0F1B" w:rsidRDefault="008C0F1B" w:rsidP="008C0F1B">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53B26">
        <w:rPr>
          <w:rFonts w:asciiTheme="minorEastAsia" w:hAnsiTheme="minorEastAsia" w:cs="宋体" w:hint="eastAsia"/>
          <w:kern w:val="0"/>
          <w:sz w:val="24"/>
          <w:szCs w:val="24"/>
        </w:rPr>
        <w:t>评审报告应当由谈判小组全体人员签字认可。谈判小组成员对评审报告有异议的，谈判小组按照少数服从多数的原则推荐成交候选人，采购程序继续进行。对评审报告有异议的谈判小</w:t>
      </w:r>
      <w:r w:rsidRPr="00C53B26">
        <w:rPr>
          <w:rFonts w:asciiTheme="minorEastAsia" w:hAnsiTheme="minorEastAsia" w:cs="宋体" w:hint="eastAsia"/>
          <w:kern w:val="0"/>
          <w:sz w:val="24"/>
          <w:szCs w:val="24"/>
        </w:rPr>
        <w:lastRenderedPageBreak/>
        <w:t>组成员，应当在报告上签署不同意见并说明理由，由谈判小组书面记录相关情况。谈判小组成员拒绝在报告上签字又不书面说明其不同意见和理由的，视为同意评审报告。</w:t>
      </w: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1F27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8C0F1B" w:rsidRDefault="008C0F1B">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8C0F1B" w:rsidRDefault="008C0F1B">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F27A1" w:rsidRDefault="0005765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1F27A1" w:rsidRDefault="001F27A1">
      <w:pPr>
        <w:pStyle w:val="a8"/>
        <w:spacing w:line="360" w:lineRule="auto"/>
        <w:contextualSpacing/>
        <w:jc w:val="center"/>
        <w:rPr>
          <w:rFonts w:asciiTheme="majorEastAsia" w:eastAsiaTheme="majorEastAsia" w:hAnsiTheme="majorEastAsia" w:cs="宋体"/>
          <w:b/>
          <w:kern w:val="0"/>
          <w:sz w:val="36"/>
          <w:szCs w:val="36"/>
        </w:rPr>
      </w:pPr>
    </w:p>
    <w:p w:rsidR="001F27A1" w:rsidRDefault="0005765E">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1F27A1" w:rsidRDefault="0005765E">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1F27A1" w:rsidRDefault="0005765E">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1F27A1" w:rsidRDefault="0005765E">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1F27A1" w:rsidRDefault="0005765E">
      <w:pPr>
        <w:pStyle w:val="ad"/>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文件规定填写）</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文件的规定进行，具体如下：</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文件规定填写）</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w:t>
      </w:r>
      <w:r>
        <w:rPr>
          <w:rFonts w:asciiTheme="minorEastAsia" w:eastAsiaTheme="minorEastAsia" w:hAnsiTheme="minorEastAsia"/>
          <w:sz w:val="21"/>
          <w:szCs w:val="21"/>
        </w:rPr>
        <w:lastRenderedPageBreak/>
        <w:t>行为，允许遭受不可抗力一方延期履行、部分履行或不履行合同，并根据情况可部分或全部免于承担违约责任。</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文件已有规定的，双方均不得变更或调整；</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文件未作规定的，双方可通过友好协商进行约定）</w:t>
      </w:r>
      <w:r>
        <w:rPr>
          <w:rFonts w:asciiTheme="minorEastAsia" w:eastAsiaTheme="minorEastAsia" w:hAnsiTheme="minorEastAsia"/>
          <w:sz w:val="21"/>
          <w:szCs w:val="21"/>
        </w:rPr>
        <w:t>。</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1F27A1" w:rsidRDefault="0005765E">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1F27A1" w:rsidRDefault="0005765E">
      <w:pPr>
        <w:pStyle w:val="ad"/>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1F27A1" w:rsidRDefault="0005765E">
      <w:pPr>
        <w:pStyle w:val="ad"/>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1F27A1" w:rsidRDefault="0005765E">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1F27A1" w:rsidRDefault="0005765E">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1F27A1" w:rsidRDefault="0005765E">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1F27A1" w:rsidRDefault="0005765E">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1F27A1" w:rsidRDefault="0005765E">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1F27A1" w:rsidRDefault="0005765E">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1F27A1" w:rsidRDefault="0005765E">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1F27A1" w:rsidRDefault="0005765E">
      <w:pPr>
        <w:pStyle w:val="ad"/>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1F27A1" w:rsidRDefault="0005765E">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1F27A1" w:rsidRDefault="0005765E">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40"/>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40"/>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40"/>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40"/>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40"/>
          <w:szCs w:val="36"/>
        </w:rPr>
      </w:pPr>
    </w:p>
    <w:p w:rsidR="001F27A1" w:rsidRDefault="0005765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40"/>
          <w:szCs w:val="36"/>
        </w:rPr>
      </w:pPr>
      <w:r>
        <w:rPr>
          <w:rFonts w:asciiTheme="majorEastAsia" w:eastAsiaTheme="majorEastAsia" w:hAnsiTheme="majorEastAsia" w:cs="宋体" w:hint="eastAsia"/>
          <w:b/>
          <w:kern w:val="0"/>
          <w:sz w:val="40"/>
          <w:szCs w:val="36"/>
        </w:rPr>
        <w:t>第八章 响应文件有关格式</w:t>
      </w: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27A1" w:rsidRDefault="001F27A1">
      <w:pPr>
        <w:autoSpaceDE w:val="0"/>
        <w:autoSpaceDN w:val="0"/>
        <w:adjustRightInd w:val="0"/>
        <w:spacing w:line="700" w:lineRule="exact"/>
        <w:jc w:val="left"/>
        <w:rPr>
          <w:rFonts w:asciiTheme="majorEastAsia" w:eastAsiaTheme="majorEastAsia" w:hAnsiTheme="majorEastAsia" w:cs="宋体"/>
          <w:b/>
          <w:kern w:val="0"/>
          <w:sz w:val="36"/>
          <w:szCs w:val="36"/>
        </w:rPr>
      </w:pPr>
      <w:bookmarkStart w:id="3" w:name="_Toc184023138"/>
      <w:bookmarkStart w:id="4" w:name="_Toc174185203"/>
      <w:bookmarkStart w:id="5" w:name="_Toc186274126"/>
    </w:p>
    <w:p w:rsidR="001F27A1" w:rsidRDefault="001F27A1">
      <w:pPr>
        <w:autoSpaceDE w:val="0"/>
        <w:autoSpaceDN w:val="0"/>
        <w:adjustRightInd w:val="0"/>
        <w:spacing w:line="700" w:lineRule="exact"/>
        <w:jc w:val="left"/>
        <w:rPr>
          <w:rFonts w:asciiTheme="majorEastAsia" w:eastAsiaTheme="majorEastAsia" w:hAnsiTheme="majorEastAsia" w:cs="宋体"/>
          <w:b/>
          <w:kern w:val="0"/>
          <w:sz w:val="36"/>
          <w:szCs w:val="36"/>
        </w:rPr>
      </w:pPr>
    </w:p>
    <w:p w:rsidR="001F27A1" w:rsidRDefault="0005765E">
      <w:pPr>
        <w:autoSpaceDE w:val="0"/>
        <w:autoSpaceDN w:val="0"/>
        <w:adjustRightInd w:val="0"/>
        <w:spacing w:line="700" w:lineRule="exact"/>
        <w:jc w:val="left"/>
        <w:rPr>
          <w:rStyle w:val="2Char"/>
          <w:rFonts w:ascii="宋体" w:hAnsi="宋体"/>
        </w:rPr>
      </w:pPr>
      <w:r>
        <w:rPr>
          <w:rFonts w:asciiTheme="majorEastAsia" w:eastAsiaTheme="majorEastAsia" w:hAnsiTheme="majorEastAsia" w:cs="宋体" w:hint="eastAsia"/>
          <w:b/>
          <w:kern w:val="0"/>
          <w:sz w:val="36"/>
          <w:szCs w:val="36"/>
        </w:rPr>
        <w:lastRenderedPageBreak/>
        <w:t>一、封面</w:t>
      </w:r>
    </w:p>
    <w:p w:rsidR="001F27A1" w:rsidRDefault="001F27A1">
      <w:pPr>
        <w:rPr>
          <w:rFonts w:ascii="宋体" w:hAnsi="宋体" w:cs="微软雅黑"/>
          <w:sz w:val="28"/>
          <w:szCs w:val="28"/>
          <w:u w:val="single"/>
        </w:rPr>
      </w:pPr>
    </w:p>
    <w:p w:rsidR="001F27A1" w:rsidRDefault="001F27A1">
      <w:pPr>
        <w:rPr>
          <w:rFonts w:ascii="宋体" w:hAnsi="宋体" w:cs="微软雅黑"/>
          <w:sz w:val="28"/>
          <w:szCs w:val="28"/>
          <w:u w:val="single"/>
        </w:rPr>
      </w:pPr>
    </w:p>
    <w:p w:rsidR="001F27A1" w:rsidRDefault="001F27A1">
      <w:pPr>
        <w:spacing w:line="276" w:lineRule="auto"/>
        <w:jc w:val="center"/>
        <w:rPr>
          <w:rFonts w:ascii="宋体" w:hAnsi="宋体" w:cs="宋体"/>
          <w:b/>
          <w:bCs/>
          <w:sz w:val="40"/>
          <w:szCs w:val="40"/>
          <w:u w:val="single"/>
        </w:rPr>
      </w:pPr>
    </w:p>
    <w:p w:rsidR="001F27A1" w:rsidRDefault="0005765E">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1F27A1" w:rsidRDefault="001F27A1">
      <w:pPr>
        <w:rPr>
          <w:rFonts w:ascii="宋体" w:hAnsi="宋体" w:cs="微软雅黑"/>
          <w:sz w:val="28"/>
          <w:szCs w:val="28"/>
          <w:u w:val="single"/>
        </w:rPr>
      </w:pPr>
    </w:p>
    <w:p w:rsidR="001F27A1" w:rsidRDefault="001F27A1">
      <w:pPr>
        <w:rPr>
          <w:rFonts w:ascii="宋体" w:hAnsi="宋体" w:cs="微软雅黑"/>
          <w:sz w:val="20"/>
          <w:szCs w:val="20"/>
        </w:rPr>
      </w:pPr>
    </w:p>
    <w:p w:rsidR="001F27A1" w:rsidRDefault="001F27A1">
      <w:pPr>
        <w:rPr>
          <w:rFonts w:ascii="宋体" w:hAnsi="宋体" w:cs="微软雅黑"/>
          <w:sz w:val="20"/>
          <w:szCs w:val="20"/>
        </w:rPr>
      </w:pPr>
    </w:p>
    <w:p w:rsidR="001F27A1" w:rsidRDefault="0005765E">
      <w:pPr>
        <w:jc w:val="center"/>
        <w:rPr>
          <w:rFonts w:ascii="宋体" w:hAnsi="宋体" w:cs="微软雅黑"/>
          <w:sz w:val="72"/>
          <w:szCs w:val="72"/>
        </w:rPr>
      </w:pPr>
      <w:r>
        <w:rPr>
          <w:rFonts w:ascii="宋体" w:hAnsi="宋体" w:cs="微软雅黑" w:hint="eastAsia"/>
          <w:sz w:val="72"/>
          <w:szCs w:val="72"/>
        </w:rPr>
        <w:t>竞争性谈判响应文件</w:t>
      </w:r>
    </w:p>
    <w:p w:rsidR="001F27A1" w:rsidRDefault="001F27A1">
      <w:pPr>
        <w:rPr>
          <w:rFonts w:ascii="宋体" w:hAnsi="宋体" w:cs="微软雅黑"/>
          <w:sz w:val="28"/>
          <w:szCs w:val="28"/>
        </w:rPr>
      </w:pPr>
    </w:p>
    <w:p w:rsidR="001F27A1" w:rsidRDefault="0005765E">
      <w:pPr>
        <w:ind w:firstLineChars="1100" w:firstLine="3080"/>
        <w:rPr>
          <w:rFonts w:ascii="宋体" w:hAnsi="宋体" w:cs="微软雅黑"/>
          <w:sz w:val="28"/>
          <w:szCs w:val="28"/>
        </w:rPr>
      </w:pPr>
      <w:r>
        <w:rPr>
          <w:rFonts w:ascii="宋体" w:hAnsi="宋体" w:cs="微软雅黑" w:hint="eastAsia"/>
          <w:sz w:val="28"/>
          <w:szCs w:val="28"/>
        </w:rPr>
        <w:t>项目编号：</w:t>
      </w:r>
    </w:p>
    <w:p w:rsidR="001F27A1" w:rsidRDefault="001F27A1">
      <w:pPr>
        <w:rPr>
          <w:rFonts w:ascii="宋体" w:hAnsi="宋体" w:cs="微软雅黑"/>
          <w:sz w:val="28"/>
          <w:szCs w:val="28"/>
        </w:rPr>
      </w:pPr>
    </w:p>
    <w:p w:rsidR="001F27A1" w:rsidRDefault="001F27A1">
      <w:pPr>
        <w:rPr>
          <w:rFonts w:ascii="宋体" w:hAnsi="宋体" w:cs="微软雅黑"/>
          <w:sz w:val="28"/>
          <w:szCs w:val="28"/>
        </w:rPr>
      </w:pPr>
    </w:p>
    <w:p w:rsidR="001F27A1" w:rsidRDefault="001F27A1">
      <w:pPr>
        <w:rPr>
          <w:rFonts w:ascii="宋体" w:hAnsi="宋体" w:cs="微软雅黑"/>
          <w:sz w:val="28"/>
          <w:szCs w:val="28"/>
        </w:rPr>
      </w:pPr>
    </w:p>
    <w:p w:rsidR="001F27A1" w:rsidRDefault="001F27A1">
      <w:pPr>
        <w:pStyle w:val="ae"/>
        <w:ind w:firstLineChars="0" w:firstLine="0"/>
        <w:rPr>
          <w:rFonts w:hAnsi="宋体" w:cs="微软雅黑"/>
          <w:szCs w:val="28"/>
        </w:rPr>
      </w:pPr>
    </w:p>
    <w:p w:rsidR="001F27A1" w:rsidRDefault="001F27A1">
      <w:pPr>
        <w:pStyle w:val="ae"/>
        <w:ind w:firstLine="340"/>
        <w:rPr>
          <w:rFonts w:hAnsi="宋体" w:cs="微软雅黑"/>
          <w:szCs w:val="28"/>
        </w:rPr>
      </w:pPr>
    </w:p>
    <w:p w:rsidR="001F27A1" w:rsidRDefault="0005765E">
      <w:pPr>
        <w:jc w:val="left"/>
        <w:rPr>
          <w:rFonts w:ascii="宋体" w:hAnsi="宋体" w:cs="微软雅黑"/>
          <w:sz w:val="28"/>
          <w:szCs w:val="28"/>
          <w:u w:val="single"/>
        </w:rPr>
      </w:pPr>
      <w:r>
        <w:rPr>
          <w:rFonts w:ascii="宋体" w:hAnsi="宋体" w:cs="微软雅黑" w:hint="eastAsia"/>
          <w:sz w:val="28"/>
          <w:szCs w:val="28"/>
        </w:rPr>
        <w:t>响应人：（盖单位章）</w:t>
      </w:r>
    </w:p>
    <w:p w:rsidR="001F27A1" w:rsidRDefault="0005765E">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（签字或加盖姓名章）</w:t>
      </w:r>
    </w:p>
    <w:p w:rsidR="001F27A1" w:rsidRDefault="001F27A1">
      <w:pPr>
        <w:ind w:leftChars="514" w:left="1079"/>
        <w:jc w:val="left"/>
        <w:rPr>
          <w:rFonts w:ascii="宋体" w:hAnsi="宋体" w:cs="微软雅黑"/>
          <w:sz w:val="28"/>
          <w:szCs w:val="28"/>
        </w:rPr>
      </w:pPr>
    </w:p>
    <w:p w:rsidR="001F27A1" w:rsidRDefault="0005765E">
      <w:pPr>
        <w:ind w:leftChars="514" w:left="1079"/>
        <w:jc w:val="center"/>
        <w:rPr>
          <w:rFonts w:ascii="宋体" w:hAnsi="宋体" w:cs="微软雅黑"/>
          <w:sz w:val="28"/>
          <w:szCs w:val="28"/>
        </w:rPr>
      </w:pPr>
      <w:r>
        <w:rPr>
          <w:rFonts w:ascii="宋体" w:hAnsi="宋体" w:cs="微软雅黑" w:hint="eastAsia"/>
          <w:sz w:val="28"/>
          <w:szCs w:val="28"/>
        </w:rPr>
        <w:t>年  月  日</w:t>
      </w:r>
    </w:p>
    <w:p w:rsidR="001F27A1" w:rsidRDefault="001F27A1">
      <w:pPr>
        <w:ind w:leftChars="514" w:left="1079"/>
        <w:jc w:val="center"/>
        <w:rPr>
          <w:rFonts w:ascii="宋体" w:hAnsi="宋体" w:cs="微软雅黑"/>
          <w:sz w:val="28"/>
          <w:szCs w:val="28"/>
        </w:rPr>
      </w:pPr>
    </w:p>
    <w:p w:rsidR="001F27A1" w:rsidRDefault="001F27A1">
      <w:pPr>
        <w:pStyle w:val="260"/>
        <w:tabs>
          <w:tab w:val="left" w:pos="660"/>
        </w:tabs>
        <w:snapToGrid w:val="0"/>
        <w:spacing w:before="0" w:line="400" w:lineRule="exact"/>
        <w:rPr>
          <w:rFonts w:cs="黑体"/>
          <w:color w:val="auto"/>
          <w:kern w:val="2"/>
          <w:sz w:val="32"/>
          <w:szCs w:val="32"/>
          <w:lang w:val="zh-CN"/>
        </w:rPr>
      </w:pPr>
    </w:p>
    <w:p w:rsidR="001F27A1" w:rsidRDefault="0005765E">
      <w:pPr>
        <w:pStyle w:val="260"/>
        <w:tabs>
          <w:tab w:val="left" w:pos="660"/>
        </w:tabs>
        <w:snapToGrid w:val="0"/>
        <w:spacing w:before="0" w:line="400" w:lineRule="exact"/>
        <w:rPr>
          <w:rFonts w:cs="黑体"/>
          <w:color w:val="auto"/>
          <w:kern w:val="2"/>
          <w:sz w:val="32"/>
          <w:szCs w:val="32"/>
          <w:lang w:val="zh-CN"/>
        </w:rPr>
      </w:pPr>
      <w:r>
        <w:rPr>
          <w:rFonts w:cs="黑体" w:hint="eastAsia"/>
          <w:color w:val="auto"/>
          <w:kern w:val="2"/>
          <w:sz w:val="32"/>
          <w:szCs w:val="32"/>
          <w:lang w:val="zh-CN"/>
        </w:rPr>
        <w:t>二、供应商应答索引表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3893"/>
        <w:gridCol w:w="1701"/>
        <w:gridCol w:w="1701"/>
        <w:gridCol w:w="1593"/>
      </w:tblGrid>
      <w:tr w:rsidR="008C0F1B" w:rsidTr="00E51E3F">
        <w:trPr>
          <w:trHeight w:val="1180"/>
        </w:trPr>
        <w:tc>
          <w:tcPr>
            <w:tcW w:w="468" w:type="dxa"/>
            <w:vAlign w:val="center"/>
          </w:tcPr>
          <w:p w:rsidR="008C0F1B" w:rsidRDefault="008C0F1B" w:rsidP="00E51E3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893" w:type="dxa"/>
            <w:vAlign w:val="center"/>
          </w:tcPr>
          <w:p w:rsidR="008C0F1B" w:rsidRDefault="008C0F1B" w:rsidP="00E51E3F">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701" w:type="dxa"/>
            <w:vAlign w:val="center"/>
          </w:tcPr>
          <w:p w:rsidR="008C0F1B" w:rsidRDefault="008C0F1B" w:rsidP="00E51E3F">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8C0F1B" w:rsidRDefault="008C0F1B" w:rsidP="00E51E3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701" w:type="dxa"/>
            <w:vAlign w:val="center"/>
          </w:tcPr>
          <w:p w:rsidR="008C0F1B" w:rsidRDefault="008C0F1B" w:rsidP="00E51E3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1593" w:type="dxa"/>
            <w:vAlign w:val="center"/>
          </w:tcPr>
          <w:p w:rsidR="008C0F1B" w:rsidRDefault="008C0F1B" w:rsidP="00E51E3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8C0F1B" w:rsidTr="00E51E3F">
        <w:trPr>
          <w:trHeight w:hRule="exac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701" w:type="dxa"/>
            <w:vAlign w:val="center"/>
          </w:tcPr>
          <w:p w:rsidR="008C0F1B" w:rsidRDefault="008C0F1B" w:rsidP="00E51E3F">
            <w:pPr>
              <w:snapToGrid w:val="0"/>
              <w:spacing w:line="400" w:lineRule="exact"/>
              <w:jc w:val="center"/>
              <w:rPr>
                <w:rFonts w:ascii="宋体" w:hAnsi="宋体" w:cs="微软雅黑"/>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hRule="exac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893" w:type="dxa"/>
            <w:vAlign w:val="center"/>
          </w:tcPr>
          <w:p w:rsidR="008C0F1B" w:rsidRDefault="008C0F1B" w:rsidP="00E51E3F">
            <w:pPr>
              <w:pStyle w:val="a8"/>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701" w:type="dxa"/>
            <w:vAlign w:val="center"/>
          </w:tcPr>
          <w:p w:rsidR="008C0F1B" w:rsidRDefault="008C0F1B" w:rsidP="00E51E3F">
            <w:pPr>
              <w:snapToGrid w:val="0"/>
              <w:spacing w:line="400" w:lineRule="exact"/>
              <w:jc w:val="center"/>
              <w:rPr>
                <w:rFonts w:ascii="宋体" w:hAnsi="宋体" w:cs="微软雅黑"/>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hRule="exac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701" w:type="dxa"/>
            <w:vAlign w:val="center"/>
          </w:tcPr>
          <w:p w:rsidR="008C0F1B" w:rsidRDefault="008C0F1B" w:rsidP="00E51E3F">
            <w:pPr>
              <w:snapToGrid w:val="0"/>
              <w:spacing w:line="400" w:lineRule="exact"/>
              <w:jc w:val="center"/>
              <w:rPr>
                <w:rFonts w:ascii="宋体" w:hAnsi="宋体" w:cs="微软雅黑"/>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hRule="exact" w:val="681"/>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893" w:type="dxa"/>
            <w:vAlign w:val="center"/>
          </w:tcPr>
          <w:p w:rsidR="008C0F1B" w:rsidRDefault="008C0F1B" w:rsidP="00E51E3F">
            <w:pPr>
              <w:pStyle w:val="a8"/>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701" w:type="dxa"/>
            <w:vAlign w:val="center"/>
          </w:tcPr>
          <w:p w:rsidR="008C0F1B" w:rsidRDefault="008C0F1B" w:rsidP="00E51E3F">
            <w:pPr>
              <w:snapToGrid w:val="0"/>
              <w:spacing w:line="400" w:lineRule="exact"/>
              <w:jc w:val="center"/>
              <w:rPr>
                <w:rFonts w:ascii="宋体" w:hAnsi="宋体" w:cs="微软雅黑"/>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hRule="exac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893" w:type="dxa"/>
            <w:vAlign w:val="center"/>
          </w:tcPr>
          <w:p w:rsidR="008C0F1B" w:rsidRDefault="008C0F1B" w:rsidP="00E51E3F">
            <w:pPr>
              <w:pStyle w:val="a8"/>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701" w:type="dxa"/>
            <w:vAlign w:val="center"/>
          </w:tcPr>
          <w:p w:rsidR="008C0F1B" w:rsidRDefault="008C0F1B" w:rsidP="00E51E3F">
            <w:pPr>
              <w:snapToGrid w:val="0"/>
              <w:spacing w:line="400" w:lineRule="exact"/>
              <w:jc w:val="center"/>
              <w:rPr>
                <w:rFonts w:ascii="宋体" w:hAnsi="宋体" w:cs="微软雅黑"/>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hRule="exact" w:val="673"/>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供应商须具备的特殊资质证书</w:t>
            </w:r>
          </w:p>
        </w:tc>
        <w:tc>
          <w:tcPr>
            <w:tcW w:w="1701" w:type="dxa"/>
            <w:vAlign w:val="center"/>
          </w:tcPr>
          <w:p w:rsidR="008C0F1B" w:rsidRDefault="008C0F1B" w:rsidP="00E51E3F">
            <w:pPr>
              <w:snapToGrid w:val="0"/>
              <w:spacing w:line="400" w:lineRule="exact"/>
              <w:jc w:val="center"/>
              <w:rPr>
                <w:rFonts w:ascii="宋体" w:hAnsi="宋体" w:cs="微软雅黑"/>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hRule="exact" w:val="673"/>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893" w:type="dxa"/>
            <w:vAlign w:val="center"/>
          </w:tcPr>
          <w:p w:rsidR="008C0F1B" w:rsidRDefault="008C0F1B" w:rsidP="00E51E3F">
            <w:pPr>
              <w:pStyle w:val="a8"/>
              <w:kinsoku w:val="0"/>
              <w:overflowPunct w:val="0"/>
              <w:autoSpaceDE w:val="0"/>
              <w:autoSpaceDN w:val="0"/>
              <w:spacing w:line="320" w:lineRule="exact"/>
              <w:rPr>
                <w:rFonts w:hAnsi="宋体"/>
                <w:kern w:val="0"/>
                <w:szCs w:val="24"/>
              </w:rPr>
            </w:pPr>
            <w:r w:rsidRPr="00220FD7">
              <w:rPr>
                <w:rFonts w:hAnsi="宋体" w:cs="微软雅黑" w:hint="eastAsia"/>
                <w:bCs/>
                <w:kern w:val="0"/>
                <w:szCs w:val="24"/>
              </w:rPr>
              <w:t>投标承诺函</w:t>
            </w:r>
          </w:p>
        </w:tc>
        <w:tc>
          <w:tcPr>
            <w:tcW w:w="1701" w:type="dxa"/>
            <w:vAlign w:val="center"/>
          </w:tcPr>
          <w:p w:rsidR="008C0F1B" w:rsidRDefault="008C0F1B" w:rsidP="00E51E3F">
            <w:pPr>
              <w:snapToGrid w:val="0"/>
              <w:spacing w:line="400" w:lineRule="exact"/>
              <w:jc w:val="center"/>
              <w:rPr>
                <w:rFonts w:ascii="宋体" w:hAnsi="宋体" w:cs="微软雅黑"/>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Pr>
                <w:rFonts w:hAnsi="宋体" w:hint="eastAsia"/>
                <w:bCs/>
                <w:szCs w:val="24"/>
              </w:rPr>
              <w:t>襄城县</w:t>
            </w:r>
            <w:r w:rsidRPr="003470A8">
              <w:rPr>
                <w:rFonts w:hAnsi="宋体" w:hint="eastAsia"/>
                <w:bCs/>
                <w:szCs w:val="24"/>
              </w:rPr>
              <w:t>政府采购供应商信用承诺函</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893" w:type="dxa"/>
            <w:vAlign w:val="center"/>
          </w:tcPr>
          <w:p w:rsidR="008C0F1B" w:rsidRDefault="008C0F1B" w:rsidP="00E51E3F">
            <w:pPr>
              <w:pStyle w:val="a8"/>
              <w:kinsoku w:val="0"/>
              <w:overflowPunct w:val="0"/>
              <w:autoSpaceDE w:val="0"/>
              <w:autoSpaceDN w:val="0"/>
              <w:spacing w:line="320" w:lineRule="exact"/>
              <w:rPr>
                <w:rFonts w:hAnsi="宋体"/>
                <w:kern w:val="0"/>
                <w:szCs w:val="24"/>
              </w:rPr>
            </w:pPr>
            <w:r w:rsidRPr="00821F52">
              <w:rPr>
                <w:rFonts w:hAnsi="宋体" w:hint="eastAsia"/>
                <w:bCs/>
                <w:kern w:val="0"/>
                <w:szCs w:val="24"/>
              </w:rPr>
              <w:t>联合体协议</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10</w:t>
            </w:r>
          </w:p>
        </w:tc>
        <w:tc>
          <w:tcPr>
            <w:tcW w:w="3893" w:type="dxa"/>
            <w:vAlign w:val="center"/>
          </w:tcPr>
          <w:p w:rsidR="008C0F1B" w:rsidRDefault="008C0F1B" w:rsidP="00E51E3F">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11</w:t>
            </w:r>
          </w:p>
        </w:tc>
        <w:tc>
          <w:tcPr>
            <w:tcW w:w="3893" w:type="dxa"/>
            <w:vAlign w:val="center"/>
          </w:tcPr>
          <w:p w:rsidR="008C0F1B" w:rsidRDefault="008C0F1B" w:rsidP="00E51E3F">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701" w:type="dxa"/>
            <w:vAlign w:val="center"/>
          </w:tcPr>
          <w:p w:rsidR="008C0F1B" w:rsidRDefault="008C0F1B" w:rsidP="00E51E3F">
            <w:pPr>
              <w:jc w:val="center"/>
              <w:rPr>
                <w:sz w:val="24"/>
                <w:szCs w:val="24"/>
              </w:rPr>
            </w:pPr>
          </w:p>
        </w:tc>
        <w:tc>
          <w:tcPr>
            <w:tcW w:w="1701" w:type="dxa"/>
            <w:tcBorders>
              <w:top w:val="single" w:sz="4" w:space="0" w:color="auto"/>
            </w:tcBorders>
            <w:vAlign w:val="center"/>
          </w:tcPr>
          <w:p w:rsidR="008C0F1B" w:rsidRDefault="008C0F1B" w:rsidP="00E51E3F">
            <w:pPr>
              <w:snapToGrid w:val="0"/>
              <w:spacing w:line="400" w:lineRule="exact"/>
              <w:rPr>
                <w:rFonts w:ascii="宋体" w:hAnsi="宋体" w:cs="微软雅黑"/>
                <w:sz w:val="24"/>
                <w:szCs w:val="24"/>
              </w:rPr>
            </w:pPr>
          </w:p>
        </w:tc>
        <w:tc>
          <w:tcPr>
            <w:tcW w:w="1593" w:type="dxa"/>
            <w:tcBorders>
              <w:top w:val="single" w:sz="4" w:space="0" w:color="auto"/>
            </w:tcBorders>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14</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15</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16</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sidRPr="00673DB3">
              <w:rPr>
                <w:rFonts w:hAnsi="宋体" w:cs="微软雅黑" w:hint="eastAsia"/>
                <w:bCs/>
                <w:kern w:val="0"/>
                <w:szCs w:val="24"/>
              </w:rPr>
              <w:t>国家级贫困县域注册地证明材料</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sidRPr="00673DB3">
              <w:rPr>
                <w:rFonts w:hAnsi="宋体" w:cs="微软雅黑" w:hint="eastAsia"/>
                <w:bCs/>
                <w:kern w:val="0"/>
                <w:szCs w:val="24"/>
              </w:rPr>
              <w:t>扶贫部门出具的聘用建档立卡贫困人员身份证明</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lastRenderedPageBreak/>
              <w:t>20</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sidRPr="00673DB3">
              <w:rPr>
                <w:rFonts w:hAnsi="宋体" w:cs="微软雅黑" w:hint="eastAsia"/>
                <w:bCs/>
                <w:kern w:val="0"/>
                <w:szCs w:val="24"/>
              </w:rPr>
              <w:t>建档立卡贫困人员社保材料</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r w:rsidR="008C0F1B" w:rsidTr="00E51E3F">
        <w:trPr>
          <w:trHeight w:val="510"/>
        </w:trPr>
        <w:tc>
          <w:tcPr>
            <w:tcW w:w="468" w:type="dxa"/>
            <w:vAlign w:val="center"/>
          </w:tcPr>
          <w:p w:rsidR="008C0F1B" w:rsidRDefault="008C0F1B" w:rsidP="00E51E3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893" w:type="dxa"/>
            <w:vAlign w:val="center"/>
          </w:tcPr>
          <w:p w:rsidR="008C0F1B" w:rsidRDefault="008C0F1B" w:rsidP="00E51E3F">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701" w:type="dxa"/>
            <w:vAlign w:val="center"/>
          </w:tcPr>
          <w:p w:rsidR="008C0F1B" w:rsidRDefault="008C0F1B" w:rsidP="00E51E3F">
            <w:pPr>
              <w:jc w:val="center"/>
              <w:rPr>
                <w:sz w:val="24"/>
                <w:szCs w:val="24"/>
              </w:rPr>
            </w:pPr>
          </w:p>
        </w:tc>
        <w:tc>
          <w:tcPr>
            <w:tcW w:w="1701" w:type="dxa"/>
            <w:vAlign w:val="center"/>
          </w:tcPr>
          <w:p w:rsidR="008C0F1B" w:rsidRDefault="008C0F1B" w:rsidP="00E51E3F">
            <w:pPr>
              <w:snapToGrid w:val="0"/>
              <w:spacing w:line="400" w:lineRule="exact"/>
              <w:rPr>
                <w:rFonts w:ascii="宋体" w:hAnsi="宋体" w:cs="微软雅黑"/>
                <w:sz w:val="24"/>
                <w:szCs w:val="24"/>
              </w:rPr>
            </w:pPr>
          </w:p>
        </w:tc>
        <w:tc>
          <w:tcPr>
            <w:tcW w:w="1593" w:type="dxa"/>
            <w:vAlign w:val="center"/>
          </w:tcPr>
          <w:p w:rsidR="008C0F1B" w:rsidRDefault="008C0F1B" w:rsidP="00E51E3F">
            <w:pPr>
              <w:snapToGrid w:val="0"/>
              <w:spacing w:line="400" w:lineRule="exact"/>
              <w:rPr>
                <w:rFonts w:ascii="宋体" w:hAnsi="宋体" w:cs="微软雅黑"/>
                <w:sz w:val="24"/>
                <w:szCs w:val="24"/>
              </w:rPr>
            </w:pPr>
          </w:p>
        </w:tc>
      </w:tr>
    </w:tbl>
    <w:p w:rsidR="008C0F1B" w:rsidRPr="00673DB3" w:rsidRDefault="008C0F1B" w:rsidP="008C0F1B">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Pr="00673DB3">
        <w:rPr>
          <w:rFonts w:ascii="楷体" w:eastAsia="楷体" w:hAnsi="楷体" w:hint="eastAsia"/>
          <w:color w:val="000000"/>
          <w:sz w:val="24"/>
          <w:szCs w:val="24"/>
        </w:rPr>
        <w:t>本表序号</w:t>
      </w:r>
      <w:r>
        <w:rPr>
          <w:rFonts w:ascii="楷体" w:eastAsia="楷体" w:hAnsi="楷体" w:hint="eastAsia"/>
          <w:color w:val="000000"/>
          <w:sz w:val="24"/>
          <w:szCs w:val="24"/>
        </w:rPr>
        <w:t>18</w:t>
      </w:r>
      <w:r w:rsidRPr="00673DB3">
        <w:rPr>
          <w:rFonts w:ascii="楷体" w:eastAsia="楷体" w:hAnsi="楷体" w:hint="eastAsia"/>
          <w:color w:val="000000"/>
          <w:sz w:val="24"/>
          <w:szCs w:val="24"/>
        </w:rPr>
        <w:t>～</w:t>
      </w:r>
      <w:r>
        <w:rPr>
          <w:rFonts w:ascii="楷体" w:eastAsia="楷体" w:hAnsi="楷体" w:hint="eastAsia"/>
          <w:color w:val="000000"/>
          <w:sz w:val="24"/>
          <w:szCs w:val="24"/>
        </w:rPr>
        <w:t>20</w:t>
      </w:r>
      <w:r w:rsidRPr="00673DB3">
        <w:rPr>
          <w:rFonts w:ascii="楷体" w:eastAsia="楷体" w:hAnsi="楷体" w:hint="eastAsia"/>
          <w:color w:val="000000"/>
          <w:sz w:val="24"/>
          <w:szCs w:val="24"/>
        </w:rPr>
        <w:t>仅适用于物业项目。</w:t>
      </w:r>
    </w:p>
    <w:p w:rsidR="001F27A1" w:rsidRDefault="001F27A1">
      <w:pPr>
        <w:pStyle w:val="a8"/>
        <w:spacing w:line="360" w:lineRule="auto"/>
        <w:jc w:val="center"/>
        <w:rPr>
          <w:rFonts w:hAnsi="宋体"/>
          <w:b/>
          <w:snapToGrid w:val="0"/>
          <w:sz w:val="36"/>
          <w:szCs w:val="36"/>
        </w:rPr>
      </w:pPr>
    </w:p>
    <w:p w:rsidR="001F27A1" w:rsidRDefault="001F27A1">
      <w:pPr>
        <w:pStyle w:val="a8"/>
        <w:spacing w:line="360" w:lineRule="auto"/>
        <w:jc w:val="center"/>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8C0F1B" w:rsidRDefault="008C0F1B">
      <w:pPr>
        <w:pStyle w:val="a8"/>
        <w:spacing w:line="360" w:lineRule="auto"/>
        <w:ind w:firstLineChars="750" w:firstLine="2711"/>
        <w:rPr>
          <w:rFonts w:hAnsi="宋体"/>
          <w:b/>
          <w:snapToGrid w:val="0"/>
          <w:sz w:val="36"/>
          <w:szCs w:val="36"/>
        </w:rPr>
      </w:pPr>
    </w:p>
    <w:p w:rsidR="001F27A1" w:rsidRDefault="0005765E">
      <w:pPr>
        <w:pStyle w:val="a8"/>
        <w:spacing w:line="360" w:lineRule="auto"/>
        <w:ind w:firstLineChars="750" w:firstLine="2711"/>
        <w:rPr>
          <w:rFonts w:hAnsi="宋体"/>
          <w:b/>
          <w:snapToGrid w:val="0"/>
          <w:sz w:val="36"/>
          <w:szCs w:val="36"/>
        </w:rPr>
      </w:pPr>
      <w:r>
        <w:rPr>
          <w:rFonts w:hAnsi="宋体" w:hint="eastAsia"/>
          <w:b/>
          <w:snapToGrid w:val="0"/>
          <w:sz w:val="36"/>
          <w:szCs w:val="36"/>
        </w:rPr>
        <w:lastRenderedPageBreak/>
        <w:t>三、开标一览表</w:t>
      </w:r>
    </w:p>
    <w:p w:rsidR="001F27A1" w:rsidRDefault="0005765E" w:rsidP="00FA0F1E">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1F27A1" w:rsidRDefault="0005765E">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039" w:type="dxa"/>
        <w:tblLayout w:type="fixed"/>
        <w:tblLook w:val="04A0"/>
      </w:tblPr>
      <w:tblGrid>
        <w:gridCol w:w="817"/>
        <w:gridCol w:w="1418"/>
        <w:gridCol w:w="3402"/>
        <w:gridCol w:w="1417"/>
        <w:gridCol w:w="1985"/>
      </w:tblGrid>
      <w:tr w:rsidR="001F27A1">
        <w:trPr>
          <w:trHeight w:val="467"/>
        </w:trPr>
        <w:tc>
          <w:tcPr>
            <w:tcW w:w="8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27A1" w:rsidRDefault="0005765E">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27A1" w:rsidRDefault="0005765E">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27A1" w:rsidRDefault="0005765E">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r>
              <w:rPr>
                <w:rFonts w:asciiTheme="minorEastAsia" w:hAnsiTheme="minorEastAsia" w:hint="eastAsia"/>
                <w:sz w:val="24"/>
                <w:szCs w:val="24"/>
              </w:rPr>
              <w:t>元</w:t>
            </w:r>
            <w:r>
              <w:rPr>
                <w:rFonts w:ascii="宋体" w:eastAsia="宋体" w:hAnsi="宋体" w:cs="宋体" w:hint="eastAsia"/>
                <w:b/>
                <w:sz w:val="24"/>
                <w:szCs w:val="24"/>
                <w:lang w:val="zh-CN"/>
              </w:rPr>
              <w:t>）</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F27A1" w:rsidRDefault="0005765E">
            <w:pPr>
              <w:autoSpaceDE w:val="0"/>
              <w:autoSpaceDN w:val="0"/>
              <w:adjustRightInd w:val="0"/>
              <w:spacing w:line="480" w:lineRule="exact"/>
              <w:ind w:firstLineChars="50" w:firstLine="120"/>
              <w:rPr>
                <w:rFonts w:ascii="宋体" w:eastAsia="宋体" w:hAnsi="宋体" w:cs="宋体"/>
                <w:b/>
                <w:sz w:val="24"/>
                <w:szCs w:val="24"/>
                <w:lang w:val="zh-CN"/>
              </w:rPr>
            </w:pPr>
            <w:r>
              <w:rPr>
                <w:rFonts w:ascii="宋体" w:eastAsia="宋体" w:hAnsi="宋体" w:cs="宋体" w:hint="eastAsia"/>
                <w:b/>
                <w:sz w:val="24"/>
                <w:szCs w:val="24"/>
              </w:rPr>
              <w:t>服务期限</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27A1" w:rsidRDefault="0005765E">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1F27A1">
        <w:trPr>
          <w:trHeight w:val="1744"/>
        </w:trPr>
        <w:tc>
          <w:tcPr>
            <w:tcW w:w="817" w:type="dxa"/>
            <w:tcBorders>
              <w:top w:val="single" w:sz="6" w:space="0" w:color="auto"/>
              <w:left w:val="single" w:sz="6" w:space="0" w:color="auto"/>
              <w:bottom w:val="single" w:sz="6" w:space="0" w:color="auto"/>
              <w:right w:val="single" w:sz="6" w:space="0" w:color="auto"/>
            </w:tcBorders>
            <w:vAlign w:val="center"/>
          </w:tcPr>
          <w:p w:rsidR="001F27A1" w:rsidRDefault="001F27A1">
            <w:pPr>
              <w:autoSpaceDE w:val="0"/>
              <w:autoSpaceDN w:val="0"/>
              <w:adjustRightInd w:val="0"/>
              <w:spacing w:line="480" w:lineRule="exact"/>
              <w:ind w:firstLine="240"/>
              <w:rPr>
                <w:rFonts w:ascii="宋体"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1F27A1" w:rsidRDefault="001F27A1">
            <w:pPr>
              <w:autoSpaceDE w:val="0"/>
              <w:autoSpaceDN w:val="0"/>
              <w:adjustRightInd w:val="0"/>
              <w:spacing w:line="480" w:lineRule="exact"/>
              <w:ind w:firstLine="240"/>
              <w:rPr>
                <w:rFonts w:ascii="宋体" w:hAnsi="宋体" w:cs="宋体"/>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1F27A1" w:rsidRDefault="0005765E">
            <w:pPr>
              <w:autoSpaceDE w:val="0"/>
              <w:autoSpaceDN w:val="0"/>
              <w:adjustRightInd w:val="0"/>
              <w:spacing w:line="480" w:lineRule="exact"/>
              <w:rPr>
                <w:rFonts w:asciiTheme="minorEastAsia" w:hAnsiTheme="minorEastAsia"/>
                <w:sz w:val="24"/>
                <w:szCs w:val="24"/>
              </w:rPr>
            </w:pPr>
            <w:r>
              <w:rPr>
                <w:rFonts w:asciiTheme="minorEastAsia" w:hAnsiTheme="minorEastAsia" w:hint="eastAsia"/>
                <w:sz w:val="24"/>
                <w:szCs w:val="24"/>
              </w:rPr>
              <w:t>大写：       小写：</w:t>
            </w:r>
          </w:p>
          <w:p w:rsidR="001F27A1" w:rsidRDefault="001F27A1">
            <w:pPr>
              <w:autoSpaceDE w:val="0"/>
              <w:autoSpaceDN w:val="0"/>
              <w:adjustRightInd w:val="0"/>
              <w:spacing w:line="480" w:lineRule="exact"/>
              <w:rPr>
                <w:rFonts w:asciiTheme="minorEastAsia" w:hAnsiTheme="minorEastAsia"/>
                <w:sz w:val="24"/>
                <w:szCs w:val="24"/>
              </w:rPr>
            </w:pPr>
          </w:p>
        </w:tc>
        <w:tc>
          <w:tcPr>
            <w:tcW w:w="1417" w:type="dxa"/>
            <w:tcBorders>
              <w:top w:val="single" w:sz="6" w:space="0" w:color="auto"/>
              <w:left w:val="single" w:sz="6" w:space="0" w:color="auto"/>
              <w:bottom w:val="single" w:sz="6" w:space="0" w:color="auto"/>
              <w:right w:val="single" w:sz="6" w:space="0" w:color="auto"/>
            </w:tcBorders>
          </w:tcPr>
          <w:p w:rsidR="001F27A1" w:rsidRDefault="001F27A1">
            <w:pPr>
              <w:autoSpaceDE w:val="0"/>
              <w:autoSpaceDN w:val="0"/>
              <w:adjustRightInd w:val="0"/>
              <w:spacing w:line="480" w:lineRule="exact"/>
              <w:ind w:firstLine="240"/>
              <w:rPr>
                <w:rFonts w:ascii="宋体" w:hAnsi="宋体" w:cs="宋体"/>
                <w:sz w:val="24"/>
                <w:szCs w:val="24"/>
                <w:lang w:val="zh-CN"/>
              </w:rPr>
            </w:pPr>
          </w:p>
        </w:tc>
        <w:tc>
          <w:tcPr>
            <w:tcW w:w="1985" w:type="dxa"/>
            <w:tcBorders>
              <w:top w:val="single" w:sz="6" w:space="0" w:color="auto"/>
              <w:left w:val="single" w:sz="6" w:space="0" w:color="auto"/>
              <w:bottom w:val="single" w:sz="6" w:space="0" w:color="auto"/>
              <w:right w:val="single" w:sz="6" w:space="0" w:color="auto"/>
            </w:tcBorders>
            <w:vAlign w:val="center"/>
          </w:tcPr>
          <w:p w:rsidR="001F27A1" w:rsidRDefault="001F27A1">
            <w:pPr>
              <w:autoSpaceDE w:val="0"/>
              <w:autoSpaceDN w:val="0"/>
              <w:adjustRightInd w:val="0"/>
              <w:spacing w:line="480" w:lineRule="exact"/>
              <w:rPr>
                <w:rFonts w:ascii="宋体" w:hAnsi="宋体" w:cs="宋体"/>
                <w:sz w:val="24"/>
                <w:szCs w:val="24"/>
                <w:lang w:val="zh-CN"/>
              </w:rPr>
            </w:pPr>
          </w:p>
        </w:tc>
      </w:tr>
    </w:tbl>
    <w:p w:rsidR="001F27A1" w:rsidRDefault="0005765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1F27A1" w:rsidRDefault="000576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供应商法定代表人（单位负责人）或授权代表：（签字或加盖姓名章）</w:t>
      </w:r>
    </w:p>
    <w:p w:rsidR="001F27A1" w:rsidRDefault="0005765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1F27A1" w:rsidRDefault="0005765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参加谈判的法定代表人或授权代表</w:t>
      </w:r>
    </w:p>
    <w:p w:rsidR="001F27A1" w:rsidRDefault="001F27A1">
      <w:pPr>
        <w:pStyle w:val="10"/>
        <w:ind w:firstLineChars="0" w:firstLine="0"/>
        <w:rPr>
          <w:rFonts w:ascii="宋体" w:eastAsia="宋体" w:hAnsi="宋体" w:cs="宋体"/>
          <w:sz w:val="24"/>
          <w:szCs w:val="24"/>
          <w:lang w:val="zh-CN"/>
        </w:rPr>
      </w:pPr>
    </w:p>
    <w:p w:rsidR="001F27A1" w:rsidRDefault="0005765E">
      <w:pPr>
        <w:pStyle w:val="10"/>
        <w:ind w:firstLineChars="0" w:firstLine="0"/>
        <w:rPr>
          <w:rFonts w:ascii="宋体" w:eastAsia="宋体" w:hAnsi="宋体" w:cs="宋体"/>
          <w:sz w:val="24"/>
          <w:szCs w:val="24"/>
          <w:lang w:val="zh-CN"/>
        </w:rPr>
      </w:pPr>
      <w:r>
        <w:rPr>
          <w:rFonts w:ascii="宋体" w:eastAsia="宋体" w:hAnsi="宋体" w:cs="宋体" w:hint="eastAsia"/>
          <w:sz w:val="24"/>
          <w:szCs w:val="24"/>
          <w:lang w:val="zh-CN"/>
        </w:rPr>
        <w:t>姓名：                   联系电话（手机）：</w:t>
      </w:r>
    </w:p>
    <w:p w:rsidR="001F27A1" w:rsidRDefault="0005765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注：1、</w:t>
      </w:r>
      <w:r>
        <w:rPr>
          <w:rFonts w:ascii="宋体" w:hAnsi="宋体" w:cs="宋体" w:hint="eastAsia"/>
          <w:sz w:val="24"/>
          <w:szCs w:val="24"/>
        </w:rPr>
        <w:t>服务期限</w:t>
      </w:r>
      <w:r>
        <w:rPr>
          <w:rFonts w:ascii="宋体" w:hAnsi="宋体" w:cs="宋体" w:hint="eastAsia"/>
          <w:sz w:val="24"/>
          <w:szCs w:val="24"/>
          <w:lang w:val="zh-CN"/>
        </w:rPr>
        <w:t>指完成该项目的最终时间（日历天）。</w:t>
      </w:r>
    </w:p>
    <w:p w:rsidR="001F27A1" w:rsidRDefault="0005765E">
      <w:pPr>
        <w:numPr>
          <w:ilvl w:val="0"/>
          <w:numId w:val="11"/>
        </w:numPr>
        <w:autoSpaceDE w:val="0"/>
        <w:autoSpaceDN w:val="0"/>
        <w:adjustRightInd w:val="0"/>
        <w:spacing w:line="480" w:lineRule="auto"/>
        <w:ind w:firstLineChars="200" w:firstLine="480"/>
        <w:rPr>
          <w:rFonts w:ascii="宋体" w:hAnsi="宋体" w:cs="宋体"/>
          <w:sz w:val="24"/>
          <w:szCs w:val="24"/>
          <w:lang w:val="zh-CN"/>
        </w:rPr>
      </w:pPr>
      <w:r>
        <w:rPr>
          <w:rFonts w:ascii="宋体" w:hAnsi="宋体" w:cs="宋体" w:hint="eastAsia"/>
          <w:sz w:val="24"/>
          <w:szCs w:val="24"/>
          <w:lang w:val="zh-CN"/>
        </w:rPr>
        <w:t>如谈判公告明确项目服务期以年为单位，本表应填写完成该项目的年限。</w:t>
      </w:r>
    </w:p>
    <w:p w:rsidR="001F27A1" w:rsidRDefault="001F27A1">
      <w:pPr>
        <w:pStyle w:val="10"/>
        <w:ind w:firstLineChars="0" w:firstLine="0"/>
        <w:rPr>
          <w:lang w:val="zh-CN"/>
        </w:rPr>
      </w:pPr>
    </w:p>
    <w:p w:rsidR="001F27A1" w:rsidRDefault="001F27A1">
      <w:pPr>
        <w:autoSpaceDE w:val="0"/>
        <w:autoSpaceDN w:val="0"/>
        <w:adjustRightInd w:val="0"/>
        <w:spacing w:line="360" w:lineRule="auto"/>
        <w:rPr>
          <w:rFonts w:ascii="宋体" w:hAnsi="宋体" w:cs="宋体"/>
          <w:sz w:val="24"/>
          <w:szCs w:val="24"/>
          <w:lang w:val="zh-CN"/>
        </w:rPr>
      </w:pPr>
    </w:p>
    <w:p w:rsidR="001F27A1" w:rsidRDefault="001F27A1">
      <w:pPr>
        <w:pStyle w:val="a5"/>
        <w:rPr>
          <w:lang w:val="zh-CN"/>
        </w:rPr>
      </w:pPr>
    </w:p>
    <w:p w:rsidR="001F27A1" w:rsidRDefault="001F27A1">
      <w:pPr>
        <w:autoSpaceDE w:val="0"/>
        <w:autoSpaceDN w:val="0"/>
        <w:adjustRightInd w:val="0"/>
        <w:spacing w:line="360" w:lineRule="auto"/>
        <w:rPr>
          <w:rFonts w:ascii="宋体" w:cs="宋体"/>
          <w:sz w:val="24"/>
          <w:lang w:val="zh-CN"/>
        </w:rPr>
      </w:pPr>
    </w:p>
    <w:p w:rsidR="001F27A1" w:rsidRDefault="001F27A1">
      <w:pPr>
        <w:autoSpaceDE w:val="0"/>
        <w:autoSpaceDN w:val="0"/>
        <w:adjustRightInd w:val="0"/>
        <w:spacing w:line="360" w:lineRule="auto"/>
        <w:rPr>
          <w:rFonts w:ascii="宋体" w:cs="宋体"/>
          <w:sz w:val="24"/>
          <w:lang w:val="zh-CN"/>
        </w:rPr>
      </w:pPr>
    </w:p>
    <w:p w:rsidR="001F27A1" w:rsidRDefault="0005765E">
      <w:pPr>
        <w:widowControl/>
        <w:jc w:val="left"/>
        <w:rPr>
          <w:rFonts w:ascii="宋体" w:cs="宋体"/>
          <w:sz w:val="24"/>
          <w:lang w:val="zh-CN"/>
        </w:rPr>
      </w:pPr>
      <w:r>
        <w:rPr>
          <w:rFonts w:ascii="宋体" w:cs="宋体"/>
          <w:sz w:val="24"/>
          <w:lang w:val="zh-CN"/>
        </w:rPr>
        <w:br w:type="page"/>
      </w:r>
    </w:p>
    <w:p w:rsidR="001F27A1" w:rsidRDefault="0005765E">
      <w:pPr>
        <w:pStyle w:val="a8"/>
        <w:spacing w:line="360" w:lineRule="auto"/>
        <w:jc w:val="center"/>
        <w:rPr>
          <w:rFonts w:hAnsi="宋体"/>
          <w:b/>
          <w:snapToGrid w:val="0"/>
          <w:sz w:val="36"/>
          <w:szCs w:val="36"/>
        </w:rPr>
      </w:pPr>
      <w:r>
        <w:rPr>
          <w:rFonts w:hAnsi="宋体" w:hint="eastAsia"/>
          <w:b/>
          <w:snapToGrid w:val="0"/>
          <w:sz w:val="36"/>
          <w:szCs w:val="36"/>
        </w:rPr>
        <w:lastRenderedPageBreak/>
        <w:t>四、资格审查证明材料</w:t>
      </w:r>
    </w:p>
    <w:p w:rsidR="001F27A1" w:rsidRDefault="0005765E">
      <w:pPr>
        <w:pStyle w:val="a8"/>
        <w:spacing w:line="360" w:lineRule="auto"/>
        <w:ind w:firstLineChars="1150" w:firstLine="3694"/>
        <w:rPr>
          <w:rFonts w:hAnsi="宋体"/>
          <w:b/>
          <w:snapToGrid w:val="0"/>
          <w:sz w:val="32"/>
          <w:szCs w:val="32"/>
        </w:rPr>
      </w:pPr>
      <w:r>
        <w:rPr>
          <w:rFonts w:hAnsi="宋体" w:hint="eastAsia"/>
          <w:b/>
          <w:snapToGrid w:val="0"/>
          <w:sz w:val="32"/>
          <w:szCs w:val="32"/>
        </w:rPr>
        <w:t xml:space="preserve">4.1 </w:t>
      </w:r>
      <w:r>
        <w:rPr>
          <w:rFonts w:hAnsi="宋体" w:hint="eastAsia"/>
          <w:b/>
          <w:snapToGrid w:val="0"/>
          <w:sz w:val="32"/>
          <w:szCs w:val="32"/>
        </w:rPr>
        <w:t>谈判响应函</w:t>
      </w:r>
    </w:p>
    <w:p w:rsidR="001F27A1" w:rsidRDefault="0005765E">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snapToGrid w:val="0"/>
          <w:kern w:val="0"/>
          <w:sz w:val="24"/>
          <w:szCs w:val="24"/>
          <w:u w:val="single"/>
        </w:rPr>
        <w:t xml:space="preserve">       </w:t>
      </w:r>
      <w:r>
        <w:rPr>
          <w:rFonts w:ascii="宋体" w:eastAsia="宋体" w:hAnsi="宋体" w:cs="宋体" w:hint="eastAsia"/>
          <w:b/>
          <w:snapToGrid w:val="0"/>
          <w:kern w:val="0"/>
          <w:sz w:val="24"/>
          <w:szCs w:val="24"/>
        </w:rPr>
        <w:t>（采购人）</w:t>
      </w:r>
    </w:p>
    <w:p w:rsidR="001F27A1" w:rsidRDefault="0005765E">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w:t>
      </w:r>
      <w:r>
        <w:rPr>
          <w:rFonts w:ascii="宋体" w:eastAsia="宋体" w:hAnsi="宋体" w:cs="宋体" w:hint="eastAsia"/>
          <w:snapToGrid w:val="0"/>
          <w:kern w:val="0"/>
          <w:sz w:val="24"/>
          <w:szCs w:val="24"/>
          <w:u w:val="single"/>
        </w:rPr>
        <w:t xml:space="preserve">        </w:t>
      </w:r>
      <w:r>
        <w:rPr>
          <w:rFonts w:ascii="宋体" w:eastAsia="宋体" w:hAnsi="宋体" w:cs="宋体" w:hint="eastAsia"/>
          <w:snapToGrid w:val="0"/>
          <w:kern w:val="0"/>
          <w:sz w:val="24"/>
          <w:szCs w:val="24"/>
        </w:rPr>
        <w:t>（供应商名称、地址）_______提交。</w:t>
      </w:r>
    </w:p>
    <w:p w:rsidR="001F27A1" w:rsidRDefault="0005765E">
      <w:pPr>
        <w:pStyle w:val="a8"/>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          </w:t>
      </w:r>
      <w:r>
        <w:rPr>
          <w:rFonts w:ascii="宋体" w:hAnsi="宋体" w:cs="宋体" w:hint="eastAsia"/>
          <w:snapToGrid w:val="0"/>
          <w:kern w:val="0"/>
          <w:szCs w:val="24"/>
        </w:rPr>
        <w:t>（项目名称、招标编号）谈判文件的全部内容。</w:t>
      </w:r>
    </w:p>
    <w:p w:rsidR="001F27A1" w:rsidRDefault="0005765E">
      <w:pPr>
        <w:pStyle w:val="a8"/>
        <w:spacing w:line="360" w:lineRule="auto"/>
        <w:ind w:firstLineChars="200" w:firstLine="480"/>
        <w:contextualSpacing/>
        <w:rPr>
          <w:rFonts w:hAnsi="宋体"/>
          <w:szCs w:val="21"/>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r>
        <w:rPr>
          <w:rFonts w:ascii="Calibri" w:hAnsi="宋体" w:cs="Times New Roman" w:hint="eastAsia"/>
          <w:szCs w:val="21"/>
        </w:rPr>
        <w:t>，并承诺在发生争议时不会以对招标文件存在误解、不明白的条款为由，对贵中心行使任何法律上的抗辩权。</w:t>
      </w:r>
    </w:p>
    <w:p w:rsidR="001F27A1" w:rsidRDefault="0005765E">
      <w:pPr>
        <w:pStyle w:val="a8"/>
        <w:spacing w:line="360" w:lineRule="auto"/>
        <w:ind w:firstLineChars="200" w:firstLine="480"/>
        <w:contextualSpacing/>
        <w:rPr>
          <w:rFonts w:ascii="宋体" w:hAnsi="宋体" w:cs="宋体"/>
          <w:snapToGrid w:val="0"/>
          <w:kern w:val="0"/>
          <w:szCs w:val="24"/>
        </w:rPr>
      </w:pPr>
      <w:r>
        <w:rPr>
          <w:rFonts w:ascii="宋体" w:hAnsi="宋体" w:cs="宋体" w:hint="eastAsia"/>
          <w:i/>
          <w:snapToGrid w:val="0"/>
          <w:kern w:val="0"/>
          <w:szCs w:val="24"/>
          <w:u w:val="single"/>
        </w:rPr>
        <w:t xml:space="preserve">(供应商名称)     </w:t>
      </w:r>
      <w:r>
        <w:rPr>
          <w:rFonts w:ascii="宋体" w:hAnsi="宋体" w:cs="宋体" w:hint="eastAsia"/>
          <w:snapToGrid w:val="0"/>
          <w:kern w:val="0"/>
          <w:szCs w:val="24"/>
        </w:rPr>
        <w:t>正式授权</w:t>
      </w:r>
      <w:r>
        <w:rPr>
          <w:rFonts w:ascii="宋体" w:hAnsi="宋体" w:cs="宋体" w:hint="eastAsia"/>
          <w:i/>
          <w:snapToGrid w:val="0"/>
          <w:kern w:val="0"/>
          <w:szCs w:val="24"/>
          <w:u w:val="single"/>
        </w:rPr>
        <w:t xml:space="preserve">(授权代表全名, 职务)       </w:t>
      </w:r>
      <w:r>
        <w:rPr>
          <w:rFonts w:ascii="宋体" w:hAnsi="宋体" w:cs="宋体" w:hint="eastAsia"/>
          <w:snapToGrid w:val="0"/>
          <w:kern w:val="0"/>
          <w:szCs w:val="24"/>
        </w:rPr>
        <w:t>代表我方全权处理有关本项目谈判响应的一切事宜。</w:t>
      </w:r>
    </w:p>
    <w:p w:rsidR="001F27A1" w:rsidRDefault="0005765E">
      <w:pPr>
        <w:adjustRightInd w:val="0"/>
        <w:spacing w:line="360" w:lineRule="auto"/>
        <w:ind w:firstLineChars="200" w:firstLine="480"/>
        <w:contextualSpacing/>
        <w:rPr>
          <w:rFonts w:ascii="宋体" w:hAnsi="宋体" w:cs="Courier New"/>
          <w:sz w:val="24"/>
          <w:szCs w:val="24"/>
        </w:rPr>
      </w:pPr>
      <w:r>
        <w:rPr>
          <w:rFonts w:ascii="宋体" w:eastAsia="宋体" w:hAnsi="宋体" w:cs="宋体" w:hint="eastAsia"/>
          <w:sz w:val="24"/>
          <w:szCs w:val="24"/>
        </w:rPr>
        <w:t>我方已完全明白谈判文件的所有条款要求，并申明如下：</w:t>
      </w:r>
    </w:p>
    <w:p w:rsidR="001F27A1" w:rsidRDefault="0005765E">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一、按谈判文件提供的全部货物与相关服务的响应总价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1F27A1" w:rsidRDefault="0005765E">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本谈判文件的有效期为谈判响应截止时间起90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1F27A1" w:rsidRDefault="0005765E">
      <w:pPr>
        <w:pStyle w:val="ad"/>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1F27A1" w:rsidRDefault="0005765E">
      <w:pPr>
        <w:pStyle w:val="ad"/>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1F27A1" w:rsidRDefault="0005765E">
      <w:pPr>
        <w:pStyle w:val="ad"/>
        <w:adjustRightInd w:val="0"/>
        <w:spacing w:line="360" w:lineRule="auto"/>
        <w:ind w:firstLineChars="200" w:firstLine="480"/>
        <w:contextualSpacing/>
      </w:pPr>
      <w:r>
        <w:rPr>
          <w:rFonts w:ascii="宋体" w:hAnsi="宋体" w:cs="宋体" w:hint="eastAsia"/>
        </w:rPr>
        <w:t>五、我方理解贵方不一定接受最低响应价或任何贵方可能收到的谈判响应。</w:t>
      </w:r>
    </w:p>
    <w:p w:rsidR="001F27A1" w:rsidRDefault="0005765E">
      <w:pPr>
        <w:pStyle w:val="ad"/>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1F27A1" w:rsidRDefault="0005765E">
      <w:pPr>
        <w:pStyle w:val="ad"/>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1F27A1" w:rsidRDefault="0005765E">
      <w:pPr>
        <w:pStyle w:val="a8"/>
        <w:spacing w:line="360" w:lineRule="auto"/>
        <w:ind w:firstLineChars="200" w:firstLine="480"/>
        <w:contextualSpacing/>
        <w:rPr>
          <w:rFonts w:hAnsi="宋体" w:cs="宋体"/>
          <w:szCs w:val="24"/>
        </w:rPr>
      </w:pPr>
      <w:r>
        <w:rPr>
          <w:rFonts w:ascii="宋体" w:hAnsi="宋体" w:cs="宋体" w:hint="eastAsia"/>
          <w:szCs w:val="24"/>
        </w:rPr>
        <w:t>八、我方响应报价已包含应向知识产权所有权人支付的所有相关税费，并保证采购人在中</w:t>
      </w:r>
      <w:r>
        <w:rPr>
          <w:rFonts w:ascii="宋体" w:hAnsi="宋体" w:cs="宋体" w:hint="eastAsia"/>
          <w:szCs w:val="24"/>
        </w:rPr>
        <w:lastRenderedPageBreak/>
        <w:t xml:space="preserve">国使用我方提供的货物时，如有第三方提出侵犯其知识产权主张的，责任由我方承担。 </w:t>
      </w:r>
    </w:p>
    <w:p w:rsidR="001F27A1" w:rsidRDefault="0005765E">
      <w:pPr>
        <w:pStyle w:val="a8"/>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1F27A1" w:rsidRDefault="0005765E">
      <w:pPr>
        <w:pStyle w:val="a8"/>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1F27A1" w:rsidRDefault="0005765E">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我方已依法缴纳了各项税费及社会保险费用，如有需要，可随时向采购人提供近六个月内的相关缴费证明，以便核查。</w:t>
      </w:r>
    </w:p>
    <w:p w:rsidR="001F27A1" w:rsidRDefault="0005765E">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1F27A1" w:rsidRDefault="0005765E">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1F27A1" w:rsidRDefault="0005765E">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1F27A1" w:rsidRDefault="0005765E">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1F27A1" w:rsidRDefault="0005765E">
      <w:pPr>
        <w:pStyle w:val="a8"/>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1F27A1" w:rsidRDefault="0005765E">
      <w:pPr>
        <w:pStyle w:val="ad"/>
        <w:adjustRightInd w:val="0"/>
        <w:spacing w:line="360" w:lineRule="auto"/>
        <w:ind w:firstLineChars="200" w:firstLine="480"/>
        <w:contextualSpacing/>
      </w:pPr>
      <w:r>
        <w:rPr>
          <w:rFonts w:ascii="宋体" w:hAnsi="宋体" w:cs="宋体" w:hint="eastAsia"/>
          <w:snapToGrid w:val="0"/>
          <w:kern w:val="0"/>
        </w:rPr>
        <w:t>十一、</w:t>
      </w:r>
      <w:r>
        <w:rPr>
          <w:rFonts w:ascii="宋体" w:hAnsi="宋体" w:cs="宋体" w:hint="eastAsia"/>
        </w:rPr>
        <w:t>我方对在本函及响应文件中所作的所有承诺承担法律责任。</w:t>
      </w:r>
    </w:p>
    <w:p w:rsidR="001F27A1" w:rsidRDefault="0005765E">
      <w:pPr>
        <w:pStyle w:val="16"/>
        <w:snapToGrid w:val="0"/>
        <w:spacing w:line="360" w:lineRule="auto"/>
        <w:rPr>
          <w:rFonts w:hAnsi="宋体" w:cs="Courier New"/>
          <w:kern w:val="2"/>
          <w:sz w:val="22"/>
          <w:szCs w:val="21"/>
        </w:rPr>
      </w:pPr>
      <w:r>
        <w:rPr>
          <w:rFonts w:hAnsi="宋体" w:cs="Courier New" w:hint="eastAsia"/>
          <w:kern w:val="2"/>
          <w:sz w:val="22"/>
          <w:szCs w:val="21"/>
        </w:rPr>
        <w:t>所有与本招标有关的一切正式往来请寄：</w:t>
      </w:r>
    </w:p>
    <w:p w:rsidR="001F27A1" w:rsidRDefault="0005765E">
      <w:pPr>
        <w:adjustRightInd w:val="0"/>
        <w:snapToGrid w:val="0"/>
        <w:spacing w:line="360" w:lineRule="auto"/>
        <w:rPr>
          <w:rFonts w:ascii="宋体" w:hAnsi="宋体" w:cs="Courier New"/>
          <w:sz w:val="22"/>
          <w:szCs w:val="21"/>
        </w:rPr>
      </w:pPr>
      <w:r>
        <w:rPr>
          <w:rFonts w:ascii="宋体" w:hAnsi="宋体" w:cs="Courier New" w:hint="eastAsia"/>
          <w:sz w:val="22"/>
          <w:szCs w:val="21"/>
        </w:rPr>
        <w:t>地    址：</w:t>
      </w:r>
      <w:r>
        <w:rPr>
          <w:rFonts w:ascii="宋体" w:hAnsi="宋体" w:cs="Courier New" w:hint="eastAsia"/>
          <w:sz w:val="22"/>
          <w:szCs w:val="21"/>
          <w:u w:val="single"/>
        </w:rPr>
        <w:t xml:space="preserve">               </w:t>
      </w:r>
      <w:r>
        <w:rPr>
          <w:rFonts w:ascii="宋体" w:hAnsi="宋体" w:cs="Courier New" w:hint="eastAsia"/>
          <w:sz w:val="22"/>
          <w:szCs w:val="21"/>
        </w:rPr>
        <w:t xml:space="preserve">              邮政编码：</w:t>
      </w:r>
      <w:r>
        <w:rPr>
          <w:rFonts w:ascii="宋体" w:hAnsi="宋体" w:cs="Courier New" w:hint="eastAsia"/>
          <w:sz w:val="22"/>
          <w:szCs w:val="21"/>
          <w:u w:val="single"/>
        </w:rPr>
        <w:t xml:space="preserve">           </w:t>
      </w:r>
      <w:r>
        <w:rPr>
          <w:rFonts w:ascii="宋体" w:hAnsi="宋体" w:cs="Courier New" w:hint="eastAsia"/>
          <w:sz w:val="22"/>
          <w:szCs w:val="21"/>
        </w:rPr>
        <w:t xml:space="preserve">                 </w:t>
      </w:r>
    </w:p>
    <w:p w:rsidR="001F27A1" w:rsidRDefault="0005765E">
      <w:pPr>
        <w:adjustRightInd w:val="0"/>
        <w:snapToGrid w:val="0"/>
        <w:spacing w:line="360" w:lineRule="auto"/>
        <w:rPr>
          <w:rFonts w:ascii="宋体" w:hAnsi="宋体" w:cs="Courier New"/>
          <w:sz w:val="22"/>
          <w:szCs w:val="21"/>
        </w:rPr>
      </w:pPr>
      <w:r>
        <w:rPr>
          <w:rFonts w:ascii="宋体" w:hAnsi="宋体" w:cs="Courier New" w:hint="eastAsia"/>
          <w:sz w:val="22"/>
          <w:szCs w:val="21"/>
        </w:rPr>
        <w:t>电    话：</w:t>
      </w:r>
      <w:r>
        <w:rPr>
          <w:rFonts w:ascii="宋体" w:hAnsi="宋体" w:cs="Courier New" w:hint="eastAsia"/>
          <w:sz w:val="22"/>
          <w:szCs w:val="21"/>
          <w:u w:val="single"/>
        </w:rPr>
        <w:t xml:space="preserve">               </w:t>
      </w:r>
      <w:r>
        <w:rPr>
          <w:rFonts w:ascii="宋体" w:hAnsi="宋体" w:cs="Courier New" w:hint="eastAsia"/>
          <w:sz w:val="22"/>
          <w:szCs w:val="21"/>
        </w:rPr>
        <w:t xml:space="preserve">              传    真：</w:t>
      </w:r>
      <w:r>
        <w:rPr>
          <w:rFonts w:ascii="宋体" w:hAnsi="宋体" w:cs="Courier New" w:hint="eastAsia"/>
          <w:sz w:val="22"/>
          <w:szCs w:val="21"/>
          <w:u w:val="single"/>
        </w:rPr>
        <w:t xml:space="preserve">           </w:t>
      </w:r>
      <w:r>
        <w:rPr>
          <w:rFonts w:ascii="宋体" w:hAnsi="宋体" w:cs="Courier New" w:hint="eastAsia"/>
          <w:sz w:val="22"/>
          <w:szCs w:val="21"/>
        </w:rPr>
        <w:t xml:space="preserve">                </w:t>
      </w:r>
    </w:p>
    <w:p w:rsidR="001F27A1" w:rsidRDefault="0005765E">
      <w:pPr>
        <w:adjustRightInd w:val="0"/>
        <w:snapToGrid w:val="0"/>
        <w:spacing w:line="360" w:lineRule="auto"/>
        <w:rPr>
          <w:rFonts w:ascii="宋体" w:hAnsi="宋体" w:cs="Courier New"/>
          <w:sz w:val="22"/>
          <w:szCs w:val="21"/>
        </w:rPr>
      </w:pPr>
      <w:r>
        <w:rPr>
          <w:rFonts w:ascii="宋体" w:hAnsi="宋体" w:cs="Courier New" w:hint="eastAsia"/>
          <w:sz w:val="22"/>
          <w:szCs w:val="21"/>
        </w:rPr>
        <w:t>投标人代表姓名：</w:t>
      </w:r>
      <w:r>
        <w:rPr>
          <w:rFonts w:ascii="宋体" w:hAnsi="宋体" w:cs="Courier New" w:hint="eastAsia"/>
          <w:sz w:val="22"/>
          <w:szCs w:val="21"/>
          <w:u w:val="single"/>
        </w:rPr>
        <w:t xml:space="preserve">         </w:t>
      </w:r>
      <w:r>
        <w:rPr>
          <w:rFonts w:ascii="宋体" w:hAnsi="宋体" w:cs="Courier New" w:hint="eastAsia"/>
          <w:sz w:val="22"/>
          <w:szCs w:val="21"/>
        </w:rPr>
        <w:t xml:space="preserve">              职    务：</w:t>
      </w:r>
      <w:r>
        <w:rPr>
          <w:rFonts w:ascii="宋体" w:hAnsi="宋体" w:cs="Courier New" w:hint="eastAsia"/>
          <w:sz w:val="22"/>
          <w:szCs w:val="21"/>
          <w:u w:val="single"/>
        </w:rPr>
        <w:t xml:space="preserve">           </w:t>
      </w:r>
      <w:r>
        <w:rPr>
          <w:rFonts w:ascii="宋体" w:hAnsi="宋体" w:cs="Courier New" w:hint="eastAsia"/>
          <w:sz w:val="22"/>
          <w:szCs w:val="21"/>
        </w:rPr>
        <w:t xml:space="preserve">                </w:t>
      </w:r>
    </w:p>
    <w:p w:rsidR="001F27A1" w:rsidRDefault="001F27A1">
      <w:pPr>
        <w:adjustRightInd w:val="0"/>
        <w:snapToGrid w:val="0"/>
        <w:spacing w:line="360" w:lineRule="auto"/>
        <w:rPr>
          <w:rFonts w:ascii="宋体" w:hAnsi="宋体" w:cs="Courier New"/>
          <w:sz w:val="22"/>
          <w:szCs w:val="21"/>
        </w:rPr>
      </w:pPr>
    </w:p>
    <w:p w:rsidR="001F27A1" w:rsidRDefault="0005765E">
      <w:pPr>
        <w:adjustRightInd w:val="0"/>
        <w:snapToGrid w:val="0"/>
        <w:spacing w:line="360" w:lineRule="auto"/>
        <w:rPr>
          <w:rFonts w:ascii="宋体" w:hAnsi="宋体" w:cs="Courier New"/>
          <w:sz w:val="22"/>
          <w:szCs w:val="21"/>
        </w:rPr>
      </w:pPr>
      <w:r>
        <w:rPr>
          <w:rFonts w:ascii="宋体" w:hAnsi="宋体" w:cs="Courier New" w:hint="eastAsia"/>
          <w:sz w:val="22"/>
          <w:szCs w:val="21"/>
        </w:rPr>
        <w:t>投标人法定代表人（单位负责人）或</w:t>
      </w:r>
      <w:r>
        <w:rPr>
          <w:rFonts w:ascii="宋体" w:hAnsi="宋体" w:cs="Courier New" w:hint="eastAsia"/>
          <w:kern w:val="0"/>
          <w:sz w:val="22"/>
          <w:szCs w:val="21"/>
        </w:rPr>
        <w:t>（签字或加盖姓名章）</w:t>
      </w:r>
      <w:r>
        <w:rPr>
          <w:rFonts w:ascii="宋体" w:hAnsi="宋体" w:cs="Courier New" w:hint="eastAsia"/>
          <w:sz w:val="22"/>
          <w:szCs w:val="21"/>
        </w:rPr>
        <w:t>：</w:t>
      </w:r>
      <w:r>
        <w:rPr>
          <w:rFonts w:ascii="宋体" w:hAnsi="宋体" w:cs="Courier New" w:hint="eastAsia"/>
          <w:sz w:val="22"/>
          <w:szCs w:val="21"/>
          <w:u w:val="single"/>
        </w:rPr>
        <w:t xml:space="preserve">        </w:t>
      </w:r>
      <w:r>
        <w:rPr>
          <w:rFonts w:ascii="宋体" w:hAnsi="宋体" w:cs="Courier New" w:hint="eastAsia"/>
          <w:sz w:val="22"/>
          <w:szCs w:val="21"/>
        </w:rPr>
        <w:t xml:space="preserve">         </w:t>
      </w:r>
    </w:p>
    <w:p w:rsidR="001F27A1" w:rsidRDefault="001F27A1">
      <w:pPr>
        <w:pStyle w:val="Default"/>
        <w:rPr>
          <w:rFonts w:hAnsi="宋体"/>
          <w:color w:val="auto"/>
        </w:rPr>
      </w:pPr>
    </w:p>
    <w:p w:rsidR="001F27A1" w:rsidRDefault="0005765E">
      <w:pPr>
        <w:pStyle w:val="Default"/>
        <w:rPr>
          <w:rFonts w:hAnsi="宋体"/>
          <w:color w:val="auto"/>
        </w:rPr>
      </w:pPr>
      <w:r>
        <w:rPr>
          <w:rFonts w:hAnsi="宋体" w:hint="eastAsia"/>
          <w:color w:val="auto"/>
        </w:rPr>
        <w:t>法定代表人（单位负责人</w:t>
      </w:r>
      <w:r>
        <w:rPr>
          <w:rFonts w:hAnsi="宋体"/>
          <w:color w:val="auto"/>
        </w:rPr>
        <w:t>）</w:t>
      </w:r>
      <w:r>
        <w:rPr>
          <w:rFonts w:hAnsi="宋体" w:hint="eastAsia"/>
          <w:color w:val="auto"/>
        </w:rPr>
        <w:t>或授权代表手机号码：</w:t>
      </w:r>
      <w:r>
        <w:rPr>
          <w:rFonts w:hAnsi="宋体" w:cs="Courier New" w:hint="eastAsia"/>
          <w:color w:val="auto"/>
          <w:sz w:val="22"/>
          <w:szCs w:val="21"/>
          <w:u w:val="single"/>
        </w:rPr>
        <w:t xml:space="preserve">               </w:t>
      </w:r>
      <w:r>
        <w:rPr>
          <w:rFonts w:hAnsi="宋体" w:cs="Courier New" w:hint="eastAsia"/>
          <w:color w:val="auto"/>
          <w:sz w:val="22"/>
          <w:szCs w:val="21"/>
        </w:rPr>
        <w:t xml:space="preserve">  </w:t>
      </w:r>
    </w:p>
    <w:p w:rsidR="001F27A1" w:rsidRDefault="001F27A1">
      <w:pPr>
        <w:adjustRightInd w:val="0"/>
        <w:snapToGrid w:val="0"/>
        <w:spacing w:line="360" w:lineRule="auto"/>
        <w:rPr>
          <w:rFonts w:ascii="宋体" w:hAnsi="宋体" w:cs="Courier New"/>
          <w:sz w:val="22"/>
          <w:szCs w:val="21"/>
        </w:rPr>
      </w:pPr>
    </w:p>
    <w:p w:rsidR="001F27A1" w:rsidRDefault="0005765E">
      <w:pPr>
        <w:adjustRightInd w:val="0"/>
        <w:snapToGrid w:val="0"/>
        <w:spacing w:line="360" w:lineRule="auto"/>
        <w:rPr>
          <w:rFonts w:asciiTheme="minorEastAsia" w:hAnsiTheme="minorEastAsia" w:cs="宋体"/>
          <w:szCs w:val="21"/>
        </w:rPr>
      </w:pPr>
      <w:r>
        <w:rPr>
          <w:rFonts w:ascii="宋体" w:hAnsi="宋体" w:cs="Courier New" w:hint="eastAsia"/>
          <w:sz w:val="22"/>
          <w:szCs w:val="21"/>
        </w:rPr>
        <w:t>投标人名称（盖章）：</w:t>
      </w:r>
      <w:r>
        <w:rPr>
          <w:rFonts w:ascii="宋体" w:hAnsi="宋体" w:cs="Courier New" w:hint="eastAsia"/>
          <w:sz w:val="22"/>
          <w:szCs w:val="21"/>
          <w:u w:val="single"/>
        </w:rPr>
        <w:t xml:space="preserve">  </w:t>
      </w:r>
      <w:r>
        <w:rPr>
          <w:rFonts w:ascii="宋体" w:hAnsi="宋体" w:cs="Courier New" w:hint="eastAsia"/>
          <w:sz w:val="32"/>
          <w:szCs w:val="30"/>
          <w:u w:val="single"/>
        </w:rPr>
        <w:t xml:space="preserve">               </w:t>
      </w:r>
      <w:r>
        <w:rPr>
          <w:rFonts w:ascii="宋体" w:hAnsi="宋体" w:cs="宋体" w:hint="eastAsia"/>
          <w:kern w:val="0"/>
          <w:sz w:val="24"/>
          <w:szCs w:val="24"/>
        </w:rPr>
        <w:t>统一社会信用代码：</w:t>
      </w:r>
      <w:r>
        <w:rPr>
          <w:rFonts w:ascii="宋体" w:hAnsi="宋体" w:cs="Courier New" w:hint="eastAsia"/>
          <w:sz w:val="22"/>
          <w:szCs w:val="21"/>
          <w:u w:val="single"/>
        </w:rPr>
        <w:t xml:space="preserve">  </w:t>
      </w:r>
      <w:r>
        <w:rPr>
          <w:rFonts w:ascii="宋体" w:hAnsi="宋体" w:cs="Courier New" w:hint="eastAsia"/>
          <w:sz w:val="32"/>
          <w:szCs w:val="30"/>
          <w:u w:val="single"/>
        </w:rPr>
        <w:t xml:space="preserve">             </w:t>
      </w:r>
    </w:p>
    <w:p w:rsidR="001F27A1" w:rsidRDefault="001F27A1">
      <w:pPr>
        <w:adjustRightInd w:val="0"/>
        <w:snapToGrid w:val="0"/>
        <w:spacing w:line="360" w:lineRule="auto"/>
        <w:rPr>
          <w:rFonts w:asciiTheme="minorEastAsia" w:hAnsiTheme="minorEastAsia" w:cs="宋体"/>
          <w:szCs w:val="21"/>
        </w:rPr>
      </w:pPr>
    </w:p>
    <w:p w:rsidR="001F27A1" w:rsidRDefault="001F27A1">
      <w:pPr>
        <w:adjustRightInd w:val="0"/>
        <w:snapToGrid w:val="0"/>
        <w:spacing w:line="360" w:lineRule="auto"/>
        <w:ind w:firstLineChars="2050" w:firstLine="4920"/>
        <w:rPr>
          <w:rFonts w:ascii="宋体" w:hAnsi="宋体" w:cs="宋体"/>
          <w:sz w:val="24"/>
          <w:szCs w:val="24"/>
        </w:rPr>
      </w:pPr>
    </w:p>
    <w:p w:rsidR="001F27A1" w:rsidRDefault="0005765E">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1F27A1" w:rsidRDefault="001F27A1">
      <w:pPr>
        <w:spacing w:line="480" w:lineRule="exact"/>
        <w:jc w:val="center"/>
        <w:rPr>
          <w:rFonts w:ascii="宋体" w:hAnsi="宋体"/>
          <w:b/>
          <w:bCs/>
          <w:sz w:val="36"/>
          <w:szCs w:val="36"/>
        </w:rPr>
      </w:pPr>
    </w:p>
    <w:p w:rsidR="001F27A1" w:rsidRDefault="001F27A1">
      <w:pPr>
        <w:spacing w:line="480" w:lineRule="exact"/>
        <w:jc w:val="center"/>
        <w:rPr>
          <w:rFonts w:ascii="宋体" w:hAnsi="宋体"/>
          <w:b/>
          <w:bCs/>
          <w:sz w:val="36"/>
          <w:szCs w:val="36"/>
        </w:rPr>
      </w:pPr>
    </w:p>
    <w:p w:rsidR="001F27A1" w:rsidRDefault="001F27A1">
      <w:pPr>
        <w:spacing w:line="480" w:lineRule="exact"/>
        <w:jc w:val="center"/>
        <w:rPr>
          <w:rFonts w:ascii="宋体" w:hAnsi="宋体"/>
          <w:b/>
          <w:bCs/>
          <w:sz w:val="36"/>
          <w:szCs w:val="36"/>
        </w:rPr>
      </w:pPr>
    </w:p>
    <w:p w:rsidR="001F27A1" w:rsidRDefault="001F27A1">
      <w:pPr>
        <w:spacing w:line="480" w:lineRule="exact"/>
        <w:jc w:val="center"/>
        <w:rPr>
          <w:rFonts w:ascii="宋体" w:hAnsi="宋体"/>
          <w:b/>
          <w:bCs/>
          <w:sz w:val="32"/>
          <w:szCs w:val="32"/>
        </w:rPr>
      </w:pPr>
    </w:p>
    <w:p w:rsidR="001F27A1" w:rsidRDefault="0005765E">
      <w:pPr>
        <w:spacing w:line="480" w:lineRule="exact"/>
        <w:jc w:val="center"/>
        <w:rPr>
          <w:rFonts w:ascii="宋体" w:hAnsi="宋体"/>
          <w:b/>
          <w:bCs/>
          <w:sz w:val="32"/>
          <w:szCs w:val="32"/>
        </w:rPr>
      </w:pPr>
      <w:r>
        <w:rPr>
          <w:rFonts w:ascii="宋体" w:hAnsi="宋体" w:hint="eastAsia"/>
          <w:b/>
          <w:bCs/>
          <w:sz w:val="32"/>
          <w:szCs w:val="32"/>
        </w:rPr>
        <w:lastRenderedPageBreak/>
        <w:t>4.2 法定代表人（单位负责人）</w:t>
      </w:r>
      <w:r>
        <w:rPr>
          <w:rFonts w:ascii="宋体" w:hAnsi="宋体"/>
          <w:b/>
          <w:bCs/>
          <w:sz w:val="32"/>
          <w:szCs w:val="32"/>
        </w:rPr>
        <w:t>资</w:t>
      </w:r>
      <w:r>
        <w:rPr>
          <w:rFonts w:ascii="宋体" w:hAnsi="宋体" w:hint="eastAsia"/>
          <w:b/>
          <w:bCs/>
          <w:sz w:val="32"/>
          <w:szCs w:val="32"/>
        </w:rPr>
        <w:t>格</w:t>
      </w:r>
      <w:r>
        <w:rPr>
          <w:rFonts w:ascii="宋体" w:hAnsi="宋体"/>
          <w:b/>
          <w:bCs/>
          <w:sz w:val="32"/>
          <w:szCs w:val="32"/>
        </w:rPr>
        <w:t>证</w:t>
      </w:r>
      <w:r>
        <w:rPr>
          <w:rFonts w:ascii="宋体" w:hAnsi="宋体" w:hint="eastAsia"/>
          <w:b/>
          <w:bCs/>
          <w:sz w:val="32"/>
          <w:szCs w:val="32"/>
        </w:rPr>
        <w:t>明</w:t>
      </w:r>
      <w:r>
        <w:rPr>
          <w:rFonts w:ascii="宋体" w:hAnsi="宋体"/>
          <w:b/>
          <w:bCs/>
          <w:sz w:val="32"/>
          <w:szCs w:val="32"/>
        </w:rPr>
        <w:t>书</w:t>
      </w:r>
    </w:p>
    <w:p w:rsidR="001F27A1" w:rsidRDefault="001F27A1" w:rsidP="003B0D4A">
      <w:pPr>
        <w:autoSpaceDE w:val="0"/>
        <w:autoSpaceDN w:val="0"/>
        <w:adjustRightInd w:val="0"/>
        <w:spacing w:line="480" w:lineRule="auto"/>
        <w:ind w:firstLineChars="257" w:firstLine="617"/>
        <w:rPr>
          <w:rFonts w:ascii="宋体" w:hAnsi="宋体"/>
          <w:sz w:val="24"/>
          <w:szCs w:val="24"/>
        </w:rPr>
      </w:pPr>
    </w:p>
    <w:p w:rsidR="001F27A1" w:rsidRDefault="0005765E">
      <w:pPr>
        <w:pStyle w:val="12"/>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1F27A1" w:rsidRDefault="0005765E">
      <w:pPr>
        <w:pStyle w:val="12"/>
        <w:spacing w:line="480" w:lineRule="auto"/>
        <w:ind w:firstLineChars="225" w:firstLine="540"/>
        <w:jc w:val="left"/>
        <w:rPr>
          <w:rFonts w:hAnsi="宋体"/>
          <w:szCs w:val="24"/>
        </w:rPr>
      </w:pPr>
      <w:r>
        <w:rPr>
          <w:rFonts w:hAnsi="宋体" w:hint="eastAsia"/>
          <w:szCs w:val="24"/>
        </w:rPr>
        <w:t>地址：</w:t>
      </w:r>
    </w:p>
    <w:p w:rsidR="001F27A1" w:rsidRDefault="0005765E">
      <w:pPr>
        <w:pStyle w:val="12"/>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手机号码：    </w:t>
      </w:r>
    </w:p>
    <w:p w:rsidR="001F27A1" w:rsidRDefault="0005765E">
      <w:pPr>
        <w:pStyle w:val="12"/>
        <w:spacing w:line="480" w:lineRule="auto"/>
        <w:ind w:firstLineChars="225" w:firstLine="540"/>
        <w:jc w:val="left"/>
        <w:rPr>
          <w:rFonts w:hAnsi="宋体"/>
          <w:szCs w:val="24"/>
        </w:rPr>
      </w:pPr>
      <w:r>
        <w:rPr>
          <w:rFonts w:hAnsi="宋体" w:hint="eastAsia"/>
          <w:szCs w:val="24"/>
        </w:rPr>
        <w:t>本人系</w:t>
      </w:r>
      <w:r>
        <w:rPr>
          <w:rFonts w:hAnsi="宋体" w:hint="eastAsia"/>
          <w:i/>
          <w:snapToGrid w:val="0"/>
          <w:szCs w:val="24"/>
          <w:u w:val="single"/>
        </w:rPr>
        <w:t>供应商名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1F27A1" w:rsidRDefault="0005765E">
      <w:pPr>
        <w:pStyle w:val="12"/>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1F27A1" w:rsidRDefault="001F27A1">
      <w:pPr>
        <w:pStyle w:val="12"/>
        <w:spacing w:line="480" w:lineRule="auto"/>
        <w:ind w:firstLineChars="225" w:firstLine="540"/>
        <w:jc w:val="left"/>
        <w:rPr>
          <w:rFonts w:hAnsi="宋体"/>
          <w:szCs w:val="24"/>
        </w:rPr>
      </w:pPr>
    </w:p>
    <w:p w:rsidR="001F27A1" w:rsidRDefault="001F27A1">
      <w:pPr>
        <w:pStyle w:val="12"/>
        <w:spacing w:line="480" w:lineRule="auto"/>
        <w:ind w:firstLineChars="225" w:firstLine="540"/>
        <w:jc w:val="left"/>
        <w:rPr>
          <w:rFonts w:hAnsi="宋体"/>
          <w:szCs w:val="24"/>
        </w:rPr>
      </w:pPr>
    </w:p>
    <w:p w:rsidR="001F27A1" w:rsidRDefault="0005765E" w:rsidP="003B0D4A">
      <w:pPr>
        <w:pStyle w:val="12"/>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法定代表人（单位负责人）身份</w:t>
      </w:r>
      <w:r>
        <w:rPr>
          <w:rFonts w:hAnsi="宋体"/>
          <w:bCs/>
          <w:szCs w:val="24"/>
        </w:rPr>
        <w:t>证复</w:t>
      </w:r>
      <w:r>
        <w:rPr>
          <w:rFonts w:hAnsi="宋体" w:hint="eastAsia"/>
          <w:bCs/>
          <w:szCs w:val="24"/>
        </w:rPr>
        <w:t>印件扫描件或图片，需清晰反映身份证有效期限】</w:t>
      </w:r>
    </w:p>
    <w:p w:rsidR="001F27A1" w:rsidRDefault="001F27A1" w:rsidP="003B0D4A">
      <w:pPr>
        <w:pStyle w:val="12"/>
        <w:spacing w:line="480" w:lineRule="auto"/>
        <w:ind w:leftChars="-256" w:left="-538" w:firstLineChars="257" w:firstLine="617"/>
        <w:jc w:val="center"/>
        <w:rPr>
          <w:rFonts w:hAnsi="宋体"/>
          <w:bCs/>
          <w:szCs w:val="24"/>
        </w:rPr>
      </w:pPr>
    </w:p>
    <w:p w:rsidR="001F27A1" w:rsidRDefault="001F27A1">
      <w:pPr>
        <w:autoSpaceDE w:val="0"/>
        <w:autoSpaceDN w:val="0"/>
        <w:adjustRightInd w:val="0"/>
        <w:spacing w:line="360" w:lineRule="auto"/>
        <w:ind w:right="-11"/>
        <w:rPr>
          <w:rFonts w:ascii="宋体" w:hAnsi="宋体" w:cs="宋体"/>
          <w:sz w:val="24"/>
          <w:szCs w:val="24"/>
          <w:lang w:val="zh-CN"/>
        </w:rPr>
      </w:pPr>
    </w:p>
    <w:p w:rsidR="001F27A1" w:rsidRDefault="001F27A1">
      <w:pPr>
        <w:autoSpaceDE w:val="0"/>
        <w:autoSpaceDN w:val="0"/>
        <w:adjustRightInd w:val="0"/>
        <w:spacing w:line="360" w:lineRule="auto"/>
        <w:ind w:right="-11"/>
        <w:rPr>
          <w:rFonts w:ascii="宋体" w:hAnsi="宋体" w:cs="宋体"/>
          <w:sz w:val="24"/>
          <w:szCs w:val="24"/>
          <w:lang w:val="zh-CN"/>
        </w:rPr>
      </w:pPr>
    </w:p>
    <w:p w:rsidR="001F27A1" w:rsidRDefault="001F27A1">
      <w:pPr>
        <w:autoSpaceDE w:val="0"/>
        <w:autoSpaceDN w:val="0"/>
        <w:adjustRightInd w:val="0"/>
        <w:spacing w:line="360" w:lineRule="auto"/>
        <w:ind w:right="-11"/>
        <w:rPr>
          <w:rFonts w:ascii="宋体" w:hAnsi="宋体" w:cs="宋体"/>
          <w:sz w:val="24"/>
          <w:szCs w:val="24"/>
          <w:lang w:val="zh-CN"/>
        </w:rPr>
      </w:pPr>
    </w:p>
    <w:p w:rsidR="001F27A1" w:rsidRDefault="0005765E">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1F27A1" w:rsidRDefault="0005765E">
      <w:pPr>
        <w:pStyle w:val="14"/>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1F27A1" w:rsidRDefault="001F27A1">
      <w:pPr>
        <w:pStyle w:val="13"/>
        <w:spacing w:line="480" w:lineRule="auto"/>
        <w:rPr>
          <w:rFonts w:ascii="宋体" w:hAnsi="宋体" w:cs="Arial"/>
          <w:szCs w:val="24"/>
        </w:rPr>
      </w:pPr>
    </w:p>
    <w:p w:rsidR="001F27A1" w:rsidRDefault="001F27A1">
      <w:pPr>
        <w:spacing w:line="480" w:lineRule="exact"/>
        <w:jc w:val="center"/>
        <w:rPr>
          <w:rFonts w:ascii="宋体" w:hAnsi="宋体"/>
          <w:b/>
          <w:bCs/>
          <w:sz w:val="32"/>
          <w:szCs w:val="32"/>
        </w:rPr>
      </w:pPr>
    </w:p>
    <w:p w:rsidR="001F27A1" w:rsidRDefault="001F27A1">
      <w:pPr>
        <w:spacing w:line="480" w:lineRule="exact"/>
        <w:jc w:val="center"/>
        <w:rPr>
          <w:rFonts w:ascii="宋体" w:hAnsi="宋体"/>
          <w:b/>
          <w:bCs/>
          <w:sz w:val="32"/>
          <w:szCs w:val="32"/>
        </w:rPr>
      </w:pPr>
    </w:p>
    <w:p w:rsidR="001F27A1" w:rsidRDefault="001F27A1">
      <w:pPr>
        <w:spacing w:line="480" w:lineRule="exact"/>
        <w:jc w:val="center"/>
        <w:rPr>
          <w:rFonts w:ascii="宋体" w:hAnsi="宋体"/>
          <w:b/>
          <w:bCs/>
          <w:sz w:val="32"/>
          <w:szCs w:val="32"/>
        </w:rPr>
      </w:pPr>
    </w:p>
    <w:p w:rsidR="001F27A1" w:rsidRDefault="001F27A1">
      <w:pPr>
        <w:spacing w:line="480" w:lineRule="exact"/>
        <w:jc w:val="center"/>
        <w:rPr>
          <w:rFonts w:ascii="宋体" w:hAnsi="宋体"/>
          <w:b/>
          <w:bCs/>
          <w:sz w:val="32"/>
          <w:szCs w:val="32"/>
        </w:rPr>
      </w:pPr>
    </w:p>
    <w:p w:rsidR="001F27A1" w:rsidRDefault="0005765E">
      <w:pPr>
        <w:spacing w:line="480" w:lineRule="exact"/>
        <w:jc w:val="center"/>
        <w:rPr>
          <w:rFonts w:ascii="宋体" w:hAnsi="宋体"/>
          <w:b/>
          <w:bCs/>
          <w:sz w:val="32"/>
          <w:szCs w:val="32"/>
        </w:rPr>
      </w:pPr>
      <w:r>
        <w:rPr>
          <w:rFonts w:ascii="宋体" w:hAnsi="宋体" w:hint="eastAsia"/>
          <w:b/>
          <w:bCs/>
          <w:sz w:val="32"/>
          <w:szCs w:val="32"/>
        </w:rPr>
        <w:lastRenderedPageBreak/>
        <w:t>4.3 法定代表人（单位负责人）授权书</w:t>
      </w:r>
    </w:p>
    <w:p w:rsidR="001F27A1" w:rsidRDefault="001F27A1">
      <w:pPr>
        <w:spacing w:line="480" w:lineRule="exact"/>
        <w:jc w:val="center"/>
        <w:rPr>
          <w:rFonts w:ascii="宋体" w:hAnsi="宋体"/>
          <w:b/>
          <w:bCs/>
          <w:sz w:val="36"/>
          <w:szCs w:val="36"/>
        </w:rPr>
      </w:pPr>
    </w:p>
    <w:p w:rsidR="001F27A1" w:rsidRDefault="0005765E">
      <w:pPr>
        <w:adjustRightInd w:val="0"/>
        <w:spacing w:line="360" w:lineRule="auto"/>
        <w:ind w:firstLineChars="210" w:firstLine="441"/>
        <w:contextualSpacing/>
        <w:rPr>
          <w:rFonts w:ascii="宋体" w:hAnsi="宋体" w:cs="Arial"/>
          <w:szCs w:val="24"/>
        </w:rPr>
      </w:pPr>
      <w:r>
        <w:rPr>
          <w:rFonts w:ascii="宋体" w:hAnsi="宋体" w:cs="Arial" w:hint="eastAsia"/>
          <w:szCs w:val="24"/>
        </w:rPr>
        <w:t>本人</w:t>
      </w:r>
      <w:r>
        <w:rPr>
          <w:rFonts w:ascii="宋体" w:hAnsi="宋体" w:cs="Arial" w:hint="eastAsia"/>
          <w:szCs w:val="24"/>
          <w:u w:val="single"/>
        </w:rPr>
        <w:t xml:space="preserve">　 </w:t>
      </w:r>
      <w:r>
        <w:rPr>
          <w:rFonts w:ascii="宋体" w:hAnsi="宋体" w:hint="eastAsia"/>
          <w:i/>
          <w:snapToGrid w:val="0"/>
          <w:szCs w:val="24"/>
          <w:u w:val="single"/>
        </w:rPr>
        <w:t>法人姓名</w:t>
      </w:r>
      <w:r>
        <w:rPr>
          <w:rFonts w:ascii="宋体" w:hAnsi="宋体" w:cs="Arial" w:hint="eastAsia"/>
          <w:szCs w:val="24"/>
        </w:rPr>
        <w:t>系</w:t>
      </w:r>
      <w:r>
        <w:rPr>
          <w:rFonts w:ascii="宋体" w:hAnsi="宋体" w:cs="Arial" w:hint="eastAsia"/>
          <w:szCs w:val="24"/>
          <w:u w:val="single"/>
        </w:rPr>
        <w:t xml:space="preserve">　</w:t>
      </w:r>
      <w:r>
        <w:rPr>
          <w:rFonts w:ascii="宋体" w:hAnsi="宋体" w:hint="eastAsia"/>
          <w:i/>
          <w:snapToGrid w:val="0"/>
          <w:szCs w:val="24"/>
          <w:u w:val="single"/>
        </w:rPr>
        <w:t xml:space="preserve">供应商名称  </w:t>
      </w:r>
      <w:r>
        <w:rPr>
          <w:rFonts w:ascii="宋体" w:hAnsi="宋体" w:cs="Arial" w:hint="eastAsia"/>
          <w:szCs w:val="24"/>
        </w:rPr>
        <w:t>的法定代表人，现委托</w:t>
      </w:r>
      <w:r>
        <w:rPr>
          <w:rFonts w:ascii="宋体" w:hAnsi="宋体" w:cs="Arial" w:hint="eastAsia"/>
          <w:szCs w:val="24"/>
          <w:u w:val="single"/>
        </w:rPr>
        <w:t xml:space="preserve">　 </w:t>
      </w:r>
      <w:r>
        <w:rPr>
          <w:rFonts w:ascii="宋体" w:hAnsi="宋体" w:hint="eastAsia"/>
          <w:i/>
          <w:snapToGrid w:val="0"/>
          <w:szCs w:val="24"/>
          <w:u w:val="single"/>
        </w:rPr>
        <w:t>姓名，职务</w:t>
      </w:r>
      <w:r>
        <w:rPr>
          <w:rFonts w:ascii="宋体" w:hAnsi="宋体" w:cs="Arial" w:hint="eastAsia"/>
          <w:szCs w:val="24"/>
        </w:rPr>
        <w:t>以我方的名义参加贵方______________________项目的投标活动，并代表我方全权办理针对上述项目的投标、开标、响应文件澄清、签约等一切具体事务和签署相关文件。</w:t>
      </w:r>
    </w:p>
    <w:p w:rsidR="001F27A1" w:rsidRDefault="0005765E">
      <w:pPr>
        <w:adjustRightInd w:val="0"/>
        <w:spacing w:line="360" w:lineRule="auto"/>
        <w:ind w:firstLineChars="210" w:firstLine="441"/>
        <w:contextualSpacing/>
        <w:rPr>
          <w:rFonts w:ascii="宋体" w:hAnsi="宋体" w:cs="Arial"/>
          <w:szCs w:val="24"/>
        </w:rPr>
      </w:pPr>
      <w:r>
        <w:rPr>
          <w:rFonts w:ascii="宋体" w:hAnsi="宋体" w:cs="Arial" w:hint="eastAsia"/>
          <w:szCs w:val="24"/>
        </w:rPr>
        <w:t>我方对被授权人的签名事项负全部责任。</w:t>
      </w:r>
    </w:p>
    <w:p w:rsidR="001F27A1" w:rsidRDefault="0005765E">
      <w:pPr>
        <w:adjustRightInd w:val="0"/>
        <w:spacing w:line="360" w:lineRule="auto"/>
        <w:ind w:firstLineChars="210" w:firstLine="441"/>
        <w:contextualSpacing/>
        <w:rPr>
          <w:rFonts w:ascii="宋体" w:hAnsi="宋体" w:cs="Arial"/>
          <w:szCs w:val="24"/>
        </w:rPr>
      </w:pPr>
      <w:r>
        <w:rPr>
          <w:rFonts w:ascii="宋体" w:hAnsi="宋体" w:cs="Arial" w:hint="eastAsia"/>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F27A1" w:rsidRDefault="0005765E">
      <w:pPr>
        <w:adjustRightInd w:val="0"/>
        <w:spacing w:line="360" w:lineRule="auto"/>
        <w:ind w:firstLineChars="210" w:firstLine="441"/>
        <w:contextualSpacing/>
        <w:rPr>
          <w:rFonts w:ascii="宋体" w:hAnsi="宋体" w:cs="Arial"/>
          <w:szCs w:val="24"/>
        </w:rPr>
      </w:pPr>
      <w:r>
        <w:rPr>
          <w:rFonts w:ascii="宋体" w:hAnsi="宋体" w:cs="Arial" w:hint="eastAsia"/>
          <w:szCs w:val="24"/>
        </w:rPr>
        <w:t>被授权人无转委托权，特此委托。</w:t>
      </w:r>
    </w:p>
    <w:p w:rsidR="001F27A1" w:rsidRDefault="0005765E">
      <w:pPr>
        <w:spacing w:line="480" w:lineRule="auto"/>
        <w:ind w:firstLineChars="200" w:firstLine="440"/>
        <w:rPr>
          <w:rFonts w:ascii="宋体" w:hAnsi="宋体" w:cs="宋体"/>
          <w:sz w:val="22"/>
          <w:szCs w:val="24"/>
        </w:rPr>
      </w:pPr>
      <w:r>
        <w:rPr>
          <w:rFonts w:ascii="宋体" w:eastAsia="宋体" w:hAnsi="宋体" w:cs="宋体" w:hint="eastAsia"/>
          <w:sz w:val="22"/>
          <w:szCs w:val="24"/>
        </w:rPr>
        <w:t xml:space="preserve">投标人名称： </w:t>
      </w:r>
      <w:r>
        <w:rPr>
          <w:rFonts w:ascii="宋体" w:eastAsia="宋体" w:hAnsi="宋体" w:cs="宋体" w:hint="eastAsia"/>
          <w:sz w:val="22"/>
          <w:szCs w:val="24"/>
          <w:u w:val="single"/>
        </w:rPr>
        <w:t xml:space="preserve">       （全称）       </w:t>
      </w:r>
      <w:r>
        <w:rPr>
          <w:rFonts w:ascii="宋体" w:eastAsia="宋体" w:hAnsi="宋体" w:cs="宋体" w:hint="eastAsia"/>
          <w:sz w:val="22"/>
          <w:szCs w:val="24"/>
        </w:rPr>
        <w:t xml:space="preserve"> （盖单位公章）</w:t>
      </w:r>
    </w:p>
    <w:p w:rsidR="001F27A1" w:rsidRDefault="0005765E">
      <w:pPr>
        <w:spacing w:line="480" w:lineRule="auto"/>
        <w:ind w:firstLineChars="200" w:firstLine="440"/>
        <w:rPr>
          <w:rFonts w:ascii="宋体" w:hAnsi="宋体" w:cs="宋体"/>
          <w:sz w:val="22"/>
          <w:szCs w:val="24"/>
        </w:rPr>
      </w:pPr>
      <w:r>
        <w:rPr>
          <w:rFonts w:ascii="宋体" w:eastAsia="宋体" w:hAnsi="宋体" w:cs="宋体" w:hint="eastAsia"/>
          <w:sz w:val="22"/>
          <w:szCs w:val="24"/>
        </w:rPr>
        <w:t>法定代表人（单位负责人）：_________________</w:t>
      </w:r>
      <w:r>
        <w:rPr>
          <w:rFonts w:asciiTheme="minorEastAsia" w:hAnsiTheme="minorEastAsia" w:cs="Arial" w:hint="eastAsia"/>
          <w:kern w:val="0"/>
          <w:sz w:val="24"/>
          <w:szCs w:val="24"/>
        </w:rPr>
        <w:t>（签字或加盖姓名章）</w:t>
      </w:r>
    </w:p>
    <w:p w:rsidR="001F27A1" w:rsidRDefault="0005765E">
      <w:pPr>
        <w:spacing w:line="480" w:lineRule="auto"/>
        <w:ind w:firstLineChars="200" w:firstLine="440"/>
        <w:rPr>
          <w:rFonts w:ascii="宋体" w:eastAsia="宋体" w:hAnsi="宋体" w:cs="宋体"/>
          <w:sz w:val="22"/>
          <w:szCs w:val="24"/>
        </w:rPr>
      </w:pPr>
      <w:r>
        <w:rPr>
          <w:rFonts w:ascii="宋体" w:eastAsia="宋体" w:hAnsi="宋体" w:cs="宋体" w:hint="eastAsia"/>
          <w:sz w:val="22"/>
          <w:szCs w:val="24"/>
        </w:rPr>
        <w:t>法定代表人（单位负责人）授权代表：___________________</w:t>
      </w:r>
      <w:r>
        <w:rPr>
          <w:rFonts w:asciiTheme="minorEastAsia" w:hAnsiTheme="minorEastAsia" w:cs="Arial" w:hint="eastAsia"/>
          <w:kern w:val="0"/>
          <w:sz w:val="24"/>
          <w:szCs w:val="24"/>
        </w:rPr>
        <w:t>（签字或加盖姓名章）</w:t>
      </w:r>
    </w:p>
    <w:p w:rsidR="001F27A1" w:rsidRDefault="0005765E">
      <w:pPr>
        <w:pStyle w:val="10"/>
        <w:rPr>
          <w:rFonts w:ascii="宋体" w:eastAsia="宋体" w:hAnsi="宋体" w:cs="宋体"/>
          <w:sz w:val="24"/>
          <w:szCs w:val="24"/>
        </w:rPr>
      </w:pPr>
      <w:r>
        <w:rPr>
          <w:rFonts w:hint="eastAsia"/>
        </w:rPr>
        <w:t>法定代表人（单位负责人）授权代表联系电话（手机）：</w:t>
      </w:r>
      <w:r>
        <w:rPr>
          <w:rFonts w:ascii="宋体" w:eastAsia="宋体" w:hAnsi="宋体" w:cs="宋体" w:hint="eastAsia"/>
          <w:sz w:val="24"/>
          <w:szCs w:val="24"/>
        </w:rPr>
        <w:t>______________________</w:t>
      </w:r>
    </w:p>
    <w:p w:rsidR="001F27A1" w:rsidRDefault="001F27A1">
      <w:pPr>
        <w:pStyle w:val="10"/>
        <w:ind w:firstLine="480"/>
        <w:rPr>
          <w:rFonts w:ascii="宋体" w:eastAsia="宋体" w:hAnsi="宋体" w:cs="宋体"/>
          <w:sz w:val="24"/>
          <w:szCs w:val="24"/>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F27A1">
        <w:trPr>
          <w:gridAfter w:val="1"/>
          <w:wAfter w:w="14" w:type="dxa"/>
          <w:trHeight w:val="2636"/>
        </w:trPr>
        <w:tc>
          <w:tcPr>
            <w:tcW w:w="4484" w:type="dxa"/>
            <w:vAlign w:val="center"/>
          </w:tcPr>
          <w:p w:rsidR="001F27A1" w:rsidRDefault="0005765E">
            <w:pPr>
              <w:jc w:val="center"/>
              <w:rPr>
                <w:rFonts w:ascii="宋体" w:hAnsi="宋体"/>
                <w:sz w:val="22"/>
                <w:szCs w:val="24"/>
              </w:rPr>
            </w:pPr>
            <w:r>
              <w:rPr>
                <w:rFonts w:ascii="宋体" w:hAnsi="宋体" w:hint="eastAsia"/>
                <w:sz w:val="22"/>
                <w:szCs w:val="24"/>
              </w:rPr>
              <w:t>法定代表人（单位负责人）身份证（正面）</w:t>
            </w:r>
          </w:p>
        </w:tc>
        <w:tc>
          <w:tcPr>
            <w:tcW w:w="4485" w:type="dxa"/>
            <w:gridSpan w:val="2"/>
            <w:vAlign w:val="center"/>
          </w:tcPr>
          <w:p w:rsidR="001F27A1" w:rsidRDefault="0005765E">
            <w:pPr>
              <w:jc w:val="center"/>
              <w:rPr>
                <w:rFonts w:ascii="宋体" w:hAnsi="宋体"/>
                <w:sz w:val="22"/>
                <w:szCs w:val="24"/>
              </w:rPr>
            </w:pPr>
            <w:r>
              <w:rPr>
                <w:rFonts w:ascii="宋体" w:hAnsi="宋体" w:hint="eastAsia"/>
                <w:sz w:val="22"/>
                <w:szCs w:val="24"/>
              </w:rPr>
              <w:t>法定代表人（单位负责人）身份证（反面）</w:t>
            </w:r>
          </w:p>
        </w:tc>
      </w:tr>
      <w:tr w:rsidR="001F27A1">
        <w:trPr>
          <w:trHeight w:val="2781"/>
        </w:trPr>
        <w:tc>
          <w:tcPr>
            <w:tcW w:w="4491" w:type="dxa"/>
            <w:gridSpan w:val="2"/>
            <w:vAlign w:val="center"/>
          </w:tcPr>
          <w:p w:rsidR="001F27A1" w:rsidRDefault="0005765E">
            <w:pPr>
              <w:jc w:val="center"/>
              <w:rPr>
                <w:rFonts w:ascii="宋体" w:hAnsi="宋体"/>
                <w:sz w:val="22"/>
                <w:szCs w:val="24"/>
              </w:rPr>
            </w:pPr>
            <w:bookmarkStart w:id="6" w:name="_资格证明文件"/>
            <w:bookmarkStart w:id="7" w:name="_Toc364329026"/>
            <w:bookmarkEnd w:id="6"/>
            <w:r>
              <w:rPr>
                <w:rFonts w:ascii="宋体" w:hAnsi="宋体" w:hint="eastAsia"/>
                <w:sz w:val="22"/>
                <w:szCs w:val="24"/>
              </w:rPr>
              <w:t>法定代表人(单位负责人)授权代表身份证（正面）</w:t>
            </w:r>
            <w:bookmarkEnd w:id="7"/>
          </w:p>
        </w:tc>
        <w:tc>
          <w:tcPr>
            <w:tcW w:w="4492" w:type="dxa"/>
            <w:gridSpan w:val="2"/>
            <w:vAlign w:val="center"/>
          </w:tcPr>
          <w:p w:rsidR="001F27A1" w:rsidRDefault="0005765E">
            <w:pPr>
              <w:jc w:val="center"/>
              <w:rPr>
                <w:rFonts w:ascii="宋体" w:hAnsi="宋体"/>
                <w:sz w:val="22"/>
                <w:szCs w:val="24"/>
              </w:rPr>
            </w:pPr>
            <w:bookmarkStart w:id="8" w:name="_Toc364329027"/>
            <w:r>
              <w:rPr>
                <w:rFonts w:ascii="宋体" w:hAnsi="宋体" w:hint="eastAsia"/>
                <w:sz w:val="22"/>
                <w:szCs w:val="24"/>
              </w:rPr>
              <w:t>法定代表人（单位负责人）授权代表身份证（反面）</w:t>
            </w:r>
            <w:bookmarkEnd w:id="8"/>
          </w:p>
        </w:tc>
      </w:tr>
    </w:tbl>
    <w:p w:rsidR="001F27A1" w:rsidRDefault="001F27A1" w:rsidP="003B0D4A">
      <w:pPr>
        <w:spacing w:line="320" w:lineRule="exact"/>
        <w:ind w:left="2" w:firstLineChars="149" w:firstLine="328"/>
        <w:rPr>
          <w:rFonts w:ascii="宋体" w:hAnsi="宋体" w:cs="Courier New"/>
          <w:sz w:val="22"/>
          <w:szCs w:val="24"/>
        </w:rPr>
      </w:pPr>
    </w:p>
    <w:p w:rsidR="001F27A1" w:rsidRDefault="001F27A1">
      <w:pPr>
        <w:widowControl/>
        <w:spacing w:before="100" w:beforeAutospacing="1" w:after="100" w:afterAutospacing="1" w:line="360" w:lineRule="auto"/>
        <w:jc w:val="center"/>
        <w:rPr>
          <w:rFonts w:ascii="宋体" w:hAnsi="宋体"/>
          <w:b/>
          <w:bCs/>
          <w:sz w:val="36"/>
          <w:szCs w:val="36"/>
        </w:rPr>
      </w:pPr>
    </w:p>
    <w:p w:rsidR="001F27A1" w:rsidRDefault="0005765E">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lastRenderedPageBreak/>
        <w:t>4.4 谈判承诺函</w:t>
      </w:r>
    </w:p>
    <w:p w:rsidR="001F27A1" w:rsidRDefault="001F27A1">
      <w:pPr>
        <w:autoSpaceDE w:val="0"/>
        <w:autoSpaceDN w:val="0"/>
        <w:snapToGrid w:val="0"/>
        <w:spacing w:line="360" w:lineRule="auto"/>
        <w:jc w:val="center"/>
        <w:rPr>
          <w:rFonts w:ascii="宋体" w:hAnsi="宋体"/>
          <w:b/>
          <w:bCs/>
          <w:sz w:val="24"/>
          <w:szCs w:val="24"/>
        </w:rPr>
      </w:pPr>
    </w:p>
    <w:p w:rsidR="001F27A1" w:rsidRDefault="0005765E" w:rsidP="00FA0F1E">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________</w:t>
      </w:r>
      <w:r>
        <w:rPr>
          <w:rFonts w:ascii="宋体" w:eastAsia="宋体" w:hAnsi="宋体" w:cs="宋体" w:hint="eastAsia"/>
          <w:snapToGrid w:val="0"/>
          <w:kern w:val="0"/>
          <w:sz w:val="24"/>
          <w:szCs w:val="24"/>
          <w:u w:val="single"/>
        </w:rPr>
        <w:t>采购人</w:t>
      </w:r>
      <w:r>
        <w:rPr>
          <w:rFonts w:ascii="宋体" w:eastAsia="宋体" w:hAnsi="宋体" w:cs="宋体"/>
          <w:sz w:val="24"/>
          <w:szCs w:val="24"/>
          <w:lang w:val="zh-CN"/>
        </w:rPr>
        <w:t>：</w:t>
      </w:r>
    </w:p>
    <w:p w:rsidR="001F27A1" w:rsidRDefault="0005765E" w:rsidP="00FA0F1E">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1F27A1" w:rsidRDefault="0005765E" w:rsidP="00FA0F1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1F27A1" w:rsidRDefault="0005765E" w:rsidP="00FA0F1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1F27A1" w:rsidRDefault="0005765E" w:rsidP="00FA0F1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1F27A1" w:rsidRDefault="0005765E" w:rsidP="00FA0F1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1F27A1" w:rsidRDefault="0005765E" w:rsidP="00FA0F1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五、法律法规及本谈判文件规定的其他严重违法行为。</w:t>
      </w:r>
    </w:p>
    <w:p w:rsidR="001F27A1" w:rsidRDefault="001F27A1">
      <w:pPr>
        <w:rPr>
          <w:sz w:val="24"/>
          <w:szCs w:val="24"/>
          <w:u w:val="single"/>
        </w:rPr>
      </w:pPr>
    </w:p>
    <w:p w:rsidR="001F27A1" w:rsidRDefault="001F27A1">
      <w:pPr>
        <w:rPr>
          <w:sz w:val="24"/>
          <w:szCs w:val="24"/>
          <w:u w:val="single"/>
        </w:rPr>
      </w:pPr>
    </w:p>
    <w:p w:rsidR="001F27A1" w:rsidRDefault="0005765E">
      <w:pPr>
        <w:spacing w:line="480" w:lineRule="auto"/>
        <w:ind w:firstLineChars="2075" w:firstLine="4980"/>
        <w:rPr>
          <w:rFonts w:asciiTheme="minorEastAsia" w:hAnsiTheme="minorEastAsia" w:cs="Arial"/>
          <w:sz w:val="24"/>
          <w:szCs w:val="24"/>
        </w:rPr>
      </w:pPr>
      <w:r>
        <w:rPr>
          <w:rFonts w:asciiTheme="minorEastAsia" w:hAnsiTheme="minorEastAsia" w:cs="Arial" w:hint="eastAsia"/>
          <w:sz w:val="24"/>
          <w:szCs w:val="24"/>
        </w:rPr>
        <w:t xml:space="preserve">投标人名称（盖章）：　　　　　　　　　</w:t>
      </w:r>
    </w:p>
    <w:p w:rsidR="001F27A1" w:rsidRDefault="0005765E">
      <w:pPr>
        <w:spacing w:line="480" w:lineRule="auto"/>
        <w:ind w:firstLineChars="2075" w:firstLine="4980"/>
        <w:rPr>
          <w:rFonts w:asciiTheme="minorEastAsia" w:hAnsiTheme="minorEastAsia" w:cs="Arial"/>
          <w:sz w:val="24"/>
          <w:szCs w:val="24"/>
        </w:rPr>
      </w:pPr>
      <w:r>
        <w:rPr>
          <w:rFonts w:asciiTheme="minorEastAsia" w:hAnsiTheme="minorEastAsia" w:cs="Arial" w:hint="eastAsia"/>
          <w:sz w:val="24"/>
          <w:szCs w:val="24"/>
        </w:rPr>
        <w:t>日　  期：      年    月    日</w:t>
      </w:r>
    </w:p>
    <w:p w:rsidR="001F27A1" w:rsidRDefault="001F27A1">
      <w:pPr>
        <w:autoSpaceDE w:val="0"/>
        <w:autoSpaceDN w:val="0"/>
        <w:adjustRightInd w:val="0"/>
        <w:spacing w:line="360" w:lineRule="auto"/>
        <w:ind w:right="-11"/>
        <w:rPr>
          <w:rFonts w:ascii="宋体" w:cs="宋体"/>
          <w:sz w:val="24"/>
          <w:lang w:val="zh-CN"/>
        </w:rPr>
      </w:pPr>
    </w:p>
    <w:p w:rsidR="001F27A1" w:rsidRDefault="001F27A1">
      <w:pPr>
        <w:widowControl/>
        <w:spacing w:before="100" w:beforeAutospacing="1" w:after="100" w:afterAutospacing="1" w:line="360" w:lineRule="auto"/>
        <w:rPr>
          <w:rFonts w:ascii="宋体" w:hAnsi="宋体"/>
          <w:b/>
          <w:bCs/>
          <w:sz w:val="36"/>
          <w:szCs w:val="36"/>
        </w:rPr>
      </w:pPr>
    </w:p>
    <w:p w:rsidR="001F27A1" w:rsidRDefault="001F27A1">
      <w:pPr>
        <w:widowControl/>
        <w:spacing w:before="100" w:beforeAutospacing="1" w:after="100" w:afterAutospacing="1" w:line="360" w:lineRule="auto"/>
        <w:ind w:firstLineChars="600" w:firstLine="2168"/>
        <w:rPr>
          <w:rFonts w:ascii="宋体" w:hAnsi="宋体"/>
          <w:b/>
          <w:bCs/>
          <w:sz w:val="36"/>
          <w:szCs w:val="36"/>
        </w:rPr>
      </w:pPr>
    </w:p>
    <w:p w:rsidR="001F27A1" w:rsidRDefault="001F27A1">
      <w:pPr>
        <w:widowControl/>
        <w:spacing w:before="100" w:beforeAutospacing="1" w:after="100" w:afterAutospacing="1" w:line="360" w:lineRule="auto"/>
        <w:ind w:firstLineChars="600" w:firstLine="2168"/>
        <w:rPr>
          <w:rFonts w:ascii="宋体" w:hAnsi="宋体"/>
          <w:b/>
          <w:bCs/>
          <w:sz w:val="36"/>
          <w:szCs w:val="36"/>
        </w:rPr>
      </w:pPr>
    </w:p>
    <w:p w:rsidR="001F27A1" w:rsidRDefault="001F27A1">
      <w:pPr>
        <w:widowControl/>
        <w:spacing w:before="100" w:beforeAutospacing="1" w:after="100" w:afterAutospacing="1" w:line="360" w:lineRule="auto"/>
        <w:ind w:firstLineChars="600" w:firstLine="2168"/>
        <w:rPr>
          <w:rFonts w:ascii="宋体" w:hAnsi="宋体"/>
          <w:b/>
          <w:bCs/>
          <w:sz w:val="36"/>
          <w:szCs w:val="36"/>
        </w:rPr>
      </w:pPr>
    </w:p>
    <w:p w:rsidR="001F27A1" w:rsidRDefault="001F27A1">
      <w:pPr>
        <w:widowControl/>
        <w:spacing w:before="100" w:beforeAutospacing="1" w:after="100" w:afterAutospacing="1" w:line="360" w:lineRule="auto"/>
        <w:ind w:firstLineChars="600" w:firstLine="2168"/>
        <w:rPr>
          <w:rFonts w:ascii="宋体" w:hAnsi="宋体"/>
          <w:b/>
          <w:bCs/>
          <w:sz w:val="36"/>
          <w:szCs w:val="36"/>
        </w:rPr>
      </w:pPr>
    </w:p>
    <w:p w:rsidR="001F27A1" w:rsidRDefault="001F27A1">
      <w:pPr>
        <w:autoSpaceDE w:val="0"/>
        <w:autoSpaceDN w:val="0"/>
        <w:adjustRightInd w:val="0"/>
        <w:spacing w:line="360" w:lineRule="auto"/>
        <w:jc w:val="center"/>
        <w:outlineLvl w:val="0"/>
        <w:rPr>
          <w:rFonts w:ascii="宋体" w:hAnsi="宋体"/>
          <w:b/>
          <w:bCs/>
          <w:sz w:val="28"/>
          <w:szCs w:val="24"/>
        </w:rPr>
      </w:pPr>
    </w:p>
    <w:p w:rsidR="001F27A1" w:rsidRDefault="0005765E">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lastRenderedPageBreak/>
        <w:t>4</w:t>
      </w:r>
      <w:r>
        <w:rPr>
          <w:rFonts w:ascii="宋体" w:hAnsi="宋体"/>
          <w:b/>
          <w:bCs/>
          <w:sz w:val="28"/>
          <w:szCs w:val="24"/>
        </w:rPr>
        <w:t xml:space="preserve">.5 </w:t>
      </w:r>
      <w:r>
        <w:rPr>
          <w:rFonts w:ascii="宋体" w:hAnsi="宋体" w:hint="eastAsia"/>
          <w:b/>
          <w:bCs/>
          <w:sz w:val="28"/>
          <w:szCs w:val="24"/>
        </w:rPr>
        <w:t>襄城县政府采购供应商信用承诺函</w:t>
      </w:r>
    </w:p>
    <w:p w:rsidR="001F27A1" w:rsidRDefault="0005765E">
      <w:pPr>
        <w:autoSpaceDE w:val="0"/>
        <w:autoSpaceDN w:val="0"/>
        <w:adjustRightInd w:val="0"/>
        <w:spacing w:line="360" w:lineRule="auto"/>
        <w:outlineLvl w:val="0"/>
        <w:rPr>
          <w:rFonts w:ascii="宋体" w:hAnsi="宋体"/>
          <w:b/>
          <w:bCs/>
          <w:sz w:val="28"/>
          <w:szCs w:val="24"/>
        </w:rPr>
      </w:pPr>
      <w:r>
        <w:rPr>
          <w:rFonts w:ascii="宋体" w:hAnsi="宋体" w:hint="eastAsia"/>
          <w:b/>
          <w:bCs/>
          <w:sz w:val="28"/>
          <w:szCs w:val="24"/>
        </w:rPr>
        <w:t>致（采购人）</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单位名称（自然人姓名）</w:t>
      </w:r>
      <w:r>
        <w:rPr>
          <w:rFonts w:asciiTheme="minorEastAsia" w:hAnsiTheme="minorEastAsia" w:cs="宋体"/>
          <w:sz w:val="24"/>
          <w:szCs w:val="24"/>
          <w:lang w:val="zh-CN"/>
        </w:rPr>
        <w:t>:</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统一社会信用代码（身份证号码）</w:t>
      </w:r>
      <w:r>
        <w:rPr>
          <w:rFonts w:asciiTheme="minorEastAsia" w:hAnsiTheme="minorEastAsia" w:cs="宋体"/>
          <w:sz w:val="24"/>
          <w:szCs w:val="24"/>
          <w:lang w:val="zh-CN"/>
        </w:rPr>
        <w:t>:</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法定代表人（负责人）</w:t>
      </w:r>
      <w:r>
        <w:rPr>
          <w:rFonts w:asciiTheme="minorEastAsia" w:hAnsiTheme="minorEastAsia" w:cs="宋体"/>
          <w:sz w:val="24"/>
          <w:szCs w:val="24"/>
          <w:lang w:val="zh-CN"/>
        </w:rPr>
        <w:t>:</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联系地址和电话：</w:t>
      </w:r>
    </w:p>
    <w:p w:rsidR="001F27A1" w:rsidRDefault="0005765E">
      <w:pPr>
        <w:autoSpaceDE w:val="0"/>
        <w:autoSpaceDN w:val="0"/>
        <w:adjustRightInd w:val="0"/>
        <w:spacing w:line="360" w:lineRule="auto"/>
        <w:ind w:firstLineChars="200" w:firstLine="480"/>
        <w:outlineLvl w:val="0"/>
        <w:rPr>
          <w:rFonts w:asciiTheme="minorEastAsia" w:hAnsiTheme="minorEastAsia" w:cs="宋体"/>
          <w:sz w:val="24"/>
          <w:szCs w:val="24"/>
          <w:lang w:val="zh-CN"/>
        </w:rPr>
      </w:pPr>
      <w:r>
        <w:rPr>
          <w:rFonts w:asciiTheme="minorEastAsia" w:hAnsiTheme="minorEastAsia" w:cs="宋体" w:hint="eastAsia"/>
          <w:sz w:val="24"/>
          <w:szCs w:val="24"/>
          <w:lang w:val="zh-CN"/>
        </w:rPr>
        <w:t>为维护公平、公正、公开的政府采购市场秩序，树立诚实守信的政府采购供应商形象，我单位（本人）自愿作出以下承诺：</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一、我单位（本人）自愿参加本次政府采购活动，严格遵守《中华人民</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共和国政府采购法》及相关法律法规，依法诚信经营，无条件遵守本次政府采购活动的各项规定，我单位（本人）郑重承诺，我单位（本人）符合《中华人民共和国政府采购法》第二十二条规定和采购文件、本承诺书的条件：</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（一）具有独立承担民事责任的能力；</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（二）具有良好的商业信誉和健全的财务会计制度；</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（三）具有履行合同所必需的设备和专业技术能力；</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（四）有依法缴纳税收和社会保障资金的良好记录；</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（五）参加政府采购活动前三年内，在经营活动中没有重大违法记录；</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（六）未被列入经营异常名录或者严重违法失信名单、失信被执行人，</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重大税收违法案件当事人名单、政府采购严重违法失信行为记录名单；</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（七）未被相关监管部门作出行政处罚且尚在处罚有效期的；</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（八）未曾作出虚假采购承诺；</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（九）符合法律、行政法规规定的其他条件。</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二、我单位（本人）保证上述承诺事项的真实性。如有弄虚作假或其他</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违法违规行为，自愿按照规定将违背承诺行为作为失信行为记录到社会信用信息平台，并视同为“提供虚假材料谋取中标、成交”按照《政府采购法》第七十七、七十九条规定，处以采购金额千分之五以上千分之十以下的罚款，列入不良行为记录名单，在一至三年内禁止参加政府采购活动，有违法所得的，并处没收违法所得，情节严重的，由市场监管部门吊销营业执照；构成犯罪的，依法追究刑事责任；给他人造成损失的，并应依照有关民事法律规定承担民事责任。</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lastRenderedPageBreak/>
        <w:t>供应商（电子章）</w:t>
      </w:r>
      <w:r>
        <w:rPr>
          <w:rFonts w:asciiTheme="minorEastAsia" w:hAnsiTheme="minorEastAsia" w:cs="宋体"/>
          <w:sz w:val="24"/>
          <w:szCs w:val="24"/>
          <w:lang w:val="zh-CN"/>
        </w:rPr>
        <w:t>:</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法定代表人、负责人、本人、或授权代表（签字或电子印章）</w:t>
      </w:r>
      <w:r>
        <w:rPr>
          <w:rFonts w:asciiTheme="minorEastAsia" w:hAnsiTheme="minorEastAsia" w:cs="宋体"/>
          <w:sz w:val="24"/>
          <w:szCs w:val="24"/>
          <w:lang w:val="zh-CN"/>
        </w:rPr>
        <w:t>:</w:t>
      </w:r>
    </w:p>
    <w:p w:rsidR="001F27A1" w:rsidRDefault="001F27A1">
      <w:pPr>
        <w:autoSpaceDE w:val="0"/>
        <w:autoSpaceDN w:val="0"/>
        <w:adjustRightInd w:val="0"/>
        <w:spacing w:line="360" w:lineRule="auto"/>
        <w:ind w:firstLineChars="2400" w:firstLine="5760"/>
        <w:outlineLvl w:val="0"/>
        <w:rPr>
          <w:rFonts w:asciiTheme="minorEastAsia" w:hAnsiTheme="minorEastAsia" w:cs="宋体"/>
          <w:sz w:val="24"/>
          <w:szCs w:val="24"/>
          <w:lang w:val="zh-CN"/>
        </w:rPr>
      </w:pPr>
    </w:p>
    <w:p w:rsidR="001F27A1" w:rsidRDefault="0005765E">
      <w:pPr>
        <w:autoSpaceDE w:val="0"/>
        <w:autoSpaceDN w:val="0"/>
        <w:adjustRightInd w:val="0"/>
        <w:spacing w:line="360" w:lineRule="auto"/>
        <w:ind w:firstLineChars="2400" w:firstLine="5760"/>
        <w:outlineLvl w:val="0"/>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 月 日</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t>注：</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sz w:val="24"/>
          <w:szCs w:val="24"/>
          <w:lang w:val="zh-CN"/>
        </w:rPr>
        <w:t>1.</w:t>
      </w:r>
      <w:r>
        <w:rPr>
          <w:rFonts w:asciiTheme="minorEastAsia" w:hAnsiTheme="minorEastAsia" w:cs="宋体" w:hint="eastAsia"/>
          <w:sz w:val="24"/>
          <w:szCs w:val="24"/>
          <w:lang w:val="zh-CN"/>
        </w:rPr>
        <w:t>投标人须在投标文件中按此模板提供承诺函，未提供视为未实质性响应招标文件要求，按无效投标处理。</w:t>
      </w:r>
    </w:p>
    <w:p w:rsidR="001F27A1" w:rsidRDefault="0005765E">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sz w:val="24"/>
          <w:szCs w:val="24"/>
          <w:lang w:val="zh-CN"/>
        </w:rPr>
        <w:t>2.</w:t>
      </w:r>
      <w:r>
        <w:rPr>
          <w:rFonts w:asciiTheme="minorEastAsia" w:hAnsiTheme="minorEastAsia" w:cs="宋体" w:hint="eastAsia"/>
          <w:sz w:val="24"/>
          <w:szCs w:val="24"/>
          <w:lang w:val="zh-CN"/>
        </w:rPr>
        <w:t>投标人的法定代表人或者授权代表的签字或盖章应真实、有效，如由授权代表签字或盖章的，应提供“法定代表人授权书”。</w:t>
      </w:r>
    </w:p>
    <w:p w:rsidR="001F27A1" w:rsidRDefault="001F27A1">
      <w:pPr>
        <w:spacing w:line="360" w:lineRule="auto"/>
        <w:ind w:firstLineChars="50" w:firstLine="120"/>
        <w:rPr>
          <w:rFonts w:asciiTheme="minorEastAsia" w:hAnsiTheme="minorEastAsia" w:cs="宋体"/>
          <w:sz w:val="24"/>
          <w:szCs w:val="24"/>
          <w:lang w:val="zh-CN"/>
        </w:rPr>
      </w:pPr>
    </w:p>
    <w:p w:rsidR="001F27A1" w:rsidRDefault="001F27A1">
      <w:pPr>
        <w:spacing w:line="360" w:lineRule="auto"/>
        <w:ind w:firstLineChars="50" w:firstLine="120"/>
        <w:rPr>
          <w:rFonts w:asciiTheme="minorEastAsia" w:hAnsiTheme="minorEastAsia" w:cs="宋体"/>
          <w:sz w:val="24"/>
          <w:szCs w:val="24"/>
          <w:lang w:val="zh-CN"/>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1F27A1">
      <w:pPr>
        <w:spacing w:line="360" w:lineRule="auto"/>
        <w:ind w:firstLineChars="50" w:firstLine="141"/>
        <w:rPr>
          <w:rFonts w:ascii="宋体" w:hAnsi="宋体"/>
          <w:b/>
          <w:bCs/>
          <w:sz w:val="28"/>
          <w:szCs w:val="24"/>
        </w:rPr>
      </w:pPr>
    </w:p>
    <w:p w:rsidR="001F27A1" w:rsidRDefault="0005765E">
      <w:pPr>
        <w:spacing w:line="360" w:lineRule="auto"/>
        <w:ind w:firstLineChars="50" w:firstLine="141"/>
        <w:rPr>
          <w:rFonts w:ascii="宋体" w:hAnsi="宋体"/>
          <w:b/>
          <w:bCs/>
          <w:sz w:val="28"/>
          <w:szCs w:val="24"/>
          <w:lang w:val="zh-CN"/>
        </w:rPr>
      </w:pPr>
      <w:r>
        <w:rPr>
          <w:rFonts w:ascii="宋体" w:hAnsi="宋体" w:hint="eastAsia"/>
          <w:b/>
          <w:bCs/>
          <w:sz w:val="28"/>
          <w:szCs w:val="24"/>
        </w:rPr>
        <w:lastRenderedPageBreak/>
        <w:t>4.6、</w:t>
      </w:r>
      <w:r>
        <w:rPr>
          <w:rFonts w:ascii="宋体" w:hAnsi="宋体" w:hint="eastAsia"/>
          <w:b/>
          <w:bCs/>
          <w:sz w:val="28"/>
          <w:szCs w:val="24"/>
          <w:lang w:val="zh-CN"/>
        </w:rPr>
        <w:t>供应商与参加本项目投标的其他供应商之间，单位负责人不为同</w:t>
      </w:r>
    </w:p>
    <w:p w:rsidR="001F27A1" w:rsidRDefault="0005765E">
      <w:pPr>
        <w:spacing w:line="360" w:lineRule="auto"/>
        <w:ind w:firstLineChars="500" w:firstLine="1405"/>
        <w:rPr>
          <w:rFonts w:ascii="宋体" w:hAnsi="宋体"/>
          <w:b/>
          <w:bCs/>
          <w:sz w:val="28"/>
          <w:szCs w:val="24"/>
          <w:lang w:val="zh-CN"/>
        </w:rPr>
      </w:pPr>
      <w:r>
        <w:rPr>
          <w:rFonts w:ascii="宋体" w:hAnsi="宋体" w:hint="eastAsia"/>
          <w:b/>
          <w:bCs/>
          <w:sz w:val="28"/>
          <w:szCs w:val="24"/>
          <w:lang w:val="zh-CN"/>
        </w:rPr>
        <w:t>一人并且不存在直接控股、管理关系</w:t>
      </w:r>
    </w:p>
    <w:p w:rsidR="001F27A1" w:rsidRDefault="0005765E">
      <w:pPr>
        <w:spacing w:line="360" w:lineRule="auto"/>
        <w:ind w:firstLineChars="50" w:firstLine="120"/>
        <w:rPr>
          <w:rFonts w:ascii="Arial" w:hAnsi="Arial" w:cs="Arial"/>
          <w:sz w:val="24"/>
          <w:szCs w:val="24"/>
        </w:rPr>
      </w:pPr>
      <w:r>
        <w:rPr>
          <w:rFonts w:ascii="Arial" w:hAnsi="Arial" w:cs="Arial" w:hint="eastAsia"/>
          <w:sz w:val="24"/>
          <w:szCs w:val="24"/>
        </w:rPr>
        <w:t>提供与参加本项目投标的其他供应商之间，单位负责人不为同一人并且不存在直接控股、管理关系承诺函（承诺函格式自拟）。</w:t>
      </w:r>
    </w:p>
    <w:p w:rsidR="001F27A1" w:rsidRDefault="001F27A1">
      <w:pPr>
        <w:spacing w:line="360" w:lineRule="auto"/>
        <w:ind w:firstLineChars="50" w:firstLine="120"/>
        <w:rPr>
          <w:rFonts w:asciiTheme="minorEastAsia" w:hAnsiTheme="minorEastAsia" w:cs="仿宋_GB2312"/>
          <w:bCs/>
          <w:sz w:val="24"/>
          <w:szCs w:val="24"/>
        </w:rPr>
      </w:pPr>
    </w:p>
    <w:p w:rsidR="001F27A1" w:rsidRDefault="001F27A1">
      <w:pPr>
        <w:autoSpaceDE w:val="0"/>
        <w:autoSpaceDN w:val="0"/>
        <w:adjustRightInd w:val="0"/>
        <w:spacing w:line="360" w:lineRule="auto"/>
        <w:jc w:val="center"/>
        <w:outlineLvl w:val="0"/>
        <w:rPr>
          <w:rFonts w:ascii="宋体" w:eastAsia="宋体" w:hAnsi="宋体" w:cs="宋体"/>
          <w:b/>
          <w:bCs/>
          <w:sz w:val="32"/>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autoSpaceDE w:val="0"/>
        <w:autoSpaceDN w:val="0"/>
        <w:adjustRightInd w:val="0"/>
        <w:spacing w:line="360" w:lineRule="auto"/>
        <w:ind w:left="3935" w:hangingChars="1400" w:hanging="3935"/>
        <w:outlineLvl w:val="0"/>
        <w:rPr>
          <w:rFonts w:ascii="宋体" w:hAnsi="宋体"/>
          <w:b/>
          <w:bCs/>
          <w:sz w:val="28"/>
          <w:szCs w:val="24"/>
          <w:lang w:val="zh-CN"/>
        </w:rPr>
      </w:pPr>
    </w:p>
    <w:p w:rsidR="001F27A1" w:rsidRDefault="001F27A1">
      <w:pPr>
        <w:autoSpaceDE w:val="0"/>
        <w:autoSpaceDN w:val="0"/>
        <w:adjustRightInd w:val="0"/>
        <w:spacing w:line="360" w:lineRule="auto"/>
        <w:ind w:left="3935" w:hangingChars="1400" w:hanging="3935"/>
        <w:outlineLvl w:val="0"/>
        <w:rPr>
          <w:rFonts w:ascii="宋体" w:hAnsi="宋体"/>
          <w:b/>
          <w:bCs/>
          <w:sz w:val="28"/>
          <w:szCs w:val="24"/>
          <w:lang w:val="zh-CN"/>
        </w:rPr>
      </w:pPr>
    </w:p>
    <w:p w:rsidR="001F27A1" w:rsidRDefault="0005765E">
      <w:pPr>
        <w:autoSpaceDE w:val="0"/>
        <w:autoSpaceDN w:val="0"/>
        <w:adjustRightInd w:val="0"/>
        <w:spacing w:line="360" w:lineRule="auto"/>
        <w:ind w:left="3935" w:hangingChars="1400" w:hanging="3935"/>
        <w:outlineLvl w:val="0"/>
        <w:rPr>
          <w:rFonts w:ascii="宋体" w:hAnsi="宋体"/>
          <w:b/>
          <w:bCs/>
          <w:sz w:val="28"/>
          <w:szCs w:val="24"/>
          <w:lang w:val="zh-CN"/>
        </w:rPr>
      </w:pPr>
      <w:r>
        <w:rPr>
          <w:rFonts w:ascii="宋体" w:hAnsi="宋体" w:hint="eastAsia"/>
          <w:b/>
          <w:bCs/>
          <w:sz w:val="28"/>
          <w:szCs w:val="24"/>
          <w:lang w:val="zh-CN"/>
        </w:rPr>
        <w:lastRenderedPageBreak/>
        <w:t>4.7、供应商未为本项目提供整体设计、规范编制或者项目管理、监理、检测等服务承诺函</w:t>
      </w:r>
    </w:p>
    <w:p w:rsidR="001F27A1" w:rsidRDefault="0005765E">
      <w:pPr>
        <w:autoSpaceDE w:val="0"/>
        <w:autoSpaceDN w:val="0"/>
        <w:adjustRightInd w:val="0"/>
        <w:spacing w:line="360" w:lineRule="auto"/>
        <w:jc w:val="center"/>
        <w:outlineLvl w:val="0"/>
        <w:rPr>
          <w:rFonts w:ascii="宋体" w:hAnsi="宋体"/>
          <w:b/>
          <w:bCs/>
          <w:sz w:val="28"/>
          <w:szCs w:val="24"/>
          <w:lang w:val="zh-CN"/>
        </w:rPr>
      </w:pPr>
      <w:r>
        <w:rPr>
          <w:rFonts w:ascii="宋体" w:hAnsi="宋体" w:hint="eastAsia"/>
          <w:b/>
          <w:bCs/>
          <w:sz w:val="28"/>
          <w:szCs w:val="24"/>
          <w:lang w:val="zh-CN"/>
        </w:rPr>
        <w:t>（承诺函格式自拟）</w:t>
      </w: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1F27A1">
      <w:pPr>
        <w:widowControl/>
        <w:spacing w:before="100" w:beforeAutospacing="1" w:after="100" w:afterAutospacing="1" w:line="360" w:lineRule="auto"/>
        <w:ind w:firstLineChars="700" w:firstLine="2530"/>
        <w:rPr>
          <w:rFonts w:ascii="宋体" w:hAnsi="宋体"/>
          <w:b/>
          <w:bCs/>
          <w:sz w:val="36"/>
          <w:szCs w:val="32"/>
        </w:rPr>
      </w:pPr>
    </w:p>
    <w:p w:rsidR="001F27A1" w:rsidRDefault="0005765E">
      <w:pPr>
        <w:widowControl/>
        <w:spacing w:before="100" w:beforeAutospacing="1" w:after="100" w:afterAutospacing="1" w:line="360" w:lineRule="auto"/>
        <w:ind w:firstLineChars="700" w:firstLine="2530"/>
        <w:rPr>
          <w:rFonts w:ascii="宋体" w:hAnsi="宋体"/>
          <w:b/>
          <w:bCs/>
          <w:sz w:val="36"/>
          <w:szCs w:val="32"/>
        </w:rPr>
      </w:pPr>
      <w:r>
        <w:rPr>
          <w:rFonts w:ascii="宋体" w:hAnsi="宋体" w:hint="eastAsia"/>
          <w:b/>
          <w:bCs/>
          <w:sz w:val="36"/>
          <w:szCs w:val="32"/>
        </w:rPr>
        <w:lastRenderedPageBreak/>
        <w:t>4.8其他资格证书或材料</w:t>
      </w:r>
    </w:p>
    <w:p w:rsidR="001F27A1" w:rsidRDefault="001F27A1">
      <w:pPr>
        <w:autoSpaceDE w:val="0"/>
        <w:autoSpaceDN w:val="0"/>
        <w:adjustRightInd w:val="0"/>
        <w:spacing w:line="360" w:lineRule="auto"/>
        <w:ind w:firstLineChars="1150" w:firstLine="4156"/>
        <w:jc w:val="center"/>
        <w:outlineLvl w:val="0"/>
        <w:rPr>
          <w:rFonts w:ascii="宋体" w:hAnsi="宋体"/>
          <w:b/>
          <w:bCs/>
          <w:sz w:val="36"/>
          <w:szCs w:val="32"/>
        </w:rPr>
      </w:pPr>
    </w:p>
    <w:p w:rsidR="001F27A1" w:rsidRDefault="001F27A1">
      <w:pPr>
        <w:autoSpaceDE w:val="0"/>
        <w:autoSpaceDN w:val="0"/>
        <w:adjustRightInd w:val="0"/>
        <w:spacing w:line="360" w:lineRule="auto"/>
        <w:ind w:firstLineChars="1150" w:firstLine="4156"/>
        <w:jc w:val="center"/>
        <w:outlineLvl w:val="0"/>
        <w:rPr>
          <w:rFonts w:ascii="宋体" w:hAnsi="宋体"/>
          <w:b/>
          <w:bCs/>
          <w:sz w:val="36"/>
          <w:szCs w:val="32"/>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1F27A1">
      <w:pPr>
        <w:autoSpaceDE w:val="0"/>
        <w:autoSpaceDN w:val="0"/>
        <w:adjustRightInd w:val="0"/>
        <w:spacing w:line="360" w:lineRule="auto"/>
        <w:ind w:firstLineChars="750" w:firstLine="2711"/>
        <w:rPr>
          <w:rFonts w:ascii="宋体" w:hAnsi="宋体" w:cs="黑体"/>
          <w:b/>
          <w:bCs/>
          <w:sz w:val="36"/>
          <w:szCs w:val="36"/>
          <w:lang w:val="zh-CN"/>
        </w:rPr>
      </w:pPr>
    </w:p>
    <w:p w:rsidR="001F27A1" w:rsidRDefault="0005765E">
      <w:pPr>
        <w:autoSpaceDE w:val="0"/>
        <w:autoSpaceDN w:val="0"/>
        <w:adjustRightInd w:val="0"/>
        <w:spacing w:line="360" w:lineRule="auto"/>
        <w:ind w:firstLineChars="750" w:firstLine="2711"/>
        <w:rPr>
          <w:rFonts w:ascii="宋体" w:hAnsi="宋体" w:cs="黑体"/>
          <w:b/>
          <w:bCs/>
          <w:sz w:val="36"/>
          <w:szCs w:val="36"/>
          <w:lang w:val="zh-CN"/>
        </w:rPr>
      </w:pPr>
      <w:r>
        <w:rPr>
          <w:rFonts w:ascii="宋体" w:hAnsi="宋体" w:cs="黑体" w:hint="eastAsia"/>
          <w:b/>
          <w:bCs/>
          <w:sz w:val="36"/>
          <w:szCs w:val="36"/>
          <w:lang w:val="zh-CN"/>
        </w:rPr>
        <w:lastRenderedPageBreak/>
        <w:t>五、符合性审查证明材料</w:t>
      </w:r>
    </w:p>
    <w:p w:rsidR="001F27A1" w:rsidRDefault="0005765E">
      <w:pPr>
        <w:widowControl/>
        <w:ind w:firstLineChars="800" w:firstLine="2570"/>
        <w:rPr>
          <w:rFonts w:ascii="宋体" w:hAnsi="宋体"/>
          <w:b/>
          <w:bCs/>
          <w:sz w:val="32"/>
          <w:szCs w:val="32"/>
        </w:rPr>
      </w:pPr>
      <w:r>
        <w:rPr>
          <w:rFonts w:ascii="宋体" w:hAnsi="宋体" w:hint="eastAsia"/>
          <w:b/>
          <w:bCs/>
          <w:sz w:val="32"/>
          <w:szCs w:val="32"/>
        </w:rPr>
        <w:t xml:space="preserve"> 5.1</w:t>
      </w:r>
      <w:r>
        <w:rPr>
          <w:rFonts w:hAnsi="宋体" w:hint="eastAsia"/>
          <w:b/>
          <w:snapToGrid w:val="0"/>
          <w:kern w:val="0"/>
          <w:sz w:val="32"/>
          <w:szCs w:val="32"/>
        </w:rPr>
        <w:t>技术方案（实施方案）</w:t>
      </w:r>
    </w:p>
    <w:p w:rsidR="001F27A1" w:rsidRDefault="001F27A1">
      <w:pPr>
        <w:snapToGrid w:val="0"/>
        <w:spacing w:line="360" w:lineRule="auto"/>
        <w:jc w:val="center"/>
        <w:rPr>
          <w:rFonts w:hAnsi="宋体"/>
          <w:b/>
          <w:snapToGrid w:val="0"/>
          <w:kern w:val="0"/>
          <w:sz w:val="36"/>
          <w:szCs w:val="36"/>
        </w:rPr>
      </w:pPr>
    </w:p>
    <w:p w:rsidR="001F27A1" w:rsidRDefault="0005765E">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1F27A1" w:rsidRDefault="001F27A1">
      <w:pPr>
        <w:autoSpaceDE w:val="0"/>
        <w:autoSpaceDN w:val="0"/>
        <w:adjustRightInd w:val="0"/>
        <w:spacing w:line="360" w:lineRule="auto"/>
        <w:jc w:val="center"/>
        <w:rPr>
          <w:rFonts w:ascii="宋体" w:hAnsi="宋体" w:cs="宋体"/>
          <w:sz w:val="24"/>
          <w:szCs w:val="24"/>
          <w:lang w:val="zh-CN"/>
        </w:rPr>
      </w:pPr>
    </w:p>
    <w:p w:rsidR="001F27A1" w:rsidRDefault="001F27A1">
      <w:pPr>
        <w:snapToGrid w:val="0"/>
        <w:spacing w:line="360" w:lineRule="auto"/>
        <w:jc w:val="center"/>
        <w:rPr>
          <w:rFonts w:hAnsi="宋体"/>
          <w:b/>
          <w:snapToGrid w:val="0"/>
          <w:kern w:val="0"/>
          <w:sz w:val="36"/>
          <w:szCs w:val="36"/>
        </w:rPr>
      </w:pPr>
    </w:p>
    <w:p w:rsidR="001F27A1" w:rsidRDefault="001F27A1">
      <w:pPr>
        <w:spacing w:line="360" w:lineRule="auto"/>
        <w:jc w:val="center"/>
        <w:rPr>
          <w:rFonts w:ascii="宋体" w:hAnsi="宋体" w:cs="宋体"/>
          <w:sz w:val="24"/>
        </w:rPr>
      </w:pPr>
    </w:p>
    <w:p w:rsidR="001F27A1" w:rsidRDefault="001F27A1">
      <w:pPr>
        <w:snapToGrid w:val="0"/>
        <w:spacing w:line="360" w:lineRule="auto"/>
        <w:jc w:val="center"/>
        <w:rPr>
          <w:rFonts w:ascii="宋体" w:hAnsi="宋体" w:cs="宋体"/>
          <w:b/>
          <w:bCs/>
          <w:sz w:val="24"/>
        </w:rPr>
      </w:pPr>
    </w:p>
    <w:p w:rsidR="001F27A1" w:rsidRDefault="001F27A1">
      <w:pPr>
        <w:snapToGrid w:val="0"/>
        <w:spacing w:line="360" w:lineRule="auto"/>
        <w:jc w:val="center"/>
        <w:rPr>
          <w:rFonts w:ascii="宋体" w:hAnsi="宋体" w:cs="宋体"/>
          <w:b/>
          <w:bCs/>
          <w:sz w:val="24"/>
        </w:rPr>
      </w:pPr>
    </w:p>
    <w:p w:rsidR="001F27A1" w:rsidRDefault="001F27A1">
      <w:pPr>
        <w:snapToGrid w:val="0"/>
        <w:spacing w:line="360" w:lineRule="auto"/>
        <w:jc w:val="center"/>
        <w:rPr>
          <w:rFonts w:ascii="宋体" w:hAnsi="宋体" w:cs="宋体"/>
          <w:b/>
          <w:bCs/>
          <w:sz w:val="24"/>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1F27A1">
      <w:pPr>
        <w:snapToGrid w:val="0"/>
        <w:spacing w:line="360" w:lineRule="auto"/>
        <w:jc w:val="center"/>
        <w:rPr>
          <w:rFonts w:ascii="宋体" w:hAnsi="宋体"/>
          <w:b/>
          <w:bCs/>
          <w:sz w:val="32"/>
          <w:szCs w:val="32"/>
        </w:rPr>
      </w:pPr>
    </w:p>
    <w:p w:rsidR="001F27A1" w:rsidRDefault="0005765E">
      <w:pPr>
        <w:snapToGrid w:val="0"/>
        <w:spacing w:line="360" w:lineRule="auto"/>
        <w:jc w:val="center"/>
        <w:rPr>
          <w:rFonts w:hAnsi="宋体"/>
          <w:b/>
          <w:snapToGrid w:val="0"/>
          <w:kern w:val="0"/>
          <w:sz w:val="32"/>
          <w:szCs w:val="32"/>
        </w:rPr>
      </w:pPr>
      <w:r>
        <w:rPr>
          <w:rFonts w:ascii="宋体" w:hAnsi="宋体" w:hint="eastAsia"/>
          <w:b/>
          <w:bCs/>
          <w:sz w:val="32"/>
          <w:szCs w:val="32"/>
        </w:rPr>
        <w:t>5.2</w:t>
      </w:r>
      <w:r>
        <w:rPr>
          <w:rFonts w:hAnsi="宋体" w:hint="eastAsia"/>
          <w:b/>
          <w:snapToGrid w:val="0"/>
          <w:kern w:val="0"/>
          <w:sz w:val="32"/>
          <w:szCs w:val="32"/>
        </w:rPr>
        <w:t>业绩情况表</w:t>
      </w:r>
    </w:p>
    <w:p w:rsidR="001F27A1" w:rsidRDefault="0005765E" w:rsidP="00FA0F1E">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1F27A1" w:rsidRDefault="0005765E">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F27A1">
        <w:trPr>
          <w:trHeight w:val="777"/>
        </w:trPr>
        <w:tc>
          <w:tcPr>
            <w:tcW w:w="712" w:type="dxa"/>
            <w:shd w:val="clear" w:color="auto" w:fill="F3F3F3"/>
            <w:vAlign w:val="center"/>
          </w:tcPr>
          <w:p w:rsidR="001F27A1" w:rsidRDefault="0005765E">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F27A1" w:rsidRDefault="0005765E">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F27A1" w:rsidRDefault="0005765E">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F27A1" w:rsidRDefault="0005765E">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1F27A1" w:rsidRDefault="0005765E">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F27A1">
        <w:trPr>
          <w:trHeight w:val="680"/>
        </w:trPr>
        <w:tc>
          <w:tcPr>
            <w:tcW w:w="712" w:type="dxa"/>
            <w:vAlign w:val="center"/>
          </w:tcPr>
          <w:p w:rsidR="001F27A1" w:rsidRDefault="0005765E">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F27A1" w:rsidRDefault="001F27A1">
            <w:pPr>
              <w:pStyle w:val="a4"/>
              <w:spacing w:line="360" w:lineRule="auto"/>
              <w:rPr>
                <w:rFonts w:ascii="宋体" w:eastAsia="宋体" w:hAnsi="宋体" w:cs="Times New Roman"/>
                <w:sz w:val="24"/>
                <w:szCs w:val="24"/>
              </w:rPr>
            </w:pPr>
          </w:p>
        </w:tc>
        <w:tc>
          <w:tcPr>
            <w:tcW w:w="3579" w:type="dxa"/>
            <w:vAlign w:val="center"/>
          </w:tcPr>
          <w:p w:rsidR="001F27A1" w:rsidRDefault="001F27A1">
            <w:pPr>
              <w:pStyle w:val="a4"/>
              <w:spacing w:line="360" w:lineRule="auto"/>
              <w:rPr>
                <w:rFonts w:ascii="宋体" w:eastAsia="宋体" w:hAnsi="宋体" w:cs="Times New Roman"/>
                <w:sz w:val="24"/>
                <w:szCs w:val="24"/>
              </w:rPr>
            </w:pPr>
          </w:p>
        </w:tc>
        <w:tc>
          <w:tcPr>
            <w:tcW w:w="1440" w:type="dxa"/>
            <w:vAlign w:val="center"/>
          </w:tcPr>
          <w:p w:rsidR="001F27A1" w:rsidRDefault="001F27A1">
            <w:pPr>
              <w:pStyle w:val="a4"/>
              <w:spacing w:line="360" w:lineRule="auto"/>
              <w:rPr>
                <w:rFonts w:ascii="宋体" w:eastAsia="宋体" w:hAnsi="宋体" w:cs="Times New Roman"/>
                <w:sz w:val="24"/>
                <w:szCs w:val="24"/>
              </w:rPr>
            </w:pPr>
          </w:p>
        </w:tc>
        <w:tc>
          <w:tcPr>
            <w:tcW w:w="1706" w:type="dxa"/>
            <w:vAlign w:val="center"/>
          </w:tcPr>
          <w:p w:rsidR="001F27A1" w:rsidRDefault="001F27A1">
            <w:pPr>
              <w:pStyle w:val="a4"/>
              <w:spacing w:line="360" w:lineRule="auto"/>
              <w:rPr>
                <w:rFonts w:ascii="宋体" w:eastAsia="宋体" w:hAnsi="宋体" w:cs="Times New Roman"/>
                <w:sz w:val="24"/>
                <w:szCs w:val="24"/>
              </w:rPr>
            </w:pPr>
          </w:p>
        </w:tc>
      </w:tr>
      <w:tr w:rsidR="001F27A1">
        <w:trPr>
          <w:trHeight w:val="680"/>
        </w:trPr>
        <w:tc>
          <w:tcPr>
            <w:tcW w:w="712" w:type="dxa"/>
            <w:vAlign w:val="center"/>
          </w:tcPr>
          <w:p w:rsidR="001F27A1" w:rsidRDefault="0005765E">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F27A1" w:rsidRDefault="001F27A1">
            <w:pPr>
              <w:pStyle w:val="a4"/>
              <w:spacing w:line="360" w:lineRule="auto"/>
              <w:rPr>
                <w:rFonts w:ascii="宋体" w:eastAsia="宋体" w:hAnsi="宋体" w:cs="Times New Roman"/>
                <w:sz w:val="24"/>
                <w:szCs w:val="24"/>
              </w:rPr>
            </w:pPr>
          </w:p>
        </w:tc>
        <w:tc>
          <w:tcPr>
            <w:tcW w:w="3579" w:type="dxa"/>
            <w:vAlign w:val="center"/>
          </w:tcPr>
          <w:p w:rsidR="001F27A1" w:rsidRDefault="001F27A1">
            <w:pPr>
              <w:pStyle w:val="a4"/>
              <w:spacing w:line="360" w:lineRule="auto"/>
              <w:rPr>
                <w:rFonts w:ascii="宋体" w:eastAsia="宋体" w:hAnsi="宋体" w:cs="Times New Roman"/>
                <w:sz w:val="24"/>
                <w:szCs w:val="24"/>
              </w:rPr>
            </w:pPr>
          </w:p>
        </w:tc>
        <w:tc>
          <w:tcPr>
            <w:tcW w:w="1440" w:type="dxa"/>
            <w:vAlign w:val="center"/>
          </w:tcPr>
          <w:p w:rsidR="001F27A1" w:rsidRDefault="001F27A1">
            <w:pPr>
              <w:pStyle w:val="a4"/>
              <w:spacing w:line="360" w:lineRule="auto"/>
              <w:rPr>
                <w:rFonts w:ascii="宋体" w:eastAsia="宋体" w:hAnsi="宋体" w:cs="Times New Roman"/>
                <w:sz w:val="24"/>
                <w:szCs w:val="24"/>
              </w:rPr>
            </w:pPr>
          </w:p>
        </w:tc>
        <w:tc>
          <w:tcPr>
            <w:tcW w:w="1706" w:type="dxa"/>
            <w:vAlign w:val="center"/>
          </w:tcPr>
          <w:p w:rsidR="001F27A1" w:rsidRDefault="001F27A1">
            <w:pPr>
              <w:pStyle w:val="a4"/>
              <w:spacing w:line="360" w:lineRule="auto"/>
              <w:rPr>
                <w:rFonts w:ascii="宋体" w:eastAsia="宋体" w:hAnsi="宋体" w:cs="Times New Roman"/>
                <w:sz w:val="24"/>
                <w:szCs w:val="24"/>
              </w:rPr>
            </w:pPr>
          </w:p>
        </w:tc>
      </w:tr>
      <w:tr w:rsidR="001F27A1">
        <w:trPr>
          <w:trHeight w:val="680"/>
        </w:trPr>
        <w:tc>
          <w:tcPr>
            <w:tcW w:w="712" w:type="dxa"/>
            <w:vAlign w:val="center"/>
          </w:tcPr>
          <w:p w:rsidR="001F27A1" w:rsidRDefault="0005765E">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F27A1" w:rsidRDefault="001F27A1">
            <w:pPr>
              <w:pStyle w:val="a4"/>
              <w:spacing w:line="360" w:lineRule="auto"/>
              <w:rPr>
                <w:rFonts w:ascii="宋体" w:eastAsia="宋体" w:hAnsi="宋体" w:cs="Times New Roman"/>
                <w:sz w:val="24"/>
                <w:szCs w:val="24"/>
              </w:rPr>
            </w:pPr>
          </w:p>
        </w:tc>
        <w:tc>
          <w:tcPr>
            <w:tcW w:w="3579" w:type="dxa"/>
            <w:vAlign w:val="center"/>
          </w:tcPr>
          <w:p w:rsidR="001F27A1" w:rsidRDefault="001F27A1">
            <w:pPr>
              <w:pStyle w:val="a4"/>
              <w:spacing w:line="360" w:lineRule="auto"/>
              <w:rPr>
                <w:rFonts w:ascii="宋体" w:eastAsia="宋体" w:hAnsi="宋体" w:cs="Times New Roman"/>
                <w:sz w:val="24"/>
                <w:szCs w:val="24"/>
              </w:rPr>
            </w:pPr>
          </w:p>
        </w:tc>
        <w:tc>
          <w:tcPr>
            <w:tcW w:w="1440" w:type="dxa"/>
            <w:vAlign w:val="center"/>
          </w:tcPr>
          <w:p w:rsidR="001F27A1" w:rsidRDefault="001F27A1">
            <w:pPr>
              <w:pStyle w:val="a4"/>
              <w:spacing w:line="360" w:lineRule="auto"/>
              <w:rPr>
                <w:rFonts w:ascii="宋体" w:eastAsia="宋体" w:hAnsi="宋体" w:cs="Times New Roman"/>
                <w:sz w:val="24"/>
                <w:szCs w:val="24"/>
              </w:rPr>
            </w:pPr>
          </w:p>
        </w:tc>
        <w:tc>
          <w:tcPr>
            <w:tcW w:w="1706" w:type="dxa"/>
            <w:vAlign w:val="center"/>
          </w:tcPr>
          <w:p w:rsidR="001F27A1" w:rsidRDefault="001F27A1">
            <w:pPr>
              <w:pStyle w:val="a4"/>
              <w:spacing w:line="360" w:lineRule="auto"/>
              <w:rPr>
                <w:rFonts w:ascii="宋体" w:eastAsia="宋体" w:hAnsi="宋体" w:cs="Times New Roman"/>
                <w:sz w:val="24"/>
                <w:szCs w:val="24"/>
              </w:rPr>
            </w:pPr>
          </w:p>
        </w:tc>
      </w:tr>
      <w:tr w:rsidR="001F27A1">
        <w:trPr>
          <w:trHeight w:val="680"/>
        </w:trPr>
        <w:tc>
          <w:tcPr>
            <w:tcW w:w="712" w:type="dxa"/>
            <w:vAlign w:val="center"/>
          </w:tcPr>
          <w:p w:rsidR="001F27A1" w:rsidRDefault="0005765E">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F27A1" w:rsidRDefault="001F27A1">
            <w:pPr>
              <w:rPr>
                <w:rFonts w:ascii="宋体"/>
              </w:rPr>
            </w:pPr>
          </w:p>
        </w:tc>
        <w:tc>
          <w:tcPr>
            <w:tcW w:w="3579" w:type="dxa"/>
            <w:vAlign w:val="center"/>
          </w:tcPr>
          <w:p w:rsidR="001F27A1" w:rsidRDefault="001F27A1">
            <w:pPr>
              <w:rPr>
                <w:rFonts w:ascii="宋体"/>
              </w:rPr>
            </w:pPr>
          </w:p>
        </w:tc>
        <w:tc>
          <w:tcPr>
            <w:tcW w:w="1440" w:type="dxa"/>
            <w:vAlign w:val="center"/>
          </w:tcPr>
          <w:p w:rsidR="001F27A1" w:rsidRDefault="001F27A1">
            <w:pPr>
              <w:rPr>
                <w:rFonts w:ascii="宋体"/>
              </w:rPr>
            </w:pPr>
          </w:p>
        </w:tc>
        <w:tc>
          <w:tcPr>
            <w:tcW w:w="1706" w:type="dxa"/>
            <w:vAlign w:val="center"/>
          </w:tcPr>
          <w:p w:rsidR="001F27A1" w:rsidRDefault="001F27A1">
            <w:pPr>
              <w:rPr>
                <w:rFonts w:ascii="宋体"/>
              </w:rPr>
            </w:pPr>
          </w:p>
        </w:tc>
      </w:tr>
      <w:tr w:rsidR="001F27A1">
        <w:trPr>
          <w:trHeight w:val="680"/>
        </w:trPr>
        <w:tc>
          <w:tcPr>
            <w:tcW w:w="712" w:type="dxa"/>
            <w:vAlign w:val="center"/>
          </w:tcPr>
          <w:p w:rsidR="001F27A1" w:rsidRDefault="0005765E">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F27A1" w:rsidRDefault="001F27A1">
            <w:pPr>
              <w:rPr>
                <w:rFonts w:ascii="宋体"/>
              </w:rPr>
            </w:pPr>
          </w:p>
        </w:tc>
        <w:tc>
          <w:tcPr>
            <w:tcW w:w="3579" w:type="dxa"/>
            <w:vAlign w:val="center"/>
          </w:tcPr>
          <w:p w:rsidR="001F27A1" w:rsidRDefault="001F27A1">
            <w:pPr>
              <w:rPr>
                <w:rFonts w:ascii="宋体"/>
              </w:rPr>
            </w:pPr>
          </w:p>
        </w:tc>
        <w:tc>
          <w:tcPr>
            <w:tcW w:w="1440" w:type="dxa"/>
            <w:vAlign w:val="center"/>
          </w:tcPr>
          <w:p w:rsidR="001F27A1" w:rsidRDefault="001F27A1">
            <w:pPr>
              <w:rPr>
                <w:rFonts w:ascii="宋体"/>
              </w:rPr>
            </w:pPr>
          </w:p>
        </w:tc>
        <w:tc>
          <w:tcPr>
            <w:tcW w:w="1706" w:type="dxa"/>
            <w:vAlign w:val="center"/>
          </w:tcPr>
          <w:p w:rsidR="001F27A1" w:rsidRDefault="001F27A1">
            <w:pPr>
              <w:rPr>
                <w:rFonts w:ascii="宋体"/>
              </w:rPr>
            </w:pPr>
          </w:p>
        </w:tc>
      </w:tr>
    </w:tbl>
    <w:p w:rsidR="001F27A1" w:rsidRDefault="0005765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1F27A1" w:rsidRDefault="0005765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供应商法定代表人（或授权代表）签字：</w:t>
      </w:r>
    </w:p>
    <w:p w:rsidR="001F27A1" w:rsidRDefault="001F27A1">
      <w:pPr>
        <w:autoSpaceDE w:val="0"/>
        <w:autoSpaceDN w:val="0"/>
        <w:adjustRightInd w:val="0"/>
        <w:spacing w:line="360" w:lineRule="auto"/>
        <w:jc w:val="center"/>
        <w:outlineLvl w:val="0"/>
        <w:rPr>
          <w:rFonts w:ascii="宋体" w:hAnsi="宋体"/>
          <w:b/>
          <w:bCs/>
          <w:sz w:val="36"/>
          <w:szCs w:val="36"/>
        </w:rPr>
      </w:pPr>
    </w:p>
    <w:p w:rsidR="001F27A1" w:rsidRDefault="001F27A1">
      <w:pPr>
        <w:autoSpaceDE w:val="0"/>
        <w:autoSpaceDN w:val="0"/>
        <w:adjustRightInd w:val="0"/>
        <w:spacing w:line="360" w:lineRule="auto"/>
        <w:jc w:val="center"/>
        <w:outlineLvl w:val="0"/>
        <w:rPr>
          <w:rFonts w:ascii="宋体" w:hAnsi="宋体"/>
          <w:b/>
          <w:bCs/>
          <w:sz w:val="32"/>
          <w:szCs w:val="32"/>
        </w:rPr>
      </w:pPr>
    </w:p>
    <w:p w:rsidR="001F27A1" w:rsidRDefault="001F27A1">
      <w:pPr>
        <w:autoSpaceDE w:val="0"/>
        <w:autoSpaceDN w:val="0"/>
        <w:adjustRightInd w:val="0"/>
        <w:spacing w:line="360" w:lineRule="auto"/>
        <w:jc w:val="center"/>
        <w:outlineLvl w:val="0"/>
        <w:rPr>
          <w:rFonts w:ascii="宋体" w:hAnsi="宋体"/>
          <w:b/>
          <w:bCs/>
          <w:sz w:val="32"/>
          <w:szCs w:val="32"/>
        </w:rPr>
      </w:pPr>
    </w:p>
    <w:p w:rsidR="001F27A1" w:rsidRDefault="001F27A1">
      <w:pPr>
        <w:autoSpaceDE w:val="0"/>
        <w:autoSpaceDN w:val="0"/>
        <w:adjustRightInd w:val="0"/>
        <w:spacing w:line="360" w:lineRule="auto"/>
        <w:jc w:val="center"/>
        <w:outlineLvl w:val="0"/>
        <w:rPr>
          <w:rFonts w:ascii="宋体" w:hAnsi="宋体"/>
          <w:b/>
          <w:bCs/>
          <w:sz w:val="32"/>
          <w:szCs w:val="32"/>
        </w:rPr>
      </w:pPr>
    </w:p>
    <w:p w:rsidR="001F27A1" w:rsidRDefault="001F27A1">
      <w:pPr>
        <w:autoSpaceDE w:val="0"/>
        <w:autoSpaceDN w:val="0"/>
        <w:adjustRightInd w:val="0"/>
        <w:spacing w:line="360" w:lineRule="auto"/>
        <w:jc w:val="center"/>
        <w:outlineLvl w:val="0"/>
        <w:rPr>
          <w:rFonts w:ascii="宋体" w:hAnsi="宋体"/>
          <w:b/>
          <w:bCs/>
          <w:sz w:val="32"/>
          <w:szCs w:val="32"/>
        </w:rPr>
      </w:pPr>
    </w:p>
    <w:p w:rsidR="001F27A1" w:rsidRDefault="001F27A1">
      <w:pPr>
        <w:autoSpaceDE w:val="0"/>
        <w:autoSpaceDN w:val="0"/>
        <w:adjustRightInd w:val="0"/>
        <w:spacing w:line="360" w:lineRule="auto"/>
        <w:jc w:val="center"/>
        <w:outlineLvl w:val="0"/>
        <w:rPr>
          <w:rFonts w:ascii="宋体" w:hAnsi="宋体"/>
          <w:b/>
          <w:bCs/>
          <w:sz w:val="32"/>
          <w:szCs w:val="32"/>
        </w:rPr>
      </w:pPr>
    </w:p>
    <w:p w:rsidR="001F27A1" w:rsidRDefault="001F27A1">
      <w:pPr>
        <w:autoSpaceDE w:val="0"/>
        <w:autoSpaceDN w:val="0"/>
        <w:adjustRightInd w:val="0"/>
        <w:spacing w:line="360" w:lineRule="auto"/>
        <w:jc w:val="center"/>
        <w:outlineLvl w:val="0"/>
        <w:rPr>
          <w:rFonts w:ascii="宋体" w:hAnsi="宋体"/>
          <w:b/>
          <w:bCs/>
          <w:sz w:val="32"/>
          <w:szCs w:val="32"/>
        </w:rPr>
      </w:pPr>
    </w:p>
    <w:p w:rsidR="001F27A1" w:rsidRDefault="001F27A1">
      <w:pPr>
        <w:autoSpaceDE w:val="0"/>
        <w:autoSpaceDN w:val="0"/>
        <w:adjustRightInd w:val="0"/>
        <w:spacing w:line="360" w:lineRule="auto"/>
        <w:jc w:val="center"/>
        <w:outlineLvl w:val="0"/>
        <w:rPr>
          <w:rFonts w:ascii="宋体" w:hAnsi="宋体"/>
          <w:b/>
          <w:bCs/>
          <w:sz w:val="32"/>
          <w:szCs w:val="32"/>
        </w:rPr>
      </w:pPr>
    </w:p>
    <w:p w:rsidR="001F27A1" w:rsidRDefault="001F27A1">
      <w:pPr>
        <w:autoSpaceDE w:val="0"/>
        <w:autoSpaceDN w:val="0"/>
        <w:adjustRightInd w:val="0"/>
        <w:spacing w:line="360" w:lineRule="auto"/>
        <w:jc w:val="center"/>
        <w:outlineLvl w:val="0"/>
        <w:rPr>
          <w:rFonts w:ascii="宋体" w:hAnsi="宋体"/>
          <w:b/>
          <w:bCs/>
          <w:sz w:val="32"/>
          <w:szCs w:val="32"/>
        </w:rPr>
      </w:pPr>
    </w:p>
    <w:p w:rsidR="001F27A1" w:rsidRDefault="001F27A1">
      <w:pPr>
        <w:autoSpaceDE w:val="0"/>
        <w:autoSpaceDN w:val="0"/>
        <w:adjustRightInd w:val="0"/>
        <w:spacing w:line="360" w:lineRule="auto"/>
        <w:jc w:val="center"/>
        <w:outlineLvl w:val="0"/>
        <w:rPr>
          <w:rFonts w:ascii="宋体" w:hAnsi="宋体"/>
          <w:b/>
          <w:bCs/>
          <w:sz w:val="32"/>
          <w:szCs w:val="32"/>
        </w:rPr>
      </w:pPr>
    </w:p>
    <w:p w:rsidR="001F27A1" w:rsidRDefault="001F27A1">
      <w:pPr>
        <w:autoSpaceDE w:val="0"/>
        <w:autoSpaceDN w:val="0"/>
        <w:adjustRightInd w:val="0"/>
        <w:spacing w:line="360" w:lineRule="auto"/>
        <w:jc w:val="center"/>
        <w:outlineLvl w:val="0"/>
        <w:rPr>
          <w:rFonts w:ascii="宋体" w:hAnsi="宋体"/>
          <w:b/>
          <w:bCs/>
          <w:sz w:val="32"/>
          <w:szCs w:val="32"/>
        </w:rPr>
      </w:pPr>
    </w:p>
    <w:p w:rsidR="001F27A1" w:rsidRDefault="0005765E">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5.3 售后服务方案</w:t>
      </w:r>
    </w:p>
    <w:p w:rsidR="001F27A1" w:rsidRDefault="001F27A1">
      <w:pPr>
        <w:autoSpaceDE w:val="0"/>
        <w:autoSpaceDN w:val="0"/>
        <w:adjustRightInd w:val="0"/>
        <w:spacing w:line="360" w:lineRule="auto"/>
        <w:jc w:val="center"/>
        <w:outlineLvl w:val="0"/>
        <w:rPr>
          <w:rFonts w:ascii="宋体" w:hAnsi="宋体"/>
          <w:b/>
          <w:bCs/>
          <w:sz w:val="36"/>
          <w:szCs w:val="36"/>
        </w:rPr>
      </w:pPr>
    </w:p>
    <w:p w:rsidR="001F27A1" w:rsidRDefault="0005765E">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1F27A1" w:rsidRDefault="0005765E">
      <w:pPr>
        <w:widowControl/>
        <w:jc w:val="left"/>
        <w:rPr>
          <w:rFonts w:ascii="宋体" w:hAnsi="宋体"/>
          <w:b/>
          <w:bCs/>
          <w:sz w:val="36"/>
          <w:szCs w:val="36"/>
        </w:rPr>
      </w:pPr>
      <w:r>
        <w:rPr>
          <w:rFonts w:ascii="宋体" w:hAnsi="宋体"/>
          <w:b/>
          <w:bCs/>
          <w:sz w:val="36"/>
          <w:szCs w:val="36"/>
        </w:rPr>
        <w:br w:type="page"/>
      </w:r>
    </w:p>
    <w:p w:rsidR="001F27A1" w:rsidRDefault="0005765E">
      <w:pPr>
        <w:spacing w:line="360" w:lineRule="auto"/>
        <w:jc w:val="center"/>
        <w:rPr>
          <w:rFonts w:ascii="宋体" w:hAnsi="宋体"/>
          <w:b/>
          <w:bCs/>
          <w:sz w:val="32"/>
          <w:szCs w:val="32"/>
        </w:rPr>
      </w:pPr>
      <w:r>
        <w:rPr>
          <w:rFonts w:ascii="宋体" w:hAnsi="宋体" w:hint="eastAsia"/>
          <w:b/>
          <w:bCs/>
          <w:sz w:val="32"/>
          <w:szCs w:val="32"/>
        </w:rPr>
        <w:lastRenderedPageBreak/>
        <w:t>5.4中小企业声明函（</w:t>
      </w:r>
      <w:r w:rsidR="00ED7785">
        <w:rPr>
          <w:rFonts w:ascii="宋体" w:hAnsi="宋体" w:hint="eastAsia"/>
          <w:b/>
          <w:bCs/>
          <w:sz w:val="32"/>
          <w:szCs w:val="32"/>
        </w:rPr>
        <w:t>服务</w:t>
      </w:r>
      <w:r>
        <w:rPr>
          <w:rFonts w:ascii="宋体" w:hAnsi="宋体" w:hint="eastAsia"/>
          <w:b/>
          <w:bCs/>
          <w:sz w:val="32"/>
          <w:szCs w:val="32"/>
        </w:rPr>
        <w:t>）</w:t>
      </w:r>
    </w:p>
    <w:p w:rsidR="001F27A1" w:rsidRDefault="001F27A1">
      <w:pPr>
        <w:spacing w:line="360" w:lineRule="auto"/>
        <w:jc w:val="center"/>
        <w:rPr>
          <w:rFonts w:ascii="宋体" w:hAnsi="宋体"/>
          <w:b/>
          <w:bCs/>
          <w:sz w:val="36"/>
          <w:szCs w:val="36"/>
        </w:rPr>
      </w:pP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sz w:val="24"/>
          <w:szCs w:val="24"/>
        </w:rPr>
        <w:t>本公司（联合体）郑重声明，根据《政府采购促进中小企业发展管理办法》（财库﹝2020﹞ 46 号）的规定，本公司（联合体）参加 （</w:t>
      </w:r>
      <w:r>
        <w:rPr>
          <w:rFonts w:asciiTheme="majorEastAsia" w:eastAsiaTheme="majorEastAsia" w:hAnsiTheme="majorEastAsia"/>
          <w:sz w:val="24"/>
          <w:szCs w:val="24"/>
          <w:u w:val="single"/>
        </w:rPr>
        <w:t>单位名称</w:t>
      </w:r>
      <w:r>
        <w:rPr>
          <w:rFonts w:asciiTheme="majorEastAsia" w:eastAsiaTheme="majorEastAsia" w:hAnsiTheme="majorEastAsia"/>
          <w:sz w:val="24"/>
          <w:szCs w:val="24"/>
        </w:rPr>
        <w:t>）的 （</w:t>
      </w:r>
      <w:r>
        <w:rPr>
          <w:rFonts w:asciiTheme="majorEastAsia" w:eastAsiaTheme="majorEastAsia" w:hAnsiTheme="majorEastAsia"/>
          <w:sz w:val="24"/>
          <w:szCs w:val="24"/>
          <w:u w:val="single"/>
        </w:rPr>
        <w:t>项目名称</w:t>
      </w:r>
      <w:r>
        <w:rPr>
          <w:rFonts w:asciiTheme="majorEastAsia" w:eastAsiaTheme="majorEastAsia" w:hAnsiTheme="majorEastAsia"/>
          <w:sz w:val="24"/>
          <w:szCs w:val="24"/>
        </w:rPr>
        <w:t>）采购活动，</w:t>
      </w:r>
      <w:r>
        <w:rPr>
          <w:rFonts w:asciiTheme="majorEastAsia" w:eastAsiaTheme="majorEastAsia" w:hAnsiTheme="majorEastAsia" w:hint="eastAsia"/>
          <w:sz w:val="24"/>
          <w:szCs w:val="24"/>
        </w:rPr>
        <w:t>工程的施工单位全部为符合政策要求的中小企业（或者：服务全部由符合政策要求的中小企业承接）。</w:t>
      </w:r>
      <w:r>
        <w:rPr>
          <w:rFonts w:asciiTheme="majorEastAsia" w:eastAsiaTheme="majorEastAsia" w:hAnsiTheme="majorEastAsia"/>
          <w:sz w:val="24"/>
          <w:szCs w:val="24"/>
        </w:rPr>
        <w:t xml:space="preserve">相关企业（含联合体中的中小企业、签订分包意向协议的中小企业）的具体情况如下： </w:t>
      </w: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napToGrid w:val="0"/>
          <w:kern w:val="0"/>
          <w:sz w:val="24"/>
          <w:szCs w:val="24"/>
          <w:u w:val="single"/>
        </w:rPr>
      </w:pPr>
      <w:r>
        <w:rPr>
          <w:rFonts w:asciiTheme="majorEastAsia" w:eastAsiaTheme="majorEastAsia" w:hAnsiTheme="majorEastAsia"/>
          <w:sz w:val="24"/>
          <w:szCs w:val="24"/>
        </w:rPr>
        <w:t>1. （</w:t>
      </w:r>
      <w:r>
        <w:rPr>
          <w:rFonts w:asciiTheme="majorEastAsia" w:eastAsiaTheme="majorEastAsia" w:hAnsiTheme="majorEastAsia"/>
          <w:sz w:val="24"/>
          <w:szCs w:val="24"/>
          <w:u w:val="single"/>
        </w:rPr>
        <w:t>标的名称</w:t>
      </w:r>
      <w:r>
        <w:rPr>
          <w:rFonts w:asciiTheme="majorEastAsia" w:eastAsiaTheme="majorEastAsia" w:hAnsiTheme="majorEastAsia"/>
          <w:sz w:val="24"/>
          <w:szCs w:val="24"/>
        </w:rPr>
        <w:t>），属于（</w:t>
      </w:r>
      <w:r w:rsidR="00921876" w:rsidRPr="00921876">
        <w:rPr>
          <w:rFonts w:asciiTheme="majorEastAsia" w:eastAsiaTheme="majorEastAsia" w:hAnsiTheme="majorEastAsia" w:hint="eastAsia"/>
          <w:sz w:val="24"/>
          <w:szCs w:val="24"/>
          <w:u w:val="single"/>
        </w:rPr>
        <w:t>其他未列明行业</w:t>
      </w:r>
      <w:r>
        <w:rPr>
          <w:rFonts w:asciiTheme="majorEastAsia" w:eastAsiaTheme="majorEastAsia" w:hAnsiTheme="majorEastAsia"/>
          <w:sz w:val="24"/>
          <w:szCs w:val="24"/>
        </w:rPr>
        <w:t>）；</w:t>
      </w:r>
      <w:r>
        <w:rPr>
          <w:rFonts w:asciiTheme="majorEastAsia" w:eastAsiaTheme="majorEastAsia" w:hAnsiTheme="majorEastAsia" w:hint="eastAsia"/>
          <w:sz w:val="24"/>
          <w:szCs w:val="24"/>
        </w:rPr>
        <w:t>承建（承接）企业为</w:t>
      </w:r>
      <w:r>
        <w:rPr>
          <w:rFonts w:asciiTheme="majorEastAsia" w:eastAsiaTheme="majorEastAsia" w:hAnsiTheme="majorEastAsia" w:hint="eastAsia"/>
          <w:snapToGrid w:val="0"/>
          <w:kern w:val="0"/>
          <w:sz w:val="24"/>
          <w:szCs w:val="24"/>
          <w:u w:val="single"/>
        </w:rPr>
        <w:t xml:space="preserve"> </w:t>
      </w:r>
    </w:p>
    <w:p w:rsidR="001F27A1" w:rsidRDefault="0005765E">
      <w:pPr>
        <w:autoSpaceDE w:val="0"/>
        <w:autoSpaceDN w:val="0"/>
        <w:adjustRightInd w:val="0"/>
        <w:spacing w:line="360" w:lineRule="auto"/>
        <w:jc w:val="left"/>
        <w:outlineLvl w:val="0"/>
        <w:rPr>
          <w:rFonts w:asciiTheme="majorEastAsia" w:eastAsiaTheme="majorEastAsia" w:hAnsiTheme="majorEastAsia"/>
          <w:sz w:val="24"/>
          <w:szCs w:val="24"/>
          <w:u w:val="single"/>
        </w:rPr>
      </w:pPr>
      <w:r>
        <w:rPr>
          <w:rFonts w:asciiTheme="majorEastAsia" w:eastAsiaTheme="majorEastAsia" w:hAnsiTheme="majorEastAsia" w:hint="eastAsia"/>
          <w:snapToGrid w:val="0"/>
          <w:kern w:val="0"/>
          <w:sz w:val="24"/>
          <w:szCs w:val="24"/>
          <w:u w:val="single"/>
        </w:rPr>
        <w:t xml:space="preserve">（企业名称 ）      </w:t>
      </w:r>
      <w:r>
        <w:rPr>
          <w:rFonts w:asciiTheme="majorEastAsia" w:eastAsiaTheme="majorEastAsia" w:hAnsiTheme="majorEastAsia"/>
          <w:sz w:val="24"/>
          <w:szCs w:val="24"/>
        </w:rPr>
        <w:t>，从业人员</w:t>
      </w:r>
      <w:r>
        <w:rPr>
          <w:rFonts w:asciiTheme="majorEastAsia" w:eastAsiaTheme="majorEastAsia" w:hAnsiTheme="majorEastAsia" w:hint="eastAsia"/>
          <w:sz w:val="24"/>
          <w:szCs w:val="24"/>
        </w:rPr>
        <w:t>_______</w:t>
      </w:r>
      <w:r>
        <w:rPr>
          <w:rFonts w:asciiTheme="majorEastAsia" w:eastAsiaTheme="majorEastAsia" w:hAnsiTheme="majorEastAsia"/>
          <w:sz w:val="24"/>
          <w:szCs w:val="24"/>
        </w:rPr>
        <w:t>人，营业收入为</w:t>
      </w:r>
      <w:r>
        <w:rPr>
          <w:rFonts w:asciiTheme="majorEastAsia" w:eastAsiaTheme="majorEastAsia" w:hAnsiTheme="major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t>________</w:t>
      </w:r>
      <w:r>
        <w:rPr>
          <w:rFonts w:asciiTheme="majorEastAsia" w:eastAsiaTheme="majorEastAsia" w:hAnsiTheme="majorEastAsia"/>
          <w:sz w:val="24"/>
          <w:szCs w:val="24"/>
        </w:rPr>
        <w:t>万元，</w:t>
      </w:r>
      <w:r>
        <w:rPr>
          <w:rFonts w:asciiTheme="majorEastAsia" w:eastAsiaTheme="majorEastAsia" w:hAnsiTheme="majorEastAsia" w:hint="eastAsia"/>
          <w:sz w:val="24"/>
          <w:szCs w:val="24"/>
        </w:rPr>
        <w:t>资产总额为________</w:t>
      </w:r>
      <w:r>
        <w:rPr>
          <w:rFonts w:asciiTheme="majorEastAsia" w:eastAsiaTheme="majorEastAsia" w:hAnsiTheme="majorEastAsia"/>
          <w:sz w:val="24"/>
          <w:szCs w:val="24"/>
        </w:rPr>
        <w:t>万元</w:t>
      </w:r>
      <w:r>
        <w:rPr>
          <w:rFonts w:asciiTheme="majorEastAsia" w:eastAsiaTheme="majorEastAsia" w:hAnsiTheme="majorEastAsia" w:hint="eastAsia"/>
          <w:sz w:val="24"/>
          <w:szCs w:val="24"/>
        </w:rPr>
        <w:t>，</w:t>
      </w:r>
      <w:r>
        <w:rPr>
          <w:rFonts w:asciiTheme="majorEastAsia" w:eastAsiaTheme="majorEastAsia" w:hAnsiTheme="majorEastAsia"/>
          <w:sz w:val="24"/>
          <w:szCs w:val="24"/>
        </w:rPr>
        <w:t>属于 （</w:t>
      </w:r>
      <w:r>
        <w:rPr>
          <w:rFonts w:asciiTheme="majorEastAsia" w:eastAsiaTheme="majorEastAsia" w:hAnsiTheme="majorEastAsia"/>
          <w:sz w:val="24"/>
          <w:szCs w:val="24"/>
          <w:u w:val="single"/>
        </w:rPr>
        <w:t>中型企业、 小型企业、微型企业</w:t>
      </w:r>
      <w:r>
        <w:rPr>
          <w:rFonts w:asciiTheme="majorEastAsia" w:eastAsiaTheme="majorEastAsia" w:hAnsiTheme="majorEastAsia"/>
          <w:sz w:val="24"/>
          <w:szCs w:val="24"/>
        </w:rPr>
        <w:t xml:space="preserve">）； </w:t>
      </w: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napToGrid w:val="0"/>
          <w:kern w:val="0"/>
          <w:sz w:val="24"/>
          <w:szCs w:val="24"/>
          <w:u w:val="single"/>
        </w:rPr>
      </w:pPr>
      <w:r>
        <w:rPr>
          <w:rFonts w:asciiTheme="majorEastAsia" w:eastAsiaTheme="majorEastAsia" w:hAnsiTheme="majorEastAsia"/>
          <w:sz w:val="24"/>
          <w:szCs w:val="24"/>
        </w:rPr>
        <w:t>2. （</w:t>
      </w:r>
      <w:r>
        <w:rPr>
          <w:rFonts w:asciiTheme="majorEastAsia" w:eastAsiaTheme="majorEastAsia" w:hAnsiTheme="majorEastAsia"/>
          <w:sz w:val="24"/>
          <w:szCs w:val="24"/>
          <w:u w:val="single"/>
        </w:rPr>
        <w:t>标的名称</w:t>
      </w:r>
      <w:r>
        <w:rPr>
          <w:rFonts w:asciiTheme="majorEastAsia" w:eastAsiaTheme="majorEastAsia" w:hAnsiTheme="majorEastAsia"/>
          <w:sz w:val="24"/>
          <w:szCs w:val="24"/>
        </w:rPr>
        <w:t>），属于 （</w:t>
      </w:r>
      <w:r w:rsidR="00921876" w:rsidRPr="00921876">
        <w:rPr>
          <w:rFonts w:asciiTheme="majorEastAsia" w:eastAsiaTheme="majorEastAsia" w:hAnsiTheme="majorEastAsia" w:hint="eastAsia"/>
          <w:sz w:val="24"/>
          <w:szCs w:val="24"/>
          <w:u w:val="single"/>
        </w:rPr>
        <w:t>其他未列明行业</w:t>
      </w:r>
      <w:r>
        <w:rPr>
          <w:rFonts w:asciiTheme="majorEastAsia" w:eastAsiaTheme="majorEastAsia" w:hAnsiTheme="majorEastAsia"/>
          <w:sz w:val="24"/>
          <w:szCs w:val="24"/>
        </w:rPr>
        <w:t>）；</w:t>
      </w:r>
      <w:r>
        <w:rPr>
          <w:rFonts w:asciiTheme="majorEastAsia" w:eastAsiaTheme="majorEastAsia" w:hAnsiTheme="majorEastAsia" w:hint="eastAsia"/>
          <w:sz w:val="24"/>
          <w:szCs w:val="24"/>
        </w:rPr>
        <w:t>承建（承接）企业为</w:t>
      </w:r>
      <w:r>
        <w:rPr>
          <w:rFonts w:asciiTheme="majorEastAsia" w:eastAsiaTheme="majorEastAsia" w:hAnsiTheme="majorEastAsia" w:hint="eastAsia"/>
          <w:snapToGrid w:val="0"/>
          <w:kern w:val="0"/>
          <w:sz w:val="24"/>
          <w:szCs w:val="24"/>
          <w:u w:val="single"/>
        </w:rPr>
        <w:t xml:space="preserve"> </w:t>
      </w: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u w:val="single"/>
        </w:rPr>
        <w:t xml:space="preserve">（企业名称 ）      </w:t>
      </w:r>
      <w:r>
        <w:rPr>
          <w:rFonts w:asciiTheme="majorEastAsia" w:eastAsiaTheme="majorEastAsia" w:hAnsiTheme="majorEastAsia"/>
          <w:sz w:val="24"/>
          <w:szCs w:val="24"/>
        </w:rPr>
        <w:t>，从业人员</w:t>
      </w:r>
      <w:r>
        <w:rPr>
          <w:rFonts w:asciiTheme="majorEastAsia" w:eastAsiaTheme="majorEastAsia" w:hAnsiTheme="majorEastAsia" w:hint="eastAsia"/>
          <w:sz w:val="24"/>
          <w:szCs w:val="24"/>
        </w:rPr>
        <w:t>_______</w:t>
      </w:r>
      <w:r>
        <w:rPr>
          <w:rFonts w:asciiTheme="majorEastAsia" w:eastAsiaTheme="majorEastAsia" w:hAnsiTheme="majorEastAsia"/>
          <w:sz w:val="24"/>
          <w:szCs w:val="24"/>
        </w:rPr>
        <w:t>人，营业收入为</w:t>
      </w:r>
      <w:r>
        <w:rPr>
          <w:rFonts w:asciiTheme="majorEastAsia" w:eastAsiaTheme="majorEastAsia" w:hAnsiTheme="major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r>
      <w:r>
        <w:rPr>
          <w:rFonts w:asciiTheme="majorEastAsia" w:eastAsiaTheme="majorEastAsia" w:hAnsiTheme="majorEastAsia" w:hint="eastAsia"/>
          <w:sz w:val="24"/>
          <w:szCs w:val="24"/>
        </w:rPr>
        <w:softHyphen/>
        <w:t>________</w:t>
      </w:r>
      <w:r>
        <w:rPr>
          <w:rFonts w:asciiTheme="majorEastAsia" w:eastAsiaTheme="majorEastAsia" w:hAnsiTheme="majorEastAsia"/>
          <w:sz w:val="24"/>
          <w:szCs w:val="24"/>
        </w:rPr>
        <w:t>万元，</w:t>
      </w:r>
      <w:r>
        <w:rPr>
          <w:rFonts w:asciiTheme="majorEastAsia" w:eastAsiaTheme="majorEastAsia" w:hAnsiTheme="majorEastAsia" w:hint="eastAsia"/>
          <w:sz w:val="24"/>
          <w:szCs w:val="24"/>
        </w:rPr>
        <w:t>资产总额为________</w:t>
      </w:r>
      <w:r>
        <w:rPr>
          <w:rFonts w:asciiTheme="majorEastAsia" w:eastAsiaTheme="majorEastAsia" w:hAnsiTheme="majorEastAsia"/>
          <w:sz w:val="24"/>
          <w:szCs w:val="24"/>
        </w:rPr>
        <w:t>万元</w:t>
      </w:r>
      <w:r>
        <w:rPr>
          <w:rFonts w:asciiTheme="majorEastAsia" w:eastAsiaTheme="majorEastAsia" w:hAnsiTheme="majorEastAsia" w:hint="eastAsia"/>
          <w:sz w:val="24"/>
          <w:szCs w:val="24"/>
        </w:rPr>
        <w:t>，</w:t>
      </w:r>
      <w:r>
        <w:rPr>
          <w:rFonts w:asciiTheme="majorEastAsia" w:eastAsiaTheme="majorEastAsia" w:hAnsiTheme="majorEastAsia"/>
          <w:sz w:val="24"/>
          <w:szCs w:val="24"/>
        </w:rPr>
        <w:t>属于 （</w:t>
      </w:r>
      <w:r>
        <w:rPr>
          <w:rFonts w:asciiTheme="majorEastAsia" w:eastAsiaTheme="majorEastAsia" w:hAnsiTheme="majorEastAsia"/>
          <w:sz w:val="24"/>
          <w:szCs w:val="24"/>
          <w:u w:val="single"/>
        </w:rPr>
        <w:t>中型企业、 小型企业、微型企业</w:t>
      </w:r>
      <w:r>
        <w:rPr>
          <w:rFonts w:asciiTheme="majorEastAsia" w:eastAsiaTheme="majorEastAsia" w:hAnsiTheme="majorEastAsia"/>
          <w:sz w:val="24"/>
          <w:szCs w:val="24"/>
        </w:rPr>
        <w:t xml:space="preserve">）； </w:t>
      </w: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sz w:val="24"/>
          <w:szCs w:val="24"/>
        </w:rPr>
        <w:t>以上企业，不属于大企业的分支机构，不存在控股股东为大企业的情形，也不存在</w:t>
      </w: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sz w:val="24"/>
          <w:szCs w:val="24"/>
        </w:rPr>
        <w:t xml:space="preserve">与大企业的负责人为同一人的情形。 </w:t>
      </w: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sz w:val="24"/>
          <w:szCs w:val="24"/>
        </w:rPr>
        <w:t>本企业对上述声明内容的真实性负责。如有虚假，将依法承担相应责任。</w:t>
      </w:r>
    </w:p>
    <w:p w:rsidR="001F27A1" w:rsidRDefault="001F27A1">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1F27A1" w:rsidRDefault="001F27A1">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1F27A1" w:rsidRDefault="001F27A1">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1F27A1" w:rsidRDefault="001F27A1">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企业名称（盖章）：</w:t>
      </w: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日期：</w:t>
      </w: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sz w:val="24"/>
          <w:szCs w:val="24"/>
        </w:rPr>
        <w:t xml:space="preserve">说明： </w:t>
      </w: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sz w:val="24"/>
          <w:szCs w:val="24"/>
        </w:rPr>
        <w:t>1、从业人员、营业收入、资产总额填报上一年度数据，无上一年度数据的新成立企业可不填报。</w:t>
      </w:r>
    </w:p>
    <w:p w:rsidR="001F27A1" w:rsidRDefault="0005765E">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sz w:val="24"/>
          <w:szCs w:val="24"/>
        </w:rPr>
        <w:t xml:space="preserve"> 2、中小企业参加政府采购活动，应当出具《中小企业声明函》，否则不得享受相关中小企业扶持政策。</w:t>
      </w:r>
    </w:p>
    <w:p w:rsidR="001F27A1" w:rsidRDefault="001F27A1">
      <w:pPr>
        <w:autoSpaceDE w:val="0"/>
        <w:autoSpaceDN w:val="0"/>
        <w:adjustRightInd w:val="0"/>
        <w:spacing w:line="360" w:lineRule="auto"/>
        <w:ind w:firstLineChars="200" w:firstLine="480"/>
        <w:jc w:val="left"/>
        <w:outlineLvl w:val="0"/>
        <w:rPr>
          <w:rFonts w:asciiTheme="majorEastAsia" w:eastAsiaTheme="majorEastAsia" w:hAnsiTheme="majorEastAsia" w:cs="Arial"/>
          <w:kern w:val="0"/>
          <w:sz w:val="24"/>
          <w:szCs w:val="24"/>
        </w:rPr>
      </w:pPr>
    </w:p>
    <w:p w:rsidR="001F27A1" w:rsidRDefault="001F27A1">
      <w:pPr>
        <w:spacing w:line="360" w:lineRule="auto"/>
        <w:rPr>
          <w:rFonts w:ascii="宋体" w:hAnsi="宋体"/>
          <w:b/>
          <w:bCs/>
          <w:sz w:val="32"/>
          <w:szCs w:val="32"/>
        </w:rPr>
      </w:pPr>
      <w:bookmarkStart w:id="9" w:name="OLE_LINK14"/>
      <w:bookmarkStart w:id="10" w:name="OLE_LINK13"/>
    </w:p>
    <w:p w:rsidR="001F27A1" w:rsidRDefault="0005765E">
      <w:pPr>
        <w:spacing w:line="360" w:lineRule="auto"/>
        <w:jc w:val="center"/>
        <w:rPr>
          <w:rFonts w:ascii="宋体" w:hAnsi="宋体"/>
          <w:b/>
          <w:bCs/>
          <w:sz w:val="32"/>
          <w:szCs w:val="32"/>
        </w:rPr>
      </w:pPr>
      <w:r>
        <w:rPr>
          <w:rFonts w:ascii="宋体" w:hAnsi="宋体" w:hint="eastAsia"/>
          <w:b/>
          <w:bCs/>
          <w:sz w:val="32"/>
          <w:szCs w:val="32"/>
        </w:rPr>
        <w:lastRenderedPageBreak/>
        <w:t>5.5 残疾人福利性单位声明函</w:t>
      </w:r>
    </w:p>
    <w:bookmarkEnd w:id="9"/>
    <w:bookmarkEnd w:id="10"/>
    <w:p w:rsidR="001F27A1" w:rsidRDefault="001F27A1">
      <w:pPr>
        <w:spacing w:line="360" w:lineRule="auto"/>
        <w:rPr>
          <w:rFonts w:ascii="宋体" w:hAnsi="宋体"/>
          <w:szCs w:val="21"/>
        </w:rPr>
      </w:pPr>
    </w:p>
    <w:p w:rsidR="001F27A1" w:rsidRDefault="0005765E">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F27A1" w:rsidRDefault="0005765E">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1F27A1" w:rsidRDefault="001F27A1">
      <w:pPr>
        <w:spacing w:line="360" w:lineRule="auto"/>
        <w:rPr>
          <w:rFonts w:ascii="宋体" w:hAnsi="宋体"/>
          <w:sz w:val="24"/>
          <w:szCs w:val="24"/>
        </w:rPr>
      </w:pPr>
    </w:p>
    <w:p w:rsidR="001F27A1" w:rsidRDefault="001F27A1">
      <w:pPr>
        <w:spacing w:line="360" w:lineRule="auto"/>
        <w:rPr>
          <w:rFonts w:ascii="宋体" w:hAnsi="宋体"/>
          <w:sz w:val="24"/>
          <w:szCs w:val="24"/>
        </w:rPr>
      </w:pPr>
    </w:p>
    <w:p w:rsidR="001F27A1" w:rsidRDefault="0005765E">
      <w:pPr>
        <w:spacing w:line="360" w:lineRule="auto"/>
        <w:rPr>
          <w:rFonts w:ascii="宋体" w:hAnsi="宋体"/>
          <w:sz w:val="24"/>
          <w:szCs w:val="24"/>
        </w:rPr>
      </w:pPr>
      <w:r>
        <w:rPr>
          <w:rFonts w:ascii="宋体" w:hAnsi="宋体" w:hint="eastAsia"/>
          <w:sz w:val="24"/>
          <w:szCs w:val="24"/>
        </w:rPr>
        <w:t xml:space="preserve">                                    单位名称（盖章）：</w:t>
      </w:r>
    </w:p>
    <w:p w:rsidR="001F27A1" w:rsidRDefault="0005765E">
      <w:pPr>
        <w:spacing w:line="360" w:lineRule="auto"/>
        <w:rPr>
          <w:rFonts w:ascii="宋体" w:hAnsi="宋体"/>
          <w:sz w:val="24"/>
          <w:szCs w:val="24"/>
        </w:rPr>
      </w:pPr>
      <w:r>
        <w:rPr>
          <w:rFonts w:ascii="宋体" w:hAnsi="宋体" w:hint="eastAsia"/>
          <w:sz w:val="24"/>
          <w:szCs w:val="24"/>
        </w:rPr>
        <w:t xml:space="preserve">                                    日    期：</w:t>
      </w:r>
    </w:p>
    <w:p w:rsidR="001F27A1" w:rsidRDefault="001F27A1"/>
    <w:p w:rsidR="001F27A1" w:rsidRDefault="001F27A1"/>
    <w:p w:rsidR="001F27A1" w:rsidRDefault="001F27A1"/>
    <w:p w:rsidR="001F27A1" w:rsidRDefault="001F27A1"/>
    <w:p w:rsidR="001F27A1" w:rsidRDefault="001F27A1"/>
    <w:p w:rsidR="001F27A1" w:rsidRDefault="001F27A1">
      <w:pPr>
        <w:widowControl/>
        <w:jc w:val="left"/>
        <w:rPr>
          <w:rFonts w:ascii="宋体" w:hAnsi="宋体" w:cs="黑体"/>
          <w:b/>
          <w:bCs/>
          <w:sz w:val="44"/>
          <w:szCs w:val="44"/>
          <w:lang w:val="zh-CN"/>
        </w:rPr>
      </w:pPr>
    </w:p>
    <w:p w:rsidR="001F27A1" w:rsidRDefault="001F27A1">
      <w:pPr>
        <w:widowControl/>
        <w:jc w:val="left"/>
        <w:rPr>
          <w:rFonts w:ascii="宋体" w:hAnsi="宋体" w:cs="黑体"/>
          <w:b/>
          <w:bCs/>
          <w:sz w:val="44"/>
          <w:szCs w:val="44"/>
          <w:lang w:val="zh-CN"/>
        </w:rPr>
      </w:pPr>
    </w:p>
    <w:p w:rsidR="001F27A1" w:rsidRDefault="001F27A1">
      <w:pPr>
        <w:widowControl/>
        <w:jc w:val="left"/>
        <w:rPr>
          <w:rFonts w:ascii="宋体" w:hAnsi="宋体" w:cs="黑体"/>
          <w:b/>
          <w:bCs/>
          <w:sz w:val="44"/>
          <w:szCs w:val="44"/>
          <w:lang w:val="zh-CN"/>
        </w:rPr>
      </w:pPr>
    </w:p>
    <w:p w:rsidR="001F27A1" w:rsidRDefault="001F27A1">
      <w:pPr>
        <w:widowControl/>
        <w:ind w:firstLineChars="650" w:firstLine="2349"/>
        <w:jc w:val="left"/>
        <w:rPr>
          <w:rFonts w:ascii="宋体" w:hAnsi="宋体" w:cs="黑体"/>
          <w:b/>
          <w:bCs/>
          <w:sz w:val="36"/>
          <w:szCs w:val="36"/>
          <w:lang w:val="zh-CN"/>
        </w:rPr>
      </w:pPr>
    </w:p>
    <w:p w:rsidR="001F27A1" w:rsidRDefault="001F27A1">
      <w:pPr>
        <w:widowControl/>
        <w:ind w:firstLineChars="650" w:firstLine="2349"/>
        <w:jc w:val="left"/>
        <w:rPr>
          <w:rFonts w:ascii="宋体" w:hAnsi="宋体" w:cs="黑体"/>
          <w:b/>
          <w:bCs/>
          <w:sz w:val="36"/>
          <w:szCs w:val="36"/>
          <w:lang w:val="zh-CN"/>
        </w:rPr>
      </w:pPr>
    </w:p>
    <w:p w:rsidR="001F27A1" w:rsidRDefault="001F27A1">
      <w:pPr>
        <w:widowControl/>
        <w:ind w:firstLineChars="650" w:firstLine="2349"/>
        <w:jc w:val="left"/>
        <w:rPr>
          <w:rFonts w:ascii="宋体" w:hAnsi="宋体" w:cs="黑体"/>
          <w:b/>
          <w:bCs/>
          <w:sz w:val="36"/>
          <w:szCs w:val="36"/>
          <w:lang w:val="zh-CN"/>
        </w:rPr>
      </w:pPr>
    </w:p>
    <w:p w:rsidR="001F27A1" w:rsidRDefault="001F27A1">
      <w:pPr>
        <w:widowControl/>
        <w:ind w:firstLineChars="650" w:firstLine="2349"/>
        <w:jc w:val="left"/>
        <w:rPr>
          <w:rFonts w:ascii="宋体" w:hAnsi="宋体" w:cs="黑体"/>
          <w:b/>
          <w:bCs/>
          <w:sz w:val="36"/>
          <w:szCs w:val="36"/>
          <w:lang w:val="zh-CN"/>
        </w:rPr>
      </w:pPr>
    </w:p>
    <w:p w:rsidR="001F27A1" w:rsidRDefault="001F27A1">
      <w:pPr>
        <w:widowControl/>
        <w:ind w:firstLineChars="650" w:firstLine="2349"/>
        <w:jc w:val="left"/>
        <w:rPr>
          <w:rFonts w:ascii="宋体" w:hAnsi="宋体" w:cs="黑体"/>
          <w:b/>
          <w:bCs/>
          <w:sz w:val="36"/>
          <w:szCs w:val="36"/>
          <w:lang w:val="zh-CN"/>
        </w:rPr>
      </w:pPr>
    </w:p>
    <w:p w:rsidR="001F27A1" w:rsidRDefault="001F27A1">
      <w:pPr>
        <w:widowControl/>
        <w:ind w:firstLineChars="650" w:firstLine="2349"/>
        <w:jc w:val="left"/>
        <w:rPr>
          <w:rFonts w:ascii="宋体" w:hAnsi="宋体" w:cs="黑体"/>
          <w:b/>
          <w:bCs/>
          <w:sz w:val="36"/>
          <w:szCs w:val="36"/>
          <w:lang w:val="zh-CN"/>
        </w:rPr>
      </w:pPr>
    </w:p>
    <w:p w:rsidR="001F27A1" w:rsidRDefault="001F27A1">
      <w:pPr>
        <w:widowControl/>
        <w:ind w:firstLineChars="650" w:firstLine="2349"/>
        <w:jc w:val="left"/>
        <w:rPr>
          <w:rFonts w:ascii="宋体" w:hAnsi="宋体" w:cs="黑体"/>
          <w:b/>
          <w:bCs/>
          <w:sz w:val="36"/>
          <w:szCs w:val="36"/>
          <w:lang w:val="zh-CN"/>
        </w:rPr>
      </w:pPr>
    </w:p>
    <w:p w:rsidR="001F27A1" w:rsidRDefault="001F27A1">
      <w:pPr>
        <w:widowControl/>
        <w:ind w:firstLineChars="650" w:firstLine="2349"/>
        <w:jc w:val="left"/>
        <w:rPr>
          <w:rFonts w:ascii="宋体" w:hAnsi="宋体" w:cs="黑体"/>
          <w:b/>
          <w:bCs/>
          <w:sz w:val="36"/>
          <w:szCs w:val="36"/>
          <w:lang w:val="zh-CN"/>
        </w:rPr>
      </w:pPr>
    </w:p>
    <w:p w:rsidR="001F27A1" w:rsidRDefault="0005765E">
      <w:pPr>
        <w:widowControl/>
        <w:ind w:firstLineChars="650" w:firstLine="2349"/>
        <w:jc w:val="left"/>
        <w:rPr>
          <w:rFonts w:ascii="宋体" w:hAnsi="宋体" w:cs="黑体"/>
          <w:b/>
          <w:bCs/>
          <w:sz w:val="44"/>
          <w:szCs w:val="44"/>
          <w:lang w:val="zh-CN"/>
        </w:rPr>
      </w:pPr>
      <w:r>
        <w:rPr>
          <w:rFonts w:ascii="宋体" w:hAnsi="宋体" w:cs="黑体" w:hint="eastAsia"/>
          <w:b/>
          <w:bCs/>
          <w:sz w:val="36"/>
          <w:szCs w:val="36"/>
          <w:lang w:val="zh-CN"/>
        </w:rPr>
        <w:lastRenderedPageBreak/>
        <w:t>六、</w:t>
      </w:r>
      <w:r>
        <w:rPr>
          <w:rFonts w:ascii="宋体" w:hAnsi="宋体" w:cs="黑体"/>
          <w:b/>
          <w:sz w:val="36"/>
          <w:szCs w:val="36"/>
          <w:lang w:val="zh-CN"/>
        </w:rPr>
        <w:t>其他资料（若有）</w:t>
      </w:r>
    </w:p>
    <w:p w:rsidR="001F27A1" w:rsidRDefault="001F27A1"/>
    <w:p w:rsidR="001F27A1" w:rsidRDefault="001F27A1"/>
    <w:p w:rsidR="001F27A1" w:rsidRDefault="001F27A1"/>
    <w:p w:rsidR="001F27A1" w:rsidRDefault="0005765E">
      <w:pPr>
        <w:spacing w:line="360" w:lineRule="auto"/>
        <w:jc w:val="center"/>
        <w:rPr>
          <w:rFonts w:ascii="宋体" w:hAnsi="宋体"/>
          <w:b/>
          <w:bCs/>
          <w:sz w:val="24"/>
          <w:szCs w:val="24"/>
        </w:rPr>
      </w:pPr>
      <w:r>
        <w:rPr>
          <w:rFonts w:ascii="宋体" w:hAnsi="宋体"/>
          <w:b/>
          <w:bCs/>
          <w:sz w:val="24"/>
          <w:szCs w:val="24"/>
        </w:rPr>
        <w:t>除采购文件另有规定外，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的单位公章后应在此项下提交。</w:t>
      </w:r>
    </w:p>
    <w:p w:rsidR="001F27A1" w:rsidRDefault="0005765E">
      <w:pPr>
        <w:spacing w:line="360" w:lineRule="auto"/>
        <w:jc w:val="center"/>
        <w:rPr>
          <w:rFonts w:ascii="宋体" w:hAnsi="宋体"/>
          <w:b/>
          <w:bCs/>
          <w:sz w:val="28"/>
          <w:szCs w:val="28"/>
        </w:rPr>
      </w:pPr>
      <w:r>
        <w:rPr>
          <w:rFonts w:ascii="宋体" w:hAnsi="宋体"/>
          <w:b/>
          <w:bCs/>
          <w:sz w:val="28"/>
          <w:szCs w:val="28"/>
        </w:rPr>
        <w:t> </w:t>
      </w:r>
    </w:p>
    <w:p w:rsidR="001F27A1" w:rsidRDefault="001F27A1"/>
    <w:p w:rsidR="001F27A1" w:rsidRDefault="001F27A1"/>
    <w:p w:rsidR="001F27A1" w:rsidRDefault="001F27A1"/>
    <w:p w:rsidR="001F27A1" w:rsidRDefault="001F27A1">
      <w:pPr>
        <w:spacing w:line="480" w:lineRule="exact"/>
      </w:pPr>
    </w:p>
    <w:sectPr w:rsidR="001F27A1" w:rsidSect="001F27A1">
      <w:footerReference w:type="default" r:id="rId11"/>
      <w:pgSz w:w="11906" w:h="16838"/>
      <w:pgMar w:top="1440"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D0D" w:rsidRDefault="002D2D0D" w:rsidP="001F27A1">
      <w:r>
        <w:separator/>
      </w:r>
    </w:p>
  </w:endnote>
  <w:endnote w:type="continuationSeparator" w:id="0">
    <w:p w:rsidR="002D2D0D" w:rsidRDefault="002D2D0D" w:rsidP="001F2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ˎ̥">
    <w:altName w:val="Courier New"/>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3F" w:rsidRDefault="00683385">
    <w:pPr>
      <w:pStyle w:val="ab"/>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E51E3F" w:rsidRDefault="00683385">
                <w:pPr>
                  <w:pStyle w:val="ab"/>
                </w:pPr>
                <w:fldSimple w:instr=" PAGE  \* MERGEFORMAT ">
                  <w:r w:rsidR="00FA0F1E">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D0D" w:rsidRDefault="002D2D0D" w:rsidP="001F27A1">
      <w:r>
        <w:separator/>
      </w:r>
    </w:p>
  </w:footnote>
  <w:footnote w:type="continuationSeparator" w:id="0">
    <w:p w:rsidR="002D2D0D" w:rsidRDefault="002D2D0D" w:rsidP="001F2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B4706"/>
    <w:multiLevelType w:val="singleLevel"/>
    <w:tmpl w:val="84BB4706"/>
    <w:lvl w:ilvl="0">
      <w:start w:val="2"/>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12655F48"/>
    <w:multiLevelType w:val="multilevel"/>
    <w:tmpl w:val="12655F48"/>
    <w:lvl w:ilvl="0">
      <w:start w:val="31"/>
      <w:numFmt w:val="decimal"/>
      <w:lvlText w:val="%1."/>
      <w:lvlJc w:val="left"/>
      <w:pPr>
        <w:ind w:left="562"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2"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3"/>
      <w:numFmt w:val="japaneseCounting"/>
      <w:lvlText w:val="%3、"/>
      <w:lvlJc w:val="left"/>
      <w:pPr>
        <w:ind w:left="1350" w:hanging="510"/>
      </w:pPr>
      <w:rPr>
        <w:rFonts w:ascii="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88"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7">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9">
    <w:nsid w:val="6A7B4455"/>
    <w:multiLevelType w:val="multilevel"/>
    <w:tmpl w:val="6A7B4455"/>
    <w:lvl w:ilvl="0">
      <w:start w:val="1"/>
      <w:numFmt w:val="decimal"/>
      <w:lvlText w:val="%1.1 "/>
      <w:lvlJc w:val="left"/>
      <w:pPr>
        <w:ind w:left="828"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9"/>
  </w:num>
  <w:num w:numId="3">
    <w:abstractNumId w:val="3"/>
  </w:num>
  <w:num w:numId="4">
    <w:abstractNumId w:val="8"/>
  </w:num>
  <w:num w:numId="5">
    <w:abstractNumId w:val="5"/>
  </w:num>
  <w:num w:numId="6">
    <w:abstractNumId w:val="7"/>
  </w:num>
  <w:num w:numId="7">
    <w:abstractNumId w:val="4"/>
  </w:num>
  <w:num w:numId="8">
    <w:abstractNumId w:val="6"/>
  </w:num>
  <w:num w:numId="9">
    <w:abstractNumId w:val="10"/>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kzYzAwY2MyYWU2NzI2YTEyMTFmOTk4YTkxZDdhYWYifQ=="/>
  </w:docVars>
  <w:rsids>
    <w:rsidRoot w:val="00F51389"/>
    <w:rsid w:val="00000330"/>
    <w:rsid w:val="0000165C"/>
    <w:rsid w:val="00001AAB"/>
    <w:rsid w:val="0000220B"/>
    <w:rsid w:val="000028B5"/>
    <w:rsid w:val="00003C00"/>
    <w:rsid w:val="00003D13"/>
    <w:rsid w:val="0000677C"/>
    <w:rsid w:val="00006BC1"/>
    <w:rsid w:val="00006D15"/>
    <w:rsid w:val="0000704B"/>
    <w:rsid w:val="00010A8E"/>
    <w:rsid w:val="00010FAB"/>
    <w:rsid w:val="00012E41"/>
    <w:rsid w:val="000159BD"/>
    <w:rsid w:val="00015CB5"/>
    <w:rsid w:val="0001677B"/>
    <w:rsid w:val="00016ECB"/>
    <w:rsid w:val="00017CD8"/>
    <w:rsid w:val="00020755"/>
    <w:rsid w:val="00021B35"/>
    <w:rsid w:val="00021F32"/>
    <w:rsid w:val="00025E45"/>
    <w:rsid w:val="00026362"/>
    <w:rsid w:val="00026550"/>
    <w:rsid w:val="0003056A"/>
    <w:rsid w:val="000311FB"/>
    <w:rsid w:val="000327E2"/>
    <w:rsid w:val="000328B5"/>
    <w:rsid w:val="00032AF5"/>
    <w:rsid w:val="0003398D"/>
    <w:rsid w:val="00034102"/>
    <w:rsid w:val="00034E53"/>
    <w:rsid w:val="00035052"/>
    <w:rsid w:val="0003556C"/>
    <w:rsid w:val="00035F98"/>
    <w:rsid w:val="0003677A"/>
    <w:rsid w:val="000400E2"/>
    <w:rsid w:val="00040A19"/>
    <w:rsid w:val="00040F65"/>
    <w:rsid w:val="00041AC2"/>
    <w:rsid w:val="0004289A"/>
    <w:rsid w:val="00043FBC"/>
    <w:rsid w:val="00044E34"/>
    <w:rsid w:val="000463C9"/>
    <w:rsid w:val="00047B44"/>
    <w:rsid w:val="00050145"/>
    <w:rsid w:val="000507CA"/>
    <w:rsid w:val="000513C6"/>
    <w:rsid w:val="00052D94"/>
    <w:rsid w:val="000530F0"/>
    <w:rsid w:val="000546EC"/>
    <w:rsid w:val="00054A9C"/>
    <w:rsid w:val="000555E9"/>
    <w:rsid w:val="0005765E"/>
    <w:rsid w:val="000609FD"/>
    <w:rsid w:val="00061AAA"/>
    <w:rsid w:val="00061CC7"/>
    <w:rsid w:val="00063640"/>
    <w:rsid w:val="000644D2"/>
    <w:rsid w:val="000644F4"/>
    <w:rsid w:val="0007075F"/>
    <w:rsid w:val="00073DCF"/>
    <w:rsid w:val="000753B7"/>
    <w:rsid w:val="00075875"/>
    <w:rsid w:val="000763D3"/>
    <w:rsid w:val="00077FF3"/>
    <w:rsid w:val="0008053A"/>
    <w:rsid w:val="00082C6E"/>
    <w:rsid w:val="00086B8C"/>
    <w:rsid w:val="00086DE9"/>
    <w:rsid w:val="0009010A"/>
    <w:rsid w:val="00091C3D"/>
    <w:rsid w:val="000920D8"/>
    <w:rsid w:val="00092652"/>
    <w:rsid w:val="00092FDB"/>
    <w:rsid w:val="000936D5"/>
    <w:rsid w:val="000939A1"/>
    <w:rsid w:val="00093BD2"/>
    <w:rsid w:val="00094806"/>
    <w:rsid w:val="00094A72"/>
    <w:rsid w:val="00097E57"/>
    <w:rsid w:val="000A2375"/>
    <w:rsid w:val="000A2D39"/>
    <w:rsid w:val="000A3042"/>
    <w:rsid w:val="000A3F9E"/>
    <w:rsid w:val="000A46CC"/>
    <w:rsid w:val="000A4E73"/>
    <w:rsid w:val="000A50E6"/>
    <w:rsid w:val="000A6CFB"/>
    <w:rsid w:val="000A6DB7"/>
    <w:rsid w:val="000B04D4"/>
    <w:rsid w:val="000B0C97"/>
    <w:rsid w:val="000B1DC9"/>
    <w:rsid w:val="000B2015"/>
    <w:rsid w:val="000B402B"/>
    <w:rsid w:val="000B4684"/>
    <w:rsid w:val="000B59E9"/>
    <w:rsid w:val="000B707D"/>
    <w:rsid w:val="000B74CC"/>
    <w:rsid w:val="000B777E"/>
    <w:rsid w:val="000B7BA2"/>
    <w:rsid w:val="000C05E8"/>
    <w:rsid w:val="000C127F"/>
    <w:rsid w:val="000C241A"/>
    <w:rsid w:val="000C2771"/>
    <w:rsid w:val="000C2E49"/>
    <w:rsid w:val="000C393F"/>
    <w:rsid w:val="000C5582"/>
    <w:rsid w:val="000C57C8"/>
    <w:rsid w:val="000C6651"/>
    <w:rsid w:val="000C6CC0"/>
    <w:rsid w:val="000C6E80"/>
    <w:rsid w:val="000D3386"/>
    <w:rsid w:val="000D43ED"/>
    <w:rsid w:val="000D4CC0"/>
    <w:rsid w:val="000D581B"/>
    <w:rsid w:val="000D74F9"/>
    <w:rsid w:val="000D7DD7"/>
    <w:rsid w:val="000D7EF2"/>
    <w:rsid w:val="000E04DD"/>
    <w:rsid w:val="000E0A3C"/>
    <w:rsid w:val="000E190F"/>
    <w:rsid w:val="000E1DB3"/>
    <w:rsid w:val="000E263E"/>
    <w:rsid w:val="000E264F"/>
    <w:rsid w:val="000E3E48"/>
    <w:rsid w:val="000E489C"/>
    <w:rsid w:val="000E4ECE"/>
    <w:rsid w:val="000E4F3B"/>
    <w:rsid w:val="000E5E1E"/>
    <w:rsid w:val="000E7329"/>
    <w:rsid w:val="000E7C2B"/>
    <w:rsid w:val="000F292D"/>
    <w:rsid w:val="000F35F7"/>
    <w:rsid w:val="000F5266"/>
    <w:rsid w:val="000F5934"/>
    <w:rsid w:val="000F7B6E"/>
    <w:rsid w:val="001008C2"/>
    <w:rsid w:val="00100D73"/>
    <w:rsid w:val="00101D1C"/>
    <w:rsid w:val="00102C7E"/>
    <w:rsid w:val="0010362E"/>
    <w:rsid w:val="00104301"/>
    <w:rsid w:val="001052E3"/>
    <w:rsid w:val="00106B29"/>
    <w:rsid w:val="0010777B"/>
    <w:rsid w:val="00107E25"/>
    <w:rsid w:val="00110C26"/>
    <w:rsid w:val="00111A8C"/>
    <w:rsid w:val="00111AE3"/>
    <w:rsid w:val="00111C75"/>
    <w:rsid w:val="0011232C"/>
    <w:rsid w:val="0011325E"/>
    <w:rsid w:val="00113303"/>
    <w:rsid w:val="0011409A"/>
    <w:rsid w:val="0011459C"/>
    <w:rsid w:val="00115790"/>
    <w:rsid w:val="00116406"/>
    <w:rsid w:val="00116DCD"/>
    <w:rsid w:val="0011757B"/>
    <w:rsid w:val="00117D5D"/>
    <w:rsid w:val="00120216"/>
    <w:rsid w:val="00120692"/>
    <w:rsid w:val="001208DF"/>
    <w:rsid w:val="001219B2"/>
    <w:rsid w:val="00122334"/>
    <w:rsid w:val="001236C4"/>
    <w:rsid w:val="00124CC1"/>
    <w:rsid w:val="001262C8"/>
    <w:rsid w:val="00126FB1"/>
    <w:rsid w:val="001276EF"/>
    <w:rsid w:val="00131FB7"/>
    <w:rsid w:val="00133D0F"/>
    <w:rsid w:val="001342F7"/>
    <w:rsid w:val="00134763"/>
    <w:rsid w:val="00134C9E"/>
    <w:rsid w:val="00135D74"/>
    <w:rsid w:val="001365EA"/>
    <w:rsid w:val="00137DCA"/>
    <w:rsid w:val="00140426"/>
    <w:rsid w:val="00141B3F"/>
    <w:rsid w:val="00143A14"/>
    <w:rsid w:val="00143C1B"/>
    <w:rsid w:val="00143C6F"/>
    <w:rsid w:val="001444FF"/>
    <w:rsid w:val="00146FBA"/>
    <w:rsid w:val="00147B7D"/>
    <w:rsid w:val="00151796"/>
    <w:rsid w:val="0015508F"/>
    <w:rsid w:val="00155287"/>
    <w:rsid w:val="001624C8"/>
    <w:rsid w:val="00162A84"/>
    <w:rsid w:val="00162E8F"/>
    <w:rsid w:val="00163CBE"/>
    <w:rsid w:val="001645B9"/>
    <w:rsid w:val="001645C1"/>
    <w:rsid w:val="00165060"/>
    <w:rsid w:val="001650BA"/>
    <w:rsid w:val="00166051"/>
    <w:rsid w:val="001664F9"/>
    <w:rsid w:val="0016721F"/>
    <w:rsid w:val="00170D72"/>
    <w:rsid w:val="001716AC"/>
    <w:rsid w:val="001723BC"/>
    <w:rsid w:val="00175490"/>
    <w:rsid w:val="00175D7E"/>
    <w:rsid w:val="00177313"/>
    <w:rsid w:val="00177750"/>
    <w:rsid w:val="001829C2"/>
    <w:rsid w:val="00183EF7"/>
    <w:rsid w:val="00184640"/>
    <w:rsid w:val="00184EDD"/>
    <w:rsid w:val="001858DD"/>
    <w:rsid w:val="00185C2F"/>
    <w:rsid w:val="00185ECD"/>
    <w:rsid w:val="00185F40"/>
    <w:rsid w:val="0018761C"/>
    <w:rsid w:val="00192EF9"/>
    <w:rsid w:val="001942CF"/>
    <w:rsid w:val="001948F5"/>
    <w:rsid w:val="00195BD1"/>
    <w:rsid w:val="00195D1B"/>
    <w:rsid w:val="001965C0"/>
    <w:rsid w:val="00196AEE"/>
    <w:rsid w:val="001977EA"/>
    <w:rsid w:val="001A00BA"/>
    <w:rsid w:val="001A0EDB"/>
    <w:rsid w:val="001A2150"/>
    <w:rsid w:val="001A4308"/>
    <w:rsid w:val="001A44F9"/>
    <w:rsid w:val="001A4C92"/>
    <w:rsid w:val="001A70C2"/>
    <w:rsid w:val="001B0613"/>
    <w:rsid w:val="001B2541"/>
    <w:rsid w:val="001B41AD"/>
    <w:rsid w:val="001B4E29"/>
    <w:rsid w:val="001B7057"/>
    <w:rsid w:val="001B7C18"/>
    <w:rsid w:val="001C023B"/>
    <w:rsid w:val="001C03F6"/>
    <w:rsid w:val="001C0DE9"/>
    <w:rsid w:val="001C0F1B"/>
    <w:rsid w:val="001C10C9"/>
    <w:rsid w:val="001C309B"/>
    <w:rsid w:val="001C3F02"/>
    <w:rsid w:val="001C4E2A"/>
    <w:rsid w:val="001C5048"/>
    <w:rsid w:val="001C6C61"/>
    <w:rsid w:val="001C73E4"/>
    <w:rsid w:val="001C7D64"/>
    <w:rsid w:val="001D0B78"/>
    <w:rsid w:val="001D299D"/>
    <w:rsid w:val="001D357E"/>
    <w:rsid w:val="001D46FE"/>
    <w:rsid w:val="001D4D34"/>
    <w:rsid w:val="001D611E"/>
    <w:rsid w:val="001D6541"/>
    <w:rsid w:val="001D672F"/>
    <w:rsid w:val="001D6E54"/>
    <w:rsid w:val="001E1B0A"/>
    <w:rsid w:val="001E2E44"/>
    <w:rsid w:val="001E394A"/>
    <w:rsid w:val="001E407F"/>
    <w:rsid w:val="001E4F50"/>
    <w:rsid w:val="001E65E2"/>
    <w:rsid w:val="001E66A5"/>
    <w:rsid w:val="001E6C54"/>
    <w:rsid w:val="001E729E"/>
    <w:rsid w:val="001E78EA"/>
    <w:rsid w:val="001F121D"/>
    <w:rsid w:val="001F202D"/>
    <w:rsid w:val="001F22AA"/>
    <w:rsid w:val="001F27A1"/>
    <w:rsid w:val="001F3326"/>
    <w:rsid w:val="001F375B"/>
    <w:rsid w:val="001F3AFD"/>
    <w:rsid w:val="001F4319"/>
    <w:rsid w:val="001F4B20"/>
    <w:rsid w:val="001F59DD"/>
    <w:rsid w:val="001F7E43"/>
    <w:rsid w:val="00200FEE"/>
    <w:rsid w:val="00202391"/>
    <w:rsid w:val="002026FE"/>
    <w:rsid w:val="00206031"/>
    <w:rsid w:val="00206D2D"/>
    <w:rsid w:val="00210D73"/>
    <w:rsid w:val="00211473"/>
    <w:rsid w:val="002121A9"/>
    <w:rsid w:val="00212788"/>
    <w:rsid w:val="0021335C"/>
    <w:rsid w:val="00213879"/>
    <w:rsid w:val="00214F95"/>
    <w:rsid w:val="00216728"/>
    <w:rsid w:val="00217EDF"/>
    <w:rsid w:val="00221399"/>
    <w:rsid w:val="00221F58"/>
    <w:rsid w:val="002232E0"/>
    <w:rsid w:val="002237C7"/>
    <w:rsid w:val="00223E42"/>
    <w:rsid w:val="00224EDE"/>
    <w:rsid w:val="002253B1"/>
    <w:rsid w:val="002272EF"/>
    <w:rsid w:val="002274E5"/>
    <w:rsid w:val="0023037F"/>
    <w:rsid w:val="00232560"/>
    <w:rsid w:val="00232913"/>
    <w:rsid w:val="002346BC"/>
    <w:rsid w:val="00234E30"/>
    <w:rsid w:val="00235E0B"/>
    <w:rsid w:val="00237179"/>
    <w:rsid w:val="00237336"/>
    <w:rsid w:val="00243B01"/>
    <w:rsid w:val="00245322"/>
    <w:rsid w:val="00247570"/>
    <w:rsid w:val="00247938"/>
    <w:rsid w:val="00252DA5"/>
    <w:rsid w:val="00252EA6"/>
    <w:rsid w:val="002533E9"/>
    <w:rsid w:val="00253F99"/>
    <w:rsid w:val="002544C5"/>
    <w:rsid w:val="00254911"/>
    <w:rsid w:val="0025544A"/>
    <w:rsid w:val="002567BE"/>
    <w:rsid w:val="0025699B"/>
    <w:rsid w:val="00257257"/>
    <w:rsid w:val="00257BAC"/>
    <w:rsid w:val="00257C33"/>
    <w:rsid w:val="002607CF"/>
    <w:rsid w:val="00261A16"/>
    <w:rsid w:val="00261B24"/>
    <w:rsid w:val="00262D37"/>
    <w:rsid w:val="00263C0C"/>
    <w:rsid w:val="00264FDB"/>
    <w:rsid w:val="0026501C"/>
    <w:rsid w:val="0026513B"/>
    <w:rsid w:val="0026648E"/>
    <w:rsid w:val="00266A53"/>
    <w:rsid w:val="00266F38"/>
    <w:rsid w:val="00270031"/>
    <w:rsid w:val="002703C4"/>
    <w:rsid w:val="002704F0"/>
    <w:rsid w:val="002710E2"/>
    <w:rsid w:val="00272AE2"/>
    <w:rsid w:val="00273414"/>
    <w:rsid w:val="00273F1D"/>
    <w:rsid w:val="002757E1"/>
    <w:rsid w:val="0027728C"/>
    <w:rsid w:val="0027791F"/>
    <w:rsid w:val="002804A3"/>
    <w:rsid w:val="00280BD5"/>
    <w:rsid w:val="00280BEA"/>
    <w:rsid w:val="00281155"/>
    <w:rsid w:val="002813AA"/>
    <w:rsid w:val="00281AD7"/>
    <w:rsid w:val="00282790"/>
    <w:rsid w:val="00282EE8"/>
    <w:rsid w:val="00283A3F"/>
    <w:rsid w:val="00285231"/>
    <w:rsid w:val="00286694"/>
    <w:rsid w:val="002907E6"/>
    <w:rsid w:val="00293BF7"/>
    <w:rsid w:val="00295DB4"/>
    <w:rsid w:val="00295E09"/>
    <w:rsid w:val="00296074"/>
    <w:rsid w:val="002969B1"/>
    <w:rsid w:val="002A00B7"/>
    <w:rsid w:val="002A0347"/>
    <w:rsid w:val="002A0C31"/>
    <w:rsid w:val="002A2062"/>
    <w:rsid w:val="002A31FB"/>
    <w:rsid w:val="002A3706"/>
    <w:rsid w:val="002A39F6"/>
    <w:rsid w:val="002A4989"/>
    <w:rsid w:val="002A5CC6"/>
    <w:rsid w:val="002A665F"/>
    <w:rsid w:val="002A7636"/>
    <w:rsid w:val="002A7921"/>
    <w:rsid w:val="002B2BE8"/>
    <w:rsid w:val="002B3C48"/>
    <w:rsid w:val="002B51C1"/>
    <w:rsid w:val="002B5C4D"/>
    <w:rsid w:val="002B71F4"/>
    <w:rsid w:val="002B737D"/>
    <w:rsid w:val="002B75C6"/>
    <w:rsid w:val="002C006E"/>
    <w:rsid w:val="002C12C3"/>
    <w:rsid w:val="002C210D"/>
    <w:rsid w:val="002C3CC2"/>
    <w:rsid w:val="002C78F6"/>
    <w:rsid w:val="002C7FD0"/>
    <w:rsid w:val="002D0D13"/>
    <w:rsid w:val="002D11F7"/>
    <w:rsid w:val="002D2D0D"/>
    <w:rsid w:val="002D6B1C"/>
    <w:rsid w:val="002E1FAE"/>
    <w:rsid w:val="002E2C7C"/>
    <w:rsid w:val="002E3055"/>
    <w:rsid w:val="002E5226"/>
    <w:rsid w:val="002E5B45"/>
    <w:rsid w:val="002E60F6"/>
    <w:rsid w:val="002E64DC"/>
    <w:rsid w:val="002E6FD4"/>
    <w:rsid w:val="002E744B"/>
    <w:rsid w:val="002F0120"/>
    <w:rsid w:val="002F0148"/>
    <w:rsid w:val="002F06BA"/>
    <w:rsid w:val="002F2CEC"/>
    <w:rsid w:val="002F45C2"/>
    <w:rsid w:val="002F7C32"/>
    <w:rsid w:val="00301505"/>
    <w:rsid w:val="00301D4B"/>
    <w:rsid w:val="00302A87"/>
    <w:rsid w:val="0030425C"/>
    <w:rsid w:val="00304DC5"/>
    <w:rsid w:val="0030587D"/>
    <w:rsid w:val="003067AE"/>
    <w:rsid w:val="00313386"/>
    <w:rsid w:val="0031384F"/>
    <w:rsid w:val="00313E5A"/>
    <w:rsid w:val="00314B26"/>
    <w:rsid w:val="0031527C"/>
    <w:rsid w:val="00316537"/>
    <w:rsid w:val="00316973"/>
    <w:rsid w:val="00316D67"/>
    <w:rsid w:val="00316E6C"/>
    <w:rsid w:val="00317177"/>
    <w:rsid w:val="0032071E"/>
    <w:rsid w:val="00320855"/>
    <w:rsid w:val="00321337"/>
    <w:rsid w:val="00322774"/>
    <w:rsid w:val="0032291C"/>
    <w:rsid w:val="00323B9D"/>
    <w:rsid w:val="0033153E"/>
    <w:rsid w:val="00332254"/>
    <w:rsid w:val="00333113"/>
    <w:rsid w:val="00333732"/>
    <w:rsid w:val="00333AAE"/>
    <w:rsid w:val="0033454F"/>
    <w:rsid w:val="00334874"/>
    <w:rsid w:val="00335C32"/>
    <w:rsid w:val="00335DCF"/>
    <w:rsid w:val="00336815"/>
    <w:rsid w:val="00337602"/>
    <w:rsid w:val="003379B1"/>
    <w:rsid w:val="00337C8D"/>
    <w:rsid w:val="00337D9B"/>
    <w:rsid w:val="00341BE1"/>
    <w:rsid w:val="00341C3A"/>
    <w:rsid w:val="00343C7A"/>
    <w:rsid w:val="0034508C"/>
    <w:rsid w:val="00345108"/>
    <w:rsid w:val="00345867"/>
    <w:rsid w:val="00345B36"/>
    <w:rsid w:val="00345E09"/>
    <w:rsid w:val="003462AB"/>
    <w:rsid w:val="00346986"/>
    <w:rsid w:val="003470A8"/>
    <w:rsid w:val="00350E1D"/>
    <w:rsid w:val="0035139C"/>
    <w:rsid w:val="0035189B"/>
    <w:rsid w:val="00351F88"/>
    <w:rsid w:val="0035386D"/>
    <w:rsid w:val="00354B59"/>
    <w:rsid w:val="00354B6F"/>
    <w:rsid w:val="00356510"/>
    <w:rsid w:val="00360C57"/>
    <w:rsid w:val="00360DAD"/>
    <w:rsid w:val="003620CD"/>
    <w:rsid w:val="00362359"/>
    <w:rsid w:val="003650E5"/>
    <w:rsid w:val="00365286"/>
    <w:rsid w:val="00365BDD"/>
    <w:rsid w:val="00366838"/>
    <w:rsid w:val="00370838"/>
    <w:rsid w:val="003708B7"/>
    <w:rsid w:val="00370DFF"/>
    <w:rsid w:val="00372753"/>
    <w:rsid w:val="00373F74"/>
    <w:rsid w:val="00374DAD"/>
    <w:rsid w:val="00376B3E"/>
    <w:rsid w:val="00376F8E"/>
    <w:rsid w:val="00380000"/>
    <w:rsid w:val="0038108B"/>
    <w:rsid w:val="003826A1"/>
    <w:rsid w:val="00383277"/>
    <w:rsid w:val="00383FA4"/>
    <w:rsid w:val="00383FF4"/>
    <w:rsid w:val="00385183"/>
    <w:rsid w:val="003879F0"/>
    <w:rsid w:val="00390340"/>
    <w:rsid w:val="0039051F"/>
    <w:rsid w:val="00391CDE"/>
    <w:rsid w:val="0039341C"/>
    <w:rsid w:val="003940E1"/>
    <w:rsid w:val="00394229"/>
    <w:rsid w:val="0039522C"/>
    <w:rsid w:val="00395FCE"/>
    <w:rsid w:val="00396088"/>
    <w:rsid w:val="00397761"/>
    <w:rsid w:val="003A02F1"/>
    <w:rsid w:val="003A086D"/>
    <w:rsid w:val="003A0F9D"/>
    <w:rsid w:val="003A14F9"/>
    <w:rsid w:val="003A2823"/>
    <w:rsid w:val="003A3878"/>
    <w:rsid w:val="003A3A21"/>
    <w:rsid w:val="003A4C56"/>
    <w:rsid w:val="003B0D4A"/>
    <w:rsid w:val="003B1F1F"/>
    <w:rsid w:val="003B44BE"/>
    <w:rsid w:val="003B5BE5"/>
    <w:rsid w:val="003B7DDB"/>
    <w:rsid w:val="003C013E"/>
    <w:rsid w:val="003C0E13"/>
    <w:rsid w:val="003C1A3D"/>
    <w:rsid w:val="003C3022"/>
    <w:rsid w:val="003C3EB3"/>
    <w:rsid w:val="003C570D"/>
    <w:rsid w:val="003C669F"/>
    <w:rsid w:val="003C76DE"/>
    <w:rsid w:val="003D00BE"/>
    <w:rsid w:val="003D0398"/>
    <w:rsid w:val="003D1038"/>
    <w:rsid w:val="003D2326"/>
    <w:rsid w:val="003D2A39"/>
    <w:rsid w:val="003D400D"/>
    <w:rsid w:val="003D61F3"/>
    <w:rsid w:val="003D6692"/>
    <w:rsid w:val="003D6740"/>
    <w:rsid w:val="003D6EA0"/>
    <w:rsid w:val="003E05ED"/>
    <w:rsid w:val="003E0EF9"/>
    <w:rsid w:val="003E20ED"/>
    <w:rsid w:val="003E28A8"/>
    <w:rsid w:val="003E2B62"/>
    <w:rsid w:val="003E4CE5"/>
    <w:rsid w:val="003E5055"/>
    <w:rsid w:val="003E5BA1"/>
    <w:rsid w:val="003E5D20"/>
    <w:rsid w:val="003E7330"/>
    <w:rsid w:val="003E786F"/>
    <w:rsid w:val="003E7F48"/>
    <w:rsid w:val="003F0043"/>
    <w:rsid w:val="003F0137"/>
    <w:rsid w:val="003F0895"/>
    <w:rsid w:val="003F11AD"/>
    <w:rsid w:val="003F1CA1"/>
    <w:rsid w:val="003F2076"/>
    <w:rsid w:val="003F2E35"/>
    <w:rsid w:val="003F508A"/>
    <w:rsid w:val="003F5EAD"/>
    <w:rsid w:val="003F635C"/>
    <w:rsid w:val="003F758F"/>
    <w:rsid w:val="00400336"/>
    <w:rsid w:val="00402250"/>
    <w:rsid w:val="00402B65"/>
    <w:rsid w:val="004037DB"/>
    <w:rsid w:val="00403A82"/>
    <w:rsid w:val="004040EC"/>
    <w:rsid w:val="00404288"/>
    <w:rsid w:val="00405309"/>
    <w:rsid w:val="00405334"/>
    <w:rsid w:val="00405C0B"/>
    <w:rsid w:val="00405EBC"/>
    <w:rsid w:val="00405FF6"/>
    <w:rsid w:val="004061E4"/>
    <w:rsid w:val="004061F6"/>
    <w:rsid w:val="00406E83"/>
    <w:rsid w:val="00407725"/>
    <w:rsid w:val="00410511"/>
    <w:rsid w:val="00410A25"/>
    <w:rsid w:val="004117D0"/>
    <w:rsid w:val="00411D64"/>
    <w:rsid w:val="00412BF9"/>
    <w:rsid w:val="004138E1"/>
    <w:rsid w:val="0041413B"/>
    <w:rsid w:val="00414A2C"/>
    <w:rsid w:val="00414D08"/>
    <w:rsid w:val="004164CF"/>
    <w:rsid w:val="00416899"/>
    <w:rsid w:val="00416D0E"/>
    <w:rsid w:val="004179D8"/>
    <w:rsid w:val="00420293"/>
    <w:rsid w:val="004224AA"/>
    <w:rsid w:val="00423593"/>
    <w:rsid w:val="00424C9F"/>
    <w:rsid w:val="004265CD"/>
    <w:rsid w:val="0042688C"/>
    <w:rsid w:val="00427171"/>
    <w:rsid w:val="0043030A"/>
    <w:rsid w:val="00431563"/>
    <w:rsid w:val="00431A4E"/>
    <w:rsid w:val="00431F06"/>
    <w:rsid w:val="0043314E"/>
    <w:rsid w:val="0043467A"/>
    <w:rsid w:val="00435633"/>
    <w:rsid w:val="00436C3E"/>
    <w:rsid w:val="00436D36"/>
    <w:rsid w:val="0043706F"/>
    <w:rsid w:val="004370BD"/>
    <w:rsid w:val="0043794E"/>
    <w:rsid w:val="004458C1"/>
    <w:rsid w:val="0044639D"/>
    <w:rsid w:val="00446A61"/>
    <w:rsid w:val="00446C86"/>
    <w:rsid w:val="004471CC"/>
    <w:rsid w:val="00447728"/>
    <w:rsid w:val="00447DB3"/>
    <w:rsid w:val="00450B7E"/>
    <w:rsid w:val="0045102C"/>
    <w:rsid w:val="004511E4"/>
    <w:rsid w:val="00451B3B"/>
    <w:rsid w:val="00452047"/>
    <w:rsid w:val="00452EA4"/>
    <w:rsid w:val="00452FF0"/>
    <w:rsid w:val="004530BD"/>
    <w:rsid w:val="00453B62"/>
    <w:rsid w:val="00454B40"/>
    <w:rsid w:val="00460FA6"/>
    <w:rsid w:val="00461772"/>
    <w:rsid w:val="0046214B"/>
    <w:rsid w:val="0046220D"/>
    <w:rsid w:val="00463C1B"/>
    <w:rsid w:val="00464A67"/>
    <w:rsid w:val="004661DD"/>
    <w:rsid w:val="004661DE"/>
    <w:rsid w:val="00466209"/>
    <w:rsid w:val="00467546"/>
    <w:rsid w:val="004675C8"/>
    <w:rsid w:val="004676F5"/>
    <w:rsid w:val="004713E9"/>
    <w:rsid w:val="0047219A"/>
    <w:rsid w:val="0047258B"/>
    <w:rsid w:val="00472BBA"/>
    <w:rsid w:val="00472D4C"/>
    <w:rsid w:val="00473F1D"/>
    <w:rsid w:val="00474702"/>
    <w:rsid w:val="00475975"/>
    <w:rsid w:val="00475BC1"/>
    <w:rsid w:val="00477E2A"/>
    <w:rsid w:val="00480990"/>
    <w:rsid w:val="00483BBC"/>
    <w:rsid w:val="004862A4"/>
    <w:rsid w:val="00486B9D"/>
    <w:rsid w:val="004871F9"/>
    <w:rsid w:val="004878CC"/>
    <w:rsid w:val="004879F7"/>
    <w:rsid w:val="00487B3F"/>
    <w:rsid w:val="00490683"/>
    <w:rsid w:val="00491143"/>
    <w:rsid w:val="004931C7"/>
    <w:rsid w:val="0049582F"/>
    <w:rsid w:val="00495DF3"/>
    <w:rsid w:val="00495F9F"/>
    <w:rsid w:val="00496A1E"/>
    <w:rsid w:val="004A094F"/>
    <w:rsid w:val="004A1281"/>
    <w:rsid w:val="004A1766"/>
    <w:rsid w:val="004A1CD2"/>
    <w:rsid w:val="004A282A"/>
    <w:rsid w:val="004A2AE5"/>
    <w:rsid w:val="004A352D"/>
    <w:rsid w:val="004A35BF"/>
    <w:rsid w:val="004A3D12"/>
    <w:rsid w:val="004A4F15"/>
    <w:rsid w:val="004A55CF"/>
    <w:rsid w:val="004A57DB"/>
    <w:rsid w:val="004A65D0"/>
    <w:rsid w:val="004A69C6"/>
    <w:rsid w:val="004B0300"/>
    <w:rsid w:val="004B1121"/>
    <w:rsid w:val="004B12B4"/>
    <w:rsid w:val="004B3206"/>
    <w:rsid w:val="004B4A61"/>
    <w:rsid w:val="004B53B1"/>
    <w:rsid w:val="004B71B5"/>
    <w:rsid w:val="004B7D46"/>
    <w:rsid w:val="004C00FF"/>
    <w:rsid w:val="004C0F34"/>
    <w:rsid w:val="004C15CA"/>
    <w:rsid w:val="004C2A96"/>
    <w:rsid w:val="004C2EB5"/>
    <w:rsid w:val="004C3610"/>
    <w:rsid w:val="004C3C6F"/>
    <w:rsid w:val="004C491C"/>
    <w:rsid w:val="004C763B"/>
    <w:rsid w:val="004C78D3"/>
    <w:rsid w:val="004D109F"/>
    <w:rsid w:val="004D1A38"/>
    <w:rsid w:val="004D1E6E"/>
    <w:rsid w:val="004D796C"/>
    <w:rsid w:val="004D7FCC"/>
    <w:rsid w:val="004E0AA0"/>
    <w:rsid w:val="004E1F29"/>
    <w:rsid w:val="004E38A8"/>
    <w:rsid w:val="004E3BC4"/>
    <w:rsid w:val="004E5A48"/>
    <w:rsid w:val="004E643B"/>
    <w:rsid w:val="004E680E"/>
    <w:rsid w:val="004E7D33"/>
    <w:rsid w:val="004F0ADB"/>
    <w:rsid w:val="004F10F6"/>
    <w:rsid w:val="004F2389"/>
    <w:rsid w:val="004F2CC5"/>
    <w:rsid w:val="004F3B5B"/>
    <w:rsid w:val="004F3FD7"/>
    <w:rsid w:val="004F551F"/>
    <w:rsid w:val="004F5F0C"/>
    <w:rsid w:val="004F6134"/>
    <w:rsid w:val="004F68CC"/>
    <w:rsid w:val="004F6FBD"/>
    <w:rsid w:val="004F7042"/>
    <w:rsid w:val="004F797A"/>
    <w:rsid w:val="004F7B53"/>
    <w:rsid w:val="00500EB9"/>
    <w:rsid w:val="0050133C"/>
    <w:rsid w:val="0050216B"/>
    <w:rsid w:val="005021E8"/>
    <w:rsid w:val="00503169"/>
    <w:rsid w:val="005034F7"/>
    <w:rsid w:val="005075CA"/>
    <w:rsid w:val="00507F82"/>
    <w:rsid w:val="00510715"/>
    <w:rsid w:val="00510D29"/>
    <w:rsid w:val="005119C1"/>
    <w:rsid w:val="00512E1D"/>
    <w:rsid w:val="00513627"/>
    <w:rsid w:val="00515BDC"/>
    <w:rsid w:val="00515E0C"/>
    <w:rsid w:val="00520172"/>
    <w:rsid w:val="00521491"/>
    <w:rsid w:val="00521B01"/>
    <w:rsid w:val="00522294"/>
    <w:rsid w:val="00522CD1"/>
    <w:rsid w:val="005232F3"/>
    <w:rsid w:val="00523927"/>
    <w:rsid w:val="00523928"/>
    <w:rsid w:val="005259E3"/>
    <w:rsid w:val="00526033"/>
    <w:rsid w:val="005263F0"/>
    <w:rsid w:val="00527005"/>
    <w:rsid w:val="00527412"/>
    <w:rsid w:val="00530A9A"/>
    <w:rsid w:val="005314A3"/>
    <w:rsid w:val="005319AD"/>
    <w:rsid w:val="005319B1"/>
    <w:rsid w:val="0053374B"/>
    <w:rsid w:val="00533BD9"/>
    <w:rsid w:val="005345B2"/>
    <w:rsid w:val="0053474F"/>
    <w:rsid w:val="00534BE7"/>
    <w:rsid w:val="00535573"/>
    <w:rsid w:val="005366B4"/>
    <w:rsid w:val="00536ACD"/>
    <w:rsid w:val="00537ECA"/>
    <w:rsid w:val="00540196"/>
    <w:rsid w:val="0054064C"/>
    <w:rsid w:val="00540AEB"/>
    <w:rsid w:val="005415F6"/>
    <w:rsid w:val="00541EAF"/>
    <w:rsid w:val="00542031"/>
    <w:rsid w:val="005431B2"/>
    <w:rsid w:val="005442B8"/>
    <w:rsid w:val="005444A9"/>
    <w:rsid w:val="00546002"/>
    <w:rsid w:val="005469B3"/>
    <w:rsid w:val="00551347"/>
    <w:rsid w:val="00552B4E"/>
    <w:rsid w:val="00553C25"/>
    <w:rsid w:val="00555840"/>
    <w:rsid w:val="00555A92"/>
    <w:rsid w:val="00555C79"/>
    <w:rsid w:val="0055689D"/>
    <w:rsid w:val="005601D7"/>
    <w:rsid w:val="005615B5"/>
    <w:rsid w:val="00561BCD"/>
    <w:rsid w:val="00563913"/>
    <w:rsid w:val="00564009"/>
    <w:rsid w:val="005645C2"/>
    <w:rsid w:val="005646FF"/>
    <w:rsid w:val="005660AF"/>
    <w:rsid w:val="005676B9"/>
    <w:rsid w:val="00570BD7"/>
    <w:rsid w:val="00572C46"/>
    <w:rsid w:val="00573136"/>
    <w:rsid w:val="00573531"/>
    <w:rsid w:val="00574F92"/>
    <w:rsid w:val="005755F7"/>
    <w:rsid w:val="00576428"/>
    <w:rsid w:val="00577000"/>
    <w:rsid w:val="00577D20"/>
    <w:rsid w:val="0058063D"/>
    <w:rsid w:val="00581FC6"/>
    <w:rsid w:val="00582251"/>
    <w:rsid w:val="005823F4"/>
    <w:rsid w:val="005828A9"/>
    <w:rsid w:val="0058386C"/>
    <w:rsid w:val="00583C90"/>
    <w:rsid w:val="005845EF"/>
    <w:rsid w:val="00585B66"/>
    <w:rsid w:val="00587160"/>
    <w:rsid w:val="00587585"/>
    <w:rsid w:val="005939AD"/>
    <w:rsid w:val="00594467"/>
    <w:rsid w:val="00594542"/>
    <w:rsid w:val="0059516F"/>
    <w:rsid w:val="005958C1"/>
    <w:rsid w:val="00597D5D"/>
    <w:rsid w:val="005A1288"/>
    <w:rsid w:val="005A1C0C"/>
    <w:rsid w:val="005A224D"/>
    <w:rsid w:val="005A2C3C"/>
    <w:rsid w:val="005A2D61"/>
    <w:rsid w:val="005A34CB"/>
    <w:rsid w:val="005A3987"/>
    <w:rsid w:val="005A486E"/>
    <w:rsid w:val="005A7556"/>
    <w:rsid w:val="005B00B4"/>
    <w:rsid w:val="005B324F"/>
    <w:rsid w:val="005B3594"/>
    <w:rsid w:val="005B439F"/>
    <w:rsid w:val="005B4519"/>
    <w:rsid w:val="005B6237"/>
    <w:rsid w:val="005B6B3A"/>
    <w:rsid w:val="005B735F"/>
    <w:rsid w:val="005C10B0"/>
    <w:rsid w:val="005C2C3A"/>
    <w:rsid w:val="005C2DB6"/>
    <w:rsid w:val="005C30D9"/>
    <w:rsid w:val="005C36E0"/>
    <w:rsid w:val="005C36FE"/>
    <w:rsid w:val="005C5129"/>
    <w:rsid w:val="005D272E"/>
    <w:rsid w:val="005D324E"/>
    <w:rsid w:val="005D3414"/>
    <w:rsid w:val="005D433F"/>
    <w:rsid w:val="005D5852"/>
    <w:rsid w:val="005D5E11"/>
    <w:rsid w:val="005D635B"/>
    <w:rsid w:val="005D77CF"/>
    <w:rsid w:val="005E0C60"/>
    <w:rsid w:val="005E0D81"/>
    <w:rsid w:val="005E1286"/>
    <w:rsid w:val="005E1517"/>
    <w:rsid w:val="005E19ED"/>
    <w:rsid w:val="005E350C"/>
    <w:rsid w:val="005E4F9E"/>
    <w:rsid w:val="005E5F1F"/>
    <w:rsid w:val="005E65F9"/>
    <w:rsid w:val="005E6846"/>
    <w:rsid w:val="005E6DCD"/>
    <w:rsid w:val="005E792E"/>
    <w:rsid w:val="005E7EF5"/>
    <w:rsid w:val="005F00F8"/>
    <w:rsid w:val="005F13EB"/>
    <w:rsid w:val="005F149E"/>
    <w:rsid w:val="005F1C92"/>
    <w:rsid w:val="005F294E"/>
    <w:rsid w:val="005F35E1"/>
    <w:rsid w:val="005F3918"/>
    <w:rsid w:val="005F403A"/>
    <w:rsid w:val="005F54AB"/>
    <w:rsid w:val="005F6298"/>
    <w:rsid w:val="005F70A3"/>
    <w:rsid w:val="005F71C7"/>
    <w:rsid w:val="005F730F"/>
    <w:rsid w:val="006000F9"/>
    <w:rsid w:val="00600799"/>
    <w:rsid w:val="006010BB"/>
    <w:rsid w:val="006015F6"/>
    <w:rsid w:val="006018A4"/>
    <w:rsid w:val="00601DC9"/>
    <w:rsid w:val="00603BB7"/>
    <w:rsid w:val="00604711"/>
    <w:rsid w:val="00605078"/>
    <w:rsid w:val="00605D7C"/>
    <w:rsid w:val="00606871"/>
    <w:rsid w:val="00606922"/>
    <w:rsid w:val="006070B9"/>
    <w:rsid w:val="00611847"/>
    <w:rsid w:val="006118DE"/>
    <w:rsid w:val="00611927"/>
    <w:rsid w:val="00613BCE"/>
    <w:rsid w:val="0061788D"/>
    <w:rsid w:val="00620895"/>
    <w:rsid w:val="006211BD"/>
    <w:rsid w:val="00621788"/>
    <w:rsid w:val="00621E2B"/>
    <w:rsid w:val="00622134"/>
    <w:rsid w:val="00622FF6"/>
    <w:rsid w:val="00623683"/>
    <w:rsid w:val="00626DBC"/>
    <w:rsid w:val="006304E2"/>
    <w:rsid w:val="006318B6"/>
    <w:rsid w:val="006334F2"/>
    <w:rsid w:val="00633894"/>
    <w:rsid w:val="00633BAA"/>
    <w:rsid w:val="006341CB"/>
    <w:rsid w:val="00634E5F"/>
    <w:rsid w:val="00635649"/>
    <w:rsid w:val="00635EB9"/>
    <w:rsid w:val="00636AAD"/>
    <w:rsid w:val="006373D4"/>
    <w:rsid w:val="006378BB"/>
    <w:rsid w:val="00637BD3"/>
    <w:rsid w:val="006402A7"/>
    <w:rsid w:val="006407BD"/>
    <w:rsid w:val="006427CF"/>
    <w:rsid w:val="00644E97"/>
    <w:rsid w:val="0064712E"/>
    <w:rsid w:val="00651415"/>
    <w:rsid w:val="00652246"/>
    <w:rsid w:val="006527D0"/>
    <w:rsid w:val="00652A89"/>
    <w:rsid w:val="006564AD"/>
    <w:rsid w:val="00657A62"/>
    <w:rsid w:val="00661F70"/>
    <w:rsid w:val="00661FEC"/>
    <w:rsid w:val="00664B3B"/>
    <w:rsid w:val="006674B6"/>
    <w:rsid w:val="0066760C"/>
    <w:rsid w:val="006678AB"/>
    <w:rsid w:val="00670B1E"/>
    <w:rsid w:val="00670CC2"/>
    <w:rsid w:val="00671218"/>
    <w:rsid w:val="00671286"/>
    <w:rsid w:val="00671686"/>
    <w:rsid w:val="0067200C"/>
    <w:rsid w:val="006727C1"/>
    <w:rsid w:val="00672CEE"/>
    <w:rsid w:val="00674480"/>
    <w:rsid w:val="006744B2"/>
    <w:rsid w:val="00676815"/>
    <w:rsid w:val="00676C8E"/>
    <w:rsid w:val="006775C1"/>
    <w:rsid w:val="00680403"/>
    <w:rsid w:val="006811AB"/>
    <w:rsid w:val="00681601"/>
    <w:rsid w:val="006822AF"/>
    <w:rsid w:val="006824DC"/>
    <w:rsid w:val="00683385"/>
    <w:rsid w:val="00683E09"/>
    <w:rsid w:val="0068441A"/>
    <w:rsid w:val="00684562"/>
    <w:rsid w:val="006850F7"/>
    <w:rsid w:val="006854A7"/>
    <w:rsid w:val="00685CAE"/>
    <w:rsid w:val="00687238"/>
    <w:rsid w:val="0069117B"/>
    <w:rsid w:val="006921A2"/>
    <w:rsid w:val="006945F4"/>
    <w:rsid w:val="00694B01"/>
    <w:rsid w:val="006951C7"/>
    <w:rsid w:val="00695DE4"/>
    <w:rsid w:val="00696E2D"/>
    <w:rsid w:val="00697A88"/>
    <w:rsid w:val="006A5CD6"/>
    <w:rsid w:val="006B04B2"/>
    <w:rsid w:val="006B0B41"/>
    <w:rsid w:val="006B0DF4"/>
    <w:rsid w:val="006B3B14"/>
    <w:rsid w:val="006B5B2F"/>
    <w:rsid w:val="006B6FCC"/>
    <w:rsid w:val="006C018C"/>
    <w:rsid w:val="006C0258"/>
    <w:rsid w:val="006C050E"/>
    <w:rsid w:val="006C2307"/>
    <w:rsid w:val="006C2788"/>
    <w:rsid w:val="006C27C8"/>
    <w:rsid w:val="006C33F0"/>
    <w:rsid w:val="006C3D06"/>
    <w:rsid w:val="006C4D95"/>
    <w:rsid w:val="006C575E"/>
    <w:rsid w:val="006C74F0"/>
    <w:rsid w:val="006C7EC8"/>
    <w:rsid w:val="006D09A4"/>
    <w:rsid w:val="006D0FBC"/>
    <w:rsid w:val="006D1C9F"/>
    <w:rsid w:val="006D24FE"/>
    <w:rsid w:val="006D3FBB"/>
    <w:rsid w:val="006D4F9D"/>
    <w:rsid w:val="006D62F5"/>
    <w:rsid w:val="006D6526"/>
    <w:rsid w:val="006D77FA"/>
    <w:rsid w:val="006D7995"/>
    <w:rsid w:val="006E1073"/>
    <w:rsid w:val="006E1270"/>
    <w:rsid w:val="006E14EB"/>
    <w:rsid w:val="006E2861"/>
    <w:rsid w:val="006E2B3D"/>
    <w:rsid w:val="006E2C2C"/>
    <w:rsid w:val="006E3CDB"/>
    <w:rsid w:val="006E42C7"/>
    <w:rsid w:val="006E49F1"/>
    <w:rsid w:val="006E5294"/>
    <w:rsid w:val="006E5853"/>
    <w:rsid w:val="006E63DF"/>
    <w:rsid w:val="006E6699"/>
    <w:rsid w:val="006E681F"/>
    <w:rsid w:val="006E69A9"/>
    <w:rsid w:val="006E7595"/>
    <w:rsid w:val="006E7D75"/>
    <w:rsid w:val="006F0C5E"/>
    <w:rsid w:val="006F0F22"/>
    <w:rsid w:val="006F1560"/>
    <w:rsid w:val="006F2567"/>
    <w:rsid w:val="006F3752"/>
    <w:rsid w:val="006F3EF5"/>
    <w:rsid w:val="006F42BD"/>
    <w:rsid w:val="006F4C1F"/>
    <w:rsid w:val="006F6735"/>
    <w:rsid w:val="00702238"/>
    <w:rsid w:val="00703498"/>
    <w:rsid w:val="00705E9F"/>
    <w:rsid w:val="007106BA"/>
    <w:rsid w:val="007106F8"/>
    <w:rsid w:val="00710910"/>
    <w:rsid w:val="00710BB7"/>
    <w:rsid w:val="00710DF8"/>
    <w:rsid w:val="007111C4"/>
    <w:rsid w:val="00712E6E"/>
    <w:rsid w:val="00714EA5"/>
    <w:rsid w:val="00715824"/>
    <w:rsid w:val="00716754"/>
    <w:rsid w:val="007168C5"/>
    <w:rsid w:val="00717E8B"/>
    <w:rsid w:val="00720272"/>
    <w:rsid w:val="007232E6"/>
    <w:rsid w:val="00723ED1"/>
    <w:rsid w:val="0072488A"/>
    <w:rsid w:val="00724D99"/>
    <w:rsid w:val="0072571C"/>
    <w:rsid w:val="00725743"/>
    <w:rsid w:val="00725F6B"/>
    <w:rsid w:val="00727688"/>
    <w:rsid w:val="00730668"/>
    <w:rsid w:val="0073118A"/>
    <w:rsid w:val="00734689"/>
    <w:rsid w:val="00734954"/>
    <w:rsid w:val="00734B1A"/>
    <w:rsid w:val="0073552F"/>
    <w:rsid w:val="00736E5A"/>
    <w:rsid w:val="0073735A"/>
    <w:rsid w:val="007373E3"/>
    <w:rsid w:val="00737B3F"/>
    <w:rsid w:val="00741C81"/>
    <w:rsid w:val="00742259"/>
    <w:rsid w:val="007426F5"/>
    <w:rsid w:val="00742F47"/>
    <w:rsid w:val="00743379"/>
    <w:rsid w:val="00743CEB"/>
    <w:rsid w:val="007445B8"/>
    <w:rsid w:val="0075246E"/>
    <w:rsid w:val="00752993"/>
    <w:rsid w:val="007530A0"/>
    <w:rsid w:val="0075371B"/>
    <w:rsid w:val="00754526"/>
    <w:rsid w:val="0075555D"/>
    <w:rsid w:val="00755EAC"/>
    <w:rsid w:val="00761164"/>
    <w:rsid w:val="007611C9"/>
    <w:rsid w:val="00763327"/>
    <w:rsid w:val="007642BA"/>
    <w:rsid w:val="0076547C"/>
    <w:rsid w:val="0076602D"/>
    <w:rsid w:val="007662E0"/>
    <w:rsid w:val="00770E07"/>
    <w:rsid w:val="00771B80"/>
    <w:rsid w:val="00771DEB"/>
    <w:rsid w:val="00772048"/>
    <w:rsid w:val="00772D9E"/>
    <w:rsid w:val="00773878"/>
    <w:rsid w:val="00773C03"/>
    <w:rsid w:val="00773C9A"/>
    <w:rsid w:val="00773DC6"/>
    <w:rsid w:val="00774CEE"/>
    <w:rsid w:val="00775A7C"/>
    <w:rsid w:val="00775C43"/>
    <w:rsid w:val="00776295"/>
    <w:rsid w:val="00776948"/>
    <w:rsid w:val="00776FB7"/>
    <w:rsid w:val="00777D4F"/>
    <w:rsid w:val="00780BE0"/>
    <w:rsid w:val="00781131"/>
    <w:rsid w:val="00781395"/>
    <w:rsid w:val="007830B7"/>
    <w:rsid w:val="00783B28"/>
    <w:rsid w:val="00784246"/>
    <w:rsid w:val="00784839"/>
    <w:rsid w:val="00784B9C"/>
    <w:rsid w:val="0078560B"/>
    <w:rsid w:val="0078733C"/>
    <w:rsid w:val="007901F0"/>
    <w:rsid w:val="00792870"/>
    <w:rsid w:val="00793ADE"/>
    <w:rsid w:val="007942AC"/>
    <w:rsid w:val="00794BCB"/>
    <w:rsid w:val="00796947"/>
    <w:rsid w:val="007970D6"/>
    <w:rsid w:val="007A05F2"/>
    <w:rsid w:val="007A0F7B"/>
    <w:rsid w:val="007A1777"/>
    <w:rsid w:val="007A18F4"/>
    <w:rsid w:val="007A2C66"/>
    <w:rsid w:val="007A4656"/>
    <w:rsid w:val="007A541E"/>
    <w:rsid w:val="007A68E0"/>
    <w:rsid w:val="007A7C77"/>
    <w:rsid w:val="007B0255"/>
    <w:rsid w:val="007B0CB3"/>
    <w:rsid w:val="007B1443"/>
    <w:rsid w:val="007B2479"/>
    <w:rsid w:val="007B3355"/>
    <w:rsid w:val="007B4A7C"/>
    <w:rsid w:val="007B61AC"/>
    <w:rsid w:val="007C0F2D"/>
    <w:rsid w:val="007C0F76"/>
    <w:rsid w:val="007C1718"/>
    <w:rsid w:val="007C1D0A"/>
    <w:rsid w:val="007C23FB"/>
    <w:rsid w:val="007C2A45"/>
    <w:rsid w:val="007C2F58"/>
    <w:rsid w:val="007C325A"/>
    <w:rsid w:val="007C3465"/>
    <w:rsid w:val="007C4218"/>
    <w:rsid w:val="007C6809"/>
    <w:rsid w:val="007C7CA1"/>
    <w:rsid w:val="007D0C1C"/>
    <w:rsid w:val="007D2628"/>
    <w:rsid w:val="007D2BA0"/>
    <w:rsid w:val="007D37EB"/>
    <w:rsid w:val="007D3BF6"/>
    <w:rsid w:val="007D63D6"/>
    <w:rsid w:val="007D6EF3"/>
    <w:rsid w:val="007D75B8"/>
    <w:rsid w:val="007E0167"/>
    <w:rsid w:val="007E1AEA"/>
    <w:rsid w:val="007E24F9"/>
    <w:rsid w:val="007E2A0C"/>
    <w:rsid w:val="007E3B6C"/>
    <w:rsid w:val="007E4337"/>
    <w:rsid w:val="007E6FA6"/>
    <w:rsid w:val="007F0CB1"/>
    <w:rsid w:val="007F1C57"/>
    <w:rsid w:val="007F1CC8"/>
    <w:rsid w:val="007F1D12"/>
    <w:rsid w:val="007F4D1E"/>
    <w:rsid w:val="007F4E21"/>
    <w:rsid w:val="007F5836"/>
    <w:rsid w:val="007F6309"/>
    <w:rsid w:val="007F66FF"/>
    <w:rsid w:val="007F7141"/>
    <w:rsid w:val="007F7D81"/>
    <w:rsid w:val="007F7E4B"/>
    <w:rsid w:val="00802819"/>
    <w:rsid w:val="00803456"/>
    <w:rsid w:val="008036FF"/>
    <w:rsid w:val="008048C6"/>
    <w:rsid w:val="00804FB3"/>
    <w:rsid w:val="00805456"/>
    <w:rsid w:val="008057D6"/>
    <w:rsid w:val="00805CFD"/>
    <w:rsid w:val="008066AC"/>
    <w:rsid w:val="008068BB"/>
    <w:rsid w:val="008076D7"/>
    <w:rsid w:val="00810B9A"/>
    <w:rsid w:val="00810C67"/>
    <w:rsid w:val="008123F9"/>
    <w:rsid w:val="00812468"/>
    <w:rsid w:val="00813462"/>
    <w:rsid w:val="00813CF3"/>
    <w:rsid w:val="008147AE"/>
    <w:rsid w:val="00814D8F"/>
    <w:rsid w:val="00814E93"/>
    <w:rsid w:val="008153EB"/>
    <w:rsid w:val="008154E9"/>
    <w:rsid w:val="00815CF9"/>
    <w:rsid w:val="00815F3D"/>
    <w:rsid w:val="00815F60"/>
    <w:rsid w:val="008162F1"/>
    <w:rsid w:val="008174FB"/>
    <w:rsid w:val="00820CAD"/>
    <w:rsid w:val="00821190"/>
    <w:rsid w:val="008213B1"/>
    <w:rsid w:val="0082196A"/>
    <w:rsid w:val="008219F4"/>
    <w:rsid w:val="00822AC8"/>
    <w:rsid w:val="00824FE1"/>
    <w:rsid w:val="00825809"/>
    <w:rsid w:val="00827831"/>
    <w:rsid w:val="00827FEC"/>
    <w:rsid w:val="008301C3"/>
    <w:rsid w:val="00831235"/>
    <w:rsid w:val="00834D27"/>
    <w:rsid w:val="00836566"/>
    <w:rsid w:val="008375D0"/>
    <w:rsid w:val="00837834"/>
    <w:rsid w:val="008422DA"/>
    <w:rsid w:val="00842AE1"/>
    <w:rsid w:val="00847A1F"/>
    <w:rsid w:val="0085091C"/>
    <w:rsid w:val="008518BE"/>
    <w:rsid w:val="008528A2"/>
    <w:rsid w:val="00853510"/>
    <w:rsid w:val="00853B09"/>
    <w:rsid w:val="00853C7D"/>
    <w:rsid w:val="00855444"/>
    <w:rsid w:val="008556BE"/>
    <w:rsid w:val="00856E26"/>
    <w:rsid w:val="00857412"/>
    <w:rsid w:val="008629A1"/>
    <w:rsid w:val="0086497D"/>
    <w:rsid w:val="00865204"/>
    <w:rsid w:val="008662B4"/>
    <w:rsid w:val="00870DCD"/>
    <w:rsid w:val="00872623"/>
    <w:rsid w:val="008741D5"/>
    <w:rsid w:val="00875099"/>
    <w:rsid w:val="0088020C"/>
    <w:rsid w:val="00881138"/>
    <w:rsid w:val="008824BB"/>
    <w:rsid w:val="008830E2"/>
    <w:rsid w:val="0088488A"/>
    <w:rsid w:val="008868B3"/>
    <w:rsid w:val="00891D82"/>
    <w:rsid w:val="0089203E"/>
    <w:rsid w:val="00893816"/>
    <w:rsid w:val="00894121"/>
    <w:rsid w:val="008944FF"/>
    <w:rsid w:val="0089462B"/>
    <w:rsid w:val="0089532C"/>
    <w:rsid w:val="00895CD2"/>
    <w:rsid w:val="00896133"/>
    <w:rsid w:val="00896627"/>
    <w:rsid w:val="008A1317"/>
    <w:rsid w:val="008A2B17"/>
    <w:rsid w:val="008A52B5"/>
    <w:rsid w:val="008A532F"/>
    <w:rsid w:val="008A5A35"/>
    <w:rsid w:val="008A6AE4"/>
    <w:rsid w:val="008A735D"/>
    <w:rsid w:val="008B0AF0"/>
    <w:rsid w:val="008B1EBC"/>
    <w:rsid w:val="008B3760"/>
    <w:rsid w:val="008B380A"/>
    <w:rsid w:val="008B3BF1"/>
    <w:rsid w:val="008B4478"/>
    <w:rsid w:val="008B46D9"/>
    <w:rsid w:val="008B4CCA"/>
    <w:rsid w:val="008B516B"/>
    <w:rsid w:val="008B5BE6"/>
    <w:rsid w:val="008B62B1"/>
    <w:rsid w:val="008B6376"/>
    <w:rsid w:val="008B72C1"/>
    <w:rsid w:val="008C0905"/>
    <w:rsid w:val="008C0F1B"/>
    <w:rsid w:val="008C287F"/>
    <w:rsid w:val="008C2E91"/>
    <w:rsid w:val="008C380D"/>
    <w:rsid w:val="008C40C3"/>
    <w:rsid w:val="008C427B"/>
    <w:rsid w:val="008C7D95"/>
    <w:rsid w:val="008D0138"/>
    <w:rsid w:val="008D0251"/>
    <w:rsid w:val="008D2242"/>
    <w:rsid w:val="008D25AE"/>
    <w:rsid w:val="008D296F"/>
    <w:rsid w:val="008D37EF"/>
    <w:rsid w:val="008D47B4"/>
    <w:rsid w:val="008D4DB3"/>
    <w:rsid w:val="008D53EB"/>
    <w:rsid w:val="008D6458"/>
    <w:rsid w:val="008D792C"/>
    <w:rsid w:val="008D7C4E"/>
    <w:rsid w:val="008D7CB6"/>
    <w:rsid w:val="008E0A1B"/>
    <w:rsid w:val="008E1C31"/>
    <w:rsid w:val="008E2454"/>
    <w:rsid w:val="008E3A5F"/>
    <w:rsid w:val="008E3B93"/>
    <w:rsid w:val="008E5B1C"/>
    <w:rsid w:val="008E6A45"/>
    <w:rsid w:val="008E7034"/>
    <w:rsid w:val="008F05F5"/>
    <w:rsid w:val="008F1FAE"/>
    <w:rsid w:val="008F2CA7"/>
    <w:rsid w:val="008F68DF"/>
    <w:rsid w:val="008F6BD1"/>
    <w:rsid w:val="00901D03"/>
    <w:rsid w:val="00902012"/>
    <w:rsid w:val="009024C2"/>
    <w:rsid w:val="00903C60"/>
    <w:rsid w:val="009042B2"/>
    <w:rsid w:val="00904E3F"/>
    <w:rsid w:val="00910FBF"/>
    <w:rsid w:val="00911036"/>
    <w:rsid w:val="00912E30"/>
    <w:rsid w:val="009130EC"/>
    <w:rsid w:val="00913638"/>
    <w:rsid w:val="00915645"/>
    <w:rsid w:val="009160D6"/>
    <w:rsid w:val="00917471"/>
    <w:rsid w:val="00920741"/>
    <w:rsid w:val="00921876"/>
    <w:rsid w:val="00922E60"/>
    <w:rsid w:val="00924304"/>
    <w:rsid w:val="00925475"/>
    <w:rsid w:val="00926AD1"/>
    <w:rsid w:val="009270F3"/>
    <w:rsid w:val="00930246"/>
    <w:rsid w:val="00931BD0"/>
    <w:rsid w:val="00932678"/>
    <w:rsid w:val="00932952"/>
    <w:rsid w:val="00932A01"/>
    <w:rsid w:val="00932A0E"/>
    <w:rsid w:val="00932ADA"/>
    <w:rsid w:val="00932BA0"/>
    <w:rsid w:val="00932E32"/>
    <w:rsid w:val="009332CB"/>
    <w:rsid w:val="0093402B"/>
    <w:rsid w:val="0093446E"/>
    <w:rsid w:val="009347E1"/>
    <w:rsid w:val="009407DF"/>
    <w:rsid w:val="00940C09"/>
    <w:rsid w:val="00941618"/>
    <w:rsid w:val="00943698"/>
    <w:rsid w:val="00944C89"/>
    <w:rsid w:val="009462A9"/>
    <w:rsid w:val="009471BE"/>
    <w:rsid w:val="009475CD"/>
    <w:rsid w:val="00947FB1"/>
    <w:rsid w:val="00950BCD"/>
    <w:rsid w:val="0095149E"/>
    <w:rsid w:val="00951507"/>
    <w:rsid w:val="00951A0E"/>
    <w:rsid w:val="00951B79"/>
    <w:rsid w:val="00951C1E"/>
    <w:rsid w:val="00951C8E"/>
    <w:rsid w:val="0095324B"/>
    <w:rsid w:val="0095351D"/>
    <w:rsid w:val="009547C9"/>
    <w:rsid w:val="00956672"/>
    <w:rsid w:val="009574C6"/>
    <w:rsid w:val="009575A1"/>
    <w:rsid w:val="00957A09"/>
    <w:rsid w:val="00960615"/>
    <w:rsid w:val="0096178B"/>
    <w:rsid w:val="00961981"/>
    <w:rsid w:val="00964173"/>
    <w:rsid w:val="009652AA"/>
    <w:rsid w:val="009653D9"/>
    <w:rsid w:val="00965E0E"/>
    <w:rsid w:val="009707C5"/>
    <w:rsid w:val="00971584"/>
    <w:rsid w:val="00971754"/>
    <w:rsid w:val="009717EB"/>
    <w:rsid w:val="00971DFC"/>
    <w:rsid w:val="00973BD1"/>
    <w:rsid w:val="0097443E"/>
    <w:rsid w:val="00974710"/>
    <w:rsid w:val="00974B0A"/>
    <w:rsid w:val="00976022"/>
    <w:rsid w:val="009762F1"/>
    <w:rsid w:val="00976944"/>
    <w:rsid w:val="009771D6"/>
    <w:rsid w:val="00977773"/>
    <w:rsid w:val="00977ACB"/>
    <w:rsid w:val="00977CD0"/>
    <w:rsid w:val="00983891"/>
    <w:rsid w:val="00984E82"/>
    <w:rsid w:val="00985444"/>
    <w:rsid w:val="00985A36"/>
    <w:rsid w:val="0099196E"/>
    <w:rsid w:val="00992F1F"/>
    <w:rsid w:val="0099354B"/>
    <w:rsid w:val="00994A8A"/>
    <w:rsid w:val="00995231"/>
    <w:rsid w:val="009964B1"/>
    <w:rsid w:val="009A0AC7"/>
    <w:rsid w:val="009A1053"/>
    <w:rsid w:val="009A296B"/>
    <w:rsid w:val="009A2BC5"/>
    <w:rsid w:val="009A47E3"/>
    <w:rsid w:val="009A4BE8"/>
    <w:rsid w:val="009A53EB"/>
    <w:rsid w:val="009A5719"/>
    <w:rsid w:val="009A5A7F"/>
    <w:rsid w:val="009A5B62"/>
    <w:rsid w:val="009A6E46"/>
    <w:rsid w:val="009A6F91"/>
    <w:rsid w:val="009A7931"/>
    <w:rsid w:val="009A7D11"/>
    <w:rsid w:val="009B0175"/>
    <w:rsid w:val="009B097A"/>
    <w:rsid w:val="009B0DC7"/>
    <w:rsid w:val="009B0EAC"/>
    <w:rsid w:val="009B18B7"/>
    <w:rsid w:val="009B3ABA"/>
    <w:rsid w:val="009B3B64"/>
    <w:rsid w:val="009B4ECF"/>
    <w:rsid w:val="009B773A"/>
    <w:rsid w:val="009C12AB"/>
    <w:rsid w:val="009C35AA"/>
    <w:rsid w:val="009C46D1"/>
    <w:rsid w:val="009C5C9D"/>
    <w:rsid w:val="009C70A8"/>
    <w:rsid w:val="009D09DF"/>
    <w:rsid w:val="009D0D89"/>
    <w:rsid w:val="009D1AE7"/>
    <w:rsid w:val="009D24B7"/>
    <w:rsid w:val="009D2749"/>
    <w:rsid w:val="009D3917"/>
    <w:rsid w:val="009D43BB"/>
    <w:rsid w:val="009D54D5"/>
    <w:rsid w:val="009D792B"/>
    <w:rsid w:val="009E037C"/>
    <w:rsid w:val="009E0B5D"/>
    <w:rsid w:val="009E10B4"/>
    <w:rsid w:val="009E1820"/>
    <w:rsid w:val="009E1CB1"/>
    <w:rsid w:val="009E1F00"/>
    <w:rsid w:val="009E1F57"/>
    <w:rsid w:val="009E1FE4"/>
    <w:rsid w:val="009E2341"/>
    <w:rsid w:val="009E2AB7"/>
    <w:rsid w:val="009E34DF"/>
    <w:rsid w:val="009E3D3C"/>
    <w:rsid w:val="009E41DE"/>
    <w:rsid w:val="009E483D"/>
    <w:rsid w:val="009E4AE9"/>
    <w:rsid w:val="009E6006"/>
    <w:rsid w:val="009F0EFF"/>
    <w:rsid w:val="009F3E6A"/>
    <w:rsid w:val="009F4442"/>
    <w:rsid w:val="009F55F0"/>
    <w:rsid w:val="009F6831"/>
    <w:rsid w:val="009F7955"/>
    <w:rsid w:val="00A00CC2"/>
    <w:rsid w:val="00A0270D"/>
    <w:rsid w:val="00A03155"/>
    <w:rsid w:val="00A05160"/>
    <w:rsid w:val="00A0544A"/>
    <w:rsid w:val="00A06482"/>
    <w:rsid w:val="00A066DE"/>
    <w:rsid w:val="00A06FA0"/>
    <w:rsid w:val="00A1226A"/>
    <w:rsid w:val="00A128C2"/>
    <w:rsid w:val="00A13C08"/>
    <w:rsid w:val="00A13DC0"/>
    <w:rsid w:val="00A146D0"/>
    <w:rsid w:val="00A17134"/>
    <w:rsid w:val="00A17448"/>
    <w:rsid w:val="00A2104E"/>
    <w:rsid w:val="00A21460"/>
    <w:rsid w:val="00A22A22"/>
    <w:rsid w:val="00A2369D"/>
    <w:rsid w:val="00A23F7E"/>
    <w:rsid w:val="00A244A9"/>
    <w:rsid w:val="00A2693F"/>
    <w:rsid w:val="00A26A2D"/>
    <w:rsid w:val="00A27003"/>
    <w:rsid w:val="00A272CE"/>
    <w:rsid w:val="00A2753C"/>
    <w:rsid w:val="00A30773"/>
    <w:rsid w:val="00A31620"/>
    <w:rsid w:val="00A323FD"/>
    <w:rsid w:val="00A339E2"/>
    <w:rsid w:val="00A33C56"/>
    <w:rsid w:val="00A34B3D"/>
    <w:rsid w:val="00A35E1D"/>
    <w:rsid w:val="00A36768"/>
    <w:rsid w:val="00A36866"/>
    <w:rsid w:val="00A40597"/>
    <w:rsid w:val="00A409A7"/>
    <w:rsid w:val="00A41E52"/>
    <w:rsid w:val="00A4264A"/>
    <w:rsid w:val="00A44E4A"/>
    <w:rsid w:val="00A45511"/>
    <w:rsid w:val="00A45E7F"/>
    <w:rsid w:val="00A46195"/>
    <w:rsid w:val="00A474D9"/>
    <w:rsid w:val="00A474F0"/>
    <w:rsid w:val="00A47FAB"/>
    <w:rsid w:val="00A502CD"/>
    <w:rsid w:val="00A5050D"/>
    <w:rsid w:val="00A51D09"/>
    <w:rsid w:val="00A53362"/>
    <w:rsid w:val="00A5360A"/>
    <w:rsid w:val="00A53CE8"/>
    <w:rsid w:val="00A561F7"/>
    <w:rsid w:val="00A5620A"/>
    <w:rsid w:val="00A57099"/>
    <w:rsid w:val="00A577F4"/>
    <w:rsid w:val="00A57D69"/>
    <w:rsid w:val="00A608C5"/>
    <w:rsid w:val="00A61ED4"/>
    <w:rsid w:val="00A62816"/>
    <w:rsid w:val="00A630FF"/>
    <w:rsid w:val="00A634C2"/>
    <w:rsid w:val="00A64FE3"/>
    <w:rsid w:val="00A67288"/>
    <w:rsid w:val="00A67F60"/>
    <w:rsid w:val="00A71479"/>
    <w:rsid w:val="00A72BD8"/>
    <w:rsid w:val="00A72EF1"/>
    <w:rsid w:val="00A73B7F"/>
    <w:rsid w:val="00A75866"/>
    <w:rsid w:val="00A76402"/>
    <w:rsid w:val="00A77E89"/>
    <w:rsid w:val="00A80539"/>
    <w:rsid w:val="00A82BFF"/>
    <w:rsid w:val="00A83081"/>
    <w:rsid w:val="00A85865"/>
    <w:rsid w:val="00A87546"/>
    <w:rsid w:val="00A87DC7"/>
    <w:rsid w:val="00A9002A"/>
    <w:rsid w:val="00A94441"/>
    <w:rsid w:val="00A94C72"/>
    <w:rsid w:val="00A95E60"/>
    <w:rsid w:val="00A9742C"/>
    <w:rsid w:val="00A97D1D"/>
    <w:rsid w:val="00A97F1A"/>
    <w:rsid w:val="00AA0FE4"/>
    <w:rsid w:val="00AA16B6"/>
    <w:rsid w:val="00AA265E"/>
    <w:rsid w:val="00AA4473"/>
    <w:rsid w:val="00AA524F"/>
    <w:rsid w:val="00AA6B60"/>
    <w:rsid w:val="00AB24BA"/>
    <w:rsid w:val="00AB2587"/>
    <w:rsid w:val="00AB2A56"/>
    <w:rsid w:val="00AB389A"/>
    <w:rsid w:val="00AB3CD0"/>
    <w:rsid w:val="00AB662F"/>
    <w:rsid w:val="00AB7551"/>
    <w:rsid w:val="00AC0D4D"/>
    <w:rsid w:val="00AC11DA"/>
    <w:rsid w:val="00AC1376"/>
    <w:rsid w:val="00AC1B10"/>
    <w:rsid w:val="00AC266A"/>
    <w:rsid w:val="00AC4329"/>
    <w:rsid w:val="00AC5B3F"/>
    <w:rsid w:val="00AC62A0"/>
    <w:rsid w:val="00AC6B92"/>
    <w:rsid w:val="00AC7D29"/>
    <w:rsid w:val="00AC7F57"/>
    <w:rsid w:val="00AD020D"/>
    <w:rsid w:val="00AD18D5"/>
    <w:rsid w:val="00AD1F5C"/>
    <w:rsid w:val="00AD30A0"/>
    <w:rsid w:val="00AD310A"/>
    <w:rsid w:val="00AD32B6"/>
    <w:rsid w:val="00AD43C6"/>
    <w:rsid w:val="00AD43D5"/>
    <w:rsid w:val="00AD4B66"/>
    <w:rsid w:val="00AD59E7"/>
    <w:rsid w:val="00AD5C9F"/>
    <w:rsid w:val="00AD7A45"/>
    <w:rsid w:val="00AE0428"/>
    <w:rsid w:val="00AE1DDB"/>
    <w:rsid w:val="00AE23CC"/>
    <w:rsid w:val="00AE28D3"/>
    <w:rsid w:val="00AE36B8"/>
    <w:rsid w:val="00AE3C2A"/>
    <w:rsid w:val="00AE65F4"/>
    <w:rsid w:val="00AE77C7"/>
    <w:rsid w:val="00AF1AF8"/>
    <w:rsid w:val="00AF4748"/>
    <w:rsid w:val="00AF4E2B"/>
    <w:rsid w:val="00AF539A"/>
    <w:rsid w:val="00AF6444"/>
    <w:rsid w:val="00B00506"/>
    <w:rsid w:val="00B00703"/>
    <w:rsid w:val="00B0198A"/>
    <w:rsid w:val="00B01DFE"/>
    <w:rsid w:val="00B023EF"/>
    <w:rsid w:val="00B0319F"/>
    <w:rsid w:val="00B038DB"/>
    <w:rsid w:val="00B03F40"/>
    <w:rsid w:val="00B04227"/>
    <w:rsid w:val="00B042A9"/>
    <w:rsid w:val="00B043E2"/>
    <w:rsid w:val="00B04558"/>
    <w:rsid w:val="00B0560E"/>
    <w:rsid w:val="00B05E55"/>
    <w:rsid w:val="00B06717"/>
    <w:rsid w:val="00B06BE5"/>
    <w:rsid w:val="00B106EB"/>
    <w:rsid w:val="00B1073D"/>
    <w:rsid w:val="00B11036"/>
    <w:rsid w:val="00B11B79"/>
    <w:rsid w:val="00B11F03"/>
    <w:rsid w:val="00B11F7A"/>
    <w:rsid w:val="00B1415C"/>
    <w:rsid w:val="00B14641"/>
    <w:rsid w:val="00B15931"/>
    <w:rsid w:val="00B16327"/>
    <w:rsid w:val="00B17370"/>
    <w:rsid w:val="00B2055A"/>
    <w:rsid w:val="00B2067D"/>
    <w:rsid w:val="00B2142F"/>
    <w:rsid w:val="00B24B86"/>
    <w:rsid w:val="00B24E4D"/>
    <w:rsid w:val="00B25AF8"/>
    <w:rsid w:val="00B26A6E"/>
    <w:rsid w:val="00B2719E"/>
    <w:rsid w:val="00B3072F"/>
    <w:rsid w:val="00B30A6C"/>
    <w:rsid w:val="00B30FCD"/>
    <w:rsid w:val="00B3107C"/>
    <w:rsid w:val="00B32A6D"/>
    <w:rsid w:val="00B339F7"/>
    <w:rsid w:val="00B34557"/>
    <w:rsid w:val="00B34D32"/>
    <w:rsid w:val="00B356F1"/>
    <w:rsid w:val="00B36E12"/>
    <w:rsid w:val="00B374DB"/>
    <w:rsid w:val="00B40771"/>
    <w:rsid w:val="00B40C10"/>
    <w:rsid w:val="00B40C7E"/>
    <w:rsid w:val="00B414C8"/>
    <w:rsid w:val="00B4170E"/>
    <w:rsid w:val="00B42CD4"/>
    <w:rsid w:val="00B43A28"/>
    <w:rsid w:val="00B4408E"/>
    <w:rsid w:val="00B44851"/>
    <w:rsid w:val="00B45553"/>
    <w:rsid w:val="00B4764F"/>
    <w:rsid w:val="00B523B5"/>
    <w:rsid w:val="00B5285B"/>
    <w:rsid w:val="00B52CFC"/>
    <w:rsid w:val="00B54A62"/>
    <w:rsid w:val="00B54C3F"/>
    <w:rsid w:val="00B54DAE"/>
    <w:rsid w:val="00B60910"/>
    <w:rsid w:val="00B61575"/>
    <w:rsid w:val="00B61662"/>
    <w:rsid w:val="00B6384F"/>
    <w:rsid w:val="00B64C8A"/>
    <w:rsid w:val="00B64EAB"/>
    <w:rsid w:val="00B6544C"/>
    <w:rsid w:val="00B65A0E"/>
    <w:rsid w:val="00B65B62"/>
    <w:rsid w:val="00B66E6E"/>
    <w:rsid w:val="00B710BE"/>
    <w:rsid w:val="00B7182E"/>
    <w:rsid w:val="00B71DD9"/>
    <w:rsid w:val="00B72742"/>
    <w:rsid w:val="00B7288B"/>
    <w:rsid w:val="00B72960"/>
    <w:rsid w:val="00B7312F"/>
    <w:rsid w:val="00B736E3"/>
    <w:rsid w:val="00B74800"/>
    <w:rsid w:val="00B748F4"/>
    <w:rsid w:val="00B75416"/>
    <w:rsid w:val="00B80243"/>
    <w:rsid w:val="00B80297"/>
    <w:rsid w:val="00B80302"/>
    <w:rsid w:val="00B80C52"/>
    <w:rsid w:val="00B818D2"/>
    <w:rsid w:val="00B8323E"/>
    <w:rsid w:val="00B86B0C"/>
    <w:rsid w:val="00B902ED"/>
    <w:rsid w:val="00B90F7B"/>
    <w:rsid w:val="00B91885"/>
    <w:rsid w:val="00B91BF4"/>
    <w:rsid w:val="00B92E9B"/>
    <w:rsid w:val="00B94448"/>
    <w:rsid w:val="00B95A20"/>
    <w:rsid w:val="00B960DF"/>
    <w:rsid w:val="00B976AF"/>
    <w:rsid w:val="00BA08AE"/>
    <w:rsid w:val="00BA0CC1"/>
    <w:rsid w:val="00BA4F53"/>
    <w:rsid w:val="00BA4F6B"/>
    <w:rsid w:val="00BA6105"/>
    <w:rsid w:val="00BB0481"/>
    <w:rsid w:val="00BB17CE"/>
    <w:rsid w:val="00BB1EC0"/>
    <w:rsid w:val="00BB4D42"/>
    <w:rsid w:val="00BB4EA2"/>
    <w:rsid w:val="00BB59C1"/>
    <w:rsid w:val="00BB6CC2"/>
    <w:rsid w:val="00BC01E9"/>
    <w:rsid w:val="00BC05E7"/>
    <w:rsid w:val="00BC2F1D"/>
    <w:rsid w:val="00BC31B0"/>
    <w:rsid w:val="00BC3FC1"/>
    <w:rsid w:val="00BC45E1"/>
    <w:rsid w:val="00BC4B40"/>
    <w:rsid w:val="00BC4D1B"/>
    <w:rsid w:val="00BC5818"/>
    <w:rsid w:val="00BC64F4"/>
    <w:rsid w:val="00BC700C"/>
    <w:rsid w:val="00BC784C"/>
    <w:rsid w:val="00BD0FE7"/>
    <w:rsid w:val="00BD2BC9"/>
    <w:rsid w:val="00BD3AFF"/>
    <w:rsid w:val="00BD4C5A"/>
    <w:rsid w:val="00BD506E"/>
    <w:rsid w:val="00BD7616"/>
    <w:rsid w:val="00BD79A9"/>
    <w:rsid w:val="00BD7B38"/>
    <w:rsid w:val="00BE186D"/>
    <w:rsid w:val="00BE2E8F"/>
    <w:rsid w:val="00BE43C2"/>
    <w:rsid w:val="00BE51C2"/>
    <w:rsid w:val="00BF1878"/>
    <w:rsid w:val="00BF1DA5"/>
    <w:rsid w:val="00BF21E1"/>
    <w:rsid w:val="00C00EB4"/>
    <w:rsid w:val="00C02C34"/>
    <w:rsid w:val="00C02DE2"/>
    <w:rsid w:val="00C0692B"/>
    <w:rsid w:val="00C06F9E"/>
    <w:rsid w:val="00C07CED"/>
    <w:rsid w:val="00C11729"/>
    <w:rsid w:val="00C124C8"/>
    <w:rsid w:val="00C1466C"/>
    <w:rsid w:val="00C15081"/>
    <w:rsid w:val="00C1514A"/>
    <w:rsid w:val="00C1518E"/>
    <w:rsid w:val="00C178BF"/>
    <w:rsid w:val="00C2071F"/>
    <w:rsid w:val="00C20C92"/>
    <w:rsid w:val="00C20D0D"/>
    <w:rsid w:val="00C21C8F"/>
    <w:rsid w:val="00C223AB"/>
    <w:rsid w:val="00C23622"/>
    <w:rsid w:val="00C23E9E"/>
    <w:rsid w:val="00C24818"/>
    <w:rsid w:val="00C263F7"/>
    <w:rsid w:val="00C26641"/>
    <w:rsid w:val="00C26B57"/>
    <w:rsid w:val="00C30E18"/>
    <w:rsid w:val="00C30E5E"/>
    <w:rsid w:val="00C3322D"/>
    <w:rsid w:val="00C358B0"/>
    <w:rsid w:val="00C36189"/>
    <w:rsid w:val="00C36302"/>
    <w:rsid w:val="00C36942"/>
    <w:rsid w:val="00C36AF9"/>
    <w:rsid w:val="00C40CB6"/>
    <w:rsid w:val="00C414AD"/>
    <w:rsid w:val="00C430C9"/>
    <w:rsid w:val="00C44555"/>
    <w:rsid w:val="00C458F8"/>
    <w:rsid w:val="00C45EEC"/>
    <w:rsid w:val="00C46442"/>
    <w:rsid w:val="00C4686F"/>
    <w:rsid w:val="00C4751F"/>
    <w:rsid w:val="00C51319"/>
    <w:rsid w:val="00C514AD"/>
    <w:rsid w:val="00C51AC7"/>
    <w:rsid w:val="00C53591"/>
    <w:rsid w:val="00C53917"/>
    <w:rsid w:val="00C556A9"/>
    <w:rsid w:val="00C55FFD"/>
    <w:rsid w:val="00C577BC"/>
    <w:rsid w:val="00C57A3F"/>
    <w:rsid w:val="00C62B3B"/>
    <w:rsid w:val="00C638EC"/>
    <w:rsid w:val="00C658CC"/>
    <w:rsid w:val="00C66A05"/>
    <w:rsid w:val="00C70AB4"/>
    <w:rsid w:val="00C7189B"/>
    <w:rsid w:val="00C727B1"/>
    <w:rsid w:val="00C72EC1"/>
    <w:rsid w:val="00C731CA"/>
    <w:rsid w:val="00C739D3"/>
    <w:rsid w:val="00C7534C"/>
    <w:rsid w:val="00C75A26"/>
    <w:rsid w:val="00C771B2"/>
    <w:rsid w:val="00C82229"/>
    <w:rsid w:val="00C84AC2"/>
    <w:rsid w:val="00C8587D"/>
    <w:rsid w:val="00C86AC5"/>
    <w:rsid w:val="00C87130"/>
    <w:rsid w:val="00C87210"/>
    <w:rsid w:val="00C87865"/>
    <w:rsid w:val="00C87C0C"/>
    <w:rsid w:val="00C91FCA"/>
    <w:rsid w:val="00C9258B"/>
    <w:rsid w:val="00C92F1E"/>
    <w:rsid w:val="00C932A1"/>
    <w:rsid w:val="00C9518E"/>
    <w:rsid w:val="00C951C1"/>
    <w:rsid w:val="00C956D7"/>
    <w:rsid w:val="00C9592D"/>
    <w:rsid w:val="00C95E30"/>
    <w:rsid w:val="00C970BB"/>
    <w:rsid w:val="00C97CAB"/>
    <w:rsid w:val="00CA0494"/>
    <w:rsid w:val="00CA2C12"/>
    <w:rsid w:val="00CA6678"/>
    <w:rsid w:val="00CB0C47"/>
    <w:rsid w:val="00CB13C7"/>
    <w:rsid w:val="00CB1726"/>
    <w:rsid w:val="00CB1755"/>
    <w:rsid w:val="00CB352B"/>
    <w:rsid w:val="00CB3DB2"/>
    <w:rsid w:val="00CB5066"/>
    <w:rsid w:val="00CB5576"/>
    <w:rsid w:val="00CB70AB"/>
    <w:rsid w:val="00CC19EA"/>
    <w:rsid w:val="00CC4FD6"/>
    <w:rsid w:val="00CC5DB4"/>
    <w:rsid w:val="00CC73FB"/>
    <w:rsid w:val="00CD342B"/>
    <w:rsid w:val="00CD34DD"/>
    <w:rsid w:val="00CD4AB1"/>
    <w:rsid w:val="00CD4CBE"/>
    <w:rsid w:val="00CD6E1B"/>
    <w:rsid w:val="00CD76D3"/>
    <w:rsid w:val="00CD7E6D"/>
    <w:rsid w:val="00CE00AE"/>
    <w:rsid w:val="00CE0F39"/>
    <w:rsid w:val="00CE1AB0"/>
    <w:rsid w:val="00CE4B6A"/>
    <w:rsid w:val="00CE6080"/>
    <w:rsid w:val="00CE74A6"/>
    <w:rsid w:val="00CF0786"/>
    <w:rsid w:val="00CF0ADC"/>
    <w:rsid w:val="00CF4F24"/>
    <w:rsid w:val="00CF6D3E"/>
    <w:rsid w:val="00CF7D94"/>
    <w:rsid w:val="00D005C1"/>
    <w:rsid w:val="00D0098F"/>
    <w:rsid w:val="00D00A03"/>
    <w:rsid w:val="00D03037"/>
    <w:rsid w:val="00D04E35"/>
    <w:rsid w:val="00D0553A"/>
    <w:rsid w:val="00D05D6B"/>
    <w:rsid w:val="00D063B9"/>
    <w:rsid w:val="00D06A6E"/>
    <w:rsid w:val="00D10F92"/>
    <w:rsid w:val="00D11037"/>
    <w:rsid w:val="00D130EB"/>
    <w:rsid w:val="00D1649F"/>
    <w:rsid w:val="00D167E5"/>
    <w:rsid w:val="00D21019"/>
    <w:rsid w:val="00D227B2"/>
    <w:rsid w:val="00D228EB"/>
    <w:rsid w:val="00D230AC"/>
    <w:rsid w:val="00D23E27"/>
    <w:rsid w:val="00D2597B"/>
    <w:rsid w:val="00D26DDF"/>
    <w:rsid w:val="00D31F0B"/>
    <w:rsid w:val="00D334FC"/>
    <w:rsid w:val="00D33A35"/>
    <w:rsid w:val="00D342BC"/>
    <w:rsid w:val="00D35049"/>
    <w:rsid w:val="00D35F0C"/>
    <w:rsid w:val="00D364F6"/>
    <w:rsid w:val="00D37422"/>
    <w:rsid w:val="00D409E1"/>
    <w:rsid w:val="00D42814"/>
    <w:rsid w:val="00D4477A"/>
    <w:rsid w:val="00D44821"/>
    <w:rsid w:val="00D44F22"/>
    <w:rsid w:val="00D461B1"/>
    <w:rsid w:val="00D46C75"/>
    <w:rsid w:val="00D47312"/>
    <w:rsid w:val="00D5147A"/>
    <w:rsid w:val="00D51BEB"/>
    <w:rsid w:val="00D52958"/>
    <w:rsid w:val="00D52A31"/>
    <w:rsid w:val="00D52D51"/>
    <w:rsid w:val="00D53F79"/>
    <w:rsid w:val="00D54C29"/>
    <w:rsid w:val="00D56164"/>
    <w:rsid w:val="00D60BC1"/>
    <w:rsid w:val="00D6372E"/>
    <w:rsid w:val="00D67181"/>
    <w:rsid w:val="00D67B74"/>
    <w:rsid w:val="00D70CA0"/>
    <w:rsid w:val="00D7104C"/>
    <w:rsid w:val="00D717AC"/>
    <w:rsid w:val="00D718F1"/>
    <w:rsid w:val="00D726E9"/>
    <w:rsid w:val="00D73816"/>
    <w:rsid w:val="00D7394E"/>
    <w:rsid w:val="00D74DC7"/>
    <w:rsid w:val="00D7620B"/>
    <w:rsid w:val="00D76AE3"/>
    <w:rsid w:val="00D77D7D"/>
    <w:rsid w:val="00D8091D"/>
    <w:rsid w:val="00D80F3D"/>
    <w:rsid w:val="00D82C1F"/>
    <w:rsid w:val="00D8313B"/>
    <w:rsid w:val="00D83795"/>
    <w:rsid w:val="00D85124"/>
    <w:rsid w:val="00D85829"/>
    <w:rsid w:val="00D86D89"/>
    <w:rsid w:val="00D87AE5"/>
    <w:rsid w:val="00D87B5C"/>
    <w:rsid w:val="00D87CA6"/>
    <w:rsid w:val="00D90604"/>
    <w:rsid w:val="00D90CE2"/>
    <w:rsid w:val="00D90F4C"/>
    <w:rsid w:val="00D90FFB"/>
    <w:rsid w:val="00D932CA"/>
    <w:rsid w:val="00D942CE"/>
    <w:rsid w:val="00D95770"/>
    <w:rsid w:val="00DA1960"/>
    <w:rsid w:val="00DA2051"/>
    <w:rsid w:val="00DA2EC3"/>
    <w:rsid w:val="00DA3386"/>
    <w:rsid w:val="00DA3C6B"/>
    <w:rsid w:val="00DA5188"/>
    <w:rsid w:val="00DA6A5F"/>
    <w:rsid w:val="00DA70EB"/>
    <w:rsid w:val="00DA7B1B"/>
    <w:rsid w:val="00DB2AD7"/>
    <w:rsid w:val="00DB4C7C"/>
    <w:rsid w:val="00DB67F7"/>
    <w:rsid w:val="00DB70D5"/>
    <w:rsid w:val="00DB723C"/>
    <w:rsid w:val="00DB748A"/>
    <w:rsid w:val="00DC10CA"/>
    <w:rsid w:val="00DC1CA1"/>
    <w:rsid w:val="00DC288D"/>
    <w:rsid w:val="00DC2987"/>
    <w:rsid w:val="00DC2BA0"/>
    <w:rsid w:val="00DC3513"/>
    <w:rsid w:val="00DC3687"/>
    <w:rsid w:val="00DC3DBB"/>
    <w:rsid w:val="00DC499A"/>
    <w:rsid w:val="00DC5A3D"/>
    <w:rsid w:val="00DC6CB8"/>
    <w:rsid w:val="00DC7F86"/>
    <w:rsid w:val="00DD116A"/>
    <w:rsid w:val="00DD15CD"/>
    <w:rsid w:val="00DD1648"/>
    <w:rsid w:val="00DD17E4"/>
    <w:rsid w:val="00DD1CF6"/>
    <w:rsid w:val="00DD1DAA"/>
    <w:rsid w:val="00DD39E0"/>
    <w:rsid w:val="00DD43EB"/>
    <w:rsid w:val="00DD5441"/>
    <w:rsid w:val="00DD664B"/>
    <w:rsid w:val="00DD66CF"/>
    <w:rsid w:val="00DD772A"/>
    <w:rsid w:val="00DE0211"/>
    <w:rsid w:val="00DE0880"/>
    <w:rsid w:val="00DE0FC6"/>
    <w:rsid w:val="00DE3E5B"/>
    <w:rsid w:val="00DE3E9A"/>
    <w:rsid w:val="00DE4EAB"/>
    <w:rsid w:val="00DE4F7B"/>
    <w:rsid w:val="00DE563A"/>
    <w:rsid w:val="00DE58C3"/>
    <w:rsid w:val="00DF233C"/>
    <w:rsid w:val="00DF4534"/>
    <w:rsid w:val="00DF493C"/>
    <w:rsid w:val="00DF51FD"/>
    <w:rsid w:val="00DF664B"/>
    <w:rsid w:val="00E003E2"/>
    <w:rsid w:val="00E00A80"/>
    <w:rsid w:val="00E03337"/>
    <w:rsid w:val="00E033A9"/>
    <w:rsid w:val="00E05333"/>
    <w:rsid w:val="00E07350"/>
    <w:rsid w:val="00E07EF0"/>
    <w:rsid w:val="00E12D21"/>
    <w:rsid w:val="00E12DA9"/>
    <w:rsid w:val="00E13C90"/>
    <w:rsid w:val="00E155B5"/>
    <w:rsid w:val="00E16A95"/>
    <w:rsid w:val="00E16BBC"/>
    <w:rsid w:val="00E16F35"/>
    <w:rsid w:val="00E203D7"/>
    <w:rsid w:val="00E2286C"/>
    <w:rsid w:val="00E23322"/>
    <w:rsid w:val="00E23924"/>
    <w:rsid w:val="00E2434C"/>
    <w:rsid w:val="00E24944"/>
    <w:rsid w:val="00E2718E"/>
    <w:rsid w:val="00E274A7"/>
    <w:rsid w:val="00E310C7"/>
    <w:rsid w:val="00E328ED"/>
    <w:rsid w:val="00E32D01"/>
    <w:rsid w:val="00E3418E"/>
    <w:rsid w:val="00E35026"/>
    <w:rsid w:val="00E353E7"/>
    <w:rsid w:val="00E403D1"/>
    <w:rsid w:val="00E4115F"/>
    <w:rsid w:val="00E4131A"/>
    <w:rsid w:val="00E41561"/>
    <w:rsid w:val="00E41F81"/>
    <w:rsid w:val="00E43378"/>
    <w:rsid w:val="00E447BC"/>
    <w:rsid w:val="00E45F9A"/>
    <w:rsid w:val="00E51E3F"/>
    <w:rsid w:val="00E52D68"/>
    <w:rsid w:val="00E53A31"/>
    <w:rsid w:val="00E544C0"/>
    <w:rsid w:val="00E60107"/>
    <w:rsid w:val="00E60648"/>
    <w:rsid w:val="00E6072E"/>
    <w:rsid w:val="00E62376"/>
    <w:rsid w:val="00E62935"/>
    <w:rsid w:val="00E63001"/>
    <w:rsid w:val="00E63BD1"/>
    <w:rsid w:val="00E64CCF"/>
    <w:rsid w:val="00E65B96"/>
    <w:rsid w:val="00E65EF7"/>
    <w:rsid w:val="00E67063"/>
    <w:rsid w:val="00E710C7"/>
    <w:rsid w:val="00E71FE4"/>
    <w:rsid w:val="00E72B34"/>
    <w:rsid w:val="00E7506D"/>
    <w:rsid w:val="00E75213"/>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4A58"/>
    <w:rsid w:val="00E956EC"/>
    <w:rsid w:val="00E95891"/>
    <w:rsid w:val="00E95CE4"/>
    <w:rsid w:val="00E96283"/>
    <w:rsid w:val="00E97C42"/>
    <w:rsid w:val="00EA0782"/>
    <w:rsid w:val="00EA1F46"/>
    <w:rsid w:val="00EA20BB"/>
    <w:rsid w:val="00EA2752"/>
    <w:rsid w:val="00EA2CDE"/>
    <w:rsid w:val="00EA2D48"/>
    <w:rsid w:val="00EA3547"/>
    <w:rsid w:val="00EA470F"/>
    <w:rsid w:val="00EA5B9B"/>
    <w:rsid w:val="00EA5EA3"/>
    <w:rsid w:val="00EB05D1"/>
    <w:rsid w:val="00EB14A4"/>
    <w:rsid w:val="00EB2412"/>
    <w:rsid w:val="00EB2492"/>
    <w:rsid w:val="00EB3AA0"/>
    <w:rsid w:val="00EB3CBB"/>
    <w:rsid w:val="00EB3D1C"/>
    <w:rsid w:val="00EB4C15"/>
    <w:rsid w:val="00EC0745"/>
    <w:rsid w:val="00EC2221"/>
    <w:rsid w:val="00EC2484"/>
    <w:rsid w:val="00EC2D14"/>
    <w:rsid w:val="00EC31B5"/>
    <w:rsid w:val="00EC384C"/>
    <w:rsid w:val="00EC3BD7"/>
    <w:rsid w:val="00EC3DB7"/>
    <w:rsid w:val="00EC43BC"/>
    <w:rsid w:val="00EC5275"/>
    <w:rsid w:val="00EC6B05"/>
    <w:rsid w:val="00EC6B6D"/>
    <w:rsid w:val="00EC7F11"/>
    <w:rsid w:val="00ED0E7A"/>
    <w:rsid w:val="00ED1BA8"/>
    <w:rsid w:val="00ED3DA3"/>
    <w:rsid w:val="00ED4705"/>
    <w:rsid w:val="00ED4AF7"/>
    <w:rsid w:val="00ED518E"/>
    <w:rsid w:val="00ED5762"/>
    <w:rsid w:val="00ED6463"/>
    <w:rsid w:val="00ED695C"/>
    <w:rsid w:val="00ED7785"/>
    <w:rsid w:val="00EE170E"/>
    <w:rsid w:val="00EE1A56"/>
    <w:rsid w:val="00EE20E3"/>
    <w:rsid w:val="00EE2534"/>
    <w:rsid w:val="00EE2F48"/>
    <w:rsid w:val="00EE3384"/>
    <w:rsid w:val="00EE37D3"/>
    <w:rsid w:val="00EE38E4"/>
    <w:rsid w:val="00EE4B90"/>
    <w:rsid w:val="00EE51BD"/>
    <w:rsid w:val="00EE5F5D"/>
    <w:rsid w:val="00EE6885"/>
    <w:rsid w:val="00EE6AB2"/>
    <w:rsid w:val="00EE7398"/>
    <w:rsid w:val="00EF0AA9"/>
    <w:rsid w:val="00EF38CD"/>
    <w:rsid w:val="00EF43F2"/>
    <w:rsid w:val="00EF444C"/>
    <w:rsid w:val="00EF4CE3"/>
    <w:rsid w:val="00EF56E4"/>
    <w:rsid w:val="00EF5803"/>
    <w:rsid w:val="00EF684F"/>
    <w:rsid w:val="00EF69A2"/>
    <w:rsid w:val="00EF7A25"/>
    <w:rsid w:val="00EF7E68"/>
    <w:rsid w:val="00F011B0"/>
    <w:rsid w:val="00F01880"/>
    <w:rsid w:val="00F02578"/>
    <w:rsid w:val="00F033DE"/>
    <w:rsid w:val="00F06A23"/>
    <w:rsid w:val="00F07CF3"/>
    <w:rsid w:val="00F10015"/>
    <w:rsid w:val="00F10A3D"/>
    <w:rsid w:val="00F10A63"/>
    <w:rsid w:val="00F11C04"/>
    <w:rsid w:val="00F12CE8"/>
    <w:rsid w:val="00F13EFD"/>
    <w:rsid w:val="00F15B3B"/>
    <w:rsid w:val="00F165A3"/>
    <w:rsid w:val="00F17147"/>
    <w:rsid w:val="00F206B2"/>
    <w:rsid w:val="00F21791"/>
    <w:rsid w:val="00F21E3B"/>
    <w:rsid w:val="00F23C62"/>
    <w:rsid w:val="00F23D73"/>
    <w:rsid w:val="00F268A2"/>
    <w:rsid w:val="00F30ABD"/>
    <w:rsid w:val="00F30F5D"/>
    <w:rsid w:val="00F3176D"/>
    <w:rsid w:val="00F31EB3"/>
    <w:rsid w:val="00F3359B"/>
    <w:rsid w:val="00F35368"/>
    <w:rsid w:val="00F35B0D"/>
    <w:rsid w:val="00F36337"/>
    <w:rsid w:val="00F4177B"/>
    <w:rsid w:val="00F425CE"/>
    <w:rsid w:val="00F43428"/>
    <w:rsid w:val="00F43CF9"/>
    <w:rsid w:val="00F43DCE"/>
    <w:rsid w:val="00F44074"/>
    <w:rsid w:val="00F461E0"/>
    <w:rsid w:val="00F4626B"/>
    <w:rsid w:val="00F463EA"/>
    <w:rsid w:val="00F51389"/>
    <w:rsid w:val="00F51ED8"/>
    <w:rsid w:val="00F51FCE"/>
    <w:rsid w:val="00F524AA"/>
    <w:rsid w:val="00F52CE8"/>
    <w:rsid w:val="00F53FA0"/>
    <w:rsid w:val="00F54292"/>
    <w:rsid w:val="00F544ED"/>
    <w:rsid w:val="00F5466E"/>
    <w:rsid w:val="00F5576C"/>
    <w:rsid w:val="00F56243"/>
    <w:rsid w:val="00F57519"/>
    <w:rsid w:val="00F57EA3"/>
    <w:rsid w:val="00F602EB"/>
    <w:rsid w:val="00F61CEE"/>
    <w:rsid w:val="00F6283C"/>
    <w:rsid w:val="00F636B5"/>
    <w:rsid w:val="00F6392B"/>
    <w:rsid w:val="00F641AA"/>
    <w:rsid w:val="00F6477D"/>
    <w:rsid w:val="00F64FE3"/>
    <w:rsid w:val="00F6622F"/>
    <w:rsid w:val="00F66293"/>
    <w:rsid w:val="00F66967"/>
    <w:rsid w:val="00F66D61"/>
    <w:rsid w:val="00F67F31"/>
    <w:rsid w:val="00F71411"/>
    <w:rsid w:val="00F718EA"/>
    <w:rsid w:val="00F75216"/>
    <w:rsid w:val="00F847FE"/>
    <w:rsid w:val="00F849D7"/>
    <w:rsid w:val="00F85EF6"/>
    <w:rsid w:val="00F85FCF"/>
    <w:rsid w:val="00F8646D"/>
    <w:rsid w:val="00F86489"/>
    <w:rsid w:val="00F87042"/>
    <w:rsid w:val="00F8731B"/>
    <w:rsid w:val="00F8732C"/>
    <w:rsid w:val="00F87BA1"/>
    <w:rsid w:val="00F908B9"/>
    <w:rsid w:val="00F90D82"/>
    <w:rsid w:val="00F924B1"/>
    <w:rsid w:val="00F92C08"/>
    <w:rsid w:val="00F931DB"/>
    <w:rsid w:val="00F947B1"/>
    <w:rsid w:val="00F95851"/>
    <w:rsid w:val="00F95F35"/>
    <w:rsid w:val="00F96C8F"/>
    <w:rsid w:val="00F978DD"/>
    <w:rsid w:val="00F97918"/>
    <w:rsid w:val="00F9791A"/>
    <w:rsid w:val="00FA0F1E"/>
    <w:rsid w:val="00FA18CC"/>
    <w:rsid w:val="00FA1936"/>
    <w:rsid w:val="00FA2DF6"/>
    <w:rsid w:val="00FA2EC6"/>
    <w:rsid w:val="00FA3110"/>
    <w:rsid w:val="00FA424E"/>
    <w:rsid w:val="00FA5952"/>
    <w:rsid w:val="00FA5D51"/>
    <w:rsid w:val="00FA64E7"/>
    <w:rsid w:val="00FA6C07"/>
    <w:rsid w:val="00FA774A"/>
    <w:rsid w:val="00FB0DF3"/>
    <w:rsid w:val="00FB11CE"/>
    <w:rsid w:val="00FB17E2"/>
    <w:rsid w:val="00FC0619"/>
    <w:rsid w:val="00FC0B2B"/>
    <w:rsid w:val="00FC0DEB"/>
    <w:rsid w:val="00FC15F1"/>
    <w:rsid w:val="00FC1902"/>
    <w:rsid w:val="00FC4177"/>
    <w:rsid w:val="00FC4909"/>
    <w:rsid w:val="00FC4962"/>
    <w:rsid w:val="00FC5ACC"/>
    <w:rsid w:val="00FC61CE"/>
    <w:rsid w:val="00FC6A9B"/>
    <w:rsid w:val="00FC7960"/>
    <w:rsid w:val="00FD0053"/>
    <w:rsid w:val="00FD12DE"/>
    <w:rsid w:val="00FD288C"/>
    <w:rsid w:val="00FD2A1A"/>
    <w:rsid w:val="00FD37FE"/>
    <w:rsid w:val="00FD62FF"/>
    <w:rsid w:val="00FD676E"/>
    <w:rsid w:val="00FD7E7C"/>
    <w:rsid w:val="00FE1DBE"/>
    <w:rsid w:val="00FE2F78"/>
    <w:rsid w:val="00FE43E1"/>
    <w:rsid w:val="00FE5E59"/>
    <w:rsid w:val="00FE6095"/>
    <w:rsid w:val="00FE61C6"/>
    <w:rsid w:val="00FF049F"/>
    <w:rsid w:val="00FF0578"/>
    <w:rsid w:val="00FF0D2C"/>
    <w:rsid w:val="00FF1858"/>
    <w:rsid w:val="00FF2AC3"/>
    <w:rsid w:val="00FF33EB"/>
    <w:rsid w:val="00FF3F01"/>
    <w:rsid w:val="00FF4513"/>
    <w:rsid w:val="00FF4EA4"/>
    <w:rsid w:val="00FF4F57"/>
    <w:rsid w:val="00FF531F"/>
    <w:rsid w:val="00FF6A42"/>
    <w:rsid w:val="00FF7920"/>
    <w:rsid w:val="053F5432"/>
    <w:rsid w:val="05746CEC"/>
    <w:rsid w:val="064E7C45"/>
    <w:rsid w:val="0CAE7D79"/>
    <w:rsid w:val="0F492F98"/>
    <w:rsid w:val="0FAB5FD7"/>
    <w:rsid w:val="100B4F00"/>
    <w:rsid w:val="14214638"/>
    <w:rsid w:val="149819C8"/>
    <w:rsid w:val="15EE44D7"/>
    <w:rsid w:val="197B011F"/>
    <w:rsid w:val="1A476EB4"/>
    <w:rsid w:val="1BC27E34"/>
    <w:rsid w:val="1C317F37"/>
    <w:rsid w:val="1C527EEE"/>
    <w:rsid w:val="1D90357B"/>
    <w:rsid w:val="21DF17AC"/>
    <w:rsid w:val="22B643D4"/>
    <w:rsid w:val="25720679"/>
    <w:rsid w:val="27B5253B"/>
    <w:rsid w:val="2C2E4C48"/>
    <w:rsid w:val="2CDF2443"/>
    <w:rsid w:val="2CF2542C"/>
    <w:rsid w:val="2D5F028F"/>
    <w:rsid w:val="2F45482D"/>
    <w:rsid w:val="2F477084"/>
    <w:rsid w:val="305F0D15"/>
    <w:rsid w:val="307D673F"/>
    <w:rsid w:val="32B20743"/>
    <w:rsid w:val="35306958"/>
    <w:rsid w:val="36475A22"/>
    <w:rsid w:val="391E6950"/>
    <w:rsid w:val="3A1A525E"/>
    <w:rsid w:val="3B380893"/>
    <w:rsid w:val="3D96637E"/>
    <w:rsid w:val="46366161"/>
    <w:rsid w:val="46E35449"/>
    <w:rsid w:val="473960E8"/>
    <w:rsid w:val="485128BA"/>
    <w:rsid w:val="49574371"/>
    <w:rsid w:val="4B0D3D20"/>
    <w:rsid w:val="4D005CCE"/>
    <w:rsid w:val="505F0174"/>
    <w:rsid w:val="51352836"/>
    <w:rsid w:val="544C0545"/>
    <w:rsid w:val="58A31F4C"/>
    <w:rsid w:val="58BE1257"/>
    <w:rsid w:val="5CB139A0"/>
    <w:rsid w:val="614E3A65"/>
    <w:rsid w:val="625A29C1"/>
    <w:rsid w:val="63B47F1F"/>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qFormat="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10"/>
    <w:qFormat/>
    <w:rsid w:val="001F27A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F27A1"/>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F27A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F27A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F27A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1F27A1"/>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1F27A1"/>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1F27A1"/>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F27A1"/>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1F27A1"/>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1F27A1"/>
    <w:pPr>
      <w:ind w:firstLineChars="200" w:firstLine="420"/>
    </w:pPr>
  </w:style>
  <w:style w:type="paragraph" w:styleId="a3">
    <w:name w:val="Normal Indent"/>
    <w:basedOn w:val="a"/>
    <w:qFormat/>
    <w:rsid w:val="001F27A1"/>
    <w:pPr>
      <w:ind w:firstLine="425"/>
    </w:pPr>
    <w:rPr>
      <w:rFonts w:ascii="Times New Roman" w:eastAsia="宋体" w:hAnsi="Times New Roman" w:cs="Times New Roman"/>
      <w:szCs w:val="20"/>
    </w:rPr>
  </w:style>
  <w:style w:type="paragraph" w:styleId="a4">
    <w:name w:val="caption"/>
    <w:basedOn w:val="a"/>
    <w:next w:val="a"/>
    <w:qFormat/>
    <w:rsid w:val="001F27A1"/>
    <w:rPr>
      <w:rFonts w:ascii="Arial" w:eastAsia="黑体" w:hAnsi="Arial" w:cs="Arial"/>
      <w:sz w:val="20"/>
      <w:szCs w:val="20"/>
    </w:rPr>
  </w:style>
  <w:style w:type="paragraph" w:styleId="30">
    <w:name w:val="Body Text 3"/>
    <w:basedOn w:val="a"/>
    <w:link w:val="3Char0"/>
    <w:qFormat/>
    <w:rsid w:val="001F27A1"/>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F27A1"/>
    <w:pPr>
      <w:spacing w:after="120"/>
    </w:pPr>
  </w:style>
  <w:style w:type="paragraph" w:styleId="a6">
    <w:name w:val="Body Text Indent"/>
    <w:basedOn w:val="a"/>
    <w:link w:val="Char0"/>
    <w:uiPriority w:val="99"/>
    <w:qFormat/>
    <w:rsid w:val="001F27A1"/>
    <w:pPr>
      <w:adjustRightInd w:val="0"/>
      <w:spacing w:after="120" w:line="360" w:lineRule="atLeast"/>
      <w:ind w:leftChars="200" w:left="420"/>
      <w:jc w:val="left"/>
      <w:textAlignment w:val="baseline"/>
    </w:pPr>
    <w:rPr>
      <w:kern w:val="0"/>
      <w:sz w:val="24"/>
      <w:szCs w:val="20"/>
    </w:rPr>
  </w:style>
  <w:style w:type="paragraph" w:styleId="a7">
    <w:name w:val="Block Text"/>
    <w:basedOn w:val="a"/>
    <w:uiPriority w:val="99"/>
    <w:semiHidden/>
    <w:unhideWhenUsed/>
    <w:qFormat/>
    <w:rsid w:val="001F27A1"/>
    <w:pPr>
      <w:spacing w:after="120"/>
      <w:ind w:leftChars="700" w:left="1440" w:rightChars="700" w:right="1440"/>
    </w:pPr>
  </w:style>
  <w:style w:type="paragraph" w:styleId="50">
    <w:name w:val="toc 5"/>
    <w:basedOn w:val="a"/>
    <w:next w:val="a"/>
    <w:uiPriority w:val="39"/>
    <w:qFormat/>
    <w:rsid w:val="001F27A1"/>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F27A1"/>
    <w:pPr>
      <w:ind w:left="480"/>
      <w:jc w:val="left"/>
    </w:pPr>
    <w:rPr>
      <w:rFonts w:ascii="Times New Roman" w:eastAsia="宋体" w:hAnsi="Times New Roman" w:cs="Times New Roman"/>
      <w:i/>
      <w:iCs/>
      <w:color w:val="0000FF"/>
      <w:sz w:val="20"/>
      <w:szCs w:val="20"/>
    </w:rPr>
  </w:style>
  <w:style w:type="paragraph" w:styleId="a8">
    <w:name w:val="Plain Text"/>
    <w:basedOn w:val="a"/>
    <w:link w:val="Char1"/>
    <w:qFormat/>
    <w:rsid w:val="001F27A1"/>
    <w:rPr>
      <w:rFonts w:eastAsia="宋体"/>
      <w:sz w:val="24"/>
    </w:rPr>
  </w:style>
  <w:style w:type="paragraph" w:styleId="a9">
    <w:name w:val="Date"/>
    <w:basedOn w:val="a"/>
    <w:next w:val="a"/>
    <w:link w:val="Char2"/>
    <w:unhideWhenUsed/>
    <w:qFormat/>
    <w:rsid w:val="001F27A1"/>
    <w:pPr>
      <w:ind w:leftChars="2500" w:left="100"/>
    </w:pPr>
  </w:style>
  <w:style w:type="paragraph" w:styleId="20">
    <w:name w:val="Body Text Indent 2"/>
    <w:basedOn w:val="a"/>
    <w:link w:val="2Char0"/>
    <w:uiPriority w:val="99"/>
    <w:semiHidden/>
    <w:unhideWhenUsed/>
    <w:qFormat/>
    <w:rsid w:val="001F27A1"/>
    <w:pPr>
      <w:spacing w:after="120" w:line="480" w:lineRule="auto"/>
      <w:ind w:leftChars="200" w:left="420"/>
    </w:pPr>
  </w:style>
  <w:style w:type="paragraph" w:styleId="aa">
    <w:name w:val="Balloon Text"/>
    <w:basedOn w:val="a"/>
    <w:link w:val="Char3"/>
    <w:unhideWhenUsed/>
    <w:qFormat/>
    <w:rsid w:val="001F27A1"/>
    <w:rPr>
      <w:sz w:val="18"/>
      <w:szCs w:val="18"/>
    </w:rPr>
  </w:style>
  <w:style w:type="paragraph" w:styleId="ab">
    <w:name w:val="footer"/>
    <w:basedOn w:val="a"/>
    <w:link w:val="Char4"/>
    <w:uiPriority w:val="99"/>
    <w:unhideWhenUsed/>
    <w:qFormat/>
    <w:rsid w:val="001F27A1"/>
    <w:pPr>
      <w:tabs>
        <w:tab w:val="center" w:pos="4153"/>
        <w:tab w:val="right" w:pos="8306"/>
      </w:tabs>
      <w:snapToGrid w:val="0"/>
      <w:jc w:val="left"/>
    </w:pPr>
    <w:rPr>
      <w:sz w:val="18"/>
      <w:szCs w:val="18"/>
    </w:rPr>
  </w:style>
  <w:style w:type="paragraph" w:styleId="ac">
    <w:name w:val="header"/>
    <w:basedOn w:val="a"/>
    <w:link w:val="Char5"/>
    <w:uiPriority w:val="99"/>
    <w:unhideWhenUsed/>
    <w:qFormat/>
    <w:rsid w:val="001F27A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F27A1"/>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F27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qFormat/>
    <w:rsid w:val="001F27A1"/>
    <w:rPr>
      <w:rFonts w:ascii="Calibri" w:eastAsia="宋体" w:hAnsi="Calibri" w:cs="Times New Roman"/>
      <w:sz w:val="24"/>
      <w:szCs w:val="24"/>
    </w:rPr>
  </w:style>
  <w:style w:type="paragraph" w:styleId="ae">
    <w:name w:val="Body Text First Indent"/>
    <w:basedOn w:val="a5"/>
    <w:link w:val="Char6"/>
    <w:qFormat/>
    <w:rsid w:val="001F27A1"/>
    <w:pPr>
      <w:ind w:firstLineChars="100" w:firstLine="420"/>
    </w:pPr>
    <w:rPr>
      <w:rFonts w:ascii="宋体" w:eastAsia="宋体" w:hAnsi="Times New Roman" w:cs="Times New Roman"/>
      <w:kern w:val="0"/>
      <w:sz w:val="34"/>
      <w:szCs w:val="20"/>
    </w:rPr>
  </w:style>
  <w:style w:type="table" w:styleId="af">
    <w:name w:val="Table Grid"/>
    <w:basedOn w:val="a1"/>
    <w:uiPriority w:val="59"/>
    <w:qFormat/>
    <w:rsid w:val="001F27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sid w:val="001F27A1"/>
    <w:rPr>
      <w:b/>
      <w:bCs/>
    </w:rPr>
  </w:style>
  <w:style w:type="character" w:styleId="af1">
    <w:name w:val="page number"/>
    <w:basedOn w:val="a0"/>
    <w:qFormat/>
    <w:rsid w:val="001F27A1"/>
  </w:style>
  <w:style w:type="character" w:styleId="af2">
    <w:name w:val="FollowedHyperlink"/>
    <w:basedOn w:val="a0"/>
    <w:uiPriority w:val="99"/>
    <w:unhideWhenUsed/>
    <w:qFormat/>
    <w:rsid w:val="001F27A1"/>
    <w:rPr>
      <w:color w:val="800080" w:themeColor="followedHyperlink"/>
      <w:u w:val="single"/>
    </w:rPr>
  </w:style>
  <w:style w:type="character" w:styleId="af3">
    <w:name w:val="Emphasis"/>
    <w:basedOn w:val="a0"/>
    <w:qFormat/>
    <w:rsid w:val="001F27A1"/>
    <w:rPr>
      <w:i/>
      <w:iCs/>
    </w:rPr>
  </w:style>
  <w:style w:type="character" w:styleId="af4">
    <w:name w:val="Hyperlink"/>
    <w:basedOn w:val="a0"/>
    <w:uiPriority w:val="99"/>
    <w:unhideWhenUsed/>
    <w:qFormat/>
    <w:rsid w:val="001F27A1"/>
    <w:rPr>
      <w:color w:val="0000FF"/>
      <w:u w:val="single"/>
    </w:rPr>
  </w:style>
  <w:style w:type="character" w:customStyle="1" w:styleId="1Char">
    <w:name w:val="标题 1 Char"/>
    <w:basedOn w:val="a0"/>
    <w:link w:val="1"/>
    <w:qFormat/>
    <w:rsid w:val="001F27A1"/>
    <w:rPr>
      <w:rFonts w:ascii="Calibri" w:eastAsia="宋体" w:hAnsi="Calibri" w:cs="Times New Roman"/>
      <w:b/>
      <w:bCs/>
      <w:kern w:val="44"/>
      <w:sz w:val="44"/>
      <w:szCs w:val="44"/>
    </w:rPr>
  </w:style>
  <w:style w:type="character" w:customStyle="1" w:styleId="2Char">
    <w:name w:val="标题 2 Char"/>
    <w:basedOn w:val="a0"/>
    <w:link w:val="2"/>
    <w:qFormat/>
    <w:rsid w:val="001F27A1"/>
    <w:rPr>
      <w:rFonts w:ascii="Arial" w:eastAsia="黑体" w:hAnsi="Arial" w:cs="Times New Roman"/>
      <w:b/>
      <w:bCs/>
      <w:sz w:val="32"/>
      <w:szCs w:val="32"/>
    </w:rPr>
  </w:style>
  <w:style w:type="character" w:customStyle="1" w:styleId="3Char">
    <w:name w:val="标题 3 Char"/>
    <w:basedOn w:val="a0"/>
    <w:link w:val="3"/>
    <w:qFormat/>
    <w:rsid w:val="001F27A1"/>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F27A1"/>
    <w:rPr>
      <w:rFonts w:ascii="Arial" w:eastAsia="黑体" w:hAnsi="Arial" w:cs="Times New Roman"/>
      <w:b/>
      <w:bCs/>
      <w:sz w:val="28"/>
      <w:szCs w:val="28"/>
    </w:rPr>
  </w:style>
  <w:style w:type="character" w:customStyle="1" w:styleId="5Char">
    <w:name w:val="标题 5 Char"/>
    <w:basedOn w:val="a0"/>
    <w:link w:val="5"/>
    <w:rsid w:val="001F27A1"/>
    <w:rPr>
      <w:rFonts w:ascii="Times New Roman" w:eastAsia="宋体" w:hAnsi="Times New Roman" w:cs="Times New Roman"/>
      <w:b/>
      <w:bCs/>
      <w:sz w:val="28"/>
      <w:szCs w:val="28"/>
    </w:rPr>
  </w:style>
  <w:style w:type="character" w:customStyle="1" w:styleId="6Char">
    <w:name w:val="标题 6 Char"/>
    <w:basedOn w:val="a0"/>
    <w:link w:val="6"/>
    <w:qFormat/>
    <w:rsid w:val="001F27A1"/>
    <w:rPr>
      <w:rFonts w:ascii="Arial" w:eastAsia="黑体" w:hAnsi="Arial" w:cs="Times New Roman"/>
      <w:b/>
      <w:bCs/>
      <w:sz w:val="24"/>
      <w:szCs w:val="24"/>
    </w:rPr>
  </w:style>
  <w:style w:type="character" w:customStyle="1" w:styleId="7Char">
    <w:name w:val="标题 7 Char"/>
    <w:basedOn w:val="a0"/>
    <w:link w:val="7"/>
    <w:qFormat/>
    <w:rsid w:val="001F27A1"/>
    <w:rPr>
      <w:rFonts w:ascii="Times New Roman" w:eastAsia="宋体" w:hAnsi="Times New Roman" w:cs="Times New Roman"/>
      <w:b/>
      <w:bCs/>
      <w:sz w:val="24"/>
      <w:szCs w:val="24"/>
    </w:rPr>
  </w:style>
  <w:style w:type="character" w:customStyle="1" w:styleId="8Char">
    <w:name w:val="标题 8 Char"/>
    <w:basedOn w:val="a0"/>
    <w:link w:val="8"/>
    <w:qFormat/>
    <w:rsid w:val="001F27A1"/>
    <w:rPr>
      <w:rFonts w:ascii="Arial" w:eastAsia="黑体" w:hAnsi="Arial" w:cs="Times New Roman"/>
      <w:sz w:val="24"/>
      <w:szCs w:val="24"/>
    </w:rPr>
  </w:style>
  <w:style w:type="character" w:customStyle="1" w:styleId="9Char">
    <w:name w:val="标题 9 Char"/>
    <w:basedOn w:val="a0"/>
    <w:link w:val="9"/>
    <w:qFormat/>
    <w:rsid w:val="001F27A1"/>
    <w:rPr>
      <w:rFonts w:ascii="Arial" w:eastAsia="黑体" w:hAnsi="Arial" w:cs="Times New Roman"/>
      <w:sz w:val="21"/>
      <w:szCs w:val="21"/>
    </w:rPr>
  </w:style>
  <w:style w:type="character" w:customStyle="1" w:styleId="3Char0">
    <w:name w:val="正文文本 3 Char"/>
    <w:basedOn w:val="a0"/>
    <w:link w:val="30"/>
    <w:qFormat/>
    <w:rsid w:val="001F27A1"/>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1F27A1"/>
  </w:style>
  <w:style w:type="character" w:customStyle="1" w:styleId="Char0">
    <w:name w:val="正文文本缩进 Char"/>
    <w:link w:val="a6"/>
    <w:uiPriority w:val="99"/>
    <w:qFormat/>
    <w:rsid w:val="001F27A1"/>
    <w:rPr>
      <w:sz w:val="24"/>
    </w:rPr>
  </w:style>
  <w:style w:type="character" w:customStyle="1" w:styleId="Char1">
    <w:name w:val="纯文本 Char"/>
    <w:basedOn w:val="a0"/>
    <w:link w:val="a8"/>
    <w:qFormat/>
    <w:rsid w:val="001F27A1"/>
    <w:rPr>
      <w:rFonts w:eastAsia="宋体"/>
      <w:sz w:val="24"/>
    </w:rPr>
  </w:style>
  <w:style w:type="character" w:customStyle="1" w:styleId="Char2">
    <w:name w:val="日期 Char"/>
    <w:basedOn w:val="a0"/>
    <w:link w:val="a9"/>
    <w:qFormat/>
    <w:rsid w:val="001F27A1"/>
  </w:style>
  <w:style w:type="character" w:customStyle="1" w:styleId="2Char0">
    <w:name w:val="正文文本缩进 2 Char"/>
    <w:basedOn w:val="a0"/>
    <w:link w:val="20"/>
    <w:uiPriority w:val="99"/>
    <w:semiHidden/>
    <w:qFormat/>
    <w:rsid w:val="001F27A1"/>
    <w:rPr>
      <w:kern w:val="2"/>
      <w:sz w:val="21"/>
      <w:szCs w:val="22"/>
    </w:rPr>
  </w:style>
  <w:style w:type="character" w:customStyle="1" w:styleId="Char3">
    <w:name w:val="批注框文本 Char"/>
    <w:basedOn w:val="a0"/>
    <w:link w:val="aa"/>
    <w:qFormat/>
    <w:rsid w:val="001F27A1"/>
    <w:rPr>
      <w:kern w:val="2"/>
      <w:sz w:val="18"/>
      <w:szCs w:val="18"/>
    </w:rPr>
  </w:style>
  <w:style w:type="character" w:customStyle="1" w:styleId="Char4">
    <w:name w:val="页脚 Char"/>
    <w:basedOn w:val="a0"/>
    <w:link w:val="ab"/>
    <w:uiPriority w:val="99"/>
    <w:qFormat/>
    <w:rsid w:val="001F27A1"/>
    <w:rPr>
      <w:sz w:val="18"/>
      <w:szCs w:val="18"/>
    </w:rPr>
  </w:style>
  <w:style w:type="character" w:customStyle="1" w:styleId="Char5">
    <w:name w:val="页眉 Char"/>
    <w:basedOn w:val="a0"/>
    <w:link w:val="ac"/>
    <w:uiPriority w:val="99"/>
    <w:qFormat/>
    <w:rsid w:val="001F27A1"/>
    <w:rPr>
      <w:sz w:val="18"/>
      <w:szCs w:val="18"/>
    </w:rPr>
  </w:style>
  <w:style w:type="character" w:customStyle="1" w:styleId="HTMLChar">
    <w:name w:val="HTML 预设格式 Char"/>
    <w:basedOn w:val="a0"/>
    <w:link w:val="HTML"/>
    <w:uiPriority w:val="99"/>
    <w:semiHidden/>
    <w:qFormat/>
    <w:rsid w:val="001F27A1"/>
    <w:rPr>
      <w:rFonts w:ascii="宋体" w:eastAsia="宋体" w:hAnsi="宋体" w:cs="宋体"/>
      <w:kern w:val="0"/>
      <w:sz w:val="24"/>
      <w:szCs w:val="24"/>
    </w:rPr>
  </w:style>
  <w:style w:type="character" w:customStyle="1" w:styleId="Char6">
    <w:name w:val="正文首行缩进 Char"/>
    <w:basedOn w:val="Char"/>
    <w:link w:val="ae"/>
    <w:qFormat/>
    <w:rsid w:val="001F27A1"/>
    <w:rPr>
      <w:rFonts w:ascii="宋体" w:eastAsia="宋体" w:hAnsi="Times New Roman" w:cs="Times New Roman"/>
      <w:kern w:val="0"/>
      <w:sz w:val="34"/>
      <w:szCs w:val="20"/>
    </w:rPr>
  </w:style>
  <w:style w:type="character" w:customStyle="1" w:styleId="Char10">
    <w:name w:val="纯文本 Char1"/>
    <w:qFormat/>
    <w:rsid w:val="001F27A1"/>
    <w:rPr>
      <w:rFonts w:eastAsia="宋体"/>
      <w:sz w:val="24"/>
    </w:rPr>
  </w:style>
  <w:style w:type="paragraph" w:customStyle="1" w:styleId="Default">
    <w:name w:val="Default"/>
    <w:qFormat/>
    <w:rsid w:val="001F27A1"/>
    <w:pPr>
      <w:widowControl w:val="0"/>
      <w:autoSpaceDE w:val="0"/>
      <w:autoSpaceDN w:val="0"/>
      <w:adjustRightInd w:val="0"/>
    </w:pPr>
    <w:rPr>
      <w:rFonts w:ascii="宋体" w:hAnsiTheme="minorHAnsi" w:cs="宋体"/>
      <w:color w:val="000000"/>
      <w:sz w:val="24"/>
      <w:szCs w:val="24"/>
    </w:rPr>
  </w:style>
  <w:style w:type="paragraph" w:styleId="af5">
    <w:name w:val="List Paragraph"/>
    <w:basedOn w:val="a"/>
    <w:uiPriority w:val="34"/>
    <w:unhideWhenUsed/>
    <w:qFormat/>
    <w:rsid w:val="001F27A1"/>
    <w:pPr>
      <w:ind w:firstLineChars="200" w:firstLine="420"/>
    </w:pPr>
  </w:style>
  <w:style w:type="character" w:customStyle="1" w:styleId="CharChar">
    <w:name w:val="正文文本缩进 Char Char"/>
    <w:link w:val="12"/>
    <w:qFormat/>
    <w:rsid w:val="001F27A1"/>
    <w:rPr>
      <w:rFonts w:ascii="宋体"/>
      <w:sz w:val="24"/>
    </w:rPr>
  </w:style>
  <w:style w:type="paragraph" w:customStyle="1" w:styleId="12">
    <w:name w:val="正文文本缩进1"/>
    <w:basedOn w:val="a"/>
    <w:link w:val="CharChar"/>
    <w:qFormat/>
    <w:rsid w:val="001F27A1"/>
    <w:pPr>
      <w:spacing w:line="360" w:lineRule="auto"/>
      <w:ind w:firstLineChars="200" w:firstLine="480"/>
    </w:pPr>
    <w:rPr>
      <w:rFonts w:ascii="宋体"/>
      <w:sz w:val="24"/>
    </w:rPr>
  </w:style>
  <w:style w:type="character" w:customStyle="1" w:styleId="CharChar0">
    <w:name w:val="日期 Char Char"/>
    <w:link w:val="13"/>
    <w:qFormat/>
    <w:rsid w:val="001F27A1"/>
    <w:rPr>
      <w:sz w:val="24"/>
    </w:rPr>
  </w:style>
  <w:style w:type="paragraph" w:customStyle="1" w:styleId="13">
    <w:name w:val="日期1"/>
    <w:basedOn w:val="a"/>
    <w:next w:val="a"/>
    <w:link w:val="CharChar0"/>
    <w:qFormat/>
    <w:rsid w:val="001F27A1"/>
    <w:rPr>
      <w:sz w:val="24"/>
    </w:rPr>
  </w:style>
  <w:style w:type="paragraph" w:customStyle="1" w:styleId="14">
    <w:name w:val="正文缩进1"/>
    <w:basedOn w:val="a"/>
    <w:uiPriority w:val="99"/>
    <w:qFormat/>
    <w:rsid w:val="001F27A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5">
    <w:name w:val="样式1"/>
    <w:basedOn w:val="a"/>
    <w:qFormat/>
    <w:rsid w:val="001F27A1"/>
    <w:pPr>
      <w:tabs>
        <w:tab w:val="left" w:pos="709"/>
      </w:tabs>
      <w:adjustRightInd w:val="0"/>
      <w:ind w:left="709" w:hanging="709"/>
      <w:textAlignment w:val="baseline"/>
    </w:pPr>
    <w:rPr>
      <w:rFonts w:ascii="宋体" w:eastAsia="宋体" w:hAnsi="宋体" w:cs="Times New Roman"/>
      <w:kern w:val="0"/>
      <w:szCs w:val="21"/>
    </w:rPr>
  </w:style>
  <w:style w:type="paragraph" w:customStyle="1" w:styleId="af6">
    <w:name w:val="图"/>
    <w:basedOn w:val="a"/>
    <w:qFormat/>
    <w:rsid w:val="001F27A1"/>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1F27A1"/>
  </w:style>
  <w:style w:type="paragraph" w:customStyle="1" w:styleId="11212">
    <w:name w:val="样式 标题 1 + 四号 居中 段前: 12 磅 段后: 12 磅 行距: 单倍行距"/>
    <w:basedOn w:val="1"/>
    <w:qFormat/>
    <w:rsid w:val="001F27A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F27A1"/>
    <w:pPr>
      <w:keepNext/>
      <w:keepLines/>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11">
    <w:name w:val="正文文本缩进 Char1"/>
    <w:basedOn w:val="a0"/>
    <w:uiPriority w:val="99"/>
    <w:semiHidden/>
    <w:qFormat/>
    <w:rsid w:val="001F27A1"/>
    <w:rPr>
      <w:kern w:val="2"/>
      <w:sz w:val="21"/>
      <w:szCs w:val="22"/>
    </w:rPr>
  </w:style>
  <w:style w:type="character" w:customStyle="1" w:styleId="red">
    <w:name w:val="red"/>
    <w:basedOn w:val="a0"/>
    <w:qFormat/>
    <w:rsid w:val="001F27A1"/>
    <w:rPr>
      <w:color w:val="FF0000"/>
      <w:sz w:val="18"/>
      <w:szCs w:val="18"/>
    </w:rPr>
  </w:style>
  <w:style w:type="character" w:customStyle="1" w:styleId="red1">
    <w:name w:val="red1"/>
    <w:basedOn w:val="a0"/>
    <w:qFormat/>
    <w:rsid w:val="001F27A1"/>
    <w:rPr>
      <w:color w:val="FF0000"/>
      <w:sz w:val="18"/>
      <w:szCs w:val="18"/>
    </w:rPr>
  </w:style>
  <w:style w:type="character" w:customStyle="1" w:styleId="red2">
    <w:name w:val="red2"/>
    <w:basedOn w:val="a0"/>
    <w:qFormat/>
    <w:rsid w:val="001F27A1"/>
    <w:rPr>
      <w:color w:val="FF0000"/>
    </w:rPr>
  </w:style>
  <w:style w:type="character" w:customStyle="1" w:styleId="gb-jt">
    <w:name w:val="gb-jt"/>
    <w:basedOn w:val="a0"/>
    <w:qFormat/>
    <w:rsid w:val="001F27A1"/>
  </w:style>
  <w:style w:type="character" w:customStyle="1" w:styleId="green">
    <w:name w:val="green"/>
    <w:basedOn w:val="a0"/>
    <w:qFormat/>
    <w:rsid w:val="001F27A1"/>
    <w:rPr>
      <w:color w:val="66AE00"/>
      <w:sz w:val="18"/>
      <w:szCs w:val="18"/>
    </w:rPr>
  </w:style>
  <w:style w:type="character" w:customStyle="1" w:styleId="green1">
    <w:name w:val="green1"/>
    <w:basedOn w:val="a0"/>
    <w:qFormat/>
    <w:rsid w:val="001F27A1"/>
    <w:rPr>
      <w:color w:val="66AE00"/>
      <w:sz w:val="18"/>
      <w:szCs w:val="18"/>
    </w:rPr>
  </w:style>
  <w:style w:type="character" w:customStyle="1" w:styleId="hover25">
    <w:name w:val="hover25"/>
    <w:basedOn w:val="a0"/>
    <w:qFormat/>
    <w:rsid w:val="001F27A1"/>
  </w:style>
  <w:style w:type="character" w:customStyle="1" w:styleId="blue">
    <w:name w:val="blue"/>
    <w:basedOn w:val="a0"/>
    <w:qFormat/>
    <w:rsid w:val="001F27A1"/>
    <w:rPr>
      <w:color w:val="0371C6"/>
      <w:sz w:val="21"/>
      <w:szCs w:val="21"/>
    </w:rPr>
  </w:style>
  <w:style w:type="character" w:customStyle="1" w:styleId="right">
    <w:name w:val="right"/>
    <w:basedOn w:val="a0"/>
    <w:qFormat/>
    <w:rsid w:val="001F27A1"/>
    <w:rPr>
      <w:color w:val="999999"/>
      <w:sz w:val="18"/>
      <w:szCs w:val="18"/>
    </w:rPr>
  </w:style>
  <w:style w:type="paragraph" w:customStyle="1" w:styleId="xl66">
    <w:name w:val="xl66"/>
    <w:basedOn w:val="a"/>
    <w:qFormat/>
    <w:rsid w:val="001F27A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rsid w:val="001F27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1F27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1F27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1F27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1F27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p16">
    <w:name w:val="p16"/>
    <w:basedOn w:val="a"/>
    <w:qFormat/>
    <w:rsid w:val="001F27A1"/>
    <w:pPr>
      <w:widowControl/>
      <w:jc w:val="left"/>
    </w:pPr>
    <w:rPr>
      <w:rFonts w:ascii="宋体" w:eastAsia="宋体" w:hAnsi="宋体" w:cs="宋体"/>
      <w:kern w:val="0"/>
      <w:sz w:val="24"/>
      <w:szCs w:val="24"/>
    </w:rPr>
  </w:style>
  <w:style w:type="paragraph" w:customStyle="1" w:styleId="p0">
    <w:name w:val="p0"/>
    <w:basedOn w:val="a"/>
    <w:qFormat/>
    <w:rsid w:val="001F27A1"/>
    <w:pPr>
      <w:widowControl/>
    </w:pPr>
    <w:rPr>
      <w:rFonts w:ascii="Times New Roman" w:eastAsia="宋体" w:hAnsi="Times New Roman" w:cs="Times New Roman"/>
      <w:kern w:val="0"/>
      <w:szCs w:val="21"/>
    </w:rPr>
  </w:style>
  <w:style w:type="paragraph" w:customStyle="1" w:styleId="Style5">
    <w:name w:val="_Style 5"/>
    <w:basedOn w:val="a"/>
    <w:uiPriority w:val="99"/>
    <w:qFormat/>
    <w:rsid w:val="001F27A1"/>
    <w:pPr>
      <w:ind w:firstLineChars="200" w:firstLine="420"/>
    </w:pPr>
    <w:rPr>
      <w:rFonts w:ascii="Calibri" w:hAnsi="Calibri"/>
    </w:rPr>
  </w:style>
  <w:style w:type="character" w:customStyle="1" w:styleId="font11">
    <w:name w:val="font11"/>
    <w:basedOn w:val="a0"/>
    <w:qFormat/>
    <w:rsid w:val="001F27A1"/>
  </w:style>
  <w:style w:type="character" w:customStyle="1" w:styleId="font01">
    <w:name w:val="font01"/>
    <w:basedOn w:val="a0"/>
    <w:qFormat/>
    <w:rsid w:val="001F27A1"/>
  </w:style>
  <w:style w:type="paragraph" w:customStyle="1" w:styleId="char7">
    <w:name w:val="char"/>
    <w:basedOn w:val="a"/>
    <w:qFormat/>
    <w:rsid w:val="001F27A1"/>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qFormat/>
    <w:rsid w:val="001F27A1"/>
    <w:rPr>
      <w:sz w:val="18"/>
      <w:szCs w:val="18"/>
    </w:rPr>
  </w:style>
  <w:style w:type="character" w:customStyle="1" w:styleId="large1">
    <w:name w:val="large1"/>
    <w:basedOn w:val="a0"/>
    <w:qFormat/>
    <w:rsid w:val="001F27A1"/>
    <w:rPr>
      <w:rFonts w:ascii="宋体" w:eastAsia="宋体" w:hAnsi="宋体" w:hint="eastAsia"/>
      <w:sz w:val="21"/>
      <w:szCs w:val="21"/>
    </w:rPr>
  </w:style>
  <w:style w:type="paragraph" w:styleId="af7">
    <w:name w:val="No Spacing"/>
    <w:link w:val="Char8"/>
    <w:uiPriority w:val="1"/>
    <w:qFormat/>
    <w:rsid w:val="001F27A1"/>
    <w:rPr>
      <w:rFonts w:asciiTheme="minorHAnsi" w:eastAsiaTheme="minorEastAsia" w:hAnsiTheme="minorHAnsi" w:cstheme="minorBidi"/>
      <w:sz w:val="22"/>
      <w:szCs w:val="22"/>
    </w:rPr>
  </w:style>
  <w:style w:type="character" w:customStyle="1" w:styleId="Char8">
    <w:name w:val="无间隔 Char"/>
    <w:basedOn w:val="a0"/>
    <w:link w:val="af7"/>
    <w:uiPriority w:val="1"/>
    <w:qFormat/>
    <w:rsid w:val="001F27A1"/>
    <w:rPr>
      <w:sz w:val="22"/>
      <w:szCs w:val="22"/>
    </w:rPr>
  </w:style>
  <w:style w:type="paragraph" w:customStyle="1" w:styleId="xl64">
    <w:name w:val="xl64"/>
    <w:basedOn w:val="a"/>
    <w:qFormat/>
    <w:rsid w:val="001F27A1"/>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qFormat/>
    <w:rsid w:val="001F27A1"/>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rsid w:val="001F27A1"/>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qFormat/>
    <w:rsid w:val="001F27A1"/>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rsid w:val="001F27A1"/>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qFormat/>
    <w:rsid w:val="001F27A1"/>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qFormat/>
    <w:rsid w:val="001F27A1"/>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qFormat/>
    <w:rsid w:val="001F27A1"/>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qFormat/>
    <w:rsid w:val="001F27A1"/>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qFormat/>
    <w:rsid w:val="001F27A1"/>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qFormat/>
    <w:rsid w:val="001F27A1"/>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qFormat/>
    <w:rsid w:val="001F27A1"/>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qFormat/>
    <w:rsid w:val="001F27A1"/>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qFormat/>
    <w:rsid w:val="001F27A1"/>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qFormat/>
    <w:rsid w:val="001F27A1"/>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qFormat/>
    <w:rsid w:val="001F27A1"/>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customStyle="1" w:styleId="xl86">
    <w:name w:val="xl86"/>
    <w:basedOn w:val="a"/>
    <w:qFormat/>
    <w:rsid w:val="001F27A1"/>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qFormat/>
    <w:rsid w:val="001F27A1"/>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customStyle="1" w:styleId="16">
    <w:name w:val="纯文本1"/>
    <w:basedOn w:val="a"/>
    <w:unhideWhenUsed/>
    <w:qFormat/>
    <w:rsid w:val="001F27A1"/>
    <w:pPr>
      <w:widowControl/>
      <w:overflowPunct w:val="0"/>
      <w:autoSpaceDE w:val="0"/>
      <w:autoSpaceDN w:val="0"/>
      <w:adjustRightInd w:val="0"/>
      <w:jc w:val="left"/>
      <w:textAlignment w:val="baseline"/>
    </w:pPr>
    <w:rPr>
      <w:rFonts w:ascii="宋体" w:eastAsia="宋体" w:hAnsi="Courier New" w:cs="Times New Roman"/>
      <w:kern w:val="0"/>
      <w:szCs w:val="20"/>
    </w:rPr>
  </w:style>
  <w:style w:type="paragraph" w:customStyle="1" w:styleId="21">
    <w:name w:val="列出段落2"/>
    <w:basedOn w:val="a"/>
    <w:uiPriority w:val="34"/>
    <w:unhideWhenUsed/>
    <w:qFormat/>
    <w:rsid w:val="001F27A1"/>
    <w:pPr>
      <w:ind w:firstLineChars="200" w:firstLine="420"/>
    </w:pPr>
  </w:style>
  <w:style w:type="paragraph" w:customStyle="1" w:styleId="UserStyle0">
    <w:name w:val="UserStyle_0"/>
    <w:basedOn w:val="BodyText"/>
    <w:qFormat/>
    <w:rsid w:val="001F27A1"/>
    <w:pPr>
      <w:ind w:firstLineChars="100" w:firstLine="420"/>
      <w:jc w:val="center"/>
      <w:textAlignment w:val="baseline"/>
    </w:pPr>
  </w:style>
  <w:style w:type="paragraph" w:customStyle="1" w:styleId="BodyText">
    <w:name w:val="BodyText"/>
    <w:basedOn w:val="a"/>
    <w:next w:val="a"/>
    <w:qFormat/>
    <w:rsid w:val="001F27A1"/>
    <w:pPr>
      <w:spacing w:after="120"/>
    </w:pPr>
    <w:rPr>
      <w:rFonts w:ascii="Calibri" w:eastAsia="宋体" w:hAnsi="Calibri"/>
    </w:rPr>
  </w:style>
</w:styles>
</file>

<file path=word/webSettings.xml><?xml version="1.0" encoding="utf-8"?>
<w:webSettings xmlns:r="http://schemas.openxmlformats.org/officeDocument/2006/relationships" xmlns:w="http://schemas.openxmlformats.org/wordprocessingml/2006/main">
  <w:divs>
    <w:div w:id="549733093">
      <w:bodyDiv w:val="1"/>
      <w:marLeft w:val="0"/>
      <w:marRight w:val="0"/>
      <w:marTop w:val="0"/>
      <w:marBottom w:val="0"/>
      <w:divBdr>
        <w:top w:val="none" w:sz="0" w:space="0" w:color="auto"/>
        <w:left w:val="none" w:sz="0" w:space="0" w:color="auto"/>
        <w:bottom w:val="none" w:sz="0" w:space="0" w:color="auto"/>
        <w:right w:val="none" w:sz="0" w:space="0" w:color="auto"/>
      </w:divBdr>
    </w:div>
    <w:div w:id="193785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84410F-032D-4532-989E-748DCF56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63</Pages>
  <Words>5220</Words>
  <Characters>29756</Characters>
  <Application>Microsoft Office Word</Application>
  <DocSecurity>0</DocSecurity>
  <Lines>247</Lines>
  <Paragraphs>69</Paragraphs>
  <ScaleCrop>false</ScaleCrop>
  <Company>Sky123.Org</Company>
  <LinksUpToDate>false</LinksUpToDate>
  <CharactersWithSpaces>34907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21</cp:revision>
  <cp:lastPrinted>2019-07-17T03:26:00Z</cp:lastPrinted>
  <dcterms:created xsi:type="dcterms:W3CDTF">2023-03-03T07:12:00Z</dcterms:created>
  <dcterms:modified xsi:type="dcterms:W3CDTF">2023-03-15T07:23:00Z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0ADEF03ADA704223896A43189E88ACDA</vt:lpwstr>
  </property>
</Properties>
</file>