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1" name="图片 1" descr="8fb5dee2ef4b4f6e1411bd190019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fb5dee2ef4b4f6e1411bd190019bc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2" name="图片 2" descr="5c1691d7b8369e2f3d8f51bae8b75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c1691d7b8369e2f3d8f51bae8b759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D21"/>
    <w:rsid w:val="00245A51"/>
    <w:rsid w:val="004E1989"/>
    <w:rsid w:val="004F1D21"/>
    <w:rsid w:val="0090521A"/>
    <w:rsid w:val="00C53AC5"/>
    <w:rsid w:val="34E723BD"/>
    <w:rsid w:val="6CC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2</Pages>
  <Words>1</Words>
  <Characters>8</Characters>
  <Lines>1</Lines>
  <Paragraphs>1</Paragraphs>
  <TotalTime>0</TotalTime>
  <ScaleCrop>false</ScaleCrop>
  <LinksUpToDate>false</LinksUpToDate>
  <CharactersWithSpaces>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2021-01-18T03:27:00Z</dcterms:created>
  <dc:creator>河南弘新工程咨询有限公司:蒲宝苹</dc:creator>
  <cp:lastModifiedBy>河南弘新工程咨询有限公司:蒲宝苹</cp:lastModifiedBy>
  <dcterms:modified xsi:type="dcterms:W3CDTF">2022-02-21T06:29:30Z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F85D983173F5423BB595D2DAB4FBCDC9</vt:lpwstr>
  </property>
</Properties>
</file>