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Hans"/>
        </w:rPr>
        <w:t>禹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CQ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JY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-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202201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8</w:t>
      </w:r>
      <w:r>
        <w:rPr>
          <w:rFonts w:hint="eastAsia" w:ascii="微软雅黑" w:hAnsi="微软雅黑" w:eastAsia="微软雅黑"/>
          <w:b/>
          <w:bCs/>
          <w:color w:val="000000"/>
          <w:sz w:val="44"/>
          <w:szCs w:val="44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900" w:firstLineChars="300"/>
        <w:outlineLvl w:val="2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我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公司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接受委托，现定于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highlight w:val="none"/>
        </w:rPr>
        <w:t>2022年</w:t>
      </w:r>
      <w:r>
        <w:rPr>
          <w:rFonts w:hint="default" w:ascii="仿宋_GB2312" w:hAnsi="微软雅黑" w:eastAsia="仿宋_GB2312"/>
          <w:color w:val="FF0000"/>
          <w:kern w:val="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highlight w:val="none"/>
        </w:rPr>
        <w:t>月</w:t>
      </w:r>
      <w:r>
        <w:rPr>
          <w:rFonts w:hint="default" w:ascii="仿宋_GB2312" w:hAnsi="微软雅黑" w:eastAsia="仿宋_GB2312"/>
          <w:color w:val="FF0000"/>
          <w:kern w:val="0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highlight w:val="none"/>
        </w:rPr>
        <w:t>日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highlight w:val="none"/>
          <w:lang w:eastAsia="zh-CN"/>
        </w:rPr>
        <w:t>下午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highlight w:val="none"/>
        </w:rPr>
        <w:t>时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highlight w:val="none"/>
        </w:rPr>
        <w:t>，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在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禹州市公共资源交易中心第二开标室依法对矿产品一批进行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公开拍卖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拍卖标的自公告之日起在标的所在地开始展示，请有意竞买者在考察、咨询清楚后,持有效证件和竞买信誉保证金(履约金)人民币</w:t>
      </w:r>
      <w:r>
        <w:rPr>
          <w:rFonts w:hint="default" w:ascii="仿宋_GB2312" w:hAnsi="微软雅黑" w:eastAsia="仿宋_GB2312"/>
          <w:color w:val="FF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万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元速到我公司办理报名登记手续。</w:t>
      </w:r>
    </w:p>
    <w:p>
      <w:pPr>
        <w:widowControl/>
        <w:shd w:val="clear" w:color="auto" w:fill="FFFFFF"/>
        <w:spacing w:line="360" w:lineRule="auto"/>
        <w:ind w:firstLine="600" w:firstLineChars="200"/>
        <w:outlineLvl w:val="2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 xml:space="preserve"> 标的报名截止日期为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202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lang w:val="en-US" w:eastAsia="zh-CN"/>
        </w:rPr>
        <w:t>14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日16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lang w:val="en-US" w:eastAsia="zh-CN"/>
        </w:rPr>
        <w:t>时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(以实际到账</w:t>
      </w:r>
      <w:bookmarkStart w:id="0" w:name="_GoBack"/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为准，若不成交，5个工作日内无息退回)。</w:t>
      </w:r>
    </w:p>
    <w:bookmarkEnd w:id="0"/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  <w:t>特别提示：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  <w:t>1、矿产资源报名时需提供具有石料加工销售经营范围的《营业执照》。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  <w:t>2、拍卖会当日，竞买人持本人身份证，通过验证扫码并持48小时内新冠病毒核酸检测阴性证明方可进场，一个号牌只允许一人进场。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ind w:firstLine="750" w:firstLineChars="250"/>
        <w:jc w:val="lef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联系地址：许昌市天宝路中奥鑫天C座</w:t>
      </w:r>
    </w:p>
    <w:p>
      <w:pPr>
        <w:widowControl/>
        <w:shd w:val="clear" w:color="auto" w:fill="FFFFFF"/>
        <w:ind w:firstLine="750" w:firstLineChars="250"/>
        <w:jc w:val="left"/>
        <w:rPr>
          <w:rFonts w:hint="default" w:ascii="微软雅黑" w:hAnsi="微软雅黑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标的咨询电话：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17703998839</w:t>
      </w:r>
    </w:p>
    <w:p>
      <w:pPr>
        <w:widowControl/>
        <w:shd w:val="clear" w:color="auto" w:fill="FFFFFF"/>
        <w:ind w:firstLine="750" w:firstLineChars="25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 xml:space="preserve">监 督 电 话 ：0374-8169667 </w:t>
      </w:r>
    </w:p>
    <w:p>
      <w:pPr>
        <w:widowControl/>
        <w:shd w:val="clear" w:color="auto" w:fill="FFFFFF"/>
        <w:ind w:firstLine="600" w:firstLineChars="200"/>
        <w:jc w:val="right"/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许昌恒晟拍卖有限公司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ind w:firstLine="600" w:firstLineChars="200"/>
        <w:jc w:val="right"/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2022年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月</w:t>
      </w:r>
      <w:r>
        <w:rPr>
          <w:rFonts w:hint="default" w:ascii="仿宋_GB2312" w:hAnsi="微软雅黑" w:eastAsia="仿宋_GB2312"/>
          <w:color w:val="FF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jhiNmQ2MmVlMmM1YjQzMjA0NWI1YWEyMjNjMWQifQ=="/>
  </w:docVars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274973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3DA2A74"/>
    <w:rsid w:val="04153342"/>
    <w:rsid w:val="08D02393"/>
    <w:rsid w:val="12C52161"/>
    <w:rsid w:val="12CB76BD"/>
    <w:rsid w:val="1A89580A"/>
    <w:rsid w:val="1B2C3715"/>
    <w:rsid w:val="1E4E7778"/>
    <w:rsid w:val="21F70679"/>
    <w:rsid w:val="22D32107"/>
    <w:rsid w:val="243C7366"/>
    <w:rsid w:val="2ABB4DC1"/>
    <w:rsid w:val="336B25B7"/>
    <w:rsid w:val="3B1859FD"/>
    <w:rsid w:val="49200704"/>
    <w:rsid w:val="50DA285A"/>
    <w:rsid w:val="56D41A26"/>
    <w:rsid w:val="56FF6FFC"/>
    <w:rsid w:val="58DF20B1"/>
    <w:rsid w:val="5C6F02A9"/>
    <w:rsid w:val="618136D7"/>
    <w:rsid w:val="65EE0BA0"/>
    <w:rsid w:val="66B95B3F"/>
    <w:rsid w:val="67A51A11"/>
    <w:rsid w:val="6A1B79A3"/>
    <w:rsid w:val="6FC57AD5"/>
    <w:rsid w:val="72560F5E"/>
    <w:rsid w:val="7594748B"/>
    <w:rsid w:val="797B1BBD"/>
    <w:rsid w:val="7C4E66D7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371</Characters>
  <Lines>2</Lines>
  <Paragraphs>1</Paragraphs>
  <TotalTime>6</TotalTime>
  <ScaleCrop>false</ScaleCrop>
  <LinksUpToDate>false</LinksUpToDate>
  <CharactersWithSpaces>380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A  儿 </cp:lastModifiedBy>
  <cp:lastPrinted>2022-12-06T07:31:00Z</cp:lastPrinted>
  <dcterms:modified xsi:type="dcterms:W3CDTF">2022-12-07T00:53:49Z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4C77F7B10B8B4BD2BB918915F4DB8EF9</vt:lpwstr>
  </property>
</Properties>
</file>