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A56" w:rsidRPr="006D6DD5" w:rsidRDefault="006715B8" w:rsidP="00ED7B2B">
      <w:pPr>
        <w:spacing w:line="400" w:lineRule="exact"/>
        <w:jc w:val="center"/>
        <w:rPr>
          <w:rFonts w:asciiTheme="majorEastAsia" w:eastAsiaTheme="majorEastAsia" w:hAnsiTheme="majorEastAsia"/>
          <w:b/>
          <w:sz w:val="36"/>
          <w:szCs w:val="36"/>
        </w:rPr>
      </w:pPr>
      <w:r>
        <w:rPr>
          <w:rFonts w:hint="eastAsia"/>
          <w:b/>
          <w:sz w:val="36"/>
          <w:szCs w:val="36"/>
        </w:rPr>
        <w:t xml:space="preserve">   </w:t>
      </w:r>
      <w:r w:rsidR="000A2F25">
        <w:rPr>
          <w:rFonts w:hint="eastAsia"/>
          <w:b/>
          <w:sz w:val="36"/>
          <w:szCs w:val="36"/>
        </w:rPr>
        <w:t>鄢陵县涉案</w:t>
      </w:r>
      <w:r w:rsidR="000A2F25">
        <w:rPr>
          <w:rFonts w:hint="eastAsia"/>
          <w:b/>
          <w:sz w:val="36"/>
          <w:szCs w:val="36"/>
        </w:rPr>
        <w:t>6</w:t>
      </w:r>
      <w:r w:rsidR="000A2F25">
        <w:rPr>
          <w:rFonts w:hint="eastAsia"/>
          <w:b/>
          <w:sz w:val="36"/>
          <w:szCs w:val="36"/>
        </w:rPr>
        <w:t>个园林部分资产</w:t>
      </w:r>
      <w:r w:rsidR="005A6A56" w:rsidRPr="006D6DD5">
        <w:rPr>
          <w:rFonts w:asciiTheme="majorEastAsia" w:eastAsiaTheme="majorEastAsia" w:hAnsiTheme="majorEastAsia" w:hint="eastAsia"/>
          <w:b/>
          <w:sz w:val="36"/>
          <w:szCs w:val="36"/>
        </w:rPr>
        <w:t>拍卖会公告</w:t>
      </w:r>
    </w:p>
    <w:p w:rsidR="007459D5" w:rsidRPr="005A6A56" w:rsidRDefault="007459D5" w:rsidP="00ED7B2B">
      <w:pPr>
        <w:spacing w:line="400" w:lineRule="exact"/>
        <w:jc w:val="center"/>
        <w:rPr>
          <w:sz w:val="30"/>
          <w:szCs w:val="30"/>
        </w:rPr>
      </w:pPr>
      <w:r w:rsidRPr="005A6A56">
        <w:rPr>
          <w:rFonts w:hint="eastAsia"/>
          <w:sz w:val="30"/>
          <w:szCs w:val="30"/>
        </w:rPr>
        <w:t>（项目编码</w:t>
      </w:r>
      <w:r w:rsidR="007D4B73">
        <w:rPr>
          <w:rFonts w:hint="eastAsia"/>
          <w:sz w:val="30"/>
          <w:szCs w:val="30"/>
        </w:rPr>
        <w:t>：</w:t>
      </w:r>
      <w:r w:rsidR="007D4B73" w:rsidRPr="00F00F26">
        <w:rPr>
          <w:rFonts w:hint="eastAsia"/>
          <w:sz w:val="30"/>
          <w:szCs w:val="30"/>
        </w:rPr>
        <w:t>Y</w:t>
      </w:r>
      <w:r w:rsidR="00107EC4" w:rsidRPr="00F00F26">
        <w:rPr>
          <w:rFonts w:hint="eastAsia"/>
          <w:sz w:val="30"/>
          <w:szCs w:val="30"/>
        </w:rPr>
        <w:t>20</w:t>
      </w:r>
      <w:r w:rsidR="00904F34" w:rsidRPr="00F00F26">
        <w:rPr>
          <w:rFonts w:hint="eastAsia"/>
          <w:sz w:val="30"/>
          <w:szCs w:val="30"/>
        </w:rPr>
        <w:t>20</w:t>
      </w:r>
      <w:r w:rsidR="00107EC4" w:rsidRPr="00F00F26">
        <w:rPr>
          <w:rFonts w:hint="eastAsia"/>
          <w:sz w:val="30"/>
          <w:szCs w:val="30"/>
        </w:rPr>
        <w:t>PZ</w:t>
      </w:r>
      <w:r w:rsidR="002179BB" w:rsidRPr="006715B8">
        <w:rPr>
          <w:rFonts w:hint="eastAsia"/>
          <w:sz w:val="30"/>
          <w:szCs w:val="30"/>
        </w:rPr>
        <w:t>182</w:t>
      </w:r>
      <w:r w:rsidRPr="005A6A56">
        <w:rPr>
          <w:rFonts w:hint="eastAsia"/>
          <w:sz w:val="30"/>
          <w:szCs w:val="30"/>
        </w:rPr>
        <w:t>）</w:t>
      </w:r>
    </w:p>
    <w:p w:rsidR="000E61B0" w:rsidRDefault="000E61B0" w:rsidP="00ED7B2B">
      <w:pPr>
        <w:spacing w:line="400" w:lineRule="exact"/>
        <w:ind w:firstLineChars="200" w:firstLine="560"/>
        <w:jc w:val="left"/>
        <w:rPr>
          <w:rFonts w:ascii="仿宋" w:eastAsia="仿宋" w:hAnsi="仿宋"/>
          <w:sz w:val="28"/>
          <w:szCs w:val="28"/>
        </w:rPr>
      </w:pPr>
    </w:p>
    <w:p w:rsidR="00967716" w:rsidRPr="00E53B83" w:rsidRDefault="00A95900" w:rsidP="00ED7B2B">
      <w:pPr>
        <w:spacing w:line="400" w:lineRule="exact"/>
        <w:ind w:firstLineChars="200" w:firstLine="560"/>
        <w:jc w:val="left"/>
        <w:rPr>
          <w:rFonts w:ascii="仿宋" w:eastAsia="仿宋" w:hAnsi="仿宋"/>
          <w:sz w:val="28"/>
          <w:szCs w:val="28"/>
        </w:rPr>
      </w:pPr>
      <w:r w:rsidRPr="00AE2D6C">
        <w:rPr>
          <w:rFonts w:ascii="仿宋" w:eastAsia="仿宋" w:hAnsi="仿宋" w:hint="eastAsia"/>
          <w:sz w:val="28"/>
          <w:szCs w:val="28"/>
        </w:rPr>
        <w:t>受鄢陵县</w:t>
      </w:r>
      <w:r w:rsidR="00E53B83">
        <w:rPr>
          <w:rFonts w:ascii="仿宋" w:eastAsia="仿宋" w:hAnsi="仿宋" w:hint="eastAsia"/>
          <w:sz w:val="28"/>
          <w:szCs w:val="28"/>
        </w:rPr>
        <w:t>财政局</w:t>
      </w:r>
      <w:r w:rsidRPr="00AE2D6C">
        <w:rPr>
          <w:rFonts w:ascii="仿宋" w:eastAsia="仿宋" w:hAnsi="仿宋" w:hint="eastAsia"/>
          <w:sz w:val="28"/>
          <w:szCs w:val="28"/>
        </w:rPr>
        <w:t>委托，河南</w:t>
      </w:r>
      <w:r w:rsidR="000A2F25">
        <w:rPr>
          <w:rFonts w:ascii="仿宋" w:eastAsia="仿宋" w:hAnsi="仿宋" w:hint="eastAsia"/>
          <w:sz w:val="28"/>
          <w:szCs w:val="28"/>
        </w:rPr>
        <w:t>天瑞</w:t>
      </w:r>
      <w:r w:rsidRPr="00AE2D6C">
        <w:rPr>
          <w:rFonts w:ascii="仿宋" w:eastAsia="仿宋" w:hAnsi="仿宋" w:hint="eastAsia"/>
          <w:sz w:val="28"/>
          <w:szCs w:val="28"/>
        </w:rPr>
        <w:t>拍卖有限公</w:t>
      </w:r>
      <w:r w:rsidRPr="00190B17">
        <w:rPr>
          <w:rFonts w:ascii="仿宋" w:eastAsia="仿宋" w:hAnsi="仿宋" w:hint="eastAsia"/>
          <w:sz w:val="28"/>
          <w:szCs w:val="28"/>
        </w:rPr>
        <w:t>司依照《中华人民共和国拍卖法》及相关法律、法规的规定，将2</w:t>
      </w:r>
      <w:r w:rsidRPr="00F00F26">
        <w:rPr>
          <w:rFonts w:ascii="仿宋" w:eastAsia="仿宋" w:hAnsi="仿宋" w:hint="eastAsia"/>
          <w:sz w:val="28"/>
          <w:szCs w:val="28"/>
        </w:rPr>
        <w:t>0</w:t>
      </w:r>
      <w:r w:rsidR="00DF1E23" w:rsidRPr="00F00F26">
        <w:rPr>
          <w:rFonts w:ascii="仿宋" w:eastAsia="仿宋" w:hAnsi="仿宋" w:hint="eastAsia"/>
          <w:sz w:val="28"/>
          <w:szCs w:val="28"/>
        </w:rPr>
        <w:t>20</w:t>
      </w:r>
      <w:r w:rsidRPr="00F00F26">
        <w:rPr>
          <w:rFonts w:ascii="仿宋" w:eastAsia="仿宋" w:hAnsi="仿宋" w:hint="eastAsia"/>
          <w:sz w:val="28"/>
          <w:szCs w:val="28"/>
        </w:rPr>
        <w:t>年</w:t>
      </w:r>
      <w:r w:rsidR="002179BB" w:rsidRPr="006715B8">
        <w:rPr>
          <w:rFonts w:ascii="仿宋" w:eastAsia="仿宋" w:hAnsi="仿宋" w:hint="eastAsia"/>
          <w:sz w:val="28"/>
          <w:szCs w:val="28"/>
        </w:rPr>
        <w:t>12</w:t>
      </w:r>
      <w:r w:rsidRPr="006715B8">
        <w:rPr>
          <w:rFonts w:ascii="仿宋" w:eastAsia="仿宋" w:hAnsi="仿宋" w:hint="eastAsia"/>
          <w:sz w:val="28"/>
          <w:szCs w:val="28"/>
        </w:rPr>
        <w:t>月</w:t>
      </w:r>
      <w:r w:rsidR="002179BB" w:rsidRPr="006715B8">
        <w:rPr>
          <w:rFonts w:ascii="仿宋" w:eastAsia="仿宋" w:hAnsi="仿宋" w:hint="eastAsia"/>
          <w:sz w:val="28"/>
          <w:szCs w:val="28"/>
        </w:rPr>
        <w:t>9</w:t>
      </w:r>
      <w:r w:rsidRPr="00F00F26">
        <w:rPr>
          <w:rFonts w:ascii="仿宋" w:eastAsia="仿宋" w:hAnsi="仿宋" w:hint="eastAsia"/>
          <w:sz w:val="28"/>
          <w:szCs w:val="28"/>
        </w:rPr>
        <w:t>日</w:t>
      </w:r>
      <w:r w:rsidR="002179BB">
        <w:rPr>
          <w:rFonts w:ascii="仿宋" w:eastAsia="仿宋" w:hAnsi="仿宋" w:hint="eastAsia"/>
          <w:sz w:val="28"/>
          <w:szCs w:val="28"/>
        </w:rPr>
        <w:t>9</w:t>
      </w:r>
      <w:r w:rsidRPr="00190B17">
        <w:rPr>
          <w:rFonts w:ascii="仿宋" w:eastAsia="仿宋" w:hAnsi="仿宋" w:hint="eastAsia"/>
          <w:sz w:val="28"/>
          <w:szCs w:val="28"/>
        </w:rPr>
        <w:t>时</w:t>
      </w:r>
      <w:r w:rsidR="002179BB">
        <w:rPr>
          <w:rFonts w:ascii="仿宋" w:eastAsia="仿宋" w:hAnsi="仿宋" w:hint="eastAsia"/>
          <w:sz w:val="28"/>
          <w:szCs w:val="28"/>
        </w:rPr>
        <w:t>30分</w:t>
      </w:r>
      <w:r w:rsidRPr="00190B17">
        <w:rPr>
          <w:rFonts w:ascii="仿宋" w:eastAsia="仿宋" w:hAnsi="仿宋" w:hint="eastAsia"/>
          <w:sz w:val="28"/>
          <w:szCs w:val="28"/>
        </w:rPr>
        <w:t>在鄢陵县公共资源交易中心</w:t>
      </w:r>
      <w:r>
        <w:rPr>
          <w:rFonts w:ascii="仿宋" w:eastAsia="仿宋" w:hAnsi="仿宋" w:hint="eastAsia"/>
          <w:sz w:val="28"/>
          <w:szCs w:val="28"/>
        </w:rPr>
        <w:t>开标</w:t>
      </w:r>
      <w:r w:rsidR="002179BB">
        <w:rPr>
          <w:rFonts w:ascii="仿宋" w:eastAsia="仿宋" w:hAnsi="仿宋" w:hint="eastAsia"/>
          <w:sz w:val="28"/>
          <w:szCs w:val="28"/>
        </w:rPr>
        <w:t>二</w:t>
      </w:r>
      <w:r>
        <w:rPr>
          <w:rFonts w:ascii="仿宋" w:eastAsia="仿宋" w:hAnsi="仿宋" w:hint="eastAsia"/>
          <w:sz w:val="28"/>
          <w:szCs w:val="28"/>
        </w:rPr>
        <w:t>室</w:t>
      </w:r>
      <w:r w:rsidRPr="00190B17">
        <w:rPr>
          <w:rFonts w:ascii="仿宋" w:eastAsia="仿宋" w:hAnsi="仿宋" w:hint="eastAsia"/>
          <w:sz w:val="28"/>
          <w:szCs w:val="28"/>
        </w:rPr>
        <w:t>(鄢陵县S219省道与未来大</w:t>
      </w:r>
      <w:r>
        <w:rPr>
          <w:rFonts w:ascii="仿宋" w:eastAsia="仿宋" w:hAnsi="仿宋" w:hint="eastAsia"/>
          <w:sz w:val="28"/>
          <w:szCs w:val="28"/>
        </w:rPr>
        <w:t>道东北角南楼)</w:t>
      </w:r>
      <w:r w:rsidRPr="00AE2D6C">
        <w:rPr>
          <w:rFonts w:ascii="仿宋" w:eastAsia="仿宋" w:hAnsi="仿宋" w:hint="eastAsia"/>
          <w:sz w:val="28"/>
          <w:szCs w:val="28"/>
        </w:rPr>
        <w:t>，拍卖</w:t>
      </w:r>
      <w:r w:rsidR="000A2F25" w:rsidRPr="000A2F25">
        <w:rPr>
          <w:rFonts w:ascii="仿宋" w:eastAsia="仿宋" w:hAnsi="仿宋" w:hint="eastAsia"/>
          <w:sz w:val="28"/>
          <w:szCs w:val="28"/>
        </w:rPr>
        <w:t>鄢陵县涉案6个园林部分资产</w:t>
      </w:r>
      <w:r w:rsidRPr="0019274A">
        <w:rPr>
          <w:rFonts w:ascii="仿宋" w:eastAsia="仿宋" w:hAnsi="仿宋" w:hint="eastAsia"/>
          <w:sz w:val="28"/>
          <w:szCs w:val="28"/>
        </w:rPr>
        <w:t>,</w:t>
      </w:r>
      <w:r>
        <w:rPr>
          <w:rFonts w:ascii="仿宋" w:eastAsia="仿宋" w:hAnsi="仿宋" w:hint="eastAsia"/>
          <w:sz w:val="28"/>
          <w:szCs w:val="28"/>
        </w:rPr>
        <w:t>共</w:t>
      </w:r>
      <w:r w:rsidR="000A2F25" w:rsidRPr="006715B8">
        <w:rPr>
          <w:rFonts w:ascii="仿宋" w:eastAsia="仿宋" w:hAnsi="仿宋" w:hint="eastAsia"/>
          <w:sz w:val="28"/>
          <w:szCs w:val="28"/>
        </w:rPr>
        <w:t>6</w:t>
      </w:r>
      <w:r>
        <w:rPr>
          <w:rFonts w:ascii="仿宋" w:eastAsia="仿宋" w:hAnsi="仿宋" w:hint="eastAsia"/>
          <w:sz w:val="28"/>
          <w:szCs w:val="28"/>
        </w:rPr>
        <w:t>个标的</w:t>
      </w:r>
      <w:r w:rsidRPr="00AE2D6C">
        <w:rPr>
          <w:rFonts w:ascii="仿宋" w:eastAsia="仿宋" w:hAnsi="仿宋" w:hint="eastAsia"/>
          <w:sz w:val="28"/>
          <w:szCs w:val="28"/>
        </w:rPr>
        <w:t>。</w:t>
      </w:r>
      <w:r w:rsidR="00967716" w:rsidRPr="00AE2D6C">
        <w:rPr>
          <w:rFonts w:ascii="仿宋" w:eastAsia="仿宋" w:hAnsi="仿宋" w:hint="eastAsia"/>
          <w:sz w:val="28"/>
          <w:szCs w:val="28"/>
        </w:rPr>
        <w:t>现公告如下：</w:t>
      </w:r>
    </w:p>
    <w:p w:rsidR="00967716" w:rsidRPr="00AE2D6C" w:rsidRDefault="00AE2D6C" w:rsidP="00ED7B2B">
      <w:pPr>
        <w:pStyle w:val="a3"/>
        <w:numPr>
          <w:ilvl w:val="0"/>
          <w:numId w:val="2"/>
        </w:numPr>
        <w:spacing w:line="40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0A2F25" w:rsidRDefault="008D294E" w:rsidP="00ED7B2B">
      <w:pPr>
        <w:spacing w:line="400" w:lineRule="exact"/>
        <w:ind w:firstLineChars="200" w:firstLine="560"/>
        <w:jc w:val="left"/>
        <w:rPr>
          <w:rFonts w:ascii="仿宋" w:eastAsia="仿宋" w:hAnsi="仿宋"/>
          <w:sz w:val="28"/>
          <w:szCs w:val="28"/>
        </w:rPr>
      </w:pPr>
      <w:r w:rsidRPr="00F25C95">
        <w:rPr>
          <w:rFonts w:ascii="仿宋" w:eastAsia="仿宋" w:hAnsi="仿宋" w:hint="eastAsia"/>
          <w:sz w:val="28"/>
          <w:szCs w:val="28"/>
        </w:rPr>
        <w:t>1</w:t>
      </w:r>
      <w:r w:rsidR="00B267E7">
        <w:rPr>
          <w:rFonts w:ascii="仿宋" w:eastAsia="仿宋" w:hAnsi="仿宋" w:hint="eastAsia"/>
          <w:sz w:val="28"/>
          <w:szCs w:val="28"/>
        </w:rPr>
        <w:t>号标的：</w:t>
      </w:r>
      <w:r w:rsidR="000A2F25" w:rsidRPr="000A2F25">
        <w:rPr>
          <w:rFonts w:ascii="仿宋" w:eastAsia="仿宋" w:hAnsi="仿宋" w:hint="eastAsia"/>
          <w:sz w:val="28"/>
          <w:szCs w:val="28"/>
        </w:rPr>
        <w:t>位于鄢陵县柏梁镇中道临园林地上附属物等涉案资产</w:t>
      </w:r>
      <w:r w:rsidR="00F25C95" w:rsidRPr="00F25C95">
        <w:rPr>
          <w:rFonts w:ascii="仿宋" w:eastAsia="仿宋" w:hAnsi="仿宋" w:hint="eastAsia"/>
          <w:sz w:val="28"/>
          <w:szCs w:val="28"/>
        </w:rPr>
        <w:t>；</w:t>
      </w:r>
    </w:p>
    <w:p w:rsidR="000A2F25" w:rsidRDefault="008D294E" w:rsidP="00ED7B2B">
      <w:pPr>
        <w:spacing w:line="400" w:lineRule="exact"/>
        <w:ind w:firstLineChars="200" w:firstLine="560"/>
        <w:jc w:val="left"/>
        <w:rPr>
          <w:rFonts w:ascii="仿宋" w:eastAsia="仿宋" w:hAnsi="仿宋"/>
          <w:sz w:val="28"/>
          <w:szCs w:val="28"/>
        </w:rPr>
      </w:pPr>
      <w:r w:rsidRPr="00F25C95">
        <w:rPr>
          <w:rFonts w:ascii="仿宋" w:eastAsia="仿宋" w:hAnsi="仿宋" w:hint="eastAsia"/>
          <w:sz w:val="28"/>
          <w:szCs w:val="28"/>
        </w:rPr>
        <w:t>2</w:t>
      </w:r>
      <w:r w:rsidR="00B267E7">
        <w:rPr>
          <w:rFonts w:ascii="仿宋" w:eastAsia="仿宋" w:hAnsi="仿宋" w:hint="eastAsia"/>
          <w:sz w:val="28"/>
          <w:szCs w:val="28"/>
        </w:rPr>
        <w:t>号标的：</w:t>
      </w:r>
      <w:r w:rsidR="000A2F25" w:rsidRPr="000A2F25">
        <w:rPr>
          <w:rFonts w:ascii="仿宋" w:eastAsia="仿宋" w:hAnsi="仿宋" w:hint="eastAsia"/>
          <w:sz w:val="28"/>
          <w:szCs w:val="28"/>
        </w:rPr>
        <w:t>位于鄢陵县柏梁镇311国道路南东边园林地上附属物等涉案资产</w:t>
      </w:r>
      <w:r w:rsidR="00F25C95" w:rsidRPr="00F25C95">
        <w:rPr>
          <w:rFonts w:ascii="仿宋" w:eastAsia="仿宋" w:hAnsi="仿宋" w:hint="eastAsia"/>
          <w:sz w:val="28"/>
          <w:szCs w:val="28"/>
        </w:rPr>
        <w:t>；</w:t>
      </w:r>
    </w:p>
    <w:p w:rsidR="000A2F25" w:rsidRDefault="008D294E" w:rsidP="00ED7B2B">
      <w:pPr>
        <w:spacing w:line="400" w:lineRule="exact"/>
        <w:ind w:firstLineChars="200" w:firstLine="560"/>
        <w:jc w:val="left"/>
        <w:rPr>
          <w:rFonts w:ascii="仿宋" w:eastAsia="仿宋" w:hAnsi="仿宋"/>
          <w:sz w:val="28"/>
          <w:szCs w:val="28"/>
        </w:rPr>
      </w:pPr>
      <w:r w:rsidRPr="00F25C95">
        <w:rPr>
          <w:rFonts w:ascii="仿宋" w:eastAsia="仿宋" w:hAnsi="仿宋" w:hint="eastAsia"/>
          <w:sz w:val="28"/>
          <w:szCs w:val="28"/>
        </w:rPr>
        <w:t>3号标的：</w:t>
      </w:r>
      <w:r w:rsidR="000A2F25" w:rsidRPr="000A2F25">
        <w:rPr>
          <w:rFonts w:ascii="仿宋" w:eastAsia="仿宋" w:hAnsi="仿宋" w:hint="eastAsia"/>
          <w:sz w:val="28"/>
          <w:szCs w:val="28"/>
        </w:rPr>
        <w:t>位于鄢陵县柏梁镇白蜡园林地上附属物等涉案资产</w:t>
      </w:r>
      <w:r w:rsidR="00F25C95">
        <w:rPr>
          <w:rFonts w:ascii="仿宋" w:eastAsia="仿宋" w:hAnsi="仿宋" w:hint="eastAsia"/>
          <w:sz w:val="28"/>
          <w:szCs w:val="28"/>
        </w:rPr>
        <w:t>；</w:t>
      </w:r>
    </w:p>
    <w:p w:rsidR="000A2F25" w:rsidRDefault="008D294E" w:rsidP="00ED7B2B">
      <w:pPr>
        <w:spacing w:line="400" w:lineRule="exact"/>
        <w:ind w:firstLineChars="200" w:firstLine="560"/>
        <w:jc w:val="left"/>
        <w:rPr>
          <w:rFonts w:ascii="仿宋" w:eastAsia="仿宋" w:hAnsi="仿宋"/>
          <w:sz w:val="28"/>
          <w:szCs w:val="28"/>
        </w:rPr>
      </w:pPr>
      <w:r w:rsidRPr="00F25C95">
        <w:rPr>
          <w:rFonts w:ascii="仿宋" w:eastAsia="仿宋" w:hAnsi="仿宋" w:hint="eastAsia"/>
          <w:sz w:val="28"/>
          <w:szCs w:val="28"/>
        </w:rPr>
        <w:t>4号标的：</w:t>
      </w:r>
      <w:r w:rsidR="000A2F25" w:rsidRPr="000A2F25">
        <w:rPr>
          <w:rFonts w:ascii="仿宋" w:eastAsia="仿宋" w:hAnsi="仿宋" w:hint="eastAsia"/>
          <w:sz w:val="28"/>
          <w:szCs w:val="28"/>
        </w:rPr>
        <w:t>位于鄢陵县柏梁镇人民路西园林地上附属物等涉案资产</w:t>
      </w:r>
      <w:r w:rsidR="004C5DB3">
        <w:rPr>
          <w:rFonts w:ascii="仿宋" w:eastAsia="仿宋" w:hAnsi="仿宋" w:hint="eastAsia"/>
          <w:sz w:val="28"/>
          <w:szCs w:val="28"/>
        </w:rPr>
        <w:t>；</w:t>
      </w:r>
    </w:p>
    <w:p w:rsidR="000A2F25" w:rsidRDefault="00BE72C6" w:rsidP="00ED7B2B">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5</w:t>
      </w:r>
      <w:r w:rsidR="004C5DB3">
        <w:rPr>
          <w:rFonts w:ascii="仿宋" w:eastAsia="仿宋" w:hAnsi="仿宋" w:hint="eastAsia"/>
          <w:sz w:val="28"/>
          <w:szCs w:val="28"/>
        </w:rPr>
        <w:t>号标的：</w:t>
      </w:r>
      <w:r w:rsidR="000A2F25" w:rsidRPr="000A2F25">
        <w:rPr>
          <w:rFonts w:ascii="仿宋" w:eastAsia="仿宋" w:hAnsi="仿宋" w:hint="eastAsia"/>
          <w:sz w:val="28"/>
          <w:szCs w:val="28"/>
        </w:rPr>
        <w:t>位于鄢陵县柏梁镇人民路中间园林地上附属物等涉案资产；</w:t>
      </w:r>
    </w:p>
    <w:p w:rsidR="000A2F25" w:rsidRDefault="000A2F25" w:rsidP="00ED7B2B">
      <w:pPr>
        <w:spacing w:line="400" w:lineRule="exact"/>
        <w:ind w:firstLineChars="200" w:firstLine="560"/>
        <w:jc w:val="left"/>
        <w:rPr>
          <w:rFonts w:ascii="仿宋" w:eastAsia="仿宋" w:hAnsi="仿宋"/>
          <w:sz w:val="28"/>
          <w:szCs w:val="28"/>
        </w:rPr>
      </w:pPr>
      <w:r w:rsidRPr="000A2F25">
        <w:rPr>
          <w:rFonts w:ascii="仿宋" w:eastAsia="仿宋" w:hAnsi="仿宋" w:hint="eastAsia"/>
          <w:sz w:val="28"/>
          <w:szCs w:val="28"/>
        </w:rPr>
        <w:t>6号标的：位于鄢陵县柏梁镇人民路东园林地上附属物等涉案资产</w:t>
      </w:r>
      <w:r w:rsidR="004C5DB3">
        <w:rPr>
          <w:rFonts w:ascii="仿宋" w:eastAsia="仿宋" w:hAnsi="仿宋" w:hint="eastAsia"/>
          <w:sz w:val="28"/>
          <w:szCs w:val="28"/>
        </w:rPr>
        <w:t>。</w:t>
      </w:r>
    </w:p>
    <w:p w:rsidR="00967716" w:rsidRPr="00F25C95" w:rsidRDefault="000A2F25" w:rsidP="00ED7B2B">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以上标的</w:t>
      </w:r>
      <w:r w:rsidR="008D294E" w:rsidRPr="00F25C95">
        <w:rPr>
          <w:rFonts w:ascii="仿宋" w:eastAsia="仿宋" w:hAnsi="仿宋" w:hint="eastAsia"/>
          <w:sz w:val="28"/>
          <w:szCs w:val="28"/>
        </w:rPr>
        <w:t>详见</w:t>
      </w:r>
      <w:r w:rsidR="00F26C75">
        <w:rPr>
          <w:rFonts w:ascii="仿宋" w:eastAsia="仿宋" w:hAnsi="仿宋" w:hint="eastAsia"/>
          <w:sz w:val="28"/>
          <w:szCs w:val="28"/>
        </w:rPr>
        <w:t>评估报告清单</w:t>
      </w:r>
    </w:p>
    <w:p w:rsidR="00967716" w:rsidRPr="00AE2D6C" w:rsidRDefault="00AE2D6C" w:rsidP="00ED7B2B">
      <w:pPr>
        <w:pStyle w:val="a3"/>
        <w:numPr>
          <w:ilvl w:val="0"/>
          <w:numId w:val="2"/>
        </w:numPr>
        <w:spacing w:line="40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967716" w:rsidRPr="00AE2D6C" w:rsidRDefault="00967716" w:rsidP="00ED7B2B">
      <w:pPr>
        <w:spacing w:line="40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967716" w:rsidRPr="00AE2D6C" w:rsidRDefault="00AE2D6C" w:rsidP="00ED7B2B">
      <w:pPr>
        <w:spacing w:line="400" w:lineRule="exact"/>
        <w:jc w:val="left"/>
        <w:rPr>
          <w:rFonts w:ascii="仿宋" w:eastAsia="仿宋" w:hAnsi="仿宋"/>
          <w:sz w:val="28"/>
          <w:szCs w:val="28"/>
        </w:rPr>
      </w:pPr>
      <w:r w:rsidRPr="00AE2D6C">
        <w:rPr>
          <w:rFonts w:ascii="仿宋" w:eastAsia="仿宋" w:hAnsi="仿宋" w:hint="eastAsia"/>
          <w:sz w:val="28"/>
          <w:szCs w:val="28"/>
        </w:rPr>
        <w:t>三、</w:t>
      </w:r>
      <w:r w:rsidR="00467EB1">
        <w:rPr>
          <w:rFonts w:ascii="仿宋" w:eastAsia="仿宋" w:hAnsi="仿宋" w:hint="eastAsia"/>
          <w:b/>
          <w:sz w:val="28"/>
          <w:szCs w:val="28"/>
        </w:rPr>
        <w:t>标的</w:t>
      </w:r>
      <w:r w:rsidRPr="00AE2D6C">
        <w:rPr>
          <w:rFonts w:ascii="仿宋" w:eastAsia="仿宋" w:hAnsi="仿宋" w:hint="eastAsia"/>
          <w:b/>
          <w:sz w:val="28"/>
          <w:szCs w:val="28"/>
        </w:rPr>
        <w:t>展示</w:t>
      </w:r>
    </w:p>
    <w:p w:rsidR="00A95900" w:rsidRPr="007D4B73" w:rsidRDefault="00A95900" w:rsidP="00ED7B2B">
      <w:pPr>
        <w:spacing w:line="40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6715B8" w:rsidRPr="006715B8">
        <w:rPr>
          <w:rFonts w:ascii="仿宋" w:eastAsia="仿宋" w:hAnsi="仿宋" w:hint="eastAsia"/>
          <w:sz w:val="28"/>
          <w:szCs w:val="28"/>
        </w:rPr>
        <w:t>12</w:t>
      </w:r>
      <w:r w:rsidRPr="006715B8">
        <w:rPr>
          <w:rFonts w:ascii="仿宋" w:eastAsia="仿宋" w:hAnsi="仿宋" w:hint="eastAsia"/>
          <w:sz w:val="28"/>
          <w:szCs w:val="28"/>
        </w:rPr>
        <w:t>月</w:t>
      </w:r>
      <w:r w:rsidR="006715B8" w:rsidRPr="006715B8">
        <w:rPr>
          <w:rFonts w:ascii="仿宋" w:eastAsia="仿宋" w:hAnsi="仿宋" w:hint="eastAsia"/>
          <w:sz w:val="28"/>
          <w:szCs w:val="28"/>
        </w:rPr>
        <w:t>3</w:t>
      </w:r>
      <w:r w:rsidRPr="006715B8">
        <w:rPr>
          <w:rFonts w:ascii="仿宋" w:eastAsia="仿宋" w:hAnsi="仿宋" w:hint="eastAsia"/>
          <w:sz w:val="28"/>
          <w:szCs w:val="28"/>
        </w:rPr>
        <w:t>日-</w:t>
      </w:r>
      <w:r w:rsidR="006715B8" w:rsidRPr="006715B8">
        <w:rPr>
          <w:rFonts w:ascii="仿宋" w:eastAsia="仿宋" w:hAnsi="仿宋" w:hint="eastAsia"/>
          <w:sz w:val="28"/>
          <w:szCs w:val="28"/>
        </w:rPr>
        <w:t>12</w:t>
      </w:r>
      <w:r w:rsidRPr="006715B8">
        <w:rPr>
          <w:rFonts w:ascii="仿宋" w:eastAsia="仿宋" w:hAnsi="仿宋" w:hint="eastAsia"/>
          <w:sz w:val="28"/>
          <w:szCs w:val="28"/>
        </w:rPr>
        <w:t>月</w:t>
      </w:r>
      <w:r w:rsidR="006715B8" w:rsidRPr="006715B8">
        <w:rPr>
          <w:rFonts w:ascii="仿宋" w:eastAsia="仿宋" w:hAnsi="仿宋" w:hint="eastAsia"/>
          <w:sz w:val="28"/>
          <w:szCs w:val="28"/>
        </w:rPr>
        <w:t>7</w:t>
      </w:r>
      <w:r w:rsidRPr="007D4B73">
        <w:rPr>
          <w:rFonts w:ascii="仿宋" w:eastAsia="仿宋" w:hAnsi="仿宋" w:hint="eastAsia"/>
          <w:sz w:val="28"/>
          <w:szCs w:val="28"/>
        </w:rPr>
        <w:t>日</w:t>
      </w:r>
    </w:p>
    <w:p w:rsidR="00967716" w:rsidRPr="00AE2D6C" w:rsidRDefault="00A95900" w:rsidP="00ED7B2B">
      <w:pPr>
        <w:spacing w:line="40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w:t>
      </w:r>
      <w:r w:rsidR="000A2F25">
        <w:rPr>
          <w:rFonts w:ascii="仿宋" w:eastAsia="仿宋" w:hAnsi="仿宋" w:hint="eastAsia"/>
          <w:sz w:val="28"/>
          <w:szCs w:val="28"/>
        </w:rPr>
        <w:t>所在地</w:t>
      </w:r>
      <w:r>
        <w:rPr>
          <w:rFonts w:ascii="仿宋" w:eastAsia="仿宋" w:hAnsi="仿宋" w:hint="eastAsia"/>
          <w:sz w:val="28"/>
          <w:szCs w:val="28"/>
        </w:rPr>
        <w:t>公开展示，由</w:t>
      </w:r>
      <w:r w:rsidR="000A2F25">
        <w:rPr>
          <w:rFonts w:ascii="仿宋" w:eastAsia="仿宋" w:hAnsi="仿宋" w:hint="eastAsia"/>
          <w:sz w:val="28"/>
          <w:szCs w:val="28"/>
        </w:rPr>
        <w:t>委托方</w:t>
      </w:r>
      <w:r>
        <w:rPr>
          <w:rFonts w:ascii="仿宋" w:eastAsia="仿宋" w:hAnsi="仿宋" w:hint="eastAsia"/>
          <w:sz w:val="28"/>
          <w:szCs w:val="28"/>
        </w:rPr>
        <w:t>协助查看。</w:t>
      </w:r>
      <w:r w:rsidR="00967716" w:rsidRPr="00AE2D6C">
        <w:rPr>
          <w:rFonts w:ascii="仿宋" w:eastAsia="仿宋" w:hAnsi="仿宋" w:hint="eastAsia"/>
          <w:sz w:val="28"/>
          <w:szCs w:val="28"/>
        </w:rPr>
        <w:t xml:space="preserve">    </w:t>
      </w:r>
    </w:p>
    <w:p w:rsidR="00967716" w:rsidRPr="00AE2D6C" w:rsidRDefault="00AE2D6C" w:rsidP="00ED7B2B">
      <w:pPr>
        <w:pStyle w:val="a3"/>
        <w:numPr>
          <w:ilvl w:val="0"/>
          <w:numId w:val="3"/>
        </w:numPr>
        <w:spacing w:line="40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sidR="00C266EB">
        <w:rPr>
          <w:rFonts w:ascii="仿宋" w:eastAsia="仿宋" w:hAnsi="仿宋" w:hint="eastAsia"/>
          <w:b/>
          <w:sz w:val="28"/>
          <w:szCs w:val="28"/>
        </w:rPr>
        <w:t>交纳及登记报名</w:t>
      </w:r>
    </w:p>
    <w:p w:rsidR="00C266EB" w:rsidRDefault="005578D8"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1</w:t>
      </w:r>
      <w:r w:rsidR="00C266EB">
        <w:rPr>
          <w:rFonts w:ascii="仿宋" w:eastAsia="仿宋" w:hAnsi="仿宋" w:hint="eastAsia"/>
          <w:sz w:val="28"/>
          <w:szCs w:val="28"/>
        </w:rPr>
        <w:t>、保证金交纳</w:t>
      </w:r>
      <w:r w:rsidR="00710D89">
        <w:rPr>
          <w:rFonts w:ascii="仿宋" w:eastAsia="仿宋" w:hAnsi="仿宋" w:hint="eastAsia"/>
          <w:sz w:val="28"/>
          <w:szCs w:val="28"/>
        </w:rPr>
        <w:t>：不收现金。</w:t>
      </w:r>
    </w:p>
    <w:p w:rsidR="00C266EB" w:rsidRDefault="00C266EB" w:rsidP="00ED7B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007D4B73" w:rsidRPr="007D4B73">
        <w:rPr>
          <w:rFonts w:ascii="仿宋" w:eastAsia="仿宋" w:hAnsi="仿宋" w:hint="eastAsia"/>
          <w:sz w:val="28"/>
          <w:szCs w:val="28"/>
        </w:rPr>
        <w:t>公告之日起至</w:t>
      </w:r>
      <w:r w:rsidR="006715B8" w:rsidRPr="006715B8">
        <w:rPr>
          <w:rFonts w:ascii="仿宋" w:eastAsia="仿宋" w:hAnsi="仿宋" w:hint="eastAsia"/>
          <w:sz w:val="28"/>
          <w:szCs w:val="28"/>
        </w:rPr>
        <w:t>12</w:t>
      </w:r>
      <w:r w:rsidR="005E6CB0" w:rsidRPr="006715B8">
        <w:rPr>
          <w:rFonts w:ascii="仿宋" w:eastAsia="仿宋" w:hAnsi="仿宋" w:hint="eastAsia"/>
          <w:sz w:val="28"/>
          <w:szCs w:val="28"/>
        </w:rPr>
        <w:t>月</w:t>
      </w:r>
      <w:r w:rsidR="006715B8" w:rsidRPr="006715B8">
        <w:rPr>
          <w:rFonts w:ascii="仿宋" w:eastAsia="仿宋" w:hAnsi="仿宋" w:hint="eastAsia"/>
          <w:sz w:val="28"/>
          <w:szCs w:val="28"/>
        </w:rPr>
        <w:t>8</w:t>
      </w:r>
      <w:r w:rsidR="005E6CB0">
        <w:rPr>
          <w:rFonts w:ascii="仿宋" w:eastAsia="仿宋" w:hAnsi="仿宋" w:hint="eastAsia"/>
          <w:sz w:val="28"/>
          <w:szCs w:val="28"/>
        </w:rPr>
        <w:t>日</w:t>
      </w:r>
      <w:r w:rsidR="00AD0ADD">
        <w:rPr>
          <w:rFonts w:ascii="仿宋" w:eastAsia="仿宋" w:hAnsi="仿宋" w:hint="eastAsia"/>
          <w:sz w:val="28"/>
          <w:szCs w:val="28"/>
        </w:rPr>
        <w:t>下午</w:t>
      </w:r>
      <w:r w:rsidR="00CF32A7" w:rsidRPr="00CF32A7">
        <w:rPr>
          <w:rFonts w:ascii="仿宋" w:eastAsia="仿宋" w:hAnsi="仿宋" w:hint="eastAsia"/>
          <w:sz w:val="28"/>
          <w:szCs w:val="28"/>
        </w:rPr>
        <w:t>16</w:t>
      </w:r>
      <w:r w:rsidR="00AD0ADD">
        <w:rPr>
          <w:rFonts w:ascii="仿宋" w:eastAsia="仿宋" w:hAnsi="仿宋" w:hint="eastAsia"/>
          <w:sz w:val="28"/>
          <w:szCs w:val="28"/>
        </w:rPr>
        <w:t>时</w:t>
      </w:r>
      <w:r>
        <w:rPr>
          <w:rFonts w:ascii="仿宋" w:eastAsia="仿宋" w:hAnsi="仿宋" w:hint="eastAsia"/>
          <w:sz w:val="28"/>
          <w:szCs w:val="28"/>
        </w:rPr>
        <w:t>（</w:t>
      </w:r>
      <w:r w:rsidRPr="00AE2D6C">
        <w:rPr>
          <w:rFonts w:ascii="仿宋" w:eastAsia="仿宋" w:hAnsi="仿宋" w:hint="eastAsia"/>
          <w:sz w:val="28"/>
          <w:szCs w:val="28"/>
        </w:rPr>
        <w:t>以保证金到账为准</w:t>
      </w:r>
      <w:r>
        <w:rPr>
          <w:rFonts w:ascii="仿宋" w:eastAsia="仿宋" w:hAnsi="仿宋" w:hint="eastAsia"/>
          <w:sz w:val="28"/>
          <w:szCs w:val="28"/>
        </w:rPr>
        <w:t>）</w:t>
      </w:r>
    </w:p>
    <w:p w:rsidR="005578D8" w:rsidRPr="00AE2D6C" w:rsidRDefault="00C266EB" w:rsidP="00ED7B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sidR="00710D89">
        <w:rPr>
          <w:rFonts w:ascii="仿宋" w:eastAsia="仿宋" w:hAnsi="仿宋" w:hint="eastAsia"/>
          <w:sz w:val="28"/>
          <w:szCs w:val="28"/>
        </w:rPr>
        <w:t>竞买人</w:t>
      </w:r>
      <w:r w:rsidR="005578D8" w:rsidRPr="00AE2D6C">
        <w:rPr>
          <w:rFonts w:ascii="仿宋" w:eastAsia="仿宋" w:hAnsi="仿宋" w:hint="eastAsia"/>
          <w:sz w:val="28"/>
          <w:szCs w:val="28"/>
        </w:rPr>
        <w:t>可通过公司或个人银行（网银）转账交纳竞买保证金：</w:t>
      </w:r>
      <w:r w:rsidR="00B267E7" w:rsidRPr="00B267E7">
        <w:rPr>
          <w:rFonts w:ascii="仿宋" w:eastAsia="仿宋" w:hAnsi="仿宋" w:hint="eastAsia"/>
          <w:sz w:val="28"/>
          <w:szCs w:val="28"/>
        </w:rPr>
        <w:t>50万</w:t>
      </w:r>
      <w:r w:rsidR="005578D8" w:rsidRPr="00AE2D6C">
        <w:rPr>
          <w:rFonts w:ascii="仿宋" w:eastAsia="仿宋" w:hAnsi="仿宋" w:hint="eastAsia"/>
          <w:sz w:val="28"/>
          <w:szCs w:val="28"/>
        </w:rPr>
        <w:t>元</w:t>
      </w:r>
      <w:r w:rsidR="00F2116D">
        <w:rPr>
          <w:rFonts w:ascii="仿宋" w:eastAsia="仿宋" w:hAnsi="仿宋" w:hint="eastAsia"/>
          <w:sz w:val="28"/>
          <w:szCs w:val="28"/>
        </w:rPr>
        <w:t>（可成交本次拍卖任意一个或多个标的）</w:t>
      </w:r>
      <w:r w:rsidR="005578D8" w:rsidRPr="00AE2D6C">
        <w:rPr>
          <w:rFonts w:ascii="仿宋" w:eastAsia="仿宋" w:hAnsi="仿宋" w:hint="eastAsia"/>
          <w:sz w:val="28"/>
          <w:szCs w:val="28"/>
        </w:rPr>
        <w:t>，不成交者，全额无息退还</w:t>
      </w:r>
      <w:r w:rsidR="007459D5">
        <w:rPr>
          <w:rFonts w:ascii="仿宋" w:eastAsia="仿宋" w:hAnsi="仿宋" w:hint="eastAsia"/>
          <w:sz w:val="28"/>
          <w:szCs w:val="28"/>
        </w:rPr>
        <w:t>，</w:t>
      </w:r>
      <w:r w:rsidR="005578D8" w:rsidRPr="00AE2D6C">
        <w:rPr>
          <w:rFonts w:ascii="仿宋" w:eastAsia="仿宋" w:hAnsi="仿宋" w:hint="eastAsia"/>
          <w:sz w:val="28"/>
          <w:szCs w:val="28"/>
        </w:rPr>
        <w:t>。（保证金转账户名：鄢陵县公共资源交易中心，开户行：中原银行鄢陵支行，账号：411025010190014701，转账时注明：</w:t>
      </w:r>
      <w:r w:rsidR="005578D8" w:rsidRPr="00AE2D6C">
        <w:rPr>
          <w:rFonts w:ascii="仿宋" w:eastAsia="仿宋" w:hAnsi="仿宋" w:hint="eastAsia"/>
          <w:sz w:val="28"/>
          <w:szCs w:val="28"/>
        </w:rPr>
        <w:lastRenderedPageBreak/>
        <w:t>“</w:t>
      </w:r>
      <w:r w:rsidR="0073389F">
        <w:rPr>
          <w:rFonts w:ascii="仿宋" w:eastAsia="仿宋" w:hAnsi="仿宋" w:hint="eastAsia"/>
          <w:sz w:val="28"/>
          <w:szCs w:val="28"/>
        </w:rPr>
        <w:t>鄢</w:t>
      </w:r>
      <w:r w:rsidR="00EE675D">
        <w:rPr>
          <w:rFonts w:ascii="仿宋" w:eastAsia="仿宋" w:hAnsi="仿宋" w:hint="eastAsia"/>
          <w:sz w:val="28"/>
          <w:szCs w:val="28"/>
        </w:rPr>
        <w:t>物</w:t>
      </w:r>
      <w:r w:rsidR="000A2F25">
        <w:rPr>
          <w:rFonts w:ascii="仿宋" w:eastAsia="仿宋" w:hAnsi="仿宋" w:hint="eastAsia"/>
          <w:sz w:val="28"/>
          <w:szCs w:val="28"/>
        </w:rPr>
        <w:t>涉案资产</w:t>
      </w:r>
      <w:r w:rsidR="00EE675D">
        <w:rPr>
          <w:rFonts w:ascii="仿宋" w:eastAsia="仿宋" w:hAnsi="仿宋" w:hint="eastAsia"/>
          <w:sz w:val="28"/>
          <w:szCs w:val="28"/>
        </w:rPr>
        <w:t>拍卖</w:t>
      </w:r>
      <w:r w:rsidR="005578D8" w:rsidRPr="00AE2D6C">
        <w:rPr>
          <w:rFonts w:ascii="仿宋" w:eastAsia="仿宋" w:hAnsi="仿宋" w:hint="eastAsia"/>
          <w:sz w:val="28"/>
          <w:szCs w:val="28"/>
        </w:rPr>
        <w:t>”）</w:t>
      </w:r>
    </w:p>
    <w:p w:rsidR="00C266EB" w:rsidRDefault="005578D8"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2、</w:t>
      </w:r>
      <w:r w:rsidR="00C266EB">
        <w:rPr>
          <w:rFonts w:ascii="仿宋" w:eastAsia="仿宋" w:hAnsi="仿宋" w:hint="eastAsia"/>
          <w:sz w:val="28"/>
          <w:szCs w:val="28"/>
        </w:rPr>
        <w:t>登记报名</w:t>
      </w:r>
    </w:p>
    <w:p w:rsidR="00C266EB" w:rsidRDefault="00C266EB" w:rsidP="00ED7B2B">
      <w:pPr>
        <w:spacing w:line="400" w:lineRule="exact"/>
        <w:ind w:firstLineChars="200" w:firstLine="562"/>
        <w:rPr>
          <w:rFonts w:ascii="仿宋" w:eastAsia="仿宋" w:hAnsi="仿宋"/>
          <w:sz w:val="28"/>
          <w:szCs w:val="28"/>
        </w:rPr>
      </w:pPr>
      <w:r>
        <w:rPr>
          <w:rFonts w:ascii="仿宋" w:eastAsia="仿宋" w:hAnsi="仿宋" w:hint="eastAsia"/>
          <w:b/>
          <w:sz w:val="28"/>
          <w:szCs w:val="28"/>
        </w:rPr>
        <w:t>报名</w:t>
      </w:r>
      <w:r w:rsidR="00CF32A7">
        <w:rPr>
          <w:rFonts w:ascii="仿宋" w:eastAsia="仿宋" w:hAnsi="仿宋" w:hint="eastAsia"/>
          <w:b/>
          <w:sz w:val="28"/>
          <w:szCs w:val="28"/>
        </w:rPr>
        <w:t>统一登记</w:t>
      </w:r>
      <w:r w:rsidRPr="00C266EB">
        <w:rPr>
          <w:rFonts w:ascii="仿宋" w:eastAsia="仿宋" w:hAnsi="仿宋" w:hint="eastAsia"/>
          <w:b/>
          <w:sz w:val="28"/>
          <w:szCs w:val="28"/>
        </w:rPr>
        <w:t>时间</w:t>
      </w:r>
      <w:r w:rsidR="008B1A2C">
        <w:rPr>
          <w:rFonts w:ascii="仿宋" w:eastAsia="仿宋" w:hAnsi="仿宋" w:hint="eastAsia"/>
          <w:b/>
          <w:sz w:val="28"/>
          <w:szCs w:val="28"/>
        </w:rPr>
        <w:t>：</w:t>
      </w:r>
      <w:r w:rsidR="006715B8" w:rsidRPr="006715B8">
        <w:rPr>
          <w:rFonts w:ascii="仿宋" w:eastAsia="仿宋" w:hAnsi="仿宋" w:hint="eastAsia"/>
          <w:sz w:val="28"/>
          <w:szCs w:val="28"/>
        </w:rPr>
        <w:t>12</w:t>
      </w:r>
      <w:r w:rsidRPr="006715B8">
        <w:rPr>
          <w:rFonts w:ascii="仿宋" w:eastAsia="仿宋" w:hAnsi="仿宋" w:hint="eastAsia"/>
          <w:sz w:val="28"/>
          <w:szCs w:val="28"/>
        </w:rPr>
        <w:t>月</w:t>
      </w:r>
      <w:r w:rsidR="006715B8" w:rsidRPr="006715B8">
        <w:rPr>
          <w:rFonts w:ascii="仿宋" w:eastAsia="仿宋" w:hAnsi="仿宋" w:hint="eastAsia"/>
          <w:sz w:val="28"/>
          <w:szCs w:val="28"/>
        </w:rPr>
        <w:t>8</w:t>
      </w:r>
      <w:r w:rsidRPr="007D4B73">
        <w:rPr>
          <w:rFonts w:ascii="仿宋" w:eastAsia="仿宋" w:hAnsi="仿宋" w:hint="eastAsia"/>
          <w:sz w:val="28"/>
          <w:szCs w:val="28"/>
        </w:rPr>
        <w:t>日</w:t>
      </w:r>
      <w:r>
        <w:rPr>
          <w:rFonts w:ascii="仿宋" w:eastAsia="仿宋" w:hAnsi="仿宋" w:hint="eastAsia"/>
          <w:sz w:val="28"/>
          <w:szCs w:val="28"/>
        </w:rPr>
        <w:t xml:space="preserve"> </w:t>
      </w:r>
    </w:p>
    <w:p w:rsidR="00C266EB" w:rsidRDefault="00C266EB" w:rsidP="00ED7B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w:t>
      </w:r>
      <w:r w:rsidR="000D6F32">
        <w:rPr>
          <w:rFonts w:ascii="仿宋" w:eastAsia="仿宋" w:hAnsi="仿宋" w:hint="eastAsia"/>
          <w:sz w:val="28"/>
          <w:szCs w:val="28"/>
        </w:rPr>
        <w:t>4楼</w:t>
      </w:r>
      <w:r w:rsidR="00D05EE9">
        <w:rPr>
          <w:rFonts w:ascii="仿宋" w:eastAsia="仿宋" w:hAnsi="仿宋" w:hint="eastAsia"/>
          <w:sz w:val="28"/>
          <w:szCs w:val="28"/>
        </w:rPr>
        <w:t>开标</w:t>
      </w:r>
      <w:r w:rsidR="006715B8" w:rsidRPr="006715B8">
        <w:rPr>
          <w:rFonts w:ascii="仿宋" w:eastAsia="仿宋" w:hAnsi="仿宋" w:hint="eastAsia"/>
          <w:sz w:val="28"/>
          <w:szCs w:val="28"/>
        </w:rPr>
        <w:t>2</w:t>
      </w:r>
      <w:r w:rsidR="00D05EE9">
        <w:rPr>
          <w:rFonts w:ascii="仿宋" w:eastAsia="仿宋" w:hAnsi="仿宋" w:hint="eastAsia"/>
          <w:sz w:val="28"/>
          <w:szCs w:val="28"/>
        </w:rPr>
        <w:t>室</w:t>
      </w:r>
      <w:r>
        <w:rPr>
          <w:rFonts w:ascii="仿宋" w:eastAsia="仿宋" w:hAnsi="仿宋" w:hint="eastAsia"/>
          <w:sz w:val="28"/>
          <w:szCs w:val="28"/>
        </w:rPr>
        <w:t xml:space="preserve">  </w:t>
      </w:r>
    </w:p>
    <w:p w:rsidR="005578D8" w:rsidRPr="00AE2D6C" w:rsidRDefault="00C266EB" w:rsidP="00ED7B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w:t>
      </w:r>
      <w:r w:rsidR="00AD3FAD">
        <w:rPr>
          <w:rFonts w:ascii="仿宋" w:eastAsia="仿宋" w:hAnsi="仿宋" w:hint="eastAsia"/>
          <w:sz w:val="28"/>
          <w:szCs w:val="28"/>
        </w:rPr>
        <w:t>发放竞买号牌。</w:t>
      </w:r>
    </w:p>
    <w:p w:rsidR="005578D8" w:rsidRDefault="005578D8"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3、竞买登记携带资料：自然人携带二代居民身份证或其他有效身份证明、法人携带加盖公章的营业执照副本和组织机构代码证复印件（如三证合一携带加盖公章的营业执照副本）</w:t>
      </w:r>
      <w:r w:rsidR="00E4577A" w:rsidRPr="00AE2D6C">
        <w:rPr>
          <w:rFonts w:ascii="仿宋" w:eastAsia="仿宋" w:hAnsi="仿宋" w:hint="eastAsia"/>
          <w:sz w:val="28"/>
          <w:szCs w:val="28"/>
        </w:rPr>
        <w:t>、法定代表人授权委托书、法定代表人和代理人身份证原件和复印件。</w:t>
      </w:r>
    </w:p>
    <w:p w:rsidR="00331CAC" w:rsidRPr="00AE2D6C" w:rsidRDefault="00331CAC" w:rsidP="00ED7B2B">
      <w:pPr>
        <w:spacing w:line="40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19274A" w:rsidRPr="00AE2D6C" w:rsidRDefault="0019274A" w:rsidP="00ED7B2B">
      <w:pPr>
        <w:spacing w:line="40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、竞买保证金结转与退还：成交竞买人（即买受人）的竞买保证金自动转为履约保证金。履约保证金在买受人</w:t>
      </w:r>
      <w:r>
        <w:rPr>
          <w:rFonts w:ascii="仿宋" w:eastAsia="仿宋" w:hAnsi="仿宋" w:hint="eastAsia"/>
          <w:sz w:val="28"/>
          <w:szCs w:val="28"/>
        </w:rPr>
        <w:t>完成标的交接</w:t>
      </w:r>
      <w:r w:rsidRPr="00AE2D6C">
        <w:rPr>
          <w:rFonts w:ascii="仿宋" w:eastAsia="仿宋" w:hAnsi="仿宋" w:hint="eastAsia"/>
          <w:sz w:val="28"/>
          <w:szCs w:val="28"/>
        </w:rPr>
        <w:t>后</w:t>
      </w:r>
      <w:r>
        <w:rPr>
          <w:rFonts w:ascii="仿宋" w:eastAsia="仿宋" w:hAnsi="仿宋" w:hint="eastAsia"/>
          <w:sz w:val="28"/>
          <w:szCs w:val="28"/>
        </w:rPr>
        <w:t>，</w:t>
      </w:r>
      <w:r w:rsidRPr="00AE2D6C">
        <w:rPr>
          <w:rFonts w:ascii="仿宋" w:eastAsia="仿宋" w:hAnsi="仿宋" w:hint="eastAsia"/>
          <w:sz w:val="28"/>
          <w:szCs w:val="28"/>
        </w:rPr>
        <w:t>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E4577A" w:rsidRPr="00AE2D6C" w:rsidRDefault="00E4577A" w:rsidP="00ED7B2B">
      <w:pPr>
        <w:spacing w:line="40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E4577A" w:rsidRPr="00AE2D6C" w:rsidRDefault="00E4577A"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１、本次拍卖的标的设有底价，竞买人最高应价未达底价，拍卖不能成交。</w:t>
      </w:r>
    </w:p>
    <w:p w:rsidR="00E4577A" w:rsidRPr="00AE2D6C" w:rsidRDefault="00E4577A"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E4577A" w:rsidRPr="00AE2D6C" w:rsidRDefault="00E4577A"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E4577A" w:rsidRPr="00AE2D6C" w:rsidRDefault="00E4577A" w:rsidP="00ED7B2B">
      <w:pPr>
        <w:spacing w:line="40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rsidR="00E4577A" w:rsidRPr="00AE2D6C" w:rsidRDefault="00E4577A" w:rsidP="00ED7B2B">
      <w:pPr>
        <w:spacing w:line="40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AE2D6C" w:rsidRDefault="00E4577A"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sidR="007F48FE">
        <w:rPr>
          <w:rFonts w:ascii="仿宋" w:eastAsia="仿宋" w:hAnsi="仿宋" w:cs="Times New Roman" w:hint="eastAsia"/>
          <w:sz w:val="28"/>
          <w:szCs w:val="28"/>
        </w:rPr>
        <w:t>拍卖成交价</w:t>
      </w:r>
      <w:r w:rsidR="000A2F25">
        <w:rPr>
          <w:rFonts w:ascii="仿宋" w:eastAsia="仿宋" w:hAnsi="仿宋" w:cs="Times New Roman" w:hint="eastAsia"/>
          <w:sz w:val="28"/>
          <w:szCs w:val="28"/>
        </w:rPr>
        <w:t>5</w:t>
      </w:r>
      <w:r w:rsidR="007F48FE">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B267E7" w:rsidRPr="006715B8">
        <w:rPr>
          <w:rFonts w:ascii="仿宋" w:eastAsia="仿宋" w:hAnsi="仿宋" w:hint="eastAsia"/>
          <w:sz w:val="28"/>
          <w:szCs w:val="28"/>
        </w:rPr>
        <w:t>10</w:t>
      </w:r>
      <w:r w:rsidR="007F48FE">
        <w:rPr>
          <w:rFonts w:ascii="仿宋" w:eastAsia="仿宋" w:hAnsi="仿宋" w:hint="eastAsia"/>
          <w:sz w:val="28"/>
          <w:szCs w:val="28"/>
        </w:rPr>
        <w:t>个工作日内，</w:t>
      </w:r>
      <w:r w:rsidR="00524504">
        <w:rPr>
          <w:rFonts w:ascii="仿宋" w:eastAsia="仿宋" w:hAnsi="仿宋" w:hint="eastAsia"/>
          <w:sz w:val="28"/>
          <w:szCs w:val="28"/>
        </w:rPr>
        <w:t>买受人</w:t>
      </w:r>
      <w:r w:rsidR="007F48FE">
        <w:rPr>
          <w:rFonts w:ascii="仿宋" w:eastAsia="仿宋" w:hAnsi="仿宋" w:hint="eastAsia"/>
          <w:sz w:val="28"/>
          <w:szCs w:val="28"/>
        </w:rPr>
        <w:t>以</w:t>
      </w:r>
      <w:r w:rsidRPr="00AE2D6C">
        <w:rPr>
          <w:rFonts w:ascii="仿宋" w:eastAsia="仿宋" w:hAnsi="仿宋" w:hint="eastAsia"/>
          <w:sz w:val="28"/>
          <w:szCs w:val="28"/>
        </w:rPr>
        <w:t>现金或者转账的方式</w:t>
      </w:r>
      <w:r w:rsidR="007F48FE">
        <w:rPr>
          <w:rFonts w:ascii="仿宋" w:eastAsia="仿宋" w:hAnsi="仿宋" w:hint="eastAsia"/>
          <w:sz w:val="28"/>
          <w:szCs w:val="28"/>
        </w:rPr>
        <w:t>将相关款项</w:t>
      </w:r>
      <w:r w:rsidRPr="00AE2D6C">
        <w:rPr>
          <w:rFonts w:ascii="仿宋" w:eastAsia="仿宋" w:hAnsi="仿宋" w:hint="eastAsia"/>
          <w:sz w:val="28"/>
          <w:szCs w:val="28"/>
        </w:rPr>
        <w:t>交到</w:t>
      </w:r>
      <w:r w:rsidR="00973201">
        <w:rPr>
          <w:rFonts w:ascii="仿宋" w:eastAsia="仿宋" w:hAnsi="仿宋" w:hint="eastAsia"/>
          <w:sz w:val="28"/>
          <w:szCs w:val="28"/>
        </w:rPr>
        <w:t>委托人</w:t>
      </w:r>
      <w:r w:rsidR="0081465A" w:rsidRPr="00AE2D6C">
        <w:rPr>
          <w:rFonts w:ascii="仿宋" w:eastAsia="仿宋" w:hAnsi="仿宋" w:hint="eastAsia"/>
          <w:sz w:val="28"/>
          <w:szCs w:val="28"/>
        </w:rPr>
        <w:t>指定的账户。</w:t>
      </w:r>
    </w:p>
    <w:p w:rsidR="00ED7B2B" w:rsidRPr="00ED7B2B" w:rsidRDefault="00ED7B2B" w:rsidP="00ED7B2B">
      <w:pPr>
        <w:spacing w:line="400" w:lineRule="exact"/>
        <w:rPr>
          <w:rFonts w:ascii="仿宋" w:eastAsia="仿宋" w:hAnsi="仿宋" w:cs="Times New Roman"/>
          <w:sz w:val="28"/>
          <w:szCs w:val="28"/>
        </w:rPr>
      </w:pPr>
      <w:r w:rsidRPr="00ED7B2B">
        <w:rPr>
          <w:rFonts w:ascii="仿宋" w:eastAsia="仿宋" w:hAnsi="仿宋" w:cs="Times New Roman" w:hint="eastAsia"/>
          <w:sz w:val="28"/>
          <w:szCs w:val="28"/>
        </w:rPr>
        <w:lastRenderedPageBreak/>
        <w:t>户名：河南天瑞拍卖有限公司</w:t>
      </w:r>
    </w:p>
    <w:p w:rsidR="00ED7B2B" w:rsidRPr="00ED7B2B" w:rsidRDefault="00ED7B2B" w:rsidP="00ED7B2B">
      <w:pPr>
        <w:spacing w:line="400" w:lineRule="exact"/>
        <w:rPr>
          <w:rFonts w:ascii="仿宋" w:eastAsia="仿宋" w:hAnsi="仿宋" w:cs="Times New Roman"/>
          <w:sz w:val="28"/>
          <w:szCs w:val="28"/>
        </w:rPr>
      </w:pPr>
      <w:r w:rsidRPr="00ED7B2B">
        <w:rPr>
          <w:rFonts w:ascii="仿宋" w:eastAsia="仿宋" w:hAnsi="仿宋" w:cs="Times New Roman" w:hint="eastAsia"/>
          <w:sz w:val="28"/>
          <w:szCs w:val="28"/>
        </w:rPr>
        <w:t>开户行：中原银行许昌分行营业部</w:t>
      </w:r>
    </w:p>
    <w:p w:rsidR="00ED7B2B" w:rsidRPr="00ED7B2B" w:rsidRDefault="00ED7B2B" w:rsidP="00ED7B2B">
      <w:pPr>
        <w:spacing w:line="400" w:lineRule="exact"/>
        <w:rPr>
          <w:rFonts w:ascii="仿宋" w:eastAsia="仿宋" w:hAnsi="仿宋" w:cs="Times New Roman"/>
          <w:sz w:val="28"/>
          <w:szCs w:val="28"/>
        </w:rPr>
      </w:pPr>
      <w:r w:rsidRPr="00ED7B2B">
        <w:rPr>
          <w:rFonts w:ascii="仿宋" w:eastAsia="仿宋" w:hAnsi="仿宋" w:cs="Times New Roman" w:hint="eastAsia"/>
          <w:sz w:val="28"/>
          <w:szCs w:val="28"/>
        </w:rPr>
        <w:t>账号：8020 0140 0000 0002 831</w:t>
      </w:r>
    </w:p>
    <w:p w:rsidR="0081465A" w:rsidRPr="00AE2D6C" w:rsidRDefault="0081465A" w:rsidP="00ED7B2B">
      <w:pPr>
        <w:spacing w:line="400" w:lineRule="exact"/>
        <w:rPr>
          <w:rFonts w:ascii="仿宋" w:eastAsia="仿宋" w:hAnsi="仿宋"/>
          <w:b/>
          <w:sz w:val="28"/>
          <w:szCs w:val="28"/>
        </w:rPr>
      </w:pPr>
      <w:r w:rsidRPr="00AE2D6C">
        <w:rPr>
          <w:rFonts w:ascii="仿宋" w:eastAsia="仿宋" w:hAnsi="仿宋" w:hint="eastAsia"/>
          <w:b/>
          <w:sz w:val="28"/>
          <w:szCs w:val="28"/>
        </w:rPr>
        <w:t>七、标的说明</w:t>
      </w:r>
    </w:p>
    <w:p w:rsidR="00F118BE" w:rsidRDefault="007243F9"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w:t>
      </w:r>
      <w:r w:rsidR="00F118BE">
        <w:rPr>
          <w:rFonts w:ascii="仿宋" w:eastAsia="仿宋" w:hAnsi="仿宋" w:cs="Times New Roman" w:hint="eastAsia"/>
          <w:sz w:val="28"/>
          <w:szCs w:val="28"/>
        </w:rPr>
        <w:t>本次拍卖的</w:t>
      </w:r>
      <w:r w:rsidR="00F2116D">
        <w:rPr>
          <w:rFonts w:ascii="仿宋" w:eastAsia="仿宋" w:hAnsi="仿宋" w:cs="Times New Roman" w:hint="eastAsia"/>
          <w:sz w:val="28"/>
          <w:szCs w:val="28"/>
        </w:rPr>
        <w:t>标的</w:t>
      </w:r>
      <w:r w:rsidR="00F118BE">
        <w:rPr>
          <w:rFonts w:ascii="仿宋" w:eastAsia="仿宋" w:hAnsi="仿宋" w:cs="Times New Roman" w:hint="eastAsia"/>
          <w:sz w:val="28"/>
          <w:szCs w:val="28"/>
        </w:rPr>
        <w:t>，均按标的现状拍卖，</w:t>
      </w:r>
      <w:r w:rsidR="00ED7B2B" w:rsidRPr="00F25C95">
        <w:rPr>
          <w:rFonts w:ascii="仿宋" w:eastAsia="仿宋" w:hAnsi="仿宋" w:hint="eastAsia"/>
          <w:sz w:val="28"/>
          <w:szCs w:val="28"/>
        </w:rPr>
        <w:t>详见</w:t>
      </w:r>
      <w:r w:rsidR="00ED7B2B">
        <w:rPr>
          <w:rFonts w:ascii="仿宋" w:eastAsia="仿宋" w:hAnsi="仿宋" w:hint="eastAsia"/>
          <w:sz w:val="28"/>
          <w:szCs w:val="28"/>
        </w:rPr>
        <w:t>评估报告</w:t>
      </w:r>
      <w:r w:rsidR="00F118BE">
        <w:rPr>
          <w:rFonts w:ascii="仿宋" w:eastAsia="仿宋" w:hAnsi="仿宋" w:cs="Times New Roman" w:hint="eastAsia"/>
          <w:sz w:val="28"/>
          <w:szCs w:val="28"/>
        </w:rPr>
        <w:t>。</w:t>
      </w:r>
    </w:p>
    <w:p w:rsidR="00ED7B2B" w:rsidRPr="00ED7B2B" w:rsidRDefault="00ED7B2B" w:rsidP="00ED7B2B">
      <w:pPr>
        <w:adjustRightInd w:val="0"/>
        <w:snapToGrid w:val="0"/>
        <w:spacing w:line="400" w:lineRule="exact"/>
        <w:ind w:firstLineChars="200" w:firstLine="560"/>
        <w:textAlignment w:val="baseline"/>
        <w:rPr>
          <w:rFonts w:ascii="仿宋" w:eastAsia="仿宋" w:hAnsi="仿宋" w:cs="Times New Roman"/>
          <w:sz w:val="28"/>
          <w:szCs w:val="28"/>
        </w:rPr>
      </w:pPr>
      <w:r>
        <w:rPr>
          <w:rFonts w:ascii="仿宋" w:eastAsia="仿宋" w:hAnsi="仿宋" w:cs="Times New Roman" w:hint="eastAsia"/>
          <w:sz w:val="28"/>
          <w:szCs w:val="28"/>
        </w:rPr>
        <w:t>2、</w:t>
      </w:r>
      <w:r w:rsidRPr="00ED7B2B">
        <w:rPr>
          <w:rFonts w:ascii="仿宋" w:eastAsia="仿宋" w:hAnsi="仿宋" w:cs="Times New Roman" w:hint="eastAsia"/>
          <w:sz w:val="28"/>
          <w:szCs w:val="28"/>
        </w:rPr>
        <w:t>拍卖成交后，买受人在经营种植期间，6个园林的土地使用租赁时间为一年，自交付之日起算，土地租金每亩每年1180元；</w:t>
      </w:r>
    </w:p>
    <w:p w:rsidR="00ED7B2B" w:rsidRDefault="00ED7B2B" w:rsidP="00ED7B2B">
      <w:pPr>
        <w:adjustRightInd w:val="0"/>
        <w:snapToGrid w:val="0"/>
        <w:spacing w:line="400" w:lineRule="exact"/>
        <w:ind w:firstLineChars="200" w:firstLine="560"/>
        <w:textAlignment w:val="baseline"/>
        <w:rPr>
          <w:rFonts w:ascii="仿宋" w:eastAsia="仿宋" w:hAnsi="仿宋" w:cs="Times New Roman"/>
          <w:sz w:val="28"/>
          <w:szCs w:val="28"/>
        </w:rPr>
      </w:pPr>
      <w:r>
        <w:rPr>
          <w:rFonts w:ascii="仿宋" w:eastAsia="仿宋" w:hAnsi="仿宋" w:cs="Times New Roman" w:hint="eastAsia"/>
          <w:sz w:val="28"/>
          <w:szCs w:val="28"/>
        </w:rPr>
        <w:t>3、</w:t>
      </w:r>
      <w:r w:rsidRPr="00ED7B2B">
        <w:rPr>
          <w:rFonts w:ascii="仿宋" w:eastAsia="仿宋" w:hAnsi="仿宋" w:cs="Times New Roman" w:hint="eastAsia"/>
          <w:sz w:val="28"/>
          <w:szCs w:val="28"/>
        </w:rPr>
        <w:t>拍卖标的交付后，买受人在经营种植期间，如遇政府对土地征收时，涉及6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rsidR="0081465A" w:rsidRDefault="00ED7B2B" w:rsidP="00ED7B2B">
      <w:pPr>
        <w:spacing w:line="400" w:lineRule="exact"/>
        <w:ind w:firstLine="660"/>
        <w:rPr>
          <w:rFonts w:ascii="仿宋" w:eastAsia="仿宋" w:hAnsi="仿宋" w:cs="Times New Roman"/>
          <w:sz w:val="28"/>
          <w:szCs w:val="28"/>
        </w:rPr>
      </w:pPr>
      <w:r>
        <w:rPr>
          <w:rFonts w:ascii="仿宋" w:eastAsia="仿宋" w:hAnsi="仿宋" w:cs="Times New Roman" w:hint="eastAsia"/>
          <w:sz w:val="28"/>
          <w:szCs w:val="28"/>
        </w:rPr>
        <w:t>4、</w:t>
      </w:r>
      <w:r w:rsidR="007243F9" w:rsidRPr="00AE2D6C">
        <w:rPr>
          <w:rFonts w:ascii="仿宋" w:eastAsia="仿宋" w:hAnsi="仿宋" w:cs="Times New Roman" w:hint="eastAsia"/>
          <w:sz w:val="28"/>
          <w:szCs w:val="28"/>
        </w:rPr>
        <w:t>拍卖成交，买受人交齐全部成交价款及</w:t>
      </w:r>
      <w:r w:rsidR="007243F9">
        <w:rPr>
          <w:rFonts w:ascii="仿宋" w:eastAsia="仿宋" w:hAnsi="仿宋" w:cs="Times New Roman" w:hint="eastAsia"/>
          <w:sz w:val="28"/>
          <w:szCs w:val="28"/>
        </w:rPr>
        <w:t>拍卖成交价</w:t>
      </w:r>
      <w:r>
        <w:rPr>
          <w:rFonts w:ascii="仿宋" w:eastAsia="仿宋" w:hAnsi="仿宋" w:cs="Times New Roman" w:hint="eastAsia"/>
          <w:sz w:val="28"/>
          <w:szCs w:val="28"/>
        </w:rPr>
        <w:t>5</w:t>
      </w:r>
      <w:r w:rsidR="007243F9">
        <w:rPr>
          <w:rFonts w:ascii="仿宋" w:eastAsia="仿宋" w:hAnsi="仿宋" w:cs="Times New Roman" w:hint="eastAsia"/>
          <w:sz w:val="28"/>
          <w:szCs w:val="28"/>
        </w:rPr>
        <w:t>%的</w:t>
      </w:r>
      <w:r w:rsidR="0073389F">
        <w:rPr>
          <w:rFonts w:ascii="仿宋" w:eastAsia="仿宋" w:hAnsi="仿宋" w:cs="Times New Roman" w:hint="eastAsia"/>
          <w:sz w:val="28"/>
          <w:szCs w:val="28"/>
        </w:rPr>
        <w:t>佣金后，</w:t>
      </w:r>
      <w:r w:rsidR="007243F9">
        <w:rPr>
          <w:rFonts w:ascii="仿宋" w:eastAsia="仿宋" w:hAnsi="仿宋" w:cs="Times New Roman" w:hint="eastAsia"/>
          <w:sz w:val="28"/>
          <w:szCs w:val="28"/>
        </w:rPr>
        <w:t>自成交之日起</w:t>
      </w:r>
      <w:r w:rsidR="00F2116D">
        <w:rPr>
          <w:rFonts w:ascii="仿宋" w:eastAsia="仿宋" w:hAnsi="仿宋" w:cs="Times New Roman" w:hint="eastAsia"/>
          <w:sz w:val="28"/>
          <w:szCs w:val="28"/>
        </w:rPr>
        <w:t>20个工作</w:t>
      </w:r>
      <w:r w:rsidR="007243F9">
        <w:rPr>
          <w:rFonts w:ascii="仿宋" w:eastAsia="仿宋" w:hAnsi="仿宋" w:cs="Times New Roman" w:hint="eastAsia"/>
          <w:sz w:val="28"/>
          <w:szCs w:val="28"/>
        </w:rPr>
        <w:t>日内自行到标的物所在地受领标的，费用自理</w:t>
      </w:r>
      <w:r w:rsidR="007243F9" w:rsidRPr="00AE2D6C">
        <w:rPr>
          <w:rFonts w:ascii="仿宋" w:eastAsia="仿宋" w:hAnsi="仿宋" w:cs="Times New Roman" w:hint="eastAsia"/>
          <w:sz w:val="28"/>
          <w:szCs w:val="28"/>
        </w:rPr>
        <w:t>。</w:t>
      </w:r>
    </w:p>
    <w:p w:rsidR="0041245A" w:rsidRPr="00AE2D6C" w:rsidRDefault="0041245A" w:rsidP="00ED7B2B">
      <w:pPr>
        <w:spacing w:line="400" w:lineRule="exact"/>
        <w:rPr>
          <w:rFonts w:ascii="仿宋" w:eastAsia="仿宋" w:hAnsi="仿宋"/>
          <w:b/>
          <w:sz w:val="28"/>
          <w:szCs w:val="28"/>
        </w:rPr>
      </w:pPr>
      <w:r w:rsidRPr="00AE2D6C">
        <w:rPr>
          <w:rFonts w:ascii="仿宋" w:eastAsia="仿宋" w:hAnsi="仿宋" w:hint="eastAsia"/>
          <w:b/>
          <w:sz w:val="28"/>
          <w:szCs w:val="28"/>
        </w:rPr>
        <w:t>八、竞买人应注意事项</w:t>
      </w:r>
    </w:p>
    <w:p w:rsidR="0041245A" w:rsidRPr="00AE2D6C" w:rsidRDefault="0041245A"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41245A" w:rsidRPr="00AE2D6C" w:rsidRDefault="0041245A" w:rsidP="00ED7B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sidR="00C57014">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sidR="00AD0ADD">
        <w:rPr>
          <w:rFonts w:ascii="仿宋" w:eastAsia="仿宋" w:hAnsi="仿宋" w:hint="eastAsia"/>
          <w:sz w:val="28"/>
          <w:szCs w:val="28"/>
        </w:rPr>
        <w:t>物资</w:t>
      </w:r>
      <w:r w:rsidRPr="00AE2D6C">
        <w:rPr>
          <w:rFonts w:ascii="仿宋" w:eastAsia="仿宋" w:hAnsi="仿宋" w:hint="eastAsia"/>
          <w:sz w:val="28"/>
          <w:szCs w:val="28"/>
        </w:rPr>
        <w:t>的状况，包括该</w:t>
      </w:r>
      <w:r w:rsidR="00AD0ADD">
        <w:rPr>
          <w:rFonts w:ascii="仿宋" w:eastAsia="仿宋" w:hAnsi="仿宋" w:hint="eastAsia"/>
          <w:sz w:val="28"/>
          <w:szCs w:val="28"/>
        </w:rPr>
        <w:t>标的</w:t>
      </w:r>
      <w:r w:rsidRPr="00AE2D6C">
        <w:rPr>
          <w:rFonts w:ascii="仿宋" w:eastAsia="仿宋" w:hAnsi="仿宋" w:hint="eastAsia"/>
          <w:sz w:val="28"/>
          <w:szCs w:val="28"/>
        </w:rPr>
        <w:t>之瑕疵</w:t>
      </w:r>
      <w:r w:rsidR="0073389F">
        <w:rPr>
          <w:rFonts w:ascii="仿宋" w:eastAsia="仿宋" w:hAnsi="仿宋" w:hint="eastAsia"/>
          <w:sz w:val="28"/>
          <w:szCs w:val="28"/>
        </w:rPr>
        <w:t>。</w:t>
      </w:r>
      <w:r w:rsidRPr="00AE2D6C">
        <w:rPr>
          <w:rFonts w:ascii="仿宋" w:eastAsia="仿宋" w:hAnsi="仿宋" w:hint="eastAsia"/>
          <w:sz w:val="28"/>
          <w:szCs w:val="28"/>
        </w:rPr>
        <w:t>本公司提供的关于</w:t>
      </w:r>
      <w:r w:rsidR="00AD0ADD">
        <w:rPr>
          <w:rFonts w:ascii="仿宋" w:eastAsia="仿宋" w:hAnsi="仿宋" w:hint="eastAsia"/>
          <w:sz w:val="28"/>
          <w:szCs w:val="28"/>
        </w:rPr>
        <w:t>标的</w:t>
      </w:r>
      <w:r w:rsidRPr="00AE2D6C">
        <w:rPr>
          <w:rFonts w:ascii="仿宋" w:eastAsia="仿宋" w:hAnsi="仿宋" w:hint="eastAsia"/>
          <w:sz w:val="28"/>
          <w:szCs w:val="28"/>
        </w:rPr>
        <w:t>状况的说明仅供参考，不对</w:t>
      </w:r>
      <w:r w:rsidR="00BC48C7">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41245A" w:rsidRPr="00AE2D6C" w:rsidRDefault="0041245A" w:rsidP="00ED7B2B">
      <w:pPr>
        <w:spacing w:line="400" w:lineRule="exact"/>
        <w:rPr>
          <w:rFonts w:ascii="仿宋" w:eastAsia="仿宋" w:hAnsi="仿宋"/>
          <w:b/>
          <w:sz w:val="28"/>
          <w:szCs w:val="28"/>
        </w:rPr>
      </w:pPr>
      <w:r w:rsidRPr="00AE2D6C">
        <w:rPr>
          <w:rFonts w:ascii="仿宋" w:eastAsia="仿宋" w:hAnsi="仿宋" w:hint="eastAsia"/>
          <w:b/>
          <w:sz w:val="28"/>
          <w:szCs w:val="28"/>
        </w:rPr>
        <w:t>九、违约事项及</w:t>
      </w:r>
      <w:r w:rsidR="00AE2D6C" w:rsidRPr="00AE2D6C">
        <w:rPr>
          <w:rFonts w:ascii="仿宋" w:eastAsia="仿宋" w:hAnsi="仿宋" w:hint="eastAsia"/>
          <w:b/>
          <w:sz w:val="28"/>
          <w:szCs w:val="28"/>
        </w:rPr>
        <w:t>违约</w:t>
      </w:r>
      <w:r w:rsidRPr="00AE2D6C">
        <w:rPr>
          <w:rFonts w:ascii="仿宋" w:eastAsia="仿宋" w:hAnsi="仿宋" w:hint="eastAsia"/>
          <w:b/>
          <w:sz w:val="28"/>
          <w:szCs w:val="28"/>
        </w:rPr>
        <w:t>责任</w:t>
      </w:r>
    </w:p>
    <w:p w:rsidR="00B1197A" w:rsidRDefault="0041245A"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B1197A"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买受人拒不签订《拍卖成交确认书》或签订《拍卖成交确认书》的姓名与报名登记时不一致的；</w:t>
      </w:r>
    </w:p>
    <w:p w:rsidR="00B1197A"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买受人拒绝支付或延期支付拍卖成交价款及拍卖佣金的；</w:t>
      </w:r>
    </w:p>
    <w:p w:rsidR="0041245A" w:rsidRPr="00AE2D6C"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买受人拒绝接受拍卖标的物的。</w:t>
      </w:r>
    </w:p>
    <w:p w:rsidR="00B1197A" w:rsidRDefault="0041245A"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B1197A"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买受人缴纳的竞买信誉保证金/履约金不再退回；</w:t>
      </w:r>
    </w:p>
    <w:p w:rsidR="00B1197A"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负责为买受人自己和竞买标的的委托人一并支付本次拍卖中竞买成交标的的拍卖佣金。</w:t>
      </w:r>
    </w:p>
    <w:p w:rsidR="00B1197A" w:rsidRDefault="00B1197A" w:rsidP="00ED7B2B">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41245A" w:rsidRPr="00AE2D6C" w:rsidRDefault="00B1197A" w:rsidP="00ED7B2B">
      <w:pPr>
        <w:spacing w:line="40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0041245A" w:rsidRPr="00AE2D6C">
        <w:rPr>
          <w:rFonts w:ascii="仿宋" w:eastAsia="仿宋" w:hAnsi="仿宋" w:cs="Times New Roman" w:hint="eastAsia"/>
          <w:sz w:val="28"/>
          <w:szCs w:val="28"/>
        </w:rPr>
        <w:t>买受人拒绝接受拍卖标的物，买受人还应支付拍卖人由此产</w:t>
      </w:r>
      <w:r w:rsidR="0041245A" w:rsidRPr="00AE2D6C">
        <w:rPr>
          <w:rFonts w:ascii="仿宋" w:eastAsia="仿宋" w:hAnsi="仿宋" w:cs="Times New Roman" w:hint="eastAsia"/>
          <w:sz w:val="28"/>
          <w:szCs w:val="28"/>
        </w:rPr>
        <w:lastRenderedPageBreak/>
        <w:t>生的相关保管费用。</w:t>
      </w:r>
    </w:p>
    <w:p w:rsidR="00AE2D6C" w:rsidRPr="00AE2D6C" w:rsidRDefault="00AE2D6C" w:rsidP="00ED7B2B">
      <w:pPr>
        <w:spacing w:line="400" w:lineRule="exact"/>
        <w:rPr>
          <w:rFonts w:ascii="仿宋" w:eastAsia="仿宋" w:hAnsi="仿宋"/>
          <w:b/>
          <w:sz w:val="28"/>
          <w:szCs w:val="28"/>
        </w:rPr>
      </w:pPr>
      <w:r w:rsidRPr="00AE2D6C">
        <w:rPr>
          <w:rFonts w:ascii="仿宋" w:eastAsia="仿宋" w:hAnsi="仿宋" w:hint="eastAsia"/>
          <w:b/>
          <w:sz w:val="28"/>
          <w:szCs w:val="28"/>
        </w:rPr>
        <w:t>十、其他事项</w:t>
      </w:r>
    </w:p>
    <w:p w:rsidR="00AE2D6C" w:rsidRPr="00AE2D6C" w:rsidRDefault="00AE2D6C"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AE2D6C" w:rsidRPr="00AE2D6C" w:rsidRDefault="00AE2D6C"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AE2D6C" w:rsidRPr="00AE2D6C" w:rsidRDefault="00AE2D6C" w:rsidP="00ED7B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3、竞买人应仔细阅读本须知，竞价中的举牌、应价、加价、口头报价、成交将视为竞买人以完全知晓、认同并且愿意遵守本须知中所规定的拍卖规则、注意事项和拍卖成交确认书要求的条款。</w:t>
      </w:r>
    </w:p>
    <w:p w:rsidR="00AE2D6C" w:rsidRDefault="00AE2D6C" w:rsidP="00ED7B2B">
      <w:pPr>
        <w:spacing w:line="40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AE2D6C" w:rsidRPr="0087606A" w:rsidRDefault="00AE2D6C" w:rsidP="00ED7B2B">
      <w:pPr>
        <w:spacing w:line="400" w:lineRule="exact"/>
        <w:rPr>
          <w:rFonts w:ascii="仿宋" w:eastAsia="仿宋" w:hAnsi="仿宋"/>
          <w:b/>
          <w:sz w:val="28"/>
          <w:szCs w:val="28"/>
        </w:rPr>
      </w:pPr>
      <w:r w:rsidRPr="0087606A">
        <w:rPr>
          <w:rFonts w:ascii="仿宋" w:eastAsia="仿宋" w:hAnsi="仿宋" w:hint="eastAsia"/>
          <w:b/>
          <w:sz w:val="28"/>
          <w:szCs w:val="28"/>
        </w:rPr>
        <w:t>十一、竞买人报名地点及电话</w:t>
      </w:r>
    </w:p>
    <w:p w:rsidR="0087606A" w:rsidRDefault="0087606A" w:rsidP="00ED7B2B">
      <w:pPr>
        <w:pStyle w:val="a3"/>
        <w:numPr>
          <w:ilvl w:val="0"/>
          <w:numId w:val="5"/>
        </w:numPr>
        <w:spacing w:line="400" w:lineRule="exact"/>
        <w:ind w:firstLine="560"/>
        <w:rPr>
          <w:rFonts w:ascii="仿宋" w:eastAsia="仿宋" w:hAnsi="仿宋"/>
          <w:sz w:val="28"/>
          <w:szCs w:val="28"/>
        </w:rPr>
      </w:pPr>
      <w:r w:rsidRPr="0087606A">
        <w:rPr>
          <w:rFonts w:ascii="仿宋" w:eastAsia="仿宋" w:hAnsi="仿宋" w:hint="eastAsia"/>
          <w:sz w:val="28"/>
          <w:szCs w:val="28"/>
        </w:rPr>
        <w:t>鄢陵县公共资源交易中心（</w:t>
      </w:r>
      <w:r w:rsidR="0080780E">
        <w:rPr>
          <w:rFonts w:ascii="仿宋" w:eastAsia="仿宋" w:hAnsi="仿宋" w:hint="eastAsia"/>
          <w:sz w:val="28"/>
          <w:szCs w:val="28"/>
        </w:rPr>
        <w:t>鄢陵县S219省道与未来大道东北角南楼</w:t>
      </w:r>
      <w:r w:rsidRPr="0087606A">
        <w:rPr>
          <w:rFonts w:ascii="仿宋" w:eastAsia="仿宋" w:hAnsi="仿宋" w:hint="eastAsia"/>
          <w:sz w:val="28"/>
          <w:szCs w:val="28"/>
        </w:rPr>
        <w:t>）</w:t>
      </w:r>
    </w:p>
    <w:p w:rsidR="00AE2D6C" w:rsidRDefault="00913B72" w:rsidP="00ED7B2B">
      <w:pPr>
        <w:pStyle w:val="a3"/>
        <w:numPr>
          <w:ilvl w:val="0"/>
          <w:numId w:val="5"/>
        </w:numPr>
        <w:spacing w:line="400" w:lineRule="exact"/>
        <w:ind w:firstLine="560"/>
        <w:rPr>
          <w:rFonts w:ascii="仿宋" w:eastAsia="仿宋" w:hAnsi="仿宋"/>
          <w:sz w:val="28"/>
          <w:szCs w:val="28"/>
        </w:rPr>
      </w:pPr>
      <w:r>
        <w:rPr>
          <w:rFonts w:ascii="仿宋" w:eastAsia="仿宋" w:hAnsi="仿宋" w:hint="eastAsia"/>
          <w:sz w:val="28"/>
          <w:szCs w:val="28"/>
        </w:rPr>
        <w:t>保证金交纳</w:t>
      </w:r>
      <w:r w:rsidR="0087606A">
        <w:rPr>
          <w:rFonts w:ascii="仿宋" w:eastAsia="仿宋" w:hAnsi="仿宋" w:hint="eastAsia"/>
          <w:sz w:val="28"/>
          <w:szCs w:val="28"/>
        </w:rPr>
        <w:t>咨询电话：</w:t>
      </w:r>
      <w:r w:rsidR="00904F34">
        <w:rPr>
          <w:rFonts w:ascii="仿宋" w:eastAsia="仿宋" w:hAnsi="仿宋" w:hint="eastAsia"/>
          <w:sz w:val="28"/>
          <w:szCs w:val="28"/>
        </w:rPr>
        <w:t>7608880</w:t>
      </w:r>
    </w:p>
    <w:p w:rsidR="0087606A" w:rsidRDefault="00142BE4" w:rsidP="00ED7B2B">
      <w:pPr>
        <w:pStyle w:val="a3"/>
        <w:numPr>
          <w:ilvl w:val="0"/>
          <w:numId w:val="5"/>
        </w:numPr>
        <w:spacing w:line="400" w:lineRule="exact"/>
        <w:ind w:firstLine="560"/>
        <w:rPr>
          <w:rFonts w:ascii="仿宋" w:eastAsia="仿宋" w:hAnsi="仿宋"/>
          <w:sz w:val="28"/>
          <w:szCs w:val="28"/>
        </w:rPr>
      </w:pPr>
      <w:r>
        <w:rPr>
          <w:rFonts w:ascii="仿宋" w:eastAsia="仿宋" w:hAnsi="仿宋" w:hint="eastAsia"/>
          <w:sz w:val="28"/>
          <w:szCs w:val="28"/>
        </w:rPr>
        <w:t>报名</w:t>
      </w:r>
      <w:r w:rsidR="0073389F">
        <w:rPr>
          <w:rFonts w:ascii="仿宋" w:eastAsia="仿宋" w:hAnsi="仿宋" w:hint="eastAsia"/>
          <w:sz w:val="28"/>
          <w:szCs w:val="28"/>
        </w:rPr>
        <w:t>咨询</w:t>
      </w:r>
      <w:r w:rsidR="0087606A" w:rsidRPr="0087606A">
        <w:rPr>
          <w:rFonts w:ascii="仿宋" w:eastAsia="仿宋" w:hAnsi="仿宋" w:hint="eastAsia"/>
          <w:sz w:val="28"/>
          <w:szCs w:val="28"/>
        </w:rPr>
        <w:t>电话：</w:t>
      </w:r>
      <w:r w:rsidR="00E31858">
        <w:rPr>
          <w:rFonts w:ascii="仿宋" w:eastAsia="仿宋" w:hAnsi="仿宋" w:hint="eastAsia"/>
          <w:sz w:val="28"/>
          <w:szCs w:val="28"/>
        </w:rPr>
        <w:t>13733605555</w:t>
      </w:r>
    </w:p>
    <w:p w:rsidR="00142BE4" w:rsidRDefault="00142BE4" w:rsidP="00ED7B2B">
      <w:pPr>
        <w:pStyle w:val="a3"/>
        <w:numPr>
          <w:ilvl w:val="0"/>
          <w:numId w:val="5"/>
        </w:numPr>
        <w:spacing w:line="400" w:lineRule="exact"/>
        <w:ind w:firstLine="560"/>
        <w:rPr>
          <w:rFonts w:ascii="仿宋" w:eastAsia="仿宋" w:hAnsi="仿宋"/>
          <w:sz w:val="28"/>
          <w:szCs w:val="28"/>
        </w:rPr>
      </w:pPr>
      <w:r w:rsidRPr="00142BE4">
        <w:rPr>
          <w:rFonts w:ascii="仿宋" w:eastAsia="仿宋" w:hAnsi="仿宋" w:hint="eastAsia"/>
          <w:sz w:val="28"/>
          <w:szCs w:val="28"/>
        </w:rPr>
        <w:t>展示</w:t>
      </w:r>
      <w:r w:rsidR="0073389F">
        <w:rPr>
          <w:rFonts w:ascii="仿宋" w:eastAsia="仿宋" w:hAnsi="仿宋" w:hint="eastAsia"/>
          <w:sz w:val="28"/>
          <w:szCs w:val="28"/>
        </w:rPr>
        <w:t>咨询</w:t>
      </w:r>
      <w:r w:rsidRPr="00142BE4">
        <w:rPr>
          <w:rFonts w:ascii="仿宋" w:eastAsia="仿宋" w:hAnsi="仿宋" w:hint="eastAsia"/>
          <w:sz w:val="28"/>
          <w:szCs w:val="28"/>
        </w:rPr>
        <w:t>电话：7164967</w:t>
      </w:r>
    </w:p>
    <w:p w:rsidR="00E4476E" w:rsidRDefault="00E4476E" w:rsidP="00ED7B2B">
      <w:pPr>
        <w:pStyle w:val="a3"/>
        <w:numPr>
          <w:ilvl w:val="0"/>
          <w:numId w:val="5"/>
        </w:numPr>
        <w:spacing w:line="400" w:lineRule="exact"/>
        <w:ind w:firstLine="560"/>
        <w:rPr>
          <w:rFonts w:ascii="仿宋" w:eastAsia="仿宋" w:hAnsi="仿宋"/>
          <w:sz w:val="28"/>
          <w:szCs w:val="28"/>
        </w:rPr>
      </w:pPr>
      <w:r>
        <w:rPr>
          <w:rFonts w:ascii="仿宋" w:eastAsia="仿宋" w:hAnsi="仿宋" w:hint="eastAsia"/>
          <w:sz w:val="28"/>
          <w:szCs w:val="28"/>
        </w:rPr>
        <w:t>工商监督电话：</w:t>
      </w:r>
      <w:r w:rsidRPr="00E4476E">
        <w:rPr>
          <w:rFonts w:ascii="仿宋" w:eastAsia="仿宋" w:hAnsi="仿宋" w:hint="eastAsia"/>
          <w:sz w:val="28"/>
          <w:szCs w:val="28"/>
        </w:rPr>
        <w:t>3178755  7166446</w:t>
      </w:r>
    </w:p>
    <w:p w:rsidR="0087606A" w:rsidRDefault="0087606A" w:rsidP="00ED7B2B">
      <w:pPr>
        <w:pStyle w:val="a3"/>
        <w:spacing w:line="400" w:lineRule="exact"/>
        <w:ind w:left="720" w:firstLineChars="0" w:firstLine="0"/>
        <w:rPr>
          <w:rFonts w:ascii="仿宋" w:eastAsia="仿宋" w:hAnsi="仿宋"/>
          <w:sz w:val="28"/>
          <w:szCs w:val="28"/>
        </w:rPr>
      </w:pPr>
    </w:p>
    <w:p w:rsidR="0087606A" w:rsidRDefault="0087606A" w:rsidP="00ED7B2B">
      <w:pPr>
        <w:pStyle w:val="a3"/>
        <w:spacing w:line="400" w:lineRule="exact"/>
        <w:ind w:left="720" w:firstLineChars="0" w:firstLine="0"/>
        <w:rPr>
          <w:rFonts w:ascii="仿宋" w:eastAsia="仿宋" w:hAnsi="仿宋"/>
          <w:sz w:val="28"/>
          <w:szCs w:val="28"/>
        </w:rPr>
      </w:pPr>
    </w:p>
    <w:p w:rsidR="0087606A" w:rsidRDefault="0087606A" w:rsidP="00ED7B2B">
      <w:pPr>
        <w:pStyle w:val="a3"/>
        <w:spacing w:line="400" w:lineRule="exact"/>
        <w:ind w:left="720" w:firstLineChars="0" w:firstLine="0"/>
        <w:rPr>
          <w:rFonts w:ascii="仿宋" w:eastAsia="仿宋" w:hAnsi="仿宋"/>
          <w:sz w:val="28"/>
          <w:szCs w:val="28"/>
        </w:rPr>
      </w:pPr>
    </w:p>
    <w:p w:rsidR="0087606A" w:rsidRDefault="0087606A" w:rsidP="00ED7B2B">
      <w:pPr>
        <w:pStyle w:val="a3"/>
        <w:spacing w:line="400" w:lineRule="exact"/>
        <w:ind w:left="720" w:firstLineChars="0" w:firstLine="0"/>
        <w:jc w:val="right"/>
        <w:rPr>
          <w:rFonts w:ascii="仿宋" w:eastAsia="仿宋" w:hAnsi="仿宋"/>
          <w:sz w:val="28"/>
          <w:szCs w:val="28"/>
        </w:rPr>
      </w:pPr>
      <w:r>
        <w:rPr>
          <w:rFonts w:ascii="仿宋" w:eastAsia="仿宋" w:hAnsi="仿宋" w:hint="eastAsia"/>
          <w:sz w:val="28"/>
          <w:szCs w:val="28"/>
        </w:rPr>
        <w:t>河南</w:t>
      </w:r>
      <w:r w:rsidR="00ED7B2B">
        <w:rPr>
          <w:rFonts w:ascii="仿宋" w:eastAsia="仿宋" w:hAnsi="仿宋" w:hint="eastAsia"/>
          <w:sz w:val="28"/>
          <w:szCs w:val="28"/>
        </w:rPr>
        <w:t>天瑞</w:t>
      </w:r>
      <w:r>
        <w:rPr>
          <w:rFonts w:ascii="仿宋" w:eastAsia="仿宋" w:hAnsi="仿宋" w:hint="eastAsia"/>
          <w:sz w:val="28"/>
          <w:szCs w:val="28"/>
        </w:rPr>
        <w:t>拍卖有限公司</w:t>
      </w:r>
    </w:p>
    <w:p w:rsidR="0087606A" w:rsidRPr="00F2116D" w:rsidRDefault="0087606A" w:rsidP="00ED7B2B">
      <w:pPr>
        <w:pStyle w:val="a3"/>
        <w:spacing w:line="40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t>20</w:t>
      </w:r>
      <w:r w:rsidR="0044238D" w:rsidRPr="00F00F26">
        <w:rPr>
          <w:rFonts w:ascii="仿宋" w:eastAsia="仿宋" w:hAnsi="仿宋" w:hint="eastAsia"/>
          <w:sz w:val="28"/>
          <w:szCs w:val="28"/>
        </w:rPr>
        <w:t>20</w:t>
      </w:r>
      <w:r w:rsidRPr="00F00F26">
        <w:rPr>
          <w:rFonts w:ascii="仿宋" w:eastAsia="仿宋" w:hAnsi="仿宋" w:hint="eastAsia"/>
          <w:sz w:val="28"/>
          <w:szCs w:val="28"/>
        </w:rPr>
        <w:t>年</w:t>
      </w:r>
      <w:r w:rsidR="002179BB" w:rsidRPr="006715B8">
        <w:rPr>
          <w:rFonts w:ascii="仿宋" w:eastAsia="仿宋" w:hAnsi="仿宋" w:hint="eastAsia"/>
          <w:sz w:val="28"/>
          <w:szCs w:val="28"/>
        </w:rPr>
        <w:t>12</w:t>
      </w:r>
      <w:r w:rsidR="005A6A56" w:rsidRPr="006715B8">
        <w:rPr>
          <w:rFonts w:ascii="仿宋" w:eastAsia="仿宋" w:hAnsi="仿宋" w:hint="eastAsia"/>
          <w:sz w:val="28"/>
          <w:szCs w:val="28"/>
        </w:rPr>
        <w:t>月</w:t>
      </w:r>
      <w:r w:rsidR="00C730BB" w:rsidRPr="006715B8">
        <w:rPr>
          <w:rFonts w:ascii="仿宋" w:eastAsia="仿宋" w:hAnsi="仿宋" w:hint="eastAsia"/>
          <w:sz w:val="28"/>
          <w:szCs w:val="28"/>
        </w:rPr>
        <w:t>2</w:t>
      </w:r>
      <w:r w:rsidR="005A6A56" w:rsidRPr="00F2116D">
        <w:rPr>
          <w:rFonts w:ascii="仿宋" w:eastAsia="仿宋" w:hAnsi="仿宋" w:hint="eastAsia"/>
          <w:sz w:val="28"/>
          <w:szCs w:val="28"/>
        </w:rPr>
        <w:t>日</w:t>
      </w:r>
    </w:p>
    <w:p w:rsidR="00AE2D6C" w:rsidRPr="00AE2D6C" w:rsidRDefault="00AE2D6C" w:rsidP="00ED7B2B">
      <w:pPr>
        <w:spacing w:line="400" w:lineRule="exact"/>
        <w:ind w:right="560"/>
        <w:jc w:val="right"/>
        <w:rPr>
          <w:rFonts w:ascii="仿宋" w:eastAsia="仿宋" w:hAnsi="仿宋" w:cs="Times New Roman"/>
          <w:sz w:val="28"/>
          <w:szCs w:val="28"/>
        </w:rPr>
      </w:pPr>
    </w:p>
    <w:p w:rsidR="0081465A" w:rsidRPr="00AE2D6C" w:rsidRDefault="0081465A" w:rsidP="00ED7B2B">
      <w:pPr>
        <w:spacing w:line="400" w:lineRule="exact"/>
        <w:rPr>
          <w:rFonts w:ascii="仿宋" w:eastAsia="仿宋" w:hAnsi="仿宋"/>
          <w:sz w:val="28"/>
          <w:szCs w:val="28"/>
        </w:rPr>
      </w:pPr>
    </w:p>
    <w:sectPr w:rsidR="0081465A" w:rsidRPr="00AE2D6C" w:rsidSect="006367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3B7" w:rsidRDefault="00A843B7" w:rsidP="00710D89">
      <w:r>
        <w:separator/>
      </w:r>
    </w:p>
  </w:endnote>
  <w:endnote w:type="continuationSeparator" w:id="0">
    <w:p w:rsidR="00A843B7" w:rsidRDefault="00A843B7"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3B7" w:rsidRDefault="00A843B7" w:rsidP="00710D89">
      <w:r>
        <w:separator/>
      </w:r>
    </w:p>
  </w:footnote>
  <w:footnote w:type="continuationSeparator" w:id="0">
    <w:p w:rsidR="00A843B7" w:rsidRDefault="00A843B7"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2F2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27D9"/>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79B"/>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2508"/>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9BB"/>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A5C"/>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571E"/>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15B8"/>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E6C2F"/>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5BD5"/>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473"/>
    <w:rsid w:val="00A76972"/>
    <w:rsid w:val="00A77C60"/>
    <w:rsid w:val="00A80985"/>
    <w:rsid w:val="00A80D71"/>
    <w:rsid w:val="00A820EC"/>
    <w:rsid w:val="00A82146"/>
    <w:rsid w:val="00A823A8"/>
    <w:rsid w:val="00A841A8"/>
    <w:rsid w:val="00A843B7"/>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267E7"/>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1623"/>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0BB"/>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391A"/>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18B4"/>
    <w:rsid w:val="00EC2288"/>
    <w:rsid w:val="00EC28E4"/>
    <w:rsid w:val="00EC5D5C"/>
    <w:rsid w:val="00EC6929"/>
    <w:rsid w:val="00EC709C"/>
    <w:rsid w:val="00EC7A42"/>
    <w:rsid w:val="00EC7D19"/>
    <w:rsid w:val="00ED1384"/>
    <w:rsid w:val="00ED3F75"/>
    <w:rsid w:val="00ED5856"/>
    <w:rsid w:val="00ED690B"/>
    <w:rsid w:val="00ED7556"/>
    <w:rsid w:val="00ED7B2B"/>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character" w:styleId="a6">
    <w:name w:val="Hyperlink"/>
    <w:basedOn w:val="a0"/>
    <w:uiPriority w:val="99"/>
    <w:unhideWhenUsed/>
    <w:rsid w:val="00F118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4</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92</cp:revision>
  <cp:lastPrinted>2020-11-25T10:47:00Z</cp:lastPrinted>
  <dcterms:created xsi:type="dcterms:W3CDTF">2016-11-15T11:52:00Z</dcterms:created>
  <dcterms:modified xsi:type="dcterms:W3CDTF">2020-12-02T01:44:00Z</dcterms:modified>
</cp:coreProperties>
</file>