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C21" w:rsidRDefault="00A26C21">
      <w:pPr>
        <w:jc w:val="center"/>
        <w:rPr>
          <w:rFonts w:ascii="楷体_GB2312" w:eastAsia="楷体_GB2312" w:hAnsi="华文中宋" w:cs="Times New Roman"/>
          <w:b/>
          <w:sz w:val="52"/>
          <w:szCs w:val="52"/>
        </w:rPr>
      </w:pPr>
    </w:p>
    <w:p w:rsidR="00A26C21" w:rsidRDefault="00DB61C3">
      <w:pPr>
        <w:jc w:val="center"/>
        <w:rPr>
          <w:rFonts w:ascii="楷体_GB2312" w:eastAsia="楷体_GB2312" w:hAnsi="华文中宋" w:cs="Times New Roman"/>
          <w:b/>
          <w:sz w:val="52"/>
          <w:szCs w:val="52"/>
        </w:rPr>
      </w:pPr>
      <w:r>
        <w:rPr>
          <w:rFonts w:ascii="楷体_GB2312" w:eastAsia="楷体_GB2312" w:hAnsi="华文中宋" w:cs="Times New Roman" w:hint="eastAsia"/>
          <w:b/>
          <w:sz w:val="52"/>
          <w:szCs w:val="52"/>
        </w:rPr>
        <w:t>襄城县政府采购中心</w:t>
      </w:r>
    </w:p>
    <w:p w:rsidR="00A26C21" w:rsidRDefault="00A26C21">
      <w:pPr>
        <w:rPr>
          <w:rFonts w:ascii="楷体_GB2312" w:eastAsia="楷体_GB2312" w:hAnsi="华文中宋" w:cs="Times New Roman"/>
          <w:b/>
          <w:sz w:val="52"/>
          <w:szCs w:val="52"/>
        </w:rPr>
      </w:pPr>
    </w:p>
    <w:p w:rsidR="00A26C21" w:rsidRDefault="00A26C21">
      <w:pPr>
        <w:ind w:firstLineChars="500" w:firstLine="2610"/>
        <w:rPr>
          <w:rFonts w:ascii="楷体_GB2312" w:eastAsia="楷体_GB2312" w:hAnsi="华文中宋" w:cs="Times New Roman"/>
          <w:b/>
          <w:sz w:val="52"/>
          <w:szCs w:val="52"/>
        </w:rPr>
      </w:pPr>
    </w:p>
    <w:p w:rsidR="00A26C21" w:rsidRDefault="00DB61C3">
      <w:pPr>
        <w:jc w:val="center"/>
        <w:rPr>
          <w:rFonts w:ascii="楷体_GB2312" w:eastAsia="楷体_GB2312" w:hAnsi="华文中宋" w:cs="Times New Roman"/>
          <w:b/>
          <w:sz w:val="72"/>
          <w:szCs w:val="72"/>
        </w:rPr>
      </w:pPr>
      <w:r>
        <w:rPr>
          <w:rFonts w:ascii="楷体_GB2312" w:eastAsia="楷体_GB2312" w:hAnsi="华文中宋" w:cs="Times New Roman" w:hint="eastAsia"/>
          <w:b/>
          <w:sz w:val="72"/>
          <w:szCs w:val="72"/>
        </w:rPr>
        <w:t>评</w:t>
      </w:r>
      <w:r>
        <w:rPr>
          <w:rFonts w:ascii="楷体_GB2312" w:eastAsia="楷体_GB2312" w:hAnsi="华文中宋" w:cs="Times New Roman" w:hint="eastAsia"/>
          <w:b/>
          <w:sz w:val="72"/>
          <w:szCs w:val="72"/>
        </w:rPr>
        <w:t xml:space="preserve"> </w:t>
      </w:r>
      <w:r>
        <w:rPr>
          <w:rFonts w:ascii="楷体_GB2312" w:eastAsia="楷体_GB2312" w:hAnsi="华文中宋" w:cs="Times New Roman" w:hint="eastAsia"/>
          <w:b/>
          <w:sz w:val="72"/>
          <w:szCs w:val="72"/>
        </w:rPr>
        <w:t>标</w:t>
      </w:r>
      <w:r>
        <w:rPr>
          <w:rFonts w:ascii="楷体_GB2312" w:eastAsia="楷体_GB2312" w:hAnsi="华文中宋" w:cs="Times New Roman" w:hint="eastAsia"/>
          <w:b/>
          <w:sz w:val="72"/>
          <w:szCs w:val="72"/>
        </w:rPr>
        <w:t xml:space="preserve"> </w:t>
      </w:r>
      <w:r>
        <w:rPr>
          <w:rFonts w:ascii="楷体_GB2312" w:eastAsia="楷体_GB2312" w:hAnsi="华文中宋" w:cs="Times New Roman" w:hint="eastAsia"/>
          <w:b/>
          <w:sz w:val="72"/>
          <w:szCs w:val="72"/>
        </w:rPr>
        <w:t>报</w:t>
      </w:r>
      <w:r>
        <w:rPr>
          <w:rFonts w:ascii="楷体_GB2312" w:eastAsia="楷体_GB2312" w:hAnsi="华文中宋" w:cs="Times New Roman" w:hint="eastAsia"/>
          <w:b/>
          <w:sz w:val="72"/>
          <w:szCs w:val="72"/>
        </w:rPr>
        <w:t xml:space="preserve"> </w:t>
      </w:r>
      <w:r>
        <w:rPr>
          <w:rFonts w:ascii="楷体_GB2312" w:eastAsia="楷体_GB2312" w:hAnsi="华文中宋" w:cs="Times New Roman" w:hint="eastAsia"/>
          <w:b/>
          <w:sz w:val="72"/>
          <w:szCs w:val="72"/>
        </w:rPr>
        <w:t>告</w:t>
      </w:r>
    </w:p>
    <w:p w:rsidR="00A26C21" w:rsidRDefault="00A26C21">
      <w:pPr>
        <w:jc w:val="center"/>
        <w:rPr>
          <w:rFonts w:ascii="楷体_GB2312" w:eastAsia="楷体_GB2312" w:hAnsi="华文中宋" w:cs="Times New Roman"/>
          <w:b/>
          <w:sz w:val="52"/>
          <w:szCs w:val="52"/>
        </w:rPr>
      </w:pPr>
    </w:p>
    <w:p w:rsidR="00A26C21" w:rsidRDefault="00A26C21">
      <w:pPr>
        <w:jc w:val="center"/>
        <w:rPr>
          <w:rFonts w:ascii="楷体_GB2312" w:eastAsia="楷体_GB2312" w:hAnsi="华文中宋" w:cs="Times New Roman"/>
          <w:b/>
          <w:sz w:val="52"/>
          <w:szCs w:val="52"/>
        </w:rPr>
      </w:pPr>
    </w:p>
    <w:p w:rsidR="00A26C21" w:rsidRDefault="00A26C21">
      <w:pPr>
        <w:jc w:val="center"/>
        <w:rPr>
          <w:rFonts w:ascii="楷体_GB2312" w:eastAsia="楷体_GB2312" w:hAnsi="华文中宋" w:cs="Times New Roman"/>
          <w:b/>
          <w:sz w:val="52"/>
          <w:szCs w:val="52"/>
        </w:rPr>
      </w:pPr>
    </w:p>
    <w:p w:rsidR="00A26C21" w:rsidRDefault="00DB61C3">
      <w:pPr>
        <w:ind w:firstLineChars="200" w:firstLine="640"/>
        <w:rPr>
          <w:rFonts w:ascii="宋体" w:eastAsia="宋体" w:hAnsi="宋体" w:cs="Times New Roman"/>
          <w:bCs/>
          <w:sz w:val="32"/>
          <w:szCs w:val="32"/>
        </w:rPr>
      </w:pPr>
      <w:r>
        <w:rPr>
          <w:rFonts w:ascii="宋体" w:eastAsia="宋体" w:hAnsi="宋体" w:cs="Times New Roman" w:hint="eastAsia"/>
          <w:sz w:val="32"/>
          <w:szCs w:val="32"/>
        </w:rPr>
        <w:t>采购单位：</w:t>
      </w:r>
      <w:r>
        <w:rPr>
          <w:rFonts w:ascii="宋体" w:eastAsia="宋体" w:hAnsi="宋体" w:cs="Times New Roman" w:hint="eastAsia"/>
          <w:bCs/>
          <w:sz w:val="32"/>
          <w:szCs w:val="32"/>
        </w:rPr>
        <w:t>襄城县</w:t>
      </w:r>
      <w:r>
        <w:rPr>
          <w:rFonts w:asciiTheme="minorEastAsia" w:hAnsiTheme="minorEastAsia" w:cs="仿宋" w:hint="eastAsia"/>
          <w:bCs/>
          <w:color w:val="000000"/>
          <w:sz w:val="32"/>
          <w:szCs w:val="32"/>
          <w:shd w:val="clear" w:color="auto" w:fill="FFFFFF"/>
        </w:rPr>
        <w:t>农业农村局</w:t>
      </w:r>
    </w:p>
    <w:p w:rsidR="00A26C21" w:rsidRDefault="00DB61C3">
      <w:pPr>
        <w:ind w:firstLineChars="200" w:firstLine="640"/>
        <w:rPr>
          <w:rFonts w:ascii="宋体" w:eastAsia="宋体" w:hAnsi="宋体" w:cs="Times New Roman"/>
          <w:bCs/>
          <w:sz w:val="32"/>
          <w:szCs w:val="32"/>
        </w:rPr>
      </w:pPr>
      <w:r>
        <w:rPr>
          <w:rFonts w:ascii="宋体" w:eastAsia="宋体" w:hAnsi="宋体" w:cs="Times New Roman" w:hint="eastAsia"/>
          <w:bCs/>
          <w:sz w:val="32"/>
          <w:szCs w:val="32"/>
        </w:rPr>
        <w:t>采购编号：</w:t>
      </w:r>
      <w:r>
        <w:rPr>
          <w:rFonts w:ascii="宋体" w:hAnsi="宋体" w:cs="宋体" w:hint="eastAsia"/>
          <w:color w:val="000000"/>
          <w:sz w:val="32"/>
          <w:szCs w:val="32"/>
        </w:rPr>
        <w:t>襄财招标采购</w:t>
      </w:r>
      <w:r>
        <w:rPr>
          <w:rFonts w:ascii="宋体" w:hAnsi="宋体" w:cs="宋体" w:hint="eastAsia"/>
          <w:color w:val="000000"/>
          <w:sz w:val="32"/>
          <w:szCs w:val="32"/>
        </w:rPr>
        <w:t>-2020-17</w:t>
      </w:r>
    </w:p>
    <w:p w:rsidR="00A26C21" w:rsidRDefault="00DB61C3">
      <w:pPr>
        <w:pStyle w:val="p16"/>
        <w:ind w:left="640"/>
        <w:jc w:val="center"/>
        <w:rPr>
          <w:rFonts w:cs="Times New Roman"/>
          <w:bCs/>
          <w:sz w:val="32"/>
          <w:szCs w:val="32"/>
        </w:rPr>
      </w:pPr>
      <w:r>
        <w:rPr>
          <w:rFonts w:cs="Times New Roman" w:hint="eastAsia"/>
          <w:bCs/>
          <w:kern w:val="2"/>
          <w:sz w:val="32"/>
          <w:szCs w:val="32"/>
        </w:rPr>
        <w:t>项目名称：</w:t>
      </w:r>
      <w:r>
        <w:rPr>
          <w:rFonts w:asciiTheme="minorEastAsia" w:eastAsiaTheme="minorEastAsia" w:hAnsiTheme="minorEastAsia" w:cs="仿宋" w:hint="eastAsia"/>
          <w:color w:val="000000"/>
          <w:sz w:val="32"/>
          <w:szCs w:val="32"/>
          <w:shd w:val="clear" w:color="auto" w:fill="FFFFFF"/>
        </w:rPr>
        <w:t>襄城县</w:t>
      </w:r>
      <w:r>
        <w:rPr>
          <w:rFonts w:asciiTheme="minorEastAsia" w:eastAsiaTheme="minorEastAsia" w:hAnsiTheme="minorEastAsia" w:cs="仿宋" w:hint="eastAsia"/>
          <w:color w:val="000000"/>
          <w:sz w:val="32"/>
          <w:szCs w:val="32"/>
          <w:shd w:val="clear" w:color="auto" w:fill="FFFFFF"/>
        </w:rPr>
        <w:t>2020</w:t>
      </w:r>
      <w:r>
        <w:rPr>
          <w:rFonts w:asciiTheme="minorEastAsia" w:eastAsiaTheme="minorEastAsia" w:hAnsiTheme="minorEastAsia" w:cs="仿宋" w:hint="eastAsia"/>
          <w:color w:val="000000"/>
          <w:sz w:val="32"/>
          <w:szCs w:val="32"/>
          <w:shd w:val="clear" w:color="auto" w:fill="FFFFFF"/>
        </w:rPr>
        <w:t>年烤烟电能烤房建设第一批设备采购项目（第</w:t>
      </w:r>
      <w:r>
        <w:rPr>
          <w:rFonts w:asciiTheme="minorEastAsia" w:eastAsiaTheme="minorEastAsia" w:hAnsiTheme="minorEastAsia" w:cs="仿宋" w:hint="eastAsia"/>
          <w:color w:val="000000"/>
          <w:sz w:val="32"/>
          <w:szCs w:val="32"/>
          <w:shd w:val="clear" w:color="auto" w:fill="FFFFFF"/>
        </w:rPr>
        <w:t>三</w:t>
      </w:r>
      <w:r>
        <w:rPr>
          <w:rFonts w:asciiTheme="minorEastAsia" w:eastAsiaTheme="minorEastAsia" w:hAnsiTheme="minorEastAsia" w:cs="仿宋" w:hint="eastAsia"/>
          <w:color w:val="000000"/>
          <w:sz w:val="32"/>
          <w:szCs w:val="32"/>
          <w:shd w:val="clear" w:color="auto" w:fill="FFFFFF"/>
        </w:rPr>
        <w:t>标段）</w:t>
      </w:r>
    </w:p>
    <w:p w:rsidR="00A26C21" w:rsidRDefault="00A26C21">
      <w:pPr>
        <w:pStyle w:val="p16"/>
        <w:ind w:left="640"/>
        <w:rPr>
          <w:rFonts w:cs="Times New Roman"/>
          <w:bCs/>
          <w:sz w:val="32"/>
          <w:szCs w:val="32"/>
        </w:rPr>
      </w:pPr>
    </w:p>
    <w:p w:rsidR="00A26C21" w:rsidRDefault="00A26C21">
      <w:pPr>
        <w:pStyle w:val="p16"/>
        <w:ind w:left="640"/>
        <w:rPr>
          <w:rFonts w:cs="Times New Roman"/>
          <w:bCs/>
          <w:sz w:val="32"/>
          <w:szCs w:val="32"/>
        </w:rPr>
      </w:pPr>
    </w:p>
    <w:p w:rsidR="00A26C21" w:rsidRDefault="00DB61C3">
      <w:pPr>
        <w:pStyle w:val="p16"/>
        <w:spacing w:line="360" w:lineRule="auto"/>
        <w:ind w:left="640"/>
        <w:rPr>
          <w:rFonts w:cs="Times New Roman"/>
          <w:kern w:val="2"/>
          <w:sz w:val="32"/>
          <w:szCs w:val="32"/>
        </w:rPr>
      </w:pPr>
      <w:r>
        <w:rPr>
          <w:rFonts w:cs="Times New Roman" w:hint="eastAsia"/>
          <w:kern w:val="2"/>
          <w:sz w:val="32"/>
          <w:szCs w:val="32"/>
        </w:rPr>
        <w:t xml:space="preserve">           </w:t>
      </w:r>
    </w:p>
    <w:p w:rsidR="00A26C21" w:rsidRDefault="00DB61C3">
      <w:pPr>
        <w:pStyle w:val="p16"/>
        <w:spacing w:line="360" w:lineRule="auto"/>
        <w:ind w:left="640" w:firstLineChars="600" w:firstLine="1920"/>
        <w:rPr>
          <w:rFonts w:cs="Times New Roman"/>
          <w:bCs/>
          <w:kern w:val="2"/>
          <w:sz w:val="32"/>
          <w:szCs w:val="32"/>
        </w:rPr>
      </w:pPr>
      <w:r>
        <w:rPr>
          <w:rFonts w:cs="Times New Roman" w:hint="eastAsia"/>
          <w:sz w:val="32"/>
          <w:szCs w:val="32"/>
        </w:rPr>
        <w:t>二</w:t>
      </w:r>
      <w:r>
        <w:rPr>
          <w:rFonts w:cs="Times New Roman" w:hint="eastAsia"/>
          <w:sz w:val="32"/>
          <w:szCs w:val="32"/>
        </w:rPr>
        <w:t>O</w:t>
      </w:r>
      <w:r>
        <w:rPr>
          <w:rFonts w:cs="Times New Roman" w:hint="eastAsia"/>
          <w:sz w:val="32"/>
          <w:szCs w:val="32"/>
        </w:rPr>
        <w:t>二</w:t>
      </w:r>
      <w:r>
        <w:rPr>
          <w:rFonts w:cs="Times New Roman" w:hint="eastAsia"/>
          <w:sz w:val="32"/>
          <w:szCs w:val="32"/>
        </w:rPr>
        <w:t>0</w:t>
      </w:r>
      <w:r>
        <w:rPr>
          <w:rFonts w:cs="Times New Roman" w:hint="eastAsia"/>
          <w:sz w:val="32"/>
          <w:szCs w:val="32"/>
        </w:rPr>
        <w:t>年六月二十</w:t>
      </w:r>
      <w:r>
        <w:rPr>
          <w:rFonts w:cs="Times New Roman" w:hint="eastAsia"/>
          <w:sz w:val="32"/>
          <w:szCs w:val="32"/>
        </w:rPr>
        <w:t>六</w:t>
      </w:r>
      <w:bookmarkStart w:id="0" w:name="_GoBack"/>
      <w:bookmarkEnd w:id="0"/>
      <w:r>
        <w:rPr>
          <w:rFonts w:cs="Times New Roman" w:hint="eastAsia"/>
          <w:sz w:val="32"/>
          <w:szCs w:val="32"/>
        </w:rPr>
        <w:t>日</w:t>
      </w:r>
    </w:p>
    <w:p w:rsidR="00A26C21" w:rsidRDefault="00DB61C3">
      <w:pPr>
        <w:jc w:val="center"/>
        <w:rPr>
          <w:rFonts w:ascii="黑体" w:eastAsia="黑体" w:hAnsi="黑体"/>
          <w:b/>
          <w:sz w:val="44"/>
          <w:szCs w:val="44"/>
          <w:shd w:val="clear" w:color="auto" w:fill="FFFFFF"/>
        </w:rPr>
      </w:pPr>
      <w:r>
        <w:rPr>
          <w:rFonts w:ascii="黑体" w:eastAsia="黑体" w:hAnsi="黑体" w:hint="eastAsia"/>
          <w:b/>
          <w:sz w:val="44"/>
          <w:szCs w:val="44"/>
          <w:shd w:val="clear" w:color="auto" w:fill="FFFFFF"/>
        </w:rPr>
        <w:lastRenderedPageBreak/>
        <w:t>评标报告</w:t>
      </w:r>
    </w:p>
    <w:p w:rsidR="00A26C21" w:rsidRDefault="00DB61C3">
      <w:pPr>
        <w:rPr>
          <w:rFonts w:ascii="黑体" w:eastAsia="黑体" w:hAnsi="黑体"/>
          <w:b/>
          <w:sz w:val="32"/>
          <w:szCs w:val="32"/>
          <w:shd w:val="clear" w:color="auto" w:fill="FFFFFF"/>
        </w:rPr>
      </w:pPr>
      <w:r>
        <w:rPr>
          <w:rFonts w:ascii="黑体" w:eastAsia="黑体" w:hAnsi="黑体" w:hint="eastAsia"/>
          <w:b/>
          <w:sz w:val="32"/>
          <w:szCs w:val="32"/>
          <w:shd w:val="clear" w:color="auto" w:fill="FFFFFF"/>
        </w:rPr>
        <w:t>一、项目概况：</w:t>
      </w:r>
    </w:p>
    <w:p w:rsidR="00A26C21" w:rsidRDefault="00DB61C3">
      <w:pPr>
        <w:widowControl/>
        <w:shd w:val="clear" w:color="auto" w:fill="FFFFFF"/>
        <w:spacing w:line="360" w:lineRule="auto"/>
        <w:ind w:firstLineChars="200" w:firstLine="640"/>
        <w:jc w:val="left"/>
        <w:rPr>
          <w:rFonts w:ascii="仿宋" w:eastAsia="仿宋" w:hAnsi="仿宋" w:cs="仿宋"/>
          <w:color w:val="000000"/>
          <w:kern w:val="0"/>
          <w:sz w:val="32"/>
          <w:szCs w:val="32"/>
          <w:shd w:val="clear" w:color="auto" w:fill="FFFFFF"/>
        </w:rPr>
      </w:pPr>
      <w:r>
        <w:rPr>
          <w:rFonts w:ascii="仿宋" w:eastAsia="仿宋" w:hAnsi="仿宋" w:hint="eastAsia"/>
          <w:sz w:val="32"/>
          <w:szCs w:val="32"/>
        </w:rPr>
        <w:t>（一）项目名称</w:t>
      </w:r>
      <w:r>
        <w:rPr>
          <w:rFonts w:ascii="仿宋" w:eastAsia="仿宋" w:hAnsi="仿宋" w:hint="eastAsia"/>
          <w:color w:val="000000"/>
          <w:sz w:val="31"/>
          <w:shd w:val="clear" w:color="auto" w:fill="FFFFFF"/>
        </w:rPr>
        <w:t>：</w:t>
      </w:r>
      <w:r>
        <w:rPr>
          <w:rFonts w:ascii="仿宋" w:eastAsia="仿宋" w:hAnsi="仿宋" w:cs="仿宋" w:hint="eastAsia"/>
          <w:color w:val="000000"/>
          <w:sz w:val="32"/>
          <w:szCs w:val="32"/>
          <w:shd w:val="clear" w:color="auto" w:fill="FFFFFF"/>
        </w:rPr>
        <w:t>襄城县</w:t>
      </w:r>
      <w:r>
        <w:rPr>
          <w:rFonts w:ascii="仿宋" w:eastAsia="仿宋" w:hAnsi="仿宋" w:cs="仿宋" w:hint="eastAsia"/>
          <w:color w:val="000000"/>
          <w:sz w:val="32"/>
          <w:szCs w:val="32"/>
          <w:shd w:val="clear" w:color="auto" w:fill="FFFFFF"/>
        </w:rPr>
        <w:t>2020</w:t>
      </w:r>
      <w:r>
        <w:rPr>
          <w:rFonts w:ascii="仿宋" w:eastAsia="仿宋" w:hAnsi="仿宋" w:cs="仿宋" w:hint="eastAsia"/>
          <w:color w:val="000000"/>
          <w:sz w:val="32"/>
          <w:szCs w:val="32"/>
          <w:shd w:val="clear" w:color="auto" w:fill="FFFFFF"/>
        </w:rPr>
        <w:t>年烤烟电能烤房建设第一批设备采购项目第</w:t>
      </w:r>
      <w:r>
        <w:rPr>
          <w:rFonts w:ascii="仿宋" w:eastAsia="仿宋" w:hAnsi="仿宋" w:cs="仿宋" w:hint="eastAsia"/>
          <w:color w:val="000000"/>
          <w:sz w:val="32"/>
          <w:szCs w:val="32"/>
          <w:shd w:val="clear" w:color="auto" w:fill="FFFFFF"/>
        </w:rPr>
        <w:t>三</w:t>
      </w:r>
      <w:r>
        <w:rPr>
          <w:rFonts w:ascii="仿宋" w:eastAsia="仿宋" w:hAnsi="仿宋" w:cs="仿宋" w:hint="eastAsia"/>
          <w:color w:val="000000"/>
          <w:sz w:val="32"/>
          <w:szCs w:val="32"/>
          <w:shd w:val="clear" w:color="auto" w:fill="FFFFFF"/>
        </w:rPr>
        <w:t>标段</w:t>
      </w:r>
    </w:p>
    <w:p w:rsidR="00A26C21" w:rsidRDefault="00DB61C3">
      <w:pPr>
        <w:widowControl/>
        <w:shd w:val="clear" w:color="auto" w:fill="FFFFFF"/>
        <w:spacing w:line="360" w:lineRule="auto"/>
        <w:ind w:firstLineChars="200" w:firstLine="620"/>
        <w:jc w:val="left"/>
        <w:rPr>
          <w:rFonts w:ascii="仿宋" w:eastAsia="仿宋" w:hAnsi="仿宋"/>
          <w:color w:val="000000"/>
          <w:sz w:val="32"/>
          <w:szCs w:val="32"/>
          <w:shd w:val="clear" w:color="auto" w:fill="FFFFFF"/>
        </w:rPr>
      </w:pPr>
      <w:r>
        <w:rPr>
          <w:rFonts w:ascii="仿宋" w:eastAsia="仿宋" w:hAnsi="仿宋" w:hint="eastAsia"/>
          <w:color w:val="000000"/>
          <w:sz w:val="31"/>
          <w:shd w:val="clear" w:color="auto" w:fill="FFFFFF"/>
        </w:rPr>
        <w:t>（二）项目编号：</w:t>
      </w:r>
      <w:r>
        <w:rPr>
          <w:rFonts w:ascii="仿宋" w:eastAsia="仿宋" w:hAnsi="仿宋" w:cs="宋体" w:hint="eastAsia"/>
          <w:color w:val="000000"/>
          <w:sz w:val="32"/>
          <w:szCs w:val="32"/>
        </w:rPr>
        <w:t>襄财招标采购</w:t>
      </w:r>
      <w:r>
        <w:rPr>
          <w:rFonts w:ascii="仿宋" w:eastAsia="仿宋" w:hAnsi="仿宋" w:cs="宋体" w:hint="eastAsia"/>
          <w:color w:val="000000"/>
          <w:sz w:val="32"/>
          <w:szCs w:val="32"/>
        </w:rPr>
        <w:t>-2020-17</w:t>
      </w:r>
    </w:p>
    <w:p w:rsidR="00A26C21" w:rsidRDefault="00DB61C3">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（三）招标公告发布日期：</w:t>
      </w:r>
      <w:r>
        <w:rPr>
          <w:rFonts w:ascii="仿宋" w:eastAsia="仿宋" w:hAnsi="仿宋"/>
          <w:color w:val="000000"/>
          <w:sz w:val="31"/>
          <w:shd w:val="clear" w:color="auto" w:fill="FFFFFF"/>
        </w:rPr>
        <w:t>20</w:t>
      </w:r>
      <w:r>
        <w:rPr>
          <w:rFonts w:ascii="仿宋" w:eastAsia="仿宋" w:hAnsi="仿宋" w:hint="eastAsia"/>
          <w:color w:val="000000"/>
          <w:sz w:val="31"/>
          <w:shd w:val="clear" w:color="auto" w:fill="FFFFFF"/>
        </w:rPr>
        <w:t>20</w:t>
      </w:r>
      <w:r>
        <w:rPr>
          <w:rFonts w:ascii="仿宋" w:eastAsia="仿宋" w:hAnsi="仿宋"/>
          <w:color w:val="000000"/>
          <w:sz w:val="31"/>
          <w:shd w:val="clear" w:color="auto" w:fill="FFFFFF"/>
        </w:rPr>
        <w:t>年</w:t>
      </w:r>
      <w:r>
        <w:rPr>
          <w:rFonts w:ascii="仿宋" w:eastAsia="仿宋" w:hAnsi="仿宋" w:hint="eastAsia"/>
          <w:color w:val="000000"/>
          <w:sz w:val="31"/>
          <w:shd w:val="clear" w:color="auto" w:fill="FFFFFF"/>
        </w:rPr>
        <w:t>6</w:t>
      </w:r>
      <w:r>
        <w:rPr>
          <w:rFonts w:ascii="仿宋" w:eastAsia="仿宋" w:hAnsi="仿宋"/>
          <w:color w:val="000000"/>
          <w:sz w:val="31"/>
          <w:shd w:val="clear" w:color="auto" w:fill="FFFFFF"/>
        </w:rPr>
        <w:t>月</w:t>
      </w:r>
      <w:r>
        <w:rPr>
          <w:rFonts w:ascii="仿宋" w:eastAsia="仿宋" w:hAnsi="仿宋" w:hint="eastAsia"/>
          <w:color w:val="000000"/>
          <w:sz w:val="31"/>
          <w:shd w:val="clear" w:color="auto" w:fill="FFFFFF"/>
        </w:rPr>
        <w:t>2</w:t>
      </w:r>
      <w:r>
        <w:rPr>
          <w:rFonts w:ascii="仿宋" w:eastAsia="仿宋" w:hAnsi="仿宋"/>
          <w:color w:val="000000"/>
          <w:sz w:val="31"/>
          <w:shd w:val="clear" w:color="auto" w:fill="FFFFFF"/>
        </w:rPr>
        <w:t>日</w:t>
      </w:r>
    </w:p>
    <w:p w:rsidR="00A26C21" w:rsidRDefault="00DB61C3">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（四）变更公告发布日期：无</w:t>
      </w:r>
    </w:p>
    <w:p w:rsidR="00A26C21" w:rsidRDefault="00DB61C3">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（五）开标日期：</w:t>
      </w:r>
      <w:r>
        <w:rPr>
          <w:rFonts w:ascii="仿宋" w:eastAsia="仿宋" w:hAnsi="仿宋" w:hint="eastAsia"/>
          <w:sz w:val="32"/>
          <w:szCs w:val="32"/>
        </w:rPr>
        <w:t>2020</w:t>
      </w:r>
      <w:r>
        <w:rPr>
          <w:rFonts w:ascii="仿宋" w:eastAsia="仿宋" w:hAnsi="仿宋" w:hint="eastAsia"/>
          <w:sz w:val="32"/>
          <w:szCs w:val="32"/>
        </w:rPr>
        <w:t>年</w:t>
      </w:r>
      <w:r>
        <w:rPr>
          <w:rFonts w:ascii="仿宋" w:eastAsia="仿宋" w:hAnsi="仿宋" w:hint="eastAsia"/>
          <w:sz w:val="32"/>
          <w:szCs w:val="32"/>
        </w:rPr>
        <w:t>6</w:t>
      </w:r>
      <w:r>
        <w:rPr>
          <w:rFonts w:ascii="仿宋" w:eastAsia="仿宋" w:hAnsi="仿宋" w:hint="eastAsia"/>
          <w:sz w:val="32"/>
          <w:szCs w:val="32"/>
        </w:rPr>
        <w:t>月</w:t>
      </w:r>
      <w:r>
        <w:rPr>
          <w:rFonts w:ascii="仿宋" w:eastAsia="仿宋" w:hAnsi="仿宋" w:hint="eastAsia"/>
          <w:sz w:val="32"/>
          <w:szCs w:val="32"/>
        </w:rPr>
        <w:t>23</w:t>
      </w:r>
      <w:r>
        <w:rPr>
          <w:rFonts w:ascii="仿宋" w:eastAsia="仿宋" w:hAnsi="仿宋" w:hint="eastAsia"/>
          <w:sz w:val="32"/>
          <w:szCs w:val="32"/>
        </w:rPr>
        <w:t>日上午</w:t>
      </w:r>
      <w:r>
        <w:rPr>
          <w:rFonts w:ascii="仿宋" w:eastAsia="仿宋" w:hAnsi="仿宋" w:hint="eastAsia"/>
          <w:sz w:val="32"/>
          <w:szCs w:val="32"/>
        </w:rPr>
        <w:t>9</w:t>
      </w:r>
      <w:r>
        <w:rPr>
          <w:rFonts w:ascii="仿宋" w:eastAsia="仿宋" w:hAnsi="仿宋" w:hint="eastAsia"/>
          <w:sz w:val="32"/>
          <w:szCs w:val="32"/>
        </w:rPr>
        <w:t>：</w:t>
      </w:r>
      <w:r>
        <w:rPr>
          <w:rFonts w:ascii="仿宋" w:eastAsia="仿宋" w:hAnsi="仿宋" w:hint="eastAsia"/>
          <w:sz w:val="32"/>
          <w:szCs w:val="32"/>
        </w:rPr>
        <w:t>00</w:t>
      </w:r>
    </w:p>
    <w:p w:rsidR="00A26C21" w:rsidRDefault="00DB61C3">
      <w:pPr>
        <w:pStyle w:val="a8"/>
        <w:numPr>
          <w:ilvl w:val="0"/>
          <w:numId w:val="1"/>
        </w:numPr>
        <w:ind w:firstLineChars="0"/>
        <w:rPr>
          <w:rFonts w:ascii="仿宋" w:eastAsia="仿宋" w:hAnsi="仿宋"/>
          <w:sz w:val="32"/>
          <w:szCs w:val="32"/>
        </w:rPr>
      </w:pPr>
      <w:r>
        <w:rPr>
          <w:rFonts w:ascii="仿宋" w:eastAsia="仿宋" w:hAnsi="仿宋" w:hint="eastAsia"/>
          <w:sz w:val="32"/>
          <w:szCs w:val="32"/>
          <w:shd w:val="clear" w:color="auto" w:fill="FFFFFF"/>
        </w:rPr>
        <w:t>采购方式：</w:t>
      </w:r>
      <w:r>
        <w:rPr>
          <w:rFonts w:ascii="仿宋" w:eastAsia="仿宋" w:hAnsi="仿宋" w:hint="eastAsia"/>
          <w:sz w:val="32"/>
          <w:szCs w:val="32"/>
        </w:rPr>
        <w:t>公开招标</w:t>
      </w:r>
    </w:p>
    <w:p w:rsidR="00A26C21" w:rsidRDefault="00DB61C3">
      <w:pPr>
        <w:widowControl/>
        <w:spacing w:line="360" w:lineRule="auto"/>
        <w:ind w:firstLineChars="200" w:firstLine="640"/>
        <w:jc w:val="left"/>
        <w:rPr>
          <w:rFonts w:ascii="仿宋" w:eastAsia="仿宋" w:hAnsi="仿宋"/>
          <w:sz w:val="32"/>
          <w:szCs w:val="32"/>
          <w:shd w:val="clear" w:color="auto" w:fill="FFFFFF"/>
        </w:rPr>
      </w:pPr>
      <w:r>
        <w:rPr>
          <w:rFonts w:ascii="仿宋" w:eastAsia="仿宋" w:hAnsi="仿宋" w:hint="eastAsia"/>
          <w:sz w:val="32"/>
          <w:szCs w:val="32"/>
          <w:shd w:val="clear" w:color="auto" w:fill="FFFFFF"/>
        </w:rPr>
        <w:t>（七）最高限价：</w:t>
      </w:r>
    </w:p>
    <w:p w:rsidR="00A26C21" w:rsidRDefault="00DB61C3">
      <w:pPr>
        <w:widowControl/>
        <w:spacing w:line="360" w:lineRule="auto"/>
        <w:ind w:firstLineChars="200" w:firstLine="640"/>
        <w:jc w:val="left"/>
        <w:rPr>
          <w:rFonts w:ascii="仿宋" w:eastAsia="仿宋" w:hAnsi="仿宋" w:cs="仿宋"/>
          <w:color w:val="000000"/>
          <w:kern w:val="0"/>
          <w:sz w:val="32"/>
          <w:szCs w:val="32"/>
          <w:shd w:val="clear" w:color="040000" w:fill="FFFFFF"/>
        </w:rPr>
      </w:pPr>
      <w:r>
        <w:rPr>
          <w:rFonts w:ascii="仿宋" w:eastAsia="仿宋" w:hAnsi="仿宋" w:cs="仿宋" w:hint="eastAsia"/>
          <w:color w:val="000000"/>
          <w:kern w:val="0"/>
          <w:sz w:val="32"/>
          <w:szCs w:val="32"/>
          <w:shd w:val="clear" w:color="040000" w:fill="FFFFFF"/>
        </w:rPr>
        <w:t>3</w:t>
      </w:r>
      <w:r>
        <w:rPr>
          <w:rFonts w:ascii="仿宋" w:eastAsia="仿宋" w:hAnsi="仿宋" w:cs="仿宋" w:hint="eastAsia"/>
          <w:color w:val="000000"/>
          <w:kern w:val="0"/>
          <w:sz w:val="32"/>
          <w:szCs w:val="32"/>
          <w:shd w:val="clear" w:color="040000" w:fill="FFFFFF"/>
        </w:rPr>
        <w:t>标段：颍阳镇大河</w:t>
      </w:r>
      <w:r>
        <w:rPr>
          <w:rFonts w:ascii="仿宋" w:eastAsia="仿宋" w:hAnsi="仿宋" w:cs="仿宋" w:hint="eastAsia"/>
          <w:color w:val="000000"/>
          <w:kern w:val="0"/>
          <w:sz w:val="32"/>
          <w:szCs w:val="32"/>
          <w:shd w:val="clear" w:color="040000" w:fill="FFFFFF"/>
        </w:rPr>
        <w:t>50</w:t>
      </w:r>
      <w:r>
        <w:rPr>
          <w:rFonts w:ascii="仿宋" w:eastAsia="仿宋" w:hAnsi="仿宋" w:cs="仿宋" w:hint="eastAsia"/>
          <w:color w:val="000000"/>
          <w:kern w:val="0"/>
          <w:sz w:val="32"/>
          <w:szCs w:val="32"/>
          <w:shd w:val="clear" w:color="040000" w:fill="FFFFFF"/>
        </w:rPr>
        <w:t>台（改建）、双庙前卢</w:t>
      </w:r>
      <w:r>
        <w:rPr>
          <w:rFonts w:ascii="仿宋" w:eastAsia="仿宋" w:hAnsi="仿宋" w:cs="仿宋" w:hint="eastAsia"/>
          <w:color w:val="000000"/>
          <w:kern w:val="0"/>
          <w:sz w:val="32"/>
          <w:szCs w:val="32"/>
          <w:shd w:val="clear" w:color="040000" w:fill="FFFFFF"/>
        </w:rPr>
        <w:t>50</w:t>
      </w:r>
      <w:r>
        <w:rPr>
          <w:rFonts w:ascii="仿宋" w:eastAsia="仿宋" w:hAnsi="仿宋" w:cs="仿宋" w:hint="eastAsia"/>
          <w:color w:val="000000"/>
          <w:kern w:val="0"/>
          <w:sz w:val="32"/>
          <w:szCs w:val="32"/>
          <w:shd w:val="clear" w:color="040000" w:fill="FFFFFF"/>
        </w:rPr>
        <w:t>台（改建）</w:t>
      </w:r>
      <w:r>
        <w:rPr>
          <w:rFonts w:ascii="仿宋" w:eastAsia="仿宋" w:hAnsi="仿宋" w:cs="仿宋" w:hint="eastAsia"/>
          <w:color w:val="000000"/>
          <w:kern w:val="0"/>
          <w:sz w:val="32"/>
          <w:szCs w:val="32"/>
          <w:shd w:val="clear" w:color="040000" w:fill="FFFFFF"/>
        </w:rPr>
        <w:t>460</w:t>
      </w:r>
      <w:r>
        <w:rPr>
          <w:rFonts w:ascii="仿宋" w:eastAsia="仿宋" w:hAnsi="仿宋" w:cs="仿宋" w:hint="eastAsia"/>
          <w:color w:val="000000"/>
          <w:kern w:val="0"/>
          <w:sz w:val="32"/>
          <w:szCs w:val="32"/>
          <w:shd w:val="clear" w:color="040000" w:fill="FFFFFF"/>
        </w:rPr>
        <w:t>万元</w:t>
      </w:r>
    </w:p>
    <w:p w:rsidR="00A26C21" w:rsidRDefault="00DB61C3">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（八）评标办法：</w:t>
      </w:r>
      <w:r>
        <w:rPr>
          <w:rFonts w:ascii="仿宋" w:eastAsia="仿宋" w:hAnsi="仿宋" w:hint="eastAsia"/>
          <w:sz w:val="32"/>
          <w:szCs w:val="32"/>
        </w:rPr>
        <w:t>综合评分法</w:t>
      </w:r>
    </w:p>
    <w:p w:rsidR="00A26C21" w:rsidRDefault="00DB61C3">
      <w:pPr>
        <w:widowControl/>
        <w:ind w:firstLineChars="200" w:firstLine="640"/>
        <w:jc w:val="left"/>
        <w:rPr>
          <w:rFonts w:ascii="仿宋" w:eastAsia="仿宋" w:hAnsi="仿宋"/>
          <w:b/>
          <w:sz w:val="32"/>
          <w:szCs w:val="32"/>
          <w:shd w:val="clear" w:color="auto" w:fill="FFFFFF"/>
        </w:rPr>
      </w:pPr>
      <w:r>
        <w:rPr>
          <w:rFonts w:ascii="仿宋" w:eastAsia="仿宋" w:hAnsi="仿宋" w:hint="eastAsia"/>
          <w:sz w:val="32"/>
          <w:szCs w:val="32"/>
          <w:shd w:val="clear" w:color="auto" w:fill="FFFFFF"/>
        </w:rPr>
        <w:t>（九）审查方式：资格后审</w:t>
      </w:r>
    </w:p>
    <w:p w:rsidR="00A26C21" w:rsidRDefault="00DB61C3">
      <w:pPr>
        <w:widowControl/>
        <w:spacing w:line="360" w:lineRule="auto"/>
        <w:ind w:firstLineChars="200" w:firstLine="640"/>
        <w:jc w:val="left"/>
        <w:rPr>
          <w:rFonts w:ascii="仿宋" w:eastAsia="仿宋" w:hAnsi="仿宋"/>
          <w:b/>
          <w:sz w:val="32"/>
          <w:szCs w:val="32"/>
          <w:shd w:val="clear" w:color="auto" w:fill="FFFFFF"/>
        </w:rPr>
      </w:pPr>
      <w:r>
        <w:rPr>
          <w:rFonts w:ascii="仿宋" w:eastAsia="仿宋" w:hAnsi="仿宋" w:hint="eastAsia"/>
          <w:color w:val="000000"/>
          <w:sz w:val="32"/>
          <w:szCs w:val="32"/>
          <w:shd w:val="clear" w:color="auto" w:fill="FFFFFF"/>
        </w:rPr>
        <w:t>（十）招标公告刊登的媒体：河南省政府采购网、许昌市政府采购网、全国公共资源交易平台（河南省·许昌市）。</w:t>
      </w:r>
    </w:p>
    <w:p w:rsidR="00A26C21" w:rsidRDefault="00DB61C3">
      <w:pPr>
        <w:widowControl/>
        <w:jc w:val="left"/>
        <w:rPr>
          <w:rFonts w:ascii="仿宋" w:eastAsia="仿宋" w:hAnsi="仿宋"/>
          <w:b/>
          <w:sz w:val="32"/>
          <w:szCs w:val="32"/>
          <w:shd w:val="clear" w:color="auto" w:fill="FFFFFF"/>
        </w:rPr>
      </w:pPr>
      <w:r>
        <w:rPr>
          <w:rFonts w:ascii="黑体" w:eastAsia="黑体" w:hAnsi="黑体" w:hint="eastAsia"/>
          <w:b/>
          <w:sz w:val="32"/>
          <w:szCs w:val="32"/>
          <w:shd w:val="clear" w:color="auto" w:fill="FFFFFF"/>
        </w:rPr>
        <w:t>二、第三标段投标报价</w:t>
      </w:r>
      <w:r>
        <w:rPr>
          <w:rFonts w:ascii="仿宋" w:eastAsia="仿宋" w:hAnsi="仿宋" w:hint="eastAsia"/>
          <w:color w:val="000000"/>
          <w:sz w:val="32"/>
          <w:szCs w:val="32"/>
          <w:shd w:val="clear" w:color="auto" w:fill="FFFFFF"/>
        </w:rPr>
        <w:t>：</w:t>
      </w:r>
    </w:p>
    <w:tbl>
      <w:tblPr>
        <w:tblStyle w:val="a7"/>
        <w:tblW w:w="9639" w:type="dxa"/>
        <w:tblInd w:w="108" w:type="dxa"/>
        <w:tblLayout w:type="fixed"/>
        <w:tblLook w:val="04A0"/>
      </w:tblPr>
      <w:tblGrid>
        <w:gridCol w:w="993"/>
        <w:gridCol w:w="4819"/>
        <w:gridCol w:w="2126"/>
        <w:gridCol w:w="1701"/>
      </w:tblGrid>
      <w:tr w:rsidR="00A26C21">
        <w:trPr>
          <w:trHeight w:val="510"/>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28"/>
                <w:szCs w:val="28"/>
                <w:shd w:val="clear" w:color="auto" w:fill="FFFFFF"/>
              </w:rPr>
            </w:pPr>
            <w:bookmarkStart w:id="1" w:name="OLE_LINK1"/>
            <w:r>
              <w:rPr>
                <w:rFonts w:asciiTheme="minorEastAsia" w:eastAsia="宋体" w:hAnsiTheme="minorEastAsia" w:cs="Times New Roman" w:hint="eastAsia"/>
                <w:kern w:val="0"/>
                <w:sz w:val="28"/>
                <w:szCs w:val="28"/>
                <w:shd w:val="clear" w:color="auto" w:fill="FFFFFF"/>
              </w:rPr>
              <w:t>序号</w:t>
            </w:r>
          </w:p>
        </w:tc>
        <w:tc>
          <w:tcPr>
            <w:tcW w:w="4819" w:type="dxa"/>
            <w:vAlign w:val="center"/>
          </w:tcPr>
          <w:p w:rsidR="00A26C21" w:rsidRDefault="00DB61C3">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投标人</w:t>
            </w:r>
          </w:p>
        </w:tc>
        <w:tc>
          <w:tcPr>
            <w:tcW w:w="2126" w:type="dxa"/>
            <w:vAlign w:val="center"/>
          </w:tcPr>
          <w:p w:rsidR="00A26C21" w:rsidRDefault="00DB61C3">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投标报价（元）</w:t>
            </w:r>
          </w:p>
        </w:tc>
        <w:tc>
          <w:tcPr>
            <w:tcW w:w="1701" w:type="dxa"/>
            <w:vAlign w:val="center"/>
          </w:tcPr>
          <w:p w:rsidR="00A26C21" w:rsidRDefault="00DB61C3">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交货期</w:t>
            </w:r>
          </w:p>
        </w:tc>
      </w:tr>
      <w:tr w:rsidR="00A26C21">
        <w:trPr>
          <w:trHeight w:val="510"/>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p>
        </w:tc>
        <w:tc>
          <w:tcPr>
            <w:tcW w:w="4819"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东莞市格美节能设备有限公司</w:t>
            </w:r>
          </w:p>
        </w:tc>
        <w:tc>
          <w:tcPr>
            <w:tcW w:w="2126"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2550000.00</w:t>
            </w:r>
          </w:p>
        </w:tc>
        <w:tc>
          <w:tcPr>
            <w:tcW w:w="1701" w:type="dxa"/>
            <w:vAlign w:val="center"/>
          </w:tcPr>
          <w:p w:rsidR="00A26C21" w:rsidRDefault="00DB61C3">
            <w:pPr>
              <w:pStyle w:val="a8"/>
              <w:ind w:firstLineChars="0" w:firstLine="0"/>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合同签订后</w:t>
            </w:r>
            <w:r>
              <w:rPr>
                <w:rFonts w:asciiTheme="minorEastAsia" w:eastAsia="宋体" w:hAnsiTheme="minorEastAsia" w:cs="宋体" w:hint="eastAsia"/>
                <w:color w:val="000000"/>
                <w:kern w:val="0"/>
                <w:sz w:val="24"/>
                <w:szCs w:val="24"/>
              </w:rPr>
              <w:t>20</w:t>
            </w:r>
            <w:r>
              <w:rPr>
                <w:rFonts w:asciiTheme="minorEastAsia" w:eastAsia="宋体" w:hAnsiTheme="minorEastAsia" w:cs="宋体" w:hint="eastAsia"/>
                <w:color w:val="000000"/>
                <w:kern w:val="0"/>
                <w:sz w:val="24"/>
                <w:szCs w:val="24"/>
              </w:rPr>
              <w:t>日历天</w:t>
            </w:r>
          </w:p>
        </w:tc>
      </w:tr>
      <w:tr w:rsidR="00A26C21">
        <w:trPr>
          <w:trHeight w:val="510"/>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p>
        </w:tc>
        <w:tc>
          <w:tcPr>
            <w:tcW w:w="4819"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宁夏塞上阳光太阳能有限公司</w:t>
            </w:r>
          </w:p>
        </w:tc>
        <w:tc>
          <w:tcPr>
            <w:tcW w:w="2126"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4375000.00</w:t>
            </w:r>
          </w:p>
        </w:tc>
        <w:tc>
          <w:tcPr>
            <w:tcW w:w="1701" w:type="dxa"/>
            <w:vAlign w:val="center"/>
          </w:tcPr>
          <w:p w:rsidR="00A26C21" w:rsidRDefault="00DB61C3">
            <w:pPr>
              <w:pStyle w:val="a8"/>
              <w:ind w:firstLineChars="0" w:firstLine="0"/>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合同签订后</w:t>
            </w:r>
            <w:r>
              <w:rPr>
                <w:rFonts w:asciiTheme="minorEastAsia" w:eastAsia="宋体" w:hAnsiTheme="minorEastAsia" w:cs="宋体" w:hint="eastAsia"/>
                <w:color w:val="000000"/>
                <w:kern w:val="0"/>
                <w:sz w:val="24"/>
                <w:szCs w:val="24"/>
              </w:rPr>
              <w:t>30</w:t>
            </w:r>
            <w:r>
              <w:rPr>
                <w:rFonts w:asciiTheme="minorEastAsia" w:eastAsia="宋体" w:hAnsiTheme="minorEastAsia" w:cs="宋体" w:hint="eastAsia"/>
                <w:color w:val="000000"/>
                <w:kern w:val="0"/>
                <w:sz w:val="24"/>
                <w:szCs w:val="24"/>
              </w:rPr>
              <w:t>日历天</w:t>
            </w:r>
          </w:p>
        </w:tc>
      </w:tr>
      <w:tr w:rsidR="00A26C21">
        <w:trPr>
          <w:trHeight w:val="510"/>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w:t>
            </w:r>
          </w:p>
        </w:tc>
        <w:tc>
          <w:tcPr>
            <w:tcW w:w="4819"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青岛海信日立空调系统有限公司</w:t>
            </w:r>
          </w:p>
        </w:tc>
        <w:tc>
          <w:tcPr>
            <w:tcW w:w="2126"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4420000.00</w:t>
            </w:r>
          </w:p>
        </w:tc>
        <w:tc>
          <w:tcPr>
            <w:tcW w:w="1701" w:type="dxa"/>
            <w:vAlign w:val="center"/>
          </w:tcPr>
          <w:p w:rsidR="00A26C21" w:rsidRDefault="00DB61C3">
            <w:pPr>
              <w:pStyle w:val="a8"/>
              <w:ind w:firstLineChars="0" w:firstLine="0"/>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合同签订后</w:t>
            </w:r>
            <w:r>
              <w:rPr>
                <w:rFonts w:asciiTheme="minorEastAsia" w:eastAsia="宋体" w:hAnsiTheme="minorEastAsia" w:cs="宋体" w:hint="eastAsia"/>
                <w:color w:val="000000"/>
                <w:kern w:val="0"/>
                <w:sz w:val="24"/>
                <w:szCs w:val="24"/>
              </w:rPr>
              <w:t>30</w:t>
            </w:r>
            <w:r>
              <w:rPr>
                <w:rFonts w:asciiTheme="minorEastAsia" w:eastAsia="宋体" w:hAnsiTheme="minorEastAsia" w:cs="宋体" w:hint="eastAsia"/>
                <w:color w:val="000000"/>
                <w:kern w:val="0"/>
                <w:sz w:val="24"/>
                <w:szCs w:val="24"/>
              </w:rPr>
              <w:t>日历天</w:t>
            </w:r>
          </w:p>
        </w:tc>
      </w:tr>
      <w:tr w:rsidR="00A26C21">
        <w:trPr>
          <w:trHeight w:val="510"/>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4</w:t>
            </w:r>
          </w:p>
        </w:tc>
        <w:tc>
          <w:tcPr>
            <w:tcW w:w="4819"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河南佰衡节能科技股份有限公司</w:t>
            </w:r>
          </w:p>
        </w:tc>
        <w:tc>
          <w:tcPr>
            <w:tcW w:w="2126"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4458000.00</w:t>
            </w:r>
          </w:p>
        </w:tc>
        <w:tc>
          <w:tcPr>
            <w:tcW w:w="1701" w:type="dxa"/>
            <w:vAlign w:val="center"/>
          </w:tcPr>
          <w:p w:rsidR="00A26C21" w:rsidRDefault="00DB61C3">
            <w:pPr>
              <w:pStyle w:val="a8"/>
              <w:ind w:firstLineChars="0" w:firstLine="0"/>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合同签订后</w:t>
            </w:r>
            <w:r>
              <w:rPr>
                <w:rFonts w:asciiTheme="minorEastAsia" w:eastAsia="宋体" w:hAnsiTheme="minorEastAsia" w:cs="宋体" w:hint="eastAsia"/>
                <w:color w:val="000000"/>
                <w:kern w:val="0"/>
                <w:sz w:val="24"/>
                <w:szCs w:val="24"/>
              </w:rPr>
              <w:t>20</w:t>
            </w:r>
            <w:r>
              <w:rPr>
                <w:rFonts w:asciiTheme="minorEastAsia" w:eastAsia="宋体" w:hAnsiTheme="minorEastAsia" w:cs="宋体" w:hint="eastAsia"/>
                <w:color w:val="000000"/>
                <w:kern w:val="0"/>
                <w:sz w:val="24"/>
                <w:szCs w:val="24"/>
              </w:rPr>
              <w:t>日历天</w:t>
            </w:r>
          </w:p>
        </w:tc>
      </w:tr>
      <w:tr w:rsidR="00A26C21">
        <w:trPr>
          <w:trHeight w:val="510"/>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5</w:t>
            </w:r>
          </w:p>
        </w:tc>
        <w:tc>
          <w:tcPr>
            <w:tcW w:w="4819"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广东史麦斯电器有限公司</w:t>
            </w:r>
          </w:p>
        </w:tc>
        <w:tc>
          <w:tcPr>
            <w:tcW w:w="2126"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4282600.00</w:t>
            </w:r>
          </w:p>
        </w:tc>
        <w:tc>
          <w:tcPr>
            <w:tcW w:w="1701" w:type="dxa"/>
            <w:vAlign w:val="center"/>
          </w:tcPr>
          <w:p w:rsidR="00A26C21" w:rsidRDefault="00DB61C3">
            <w:pPr>
              <w:pStyle w:val="a8"/>
              <w:ind w:firstLineChars="0" w:firstLine="0"/>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合同签订后</w:t>
            </w:r>
            <w:r>
              <w:rPr>
                <w:rFonts w:asciiTheme="minorEastAsia" w:eastAsia="宋体" w:hAnsiTheme="minorEastAsia" w:cs="宋体" w:hint="eastAsia"/>
                <w:color w:val="000000"/>
                <w:kern w:val="0"/>
                <w:sz w:val="24"/>
                <w:szCs w:val="24"/>
              </w:rPr>
              <w:t>30</w:t>
            </w:r>
            <w:r>
              <w:rPr>
                <w:rFonts w:asciiTheme="minorEastAsia" w:eastAsia="宋体" w:hAnsiTheme="minorEastAsia" w:cs="宋体" w:hint="eastAsia"/>
                <w:color w:val="000000"/>
                <w:kern w:val="0"/>
                <w:sz w:val="24"/>
                <w:szCs w:val="24"/>
              </w:rPr>
              <w:t>日历天</w:t>
            </w:r>
          </w:p>
        </w:tc>
      </w:tr>
      <w:tr w:rsidR="00A26C21">
        <w:trPr>
          <w:trHeight w:val="510"/>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6</w:t>
            </w:r>
          </w:p>
        </w:tc>
        <w:tc>
          <w:tcPr>
            <w:tcW w:w="4819"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深圳麦克维尔空调有限公司</w:t>
            </w:r>
          </w:p>
        </w:tc>
        <w:tc>
          <w:tcPr>
            <w:tcW w:w="2126"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 xml:space="preserve">4400000.00 </w:t>
            </w:r>
          </w:p>
        </w:tc>
        <w:tc>
          <w:tcPr>
            <w:tcW w:w="1701" w:type="dxa"/>
            <w:vAlign w:val="center"/>
          </w:tcPr>
          <w:p w:rsidR="00A26C21" w:rsidRDefault="00DB61C3">
            <w:pPr>
              <w:pStyle w:val="a8"/>
              <w:ind w:firstLineChars="0" w:firstLine="0"/>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合同签订后</w:t>
            </w:r>
            <w:r>
              <w:rPr>
                <w:rFonts w:asciiTheme="minorEastAsia" w:eastAsia="宋体" w:hAnsiTheme="minorEastAsia" w:cs="宋体" w:hint="eastAsia"/>
                <w:color w:val="000000"/>
                <w:kern w:val="0"/>
                <w:sz w:val="24"/>
                <w:szCs w:val="24"/>
              </w:rPr>
              <w:t>30</w:t>
            </w:r>
            <w:r>
              <w:rPr>
                <w:rFonts w:asciiTheme="minorEastAsia" w:eastAsia="宋体" w:hAnsiTheme="minorEastAsia" w:cs="宋体" w:hint="eastAsia"/>
                <w:color w:val="000000"/>
                <w:kern w:val="0"/>
                <w:sz w:val="24"/>
                <w:szCs w:val="24"/>
              </w:rPr>
              <w:t>日历天</w:t>
            </w:r>
          </w:p>
        </w:tc>
      </w:tr>
      <w:tr w:rsidR="00A26C21">
        <w:trPr>
          <w:trHeight w:val="510"/>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7</w:t>
            </w:r>
          </w:p>
        </w:tc>
        <w:tc>
          <w:tcPr>
            <w:tcW w:w="4819"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郑州欧纳尔冷暖科技有限公司</w:t>
            </w:r>
          </w:p>
        </w:tc>
        <w:tc>
          <w:tcPr>
            <w:tcW w:w="2126"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 xml:space="preserve">4530000.00 </w:t>
            </w:r>
          </w:p>
        </w:tc>
        <w:tc>
          <w:tcPr>
            <w:tcW w:w="1701" w:type="dxa"/>
            <w:vAlign w:val="center"/>
          </w:tcPr>
          <w:p w:rsidR="00A26C21" w:rsidRDefault="00DB61C3">
            <w:pPr>
              <w:pStyle w:val="a8"/>
              <w:ind w:firstLineChars="0" w:firstLine="0"/>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合同签订后</w:t>
            </w:r>
            <w:r>
              <w:rPr>
                <w:rFonts w:asciiTheme="minorEastAsia" w:eastAsia="宋体" w:hAnsiTheme="minorEastAsia" w:cs="宋体" w:hint="eastAsia"/>
                <w:color w:val="000000"/>
                <w:kern w:val="0"/>
                <w:sz w:val="24"/>
                <w:szCs w:val="24"/>
              </w:rPr>
              <w:t>30</w:t>
            </w:r>
            <w:r>
              <w:rPr>
                <w:rFonts w:asciiTheme="minorEastAsia" w:eastAsia="宋体" w:hAnsiTheme="minorEastAsia" w:cs="宋体" w:hint="eastAsia"/>
                <w:color w:val="000000"/>
                <w:kern w:val="0"/>
                <w:sz w:val="24"/>
                <w:szCs w:val="24"/>
              </w:rPr>
              <w:t>日历天</w:t>
            </w:r>
          </w:p>
        </w:tc>
      </w:tr>
      <w:tr w:rsidR="00A26C21">
        <w:trPr>
          <w:trHeight w:val="510"/>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8</w:t>
            </w:r>
          </w:p>
        </w:tc>
        <w:tc>
          <w:tcPr>
            <w:tcW w:w="4819"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河南昊立农业科技有限公司</w:t>
            </w:r>
          </w:p>
        </w:tc>
        <w:tc>
          <w:tcPr>
            <w:tcW w:w="2126"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 xml:space="preserve">4500000.00 </w:t>
            </w:r>
          </w:p>
        </w:tc>
        <w:tc>
          <w:tcPr>
            <w:tcW w:w="1701" w:type="dxa"/>
            <w:vAlign w:val="center"/>
          </w:tcPr>
          <w:p w:rsidR="00A26C21" w:rsidRDefault="00DB61C3">
            <w:pPr>
              <w:pStyle w:val="a8"/>
              <w:ind w:firstLineChars="0" w:firstLine="0"/>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合同签订后</w:t>
            </w:r>
            <w:r>
              <w:rPr>
                <w:rFonts w:asciiTheme="minorEastAsia" w:eastAsia="宋体" w:hAnsiTheme="minorEastAsia" w:cs="宋体" w:hint="eastAsia"/>
                <w:color w:val="000000"/>
                <w:kern w:val="0"/>
                <w:sz w:val="24"/>
                <w:szCs w:val="24"/>
              </w:rPr>
              <w:t>30</w:t>
            </w:r>
            <w:r>
              <w:rPr>
                <w:rFonts w:asciiTheme="minorEastAsia" w:eastAsia="宋体" w:hAnsiTheme="minorEastAsia" w:cs="宋体" w:hint="eastAsia"/>
                <w:color w:val="000000"/>
                <w:kern w:val="0"/>
                <w:sz w:val="24"/>
                <w:szCs w:val="24"/>
              </w:rPr>
              <w:t>日历天</w:t>
            </w:r>
          </w:p>
        </w:tc>
      </w:tr>
      <w:tr w:rsidR="00A26C21">
        <w:trPr>
          <w:trHeight w:val="510"/>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9</w:t>
            </w:r>
          </w:p>
        </w:tc>
        <w:tc>
          <w:tcPr>
            <w:tcW w:w="4819"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东</w:t>
            </w:r>
            <w:r>
              <w:rPr>
                <w:rFonts w:asciiTheme="minorEastAsia" w:eastAsia="宋体" w:hAnsiTheme="minorEastAsia" w:cs="宋体" w:hint="eastAsia"/>
                <w:color w:val="000000"/>
                <w:kern w:val="0"/>
                <w:sz w:val="24"/>
                <w:szCs w:val="24"/>
              </w:rPr>
              <w:t>莞</w:t>
            </w:r>
            <w:r>
              <w:rPr>
                <w:rFonts w:asciiTheme="minorEastAsia" w:eastAsia="宋体" w:hAnsiTheme="minorEastAsia" w:cs="宋体" w:hint="eastAsia"/>
                <w:color w:val="000000"/>
                <w:kern w:val="0"/>
                <w:sz w:val="24"/>
                <w:szCs w:val="24"/>
              </w:rPr>
              <w:t>市科信新能源设备有限公司</w:t>
            </w:r>
          </w:p>
        </w:tc>
        <w:tc>
          <w:tcPr>
            <w:tcW w:w="2126"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4160000.00</w:t>
            </w:r>
          </w:p>
        </w:tc>
        <w:tc>
          <w:tcPr>
            <w:tcW w:w="1701" w:type="dxa"/>
            <w:vAlign w:val="center"/>
          </w:tcPr>
          <w:p w:rsidR="00A26C21" w:rsidRDefault="00DB61C3">
            <w:pPr>
              <w:pStyle w:val="a8"/>
              <w:ind w:firstLineChars="0" w:firstLine="0"/>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合同签订后</w:t>
            </w:r>
            <w:r>
              <w:rPr>
                <w:rFonts w:asciiTheme="minorEastAsia" w:eastAsia="宋体" w:hAnsiTheme="minorEastAsia" w:cs="宋体" w:hint="eastAsia"/>
                <w:color w:val="000000"/>
                <w:kern w:val="0"/>
                <w:sz w:val="24"/>
                <w:szCs w:val="24"/>
              </w:rPr>
              <w:t>30</w:t>
            </w:r>
            <w:r>
              <w:rPr>
                <w:rFonts w:asciiTheme="minorEastAsia" w:eastAsia="宋体" w:hAnsiTheme="minorEastAsia" w:cs="宋体" w:hint="eastAsia"/>
                <w:color w:val="000000"/>
                <w:kern w:val="0"/>
                <w:sz w:val="24"/>
                <w:szCs w:val="24"/>
              </w:rPr>
              <w:t>日历天</w:t>
            </w:r>
          </w:p>
        </w:tc>
      </w:tr>
      <w:tr w:rsidR="00A26C21">
        <w:trPr>
          <w:trHeight w:val="510"/>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10</w:t>
            </w:r>
          </w:p>
        </w:tc>
        <w:tc>
          <w:tcPr>
            <w:tcW w:w="4819"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洛阳双瑞特种装备有限公司</w:t>
            </w:r>
          </w:p>
        </w:tc>
        <w:tc>
          <w:tcPr>
            <w:tcW w:w="2126"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4450000.00</w:t>
            </w:r>
          </w:p>
        </w:tc>
        <w:tc>
          <w:tcPr>
            <w:tcW w:w="1701" w:type="dxa"/>
            <w:vAlign w:val="center"/>
          </w:tcPr>
          <w:p w:rsidR="00A26C21" w:rsidRDefault="00DB61C3">
            <w:pPr>
              <w:pStyle w:val="a8"/>
              <w:ind w:firstLineChars="0" w:firstLine="0"/>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合同签订后</w:t>
            </w:r>
            <w:r>
              <w:rPr>
                <w:rFonts w:asciiTheme="minorEastAsia" w:eastAsia="宋体" w:hAnsiTheme="minorEastAsia" w:cs="宋体" w:hint="eastAsia"/>
                <w:color w:val="000000"/>
                <w:kern w:val="0"/>
                <w:sz w:val="24"/>
                <w:szCs w:val="24"/>
              </w:rPr>
              <w:t>30</w:t>
            </w:r>
            <w:r>
              <w:rPr>
                <w:rFonts w:asciiTheme="minorEastAsia" w:eastAsia="宋体" w:hAnsiTheme="minorEastAsia" w:cs="宋体" w:hint="eastAsia"/>
                <w:color w:val="000000"/>
                <w:kern w:val="0"/>
                <w:sz w:val="24"/>
                <w:szCs w:val="24"/>
              </w:rPr>
              <w:t>日历天</w:t>
            </w:r>
          </w:p>
        </w:tc>
      </w:tr>
      <w:tr w:rsidR="00A26C21">
        <w:trPr>
          <w:trHeight w:val="510"/>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11</w:t>
            </w:r>
          </w:p>
        </w:tc>
        <w:tc>
          <w:tcPr>
            <w:tcW w:w="4819"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山东华龙农业装备股份有限公司</w:t>
            </w:r>
          </w:p>
        </w:tc>
        <w:tc>
          <w:tcPr>
            <w:tcW w:w="2126"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2670000.00</w:t>
            </w:r>
          </w:p>
        </w:tc>
        <w:tc>
          <w:tcPr>
            <w:tcW w:w="1701" w:type="dxa"/>
            <w:vAlign w:val="center"/>
          </w:tcPr>
          <w:p w:rsidR="00A26C21" w:rsidRDefault="00DB61C3">
            <w:pPr>
              <w:pStyle w:val="a8"/>
              <w:ind w:firstLineChars="0" w:firstLine="0"/>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合同签订后</w:t>
            </w:r>
            <w:r>
              <w:rPr>
                <w:rFonts w:asciiTheme="minorEastAsia" w:eastAsia="宋体" w:hAnsiTheme="minorEastAsia" w:cs="宋体" w:hint="eastAsia"/>
                <w:color w:val="000000"/>
                <w:kern w:val="0"/>
                <w:sz w:val="24"/>
                <w:szCs w:val="24"/>
              </w:rPr>
              <w:t>22</w:t>
            </w:r>
            <w:r>
              <w:rPr>
                <w:rFonts w:asciiTheme="minorEastAsia" w:eastAsia="宋体" w:hAnsiTheme="minorEastAsia" w:cs="宋体" w:hint="eastAsia"/>
                <w:color w:val="000000"/>
                <w:kern w:val="0"/>
                <w:sz w:val="24"/>
                <w:szCs w:val="24"/>
              </w:rPr>
              <w:t>日历天</w:t>
            </w:r>
          </w:p>
        </w:tc>
      </w:tr>
      <w:tr w:rsidR="00A26C21">
        <w:trPr>
          <w:trHeight w:val="510"/>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12</w:t>
            </w:r>
          </w:p>
        </w:tc>
        <w:tc>
          <w:tcPr>
            <w:tcW w:w="4819"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许昌同兴现代农业科技有限公司</w:t>
            </w:r>
          </w:p>
        </w:tc>
        <w:tc>
          <w:tcPr>
            <w:tcW w:w="2126"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4458000.00</w:t>
            </w:r>
          </w:p>
        </w:tc>
        <w:tc>
          <w:tcPr>
            <w:tcW w:w="1701" w:type="dxa"/>
            <w:vAlign w:val="center"/>
          </w:tcPr>
          <w:p w:rsidR="00A26C21" w:rsidRDefault="00DB61C3">
            <w:pPr>
              <w:pStyle w:val="a8"/>
              <w:ind w:firstLineChars="0" w:firstLine="0"/>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合同签订后</w:t>
            </w:r>
            <w:r>
              <w:rPr>
                <w:rFonts w:asciiTheme="minorEastAsia" w:eastAsia="宋体" w:hAnsiTheme="minorEastAsia" w:cs="宋体" w:hint="eastAsia"/>
                <w:color w:val="000000"/>
                <w:kern w:val="0"/>
                <w:sz w:val="24"/>
                <w:szCs w:val="24"/>
              </w:rPr>
              <w:t>30</w:t>
            </w:r>
            <w:r>
              <w:rPr>
                <w:rFonts w:asciiTheme="minorEastAsia" w:eastAsia="宋体" w:hAnsiTheme="minorEastAsia" w:cs="宋体" w:hint="eastAsia"/>
                <w:color w:val="000000"/>
                <w:kern w:val="0"/>
                <w:sz w:val="24"/>
                <w:szCs w:val="24"/>
              </w:rPr>
              <w:t>日历天</w:t>
            </w:r>
          </w:p>
        </w:tc>
      </w:tr>
      <w:tr w:rsidR="00A26C21">
        <w:trPr>
          <w:trHeight w:val="510"/>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13</w:t>
            </w:r>
          </w:p>
        </w:tc>
        <w:tc>
          <w:tcPr>
            <w:tcW w:w="4819"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郑州容大科技股份有限公司</w:t>
            </w:r>
          </w:p>
        </w:tc>
        <w:tc>
          <w:tcPr>
            <w:tcW w:w="2126"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4505000.00</w:t>
            </w:r>
          </w:p>
        </w:tc>
        <w:tc>
          <w:tcPr>
            <w:tcW w:w="1701" w:type="dxa"/>
            <w:vAlign w:val="center"/>
          </w:tcPr>
          <w:p w:rsidR="00A26C21" w:rsidRDefault="00DB61C3">
            <w:pPr>
              <w:pStyle w:val="a8"/>
              <w:ind w:firstLineChars="0" w:firstLine="0"/>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合同签订后</w:t>
            </w:r>
            <w:r>
              <w:rPr>
                <w:rFonts w:asciiTheme="minorEastAsia" w:eastAsia="宋体" w:hAnsiTheme="minorEastAsia" w:cs="宋体" w:hint="eastAsia"/>
                <w:color w:val="000000"/>
                <w:kern w:val="0"/>
                <w:sz w:val="24"/>
                <w:szCs w:val="24"/>
              </w:rPr>
              <w:t>20</w:t>
            </w:r>
            <w:r>
              <w:rPr>
                <w:rFonts w:asciiTheme="minorEastAsia" w:eastAsia="宋体" w:hAnsiTheme="minorEastAsia" w:cs="宋体" w:hint="eastAsia"/>
                <w:color w:val="000000"/>
                <w:kern w:val="0"/>
                <w:sz w:val="24"/>
                <w:szCs w:val="24"/>
              </w:rPr>
              <w:t>日历天</w:t>
            </w:r>
          </w:p>
        </w:tc>
      </w:tr>
      <w:tr w:rsidR="00A26C21">
        <w:trPr>
          <w:trHeight w:val="510"/>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14</w:t>
            </w:r>
          </w:p>
        </w:tc>
        <w:tc>
          <w:tcPr>
            <w:tcW w:w="4819"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河南万宝新能源控股有限公司</w:t>
            </w:r>
          </w:p>
        </w:tc>
        <w:tc>
          <w:tcPr>
            <w:tcW w:w="2126"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4550000.00</w:t>
            </w:r>
          </w:p>
        </w:tc>
        <w:tc>
          <w:tcPr>
            <w:tcW w:w="1701" w:type="dxa"/>
            <w:vAlign w:val="center"/>
          </w:tcPr>
          <w:p w:rsidR="00A26C21" w:rsidRDefault="00DB61C3">
            <w:pPr>
              <w:pStyle w:val="a8"/>
              <w:ind w:firstLineChars="0" w:firstLine="0"/>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合同签订后</w:t>
            </w:r>
            <w:r>
              <w:rPr>
                <w:rFonts w:asciiTheme="minorEastAsia" w:eastAsia="宋体" w:hAnsiTheme="minorEastAsia" w:cs="宋体" w:hint="eastAsia"/>
                <w:color w:val="000000"/>
                <w:kern w:val="0"/>
                <w:sz w:val="24"/>
                <w:szCs w:val="24"/>
              </w:rPr>
              <w:t>30</w:t>
            </w:r>
            <w:r>
              <w:rPr>
                <w:rFonts w:asciiTheme="minorEastAsia" w:eastAsia="宋体" w:hAnsiTheme="minorEastAsia" w:cs="宋体" w:hint="eastAsia"/>
                <w:color w:val="000000"/>
                <w:kern w:val="0"/>
                <w:sz w:val="24"/>
                <w:szCs w:val="24"/>
              </w:rPr>
              <w:t>日历天</w:t>
            </w:r>
          </w:p>
        </w:tc>
      </w:tr>
      <w:tr w:rsidR="00A26C21">
        <w:trPr>
          <w:trHeight w:val="510"/>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15</w:t>
            </w:r>
          </w:p>
        </w:tc>
        <w:tc>
          <w:tcPr>
            <w:tcW w:w="4819"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安徽中科自动化股份有限公司</w:t>
            </w:r>
          </w:p>
        </w:tc>
        <w:tc>
          <w:tcPr>
            <w:tcW w:w="2126"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4220000.00</w:t>
            </w:r>
          </w:p>
        </w:tc>
        <w:tc>
          <w:tcPr>
            <w:tcW w:w="1701" w:type="dxa"/>
            <w:vAlign w:val="center"/>
          </w:tcPr>
          <w:p w:rsidR="00A26C21" w:rsidRDefault="00DB61C3">
            <w:pPr>
              <w:pStyle w:val="a8"/>
              <w:ind w:firstLineChars="0" w:firstLine="0"/>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合同签订后</w:t>
            </w:r>
            <w:r>
              <w:rPr>
                <w:rFonts w:asciiTheme="minorEastAsia" w:eastAsia="宋体" w:hAnsiTheme="minorEastAsia" w:cs="宋体" w:hint="eastAsia"/>
                <w:color w:val="000000"/>
                <w:kern w:val="0"/>
                <w:sz w:val="24"/>
                <w:szCs w:val="24"/>
              </w:rPr>
              <w:t>30</w:t>
            </w:r>
            <w:r>
              <w:rPr>
                <w:rFonts w:asciiTheme="minorEastAsia" w:eastAsia="宋体" w:hAnsiTheme="minorEastAsia" w:cs="宋体" w:hint="eastAsia"/>
                <w:color w:val="000000"/>
                <w:kern w:val="0"/>
                <w:sz w:val="24"/>
                <w:szCs w:val="24"/>
              </w:rPr>
              <w:t>日历天</w:t>
            </w:r>
          </w:p>
        </w:tc>
      </w:tr>
      <w:tr w:rsidR="00A26C21">
        <w:trPr>
          <w:trHeight w:val="510"/>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16</w:t>
            </w:r>
          </w:p>
        </w:tc>
        <w:tc>
          <w:tcPr>
            <w:tcW w:w="4819"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广东华天成新能源科技股份有限公司</w:t>
            </w:r>
          </w:p>
        </w:tc>
        <w:tc>
          <w:tcPr>
            <w:tcW w:w="2126"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4366000.00</w:t>
            </w:r>
          </w:p>
        </w:tc>
        <w:tc>
          <w:tcPr>
            <w:tcW w:w="1701" w:type="dxa"/>
            <w:vAlign w:val="center"/>
          </w:tcPr>
          <w:p w:rsidR="00A26C21" w:rsidRDefault="00DB61C3">
            <w:pPr>
              <w:pStyle w:val="a8"/>
              <w:ind w:firstLineChars="0" w:firstLine="0"/>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合同签订后</w:t>
            </w:r>
            <w:r>
              <w:rPr>
                <w:rFonts w:asciiTheme="minorEastAsia" w:eastAsia="宋体" w:hAnsiTheme="minorEastAsia" w:cs="宋体" w:hint="eastAsia"/>
                <w:color w:val="000000"/>
                <w:kern w:val="0"/>
                <w:sz w:val="24"/>
                <w:szCs w:val="24"/>
              </w:rPr>
              <w:t>30</w:t>
            </w:r>
            <w:r>
              <w:rPr>
                <w:rFonts w:asciiTheme="minorEastAsia" w:eastAsia="宋体" w:hAnsiTheme="minorEastAsia" w:cs="宋体" w:hint="eastAsia"/>
                <w:color w:val="000000"/>
                <w:kern w:val="0"/>
                <w:sz w:val="24"/>
                <w:szCs w:val="24"/>
              </w:rPr>
              <w:t>日历天</w:t>
            </w:r>
          </w:p>
        </w:tc>
      </w:tr>
      <w:tr w:rsidR="00A26C21">
        <w:trPr>
          <w:trHeight w:val="510"/>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17</w:t>
            </w:r>
          </w:p>
        </w:tc>
        <w:tc>
          <w:tcPr>
            <w:tcW w:w="4819"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河南广盛能源科技有限公司</w:t>
            </w:r>
          </w:p>
        </w:tc>
        <w:tc>
          <w:tcPr>
            <w:tcW w:w="2126"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4260000.00</w:t>
            </w:r>
          </w:p>
        </w:tc>
        <w:tc>
          <w:tcPr>
            <w:tcW w:w="1701" w:type="dxa"/>
            <w:vAlign w:val="center"/>
          </w:tcPr>
          <w:p w:rsidR="00A26C21" w:rsidRDefault="00DB61C3">
            <w:pPr>
              <w:pStyle w:val="a8"/>
              <w:ind w:firstLineChars="0" w:firstLine="0"/>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合同签订后</w:t>
            </w:r>
            <w:r>
              <w:rPr>
                <w:rFonts w:asciiTheme="minorEastAsia" w:eastAsia="宋体" w:hAnsiTheme="minorEastAsia" w:cs="宋体" w:hint="eastAsia"/>
                <w:color w:val="000000"/>
                <w:kern w:val="0"/>
                <w:sz w:val="24"/>
                <w:szCs w:val="24"/>
              </w:rPr>
              <w:t>28</w:t>
            </w:r>
            <w:r>
              <w:rPr>
                <w:rFonts w:asciiTheme="minorEastAsia" w:eastAsia="宋体" w:hAnsiTheme="minorEastAsia" w:cs="宋体" w:hint="eastAsia"/>
                <w:color w:val="000000"/>
                <w:kern w:val="0"/>
                <w:sz w:val="24"/>
                <w:szCs w:val="24"/>
              </w:rPr>
              <w:t>日历天</w:t>
            </w:r>
          </w:p>
        </w:tc>
      </w:tr>
      <w:tr w:rsidR="00A26C21">
        <w:trPr>
          <w:trHeight w:val="510"/>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18</w:t>
            </w:r>
          </w:p>
        </w:tc>
        <w:tc>
          <w:tcPr>
            <w:tcW w:w="4819"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云南中海路德清洁技术有限公司</w:t>
            </w:r>
          </w:p>
        </w:tc>
        <w:tc>
          <w:tcPr>
            <w:tcW w:w="2126"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4485000.00</w:t>
            </w:r>
          </w:p>
        </w:tc>
        <w:tc>
          <w:tcPr>
            <w:tcW w:w="1701" w:type="dxa"/>
            <w:vAlign w:val="center"/>
          </w:tcPr>
          <w:p w:rsidR="00A26C21" w:rsidRDefault="00DB61C3">
            <w:pPr>
              <w:pStyle w:val="a8"/>
              <w:ind w:firstLineChars="0" w:firstLine="0"/>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合同签订后</w:t>
            </w:r>
            <w:r>
              <w:rPr>
                <w:rFonts w:asciiTheme="minorEastAsia" w:eastAsia="宋体" w:hAnsiTheme="minorEastAsia" w:cs="宋体" w:hint="eastAsia"/>
                <w:color w:val="000000"/>
                <w:kern w:val="0"/>
                <w:sz w:val="24"/>
                <w:szCs w:val="24"/>
              </w:rPr>
              <w:t>30</w:t>
            </w:r>
            <w:r>
              <w:rPr>
                <w:rFonts w:asciiTheme="minorEastAsia" w:eastAsia="宋体" w:hAnsiTheme="minorEastAsia" w:cs="宋体" w:hint="eastAsia"/>
                <w:color w:val="000000"/>
                <w:kern w:val="0"/>
                <w:sz w:val="24"/>
                <w:szCs w:val="24"/>
              </w:rPr>
              <w:t>日历天</w:t>
            </w:r>
          </w:p>
        </w:tc>
      </w:tr>
      <w:tr w:rsidR="00A26C21">
        <w:trPr>
          <w:trHeight w:val="510"/>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19</w:t>
            </w:r>
          </w:p>
        </w:tc>
        <w:tc>
          <w:tcPr>
            <w:tcW w:w="4819"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中山市爱美泰电器有限公司</w:t>
            </w:r>
          </w:p>
        </w:tc>
        <w:tc>
          <w:tcPr>
            <w:tcW w:w="2126"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4485000.00</w:t>
            </w:r>
          </w:p>
        </w:tc>
        <w:tc>
          <w:tcPr>
            <w:tcW w:w="1701" w:type="dxa"/>
            <w:vAlign w:val="center"/>
          </w:tcPr>
          <w:p w:rsidR="00A26C21" w:rsidRDefault="00DB61C3">
            <w:pPr>
              <w:pStyle w:val="a8"/>
              <w:ind w:firstLineChars="0" w:firstLine="0"/>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合同签订后</w:t>
            </w:r>
            <w:r>
              <w:rPr>
                <w:rFonts w:asciiTheme="minorEastAsia" w:eastAsia="宋体" w:hAnsiTheme="minorEastAsia" w:cs="宋体" w:hint="eastAsia"/>
                <w:color w:val="000000"/>
                <w:kern w:val="0"/>
                <w:sz w:val="24"/>
                <w:szCs w:val="24"/>
              </w:rPr>
              <w:t>30</w:t>
            </w:r>
            <w:r>
              <w:rPr>
                <w:rFonts w:asciiTheme="minorEastAsia" w:eastAsia="宋体" w:hAnsiTheme="minorEastAsia" w:cs="宋体" w:hint="eastAsia"/>
                <w:color w:val="000000"/>
                <w:kern w:val="0"/>
                <w:sz w:val="24"/>
                <w:szCs w:val="24"/>
              </w:rPr>
              <w:t>日历天</w:t>
            </w:r>
          </w:p>
        </w:tc>
      </w:tr>
      <w:tr w:rsidR="00A26C21">
        <w:trPr>
          <w:trHeight w:val="510"/>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20</w:t>
            </w:r>
          </w:p>
        </w:tc>
        <w:tc>
          <w:tcPr>
            <w:tcW w:w="4819"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color w:val="000000"/>
                <w:kern w:val="0"/>
                <w:sz w:val="24"/>
                <w:szCs w:val="24"/>
              </w:rPr>
              <w:t>重庆合创简一科技有限公司</w:t>
            </w:r>
          </w:p>
        </w:tc>
        <w:tc>
          <w:tcPr>
            <w:tcW w:w="2126"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4200000.00</w:t>
            </w:r>
          </w:p>
        </w:tc>
        <w:tc>
          <w:tcPr>
            <w:tcW w:w="1701" w:type="dxa"/>
            <w:vAlign w:val="center"/>
          </w:tcPr>
          <w:p w:rsidR="00A26C21" w:rsidRDefault="00DB61C3">
            <w:pPr>
              <w:pStyle w:val="a8"/>
              <w:ind w:firstLineChars="0" w:firstLine="0"/>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合同签订后</w:t>
            </w:r>
            <w:r>
              <w:rPr>
                <w:rFonts w:asciiTheme="minorEastAsia" w:eastAsia="宋体" w:hAnsiTheme="minorEastAsia" w:cs="宋体" w:hint="eastAsia"/>
                <w:color w:val="000000"/>
                <w:kern w:val="0"/>
                <w:sz w:val="24"/>
                <w:szCs w:val="24"/>
              </w:rPr>
              <w:t>28</w:t>
            </w:r>
            <w:r>
              <w:rPr>
                <w:rFonts w:asciiTheme="minorEastAsia" w:eastAsia="宋体" w:hAnsiTheme="minorEastAsia" w:cs="宋体" w:hint="eastAsia"/>
                <w:color w:val="000000"/>
                <w:kern w:val="0"/>
                <w:sz w:val="24"/>
                <w:szCs w:val="24"/>
              </w:rPr>
              <w:t>日历天</w:t>
            </w:r>
          </w:p>
        </w:tc>
      </w:tr>
      <w:tr w:rsidR="00A26C21">
        <w:trPr>
          <w:trHeight w:val="510"/>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21</w:t>
            </w:r>
          </w:p>
        </w:tc>
        <w:tc>
          <w:tcPr>
            <w:tcW w:w="4819"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color w:val="000000"/>
                <w:kern w:val="0"/>
                <w:sz w:val="24"/>
                <w:szCs w:val="24"/>
              </w:rPr>
              <w:t>重庆肯智科技有限公司</w:t>
            </w:r>
          </w:p>
        </w:tc>
        <w:tc>
          <w:tcPr>
            <w:tcW w:w="2126" w:type="dxa"/>
            <w:vAlign w:val="center"/>
          </w:tcPr>
          <w:p w:rsidR="00A26C21" w:rsidRDefault="00DB61C3">
            <w:pPr>
              <w:pStyle w:val="a8"/>
              <w:ind w:firstLineChars="0" w:firstLine="0"/>
              <w:jc w:val="center"/>
              <w:rPr>
                <w:rFonts w:asciiTheme="minorEastAsia" w:eastAsia="宋体" w:hAnsiTheme="minorEastAsia" w:cs="Times New Roman"/>
                <w:color w:val="000000"/>
                <w:kern w:val="0"/>
                <w:sz w:val="24"/>
                <w:szCs w:val="24"/>
              </w:rPr>
            </w:pPr>
            <w:r>
              <w:rPr>
                <w:rFonts w:asciiTheme="minorEastAsia" w:eastAsia="宋体" w:hAnsiTheme="minorEastAsia" w:cs="Times New Roman" w:hint="eastAsia"/>
                <w:color w:val="000000"/>
                <w:kern w:val="0"/>
                <w:sz w:val="24"/>
                <w:szCs w:val="24"/>
              </w:rPr>
              <w:t>4390000.00</w:t>
            </w:r>
          </w:p>
        </w:tc>
        <w:tc>
          <w:tcPr>
            <w:tcW w:w="1701" w:type="dxa"/>
            <w:vAlign w:val="center"/>
          </w:tcPr>
          <w:p w:rsidR="00A26C21" w:rsidRDefault="00DB61C3">
            <w:pPr>
              <w:pStyle w:val="a8"/>
              <w:ind w:firstLineChars="0" w:firstLine="0"/>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合同签订后</w:t>
            </w:r>
            <w:r>
              <w:rPr>
                <w:rFonts w:asciiTheme="minorEastAsia" w:eastAsia="宋体" w:hAnsiTheme="minorEastAsia" w:cs="宋体" w:hint="eastAsia"/>
                <w:color w:val="000000"/>
                <w:kern w:val="0"/>
                <w:sz w:val="24"/>
                <w:szCs w:val="24"/>
              </w:rPr>
              <w:t>30</w:t>
            </w:r>
            <w:r>
              <w:rPr>
                <w:rFonts w:asciiTheme="minorEastAsia" w:eastAsia="宋体" w:hAnsiTheme="minorEastAsia" w:cs="宋体" w:hint="eastAsia"/>
                <w:color w:val="000000"/>
                <w:kern w:val="0"/>
                <w:sz w:val="24"/>
                <w:szCs w:val="24"/>
              </w:rPr>
              <w:t>日历天</w:t>
            </w:r>
          </w:p>
        </w:tc>
      </w:tr>
      <w:tr w:rsidR="00A26C21">
        <w:trPr>
          <w:trHeight w:val="510"/>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22</w:t>
            </w:r>
          </w:p>
        </w:tc>
        <w:tc>
          <w:tcPr>
            <w:tcW w:w="4819"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河南众川热泵科技有限公司</w:t>
            </w:r>
          </w:p>
        </w:tc>
        <w:tc>
          <w:tcPr>
            <w:tcW w:w="2126" w:type="dxa"/>
            <w:vAlign w:val="center"/>
          </w:tcPr>
          <w:p w:rsidR="00A26C21" w:rsidRDefault="00DB61C3">
            <w:pPr>
              <w:pStyle w:val="a8"/>
              <w:ind w:firstLineChars="0" w:firstLine="0"/>
              <w:jc w:val="center"/>
              <w:rPr>
                <w:rFonts w:asciiTheme="minorEastAsia" w:eastAsia="宋体" w:hAnsiTheme="minorEastAsia" w:cs="Times New Roman"/>
                <w:color w:val="000000"/>
                <w:kern w:val="0"/>
                <w:sz w:val="24"/>
                <w:szCs w:val="24"/>
              </w:rPr>
            </w:pPr>
            <w:r>
              <w:rPr>
                <w:rFonts w:asciiTheme="minorEastAsia" w:eastAsia="宋体" w:hAnsiTheme="minorEastAsia" w:cs="Times New Roman" w:hint="eastAsia"/>
                <w:color w:val="000000"/>
                <w:kern w:val="0"/>
                <w:sz w:val="24"/>
                <w:szCs w:val="24"/>
              </w:rPr>
              <w:t>4400000.00</w:t>
            </w:r>
          </w:p>
        </w:tc>
        <w:tc>
          <w:tcPr>
            <w:tcW w:w="1701" w:type="dxa"/>
            <w:vAlign w:val="center"/>
          </w:tcPr>
          <w:p w:rsidR="00A26C21" w:rsidRDefault="00DB61C3">
            <w:pPr>
              <w:pStyle w:val="a8"/>
              <w:ind w:firstLineChars="0" w:firstLine="0"/>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合同签订后</w:t>
            </w:r>
            <w:r>
              <w:rPr>
                <w:rFonts w:asciiTheme="minorEastAsia" w:eastAsia="宋体" w:hAnsiTheme="minorEastAsia" w:cs="宋体" w:hint="eastAsia"/>
                <w:color w:val="000000"/>
                <w:kern w:val="0"/>
                <w:sz w:val="24"/>
                <w:szCs w:val="24"/>
              </w:rPr>
              <w:t>30</w:t>
            </w:r>
            <w:r>
              <w:rPr>
                <w:rFonts w:asciiTheme="minorEastAsia" w:eastAsia="宋体" w:hAnsiTheme="minorEastAsia" w:cs="宋体" w:hint="eastAsia"/>
                <w:color w:val="000000"/>
                <w:kern w:val="0"/>
                <w:sz w:val="24"/>
                <w:szCs w:val="24"/>
              </w:rPr>
              <w:t>日历天</w:t>
            </w:r>
          </w:p>
        </w:tc>
      </w:tr>
      <w:tr w:rsidR="00A26C21">
        <w:trPr>
          <w:trHeight w:val="510"/>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23</w:t>
            </w:r>
          </w:p>
        </w:tc>
        <w:tc>
          <w:tcPr>
            <w:tcW w:w="4819"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河南腾骋农业技术有限公司</w:t>
            </w:r>
          </w:p>
        </w:tc>
        <w:tc>
          <w:tcPr>
            <w:tcW w:w="2126" w:type="dxa"/>
            <w:vAlign w:val="center"/>
          </w:tcPr>
          <w:p w:rsidR="00A26C21" w:rsidRDefault="00DB61C3">
            <w:pPr>
              <w:pStyle w:val="a8"/>
              <w:ind w:firstLineChars="0" w:firstLine="0"/>
              <w:jc w:val="center"/>
              <w:rPr>
                <w:rFonts w:asciiTheme="minorEastAsia" w:eastAsia="宋体" w:hAnsiTheme="minorEastAsia" w:cs="Times New Roman"/>
                <w:color w:val="000000"/>
                <w:kern w:val="0"/>
                <w:sz w:val="24"/>
                <w:szCs w:val="24"/>
              </w:rPr>
            </w:pPr>
            <w:r>
              <w:rPr>
                <w:rFonts w:asciiTheme="minorEastAsia" w:eastAsia="宋体" w:hAnsiTheme="minorEastAsia" w:cs="Times New Roman" w:hint="eastAsia"/>
                <w:color w:val="000000"/>
                <w:kern w:val="0"/>
                <w:sz w:val="24"/>
                <w:szCs w:val="24"/>
              </w:rPr>
              <w:t>2650000.00</w:t>
            </w:r>
          </w:p>
        </w:tc>
        <w:tc>
          <w:tcPr>
            <w:tcW w:w="1701" w:type="dxa"/>
            <w:vAlign w:val="center"/>
          </w:tcPr>
          <w:p w:rsidR="00A26C21" w:rsidRDefault="00DB61C3">
            <w:pPr>
              <w:pStyle w:val="a8"/>
              <w:ind w:firstLineChars="0" w:firstLine="0"/>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合同签订后</w:t>
            </w:r>
            <w:r>
              <w:rPr>
                <w:rFonts w:asciiTheme="minorEastAsia" w:eastAsia="宋体" w:hAnsiTheme="minorEastAsia" w:cs="宋体" w:hint="eastAsia"/>
                <w:color w:val="000000"/>
                <w:kern w:val="0"/>
                <w:sz w:val="24"/>
                <w:szCs w:val="24"/>
              </w:rPr>
              <w:t>30</w:t>
            </w:r>
            <w:r>
              <w:rPr>
                <w:rFonts w:asciiTheme="minorEastAsia" w:eastAsia="宋体" w:hAnsiTheme="minorEastAsia" w:cs="宋体" w:hint="eastAsia"/>
                <w:color w:val="000000"/>
                <w:kern w:val="0"/>
                <w:sz w:val="24"/>
                <w:szCs w:val="24"/>
              </w:rPr>
              <w:t>日历天</w:t>
            </w:r>
          </w:p>
        </w:tc>
      </w:tr>
      <w:tr w:rsidR="00A26C21">
        <w:trPr>
          <w:trHeight w:val="510"/>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24</w:t>
            </w:r>
          </w:p>
        </w:tc>
        <w:tc>
          <w:tcPr>
            <w:tcW w:w="4819"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广东依明机械科技有限公司</w:t>
            </w:r>
          </w:p>
        </w:tc>
        <w:tc>
          <w:tcPr>
            <w:tcW w:w="2126" w:type="dxa"/>
            <w:vAlign w:val="center"/>
          </w:tcPr>
          <w:p w:rsidR="00A26C21" w:rsidRDefault="00DB61C3">
            <w:pPr>
              <w:pStyle w:val="a8"/>
              <w:ind w:firstLineChars="0" w:firstLine="0"/>
              <w:jc w:val="center"/>
              <w:rPr>
                <w:rFonts w:asciiTheme="minorEastAsia" w:eastAsia="宋体" w:hAnsiTheme="minorEastAsia" w:cs="Times New Roman"/>
                <w:color w:val="000000"/>
                <w:kern w:val="0"/>
                <w:sz w:val="24"/>
                <w:szCs w:val="24"/>
              </w:rPr>
            </w:pPr>
            <w:r>
              <w:rPr>
                <w:rFonts w:asciiTheme="minorEastAsia" w:eastAsia="宋体" w:hAnsiTheme="minorEastAsia" w:cs="Times New Roman" w:hint="eastAsia"/>
                <w:color w:val="000000"/>
                <w:kern w:val="0"/>
                <w:sz w:val="24"/>
                <w:szCs w:val="24"/>
              </w:rPr>
              <w:t>4380000.00</w:t>
            </w:r>
          </w:p>
        </w:tc>
        <w:tc>
          <w:tcPr>
            <w:tcW w:w="1701" w:type="dxa"/>
            <w:vAlign w:val="center"/>
          </w:tcPr>
          <w:p w:rsidR="00A26C21" w:rsidRDefault="00DB61C3">
            <w:pPr>
              <w:pStyle w:val="a8"/>
              <w:ind w:firstLineChars="0" w:firstLine="0"/>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合同签订后</w:t>
            </w:r>
            <w:r>
              <w:rPr>
                <w:rFonts w:asciiTheme="minorEastAsia" w:eastAsia="宋体" w:hAnsiTheme="minorEastAsia" w:cs="宋体" w:hint="eastAsia"/>
                <w:color w:val="000000"/>
                <w:kern w:val="0"/>
                <w:sz w:val="24"/>
                <w:szCs w:val="24"/>
              </w:rPr>
              <w:t>30</w:t>
            </w:r>
            <w:r>
              <w:rPr>
                <w:rFonts w:asciiTheme="minorEastAsia" w:eastAsia="宋体" w:hAnsiTheme="minorEastAsia" w:cs="宋体" w:hint="eastAsia"/>
                <w:color w:val="000000"/>
                <w:kern w:val="0"/>
                <w:sz w:val="24"/>
                <w:szCs w:val="24"/>
              </w:rPr>
              <w:t>日历天</w:t>
            </w:r>
          </w:p>
        </w:tc>
      </w:tr>
      <w:tr w:rsidR="00A26C21">
        <w:trPr>
          <w:trHeight w:val="510"/>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25</w:t>
            </w:r>
          </w:p>
        </w:tc>
        <w:tc>
          <w:tcPr>
            <w:tcW w:w="4819"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河南农特作物科技有限公司</w:t>
            </w:r>
          </w:p>
        </w:tc>
        <w:tc>
          <w:tcPr>
            <w:tcW w:w="2126" w:type="dxa"/>
            <w:vAlign w:val="center"/>
          </w:tcPr>
          <w:p w:rsidR="00A26C21" w:rsidRDefault="00DB61C3">
            <w:pPr>
              <w:pStyle w:val="a8"/>
              <w:ind w:firstLineChars="0" w:firstLine="0"/>
              <w:jc w:val="center"/>
              <w:rPr>
                <w:rFonts w:asciiTheme="minorEastAsia" w:eastAsia="宋体" w:hAnsiTheme="minorEastAsia" w:cs="Times New Roman"/>
                <w:color w:val="000000"/>
                <w:kern w:val="0"/>
                <w:sz w:val="24"/>
                <w:szCs w:val="24"/>
              </w:rPr>
            </w:pPr>
            <w:r>
              <w:rPr>
                <w:rFonts w:asciiTheme="minorEastAsia" w:eastAsia="宋体" w:hAnsiTheme="minorEastAsia" w:cs="Times New Roman" w:hint="eastAsia"/>
                <w:color w:val="000000"/>
                <w:kern w:val="0"/>
                <w:sz w:val="24"/>
                <w:szCs w:val="24"/>
              </w:rPr>
              <w:t>2567000.00</w:t>
            </w:r>
          </w:p>
        </w:tc>
        <w:tc>
          <w:tcPr>
            <w:tcW w:w="1701" w:type="dxa"/>
            <w:vAlign w:val="center"/>
          </w:tcPr>
          <w:p w:rsidR="00A26C21" w:rsidRDefault="00DB61C3">
            <w:pPr>
              <w:pStyle w:val="a8"/>
              <w:ind w:firstLineChars="0" w:firstLine="0"/>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合同签订后</w:t>
            </w:r>
            <w:r>
              <w:rPr>
                <w:rFonts w:asciiTheme="minorEastAsia" w:eastAsia="宋体" w:hAnsiTheme="minorEastAsia" w:cs="宋体" w:hint="eastAsia"/>
                <w:color w:val="000000"/>
                <w:kern w:val="0"/>
                <w:sz w:val="24"/>
                <w:szCs w:val="24"/>
              </w:rPr>
              <w:t>30</w:t>
            </w:r>
            <w:r>
              <w:rPr>
                <w:rFonts w:asciiTheme="minorEastAsia" w:eastAsia="宋体" w:hAnsiTheme="minorEastAsia" w:cs="宋体" w:hint="eastAsia"/>
                <w:color w:val="000000"/>
                <w:kern w:val="0"/>
                <w:sz w:val="24"/>
                <w:szCs w:val="24"/>
              </w:rPr>
              <w:t>日历天</w:t>
            </w:r>
          </w:p>
        </w:tc>
      </w:tr>
      <w:tr w:rsidR="00A26C21">
        <w:trPr>
          <w:trHeight w:val="510"/>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26</w:t>
            </w:r>
          </w:p>
        </w:tc>
        <w:tc>
          <w:tcPr>
            <w:tcW w:w="4819"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无锡同方人工环境有限公司</w:t>
            </w:r>
          </w:p>
        </w:tc>
        <w:tc>
          <w:tcPr>
            <w:tcW w:w="2126" w:type="dxa"/>
            <w:vAlign w:val="center"/>
          </w:tcPr>
          <w:p w:rsidR="00A26C21" w:rsidRDefault="00DB61C3">
            <w:pPr>
              <w:pStyle w:val="a8"/>
              <w:ind w:firstLineChars="0" w:firstLine="0"/>
              <w:jc w:val="center"/>
              <w:rPr>
                <w:rFonts w:asciiTheme="minorEastAsia" w:eastAsia="宋体" w:hAnsiTheme="minorEastAsia" w:cs="Times New Roman"/>
                <w:color w:val="000000"/>
                <w:kern w:val="0"/>
                <w:sz w:val="24"/>
                <w:szCs w:val="24"/>
              </w:rPr>
            </w:pPr>
            <w:r>
              <w:rPr>
                <w:rFonts w:asciiTheme="minorEastAsia" w:eastAsia="宋体" w:hAnsiTheme="minorEastAsia" w:cs="Times New Roman" w:hint="eastAsia"/>
                <w:color w:val="000000"/>
                <w:kern w:val="0"/>
                <w:sz w:val="24"/>
                <w:szCs w:val="24"/>
              </w:rPr>
              <w:t>4300000.00</w:t>
            </w:r>
          </w:p>
        </w:tc>
        <w:tc>
          <w:tcPr>
            <w:tcW w:w="1701" w:type="dxa"/>
            <w:vAlign w:val="center"/>
          </w:tcPr>
          <w:p w:rsidR="00A26C21" w:rsidRDefault="00DB61C3">
            <w:pPr>
              <w:pStyle w:val="a8"/>
              <w:ind w:firstLineChars="0" w:firstLine="0"/>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合同签订后</w:t>
            </w:r>
            <w:r>
              <w:rPr>
                <w:rFonts w:asciiTheme="minorEastAsia" w:eastAsia="宋体" w:hAnsiTheme="minorEastAsia" w:cs="宋体" w:hint="eastAsia"/>
                <w:color w:val="000000"/>
                <w:kern w:val="0"/>
                <w:sz w:val="24"/>
                <w:szCs w:val="24"/>
              </w:rPr>
              <w:t>30</w:t>
            </w:r>
            <w:r>
              <w:rPr>
                <w:rFonts w:asciiTheme="minorEastAsia" w:eastAsia="宋体" w:hAnsiTheme="minorEastAsia" w:cs="宋体" w:hint="eastAsia"/>
                <w:color w:val="000000"/>
                <w:kern w:val="0"/>
                <w:sz w:val="24"/>
                <w:szCs w:val="24"/>
              </w:rPr>
              <w:t>日历天</w:t>
            </w:r>
          </w:p>
        </w:tc>
      </w:tr>
      <w:tr w:rsidR="00A26C21">
        <w:trPr>
          <w:trHeight w:val="510"/>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27</w:t>
            </w:r>
          </w:p>
        </w:tc>
        <w:tc>
          <w:tcPr>
            <w:tcW w:w="4819"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河南九域龙源能源服务有限公司</w:t>
            </w:r>
          </w:p>
        </w:tc>
        <w:tc>
          <w:tcPr>
            <w:tcW w:w="2126" w:type="dxa"/>
            <w:vAlign w:val="center"/>
          </w:tcPr>
          <w:p w:rsidR="00A26C21" w:rsidRDefault="00DB61C3">
            <w:pPr>
              <w:pStyle w:val="a8"/>
              <w:ind w:firstLineChars="0" w:firstLine="0"/>
              <w:jc w:val="center"/>
              <w:rPr>
                <w:rFonts w:asciiTheme="minorEastAsia" w:eastAsia="宋体" w:hAnsiTheme="minorEastAsia" w:cs="Times New Roman"/>
                <w:color w:val="000000"/>
                <w:kern w:val="0"/>
                <w:sz w:val="24"/>
                <w:szCs w:val="24"/>
              </w:rPr>
            </w:pPr>
            <w:r>
              <w:rPr>
                <w:rFonts w:asciiTheme="minorEastAsia" w:eastAsia="宋体" w:hAnsiTheme="minorEastAsia" w:cs="Times New Roman" w:hint="eastAsia"/>
                <w:color w:val="000000"/>
                <w:kern w:val="0"/>
                <w:sz w:val="24"/>
                <w:szCs w:val="24"/>
              </w:rPr>
              <w:t>2850000.00</w:t>
            </w:r>
          </w:p>
        </w:tc>
        <w:tc>
          <w:tcPr>
            <w:tcW w:w="1701" w:type="dxa"/>
            <w:vAlign w:val="center"/>
          </w:tcPr>
          <w:p w:rsidR="00A26C21" w:rsidRDefault="00DB61C3">
            <w:pPr>
              <w:pStyle w:val="a8"/>
              <w:ind w:firstLineChars="0" w:firstLine="0"/>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合同签订后</w:t>
            </w:r>
            <w:r>
              <w:rPr>
                <w:rFonts w:asciiTheme="minorEastAsia" w:eastAsia="宋体" w:hAnsiTheme="minorEastAsia" w:cs="宋体" w:hint="eastAsia"/>
                <w:color w:val="000000"/>
                <w:kern w:val="0"/>
                <w:sz w:val="24"/>
                <w:szCs w:val="24"/>
              </w:rPr>
              <w:t>30</w:t>
            </w:r>
            <w:r>
              <w:rPr>
                <w:rFonts w:asciiTheme="minorEastAsia" w:eastAsia="宋体" w:hAnsiTheme="minorEastAsia" w:cs="宋体" w:hint="eastAsia"/>
                <w:color w:val="000000"/>
                <w:kern w:val="0"/>
                <w:sz w:val="24"/>
                <w:szCs w:val="24"/>
              </w:rPr>
              <w:t>日历天</w:t>
            </w:r>
          </w:p>
        </w:tc>
      </w:tr>
      <w:tr w:rsidR="00A26C21">
        <w:trPr>
          <w:trHeight w:val="510"/>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28</w:t>
            </w:r>
          </w:p>
        </w:tc>
        <w:tc>
          <w:tcPr>
            <w:tcW w:w="4819"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河南星光机械制造有限公司</w:t>
            </w:r>
          </w:p>
        </w:tc>
        <w:tc>
          <w:tcPr>
            <w:tcW w:w="2126" w:type="dxa"/>
            <w:vAlign w:val="center"/>
          </w:tcPr>
          <w:p w:rsidR="00A26C21" w:rsidRDefault="00DB61C3">
            <w:pPr>
              <w:pStyle w:val="a8"/>
              <w:ind w:firstLineChars="0" w:firstLine="0"/>
              <w:jc w:val="center"/>
              <w:rPr>
                <w:rFonts w:asciiTheme="minorEastAsia" w:eastAsia="宋体" w:hAnsiTheme="minorEastAsia" w:cs="Times New Roman"/>
                <w:color w:val="000000"/>
                <w:kern w:val="0"/>
                <w:sz w:val="24"/>
                <w:szCs w:val="24"/>
              </w:rPr>
            </w:pPr>
            <w:r>
              <w:rPr>
                <w:rFonts w:asciiTheme="minorEastAsia" w:eastAsia="宋体" w:hAnsiTheme="minorEastAsia" w:cs="Times New Roman" w:hint="eastAsia"/>
                <w:color w:val="000000"/>
                <w:kern w:val="0"/>
                <w:sz w:val="24"/>
                <w:szCs w:val="24"/>
              </w:rPr>
              <w:t>3900000.00</w:t>
            </w:r>
          </w:p>
        </w:tc>
        <w:tc>
          <w:tcPr>
            <w:tcW w:w="1701" w:type="dxa"/>
            <w:vAlign w:val="center"/>
          </w:tcPr>
          <w:p w:rsidR="00A26C21" w:rsidRDefault="00DB61C3">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宋体" w:hint="eastAsia"/>
                <w:color w:val="000000"/>
                <w:kern w:val="0"/>
                <w:sz w:val="24"/>
                <w:szCs w:val="24"/>
              </w:rPr>
              <w:t>合同签订后</w:t>
            </w:r>
            <w:r>
              <w:rPr>
                <w:rFonts w:asciiTheme="minorEastAsia" w:eastAsia="宋体" w:hAnsiTheme="minorEastAsia" w:cs="宋体" w:hint="eastAsia"/>
                <w:color w:val="000000"/>
                <w:kern w:val="0"/>
                <w:sz w:val="24"/>
                <w:szCs w:val="24"/>
              </w:rPr>
              <w:t>30</w:t>
            </w:r>
            <w:r>
              <w:rPr>
                <w:rFonts w:asciiTheme="minorEastAsia" w:eastAsia="宋体" w:hAnsiTheme="minorEastAsia" w:cs="宋体" w:hint="eastAsia"/>
                <w:color w:val="000000"/>
                <w:kern w:val="0"/>
                <w:sz w:val="24"/>
                <w:szCs w:val="24"/>
              </w:rPr>
              <w:t>日历天</w:t>
            </w:r>
          </w:p>
        </w:tc>
      </w:tr>
    </w:tbl>
    <w:bookmarkEnd w:id="1"/>
    <w:p w:rsidR="00A26C21" w:rsidRDefault="00DB61C3">
      <w:pPr>
        <w:rPr>
          <w:rFonts w:ascii="仿宋" w:eastAsia="仿宋" w:hAnsi="仿宋"/>
          <w:b/>
          <w:sz w:val="32"/>
          <w:szCs w:val="32"/>
          <w:shd w:val="clear" w:color="auto" w:fill="FFFFFF"/>
        </w:rPr>
      </w:pPr>
      <w:r>
        <w:rPr>
          <w:rFonts w:ascii="黑体" w:eastAsia="黑体" w:hAnsi="黑体" w:hint="eastAsia"/>
          <w:sz w:val="32"/>
          <w:szCs w:val="32"/>
          <w:shd w:val="clear" w:color="auto" w:fill="FFFFFF"/>
        </w:rPr>
        <w:t>三、第三标段资格审查情况：</w:t>
      </w:r>
    </w:p>
    <w:tbl>
      <w:tblPr>
        <w:tblStyle w:val="a7"/>
        <w:tblW w:w="8857" w:type="dxa"/>
        <w:tblInd w:w="108" w:type="dxa"/>
        <w:tblLayout w:type="fixed"/>
        <w:tblLook w:val="04A0"/>
      </w:tblPr>
      <w:tblGrid>
        <w:gridCol w:w="993"/>
        <w:gridCol w:w="3306"/>
        <w:gridCol w:w="1892"/>
        <w:gridCol w:w="2666"/>
      </w:tblGrid>
      <w:tr w:rsidR="00A26C21">
        <w:tc>
          <w:tcPr>
            <w:tcW w:w="993" w:type="dxa"/>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序号</w:t>
            </w:r>
          </w:p>
        </w:tc>
        <w:tc>
          <w:tcPr>
            <w:tcW w:w="7864" w:type="dxa"/>
            <w:gridSpan w:val="3"/>
          </w:tcPr>
          <w:p w:rsidR="00A26C21" w:rsidRDefault="00DB61C3">
            <w:pPr>
              <w:pStyle w:val="a8"/>
              <w:ind w:firstLineChars="0" w:firstLine="0"/>
              <w:jc w:val="center"/>
              <w:rPr>
                <w:rFonts w:asciiTheme="minorEastAsia" w:eastAsia="宋体" w:hAnsiTheme="minorEastAsia" w:cs="Times New Roman"/>
                <w:b/>
                <w:kern w:val="0"/>
                <w:sz w:val="32"/>
                <w:szCs w:val="32"/>
                <w:shd w:val="clear" w:color="auto" w:fill="FFFFFF"/>
              </w:rPr>
            </w:pPr>
            <w:r>
              <w:rPr>
                <w:rFonts w:asciiTheme="minorEastAsia" w:eastAsia="宋体" w:hAnsiTheme="minorEastAsia" w:cs="Times New Roman" w:hint="eastAsia"/>
                <w:b/>
                <w:kern w:val="0"/>
                <w:sz w:val="32"/>
                <w:szCs w:val="32"/>
                <w:shd w:val="clear" w:color="auto" w:fill="FFFFFF"/>
              </w:rPr>
              <w:t>通过资格审查的投标人</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p>
        </w:tc>
        <w:tc>
          <w:tcPr>
            <w:tcW w:w="7864"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东莞市格美节能设备有限公司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p>
        </w:tc>
        <w:tc>
          <w:tcPr>
            <w:tcW w:w="7864"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宁夏塞上阳光太阳能有限公司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w:t>
            </w:r>
          </w:p>
        </w:tc>
        <w:tc>
          <w:tcPr>
            <w:tcW w:w="7864"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青岛海信日立空调系统有限公司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4</w:t>
            </w:r>
          </w:p>
        </w:tc>
        <w:tc>
          <w:tcPr>
            <w:tcW w:w="7864"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河南佰衡节能科技股份有限公司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5</w:t>
            </w:r>
          </w:p>
        </w:tc>
        <w:tc>
          <w:tcPr>
            <w:tcW w:w="7864"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广东史麦斯电器有限公司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6</w:t>
            </w:r>
          </w:p>
        </w:tc>
        <w:tc>
          <w:tcPr>
            <w:tcW w:w="7864"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深圳麦克维尔空调有限公司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7</w:t>
            </w:r>
          </w:p>
        </w:tc>
        <w:tc>
          <w:tcPr>
            <w:tcW w:w="7864"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郑州欧纳尔冷暖科技有限公司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8</w:t>
            </w:r>
          </w:p>
        </w:tc>
        <w:tc>
          <w:tcPr>
            <w:tcW w:w="7864"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河南昊立农业科技有限公司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9</w:t>
            </w:r>
          </w:p>
        </w:tc>
        <w:tc>
          <w:tcPr>
            <w:tcW w:w="7864"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东菀市科信新能源设备有限公司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10</w:t>
            </w:r>
          </w:p>
        </w:tc>
        <w:tc>
          <w:tcPr>
            <w:tcW w:w="7864"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洛阳双瑞特种装备有限公司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11</w:t>
            </w:r>
          </w:p>
        </w:tc>
        <w:tc>
          <w:tcPr>
            <w:tcW w:w="7864"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山东华龙农业装备股份有限公司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12</w:t>
            </w:r>
          </w:p>
        </w:tc>
        <w:tc>
          <w:tcPr>
            <w:tcW w:w="7864"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许昌同兴现代农业科技有限公司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13</w:t>
            </w:r>
          </w:p>
        </w:tc>
        <w:tc>
          <w:tcPr>
            <w:tcW w:w="7864"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郑州容大科技股份有限公司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14</w:t>
            </w:r>
          </w:p>
        </w:tc>
        <w:tc>
          <w:tcPr>
            <w:tcW w:w="7864"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河南万宝新能源控股有限公司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15</w:t>
            </w:r>
          </w:p>
        </w:tc>
        <w:tc>
          <w:tcPr>
            <w:tcW w:w="7864"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安徽中科自动化股份有限公司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16</w:t>
            </w:r>
          </w:p>
        </w:tc>
        <w:tc>
          <w:tcPr>
            <w:tcW w:w="7864"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广东华天成新能源科技股份有限公司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17</w:t>
            </w:r>
          </w:p>
        </w:tc>
        <w:tc>
          <w:tcPr>
            <w:tcW w:w="7864"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河南广盛能源科技有限公司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18</w:t>
            </w:r>
          </w:p>
        </w:tc>
        <w:tc>
          <w:tcPr>
            <w:tcW w:w="7864"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云南中海路德清洁技术有限公司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19</w:t>
            </w:r>
          </w:p>
        </w:tc>
        <w:tc>
          <w:tcPr>
            <w:tcW w:w="7864"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中山市爱美泰电器有限公司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20</w:t>
            </w:r>
          </w:p>
        </w:tc>
        <w:tc>
          <w:tcPr>
            <w:tcW w:w="7864"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color w:val="000000"/>
                <w:kern w:val="0"/>
                <w:sz w:val="24"/>
                <w:szCs w:val="24"/>
              </w:rPr>
              <w:t>重庆合创简一科技有限公司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21</w:t>
            </w:r>
          </w:p>
        </w:tc>
        <w:tc>
          <w:tcPr>
            <w:tcW w:w="7864"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color w:val="000000"/>
                <w:kern w:val="0"/>
                <w:sz w:val="24"/>
                <w:szCs w:val="24"/>
              </w:rPr>
              <w:t>重庆肯智科技有限公司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22</w:t>
            </w:r>
          </w:p>
        </w:tc>
        <w:tc>
          <w:tcPr>
            <w:tcW w:w="7864"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河南农特作物科技有限公司</w:t>
            </w:r>
          </w:p>
        </w:tc>
      </w:tr>
      <w:tr w:rsidR="00A26C21">
        <w:tc>
          <w:tcPr>
            <w:tcW w:w="8857" w:type="dxa"/>
            <w:gridSpan w:val="4"/>
            <w:vAlign w:val="center"/>
          </w:tcPr>
          <w:p w:rsidR="00A26C21" w:rsidRDefault="00DB61C3">
            <w:pPr>
              <w:pStyle w:val="a8"/>
              <w:ind w:firstLineChars="0" w:firstLine="0"/>
              <w:jc w:val="center"/>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未通过资格审查的投标人</w:t>
            </w:r>
          </w:p>
        </w:tc>
      </w:tr>
      <w:tr w:rsidR="00A26C21">
        <w:trPr>
          <w:trHeight w:val="634"/>
        </w:trPr>
        <w:tc>
          <w:tcPr>
            <w:tcW w:w="993" w:type="dxa"/>
            <w:vAlign w:val="center"/>
          </w:tcPr>
          <w:p w:rsidR="00A26C21" w:rsidRDefault="00DB61C3">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序号</w:t>
            </w:r>
          </w:p>
        </w:tc>
        <w:tc>
          <w:tcPr>
            <w:tcW w:w="3306" w:type="dxa"/>
            <w:vAlign w:val="center"/>
          </w:tcPr>
          <w:p w:rsidR="00A26C21" w:rsidRDefault="00DB61C3">
            <w:pPr>
              <w:jc w:val="center"/>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投标人名称</w:t>
            </w:r>
          </w:p>
        </w:tc>
        <w:tc>
          <w:tcPr>
            <w:tcW w:w="1892" w:type="dxa"/>
            <w:vAlign w:val="center"/>
          </w:tcPr>
          <w:p w:rsidR="00A26C21" w:rsidRDefault="00DB61C3">
            <w:pPr>
              <w:jc w:val="center"/>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未通过原因</w:t>
            </w:r>
          </w:p>
        </w:tc>
        <w:tc>
          <w:tcPr>
            <w:tcW w:w="2666" w:type="dxa"/>
            <w:vAlign w:val="center"/>
          </w:tcPr>
          <w:p w:rsidR="00A26C21" w:rsidRDefault="00DB61C3">
            <w:pPr>
              <w:jc w:val="center"/>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招标文件相应条款</w:t>
            </w:r>
          </w:p>
        </w:tc>
      </w:tr>
      <w:tr w:rsidR="00A26C21">
        <w:trPr>
          <w:trHeight w:val="634"/>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p>
        </w:tc>
        <w:tc>
          <w:tcPr>
            <w:tcW w:w="3306"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河南众川热泵科技有限公司</w:t>
            </w:r>
          </w:p>
        </w:tc>
        <w:tc>
          <w:tcPr>
            <w:tcW w:w="1892"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信用中国未</w:t>
            </w:r>
            <w:r>
              <w:rPr>
                <w:rFonts w:asciiTheme="minorEastAsia" w:eastAsia="宋体" w:hAnsiTheme="minorEastAsia" w:cs="宋体"/>
                <w:color w:val="000000"/>
                <w:kern w:val="0"/>
                <w:sz w:val="24"/>
                <w:szCs w:val="24"/>
              </w:rPr>
              <w:t>显示时间</w:t>
            </w:r>
          </w:p>
        </w:tc>
        <w:tc>
          <w:tcPr>
            <w:tcW w:w="2666"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第六章资格审查与评标一、资格审查（三）</w:t>
            </w:r>
            <w:r>
              <w:rPr>
                <w:rFonts w:asciiTheme="minorEastAsia" w:eastAsia="宋体" w:hAnsiTheme="minorEastAsia" w:cs="宋体" w:hint="eastAsia"/>
                <w:color w:val="000000"/>
                <w:kern w:val="0"/>
                <w:sz w:val="24"/>
                <w:szCs w:val="24"/>
              </w:rPr>
              <w:t>-8</w:t>
            </w:r>
          </w:p>
        </w:tc>
      </w:tr>
      <w:tr w:rsidR="00A26C21">
        <w:trPr>
          <w:trHeight w:val="634"/>
        </w:trPr>
        <w:tc>
          <w:tcPr>
            <w:tcW w:w="993" w:type="dxa"/>
            <w:vAlign w:val="center"/>
          </w:tcPr>
          <w:p w:rsidR="00A26C21" w:rsidRDefault="00DB61C3">
            <w:pPr>
              <w:jc w:val="center"/>
              <w:rPr>
                <w:rFonts w:asciiTheme="minorEastAsia" w:eastAsia="宋体" w:hAnsiTheme="minorEastAsia" w:cs="宋体"/>
                <w:color w:val="000000"/>
                <w:kern w:val="0"/>
                <w:sz w:val="32"/>
                <w:szCs w:val="32"/>
              </w:rPr>
            </w:pPr>
            <w:r>
              <w:rPr>
                <w:rFonts w:asciiTheme="minorEastAsia" w:eastAsia="宋体" w:hAnsiTheme="minorEastAsia" w:cs="宋体" w:hint="eastAsia"/>
                <w:color w:val="000000"/>
                <w:kern w:val="0"/>
                <w:sz w:val="32"/>
                <w:szCs w:val="32"/>
              </w:rPr>
              <w:t>2</w:t>
            </w:r>
          </w:p>
        </w:tc>
        <w:tc>
          <w:tcPr>
            <w:tcW w:w="3306"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河南腾骋农业技术有限公司</w:t>
            </w:r>
          </w:p>
        </w:tc>
        <w:tc>
          <w:tcPr>
            <w:tcW w:w="1892"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企业名称变更未提供市场监督部门的证明文件，报名企业与参加投标企业名称不符</w:t>
            </w:r>
          </w:p>
        </w:tc>
        <w:tc>
          <w:tcPr>
            <w:tcW w:w="2666"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第六章资格审查与评标一、资格审查（三）</w:t>
            </w:r>
            <w:r>
              <w:rPr>
                <w:rFonts w:asciiTheme="minorEastAsia" w:eastAsia="宋体" w:hAnsiTheme="minorEastAsia" w:cs="宋体" w:hint="eastAsia"/>
                <w:color w:val="000000"/>
                <w:kern w:val="0"/>
                <w:sz w:val="24"/>
                <w:szCs w:val="24"/>
              </w:rPr>
              <w:t>-2</w:t>
            </w:r>
          </w:p>
        </w:tc>
      </w:tr>
      <w:tr w:rsidR="00A26C21">
        <w:trPr>
          <w:trHeight w:val="634"/>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w:t>
            </w:r>
          </w:p>
        </w:tc>
        <w:tc>
          <w:tcPr>
            <w:tcW w:w="3306"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广东依明机械科技有限公司</w:t>
            </w:r>
          </w:p>
        </w:tc>
        <w:tc>
          <w:tcPr>
            <w:tcW w:w="1892"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信用中国未</w:t>
            </w:r>
            <w:r>
              <w:rPr>
                <w:rFonts w:asciiTheme="minorEastAsia" w:eastAsia="宋体" w:hAnsiTheme="minorEastAsia" w:cs="宋体"/>
                <w:color w:val="000000"/>
                <w:kern w:val="0"/>
                <w:sz w:val="24"/>
                <w:szCs w:val="24"/>
              </w:rPr>
              <w:t>显示时间</w:t>
            </w:r>
          </w:p>
        </w:tc>
        <w:tc>
          <w:tcPr>
            <w:tcW w:w="2666"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第六章资格审查与评标一、资格审查（三）</w:t>
            </w:r>
            <w:r>
              <w:rPr>
                <w:rFonts w:asciiTheme="minorEastAsia" w:eastAsia="宋体" w:hAnsiTheme="minorEastAsia" w:cs="宋体" w:hint="eastAsia"/>
                <w:color w:val="000000"/>
                <w:kern w:val="0"/>
                <w:sz w:val="24"/>
                <w:szCs w:val="24"/>
              </w:rPr>
              <w:t>-8</w:t>
            </w:r>
          </w:p>
        </w:tc>
      </w:tr>
      <w:tr w:rsidR="00A26C21">
        <w:trPr>
          <w:trHeight w:val="634"/>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4</w:t>
            </w:r>
          </w:p>
        </w:tc>
        <w:tc>
          <w:tcPr>
            <w:tcW w:w="3306"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无锡同方人工环境有限公司</w:t>
            </w:r>
          </w:p>
        </w:tc>
        <w:tc>
          <w:tcPr>
            <w:tcW w:w="1892"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信用中国未</w:t>
            </w:r>
            <w:r>
              <w:rPr>
                <w:rFonts w:asciiTheme="minorEastAsia" w:eastAsia="宋体" w:hAnsiTheme="minorEastAsia" w:cs="宋体"/>
                <w:color w:val="000000"/>
                <w:kern w:val="0"/>
                <w:sz w:val="24"/>
                <w:szCs w:val="24"/>
              </w:rPr>
              <w:t>显示时间</w:t>
            </w:r>
          </w:p>
        </w:tc>
        <w:tc>
          <w:tcPr>
            <w:tcW w:w="2666"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第六章资格审查与评标一、资格审查（三）</w:t>
            </w:r>
            <w:r>
              <w:rPr>
                <w:rFonts w:asciiTheme="minorEastAsia" w:eastAsia="宋体" w:hAnsiTheme="minorEastAsia" w:cs="宋体" w:hint="eastAsia"/>
                <w:color w:val="000000"/>
                <w:kern w:val="0"/>
                <w:sz w:val="24"/>
                <w:szCs w:val="24"/>
              </w:rPr>
              <w:t>-8</w:t>
            </w:r>
          </w:p>
        </w:tc>
      </w:tr>
      <w:tr w:rsidR="00A26C21">
        <w:trPr>
          <w:trHeight w:val="634"/>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5</w:t>
            </w:r>
          </w:p>
        </w:tc>
        <w:tc>
          <w:tcPr>
            <w:tcW w:w="3306"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河南九域龙源能源服务有限公司</w:t>
            </w:r>
          </w:p>
        </w:tc>
        <w:tc>
          <w:tcPr>
            <w:tcW w:w="1892"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信用中国查询页面内容不清晰，无法识别</w:t>
            </w:r>
          </w:p>
        </w:tc>
        <w:tc>
          <w:tcPr>
            <w:tcW w:w="2666"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第六章资格审查与评标一、资格审查（三）</w:t>
            </w:r>
            <w:r>
              <w:rPr>
                <w:rFonts w:asciiTheme="minorEastAsia" w:eastAsia="宋体" w:hAnsiTheme="minorEastAsia" w:cs="宋体" w:hint="eastAsia"/>
                <w:color w:val="000000"/>
                <w:kern w:val="0"/>
                <w:sz w:val="24"/>
                <w:szCs w:val="24"/>
              </w:rPr>
              <w:t>-8</w:t>
            </w:r>
          </w:p>
        </w:tc>
      </w:tr>
      <w:tr w:rsidR="00A26C21">
        <w:trPr>
          <w:trHeight w:val="634"/>
        </w:trPr>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6</w:t>
            </w:r>
          </w:p>
        </w:tc>
        <w:tc>
          <w:tcPr>
            <w:tcW w:w="3306"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河南星光机械制造有限公司</w:t>
            </w:r>
          </w:p>
        </w:tc>
        <w:tc>
          <w:tcPr>
            <w:tcW w:w="1892"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信用中国未</w:t>
            </w:r>
            <w:r>
              <w:rPr>
                <w:rFonts w:asciiTheme="minorEastAsia" w:eastAsia="宋体" w:hAnsiTheme="minorEastAsia" w:cs="宋体"/>
                <w:color w:val="000000"/>
                <w:kern w:val="0"/>
                <w:sz w:val="24"/>
                <w:szCs w:val="24"/>
              </w:rPr>
              <w:t>显示时间</w:t>
            </w:r>
          </w:p>
        </w:tc>
        <w:tc>
          <w:tcPr>
            <w:tcW w:w="2666" w:type="dxa"/>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第六章资格审查与评标一、资格审查（三）</w:t>
            </w:r>
            <w:r>
              <w:rPr>
                <w:rFonts w:asciiTheme="minorEastAsia" w:eastAsia="宋体" w:hAnsiTheme="minorEastAsia" w:cs="宋体" w:hint="eastAsia"/>
                <w:color w:val="000000"/>
                <w:kern w:val="0"/>
                <w:sz w:val="24"/>
                <w:szCs w:val="24"/>
              </w:rPr>
              <w:t>-8</w:t>
            </w:r>
          </w:p>
        </w:tc>
      </w:tr>
    </w:tbl>
    <w:p w:rsidR="00A26C21" w:rsidRDefault="00DB61C3">
      <w:pPr>
        <w:spacing w:line="600" w:lineRule="exact"/>
        <w:rPr>
          <w:rFonts w:ascii="黑体" w:eastAsia="黑体" w:hAnsi="黑体"/>
          <w:sz w:val="32"/>
          <w:szCs w:val="32"/>
          <w:shd w:val="clear" w:color="auto" w:fill="FFFFFF"/>
        </w:rPr>
      </w:pPr>
      <w:r>
        <w:rPr>
          <w:rFonts w:ascii="黑体" w:eastAsia="黑体" w:hAnsi="黑体" w:hint="eastAsia"/>
          <w:sz w:val="32"/>
          <w:szCs w:val="32"/>
          <w:shd w:val="clear" w:color="auto" w:fill="FFFFFF"/>
        </w:rPr>
        <w:t>四、第三标段评审情况：</w:t>
      </w:r>
    </w:p>
    <w:p w:rsidR="00A26C21" w:rsidRDefault="00DB61C3">
      <w:pPr>
        <w:pStyle w:val="a8"/>
        <w:numPr>
          <w:ilvl w:val="0"/>
          <w:numId w:val="2"/>
        </w:numPr>
        <w:spacing w:line="600" w:lineRule="exact"/>
        <w:ind w:firstLineChars="0"/>
        <w:rPr>
          <w:rFonts w:ascii="黑体" w:eastAsia="黑体" w:hAnsi="黑体"/>
          <w:sz w:val="32"/>
          <w:szCs w:val="32"/>
          <w:shd w:val="clear" w:color="auto" w:fill="FFFFFF"/>
        </w:rPr>
      </w:pPr>
      <w:r>
        <w:rPr>
          <w:rFonts w:ascii="仿宋" w:eastAsia="仿宋" w:hAnsi="仿宋" w:hint="eastAsia"/>
          <w:color w:val="000000"/>
          <w:sz w:val="32"/>
          <w:szCs w:val="32"/>
          <w:shd w:val="clear" w:color="auto" w:fill="FFFFFF"/>
        </w:rPr>
        <w:t>投标人电子投标文件制作硬件特征码是否异常：否</w:t>
      </w:r>
    </w:p>
    <w:p w:rsidR="00A26C21" w:rsidRDefault="00DB61C3">
      <w:pPr>
        <w:pStyle w:val="a8"/>
        <w:numPr>
          <w:ilvl w:val="0"/>
          <w:numId w:val="2"/>
        </w:numPr>
        <w:spacing w:line="600" w:lineRule="exact"/>
        <w:ind w:firstLineChars="0"/>
        <w:rPr>
          <w:rFonts w:ascii="仿宋" w:eastAsia="仿宋" w:hAnsi="仿宋"/>
          <w:sz w:val="32"/>
          <w:szCs w:val="32"/>
          <w:shd w:val="clear" w:color="auto" w:fill="FFFFFF"/>
        </w:rPr>
      </w:pPr>
      <w:r>
        <w:rPr>
          <w:rFonts w:ascii="仿宋" w:eastAsia="仿宋" w:hAnsi="仿宋" w:hint="eastAsia"/>
          <w:sz w:val="32"/>
          <w:szCs w:val="32"/>
          <w:shd w:val="clear" w:color="auto" w:fill="FFFFFF"/>
        </w:rPr>
        <w:t>符合性审查</w:t>
      </w:r>
    </w:p>
    <w:tbl>
      <w:tblPr>
        <w:tblStyle w:val="a7"/>
        <w:tblW w:w="9781" w:type="dxa"/>
        <w:tblInd w:w="108" w:type="dxa"/>
        <w:tblLayout w:type="fixed"/>
        <w:tblLook w:val="04A0"/>
      </w:tblPr>
      <w:tblGrid>
        <w:gridCol w:w="993"/>
        <w:gridCol w:w="2976"/>
        <w:gridCol w:w="2410"/>
        <w:gridCol w:w="3402"/>
      </w:tblGrid>
      <w:tr w:rsidR="00A26C21">
        <w:tc>
          <w:tcPr>
            <w:tcW w:w="993" w:type="dxa"/>
          </w:tcPr>
          <w:p w:rsidR="00A26C21" w:rsidRDefault="00DB61C3">
            <w:pPr>
              <w:spacing w:line="600" w:lineRule="exact"/>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序号</w:t>
            </w:r>
          </w:p>
        </w:tc>
        <w:tc>
          <w:tcPr>
            <w:tcW w:w="8788" w:type="dxa"/>
            <w:gridSpan w:val="3"/>
          </w:tcPr>
          <w:p w:rsidR="00A26C21" w:rsidRDefault="00DB61C3">
            <w:pPr>
              <w:spacing w:line="600" w:lineRule="exact"/>
              <w:jc w:val="center"/>
              <w:rPr>
                <w:rFonts w:asciiTheme="minorEastAsia" w:eastAsia="宋体" w:hAnsiTheme="minorEastAsia" w:cs="Times New Roman"/>
                <w:b/>
                <w:kern w:val="0"/>
                <w:sz w:val="32"/>
                <w:szCs w:val="32"/>
                <w:shd w:val="clear" w:color="auto" w:fill="FFFFFF"/>
              </w:rPr>
            </w:pPr>
            <w:r>
              <w:rPr>
                <w:rFonts w:asciiTheme="minorEastAsia" w:eastAsia="宋体" w:hAnsiTheme="minorEastAsia" w:cs="Times New Roman" w:hint="eastAsia"/>
                <w:b/>
                <w:kern w:val="0"/>
                <w:sz w:val="32"/>
                <w:szCs w:val="32"/>
                <w:shd w:val="clear" w:color="auto" w:fill="FFFFFF"/>
              </w:rPr>
              <w:t>通过符合性审查的投标人</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1</w:t>
            </w:r>
          </w:p>
        </w:tc>
        <w:tc>
          <w:tcPr>
            <w:tcW w:w="8788"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东莞市格美节能设备有限公司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p>
        </w:tc>
        <w:tc>
          <w:tcPr>
            <w:tcW w:w="8788"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宁夏塞上阳光太阳能有限公司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w:t>
            </w:r>
          </w:p>
        </w:tc>
        <w:tc>
          <w:tcPr>
            <w:tcW w:w="8788"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青岛海信日立空调系统有限公司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4</w:t>
            </w:r>
          </w:p>
        </w:tc>
        <w:tc>
          <w:tcPr>
            <w:tcW w:w="8788"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河南佰衡节能科技股份有限公司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5</w:t>
            </w:r>
          </w:p>
        </w:tc>
        <w:tc>
          <w:tcPr>
            <w:tcW w:w="8788"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广东史麦斯电器有限公司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6</w:t>
            </w:r>
          </w:p>
        </w:tc>
        <w:tc>
          <w:tcPr>
            <w:tcW w:w="8788"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深圳麦克维尔空调有限公司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7</w:t>
            </w:r>
          </w:p>
        </w:tc>
        <w:tc>
          <w:tcPr>
            <w:tcW w:w="8788"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郑州欧纳尔冷暖科技有限公司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8</w:t>
            </w:r>
          </w:p>
        </w:tc>
        <w:tc>
          <w:tcPr>
            <w:tcW w:w="8788"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河南昊立农业科技有限公司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9</w:t>
            </w:r>
          </w:p>
        </w:tc>
        <w:tc>
          <w:tcPr>
            <w:tcW w:w="8788"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东菀市科信新能源设备有限公司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10</w:t>
            </w:r>
          </w:p>
        </w:tc>
        <w:tc>
          <w:tcPr>
            <w:tcW w:w="8788"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洛阳双瑞特种装备有限公司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11</w:t>
            </w:r>
          </w:p>
        </w:tc>
        <w:tc>
          <w:tcPr>
            <w:tcW w:w="8788"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山东华龙农业装备股份有限公司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12</w:t>
            </w:r>
          </w:p>
        </w:tc>
        <w:tc>
          <w:tcPr>
            <w:tcW w:w="8788"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许昌同兴现代农业科技有限公司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13</w:t>
            </w:r>
          </w:p>
        </w:tc>
        <w:tc>
          <w:tcPr>
            <w:tcW w:w="8788"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郑州容大科技股份有限公司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14</w:t>
            </w:r>
          </w:p>
        </w:tc>
        <w:tc>
          <w:tcPr>
            <w:tcW w:w="8788"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河南万宝新能源控股有限公司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15</w:t>
            </w:r>
          </w:p>
        </w:tc>
        <w:tc>
          <w:tcPr>
            <w:tcW w:w="8788"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安徽中科自动化股份有限公司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16</w:t>
            </w:r>
          </w:p>
        </w:tc>
        <w:tc>
          <w:tcPr>
            <w:tcW w:w="8788"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广东华天成新能源科技股份有限公司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17</w:t>
            </w:r>
          </w:p>
        </w:tc>
        <w:tc>
          <w:tcPr>
            <w:tcW w:w="8788"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河南广盛能源科技有限公司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18</w:t>
            </w:r>
          </w:p>
        </w:tc>
        <w:tc>
          <w:tcPr>
            <w:tcW w:w="8788"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云南中海路德清洁技术有限公司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19</w:t>
            </w:r>
          </w:p>
        </w:tc>
        <w:tc>
          <w:tcPr>
            <w:tcW w:w="8788"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中山市爱美泰电器有限公司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20</w:t>
            </w:r>
          </w:p>
        </w:tc>
        <w:tc>
          <w:tcPr>
            <w:tcW w:w="8788"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color w:val="000000"/>
                <w:kern w:val="0"/>
                <w:sz w:val="24"/>
                <w:szCs w:val="24"/>
              </w:rPr>
              <w:t>重庆合创简一科技有限公司</w:t>
            </w:r>
          </w:p>
        </w:tc>
      </w:tr>
      <w:tr w:rsidR="00A26C21">
        <w:tc>
          <w:tcPr>
            <w:tcW w:w="993" w:type="dxa"/>
            <w:vAlign w:val="center"/>
          </w:tcPr>
          <w:p w:rsidR="00A26C21" w:rsidRDefault="00DB61C3">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21</w:t>
            </w:r>
          </w:p>
        </w:tc>
        <w:tc>
          <w:tcPr>
            <w:tcW w:w="8788" w:type="dxa"/>
            <w:gridSpan w:val="3"/>
            <w:vAlign w:val="center"/>
          </w:tcPr>
          <w:p w:rsidR="00A26C21" w:rsidRDefault="00DB61C3">
            <w:pPr>
              <w:jc w:val="left"/>
              <w:rPr>
                <w:rFonts w:asciiTheme="minorEastAsia" w:eastAsia="宋体" w:hAnsiTheme="minorEastAsia" w:cs="宋体"/>
                <w:color w:val="000000"/>
                <w:kern w:val="0"/>
                <w:sz w:val="24"/>
                <w:szCs w:val="24"/>
              </w:rPr>
            </w:pPr>
            <w:r>
              <w:rPr>
                <w:rFonts w:asciiTheme="minorEastAsia" w:eastAsia="宋体" w:hAnsiTheme="minorEastAsia" w:cs="宋体"/>
                <w:color w:val="000000"/>
                <w:kern w:val="0"/>
                <w:sz w:val="24"/>
                <w:szCs w:val="24"/>
              </w:rPr>
              <w:t>重庆肯智科技有限公司</w:t>
            </w:r>
          </w:p>
        </w:tc>
      </w:tr>
      <w:tr w:rsidR="00A26C21">
        <w:tc>
          <w:tcPr>
            <w:tcW w:w="9781" w:type="dxa"/>
            <w:gridSpan w:val="4"/>
          </w:tcPr>
          <w:p w:rsidR="00A26C21" w:rsidRDefault="00DB61C3">
            <w:pPr>
              <w:spacing w:line="600" w:lineRule="exact"/>
              <w:jc w:val="center"/>
              <w:rPr>
                <w:rFonts w:asciiTheme="minorEastAsia" w:eastAsia="宋体" w:hAnsiTheme="minorEastAsia" w:cs="Times New Roman"/>
                <w:b/>
                <w:kern w:val="0"/>
                <w:sz w:val="32"/>
                <w:szCs w:val="32"/>
                <w:shd w:val="clear" w:color="auto" w:fill="FFFFFF"/>
              </w:rPr>
            </w:pPr>
            <w:r>
              <w:rPr>
                <w:rFonts w:asciiTheme="minorEastAsia" w:eastAsia="宋体" w:hAnsiTheme="minorEastAsia" w:cs="Times New Roman" w:hint="eastAsia"/>
                <w:b/>
                <w:kern w:val="0"/>
                <w:sz w:val="32"/>
                <w:szCs w:val="32"/>
                <w:shd w:val="clear" w:color="auto" w:fill="FFFFFF"/>
              </w:rPr>
              <w:lastRenderedPageBreak/>
              <w:t>未通过符合性审查的投标人</w:t>
            </w:r>
          </w:p>
        </w:tc>
      </w:tr>
      <w:tr w:rsidR="00A26C21">
        <w:tc>
          <w:tcPr>
            <w:tcW w:w="993" w:type="dxa"/>
          </w:tcPr>
          <w:p w:rsidR="00A26C21" w:rsidRDefault="00DB61C3">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序号</w:t>
            </w:r>
          </w:p>
        </w:tc>
        <w:tc>
          <w:tcPr>
            <w:tcW w:w="2976" w:type="dxa"/>
          </w:tcPr>
          <w:p w:rsidR="00A26C21" w:rsidRDefault="00DB61C3">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投标人名称</w:t>
            </w:r>
          </w:p>
        </w:tc>
        <w:tc>
          <w:tcPr>
            <w:tcW w:w="2410" w:type="dxa"/>
          </w:tcPr>
          <w:p w:rsidR="00A26C21" w:rsidRDefault="00DB61C3">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未通过原因</w:t>
            </w:r>
            <w:r>
              <w:rPr>
                <w:rFonts w:asciiTheme="minorEastAsia" w:eastAsia="宋体" w:hAnsiTheme="minorEastAsia" w:cs="宋体" w:hint="eastAsia"/>
                <w:color w:val="000000"/>
                <w:kern w:val="0"/>
                <w:sz w:val="28"/>
                <w:szCs w:val="28"/>
              </w:rPr>
              <w:t xml:space="preserve"> </w:t>
            </w:r>
          </w:p>
        </w:tc>
        <w:tc>
          <w:tcPr>
            <w:tcW w:w="3402" w:type="dxa"/>
          </w:tcPr>
          <w:p w:rsidR="00A26C21" w:rsidRDefault="00DB61C3">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招标文件相应条款</w:t>
            </w:r>
          </w:p>
        </w:tc>
      </w:tr>
      <w:tr w:rsidR="00A26C21">
        <w:tc>
          <w:tcPr>
            <w:tcW w:w="993" w:type="dxa"/>
            <w:vAlign w:val="center"/>
          </w:tcPr>
          <w:p w:rsidR="00A26C21" w:rsidRDefault="00DB61C3">
            <w:pPr>
              <w:jc w:val="left"/>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4"/>
                <w:szCs w:val="24"/>
              </w:rPr>
              <w:t>1</w:t>
            </w:r>
          </w:p>
        </w:tc>
        <w:tc>
          <w:tcPr>
            <w:tcW w:w="2976" w:type="dxa"/>
            <w:vAlign w:val="center"/>
          </w:tcPr>
          <w:p w:rsidR="00A26C21" w:rsidRDefault="00DB61C3">
            <w:pPr>
              <w:jc w:val="left"/>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4"/>
                <w:szCs w:val="24"/>
              </w:rPr>
              <w:t>河南农特作物科技有限公司</w:t>
            </w:r>
          </w:p>
        </w:tc>
        <w:tc>
          <w:tcPr>
            <w:tcW w:w="2410" w:type="dxa"/>
            <w:vAlign w:val="center"/>
          </w:tcPr>
          <w:p w:rsidR="00A26C21" w:rsidRDefault="00DB61C3">
            <w:pPr>
              <w:jc w:val="left"/>
              <w:rPr>
                <w:rFonts w:asciiTheme="minorEastAsia" w:eastAsia="宋体" w:hAnsiTheme="minorEastAsia" w:cs="宋体"/>
                <w:color w:val="000000"/>
                <w:kern w:val="0"/>
                <w:sz w:val="28"/>
                <w:szCs w:val="28"/>
              </w:rPr>
            </w:pPr>
            <w:r>
              <w:rPr>
                <w:rFonts w:asciiTheme="minorEastAsia" w:eastAsia="宋体" w:hAnsiTheme="minorEastAsia" w:cs="宋体"/>
                <w:color w:val="000000"/>
                <w:kern w:val="0"/>
                <w:sz w:val="24"/>
                <w:szCs w:val="24"/>
              </w:rPr>
              <w:t>承诺书中招标主体错误</w:t>
            </w:r>
            <w:r>
              <w:rPr>
                <w:rFonts w:asciiTheme="minorEastAsia" w:eastAsia="宋体" w:hAnsiTheme="minorEastAsia" w:cs="宋体" w:hint="eastAsia"/>
                <w:color w:val="000000"/>
                <w:kern w:val="0"/>
                <w:sz w:val="24"/>
                <w:szCs w:val="24"/>
              </w:rPr>
              <w:t>（为市烟草公司招标文件）</w:t>
            </w:r>
          </w:p>
        </w:tc>
        <w:tc>
          <w:tcPr>
            <w:tcW w:w="3402" w:type="dxa"/>
            <w:vAlign w:val="center"/>
          </w:tcPr>
          <w:p w:rsidR="00A26C21" w:rsidRDefault="00DB61C3">
            <w:pPr>
              <w:jc w:val="left"/>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4"/>
                <w:szCs w:val="24"/>
              </w:rPr>
              <w:t>第四章投标人须知五、开标和评标</w:t>
            </w:r>
            <w:r>
              <w:rPr>
                <w:rFonts w:asciiTheme="minorEastAsia" w:eastAsia="宋体" w:hAnsiTheme="minorEastAsia" w:cs="宋体" w:hint="eastAsia"/>
                <w:color w:val="000000"/>
                <w:kern w:val="0"/>
                <w:sz w:val="24"/>
                <w:szCs w:val="24"/>
              </w:rPr>
              <w:t>27</w:t>
            </w:r>
            <w:r>
              <w:rPr>
                <w:rFonts w:asciiTheme="minorEastAsia" w:eastAsia="宋体" w:hAnsiTheme="minorEastAsia" w:cs="宋体" w:hint="eastAsia"/>
                <w:color w:val="000000"/>
                <w:kern w:val="0"/>
                <w:sz w:val="24"/>
                <w:szCs w:val="24"/>
              </w:rPr>
              <w:t>、符合性审查</w:t>
            </w:r>
            <w:r>
              <w:rPr>
                <w:rFonts w:asciiTheme="minorEastAsia" w:eastAsia="宋体" w:hAnsiTheme="minorEastAsia" w:cs="宋体" w:hint="eastAsia"/>
                <w:color w:val="000000"/>
                <w:kern w:val="0"/>
                <w:sz w:val="24"/>
                <w:szCs w:val="24"/>
              </w:rPr>
              <w:t>27.1</w:t>
            </w:r>
          </w:p>
        </w:tc>
      </w:tr>
    </w:tbl>
    <w:p w:rsidR="00A26C21" w:rsidRDefault="00DB61C3">
      <w:pPr>
        <w:spacing w:line="60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（二）综合比较与评价</w:t>
      </w:r>
    </w:p>
    <w:tbl>
      <w:tblPr>
        <w:tblStyle w:val="a7"/>
        <w:tblW w:w="8882" w:type="dxa"/>
        <w:tblLayout w:type="fixed"/>
        <w:tblLook w:val="04A0"/>
      </w:tblPr>
      <w:tblGrid>
        <w:gridCol w:w="1777"/>
        <w:gridCol w:w="1777"/>
        <w:gridCol w:w="1776"/>
        <w:gridCol w:w="1776"/>
        <w:gridCol w:w="1776"/>
      </w:tblGrid>
      <w:tr w:rsidR="00A26C21">
        <w:trPr>
          <w:trHeight w:val="680"/>
        </w:trPr>
        <w:tc>
          <w:tcPr>
            <w:tcW w:w="8882" w:type="dxa"/>
            <w:gridSpan w:val="5"/>
          </w:tcPr>
          <w:p w:rsidR="00A26C21" w:rsidRDefault="00DB61C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eastAsia="宋体" w:hAnsiTheme="minorEastAsia" w:cs="宋体"/>
                <w:color w:val="000000"/>
                <w:kern w:val="0"/>
                <w:sz w:val="24"/>
                <w:szCs w:val="24"/>
              </w:rPr>
              <w:t>重庆肯智科技有限公司</w:t>
            </w:r>
          </w:p>
        </w:tc>
      </w:tr>
      <w:tr w:rsidR="00A26C21">
        <w:trPr>
          <w:trHeight w:val="680"/>
        </w:trPr>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18.25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80.25</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18.25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82.25</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18.25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78.25</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18.25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76.25</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18.25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79.25</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18.25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78.25</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18.25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80.25</w:t>
            </w:r>
          </w:p>
        </w:tc>
      </w:tr>
      <w:tr w:rsidR="00A26C21">
        <w:trPr>
          <w:trHeight w:val="680"/>
        </w:trPr>
        <w:tc>
          <w:tcPr>
            <w:tcW w:w="5330" w:type="dxa"/>
            <w:gridSpan w:val="3"/>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;79.25</w:t>
            </w:r>
          </w:p>
        </w:tc>
        <w:tc>
          <w:tcPr>
            <w:tcW w:w="3552" w:type="dxa"/>
            <w:gridSpan w:val="2"/>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5</w:t>
            </w:r>
          </w:p>
        </w:tc>
      </w:tr>
    </w:tbl>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A26C21" w:rsidRDefault="00DB61C3">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Cs w:val="21"/>
          <w:lang/>
        </w:rPr>
        <w:t>重</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庆</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吉</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鹰</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科</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技有限公司购空气源热泵、控制软件、保</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温房体</w:t>
      </w:r>
      <w:r>
        <w:rPr>
          <w:rFonts w:ascii="宋体" w:eastAsia="宋体" w:hAnsi="宋体" w:cs="宋体" w:hint="eastAsia"/>
          <w:color w:val="000000"/>
          <w:kern w:val="0"/>
          <w:szCs w:val="21"/>
          <w:lang/>
        </w:rPr>
        <w:t>;2</w:t>
      </w:r>
      <w:r>
        <w:rPr>
          <w:rFonts w:ascii="宋体" w:eastAsia="宋体" w:hAnsi="宋体" w:cs="宋体" w:hint="eastAsia"/>
          <w:color w:val="000000"/>
          <w:kern w:val="0"/>
          <w:szCs w:val="21"/>
          <w:lang/>
        </w:rPr>
        <w:t>、力</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达</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中</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国</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电有限公司购</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空气源热泵、控制软件、保</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温房体</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、绵</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阳</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市</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新</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天</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力</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商贸有限公司</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购空气源热泵、控制软件、保温房体</w:t>
      </w:r>
      <w:r>
        <w:rPr>
          <w:rFonts w:ascii="宋体" w:eastAsia="宋体" w:hAnsi="宋体" w:cs="宋体" w:hint="eastAsia"/>
          <w:color w:val="000000"/>
          <w:kern w:val="0"/>
          <w:szCs w:val="21"/>
          <w:lang/>
        </w:rPr>
        <w:t xml:space="preserve"> ;4</w:t>
      </w:r>
      <w:r>
        <w:rPr>
          <w:rFonts w:ascii="宋体" w:eastAsia="宋体" w:hAnsi="宋体" w:cs="宋体" w:hint="eastAsia"/>
          <w:color w:val="000000"/>
          <w:kern w:val="0"/>
          <w:szCs w:val="21"/>
          <w:lang/>
        </w:rPr>
        <w:t>、重</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庆</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市</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美</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琪</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工</w:t>
      </w:r>
      <w:r>
        <w:rPr>
          <w:rFonts w:ascii="宋体" w:eastAsia="宋体" w:hAnsi="宋体" w:cs="宋体" w:hint="eastAsia"/>
          <w:color w:val="000000"/>
          <w:kern w:val="0"/>
          <w:szCs w:val="21"/>
          <w:lang/>
        </w:rPr>
        <w:t xml:space="preserve"> </w:t>
      </w:r>
    </w:p>
    <w:p w:rsidR="00A26C21" w:rsidRDefault="00DB61C3">
      <w:pPr>
        <w:widowControl/>
        <w:jc w:val="left"/>
        <w:rPr>
          <w:rFonts w:ascii="仿宋" w:eastAsia="仿宋" w:hAnsi="仿宋"/>
          <w:sz w:val="32"/>
          <w:szCs w:val="32"/>
          <w:shd w:val="clear" w:color="auto" w:fill="FFFFFF"/>
        </w:rPr>
      </w:pPr>
      <w:r>
        <w:rPr>
          <w:rFonts w:ascii="宋体" w:eastAsia="宋体" w:hAnsi="宋体" w:cs="宋体" w:hint="eastAsia"/>
          <w:color w:val="000000"/>
          <w:kern w:val="0"/>
          <w:szCs w:val="21"/>
          <w:lang/>
        </w:rPr>
        <w:lastRenderedPageBreak/>
        <w:t>业</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制</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造</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有</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限</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公司</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购空气源热泵、控制软件、保温房体</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、杭</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州</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隆</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硕</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电有限公司购空气源热泵、控制软件、保</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温房体</w:t>
      </w:r>
      <w:r>
        <w:rPr>
          <w:rFonts w:ascii="宋体" w:eastAsia="宋体" w:hAnsi="宋体" w:cs="宋体" w:hint="eastAsia"/>
          <w:color w:val="000000"/>
          <w:kern w:val="0"/>
          <w:szCs w:val="21"/>
          <w:lang/>
        </w:rPr>
        <w:t>;6</w:t>
      </w:r>
      <w:r>
        <w:rPr>
          <w:rFonts w:ascii="宋体" w:eastAsia="宋体" w:hAnsi="宋体" w:cs="宋体" w:hint="eastAsia"/>
          <w:color w:val="000000"/>
          <w:kern w:val="0"/>
          <w:szCs w:val="21"/>
          <w:lang/>
        </w:rPr>
        <w:t>、四川</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省</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烟</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草</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公司</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攀</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枝</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花</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市</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公司购智能化高效清洁能源密集烤房研究与应用</w:t>
      </w:r>
      <w:r>
        <w:rPr>
          <w:rFonts w:ascii="宋体" w:eastAsia="宋体" w:hAnsi="宋体" w:cs="宋体" w:hint="eastAsia"/>
          <w:color w:val="000000"/>
          <w:kern w:val="0"/>
          <w:szCs w:val="21"/>
          <w:lang/>
        </w:rPr>
        <w:t xml:space="preserve"> ;7</w:t>
      </w:r>
      <w:r>
        <w:rPr>
          <w:rFonts w:ascii="宋体" w:eastAsia="宋体" w:hAnsi="宋体" w:cs="宋体" w:hint="eastAsia"/>
          <w:color w:val="000000"/>
          <w:kern w:val="0"/>
          <w:szCs w:val="21"/>
          <w:lang/>
        </w:rPr>
        <w:t>、湖</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北</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省</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烟</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草</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科学研究院烟草烘烤实验</w:t>
      </w:r>
      <w:r>
        <w:rPr>
          <w:rFonts w:ascii="宋体" w:eastAsia="宋体" w:hAnsi="宋体" w:cs="宋体" w:hint="eastAsia"/>
          <w:color w:val="000000"/>
          <w:kern w:val="0"/>
          <w:szCs w:val="21"/>
          <w:lang/>
        </w:rPr>
        <w:t>;8</w:t>
      </w:r>
      <w:r>
        <w:rPr>
          <w:rFonts w:ascii="宋体" w:eastAsia="宋体" w:hAnsi="宋体" w:cs="宋体" w:hint="eastAsia"/>
          <w:color w:val="000000"/>
          <w:kern w:val="0"/>
          <w:szCs w:val="21"/>
          <w:lang/>
        </w:rPr>
        <w:t>、云</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南</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省</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烟</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草</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公</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司</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保</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山</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市</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公</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司技术中心烟草烘烤实验</w:t>
      </w:r>
      <w:r>
        <w:rPr>
          <w:rFonts w:ascii="宋体" w:eastAsia="宋体" w:hAnsi="宋体" w:cs="宋体" w:hint="eastAsia"/>
          <w:color w:val="000000"/>
          <w:kern w:val="0"/>
          <w:szCs w:val="21"/>
          <w:lang/>
        </w:rPr>
        <w:t>;9</w:t>
      </w:r>
      <w:r>
        <w:rPr>
          <w:rFonts w:ascii="宋体" w:eastAsia="宋体" w:hAnsi="宋体" w:cs="宋体" w:hint="eastAsia"/>
          <w:color w:val="000000"/>
          <w:kern w:val="0"/>
          <w:szCs w:val="21"/>
          <w:lang/>
        </w:rPr>
        <w:t>、遵</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义</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市</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烟</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草</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公司技术中心烟草烘烤实验。</w:t>
      </w:r>
    </w:p>
    <w:p w:rsidR="00A26C21" w:rsidRDefault="00DB61C3">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Cs w:val="21"/>
          <w:lang/>
        </w:rPr>
        <w:t>重</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庆</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吉</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鹰</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科</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技有限公司购空气源热泵、控制软件、保</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温房体</w:t>
      </w:r>
      <w:r>
        <w:rPr>
          <w:rFonts w:ascii="宋体" w:eastAsia="宋体" w:hAnsi="宋体" w:cs="宋体" w:hint="eastAsia"/>
          <w:color w:val="000000"/>
          <w:kern w:val="0"/>
          <w:szCs w:val="21"/>
          <w:lang/>
        </w:rPr>
        <w:t>;2</w:t>
      </w:r>
      <w:r>
        <w:rPr>
          <w:rFonts w:ascii="宋体" w:eastAsia="宋体" w:hAnsi="宋体" w:cs="宋体" w:hint="eastAsia"/>
          <w:color w:val="000000"/>
          <w:kern w:val="0"/>
          <w:szCs w:val="21"/>
          <w:lang/>
        </w:rPr>
        <w:t>、力</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达</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中</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国</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电有限公司购</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空气源热泵、控制软件、保</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温房体</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、绵</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阳</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市</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新</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天</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力</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商贸有限公司</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购空气源热泵、控制软件、保温房体</w:t>
      </w:r>
      <w:r>
        <w:rPr>
          <w:rFonts w:ascii="宋体" w:eastAsia="宋体" w:hAnsi="宋体" w:cs="宋体" w:hint="eastAsia"/>
          <w:color w:val="000000"/>
          <w:kern w:val="0"/>
          <w:szCs w:val="21"/>
          <w:lang/>
        </w:rPr>
        <w:t xml:space="preserve"> ;4</w:t>
      </w:r>
      <w:r>
        <w:rPr>
          <w:rFonts w:ascii="宋体" w:eastAsia="宋体" w:hAnsi="宋体" w:cs="宋体" w:hint="eastAsia"/>
          <w:color w:val="000000"/>
          <w:kern w:val="0"/>
          <w:szCs w:val="21"/>
          <w:lang/>
        </w:rPr>
        <w:t>、重</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庆</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市</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美</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琪</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工</w:t>
      </w:r>
      <w:r>
        <w:rPr>
          <w:rFonts w:ascii="宋体" w:eastAsia="宋体" w:hAnsi="宋体" w:cs="宋体" w:hint="eastAsia"/>
          <w:color w:val="000000"/>
          <w:kern w:val="0"/>
          <w:szCs w:val="21"/>
          <w:lang/>
        </w:rPr>
        <w:t xml:space="preserve"> </w:t>
      </w:r>
    </w:p>
    <w:p w:rsidR="00A26C21" w:rsidRDefault="00DB61C3">
      <w:pPr>
        <w:widowControl/>
        <w:jc w:val="left"/>
        <w:rPr>
          <w:rFonts w:ascii="仿宋" w:eastAsia="仿宋" w:hAnsi="仿宋"/>
          <w:sz w:val="32"/>
          <w:szCs w:val="32"/>
          <w:shd w:val="clear" w:color="auto" w:fill="FFFFFF"/>
        </w:rPr>
      </w:pPr>
      <w:r>
        <w:rPr>
          <w:rFonts w:ascii="宋体" w:eastAsia="宋体" w:hAnsi="宋体" w:cs="宋体" w:hint="eastAsia"/>
          <w:color w:val="000000"/>
          <w:kern w:val="0"/>
          <w:szCs w:val="21"/>
          <w:lang/>
        </w:rPr>
        <w:t>业</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制</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造</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有</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限</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公司</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购空气源热泵、控制软件、保温房体</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、杭</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州</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隆</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硕</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电有限公司购空气源热泵、控制软</w:t>
      </w:r>
      <w:r>
        <w:rPr>
          <w:rFonts w:ascii="宋体" w:eastAsia="宋体" w:hAnsi="宋体" w:cs="宋体" w:hint="eastAsia"/>
          <w:color w:val="000000"/>
          <w:kern w:val="0"/>
          <w:szCs w:val="21"/>
          <w:lang/>
        </w:rPr>
        <w:t>件、保</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温房体</w:t>
      </w:r>
      <w:r>
        <w:rPr>
          <w:rFonts w:ascii="宋体" w:eastAsia="宋体" w:hAnsi="宋体" w:cs="宋体" w:hint="eastAsia"/>
          <w:color w:val="000000"/>
          <w:kern w:val="0"/>
          <w:szCs w:val="21"/>
          <w:lang/>
        </w:rPr>
        <w:t>;6</w:t>
      </w:r>
      <w:r>
        <w:rPr>
          <w:rFonts w:ascii="宋体" w:eastAsia="宋体" w:hAnsi="宋体" w:cs="宋体" w:hint="eastAsia"/>
          <w:color w:val="000000"/>
          <w:kern w:val="0"/>
          <w:szCs w:val="21"/>
          <w:lang/>
        </w:rPr>
        <w:t>、四川</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省</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烟</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草</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公司</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攀</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枝</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花</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市</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公司购智能化高效清洁能源密集烤房研究与应用</w:t>
      </w:r>
      <w:r>
        <w:rPr>
          <w:rFonts w:ascii="宋体" w:eastAsia="宋体" w:hAnsi="宋体" w:cs="宋体" w:hint="eastAsia"/>
          <w:color w:val="000000"/>
          <w:kern w:val="0"/>
          <w:szCs w:val="21"/>
          <w:lang/>
        </w:rPr>
        <w:t xml:space="preserve"> ;7</w:t>
      </w:r>
      <w:r>
        <w:rPr>
          <w:rFonts w:ascii="宋体" w:eastAsia="宋体" w:hAnsi="宋体" w:cs="宋体" w:hint="eastAsia"/>
          <w:color w:val="000000"/>
          <w:kern w:val="0"/>
          <w:szCs w:val="21"/>
          <w:lang/>
        </w:rPr>
        <w:t>、湖</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北</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省</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烟</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草</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科学研究院烟草烘烤实验</w:t>
      </w:r>
      <w:r>
        <w:rPr>
          <w:rFonts w:ascii="宋体" w:eastAsia="宋体" w:hAnsi="宋体" w:cs="宋体" w:hint="eastAsia"/>
          <w:color w:val="000000"/>
          <w:kern w:val="0"/>
          <w:szCs w:val="21"/>
          <w:lang/>
        </w:rPr>
        <w:t>;8</w:t>
      </w:r>
      <w:r>
        <w:rPr>
          <w:rFonts w:ascii="宋体" w:eastAsia="宋体" w:hAnsi="宋体" w:cs="宋体" w:hint="eastAsia"/>
          <w:color w:val="000000"/>
          <w:kern w:val="0"/>
          <w:szCs w:val="21"/>
          <w:lang/>
        </w:rPr>
        <w:t>、云</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南</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省</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烟</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草</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公</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司</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保</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山</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市</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公</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司技术中心烟草烘烤实验</w:t>
      </w:r>
      <w:r>
        <w:rPr>
          <w:rFonts w:ascii="宋体" w:eastAsia="宋体" w:hAnsi="宋体" w:cs="宋体" w:hint="eastAsia"/>
          <w:color w:val="000000"/>
          <w:kern w:val="0"/>
          <w:szCs w:val="21"/>
          <w:lang/>
        </w:rPr>
        <w:t>;9</w:t>
      </w:r>
      <w:r>
        <w:rPr>
          <w:rFonts w:ascii="宋体" w:eastAsia="宋体" w:hAnsi="宋体" w:cs="宋体" w:hint="eastAsia"/>
          <w:color w:val="000000"/>
          <w:kern w:val="0"/>
          <w:szCs w:val="21"/>
          <w:lang/>
        </w:rPr>
        <w:t>、遵</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义</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市</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烟</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草</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公司技术中心烟草烘烤实验。</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A26C21">
        <w:trPr>
          <w:trHeight w:val="680"/>
        </w:trPr>
        <w:tc>
          <w:tcPr>
            <w:tcW w:w="8882" w:type="dxa"/>
            <w:gridSpan w:val="5"/>
          </w:tcPr>
          <w:p w:rsidR="00A26C21" w:rsidRDefault="00DB61C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深圳麦克维尔空调有限公司</w:t>
            </w:r>
          </w:p>
        </w:tc>
      </w:tr>
      <w:tr w:rsidR="00A26C21">
        <w:trPr>
          <w:trHeight w:val="680"/>
        </w:trPr>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17.11</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44.11</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17.11</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42.11</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17.11</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40.11</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17.11</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42.11</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17.11</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48.11</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6</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17.11</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44.11</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17.11</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43.11</w:t>
            </w:r>
          </w:p>
        </w:tc>
      </w:tr>
      <w:tr w:rsidR="00A26C21">
        <w:trPr>
          <w:trHeight w:val="680"/>
        </w:trPr>
        <w:tc>
          <w:tcPr>
            <w:tcW w:w="5330" w:type="dxa"/>
            <w:gridSpan w:val="3"/>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43.40</w:t>
            </w:r>
          </w:p>
        </w:tc>
        <w:tc>
          <w:tcPr>
            <w:tcW w:w="3552" w:type="dxa"/>
            <w:gridSpan w:val="2"/>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19</w:t>
            </w:r>
          </w:p>
        </w:tc>
      </w:tr>
    </w:tbl>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A26C21" w:rsidRDefault="00DB61C3">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房山区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年减煤换煤、清洁</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空气项目、热泵工程</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平谷区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年农村地区“煤改电”户内设备采购及安装项目、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热泵工程</w:t>
      </w:r>
      <w:r>
        <w:rPr>
          <w:rFonts w:ascii="宋体" w:eastAsia="宋体" w:hAnsi="宋体" w:cs="宋体" w:hint="eastAsia"/>
          <w:color w:val="000000"/>
          <w:kern w:val="0"/>
          <w:sz w:val="24"/>
          <w:szCs w:val="24"/>
          <w:lang/>
        </w:rPr>
        <w:t xml:space="preserve"> 3. 2017 </w:t>
      </w:r>
      <w:r>
        <w:rPr>
          <w:rFonts w:ascii="宋体" w:eastAsia="宋体" w:hAnsi="宋体" w:cs="宋体" w:hint="eastAsia"/>
          <w:color w:val="000000"/>
          <w:kern w:val="0"/>
          <w:sz w:val="24"/>
          <w:szCs w:val="24"/>
          <w:lang/>
        </w:rPr>
        <w:t>年怀柔区“煤改电”设备供</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货及安装供应商入围项目、热泵</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工程</w:t>
      </w:r>
      <w:r>
        <w:rPr>
          <w:rFonts w:ascii="宋体" w:eastAsia="宋体" w:hAnsi="宋体" w:cs="宋体" w:hint="eastAsia"/>
          <w:color w:val="000000"/>
          <w:kern w:val="0"/>
          <w:sz w:val="24"/>
          <w:szCs w:val="24"/>
          <w:lang/>
        </w:rPr>
        <w:t xml:space="preserve"> </w:t>
      </w:r>
    </w:p>
    <w:p w:rsidR="00A26C21" w:rsidRDefault="00DB61C3">
      <w:pPr>
        <w:widowControl/>
        <w:jc w:val="left"/>
      </w:pP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北京市丰台区</w:t>
      </w:r>
      <w:r>
        <w:rPr>
          <w:rFonts w:ascii="宋体" w:eastAsia="宋体" w:hAnsi="宋体" w:cs="宋体" w:hint="eastAsia"/>
          <w:color w:val="000000"/>
          <w:kern w:val="0"/>
          <w:sz w:val="24"/>
          <w:szCs w:val="24"/>
          <w:lang/>
        </w:rPr>
        <w:t xml:space="preserve"> 2016 </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 xml:space="preserve">-2017 </w:t>
      </w:r>
      <w:r>
        <w:rPr>
          <w:rFonts w:ascii="宋体" w:eastAsia="宋体" w:hAnsi="宋体" w:cs="宋体" w:hint="eastAsia"/>
          <w:color w:val="000000"/>
          <w:kern w:val="0"/>
          <w:sz w:val="24"/>
          <w:szCs w:val="24"/>
          <w:lang/>
        </w:rPr>
        <w:t>年度</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“煤改电”电采暖设备</w:t>
      </w:r>
      <w:r>
        <w:rPr>
          <w:rFonts w:ascii="宋体" w:eastAsia="宋体" w:hAnsi="宋体" w:cs="宋体" w:hint="eastAsia"/>
          <w:color w:val="000000"/>
          <w:kern w:val="0"/>
          <w:sz w:val="24"/>
          <w:szCs w:val="24"/>
          <w:lang/>
        </w:rPr>
        <w:t>-</w:t>
      </w:r>
      <w:r>
        <w:rPr>
          <w:rFonts w:ascii="宋体" w:eastAsia="宋体" w:hAnsi="宋体" w:cs="宋体" w:hint="eastAsia"/>
          <w:color w:val="000000"/>
          <w:kern w:val="0"/>
          <w:sz w:val="24"/>
          <w:szCs w:val="24"/>
          <w:lang/>
        </w:rPr>
        <w:t>空气源热泵企业入围项目、热泵工程</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北京市怀柔区</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年农村地区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“减煤换煤”工程取暖煤改电设备供货及安装项目</w:t>
      </w:r>
      <w:r>
        <w:rPr>
          <w:rFonts w:ascii="宋体" w:eastAsia="宋体" w:hAnsi="宋体" w:cs="宋体" w:hint="eastAsia"/>
          <w:color w:val="000000"/>
          <w:kern w:val="0"/>
          <w:sz w:val="24"/>
          <w:szCs w:val="24"/>
          <w:lang/>
        </w:rPr>
        <w:t xml:space="preserve"> </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A26C21" w:rsidRDefault="00DB61C3">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房山区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年减煤换煤、清洁</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空气项目、热泵工程</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平谷区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年农村地区“煤改电”户内设备采购及安装项目、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热泵工程</w:t>
      </w:r>
      <w:r>
        <w:rPr>
          <w:rFonts w:ascii="宋体" w:eastAsia="宋体" w:hAnsi="宋体" w:cs="宋体" w:hint="eastAsia"/>
          <w:color w:val="000000"/>
          <w:kern w:val="0"/>
          <w:sz w:val="24"/>
          <w:szCs w:val="24"/>
          <w:lang/>
        </w:rPr>
        <w:t xml:space="preserve"> 3. 2017 </w:t>
      </w:r>
      <w:r>
        <w:rPr>
          <w:rFonts w:ascii="宋体" w:eastAsia="宋体" w:hAnsi="宋体" w:cs="宋体" w:hint="eastAsia"/>
          <w:color w:val="000000"/>
          <w:kern w:val="0"/>
          <w:sz w:val="24"/>
          <w:szCs w:val="24"/>
          <w:lang/>
        </w:rPr>
        <w:t>年怀柔区“煤改电”设备供</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货及安装供应商入围项目、热泵</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工程</w:t>
      </w:r>
      <w:r>
        <w:rPr>
          <w:rFonts w:ascii="宋体" w:eastAsia="宋体" w:hAnsi="宋体" w:cs="宋体" w:hint="eastAsia"/>
          <w:color w:val="000000"/>
          <w:kern w:val="0"/>
          <w:sz w:val="24"/>
          <w:szCs w:val="24"/>
          <w:lang/>
        </w:rPr>
        <w:t xml:space="preserve"> </w:t>
      </w:r>
    </w:p>
    <w:p w:rsidR="00A26C21" w:rsidRDefault="00DB61C3">
      <w:pPr>
        <w:widowControl/>
        <w:jc w:val="left"/>
      </w:pP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北京市丰台区</w:t>
      </w:r>
      <w:r>
        <w:rPr>
          <w:rFonts w:ascii="宋体" w:eastAsia="宋体" w:hAnsi="宋体" w:cs="宋体" w:hint="eastAsia"/>
          <w:color w:val="000000"/>
          <w:kern w:val="0"/>
          <w:sz w:val="24"/>
          <w:szCs w:val="24"/>
          <w:lang/>
        </w:rPr>
        <w:t xml:space="preserve"> 2016 </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 xml:space="preserve">-2017 </w:t>
      </w:r>
      <w:r>
        <w:rPr>
          <w:rFonts w:ascii="宋体" w:eastAsia="宋体" w:hAnsi="宋体" w:cs="宋体" w:hint="eastAsia"/>
          <w:color w:val="000000"/>
          <w:kern w:val="0"/>
          <w:sz w:val="24"/>
          <w:szCs w:val="24"/>
          <w:lang/>
        </w:rPr>
        <w:t>年度</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“煤改电”电采暖设备</w:t>
      </w:r>
      <w:r>
        <w:rPr>
          <w:rFonts w:ascii="宋体" w:eastAsia="宋体" w:hAnsi="宋体" w:cs="宋体" w:hint="eastAsia"/>
          <w:color w:val="000000"/>
          <w:kern w:val="0"/>
          <w:sz w:val="24"/>
          <w:szCs w:val="24"/>
          <w:lang/>
        </w:rPr>
        <w:t>-</w:t>
      </w:r>
      <w:r>
        <w:rPr>
          <w:rFonts w:ascii="宋体" w:eastAsia="宋体" w:hAnsi="宋体" w:cs="宋体" w:hint="eastAsia"/>
          <w:color w:val="000000"/>
          <w:kern w:val="0"/>
          <w:sz w:val="24"/>
          <w:szCs w:val="24"/>
          <w:lang/>
        </w:rPr>
        <w:t>空气源热泵企业入围项目、热泵工程</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北京市怀柔区</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年农村地区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“减煤换煤”工程取暖煤改电设备供货及安装项目</w:t>
      </w:r>
      <w:r>
        <w:rPr>
          <w:rFonts w:ascii="宋体" w:eastAsia="宋体" w:hAnsi="宋体" w:cs="宋体" w:hint="eastAsia"/>
          <w:color w:val="000000"/>
          <w:kern w:val="0"/>
          <w:sz w:val="24"/>
          <w:szCs w:val="24"/>
          <w:lang/>
        </w:rPr>
        <w:t xml:space="preserve"> </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未通过原因：业绩与招标文件要求不相关</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A26C21" w:rsidRDefault="00DB61C3">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A26C21">
        <w:trPr>
          <w:trHeight w:val="680"/>
        </w:trPr>
        <w:tc>
          <w:tcPr>
            <w:tcW w:w="8882" w:type="dxa"/>
            <w:gridSpan w:val="5"/>
          </w:tcPr>
          <w:p w:rsidR="00A26C21" w:rsidRDefault="00DB61C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lastRenderedPageBreak/>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安徽中科自动化股份有限公司</w:t>
            </w:r>
          </w:p>
        </w:tc>
      </w:tr>
      <w:tr w:rsidR="00A26C21">
        <w:trPr>
          <w:trHeight w:val="680"/>
        </w:trPr>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18.98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75.98</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18.98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74.98</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18.98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71.98</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18.98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74.98</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18.98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76.98</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18.98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71.98</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18.98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73.98</w:t>
            </w:r>
          </w:p>
        </w:tc>
      </w:tr>
      <w:tr w:rsidR="00A26C21">
        <w:trPr>
          <w:trHeight w:val="680"/>
        </w:trPr>
        <w:tc>
          <w:tcPr>
            <w:tcW w:w="5330" w:type="dxa"/>
            <w:gridSpan w:val="3"/>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74.41</w:t>
            </w:r>
          </w:p>
        </w:tc>
        <w:tc>
          <w:tcPr>
            <w:tcW w:w="3552" w:type="dxa"/>
            <w:gridSpan w:val="2"/>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8</w:t>
            </w:r>
          </w:p>
        </w:tc>
      </w:tr>
    </w:tbl>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A26C21" w:rsidRDefault="00DB61C3">
      <w:pPr>
        <w:ind w:firstLineChars="100" w:firstLine="320"/>
        <w:rPr>
          <w:rFonts w:ascii="宋体" w:eastAsia="宋体" w:hAnsi="宋体" w:cs="宋体"/>
          <w:color w:val="000000"/>
          <w:kern w:val="0"/>
          <w:sz w:val="24"/>
          <w:szCs w:val="24"/>
          <w:lang/>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湖南省</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年度密集烤房设备更换</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和新建密集烤房全套设备采购</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贵州省烟草公司黔西南州公司</w:t>
      </w:r>
      <w:r>
        <w:rPr>
          <w:rFonts w:ascii="宋体" w:eastAsia="宋体" w:hAnsi="宋体" w:cs="宋体" w:hint="eastAsia"/>
          <w:color w:val="000000"/>
          <w:kern w:val="0"/>
          <w:sz w:val="24"/>
          <w:szCs w:val="24"/>
          <w:lang/>
        </w:rPr>
        <w:t xml:space="preserve"> 2019 </w:t>
      </w:r>
      <w:r>
        <w:rPr>
          <w:rFonts w:ascii="宋体" w:eastAsia="宋体" w:hAnsi="宋体" w:cs="宋体" w:hint="eastAsia"/>
          <w:color w:val="000000"/>
          <w:kern w:val="0"/>
          <w:sz w:val="24"/>
          <w:szCs w:val="24"/>
          <w:lang/>
        </w:rPr>
        <w:t>年新能备改造招标项目、空气能热泵烤房；</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中国烟草总公司贵州省公司</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新能源试验空气能热泵烤房改造合</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格供应商招标项目</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农林局保鲜库、日光温室配套设备及</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烘干房项目、</w:t>
      </w:r>
      <w:r>
        <w:rPr>
          <w:rFonts w:ascii="宋体" w:eastAsia="宋体" w:hAnsi="宋体" w:cs="宋体" w:hint="eastAsia"/>
          <w:color w:val="000000"/>
          <w:kern w:val="0"/>
          <w:sz w:val="24"/>
          <w:szCs w:val="24"/>
          <w:lang/>
        </w:rPr>
        <w:t xml:space="preserve">15HP </w:t>
      </w:r>
      <w:r>
        <w:rPr>
          <w:rFonts w:ascii="宋体" w:eastAsia="宋体" w:hAnsi="宋体" w:cs="宋体" w:hint="eastAsia"/>
          <w:color w:val="000000"/>
          <w:kern w:val="0"/>
          <w:sz w:val="24"/>
          <w:szCs w:val="24"/>
          <w:lang/>
        </w:rPr>
        <w:t>烘干除湿一体机</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庐江县金牛镇金牛村芍药扶贫产业</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园烘干设备采购、分体式烘干机组</w:t>
      </w:r>
      <w:r>
        <w:rPr>
          <w:rFonts w:ascii="宋体" w:eastAsia="宋体" w:hAnsi="宋体" w:cs="宋体" w:hint="eastAsia"/>
          <w:color w:val="000000"/>
          <w:kern w:val="0"/>
          <w:sz w:val="24"/>
          <w:szCs w:val="24"/>
          <w:lang/>
        </w:rPr>
        <w:t xml:space="preserve"> 8 </w:t>
      </w:r>
      <w:r>
        <w:rPr>
          <w:rFonts w:ascii="宋体" w:eastAsia="宋体" w:hAnsi="宋体" w:cs="宋体" w:hint="eastAsia"/>
          <w:color w:val="000000"/>
          <w:kern w:val="0"/>
          <w:sz w:val="24"/>
          <w:szCs w:val="24"/>
          <w:lang/>
        </w:rPr>
        <w:t>台及配套设备</w:t>
      </w:r>
      <w:r>
        <w:rPr>
          <w:rFonts w:ascii="宋体" w:eastAsia="宋体" w:hAnsi="宋体" w:cs="宋体" w:hint="eastAsia"/>
          <w:color w:val="000000"/>
          <w:kern w:val="0"/>
          <w:sz w:val="24"/>
          <w:szCs w:val="24"/>
          <w:lang/>
        </w:rPr>
        <w:t>; 6.</w:t>
      </w:r>
      <w:r>
        <w:rPr>
          <w:rFonts w:ascii="宋体" w:eastAsia="宋体" w:hAnsi="宋体" w:cs="宋体" w:hint="eastAsia"/>
          <w:color w:val="000000"/>
          <w:kern w:val="0"/>
          <w:sz w:val="24"/>
          <w:szCs w:val="24"/>
          <w:lang/>
        </w:rPr>
        <w:t>徐溜镇金丝皇菊鲜花</w:t>
      </w:r>
      <w:r>
        <w:rPr>
          <w:rFonts w:ascii="宋体" w:eastAsia="宋体" w:hAnsi="宋体" w:cs="宋体" w:hint="eastAsia"/>
          <w:color w:val="000000"/>
          <w:kern w:val="0"/>
          <w:sz w:val="24"/>
          <w:szCs w:val="24"/>
          <w:lang/>
        </w:rPr>
        <w:t xml:space="preserve"> 10 </w:t>
      </w:r>
      <w:r>
        <w:rPr>
          <w:rFonts w:ascii="宋体" w:eastAsia="宋体" w:hAnsi="宋体" w:cs="宋体" w:hint="eastAsia"/>
          <w:color w:val="000000"/>
          <w:kern w:val="0"/>
          <w:sz w:val="24"/>
          <w:szCs w:val="24"/>
          <w:lang/>
        </w:rPr>
        <w:t>匹热泵高温</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烘干房工程设备采购项目、</w:t>
      </w:r>
      <w:r>
        <w:rPr>
          <w:rFonts w:ascii="宋体" w:eastAsia="宋体" w:hAnsi="宋体" w:cs="宋体" w:hint="eastAsia"/>
          <w:color w:val="000000"/>
          <w:kern w:val="0"/>
          <w:sz w:val="24"/>
          <w:szCs w:val="24"/>
          <w:lang/>
        </w:rPr>
        <w:t xml:space="preserve">10 </w:t>
      </w:r>
      <w:r>
        <w:rPr>
          <w:rFonts w:ascii="宋体" w:eastAsia="宋体" w:hAnsi="宋体" w:cs="宋体" w:hint="eastAsia"/>
          <w:color w:val="000000"/>
          <w:kern w:val="0"/>
          <w:sz w:val="24"/>
          <w:szCs w:val="24"/>
          <w:lang/>
        </w:rPr>
        <w:t>匹</w:t>
      </w:r>
      <w:r>
        <w:rPr>
          <w:rFonts w:ascii="宋体" w:eastAsia="宋体" w:hAnsi="宋体" w:cs="宋体" w:hint="eastAsia"/>
          <w:color w:val="000000"/>
          <w:kern w:val="0"/>
          <w:sz w:val="24"/>
          <w:szCs w:val="24"/>
          <w:lang/>
        </w:rPr>
        <w:t xml:space="preserve"> 20 </w:t>
      </w:r>
      <w:r>
        <w:rPr>
          <w:rFonts w:ascii="宋体" w:eastAsia="宋体" w:hAnsi="宋体" w:cs="宋体" w:hint="eastAsia"/>
          <w:color w:val="000000"/>
          <w:kern w:val="0"/>
          <w:sz w:val="24"/>
          <w:szCs w:val="24"/>
          <w:lang/>
        </w:rPr>
        <w:t>台空气能热泵烘干房</w:t>
      </w:r>
      <w:r>
        <w:rPr>
          <w:rFonts w:ascii="宋体" w:eastAsia="宋体" w:hAnsi="宋体" w:cs="宋体" w:hint="eastAsia"/>
          <w:color w:val="000000"/>
          <w:kern w:val="0"/>
          <w:sz w:val="24"/>
          <w:szCs w:val="24"/>
          <w:lang/>
        </w:rPr>
        <w:t xml:space="preserve">;  7. </w:t>
      </w:r>
      <w:r>
        <w:rPr>
          <w:rFonts w:ascii="宋体" w:eastAsia="宋体" w:hAnsi="宋体" w:cs="宋体" w:hint="eastAsia"/>
          <w:color w:val="000000"/>
          <w:kern w:val="0"/>
          <w:sz w:val="24"/>
          <w:szCs w:val="24"/>
          <w:lang/>
        </w:rPr>
        <w:t>青阳县乔木乡凌塘村空气能高温热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泵烘干房采购及安装项目、</w:t>
      </w:r>
      <w:r>
        <w:rPr>
          <w:rFonts w:ascii="宋体" w:eastAsia="宋体" w:hAnsi="宋体" w:cs="宋体" w:hint="eastAsia"/>
          <w:color w:val="000000"/>
          <w:kern w:val="0"/>
          <w:sz w:val="24"/>
          <w:szCs w:val="24"/>
          <w:lang/>
        </w:rPr>
        <w:t xml:space="preserve">6P </w:t>
      </w:r>
      <w:r>
        <w:rPr>
          <w:rFonts w:ascii="宋体" w:eastAsia="宋体" w:hAnsi="宋体" w:cs="宋体" w:hint="eastAsia"/>
          <w:color w:val="000000"/>
          <w:kern w:val="0"/>
          <w:sz w:val="24"/>
          <w:szCs w:val="24"/>
          <w:lang/>
        </w:rPr>
        <w:t>空气能</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热泵烘干房</w:t>
      </w:r>
      <w:r>
        <w:rPr>
          <w:rFonts w:ascii="宋体" w:eastAsia="宋体" w:hAnsi="宋体" w:cs="宋体" w:hint="eastAsia"/>
          <w:color w:val="000000"/>
          <w:kern w:val="0"/>
          <w:sz w:val="24"/>
          <w:szCs w:val="24"/>
          <w:lang/>
        </w:rPr>
        <w:t xml:space="preserve">; 8. </w:t>
      </w:r>
      <w:r>
        <w:rPr>
          <w:rFonts w:ascii="宋体" w:eastAsia="宋体" w:hAnsi="宋体" w:cs="宋体" w:hint="eastAsia"/>
          <w:color w:val="000000"/>
          <w:kern w:val="0"/>
          <w:sz w:val="24"/>
          <w:szCs w:val="24"/>
          <w:lang/>
        </w:rPr>
        <w:t>青阳县乔木乡凌塘村空气能高温热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泵烘干房采购及安装项目、</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台果蔬</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w:t>
      </w:r>
    </w:p>
    <w:p w:rsidR="00A26C21" w:rsidRDefault="00DB61C3">
      <w:pPr>
        <w:ind w:firstLineChars="100" w:firstLine="320"/>
        <w:rPr>
          <w:rFonts w:ascii="宋体" w:eastAsia="宋体" w:hAnsi="宋体" w:cs="宋体"/>
          <w:color w:val="000000"/>
          <w:kern w:val="0"/>
          <w:sz w:val="24"/>
          <w:szCs w:val="24"/>
          <w:lang/>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湖南省</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年度密集烤房设备更换</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和新建密集烤房全套设备采购</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贵州省烟草公司黔西南州公司</w:t>
      </w:r>
      <w:r>
        <w:rPr>
          <w:rFonts w:ascii="宋体" w:eastAsia="宋体" w:hAnsi="宋体" w:cs="宋体" w:hint="eastAsia"/>
          <w:color w:val="000000"/>
          <w:kern w:val="0"/>
          <w:sz w:val="24"/>
          <w:szCs w:val="24"/>
          <w:lang/>
        </w:rPr>
        <w:t xml:space="preserve"> 2019 </w:t>
      </w:r>
      <w:r>
        <w:rPr>
          <w:rFonts w:ascii="宋体" w:eastAsia="宋体" w:hAnsi="宋体" w:cs="宋体" w:hint="eastAsia"/>
          <w:color w:val="000000"/>
          <w:kern w:val="0"/>
          <w:sz w:val="24"/>
          <w:szCs w:val="24"/>
          <w:lang/>
        </w:rPr>
        <w:t>年新能备改造招</w:t>
      </w:r>
      <w:r>
        <w:rPr>
          <w:rFonts w:ascii="宋体" w:eastAsia="宋体" w:hAnsi="宋体" w:cs="宋体" w:hint="eastAsia"/>
          <w:color w:val="000000"/>
          <w:kern w:val="0"/>
          <w:sz w:val="24"/>
          <w:szCs w:val="24"/>
          <w:lang/>
        </w:rPr>
        <w:lastRenderedPageBreak/>
        <w:t>标项目、空气能热泵烤房；</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中国烟草总公司贵州省公司</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新能源试验空气能热泵烤房改造合</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格供应商招标项目</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农林局保鲜库、日光温室配套设备及</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烘干房项目、</w:t>
      </w:r>
      <w:r>
        <w:rPr>
          <w:rFonts w:ascii="宋体" w:eastAsia="宋体" w:hAnsi="宋体" w:cs="宋体" w:hint="eastAsia"/>
          <w:color w:val="000000"/>
          <w:kern w:val="0"/>
          <w:sz w:val="24"/>
          <w:szCs w:val="24"/>
          <w:lang/>
        </w:rPr>
        <w:t xml:space="preserve">15HP </w:t>
      </w:r>
      <w:r>
        <w:rPr>
          <w:rFonts w:ascii="宋体" w:eastAsia="宋体" w:hAnsi="宋体" w:cs="宋体" w:hint="eastAsia"/>
          <w:color w:val="000000"/>
          <w:kern w:val="0"/>
          <w:sz w:val="24"/>
          <w:szCs w:val="24"/>
          <w:lang/>
        </w:rPr>
        <w:t>烘干除湿一体机</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庐江县金牛镇金牛村芍药扶贫产业</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园烘干设备采购、分体式烘干机组</w:t>
      </w:r>
      <w:r>
        <w:rPr>
          <w:rFonts w:ascii="宋体" w:eastAsia="宋体" w:hAnsi="宋体" w:cs="宋体" w:hint="eastAsia"/>
          <w:color w:val="000000"/>
          <w:kern w:val="0"/>
          <w:sz w:val="24"/>
          <w:szCs w:val="24"/>
          <w:lang/>
        </w:rPr>
        <w:t xml:space="preserve"> 8 </w:t>
      </w:r>
      <w:r>
        <w:rPr>
          <w:rFonts w:ascii="宋体" w:eastAsia="宋体" w:hAnsi="宋体" w:cs="宋体" w:hint="eastAsia"/>
          <w:color w:val="000000"/>
          <w:kern w:val="0"/>
          <w:sz w:val="24"/>
          <w:szCs w:val="24"/>
          <w:lang/>
        </w:rPr>
        <w:t>台及配套设备</w:t>
      </w:r>
      <w:r>
        <w:rPr>
          <w:rFonts w:ascii="宋体" w:eastAsia="宋体" w:hAnsi="宋体" w:cs="宋体" w:hint="eastAsia"/>
          <w:color w:val="000000"/>
          <w:kern w:val="0"/>
          <w:sz w:val="24"/>
          <w:szCs w:val="24"/>
          <w:lang/>
        </w:rPr>
        <w:t>; 6.</w:t>
      </w:r>
      <w:r>
        <w:rPr>
          <w:rFonts w:ascii="宋体" w:eastAsia="宋体" w:hAnsi="宋体" w:cs="宋体" w:hint="eastAsia"/>
          <w:color w:val="000000"/>
          <w:kern w:val="0"/>
          <w:sz w:val="24"/>
          <w:szCs w:val="24"/>
          <w:lang/>
        </w:rPr>
        <w:t>徐溜镇金丝皇菊鲜花</w:t>
      </w:r>
      <w:r>
        <w:rPr>
          <w:rFonts w:ascii="宋体" w:eastAsia="宋体" w:hAnsi="宋体" w:cs="宋体" w:hint="eastAsia"/>
          <w:color w:val="000000"/>
          <w:kern w:val="0"/>
          <w:sz w:val="24"/>
          <w:szCs w:val="24"/>
          <w:lang/>
        </w:rPr>
        <w:t xml:space="preserve"> 10 </w:t>
      </w:r>
      <w:r>
        <w:rPr>
          <w:rFonts w:ascii="宋体" w:eastAsia="宋体" w:hAnsi="宋体" w:cs="宋体" w:hint="eastAsia"/>
          <w:color w:val="000000"/>
          <w:kern w:val="0"/>
          <w:sz w:val="24"/>
          <w:szCs w:val="24"/>
          <w:lang/>
        </w:rPr>
        <w:t>匹热泵高温</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烘干房工程设备采购项目、</w:t>
      </w:r>
      <w:r>
        <w:rPr>
          <w:rFonts w:ascii="宋体" w:eastAsia="宋体" w:hAnsi="宋体" w:cs="宋体" w:hint="eastAsia"/>
          <w:color w:val="000000"/>
          <w:kern w:val="0"/>
          <w:sz w:val="24"/>
          <w:szCs w:val="24"/>
          <w:lang/>
        </w:rPr>
        <w:t xml:space="preserve">10 </w:t>
      </w:r>
      <w:r>
        <w:rPr>
          <w:rFonts w:ascii="宋体" w:eastAsia="宋体" w:hAnsi="宋体" w:cs="宋体" w:hint="eastAsia"/>
          <w:color w:val="000000"/>
          <w:kern w:val="0"/>
          <w:sz w:val="24"/>
          <w:szCs w:val="24"/>
          <w:lang/>
        </w:rPr>
        <w:t>匹</w:t>
      </w:r>
      <w:r>
        <w:rPr>
          <w:rFonts w:ascii="宋体" w:eastAsia="宋体" w:hAnsi="宋体" w:cs="宋体" w:hint="eastAsia"/>
          <w:color w:val="000000"/>
          <w:kern w:val="0"/>
          <w:sz w:val="24"/>
          <w:szCs w:val="24"/>
          <w:lang/>
        </w:rPr>
        <w:t xml:space="preserve"> 20 </w:t>
      </w:r>
      <w:r>
        <w:rPr>
          <w:rFonts w:ascii="宋体" w:eastAsia="宋体" w:hAnsi="宋体" w:cs="宋体" w:hint="eastAsia"/>
          <w:color w:val="000000"/>
          <w:kern w:val="0"/>
          <w:sz w:val="24"/>
          <w:szCs w:val="24"/>
          <w:lang/>
        </w:rPr>
        <w:t>台空气能热泵烘干房</w:t>
      </w:r>
      <w:r>
        <w:rPr>
          <w:rFonts w:ascii="宋体" w:eastAsia="宋体" w:hAnsi="宋体" w:cs="宋体" w:hint="eastAsia"/>
          <w:color w:val="000000"/>
          <w:kern w:val="0"/>
          <w:sz w:val="24"/>
          <w:szCs w:val="24"/>
          <w:lang/>
        </w:rPr>
        <w:t xml:space="preserve">;  7. </w:t>
      </w:r>
      <w:r>
        <w:rPr>
          <w:rFonts w:ascii="宋体" w:eastAsia="宋体" w:hAnsi="宋体" w:cs="宋体" w:hint="eastAsia"/>
          <w:color w:val="000000"/>
          <w:kern w:val="0"/>
          <w:sz w:val="24"/>
          <w:szCs w:val="24"/>
          <w:lang/>
        </w:rPr>
        <w:t>青阳县乔木乡凌塘村空气能高温热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泵烘干房采购及安装项目、</w:t>
      </w:r>
      <w:r>
        <w:rPr>
          <w:rFonts w:ascii="宋体" w:eastAsia="宋体" w:hAnsi="宋体" w:cs="宋体" w:hint="eastAsia"/>
          <w:color w:val="000000"/>
          <w:kern w:val="0"/>
          <w:sz w:val="24"/>
          <w:szCs w:val="24"/>
          <w:lang/>
        </w:rPr>
        <w:t xml:space="preserve">6P </w:t>
      </w:r>
      <w:r>
        <w:rPr>
          <w:rFonts w:ascii="宋体" w:eastAsia="宋体" w:hAnsi="宋体" w:cs="宋体" w:hint="eastAsia"/>
          <w:color w:val="000000"/>
          <w:kern w:val="0"/>
          <w:sz w:val="24"/>
          <w:szCs w:val="24"/>
          <w:lang/>
        </w:rPr>
        <w:t>空气能</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热泵烘干房</w:t>
      </w:r>
      <w:r>
        <w:rPr>
          <w:rFonts w:ascii="宋体" w:eastAsia="宋体" w:hAnsi="宋体" w:cs="宋体" w:hint="eastAsia"/>
          <w:color w:val="000000"/>
          <w:kern w:val="0"/>
          <w:sz w:val="24"/>
          <w:szCs w:val="24"/>
          <w:lang/>
        </w:rPr>
        <w:t xml:space="preserve">; 8. </w:t>
      </w:r>
      <w:r>
        <w:rPr>
          <w:rFonts w:ascii="宋体" w:eastAsia="宋体" w:hAnsi="宋体" w:cs="宋体" w:hint="eastAsia"/>
          <w:color w:val="000000"/>
          <w:kern w:val="0"/>
          <w:sz w:val="24"/>
          <w:szCs w:val="24"/>
          <w:lang/>
        </w:rPr>
        <w:t>青阳县乔木乡凌塘村空气能高温热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泵烘干房采购及安装</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台果蔬</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A26C21" w:rsidRDefault="00DB61C3">
      <w:pPr>
        <w:numPr>
          <w:ilvl w:val="0"/>
          <w:numId w:val="3"/>
        </w:numPr>
        <w:rPr>
          <w:rFonts w:ascii="仿宋" w:eastAsia="仿宋" w:hAnsi="仿宋"/>
          <w:sz w:val="32"/>
          <w:szCs w:val="32"/>
          <w:shd w:val="clear" w:color="auto" w:fill="FFFFFF"/>
        </w:rPr>
      </w:pP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A26C21" w:rsidRDefault="00DB61C3">
      <w:pPr>
        <w:numPr>
          <w:ilvl w:val="0"/>
          <w:numId w:val="3"/>
        </w:num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pPr w:leftFromText="180" w:rightFromText="180" w:vertAnchor="text" w:horzAnchor="page" w:tblpX="1671" w:tblpY="617"/>
        <w:tblOverlap w:val="never"/>
        <w:tblW w:w="8882" w:type="dxa"/>
        <w:tblLayout w:type="fixed"/>
        <w:tblLook w:val="04A0"/>
      </w:tblPr>
      <w:tblGrid>
        <w:gridCol w:w="1777"/>
        <w:gridCol w:w="1777"/>
        <w:gridCol w:w="1776"/>
        <w:gridCol w:w="1776"/>
        <w:gridCol w:w="1776"/>
      </w:tblGrid>
      <w:tr w:rsidR="00A26C21">
        <w:trPr>
          <w:trHeight w:val="680"/>
        </w:trPr>
        <w:tc>
          <w:tcPr>
            <w:tcW w:w="8882" w:type="dxa"/>
            <w:gridSpan w:val="5"/>
          </w:tcPr>
          <w:p w:rsidR="00A26C21" w:rsidRDefault="00DB61C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宁夏塞上阳光太阳能有限公司</w:t>
            </w:r>
          </w:p>
        </w:tc>
      </w:tr>
      <w:tr w:rsidR="00A26C21">
        <w:trPr>
          <w:trHeight w:val="680"/>
        </w:trPr>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17.21</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20</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54.21</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17.21</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19</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52.21</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17.21</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51.21</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17.21</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51.21</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17.21</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20</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54.21</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17.21</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19</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52.21</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17.21</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21</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54.21</w:t>
            </w:r>
          </w:p>
        </w:tc>
      </w:tr>
      <w:tr w:rsidR="00A26C21">
        <w:trPr>
          <w:trHeight w:val="680"/>
        </w:trPr>
        <w:tc>
          <w:tcPr>
            <w:tcW w:w="5330" w:type="dxa"/>
            <w:gridSpan w:val="3"/>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52.78</w:t>
            </w:r>
          </w:p>
        </w:tc>
        <w:tc>
          <w:tcPr>
            <w:tcW w:w="3552" w:type="dxa"/>
            <w:gridSpan w:val="2"/>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17</w:t>
            </w:r>
          </w:p>
        </w:tc>
      </w:tr>
    </w:tbl>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备注：</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A26C21" w:rsidRDefault="00DB61C3">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Times New Roman" w:eastAsia="宋体" w:hAnsi="Times New Roman" w:cs="Times New Roman"/>
          <w:color w:val="000000"/>
          <w:kern w:val="0"/>
          <w:szCs w:val="21"/>
          <w:lang/>
        </w:rPr>
        <w:t>1</w:t>
      </w:r>
      <w:r>
        <w:rPr>
          <w:rFonts w:ascii="Times New Roman" w:eastAsia="宋体" w:hAnsi="Times New Roman" w:cs="Times New Roman" w:hint="eastAsia"/>
          <w:color w:val="000000"/>
          <w:kern w:val="0"/>
          <w:szCs w:val="21"/>
          <w:lang/>
        </w:rPr>
        <w:t>.</w:t>
      </w:r>
      <w:r>
        <w:rPr>
          <w:rFonts w:ascii="宋体" w:eastAsia="宋体" w:hAnsi="宋体" w:cs="宋体" w:hint="eastAsia"/>
          <w:color w:val="000000"/>
          <w:kern w:val="0"/>
          <w:szCs w:val="21"/>
          <w:lang/>
        </w:rPr>
        <w:t>英吉沙县电热泵式烘干房</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2</w:t>
      </w:r>
      <w:r>
        <w:rPr>
          <w:rFonts w:ascii="Times New Roman" w:eastAsia="宋体" w:hAnsi="Times New Roman" w:cs="Times New Roman" w:hint="eastAsia"/>
          <w:color w:val="000000"/>
          <w:kern w:val="0"/>
          <w:szCs w:val="21"/>
          <w:lang/>
        </w:rPr>
        <w:t>.</w:t>
      </w:r>
      <w:r>
        <w:rPr>
          <w:rFonts w:ascii="宋体" w:eastAsia="宋体" w:hAnsi="宋体" w:cs="宋体" w:hint="eastAsia"/>
          <w:color w:val="000000"/>
          <w:kern w:val="0"/>
          <w:szCs w:val="21"/>
          <w:lang/>
        </w:rPr>
        <w:t>英吉沙县烘干房改造项目；</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、同心县丁塘镇采购采购团结村股份经济合作社黄花菜生产车间加工设备项目（一标段），烘干设备安装与调试</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、中宁县舟塔乡孔滩村烘干房工程</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2</w:t>
      </w:r>
      <w:r>
        <w:rPr>
          <w:rFonts w:ascii="宋体" w:eastAsia="宋体" w:hAnsi="宋体" w:cs="宋体" w:hint="eastAsia"/>
          <w:color w:val="000000"/>
          <w:kern w:val="0"/>
          <w:szCs w:val="21"/>
          <w:lang/>
        </w:rPr>
        <w:t>标段</w:t>
      </w:r>
      <w:r>
        <w:rPr>
          <w:rFonts w:ascii="Times New Roman" w:eastAsia="宋体" w:hAnsi="Times New Roman" w:cs="Times New Roman"/>
          <w:color w:val="000000"/>
          <w:kern w:val="0"/>
          <w:szCs w:val="21"/>
          <w:lang/>
        </w:rPr>
        <w:t>,</w:t>
      </w:r>
      <w:r>
        <w:rPr>
          <w:rFonts w:ascii="宋体" w:eastAsia="宋体" w:hAnsi="宋体" w:cs="宋体" w:hint="eastAsia"/>
          <w:color w:val="000000"/>
          <w:kern w:val="0"/>
          <w:szCs w:val="21"/>
          <w:lang/>
        </w:rPr>
        <w:t>烘干设备安装与调试</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Times New Roman" w:eastAsia="宋体" w:hAnsi="Times New Roman" w:cs="Times New Roman"/>
          <w:color w:val="000000"/>
          <w:kern w:val="0"/>
          <w:szCs w:val="21"/>
          <w:lang/>
        </w:rPr>
        <w:t xml:space="preserve">2020 </w:t>
      </w:r>
      <w:r>
        <w:rPr>
          <w:rFonts w:ascii="宋体" w:eastAsia="宋体" w:hAnsi="宋体" w:cs="宋体" w:hint="eastAsia"/>
          <w:color w:val="000000"/>
          <w:kern w:val="0"/>
          <w:szCs w:val="21"/>
          <w:lang/>
        </w:rPr>
        <w:t>年辉县市洪洲乡大刘庄村玫瑰</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烘干加工项目</w:t>
      </w:r>
      <w:r>
        <w:rPr>
          <w:rFonts w:ascii="宋体" w:eastAsia="宋体" w:hAnsi="宋体" w:cs="宋体" w:hint="eastAsia"/>
          <w:color w:val="000000"/>
          <w:kern w:val="0"/>
          <w:szCs w:val="21"/>
          <w:lang/>
        </w:rPr>
        <w:t>;6</w:t>
      </w:r>
      <w:r>
        <w:rPr>
          <w:rFonts w:ascii="宋体" w:eastAsia="宋体" w:hAnsi="宋体" w:cs="宋体" w:hint="eastAsia"/>
          <w:color w:val="000000"/>
          <w:kern w:val="0"/>
          <w:szCs w:val="21"/>
          <w:lang/>
        </w:rPr>
        <w:t>、孟州市槐树乡东孟庄村黄花菜加工项目（第三次）。</w:t>
      </w:r>
    </w:p>
    <w:p w:rsidR="00A26C21" w:rsidRDefault="00DB61C3">
      <w:pPr>
        <w:widowControl/>
        <w:jc w:val="left"/>
      </w:pPr>
      <w:r>
        <w:rPr>
          <w:rFonts w:ascii="仿宋" w:eastAsia="仿宋" w:hAnsi="仿宋" w:hint="eastAsia"/>
          <w:sz w:val="32"/>
          <w:szCs w:val="32"/>
          <w:shd w:val="clear" w:color="auto" w:fill="FFFFFF"/>
        </w:rPr>
        <w:t>评标委员会审查通过的：</w:t>
      </w:r>
      <w:r>
        <w:rPr>
          <w:rFonts w:ascii="Times New Roman" w:eastAsia="宋体" w:hAnsi="Times New Roman" w:cs="Times New Roman"/>
          <w:color w:val="000000"/>
          <w:kern w:val="0"/>
          <w:szCs w:val="21"/>
          <w:lang/>
        </w:rPr>
        <w:t>1</w:t>
      </w:r>
      <w:r>
        <w:rPr>
          <w:rFonts w:ascii="Times New Roman" w:eastAsia="宋体" w:hAnsi="Times New Roman" w:cs="Times New Roman" w:hint="eastAsia"/>
          <w:color w:val="000000"/>
          <w:kern w:val="0"/>
          <w:szCs w:val="21"/>
          <w:lang/>
        </w:rPr>
        <w:t>.</w:t>
      </w:r>
      <w:r>
        <w:rPr>
          <w:rFonts w:ascii="宋体" w:eastAsia="宋体" w:hAnsi="宋体" w:cs="宋体" w:hint="eastAsia"/>
          <w:color w:val="000000"/>
          <w:kern w:val="0"/>
          <w:szCs w:val="21"/>
          <w:lang/>
        </w:rPr>
        <w:t>英吉沙县电热泵式烘干房</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2</w:t>
      </w:r>
      <w:r>
        <w:rPr>
          <w:rFonts w:ascii="Times New Roman" w:eastAsia="宋体" w:hAnsi="Times New Roman" w:cs="Times New Roman" w:hint="eastAsia"/>
          <w:color w:val="000000"/>
          <w:kern w:val="0"/>
          <w:szCs w:val="21"/>
          <w:lang/>
        </w:rPr>
        <w:t>.</w:t>
      </w:r>
      <w:r>
        <w:rPr>
          <w:rFonts w:ascii="宋体" w:eastAsia="宋体" w:hAnsi="宋体" w:cs="宋体" w:hint="eastAsia"/>
          <w:color w:val="000000"/>
          <w:kern w:val="0"/>
          <w:szCs w:val="21"/>
          <w:lang/>
        </w:rPr>
        <w:t>英吉沙县烘干房改造项目</w:t>
      </w:r>
    </w:p>
    <w:p w:rsidR="00A26C21" w:rsidRDefault="00DB61C3">
      <w:pPr>
        <w:widowControl/>
        <w:jc w:val="left"/>
        <w:rPr>
          <w:rFonts w:ascii="宋体" w:eastAsia="宋体" w:hAnsi="宋体" w:cs="宋体"/>
          <w:color w:val="000000"/>
          <w:kern w:val="0"/>
          <w:szCs w:val="21"/>
          <w:lang/>
        </w:rPr>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、同心县丁塘镇采购采购团结村股份经济合作社黄花菜生产车间加工设备项目（一标段），烘干设备安装与调试</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、中宁县</w:t>
      </w:r>
      <w:r>
        <w:rPr>
          <w:rFonts w:ascii="宋体" w:eastAsia="宋体" w:hAnsi="宋体" w:cs="宋体" w:hint="eastAsia"/>
          <w:color w:val="000000"/>
          <w:kern w:val="0"/>
          <w:szCs w:val="21"/>
          <w:lang/>
        </w:rPr>
        <w:t>舟塔乡孔滩村烘干房工程</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2</w:t>
      </w:r>
      <w:r>
        <w:rPr>
          <w:rFonts w:ascii="宋体" w:eastAsia="宋体" w:hAnsi="宋体" w:cs="宋体" w:hint="eastAsia"/>
          <w:color w:val="000000"/>
          <w:kern w:val="0"/>
          <w:szCs w:val="21"/>
          <w:lang/>
        </w:rPr>
        <w:t>标段</w:t>
      </w:r>
      <w:r>
        <w:rPr>
          <w:rFonts w:ascii="Times New Roman" w:eastAsia="宋体" w:hAnsi="Times New Roman" w:cs="Times New Roman"/>
          <w:color w:val="000000"/>
          <w:kern w:val="0"/>
          <w:szCs w:val="21"/>
          <w:lang/>
        </w:rPr>
        <w:t>,</w:t>
      </w:r>
      <w:r>
        <w:rPr>
          <w:rFonts w:ascii="宋体" w:eastAsia="宋体" w:hAnsi="宋体" w:cs="宋体" w:hint="eastAsia"/>
          <w:color w:val="000000"/>
          <w:kern w:val="0"/>
          <w:szCs w:val="21"/>
          <w:lang/>
        </w:rPr>
        <w:t>烘干设备安装与调试</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Times New Roman" w:eastAsia="宋体" w:hAnsi="Times New Roman" w:cs="Times New Roman"/>
          <w:color w:val="000000"/>
          <w:kern w:val="0"/>
          <w:szCs w:val="21"/>
          <w:lang/>
        </w:rPr>
        <w:t xml:space="preserve">2020 </w:t>
      </w:r>
      <w:r>
        <w:rPr>
          <w:rFonts w:ascii="宋体" w:eastAsia="宋体" w:hAnsi="宋体" w:cs="宋体" w:hint="eastAsia"/>
          <w:color w:val="000000"/>
          <w:kern w:val="0"/>
          <w:szCs w:val="21"/>
          <w:lang/>
        </w:rPr>
        <w:t>年辉县市洪洲乡大刘庄村玫瑰</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烘干加工项目</w:t>
      </w:r>
      <w:r>
        <w:rPr>
          <w:rFonts w:ascii="宋体" w:eastAsia="宋体" w:hAnsi="宋体" w:cs="宋体" w:hint="eastAsia"/>
          <w:color w:val="000000"/>
          <w:kern w:val="0"/>
          <w:szCs w:val="21"/>
          <w:lang/>
        </w:rPr>
        <w:t>;6</w:t>
      </w:r>
      <w:r>
        <w:rPr>
          <w:rFonts w:ascii="宋体" w:eastAsia="宋体" w:hAnsi="宋体" w:cs="宋体" w:hint="eastAsia"/>
          <w:color w:val="000000"/>
          <w:kern w:val="0"/>
          <w:szCs w:val="21"/>
          <w:lang/>
        </w:rPr>
        <w:t>、孟州市槐树乡东孟庄村黄花菜加工项目（第三次）。</w:t>
      </w:r>
    </w:p>
    <w:p w:rsidR="00A26C21" w:rsidRDefault="00DB61C3">
      <w:pPr>
        <w:widowControl/>
        <w:jc w:val="left"/>
        <w:rPr>
          <w:rFonts w:ascii="宋体" w:eastAsia="宋体" w:hAnsi="宋体" w:cs="宋体"/>
          <w:color w:val="000000"/>
          <w:kern w:val="0"/>
          <w:szCs w:val="21"/>
          <w:lang/>
        </w:rPr>
      </w:pPr>
      <w:r>
        <w:rPr>
          <w:rFonts w:ascii="宋体" w:eastAsia="宋体" w:hAnsi="宋体" w:cs="宋体" w:hint="eastAsia"/>
          <w:color w:val="000000"/>
          <w:kern w:val="0"/>
          <w:szCs w:val="21"/>
          <w:lang/>
        </w:rPr>
        <w:t>未通过原因：提供业绩与招标文件要求不相关</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A26C21">
        <w:trPr>
          <w:trHeight w:val="680"/>
        </w:trPr>
        <w:tc>
          <w:tcPr>
            <w:tcW w:w="8882" w:type="dxa"/>
            <w:gridSpan w:val="5"/>
          </w:tcPr>
          <w:p w:rsidR="00A26C21" w:rsidRDefault="00DB61C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山东华龙农业装备股份有限公司</w:t>
            </w:r>
          </w:p>
        </w:tc>
      </w:tr>
      <w:tr w:rsidR="00A26C21">
        <w:trPr>
          <w:trHeight w:val="680"/>
        </w:trPr>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44</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46</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44</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41</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5</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45</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45</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46</w:t>
            </w:r>
          </w:p>
        </w:tc>
      </w:tr>
      <w:tr w:rsidR="00A26C21">
        <w:trPr>
          <w:trHeight w:val="680"/>
        </w:trPr>
        <w:tc>
          <w:tcPr>
            <w:tcW w:w="5330" w:type="dxa"/>
            <w:gridSpan w:val="3"/>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44.43</w:t>
            </w:r>
          </w:p>
        </w:tc>
        <w:tc>
          <w:tcPr>
            <w:tcW w:w="3552" w:type="dxa"/>
            <w:gridSpan w:val="2"/>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18</w:t>
            </w:r>
          </w:p>
        </w:tc>
      </w:tr>
    </w:tbl>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无</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w:t>
      </w:r>
      <w:r>
        <w:rPr>
          <w:rFonts w:ascii="仿宋" w:eastAsia="仿宋" w:hAnsi="仿宋" w:hint="eastAsia"/>
          <w:sz w:val="32"/>
          <w:szCs w:val="32"/>
          <w:shd w:val="clear" w:color="auto" w:fill="FFFFFF"/>
        </w:rPr>
        <w:t>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环境管理体系认证、职业健康安全管理认证、质量管理体系认证</w:t>
      </w:r>
    </w:p>
    <w:p w:rsidR="00A26C21" w:rsidRDefault="00DB61C3">
      <w:pPr>
        <w:numPr>
          <w:ilvl w:val="0"/>
          <w:numId w:val="4"/>
        </w:numPr>
        <w:rPr>
          <w:rFonts w:ascii="仿宋" w:eastAsia="仿宋" w:hAnsi="仿宋"/>
          <w:bCs/>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A26C21">
        <w:trPr>
          <w:trHeight w:val="680"/>
        </w:trPr>
        <w:tc>
          <w:tcPr>
            <w:tcW w:w="8882" w:type="dxa"/>
            <w:gridSpan w:val="5"/>
          </w:tcPr>
          <w:p w:rsidR="00A26C21" w:rsidRDefault="00DB61C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河南万宝新能源控股有限公司</w:t>
            </w:r>
          </w:p>
        </w:tc>
      </w:tr>
      <w:tr w:rsidR="00A26C21">
        <w:trPr>
          <w:trHeight w:val="680"/>
        </w:trPr>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16.55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68.55</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16.55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66.55</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16.55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67.55</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4</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16.55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67.55</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16.55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68.55</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16.55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66.55</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16.55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68.55</w:t>
            </w:r>
          </w:p>
        </w:tc>
      </w:tr>
      <w:tr w:rsidR="00A26C21">
        <w:trPr>
          <w:trHeight w:val="680"/>
        </w:trPr>
        <w:tc>
          <w:tcPr>
            <w:tcW w:w="5330" w:type="dxa"/>
            <w:gridSpan w:val="3"/>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67.69</w:t>
            </w:r>
          </w:p>
        </w:tc>
        <w:tc>
          <w:tcPr>
            <w:tcW w:w="3552" w:type="dxa"/>
            <w:gridSpan w:val="2"/>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14</w:t>
            </w:r>
          </w:p>
        </w:tc>
      </w:tr>
    </w:tbl>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A26C21" w:rsidRDefault="00DB61C3">
      <w:pPr>
        <w:widowControl/>
        <w:jc w:val="left"/>
        <w:rPr>
          <w:rFonts w:asciiTheme="minorEastAsia" w:hAnsiTheme="minorEastAsia" w:cs="宋体"/>
          <w:color w:val="000000"/>
          <w:sz w:val="24"/>
          <w:szCs w:val="24"/>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8"/>
          <w:szCs w:val="28"/>
          <w:lang/>
        </w:rPr>
        <w:t>1.</w:t>
      </w:r>
      <w:r>
        <w:rPr>
          <w:rFonts w:ascii="宋体" w:eastAsia="宋体" w:hAnsi="宋体" w:cs="宋体" w:hint="eastAsia"/>
          <w:color w:val="000000"/>
          <w:kern w:val="0"/>
          <w:sz w:val="28"/>
          <w:szCs w:val="28"/>
          <w:lang/>
        </w:rPr>
        <w:t>沙河乡寨子湾村村民委员会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;2.</w:t>
      </w:r>
      <w:r>
        <w:rPr>
          <w:rFonts w:ascii="宋体" w:eastAsia="宋体" w:hAnsi="宋体" w:cs="宋体" w:hint="eastAsia"/>
          <w:color w:val="000000"/>
          <w:kern w:val="0"/>
          <w:sz w:val="28"/>
          <w:szCs w:val="28"/>
          <w:lang/>
        </w:rPr>
        <w:t>沙河乡果角村村民委员会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;3.</w:t>
      </w:r>
      <w:r>
        <w:rPr>
          <w:rFonts w:ascii="宋体" w:eastAsia="宋体" w:hAnsi="宋体" w:cs="宋体" w:hint="eastAsia"/>
          <w:color w:val="000000"/>
          <w:kern w:val="0"/>
          <w:sz w:val="28"/>
          <w:szCs w:val="28"/>
          <w:lang/>
        </w:rPr>
        <w:t>沙河乡颜东村村民委员会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;4.</w:t>
      </w:r>
      <w:r>
        <w:rPr>
          <w:rFonts w:ascii="宋体" w:eastAsia="宋体" w:hAnsi="宋体" w:cs="宋体" w:hint="eastAsia"/>
          <w:color w:val="000000"/>
          <w:kern w:val="0"/>
          <w:sz w:val="28"/>
          <w:szCs w:val="28"/>
          <w:lang/>
        </w:rPr>
        <w:t>李鹏</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 xml:space="preserve">;5. </w:t>
      </w:r>
      <w:r>
        <w:rPr>
          <w:rFonts w:ascii="宋体" w:eastAsia="宋体" w:hAnsi="宋体" w:cs="宋体" w:hint="eastAsia"/>
          <w:color w:val="000000"/>
          <w:kern w:val="0"/>
          <w:sz w:val="28"/>
          <w:szCs w:val="28"/>
          <w:lang/>
        </w:rPr>
        <w:t>康彬</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p>
    <w:p w:rsidR="00A26C21" w:rsidRDefault="00DB61C3">
      <w:pPr>
        <w:widowControl/>
        <w:jc w:val="left"/>
        <w:rPr>
          <w:rFonts w:asciiTheme="minorEastAsia" w:hAnsiTheme="minorEastAsia" w:cs="宋体"/>
          <w:color w:val="000000"/>
          <w:sz w:val="24"/>
          <w:szCs w:val="24"/>
        </w:rPr>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8"/>
          <w:szCs w:val="28"/>
          <w:lang/>
        </w:rPr>
        <w:t>1.</w:t>
      </w:r>
      <w:r>
        <w:rPr>
          <w:rFonts w:ascii="宋体" w:eastAsia="宋体" w:hAnsi="宋体" w:cs="宋体" w:hint="eastAsia"/>
          <w:color w:val="000000"/>
          <w:kern w:val="0"/>
          <w:sz w:val="28"/>
          <w:szCs w:val="28"/>
          <w:lang/>
        </w:rPr>
        <w:t>沙河乡寨子湾村村民委员会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;2.</w:t>
      </w:r>
      <w:r>
        <w:rPr>
          <w:rFonts w:ascii="宋体" w:eastAsia="宋体" w:hAnsi="宋体" w:cs="宋体" w:hint="eastAsia"/>
          <w:color w:val="000000"/>
          <w:kern w:val="0"/>
          <w:sz w:val="28"/>
          <w:szCs w:val="28"/>
          <w:lang/>
        </w:rPr>
        <w:t>沙河乡果角村村民委员会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;3.</w:t>
      </w:r>
      <w:r>
        <w:rPr>
          <w:rFonts w:ascii="宋体" w:eastAsia="宋体" w:hAnsi="宋体" w:cs="宋体" w:hint="eastAsia"/>
          <w:color w:val="000000"/>
          <w:kern w:val="0"/>
          <w:sz w:val="28"/>
          <w:szCs w:val="28"/>
          <w:lang/>
        </w:rPr>
        <w:t>沙河乡颜东村村民委员会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;4.</w:t>
      </w:r>
      <w:r>
        <w:rPr>
          <w:rFonts w:ascii="宋体" w:eastAsia="宋体" w:hAnsi="宋体" w:cs="宋体" w:hint="eastAsia"/>
          <w:color w:val="000000"/>
          <w:kern w:val="0"/>
          <w:sz w:val="28"/>
          <w:szCs w:val="28"/>
          <w:lang/>
        </w:rPr>
        <w:t>李鹏</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 xml:space="preserve">;5. </w:t>
      </w:r>
      <w:r>
        <w:rPr>
          <w:rFonts w:ascii="宋体" w:eastAsia="宋体" w:hAnsi="宋体" w:cs="宋体" w:hint="eastAsia"/>
          <w:color w:val="000000"/>
          <w:kern w:val="0"/>
          <w:sz w:val="28"/>
          <w:szCs w:val="28"/>
          <w:lang/>
        </w:rPr>
        <w:t>康彬</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A26C21" w:rsidRDefault="00DB61C3">
      <w:pPr>
        <w:numPr>
          <w:ilvl w:val="0"/>
          <w:numId w:val="5"/>
        </w:numPr>
        <w:rPr>
          <w:rFonts w:ascii="仿宋" w:eastAsia="仿宋" w:hAnsi="仿宋"/>
          <w:sz w:val="32"/>
          <w:szCs w:val="32"/>
          <w:shd w:val="clear" w:color="auto" w:fill="FFFFFF"/>
        </w:rPr>
      </w:pP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A26C21" w:rsidRDefault="00DB61C3">
      <w:pPr>
        <w:numPr>
          <w:ilvl w:val="0"/>
          <w:numId w:val="5"/>
        </w:num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A26C21">
        <w:trPr>
          <w:trHeight w:val="680"/>
        </w:trPr>
        <w:tc>
          <w:tcPr>
            <w:tcW w:w="8882" w:type="dxa"/>
            <w:gridSpan w:val="5"/>
          </w:tcPr>
          <w:p w:rsidR="00A26C21" w:rsidRDefault="00DB61C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lastRenderedPageBreak/>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河南佰衡节能科技股份有限公司</w:t>
            </w:r>
          </w:p>
        </w:tc>
      </w:tr>
      <w:tr w:rsidR="00A26C21">
        <w:trPr>
          <w:trHeight w:val="680"/>
        </w:trPr>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17.97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82.97</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17.97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39</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86.97</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17.97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82.97</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17.97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82.97</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17.97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79.97</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17.97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81.97</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17.97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81.97</w:t>
            </w:r>
          </w:p>
        </w:tc>
      </w:tr>
      <w:tr w:rsidR="00A26C21">
        <w:trPr>
          <w:trHeight w:val="680"/>
        </w:trPr>
        <w:tc>
          <w:tcPr>
            <w:tcW w:w="5330" w:type="dxa"/>
            <w:gridSpan w:val="3"/>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82.83</w:t>
            </w:r>
          </w:p>
        </w:tc>
        <w:tc>
          <w:tcPr>
            <w:tcW w:w="3552" w:type="dxa"/>
            <w:gridSpan w:val="2"/>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2</w:t>
            </w:r>
          </w:p>
        </w:tc>
      </w:tr>
    </w:tbl>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A26C21" w:rsidRDefault="00DB61C3">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50 </w:t>
      </w:r>
      <w:r>
        <w:rPr>
          <w:rFonts w:ascii="宋体" w:eastAsia="宋体" w:hAnsi="宋体" w:cs="宋体" w:hint="eastAsia"/>
          <w:color w:val="000000"/>
          <w:kern w:val="0"/>
          <w:szCs w:val="21"/>
          <w:lang/>
        </w:rPr>
        <w:t>套及挂烟梁</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（用于南阳烟叶烘烤）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5 </w:t>
      </w:r>
      <w:r>
        <w:rPr>
          <w:rFonts w:ascii="宋体" w:eastAsia="宋体" w:hAnsi="宋体" w:cs="宋体" w:hint="eastAsia"/>
          <w:color w:val="000000"/>
          <w:kern w:val="0"/>
          <w:szCs w:val="21"/>
          <w:lang/>
        </w:rPr>
        <w:t>套（用于云南省</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红河州弥勒县虹溪镇烟叶烘烤）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3.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5 </w:t>
      </w:r>
      <w:r>
        <w:rPr>
          <w:rFonts w:ascii="宋体" w:eastAsia="宋体" w:hAnsi="宋体" w:cs="宋体" w:hint="eastAsia"/>
          <w:color w:val="000000"/>
          <w:kern w:val="0"/>
          <w:szCs w:val="21"/>
          <w:lang/>
        </w:rPr>
        <w:t>套及挂烟梁（用于南阳烟叶烘烤）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3 </w:t>
      </w:r>
      <w:r>
        <w:rPr>
          <w:rFonts w:ascii="宋体" w:eastAsia="宋体" w:hAnsi="宋体" w:cs="宋体" w:hint="eastAsia"/>
          <w:color w:val="000000"/>
          <w:kern w:val="0"/>
          <w:szCs w:val="21"/>
          <w:lang/>
        </w:rPr>
        <w:t>套（用于四川攀</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枝花市盐边县国胜乡烟叶烘烤）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5 </w:t>
      </w:r>
      <w:r>
        <w:rPr>
          <w:rFonts w:ascii="宋体" w:eastAsia="宋体" w:hAnsi="宋体" w:cs="宋体" w:hint="eastAsia"/>
          <w:color w:val="000000"/>
          <w:kern w:val="0"/>
          <w:szCs w:val="21"/>
          <w:lang/>
        </w:rPr>
        <w:t>套（用于湖北省</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恩施市竹溪县烟叶烘烤）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6.</w:t>
      </w:r>
      <w:r>
        <w:rPr>
          <w:rFonts w:ascii="宋体" w:eastAsia="宋体" w:hAnsi="宋体" w:cs="宋体" w:hint="eastAsia"/>
          <w:color w:val="000000"/>
          <w:kern w:val="0"/>
          <w:szCs w:val="21"/>
          <w:lang/>
        </w:rPr>
        <w:t>烤烟房改造</w:t>
      </w:r>
      <w:r>
        <w:rPr>
          <w:rFonts w:ascii="宋体" w:eastAsia="宋体" w:hAnsi="宋体" w:cs="宋体" w:hint="eastAsia"/>
          <w:color w:val="000000"/>
          <w:kern w:val="0"/>
          <w:szCs w:val="21"/>
          <w:lang/>
        </w:rPr>
        <w:t xml:space="preserve"> 1 </w:t>
      </w:r>
      <w:r>
        <w:rPr>
          <w:rFonts w:ascii="宋体" w:eastAsia="宋体" w:hAnsi="宋体" w:cs="宋体" w:hint="eastAsia"/>
          <w:color w:val="000000"/>
          <w:kern w:val="0"/>
          <w:szCs w:val="21"/>
          <w:lang/>
        </w:rPr>
        <w:t>套（用于贵阳市开阳县</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龙岗镇烟叶烘烤）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7.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10 </w:t>
      </w:r>
      <w:r>
        <w:rPr>
          <w:rFonts w:ascii="宋体" w:eastAsia="宋体" w:hAnsi="宋体" w:cs="宋体" w:hint="eastAsia"/>
          <w:color w:val="000000"/>
          <w:kern w:val="0"/>
          <w:szCs w:val="21"/>
          <w:lang/>
        </w:rPr>
        <w:t>套（用于贵州</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遵义市凤冈县和余庆县烟叶烘烤）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8. </w:t>
      </w:r>
      <w:r>
        <w:rPr>
          <w:rFonts w:ascii="宋体" w:eastAsia="宋体" w:hAnsi="宋体" w:cs="宋体" w:hint="eastAsia"/>
          <w:color w:val="000000"/>
          <w:kern w:val="0"/>
          <w:szCs w:val="21"/>
          <w:lang/>
        </w:rPr>
        <w:t>热泵烘烤设备</w:t>
      </w:r>
      <w:r>
        <w:rPr>
          <w:rFonts w:ascii="宋体" w:eastAsia="宋体" w:hAnsi="宋体" w:cs="宋体" w:hint="eastAsia"/>
          <w:color w:val="000000"/>
          <w:kern w:val="0"/>
          <w:szCs w:val="21"/>
          <w:lang/>
        </w:rPr>
        <w:t xml:space="preserve"> 3 </w:t>
      </w:r>
      <w:r>
        <w:rPr>
          <w:rFonts w:ascii="宋体" w:eastAsia="宋体" w:hAnsi="宋体" w:cs="宋体" w:hint="eastAsia"/>
          <w:color w:val="000000"/>
          <w:kern w:val="0"/>
          <w:szCs w:val="21"/>
          <w:lang/>
        </w:rPr>
        <w:t>套</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9.</w:t>
      </w:r>
      <w:r>
        <w:rPr>
          <w:rFonts w:ascii="宋体" w:eastAsia="宋体" w:hAnsi="宋体" w:cs="宋体" w:hint="eastAsia"/>
          <w:color w:val="000000"/>
          <w:kern w:val="0"/>
          <w:szCs w:val="21"/>
          <w:lang/>
        </w:rPr>
        <w:t>热泵烘烤设备</w:t>
      </w:r>
      <w:r>
        <w:rPr>
          <w:rFonts w:ascii="宋体" w:eastAsia="宋体" w:hAnsi="宋体" w:cs="宋体" w:hint="eastAsia"/>
          <w:color w:val="000000"/>
          <w:kern w:val="0"/>
          <w:szCs w:val="21"/>
          <w:lang/>
        </w:rPr>
        <w:t xml:space="preserve"> 2 </w:t>
      </w:r>
      <w:r>
        <w:rPr>
          <w:rFonts w:ascii="宋体" w:eastAsia="宋体" w:hAnsi="宋体" w:cs="宋体" w:hint="eastAsia"/>
          <w:color w:val="000000"/>
          <w:kern w:val="0"/>
          <w:szCs w:val="21"/>
          <w:lang/>
        </w:rPr>
        <w:t>套</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10. </w:t>
      </w:r>
      <w:r>
        <w:rPr>
          <w:rFonts w:ascii="宋体" w:eastAsia="宋体" w:hAnsi="宋体" w:cs="宋体" w:hint="eastAsia"/>
          <w:color w:val="000000"/>
          <w:kern w:val="0"/>
          <w:szCs w:val="21"/>
          <w:lang/>
        </w:rPr>
        <w:t>热泵烘烤设备</w:t>
      </w:r>
      <w:r>
        <w:rPr>
          <w:rFonts w:ascii="宋体" w:eastAsia="宋体" w:hAnsi="宋体" w:cs="宋体" w:hint="eastAsia"/>
          <w:color w:val="000000"/>
          <w:kern w:val="0"/>
          <w:szCs w:val="21"/>
          <w:lang/>
        </w:rPr>
        <w:t xml:space="preserve"> 2 </w:t>
      </w:r>
      <w:r>
        <w:rPr>
          <w:rFonts w:ascii="宋体" w:eastAsia="宋体" w:hAnsi="宋体" w:cs="宋体" w:hint="eastAsia"/>
          <w:color w:val="000000"/>
          <w:kern w:val="0"/>
          <w:szCs w:val="21"/>
          <w:lang/>
        </w:rPr>
        <w:t>套</w:t>
      </w:r>
    </w:p>
    <w:p w:rsidR="00A26C21" w:rsidRDefault="00DB61C3">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50 </w:t>
      </w:r>
      <w:r>
        <w:rPr>
          <w:rFonts w:ascii="宋体" w:eastAsia="宋体" w:hAnsi="宋体" w:cs="宋体" w:hint="eastAsia"/>
          <w:color w:val="000000"/>
          <w:kern w:val="0"/>
          <w:szCs w:val="21"/>
          <w:lang/>
        </w:rPr>
        <w:t>套及挂烟梁</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（用于南阳烟叶烘烤）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5 </w:t>
      </w:r>
      <w:r>
        <w:rPr>
          <w:rFonts w:ascii="宋体" w:eastAsia="宋体" w:hAnsi="宋体" w:cs="宋体" w:hint="eastAsia"/>
          <w:color w:val="000000"/>
          <w:kern w:val="0"/>
          <w:szCs w:val="21"/>
          <w:lang/>
        </w:rPr>
        <w:t>套（用于云南省</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红河州弥勒县虹溪镇烟叶烘烤）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3.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5 </w:t>
      </w:r>
      <w:r>
        <w:rPr>
          <w:rFonts w:ascii="宋体" w:eastAsia="宋体" w:hAnsi="宋体" w:cs="宋体" w:hint="eastAsia"/>
          <w:color w:val="000000"/>
          <w:kern w:val="0"/>
          <w:szCs w:val="21"/>
          <w:lang/>
        </w:rPr>
        <w:t>套及挂烟梁（用于南阳烟叶烘烤）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3 </w:t>
      </w:r>
      <w:r>
        <w:rPr>
          <w:rFonts w:ascii="宋体" w:eastAsia="宋体" w:hAnsi="宋体" w:cs="宋体" w:hint="eastAsia"/>
          <w:color w:val="000000"/>
          <w:kern w:val="0"/>
          <w:szCs w:val="21"/>
          <w:lang/>
        </w:rPr>
        <w:t>套（用于四川攀</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枝花市盐边县国胜乡烟叶烘烤）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5 </w:t>
      </w:r>
      <w:r>
        <w:rPr>
          <w:rFonts w:ascii="宋体" w:eastAsia="宋体" w:hAnsi="宋体" w:cs="宋体" w:hint="eastAsia"/>
          <w:color w:val="000000"/>
          <w:kern w:val="0"/>
          <w:szCs w:val="21"/>
          <w:lang/>
        </w:rPr>
        <w:t>套（用于湖北省</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恩施市竹溪县烟叶</w:t>
      </w:r>
      <w:r>
        <w:rPr>
          <w:rFonts w:ascii="宋体" w:eastAsia="宋体" w:hAnsi="宋体" w:cs="宋体" w:hint="eastAsia"/>
          <w:color w:val="000000"/>
          <w:kern w:val="0"/>
          <w:szCs w:val="21"/>
          <w:lang/>
        </w:rPr>
        <w:lastRenderedPageBreak/>
        <w:t>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6.</w:t>
      </w:r>
      <w:r>
        <w:rPr>
          <w:rFonts w:ascii="宋体" w:eastAsia="宋体" w:hAnsi="宋体" w:cs="宋体" w:hint="eastAsia"/>
          <w:color w:val="000000"/>
          <w:kern w:val="0"/>
          <w:szCs w:val="21"/>
          <w:lang/>
        </w:rPr>
        <w:t>烤烟房改造</w:t>
      </w:r>
      <w:r>
        <w:rPr>
          <w:rFonts w:ascii="宋体" w:eastAsia="宋体" w:hAnsi="宋体" w:cs="宋体" w:hint="eastAsia"/>
          <w:color w:val="000000"/>
          <w:kern w:val="0"/>
          <w:szCs w:val="21"/>
          <w:lang/>
        </w:rPr>
        <w:t xml:space="preserve"> 1 </w:t>
      </w:r>
      <w:r>
        <w:rPr>
          <w:rFonts w:ascii="宋体" w:eastAsia="宋体" w:hAnsi="宋体" w:cs="宋体" w:hint="eastAsia"/>
          <w:color w:val="000000"/>
          <w:kern w:val="0"/>
          <w:szCs w:val="21"/>
          <w:lang/>
        </w:rPr>
        <w:t>套（用于贵阳市开阳县</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龙岗镇烟叶烘烤）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7.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10 </w:t>
      </w:r>
      <w:r>
        <w:rPr>
          <w:rFonts w:ascii="宋体" w:eastAsia="宋体" w:hAnsi="宋体" w:cs="宋体" w:hint="eastAsia"/>
          <w:color w:val="000000"/>
          <w:kern w:val="0"/>
          <w:szCs w:val="21"/>
          <w:lang/>
        </w:rPr>
        <w:t>套（用于贵州</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遵义市凤冈县和余庆县烟叶烘烤）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8. </w:t>
      </w:r>
      <w:r>
        <w:rPr>
          <w:rFonts w:ascii="宋体" w:eastAsia="宋体" w:hAnsi="宋体" w:cs="宋体" w:hint="eastAsia"/>
          <w:color w:val="000000"/>
          <w:kern w:val="0"/>
          <w:szCs w:val="21"/>
          <w:lang/>
        </w:rPr>
        <w:t>热泵烘烤设备</w:t>
      </w:r>
      <w:r>
        <w:rPr>
          <w:rFonts w:ascii="宋体" w:eastAsia="宋体" w:hAnsi="宋体" w:cs="宋体" w:hint="eastAsia"/>
          <w:color w:val="000000"/>
          <w:kern w:val="0"/>
          <w:szCs w:val="21"/>
          <w:lang/>
        </w:rPr>
        <w:t xml:space="preserve"> 3 </w:t>
      </w:r>
      <w:r>
        <w:rPr>
          <w:rFonts w:ascii="宋体" w:eastAsia="宋体" w:hAnsi="宋体" w:cs="宋体" w:hint="eastAsia"/>
          <w:color w:val="000000"/>
          <w:kern w:val="0"/>
          <w:szCs w:val="21"/>
          <w:lang/>
        </w:rPr>
        <w:t>套</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9.</w:t>
      </w:r>
      <w:r>
        <w:rPr>
          <w:rFonts w:ascii="宋体" w:eastAsia="宋体" w:hAnsi="宋体" w:cs="宋体" w:hint="eastAsia"/>
          <w:color w:val="000000"/>
          <w:kern w:val="0"/>
          <w:szCs w:val="21"/>
          <w:lang/>
        </w:rPr>
        <w:t>热泵烘烤设备</w:t>
      </w:r>
      <w:r>
        <w:rPr>
          <w:rFonts w:ascii="宋体" w:eastAsia="宋体" w:hAnsi="宋体" w:cs="宋体" w:hint="eastAsia"/>
          <w:color w:val="000000"/>
          <w:kern w:val="0"/>
          <w:szCs w:val="21"/>
          <w:lang/>
        </w:rPr>
        <w:t xml:space="preserve"> 2 </w:t>
      </w:r>
      <w:r>
        <w:rPr>
          <w:rFonts w:ascii="宋体" w:eastAsia="宋体" w:hAnsi="宋体" w:cs="宋体" w:hint="eastAsia"/>
          <w:color w:val="000000"/>
          <w:kern w:val="0"/>
          <w:szCs w:val="21"/>
          <w:lang/>
        </w:rPr>
        <w:t>套</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10. </w:t>
      </w:r>
      <w:r>
        <w:rPr>
          <w:rFonts w:ascii="宋体" w:eastAsia="宋体" w:hAnsi="宋体" w:cs="宋体" w:hint="eastAsia"/>
          <w:color w:val="000000"/>
          <w:kern w:val="0"/>
          <w:szCs w:val="21"/>
          <w:lang/>
        </w:rPr>
        <w:t>热泵烘烤设备</w:t>
      </w:r>
      <w:r>
        <w:rPr>
          <w:rFonts w:ascii="宋体" w:eastAsia="宋体" w:hAnsi="宋体" w:cs="宋体" w:hint="eastAsia"/>
          <w:color w:val="000000"/>
          <w:kern w:val="0"/>
          <w:szCs w:val="21"/>
          <w:lang/>
        </w:rPr>
        <w:t xml:space="preserve"> 2 </w:t>
      </w:r>
      <w:r>
        <w:rPr>
          <w:rFonts w:ascii="宋体" w:eastAsia="宋体" w:hAnsi="宋体" w:cs="宋体" w:hint="eastAsia"/>
          <w:color w:val="000000"/>
          <w:kern w:val="0"/>
          <w:szCs w:val="21"/>
          <w:lang/>
        </w:rPr>
        <w:t>套</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A26C21">
        <w:trPr>
          <w:trHeight w:val="680"/>
        </w:trPr>
        <w:tc>
          <w:tcPr>
            <w:tcW w:w="8882" w:type="dxa"/>
            <w:gridSpan w:val="5"/>
          </w:tcPr>
          <w:p w:rsidR="00A26C21" w:rsidRDefault="00DB61C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广东史麦斯电器有限公司</w:t>
            </w:r>
          </w:p>
        </w:tc>
      </w:tr>
      <w:tr w:rsidR="00A26C21">
        <w:trPr>
          <w:trHeight w:val="680"/>
        </w:trPr>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17.58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43.58</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17.58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41.58</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17.58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39.58</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17.58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41.58</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17.58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42.58</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17.58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43.58</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17.58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43.58</w:t>
            </w:r>
          </w:p>
        </w:tc>
      </w:tr>
      <w:tr w:rsidR="00A26C21">
        <w:trPr>
          <w:trHeight w:val="680"/>
        </w:trPr>
        <w:tc>
          <w:tcPr>
            <w:tcW w:w="5330" w:type="dxa"/>
            <w:gridSpan w:val="3"/>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41.29</w:t>
            </w:r>
          </w:p>
        </w:tc>
        <w:tc>
          <w:tcPr>
            <w:tcW w:w="3552" w:type="dxa"/>
            <w:gridSpan w:val="2"/>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20</w:t>
            </w:r>
          </w:p>
        </w:tc>
      </w:tr>
    </w:tbl>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lastRenderedPageBreak/>
        <w:t>无</w:t>
      </w:r>
    </w:p>
    <w:p w:rsidR="00A26C21" w:rsidRDefault="00DB61C3">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邢台市桥东区空气源热泵采购及安装调试项目</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邢台县工程居民空气源热泵采购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北京市房山区新农村办关于农村地区减煤换煤、清洁空气行动政府采购项目</w:t>
      </w:r>
      <w:r>
        <w:rPr>
          <w:rFonts w:ascii="宋体" w:eastAsia="宋体" w:hAnsi="宋体" w:cs="宋体" w:hint="eastAsia"/>
          <w:color w:val="000000"/>
          <w:kern w:val="0"/>
          <w:sz w:val="24"/>
          <w:szCs w:val="24"/>
          <w:lang/>
        </w:rPr>
        <w:t xml:space="preserve"> ;4. </w:t>
      </w:r>
      <w:r>
        <w:rPr>
          <w:rFonts w:ascii="宋体" w:eastAsia="宋体" w:hAnsi="宋体" w:cs="宋体" w:hint="eastAsia"/>
          <w:color w:val="000000"/>
          <w:kern w:val="0"/>
          <w:sz w:val="24"/>
          <w:szCs w:val="24"/>
          <w:lang/>
        </w:rPr>
        <w:t>高碑店市禁煤区空气源热泵采购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峰峰矿区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年工作空气源热泵采购项目</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A26C21" w:rsidRDefault="00DB61C3">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邢台市桥东区空气源热泵采购及安装调试项目</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邢台县工程居民空气源热泵采购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北京市房山区新农村办关于农村地区减煤换煤、清洁空气行动政府采购项目</w:t>
      </w:r>
      <w:r>
        <w:rPr>
          <w:rFonts w:ascii="宋体" w:eastAsia="宋体" w:hAnsi="宋体" w:cs="宋体" w:hint="eastAsia"/>
          <w:color w:val="000000"/>
          <w:kern w:val="0"/>
          <w:sz w:val="24"/>
          <w:szCs w:val="24"/>
          <w:lang/>
        </w:rPr>
        <w:t xml:space="preserve"> ;4. </w:t>
      </w:r>
      <w:r>
        <w:rPr>
          <w:rFonts w:ascii="宋体" w:eastAsia="宋体" w:hAnsi="宋体" w:cs="宋体" w:hint="eastAsia"/>
          <w:color w:val="000000"/>
          <w:kern w:val="0"/>
          <w:sz w:val="24"/>
          <w:szCs w:val="24"/>
          <w:lang/>
        </w:rPr>
        <w:t>高碑店市禁煤区空气源热泵采购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峰峰矿区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年工作空气源热泵采购项目</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提供业绩与招标文件要求不相关</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A26C21" w:rsidRDefault="00DB61C3">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w:t>
      </w:r>
      <w:r>
        <w:rPr>
          <w:rFonts w:ascii="仿宋" w:eastAsia="仿宋" w:hAnsi="仿宋" w:hint="eastAsia"/>
          <w:sz w:val="32"/>
          <w:szCs w:val="32"/>
          <w:shd w:val="clear" w:color="auto" w:fill="FFFFFF"/>
        </w:rPr>
        <w:t>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A26C21">
        <w:trPr>
          <w:trHeight w:val="680"/>
        </w:trPr>
        <w:tc>
          <w:tcPr>
            <w:tcW w:w="8882" w:type="dxa"/>
            <w:gridSpan w:val="5"/>
          </w:tcPr>
          <w:p w:rsidR="00A26C21" w:rsidRDefault="00DB61C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郑州欧纳尔冷暖科技有限公司</w:t>
            </w:r>
          </w:p>
        </w:tc>
      </w:tr>
      <w:tr w:rsidR="00A26C21">
        <w:trPr>
          <w:trHeight w:val="680"/>
        </w:trPr>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17.68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56.68</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17.68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56.68</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17.68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55.68</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17.68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55.68</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17.68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56.68</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6</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17.68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55.68</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17.68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57.68</w:t>
            </w:r>
          </w:p>
        </w:tc>
      </w:tr>
      <w:tr w:rsidR="00A26C21">
        <w:trPr>
          <w:trHeight w:val="680"/>
        </w:trPr>
        <w:tc>
          <w:tcPr>
            <w:tcW w:w="5330" w:type="dxa"/>
            <w:gridSpan w:val="3"/>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56.39</w:t>
            </w:r>
          </w:p>
        </w:tc>
        <w:tc>
          <w:tcPr>
            <w:tcW w:w="3552" w:type="dxa"/>
            <w:gridSpan w:val="2"/>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16</w:t>
            </w:r>
          </w:p>
        </w:tc>
      </w:tr>
    </w:tbl>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A26C21" w:rsidRDefault="00DB61C3">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固原市六盘山林业局龙潭林场和青石嘴林场采暖设施采购项目</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景县人民法院</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年政法装备及基层法庭取暖设备采购项目</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襄城县教育局</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襄城县教育系统采暖设施采购项目</w:t>
      </w:r>
      <w:r>
        <w:rPr>
          <w:rFonts w:ascii="宋体" w:eastAsia="宋体" w:hAnsi="宋体" w:cs="宋体" w:hint="eastAsia"/>
          <w:color w:val="000000"/>
          <w:kern w:val="0"/>
          <w:sz w:val="24"/>
          <w:szCs w:val="24"/>
          <w:lang/>
        </w:rPr>
        <w:t xml:space="preserve">  ;4. </w:t>
      </w:r>
      <w:r>
        <w:rPr>
          <w:rFonts w:ascii="宋体" w:eastAsia="宋体" w:hAnsi="宋体" w:cs="宋体" w:hint="eastAsia"/>
          <w:color w:val="000000"/>
          <w:kern w:val="0"/>
          <w:szCs w:val="21"/>
          <w:lang/>
        </w:rPr>
        <w:t>新密市尖山风景区管委会机关集中供暖设施设备更新改造项目</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Cs w:val="21"/>
          <w:lang/>
        </w:rPr>
        <w:t>沃康药业药材烘干设备项目</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A26C21" w:rsidRDefault="00DB61C3">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固原市六盘山林业局龙潭林场和青石嘴林场采暖设施采购项目</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景县人民法院</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年政法装备及基层法庭取暖设备采购项目</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襄城县教育局</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襄城县教育系统采暖设施采购项目</w:t>
      </w:r>
      <w:r>
        <w:rPr>
          <w:rFonts w:ascii="宋体" w:eastAsia="宋体" w:hAnsi="宋体" w:cs="宋体" w:hint="eastAsia"/>
          <w:color w:val="000000"/>
          <w:kern w:val="0"/>
          <w:sz w:val="24"/>
          <w:szCs w:val="24"/>
          <w:lang/>
        </w:rPr>
        <w:t xml:space="preserve">  ;4. </w:t>
      </w:r>
      <w:r>
        <w:rPr>
          <w:rFonts w:ascii="宋体" w:eastAsia="宋体" w:hAnsi="宋体" w:cs="宋体" w:hint="eastAsia"/>
          <w:color w:val="000000"/>
          <w:kern w:val="0"/>
          <w:szCs w:val="21"/>
          <w:lang/>
        </w:rPr>
        <w:t>新密市尖山风景区管委会机关集中供暖设施设备更新改造项目</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Cs w:val="21"/>
          <w:lang/>
        </w:rPr>
        <w:t>沃康药业药材烘干设备项目</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提供业绩与招标文件要求不相关</w:t>
      </w:r>
    </w:p>
    <w:p w:rsidR="00A26C21" w:rsidRDefault="00DB61C3">
      <w:pPr>
        <w:numPr>
          <w:ilvl w:val="0"/>
          <w:numId w:val="6"/>
        </w:numPr>
        <w:rPr>
          <w:rFonts w:ascii="仿宋" w:eastAsia="仿宋" w:hAnsi="仿宋"/>
          <w:sz w:val="32"/>
          <w:szCs w:val="32"/>
          <w:shd w:val="clear" w:color="auto" w:fill="FFFFFF"/>
        </w:rPr>
      </w:pP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A26C21" w:rsidRDefault="00DB61C3">
      <w:pPr>
        <w:numPr>
          <w:ilvl w:val="0"/>
          <w:numId w:val="6"/>
        </w:numPr>
        <w:rPr>
          <w:rFonts w:ascii="仿宋" w:eastAsia="仿宋" w:hAnsi="仿宋"/>
          <w:bCs/>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w:t>
      </w:r>
      <w:r>
        <w:rPr>
          <w:rFonts w:ascii="仿宋" w:eastAsia="仿宋" w:hAnsi="仿宋" w:hint="eastAsia"/>
          <w:sz w:val="32"/>
          <w:szCs w:val="32"/>
          <w:shd w:val="clear" w:color="auto" w:fill="FFFFFF"/>
        </w:rPr>
        <w:t>健康安全管理认证、质量管理体系认证</w:t>
      </w:r>
    </w:p>
    <w:tbl>
      <w:tblPr>
        <w:tblStyle w:val="a7"/>
        <w:tblW w:w="8882" w:type="dxa"/>
        <w:tblLayout w:type="fixed"/>
        <w:tblLook w:val="04A0"/>
      </w:tblPr>
      <w:tblGrid>
        <w:gridCol w:w="1777"/>
        <w:gridCol w:w="1777"/>
        <w:gridCol w:w="1776"/>
        <w:gridCol w:w="1776"/>
        <w:gridCol w:w="1776"/>
      </w:tblGrid>
      <w:tr w:rsidR="00A26C21">
        <w:trPr>
          <w:trHeight w:val="680"/>
        </w:trPr>
        <w:tc>
          <w:tcPr>
            <w:tcW w:w="8882" w:type="dxa"/>
            <w:gridSpan w:val="5"/>
          </w:tcPr>
          <w:p w:rsidR="00A26C21" w:rsidRDefault="00DB61C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东莞市科信新能源设备有限公司</w:t>
            </w:r>
          </w:p>
        </w:tc>
      </w:tr>
      <w:tr w:rsidR="00A26C21">
        <w:trPr>
          <w:trHeight w:val="680"/>
        </w:trPr>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A26C21">
        <w:trPr>
          <w:trHeight w:val="9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18.10</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71.10</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2</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18.10</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69.10</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18.10</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65.10</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18.10</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70.10</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18.10</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65.10</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18.10</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71.10</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18.10</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69.10</w:t>
            </w:r>
          </w:p>
        </w:tc>
      </w:tr>
      <w:tr w:rsidR="00A26C21">
        <w:trPr>
          <w:trHeight w:val="680"/>
        </w:trPr>
        <w:tc>
          <w:tcPr>
            <w:tcW w:w="5330" w:type="dxa"/>
            <w:gridSpan w:val="3"/>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68.67</w:t>
            </w:r>
          </w:p>
        </w:tc>
        <w:tc>
          <w:tcPr>
            <w:tcW w:w="3552" w:type="dxa"/>
            <w:gridSpan w:val="2"/>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13</w:t>
            </w:r>
          </w:p>
        </w:tc>
      </w:tr>
    </w:tbl>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A26C21" w:rsidRDefault="00DB61C3">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宁夏宝丰生态牧场有限公司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空气源热泵烘干机设备采购</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广东湛江吉民</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药业股份有限公司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整体式热泵除湿烘干房采购</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甘肃奇正藏药有限公司整体式热泵除湿烘干房采购</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0"/>
          <w:szCs w:val="20"/>
          <w:lang/>
        </w:rPr>
        <w:t>广东五羊美特新型建材有限公司</w:t>
      </w: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密闭式</w:t>
      </w:r>
      <w:r>
        <w:rPr>
          <w:rFonts w:ascii="宋体" w:eastAsia="宋体" w:hAnsi="宋体" w:cs="宋体" w:hint="eastAsia"/>
          <w:color w:val="000000"/>
          <w:kern w:val="0"/>
          <w:sz w:val="24"/>
          <w:szCs w:val="24"/>
          <w:lang/>
        </w:rPr>
        <w:t>热泵烘干机采购</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0"/>
          <w:szCs w:val="20"/>
          <w:lang/>
        </w:rPr>
        <w:t>新疆中疆红食品有限公司</w:t>
      </w: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闭环除</w:t>
      </w:r>
      <w:r>
        <w:rPr>
          <w:rFonts w:ascii="宋体" w:eastAsia="宋体" w:hAnsi="宋体" w:cs="宋体" w:hint="eastAsia"/>
          <w:color w:val="000000"/>
          <w:kern w:val="0"/>
          <w:sz w:val="24"/>
          <w:szCs w:val="24"/>
          <w:lang/>
        </w:rPr>
        <w:t>湿型热泵烘干机采购</w:t>
      </w:r>
    </w:p>
    <w:p w:rsidR="00A26C21" w:rsidRDefault="00DB61C3">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宁夏宝丰生态牧场有限公司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空气源热泵烘干机设备采购</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广东湛江吉民</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药业股份有限公司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整体式热泵除湿烘干房采购</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甘肃奇正藏药有限公司整体式热泵除湿烘干房采购</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0"/>
          <w:szCs w:val="20"/>
          <w:lang/>
        </w:rPr>
        <w:t>广东五羊美特新型建材有限公司</w:t>
      </w: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密闭式</w:t>
      </w:r>
      <w:r>
        <w:rPr>
          <w:rFonts w:ascii="宋体" w:eastAsia="宋体" w:hAnsi="宋体" w:cs="宋体" w:hint="eastAsia"/>
          <w:color w:val="000000"/>
          <w:kern w:val="0"/>
          <w:sz w:val="24"/>
          <w:szCs w:val="24"/>
          <w:lang/>
        </w:rPr>
        <w:t>热泵烘干机采购</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0"/>
          <w:szCs w:val="20"/>
          <w:lang/>
        </w:rPr>
        <w:t>新疆中疆红食品有限公司</w:t>
      </w: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闭环除</w:t>
      </w:r>
      <w:r>
        <w:rPr>
          <w:rFonts w:ascii="宋体" w:eastAsia="宋体" w:hAnsi="宋体" w:cs="宋体" w:hint="eastAsia"/>
          <w:color w:val="000000"/>
          <w:kern w:val="0"/>
          <w:sz w:val="24"/>
          <w:szCs w:val="24"/>
          <w:lang/>
        </w:rPr>
        <w:t>湿型热泵烘干机采购</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守合同重信用证书、环境管理体系认证、职业健康安全管理认证、质量管理体系认证</w:t>
      </w:r>
    </w:p>
    <w:p w:rsidR="00A26C21" w:rsidRDefault="00DB61C3">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守合同重信用证书、环境管理体系</w:t>
      </w:r>
      <w:r>
        <w:rPr>
          <w:rFonts w:ascii="仿宋" w:eastAsia="仿宋" w:hAnsi="仿宋" w:hint="eastAsia"/>
          <w:sz w:val="32"/>
          <w:szCs w:val="32"/>
          <w:shd w:val="clear" w:color="auto" w:fill="FFFFFF"/>
        </w:rPr>
        <w:lastRenderedPageBreak/>
        <w:t>认证、职业健康安全管理认证、质量管理体系认证</w:t>
      </w:r>
    </w:p>
    <w:tbl>
      <w:tblPr>
        <w:tblStyle w:val="a7"/>
        <w:tblW w:w="8882" w:type="dxa"/>
        <w:tblLayout w:type="fixed"/>
        <w:tblLook w:val="04A0"/>
      </w:tblPr>
      <w:tblGrid>
        <w:gridCol w:w="1777"/>
        <w:gridCol w:w="1777"/>
        <w:gridCol w:w="1776"/>
        <w:gridCol w:w="1776"/>
        <w:gridCol w:w="1776"/>
      </w:tblGrid>
      <w:tr w:rsidR="00A26C21">
        <w:trPr>
          <w:trHeight w:val="680"/>
        </w:trPr>
        <w:tc>
          <w:tcPr>
            <w:tcW w:w="8882" w:type="dxa"/>
            <w:gridSpan w:val="5"/>
          </w:tcPr>
          <w:p w:rsidR="00A26C21" w:rsidRDefault="00DB61C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东莞市格美节能设备有限公司</w:t>
            </w:r>
          </w:p>
        </w:tc>
      </w:tr>
      <w:tr w:rsidR="00A26C21">
        <w:trPr>
          <w:trHeight w:val="680"/>
        </w:trPr>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29.53</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71.53</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29.53</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70.53</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29.53</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69.53</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29.53</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70.53</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29.53</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66.53</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29.53</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71.53</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29.53</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73.53</w:t>
            </w:r>
          </w:p>
        </w:tc>
      </w:tr>
      <w:tr w:rsidR="00A26C21">
        <w:trPr>
          <w:trHeight w:val="680"/>
        </w:trPr>
        <w:tc>
          <w:tcPr>
            <w:tcW w:w="5330" w:type="dxa"/>
            <w:gridSpan w:val="3"/>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70.53</w:t>
            </w:r>
          </w:p>
        </w:tc>
        <w:tc>
          <w:tcPr>
            <w:tcW w:w="3552" w:type="dxa"/>
            <w:gridSpan w:val="2"/>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11</w:t>
            </w:r>
          </w:p>
        </w:tc>
      </w:tr>
    </w:tbl>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A26C21" w:rsidRDefault="00DB61C3">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烟台洋明节能设备有限公司空气</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源烘干机组合作项目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2</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山东涵阳建筑工程公司烘干机组</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采购安装项目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3</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武汉中科瑞华生态股份有限公司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空气源烘干烤房采购安装项目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4</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山东青岛海鲜烘干空气源热泵烘</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干机组采购项目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5</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岳西县中药材烘干机组空气源热</w:t>
      </w:r>
    </w:p>
    <w:p w:rsidR="00A26C21" w:rsidRDefault="00DB61C3">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A26C21" w:rsidRDefault="00DB61C3">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烟台洋明节能设备有限公司空气</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源烘干机组合作项目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2</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山东涵阳建筑工程公司烘干机组</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采购安装项目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3</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武汉中科瑞华</w:t>
      </w:r>
      <w:r>
        <w:rPr>
          <w:rFonts w:ascii="宋体" w:eastAsia="宋体" w:hAnsi="宋体" w:cs="宋体" w:hint="eastAsia"/>
          <w:color w:val="000000"/>
          <w:kern w:val="0"/>
          <w:sz w:val="24"/>
          <w:szCs w:val="24"/>
          <w:lang/>
        </w:rPr>
        <w:lastRenderedPageBreak/>
        <w:t>生态股份有限公司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空气源烘干烤房采购安装项目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4</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山东青岛海鲜烘干空气源热泵烘</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干机组采购项目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5</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岳西县中药材烘干机组空气源热</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未通过原因：提供业绩与招标文件要求不相关</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A26C21" w:rsidRDefault="00DB61C3">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A26C21">
        <w:trPr>
          <w:trHeight w:val="680"/>
        </w:trPr>
        <w:tc>
          <w:tcPr>
            <w:tcW w:w="8882" w:type="dxa"/>
            <w:gridSpan w:val="5"/>
          </w:tcPr>
          <w:p w:rsidR="00A26C21" w:rsidRDefault="00DB61C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洛阳双瑞特种装备有限公司</w:t>
            </w:r>
          </w:p>
        </w:tc>
      </w:tr>
      <w:tr w:rsidR="00A26C21">
        <w:trPr>
          <w:trHeight w:val="680"/>
        </w:trPr>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16.92</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37.92</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16.92</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38.92</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16.92</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37.92</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16.92</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36.92</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16.92</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36.92</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16.92</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38.92</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16.92</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38.92</w:t>
            </w:r>
          </w:p>
        </w:tc>
      </w:tr>
      <w:tr w:rsidR="00A26C21">
        <w:trPr>
          <w:trHeight w:val="680"/>
        </w:trPr>
        <w:tc>
          <w:tcPr>
            <w:tcW w:w="5330" w:type="dxa"/>
            <w:gridSpan w:val="3"/>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38.06</w:t>
            </w:r>
          </w:p>
        </w:tc>
        <w:tc>
          <w:tcPr>
            <w:tcW w:w="3552" w:type="dxa"/>
            <w:gridSpan w:val="2"/>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21</w:t>
            </w:r>
          </w:p>
        </w:tc>
      </w:tr>
    </w:tbl>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lastRenderedPageBreak/>
        <w:t>无</w:t>
      </w:r>
    </w:p>
    <w:p w:rsidR="00A26C21" w:rsidRDefault="00DB61C3">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天津市热力有限公司滨水换热站烟气热泵余热回收项目</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有限责任公司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新区供暖项目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有限责任公司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新区供暖改造项目</w:t>
      </w:r>
    </w:p>
    <w:p w:rsidR="00A26C21" w:rsidRDefault="00DB61C3">
      <w:pPr>
        <w:widowControl/>
        <w:jc w:val="left"/>
      </w:pP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济南商河大温差热泵机组</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吸收式热泵机组</w:t>
      </w:r>
      <w:r>
        <w:rPr>
          <w:rFonts w:ascii="宋体" w:eastAsia="宋体" w:hAnsi="宋体" w:cs="宋体" w:hint="eastAsia"/>
          <w:color w:val="000000"/>
          <w:kern w:val="0"/>
          <w:sz w:val="24"/>
          <w:szCs w:val="24"/>
          <w:lang/>
        </w:rPr>
        <w:t xml:space="preserve"> ;6. </w:t>
      </w:r>
      <w:r>
        <w:rPr>
          <w:rFonts w:ascii="宋体" w:eastAsia="宋体" w:hAnsi="宋体" w:cs="宋体" w:hint="eastAsia"/>
          <w:color w:val="000000"/>
          <w:kern w:val="0"/>
          <w:sz w:val="24"/>
          <w:szCs w:val="24"/>
          <w:lang/>
        </w:rPr>
        <w:t>热泵机组检维修</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A26C21" w:rsidRDefault="00DB61C3">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天津市热力有限公司滨水换热站烟气热泵余热回收项目</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有限责任公司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新区供暖项目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有限责任公司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新区供暖改造项目</w:t>
      </w:r>
    </w:p>
    <w:p w:rsidR="00A26C21" w:rsidRDefault="00DB61C3">
      <w:pPr>
        <w:widowControl/>
        <w:jc w:val="left"/>
      </w:pP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济南商河大温差热泵机组</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吸收式热泵机组</w:t>
      </w:r>
      <w:r>
        <w:rPr>
          <w:rFonts w:ascii="宋体" w:eastAsia="宋体" w:hAnsi="宋体" w:cs="宋体" w:hint="eastAsia"/>
          <w:color w:val="000000"/>
          <w:kern w:val="0"/>
          <w:sz w:val="24"/>
          <w:szCs w:val="24"/>
          <w:lang/>
        </w:rPr>
        <w:t xml:space="preserve"> ;6. </w:t>
      </w:r>
      <w:r>
        <w:rPr>
          <w:rFonts w:ascii="宋体" w:eastAsia="宋体" w:hAnsi="宋体" w:cs="宋体" w:hint="eastAsia"/>
          <w:color w:val="000000"/>
          <w:kern w:val="0"/>
          <w:sz w:val="24"/>
          <w:szCs w:val="24"/>
          <w:lang/>
        </w:rPr>
        <w:t>热泵机组检维修</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提供业绩与招标文件要求不相关</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A26C21" w:rsidRDefault="00DB61C3">
      <w:pPr>
        <w:numPr>
          <w:ilvl w:val="0"/>
          <w:numId w:val="7"/>
        </w:numPr>
        <w:rPr>
          <w:rFonts w:ascii="仿宋" w:eastAsia="仿宋" w:hAnsi="仿宋"/>
          <w:bCs/>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A26C21">
        <w:trPr>
          <w:trHeight w:val="680"/>
        </w:trPr>
        <w:tc>
          <w:tcPr>
            <w:tcW w:w="8882" w:type="dxa"/>
            <w:gridSpan w:val="5"/>
          </w:tcPr>
          <w:p w:rsidR="00A26C21" w:rsidRDefault="00DB61C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许昌同兴现代农业科技有限公司</w:t>
            </w:r>
          </w:p>
        </w:tc>
      </w:tr>
      <w:tr w:rsidR="00A26C21">
        <w:trPr>
          <w:trHeight w:val="680"/>
        </w:trPr>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17.83</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82.83</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17.83</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81.83</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17.83</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78.83</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17.83</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80.83</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17.83</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79.83</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17.83</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81.83</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7</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17.83</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40</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87.83</w:t>
            </w:r>
          </w:p>
        </w:tc>
      </w:tr>
      <w:tr w:rsidR="00A26C21">
        <w:trPr>
          <w:trHeight w:val="680"/>
        </w:trPr>
        <w:tc>
          <w:tcPr>
            <w:tcW w:w="5330" w:type="dxa"/>
            <w:gridSpan w:val="3"/>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81.97</w:t>
            </w:r>
          </w:p>
        </w:tc>
        <w:tc>
          <w:tcPr>
            <w:tcW w:w="3552" w:type="dxa"/>
            <w:gridSpan w:val="2"/>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4</w:t>
            </w:r>
          </w:p>
        </w:tc>
      </w:tr>
    </w:tbl>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A26C21" w:rsidRDefault="00DB61C3">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水城县米萝合力烤烟综合农民专业合作社空气能热泵烤房</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许昌万川现代农业发展有限公司空气能热泵烤房</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富民诚通烤烟</w:t>
      </w:r>
      <w:r>
        <w:rPr>
          <w:rFonts w:ascii="宋体" w:eastAsia="宋体" w:hAnsi="宋体" w:cs="宋体" w:hint="eastAsia"/>
          <w:color w:val="000000"/>
          <w:kern w:val="0"/>
          <w:sz w:val="24"/>
          <w:szCs w:val="24"/>
          <w:lang/>
        </w:rPr>
        <w:t xml:space="preserve"> </w:t>
      </w:r>
    </w:p>
    <w:p w:rsidR="00A26C21" w:rsidRDefault="00DB61C3">
      <w:pPr>
        <w:widowControl/>
        <w:jc w:val="left"/>
      </w:pPr>
      <w:r>
        <w:rPr>
          <w:rFonts w:ascii="宋体" w:eastAsia="宋体" w:hAnsi="宋体" w:cs="宋体" w:hint="eastAsia"/>
          <w:color w:val="000000"/>
          <w:kern w:val="0"/>
          <w:sz w:val="24"/>
          <w:szCs w:val="24"/>
          <w:lang/>
        </w:rPr>
        <w:t>种植专业合作社空气能热泵设备</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禄劝强永烤烟种植专业合作社空气能热泵烤房</w:t>
      </w:r>
      <w:r>
        <w:rPr>
          <w:rFonts w:ascii="宋体" w:eastAsia="宋体" w:hAnsi="宋体" w:cs="宋体" w:hint="eastAsia"/>
          <w:color w:val="000000"/>
          <w:kern w:val="0"/>
          <w:sz w:val="24"/>
          <w:szCs w:val="24"/>
          <w:lang/>
        </w:rPr>
        <w:t>;</w:t>
      </w:r>
    </w:p>
    <w:p w:rsidR="00A26C21" w:rsidRDefault="00DB61C3">
      <w:pPr>
        <w:numPr>
          <w:ilvl w:val="0"/>
          <w:numId w:val="8"/>
        </w:numP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襄城县君亚种植专业合作社空气能热泵烤房。</w:t>
      </w:r>
    </w:p>
    <w:p w:rsidR="00A26C21" w:rsidRDefault="00DB61C3">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水城县米萝合力烤烟综合农民专业合作社空气能热泵烤房</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许昌万川现代农业发展有限公司空气能热泵烤房</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富民诚通烤烟</w:t>
      </w:r>
      <w:r>
        <w:rPr>
          <w:rFonts w:ascii="宋体" w:eastAsia="宋体" w:hAnsi="宋体" w:cs="宋体" w:hint="eastAsia"/>
          <w:color w:val="000000"/>
          <w:kern w:val="0"/>
          <w:sz w:val="24"/>
          <w:szCs w:val="24"/>
          <w:lang/>
        </w:rPr>
        <w:t xml:space="preserve"> </w:t>
      </w:r>
    </w:p>
    <w:p w:rsidR="00A26C21" w:rsidRDefault="00DB61C3">
      <w:pPr>
        <w:widowControl/>
        <w:jc w:val="left"/>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种植专业合作社空气能热泵设备</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禄劝强永烤烟种植专业合作社空气能热泵烤房</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、襄城县君亚种植专业合作社空气能热泵烤房。</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证书、环境管理体系认证、职业健康安全管理认证、质量管理体系认证、省级以上热泵奖</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证书、环境管理体系认证、职业健康安全管理认证、质量管理体系认证、省级以上热泵奖</w:t>
      </w:r>
    </w:p>
    <w:tbl>
      <w:tblPr>
        <w:tblStyle w:val="a7"/>
        <w:tblW w:w="8882" w:type="dxa"/>
        <w:tblLayout w:type="fixed"/>
        <w:tblLook w:val="04A0"/>
      </w:tblPr>
      <w:tblGrid>
        <w:gridCol w:w="1777"/>
        <w:gridCol w:w="1777"/>
        <w:gridCol w:w="1776"/>
        <w:gridCol w:w="1776"/>
        <w:gridCol w:w="1776"/>
      </w:tblGrid>
      <w:tr w:rsidR="00A26C21">
        <w:trPr>
          <w:trHeight w:val="680"/>
        </w:trPr>
        <w:tc>
          <w:tcPr>
            <w:tcW w:w="8882" w:type="dxa"/>
            <w:gridSpan w:val="5"/>
          </w:tcPr>
          <w:p w:rsidR="00A26C21" w:rsidRDefault="00DB61C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广东华天成新能源科技股份有限公司</w:t>
            </w:r>
          </w:p>
        </w:tc>
      </w:tr>
      <w:tr w:rsidR="00A26C21">
        <w:trPr>
          <w:trHeight w:val="680"/>
        </w:trPr>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17.25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60.25</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17.25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58.25</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3</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17.25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55.25</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17.25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56.25</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17.25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55.25</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17.25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59.25</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17.25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57.25</w:t>
            </w:r>
          </w:p>
        </w:tc>
      </w:tr>
      <w:tr w:rsidR="00A26C21">
        <w:trPr>
          <w:trHeight w:val="680"/>
        </w:trPr>
        <w:tc>
          <w:tcPr>
            <w:tcW w:w="5330" w:type="dxa"/>
            <w:gridSpan w:val="3"/>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57.39</w:t>
            </w:r>
          </w:p>
        </w:tc>
        <w:tc>
          <w:tcPr>
            <w:tcW w:w="3552" w:type="dxa"/>
            <w:gridSpan w:val="2"/>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15</w:t>
            </w:r>
          </w:p>
        </w:tc>
      </w:tr>
    </w:tbl>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A26C21" w:rsidRDefault="00DB61C3">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陕西绍海能源科技有限公司烘干房的整体制作和安装</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邢台泽丰成商贸有限公司烘干房的整体制作和安装</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 ;4.</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 </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A26C21" w:rsidRDefault="00DB61C3">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陕西绍海能源科技有限公司烘干房的整体制作和安装</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邢台泽丰成商贸有限公司烘干房的整体制作和安装</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 ;4.</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 </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未通过原因：提供业绩与招标要求不相关</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w:t>
      </w:r>
      <w:r>
        <w:rPr>
          <w:rFonts w:ascii="仿宋" w:eastAsia="仿宋" w:hAnsi="仿宋" w:hint="eastAsia"/>
          <w:sz w:val="32"/>
          <w:szCs w:val="32"/>
          <w:shd w:val="clear" w:color="auto" w:fill="FFFFFF"/>
        </w:rPr>
        <w:lastRenderedPageBreak/>
        <w:t>境管理体系</w:t>
      </w:r>
      <w:r>
        <w:rPr>
          <w:rFonts w:ascii="仿宋" w:eastAsia="仿宋" w:hAnsi="仿宋" w:hint="eastAsia"/>
          <w:sz w:val="32"/>
          <w:szCs w:val="32"/>
          <w:shd w:val="clear" w:color="auto" w:fill="FFFFFF"/>
        </w:rPr>
        <w:t>认证、职业健康安全管理认证、质量管理体系认证</w:t>
      </w:r>
    </w:p>
    <w:tbl>
      <w:tblPr>
        <w:tblStyle w:val="a7"/>
        <w:tblW w:w="8882" w:type="dxa"/>
        <w:tblLayout w:type="fixed"/>
        <w:tblLook w:val="04A0"/>
      </w:tblPr>
      <w:tblGrid>
        <w:gridCol w:w="1777"/>
        <w:gridCol w:w="1777"/>
        <w:gridCol w:w="1776"/>
        <w:gridCol w:w="1776"/>
        <w:gridCol w:w="1776"/>
      </w:tblGrid>
      <w:tr w:rsidR="00A26C21">
        <w:trPr>
          <w:trHeight w:val="680"/>
        </w:trPr>
        <w:tc>
          <w:tcPr>
            <w:tcW w:w="8882" w:type="dxa"/>
            <w:gridSpan w:val="5"/>
          </w:tcPr>
          <w:p w:rsidR="00A26C21" w:rsidRDefault="00DB61C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河南广盛能源科技有限公司</w:t>
            </w:r>
          </w:p>
        </w:tc>
      </w:tr>
      <w:tr w:rsidR="00A26C21">
        <w:trPr>
          <w:trHeight w:val="680"/>
        </w:trPr>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18.80</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71.80</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18.80</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70.80</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18.80</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69.80</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18.80</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70.80</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18.80</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69.80</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18.80</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70.80</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18.80</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70.80</w:t>
            </w:r>
          </w:p>
        </w:tc>
      </w:tr>
      <w:tr w:rsidR="00A26C21">
        <w:trPr>
          <w:trHeight w:val="680"/>
        </w:trPr>
        <w:tc>
          <w:tcPr>
            <w:tcW w:w="5330" w:type="dxa"/>
            <w:gridSpan w:val="3"/>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70.66</w:t>
            </w:r>
          </w:p>
        </w:tc>
        <w:tc>
          <w:tcPr>
            <w:tcW w:w="3552" w:type="dxa"/>
            <w:gridSpan w:val="2"/>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10</w:t>
            </w:r>
          </w:p>
        </w:tc>
      </w:tr>
    </w:tbl>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A26C21" w:rsidRDefault="00DB61C3">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Cs w:val="21"/>
          <w:lang/>
        </w:rPr>
        <w:t>襄阳市烟草公司</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 xml:space="preserve">2019 </w:t>
      </w:r>
      <w:r>
        <w:rPr>
          <w:rFonts w:ascii="宋体" w:eastAsia="宋体" w:hAnsi="宋体" w:cs="宋体" w:hint="eastAsia"/>
          <w:color w:val="000000"/>
          <w:kern w:val="0"/>
          <w:szCs w:val="21"/>
          <w:lang/>
        </w:rPr>
        <w:t>年密集烤房自控仪采购与安装项目</w:t>
      </w:r>
      <w:r>
        <w:rPr>
          <w:rFonts w:ascii="宋体" w:eastAsia="宋体" w:hAnsi="宋体" w:cs="宋体" w:hint="eastAsia"/>
          <w:color w:val="000000"/>
          <w:kern w:val="0"/>
          <w:szCs w:val="21"/>
          <w:lang/>
        </w:rPr>
        <w:t xml:space="preserve"> ;2</w:t>
      </w:r>
      <w:r>
        <w:rPr>
          <w:rFonts w:ascii="宋体" w:eastAsia="宋体" w:hAnsi="宋体" w:cs="宋体" w:hint="eastAsia"/>
          <w:color w:val="000000"/>
          <w:kern w:val="0"/>
          <w:szCs w:val="21"/>
          <w:lang/>
        </w:rPr>
        <w:t>、南漳县</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 xml:space="preserve">2019 </w:t>
      </w:r>
      <w:r>
        <w:rPr>
          <w:rFonts w:ascii="宋体" w:eastAsia="宋体" w:hAnsi="宋体" w:cs="宋体" w:hint="eastAsia"/>
          <w:color w:val="000000"/>
          <w:kern w:val="0"/>
          <w:szCs w:val="21"/>
          <w:lang/>
        </w:rPr>
        <w:t>年密集烤房设备采购项</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目</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、密集烤房设备及门窗维保服务</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、密集烤房设备及配套门窗采购</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、密集烤房配套门窗采购</w:t>
      </w:r>
      <w:r>
        <w:rPr>
          <w:rFonts w:ascii="宋体" w:eastAsia="宋体" w:hAnsi="宋体" w:cs="宋体" w:hint="eastAsia"/>
          <w:color w:val="000000"/>
          <w:kern w:val="0"/>
          <w:szCs w:val="21"/>
          <w:lang/>
        </w:rPr>
        <w:t>;6</w:t>
      </w:r>
      <w:r>
        <w:rPr>
          <w:rFonts w:ascii="宋体" w:eastAsia="宋体" w:hAnsi="宋体" w:cs="宋体" w:hint="eastAsia"/>
          <w:color w:val="000000"/>
          <w:kern w:val="0"/>
          <w:szCs w:val="21"/>
          <w:lang/>
        </w:rPr>
        <w:t>、密集烤房配套门窗</w:t>
      </w:r>
      <w:r>
        <w:rPr>
          <w:rFonts w:ascii="宋体" w:eastAsia="宋体" w:hAnsi="宋体" w:cs="宋体" w:hint="eastAsia"/>
          <w:color w:val="000000"/>
          <w:kern w:val="0"/>
          <w:szCs w:val="21"/>
          <w:lang/>
        </w:rPr>
        <w:t>;7</w:t>
      </w:r>
      <w:r>
        <w:rPr>
          <w:rFonts w:ascii="宋体" w:eastAsia="宋体" w:hAnsi="宋体" w:cs="宋体" w:hint="eastAsia"/>
          <w:color w:val="000000"/>
          <w:kern w:val="0"/>
          <w:szCs w:val="21"/>
          <w:lang/>
        </w:rPr>
        <w:t>、密集烤房自控风机设备</w:t>
      </w:r>
      <w:r>
        <w:rPr>
          <w:rFonts w:ascii="宋体" w:eastAsia="宋体" w:hAnsi="宋体" w:cs="宋体" w:hint="eastAsia"/>
          <w:color w:val="000000"/>
          <w:kern w:val="0"/>
          <w:szCs w:val="21"/>
          <w:lang/>
        </w:rPr>
        <w:t>.</w:t>
      </w:r>
    </w:p>
    <w:p w:rsidR="00A26C21" w:rsidRDefault="00DB61C3">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Cs w:val="21"/>
          <w:lang/>
        </w:rPr>
        <w:t>襄阳市烟草公司</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 xml:space="preserve">2019 </w:t>
      </w:r>
      <w:r>
        <w:rPr>
          <w:rFonts w:ascii="宋体" w:eastAsia="宋体" w:hAnsi="宋体" w:cs="宋体" w:hint="eastAsia"/>
          <w:color w:val="000000"/>
          <w:kern w:val="0"/>
          <w:szCs w:val="21"/>
          <w:lang/>
        </w:rPr>
        <w:t>年密集烤房自控仪采购与安装项目</w:t>
      </w:r>
      <w:r>
        <w:rPr>
          <w:rFonts w:ascii="宋体" w:eastAsia="宋体" w:hAnsi="宋体" w:cs="宋体" w:hint="eastAsia"/>
          <w:color w:val="000000"/>
          <w:kern w:val="0"/>
          <w:szCs w:val="21"/>
          <w:lang/>
        </w:rPr>
        <w:t xml:space="preserve"> ;2</w:t>
      </w:r>
      <w:r>
        <w:rPr>
          <w:rFonts w:ascii="宋体" w:eastAsia="宋体" w:hAnsi="宋体" w:cs="宋体" w:hint="eastAsia"/>
          <w:color w:val="000000"/>
          <w:kern w:val="0"/>
          <w:szCs w:val="21"/>
          <w:lang/>
        </w:rPr>
        <w:t>、南漳县</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 xml:space="preserve">2019 </w:t>
      </w:r>
      <w:r>
        <w:rPr>
          <w:rFonts w:ascii="宋体" w:eastAsia="宋体" w:hAnsi="宋体" w:cs="宋体" w:hint="eastAsia"/>
          <w:color w:val="000000"/>
          <w:kern w:val="0"/>
          <w:szCs w:val="21"/>
          <w:lang/>
        </w:rPr>
        <w:t>年密集烤房设备采购项</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目</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、密集烤房设备及门窗维保服务</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、密集烤房设备及配套门窗采购</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、密集烤房配套门窗采购</w:t>
      </w:r>
      <w:r>
        <w:rPr>
          <w:rFonts w:ascii="宋体" w:eastAsia="宋体" w:hAnsi="宋体" w:cs="宋体" w:hint="eastAsia"/>
          <w:color w:val="000000"/>
          <w:kern w:val="0"/>
          <w:szCs w:val="21"/>
          <w:lang/>
        </w:rPr>
        <w:t>;6</w:t>
      </w:r>
      <w:r>
        <w:rPr>
          <w:rFonts w:ascii="宋体" w:eastAsia="宋体" w:hAnsi="宋体" w:cs="宋体" w:hint="eastAsia"/>
          <w:color w:val="000000"/>
          <w:kern w:val="0"/>
          <w:szCs w:val="21"/>
          <w:lang/>
        </w:rPr>
        <w:t>、密集烤房配套门窗</w:t>
      </w:r>
      <w:r>
        <w:rPr>
          <w:rFonts w:ascii="宋体" w:eastAsia="宋体" w:hAnsi="宋体" w:cs="宋体" w:hint="eastAsia"/>
          <w:color w:val="000000"/>
          <w:kern w:val="0"/>
          <w:szCs w:val="21"/>
          <w:lang/>
        </w:rPr>
        <w:t>;7</w:t>
      </w:r>
      <w:r>
        <w:rPr>
          <w:rFonts w:ascii="宋体" w:eastAsia="宋体" w:hAnsi="宋体" w:cs="宋体" w:hint="eastAsia"/>
          <w:color w:val="000000"/>
          <w:kern w:val="0"/>
          <w:szCs w:val="21"/>
          <w:lang/>
        </w:rPr>
        <w:t>、密集烤房自控风机设备</w:t>
      </w:r>
      <w:r>
        <w:rPr>
          <w:rFonts w:ascii="宋体" w:eastAsia="宋体" w:hAnsi="宋体" w:cs="宋体" w:hint="eastAsia"/>
          <w:color w:val="000000"/>
          <w:kern w:val="0"/>
          <w:szCs w:val="21"/>
          <w:lang/>
        </w:rPr>
        <w:t>.</w:t>
      </w:r>
    </w:p>
    <w:p w:rsidR="00A26C21" w:rsidRDefault="00DB61C3">
      <w:pPr>
        <w:widowControl/>
        <w:jc w:val="left"/>
        <w:rPr>
          <w:rFonts w:eastAsia="仿宋"/>
        </w:rPr>
      </w:pPr>
      <w:r>
        <w:rPr>
          <w:rFonts w:ascii="仿宋" w:eastAsia="仿宋" w:hAnsi="仿宋" w:hint="eastAsia"/>
          <w:sz w:val="32"/>
          <w:szCs w:val="32"/>
          <w:shd w:val="clear" w:color="auto" w:fill="FFFFFF"/>
        </w:rPr>
        <w:lastRenderedPageBreak/>
        <w:t>评标委员会审查未通过的：</w:t>
      </w:r>
      <w:r>
        <w:rPr>
          <w:rFonts w:ascii="仿宋" w:eastAsia="仿宋" w:hAnsi="仿宋" w:hint="eastAsia"/>
          <w:sz w:val="32"/>
          <w:szCs w:val="32"/>
          <w:shd w:val="clear" w:color="auto" w:fill="FFFFFF"/>
        </w:rPr>
        <w:t>无</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A26C21" w:rsidRDefault="00DB61C3">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A26C21">
        <w:trPr>
          <w:trHeight w:val="680"/>
        </w:trPr>
        <w:tc>
          <w:tcPr>
            <w:tcW w:w="8882" w:type="dxa"/>
            <w:gridSpan w:val="5"/>
          </w:tcPr>
          <w:p w:rsidR="00A26C21" w:rsidRDefault="00DB61C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青岛海信日立空调系统有限公司</w:t>
            </w:r>
          </w:p>
        </w:tc>
      </w:tr>
      <w:tr w:rsidR="00A26C21">
        <w:trPr>
          <w:trHeight w:val="680"/>
        </w:trPr>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17.03</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75.03</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17.03</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73.03</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17.03</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71.03</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17.03</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73.03</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17.03</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71.03</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17.03</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74.03</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17.03</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75.03</w:t>
            </w:r>
          </w:p>
        </w:tc>
      </w:tr>
      <w:tr w:rsidR="00A26C21">
        <w:trPr>
          <w:trHeight w:val="680"/>
        </w:trPr>
        <w:tc>
          <w:tcPr>
            <w:tcW w:w="5330" w:type="dxa"/>
            <w:gridSpan w:val="3"/>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73.17</w:t>
            </w:r>
          </w:p>
        </w:tc>
        <w:tc>
          <w:tcPr>
            <w:tcW w:w="3552" w:type="dxa"/>
            <w:gridSpan w:val="2"/>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9</w:t>
            </w:r>
          </w:p>
        </w:tc>
      </w:tr>
    </w:tbl>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A26C21" w:rsidRDefault="00DB61C3">
      <w:pPr>
        <w:widowControl/>
        <w:jc w:val="left"/>
      </w:pPr>
      <w:r>
        <w:rPr>
          <w:rFonts w:ascii="仿宋" w:eastAsia="仿宋" w:hAnsi="仿宋" w:hint="eastAsia"/>
          <w:sz w:val="32"/>
          <w:szCs w:val="32"/>
          <w:shd w:val="clear" w:color="auto" w:fill="FFFFFF"/>
        </w:rPr>
        <w:lastRenderedPageBreak/>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山东省沂源县烟草空气源热泵烤</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房、两套烘干机设备采购</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山东省平邑县热泵烟叶烘干机、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一套烘干机设备采购</w:t>
      </w:r>
      <w:r>
        <w:rPr>
          <w:rFonts w:ascii="宋体" w:eastAsia="宋体" w:hAnsi="宋体" w:cs="宋体" w:hint="eastAsia"/>
          <w:color w:val="000000"/>
          <w:kern w:val="0"/>
          <w:sz w:val="24"/>
          <w:szCs w:val="24"/>
          <w:lang/>
        </w:rPr>
        <w:t xml:space="preserve"> ;3.</w:t>
      </w:r>
      <w:r>
        <w:rPr>
          <w:rFonts w:ascii="宋体" w:eastAsia="宋体" w:hAnsi="宋体" w:cs="宋体" w:hint="eastAsia"/>
          <w:color w:val="000000"/>
          <w:kern w:val="0"/>
          <w:sz w:val="24"/>
          <w:szCs w:val="24"/>
          <w:lang/>
        </w:rPr>
        <w:t>云南省玉溪市江川区烟叶烘干机调制设施、一套烘干机设计采购</w:t>
      </w:r>
      <w:r>
        <w:rPr>
          <w:rFonts w:ascii="宋体" w:eastAsia="宋体" w:hAnsi="宋体" w:cs="宋体" w:hint="eastAsia"/>
          <w:color w:val="000000"/>
          <w:kern w:val="0"/>
          <w:sz w:val="24"/>
          <w:szCs w:val="24"/>
          <w:lang/>
        </w:rPr>
        <w:t xml:space="preserve"> ;4.</w:t>
      </w:r>
      <w:r>
        <w:rPr>
          <w:rFonts w:ascii="宋体" w:eastAsia="宋体" w:hAnsi="宋体" w:cs="宋体" w:hint="eastAsia"/>
          <w:color w:val="000000"/>
          <w:kern w:val="0"/>
          <w:sz w:val="24"/>
          <w:szCs w:val="24"/>
          <w:lang/>
        </w:rPr>
        <w:t>潍坊市临胸县南福山村热泵烟叶</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烘干项目、一套烘干机设计采购</w:t>
      </w:r>
      <w:r>
        <w:rPr>
          <w:rFonts w:ascii="宋体" w:eastAsia="宋体" w:hAnsi="宋体" w:cs="宋体" w:hint="eastAsia"/>
          <w:color w:val="000000"/>
          <w:kern w:val="0"/>
          <w:sz w:val="24"/>
          <w:szCs w:val="24"/>
          <w:lang/>
        </w:rPr>
        <w:t xml:space="preserve"> ;5.</w:t>
      </w:r>
      <w:r>
        <w:rPr>
          <w:rFonts w:ascii="宋体" w:eastAsia="宋体" w:hAnsi="宋体" w:cs="宋体" w:hint="eastAsia"/>
          <w:color w:val="000000"/>
          <w:kern w:val="0"/>
          <w:sz w:val="24"/>
          <w:szCs w:val="24"/>
          <w:lang/>
        </w:rPr>
        <w:t>玉溪市红塔区秧草塘空气源热泵</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烟叶烘干项目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p>
    <w:p w:rsidR="00A26C21" w:rsidRDefault="00DB61C3">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山东省沂源县烟草空气源热泵烤</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房、两套烘干机设备采购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山东省平邑县热泵烟叶烘干机、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一套烘干机设备采购</w:t>
      </w:r>
      <w:r>
        <w:rPr>
          <w:rFonts w:ascii="宋体" w:eastAsia="宋体" w:hAnsi="宋体" w:cs="宋体" w:hint="eastAsia"/>
          <w:color w:val="000000"/>
          <w:kern w:val="0"/>
          <w:sz w:val="24"/>
          <w:szCs w:val="24"/>
          <w:lang/>
        </w:rPr>
        <w:t xml:space="preserve"> ;3.</w:t>
      </w:r>
      <w:r>
        <w:rPr>
          <w:rFonts w:ascii="宋体" w:eastAsia="宋体" w:hAnsi="宋体" w:cs="宋体" w:hint="eastAsia"/>
          <w:color w:val="000000"/>
          <w:kern w:val="0"/>
          <w:sz w:val="24"/>
          <w:szCs w:val="24"/>
          <w:lang/>
        </w:rPr>
        <w:t>云南省玉溪市江川区烟叶烘干机调制设施、一套烘干机设计采购</w:t>
      </w:r>
      <w:r>
        <w:rPr>
          <w:rFonts w:ascii="宋体" w:eastAsia="宋体" w:hAnsi="宋体" w:cs="宋体" w:hint="eastAsia"/>
          <w:color w:val="000000"/>
          <w:kern w:val="0"/>
          <w:sz w:val="24"/>
          <w:szCs w:val="24"/>
          <w:lang/>
        </w:rPr>
        <w:t xml:space="preserve"> ;4.</w:t>
      </w:r>
      <w:r>
        <w:rPr>
          <w:rFonts w:ascii="宋体" w:eastAsia="宋体" w:hAnsi="宋体" w:cs="宋体" w:hint="eastAsia"/>
          <w:color w:val="000000"/>
          <w:kern w:val="0"/>
          <w:sz w:val="24"/>
          <w:szCs w:val="24"/>
          <w:lang/>
        </w:rPr>
        <w:t>潍坊市临胸县南福山村热泵烟叶</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烘干项目、一套烘干机设计采购</w:t>
      </w:r>
      <w:r>
        <w:rPr>
          <w:rFonts w:ascii="宋体" w:eastAsia="宋体" w:hAnsi="宋体" w:cs="宋体" w:hint="eastAsia"/>
          <w:color w:val="000000"/>
          <w:kern w:val="0"/>
          <w:sz w:val="24"/>
          <w:szCs w:val="24"/>
          <w:lang/>
        </w:rPr>
        <w:t xml:space="preserve"> ;5.</w:t>
      </w:r>
      <w:r>
        <w:rPr>
          <w:rFonts w:ascii="宋体" w:eastAsia="宋体" w:hAnsi="宋体" w:cs="宋体" w:hint="eastAsia"/>
          <w:color w:val="000000"/>
          <w:kern w:val="0"/>
          <w:sz w:val="24"/>
          <w:szCs w:val="24"/>
          <w:lang/>
        </w:rPr>
        <w:t>玉溪市红塔区秧草塘空气源热泵</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烟叶烘干项目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证书、环境管理体系认证、职业健康安全管理认证、质量管理体系认证、省级以上热泵奖</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证书、环境管理体系认证、职业健康安全管理认证、质量管理体系认证、省级以上热泵奖</w:t>
      </w:r>
    </w:p>
    <w:p w:rsidR="00A26C21" w:rsidRDefault="00A26C21">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A26C21">
        <w:trPr>
          <w:trHeight w:val="680"/>
        </w:trPr>
        <w:tc>
          <w:tcPr>
            <w:tcW w:w="8882" w:type="dxa"/>
            <w:gridSpan w:val="5"/>
          </w:tcPr>
          <w:p w:rsidR="00A26C21" w:rsidRDefault="00DB61C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w:t>
            </w:r>
            <w:r>
              <w:rPr>
                <w:rFonts w:ascii="仿宋" w:eastAsia="仿宋" w:hAnsi="仿宋" w:hint="eastAsia"/>
                <w:b/>
                <w:sz w:val="32"/>
                <w:szCs w:val="32"/>
                <w:shd w:val="clear" w:color="auto" w:fill="FFFFFF"/>
              </w:rPr>
              <w:t>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郑州容大科技股份有限公司</w:t>
            </w:r>
          </w:p>
        </w:tc>
      </w:tr>
      <w:tr w:rsidR="00A26C21">
        <w:trPr>
          <w:trHeight w:val="680"/>
        </w:trPr>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17.78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84.78</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17.78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85.78</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17.78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85.78</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17.78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37</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82.78</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17.78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83.78</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6</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17.78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84.78</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17.78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37</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82.78</w:t>
            </w:r>
          </w:p>
        </w:tc>
      </w:tr>
      <w:tr w:rsidR="00A26C21">
        <w:trPr>
          <w:trHeight w:val="680"/>
        </w:trPr>
        <w:tc>
          <w:tcPr>
            <w:tcW w:w="5330" w:type="dxa"/>
            <w:gridSpan w:val="3"/>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84.35</w:t>
            </w:r>
          </w:p>
        </w:tc>
        <w:tc>
          <w:tcPr>
            <w:tcW w:w="3552" w:type="dxa"/>
            <w:gridSpan w:val="2"/>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w:t>
            </w:r>
          </w:p>
        </w:tc>
      </w:tr>
    </w:tbl>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A26C21" w:rsidRDefault="00DB61C3">
      <w:pPr>
        <w:widowControl/>
        <w:jc w:val="left"/>
        <w:rPr>
          <w:rFonts w:ascii="宋体" w:eastAsia="宋体" w:hAnsi="宋体" w:cs="宋体"/>
          <w:color w:val="000000"/>
          <w:kern w:val="0"/>
          <w:sz w:val="24"/>
          <w:szCs w:val="24"/>
          <w:lang/>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1. 2018 </w:t>
      </w:r>
      <w:r>
        <w:rPr>
          <w:rFonts w:ascii="宋体" w:eastAsia="宋体" w:hAnsi="宋体" w:cs="宋体" w:hint="eastAsia"/>
          <w:color w:val="000000"/>
          <w:kern w:val="0"/>
          <w:sz w:val="24"/>
          <w:szCs w:val="24"/>
          <w:lang/>
        </w:rPr>
        <w:t>年度烟叶生产基础设</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施建设烤房设备项目</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烤烟燃煤供热设备升级改造热泵空气能供热项目</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热泵空气能供热设备</w:t>
      </w:r>
      <w:r>
        <w:rPr>
          <w:rFonts w:ascii="宋体" w:eastAsia="宋体" w:hAnsi="宋体" w:cs="宋体" w:hint="eastAsia"/>
          <w:color w:val="000000"/>
          <w:kern w:val="0"/>
          <w:sz w:val="24"/>
          <w:szCs w:val="24"/>
          <w:lang/>
        </w:rPr>
        <w:t xml:space="preserve"> BOT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;4. </w:t>
      </w:r>
      <w:r>
        <w:rPr>
          <w:rFonts w:ascii="宋体" w:eastAsia="宋体" w:hAnsi="宋体" w:cs="宋体" w:hint="eastAsia"/>
          <w:color w:val="000000"/>
          <w:kern w:val="0"/>
          <w:sz w:val="24"/>
          <w:szCs w:val="24"/>
          <w:lang/>
        </w:rPr>
        <w:t>弥勒市虹溪镇润</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叶普惠烟农综合服务装业合作社烟叶生产“采烤分一体化”</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研究合作项目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国外烟叶农场先进机械化生产模式引进优化与示范应用（包含热泵烤房</w:t>
      </w:r>
      <w:r>
        <w:rPr>
          <w:rFonts w:ascii="宋体" w:eastAsia="宋体" w:hAnsi="宋体" w:cs="宋体" w:hint="eastAsia"/>
          <w:color w:val="000000"/>
          <w:kern w:val="0"/>
          <w:sz w:val="24"/>
          <w:szCs w:val="24"/>
          <w:lang/>
        </w:rPr>
        <w:t xml:space="preserve"> 11 </w:t>
      </w:r>
      <w:r>
        <w:rPr>
          <w:rFonts w:ascii="宋体" w:eastAsia="宋体" w:hAnsi="宋体" w:cs="宋体" w:hint="eastAsia"/>
          <w:color w:val="000000"/>
          <w:kern w:val="0"/>
          <w:sz w:val="24"/>
          <w:szCs w:val="24"/>
          <w:lang/>
        </w:rPr>
        <w:t>座）</w:t>
      </w:r>
    </w:p>
    <w:p w:rsidR="00A26C21" w:rsidRDefault="00A26C21">
      <w:pPr>
        <w:widowControl/>
        <w:jc w:val="left"/>
      </w:pPr>
    </w:p>
    <w:p w:rsidR="00A26C21" w:rsidRDefault="00DB61C3">
      <w:pPr>
        <w:widowControl/>
        <w:jc w:val="left"/>
        <w:rPr>
          <w:rFonts w:ascii="宋体" w:eastAsia="宋体" w:hAnsi="宋体" w:cs="宋体"/>
          <w:color w:val="000000"/>
          <w:kern w:val="0"/>
          <w:sz w:val="24"/>
          <w:szCs w:val="24"/>
          <w:lang/>
        </w:rPr>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lang/>
        </w:rPr>
        <w:t xml:space="preserve">1. 2018 </w:t>
      </w:r>
      <w:r>
        <w:rPr>
          <w:rFonts w:ascii="宋体" w:eastAsia="宋体" w:hAnsi="宋体" w:cs="宋体" w:hint="eastAsia"/>
          <w:color w:val="000000"/>
          <w:kern w:val="0"/>
          <w:sz w:val="24"/>
          <w:szCs w:val="24"/>
          <w:lang/>
        </w:rPr>
        <w:t>年度烟叶生产基础设</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施建设烤房设备项目</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烤烟燃煤供热设备升级改造热泵空气能供热项目</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热泵空气能供热设备</w:t>
      </w:r>
      <w:r>
        <w:rPr>
          <w:rFonts w:ascii="宋体" w:eastAsia="宋体" w:hAnsi="宋体" w:cs="宋体" w:hint="eastAsia"/>
          <w:color w:val="000000"/>
          <w:kern w:val="0"/>
          <w:sz w:val="24"/>
          <w:szCs w:val="24"/>
          <w:lang/>
        </w:rPr>
        <w:t xml:space="preserve"> BOT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;4. </w:t>
      </w:r>
      <w:r>
        <w:rPr>
          <w:rFonts w:ascii="宋体" w:eastAsia="宋体" w:hAnsi="宋体" w:cs="宋体" w:hint="eastAsia"/>
          <w:color w:val="000000"/>
          <w:kern w:val="0"/>
          <w:sz w:val="24"/>
          <w:szCs w:val="24"/>
          <w:lang/>
        </w:rPr>
        <w:t>弥勒市虹溪镇润</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叶普惠烟农综合服务装业合作社烟叶生产“采烤分一体化”</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研究合作项目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国外烟叶农场先进机械化生产模式引进优化与示范应用（包含热泵烤房</w:t>
      </w:r>
      <w:r>
        <w:rPr>
          <w:rFonts w:ascii="宋体" w:eastAsia="宋体" w:hAnsi="宋体" w:cs="宋体" w:hint="eastAsia"/>
          <w:color w:val="000000"/>
          <w:kern w:val="0"/>
          <w:sz w:val="24"/>
          <w:szCs w:val="24"/>
          <w:lang/>
        </w:rPr>
        <w:t xml:space="preserve"> 11 </w:t>
      </w:r>
      <w:r>
        <w:rPr>
          <w:rFonts w:ascii="宋体" w:eastAsia="宋体" w:hAnsi="宋体" w:cs="宋体" w:hint="eastAsia"/>
          <w:color w:val="000000"/>
          <w:kern w:val="0"/>
          <w:sz w:val="24"/>
          <w:szCs w:val="24"/>
          <w:lang/>
        </w:rPr>
        <w:t>座）</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w:t>
      </w:r>
      <w:r>
        <w:rPr>
          <w:rFonts w:ascii="仿宋" w:eastAsia="仿宋" w:hAnsi="仿宋" w:hint="eastAsia"/>
          <w:sz w:val="32"/>
          <w:szCs w:val="32"/>
          <w:shd w:val="clear" w:color="auto" w:fill="FFFFFF"/>
        </w:rPr>
        <w:t>业健康安全管理认证、质量管理体系认证</w:t>
      </w:r>
    </w:p>
    <w:tbl>
      <w:tblPr>
        <w:tblStyle w:val="a7"/>
        <w:tblW w:w="8882" w:type="dxa"/>
        <w:tblLayout w:type="fixed"/>
        <w:tblLook w:val="04A0"/>
      </w:tblPr>
      <w:tblGrid>
        <w:gridCol w:w="1777"/>
        <w:gridCol w:w="1777"/>
        <w:gridCol w:w="1776"/>
        <w:gridCol w:w="1776"/>
        <w:gridCol w:w="1776"/>
      </w:tblGrid>
      <w:tr w:rsidR="00A26C21">
        <w:trPr>
          <w:trHeight w:val="680"/>
        </w:trPr>
        <w:tc>
          <w:tcPr>
            <w:tcW w:w="8882" w:type="dxa"/>
            <w:gridSpan w:val="5"/>
          </w:tcPr>
          <w:p w:rsidR="00A26C21" w:rsidRDefault="00DB61C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河南昊立农业科技有限公司</w:t>
            </w:r>
          </w:p>
        </w:tc>
      </w:tr>
      <w:tr w:rsidR="00A26C21">
        <w:trPr>
          <w:trHeight w:val="680"/>
        </w:trPr>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lastRenderedPageBreak/>
              <w:t>评审因素</w:t>
            </w:r>
          </w:p>
        </w:tc>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17.77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81.77</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17.77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81.77</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17.77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80.77</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17.77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85.77</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17.77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81.77</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17.77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81.77</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A26C21" w:rsidRDefault="00DB61C3">
            <w:pPr>
              <w:rPr>
                <w:rFonts w:ascii="宋体" w:eastAsia="宋体" w:hAnsi="宋体" w:cs="宋体"/>
                <w:color w:val="000000"/>
                <w:sz w:val="28"/>
                <w:szCs w:val="28"/>
              </w:rPr>
            </w:pPr>
            <w:r>
              <w:rPr>
                <w:rFonts w:ascii="宋体" w:eastAsia="宋体" w:hAnsi="宋体" w:cs="宋体" w:hint="eastAsia"/>
                <w:color w:val="000000"/>
                <w:sz w:val="28"/>
                <w:szCs w:val="28"/>
              </w:rPr>
              <w:t>17.77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80.77</w:t>
            </w:r>
          </w:p>
        </w:tc>
      </w:tr>
      <w:tr w:rsidR="00A26C21">
        <w:trPr>
          <w:trHeight w:val="680"/>
        </w:trPr>
        <w:tc>
          <w:tcPr>
            <w:tcW w:w="5330" w:type="dxa"/>
            <w:gridSpan w:val="3"/>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82.06</w:t>
            </w:r>
          </w:p>
        </w:tc>
        <w:tc>
          <w:tcPr>
            <w:tcW w:w="3552" w:type="dxa"/>
            <w:gridSpan w:val="2"/>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3</w:t>
            </w:r>
          </w:p>
        </w:tc>
      </w:tr>
    </w:tbl>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A26C21" w:rsidRDefault="00DB61C3">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烟叶热泵烤房设备采购合同、主要内容：烟叶热泵烤房</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烟叶热泵烤房设备采购合同、主</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要内容：烟叶热泵烤房</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w:t>
      </w:r>
    </w:p>
    <w:p w:rsidR="00A26C21" w:rsidRDefault="00DB61C3">
      <w:pPr>
        <w:widowControl/>
        <w:jc w:val="left"/>
      </w:pPr>
      <w:r>
        <w:rPr>
          <w:rFonts w:ascii="宋体" w:eastAsia="宋体" w:hAnsi="宋体" w:cs="宋体" w:hint="eastAsia"/>
          <w:color w:val="000000"/>
          <w:kern w:val="0"/>
          <w:sz w:val="24"/>
          <w:szCs w:val="24"/>
          <w:lang/>
        </w:rPr>
        <w:t xml:space="preserve">3. </w:t>
      </w:r>
      <w:r>
        <w:rPr>
          <w:rFonts w:ascii="宋体" w:eastAsia="宋体" w:hAnsi="宋体" w:cs="宋体" w:hint="eastAsia"/>
          <w:color w:val="000000"/>
          <w:kern w:val="0"/>
          <w:sz w:val="24"/>
          <w:szCs w:val="24"/>
          <w:lang/>
        </w:rPr>
        <w:t>方城县</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年烟叶热泵烤房供</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货合同、主要内容：烟叶热泵烤</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房</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w:t>
      </w:r>
    </w:p>
    <w:p w:rsidR="00A26C21" w:rsidRDefault="00DB61C3">
      <w:pPr>
        <w:widowControl/>
        <w:jc w:val="left"/>
      </w:pP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蔚县</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年烟叶热泵烤房供货</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合同、主要内容：烟叶热泵烤房</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 w:val="24"/>
          <w:szCs w:val="24"/>
          <w:lang/>
        </w:rPr>
        <w:t>烟叶热泵烤房设备采购合同、主</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要内容：烟叶热泵烤房</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 xml:space="preserve"> ;6.</w:t>
      </w:r>
      <w:r>
        <w:rPr>
          <w:rFonts w:ascii="宋体" w:eastAsia="宋体" w:hAnsi="宋体" w:cs="宋体" w:hint="eastAsia"/>
          <w:color w:val="000000"/>
          <w:kern w:val="0"/>
          <w:sz w:val="24"/>
          <w:szCs w:val="24"/>
          <w:lang/>
        </w:rPr>
        <w:t>中国烟草总公</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司广东省公司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中国烟草总公司广东省公司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烟叶生产基础设施建设调制设施供应商库遴选项目、主要内容：</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空气源热泵烤房入围供应商</w:t>
      </w:r>
      <w:r>
        <w:rPr>
          <w:rFonts w:ascii="宋体" w:eastAsia="宋体" w:hAnsi="宋体" w:cs="宋体" w:hint="eastAsia"/>
          <w:color w:val="000000"/>
          <w:kern w:val="0"/>
          <w:sz w:val="24"/>
          <w:szCs w:val="24"/>
          <w:lang/>
        </w:rPr>
        <w:t xml:space="preserve"> ;7.</w:t>
      </w:r>
      <w:r>
        <w:rPr>
          <w:rFonts w:ascii="宋体" w:eastAsia="宋体" w:hAnsi="宋体" w:cs="宋体" w:hint="eastAsia"/>
          <w:color w:val="000000"/>
          <w:kern w:val="0"/>
          <w:sz w:val="24"/>
          <w:szCs w:val="24"/>
          <w:lang/>
        </w:rPr>
        <w:t>山东临沂烟草有限公司</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年度排湿型空气能热泵设备采购项</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目、主要内容：热泵烤房</w:t>
      </w:r>
      <w:r>
        <w:rPr>
          <w:rFonts w:ascii="宋体" w:eastAsia="宋体" w:hAnsi="宋体" w:cs="宋体" w:hint="eastAsia"/>
          <w:color w:val="000000"/>
          <w:kern w:val="0"/>
          <w:sz w:val="24"/>
          <w:szCs w:val="24"/>
          <w:lang/>
        </w:rPr>
        <w:t xml:space="preserve"> 20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;8.</w:t>
      </w:r>
      <w:r>
        <w:rPr>
          <w:rFonts w:ascii="宋体" w:eastAsia="宋体" w:hAnsi="宋体" w:cs="宋体" w:hint="eastAsia"/>
          <w:color w:val="000000"/>
          <w:kern w:val="0"/>
          <w:sz w:val="24"/>
          <w:szCs w:val="24"/>
          <w:lang/>
        </w:rPr>
        <w:t>汉中市烟草密集烤房设备（二标段），主要内容：密集烤房设备</w:t>
      </w:r>
      <w:r>
        <w:rPr>
          <w:rFonts w:ascii="宋体" w:eastAsia="宋体" w:hAnsi="宋体" w:cs="宋体" w:hint="eastAsia"/>
          <w:color w:val="000000"/>
          <w:kern w:val="0"/>
          <w:sz w:val="24"/>
          <w:szCs w:val="24"/>
          <w:lang/>
        </w:rPr>
        <w:t xml:space="preserve"> 300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 xml:space="preserve"> ;9.</w:t>
      </w:r>
      <w:r>
        <w:rPr>
          <w:rFonts w:ascii="宋体" w:eastAsia="宋体" w:hAnsi="宋体" w:cs="宋体" w:hint="eastAsia"/>
          <w:color w:val="000000"/>
          <w:kern w:val="0"/>
          <w:sz w:val="24"/>
          <w:szCs w:val="24"/>
          <w:lang/>
        </w:rPr>
        <w:t>安康市烟草密集烤房设备（一标段），主要内容：密集设备</w:t>
      </w:r>
      <w:r>
        <w:rPr>
          <w:rFonts w:ascii="宋体" w:eastAsia="宋体" w:hAnsi="宋体" w:cs="宋体" w:hint="eastAsia"/>
          <w:color w:val="000000"/>
          <w:kern w:val="0"/>
          <w:sz w:val="24"/>
          <w:szCs w:val="24"/>
          <w:lang/>
        </w:rPr>
        <w:t xml:space="preserve"> 365 </w:t>
      </w:r>
      <w:r>
        <w:rPr>
          <w:rFonts w:ascii="宋体" w:eastAsia="宋体" w:hAnsi="宋体" w:cs="宋体" w:hint="eastAsia"/>
          <w:color w:val="000000"/>
          <w:kern w:val="0"/>
          <w:sz w:val="24"/>
          <w:szCs w:val="24"/>
          <w:lang/>
        </w:rPr>
        <w:t>套，门窗</w:t>
      </w:r>
      <w:r>
        <w:rPr>
          <w:rFonts w:ascii="宋体" w:eastAsia="宋体" w:hAnsi="宋体" w:cs="宋体" w:hint="eastAsia"/>
          <w:color w:val="000000"/>
          <w:kern w:val="0"/>
          <w:sz w:val="24"/>
          <w:szCs w:val="24"/>
          <w:lang/>
        </w:rPr>
        <w:t xml:space="preserve"> 365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;10.</w:t>
      </w:r>
      <w:r>
        <w:rPr>
          <w:rFonts w:ascii="宋体" w:eastAsia="宋体" w:hAnsi="宋体" w:cs="宋体" w:hint="eastAsia"/>
          <w:color w:val="000000"/>
          <w:kern w:val="0"/>
          <w:sz w:val="24"/>
          <w:szCs w:val="24"/>
          <w:lang/>
        </w:rPr>
        <w:t>南郑区烤烟产业扶贫示范基地建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设项目，主要内容：</w:t>
      </w:r>
      <w:r>
        <w:rPr>
          <w:rFonts w:ascii="宋体" w:eastAsia="宋体" w:hAnsi="宋体" w:cs="宋体" w:hint="eastAsia"/>
          <w:color w:val="000000"/>
          <w:kern w:val="0"/>
          <w:sz w:val="24"/>
          <w:szCs w:val="24"/>
          <w:lang/>
        </w:rPr>
        <w:t xml:space="preserve">100 </w:t>
      </w:r>
      <w:r>
        <w:rPr>
          <w:rFonts w:ascii="宋体" w:eastAsia="宋体" w:hAnsi="宋体" w:cs="宋体" w:hint="eastAsia"/>
          <w:color w:val="000000"/>
          <w:kern w:val="0"/>
          <w:sz w:val="24"/>
          <w:szCs w:val="24"/>
          <w:lang/>
        </w:rPr>
        <w:t>套密集</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烤房设备</w:t>
      </w:r>
      <w:r>
        <w:rPr>
          <w:rFonts w:ascii="宋体" w:eastAsia="宋体" w:hAnsi="宋体" w:cs="宋体" w:hint="eastAsia"/>
          <w:color w:val="000000"/>
          <w:kern w:val="0"/>
          <w:sz w:val="24"/>
          <w:szCs w:val="24"/>
          <w:lang/>
        </w:rPr>
        <w:t xml:space="preserve">;11.2019 </w:t>
      </w:r>
      <w:r>
        <w:rPr>
          <w:rFonts w:ascii="宋体" w:eastAsia="宋体" w:hAnsi="宋体" w:cs="宋体" w:hint="eastAsia"/>
          <w:color w:val="000000"/>
          <w:kern w:val="0"/>
          <w:sz w:val="24"/>
          <w:szCs w:val="24"/>
          <w:lang/>
        </w:rPr>
        <w:t>年度密集烤房加热设备及</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配套门窗项目，主要内容：</w:t>
      </w:r>
      <w:r>
        <w:rPr>
          <w:rFonts w:ascii="宋体" w:eastAsia="宋体" w:hAnsi="宋体" w:cs="宋体" w:hint="eastAsia"/>
          <w:color w:val="000000"/>
          <w:kern w:val="0"/>
          <w:sz w:val="24"/>
          <w:szCs w:val="24"/>
          <w:lang/>
        </w:rPr>
        <w:t xml:space="preserve">107 </w:t>
      </w:r>
      <w:r>
        <w:rPr>
          <w:rFonts w:ascii="宋体" w:eastAsia="宋体" w:hAnsi="宋体" w:cs="宋体" w:hint="eastAsia"/>
          <w:color w:val="000000"/>
          <w:kern w:val="0"/>
          <w:sz w:val="24"/>
          <w:szCs w:val="24"/>
          <w:lang/>
        </w:rPr>
        <w:t>套密集烤房设备</w:t>
      </w:r>
      <w:r>
        <w:rPr>
          <w:rFonts w:ascii="宋体" w:eastAsia="宋体" w:hAnsi="宋体" w:cs="宋体" w:hint="eastAsia"/>
          <w:color w:val="000000"/>
          <w:kern w:val="0"/>
          <w:sz w:val="24"/>
          <w:szCs w:val="24"/>
          <w:lang/>
        </w:rPr>
        <w:t xml:space="preserve"> ;12.</w:t>
      </w:r>
      <w:r>
        <w:rPr>
          <w:rFonts w:ascii="宋体" w:eastAsia="宋体" w:hAnsi="宋体" w:cs="宋体" w:hint="eastAsia"/>
          <w:color w:val="000000"/>
          <w:kern w:val="0"/>
          <w:sz w:val="24"/>
          <w:szCs w:val="24"/>
          <w:lang/>
        </w:rPr>
        <w:t>中国烟草总公司四川省公司</w:t>
      </w:r>
      <w:r>
        <w:rPr>
          <w:rFonts w:ascii="宋体" w:eastAsia="宋体" w:hAnsi="宋体" w:cs="宋体" w:hint="eastAsia"/>
          <w:color w:val="000000"/>
          <w:kern w:val="0"/>
          <w:sz w:val="24"/>
          <w:szCs w:val="24"/>
          <w:lang/>
        </w:rPr>
        <w:t xml:space="preserve"> 2019 </w:t>
      </w:r>
      <w:r>
        <w:rPr>
          <w:rFonts w:ascii="宋体" w:eastAsia="宋体" w:hAnsi="宋体" w:cs="宋体" w:hint="eastAsia"/>
          <w:color w:val="000000"/>
          <w:kern w:val="0"/>
          <w:sz w:val="24"/>
          <w:szCs w:val="24"/>
          <w:lang/>
        </w:rPr>
        <w:t>年全省密集烤房设备采购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项目，主要内容：</w:t>
      </w:r>
      <w:r>
        <w:rPr>
          <w:rFonts w:ascii="宋体" w:eastAsia="宋体" w:hAnsi="宋体" w:cs="宋体" w:hint="eastAsia"/>
          <w:color w:val="000000"/>
          <w:kern w:val="0"/>
          <w:sz w:val="24"/>
          <w:szCs w:val="24"/>
          <w:lang/>
        </w:rPr>
        <w:t xml:space="preserve">830 </w:t>
      </w:r>
      <w:r>
        <w:rPr>
          <w:rFonts w:ascii="宋体" w:eastAsia="宋体" w:hAnsi="宋体" w:cs="宋体" w:hint="eastAsia"/>
          <w:color w:val="000000"/>
          <w:kern w:val="0"/>
          <w:sz w:val="24"/>
          <w:szCs w:val="24"/>
          <w:lang/>
        </w:rPr>
        <w:t>套密集烤房设备</w:t>
      </w:r>
      <w:r>
        <w:rPr>
          <w:rFonts w:ascii="宋体" w:eastAsia="宋体" w:hAnsi="宋体" w:cs="宋体" w:hint="eastAsia"/>
          <w:color w:val="000000"/>
          <w:kern w:val="0"/>
          <w:sz w:val="24"/>
          <w:szCs w:val="24"/>
          <w:lang/>
        </w:rPr>
        <w:t>;</w:t>
      </w:r>
    </w:p>
    <w:p w:rsidR="00A26C21" w:rsidRDefault="00DB61C3">
      <w:pPr>
        <w:widowControl/>
        <w:jc w:val="left"/>
      </w:pPr>
      <w:r>
        <w:rPr>
          <w:rFonts w:ascii="宋体" w:eastAsia="宋体" w:hAnsi="宋体" w:cs="宋体" w:hint="eastAsia"/>
          <w:color w:val="000000"/>
          <w:kern w:val="0"/>
          <w:sz w:val="24"/>
          <w:szCs w:val="24"/>
          <w:lang/>
        </w:rPr>
        <w:lastRenderedPageBreak/>
        <w:t>13.</w:t>
      </w:r>
      <w:r>
        <w:rPr>
          <w:rFonts w:ascii="宋体" w:eastAsia="宋体" w:hAnsi="宋体" w:cs="宋体" w:hint="eastAsia"/>
          <w:color w:val="000000"/>
          <w:kern w:val="0"/>
          <w:sz w:val="24"/>
          <w:szCs w:val="24"/>
          <w:lang/>
        </w:rPr>
        <w:t>中国烟草总公司四川省公司</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年全省烤房设备维修更换</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采购项目，主要内容：</w:t>
      </w:r>
      <w:r>
        <w:rPr>
          <w:rFonts w:ascii="宋体" w:eastAsia="宋体" w:hAnsi="宋体" w:cs="宋体" w:hint="eastAsia"/>
          <w:color w:val="000000"/>
          <w:kern w:val="0"/>
          <w:sz w:val="24"/>
          <w:szCs w:val="24"/>
          <w:lang/>
        </w:rPr>
        <w:t xml:space="preserve">912 </w:t>
      </w:r>
      <w:r>
        <w:rPr>
          <w:rFonts w:ascii="宋体" w:eastAsia="宋体" w:hAnsi="宋体" w:cs="宋体" w:hint="eastAsia"/>
          <w:color w:val="000000"/>
          <w:kern w:val="0"/>
          <w:sz w:val="24"/>
          <w:szCs w:val="24"/>
          <w:lang/>
        </w:rPr>
        <w:t>台密集烤房加热设备</w:t>
      </w:r>
      <w:r>
        <w:rPr>
          <w:rFonts w:ascii="宋体" w:eastAsia="宋体" w:hAnsi="宋体" w:cs="宋体" w:hint="eastAsia"/>
          <w:color w:val="000000"/>
          <w:kern w:val="0"/>
          <w:sz w:val="24"/>
          <w:szCs w:val="24"/>
          <w:lang/>
        </w:rPr>
        <w:t xml:space="preserve"> ;14. </w:t>
      </w:r>
      <w:r>
        <w:rPr>
          <w:rFonts w:ascii="宋体" w:eastAsia="宋体" w:hAnsi="宋体" w:cs="宋体" w:hint="eastAsia"/>
          <w:color w:val="000000"/>
          <w:kern w:val="0"/>
          <w:sz w:val="24"/>
          <w:szCs w:val="24"/>
          <w:lang/>
        </w:rPr>
        <w:t>中国烟草总公司四川省公司</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年生物质颗粒燃烧机、新建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密集烤房设备采购项目，主要内容：</w:t>
      </w:r>
      <w:r>
        <w:rPr>
          <w:rFonts w:ascii="宋体" w:eastAsia="宋体" w:hAnsi="宋体" w:cs="宋体" w:hint="eastAsia"/>
          <w:color w:val="000000"/>
          <w:kern w:val="0"/>
          <w:sz w:val="24"/>
          <w:szCs w:val="24"/>
          <w:lang/>
        </w:rPr>
        <w:t xml:space="preserve">717 </w:t>
      </w:r>
      <w:r>
        <w:rPr>
          <w:rFonts w:ascii="宋体" w:eastAsia="宋体" w:hAnsi="宋体" w:cs="宋体" w:hint="eastAsia"/>
          <w:color w:val="000000"/>
          <w:kern w:val="0"/>
          <w:sz w:val="24"/>
          <w:szCs w:val="24"/>
          <w:lang/>
        </w:rPr>
        <w:t>台生物质颗粒燃烧机</w:t>
      </w:r>
      <w:r>
        <w:rPr>
          <w:rFonts w:ascii="宋体" w:eastAsia="宋体" w:hAnsi="宋体" w:cs="宋体" w:hint="eastAsia"/>
          <w:color w:val="000000"/>
          <w:kern w:val="0"/>
          <w:sz w:val="24"/>
          <w:szCs w:val="24"/>
          <w:lang/>
        </w:rPr>
        <w:t>;</w:t>
      </w:r>
    </w:p>
    <w:p w:rsidR="00A26C21" w:rsidRDefault="00DB61C3">
      <w:pPr>
        <w:widowControl/>
        <w:jc w:val="left"/>
      </w:pPr>
      <w:r>
        <w:rPr>
          <w:rFonts w:ascii="宋体" w:eastAsia="宋体" w:hAnsi="宋体" w:cs="宋体" w:hint="eastAsia"/>
          <w:color w:val="000000"/>
          <w:kern w:val="0"/>
          <w:sz w:val="24"/>
          <w:szCs w:val="24"/>
          <w:lang/>
        </w:rPr>
        <w:t>15.</w:t>
      </w:r>
      <w:r>
        <w:rPr>
          <w:rFonts w:ascii="宋体" w:eastAsia="宋体" w:hAnsi="宋体" w:cs="宋体" w:hint="eastAsia"/>
          <w:color w:val="000000"/>
          <w:kern w:val="0"/>
          <w:sz w:val="24"/>
          <w:szCs w:val="24"/>
          <w:lang/>
        </w:rPr>
        <w:t>中国烟草总公司四川省公司</w:t>
      </w:r>
      <w:r>
        <w:rPr>
          <w:rFonts w:ascii="宋体" w:eastAsia="宋体" w:hAnsi="宋体" w:cs="宋体" w:hint="eastAsia"/>
          <w:color w:val="000000"/>
          <w:kern w:val="0"/>
          <w:sz w:val="24"/>
          <w:szCs w:val="24"/>
          <w:lang/>
        </w:rPr>
        <w:t xml:space="preserve">2020 </w:t>
      </w:r>
      <w:r>
        <w:rPr>
          <w:rFonts w:ascii="宋体" w:eastAsia="宋体" w:hAnsi="宋体" w:cs="宋体" w:hint="eastAsia"/>
          <w:color w:val="000000"/>
          <w:kern w:val="0"/>
          <w:sz w:val="24"/>
          <w:szCs w:val="24"/>
          <w:lang/>
        </w:rPr>
        <w:t>年生物质颗粒燃烧</w:t>
      </w:r>
      <w:r>
        <w:rPr>
          <w:rFonts w:ascii="宋体" w:eastAsia="宋体" w:hAnsi="宋体" w:cs="宋体" w:hint="eastAsia"/>
          <w:color w:val="000000"/>
          <w:kern w:val="0"/>
          <w:sz w:val="24"/>
          <w:szCs w:val="24"/>
          <w:lang/>
        </w:rPr>
        <w:t>机、新建密集烤房设备采购项目，主要内容：</w:t>
      </w:r>
      <w:r>
        <w:rPr>
          <w:rFonts w:ascii="宋体" w:eastAsia="宋体" w:hAnsi="宋体" w:cs="宋体" w:hint="eastAsia"/>
          <w:color w:val="000000"/>
          <w:kern w:val="0"/>
          <w:sz w:val="24"/>
          <w:szCs w:val="24"/>
          <w:lang/>
        </w:rPr>
        <w:t xml:space="preserve">308 </w:t>
      </w:r>
      <w:r>
        <w:rPr>
          <w:rFonts w:ascii="宋体" w:eastAsia="宋体" w:hAnsi="宋体" w:cs="宋体" w:hint="eastAsia"/>
          <w:color w:val="000000"/>
          <w:kern w:val="0"/>
          <w:sz w:val="24"/>
          <w:szCs w:val="24"/>
          <w:lang/>
        </w:rPr>
        <w:t>台内置新能源燃烧机。</w:t>
      </w:r>
    </w:p>
    <w:p w:rsidR="00A26C21" w:rsidRDefault="00DB61C3">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烟叶热泵烤房设备采购合同、主要内容：烟叶热泵烤房</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烟叶热泵烤房设备采购合同、主</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要内容：烟叶热泵烤房</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w:t>
      </w:r>
    </w:p>
    <w:p w:rsidR="00A26C21" w:rsidRDefault="00DB61C3">
      <w:pPr>
        <w:widowControl/>
        <w:jc w:val="left"/>
      </w:pPr>
      <w:r>
        <w:rPr>
          <w:rFonts w:ascii="宋体" w:eastAsia="宋体" w:hAnsi="宋体" w:cs="宋体" w:hint="eastAsia"/>
          <w:color w:val="000000"/>
          <w:kern w:val="0"/>
          <w:sz w:val="24"/>
          <w:szCs w:val="24"/>
          <w:lang/>
        </w:rPr>
        <w:t xml:space="preserve">3. </w:t>
      </w:r>
      <w:r>
        <w:rPr>
          <w:rFonts w:ascii="宋体" w:eastAsia="宋体" w:hAnsi="宋体" w:cs="宋体" w:hint="eastAsia"/>
          <w:color w:val="000000"/>
          <w:kern w:val="0"/>
          <w:sz w:val="24"/>
          <w:szCs w:val="24"/>
          <w:lang/>
        </w:rPr>
        <w:t>方城县</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年烟叶热泵烤房供</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货合同、主要内容：烟叶热泵烤</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房</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w:t>
      </w:r>
    </w:p>
    <w:p w:rsidR="00A26C21" w:rsidRDefault="00DB61C3">
      <w:pPr>
        <w:widowControl/>
        <w:jc w:val="left"/>
      </w:pP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蔚县</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年烟叶热泵烤房供货</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合同、主要内容：烟叶热泵烤房</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 w:val="24"/>
          <w:szCs w:val="24"/>
          <w:lang/>
        </w:rPr>
        <w:t>烟叶热泵烤房设备采购合同、主</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要内容：烟叶热泵烤房</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 xml:space="preserve"> ;6.</w:t>
      </w:r>
      <w:r>
        <w:rPr>
          <w:rFonts w:ascii="宋体" w:eastAsia="宋体" w:hAnsi="宋体" w:cs="宋体" w:hint="eastAsia"/>
          <w:color w:val="000000"/>
          <w:kern w:val="0"/>
          <w:sz w:val="24"/>
          <w:szCs w:val="24"/>
          <w:lang/>
        </w:rPr>
        <w:t>中国烟草总公</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司广东省公司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中国烟草总公司广东省公司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烟叶生产基础设施建设调制设施供应商库遴选项目、主要内容：</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空气源热泵烤房入围供应商</w:t>
      </w:r>
      <w:r>
        <w:rPr>
          <w:rFonts w:ascii="宋体" w:eastAsia="宋体" w:hAnsi="宋体" w:cs="宋体" w:hint="eastAsia"/>
          <w:color w:val="000000"/>
          <w:kern w:val="0"/>
          <w:sz w:val="24"/>
          <w:szCs w:val="24"/>
          <w:lang/>
        </w:rPr>
        <w:t xml:space="preserve"> ;7.</w:t>
      </w:r>
      <w:r>
        <w:rPr>
          <w:rFonts w:ascii="宋体" w:eastAsia="宋体" w:hAnsi="宋体" w:cs="宋体" w:hint="eastAsia"/>
          <w:color w:val="000000"/>
          <w:kern w:val="0"/>
          <w:sz w:val="24"/>
          <w:szCs w:val="24"/>
          <w:lang/>
        </w:rPr>
        <w:t>山东临沂烟草有限公司</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年度排湿型空气能热泵设备采购项</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目、主要内容：热泵烤房</w:t>
      </w:r>
      <w:r>
        <w:rPr>
          <w:rFonts w:ascii="宋体" w:eastAsia="宋体" w:hAnsi="宋体" w:cs="宋体" w:hint="eastAsia"/>
          <w:color w:val="000000"/>
          <w:kern w:val="0"/>
          <w:sz w:val="24"/>
          <w:szCs w:val="24"/>
          <w:lang/>
        </w:rPr>
        <w:t xml:space="preserve"> 20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;8.</w:t>
      </w:r>
      <w:r>
        <w:rPr>
          <w:rFonts w:ascii="宋体" w:eastAsia="宋体" w:hAnsi="宋体" w:cs="宋体" w:hint="eastAsia"/>
          <w:color w:val="000000"/>
          <w:kern w:val="0"/>
          <w:sz w:val="24"/>
          <w:szCs w:val="24"/>
          <w:lang/>
        </w:rPr>
        <w:t>汉中市烟草密集烤房设备（二标段），主要内容：密集烤房设备</w:t>
      </w:r>
      <w:r>
        <w:rPr>
          <w:rFonts w:ascii="宋体" w:eastAsia="宋体" w:hAnsi="宋体" w:cs="宋体" w:hint="eastAsia"/>
          <w:color w:val="000000"/>
          <w:kern w:val="0"/>
          <w:sz w:val="24"/>
          <w:szCs w:val="24"/>
          <w:lang/>
        </w:rPr>
        <w:t xml:space="preserve"> 300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 xml:space="preserve"> ;9.</w:t>
      </w:r>
      <w:r>
        <w:rPr>
          <w:rFonts w:ascii="宋体" w:eastAsia="宋体" w:hAnsi="宋体" w:cs="宋体" w:hint="eastAsia"/>
          <w:color w:val="000000"/>
          <w:kern w:val="0"/>
          <w:sz w:val="24"/>
          <w:szCs w:val="24"/>
          <w:lang/>
        </w:rPr>
        <w:t>安康市烟草密集烤房设备（一标段），主要内容：密集设备</w:t>
      </w:r>
      <w:r>
        <w:rPr>
          <w:rFonts w:ascii="宋体" w:eastAsia="宋体" w:hAnsi="宋体" w:cs="宋体" w:hint="eastAsia"/>
          <w:color w:val="000000"/>
          <w:kern w:val="0"/>
          <w:sz w:val="24"/>
          <w:szCs w:val="24"/>
          <w:lang/>
        </w:rPr>
        <w:t xml:space="preserve"> 365 </w:t>
      </w:r>
      <w:r>
        <w:rPr>
          <w:rFonts w:ascii="宋体" w:eastAsia="宋体" w:hAnsi="宋体" w:cs="宋体" w:hint="eastAsia"/>
          <w:color w:val="000000"/>
          <w:kern w:val="0"/>
          <w:sz w:val="24"/>
          <w:szCs w:val="24"/>
          <w:lang/>
        </w:rPr>
        <w:t>套，门窗</w:t>
      </w:r>
      <w:r>
        <w:rPr>
          <w:rFonts w:ascii="宋体" w:eastAsia="宋体" w:hAnsi="宋体" w:cs="宋体" w:hint="eastAsia"/>
          <w:color w:val="000000"/>
          <w:kern w:val="0"/>
          <w:sz w:val="24"/>
          <w:szCs w:val="24"/>
          <w:lang/>
        </w:rPr>
        <w:t xml:space="preserve"> 365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;10.</w:t>
      </w:r>
      <w:r>
        <w:rPr>
          <w:rFonts w:ascii="宋体" w:eastAsia="宋体" w:hAnsi="宋体" w:cs="宋体" w:hint="eastAsia"/>
          <w:color w:val="000000"/>
          <w:kern w:val="0"/>
          <w:sz w:val="24"/>
          <w:szCs w:val="24"/>
          <w:lang/>
        </w:rPr>
        <w:t>南郑区烤烟产业扶贫示范基地建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设项目，主要内容：</w:t>
      </w:r>
      <w:r>
        <w:rPr>
          <w:rFonts w:ascii="宋体" w:eastAsia="宋体" w:hAnsi="宋体" w:cs="宋体" w:hint="eastAsia"/>
          <w:color w:val="000000"/>
          <w:kern w:val="0"/>
          <w:sz w:val="24"/>
          <w:szCs w:val="24"/>
          <w:lang/>
        </w:rPr>
        <w:t xml:space="preserve">100 </w:t>
      </w:r>
      <w:r>
        <w:rPr>
          <w:rFonts w:ascii="宋体" w:eastAsia="宋体" w:hAnsi="宋体" w:cs="宋体" w:hint="eastAsia"/>
          <w:color w:val="000000"/>
          <w:kern w:val="0"/>
          <w:sz w:val="24"/>
          <w:szCs w:val="24"/>
          <w:lang/>
        </w:rPr>
        <w:t>套密集</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烤房设备</w:t>
      </w:r>
      <w:r>
        <w:rPr>
          <w:rFonts w:ascii="宋体" w:eastAsia="宋体" w:hAnsi="宋体" w:cs="宋体" w:hint="eastAsia"/>
          <w:color w:val="000000"/>
          <w:kern w:val="0"/>
          <w:sz w:val="24"/>
          <w:szCs w:val="24"/>
          <w:lang/>
        </w:rPr>
        <w:t xml:space="preserve">;11.2019 </w:t>
      </w:r>
      <w:r>
        <w:rPr>
          <w:rFonts w:ascii="宋体" w:eastAsia="宋体" w:hAnsi="宋体" w:cs="宋体" w:hint="eastAsia"/>
          <w:color w:val="000000"/>
          <w:kern w:val="0"/>
          <w:sz w:val="24"/>
          <w:szCs w:val="24"/>
          <w:lang/>
        </w:rPr>
        <w:t>年度密集烤房加热设备及</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配套门窗项目，主要内容：</w:t>
      </w:r>
      <w:r>
        <w:rPr>
          <w:rFonts w:ascii="宋体" w:eastAsia="宋体" w:hAnsi="宋体" w:cs="宋体" w:hint="eastAsia"/>
          <w:color w:val="000000"/>
          <w:kern w:val="0"/>
          <w:sz w:val="24"/>
          <w:szCs w:val="24"/>
          <w:lang/>
        </w:rPr>
        <w:t xml:space="preserve">107 </w:t>
      </w:r>
      <w:r>
        <w:rPr>
          <w:rFonts w:ascii="宋体" w:eastAsia="宋体" w:hAnsi="宋体" w:cs="宋体" w:hint="eastAsia"/>
          <w:color w:val="000000"/>
          <w:kern w:val="0"/>
          <w:sz w:val="24"/>
          <w:szCs w:val="24"/>
          <w:lang/>
        </w:rPr>
        <w:t>套密集</w:t>
      </w:r>
      <w:r>
        <w:rPr>
          <w:rFonts w:ascii="宋体" w:eastAsia="宋体" w:hAnsi="宋体" w:cs="宋体" w:hint="eastAsia"/>
          <w:color w:val="000000"/>
          <w:kern w:val="0"/>
          <w:sz w:val="24"/>
          <w:szCs w:val="24"/>
          <w:lang/>
        </w:rPr>
        <w:t>烤房设备</w:t>
      </w:r>
      <w:r>
        <w:rPr>
          <w:rFonts w:ascii="宋体" w:eastAsia="宋体" w:hAnsi="宋体" w:cs="宋体" w:hint="eastAsia"/>
          <w:color w:val="000000"/>
          <w:kern w:val="0"/>
          <w:sz w:val="24"/>
          <w:szCs w:val="24"/>
          <w:lang/>
        </w:rPr>
        <w:t xml:space="preserve"> ;12.</w:t>
      </w:r>
      <w:r>
        <w:rPr>
          <w:rFonts w:ascii="宋体" w:eastAsia="宋体" w:hAnsi="宋体" w:cs="宋体" w:hint="eastAsia"/>
          <w:color w:val="000000"/>
          <w:kern w:val="0"/>
          <w:sz w:val="24"/>
          <w:szCs w:val="24"/>
          <w:lang/>
        </w:rPr>
        <w:t>中国烟草总公司四川省公司</w:t>
      </w:r>
      <w:r>
        <w:rPr>
          <w:rFonts w:ascii="宋体" w:eastAsia="宋体" w:hAnsi="宋体" w:cs="宋体" w:hint="eastAsia"/>
          <w:color w:val="000000"/>
          <w:kern w:val="0"/>
          <w:sz w:val="24"/>
          <w:szCs w:val="24"/>
          <w:lang/>
        </w:rPr>
        <w:t xml:space="preserve"> 2019 </w:t>
      </w:r>
      <w:r>
        <w:rPr>
          <w:rFonts w:ascii="宋体" w:eastAsia="宋体" w:hAnsi="宋体" w:cs="宋体" w:hint="eastAsia"/>
          <w:color w:val="000000"/>
          <w:kern w:val="0"/>
          <w:sz w:val="24"/>
          <w:szCs w:val="24"/>
          <w:lang/>
        </w:rPr>
        <w:t>年全省密集烤房设备采购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项目，主要内容：</w:t>
      </w:r>
      <w:r>
        <w:rPr>
          <w:rFonts w:ascii="宋体" w:eastAsia="宋体" w:hAnsi="宋体" w:cs="宋体" w:hint="eastAsia"/>
          <w:color w:val="000000"/>
          <w:kern w:val="0"/>
          <w:sz w:val="24"/>
          <w:szCs w:val="24"/>
          <w:lang/>
        </w:rPr>
        <w:t xml:space="preserve">830 </w:t>
      </w:r>
      <w:r>
        <w:rPr>
          <w:rFonts w:ascii="宋体" w:eastAsia="宋体" w:hAnsi="宋体" w:cs="宋体" w:hint="eastAsia"/>
          <w:color w:val="000000"/>
          <w:kern w:val="0"/>
          <w:sz w:val="24"/>
          <w:szCs w:val="24"/>
          <w:lang/>
        </w:rPr>
        <w:t>套密集烤房设备</w:t>
      </w:r>
      <w:r>
        <w:rPr>
          <w:rFonts w:ascii="宋体" w:eastAsia="宋体" w:hAnsi="宋体" w:cs="宋体" w:hint="eastAsia"/>
          <w:color w:val="000000"/>
          <w:kern w:val="0"/>
          <w:sz w:val="24"/>
          <w:szCs w:val="24"/>
          <w:lang/>
        </w:rPr>
        <w:t>;</w:t>
      </w:r>
    </w:p>
    <w:p w:rsidR="00A26C21" w:rsidRDefault="00DB61C3">
      <w:pPr>
        <w:widowControl/>
        <w:jc w:val="left"/>
      </w:pPr>
      <w:r>
        <w:rPr>
          <w:rFonts w:ascii="宋体" w:eastAsia="宋体" w:hAnsi="宋体" w:cs="宋体" w:hint="eastAsia"/>
          <w:color w:val="000000"/>
          <w:kern w:val="0"/>
          <w:sz w:val="24"/>
          <w:szCs w:val="24"/>
          <w:lang/>
        </w:rPr>
        <w:t>13.</w:t>
      </w:r>
      <w:r>
        <w:rPr>
          <w:rFonts w:ascii="宋体" w:eastAsia="宋体" w:hAnsi="宋体" w:cs="宋体" w:hint="eastAsia"/>
          <w:color w:val="000000"/>
          <w:kern w:val="0"/>
          <w:sz w:val="24"/>
          <w:szCs w:val="24"/>
          <w:lang/>
        </w:rPr>
        <w:t>中国烟草总公司四川省公司</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年全省烤房设备维修更换</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采购项目，主要内容：</w:t>
      </w:r>
      <w:r>
        <w:rPr>
          <w:rFonts w:ascii="宋体" w:eastAsia="宋体" w:hAnsi="宋体" w:cs="宋体" w:hint="eastAsia"/>
          <w:color w:val="000000"/>
          <w:kern w:val="0"/>
          <w:sz w:val="24"/>
          <w:szCs w:val="24"/>
          <w:lang/>
        </w:rPr>
        <w:t xml:space="preserve">912 </w:t>
      </w:r>
      <w:r>
        <w:rPr>
          <w:rFonts w:ascii="宋体" w:eastAsia="宋体" w:hAnsi="宋体" w:cs="宋体" w:hint="eastAsia"/>
          <w:color w:val="000000"/>
          <w:kern w:val="0"/>
          <w:sz w:val="24"/>
          <w:szCs w:val="24"/>
          <w:lang/>
        </w:rPr>
        <w:t>台密集烤房加热设备</w:t>
      </w:r>
      <w:r>
        <w:rPr>
          <w:rFonts w:ascii="宋体" w:eastAsia="宋体" w:hAnsi="宋体" w:cs="宋体" w:hint="eastAsia"/>
          <w:color w:val="000000"/>
          <w:kern w:val="0"/>
          <w:sz w:val="24"/>
          <w:szCs w:val="24"/>
          <w:lang/>
        </w:rPr>
        <w:t xml:space="preserve"> ;14. </w:t>
      </w:r>
      <w:r>
        <w:rPr>
          <w:rFonts w:ascii="宋体" w:eastAsia="宋体" w:hAnsi="宋体" w:cs="宋体" w:hint="eastAsia"/>
          <w:color w:val="000000"/>
          <w:kern w:val="0"/>
          <w:sz w:val="24"/>
          <w:szCs w:val="24"/>
          <w:lang/>
        </w:rPr>
        <w:t>中国烟草总公司四川省公司</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年生物质颗粒燃烧机、新建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密集烤房设备采购项目，主要内容：</w:t>
      </w:r>
      <w:r>
        <w:rPr>
          <w:rFonts w:ascii="宋体" w:eastAsia="宋体" w:hAnsi="宋体" w:cs="宋体" w:hint="eastAsia"/>
          <w:color w:val="000000"/>
          <w:kern w:val="0"/>
          <w:sz w:val="24"/>
          <w:szCs w:val="24"/>
          <w:lang/>
        </w:rPr>
        <w:t xml:space="preserve">717 </w:t>
      </w:r>
      <w:r>
        <w:rPr>
          <w:rFonts w:ascii="宋体" w:eastAsia="宋体" w:hAnsi="宋体" w:cs="宋体" w:hint="eastAsia"/>
          <w:color w:val="000000"/>
          <w:kern w:val="0"/>
          <w:sz w:val="24"/>
          <w:szCs w:val="24"/>
          <w:lang/>
        </w:rPr>
        <w:t>台生物质颗粒燃烧机</w:t>
      </w:r>
      <w:r>
        <w:rPr>
          <w:rFonts w:ascii="宋体" w:eastAsia="宋体" w:hAnsi="宋体" w:cs="宋体" w:hint="eastAsia"/>
          <w:color w:val="000000"/>
          <w:kern w:val="0"/>
          <w:sz w:val="24"/>
          <w:szCs w:val="24"/>
          <w:lang/>
        </w:rPr>
        <w:t>;</w:t>
      </w:r>
    </w:p>
    <w:p w:rsidR="00A26C21" w:rsidRDefault="00DB61C3">
      <w:pPr>
        <w:widowControl/>
        <w:jc w:val="left"/>
      </w:pPr>
      <w:r>
        <w:rPr>
          <w:rFonts w:ascii="宋体" w:eastAsia="宋体" w:hAnsi="宋体" w:cs="宋体" w:hint="eastAsia"/>
          <w:color w:val="000000"/>
          <w:kern w:val="0"/>
          <w:sz w:val="24"/>
          <w:szCs w:val="24"/>
          <w:lang/>
        </w:rPr>
        <w:t>15.</w:t>
      </w:r>
      <w:r>
        <w:rPr>
          <w:rFonts w:ascii="宋体" w:eastAsia="宋体" w:hAnsi="宋体" w:cs="宋体" w:hint="eastAsia"/>
          <w:color w:val="000000"/>
          <w:kern w:val="0"/>
          <w:sz w:val="24"/>
          <w:szCs w:val="24"/>
          <w:lang/>
        </w:rPr>
        <w:t>中国烟草总公司四川省公司</w:t>
      </w:r>
      <w:r>
        <w:rPr>
          <w:rFonts w:ascii="宋体" w:eastAsia="宋体" w:hAnsi="宋体" w:cs="宋体" w:hint="eastAsia"/>
          <w:color w:val="000000"/>
          <w:kern w:val="0"/>
          <w:sz w:val="24"/>
          <w:szCs w:val="24"/>
          <w:lang/>
        </w:rPr>
        <w:t xml:space="preserve">2020 </w:t>
      </w:r>
      <w:r>
        <w:rPr>
          <w:rFonts w:ascii="宋体" w:eastAsia="宋体" w:hAnsi="宋体" w:cs="宋体" w:hint="eastAsia"/>
          <w:color w:val="000000"/>
          <w:kern w:val="0"/>
          <w:sz w:val="24"/>
          <w:szCs w:val="24"/>
          <w:lang/>
        </w:rPr>
        <w:t>年生物质颗粒燃烧机、新建密集烤房设备采购项目，主要内容：</w:t>
      </w:r>
      <w:r>
        <w:rPr>
          <w:rFonts w:ascii="宋体" w:eastAsia="宋体" w:hAnsi="宋体" w:cs="宋体" w:hint="eastAsia"/>
          <w:color w:val="000000"/>
          <w:kern w:val="0"/>
          <w:sz w:val="24"/>
          <w:szCs w:val="24"/>
          <w:lang/>
        </w:rPr>
        <w:t xml:space="preserve">308 </w:t>
      </w:r>
      <w:r>
        <w:rPr>
          <w:rFonts w:ascii="宋体" w:eastAsia="宋体" w:hAnsi="宋体" w:cs="宋体" w:hint="eastAsia"/>
          <w:color w:val="000000"/>
          <w:kern w:val="0"/>
          <w:sz w:val="24"/>
          <w:szCs w:val="24"/>
          <w:lang/>
        </w:rPr>
        <w:t>台内置新能源燃烧机。</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w:t>
      </w:r>
      <w:r>
        <w:rPr>
          <w:rFonts w:ascii="仿宋" w:eastAsia="仿宋" w:hAnsi="仿宋" w:hint="eastAsia"/>
          <w:sz w:val="32"/>
          <w:szCs w:val="32"/>
          <w:shd w:val="clear" w:color="auto" w:fill="FFFFFF"/>
        </w:rPr>
        <w:t>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A26C21" w:rsidRDefault="00DB61C3">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A26C21">
        <w:trPr>
          <w:trHeight w:val="680"/>
        </w:trPr>
        <w:tc>
          <w:tcPr>
            <w:tcW w:w="8882" w:type="dxa"/>
            <w:gridSpan w:val="5"/>
          </w:tcPr>
          <w:p w:rsidR="00A26C21" w:rsidRDefault="00DB61C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云南中海路德清洁技术有限公司</w:t>
            </w:r>
          </w:p>
        </w:tc>
      </w:tr>
      <w:tr w:rsidR="00A26C21">
        <w:trPr>
          <w:trHeight w:val="680"/>
        </w:trPr>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17.85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80.85</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17.85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76.85</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3</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17.85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75.85</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17.85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37</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81.85</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17.85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77.85</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17.85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80.85</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17.85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75.85</w:t>
            </w:r>
          </w:p>
        </w:tc>
      </w:tr>
      <w:tr w:rsidR="00A26C21">
        <w:trPr>
          <w:trHeight w:val="680"/>
        </w:trPr>
        <w:tc>
          <w:tcPr>
            <w:tcW w:w="5330" w:type="dxa"/>
            <w:gridSpan w:val="3"/>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78.71</w:t>
            </w:r>
          </w:p>
        </w:tc>
        <w:tc>
          <w:tcPr>
            <w:tcW w:w="3552" w:type="dxa"/>
            <w:gridSpan w:val="2"/>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6</w:t>
            </w:r>
          </w:p>
        </w:tc>
      </w:tr>
    </w:tbl>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A26C21" w:rsidRDefault="00DB61C3">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Cs w:val="21"/>
          <w:lang/>
        </w:rPr>
        <w:t>弥渡县毗雄河烟农综合服务农民专业合作社密闭式热泵烤房建筑安装项目</w:t>
      </w:r>
      <w:r>
        <w:rPr>
          <w:rFonts w:ascii="宋体" w:eastAsia="宋体" w:hAnsi="宋体" w:cs="宋体" w:hint="eastAsia"/>
          <w:color w:val="000000"/>
          <w:kern w:val="0"/>
          <w:szCs w:val="21"/>
          <w:lang/>
        </w:rPr>
        <w:t>;2</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玉溪市江川区前卫镇周官村民委员会王官村民小组复合密闭式</w:t>
      </w:r>
    </w:p>
    <w:p w:rsidR="00A26C21" w:rsidRDefault="00DB61C3">
      <w:pPr>
        <w:widowControl/>
        <w:jc w:val="left"/>
      </w:pPr>
      <w:r>
        <w:rPr>
          <w:rFonts w:ascii="宋体" w:eastAsia="宋体" w:hAnsi="宋体" w:cs="宋体" w:hint="eastAsia"/>
          <w:color w:val="000000"/>
          <w:kern w:val="0"/>
          <w:szCs w:val="21"/>
          <w:lang/>
        </w:rPr>
        <w:t>一</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体机热泵建设项目</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、临沧市临翔区永泉烤烟服务专业合作社设备采购及电烤房改造项目</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、云南省烟草公司楚雄州公司电能密闭式热泵烘烤技术服务项目</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弥渡县毗雄河烟农综合服务农民</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专业合作社热泵烤房项目</w:t>
      </w:r>
      <w:r>
        <w:rPr>
          <w:rFonts w:ascii="宋体" w:eastAsia="宋体" w:hAnsi="宋体" w:cs="宋体" w:hint="eastAsia"/>
          <w:color w:val="000000"/>
          <w:kern w:val="0"/>
          <w:szCs w:val="21"/>
          <w:lang/>
        </w:rPr>
        <w:t xml:space="preserve"> ;6</w:t>
      </w:r>
      <w:r>
        <w:rPr>
          <w:rFonts w:ascii="宋体" w:eastAsia="宋体" w:hAnsi="宋体" w:cs="宋体" w:hint="eastAsia"/>
          <w:color w:val="000000"/>
          <w:kern w:val="0"/>
          <w:szCs w:val="21"/>
          <w:lang/>
        </w:rPr>
        <w:t>、牟定县共和镇牟丰种植专业合作社密闭式热泵烤房项目</w:t>
      </w:r>
      <w:r>
        <w:rPr>
          <w:rFonts w:ascii="宋体" w:eastAsia="宋体" w:hAnsi="宋体" w:cs="宋体" w:hint="eastAsia"/>
          <w:color w:val="000000"/>
          <w:kern w:val="0"/>
          <w:szCs w:val="21"/>
          <w:lang/>
        </w:rPr>
        <w:t>;7</w:t>
      </w:r>
      <w:r>
        <w:rPr>
          <w:rFonts w:ascii="宋体" w:eastAsia="宋体" w:hAnsi="宋体" w:cs="宋体" w:hint="eastAsia"/>
          <w:color w:val="000000"/>
          <w:kern w:val="0"/>
          <w:szCs w:val="21"/>
          <w:lang/>
        </w:rPr>
        <w:t>、南华龙雨烟叶种植专业合作社热泵烤房施工项目</w:t>
      </w:r>
      <w:r>
        <w:rPr>
          <w:rFonts w:ascii="宋体" w:eastAsia="宋体" w:hAnsi="宋体" w:cs="宋体" w:hint="eastAsia"/>
          <w:color w:val="000000"/>
          <w:kern w:val="0"/>
          <w:szCs w:val="21"/>
          <w:lang/>
        </w:rPr>
        <w:t xml:space="preserve"> ;8</w:t>
      </w:r>
      <w:r>
        <w:rPr>
          <w:rFonts w:ascii="宋体" w:eastAsia="宋体" w:hAnsi="宋体" w:cs="宋体" w:hint="eastAsia"/>
          <w:color w:val="000000"/>
          <w:kern w:val="0"/>
          <w:szCs w:val="21"/>
          <w:lang/>
        </w:rPr>
        <w:t>、楚雄市利民烟叶种植专业合作社</w:t>
      </w:r>
      <w:r>
        <w:rPr>
          <w:rFonts w:ascii="宋体" w:eastAsia="宋体" w:hAnsi="宋体" w:cs="宋体" w:hint="eastAsia"/>
          <w:color w:val="000000"/>
          <w:kern w:val="0"/>
          <w:szCs w:val="21"/>
          <w:lang/>
        </w:rPr>
        <w:t xml:space="preserve"> </w:t>
      </w:r>
    </w:p>
    <w:p w:rsidR="00A26C21" w:rsidRDefault="00DB61C3">
      <w:pPr>
        <w:widowControl/>
        <w:jc w:val="left"/>
      </w:pPr>
      <w:r>
        <w:rPr>
          <w:rFonts w:ascii="宋体" w:eastAsia="宋体" w:hAnsi="宋体" w:cs="宋体" w:hint="eastAsia"/>
          <w:color w:val="000000"/>
          <w:kern w:val="0"/>
          <w:szCs w:val="21"/>
          <w:lang/>
        </w:rPr>
        <w:t>子午镇</w:t>
      </w:r>
      <w:r>
        <w:rPr>
          <w:rFonts w:ascii="宋体" w:eastAsia="宋体" w:hAnsi="宋体" w:cs="宋体" w:hint="eastAsia"/>
          <w:color w:val="000000"/>
          <w:kern w:val="0"/>
          <w:szCs w:val="21"/>
          <w:lang/>
        </w:rPr>
        <w:t xml:space="preserve"> 2017 </w:t>
      </w:r>
      <w:r>
        <w:rPr>
          <w:rFonts w:ascii="宋体" w:eastAsia="宋体" w:hAnsi="宋体" w:cs="宋体" w:hint="eastAsia"/>
          <w:color w:val="000000"/>
          <w:kern w:val="0"/>
          <w:szCs w:val="21"/>
          <w:lang/>
        </w:rPr>
        <w:t>年电能代替烘烤示范</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项目密闭式热泵烤房设备</w:t>
      </w:r>
      <w:r>
        <w:rPr>
          <w:rFonts w:ascii="宋体" w:eastAsia="宋体" w:hAnsi="宋体" w:cs="宋体" w:hint="eastAsia"/>
          <w:color w:val="000000"/>
          <w:kern w:val="0"/>
          <w:szCs w:val="21"/>
          <w:lang/>
        </w:rPr>
        <w:t>;9</w:t>
      </w:r>
      <w:r>
        <w:rPr>
          <w:rFonts w:ascii="宋体" w:eastAsia="宋体" w:hAnsi="宋体" w:cs="宋体" w:hint="eastAsia"/>
          <w:color w:val="000000"/>
          <w:kern w:val="0"/>
          <w:szCs w:val="21"/>
          <w:lang/>
        </w:rPr>
        <w:t>、姚安县益农烤烟种植专业合作社</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热泵烤房施工项目</w:t>
      </w:r>
      <w:r>
        <w:rPr>
          <w:rFonts w:ascii="宋体" w:eastAsia="宋体" w:hAnsi="宋体" w:cs="宋体" w:hint="eastAsia"/>
          <w:color w:val="000000"/>
          <w:kern w:val="0"/>
          <w:szCs w:val="21"/>
          <w:lang/>
        </w:rPr>
        <w:t>; 10</w:t>
      </w:r>
      <w:r>
        <w:rPr>
          <w:rFonts w:ascii="宋体" w:eastAsia="宋体" w:hAnsi="宋体" w:cs="宋体" w:hint="eastAsia"/>
          <w:color w:val="000000"/>
          <w:kern w:val="0"/>
          <w:szCs w:val="21"/>
          <w:lang/>
        </w:rPr>
        <w:t>、禄丰县罗次烟农专业合作社密闭式热泵电烤房建</w:t>
      </w:r>
      <w:r>
        <w:rPr>
          <w:rFonts w:ascii="宋体" w:eastAsia="宋体" w:hAnsi="宋体" w:cs="宋体" w:hint="eastAsia"/>
          <w:color w:val="000000"/>
          <w:kern w:val="0"/>
          <w:szCs w:val="21"/>
          <w:lang/>
        </w:rPr>
        <w:t>设工程项目</w:t>
      </w:r>
      <w:r>
        <w:rPr>
          <w:rFonts w:ascii="宋体" w:eastAsia="宋体" w:hAnsi="宋体" w:cs="宋体" w:hint="eastAsia"/>
          <w:color w:val="000000"/>
          <w:kern w:val="0"/>
          <w:szCs w:val="21"/>
          <w:lang/>
        </w:rPr>
        <w:t>;11</w:t>
      </w:r>
      <w:r>
        <w:rPr>
          <w:rFonts w:ascii="宋体" w:eastAsia="宋体" w:hAnsi="宋体" w:cs="宋体" w:hint="eastAsia"/>
          <w:color w:val="000000"/>
          <w:kern w:val="0"/>
          <w:szCs w:val="21"/>
          <w:lang/>
        </w:rPr>
        <w:t>、宁蒗彝族自治县电能替代烤煤烘</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烤项目</w:t>
      </w:r>
      <w:r>
        <w:rPr>
          <w:rFonts w:ascii="宋体" w:eastAsia="宋体" w:hAnsi="宋体" w:cs="宋体" w:hint="eastAsia"/>
          <w:color w:val="000000"/>
          <w:kern w:val="0"/>
          <w:szCs w:val="21"/>
          <w:lang/>
        </w:rPr>
        <w:t xml:space="preserve"> ;12</w:t>
      </w:r>
      <w:r>
        <w:rPr>
          <w:rFonts w:ascii="宋体" w:eastAsia="宋体" w:hAnsi="宋体" w:cs="宋体" w:hint="eastAsia"/>
          <w:color w:val="000000"/>
          <w:kern w:val="0"/>
          <w:szCs w:val="21"/>
          <w:lang/>
        </w:rPr>
        <w:t>、玉龙纳西族自治县农业局（烟办）密闭式热泵烤房项目</w:t>
      </w:r>
      <w:r>
        <w:rPr>
          <w:rFonts w:ascii="宋体" w:eastAsia="宋体" w:hAnsi="宋体" w:cs="宋体" w:hint="eastAsia"/>
          <w:color w:val="000000"/>
          <w:kern w:val="0"/>
          <w:szCs w:val="21"/>
          <w:lang/>
        </w:rPr>
        <w:t xml:space="preserve"> ;13</w:t>
      </w:r>
      <w:r>
        <w:rPr>
          <w:rFonts w:ascii="宋体" w:eastAsia="宋体" w:hAnsi="宋体" w:cs="宋体" w:hint="eastAsia"/>
          <w:color w:val="000000"/>
          <w:kern w:val="0"/>
          <w:szCs w:val="21"/>
          <w:lang/>
        </w:rPr>
        <w:t>、澄江县烤烟生产办公室热泵设备、板房设备采购项目</w:t>
      </w:r>
      <w:r>
        <w:rPr>
          <w:rFonts w:ascii="宋体" w:eastAsia="宋体" w:hAnsi="宋体" w:cs="宋体" w:hint="eastAsia"/>
          <w:color w:val="000000"/>
          <w:kern w:val="0"/>
          <w:szCs w:val="21"/>
          <w:lang/>
        </w:rPr>
        <w:t>;14</w:t>
      </w:r>
      <w:r>
        <w:rPr>
          <w:rFonts w:ascii="宋体" w:eastAsia="宋体" w:hAnsi="宋体" w:cs="宋体" w:hint="eastAsia"/>
          <w:color w:val="000000"/>
          <w:kern w:val="0"/>
          <w:szCs w:val="21"/>
          <w:lang/>
        </w:rPr>
        <w:t>、古城区农业局</w:t>
      </w:r>
      <w:r>
        <w:rPr>
          <w:rFonts w:ascii="宋体" w:eastAsia="宋体" w:hAnsi="宋体" w:cs="宋体" w:hint="eastAsia"/>
          <w:color w:val="000000"/>
          <w:kern w:val="0"/>
          <w:szCs w:val="21"/>
          <w:lang/>
        </w:rPr>
        <w:t xml:space="preserve"> 2018 </w:t>
      </w:r>
      <w:r>
        <w:rPr>
          <w:rFonts w:ascii="宋体" w:eastAsia="宋体" w:hAnsi="宋体" w:cs="宋体" w:hint="eastAsia"/>
          <w:color w:val="000000"/>
          <w:kern w:val="0"/>
          <w:szCs w:val="21"/>
          <w:lang/>
        </w:rPr>
        <w:t>年绿色生态烟</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发展项目（烤烟房改造采购）目</w:t>
      </w:r>
      <w:r>
        <w:rPr>
          <w:rFonts w:ascii="宋体" w:eastAsia="宋体" w:hAnsi="宋体" w:cs="宋体" w:hint="eastAsia"/>
          <w:color w:val="000000"/>
          <w:kern w:val="0"/>
          <w:szCs w:val="21"/>
          <w:lang/>
        </w:rPr>
        <w:t>;15</w:t>
      </w:r>
      <w:r>
        <w:rPr>
          <w:rFonts w:ascii="宋体" w:eastAsia="宋体" w:hAnsi="宋体" w:cs="宋体" w:hint="eastAsia"/>
          <w:color w:val="000000"/>
          <w:kern w:val="0"/>
          <w:szCs w:val="21"/>
          <w:lang/>
        </w:rPr>
        <w:t>、大理市苍叶烤烟综合服务专业合作社热泵烤房采购项目</w:t>
      </w:r>
      <w:r>
        <w:rPr>
          <w:rFonts w:ascii="宋体" w:eastAsia="宋体" w:hAnsi="宋体" w:cs="宋体" w:hint="eastAsia"/>
          <w:color w:val="000000"/>
          <w:kern w:val="0"/>
          <w:szCs w:val="21"/>
          <w:lang/>
        </w:rPr>
        <w:t xml:space="preserve"> ;16</w:t>
      </w:r>
      <w:r>
        <w:rPr>
          <w:rFonts w:ascii="宋体" w:eastAsia="宋体" w:hAnsi="宋体" w:cs="宋体" w:hint="eastAsia"/>
          <w:color w:val="000000"/>
          <w:kern w:val="0"/>
          <w:szCs w:val="21"/>
          <w:lang/>
        </w:rPr>
        <w:t>、弥渡县毗雄河烟农综合服务农民</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专业合作社热泵烤房改造项目</w:t>
      </w:r>
      <w:r>
        <w:rPr>
          <w:rFonts w:ascii="宋体" w:eastAsia="宋体" w:hAnsi="宋体" w:cs="宋体" w:hint="eastAsia"/>
          <w:color w:val="000000"/>
          <w:kern w:val="0"/>
          <w:szCs w:val="21"/>
          <w:lang/>
        </w:rPr>
        <w:t>; 17</w:t>
      </w:r>
      <w:r>
        <w:rPr>
          <w:rFonts w:ascii="宋体" w:eastAsia="宋体" w:hAnsi="宋体" w:cs="宋体" w:hint="eastAsia"/>
          <w:color w:val="000000"/>
          <w:kern w:val="0"/>
          <w:szCs w:val="21"/>
          <w:lang/>
        </w:rPr>
        <w:t>、丘北县树皮清香烤烟综合服务农</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民专业合作社热泵烤房购销与建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筑安装项目</w:t>
      </w:r>
      <w:r>
        <w:rPr>
          <w:rFonts w:ascii="宋体" w:eastAsia="宋体" w:hAnsi="宋体" w:cs="宋体" w:hint="eastAsia"/>
          <w:color w:val="000000"/>
          <w:kern w:val="0"/>
          <w:szCs w:val="21"/>
          <w:lang/>
        </w:rPr>
        <w:t>;18</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密闭式热泵烤房建设安装合同项</w:t>
      </w:r>
      <w:r>
        <w:rPr>
          <w:rFonts w:ascii="宋体" w:eastAsia="宋体" w:hAnsi="宋体" w:cs="宋体" w:hint="eastAsia"/>
          <w:color w:val="000000"/>
          <w:kern w:val="0"/>
          <w:szCs w:val="21"/>
          <w:lang/>
        </w:rPr>
        <w:t>;19</w:t>
      </w:r>
      <w:r>
        <w:rPr>
          <w:rFonts w:ascii="宋体" w:eastAsia="宋体" w:hAnsi="宋体" w:cs="宋体" w:hint="eastAsia"/>
          <w:color w:val="000000"/>
          <w:kern w:val="0"/>
          <w:szCs w:val="21"/>
          <w:lang/>
        </w:rPr>
        <w:t>、弥勒市弥阳镇绿叶普惠烟</w:t>
      </w:r>
      <w:r>
        <w:rPr>
          <w:rFonts w:ascii="宋体" w:eastAsia="宋体" w:hAnsi="宋体" w:cs="宋体" w:hint="eastAsia"/>
          <w:color w:val="000000"/>
          <w:kern w:val="0"/>
          <w:szCs w:val="21"/>
          <w:lang/>
        </w:rPr>
        <w:t>农综合服务专业合作社热泵烤房项目</w:t>
      </w:r>
      <w:r>
        <w:rPr>
          <w:rFonts w:ascii="宋体" w:eastAsia="宋体" w:hAnsi="宋体" w:cs="宋体" w:hint="eastAsia"/>
          <w:color w:val="000000"/>
          <w:kern w:val="0"/>
          <w:szCs w:val="21"/>
          <w:lang/>
        </w:rPr>
        <w:t>;20</w:t>
      </w:r>
      <w:r>
        <w:rPr>
          <w:rFonts w:ascii="宋体" w:eastAsia="宋体" w:hAnsi="宋体" w:cs="宋体" w:hint="eastAsia"/>
          <w:color w:val="000000"/>
          <w:kern w:val="0"/>
          <w:szCs w:val="21"/>
          <w:lang/>
        </w:rPr>
        <w:t>、永仁同向烟农专业合作社密闭式</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热泵烤房项目</w:t>
      </w:r>
      <w:r>
        <w:rPr>
          <w:rFonts w:ascii="宋体" w:eastAsia="宋体" w:hAnsi="宋体" w:cs="宋体" w:hint="eastAsia"/>
          <w:color w:val="000000"/>
          <w:kern w:val="0"/>
          <w:szCs w:val="21"/>
          <w:lang/>
        </w:rPr>
        <w:t xml:space="preserve"> ;21</w:t>
      </w:r>
      <w:r>
        <w:rPr>
          <w:rFonts w:ascii="宋体" w:eastAsia="宋体" w:hAnsi="宋体" w:cs="宋体" w:hint="eastAsia"/>
          <w:color w:val="000000"/>
          <w:kern w:val="0"/>
          <w:szCs w:val="21"/>
          <w:lang/>
        </w:rPr>
        <w:t>、石林茂叶烤烟技术服务专业合作</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社密闭式热泵烤房项目</w:t>
      </w:r>
      <w:r>
        <w:rPr>
          <w:rFonts w:ascii="宋体" w:eastAsia="宋体" w:hAnsi="宋体" w:cs="宋体" w:hint="eastAsia"/>
          <w:color w:val="000000"/>
          <w:kern w:val="0"/>
          <w:szCs w:val="21"/>
          <w:lang/>
        </w:rPr>
        <w:t xml:space="preserve"> ;22</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2019 </w:t>
      </w:r>
      <w:r>
        <w:rPr>
          <w:rFonts w:ascii="宋体" w:eastAsia="宋体" w:hAnsi="宋体" w:cs="宋体" w:hint="eastAsia"/>
          <w:color w:val="000000"/>
          <w:kern w:val="0"/>
          <w:szCs w:val="21"/>
          <w:lang/>
        </w:rPr>
        <w:t>年澄江县龙街街道左所社区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新建生物质密集烤房（板房）项目</w:t>
      </w:r>
      <w:r>
        <w:rPr>
          <w:rFonts w:ascii="宋体" w:eastAsia="宋体" w:hAnsi="宋体" w:cs="宋体" w:hint="eastAsia"/>
          <w:color w:val="000000"/>
          <w:kern w:val="0"/>
          <w:szCs w:val="21"/>
          <w:lang/>
        </w:rPr>
        <w:t>;23</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2019 </w:t>
      </w:r>
      <w:r>
        <w:rPr>
          <w:rFonts w:ascii="宋体" w:eastAsia="宋体" w:hAnsi="宋体" w:cs="宋体" w:hint="eastAsia"/>
          <w:color w:val="000000"/>
          <w:kern w:val="0"/>
          <w:szCs w:val="21"/>
          <w:lang/>
        </w:rPr>
        <w:t>年澄江县龙街街道万海社区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新建生物质密集烤房（板房）项目</w:t>
      </w:r>
      <w:r>
        <w:rPr>
          <w:rFonts w:ascii="宋体" w:eastAsia="宋体" w:hAnsi="宋体" w:cs="宋体" w:hint="eastAsia"/>
          <w:color w:val="000000"/>
          <w:kern w:val="0"/>
          <w:szCs w:val="21"/>
          <w:lang/>
        </w:rPr>
        <w:t>;24</w:t>
      </w:r>
      <w:r>
        <w:rPr>
          <w:rFonts w:ascii="宋体" w:eastAsia="宋体" w:hAnsi="宋体" w:cs="宋体" w:hint="eastAsia"/>
          <w:color w:val="000000"/>
          <w:kern w:val="0"/>
          <w:szCs w:val="21"/>
          <w:lang/>
        </w:rPr>
        <w:t>、玉溪市江川区安化彝族乡安化社</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区二、三组密闭式热泵烤房建设项目。</w:t>
      </w:r>
    </w:p>
    <w:p w:rsidR="00A26C21" w:rsidRDefault="00A26C21">
      <w:pPr>
        <w:widowControl/>
        <w:jc w:val="left"/>
      </w:pPr>
    </w:p>
    <w:p w:rsidR="00A26C21" w:rsidRDefault="00DB61C3">
      <w:pPr>
        <w:widowControl/>
        <w:jc w:val="left"/>
      </w:pPr>
      <w:r>
        <w:rPr>
          <w:rFonts w:ascii="仿宋" w:eastAsia="仿宋" w:hAnsi="仿宋" w:hint="eastAsia"/>
          <w:sz w:val="32"/>
          <w:szCs w:val="32"/>
          <w:shd w:val="clear" w:color="auto" w:fill="FFFFFF"/>
        </w:rPr>
        <w:lastRenderedPageBreak/>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Cs w:val="21"/>
          <w:lang/>
        </w:rPr>
        <w:t>弥渡县毗雄河烟农综合服务农民专业合作社密闭式热泵烤房建筑安装项目</w:t>
      </w:r>
      <w:r>
        <w:rPr>
          <w:rFonts w:ascii="宋体" w:eastAsia="宋体" w:hAnsi="宋体" w:cs="宋体" w:hint="eastAsia"/>
          <w:color w:val="000000"/>
          <w:kern w:val="0"/>
          <w:szCs w:val="21"/>
          <w:lang/>
        </w:rPr>
        <w:t>;2</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玉溪市江川区前卫镇周官村民委员会王官村民小组复</w:t>
      </w:r>
      <w:r>
        <w:rPr>
          <w:rFonts w:ascii="宋体" w:eastAsia="宋体" w:hAnsi="宋体" w:cs="宋体" w:hint="eastAsia"/>
          <w:color w:val="000000"/>
          <w:kern w:val="0"/>
          <w:szCs w:val="21"/>
          <w:lang/>
        </w:rPr>
        <w:t>合密闭式</w:t>
      </w:r>
    </w:p>
    <w:p w:rsidR="00A26C21" w:rsidRDefault="00DB61C3">
      <w:pPr>
        <w:widowControl/>
        <w:jc w:val="left"/>
      </w:pPr>
      <w:r>
        <w:rPr>
          <w:rFonts w:ascii="宋体" w:eastAsia="宋体" w:hAnsi="宋体" w:cs="宋体" w:hint="eastAsia"/>
          <w:color w:val="000000"/>
          <w:kern w:val="0"/>
          <w:szCs w:val="21"/>
          <w:lang/>
        </w:rPr>
        <w:t>一</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体机热泵建设项目</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、临沧市临翔区永泉烤烟服务专业合作社设备采购及电烤房改造项目</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、云南省烟草公司楚雄州公司电能密闭式热泵烘烤技术服务项目</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弥渡县毗雄河烟农综合服务农民</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专业合作社热泵烤房项目</w:t>
      </w:r>
      <w:r>
        <w:rPr>
          <w:rFonts w:ascii="宋体" w:eastAsia="宋体" w:hAnsi="宋体" w:cs="宋体" w:hint="eastAsia"/>
          <w:color w:val="000000"/>
          <w:kern w:val="0"/>
          <w:szCs w:val="21"/>
          <w:lang/>
        </w:rPr>
        <w:t xml:space="preserve"> ;6</w:t>
      </w:r>
      <w:r>
        <w:rPr>
          <w:rFonts w:ascii="宋体" w:eastAsia="宋体" w:hAnsi="宋体" w:cs="宋体" w:hint="eastAsia"/>
          <w:color w:val="000000"/>
          <w:kern w:val="0"/>
          <w:szCs w:val="21"/>
          <w:lang/>
        </w:rPr>
        <w:t>、牟定县共和镇牟丰种植专业合作社密闭式热泵烤房项目</w:t>
      </w:r>
      <w:r>
        <w:rPr>
          <w:rFonts w:ascii="宋体" w:eastAsia="宋体" w:hAnsi="宋体" w:cs="宋体" w:hint="eastAsia"/>
          <w:color w:val="000000"/>
          <w:kern w:val="0"/>
          <w:szCs w:val="21"/>
          <w:lang/>
        </w:rPr>
        <w:t>;7</w:t>
      </w:r>
      <w:r>
        <w:rPr>
          <w:rFonts w:ascii="宋体" w:eastAsia="宋体" w:hAnsi="宋体" w:cs="宋体" w:hint="eastAsia"/>
          <w:color w:val="000000"/>
          <w:kern w:val="0"/>
          <w:szCs w:val="21"/>
          <w:lang/>
        </w:rPr>
        <w:t>、南华龙雨烟叶种植专业合作社热泵烤房施工项目</w:t>
      </w:r>
      <w:r>
        <w:rPr>
          <w:rFonts w:ascii="宋体" w:eastAsia="宋体" w:hAnsi="宋体" w:cs="宋体" w:hint="eastAsia"/>
          <w:color w:val="000000"/>
          <w:kern w:val="0"/>
          <w:szCs w:val="21"/>
          <w:lang/>
        </w:rPr>
        <w:t xml:space="preserve"> ;8</w:t>
      </w:r>
      <w:r>
        <w:rPr>
          <w:rFonts w:ascii="宋体" w:eastAsia="宋体" w:hAnsi="宋体" w:cs="宋体" w:hint="eastAsia"/>
          <w:color w:val="000000"/>
          <w:kern w:val="0"/>
          <w:szCs w:val="21"/>
          <w:lang/>
        </w:rPr>
        <w:t>、楚雄市利民烟叶种植专业合作社</w:t>
      </w:r>
      <w:r>
        <w:rPr>
          <w:rFonts w:ascii="宋体" w:eastAsia="宋体" w:hAnsi="宋体" w:cs="宋体" w:hint="eastAsia"/>
          <w:color w:val="000000"/>
          <w:kern w:val="0"/>
          <w:szCs w:val="21"/>
          <w:lang/>
        </w:rPr>
        <w:t xml:space="preserve"> </w:t>
      </w:r>
    </w:p>
    <w:p w:rsidR="00A26C21" w:rsidRDefault="00DB61C3">
      <w:pPr>
        <w:widowControl/>
        <w:jc w:val="left"/>
      </w:pPr>
      <w:r>
        <w:rPr>
          <w:rFonts w:ascii="宋体" w:eastAsia="宋体" w:hAnsi="宋体" w:cs="宋体" w:hint="eastAsia"/>
          <w:color w:val="000000"/>
          <w:kern w:val="0"/>
          <w:szCs w:val="21"/>
          <w:lang/>
        </w:rPr>
        <w:t>子午镇</w:t>
      </w:r>
      <w:r>
        <w:rPr>
          <w:rFonts w:ascii="宋体" w:eastAsia="宋体" w:hAnsi="宋体" w:cs="宋体" w:hint="eastAsia"/>
          <w:color w:val="000000"/>
          <w:kern w:val="0"/>
          <w:szCs w:val="21"/>
          <w:lang/>
        </w:rPr>
        <w:t xml:space="preserve"> 2017 </w:t>
      </w:r>
      <w:r>
        <w:rPr>
          <w:rFonts w:ascii="宋体" w:eastAsia="宋体" w:hAnsi="宋体" w:cs="宋体" w:hint="eastAsia"/>
          <w:color w:val="000000"/>
          <w:kern w:val="0"/>
          <w:szCs w:val="21"/>
          <w:lang/>
        </w:rPr>
        <w:t>年电能代替烘烤示范</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项目密闭式热泵烤房设备</w:t>
      </w:r>
      <w:r>
        <w:rPr>
          <w:rFonts w:ascii="宋体" w:eastAsia="宋体" w:hAnsi="宋体" w:cs="宋体" w:hint="eastAsia"/>
          <w:color w:val="000000"/>
          <w:kern w:val="0"/>
          <w:szCs w:val="21"/>
          <w:lang/>
        </w:rPr>
        <w:t>;9</w:t>
      </w:r>
      <w:r>
        <w:rPr>
          <w:rFonts w:ascii="宋体" w:eastAsia="宋体" w:hAnsi="宋体" w:cs="宋体" w:hint="eastAsia"/>
          <w:color w:val="000000"/>
          <w:kern w:val="0"/>
          <w:szCs w:val="21"/>
          <w:lang/>
        </w:rPr>
        <w:t>、姚安县益农烤烟种植专业合作社</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热泵烤房施工项目</w:t>
      </w:r>
      <w:r>
        <w:rPr>
          <w:rFonts w:ascii="宋体" w:eastAsia="宋体" w:hAnsi="宋体" w:cs="宋体" w:hint="eastAsia"/>
          <w:color w:val="000000"/>
          <w:kern w:val="0"/>
          <w:szCs w:val="21"/>
          <w:lang/>
        </w:rPr>
        <w:t>; 10</w:t>
      </w:r>
      <w:r>
        <w:rPr>
          <w:rFonts w:ascii="宋体" w:eastAsia="宋体" w:hAnsi="宋体" w:cs="宋体" w:hint="eastAsia"/>
          <w:color w:val="000000"/>
          <w:kern w:val="0"/>
          <w:szCs w:val="21"/>
          <w:lang/>
        </w:rPr>
        <w:t>、禄丰县罗次烟农专业合作社密闭式热</w:t>
      </w:r>
      <w:r>
        <w:rPr>
          <w:rFonts w:ascii="宋体" w:eastAsia="宋体" w:hAnsi="宋体" w:cs="宋体" w:hint="eastAsia"/>
          <w:color w:val="000000"/>
          <w:kern w:val="0"/>
          <w:szCs w:val="21"/>
          <w:lang/>
        </w:rPr>
        <w:t>泵电烤房建设工程项目</w:t>
      </w:r>
      <w:r>
        <w:rPr>
          <w:rFonts w:ascii="宋体" w:eastAsia="宋体" w:hAnsi="宋体" w:cs="宋体" w:hint="eastAsia"/>
          <w:color w:val="000000"/>
          <w:kern w:val="0"/>
          <w:szCs w:val="21"/>
          <w:lang/>
        </w:rPr>
        <w:t>;11</w:t>
      </w:r>
      <w:r>
        <w:rPr>
          <w:rFonts w:ascii="宋体" w:eastAsia="宋体" w:hAnsi="宋体" w:cs="宋体" w:hint="eastAsia"/>
          <w:color w:val="000000"/>
          <w:kern w:val="0"/>
          <w:szCs w:val="21"/>
          <w:lang/>
        </w:rPr>
        <w:t>、宁蒗彝族自治县电能替代烤煤烘</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烤项目</w:t>
      </w:r>
      <w:r>
        <w:rPr>
          <w:rFonts w:ascii="宋体" w:eastAsia="宋体" w:hAnsi="宋体" w:cs="宋体" w:hint="eastAsia"/>
          <w:color w:val="000000"/>
          <w:kern w:val="0"/>
          <w:szCs w:val="21"/>
          <w:lang/>
        </w:rPr>
        <w:t xml:space="preserve"> ;12</w:t>
      </w:r>
      <w:r>
        <w:rPr>
          <w:rFonts w:ascii="宋体" w:eastAsia="宋体" w:hAnsi="宋体" w:cs="宋体" w:hint="eastAsia"/>
          <w:color w:val="000000"/>
          <w:kern w:val="0"/>
          <w:szCs w:val="21"/>
          <w:lang/>
        </w:rPr>
        <w:t>、玉龙纳西族自治县农业局（烟办）密闭式热泵烤房项目</w:t>
      </w:r>
      <w:r>
        <w:rPr>
          <w:rFonts w:ascii="宋体" w:eastAsia="宋体" w:hAnsi="宋体" w:cs="宋体" w:hint="eastAsia"/>
          <w:color w:val="000000"/>
          <w:kern w:val="0"/>
          <w:szCs w:val="21"/>
          <w:lang/>
        </w:rPr>
        <w:t xml:space="preserve"> ;13</w:t>
      </w:r>
      <w:r>
        <w:rPr>
          <w:rFonts w:ascii="宋体" w:eastAsia="宋体" w:hAnsi="宋体" w:cs="宋体" w:hint="eastAsia"/>
          <w:color w:val="000000"/>
          <w:kern w:val="0"/>
          <w:szCs w:val="21"/>
          <w:lang/>
        </w:rPr>
        <w:t>、澄江县烤烟生产办公室热泵设备、板房设备采购项目</w:t>
      </w:r>
      <w:r>
        <w:rPr>
          <w:rFonts w:ascii="宋体" w:eastAsia="宋体" w:hAnsi="宋体" w:cs="宋体" w:hint="eastAsia"/>
          <w:color w:val="000000"/>
          <w:kern w:val="0"/>
          <w:szCs w:val="21"/>
          <w:lang/>
        </w:rPr>
        <w:t>;14</w:t>
      </w:r>
      <w:r>
        <w:rPr>
          <w:rFonts w:ascii="宋体" w:eastAsia="宋体" w:hAnsi="宋体" w:cs="宋体" w:hint="eastAsia"/>
          <w:color w:val="000000"/>
          <w:kern w:val="0"/>
          <w:szCs w:val="21"/>
          <w:lang/>
        </w:rPr>
        <w:t>、古城区农业局</w:t>
      </w:r>
      <w:r>
        <w:rPr>
          <w:rFonts w:ascii="宋体" w:eastAsia="宋体" w:hAnsi="宋体" w:cs="宋体" w:hint="eastAsia"/>
          <w:color w:val="000000"/>
          <w:kern w:val="0"/>
          <w:szCs w:val="21"/>
          <w:lang/>
        </w:rPr>
        <w:t xml:space="preserve"> 2018 </w:t>
      </w:r>
      <w:r>
        <w:rPr>
          <w:rFonts w:ascii="宋体" w:eastAsia="宋体" w:hAnsi="宋体" w:cs="宋体" w:hint="eastAsia"/>
          <w:color w:val="000000"/>
          <w:kern w:val="0"/>
          <w:szCs w:val="21"/>
          <w:lang/>
        </w:rPr>
        <w:t>年绿色生态烟</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发展项目（烤烟房改造采购）目</w:t>
      </w:r>
      <w:r>
        <w:rPr>
          <w:rFonts w:ascii="宋体" w:eastAsia="宋体" w:hAnsi="宋体" w:cs="宋体" w:hint="eastAsia"/>
          <w:color w:val="000000"/>
          <w:kern w:val="0"/>
          <w:szCs w:val="21"/>
          <w:lang/>
        </w:rPr>
        <w:t>;15</w:t>
      </w:r>
      <w:r>
        <w:rPr>
          <w:rFonts w:ascii="宋体" w:eastAsia="宋体" w:hAnsi="宋体" w:cs="宋体" w:hint="eastAsia"/>
          <w:color w:val="000000"/>
          <w:kern w:val="0"/>
          <w:szCs w:val="21"/>
          <w:lang/>
        </w:rPr>
        <w:t>、大理市苍叶烤烟综合服务专业合作社热泵烤房采购项目</w:t>
      </w:r>
      <w:r>
        <w:rPr>
          <w:rFonts w:ascii="宋体" w:eastAsia="宋体" w:hAnsi="宋体" w:cs="宋体" w:hint="eastAsia"/>
          <w:color w:val="000000"/>
          <w:kern w:val="0"/>
          <w:szCs w:val="21"/>
          <w:lang/>
        </w:rPr>
        <w:t xml:space="preserve"> ;16</w:t>
      </w:r>
      <w:r>
        <w:rPr>
          <w:rFonts w:ascii="宋体" w:eastAsia="宋体" w:hAnsi="宋体" w:cs="宋体" w:hint="eastAsia"/>
          <w:color w:val="000000"/>
          <w:kern w:val="0"/>
          <w:szCs w:val="21"/>
          <w:lang/>
        </w:rPr>
        <w:t>、弥渡县毗雄河烟农综合服务农民</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专业合作社热泵烤房改造项目</w:t>
      </w:r>
      <w:r>
        <w:rPr>
          <w:rFonts w:ascii="宋体" w:eastAsia="宋体" w:hAnsi="宋体" w:cs="宋体" w:hint="eastAsia"/>
          <w:color w:val="000000"/>
          <w:kern w:val="0"/>
          <w:szCs w:val="21"/>
          <w:lang/>
        </w:rPr>
        <w:t>; 17</w:t>
      </w:r>
      <w:r>
        <w:rPr>
          <w:rFonts w:ascii="宋体" w:eastAsia="宋体" w:hAnsi="宋体" w:cs="宋体" w:hint="eastAsia"/>
          <w:color w:val="000000"/>
          <w:kern w:val="0"/>
          <w:szCs w:val="21"/>
          <w:lang/>
        </w:rPr>
        <w:t>、丘北县树皮清香烤烟综合服务农</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民专业合作社热泵烤房购销与建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筑安装项目</w:t>
      </w:r>
      <w:r>
        <w:rPr>
          <w:rFonts w:ascii="宋体" w:eastAsia="宋体" w:hAnsi="宋体" w:cs="宋体" w:hint="eastAsia"/>
          <w:color w:val="000000"/>
          <w:kern w:val="0"/>
          <w:szCs w:val="21"/>
          <w:lang/>
        </w:rPr>
        <w:t>;18</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密闭式热泵烤房建设安装合同项</w:t>
      </w:r>
      <w:r>
        <w:rPr>
          <w:rFonts w:ascii="宋体" w:eastAsia="宋体" w:hAnsi="宋体" w:cs="宋体" w:hint="eastAsia"/>
          <w:color w:val="000000"/>
          <w:kern w:val="0"/>
          <w:szCs w:val="21"/>
          <w:lang/>
        </w:rPr>
        <w:t>;19</w:t>
      </w:r>
      <w:r>
        <w:rPr>
          <w:rFonts w:ascii="宋体" w:eastAsia="宋体" w:hAnsi="宋体" w:cs="宋体" w:hint="eastAsia"/>
          <w:color w:val="000000"/>
          <w:kern w:val="0"/>
          <w:szCs w:val="21"/>
          <w:lang/>
        </w:rPr>
        <w:t>、弥勒市弥阳镇</w:t>
      </w:r>
      <w:r>
        <w:rPr>
          <w:rFonts w:ascii="宋体" w:eastAsia="宋体" w:hAnsi="宋体" w:cs="宋体" w:hint="eastAsia"/>
          <w:color w:val="000000"/>
          <w:kern w:val="0"/>
          <w:szCs w:val="21"/>
          <w:lang/>
        </w:rPr>
        <w:t>绿叶普惠烟农综合服务专业合作社热泵烤房项目</w:t>
      </w:r>
      <w:r>
        <w:rPr>
          <w:rFonts w:ascii="宋体" w:eastAsia="宋体" w:hAnsi="宋体" w:cs="宋体" w:hint="eastAsia"/>
          <w:color w:val="000000"/>
          <w:kern w:val="0"/>
          <w:szCs w:val="21"/>
          <w:lang/>
        </w:rPr>
        <w:t>;20</w:t>
      </w:r>
      <w:r>
        <w:rPr>
          <w:rFonts w:ascii="宋体" w:eastAsia="宋体" w:hAnsi="宋体" w:cs="宋体" w:hint="eastAsia"/>
          <w:color w:val="000000"/>
          <w:kern w:val="0"/>
          <w:szCs w:val="21"/>
          <w:lang/>
        </w:rPr>
        <w:t>、永仁同向烟农专业合作社密闭式</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热泵烤房项目</w:t>
      </w:r>
      <w:r>
        <w:rPr>
          <w:rFonts w:ascii="宋体" w:eastAsia="宋体" w:hAnsi="宋体" w:cs="宋体" w:hint="eastAsia"/>
          <w:color w:val="000000"/>
          <w:kern w:val="0"/>
          <w:szCs w:val="21"/>
          <w:lang/>
        </w:rPr>
        <w:t xml:space="preserve"> ;21</w:t>
      </w:r>
      <w:r>
        <w:rPr>
          <w:rFonts w:ascii="宋体" w:eastAsia="宋体" w:hAnsi="宋体" w:cs="宋体" w:hint="eastAsia"/>
          <w:color w:val="000000"/>
          <w:kern w:val="0"/>
          <w:szCs w:val="21"/>
          <w:lang/>
        </w:rPr>
        <w:t>、石林茂叶烤烟技术服务专业合作</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社密闭式热泵烤房项目</w:t>
      </w:r>
      <w:r>
        <w:rPr>
          <w:rFonts w:ascii="宋体" w:eastAsia="宋体" w:hAnsi="宋体" w:cs="宋体" w:hint="eastAsia"/>
          <w:color w:val="000000"/>
          <w:kern w:val="0"/>
          <w:szCs w:val="21"/>
          <w:lang/>
        </w:rPr>
        <w:t xml:space="preserve"> ;22</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2019 </w:t>
      </w:r>
      <w:r>
        <w:rPr>
          <w:rFonts w:ascii="宋体" w:eastAsia="宋体" w:hAnsi="宋体" w:cs="宋体" w:hint="eastAsia"/>
          <w:color w:val="000000"/>
          <w:kern w:val="0"/>
          <w:szCs w:val="21"/>
          <w:lang/>
        </w:rPr>
        <w:t>年澄江县龙街街道左所社区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新建生物质密集烤房（板房）项目</w:t>
      </w:r>
      <w:r>
        <w:rPr>
          <w:rFonts w:ascii="宋体" w:eastAsia="宋体" w:hAnsi="宋体" w:cs="宋体" w:hint="eastAsia"/>
          <w:color w:val="000000"/>
          <w:kern w:val="0"/>
          <w:szCs w:val="21"/>
          <w:lang/>
        </w:rPr>
        <w:t>;23</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2019 </w:t>
      </w:r>
      <w:r>
        <w:rPr>
          <w:rFonts w:ascii="宋体" w:eastAsia="宋体" w:hAnsi="宋体" w:cs="宋体" w:hint="eastAsia"/>
          <w:color w:val="000000"/>
          <w:kern w:val="0"/>
          <w:szCs w:val="21"/>
          <w:lang/>
        </w:rPr>
        <w:t>年澄江县龙街街道万海社区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新建生物质密集烤房（板房）项目</w:t>
      </w:r>
      <w:r>
        <w:rPr>
          <w:rFonts w:ascii="宋体" w:eastAsia="宋体" w:hAnsi="宋体" w:cs="宋体" w:hint="eastAsia"/>
          <w:color w:val="000000"/>
          <w:kern w:val="0"/>
          <w:szCs w:val="21"/>
          <w:lang/>
        </w:rPr>
        <w:t>;24</w:t>
      </w:r>
      <w:r>
        <w:rPr>
          <w:rFonts w:ascii="宋体" w:eastAsia="宋体" w:hAnsi="宋体" w:cs="宋体" w:hint="eastAsia"/>
          <w:color w:val="000000"/>
          <w:kern w:val="0"/>
          <w:szCs w:val="21"/>
          <w:lang/>
        </w:rPr>
        <w:t>、玉溪市江川区安化彝族乡安化社</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区二、三组密闭式热泵烤房建设项目。</w:t>
      </w:r>
    </w:p>
    <w:p w:rsidR="00A26C21" w:rsidRDefault="00A26C21">
      <w:pPr>
        <w:widowControl/>
        <w:jc w:val="left"/>
        <w:rPr>
          <w:rFonts w:ascii="宋体" w:eastAsia="宋体" w:hAnsi="宋体" w:cs="宋体"/>
          <w:color w:val="000000"/>
          <w:kern w:val="0"/>
          <w:sz w:val="24"/>
          <w:szCs w:val="24"/>
          <w:lang/>
        </w:rPr>
      </w:pP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w:t>
      </w:r>
      <w:r>
        <w:rPr>
          <w:rFonts w:ascii="仿宋" w:eastAsia="仿宋" w:hAnsi="仿宋" w:hint="eastAsia"/>
          <w:sz w:val="32"/>
          <w:szCs w:val="32"/>
          <w:shd w:val="clear" w:color="auto" w:fill="FFFFFF"/>
        </w:rPr>
        <w:t>证、质量管理体系认证</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A26C21">
        <w:trPr>
          <w:trHeight w:val="680"/>
        </w:trPr>
        <w:tc>
          <w:tcPr>
            <w:tcW w:w="8882" w:type="dxa"/>
            <w:gridSpan w:val="5"/>
          </w:tcPr>
          <w:p w:rsidR="00A26C21" w:rsidRDefault="00DB61C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中山市爱美泰电器有限公司</w:t>
            </w:r>
          </w:p>
        </w:tc>
      </w:tr>
      <w:tr w:rsidR="00A26C21">
        <w:trPr>
          <w:trHeight w:val="680"/>
        </w:trPr>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16.79</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77.79</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16.79</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80.79</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16.79</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37</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79.79</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4</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16.79</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74.79</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16.79</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37</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79.79</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16.79</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76.79</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16.79</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74.79</w:t>
            </w:r>
          </w:p>
        </w:tc>
      </w:tr>
      <w:tr w:rsidR="00A26C21">
        <w:trPr>
          <w:trHeight w:val="680"/>
        </w:trPr>
        <w:tc>
          <w:tcPr>
            <w:tcW w:w="5330" w:type="dxa"/>
            <w:gridSpan w:val="3"/>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77.79</w:t>
            </w:r>
          </w:p>
        </w:tc>
        <w:tc>
          <w:tcPr>
            <w:tcW w:w="3552" w:type="dxa"/>
            <w:gridSpan w:val="2"/>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7</w:t>
            </w:r>
          </w:p>
        </w:tc>
      </w:tr>
    </w:tbl>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A26C21" w:rsidRDefault="00DB61C3">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“云岭产业化领军人才创新团队”及项目包干服务</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、兴仁市空气能热泵烤烟</w:t>
      </w:r>
      <w:r>
        <w:rPr>
          <w:rFonts w:ascii="宋体" w:eastAsia="宋体" w:hAnsi="宋体" w:cs="宋体" w:hint="eastAsia"/>
          <w:color w:val="000000"/>
          <w:kern w:val="0"/>
          <w:szCs w:val="21"/>
          <w:lang/>
        </w:rPr>
        <w:t>空气源热泵销售及项</w:t>
      </w:r>
      <w:r>
        <w:rPr>
          <w:rFonts w:ascii="宋体" w:eastAsia="宋体" w:hAnsi="宋体" w:cs="宋体" w:hint="eastAsia"/>
          <w:color w:val="000000"/>
          <w:kern w:val="0"/>
          <w:sz w:val="24"/>
          <w:szCs w:val="24"/>
          <w:lang/>
        </w:rPr>
        <w:t>房改造及售后服务、培训</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、空气能污泥干化及项目设计安装、售后服务</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w:t>
      </w:r>
      <w:r>
        <w:rPr>
          <w:rFonts w:ascii="宋体" w:eastAsia="宋体" w:hAnsi="宋体" w:cs="宋体" w:hint="eastAsia"/>
          <w:color w:val="000000"/>
          <w:kern w:val="0"/>
          <w:szCs w:val="21"/>
          <w:lang/>
        </w:rPr>
        <w:t>空气源热泵销售及项目安装技术指导</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p>
    <w:p w:rsidR="00A26C21" w:rsidRDefault="00DB61C3">
      <w:pPr>
        <w:widowControl/>
        <w:jc w:val="left"/>
      </w:pPr>
      <w:r>
        <w:rPr>
          <w:rFonts w:ascii="宋体" w:eastAsia="宋体" w:hAnsi="宋体" w:cs="宋体" w:hint="eastAsia"/>
          <w:color w:val="000000"/>
          <w:kern w:val="0"/>
          <w:szCs w:val="21"/>
          <w:lang/>
        </w:rPr>
        <w:t>空气能污泥干化及项目设计安</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装、售后服务</w:t>
      </w:r>
      <w:r>
        <w:rPr>
          <w:rFonts w:ascii="宋体" w:eastAsia="宋体" w:hAnsi="宋体" w:cs="宋体" w:hint="eastAsia"/>
          <w:color w:val="000000"/>
          <w:kern w:val="0"/>
          <w:szCs w:val="21"/>
          <w:lang/>
        </w:rPr>
        <w:t xml:space="preserve"> ;6</w:t>
      </w:r>
      <w:r>
        <w:rPr>
          <w:rFonts w:ascii="宋体" w:eastAsia="宋体" w:hAnsi="宋体" w:cs="宋体" w:hint="eastAsia"/>
          <w:color w:val="000000"/>
          <w:kern w:val="0"/>
          <w:szCs w:val="21"/>
          <w:lang/>
        </w:rPr>
        <w:t>、湖南烟草浏阳分公司永安站淳口精品烟基地热泵烤烟改造及项目</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设计安装、售后服务</w:t>
      </w:r>
      <w:r>
        <w:rPr>
          <w:rFonts w:ascii="宋体" w:eastAsia="宋体" w:hAnsi="宋体" w:cs="宋体" w:hint="eastAsia"/>
          <w:color w:val="000000"/>
          <w:kern w:val="0"/>
          <w:szCs w:val="21"/>
          <w:lang/>
        </w:rPr>
        <w:t>;7</w:t>
      </w:r>
      <w:r>
        <w:rPr>
          <w:rFonts w:ascii="宋体" w:eastAsia="宋体" w:hAnsi="宋体" w:cs="宋体" w:hint="eastAsia"/>
          <w:color w:val="000000"/>
          <w:kern w:val="0"/>
          <w:szCs w:val="21"/>
          <w:lang/>
        </w:rPr>
        <w:t>、清洁能源烤烟大比武</w:t>
      </w:r>
      <w:r>
        <w:rPr>
          <w:rFonts w:ascii="宋体" w:eastAsia="宋体" w:hAnsi="宋体" w:cs="宋体" w:hint="eastAsia"/>
          <w:color w:val="000000"/>
          <w:kern w:val="0"/>
          <w:szCs w:val="21"/>
          <w:lang/>
        </w:rPr>
        <w:t>;8</w:t>
      </w:r>
      <w:r>
        <w:rPr>
          <w:rFonts w:ascii="宋体" w:eastAsia="宋体" w:hAnsi="宋体" w:cs="宋体" w:hint="eastAsia"/>
          <w:color w:val="000000"/>
          <w:kern w:val="0"/>
          <w:szCs w:val="21"/>
          <w:lang/>
        </w:rPr>
        <w:t>、安徽无纺布烘干及项目设计安</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装、售后服务（烤烟机同款）</w:t>
      </w:r>
      <w:r>
        <w:rPr>
          <w:rFonts w:ascii="宋体" w:eastAsia="宋体" w:hAnsi="宋体" w:cs="宋体" w:hint="eastAsia"/>
          <w:color w:val="000000"/>
          <w:kern w:val="0"/>
          <w:szCs w:val="21"/>
          <w:lang/>
        </w:rPr>
        <w:t>;9</w:t>
      </w:r>
      <w:r>
        <w:rPr>
          <w:rFonts w:ascii="宋体" w:eastAsia="宋体" w:hAnsi="宋体" w:cs="宋体" w:hint="eastAsia"/>
          <w:color w:val="000000"/>
          <w:kern w:val="0"/>
          <w:szCs w:val="21"/>
          <w:lang/>
        </w:rPr>
        <w:t>、空气能污泥干化及项目设计安装、售后服务。</w:t>
      </w:r>
    </w:p>
    <w:p w:rsidR="00A26C21" w:rsidRDefault="00DB61C3">
      <w:pPr>
        <w:widowControl/>
        <w:jc w:val="left"/>
        <w:rPr>
          <w:rFonts w:ascii="宋体" w:eastAsia="宋体" w:hAnsi="宋体" w:cs="宋体"/>
          <w:color w:val="000000"/>
          <w:kern w:val="0"/>
          <w:sz w:val="24"/>
          <w:szCs w:val="24"/>
          <w:lang/>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“云岭产业化领军人才创新团队”及项目包干服务</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、兴仁市空气能热泵烤烟</w:t>
      </w:r>
      <w:r>
        <w:rPr>
          <w:rFonts w:ascii="宋体" w:eastAsia="宋体" w:hAnsi="宋体" w:cs="宋体" w:hint="eastAsia"/>
          <w:color w:val="000000"/>
          <w:kern w:val="0"/>
          <w:szCs w:val="21"/>
          <w:lang/>
        </w:rPr>
        <w:t>空气源热泵销售及项</w:t>
      </w:r>
      <w:r>
        <w:rPr>
          <w:rFonts w:ascii="宋体" w:eastAsia="宋体" w:hAnsi="宋体" w:cs="宋体" w:hint="eastAsia"/>
          <w:color w:val="000000"/>
          <w:kern w:val="0"/>
          <w:sz w:val="24"/>
          <w:szCs w:val="24"/>
          <w:lang/>
        </w:rPr>
        <w:t>房改造及售后服务、培训</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w:t>
      </w:r>
      <w:r>
        <w:rPr>
          <w:rFonts w:ascii="宋体" w:eastAsia="宋体" w:hAnsi="宋体" w:cs="宋体" w:hint="eastAsia"/>
          <w:color w:val="000000"/>
          <w:kern w:val="0"/>
          <w:szCs w:val="21"/>
          <w:lang/>
        </w:rPr>
        <w:t>空气源热泵销售及项目安装技术指导</w:t>
      </w:r>
      <w:r>
        <w:rPr>
          <w:rFonts w:ascii="宋体" w:eastAsia="宋体" w:hAnsi="宋体" w:cs="宋体" w:hint="eastAsia"/>
          <w:color w:val="000000"/>
          <w:kern w:val="0"/>
          <w:szCs w:val="21"/>
          <w:lang/>
        </w:rPr>
        <w:t>;6</w:t>
      </w:r>
      <w:r>
        <w:rPr>
          <w:rFonts w:ascii="宋体" w:eastAsia="宋体" w:hAnsi="宋体" w:cs="宋体" w:hint="eastAsia"/>
          <w:color w:val="000000"/>
          <w:kern w:val="0"/>
          <w:szCs w:val="21"/>
          <w:lang/>
        </w:rPr>
        <w:t>、湖南烟草浏阳分公司永安站淳口精品烟基地热泵烤烟改造及项目</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设计安装、售后服务。</w:t>
      </w:r>
    </w:p>
    <w:p w:rsidR="00A26C21" w:rsidRDefault="00DB61C3">
      <w:pPr>
        <w:widowControl/>
        <w:jc w:val="left"/>
        <w:rPr>
          <w:rFonts w:ascii="宋体" w:eastAsia="宋体" w:hAnsi="宋体" w:cs="宋体"/>
          <w:color w:val="000000"/>
          <w:kern w:val="0"/>
          <w:szCs w:val="21"/>
          <w:lang/>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、空气能污泥干化及项目设计安装、售后服务</w:t>
      </w:r>
      <w:r>
        <w:rPr>
          <w:rFonts w:ascii="宋体" w:eastAsia="宋体" w:hAnsi="宋体" w:cs="宋体" w:hint="eastAsia"/>
          <w:color w:val="000000"/>
          <w:kern w:val="0"/>
          <w:sz w:val="24"/>
          <w:szCs w:val="24"/>
          <w:lang/>
        </w:rPr>
        <w:t>;</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空气能污泥干化及项目设计安</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装、售后服务</w:t>
      </w:r>
      <w:r>
        <w:rPr>
          <w:rFonts w:ascii="宋体" w:eastAsia="宋体" w:hAnsi="宋体" w:cs="宋体" w:hint="eastAsia"/>
          <w:color w:val="000000"/>
          <w:kern w:val="0"/>
          <w:szCs w:val="21"/>
          <w:lang/>
        </w:rPr>
        <w:t xml:space="preserve"> ;7</w:t>
      </w:r>
      <w:r>
        <w:rPr>
          <w:rFonts w:ascii="宋体" w:eastAsia="宋体" w:hAnsi="宋体" w:cs="宋体" w:hint="eastAsia"/>
          <w:color w:val="000000"/>
          <w:kern w:val="0"/>
          <w:szCs w:val="21"/>
          <w:lang/>
        </w:rPr>
        <w:t>、清洁能源烤烟大比武</w:t>
      </w:r>
      <w:r>
        <w:rPr>
          <w:rFonts w:ascii="宋体" w:eastAsia="宋体" w:hAnsi="宋体" w:cs="宋体" w:hint="eastAsia"/>
          <w:color w:val="000000"/>
          <w:kern w:val="0"/>
          <w:szCs w:val="21"/>
          <w:lang/>
        </w:rPr>
        <w:t>;8</w:t>
      </w:r>
      <w:r>
        <w:rPr>
          <w:rFonts w:ascii="宋体" w:eastAsia="宋体" w:hAnsi="宋体" w:cs="宋体" w:hint="eastAsia"/>
          <w:color w:val="000000"/>
          <w:kern w:val="0"/>
          <w:szCs w:val="21"/>
          <w:lang/>
        </w:rPr>
        <w:t>、安徽无纺布烘干及项目设计安</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装、售后服务（烤烟机同款）</w:t>
      </w:r>
      <w:r>
        <w:rPr>
          <w:rFonts w:ascii="宋体" w:eastAsia="宋体" w:hAnsi="宋体" w:cs="宋体" w:hint="eastAsia"/>
          <w:color w:val="000000"/>
          <w:kern w:val="0"/>
          <w:szCs w:val="21"/>
          <w:lang/>
        </w:rPr>
        <w:t>;9</w:t>
      </w:r>
      <w:r>
        <w:rPr>
          <w:rFonts w:ascii="宋体" w:eastAsia="宋体" w:hAnsi="宋体" w:cs="宋体" w:hint="eastAsia"/>
          <w:color w:val="000000"/>
          <w:kern w:val="0"/>
          <w:szCs w:val="21"/>
          <w:lang/>
        </w:rPr>
        <w:t>、空气能污泥干化及项目设计安装、售后服务。</w:t>
      </w:r>
    </w:p>
    <w:p w:rsidR="00A26C21" w:rsidRDefault="00DB61C3">
      <w:pPr>
        <w:widowControl/>
        <w:jc w:val="left"/>
        <w:rPr>
          <w:rFonts w:ascii="宋体" w:eastAsia="宋体" w:hAnsi="宋体" w:cs="宋体"/>
          <w:color w:val="000000"/>
          <w:kern w:val="0"/>
          <w:szCs w:val="21"/>
          <w:lang/>
        </w:rPr>
      </w:pPr>
      <w:r>
        <w:rPr>
          <w:rFonts w:ascii="宋体" w:eastAsia="宋体" w:hAnsi="宋体" w:cs="宋体" w:hint="eastAsia"/>
          <w:color w:val="000000"/>
          <w:kern w:val="0"/>
          <w:szCs w:val="21"/>
          <w:lang/>
        </w:rPr>
        <w:t>未通过原因：提供业绩与招标文件要求不相关</w:t>
      </w:r>
    </w:p>
    <w:p w:rsidR="00A26C21" w:rsidRDefault="00DB61C3">
      <w:pPr>
        <w:numPr>
          <w:ilvl w:val="0"/>
          <w:numId w:val="9"/>
        </w:numPr>
        <w:rPr>
          <w:rFonts w:ascii="仿宋" w:eastAsia="仿宋" w:hAnsi="仿宋"/>
          <w:sz w:val="32"/>
          <w:szCs w:val="32"/>
          <w:shd w:val="clear" w:color="auto" w:fill="FFFFFF"/>
        </w:rPr>
      </w:pP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A26C21" w:rsidRDefault="00DB61C3">
      <w:pPr>
        <w:numPr>
          <w:ilvl w:val="0"/>
          <w:numId w:val="9"/>
        </w:num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w:t>
      </w:r>
      <w:r>
        <w:rPr>
          <w:rFonts w:ascii="仿宋" w:eastAsia="仿宋" w:hAnsi="仿宋" w:hint="eastAsia"/>
          <w:sz w:val="32"/>
          <w:szCs w:val="32"/>
          <w:shd w:val="clear" w:color="auto" w:fill="FFFFFF"/>
        </w:rPr>
        <w:lastRenderedPageBreak/>
        <w:t>健康安全管理认证、质量管理体系认证</w:t>
      </w:r>
    </w:p>
    <w:tbl>
      <w:tblPr>
        <w:tblStyle w:val="a7"/>
        <w:tblW w:w="8882" w:type="dxa"/>
        <w:tblLayout w:type="fixed"/>
        <w:tblLook w:val="04A0"/>
      </w:tblPr>
      <w:tblGrid>
        <w:gridCol w:w="1777"/>
        <w:gridCol w:w="1777"/>
        <w:gridCol w:w="1776"/>
        <w:gridCol w:w="1776"/>
        <w:gridCol w:w="1776"/>
      </w:tblGrid>
      <w:tr w:rsidR="00A26C21">
        <w:trPr>
          <w:trHeight w:val="680"/>
        </w:trPr>
        <w:tc>
          <w:tcPr>
            <w:tcW w:w="8882" w:type="dxa"/>
            <w:gridSpan w:val="5"/>
          </w:tcPr>
          <w:p w:rsidR="00A26C21" w:rsidRDefault="00DB61C3">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eastAsia="宋体" w:hAnsiTheme="minorEastAsia" w:cs="宋体"/>
                <w:color w:val="000000"/>
                <w:kern w:val="0"/>
                <w:sz w:val="24"/>
                <w:szCs w:val="24"/>
              </w:rPr>
              <w:t>重庆合创简一科技有限公司</w:t>
            </w:r>
          </w:p>
        </w:tc>
      </w:tr>
      <w:tr w:rsidR="00A26C21">
        <w:trPr>
          <w:trHeight w:val="680"/>
        </w:trPr>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A26C21" w:rsidRDefault="00DB61C3">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A26C21" w:rsidRDefault="00DB61C3">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19.07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70.07</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19.07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71.07</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19.07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67.07</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19.07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68.07</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19.07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68.07</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19.07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69.07</w:t>
            </w:r>
          </w:p>
        </w:tc>
      </w:tr>
      <w:tr w:rsidR="00A26C21">
        <w:trPr>
          <w:trHeight w:val="680"/>
        </w:trPr>
        <w:tc>
          <w:tcPr>
            <w:tcW w:w="1777" w:type="dxa"/>
          </w:tcPr>
          <w:p w:rsidR="00A26C21" w:rsidRDefault="00DB61C3">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19.07</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A26C21" w:rsidRDefault="00DB61C3">
            <w:pPr>
              <w:jc w:val="center"/>
              <w:rPr>
                <w:rFonts w:ascii="宋体" w:eastAsia="宋体" w:hAnsi="宋体" w:cs="宋体"/>
                <w:color w:val="000000"/>
                <w:sz w:val="28"/>
                <w:szCs w:val="28"/>
              </w:rPr>
            </w:pPr>
            <w:r>
              <w:rPr>
                <w:rFonts w:ascii="宋体" w:eastAsia="宋体" w:hAnsi="宋体" w:cs="宋体" w:hint="eastAsia"/>
                <w:color w:val="000000"/>
                <w:sz w:val="28"/>
                <w:szCs w:val="28"/>
              </w:rPr>
              <w:t>69.07</w:t>
            </w:r>
          </w:p>
        </w:tc>
      </w:tr>
      <w:tr w:rsidR="00A26C21">
        <w:trPr>
          <w:trHeight w:val="680"/>
        </w:trPr>
        <w:tc>
          <w:tcPr>
            <w:tcW w:w="5330" w:type="dxa"/>
            <w:gridSpan w:val="3"/>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68.93</w:t>
            </w:r>
          </w:p>
        </w:tc>
        <w:tc>
          <w:tcPr>
            <w:tcW w:w="3552" w:type="dxa"/>
            <w:gridSpan w:val="2"/>
          </w:tcPr>
          <w:p w:rsidR="00A26C21" w:rsidRDefault="00DB61C3">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12</w:t>
            </w:r>
          </w:p>
        </w:tc>
      </w:tr>
    </w:tbl>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A26C21" w:rsidRDefault="00DB61C3">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凤庆县烟叶烘烤新能源烤房</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试验示范项目</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、凤庆县营盘镇人民政府新能源烤房项目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、古城区农业局密闭式热泵及烤烟房改造采购项目</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、四川省烟草公司攀枝花市公</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司新能源烤房设备采购项目</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、江西省烟草公司抚州市公司新能源烤房设备采购项目</w:t>
      </w:r>
      <w:r>
        <w:rPr>
          <w:rFonts w:ascii="宋体" w:eastAsia="宋体" w:hAnsi="宋体" w:cs="宋体" w:hint="eastAsia"/>
          <w:color w:val="000000"/>
          <w:kern w:val="0"/>
          <w:sz w:val="24"/>
          <w:szCs w:val="24"/>
          <w:lang/>
        </w:rPr>
        <w:t>;6</w:t>
      </w:r>
      <w:r>
        <w:rPr>
          <w:rFonts w:ascii="宋体" w:eastAsia="宋体" w:hAnsi="宋体" w:cs="宋体" w:hint="eastAsia"/>
          <w:color w:val="000000"/>
          <w:kern w:val="0"/>
          <w:sz w:val="24"/>
          <w:szCs w:val="24"/>
          <w:lang/>
        </w:rPr>
        <w:t>、宜宾市新能源烤房与新型烟</w:t>
      </w:r>
      <w:r>
        <w:rPr>
          <w:rFonts w:ascii="宋体" w:eastAsia="宋体" w:hAnsi="宋体" w:cs="宋体" w:hint="eastAsia"/>
          <w:color w:val="000000"/>
          <w:kern w:val="0"/>
          <w:sz w:val="24"/>
          <w:szCs w:val="24"/>
          <w:lang/>
        </w:rPr>
        <w:t xml:space="preserve"> </w:t>
      </w:r>
    </w:p>
    <w:p w:rsidR="00A26C21" w:rsidRDefault="00DB61C3">
      <w:pPr>
        <w:widowControl/>
        <w:jc w:val="left"/>
      </w:pPr>
      <w:r>
        <w:rPr>
          <w:rFonts w:ascii="宋体" w:eastAsia="宋体" w:hAnsi="宋体" w:cs="宋体" w:hint="eastAsia"/>
          <w:color w:val="000000"/>
          <w:kern w:val="0"/>
          <w:sz w:val="24"/>
          <w:szCs w:val="24"/>
          <w:lang/>
        </w:rPr>
        <w:t>夹科研项目。</w:t>
      </w:r>
    </w:p>
    <w:p w:rsidR="00A26C21" w:rsidRDefault="00DB61C3">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凤庆县烟叶烘烤新能源烤房</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试验示范项目</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、凤庆县营盘镇人民政府新能源烤房项目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、古城区农业局密闭式热泵及烤烟房改造采购项目</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、四川省烟草公司攀枝花市公</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司新能源烤房设备采购项目</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、江西省烟草公司抚州市公司新能源烤房设备采购项目</w:t>
      </w:r>
      <w:r>
        <w:rPr>
          <w:rFonts w:ascii="宋体" w:eastAsia="宋体" w:hAnsi="宋体" w:cs="宋体" w:hint="eastAsia"/>
          <w:color w:val="000000"/>
          <w:kern w:val="0"/>
          <w:sz w:val="24"/>
          <w:szCs w:val="24"/>
          <w:lang/>
        </w:rPr>
        <w:t>;6</w:t>
      </w:r>
      <w:r>
        <w:rPr>
          <w:rFonts w:ascii="宋体" w:eastAsia="宋体" w:hAnsi="宋体" w:cs="宋体" w:hint="eastAsia"/>
          <w:color w:val="000000"/>
          <w:kern w:val="0"/>
          <w:sz w:val="24"/>
          <w:szCs w:val="24"/>
          <w:lang/>
        </w:rPr>
        <w:t>、宜宾市新能源烤房与新型烟</w:t>
      </w:r>
      <w:r>
        <w:rPr>
          <w:rFonts w:ascii="宋体" w:eastAsia="宋体" w:hAnsi="宋体" w:cs="宋体" w:hint="eastAsia"/>
          <w:color w:val="000000"/>
          <w:kern w:val="0"/>
          <w:sz w:val="24"/>
          <w:szCs w:val="24"/>
          <w:lang/>
        </w:rPr>
        <w:t xml:space="preserve"> </w:t>
      </w:r>
    </w:p>
    <w:p w:rsidR="00A26C21" w:rsidRDefault="00DB61C3">
      <w:pPr>
        <w:widowControl/>
        <w:jc w:val="left"/>
      </w:pPr>
      <w:r>
        <w:rPr>
          <w:rFonts w:ascii="宋体" w:eastAsia="宋体" w:hAnsi="宋体" w:cs="宋体" w:hint="eastAsia"/>
          <w:color w:val="000000"/>
          <w:kern w:val="0"/>
          <w:sz w:val="24"/>
          <w:szCs w:val="24"/>
          <w:lang/>
        </w:rPr>
        <w:lastRenderedPageBreak/>
        <w:t>夹科研项目。</w:t>
      </w:r>
    </w:p>
    <w:p w:rsidR="00A26C21" w:rsidRDefault="00A26C21">
      <w:pPr>
        <w:widowControl/>
        <w:jc w:val="left"/>
      </w:pP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A26C21" w:rsidRDefault="00DB61C3">
      <w:pPr>
        <w:numPr>
          <w:ilvl w:val="0"/>
          <w:numId w:val="10"/>
        </w:numPr>
        <w:rPr>
          <w:rFonts w:ascii="仿宋" w:eastAsia="仿宋" w:hAnsi="仿宋"/>
          <w:sz w:val="32"/>
          <w:szCs w:val="32"/>
          <w:shd w:val="clear" w:color="auto" w:fill="FFFFFF"/>
        </w:rPr>
      </w:pP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A26C21" w:rsidRDefault="00DB61C3">
      <w:pPr>
        <w:numPr>
          <w:ilvl w:val="0"/>
          <w:numId w:val="10"/>
        </w:num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A26C21" w:rsidRDefault="00A26C21">
      <w:pPr>
        <w:rPr>
          <w:rFonts w:ascii="仿宋" w:eastAsia="仿宋" w:hAnsi="仿宋"/>
          <w:sz w:val="32"/>
          <w:szCs w:val="32"/>
          <w:shd w:val="clear" w:color="auto" w:fill="FFFFFF"/>
        </w:rPr>
      </w:pPr>
    </w:p>
    <w:p w:rsidR="00A26C21" w:rsidRDefault="00DB61C3">
      <w:pPr>
        <w:ind w:firstLineChars="50" w:firstLine="160"/>
        <w:rPr>
          <w:rFonts w:ascii="黑体" w:eastAsia="黑体" w:hAnsi="黑体"/>
          <w:sz w:val="32"/>
          <w:szCs w:val="32"/>
          <w:shd w:val="clear" w:color="auto" w:fill="FFFFFF"/>
        </w:rPr>
      </w:pPr>
      <w:r>
        <w:rPr>
          <w:rFonts w:ascii="黑体" w:eastAsia="黑体" w:hAnsi="黑体" w:hint="eastAsia"/>
          <w:sz w:val="32"/>
          <w:szCs w:val="32"/>
          <w:shd w:val="clear" w:color="auto" w:fill="FFFFFF"/>
        </w:rPr>
        <w:t>五</w:t>
      </w:r>
      <w:r>
        <w:rPr>
          <w:rFonts w:ascii="黑体" w:eastAsia="黑体" w:hAnsi="黑体" w:hint="eastAsia"/>
          <w:sz w:val="32"/>
          <w:szCs w:val="32"/>
          <w:shd w:val="clear" w:color="auto" w:fill="FFFFFF"/>
        </w:rPr>
        <w:t>、评标委员会推荐中标候选人（或采购人授权确定中标人）情况：</w:t>
      </w:r>
    </w:p>
    <w:p w:rsidR="00A26C21" w:rsidRDefault="00DB61C3">
      <w:pPr>
        <w:pStyle w:val="a8"/>
        <w:ind w:left="720" w:firstLineChars="0" w:firstLine="0"/>
        <w:rPr>
          <w:rFonts w:ascii="仿宋" w:eastAsia="仿宋" w:hAnsi="仿宋" w:cs="仿宋"/>
          <w:sz w:val="32"/>
          <w:szCs w:val="32"/>
          <w:shd w:val="clear" w:color="auto" w:fill="FFFFFF"/>
        </w:rPr>
      </w:pPr>
      <w:r>
        <w:rPr>
          <w:rFonts w:ascii="华文仿宋" w:eastAsia="华文仿宋" w:hAnsi="华文仿宋" w:cs="华文仿宋" w:hint="eastAsia"/>
          <w:sz w:val="32"/>
          <w:szCs w:val="32"/>
          <w:shd w:val="clear" w:color="auto" w:fill="FFFFFF"/>
        </w:rPr>
        <w:t>第</w:t>
      </w:r>
      <w:r>
        <w:rPr>
          <w:rFonts w:ascii="华文仿宋" w:eastAsia="华文仿宋" w:hAnsi="华文仿宋" w:cs="华文仿宋" w:hint="eastAsia"/>
          <w:sz w:val="32"/>
          <w:szCs w:val="32"/>
          <w:shd w:val="clear" w:color="auto" w:fill="FFFFFF"/>
        </w:rPr>
        <w:t>三</w:t>
      </w:r>
      <w:r>
        <w:rPr>
          <w:rFonts w:ascii="华文仿宋" w:eastAsia="华文仿宋" w:hAnsi="华文仿宋" w:cs="华文仿宋" w:hint="eastAsia"/>
          <w:sz w:val="32"/>
          <w:szCs w:val="32"/>
          <w:shd w:val="clear" w:color="auto" w:fill="FFFFFF"/>
        </w:rPr>
        <w:t>标段第一中标候选人（中标人）名称：</w:t>
      </w:r>
      <w:r>
        <w:rPr>
          <w:rFonts w:ascii="仿宋" w:eastAsia="仿宋" w:hAnsi="仿宋" w:cs="仿宋" w:hint="eastAsia"/>
          <w:sz w:val="32"/>
          <w:szCs w:val="32"/>
          <w:shd w:val="clear" w:color="auto" w:fill="FFFFFF"/>
        </w:rPr>
        <w:t xml:space="preserve"> </w:t>
      </w:r>
      <w:r>
        <w:rPr>
          <w:rFonts w:asciiTheme="minorEastAsia" w:hAnsiTheme="minorEastAsia" w:cs="宋体" w:hint="eastAsia"/>
          <w:color w:val="000000"/>
          <w:sz w:val="24"/>
          <w:szCs w:val="24"/>
        </w:rPr>
        <w:t>河南佰衡节能科技股份有限公司</w:t>
      </w:r>
      <w:r>
        <w:rPr>
          <w:rFonts w:ascii="仿宋" w:eastAsia="仿宋" w:hAnsi="仿宋" w:cs="仿宋" w:hint="eastAsia"/>
          <w:sz w:val="32"/>
          <w:szCs w:val="32"/>
          <w:shd w:val="clear" w:color="auto" w:fill="FFFFFF"/>
        </w:rPr>
        <w:t xml:space="preserve"> </w:t>
      </w:r>
    </w:p>
    <w:p w:rsidR="00A26C21" w:rsidRDefault="00DB61C3">
      <w:pPr>
        <w:widowControl/>
        <w:jc w:val="left"/>
        <w:rPr>
          <w:rFonts w:ascii="仿宋" w:eastAsia="仿宋" w:hAnsi="仿宋" w:cs="仿宋"/>
          <w:color w:val="000000"/>
          <w:kern w:val="0"/>
          <w:sz w:val="32"/>
          <w:szCs w:val="32"/>
          <w:lang/>
        </w:rPr>
      </w:pPr>
      <w:r>
        <w:rPr>
          <w:rFonts w:ascii="仿宋" w:eastAsia="仿宋" w:hAnsi="仿宋" w:cs="仿宋" w:hint="eastAsia"/>
          <w:sz w:val="32"/>
          <w:szCs w:val="32"/>
          <w:shd w:val="clear" w:color="auto" w:fill="FFFFFF"/>
        </w:rPr>
        <w:t>地址：</w:t>
      </w:r>
      <w:r>
        <w:rPr>
          <w:rFonts w:ascii="仿宋" w:eastAsia="仿宋" w:hAnsi="仿宋" w:cs="仿宋" w:hint="eastAsia"/>
          <w:sz w:val="32"/>
          <w:szCs w:val="32"/>
          <w:shd w:val="clear" w:color="auto" w:fill="FFFFFF"/>
        </w:rPr>
        <w:t>河南省新乡市经济开发区经十路与新长北线交叉口向东</w:t>
      </w:r>
      <w:r>
        <w:rPr>
          <w:rFonts w:ascii="仿宋" w:eastAsia="仿宋" w:hAnsi="仿宋" w:cs="仿宋" w:hint="eastAsia"/>
          <w:sz w:val="32"/>
          <w:szCs w:val="32"/>
          <w:shd w:val="clear" w:color="auto" w:fill="FFFFFF"/>
        </w:rPr>
        <w:t>100</w:t>
      </w:r>
      <w:r>
        <w:rPr>
          <w:rFonts w:ascii="仿宋" w:eastAsia="仿宋" w:hAnsi="仿宋" w:cs="仿宋" w:hint="eastAsia"/>
          <w:sz w:val="32"/>
          <w:szCs w:val="32"/>
          <w:shd w:val="clear" w:color="auto" w:fill="FFFFFF"/>
        </w:rPr>
        <w:t>米</w:t>
      </w:r>
    </w:p>
    <w:p w:rsidR="00A26C21" w:rsidRDefault="00DB61C3">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联系人：</w:t>
      </w:r>
      <w:r>
        <w:rPr>
          <w:rFonts w:ascii="仿宋" w:eastAsia="仿宋" w:hAnsi="仿宋" w:cs="仿宋" w:hint="eastAsia"/>
          <w:sz w:val="32"/>
          <w:szCs w:val="32"/>
          <w:shd w:val="clear" w:color="auto" w:fill="FFFFFF"/>
        </w:rPr>
        <w:t>孔祥辉</w:t>
      </w:r>
      <w:r>
        <w:rPr>
          <w:rFonts w:ascii="仿宋" w:eastAsia="仿宋" w:hAnsi="仿宋" w:cs="仿宋" w:hint="eastAsia"/>
          <w:sz w:val="32"/>
          <w:szCs w:val="32"/>
          <w:shd w:val="clear" w:color="auto" w:fill="FFFFFF"/>
        </w:rPr>
        <w:t xml:space="preserve">            </w:t>
      </w:r>
      <w:r>
        <w:rPr>
          <w:rFonts w:ascii="仿宋" w:eastAsia="仿宋" w:hAnsi="仿宋" w:cs="仿宋" w:hint="eastAsia"/>
          <w:sz w:val="32"/>
          <w:szCs w:val="32"/>
          <w:shd w:val="clear" w:color="auto" w:fill="FFFFFF"/>
        </w:rPr>
        <w:t>联系方式</w:t>
      </w:r>
      <w:r>
        <w:rPr>
          <w:rFonts w:ascii="仿宋" w:eastAsia="仿宋" w:hAnsi="仿宋" w:cs="仿宋" w:hint="eastAsia"/>
          <w:color w:val="000000"/>
          <w:kern w:val="0"/>
          <w:sz w:val="32"/>
          <w:szCs w:val="32"/>
          <w:lang/>
        </w:rPr>
        <w:t>：</w:t>
      </w:r>
      <w:r>
        <w:rPr>
          <w:rFonts w:ascii="仿宋" w:eastAsia="仿宋" w:hAnsi="仿宋" w:cs="仿宋" w:hint="eastAsia"/>
          <w:color w:val="000000"/>
          <w:kern w:val="0"/>
          <w:sz w:val="32"/>
          <w:szCs w:val="32"/>
          <w:lang/>
        </w:rPr>
        <w:t xml:space="preserve">0373-5802221 </w:t>
      </w:r>
    </w:p>
    <w:p w:rsidR="00A26C21" w:rsidRDefault="00DB61C3">
      <w:pPr>
        <w:widowControl/>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中标金额：</w:t>
      </w:r>
      <w:r>
        <w:rPr>
          <w:rFonts w:asciiTheme="minorEastAsia" w:hAnsiTheme="minorEastAsia" w:cs="宋体" w:hint="eastAsia"/>
          <w:color w:val="000000"/>
          <w:sz w:val="24"/>
          <w:szCs w:val="24"/>
        </w:rPr>
        <w:t xml:space="preserve"> </w:t>
      </w:r>
      <w:r>
        <w:rPr>
          <w:rFonts w:asciiTheme="minorEastAsia" w:eastAsia="宋体" w:hAnsiTheme="minorEastAsia" w:cs="宋体" w:hint="eastAsia"/>
          <w:color w:val="000000"/>
          <w:kern w:val="0"/>
          <w:sz w:val="24"/>
          <w:szCs w:val="24"/>
        </w:rPr>
        <w:t>4458000.00</w:t>
      </w:r>
      <w:r>
        <w:rPr>
          <w:rFonts w:ascii="仿宋" w:eastAsia="仿宋" w:hAnsi="仿宋" w:cs="仿宋" w:hint="eastAsia"/>
          <w:sz w:val="32"/>
          <w:szCs w:val="32"/>
          <w:shd w:val="clear" w:color="auto" w:fill="FFFFFF"/>
        </w:rPr>
        <w:t>元。</w:t>
      </w:r>
    </w:p>
    <w:p w:rsidR="00A26C21" w:rsidRDefault="00DB61C3">
      <w:pPr>
        <w:pStyle w:val="a8"/>
        <w:ind w:left="720" w:firstLineChars="0" w:firstLine="0"/>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说明：第一名</w:t>
      </w:r>
      <w:r>
        <w:rPr>
          <w:rFonts w:asciiTheme="minorEastAsia" w:hAnsiTheme="minorEastAsia" w:cs="宋体" w:hint="eastAsia"/>
          <w:color w:val="000000"/>
          <w:sz w:val="24"/>
          <w:szCs w:val="24"/>
        </w:rPr>
        <w:t>郑州容大科技股份有限公司</w:t>
      </w:r>
      <w:r>
        <w:rPr>
          <w:rFonts w:asciiTheme="minorEastAsia" w:hAnsiTheme="minorEastAsia" w:cs="宋体" w:hint="eastAsia"/>
          <w:color w:val="000000"/>
          <w:sz w:val="24"/>
          <w:szCs w:val="24"/>
        </w:rPr>
        <w:t>已在第一标段被确定为第一中标候选人，根据招标文件</w:t>
      </w:r>
      <w:r>
        <w:rPr>
          <w:rFonts w:asciiTheme="minorEastAsia" w:hAnsiTheme="minorEastAsia" w:cs="宋体" w:hint="eastAsia"/>
          <w:color w:val="000000"/>
          <w:sz w:val="24"/>
          <w:szCs w:val="24"/>
        </w:rPr>
        <w:t>61</w:t>
      </w:r>
      <w:r>
        <w:rPr>
          <w:rFonts w:asciiTheme="minorEastAsia" w:hAnsiTheme="minorEastAsia" w:cs="宋体" w:hint="eastAsia"/>
          <w:color w:val="000000"/>
          <w:sz w:val="24"/>
          <w:szCs w:val="24"/>
        </w:rPr>
        <w:t>页“供应商可对本项目多个标段进行投标，但只能中取一个标段”的规定，确定第二名河南佰衡节能科技股份有限公司</w:t>
      </w:r>
      <w:r>
        <w:rPr>
          <w:rFonts w:ascii="仿宋" w:eastAsia="仿宋" w:hAnsi="仿宋" w:cs="仿宋" w:hint="eastAsia"/>
          <w:sz w:val="32"/>
          <w:szCs w:val="32"/>
          <w:shd w:val="clear" w:color="auto" w:fill="FFFFFF"/>
        </w:rPr>
        <w:t xml:space="preserve"> </w:t>
      </w:r>
    </w:p>
    <w:p w:rsidR="00A26C21" w:rsidRDefault="00DB61C3">
      <w:pPr>
        <w:widowControl/>
        <w:ind w:firstLineChars="200" w:firstLine="640"/>
        <w:jc w:val="left"/>
        <w:rPr>
          <w:rFonts w:ascii="仿宋" w:hAnsi="仿宋" w:cs="仿宋"/>
          <w:sz w:val="32"/>
          <w:szCs w:val="32"/>
          <w:shd w:val="clear" w:color="auto" w:fill="FFFFFF"/>
        </w:rPr>
      </w:pPr>
      <w:r>
        <w:rPr>
          <w:rFonts w:ascii="仿宋" w:eastAsia="仿宋" w:hAnsi="仿宋" w:cs="仿宋" w:hint="eastAsia"/>
          <w:sz w:val="32"/>
          <w:szCs w:val="32"/>
          <w:shd w:val="clear" w:color="auto" w:fill="FFFFFF"/>
        </w:rPr>
        <w:t>为第一中标候选人（中标人）。</w:t>
      </w:r>
    </w:p>
    <w:p w:rsidR="00A26C21" w:rsidRDefault="00DB61C3">
      <w:pPr>
        <w:pStyle w:val="a8"/>
        <w:ind w:left="640" w:firstLineChars="0" w:firstLine="0"/>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二）</w:t>
      </w:r>
      <w:r>
        <w:rPr>
          <w:rFonts w:ascii="仿宋" w:eastAsia="仿宋" w:hAnsi="仿宋" w:cs="仿宋" w:hint="eastAsia"/>
          <w:sz w:val="32"/>
          <w:szCs w:val="32"/>
          <w:shd w:val="clear" w:color="auto" w:fill="FFFFFF"/>
        </w:rPr>
        <w:t>第</w:t>
      </w:r>
      <w:r>
        <w:rPr>
          <w:rFonts w:ascii="仿宋" w:eastAsia="仿宋" w:hAnsi="仿宋" w:cs="仿宋" w:hint="eastAsia"/>
          <w:sz w:val="32"/>
          <w:szCs w:val="32"/>
          <w:shd w:val="clear" w:color="auto" w:fill="FFFFFF"/>
        </w:rPr>
        <w:t>三</w:t>
      </w:r>
      <w:r>
        <w:rPr>
          <w:rFonts w:ascii="仿宋" w:eastAsia="仿宋" w:hAnsi="仿宋" w:cs="仿宋" w:hint="eastAsia"/>
          <w:sz w:val="32"/>
          <w:szCs w:val="32"/>
          <w:shd w:val="clear" w:color="auto" w:fill="FFFFFF"/>
        </w:rPr>
        <w:t>标段第二中标候选人（中标人）名称：</w:t>
      </w:r>
      <w:r>
        <w:rPr>
          <w:rFonts w:ascii="仿宋" w:eastAsia="仿宋" w:hAnsi="仿宋" w:cs="仿宋" w:hint="eastAsia"/>
          <w:sz w:val="32"/>
          <w:szCs w:val="32"/>
          <w:shd w:val="clear" w:color="auto" w:fill="FFFFFF"/>
        </w:rPr>
        <w:t xml:space="preserve"> </w:t>
      </w:r>
      <w:r>
        <w:rPr>
          <w:rFonts w:ascii="仿宋" w:eastAsia="仿宋" w:hAnsi="仿宋" w:cs="仿宋" w:hint="eastAsia"/>
          <w:sz w:val="32"/>
          <w:szCs w:val="32"/>
          <w:shd w:val="clear" w:color="auto" w:fill="FFFFFF"/>
        </w:rPr>
        <w:t>河南昊立农业科技有限公司</w:t>
      </w:r>
    </w:p>
    <w:p w:rsidR="00A26C21" w:rsidRDefault="00DB61C3">
      <w:pPr>
        <w:pStyle w:val="a8"/>
        <w:ind w:left="640" w:firstLineChars="0" w:firstLine="0"/>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地址</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许昌市七里店乡崔代张社区</w:t>
      </w:r>
      <w:r>
        <w:rPr>
          <w:rFonts w:ascii="仿宋" w:eastAsia="仿宋" w:hAnsi="仿宋" w:cs="仿宋" w:hint="eastAsia"/>
          <w:sz w:val="32"/>
          <w:szCs w:val="32"/>
          <w:shd w:val="clear" w:color="auto" w:fill="FFFFFF"/>
        </w:rPr>
        <w:t>.</w:t>
      </w:r>
    </w:p>
    <w:p w:rsidR="00A26C21" w:rsidRDefault="00DB61C3">
      <w:pPr>
        <w:pStyle w:val="a8"/>
        <w:ind w:left="640" w:firstLineChars="0" w:firstLine="0"/>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联系人：</w:t>
      </w:r>
      <w:r>
        <w:rPr>
          <w:rFonts w:ascii="仿宋" w:eastAsia="仿宋" w:hAnsi="仿宋" w:cs="仿宋" w:hint="eastAsia"/>
          <w:sz w:val="32"/>
          <w:szCs w:val="32"/>
          <w:shd w:val="clear" w:color="auto" w:fill="FFFFFF"/>
        </w:rPr>
        <w:t>崔亮亮</w:t>
      </w:r>
      <w:r>
        <w:rPr>
          <w:rFonts w:ascii="仿宋" w:eastAsia="仿宋" w:hAnsi="仿宋" w:cs="仿宋" w:hint="eastAsia"/>
          <w:sz w:val="32"/>
          <w:szCs w:val="32"/>
          <w:shd w:val="clear" w:color="auto" w:fill="FFFFFF"/>
        </w:rPr>
        <w:t xml:space="preserve">            </w:t>
      </w:r>
      <w:r>
        <w:rPr>
          <w:rFonts w:ascii="仿宋" w:eastAsia="仿宋" w:hAnsi="仿宋" w:cs="仿宋" w:hint="eastAsia"/>
          <w:sz w:val="32"/>
          <w:szCs w:val="32"/>
          <w:shd w:val="clear" w:color="auto" w:fill="FFFFFF"/>
        </w:rPr>
        <w:t>联系方式：</w:t>
      </w:r>
      <w:r>
        <w:rPr>
          <w:rFonts w:ascii="仿宋" w:eastAsia="仿宋" w:hAnsi="仿宋" w:cs="仿宋" w:hint="eastAsia"/>
          <w:sz w:val="32"/>
          <w:szCs w:val="32"/>
          <w:shd w:val="clear" w:color="auto" w:fill="FFFFFF"/>
        </w:rPr>
        <w:t xml:space="preserve"> </w:t>
      </w:r>
      <w:r>
        <w:rPr>
          <w:rFonts w:ascii="仿宋" w:eastAsia="仿宋" w:hAnsi="仿宋" w:cs="仿宋" w:hint="eastAsia"/>
          <w:sz w:val="32"/>
          <w:szCs w:val="32"/>
          <w:shd w:val="clear" w:color="auto" w:fill="FFFFFF"/>
        </w:rPr>
        <w:t>13523027803.</w:t>
      </w:r>
    </w:p>
    <w:p w:rsidR="00A26C21" w:rsidRDefault="00DB61C3">
      <w:pPr>
        <w:widowControl/>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lastRenderedPageBreak/>
        <w:t>中标金额：</w:t>
      </w:r>
      <w:r>
        <w:rPr>
          <w:rFonts w:asciiTheme="minorEastAsia" w:eastAsia="宋体" w:hAnsiTheme="minorEastAsia" w:cs="宋体" w:hint="eastAsia"/>
          <w:color w:val="000000"/>
          <w:kern w:val="0"/>
          <w:sz w:val="24"/>
          <w:szCs w:val="24"/>
        </w:rPr>
        <w:t xml:space="preserve">4500000.00 </w:t>
      </w:r>
      <w:r>
        <w:rPr>
          <w:rFonts w:ascii="仿宋" w:eastAsia="仿宋" w:hAnsi="仿宋" w:cs="仿宋" w:hint="eastAsia"/>
          <w:color w:val="000000"/>
          <w:kern w:val="0"/>
          <w:sz w:val="32"/>
          <w:szCs w:val="32"/>
          <w:lang/>
        </w:rPr>
        <w:t>元</w:t>
      </w:r>
      <w:r>
        <w:rPr>
          <w:rFonts w:ascii="仿宋" w:eastAsia="仿宋" w:hAnsi="仿宋" w:cs="仿宋" w:hint="eastAsia"/>
          <w:sz w:val="32"/>
          <w:szCs w:val="32"/>
          <w:shd w:val="clear" w:color="auto" w:fill="FFFFFF"/>
        </w:rPr>
        <w:t>。</w:t>
      </w:r>
    </w:p>
    <w:p w:rsidR="00A26C21" w:rsidRDefault="00DB61C3">
      <w:pPr>
        <w:pStyle w:val="a8"/>
        <w:ind w:left="720" w:firstLineChars="0" w:firstLine="0"/>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（三）第</w:t>
      </w:r>
      <w:r>
        <w:rPr>
          <w:rFonts w:ascii="仿宋" w:eastAsia="仿宋" w:hAnsi="仿宋" w:cs="仿宋" w:hint="eastAsia"/>
          <w:sz w:val="32"/>
          <w:szCs w:val="32"/>
          <w:shd w:val="clear" w:color="auto" w:fill="FFFFFF"/>
        </w:rPr>
        <w:t>三</w:t>
      </w:r>
      <w:r>
        <w:rPr>
          <w:rFonts w:ascii="仿宋" w:eastAsia="仿宋" w:hAnsi="仿宋" w:cs="仿宋" w:hint="eastAsia"/>
          <w:sz w:val="32"/>
          <w:szCs w:val="32"/>
          <w:shd w:val="clear" w:color="auto" w:fill="FFFFFF"/>
        </w:rPr>
        <w:t>标段第三中标候选人（中标人）名称：</w:t>
      </w:r>
      <w:r>
        <w:rPr>
          <w:rFonts w:ascii="仿宋" w:eastAsia="仿宋" w:hAnsi="仿宋" w:cs="仿宋" w:hint="eastAsia"/>
          <w:color w:val="000000"/>
          <w:sz w:val="32"/>
          <w:szCs w:val="32"/>
        </w:rPr>
        <w:t>许昌同</w:t>
      </w:r>
      <w:r>
        <w:rPr>
          <w:rFonts w:ascii="仿宋" w:eastAsia="仿宋" w:hAnsi="仿宋" w:cs="仿宋" w:hint="eastAsia"/>
          <w:sz w:val="32"/>
          <w:szCs w:val="32"/>
          <w:shd w:val="clear" w:color="auto" w:fill="FFFFFF"/>
        </w:rPr>
        <w:t>兴现代农业科技有限公司</w:t>
      </w:r>
    </w:p>
    <w:p w:rsidR="00A26C21" w:rsidRDefault="00DB61C3">
      <w:pPr>
        <w:widowControl/>
        <w:jc w:val="left"/>
        <w:rPr>
          <w:rFonts w:ascii="仿宋" w:eastAsia="仿宋" w:hAnsi="仿宋" w:cs="仿宋"/>
          <w:color w:val="000000"/>
          <w:kern w:val="0"/>
          <w:sz w:val="32"/>
          <w:szCs w:val="32"/>
          <w:lang/>
        </w:rPr>
      </w:pPr>
      <w:r>
        <w:rPr>
          <w:rFonts w:ascii="仿宋" w:eastAsia="仿宋" w:hAnsi="仿宋" w:cs="仿宋" w:hint="eastAsia"/>
          <w:sz w:val="32"/>
          <w:szCs w:val="32"/>
          <w:shd w:val="clear" w:color="auto" w:fill="FFFFFF"/>
        </w:rPr>
        <w:t>地址：</w:t>
      </w:r>
      <w:r>
        <w:rPr>
          <w:rFonts w:ascii="仿宋" w:eastAsia="仿宋" w:hAnsi="仿宋" w:cs="仿宋" w:hint="eastAsia"/>
          <w:sz w:val="32"/>
          <w:szCs w:val="32"/>
          <w:shd w:val="clear" w:color="auto" w:fill="FFFFFF"/>
        </w:rPr>
        <w:t>许昌</w:t>
      </w:r>
      <w:r>
        <w:rPr>
          <w:rFonts w:ascii="仿宋" w:eastAsia="仿宋" w:hAnsi="仿宋" w:cs="仿宋" w:hint="eastAsia"/>
          <w:color w:val="000000"/>
          <w:kern w:val="0"/>
          <w:sz w:val="32"/>
          <w:szCs w:val="32"/>
          <w:lang/>
        </w:rPr>
        <w:t>尚集产业集聚区平安大道中段</w:t>
      </w:r>
    </w:p>
    <w:p w:rsidR="00A26C21" w:rsidRDefault="00DB61C3">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联系人：</w:t>
      </w:r>
      <w:r>
        <w:rPr>
          <w:rFonts w:ascii="仿宋" w:eastAsia="仿宋" w:hAnsi="仿宋" w:cs="仿宋" w:hint="eastAsia"/>
          <w:color w:val="000000"/>
          <w:kern w:val="0"/>
          <w:sz w:val="32"/>
          <w:szCs w:val="32"/>
          <w:lang/>
        </w:rPr>
        <w:t>张同庆</w:t>
      </w:r>
      <w:r>
        <w:rPr>
          <w:rFonts w:ascii="仿宋" w:eastAsia="仿宋" w:hAnsi="仿宋" w:cs="仿宋" w:hint="eastAsia"/>
          <w:sz w:val="32"/>
          <w:szCs w:val="32"/>
          <w:shd w:val="clear" w:color="auto" w:fill="FFFFFF"/>
        </w:rPr>
        <w:t xml:space="preserve">            </w:t>
      </w:r>
      <w:r>
        <w:rPr>
          <w:rFonts w:ascii="仿宋" w:eastAsia="仿宋" w:hAnsi="仿宋" w:cs="仿宋" w:hint="eastAsia"/>
          <w:sz w:val="32"/>
          <w:szCs w:val="32"/>
          <w:shd w:val="clear" w:color="auto" w:fill="FFFFFF"/>
        </w:rPr>
        <w:t>联系方式</w:t>
      </w:r>
      <w:r>
        <w:rPr>
          <w:rFonts w:ascii="仿宋" w:eastAsia="仿宋" w:hAnsi="仿宋" w:cs="仿宋" w:hint="eastAsia"/>
          <w:color w:val="000000"/>
          <w:kern w:val="0"/>
          <w:sz w:val="32"/>
          <w:szCs w:val="32"/>
          <w:lang/>
        </w:rPr>
        <w:t>：</w:t>
      </w:r>
      <w:r>
        <w:rPr>
          <w:rFonts w:ascii="仿宋" w:eastAsia="仿宋" w:hAnsi="仿宋" w:cs="仿宋" w:hint="eastAsia"/>
          <w:color w:val="000000"/>
          <w:kern w:val="0"/>
          <w:sz w:val="32"/>
          <w:szCs w:val="32"/>
          <w:lang/>
        </w:rPr>
        <w:t xml:space="preserve">0374-5118167. </w:t>
      </w:r>
    </w:p>
    <w:p w:rsidR="00A26C21" w:rsidRDefault="00DB61C3">
      <w:pPr>
        <w:widowControl/>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中标金额：</w:t>
      </w:r>
      <w:r>
        <w:rPr>
          <w:rFonts w:asciiTheme="minorEastAsia" w:eastAsia="宋体" w:hAnsiTheme="minorEastAsia" w:cs="宋体" w:hint="eastAsia"/>
          <w:color w:val="000000"/>
          <w:kern w:val="0"/>
          <w:sz w:val="24"/>
          <w:szCs w:val="24"/>
        </w:rPr>
        <w:t>4458000.00</w:t>
      </w:r>
      <w:r>
        <w:rPr>
          <w:rFonts w:ascii="仿宋" w:eastAsia="仿宋" w:hAnsi="仿宋" w:cs="仿宋" w:hint="eastAsia"/>
          <w:sz w:val="32"/>
          <w:szCs w:val="32"/>
          <w:shd w:val="clear" w:color="auto" w:fill="FFFFFF"/>
        </w:rPr>
        <w:t>元。</w:t>
      </w:r>
      <w:r>
        <w:rPr>
          <w:rFonts w:ascii="仿宋" w:eastAsia="仿宋" w:hAnsi="仿宋" w:cs="仿宋" w:hint="eastAsia"/>
          <w:sz w:val="32"/>
          <w:szCs w:val="32"/>
          <w:shd w:val="clear" w:color="auto" w:fill="FFFFFF"/>
        </w:rPr>
        <w:t xml:space="preserve">  </w:t>
      </w:r>
    </w:p>
    <w:p w:rsidR="00A26C21" w:rsidRDefault="00DB61C3">
      <w:pPr>
        <w:widowControl/>
        <w:shd w:val="clear" w:color="auto" w:fill="FFFFFF"/>
        <w:spacing w:line="360" w:lineRule="auto"/>
        <w:ind w:firstLineChars="100" w:firstLine="320"/>
        <w:jc w:val="left"/>
        <w:rPr>
          <w:rFonts w:ascii="黑体" w:eastAsia="黑体" w:hAnsi="黑体" w:cs="宋体"/>
          <w:color w:val="000000"/>
          <w:kern w:val="0"/>
          <w:sz w:val="32"/>
          <w:szCs w:val="32"/>
          <w:shd w:val="clear" w:color="auto" w:fill="FFFFFF"/>
        </w:rPr>
      </w:pPr>
      <w:r>
        <w:rPr>
          <w:rFonts w:ascii="黑体" w:eastAsia="黑体" w:hAnsi="黑体" w:cs="宋体" w:hint="eastAsia"/>
          <w:color w:val="000000"/>
          <w:kern w:val="0"/>
          <w:sz w:val="32"/>
          <w:szCs w:val="32"/>
          <w:shd w:val="clear" w:color="auto" w:fill="FFFFFF"/>
        </w:rPr>
        <w:t>六、投标人根据评标委员会要求进行的澄清、说明或者补正：</w:t>
      </w:r>
    </w:p>
    <w:p w:rsidR="00A26C21" w:rsidRDefault="00DB61C3">
      <w:pPr>
        <w:widowControl/>
        <w:shd w:val="clear" w:color="auto" w:fill="FFFFFF"/>
        <w:spacing w:line="360" w:lineRule="auto"/>
        <w:ind w:firstLineChars="800" w:firstLine="2560"/>
        <w:jc w:val="left"/>
        <w:rPr>
          <w:rFonts w:ascii="微软雅黑" w:eastAsia="宋体" w:hAnsi="微软雅黑" w:cs="宋体"/>
          <w:color w:val="000000"/>
          <w:kern w:val="0"/>
          <w:sz w:val="24"/>
          <w:szCs w:val="24"/>
        </w:rPr>
      </w:pPr>
      <w:r>
        <w:rPr>
          <w:rFonts w:ascii="黑体" w:eastAsia="黑体" w:hAnsi="黑体" w:cs="宋体" w:hint="eastAsia"/>
          <w:color w:val="000000"/>
          <w:kern w:val="0"/>
          <w:sz w:val="32"/>
          <w:szCs w:val="32"/>
          <w:shd w:val="clear" w:color="auto" w:fill="FFFFFF"/>
        </w:rPr>
        <w:t>无</w:t>
      </w:r>
    </w:p>
    <w:p w:rsidR="00A26C21" w:rsidRDefault="00DB61C3">
      <w:pPr>
        <w:widowControl/>
        <w:shd w:val="clear" w:color="auto" w:fill="FFFFFF"/>
        <w:spacing w:line="360" w:lineRule="auto"/>
        <w:jc w:val="left"/>
        <w:rPr>
          <w:rFonts w:ascii="黑体" w:eastAsia="黑体" w:hAnsi="黑体" w:cs="宋体"/>
          <w:color w:val="000000"/>
          <w:kern w:val="0"/>
          <w:sz w:val="32"/>
          <w:szCs w:val="32"/>
          <w:shd w:val="clear" w:color="auto" w:fill="FFFFFF"/>
        </w:rPr>
      </w:pPr>
      <w:r>
        <w:rPr>
          <w:rFonts w:ascii="微软雅黑" w:eastAsia="微软雅黑" w:hAnsi="微软雅黑" w:cs="宋体" w:hint="eastAsia"/>
          <w:color w:val="333333"/>
          <w:kern w:val="0"/>
          <w:sz w:val="18"/>
          <w:szCs w:val="18"/>
        </w:rPr>
        <w:t>      </w:t>
      </w:r>
      <w:r>
        <w:rPr>
          <w:rFonts w:ascii="黑体" w:eastAsia="黑体" w:hAnsi="黑体" w:cs="宋体" w:hint="eastAsia"/>
          <w:color w:val="000000"/>
          <w:kern w:val="0"/>
          <w:sz w:val="32"/>
          <w:szCs w:val="32"/>
          <w:shd w:val="clear" w:color="auto" w:fill="FFFFFF"/>
        </w:rPr>
        <w:t>七、是否存在评标委员会成员更换：</w:t>
      </w:r>
    </w:p>
    <w:p w:rsidR="00A26C21" w:rsidRDefault="00DB61C3">
      <w:pPr>
        <w:widowControl/>
        <w:shd w:val="clear" w:color="auto" w:fill="FFFFFF"/>
        <w:spacing w:line="360" w:lineRule="auto"/>
        <w:ind w:firstLineChars="800" w:firstLine="2560"/>
        <w:jc w:val="left"/>
        <w:rPr>
          <w:rFonts w:ascii="微软雅黑" w:eastAsia="宋体" w:hAnsi="微软雅黑" w:cs="宋体"/>
          <w:color w:val="000000"/>
          <w:kern w:val="0"/>
          <w:sz w:val="24"/>
          <w:szCs w:val="24"/>
        </w:rPr>
      </w:pPr>
      <w:r>
        <w:rPr>
          <w:rFonts w:ascii="黑体" w:eastAsia="黑体" w:hAnsi="黑体" w:cs="宋体" w:hint="eastAsia"/>
          <w:color w:val="000000"/>
          <w:kern w:val="0"/>
          <w:sz w:val="32"/>
          <w:szCs w:val="32"/>
          <w:shd w:val="clear" w:color="auto" w:fill="FFFFFF"/>
        </w:rPr>
        <w:t>无</w:t>
      </w:r>
    </w:p>
    <w:p w:rsidR="00A26C21" w:rsidRDefault="00DB61C3">
      <w:pPr>
        <w:widowControl/>
        <w:shd w:val="clear" w:color="auto" w:fill="FFFFFF"/>
        <w:spacing w:line="360" w:lineRule="auto"/>
        <w:ind w:firstLineChars="100" w:firstLine="320"/>
        <w:jc w:val="left"/>
        <w:rPr>
          <w:rFonts w:ascii="微软雅黑" w:eastAsia="宋体" w:hAnsi="微软雅黑" w:cs="宋体"/>
          <w:color w:val="000000"/>
          <w:kern w:val="0"/>
          <w:sz w:val="24"/>
          <w:szCs w:val="24"/>
        </w:rPr>
      </w:pPr>
      <w:r>
        <w:rPr>
          <w:rFonts w:ascii="黑体" w:eastAsia="黑体" w:hAnsi="黑体" w:cs="宋体" w:hint="eastAsia"/>
          <w:color w:val="000000"/>
          <w:kern w:val="0"/>
          <w:sz w:val="32"/>
          <w:szCs w:val="32"/>
          <w:shd w:val="clear" w:color="auto" w:fill="FFFFFF"/>
        </w:rPr>
        <w:t>八、评标委员会成员名单</w:t>
      </w:r>
      <w:r>
        <w:rPr>
          <w:rFonts w:ascii="仿宋" w:eastAsia="仿宋" w:hAnsi="仿宋" w:cs="宋体" w:hint="eastAsia"/>
          <w:color w:val="000000"/>
          <w:kern w:val="0"/>
          <w:sz w:val="32"/>
          <w:szCs w:val="32"/>
          <w:shd w:val="clear" w:color="auto" w:fill="FFFFFF"/>
        </w:rPr>
        <w:t>：</w:t>
      </w:r>
      <w:r>
        <w:rPr>
          <w:rFonts w:ascii="仿宋" w:eastAsia="仿宋" w:hAnsi="仿宋" w:cs="宋体" w:hint="eastAsia"/>
          <w:color w:val="000000"/>
          <w:kern w:val="0"/>
          <w:sz w:val="32"/>
          <w:szCs w:val="32"/>
          <w:shd w:val="clear" w:color="auto" w:fill="FFFFFF"/>
        </w:rPr>
        <w:t>马书慧、李会娟、薛和平、高书信、代万甫、高珣</w:t>
      </w:r>
      <w:r>
        <w:rPr>
          <w:rFonts w:ascii="仿宋" w:eastAsia="仿宋" w:hAnsi="仿宋" w:cs="宋体" w:hint="eastAsia"/>
          <w:color w:val="000000"/>
          <w:kern w:val="0"/>
          <w:sz w:val="32"/>
          <w:szCs w:val="32"/>
          <w:shd w:val="clear" w:color="auto" w:fill="FFFFFF"/>
        </w:rPr>
        <w:t>（采购人代表）</w:t>
      </w:r>
      <w:r>
        <w:rPr>
          <w:rFonts w:ascii="仿宋" w:eastAsia="仿宋" w:hAnsi="仿宋" w:cs="宋体" w:hint="eastAsia"/>
          <w:color w:val="000000"/>
          <w:kern w:val="0"/>
          <w:sz w:val="32"/>
          <w:szCs w:val="32"/>
          <w:shd w:val="clear" w:color="auto" w:fill="FFFFFF"/>
        </w:rPr>
        <w:t>、</w:t>
      </w:r>
      <w:r>
        <w:rPr>
          <w:rFonts w:ascii="仿宋" w:eastAsia="仿宋" w:hAnsi="仿宋" w:cs="宋体" w:hint="eastAsia"/>
          <w:color w:val="000000"/>
          <w:kern w:val="0"/>
          <w:sz w:val="32"/>
          <w:szCs w:val="32"/>
          <w:shd w:val="clear" w:color="auto" w:fill="FFFFFF"/>
        </w:rPr>
        <w:t>顿颂阳</w:t>
      </w:r>
      <w:r>
        <w:rPr>
          <w:rFonts w:ascii="仿宋" w:eastAsia="仿宋" w:hAnsi="仿宋" w:cs="宋体" w:hint="eastAsia"/>
          <w:color w:val="000000"/>
          <w:kern w:val="0"/>
          <w:sz w:val="32"/>
          <w:szCs w:val="32"/>
          <w:shd w:val="clear" w:color="auto" w:fill="FFFFFF"/>
        </w:rPr>
        <w:t>（采购人代表）</w:t>
      </w:r>
      <w:r>
        <w:rPr>
          <w:rFonts w:ascii="仿宋" w:eastAsia="仿宋" w:hAnsi="仿宋" w:cs="宋体" w:hint="eastAsia"/>
          <w:color w:val="000000"/>
          <w:kern w:val="0"/>
          <w:sz w:val="32"/>
          <w:szCs w:val="32"/>
          <w:shd w:val="clear" w:color="auto" w:fill="FFFFFF"/>
        </w:rPr>
        <w:t xml:space="preserve">         </w:t>
      </w:r>
    </w:p>
    <w:p w:rsidR="00A26C21" w:rsidRDefault="00A26C21">
      <w:pPr>
        <w:widowControl/>
        <w:shd w:val="clear" w:color="auto" w:fill="FFFFFF"/>
        <w:spacing w:line="360" w:lineRule="auto"/>
        <w:ind w:firstLineChars="1150" w:firstLine="3680"/>
        <w:jc w:val="left"/>
        <w:rPr>
          <w:rFonts w:ascii="仿宋" w:eastAsia="仿宋" w:hAnsi="仿宋"/>
          <w:sz w:val="32"/>
          <w:szCs w:val="32"/>
          <w:shd w:val="clear" w:color="auto" w:fill="FFFFFF"/>
        </w:rPr>
      </w:pPr>
    </w:p>
    <w:p w:rsidR="00A26C21" w:rsidRDefault="00DB61C3">
      <w:pPr>
        <w:widowControl/>
        <w:shd w:val="clear" w:color="auto" w:fill="FFFFFF"/>
        <w:spacing w:line="360" w:lineRule="auto"/>
        <w:ind w:firstLineChars="1150" w:firstLine="3680"/>
        <w:jc w:val="left"/>
        <w:rPr>
          <w:rFonts w:ascii="仿宋" w:eastAsia="仿宋" w:hAnsi="仿宋"/>
          <w:sz w:val="32"/>
          <w:szCs w:val="32"/>
          <w:shd w:val="clear" w:color="auto" w:fill="FFFFFF"/>
        </w:rPr>
      </w:pPr>
      <w:r>
        <w:rPr>
          <w:rFonts w:ascii="仿宋" w:eastAsia="仿宋" w:hAnsi="仿宋" w:hint="eastAsia"/>
          <w:sz w:val="32"/>
          <w:szCs w:val="32"/>
          <w:shd w:val="clear" w:color="auto" w:fill="FFFFFF"/>
        </w:rPr>
        <w:t>采购人名称：襄城县农业农村局</w:t>
      </w:r>
    </w:p>
    <w:p w:rsidR="00A26C21" w:rsidRDefault="00DB61C3">
      <w:pPr>
        <w:widowControl/>
        <w:shd w:val="clear" w:color="auto" w:fill="FFFFFF"/>
        <w:spacing w:line="360" w:lineRule="auto"/>
        <w:ind w:firstLineChars="1750" w:firstLine="5600"/>
        <w:jc w:val="left"/>
        <w:rPr>
          <w:rFonts w:ascii="微软雅黑" w:eastAsia="宋体" w:hAnsi="微软雅黑" w:cs="宋体"/>
          <w:color w:val="000000"/>
          <w:kern w:val="0"/>
          <w:sz w:val="24"/>
          <w:szCs w:val="24"/>
        </w:rPr>
      </w:pPr>
      <w:r>
        <w:rPr>
          <w:rFonts w:ascii="仿宋" w:eastAsia="仿宋" w:hAnsi="仿宋" w:hint="eastAsia"/>
          <w:sz w:val="32"/>
          <w:szCs w:val="32"/>
          <w:shd w:val="clear" w:color="auto" w:fill="FFFFFF"/>
        </w:rPr>
        <w:t>2020</w:t>
      </w:r>
      <w:r>
        <w:rPr>
          <w:rFonts w:ascii="仿宋" w:eastAsia="仿宋" w:hAnsi="仿宋" w:hint="eastAsia"/>
          <w:sz w:val="32"/>
          <w:szCs w:val="32"/>
          <w:shd w:val="clear" w:color="auto" w:fill="FFFFFF"/>
        </w:rPr>
        <w:t>年</w:t>
      </w:r>
      <w:r>
        <w:rPr>
          <w:rFonts w:ascii="仿宋" w:eastAsia="仿宋" w:hAnsi="仿宋" w:hint="eastAsia"/>
          <w:sz w:val="32"/>
          <w:szCs w:val="32"/>
          <w:shd w:val="clear" w:color="auto" w:fill="FFFFFF"/>
        </w:rPr>
        <w:t>6</w:t>
      </w:r>
      <w:r>
        <w:rPr>
          <w:rFonts w:ascii="仿宋" w:eastAsia="仿宋" w:hAnsi="仿宋" w:hint="eastAsia"/>
          <w:sz w:val="32"/>
          <w:szCs w:val="32"/>
          <w:shd w:val="clear" w:color="auto" w:fill="FFFFFF"/>
        </w:rPr>
        <w:t>月</w:t>
      </w: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6</w:t>
      </w:r>
      <w:r>
        <w:rPr>
          <w:rFonts w:ascii="仿宋" w:eastAsia="仿宋" w:hAnsi="仿宋" w:hint="eastAsia"/>
          <w:sz w:val="32"/>
          <w:szCs w:val="32"/>
          <w:shd w:val="clear" w:color="auto" w:fill="FFFFFF"/>
        </w:rPr>
        <w:t>日</w:t>
      </w:r>
    </w:p>
    <w:p w:rsidR="00A26C21" w:rsidRDefault="00DB61C3">
      <w:pPr>
        <w:rPr>
          <w:rFonts w:ascii="仿宋" w:eastAsia="仿宋" w:hAnsi="仿宋"/>
          <w:sz w:val="32"/>
          <w:szCs w:val="32"/>
          <w:shd w:val="clear" w:color="auto" w:fill="FFFFFF"/>
        </w:rPr>
      </w:pPr>
      <w:r>
        <w:rPr>
          <w:rFonts w:ascii="仿宋" w:eastAsia="仿宋" w:hAnsi="仿宋" w:hint="eastAsia"/>
          <w:sz w:val="32"/>
          <w:szCs w:val="32"/>
          <w:shd w:val="clear" w:color="auto" w:fill="FFFFFF"/>
        </w:rPr>
        <w:t xml:space="preserve">                    </w:t>
      </w:r>
    </w:p>
    <w:p w:rsidR="00A26C21" w:rsidRDefault="00A26C21">
      <w:pPr>
        <w:pStyle w:val="p16"/>
        <w:spacing w:before="0" w:after="0"/>
        <w:jc w:val="both"/>
        <w:rPr>
          <w:rFonts w:ascii="仿宋" w:eastAsia="仿宋" w:hAnsi="仿宋"/>
          <w:sz w:val="32"/>
          <w:szCs w:val="32"/>
          <w:shd w:val="clear" w:color="auto" w:fill="FFFFFF"/>
        </w:rPr>
      </w:pPr>
    </w:p>
    <w:sectPr w:rsidR="00A26C21" w:rsidSect="00A26C21">
      <w:pgSz w:w="11906" w:h="16838"/>
      <w:pgMar w:top="1701" w:right="1531" w:bottom="153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61C3" w:rsidRDefault="00DB61C3" w:rsidP="007A607D">
      <w:r>
        <w:separator/>
      </w:r>
    </w:p>
  </w:endnote>
  <w:endnote w:type="continuationSeparator" w:id="0">
    <w:p w:rsidR="00DB61C3" w:rsidRDefault="00DB61C3" w:rsidP="007A607D">
      <w:r>
        <w:continuationSeparator/>
      </w:r>
    </w:p>
  </w:endnote>
</w:endnotes>
</file>

<file path=word/fontTable.xml><?xml version="1.0" encoding="utf-8"?>
<w:fonts xmlns:r="http://schemas.openxmlformats.org/officeDocument/2006/relationships" xmlns:w="http://schemas.openxmlformats.org/wordprocessingml/2006/main">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61C3" w:rsidRDefault="00DB61C3" w:rsidP="007A607D">
      <w:r>
        <w:separator/>
      </w:r>
    </w:p>
  </w:footnote>
  <w:footnote w:type="continuationSeparator" w:id="0">
    <w:p w:rsidR="00DB61C3" w:rsidRDefault="00DB61C3" w:rsidP="007A60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0C945A"/>
    <w:multiLevelType w:val="singleLevel"/>
    <w:tmpl w:val="810C945A"/>
    <w:lvl w:ilvl="0">
      <w:start w:val="4"/>
      <w:numFmt w:val="decimal"/>
      <w:suff w:val="nothing"/>
      <w:lvlText w:val="%1、"/>
      <w:lvlJc w:val="left"/>
    </w:lvl>
  </w:abstractNum>
  <w:abstractNum w:abstractNumId="1">
    <w:nsid w:val="C5F67F03"/>
    <w:multiLevelType w:val="singleLevel"/>
    <w:tmpl w:val="C5F67F03"/>
    <w:lvl w:ilvl="0">
      <w:start w:val="3"/>
      <w:numFmt w:val="decimal"/>
      <w:lvlText w:val="%1."/>
      <w:lvlJc w:val="left"/>
      <w:pPr>
        <w:tabs>
          <w:tab w:val="left" w:pos="312"/>
        </w:tabs>
      </w:pPr>
    </w:lvl>
  </w:abstractNum>
  <w:abstractNum w:abstractNumId="2">
    <w:nsid w:val="C6D73E3D"/>
    <w:multiLevelType w:val="singleLevel"/>
    <w:tmpl w:val="C6D73E3D"/>
    <w:lvl w:ilvl="0">
      <w:start w:val="4"/>
      <w:numFmt w:val="decimal"/>
      <w:suff w:val="nothing"/>
      <w:lvlText w:val="%1、"/>
      <w:lvlJc w:val="left"/>
    </w:lvl>
  </w:abstractNum>
  <w:abstractNum w:abstractNumId="3">
    <w:nsid w:val="D9DCB54E"/>
    <w:multiLevelType w:val="singleLevel"/>
    <w:tmpl w:val="D9DCB54E"/>
    <w:lvl w:ilvl="0">
      <w:start w:val="3"/>
      <w:numFmt w:val="decimal"/>
      <w:lvlText w:val="%1."/>
      <w:lvlJc w:val="left"/>
      <w:pPr>
        <w:tabs>
          <w:tab w:val="left" w:pos="312"/>
        </w:tabs>
      </w:pPr>
    </w:lvl>
  </w:abstractNum>
  <w:abstractNum w:abstractNumId="4">
    <w:nsid w:val="19F5757D"/>
    <w:multiLevelType w:val="multilevel"/>
    <w:tmpl w:val="19F5757D"/>
    <w:lvl w:ilvl="0">
      <w:start w:val="1"/>
      <w:numFmt w:val="japaneseCounting"/>
      <w:lvlText w:val="（%1）"/>
      <w:lvlJc w:val="left"/>
      <w:pPr>
        <w:ind w:left="1400" w:hanging="1080"/>
      </w:pPr>
      <w:rPr>
        <w:rFonts w:ascii="仿宋" w:eastAsia="仿宋" w:hAnsi="仿宋" w:hint="default"/>
        <w:color w:val="000000"/>
      </w:rPr>
    </w:lvl>
    <w:lvl w:ilvl="1">
      <w:start w:val="1"/>
      <w:numFmt w:val="lowerLetter"/>
      <w:lvlText w:val="%2)"/>
      <w:lvlJc w:val="left"/>
      <w:pPr>
        <w:ind w:left="1160" w:hanging="420"/>
      </w:pPr>
    </w:lvl>
    <w:lvl w:ilvl="2">
      <w:start w:val="1"/>
      <w:numFmt w:val="lowerRoman"/>
      <w:lvlText w:val="%3."/>
      <w:lvlJc w:val="right"/>
      <w:pPr>
        <w:ind w:left="1580" w:hanging="420"/>
      </w:pPr>
    </w:lvl>
    <w:lvl w:ilvl="3">
      <w:start w:val="1"/>
      <w:numFmt w:val="decimal"/>
      <w:lvlText w:val="%4."/>
      <w:lvlJc w:val="left"/>
      <w:pPr>
        <w:ind w:left="2000" w:hanging="420"/>
      </w:pPr>
    </w:lvl>
    <w:lvl w:ilvl="4">
      <w:start w:val="1"/>
      <w:numFmt w:val="lowerLetter"/>
      <w:lvlText w:val="%5)"/>
      <w:lvlJc w:val="left"/>
      <w:pPr>
        <w:ind w:left="2420" w:hanging="420"/>
      </w:pPr>
    </w:lvl>
    <w:lvl w:ilvl="5">
      <w:start w:val="1"/>
      <w:numFmt w:val="lowerRoman"/>
      <w:lvlText w:val="%6."/>
      <w:lvlJc w:val="right"/>
      <w:pPr>
        <w:ind w:left="2840" w:hanging="420"/>
      </w:pPr>
    </w:lvl>
    <w:lvl w:ilvl="6">
      <w:start w:val="1"/>
      <w:numFmt w:val="decimal"/>
      <w:lvlText w:val="%7."/>
      <w:lvlJc w:val="left"/>
      <w:pPr>
        <w:ind w:left="3260" w:hanging="420"/>
      </w:pPr>
    </w:lvl>
    <w:lvl w:ilvl="7">
      <w:start w:val="1"/>
      <w:numFmt w:val="lowerLetter"/>
      <w:lvlText w:val="%8)"/>
      <w:lvlJc w:val="left"/>
      <w:pPr>
        <w:ind w:left="3680" w:hanging="420"/>
      </w:pPr>
    </w:lvl>
    <w:lvl w:ilvl="8">
      <w:start w:val="1"/>
      <w:numFmt w:val="lowerRoman"/>
      <w:lvlText w:val="%9."/>
      <w:lvlJc w:val="right"/>
      <w:pPr>
        <w:ind w:left="4100" w:hanging="420"/>
      </w:pPr>
    </w:lvl>
  </w:abstractNum>
  <w:abstractNum w:abstractNumId="5">
    <w:nsid w:val="3A19E64D"/>
    <w:multiLevelType w:val="singleLevel"/>
    <w:tmpl w:val="3A19E64D"/>
    <w:lvl w:ilvl="0">
      <w:start w:val="5"/>
      <w:numFmt w:val="decimal"/>
      <w:lvlText w:val="%1."/>
      <w:lvlJc w:val="left"/>
      <w:pPr>
        <w:tabs>
          <w:tab w:val="left" w:pos="312"/>
        </w:tabs>
      </w:pPr>
    </w:lvl>
  </w:abstractNum>
  <w:abstractNum w:abstractNumId="6">
    <w:nsid w:val="47AA0FB8"/>
    <w:multiLevelType w:val="multilevel"/>
    <w:tmpl w:val="47AA0FB8"/>
    <w:lvl w:ilvl="0">
      <w:start w:val="6"/>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7">
    <w:nsid w:val="483C45ED"/>
    <w:multiLevelType w:val="singleLevel"/>
    <w:tmpl w:val="483C45ED"/>
    <w:lvl w:ilvl="0">
      <w:start w:val="3"/>
      <w:numFmt w:val="decimal"/>
      <w:lvlText w:val="%1."/>
      <w:lvlJc w:val="left"/>
      <w:pPr>
        <w:tabs>
          <w:tab w:val="left" w:pos="312"/>
        </w:tabs>
      </w:pPr>
    </w:lvl>
  </w:abstractNum>
  <w:abstractNum w:abstractNumId="8">
    <w:nsid w:val="51F14537"/>
    <w:multiLevelType w:val="singleLevel"/>
    <w:tmpl w:val="51F14537"/>
    <w:lvl w:ilvl="0">
      <w:start w:val="3"/>
      <w:numFmt w:val="decimal"/>
      <w:lvlText w:val="%1."/>
      <w:lvlJc w:val="left"/>
      <w:pPr>
        <w:tabs>
          <w:tab w:val="left" w:pos="312"/>
        </w:tabs>
      </w:pPr>
    </w:lvl>
  </w:abstractNum>
  <w:abstractNum w:abstractNumId="9">
    <w:nsid w:val="5768B600"/>
    <w:multiLevelType w:val="singleLevel"/>
    <w:tmpl w:val="5768B600"/>
    <w:lvl w:ilvl="0">
      <w:start w:val="3"/>
      <w:numFmt w:val="decimal"/>
      <w:lvlText w:val="%1."/>
      <w:lvlJc w:val="left"/>
      <w:pPr>
        <w:tabs>
          <w:tab w:val="left" w:pos="312"/>
        </w:tabs>
      </w:pPr>
    </w:lvl>
  </w:abstractNum>
  <w:num w:numId="1">
    <w:abstractNumId w:val="6"/>
  </w:num>
  <w:num w:numId="2">
    <w:abstractNumId w:val="4"/>
  </w:num>
  <w:num w:numId="3">
    <w:abstractNumId w:val="7"/>
  </w:num>
  <w:num w:numId="4">
    <w:abstractNumId w:val="0"/>
  </w:num>
  <w:num w:numId="5">
    <w:abstractNumId w:val="8"/>
  </w:num>
  <w:num w:numId="6">
    <w:abstractNumId w:val="9"/>
  </w:num>
  <w:num w:numId="7">
    <w:abstractNumId w:val="2"/>
  </w:num>
  <w:num w:numId="8">
    <w:abstractNumId w:val="5"/>
  </w:num>
  <w:num w:numId="9">
    <w:abstractNumId w:val="3"/>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defaultTabStop w:val="420"/>
  <w:drawingGridHorizontalSpacing w:val="105"/>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847AB7"/>
    <w:rsid w:val="0001336C"/>
    <w:rsid w:val="00013852"/>
    <w:rsid w:val="00016375"/>
    <w:rsid w:val="000325A9"/>
    <w:rsid w:val="00034B36"/>
    <w:rsid w:val="00034C10"/>
    <w:rsid w:val="0005549E"/>
    <w:rsid w:val="00063409"/>
    <w:rsid w:val="00065130"/>
    <w:rsid w:val="00066043"/>
    <w:rsid w:val="000A66D6"/>
    <w:rsid w:val="000A76AF"/>
    <w:rsid w:val="000B2D13"/>
    <w:rsid w:val="000C0EB7"/>
    <w:rsid w:val="000E2CD2"/>
    <w:rsid w:val="000F2A08"/>
    <w:rsid w:val="000F533C"/>
    <w:rsid w:val="000F6EA4"/>
    <w:rsid w:val="00107CF8"/>
    <w:rsid w:val="00110BEC"/>
    <w:rsid w:val="00113FC0"/>
    <w:rsid w:val="001202E4"/>
    <w:rsid w:val="00132872"/>
    <w:rsid w:val="00141A13"/>
    <w:rsid w:val="001452BD"/>
    <w:rsid w:val="00173C27"/>
    <w:rsid w:val="001829A6"/>
    <w:rsid w:val="0018327C"/>
    <w:rsid w:val="001A0753"/>
    <w:rsid w:val="001A7ABA"/>
    <w:rsid w:val="001B0C37"/>
    <w:rsid w:val="001B205E"/>
    <w:rsid w:val="001B28E0"/>
    <w:rsid w:val="001D3912"/>
    <w:rsid w:val="002122C6"/>
    <w:rsid w:val="00213489"/>
    <w:rsid w:val="0024096F"/>
    <w:rsid w:val="002600DB"/>
    <w:rsid w:val="002622AB"/>
    <w:rsid w:val="00264A7A"/>
    <w:rsid w:val="002941A3"/>
    <w:rsid w:val="002A4BC8"/>
    <w:rsid w:val="002A5AFD"/>
    <w:rsid w:val="002C0369"/>
    <w:rsid w:val="002D1453"/>
    <w:rsid w:val="00304FF6"/>
    <w:rsid w:val="003064A9"/>
    <w:rsid w:val="0030655B"/>
    <w:rsid w:val="0031787A"/>
    <w:rsid w:val="0034499D"/>
    <w:rsid w:val="00350F40"/>
    <w:rsid w:val="00360F93"/>
    <w:rsid w:val="0038635A"/>
    <w:rsid w:val="00391421"/>
    <w:rsid w:val="0039491D"/>
    <w:rsid w:val="003966B0"/>
    <w:rsid w:val="003C1266"/>
    <w:rsid w:val="003D411A"/>
    <w:rsid w:val="003D485D"/>
    <w:rsid w:val="003F6594"/>
    <w:rsid w:val="00405B1D"/>
    <w:rsid w:val="00425A98"/>
    <w:rsid w:val="004373DC"/>
    <w:rsid w:val="00443361"/>
    <w:rsid w:val="00457E20"/>
    <w:rsid w:val="00457E48"/>
    <w:rsid w:val="00462CF8"/>
    <w:rsid w:val="00464139"/>
    <w:rsid w:val="00481685"/>
    <w:rsid w:val="00487483"/>
    <w:rsid w:val="004874A8"/>
    <w:rsid w:val="004D1D8F"/>
    <w:rsid w:val="004D77E3"/>
    <w:rsid w:val="004E1B01"/>
    <w:rsid w:val="004F0F97"/>
    <w:rsid w:val="004F2F64"/>
    <w:rsid w:val="0051205F"/>
    <w:rsid w:val="00512394"/>
    <w:rsid w:val="0051660A"/>
    <w:rsid w:val="00520D84"/>
    <w:rsid w:val="00536DD7"/>
    <w:rsid w:val="00550D9F"/>
    <w:rsid w:val="00551497"/>
    <w:rsid w:val="00554046"/>
    <w:rsid w:val="005559A5"/>
    <w:rsid w:val="0055604C"/>
    <w:rsid w:val="00566C47"/>
    <w:rsid w:val="00574A44"/>
    <w:rsid w:val="00580C39"/>
    <w:rsid w:val="0059435F"/>
    <w:rsid w:val="005A36B1"/>
    <w:rsid w:val="005A4765"/>
    <w:rsid w:val="005B0816"/>
    <w:rsid w:val="005B3D2F"/>
    <w:rsid w:val="005C4643"/>
    <w:rsid w:val="005D41CE"/>
    <w:rsid w:val="005D693E"/>
    <w:rsid w:val="005D7996"/>
    <w:rsid w:val="005E079F"/>
    <w:rsid w:val="005E66D4"/>
    <w:rsid w:val="005F3762"/>
    <w:rsid w:val="00602AAC"/>
    <w:rsid w:val="006033CA"/>
    <w:rsid w:val="00603E4E"/>
    <w:rsid w:val="00607375"/>
    <w:rsid w:val="0062575C"/>
    <w:rsid w:val="00630D58"/>
    <w:rsid w:val="00640D60"/>
    <w:rsid w:val="0064337A"/>
    <w:rsid w:val="00643B30"/>
    <w:rsid w:val="00653320"/>
    <w:rsid w:val="0065780F"/>
    <w:rsid w:val="00666F0F"/>
    <w:rsid w:val="006861B8"/>
    <w:rsid w:val="0068714E"/>
    <w:rsid w:val="0068761C"/>
    <w:rsid w:val="006943D2"/>
    <w:rsid w:val="006A2EBF"/>
    <w:rsid w:val="006A45E9"/>
    <w:rsid w:val="006A57FB"/>
    <w:rsid w:val="006B1050"/>
    <w:rsid w:val="006C752D"/>
    <w:rsid w:val="006D3633"/>
    <w:rsid w:val="006E3AE5"/>
    <w:rsid w:val="006E4071"/>
    <w:rsid w:val="006E619B"/>
    <w:rsid w:val="006E6D0F"/>
    <w:rsid w:val="007056EC"/>
    <w:rsid w:val="00705F2F"/>
    <w:rsid w:val="007401DE"/>
    <w:rsid w:val="00746C13"/>
    <w:rsid w:val="00770564"/>
    <w:rsid w:val="00777BF3"/>
    <w:rsid w:val="00787548"/>
    <w:rsid w:val="007A01CA"/>
    <w:rsid w:val="007A607D"/>
    <w:rsid w:val="007A6398"/>
    <w:rsid w:val="007B06E4"/>
    <w:rsid w:val="007B27CE"/>
    <w:rsid w:val="007B604D"/>
    <w:rsid w:val="007B6AAE"/>
    <w:rsid w:val="007D060F"/>
    <w:rsid w:val="00805584"/>
    <w:rsid w:val="00826A9F"/>
    <w:rsid w:val="00832063"/>
    <w:rsid w:val="00833ED1"/>
    <w:rsid w:val="00834BA5"/>
    <w:rsid w:val="00847AB7"/>
    <w:rsid w:val="0085518B"/>
    <w:rsid w:val="008630B1"/>
    <w:rsid w:val="00870CE9"/>
    <w:rsid w:val="00875189"/>
    <w:rsid w:val="00884F75"/>
    <w:rsid w:val="00887199"/>
    <w:rsid w:val="008A1183"/>
    <w:rsid w:val="008A238B"/>
    <w:rsid w:val="008B4034"/>
    <w:rsid w:val="008B4431"/>
    <w:rsid w:val="008C40BF"/>
    <w:rsid w:val="008D4411"/>
    <w:rsid w:val="008E2975"/>
    <w:rsid w:val="009126FA"/>
    <w:rsid w:val="00927BCE"/>
    <w:rsid w:val="00941EE4"/>
    <w:rsid w:val="009447ED"/>
    <w:rsid w:val="00944868"/>
    <w:rsid w:val="009479F0"/>
    <w:rsid w:val="009615F5"/>
    <w:rsid w:val="00983016"/>
    <w:rsid w:val="0098389E"/>
    <w:rsid w:val="00992186"/>
    <w:rsid w:val="00993286"/>
    <w:rsid w:val="009A6070"/>
    <w:rsid w:val="009B019A"/>
    <w:rsid w:val="009B020A"/>
    <w:rsid w:val="009B58C5"/>
    <w:rsid w:val="00A02B70"/>
    <w:rsid w:val="00A20389"/>
    <w:rsid w:val="00A26C21"/>
    <w:rsid w:val="00A34588"/>
    <w:rsid w:val="00A35B39"/>
    <w:rsid w:val="00A4168F"/>
    <w:rsid w:val="00A57D99"/>
    <w:rsid w:val="00A605D8"/>
    <w:rsid w:val="00A72489"/>
    <w:rsid w:val="00A72E5C"/>
    <w:rsid w:val="00A87C63"/>
    <w:rsid w:val="00A904CC"/>
    <w:rsid w:val="00A93726"/>
    <w:rsid w:val="00AA4BDB"/>
    <w:rsid w:val="00AA631F"/>
    <w:rsid w:val="00AB1593"/>
    <w:rsid w:val="00AB668C"/>
    <w:rsid w:val="00AC036B"/>
    <w:rsid w:val="00AF6F1B"/>
    <w:rsid w:val="00B236D0"/>
    <w:rsid w:val="00B30FAB"/>
    <w:rsid w:val="00B32921"/>
    <w:rsid w:val="00B45E75"/>
    <w:rsid w:val="00B65604"/>
    <w:rsid w:val="00B72B10"/>
    <w:rsid w:val="00B75221"/>
    <w:rsid w:val="00B761E6"/>
    <w:rsid w:val="00B8096F"/>
    <w:rsid w:val="00B82E35"/>
    <w:rsid w:val="00BA3188"/>
    <w:rsid w:val="00BA5D99"/>
    <w:rsid w:val="00BB2400"/>
    <w:rsid w:val="00BB3292"/>
    <w:rsid w:val="00BC5507"/>
    <w:rsid w:val="00BC625E"/>
    <w:rsid w:val="00BD02BA"/>
    <w:rsid w:val="00BD45D7"/>
    <w:rsid w:val="00BD58AA"/>
    <w:rsid w:val="00BE4954"/>
    <w:rsid w:val="00BE6773"/>
    <w:rsid w:val="00C02215"/>
    <w:rsid w:val="00C07636"/>
    <w:rsid w:val="00C078BF"/>
    <w:rsid w:val="00C47733"/>
    <w:rsid w:val="00C55C17"/>
    <w:rsid w:val="00C7174D"/>
    <w:rsid w:val="00C837C2"/>
    <w:rsid w:val="00C908D3"/>
    <w:rsid w:val="00C939B6"/>
    <w:rsid w:val="00CA5420"/>
    <w:rsid w:val="00CB245D"/>
    <w:rsid w:val="00CB79E3"/>
    <w:rsid w:val="00CC3709"/>
    <w:rsid w:val="00CC7560"/>
    <w:rsid w:val="00CD2D0C"/>
    <w:rsid w:val="00CF636A"/>
    <w:rsid w:val="00D069B4"/>
    <w:rsid w:val="00D1498B"/>
    <w:rsid w:val="00D151EC"/>
    <w:rsid w:val="00D31387"/>
    <w:rsid w:val="00D3290E"/>
    <w:rsid w:val="00D37DBC"/>
    <w:rsid w:val="00D413EB"/>
    <w:rsid w:val="00D43844"/>
    <w:rsid w:val="00D513E5"/>
    <w:rsid w:val="00D51BDB"/>
    <w:rsid w:val="00D54C59"/>
    <w:rsid w:val="00D553FF"/>
    <w:rsid w:val="00D657C5"/>
    <w:rsid w:val="00D66BE6"/>
    <w:rsid w:val="00D703E6"/>
    <w:rsid w:val="00D715CC"/>
    <w:rsid w:val="00D72E4E"/>
    <w:rsid w:val="00D874C0"/>
    <w:rsid w:val="00DB61C3"/>
    <w:rsid w:val="00DC6C80"/>
    <w:rsid w:val="00DC78C5"/>
    <w:rsid w:val="00DD0EEF"/>
    <w:rsid w:val="00DD6E24"/>
    <w:rsid w:val="00DF6366"/>
    <w:rsid w:val="00DF7231"/>
    <w:rsid w:val="00E02381"/>
    <w:rsid w:val="00E24C5B"/>
    <w:rsid w:val="00E2586F"/>
    <w:rsid w:val="00E37644"/>
    <w:rsid w:val="00E37905"/>
    <w:rsid w:val="00E45CA2"/>
    <w:rsid w:val="00E561E2"/>
    <w:rsid w:val="00E63278"/>
    <w:rsid w:val="00E73EA5"/>
    <w:rsid w:val="00E95EC3"/>
    <w:rsid w:val="00E96C77"/>
    <w:rsid w:val="00ED1AD9"/>
    <w:rsid w:val="00F0349D"/>
    <w:rsid w:val="00F0721D"/>
    <w:rsid w:val="00F07C3A"/>
    <w:rsid w:val="00F1343C"/>
    <w:rsid w:val="00F24F05"/>
    <w:rsid w:val="00F263FE"/>
    <w:rsid w:val="00F31C86"/>
    <w:rsid w:val="00F35FF7"/>
    <w:rsid w:val="00F461CD"/>
    <w:rsid w:val="00F46705"/>
    <w:rsid w:val="00F47886"/>
    <w:rsid w:val="00F56DC4"/>
    <w:rsid w:val="00F77C31"/>
    <w:rsid w:val="00F8305C"/>
    <w:rsid w:val="00FB5841"/>
    <w:rsid w:val="00FD3EF8"/>
    <w:rsid w:val="00FE0878"/>
    <w:rsid w:val="00FF04E8"/>
    <w:rsid w:val="00FF1E1A"/>
    <w:rsid w:val="00FF67A6"/>
    <w:rsid w:val="00FF7E75"/>
    <w:rsid w:val="038518AF"/>
    <w:rsid w:val="038863C3"/>
    <w:rsid w:val="03B23D58"/>
    <w:rsid w:val="05817712"/>
    <w:rsid w:val="0591283D"/>
    <w:rsid w:val="065B4752"/>
    <w:rsid w:val="075B3ADC"/>
    <w:rsid w:val="07CB7F71"/>
    <w:rsid w:val="08142974"/>
    <w:rsid w:val="089F2325"/>
    <w:rsid w:val="0A180D3C"/>
    <w:rsid w:val="0A856D06"/>
    <w:rsid w:val="0D456876"/>
    <w:rsid w:val="0FAF7423"/>
    <w:rsid w:val="102F42A6"/>
    <w:rsid w:val="110F1FCB"/>
    <w:rsid w:val="11DE39C9"/>
    <w:rsid w:val="12BC1F12"/>
    <w:rsid w:val="12CE4CD2"/>
    <w:rsid w:val="14133177"/>
    <w:rsid w:val="15185F06"/>
    <w:rsid w:val="154C56AB"/>
    <w:rsid w:val="180F4DCE"/>
    <w:rsid w:val="1A586C93"/>
    <w:rsid w:val="1C4A1922"/>
    <w:rsid w:val="1F1C6068"/>
    <w:rsid w:val="21613C8B"/>
    <w:rsid w:val="22141F34"/>
    <w:rsid w:val="22A67652"/>
    <w:rsid w:val="250A443C"/>
    <w:rsid w:val="281F65B6"/>
    <w:rsid w:val="28BE03D1"/>
    <w:rsid w:val="29F967BF"/>
    <w:rsid w:val="2B2E1C4A"/>
    <w:rsid w:val="2CF52075"/>
    <w:rsid w:val="2F6F0EB7"/>
    <w:rsid w:val="34F46A03"/>
    <w:rsid w:val="364E6AE3"/>
    <w:rsid w:val="36AE33BF"/>
    <w:rsid w:val="385A2CFB"/>
    <w:rsid w:val="39AA79ED"/>
    <w:rsid w:val="39BA0233"/>
    <w:rsid w:val="39ED2200"/>
    <w:rsid w:val="3C263800"/>
    <w:rsid w:val="3CBE5EAB"/>
    <w:rsid w:val="3D7F1A7D"/>
    <w:rsid w:val="3D8E443A"/>
    <w:rsid w:val="3E9E5AE8"/>
    <w:rsid w:val="40BD1971"/>
    <w:rsid w:val="40C84478"/>
    <w:rsid w:val="419751DF"/>
    <w:rsid w:val="42342EBD"/>
    <w:rsid w:val="43984F3D"/>
    <w:rsid w:val="43AC14CF"/>
    <w:rsid w:val="44724F51"/>
    <w:rsid w:val="454F783D"/>
    <w:rsid w:val="45E96BFB"/>
    <w:rsid w:val="480C78A0"/>
    <w:rsid w:val="48C969AD"/>
    <w:rsid w:val="4A670DF0"/>
    <w:rsid w:val="4AF93793"/>
    <w:rsid w:val="4BEB54A3"/>
    <w:rsid w:val="4CE440FB"/>
    <w:rsid w:val="4D857109"/>
    <w:rsid w:val="4D9920C4"/>
    <w:rsid w:val="4D9D3CAB"/>
    <w:rsid w:val="4DBF60CB"/>
    <w:rsid w:val="4EE25F26"/>
    <w:rsid w:val="4F4E7570"/>
    <w:rsid w:val="4F920BBC"/>
    <w:rsid w:val="4FBA7283"/>
    <w:rsid w:val="51345026"/>
    <w:rsid w:val="52580EE9"/>
    <w:rsid w:val="529068D9"/>
    <w:rsid w:val="52B2298D"/>
    <w:rsid w:val="535827A4"/>
    <w:rsid w:val="54164664"/>
    <w:rsid w:val="54A51175"/>
    <w:rsid w:val="554A5BFA"/>
    <w:rsid w:val="561D648D"/>
    <w:rsid w:val="56A1063A"/>
    <w:rsid w:val="56F43B6F"/>
    <w:rsid w:val="579120F4"/>
    <w:rsid w:val="57D07D41"/>
    <w:rsid w:val="57E87CBD"/>
    <w:rsid w:val="585A43A3"/>
    <w:rsid w:val="5A62331B"/>
    <w:rsid w:val="5D872EF7"/>
    <w:rsid w:val="5D877FA8"/>
    <w:rsid w:val="5E004789"/>
    <w:rsid w:val="5E72289C"/>
    <w:rsid w:val="5E9D1080"/>
    <w:rsid w:val="5EFC7E7F"/>
    <w:rsid w:val="5FE0521A"/>
    <w:rsid w:val="602B1272"/>
    <w:rsid w:val="61A74E43"/>
    <w:rsid w:val="6AF12A30"/>
    <w:rsid w:val="6DAF3B23"/>
    <w:rsid w:val="6F1577F0"/>
    <w:rsid w:val="6FE705D7"/>
    <w:rsid w:val="71444A67"/>
    <w:rsid w:val="71D73D3B"/>
    <w:rsid w:val="725D79A9"/>
    <w:rsid w:val="72DE1B50"/>
    <w:rsid w:val="73911CFD"/>
    <w:rsid w:val="7414255A"/>
    <w:rsid w:val="753C26B4"/>
    <w:rsid w:val="756A3913"/>
    <w:rsid w:val="763C37D1"/>
    <w:rsid w:val="76D834C8"/>
    <w:rsid w:val="79825E49"/>
    <w:rsid w:val="79FD2D94"/>
    <w:rsid w:val="7A2762D6"/>
    <w:rsid w:val="7AC76DE1"/>
    <w:rsid w:val="7BD8511B"/>
    <w:rsid w:val="7C171999"/>
    <w:rsid w:val="7C4164E8"/>
    <w:rsid w:val="7C7D7443"/>
    <w:rsid w:val="7DB32170"/>
    <w:rsid w:val="7ED1206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semiHidden="0" w:qFormat="1"/>
    <w:lsdException w:name="Body Text 3" w:semiHidden="0" w:uiPriority="0"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C21"/>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Char1"/>
    <w:qFormat/>
    <w:rsid w:val="00A26C21"/>
    <w:rPr>
      <w:rFonts w:ascii="Times New Roman" w:eastAsia="宋体" w:hAnsi="Times New Roman" w:cs="Times New Roman"/>
      <w:color w:val="FF0000"/>
      <w:kern w:val="0"/>
      <w:sz w:val="24"/>
      <w:szCs w:val="24"/>
    </w:rPr>
  </w:style>
  <w:style w:type="paragraph" w:styleId="a3">
    <w:name w:val="Plain Text"/>
    <w:basedOn w:val="a"/>
    <w:link w:val="Char"/>
    <w:qFormat/>
    <w:rsid w:val="00A26C21"/>
    <w:rPr>
      <w:rFonts w:ascii="宋体" w:hAnsi="Courier New" w:cs="Courier New"/>
      <w:szCs w:val="21"/>
    </w:rPr>
  </w:style>
  <w:style w:type="paragraph" w:styleId="a4">
    <w:name w:val="Date"/>
    <w:basedOn w:val="a"/>
    <w:next w:val="a"/>
    <w:link w:val="Char0"/>
    <w:uiPriority w:val="99"/>
    <w:unhideWhenUsed/>
    <w:qFormat/>
    <w:rsid w:val="00A26C21"/>
    <w:pPr>
      <w:ind w:leftChars="2500" w:left="100"/>
    </w:pPr>
  </w:style>
  <w:style w:type="paragraph" w:styleId="a5">
    <w:name w:val="footer"/>
    <w:basedOn w:val="a"/>
    <w:link w:val="Char1"/>
    <w:uiPriority w:val="99"/>
    <w:unhideWhenUsed/>
    <w:qFormat/>
    <w:rsid w:val="00A26C21"/>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A26C21"/>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rsid w:val="00A26C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sid w:val="00A26C21"/>
    <w:rPr>
      <w:sz w:val="18"/>
      <w:szCs w:val="18"/>
    </w:rPr>
  </w:style>
  <w:style w:type="character" w:customStyle="1" w:styleId="Char1">
    <w:name w:val="页脚 Char"/>
    <w:basedOn w:val="a0"/>
    <w:link w:val="a5"/>
    <w:uiPriority w:val="99"/>
    <w:semiHidden/>
    <w:qFormat/>
    <w:rsid w:val="00A26C21"/>
    <w:rPr>
      <w:sz w:val="18"/>
      <w:szCs w:val="18"/>
    </w:rPr>
  </w:style>
  <w:style w:type="paragraph" w:styleId="a8">
    <w:name w:val="List Paragraph"/>
    <w:basedOn w:val="a"/>
    <w:uiPriority w:val="34"/>
    <w:qFormat/>
    <w:rsid w:val="00A26C21"/>
    <w:pPr>
      <w:ind w:firstLineChars="200" w:firstLine="420"/>
    </w:pPr>
  </w:style>
  <w:style w:type="character" w:customStyle="1" w:styleId="Char">
    <w:name w:val="纯文本 Char"/>
    <w:basedOn w:val="a0"/>
    <w:link w:val="a3"/>
    <w:qFormat/>
    <w:rsid w:val="00A26C21"/>
    <w:rPr>
      <w:rFonts w:ascii="宋体" w:hAnsi="Courier New" w:cs="Courier New"/>
      <w:szCs w:val="21"/>
    </w:rPr>
  </w:style>
  <w:style w:type="character" w:customStyle="1" w:styleId="Char0">
    <w:name w:val="日期 Char"/>
    <w:basedOn w:val="a0"/>
    <w:link w:val="a4"/>
    <w:uiPriority w:val="99"/>
    <w:semiHidden/>
    <w:qFormat/>
    <w:rsid w:val="00A26C21"/>
  </w:style>
  <w:style w:type="paragraph" w:customStyle="1" w:styleId="p0">
    <w:name w:val="p0"/>
    <w:basedOn w:val="a"/>
    <w:qFormat/>
    <w:rsid w:val="00A26C21"/>
    <w:pPr>
      <w:widowControl/>
    </w:pPr>
    <w:rPr>
      <w:rFonts w:ascii="Times New Roman" w:eastAsia="宋体" w:hAnsi="Times New Roman" w:cs="Times New Roman"/>
      <w:kern w:val="0"/>
      <w:szCs w:val="21"/>
    </w:rPr>
  </w:style>
  <w:style w:type="paragraph" w:customStyle="1" w:styleId="p16">
    <w:name w:val="p16"/>
    <w:basedOn w:val="a"/>
    <w:qFormat/>
    <w:rsid w:val="00A26C21"/>
    <w:pPr>
      <w:widowControl/>
      <w:spacing w:before="100" w:after="100"/>
      <w:jc w:val="left"/>
    </w:pPr>
    <w:rPr>
      <w:rFonts w:ascii="宋体" w:eastAsia="宋体" w:hAnsi="宋体" w:cs="宋体"/>
      <w:kern w:val="0"/>
      <w:sz w:val="24"/>
      <w:szCs w:val="24"/>
    </w:rPr>
  </w:style>
  <w:style w:type="character" w:customStyle="1" w:styleId="3Char">
    <w:name w:val="正文文本 3 Char"/>
    <w:basedOn w:val="a0"/>
    <w:link w:val="3"/>
    <w:uiPriority w:val="99"/>
    <w:semiHidden/>
    <w:qFormat/>
    <w:rsid w:val="00A26C21"/>
    <w:rPr>
      <w:kern w:val="2"/>
      <w:sz w:val="16"/>
      <w:szCs w:val="16"/>
    </w:rPr>
  </w:style>
  <w:style w:type="character" w:customStyle="1" w:styleId="3Char1">
    <w:name w:val="正文文本 3 Char1"/>
    <w:basedOn w:val="a0"/>
    <w:link w:val="3"/>
    <w:qFormat/>
    <w:rsid w:val="00A26C21"/>
    <w:rPr>
      <w:rFonts w:ascii="Times New Roman" w:eastAsia="宋体" w:hAnsi="Times New Roman" w:cs="Times New Roman"/>
      <w:color w:val="FF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40BFAEE-9474-4595-9B5E-3D7E732C5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3359</Words>
  <Characters>19150</Characters>
  <Application>Microsoft Office Word</Application>
  <DocSecurity>0</DocSecurity>
  <Lines>159</Lines>
  <Paragraphs>44</Paragraphs>
  <ScaleCrop>false</ScaleCrop>
  <Company/>
  <LinksUpToDate>false</LinksUpToDate>
  <CharactersWithSpaces>22465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dc:creator>
  <cp:lastModifiedBy>襄城县公共资源交易中心:温丹丹</cp:lastModifiedBy>
  <cp:revision>46</cp:revision>
  <cp:lastPrinted>2020-06-23T20:05:00Z</cp:lastPrinted>
  <dcterms:created xsi:type="dcterms:W3CDTF">2018-05-03T02:44:00Z</dcterms:created>
  <dcterms:modified xsi:type="dcterms:W3CDTF">2020-07-06T08:26:00Z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