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BD" w:rsidRDefault="003E4F9A" w:rsidP="008D31BD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3E4F9A">
        <w:rPr>
          <w:rFonts w:ascii="仿宋" w:eastAsia="仿宋" w:hAnsi="仿宋" w:hint="eastAsia"/>
          <w:b/>
          <w:bCs/>
          <w:sz w:val="44"/>
          <w:szCs w:val="44"/>
        </w:rPr>
        <w:t>禹州市梁北镇人民政府扫地机采购项目</w:t>
      </w:r>
    </w:p>
    <w:p w:rsidR="008E58C8" w:rsidRDefault="003E4F9A" w:rsidP="008D31BD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澄清</w:t>
      </w:r>
      <w:r w:rsidR="008E58C8">
        <w:rPr>
          <w:rFonts w:ascii="仿宋" w:eastAsia="仿宋" w:hAnsi="仿宋" w:hint="eastAsia"/>
          <w:b/>
          <w:bCs/>
          <w:sz w:val="44"/>
          <w:szCs w:val="44"/>
        </w:rPr>
        <w:t>公告</w:t>
      </w:r>
    </w:p>
    <w:p w:rsidR="008D31BD" w:rsidRDefault="008D31BD" w:rsidP="008D31BD">
      <w:pPr>
        <w:rPr>
          <w:rFonts w:ascii="仿宋" w:eastAsia="仿宋" w:hAnsi="仿宋"/>
          <w:b/>
          <w:bCs/>
          <w:sz w:val="44"/>
          <w:szCs w:val="44"/>
        </w:rPr>
      </w:pPr>
    </w:p>
    <w:p w:rsidR="008D31BD" w:rsidRDefault="00AD7EED" w:rsidP="008D31B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禹州市梁北镇人民政府</w:t>
      </w:r>
    </w:p>
    <w:p w:rsidR="004D7015" w:rsidRDefault="00AD7EED" w:rsidP="008D31B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2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禹州市梁北镇人民政府扫地机采购项目</w:t>
      </w:r>
    </w:p>
    <w:p w:rsidR="00AD7EED" w:rsidRDefault="00AD7EED" w:rsidP="001D0377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Pr="00F1734B">
        <w:rPr>
          <w:rFonts w:ascii="仿宋" w:eastAsia="仿宋" w:hAnsi="仿宋" w:cs="仿宋_GB2312"/>
          <w:sz w:val="28"/>
          <w:szCs w:val="28"/>
        </w:rPr>
        <w:t xml:space="preserve"> </w:t>
      </w:r>
      <w:r w:rsidR="003E07B6">
        <w:rPr>
          <w:rFonts w:ascii="仿宋" w:eastAsia="仿宋" w:hAnsi="仿宋" w:cs="仿宋_GB2312"/>
          <w:sz w:val="28"/>
          <w:szCs w:val="28"/>
        </w:rPr>
        <w:t>YZCG-</w:t>
      </w:r>
      <w:r w:rsidR="003E4F9A" w:rsidRPr="003E4F9A">
        <w:rPr>
          <w:rFonts w:ascii="仿宋" w:eastAsia="仿宋" w:hAnsi="仿宋" w:cs="仿宋" w:hint="eastAsia"/>
          <w:kern w:val="2"/>
          <w:sz w:val="28"/>
          <w:szCs w:val="28"/>
        </w:rPr>
        <w:t xml:space="preserve"> 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T2020092</w:t>
      </w:r>
    </w:p>
    <w:p w:rsidR="008D31BD" w:rsidRDefault="008F295F" w:rsidP="008E58C8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4、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采购预算</w:t>
      </w:r>
      <w:r>
        <w:rPr>
          <w:rFonts w:ascii="仿宋" w:eastAsia="仿宋" w:hAnsi="仿宋" w:cs="仿宋_GB2312" w:hint="eastAsia"/>
          <w:sz w:val="28"/>
          <w:szCs w:val="28"/>
        </w:rPr>
        <w:t>：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87万元</w:t>
      </w:r>
    </w:p>
    <w:p w:rsidR="00655FCA" w:rsidRDefault="002A18DA" w:rsidP="00655FCA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</w:t>
      </w:r>
      <w:r w:rsidR="00AD7EED"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3E4F9A">
        <w:rPr>
          <w:rFonts w:ascii="仿宋" w:eastAsia="仿宋" w:hAnsi="仿宋" w:cs="仿宋_GB2312" w:hint="eastAsia"/>
          <w:sz w:val="28"/>
          <w:szCs w:val="28"/>
        </w:rPr>
        <w:t>澄清内容：采购预算澄清为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87万元</w:t>
      </w:r>
    </w:p>
    <w:p w:rsidR="00655FCA" w:rsidRDefault="00655FCA" w:rsidP="00655FCA">
      <w:pPr>
        <w:ind w:left="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6、其他内容不变</w:t>
      </w:r>
    </w:p>
    <w:p w:rsidR="00AD7EED" w:rsidRDefault="00AD7EED" w:rsidP="00655FCA">
      <w:pPr>
        <w:rPr>
          <w:rFonts w:ascii="仿宋" w:eastAsia="仿宋" w:hAnsi="仿宋" w:cs="仿宋_GB2312"/>
          <w:sz w:val="28"/>
          <w:szCs w:val="28"/>
        </w:rPr>
      </w:pPr>
    </w:p>
    <w:p w:rsidR="008D31BD" w:rsidRDefault="008D31B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8D31BD" w:rsidRPr="008D31BD" w:rsidRDefault="00AD7EED" w:rsidP="008D31B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禹州市梁北镇人民政府</w:t>
      </w:r>
    </w:p>
    <w:p w:rsidR="00AD7EED" w:rsidRPr="00AC0B5E" w:rsidRDefault="00AD7EED" w:rsidP="008D31B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</w:t>
      </w:r>
      <w:r w:rsidR="008E58C8">
        <w:rPr>
          <w:rFonts w:ascii="仿宋" w:eastAsia="仿宋" w:hAnsi="仿宋" w:cs="仿宋_GB2312"/>
          <w:sz w:val="28"/>
          <w:szCs w:val="28"/>
        </w:rPr>
        <w:t xml:space="preserve">                           </w:t>
      </w:r>
      <w:r w:rsidR="008D31BD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8E58C8">
        <w:rPr>
          <w:rFonts w:ascii="仿宋" w:eastAsia="仿宋" w:hAnsi="仿宋" w:cs="仿宋_GB2312"/>
          <w:sz w:val="28"/>
          <w:szCs w:val="28"/>
        </w:rPr>
        <w:t xml:space="preserve"> 20</w:t>
      </w:r>
      <w:r w:rsidR="008E58C8">
        <w:rPr>
          <w:rFonts w:ascii="仿宋" w:eastAsia="仿宋" w:hAnsi="仿宋" w:cs="仿宋_GB2312" w:hint="eastAsia"/>
          <w:sz w:val="28"/>
          <w:szCs w:val="28"/>
        </w:rPr>
        <w:t>20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3E4F9A">
        <w:rPr>
          <w:rFonts w:ascii="仿宋" w:eastAsia="仿宋" w:hAnsi="仿宋" w:cs="仿宋_GB2312" w:hint="eastAsia"/>
          <w:sz w:val="28"/>
          <w:szCs w:val="28"/>
        </w:rPr>
        <w:t>6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3E4F9A">
        <w:rPr>
          <w:rFonts w:ascii="仿宋" w:eastAsia="仿宋" w:hAnsi="仿宋" w:cs="仿宋_GB2312" w:hint="eastAsia"/>
          <w:sz w:val="28"/>
          <w:szCs w:val="28"/>
        </w:rPr>
        <w:t>11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p w:rsidR="0096136E" w:rsidRPr="00AD7EED" w:rsidRDefault="0096136E" w:rsidP="00AD7EED">
      <w:pPr>
        <w:rPr>
          <w:szCs w:val="28"/>
        </w:rPr>
      </w:pPr>
    </w:p>
    <w:sectPr w:rsidR="0096136E" w:rsidRPr="00AD7E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01" w:rsidRDefault="001A3C01" w:rsidP="0046112B">
      <w:pPr>
        <w:spacing w:after="0"/>
      </w:pPr>
      <w:r>
        <w:separator/>
      </w:r>
    </w:p>
  </w:endnote>
  <w:endnote w:type="continuationSeparator" w:id="1">
    <w:p w:rsidR="001A3C01" w:rsidRDefault="001A3C01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01" w:rsidRDefault="001A3C01" w:rsidP="0046112B">
      <w:pPr>
        <w:spacing w:after="0"/>
      </w:pPr>
      <w:r>
        <w:separator/>
      </w:r>
    </w:p>
  </w:footnote>
  <w:footnote w:type="continuationSeparator" w:id="1">
    <w:p w:rsidR="001A3C01" w:rsidRDefault="001A3C01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2DFD74B0"/>
    <w:multiLevelType w:val="multilevel"/>
    <w:tmpl w:val="2DFD74B0"/>
    <w:lvl w:ilvl="0">
      <w:start w:val="1"/>
      <w:numFmt w:val="decimal"/>
      <w:lvlText w:val="%1."/>
      <w:lvlJc w:val="left"/>
      <w:pPr>
        <w:tabs>
          <w:tab w:val="left" w:pos="413"/>
        </w:tabs>
        <w:ind w:left="41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BAE"/>
    <w:rsid w:val="000B1043"/>
    <w:rsid w:val="001161CE"/>
    <w:rsid w:val="001845DD"/>
    <w:rsid w:val="001A3C01"/>
    <w:rsid w:val="001B68D4"/>
    <w:rsid w:val="001D0377"/>
    <w:rsid w:val="001F403A"/>
    <w:rsid w:val="001F61EC"/>
    <w:rsid w:val="002A18DA"/>
    <w:rsid w:val="00323B43"/>
    <w:rsid w:val="00325353"/>
    <w:rsid w:val="00346D86"/>
    <w:rsid w:val="00357AAA"/>
    <w:rsid w:val="003B6048"/>
    <w:rsid w:val="003D37D8"/>
    <w:rsid w:val="003E07B6"/>
    <w:rsid w:val="003E4F9A"/>
    <w:rsid w:val="003F4573"/>
    <w:rsid w:val="004171B1"/>
    <w:rsid w:val="00426133"/>
    <w:rsid w:val="004358AB"/>
    <w:rsid w:val="00445B42"/>
    <w:rsid w:val="0046112B"/>
    <w:rsid w:val="004669AD"/>
    <w:rsid w:val="00491332"/>
    <w:rsid w:val="004D7015"/>
    <w:rsid w:val="005170FB"/>
    <w:rsid w:val="005D57C5"/>
    <w:rsid w:val="005F2C79"/>
    <w:rsid w:val="006332DB"/>
    <w:rsid w:val="006455B9"/>
    <w:rsid w:val="00646F12"/>
    <w:rsid w:val="00655FCA"/>
    <w:rsid w:val="006A4C7A"/>
    <w:rsid w:val="006B5406"/>
    <w:rsid w:val="006F2CF9"/>
    <w:rsid w:val="0073442C"/>
    <w:rsid w:val="007541BD"/>
    <w:rsid w:val="00763D99"/>
    <w:rsid w:val="007A0D27"/>
    <w:rsid w:val="007A7CFF"/>
    <w:rsid w:val="007B1756"/>
    <w:rsid w:val="007C0517"/>
    <w:rsid w:val="007E4A29"/>
    <w:rsid w:val="00803414"/>
    <w:rsid w:val="008B7726"/>
    <w:rsid w:val="008D31BD"/>
    <w:rsid w:val="008E58C8"/>
    <w:rsid w:val="008F295F"/>
    <w:rsid w:val="00907F1D"/>
    <w:rsid w:val="00914555"/>
    <w:rsid w:val="009377F5"/>
    <w:rsid w:val="0096136E"/>
    <w:rsid w:val="00975961"/>
    <w:rsid w:val="009E0350"/>
    <w:rsid w:val="00A31050"/>
    <w:rsid w:val="00A35A16"/>
    <w:rsid w:val="00A362C8"/>
    <w:rsid w:val="00A450A2"/>
    <w:rsid w:val="00A577C5"/>
    <w:rsid w:val="00A8774F"/>
    <w:rsid w:val="00AC0B5E"/>
    <w:rsid w:val="00AD7EED"/>
    <w:rsid w:val="00AF3C70"/>
    <w:rsid w:val="00B806ED"/>
    <w:rsid w:val="00B84983"/>
    <w:rsid w:val="00B8792B"/>
    <w:rsid w:val="00BB0314"/>
    <w:rsid w:val="00BC3192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75AF7"/>
    <w:rsid w:val="00E92A38"/>
    <w:rsid w:val="00EB75FD"/>
    <w:rsid w:val="00EC5CD0"/>
    <w:rsid w:val="00F1734B"/>
    <w:rsid w:val="00F22DBA"/>
    <w:rsid w:val="00F515E5"/>
    <w:rsid w:val="00F6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禹州市公共资源交易中心:李柯</cp:lastModifiedBy>
  <cp:revision>56</cp:revision>
  <cp:lastPrinted>2017-06-22T09:24:00Z</cp:lastPrinted>
  <dcterms:created xsi:type="dcterms:W3CDTF">2008-09-11T17:20:00Z</dcterms:created>
  <dcterms:modified xsi:type="dcterms:W3CDTF">2020-06-11T02:51:00Z</dcterms:modified>
</cp:coreProperties>
</file>