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44"/>
          <w:szCs w:val="44"/>
        </w:rPr>
      </w:pPr>
    </w:p>
    <w:p>
      <w:pPr>
        <w:jc w:val="center"/>
        <w:rPr>
          <w:rFonts w:ascii="黑体" w:hAnsi="黑体" w:eastAsia="黑体" w:cs="黑体"/>
          <w:sz w:val="44"/>
          <w:szCs w:val="44"/>
        </w:rPr>
      </w:pPr>
      <w:r>
        <w:rPr>
          <w:rFonts w:hint="eastAsia" w:ascii="黑体" w:hAnsi="黑体" w:eastAsia="黑体" w:cs="黑体"/>
          <w:sz w:val="44"/>
          <w:szCs w:val="44"/>
        </w:rPr>
        <w:t>禹州市教育体育局幼儿园</w:t>
      </w:r>
      <w:r>
        <w:rPr>
          <w:rFonts w:hint="eastAsia" w:ascii="黑体" w:hAnsi="黑体" w:eastAsia="黑体" w:cs="黑体"/>
          <w:sz w:val="44"/>
          <w:szCs w:val="44"/>
          <w:lang w:eastAsia="zh-CN"/>
        </w:rPr>
        <w:t>电子设备</w:t>
      </w:r>
      <w:r>
        <w:rPr>
          <w:rFonts w:hint="eastAsia" w:ascii="黑体" w:hAnsi="黑体" w:eastAsia="黑体" w:cs="黑体"/>
          <w:sz w:val="44"/>
          <w:szCs w:val="44"/>
        </w:rPr>
        <w:t>采购项目</w:t>
      </w:r>
    </w:p>
    <w:p>
      <w:pPr>
        <w:jc w:val="center"/>
        <w:rPr>
          <w:rFonts w:ascii="微软简隶书" w:eastAsia="微软简隶书"/>
        </w:rPr>
      </w:pPr>
      <w:r>
        <w:rPr>
          <w:rFonts w:hint="eastAsia" w:ascii="黑体" w:hAnsi="黑体" w:eastAsia="黑体" w:cs="黑体"/>
          <w:sz w:val="44"/>
          <w:szCs w:val="44"/>
        </w:rPr>
        <w:t>（不见面开标）</w:t>
      </w:r>
    </w:p>
    <w:p>
      <w:pPr>
        <w:rPr>
          <w:rFonts w:ascii="华文隶书" w:eastAsia="华文隶书"/>
          <w:bCs/>
          <w:w w:val="90"/>
          <w:sz w:val="96"/>
        </w:rPr>
      </w:pPr>
    </w:p>
    <w:p>
      <w:pPr>
        <w:jc w:val="center"/>
        <w:rPr>
          <w:rFonts w:ascii="黑体" w:hAnsi="黑体" w:eastAsia="黑体" w:cs="黑体"/>
          <w:bCs/>
          <w:w w:val="90"/>
          <w:sz w:val="72"/>
          <w:szCs w:val="72"/>
        </w:rPr>
      </w:pPr>
      <w:r>
        <w:rPr>
          <w:rFonts w:hint="eastAsia" w:ascii="黑体" w:hAnsi="黑体" w:eastAsia="黑体" w:cs="黑体"/>
          <w:bCs/>
          <w:w w:val="90"/>
          <w:sz w:val="72"/>
          <w:szCs w:val="72"/>
        </w:rPr>
        <w:t>竞争性谈判文件</w:t>
      </w:r>
    </w:p>
    <w:p>
      <w:pPr>
        <w:rPr>
          <w:rFonts w:ascii="微软简隶书" w:eastAsia="微软简隶书"/>
        </w:rPr>
      </w:pPr>
    </w:p>
    <w:p>
      <w:pPr>
        <w:rPr>
          <w:rFonts w:ascii="微软简隶书" w:eastAsia="微软简隶书"/>
        </w:rPr>
      </w:pPr>
    </w:p>
    <w:p>
      <w:pPr>
        <w:pStyle w:val="10"/>
      </w:pPr>
    </w:p>
    <w:p>
      <w:pPr>
        <w:rPr>
          <w:rFonts w:ascii="微软简隶书" w:eastAsia="微软简隶书"/>
        </w:rPr>
      </w:pPr>
    </w:p>
    <w:p>
      <w:pPr>
        <w:rPr>
          <w:rFonts w:ascii="微软简隶书" w:eastAsia="微软简隶书"/>
        </w:rPr>
      </w:pPr>
    </w:p>
    <w:p>
      <w:pPr>
        <w:rPr>
          <w:rFonts w:ascii="微软简隶书" w:eastAsia="微软简隶书"/>
        </w:rPr>
      </w:pPr>
    </w:p>
    <w:p>
      <w:pPr>
        <w:ind w:firstLine="1066" w:firstLineChars="295"/>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采购编号：YZCG-T202009</w:t>
      </w:r>
      <w:r>
        <w:rPr>
          <w:rFonts w:hint="eastAsia" w:asciiTheme="majorEastAsia" w:hAnsiTheme="majorEastAsia" w:eastAsiaTheme="majorEastAsia" w:cstheme="majorEastAsia"/>
          <w:b/>
          <w:bCs/>
          <w:sz w:val="36"/>
          <w:szCs w:val="36"/>
          <w:lang w:val="en-US" w:eastAsia="zh-CN"/>
        </w:rPr>
        <w:t>7</w:t>
      </w:r>
    </w:p>
    <w:p>
      <w:pPr>
        <w:ind w:firstLine="1066" w:firstLineChars="295"/>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采购单位：禹州市教育体育局</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代理机构：禹州市政府采购中心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二〇二〇年六月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对响应文件审查与评审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pStyle w:val="2"/>
        <w:ind w:firstLine="0" w:firstLineChars="0"/>
      </w:pP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禹州市政府采购中心受禹州市教育体育局的委托，就“禹州市教育体育局幼儿园</w:t>
      </w:r>
      <w:r>
        <w:rPr>
          <w:rFonts w:hint="eastAsia" w:asciiTheme="majorEastAsia" w:hAnsiTheme="majorEastAsia" w:eastAsiaTheme="majorEastAsia" w:cstheme="majorEastAsia"/>
          <w:szCs w:val="21"/>
          <w:lang w:eastAsia="zh-CN"/>
        </w:rPr>
        <w:t>电子设备</w:t>
      </w:r>
      <w:r>
        <w:rPr>
          <w:rFonts w:hint="eastAsia" w:asciiTheme="majorEastAsia" w:hAnsiTheme="majorEastAsia" w:eastAsiaTheme="majorEastAsia" w:cstheme="majorEastAsia"/>
          <w:szCs w:val="21"/>
        </w:rPr>
        <w:t>采购项目（不见面开标）”进行竞争性谈判，欢迎合格的投标人前来投标。</w:t>
      </w:r>
    </w:p>
    <w:p>
      <w:pPr>
        <w:spacing w:line="440" w:lineRule="exact"/>
        <w:ind w:firstLine="422" w:firstLineChars="200"/>
        <w:jc w:val="left"/>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一、项目基本情况</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1、采购人：禹州市教育体育局</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2、项目名称：禹州市教育体育局幼儿园</w:t>
      </w:r>
      <w:r>
        <w:rPr>
          <w:rFonts w:hint="eastAsia" w:asciiTheme="majorEastAsia" w:hAnsiTheme="majorEastAsia" w:eastAsiaTheme="majorEastAsia" w:cstheme="majorEastAsia"/>
          <w:szCs w:val="21"/>
          <w:lang w:eastAsia="zh-CN"/>
        </w:rPr>
        <w:t>电子设备</w:t>
      </w:r>
      <w:r>
        <w:rPr>
          <w:rFonts w:hint="eastAsia" w:asciiTheme="majorEastAsia" w:hAnsiTheme="majorEastAsia" w:eastAsiaTheme="majorEastAsia" w:cstheme="majorEastAsia"/>
          <w:szCs w:val="21"/>
        </w:rPr>
        <w:t>采购项目（不见面开标）</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3、采购编号：YZCG-T202009</w:t>
      </w:r>
      <w:r>
        <w:rPr>
          <w:rFonts w:hint="eastAsia" w:asciiTheme="majorEastAsia" w:hAnsiTheme="majorEastAsia" w:eastAsiaTheme="majorEastAsia" w:cstheme="majorEastAsia"/>
          <w:szCs w:val="21"/>
          <w:lang w:val="en-US" w:eastAsia="zh-CN"/>
        </w:rPr>
        <w:t>7</w:t>
      </w:r>
      <w:r>
        <w:rPr>
          <w:rFonts w:hint="eastAsia" w:asciiTheme="majorEastAsia" w:hAnsiTheme="majorEastAsia" w:eastAsiaTheme="majorEastAsia" w:cstheme="majorEastAsia"/>
          <w:szCs w:val="21"/>
        </w:rPr>
        <w:tab/>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4、项目需求：</w:t>
      </w:r>
      <w:r>
        <w:rPr>
          <w:rFonts w:hint="eastAsia" w:asciiTheme="majorEastAsia" w:hAnsiTheme="majorEastAsia" w:eastAsiaTheme="majorEastAsia" w:cstheme="majorEastAsia"/>
          <w:szCs w:val="21"/>
          <w:lang w:eastAsia="zh-CN"/>
        </w:rPr>
        <w:t>触控一体机、多媒体、笔记本电脑等</w:t>
      </w:r>
      <w:r>
        <w:rPr>
          <w:rFonts w:hint="eastAsia" w:asciiTheme="majorEastAsia" w:hAnsiTheme="majorEastAsia" w:eastAsiaTheme="majorEastAsia" w:cstheme="majorEastAsia"/>
          <w:szCs w:val="21"/>
        </w:rPr>
        <w:t>（详见谈判文件）</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5、采购预算：</w:t>
      </w:r>
      <w:r>
        <w:rPr>
          <w:rFonts w:hint="eastAsia" w:asciiTheme="majorEastAsia" w:hAnsiTheme="majorEastAsia" w:eastAsiaTheme="majorEastAsia" w:cstheme="majorEastAsia"/>
          <w:szCs w:val="21"/>
          <w:lang w:val="en-US" w:eastAsia="zh-CN"/>
        </w:rPr>
        <w:t>86.8</w:t>
      </w:r>
      <w:r>
        <w:rPr>
          <w:rFonts w:hint="eastAsia" w:asciiTheme="majorEastAsia" w:hAnsiTheme="majorEastAsia" w:eastAsiaTheme="majorEastAsia" w:cstheme="majorEastAsia"/>
          <w:szCs w:val="21"/>
        </w:rPr>
        <w:t>万元</w:t>
      </w:r>
    </w:p>
    <w:p>
      <w:pPr>
        <w:spacing w:line="440" w:lineRule="exact"/>
        <w:ind w:firstLine="422" w:firstLineChars="200"/>
        <w:jc w:val="left"/>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二、需要落实的政府采购政策</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本项目落实节约能源、保护环境、扶持不发达地区和少数民族地区、促进中小企业、监狱企业发展等政府采购政策。</w:t>
      </w:r>
    </w:p>
    <w:p>
      <w:pPr>
        <w:spacing w:line="440" w:lineRule="exact"/>
        <w:ind w:firstLine="422" w:firstLineChars="200"/>
        <w:jc w:val="left"/>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三、供应商资格要求</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1、符合《政府采购法》第二十二条之规定，具有独立法人资格及相应的经营范围（以营业执照为准）；</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2、被委托人须是本单位职工，须提供公司为本人缴纳社会保险证明；</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3、本项目不接受联合体投标。</w:t>
      </w:r>
    </w:p>
    <w:p>
      <w:pPr>
        <w:spacing w:line="440" w:lineRule="exact"/>
        <w:ind w:firstLine="422" w:firstLineChars="200"/>
        <w:jc w:val="left"/>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四、获取谈判文件的方式</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1、持CA数字认证证书，登录《全国公共资源交易平台（河南省·许昌市）》“系统用户注册”入口</w:t>
      </w:r>
      <w:r>
        <w:fldChar w:fldCharType="begin"/>
      </w:r>
      <w:r>
        <w:instrText xml:space="preserve"> HYPERLINK "（一）持CA数字认证证书，登录《全国公共资源交易平台（河南省·许昌市）》" </w:instrText>
      </w:r>
      <w:r>
        <w:fldChar w:fldCharType="separate"/>
      </w:r>
      <w:r>
        <w:rPr>
          <w:rFonts w:hint="eastAsia" w:asciiTheme="majorEastAsia" w:hAnsiTheme="majorEastAsia" w:eastAsiaTheme="majorEastAsia" w:cstheme="majorEastAsia"/>
          <w:szCs w:val="21"/>
        </w:rPr>
        <w:t>http://ggzy.xuchang.gov.cn:8088/ggzy/eps/public/RegistAllJcxx.html）</w:t>
      </w:r>
      <w:r>
        <w:rPr>
          <w:rFonts w:hint="eastAsia" w:asciiTheme="majorEastAsia" w:hAnsiTheme="majorEastAsia" w:eastAsiaTheme="majorEastAsia" w:cstheme="majorEastAsia"/>
          <w:szCs w:val="21"/>
        </w:rPr>
        <w:fldChar w:fldCharType="end"/>
      </w:r>
      <w:r>
        <w:rPr>
          <w:rFonts w:hint="eastAsia" w:asciiTheme="majorEastAsia" w:hAnsiTheme="majorEastAsia" w:eastAsiaTheme="majorEastAsia" w:cstheme="majorEastAsia"/>
          <w:szCs w:val="21"/>
        </w:rPr>
        <w:t>进行免费注册登记（详见“常见问题解答-诚信库网上注册相关资料下载”）；</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2、在谈判响应截止时间前均可登录《全国公共资源交易平台（河南省·许昌市）》“投标人/供应商登录”入口</w:t>
      </w:r>
      <w:r>
        <w:fldChar w:fldCharType="begin"/>
      </w:r>
      <w:r>
        <w:instrText xml:space="preserve"> HYPERLINK "（一）持CA数字认证证书，登录《全国公共资源交易平台（河南省·许昌市）》" </w:instrText>
      </w:r>
      <w:r>
        <w:fldChar w:fldCharType="separate"/>
      </w:r>
      <w:r>
        <w:rPr>
          <w:rFonts w:hint="eastAsia" w:asciiTheme="majorEastAsia" w:hAnsiTheme="majorEastAsia" w:eastAsiaTheme="majorEastAsia" w:cstheme="majorEastAsia"/>
          <w:szCs w:val="21"/>
        </w:rPr>
        <w:t>（http://ggzy.xuchang.gov.cn:8088/ggzy/）</w:t>
      </w:r>
      <w:r>
        <w:rPr>
          <w:rFonts w:hint="eastAsia" w:asciiTheme="majorEastAsia" w:hAnsiTheme="majorEastAsia" w:eastAsiaTheme="majorEastAsia" w:cstheme="majorEastAsia"/>
          <w:szCs w:val="21"/>
        </w:rPr>
        <w:fldChar w:fldCharType="end"/>
      </w:r>
      <w:r>
        <w:rPr>
          <w:rFonts w:hint="eastAsia" w:asciiTheme="majorEastAsia" w:hAnsiTheme="majorEastAsia" w:eastAsiaTheme="majorEastAsia" w:cstheme="majorEastAsia"/>
          <w:szCs w:val="21"/>
        </w:rPr>
        <w:t>自行免费下载竞争性谈判文件（详见“常见问题解答-交易系统操作手册”）。</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3、谈判文件每份售价人民币300元，售后不退。</w:t>
      </w:r>
    </w:p>
    <w:p>
      <w:pPr>
        <w:spacing w:line="440" w:lineRule="exact"/>
        <w:ind w:firstLine="422" w:firstLineChars="200"/>
        <w:jc w:val="left"/>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五、响应文件提交截止时间及谈判响应截止时间、谈判时间</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1、响应文件提交截止时间及谈判响应截止时间、谈判时间：2020年 6月 1</w:t>
      </w:r>
      <w:r>
        <w:rPr>
          <w:rFonts w:hint="eastAsia" w:asciiTheme="majorEastAsia" w:hAnsiTheme="majorEastAsia" w:eastAsiaTheme="majorEastAsia" w:cstheme="majorEastAsia"/>
          <w:szCs w:val="21"/>
          <w:lang w:val="en-US" w:eastAsia="zh-CN"/>
        </w:rPr>
        <w:t>7</w:t>
      </w:r>
      <w:r>
        <w:rPr>
          <w:rFonts w:hint="eastAsia" w:asciiTheme="majorEastAsia" w:hAnsiTheme="majorEastAsia" w:eastAsiaTheme="majorEastAsia" w:cstheme="majorEastAsia"/>
          <w:szCs w:val="21"/>
        </w:rPr>
        <w:t>日</w:t>
      </w:r>
      <w:r>
        <w:rPr>
          <w:rFonts w:hint="eastAsia" w:asciiTheme="majorEastAsia" w:hAnsiTheme="majorEastAsia" w:eastAsiaTheme="majorEastAsia" w:cstheme="majorEastAsia"/>
          <w:szCs w:val="21"/>
          <w:lang w:val="en-US" w:eastAsia="zh-CN"/>
        </w:rPr>
        <w:t>9</w:t>
      </w:r>
      <w:r>
        <w:rPr>
          <w:rFonts w:hint="eastAsia" w:asciiTheme="majorEastAsia" w:hAnsiTheme="majorEastAsia" w:eastAsiaTheme="majorEastAsia" w:cstheme="majorEastAsia"/>
          <w:szCs w:val="21"/>
        </w:rPr>
        <w:t>:00 （北京时间），逾期送达或不符合规定的响应文件恕不接受。</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2、响应文件开启时间：同响应文件提交截止时间。</w:t>
      </w:r>
    </w:p>
    <w:p>
      <w:pPr>
        <w:spacing w:line="440" w:lineRule="exact"/>
        <w:ind w:firstLine="422" w:firstLineChars="200"/>
        <w:jc w:val="left"/>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六、谈判响应文件开启</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（一）谈判响应文件开启地点：禹州市公共资源交易中心九楼第二开标室。（</w:t>
      </w:r>
      <w:r>
        <w:rPr>
          <w:rFonts w:hint="eastAsia" w:asciiTheme="majorEastAsia" w:hAnsiTheme="majorEastAsia" w:eastAsiaTheme="majorEastAsia" w:cstheme="majorEastAsia"/>
          <w:b/>
          <w:color w:val="FF0000"/>
          <w:szCs w:val="21"/>
        </w:rPr>
        <w:t>本项目采用远程不见面谈判，供应商无须到达现场</w:t>
      </w:r>
      <w:r>
        <w:rPr>
          <w:rFonts w:hint="eastAsia" w:asciiTheme="majorEastAsia" w:hAnsiTheme="majorEastAsia" w:eastAsiaTheme="majorEastAsia" w:cstheme="majorEastAsia"/>
          <w:szCs w:val="21"/>
        </w:rPr>
        <w:t>）。</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（二） 本项目为全流程电子化交易项目，供应商须提交电子响应文件。</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1、加密电子响应文件（.file格式）须在响应文件提交截止时间（谈判响应截止时间）前通过《全国公共资源交易平台(河南省▪许昌市)》公共资源交易系统成功上传。</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3、不见面开标大厅登录：供应商使用CA数字证书登录全国公共资源交易平台（河南省·许昌市）——进入公共资源交易系统</w:t>
      </w:r>
      <w:r>
        <w:fldChar w:fldCharType="begin"/>
      </w:r>
      <w:r>
        <w:instrText xml:space="preserve"> HYPERLINK "（一）持CA数字认证证书，登录《全国公共资源交易平台（河南省·许昌市）》" </w:instrText>
      </w:r>
      <w:r>
        <w:fldChar w:fldCharType="separate"/>
      </w:r>
      <w:r>
        <w:rPr>
          <w:rFonts w:hint="eastAsia" w:asciiTheme="majorEastAsia" w:hAnsiTheme="majorEastAsia" w:eastAsiaTheme="majorEastAsia" w:cstheme="majorEastAsia"/>
          <w:szCs w:val="21"/>
        </w:rPr>
        <w:t>（http://ggzy.xuchang.gov.cn:8088/ggzy/）</w:t>
      </w:r>
      <w:r>
        <w:rPr>
          <w:rFonts w:hint="eastAsia" w:asciiTheme="majorEastAsia" w:hAnsiTheme="majorEastAsia" w:eastAsiaTheme="majorEastAsia" w:cstheme="majorEastAsia"/>
          <w:szCs w:val="21"/>
        </w:rPr>
        <w:fldChar w:fldCharType="end"/>
      </w:r>
      <w:r>
        <w:rPr>
          <w:rFonts w:hint="eastAsia" w:asciiTheme="majorEastAsia" w:hAnsiTheme="majorEastAsia" w:eastAsiaTheme="majorEastAsia" w:cstheme="majorEastAsia"/>
          <w:szCs w:val="21"/>
        </w:rPr>
        <w:t>——点击“项目信息——项目名称”——在系统操作导航栏点击“开标——不见面开标大厅”。</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七、本次谈判公告同时在《中国政府采购网》、《河南省政府采购网》、《全国公共资源交易平台（河南省·许昌市）》发布等。</w:t>
      </w:r>
    </w:p>
    <w:p>
      <w:pPr>
        <w:spacing w:line="440" w:lineRule="exact"/>
        <w:ind w:firstLine="422" w:firstLineChars="200"/>
        <w:jc w:val="left"/>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八、代理机构及采购单位地址、联系人、联系电话</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（一）代理机构：禹州市政府采购中心</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地址：禹州市行政服务中心楼917房间</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联系人：侯女士    联系电话：0374-2077111</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（二）采购单位：禹州市教育体育局</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地址：禹州市禹王大道东段111号</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联系人：周先生  联系电话：15939959399</w:t>
      </w:r>
    </w:p>
    <w:p>
      <w:pPr>
        <w:spacing w:line="440" w:lineRule="exact"/>
        <w:ind w:firstLine="420" w:firstLineChars="200"/>
        <w:jc w:val="left"/>
        <w:rPr>
          <w:rFonts w:asciiTheme="majorEastAsia" w:hAnsiTheme="majorEastAsia" w:eastAsiaTheme="majorEastAsia" w:cstheme="majorEastAsia"/>
          <w:color w:val="000000"/>
          <w:kern w:val="0"/>
          <w:szCs w:val="21"/>
        </w:rPr>
      </w:pPr>
    </w:p>
    <w:p>
      <w:pPr>
        <w:spacing w:line="440" w:lineRule="exact"/>
        <w:ind w:firstLine="3570" w:firstLineChars="1700"/>
        <w:rPr>
          <w:rFonts w:asciiTheme="majorEastAsia" w:hAnsiTheme="majorEastAsia" w:eastAsiaTheme="majorEastAsia" w:cstheme="majorEastAsia"/>
          <w:szCs w:val="21"/>
        </w:rPr>
      </w:pPr>
    </w:p>
    <w:p>
      <w:pPr>
        <w:adjustRightInd w:val="0"/>
        <w:snapToGrid w:val="0"/>
        <w:spacing w:line="360" w:lineRule="auto"/>
        <w:ind w:firstLine="840" w:firstLineChars="400"/>
        <w:jc w:val="left"/>
        <w:rPr>
          <w:rFonts w:asciiTheme="majorEastAsia" w:hAnsiTheme="majorEastAsia" w:eastAsiaTheme="majorEastAsia" w:cstheme="majorEastAsia"/>
          <w:szCs w:val="21"/>
        </w:rPr>
      </w:pP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p>
    <w:p>
      <w:pPr>
        <w:spacing w:line="360" w:lineRule="auto"/>
        <w:rPr>
          <w:rFonts w:hAnsi="宋体"/>
          <w:b/>
          <w:sz w:val="28"/>
          <w:szCs w:val="28"/>
        </w:rPr>
      </w:pPr>
      <w:r>
        <w:rPr>
          <w:rFonts w:hint="eastAsia" w:hAnsi="宋体"/>
          <w:b/>
          <w:sz w:val="28"/>
          <w:szCs w:val="28"/>
        </w:rPr>
        <w:t>温馨提示：</w:t>
      </w:r>
    </w:p>
    <w:p>
      <w:pPr>
        <w:tabs>
          <w:tab w:val="left" w:pos="7095"/>
        </w:tabs>
        <w:spacing w:line="360" w:lineRule="auto"/>
        <w:ind w:firstLine="422" w:firstLineChars="200"/>
        <w:contextualSpacing/>
        <w:rPr>
          <w:rFonts w:hAnsi="宋体"/>
          <w:b/>
          <w:color w:val="000000"/>
          <w:szCs w:val="21"/>
        </w:rPr>
      </w:pPr>
      <w:r>
        <w:rPr>
          <w:rFonts w:hint="eastAsia" w:hAnsi="宋体"/>
          <w:b/>
          <w:color w:val="000000"/>
          <w:szCs w:val="21"/>
        </w:rPr>
        <w:t>本项目为全流程电子化交易项目，请认真阅读谈判文件，并注意以下事项。</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供应商应按谈判文件规定编制、提交、解密电子响应文件。</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电子文件下载、制作、提交期间和远程不见面谈判（</w:t>
      </w:r>
      <w:r>
        <w:rPr>
          <w:rFonts w:hint="eastAsia" w:hAnsi="宋体"/>
          <w:szCs w:val="21"/>
        </w:rPr>
        <w:t>电子响应文件的解密</w:t>
      </w:r>
      <w:r>
        <w:rPr>
          <w:rFonts w:hint="eastAsia" w:hAnsi="宋体"/>
          <w:b/>
          <w:color w:val="000000"/>
          <w:szCs w:val="21"/>
        </w:rPr>
        <w:t>）环节，供应商须使用同一个</w:t>
      </w:r>
      <w:r>
        <w:rPr>
          <w:rFonts w:hAnsi="宋体"/>
          <w:b/>
          <w:color w:val="000000"/>
          <w:szCs w:val="21"/>
        </w:rPr>
        <w:t>CA数字证书</w:t>
      </w:r>
      <w:r>
        <w:rPr>
          <w:rFonts w:hint="eastAsia" w:hAnsi="宋体"/>
          <w:b/>
          <w:color w:val="000000"/>
          <w:szCs w:val="21"/>
        </w:rPr>
        <w:t>（证书须在有效期内并可正常使用）</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30"/>
          <w:rFonts w:hAnsi="宋体"/>
          <w:szCs w:val="21"/>
        </w:rPr>
        <w:t>http://221.14.6.70:8088/ggzy/</w:t>
      </w:r>
      <w:r>
        <w:rPr>
          <w:rStyle w:val="30"/>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供应商对同一项目多个标段进行响应的，应分别下载所投标段的谈判文件，按标段制作电子响应文件，并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一个标段对应生成一个文件夹（xxxx项目xx标段）,其中后缀名为“</w:t>
      </w:r>
      <w:r>
        <w:rPr>
          <w:rFonts w:hAnsi="宋体"/>
          <w:color w:val="000000"/>
          <w:szCs w:val="21"/>
        </w:rPr>
        <w:t>.file</w:t>
      </w:r>
      <w:r>
        <w:rPr>
          <w:rFonts w:hint="eastAsia" w:hAnsi="宋体"/>
          <w:color w:val="000000"/>
          <w:szCs w:val="21"/>
        </w:rPr>
        <w:t>”的文件用于电子投标使用。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电子响应文件应按规定在谈判响应截止时间（谈判时间）之前成功提交至《全国公共资源交易平台(河南省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30"/>
          <w:rFonts w:hAnsi="宋体"/>
          <w:szCs w:val="21"/>
        </w:rPr>
        <w:t>http://221.14.6.70:8088/ggzy/</w:t>
      </w:r>
      <w:r>
        <w:rPr>
          <w:rStyle w:val="30"/>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供应商对同一项目多个标段进行响应的，加密电子响应文件应按标段分别提交。</w:t>
      </w:r>
    </w:p>
    <w:p>
      <w:pPr>
        <w:tabs>
          <w:tab w:val="left" w:pos="7095"/>
        </w:tabs>
        <w:spacing w:line="360" w:lineRule="auto"/>
        <w:ind w:firstLine="420" w:firstLineChars="200"/>
        <w:contextualSpacing/>
        <w:rPr>
          <w:rFonts w:hAnsi="宋体"/>
          <w:color w:val="00B0F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30"/>
          <w:rFonts w:hAnsi="宋体"/>
          <w:szCs w:val="21"/>
        </w:rPr>
        <w:t>http://221.14.6.70:8088/ggzy/</w:t>
      </w:r>
      <w:r>
        <w:rPr>
          <w:rStyle w:val="30"/>
          <w:rFonts w:hAnsi="宋体"/>
          <w:szCs w:val="21"/>
        </w:rPr>
        <w:fldChar w:fldCharType="end"/>
      </w:r>
      <w:r>
        <w:rPr>
          <w:rFonts w:hint="eastAsia" w:hAnsi="宋体"/>
          <w:color w:val="000000"/>
          <w:szCs w:val="21"/>
        </w:rPr>
        <w:t>）</w:t>
      </w:r>
      <w:r>
        <w:rPr>
          <w:rFonts w:hint="eastAsia" w:cs="仿宋_GB2312" w:asciiTheme="minorEastAsia" w:hAnsiTheme="minorEastAsia"/>
          <w:color w:val="000000"/>
          <w:szCs w:val="21"/>
        </w:rPr>
        <w:t>生成“投标文件提交回执单”。</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5.远程不见面谈判（</w:t>
      </w:r>
      <w:r>
        <w:rPr>
          <w:rFonts w:hint="eastAsia" w:hAnsi="宋体"/>
          <w:b/>
          <w:color w:val="000000"/>
          <w:szCs w:val="21"/>
        </w:rPr>
        <w:t>电子响应文件的解密</w:t>
      </w:r>
      <w:r>
        <w:rPr>
          <w:rFonts w:hint="eastAsia" w:asciiTheme="minorEastAsia" w:hAnsiTheme="minorEastAsia"/>
          <w:b/>
          <w:color w:val="000000"/>
          <w:szCs w:val="21"/>
        </w:rPr>
        <w:t>）</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w:t>
      </w:r>
      <w:r>
        <w:rPr>
          <w:rFonts w:hint="eastAsia" w:asciiTheme="minorEastAsia" w:hAnsiTheme="minorEastAsia"/>
          <w:color w:val="000000"/>
          <w:szCs w:val="21"/>
        </w:rPr>
        <w:t>1</w:t>
      </w:r>
      <w:r>
        <w:rPr>
          <w:rFonts w:hint="eastAsia" w:hAnsi="宋体"/>
          <w:color w:val="000000"/>
          <w:szCs w:val="21"/>
        </w:rPr>
        <w:t>供应商应熟悉《许昌市不见面操作手册》，并提前设置不见面开标浏览器（设置流程详见《许昌市不见面操作手册》）。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 xml:space="preserve">5.2 </w:t>
      </w:r>
      <w:r>
        <w:rPr>
          <w:rFonts w:hint="eastAsia" w:hAnsi="宋体"/>
          <w:color w:val="000000"/>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3</w:t>
      </w:r>
      <w:r>
        <w:rPr>
          <w:rFonts w:hint="eastAsia" w:cs="仿宋_GB2312" w:asciiTheme="minorEastAsia" w:hAnsiTheme="minorEastAsia"/>
          <w:color w:val="000000"/>
          <w:szCs w:val="21"/>
        </w:rPr>
        <w:t>谈判响应截止时间前供应商应登录本项目不见面开标大厅，按照谈判文件规定的时间准时参加线上响应文件开启。</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5.4</w:t>
      </w:r>
      <w:r>
        <w:rPr>
          <w:rFonts w:hint="eastAsia" w:hAnsi="宋体"/>
          <w:color w:val="000000"/>
          <w:szCs w:val="21"/>
        </w:rPr>
        <w:t>供应商对线上响应文件开启过程和开标记录如有疑义，可在本项目不见面开标大厅“文字互动”对话框或“新增质疑”处在线提出询问。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000000"/>
          <w:szCs w:val="21"/>
        </w:rPr>
      </w:pPr>
      <w:r>
        <w:rPr>
          <w:rFonts w:hint="eastAsia" w:asciiTheme="minorEastAsia" w:hAnsiTheme="minorEastAsia"/>
          <w:color w:val="000000"/>
          <w:szCs w:val="21"/>
        </w:rPr>
        <w:t>5.5根据采购代理机构在“文字互动”对话框的通知，供应商选择功能栏“解密环节”按钮进行电子响应文件解密（供应商解密应自采购代理机构点击“开标”按钮后60分钟内完成）。供应商未在规定时间内解密或</w:t>
      </w:r>
      <w:r>
        <w:rPr>
          <w:rFonts w:hint="eastAsia" w:cs="宋体" w:asciiTheme="minorEastAsia" w:hAnsiTheme="minorEastAsia"/>
          <w:kern w:val="0"/>
          <w:szCs w:val="21"/>
        </w:rPr>
        <w:t>因供应商原因解密失败的，其响应文件将被拒绝。</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5.6项目远程</w:t>
      </w:r>
      <w:r>
        <w:rPr>
          <w:rFonts w:hint="eastAsia" w:hAnsi="宋体"/>
          <w:color w:val="000000"/>
          <w:szCs w:val="21"/>
        </w:rPr>
        <w:t>不见面响应文件开启活动结束时，供应商应在《开标记录表》上进行电子签章。供应商未签章的，视同认可线上响应文件开启结果。</w:t>
      </w:r>
    </w:p>
    <w:p>
      <w:pPr>
        <w:tabs>
          <w:tab w:val="left" w:pos="7095"/>
        </w:tabs>
        <w:spacing w:line="360" w:lineRule="auto"/>
        <w:ind w:firstLine="420"/>
        <w:contextualSpacing/>
        <w:rPr>
          <w:rFonts w:asciiTheme="minorEastAsia" w:hAnsiTheme="minorEastAsia"/>
          <w:b/>
          <w:color w:val="000000"/>
          <w:szCs w:val="21"/>
        </w:rPr>
      </w:pPr>
      <w:r>
        <w:rPr>
          <w:rFonts w:hint="eastAsia" w:asciiTheme="minorEastAsia" w:hAnsiTheme="minorEastAsia"/>
          <w:b/>
          <w:color w:val="000000"/>
          <w:szCs w:val="21"/>
        </w:rPr>
        <w:t>6.评审依据</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6.1全流程电子化交易（不见面谈判）项目，谈判小组以成功上传、解密的电子响应文件为依据评审。</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6.2 评审期间，供应商应保持通讯手机畅通，并根据谈判小组要求在规定时间内提供：</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（1）最后报价（加盖公章，或者由法定代表人或其授权的代表签字）；</w:t>
      </w:r>
    </w:p>
    <w:p>
      <w:pPr>
        <w:autoSpaceDE w:val="0"/>
        <w:autoSpaceDN w:val="0"/>
        <w:spacing w:line="360" w:lineRule="auto"/>
        <w:ind w:firstLine="420" w:firstLineChars="200"/>
        <w:contextualSpacing/>
        <w:rPr>
          <w:rFonts w:ascii="ˎ̥" w:hAnsi="ˎ̥"/>
        </w:rPr>
      </w:pPr>
      <w:r>
        <w:rPr>
          <w:rFonts w:hint="eastAsia" w:ascii="ˎ̥" w:hAnsi="ˎ̥"/>
        </w:rPr>
        <w:t>提交方式：供应商须使用</w:t>
      </w:r>
      <w:r>
        <w:rPr>
          <w:rFonts w:ascii="ˎ̥" w:hAnsi="ˎ̥"/>
        </w:rPr>
        <w:t>CA数字证书</w:t>
      </w:r>
      <w:r>
        <w:rPr>
          <w:rFonts w:hint="eastAsia" w:ascii="ˎ̥" w:hAnsi="ˎ̥"/>
        </w:rPr>
        <w:t>登录</w:t>
      </w:r>
      <w:r>
        <w:rPr>
          <w:rFonts w:hint="eastAsia" w:hAnsi="宋体"/>
          <w:color w:val="000000"/>
          <w:szCs w:val="21"/>
        </w:rPr>
        <w:t>《全国公共资源交易平台(河南省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t>http://ggzy.xuchang.gov.cn:8088/ggzy/</w:t>
      </w:r>
      <w:r>
        <w:rPr>
          <w:rFonts w:hint="eastAsia" w:hAnsi="宋体"/>
          <w:color w:val="000000"/>
          <w:szCs w:val="21"/>
        </w:rPr>
        <w:t>）进行最后报价，</w:t>
      </w:r>
      <w:r>
        <w:rPr>
          <w:rFonts w:hint="eastAsia" w:ascii="ˎ̥" w:hAnsi="ˎ̥"/>
        </w:rPr>
        <w:t>最后报价应包括：</w:t>
      </w:r>
      <w:r>
        <w:rPr>
          <w:rFonts w:hint="eastAsia" w:asciiTheme="minorEastAsia" w:hAnsiTheme="minorEastAsia"/>
        </w:rPr>
        <w:t>①总报价</w:t>
      </w:r>
      <w:r>
        <w:rPr>
          <w:rFonts w:hint="eastAsia" w:ascii="宋体" w:hAnsi="宋体" w:eastAsia="宋体"/>
        </w:rPr>
        <w:t>②</w:t>
      </w:r>
      <w:r>
        <w:rPr>
          <w:rFonts w:hint="eastAsia" w:ascii="ˎ̥" w:hAnsi="ˎ̥"/>
        </w:rPr>
        <w:t>分项报价。</w:t>
      </w:r>
    </w:p>
    <w:p>
      <w:pPr>
        <w:autoSpaceDE w:val="0"/>
        <w:autoSpaceDN w:val="0"/>
        <w:spacing w:line="360" w:lineRule="auto"/>
        <w:ind w:right="-11"/>
        <w:contextualSpacing/>
        <w:rPr>
          <w:rFonts w:ascii="楷体" w:hAnsi="楷体" w:eastAsia="楷体" w:cs="仿宋_GB2312"/>
          <w:sz w:val="24"/>
          <w:szCs w:val="24"/>
          <w:lang w:val="zh-CN"/>
        </w:rPr>
      </w:pPr>
      <w:r>
        <w:rPr>
          <w:rFonts w:hint="eastAsia" w:ascii="楷体" w:hAnsi="楷体" w:eastAsia="楷体" w:cs="仿宋_GB2312"/>
          <w:sz w:val="24"/>
          <w:szCs w:val="24"/>
          <w:lang w:val="zh-CN"/>
        </w:rPr>
        <w:t>注：</w:t>
      </w:r>
      <w:r>
        <w:rPr>
          <w:rFonts w:hint="eastAsia" w:ascii="楷体" w:hAnsi="楷体" w:eastAsia="楷体"/>
          <w:color w:val="000000"/>
          <w:sz w:val="24"/>
          <w:szCs w:val="24"/>
        </w:rPr>
        <w:t>①谈判小组要求供应商提交最后报价时，</w:t>
      </w:r>
      <w:r>
        <w:rPr>
          <w:rFonts w:hint="eastAsia" w:ascii="楷体" w:hAnsi="楷体" w:eastAsia="楷体" w:cs="仿宋_GB2312"/>
          <w:sz w:val="24"/>
          <w:szCs w:val="24"/>
          <w:lang w:val="zh-CN"/>
        </w:rPr>
        <w:t>在谈判小组规定时间内，供应商未提交最后报价则以其初次提交响应文件报价为最后报价。</w:t>
      </w:r>
    </w:p>
    <w:p>
      <w:pPr>
        <w:autoSpaceDE w:val="0"/>
        <w:autoSpaceDN w:val="0"/>
        <w:spacing w:line="360" w:lineRule="auto"/>
        <w:ind w:right="-11" w:firstLine="480" w:firstLineChars="200"/>
        <w:contextualSpacing/>
        <w:rPr>
          <w:rFonts w:ascii="楷体" w:hAnsi="楷体" w:eastAsia="楷体"/>
          <w:color w:val="000000"/>
          <w:sz w:val="24"/>
          <w:szCs w:val="24"/>
        </w:rPr>
      </w:pPr>
      <w:r>
        <w:rPr>
          <w:rFonts w:hint="eastAsia" w:ascii="楷体" w:hAnsi="楷体" w:eastAsia="楷体"/>
          <w:color w:val="000000"/>
          <w:sz w:val="24"/>
          <w:szCs w:val="24"/>
        </w:rPr>
        <w:t>②谈判文件第二章“采购需求”中“采购清单”以工程量清单提供的，供应商应以工程量清单方式提交最后报价。</w:t>
      </w:r>
    </w:p>
    <w:p>
      <w:pPr>
        <w:tabs>
          <w:tab w:val="left" w:pos="7095"/>
        </w:tabs>
        <w:spacing w:line="360" w:lineRule="auto"/>
        <w:ind w:firstLine="480" w:firstLineChars="200"/>
        <w:contextualSpacing/>
        <w:rPr>
          <w:rFonts w:asciiTheme="minorEastAsia" w:hAnsiTheme="minorEastAsia"/>
          <w:color w:val="000000"/>
          <w:szCs w:val="21"/>
        </w:rPr>
      </w:pPr>
      <w:r>
        <w:rPr>
          <w:rFonts w:hint="eastAsia" w:ascii="楷体" w:hAnsi="楷体" w:eastAsia="楷体"/>
          <w:color w:val="000000"/>
          <w:sz w:val="24"/>
          <w:szCs w:val="24"/>
        </w:rPr>
        <w:t>③请供应商根据项目情况，可提前准备分项报价。</w:t>
      </w:r>
    </w:p>
    <w:p>
      <w:pPr>
        <w:tabs>
          <w:tab w:val="left" w:pos="7095"/>
        </w:tabs>
        <w:spacing w:line="360" w:lineRule="auto"/>
        <w:ind w:firstLine="420" w:firstLineChars="200"/>
        <w:contextualSpacing/>
        <w:rPr>
          <w:rFonts w:asciiTheme="minorEastAsia" w:hAnsiTheme="minorEastAsia"/>
          <w:color w:val="000000"/>
          <w:szCs w:val="21"/>
        </w:rPr>
      </w:pPr>
      <w:r>
        <w:rPr>
          <w:rFonts w:hint="eastAsia" w:asciiTheme="minorEastAsia" w:hAnsiTheme="minorEastAsia"/>
          <w:color w:val="000000"/>
          <w:szCs w:val="21"/>
        </w:rPr>
        <w:t>（2）谈判小组如要求供应商提供“澄清、说明或者更正”；“按照谈判文件的变动情况和谈判小组的要求重新提交响应文件”；“</w:t>
      </w:r>
      <w:r>
        <w:rPr>
          <w:rFonts w:asciiTheme="minorEastAsia" w:hAnsiTheme="minorEastAsia"/>
          <w:color w:val="000000"/>
          <w:szCs w:val="21"/>
        </w:rPr>
        <w:t>最终设计方案或解决方案</w:t>
      </w:r>
      <w:r>
        <w:rPr>
          <w:rFonts w:hint="eastAsia" w:asciiTheme="minorEastAsia" w:hAnsiTheme="minorEastAsia"/>
          <w:color w:val="000000"/>
          <w:szCs w:val="21"/>
        </w:rPr>
        <w:t>”的，供应商提供的书面材料应加盖公章，或者由法定代表人或其授权的代表签字后通过电子邮件形式提供。</w:t>
      </w:r>
    </w:p>
    <w:p>
      <w:pPr>
        <w:pStyle w:val="2"/>
        <w:ind w:firstLine="48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widowControl/>
        <w:shd w:val="clear" w:color="auto" w:fill="FFFFFF"/>
        <w:spacing w:line="360" w:lineRule="auto"/>
        <w:ind w:firstLine="482" w:firstLineChars="200"/>
        <w:contextualSpacing/>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一、本项目需实现的功能或者目标：</w:t>
      </w:r>
    </w:p>
    <w:p>
      <w:pPr>
        <w:pStyle w:val="24"/>
        <w:spacing w:line="440" w:lineRule="exact"/>
        <w:ind w:firstLine="720" w:firstLineChars="300"/>
      </w:pPr>
      <w:r>
        <w:rPr>
          <w:rFonts w:hint="eastAsia" w:cs="黑体" w:asciiTheme="minorEastAsia" w:hAnsiTheme="minorEastAsia"/>
          <w:color w:val="000000"/>
          <w:sz w:val="24"/>
          <w:szCs w:val="24"/>
          <w:shd w:val="clear" w:color="auto" w:fill="FFFFFF"/>
        </w:rPr>
        <w:t>满足幼儿园信息化教学和办公需求。</w:t>
      </w:r>
    </w:p>
    <w:p>
      <w:pPr>
        <w:pStyle w:val="50"/>
        <w:widowControl/>
        <w:numPr>
          <w:ilvl w:val="0"/>
          <w:numId w:val="5"/>
        </w:numPr>
        <w:shd w:val="clear" w:color="auto" w:fill="FFFFFF"/>
        <w:spacing w:line="440" w:lineRule="exact"/>
        <w:ind w:firstLineChars="0"/>
        <w:contextualSpacing/>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采购清单：</w:t>
      </w:r>
    </w:p>
    <w:tbl>
      <w:tblPr>
        <w:tblStyle w:val="26"/>
        <w:tblW w:w="9177" w:type="dxa"/>
        <w:tblInd w:w="0" w:type="dxa"/>
        <w:tblLayout w:type="fixed"/>
        <w:tblCellMar>
          <w:top w:w="0" w:type="dxa"/>
          <w:left w:w="108" w:type="dxa"/>
          <w:bottom w:w="0" w:type="dxa"/>
          <w:right w:w="108" w:type="dxa"/>
        </w:tblCellMar>
      </w:tblPr>
      <w:tblGrid>
        <w:gridCol w:w="827"/>
        <w:gridCol w:w="699"/>
        <w:gridCol w:w="6022"/>
        <w:gridCol w:w="794"/>
        <w:gridCol w:w="835"/>
      </w:tblGrid>
      <w:tr>
        <w:tblPrEx>
          <w:tblLayout w:type="fixed"/>
          <w:tblCellMar>
            <w:top w:w="0" w:type="dxa"/>
            <w:left w:w="108" w:type="dxa"/>
            <w:bottom w:w="0" w:type="dxa"/>
            <w:right w:w="108" w:type="dxa"/>
          </w:tblCellMar>
        </w:tblPrEx>
        <w:trPr>
          <w:trHeight w:val="376"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b/>
                <w:bCs/>
                <w:sz w:val="24"/>
                <w:szCs w:val="24"/>
              </w:rPr>
            </w:pPr>
            <w:r>
              <w:rPr>
                <w:rFonts w:hint="eastAsia" w:ascii="新宋体" w:hAnsi="新宋体" w:eastAsia="新宋体" w:cs="新宋体"/>
                <w:b/>
                <w:bCs/>
                <w:sz w:val="24"/>
                <w:szCs w:val="24"/>
              </w:rPr>
              <w:t>序号</w:t>
            </w:r>
          </w:p>
        </w:tc>
        <w:tc>
          <w:tcPr>
            <w:tcW w:w="699"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b/>
                <w:bCs/>
                <w:sz w:val="24"/>
                <w:szCs w:val="24"/>
              </w:rPr>
            </w:pPr>
            <w:r>
              <w:rPr>
                <w:rFonts w:hint="eastAsia" w:ascii="新宋体" w:hAnsi="新宋体" w:eastAsia="新宋体" w:cs="新宋体"/>
                <w:b/>
                <w:bCs/>
                <w:sz w:val="24"/>
                <w:szCs w:val="24"/>
              </w:rPr>
              <w:t>名称</w:t>
            </w:r>
          </w:p>
        </w:tc>
        <w:tc>
          <w:tcPr>
            <w:tcW w:w="6022"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b/>
                <w:bCs/>
                <w:sz w:val="24"/>
                <w:szCs w:val="24"/>
              </w:rPr>
            </w:pPr>
            <w:r>
              <w:rPr>
                <w:rFonts w:hint="eastAsia" w:ascii="新宋体" w:hAnsi="新宋体" w:eastAsia="新宋体" w:cs="新宋体"/>
                <w:b/>
                <w:sz w:val="24"/>
                <w:szCs w:val="24"/>
              </w:rPr>
              <w:t>技术</w:t>
            </w:r>
            <w:r>
              <w:rPr>
                <w:rFonts w:hint="eastAsia" w:ascii="新宋体" w:hAnsi="新宋体" w:eastAsia="新宋体" w:cs="新宋体"/>
                <w:b/>
                <w:bCs/>
                <w:sz w:val="24"/>
                <w:szCs w:val="24"/>
              </w:rPr>
              <w:t>参数</w:t>
            </w:r>
          </w:p>
        </w:tc>
        <w:tc>
          <w:tcPr>
            <w:tcW w:w="794"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b/>
                <w:bCs/>
                <w:sz w:val="24"/>
                <w:szCs w:val="24"/>
              </w:rPr>
            </w:pPr>
            <w:r>
              <w:rPr>
                <w:rFonts w:hint="eastAsia" w:ascii="新宋体" w:hAnsi="新宋体" w:eastAsia="新宋体" w:cs="新宋体"/>
                <w:b/>
                <w:bCs/>
                <w:sz w:val="24"/>
                <w:szCs w:val="24"/>
              </w:rPr>
              <w:t>数量</w:t>
            </w:r>
          </w:p>
        </w:tc>
        <w:tc>
          <w:tcPr>
            <w:tcW w:w="835"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b/>
                <w:bCs/>
                <w:sz w:val="24"/>
                <w:szCs w:val="24"/>
              </w:rPr>
            </w:pPr>
            <w:r>
              <w:rPr>
                <w:rFonts w:hint="eastAsia" w:ascii="新宋体" w:hAnsi="新宋体" w:eastAsia="新宋体" w:cs="新宋体"/>
                <w:b/>
                <w:bCs/>
                <w:sz w:val="24"/>
                <w:szCs w:val="24"/>
              </w:rPr>
              <w:t>单位</w:t>
            </w:r>
          </w:p>
        </w:tc>
      </w:tr>
      <w:tr>
        <w:tblPrEx>
          <w:tblLayout w:type="fixed"/>
          <w:tblCellMar>
            <w:top w:w="0" w:type="dxa"/>
            <w:left w:w="108" w:type="dxa"/>
            <w:bottom w:w="0" w:type="dxa"/>
            <w:right w:w="108" w:type="dxa"/>
          </w:tblCellMar>
        </w:tblPrEx>
        <w:trPr>
          <w:trHeight w:val="90" w:hRule="atLeast"/>
        </w:trPr>
        <w:tc>
          <w:tcPr>
            <w:tcW w:w="82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699" w:type="dxa"/>
            <w:tcBorders>
              <w:top w:val="single" w:color="auto" w:sz="4" w:space="0"/>
              <w:left w:val="nil"/>
              <w:bottom w:val="single" w:color="auto" w:sz="4" w:space="0"/>
              <w:right w:val="single" w:color="auto" w:sz="4" w:space="0"/>
            </w:tcBorders>
            <w:shd w:val="clear" w:color="auto" w:fill="auto"/>
            <w:noWrap w:val="0"/>
            <w:vAlign w:val="center"/>
          </w:tcPr>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触控一体机</w:t>
            </w:r>
          </w:p>
        </w:tc>
        <w:tc>
          <w:tcPr>
            <w:tcW w:w="6022" w:type="dxa"/>
            <w:tcBorders>
              <w:top w:val="single" w:color="auto" w:sz="4" w:space="0"/>
              <w:left w:val="nil"/>
              <w:bottom w:val="single" w:color="auto" w:sz="4" w:space="0"/>
              <w:right w:val="single" w:color="auto" w:sz="4" w:space="0"/>
            </w:tcBorders>
            <w:shd w:val="clear" w:color="auto" w:fill="FFFFFF"/>
            <w:noWrap w:val="0"/>
            <w:vAlign w:val="top"/>
          </w:tcPr>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一、硬件参数：</w:t>
            </w:r>
          </w:p>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1、屏幕类型: LED背光A规屏； </w:t>
            </w:r>
          </w:p>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2、★显示尺寸: ≥65英寸,显示比例: 16: 9(全屏) ；</w:t>
            </w:r>
          </w:p>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3、★可视角度: ≥178°,物理分辨率: ≥3840*2160；（提供CNAS级别权威机构出具的检测报告复印件）</w:t>
            </w:r>
          </w:p>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5、内置≥2*15W扬声器,保证扩声音质；</w:t>
            </w:r>
          </w:p>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6、★为便于教学应用，所投产品左右两侧具有与教学应用密切相关的物理快捷键，该快捷键至少具有触控开关键、关闭窗口键，一键打开展台键，并且双侧快捷键具有中文标识，不占用屏显面积。（不接受软件快捷键或不干胶贴纸形式）（提供CNAS级别权威机构出具的检测报告复印件）</w:t>
            </w:r>
          </w:p>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7、★整机具备至少1路前置HDMI接口及3路前置双通道USB接口,同一个USB接口可支持同时在Windows及Android系统下被读取，无需区分，且整机前置物理按键和接口均丝印有中文标识，方便教学操作。（提供接口、按键图片及相关权威检测报告复印件）</w:t>
            </w:r>
          </w:p>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8、触控技术：内置红外触摸感应模组,可实现10点触摸，在嵌入式操作系统下至少支持十笔笔书写，在Windows操作系统下至少支持10笔书写，任意通道下支持十笔批注。</w:t>
            </w:r>
          </w:p>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9、★为教师操作便捷、所投产品可通过多指长按屏幕部分达到息屏及唤醒功能。（提供CNAS级别权威机构出具的检测报告复印件）</w:t>
            </w:r>
          </w:p>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10、可根据环境光和灯光的变化,自动调整显示亮度, 在有效保护教师和学生视力的同时,强化节能;</w:t>
            </w:r>
          </w:p>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11、★所投产品标配书写笔具备两种笔头直径，无需切换菜单，可自动识别粗细笔记，方便教师板书及批注重点。（提供CNAS级别权威机构出具的检测报告复印件）</w:t>
            </w:r>
          </w:p>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12、★交互平板具备前置电脑系统还原按键，带中文丝印标识，不需专业人员即可轻松解决电脑系统故障；（提供CNAS级别权威机构出具的检测报告复印件）</w:t>
            </w:r>
          </w:p>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13. 整机具备文件浏览具备多媒体课件（Word/Excel/PPT、PDF、音视频、图片、白板文档等）的文件自动分类浏览，具有选定、全选、复制、粘贴、删除、一键发送、二维码分享等功能。（提供CNAS级别权威机构出具的检测报告复印件）</w:t>
            </w:r>
          </w:p>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14、所投产品具备任意通道下无需点击物理按键，可随时调用计算器、日历等小工具，并支持拖拽及关闭。</w:t>
            </w:r>
          </w:p>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20、★采用模块化电脑方案，抽拉内置式，采用Intel通用80pin接口，实现无单独接线的插拔，模块化电脑具备CNAS级别的国家电子计算机质量监督检验中心出具的产品平均无故障时间（MTBF）证书（不低于5万小时）。</w:t>
            </w:r>
          </w:p>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a. 采用不低于Intel第8代酷睿I3处理器，内存：4G内存或以上配置，硬盘：128G固态硬盘或以上配置。</w:t>
            </w:r>
          </w:p>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b. 具有独立非外扩展的电脑USB接口：电脑上至少6个USB接口（其中至少包含3路USB3.0接口）。具有独立非外扩展的视频输出接口：≥1路HDMI ；≥1路DP。</w:t>
            </w:r>
          </w:p>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c. 预装已激活正版Windows 10操作系统及正版 Office 2016办公软件。</w:t>
            </w:r>
          </w:p>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二、教学软件:</w:t>
            </w:r>
          </w:p>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备授课一体化，具有备课模式及授课模式，且操作界面根据备课和授课使用场景不同而区别设计，符合用户使用需求</w:t>
            </w:r>
          </w:p>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★软件提供教案设计功能，支持老师按照情景导入、内容精讲、同步习题、随堂测试、分组竞赛、分组探究等教学环节自由创建教案，且具有教案管理功能，支持教案与教师教学日历关联。</w:t>
            </w:r>
          </w:p>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思维导图：提供多种思维导图模板如逻辑图、鱼骨图、组织结构图，可轻松增删或拖拽编辑内容、节点，并支持在节点上插入图片、音频、视频、文档等附件、及网页链接、课件页面、聚光灯等。</w:t>
            </w:r>
          </w:p>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★具有教学云平台，支持云端备课，教师可直接登陆云平台进行备课及课件下载使用，教师注册即可获得不少于30GB的云盘容量，无需用户通过完成特定任务才能获取，方便教师使用；。</w:t>
            </w:r>
          </w:p>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教学云平台可针对不同教学环节自动推送与课程精准匹配的教学资源，提高教师授课及备课效率。</w:t>
            </w:r>
          </w:p>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提供音、视频图片编辑功能。音、视频文件导入到软件中进行播放，可设置循环播放、跨页面播放。视频文件可一键全屏播放，支持动态截图，截取图片自动生成图片索引栏，图片索引栏可跨页面显示。</w:t>
            </w:r>
          </w:p>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书写工具：至少提供硬笔、智能笔、激光笔、粉笔、手势笔等不少于10种书写工具。通过智能笔可识别平面图形；通过手势笔可实现书写、擦除、前后翻页，聚光灯，放大镜等功能。</w:t>
            </w:r>
          </w:p>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PPT课件批注功能：PPT全屏播放时可自动开启工具菜单，提供PPT课件的播放控制(如前后翻页)、聚光灯、放大镜、草稿纸和书写批注等功能,支持生成二维码，快速分享课件。</w:t>
            </w:r>
          </w:p>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学科工具：至少提供12门以上学科工具，包含语文、数学、英语、物理、化学、生物、地理、历史、音乐、体育、书法等；在各个学科教学场景中提供相应的教学工具及flash动画，且动画支持一键全屏显示。</w:t>
            </w:r>
          </w:p>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多屏互动功能：支持手机、pad移动端与交互平板连接后，可实现常用功能如影像上传、投屏、播放课件、直播。支持对上传的图片内容再次编辑如裁剪、马赛克等操作，可同时上传多张照片进行同屏对比，双向批注；手机与交互平板电脑画面双向互传，可实现手机实时控制、随时批注交互平板电脑桌面；支持播放电脑桌面的ppt课件；还可实现手机移动直播功能； u盘文件直读、一键切换电脑窗口文件、模拟鼠标等功能，方便教师及时分享各类资源。</w:t>
            </w:r>
          </w:p>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软件内嵌海量题库资源，教师可按学科、章节、题型、难易度等快速查找到所需题目，一键插入当前页面，可同时插入多个题目，支持互动答题；支持教师自定义题目，可定义单选、多选、判断、解答等形式题目，自定义答案，一键插入当前页面，操作简便方便用户快速掌握使用方法。</w:t>
            </w:r>
          </w:p>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提供正版人民教育出版社数字教材，数字教材覆盖K-12各个年级各个学科；教材资源内容与课程标准及现行课改教材完全配套相符。教材资源含教材原文、教学素材、教学动画、教学视频、语音点播等；且页面提供点读、笔记、标注等工具。数字教材可在交互教学软件中直接打开，且达到放大200%不失真的功能；</w:t>
            </w:r>
          </w:p>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仿真实验：具备总数不少于450个,涵盖K-12年级科学、初高中物理、化学、生物等学科的本地仿真实验资源，仿真实验包括实验目的、实验原理、实验器材、注意事项、实验演示、开始实验、实验检测、实验应用等环节，为方便向学生展示及操作，仿真实验支持一键全屏播放。</w:t>
            </w:r>
          </w:p>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三、学科备授课工具</w:t>
            </w:r>
          </w:p>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★提供预置的高质量课件素材，教师可在网页端、移动端、电脑端进行内容的选择与组合，快速生成课件并浏览。所有制作的课件均实时保存至云端，教师只需登录即可查看；</w:t>
            </w:r>
          </w:p>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支持教师根据知识点选择对应的教学内容。教师仅需要按每个教学环节选择所需的教学模块即可快速生成一份课件。每个课时均提供过量的教学内容模块，满足教师的个性化需求；</w:t>
            </w:r>
          </w:p>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教学模块提供教学设计和课件内容，部分课件提供课件批注，帮助教师更好地选择、运用课件内容；</w:t>
            </w:r>
          </w:p>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★支持将做好的课件打印成纸质版或导出成PDF。支持将做好的课件以链接的形式分享。同时，还支持扫码分享到手机微信以及一键分享到班级QQ群；</w:t>
            </w:r>
          </w:p>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四、其他要求: </w:t>
            </w:r>
          </w:p>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为保证产品质量、供货进度及后续便利维护，最大限度保护学校根本利益，本次投标商所投交互平板产品必须为原厂产品，要求交互平板CCC证书的申请人、生产厂必须为同一企业，不接受OEM等代工方式产品；提供相关证书复印件。</w:t>
            </w:r>
          </w:p>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所投产品应具备CNAS级别的国家电子计算机质量监督检验中心出具的产品平均无故障时间（MTBF）证书（不低于10万小时）。</w:t>
            </w:r>
            <w:bookmarkStart w:id="0" w:name="1931-1516761918988"/>
            <w:bookmarkEnd w:id="0"/>
            <w:bookmarkStart w:id="1" w:name="6227-1516761918988"/>
            <w:bookmarkEnd w:id="1"/>
          </w:p>
        </w:tc>
        <w:tc>
          <w:tcPr>
            <w:tcW w:w="794"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33</w:t>
            </w:r>
          </w:p>
        </w:tc>
        <w:tc>
          <w:tcPr>
            <w:tcW w:w="835"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台</w:t>
            </w:r>
          </w:p>
        </w:tc>
      </w:tr>
      <w:tr>
        <w:tblPrEx>
          <w:tblLayout w:type="fixed"/>
          <w:tblCellMar>
            <w:top w:w="0" w:type="dxa"/>
            <w:left w:w="108" w:type="dxa"/>
            <w:bottom w:w="0" w:type="dxa"/>
            <w:right w:w="108" w:type="dxa"/>
          </w:tblCellMar>
        </w:tblPrEx>
        <w:trPr>
          <w:trHeight w:val="90" w:hRule="atLeast"/>
        </w:trPr>
        <w:tc>
          <w:tcPr>
            <w:tcW w:w="82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2</w:t>
            </w:r>
          </w:p>
        </w:tc>
        <w:tc>
          <w:tcPr>
            <w:tcW w:w="699" w:type="dxa"/>
            <w:tcBorders>
              <w:top w:val="single" w:color="auto" w:sz="4" w:space="0"/>
              <w:left w:val="nil"/>
              <w:bottom w:val="single" w:color="auto" w:sz="4" w:space="0"/>
              <w:right w:val="single" w:color="auto" w:sz="4" w:space="0"/>
            </w:tcBorders>
            <w:shd w:val="clear" w:color="auto" w:fill="auto"/>
            <w:noWrap w:val="0"/>
            <w:vAlign w:val="center"/>
          </w:tcPr>
          <w:p>
            <w:pPr>
              <w:jc w:val="left"/>
              <w:rPr>
                <w:rFonts w:hint="eastAsia" w:ascii="新宋体" w:hAnsi="新宋体" w:eastAsia="新宋体" w:cs="新宋体"/>
                <w:sz w:val="24"/>
                <w:szCs w:val="24"/>
              </w:rPr>
            </w:pPr>
            <w:r>
              <w:rPr>
                <w:rFonts w:hint="eastAsia" w:ascii="新宋体" w:hAnsi="新宋体" w:eastAsia="新宋体" w:cs="新宋体"/>
                <w:sz w:val="24"/>
                <w:szCs w:val="24"/>
              </w:rPr>
              <w:t>多媒体</w:t>
            </w:r>
          </w:p>
          <w:p>
            <w:pPr>
              <w:pStyle w:val="62"/>
              <w:widowControl/>
              <w:ind w:firstLine="0" w:firstLineChars="0"/>
              <w:jc w:val="left"/>
              <w:rPr>
                <w:rFonts w:hint="eastAsia" w:ascii="新宋体" w:hAnsi="新宋体" w:eastAsia="新宋体" w:cs="新宋体"/>
                <w:sz w:val="24"/>
                <w:szCs w:val="24"/>
              </w:rPr>
            </w:pPr>
          </w:p>
        </w:tc>
        <w:tc>
          <w:tcPr>
            <w:tcW w:w="6022" w:type="dxa"/>
            <w:tcBorders>
              <w:top w:val="single" w:color="auto" w:sz="4" w:space="0"/>
              <w:left w:val="nil"/>
              <w:bottom w:val="single" w:color="auto" w:sz="4" w:space="0"/>
              <w:right w:val="single" w:color="auto" w:sz="4" w:space="0"/>
            </w:tcBorders>
            <w:shd w:val="clear" w:color="auto" w:fill="FFFFFF"/>
            <w:noWrap w:val="0"/>
            <w:vAlign w:val="top"/>
          </w:tcPr>
          <w:p>
            <w:pPr>
              <w:ind w:firstLine="240" w:firstLineChars="100"/>
              <w:rPr>
                <w:rFonts w:hint="eastAsia" w:ascii="新宋体" w:hAnsi="新宋体" w:eastAsia="新宋体" w:cs="新宋体"/>
                <w:sz w:val="24"/>
                <w:szCs w:val="24"/>
              </w:rPr>
            </w:pPr>
            <w:r>
              <w:rPr>
                <w:rFonts w:hint="eastAsia" w:ascii="新宋体" w:hAnsi="新宋体" w:eastAsia="新宋体" w:cs="新宋体"/>
                <w:sz w:val="24"/>
                <w:szCs w:val="24"/>
              </w:rPr>
              <w:t>投影机：</w:t>
            </w:r>
          </w:p>
          <w:p>
            <w:pPr>
              <w:ind w:firstLine="240" w:firstLineChars="100"/>
              <w:rPr>
                <w:rFonts w:hint="eastAsia" w:ascii="新宋体" w:hAnsi="新宋体" w:eastAsia="新宋体" w:cs="新宋体"/>
                <w:sz w:val="24"/>
                <w:szCs w:val="24"/>
              </w:rPr>
            </w:pPr>
            <w:r>
              <w:rPr>
                <w:rFonts w:hint="eastAsia" w:ascii="新宋体" w:hAnsi="新宋体" w:eastAsia="新宋体" w:cs="新宋体"/>
                <w:sz w:val="24"/>
                <w:szCs w:val="24"/>
              </w:rPr>
              <w:t>1、投影技术：美国德州仪器DLP™数字光学处理投影技术</w:t>
            </w:r>
          </w:p>
          <w:p>
            <w:pPr>
              <w:rPr>
                <w:rFonts w:hint="eastAsia" w:ascii="新宋体" w:hAnsi="新宋体" w:eastAsia="新宋体" w:cs="新宋体"/>
                <w:sz w:val="24"/>
                <w:szCs w:val="24"/>
              </w:rPr>
            </w:pPr>
            <w:r>
              <w:rPr>
                <w:rFonts w:hint="eastAsia" w:ascii="新宋体" w:hAnsi="新宋体" w:eastAsia="新宋体" w:cs="新宋体"/>
                <w:sz w:val="24"/>
                <w:szCs w:val="24"/>
              </w:rPr>
              <w:t xml:space="preserve">  2、标准分辨率：800×600</w:t>
            </w:r>
          </w:p>
          <w:p>
            <w:pPr>
              <w:rPr>
                <w:rFonts w:hint="eastAsia" w:ascii="新宋体" w:hAnsi="新宋体" w:eastAsia="新宋体" w:cs="新宋体"/>
                <w:sz w:val="24"/>
                <w:szCs w:val="24"/>
              </w:rPr>
            </w:pPr>
            <w:r>
              <w:rPr>
                <w:rFonts w:hint="eastAsia" w:ascii="新宋体" w:hAnsi="新宋体" w:eastAsia="新宋体" w:cs="新宋体"/>
                <w:sz w:val="24"/>
                <w:szCs w:val="24"/>
              </w:rPr>
              <w:t>★3、亮度：≥3600 流明</w:t>
            </w:r>
          </w:p>
          <w:p>
            <w:pPr>
              <w:rPr>
                <w:rFonts w:hint="eastAsia" w:ascii="新宋体" w:hAnsi="新宋体" w:eastAsia="新宋体" w:cs="新宋体"/>
                <w:sz w:val="24"/>
                <w:szCs w:val="24"/>
              </w:rPr>
            </w:pPr>
            <w:r>
              <w:rPr>
                <w:rFonts w:hint="eastAsia" w:ascii="新宋体" w:hAnsi="新宋体" w:eastAsia="新宋体" w:cs="新宋体"/>
                <w:sz w:val="24"/>
                <w:szCs w:val="24"/>
              </w:rPr>
              <w:t xml:space="preserve">  4、对比度≥12000:1</w:t>
            </w:r>
          </w:p>
          <w:p>
            <w:pPr>
              <w:rPr>
                <w:rFonts w:hint="eastAsia" w:ascii="新宋体" w:hAnsi="新宋体" w:eastAsia="新宋体" w:cs="新宋体"/>
                <w:sz w:val="24"/>
                <w:szCs w:val="24"/>
              </w:rPr>
            </w:pPr>
            <w:r>
              <w:rPr>
                <w:rFonts w:hint="eastAsia" w:ascii="新宋体" w:hAnsi="新宋体" w:eastAsia="新宋体" w:cs="新宋体"/>
                <w:sz w:val="24"/>
                <w:szCs w:val="24"/>
              </w:rPr>
              <w:t xml:space="preserve">  5、灯泡功率≥200W</w:t>
            </w:r>
          </w:p>
          <w:p>
            <w:pPr>
              <w:rPr>
                <w:rFonts w:hint="eastAsia" w:ascii="新宋体" w:hAnsi="新宋体" w:eastAsia="新宋体" w:cs="新宋体"/>
                <w:sz w:val="24"/>
                <w:szCs w:val="24"/>
              </w:rPr>
            </w:pPr>
            <w:r>
              <w:rPr>
                <w:rFonts w:hint="eastAsia" w:ascii="新宋体" w:hAnsi="新宋体" w:eastAsia="新宋体" w:cs="新宋体"/>
                <w:sz w:val="24"/>
                <w:szCs w:val="24"/>
              </w:rPr>
              <w:t xml:space="preserve">     灯泡寿命 ≥10000小时（经济模式）</w:t>
            </w:r>
          </w:p>
          <w:p>
            <w:pPr>
              <w:ind w:left="450" w:leftChars="100" w:hanging="240" w:hangingChars="100"/>
              <w:rPr>
                <w:rFonts w:hint="eastAsia" w:ascii="新宋体" w:hAnsi="新宋体" w:eastAsia="新宋体" w:cs="新宋体"/>
                <w:sz w:val="24"/>
                <w:szCs w:val="24"/>
              </w:rPr>
            </w:pPr>
            <w:r>
              <w:rPr>
                <w:rFonts w:hint="eastAsia" w:ascii="新宋体" w:hAnsi="新宋体" w:eastAsia="新宋体" w:cs="新宋体"/>
                <w:sz w:val="24"/>
                <w:szCs w:val="24"/>
              </w:rPr>
              <w:t xml:space="preserve">6、接口： HDMI×1、VGA×1、USB×1、Composite Video in (RCA)x 1 、RS232*1; </w:t>
            </w:r>
          </w:p>
          <w:p>
            <w:pPr>
              <w:ind w:left="420" w:leftChars="200" w:firstLine="120" w:firstLineChars="50"/>
              <w:rPr>
                <w:rFonts w:hint="eastAsia" w:ascii="新宋体" w:hAnsi="新宋体" w:eastAsia="新宋体" w:cs="新宋体"/>
                <w:sz w:val="24"/>
                <w:szCs w:val="24"/>
              </w:rPr>
            </w:pPr>
            <w:r>
              <w:rPr>
                <w:rFonts w:hint="eastAsia" w:ascii="新宋体" w:hAnsi="新宋体" w:eastAsia="新宋体" w:cs="新宋体"/>
                <w:sz w:val="24"/>
                <w:szCs w:val="24"/>
              </w:rPr>
              <w:t>Wifi: Dual Band (802.11n b/g/n/ac, 2.4G/5G); USB (Type A) x 2;蓝牙4.1</w:t>
            </w:r>
          </w:p>
          <w:p>
            <w:pPr>
              <w:rPr>
                <w:rFonts w:hint="eastAsia" w:ascii="新宋体" w:hAnsi="新宋体" w:eastAsia="新宋体" w:cs="新宋体"/>
                <w:sz w:val="24"/>
                <w:szCs w:val="24"/>
              </w:rPr>
            </w:pPr>
            <w:r>
              <w:rPr>
                <w:rFonts w:hint="eastAsia" w:ascii="新宋体" w:hAnsi="新宋体" w:eastAsia="新宋体" w:cs="新宋体"/>
                <w:sz w:val="24"/>
                <w:szCs w:val="24"/>
              </w:rPr>
              <w:t xml:space="preserve">  7、开机功能：自动开机（当侦测到VGA信号时）、自动关机（无信号时）</w:t>
            </w:r>
          </w:p>
          <w:p>
            <w:pPr>
              <w:rPr>
                <w:rFonts w:hint="eastAsia" w:ascii="新宋体" w:hAnsi="新宋体" w:eastAsia="新宋体" w:cs="新宋体"/>
                <w:sz w:val="24"/>
                <w:szCs w:val="24"/>
              </w:rPr>
            </w:pPr>
            <w:r>
              <w:rPr>
                <w:rFonts w:hint="eastAsia" w:ascii="新宋体" w:hAnsi="新宋体" w:eastAsia="新宋体" w:cs="新宋体"/>
                <w:sz w:val="24"/>
                <w:szCs w:val="24"/>
              </w:rPr>
              <w:t>★8、全平台无线投影：在共同的局域网内，支持手机、笔记本等设备无线接入，支持自由切换（不需外加设备或者软件）</w:t>
            </w:r>
          </w:p>
          <w:p>
            <w:pPr>
              <w:ind w:firstLine="240" w:firstLineChars="100"/>
              <w:rPr>
                <w:rFonts w:hint="eastAsia" w:ascii="新宋体" w:hAnsi="新宋体" w:eastAsia="新宋体" w:cs="新宋体"/>
                <w:sz w:val="24"/>
                <w:szCs w:val="24"/>
              </w:rPr>
            </w:pPr>
            <w:r>
              <w:rPr>
                <w:rFonts w:hint="eastAsia" w:ascii="新宋体" w:hAnsi="新宋体" w:eastAsia="新宋体" w:cs="新宋体"/>
                <w:sz w:val="24"/>
                <w:szCs w:val="24"/>
              </w:rPr>
              <w:t>9、免PC简报：投影机电脑二合一，开会无需带电脑Word/PowerPoint/PDF/图片/视频全格式支持</w:t>
            </w:r>
          </w:p>
          <w:p>
            <w:pPr>
              <w:ind w:firstLine="240" w:firstLineChars="100"/>
              <w:rPr>
                <w:rFonts w:hint="eastAsia" w:ascii="新宋体" w:hAnsi="新宋体" w:eastAsia="新宋体" w:cs="新宋体"/>
                <w:sz w:val="24"/>
                <w:szCs w:val="24"/>
              </w:rPr>
            </w:pPr>
            <w:r>
              <w:rPr>
                <w:rFonts w:hint="eastAsia" w:ascii="新宋体" w:hAnsi="新宋体" w:eastAsia="新宋体" w:cs="新宋体"/>
                <w:sz w:val="24"/>
                <w:szCs w:val="24"/>
              </w:rPr>
              <w:t>10、发送文件至投影：同一局域网内，IE登录投影机IP地址，将电脑或手机中文件直接传到投影机</w:t>
            </w:r>
          </w:p>
          <w:p>
            <w:pPr>
              <w:ind w:firstLine="240" w:firstLineChars="100"/>
              <w:rPr>
                <w:rFonts w:hint="eastAsia" w:ascii="新宋体" w:hAnsi="新宋体" w:eastAsia="新宋体" w:cs="新宋体"/>
                <w:sz w:val="24"/>
                <w:szCs w:val="24"/>
              </w:rPr>
            </w:pPr>
            <w:r>
              <w:rPr>
                <w:rFonts w:hint="eastAsia" w:ascii="新宋体" w:hAnsi="新宋体" w:eastAsia="新宋体" w:cs="新宋体"/>
                <w:sz w:val="24"/>
                <w:szCs w:val="24"/>
              </w:rPr>
              <w:t>11、文件远程调用：同一局域网内，会议前设置文件共享，会议时即可远程访问共享文件夹，兼容电脑和手机</w:t>
            </w:r>
          </w:p>
          <w:p>
            <w:pPr>
              <w:ind w:firstLine="240" w:firstLineChars="100"/>
              <w:rPr>
                <w:rFonts w:hint="eastAsia" w:ascii="新宋体" w:hAnsi="新宋体" w:eastAsia="新宋体" w:cs="新宋体"/>
                <w:sz w:val="24"/>
                <w:szCs w:val="24"/>
              </w:rPr>
            </w:pPr>
            <w:r>
              <w:rPr>
                <w:rFonts w:hint="eastAsia" w:ascii="新宋体" w:hAnsi="新宋体" w:eastAsia="新宋体" w:cs="新宋体"/>
                <w:sz w:val="24"/>
                <w:szCs w:val="24"/>
              </w:rPr>
              <w:t>12、U盘拷贝文件 直插直读：支持读取音乐、视频、图片、文档等各类型格式文件</w:t>
            </w:r>
          </w:p>
          <w:p>
            <w:pPr>
              <w:ind w:firstLine="240" w:firstLineChars="100"/>
              <w:rPr>
                <w:rFonts w:hint="eastAsia" w:ascii="新宋体" w:hAnsi="新宋体" w:eastAsia="新宋体" w:cs="新宋体"/>
                <w:sz w:val="24"/>
                <w:szCs w:val="24"/>
              </w:rPr>
            </w:pPr>
            <w:r>
              <w:rPr>
                <w:rFonts w:hint="eastAsia" w:ascii="新宋体" w:hAnsi="新宋体" w:eastAsia="新宋体" w:cs="新宋体"/>
                <w:sz w:val="24"/>
                <w:szCs w:val="24"/>
              </w:rPr>
              <w:t>13、简报/会议记录共享：同一局域网内，支持投影机、手机、电脑多方文件共享，用户可自由上传、下载会议简报、会议记录等文档</w:t>
            </w:r>
          </w:p>
          <w:p>
            <w:pPr>
              <w:rPr>
                <w:rFonts w:hint="eastAsia" w:ascii="新宋体" w:hAnsi="新宋体" w:eastAsia="新宋体" w:cs="新宋体"/>
                <w:sz w:val="24"/>
                <w:szCs w:val="24"/>
              </w:rPr>
            </w:pPr>
            <w:r>
              <w:rPr>
                <w:rFonts w:hint="eastAsia" w:ascii="新宋体" w:hAnsi="新宋体" w:eastAsia="新宋体" w:cs="新宋体"/>
                <w:sz w:val="24"/>
                <w:szCs w:val="24"/>
              </w:rPr>
              <w:t>★14、安卓系统6.0，内置16G内存，支持iOS/Android/Windows/Mac全平台无线投影、自带WiFi热点、蓝牙输出、视频会议解决方案、手机遥控器等功能.</w:t>
            </w:r>
          </w:p>
          <w:p>
            <w:pPr>
              <w:rPr>
                <w:rFonts w:hint="eastAsia" w:ascii="新宋体" w:hAnsi="新宋体" w:eastAsia="新宋体" w:cs="新宋体"/>
                <w:sz w:val="24"/>
                <w:szCs w:val="24"/>
              </w:rPr>
            </w:pPr>
            <w:r>
              <w:rPr>
                <w:rFonts w:hint="eastAsia" w:ascii="新宋体" w:hAnsi="新宋体" w:eastAsia="新宋体" w:cs="新宋体"/>
                <w:sz w:val="24"/>
                <w:szCs w:val="24"/>
              </w:rPr>
              <w:t>★15、支持无线蓝牙声音输出</w:t>
            </w:r>
          </w:p>
          <w:p>
            <w:pPr>
              <w:pStyle w:val="10"/>
              <w:rPr>
                <w:rFonts w:hint="eastAsia" w:ascii="新宋体" w:hAnsi="新宋体" w:eastAsia="新宋体" w:cs="新宋体"/>
                <w:sz w:val="24"/>
                <w:szCs w:val="24"/>
                <w:lang w:eastAsia="zh-CN"/>
              </w:rPr>
            </w:pPr>
            <w:r>
              <w:rPr>
                <w:rFonts w:hint="eastAsia" w:ascii="新宋体" w:hAnsi="新宋体" w:eastAsia="新宋体" w:cs="新宋体"/>
                <w:sz w:val="24"/>
                <w:szCs w:val="24"/>
              </w:rPr>
              <w:t>16、</w:t>
            </w:r>
            <w:r>
              <w:rPr>
                <w:rFonts w:hint="eastAsia" w:ascii="新宋体" w:hAnsi="新宋体" w:eastAsia="新宋体" w:cs="新宋体"/>
                <w:sz w:val="24"/>
                <w:szCs w:val="24"/>
                <w:lang w:eastAsia="zh-CN"/>
              </w:rPr>
              <w:t>幕布；</w:t>
            </w:r>
          </w:p>
          <w:p>
            <w:pPr>
              <w:pStyle w:val="10"/>
              <w:rPr>
                <w:rFonts w:hint="eastAsia" w:ascii="新宋体" w:hAnsi="新宋体" w:eastAsia="新宋体" w:cs="新宋体"/>
                <w:sz w:val="24"/>
                <w:szCs w:val="24"/>
              </w:rPr>
            </w:pPr>
            <w:r>
              <w:rPr>
                <w:rFonts w:hint="eastAsia" w:ascii="新宋体" w:hAnsi="新宋体" w:eastAsia="新宋体" w:cs="新宋体"/>
                <w:sz w:val="24"/>
                <w:szCs w:val="24"/>
              </w:rPr>
              <w:t>电动玻珠幕布，≥100英寸，比例16：10</w:t>
            </w:r>
          </w:p>
          <w:p>
            <w:pPr>
              <w:pStyle w:val="10"/>
              <w:rPr>
                <w:rFonts w:hint="eastAsia" w:ascii="新宋体" w:hAnsi="新宋体" w:eastAsia="新宋体" w:cs="新宋体"/>
                <w:sz w:val="24"/>
                <w:szCs w:val="24"/>
              </w:rPr>
            </w:pPr>
            <w:r>
              <w:rPr>
                <w:rFonts w:hint="eastAsia" w:ascii="新宋体" w:hAnsi="新宋体" w:eastAsia="新宋体" w:cs="新宋体"/>
                <w:sz w:val="24"/>
                <w:szCs w:val="24"/>
              </w:rPr>
              <w:t xml:space="preserve">音响： </w:t>
            </w:r>
          </w:p>
          <w:p>
            <w:pPr>
              <w:pStyle w:val="10"/>
              <w:rPr>
                <w:rFonts w:hint="eastAsia" w:ascii="新宋体" w:hAnsi="新宋体" w:eastAsia="新宋体" w:cs="新宋体"/>
                <w:sz w:val="24"/>
                <w:szCs w:val="24"/>
              </w:rPr>
            </w:pPr>
            <w:r>
              <w:rPr>
                <w:rFonts w:hint="eastAsia" w:ascii="新宋体" w:hAnsi="新宋体" w:eastAsia="新宋体" w:cs="新宋体"/>
                <w:sz w:val="24"/>
                <w:szCs w:val="24"/>
              </w:rPr>
              <w:t>四支会议有线话筒，功放，两个音箱（根据现场需要设计），线材等安装配件</w:t>
            </w:r>
          </w:p>
        </w:tc>
        <w:tc>
          <w:tcPr>
            <w:tcW w:w="794"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4</w:t>
            </w:r>
          </w:p>
        </w:tc>
        <w:tc>
          <w:tcPr>
            <w:tcW w:w="835"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套</w:t>
            </w:r>
          </w:p>
        </w:tc>
      </w:tr>
      <w:tr>
        <w:tblPrEx>
          <w:tblLayout w:type="fixed"/>
          <w:tblCellMar>
            <w:top w:w="0" w:type="dxa"/>
            <w:left w:w="108" w:type="dxa"/>
            <w:bottom w:w="0" w:type="dxa"/>
            <w:right w:w="108" w:type="dxa"/>
          </w:tblCellMar>
        </w:tblPrEx>
        <w:trPr>
          <w:trHeight w:val="90" w:hRule="atLeast"/>
        </w:trPr>
        <w:tc>
          <w:tcPr>
            <w:tcW w:w="82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699" w:type="dxa"/>
            <w:tcBorders>
              <w:top w:val="single" w:color="auto" w:sz="4" w:space="0"/>
              <w:left w:val="nil"/>
              <w:bottom w:val="single" w:color="auto" w:sz="4" w:space="0"/>
              <w:right w:val="single" w:color="auto" w:sz="4" w:space="0"/>
            </w:tcBorders>
            <w:shd w:val="clear" w:color="auto" w:fill="auto"/>
            <w:noWrap w:val="0"/>
            <w:vAlign w:val="center"/>
          </w:tcPr>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笔记本电脑</w:t>
            </w:r>
          </w:p>
        </w:tc>
        <w:tc>
          <w:tcPr>
            <w:tcW w:w="6022" w:type="dxa"/>
            <w:tcBorders>
              <w:top w:val="single" w:color="auto" w:sz="4" w:space="0"/>
              <w:left w:val="nil"/>
              <w:bottom w:val="single" w:color="auto" w:sz="4" w:space="0"/>
              <w:right w:val="single" w:color="auto" w:sz="4" w:space="0"/>
            </w:tcBorders>
            <w:shd w:val="clear" w:color="auto" w:fill="FFFFFF"/>
            <w:noWrap w:val="0"/>
            <w:vAlign w:val="center"/>
          </w:tcPr>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处理器</w:t>
            </w:r>
            <w:r>
              <w:rPr>
                <w:rFonts w:hint="eastAsia" w:ascii="新宋体" w:hAnsi="新宋体" w:eastAsia="新宋体" w:cs="新宋体"/>
                <w:sz w:val="24"/>
                <w:szCs w:val="24"/>
              </w:rPr>
              <w:tab/>
            </w:r>
            <w:r>
              <w:rPr>
                <w:rFonts w:hint="eastAsia" w:ascii="新宋体" w:hAnsi="新宋体" w:eastAsia="新宋体" w:cs="新宋体"/>
                <w:sz w:val="24"/>
                <w:szCs w:val="24"/>
              </w:rPr>
              <w:t xml:space="preserve">英特尔第十代四核I5及以上处理器，主频大于等于1.6GHz，三级缓存大于等于6M； </w:t>
            </w:r>
          </w:p>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内存</w:t>
            </w:r>
            <w:r>
              <w:rPr>
                <w:rFonts w:hint="eastAsia" w:ascii="新宋体" w:hAnsi="新宋体" w:eastAsia="新宋体" w:cs="新宋体"/>
                <w:sz w:val="24"/>
                <w:szCs w:val="24"/>
              </w:rPr>
              <w:tab/>
            </w:r>
            <w:r>
              <w:rPr>
                <w:rFonts w:hint="eastAsia" w:ascii="新宋体" w:hAnsi="新宋体" w:eastAsia="新宋体" w:cs="新宋体"/>
                <w:sz w:val="24"/>
                <w:szCs w:val="24"/>
              </w:rPr>
              <w:t>4G DDR4 内存，预留扩展内存槽位；</w:t>
            </w:r>
          </w:p>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硬盘</w:t>
            </w:r>
            <w:r>
              <w:rPr>
                <w:rFonts w:hint="eastAsia" w:ascii="新宋体" w:hAnsi="新宋体" w:eastAsia="新宋体" w:cs="新宋体"/>
                <w:sz w:val="24"/>
                <w:szCs w:val="24"/>
              </w:rPr>
              <w:tab/>
            </w:r>
            <w:r>
              <w:rPr>
                <w:rFonts w:hint="eastAsia" w:ascii="新宋体" w:hAnsi="新宋体" w:eastAsia="新宋体" w:cs="新宋体"/>
                <w:sz w:val="24"/>
                <w:szCs w:val="24"/>
              </w:rPr>
              <w:t>1000G 7200 rpm SATA， 128G M.2接口SSD固态硬盘；</w:t>
            </w:r>
          </w:p>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显示屏</w:t>
            </w:r>
            <w:r>
              <w:rPr>
                <w:rFonts w:hint="eastAsia" w:ascii="新宋体" w:hAnsi="新宋体" w:eastAsia="新宋体" w:cs="新宋体"/>
                <w:sz w:val="24"/>
                <w:szCs w:val="24"/>
              </w:rPr>
              <w:tab/>
            </w:r>
            <w:r>
              <w:rPr>
                <w:rFonts w:hint="eastAsia" w:ascii="新宋体" w:hAnsi="新宋体" w:eastAsia="新宋体" w:cs="新宋体"/>
                <w:sz w:val="24"/>
                <w:szCs w:val="24"/>
              </w:rPr>
              <w:t>15.6 LED 高清防眩光超液晶显示屏（1920*1080），配置合金转轴，屏幕180度开合；</w:t>
            </w:r>
          </w:p>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显卡</w:t>
            </w:r>
            <w:r>
              <w:rPr>
                <w:rFonts w:hint="eastAsia" w:ascii="新宋体" w:hAnsi="新宋体" w:eastAsia="新宋体" w:cs="新宋体"/>
                <w:sz w:val="24"/>
                <w:szCs w:val="24"/>
              </w:rPr>
              <w:tab/>
            </w:r>
            <w:r>
              <w:rPr>
                <w:rFonts w:hint="eastAsia" w:ascii="新宋体" w:hAnsi="新宋体" w:eastAsia="新宋体" w:cs="新宋体"/>
                <w:sz w:val="24"/>
                <w:szCs w:val="24"/>
              </w:rPr>
              <w:t xml:space="preserve">配置2G独立显卡，支持双显卡切换 </w:t>
            </w:r>
          </w:p>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网卡</w:t>
            </w:r>
            <w:r>
              <w:rPr>
                <w:rFonts w:hint="eastAsia" w:ascii="新宋体" w:hAnsi="新宋体" w:eastAsia="新宋体" w:cs="新宋体"/>
                <w:sz w:val="24"/>
                <w:szCs w:val="24"/>
              </w:rPr>
              <w:tab/>
            </w:r>
            <w:r>
              <w:rPr>
                <w:rFonts w:hint="eastAsia" w:ascii="新宋体" w:hAnsi="新宋体" w:eastAsia="新宋体" w:cs="新宋体"/>
                <w:sz w:val="24"/>
                <w:szCs w:val="24"/>
              </w:rPr>
              <w:t>千兆网卡以及802.11 AC无线网卡；</w:t>
            </w:r>
          </w:p>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声卡</w:t>
            </w:r>
            <w:r>
              <w:rPr>
                <w:rFonts w:hint="eastAsia" w:ascii="新宋体" w:hAnsi="新宋体" w:eastAsia="新宋体" w:cs="新宋体"/>
                <w:sz w:val="24"/>
                <w:szCs w:val="24"/>
              </w:rPr>
              <w:tab/>
            </w:r>
            <w:r>
              <w:rPr>
                <w:rFonts w:hint="eastAsia" w:ascii="新宋体" w:hAnsi="新宋体" w:eastAsia="新宋体" w:cs="新宋体"/>
                <w:sz w:val="24"/>
                <w:szCs w:val="24"/>
              </w:rPr>
              <w:t>集成音频、麦克风、扬声器；</w:t>
            </w:r>
          </w:p>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键盘</w:t>
            </w:r>
            <w:r>
              <w:rPr>
                <w:rFonts w:hint="eastAsia" w:ascii="新宋体" w:hAnsi="新宋体" w:eastAsia="新宋体" w:cs="新宋体"/>
                <w:sz w:val="24"/>
                <w:szCs w:val="24"/>
              </w:rPr>
              <w:tab/>
            </w:r>
            <w:r>
              <w:rPr>
                <w:rFonts w:hint="eastAsia" w:ascii="新宋体" w:hAnsi="新宋体" w:eastAsia="新宋体" w:cs="新宋体"/>
                <w:sz w:val="24"/>
                <w:szCs w:val="24"/>
              </w:rPr>
              <w:t>防泼溅键盘；</w:t>
            </w:r>
          </w:p>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材质    全金属机身；</w:t>
            </w:r>
          </w:p>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定位设备</w:t>
            </w:r>
            <w:r>
              <w:rPr>
                <w:rFonts w:hint="eastAsia" w:ascii="新宋体" w:hAnsi="新宋体" w:eastAsia="新宋体" w:cs="新宋体"/>
                <w:sz w:val="24"/>
                <w:szCs w:val="24"/>
              </w:rPr>
              <w:tab/>
            </w:r>
            <w:r>
              <w:rPr>
                <w:rFonts w:hint="eastAsia" w:ascii="新宋体" w:hAnsi="新宋体" w:eastAsia="新宋体" w:cs="新宋体"/>
                <w:sz w:val="24"/>
                <w:szCs w:val="24"/>
              </w:rPr>
              <w:t>全尺寸多点触控板，按键与触控板分离，方便使用；</w:t>
            </w:r>
          </w:p>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摄像头</w:t>
            </w:r>
            <w:r>
              <w:rPr>
                <w:rFonts w:hint="eastAsia" w:ascii="新宋体" w:hAnsi="新宋体" w:eastAsia="新宋体" w:cs="新宋体"/>
                <w:sz w:val="24"/>
                <w:szCs w:val="24"/>
              </w:rPr>
              <w:tab/>
            </w:r>
            <w:r>
              <w:rPr>
                <w:rFonts w:hint="eastAsia" w:ascii="新宋体" w:hAnsi="新宋体" w:eastAsia="新宋体" w:cs="新宋体"/>
                <w:sz w:val="24"/>
                <w:szCs w:val="24"/>
              </w:rPr>
              <w:t>720P高清摄像头；</w:t>
            </w:r>
          </w:p>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接口</w:t>
            </w:r>
            <w:r>
              <w:rPr>
                <w:rFonts w:hint="eastAsia" w:ascii="新宋体" w:hAnsi="新宋体" w:eastAsia="新宋体" w:cs="新宋体"/>
                <w:sz w:val="24"/>
                <w:szCs w:val="24"/>
              </w:rPr>
              <w:tab/>
            </w:r>
            <w:r>
              <w:rPr>
                <w:rFonts w:hint="eastAsia" w:ascii="新宋体" w:hAnsi="新宋体" w:eastAsia="新宋体" w:cs="新宋体"/>
                <w:sz w:val="24"/>
                <w:szCs w:val="24"/>
              </w:rPr>
              <w:t>3个USB接口、HDMI、立体声麦克风输入/耳机输出组合插孔、网口、四合一读卡器；</w:t>
            </w:r>
          </w:p>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重量    小于1.8KG，方便拿放；</w:t>
            </w:r>
          </w:p>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系统安全</w:t>
            </w:r>
            <w:r>
              <w:rPr>
                <w:rFonts w:hint="eastAsia" w:ascii="新宋体" w:hAnsi="新宋体" w:eastAsia="新宋体" w:cs="新宋体"/>
                <w:sz w:val="24"/>
                <w:szCs w:val="24"/>
              </w:rPr>
              <w:tab/>
            </w:r>
            <w:r>
              <w:rPr>
                <w:rFonts w:hint="eastAsia" w:ascii="新宋体" w:hAnsi="新宋体" w:eastAsia="新宋体" w:cs="新宋体"/>
                <w:sz w:val="24"/>
                <w:szCs w:val="24"/>
              </w:rPr>
              <w:t>原厂同品牌一键恢复操作系统（非Windows自带功能），可保留出厂备份和用户自定义备份。</w:t>
            </w:r>
          </w:p>
        </w:tc>
        <w:tc>
          <w:tcPr>
            <w:tcW w:w="794"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2</w:t>
            </w:r>
          </w:p>
        </w:tc>
        <w:tc>
          <w:tcPr>
            <w:tcW w:w="835"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台</w:t>
            </w:r>
          </w:p>
        </w:tc>
      </w:tr>
      <w:tr>
        <w:tblPrEx>
          <w:tblLayout w:type="fixed"/>
          <w:tblCellMar>
            <w:top w:w="0" w:type="dxa"/>
            <w:left w:w="108" w:type="dxa"/>
            <w:bottom w:w="0" w:type="dxa"/>
            <w:right w:w="108" w:type="dxa"/>
          </w:tblCellMar>
        </w:tblPrEx>
        <w:trPr>
          <w:trHeight w:val="90" w:hRule="atLeast"/>
        </w:trPr>
        <w:tc>
          <w:tcPr>
            <w:tcW w:w="82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4</w:t>
            </w:r>
          </w:p>
        </w:tc>
        <w:tc>
          <w:tcPr>
            <w:tcW w:w="699" w:type="dxa"/>
            <w:tcBorders>
              <w:top w:val="single" w:color="auto" w:sz="4" w:space="0"/>
              <w:left w:val="nil"/>
              <w:bottom w:val="single" w:color="auto" w:sz="4" w:space="0"/>
              <w:right w:val="single" w:color="auto" w:sz="4" w:space="0"/>
            </w:tcBorders>
            <w:shd w:val="clear" w:color="auto" w:fill="auto"/>
            <w:noWrap w:val="0"/>
            <w:vAlign w:val="center"/>
          </w:tcPr>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电脑</w:t>
            </w:r>
          </w:p>
        </w:tc>
        <w:tc>
          <w:tcPr>
            <w:tcW w:w="6022" w:type="dxa"/>
            <w:tcBorders>
              <w:top w:val="single" w:color="auto" w:sz="4" w:space="0"/>
              <w:left w:val="nil"/>
              <w:bottom w:val="single" w:color="auto" w:sz="4" w:space="0"/>
              <w:right w:val="single" w:color="auto" w:sz="4" w:space="0"/>
            </w:tcBorders>
            <w:shd w:val="clear" w:color="auto" w:fill="FFFFFF"/>
            <w:noWrap w:val="0"/>
            <w:vAlign w:val="center"/>
          </w:tcPr>
          <w:p>
            <w:pPr>
              <w:autoSpaceDE w:val="0"/>
              <w:autoSpaceDN w:val="0"/>
              <w:adjustRightInd w:val="0"/>
              <w:rPr>
                <w:rFonts w:hint="eastAsia" w:ascii="新宋体" w:hAnsi="新宋体" w:eastAsia="新宋体" w:cs="新宋体"/>
                <w:sz w:val="24"/>
                <w:szCs w:val="24"/>
              </w:rPr>
            </w:pPr>
            <w:r>
              <w:rPr>
                <w:rFonts w:hint="eastAsia" w:ascii="新宋体" w:hAnsi="新宋体" w:eastAsia="新宋体" w:cs="新宋体"/>
                <w:sz w:val="24"/>
                <w:szCs w:val="24"/>
              </w:rPr>
              <w:t>*CPU ：Intel 酷睿第八代双核及以上处理器（主频≥3.7GHz，缓存≥4M）</w:t>
            </w:r>
          </w:p>
          <w:p>
            <w:pPr>
              <w:autoSpaceDE w:val="0"/>
              <w:autoSpaceDN w:val="0"/>
              <w:adjustRightInd w:val="0"/>
              <w:ind w:firstLine="120"/>
              <w:rPr>
                <w:rFonts w:hint="eastAsia" w:ascii="新宋体" w:hAnsi="新宋体" w:eastAsia="新宋体" w:cs="新宋体"/>
                <w:sz w:val="24"/>
                <w:szCs w:val="24"/>
              </w:rPr>
            </w:pPr>
            <w:r>
              <w:rPr>
                <w:rFonts w:hint="eastAsia" w:ascii="新宋体" w:hAnsi="新宋体" w:eastAsia="新宋体" w:cs="新宋体"/>
                <w:sz w:val="24"/>
                <w:szCs w:val="24"/>
              </w:rPr>
              <w:t>主板：Intel B300及以上，且原厂同品牌主板</w:t>
            </w:r>
          </w:p>
          <w:p>
            <w:pPr>
              <w:autoSpaceDE w:val="0"/>
              <w:autoSpaceDN w:val="0"/>
              <w:adjustRightInd w:val="0"/>
              <w:rPr>
                <w:rFonts w:hint="eastAsia" w:ascii="新宋体" w:hAnsi="新宋体" w:eastAsia="新宋体" w:cs="新宋体"/>
                <w:sz w:val="24"/>
                <w:szCs w:val="24"/>
              </w:rPr>
            </w:pPr>
            <w:r>
              <w:rPr>
                <w:rFonts w:hint="eastAsia" w:ascii="新宋体" w:hAnsi="新宋体" w:eastAsia="新宋体" w:cs="新宋体"/>
                <w:sz w:val="24"/>
                <w:szCs w:val="24"/>
              </w:rPr>
              <w:t>*内存：配置4G DDR4 内存，最大支持32GB</w:t>
            </w:r>
          </w:p>
          <w:p>
            <w:pPr>
              <w:autoSpaceDE w:val="0"/>
              <w:autoSpaceDN w:val="0"/>
              <w:adjustRightInd w:val="0"/>
              <w:rPr>
                <w:rFonts w:hint="eastAsia" w:ascii="新宋体" w:hAnsi="新宋体" w:eastAsia="新宋体" w:cs="新宋体"/>
                <w:sz w:val="24"/>
                <w:szCs w:val="24"/>
              </w:rPr>
            </w:pPr>
            <w:r>
              <w:rPr>
                <w:rFonts w:hint="eastAsia" w:ascii="新宋体" w:hAnsi="新宋体" w:eastAsia="新宋体" w:cs="新宋体"/>
                <w:sz w:val="24"/>
                <w:szCs w:val="24"/>
              </w:rPr>
              <w:t>*显卡：高性能集成显卡；</w:t>
            </w:r>
          </w:p>
          <w:p>
            <w:pPr>
              <w:autoSpaceDE w:val="0"/>
              <w:autoSpaceDN w:val="0"/>
              <w:adjustRightInd w:val="0"/>
              <w:rPr>
                <w:rFonts w:hint="eastAsia" w:ascii="新宋体" w:hAnsi="新宋体" w:eastAsia="新宋体" w:cs="新宋体"/>
                <w:sz w:val="24"/>
                <w:szCs w:val="24"/>
              </w:rPr>
            </w:pPr>
            <w:r>
              <w:rPr>
                <w:rFonts w:hint="eastAsia" w:ascii="新宋体" w:hAnsi="新宋体" w:eastAsia="新宋体" w:cs="新宋体"/>
                <w:sz w:val="24"/>
                <w:szCs w:val="24"/>
              </w:rPr>
              <w:t xml:space="preserve">*声卡：集成或者外插5.1声道声卡，不低于3个音频接口； </w:t>
            </w:r>
          </w:p>
          <w:p>
            <w:pPr>
              <w:autoSpaceDE w:val="0"/>
              <w:autoSpaceDN w:val="0"/>
              <w:adjustRightInd w:val="0"/>
              <w:rPr>
                <w:rFonts w:hint="eastAsia" w:ascii="新宋体" w:hAnsi="新宋体" w:eastAsia="新宋体" w:cs="新宋体"/>
                <w:sz w:val="24"/>
                <w:szCs w:val="24"/>
              </w:rPr>
            </w:pPr>
            <w:r>
              <w:rPr>
                <w:rFonts w:hint="eastAsia" w:ascii="新宋体" w:hAnsi="新宋体" w:eastAsia="新宋体" w:cs="新宋体"/>
                <w:sz w:val="24"/>
                <w:szCs w:val="24"/>
              </w:rPr>
              <w:t>*硬盘：1000G硬盘+120G固态硬盘；</w:t>
            </w:r>
          </w:p>
          <w:p>
            <w:pPr>
              <w:autoSpaceDE w:val="0"/>
              <w:autoSpaceDN w:val="0"/>
              <w:adjustRightInd w:val="0"/>
              <w:ind w:firstLine="120"/>
              <w:rPr>
                <w:rFonts w:hint="eastAsia" w:ascii="新宋体" w:hAnsi="新宋体" w:eastAsia="新宋体" w:cs="新宋体"/>
                <w:sz w:val="24"/>
                <w:szCs w:val="24"/>
              </w:rPr>
            </w:pPr>
            <w:r>
              <w:rPr>
                <w:rFonts w:hint="eastAsia" w:ascii="新宋体" w:hAnsi="新宋体" w:eastAsia="新宋体" w:cs="新宋体"/>
                <w:sz w:val="24"/>
                <w:szCs w:val="24"/>
              </w:rPr>
              <w:t>网卡：集成10/100/1000M以太网卡；</w:t>
            </w:r>
          </w:p>
          <w:p>
            <w:pPr>
              <w:autoSpaceDE w:val="0"/>
              <w:autoSpaceDN w:val="0"/>
              <w:adjustRightInd w:val="0"/>
              <w:ind w:firstLine="120"/>
              <w:rPr>
                <w:rFonts w:hint="eastAsia" w:ascii="新宋体" w:hAnsi="新宋体" w:eastAsia="新宋体" w:cs="新宋体"/>
                <w:sz w:val="24"/>
                <w:szCs w:val="24"/>
              </w:rPr>
            </w:pPr>
            <w:r>
              <w:rPr>
                <w:rFonts w:hint="eastAsia" w:ascii="新宋体" w:hAnsi="新宋体" w:eastAsia="新宋体" w:cs="新宋体"/>
                <w:sz w:val="24"/>
                <w:szCs w:val="24"/>
              </w:rPr>
              <w:t>扩展槽：≥1个PCI-E*16，≥1个PCI-E*1；</w:t>
            </w:r>
          </w:p>
          <w:p>
            <w:pPr>
              <w:autoSpaceDE w:val="0"/>
              <w:autoSpaceDN w:val="0"/>
              <w:adjustRightInd w:val="0"/>
              <w:ind w:left="960" w:hanging="960"/>
              <w:rPr>
                <w:rFonts w:hint="eastAsia" w:ascii="新宋体" w:hAnsi="新宋体" w:eastAsia="新宋体" w:cs="新宋体"/>
                <w:sz w:val="24"/>
                <w:szCs w:val="24"/>
              </w:rPr>
            </w:pPr>
            <w:r>
              <w:rPr>
                <w:rFonts w:hint="eastAsia" w:ascii="新宋体" w:hAnsi="新宋体" w:eastAsia="新宋体" w:cs="新宋体"/>
                <w:sz w:val="24"/>
                <w:szCs w:val="24"/>
              </w:rPr>
              <w:t>*显示器：21.5寸宽屏显示器，标配低蓝光护眼功能，机身物理按键，选择开启/关闭“低蓝光模式”，并提供国际权威机构的证书</w:t>
            </w:r>
          </w:p>
          <w:p>
            <w:pPr>
              <w:autoSpaceDE w:val="0"/>
              <w:autoSpaceDN w:val="0"/>
              <w:adjustRightInd w:val="0"/>
              <w:rPr>
                <w:rFonts w:hint="eastAsia" w:ascii="新宋体" w:hAnsi="新宋体" w:eastAsia="新宋体" w:cs="新宋体"/>
                <w:sz w:val="24"/>
                <w:szCs w:val="24"/>
              </w:rPr>
            </w:pPr>
            <w:r>
              <w:rPr>
                <w:rFonts w:hint="eastAsia" w:ascii="新宋体" w:hAnsi="新宋体" w:eastAsia="新宋体" w:cs="新宋体"/>
                <w:sz w:val="24"/>
                <w:szCs w:val="24"/>
              </w:rPr>
              <w:t>*键盘、鼠标：防水抗菌键盘、抗菌鼠标，并提供抗菌检测报告</w:t>
            </w:r>
          </w:p>
          <w:p>
            <w:pPr>
              <w:autoSpaceDE w:val="0"/>
              <w:autoSpaceDN w:val="0"/>
              <w:adjustRightInd w:val="0"/>
              <w:rPr>
                <w:rFonts w:hint="eastAsia" w:ascii="新宋体" w:hAnsi="新宋体" w:eastAsia="新宋体" w:cs="新宋体"/>
                <w:sz w:val="24"/>
                <w:szCs w:val="24"/>
              </w:rPr>
            </w:pPr>
            <w:r>
              <w:rPr>
                <w:rFonts w:hint="eastAsia" w:ascii="新宋体" w:hAnsi="新宋体" w:eastAsia="新宋体" w:cs="新宋体"/>
                <w:sz w:val="24"/>
                <w:szCs w:val="24"/>
              </w:rPr>
              <w:t>*接口：≥8个USB接口 ，其中USB 3.0不低于6个，PS/2接口；VGA接口；</w:t>
            </w:r>
          </w:p>
          <w:p>
            <w:pPr>
              <w:autoSpaceDE w:val="0"/>
              <w:autoSpaceDN w:val="0"/>
              <w:adjustRightInd w:val="0"/>
              <w:rPr>
                <w:rFonts w:hint="eastAsia" w:ascii="新宋体" w:hAnsi="新宋体" w:eastAsia="新宋体" w:cs="新宋体"/>
                <w:sz w:val="24"/>
                <w:szCs w:val="24"/>
              </w:rPr>
            </w:pPr>
            <w:r>
              <w:rPr>
                <w:rFonts w:hint="eastAsia" w:ascii="新宋体" w:hAnsi="新宋体" w:eastAsia="新宋体" w:cs="新宋体"/>
                <w:sz w:val="24"/>
                <w:szCs w:val="24"/>
              </w:rPr>
              <w:t xml:space="preserve">电源：110/220V 180W节能电源  </w:t>
            </w:r>
          </w:p>
          <w:p>
            <w:pPr>
              <w:autoSpaceDE w:val="0"/>
              <w:autoSpaceDN w:val="0"/>
              <w:adjustRightInd w:val="0"/>
              <w:rPr>
                <w:rFonts w:hint="eastAsia" w:ascii="新宋体" w:hAnsi="新宋体" w:eastAsia="新宋体" w:cs="新宋体"/>
                <w:sz w:val="24"/>
                <w:szCs w:val="24"/>
              </w:rPr>
            </w:pPr>
            <w:r>
              <w:rPr>
                <w:rFonts w:hint="eastAsia" w:ascii="新宋体" w:hAnsi="新宋体" w:eastAsia="新宋体" w:cs="新宋体"/>
                <w:sz w:val="24"/>
                <w:szCs w:val="24"/>
              </w:rPr>
              <w:t>*机箱：可立可卧，配置顶置电源开关键，机箱体积小巧，不大于8L，双重安全锁位，保护资产安全</w:t>
            </w:r>
          </w:p>
          <w:p>
            <w:pPr>
              <w:autoSpaceDE w:val="0"/>
              <w:autoSpaceDN w:val="0"/>
              <w:adjustRightInd w:val="0"/>
              <w:rPr>
                <w:rFonts w:hint="eastAsia" w:ascii="新宋体" w:hAnsi="新宋体" w:eastAsia="新宋体" w:cs="新宋体"/>
                <w:sz w:val="24"/>
                <w:szCs w:val="24"/>
              </w:rPr>
            </w:pPr>
            <w:r>
              <w:rPr>
                <w:rFonts w:hint="eastAsia" w:ascii="新宋体" w:hAnsi="新宋体" w:eastAsia="新宋体" w:cs="新宋体"/>
                <w:sz w:val="24"/>
                <w:szCs w:val="24"/>
              </w:rPr>
              <w:t>硬盘保护：保证电脑免受病毒和恶意破坏导致的系统崩溃</w:t>
            </w:r>
          </w:p>
          <w:p>
            <w:pPr>
              <w:autoSpaceDE w:val="0"/>
              <w:autoSpaceDN w:val="0"/>
              <w:adjustRightInd w:val="0"/>
              <w:rPr>
                <w:rFonts w:hint="eastAsia" w:ascii="新宋体" w:hAnsi="新宋体" w:eastAsia="新宋体" w:cs="新宋体"/>
                <w:sz w:val="24"/>
                <w:szCs w:val="24"/>
              </w:rPr>
            </w:pPr>
            <w:r>
              <w:rPr>
                <w:rFonts w:hint="eastAsia" w:ascii="新宋体" w:hAnsi="新宋体" w:eastAsia="新宋体" w:cs="新宋体"/>
                <w:sz w:val="24"/>
                <w:szCs w:val="24"/>
              </w:rPr>
              <w:t>网络同传：数据通过局域网分发，可一次性部署所有设备，支持多点还原、职能排序、电子教室的应用、断点续传功能；</w:t>
            </w:r>
          </w:p>
          <w:p>
            <w:pPr>
              <w:autoSpaceDE w:val="0"/>
              <w:autoSpaceDN w:val="0"/>
              <w:adjustRightInd w:val="0"/>
              <w:rPr>
                <w:rFonts w:hint="eastAsia" w:ascii="新宋体" w:hAnsi="新宋体" w:eastAsia="新宋体" w:cs="新宋体"/>
                <w:sz w:val="24"/>
                <w:szCs w:val="24"/>
                <w:lang w:eastAsia="zh-CN"/>
              </w:rPr>
            </w:pPr>
            <w:r>
              <w:rPr>
                <w:rFonts w:hint="eastAsia" w:ascii="新宋体" w:hAnsi="新宋体" w:eastAsia="新宋体" w:cs="新宋体"/>
                <w:sz w:val="24"/>
                <w:szCs w:val="24"/>
              </w:rPr>
              <w:t>操作系统：原厂预装正版Windows10及以上操作系统，每台机身均需粘贴正版COA标贴，且微软正版可查</w:t>
            </w:r>
            <w:r>
              <w:rPr>
                <w:rFonts w:hint="eastAsia" w:ascii="新宋体" w:hAnsi="新宋体" w:eastAsia="新宋体" w:cs="新宋体"/>
                <w:sz w:val="24"/>
                <w:szCs w:val="24"/>
                <w:lang w:eastAsia="zh-CN"/>
              </w:rPr>
              <w:t>。</w:t>
            </w:r>
          </w:p>
        </w:tc>
        <w:tc>
          <w:tcPr>
            <w:tcW w:w="794"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24</w:t>
            </w:r>
          </w:p>
        </w:tc>
        <w:tc>
          <w:tcPr>
            <w:tcW w:w="835"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台</w:t>
            </w:r>
          </w:p>
        </w:tc>
      </w:tr>
      <w:tr>
        <w:tblPrEx>
          <w:tblLayout w:type="fixed"/>
          <w:tblCellMar>
            <w:top w:w="0" w:type="dxa"/>
            <w:left w:w="108" w:type="dxa"/>
            <w:bottom w:w="0" w:type="dxa"/>
            <w:right w:w="108" w:type="dxa"/>
          </w:tblCellMar>
        </w:tblPrEx>
        <w:trPr>
          <w:trHeight w:val="90" w:hRule="atLeast"/>
        </w:trPr>
        <w:tc>
          <w:tcPr>
            <w:tcW w:w="82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5</w:t>
            </w:r>
          </w:p>
        </w:tc>
        <w:tc>
          <w:tcPr>
            <w:tcW w:w="699" w:type="dxa"/>
            <w:tcBorders>
              <w:top w:val="single" w:color="auto" w:sz="4" w:space="0"/>
              <w:left w:val="nil"/>
              <w:bottom w:val="single" w:color="auto" w:sz="4" w:space="0"/>
              <w:right w:val="single" w:color="auto" w:sz="4" w:space="0"/>
            </w:tcBorders>
            <w:shd w:val="clear" w:color="auto" w:fill="auto"/>
            <w:noWrap w:val="0"/>
            <w:vAlign w:val="center"/>
          </w:tcPr>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过塑机</w:t>
            </w:r>
          </w:p>
        </w:tc>
        <w:tc>
          <w:tcPr>
            <w:tcW w:w="6022" w:type="dxa"/>
            <w:tcBorders>
              <w:top w:val="single" w:color="auto" w:sz="4" w:space="0"/>
              <w:left w:val="nil"/>
              <w:bottom w:val="single" w:color="auto" w:sz="4" w:space="0"/>
              <w:right w:val="single" w:color="auto" w:sz="4" w:space="0"/>
            </w:tcBorders>
            <w:shd w:val="clear" w:color="auto" w:fill="FFFFFF"/>
            <w:noWrap w:val="0"/>
            <w:vAlign w:val="center"/>
          </w:tcPr>
          <w:p>
            <w:pPr>
              <w:pStyle w:val="62"/>
              <w:widowControl/>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最大塑封尺寸</w:t>
            </w:r>
            <w:r>
              <w:rPr>
                <w:rFonts w:hint="eastAsia" w:ascii="新宋体" w:hAnsi="新宋体" w:eastAsia="新宋体" w:cs="新宋体"/>
                <w:sz w:val="24"/>
                <w:szCs w:val="24"/>
              </w:rPr>
              <w:tab/>
            </w:r>
            <w:r>
              <w:rPr>
                <w:rFonts w:hint="eastAsia" w:ascii="新宋体" w:hAnsi="新宋体" w:eastAsia="新宋体" w:cs="新宋体"/>
                <w:sz w:val="24"/>
                <w:szCs w:val="24"/>
              </w:rPr>
              <w:t>A3;最大塑封厚度</w:t>
            </w:r>
            <w:r>
              <w:rPr>
                <w:rFonts w:hint="eastAsia" w:ascii="新宋体" w:hAnsi="新宋体" w:eastAsia="新宋体" w:cs="新宋体"/>
                <w:sz w:val="24"/>
                <w:szCs w:val="24"/>
              </w:rPr>
              <w:tab/>
            </w:r>
            <w:r>
              <w:rPr>
                <w:rFonts w:hint="eastAsia" w:ascii="新宋体" w:hAnsi="新宋体" w:eastAsia="新宋体" w:cs="新宋体"/>
                <w:sz w:val="24"/>
                <w:szCs w:val="24"/>
              </w:rPr>
              <w:t>0.6mm;塑封速度</w:t>
            </w:r>
            <w:r>
              <w:rPr>
                <w:rFonts w:hint="eastAsia" w:ascii="新宋体" w:hAnsi="新宋体" w:eastAsia="新宋体" w:cs="新宋体"/>
                <w:sz w:val="24"/>
                <w:szCs w:val="24"/>
              </w:rPr>
              <w:tab/>
            </w:r>
            <w:r>
              <w:rPr>
                <w:rFonts w:hint="eastAsia" w:ascii="新宋体" w:hAnsi="新宋体" w:eastAsia="新宋体" w:cs="新宋体"/>
                <w:sz w:val="24"/>
                <w:szCs w:val="24"/>
              </w:rPr>
              <w:t>300mm/min;预热时间</w:t>
            </w:r>
            <w:r>
              <w:rPr>
                <w:rFonts w:hint="eastAsia" w:ascii="新宋体" w:hAnsi="新宋体" w:eastAsia="新宋体" w:cs="新宋体"/>
                <w:sz w:val="24"/>
                <w:szCs w:val="24"/>
              </w:rPr>
              <w:tab/>
            </w:r>
            <w:r>
              <w:rPr>
                <w:rFonts w:hint="eastAsia" w:ascii="新宋体" w:hAnsi="新宋体" w:eastAsia="新宋体" w:cs="新宋体"/>
                <w:sz w:val="24"/>
                <w:szCs w:val="24"/>
              </w:rPr>
              <w:t>3-5min;调温范围</w:t>
            </w:r>
            <w:r>
              <w:rPr>
                <w:rFonts w:hint="eastAsia" w:ascii="新宋体" w:hAnsi="新宋体" w:eastAsia="新宋体" w:cs="新宋体"/>
                <w:sz w:val="24"/>
                <w:szCs w:val="24"/>
              </w:rPr>
              <w:tab/>
            </w:r>
            <w:r>
              <w:rPr>
                <w:rFonts w:hint="eastAsia" w:ascii="新宋体" w:hAnsi="新宋体" w:eastAsia="新宋体" w:cs="新宋体"/>
                <w:sz w:val="24"/>
                <w:szCs w:val="24"/>
              </w:rPr>
              <w:t>85-145℃;电源</w:t>
            </w:r>
            <w:r>
              <w:rPr>
                <w:rFonts w:hint="eastAsia" w:ascii="新宋体" w:hAnsi="新宋体" w:eastAsia="新宋体" w:cs="新宋体"/>
                <w:sz w:val="24"/>
                <w:szCs w:val="24"/>
              </w:rPr>
              <w:tab/>
            </w:r>
            <w:r>
              <w:rPr>
                <w:rFonts w:hint="eastAsia" w:ascii="新宋体" w:hAnsi="新宋体" w:eastAsia="新宋体" w:cs="新宋体"/>
                <w:sz w:val="24"/>
                <w:szCs w:val="24"/>
              </w:rPr>
              <w:t>AC 220-240V;功率</w:t>
            </w:r>
            <w:r>
              <w:rPr>
                <w:rFonts w:hint="eastAsia" w:ascii="新宋体" w:hAnsi="新宋体" w:eastAsia="新宋体" w:cs="新宋体"/>
                <w:sz w:val="24"/>
                <w:szCs w:val="24"/>
              </w:rPr>
              <w:tab/>
            </w:r>
            <w:r>
              <w:rPr>
                <w:rFonts w:hint="eastAsia" w:ascii="新宋体" w:hAnsi="新宋体" w:eastAsia="新宋体" w:cs="新宋体"/>
                <w:sz w:val="24"/>
                <w:szCs w:val="24"/>
              </w:rPr>
              <w:t>410W;噪音</w:t>
            </w:r>
            <w:r>
              <w:rPr>
                <w:rFonts w:hint="eastAsia" w:ascii="新宋体" w:hAnsi="新宋体" w:eastAsia="新宋体" w:cs="新宋体"/>
                <w:sz w:val="24"/>
                <w:szCs w:val="24"/>
              </w:rPr>
              <w:tab/>
            </w:r>
            <w:r>
              <w:rPr>
                <w:rFonts w:hint="eastAsia" w:ascii="新宋体" w:hAnsi="新宋体" w:eastAsia="新宋体" w:cs="新宋体"/>
                <w:sz w:val="24"/>
                <w:szCs w:val="24"/>
              </w:rPr>
              <w:t>≤55dB;</w:t>
            </w:r>
            <w:r>
              <w:rPr>
                <w:rFonts w:hint="eastAsia" w:ascii="新宋体" w:hAnsi="新宋体" w:eastAsia="新宋体" w:cs="新宋体"/>
                <w:sz w:val="24"/>
                <w:szCs w:val="24"/>
              </w:rPr>
              <w:tab/>
            </w:r>
            <w:r>
              <w:rPr>
                <w:rFonts w:hint="eastAsia" w:ascii="新宋体" w:hAnsi="新宋体" w:eastAsia="新宋体" w:cs="新宋体"/>
                <w:sz w:val="24"/>
                <w:szCs w:val="24"/>
              </w:rPr>
              <w:t>外壳材料：ABS;过塑范围：80-200mm;最大过塑宽度：330mm（A3幅面）;加热方式：外部加热;支持温度调节，双向电机，静音功能；快速预热，过塑平整，自动进模，一键退膜，状态显示，低噪音，档位开关</w:t>
            </w:r>
          </w:p>
        </w:tc>
        <w:tc>
          <w:tcPr>
            <w:tcW w:w="794"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835"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台</w:t>
            </w:r>
          </w:p>
        </w:tc>
      </w:tr>
      <w:tr>
        <w:tblPrEx>
          <w:tblLayout w:type="fixed"/>
          <w:tblCellMar>
            <w:top w:w="0" w:type="dxa"/>
            <w:left w:w="108" w:type="dxa"/>
            <w:bottom w:w="0" w:type="dxa"/>
            <w:right w:w="108" w:type="dxa"/>
          </w:tblCellMar>
        </w:tblPrEx>
        <w:trPr>
          <w:trHeight w:val="90" w:hRule="atLeast"/>
        </w:trPr>
        <w:tc>
          <w:tcPr>
            <w:tcW w:w="82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6</w:t>
            </w:r>
          </w:p>
        </w:tc>
        <w:tc>
          <w:tcPr>
            <w:tcW w:w="699" w:type="dxa"/>
            <w:tcBorders>
              <w:top w:val="single" w:color="auto" w:sz="4" w:space="0"/>
              <w:left w:val="nil"/>
              <w:bottom w:val="single" w:color="auto" w:sz="4" w:space="0"/>
              <w:right w:val="single" w:color="auto" w:sz="4" w:space="0"/>
            </w:tcBorders>
            <w:shd w:val="clear" w:color="auto" w:fill="auto"/>
            <w:noWrap w:val="0"/>
            <w:vAlign w:val="center"/>
          </w:tcPr>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打印机</w:t>
            </w:r>
          </w:p>
        </w:tc>
        <w:tc>
          <w:tcPr>
            <w:tcW w:w="6022" w:type="dxa"/>
            <w:tcBorders>
              <w:top w:val="single" w:color="auto" w:sz="4" w:space="0"/>
              <w:left w:val="nil"/>
              <w:bottom w:val="single" w:color="auto" w:sz="4" w:space="0"/>
              <w:right w:val="single" w:color="auto" w:sz="4" w:space="0"/>
            </w:tcBorders>
            <w:shd w:val="clear" w:color="auto" w:fill="FFFFFF"/>
            <w:noWrap w:val="0"/>
            <w:vAlign w:val="center"/>
          </w:tcPr>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照片打印机;打印速度</w:t>
            </w:r>
            <w:r>
              <w:rPr>
                <w:rFonts w:hint="eastAsia" w:ascii="新宋体" w:hAnsi="新宋体" w:eastAsia="新宋体" w:cs="新宋体"/>
                <w:sz w:val="24"/>
                <w:szCs w:val="24"/>
              </w:rPr>
              <w:tab/>
            </w:r>
            <w:r>
              <w:rPr>
                <w:rFonts w:hint="eastAsia" w:ascii="新宋体" w:hAnsi="新宋体" w:eastAsia="新宋体" w:cs="新宋体"/>
                <w:sz w:val="24"/>
                <w:szCs w:val="24"/>
              </w:rPr>
              <w:t>黑白：37ppm;彩色：38ppm;照片（Draft，10x15cm/4x6in）：约11s每张(W/Border)，约12s每张(Borderless);照片（Default，10x15cm/4x6in）：约27s每张(Borderless);最高分辨率</w:t>
            </w:r>
            <w:r>
              <w:rPr>
                <w:rFonts w:hint="eastAsia" w:ascii="新宋体" w:hAnsi="新宋体" w:eastAsia="新宋体" w:cs="新宋体"/>
                <w:sz w:val="24"/>
                <w:szCs w:val="24"/>
              </w:rPr>
              <w:tab/>
            </w:r>
            <w:r>
              <w:rPr>
                <w:rFonts w:hint="eastAsia" w:ascii="新宋体" w:hAnsi="新宋体" w:eastAsia="新宋体" w:cs="新宋体"/>
                <w:sz w:val="24"/>
                <w:szCs w:val="24"/>
              </w:rPr>
              <w:t>5760×1440dpi;最大打印幅面</w:t>
            </w:r>
            <w:r>
              <w:rPr>
                <w:rFonts w:hint="eastAsia" w:ascii="新宋体" w:hAnsi="新宋体" w:eastAsia="新宋体" w:cs="新宋体"/>
                <w:sz w:val="24"/>
                <w:szCs w:val="24"/>
              </w:rPr>
              <w:tab/>
            </w:r>
            <w:r>
              <w:rPr>
                <w:rFonts w:hint="eastAsia" w:ascii="新宋体" w:hAnsi="新宋体" w:eastAsia="新宋体" w:cs="新宋体"/>
                <w:sz w:val="24"/>
                <w:szCs w:val="24"/>
              </w:rPr>
              <w:t>A4;网络打印</w:t>
            </w:r>
            <w:r>
              <w:rPr>
                <w:rFonts w:hint="eastAsia" w:ascii="新宋体" w:hAnsi="新宋体" w:eastAsia="新宋体" w:cs="新宋体"/>
                <w:sz w:val="24"/>
                <w:szCs w:val="24"/>
              </w:rPr>
              <w:tab/>
            </w:r>
            <w:r>
              <w:rPr>
                <w:rFonts w:hint="eastAsia" w:ascii="新宋体" w:hAnsi="新宋体" w:eastAsia="新宋体" w:cs="新宋体"/>
                <w:sz w:val="24"/>
                <w:szCs w:val="24"/>
              </w:rPr>
              <w:t>支持无线网络打印;无线功能</w:t>
            </w:r>
            <w:r>
              <w:rPr>
                <w:rFonts w:hint="eastAsia" w:ascii="新宋体" w:hAnsi="新宋体" w:eastAsia="新宋体" w:cs="新宋体"/>
                <w:sz w:val="24"/>
                <w:szCs w:val="24"/>
              </w:rPr>
              <w:tab/>
            </w:r>
            <w:r>
              <w:rPr>
                <w:rFonts w:hint="eastAsia" w:ascii="新宋体" w:hAnsi="新宋体" w:eastAsia="新宋体" w:cs="新宋体"/>
                <w:sz w:val="24"/>
                <w:szCs w:val="24"/>
              </w:rPr>
              <w:t>WIFI（IEEE802.11b/g/n）;无线设置：WPS-PBC，WPS-PIN，WCN-NET，Auto Connect;Email Print;接口类型</w:t>
            </w:r>
            <w:r>
              <w:rPr>
                <w:rFonts w:hint="eastAsia" w:ascii="新宋体" w:hAnsi="新宋体" w:eastAsia="新宋体" w:cs="新宋体"/>
                <w:sz w:val="24"/>
                <w:szCs w:val="24"/>
              </w:rPr>
              <w:tab/>
            </w:r>
            <w:r>
              <w:rPr>
                <w:rFonts w:hint="eastAsia" w:ascii="新宋体" w:hAnsi="新宋体" w:eastAsia="新宋体" w:cs="新宋体"/>
                <w:sz w:val="24"/>
                <w:szCs w:val="24"/>
              </w:rPr>
              <w:t>USB2.0;墨盒型号</w:t>
            </w:r>
            <w:r>
              <w:rPr>
                <w:rFonts w:hint="eastAsia" w:ascii="新宋体" w:hAnsi="新宋体" w:eastAsia="新宋体" w:cs="新宋体"/>
                <w:sz w:val="24"/>
                <w:szCs w:val="24"/>
              </w:rPr>
              <w:tab/>
            </w:r>
            <w:r>
              <w:rPr>
                <w:rFonts w:hint="eastAsia" w:ascii="新宋体" w:hAnsi="新宋体" w:eastAsia="新宋体" w:cs="新宋体"/>
                <w:sz w:val="24"/>
                <w:szCs w:val="24"/>
              </w:rPr>
              <w:t>黑色，青色，洋红色，黄色，浅青色，浅洋红色;墨水打印量</w:t>
            </w:r>
            <w:r>
              <w:rPr>
                <w:rFonts w:hint="eastAsia" w:ascii="新宋体" w:hAnsi="新宋体" w:eastAsia="新宋体" w:cs="新宋体"/>
                <w:sz w:val="24"/>
                <w:szCs w:val="24"/>
              </w:rPr>
              <w:tab/>
            </w:r>
            <w:r>
              <w:rPr>
                <w:rFonts w:hint="eastAsia" w:ascii="新宋体" w:hAnsi="新宋体" w:eastAsia="新宋体" w:cs="新宋体"/>
                <w:sz w:val="24"/>
                <w:szCs w:val="24"/>
              </w:rPr>
              <w:t>黑色3000页，彩色5400页;最小墨滴</w:t>
            </w:r>
            <w:r>
              <w:rPr>
                <w:rFonts w:hint="eastAsia" w:ascii="新宋体" w:hAnsi="新宋体" w:eastAsia="新宋体" w:cs="新宋体"/>
                <w:sz w:val="24"/>
                <w:szCs w:val="24"/>
              </w:rPr>
              <w:tab/>
            </w:r>
            <w:r>
              <w:rPr>
                <w:rFonts w:hint="eastAsia" w:ascii="新宋体" w:hAnsi="新宋体" w:eastAsia="新宋体" w:cs="新宋体"/>
                <w:sz w:val="24"/>
                <w:szCs w:val="24"/>
              </w:rPr>
              <w:t>1.5pl;喷头配置</w:t>
            </w:r>
            <w:r>
              <w:rPr>
                <w:rFonts w:hint="eastAsia" w:ascii="新宋体" w:hAnsi="新宋体" w:eastAsia="新宋体" w:cs="新宋体"/>
                <w:sz w:val="24"/>
                <w:szCs w:val="24"/>
              </w:rPr>
              <w:tab/>
            </w:r>
            <w:r>
              <w:rPr>
                <w:rFonts w:hint="eastAsia" w:ascii="新宋体" w:hAnsi="新宋体" w:eastAsia="新宋体" w:cs="新宋体"/>
                <w:sz w:val="24"/>
                <w:szCs w:val="24"/>
              </w:rPr>
              <w:t>90个黑色，90个每色</w:t>
            </w:r>
          </w:p>
        </w:tc>
        <w:tc>
          <w:tcPr>
            <w:tcW w:w="794"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835"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台</w:t>
            </w:r>
          </w:p>
        </w:tc>
      </w:tr>
      <w:tr>
        <w:tblPrEx>
          <w:tblLayout w:type="fixed"/>
          <w:tblCellMar>
            <w:top w:w="0" w:type="dxa"/>
            <w:left w:w="108" w:type="dxa"/>
            <w:bottom w:w="0" w:type="dxa"/>
            <w:right w:w="108" w:type="dxa"/>
          </w:tblCellMar>
        </w:tblPrEx>
        <w:trPr>
          <w:trHeight w:val="90" w:hRule="atLeast"/>
        </w:trPr>
        <w:tc>
          <w:tcPr>
            <w:tcW w:w="82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7</w:t>
            </w:r>
          </w:p>
        </w:tc>
        <w:tc>
          <w:tcPr>
            <w:tcW w:w="699" w:type="dxa"/>
            <w:tcBorders>
              <w:top w:val="single" w:color="auto" w:sz="4" w:space="0"/>
              <w:left w:val="nil"/>
              <w:bottom w:val="single" w:color="auto" w:sz="4" w:space="0"/>
              <w:right w:val="single" w:color="auto" w:sz="4" w:space="0"/>
            </w:tcBorders>
            <w:shd w:val="clear" w:color="auto" w:fill="auto"/>
            <w:noWrap w:val="0"/>
            <w:vAlign w:val="center"/>
          </w:tcPr>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打印机</w:t>
            </w:r>
          </w:p>
        </w:tc>
        <w:tc>
          <w:tcPr>
            <w:tcW w:w="6022" w:type="dxa"/>
            <w:tcBorders>
              <w:top w:val="single" w:color="auto" w:sz="4" w:space="0"/>
              <w:left w:val="nil"/>
              <w:bottom w:val="single" w:color="auto" w:sz="4" w:space="0"/>
              <w:right w:val="single" w:color="auto" w:sz="4" w:space="0"/>
            </w:tcBorders>
            <w:shd w:val="clear" w:color="auto" w:fill="FFFFFF"/>
            <w:noWrap w:val="0"/>
            <w:vAlign w:val="center"/>
          </w:tcPr>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标准（最大）内存</w:t>
            </w:r>
            <w:r>
              <w:rPr>
                <w:rFonts w:hint="eastAsia" w:ascii="新宋体" w:hAnsi="新宋体" w:eastAsia="新宋体" w:cs="新宋体"/>
                <w:sz w:val="24"/>
                <w:szCs w:val="24"/>
              </w:rPr>
              <w:tab/>
            </w:r>
            <w:r>
              <w:rPr>
                <w:rFonts w:hint="eastAsia" w:ascii="新宋体" w:hAnsi="新宋体" w:eastAsia="新宋体" w:cs="新宋体"/>
                <w:sz w:val="24"/>
                <w:szCs w:val="24"/>
              </w:rPr>
              <w:t>32MB;LCD显示</w:t>
            </w:r>
            <w:r>
              <w:rPr>
                <w:rFonts w:hint="eastAsia" w:ascii="新宋体" w:hAnsi="新宋体" w:eastAsia="新宋体" w:cs="新宋体"/>
                <w:sz w:val="24"/>
                <w:szCs w:val="24"/>
              </w:rPr>
              <w:tab/>
            </w:r>
            <w:r>
              <w:rPr>
                <w:rFonts w:hint="eastAsia" w:ascii="新宋体" w:hAnsi="新宋体" w:eastAsia="新宋体" w:cs="新宋体"/>
                <w:sz w:val="24"/>
                <w:szCs w:val="24"/>
              </w:rPr>
              <w:t>10字符×2行 中文液晶显示;接口类型</w:t>
            </w:r>
            <w:r>
              <w:rPr>
                <w:rFonts w:hint="eastAsia" w:ascii="新宋体" w:hAnsi="新宋体" w:eastAsia="新宋体" w:cs="新宋体"/>
                <w:sz w:val="24"/>
                <w:szCs w:val="24"/>
              </w:rPr>
              <w:tab/>
            </w:r>
            <w:r>
              <w:rPr>
                <w:rFonts w:hint="eastAsia" w:ascii="新宋体" w:hAnsi="新宋体" w:eastAsia="新宋体" w:cs="新宋体"/>
                <w:sz w:val="24"/>
                <w:szCs w:val="24"/>
              </w:rPr>
              <w:t>Hi-Speed 2.0；10/100Base-TX 以太网;自动进稿器页数</w:t>
            </w:r>
            <w:r>
              <w:rPr>
                <w:rFonts w:hint="eastAsia" w:ascii="新宋体" w:hAnsi="新宋体" w:eastAsia="新宋体" w:cs="新宋体"/>
                <w:sz w:val="24"/>
                <w:szCs w:val="24"/>
              </w:rPr>
              <w:tab/>
            </w:r>
            <w:r>
              <w:rPr>
                <w:rFonts w:hint="eastAsia" w:ascii="新宋体" w:hAnsi="新宋体" w:eastAsia="新宋体" w:cs="新宋体"/>
                <w:sz w:val="24"/>
                <w:szCs w:val="24"/>
              </w:rPr>
              <w:t>35页/分钟;打印幅面</w:t>
            </w:r>
            <w:r>
              <w:rPr>
                <w:rFonts w:hint="eastAsia" w:ascii="新宋体" w:hAnsi="新宋体" w:eastAsia="新宋体" w:cs="新宋体"/>
                <w:sz w:val="24"/>
                <w:szCs w:val="24"/>
              </w:rPr>
              <w:tab/>
            </w:r>
            <w:r>
              <w:rPr>
                <w:rFonts w:hint="eastAsia" w:ascii="新宋体" w:hAnsi="新宋体" w:eastAsia="新宋体" w:cs="新宋体"/>
                <w:sz w:val="24"/>
                <w:szCs w:val="24"/>
              </w:rPr>
              <w:t>A4;打印速度</w:t>
            </w:r>
            <w:r>
              <w:rPr>
                <w:rFonts w:hint="eastAsia" w:ascii="新宋体" w:hAnsi="新宋体" w:eastAsia="新宋体" w:cs="新宋体"/>
                <w:sz w:val="24"/>
                <w:szCs w:val="24"/>
              </w:rPr>
              <w:tab/>
            </w:r>
            <w:r>
              <w:rPr>
                <w:rFonts w:hint="eastAsia" w:ascii="新宋体" w:hAnsi="新宋体" w:eastAsia="新宋体" w:cs="新宋体"/>
                <w:sz w:val="24"/>
                <w:szCs w:val="24"/>
              </w:rPr>
              <w:t>30页/分钟;</w:t>
            </w:r>
            <w:r>
              <w:rPr>
                <w:rFonts w:hint="eastAsia" w:ascii="新宋体" w:hAnsi="新宋体" w:eastAsia="新宋体" w:cs="新宋体"/>
                <w:sz w:val="24"/>
                <w:szCs w:val="24"/>
              </w:rPr>
              <w:tab/>
            </w:r>
            <w:r>
              <w:rPr>
                <w:rFonts w:hint="eastAsia" w:ascii="新宋体" w:hAnsi="新宋体" w:eastAsia="新宋体" w:cs="新宋体"/>
                <w:sz w:val="24"/>
                <w:szCs w:val="24"/>
              </w:rPr>
              <w:t>打印分辨率</w:t>
            </w:r>
            <w:r>
              <w:rPr>
                <w:rFonts w:hint="eastAsia" w:ascii="新宋体" w:hAnsi="新宋体" w:eastAsia="新宋体" w:cs="新宋体"/>
                <w:sz w:val="24"/>
                <w:szCs w:val="24"/>
              </w:rPr>
              <w:tab/>
            </w:r>
            <w:r>
              <w:rPr>
                <w:rFonts w:hint="eastAsia" w:ascii="新宋体" w:hAnsi="新宋体" w:eastAsia="新宋体" w:cs="新宋体"/>
                <w:sz w:val="24"/>
                <w:szCs w:val="24"/>
              </w:rPr>
              <w:t>HQ1200，600×600dpi;打印语言</w:t>
            </w:r>
            <w:r>
              <w:rPr>
                <w:rFonts w:hint="eastAsia" w:ascii="新宋体" w:hAnsi="新宋体" w:eastAsia="新宋体" w:cs="新宋体"/>
                <w:sz w:val="24"/>
                <w:szCs w:val="24"/>
              </w:rPr>
              <w:tab/>
            </w:r>
            <w:r>
              <w:rPr>
                <w:rFonts w:hint="eastAsia" w:ascii="新宋体" w:hAnsi="新宋体" w:eastAsia="新宋体" w:cs="新宋体"/>
                <w:sz w:val="24"/>
                <w:szCs w:val="24"/>
              </w:rPr>
              <w:t>PCL6, BR-Script3;首页输出时间</w:t>
            </w:r>
            <w:r>
              <w:rPr>
                <w:rFonts w:hint="eastAsia" w:ascii="新宋体" w:hAnsi="新宋体" w:eastAsia="新宋体" w:cs="新宋体"/>
                <w:sz w:val="24"/>
                <w:szCs w:val="24"/>
              </w:rPr>
              <w:tab/>
            </w:r>
            <w:r>
              <w:rPr>
                <w:rFonts w:hint="eastAsia" w:ascii="新宋体" w:hAnsi="新宋体" w:eastAsia="新宋体" w:cs="新宋体"/>
                <w:sz w:val="24"/>
                <w:szCs w:val="24"/>
              </w:rPr>
              <w:t>&lt;8.5 秒;</w:t>
            </w:r>
            <w:r>
              <w:rPr>
                <w:rFonts w:hint="eastAsia" w:ascii="新宋体" w:hAnsi="新宋体" w:eastAsia="新宋体" w:cs="新宋体"/>
                <w:sz w:val="24"/>
                <w:szCs w:val="24"/>
              </w:rPr>
              <w:tab/>
            </w:r>
            <w:r>
              <w:rPr>
                <w:rFonts w:hint="eastAsia" w:ascii="新宋体" w:hAnsi="新宋体" w:eastAsia="新宋体" w:cs="新宋体"/>
                <w:sz w:val="24"/>
                <w:szCs w:val="24"/>
              </w:rPr>
              <w:t>复印速度（A4）</w:t>
            </w:r>
            <w:r>
              <w:rPr>
                <w:rFonts w:hint="eastAsia" w:ascii="新宋体" w:hAnsi="新宋体" w:eastAsia="新宋体" w:cs="新宋体"/>
                <w:sz w:val="24"/>
                <w:szCs w:val="24"/>
              </w:rPr>
              <w:tab/>
            </w:r>
            <w:r>
              <w:rPr>
                <w:rFonts w:hint="eastAsia" w:ascii="新宋体" w:hAnsi="新宋体" w:eastAsia="新宋体" w:cs="新宋体"/>
                <w:sz w:val="24"/>
                <w:szCs w:val="24"/>
              </w:rPr>
              <w:t>30页/分钟;复印分辨率</w:t>
            </w:r>
            <w:r>
              <w:rPr>
                <w:rFonts w:hint="eastAsia" w:ascii="新宋体" w:hAnsi="新宋体" w:eastAsia="新宋体" w:cs="新宋体"/>
                <w:sz w:val="24"/>
                <w:szCs w:val="24"/>
              </w:rPr>
              <w:tab/>
            </w:r>
            <w:r>
              <w:rPr>
                <w:rFonts w:hint="eastAsia" w:ascii="新宋体" w:hAnsi="新宋体" w:eastAsia="新宋体" w:cs="新宋体"/>
                <w:sz w:val="24"/>
                <w:szCs w:val="24"/>
              </w:rPr>
              <w:t>600×600dpi;首页复印输出时间</w:t>
            </w:r>
            <w:r>
              <w:rPr>
                <w:rFonts w:hint="eastAsia" w:ascii="新宋体" w:hAnsi="新宋体" w:eastAsia="新宋体" w:cs="新宋体"/>
                <w:sz w:val="24"/>
                <w:szCs w:val="24"/>
              </w:rPr>
              <w:tab/>
            </w:r>
            <w:r>
              <w:rPr>
                <w:rFonts w:hint="eastAsia" w:ascii="新宋体" w:hAnsi="新宋体" w:eastAsia="新宋体" w:cs="新宋体"/>
                <w:sz w:val="24"/>
                <w:szCs w:val="24"/>
              </w:rPr>
              <w:t>&lt;10秒;扫描系统</w:t>
            </w:r>
            <w:r>
              <w:rPr>
                <w:rFonts w:hint="eastAsia" w:ascii="新宋体" w:hAnsi="新宋体" w:eastAsia="新宋体" w:cs="新宋体"/>
                <w:sz w:val="24"/>
                <w:szCs w:val="24"/>
              </w:rPr>
              <w:tab/>
            </w:r>
            <w:r>
              <w:rPr>
                <w:rFonts w:hint="eastAsia" w:ascii="新宋体" w:hAnsi="新宋体" w:eastAsia="新宋体" w:cs="新宋体"/>
                <w:sz w:val="24"/>
                <w:szCs w:val="24"/>
              </w:rPr>
              <w:t>扫描元件</w:t>
            </w:r>
            <w:r>
              <w:rPr>
                <w:rFonts w:hint="eastAsia" w:ascii="新宋体" w:hAnsi="新宋体" w:eastAsia="新宋体" w:cs="新宋体"/>
                <w:sz w:val="24"/>
                <w:szCs w:val="24"/>
              </w:rPr>
              <w:tab/>
            </w:r>
            <w:r>
              <w:rPr>
                <w:rFonts w:hint="eastAsia" w:ascii="新宋体" w:hAnsi="新宋体" w:eastAsia="新宋体" w:cs="新宋体"/>
                <w:sz w:val="24"/>
                <w:szCs w:val="24"/>
              </w:rPr>
              <w:t>CIS;光学分辨率</w:t>
            </w:r>
            <w:r>
              <w:rPr>
                <w:rFonts w:hint="eastAsia" w:ascii="新宋体" w:hAnsi="新宋体" w:eastAsia="新宋体" w:cs="新宋体"/>
                <w:sz w:val="24"/>
                <w:szCs w:val="24"/>
              </w:rPr>
              <w:tab/>
            </w:r>
            <w:r>
              <w:rPr>
                <w:rFonts w:hint="eastAsia" w:ascii="新宋体" w:hAnsi="新宋体" w:eastAsia="新宋体" w:cs="新宋体"/>
                <w:sz w:val="24"/>
                <w:szCs w:val="24"/>
              </w:rPr>
              <w:t>600*2400dpi;最大分辨率</w:t>
            </w:r>
            <w:r>
              <w:rPr>
                <w:rFonts w:hint="eastAsia" w:ascii="新宋体" w:hAnsi="新宋体" w:eastAsia="新宋体" w:cs="新宋体"/>
                <w:sz w:val="24"/>
                <w:szCs w:val="24"/>
              </w:rPr>
              <w:tab/>
            </w:r>
            <w:r>
              <w:rPr>
                <w:rFonts w:hint="eastAsia" w:ascii="新宋体" w:hAnsi="新宋体" w:eastAsia="新宋体" w:cs="新宋体"/>
                <w:sz w:val="24"/>
                <w:szCs w:val="24"/>
              </w:rPr>
              <w:t>19200×19200 dpi</w:t>
            </w:r>
            <w:r>
              <w:rPr>
                <w:rFonts w:hint="eastAsia" w:ascii="新宋体" w:hAnsi="新宋体" w:eastAsia="新宋体" w:cs="新宋体"/>
                <w:sz w:val="24"/>
                <w:szCs w:val="24"/>
              </w:rPr>
              <w:tab/>
            </w:r>
            <w:r>
              <w:rPr>
                <w:rFonts w:hint="eastAsia" w:ascii="新宋体" w:hAnsi="新宋体" w:eastAsia="新宋体" w:cs="新宋体"/>
                <w:sz w:val="24"/>
                <w:szCs w:val="24"/>
              </w:rPr>
              <w:t>;双面打印</w:t>
            </w:r>
            <w:r>
              <w:rPr>
                <w:rFonts w:hint="eastAsia" w:ascii="新宋体" w:hAnsi="新宋体" w:eastAsia="新宋体" w:cs="新宋体"/>
                <w:sz w:val="24"/>
                <w:szCs w:val="24"/>
              </w:rPr>
              <w:tab/>
            </w:r>
            <w:r>
              <w:rPr>
                <w:rFonts w:hint="eastAsia" w:ascii="新宋体" w:hAnsi="新宋体" w:eastAsia="新宋体" w:cs="新宋体"/>
                <w:sz w:val="24"/>
                <w:szCs w:val="24"/>
              </w:rPr>
              <w:t>标配自动双面打印;认证信息</w:t>
            </w:r>
            <w:r>
              <w:rPr>
                <w:rFonts w:hint="eastAsia" w:ascii="新宋体" w:hAnsi="新宋体" w:eastAsia="新宋体" w:cs="新宋体"/>
                <w:sz w:val="24"/>
                <w:szCs w:val="24"/>
              </w:rPr>
              <w:tab/>
            </w:r>
            <w:r>
              <w:rPr>
                <w:rFonts w:hint="eastAsia" w:ascii="新宋体" w:hAnsi="新宋体" w:eastAsia="新宋体" w:cs="新宋体"/>
                <w:sz w:val="24"/>
                <w:szCs w:val="24"/>
              </w:rPr>
              <w:t>CCC，节能认证，环境认证、能效标识;保修和服务 一年全国免费上门服务</w:t>
            </w:r>
            <w:r>
              <w:rPr>
                <w:rFonts w:hint="eastAsia" w:ascii="新宋体" w:hAnsi="新宋体" w:eastAsia="新宋体" w:cs="新宋体"/>
                <w:sz w:val="24"/>
                <w:szCs w:val="24"/>
              </w:rPr>
              <w:tab/>
            </w:r>
            <w:r>
              <w:rPr>
                <w:rFonts w:hint="eastAsia" w:ascii="新宋体" w:hAnsi="新宋体" w:eastAsia="新宋体" w:cs="新宋体"/>
                <w:sz w:val="24"/>
                <w:szCs w:val="24"/>
              </w:rPr>
              <w:t>;  为方便售后服务，与电脑同一品牌</w:t>
            </w:r>
          </w:p>
        </w:tc>
        <w:tc>
          <w:tcPr>
            <w:tcW w:w="794"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12</w:t>
            </w:r>
          </w:p>
        </w:tc>
        <w:tc>
          <w:tcPr>
            <w:tcW w:w="835"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台</w:t>
            </w:r>
          </w:p>
        </w:tc>
      </w:tr>
      <w:tr>
        <w:tblPrEx>
          <w:tblLayout w:type="fixed"/>
          <w:tblCellMar>
            <w:top w:w="0" w:type="dxa"/>
            <w:left w:w="108" w:type="dxa"/>
            <w:bottom w:w="0" w:type="dxa"/>
            <w:right w:w="108" w:type="dxa"/>
          </w:tblCellMar>
        </w:tblPrEx>
        <w:trPr>
          <w:trHeight w:val="90" w:hRule="atLeast"/>
        </w:trPr>
        <w:tc>
          <w:tcPr>
            <w:tcW w:w="82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8</w:t>
            </w:r>
          </w:p>
        </w:tc>
        <w:tc>
          <w:tcPr>
            <w:tcW w:w="699" w:type="dxa"/>
            <w:tcBorders>
              <w:top w:val="single" w:color="auto" w:sz="4" w:space="0"/>
              <w:left w:val="nil"/>
              <w:bottom w:val="single" w:color="auto" w:sz="4" w:space="0"/>
              <w:right w:val="single" w:color="auto" w:sz="4" w:space="0"/>
            </w:tcBorders>
            <w:shd w:val="clear" w:color="auto" w:fill="auto"/>
            <w:noWrap w:val="0"/>
            <w:vAlign w:val="center"/>
          </w:tcPr>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电视机</w:t>
            </w:r>
          </w:p>
        </w:tc>
        <w:tc>
          <w:tcPr>
            <w:tcW w:w="6022" w:type="dxa"/>
            <w:tcBorders>
              <w:top w:val="single" w:color="auto" w:sz="4" w:space="0"/>
              <w:left w:val="nil"/>
              <w:bottom w:val="single" w:color="auto" w:sz="4" w:space="0"/>
              <w:right w:val="single" w:color="auto" w:sz="4" w:space="0"/>
            </w:tcBorders>
            <w:shd w:val="clear" w:color="auto" w:fill="FFFFFF"/>
            <w:noWrap w:val="0"/>
            <w:vAlign w:val="center"/>
          </w:tcPr>
          <w:p>
            <w:pPr>
              <w:pStyle w:val="62"/>
              <w:widowControl/>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屏幕尺寸</w:t>
            </w:r>
            <w:r>
              <w:rPr>
                <w:rFonts w:hint="eastAsia" w:ascii="新宋体" w:hAnsi="新宋体" w:eastAsia="新宋体" w:cs="新宋体"/>
                <w:sz w:val="24"/>
                <w:szCs w:val="24"/>
              </w:rPr>
              <w:tab/>
            </w:r>
            <w:r>
              <w:rPr>
                <w:rFonts w:hint="eastAsia" w:ascii="新宋体" w:hAnsi="新宋体" w:eastAsia="新宋体" w:cs="新宋体"/>
                <w:sz w:val="24"/>
                <w:szCs w:val="24"/>
              </w:rPr>
              <w:t>58英寸;分辨率</w:t>
            </w:r>
            <w:r>
              <w:rPr>
                <w:rFonts w:hint="eastAsia" w:ascii="新宋体" w:hAnsi="新宋体" w:eastAsia="新宋体" w:cs="新宋体"/>
                <w:sz w:val="24"/>
                <w:szCs w:val="24"/>
              </w:rPr>
              <w:tab/>
            </w:r>
            <w:r>
              <w:rPr>
                <w:rFonts w:hint="eastAsia" w:ascii="新宋体" w:hAnsi="新宋体" w:eastAsia="新宋体" w:cs="新宋体"/>
                <w:sz w:val="24"/>
                <w:szCs w:val="24"/>
              </w:rPr>
              <w:t>4K（3840*2160）;背光方式</w:t>
            </w:r>
            <w:r>
              <w:rPr>
                <w:rFonts w:hint="eastAsia" w:ascii="新宋体" w:hAnsi="新宋体" w:eastAsia="新宋体" w:cs="新宋体"/>
                <w:sz w:val="24"/>
                <w:szCs w:val="24"/>
              </w:rPr>
              <w:tab/>
            </w:r>
            <w:r>
              <w:rPr>
                <w:rFonts w:hint="eastAsia" w:ascii="新宋体" w:hAnsi="新宋体" w:eastAsia="新宋体" w:cs="新宋体"/>
                <w:sz w:val="24"/>
                <w:szCs w:val="24"/>
              </w:rPr>
              <w:t>直下式（D-LED）;能效等级</w:t>
            </w:r>
            <w:r>
              <w:rPr>
                <w:rFonts w:hint="eastAsia" w:ascii="新宋体" w:hAnsi="新宋体" w:eastAsia="新宋体" w:cs="新宋体"/>
                <w:sz w:val="24"/>
                <w:szCs w:val="24"/>
              </w:rPr>
              <w:tab/>
            </w:r>
            <w:r>
              <w:rPr>
                <w:rFonts w:hint="eastAsia" w:ascii="新宋体" w:hAnsi="新宋体" w:eastAsia="新宋体" w:cs="新宋体"/>
                <w:sz w:val="24"/>
                <w:szCs w:val="24"/>
              </w:rPr>
              <w:t>2级能效;刷新率</w:t>
            </w:r>
            <w:r>
              <w:rPr>
                <w:rFonts w:hint="eastAsia" w:ascii="新宋体" w:hAnsi="新宋体" w:eastAsia="新宋体" w:cs="新宋体"/>
                <w:sz w:val="24"/>
                <w:szCs w:val="24"/>
              </w:rPr>
              <w:tab/>
            </w:r>
            <w:r>
              <w:rPr>
                <w:rFonts w:hint="eastAsia" w:ascii="新宋体" w:hAnsi="新宋体" w:eastAsia="新宋体" w:cs="新宋体"/>
                <w:sz w:val="24"/>
                <w:szCs w:val="24"/>
              </w:rPr>
              <w:t>60Hz;图像技术</w:t>
            </w:r>
            <w:r>
              <w:rPr>
                <w:rFonts w:hint="eastAsia" w:ascii="新宋体" w:hAnsi="新宋体" w:eastAsia="新宋体" w:cs="新宋体"/>
                <w:sz w:val="24"/>
                <w:szCs w:val="24"/>
              </w:rPr>
              <w:tab/>
            </w:r>
            <w:r>
              <w:rPr>
                <w:rFonts w:hint="eastAsia" w:ascii="新宋体" w:hAnsi="新宋体" w:eastAsia="新宋体" w:cs="新宋体"/>
                <w:sz w:val="24"/>
                <w:szCs w:val="24"/>
              </w:rPr>
              <w:t>HDR;输出功率</w:t>
            </w:r>
            <w:r>
              <w:rPr>
                <w:rFonts w:hint="eastAsia" w:ascii="新宋体" w:hAnsi="新宋体" w:eastAsia="新宋体" w:cs="新宋体"/>
                <w:sz w:val="24"/>
                <w:szCs w:val="24"/>
              </w:rPr>
              <w:tab/>
            </w:r>
            <w:r>
              <w:rPr>
                <w:rFonts w:hint="eastAsia" w:ascii="新宋体" w:hAnsi="新宋体" w:eastAsia="新宋体" w:cs="新宋体"/>
                <w:sz w:val="24"/>
                <w:szCs w:val="24"/>
              </w:rPr>
              <w:t>7W×2;扬声器</w:t>
            </w:r>
            <w:r>
              <w:rPr>
                <w:rFonts w:hint="eastAsia" w:ascii="新宋体" w:hAnsi="新宋体" w:eastAsia="新宋体" w:cs="新宋体"/>
                <w:sz w:val="24"/>
                <w:szCs w:val="24"/>
              </w:rPr>
              <w:tab/>
            </w:r>
            <w:r>
              <w:rPr>
                <w:rFonts w:hint="eastAsia" w:ascii="新宋体" w:hAnsi="新宋体" w:eastAsia="新宋体" w:cs="新宋体"/>
                <w:sz w:val="24"/>
                <w:szCs w:val="24"/>
              </w:rPr>
              <w:t>2个;CPU</w:t>
            </w:r>
            <w:r>
              <w:rPr>
                <w:rFonts w:hint="eastAsia" w:ascii="新宋体" w:hAnsi="新宋体" w:eastAsia="新宋体" w:cs="新宋体"/>
                <w:sz w:val="24"/>
                <w:szCs w:val="24"/>
              </w:rPr>
              <w:tab/>
            </w:r>
            <w:r>
              <w:rPr>
                <w:rFonts w:hint="eastAsia" w:ascii="新宋体" w:hAnsi="新宋体" w:eastAsia="新宋体" w:cs="新宋体"/>
                <w:sz w:val="24"/>
                <w:szCs w:val="24"/>
              </w:rPr>
              <w:t>四核 ARM Cortex A53;GPU</w:t>
            </w:r>
            <w:r>
              <w:rPr>
                <w:rFonts w:hint="eastAsia" w:ascii="新宋体" w:hAnsi="新宋体" w:eastAsia="新宋体" w:cs="新宋体"/>
                <w:sz w:val="24"/>
                <w:szCs w:val="24"/>
              </w:rPr>
              <w:tab/>
            </w:r>
            <w:r>
              <w:rPr>
                <w:rFonts w:hint="eastAsia" w:ascii="新宋体" w:hAnsi="新宋体" w:eastAsia="新宋体" w:cs="新宋体"/>
                <w:sz w:val="24"/>
                <w:szCs w:val="24"/>
              </w:rPr>
              <w:t>Mali-450；RAM</w:t>
            </w:r>
            <w:r>
              <w:rPr>
                <w:rFonts w:hint="eastAsia" w:ascii="新宋体" w:hAnsi="新宋体" w:eastAsia="新宋体" w:cs="新宋体"/>
                <w:sz w:val="24"/>
                <w:szCs w:val="24"/>
              </w:rPr>
              <w:tab/>
            </w:r>
            <w:r>
              <w:rPr>
                <w:rFonts w:hint="eastAsia" w:ascii="新宋体" w:hAnsi="新宋体" w:eastAsia="新宋体" w:cs="新宋体"/>
                <w:sz w:val="24"/>
                <w:szCs w:val="24"/>
              </w:rPr>
              <w:t>1GB;ROM</w:t>
            </w:r>
            <w:r>
              <w:rPr>
                <w:rFonts w:hint="eastAsia" w:ascii="新宋体" w:hAnsi="新宋体" w:eastAsia="新宋体" w:cs="新宋体"/>
                <w:sz w:val="24"/>
                <w:szCs w:val="24"/>
              </w:rPr>
              <w:tab/>
            </w:r>
            <w:r>
              <w:rPr>
                <w:rFonts w:hint="eastAsia" w:ascii="新宋体" w:hAnsi="新宋体" w:eastAsia="新宋体" w:cs="新宋体"/>
                <w:sz w:val="24"/>
                <w:szCs w:val="24"/>
              </w:rPr>
              <w:t>8GB;操作系统</w:t>
            </w:r>
            <w:r>
              <w:rPr>
                <w:rFonts w:hint="eastAsia" w:ascii="新宋体" w:hAnsi="新宋体" w:eastAsia="新宋体" w:cs="新宋体"/>
                <w:sz w:val="24"/>
                <w:szCs w:val="24"/>
              </w:rPr>
              <w:tab/>
            </w:r>
            <w:r>
              <w:rPr>
                <w:rFonts w:hint="eastAsia" w:ascii="新宋体" w:hAnsi="新宋体" w:eastAsia="新宋体" w:cs="新宋体"/>
                <w:sz w:val="24"/>
                <w:szCs w:val="24"/>
              </w:rPr>
              <w:t>Android5.1</w:t>
            </w:r>
          </w:p>
        </w:tc>
        <w:tc>
          <w:tcPr>
            <w:tcW w:w="794"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23</w:t>
            </w:r>
          </w:p>
        </w:tc>
        <w:tc>
          <w:tcPr>
            <w:tcW w:w="835"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台</w:t>
            </w:r>
          </w:p>
        </w:tc>
      </w:tr>
      <w:tr>
        <w:tblPrEx>
          <w:tblLayout w:type="fixed"/>
          <w:tblCellMar>
            <w:top w:w="0" w:type="dxa"/>
            <w:left w:w="108" w:type="dxa"/>
            <w:bottom w:w="0" w:type="dxa"/>
            <w:right w:w="108" w:type="dxa"/>
          </w:tblCellMar>
        </w:tblPrEx>
        <w:trPr>
          <w:trHeight w:val="90" w:hRule="atLeast"/>
        </w:trPr>
        <w:tc>
          <w:tcPr>
            <w:tcW w:w="82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9</w:t>
            </w:r>
          </w:p>
        </w:tc>
        <w:tc>
          <w:tcPr>
            <w:tcW w:w="699" w:type="dxa"/>
            <w:tcBorders>
              <w:top w:val="single" w:color="auto" w:sz="4" w:space="0"/>
              <w:left w:val="nil"/>
              <w:bottom w:val="single" w:color="auto" w:sz="4" w:space="0"/>
              <w:right w:val="single" w:color="auto" w:sz="4" w:space="0"/>
            </w:tcBorders>
            <w:shd w:val="clear" w:color="auto" w:fill="auto"/>
            <w:noWrap w:val="0"/>
            <w:vAlign w:val="center"/>
          </w:tcPr>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音响设备</w:t>
            </w:r>
          </w:p>
        </w:tc>
        <w:tc>
          <w:tcPr>
            <w:tcW w:w="6022" w:type="dxa"/>
            <w:tcBorders>
              <w:top w:val="single" w:color="auto" w:sz="4" w:space="0"/>
              <w:left w:val="nil"/>
              <w:bottom w:val="single" w:color="auto" w:sz="4" w:space="0"/>
              <w:right w:val="single" w:color="auto" w:sz="4" w:space="0"/>
            </w:tcBorders>
            <w:shd w:val="clear" w:color="auto" w:fill="FFFFFF"/>
            <w:noWrap w:val="0"/>
            <w:vAlign w:val="center"/>
          </w:tcPr>
          <w:p>
            <w:pPr>
              <w:pStyle w:val="62"/>
              <w:widowControl/>
              <w:numPr>
                <w:ilvl w:val="0"/>
                <w:numId w:val="6"/>
              </w:numPr>
              <w:ind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无线话筒：</w:t>
            </w:r>
          </w:p>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超远距离无线一拖二手持话筒；使用UHF640-690MH频段，两通道接收信号，单个通道有100个可选信道；使用距离: 约150米</w:t>
            </w:r>
          </w:p>
          <w:p>
            <w:pPr>
              <w:pStyle w:val="62"/>
              <w:widowControl/>
              <w:numPr>
                <w:ilvl w:val="0"/>
                <w:numId w:val="6"/>
              </w:numPr>
              <w:ind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有线话筒</w:t>
            </w:r>
          </w:p>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2支；鹅颈，液晶面板显示，精工配对背极音头，阵列话筒技术，有效抑制啸叫，其音质饱满，自然，清晰，开关切换。话筒与台座可分离，方便安装拆卸</w:t>
            </w:r>
          </w:p>
          <w:p>
            <w:pPr>
              <w:pStyle w:val="62"/>
              <w:widowControl/>
              <w:numPr>
                <w:ilvl w:val="0"/>
                <w:numId w:val="6"/>
              </w:numPr>
              <w:ind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反馈抑制器</w:t>
            </w:r>
          </w:p>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全自动检测现场啸叫点功能，通过DSP系统对声音进行过滤、低音补偿自动混音、智能高速反馈处理；全数字化最大限度消除回输。自动适应声学环境，无需调试，快速校正功能，保证音质，减少延时</w:t>
            </w:r>
          </w:p>
          <w:p>
            <w:pPr>
              <w:pStyle w:val="62"/>
              <w:widowControl/>
              <w:numPr>
                <w:ilvl w:val="0"/>
                <w:numId w:val="6"/>
              </w:numPr>
              <w:ind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音箱</w:t>
            </w:r>
          </w:p>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10寸音箱2台；二分频二单元全频音箱，是一款多功能应用的全频扩音系统，低音弹性好，包围感强，低频纯净，电脑优化模拟设计获得良好的频响，相位特征：灵活方便的多种安装方式。适用于全音域音频扩音，酒吧舞厅等公共场所，任何大型音响工程或流动演出系统的扩音使用</w:t>
            </w:r>
          </w:p>
          <w:p>
            <w:pPr>
              <w:pStyle w:val="62"/>
              <w:widowControl/>
              <w:numPr>
                <w:ilvl w:val="0"/>
                <w:numId w:val="6"/>
              </w:numPr>
              <w:ind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功放</w:t>
            </w:r>
          </w:p>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1.标准机箱设计，2U铝合金拉丝面板；                                 2.人性化的抽手设计，美观实用；                                </w:t>
            </w:r>
            <w:r>
              <w:rPr>
                <w:rFonts w:hint="eastAsia" w:ascii="新宋体" w:hAnsi="新宋体" w:eastAsia="新宋体" w:cs="新宋体"/>
                <w:sz w:val="24"/>
                <w:szCs w:val="24"/>
              </w:rPr>
              <w:br w:type="textWrapping"/>
            </w:r>
            <w:r>
              <w:rPr>
                <w:rFonts w:hint="eastAsia" w:ascii="新宋体" w:hAnsi="新宋体" w:eastAsia="新宋体" w:cs="新宋体"/>
                <w:sz w:val="24"/>
                <w:szCs w:val="24"/>
              </w:rPr>
              <w:t xml:space="preserve">3.自带无线蓝牙接收模块，自动对频；                             </w:t>
            </w:r>
            <w:r>
              <w:rPr>
                <w:rFonts w:hint="eastAsia" w:ascii="新宋体" w:hAnsi="新宋体" w:eastAsia="新宋体" w:cs="新宋体"/>
                <w:sz w:val="24"/>
                <w:szCs w:val="24"/>
              </w:rPr>
              <w:br w:type="textWrapping"/>
            </w:r>
            <w:r>
              <w:rPr>
                <w:rFonts w:hint="eastAsia" w:ascii="新宋体" w:hAnsi="新宋体" w:eastAsia="新宋体" w:cs="新宋体"/>
                <w:sz w:val="24"/>
                <w:szCs w:val="24"/>
              </w:rPr>
              <w:t xml:space="preserve">4.4路分区，每路分区音量大小可独立调节；                   </w:t>
            </w:r>
            <w:r>
              <w:rPr>
                <w:rFonts w:hint="eastAsia" w:ascii="新宋体" w:hAnsi="新宋体" w:eastAsia="新宋体" w:cs="新宋体"/>
                <w:sz w:val="24"/>
                <w:szCs w:val="24"/>
              </w:rPr>
              <w:br w:type="textWrapping"/>
            </w:r>
            <w:r>
              <w:rPr>
                <w:rFonts w:hint="eastAsia" w:ascii="新宋体" w:hAnsi="新宋体" w:eastAsia="新宋体" w:cs="新宋体"/>
                <w:sz w:val="24"/>
                <w:szCs w:val="24"/>
              </w:rPr>
              <w:t xml:space="preserve">5.U盘即插即播，内置收音机，带无线遥控器；                          6.3路话筒输入,2路AUX输入，1路AUX输出；                </w:t>
            </w:r>
            <w:r>
              <w:rPr>
                <w:rFonts w:hint="eastAsia" w:ascii="新宋体" w:hAnsi="新宋体" w:eastAsia="新宋体" w:cs="新宋体"/>
                <w:sz w:val="24"/>
                <w:szCs w:val="24"/>
              </w:rPr>
              <w:br w:type="textWrapping"/>
            </w:r>
            <w:r>
              <w:rPr>
                <w:rFonts w:hint="eastAsia" w:ascii="新宋体" w:hAnsi="新宋体" w:eastAsia="新宋体" w:cs="新宋体"/>
                <w:sz w:val="24"/>
                <w:szCs w:val="24"/>
              </w:rPr>
              <w:t>7.MIC 1具有抹音功能</w:t>
            </w:r>
            <w:r>
              <w:rPr>
                <w:rFonts w:hint="eastAsia" w:ascii="新宋体" w:hAnsi="新宋体" w:eastAsia="新宋体" w:cs="新宋体"/>
                <w:sz w:val="24"/>
                <w:szCs w:val="24"/>
              </w:rPr>
              <w:br w:type="textWrapping"/>
            </w:r>
            <w:r>
              <w:rPr>
                <w:rFonts w:hint="eastAsia" w:ascii="新宋体" w:hAnsi="新宋体" w:eastAsia="新宋体" w:cs="新宋体"/>
                <w:sz w:val="24"/>
                <w:szCs w:val="24"/>
              </w:rPr>
              <w:t xml:space="preserve">8.输出短路保护及报警、过热、饱和失真告警；                         9.100V、70V定压输出和4-16Ω定阻输出；                    </w:t>
            </w:r>
            <w:r>
              <w:rPr>
                <w:rFonts w:hint="eastAsia" w:ascii="新宋体" w:hAnsi="新宋体" w:eastAsia="新宋体" w:cs="新宋体"/>
                <w:sz w:val="24"/>
                <w:szCs w:val="24"/>
              </w:rPr>
              <w:br w:type="textWrapping"/>
            </w:r>
            <w:r>
              <w:rPr>
                <w:rFonts w:hint="eastAsia" w:ascii="新宋体" w:hAnsi="新宋体" w:eastAsia="新宋体" w:cs="新宋体"/>
                <w:sz w:val="24"/>
                <w:szCs w:val="24"/>
              </w:rPr>
              <w:t xml:space="preserve">10.5单元LED显示;                       </w:t>
            </w:r>
            <w:r>
              <w:rPr>
                <w:rFonts w:hint="eastAsia" w:ascii="新宋体" w:hAnsi="新宋体" w:eastAsia="新宋体" w:cs="新宋体"/>
                <w:sz w:val="24"/>
                <w:szCs w:val="24"/>
              </w:rPr>
              <w:br w:type="textWrapping"/>
            </w:r>
            <w:r>
              <w:rPr>
                <w:rFonts w:hint="eastAsia" w:ascii="新宋体" w:hAnsi="新宋体" w:eastAsia="新宋体" w:cs="新宋体"/>
                <w:sz w:val="24"/>
                <w:szCs w:val="24"/>
              </w:rPr>
              <w:t>11.功率：800W ；</w:t>
            </w:r>
          </w:p>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6.拉杆音箱</w:t>
            </w:r>
          </w:p>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1台；单10寸参数配置: 10 寸低音100 磁35 芯，台湾进口原色纸盘，5 寸中音；100磁25芯，号角高音80磁25芯，烤漆箱体，双无线；U 段手持话筒+ 遥控，蓝牙，数码显示；有效功率: 300W 峰值600W；频率响应: 35HZ-20000HZ；灵敏度: 94dB(1W/M),失真度: &lt; 1%</w:t>
            </w:r>
            <w:r>
              <w:rPr>
                <w:rFonts w:hint="eastAsia" w:ascii="新宋体" w:hAnsi="新宋体" w:eastAsia="新宋体" w:cs="新宋体"/>
                <w:sz w:val="24"/>
                <w:szCs w:val="24"/>
              </w:rPr>
              <w:br w:type="textWrapping"/>
            </w:r>
            <w:r>
              <w:rPr>
                <w:rFonts w:hint="eastAsia" w:ascii="新宋体" w:hAnsi="新宋体" w:eastAsia="新宋体" w:cs="新宋体"/>
                <w:sz w:val="24"/>
                <w:szCs w:val="24"/>
              </w:rPr>
              <w:t>电瓶: 内置一块12V/7.5A 电池；播放时间: 5-8 小时</w:t>
            </w:r>
          </w:p>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7.线材及配件一批</w:t>
            </w:r>
          </w:p>
        </w:tc>
        <w:tc>
          <w:tcPr>
            <w:tcW w:w="794"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5</w:t>
            </w:r>
          </w:p>
        </w:tc>
        <w:tc>
          <w:tcPr>
            <w:tcW w:w="835"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套</w:t>
            </w:r>
          </w:p>
        </w:tc>
      </w:tr>
      <w:tr>
        <w:tblPrEx>
          <w:tblLayout w:type="fixed"/>
          <w:tblCellMar>
            <w:top w:w="0" w:type="dxa"/>
            <w:left w:w="108" w:type="dxa"/>
            <w:bottom w:w="0" w:type="dxa"/>
            <w:right w:w="108" w:type="dxa"/>
          </w:tblCellMar>
        </w:tblPrEx>
        <w:trPr>
          <w:trHeight w:val="90" w:hRule="atLeast"/>
        </w:trPr>
        <w:tc>
          <w:tcPr>
            <w:tcW w:w="82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10</w:t>
            </w:r>
          </w:p>
        </w:tc>
        <w:tc>
          <w:tcPr>
            <w:tcW w:w="699" w:type="dxa"/>
            <w:tcBorders>
              <w:top w:val="single" w:color="auto" w:sz="4" w:space="0"/>
              <w:left w:val="nil"/>
              <w:bottom w:val="single" w:color="auto" w:sz="4" w:space="0"/>
              <w:right w:val="single" w:color="auto" w:sz="4" w:space="0"/>
            </w:tcBorders>
            <w:shd w:val="clear" w:color="auto" w:fill="auto"/>
            <w:noWrap w:val="0"/>
            <w:vAlign w:val="center"/>
          </w:tcPr>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相机</w:t>
            </w:r>
          </w:p>
        </w:tc>
        <w:tc>
          <w:tcPr>
            <w:tcW w:w="6022" w:type="dxa"/>
            <w:tcBorders>
              <w:top w:val="single" w:color="auto" w:sz="4" w:space="0"/>
              <w:left w:val="nil"/>
              <w:bottom w:val="single" w:color="auto" w:sz="4" w:space="0"/>
              <w:right w:val="single" w:color="auto" w:sz="4" w:space="0"/>
            </w:tcBorders>
            <w:shd w:val="clear" w:color="auto" w:fill="FFFFFF"/>
            <w:noWrap w:val="0"/>
            <w:vAlign w:val="center"/>
          </w:tcPr>
          <w:p>
            <w:pPr>
              <w:pStyle w:val="62"/>
              <w:widowControl/>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18-135套机；传感器类型CMOS </w:t>
            </w:r>
          </w:p>
          <w:p>
            <w:pPr>
              <w:pStyle w:val="62"/>
              <w:widowControl/>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传感器尺寸 APS画幅（22.3*14.9mm） </w:t>
            </w:r>
          </w:p>
          <w:p>
            <w:pPr>
              <w:pStyle w:val="62"/>
              <w:widowControl/>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传感器描述除尘功能：自动，手动，添加除尘数据 </w:t>
            </w:r>
          </w:p>
          <w:p>
            <w:pPr>
              <w:pStyle w:val="62"/>
              <w:widowControl/>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最大像素数2470万 </w:t>
            </w:r>
          </w:p>
          <w:p>
            <w:pPr>
              <w:pStyle w:val="62"/>
              <w:widowControl/>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有效像素 2420万高像素更多同价位高像素相机&gt; </w:t>
            </w:r>
          </w:p>
          <w:p>
            <w:pPr>
              <w:pStyle w:val="62"/>
              <w:widowControl/>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光学变焦 7.5倍 </w:t>
            </w:r>
          </w:p>
          <w:p>
            <w:pPr>
              <w:pStyle w:val="62"/>
              <w:widowControl/>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影像处理器 DIGIC 6 </w:t>
            </w:r>
          </w:p>
          <w:p>
            <w:pPr>
              <w:pStyle w:val="62"/>
              <w:widowControl/>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最高分辨率 6000×4000 </w:t>
            </w:r>
          </w:p>
          <w:p>
            <w:pPr>
              <w:pStyle w:val="62"/>
              <w:widowControl/>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图像分辨率L（大）：约2400万像素（6000×4000）</w:t>
            </w:r>
          </w:p>
          <w:p>
            <w:pPr>
              <w:pStyle w:val="62"/>
              <w:widowControl/>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M（中）：约1060万像素（3984×2656）</w:t>
            </w:r>
          </w:p>
          <w:p>
            <w:pPr>
              <w:pStyle w:val="62"/>
              <w:widowControl/>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S1（小1）：约590万像素（2976×1984）</w:t>
            </w:r>
          </w:p>
          <w:p>
            <w:pPr>
              <w:pStyle w:val="62"/>
              <w:widowControl/>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S2（小2）：约250万像素（1920×1280）</w:t>
            </w:r>
          </w:p>
          <w:p>
            <w:pPr>
              <w:pStyle w:val="62"/>
              <w:widowControl/>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S3（小3）：约35万像素（720×480）</w:t>
            </w:r>
          </w:p>
          <w:p>
            <w:pPr>
              <w:pStyle w:val="62"/>
              <w:widowControl/>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RAW：约2400万像素（6000×4000） </w:t>
            </w:r>
          </w:p>
          <w:p>
            <w:pPr>
              <w:pStyle w:val="62"/>
              <w:widowControl/>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高清摄像全高清（1080）1080P全高清更多全高清相机&gt; </w:t>
            </w:r>
          </w:p>
          <w:p>
            <w:pPr>
              <w:pStyle w:val="62"/>
              <w:widowControl/>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镜头特点 </w:t>
            </w:r>
          </w:p>
          <w:p>
            <w:pPr>
              <w:pStyle w:val="62"/>
              <w:widowControl/>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镜头类型伸缩式可伸缩 </w:t>
            </w:r>
          </w:p>
          <w:p>
            <w:pPr>
              <w:pStyle w:val="62"/>
              <w:widowControl/>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等效35mm焦距 29-218mm </w:t>
            </w:r>
          </w:p>
          <w:p>
            <w:pPr>
              <w:pStyle w:val="62"/>
              <w:widowControl/>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镜头结构12组16片 </w:t>
            </w:r>
          </w:p>
          <w:p>
            <w:pPr>
              <w:pStyle w:val="62"/>
              <w:widowControl/>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镜头说明镜头型号：EF-S 18-135mm f/3.5-5.6 IS STM，实际焦距：f=18-135mm </w:t>
            </w:r>
          </w:p>
          <w:p>
            <w:pPr>
              <w:pStyle w:val="62"/>
              <w:widowControl/>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镜头卡口佳能EF卡口&gt;，佳能EF-S卡口&gt; </w:t>
            </w:r>
          </w:p>
          <w:p>
            <w:pPr>
              <w:pStyle w:val="62"/>
              <w:widowControl/>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镜头用途长焦拍动物 </w:t>
            </w:r>
          </w:p>
          <w:p>
            <w:pPr>
              <w:pStyle w:val="62"/>
              <w:widowControl/>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对焦方式 相位检测自动对焦（单次自动对焦，人工智能自动对焦，人工智能伺服自动对焦，手动对焦） </w:t>
            </w:r>
          </w:p>
          <w:p>
            <w:pPr>
              <w:pStyle w:val="62"/>
              <w:widowControl/>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对焦区域单点自动对焦（手动选择），区域自动对焦（手动选择）</w:t>
            </w:r>
          </w:p>
          <w:p>
            <w:pPr>
              <w:pStyle w:val="62"/>
              <w:widowControl/>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19点自动对焦（自动选择） </w:t>
            </w:r>
          </w:p>
          <w:p>
            <w:pPr>
              <w:pStyle w:val="62"/>
              <w:widowControl/>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对焦点数19点（最多19个十字型自动对焦点）对焦点越高对焦面积越广 </w:t>
            </w:r>
          </w:p>
          <w:p>
            <w:pPr>
              <w:pStyle w:val="62"/>
              <w:widowControl/>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对焦辅助方式由内置闪光灯发出的短促连续闪光 </w:t>
            </w:r>
          </w:p>
          <w:p>
            <w:pPr>
              <w:pStyle w:val="62"/>
              <w:widowControl/>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最大光圈 F3.5-F5.6光圈越大越好 </w:t>
            </w:r>
          </w:p>
          <w:p>
            <w:pPr>
              <w:pStyle w:val="62"/>
              <w:widowControl/>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显示功能 </w:t>
            </w:r>
          </w:p>
          <w:p>
            <w:pPr>
              <w:pStyle w:val="62"/>
              <w:widowControl/>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显示屏类型高清屏实拍图&gt; </w:t>
            </w:r>
          </w:p>
          <w:p>
            <w:pPr>
              <w:pStyle w:val="62"/>
              <w:widowControl/>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显示屏尺寸3英寸实拍图&gt; </w:t>
            </w:r>
          </w:p>
          <w:p>
            <w:pPr>
              <w:pStyle w:val="62"/>
              <w:widowControl/>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显示屏像素104万像素液晶屏 </w:t>
            </w:r>
          </w:p>
          <w:p>
            <w:pPr>
              <w:pStyle w:val="62"/>
              <w:widowControl/>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菜单语言25种（含简体中文） </w:t>
            </w:r>
          </w:p>
          <w:p>
            <w:pPr>
              <w:pStyle w:val="62"/>
              <w:widowControl/>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实时取景支持</w:t>
            </w:r>
          </w:p>
          <w:p>
            <w:pPr>
              <w:pStyle w:val="62"/>
              <w:widowControl/>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对焦方式：Hybrid CMOS AF III （面部+追踪，自由移动多点，自由移动1点），手动对焦（可进行约5倍，10倍放大确认）</w:t>
            </w:r>
          </w:p>
          <w:p>
            <w:pPr>
              <w:pStyle w:val="62"/>
              <w:widowControl/>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连续自动对焦：具备</w:t>
            </w:r>
          </w:p>
          <w:p>
            <w:pPr>
              <w:pStyle w:val="62"/>
              <w:widowControl/>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对焦亮度范围：EV 0-18 （23℃，ISO 100）</w:t>
            </w:r>
          </w:p>
          <w:p>
            <w:pPr>
              <w:pStyle w:val="62"/>
              <w:widowControl/>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触摸快门：具备</w:t>
            </w:r>
          </w:p>
          <w:p>
            <w:pPr>
              <w:pStyle w:val="62"/>
              <w:widowControl/>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测光模式：使用图像感应器进行测光 </w:t>
            </w:r>
          </w:p>
          <w:p>
            <w:pPr>
              <w:pStyle w:val="62"/>
              <w:widowControl/>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测光范围：EV 0-20（23℃，ISO 100）</w:t>
            </w:r>
          </w:p>
          <w:p>
            <w:pPr>
              <w:pStyle w:val="62"/>
              <w:widowControl/>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长宽比设置：3:2，4:3，16:9，1:1</w:t>
            </w:r>
          </w:p>
          <w:p>
            <w:pPr>
              <w:pStyle w:val="62"/>
              <w:widowControl/>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创意滤镜：颗粒黑白，柔焦，鱼眼效果，油画效果，水彩画效果，玩具相机效果，微缩景观效果</w:t>
            </w:r>
          </w:p>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显示网格线：2种类型</w:t>
            </w:r>
          </w:p>
        </w:tc>
        <w:tc>
          <w:tcPr>
            <w:tcW w:w="794"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4</w:t>
            </w:r>
          </w:p>
        </w:tc>
        <w:tc>
          <w:tcPr>
            <w:tcW w:w="835"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台</w:t>
            </w:r>
          </w:p>
        </w:tc>
      </w:tr>
      <w:tr>
        <w:tblPrEx>
          <w:tblLayout w:type="fixed"/>
          <w:tblCellMar>
            <w:top w:w="0" w:type="dxa"/>
            <w:left w:w="108" w:type="dxa"/>
            <w:bottom w:w="0" w:type="dxa"/>
            <w:right w:w="108" w:type="dxa"/>
          </w:tblCellMar>
        </w:tblPrEx>
        <w:trPr>
          <w:trHeight w:val="90" w:hRule="atLeast"/>
        </w:trPr>
        <w:tc>
          <w:tcPr>
            <w:tcW w:w="82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11</w:t>
            </w:r>
          </w:p>
        </w:tc>
        <w:tc>
          <w:tcPr>
            <w:tcW w:w="699" w:type="dxa"/>
            <w:tcBorders>
              <w:top w:val="single" w:color="auto" w:sz="4" w:space="0"/>
              <w:left w:val="nil"/>
              <w:bottom w:val="single" w:color="auto" w:sz="4" w:space="0"/>
              <w:right w:val="single" w:color="auto" w:sz="4" w:space="0"/>
            </w:tcBorders>
            <w:shd w:val="clear" w:color="auto" w:fill="auto"/>
            <w:noWrap w:val="0"/>
            <w:vAlign w:val="center"/>
          </w:tcPr>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摄像机</w:t>
            </w:r>
          </w:p>
        </w:tc>
        <w:tc>
          <w:tcPr>
            <w:tcW w:w="6022" w:type="dxa"/>
            <w:tcBorders>
              <w:top w:val="single" w:color="auto" w:sz="4" w:space="0"/>
              <w:left w:val="nil"/>
              <w:bottom w:val="single" w:color="auto" w:sz="4" w:space="0"/>
              <w:right w:val="single" w:color="auto" w:sz="4" w:space="0"/>
            </w:tcBorders>
            <w:shd w:val="clear" w:color="auto" w:fill="FFFFFF"/>
            <w:noWrap w:val="0"/>
            <w:vAlign w:val="center"/>
          </w:tcPr>
          <w:p>
            <w:pPr>
              <w:pStyle w:val="62"/>
              <w:widowControl/>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传感器类型 Exmor R CMOS </w:t>
            </w:r>
          </w:p>
          <w:p>
            <w:pPr>
              <w:pStyle w:val="62"/>
              <w:widowControl/>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传感器尺寸 （1/5.8）英寸 </w:t>
            </w:r>
          </w:p>
          <w:p>
            <w:pPr>
              <w:pStyle w:val="62"/>
              <w:widowControl/>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最大像素 251万 </w:t>
            </w:r>
          </w:p>
          <w:p>
            <w:pPr>
              <w:pStyle w:val="62"/>
              <w:widowControl/>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有效像素229万 </w:t>
            </w:r>
          </w:p>
          <w:p>
            <w:pPr>
              <w:pStyle w:val="62"/>
              <w:widowControl/>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镜头参数 </w:t>
            </w:r>
          </w:p>
          <w:p>
            <w:pPr>
              <w:pStyle w:val="62"/>
              <w:widowControl/>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光学变焦 30倍 </w:t>
            </w:r>
          </w:p>
          <w:p>
            <w:pPr>
              <w:pStyle w:val="62"/>
              <w:widowControl/>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实际焦距f=1.9-57mm </w:t>
            </w:r>
          </w:p>
          <w:p>
            <w:pPr>
              <w:pStyle w:val="62"/>
              <w:widowControl/>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最大光圈F1.8 </w:t>
            </w:r>
          </w:p>
          <w:p>
            <w:pPr>
              <w:pStyle w:val="62"/>
              <w:widowControl/>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显示参数 </w:t>
            </w:r>
          </w:p>
          <w:p>
            <w:pPr>
              <w:pStyle w:val="62"/>
              <w:widowControl/>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液晶屏类型翻转屏，触摸屏 </w:t>
            </w:r>
          </w:p>
          <w:p>
            <w:pPr>
              <w:pStyle w:val="62"/>
              <w:widowControl/>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液晶屏尺寸3英寸 </w:t>
            </w:r>
          </w:p>
          <w:p>
            <w:pPr>
              <w:pStyle w:val="62"/>
              <w:widowControl/>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液晶屏像素46万 </w:t>
            </w:r>
          </w:p>
          <w:p>
            <w:pPr>
              <w:pStyle w:val="62"/>
              <w:widowControl/>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液晶屏描述 16:9模式触摸屏，翻转约270度 </w:t>
            </w:r>
          </w:p>
          <w:p>
            <w:pPr>
              <w:pStyle w:val="62"/>
              <w:widowControl/>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拍摄性能 </w:t>
            </w:r>
          </w:p>
          <w:p>
            <w:pPr>
              <w:pStyle w:val="62"/>
              <w:widowControl/>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对焦方式快速智能自动对焦 </w:t>
            </w:r>
          </w:p>
          <w:p>
            <w:pPr>
              <w:pStyle w:val="62"/>
              <w:widowControl/>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白平衡自动，一键式，户外，室内，手动白平衡 </w:t>
            </w:r>
          </w:p>
          <w:p>
            <w:pPr>
              <w:pStyle w:val="62"/>
              <w:widowControl/>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录制参数 </w:t>
            </w:r>
          </w:p>
          <w:p>
            <w:pPr>
              <w:pStyle w:val="62"/>
              <w:widowControl/>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录制格式静态：DCF Ver 2.0兼容，Exif Ver 2.3兼容，MPF基线兼容</w:t>
            </w:r>
          </w:p>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动态：AVCHD Ver 2.0兼容，MPEG4-AVC/H/264，MP4，XAVC S </w:t>
            </w:r>
          </w:p>
          <w:p>
            <w:pPr>
              <w:pStyle w:val="62"/>
              <w:widowControl/>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静态影像AVCHD：</w:t>
            </w:r>
          </w:p>
          <w:p>
            <w:pPr>
              <w:pStyle w:val="62"/>
              <w:widowControl/>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1920×1080/50p（PS），25p（FX，FH）</w:t>
            </w:r>
          </w:p>
          <w:p>
            <w:pPr>
              <w:pStyle w:val="62"/>
              <w:widowControl/>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1440×1080/50i（HQ，LP）</w:t>
            </w:r>
          </w:p>
          <w:p>
            <w:pPr>
              <w:pStyle w:val="62"/>
              <w:widowControl/>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MP4：</w:t>
            </w:r>
          </w:p>
          <w:p>
            <w:pPr>
              <w:pStyle w:val="62"/>
              <w:widowControl/>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1280×720/25p</w:t>
            </w:r>
          </w:p>
          <w:p>
            <w:pPr>
              <w:pStyle w:val="62"/>
              <w:widowControl/>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XAVC S HD：</w:t>
            </w:r>
          </w:p>
          <w:p>
            <w:pPr>
              <w:pStyle w:val="62"/>
              <w:widowControl/>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1920×1080/50p，25p </w:t>
            </w:r>
          </w:p>
          <w:p>
            <w:pPr>
              <w:pStyle w:val="62"/>
              <w:widowControl/>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功能参数 </w:t>
            </w:r>
          </w:p>
          <w:p>
            <w:pPr>
              <w:pStyle w:val="62"/>
              <w:widowControl/>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防抖性能 光学防抖 </w:t>
            </w:r>
          </w:p>
          <w:p>
            <w:pPr>
              <w:pStyle w:val="62"/>
              <w:widowControl/>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无线性能WiFi：支持IEEE802101b/g/n（2.4GHz band） </w:t>
            </w:r>
          </w:p>
          <w:p>
            <w:pPr>
              <w:pStyle w:val="62"/>
              <w:widowControl/>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NFC功能支持 </w:t>
            </w:r>
          </w:p>
          <w:p>
            <w:pPr>
              <w:pStyle w:val="62"/>
              <w:widowControl/>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接口性能 </w:t>
            </w:r>
          </w:p>
          <w:p>
            <w:pPr>
              <w:pStyle w:val="62"/>
              <w:widowControl/>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USB接口USB </w:t>
            </w:r>
          </w:p>
          <w:p>
            <w:pPr>
              <w:pStyle w:val="62"/>
              <w:widowControl/>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HDMI接口 支持微型HDMI </w:t>
            </w:r>
          </w:p>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最大支持容量128GB</w:t>
            </w:r>
          </w:p>
        </w:tc>
        <w:tc>
          <w:tcPr>
            <w:tcW w:w="794"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7</w:t>
            </w:r>
          </w:p>
        </w:tc>
        <w:tc>
          <w:tcPr>
            <w:tcW w:w="835"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台</w:t>
            </w:r>
          </w:p>
        </w:tc>
      </w:tr>
      <w:tr>
        <w:tblPrEx>
          <w:tblLayout w:type="fixed"/>
          <w:tblCellMar>
            <w:top w:w="0" w:type="dxa"/>
            <w:left w:w="108" w:type="dxa"/>
            <w:bottom w:w="0" w:type="dxa"/>
            <w:right w:w="108" w:type="dxa"/>
          </w:tblCellMar>
        </w:tblPrEx>
        <w:trPr>
          <w:trHeight w:val="90" w:hRule="atLeast"/>
        </w:trPr>
        <w:tc>
          <w:tcPr>
            <w:tcW w:w="82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12</w:t>
            </w:r>
          </w:p>
        </w:tc>
        <w:tc>
          <w:tcPr>
            <w:tcW w:w="699" w:type="dxa"/>
            <w:tcBorders>
              <w:top w:val="single" w:color="auto" w:sz="4" w:space="0"/>
              <w:left w:val="nil"/>
              <w:bottom w:val="single" w:color="auto" w:sz="4" w:space="0"/>
              <w:right w:val="single" w:color="auto" w:sz="4" w:space="0"/>
            </w:tcBorders>
            <w:shd w:val="clear" w:color="auto" w:fill="auto"/>
            <w:noWrap w:val="0"/>
            <w:vAlign w:val="center"/>
          </w:tcPr>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监控系统1</w:t>
            </w:r>
          </w:p>
        </w:tc>
        <w:tc>
          <w:tcPr>
            <w:tcW w:w="6022" w:type="dxa"/>
            <w:tcBorders>
              <w:top w:val="single" w:color="auto" w:sz="4" w:space="0"/>
              <w:left w:val="nil"/>
              <w:bottom w:val="single" w:color="auto" w:sz="4" w:space="0"/>
              <w:right w:val="single" w:color="auto" w:sz="4" w:space="0"/>
            </w:tcBorders>
            <w:shd w:val="clear" w:color="auto" w:fill="FFFFFF"/>
            <w:noWrap w:val="0"/>
            <w:vAlign w:val="center"/>
          </w:tcPr>
          <w:p>
            <w:pPr>
              <w:pStyle w:val="62"/>
              <w:widowControl/>
              <w:numPr>
                <w:ilvl w:val="0"/>
                <w:numId w:val="7"/>
              </w:numPr>
              <w:ind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摄像机42台</w:t>
            </w:r>
          </w:p>
          <w:p>
            <w:pPr>
              <w:contextualSpacing/>
              <w:rPr>
                <w:rFonts w:hint="eastAsia" w:ascii="新宋体" w:hAnsi="新宋体" w:eastAsia="新宋体" w:cs="新宋体"/>
                <w:sz w:val="24"/>
                <w:szCs w:val="24"/>
              </w:rPr>
            </w:pPr>
            <w:r>
              <w:rPr>
                <w:rFonts w:hint="eastAsia" w:ascii="新宋体" w:hAnsi="新宋体" w:eastAsia="新宋体" w:cs="新宋体"/>
                <w:sz w:val="24"/>
                <w:szCs w:val="24"/>
              </w:rPr>
              <w:t>具有200万像素CMOS传感器。</w:t>
            </w:r>
          </w:p>
          <w:p>
            <w:pPr>
              <w:contextualSpacing/>
              <w:rPr>
                <w:rFonts w:hint="eastAsia" w:ascii="新宋体" w:hAnsi="新宋体" w:eastAsia="新宋体" w:cs="新宋体"/>
                <w:sz w:val="24"/>
                <w:szCs w:val="24"/>
              </w:rPr>
            </w:pPr>
            <w:r>
              <w:rPr>
                <w:rFonts w:hint="eastAsia" w:ascii="新宋体" w:hAnsi="新宋体" w:eastAsia="新宋体" w:cs="新宋体"/>
                <w:sz w:val="24"/>
                <w:szCs w:val="24"/>
              </w:rPr>
              <w:t>需具有20路取流路数能力，以满足更多用户同时在线访问摄像机视频。</w:t>
            </w:r>
          </w:p>
          <w:p>
            <w:pPr>
              <w:contextualSpacing/>
              <w:rPr>
                <w:rFonts w:hint="eastAsia" w:ascii="新宋体" w:hAnsi="新宋体" w:eastAsia="新宋体" w:cs="新宋体"/>
                <w:sz w:val="24"/>
                <w:szCs w:val="24"/>
              </w:rPr>
            </w:pPr>
            <w:r>
              <w:rPr>
                <w:rFonts w:hint="eastAsia" w:ascii="新宋体" w:hAnsi="新宋体" w:eastAsia="新宋体" w:cs="新宋体"/>
                <w:sz w:val="24"/>
                <w:szCs w:val="24"/>
              </w:rPr>
              <w:t>最低照度彩色：0.001lx，黑白:0.0001lx，灰度等级不小于11级。</w:t>
            </w:r>
          </w:p>
          <w:p>
            <w:pPr>
              <w:contextualSpacing/>
              <w:rPr>
                <w:rFonts w:hint="eastAsia" w:ascii="新宋体" w:hAnsi="新宋体" w:eastAsia="新宋体" w:cs="新宋体"/>
                <w:sz w:val="24"/>
                <w:szCs w:val="24"/>
              </w:rPr>
            </w:pPr>
            <w:r>
              <w:rPr>
                <w:rFonts w:hint="eastAsia" w:ascii="新宋体" w:hAnsi="新宋体" w:eastAsia="新宋体" w:cs="新宋体"/>
                <w:sz w:val="24"/>
                <w:szCs w:val="24"/>
              </w:rPr>
              <w:t>红外补光距离不小于110米。</w:t>
            </w:r>
          </w:p>
          <w:p>
            <w:pPr>
              <w:contextualSpacing/>
              <w:rPr>
                <w:rFonts w:hint="eastAsia" w:ascii="新宋体" w:hAnsi="新宋体" w:eastAsia="新宋体" w:cs="新宋体"/>
                <w:sz w:val="24"/>
                <w:szCs w:val="24"/>
              </w:rPr>
            </w:pPr>
            <w:r>
              <w:rPr>
                <w:rFonts w:hint="eastAsia" w:ascii="新宋体" w:hAnsi="新宋体" w:eastAsia="新宋体" w:cs="新宋体"/>
                <w:sz w:val="24"/>
                <w:szCs w:val="24"/>
              </w:rPr>
              <w:t>需支持三码流技术，可同时浏览三路码流，主码流最高1920x1080@30fps，第三码流最大1920x1080@30fps，子码流704x480@30fps。</w:t>
            </w:r>
          </w:p>
          <w:p>
            <w:pPr>
              <w:contextualSpacing/>
              <w:rPr>
                <w:rFonts w:hint="eastAsia" w:ascii="新宋体" w:hAnsi="新宋体" w:eastAsia="新宋体" w:cs="新宋体"/>
                <w:sz w:val="24"/>
                <w:szCs w:val="24"/>
              </w:rPr>
            </w:pPr>
            <w:r>
              <w:rPr>
                <w:rFonts w:hint="eastAsia" w:ascii="新宋体" w:hAnsi="新宋体" w:eastAsia="新宋体" w:cs="新宋体"/>
                <w:sz w:val="24"/>
                <w:szCs w:val="24"/>
              </w:rPr>
              <w:t>在1920x1080@25fps下，清晰度不小于1100TVL。</w:t>
            </w:r>
          </w:p>
          <w:p>
            <w:pPr>
              <w:contextualSpacing/>
              <w:rPr>
                <w:rFonts w:hint="eastAsia" w:ascii="新宋体" w:hAnsi="新宋体" w:eastAsia="新宋体" w:cs="新宋体"/>
                <w:sz w:val="24"/>
                <w:szCs w:val="24"/>
              </w:rPr>
            </w:pPr>
            <w:r>
              <w:rPr>
                <w:rFonts w:hint="eastAsia" w:ascii="新宋体" w:hAnsi="新宋体" w:eastAsia="新宋体" w:cs="新宋体"/>
                <w:sz w:val="24"/>
                <w:szCs w:val="24"/>
              </w:rPr>
              <w:t>支持H.264、H.265、MJPEG视频编码格式，其中H.264支持Baseline/Main/HighProfile。</w:t>
            </w:r>
          </w:p>
          <w:p>
            <w:pPr>
              <w:contextualSpacing/>
              <w:rPr>
                <w:rFonts w:hint="eastAsia" w:ascii="新宋体" w:hAnsi="新宋体" w:eastAsia="新宋体" w:cs="新宋体"/>
                <w:sz w:val="24"/>
                <w:szCs w:val="24"/>
              </w:rPr>
            </w:pPr>
            <w:r>
              <w:rPr>
                <w:rFonts w:hint="eastAsia" w:ascii="新宋体" w:hAnsi="新宋体" w:eastAsia="新宋体" w:cs="新宋体"/>
                <w:sz w:val="24"/>
                <w:szCs w:val="24"/>
              </w:rPr>
              <w:t>信噪比不小于59dB。</w:t>
            </w:r>
          </w:p>
          <w:p>
            <w:pPr>
              <w:contextualSpacing/>
              <w:rPr>
                <w:rFonts w:hint="eastAsia" w:ascii="新宋体" w:hAnsi="新宋体" w:eastAsia="新宋体" w:cs="新宋体"/>
                <w:sz w:val="24"/>
                <w:szCs w:val="24"/>
              </w:rPr>
            </w:pPr>
            <w:r>
              <w:rPr>
                <w:rFonts w:hint="eastAsia" w:ascii="新宋体" w:hAnsi="新宋体" w:eastAsia="新宋体" w:cs="新宋体"/>
                <w:sz w:val="24"/>
                <w:szCs w:val="24"/>
              </w:rPr>
              <w:t>需具大于105dB宽动态。</w:t>
            </w:r>
          </w:p>
          <w:p>
            <w:pPr>
              <w:contextualSpacing/>
              <w:rPr>
                <w:rFonts w:hint="eastAsia" w:ascii="新宋体" w:hAnsi="新宋体" w:eastAsia="新宋体" w:cs="新宋体"/>
                <w:sz w:val="24"/>
                <w:szCs w:val="24"/>
              </w:rPr>
            </w:pPr>
            <w:r>
              <w:rPr>
                <w:rFonts w:hint="eastAsia" w:ascii="新宋体" w:hAnsi="新宋体" w:eastAsia="新宋体" w:cs="新宋体"/>
                <w:sz w:val="24"/>
                <w:szCs w:val="24"/>
              </w:rPr>
              <w:t>★同一静止场景相同图像质量下，设备在H.265编码方式时，开启智能编码功能和不开启智能编码相比，码率节约1/2。</w:t>
            </w:r>
          </w:p>
          <w:p>
            <w:pPr>
              <w:contextualSpacing/>
              <w:rPr>
                <w:rFonts w:hint="eastAsia" w:ascii="新宋体" w:hAnsi="新宋体" w:eastAsia="新宋体" w:cs="新宋体"/>
                <w:sz w:val="24"/>
                <w:szCs w:val="24"/>
              </w:rPr>
            </w:pPr>
            <w:r>
              <w:rPr>
                <w:rFonts w:hint="eastAsia" w:ascii="新宋体" w:hAnsi="新宋体" w:eastAsia="新宋体" w:cs="新宋体"/>
                <w:sz w:val="24"/>
                <w:szCs w:val="24"/>
              </w:rPr>
              <w:t>需支持8行字符显示，字体颜色可设置，需具有图片叠加到视频画面功能。</w:t>
            </w:r>
          </w:p>
          <w:p>
            <w:pPr>
              <w:contextualSpacing/>
              <w:rPr>
                <w:rFonts w:hint="eastAsia" w:ascii="新宋体" w:hAnsi="新宋体" w:eastAsia="新宋体" w:cs="新宋体"/>
                <w:sz w:val="24"/>
                <w:szCs w:val="24"/>
              </w:rPr>
            </w:pPr>
            <w:r>
              <w:rPr>
                <w:rFonts w:hint="eastAsia" w:ascii="新宋体" w:hAnsi="新宋体" w:eastAsia="新宋体" w:cs="新宋体"/>
                <w:sz w:val="24"/>
                <w:szCs w:val="24"/>
              </w:rPr>
              <w:t>支持区域遮盖功能，并能支持4块区域。</w:t>
            </w:r>
          </w:p>
          <w:p>
            <w:pPr>
              <w:contextualSpacing/>
              <w:rPr>
                <w:rFonts w:hint="eastAsia" w:ascii="新宋体" w:hAnsi="新宋体" w:eastAsia="新宋体" w:cs="新宋体"/>
                <w:sz w:val="24"/>
                <w:szCs w:val="24"/>
              </w:rPr>
            </w:pPr>
            <w:r>
              <w:rPr>
                <w:rFonts w:hint="eastAsia" w:ascii="新宋体" w:hAnsi="新宋体" w:eastAsia="新宋体" w:cs="新宋体"/>
                <w:sz w:val="24"/>
                <w:szCs w:val="24"/>
              </w:rPr>
              <w:t>需具有黑白名单功能，其中白名单可添加不小于10个MAC地址。</w:t>
            </w:r>
          </w:p>
          <w:p>
            <w:pPr>
              <w:contextualSpacing/>
              <w:rPr>
                <w:rFonts w:hint="eastAsia" w:ascii="新宋体" w:hAnsi="新宋体" w:eastAsia="新宋体" w:cs="新宋体"/>
                <w:sz w:val="24"/>
                <w:szCs w:val="24"/>
              </w:rPr>
            </w:pPr>
            <w:r>
              <w:rPr>
                <w:rFonts w:hint="eastAsia" w:ascii="新宋体" w:hAnsi="新宋体" w:eastAsia="新宋体" w:cs="新宋体"/>
                <w:sz w:val="24"/>
                <w:szCs w:val="24"/>
              </w:rPr>
              <w:t>需具备人脸检测、区域入侵检测、越界检测、虚焦检测、进入区域、离开区域、徘徊、人员聚集、音频异常、场景变更等功能。</w:t>
            </w:r>
          </w:p>
          <w:p>
            <w:pPr>
              <w:contextualSpacing/>
              <w:rPr>
                <w:rFonts w:hint="eastAsia" w:ascii="新宋体" w:hAnsi="新宋体" w:eastAsia="新宋体" w:cs="新宋体"/>
                <w:sz w:val="24"/>
                <w:szCs w:val="24"/>
              </w:rPr>
            </w:pPr>
            <w:r>
              <w:rPr>
                <w:rFonts w:hint="eastAsia" w:ascii="新宋体" w:hAnsi="新宋体" w:eastAsia="新宋体" w:cs="新宋体"/>
                <w:sz w:val="24"/>
                <w:szCs w:val="24"/>
              </w:rPr>
              <w:t>可开启或关闭智能后检索功能。</w:t>
            </w:r>
          </w:p>
          <w:p>
            <w:pPr>
              <w:contextualSpacing/>
              <w:rPr>
                <w:rFonts w:hint="eastAsia" w:ascii="新宋体" w:hAnsi="新宋体" w:eastAsia="新宋体" w:cs="新宋体"/>
                <w:sz w:val="24"/>
                <w:szCs w:val="24"/>
              </w:rPr>
            </w:pPr>
            <w:r>
              <w:rPr>
                <w:rFonts w:hint="eastAsia" w:ascii="新宋体" w:hAnsi="新宋体" w:eastAsia="新宋体" w:cs="新宋体"/>
                <w:sz w:val="24"/>
                <w:szCs w:val="24"/>
              </w:rPr>
              <w:t>需具有电子防抖、ROI感兴趣区域、SVC可伸缩编码、自动增益、背光补偿、数字降噪、强光抑制、防红外过曝等功能。</w:t>
            </w:r>
          </w:p>
          <w:p>
            <w:pPr>
              <w:contextualSpacing/>
              <w:rPr>
                <w:rFonts w:hint="eastAsia" w:ascii="新宋体" w:hAnsi="新宋体" w:eastAsia="新宋体" w:cs="新宋体"/>
                <w:sz w:val="24"/>
                <w:szCs w:val="24"/>
              </w:rPr>
            </w:pPr>
            <w:r>
              <w:rPr>
                <w:rFonts w:hint="eastAsia" w:ascii="新宋体" w:hAnsi="新宋体" w:eastAsia="新宋体" w:cs="新宋体"/>
                <w:sz w:val="24"/>
                <w:szCs w:val="24"/>
              </w:rPr>
              <w:t>摄像机能够在-45~70摄氏度，湿度小于93%环境下稳定工作。</w:t>
            </w:r>
          </w:p>
          <w:p>
            <w:pPr>
              <w:contextualSpacing/>
              <w:rPr>
                <w:rFonts w:hint="eastAsia" w:ascii="新宋体" w:hAnsi="新宋体" w:eastAsia="新宋体" w:cs="新宋体"/>
                <w:sz w:val="24"/>
                <w:szCs w:val="24"/>
              </w:rPr>
            </w:pPr>
            <w:r>
              <w:rPr>
                <w:rFonts w:hint="eastAsia" w:ascii="新宋体" w:hAnsi="新宋体" w:eastAsia="新宋体" w:cs="新宋体"/>
                <w:sz w:val="24"/>
                <w:szCs w:val="24"/>
              </w:rPr>
              <w:t>不低于IP67防尘防水等级。</w:t>
            </w:r>
          </w:p>
          <w:p>
            <w:pPr>
              <w:contextualSpacing/>
              <w:rPr>
                <w:rFonts w:hint="eastAsia" w:ascii="新宋体" w:hAnsi="新宋体" w:eastAsia="新宋体" w:cs="新宋体"/>
                <w:sz w:val="24"/>
                <w:szCs w:val="24"/>
              </w:rPr>
            </w:pPr>
            <w:r>
              <w:rPr>
                <w:rFonts w:hint="eastAsia" w:ascii="新宋体" w:hAnsi="新宋体" w:eastAsia="新宋体" w:cs="新宋体"/>
                <w:sz w:val="24"/>
                <w:szCs w:val="24"/>
              </w:rPr>
              <w:t>需支持DC12V供电，且在不小于DC12V±30%范围内变化时可以正常工作。</w:t>
            </w:r>
          </w:p>
          <w:p>
            <w:pPr>
              <w:contextualSpacing/>
              <w:rPr>
                <w:rFonts w:hint="eastAsia" w:ascii="新宋体" w:hAnsi="新宋体" w:eastAsia="新宋体" w:cs="新宋体"/>
                <w:sz w:val="24"/>
                <w:szCs w:val="24"/>
              </w:rPr>
            </w:pPr>
            <w:r>
              <w:rPr>
                <w:rFonts w:hint="eastAsia" w:ascii="新宋体" w:hAnsi="新宋体" w:eastAsia="新宋体" w:cs="新宋体"/>
                <w:sz w:val="24"/>
                <w:szCs w:val="24"/>
              </w:rPr>
              <w:t>支持POE供电方式</w:t>
            </w:r>
          </w:p>
          <w:p>
            <w:pPr>
              <w:contextualSpacing/>
              <w:rPr>
                <w:rFonts w:hint="eastAsia" w:ascii="新宋体" w:hAnsi="新宋体" w:eastAsia="新宋体" w:cs="新宋体"/>
                <w:sz w:val="24"/>
                <w:szCs w:val="24"/>
              </w:rPr>
            </w:pPr>
            <w:r>
              <w:rPr>
                <w:rFonts w:hint="eastAsia" w:ascii="新宋体" w:hAnsi="新宋体" w:eastAsia="新宋体" w:cs="新宋体"/>
                <w:sz w:val="24"/>
                <w:szCs w:val="24"/>
              </w:rPr>
              <w:t>设备工作状态时，支持空气放电8kV，接触放电6kV，通讯端口支持6kV峰值电压。</w:t>
            </w:r>
          </w:p>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★支持对存储卡进行读写锁定，锁定后的存储卡在移动终端需要密码才能访问。</w:t>
            </w:r>
          </w:p>
          <w:p>
            <w:pPr>
              <w:widowControl/>
              <w:textAlignment w:val="center"/>
              <w:rPr>
                <w:rFonts w:hint="eastAsia" w:ascii="新宋体" w:hAnsi="新宋体" w:eastAsia="新宋体" w:cs="新宋体"/>
                <w:sz w:val="24"/>
                <w:szCs w:val="24"/>
              </w:rPr>
            </w:pPr>
            <w:r>
              <w:rPr>
                <w:rFonts w:hint="eastAsia" w:ascii="新宋体" w:hAnsi="新宋体" w:eastAsia="新宋体" w:cs="新宋体"/>
                <w:sz w:val="24"/>
                <w:szCs w:val="24"/>
              </w:rPr>
              <w:t>2.硬盘录像机 2台</w:t>
            </w:r>
          </w:p>
          <w:p>
            <w:pPr>
              <w:spacing w:line="360" w:lineRule="auto"/>
              <w:contextualSpacing/>
              <w:rPr>
                <w:rFonts w:hint="eastAsia" w:ascii="新宋体" w:hAnsi="新宋体" w:eastAsia="新宋体" w:cs="新宋体"/>
                <w:sz w:val="24"/>
                <w:szCs w:val="24"/>
              </w:rPr>
            </w:pPr>
            <w:r>
              <w:rPr>
                <w:rFonts w:hint="eastAsia" w:ascii="新宋体" w:hAnsi="新宋体" w:eastAsia="新宋体" w:cs="新宋体"/>
                <w:sz w:val="24"/>
                <w:szCs w:val="24"/>
              </w:rPr>
              <w:t>最大转发带宽640Mbps、最大回放带宽640Mbps。最大接入路数32路</w:t>
            </w:r>
          </w:p>
          <w:p>
            <w:pPr>
              <w:contextualSpacing/>
              <w:rPr>
                <w:rFonts w:hint="eastAsia" w:ascii="新宋体" w:hAnsi="新宋体" w:eastAsia="新宋体" w:cs="新宋体"/>
                <w:sz w:val="24"/>
                <w:szCs w:val="24"/>
              </w:rPr>
            </w:pPr>
            <w:r>
              <w:rPr>
                <w:rFonts w:hint="eastAsia" w:ascii="新宋体" w:hAnsi="新宋体" w:eastAsia="新宋体" w:cs="新宋体"/>
                <w:sz w:val="24"/>
                <w:szCs w:val="24"/>
              </w:rPr>
              <w:t>具有2个HDMI接口、2个VGA接口、2个RJ45网络接口、2个USB2.0接口、1个USB3.0接口、16路报警输入接口、8路报警输出接口，可内置8块SATA接口硬盘</w:t>
            </w:r>
          </w:p>
          <w:p>
            <w:pPr>
              <w:contextualSpacing/>
              <w:rPr>
                <w:rFonts w:hint="eastAsia" w:ascii="新宋体" w:hAnsi="新宋体" w:eastAsia="新宋体" w:cs="新宋体"/>
                <w:sz w:val="24"/>
                <w:szCs w:val="24"/>
              </w:rPr>
            </w:pPr>
            <w:r>
              <w:rPr>
                <w:rFonts w:hint="eastAsia" w:ascii="新宋体" w:hAnsi="新宋体" w:eastAsia="新宋体" w:cs="新宋体"/>
                <w:sz w:val="24"/>
                <w:szCs w:val="24"/>
              </w:rPr>
              <w:t>★支持秒级检索查看硬盘中录像文件，秒级检索录像文件中的人员、车辆、人体等活动目标，并以弹窗形式来展示活动目标关联的录像片段</w:t>
            </w:r>
          </w:p>
          <w:p>
            <w:pPr>
              <w:contextualSpacing/>
              <w:rPr>
                <w:rFonts w:hint="eastAsia" w:ascii="新宋体" w:hAnsi="新宋体" w:eastAsia="新宋体" w:cs="新宋体"/>
                <w:sz w:val="24"/>
                <w:szCs w:val="24"/>
              </w:rPr>
            </w:pPr>
            <w:r>
              <w:rPr>
                <w:rFonts w:hint="eastAsia" w:ascii="新宋体" w:hAnsi="新宋体" w:eastAsia="新宋体" w:cs="新宋体"/>
                <w:sz w:val="24"/>
                <w:szCs w:val="24"/>
              </w:rPr>
              <w:t>支持图片文件秒级检索，秒级提取硬盘中人脸、车辆、人体等图片文件，用户可快速浏览全部通道中的图片文件</w:t>
            </w:r>
          </w:p>
          <w:p>
            <w:pPr>
              <w:contextualSpacing/>
              <w:rPr>
                <w:rFonts w:hint="eastAsia" w:ascii="新宋体" w:hAnsi="新宋体" w:eastAsia="新宋体" w:cs="新宋体"/>
                <w:sz w:val="24"/>
                <w:szCs w:val="24"/>
              </w:rPr>
            </w:pPr>
            <w:r>
              <w:rPr>
                <w:rFonts w:hint="eastAsia" w:ascii="新宋体" w:hAnsi="新宋体" w:eastAsia="新宋体" w:cs="新宋体"/>
                <w:sz w:val="24"/>
                <w:szCs w:val="24"/>
              </w:rPr>
              <w:t>支持过车记录导出表格功能，表格包含通道、时间、车牌号、车型、车身颜色、车辆品牌、车辆抓拍图片信息</w:t>
            </w:r>
          </w:p>
          <w:p>
            <w:pPr>
              <w:contextualSpacing/>
              <w:rPr>
                <w:rFonts w:hint="eastAsia" w:ascii="新宋体" w:hAnsi="新宋体" w:eastAsia="新宋体" w:cs="新宋体"/>
                <w:sz w:val="24"/>
                <w:szCs w:val="24"/>
              </w:rPr>
            </w:pPr>
            <w:r>
              <w:rPr>
                <w:rFonts w:hint="eastAsia" w:ascii="新宋体" w:hAnsi="新宋体" w:eastAsia="新宋体" w:cs="新宋体"/>
                <w:sz w:val="24"/>
                <w:szCs w:val="24"/>
              </w:rPr>
              <w:t>★支持图表形式展示已添加的IP通道，支持自动抓拍一张图片作为IP通道封面</w:t>
            </w:r>
          </w:p>
          <w:p>
            <w:pPr>
              <w:contextualSpacing/>
              <w:rPr>
                <w:rFonts w:hint="eastAsia" w:ascii="新宋体" w:hAnsi="新宋体" w:eastAsia="新宋体" w:cs="新宋体"/>
                <w:sz w:val="24"/>
                <w:szCs w:val="24"/>
              </w:rPr>
            </w:pPr>
            <w:r>
              <w:rPr>
                <w:rFonts w:hint="eastAsia" w:ascii="新宋体" w:hAnsi="新宋体" w:eastAsia="新宋体" w:cs="新宋体"/>
                <w:sz w:val="24"/>
                <w:szCs w:val="24"/>
              </w:rPr>
              <w:t>★支持图片存储服务管理功能，可将NVR作为图片存储服务器，接收外设推送的图片进行存储</w:t>
            </w:r>
          </w:p>
          <w:p>
            <w:pPr>
              <w:contextualSpacing/>
              <w:rPr>
                <w:rFonts w:hint="eastAsia" w:ascii="新宋体" w:hAnsi="新宋体" w:eastAsia="新宋体" w:cs="新宋体"/>
                <w:sz w:val="24"/>
                <w:szCs w:val="24"/>
              </w:rPr>
            </w:pPr>
            <w:r>
              <w:rPr>
                <w:rFonts w:hint="eastAsia" w:ascii="新宋体" w:hAnsi="新宋体" w:eastAsia="新宋体" w:cs="新宋体"/>
                <w:sz w:val="24"/>
                <w:szCs w:val="24"/>
              </w:rPr>
              <w:t>可对视频画面叠加10行字符，每行可输入22个汉字；可设置透明闪烁、透明不闪烁、不透明不闪烁、不透明闪烁4种OSD属性</w:t>
            </w:r>
          </w:p>
          <w:p>
            <w:pPr>
              <w:contextualSpacing/>
              <w:rPr>
                <w:rFonts w:hint="eastAsia" w:ascii="新宋体" w:hAnsi="新宋体" w:eastAsia="新宋体" w:cs="新宋体"/>
                <w:sz w:val="24"/>
                <w:szCs w:val="24"/>
              </w:rPr>
            </w:pPr>
            <w:r>
              <w:rPr>
                <w:rFonts w:hint="eastAsia" w:ascii="新宋体" w:hAnsi="新宋体" w:eastAsia="新宋体" w:cs="新宋体"/>
                <w:sz w:val="24"/>
                <w:szCs w:val="24"/>
              </w:rPr>
              <w:t>★支持缩略图,录像回放中，当鼠标在进度条上移动时，可自动显示该时间点附近的视频画面图片</w:t>
            </w:r>
          </w:p>
          <w:p>
            <w:pPr>
              <w:contextualSpacing/>
              <w:rPr>
                <w:rFonts w:hint="eastAsia" w:ascii="新宋体" w:hAnsi="新宋体" w:eastAsia="新宋体" w:cs="新宋体"/>
                <w:sz w:val="24"/>
                <w:szCs w:val="24"/>
              </w:rPr>
            </w:pPr>
            <w:r>
              <w:rPr>
                <w:rFonts w:hint="eastAsia" w:ascii="新宋体" w:hAnsi="新宋体" w:eastAsia="新宋体" w:cs="新宋体"/>
                <w:sz w:val="24"/>
                <w:szCs w:val="24"/>
              </w:rPr>
              <w:t>支持回放双进度条控制功能，可在进度条上自动标注目标事件，一条为当前回放通道，一条为全部通道。支持鼠标在进度条上点击进行快速定位回放功能</w:t>
            </w:r>
          </w:p>
          <w:p>
            <w:pPr>
              <w:contextualSpacing/>
              <w:rPr>
                <w:rFonts w:hint="eastAsia" w:ascii="新宋体" w:hAnsi="新宋体" w:eastAsia="新宋体" w:cs="新宋体"/>
                <w:sz w:val="24"/>
                <w:szCs w:val="24"/>
              </w:rPr>
            </w:pPr>
            <w:r>
              <w:rPr>
                <w:rFonts w:hint="eastAsia" w:ascii="新宋体" w:hAnsi="新宋体" w:eastAsia="新宋体" w:cs="新宋体"/>
                <w:sz w:val="24"/>
                <w:szCs w:val="24"/>
              </w:rPr>
              <w:t>可通过IE预览和回放双目摄像机的立体声</w:t>
            </w:r>
          </w:p>
          <w:p>
            <w:pPr>
              <w:pStyle w:val="62"/>
              <w:widowControl/>
              <w:ind w:firstLine="0" w:firstLineChars="0"/>
              <w:jc w:val="left"/>
              <w:rPr>
                <w:rFonts w:hint="eastAsia" w:ascii="新宋体" w:hAnsi="新宋体" w:eastAsia="新宋体" w:cs="新宋体"/>
                <w:sz w:val="24"/>
                <w:szCs w:val="24"/>
                <w:lang w:eastAsia="zh-CN"/>
              </w:rPr>
            </w:pPr>
            <w:r>
              <w:rPr>
                <w:rFonts w:hint="eastAsia" w:ascii="新宋体" w:hAnsi="新宋体" w:eastAsia="新宋体" w:cs="新宋体"/>
                <w:sz w:val="24"/>
                <w:szCs w:val="24"/>
              </w:rPr>
              <w:t>支持报警输入触发一键撤防功能，撤防的报警类型可选（弹出报警画面、声音警告、上传中心、发送邮件、触发报警输出），与摄像机同一品牌</w:t>
            </w:r>
            <w:r>
              <w:rPr>
                <w:rFonts w:hint="eastAsia" w:ascii="新宋体" w:hAnsi="新宋体" w:eastAsia="新宋体" w:cs="新宋体"/>
                <w:sz w:val="24"/>
                <w:szCs w:val="24"/>
                <w:lang w:eastAsia="zh-CN"/>
              </w:rPr>
              <w:t>。</w:t>
            </w:r>
          </w:p>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3.硬盘8块</w:t>
            </w:r>
          </w:p>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6TB/64MB(6Gb/秒 NCQ)/5900RPM/SATA3； </w:t>
            </w:r>
          </w:p>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4. 9口POE交换机5台</w:t>
            </w:r>
          </w:p>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1~8口支持IEEE 802.3at/af PoE供电</w:t>
            </w:r>
            <w:r>
              <w:rPr>
                <w:rFonts w:hint="eastAsia" w:ascii="新宋体" w:hAnsi="新宋体" w:eastAsia="新宋体" w:cs="新宋体"/>
                <w:sz w:val="24"/>
                <w:szCs w:val="24"/>
              </w:rPr>
              <w:br w:type="textWrapping"/>
            </w:r>
            <w:r>
              <w:rPr>
                <w:rFonts w:hint="eastAsia" w:ascii="新宋体" w:hAnsi="新宋体" w:eastAsia="新宋体" w:cs="新宋体"/>
                <w:sz w:val="24"/>
                <w:szCs w:val="24"/>
              </w:rPr>
              <w:t>1~8口支持250米远距离传输</w:t>
            </w:r>
            <w:r>
              <w:rPr>
                <w:rFonts w:hint="eastAsia" w:ascii="新宋体" w:hAnsi="新宋体" w:eastAsia="新宋体" w:cs="新宋体"/>
                <w:sz w:val="24"/>
                <w:szCs w:val="24"/>
              </w:rPr>
              <w:br w:type="textWrapping"/>
            </w:r>
            <w:r>
              <w:rPr>
                <w:rFonts w:hint="eastAsia" w:ascii="新宋体" w:hAnsi="新宋体" w:eastAsia="新宋体" w:cs="新宋体"/>
                <w:sz w:val="24"/>
                <w:szCs w:val="24"/>
              </w:rPr>
              <w:t>所有端口均采用4kV防雷设计</w:t>
            </w:r>
            <w:r>
              <w:rPr>
                <w:rFonts w:hint="eastAsia" w:ascii="新宋体" w:hAnsi="新宋体" w:eastAsia="新宋体" w:cs="新宋体"/>
                <w:sz w:val="24"/>
                <w:szCs w:val="24"/>
              </w:rPr>
              <w:br w:type="textWrapping"/>
            </w:r>
            <w:r>
              <w:rPr>
                <w:rFonts w:hint="eastAsia" w:ascii="新宋体" w:hAnsi="新宋体" w:eastAsia="新宋体" w:cs="新宋体"/>
                <w:sz w:val="24"/>
                <w:szCs w:val="24"/>
              </w:rPr>
              <w:t>支持端口自动翻转</w:t>
            </w:r>
            <w:r>
              <w:rPr>
                <w:rFonts w:hint="eastAsia" w:ascii="新宋体" w:hAnsi="新宋体" w:eastAsia="新宋体" w:cs="新宋体"/>
                <w:sz w:val="24"/>
                <w:szCs w:val="24"/>
              </w:rPr>
              <w:br w:type="textWrapping"/>
            </w:r>
            <w:r>
              <w:rPr>
                <w:rFonts w:hint="eastAsia" w:ascii="新宋体" w:hAnsi="新宋体" w:eastAsia="新宋体" w:cs="新宋体"/>
                <w:sz w:val="24"/>
                <w:szCs w:val="24"/>
              </w:rPr>
              <w:t>存储转发交换模式</w:t>
            </w:r>
            <w:r>
              <w:rPr>
                <w:rFonts w:hint="eastAsia" w:ascii="新宋体" w:hAnsi="新宋体" w:eastAsia="新宋体" w:cs="新宋体"/>
                <w:sz w:val="24"/>
                <w:szCs w:val="24"/>
              </w:rPr>
              <w:br w:type="textWrapping"/>
            </w:r>
            <w:r>
              <w:rPr>
                <w:rFonts w:hint="eastAsia" w:ascii="新宋体" w:hAnsi="新宋体" w:eastAsia="新宋体" w:cs="新宋体"/>
                <w:sz w:val="24"/>
                <w:szCs w:val="24"/>
              </w:rPr>
              <w:t>支持MAC地址自动学习和老化</w:t>
            </w:r>
            <w:r>
              <w:rPr>
                <w:rFonts w:hint="eastAsia" w:ascii="新宋体" w:hAnsi="新宋体" w:eastAsia="新宋体" w:cs="新宋体"/>
                <w:sz w:val="24"/>
                <w:szCs w:val="24"/>
              </w:rPr>
              <w:br w:type="textWrapping"/>
            </w:r>
            <w:r>
              <w:rPr>
                <w:rFonts w:hint="eastAsia" w:ascii="新宋体" w:hAnsi="新宋体" w:eastAsia="新宋体" w:cs="新宋体"/>
                <w:sz w:val="24"/>
                <w:szCs w:val="24"/>
              </w:rPr>
              <w:t>智能缓存优化</w:t>
            </w:r>
            <w:r>
              <w:rPr>
                <w:rFonts w:hint="eastAsia" w:ascii="新宋体" w:hAnsi="新宋体" w:eastAsia="新宋体" w:cs="新宋体"/>
                <w:sz w:val="24"/>
                <w:szCs w:val="24"/>
              </w:rPr>
              <w:br w:type="textWrapping"/>
            </w:r>
            <w:r>
              <w:rPr>
                <w:rFonts w:hint="eastAsia" w:ascii="新宋体" w:hAnsi="新宋体" w:eastAsia="新宋体" w:cs="新宋体"/>
                <w:sz w:val="24"/>
                <w:szCs w:val="24"/>
              </w:rPr>
              <w:t>支持壁挂和桌面两种安装方式</w:t>
            </w:r>
          </w:p>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与摄像机、硬盘录像机同一品牌</w:t>
            </w:r>
          </w:p>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5.明厨亮灶一套：5个摄像机，与禹州市主管部门对接，保证厨房正常使用。</w:t>
            </w:r>
          </w:p>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6.线材及安装配件一批</w:t>
            </w:r>
          </w:p>
        </w:tc>
        <w:tc>
          <w:tcPr>
            <w:tcW w:w="794"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835"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套</w:t>
            </w:r>
          </w:p>
        </w:tc>
      </w:tr>
      <w:tr>
        <w:tblPrEx>
          <w:tblLayout w:type="fixed"/>
          <w:tblCellMar>
            <w:top w:w="0" w:type="dxa"/>
            <w:left w:w="108" w:type="dxa"/>
            <w:bottom w:w="0" w:type="dxa"/>
            <w:right w:w="108" w:type="dxa"/>
          </w:tblCellMar>
        </w:tblPrEx>
        <w:trPr>
          <w:trHeight w:val="90" w:hRule="atLeast"/>
        </w:trPr>
        <w:tc>
          <w:tcPr>
            <w:tcW w:w="82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13</w:t>
            </w:r>
          </w:p>
        </w:tc>
        <w:tc>
          <w:tcPr>
            <w:tcW w:w="699" w:type="dxa"/>
            <w:tcBorders>
              <w:top w:val="single" w:color="auto" w:sz="4" w:space="0"/>
              <w:left w:val="nil"/>
              <w:bottom w:val="single" w:color="auto" w:sz="4" w:space="0"/>
              <w:right w:val="single" w:color="auto" w:sz="4" w:space="0"/>
            </w:tcBorders>
            <w:shd w:val="clear" w:color="auto" w:fill="auto"/>
            <w:noWrap w:val="0"/>
            <w:vAlign w:val="center"/>
          </w:tcPr>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监控系统2</w:t>
            </w:r>
          </w:p>
        </w:tc>
        <w:tc>
          <w:tcPr>
            <w:tcW w:w="6022" w:type="dxa"/>
            <w:tcBorders>
              <w:top w:val="single" w:color="auto" w:sz="4" w:space="0"/>
              <w:left w:val="nil"/>
              <w:bottom w:val="single" w:color="auto" w:sz="4" w:space="0"/>
              <w:right w:val="single" w:color="auto" w:sz="4" w:space="0"/>
            </w:tcBorders>
            <w:shd w:val="clear" w:color="auto" w:fill="FFFFFF"/>
            <w:noWrap w:val="0"/>
            <w:vAlign w:val="center"/>
          </w:tcPr>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1.摄像机32台</w:t>
            </w:r>
          </w:p>
          <w:p>
            <w:pPr>
              <w:contextualSpacing/>
              <w:rPr>
                <w:rFonts w:hint="eastAsia" w:ascii="新宋体" w:hAnsi="新宋体" w:eastAsia="新宋体" w:cs="新宋体"/>
                <w:sz w:val="24"/>
                <w:szCs w:val="24"/>
              </w:rPr>
            </w:pPr>
            <w:r>
              <w:rPr>
                <w:rFonts w:hint="eastAsia" w:ascii="新宋体" w:hAnsi="新宋体" w:eastAsia="新宋体" w:cs="新宋体"/>
                <w:sz w:val="24"/>
                <w:szCs w:val="24"/>
              </w:rPr>
              <w:t>具有200万像素CMOS传感器。</w:t>
            </w:r>
          </w:p>
          <w:p>
            <w:pPr>
              <w:contextualSpacing/>
              <w:rPr>
                <w:rFonts w:hint="eastAsia" w:ascii="新宋体" w:hAnsi="新宋体" w:eastAsia="新宋体" w:cs="新宋体"/>
                <w:sz w:val="24"/>
                <w:szCs w:val="24"/>
              </w:rPr>
            </w:pPr>
            <w:r>
              <w:rPr>
                <w:rFonts w:hint="eastAsia" w:ascii="新宋体" w:hAnsi="新宋体" w:eastAsia="新宋体" w:cs="新宋体"/>
                <w:sz w:val="24"/>
                <w:szCs w:val="24"/>
              </w:rPr>
              <w:t>需具有20路取流路数能力，以满足更多用户同时在线访问摄像机视频。</w:t>
            </w:r>
          </w:p>
          <w:p>
            <w:pPr>
              <w:contextualSpacing/>
              <w:rPr>
                <w:rFonts w:hint="eastAsia" w:ascii="新宋体" w:hAnsi="新宋体" w:eastAsia="新宋体" w:cs="新宋体"/>
                <w:sz w:val="24"/>
                <w:szCs w:val="24"/>
              </w:rPr>
            </w:pPr>
            <w:r>
              <w:rPr>
                <w:rFonts w:hint="eastAsia" w:ascii="新宋体" w:hAnsi="新宋体" w:eastAsia="新宋体" w:cs="新宋体"/>
                <w:sz w:val="24"/>
                <w:szCs w:val="24"/>
              </w:rPr>
              <w:t>最低照度彩色：0.001lx，黑白:0.0001lx，灰度等级不小于11级。</w:t>
            </w:r>
          </w:p>
          <w:p>
            <w:pPr>
              <w:contextualSpacing/>
              <w:rPr>
                <w:rFonts w:hint="eastAsia" w:ascii="新宋体" w:hAnsi="新宋体" w:eastAsia="新宋体" w:cs="新宋体"/>
                <w:sz w:val="24"/>
                <w:szCs w:val="24"/>
              </w:rPr>
            </w:pPr>
            <w:r>
              <w:rPr>
                <w:rFonts w:hint="eastAsia" w:ascii="新宋体" w:hAnsi="新宋体" w:eastAsia="新宋体" w:cs="新宋体"/>
                <w:sz w:val="24"/>
                <w:szCs w:val="24"/>
              </w:rPr>
              <w:t>红外补光距离不小于110米。</w:t>
            </w:r>
          </w:p>
          <w:p>
            <w:pPr>
              <w:contextualSpacing/>
              <w:rPr>
                <w:rFonts w:hint="eastAsia" w:ascii="新宋体" w:hAnsi="新宋体" w:eastAsia="新宋体" w:cs="新宋体"/>
                <w:sz w:val="24"/>
                <w:szCs w:val="24"/>
              </w:rPr>
            </w:pPr>
            <w:r>
              <w:rPr>
                <w:rFonts w:hint="eastAsia" w:ascii="新宋体" w:hAnsi="新宋体" w:eastAsia="新宋体" w:cs="新宋体"/>
                <w:sz w:val="24"/>
                <w:szCs w:val="24"/>
              </w:rPr>
              <w:t>需支持三码流技术，可同时浏览三路码流，主码流最高1920x1080@30fps，第三码流最大1920x1080@30fps，子码流704x480@30fps。</w:t>
            </w:r>
          </w:p>
          <w:p>
            <w:pPr>
              <w:contextualSpacing/>
              <w:rPr>
                <w:rFonts w:hint="eastAsia" w:ascii="新宋体" w:hAnsi="新宋体" w:eastAsia="新宋体" w:cs="新宋体"/>
                <w:sz w:val="24"/>
                <w:szCs w:val="24"/>
              </w:rPr>
            </w:pPr>
            <w:r>
              <w:rPr>
                <w:rFonts w:hint="eastAsia" w:ascii="新宋体" w:hAnsi="新宋体" w:eastAsia="新宋体" w:cs="新宋体"/>
                <w:sz w:val="24"/>
                <w:szCs w:val="24"/>
              </w:rPr>
              <w:t>在1920x1080@25fps下，清晰度不小于1100TVL。</w:t>
            </w:r>
          </w:p>
          <w:p>
            <w:pPr>
              <w:contextualSpacing/>
              <w:rPr>
                <w:rFonts w:hint="eastAsia" w:ascii="新宋体" w:hAnsi="新宋体" w:eastAsia="新宋体" w:cs="新宋体"/>
                <w:sz w:val="24"/>
                <w:szCs w:val="24"/>
              </w:rPr>
            </w:pPr>
            <w:r>
              <w:rPr>
                <w:rFonts w:hint="eastAsia" w:ascii="新宋体" w:hAnsi="新宋体" w:eastAsia="新宋体" w:cs="新宋体"/>
                <w:sz w:val="24"/>
                <w:szCs w:val="24"/>
              </w:rPr>
              <w:t>支持H.264、H.265、MJPEG视频编码格式，其中H.264支持Baseline/Main/HighProfile。</w:t>
            </w:r>
          </w:p>
          <w:p>
            <w:pPr>
              <w:contextualSpacing/>
              <w:rPr>
                <w:rFonts w:hint="eastAsia" w:ascii="新宋体" w:hAnsi="新宋体" w:eastAsia="新宋体" w:cs="新宋体"/>
                <w:sz w:val="24"/>
                <w:szCs w:val="24"/>
              </w:rPr>
            </w:pPr>
            <w:r>
              <w:rPr>
                <w:rFonts w:hint="eastAsia" w:ascii="新宋体" w:hAnsi="新宋体" w:eastAsia="新宋体" w:cs="新宋体"/>
                <w:sz w:val="24"/>
                <w:szCs w:val="24"/>
              </w:rPr>
              <w:t>信噪比不小于59dB。</w:t>
            </w:r>
          </w:p>
          <w:p>
            <w:pPr>
              <w:contextualSpacing/>
              <w:rPr>
                <w:rFonts w:hint="eastAsia" w:ascii="新宋体" w:hAnsi="新宋体" w:eastAsia="新宋体" w:cs="新宋体"/>
                <w:sz w:val="24"/>
                <w:szCs w:val="24"/>
              </w:rPr>
            </w:pPr>
            <w:r>
              <w:rPr>
                <w:rFonts w:hint="eastAsia" w:ascii="新宋体" w:hAnsi="新宋体" w:eastAsia="新宋体" w:cs="新宋体"/>
                <w:sz w:val="24"/>
                <w:szCs w:val="24"/>
              </w:rPr>
              <w:t>需具大于105dB宽动态。</w:t>
            </w:r>
          </w:p>
          <w:p>
            <w:pPr>
              <w:contextualSpacing/>
              <w:rPr>
                <w:rFonts w:hint="eastAsia" w:ascii="新宋体" w:hAnsi="新宋体" w:eastAsia="新宋体" w:cs="新宋体"/>
                <w:sz w:val="24"/>
                <w:szCs w:val="24"/>
              </w:rPr>
            </w:pPr>
            <w:r>
              <w:rPr>
                <w:rFonts w:hint="eastAsia" w:ascii="新宋体" w:hAnsi="新宋体" w:eastAsia="新宋体" w:cs="新宋体"/>
                <w:sz w:val="24"/>
                <w:szCs w:val="24"/>
              </w:rPr>
              <w:t>★同一静止场景相同图像质量下，设备在H.265编码方式时，开启智能编码功能和不开启智能编码相比，码率节约1/2。</w:t>
            </w:r>
          </w:p>
          <w:p>
            <w:pPr>
              <w:contextualSpacing/>
              <w:rPr>
                <w:rFonts w:hint="eastAsia" w:ascii="新宋体" w:hAnsi="新宋体" w:eastAsia="新宋体" w:cs="新宋体"/>
                <w:sz w:val="24"/>
                <w:szCs w:val="24"/>
              </w:rPr>
            </w:pPr>
            <w:r>
              <w:rPr>
                <w:rFonts w:hint="eastAsia" w:ascii="新宋体" w:hAnsi="新宋体" w:eastAsia="新宋体" w:cs="新宋体"/>
                <w:sz w:val="24"/>
                <w:szCs w:val="24"/>
              </w:rPr>
              <w:t>需支持8行字符显示，字体颜色可设置，需具有图片叠加到视频画面功能。</w:t>
            </w:r>
          </w:p>
          <w:p>
            <w:pPr>
              <w:contextualSpacing/>
              <w:rPr>
                <w:rFonts w:hint="eastAsia" w:ascii="新宋体" w:hAnsi="新宋体" w:eastAsia="新宋体" w:cs="新宋体"/>
                <w:sz w:val="24"/>
                <w:szCs w:val="24"/>
              </w:rPr>
            </w:pPr>
            <w:r>
              <w:rPr>
                <w:rFonts w:hint="eastAsia" w:ascii="新宋体" w:hAnsi="新宋体" w:eastAsia="新宋体" w:cs="新宋体"/>
                <w:sz w:val="24"/>
                <w:szCs w:val="24"/>
              </w:rPr>
              <w:t>支持区域遮盖功能，并能支持4块区域。</w:t>
            </w:r>
          </w:p>
          <w:p>
            <w:pPr>
              <w:contextualSpacing/>
              <w:rPr>
                <w:rFonts w:hint="eastAsia" w:ascii="新宋体" w:hAnsi="新宋体" w:eastAsia="新宋体" w:cs="新宋体"/>
                <w:sz w:val="24"/>
                <w:szCs w:val="24"/>
              </w:rPr>
            </w:pPr>
            <w:r>
              <w:rPr>
                <w:rFonts w:hint="eastAsia" w:ascii="新宋体" w:hAnsi="新宋体" w:eastAsia="新宋体" w:cs="新宋体"/>
                <w:sz w:val="24"/>
                <w:szCs w:val="24"/>
              </w:rPr>
              <w:t>需具有黑白名单功能，其中白名单可添加不小于10个MAC地址。</w:t>
            </w:r>
          </w:p>
          <w:p>
            <w:pPr>
              <w:contextualSpacing/>
              <w:rPr>
                <w:rFonts w:hint="eastAsia" w:ascii="新宋体" w:hAnsi="新宋体" w:eastAsia="新宋体" w:cs="新宋体"/>
                <w:sz w:val="24"/>
                <w:szCs w:val="24"/>
              </w:rPr>
            </w:pPr>
            <w:r>
              <w:rPr>
                <w:rFonts w:hint="eastAsia" w:ascii="新宋体" w:hAnsi="新宋体" w:eastAsia="新宋体" w:cs="新宋体"/>
                <w:sz w:val="24"/>
                <w:szCs w:val="24"/>
              </w:rPr>
              <w:t>需具备人脸检测、区域入侵检测、越界检测、虚焦检测、进入区域、离开区域、徘徊、人员聚集、音频异常、场景变更等功能。</w:t>
            </w:r>
          </w:p>
          <w:p>
            <w:pPr>
              <w:contextualSpacing/>
              <w:rPr>
                <w:rFonts w:hint="eastAsia" w:ascii="新宋体" w:hAnsi="新宋体" w:eastAsia="新宋体" w:cs="新宋体"/>
                <w:sz w:val="24"/>
                <w:szCs w:val="24"/>
              </w:rPr>
            </w:pPr>
            <w:r>
              <w:rPr>
                <w:rFonts w:hint="eastAsia" w:ascii="新宋体" w:hAnsi="新宋体" w:eastAsia="新宋体" w:cs="新宋体"/>
                <w:sz w:val="24"/>
                <w:szCs w:val="24"/>
              </w:rPr>
              <w:t>可开启或关闭智能后检索功能。</w:t>
            </w:r>
          </w:p>
          <w:p>
            <w:pPr>
              <w:contextualSpacing/>
              <w:rPr>
                <w:rFonts w:hint="eastAsia" w:ascii="新宋体" w:hAnsi="新宋体" w:eastAsia="新宋体" w:cs="新宋体"/>
                <w:sz w:val="24"/>
                <w:szCs w:val="24"/>
              </w:rPr>
            </w:pPr>
            <w:r>
              <w:rPr>
                <w:rFonts w:hint="eastAsia" w:ascii="新宋体" w:hAnsi="新宋体" w:eastAsia="新宋体" w:cs="新宋体"/>
                <w:sz w:val="24"/>
                <w:szCs w:val="24"/>
              </w:rPr>
              <w:t>需具有电子防抖、ROI感兴趣区域、SVC可伸缩编码、自动增益、背光补偿、数字降噪、强光抑制、防红外过曝等功能。</w:t>
            </w:r>
          </w:p>
          <w:p>
            <w:pPr>
              <w:contextualSpacing/>
              <w:rPr>
                <w:rFonts w:hint="eastAsia" w:ascii="新宋体" w:hAnsi="新宋体" w:eastAsia="新宋体" w:cs="新宋体"/>
                <w:sz w:val="24"/>
                <w:szCs w:val="24"/>
              </w:rPr>
            </w:pPr>
            <w:r>
              <w:rPr>
                <w:rFonts w:hint="eastAsia" w:ascii="新宋体" w:hAnsi="新宋体" w:eastAsia="新宋体" w:cs="新宋体"/>
                <w:sz w:val="24"/>
                <w:szCs w:val="24"/>
              </w:rPr>
              <w:t>摄像机能够在-45~70摄氏度，湿度小于93%环境下稳定工作。</w:t>
            </w:r>
          </w:p>
          <w:p>
            <w:pPr>
              <w:contextualSpacing/>
              <w:rPr>
                <w:rFonts w:hint="eastAsia" w:ascii="新宋体" w:hAnsi="新宋体" w:eastAsia="新宋体" w:cs="新宋体"/>
                <w:sz w:val="24"/>
                <w:szCs w:val="24"/>
              </w:rPr>
            </w:pPr>
            <w:r>
              <w:rPr>
                <w:rFonts w:hint="eastAsia" w:ascii="新宋体" w:hAnsi="新宋体" w:eastAsia="新宋体" w:cs="新宋体"/>
                <w:sz w:val="24"/>
                <w:szCs w:val="24"/>
              </w:rPr>
              <w:t>不低于IP67防尘防水等级。</w:t>
            </w:r>
          </w:p>
          <w:p>
            <w:pPr>
              <w:contextualSpacing/>
              <w:rPr>
                <w:rFonts w:hint="eastAsia" w:ascii="新宋体" w:hAnsi="新宋体" w:eastAsia="新宋体" w:cs="新宋体"/>
                <w:sz w:val="24"/>
                <w:szCs w:val="24"/>
              </w:rPr>
            </w:pPr>
            <w:r>
              <w:rPr>
                <w:rFonts w:hint="eastAsia" w:ascii="新宋体" w:hAnsi="新宋体" w:eastAsia="新宋体" w:cs="新宋体"/>
                <w:sz w:val="24"/>
                <w:szCs w:val="24"/>
              </w:rPr>
              <w:t>需支持DC12V供电，且在不小于DC12V±30%范围内变化时可以正常工作。</w:t>
            </w:r>
          </w:p>
          <w:p>
            <w:pPr>
              <w:contextualSpacing/>
              <w:rPr>
                <w:rFonts w:hint="eastAsia" w:ascii="新宋体" w:hAnsi="新宋体" w:eastAsia="新宋体" w:cs="新宋体"/>
                <w:sz w:val="24"/>
                <w:szCs w:val="24"/>
              </w:rPr>
            </w:pPr>
            <w:r>
              <w:rPr>
                <w:rFonts w:hint="eastAsia" w:ascii="新宋体" w:hAnsi="新宋体" w:eastAsia="新宋体" w:cs="新宋体"/>
                <w:sz w:val="24"/>
                <w:szCs w:val="24"/>
              </w:rPr>
              <w:t>支持POE供电方式</w:t>
            </w:r>
          </w:p>
          <w:p>
            <w:pPr>
              <w:contextualSpacing/>
              <w:rPr>
                <w:rFonts w:hint="eastAsia" w:ascii="新宋体" w:hAnsi="新宋体" w:eastAsia="新宋体" w:cs="新宋体"/>
                <w:sz w:val="24"/>
                <w:szCs w:val="24"/>
              </w:rPr>
            </w:pPr>
            <w:r>
              <w:rPr>
                <w:rFonts w:hint="eastAsia" w:ascii="新宋体" w:hAnsi="新宋体" w:eastAsia="新宋体" w:cs="新宋体"/>
                <w:sz w:val="24"/>
                <w:szCs w:val="24"/>
              </w:rPr>
              <w:t>设备工作状态时，支持空气放电8kV，接触放电6kV，通讯端口支持6kV峰值电压。</w:t>
            </w:r>
          </w:p>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★支持对存储卡进行读写锁定，锁定后的存储卡在移动终端需要密码才能访问。</w:t>
            </w:r>
          </w:p>
          <w:p>
            <w:pPr>
              <w:widowControl/>
              <w:textAlignment w:val="center"/>
              <w:rPr>
                <w:rFonts w:hint="eastAsia" w:ascii="新宋体" w:hAnsi="新宋体" w:eastAsia="新宋体" w:cs="新宋体"/>
                <w:sz w:val="24"/>
                <w:szCs w:val="24"/>
              </w:rPr>
            </w:pPr>
            <w:r>
              <w:rPr>
                <w:rFonts w:hint="eastAsia" w:ascii="新宋体" w:hAnsi="新宋体" w:eastAsia="新宋体" w:cs="新宋体"/>
                <w:sz w:val="24"/>
                <w:szCs w:val="24"/>
              </w:rPr>
              <w:t>2.硬盘录像机 1台</w:t>
            </w:r>
          </w:p>
          <w:p>
            <w:pPr>
              <w:spacing w:line="360" w:lineRule="auto"/>
              <w:contextualSpacing/>
              <w:rPr>
                <w:rFonts w:hint="eastAsia" w:ascii="新宋体" w:hAnsi="新宋体" w:eastAsia="新宋体" w:cs="新宋体"/>
                <w:sz w:val="24"/>
                <w:szCs w:val="24"/>
              </w:rPr>
            </w:pPr>
            <w:r>
              <w:rPr>
                <w:rFonts w:hint="eastAsia" w:ascii="新宋体" w:hAnsi="新宋体" w:eastAsia="新宋体" w:cs="新宋体"/>
                <w:sz w:val="24"/>
                <w:szCs w:val="24"/>
              </w:rPr>
              <w:t>最大转发带宽640Mbps、最大回放带宽640Mbps。最大接入路数32路</w:t>
            </w:r>
          </w:p>
          <w:p>
            <w:pPr>
              <w:contextualSpacing/>
              <w:rPr>
                <w:rFonts w:hint="eastAsia" w:ascii="新宋体" w:hAnsi="新宋体" w:eastAsia="新宋体" w:cs="新宋体"/>
                <w:sz w:val="24"/>
                <w:szCs w:val="24"/>
              </w:rPr>
            </w:pPr>
            <w:r>
              <w:rPr>
                <w:rFonts w:hint="eastAsia" w:ascii="新宋体" w:hAnsi="新宋体" w:eastAsia="新宋体" w:cs="新宋体"/>
                <w:sz w:val="24"/>
                <w:szCs w:val="24"/>
              </w:rPr>
              <w:t>具有2个HDMI接口、2个VGA接口、2个RJ45网络接口、2个USB2.0接口、1个USB3.0接口、16路报警输入接口、8路报警输出接口，可内置8块SATA接口硬盘</w:t>
            </w:r>
          </w:p>
          <w:p>
            <w:pPr>
              <w:contextualSpacing/>
              <w:rPr>
                <w:rFonts w:hint="eastAsia" w:ascii="新宋体" w:hAnsi="新宋体" w:eastAsia="新宋体" w:cs="新宋体"/>
                <w:sz w:val="24"/>
                <w:szCs w:val="24"/>
              </w:rPr>
            </w:pPr>
            <w:r>
              <w:rPr>
                <w:rFonts w:hint="eastAsia" w:ascii="新宋体" w:hAnsi="新宋体" w:eastAsia="新宋体" w:cs="新宋体"/>
                <w:sz w:val="24"/>
                <w:szCs w:val="24"/>
              </w:rPr>
              <w:t>★支持秒级检索查看硬盘中录像文件，秒级检索录像文件中的人员、车辆、人体等活动目标，并以弹窗形式来展示活动目标关联的录像片段</w:t>
            </w:r>
          </w:p>
          <w:p>
            <w:pPr>
              <w:contextualSpacing/>
              <w:rPr>
                <w:rFonts w:hint="eastAsia" w:ascii="新宋体" w:hAnsi="新宋体" w:eastAsia="新宋体" w:cs="新宋体"/>
                <w:sz w:val="24"/>
                <w:szCs w:val="24"/>
              </w:rPr>
            </w:pPr>
            <w:r>
              <w:rPr>
                <w:rFonts w:hint="eastAsia" w:ascii="新宋体" w:hAnsi="新宋体" w:eastAsia="新宋体" w:cs="新宋体"/>
                <w:sz w:val="24"/>
                <w:szCs w:val="24"/>
              </w:rPr>
              <w:t>支持图片文件秒级检索，秒级提取硬盘中人脸、车辆、人体等图片文件，用户可快速浏览全部通道中的图片文件</w:t>
            </w:r>
          </w:p>
          <w:p>
            <w:pPr>
              <w:contextualSpacing/>
              <w:rPr>
                <w:rFonts w:hint="eastAsia" w:ascii="新宋体" w:hAnsi="新宋体" w:eastAsia="新宋体" w:cs="新宋体"/>
                <w:sz w:val="24"/>
                <w:szCs w:val="24"/>
              </w:rPr>
            </w:pPr>
            <w:r>
              <w:rPr>
                <w:rFonts w:hint="eastAsia" w:ascii="新宋体" w:hAnsi="新宋体" w:eastAsia="新宋体" w:cs="新宋体"/>
                <w:sz w:val="24"/>
                <w:szCs w:val="24"/>
              </w:rPr>
              <w:t>支持过车记录导出表格功能，表格包含通道、时间、车牌号、车型、车身颜色、车辆品牌、车辆抓拍图片信息</w:t>
            </w:r>
          </w:p>
          <w:p>
            <w:pPr>
              <w:contextualSpacing/>
              <w:rPr>
                <w:rFonts w:hint="eastAsia" w:ascii="新宋体" w:hAnsi="新宋体" w:eastAsia="新宋体" w:cs="新宋体"/>
                <w:sz w:val="24"/>
                <w:szCs w:val="24"/>
              </w:rPr>
            </w:pPr>
            <w:r>
              <w:rPr>
                <w:rFonts w:hint="eastAsia" w:ascii="新宋体" w:hAnsi="新宋体" w:eastAsia="新宋体" w:cs="新宋体"/>
                <w:sz w:val="24"/>
                <w:szCs w:val="24"/>
              </w:rPr>
              <w:t>★支持图表形式展示已添加的IP通道，支持自动抓拍一张图片作为IP通道封面</w:t>
            </w:r>
          </w:p>
          <w:p>
            <w:pPr>
              <w:contextualSpacing/>
              <w:rPr>
                <w:rFonts w:hint="eastAsia" w:ascii="新宋体" w:hAnsi="新宋体" w:eastAsia="新宋体" w:cs="新宋体"/>
                <w:sz w:val="24"/>
                <w:szCs w:val="24"/>
              </w:rPr>
            </w:pPr>
            <w:r>
              <w:rPr>
                <w:rFonts w:hint="eastAsia" w:ascii="新宋体" w:hAnsi="新宋体" w:eastAsia="新宋体" w:cs="新宋体"/>
                <w:sz w:val="24"/>
                <w:szCs w:val="24"/>
              </w:rPr>
              <w:t>★支持图片存储服务管理功能，可将NVR作为图片存储服务器，接收外设推送的图片进行存储</w:t>
            </w:r>
          </w:p>
          <w:p>
            <w:pPr>
              <w:contextualSpacing/>
              <w:rPr>
                <w:rFonts w:hint="eastAsia" w:ascii="新宋体" w:hAnsi="新宋体" w:eastAsia="新宋体" w:cs="新宋体"/>
                <w:sz w:val="24"/>
                <w:szCs w:val="24"/>
              </w:rPr>
            </w:pPr>
            <w:r>
              <w:rPr>
                <w:rFonts w:hint="eastAsia" w:ascii="新宋体" w:hAnsi="新宋体" w:eastAsia="新宋体" w:cs="新宋体"/>
                <w:sz w:val="24"/>
                <w:szCs w:val="24"/>
              </w:rPr>
              <w:t>可对视频画面叠加10行字符，每行可输入22个汉字；可设置透明闪烁、透明不闪烁、不透明不闪烁、不透明闪烁4种OSD属性</w:t>
            </w:r>
          </w:p>
          <w:p>
            <w:pPr>
              <w:contextualSpacing/>
              <w:rPr>
                <w:rFonts w:hint="eastAsia" w:ascii="新宋体" w:hAnsi="新宋体" w:eastAsia="新宋体" w:cs="新宋体"/>
                <w:sz w:val="24"/>
                <w:szCs w:val="24"/>
              </w:rPr>
            </w:pPr>
            <w:r>
              <w:rPr>
                <w:rFonts w:hint="eastAsia" w:ascii="新宋体" w:hAnsi="新宋体" w:eastAsia="新宋体" w:cs="新宋体"/>
                <w:sz w:val="24"/>
                <w:szCs w:val="24"/>
              </w:rPr>
              <w:t>★支持缩略图,录像回放中，当鼠标在进度条上移动时，可自动显示该时间点附近的视频画面图片</w:t>
            </w:r>
          </w:p>
          <w:p>
            <w:pPr>
              <w:contextualSpacing/>
              <w:rPr>
                <w:rFonts w:hint="eastAsia" w:ascii="新宋体" w:hAnsi="新宋体" w:eastAsia="新宋体" w:cs="新宋体"/>
                <w:sz w:val="24"/>
                <w:szCs w:val="24"/>
              </w:rPr>
            </w:pPr>
            <w:r>
              <w:rPr>
                <w:rFonts w:hint="eastAsia" w:ascii="新宋体" w:hAnsi="新宋体" w:eastAsia="新宋体" w:cs="新宋体"/>
                <w:sz w:val="24"/>
                <w:szCs w:val="24"/>
              </w:rPr>
              <w:t>支持回放双进度条控制功能，可在进度条上自动标注目标事件，一条为当前回放通道，一条为全部通道。支持鼠标在进度条上点击进行快速定位回放功能</w:t>
            </w:r>
          </w:p>
          <w:p>
            <w:pPr>
              <w:contextualSpacing/>
              <w:rPr>
                <w:rFonts w:hint="eastAsia" w:ascii="新宋体" w:hAnsi="新宋体" w:eastAsia="新宋体" w:cs="新宋体"/>
                <w:sz w:val="24"/>
                <w:szCs w:val="24"/>
              </w:rPr>
            </w:pPr>
            <w:r>
              <w:rPr>
                <w:rFonts w:hint="eastAsia" w:ascii="新宋体" w:hAnsi="新宋体" w:eastAsia="新宋体" w:cs="新宋体"/>
                <w:sz w:val="24"/>
                <w:szCs w:val="24"/>
              </w:rPr>
              <w:t>可通过IE预览和回放双目摄像机的立体声</w:t>
            </w:r>
          </w:p>
          <w:p>
            <w:pPr>
              <w:pStyle w:val="62"/>
              <w:widowControl/>
              <w:ind w:firstLine="0" w:firstLineChars="0"/>
              <w:jc w:val="left"/>
              <w:rPr>
                <w:rFonts w:hint="eastAsia" w:ascii="新宋体" w:hAnsi="新宋体" w:eastAsia="新宋体" w:cs="新宋体"/>
                <w:sz w:val="24"/>
                <w:szCs w:val="24"/>
                <w:lang w:eastAsia="zh-CN"/>
              </w:rPr>
            </w:pPr>
            <w:r>
              <w:rPr>
                <w:rFonts w:hint="eastAsia" w:ascii="新宋体" w:hAnsi="新宋体" w:eastAsia="新宋体" w:cs="新宋体"/>
                <w:sz w:val="24"/>
                <w:szCs w:val="24"/>
              </w:rPr>
              <w:t>支持报警输入触发一键撤防功能，撤防的报警类型可选（弹出报警画面、声音警告、上传中心、发送邮件、触发报警输出），与摄像机同一品牌</w:t>
            </w:r>
            <w:r>
              <w:rPr>
                <w:rFonts w:hint="eastAsia" w:ascii="新宋体" w:hAnsi="新宋体" w:eastAsia="新宋体" w:cs="新宋体"/>
                <w:sz w:val="24"/>
                <w:szCs w:val="24"/>
                <w:lang w:eastAsia="zh-CN"/>
              </w:rPr>
              <w:t>。</w:t>
            </w:r>
          </w:p>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3.硬盘4块</w:t>
            </w:r>
          </w:p>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6TB/64MB(6Gb/秒 NCQ)/5900RPM/SATA3； </w:t>
            </w:r>
          </w:p>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4. 9口POE交换机4台</w:t>
            </w:r>
          </w:p>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1~8口支持IEEE 802.3at/af PoE供电</w:t>
            </w:r>
            <w:r>
              <w:rPr>
                <w:rFonts w:hint="eastAsia" w:ascii="新宋体" w:hAnsi="新宋体" w:eastAsia="新宋体" w:cs="新宋体"/>
                <w:sz w:val="24"/>
                <w:szCs w:val="24"/>
              </w:rPr>
              <w:br w:type="textWrapping"/>
            </w:r>
            <w:r>
              <w:rPr>
                <w:rFonts w:hint="eastAsia" w:ascii="新宋体" w:hAnsi="新宋体" w:eastAsia="新宋体" w:cs="新宋体"/>
                <w:sz w:val="24"/>
                <w:szCs w:val="24"/>
              </w:rPr>
              <w:t>1~8口支持250米远距离传输</w:t>
            </w:r>
            <w:r>
              <w:rPr>
                <w:rFonts w:hint="eastAsia" w:ascii="新宋体" w:hAnsi="新宋体" w:eastAsia="新宋体" w:cs="新宋体"/>
                <w:sz w:val="24"/>
                <w:szCs w:val="24"/>
              </w:rPr>
              <w:br w:type="textWrapping"/>
            </w:r>
            <w:r>
              <w:rPr>
                <w:rFonts w:hint="eastAsia" w:ascii="新宋体" w:hAnsi="新宋体" w:eastAsia="新宋体" w:cs="新宋体"/>
                <w:sz w:val="24"/>
                <w:szCs w:val="24"/>
              </w:rPr>
              <w:t>所有端口均采用4kV防雷设计</w:t>
            </w:r>
            <w:r>
              <w:rPr>
                <w:rFonts w:hint="eastAsia" w:ascii="新宋体" w:hAnsi="新宋体" w:eastAsia="新宋体" w:cs="新宋体"/>
                <w:sz w:val="24"/>
                <w:szCs w:val="24"/>
              </w:rPr>
              <w:br w:type="textWrapping"/>
            </w:r>
            <w:r>
              <w:rPr>
                <w:rFonts w:hint="eastAsia" w:ascii="新宋体" w:hAnsi="新宋体" w:eastAsia="新宋体" w:cs="新宋体"/>
                <w:sz w:val="24"/>
                <w:szCs w:val="24"/>
              </w:rPr>
              <w:t>支持端口自动翻转</w:t>
            </w:r>
            <w:r>
              <w:rPr>
                <w:rFonts w:hint="eastAsia" w:ascii="新宋体" w:hAnsi="新宋体" w:eastAsia="新宋体" w:cs="新宋体"/>
                <w:sz w:val="24"/>
                <w:szCs w:val="24"/>
              </w:rPr>
              <w:br w:type="textWrapping"/>
            </w:r>
            <w:r>
              <w:rPr>
                <w:rFonts w:hint="eastAsia" w:ascii="新宋体" w:hAnsi="新宋体" w:eastAsia="新宋体" w:cs="新宋体"/>
                <w:sz w:val="24"/>
                <w:szCs w:val="24"/>
              </w:rPr>
              <w:t>存储转发交换模式</w:t>
            </w:r>
            <w:r>
              <w:rPr>
                <w:rFonts w:hint="eastAsia" w:ascii="新宋体" w:hAnsi="新宋体" w:eastAsia="新宋体" w:cs="新宋体"/>
                <w:sz w:val="24"/>
                <w:szCs w:val="24"/>
              </w:rPr>
              <w:br w:type="textWrapping"/>
            </w:r>
            <w:r>
              <w:rPr>
                <w:rFonts w:hint="eastAsia" w:ascii="新宋体" w:hAnsi="新宋体" w:eastAsia="新宋体" w:cs="新宋体"/>
                <w:sz w:val="24"/>
                <w:szCs w:val="24"/>
              </w:rPr>
              <w:t>支持MAC地址自动学习和老化</w:t>
            </w:r>
            <w:r>
              <w:rPr>
                <w:rFonts w:hint="eastAsia" w:ascii="新宋体" w:hAnsi="新宋体" w:eastAsia="新宋体" w:cs="新宋体"/>
                <w:sz w:val="24"/>
                <w:szCs w:val="24"/>
              </w:rPr>
              <w:br w:type="textWrapping"/>
            </w:r>
            <w:r>
              <w:rPr>
                <w:rFonts w:hint="eastAsia" w:ascii="新宋体" w:hAnsi="新宋体" w:eastAsia="新宋体" w:cs="新宋体"/>
                <w:sz w:val="24"/>
                <w:szCs w:val="24"/>
              </w:rPr>
              <w:t>智能缓存优化</w:t>
            </w:r>
            <w:r>
              <w:rPr>
                <w:rFonts w:hint="eastAsia" w:ascii="新宋体" w:hAnsi="新宋体" w:eastAsia="新宋体" w:cs="新宋体"/>
                <w:sz w:val="24"/>
                <w:szCs w:val="24"/>
              </w:rPr>
              <w:br w:type="textWrapping"/>
            </w:r>
            <w:r>
              <w:rPr>
                <w:rFonts w:hint="eastAsia" w:ascii="新宋体" w:hAnsi="新宋体" w:eastAsia="新宋体" w:cs="新宋体"/>
                <w:sz w:val="24"/>
                <w:szCs w:val="24"/>
              </w:rPr>
              <w:t>支持壁挂和桌面两种安装方式</w:t>
            </w:r>
          </w:p>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与摄像机、硬盘录像机同一品牌</w:t>
            </w:r>
          </w:p>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5.明厨亮灶一套：5个摄像机，与禹州市主管部门对接，保证厨房正常使用。</w:t>
            </w:r>
          </w:p>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6.线材及安装配件一批</w:t>
            </w:r>
          </w:p>
        </w:tc>
        <w:tc>
          <w:tcPr>
            <w:tcW w:w="794"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835"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套</w:t>
            </w:r>
          </w:p>
        </w:tc>
      </w:tr>
      <w:tr>
        <w:tblPrEx>
          <w:tblLayout w:type="fixed"/>
          <w:tblCellMar>
            <w:top w:w="0" w:type="dxa"/>
            <w:left w:w="108" w:type="dxa"/>
            <w:bottom w:w="0" w:type="dxa"/>
            <w:right w:w="108" w:type="dxa"/>
          </w:tblCellMar>
        </w:tblPrEx>
        <w:trPr>
          <w:trHeight w:val="90" w:hRule="atLeast"/>
        </w:trPr>
        <w:tc>
          <w:tcPr>
            <w:tcW w:w="82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14</w:t>
            </w:r>
          </w:p>
        </w:tc>
        <w:tc>
          <w:tcPr>
            <w:tcW w:w="699" w:type="dxa"/>
            <w:tcBorders>
              <w:top w:val="single" w:color="auto" w:sz="4" w:space="0"/>
              <w:left w:val="nil"/>
              <w:bottom w:val="single" w:color="auto" w:sz="4" w:space="0"/>
              <w:right w:val="single" w:color="auto" w:sz="4" w:space="0"/>
            </w:tcBorders>
            <w:shd w:val="clear" w:color="auto" w:fill="auto"/>
            <w:noWrap w:val="0"/>
            <w:vAlign w:val="center"/>
          </w:tcPr>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广播系统1</w:t>
            </w:r>
          </w:p>
        </w:tc>
        <w:tc>
          <w:tcPr>
            <w:tcW w:w="6022" w:type="dxa"/>
            <w:tcBorders>
              <w:top w:val="single" w:color="auto" w:sz="4" w:space="0"/>
              <w:left w:val="nil"/>
              <w:bottom w:val="single" w:color="auto" w:sz="4" w:space="0"/>
              <w:right w:val="single" w:color="auto" w:sz="4" w:space="0"/>
            </w:tcBorders>
            <w:shd w:val="clear" w:color="auto" w:fill="FFFFFF"/>
            <w:noWrap w:val="0"/>
            <w:vAlign w:val="center"/>
          </w:tcPr>
          <w:p>
            <w:pPr>
              <w:pStyle w:val="62"/>
              <w:widowControl/>
              <w:numPr>
                <w:ilvl w:val="0"/>
                <w:numId w:val="8"/>
              </w:numPr>
              <w:ind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智能定时播放器1台</w:t>
            </w:r>
          </w:p>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1.3.2寸TFT真彩屏显示，操作界面图形化，方便直观</w:t>
            </w:r>
            <w:r>
              <w:rPr>
                <w:rFonts w:hint="eastAsia" w:ascii="新宋体" w:hAnsi="新宋体" w:eastAsia="新宋体" w:cs="新宋体"/>
                <w:sz w:val="24"/>
                <w:szCs w:val="24"/>
              </w:rPr>
              <w:br w:type="textWrapping"/>
            </w:r>
            <w:r>
              <w:rPr>
                <w:rFonts w:hint="eastAsia" w:ascii="新宋体" w:hAnsi="新宋体" w:eastAsia="新宋体" w:cs="新宋体"/>
                <w:sz w:val="24"/>
                <w:szCs w:val="24"/>
              </w:rPr>
              <w:t>2.4G内存容量，可以增加到8G、16G、32G内存</w:t>
            </w:r>
            <w:r>
              <w:rPr>
                <w:rFonts w:hint="eastAsia" w:ascii="新宋体" w:hAnsi="新宋体" w:eastAsia="新宋体" w:cs="新宋体"/>
                <w:sz w:val="24"/>
                <w:szCs w:val="24"/>
              </w:rPr>
              <w:br w:type="textWrapping"/>
            </w:r>
            <w:r>
              <w:rPr>
                <w:rFonts w:hint="eastAsia" w:ascii="新宋体" w:hAnsi="新宋体" w:eastAsia="新宋体" w:cs="新宋体"/>
                <w:sz w:val="24"/>
                <w:szCs w:val="24"/>
              </w:rPr>
              <w:t>3.可以插U盘播放，U盘可以定时播放</w:t>
            </w:r>
            <w:r>
              <w:rPr>
                <w:rFonts w:hint="eastAsia" w:ascii="新宋体" w:hAnsi="新宋体" w:eastAsia="新宋体" w:cs="新宋体"/>
                <w:sz w:val="24"/>
                <w:szCs w:val="24"/>
              </w:rPr>
              <w:br w:type="textWrapping"/>
            </w:r>
            <w:r>
              <w:rPr>
                <w:rFonts w:hint="eastAsia" w:ascii="新宋体" w:hAnsi="新宋体" w:eastAsia="新宋体" w:cs="新宋体"/>
                <w:sz w:val="24"/>
                <w:szCs w:val="24"/>
              </w:rPr>
              <w:t>4.支持电脑编程，主机手动编程</w:t>
            </w:r>
            <w:r>
              <w:rPr>
                <w:rFonts w:hint="eastAsia" w:ascii="新宋体" w:hAnsi="新宋体" w:eastAsia="新宋体" w:cs="新宋体"/>
                <w:sz w:val="24"/>
                <w:szCs w:val="24"/>
              </w:rPr>
              <w:br w:type="textWrapping"/>
            </w:r>
            <w:r>
              <w:rPr>
                <w:rFonts w:hint="eastAsia" w:ascii="新宋体" w:hAnsi="新宋体" w:eastAsia="新宋体" w:cs="新宋体"/>
                <w:sz w:val="24"/>
                <w:szCs w:val="24"/>
              </w:rPr>
              <w:t>5.含有4套程序，每套程序可编程240个定时点</w:t>
            </w:r>
            <w:r>
              <w:rPr>
                <w:rFonts w:hint="eastAsia" w:ascii="新宋体" w:hAnsi="新宋体" w:eastAsia="新宋体" w:cs="新宋体"/>
                <w:sz w:val="24"/>
                <w:szCs w:val="24"/>
              </w:rPr>
              <w:br w:type="textWrapping"/>
            </w:r>
            <w:r>
              <w:rPr>
                <w:rFonts w:hint="eastAsia" w:ascii="新宋体" w:hAnsi="新宋体" w:eastAsia="新宋体" w:cs="新宋体"/>
                <w:sz w:val="24"/>
                <w:szCs w:val="24"/>
              </w:rPr>
              <w:t>6.带FM调频功能，可保存4个常用频率方便收听，自动搜台、手动调台</w:t>
            </w:r>
            <w:r>
              <w:rPr>
                <w:rFonts w:hint="eastAsia" w:ascii="新宋体" w:hAnsi="新宋体" w:eastAsia="新宋体" w:cs="新宋体"/>
                <w:sz w:val="24"/>
                <w:szCs w:val="24"/>
              </w:rPr>
              <w:br w:type="textWrapping"/>
            </w:r>
            <w:r>
              <w:rPr>
                <w:rFonts w:hint="eastAsia" w:ascii="新宋体" w:hAnsi="新宋体" w:eastAsia="新宋体" w:cs="新宋体"/>
                <w:sz w:val="24"/>
                <w:szCs w:val="24"/>
              </w:rPr>
              <w:t>7.具有定时插播功能，插播定时点播放完毕自动删除</w:t>
            </w:r>
            <w:r>
              <w:rPr>
                <w:rFonts w:hint="eastAsia" w:ascii="新宋体" w:hAnsi="新宋体" w:eastAsia="新宋体" w:cs="新宋体"/>
                <w:sz w:val="24"/>
                <w:szCs w:val="24"/>
              </w:rPr>
              <w:br w:type="textWrapping"/>
            </w:r>
            <w:r>
              <w:rPr>
                <w:rFonts w:hint="eastAsia" w:ascii="新宋体" w:hAnsi="新宋体" w:eastAsia="新宋体" w:cs="新宋体"/>
                <w:sz w:val="24"/>
                <w:szCs w:val="24"/>
              </w:rPr>
              <w:t>8.消防功能，短路信号输入，自动报警，消防短路输出</w:t>
            </w:r>
            <w:r>
              <w:rPr>
                <w:rFonts w:hint="eastAsia" w:ascii="新宋体" w:hAnsi="新宋体" w:eastAsia="新宋体" w:cs="新宋体"/>
                <w:sz w:val="24"/>
                <w:szCs w:val="24"/>
              </w:rPr>
              <w:br w:type="textWrapping"/>
            </w:r>
            <w:r>
              <w:rPr>
                <w:rFonts w:hint="eastAsia" w:ascii="新宋体" w:hAnsi="新宋体" w:eastAsia="新宋体" w:cs="新宋体"/>
                <w:sz w:val="24"/>
                <w:szCs w:val="24"/>
              </w:rPr>
              <w:t>9.1路话筒输入，1路线路输入，2路音频输出</w:t>
            </w:r>
            <w:r>
              <w:rPr>
                <w:rFonts w:hint="eastAsia" w:ascii="新宋体" w:hAnsi="新宋体" w:eastAsia="新宋体" w:cs="新宋体"/>
                <w:sz w:val="24"/>
                <w:szCs w:val="24"/>
              </w:rPr>
              <w:br w:type="textWrapping"/>
            </w:r>
            <w:r>
              <w:rPr>
                <w:rFonts w:hint="eastAsia" w:ascii="新宋体" w:hAnsi="新宋体" w:eastAsia="新宋体" w:cs="新宋体"/>
                <w:sz w:val="24"/>
                <w:szCs w:val="24"/>
              </w:rPr>
              <w:t>10.带监听音响</w:t>
            </w:r>
            <w:r>
              <w:rPr>
                <w:rFonts w:hint="eastAsia" w:ascii="新宋体" w:hAnsi="新宋体" w:eastAsia="新宋体" w:cs="新宋体"/>
                <w:sz w:val="24"/>
                <w:szCs w:val="24"/>
              </w:rPr>
              <w:br w:type="textWrapping"/>
            </w:r>
            <w:r>
              <w:rPr>
                <w:rFonts w:hint="eastAsia" w:ascii="新宋体" w:hAnsi="新宋体" w:eastAsia="新宋体" w:cs="新宋体"/>
                <w:sz w:val="24"/>
                <w:szCs w:val="24"/>
              </w:rPr>
              <w:t>11.支持主机上程序拷贝，可将程序一拷贝到程序二、三、四</w:t>
            </w:r>
            <w:r>
              <w:rPr>
                <w:rFonts w:hint="eastAsia" w:ascii="新宋体" w:hAnsi="新宋体" w:eastAsia="新宋体" w:cs="新宋体"/>
                <w:sz w:val="24"/>
                <w:szCs w:val="24"/>
              </w:rPr>
              <w:br w:type="textWrapping"/>
            </w:r>
            <w:r>
              <w:rPr>
                <w:rFonts w:hint="eastAsia" w:ascii="新宋体" w:hAnsi="新宋体" w:eastAsia="新宋体" w:cs="新宋体"/>
                <w:sz w:val="24"/>
                <w:szCs w:val="24"/>
              </w:rPr>
              <w:t>12.可查看内存里面前200首歌曲歌曲名，按页显示，一页可以显示8首，方便直观</w:t>
            </w:r>
            <w:r>
              <w:rPr>
                <w:rFonts w:hint="eastAsia" w:ascii="新宋体" w:hAnsi="新宋体" w:eastAsia="新宋体" w:cs="新宋体"/>
                <w:sz w:val="24"/>
                <w:szCs w:val="24"/>
              </w:rPr>
              <w:br w:type="textWrapping"/>
            </w:r>
            <w:r>
              <w:rPr>
                <w:rFonts w:hint="eastAsia" w:ascii="新宋体" w:hAnsi="新宋体" w:eastAsia="新宋体" w:cs="新宋体"/>
                <w:sz w:val="24"/>
                <w:szCs w:val="24"/>
              </w:rPr>
              <w:t>13.带6路分区，2路电源</w:t>
            </w:r>
            <w:r>
              <w:rPr>
                <w:rFonts w:hint="eastAsia" w:ascii="新宋体" w:hAnsi="新宋体" w:eastAsia="新宋体" w:cs="新宋体"/>
                <w:sz w:val="24"/>
                <w:szCs w:val="24"/>
              </w:rPr>
              <w:br w:type="textWrapping"/>
            </w:r>
            <w:r>
              <w:rPr>
                <w:rFonts w:hint="eastAsia" w:ascii="新宋体" w:hAnsi="新宋体" w:eastAsia="新宋体" w:cs="新宋体"/>
                <w:sz w:val="24"/>
                <w:szCs w:val="24"/>
              </w:rPr>
              <w:t>14.机器内置了使用帮助文档，说明书丢失，不会操作，可方便查看</w:t>
            </w:r>
            <w:r>
              <w:rPr>
                <w:rFonts w:hint="eastAsia" w:ascii="新宋体" w:hAnsi="新宋体" w:eastAsia="新宋体" w:cs="新宋体"/>
                <w:sz w:val="24"/>
                <w:szCs w:val="24"/>
              </w:rPr>
              <w:br w:type="textWrapping"/>
            </w:r>
            <w:r>
              <w:rPr>
                <w:rFonts w:hint="eastAsia" w:ascii="新宋体" w:hAnsi="新宋体" w:eastAsia="新宋体" w:cs="新宋体"/>
                <w:sz w:val="24"/>
                <w:szCs w:val="24"/>
              </w:rPr>
              <w:t>15.可以设置分区、电源提前打开时间</w:t>
            </w:r>
            <w:r>
              <w:rPr>
                <w:rFonts w:hint="eastAsia" w:ascii="新宋体" w:hAnsi="新宋体" w:eastAsia="新宋体" w:cs="新宋体"/>
                <w:sz w:val="24"/>
                <w:szCs w:val="24"/>
              </w:rPr>
              <w:br w:type="textWrapping"/>
            </w:r>
            <w:r>
              <w:rPr>
                <w:rFonts w:hint="eastAsia" w:ascii="新宋体" w:hAnsi="新宋体" w:eastAsia="新宋体" w:cs="新宋体"/>
                <w:sz w:val="24"/>
                <w:szCs w:val="24"/>
              </w:rPr>
              <w:t>16.可选配遥控器，遥控距离达1000米</w:t>
            </w:r>
          </w:p>
          <w:p>
            <w:pPr>
              <w:pStyle w:val="62"/>
              <w:widowControl/>
              <w:numPr>
                <w:ilvl w:val="0"/>
                <w:numId w:val="8"/>
              </w:numPr>
              <w:ind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功放1台</w:t>
            </w:r>
          </w:p>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1.标准机箱设计，2U铝合金拉丝面板；                                 2.人性化的抽手设计，美观实用；                                </w:t>
            </w:r>
            <w:r>
              <w:rPr>
                <w:rFonts w:hint="eastAsia" w:ascii="新宋体" w:hAnsi="新宋体" w:eastAsia="新宋体" w:cs="新宋体"/>
                <w:sz w:val="24"/>
                <w:szCs w:val="24"/>
              </w:rPr>
              <w:br w:type="textWrapping"/>
            </w:r>
            <w:r>
              <w:rPr>
                <w:rFonts w:hint="eastAsia" w:ascii="新宋体" w:hAnsi="新宋体" w:eastAsia="新宋体" w:cs="新宋体"/>
                <w:sz w:val="24"/>
                <w:szCs w:val="24"/>
              </w:rPr>
              <w:t xml:space="preserve">3.自带无线蓝牙接收模块，自动对频；                             </w:t>
            </w:r>
            <w:r>
              <w:rPr>
                <w:rFonts w:hint="eastAsia" w:ascii="新宋体" w:hAnsi="新宋体" w:eastAsia="新宋体" w:cs="新宋体"/>
                <w:sz w:val="24"/>
                <w:szCs w:val="24"/>
              </w:rPr>
              <w:br w:type="textWrapping"/>
            </w:r>
            <w:r>
              <w:rPr>
                <w:rFonts w:hint="eastAsia" w:ascii="新宋体" w:hAnsi="新宋体" w:eastAsia="新宋体" w:cs="新宋体"/>
                <w:sz w:val="24"/>
                <w:szCs w:val="24"/>
              </w:rPr>
              <w:t xml:space="preserve">4.4路分区，每路分区音量大小可独立调节；                   </w:t>
            </w:r>
            <w:r>
              <w:rPr>
                <w:rFonts w:hint="eastAsia" w:ascii="新宋体" w:hAnsi="新宋体" w:eastAsia="新宋体" w:cs="新宋体"/>
                <w:sz w:val="24"/>
                <w:szCs w:val="24"/>
              </w:rPr>
              <w:br w:type="textWrapping"/>
            </w:r>
            <w:r>
              <w:rPr>
                <w:rFonts w:hint="eastAsia" w:ascii="新宋体" w:hAnsi="新宋体" w:eastAsia="新宋体" w:cs="新宋体"/>
                <w:sz w:val="24"/>
                <w:szCs w:val="24"/>
              </w:rPr>
              <w:t xml:space="preserve">5.U盘即插即播，内置收音机，带无线遥控器；                          6.3路话筒输入,2路AUX输入，1路AUX输出；                </w:t>
            </w:r>
            <w:r>
              <w:rPr>
                <w:rFonts w:hint="eastAsia" w:ascii="新宋体" w:hAnsi="新宋体" w:eastAsia="新宋体" w:cs="新宋体"/>
                <w:sz w:val="24"/>
                <w:szCs w:val="24"/>
              </w:rPr>
              <w:br w:type="textWrapping"/>
            </w:r>
            <w:r>
              <w:rPr>
                <w:rFonts w:hint="eastAsia" w:ascii="新宋体" w:hAnsi="新宋体" w:eastAsia="新宋体" w:cs="新宋体"/>
                <w:sz w:val="24"/>
                <w:szCs w:val="24"/>
              </w:rPr>
              <w:t>7.MIC1具有抹音功能</w:t>
            </w:r>
            <w:r>
              <w:rPr>
                <w:rFonts w:hint="eastAsia" w:ascii="新宋体" w:hAnsi="新宋体" w:eastAsia="新宋体" w:cs="新宋体"/>
                <w:sz w:val="24"/>
                <w:szCs w:val="24"/>
              </w:rPr>
              <w:br w:type="textWrapping"/>
            </w:r>
            <w:r>
              <w:rPr>
                <w:rFonts w:hint="eastAsia" w:ascii="新宋体" w:hAnsi="新宋体" w:eastAsia="新宋体" w:cs="新宋体"/>
                <w:sz w:val="24"/>
                <w:szCs w:val="24"/>
              </w:rPr>
              <w:t xml:space="preserve">8.输出短路保护及报警、过热、饱和失真告警；                         9.100V、70V定压输出和4-16Ω定阻输出；                    </w:t>
            </w:r>
            <w:r>
              <w:rPr>
                <w:rFonts w:hint="eastAsia" w:ascii="新宋体" w:hAnsi="新宋体" w:eastAsia="新宋体" w:cs="新宋体"/>
                <w:sz w:val="24"/>
                <w:szCs w:val="24"/>
              </w:rPr>
              <w:br w:type="textWrapping"/>
            </w:r>
            <w:r>
              <w:rPr>
                <w:rFonts w:hint="eastAsia" w:ascii="新宋体" w:hAnsi="新宋体" w:eastAsia="新宋体" w:cs="新宋体"/>
                <w:sz w:val="24"/>
                <w:szCs w:val="24"/>
              </w:rPr>
              <w:t xml:space="preserve">10.5单元LED显示;                       </w:t>
            </w:r>
            <w:r>
              <w:rPr>
                <w:rFonts w:hint="eastAsia" w:ascii="新宋体" w:hAnsi="新宋体" w:eastAsia="新宋体" w:cs="新宋体"/>
                <w:sz w:val="24"/>
                <w:szCs w:val="24"/>
              </w:rPr>
              <w:br w:type="textWrapping"/>
            </w:r>
            <w:r>
              <w:rPr>
                <w:rFonts w:hint="eastAsia" w:ascii="新宋体" w:hAnsi="新宋体" w:eastAsia="新宋体" w:cs="新宋体"/>
                <w:sz w:val="24"/>
                <w:szCs w:val="24"/>
              </w:rPr>
              <w:t>11.功率：800W</w:t>
            </w:r>
          </w:p>
          <w:p>
            <w:pPr>
              <w:pStyle w:val="62"/>
              <w:widowControl/>
              <w:numPr>
                <w:ilvl w:val="0"/>
                <w:numId w:val="8"/>
              </w:numPr>
              <w:ind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音柱2只</w:t>
            </w:r>
          </w:p>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型号：H60；额定功率：60w-80w；频率响应：70Hz-15KHz；灵敏度：91dB；输入电压：70V-110V；尺寸（mm）：930*180*115</w:t>
            </w:r>
          </w:p>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4.无线话筒1套</w:t>
            </w:r>
          </w:p>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超远距离无线一拖二手持话筒；使用UHF640-690MH频段，两通道接收信号，单个通道有100个可选信道；使用距离: 约150米</w:t>
            </w:r>
          </w:p>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5.有线话筒2支</w:t>
            </w:r>
          </w:p>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鹅颈，液晶面板显示，精工配对背极音头，阵列话筒技术，有效抑制啸叫，其音质饱满，自然，清晰，开关切换。话筒与台座可分离，方便安装拆卸</w:t>
            </w:r>
          </w:p>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6.拉杆音箱2台</w:t>
            </w:r>
          </w:p>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单10寸参数配置: 10 寸低音100 磁35 芯，台湾进口原色纸盘，5 寸中音；100磁25芯，号角高音80磁25芯，烤漆箱体，双无线；U 段手持话筒+ 遥控，蓝牙，数码显示；有效功率: 300W 峰值600W；频率响应: 35HZ-20000HZ；灵敏度: 94dB(1W/M),失真度: &lt; 1%</w:t>
            </w:r>
            <w:r>
              <w:rPr>
                <w:rFonts w:hint="eastAsia" w:ascii="新宋体" w:hAnsi="新宋体" w:eastAsia="新宋体" w:cs="新宋体"/>
                <w:sz w:val="24"/>
                <w:szCs w:val="24"/>
              </w:rPr>
              <w:br w:type="textWrapping"/>
            </w:r>
            <w:r>
              <w:rPr>
                <w:rFonts w:hint="eastAsia" w:ascii="新宋体" w:hAnsi="新宋体" w:eastAsia="新宋体" w:cs="新宋体"/>
                <w:sz w:val="24"/>
                <w:szCs w:val="24"/>
              </w:rPr>
              <w:t>电瓶: 内置一块12V/7.5A 电池；播放时间: 5-8 小时</w:t>
            </w:r>
          </w:p>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7.线材及安装配件一批</w:t>
            </w:r>
          </w:p>
        </w:tc>
        <w:tc>
          <w:tcPr>
            <w:tcW w:w="794"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835"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套</w:t>
            </w:r>
          </w:p>
        </w:tc>
      </w:tr>
      <w:tr>
        <w:tblPrEx>
          <w:tblLayout w:type="fixed"/>
          <w:tblCellMar>
            <w:top w:w="0" w:type="dxa"/>
            <w:left w:w="108" w:type="dxa"/>
            <w:bottom w:w="0" w:type="dxa"/>
            <w:right w:w="108" w:type="dxa"/>
          </w:tblCellMar>
        </w:tblPrEx>
        <w:trPr>
          <w:trHeight w:val="90" w:hRule="atLeast"/>
        </w:trPr>
        <w:tc>
          <w:tcPr>
            <w:tcW w:w="82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15</w:t>
            </w:r>
          </w:p>
        </w:tc>
        <w:tc>
          <w:tcPr>
            <w:tcW w:w="699" w:type="dxa"/>
            <w:tcBorders>
              <w:top w:val="single" w:color="auto" w:sz="4" w:space="0"/>
              <w:left w:val="nil"/>
              <w:bottom w:val="single" w:color="auto" w:sz="4" w:space="0"/>
              <w:right w:val="single" w:color="auto" w:sz="4" w:space="0"/>
            </w:tcBorders>
            <w:shd w:val="clear" w:color="auto" w:fill="auto"/>
            <w:noWrap w:val="0"/>
            <w:vAlign w:val="center"/>
          </w:tcPr>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广播系统2</w:t>
            </w:r>
          </w:p>
        </w:tc>
        <w:tc>
          <w:tcPr>
            <w:tcW w:w="6022" w:type="dxa"/>
            <w:tcBorders>
              <w:top w:val="single" w:color="auto" w:sz="4" w:space="0"/>
              <w:left w:val="nil"/>
              <w:bottom w:val="single" w:color="auto" w:sz="4" w:space="0"/>
              <w:right w:val="single" w:color="auto" w:sz="4" w:space="0"/>
            </w:tcBorders>
            <w:shd w:val="clear" w:color="auto" w:fill="FFFFFF"/>
            <w:noWrap w:val="0"/>
            <w:vAlign w:val="center"/>
          </w:tcPr>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1.智能定时播放器1台</w:t>
            </w:r>
          </w:p>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1.3.2寸TFT真彩屏显示，操作界面图形化，方便直观</w:t>
            </w:r>
            <w:r>
              <w:rPr>
                <w:rFonts w:hint="eastAsia" w:ascii="新宋体" w:hAnsi="新宋体" w:eastAsia="新宋体" w:cs="新宋体"/>
                <w:sz w:val="24"/>
                <w:szCs w:val="24"/>
              </w:rPr>
              <w:br w:type="textWrapping"/>
            </w:r>
            <w:r>
              <w:rPr>
                <w:rFonts w:hint="eastAsia" w:ascii="新宋体" w:hAnsi="新宋体" w:eastAsia="新宋体" w:cs="新宋体"/>
                <w:sz w:val="24"/>
                <w:szCs w:val="24"/>
              </w:rPr>
              <w:t>2.4G内存容量，可以增加到8G、16G、32G内存</w:t>
            </w:r>
            <w:r>
              <w:rPr>
                <w:rFonts w:hint="eastAsia" w:ascii="新宋体" w:hAnsi="新宋体" w:eastAsia="新宋体" w:cs="新宋体"/>
                <w:sz w:val="24"/>
                <w:szCs w:val="24"/>
              </w:rPr>
              <w:br w:type="textWrapping"/>
            </w:r>
            <w:r>
              <w:rPr>
                <w:rFonts w:hint="eastAsia" w:ascii="新宋体" w:hAnsi="新宋体" w:eastAsia="新宋体" w:cs="新宋体"/>
                <w:sz w:val="24"/>
                <w:szCs w:val="24"/>
              </w:rPr>
              <w:t>3.可以插U盘播放，U盘可以定时播放</w:t>
            </w:r>
            <w:r>
              <w:rPr>
                <w:rFonts w:hint="eastAsia" w:ascii="新宋体" w:hAnsi="新宋体" w:eastAsia="新宋体" w:cs="新宋体"/>
                <w:sz w:val="24"/>
                <w:szCs w:val="24"/>
              </w:rPr>
              <w:br w:type="textWrapping"/>
            </w:r>
            <w:r>
              <w:rPr>
                <w:rFonts w:hint="eastAsia" w:ascii="新宋体" w:hAnsi="新宋体" w:eastAsia="新宋体" w:cs="新宋体"/>
                <w:sz w:val="24"/>
                <w:szCs w:val="24"/>
              </w:rPr>
              <w:t>4.支持电脑编程，主机手动编程</w:t>
            </w:r>
            <w:r>
              <w:rPr>
                <w:rFonts w:hint="eastAsia" w:ascii="新宋体" w:hAnsi="新宋体" w:eastAsia="新宋体" w:cs="新宋体"/>
                <w:sz w:val="24"/>
                <w:szCs w:val="24"/>
              </w:rPr>
              <w:br w:type="textWrapping"/>
            </w:r>
            <w:r>
              <w:rPr>
                <w:rFonts w:hint="eastAsia" w:ascii="新宋体" w:hAnsi="新宋体" w:eastAsia="新宋体" w:cs="新宋体"/>
                <w:sz w:val="24"/>
                <w:szCs w:val="24"/>
              </w:rPr>
              <w:t>5.含有4套程序，每套程序可编程240个定时点</w:t>
            </w:r>
            <w:r>
              <w:rPr>
                <w:rFonts w:hint="eastAsia" w:ascii="新宋体" w:hAnsi="新宋体" w:eastAsia="新宋体" w:cs="新宋体"/>
                <w:sz w:val="24"/>
                <w:szCs w:val="24"/>
              </w:rPr>
              <w:br w:type="textWrapping"/>
            </w:r>
            <w:r>
              <w:rPr>
                <w:rFonts w:hint="eastAsia" w:ascii="新宋体" w:hAnsi="新宋体" w:eastAsia="新宋体" w:cs="新宋体"/>
                <w:sz w:val="24"/>
                <w:szCs w:val="24"/>
              </w:rPr>
              <w:t>6.带FM调频功能，可保存4个常用频率方便收听，自动搜台、手动调台</w:t>
            </w:r>
            <w:r>
              <w:rPr>
                <w:rFonts w:hint="eastAsia" w:ascii="新宋体" w:hAnsi="新宋体" w:eastAsia="新宋体" w:cs="新宋体"/>
                <w:sz w:val="24"/>
                <w:szCs w:val="24"/>
              </w:rPr>
              <w:br w:type="textWrapping"/>
            </w:r>
            <w:r>
              <w:rPr>
                <w:rFonts w:hint="eastAsia" w:ascii="新宋体" w:hAnsi="新宋体" w:eastAsia="新宋体" w:cs="新宋体"/>
                <w:sz w:val="24"/>
                <w:szCs w:val="24"/>
              </w:rPr>
              <w:t>7.具有定时插播功能，插播定时点播放完毕自动删除</w:t>
            </w:r>
            <w:r>
              <w:rPr>
                <w:rFonts w:hint="eastAsia" w:ascii="新宋体" w:hAnsi="新宋体" w:eastAsia="新宋体" w:cs="新宋体"/>
                <w:sz w:val="24"/>
                <w:szCs w:val="24"/>
              </w:rPr>
              <w:br w:type="textWrapping"/>
            </w:r>
            <w:r>
              <w:rPr>
                <w:rFonts w:hint="eastAsia" w:ascii="新宋体" w:hAnsi="新宋体" w:eastAsia="新宋体" w:cs="新宋体"/>
                <w:sz w:val="24"/>
                <w:szCs w:val="24"/>
              </w:rPr>
              <w:t>8.消防功能，短路信号输入，自动报警，消防短路输出</w:t>
            </w:r>
            <w:r>
              <w:rPr>
                <w:rFonts w:hint="eastAsia" w:ascii="新宋体" w:hAnsi="新宋体" w:eastAsia="新宋体" w:cs="新宋体"/>
                <w:sz w:val="24"/>
                <w:szCs w:val="24"/>
              </w:rPr>
              <w:br w:type="textWrapping"/>
            </w:r>
            <w:r>
              <w:rPr>
                <w:rFonts w:hint="eastAsia" w:ascii="新宋体" w:hAnsi="新宋体" w:eastAsia="新宋体" w:cs="新宋体"/>
                <w:sz w:val="24"/>
                <w:szCs w:val="24"/>
              </w:rPr>
              <w:t>9.1路话筒输入，1路线路输入，2路音频输出</w:t>
            </w:r>
            <w:r>
              <w:rPr>
                <w:rFonts w:hint="eastAsia" w:ascii="新宋体" w:hAnsi="新宋体" w:eastAsia="新宋体" w:cs="新宋体"/>
                <w:sz w:val="24"/>
                <w:szCs w:val="24"/>
              </w:rPr>
              <w:br w:type="textWrapping"/>
            </w:r>
            <w:r>
              <w:rPr>
                <w:rFonts w:hint="eastAsia" w:ascii="新宋体" w:hAnsi="新宋体" w:eastAsia="新宋体" w:cs="新宋体"/>
                <w:sz w:val="24"/>
                <w:szCs w:val="24"/>
              </w:rPr>
              <w:t>10.带监听音响</w:t>
            </w:r>
            <w:r>
              <w:rPr>
                <w:rFonts w:hint="eastAsia" w:ascii="新宋体" w:hAnsi="新宋体" w:eastAsia="新宋体" w:cs="新宋体"/>
                <w:sz w:val="24"/>
                <w:szCs w:val="24"/>
              </w:rPr>
              <w:br w:type="textWrapping"/>
            </w:r>
            <w:r>
              <w:rPr>
                <w:rFonts w:hint="eastAsia" w:ascii="新宋体" w:hAnsi="新宋体" w:eastAsia="新宋体" w:cs="新宋体"/>
                <w:sz w:val="24"/>
                <w:szCs w:val="24"/>
              </w:rPr>
              <w:t>11.支持主机上程序拷贝，可将程序一拷贝到程序二、三、四</w:t>
            </w:r>
            <w:r>
              <w:rPr>
                <w:rFonts w:hint="eastAsia" w:ascii="新宋体" w:hAnsi="新宋体" w:eastAsia="新宋体" w:cs="新宋体"/>
                <w:sz w:val="24"/>
                <w:szCs w:val="24"/>
              </w:rPr>
              <w:br w:type="textWrapping"/>
            </w:r>
            <w:r>
              <w:rPr>
                <w:rFonts w:hint="eastAsia" w:ascii="新宋体" w:hAnsi="新宋体" w:eastAsia="新宋体" w:cs="新宋体"/>
                <w:sz w:val="24"/>
                <w:szCs w:val="24"/>
              </w:rPr>
              <w:t>12.可查看内存里面前200首歌曲歌曲名，按页显示，一页可以显示8首，方便直观</w:t>
            </w:r>
            <w:r>
              <w:rPr>
                <w:rFonts w:hint="eastAsia" w:ascii="新宋体" w:hAnsi="新宋体" w:eastAsia="新宋体" w:cs="新宋体"/>
                <w:sz w:val="24"/>
                <w:szCs w:val="24"/>
              </w:rPr>
              <w:br w:type="textWrapping"/>
            </w:r>
            <w:r>
              <w:rPr>
                <w:rFonts w:hint="eastAsia" w:ascii="新宋体" w:hAnsi="新宋体" w:eastAsia="新宋体" w:cs="新宋体"/>
                <w:sz w:val="24"/>
                <w:szCs w:val="24"/>
              </w:rPr>
              <w:t>13.带6路分区，2路电源</w:t>
            </w:r>
            <w:r>
              <w:rPr>
                <w:rFonts w:hint="eastAsia" w:ascii="新宋体" w:hAnsi="新宋体" w:eastAsia="新宋体" w:cs="新宋体"/>
                <w:sz w:val="24"/>
                <w:szCs w:val="24"/>
              </w:rPr>
              <w:br w:type="textWrapping"/>
            </w:r>
            <w:r>
              <w:rPr>
                <w:rFonts w:hint="eastAsia" w:ascii="新宋体" w:hAnsi="新宋体" w:eastAsia="新宋体" w:cs="新宋体"/>
                <w:sz w:val="24"/>
                <w:szCs w:val="24"/>
              </w:rPr>
              <w:t>14.机器内置了使用帮助文档，说明书丢失，不会操作，可方便查看</w:t>
            </w:r>
            <w:r>
              <w:rPr>
                <w:rFonts w:hint="eastAsia" w:ascii="新宋体" w:hAnsi="新宋体" w:eastAsia="新宋体" w:cs="新宋体"/>
                <w:sz w:val="24"/>
                <w:szCs w:val="24"/>
              </w:rPr>
              <w:br w:type="textWrapping"/>
            </w:r>
            <w:r>
              <w:rPr>
                <w:rFonts w:hint="eastAsia" w:ascii="新宋体" w:hAnsi="新宋体" w:eastAsia="新宋体" w:cs="新宋体"/>
                <w:sz w:val="24"/>
                <w:szCs w:val="24"/>
              </w:rPr>
              <w:t>15.可以设置分区、电源提前打开时间</w:t>
            </w:r>
            <w:r>
              <w:rPr>
                <w:rFonts w:hint="eastAsia" w:ascii="新宋体" w:hAnsi="新宋体" w:eastAsia="新宋体" w:cs="新宋体"/>
                <w:sz w:val="24"/>
                <w:szCs w:val="24"/>
              </w:rPr>
              <w:br w:type="textWrapping"/>
            </w:r>
            <w:r>
              <w:rPr>
                <w:rFonts w:hint="eastAsia" w:ascii="新宋体" w:hAnsi="新宋体" w:eastAsia="新宋体" w:cs="新宋体"/>
                <w:sz w:val="24"/>
                <w:szCs w:val="24"/>
              </w:rPr>
              <w:t>16.可选配遥控器，遥控距离达1000米</w:t>
            </w:r>
          </w:p>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2.功放1台</w:t>
            </w:r>
          </w:p>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1.标准机箱设计，2U铝合金拉丝面板；                                 2.人性化的抽手设计，美观实用；                                </w:t>
            </w:r>
            <w:r>
              <w:rPr>
                <w:rFonts w:hint="eastAsia" w:ascii="新宋体" w:hAnsi="新宋体" w:eastAsia="新宋体" w:cs="新宋体"/>
                <w:sz w:val="24"/>
                <w:szCs w:val="24"/>
              </w:rPr>
              <w:br w:type="textWrapping"/>
            </w:r>
            <w:r>
              <w:rPr>
                <w:rFonts w:hint="eastAsia" w:ascii="新宋体" w:hAnsi="新宋体" w:eastAsia="新宋体" w:cs="新宋体"/>
                <w:sz w:val="24"/>
                <w:szCs w:val="24"/>
              </w:rPr>
              <w:t xml:space="preserve">3.自带无线蓝牙接收模块，自动对频；                             </w:t>
            </w:r>
            <w:r>
              <w:rPr>
                <w:rFonts w:hint="eastAsia" w:ascii="新宋体" w:hAnsi="新宋体" w:eastAsia="新宋体" w:cs="新宋体"/>
                <w:sz w:val="24"/>
                <w:szCs w:val="24"/>
              </w:rPr>
              <w:br w:type="textWrapping"/>
            </w:r>
            <w:r>
              <w:rPr>
                <w:rFonts w:hint="eastAsia" w:ascii="新宋体" w:hAnsi="新宋体" w:eastAsia="新宋体" w:cs="新宋体"/>
                <w:sz w:val="24"/>
                <w:szCs w:val="24"/>
              </w:rPr>
              <w:t xml:space="preserve">4.4路分区，每路分区音量大小可独立调节；                   </w:t>
            </w:r>
            <w:r>
              <w:rPr>
                <w:rFonts w:hint="eastAsia" w:ascii="新宋体" w:hAnsi="新宋体" w:eastAsia="新宋体" w:cs="新宋体"/>
                <w:sz w:val="24"/>
                <w:szCs w:val="24"/>
              </w:rPr>
              <w:br w:type="textWrapping"/>
            </w:r>
            <w:r>
              <w:rPr>
                <w:rFonts w:hint="eastAsia" w:ascii="新宋体" w:hAnsi="新宋体" w:eastAsia="新宋体" w:cs="新宋体"/>
                <w:sz w:val="24"/>
                <w:szCs w:val="24"/>
              </w:rPr>
              <w:t xml:space="preserve">5.U盘即插即播，内置收音机，带无线遥控器；                          6.3路话筒输入,2路AUX输入，1路AUX输出；                </w:t>
            </w:r>
            <w:r>
              <w:rPr>
                <w:rFonts w:hint="eastAsia" w:ascii="新宋体" w:hAnsi="新宋体" w:eastAsia="新宋体" w:cs="新宋体"/>
                <w:sz w:val="24"/>
                <w:szCs w:val="24"/>
              </w:rPr>
              <w:br w:type="textWrapping"/>
            </w:r>
            <w:r>
              <w:rPr>
                <w:rFonts w:hint="eastAsia" w:ascii="新宋体" w:hAnsi="新宋体" w:eastAsia="新宋体" w:cs="新宋体"/>
                <w:sz w:val="24"/>
                <w:szCs w:val="24"/>
              </w:rPr>
              <w:t>7.MIC1具有抹音功能</w:t>
            </w:r>
            <w:r>
              <w:rPr>
                <w:rFonts w:hint="eastAsia" w:ascii="新宋体" w:hAnsi="新宋体" w:eastAsia="新宋体" w:cs="新宋体"/>
                <w:sz w:val="24"/>
                <w:szCs w:val="24"/>
              </w:rPr>
              <w:br w:type="textWrapping"/>
            </w:r>
            <w:r>
              <w:rPr>
                <w:rFonts w:hint="eastAsia" w:ascii="新宋体" w:hAnsi="新宋体" w:eastAsia="新宋体" w:cs="新宋体"/>
                <w:sz w:val="24"/>
                <w:szCs w:val="24"/>
              </w:rPr>
              <w:t xml:space="preserve">8.输出短路保护及报警、过热、饱和失真告警；                         9.100V、70V定压输出和4-16Ω定阻输出；                    </w:t>
            </w:r>
            <w:r>
              <w:rPr>
                <w:rFonts w:hint="eastAsia" w:ascii="新宋体" w:hAnsi="新宋体" w:eastAsia="新宋体" w:cs="新宋体"/>
                <w:sz w:val="24"/>
                <w:szCs w:val="24"/>
              </w:rPr>
              <w:br w:type="textWrapping"/>
            </w:r>
            <w:r>
              <w:rPr>
                <w:rFonts w:hint="eastAsia" w:ascii="新宋体" w:hAnsi="新宋体" w:eastAsia="新宋体" w:cs="新宋体"/>
                <w:sz w:val="24"/>
                <w:szCs w:val="24"/>
              </w:rPr>
              <w:t xml:space="preserve">10.5单元LED显示;                       </w:t>
            </w:r>
            <w:r>
              <w:rPr>
                <w:rFonts w:hint="eastAsia" w:ascii="新宋体" w:hAnsi="新宋体" w:eastAsia="新宋体" w:cs="新宋体"/>
                <w:sz w:val="24"/>
                <w:szCs w:val="24"/>
              </w:rPr>
              <w:br w:type="textWrapping"/>
            </w:r>
            <w:r>
              <w:rPr>
                <w:rFonts w:hint="eastAsia" w:ascii="新宋体" w:hAnsi="新宋体" w:eastAsia="新宋体" w:cs="新宋体"/>
                <w:sz w:val="24"/>
                <w:szCs w:val="24"/>
              </w:rPr>
              <w:t>11.功率：800W</w:t>
            </w:r>
          </w:p>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3.音柱2只</w:t>
            </w:r>
          </w:p>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型号：H60；额定功率：60w-80w；频率响应：70Hz-15KHz；灵敏度：91dB；输入电压：70V-110V；尺寸（mm）：930*180*115</w:t>
            </w:r>
          </w:p>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4.无线话筒1套</w:t>
            </w:r>
          </w:p>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超远距离无线一拖二手持话筒；使用UHF640-690MH频段，两通道接收信号，单个通道有100个可选信道；使用距离: 约150米</w:t>
            </w:r>
          </w:p>
          <w:p>
            <w:pPr>
              <w:pStyle w:val="62"/>
              <w:widowControl/>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5.线材及安装配件一批</w:t>
            </w:r>
          </w:p>
        </w:tc>
        <w:tc>
          <w:tcPr>
            <w:tcW w:w="794"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835" w:type="dxa"/>
            <w:tcBorders>
              <w:top w:val="single" w:color="auto" w:sz="4" w:space="0"/>
              <w:left w:val="nil"/>
              <w:bottom w:val="single" w:color="auto" w:sz="4" w:space="0"/>
              <w:right w:val="single" w:color="auto" w:sz="4" w:space="0"/>
            </w:tcBorders>
            <w:noWrap w:val="0"/>
            <w:vAlign w:val="center"/>
          </w:tcPr>
          <w:p>
            <w:pPr>
              <w:widowControl/>
              <w:autoSpaceDE w:val="0"/>
              <w:spacing w:line="3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套</w:t>
            </w:r>
          </w:p>
        </w:tc>
      </w:tr>
    </w:tbl>
    <w:p>
      <w:pPr>
        <w:pStyle w:val="50"/>
        <w:widowControl/>
        <w:numPr>
          <w:numId w:val="0"/>
        </w:numPr>
        <w:shd w:val="clear" w:color="auto" w:fill="FFFFFF"/>
        <w:spacing w:line="440" w:lineRule="exact"/>
        <w:ind w:left="354" w:leftChars="0"/>
        <w:contextualSpacing/>
        <w:jc w:val="left"/>
        <w:rPr>
          <w:rFonts w:cs="黑体" w:asciiTheme="minorEastAsia" w:hAnsiTheme="minorEastAsia"/>
          <w:b/>
          <w:bCs/>
          <w:color w:val="000000"/>
          <w:sz w:val="24"/>
          <w:szCs w:val="24"/>
          <w:shd w:val="clear" w:color="auto" w:fill="FFFFFF"/>
        </w:rPr>
      </w:pPr>
    </w:p>
    <w:p>
      <w:pPr>
        <w:spacing w:line="360" w:lineRule="auto"/>
        <w:contextualSpacing/>
      </w:pPr>
      <w:r>
        <w:rPr>
          <w:rFonts w:hint="eastAsia" w:cs="微软雅黑" w:asciiTheme="minorEastAsia" w:hAnsiTheme="minorEastAsia"/>
          <w:b/>
          <w:color w:val="FF0000"/>
          <w:sz w:val="24"/>
          <w:szCs w:val="24"/>
        </w:rPr>
        <w:t>注：本采购清单中所列技术规格或主要参数为最低要求，不允许负偏离，否则为无效响应。</w:t>
      </w:r>
    </w:p>
    <w:p>
      <w:pPr>
        <w:spacing w:line="360" w:lineRule="auto"/>
        <w:ind w:firstLine="482" w:firstLineChars="200"/>
        <w:contextualSpacing/>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三、采购标的执行标准</w:t>
      </w:r>
      <w:bookmarkStart w:id="4" w:name="_GoBack"/>
      <w:bookmarkEnd w:id="4"/>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1、国家标准：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如供应商所投产品属于“中国强制性产品认证”（3C认证）范围内,则必须承诺采用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并在有效期内的产品，应在响应文件中提供“所投产品符合国家强制性要求承诺函”并加盖供应商公章，否则将承担其响应被视为非实质性响应的风险。</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w:t>
      </w:r>
      <w:r>
        <w:rPr>
          <w:rFonts w:cs="宋体" w:asciiTheme="minorEastAsia" w:hAnsiTheme="minorEastAsia"/>
          <w:kern w:val="0"/>
          <w:sz w:val="24"/>
          <w:szCs w:val="24"/>
        </w:rPr>
        <w:t>信息安全产品强制性</w:t>
      </w:r>
      <w:r>
        <w:rPr>
          <w:rFonts w:hint="eastAsia" w:cs="宋体" w:asciiTheme="minorEastAsia" w:hAnsiTheme="minorEastAsia"/>
          <w:kern w:val="0"/>
          <w:sz w:val="24"/>
          <w:szCs w:val="24"/>
        </w:rPr>
        <w:t>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如供应商所投产品</w:t>
      </w:r>
      <w:r>
        <w:rPr>
          <w:rFonts w:hint="eastAsia" w:cs="宋体" w:asciiTheme="minorEastAsia" w:hAnsiTheme="minorEastAsia"/>
          <w:kern w:val="0"/>
          <w:sz w:val="24"/>
          <w:szCs w:val="24"/>
        </w:rPr>
        <w:t>属于</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供应商</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并须在响应文件中提供：</w:t>
      </w:r>
    </w:p>
    <w:p>
      <w:pPr>
        <w:wordWrap w:val="0"/>
        <w:spacing w:line="360" w:lineRule="auto"/>
        <w:ind w:firstLine="480" w:firstLineChars="200"/>
        <w:contextualSpacing/>
        <w:rPr>
          <w:rFonts w:cs="仿宋_GB2312" w:asciiTheme="minorEastAsia" w:hAnsiTheme="minorEastAsia"/>
          <w:sz w:val="24"/>
          <w:szCs w:val="24"/>
        </w:rPr>
      </w:pPr>
      <w:r>
        <w:rPr>
          <w:rFonts w:hint="eastAsia" w:cs="仿宋_GB2312" w:asciiTheme="minorEastAsia" w:hAnsiTheme="minorEastAsia"/>
          <w:sz w:val="24"/>
          <w:szCs w:val="24"/>
        </w:rPr>
        <w:t>①</w:t>
      </w:r>
      <w:r>
        <w:rPr>
          <w:rFonts w:hint="eastAsia" w:cs="仿宋_GB2312" w:asciiTheme="minorEastAsia" w:hAnsiTheme="minorEastAsia"/>
          <w:sz w:val="24"/>
          <w:szCs w:val="24"/>
          <w:lang w:val="zh-CN"/>
        </w:rPr>
        <w:t>中国信息安全认证中心官网</w:t>
      </w:r>
      <w:r>
        <w:rPr>
          <w:rFonts w:hint="eastAsia" w:cs="仿宋_GB2312" w:asciiTheme="minorEastAsia" w:hAnsiTheme="minorEastAsia"/>
          <w:sz w:val="24"/>
          <w:szCs w:val="24"/>
        </w:rPr>
        <w:t>（</w:t>
      </w:r>
      <w:r>
        <w:rPr>
          <w:rFonts w:cs="仿宋_GB2312" w:asciiTheme="minorEastAsia" w:hAnsiTheme="minorEastAsia"/>
          <w:sz w:val="24"/>
          <w:szCs w:val="24"/>
        </w:rPr>
        <w:t>http://www.isccc.gov.cn/index.shtml</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产品查询结果截图并加盖供应商公章</w:t>
      </w:r>
      <w:r>
        <w:rPr>
          <w:rFonts w:hint="eastAsia" w:cs="仿宋_GB2312" w:asciiTheme="minorEastAsia" w:hAnsiTheme="minorEastAsia"/>
          <w:sz w:val="24"/>
          <w:szCs w:val="24"/>
        </w:rPr>
        <w:t>；</w:t>
      </w:r>
    </w:p>
    <w:p>
      <w:pPr>
        <w:wordWrap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②中国信息安全认证中心颁发的</w:t>
      </w:r>
      <w:r>
        <w:rPr>
          <w:rFonts w:cs="仿宋_GB2312" w:asciiTheme="minorEastAsia" w:hAnsiTheme="minorEastAsia"/>
          <w:sz w:val="24"/>
          <w:szCs w:val="24"/>
          <w:lang w:val="zh-CN"/>
        </w:rPr>
        <w:t>《</w:t>
      </w:r>
      <w:r>
        <w:fldChar w:fldCharType="begin"/>
      </w:r>
      <w:r>
        <w:instrText xml:space="preserve"> HYPERLINK "http://www.cnca.gov.cn/cnca/zwxx/ggxx/images/2010/07/19/A6C32D2A507AC2A38326896013A67542.doc" \t "_blank" </w:instrText>
      </w:r>
      <w:r>
        <w:fldChar w:fldCharType="separate"/>
      </w:r>
      <w:r>
        <w:rPr>
          <w:rFonts w:hint="eastAsia" w:cs="仿宋_GB2312" w:asciiTheme="minorEastAsia" w:hAnsiTheme="minorEastAsia"/>
          <w:sz w:val="24"/>
          <w:szCs w:val="24"/>
          <w:lang w:val="zh-CN"/>
        </w:rPr>
        <w:t>中国国家信息安全产品认证证书</w:t>
      </w:r>
      <w:r>
        <w:rPr>
          <w:rFonts w:hint="eastAsia" w:cs="仿宋_GB2312" w:asciiTheme="minorEastAsia" w:hAnsiTheme="minorEastAsia"/>
          <w:sz w:val="24"/>
          <w:szCs w:val="24"/>
          <w:lang w:val="zh-CN"/>
        </w:rPr>
        <w:fldChar w:fldCharType="end"/>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的原件扫描件（或图片）并加盖供应商公章。</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spacing w:line="360" w:lineRule="auto"/>
        <w:ind w:left="420" w:leftChars="200"/>
        <w:contextualSpacing/>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四、服务标准、期限、效率等要求：</w:t>
      </w:r>
    </w:p>
    <w:p>
      <w:pPr>
        <w:wordWrap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1、质保期要求：本项目的质量保证期不低于行业标准（自验收合格之日起算）。</w:t>
      </w:r>
    </w:p>
    <w:p>
      <w:pPr>
        <w:wordWrap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服务要求：质保期内，所有货物保维修服务方式均为投标人上门服务，质保期内出现故障或质量问题，供货方在接到通知后1小时进行响应，4小时到达，24小时内处理问题，由此产生的一切费用均由供货方承担。在质保期结束后，投标人应提供终身维修服务，发生的相关费用由采购人承担。</w:t>
      </w:r>
    </w:p>
    <w:p>
      <w:pPr>
        <w:wordWrap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3、投标商所投产品须符合国家环保要求。</w:t>
      </w:r>
    </w:p>
    <w:p>
      <w:pPr>
        <w:wordWrap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4、中标企业于中标后第三日上午09:00前向禹州市教育体育局提供谈判文件所有资质原件。</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 w:val="24"/>
          <w:szCs w:val="24"/>
          <w:lang w:val="zh-CN"/>
        </w:rPr>
        <w:t>五、采购标的的其他技术、服务等要求</w:t>
      </w:r>
    </w:p>
    <w:p>
      <w:pPr>
        <w:topLinePunct/>
        <w:spacing w:line="360" w:lineRule="auto"/>
        <w:ind w:firstLine="480" w:firstLineChars="200"/>
        <w:contextualSpacing/>
        <w:rPr>
          <w:rFonts w:ascii="宋体" w:cs="宋体"/>
          <w:sz w:val="24"/>
          <w:lang w:val="zh-CN"/>
        </w:rPr>
      </w:pPr>
      <w:r>
        <w:rPr>
          <w:rFonts w:hint="eastAsia" w:ascii="宋体" w:cs="宋体"/>
          <w:sz w:val="24"/>
          <w:lang w:val="zh-CN"/>
        </w:rPr>
        <w:t>1、供应商须明确响应产品的厂家、品牌、型号、详细参数，</w:t>
      </w:r>
      <w:r>
        <w:rPr>
          <w:rFonts w:hint="eastAsia" w:ascii="宋体" w:cs="宋体"/>
          <w:b/>
          <w:sz w:val="24"/>
          <w:lang w:val="zh-CN"/>
        </w:rPr>
        <w:t>否则为无效响应文件。</w:t>
      </w:r>
    </w:p>
    <w:p>
      <w:pPr>
        <w:topLinePunct/>
        <w:autoSpaceDE w:val="0"/>
        <w:autoSpaceDN w:val="0"/>
        <w:adjustRightInd w:val="0"/>
        <w:spacing w:line="360" w:lineRule="auto"/>
        <w:ind w:firstLine="482"/>
        <w:contextualSpacing/>
        <w:rPr>
          <w:rFonts w:ascii="宋体" w:cs="宋体"/>
          <w:b/>
          <w:sz w:val="24"/>
          <w:lang w:val="zh-CN"/>
        </w:rPr>
      </w:pPr>
      <w:r>
        <w:rPr>
          <w:rFonts w:hint="eastAsia" w:ascii="宋体" w:cs="宋体"/>
          <w:sz w:val="24"/>
          <w:lang w:val="zh-CN"/>
        </w:rPr>
        <w:t>2、供应商应就本项目完整响应，</w:t>
      </w:r>
      <w:r>
        <w:rPr>
          <w:rFonts w:hint="eastAsia" w:ascii="宋体" w:cs="宋体"/>
          <w:b/>
          <w:sz w:val="24"/>
          <w:lang w:val="zh-CN"/>
        </w:rPr>
        <w:t>否则为无效响应。</w:t>
      </w:r>
    </w:p>
    <w:p>
      <w:pPr>
        <w:topLinePunct/>
        <w:spacing w:line="360" w:lineRule="auto"/>
        <w:ind w:firstLine="480" w:firstLineChars="200"/>
        <w:contextualSpacing/>
        <w:rPr>
          <w:rFonts w:ascii="宋体" w:cs="宋体"/>
          <w:sz w:val="24"/>
          <w:lang w:val="zh-CN"/>
        </w:rPr>
      </w:pPr>
      <w:r>
        <w:rPr>
          <w:rFonts w:hint="eastAsia" w:ascii="宋体" w:cs="宋体"/>
          <w:sz w:val="24"/>
          <w:lang w:val="zh-CN"/>
        </w:rPr>
        <w:t>3、所响应产品必须符合国家质量检测标准和本竞争性谈判文件规定标准的全新正品现货。</w:t>
      </w:r>
    </w:p>
    <w:p>
      <w:pPr>
        <w:topLinePunct/>
        <w:spacing w:line="360" w:lineRule="auto"/>
        <w:ind w:firstLine="480" w:firstLineChars="200"/>
        <w:contextualSpacing/>
        <w:rPr>
          <w:rFonts w:ascii="宋体" w:cs="宋体"/>
          <w:b/>
          <w:bCs/>
          <w:color w:val="000000" w:themeColor="text1"/>
          <w:sz w:val="24"/>
          <w:lang w:val="zh-CN"/>
        </w:rPr>
      </w:pPr>
      <w:r>
        <w:rPr>
          <w:rFonts w:hint="eastAsia" w:ascii="宋体" w:cs="宋体"/>
          <w:sz w:val="24"/>
        </w:rPr>
        <w:t>4</w:t>
      </w:r>
      <w:r>
        <w:rPr>
          <w:rFonts w:hint="eastAsia" w:ascii="宋体" w:cs="宋体"/>
          <w:sz w:val="24"/>
          <w:lang w:val="zh-CN"/>
        </w:rPr>
        <w:t>、</w:t>
      </w:r>
      <w:r>
        <w:rPr>
          <w:rFonts w:hint="eastAsia" w:ascii="宋体" w:cs="宋体"/>
          <w:bCs/>
          <w:color w:val="000000" w:themeColor="text1"/>
          <w:sz w:val="24"/>
          <w:lang w:val="zh-CN"/>
        </w:rPr>
        <w:t>投标文件中须有详细的实施（技术）方案</w:t>
      </w:r>
      <w:r>
        <w:rPr>
          <w:rFonts w:hint="eastAsia" w:ascii="宋体" w:cs="宋体"/>
          <w:b/>
          <w:bCs/>
          <w:color w:val="000000" w:themeColor="text1"/>
          <w:sz w:val="24"/>
          <w:lang w:val="zh-CN"/>
        </w:rPr>
        <w:t>，否则为无效投标。</w:t>
      </w:r>
    </w:p>
    <w:p>
      <w:pPr>
        <w:topLinePunct/>
        <w:autoSpaceDE w:val="0"/>
        <w:autoSpaceDN w:val="0"/>
        <w:adjustRightInd w:val="0"/>
        <w:spacing w:line="360" w:lineRule="auto"/>
        <w:ind w:firstLine="482"/>
        <w:contextualSpacing/>
        <w:rPr>
          <w:rFonts w:ascii="宋体" w:cs="宋体"/>
          <w:sz w:val="24"/>
          <w:lang w:val="zh-CN"/>
        </w:rPr>
      </w:pPr>
      <w:r>
        <w:rPr>
          <w:rFonts w:hint="eastAsia" w:ascii="宋体" w:cs="宋体"/>
          <w:sz w:val="24"/>
          <w:lang w:val="zh-CN"/>
        </w:rPr>
        <w:t>5、投标人须明确免费包修期，在免费包修期内，同一质量问题连续两次维修仍无法正常使用，投标人必须予以更换同品牌、同型号的全新产品。</w:t>
      </w:r>
    </w:p>
    <w:p>
      <w:pPr>
        <w:topLinePunct/>
        <w:autoSpaceDE w:val="0"/>
        <w:autoSpaceDN w:val="0"/>
        <w:adjustRightInd w:val="0"/>
        <w:spacing w:line="360" w:lineRule="auto"/>
        <w:ind w:firstLine="482"/>
        <w:contextualSpacing/>
        <w:rPr>
          <w:rFonts w:hint="eastAsia" w:ascii="宋体" w:cs="宋体"/>
          <w:sz w:val="24"/>
          <w:lang w:val="zh-CN"/>
        </w:rPr>
      </w:pPr>
      <w:r>
        <w:rPr>
          <w:rFonts w:hint="eastAsia" w:ascii="宋体" w:cs="宋体"/>
          <w:sz w:val="24"/>
          <w:lang w:val="zh-CN"/>
        </w:rPr>
        <w:t>6、投标人须明确维修点地址、负责人、联系人和联系电话。</w:t>
      </w:r>
    </w:p>
    <w:p>
      <w:pPr>
        <w:pStyle w:val="2"/>
        <w:rPr>
          <w:rFonts w:hint="default" w:eastAsiaTheme="minorEastAsia"/>
          <w:lang w:val="en-US" w:eastAsia="zh-CN"/>
        </w:rPr>
      </w:pPr>
      <w:r>
        <w:rPr>
          <w:rFonts w:hint="eastAsia" w:ascii="宋体" w:cs="宋体"/>
          <w:sz w:val="24"/>
          <w:lang w:val="en-US" w:eastAsia="zh-CN"/>
        </w:rPr>
        <w:t>7、本项目为交钥匙工程（（包括运输、安装调试、专业培训等一切费用）。）</w:t>
      </w:r>
    </w:p>
    <w:p>
      <w:pPr>
        <w:widowControl/>
        <w:shd w:val="clear" w:color="auto" w:fill="FFFFFF"/>
        <w:spacing w:line="360" w:lineRule="auto"/>
        <w:ind w:firstLine="482" w:firstLineChars="200"/>
        <w:contextualSpacing/>
        <w:jc w:val="left"/>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六、验收标准</w:t>
      </w:r>
    </w:p>
    <w:p>
      <w:pPr>
        <w:pStyle w:val="23"/>
        <w:widowControl/>
        <w:shd w:val="clear" w:color="auto" w:fill="FFFFFF"/>
        <w:spacing w:line="360" w:lineRule="auto"/>
        <w:ind w:firstLine="420"/>
        <w:contextualSpacing/>
        <w:jc w:val="left"/>
        <w:rPr>
          <w:rFonts w:cs="宋体" w:asciiTheme="minorEastAsia" w:hAnsiTheme="minorEastAsia"/>
          <w:color w:val="000000"/>
          <w:kern w:val="0"/>
          <w:lang w:val="zh-CN"/>
        </w:rPr>
      </w:pPr>
      <w:r>
        <w:rPr>
          <w:rFonts w:hint="eastAsia" w:cs="宋体" w:asciiTheme="minorEastAsia" w:hAnsiTheme="minorEastAsia"/>
          <w:color w:val="000000"/>
          <w:kern w:val="0"/>
          <w:lang w:val="zh-CN"/>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pStyle w:val="23"/>
        <w:widowControl/>
        <w:shd w:val="clear" w:color="auto" w:fill="FFFFFF"/>
        <w:spacing w:line="360" w:lineRule="auto"/>
        <w:ind w:firstLine="420"/>
        <w:contextualSpacing/>
        <w:jc w:val="left"/>
        <w:rPr>
          <w:rFonts w:cs="宋体" w:asciiTheme="minorEastAsia" w:hAnsiTheme="minorEastAsia"/>
          <w:color w:val="000000"/>
          <w:kern w:val="0"/>
          <w:lang w:val="zh-CN"/>
        </w:rPr>
      </w:pPr>
      <w:r>
        <w:rPr>
          <w:rFonts w:hint="eastAsia" w:cs="宋体" w:asciiTheme="minorEastAsia" w:hAnsiTheme="minorEastAsia"/>
          <w:color w:val="000000"/>
          <w:kern w:val="0"/>
          <w:lang w:val="zh-CN"/>
        </w:rPr>
        <w:t>1、按照国家相关标准、行业标准、地方标准或其他标准、规范验收。</w:t>
      </w:r>
    </w:p>
    <w:p>
      <w:pPr>
        <w:pStyle w:val="23"/>
        <w:widowControl/>
        <w:shd w:val="clear" w:color="auto" w:fill="FFFFFF"/>
        <w:spacing w:line="360" w:lineRule="auto"/>
        <w:ind w:firstLine="420"/>
        <w:contextualSpacing/>
        <w:jc w:val="left"/>
        <w:rPr>
          <w:rFonts w:cs="宋体" w:asciiTheme="minorEastAsia" w:hAnsiTheme="minorEastAsia"/>
          <w:color w:val="000000"/>
          <w:kern w:val="0"/>
          <w:lang w:val="zh-CN"/>
        </w:rPr>
      </w:pPr>
      <w:r>
        <w:rPr>
          <w:rFonts w:hint="eastAsia" w:cs="宋体" w:asciiTheme="minorEastAsia" w:hAnsiTheme="minorEastAsia"/>
          <w:color w:val="000000"/>
          <w:kern w:val="0"/>
          <w:lang w:val="zh-CN"/>
        </w:rPr>
        <w:t>2、按照招标文件要求、投标文件响应和承诺验收。</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七、资金支付</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1、支付方式：按合同规定经验收合格后申请财政支付。</w:t>
      </w:r>
    </w:p>
    <w:p>
      <w:pPr>
        <w:widowControl/>
        <w:shd w:val="clear" w:color="auto" w:fill="FFFFFF"/>
        <w:spacing w:line="600" w:lineRule="exact"/>
        <w:ind w:firstLine="480" w:firstLineChars="200"/>
        <w:jc w:val="left"/>
      </w:pPr>
      <w:r>
        <w:rPr>
          <w:rFonts w:hint="eastAsia" w:cs="宋体" w:asciiTheme="minorEastAsia" w:hAnsiTheme="minorEastAsia"/>
          <w:color w:val="000000"/>
          <w:kern w:val="0"/>
          <w:sz w:val="24"/>
          <w:szCs w:val="24"/>
          <w:lang w:val="zh-CN"/>
        </w:rPr>
        <w:t>2、支付时间及条件：以签订合同为准。</w:t>
      </w:r>
    </w:p>
    <w:p>
      <w:pPr>
        <w:pStyle w:val="2"/>
      </w:pPr>
    </w:p>
    <w:p>
      <w:pPr>
        <w:pStyle w:val="2"/>
      </w:pPr>
    </w:p>
    <w:p>
      <w:pPr>
        <w:pStyle w:val="2"/>
      </w:pPr>
    </w:p>
    <w:p>
      <w:pPr>
        <w:pStyle w:val="2"/>
      </w:pPr>
    </w:p>
    <w:p>
      <w:pPr>
        <w:pStyle w:val="2"/>
      </w:pPr>
    </w:p>
    <w:p>
      <w:pPr>
        <w:pStyle w:val="2"/>
      </w:pPr>
    </w:p>
    <w:p>
      <w:pPr>
        <w:pStyle w:val="2"/>
        <w:rPr>
          <w:rFonts w:hint="eastAsia"/>
        </w:rPr>
      </w:pPr>
    </w:p>
    <w:p>
      <w:pPr>
        <w:pStyle w:val="2"/>
        <w:rPr>
          <w:rFonts w:hint="eastAsia"/>
        </w:rPr>
      </w:pPr>
    </w:p>
    <w:p>
      <w:pPr>
        <w:pStyle w:val="2"/>
      </w:pPr>
    </w:p>
    <w:p>
      <w:pPr>
        <w:pStyle w:val="2"/>
      </w:pPr>
    </w:p>
    <w:p>
      <w:pPr>
        <w:pStyle w:val="2"/>
      </w:pPr>
    </w:p>
    <w:p>
      <w:pPr>
        <w:pStyle w:val="2"/>
      </w:pPr>
    </w:p>
    <w:p>
      <w:pPr>
        <w:autoSpaceDE w:val="0"/>
        <w:autoSpaceDN w:val="0"/>
        <w:adjustRightInd w:val="0"/>
        <w:ind w:firstLine="2891" w:firstLineChars="900"/>
        <w:rPr>
          <w:rFonts w:hint="eastAsia" w:cs="宋体" w:asciiTheme="majorEastAsia" w:hAnsiTheme="majorEastAsia" w:eastAsiaTheme="majorEastAsia"/>
          <w:b/>
          <w:kern w:val="0"/>
          <w:sz w:val="32"/>
          <w:szCs w:val="32"/>
        </w:rPr>
      </w:pPr>
    </w:p>
    <w:p>
      <w:pPr>
        <w:autoSpaceDE w:val="0"/>
        <w:autoSpaceDN w:val="0"/>
        <w:adjustRightInd w:val="0"/>
        <w:ind w:firstLine="2891" w:firstLineChars="900"/>
        <w:rPr>
          <w:rFonts w:hint="eastAsia" w:cs="宋体" w:asciiTheme="majorEastAsia" w:hAnsiTheme="majorEastAsia" w:eastAsiaTheme="majorEastAsia"/>
          <w:b/>
          <w:kern w:val="0"/>
          <w:sz w:val="32"/>
          <w:szCs w:val="32"/>
        </w:rPr>
      </w:pPr>
    </w:p>
    <w:p>
      <w:pPr>
        <w:autoSpaceDE w:val="0"/>
        <w:autoSpaceDN w:val="0"/>
        <w:adjustRightInd w:val="0"/>
        <w:ind w:firstLine="2891" w:firstLineChars="900"/>
        <w:rPr>
          <w:rFonts w:hint="eastAsia" w:cs="宋体" w:asciiTheme="majorEastAsia" w:hAnsiTheme="majorEastAsia" w:eastAsiaTheme="majorEastAsia"/>
          <w:b/>
          <w:kern w:val="0"/>
          <w:sz w:val="32"/>
          <w:szCs w:val="32"/>
        </w:rPr>
      </w:pPr>
    </w:p>
    <w:p>
      <w:pPr>
        <w:autoSpaceDE w:val="0"/>
        <w:autoSpaceDN w:val="0"/>
        <w:adjustRightInd w:val="0"/>
        <w:ind w:firstLine="2891" w:firstLineChars="900"/>
        <w:rPr>
          <w:rFonts w:hint="eastAsia" w:cs="宋体" w:asciiTheme="majorEastAsia" w:hAnsiTheme="majorEastAsia" w:eastAsiaTheme="majorEastAsia"/>
          <w:b/>
          <w:kern w:val="0"/>
          <w:sz w:val="32"/>
          <w:szCs w:val="32"/>
        </w:rPr>
      </w:pPr>
    </w:p>
    <w:p>
      <w:pPr>
        <w:autoSpaceDE w:val="0"/>
        <w:autoSpaceDN w:val="0"/>
        <w:adjustRightInd w:val="0"/>
        <w:ind w:firstLine="2891" w:firstLineChars="900"/>
        <w:rPr>
          <w:rFonts w:hint="eastAsia" w:cs="宋体" w:asciiTheme="majorEastAsia" w:hAnsiTheme="majorEastAsia" w:eastAsiaTheme="majorEastAsia"/>
          <w:b/>
          <w:kern w:val="0"/>
          <w:sz w:val="32"/>
          <w:szCs w:val="32"/>
        </w:rPr>
      </w:pPr>
    </w:p>
    <w:p>
      <w:pPr>
        <w:autoSpaceDE w:val="0"/>
        <w:autoSpaceDN w:val="0"/>
        <w:adjustRightInd w:val="0"/>
        <w:ind w:firstLine="2891" w:firstLineChars="900"/>
        <w:rPr>
          <w:rFonts w:hint="eastAsia" w:cs="宋体" w:asciiTheme="majorEastAsia" w:hAnsiTheme="majorEastAsia" w:eastAsiaTheme="majorEastAsia"/>
          <w:b/>
          <w:kern w:val="0"/>
          <w:sz w:val="32"/>
          <w:szCs w:val="32"/>
        </w:rPr>
      </w:pPr>
    </w:p>
    <w:p>
      <w:pPr>
        <w:autoSpaceDE w:val="0"/>
        <w:autoSpaceDN w:val="0"/>
        <w:adjustRightInd w:val="0"/>
        <w:ind w:firstLine="2891" w:firstLineChars="900"/>
        <w:rPr>
          <w:rFonts w:hint="eastAsia" w:cs="宋体" w:asciiTheme="majorEastAsia" w:hAnsiTheme="majorEastAsia" w:eastAsiaTheme="majorEastAsia"/>
          <w:b/>
          <w:kern w:val="0"/>
          <w:sz w:val="32"/>
          <w:szCs w:val="32"/>
        </w:rPr>
      </w:pPr>
    </w:p>
    <w:p>
      <w:pPr>
        <w:autoSpaceDE w:val="0"/>
        <w:autoSpaceDN w:val="0"/>
        <w:adjustRightInd w:val="0"/>
        <w:ind w:firstLine="2891" w:firstLineChars="900"/>
        <w:rPr>
          <w:rFonts w:hint="eastAsia" w:cs="宋体" w:asciiTheme="majorEastAsia" w:hAnsiTheme="majorEastAsia" w:eastAsiaTheme="majorEastAsia"/>
          <w:b/>
          <w:kern w:val="0"/>
          <w:sz w:val="32"/>
          <w:szCs w:val="32"/>
        </w:rPr>
      </w:pPr>
    </w:p>
    <w:p>
      <w:pPr>
        <w:autoSpaceDE w:val="0"/>
        <w:autoSpaceDN w:val="0"/>
        <w:adjustRightInd w:val="0"/>
        <w:ind w:firstLine="2891" w:firstLineChars="900"/>
        <w:rPr>
          <w:rFonts w:hint="eastAsia" w:cs="宋体" w:asciiTheme="majorEastAsia" w:hAnsiTheme="majorEastAsia" w:eastAsiaTheme="majorEastAsia"/>
          <w:b/>
          <w:kern w:val="0"/>
          <w:sz w:val="32"/>
          <w:szCs w:val="32"/>
        </w:rPr>
      </w:pPr>
    </w:p>
    <w:p>
      <w:pPr>
        <w:autoSpaceDE w:val="0"/>
        <w:autoSpaceDN w:val="0"/>
        <w:adjustRightInd w:val="0"/>
        <w:ind w:firstLine="2891" w:firstLineChars="900"/>
        <w:rPr>
          <w:rFonts w:hint="eastAsia" w:cs="宋体" w:asciiTheme="majorEastAsia" w:hAnsiTheme="majorEastAsia" w:eastAsiaTheme="majorEastAsia"/>
          <w:b/>
          <w:kern w:val="0"/>
          <w:sz w:val="32"/>
          <w:szCs w:val="32"/>
        </w:rPr>
      </w:pPr>
    </w:p>
    <w:p>
      <w:pPr>
        <w:autoSpaceDE w:val="0"/>
        <w:autoSpaceDN w:val="0"/>
        <w:adjustRightInd w:val="0"/>
        <w:ind w:firstLine="2891" w:firstLineChars="900"/>
        <w:rPr>
          <w:rFonts w:hint="eastAsia" w:cs="宋体" w:asciiTheme="majorEastAsia" w:hAnsiTheme="majorEastAsia" w:eastAsiaTheme="majorEastAsia"/>
          <w:b/>
          <w:kern w:val="0"/>
          <w:sz w:val="32"/>
          <w:szCs w:val="32"/>
        </w:rPr>
      </w:pPr>
    </w:p>
    <w:p>
      <w:pPr>
        <w:autoSpaceDE w:val="0"/>
        <w:autoSpaceDN w:val="0"/>
        <w:adjustRightInd w:val="0"/>
        <w:ind w:firstLine="2891" w:firstLineChars="900"/>
        <w:rPr>
          <w:rFonts w:hint="eastAsia" w:cs="宋体" w:asciiTheme="majorEastAsia" w:hAnsiTheme="majorEastAsia" w:eastAsiaTheme="majorEastAsia"/>
          <w:b/>
          <w:kern w:val="0"/>
          <w:sz w:val="32"/>
          <w:szCs w:val="32"/>
        </w:rPr>
      </w:pPr>
    </w:p>
    <w:p>
      <w:pPr>
        <w:autoSpaceDE w:val="0"/>
        <w:autoSpaceDN w:val="0"/>
        <w:adjustRightInd w:val="0"/>
        <w:ind w:firstLine="2891" w:firstLineChars="90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条款均为实质性要求条款，响应文件须完全响应，未实质响应的，按照无效响应处理。</w:t>
      </w:r>
    </w:p>
    <w:tbl>
      <w:tblPr>
        <w:tblStyle w:val="26"/>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项目名称：禹州市教育体育局幼儿园</w:t>
            </w:r>
            <w:r>
              <w:rPr>
                <w:rFonts w:hint="eastAsia" w:cs="仿宋_GB2312" w:asciiTheme="minorEastAsia" w:hAnsiTheme="minorEastAsia"/>
                <w:szCs w:val="21"/>
                <w:lang w:eastAsia="zh-CN"/>
              </w:rPr>
              <w:t>电子设备</w:t>
            </w:r>
            <w:r>
              <w:rPr>
                <w:rFonts w:hint="eastAsia" w:cs="仿宋_GB2312" w:asciiTheme="minorEastAsia" w:hAnsiTheme="minorEastAsia"/>
                <w:szCs w:val="21"/>
              </w:rPr>
              <w:t>采购项目（不见面开标）</w:t>
            </w:r>
          </w:p>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rPr>
              <w:t>采购编号：YZCG-T202009</w:t>
            </w:r>
            <w:r>
              <w:rPr>
                <w:rFonts w:hint="eastAsia" w:cs="仿宋_GB2312" w:asciiTheme="minorEastAsia" w:hAnsiTheme="minorEastAsia"/>
                <w:szCs w:val="21"/>
                <w:lang w:val="en-US" w:eastAsia="zh-CN"/>
              </w:rPr>
              <w:t>7</w:t>
            </w:r>
          </w:p>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交付（服务、完工）时间：</w:t>
            </w:r>
            <w:r>
              <w:rPr>
                <w:rFonts w:hint="eastAsia" w:cs="仿宋_GB2312" w:asciiTheme="minorEastAsia" w:hAnsiTheme="minorEastAsia"/>
                <w:szCs w:val="21"/>
                <w:lang w:eastAsia="zh-CN"/>
              </w:rPr>
              <w:t>以</w:t>
            </w:r>
            <w:r>
              <w:rPr>
                <w:rFonts w:hint="eastAsia" w:cs="仿宋_GB2312" w:asciiTheme="minorEastAsia" w:hAnsiTheme="minorEastAsia"/>
                <w:szCs w:val="21"/>
              </w:rPr>
              <w:t>合同签订</w:t>
            </w:r>
            <w:r>
              <w:rPr>
                <w:rFonts w:hint="eastAsia" w:cs="仿宋_GB2312" w:asciiTheme="minorEastAsia" w:hAnsiTheme="minorEastAsia"/>
                <w:szCs w:val="21"/>
                <w:lang w:eastAsia="zh-CN"/>
              </w:rPr>
              <w:t>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名称：禹州市教育体育局</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地址：禹州市禹王大道东段111号</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联系人：周先生              电话：15939959399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联系人：侯女士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zh-CN"/>
              </w:rPr>
              <w:t>1、企业法人营业执照或营业执照。（企业提供）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rPr>
                <w:lang w:val="zh-CN"/>
              </w:rPr>
            </w:pPr>
            <w:r>
              <w:rPr>
                <w:rFonts w:hint="eastAsia"/>
                <w:lang w:val="zh-CN"/>
              </w:rPr>
              <w:t>6、民办非企业单位登记证书。（民办非企业单位提供）</w:t>
            </w:r>
          </w:p>
          <w:p>
            <w:pPr>
              <w:autoSpaceDE w:val="0"/>
              <w:autoSpaceDN w:val="0"/>
              <w:adjustRightInd w:val="0"/>
              <w:spacing w:line="360" w:lineRule="auto"/>
              <w:jc w:val="left"/>
            </w:pPr>
            <w:r>
              <w:rPr>
                <w:rFonts w:hint="eastAsia"/>
              </w:rPr>
              <w:t>二、财务状况报告相关材料</w:t>
            </w:r>
          </w:p>
          <w:p>
            <w:pPr>
              <w:spacing w:line="360" w:lineRule="auto"/>
            </w:pPr>
            <w:r>
              <w:rPr>
                <w:rFonts w:hint="eastAsia"/>
              </w:rPr>
              <w:t>（1）供应商是法人（法人包括企业法人、机关法人、事业单位法人和社会团体法人），提供本单位：</w:t>
            </w:r>
          </w:p>
          <w:p>
            <w:pPr>
              <w:spacing w:line="360" w:lineRule="auto"/>
            </w:pPr>
            <w:r>
              <w:rPr>
                <w:rFonts w:hint="eastAsia"/>
              </w:rPr>
              <w:t>①2018年度或者2019年度经审计的财务报告，包括资产负债表、利润表、现金流量表、所有者权益变动表及其附注；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①2018年度或者2019年度经审计的财务报告，包括资产负债表、利润表、现金流量表、所有者权益变动表及其附注；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rPr>
                <w:lang w:val="zh-CN"/>
              </w:rPr>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未被列入“信用中国”网站(www.creditchina.gov.cn)失信被执行人、重大税收违法案件当事人名单的</w:t>
            </w:r>
            <w:r>
              <w:rPr>
                <w:rFonts w:hint="eastAsia"/>
              </w:rPr>
              <w:t>供应商</w:t>
            </w:r>
            <w: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 xml:space="preserve"> “中国社会组织公共服务平台”网站（</w:t>
            </w:r>
            <w:r>
              <w:t>www.chinanpo.gov.cn</w:t>
            </w:r>
            <w:r>
              <w:rPr>
                <w:rFonts w:hint="eastAsia"/>
              </w:rPr>
              <w:t>）严重违法失信社会组织名单的供应商（联合体形式投标的，联合体成员存在不良信用记录，视同联合体存在不良信用记录）。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3、信用信息查询记录和证据留存具体方式：经谈判小组确认的查询结果网页截图作为查询记录和证据，与其他采购文件一并保存；</w:t>
            </w:r>
          </w:p>
          <w:p>
            <w:pPr>
              <w:autoSpaceDE w:val="0"/>
              <w:autoSpaceDN w:val="0"/>
              <w:spacing w:line="360" w:lineRule="auto"/>
              <w:contextualSpacing/>
            </w:pPr>
            <w:r>
              <w:rPr>
                <w:rFonts w:hint="eastAsia"/>
              </w:rPr>
              <w:t>4、信用信息的使用原则：经谈判小组认定的被列入失信被执行人、重大税收违法案件当事人名单、</w:t>
            </w:r>
            <w:r>
              <w:t>政府采购严重违法失信行为记录名单</w:t>
            </w:r>
            <w:r>
              <w:rPr>
                <w:rFonts w:hint="eastAsia"/>
              </w:rPr>
              <w:t>、严重违法失信社会组织名单的供应商，将拒绝其参与本次政府采购活动。</w:t>
            </w:r>
          </w:p>
          <w:p>
            <w:pPr>
              <w:autoSpaceDE w:val="0"/>
              <w:autoSpaceDN w:val="0"/>
              <w:spacing w:line="360" w:lineRule="auto"/>
              <w:contextualSpacing/>
            </w:pPr>
            <w:r>
              <w:rPr>
                <w:rFonts w:hint="eastAsia"/>
              </w:rPr>
              <w:t>5、供应商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p>
            <w:pPr>
              <w:pStyle w:val="10"/>
            </w:pPr>
            <w:r>
              <w:rPr>
                <w:rFonts w:hint="eastAsia"/>
              </w:rPr>
              <w:t>6、被委托人须是本单位职工，须提供公司为本人缴纳社会保险证明。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en-US" w:eastAsia="zh-CN"/>
              </w:rPr>
              <w:t>86.8</w:t>
            </w:r>
            <w:r>
              <w:rPr>
                <w:rFonts w:hint="eastAsia" w:cs="宋体" w:asciiTheme="minorEastAsia" w:hAnsiTheme="minorEastAsia"/>
                <w:bCs/>
                <w:szCs w:val="21"/>
              </w:rPr>
              <w:t>万</w:t>
            </w:r>
            <w:r>
              <w:rPr>
                <w:rFonts w:hint="eastAsia" w:cs="宋体" w:asciiTheme="minorEastAsia" w:hAnsiTheme="minorEastAsia"/>
                <w:bCs/>
                <w:szCs w:val="21"/>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rPr>
              <w:t>2020</w:t>
            </w:r>
            <w:r>
              <w:rPr>
                <w:rFonts w:hint="eastAsia" w:cs="宋体" w:asciiTheme="minorEastAsia" w:hAnsiTheme="minorEastAsia"/>
                <w:bCs/>
                <w:szCs w:val="21"/>
                <w:lang w:val="zh-CN"/>
              </w:rPr>
              <w:t xml:space="preserve">年 </w:t>
            </w:r>
            <w:r>
              <w:rPr>
                <w:rFonts w:hint="eastAsia" w:cs="宋体" w:asciiTheme="minorEastAsia" w:hAnsiTheme="minorEastAsia"/>
                <w:bCs/>
                <w:szCs w:val="21"/>
              </w:rPr>
              <w:t>6</w:t>
            </w:r>
            <w:r>
              <w:rPr>
                <w:rFonts w:hint="eastAsia" w:cs="宋体" w:asciiTheme="minorEastAsia" w:hAnsiTheme="minorEastAsia"/>
                <w:bCs/>
                <w:szCs w:val="21"/>
                <w:lang w:val="zh-CN"/>
              </w:rPr>
              <w:t>月</w:t>
            </w:r>
            <w:r>
              <w:rPr>
                <w:rFonts w:hint="eastAsia" w:cs="宋体" w:asciiTheme="minorEastAsia" w:hAnsiTheme="minorEastAsia"/>
                <w:bCs/>
                <w:szCs w:val="21"/>
              </w:rPr>
              <w:t>1</w:t>
            </w:r>
            <w:r>
              <w:rPr>
                <w:rFonts w:hint="eastAsia" w:cs="宋体" w:asciiTheme="minorEastAsia" w:hAnsiTheme="minorEastAsia"/>
                <w:bCs/>
                <w:szCs w:val="21"/>
                <w:lang w:val="en-US" w:eastAsia="zh-CN"/>
              </w:rPr>
              <w:t>7</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w:t>
            </w:r>
            <w:r>
              <w:rPr>
                <w:rFonts w:hint="eastAsia" w:cs="宋体" w:asciiTheme="minorEastAsia" w:hAnsiTheme="minorEastAsia"/>
                <w:bCs/>
                <w:szCs w:val="21"/>
              </w:rPr>
              <w:t>00</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开启地点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禹州市公共资源交易中心开标二室（地址：禹州市行政服务中心楼九楼）（</w:t>
            </w:r>
            <w:r>
              <w:rPr>
                <w:rFonts w:hint="eastAsia" w:cs="Arial" w:asciiTheme="minorEastAsia" w:hAnsiTheme="minorEastAsia"/>
                <w:b/>
                <w:color w:val="FF0000"/>
                <w:szCs w:val="21"/>
              </w:rPr>
              <w:t>本项目采用远程不见面谈判，供应商无须到达现场</w:t>
            </w:r>
            <w:r>
              <w:rPr>
                <w:rFonts w:hint="eastAsia" w:cs="Arial"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谈判文件费用</w:t>
            </w:r>
          </w:p>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缴纳方式</w:t>
            </w:r>
          </w:p>
        </w:tc>
        <w:tc>
          <w:tcPr>
            <w:tcW w:w="6813" w:type="dxa"/>
            <w:tcBorders>
              <w:top w:val="single" w:color="auto" w:sz="4" w:space="0"/>
            </w:tcBorders>
            <w:vAlign w:val="center"/>
          </w:tcPr>
          <w:p>
            <w:pPr>
              <w:autoSpaceDE w:val="0"/>
              <w:autoSpaceDN w:val="0"/>
              <w:adjustRightInd w:val="0"/>
              <w:spacing w:line="360" w:lineRule="auto"/>
            </w:pPr>
            <w:r>
              <w:rPr>
                <w:rFonts w:hint="eastAsia"/>
              </w:rPr>
              <w:t>户名：禹州市非税收入管理办公室</w:t>
            </w:r>
          </w:p>
          <w:p>
            <w:pPr>
              <w:pStyle w:val="10"/>
              <w:rPr>
                <w:rFonts w:hint="eastAsia"/>
              </w:rPr>
            </w:pPr>
            <w:r>
              <w:rPr>
                <w:rFonts w:hint="eastAsia"/>
              </w:rPr>
              <w:t>开户行及帐号：中原银行禹州支行 0184 0101 8730 0010 0170 001</w:t>
            </w:r>
          </w:p>
          <w:p>
            <w:pPr>
              <w:pStyle w:val="10"/>
              <w:rPr>
                <w:rFonts w:hint="eastAsia"/>
                <w:lang w:val="en-US" w:eastAsia="zh-CN"/>
              </w:rPr>
            </w:pPr>
            <w:r>
              <w:rPr>
                <w:rFonts w:hint="eastAsia" w:asciiTheme="minorHAnsi" w:hAnsiTheme="minorHAnsi" w:eastAsiaTheme="minorEastAsia" w:cstheme="minorBidi"/>
                <w:kern w:val="2"/>
                <w:sz w:val="21"/>
                <w:szCs w:val="22"/>
                <w:lang w:val="en-US" w:eastAsia="zh-CN" w:bidi="ar-SA"/>
              </w:rPr>
              <w:t>行号：</w:t>
            </w:r>
            <w:r>
              <w:rPr>
                <w:rFonts w:hint="eastAsia"/>
                <w:lang w:val="en-US" w:eastAsia="zh-CN"/>
              </w:rPr>
              <w:t>313503418012</w:t>
            </w:r>
          </w:p>
          <w:p>
            <w:pPr>
              <w:pStyle w:val="10"/>
            </w:pPr>
            <w:r>
              <w:rPr>
                <w:rFonts w:hint="eastAsia"/>
              </w:rPr>
              <w:t>（投标人须从本公司基本帐户转入且须注明项目名称或采购编号，缴纳回执单复印件附谈判响应文件。）</w:t>
            </w:r>
          </w:p>
          <w:p>
            <w:pPr>
              <w:pStyle w:val="10"/>
            </w:pPr>
            <w:r>
              <w:rPr>
                <w:rFonts w:hint="eastAsia"/>
              </w:rPr>
              <w:t xml:space="preserve">温馨提示： 发票开具联系人  孙女士  15893741177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p>
          <w:p>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纸质响应文件：响应文件封面加盖供应商公章（响应文件是指供应商电子响应文件制作完成后生成的后缀名为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333333"/>
                <w:szCs w:val="21"/>
                <w:lang w:val="zh-CN"/>
              </w:rPr>
              <w:t>中标人在接到中标通知时，须向代理机构发送投标报价及分项报价一览表（包含主要中标标的的名称、规格型号、数量、单价、服务要求等）电子文档，并同时通知交易见证部，联系电话：0374-</w:t>
            </w:r>
            <w:r>
              <w:rPr>
                <w:rFonts w:hint="eastAsia" w:cs="宋体" w:asciiTheme="minorEastAsia" w:hAnsiTheme="minorEastAsia"/>
                <w:color w:val="333333"/>
                <w:szCs w:val="21"/>
              </w:rPr>
              <w:t>2077772</w:t>
            </w:r>
            <w:r>
              <w:rPr>
                <w:rFonts w:hint="eastAsia" w:cs="宋体" w:asciiTheme="minorEastAsia" w:hAnsiTheme="minorEastAsia"/>
                <w:color w:val="333333"/>
                <w:szCs w:val="21"/>
                <w:lang w:val="zh-CN"/>
              </w:rPr>
              <w:t>，邮箱：</w:t>
            </w:r>
            <w:r>
              <w:rPr>
                <w:rFonts w:hint="eastAsia" w:cs="宋体" w:asciiTheme="minorEastAsia" w:hAnsiTheme="minorEastAsia"/>
                <w:color w:val="333333"/>
                <w:szCs w:val="21"/>
              </w:rPr>
              <w:t>YZGGZY2076770</w:t>
            </w:r>
            <w:r>
              <w:rPr>
                <w:rFonts w:hint="eastAsia" w:cs="宋体" w:asciiTheme="minorEastAsia" w:hAnsiTheme="minorEastAsia"/>
                <w:color w:val="333333"/>
                <w:szCs w:val="21"/>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供应商响应时须成功上传、加密电子响应文件。供应商资质、业绩、荣誉及相关人员证明材料等资料原件谈判现场不再提供（本谈判文件第六章另有要求提供原件的除外）。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最后报价</w:t>
            </w:r>
          </w:p>
        </w:tc>
        <w:tc>
          <w:tcPr>
            <w:tcW w:w="6813" w:type="dxa"/>
            <w:vAlign w:val="center"/>
          </w:tcPr>
          <w:p>
            <w:pPr>
              <w:wordWrap w:val="0"/>
              <w:autoSpaceDE w:val="0"/>
              <w:autoSpaceDN w:val="0"/>
              <w:adjustRightInd w:val="0"/>
              <w:spacing w:line="360" w:lineRule="auto"/>
              <w:contextualSpacing/>
              <w:rPr>
                <w:rFonts w:ascii="ˎ̥" w:hAnsi="ˎ̥"/>
              </w:rPr>
            </w:pPr>
            <w:r>
              <w:rPr>
                <w:rFonts w:hint="eastAsia" w:ascii="ˎ̥" w:hAnsi="ˎ̥"/>
              </w:rPr>
              <w:t>根据谈判小组要求，供应商须使用</w:t>
            </w:r>
            <w:r>
              <w:rPr>
                <w:rFonts w:ascii="ˎ̥" w:hAnsi="ˎ̥"/>
              </w:rPr>
              <w:t>CA数字证书</w:t>
            </w:r>
            <w:r>
              <w:rPr>
                <w:rFonts w:hint="eastAsia" w:ascii="ˎ̥" w:hAnsi="ˎ̥"/>
              </w:rPr>
              <w:t>登录</w:t>
            </w:r>
            <w:r>
              <w:rPr>
                <w:rFonts w:hint="eastAsia" w:hAnsi="宋体"/>
                <w:color w:val="000000"/>
                <w:szCs w:val="21"/>
              </w:rPr>
              <w:t>《全国公共资源交易平台(河南省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t>http://ggzy.xuchang.gov.cn:8088/ggzy/</w:t>
            </w:r>
            <w:r>
              <w:rPr>
                <w:rFonts w:hint="eastAsia" w:hAnsi="宋体"/>
                <w:color w:val="000000"/>
                <w:szCs w:val="21"/>
              </w:rPr>
              <w:t>）进行最后报价，</w:t>
            </w:r>
            <w:r>
              <w:rPr>
                <w:rFonts w:hint="eastAsia" w:ascii="ˎ̥" w:hAnsi="ˎ̥"/>
              </w:rPr>
              <w:t>最后报价应包括：</w:t>
            </w:r>
            <w:r>
              <w:rPr>
                <w:rFonts w:hint="eastAsia" w:asciiTheme="minorEastAsia" w:hAnsiTheme="minorEastAsia"/>
              </w:rPr>
              <w:t>①总报价</w:t>
            </w:r>
            <w:r>
              <w:rPr>
                <w:rFonts w:hint="eastAsia" w:ascii="宋体" w:hAnsi="宋体" w:eastAsia="宋体"/>
              </w:rPr>
              <w:t>②</w:t>
            </w:r>
            <w:r>
              <w:rPr>
                <w:rFonts w:hint="eastAsia" w:ascii="ˎ̥" w:hAnsi="ˎ̥"/>
              </w:rPr>
              <w:t>分项报价。</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注：</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olor w:val="000000"/>
                <w:sz w:val="24"/>
                <w:szCs w:val="24"/>
              </w:rPr>
              <w:t>①谈判小组要求供应商提交最后报价时，</w:t>
            </w:r>
            <w:r>
              <w:rPr>
                <w:rFonts w:hint="eastAsia" w:ascii="楷体" w:hAnsi="楷体" w:eastAsia="楷体" w:cs="仿宋_GB2312"/>
                <w:sz w:val="24"/>
                <w:szCs w:val="24"/>
                <w:lang w:val="zh-CN"/>
              </w:rPr>
              <w:t>在谈判小组规定时间内，供应商未提交最后报价则以其初次提交响应文件报价为最后报价。</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olor w:val="000000"/>
                <w:sz w:val="24"/>
                <w:szCs w:val="24"/>
              </w:rPr>
              <w:t>②采购文件第二章“采购需求”中“采购清单”以工程量清单提供的，供应商应以工程量清单方式提交最后报价。</w:t>
            </w:r>
          </w:p>
          <w:p>
            <w:pPr>
              <w:autoSpaceDE w:val="0"/>
              <w:autoSpaceDN w:val="0"/>
              <w:adjustRightInd w:val="0"/>
              <w:spacing w:line="360" w:lineRule="auto"/>
              <w:ind w:right="-11"/>
              <w:rPr>
                <w:rFonts w:ascii="ˎ̥" w:hAnsi="ˎ̥"/>
              </w:rPr>
            </w:pPr>
            <w:r>
              <w:rPr>
                <w:rFonts w:hint="eastAsia" w:ascii="楷体" w:hAnsi="楷体" w:eastAsia="楷体"/>
                <w:color w:val="000000"/>
                <w:sz w:val="24"/>
                <w:szCs w:val="24"/>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29</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hAnsi="宋体" w:cs="宋体"/>
                <w:szCs w:val="21"/>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50"/>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50"/>
        <w:numPr>
          <w:ilvl w:val="0"/>
          <w:numId w:val="1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50"/>
        <w:numPr>
          <w:ilvl w:val="0"/>
          <w:numId w:val="1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50"/>
        <w:autoSpaceDE w:val="0"/>
        <w:autoSpaceDN w:val="0"/>
        <w:spacing w:line="360" w:lineRule="auto"/>
        <w:ind w:left="780" w:firstLine="0" w:firstLineChars="0"/>
        <w:contextualSpacing/>
        <w:rPr>
          <w:rFonts w:cs="宋体" w:asciiTheme="minorEastAsia" w:hAnsiTheme="minorEastAsia"/>
          <w:kern w:val="0"/>
          <w:szCs w:val="21"/>
        </w:rPr>
      </w:pPr>
    </w:p>
    <w:p>
      <w:pPr>
        <w:pStyle w:val="50"/>
        <w:autoSpaceDE w:val="0"/>
        <w:autoSpaceDN w:val="0"/>
        <w:spacing w:line="360" w:lineRule="auto"/>
        <w:ind w:left="-424" w:leftChars="-202" w:firstLine="424" w:firstLineChars="201"/>
        <w:contextualSpacing/>
        <w:rPr>
          <w:rFonts w:cs="宋体" w:asciiTheme="minorEastAsia" w:hAnsiTheme="minorEastAsia"/>
          <w:b/>
          <w:kern w:val="0"/>
          <w:szCs w:val="21"/>
        </w:rPr>
      </w:pPr>
      <w:r>
        <w:rPr>
          <w:rFonts w:hint="eastAsia" w:cs="宋体" w:asciiTheme="minorEastAsia" w:hAnsiTheme="minorEastAsia"/>
          <w:b/>
          <w:kern w:val="0"/>
          <w:szCs w:val="21"/>
        </w:rPr>
        <w:t>2.定义</w:t>
      </w:r>
    </w:p>
    <w:p>
      <w:pPr>
        <w:pStyle w:val="50"/>
        <w:numPr>
          <w:ilvl w:val="0"/>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50"/>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50"/>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50"/>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50"/>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50"/>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50"/>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“服务”系指谈判文件规定的供应商为完成采购项目所需承担的全部义务。</w:t>
      </w:r>
    </w:p>
    <w:p>
      <w:pPr>
        <w:pStyle w:val="50"/>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50"/>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3.合格的供应商</w:t>
      </w:r>
    </w:p>
    <w:p>
      <w:pPr>
        <w:pStyle w:val="50"/>
        <w:numPr>
          <w:ilvl w:val="0"/>
          <w:numId w:val="1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在中华人民共和国境内注册，具有本项目生产、制造、供应或实施能力，符合、承认并承诺履行本谈判文件各项规定的法人、其他组织或者自然人。</w:t>
      </w:r>
    </w:p>
    <w:p>
      <w:pPr>
        <w:pStyle w:val="50"/>
        <w:numPr>
          <w:ilvl w:val="1"/>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符合本项目“投标邀请”和“供应商须知前附表”中规定的合格供应商所必须具备的条件。</w:t>
      </w:r>
    </w:p>
    <w:p>
      <w:pPr>
        <w:pStyle w:val="50"/>
        <w:numPr>
          <w:ilvl w:val="1"/>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50"/>
        <w:numPr>
          <w:ilvl w:val="0"/>
          <w:numId w:val="1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fldChar w:fldCharType="begin"/>
      </w:r>
      <w:r>
        <w:instrText xml:space="preserve"> HYPERLINK "http://www.chinanpo.gov.cn" </w:instrText>
      </w:r>
      <w:r>
        <w:fldChar w:fldCharType="separate"/>
      </w:r>
      <w:r>
        <w:rPr>
          <w:rStyle w:val="30"/>
          <w:rFonts w:cs="宋体" w:asciiTheme="minorEastAsia" w:hAnsiTheme="minorEastAsia"/>
          <w:kern w:val="0"/>
          <w:szCs w:val="21"/>
        </w:rPr>
        <w:t>www.chinanpo.gov.cn</w:t>
      </w:r>
      <w:r>
        <w:rPr>
          <w:rStyle w:val="30"/>
          <w:rFonts w:cs="宋体" w:asciiTheme="minorEastAsia" w:hAnsiTheme="minorEastAsia"/>
          <w:kern w:val="0"/>
          <w:szCs w:val="21"/>
        </w:rPr>
        <w:fldChar w:fldCharType="end"/>
      </w:r>
      <w:r>
        <w:rPr>
          <w:rFonts w:hint="eastAsia" w:cs="宋体" w:asciiTheme="minorEastAsia" w:hAnsiTheme="minorEastAsia"/>
          <w:kern w:val="0"/>
          <w:szCs w:val="21"/>
        </w:rPr>
        <w:t>）；</w:t>
      </w:r>
    </w:p>
    <w:p>
      <w:pPr>
        <w:pStyle w:val="50"/>
        <w:numPr>
          <w:ilvl w:val="0"/>
          <w:numId w:val="1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截止时间：同谈判响应截止时间；</w:t>
      </w:r>
    </w:p>
    <w:p>
      <w:pPr>
        <w:pStyle w:val="50"/>
        <w:numPr>
          <w:ilvl w:val="0"/>
          <w:numId w:val="1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信用信息查询记录和证据留存具体方式：经谈判小组确认的查询结果网页截图作为查询记录和证据，与其他采购文件一并保存；</w:t>
      </w:r>
    </w:p>
    <w:p>
      <w:pPr>
        <w:pStyle w:val="50"/>
        <w:numPr>
          <w:ilvl w:val="0"/>
          <w:numId w:val="1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信用信息的使用原则：经谈判小组认定的被列入失信被执行人、重大税收违法案件当事人名单、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pPr>
        <w:pStyle w:val="50"/>
        <w:numPr>
          <w:ilvl w:val="0"/>
          <w:numId w:val="1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供应商无须提供</w:t>
      </w:r>
      <w:r>
        <w:rPr>
          <w:rFonts w:hint="eastAsia" w:ascii="宋体" w:hAnsi="宋体" w:cs="微软雅黑"/>
          <w:bCs/>
          <w:szCs w:val="21"/>
        </w:rPr>
        <w:t>信用记录查询结果网页截屏。</w:t>
      </w:r>
      <w:r>
        <w:rPr>
          <w:rFonts w:hint="eastAsia" w:cs="宋体" w:asciiTheme="minorEastAsia" w:hAnsiTheme="minor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pPr>
        <w:pStyle w:val="50"/>
        <w:numPr>
          <w:ilvl w:val="0"/>
          <w:numId w:val="16"/>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单位负责人为同一人或者存在直接控股、管理关系的不同供应商，不得同时参加本项目响应。违反规定的，相关响应均无效。</w:t>
      </w:r>
    </w:p>
    <w:p>
      <w:pPr>
        <w:pStyle w:val="50"/>
        <w:numPr>
          <w:ilvl w:val="0"/>
          <w:numId w:val="16"/>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50"/>
        <w:numPr>
          <w:ilvl w:val="0"/>
          <w:numId w:val="16"/>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“投标邀请”和“供应商须知前附表”规定接受联合体投标的，除应符合本章第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50"/>
        <w:numPr>
          <w:ilvl w:val="0"/>
          <w:numId w:val="1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在响应文件中向采购人提交联合体协议书，明确联合体各方承担的工作和义务；</w:t>
      </w:r>
    </w:p>
    <w:p>
      <w:pPr>
        <w:pStyle w:val="50"/>
        <w:numPr>
          <w:ilvl w:val="0"/>
          <w:numId w:val="1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50"/>
        <w:numPr>
          <w:ilvl w:val="0"/>
          <w:numId w:val="1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招标人根据采购项目的特殊要求规定供应商特定条件的，联合体各方中至少应当有一方符合采购规定的特定条件；</w:t>
      </w:r>
    </w:p>
    <w:p>
      <w:pPr>
        <w:pStyle w:val="50"/>
        <w:numPr>
          <w:ilvl w:val="0"/>
          <w:numId w:val="1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50"/>
        <w:numPr>
          <w:ilvl w:val="0"/>
          <w:numId w:val="17"/>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hint="eastAsia"/>
        </w:rPr>
        <w:t>。</w:t>
      </w:r>
    </w:p>
    <w:p>
      <w:pPr>
        <w:pStyle w:val="50"/>
        <w:numPr>
          <w:ilvl w:val="0"/>
          <w:numId w:val="18"/>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50"/>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50"/>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50"/>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50"/>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50"/>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2" w:name="baidusnap0"/>
      <w:bookmarkEnd w:id="2"/>
      <w:r>
        <w:rPr>
          <w:rFonts w:hint="eastAsia" w:cs="宋体" w:asciiTheme="minorEastAsia" w:hAnsiTheme="minorEastAsia"/>
          <w:kern w:val="0"/>
          <w:szCs w:val="21"/>
        </w:rPr>
        <w:t>《关于信息安全产品实施政府采购的通知》（财库[2010]48号）要求，供应商所投产品如被列入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50"/>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50"/>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50"/>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color w:val="000000"/>
        </w:rPr>
        <w:t>除标书费用外，不收取费用</w:t>
      </w:r>
      <w:r>
        <w:rPr>
          <w:rFonts w:hint="eastAsia" w:cs="宋体" w:asciiTheme="minorEastAsia" w:hAnsiTheme="minorEastAsia"/>
          <w:kern w:val="0"/>
          <w:szCs w:val="21"/>
        </w:rPr>
        <w:t>。</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50"/>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50"/>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（6）对响应文件审查与评审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50"/>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50"/>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pStyle w:val="50"/>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在谈判响应截止期前，无论出于何种原因，采购人可主动地或在解答供应商提出的澄清问题时对谈判文件进行修改。</w:t>
      </w:r>
    </w:p>
    <w:p>
      <w:pPr>
        <w:pStyle w:val="50"/>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50"/>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50"/>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50"/>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50"/>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50"/>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50"/>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50"/>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50"/>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50"/>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50"/>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50"/>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50"/>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50"/>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50"/>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50"/>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pPr>
        <w:pStyle w:val="50"/>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50"/>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50"/>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50"/>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50"/>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50"/>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50"/>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50"/>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以A4幅面编上唯一的连贯页码，并在响应文件封面上注明：所投项目名称、项目编号、供应商名称、日期等字样。</w:t>
      </w:r>
    </w:p>
    <w:p>
      <w:pPr>
        <w:pStyle w:val="50"/>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50"/>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50"/>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本项目不收取谈判保证金。</w:t>
      </w:r>
    </w:p>
    <w:p>
      <w:pPr>
        <w:pStyle w:val="50"/>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供应商应提供谈判承诺函。</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50"/>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50"/>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四、响应文件的提交</w:t>
      </w:r>
    </w:p>
    <w:p>
      <w:pPr>
        <w:pStyle w:val="50"/>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50"/>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供应商必须在“采购邀请”和“供应商须知前附表”中规定的响应截止时间前，将</w:t>
      </w:r>
      <w:r>
        <w:rPr>
          <w:rFonts w:hint="eastAsia" w:cs="仿宋_GB2312" w:asciiTheme="minorEastAsia" w:hAnsiTheme="minorEastAsia"/>
          <w:color w:val="000000"/>
          <w:szCs w:val="21"/>
        </w:rPr>
        <w:t>加密电子响应文件</w:t>
      </w:r>
      <w:r>
        <w:rPr>
          <w:rFonts w:hint="eastAsia" w:cs="宋体" w:asciiTheme="minorEastAsia" w:hAnsiTheme="minorEastAsia"/>
          <w:color w:val="000000"/>
          <w:szCs w:val="21"/>
        </w:rPr>
        <w:t>（</w:t>
      </w:r>
      <w:r>
        <w:rPr>
          <w:rFonts w:asciiTheme="minorEastAsia" w:hAnsiTheme="minorEastAsia"/>
          <w:color w:val="000000"/>
          <w:szCs w:val="21"/>
        </w:rPr>
        <w:t>.file</w:t>
      </w:r>
      <w:r>
        <w:rPr>
          <w:rFonts w:hint="eastAsia" w:cs="宋体" w:asciiTheme="minorEastAsia" w:hAnsiTheme="minorEastAsia"/>
          <w:color w:val="000000"/>
          <w:szCs w:val="21"/>
        </w:rPr>
        <w:t>格式）</w:t>
      </w:r>
      <w:r>
        <w:rPr>
          <w:rFonts w:hint="eastAsia" w:cs="仿宋_GB2312" w:asciiTheme="minorEastAsia" w:hAnsiTheme="minorEastAsia"/>
          <w:color w:val="000000"/>
          <w:szCs w:val="21"/>
        </w:rPr>
        <w:t>通过《全国公共资源交易平台(河南省</w:t>
      </w:r>
      <w:r>
        <w:rPr>
          <w:rFonts w:hint="eastAsia" w:ascii="MS Mincho" w:hAnsi="MS Mincho" w:eastAsia="MS Mincho" w:cs="MS Mincho"/>
          <w:color w:val="000000"/>
          <w:szCs w:val="21"/>
        </w:rPr>
        <w:t>▪</w:t>
      </w:r>
      <w:r>
        <w:rPr>
          <w:rFonts w:hint="eastAsia" w:ascii="宋体" w:hAnsi="宋体" w:cs="宋体"/>
          <w:color w:val="000000"/>
          <w:szCs w:val="21"/>
        </w:rPr>
        <w:t>许昌市</w:t>
      </w:r>
      <w:r>
        <w:rPr>
          <w:rFonts w:hint="eastAsia" w:cs="仿宋_GB2312" w:asciiTheme="minorEastAsia" w:hAnsiTheme="minorEastAsia"/>
          <w:color w:val="000000"/>
          <w:szCs w:val="21"/>
        </w:rPr>
        <w:t>)》公共资源交易系统成功上传</w:t>
      </w:r>
      <w:r>
        <w:rPr>
          <w:rFonts w:hint="eastAsia" w:cs="宋体" w:asciiTheme="minorEastAsia" w:hAnsiTheme="minorEastAsia"/>
          <w:kern w:val="0"/>
          <w:szCs w:val="21"/>
        </w:rPr>
        <w:t>。</w:t>
      </w:r>
      <w:r>
        <w:rPr>
          <w:rFonts w:hint="eastAsia" w:cs="微软雅黑"/>
          <w:color w:val="000000"/>
        </w:rPr>
        <w:t>在提交截止时间以后上传的响应文件，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50"/>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谈判响应文件截止时间之后上传的响应文件，采购人、集中采购机构将将拒绝接收。</w:t>
      </w:r>
    </w:p>
    <w:p>
      <w:pPr>
        <w:autoSpaceDE w:val="0"/>
        <w:autoSpaceDN w:val="0"/>
        <w:spacing w:line="360" w:lineRule="auto"/>
        <w:ind w:left="964"/>
        <w:contextualSpacing/>
        <w:rPr>
          <w:rFonts w:cs="宋体" w:asciiTheme="minorEastAsia" w:hAnsiTheme="minorEastAsia"/>
          <w:kern w:val="0"/>
          <w:szCs w:val="21"/>
        </w:rPr>
      </w:pPr>
    </w:p>
    <w:p>
      <w:pPr>
        <w:pStyle w:val="50"/>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50"/>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供应商在谈判响应截止时间前，对所提交的响应文件进行补充、修改或者撤回的，须书面通知采购人和集中采购机构。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供应商应当在谈判响应截止时间前完成电子响应文件的提交，可以补充、修改或撤回。谈判响应截止时间前未完成电子响应文件提交的，视为撤回响应文件。</w:t>
      </w:r>
    </w:p>
    <w:p>
      <w:pPr>
        <w:pStyle w:val="50"/>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50"/>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供应商不得在响应有效期内撤销响应文件，否则供应商将承担违背响应承诺函的责任追究。</w:t>
      </w:r>
    </w:p>
    <w:p>
      <w:pPr>
        <w:autoSpaceDE w:val="0"/>
        <w:autoSpaceDN w:val="0"/>
        <w:spacing w:line="360" w:lineRule="auto"/>
        <w:ind w:left="420"/>
        <w:contextualSpacing/>
        <w:rPr>
          <w:rFonts w:cs="宋体" w:asciiTheme="minorEastAsia" w:hAnsiTheme="minorEastAsia"/>
          <w:kern w:val="0"/>
          <w:szCs w:val="21"/>
        </w:rPr>
      </w:pPr>
    </w:p>
    <w:p>
      <w:pPr>
        <w:pStyle w:val="50"/>
        <w:numPr>
          <w:ilvl w:val="0"/>
          <w:numId w:val="14"/>
        </w:numPr>
        <w:autoSpaceDE w:val="0"/>
        <w:autoSpaceDN w:val="0"/>
        <w:spacing w:line="360" w:lineRule="auto"/>
        <w:ind w:left="993" w:hanging="993"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50"/>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响应文件解密</w:t>
      </w:r>
    </w:p>
    <w:p>
      <w:pPr>
        <w:pStyle w:val="50"/>
        <w:numPr>
          <w:ilvl w:val="1"/>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采购人将按谈判文件规定的</w:t>
      </w: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和地点解密电子响应文件。由代理机构主持，供应商无须到现场。</w:t>
      </w:r>
    </w:p>
    <w:p>
      <w:pPr>
        <w:pStyle w:val="50"/>
        <w:numPr>
          <w:ilvl w:val="1"/>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，由代理机构开通远程不见面开标大厅及开启“文字互动”等功能；供应商、代理机构进行电子响应文件的解密。解密后</w:t>
      </w:r>
      <w:r>
        <w:rPr>
          <w:rFonts w:hint="eastAsia" w:asciiTheme="minorEastAsia" w:hAnsiTheme="minorEastAsia"/>
          <w:color w:val="000000"/>
          <w:szCs w:val="21"/>
        </w:rPr>
        <w:t>供应商选择功能栏“开标记录”按钮可查看</w:t>
      </w:r>
      <w:r>
        <w:rPr>
          <w:rFonts w:hint="eastAsia" w:cs="宋体" w:asciiTheme="minorEastAsia" w:hAnsiTheme="minorEastAsia"/>
          <w:kern w:val="0"/>
          <w:szCs w:val="21"/>
        </w:rPr>
        <w:t>供应商名称、修改和撤回投标的通知（如有的话）和谈判文件规定的需要宣布的其他内容。</w:t>
      </w:r>
    </w:p>
    <w:p>
      <w:pPr>
        <w:pStyle w:val="50"/>
        <w:numPr>
          <w:ilvl w:val="0"/>
          <w:numId w:val="3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电子响应文件的解密：全流程电子化交易项目电子响应文件采用双重加密。解密需分标段进行两次解密。</w:t>
      </w:r>
    </w:p>
    <w:p>
      <w:pPr>
        <w:pStyle w:val="50"/>
        <w:numPr>
          <w:ilvl w:val="0"/>
          <w:numId w:val="33"/>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供应商解密：供应商使用本单位CA数字证书进行远程解密。</w:t>
      </w:r>
    </w:p>
    <w:p>
      <w:pPr>
        <w:pStyle w:val="50"/>
        <w:numPr>
          <w:ilvl w:val="0"/>
          <w:numId w:val="33"/>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pStyle w:val="50"/>
        <w:numPr>
          <w:ilvl w:val="0"/>
          <w:numId w:val="33"/>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asciiTheme="minorEastAsia" w:hAnsiTheme="minorEastAsia"/>
          <w:color w:val="000000"/>
          <w:szCs w:val="21"/>
        </w:rPr>
        <w:t>供应商未在规定时间内解密或</w:t>
      </w:r>
      <w:r>
        <w:rPr>
          <w:rFonts w:hint="eastAsia" w:cs="宋体" w:asciiTheme="minorEastAsia" w:hAnsiTheme="minorEastAsia"/>
          <w:kern w:val="0"/>
          <w:szCs w:val="21"/>
        </w:rPr>
        <w:t>因供应商原因解密失败的，其响应文件将被拒绝。</w:t>
      </w:r>
    </w:p>
    <w:p>
      <w:pPr>
        <w:pStyle w:val="50"/>
        <w:numPr>
          <w:ilvl w:val="1"/>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供应商不足3家的，本项目谈判活动终止。（如符合《《政府采购非招标采购方式管理办法》》（财政部令第74号）第二十七条第二款中的</w:t>
      </w:r>
      <w:r>
        <w:rPr>
          <w:rFonts w:hint="eastAsia" w:ascii="Arial" w:hAnsi="Arial" w:cs="Arial"/>
          <w:color w:val="333333"/>
          <w:szCs w:val="21"/>
          <w:shd w:val="clear" w:color="auto" w:fill="FFFFFF"/>
        </w:rPr>
        <w:t>情形的，</w:t>
      </w:r>
      <w:r>
        <w:rPr>
          <w:rFonts w:hint="eastAsia" w:cs="宋体" w:asciiTheme="minorEastAsia" w:hAnsiTheme="minorEastAsia"/>
          <w:kern w:val="0"/>
          <w:szCs w:val="21"/>
        </w:rPr>
        <w:t>供应商最低数量可以为两家）</w:t>
      </w:r>
    </w:p>
    <w:p>
      <w:pPr>
        <w:pStyle w:val="50"/>
        <w:numPr>
          <w:ilvl w:val="1"/>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响应文件解密过程由集中采购机构负责记录。</w:t>
      </w:r>
    </w:p>
    <w:p>
      <w:pPr>
        <w:pStyle w:val="50"/>
        <w:numPr>
          <w:ilvl w:val="1"/>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pPr>
        <w:pStyle w:val="50"/>
        <w:numPr>
          <w:ilvl w:val="1"/>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asciiTheme="minorEastAsia" w:hAnsiTheme="minorEastAsia"/>
          <w:color w:val="000000"/>
          <w:szCs w:val="21"/>
        </w:rPr>
        <w:t>响应文件</w:t>
      </w:r>
      <w:r>
        <w:rPr>
          <w:rFonts w:hint="eastAsia" w:hAnsi="宋体"/>
          <w:color w:val="000000"/>
          <w:szCs w:val="21"/>
        </w:rPr>
        <w:t>解密活动结束时，供应商应在《开标记录表》上进行电子签章。供应商未签章的，视同认可解密结果。</w:t>
      </w:r>
    </w:p>
    <w:p>
      <w:pPr>
        <w:pStyle w:val="50"/>
        <w:autoSpaceDE w:val="0"/>
        <w:autoSpaceDN w:val="0"/>
        <w:spacing w:line="360" w:lineRule="auto"/>
        <w:ind w:left="420" w:firstLine="0" w:firstLineChars="0"/>
        <w:contextualSpacing/>
        <w:rPr>
          <w:rFonts w:cs="宋体" w:asciiTheme="minorEastAsia" w:hAnsiTheme="minorEastAsia"/>
          <w:kern w:val="0"/>
          <w:szCs w:val="21"/>
        </w:rPr>
      </w:pP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3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50"/>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pStyle w:val="50"/>
        <w:numPr>
          <w:ilvl w:val="0"/>
          <w:numId w:val="36"/>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pStyle w:val="50"/>
        <w:numPr>
          <w:ilvl w:val="0"/>
          <w:numId w:val="36"/>
        </w:numPr>
        <w:autoSpaceDE w:val="0"/>
        <w:autoSpaceDN w:val="0"/>
        <w:spacing w:line="360" w:lineRule="auto"/>
        <w:ind w:hanging="1369" w:firstLineChars="0"/>
        <w:contextualSpacing/>
        <w:rPr>
          <w:rFonts w:cs="宋体" w:asciiTheme="minorEastAsia" w:hAnsiTheme="minorEastAsia"/>
          <w:kern w:val="0"/>
          <w:szCs w:val="21"/>
        </w:rPr>
      </w:pP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50"/>
        <w:numPr>
          <w:ilvl w:val="1"/>
          <w:numId w:val="34"/>
        </w:numPr>
        <w:autoSpaceDE w:val="0"/>
        <w:autoSpaceDN w:val="0"/>
        <w:spacing w:line="360" w:lineRule="auto"/>
        <w:ind w:firstLineChars="0"/>
        <w:contextualSpacing/>
        <w:rPr>
          <w:rFonts w:ascii="ˎ̥" w:hAnsi="ˎ̥"/>
          <w:vanish/>
        </w:rPr>
      </w:pPr>
    </w:p>
    <w:p>
      <w:pPr>
        <w:pStyle w:val="50"/>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50"/>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pStyle w:val="50"/>
        <w:numPr>
          <w:ilvl w:val="0"/>
          <w:numId w:val="37"/>
        </w:numPr>
        <w:autoSpaceDE w:val="0"/>
        <w:autoSpaceDN w:val="0"/>
        <w:spacing w:line="360" w:lineRule="auto"/>
        <w:ind w:hanging="1369" w:firstLineChars="0"/>
        <w:contextualSpacing/>
        <w:rPr>
          <w:rFonts w:ascii="ˎ̥" w:hAnsi="ˎ̥"/>
        </w:rPr>
      </w:pPr>
      <w:r>
        <w:rPr>
          <w:rFonts w:hint="eastAsia" w:ascii="ˎ̥" w:hAnsi="ˎ̥"/>
        </w:rPr>
        <w:t>参加采购活动前三年内,与供应商存在劳动关系,或者担任过供应商的董事、监事,或者是供应商的控股股东或实际控制人；</w:t>
      </w:r>
    </w:p>
    <w:p>
      <w:pPr>
        <w:pStyle w:val="50"/>
        <w:numPr>
          <w:ilvl w:val="0"/>
          <w:numId w:val="37"/>
        </w:numPr>
        <w:autoSpaceDE w:val="0"/>
        <w:autoSpaceDN w:val="0"/>
        <w:spacing w:line="360" w:lineRule="auto"/>
        <w:ind w:hanging="1369" w:firstLineChars="0"/>
        <w:contextualSpacing/>
        <w:rPr>
          <w:rFonts w:ascii="ˎ̥" w:hAnsi="ˎ̥"/>
        </w:rPr>
      </w:pPr>
      <w:r>
        <w:rPr>
          <w:rFonts w:hint="eastAsia" w:ascii="ˎ̥" w:hAnsi="ˎ̥"/>
        </w:rPr>
        <w:t>与供应商的法定代表人或者负责人有夫妻、直系血亲、三代以内旁系血亲或者近姻亲关系；</w:t>
      </w:r>
    </w:p>
    <w:p>
      <w:pPr>
        <w:pStyle w:val="50"/>
        <w:numPr>
          <w:ilvl w:val="0"/>
          <w:numId w:val="37"/>
        </w:numPr>
        <w:autoSpaceDE w:val="0"/>
        <w:autoSpaceDN w:val="0"/>
        <w:spacing w:line="360" w:lineRule="auto"/>
        <w:ind w:hanging="1369" w:firstLineChars="0"/>
        <w:contextualSpacing/>
        <w:rPr>
          <w:rFonts w:ascii="ˎ̥" w:hAnsi="ˎ̥"/>
        </w:rPr>
      </w:pPr>
      <w:r>
        <w:rPr>
          <w:rFonts w:hint="eastAsia" w:ascii="ˎ̥" w:hAnsi="ˎ̥"/>
        </w:rPr>
        <w:t>与供应商有其他可能影响政府采购活动公平、公正进行的关系。</w:t>
      </w:r>
    </w:p>
    <w:p>
      <w:pPr>
        <w:pStyle w:val="50"/>
        <w:numPr>
          <w:ilvl w:val="0"/>
          <w:numId w:val="38"/>
        </w:numPr>
        <w:autoSpaceDE w:val="0"/>
        <w:autoSpaceDN w:val="0"/>
        <w:spacing w:line="360" w:lineRule="auto"/>
        <w:ind w:firstLineChars="0"/>
        <w:contextualSpacing/>
        <w:rPr>
          <w:rFonts w:cs="宋体" w:asciiTheme="minorEastAsia" w:hAnsiTheme="minorEastAsia"/>
          <w:vanish/>
          <w:kern w:val="0"/>
          <w:szCs w:val="21"/>
        </w:rPr>
      </w:pPr>
    </w:p>
    <w:p>
      <w:pPr>
        <w:pStyle w:val="50"/>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50"/>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50"/>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50"/>
        <w:numPr>
          <w:ilvl w:val="0"/>
          <w:numId w:val="3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50"/>
        <w:numPr>
          <w:ilvl w:val="0"/>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50"/>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50"/>
        <w:numPr>
          <w:ilvl w:val="0"/>
          <w:numId w:val="14"/>
        </w:numPr>
        <w:autoSpaceDE w:val="0"/>
        <w:autoSpaceDN w:val="0"/>
        <w:spacing w:line="360" w:lineRule="auto"/>
        <w:ind w:firstLineChars="0"/>
        <w:contextualSpacing/>
        <w:rPr>
          <w:rFonts w:cs="宋体" w:asciiTheme="minorEastAsia" w:hAnsiTheme="minorEastAsia"/>
          <w:vanish/>
          <w:kern w:val="0"/>
          <w:szCs w:val="21"/>
        </w:rPr>
      </w:pPr>
    </w:p>
    <w:p>
      <w:pPr>
        <w:pStyle w:val="50"/>
        <w:numPr>
          <w:ilvl w:val="0"/>
          <w:numId w:val="14"/>
        </w:numPr>
        <w:autoSpaceDE w:val="0"/>
        <w:autoSpaceDN w:val="0"/>
        <w:spacing w:line="360" w:lineRule="auto"/>
        <w:ind w:firstLineChars="0"/>
        <w:contextualSpacing/>
        <w:rPr>
          <w:rFonts w:cs="宋体" w:asciiTheme="minorEastAsia" w:hAnsiTheme="minorEastAsia"/>
          <w:vanish/>
          <w:kern w:val="0"/>
          <w:szCs w:val="21"/>
        </w:rPr>
      </w:pPr>
    </w:p>
    <w:p>
      <w:pPr>
        <w:pStyle w:val="50"/>
        <w:numPr>
          <w:ilvl w:val="1"/>
          <w:numId w:val="14"/>
        </w:numPr>
        <w:autoSpaceDE w:val="0"/>
        <w:autoSpaceDN w:val="0"/>
        <w:spacing w:line="360" w:lineRule="auto"/>
        <w:ind w:firstLineChars="0"/>
        <w:contextualSpacing/>
        <w:rPr>
          <w:rFonts w:cs="宋体" w:asciiTheme="minorEastAsia" w:hAnsiTheme="minorEastAsia"/>
          <w:vanish/>
          <w:kern w:val="0"/>
          <w:szCs w:val="21"/>
        </w:rPr>
      </w:pPr>
    </w:p>
    <w:p>
      <w:pPr>
        <w:pStyle w:val="50"/>
        <w:numPr>
          <w:ilvl w:val="0"/>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符合性审查：依据谈判文件的规定，从响应文件的有效性、完整性和对谈判文件的响应程度进行审查，以确定是否对谈判文件的全部实质性要求作出响应。</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3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50"/>
        <w:numPr>
          <w:ilvl w:val="0"/>
          <w:numId w:val="40"/>
        </w:numPr>
        <w:autoSpaceDE w:val="0"/>
        <w:autoSpaceDN w:val="0"/>
        <w:spacing w:line="360" w:lineRule="auto"/>
        <w:ind w:hanging="964"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pPr>
        <w:pStyle w:val="50"/>
        <w:numPr>
          <w:ilvl w:val="0"/>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。供应商的澄清、说明或者补正不得超出</w:t>
      </w:r>
      <w:r>
        <w:rPr>
          <w:rFonts w:hint="eastAsia" w:cs="宋体" w:asciiTheme="minorEastAsia" w:hAnsiTheme="minorEastAsia"/>
          <w:kern w:val="0"/>
          <w:szCs w:val="21"/>
        </w:rPr>
        <w:t>投标文件的范围或者改变响应文件的实质性内容。</w:t>
      </w:r>
    </w:p>
    <w:p>
      <w:pPr>
        <w:pStyle w:val="50"/>
        <w:numPr>
          <w:ilvl w:val="0"/>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3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50"/>
        <w:numPr>
          <w:ilvl w:val="1"/>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50"/>
        <w:numPr>
          <w:ilvl w:val="1"/>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50"/>
        <w:numPr>
          <w:ilvl w:val="1"/>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50"/>
        <w:numPr>
          <w:ilvl w:val="0"/>
          <w:numId w:val="4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50"/>
        <w:numPr>
          <w:ilvl w:val="0"/>
          <w:numId w:val="4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50"/>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4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未按照谈判文件的规定提交响应承诺函的；</w:t>
      </w:r>
    </w:p>
    <w:p>
      <w:pPr>
        <w:pStyle w:val="50"/>
        <w:numPr>
          <w:ilvl w:val="0"/>
          <w:numId w:val="4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响应文件未按谈判文件要求签署、盖章的；</w:t>
      </w:r>
    </w:p>
    <w:p>
      <w:pPr>
        <w:pStyle w:val="50"/>
        <w:numPr>
          <w:ilvl w:val="0"/>
          <w:numId w:val="4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不具备谈判文件中规定的资格要求的；</w:t>
      </w:r>
    </w:p>
    <w:p>
      <w:pPr>
        <w:pStyle w:val="50"/>
        <w:numPr>
          <w:ilvl w:val="0"/>
          <w:numId w:val="4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报价超过谈判文件中规定的预算金额的；</w:t>
      </w:r>
    </w:p>
    <w:p>
      <w:pPr>
        <w:pStyle w:val="50"/>
        <w:numPr>
          <w:ilvl w:val="0"/>
          <w:numId w:val="4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投标文件内容模糊清，无法辨认的；</w:t>
      </w:r>
    </w:p>
    <w:p>
      <w:pPr>
        <w:pStyle w:val="50"/>
        <w:numPr>
          <w:ilvl w:val="0"/>
          <w:numId w:val="4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50"/>
        <w:numPr>
          <w:ilvl w:val="0"/>
          <w:numId w:val="4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50"/>
        <w:numPr>
          <w:ilvl w:val="0"/>
          <w:numId w:val="4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不同供应商的响应文件由同一单位或者个人编制；</w:t>
      </w:r>
    </w:p>
    <w:p>
      <w:pPr>
        <w:pStyle w:val="50"/>
        <w:numPr>
          <w:ilvl w:val="0"/>
          <w:numId w:val="4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不同供应商委托同一单位或者个人办理响应事宜；</w:t>
      </w:r>
    </w:p>
    <w:p>
      <w:pPr>
        <w:pStyle w:val="50"/>
        <w:numPr>
          <w:ilvl w:val="0"/>
          <w:numId w:val="4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不同供应商的响应文件载明的项目管理成员或者联系人员为同一人；</w:t>
      </w:r>
    </w:p>
    <w:p>
      <w:pPr>
        <w:pStyle w:val="50"/>
        <w:numPr>
          <w:ilvl w:val="0"/>
          <w:numId w:val="4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不同供应商的响应文件异常一致或者投标报价呈规律性差异；</w:t>
      </w:r>
    </w:p>
    <w:p>
      <w:pPr>
        <w:pStyle w:val="50"/>
        <w:numPr>
          <w:ilvl w:val="0"/>
          <w:numId w:val="4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不同供应商的响应文件相互混装。</w:t>
      </w:r>
    </w:p>
    <w:p>
      <w:pPr>
        <w:pStyle w:val="50"/>
        <w:numPr>
          <w:ilvl w:val="0"/>
          <w:numId w:val="4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按照《关于推进全流程电子化交易和在线监管工作有关问题的通知》（许公管办[2019]3号）规定，不同供应商电子响应文件制作硬件特征码（网卡MAC地址、CPU序号、硬盘序列号）均一致时，视为‘</w:t>
      </w:r>
      <w:r>
        <w:rPr>
          <w:rFonts w:cs="宋体" w:asciiTheme="minorEastAsia" w:hAnsiTheme="minorEastAsia"/>
          <w:kern w:val="0"/>
          <w:szCs w:val="21"/>
        </w:rPr>
        <w:t>不同</w:t>
      </w:r>
      <w:r>
        <w:rPr>
          <w:rFonts w:hint="eastAsia" w:cs="宋体" w:asciiTheme="minorEastAsia" w:hAnsiTheme="minorEastAsia"/>
          <w:kern w:val="0"/>
          <w:szCs w:val="21"/>
        </w:rPr>
        <w:t>供应商</w:t>
      </w:r>
      <w:r>
        <w:rPr>
          <w:rFonts w:cs="宋体" w:asciiTheme="minorEastAsia" w:hAnsiTheme="minorEastAsia"/>
          <w:kern w:val="0"/>
          <w:szCs w:val="21"/>
        </w:rPr>
        <w:t>的</w:t>
      </w:r>
      <w:r>
        <w:rPr>
          <w:rFonts w:hint="eastAsia" w:cs="宋体" w:asciiTheme="minorEastAsia" w:hAnsiTheme="minorEastAsia"/>
          <w:kern w:val="0"/>
          <w:szCs w:val="21"/>
        </w:rPr>
        <w:t>响应</w:t>
      </w:r>
      <w:r>
        <w:rPr>
          <w:rFonts w:cs="宋体" w:asciiTheme="minorEastAsia" w:hAnsiTheme="minorEastAsia"/>
          <w:kern w:val="0"/>
          <w:szCs w:val="21"/>
        </w:rPr>
        <w:t>文件由同一单位或者个人编制</w:t>
      </w:r>
      <w:r>
        <w:rPr>
          <w:rFonts w:hint="eastAsia" w:cs="宋体" w:asciiTheme="minorEastAsia" w:hAnsiTheme="minorEastAsia"/>
          <w:kern w:val="0"/>
          <w:szCs w:val="21"/>
        </w:rPr>
        <w:t>’或‘</w:t>
      </w:r>
      <w:r>
        <w:rPr>
          <w:rFonts w:cs="宋体" w:asciiTheme="minorEastAsia" w:hAnsiTheme="minorEastAsia"/>
          <w:kern w:val="0"/>
          <w:szCs w:val="21"/>
        </w:rPr>
        <w:t>不同</w:t>
      </w:r>
      <w:r>
        <w:rPr>
          <w:rFonts w:hint="eastAsia" w:cs="宋体" w:asciiTheme="minorEastAsia" w:hAnsiTheme="minorEastAsia"/>
          <w:kern w:val="0"/>
          <w:szCs w:val="21"/>
        </w:rPr>
        <w:t>供应商</w:t>
      </w:r>
      <w:r>
        <w:rPr>
          <w:rFonts w:cs="宋体" w:asciiTheme="minorEastAsia" w:hAnsiTheme="minorEastAsia"/>
          <w:kern w:val="0"/>
          <w:szCs w:val="21"/>
        </w:rPr>
        <w:t>委托同一单位或者个人办理</w:t>
      </w:r>
      <w:r>
        <w:rPr>
          <w:rFonts w:hint="eastAsia" w:cs="宋体" w:asciiTheme="minorEastAsia" w:hAnsiTheme="minorEastAsia"/>
          <w:kern w:val="0"/>
          <w:szCs w:val="21"/>
        </w:rPr>
        <w:t>响应</w:t>
      </w:r>
      <w:r>
        <w:rPr>
          <w:rFonts w:cs="宋体" w:asciiTheme="minorEastAsia" w:hAnsiTheme="minorEastAsia"/>
          <w:kern w:val="0"/>
          <w:szCs w:val="21"/>
        </w:rPr>
        <w:t>事宜</w:t>
      </w:r>
      <w:r>
        <w:rPr>
          <w:rFonts w:hint="eastAsia" w:cs="宋体" w:asciiTheme="minorEastAsia" w:hAnsiTheme="minorEastAsia"/>
          <w:kern w:val="0"/>
          <w:szCs w:val="21"/>
        </w:rPr>
        <w:t>’，其谈判响应无效。</w:t>
      </w:r>
    </w:p>
    <w:p>
      <w:pPr>
        <w:pStyle w:val="50"/>
        <w:numPr>
          <w:ilvl w:val="0"/>
          <w:numId w:val="42"/>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r>
        <w:rPr>
          <w:rFonts w:hint="eastAsia" w:cs="宋体" w:asciiTheme="minorEastAsia" w:hAnsiTheme="minorEastAsia"/>
          <w:kern w:val="0"/>
          <w:szCs w:val="21"/>
        </w:rPr>
        <w:t>。</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4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50"/>
        <w:numPr>
          <w:ilvl w:val="0"/>
          <w:numId w:val="46"/>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50"/>
        <w:numPr>
          <w:ilvl w:val="0"/>
          <w:numId w:val="46"/>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0"/>
        <w:numPr>
          <w:ilvl w:val="0"/>
          <w:numId w:val="4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微软雅黑"/>
          <w:color w:val="000000"/>
        </w:rPr>
        <w:t>在谈判中，谈判的任何一方不得透露与谈判有关的其他供应商的技术资料、价格和其他信息。</w:t>
      </w:r>
    </w:p>
    <w:p>
      <w:pPr>
        <w:pStyle w:val="50"/>
        <w:numPr>
          <w:ilvl w:val="0"/>
          <w:numId w:val="46"/>
        </w:numPr>
        <w:autoSpaceDE w:val="0"/>
        <w:autoSpaceDN w:val="0"/>
        <w:spacing w:line="360" w:lineRule="auto"/>
        <w:ind w:left="993" w:hanging="993" w:firstLineChars="0"/>
        <w:contextualSpacing/>
        <w:rPr>
          <w:rFonts w:cs="微软雅黑"/>
          <w:color w:val="000000"/>
        </w:rPr>
      </w:pPr>
      <w:r>
        <w:rPr>
          <w:rFonts w:cs="微软雅黑"/>
          <w:color w:val="000000"/>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cs="微软雅黑"/>
          <w:color w:val="000000"/>
        </w:rPr>
        <w:t>。</w:t>
      </w:r>
      <w:r>
        <w:rPr>
          <w:rFonts w:cs="微软雅黑"/>
          <w:color w:val="000000"/>
        </w:rPr>
        <w:t>对谈判文件作出的实质性变动是谈判文件的有效组成部分，谈判小组应当及时以书面形式同时通知所有参加谈判的供应商</w:t>
      </w:r>
      <w:r>
        <w:rPr>
          <w:rFonts w:hint="eastAsia" w:cs="微软雅黑"/>
          <w:color w:val="000000"/>
        </w:rPr>
        <w:t>。</w:t>
      </w:r>
    </w:p>
    <w:p>
      <w:pPr>
        <w:pStyle w:val="50"/>
        <w:numPr>
          <w:ilvl w:val="0"/>
          <w:numId w:val="46"/>
        </w:numPr>
        <w:autoSpaceDE w:val="0"/>
        <w:autoSpaceDN w:val="0"/>
        <w:spacing w:line="360" w:lineRule="auto"/>
        <w:ind w:left="964" w:hanging="993" w:firstLineChars="0"/>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50"/>
        <w:numPr>
          <w:ilvl w:val="0"/>
          <w:numId w:val="46"/>
        </w:numPr>
        <w:autoSpaceDE w:val="0"/>
        <w:autoSpaceDN w:val="0"/>
        <w:spacing w:line="360" w:lineRule="auto"/>
        <w:ind w:left="964" w:hanging="993"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color w:val="333333"/>
          <w:szCs w:val="21"/>
          <w:shd w:val="clear" w:color="auto" w:fill="FFFFFF"/>
        </w:rPr>
        <w:t>情形的，</w:t>
      </w:r>
      <w:r>
        <w:rPr>
          <w:rFonts w:hint="eastAsia" w:cs="宋体" w:asciiTheme="minorEastAsia" w:hAnsiTheme="minorEastAsia"/>
          <w:kern w:val="0"/>
          <w:szCs w:val="21"/>
        </w:rPr>
        <w:t>供应商最低数量可以为两家）</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50"/>
        <w:numPr>
          <w:ilvl w:val="0"/>
          <w:numId w:val="46"/>
        </w:numPr>
        <w:autoSpaceDE w:val="0"/>
        <w:autoSpaceDN w:val="0"/>
        <w:spacing w:line="360" w:lineRule="auto"/>
        <w:ind w:left="964" w:hanging="993" w:firstLineChars="0"/>
        <w:contextualSpacing/>
        <w:rPr>
          <w:rFonts w:ascii="ˎ̥" w:hAnsi="ˎ̥"/>
        </w:rPr>
      </w:pPr>
      <w:r>
        <w:rPr>
          <w:rFonts w:ascii="ˎ̥" w:hAnsi="ˎ̥"/>
        </w:rPr>
        <w:t>最后报价是供应商响应文件的有效组成部分。</w:t>
      </w:r>
    </w:p>
    <w:p>
      <w:pPr>
        <w:pStyle w:val="50"/>
        <w:numPr>
          <w:ilvl w:val="0"/>
          <w:numId w:val="46"/>
        </w:numPr>
        <w:autoSpaceDE w:val="0"/>
        <w:autoSpaceDN w:val="0"/>
        <w:spacing w:line="360" w:lineRule="auto"/>
        <w:ind w:left="964" w:hanging="993" w:firstLineChars="0"/>
        <w:contextualSpacing/>
        <w:rPr>
          <w:rFonts w:ascii="ˎ̥" w:hAnsi="ˎ̥"/>
        </w:rPr>
      </w:pPr>
      <w:r>
        <w:rPr>
          <w:rFonts w:ascii="ˎ̥" w:hAnsi="ˎ̥"/>
        </w:rPr>
        <w:t>已提交响应文件的供应商，在提交最后报价之前，可以根据谈判情况退出谈判</w:t>
      </w:r>
      <w:r>
        <w:rPr>
          <w:rFonts w:hint="eastAsia" w:ascii="ˎ̥" w:hAnsi="ˎ̥"/>
        </w:rPr>
        <w:t>。</w:t>
      </w:r>
    </w:p>
    <w:p>
      <w:pPr>
        <w:pStyle w:val="50"/>
        <w:numPr>
          <w:ilvl w:val="0"/>
          <w:numId w:val="46"/>
        </w:numPr>
        <w:autoSpaceDE w:val="0"/>
        <w:autoSpaceDN w:val="0"/>
        <w:spacing w:line="360" w:lineRule="auto"/>
        <w:ind w:left="964" w:hanging="993"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50"/>
        <w:autoSpaceDE w:val="0"/>
        <w:autoSpaceDN w:val="0"/>
        <w:spacing w:line="360" w:lineRule="auto"/>
        <w:ind w:left="964" w:firstLine="0" w:firstLineChars="0"/>
        <w:contextualSpacing/>
        <w:rPr>
          <w:rFonts w:ascii="ˎ̥" w:hAnsi="ˎ̥"/>
        </w:rPr>
      </w:pPr>
    </w:p>
    <w:p>
      <w:pPr>
        <w:pStyle w:val="50"/>
        <w:numPr>
          <w:ilvl w:val="0"/>
          <w:numId w:val="4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50"/>
        <w:autoSpaceDE w:val="0"/>
        <w:autoSpaceDN w:val="0"/>
        <w:spacing w:line="360" w:lineRule="auto"/>
        <w:ind w:left="991" w:leftChars="47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50"/>
        <w:numPr>
          <w:ilvl w:val="0"/>
          <w:numId w:val="4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50"/>
        <w:numPr>
          <w:ilvl w:val="0"/>
          <w:numId w:val="47"/>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50"/>
        <w:numPr>
          <w:ilvl w:val="0"/>
          <w:numId w:val="47"/>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4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终止采购活动的情形</w:t>
      </w:r>
    </w:p>
    <w:p>
      <w:pPr>
        <w:pStyle w:val="50"/>
        <w:autoSpaceDE w:val="0"/>
        <w:autoSpaceDN w:val="0"/>
        <w:spacing w:line="360" w:lineRule="auto"/>
        <w:ind w:left="993" w:firstLine="0"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50"/>
        <w:numPr>
          <w:ilvl w:val="0"/>
          <w:numId w:val="41"/>
        </w:numPr>
        <w:autoSpaceDE w:val="0"/>
        <w:autoSpaceDN w:val="0"/>
        <w:spacing w:line="360" w:lineRule="auto"/>
        <w:ind w:firstLineChars="0"/>
        <w:contextualSpacing/>
        <w:rPr>
          <w:rFonts w:cs="宋体" w:asciiTheme="minorEastAsia" w:hAnsiTheme="minorEastAsia"/>
          <w:vanish/>
          <w:kern w:val="0"/>
          <w:szCs w:val="21"/>
        </w:rPr>
      </w:pPr>
    </w:p>
    <w:p>
      <w:pPr>
        <w:pStyle w:val="50"/>
        <w:numPr>
          <w:ilvl w:val="0"/>
          <w:numId w:val="48"/>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因情况变化，不再符合规定的竞争性谈判采购方式适用情形的；</w:t>
      </w:r>
    </w:p>
    <w:p>
      <w:pPr>
        <w:pStyle w:val="50"/>
        <w:numPr>
          <w:ilvl w:val="0"/>
          <w:numId w:val="48"/>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出现影响采购公正的违法、违规行为的</w:t>
      </w:r>
      <w:r>
        <w:rPr>
          <w:rFonts w:hint="eastAsia" w:asciiTheme="minorEastAsia" w:hAnsiTheme="minorEastAsia"/>
        </w:rPr>
        <w:t>；</w:t>
      </w:r>
    </w:p>
    <w:p>
      <w:pPr>
        <w:pStyle w:val="50"/>
        <w:numPr>
          <w:ilvl w:val="0"/>
          <w:numId w:val="48"/>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在采购过程中符合竞争要求的供应商或者报价未超过采购预算的供应商不足3家的，但《政府采购非招标采购方式管理办法》第二十七条第二款规定的情形除外。</w:t>
      </w:r>
    </w:p>
    <w:p>
      <w:pPr>
        <w:pStyle w:val="50"/>
        <w:autoSpaceDE w:val="0"/>
        <w:autoSpaceDN w:val="0"/>
        <w:spacing w:line="360" w:lineRule="auto"/>
        <w:ind w:left="964" w:firstLine="0" w:firstLineChars="0"/>
        <w:contextualSpacing/>
        <w:rPr>
          <w:rFonts w:ascii="ˎ̥" w:hAnsi="ˎ̥"/>
        </w:rPr>
      </w:pPr>
    </w:p>
    <w:p>
      <w:pPr>
        <w:pStyle w:val="50"/>
        <w:numPr>
          <w:ilvl w:val="0"/>
          <w:numId w:val="4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50"/>
        <w:numPr>
          <w:ilvl w:val="0"/>
          <w:numId w:val="5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50"/>
        <w:numPr>
          <w:ilvl w:val="0"/>
          <w:numId w:val="5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50"/>
        <w:numPr>
          <w:ilvl w:val="0"/>
          <w:numId w:val="5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5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50"/>
        <w:numPr>
          <w:ilvl w:val="0"/>
          <w:numId w:val="5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50"/>
        <w:numPr>
          <w:ilvl w:val="0"/>
          <w:numId w:val="5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pStyle w:val="50"/>
        <w:numPr>
          <w:ilvl w:val="0"/>
          <w:numId w:val="54"/>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对采购过程提出质疑的，为各采购程序环节结束之日起七个工作日内，以书面形式向采购人和采购代理机构一次性提出；</w:t>
      </w:r>
    </w:p>
    <w:p>
      <w:pPr>
        <w:pStyle w:val="50"/>
        <w:numPr>
          <w:ilvl w:val="0"/>
          <w:numId w:val="54"/>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对成交结果提出质疑的，为成交结果公告期限届满之日起七个工作日内，以书面形式向采购人和采购代理机构一次性提出。</w:t>
      </w:r>
    </w:p>
    <w:p>
      <w:pPr>
        <w:pStyle w:val="50"/>
        <w:numPr>
          <w:ilvl w:val="0"/>
          <w:numId w:val="52"/>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pStyle w:val="50"/>
        <w:numPr>
          <w:ilvl w:val="0"/>
          <w:numId w:val="55"/>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pStyle w:val="50"/>
        <w:numPr>
          <w:ilvl w:val="0"/>
          <w:numId w:val="55"/>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50"/>
        <w:numPr>
          <w:ilvl w:val="0"/>
          <w:numId w:val="5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50"/>
        <w:numPr>
          <w:ilvl w:val="0"/>
          <w:numId w:val="56"/>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50"/>
        <w:numPr>
          <w:ilvl w:val="0"/>
          <w:numId w:val="56"/>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5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autoSpaceDE w:val="0"/>
        <w:autoSpaceDN w:val="0"/>
        <w:spacing w:line="360" w:lineRule="auto"/>
        <w:ind w:left="964"/>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pStyle w:val="16"/>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6"/>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3" w:name="OLE_LINK6"/>
      <w:r>
        <w:rPr>
          <w:rFonts w:hint="eastAsia" w:cs="仿宋_GB2312" w:asciiTheme="minorEastAsia" w:hAnsiTheme="minorEastAsia"/>
          <w:szCs w:val="21"/>
          <w:lang w:val="zh-CN"/>
        </w:rPr>
        <w:t>财库[2014]68号</w:t>
      </w:r>
      <w:bookmarkEnd w:id="3"/>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6"/>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对响应文件审查与评审</w:t>
      </w:r>
    </w:p>
    <w:p>
      <w:pPr>
        <w:pStyle w:val="16"/>
        <w:spacing w:line="360" w:lineRule="auto"/>
        <w:contextualSpacing/>
        <w:rPr>
          <w:rFonts w:cs="仿宋_GB2312" w:asciiTheme="minorEastAsia" w:hAnsiTheme="minorEastAsia"/>
          <w:lang w:val="zh-CN"/>
        </w:rPr>
      </w:pPr>
    </w:p>
    <w:p>
      <w:pPr>
        <w:pStyle w:val="16"/>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color w:val="333333"/>
          <w:szCs w:val="21"/>
          <w:shd w:val="clear" w:color="auto" w:fill="FFFFFF"/>
        </w:rPr>
        <w:t>情形的，</w:t>
      </w:r>
      <w:r>
        <w:rPr>
          <w:rFonts w:hint="eastAsia" w:cs="宋体" w:asciiTheme="minorEastAsia" w:hAnsiTheme="minorEastAsia"/>
          <w:kern w:val="0"/>
          <w:szCs w:val="21"/>
        </w:rPr>
        <w:t>供应商最低数量可以为两家）</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注：（1）资格证明材料（本栏所列内容为本项目的资格审查条件，如有一项不符合要求，则不能进入下一步评审）。</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（2）资格审查中所涉及到的证书及材料，均须在电子投标文件中提供原件扫描件（或图片）。</w:t>
      </w:r>
    </w:p>
    <w:tbl>
      <w:tblPr>
        <w:tblStyle w:val="2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①2018年度或2019年度经审计的财务报告，包括资产负债表、利润表、现金流量表、所有者权益变动表及其附注；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①2018年度或2019年度经审计的财务报告，包括资产负债表、利润表、现金流量表、所有者权益变动表及其附注；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响应截止时间前六个月内任意一个月缴纳税收凭据。（依法免税的供应商，应提供相应文件证明依法免税）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响应截止时间前六个月内任意一个月缴纳社会保险凭据。（依法不需要缴纳社会保障资金的供应商，应提供相应文件证明依法不需要缴纳社会保障资金）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①与本项目响应相关设备的购置发票、专业技术人员职称证书、用工合同等；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wordWrap w:val="0"/>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 “</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30"/>
                <w:rFonts w:hint="eastAsia" w:asciiTheme="minorEastAsia" w:hAnsiTheme="minorEastAsia"/>
                <w:szCs w:val="21"/>
              </w:rPr>
              <w:t>www.creditchina.gov.cn</w:t>
            </w:r>
            <w:r>
              <w:rPr>
                <w:rStyle w:val="30"/>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响应承诺函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供应商以响应承诺函的形式替代响应保证金。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6"/>
        <w:spacing w:line="360" w:lineRule="auto"/>
        <w:ind w:firstLine="482" w:firstLineChars="200"/>
        <w:contextualSpacing/>
        <w:rPr>
          <w:rFonts w:cs="仿宋_GB2312" w:asciiTheme="minorEastAsia" w:hAnsiTheme="minorEastAsia" w:eastAsiaTheme="minorEastAsia"/>
          <w:b/>
          <w:szCs w:val="24"/>
          <w:lang w:val="zh-CN"/>
        </w:rPr>
      </w:pP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二、对响应文件评审</w:t>
      </w:r>
    </w:p>
    <w:p>
      <w:pPr>
        <w:pStyle w:val="16"/>
        <w:spacing w:line="360" w:lineRule="auto"/>
        <w:ind w:firstLine="422" w:firstLineChars="200"/>
        <w:contextualSpacing/>
        <w:rPr>
          <w:rFonts w:asciiTheme="minorEastAsia" w:hAnsiTheme="minorEastAsia" w:eastAsiaTheme="minorEastAsia"/>
          <w:bCs/>
          <w:sz w:val="21"/>
          <w:szCs w:val="21"/>
        </w:rPr>
      </w:pPr>
      <w:r>
        <w:rPr>
          <w:rFonts w:hint="eastAsia" w:cs="仿宋_GB2312" w:asciiTheme="minorEastAsia" w:hAnsiTheme="minorEastAsia" w:eastAsiaTheme="minorEastAsia"/>
          <w:b/>
          <w:sz w:val="21"/>
          <w:szCs w:val="21"/>
          <w:lang w:val="zh-CN"/>
        </w:rPr>
        <w:t>（一）审查响应文件</w:t>
      </w:r>
    </w:p>
    <w:p>
      <w:pPr>
        <w:pStyle w:val="16"/>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文件是否符合</w:t>
      </w:r>
      <w:r>
        <w:rPr>
          <w:rFonts w:hint="eastAsia" w:cs="仿宋_GB2312" w:asciiTheme="minorEastAsia" w:hAnsiTheme="minorEastAsia" w:eastAsiaTheme="minorEastAsia"/>
          <w:b/>
          <w:sz w:val="21"/>
          <w:szCs w:val="21"/>
          <w:lang w:val="zh-CN"/>
        </w:rPr>
        <w:t>谈判</w:t>
      </w:r>
      <w:r>
        <w:rPr>
          <w:rFonts w:cs="仿宋_GB2312" w:asciiTheme="minorEastAsia" w:hAnsiTheme="minorEastAsia" w:eastAsiaTheme="minorEastAsia"/>
          <w:b/>
          <w:sz w:val="21"/>
          <w:szCs w:val="21"/>
          <w:lang w:val="zh-CN"/>
        </w:rPr>
        <w:t>文件的商务、技术等实质性要求；</w:t>
      </w:r>
    </w:p>
    <w:p>
      <w:pPr>
        <w:pStyle w:val="16"/>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谈判小组对符合资格的投标人的响应文件进行审查，以确定其是否满足谈判文件的商务、技术等实质性要求。</w:t>
      </w:r>
    </w:p>
    <w:p>
      <w:pPr>
        <w:pStyle w:val="16"/>
        <w:spacing w:line="360" w:lineRule="auto"/>
        <w:ind w:firstLine="480" w:firstLineChars="200"/>
        <w:contextualSpacing/>
        <w:jc w:val="left"/>
        <w:rPr>
          <w:rFonts w:cs="仿宋_GB2312" w:asciiTheme="minorEastAsia" w:hAnsiTheme="minorEastAsia"/>
          <w:sz w:val="21"/>
          <w:szCs w:val="21"/>
          <w:lang w:val="zh-CN"/>
        </w:rPr>
      </w:pPr>
      <w:r>
        <w:rPr>
          <w:rFonts w:hint="eastAsia" w:ascii="楷体" w:hAnsi="楷体" w:eastAsia="楷体" w:cs="仿宋_GB2312"/>
          <w:szCs w:val="24"/>
          <w:lang w:val="zh-CN"/>
        </w:rPr>
        <w:t>注：审查中所涉及到的证书及材料，均应在电子响应文件中提供原件扫描件（或图片）。</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w:t>
      </w:r>
      <w:r>
        <w:rPr>
          <w:rFonts w:hint="eastAsia" w:cs="仿宋_GB2312" w:asciiTheme="minorEastAsia" w:hAnsiTheme="minorEastAsia" w:eastAsiaTheme="minorEastAsia"/>
          <w:b/>
          <w:sz w:val="21"/>
          <w:szCs w:val="21"/>
          <w:lang w:val="zh-CN"/>
        </w:rPr>
        <w:t>供应商</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文件有关事项作出澄清或者说明；</w:t>
      </w:r>
    </w:p>
    <w:p>
      <w:pPr>
        <w:pStyle w:val="16"/>
        <w:spacing w:line="360" w:lineRule="auto"/>
        <w:ind w:firstLine="420" w:firstLineChars="200"/>
        <w:contextualSpacing/>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6"/>
        <w:spacing w:line="360" w:lineRule="auto"/>
        <w:ind w:firstLine="420" w:firstLineChars="200"/>
        <w:contextualSpacing/>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1、强制采购节能产品和优先采购节能产品、优先采购环保产品</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1</w:t>
      </w:r>
      <w:r>
        <w:rPr>
          <w:rFonts w:hint="eastAsia" w:cs="仿宋_GB2312" w:asciiTheme="minorEastAsia" w:hAnsiTheme="minor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2</w:t>
      </w:r>
      <w:r>
        <w:rPr>
          <w:rFonts w:hint="eastAsia" w:cs="仿宋_GB2312" w:asciiTheme="minorEastAsia" w:hAnsiTheme="minorEastAsia"/>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3</w:t>
      </w:r>
      <w:r>
        <w:rPr>
          <w:rFonts w:hint="eastAsia" w:cs="仿宋_GB2312" w:asciiTheme="minorEastAsia" w:hAnsiTheme="minorEastAsia"/>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6"/>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（三）</w:t>
      </w:r>
      <w:r>
        <w:rPr>
          <w:rFonts w:cs="仿宋_GB2312" w:asciiTheme="minorEastAsia" w:hAnsiTheme="minorEastAsia" w:eastAsiaTheme="minorEastAsia"/>
          <w:b/>
          <w:sz w:val="21"/>
          <w:szCs w:val="21"/>
          <w:lang w:val="zh-CN"/>
        </w:rPr>
        <w:t>因落实政府采购政策进行价格调整的，以调整后的价格计算报价。</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10%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（2）对监狱企业价格给予6%的扣除，用扣除后的价格参与评审。监狱企业应当提供由省级以上监狱管理局、戒毒管理局(含新疆生产建设兵团)出具的属于监狱企业的证明文件。</w:t>
      </w:r>
    </w:p>
    <w:p>
      <w:pPr>
        <w:pStyle w:val="16"/>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6"/>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40"/>
        <w:gridCol w:w="269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540"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693"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977"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540"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693"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hint="eastAsia" w:ascii="宋体" w:hAnsi="宋体"/>
                <w:szCs w:val="21"/>
                <w:u w:val="single"/>
              </w:rPr>
              <w:t>10</w:t>
            </w:r>
            <w:r>
              <w:rPr>
                <w:rFonts w:hint="eastAsia" w:ascii="宋体" w:hAnsi="宋体"/>
                <w:szCs w:val="21"/>
              </w:rPr>
              <w:t>%</w:t>
            </w:r>
          </w:p>
        </w:tc>
        <w:tc>
          <w:tcPr>
            <w:tcW w:w="2977" w:type="dxa"/>
            <w:vMerge w:val="restart"/>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10%</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540"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693"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hint="eastAsia" w:ascii="宋体" w:hAnsi="宋体"/>
                <w:szCs w:val="21"/>
                <w:u w:val="single"/>
              </w:rPr>
              <w:t>10</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977"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540"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693"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977"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540"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693" w:type="dxa"/>
            <w:vAlign w:val="center"/>
          </w:tcPr>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977"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540"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693" w:type="dxa"/>
            <w:vAlign w:val="center"/>
          </w:tcPr>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977" w:type="dxa"/>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四、评审方法</w:t>
      </w:r>
    </w:p>
    <w:p>
      <w:pPr>
        <w:pStyle w:val="16"/>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五、谈判小组编写评审报告。</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6"/>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6"/>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最终签定合同的主要条款不能与谈判文件有冲突）</w:t>
      </w:r>
    </w:p>
    <w:p>
      <w:pPr>
        <w:pStyle w:val="23"/>
        <w:spacing w:before="75" w:after="75" w:line="360" w:lineRule="auto"/>
        <w:rPr>
          <w:rFonts w:ascii="宋体" w:hAnsi="宋体" w:eastAsia="微软雅黑"/>
          <w:color w:val="000000"/>
          <w:u w:val="single"/>
        </w:rPr>
      </w:pPr>
    </w:p>
    <w:p>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3"/>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w:t>
      </w:r>
      <w:r>
        <w:rPr>
          <w:rFonts w:hint="eastAsia" w:asciiTheme="minorEastAsia" w:hAnsiTheme="minorEastAsia" w:eastAsiaTheme="minorEastAsia"/>
          <w:color w:val="000000"/>
          <w:sz w:val="21"/>
          <w:szCs w:val="21"/>
        </w:rPr>
        <w:t>谈判文件</w:t>
      </w:r>
      <w:r>
        <w:rPr>
          <w:rFonts w:asciiTheme="minorEastAsia" w:hAnsiTheme="minorEastAsia" w:eastAsiaTheme="minorEastAsia"/>
          <w:color w:val="000000"/>
          <w:sz w:val="21"/>
          <w:szCs w:val="21"/>
        </w:rPr>
        <w:t>、乙方的投标文件；</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w:t>
      </w:r>
      <w:r>
        <w:rPr>
          <w:rFonts w:hint="eastAsia" w:asciiTheme="minorEastAsia" w:hAnsiTheme="minorEastAsia" w:eastAsiaTheme="minorEastAsia"/>
          <w:color w:val="000000"/>
          <w:sz w:val="21"/>
          <w:szCs w:val="21"/>
        </w:rPr>
        <w:t>谈判文件</w:t>
      </w:r>
      <w:r>
        <w:rPr>
          <w:rFonts w:asciiTheme="minorEastAsia" w:hAnsiTheme="minorEastAsia" w:eastAsiaTheme="minorEastAsia"/>
          <w:color w:val="000000"/>
          <w:sz w:val="21"/>
          <w:szCs w:val="21"/>
        </w:rPr>
        <w:t>、乙方投标文件的规定或约定，具体如下：</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w:t>
      </w:r>
      <w:r>
        <w:rPr>
          <w:rFonts w:hint="eastAsia" w:asciiTheme="minorEastAsia" w:hAnsiTheme="minorEastAsia" w:eastAsiaTheme="minorEastAsia"/>
          <w:color w:val="000000"/>
          <w:sz w:val="21"/>
          <w:szCs w:val="21"/>
        </w:rPr>
        <w:t>谈判文件</w:t>
      </w:r>
      <w:r>
        <w:rPr>
          <w:rFonts w:asciiTheme="minorEastAsia" w:hAnsiTheme="minorEastAsia" w:eastAsiaTheme="minorEastAsia"/>
          <w:color w:val="000000"/>
          <w:sz w:val="21"/>
          <w:szCs w:val="21"/>
        </w:rPr>
        <w:t>、乙方投标文件的规定或约定进行，具体如下：</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w:t>
      </w:r>
      <w:r>
        <w:rPr>
          <w:rFonts w:hint="eastAsia" w:asciiTheme="minorEastAsia" w:hAnsiTheme="minorEastAsia" w:eastAsiaTheme="minorEastAsia"/>
          <w:color w:val="000000"/>
          <w:sz w:val="21"/>
          <w:szCs w:val="21"/>
        </w:rPr>
        <w:t>供应商</w:t>
      </w:r>
      <w:r>
        <w:rPr>
          <w:rFonts w:asciiTheme="minorEastAsia" w:hAnsiTheme="minorEastAsia" w:eastAsiaTheme="minorEastAsia"/>
          <w:color w:val="000000"/>
          <w:sz w:val="21"/>
          <w:szCs w:val="21"/>
        </w:rPr>
        <w:t>参与验收：</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谈判文件</w:t>
      </w:r>
      <w:r>
        <w:rPr>
          <w:rFonts w:asciiTheme="minorEastAsia" w:hAnsiTheme="minorEastAsia" w:eastAsiaTheme="minorEastAsia"/>
          <w:color w:val="000000"/>
          <w:sz w:val="21"/>
          <w:szCs w:val="21"/>
          <w:u w:val="single"/>
        </w:rPr>
        <w:t>规定填写）</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w:t>
      </w:r>
      <w:r>
        <w:rPr>
          <w:rFonts w:hint="eastAsia" w:asciiTheme="minorEastAsia" w:hAnsiTheme="minorEastAsia" w:eastAsiaTheme="minorEastAsia"/>
          <w:color w:val="000000"/>
          <w:sz w:val="21"/>
          <w:szCs w:val="21"/>
        </w:rPr>
        <w:t>谈判文件</w:t>
      </w:r>
      <w:r>
        <w:rPr>
          <w:rFonts w:asciiTheme="minorEastAsia" w:hAnsiTheme="minorEastAsia" w:eastAsiaTheme="minorEastAsia"/>
          <w:color w:val="000000"/>
          <w:sz w:val="21"/>
          <w:szCs w:val="21"/>
        </w:rPr>
        <w:t>的规定进行，具体如下：</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谈判文件</w:t>
      </w:r>
      <w:r>
        <w:rPr>
          <w:rFonts w:asciiTheme="minorEastAsia" w:hAnsiTheme="minorEastAsia" w:eastAsiaTheme="minorEastAsia"/>
          <w:color w:val="000000"/>
          <w:sz w:val="21"/>
          <w:szCs w:val="21"/>
          <w:u w:val="single"/>
        </w:rPr>
        <w:t>规定填写）</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w:t>
      </w:r>
      <w:r>
        <w:rPr>
          <w:rFonts w:hint="eastAsia" w:asciiTheme="minorEastAsia" w:hAnsiTheme="minorEastAsia" w:eastAsiaTheme="minorEastAsia"/>
          <w:color w:val="000000"/>
          <w:sz w:val="21"/>
          <w:szCs w:val="21"/>
          <w:u w:val="single"/>
        </w:rPr>
        <w:t>谈判文件</w:t>
      </w:r>
      <w:r>
        <w:rPr>
          <w:rFonts w:asciiTheme="minorEastAsia" w:hAnsiTheme="minorEastAsia" w:eastAsiaTheme="minorEastAsia"/>
          <w:color w:val="000000"/>
          <w:sz w:val="21"/>
          <w:szCs w:val="21"/>
          <w:u w:val="single"/>
        </w:rPr>
        <w:t>第五章已有规定的，双方均不得变更或调整；</w:t>
      </w:r>
      <w:r>
        <w:rPr>
          <w:rFonts w:hint="eastAsia" w:asciiTheme="minorEastAsia" w:hAnsiTheme="minorEastAsia" w:eastAsiaTheme="minorEastAsia"/>
          <w:color w:val="000000"/>
          <w:sz w:val="21"/>
          <w:szCs w:val="21"/>
          <w:u w:val="single"/>
        </w:rPr>
        <w:t>谈判文件</w:t>
      </w:r>
      <w:r>
        <w:rPr>
          <w:rFonts w:asciiTheme="minorEastAsia" w:hAnsiTheme="minorEastAsia" w:eastAsiaTheme="minorEastAsia"/>
          <w:color w:val="000000"/>
          <w:sz w:val="21"/>
          <w:szCs w:val="21"/>
          <w:u w:val="single"/>
        </w:rPr>
        <w:t>第五章未作规定的，双方可通过友好协商进行约定）</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3"/>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3"/>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3"/>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3"/>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响应文件有关格式</w:t>
      </w:r>
    </w:p>
    <w:p>
      <w:pPr>
        <w:pStyle w:val="60"/>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响应文件中所在页码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报价函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6"/>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6"/>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谈判承诺函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供应商与参加本项目响应的其他供应商之间，单位负责人不为同一人并且不存在直接控股、管理关系承诺函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058" w:type="dxa"/>
            <w:gridSpan w:val="2"/>
            <w:tcBorders>
              <w:right w:val="sing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058" w:type="dxa"/>
            <w:gridSpan w:val="2"/>
            <w:vMerge w:val="restart"/>
            <w:tcBorders>
              <w:right w:val="single" w:color="auto" w:sz="4" w:space="0"/>
            </w:tcBorders>
            <w:vAlign w:val="center"/>
          </w:tcPr>
          <w:p>
            <w:pPr>
              <w:pStyle w:val="16"/>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注：注：①本表序号8请按照本谈判文件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hint="eastAsia" w:ascii="楷体" w:hAnsi="楷体" w:eastAsia="楷体"/>
          <w:color w:val="000000"/>
          <w:sz w:val="24"/>
          <w:szCs w:val="24"/>
        </w:rPr>
        <w:instrText xml:space="preserve">= 4 \* GB3</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6"/>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asciiTheme="majorEastAsia" w:hAnsiTheme="majorEastAsia" w:eastAsiaTheme="majorEastAsia"/>
          <w:b/>
          <w:snapToGrid w:val="0"/>
          <w:kern w:val="0"/>
          <w:sz w:val="36"/>
          <w:szCs w:val="36"/>
        </w:rPr>
      </w:pPr>
      <w:r>
        <w:rPr>
          <w:rFonts w:hint="eastAsia" w:cs="黑体" w:asciiTheme="minorEastAsia" w:hAnsiTheme="minorEastAsia"/>
          <w:b/>
          <w:bCs/>
          <w:sz w:val="28"/>
          <w:szCs w:val="28"/>
          <w:lang w:val="zh-CN"/>
        </w:rPr>
        <w:t>三、资格审查相关材料</w:t>
      </w:r>
    </w:p>
    <w:p>
      <w:pPr>
        <w:pStyle w:val="16"/>
        <w:spacing w:line="360" w:lineRule="auto"/>
        <w:jc w:val="center"/>
        <w:rPr>
          <w:rFonts w:asciiTheme="majorEastAsia" w:hAnsiTheme="majorEastAsia" w:eastAsiaTheme="majorEastAsia"/>
          <w:b/>
          <w:snapToGrid w:val="0"/>
          <w:kern w:val="0"/>
          <w:sz w:val="36"/>
          <w:szCs w:val="36"/>
        </w:rPr>
      </w:pPr>
    </w:p>
    <w:p>
      <w:pPr>
        <w:pStyle w:val="16"/>
        <w:spacing w:line="360" w:lineRule="auto"/>
        <w:jc w:val="center"/>
        <w:rPr>
          <w:rFonts w:asciiTheme="majorEastAsia" w:hAnsiTheme="majorEastAsia" w:eastAsiaTheme="majorEastAsia"/>
          <w:b/>
          <w:snapToGrid w:val="0"/>
          <w:kern w:val="0"/>
          <w:sz w:val="36"/>
          <w:szCs w:val="36"/>
        </w:rPr>
      </w:pPr>
    </w:p>
    <w:p>
      <w:pPr>
        <w:pStyle w:val="16"/>
        <w:spacing w:line="360" w:lineRule="auto"/>
        <w:jc w:val="center"/>
        <w:rPr>
          <w:rFonts w:asciiTheme="majorEastAsia" w:hAnsiTheme="majorEastAsia" w:eastAsiaTheme="majorEastAsia"/>
          <w:b/>
          <w:snapToGrid w:val="0"/>
          <w:kern w:val="0"/>
          <w:sz w:val="36"/>
          <w:szCs w:val="36"/>
        </w:rPr>
      </w:pPr>
    </w:p>
    <w:p>
      <w:pPr>
        <w:pStyle w:val="16"/>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报 价 函</w:t>
      </w:r>
    </w:p>
    <w:p>
      <w:pPr>
        <w:pStyle w:val="16"/>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致：禹州市政府采购中心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_（项目名称、项目编号）采购的竞争性谈判公告及谈判邀请，_______（姓名和职务）被正式授权并代表供应商（供应商名称、地址）提交。</w:t>
      </w:r>
    </w:p>
    <w:p>
      <w:pPr>
        <w:pStyle w:val="16"/>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6"/>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525" w:firstLineChars="25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三、我方明白并同意，在规定的谈判响应时间截止之后，响应有效期之内撤销谈判响应的，则我方承担违背响应承诺的责任追究。</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五、我方理解贵方不一定接受最低响应报价。</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3"/>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6"/>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6"/>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6"/>
        <w:adjustRightInd w:val="0"/>
        <w:snapToGrid w:val="0"/>
        <w:spacing w:line="360" w:lineRule="auto"/>
        <w:rPr>
          <w:rFonts w:asciiTheme="minorEastAsia" w:hAnsiTheme="minorEastAsia" w:eastAsiaTheme="minorEastAsia"/>
          <w:sz w:val="21"/>
          <w:szCs w:val="21"/>
        </w:rPr>
      </w:pPr>
    </w:p>
    <w:p>
      <w:pPr>
        <w:pStyle w:val="16"/>
        <w:adjustRightInd w:val="0"/>
        <w:snapToGrid w:val="0"/>
        <w:spacing w:line="360" w:lineRule="auto"/>
        <w:rPr>
          <w:rFonts w:asciiTheme="minorEastAsia" w:hAnsiTheme="minorEastAsia" w:eastAsiaTheme="minorEastAsia"/>
          <w:sz w:val="21"/>
          <w:szCs w:val="21"/>
        </w:rPr>
      </w:pPr>
    </w:p>
    <w:p>
      <w:pPr>
        <w:pStyle w:val="16"/>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rPr>
        <w:t>）：</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52"/>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5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5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5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加贵方项目</w:t>
      </w:r>
      <w:r>
        <w:rPr>
          <w:rFonts w:asciiTheme="minorEastAsia" w:hAnsiTheme="minorEastAsia"/>
          <w:color w:val="000000"/>
          <w:sz w:val="21"/>
          <w:szCs w:val="21"/>
        </w:rPr>
        <w:t>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5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5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法定代表人（单位负责人）联系电话（手机）：</w:t>
      </w:r>
    </w:p>
    <w:p>
      <w:pPr>
        <w:pStyle w:val="52"/>
        <w:spacing w:line="480" w:lineRule="auto"/>
        <w:ind w:firstLine="472" w:firstLineChars="225"/>
        <w:jc w:val="left"/>
        <w:rPr>
          <w:rFonts w:asciiTheme="minorEastAsia" w:hAnsiTheme="minorEastAsia"/>
          <w:color w:val="000000"/>
          <w:sz w:val="21"/>
          <w:szCs w:val="21"/>
        </w:rPr>
      </w:pPr>
    </w:p>
    <w:p>
      <w:pPr>
        <w:pStyle w:val="52"/>
        <w:spacing w:line="480" w:lineRule="auto"/>
        <w:ind w:firstLine="472" w:firstLineChars="225"/>
        <w:jc w:val="left"/>
        <w:rPr>
          <w:rFonts w:asciiTheme="minorEastAsia" w:hAnsiTheme="minorEastAsia"/>
          <w:color w:val="000000"/>
          <w:sz w:val="21"/>
          <w:szCs w:val="21"/>
        </w:rPr>
      </w:pPr>
    </w:p>
    <w:p>
      <w:pPr>
        <w:pStyle w:val="52"/>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52"/>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rPr>
        <w:t>）：</w:t>
      </w:r>
    </w:p>
    <w:p>
      <w:pPr>
        <w:pStyle w:val="55"/>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54"/>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320" w:lineRule="exact"/>
        <w:ind w:firstLine="420" w:firstLineChars="200"/>
        <w:rPr>
          <w:rFonts w:asciiTheme="minorEastAsia" w:hAnsiTheme="minorEastAsia"/>
          <w:bCs/>
          <w:color w:val="000000"/>
          <w:kern w:val="12"/>
          <w:szCs w:val="21"/>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u w:val="single"/>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谈判承诺函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禹州市政府采购中心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（项目编号、项目名称）的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响应</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一、在响应有效期内撤销响应文件；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二、在响应文件中提供虚假材料；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三、除因不可抗力或谈判文件认可的情形以外，成交后不与采购人签订合同；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四、与采购人、其他供应商或者采购代理机构恶意串通；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pPr>
        <w:rPr>
          <w:color w:val="000000"/>
          <w:sz w:val="28"/>
          <w:szCs w:val="28"/>
          <w:u w:val="single"/>
        </w:rPr>
      </w:pPr>
    </w:p>
    <w:p>
      <w:pPr>
        <w:rPr>
          <w:color w:val="000000"/>
          <w:sz w:val="28"/>
          <w:szCs w:val="28"/>
          <w:u w:val="single"/>
        </w:rPr>
      </w:pPr>
    </w:p>
    <w:p>
      <w:pPr>
        <w:spacing w:line="480" w:lineRule="auto"/>
        <w:ind w:firstLine="4357" w:firstLineChars="2075"/>
        <w:rPr>
          <w:rFonts w:cs="Arial" w:asciiTheme="minorEastAsia" w:hAnsiTheme="minorEastAsia"/>
          <w:color w:val="000000"/>
          <w:szCs w:val="21"/>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Arial" w:asciiTheme="minorEastAsia" w:hAnsiTheme="minorEastAsia"/>
          <w:color w:val="000000"/>
          <w:szCs w:val="21"/>
        </w:rPr>
        <w:t>　　　　　　　　　</w:t>
      </w: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日　  期：      年    月    日</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pStyle w:val="10"/>
        <w:rPr>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ind w:firstLine="2891" w:firstLineChars="1200"/>
        <w:rPr>
          <w:rFonts w:cs="宋体" w:asciiTheme="minorEastAsia" w:hAnsiTheme="minorEastAsia"/>
          <w:sz w:val="24"/>
          <w:szCs w:val="24"/>
        </w:rPr>
      </w:pPr>
      <w:r>
        <w:rPr>
          <w:rFonts w:hint="eastAsia" w:ascii="宋体" w:hAnsi="宋体"/>
          <w:b/>
          <w:bCs/>
          <w:color w:val="000000"/>
          <w:sz w:val="24"/>
          <w:szCs w:val="24"/>
        </w:rPr>
        <w:t>3.6  谈判文件费用缴纳回执单</w:t>
      </w: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pStyle w:val="10"/>
        <w:rPr>
          <w:rFonts w:ascii="宋体" w:cs="宋体"/>
          <w:sz w:val="24"/>
          <w:lang w:val="zh-CN"/>
        </w:rPr>
      </w:pPr>
    </w:p>
    <w:p>
      <w:pPr>
        <w:pStyle w:val="10"/>
        <w:rPr>
          <w:rFonts w:ascii="宋体" w:cs="宋体"/>
          <w:sz w:val="24"/>
          <w:lang w:val="zh-CN"/>
        </w:rPr>
      </w:pPr>
    </w:p>
    <w:p>
      <w:pPr>
        <w:pStyle w:val="10"/>
        <w:rPr>
          <w:rFonts w:ascii="宋体" w:cs="宋体"/>
          <w:sz w:val="24"/>
          <w:lang w:val="zh-CN"/>
        </w:rPr>
      </w:pPr>
    </w:p>
    <w:p>
      <w:pPr>
        <w:pStyle w:val="10"/>
        <w:rPr>
          <w:rFonts w:ascii="宋体" w:cs="宋体"/>
          <w:sz w:val="24"/>
          <w:lang w:val="zh-CN"/>
        </w:rPr>
      </w:pPr>
    </w:p>
    <w:p>
      <w:pPr>
        <w:pStyle w:val="10"/>
        <w:rPr>
          <w:rFonts w:ascii="宋体" w:cs="宋体"/>
          <w:sz w:val="24"/>
          <w:lang w:val="zh-CN"/>
        </w:rPr>
      </w:pPr>
    </w:p>
    <w:p>
      <w:pPr>
        <w:pStyle w:val="10"/>
        <w:rPr>
          <w:rFonts w:ascii="宋体" w:cs="宋体"/>
          <w:sz w:val="24"/>
          <w:lang w:val="zh-CN"/>
        </w:rPr>
      </w:pPr>
    </w:p>
    <w:p>
      <w:pPr>
        <w:pStyle w:val="10"/>
        <w:rPr>
          <w:rFonts w:ascii="宋体" w:cs="宋体"/>
          <w:sz w:val="24"/>
          <w:lang w:val="zh-CN"/>
        </w:rPr>
      </w:pPr>
    </w:p>
    <w:p>
      <w:pPr>
        <w:pStyle w:val="1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3.7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四、响应文件审查相关材料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6"/>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szCs w:val="21"/>
                <w:lang w:val="zh-CN"/>
              </w:rPr>
            </w:pPr>
            <w:r>
              <w:rPr>
                <w:rFonts w:hint="eastAsia" w:cs="宋体" w:asciiTheme="minorEastAsia" w:hAnsiTheme="minorEastAsia"/>
                <w:b/>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生产厂家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6"/>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谈判文件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响应文件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6"/>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6"/>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6"/>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说明：所投产品环境标志产品认证证书须附后。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both"/>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1、根据《工业和信息化部、国家统计局、国家发展和改革委员会、财政部关于印发中小企业划型标准规定的通知》（工信部联企业[2011]300号）规定的划分标准，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ascii="宋体" w:hAnsi="宋体" w:cs="Arial"/>
          <w:color w:val="000000"/>
          <w:kern w:val="0"/>
          <w:szCs w:val="21"/>
        </w:rPr>
        <w:t>。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contextualSpacing/>
        <w:jc w:val="left"/>
        <w:rPr>
          <w:rFonts w:cs="宋体" w:asciiTheme="minorEastAsia" w:hAnsiTheme="minorEastAsia"/>
          <w:szCs w:val="21"/>
        </w:rPr>
      </w:pPr>
      <w:r>
        <w:rPr>
          <w:rFonts w:hint="eastAsia" w:ascii="宋体" w:hAnsi="宋体" w:cs="Arial"/>
          <w:color w:val="000000"/>
          <w:kern w:val="0"/>
          <w:szCs w:val="21"/>
        </w:rPr>
        <w:t>企业名称：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4.10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contextualSpacing/>
        <w:rPr>
          <w:rFonts w:ascii="宋体" w:hAnsi="宋体"/>
          <w:szCs w:val="21"/>
        </w:rPr>
      </w:pPr>
      <w:r>
        <w:rPr>
          <w:rFonts w:hint="eastAsia" w:cs="宋体" w:asciiTheme="minorEastAsia" w:hAnsiTheme="minorEastAsia"/>
          <w:szCs w:val="21"/>
          <w:lang w:val="zh-CN"/>
        </w:rPr>
        <w:t>单位名称（盖章）：：</w:t>
      </w:r>
    </w:p>
    <w:p>
      <w:pPr>
        <w:spacing w:line="360" w:lineRule="auto"/>
        <w:contextualSpacing/>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
    <w:p/>
    <w:p/>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v:path/>
          <v:fill on="f" focussize="0,0"/>
          <v:stroke on="f" joinstyle="miter"/>
          <v:imagedata o:title=""/>
          <o:lock v:ext="edit"/>
          <v:textbox inset="0mm,0mm,0mm,0mm" style="mso-fit-shape-to-text:t;">
            <w:txbxContent>
              <w:p>
                <w:pPr>
                  <w:pStyle w:val="19"/>
                </w:pPr>
                <w:r>
                  <w:fldChar w:fldCharType="begin"/>
                </w:r>
                <w:r>
                  <w:instrText xml:space="preserve"> PAGE  \* MERGEFORMAT </w:instrText>
                </w:r>
                <w:r>
                  <w:fldChar w:fldCharType="separate"/>
                </w:r>
                <w:r>
                  <w:t>10</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5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
    <w:nsid w:val="029113A2"/>
    <w:multiLevelType w:val="multilevel"/>
    <w:tmpl w:val="029113A2"/>
    <w:lvl w:ilvl="0" w:tentative="0">
      <w:start w:val="1"/>
      <w:numFmt w:val="decimal"/>
      <w:lvlText w:val="1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
    <w:nsid w:val="095B2918"/>
    <w:multiLevelType w:val="multilevel"/>
    <w:tmpl w:val="095B2918"/>
    <w:lvl w:ilvl="0" w:tentative="0">
      <w:start w:val="1"/>
      <w:numFmt w:val="decimal"/>
      <w:lvlText w:val="1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
    <w:nsid w:val="09A775B6"/>
    <w:multiLevelType w:val="multilevel"/>
    <w:tmpl w:val="09A775B6"/>
    <w:lvl w:ilvl="0" w:tentative="0">
      <w:start w:val="2"/>
      <w:numFmt w:val="japaneseCounting"/>
      <w:lvlText w:val="%1、"/>
      <w:lvlJc w:val="left"/>
      <w:pPr>
        <w:ind w:left="1074" w:hanging="720"/>
      </w:pPr>
      <w:rPr>
        <w:rFonts w:hint="default"/>
      </w:rPr>
    </w:lvl>
    <w:lvl w:ilvl="1" w:tentative="0">
      <w:start w:val="1"/>
      <w:numFmt w:val="lowerLetter"/>
      <w:lvlText w:val="%2)"/>
      <w:lvlJc w:val="left"/>
      <w:pPr>
        <w:ind w:left="1194" w:hanging="420"/>
      </w:pPr>
    </w:lvl>
    <w:lvl w:ilvl="2" w:tentative="0">
      <w:start w:val="1"/>
      <w:numFmt w:val="lowerRoman"/>
      <w:lvlText w:val="%3."/>
      <w:lvlJc w:val="right"/>
      <w:pPr>
        <w:ind w:left="1614" w:hanging="420"/>
      </w:pPr>
    </w:lvl>
    <w:lvl w:ilvl="3" w:tentative="0">
      <w:start w:val="1"/>
      <w:numFmt w:val="decimal"/>
      <w:lvlText w:val="%4."/>
      <w:lvlJc w:val="left"/>
      <w:pPr>
        <w:ind w:left="2034" w:hanging="420"/>
      </w:pPr>
    </w:lvl>
    <w:lvl w:ilvl="4" w:tentative="0">
      <w:start w:val="1"/>
      <w:numFmt w:val="lowerLetter"/>
      <w:lvlText w:val="%5)"/>
      <w:lvlJc w:val="left"/>
      <w:pPr>
        <w:ind w:left="2454" w:hanging="420"/>
      </w:pPr>
    </w:lvl>
    <w:lvl w:ilvl="5" w:tentative="0">
      <w:start w:val="1"/>
      <w:numFmt w:val="lowerRoman"/>
      <w:lvlText w:val="%6."/>
      <w:lvlJc w:val="right"/>
      <w:pPr>
        <w:ind w:left="2874" w:hanging="420"/>
      </w:pPr>
    </w:lvl>
    <w:lvl w:ilvl="6" w:tentative="0">
      <w:start w:val="1"/>
      <w:numFmt w:val="decimal"/>
      <w:lvlText w:val="%7."/>
      <w:lvlJc w:val="left"/>
      <w:pPr>
        <w:ind w:left="3294" w:hanging="420"/>
      </w:pPr>
    </w:lvl>
    <w:lvl w:ilvl="7" w:tentative="0">
      <w:start w:val="1"/>
      <w:numFmt w:val="lowerLetter"/>
      <w:lvlText w:val="%8)"/>
      <w:lvlJc w:val="left"/>
      <w:pPr>
        <w:ind w:left="3714" w:hanging="420"/>
      </w:pPr>
    </w:lvl>
    <w:lvl w:ilvl="8" w:tentative="0">
      <w:start w:val="1"/>
      <w:numFmt w:val="lowerRoman"/>
      <w:lvlText w:val="%9."/>
      <w:lvlJc w:val="right"/>
      <w:pPr>
        <w:ind w:left="4134" w:hanging="420"/>
      </w:pPr>
    </w:lvl>
  </w:abstractNum>
  <w:abstractNum w:abstractNumId="6">
    <w:nsid w:val="0AF92C7A"/>
    <w:multiLevelType w:val="multilevel"/>
    <w:tmpl w:val="0AF92C7A"/>
    <w:lvl w:ilvl="0" w:tentative="0">
      <w:start w:val="1"/>
      <w:numFmt w:val="decimal"/>
      <w:lvlText w:val="25.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
    <w:nsid w:val="0BFF5830"/>
    <w:multiLevelType w:val="multilevel"/>
    <w:tmpl w:val="0BFF5830"/>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8">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4DF6468"/>
    <w:multiLevelType w:val="multilevel"/>
    <w:tmpl w:val="14DF6468"/>
    <w:lvl w:ilvl="0" w:tentative="0">
      <w:start w:val="1"/>
      <w:numFmt w:val="decimal"/>
      <w:lvlText w:val="24.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152B3F79"/>
    <w:multiLevelType w:val="multilevel"/>
    <w:tmpl w:val="152B3F79"/>
    <w:lvl w:ilvl="0" w:tentative="0">
      <w:start w:val="2"/>
      <w:numFmt w:val="decimal"/>
      <w:lvlText w:val="33.1.%1"/>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5976783"/>
    <w:multiLevelType w:val="multilevel"/>
    <w:tmpl w:val="15976783"/>
    <w:lvl w:ilvl="0" w:tentative="0">
      <w:start w:val="1"/>
      <w:numFmt w:val="decimal"/>
      <w:lvlText w:val="1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2">
    <w:nsid w:val="19C5477B"/>
    <w:multiLevelType w:val="multilevel"/>
    <w:tmpl w:val="19C5477B"/>
    <w:lvl w:ilvl="0" w:tentative="0">
      <w:start w:val="1"/>
      <w:numFmt w:val="decimal"/>
      <w:lvlText w:val="10. %1 "/>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3">
    <w:nsid w:val="1A9F0EE7"/>
    <w:multiLevelType w:val="multilevel"/>
    <w:tmpl w:val="1A9F0EE7"/>
    <w:lvl w:ilvl="0" w:tentative="0">
      <w:start w:val="1"/>
      <w:numFmt w:val="decimal"/>
      <w:lvlText w:val="23.3.%1"/>
      <w:lvlJc w:val="left"/>
      <w:pPr>
        <w:ind w:left="1369" w:hanging="420"/>
      </w:pPr>
      <w:rPr>
        <w:rFonts w:hint="eastAsia" w:asciiTheme="minorEastAsia" w:hAnsiTheme="minorEastAsia" w:eastAsiaTheme="minor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14">
    <w:nsid w:val="1AAB54CA"/>
    <w:multiLevelType w:val="multilevel"/>
    <w:tmpl w:val="1AAB54CA"/>
    <w:lvl w:ilvl="0" w:tentative="0">
      <w:start w:val="1"/>
      <w:numFmt w:val="decimal"/>
      <w:lvlText w:val="2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5">
    <w:nsid w:val="214802C3"/>
    <w:multiLevelType w:val="multilevel"/>
    <w:tmpl w:val="214802C3"/>
    <w:lvl w:ilvl="0" w:tentative="0">
      <w:start w:val="1"/>
      <w:numFmt w:val="decimal"/>
      <w:lvlText w:val="%1."/>
      <w:lvlJc w:val="left"/>
      <w:pPr>
        <w:ind w:left="420" w:hanging="420"/>
      </w:pPr>
      <w:rPr>
        <w:rFonts w:hint="eastAsia"/>
      </w:rPr>
    </w:lvl>
    <w:lvl w:ilvl="1" w:tentative="0">
      <w:start w:val="1"/>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6">
    <w:nsid w:val="22084769"/>
    <w:multiLevelType w:val="multilevel"/>
    <w:tmpl w:val="22084769"/>
    <w:lvl w:ilvl="0" w:tentative="0">
      <w:start w:val="1"/>
      <w:numFmt w:val="decimal"/>
      <w:lvlText w:val="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7">
    <w:nsid w:val="22BE7ADB"/>
    <w:multiLevelType w:val="multilevel"/>
    <w:tmpl w:val="22BE7ADB"/>
    <w:lvl w:ilvl="0" w:tentative="0">
      <w:start w:val="4"/>
      <w:numFmt w:val="decimal"/>
      <w:lvlText w:val="3. %1 "/>
      <w:lvlJc w:val="left"/>
      <w:pPr>
        <w:ind w:left="141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27C72BCB"/>
    <w:multiLevelType w:val="multilevel"/>
    <w:tmpl w:val="27C72BCB"/>
    <w:lvl w:ilvl="0" w:tentative="0">
      <w:start w:val="1"/>
      <w:numFmt w:val="decimal"/>
      <w:lvlText w:val="1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1">
    <w:nsid w:val="2BFA58BF"/>
    <w:multiLevelType w:val="multilevel"/>
    <w:tmpl w:val="2BFA58BF"/>
    <w:lvl w:ilvl="0" w:tentative="0">
      <w:start w:val="1"/>
      <w:numFmt w:val="decimal"/>
      <w:lvlText w:val="3.3.%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22">
    <w:nsid w:val="2C7A7622"/>
    <w:multiLevelType w:val="singleLevel"/>
    <w:tmpl w:val="2C7A7622"/>
    <w:lvl w:ilvl="0" w:tentative="0">
      <w:start w:val="1"/>
      <w:numFmt w:val="chineseCounting"/>
      <w:suff w:val="space"/>
      <w:lvlText w:val="第%1章"/>
      <w:lvlJc w:val="left"/>
      <w:rPr>
        <w:rFonts w:hint="eastAsia"/>
      </w:rPr>
    </w:lvl>
  </w:abstractNum>
  <w:abstractNum w:abstractNumId="23">
    <w:nsid w:val="2D060845"/>
    <w:multiLevelType w:val="multilevel"/>
    <w:tmpl w:val="2D060845"/>
    <w:lvl w:ilvl="0" w:tentative="0">
      <w:start w:val="1"/>
      <w:numFmt w:val="decimal"/>
      <w:lvlText w:val="22.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4">
    <w:nsid w:val="313C1637"/>
    <w:multiLevelType w:val="multilevel"/>
    <w:tmpl w:val="313C1637"/>
    <w:lvl w:ilvl="0" w:tentative="0">
      <w:start w:val="1"/>
      <w:numFmt w:val="decimal"/>
      <w:lvlText w:val="3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5">
    <w:nsid w:val="324B30FA"/>
    <w:multiLevelType w:val="multilevel"/>
    <w:tmpl w:val="324B30FA"/>
    <w:lvl w:ilvl="0" w:tentative="0">
      <w:start w:val="1"/>
      <w:numFmt w:val="decimal"/>
      <w:lvlText w:val="18.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6">
    <w:nsid w:val="37347244"/>
    <w:multiLevelType w:val="multilevel"/>
    <w:tmpl w:val="37347244"/>
    <w:lvl w:ilvl="0" w:tentative="0">
      <w:start w:val="1"/>
      <w:numFmt w:val="decimal"/>
      <w:lvlText w:val="28. %1 "/>
      <w:lvlJc w:val="left"/>
      <w:pPr>
        <w:ind w:left="1384" w:hanging="420"/>
      </w:pPr>
      <w:rPr>
        <w:rFonts w:hint="eastAsia" w:asciiTheme="minorEastAsia" w:hAnsiTheme="minorEastAsia" w:eastAsiaTheme="minor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7">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8">
    <w:nsid w:val="37E5790C"/>
    <w:multiLevelType w:val="multilevel"/>
    <w:tmpl w:val="37E5790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39314D43"/>
    <w:multiLevelType w:val="multilevel"/>
    <w:tmpl w:val="39314D43"/>
    <w:lvl w:ilvl="0" w:tentative="0">
      <w:start w:val="1"/>
      <w:numFmt w:val="decimal"/>
      <w:lvlText w:val="27.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30">
    <w:nsid w:val="3B4D4108"/>
    <w:multiLevelType w:val="multilevel"/>
    <w:tmpl w:val="3B4D4108"/>
    <w:lvl w:ilvl="0" w:tentative="0">
      <w:start w:val="1"/>
      <w:numFmt w:val="decimal"/>
      <w:lvlText w:val="2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1">
    <w:nsid w:val="3B75495B"/>
    <w:multiLevelType w:val="multilevel"/>
    <w:tmpl w:val="3B75495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F1972E5"/>
    <w:multiLevelType w:val="multilevel"/>
    <w:tmpl w:val="3F1972E5"/>
    <w:lvl w:ilvl="0" w:tentative="0">
      <w:start w:val="1"/>
      <w:numFmt w:val="decimal"/>
      <w:lvlText w:val="2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3">
    <w:nsid w:val="43F26D24"/>
    <w:multiLevelType w:val="multilevel"/>
    <w:tmpl w:val="43F26D24"/>
    <w:lvl w:ilvl="0" w:tentative="0">
      <w:start w:val="33"/>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4">
    <w:nsid w:val="4BBA53D1"/>
    <w:multiLevelType w:val="multilevel"/>
    <w:tmpl w:val="4BBA53D1"/>
    <w:lvl w:ilvl="0" w:tentative="0">
      <w:start w:val="1"/>
      <w:numFmt w:val="decimal"/>
      <w:lvlText w:val="33.2.%1"/>
      <w:lvlJc w:val="left"/>
      <w:pPr>
        <w:ind w:left="1365" w:hanging="420"/>
      </w:pPr>
      <w:rPr>
        <w:rFonts w:hint="eastAsia"/>
      </w:r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35">
    <w:nsid w:val="50271C0C"/>
    <w:multiLevelType w:val="multilevel"/>
    <w:tmpl w:val="50271C0C"/>
    <w:lvl w:ilvl="0" w:tentative="0">
      <w:start w:val="1"/>
      <w:numFmt w:val="decimal"/>
      <w:lvlText w:val="9.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6">
    <w:nsid w:val="51D76F8A"/>
    <w:multiLevelType w:val="multilevel"/>
    <w:tmpl w:val="51D76F8A"/>
    <w:lvl w:ilvl="0" w:tentative="0">
      <w:start w:val="1"/>
      <w:numFmt w:val="decimal"/>
      <w:lvlText w:val="1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7">
    <w:nsid w:val="53AE05F9"/>
    <w:multiLevelType w:val="multilevel"/>
    <w:tmpl w:val="53AE05F9"/>
    <w:lvl w:ilvl="0" w:tentative="0">
      <w:start w:val="1"/>
      <w:numFmt w:val="decimal"/>
      <w:lvlText w:val="31. %1 "/>
      <w:lvlJc w:val="left"/>
      <w:pPr>
        <w:ind w:left="1833" w:hanging="420"/>
      </w:pPr>
      <w:rPr>
        <w:rFonts w:hint="eastAsia"/>
      </w:rPr>
    </w:lvl>
    <w:lvl w:ilvl="1" w:tentative="0">
      <w:start w:val="1"/>
      <w:numFmt w:val="lowerLetter"/>
      <w:lvlText w:val="%2)"/>
      <w:lvlJc w:val="left"/>
      <w:pPr>
        <w:ind w:left="2253" w:hanging="420"/>
      </w:pPr>
    </w:lvl>
    <w:lvl w:ilvl="2" w:tentative="0">
      <w:start w:val="1"/>
      <w:numFmt w:val="lowerRoman"/>
      <w:lvlText w:val="%3."/>
      <w:lvlJc w:val="right"/>
      <w:pPr>
        <w:ind w:left="2673" w:hanging="420"/>
      </w:pPr>
    </w:lvl>
    <w:lvl w:ilvl="3" w:tentative="0">
      <w:start w:val="1"/>
      <w:numFmt w:val="decimal"/>
      <w:lvlText w:val="%4."/>
      <w:lvlJc w:val="left"/>
      <w:pPr>
        <w:ind w:left="3093" w:hanging="420"/>
      </w:pPr>
    </w:lvl>
    <w:lvl w:ilvl="4" w:tentative="0">
      <w:start w:val="1"/>
      <w:numFmt w:val="lowerLetter"/>
      <w:lvlText w:val="%5)"/>
      <w:lvlJc w:val="left"/>
      <w:pPr>
        <w:ind w:left="3513" w:hanging="420"/>
      </w:pPr>
    </w:lvl>
    <w:lvl w:ilvl="5" w:tentative="0">
      <w:start w:val="1"/>
      <w:numFmt w:val="lowerRoman"/>
      <w:lvlText w:val="%6."/>
      <w:lvlJc w:val="right"/>
      <w:pPr>
        <w:ind w:left="3933" w:hanging="420"/>
      </w:pPr>
    </w:lvl>
    <w:lvl w:ilvl="6" w:tentative="0">
      <w:start w:val="1"/>
      <w:numFmt w:val="decimal"/>
      <w:lvlText w:val="%7."/>
      <w:lvlJc w:val="left"/>
      <w:pPr>
        <w:ind w:left="4353" w:hanging="420"/>
      </w:pPr>
    </w:lvl>
    <w:lvl w:ilvl="7" w:tentative="0">
      <w:start w:val="1"/>
      <w:numFmt w:val="lowerLetter"/>
      <w:lvlText w:val="%8)"/>
      <w:lvlJc w:val="left"/>
      <w:pPr>
        <w:ind w:left="4773" w:hanging="420"/>
      </w:pPr>
    </w:lvl>
    <w:lvl w:ilvl="8" w:tentative="0">
      <w:start w:val="1"/>
      <w:numFmt w:val="lowerRoman"/>
      <w:lvlText w:val="%9."/>
      <w:lvlJc w:val="right"/>
      <w:pPr>
        <w:ind w:left="5193" w:hanging="420"/>
      </w:pPr>
    </w:lvl>
  </w:abstractNum>
  <w:abstractNum w:abstractNumId="38">
    <w:nsid w:val="54662664"/>
    <w:multiLevelType w:val="multilevel"/>
    <w:tmpl w:val="54662664"/>
    <w:lvl w:ilvl="0" w:tentative="0">
      <w:start w:val="1"/>
      <w:numFmt w:val="decimal"/>
      <w:lvlText w:val="1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9">
    <w:nsid w:val="59F817E8"/>
    <w:multiLevelType w:val="singleLevel"/>
    <w:tmpl w:val="59F817E8"/>
    <w:lvl w:ilvl="0" w:tentative="0">
      <w:start w:val="1"/>
      <w:numFmt w:val="chineseCounting"/>
      <w:pStyle w:val="60"/>
      <w:suff w:val="nothing"/>
      <w:lvlText w:val="%1、"/>
      <w:lvlJc w:val="left"/>
    </w:lvl>
  </w:abstractNum>
  <w:abstractNum w:abstractNumId="40">
    <w:nsid w:val="5A7F763E"/>
    <w:multiLevelType w:val="multilevel"/>
    <w:tmpl w:val="5A7F763E"/>
    <w:lvl w:ilvl="0" w:tentative="0">
      <w:start w:val="1"/>
      <w:numFmt w:val="decimal"/>
      <w:lvlText w:val="22.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1">
    <w:nsid w:val="62E37230"/>
    <w:multiLevelType w:val="multilevel"/>
    <w:tmpl w:val="62E37230"/>
    <w:lvl w:ilvl="0" w:tentative="0">
      <w:start w:val="7"/>
      <w:numFmt w:val="decimal"/>
      <w:lvlText w:val="3.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646E15B5"/>
    <w:multiLevelType w:val="multilevel"/>
    <w:tmpl w:val="646E15B5"/>
    <w:lvl w:ilvl="0" w:tentative="0">
      <w:start w:val="1"/>
      <w:numFmt w:val="decimal"/>
      <w:lvlText w:val="%1."/>
      <w:lvlJc w:val="left"/>
      <w:pPr>
        <w:ind w:left="360" w:hanging="360"/>
      </w:pPr>
      <w:rPr>
        <w:rFonts w:hint="default" w:ascii="宋体" w:hAnsi="宋体" w:eastAsia="宋体"/>
        <w:color w:val="000000"/>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682F12A7"/>
    <w:multiLevelType w:val="multilevel"/>
    <w:tmpl w:val="682F12A7"/>
    <w:lvl w:ilvl="0" w:tentative="0">
      <w:start w:val="1"/>
      <w:numFmt w:val="decimal"/>
      <w:lvlText w:val="3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4">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5">
    <w:nsid w:val="6A7B4455"/>
    <w:multiLevelType w:val="multilevel"/>
    <w:tmpl w:val="6A7B4455"/>
    <w:lvl w:ilvl="0" w:tentative="0">
      <w:start w:val="1"/>
      <w:numFmt w:val="decimal"/>
      <w:lvlText w:val="2. %1 "/>
      <w:lvlJc w:val="left"/>
      <w:pPr>
        <w:ind w:left="964" w:hanging="544"/>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6">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6AC30090"/>
    <w:multiLevelType w:val="multilevel"/>
    <w:tmpl w:val="6AC30090"/>
    <w:lvl w:ilvl="0" w:tentative="0">
      <w:start w:val="1"/>
      <w:numFmt w:val="decimal"/>
      <w:lvlText w:val="3.6.%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8">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9">
    <w:nsid w:val="74C15544"/>
    <w:multiLevelType w:val="multilevel"/>
    <w:tmpl w:val="74C15544"/>
    <w:lvl w:ilvl="0" w:tentative="0">
      <w:start w:val="1"/>
      <w:numFmt w:val="decimal"/>
      <w:lvlText w:val="16.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0">
    <w:nsid w:val="769B59E4"/>
    <w:multiLevelType w:val="multilevel"/>
    <w:tmpl w:val="769B59E4"/>
    <w:lvl w:ilvl="0" w:tentative="0">
      <w:start w:val="1"/>
      <w:numFmt w:val="decimal"/>
      <w:lvlText w:val="3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1">
    <w:nsid w:val="76C52B98"/>
    <w:multiLevelType w:val="multilevel"/>
    <w:tmpl w:val="76C52B98"/>
    <w:lvl w:ilvl="0" w:tentative="0">
      <w:start w:val="1"/>
      <w:numFmt w:val="decimal"/>
      <w:lvlText w:val="23.1.%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52">
    <w:nsid w:val="77900F89"/>
    <w:multiLevelType w:val="multilevel"/>
    <w:tmpl w:val="77900F89"/>
    <w:lvl w:ilvl="0" w:tentative="0">
      <w:start w:val="1"/>
      <w:numFmt w:val="decimal"/>
      <w:lvlText w:val="4.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784952E2"/>
    <w:multiLevelType w:val="multilevel"/>
    <w:tmpl w:val="784952E2"/>
    <w:lvl w:ilvl="0" w:tentative="0">
      <w:start w:val="1"/>
      <w:numFmt w:val="decimal"/>
      <w:lvlText w:val="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4">
    <w:nsid w:val="7A130572"/>
    <w:multiLevelType w:val="multilevel"/>
    <w:tmpl w:val="7A130572"/>
    <w:lvl w:ilvl="0" w:tentative="0">
      <w:start w:val="1"/>
      <w:numFmt w:val="decimal"/>
      <w:lvlText w:val="%1."/>
      <w:lvlJc w:val="left"/>
      <w:pPr>
        <w:ind w:left="420" w:hanging="420"/>
      </w:pPr>
      <w:rPr>
        <w:rFonts w:hint="eastAsia"/>
      </w:rPr>
    </w:lvl>
    <w:lvl w:ilvl="1" w:tentative="0">
      <w:start w:val="2"/>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5">
    <w:nsid w:val="7AF02339"/>
    <w:multiLevelType w:val="multilevel"/>
    <w:tmpl w:val="7AF02339"/>
    <w:lvl w:ilvl="0" w:tentative="0">
      <w:start w:val="1"/>
      <w:numFmt w:val="decimal"/>
      <w:lvlText w:val="27.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6">
    <w:nsid w:val="7D767924"/>
    <w:multiLevelType w:val="multilevel"/>
    <w:tmpl w:val="7D767924"/>
    <w:lvl w:ilvl="0" w:tentative="0">
      <w:start w:val="33"/>
      <w:numFmt w:val="decimal"/>
      <w:lvlText w:val="%1.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 w:numId="2">
    <w:abstractNumId w:val="1"/>
  </w:num>
  <w:num w:numId="3">
    <w:abstractNumId w:val="39"/>
  </w:num>
  <w:num w:numId="4">
    <w:abstractNumId w:val="22"/>
  </w:num>
  <w:num w:numId="5">
    <w:abstractNumId w:val="5"/>
  </w:num>
  <w:num w:numId="6">
    <w:abstractNumId w:val="31"/>
  </w:num>
  <w:num w:numId="7">
    <w:abstractNumId w:val="28"/>
  </w:num>
  <w:num w:numId="8">
    <w:abstractNumId w:val="42"/>
  </w:num>
  <w:num w:numId="9">
    <w:abstractNumId w:val="15"/>
  </w:num>
  <w:num w:numId="10">
    <w:abstractNumId w:val="16"/>
  </w:num>
  <w:num w:numId="11">
    <w:abstractNumId w:val="45"/>
  </w:num>
  <w:num w:numId="12">
    <w:abstractNumId w:val="54"/>
  </w:num>
  <w:num w:numId="13">
    <w:abstractNumId w:val="53"/>
  </w:num>
  <w:num w:numId="14">
    <w:abstractNumId w:val="44"/>
  </w:num>
  <w:num w:numId="15">
    <w:abstractNumId w:val="21"/>
  </w:num>
  <w:num w:numId="16">
    <w:abstractNumId w:val="17"/>
  </w:num>
  <w:num w:numId="17">
    <w:abstractNumId w:val="47"/>
  </w:num>
  <w:num w:numId="18">
    <w:abstractNumId w:val="41"/>
  </w:num>
  <w:num w:numId="19">
    <w:abstractNumId w:val="52"/>
  </w:num>
  <w:num w:numId="20">
    <w:abstractNumId w:val="35"/>
  </w:num>
  <w:num w:numId="21">
    <w:abstractNumId w:val="12"/>
  </w:num>
  <w:num w:numId="22">
    <w:abstractNumId w:val="38"/>
  </w:num>
  <w:num w:numId="23">
    <w:abstractNumId w:val="4"/>
  </w:num>
  <w:num w:numId="24">
    <w:abstractNumId w:val="20"/>
  </w:num>
  <w:num w:numId="25">
    <w:abstractNumId w:val="36"/>
  </w:num>
  <w:num w:numId="26">
    <w:abstractNumId w:val="3"/>
  </w:num>
  <w:num w:numId="27">
    <w:abstractNumId w:val="49"/>
  </w:num>
  <w:num w:numId="28">
    <w:abstractNumId w:val="11"/>
  </w:num>
  <w:num w:numId="29">
    <w:abstractNumId w:val="25"/>
  </w:num>
  <w:num w:numId="30">
    <w:abstractNumId w:val="30"/>
  </w:num>
  <w:num w:numId="31">
    <w:abstractNumId w:val="18"/>
  </w:num>
  <w:num w:numId="32">
    <w:abstractNumId w:val="40"/>
  </w:num>
  <w:num w:numId="33">
    <w:abstractNumId w:val="23"/>
  </w:num>
  <w:num w:numId="34">
    <w:abstractNumId w:val="48"/>
  </w:num>
  <w:num w:numId="35">
    <w:abstractNumId w:val="32"/>
  </w:num>
  <w:num w:numId="36">
    <w:abstractNumId w:val="51"/>
  </w:num>
  <w:num w:numId="37">
    <w:abstractNumId w:val="13"/>
  </w:num>
  <w:num w:numId="38">
    <w:abstractNumId w:val="2"/>
  </w:num>
  <w:num w:numId="39">
    <w:abstractNumId w:val="9"/>
  </w:num>
  <w:num w:numId="40">
    <w:abstractNumId w:val="6"/>
  </w:num>
  <w:num w:numId="41">
    <w:abstractNumId w:val="27"/>
  </w:num>
  <w:num w:numId="42">
    <w:abstractNumId w:val="14"/>
  </w:num>
  <w:num w:numId="43">
    <w:abstractNumId w:val="46"/>
  </w:num>
  <w:num w:numId="44">
    <w:abstractNumId w:val="29"/>
  </w:num>
  <w:num w:numId="45">
    <w:abstractNumId w:val="55"/>
  </w:num>
  <w:num w:numId="46">
    <w:abstractNumId w:val="26"/>
  </w:num>
  <w:num w:numId="47">
    <w:abstractNumId w:val="50"/>
  </w:num>
  <w:num w:numId="48">
    <w:abstractNumId w:val="37"/>
  </w:num>
  <w:num w:numId="49">
    <w:abstractNumId w:val="19"/>
  </w:num>
  <w:num w:numId="50">
    <w:abstractNumId w:val="24"/>
  </w:num>
  <w:num w:numId="51">
    <w:abstractNumId w:val="33"/>
  </w:num>
  <w:num w:numId="52">
    <w:abstractNumId w:val="43"/>
  </w:num>
  <w:num w:numId="53">
    <w:abstractNumId w:val="56"/>
  </w:num>
  <w:num w:numId="54">
    <w:abstractNumId w:val="10"/>
  </w:num>
  <w:num w:numId="55">
    <w:abstractNumId w:val="34"/>
  </w:num>
  <w:num w:numId="56">
    <w:abstractNumId w:val="7"/>
  </w:num>
  <w:num w:numId="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51569"/>
    <w:rsid w:val="000069EC"/>
    <w:rsid w:val="00007470"/>
    <w:rsid w:val="000112AC"/>
    <w:rsid w:val="0001195E"/>
    <w:rsid w:val="0001598A"/>
    <w:rsid w:val="000173D4"/>
    <w:rsid w:val="000227BF"/>
    <w:rsid w:val="00030B34"/>
    <w:rsid w:val="00031CF4"/>
    <w:rsid w:val="000418F9"/>
    <w:rsid w:val="00046E42"/>
    <w:rsid w:val="0007027E"/>
    <w:rsid w:val="00072339"/>
    <w:rsid w:val="000800D2"/>
    <w:rsid w:val="00080389"/>
    <w:rsid w:val="00083387"/>
    <w:rsid w:val="0008414A"/>
    <w:rsid w:val="00091C9C"/>
    <w:rsid w:val="00095387"/>
    <w:rsid w:val="00096224"/>
    <w:rsid w:val="0009640F"/>
    <w:rsid w:val="000A02BB"/>
    <w:rsid w:val="000A73BC"/>
    <w:rsid w:val="000B3383"/>
    <w:rsid w:val="000B4057"/>
    <w:rsid w:val="000B4BAC"/>
    <w:rsid w:val="000B7263"/>
    <w:rsid w:val="000C0D70"/>
    <w:rsid w:val="000C2A7B"/>
    <w:rsid w:val="000D1CF1"/>
    <w:rsid w:val="000D30B8"/>
    <w:rsid w:val="000D6633"/>
    <w:rsid w:val="000D798A"/>
    <w:rsid w:val="000E2FFC"/>
    <w:rsid w:val="000E57E7"/>
    <w:rsid w:val="000F1E89"/>
    <w:rsid w:val="0010014D"/>
    <w:rsid w:val="001145D4"/>
    <w:rsid w:val="001223EF"/>
    <w:rsid w:val="001236A3"/>
    <w:rsid w:val="001415B4"/>
    <w:rsid w:val="00147BC4"/>
    <w:rsid w:val="00152541"/>
    <w:rsid w:val="00154EA8"/>
    <w:rsid w:val="0016405F"/>
    <w:rsid w:val="00165E49"/>
    <w:rsid w:val="00165F8E"/>
    <w:rsid w:val="0016779A"/>
    <w:rsid w:val="00167F93"/>
    <w:rsid w:val="00170DCF"/>
    <w:rsid w:val="0017154C"/>
    <w:rsid w:val="001749D2"/>
    <w:rsid w:val="00174C63"/>
    <w:rsid w:val="0017584B"/>
    <w:rsid w:val="00177319"/>
    <w:rsid w:val="00177379"/>
    <w:rsid w:val="00183B7D"/>
    <w:rsid w:val="00191A00"/>
    <w:rsid w:val="00193679"/>
    <w:rsid w:val="001957E3"/>
    <w:rsid w:val="0019757C"/>
    <w:rsid w:val="001A2E65"/>
    <w:rsid w:val="001B0DF5"/>
    <w:rsid w:val="001C0A13"/>
    <w:rsid w:val="001C26CD"/>
    <w:rsid w:val="001C2B6A"/>
    <w:rsid w:val="001C761E"/>
    <w:rsid w:val="001D06FF"/>
    <w:rsid w:val="001D1CBB"/>
    <w:rsid w:val="001D33AD"/>
    <w:rsid w:val="001D33DA"/>
    <w:rsid w:val="001D4C00"/>
    <w:rsid w:val="001E25D9"/>
    <w:rsid w:val="001E592F"/>
    <w:rsid w:val="001F7199"/>
    <w:rsid w:val="00206982"/>
    <w:rsid w:val="002078AE"/>
    <w:rsid w:val="00210B90"/>
    <w:rsid w:val="00213F11"/>
    <w:rsid w:val="00214892"/>
    <w:rsid w:val="00224D01"/>
    <w:rsid w:val="00231307"/>
    <w:rsid w:val="00234627"/>
    <w:rsid w:val="002426C4"/>
    <w:rsid w:val="002436B4"/>
    <w:rsid w:val="00246A17"/>
    <w:rsid w:val="00252623"/>
    <w:rsid w:val="00255732"/>
    <w:rsid w:val="002615C0"/>
    <w:rsid w:val="002659C7"/>
    <w:rsid w:val="00266F45"/>
    <w:rsid w:val="00267EE6"/>
    <w:rsid w:val="002709BD"/>
    <w:rsid w:val="002732E0"/>
    <w:rsid w:val="002847E1"/>
    <w:rsid w:val="002871DE"/>
    <w:rsid w:val="002872FE"/>
    <w:rsid w:val="0029125D"/>
    <w:rsid w:val="0029513F"/>
    <w:rsid w:val="002A2748"/>
    <w:rsid w:val="002A625E"/>
    <w:rsid w:val="002A62EC"/>
    <w:rsid w:val="002A66C8"/>
    <w:rsid w:val="002B1CC1"/>
    <w:rsid w:val="002B63D8"/>
    <w:rsid w:val="002C0F73"/>
    <w:rsid w:val="002C3B0D"/>
    <w:rsid w:val="002C6520"/>
    <w:rsid w:val="002D082A"/>
    <w:rsid w:val="002D1053"/>
    <w:rsid w:val="002D38B2"/>
    <w:rsid w:val="002E0D3B"/>
    <w:rsid w:val="002E18BD"/>
    <w:rsid w:val="002E3D0E"/>
    <w:rsid w:val="002E6378"/>
    <w:rsid w:val="002F11CE"/>
    <w:rsid w:val="002F23BC"/>
    <w:rsid w:val="002F2D13"/>
    <w:rsid w:val="002F3BDA"/>
    <w:rsid w:val="002F4580"/>
    <w:rsid w:val="003011BE"/>
    <w:rsid w:val="00303F10"/>
    <w:rsid w:val="0030443F"/>
    <w:rsid w:val="00307D84"/>
    <w:rsid w:val="0031002E"/>
    <w:rsid w:val="003158D3"/>
    <w:rsid w:val="003169BF"/>
    <w:rsid w:val="0032784A"/>
    <w:rsid w:val="00330D3D"/>
    <w:rsid w:val="0033421C"/>
    <w:rsid w:val="003347F9"/>
    <w:rsid w:val="00336F5A"/>
    <w:rsid w:val="003518EF"/>
    <w:rsid w:val="0037221E"/>
    <w:rsid w:val="003812AE"/>
    <w:rsid w:val="00382E5B"/>
    <w:rsid w:val="00386F17"/>
    <w:rsid w:val="003929E8"/>
    <w:rsid w:val="003A05BE"/>
    <w:rsid w:val="003A1280"/>
    <w:rsid w:val="003B103B"/>
    <w:rsid w:val="003B1D5B"/>
    <w:rsid w:val="003B34F7"/>
    <w:rsid w:val="003C0C24"/>
    <w:rsid w:val="003C481F"/>
    <w:rsid w:val="003C6D19"/>
    <w:rsid w:val="003D2645"/>
    <w:rsid w:val="003D2DF6"/>
    <w:rsid w:val="003D4E8A"/>
    <w:rsid w:val="003E5ADF"/>
    <w:rsid w:val="003E7C66"/>
    <w:rsid w:val="00410B19"/>
    <w:rsid w:val="00416591"/>
    <w:rsid w:val="00421F3E"/>
    <w:rsid w:val="00435E0B"/>
    <w:rsid w:val="00440D16"/>
    <w:rsid w:val="0044232F"/>
    <w:rsid w:val="00444482"/>
    <w:rsid w:val="004464C2"/>
    <w:rsid w:val="0044739E"/>
    <w:rsid w:val="00460A24"/>
    <w:rsid w:val="00463754"/>
    <w:rsid w:val="00464D64"/>
    <w:rsid w:val="0047231A"/>
    <w:rsid w:val="0047378F"/>
    <w:rsid w:val="00480C9E"/>
    <w:rsid w:val="00482B1A"/>
    <w:rsid w:val="00485967"/>
    <w:rsid w:val="00492FF5"/>
    <w:rsid w:val="00496BD4"/>
    <w:rsid w:val="0049794D"/>
    <w:rsid w:val="004A4441"/>
    <w:rsid w:val="004A698D"/>
    <w:rsid w:val="004A713D"/>
    <w:rsid w:val="004B620B"/>
    <w:rsid w:val="004B6F24"/>
    <w:rsid w:val="004C1117"/>
    <w:rsid w:val="004C2A4D"/>
    <w:rsid w:val="004D0712"/>
    <w:rsid w:val="004D3082"/>
    <w:rsid w:val="004D7BED"/>
    <w:rsid w:val="004E0DFB"/>
    <w:rsid w:val="004E450C"/>
    <w:rsid w:val="004E547A"/>
    <w:rsid w:val="004E5E79"/>
    <w:rsid w:val="004F1683"/>
    <w:rsid w:val="00501F13"/>
    <w:rsid w:val="00506193"/>
    <w:rsid w:val="00520164"/>
    <w:rsid w:val="005222C3"/>
    <w:rsid w:val="005254AD"/>
    <w:rsid w:val="00527604"/>
    <w:rsid w:val="00532D1B"/>
    <w:rsid w:val="00535B8D"/>
    <w:rsid w:val="00536DD2"/>
    <w:rsid w:val="005411DE"/>
    <w:rsid w:val="00546251"/>
    <w:rsid w:val="0055332A"/>
    <w:rsid w:val="00555EDE"/>
    <w:rsid w:val="0056657E"/>
    <w:rsid w:val="005711DE"/>
    <w:rsid w:val="00573241"/>
    <w:rsid w:val="00575C9D"/>
    <w:rsid w:val="005779B2"/>
    <w:rsid w:val="00581F58"/>
    <w:rsid w:val="00586CD2"/>
    <w:rsid w:val="005940FF"/>
    <w:rsid w:val="00596914"/>
    <w:rsid w:val="005A33DA"/>
    <w:rsid w:val="005A49BE"/>
    <w:rsid w:val="005A7E7E"/>
    <w:rsid w:val="005B1144"/>
    <w:rsid w:val="005B14F6"/>
    <w:rsid w:val="005B180E"/>
    <w:rsid w:val="005B4048"/>
    <w:rsid w:val="005B7E03"/>
    <w:rsid w:val="005C09F8"/>
    <w:rsid w:val="005D1597"/>
    <w:rsid w:val="005D4EBE"/>
    <w:rsid w:val="005D51C3"/>
    <w:rsid w:val="005D6674"/>
    <w:rsid w:val="00600324"/>
    <w:rsid w:val="00605FD5"/>
    <w:rsid w:val="00612130"/>
    <w:rsid w:val="00622142"/>
    <w:rsid w:val="00630932"/>
    <w:rsid w:val="00631795"/>
    <w:rsid w:val="00636AAD"/>
    <w:rsid w:val="00637A19"/>
    <w:rsid w:val="0064175E"/>
    <w:rsid w:val="00651710"/>
    <w:rsid w:val="00652F79"/>
    <w:rsid w:val="0065322E"/>
    <w:rsid w:val="006533B0"/>
    <w:rsid w:val="00654154"/>
    <w:rsid w:val="006560E7"/>
    <w:rsid w:val="0065614C"/>
    <w:rsid w:val="006616D3"/>
    <w:rsid w:val="0066238D"/>
    <w:rsid w:val="0066706E"/>
    <w:rsid w:val="00667D06"/>
    <w:rsid w:val="0067327E"/>
    <w:rsid w:val="00675A3C"/>
    <w:rsid w:val="006778F4"/>
    <w:rsid w:val="0069574E"/>
    <w:rsid w:val="00695B12"/>
    <w:rsid w:val="006A1483"/>
    <w:rsid w:val="006A4956"/>
    <w:rsid w:val="006A6187"/>
    <w:rsid w:val="006A6E3E"/>
    <w:rsid w:val="006B25F5"/>
    <w:rsid w:val="006B34C4"/>
    <w:rsid w:val="006C4E06"/>
    <w:rsid w:val="006C6F1B"/>
    <w:rsid w:val="006D0369"/>
    <w:rsid w:val="006D2D95"/>
    <w:rsid w:val="006D71B0"/>
    <w:rsid w:val="006D71DF"/>
    <w:rsid w:val="006E21C6"/>
    <w:rsid w:val="006F1019"/>
    <w:rsid w:val="006F15D2"/>
    <w:rsid w:val="006F7C4F"/>
    <w:rsid w:val="00714D78"/>
    <w:rsid w:val="00724498"/>
    <w:rsid w:val="007303E5"/>
    <w:rsid w:val="0075258E"/>
    <w:rsid w:val="00752DA3"/>
    <w:rsid w:val="00763CD2"/>
    <w:rsid w:val="0076522A"/>
    <w:rsid w:val="007707E3"/>
    <w:rsid w:val="00772353"/>
    <w:rsid w:val="0077399E"/>
    <w:rsid w:val="0078097A"/>
    <w:rsid w:val="00783715"/>
    <w:rsid w:val="007873DE"/>
    <w:rsid w:val="0078798E"/>
    <w:rsid w:val="00791B7A"/>
    <w:rsid w:val="007A1051"/>
    <w:rsid w:val="007A5A56"/>
    <w:rsid w:val="007C0625"/>
    <w:rsid w:val="007C74CE"/>
    <w:rsid w:val="007E5B97"/>
    <w:rsid w:val="007E6BFA"/>
    <w:rsid w:val="007E6FAA"/>
    <w:rsid w:val="007F042C"/>
    <w:rsid w:val="007F216A"/>
    <w:rsid w:val="007F4688"/>
    <w:rsid w:val="00813D6C"/>
    <w:rsid w:val="00814BC6"/>
    <w:rsid w:val="00815958"/>
    <w:rsid w:val="0081674C"/>
    <w:rsid w:val="008167A4"/>
    <w:rsid w:val="008169E7"/>
    <w:rsid w:val="0081722A"/>
    <w:rsid w:val="008235E7"/>
    <w:rsid w:val="00824331"/>
    <w:rsid w:val="00826F27"/>
    <w:rsid w:val="008305FE"/>
    <w:rsid w:val="00833A9C"/>
    <w:rsid w:val="008358AC"/>
    <w:rsid w:val="00841FEE"/>
    <w:rsid w:val="00845294"/>
    <w:rsid w:val="00845E76"/>
    <w:rsid w:val="00846366"/>
    <w:rsid w:val="00847EB4"/>
    <w:rsid w:val="0085561E"/>
    <w:rsid w:val="0085589E"/>
    <w:rsid w:val="00867743"/>
    <w:rsid w:val="0087084F"/>
    <w:rsid w:val="0087132C"/>
    <w:rsid w:val="008814AB"/>
    <w:rsid w:val="00883016"/>
    <w:rsid w:val="00887377"/>
    <w:rsid w:val="00890942"/>
    <w:rsid w:val="008953C5"/>
    <w:rsid w:val="008A6416"/>
    <w:rsid w:val="008B110D"/>
    <w:rsid w:val="008B4548"/>
    <w:rsid w:val="008B618F"/>
    <w:rsid w:val="008C64CC"/>
    <w:rsid w:val="008D05C1"/>
    <w:rsid w:val="008D2E1A"/>
    <w:rsid w:val="008E16F1"/>
    <w:rsid w:val="008E5B73"/>
    <w:rsid w:val="008E7FBF"/>
    <w:rsid w:val="008F2C11"/>
    <w:rsid w:val="008F4729"/>
    <w:rsid w:val="008F52FA"/>
    <w:rsid w:val="008F67AC"/>
    <w:rsid w:val="008F7EDB"/>
    <w:rsid w:val="00900F1C"/>
    <w:rsid w:val="00910752"/>
    <w:rsid w:val="00914A10"/>
    <w:rsid w:val="00923781"/>
    <w:rsid w:val="0093043A"/>
    <w:rsid w:val="009316AE"/>
    <w:rsid w:val="0093555D"/>
    <w:rsid w:val="009378B5"/>
    <w:rsid w:val="009420C2"/>
    <w:rsid w:val="00946F0D"/>
    <w:rsid w:val="00951D5E"/>
    <w:rsid w:val="009564F5"/>
    <w:rsid w:val="0096341B"/>
    <w:rsid w:val="00965EE4"/>
    <w:rsid w:val="009703B2"/>
    <w:rsid w:val="00971959"/>
    <w:rsid w:val="00971CF1"/>
    <w:rsid w:val="00971DF8"/>
    <w:rsid w:val="009748D7"/>
    <w:rsid w:val="009757E6"/>
    <w:rsid w:val="00983B30"/>
    <w:rsid w:val="009853BF"/>
    <w:rsid w:val="0098663F"/>
    <w:rsid w:val="00992A2E"/>
    <w:rsid w:val="00992AB2"/>
    <w:rsid w:val="0099755A"/>
    <w:rsid w:val="009A0424"/>
    <w:rsid w:val="009A0D67"/>
    <w:rsid w:val="009A10C2"/>
    <w:rsid w:val="009A31BA"/>
    <w:rsid w:val="009A3E46"/>
    <w:rsid w:val="009A42AD"/>
    <w:rsid w:val="009B2566"/>
    <w:rsid w:val="009B77DF"/>
    <w:rsid w:val="009C12AB"/>
    <w:rsid w:val="009C20C0"/>
    <w:rsid w:val="009C29B9"/>
    <w:rsid w:val="009D0218"/>
    <w:rsid w:val="009D173B"/>
    <w:rsid w:val="009D63BC"/>
    <w:rsid w:val="009E2327"/>
    <w:rsid w:val="009E2A41"/>
    <w:rsid w:val="009F3688"/>
    <w:rsid w:val="00A02881"/>
    <w:rsid w:val="00A04DD5"/>
    <w:rsid w:val="00A10F0B"/>
    <w:rsid w:val="00A1438F"/>
    <w:rsid w:val="00A153DA"/>
    <w:rsid w:val="00A2333F"/>
    <w:rsid w:val="00A256F1"/>
    <w:rsid w:val="00A306ED"/>
    <w:rsid w:val="00A31F71"/>
    <w:rsid w:val="00A33A18"/>
    <w:rsid w:val="00A37751"/>
    <w:rsid w:val="00A46EDA"/>
    <w:rsid w:val="00A52E66"/>
    <w:rsid w:val="00A541CC"/>
    <w:rsid w:val="00A54462"/>
    <w:rsid w:val="00A60670"/>
    <w:rsid w:val="00A62928"/>
    <w:rsid w:val="00A641CD"/>
    <w:rsid w:val="00A6586D"/>
    <w:rsid w:val="00A706A0"/>
    <w:rsid w:val="00A74B92"/>
    <w:rsid w:val="00A74F81"/>
    <w:rsid w:val="00A94D7E"/>
    <w:rsid w:val="00A95C8D"/>
    <w:rsid w:val="00A95EA0"/>
    <w:rsid w:val="00A96F5A"/>
    <w:rsid w:val="00AA0B3A"/>
    <w:rsid w:val="00AA23BA"/>
    <w:rsid w:val="00AA6F4A"/>
    <w:rsid w:val="00AB37ED"/>
    <w:rsid w:val="00AC081D"/>
    <w:rsid w:val="00AC5A33"/>
    <w:rsid w:val="00AC766D"/>
    <w:rsid w:val="00AC7F46"/>
    <w:rsid w:val="00AD442D"/>
    <w:rsid w:val="00AD77A9"/>
    <w:rsid w:val="00AE3026"/>
    <w:rsid w:val="00AE3F48"/>
    <w:rsid w:val="00AF6E1F"/>
    <w:rsid w:val="00B007A9"/>
    <w:rsid w:val="00B010D9"/>
    <w:rsid w:val="00B01786"/>
    <w:rsid w:val="00B03A96"/>
    <w:rsid w:val="00B03AE3"/>
    <w:rsid w:val="00B05B6E"/>
    <w:rsid w:val="00B060ED"/>
    <w:rsid w:val="00B12972"/>
    <w:rsid w:val="00B17A0C"/>
    <w:rsid w:val="00B22360"/>
    <w:rsid w:val="00B22DAC"/>
    <w:rsid w:val="00B26927"/>
    <w:rsid w:val="00B3585D"/>
    <w:rsid w:val="00B35F15"/>
    <w:rsid w:val="00B3774D"/>
    <w:rsid w:val="00B44C64"/>
    <w:rsid w:val="00B44FF5"/>
    <w:rsid w:val="00B51CBD"/>
    <w:rsid w:val="00B52793"/>
    <w:rsid w:val="00B5412E"/>
    <w:rsid w:val="00B6230B"/>
    <w:rsid w:val="00B62649"/>
    <w:rsid w:val="00B62715"/>
    <w:rsid w:val="00B72ABF"/>
    <w:rsid w:val="00B7472A"/>
    <w:rsid w:val="00B80BDE"/>
    <w:rsid w:val="00B81DDB"/>
    <w:rsid w:val="00B87403"/>
    <w:rsid w:val="00B94DFB"/>
    <w:rsid w:val="00BA6F2D"/>
    <w:rsid w:val="00BA703E"/>
    <w:rsid w:val="00BB0837"/>
    <w:rsid w:val="00BB0BAC"/>
    <w:rsid w:val="00BB1626"/>
    <w:rsid w:val="00BB60EF"/>
    <w:rsid w:val="00BB6478"/>
    <w:rsid w:val="00BB6D0A"/>
    <w:rsid w:val="00BC6C68"/>
    <w:rsid w:val="00BD35E0"/>
    <w:rsid w:val="00BE0803"/>
    <w:rsid w:val="00BF6206"/>
    <w:rsid w:val="00BF6B3B"/>
    <w:rsid w:val="00C02173"/>
    <w:rsid w:val="00C13A29"/>
    <w:rsid w:val="00C14BFB"/>
    <w:rsid w:val="00C21F92"/>
    <w:rsid w:val="00C24F01"/>
    <w:rsid w:val="00C25F2B"/>
    <w:rsid w:val="00C27457"/>
    <w:rsid w:val="00C32265"/>
    <w:rsid w:val="00C32DA0"/>
    <w:rsid w:val="00C3589C"/>
    <w:rsid w:val="00C43592"/>
    <w:rsid w:val="00C44F98"/>
    <w:rsid w:val="00C46F35"/>
    <w:rsid w:val="00C513E0"/>
    <w:rsid w:val="00C51450"/>
    <w:rsid w:val="00C52D91"/>
    <w:rsid w:val="00C53C71"/>
    <w:rsid w:val="00C54034"/>
    <w:rsid w:val="00C54556"/>
    <w:rsid w:val="00C56D2B"/>
    <w:rsid w:val="00C57617"/>
    <w:rsid w:val="00C60B8E"/>
    <w:rsid w:val="00C67918"/>
    <w:rsid w:val="00C73C00"/>
    <w:rsid w:val="00C73DB4"/>
    <w:rsid w:val="00C75839"/>
    <w:rsid w:val="00C80C5C"/>
    <w:rsid w:val="00C83353"/>
    <w:rsid w:val="00C8359A"/>
    <w:rsid w:val="00C84321"/>
    <w:rsid w:val="00C87D15"/>
    <w:rsid w:val="00C968BF"/>
    <w:rsid w:val="00CA3DC9"/>
    <w:rsid w:val="00CC1F2F"/>
    <w:rsid w:val="00CD4B44"/>
    <w:rsid w:val="00CE47BA"/>
    <w:rsid w:val="00CE67CF"/>
    <w:rsid w:val="00CF1B6F"/>
    <w:rsid w:val="00CF35E8"/>
    <w:rsid w:val="00D02114"/>
    <w:rsid w:val="00D03A94"/>
    <w:rsid w:val="00D16DEC"/>
    <w:rsid w:val="00D17F85"/>
    <w:rsid w:val="00D23C5E"/>
    <w:rsid w:val="00D26DE5"/>
    <w:rsid w:val="00D30AC2"/>
    <w:rsid w:val="00D30CA6"/>
    <w:rsid w:val="00D31AF4"/>
    <w:rsid w:val="00D47B48"/>
    <w:rsid w:val="00D51569"/>
    <w:rsid w:val="00D51C46"/>
    <w:rsid w:val="00D62770"/>
    <w:rsid w:val="00D70A72"/>
    <w:rsid w:val="00D75B1F"/>
    <w:rsid w:val="00D75FD1"/>
    <w:rsid w:val="00D82300"/>
    <w:rsid w:val="00D82E65"/>
    <w:rsid w:val="00D955CB"/>
    <w:rsid w:val="00DA2DBB"/>
    <w:rsid w:val="00DB0E94"/>
    <w:rsid w:val="00DB3D3C"/>
    <w:rsid w:val="00DB6873"/>
    <w:rsid w:val="00DC1A17"/>
    <w:rsid w:val="00DC2D6F"/>
    <w:rsid w:val="00DD3761"/>
    <w:rsid w:val="00DD3EB1"/>
    <w:rsid w:val="00DD4CFA"/>
    <w:rsid w:val="00DD5E68"/>
    <w:rsid w:val="00DE518C"/>
    <w:rsid w:val="00DE5717"/>
    <w:rsid w:val="00DE7EB2"/>
    <w:rsid w:val="00E07755"/>
    <w:rsid w:val="00E13097"/>
    <w:rsid w:val="00E218F5"/>
    <w:rsid w:val="00E225D8"/>
    <w:rsid w:val="00E33652"/>
    <w:rsid w:val="00E410FF"/>
    <w:rsid w:val="00E47083"/>
    <w:rsid w:val="00E52555"/>
    <w:rsid w:val="00E52CC2"/>
    <w:rsid w:val="00E5529D"/>
    <w:rsid w:val="00E635CF"/>
    <w:rsid w:val="00E7064E"/>
    <w:rsid w:val="00E73C1D"/>
    <w:rsid w:val="00E77ABE"/>
    <w:rsid w:val="00E909DB"/>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F02D15"/>
    <w:rsid w:val="00F03E1C"/>
    <w:rsid w:val="00F16292"/>
    <w:rsid w:val="00F25F89"/>
    <w:rsid w:val="00F266A9"/>
    <w:rsid w:val="00F2770F"/>
    <w:rsid w:val="00F363B0"/>
    <w:rsid w:val="00F37ED1"/>
    <w:rsid w:val="00F42763"/>
    <w:rsid w:val="00F44C16"/>
    <w:rsid w:val="00F45E08"/>
    <w:rsid w:val="00F509A1"/>
    <w:rsid w:val="00F55770"/>
    <w:rsid w:val="00F64A3F"/>
    <w:rsid w:val="00F67C47"/>
    <w:rsid w:val="00F77BE2"/>
    <w:rsid w:val="00F80181"/>
    <w:rsid w:val="00F80C67"/>
    <w:rsid w:val="00F82BA2"/>
    <w:rsid w:val="00FA44E8"/>
    <w:rsid w:val="00FA6EDD"/>
    <w:rsid w:val="00FB2E22"/>
    <w:rsid w:val="00FB5348"/>
    <w:rsid w:val="00FB5796"/>
    <w:rsid w:val="00FB6F1A"/>
    <w:rsid w:val="00FC04EC"/>
    <w:rsid w:val="00FC302B"/>
    <w:rsid w:val="00FC5DCD"/>
    <w:rsid w:val="00FD37A3"/>
    <w:rsid w:val="00FE5AD6"/>
    <w:rsid w:val="00FF04A6"/>
    <w:rsid w:val="01CD2E9D"/>
    <w:rsid w:val="07733ED3"/>
    <w:rsid w:val="079A26F9"/>
    <w:rsid w:val="0EE97B8E"/>
    <w:rsid w:val="0F0F0F63"/>
    <w:rsid w:val="13706DBD"/>
    <w:rsid w:val="148D6DCE"/>
    <w:rsid w:val="17B30CC5"/>
    <w:rsid w:val="17CD65DD"/>
    <w:rsid w:val="1BFD3750"/>
    <w:rsid w:val="1CA75985"/>
    <w:rsid w:val="1D3D2567"/>
    <w:rsid w:val="1DE978C4"/>
    <w:rsid w:val="1ED878F4"/>
    <w:rsid w:val="24E915BF"/>
    <w:rsid w:val="27821D05"/>
    <w:rsid w:val="284941DC"/>
    <w:rsid w:val="2A9B65A1"/>
    <w:rsid w:val="2AA71F8F"/>
    <w:rsid w:val="301A7EDF"/>
    <w:rsid w:val="32493792"/>
    <w:rsid w:val="34AE374B"/>
    <w:rsid w:val="35AD3EF5"/>
    <w:rsid w:val="35B07A97"/>
    <w:rsid w:val="35B53B02"/>
    <w:rsid w:val="371619FA"/>
    <w:rsid w:val="398F18A7"/>
    <w:rsid w:val="3AB0548E"/>
    <w:rsid w:val="417325FA"/>
    <w:rsid w:val="41E424CB"/>
    <w:rsid w:val="42745016"/>
    <w:rsid w:val="454D157F"/>
    <w:rsid w:val="4B4635F5"/>
    <w:rsid w:val="4D6F2CBC"/>
    <w:rsid w:val="4EC04089"/>
    <w:rsid w:val="55765394"/>
    <w:rsid w:val="559346D9"/>
    <w:rsid w:val="55CD5ACF"/>
    <w:rsid w:val="5927426C"/>
    <w:rsid w:val="5C727A2A"/>
    <w:rsid w:val="5DB53F06"/>
    <w:rsid w:val="5DFB2CE6"/>
    <w:rsid w:val="5FCA2E7D"/>
    <w:rsid w:val="60755A9B"/>
    <w:rsid w:val="614A4B79"/>
    <w:rsid w:val="66A36C22"/>
    <w:rsid w:val="70A46938"/>
    <w:rsid w:val="71570483"/>
    <w:rsid w:val="725310CC"/>
    <w:rsid w:val="72827E86"/>
    <w:rsid w:val="7C433F8A"/>
    <w:rsid w:val="7E76666C"/>
    <w:rsid w:val="7F0755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2"/>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3"/>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4"/>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7">
    <w:name w:val="Default Paragraph Font"/>
    <w:semiHidden/>
    <w:unhideWhenUsed/>
    <w:qFormat/>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列出段落1"/>
    <w:basedOn w:val="1"/>
    <w:qFormat/>
    <w:uiPriority w:val="34"/>
    <w:pPr>
      <w:ind w:firstLine="420" w:firstLineChars="20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35"/>
    <w:qFormat/>
    <w:uiPriority w:val="0"/>
    <w:rPr>
      <w:rFonts w:ascii="Times New Roman" w:hAnsi="Times New Roman" w:eastAsia="宋体" w:cs="Times New Roman"/>
      <w:color w:val="FF0000"/>
      <w:sz w:val="24"/>
      <w:szCs w:val="24"/>
    </w:rPr>
  </w:style>
  <w:style w:type="paragraph" w:styleId="10">
    <w:name w:val="Body Text"/>
    <w:basedOn w:val="1"/>
    <w:next w:val="11"/>
    <w:link w:val="36"/>
    <w:semiHidden/>
    <w:unhideWhenUsed/>
    <w:qFormat/>
    <w:uiPriority w:val="99"/>
    <w:pPr>
      <w:spacing w:after="120"/>
    </w:pPr>
  </w:style>
  <w:style w:type="paragraph" w:customStyle="1" w:styleId="11">
    <w:name w:val="style4"/>
    <w:basedOn w:val="1"/>
    <w:next w:val="12"/>
    <w:qFormat/>
    <w:uiPriority w:val="0"/>
    <w:pPr>
      <w:widowControl/>
      <w:spacing w:before="280" w:after="280"/>
    </w:pPr>
    <w:rPr>
      <w:rFonts w:ascii="宋体" w:hAnsi="Times New Roman" w:eastAsia="宋体" w:cs="Times New Roman"/>
      <w:sz w:val="18"/>
    </w:rPr>
  </w:style>
  <w:style w:type="paragraph" w:customStyle="1" w:styleId="12">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13">
    <w:name w:val="Body Text Indent"/>
    <w:basedOn w:val="1"/>
    <w:link w:val="38"/>
    <w:qFormat/>
    <w:uiPriority w:val="0"/>
    <w:pPr>
      <w:adjustRightInd w:val="0"/>
      <w:spacing w:after="120" w:line="360" w:lineRule="atLeast"/>
      <w:ind w:left="420" w:leftChars="200"/>
      <w:jc w:val="left"/>
      <w:textAlignment w:val="baseline"/>
    </w:pPr>
    <w:rPr>
      <w:kern w:val="0"/>
      <w:sz w:val="24"/>
      <w:szCs w:val="20"/>
    </w:rPr>
  </w:style>
  <w:style w:type="paragraph" w:styleId="14">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5">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6">
    <w:name w:val="Plain Text"/>
    <w:basedOn w:val="1"/>
    <w:link w:val="39"/>
    <w:qFormat/>
    <w:uiPriority w:val="0"/>
    <w:rPr>
      <w:rFonts w:eastAsia="宋体"/>
      <w:sz w:val="24"/>
    </w:rPr>
  </w:style>
  <w:style w:type="paragraph" w:styleId="17">
    <w:name w:val="Date"/>
    <w:basedOn w:val="1"/>
    <w:next w:val="1"/>
    <w:link w:val="40"/>
    <w:unhideWhenUsed/>
    <w:qFormat/>
    <w:uiPriority w:val="99"/>
    <w:pPr>
      <w:ind w:left="100" w:leftChars="2500"/>
    </w:pPr>
  </w:style>
  <w:style w:type="paragraph" w:styleId="18">
    <w:name w:val="Balloon Text"/>
    <w:basedOn w:val="1"/>
    <w:link w:val="42"/>
    <w:semiHidden/>
    <w:unhideWhenUsed/>
    <w:qFormat/>
    <w:uiPriority w:val="99"/>
    <w:rPr>
      <w:sz w:val="18"/>
      <w:szCs w:val="18"/>
    </w:rPr>
  </w:style>
  <w:style w:type="paragraph" w:styleId="19">
    <w:name w:val="footer"/>
    <w:basedOn w:val="1"/>
    <w:link w:val="43"/>
    <w:unhideWhenUsed/>
    <w:qFormat/>
    <w:uiPriority w:val="99"/>
    <w:pPr>
      <w:tabs>
        <w:tab w:val="center" w:pos="4153"/>
        <w:tab w:val="right" w:pos="8306"/>
      </w:tabs>
      <w:snapToGrid w:val="0"/>
      <w:jc w:val="left"/>
    </w:pPr>
    <w:rPr>
      <w:sz w:val="18"/>
      <w:szCs w:val="18"/>
    </w:rPr>
  </w:style>
  <w:style w:type="paragraph" w:styleId="20">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2">
    <w:name w:val="HTML Preformatted"/>
    <w:basedOn w:val="1"/>
    <w:link w:val="46"/>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3">
    <w:name w:val="Normal (Web)"/>
    <w:basedOn w:val="1"/>
    <w:qFormat/>
    <w:uiPriority w:val="99"/>
    <w:rPr>
      <w:rFonts w:ascii="Calibri" w:hAnsi="Calibri" w:eastAsia="宋体" w:cs="Times New Roman"/>
      <w:sz w:val="24"/>
      <w:szCs w:val="24"/>
    </w:rPr>
  </w:style>
  <w:style w:type="paragraph" w:styleId="24">
    <w:name w:val="Body Text First Indent"/>
    <w:basedOn w:val="10"/>
    <w:next w:val="1"/>
    <w:link w:val="47"/>
    <w:qFormat/>
    <w:uiPriority w:val="0"/>
    <w:pPr>
      <w:ind w:firstLine="420" w:firstLineChars="100"/>
    </w:pPr>
    <w:rPr>
      <w:rFonts w:ascii="宋体" w:hAnsi="Times New Roman" w:eastAsia="宋体" w:cs="Times New Roman"/>
      <w:kern w:val="0"/>
      <w:sz w:val="34"/>
      <w:szCs w:val="20"/>
    </w:rPr>
  </w:style>
  <w:style w:type="paragraph" w:styleId="25">
    <w:name w:val="Body Text First Indent 2"/>
    <w:basedOn w:val="13"/>
    <w:link w:val="61"/>
    <w:semiHidden/>
    <w:unhideWhenUsed/>
    <w:qFormat/>
    <w:uiPriority w:val="99"/>
    <w:pPr>
      <w:adjustRightInd/>
      <w:spacing w:line="240" w:lineRule="auto"/>
      <w:ind w:firstLine="420" w:firstLineChars="200"/>
      <w:jc w:val="both"/>
      <w:textAlignment w:val="auto"/>
    </w:pPr>
    <w:rPr>
      <w:kern w:val="2"/>
      <w:sz w:val="21"/>
      <w:szCs w:val="22"/>
    </w:rPr>
  </w:style>
  <w:style w:type="character" w:styleId="28">
    <w:name w:val="Strong"/>
    <w:basedOn w:val="27"/>
    <w:qFormat/>
    <w:uiPriority w:val="22"/>
    <w:rPr>
      <w:b/>
      <w:bCs/>
    </w:rPr>
  </w:style>
  <w:style w:type="character" w:styleId="29">
    <w:name w:val="Emphasis"/>
    <w:basedOn w:val="27"/>
    <w:qFormat/>
    <w:uiPriority w:val="20"/>
    <w:rPr>
      <w:i/>
      <w:iCs/>
    </w:rPr>
  </w:style>
  <w:style w:type="character" w:styleId="30">
    <w:name w:val="Hyperlink"/>
    <w:basedOn w:val="27"/>
    <w:unhideWhenUsed/>
    <w:qFormat/>
    <w:uiPriority w:val="99"/>
    <w:rPr>
      <w:color w:val="0000FF"/>
      <w:u w:val="single"/>
    </w:rPr>
  </w:style>
  <w:style w:type="character" w:customStyle="1" w:styleId="31">
    <w:name w:val="标题 1 Char"/>
    <w:basedOn w:val="27"/>
    <w:link w:val="3"/>
    <w:qFormat/>
    <w:uiPriority w:val="0"/>
    <w:rPr>
      <w:rFonts w:ascii="Calibri" w:hAnsi="Calibri" w:eastAsia="宋体" w:cs="Times New Roman"/>
      <w:b/>
      <w:bCs/>
      <w:kern w:val="44"/>
      <w:sz w:val="44"/>
      <w:szCs w:val="44"/>
    </w:rPr>
  </w:style>
  <w:style w:type="character" w:customStyle="1" w:styleId="32">
    <w:name w:val="标题 2 Char"/>
    <w:basedOn w:val="27"/>
    <w:link w:val="4"/>
    <w:qFormat/>
    <w:uiPriority w:val="0"/>
    <w:rPr>
      <w:rFonts w:ascii="Arial" w:hAnsi="Arial" w:eastAsia="黑体" w:cs="Times New Roman"/>
      <w:b/>
      <w:bCs/>
      <w:kern w:val="0"/>
      <w:sz w:val="32"/>
      <w:szCs w:val="32"/>
    </w:rPr>
  </w:style>
  <w:style w:type="character" w:customStyle="1" w:styleId="33">
    <w:name w:val="标题 3 Char"/>
    <w:basedOn w:val="27"/>
    <w:link w:val="5"/>
    <w:qFormat/>
    <w:uiPriority w:val="0"/>
    <w:rPr>
      <w:rFonts w:ascii="宋体" w:hAnsi="宋体" w:eastAsia="宋体" w:cs="Times New Roman"/>
      <w:b/>
      <w:color w:val="000000"/>
      <w:kern w:val="0"/>
      <w:sz w:val="24"/>
      <w:szCs w:val="20"/>
      <w:lang w:val="en-GB"/>
    </w:rPr>
  </w:style>
  <w:style w:type="character" w:customStyle="1" w:styleId="34">
    <w:name w:val="标题 4 Char"/>
    <w:basedOn w:val="27"/>
    <w:link w:val="6"/>
    <w:qFormat/>
    <w:uiPriority w:val="0"/>
    <w:rPr>
      <w:rFonts w:ascii="Arial" w:hAnsi="Arial" w:eastAsia="黑体" w:cs="Times New Roman"/>
      <w:b/>
      <w:bCs/>
      <w:kern w:val="0"/>
      <w:sz w:val="28"/>
      <w:szCs w:val="28"/>
    </w:rPr>
  </w:style>
  <w:style w:type="character" w:customStyle="1" w:styleId="35">
    <w:name w:val="正文文本 3 Char"/>
    <w:basedOn w:val="27"/>
    <w:link w:val="9"/>
    <w:qFormat/>
    <w:uiPriority w:val="0"/>
    <w:rPr>
      <w:rFonts w:ascii="Times New Roman" w:hAnsi="Times New Roman" w:eastAsia="宋体" w:cs="Times New Roman"/>
      <w:color w:val="FF0000"/>
      <w:sz w:val="24"/>
      <w:szCs w:val="24"/>
    </w:rPr>
  </w:style>
  <w:style w:type="character" w:customStyle="1" w:styleId="36">
    <w:name w:val="正文文本 Char"/>
    <w:basedOn w:val="27"/>
    <w:link w:val="10"/>
    <w:semiHidden/>
    <w:qFormat/>
    <w:uiPriority w:val="99"/>
  </w:style>
  <w:style w:type="character" w:customStyle="1" w:styleId="37">
    <w:name w:val="正文文本缩进 Char"/>
    <w:basedOn w:val="27"/>
    <w:link w:val="13"/>
    <w:qFormat/>
    <w:uiPriority w:val="0"/>
  </w:style>
  <w:style w:type="character" w:customStyle="1" w:styleId="38">
    <w:name w:val="正文文本缩进 Char1"/>
    <w:basedOn w:val="27"/>
    <w:link w:val="13"/>
    <w:qFormat/>
    <w:uiPriority w:val="0"/>
    <w:rPr>
      <w:kern w:val="0"/>
      <w:sz w:val="24"/>
      <w:szCs w:val="20"/>
    </w:rPr>
  </w:style>
  <w:style w:type="character" w:customStyle="1" w:styleId="39">
    <w:name w:val="纯文本 Char"/>
    <w:basedOn w:val="27"/>
    <w:link w:val="16"/>
    <w:qFormat/>
    <w:uiPriority w:val="0"/>
    <w:rPr>
      <w:rFonts w:eastAsia="宋体"/>
      <w:sz w:val="24"/>
    </w:rPr>
  </w:style>
  <w:style w:type="character" w:customStyle="1" w:styleId="40">
    <w:name w:val="日期 Char"/>
    <w:basedOn w:val="27"/>
    <w:link w:val="17"/>
    <w:qFormat/>
    <w:uiPriority w:val="99"/>
  </w:style>
  <w:style w:type="character" w:customStyle="1" w:styleId="41">
    <w:name w:val="批注框文本 Char"/>
    <w:basedOn w:val="27"/>
    <w:link w:val="18"/>
    <w:semiHidden/>
    <w:qFormat/>
    <w:uiPriority w:val="99"/>
    <w:rPr>
      <w:sz w:val="18"/>
      <w:szCs w:val="18"/>
    </w:rPr>
  </w:style>
  <w:style w:type="character" w:customStyle="1" w:styleId="42">
    <w:name w:val="批注框文本 Char1"/>
    <w:basedOn w:val="27"/>
    <w:link w:val="18"/>
    <w:semiHidden/>
    <w:qFormat/>
    <w:uiPriority w:val="99"/>
    <w:rPr>
      <w:sz w:val="18"/>
      <w:szCs w:val="18"/>
    </w:rPr>
  </w:style>
  <w:style w:type="character" w:customStyle="1" w:styleId="43">
    <w:name w:val="页脚 Char"/>
    <w:basedOn w:val="27"/>
    <w:link w:val="19"/>
    <w:qFormat/>
    <w:uiPriority w:val="99"/>
    <w:rPr>
      <w:sz w:val="18"/>
      <w:szCs w:val="18"/>
    </w:rPr>
  </w:style>
  <w:style w:type="character" w:customStyle="1" w:styleId="44">
    <w:name w:val="页眉 Char"/>
    <w:basedOn w:val="27"/>
    <w:link w:val="20"/>
    <w:qFormat/>
    <w:uiPriority w:val="99"/>
    <w:rPr>
      <w:sz w:val="18"/>
      <w:szCs w:val="18"/>
    </w:rPr>
  </w:style>
  <w:style w:type="character" w:customStyle="1" w:styleId="45">
    <w:name w:val="HTML 预设格式 Char"/>
    <w:basedOn w:val="27"/>
    <w:link w:val="22"/>
    <w:semiHidden/>
    <w:qFormat/>
    <w:uiPriority w:val="99"/>
    <w:rPr>
      <w:rFonts w:ascii="宋体" w:hAnsi="宋体" w:eastAsia="宋体" w:cs="宋体"/>
      <w:kern w:val="0"/>
      <w:sz w:val="24"/>
      <w:szCs w:val="24"/>
    </w:rPr>
  </w:style>
  <w:style w:type="character" w:customStyle="1" w:styleId="46">
    <w:name w:val="HTML 预设格式 Char1"/>
    <w:basedOn w:val="27"/>
    <w:link w:val="22"/>
    <w:semiHidden/>
    <w:qFormat/>
    <w:uiPriority w:val="99"/>
    <w:rPr>
      <w:rFonts w:ascii="Courier New" w:hAnsi="Courier New" w:cs="Courier New"/>
      <w:sz w:val="20"/>
      <w:szCs w:val="20"/>
    </w:rPr>
  </w:style>
  <w:style w:type="character" w:customStyle="1" w:styleId="47">
    <w:name w:val="正文首行缩进 Char"/>
    <w:basedOn w:val="36"/>
    <w:link w:val="24"/>
    <w:qFormat/>
    <w:uiPriority w:val="0"/>
    <w:rPr>
      <w:rFonts w:ascii="宋体" w:hAnsi="Times New Roman" w:eastAsia="宋体" w:cs="Times New Roman"/>
      <w:kern w:val="0"/>
      <w:sz w:val="34"/>
      <w:szCs w:val="20"/>
    </w:rPr>
  </w:style>
  <w:style w:type="character" w:customStyle="1" w:styleId="48">
    <w:name w:val="纯文本 Char1"/>
    <w:qFormat/>
    <w:uiPriority w:val="0"/>
    <w:rPr>
      <w:rFonts w:eastAsia="宋体"/>
      <w:sz w:val="24"/>
    </w:rPr>
  </w:style>
  <w:style w:type="paragraph" w:customStyle="1" w:styleId="49">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0">
    <w:name w:val="List Paragraph"/>
    <w:basedOn w:val="1"/>
    <w:unhideWhenUsed/>
    <w:qFormat/>
    <w:uiPriority w:val="99"/>
    <w:pPr>
      <w:ind w:firstLine="420" w:firstLineChars="200"/>
    </w:pPr>
  </w:style>
  <w:style w:type="character" w:customStyle="1" w:styleId="51">
    <w:name w:val="正文文本缩进 Char Char"/>
    <w:link w:val="52"/>
    <w:qFormat/>
    <w:uiPriority w:val="0"/>
    <w:rPr>
      <w:rFonts w:ascii="宋体"/>
      <w:sz w:val="24"/>
    </w:rPr>
  </w:style>
  <w:style w:type="paragraph" w:customStyle="1" w:styleId="52">
    <w:name w:val="正文文本缩进1"/>
    <w:basedOn w:val="1"/>
    <w:link w:val="51"/>
    <w:qFormat/>
    <w:uiPriority w:val="0"/>
    <w:pPr>
      <w:spacing w:line="360" w:lineRule="auto"/>
      <w:ind w:firstLine="480" w:firstLineChars="200"/>
    </w:pPr>
    <w:rPr>
      <w:rFonts w:ascii="宋体"/>
      <w:sz w:val="24"/>
    </w:rPr>
  </w:style>
  <w:style w:type="character" w:customStyle="1" w:styleId="53">
    <w:name w:val="日期 Char Char"/>
    <w:link w:val="54"/>
    <w:qFormat/>
    <w:uiPriority w:val="0"/>
    <w:rPr>
      <w:sz w:val="24"/>
    </w:rPr>
  </w:style>
  <w:style w:type="paragraph" w:customStyle="1" w:styleId="54">
    <w:name w:val="日期1"/>
    <w:basedOn w:val="1"/>
    <w:next w:val="1"/>
    <w:link w:val="53"/>
    <w:qFormat/>
    <w:uiPriority w:val="0"/>
    <w:rPr>
      <w:sz w:val="24"/>
    </w:rPr>
  </w:style>
  <w:style w:type="paragraph" w:customStyle="1" w:styleId="55">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6">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7">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8">
    <w:name w:val="edittexttarea"/>
    <w:basedOn w:val="27"/>
    <w:qFormat/>
    <w:uiPriority w:val="0"/>
  </w:style>
  <w:style w:type="paragraph" w:customStyle="1" w:styleId="59">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6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1">
    <w:name w:val="正文首行缩进 2 Char"/>
    <w:basedOn w:val="38"/>
    <w:link w:val="25"/>
    <w:semiHidden/>
    <w:qFormat/>
    <w:uiPriority w:val="99"/>
    <w:rPr>
      <w:kern w:val="2"/>
      <w:sz w:val="21"/>
      <w:szCs w:val="22"/>
    </w:rPr>
  </w:style>
  <w:style w:type="paragraph" w:customStyle="1" w:styleId="62">
    <w:name w:val="List Paragraph1"/>
    <w:basedOn w:val="1"/>
    <w:qFormat/>
    <w:uiPriority w:val="0"/>
    <w:pPr>
      <w:ind w:firstLine="420" w:firstLineChars="200"/>
    </w:pPr>
    <w:rPr>
      <w:rFonts w:ascii="Calibri" w:hAnsi="Calibri" w:cs="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A82389-487D-4A66-8A5B-8B01B0FC0065}">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70</Pages>
  <Words>5293</Words>
  <Characters>30173</Characters>
  <Lines>251</Lines>
  <Paragraphs>70</Paragraphs>
  <TotalTime>11</TotalTime>
  <ScaleCrop>false</ScaleCrop>
  <LinksUpToDate>false</LinksUpToDate>
  <CharactersWithSpaces>35396</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2020-03-11T09:07:00Z</dcterms:created>
  <dc:creator>许昌市公共资源交易中心:孟莉</dc:creator>
  <cp:lastModifiedBy>禹州市公共资源交易中心:侯英红</cp:lastModifiedBy>
  <dcterms:modified xsi:type="dcterms:W3CDTF">2020-06-08T07:48:54Z</dcterms:modified>
  <cp:revision>605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