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41" w:rsidRDefault="004A4441">
      <w:pPr>
        <w:ind w:firstLineChars="300" w:firstLine="1325"/>
        <w:rPr>
          <w:rFonts w:asciiTheme="majorEastAsia" w:eastAsiaTheme="majorEastAsia" w:hAnsiTheme="majorEastAsia" w:cstheme="majorEastAsia"/>
          <w:b/>
          <w:bCs/>
          <w:sz w:val="44"/>
          <w:szCs w:val="44"/>
        </w:rPr>
      </w:pPr>
    </w:p>
    <w:p w:rsidR="004A4441" w:rsidRDefault="004A4441">
      <w:pPr>
        <w:rPr>
          <w:rFonts w:ascii="黑体" w:eastAsia="黑体" w:hAnsi="黑体" w:cs="黑体"/>
          <w:sz w:val="44"/>
          <w:szCs w:val="44"/>
        </w:rPr>
      </w:pPr>
    </w:p>
    <w:p w:rsidR="00F266A9" w:rsidRDefault="00F266A9" w:rsidP="00F266A9">
      <w:pPr>
        <w:jc w:val="center"/>
        <w:rPr>
          <w:rFonts w:ascii="黑体" w:eastAsia="黑体" w:hAnsi="黑体" w:cs="黑体"/>
          <w:sz w:val="44"/>
          <w:szCs w:val="44"/>
        </w:rPr>
      </w:pPr>
      <w:r w:rsidRPr="00F266A9">
        <w:rPr>
          <w:rFonts w:ascii="黑体" w:eastAsia="黑体" w:hAnsi="黑体" w:cs="黑体" w:hint="eastAsia"/>
          <w:sz w:val="44"/>
          <w:szCs w:val="44"/>
        </w:rPr>
        <w:t>禹州市教育体育局幼儿园空调采购项目</w:t>
      </w:r>
    </w:p>
    <w:p w:rsidR="004A4441" w:rsidRDefault="00F266A9" w:rsidP="00F266A9">
      <w:pPr>
        <w:jc w:val="center"/>
        <w:rPr>
          <w:rFonts w:ascii="微软简隶书" w:eastAsia="微软简隶书"/>
        </w:rPr>
      </w:pPr>
      <w:r w:rsidRPr="00F266A9">
        <w:rPr>
          <w:rFonts w:ascii="黑体" w:eastAsia="黑体" w:hAnsi="黑体" w:cs="黑体" w:hint="eastAsia"/>
          <w:sz w:val="44"/>
          <w:szCs w:val="44"/>
        </w:rPr>
        <w:t>（不见面开标）</w:t>
      </w:r>
    </w:p>
    <w:p w:rsidR="004A4441" w:rsidRDefault="004A4441">
      <w:pPr>
        <w:rPr>
          <w:rFonts w:ascii="华文隶书" w:eastAsia="华文隶书"/>
          <w:bCs/>
          <w:w w:val="90"/>
          <w:sz w:val="96"/>
        </w:rPr>
      </w:pPr>
    </w:p>
    <w:p w:rsidR="004A4441" w:rsidRDefault="0056657E">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4A4441" w:rsidRDefault="004A4441">
      <w:pPr>
        <w:rPr>
          <w:rFonts w:ascii="微软简隶书" w:eastAsia="微软简隶书"/>
        </w:rPr>
      </w:pPr>
    </w:p>
    <w:p w:rsidR="004A4441" w:rsidRDefault="004A4441">
      <w:pPr>
        <w:rPr>
          <w:rFonts w:ascii="微软简隶书" w:eastAsia="微软简隶书"/>
        </w:rPr>
      </w:pPr>
    </w:p>
    <w:p w:rsidR="004A4441" w:rsidRDefault="004A4441">
      <w:pPr>
        <w:pStyle w:val="a5"/>
      </w:pPr>
    </w:p>
    <w:p w:rsidR="004A4441" w:rsidRDefault="004A4441">
      <w:pPr>
        <w:rPr>
          <w:rFonts w:ascii="微软简隶书" w:eastAsia="微软简隶书"/>
        </w:rPr>
      </w:pPr>
    </w:p>
    <w:p w:rsidR="004A4441" w:rsidRDefault="004A4441">
      <w:pPr>
        <w:rPr>
          <w:rFonts w:ascii="微软简隶书" w:eastAsia="微软简隶书"/>
        </w:rPr>
      </w:pPr>
    </w:p>
    <w:p w:rsidR="004A4441" w:rsidRDefault="004A4441">
      <w:pPr>
        <w:rPr>
          <w:rFonts w:ascii="微软简隶书" w:eastAsia="微软简隶书"/>
        </w:rPr>
      </w:pPr>
    </w:p>
    <w:p w:rsidR="004A4441" w:rsidRDefault="0056657E" w:rsidP="00421F3E">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采购编号：YZCG-T20200</w:t>
      </w:r>
      <w:r w:rsidR="00F266A9">
        <w:rPr>
          <w:rFonts w:asciiTheme="majorEastAsia" w:eastAsiaTheme="majorEastAsia" w:hAnsiTheme="majorEastAsia" w:cstheme="majorEastAsia" w:hint="eastAsia"/>
          <w:b/>
          <w:bCs/>
          <w:sz w:val="36"/>
          <w:szCs w:val="36"/>
        </w:rPr>
        <w:t>96</w:t>
      </w:r>
    </w:p>
    <w:p w:rsidR="004A4441" w:rsidRDefault="0056657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w:t>
      </w:r>
      <w:r w:rsidR="00F266A9">
        <w:rPr>
          <w:rFonts w:asciiTheme="majorEastAsia" w:eastAsiaTheme="majorEastAsia" w:hAnsiTheme="majorEastAsia" w:cstheme="majorEastAsia" w:hint="eastAsia"/>
          <w:b/>
          <w:bCs/>
          <w:sz w:val="36"/>
          <w:szCs w:val="36"/>
        </w:rPr>
        <w:t>教育体育局</w:t>
      </w:r>
    </w:p>
    <w:p w:rsidR="004A4441" w:rsidRDefault="0056657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4A4441" w:rsidRDefault="004A4441">
      <w:pPr>
        <w:rPr>
          <w:rFonts w:asciiTheme="majorEastAsia" w:eastAsiaTheme="majorEastAsia" w:hAnsiTheme="majorEastAsia" w:cstheme="majorEastAsia"/>
          <w:b/>
          <w:bCs/>
          <w:sz w:val="36"/>
          <w:szCs w:val="36"/>
        </w:rPr>
      </w:pPr>
    </w:p>
    <w:p w:rsidR="004A4441" w:rsidRDefault="0056657E">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w:t>
      </w:r>
      <w:r w:rsidR="00F266A9">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p>
    <w:p w:rsidR="004A4441" w:rsidRDefault="004A4441">
      <w:pPr>
        <w:rPr>
          <w:rFonts w:asciiTheme="majorEastAsia" w:eastAsiaTheme="majorEastAsia" w:hAnsiTheme="majorEastAsia" w:cstheme="majorEastAsia"/>
          <w:b/>
          <w:bCs/>
          <w:sz w:val="36"/>
          <w:szCs w:val="36"/>
        </w:rPr>
      </w:pPr>
    </w:p>
    <w:p w:rsidR="004A4441" w:rsidRDefault="0056657E">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A4441" w:rsidRDefault="0056657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4A4441" w:rsidRDefault="004A44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A4441" w:rsidRDefault="005665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4A4441" w:rsidRDefault="005665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4A4441" w:rsidRDefault="0056657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4A4441" w:rsidRDefault="0056657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4A4441" w:rsidRDefault="005665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A4441" w:rsidRDefault="005665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4A4441" w:rsidRDefault="005665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4A4441" w:rsidRDefault="005665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4A4441" w:rsidRDefault="005665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4A4441" w:rsidRDefault="005665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4A4441" w:rsidRDefault="005665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A4441" w:rsidRDefault="005665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4A4441" w:rsidRDefault="0056657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4A4441" w:rsidRDefault="005665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4A4441" w:rsidRDefault="004A44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A4441" w:rsidRDefault="0056657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A4441" w:rsidRDefault="0056657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4A4441" w:rsidRDefault="004A4441">
      <w:pPr>
        <w:pStyle w:val="11"/>
        <w:ind w:firstLineChars="0" w:firstLine="0"/>
      </w:pP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禹州市政府采购中心受禹州市教育体育局的委托，就“禹州市教育体育局幼儿园空调采购项目（不见面开标）”进行竞争性谈判，欢迎合格的投标人前来投标。</w:t>
      </w:r>
    </w:p>
    <w:p w:rsidR="00F266A9" w:rsidRPr="00F266A9" w:rsidRDefault="00F266A9" w:rsidP="00F266A9">
      <w:pPr>
        <w:spacing w:line="440" w:lineRule="exact"/>
        <w:ind w:firstLineChars="200" w:firstLine="422"/>
        <w:jc w:val="left"/>
        <w:rPr>
          <w:rFonts w:asciiTheme="majorEastAsia" w:eastAsiaTheme="majorEastAsia" w:hAnsiTheme="majorEastAsia" w:cstheme="majorEastAsia"/>
          <w:b/>
          <w:szCs w:val="21"/>
        </w:rPr>
      </w:pPr>
      <w:r w:rsidRPr="00F266A9">
        <w:rPr>
          <w:rFonts w:asciiTheme="majorEastAsia" w:eastAsiaTheme="majorEastAsia" w:hAnsiTheme="majorEastAsia" w:cstheme="majorEastAsia" w:hint="eastAsia"/>
          <w:b/>
          <w:szCs w:val="21"/>
        </w:rPr>
        <w:t>一、项目基本情况</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1、采购人：禹州市教育体育局</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2、项目名称：禹州市教育体育局幼儿园空调采购项目（不见面开标）</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3、采购编号：YZCG-T2020096</w:t>
      </w:r>
      <w:r w:rsidRPr="00F266A9">
        <w:rPr>
          <w:rFonts w:asciiTheme="majorEastAsia" w:eastAsiaTheme="majorEastAsia" w:hAnsiTheme="majorEastAsia" w:cstheme="majorEastAsia" w:hint="eastAsia"/>
          <w:szCs w:val="21"/>
        </w:rPr>
        <w:tab/>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4、项目需求：幼儿园空调采购（详见谈判文件）</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5、采购预算：33万元</w:t>
      </w:r>
    </w:p>
    <w:p w:rsidR="00F266A9" w:rsidRPr="00F266A9" w:rsidRDefault="00F266A9" w:rsidP="00F266A9">
      <w:pPr>
        <w:spacing w:line="440" w:lineRule="exact"/>
        <w:ind w:firstLineChars="200" w:firstLine="422"/>
        <w:jc w:val="left"/>
        <w:rPr>
          <w:rFonts w:asciiTheme="majorEastAsia" w:eastAsiaTheme="majorEastAsia" w:hAnsiTheme="majorEastAsia" w:cstheme="majorEastAsia"/>
          <w:b/>
          <w:szCs w:val="21"/>
        </w:rPr>
      </w:pPr>
      <w:r w:rsidRPr="00F266A9">
        <w:rPr>
          <w:rFonts w:asciiTheme="majorEastAsia" w:eastAsiaTheme="majorEastAsia" w:hAnsiTheme="majorEastAsia" w:cstheme="majorEastAsia" w:hint="eastAsia"/>
          <w:b/>
          <w:szCs w:val="21"/>
        </w:rPr>
        <w:t>二、需要落实的政府采购政策</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F266A9" w:rsidRPr="00F266A9" w:rsidRDefault="00F266A9" w:rsidP="00F266A9">
      <w:pPr>
        <w:spacing w:line="440" w:lineRule="exact"/>
        <w:ind w:firstLineChars="200" w:firstLine="422"/>
        <w:jc w:val="left"/>
        <w:rPr>
          <w:rFonts w:asciiTheme="majorEastAsia" w:eastAsiaTheme="majorEastAsia" w:hAnsiTheme="majorEastAsia" w:cstheme="majorEastAsia"/>
          <w:b/>
          <w:szCs w:val="21"/>
        </w:rPr>
      </w:pPr>
      <w:r w:rsidRPr="00F266A9">
        <w:rPr>
          <w:rFonts w:asciiTheme="majorEastAsia" w:eastAsiaTheme="majorEastAsia" w:hAnsiTheme="majorEastAsia" w:cstheme="majorEastAsia" w:hint="eastAsia"/>
          <w:b/>
          <w:szCs w:val="21"/>
        </w:rPr>
        <w:t>三、供应商资格要求</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1、符合《政府采购法》第二十二条之规定，具有独立法人资格及相应的经营范围（以营业执照为准）；</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2、被委托人须是本单位职工，须提供公司为本人缴纳社会保险证明；</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3、本项目不接受联合体投标。</w:t>
      </w:r>
    </w:p>
    <w:p w:rsidR="00F266A9" w:rsidRPr="00F266A9" w:rsidRDefault="00F266A9" w:rsidP="00F266A9">
      <w:pPr>
        <w:spacing w:line="440" w:lineRule="exact"/>
        <w:ind w:firstLineChars="200" w:firstLine="422"/>
        <w:jc w:val="left"/>
        <w:rPr>
          <w:rFonts w:asciiTheme="majorEastAsia" w:eastAsiaTheme="majorEastAsia" w:hAnsiTheme="majorEastAsia" w:cstheme="majorEastAsia"/>
          <w:b/>
          <w:szCs w:val="21"/>
        </w:rPr>
      </w:pPr>
      <w:r w:rsidRPr="00F266A9">
        <w:rPr>
          <w:rFonts w:asciiTheme="majorEastAsia" w:eastAsiaTheme="majorEastAsia" w:hAnsiTheme="majorEastAsia" w:cstheme="majorEastAsia" w:hint="eastAsia"/>
          <w:b/>
          <w:szCs w:val="21"/>
        </w:rPr>
        <w:t>四、获取谈判文件的方式</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1、持CA数字认证证书，登录《全国公共资源交易平台（河南省·许昌市）》“系统用户注册”入口</w:t>
      </w:r>
      <w:hyperlink r:id="rId9" w:history="1">
        <w:r w:rsidRPr="00F266A9">
          <w:rPr>
            <w:rFonts w:asciiTheme="majorEastAsia" w:eastAsiaTheme="majorEastAsia" w:hAnsiTheme="majorEastAsia" w:cstheme="majorEastAsia" w:hint="eastAsia"/>
            <w:szCs w:val="21"/>
          </w:rPr>
          <w:t>http://ggzy.xuchang.gov.cn:8088/ggzy/eps/public/RegistAllJcxx.html）</w:t>
        </w:r>
      </w:hyperlink>
      <w:r w:rsidRPr="00F266A9">
        <w:rPr>
          <w:rFonts w:asciiTheme="majorEastAsia" w:eastAsiaTheme="majorEastAsia" w:hAnsiTheme="majorEastAsia" w:cstheme="majorEastAsia" w:hint="eastAsia"/>
          <w:szCs w:val="21"/>
        </w:rPr>
        <w:t>进行免费注册登记（详见“常见问题解答-诚信库网上注册相关资料下载”）；</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0" w:history="1">
        <w:r w:rsidRPr="00F266A9">
          <w:rPr>
            <w:rFonts w:asciiTheme="majorEastAsia" w:eastAsiaTheme="majorEastAsia" w:hAnsiTheme="majorEastAsia" w:cstheme="majorEastAsia" w:hint="eastAsia"/>
            <w:szCs w:val="21"/>
          </w:rPr>
          <w:t>（http://ggzy.xuchang.gov.cn:8088/ggzy/）</w:t>
        </w:r>
      </w:hyperlink>
      <w:r w:rsidRPr="00F266A9">
        <w:rPr>
          <w:rFonts w:asciiTheme="majorEastAsia" w:eastAsiaTheme="majorEastAsia" w:hAnsiTheme="majorEastAsia" w:cstheme="majorEastAsia" w:hint="eastAsia"/>
          <w:szCs w:val="21"/>
        </w:rPr>
        <w:t>自行免费下载竞争性谈判文件（详见“常见问题解答-交易系统操作手册”）。</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3、谈判文件每份售价人民币300元，售后不退。</w:t>
      </w:r>
    </w:p>
    <w:p w:rsidR="00F266A9" w:rsidRPr="00F266A9" w:rsidRDefault="00F266A9" w:rsidP="00F266A9">
      <w:pPr>
        <w:spacing w:line="440" w:lineRule="exact"/>
        <w:ind w:firstLineChars="200" w:firstLine="422"/>
        <w:jc w:val="left"/>
        <w:rPr>
          <w:rFonts w:asciiTheme="majorEastAsia" w:eastAsiaTheme="majorEastAsia" w:hAnsiTheme="majorEastAsia" w:cstheme="majorEastAsia"/>
          <w:b/>
          <w:szCs w:val="21"/>
        </w:rPr>
      </w:pPr>
      <w:r w:rsidRPr="00F266A9">
        <w:rPr>
          <w:rFonts w:asciiTheme="majorEastAsia" w:eastAsiaTheme="majorEastAsia" w:hAnsiTheme="majorEastAsia" w:cstheme="majorEastAsia" w:hint="eastAsia"/>
          <w:b/>
          <w:szCs w:val="21"/>
        </w:rPr>
        <w:t>五、响应文件提交截止时间及谈判响应截止时间、谈判时间</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1、响应文件提交截止时间及谈判响应截止时间、谈判时间：2020年 6月 11日10:00 （北</w:t>
      </w:r>
      <w:r w:rsidRPr="00F266A9">
        <w:rPr>
          <w:rFonts w:asciiTheme="majorEastAsia" w:eastAsiaTheme="majorEastAsia" w:hAnsiTheme="majorEastAsia" w:cstheme="majorEastAsia" w:hint="eastAsia"/>
          <w:szCs w:val="21"/>
        </w:rPr>
        <w:lastRenderedPageBreak/>
        <w:t>京时间），逾期送达或不符合规定的响应文件恕不接受。</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2、响应文件开启时间：同响应文件提交截止时间。</w:t>
      </w:r>
    </w:p>
    <w:p w:rsidR="00F266A9" w:rsidRPr="00F266A9" w:rsidRDefault="00F266A9" w:rsidP="00F266A9">
      <w:pPr>
        <w:spacing w:line="440" w:lineRule="exact"/>
        <w:ind w:firstLineChars="200" w:firstLine="422"/>
        <w:jc w:val="left"/>
        <w:rPr>
          <w:rFonts w:asciiTheme="majorEastAsia" w:eastAsiaTheme="majorEastAsia" w:hAnsiTheme="majorEastAsia" w:cstheme="majorEastAsia"/>
          <w:b/>
          <w:szCs w:val="21"/>
        </w:rPr>
      </w:pPr>
      <w:r w:rsidRPr="00F266A9">
        <w:rPr>
          <w:rFonts w:asciiTheme="majorEastAsia" w:eastAsiaTheme="majorEastAsia" w:hAnsiTheme="majorEastAsia" w:cstheme="majorEastAsia" w:hint="eastAsia"/>
          <w:b/>
          <w:szCs w:val="21"/>
        </w:rPr>
        <w:t>六、谈判响应文件开启</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（一）谈判响应文件开启地点：禹州市公共资源交易中心九楼第二开标室。（</w:t>
      </w:r>
      <w:r w:rsidRPr="008B4548">
        <w:rPr>
          <w:rFonts w:asciiTheme="majorEastAsia" w:eastAsiaTheme="majorEastAsia" w:hAnsiTheme="majorEastAsia" w:cstheme="majorEastAsia" w:hint="eastAsia"/>
          <w:b/>
          <w:color w:val="FF0000"/>
          <w:szCs w:val="21"/>
        </w:rPr>
        <w:t>本项目采用远程不见面谈判，供应商无须到达现场</w:t>
      </w:r>
      <w:r w:rsidRPr="00F266A9">
        <w:rPr>
          <w:rFonts w:asciiTheme="majorEastAsia" w:eastAsiaTheme="majorEastAsia" w:hAnsiTheme="majorEastAsia" w:cstheme="majorEastAsia" w:hint="eastAsia"/>
          <w:szCs w:val="21"/>
        </w:rPr>
        <w:t>）。</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（二） 本项目为全流程电子化交易项目，供应商须提交电子响应文件。</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1" w:history="1">
        <w:r w:rsidRPr="00F266A9">
          <w:rPr>
            <w:rFonts w:asciiTheme="majorEastAsia" w:eastAsiaTheme="majorEastAsia" w:hAnsiTheme="majorEastAsia" w:cstheme="majorEastAsia" w:hint="eastAsia"/>
            <w:szCs w:val="21"/>
          </w:rPr>
          <w:t>（http://ggzy.xuchang.gov.cn:8088/ggzy/）</w:t>
        </w:r>
      </w:hyperlink>
      <w:r w:rsidRPr="00F266A9">
        <w:rPr>
          <w:rFonts w:asciiTheme="majorEastAsia" w:eastAsiaTheme="majorEastAsia" w:hAnsiTheme="majorEastAsia" w:cstheme="majorEastAsia" w:hint="eastAsia"/>
          <w:szCs w:val="21"/>
        </w:rPr>
        <w:t>——点击“项目信息——项目名称”——在系统操作导航栏点击“开标——不见面开标大厅”。</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七、本次谈判公告同时在《中国政府采购网》、《河南省政府采购网》、《全国公共资源交易平台（河南省·许昌市）》发布等。</w:t>
      </w:r>
    </w:p>
    <w:p w:rsidR="00F266A9" w:rsidRPr="00F266A9" w:rsidRDefault="00F266A9" w:rsidP="00F266A9">
      <w:pPr>
        <w:spacing w:line="440" w:lineRule="exact"/>
        <w:ind w:firstLineChars="200" w:firstLine="422"/>
        <w:jc w:val="left"/>
        <w:rPr>
          <w:rFonts w:asciiTheme="majorEastAsia" w:eastAsiaTheme="majorEastAsia" w:hAnsiTheme="majorEastAsia" w:cstheme="majorEastAsia"/>
          <w:b/>
          <w:szCs w:val="21"/>
        </w:rPr>
      </w:pPr>
      <w:r w:rsidRPr="00F266A9">
        <w:rPr>
          <w:rFonts w:asciiTheme="majorEastAsia" w:eastAsiaTheme="majorEastAsia" w:hAnsiTheme="majorEastAsia" w:cstheme="majorEastAsia" w:hint="eastAsia"/>
          <w:b/>
          <w:szCs w:val="21"/>
        </w:rPr>
        <w:t>八、代理机构及采购单位地址、联系人、联系电话</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（一）代理机构：禹州市政府采购中心</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地址：禹州市行政服务中心楼917房间</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联系人：侯女士    联系电话：0374-2077111</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（二）采购单位：禹州市教育体育局</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地址：禹州市禹王大道东段111号</w:t>
      </w:r>
    </w:p>
    <w:p w:rsidR="00F266A9" w:rsidRPr="00F266A9" w:rsidRDefault="00F266A9" w:rsidP="00F266A9">
      <w:pPr>
        <w:spacing w:line="440" w:lineRule="exact"/>
        <w:ind w:firstLineChars="200" w:firstLine="420"/>
        <w:jc w:val="left"/>
        <w:rPr>
          <w:rFonts w:asciiTheme="majorEastAsia" w:eastAsiaTheme="majorEastAsia" w:hAnsiTheme="majorEastAsia" w:cstheme="majorEastAsia"/>
          <w:szCs w:val="21"/>
        </w:rPr>
      </w:pPr>
      <w:r w:rsidRPr="00F266A9">
        <w:rPr>
          <w:rFonts w:asciiTheme="majorEastAsia" w:eastAsiaTheme="majorEastAsia" w:hAnsiTheme="majorEastAsia" w:cstheme="majorEastAsia" w:hint="eastAsia"/>
          <w:szCs w:val="21"/>
        </w:rPr>
        <w:t>联系人：周先生  联系电话：15939959399</w:t>
      </w:r>
    </w:p>
    <w:p w:rsidR="004A4441" w:rsidRPr="00F266A9" w:rsidRDefault="004A4441" w:rsidP="00F266A9">
      <w:pPr>
        <w:spacing w:line="440" w:lineRule="exact"/>
        <w:ind w:firstLineChars="200" w:firstLine="420"/>
        <w:jc w:val="left"/>
        <w:rPr>
          <w:rFonts w:asciiTheme="majorEastAsia" w:eastAsiaTheme="majorEastAsia" w:hAnsiTheme="majorEastAsia" w:cstheme="majorEastAsia"/>
          <w:color w:val="000000"/>
          <w:kern w:val="0"/>
          <w:szCs w:val="21"/>
        </w:rPr>
      </w:pPr>
    </w:p>
    <w:p w:rsidR="004A4441" w:rsidRDefault="004A4441">
      <w:pPr>
        <w:spacing w:line="440" w:lineRule="exact"/>
        <w:ind w:firstLineChars="1700" w:firstLine="3570"/>
        <w:rPr>
          <w:rFonts w:asciiTheme="majorEastAsia" w:eastAsiaTheme="majorEastAsia" w:hAnsiTheme="majorEastAsia" w:cstheme="majorEastAsia"/>
          <w:szCs w:val="21"/>
        </w:rPr>
      </w:pPr>
    </w:p>
    <w:p w:rsidR="004A4441" w:rsidRDefault="004A4441">
      <w:pPr>
        <w:adjustRightInd w:val="0"/>
        <w:snapToGrid w:val="0"/>
        <w:spacing w:line="360" w:lineRule="auto"/>
        <w:ind w:firstLineChars="400" w:firstLine="840"/>
        <w:jc w:val="left"/>
        <w:rPr>
          <w:rFonts w:asciiTheme="majorEastAsia" w:eastAsiaTheme="majorEastAsia" w:hAnsiTheme="majorEastAsia" w:cstheme="majorEastAsia"/>
          <w:szCs w:val="21"/>
        </w:rPr>
      </w:pPr>
    </w:p>
    <w:p w:rsidR="004A4441" w:rsidRDefault="004A4441">
      <w:pPr>
        <w:adjustRightInd w:val="0"/>
        <w:snapToGrid w:val="0"/>
        <w:spacing w:line="360" w:lineRule="auto"/>
        <w:ind w:firstLineChars="400" w:firstLine="840"/>
        <w:jc w:val="left"/>
        <w:rPr>
          <w:rFonts w:ascii="宋体" w:hAnsi="宋体"/>
          <w:szCs w:val="21"/>
        </w:rPr>
      </w:pPr>
    </w:p>
    <w:p w:rsidR="004A4441" w:rsidRDefault="004A4441">
      <w:pPr>
        <w:spacing w:line="360" w:lineRule="auto"/>
        <w:rPr>
          <w:rFonts w:hAnsi="宋体"/>
          <w:b/>
          <w:sz w:val="28"/>
          <w:szCs w:val="28"/>
        </w:rPr>
      </w:pPr>
    </w:p>
    <w:p w:rsidR="004A4441" w:rsidRDefault="0056657E">
      <w:pPr>
        <w:spacing w:line="360" w:lineRule="auto"/>
        <w:rPr>
          <w:rFonts w:hAnsi="宋体"/>
          <w:b/>
          <w:sz w:val="28"/>
          <w:szCs w:val="28"/>
        </w:rPr>
      </w:pPr>
      <w:r>
        <w:rPr>
          <w:rFonts w:hAnsi="宋体" w:hint="eastAsia"/>
          <w:b/>
          <w:sz w:val="28"/>
          <w:szCs w:val="28"/>
        </w:rPr>
        <w:lastRenderedPageBreak/>
        <w:t>温馨提示：</w:t>
      </w:r>
    </w:p>
    <w:p w:rsidR="004A4441" w:rsidRPr="00421F3E" w:rsidRDefault="0056657E" w:rsidP="00421F3E">
      <w:pPr>
        <w:tabs>
          <w:tab w:val="left" w:pos="7095"/>
        </w:tabs>
        <w:spacing w:line="360" w:lineRule="auto"/>
        <w:ind w:firstLineChars="200" w:firstLine="422"/>
        <w:contextualSpacing/>
        <w:rPr>
          <w:rFonts w:hAnsi="宋体"/>
          <w:b/>
          <w:color w:val="000000"/>
          <w:szCs w:val="21"/>
        </w:rPr>
      </w:pPr>
      <w:r w:rsidRPr="00421F3E">
        <w:rPr>
          <w:rFonts w:hAnsi="宋体" w:hint="eastAsia"/>
          <w:b/>
          <w:color w:val="000000"/>
          <w:szCs w:val="21"/>
        </w:rPr>
        <w:t>本项目为全流程电子化交易项目，请认真阅读谈判文件，并注意以下事项。</w:t>
      </w:r>
    </w:p>
    <w:p w:rsidR="004A4441" w:rsidRDefault="0056657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4A4441" w:rsidRDefault="0056657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4A4441" w:rsidRDefault="0056657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4A4441" w:rsidRDefault="0056657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4A4441" w:rsidRDefault="0056657E">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4A4441" w:rsidRDefault="0056657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4A4441" w:rsidRDefault="0056657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4A4441" w:rsidRDefault="0056657E">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4A4441" w:rsidRDefault="0056657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4A4441" w:rsidRDefault="0056657E">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4A4441" w:rsidRDefault="0056657E">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4A4441" w:rsidRDefault="0056657E">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4A4441" w:rsidRDefault="0056657E">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4A4441" w:rsidRDefault="0056657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4A4441" w:rsidRDefault="0056657E">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4A4441" w:rsidRDefault="0056657E">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4A4441" w:rsidRDefault="0056657E">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4A4441" w:rsidRDefault="0056657E">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4A4441" w:rsidRDefault="0056657E">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4A4441" w:rsidRDefault="0056657E">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4A4441" w:rsidRDefault="0056657E">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4A4441" w:rsidRDefault="0056657E">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4A4441" w:rsidRDefault="0056657E">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4A4441" w:rsidRDefault="0056657E">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4A4441" w:rsidRDefault="0056657E">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4A4441" w:rsidRDefault="0056657E">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4A4441" w:rsidRDefault="0056657E">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4A4441" w:rsidRDefault="0056657E">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4A4441" w:rsidRDefault="0056657E">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4A4441" w:rsidRDefault="004A4441" w:rsidP="00421F3E">
      <w:pPr>
        <w:pStyle w:val="11"/>
        <w:ind w:firstLine="480"/>
        <w:rPr>
          <w:rFonts w:asciiTheme="minorEastAsia" w:hAnsiTheme="minorEastAsia" w:cs="仿宋_GB2312"/>
          <w:color w:val="000000"/>
          <w:sz w:val="24"/>
          <w:szCs w:val="24"/>
        </w:rPr>
      </w:pPr>
    </w:p>
    <w:p w:rsidR="004A4441" w:rsidRDefault="0056657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4A4441" w:rsidRDefault="005665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4A4441" w:rsidRPr="00B44FF5" w:rsidRDefault="00B44FF5" w:rsidP="00B44FF5">
      <w:pPr>
        <w:pStyle w:val="ad"/>
        <w:spacing w:line="440" w:lineRule="exact"/>
        <w:ind w:firstLineChars="300" w:firstLine="720"/>
      </w:pPr>
      <w:r w:rsidRPr="00B44FF5">
        <w:rPr>
          <w:rFonts w:asciiTheme="minorEastAsia" w:hAnsiTheme="minorEastAsia" w:cs="黑体" w:hint="eastAsia"/>
          <w:color w:val="000000"/>
          <w:sz w:val="24"/>
          <w:szCs w:val="24"/>
          <w:shd w:val="clear" w:color="auto" w:fill="FFFFFF"/>
        </w:rPr>
        <w:t>为提高我市学前教育的办园水平，满足我市人民群众对优质幼儿教育的渴望需求，采购优质的空调及可靠的售后服务，为幼儿园提供良好的育人环境。</w:t>
      </w:r>
    </w:p>
    <w:p w:rsidR="004A4441" w:rsidRPr="00B44FF5" w:rsidRDefault="0056657E" w:rsidP="00B44FF5">
      <w:pPr>
        <w:pStyle w:val="af1"/>
        <w:widowControl/>
        <w:numPr>
          <w:ilvl w:val="0"/>
          <w:numId w:val="55"/>
        </w:numPr>
        <w:shd w:val="clear" w:color="auto" w:fill="FFFFFF"/>
        <w:spacing w:line="440" w:lineRule="exact"/>
        <w:ind w:firstLineChars="0"/>
        <w:contextualSpacing/>
        <w:jc w:val="left"/>
        <w:rPr>
          <w:rFonts w:asciiTheme="minorEastAsia" w:hAnsiTheme="minorEastAsia" w:cs="黑体"/>
          <w:b/>
          <w:bCs/>
          <w:color w:val="000000"/>
          <w:sz w:val="24"/>
          <w:szCs w:val="24"/>
          <w:shd w:val="clear" w:color="auto" w:fill="FFFFFF"/>
        </w:rPr>
      </w:pPr>
      <w:r w:rsidRPr="00B44FF5">
        <w:rPr>
          <w:rFonts w:asciiTheme="minorEastAsia" w:hAnsiTheme="minorEastAsia" w:cs="黑体" w:hint="eastAsia"/>
          <w:b/>
          <w:bCs/>
          <w:color w:val="000000"/>
          <w:sz w:val="24"/>
          <w:szCs w:val="24"/>
          <w:shd w:val="clear" w:color="auto" w:fill="FFFFFF"/>
        </w:rPr>
        <w:t>采购清单：</w:t>
      </w:r>
    </w:p>
    <w:p w:rsidR="00B44FF5" w:rsidRPr="00B44FF5" w:rsidRDefault="00B44FF5" w:rsidP="00B44FF5">
      <w:pPr>
        <w:pStyle w:val="ad"/>
        <w:spacing w:line="440" w:lineRule="exact"/>
        <w:ind w:firstLineChars="300" w:firstLine="720"/>
        <w:rPr>
          <w:rFonts w:asciiTheme="minorEastAsia" w:hAnsiTheme="minorEastAsia" w:cs="黑体"/>
          <w:color w:val="000000"/>
          <w:sz w:val="24"/>
          <w:szCs w:val="24"/>
          <w:shd w:val="clear" w:color="auto" w:fill="FFFFFF"/>
        </w:rPr>
      </w:pPr>
      <w:r w:rsidRPr="00B44FF5">
        <w:rPr>
          <w:rFonts w:asciiTheme="minorEastAsia" w:hAnsiTheme="minorEastAsia" w:cs="黑体" w:hint="eastAsia"/>
          <w:color w:val="000000"/>
          <w:sz w:val="24"/>
          <w:szCs w:val="24"/>
          <w:shd w:val="clear" w:color="auto" w:fill="FFFFFF"/>
        </w:rPr>
        <w:t>根据我市学前教育规划，现对6所幼儿园所需的28台3匹空调、26台2匹空调、10台1.5匹空调进行采购，所购货物需符合国家相关安全、环保、质量等要求。</w:t>
      </w:r>
    </w:p>
    <w:p w:rsidR="00206982" w:rsidRDefault="00206982" w:rsidP="00206982">
      <w:r>
        <w:rPr>
          <w:rFonts w:hint="eastAsia"/>
        </w:rPr>
        <w:t>参数</w:t>
      </w:r>
    </w:p>
    <w:tbl>
      <w:tblPr>
        <w:tblW w:w="9695" w:type="dxa"/>
        <w:tblLayout w:type="fixed"/>
        <w:tblCellMar>
          <w:left w:w="0" w:type="dxa"/>
          <w:right w:w="0" w:type="dxa"/>
        </w:tblCellMar>
        <w:tblLook w:val="04A0"/>
      </w:tblPr>
      <w:tblGrid>
        <w:gridCol w:w="1970"/>
        <w:gridCol w:w="1860"/>
        <w:gridCol w:w="2010"/>
        <w:gridCol w:w="2025"/>
        <w:gridCol w:w="1830"/>
      </w:tblGrid>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sz w:val="22"/>
              </w:rPr>
              <w:t>规格</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3P定频一级柜机空调</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2P定频一级柜机空调</w:t>
            </w:r>
          </w:p>
        </w:tc>
        <w:tc>
          <w:tcPr>
            <w:tcW w:w="20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06982" w:rsidRDefault="00206982" w:rsidP="005A400F">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1.5P定频一级</w:t>
            </w:r>
            <w:r>
              <w:rPr>
                <w:rFonts w:ascii="宋体" w:hAnsi="宋体" w:cs="宋体" w:hint="eastAsia"/>
                <w:color w:val="000000"/>
                <w:kern w:val="0"/>
                <w:sz w:val="22"/>
              </w:rPr>
              <w:t>挂机空调</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06982" w:rsidRDefault="00206982" w:rsidP="005A400F">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辅材</w:t>
            </w: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r>
              <w:rPr>
                <w:rFonts w:ascii="宋体" w:eastAsia="宋体" w:hAnsi="宋体" w:cs="宋体" w:hint="eastAsia"/>
                <w:color w:val="000000"/>
                <w:kern w:val="0"/>
                <w:sz w:val="22"/>
              </w:rPr>
              <w:t>数量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r>
              <w:rPr>
                <w:rFonts w:ascii="宋体" w:eastAsia="宋体" w:hAnsi="宋体" w:cs="宋体" w:hint="eastAsia"/>
                <w:color w:val="000000"/>
                <w:kern w:val="0"/>
                <w:sz w:val="22"/>
              </w:rPr>
              <w:t>28台</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r>
              <w:rPr>
                <w:rFonts w:ascii="宋体" w:eastAsia="宋体" w:hAnsi="宋体" w:cs="宋体" w:hint="eastAsia"/>
                <w:color w:val="000000"/>
                <w:kern w:val="0"/>
                <w:sz w:val="22"/>
              </w:rPr>
              <w:t>26台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r>
              <w:rPr>
                <w:rFonts w:ascii="宋体" w:eastAsia="宋体" w:hAnsi="宋体" w:cs="宋体" w:hint="eastAsia"/>
                <w:color w:val="000000"/>
                <w:kern w:val="0"/>
                <w:sz w:val="22"/>
              </w:rPr>
              <w:t>10台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r>
              <w:rPr>
                <w:rFonts w:ascii="宋体" w:eastAsia="宋体" w:hAnsi="宋体" w:cs="宋体" w:hint="eastAsia"/>
                <w:color w:val="000000"/>
                <w:kern w:val="0"/>
                <w:sz w:val="22"/>
              </w:rPr>
              <w:t>电线、开关、插座等辅材一批</w:t>
            </w: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kern w:val="0"/>
                <w:sz w:val="22"/>
              </w:rPr>
            </w:pPr>
            <w:r>
              <w:rPr>
                <w:rFonts w:ascii="宋体" w:eastAsia="宋体" w:hAnsi="宋体" w:cs="宋体" w:hint="eastAsia"/>
                <w:color w:val="000000"/>
                <w:kern w:val="0"/>
                <w:sz w:val="22"/>
              </w:rPr>
              <w:t>电源规格</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r>
              <w:rPr>
                <w:rFonts w:ascii="宋体" w:eastAsia="宋体" w:hAnsi="宋体" w:cs="宋体" w:hint="eastAsia"/>
                <w:color w:val="000000"/>
                <w:kern w:val="0"/>
                <w:sz w:val="22"/>
              </w:rPr>
              <w:t>380V</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r>
              <w:rPr>
                <w:rFonts w:ascii="宋体" w:eastAsia="宋体" w:hAnsi="宋体" w:cs="宋体" w:hint="eastAsia"/>
                <w:color w:val="000000"/>
                <w:kern w:val="0"/>
                <w:sz w:val="22"/>
              </w:rPr>
              <w:t>220V</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r>
              <w:rPr>
                <w:rFonts w:ascii="宋体" w:eastAsia="宋体" w:hAnsi="宋体" w:cs="宋体" w:hint="eastAsia"/>
                <w:color w:val="000000"/>
                <w:kern w:val="0"/>
                <w:sz w:val="22"/>
              </w:rPr>
              <w:t>220V</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★能效比</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≥3.90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≥4.28</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≥4.73</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制冷量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≥7200W</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≥5100W</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≥3500W</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制冷功率</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≤2320W</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≤1450W</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≤795W</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制热量（不含电辅）</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≥9400W</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≥7100W</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≥4900W</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★制热功率</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≤3000W</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≤2010W</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≤1330W</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电辅加热</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≥2300W</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≥2100W</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≥1050W</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★性能系数（COP）</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3.13W/W</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3.53W/W</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1.27W/W</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室内噪音（高风档）</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≤47dB</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≤42dB</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≤42dB</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室外噪音</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≤56dB</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≤54dB</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≤51dB</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r w:rsidR="00206982" w:rsidTr="005A400F">
        <w:trPr>
          <w:trHeight w:val="285"/>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rPr>
              <w:t>★循环风量</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≥1300（m³/h）</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≥1000（m³/h）</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sz w:val="22"/>
              </w:rPr>
            </w:pPr>
            <w:r>
              <w:rPr>
                <w:rFonts w:ascii="宋体" w:eastAsia="宋体" w:hAnsi="宋体" w:cs="宋体" w:hint="eastAsia"/>
                <w:color w:val="000000"/>
                <w:kern w:val="0"/>
                <w:sz w:val="22"/>
              </w:rPr>
              <w:t>≥630（m³/h）</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206982" w:rsidRDefault="00206982" w:rsidP="005A400F">
            <w:pPr>
              <w:widowControl/>
              <w:jc w:val="center"/>
              <w:textAlignment w:val="top"/>
              <w:rPr>
                <w:rFonts w:ascii="宋体" w:eastAsia="宋体" w:hAnsi="宋体" w:cs="宋体"/>
                <w:color w:val="000000"/>
                <w:kern w:val="0"/>
                <w:sz w:val="22"/>
              </w:rPr>
            </w:pPr>
          </w:p>
        </w:tc>
      </w:tr>
    </w:tbl>
    <w:p w:rsidR="004A4441" w:rsidRDefault="00C52D91">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注：1、</w:t>
      </w:r>
      <w:r w:rsidR="0056657E">
        <w:rPr>
          <w:rFonts w:asciiTheme="minorEastAsia" w:hAnsiTheme="minorEastAsia" w:cs="微软雅黑" w:hint="eastAsia"/>
          <w:b/>
          <w:color w:val="FF0000"/>
          <w:sz w:val="24"/>
          <w:szCs w:val="24"/>
        </w:rPr>
        <w:t>本采购清单中所列技术规格或主要参数为最低要求，不允许负偏离，否则为无效响应。</w:t>
      </w:r>
    </w:p>
    <w:p w:rsidR="00C52D91" w:rsidRPr="00C52D91" w:rsidRDefault="00C52D91" w:rsidP="00C52D91">
      <w:pPr>
        <w:spacing w:line="360" w:lineRule="auto"/>
        <w:ind w:firstLineChars="147" w:firstLine="354"/>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2、</w:t>
      </w:r>
      <w:r w:rsidRPr="00C52D91">
        <w:rPr>
          <w:rFonts w:asciiTheme="minorEastAsia" w:hAnsiTheme="minorEastAsia" w:cs="微软雅黑" w:hint="eastAsia"/>
          <w:b/>
          <w:color w:val="FF0000"/>
          <w:sz w:val="24"/>
          <w:szCs w:val="24"/>
        </w:rPr>
        <w:t>以上数值</w:t>
      </w:r>
      <w:r w:rsidRPr="00C52D91">
        <w:rPr>
          <w:rFonts w:asciiTheme="minorEastAsia" w:hAnsiTheme="minorEastAsia" w:cs="微软雅黑"/>
          <w:b/>
          <w:color w:val="FF0000"/>
          <w:sz w:val="24"/>
          <w:szCs w:val="24"/>
        </w:rPr>
        <w:t>必须提供</w:t>
      </w:r>
      <w:r w:rsidRPr="00C52D91">
        <w:rPr>
          <w:rFonts w:asciiTheme="minorEastAsia" w:hAnsiTheme="minorEastAsia" w:cs="微软雅黑" w:hint="eastAsia"/>
          <w:b/>
          <w:color w:val="FF0000"/>
          <w:sz w:val="24"/>
          <w:szCs w:val="24"/>
        </w:rPr>
        <w:t>国家检测机构出具的第三方检测报告</w:t>
      </w:r>
      <w:r w:rsidRPr="00C52D91">
        <w:rPr>
          <w:rFonts w:asciiTheme="minorEastAsia" w:hAnsiTheme="minorEastAsia" w:cs="微软雅黑"/>
          <w:b/>
          <w:color w:val="FF0000"/>
          <w:sz w:val="24"/>
          <w:szCs w:val="24"/>
        </w:rPr>
        <w:t>，</w:t>
      </w:r>
      <w:r w:rsidRPr="00C52D91">
        <w:rPr>
          <w:rFonts w:asciiTheme="minorEastAsia" w:hAnsiTheme="minorEastAsia" w:cs="微软雅黑" w:hint="eastAsia"/>
          <w:b/>
          <w:color w:val="FF0000"/>
          <w:sz w:val="24"/>
          <w:szCs w:val="24"/>
        </w:rPr>
        <w:t>检测结果</w:t>
      </w:r>
      <w:r w:rsidRPr="00C52D91">
        <w:rPr>
          <w:rFonts w:asciiTheme="minorEastAsia" w:hAnsiTheme="minorEastAsia" w:cs="微软雅黑"/>
          <w:b/>
          <w:color w:val="FF0000"/>
          <w:sz w:val="24"/>
          <w:szCs w:val="24"/>
        </w:rPr>
        <w:t>中体现以上参数，否则</w:t>
      </w:r>
      <w:r w:rsidR="009574AD">
        <w:rPr>
          <w:rFonts w:asciiTheme="minorEastAsia" w:hAnsiTheme="minorEastAsia" w:cs="微软雅黑" w:hint="eastAsia"/>
          <w:b/>
          <w:color w:val="FF0000"/>
          <w:sz w:val="24"/>
          <w:szCs w:val="24"/>
        </w:rPr>
        <w:t>为无效响应</w:t>
      </w:r>
      <w:r w:rsidRPr="00C52D91">
        <w:rPr>
          <w:rFonts w:asciiTheme="minorEastAsia" w:hAnsiTheme="minorEastAsia" w:cs="微软雅黑" w:hint="eastAsia"/>
          <w:b/>
          <w:color w:val="FF0000"/>
          <w:sz w:val="24"/>
          <w:szCs w:val="24"/>
        </w:rPr>
        <w:t>。</w:t>
      </w:r>
    </w:p>
    <w:p w:rsidR="00C52D91" w:rsidRPr="00C52D91" w:rsidRDefault="00C52D91" w:rsidP="00C52D91">
      <w:pPr>
        <w:pStyle w:val="11"/>
      </w:pPr>
    </w:p>
    <w:p w:rsidR="004A4441" w:rsidRDefault="0056657E">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4A4441" w:rsidRDefault="0056657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4A4441" w:rsidRDefault="0056657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4A4441" w:rsidRDefault="0056657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4A4441" w:rsidRDefault="0056657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4A4441" w:rsidRDefault="0056657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属于</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4A4441" w:rsidRDefault="0056657E">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4A4441" w:rsidRDefault="0056657E">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5"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4A4441" w:rsidRDefault="0056657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4A4441" w:rsidRDefault="0056657E" w:rsidP="00421F3E">
      <w:pPr>
        <w:spacing w:line="360" w:lineRule="auto"/>
        <w:ind w:leftChars="200" w:left="420"/>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206982" w:rsidRPr="00206982" w:rsidRDefault="00206982" w:rsidP="00206982">
      <w:pPr>
        <w:wordWrap w:val="0"/>
        <w:spacing w:line="360" w:lineRule="auto"/>
        <w:ind w:firstLineChars="200" w:firstLine="480"/>
        <w:contextualSpacing/>
        <w:rPr>
          <w:rFonts w:asciiTheme="minorEastAsia" w:hAnsiTheme="minorEastAsia" w:cs="仿宋_GB2312"/>
          <w:sz w:val="24"/>
          <w:szCs w:val="24"/>
          <w:lang w:val="zh-CN"/>
        </w:rPr>
      </w:pPr>
      <w:r w:rsidRPr="00206982">
        <w:rPr>
          <w:rFonts w:asciiTheme="minorEastAsia" w:hAnsiTheme="minorEastAsia" w:cs="仿宋_GB2312" w:hint="eastAsia"/>
          <w:sz w:val="24"/>
          <w:szCs w:val="24"/>
          <w:lang w:val="zh-CN"/>
        </w:rPr>
        <w:t>1、质保期要求：本项目的质量保证期不低于行业标准（自验收合格之日起算）。</w:t>
      </w:r>
    </w:p>
    <w:p w:rsidR="00206982" w:rsidRPr="00206982" w:rsidRDefault="00206982" w:rsidP="00206982">
      <w:pPr>
        <w:wordWrap w:val="0"/>
        <w:spacing w:line="360" w:lineRule="auto"/>
        <w:ind w:firstLineChars="200" w:firstLine="480"/>
        <w:contextualSpacing/>
        <w:rPr>
          <w:rFonts w:asciiTheme="minorEastAsia" w:hAnsiTheme="minorEastAsia" w:cs="仿宋_GB2312"/>
          <w:sz w:val="24"/>
          <w:szCs w:val="24"/>
          <w:lang w:val="zh-CN"/>
        </w:rPr>
      </w:pPr>
      <w:r w:rsidRPr="00206982">
        <w:rPr>
          <w:rFonts w:asciiTheme="minorEastAsia" w:hAnsiTheme="minorEastAsia" w:cs="仿宋_GB2312" w:hint="eastAsia"/>
          <w:sz w:val="24"/>
          <w:szCs w:val="24"/>
          <w:lang w:val="zh-CN"/>
        </w:rPr>
        <w:t>2、服务要求：质保期内，所有货物保维修服务方式均为投标人上门服务，质保期内出现故障或质量问题，供货方在接到通知后1小时进行响应，4小时到达，24小时内处理问题，由此产生的一切费用均由供货方承担。在质保期结束后，投标人应提供终身维修服务，发生的相关费用由采购人承担。</w:t>
      </w:r>
    </w:p>
    <w:p w:rsidR="00206982" w:rsidRPr="00206982" w:rsidRDefault="00206982" w:rsidP="00206982">
      <w:pPr>
        <w:wordWrap w:val="0"/>
        <w:spacing w:line="360" w:lineRule="auto"/>
        <w:ind w:firstLineChars="200" w:firstLine="480"/>
        <w:contextualSpacing/>
        <w:rPr>
          <w:rFonts w:asciiTheme="minorEastAsia" w:hAnsiTheme="minorEastAsia" w:cs="仿宋_GB2312"/>
          <w:sz w:val="24"/>
          <w:szCs w:val="24"/>
          <w:lang w:val="zh-CN"/>
        </w:rPr>
      </w:pPr>
      <w:r w:rsidRPr="00206982">
        <w:rPr>
          <w:rFonts w:asciiTheme="minorEastAsia" w:hAnsiTheme="minorEastAsia" w:cs="仿宋_GB2312" w:hint="eastAsia"/>
          <w:sz w:val="24"/>
          <w:szCs w:val="24"/>
          <w:lang w:val="zh-CN"/>
        </w:rPr>
        <w:t>3、投标商所投产品须符合国家环保要求。</w:t>
      </w:r>
    </w:p>
    <w:p w:rsidR="004A4441" w:rsidRDefault="00206982" w:rsidP="00206982">
      <w:pPr>
        <w:wordWrap w:val="0"/>
        <w:spacing w:line="360" w:lineRule="auto"/>
        <w:ind w:firstLineChars="200" w:firstLine="480"/>
        <w:contextualSpacing/>
        <w:rPr>
          <w:rFonts w:asciiTheme="minorEastAsia" w:hAnsiTheme="minorEastAsia" w:cs="仿宋_GB2312"/>
          <w:sz w:val="24"/>
          <w:szCs w:val="24"/>
          <w:lang w:val="zh-CN"/>
        </w:rPr>
      </w:pPr>
      <w:r w:rsidRPr="00206982">
        <w:rPr>
          <w:rFonts w:asciiTheme="minorEastAsia" w:hAnsiTheme="minorEastAsia" w:cs="仿宋_GB2312" w:hint="eastAsia"/>
          <w:sz w:val="24"/>
          <w:szCs w:val="24"/>
          <w:lang w:val="zh-CN"/>
        </w:rPr>
        <w:t>4、中标企业</w:t>
      </w:r>
      <w:r w:rsidR="00CE47BA">
        <w:rPr>
          <w:rFonts w:asciiTheme="minorEastAsia" w:hAnsiTheme="minorEastAsia" w:cs="仿宋_GB2312" w:hint="eastAsia"/>
          <w:sz w:val="24"/>
          <w:szCs w:val="24"/>
          <w:lang w:val="zh-CN"/>
        </w:rPr>
        <w:t>于</w:t>
      </w:r>
      <w:r w:rsidRPr="00206982">
        <w:rPr>
          <w:rFonts w:asciiTheme="minorEastAsia" w:hAnsiTheme="minorEastAsia" w:cs="仿宋_GB2312" w:hint="eastAsia"/>
          <w:sz w:val="24"/>
          <w:szCs w:val="24"/>
          <w:lang w:val="zh-CN"/>
        </w:rPr>
        <w:t>中标后第三日上午09:00前向禹州市教育体育局提供谈判文件所有资质原件。</w:t>
      </w:r>
    </w:p>
    <w:p w:rsidR="00492FF5" w:rsidRPr="00492FF5" w:rsidRDefault="00492FF5" w:rsidP="00492FF5">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492FF5">
        <w:rPr>
          <w:rFonts w:asciiTheme="minorEastAsia" w:hAnsiTheme="minorEastAsia" w:cs="仿宋_GB2312" w:hint="eastAsia"/>
          <w:sz w:val="24"/>
          <w:szCs w:val="24"/>
          <w:lang w:val="zh-CN"/>
        </w:rPr>
        <w:t>、本项目所购货物供应商应安装到招标单位指定单位；</w:t>
      </w:r>
    </w:p>
    <w:p w:rsidR="00492FF5" w:rsidRPr="00492FF5" w:rsidRDefault="00492FF5" w:rsidP="00492FF5">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492FF5">
        <w:rPr>
          <w:rFonts w:asciiTheme="minorEastAsia" w:hAnsiTheme="minorEastAsia" w:cs="仿宋_GB2312" w:hint="eastAsia"/>
          <w:sz w:val="24"/>
          <w:szCs w:val="24"/>
          <w:lang w:val="zh-CN"/>
        </w:rPr>
        <w:t>、本项目要求供应商在</w:t>
      </w:r>
      <w:r w:rsidR="00BF468D">
        <w:rPr>
          <w:rFonts w:asciiTheme="minorEastAsia" w:hAnsiTheme="minorEastAsia" w:cs="仿宋_GB2312" w:hint="eastAsia"/>
          <w:sz w:val="24"/>
          <w:szCs w:val="24"/>
          <w:lang w:val="zh-CN"/>
        </w:rPr>
        <w:t>合同签订</w:t>
      </w:r>
      <w:r w:rsidRPr="00492FF5">
        <w:rPr>
          <w:rFonts w:asciiTheme="minorEastAsia" w:hAnsiTheme="minorEastAsia" w:cs="仿宋_GB2312" w:hint="eastAsia"/>
          <w:sz w:val="24"/>
          <w:szCs w:val="24"/>
          <w:lang w:val="zh-CN"/>
        </w:rPr>
        <w:t>后7</w:t>
      </w:r>
      <w:r w:rsidR="008E5B73">
        <w:rPr>
          <w:rFonts w:asciiTheme="minorEastAsia" w:hAnsiTheme="minorEastAsia" w:cs="仿宋_GB2312" w:hint="eastAsia"/>
          <w:sz w:val="24"/>
          <w:szCs w:val="24"/>
          <w:lang w:val="zh-CN"/>
        </w:rPr>
        <w:t>日内供货安装完毕。</w:t>
      </w:r>
    </w:p>
    <w:p w:rsidR="004A4441" w:rsidRDefault="0056657E">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4A4441" w:rsidRDefault="0056657E">
      <w:pPr>
        <w:topLinePunct/>
        <w:spacing w:line="360" w:lineRule="auto"/>
        <w:ind w:firstLineChars="200" w:firstLine="480"/>
        <w:contextualSpacing/>
        <w:rPr>
          <w:rFonts w:ascii="宋体" w:cs="宋体"/>
          <w:sz w:val="24"/>
          <w:lang w:val="zh-CN"/>
        </w:rPr>
      </w:pPr>
      <w:r>
        <w:rPr>
          <w:rFonts w:ascii="宋体" w:cs="宋体" w:hint="eastAsia"/>
          <w:sz w:val="24"/>
          <w:lang w:val="zh-CN"/>
        </w:rPr>
        <w:t>1、供应商须明确响应产品的厂家、品牌、型号、详细参数，</w:t>
      </w:r>
      <w:r>
        <w:rPr>
          <w:rFonts w:ascii="宋体" w:cs="宋体" w:hint="eastAsia"/>
          <w:b/>
          <w:sz w:val="24"/>
          <w:lang w:val="zh-CN"/>
        </w:rPr>
        <w:t>否则为无效响应文件。</w:t>
      </w:r>
    </w:p>
    <w:p w:rsidR="004A4441" w:rsidRDefault="0056657E">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4A4441" w:rsidRDefault="0056657E">
      <w:pPr>
        <w:topLinePunct/>
        <w:spacing w:line="360" w:lineRule="auto"/>
        <w:ind w:firstLineChars="200" w:firstLine="480"/>
        <w:contextualSpacing/>
        <w:rPr>
          <w:rFonts w:ascii="宋体" w:cs="宋体"/>
          <w:sz w:val="24"/>
          <w:lang w:val="zh-CN"/>
        </w:rPr>
      </w:pPr>
      <w:r>
        <w:rPr>
          <w:rFonts w:ascii="宋体" w:cs="宋体" w:hint="eastAsia"/>
          <w:sz w:val="24"/>
          <w:lang w:val="zh-CN"/>
        </w:rPr>
        <w:lastRenderedPageBreak/>
        <w:t>3、所响应产品必须符合国家质量检测标准和本竞争性谈判文件规定标准的全新正品现货。</w:t>
      </w:r>
    </w:p>
    <w:p w:rsidR="004A4441" w:rsidRDefault="0056657E">
      <w:pPr>
        <w:topLinePunct/>
        <w:spacing w:line="360" w:lineRule="auto"/>
        <w:ind w:firstLineChars="200" w:firstLine="480"/>
        <w:contextualSpacing/>
        <w:rPr>
          <w:rFonts w:ascii="宋体" w:cs="宋体"/>
          <w:b/>
          <w:bCs/>
          <w:color w:val="000000" w:themeColor="text1"/>
          <w:sz w:val="24"/>
          <w:lang w:val="zh-CN"/>
        </w:rPr>
      </w:pPr>
      <w:r>
        <w:rPr>
          <w:rFonts w:ascii="宋体" w:cs="宋体" w:hint="eastAsia"/>
          <w:sz w:val="24"/>
        </w:rPr>
        <w:t>4</w:t>
      </w:r>
      <w:r>
        <w:rPr>
          <w:rFonts w:ascii="宋体" w:cs="宋体" w:hint="eastAsia"/>
          <w:sz w:val="24"/>
          <w:lang w:val="zh-CN"/>
        </w:rPr>
        <w:t>、</w:t>
      </w:r>
      <w:r>
        <w:rPr>
          <w:rFonts w:ascii="宋体" w:cs="宋体" w:hint="eastAsia"/>
          <w:bCs/>
          <w:color w:val="000000" w:themeColor="text1"/>
          <w:sz w:val="24"/>
          <w:lang w:val="zh-CN"/>
        </w:rPr>
        <w:t>投标文件中须有详细的实施（技术）方案</w:t>
      </w:r>
      <w:r>
        <w:rPr>
          <w:rFonts w:ascii="宋体" w:cs="宋体" w:hint="eastAsia"/>
          <w:b/>
          <w:bCs/>
          <w:color w:val="000000" w:themeColor="text1"/>
          <w:sz w:val="24"/>
          <w:lang w:val="zh-CN"/>
        </w:rPr>
        <w:t>，否则为无效投标。</w:t>
      </w:r>
    </w:p>
    <w:p w:rsidR="0075258E" w:rsidRPr="0075258E" w:rsidRDefault="0075258E" w:rsidP="0075258E">
      <w:pPr>
        <w:topLinePunct/>
        <w:autoSpaceDE w:val="0"/>
        <w:autoSpaceDN w:val="0"/>
        <w:adjustRightInd w:val="0"/>
        <w:spacing w:line="360" w:lineRule="auto"/>
        <w:ind w:firstLine="482"/>
        <w:contextualSpacing/>
        <w:rPr>
          <w:rFonts w:ascii="宋体" w:cs="宋体"/>
          <w:sz w:val="24"/>
          <w:lang w:val="zh-CN"/>
        </w:rPr>
      </w:pPr>
      <w:r>
        <w:rPr>
          <w:rFonts w:ascii="宋体" w:cs="宋体" w:hint="eastAsia"/>
          <w:sz w:val="24"/>
          <w:lang w:val="zh-CN"/>
        </w:rPr>
        <w:t>5</w:t>
      </w:r>
      <w:r w:rsidRPr="0075258E">
        <w:rPr>
          <w:rFonts w:ascii="宋体" w:cs="宋体" w:hint="eastAsia"/>
          <w:sz w:val="24"/>
          <w:lang w:val="zh-CN"/>
        </w:rPr>
        <w:t>、投标人须明确免费包修期，在免费包修期内，同一质量问题连续两次维修仍无法正常使用，投标人必须予以更换同品牌、同型号的全新产品。</w:t>
      </w:r>
    </w:p>
    <w:p w:rsidR="0075258E" w:rsidRPr="0075258E" w:rsidRDefault="0075258E" w:rsidP="0075258E">
      <w:pPr>
        <w:topLinePunct/>
        <w:autoSpaceDE w:val="0"/>
        <w:autoSpaceDN w:val="0"/>
        <w:adjustRightInd w:val="0"/>
        <w:spacing w:line="360" w:lineRule="auto"/>
        <w:ind w:firstLine="482"/>
        <w:contextualSpacing/>
        <w:rPr>
          <w:rFonts w:ascii="宋体" w:cs="宋体"/>
          <w:sz w:val="24"/>
          <w:lang w:val="zh-CN"/>
        </w:rPr>
      </w:pPr>
      <w:r>
        <w:rPr>
          <w:rFonts w:ascii="宋体" w:cs="宋体" w:hint="eastAsia"/>
          <w:sz w:val="24"/>
          <w:lang w:val="zh-CN"/>
        </w:rPr>
        <w:t>6</w:t>
      </w:r>
      <w:r w:rsidRPr="0075258E">
        <w:rPr>
          <w:rFonts w:ascii="宋体" w:cs="宋体" w:hint="eastAsia"/>
          <w:sz w:val="24"/>
          <w:lang w:val="zh-CN"/>
        </w:rPr>
        <w:t>、投标人须明确维修点地址、负责人、联系人和联系电话。</w:t>
      </w:r>
    </w:p>
    <w:p w:rsidR="0075258E" w:rsidRPr="00FD37A3" w:rsidRDefault="0075258E" w:rsidP="00FD37A3">
      <w:pPr>
        <w:topLinePunct/>
        <w:autoSpaceDE w:val="0"/>
        <w:autoSpaceDN w:val="0"/>
        <w:adjustRightInd w:val="0"/>
        <w:spacing w:line="360" w:lineRule="auto"/>
        <w:ind w:firstLine="482"/>
        <w:contextualSpacing/>
        <w:rPr>
          <w:rFonts w:ascii="宋体" w:cs="宋体"/>
          <w:sz w:val="24"/>
          <w:lang w:val="zh-CN"/>
        </w:rPr>
      </w:pPr>
      <w:r>
        <w:rPr>
          <w:rFonts w:ascii="宋体" w:cs="宋体" w:hint="eastAsia"/>
          <w:sz w:val="24"/>
          <w:lang w:val="zh-CN"/>
        </w:rPr>
        <w:t>7</w:t>
      </w:r>
      <w:r w:rsidRPr="0075258E">
        <w:rPr>
          <w:rFonts w:ascii="宋体" w:cs="宋体" w:hint="eastAsia"/>
          <w:sz w:val="24"/>
          <w:lang w:val="zh-CN"/>
        </w:rPr>
        <w:t>、本项目为交钥匙工程（包括校园内电源线、开关、插座等辅材，安装调试、等一切费用）。</w:t>
      </w:r>
    </w:p>
    <w:p w:rsidR="004A4441" w:rsidRDefault="0056657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4A4441" w:rsidRDefault="0056657E">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4A4441" w:rsidRDefault="0056657E">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1、按照国家相关标准、行业标准、地方标准或其他标准、规范验收。</w:t>
      </w:r>
    </w:p>
    <w:p w:rsidR="004A4441" w:rsidRDefault="0056657E">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2、按照招标文件要求、投标文件响应和承诺验收。</w:t>
      </w:r>
    </w:p>
    <w:p w:rsidR="004A4441" w:rsidRDefault="0056657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4A4441" w:rsidRDefault="005665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8E5B73" w:rsidRPr="008E5B73">
        <w:rPr>
          <w:rFonts w:asciiTheme="minorEastAsia" w:hAnsiTheme="minorEastAsia" w:cs="宋体" w:hint="eastAsia"/>
          <w:color w:val="000000"/>
          <w:kern w:val="0"/>
          <w:sz w:val="24"/>
          <w:szCs w:val="24"/>
          <w:lang w:val="zh-CN"/>
        </w:rPr>
        <w:t>按合同规定经验收合格后申请财政支付</w:t>
      </w:r>
    </w:p>
    <w:p w:rsidR="00492FF5" w:rsidRDefault="0056657E" w:rsidP="008E5B73">
      <w:pPr>
        <w:widowControl/>
        <w:shd w:val="clear" w:color="auto" w:fill="FFFFFF"/>
        <w:spacing w:line="600" w:lineRule="exact"/>
        <w:ind w:firstLineChars="200" w:firstLine="480"/>
        <w:jc w:val="left"/>
      </w:pPr>
      <w:r>
        <w:rPr>
          <w:rFonts w:asciiTheme="minorEastAsia" w:hAnsiTheme="minorEastAsia" w:cs="宋体" w:hint="eastAsia"/>
          <w:color w:val="000000"/>
          <w:kern w:val="0"/>
          <w:sz w:val="24"/>
          <w:szCs w:val="24"/>
          <w:lang w:val="zh-CN"/>
        </w:rPr>
        <w:t>2、支付时间及条件：</w:t>
      </w:r>
      <w:r w:rsidR="008E5B73" w:rsidRPr="008E5B73">
        <w:rPr>
          <w:rFonts w:asciiTheme="minorEastAsia" w:hAnsiTheme="minorEastAsia" w:cs="宋体" w:hint="eastAsia"/>
          <w:color w:val="000000"/>
          <w:kern w:val="0"/>
          <w:sz w:val="24"/>
          <w:szCs w:val="24"/>
          <w:lang w:val="zh-CN"/>
        </w:rPr>
        <w:t>以签订合同为准</w:t>
      </w:r>
    </w:p>
    <w:p w:rsidR="00492FF5" w:rsidRDefault="00492FF5" w:rsidP="00492FF5">
      <w:pPr>
        <w:pStyle w:val="11"/>
      </w:pPr>
    </w:p>
    <w:p w:rsidR="00492FF5" w:rsidRDefault="00492FF5" w:rsidP="00492FF5">
      <w:pPr>
        <w:pStyle w:val="11"/>
      </w:pPr>
    </w:p>
    <w:p w:rsidR="00492FF5" w:rsidRDefault="00492FF5" w:rsidP="00492FF5">
      <w:pPr>
        <w:pStyle w:val="11"/>
      </w:pPr>
    </w:p>
    <w:p w:rsidR="00492FF5" w:rsidRDefault="00492FF5" w:rsidP="00492FF5">
      <w:pPr>
        <w:pStyle w:val="11"/>
      </w:pPr>
    </w:p>
    <w:p w:rsidR="00492FF5" w:rsidRDefault="00492FF5" w:rsidP="00492FF5">
      <w:pPr>
        <w:pStyle w:val="11"/>
      </w:pPr>
    </w:p>
    <w:p w:rsidR="00492FF5" w:rsidRDefault="00492FF5" w:rsidP="00492FF5">
      <w:pPr>
        <w:pStyle w:val="11"/>
      </w:pPr>
    </w:p>
    <w:p w:rsidR="00492FF5" w:rsidRDefault="00492FF5" w:rsidP="00492FF5">
      <w:pPr>
        <w:pStyle w:val="11"/>
      </w:pPr>
    </w:p>
    <w:p w:rsidR="00DD4CFA" w:rsidRDefault="00DD4CFA" w:rsidP="00492FF5">
      <w:pPr>
        <w:pStyle w:val="11"/>
      </w:pPr>
    </w:p>
    <w:p w:rsidR="00DD4CFA" w:rsidRDefault="00DD4CFA" w:rsidP="00492FF5">
      <w:pPr>
        <w:pStyle w:val="11"/>
      </w:pPr>
    </w:p>
    <w:p w:rsidR="00492FF5" w:rsidRDefault="00492FF5" w:rsidP="00492FF5">
      <w:pPr>
        <w:pStyle w:val="11"/>
      </w:pPr>
    </w:p>
    <w:p w:rsidR="00492FF5" w:rsidRDefault="00492FF5" w:rsidP="00492FF5">
      <w:pPr>
        <w:pStyle w:val="11"/>
      </w:pPr>
    </w:p>
    <w:p w:rsidR="00492FF5" w:rsidRPr="00492FF5" w:rsidRDefault="00492FF5" w:rsidP="00492FF5">
      <w:pPr>
        <w:pStyle w:val="11"/>
      </w:pPr>
    </w:p>
    <w:p w:rsidR="004A4441" w:rsidRDefault="0056657E">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4A4441" w:rsidRDefault="0056657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A4441">
        <w:trPr>
          <w:trHeight w:val="636"/>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4A4441" w:rsidRDefault="0056657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A4441">
        <w:trPr>
          <w:trHeight w:val="1278"/>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E2327" w:rsidRDefault="0056657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9E2327" w:rsidRPr="009E2327">
              <w:rPr>
                <w:rFonts w:asciiTheme="minorEastAsia" w:hAnsiTheme="minorEastAsia" w:cs="仿宋_GB2312" w:hint="eastAsia"/>
                <w:szCs w:val="21"/>
              </w:rPr>
              <w:t>禹州市教育体育局幼儿园空调采购项目（不见面开标）</w:t>
            </w:r>
          </w:p>
          <w:p w:rsidR="004A4441" w:rsidRDefault="0056657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采购编号：YZCG-T20200</w:t>
            </w:r>
            <w:r w:rsidR="009E2327">
              <w:rPr>
                <w:rFonts w:asciiTheme="minorEastAsia" w:hAnsiTheme="minorEastAsia" w:cs="仿宋_GB2312" w:hint="eastAsia"/>
                <w:szCs w:val="21"/>
              </w:rPr>
              <w:t>96</w:t>
            </w:r>
          </w:p>
          <w:p w:rsidR="004A4441" w:rsidRDefault="0056657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交付（服务、完工）时间：合同签订后</w:t>
            </w:r>
            <w:r w:rsidR="009E2327">
              <w:rPr>
                <w:rFonts w:asciiTheme="minorEastAsia" w:hAnsiTheme="minorEastAsia" w:cs="仿宋_GB2312" w:hint="eastAsia"/>
                <w:szCs w:val="21"/>
              </w:rPr>
              <w:t>7日供货完毕</w:t>
            </w:r>
          </w:p>
        </w:tc>
      </w:tr>
      <w:tr w:rsidR="004A4441">
        <w:trPr>
          <w:trHeight w:val="1421"/>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4A4441" w:rsidRDefault="0056657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w:t>
            </w:r>
            <w:r w:rsidR="009E2327">
              <w:rPr>
                <w:rFonts w:asciiTheme="minorEastAsia" w:hAnsiTheme="minorEastAsia" w:cs="仿宋_GB2312" w:hint="eastAsia"/>
                <w:szCs w:val="21"/>
              </w:rPr>
              <w:t>教育体育局</w:t>
            </w:r>
          </w:p>
          <w:p w:rsidR="004A4441" w:rsidRDefault="0056657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地址：禹州市禹王大道</w:t>
            </w:r>
            <w:r w:rsidR="009E2327">
              <w:rPr>
                <w:rFonts w:asciiTheme="minorEastAsia" w:hAnsiTheme="minorEastAsia" w:cs="仿宋_GB2312" w:hint="eastAsia"/>
                <w:szCs w:val="21"/>
              </w:rPr>
              <w:t>东段111</w:t>
            </w:r>
            <w:r>
              <w:rPr>
                <w:rFonts w:asciiTheme="minorEastAsia" w:hAnsiTheme="minorEastAsia" w:cs="仿宋_GB2312" w:hint="eastAsia"/>
                <w:szCs w:val="21"/>
              </w:rPr>
              <w:t>号</w:t>
            </w:r>
          </w:p>
          <w:p w:rsidR="004A4441" w:rsidRDefault="0056657E" w:rsidP="009E232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9E2327">
              <w:rPr>
                <w:rFonts w:asciiTheme="minorEastAsia" w:hAnsiTheme="minorEastAsia" w:cs="仿宋_GB2312" w:hint="eastAsia"/>
                <w:szCs w:val="21"/>
              </w:rPr>
              <w:t>周</w:t>
            </w:r>
            <w:r>
              <w:rPr>
                <w:rFonts w:asciiTheme="minorEastAsia" w:hAnsiTheme="minorEastAsia" w:cs="仿宋_GB2312" w:hint="eastAsia"/>
                <w:szCs w:val="21"/>
              </w:rPr>
              <w:t>先生              电话：</w:t>
            </w:r>
            <w:r w:rsidR="009E2327" w:rsidRPr="009E2327">
              <w:rPr>
                <w:rFonts w:asciiTheme="minorEastAsia" w:hAnsiTheme="minorEastAsia" w:cs="仿宋_GB2312" w:hint="eastAsia"/>
                <w:szCs w:val="21"/>
              </w:rPr>
              <w:t>15939959399</w:t>
            </w:r>
          </w:p>
        </w:tc>
      </w:tr>
      <w:tr w:rsidR="004A4441">
        <w:trPr>
          <w:trHeight w:val="323"/>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4A4441" w:rsidRDefault="0056657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4A4441" w:rsidRDefault="0056657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4A4441" w:rsidRDefault="0056657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4A4441">
        <w:trPr>
          <w:trHeight w:val="9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4A4441" w:rsidRDefault="0056657E">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4A4441" w:rsidRDefault="0056657E">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4A4441" w:rsidRDefault="0056657E">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4A4441" w:rsidRDefault="0056657E">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4A4441" w:rsidRDefault="0056657E">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4A4441" w:rsidRDefault="0056657E">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4A4441" w:rsidRDefault="0056657E">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4A4441" w:rsidRDefault="0056657E">
            <w:pPr>
              <w:autoSpaceDE w:val="0"/>
              <w:autoSpaceDN w:val="0"/>
              <w:adjustRightInd w:val="0"/>
              <w:spacing w:line="360" w:lineRule="auto"/>
              <w:jc w:val="left"/>
            </w:pPr>
            <w:r>
              <w:rPr>
                <w:rFonts w:hint="eastAsia"/>
              </w:rPr>
              <w:t>二、财务状况报告相关材料</w:t>
            </w:r>
          </w:p>
          <w:p w:rsidR="004A4441" w:rsidRDefault="0056657E">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4A4441" w:rsidRDefault="0056657E">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4A4441" w:rsidRDefault="0056657E">
            <w:pPr>
              <w:spacing w:line="360" w:lineRule="auto"/>
            </w:pPr>
            <w:r>
              <w:rPr>
                <w:rFonts w:hint="eastAsia"/>
              </w:rPr>
              <w:t>②基本开户银行出具的资信证明；</w:t>
            </w:r>
          </w:p>
          <w:p w:rsidR="004A4441" w:rsidRDefault="0056657E">
            <w:pPr>
              <w:spacing w:line="360" w:lineRule="auto"/>
            </w:pPr>
            <w:r>
              <w:rPr>
                <w:rFonts w:hint="eastAsia"/>
              </w:rPr>
              <w:lastRenderedPageBreak/>
              <w:t>③财政部门认可的政府采购专业担保机构的证明文件和担保机构出具的投标担保函。</w:t>
            </w:r>
          </w:p>
          <w:p w:rsidR="004A4441" w:rsidRDefault="0056657E">
            <w:pPr>
              <w:spacing w:line="360" w:lineRule="auto"/>
            </w:pPr>
            <w:r>
              <w:rPr>
                <w:rFonts w:hint="eastAsia"/>
                <w:lang w:val="zh-CN"/>
              </w:rPr>
              <w:t>注：仅需提供序号</w:t>
            </w:r>
            <w:r>
              <w:rPr>
                <w:rFonts w:hint="eastAsia"/>
              </w:rPr>
              <w:t>①～③其中之一即可。</w:t>
            </w:r>
          </w:p>
          <w:p w:rsidR="004A4441" w:rsidRDefault="0056657E">
            <w:pPr>
              <w:spacing w:line="360" w:lineRule="auto"/>
            </w:pPr>
            <w:r>
              <w:rPr>
                <w:rFonts w:hint="eastAsia"/>
              </w:rPr>
              <w:t>（</w:t>
            </w:r>
            <w:r>
              <w:rPr>
                <w:rFonts w:hint="eastAsia"/>
              </w:rPr>
              <w:t>2</w:t>
            </w:r>
            <w:r>
              <w:rPr>
                <w:rFonts w:hint="eastAsia"/>
              </w:rPr>
              <w:t>）供应商（其他组织和自然人）提供本单位：</w:t>
            </w:r>
          </w:p>
          <w:p w:rsidR="004A4441" w:rsidRDefault="0056657E">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4A4441" w:rsidRDefault="0056657E">
            <w:pPr>
              <w:spacing w:line="360" w:lineRule="auto"/>
            </w:pPr>
            <w:r>
              <w:rPr>
                <w:rFonts w:hint="eastAsia"/>
              </w:rPr>
              <w:t>②银行出具的资信证明；</w:t>
            </w:r>
          </w:p>
          <w:p w:rsidR="004A4441" w:rsidRDefault="0056657E">
            <w:pPr>
              <w:spacing w:line="360" w:lineRule="auto"/>
            </w:pPr>
            <w:r>
              <w:rPr>
                <w:rFonts w:hint="eastAsia"/>
              </w:rPr>
              <w:t>③财政部门认可的政府采购专业担保机构的证明文件和担保机构出具的投标担保函。</w:t>
            </w:r>
          </w:p>
          <w:p w:rsidR="004A4441" w:rsidRDefault="0056657E">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4A4441" w:rsidRDefault="0056657E">
            <w:pPr>
              <w:autoSpaceDE w:val="0"/>
              <w:autoSpaceDN w:val="0"/>
              <w:adjustRightInd w:val="0"/>
              <w:spacing w:line="360" w:lineRule="auto"/>
              <w:ind w:right="-11"/>
              <w:rPr>
                <w:lang w:val="zh-CN"/>
              </w:rPr>
            </w:pPr>
            <w:r>
              <w:rPr>
                <w:rFonts w:hint="eastAsia"/>
              </w:rPr>
              <w:t>三、依法缴纳税收相关材料</w:t>
            </w:r>
          </w:p>
          <w:p w:rsidR="004A4441" w:rsidRDefault="0056657E">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4A4441" w:rsidRDefault="0056657E">
            <w:pPr>
              <w:autoSpaceDE w:val="0"/>
              <w:autoSpaceDN w:val="0"/>
              <w:adjustRightInd w:val="0"/>
              <w:spacing w:line="360" w:lineRule="auto"/>
              <w:ind w:right="-11"/>
              <w:rPr>
                <w:lang w:val="zh-CN"/>
              </w:rPr>
            </w:pPr>
            <w:r>
              <w:rPr>
                <w:rFonts w:hint="eastAsia"/>
                <w:lang w:val="zh-CN"/>
              </w:rPr>
              <w:t>四、依法缴纳社会保障资金的证明材料</w:t>
            </w:r>
          </w:p>
          <w:p w:rsidR="004A4441" w:rsidRDefault="0056657E">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4A4441" w:rsidRDefault="0056657E">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4A4441" w:rsidRDefault="0056657E">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4A4441" w:rsidRDefault="0056657E">
            <w:pPr>
              <w:spacing w:line="360" w:lineRule="auto"/>
            </w:pPr>
            <w:r>
              <w:rPr>
                <w:rFonts w:hint="eastAsia"/>
              </w:rPr>
              <w:t>②供应商具备履行合同所必须的设备和专业技术能力承诺函或声明（承诺函或声明格式自拟）。</w:t>
            </w:r>
          </w:p>
          <w:p w:rsidR="004A4441" w:rsidRDefault="0056657E">
            <w:pPr>
              <w:autoSpaceDE w:val="0"/>
              <w:autoSpaceDN w:val="0"/>
              <w:adjustRightInd w:val="0"/>
              <w:spacing w:line="360" w:lineRule="auto"/>
              <w:ind w:right="-11"/>
            </w:pPr>
            <w:r>
              <w:rPr>
                <w:rFonts w:hint="eastAsia"/>
                <w:lang w:val="zh-CN"/>
              </w:rPr>
              <w:t>注：仅需提供序号</w:t>
            </w:r>
            <w:r>
              <w:rPr>
                <w:rFonts w:hint="eastAsia"/>
              </w:rPr>
              <w:t>①～②其中之一即可。</w:t>
            </w:r>
          </w:p>
          <w:p w:rsidR="004A4441" w:rsidRDefault="0056657E">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4A4441" w:rsidRDefault="0056657E">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4A4441" w:rsidRDefault="0056657E">
            <w:pPr>
              <w:wordWrap w:val="0"/>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w:t>
            </w:r>
            <w:r>
              <w:lastRenderedPageBreak/>
              <w:t>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4A4441" w:rsidRDefault="0056657E">
            <w:pPr>
              <w:spacing w:line="360" w:lineRule="auto"/>
            </w:pPr>
            <w:r>
              <w:rPr>
                <w:rFonts w:hint="eastAsia"/>
              </w:rPr>
              <w:t>1</w:t>
            </w:r>
            <w:r>
              <w:rPr>
                <w:rFonts w:hint="eastAsia"/>
              </w:rPr>
              <w:t>、查询渠道：</w:t>
            </w:r>
          </w:p>
          <w:p w:rsidR="004A4441" w:rsidRDefault="0056657E">
            <w:pPr>
              <w:spacing w:line="360" w:lineRule="auto"/>
            </w:pPr>
            <w:r>
              <w:rPr>
                <w:rFonts w:hint="eastAsia"/>
              </w:rPr>
              <w:t>①“信用中国”网站（</w:t>
            </w:r>
            <w:hyperlink r:id="rId16" w:history="1">
              <w:r>
                <w:rPr>
                  <w:rFonts w:hint="eastAsia"/>
                </w:rPr>
                <w:t>www.creditchina.gov.cn</w:t>
              </w:r>
            </w:hyperlink>
            <w:r>
              <w:rPr>
                <w:rFonts w:hint="eastAsia"/>
              </w:rPr>
              <w:t>）</w:t>
            </w:r>
          </w:p>
          <w:p w:rsidR="004A4441" w:rsidRDefault="0056657E">
            <w:pPr>
              <w:spacing w:line="360" w:lineRule="auto"/>
            </w:pPr>
            <w:r>
              <w:rPr>
                <w:rFonts w:hint="eastAsia"/>
              </w:rPr>
              <w:t>②“中国政府采购网”（</w:t>
            </w:r>
            <w:r>
              <w:rPr>
                <w:rFonts w:hint="eastAsia"/>
              </w:rPr>
              <w:t>www.ccgp.gov.cn</w:t>
            </w:r>
            <w:r>
              <w:rPr>
                <w:rFonts w:hint="eastAsia"/>
              </w:rPr>
              <w:t>）</w:t>
            </w:r>
          </w:p>
          <w:p w:rsidR="004A4441" w:rsidRDefault="0056657E">
            <w:pPr>
              <w:spacing w:line="360" w:lineRule="auto"/>
            </w:pPr>
            <w:r>
              <w:rPr>
                <w:rFonts w:hint="eastAsia"/>
              </w:rPr>
              <w:t>③“中国社会组织公共服务平台”网站（</w:t>
            </w:r>
            <w:r>
              <w:t>www.chinanpo.gov.cn</w:t>
            </w:r>
            <w:r>
              <w:rPr>
                <w:rFonts w:hint="eastAsia"/>
              </w:rPr>
              <w:t>）（仅查询社会组织）；</w:t>
            </w:r>
          </w:p>
          <w:p w:rsidR="004A4441" w:rsidRDefault="0056657E">
            <w:pPr>
              <w:autoSpaceDE w:val="0"/>
              <w:autoSpaceDN w:val="0"/>
              <w:spacing w:line="360" w:lineRule="auto"/>
              <w:contextualSpacing/>
            </w:pPr>
            <w:r>
              <w:rPr>
                <w:rFonts w:hint="eastAsia"/>
              </w:rPr>
              <w:t>2</w:t>
            </w:r>
            <w:r>
              <w:rPr>
                <w:rFonts w:hint="eastAsia"/>
              </w:rPr>
              <w:t>、截止时间：同投标截止时间；</w:t>
            </w:r>
          </w:p>
          <w:p w:rsidR="004A4441" w:rsidRDefault="0056657E">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4A4441" w:rsidRDefault="0056657E">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4A4441" w:rsidRDefault="0056657E">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4A4441" w:rsidRDefault="0056657E">
            <w:pPr>
              <w:pStyle w:val="a5"/>
            </w:pPr>
            <w:r>
              <w:rPr>
                <w:rFonts w:hint="eastAsia"/>
              </w:rPr>
              <w:t>6</w:t>
            </w:r>
            <w:r>
              <w:rPr>
                <w:rFonts w:hint="eastAsia"/>
              </w:rPr>
              <w:t>、被委托人须是本单位职工，须提供公司为本人缴纳社会保险证明。</w:t>
            </w:r>
          </w:p>
        </w:tc>
      </w:tr>
      <w:tr w:rsidR="004A4441">
        <w:trPr>
          <w:trHeight w:val="504"/>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4A4441" w:rsidRDefault="0056657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C49D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C49D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4A4441">
        <w:trPr>
          <w:trHeight w:val="504"/>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4A4441" w:rsidRDefault="006C4E06" w:rsidP="006C4E0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
                <w:color w:val="FF0000"/>
                <w:szCs w:val="21"/>
              </w:rPr>
              <w:t>33</w:t>
            </w:r>
            <w:r w:rsidR="0056657E">
              <w:rPr>
                <w:rFonts w:asciiTheme="minorEastAsia" w:hAnsiTheme="minorEastAsia" w:cs="宋体" w:hint="eastAsia"/>
                <w:bCs/>
                <w:szCs w:val="21"/>
              </w:rPr>
              <w:t>万</w:t>
            </w:r>
            <w:r w:rsidR="0056657E">
              <w:rPr>
                <w:rFonts w:asciiTheme="minorEastAsia" w:hAnsiTheme="minorEastAsia" w:cs="宋体" w:hint="eastAsia"/>
                <w:bCs/>
                <w:szCs w:val="21"/>
                <w:lang w:val="zh-CN"/>
              </w:rPr>
              <w:t>元，超出预算金额的响应无效</w:t>
            </w:r>
          </w:p>
        </w:tc>
      </w:tr>
      <w:tr w:rsidR="004A4441">
        <w:trPr>
          <w:trHeight w:val="907"/>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4A4441" w:rsidRDefault="001C49D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6657E">
              <w:rPr>
                <w:rFonts w:asciiTheme="minorEastAsia" w:hAnsiTheme="minorEastAsia" w:cs="宋体" w:hint="eastAsia"/>
                <w:b/>
                <w:color w:val="000000"/>
                <w:kern w:val="0"/>
                <w:szCs w:val="21"/>
                <w:lang w:val="zh-CN"/>
              </w:rPr>
              <w:instrText>eq \o\ac(□,</w:instrText>
            </w:r>
            <w:r w:rsidR="0056657E">
              <w:rPr>
                <w:rFonts w:asciiTheme="minorEastAsia" w:hAnsiTheme="minorEastAsia" w:cs="宋体" w:hint="eastAsia"/>
                <w:b/>
                <w:color w:val="000000"/>
                <w:kern w:val="0"/>
                <w:position w:val="2"/>
                <w:szCs w:val="21"/>
                <w:lang w:val="zh-CN"/>
              </w:rPr>
              <w:instrText>√</w:instrText>
            </w:r>
            <w:r w:rsidR="0056657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6657E">
              <w:rPr>
                <w:rFonts w:asciiTheme="minorEastAsia" w:hAnsiTheme="minorEastAsia" w:cs="宋体" w:hint="eastAsia"/>
                <w:bCs/>
                <w:szCs w:val="21"/>
                <w:lang w:val="zh-CN"/>
              </w:rPr>
              <w:t>不组织</w:t>
            </w:r>
          </w:p>
          <w:p w:rsidR="004A4441" w:rsidRDefault="0056657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4A4441">
        <w:trPr>
          <w:trHeight w:val="907"/>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4A4441" w:rsidRDefault="001C49D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6657E">
              <w:rPr>
                <w:rFonts w:asciiTheme="minorEastAsia" w:hAnsiTheme="minorEastAsia" w:cs="宋体" w:hint="eastAsia"/>
                <w:b/>
                <w:color w:val="000000"/>
                <w:kern w:val="0"/>
                <w:szCs w:val="21"/>
                <w:lang w:val="zh-CN"/>
              </w:rPr>
              <w:instrText>eq \o\ac(□,</w:instrText>
            </w:r>
            <w:r w:rsidR="0056657E">
              <w:rPr>
                <w:rFonts w:asciiTheme="minorEastAsia" w:hAnsiTheme="minorEastAsia" w:cs="宋体" w:hint="eastAsia"/>
                <w:b/>
                <w:color w:val="000000"/>
                <w:kern w:val="0"/>
                <w:position w:val="2"/>
                <w:szCs w:val="21"/>
                <w:lang w:val="zh-CN"/>
              </w:rPr>
              <w:instrText>√</w:instrText>
            </w:r>
            <w:r w:rsidR="0056657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6657E">
              <w:rPr>
                <w:rFonts w:asciiTheme="minorEastAsia" w:hAnsiTheme="minorEastAsia" w:cs="宋体" w:hint="eastAsia"/>
                <w:bCs/>
                <w:szCs w:val="21"/>
                <w:lang w:val="zh-CN"/>
              </w:rPr>
              <w:t>不召开</w:t>
            </w:r>
          </w:p>
          <w:p w:rsidR="004A4441" w:rsidRDefault="0056657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4A4441">
        <w:trPr>
          <w:trHeight w:val="504"/>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4A4441" w:rsidRDefault="001C49D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56657E">
              <w:rPr>
                <w:rFonts w:asciiTheme="minorEastAsia" w:hAnsiTheme="minorEastAsia" w:cs="宋体" w:hint="eastAsia"/>
                <w:b/>
                <w:color w:val="000000"/>
                <w:kern w:val="0"/>
                <w:szCs w:val="21"/>
                <w:lang w:val="zh-CN"/>
              </w:rPr>
              <w:instrText>eq \o\ac(□,</w:instrText>
            </w:r>
            <w:r w:rsidR="0056657E">
              <w:rPr>
                <w:rFonts w:asciiTheme="minorEastAsia" w:hAnsiTheme="minorEastAsia" w:cs="宋体" w:hint="eastAsia"/>
                <w:b/>
                <w:color w:val="000000"/>
                <w:kern w:val="0"/>
                <w:position w:val="2"/>
                <w:szCs w:val="21"/>
                <w:lang w:val="zh-CN"/>
              </w:rPr>
              <w:instrText>√</w:instrText>
            </w:r>
            <w:r w:rsidR="0056657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6657E">
              <w:rPr>
                <w:rFonts w:asciiTheme="minorEastAsia" w:hAnsiTheme="minorEastAsia" w:cs="宋体" w:hint="eastAsia"/>
                <w:bCs/>
                <w:szCs w:val="21"/>
                <w:lang w:val="zh-CN"/>
              </w:rPr>
              <w:t xml:space="preserve">不允许    </w:t>
            </w:r>
            <w:r w:rsidR="0056657E">
              <w:rPr>
                <w:rFonts w:asciiTheme="minorEastAsia" w:hAnsiTheme="minorEastAsia" w:cs="宋体" w:hint="eastAsia"/>
                <w:b/>
                <w:bCs/>
                <w:szCs w:val="21"/>
                <w:lang w:val="zh-CN"/>
              </w:rPr>
              <w:t>□</w:t>
            </w:r>
            <w:r w:rsidR="0056657E">
              <w:rPr>
                <w:rFonts w:asciiTheme="minorEastAsia" w:hAnsiTheme="minorEastAsia" w:hint="eastAsia"/>
                <w:szCs w:val="21"/>
              </w:rPr>
              <w:t>允许</w:t>
            </w:r>
          </w:p>
        </w:tc>
      </w:tr>
      <w:tr w:rsidR="004A4441">
        <w:trPr>
          <w:trHeight w:val="504"/>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4A4441" w:rsidRDefault="0056657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4A4441" w:rsidRDefault="0056657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4A4441">
        <w:trPr>
          <w:trHeight w:val="504"/>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4A4441" w:rsidRDefault="0056657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4A4441" w:rsidRDefault="001C49D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56657E">
              <w:rPr>
                <w:rFonts w:asciiTheme="minorEastAsia" w:hAnsiTheme="minorEastAsia" w:cs="宋体" w:hint="eastAsia"/>
                <w:b/>
                <w:color w:val="000000"/>
                <w:kern w:val="0"/>
                <w:szCs w:val="21"/>
                <w:lang w:val="zh-CN"/>
              </w:rPr>
              <w:instrText>eq \o\ac(□,</w:instrText>
            </w:r>
            <w:r w:rsidR="0056657E">
              <w:rPr>
                <w:rFonts w:asciiTheme="minorEastAsia" w:hAnsiTheme="minorEastAsia" w:cs="宋体" w:hint="eastAsia"/>
                <w:b/>
                <w:color w:val="000000"/>
                <w:kern w:val="0"/>
                <w:position w:val="2"/>
                <w:szCs w:val="21"/>
                <w:lang w:val="zh-CN"/>
              </w:rPr>
              <w:instrText>√</w:instrText>
            </w:r>
            <w:r w:rsidR="0056657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6657E">
              <w:rPr>
                <w:rFonts w:asciiTheme="minorEastAsia" w:hAnsiTheme="minorEastAsia" w:cs="宋体" w:hint="eastAsia"/>
                <w:bCs/>
                <w:szCs w:val="21"/>
                <w:lang w:val="zh-CN"/>
              </w:rPr>
              <w:t xml:space="preserve">不允许   </w:t>
            </w:r>
            <w:r w:rsidR="0056657E">
              <w:rPr>
                <w:rFonts w:asciiTheme="minorEastAsia" w:hAnsiTheme="minorEastAsia" w:cs="宋体" w:hint="eastAsia"/>
                <w:b/>
                <w:bCs/>
                <w:szCs w:val="21"/>
                <w:lang w:val="zh-CN"/>
              </w:rPr>
              <w:t>□</w:t>
            </w:r>
            <w:r w:rsidR="0056657E">
              <w:rPr>
                <w:rFonts w:asciiTheme="minorEastAsia" w:hAnsiTheme="minorEastAsia" w:cs="仿宋_GB2312" w:hint="eastAsia"/>
                <w:szCs w:val="21"/>
              </w:rPr>
              <w:t>允许</w:t>
            </w:r>
          </w:p>
        </w:tc>
      </w:tr>
      <w:tr w:rsidR="004A4441">
        <w:trPr>
          <w:trHeight w:val="504"/>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4A4441" w:rsidRDefault="0056657E" w:rsidP="00612130">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 xml:space="preserve">年 </w:t>
            </w:r>
            <w:r w:rsidR="00612130">
              <w:rPr>
                <w:rFonts w:asciiTheme="minorEastAsia" w:hAnsiTheme="minorEastAsia" w:cs="宋体" w:hint="eastAsia"/>
                <w:bCs/>
                <w:szCs w:val="21"/>
              </w:rPr>
              <w:t>6</w:t>
            </w:r>
            <w:r>
              <w:rPr>
                <w:rFonts w:asciiTheme="minorEastAsia" w:hAnsiTheme="minorEastAsia" w:cs="宋体" w:hint="eastAsia"/>
                <w:bCs/>
                <w:szCs w:val="21"/>
                <w:lang w:val="zh-CN"/>
              </w:rPr>
              <w:t>月</w:t>
            </w:r>
            <w:r w:rsidR="00612130">
              <w:rPr>
                <w:rFonts w:asciiTheme="minorEastAsia" w:hAnsiTheme="minorEastAsia" w:cs="宋体" w:hint="eastAsia"/>
                <w:bCs/>
                <w:szCs w:val="21"/>
              </w:rPr>
              <w:t>11</w:t>
            </w:r>
            <w:r>
              <w:rPr>
                <w:rFonts w:asciiTheme="minorEastAsia" w:hAnsiTheme="minorEastAsia" w:cs="宋体" w:hint="eastAsia"/>
                <w:bCs/>
                <w:szCs w:val="21"/>
                <w:lang w:val="zh-CN"/>
              </w:rPr>
              <w:t>日</w:t>
            </w:r>
            <w:r w:rsidR="00612130">
              <w:rPr>
                <w:rFonts w:asciiTheme="minorEastAsia" w:hAnsiTheme="minorEastAsia" w:cs="宋体" w:hint="eastAsia"/>
                <w:bCs/>
                <w:szCs w:val="21"/>
              </w:rPr>
              <w:t>10</w:t>
            </w:r>
            <w:r>
              <w:rPr>
                <w:rFonts w:asciiTheme="minorEastAsia" w:hAnsiTheme="minorEastAsia" w:cs="宋体" w:hint="eastAsia"/>
                <w:bCs/>
                <w:szCs w:val="21"/>
                <w:lang w:val="zh-CN"/>
              </w:rPr>
              <w:t>：</w:t>
            </w:r>
            <w:r>
              <w:rPr>
                <w:rFonts w:asciiTheme="minorEastAsia" w:hAnsiTheme="minorEastAsia" w:cs="宋体" w:hint="eastAsia"/>
                <w:bCs/>
                <w:szCs w:val="21"/>
              </w:rPr>
              <w:t>00</w:t>
            </w:r>
            <w:r>
              <w:rPr>
                <w:rFonts w:asciiTheme="minorEastAsia" w:hAnsiTheme="minorEastAsia" w:cs="宋体" w:hint="eastAsia"/>
                <w:bCs/>
                <w:szCs w:val="21"/>
                <w:lang w:val="zh-CN"/>
              </w:rPr>
              <w:t>（北京时间）</w:t>
            </w:r>
          </w:p>
        </w:tc>
      </w:tr>
      <w:tr w:rsidR="004A4441">
        <w:trPr>
          <w:trHeight w:val="504"/>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4A4441" w:rsidRDefault="0056657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4A4441" w:rsidRDefault="0056657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4A4441">
        <w:trPr>
          <w:trHeight w:val="504"/>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4A4441" w:rsidRDefault="0056657E">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4A4441" w:rsidRDefault="0056657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4A4441">
        <w:trPr>
          <w:trHeight w:val="92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rsidR="004A4441" w:rsidRDefault="0056657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rsidR="004A4441" w:rsidRDefault="0056657E">
            <w:pPr>
              <w:autoSpaceDE w:val="0"/>
              <w:autoSpaceDN w:val="0"/>
              <w:adjustRightInd w:val="0"/>
              <w:spacing w:line="360" w:lineRule="auto"/>
            </w:pPr>
            <w:r>
              <w:rPr>
                <w:rFonts w:hint="eastAsia"/>
              </w:rPr>
              <w:t>户名：禹州市非税收入管理办公室</w:t>
            </w:r>
          </w:p>
          <w:p w:rsidR="004A4441" w:rsidRDefault="0056657E">
            <w:pPr>
              <w:pStyle w:val="a5"/>
            </w:pPr>
            <w:r>
              <w:rPr>
                <w:rFonts w:hint="eastAsia"/>
              </w:rPr>
              <w:t>开户行及帐号：中原银行禹州支行</w:t>
            </w:r>
            <w:r>
              <w:rPr>
                <w:rFonts w:hint="eastAsia"/>
              </w:rPr>
              <w:t xml:space="preserve"> 0184 0101 8730 0010 0170 001</w:t>
            </w:r>
          </w:p>
          <w:p w:rsidR="004A4441" w:rsidRDefault="0056657E">
            <w:pPr>
              <w:pStyle w:val="a5"/>
            </w:pPr>
            <w:r>
              <w:rPr>
                <w:rFonts w:hint="eastAsia"/>
              </w:rPr>
              <w:t>（投标人须从本公司基本帐户转入且须注明项目名称或采购编号，缴纳回执单复印件附谈判响应文件。）</w:t>
            </w:r>
          </w:p>
          <w:p w:rsidR="004A4441" w:rsidRDefault="0056657E">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4A4441">
        <w:trPr>
          <w:trHeight w:val="156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4A4441" w:rsidRDefault="0056657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4A4441" w:rsidRDefault="0056657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7"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4A4441" w:rsidRDefault="0056657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4A4441" w:rsidRDefault="0056657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4A4441" w:rsidRDefault="0056657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4A4441" w:rsidRDefault="0056657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4A4441" w:rsidRDefault="001C49D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56657E">
              <w:rPr>
                <w:rFonts w:ascii="新宋体" w:eastAsia="新宋体" w:hAnsi="新宋体" w:hint="eastAsia"/>
                <w:b/>
                <w:szCs w:val="21"/>
              </w:rPr>
              <w:instrText>eq \o\ac(□,√)</w:instrText>
            </w:r>
            <w:r>
              <w:rPr>
                <w:rFonts w:ascii="新宋体" w:eastAsia="新宋体" w:hAnsi="新宋体"/>
                <w:b/>
                <w:szCs w:val="21"/>
              </w:rPr>
              <w:fldChar w:fldCharType="end"/>
            </w:r>
            <w:r w:rsidR="0056657E">
              <w:rPr>
                <w:rFonts w:ascii="新宋体" w:eastAsia="新宋体" w:hAnsi="新宋体" w:hint="eastAsia"/>
                <w:szCs w:val="21"/>
              </w:rPr>
              <w:t>电子响应文件：成功上传至《全国公共资源交易平台（河南省·许昌市）》公共资源交易系统加密电子响应文件1份</w:t>
            </w:r>
            <w:r w:rsidR="0056657E">
              <w:rPr>
                <w:rFonts w:hAnsi="宋体" w:cs="宋体" w:hint="eastAsia"/>
                <w:szCs w:val="21"/>
                <w:lang w:val="zh-CN"/>
              </w:rPr>
              <w:t>（文件格式为：</w:t>
            </w:r>
            <w:r w:rsidR="0056657E">
              <w:rPr>
                <w:rFonts w:hAnsi="宋体" w:cs="宋体" w:hint="eastAsia"/>
                <w:szCs w:val="21"/>
                <w:lang w:val="zh-CN"/>
              </w:rPr>
              <w:t xml:space="preserve"> XXX</w:t>
            </w:r>
            <w:r w:rsidR="0056657E">
              <w:rPr>
                <w:rFonts w:hAnsi="宋体" w:cs="宋体" w:hint="eastAsia"/>
                <w:szCs w:val="21"/>
                <w:lang w:val="zh-CN"/>
              </w:rPr>
              <w:t>公司</w:t>
            </w:r>
            <w:r w:rsidR="0056657E">
              <w:rPr>
                <w:rFonts w:hAnsi="宋体" w:cs="宋体" w:hint="eastAsia"/>
                <w:szCs w:val="21"/>
                <w:lang w:val="zh-CN"/>
              </w:rPr>
              <w:t>XXX</w:t>
            </w:r>
            <w:r w:rsidR="0056657E">
              <w:rPr>
                <w:rFonts w:hAnsi="宋体" w:cs="宋体" w:hint="eastAsia"/>
                <w:szCs w:val="21"/>
                <w:lang w:val="zh-CN"/>
              </w:rPr>
              <w:t>项目编号</w:t>
            </w:r>
            <w:r w:rsidR="0056657E">
              <w:rPr>
                <w:rFonts w:hAnsi="宋体" w:cs="宋体" w:hint="eastAsia"/>
                <w:szCs w:val="21"/>
                <w:lang w:val="zh-CN"/>
              </w:rPr>
              <w:t>.file</w:t>
            </w:r>
            <w:r w:rsidR="0056657E">
              <w:rPr>
                <w:rFonts w:hAnsi="宋体" w:cs="宋体" w:hint="eastAsia"/>
                <w:szCs w:val="21"/>
                <w:lang w:val="zh-CN"/>
              </w:rPr>
              <w:t>）。</w:t>
            </w:r>
          </w:p>
          <w:p w:rsidR="004A4441" w:rsidRDefault="0056657E">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4A4441" w:rsidRDefault="0056657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4A4441" w:rsidRDefault="0056657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4A4441" w:rsidRDefault="001C49D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56657E">
              <w:rPr>
                <w:rFonts w:ascii="新宋体" w:eastAsia="新宋体" w:hAnsi="新宋体" w:hint="eastAsia"/>
                <w:b/>
                <w:szCs w:val="21"/>
              </w:rPr>
              <w:instrText>eq \o\ac(□,√)</w:instrText>
            </w:r>
            <w:r>
              <w:rPr>
                <w:rFonts w:ascii="新宋体" w:eastAsia="新宋体" w:hAnsi="新宋体"/>
                <w:b/>
                <w:szCs w:val="21"/>
              </w:rPr>
              <w:fldChar w:fldCharType="end"/>
            </w:r>
            <w:r w:rsidR="0056657E">
              <w:rPr>
                <w:rFonts w:ascii="新宋体" w:eastAsia="新宋体" w:hAnsi="新宋体" w:hint="eastAsia"/>
                <w:szCs w:val="21"/>
              </w:rPr>
              <w:t>电子响应文件：按谈判文件要求加盖供应商电子印章和法人电子印章。</w:t>
            </w:r>
          </w:p>
          <w:p w:rsidR="004A4441" w:rsidRDefault="0056657E">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4A4441" w:rsidRDefault="0056657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4A4441" w:rsidRDefault="0056657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4A4441">
        <w:trPr>
          <w:trHeight w:val="699"/>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4A4441" w:rsidRDefault="0056657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4A4441" w:rsidRDefault="001C49D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6657E">
              <w:rPr>
                <w:rFonts w:asciiTheme="minorEastAsia" w:hAnsiTheme="minorEastAsia" w:cs="宋体" w:hint="eastAsia"/>
                <w:b/>
                <w:color w:val="000000"/>
                <w:kern w:val="0"/>
                <w:szCs w:val="21"/>
                <w:lang w:val="zh-CN"/>
              </w:rPr>
              <w:instrText>eq \o\ac(□,</w:instrText>
            </w:r>
            <w:r w:rsidR="0056657E">
              <w:rPr>
                <w:rFonts w:asciiTheme="minorEastAsia" w:hAnsiTheme="minorEastAsia" w:cs="宋体" w:hint="eastAsia"/>
                <w:b/>
                <w:color w:val="000000"/>
                <w:kern w:val="0"/>
                <w:position w:val="2"/>
                <w:szCs w:val="21"/>
                <w:lang w:val="zh-CN"/>
              </w:rPr>
              <w:instrText>√</w:instrText>
            </w:r>
            <w:r w:rsidR="0056657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6657E">
              <w:rPr>
                <w:rFonts w:asciiTheme="minorEastAsia" w:hAnsiTheme="minorEastAsia" w:cs="宋体" w:hint="eastAsia"/>
                <w:bCs/>
                <w:szCs w:val="21"/>
                <w:lang w:val="zh-CN"/>
              </w:rPr>
              <w:t>无要求</w:t>
            </w:r>
          </w:p>
          <w:p w:rsidR="004A4441" w:rsidRDefault="0056657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4A4441" w:rsidRDefault="001C49D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6657E">
              <w:rPr>
                <w:rFonts w:asciiTheme="minorEastAsia" w:hAnsiTheme="minorEastAsia" w:cs="宋体" w:hint="eastAsia"/>
                <w:b/>
                <w:color w:val="000000"/>
                <w:kern w:val="0"/>
                <w:szCs w:val="21"/>
                <w:lang w:val="zh-CN"/>
              </w:rPr>
              <w:instrText>eq \o\ac(□,</w:instrText>
            </w:r>
            <w:r w:rsidR="0056657E">
              <w:rPr>
                <w:rFonts w:asciiTheme="minorEastAsia" w:hAnsiTheme="minorEastAsia" w:cs="宋体" w:hint="eastAsia"/>
                <w:b/>
                <w:color w:val="000000"/>
                <w:kern w:val="0"/>
                <w:position w:val="2"/>
                <w:szCs w:val="21"/>
                <w:lang w:val="zh-CN"/>
              </w:rPr>
              <w:instrText>√</w:instrText>
            </w:r>
            <w:r w:rsidR="0056657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6657E">
              <w:rPr>
                <w:rFonts w:asciiTheme="minorEastAsia" w:hAnsiTheme="minorEastAsia" w:cs="宋体" w:hint="eastAsia"/>
                <w:bCs/>
                <w:szCs w:val="21"/>
                <w:lang w:val="zh-CN"/>
              </w:rPr>
              <w:t>不收取</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4A4441" w:rsidRDefault="0056657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4A4441" w:rsidRDefault="0056657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4A4441" w:rsidRDefault="001C49D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56657E">
              <w:rPr>
                <w:rFonts w:asciiTheme="minorEastAsia" w:hAnsiTheme="minorEastAsia" w:cs="宋体" w:hint="eastAsia"/>
                <w:b/>
                <w:color w:val="000000"/>
                <w:kern w:val="0"/>
                <w:szCs w:val="21"/>
                <w:lang w:val="zh-CN"/>
              </w:rPr>
              <w:instrText>eq \o\ac(□,</w:instrText>
            </w:r>
            <w:r w:rsidR="0056657E">
              <w:rPr>
                <w:rFonts w:asciiTheme="minorEastAsia" w:hAnsiTheme="minorEastAsia" w:cs="宋体" w:hint="eastAsia"/>
                <w:b/>
                <w:color w:val="000000"/>
                <w:kern w:val="0"/>
                <w:position w:val="2"/>
                <w:szCs w:val="21"/>
                <w:lang w:val="zh-CN"/>
              </w:rPr>
              <w:instrText>√</w:instrText>
            </w:r>
            <w:r w:rsidR="0056657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6657E">
              <w:rPr>
                <w:rFonts w:asciiTheme="minorEastAsia" w:hAnsiTheme="minorEastAsia" w:cs="宋体" w:hint="eastAsia"/>
                <w:bCs/>
                <w:szCs w:val="21"/>
                <w:lang w:val="zh-CN"/>
              </w:rPr>
              <w:t>是。</w:t>
            </w:r>
            <w:r w:rsidR="0056657E">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4A4441" w:rsidRDefault="0056657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4A4441" w:rsidRDefault="0056657E">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4A4441" w:rsidRDefault="0056657E">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4A4441" w:rsidRDefault="0056657E">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4A4441" w:rsidRDefault="0056657E">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4A4441" w:rsidRDefault="0056657E">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4A4441">
        <w:trPr>
          <w:trHeight w:val="510"/>
          <w:jc w:val="center"/>
        </w:trPr>
        <w:tc>
          <w:tcPr>
            <w:tcW w:w="806" w:type="dxa"/>
            <w:vAlign w:val="center"/>
          </w:tcPr>
          <w:p w:rsidR="004A4441" w:rsidRDefault="0056657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4A4441" w:rsidRDefault="0056657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4A4441" w:rsidRDefault="0056657E">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4A4441" w:rsidRDefault="0056657E">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4A4441" w:rsidRDefault="0056657E">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4A4441" w:rsidRDefault="004A444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5665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4A4441" w:rsidRDefault="004A444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A4441" w:rsidRDefault="005665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4A4441" w:rsidRDefault="0056657E">
      <w:pPr>
        <w:pStyle w:val="af1"/>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4A4441" w:rsidRDefault="0056657E">
      <w:pPr>
        <w:pStyle w:val="af1"/>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4A4441" w:rsidRDefault="0056657E">
      <w:pPr>
        <w:pStyle w:val="af1"/>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4A4441" w:rsidRDefault="004A4441">
      <w:pPr>
        <w:pStyle w:val="af1"/>
        <w:autoSpaceDE w:val="0"/>
        <w:autoSpaceDN w:val="0"/>
        <w:spacing w:line="360" w:lineRule="auto"/>
        <w:ind w:left="780" w:firstLineChars="0" w:firstLine="0"/>
        <w:contextualSpacing/>
        <w:rPr>
          <w:rFonts w:asciiTheme="minorEastAsia" w:hAnsiTheme="minorEastAsia" w:cs="宋体"/>
          <w:kern w:val="0"/>
          <w:szCs w:val="21"/>
        </w:rPr>
      </w:pPr>
    </w:p>
    <w:p w:rsidR="004A4441" w:rsidRDefault="0056657E">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4A4441" w:rsidRDefault="0056657E">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4A4441" w:rsidRDefault="0056657E">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4A4441" w:rsidRDefault="0056657E">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4A4441" w:rsidRDefault="0056657E">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4A4441" w:rsidRDefault="0056657E">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4A4441" w:rsidRDefault="0056657E">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4A4441" w:rsidRDefault="0056657E">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4A4441" w:rsidRDefault="0056657E">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4A4441" w:rsidRDefault="0056657E" w:rsidP="00421F3E">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4A4441" w:rsidRDefault="0056657E" w:rsidP="00421F3E">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4A4441" w:rsidRDefault="0056657E">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4A4441" w:rsidRDefault="0056657E">
      <w:pPr>
        <w:pStyle w:val="af1"/>
        <w:numPr>
          <w:ilvl w:val="0"/>
          <w:numId w:val="1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4A4441" w:rsidRDefault="0056657E">
      <w:pPr>
        <w:pStyle w:val="af1"/>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4A4441" w:rsidRDefault="0056657E">
      <w:pPr>
        <w:pStyle w:val="af1"/>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4A4441" w:rsidRDefault="0056657E">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8"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4A4441" w:rsidRDefault="0056657E">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4A4441" w:rsidRDefault="0056657E">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4A4441" w:rsidRDefault="0056657E">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4A4441" w:rsidRDefault="0056657E">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4A4441" w:rsidRDefault="0056657E">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4A4441" w:rsidRDefault="0056657E">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4A4441" w:rsidRDefault="0056657E">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4A4441" w:rsidRDefault="0056657E">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4A4441" w:rsidRDefault="0056657E">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4A4441" w:rsidRDefault="0056657E">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4A4441" w:rsidRDefault="0056657E">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4A4441" w:rsidRDefault="0056657E">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hint="eastAsia"/>
        </w:rPr>
        <w:t>。</w:t>
      </w:r>
    </w:p>
    <w:p w:rsidR="004A4441" w:rsidRDefault="0056657E">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4A4441" w:rsidRDefault="0056657E">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4A4441" w:rsidRDefault="0056657E">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4A4441" w:rsidRDefault="0056657E">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A4441" w:rsidRDefault="0056657E">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A4441" w:rsidRDefault="0056657E">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4A4441" w:rsidRDefault="004A4441">
      <w:pPr>
        <w:autoSpaceDE w:val="0"/>
        <w:autoSpaceDN w:val="0"/>
        <w:spacing w:line="360" w:lineRule="auto"/>
        <w:ind w:left="964"/>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A4441" w:rsidRDefault="004A4441">
      <w:pPr>
        <w:autoSpaceDE w:val="0"/>
        <w:autoSpaceDN w:val="0"/>
        <w:spacing w:line="360" w:lineRule="auto"/>
        <w:ind w:left="964"/>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4A4441" w:rsidRDefault="0056657E">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4A4441" w:rsidRDefault="004A4441">
      <w:pPr>
        <w:autoSpaceDE w:val="0"/>
        <w:autoSpaceDN w:val="0"/>
        <w:spacing w:line="360" w:lineRule="auto"/>
        <w:contextualSpacing/>
        <w:rPr>
          <w:rFonts w:asciiTheme="minorEastAsia" w:hAnsiTheme="minorEastAsia" w:cs="宋体"/>
          <w:kern w:val="0"/>
          <w:szCs w:val="21"/>
        </w:rPr>
      </w:pPr>
    </w:p>
    <w:p w:rsidR="004A4441" w:rsidRDefault="0056657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谈判文件构成</w:t>
      </w:r>
    </w:p>
    <w:p w:rsidR="004A4441" w:rsidRDefault="0056657E">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4A4441" w:rsidRDefault="0056657E">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4A4441" w:rsidRDefault="0056657E">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4A4441" w:rsidRDefault="0056657E">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4A4441" w:rsidRDefault="0056657E">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A4441" w:rsidRDefault="0056657E">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4A4441" w:rsidRDefault="0056657E">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4A4441" w:rsidRDefault="004A4441">
      <w:pPr>
        <w:autoSpaceDE w:val="0"/>
        <w:autoSpaceDN w:val="0"/>
        <w:spacing w:line="360" w:lineRule="auto"/>
        <w:contextualSpacing/>
        <w:rPr>
          <w:rFonts w:asciiTheme="minorEastAsia" w:hAnsiTheme="minorEastAsia" w:cs="宋体"/>
          <w:kern w:val="0"/>
          <w:szCs w:val="21"/>
        </w:rPr>
      </w:pPr>
    </w:p>
    <w:p w:rsidR="004A4441" w:rsidRDefault="004A4441">
      <w:pPr>
        <w:autoSpaceDE w:val="0"/>
        <w:autoSpaceDN w:val="0"/>
        <w:spacing w:line="360" w:lineRule="auto"/>
        <w:contextualSpacing/>
        <w:rPr>
          <w:rFonts w:asciiTheme="minorEastAsia" w:hAnsiTheme="minorEastAsia" w:cs="宋体"/>
          <w:kern w:val="0"/>
          <w:szCs w:val="21"/>
        </w:rPr>
      </w:pPr>
    </w:p>
    <w:p w:rsidR="004A4441" w:rsidRDefault="0056657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4A4441" w:rsidRDefault="0056657E">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4A4441" w:rsidRDefault="0056657E">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4A4441" w:rsidRDefault="0056657E">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4A4441" w:rsidRDefault="0056657E">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4A4441" w:rsidRDefault="0056657E">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4A4441" w:rsidRDefault="0056657E">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4A4441" w:rsidRDefault="0056657E">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w:t>
      </w:r>
      <w:r>
        <w:rPr>
          <w:rFonts w:asciiTheme="minorEastAsia" w:hAnsiTheme="minorEastAsia" w:cs="宋体" w:hint="eastAsia"/>
          <w:kern w:val="0"/>
          <w:szCs w:val="21"/>
        </w:rPr>
        <w:lastRenderedPageBreak/>
        <w:t>响应报价中。</w:t>
      </w:r>
    </w:p>
    <w:p w:rsidR="004A4441" w:rsidRDefault="0056657E">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4A4441" w:rsidRDefault="0056657E">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4A4441" w:rsidRDefault="004A4441">
      <w:pPr>
        <w:autoSpaceDE w:val="0"/>
        <w:autoSpaceDN w:val="0"/>
        <w:spacing w:line="360" w:lineRule="auto"/>
        <w:ind w:left="42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4A4441" w:rsidRDefault="0056657E">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A4441" w:rsidRDefault="0056657E">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4A4441" w:rsidRDefault="0056657E">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4A4441" w:rsidRDefault="0056657E">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4A4441" w:rsidRDefault="0056657E">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4A4441" w:rsidRDefault="0056657E">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4A4441" w:rsidRDefault="0056657E">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4A4441" w:rsidRDefault="0056657E">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4A4441" w:rsidRDefault="004A4441">
      <w:pPr>
        <w:autoSpaceDE w:val="0"/>
        <w:autoSpaceDN w:val="0"/>
        <w:spacing w:line="360" w:lineRule="auto"/>
        <w:ind w:left="964"/>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4A4441" w:rsidRDefault="0056657E">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4A4441" w:rsidRDefault="0056657E">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4A4441" w:rsidRDefault="004A4441">
      <w:pPr>
        <w:autoSpaceDE w:val="0"/>
        <w:autoSpaceDN w:val="0"/>
        <w:spacing w:line="360" w:lineRule="auto"/>
        <w:ind w:left="42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4A4441" w:rsidRDefault="0056657E">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4A4441" w:rsidRDefault="0056657E">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4A4441" w:rsidRDefault="0056657E">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4A4441" w:rsidRDefault="0056657E">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4A4441" w:rsidRDefault="004A4441">
      <w:pPr>
        <w:tabs>
          <w:tab w:val="left" w:pos="1260"/>
        </w:tabs>
        <w:autoSpaceDE w:val="0"/>
        <w:autoSpaceDN w:val="0"/>
        <w:spacing w:line="360" w:lineRule="auto"/>
        <w:contextualSpacing/>
        <w:rPr>
          <w:rFonts w:asciiTheme="minorEastAsia" w:hAnsiTheme="minorEastAsia" w:cs="仿宋_GB2312"/>
          <w:szCs w:val="21"/>
          <w:lang w:val="zh-CN"/>
        </w:rPr>
      </w:pPr>
    </w:p>
    <w:p w:rsidR="004A4441" w:rsidRDefault="0056657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4A4441" w:rsidRDefault="0056657E">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4A4441" w:rsidRDefault="0056657E">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w:t>
      </w:r>
      <w:r>
        <w:rPr>
          <w:rFonts w:asciiTheme="minorEastAsia" w:hAnsiTheme="minorEastAsia" w:cs="宋体" w:hint="eastAsia"/>
          <w:kern w:val="0"/>
          <w:szCs w:val="21"/>
        </w:rPr>
        <w:lastRenderedPageBreak/>
        <w:t>应文件。</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4A4441" w:rsidRDefault="004A4441">
      <w:pPr>
        <w:autoSpaceDE w:val="0"/>
        <w:autoSpaceDN w:val="0"/>
        <w:spacing w:line="360" w:lineRule="auto"/>
        <w:ind w:left="964"/>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4A4441" w:rsidRDefault="0056657E">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4A4441" w:rsidRDefault="005665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4A4441" w:rsidRDefault="0056657E">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4A4441" w:rsidRDefault="0056657E">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4A4441" w:rsidRDefault="004A4441">
      <w:pPr>
        <w:autoSpaceDE w:val="0"/>
        <w:autoSpaceDN w:val="0"/>
        <w:spacing w:line="360" w:lineRule="auto"/>
        <w:ind w:left="420"/>
        <w:contextualSpacing/>
        <w:rPr>
          <w:rFonts w:asciiTheme="minorEastAsia" w:hAnsiTheme="minorEastAsia" w:cs="宋体"/>
          <w:kern w:val="0"/>
          <w:szCs w:val="21"/>
        </w:rPr>
      </w:pPr>
    </w:p>
    <w:p w:rsidR="004A4441" w:rsidRDefault="0056657E">
      <w:pPr>
        <w:pStyle w:val="af1"/>
        <w:numPr>
          <w:ilvl w:val="0"/>
          <w:numId w:val="11"/>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4A4441" w:rsidRDefault="004A4441">
      <w:pPr>
        <w:autoSpaceDE w:val="0"/>
        <w:autoSpaceDN w:val="0"/>
        <w:spacing w:line="360" w:lineRule="auto"/>
        <w:contextualSpacing/>
        <w:rPr>
          <w:rFonts w:asciiTheme="minorEastAsia" w:hAnsiTheme="minorEastAsia" w:cs="宋体"/>
          <w:kern w:val="0"/>
          <w:szCs w:val="21"/>
        </w:rPr>
      </w:pPr>
    </w:p>
    <w:p w:rsidR="004A4441" w:rsidRDefault="0056657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4A4441" w:rsidRDefault="0056657E">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4A4441" w:rsidRDefault="0056657E">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4A4441" w:rsidRDefault="0056657E">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4A4441" w:rsidRDefault="0056657E">
      <w:pPr>
        <w:pStyle w:val="af1"/>
        <w:numPr>
          <w:ilvl w:val="0"/>
          <w:numId w:val="2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4A4441" w:rsidRDefault="0056657E">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供应商解密：供应商使用本单位CA数字证书进行远程解密。</w:t>
      </w:r>
    </w:p>
    <w:p w:rsidR="004A4441" w:rsidRDefault="0056657E">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4A4441" w:rsidRDefault="0056657E">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4A4441" w:rsidRDefault="0056657E">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4A4441" w:rsidRDefault="0056657E">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4A4441" w:rsidRDefault="0056657E">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4A4441" w:rsidRDefault="0056657E">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4A4441" w:rsidRDefault="004A4441">
      <w:pPr>
        <w:pStyle w:val="af1"/>
        <w:autoSpaceDE w:val="0"/>
        <w:autoSpaceDN w:val="0"/>
        <w:spacing w:line="360" w:lineRule="auto"/>
        <w:ind w:left="420" w:firstLineChars="0" w:firstLine="0"/>
        <w:contextualSpacing/>
        <w:rPr>
          <w:rFonts w:asciiTheme="minorEastAsia" w:hAnsiTheme="minorEastAsia" w:cs="宋体"/>
          <w:kern w:val="0"/>
          <w:szCs w:val="21"/>
        </w:rPr>
      </w:pP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4A4441" w:rsidRDefault="0056657E">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4A4441" w:rsidRDefault="0056657E">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4A4441" w:rsidRDefault="0056657E">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4A4441" w:rsidRDefault="004A4441">
      <w:pPr>
        <w:pStyle w:val="af1"/>
        <w:numPr>
          <w:ilvl w:val="1"/>
          <w:numId w:val="31"/>
        </w:numPr>
        <w:autoSpaceDE w:val="0"/>
        <w:autoSpaceDN w:val="0"/>
        <w:spacing w:line="360" w:lineRule="auto"/>
        <w:ind w:firstLineChars="0"/>
        <w:contextualSpacing/>
        <w:rPr>
          <w:rFonts w:ascii="ˎ̥" w:hAnsi="ˎ̥"/>
          <w:vanish/>
        </w:rPr>
      </w:pPr>
    </w:p>
    <w:p w:rsidR="004A4441" w:rsidRDefault="0056657E">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4A4441" w:rsidRDefault="0056657E">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4A4441" w:rsidRDefault="0056657E">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lastRenderedPageBreak/>
        <w:t>或者是供应商的控股股东或实际控制人；</w:t>
      </w:r>
    </w:p>
    <w:p w:rsidR="004A4441" w:rsidRDefault="0056657E">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4A4441" w:rsidRDefault="0056657E">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4A4441" w:rsidRDefault="004A4441">
      <w:pPr>
        <w:pStyle w:val="af1"/>
        <w:numPr>
          <w:ilvl w:val="0"/>
          <w:numId w:val="35"/>
        </w:numPr>
        <w:autoSpaceDE w:val="0"/>
        <w:autoSpaceDN w:val="0"/>
        <w:spacing w:line="360" w:lineRule="auto"/>
        <w:ind w:firstLineChars="0"/>
        <w:contextualSpacing/>
        <w:rPr>
          <w:rFonts w:asciiTheme="minorEastAsia" w:hAnsiTheme="minorEastAsia" w:cs="宋体"/>
          <w:vanish/>
          <w:kern w:val="0"/>
          <w:szCs w:val="21"/>
        </w:rPr>
      </w:pPr>
    </w:p>
    <w:p w:rsidR="004A4441" w:rsidRDefault="0056657E">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4A4441" w:rsidRDefault="0056657E">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4A4441" w:rsidRDefault="0056657E">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4A4441" w:rsidRDefault="004A4441">
      <w:pPr>
        <w:autoSpaceDE w:val="0"/>
        <w:autoSpaceDN w:val="0"/>
        <w:spacing w:line="360" w:lineRule="auto"/>
        <w:ind w:left="420"/>
        <w:contextualSpacing/>
        <w:rPr>
          <w:rFonts w:asciiTheme="minorEastAsia" w:hAnsiTheme="minorEastAsia" w:cs="宋体"/>
          <w:kern w:val="0"/>
          <w:szCs w:val="21"/>
        </w:rPr>
      </w:pPr>
    </w:p>
    <w:p w:rsidR="004A4441" w:rsidRDefault="0056657E">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4A4441" w:rsidRDefault="0056657E">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4A4441" w:rsidRDefault="0056657E">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4A4441" w:rsidRDefault="004A4441">
      <w:pPr>
        <w:pStyle w:val="af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4A4441" w:rsidRDefault="004A4441">
      <w:pPr>
        <w:pStyle w:val="af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4A4441" w:rsidRDefault="004A4441">
      <w:pPr>
        <w:pStyle w:val="af1"/>
        <w:numPr>
          <w:ilvl w:val="1"/>
          <w:numId w:val="11"/>
        </w:numPr>
        <w:autoSpaceDE w:val="0"/>
        <w:autoSpaceDN w:val="0"/>
        <w:spacing w:line="360" w:lineRule="auto"/>
        <w:ind w:firstLineChars="0"/>
        <w:contextualSpacing/>
        <w:rPr>
          <w:rFonts w:asciiTheme="minorEastAsia" w:hAnsiTheme="minorEastAsia" w:cs="宋体"/>
          <w:vanish/>
          <w:kern w:val="0"/>
          <w:szCs w:val="21"/>
        </w:rPr>
      </w:pPr>
    </w:p>
    <w:p w:rsidR="004A4441" w:rsidRDefault="0056657E">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4A4441" w:rsidRDefault="0056657E">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4A4441" w:rsidRDefault="0056657E">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4A4441" w:rsidRDefault="0056657E">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响应文件报价出现前后不一致的修正</w:t>
      </w:r>
    </w:p>
    <w:p w:rsidR="004A4441" w:rsidRDefault="0056657E">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4A4441" w:rsidRDefault="0056657E">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4A4441" w:rsidRDefault="0056657E">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4A4441" w:rsidRDefault="004A4441">
      <w:pPr>
        <w:autoSpaceDE w:val="0"/>
        <w:autoSpaceDN w:val="0"/>
        <w:spacing w:line="360" w:lineRule="auto"/>
        <w:ind w:left="964"/>
        <w:contextualSpacing/>
        <w:rPr>
          <w:rFonts w:asciiTheme="minorEastAsia" w:hAnsiTheme="minorEastAsia" w:cs="宋体"/>
          <w:kern w:val="0"/>
          <w:szCs w:val="21"/>
        </w:rPr>
      </w:pPr>
    </w:p>
    <w:p w:rsidR="004A4441" w:rsidRDefault="0056657E">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4A4441" w:rsidRDefault="0056657E">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4A4441">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4A4441" w:rsidRDefault="0056657E">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rsidR="004A4441" w:rsidRDefault="0056657E">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4A4441" w:rsidRDefault="0056657E">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4A4441" w:rsidRDefault="0056657E">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4A4441" w:rsidRDefault="0056657E">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4A4441" w:rsidRDefault="0056657E">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4A4441" w:rsidRDefault="0056657E">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4A4441" w:rsidRDefault="0056657E">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4A4441" w:rsidRDefault="0056657E">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4A4441" w:rsidRDefault="0056657E">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4A4441" w:rsidRDefault="0056657E">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4A4441" w:rsidRDefault="0056657E">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4A4441" w:rsidRDefault="0056657E">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4A4441" w:rsidRDefault="0056657E">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4A4441" w:rsidRDefault="0056657E">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4A4441" w:rsidRDefault="0056657E">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4A4441" w:rsidRDefault="0056657E">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4A4441" w:rsidRDefault="0056657E">
      <w:pPr>
        <w:pStyle w:val="af1"/>
        <w:numPr>
          <w:ilvl w:val="0"/>
          <w:numId w:val="43"/>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4A4441" w:rsidRDefault="0056657E">
      <w:pPr>
        <w:pStyle w:val="af1"/>
        <w:numPr>
          <w:ilvl w:val="0"/>
          <w:numId w:val="43"/>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4A4441" w:rsidRDefault="0056657E">
      <w:pPr>
        <w:pStyle w:val="af1"/>
        <w:numPr>
          <w:ilvl w:val="0"/>
          <w:numId w:val="43"/>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4A4441" w:rsidRDefault="0056657E">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4A4441" w:rsidRDefault="0056657E">
      <w:pPr>
        <w:pStyle w:val="af1"/>
        <w:numPr>
          <w:ilvl w:val="0"/>
          <w:numId w:val="43"/>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4A4441" w:rsidRDefault="0056657E">
      <w:pPr>
        <w:pStyle w:val="af1"/>
        <w:numPr>
          <w:ilvl w:val="0"/>
          <w:numId w:val="43"/>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4A4441" w:rsidRDefault="0056657E">
      <w:pPr>
        <w:pStyle w:val="af1"/>
        <w:numPr>
          <w:ilvl w:val="0"/>
          <w:numId w:val="43"/>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4A4441" w:rsidRDefault="004A4441">
      <w:pPr>
        <w:pStyle w:val="af1"/>
        <w:autoSpaceDE w:val="0"/>
        <w:autoSpaceDN w:val="0"/>
        <w:spacing w:line="360" w:lineRule="auto"/>
        <w:ind w:left="964" w:firstLineChars="0" w:firstLine="0"/>
        <w:contextualSpacing/>
        <w:rPr>
          <w:rFonts w:ascii="ˎ̥" w:hAnsi="ˎ̥"/>
        </w:rPr>
      </w:pPr>
    </w:p>
    <w:p w:rsidR="004A4441" w:rsidRDefault="0056657E">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4A4441" w:rsidRDefault="0056657E">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4A4441" w:rsidRDefault="004A4441">
      <w:pPr>
        <w:tabs>
          <w:tab w:val="left" w:pos="1260"/>
        </w:tabs>
        <w:autoSpaceDE w:val="0"/>
        <w:autoSpaceDN w:val="0"/>
        <w:spacing w:line="360" w:lineRule="auto"/>
        <w:contextualSpacing/>
        <w:rPr>
          <w:rFonts w:asciiTheme="minorEastAsia" w:hAnsiTheme="minorEastAsia" w:cs="仿宋_GB2312"/>
          <w:szCs w:val="21"/>
          <w:lang w:val="zh-CN"/>
        </w:rPr>
      </w:pPr>
    </w:p>
    <w:p w:rsidR="004A4441" w:rsidRDefault="004A4441">
      <w:pPr>
        <w:tabs>
          <w:tab w:val="left" w:pos="1260"/>
        </w:tabs>
        <w:autoSpaceDE w:val="0"/>
        <w:autoSpaceDN w:val="0"/>
        <w:spacing w:line="360" w:lineRule="auto"/>
        <w:contextualSpacing/>
        <w:jc w:val="center"/>
        <w:rPr>
          <w:rFonts w:asciiTheme="minorEastAsia" w:hAnsiTheme="minorEastAsia" w:cs="宋体"/>
          <w:b/>
          <w:kern w:val="0"/>
          <w:szCs w:val="21"/>
        </w:rPr>
      </w:pPr>
    </w:p>
    <w:p w:rsidR="004A4441" w:rsidRDefault="0056657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4A4441" w:rsidRDefault="0056657E">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4A4441" w:rsidRDefault="0056657E">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4A4441" w:rsidRDefault="0056657E">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4A4441" w:rsidRDefault="0056657E">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4A4441" w:rsidRDefault="004A4441">
      <w:pPr>
        <w:pStyle w:val="af1"/>
        <w:numPr>
          <w:ilvl w:val="0"/>
          <w:numId w:val="38"/>
        </w:numPr>
        <w:autoSpaceDE w:val="0"/>
        <w:autoSpaceDN w:val="0"/>
        <w:spacing w:line="360" w:lineRule="auto"/>
        <w:ind w:firstLineChars="0"/>
        <w:contextualSpacing/>
        <w:rPr>
          <w:rFonts w:asciiTheme="minorEastAsia" w:hAnsiTheme="minorEastAsia" w:cs="宋体"/>
          <w:vanish/>
          <w:kern w:val="0"/>
          <w:szCs w:val="21"/>
        </w:rPr>
      </w:pPr>
    </w:p>
    <w:p w:rsidR="004A4441" w:rsidRDefault="0056657E">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4A4441" w:rsidRDefault="0056657E">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4A4441" w:rsidRDefault="0056657E">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4A4441" w:rsidRDefault="004A4441">
      <w:pPr>
        <w:pStyle w:val="af1"/>
        <w:autoSpaceDE w:val="0"/>
        <w:autoSpaceDN w:val="0"/>
        <w:spacing w:line="360" w:lineRule="auto"/>
        <w:ind w:left="964" w:firstLineChars="0" w:firstLine="0"/>
        <w:contextualSpacing/>
        <w:rPr>
          <w:rFonts w:ascii="ˎ̥" w:hAnsi="ˎ̥"/>
        </w:rPr>
      </w:pPr>
    </w:p>
    <w:p w:rsidR="004A4441" w:rsidRDefault="0056657E">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4A4441" w:rsidRDefault="0056657E">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4A4441" w:rsidRDefault="0056657E">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4A4441" w:rsidRDefault="0056657E">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Pr>
          <w:rFonts w:asciiTheme="minorEastAsia" w:hAnsiTheme="minorEastAsia" w:cs="宋体" w:hint="eastAsia"/>
          <w:kern w:val="0"/>
          <w:szCs w:val="21"/>
        </w:rPr>
        <w:lastRenderedPageBreak/>
        <w:t>话告知集中采购机构联系人。</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4A4441" w:rsidRDefault="0056657E">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4A4441" w:rsidRDefault="0056657E">
      <w:pPr>
        <w:pStyle w:val="af1"/>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4A4441" w:rsidRDefault="0056657E">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4A4441" w:rsidRDefault="0056657E">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4A4441" w:rsidRDefault="0056657E">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4A4441" w:rsidRDefault="0056657E">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4A4441" w:rsidRDefault="0056657E">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4A4441" w:rsidRDefault="004A4441">
      <w:pPr>
        <w:autoSpaceDE w:val="0"/>
        <w:autoSpaceDN w:val="0"/>
        <w:spacing w:line="360" w:lineRule="auto"/>
        <w:ind w:left="964"/>
        <w:contextualSpacing/>
        <w:rPr>
          <w:rFonts w:asciiTheme="minorEastAsia" w:hAnsiTheme="minorEastAsia" w:cs="宋体"/>
          <w:kern w:val="0"/>
          <w:szCs w:val="21"/>
        </w:rPr>
      </w:pPr>
    </w:p>
    <w:p w:rsidR="004A4441" w:rsidRDefault="0056657E">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4A4441" w:rsidRDefault="0056657E">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4A4441" w:rsidRDefault="0056657E">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4A4441" w:rsidRDefault="004A4441">
      <w:pPr>
        <w:pStyle w:val="af1"/>
        <w:autoSpaceDE w:val="0"/>
        <w:autoSpaceDN w:val="0"/>
        <w:spacing w:line="360" w:lineRule="auto"/>
        <w:ind w:left="964" w:firstLineChars="0" w:firstLine="0"/>
        <w:contextualSpacing/>
        <w:rPr>
          <w:rFonts w:asciiTheme="minorEastAsia" w:hAnsiTheme="minorEastAsia" w:cs="宋体"/>
          <w:kern w:val="0"/>
          <w:szCs w:val="21"/>
        </w:rPr>
      </w:pPr>
    </w:p>
    <w:p w:rsidR="004A4441" w:rsidRDefault="0056657E">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4A4441" w:rsidRDefault="0056657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A4441" w:rsidRDefault="004A444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A4441" w:rsidRDefault="0056657E">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4A4441" w:rsidRDefault="004A4441">
      <w:pPr>
        <w:jc w:val="center"/>
        <w:rPr>
          <w:rFonts w:asciiTheme="majorEastAsia" w:eastAsiaTheme="majorEastAsia" w:hAnsiTheme="majorEastAsia" w:cs="宋体"/>
          <w:b/>
          <w:kern w:val="0"/>
          <w:sz w:val="36"/>
          <w:szCs w:val="36"/>
        </w:rPr>
      </w:pPr>
    </w:p>
    <w:p w:rsidR="004A4441" w:rsidRDefault="0056657E">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A4441" w:rsidRDefault="005665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4A4441" w:rsidRDefault="005665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A4441" w:rsidRDefault="0056657E">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4A4441" w:rsidRDefault="005665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4A4441" w:rsidRDefault="0056657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A4441" w:rsidRDefault="005665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A4441" w:rsidRDefault="005665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4A4441" w:rsidRDefault="005665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4A4441" w:rsidRDefault="0056657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A4441" w:rsidRDefault="005665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4A4441" w:rsidRDefault="005665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4A4441" w:rsidRDefault="005665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A4441" w:rsidRDefault="0056657E">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4A4441" w:rsidRDefault="005665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4A4441" w:rsidRDefault="005665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4A4441" w:rsidRDefault="005665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A4441" w:rsidRDefault="004A444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4A4441" w:rsidRDefault="005665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4A4441" w:rsidRDefault="004A4441">
      <w:pPr>
        <w:pStyle w:val="a7"/>
        <w:spacing w:line="360" w:lineRule="auto"/>
        <w:contextualSpacing/>
        <w:rPr>
          <w:rFonts w:asciiTheme="minorEastAsia" w:hAnsiTheme="minorEastAsia" w:cs="仿宋_GB2312"/>
          <w:lang w:val="zh-CN"/>
        </w:rPr>
      </w:pPr>
    </w:p>
    <w:p w:rsidR="004A4441" w:rsidRDefault="0056657E">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4A4441" w:rsidRDefault="0056657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4A4441" w:rsidRDefault="0056657E">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4A4441" w:rsidRDefault="0056657E">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4A4441">
        <w:trPr>
          <w:trHeight w:val="567"/>
        </w:trPr>
        <w:tc>
          <w:tcPr>
            <w:tcW w:w="675" w:type="dxa"/>
            <w:vAlign w:val="center"/>
          </w:tcPr>
          <w:p w:rsidR="004A4441" w:rsidRDefault="0056657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4A4441" w:rsidRDefault="0056657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4A4441" w:rsidRDefault="0056657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4A4441">
        <w:trPr>
          <w:trHeight w:val="567"/>
        </w:trPr>
        <w:tc>
          <w:tcPr>
            <w:tcW w:w="675" w:type="dxa"/>
            <w:vAlign w:val="center"/>
          </w:tcPr>
          <w:p w:rsidR="004A4441" w:rsidRDefault="0056657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4A4441" w:rsidRDefault="0056657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4A4441" w:rsidRDefault="0056657E">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4A4441">
        <w:tc>
          <w:tcPr>
            <w:tcW w:w="675" w:type="dxa"/>
            <w:vAlign w:val="center"/>
          </w:tcPr>
          <w:p w:rsidR="004A4441" w:rsidRDefault="0056657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4A4441" w:rsidRDefault="0056657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4A4441" w:rsidRDefault="0056657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4A4441" w:rsidRDefault="0056657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4A4441" w:rsidRDefault="0056657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4A4441" w:rsidRDefault="0056657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4A4441" w:rsidRDefault="0056657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4A4441" w:rsidRDefault="0056657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4A4441">
        <w:tc>
          <w:tcPr>
            <w:tcW w:w="675" w:type="dxa"/>
            <w:vAlign w:val="center"/>
          </w:tcPr>
          <w:p w:rsidR="004A4441" w:rsidRDefault="0056657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4A4441" w:rsidRDefault="0056657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4A4441" w:rsidRDefault="0056657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A4441" w:rsidRDefault="0056657E">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4A4441" w:rsidRDefault="0056657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4A4441">
        <w:tc>
          <w:tcPr>
            <w:tcW w:w="675" w:type="dxa"/>
            <w:vAlign w:val="center"/>
          </w:tcPr>
          <w:p w:rsidR="004A4441" w:rsidRDefault="0056657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4A4441" w:rsidRDefault="0056657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4A4441" w:rsidRDefault="0056657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4A4441">
        <w:tc>
          <w:tcPr>
            <w:tcW w:w="675" w:type="dxa"/>
            <w:vAlign w:val="center"/>
          </w:tcPr>
          <w:p w:rsidR="004A4441" w:rsidRDefault="0056657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4A4441" w:rsidRDefault="0056657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4A4441" w:rsidRDefault="0056657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4A4441">
        <w:tc>
          <w:tcPr>
            <w:tcW w:w="675" w:type="dxa"/>
            <w:vAlign w:val="center"/>
          </w:tcPr>
          <w:p w:rsidR="004A4441" w:rsidRDefault="0056657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4A4441" w:rsidRDefault="0056657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4A4441" w:rsidRDefault="0056657E">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4A4441" w:rsidRDefault="0056657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4A4441">
        <w:tc>
          <w:tcPr>
            <w:tcW w:w="675" w:type="dxa"/>
            <w:vAlign w:val="center"/>
          </w:tcPr>
          <w:p w:rsidR="004A4441" w:rsidRDefault="0056657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4A4441" w:rsidRDefault="0056657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4A4441" w:rsidRDefault="0056657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4A4441" w:rsidRDefault="0056657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4A4441">
        <w:tc>
          <w:tcPr>
            <w:tcW w:w="675" w:type="dxa"/>
            <w:vAlign w:val="center"/>
          </w:tcPr>
          <w:p w:rsidR="004A4441" w:rsidRDefault="0056657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4A4441" w:rsidRDefault="0056657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4A4441" w:rsidRDefault="0056657E">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（1）查询渠道：</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①“信用中国”网站（</w:t>
            </w:r>
            <w:hyperlink r:id="rId21"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4A4441" w:rsidRDefault="0056657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4A4441" w:rsidRDefault="0056657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4A4441">
        <w:trPr>
          <w:trHeight w:val="624"/>
        </w:trPr>
        <w:tc>
          <w:tcPr>
            <w:tcW w:w="675" w:type="dxa"/>
            <w:vAlign w:val="center"/>
          </w:tcPr>
          <w:p w:rsidR="004A4441" w:rsidRDefault="0056657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4A4441" w:rsidRDefault="0056657E">
            <w:pPr>
              <w:spacing w:line="360" w:lineRule="auto"/>
              <w:rPr>
                <w:rFonts w:asciiTheme="minorEastAsia" w:hAnsiTheme="minorEastAsia"/>
                <w:b/>
                <w:szCs w:val="21"/>
              </w:rPr>
            </w:pPr>
            <w:r>
              <w:rPr>
                <w:rFonts w:asciiTheme="minorEastAsia" w:hAnsiTheme="minorEastAsia" w:hint="eastAsia"/>
                <w:b/>
                <w:szCs w:val="21"/>
              </w:rPr>
              <w:t>供应商须具备的特殊</w:t>
            </w:r>
          </w:p>
          <w:p w:rsidR="004A4441" w:rsidRDefault="0056657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4A4441" w:rsidRDefault="0056657E">
            <w:pPr>
              <w:spacing w:line="360" w:lineRule="auto"/>
              <w:rPr>
                <w:rFonts w:asciiTheme="minorEastAsia" w:hAnsiTheme="minorEastAsia"/>
                <w:b/>
                <w:bCs/>
                <w:szCs w:val="21"/>
              </w:rPr>
            </w:pPr>
            <w:r>
              <w:rPr>
                <w:rFonts w:asciiTheme="minorEastAsia" w:hAnsiTheme="minorEastAsia" w:hint="eastAsia"/>
                <w:bCs/>
                <w:szCs w:val="21"/>
              </w:rPr>
              <w:t>无</w:t>
            </w:r>
          </w:p>
        </w:tc>
      </w:tr>
      <w:tr w:rsidR="004A4441">
        <w:trPr>
          <w:trHeight w:val="624"/>
        </w:trPr>
        <w:tc>
          <w:tcPr>
            <w:tcW w:w="675" w:type="dxa"/>
            <w:vAlign w:val="center"/>
          </w:tcPr>
          <w:p w:rsidR="004A4441" w:rsidRDefault="0056657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4A4441" w:rsidRDefault="0056657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4A4441" w:rsidRDefault="0056657E">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4A4441">
        <w:trPr>
          <w:trHeight w:val="624"/>
        </w:trPr>
        <w:tc>
          <w:tcPr>
            <w:tcW w:w="675" w:type="dxa"/>
            <w:vAlign w:val="center"/>
          </w:tcPr>
          <w:p w:rsidR="004A4441" w:rsidRDefault="0056657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4A4441" w:rsidRDefault="0056657E">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4A4441" w:rsidRDefault="0056657E">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4A4441">
        <w:trPr>
          <w:trHeight w:val="624"/>
        </w:trPr>
        <w:tc>
          <w:tcPr>
            <w:tcW w:w="675" w:type="dxa"/>
            <w:vAlign w:val="center"/>
          </w:tcPr>
          <w:p w:rsidR="004A4441" w:rsidRDefault="0056657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4A4441" w:rsidRDefault="0056657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4A4441" w:rsidRDefault="0056657E">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4A4441">
        <w:trPr>
          <w:trHeight w:val="567"/>
        </w:trPr>
        <w:tc>
          <w:tcPr>
            <w:tcW w:w="675" w:type="dxa"/>
            <w:vAlign w:val="center"/>
          </w:tcPr>
          <w:p w:rsidR="004A4441" w:rsidRDefault="0056657E">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4A4441" w:rsidRDefault="0056657E">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4A4441" w:rsidRDefault="0056657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4A4441" w:rsidRDefault="0056657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（2）单位负责人身份证明或提供单位负责人授权委托书及被授权人身份证明和社保证明。（非法人提供）</w:t>
            </w:r>
          </w:p>
          <w:p w:rsidR="004A4441" w:rsidRDefault="0056657E">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4A4441" w:rsidRDefault="0056657E">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4A4441" w:rsidRDefault="0056657E">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4A4441" w:rsidRDefault="0056657E">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4A4441">
        <w:trPr>
          <w:trHeight w:val="567"/>
        </w:trPr>
        <w:tc>
          <w:tcPr>
            <w:tcW w:w="675" w:type="dxa"/>
            <w:vAlign w:val="center"/>
          </w:tcPr>
          <w:p w:rsidR="004A4441" w:rsidRDefault="0056657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4A4441" w:rsidRDefault="0056657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4A4441" w:rsidRDefault="0056657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4A4441" w:rsidRDefault="004A4441">
            <w:pPr>
              <w:spacing w:line="360" w:lineRule="auto"/>
              <w:rPr>
                <w:rFonts w:asciiTheme="minorEastAsia" w:hAnsiTheme="minorEastAsia" w:cs="仿宋_GB2312"/>
                <w:szCs w:val="21"/>
                <w:lang w:val="zh-CN"/>
              </w:rPr>
            </w:pPr>
          </w:p>
        </w:tc>
      </w:tr>
      <w:tr w:rsidR="004A4441">
        <w:trPr>
          <w:trHeight w:val="567"/>
        </w:trPr>
        <w:tc>
          <w:tcPr>
            <w:tcW w:w="675" w:type="dxa"/>
            <w:vAlign w:val="center"/>
          </w:tcPr>
          <w:p w:rsidR="004A4441" w:rsidRDefault="0056657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4A4441" w:rsidRDefault="0056657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4A4441" w:rsidRDefault="0056657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4A4441" w:rsidRDefault="004A4441">
            <w:pPr>
              <w:spacing w:line="360" w:lineRule="auto"/>
              <w:rPr>
                <w:rFonts w:asciiTheme="minorEastAsia" w:hAnsiTheme="minorEastAsia"/>
                <w:bCs/>
                <w:szCs w:val="21"/>
              </w:rPr>
            </w:pPr>
          </w:p>
        </w:tc>
      </w:tr>
    </w:tbl>
    <w:p w:rsidR="004A4441" w:rsidRDefault="004A4441">
      <w:pPr>
        <w:pStyle w:val="a7"/>
        <w:spacing w:line="360" w:lineRule="auto"/>
        <w:ind w:firstLineChars="200" w:firstLine="482"/>
        <w:contextualSpacing/>
        <w:rPr>
          <w:rFonts w:asciiTheme="minorEastAsia" w:eastAsiaTheme="minorEastAsia" w:hAnsiTheme="minorEastAsia" w:cs="仿宋_GB2312"/>
          <w:b/>
          <w:szCs w:val="24"/>
          <w:lang w:val="zh-CN"/>
        </w:rPr>
      </w:pPr>
    </w:p>
    <w:p w:rsidR="004A4441" w:rsidRDefault="005665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4A4441" w:rsidRDefault="0056657E">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4A4441" w:rsidRDefault="0056657E">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4A4441" w:rsidRDefault="0056657E">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谈判小组对符合资格的投标人的响应文件进行审查，以确定其是否满足谈判文件的商务、技术等实质性要求。</w:t>
      </w:r>
    </w:p>
    <w:p w:rsidR="004A4441" w:rsidRDefault="0056657E">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4A4441" w:rsidRDefault="005665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4A4441" w:rsidRDefault="0056657E">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A4441" w:rsidRDefault="0056657E">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A4441" w:rsidRDefault="005665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4A4441" w:rsidRDefault="005665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4A4441" w:rsidRDefault="0056657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4A4441" w:rsidRDefault="0056657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4A4441" w:rsidRDefault="0056657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4A4441" w:rsidRDefault="005665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4A4441" w:rsidRDefault="0056657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4A4441" w:rsidRDefault="0056657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4A4441" w:rsidRDefault="0056657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4A4441" w:rsidRDefault="0056657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4A4441" w:rsidRDefault="0056657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4A4441" w:rsidRDefault="0056657E">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4A4441" w:rsidRDefault="005665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4A4441" w:rsidRDefault="005665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4A4441" w:rsidRDefault="0056657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4A4441" w:rsidRDefault="0056657E">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4A4441" w:rsidRDefault="0056657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4A4441">
        <w:trPr>
          <w:trHeight w:val="557"/>
        </w:trPr>
        <w:tc>
          <w:tcPr>
            <w:tcW w:w="721" w:type="dxa"/>
            <w:vAlign w:val="center"/>
          </w:tcPr>
          <w:p w:rsidR="004A4441" w:rsidRDefault="0056657E">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4A4441" w:rsidRDefault="0056657E">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4A4441" w:rsidRDefault="0056657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4A4441" w:rsidRDefault="0056657E">
            <w:pPr>
              <w:jc w:val="center"/>
              <w:rPr>
                <w:rFonts w:ascii="宋体" w:hAnsi="宋体"/>
                <w:b/>
                <w:color w:val="000000"/>
                <w:szCs w:val="21"/>
                <w:lang w:val="en-GB"/>
              </w:rPr>
            </w:pPr>
            <w:r>
              <w:rPr>
                <w:rFonts w:ascii="宋体" w:hAnsi="宋体" w:hint="eastAsia"/>
                <w:b/>
                <w:color w:val="000000"/>
                <w:szCs w:val="21"/>
                <w:lang w:val="en-GB"/>
              </w:rPr>
              <w:t>计算公式</w:t>
            </w:r>
          </w:p>
        </w:tc>
      </w:tr>
      <w:tr w:rsidR="004A4441">
        <w:trPr>
          <w:trHeight w:val="891"/>
        </w:trPr>
        <w:tc>
          <w:tcPr>
            <w:tcW w:w="721" w:type="dxa"/>
            <w:vAlign w:val="center"/>
          </w:tcPr>
          <w:p w:rsidR="004A4441" w:rsidRDefault="0056657E">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4A4441" w:rsidRDefault="0056657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4A4441" w:rsidRDefault="0056657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4A4441" w:rsidRDefault="0056657E">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rsidR="004A4441" w:rsidRDefault="004A4441">
            <w:pPr>
              <w:jc w:val="center"/>
              <w:rPr>
                <w:rFonts w:ascii="宋体" w:hAnsi="宋体"/>
                <w:b/>
                <w:color w:val="000000"/>
                <w:szCs w:val="21"/>
                <w:lang w:val="en-GB"/>
              </w:rPr>
            </w:pPr>
          </w:p>
        </w:tc>
      </w:tr>
      <w:tr w:rsidR="004A4441">
        <w:trPr>
          <w:trHeight w:val="1414"/>
        </w:trPr>
        <w:tc>
          <w:tcPr>
            <w:tcW w:w="721" w:type="dxa"/>
            <w:vAlign w:val="center"/>
          </w:tcPr>
          <w:p w:rsidR="004A4441" w:rsidRDefault="0056657E">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4A4441" w:rsidRDefault="0056657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4A4441" w:rsidRDefault="0056657E">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rsidR="004A4441" w:rsidRDefault="0056657E">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4A4441" w:rsidRDefault="004A4441">
            <w:pPr>
              <w:rPr>
                <w:rFonts w:ascii="宋体" w:hAnsi="宋体"/>
                <w:color w:val="000000"/>
                <w:szCs w:val="21"/>
                <w:lang w:val="en-GB"/>
              </w:rPr>
            </w:pPr>
          </w:p>
        </w:tc>
      </w:tr>
      <w:tr w:rsidR="004A4441">
        <w:trPr>
          <w:trHeight w:val="707"/>
        </w:trPr>
        <w:tc>
          <w:tcPr>
            <w:tcW w:w="721" w:type="dxa"/>
            <w:vAlign w:val="center"/>
          </w:tcPr>
          <w:p w:rsidR="004A4441" w:rsidRDefault="0056657E">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4A4441" w:rsidRDefault="0056657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4A4441" w:rsidRDefault="0056657E">
            <w:pPr>
              <w:jc w:val="center"/>
              <w:rPr>
                <w:rFonts w:ascii="宋体" w:hAnsi="宋体"/>
                <w:color w:val="000000"/>
                <w:szCs w:val="21"/>
                <w:lang w:val="en-GB"/>
              </w:rPr>
            </w:pPr>
            <w:r>
              <w:rPr>
                <w:rFonts w:ascii="宋体" w:hAnsi="宋体" w:hint="eastAsia"/>
                <w:color w:val="000000"/>
                <w:szCs w:val="21"/>
                <w:lang w:val="en-GB"/>
              </w:rPr>
              <w:t>对联合体总金额扣除</w:t>
            </w:r>
          </w:p>
          <w:p w:rsidR="004A4441" w:rsidRDefault="0056657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4A4441" w:rsidRDefault="0056657E">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4A4441" w:rsidRDefault="004A4441">
            <w:pPr>
              <w:jc w:val="center"/>
              <w:rPr>
                <w:rFonts w:ascii="宋体" w:hAnsi="宋体"/>
                <w:b/>
                <w:color w:val="000000"/>
                <w:szCs w:val="21"/>
                <w:lang w:val="en-GB"/>
              </w:rPr>
            </w:pPr>
          </w:p>
        </w:tc>
      </w:tr>
      <w:tr w:rsidR="004A4441">
        <w:trPr>
          <w:trHeight w:val="707"/>
        </w:trPr>
        <w:tc>
          <w:tcPr>
            <w:tcW w:w="721" w:type="dxa"/>
            <w:vAlign w:val="center"/>
          </w:tcPr>
          <w:p w:rsidR="004A4441" w:rsidRDefault="0056657E">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4A4441" w:rsidRDefault="0056657E">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4A4441" w:rsidRDefault="0056657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4A4441" w:rsidRDefault="0056657E">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4A4441">
        <w:trPr>
          <w:trHeight w:val="707"/>
        </w:trPr>
        <w:tc>
          <w:tcPr>
            <w:tcW w:w="721" w:type="dxa"/>
            <w:vAlign w:val="center"/>
          </w:tcPr>
          <w:p w:rsidR="004A4441" w:rsidRDefault="0056657E">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4A4441" w:rsidRDefault="0056657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4A4441" w:rsidRDefault="0056657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4A4441" w:rsidRDefault="0056657E">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4A4441">
        <w:trPr>
          <w:trHeight w:val="2582"/>
        </w:trPr>
        <w:tc>
          <w:tcPr>
            <w:tcW w:w="8931" w:type="dxa"/>
            <w:gridSpan w:val="4"/>
            <w:vAlign w:val="center"/>
          </w:tcPr>
          <w:p w:rsidR="004A4441" w:rsidRDefault="0056657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A4441" w:rsidRDefault="0056657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4A4441" w:rsidRDefault="0056657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4A4441" w:rsidRDefault="0056657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4A4441" w:rsidRDefault="0056657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4A4441" w:rsidRDefault="0056657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4A4441" w:rsidRDefault="0056657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4A4441" w:rsidRDefault="0056657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4A4441" w:rsidRDefault="005665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4A4441" w:rsidRDefault="0056657E">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4A4441" w:rsidRDefault="0056657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4A4441" w:rsidRDefault="0056657E">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4A4441" w:rsidRDefault="0056657E">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4A4441" w:rsidRDefault="004A4441">
      <w:pPr>
        <w:pStyle w:val="a7"/>
        <w:spacing w:line="360" w:lineRule="auto"/>
        <w:contextualSpacing/>
        <w:rPr>
          <w:rFonts w:asciiTheme="minorEastAsia" w:eastAsiaTheme="minorEastAsia" w:hAnsiTheme="minorEastAsia" w:cs="仿宋_GB2312"/>
          <w:b/>
          <w:sz w:val="21"/>
          <w:szCs w:val="21"/>
          <w:lang w:val="zh-CN"/>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4A4441">
      <w:pPr>
        <w:adjustRightInd w:val="0"/>
        <w:snapToGrid w:val="0"/>
        <w:spacing w:line="360" w:lineRule="auto"/>
        <w:ind w:firstLineChars="200" w:firstLine="420"/>
        <w:rPr>
          <w:rFonts w:ascii="宋体" w:hAnsi="宋体" w:cs="Courier New"/>
          <w:szCs w:val="21"/>
        </w:rPr>
      </w:pPr>
    </w:p>
    <w:p w:rsidR="004A4441" w:rsidRDefault="005665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56657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4A4441" w:rsidRDefault="0056657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4A4441" w:rsidRDefault="004A4441">
      <w:pPr>
        <w:pStyle w:val="ac"/>
        <w:spacing w:before="75" w:after="75" w:line="360" w:lineRule="auto"/>
        <w:rPr>
          <w:rFonts w:ascii="宋体" w:eastAsia="微软雅黑" w:hAnsi="宋体"/>
          <w:color w:val="000000"/>
          <w:u w:val="single"/>
        </w:rPr>
      </w:pP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4A4441" w:rsidRDefault="0056657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4A4441" w:rsidRDefault="0056657E">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4A4441" w:rsidRDefault="0056657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4A4441" w:rsidRDefault="0056657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4A4441" w:rsidRDefault="0056657E">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4A4441" w:rsidRDefault="0056657E">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4A4441">
      <w:pPr>
        <w:pStyle w:val="a7"/>
        <w:spacing w:line="360" w:lineRule="auto"/>
        <w:contextualSpacing/>
        <w:jc w:val="center"/>
        <w:rPr>
          <w:rFonts w:asciiTheme="majorEastAsia" w:eastAsiaTheme="majorEastAsia" w:hAnsiTheme="majorEastAsia" w:cs="宋体"/>
          <w:b/>
          <w:kern w:val="0"/>
          <w:sz w:val="36"/>
          <w:szCs w:val="36"/>
        </w:rPr>
      </w:pPr>
    </w:p>
    <w:p w:rsidR="004A4441" w:rsidRDefault="0056657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4A4441" w:rsidRDefault="005665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4A4441">
        <w:tc>
          <w:tcPr>
            <w:tcW w:w="468" w:type="dxa"/>
            <w:vAlign w:val="center"/>
          </w:tcPr>
          <w:p w:rsidR="004A4441" w:rsidRDefault="0056657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4A4441" w:rsidRDefault="0056657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4A4441" w:rsidRDefault="0056657E">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4A4441" w:rsidRDefault="0056657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4A4441" w:rsidRDefault="0056657E">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4A4441" w:rsidRDefault="0056657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A4441">
        <w:trPr>
          <w:trHeight w:hRule="exac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4A4441" w:rsidRDefault="0056657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4A4441" w:rsidRDefault="0056657E">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4A4441" w:rsidRDefault="0056657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4A4441" w:rsidRDefault="0056657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4A4441" w:rsidRDefault="0056657E">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Merge w:val="restart"/>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A4441" w:rsidRDefault="0056657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4A4441" w:rsidRDefault="0056657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4A4441" w:rsidRDefault="0056657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Merge/>
            <w:vAlign w:val="center"/>
          </w:tcPr>
          <w:p w:rsidR="004A4441" w:rsidRDefault="004A4441">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4441" w:rsidRDefault="004A444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4441" w:rsidRDefault="004A4441">
            <w:pPr>
              <w:snapToGrid w:val="0"/>
              <w:spacing w:line="400" w:lineRule="exact"/>
              <w:rPr>
                <w:rFonts w:ascii="宋体" w:hAnsi="宋体" w:cs="微软雅黑"/>
                <w:szCs w:val="21"/>
              </w:rPr>
            </w:pPr>
          </w:p>
        </w:tc>
        <w:tc>
          <w:tcPr>
            <w:tcW w:w="2268" w:type="dxa"/>
            <w:tcBorders>
              <w:left w:val="single" w:sz="6" w:space="0" w:color="auto"/>
            </w:tcBorders>
            <w:vAlign w:val="center"/>
          </w:tcPr>
          <w:p w:rsidR="004A4441" w:rsidRDefault="0056657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Merge/>
            <w:vAlign w:val="center"/>
          </w:tcPr>
          <w:p w:rsidR="004A4441" w:rsidRDefault="004A4441">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4441" w:rsidRDefault="004A444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4441" w:rsidRDefault="004A4441">
            <w:pPr>
              <w:snapToGrid w:val="0"/>
              <w:spacing w:line="400" w:lineRule="exact"/>
              <w:rPr>
                <w:rFonts w:ascii="宋体" w:hAnsi="宋体" w:cs="微软雅黑"/>
                <w:szCs w:val="21"/>
              </w:rPr>
            </w:pPr>
          </w:p>
        </w:tc>
        <w:tc>
          <w:tcPr>
            <w:tcW w:w="2268" w:type="dxa"/>
            <w:tcBorders>
              <w:left w:val="single" w:sz="6" w:space="0" w:color="auto"/>
            </w:tcBorders>
            <w:vAlign w:val="center"/>
          </w:tcPr>
          <w:p w:rsidR="004A4441" w:rsidRDefault="0056657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Merge/>
            <w:vAlign w:val="center"/>
          </w:tcPr>
          <w:p w:rsidR="004A4441" w:rsidRDefault="004A4441">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4441" w:rsidRDefault="004A444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4441" w:rsidRDefault="004A4441">
            <w:pPr>
              <w:snapToGrid w:val="0"/>
              <w:spacing w:line="400" w:lineRule="exact"/>
              <w:rPr>
                <w:rFonts w:ascii="宋体" w:hAnsi="宋体" w:cs="微软雅黑"/>
                <w:szCs w:val="21"/>
              </w:rPr>
            </w:pPr>
          </w:p>
        </w:tc>
        <w:tc>
          <w:tcPr>
            <w:tcW w:w="2268" w:type="dxa"/>
            <w:tcBorders>
              <w:left w:val="single" w:sz="6" w:space="0" w:color="auto"/>
            </w:tcBorders>
            <w:vAlign w:val="center"/>
          </w:tcPr>
          <w:p w:rsidR="004A4441" w:rsidRDefault="0056657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Merge/>
            <w:vAlign w:val="center"/>
          </w:tcPr>
          <w:p w:rsidR="004A4441" w:rsidRDefault="004A4441">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4441" w:rsidRDefault="004A444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4A4441" w:rsidRDefault="004A4441">
            <w:pPr>
              <w:snapToGrid w:val="0"/>
              <w:spacing w:line="400" w:lineRule="exact"/>
              <w:rPr>
                <w:rFonts w:ascii="宋体" w:hAnsi="宋体" w:cs="微软雅黑"/>
                <w:szCs w:val="21"/>
              </w:rPr>
            </w:pPr>
          </w:p>
        </w:tc>
        <w:tc>
          <w:tcPr>
            <w:tcW w:w="2268" w:type="dxa"/>
            <w:tcBorders>
              <w:left w:val="single" w:sz="6" w:space="0" w:color="auto"/>
            </w:tcBorders>
            <w:vAlign w:val="center"/>
          </w:tcPr>
          <w:p w:rsidR="004A4441" w:rsidRDefault="0056657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Merge/>
            <w:vAlign w:val="center"/>
          </w:tcPr>
          <w:p w:rsidR="004A4441" w:rsidRDefault="004A4441">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4441" w:rsidRDefault="004A444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4441" w:rsidRDefault="0056657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Merge/>
            <w:vAlign w:val="center"/>
          </w:tcPr>
          <w:p w:rsidR="004A4441" w:rsidRDefault="004A4441">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4441" w:rsidRDefault="004A444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4441" w:rsidRDefault="0056657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Merge/>
            <w:vAlign w:val="center"/>
          </w:tcPr>
          <w:p w:rsidR="004A4441" w:rsidRDefault="004A4441">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A4441" w:rsidRDefault="004A444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4A4441" w:rsidRDefault="0056657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hRule="exac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4A4441" w:rsidRDefault="0056657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4A4441" w:rsidRDefault="004A4441">
            <w:pPr>
              <w:snapToGrid w:val="0"/>
              <w:spacing w:line="400" w:lineRule="exact"/>
              <w:jc w:val="center"/>
              <w:rPr>
                <w:rFonts w:ascii="宋体" w:hAnsi="宋体" w:cs="微软雅黑"/>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c>
          <w:tcPr>
            <w:tcW w:w="468" w:type="dxa"/>
            <w:vMerge w:val="restart"/>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A4441" w:rsidRDefault="0056657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4A4441" w:rsidRDefault="0056657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4A4441" w:rsidRDefault="0056657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c>
          <w:tcPr>
            <w:tcW w:w="468" w:type="dxa"/>
            <w:vMerge/>
            <w:vAlign w:val="center"/>
          </w:tcPr>
          <w:p w:rsidR="004A4441" w:rsidRDefault="004A4441">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4441" w:rsidRDefault="004A444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A4441" w:rsidRDefault="004A444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4A4441" w:rsidRDefault="004A4441">
            <w:pPr>
              <w:pStyle w:val="a7"/>
              <w:rPr>
                <w:sz w:val="21"/>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pStyle w:val="a7"/>
              <w:kinsoku w:val="0"/>
              <w:overflowPunct w:val="0"/>
              <w:autoSpaceDE w:val="0"/>
              <w:autoSpaceDN w:val="0"/>
              <w:spacing w:line="320" w:lineRule="exact"/>
              <w:rPr>
                <w:rFonts w:hAnsi="宋体" w:cs="微软雅黑"/>
                <w:bCs/>
                <w:kern w:val="0"/>
                <w:sz w:val="21"/>
                <w:szCs w:val="21"/>
              </w:rPr>
            </w:pPr>
          </w:p>
        </w:tc>
      </w:tr>
      <w:tr w:rsidR="004A4441">
        <w:tc>
          <w:tcPr>
            <w:tcW w:w="468" w:type="dxa"/>
            <w:vMerge/>
            <w:vAlign w:val="center"/>
          </w:tcPr>
          <w:p w:rsidR="004A4441" w:rsidRDefault="004A4441">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4441" w:rsidRDefault="004A444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4A4441" w:rsidRDefault="004A444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4A4441" w:rsidRDefault="004A4441">
            <w:pPr>
              <w:pStyle w:val="a7"/>
              <w:rPr>
                <w:sz w:val="21"/>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pStyle w:val="a7"/>
              <w:kinsoku w:val="0"/>
              <w:overflowPunct w:val="0"/>
              <w:autoSpaceDE w:val="0"/>
              <w:autoSpaceDN w:val="0"/>
              <w:spacing w:line="320" w:lineRule="exact"/>
              <w:rPr>
                <w:rFonts w:hAnsi="宋体" w:cs="微软雅黑"/>
                <w:bCs/>
                <w:kern w:val="0"/>
                <w:sz w:val="21"/>
                <w:szCs w:val="21"/>
              </w:rPr>
            </w:pPr>
          </w:p>
        </w:tc>
      </w:tr>
      <w:tr w:rsidR="004A4441">
        <w:tc>
          <w:tcPr>
            <w:tcW w:w="468" w:type="dxa"/>
            <w:vMerge/>
            <w:vAlign w:val="center"/>
          </w:tcPr>
          <w:p w:rsidR="004A4441" w:rsidRDefault="004A4441">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A4441" w:rsidRDefault="004A4441">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4A4441" w:rsidRDefault="004A4441">
            <w:pPr>
              <w:pStyle w:val="a7"/>
              <w:rPr>
                <w:sz w:val="21"/>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4A4441" w:rsidRDefault="0056657E">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4A4441" w:rsidRDefault="005665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4A4441" w:rsidRDefault="005665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4A4441" w:rsidRDefault="005665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tcBorders>
              <w:top w:val="double" w:sz="4" w:space="0" w:color="auto"/>
            </w:tcBorders>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4A4441" w:rsidRDefault="004A4441">
            <w:pPr>
              <w:jc w:val="center"/>
              <w:rPr>
                <w:szCs w:val="21"/>
              </w:rPr>
            </w:pPr>
          </w:p>
        </w:tc>
        <w:tc>
          <w:tcPr>
            <w:tcW w:w="1560" w:type="dxa"/>
            <w:tcBorders>
              <w:top w:val="double" w:sz="4" w:space="0" w:color="auto"/>
            </w:tcBorders>
            <w:vAlign w:val="center"/>
          </w:tcPr>
          <w:p w:rsidR="004A4441" w:rsidRDefault="004A4441">
            <w:pPr>
              <w:snapToGrid w:val="0"/>
              <w:spacing w:line="400" w:lineRule="exact"/>
              <w:rPr>
                <w:rFonts w:ascii="宋体" w:hAnsi="宋体" w:cs="微软雅黑"/>
                <w:szCs w:val="21"/>
              </w:rPr>
            </w:pPr>
          </w:p>
        </w:tc>
        <w:tc>
          <w:tcPr>
            <w:tcW w:w="2018" w:type="dxa"/>
            <w:tcBorders>
              <w:top w:val="double" w:sz="4" w:space="0" w:color="auto"/>
            </w:tcBorders>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4A4441" w:rsidRDefault="004A4441">
            <w:pPr>
              <w:jc w:val="center"/>
              <w:rPr>
                <w:szCs w:val="21"/>
              </w:rPr>
            </w:pPr>
          </w:p>
        </w:tc>
        <w:tc>
          <w:tcPr>
            <w:tcW w:w="1560" w:type="dxa"/>
            <w:tcBorders>
              <w:top w:val="single" w:sz="4" w:space="0" w:color="auto"/>
            </w:tcBorders>
            <w:vAlign w:val="center"/>
          </w:tcPr>
          <w:p w:rsidR="004A4441" w:rsidRDefault="004A4441">
            <w:pPr>
              <w:snapToGrid w:val="0"/>
              <w:spacing w:line="400" w:lineRule="exact"/>
              <w:rPr>
                <w:rFonts w:ascii="宋体" w:hAnsi="宋体" w:cs="微软雅黑"/>
                <w:szCs w:val="21"/>
              </w:rPr>
            </w:pPr>
          </w:p>
        </w:tc>
        <w:tc>
          <w:tcPr>
            <w:tcW w:w="2018" w:type="dxa"/>
            <w:tcBorders>
              <w:top w:val="single" w:sz="4" w:space="0" w:color="auto"/>
            </w:tcBorders>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1089"/>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4A4441" w:rsidRDefault="004A4441">
            <w:pPr>
              <w:pStyle w:val="a7"/>
              <w:rPr>
                <w:sz w:val="21"/>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Merge w:val="restart"/>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4A4441" w:rsidRDefault="0056657E">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4A4441" w:rsidRDefault="005665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4A4441" w:rsidRDefault="004A4441">
            <w:pPr>
              <w:pStyle w:val="a7"/>
              <w:rPr>
                <w:sz w:val="21"/>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Merge/>
            <w:vAlign w:val="center"/>
          </w:tcPr>
          <w:p w:rsidR="004A4441" w:rsidRDefault="004A444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4A4441" w:rsidRDefault="004A444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4A4441" w:rsidRDefault="0056657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4A4441" w:rsidRDefault="004A4441">
            <w:pPr>
              <w:pStyle w:val="a7"/>
              <w:rPr>
                <w:sz w:val="21"/>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r w:rsidR="004A4441">
        <w:trPr>
          <w:trHeight w:val="510"/>
        </w:trPr>
        <w:tc>
          <w:tcPr>
            <w:tcW w:w="468" w:type="dxa"/>
            <w:vAlign w:val="center"/>
          </w:tcPr>
          <w:p w:rsidR="004A4441" w:rsidRDefault="005665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4A4441" w:rsidRDefault="0056657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4A4441" w:rsidRDefault="004A4441">
            <w:pPr>
              <w:jc w:val="center"/>
              <w:rPr>
                <w:szCs w:val="21"/>
              </w:rPr>
            </w:pPr>
          </w:p>
        </w:tc>
        <w:tc>
          <w:tcPr>
            <w:tcW w:w="1560" w:type="dxa"/>
            <w:vAlign w:val="center"/>
          </w:tcPr>
          <w:p w:rsidR="004A4441" w:rsidRDefault="004A4441">
            <w:pPr>
              <w:snapToGrid w:val="0"/>
              <w:spacing w:line="400" w:lineRule="exact"/>
              <w:rPr>
                <w:rFonts w:ascii="宋体" w:hAnsi="宋体" w:cs="微软雅黑"/>
                <w:szCs w:val="21"/>
              </w:rPr>
            </w:pPr>
          </w:p>
        </w:tc>
        <w:tc>
          <w:tcPr>
            <w:tcW w:w="2018" w:type="dxa"/>
            <w:vAlign w:val="center"/>
          </w:tcPr>
          <w:p w:rsidR="004A4441" w:rsidRDefault="004A4441">
            <w:pPr>
              <w:snapToGrid w:val="0"/>
              <w:spacing w:line="400" w:lineRule="exact"/>
              <w:rPr>
                <w:rFonts w:ascii="宋体" w:hAnsi="宋体" w:cs="微软雅黑"/>
                <w:szCs w:val="21"/>
              </w:rPr>
            </w:pPr>
          </w:p>
        </w:tc>
      </w:tr>
    </w:tbl>
    <w:p w:rsidR="004A4441" w:rsidRDefault="005665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4A4441" w:rsidRDefault="005665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4A4441" w:rsidRDefault="005665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4A4441" w:rsidRDefault="001C49D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56657E">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56657E">
        <w:rPr>
          <w:rFonts w:ascii="楷体" w:eastAsia="楷体" w:hAnsi="楷体" w:hint="eastAsia"/>
          <w:color w:val="000000"/>
          <w:sz w:val="24"/>
          <w:szCs w:val="24"/>
        </w:rPr>
        <w:t>④</w:t>
      </w:r>
      <w:r>
        <w:rPr>
          <w:rFonts w:ascii="楷体" w:eastAsia="楷体" w:hAnsi="楷体"/>
          <w:color w:val="000000"/>
          <w:sz w:val="24"/>
          <w:szCs w:val="24"/>
        </w:rPr>
        <w:fldChar w:fldCharType="end"/>
      </w:r>
      <w:r w:rsidR="0056657E">
        <w:rPr>
          <w:rFonts w:ascii="楷体" w:eastAsia="楷体" w:hAnsi="楷体" w:hint="eastAsia"/>
          <w:color w:val="000000"/>
          <w:sz w:val="24"/>
          <w:szCs w:val="24"/>
        </w:rPr>
        <w:t>本表序号30-32仅适用于物业项目。</w:t>
      </w:r>
    </w:p>
    <w:p w:rsidR="004A4441" w:rsidRDefault="004A444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56657E">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56657E" w:rsidP="009574A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A4441" w:rsidRDefault="0056657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4A444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4A444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A4441" w:rsidRDefault="004A444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A4441" w:rsidRDefault="004A444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A4441" w:rsidRDefault="0056657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A4441" w:rsidRDefault="004A444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A4441" w:rsidRDefault="004A4441">
            <w:pPr>
              <w:autoSpaceDE w:val="0"/>
              <w:autoSpaceDN w:val="0"/>
              <w:adjustRightInd w:val="0"/>
              <w:spacing w:line="480" w:lineRule="exact"/>
              <w:ind w:firstLine="240"/>
              <w:rPr>
                <w:rFonts w:asciiTheme="minorEastAsia" w:hAnsiTheme="minorEastAsia" w:cs="宋体"/>
                <w:szCs w:val="21"/>
                <w:lang w:val="zh-CN"/>
              </w:rPr>
            </w:pPr>
          </w:p>
        </w:tc>
      </w:tr>
      <w:tr w:rsidR="004A444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A4441" w:rsidRDefault="0056657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4A4441" w:rsidRDefault="004A444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4A4441" w:rsidRDefault="0056657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A4441" w:rsidRDefault="004A444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A4441" w:rsidRDefault="004A4441">
            <w:pPr>
              <w:autoSpaceDE w:val="0"/>
              <w:autoSpaceDN w:val="0"/>
              <w:adjustRightInd w:val="0"/>
              <w:spacing w:line="480" w:lineRule="exact"/>
              <w:ind w:firstLine="240"/>
              <w:rPr>
                <w:rFonts w:asciiTheme="minorEastAsia" w:hAnsiTheme="minorEastAsia" w:cs="宋体"/>
                <w:szCs w:val="21"/>
                <w:lang w:val="zh-CN"/>
              </w:rPr>
            </w:pPr>
          </w:p>
        </w:tc>
      </w:tr>
    </w:tbl>
    <w:p w:rsidR="004A4441" w:rsidRDefault="005665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4A4441" w:rsidRDefault="005665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4A4441" w:rsidRDefault="005665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bookmarkStart w:id="2" w:name="_GoBack"/>
      <w:bookmarkEnd w:id="2"/>
      <w:r>
        <w:rPr>
          <w:rFonts w:asciiTheme="minorEastAsia" w:hAnsiTheme="minorEastAsia" w:cs="宋体" w:hint="eastAsia"/>
          <w:szCs w:val="21"/>
          <w:lang w:val="zh-CN"/>
        </w:rPr>
        <w:t>。</w:t>
      </w:r>
    </w:p>
    <w:p w:rsidR="004A4441" w:rsidRDefault="0056657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4A4441" w:rsidRDefault="004A4441">
      <w:pPr>
        <w:autoSpaceDE w:val="0"/>
        <w:autoSpaceDN w:val="0"/>
        <w:adjustRightInd w:val="0"/>
        <w:spacing w:line="360" w:lineRule="auto"/>
        <w:rPr>
          <w:rFonts w:ascii="宋体" w:cs="宋体"/>
          <w:sz w:val="24"/>
          <w:lang w:val="zh-CN"/>
        </w:rPr>
      </w:pPr>
    </w:p>
    <w:p w:rsidR="004A4441" w:rsidRDefault="004A4441">
      <w:pPr>
        <w:autoSpaceDE w:val="0"/>
        <w:autoSpaceDN w:val="0"/>
        <w:adjustRightInd w:val="0"/>
        <w:spacing w:line="360" w:lineRule="auto"/>
        <w:rPr>
          <w:rFonts w:ascii="宋体" w:cs="宋体"/>
          <w:sz w:val="24"/>
          <w:lang w:val="zh-CN"/>
        </w:rPr>
      </w:pPr>
    </w:p>
    <w:p w:rsidR="004A4441" w:rsidRDefault="004A4441">
      <w:pPr>
        <w:autoSpaceDE w:val="0"/>
        <w:autoSpaceDN w:val="0"/>
        <w:adjustRightInd w:val="0"/>
        <w:spacing w:line="360" w:lineRule="auto"/>
        <w:rPr>
          <w:rFonts w:ascii="宋体" w:cs="宋体"/>
          <w:sz w:val="24"/>
          <w:lang w:val="zh-CN"/>
        </w:rPr>
      </w:pPr>
    </w:p>
    <w:p w:rsidR="004A4441" w:rsidRDefault="004A4441">
      <w:pPr>
        <w:autoSpaceDE w:val="0"/>
        <w:autoSpaceDN w:val="0"/>
        <w:adjustRightInd w:val="0"/>
        <w:spacing w:line="360" w:lineRule="auto"/>
        <w:rPr>
          <w:rFonts w:ascii="宋体" w:cs="宋体"/>
          <w:sz w:val="24"/>
          <w:lang w:val="zh-CN"/>
        </w:rPr>
      </w:pPr>
    </w:p>
    <w:p w:rsidR="004A4441" w:rsidRDefault="004A4441">
      <w:pPr>
        <w:autoSpaceDE w:val="0"/>
        <w:autoSpaceDN w:val="0"/>
        <w:adjustRightInd w:val="0"/>
        <w:spacing w:line="360" w:lineRule="auto"/>
        <w:rPr>
          <w:rFonts w:ascii="宋体" w:cs="宋体"/>
          <w:sz w:val="24"/>
          <w:lang w:val="zh-CN"/>
        </w:rPr>
      </w:pPr>
    </w:p>
    <w:p w:rsidR="004A4441" w:rsidRDefault="004A4441">
      <w:pPr>
        <w:autoSpaceDE w:val="0"/>
        <w:autoSpaceDN w:val="0"/>
        <w:adjustRightInd w:val="0"/>
        <w:spacing w:line="360" w:lineRule="auto"/>
        <w:rPr>
          <w:rFonts w:ascii="宋体" w:cs="宋体"/>
          <w:sz w:val="24"/>
          <w:lang w:val="zh-CN"/>
        </w:rPr>
      </w:pPr>
    </w:p>
    <w:p w:rsidR="004A4441" w:rsidRDefault="004A4441">
      <w:pPr>
        <w:autoSpaceDE w:val="0"/>
        <w:autoSpaceDN w:val="0"/>
        <w:adjustRightInd w:val="0"/>
        <w:spacing w:line="360" w:lineRule="auto"/>
        <w:rPr>
          <w:rFonts w:ascii="宋体" w:cs="宋体"/>
          <w:sz w:val="24"/>
          <w:lang w:val="zh-CN"/>
        </w:rPr>
      </w:pPr>
    </w:p>
    <w:p w:rsidR="004A4441" w:rsidRDefault="004A4441">
      <w:pPr>
        <w:autoSpaceDE w:val="0"/>
        <w:autoSpaceDN w:val="0"/>
        <w:adjustRightInd w:val="0"/>
        <w:spacing w:line="360" w:lineRule="auto"/>
        <w:rPr>
          <w:rFonts w:ascii="宋体" w:cs="宋体"/>
          <w:sz w:val="24"/>
          <w:lang w:val="zh-CN"/>
        </w:rPr>
      </w:pPr>
    </w:p>
    <w:p w:rsidR="004A4441" w:rsidRDefault="004A4441">
      <w:pPr>
        <w:autoSpaceDE w:val="0"/>
        <w:autoSpaceDN w:val="0"/>
        <w:adjustRightInd w:val="0"/>
        <w:spacing w:line="360" w:lineRule="auto"/>
        <w:rPr>
          <w:rFonts w:ascii="宋体" w:cs="宋体"/>
          <w:sz w:val="24"/>
          <w:lang w:val="zh-CN"/>
        </w:rPr>
      </w:pPr>
    </w:p>
    <w:p w:rsidR="004A4441" w:rsidRDefault="004A4441">
      <w:pPr>
        <w:autoSpaceDE w:val="0"/>
        <w:autoSpaceDN w:val="0"/>
        <w:adjustRightInd w:val="0"/>
        <w:spacing w:line="360" w:lineRule="auto"/>
        <w:rPr>
          <w:rFonts w:ascii="宋体" w:cs="宋体"/>
          <w:sz w:val="24"/>
          <w:lang w:val="zh-CN"/>
        </w:rPr>
      </w:pPr>
    </w:p>
    <w:p w:rsidR="004A4441" w:rsidRDefault="004A4441">
      <w:pPr>
        <w:autoSpaceDE w:val="0"/>
        <w:autoSpaceDN w:val="0"/>
        <w:adjustRightInd w:val="0"/>
        <w:spacing w:line="360" w:lineRule="auto"/>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56657E">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4A4441" w:rsidRDefault="004A4441">
      <w:pPr>
        <w:pStyle w:val="a7"/>
        <w:spacing w:line="360" w:lineRule="auto"/>
        <w:jc w:val="center"/>
        <w:rPr>
          <w:rFonts w:asciiTheme="majorEastAsia" w:eastAsiaTheme="majorEastAsia" w:hAnsiTheme="majorEastAsia"/>
          <w:b/>
          <w:snapToGrid w:val="0"/>
          <w:kern w:val="0"/>
          <w:sz w:val="36"/>
          <w:szCs w:val="36"/>
        </w:rPr>
      </w:pPr>
    </w:p>
    <w:p w:rsidR="004A4441" w:rsidRDefault="004A4441">
      <w:pPr>
        <w:pStyle w:val="a7"/>
        <w:spacing w:line="360" w:lineRule="auto"/>
        <w:jc w:val="center"/>
        <w:rPr>
          <w:rFonts w:asciiTheme="majorEastAsia" w:eastAsiaTheme="majorEastAsia" w:hAnsiTheme="majorEastAsia"/>
          <w:b/>
          <w:snapToGrid w:val="0"/>
          <w:kern w:val="0"/>
          <w:sz w:val="36"/>
          <w:szCs w:val="36"/>
        </w:rPr>
      </w:pPr>
    </w:p>
    <w:p w:rsidR="004A4441" w:rsidRDefault="004A4441">
      <w:pPr>
        <w:pStyle w:val="a7"/>
        <w:spacing w:line="360" w:lineRule="auto"/>
        <w:jc w:val="center"/>
        <w:rPr>
          <w:rFonts w:asciiTheme="majorEastAsia" w:eastAsiaTheme="majorEastAsia" w:hAnsiTheme="majorEastAsia"/>
          <w:b/>
          <w:snapToGrid w:val="0"/>
          <w:kern w:val="0"/>
          <w:sz w:val="36"/>
          <w:szCs w:val="36"/>
        </w:rPr>
      </w:pPr>
    </w:p>
    <w:p w:rsidR="004A4441" w:rsidRDefault="0056657E">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4A4441" w:rsidRDefault="004A4441">
      <w:pPr>
        <w:pStyle w:val="a7"/>
        <w:spacing w:line="360" w:lineRule="auto"/>
        <w:jc w:val="center"/>
        <w:rPr>
          <w:rFonts w:asciiTheme="majorEastAsia" w:eastAsiaTheme="majorEastAsia" w:hAnsiTheme="majorEastAsia"/>
          <w:b/>
          <w:snapToGrid w:val="0"/>
          <w:kern w:val="0"/>
          <w:sz w:val="28"/>
          <w:szCs w:val="28"/>
        </w:rPr>
      </w:pPr>
    </w:p>
    <w:p w:rsidR="004A4441" w:rsidRDefault="0056657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4A4441" w:rsidRDefault="0056657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4A4441" w:rsidRDefault="0056657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4A4441" w:rsidRDefault="0056657E">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4A4441" w:rsidRDefault="0056657E">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4A4441" w:rsidRDefault="0056657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4A4441" w:rsidRDefault="0056657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4A4441" w:rsidRDefault="0056657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4A4441" w:rsidRDefault="0056657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4A4441" w:rsidRDefault="0056657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五、我方理解贵方不一定接受最低响应报价。</w:t>
      </w:r>
    </w:p>
    <w:p w:rsidR="004A4441" w:rsidRDefault="0056657E">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4A4441" w:rsidRDefault="0056657E">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4A4441" w:rsidRDefault="0056657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4A4441" w:rsidRDefault="0056657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4A4441" w:rsidRDefault="0056657E">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4A4441" w:rsidRDefault="005665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4A4441" w:rsidRDefault="005665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4A4441" w:rsidRDefault="005665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4A4441" w:rsidRDefault="005665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4A4441" w:rsidRDefault="005665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4A4441" w:rsidRDefault="0056657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4A4441" w:rsidRDefault="0056657E">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4A4441" w:rsidRDefault="004A4441">
      <w:pPr>
        <w:pStyle w:val="a7"/>
        <w:adjustRightInd w:val="0"/>
        <w:snapToGrid w:val="0"/>
        <w:spacing w:line="360" w:lineRule="auto"/>
        <w:rPr>
          <w:rFonts w:asciiTheme="minorEastAsia" w:eastAsiaTheme="minorEastAsia" w:hAnsiTheme="minorEastAsia"/>
          <w:sz w:val="21"/>
          <w:szCs w:val="21"/>
        </w:rPr>
      </w:pPr>
    </w:p>
    <w:p w:rsidR="004A4441" w:rsidRDefault="004A4441">
      <w:pPr>
        <w:pStyle w:val="a7"/>
        <w:adjustRightInd w:val="0"/>
        <w:snapToGrid w:val="0"/>
        <w:spacing w:line="360" w:lineRule="auto"/>
        <w:rPr>
          <w:rFonts w:asciiTheme="minorEastAsia" w:eastAsiaTheme="minorEastAsia" w:hAnsiTheme="minorEastAsia"/>
          <w:sz w:val="21"/>
          <w:szCs w:val="21"/>
        </w:rPr>
      </w:pPr>
    </w:p>
    <w:p w:rsidR="004A4441" w:rsidRDefault="0056657E">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4A4441" w:rsidRDefault="0056657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4A4441" w:rsidRDefault="0056657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4A4441" w:rsidRDefault="0056657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4A4441" w:rsidRDefault="004A4441">
      <w:pPr>
        <w:adjustRightInd w:val="0"/>
        <w:snapToGrid w:val="0"/>
        <w:spacing w:line="360" w:lineRule="auto"/>
        <w:rPr>
          <w:rFonts w:asciiTheme="minorEastAsia" w:hAnsiTheme="minorEastAsia" w:cs="宋体"/>
          <w:szCs w:val="21"/>
          <w:u w:val="single"/>
        </w:rPr>
      </w:pPr>
    </w:p>
    <w:p w:rsidR="004A4441" w:rsidRDefault="004A4441">
      <w:pPr>
        <w:adjustRightInd w:val="0"/>
        <w:snapToGrid w:val="0"/>
        <w:spacing w:line="360" w:lineRule="auto"/>
        <w:rPr>
          <w:rFonts w:asciiTheme="minorEastAsia" w:hAnsiTheme="minorEastAsia" w:cs="宋体"/>
          <w:szCs w:val="21"/>
          <w:u w:val="single"/>
        </w:rPr>
      </w:pPr>
    </w:p>
    <w:p w:rsidR="004A4441" w:rsidRDefault="004A4441">
      <w:pPr>
        <w:adjustRightInd w:val="0"/>
        <w:snapToGrid w:val="0"/>
        <w:spacing w:line="360" w:lineRule="auto"/>
        <w:rPr>
          <w:rFonts w:asciiTheme="minorEastAsia" w:hAnsiTheme="minorEastAsia" w:cs="宋体"/>
          <w:szCs w:val="21"/>
          <w:u w:val="single"/>
        </w:rPr>
      </w:pPr>
    </w:p>
    <w:p w:rsidR="004A4441" w:rsidRDefault="004A4441">
      <w:pPr>
        <w:adjustRightInd w:val="0"/>
        <w:snapToGrid w:val="0"/>
        <w:spacing w:line="360" w:lineRule="auto"/>
        <w:rPr>
          <w:rFonts w:asciiTheme="minorEastAsia" w:hAnsiTheme="minorEastAsia" w:cs="宋体"/>
          <w:szCs w:val="21"/>
          <w:u w:val="single"/>
        </w:rPr>
      </w:pPr>
    </w:p>
    <w:p w:rsidR="004A4441" w:rsidRDefault="0056657E">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4A4441" w:rsidRDefault="004A4441">
      <w:pPr>
        <w:adjustRightInd w:val="0"/>
        <w:snapToGrid w:val="0"/>
        <w:spacing w:line="360" w:lineRule="auto"/>
        <w:ind w:firstLineChars="2050" w:firstLine="4305"/>
        <w:rPr>
          <w:rFonts w:asciiTheme="minorEastAsia" w:hAnsiTheme="minorEastAsia" w:cs="宋体"/>
          <w:szCs w:val="21"/>
        </w:rPr>
      </w:pPr>
    </w:p>
    <w:p w:rsidR="004A4441" w:rsidRDefault="0056657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4A4441" w:rsidRDefault="004A4441">
      <w:pPr>
        <w:adjustRightInd w:val="0"/>
        <w:snapToGrid w:val="0"/>
        <w:spacing w:line="360" w:lineRule="auto"/>
        <w:ind w:firstLineChars="2050" w:firstLine="4305"/>
        <w:rPr>
          <w:rFonts w:asciiTheme="minorEastAsia" w:hAnsiTheme="minorEastAsia" w:cs="宋体"/>
          <w:szCs w:val="21"/>
        </w:rPr>
      </w:pPr>
    </w:p>
    <w:p w:rsidR="004A4441" w:rsidRDefault="004A4441">
      <w:pPr>
        <w:adjustRightInd w:val="0"/>
        <w:snapToGrid w:val="0"/>
        <w:spacing w:line="360" w:lineRule="auto"/>
        <w:ind w:firstLineChars="2050" w:firstLine="4305"/>
        <w:rPr>
          <w:rFonts w:asciiTheme="minorEastAsia" w:hAnsiTheme="minorEastAsia" w:cs="宋体"/>
          <w:szCs w:val="21"/>
        </w:rPr>
      </w:pPr>
    </w:p>
    <w:p w:rsidR="004A4441" w:rsidRDefault="004A4441">
      <w:pPr>
        <w:adjustRightInd w:val="0"/>
        <w:snapToGrid w:val="0"/>
        <w:spacing w:line="360" w:lineRule="auto"/>
        <w:ind w:firstLineChars="2050" w:firstLine="4305"/>
        <w:rPr>
          <w:rFonts w:asciiTheme="minorEastAsia" w:hAnsiTheme="minorEastAsia" w:cs="宋体"/>
          <w:szCs w:val="21"/>
        </w:rPr>
      </w:pPr>
    </w:p>
    <w:p w:rsidR="004A4441" w:rsidRDefault="004A4441">
      <w:pPr>
        <w:adjustRightInd w:val="0"/>
        <w:snapToGrid w:val="0"/>
        <w:spacing w:line="360" w:lineRule="auto"/>
        <w:ind w:firstLineChars="2050" w:firstLine="4305"/>
        <w:rPr>
          <w:rFonts w:asciiTheme="minorEastAsia" w:hAnsiTheme="minorEastAsia" w:cs="宋体"/>
          <w:szCs w:val="21"/>
        </w:rPr>
      </w:pPr>
    </w:p>
    <w:p w:rsidR="004A4441" w:rsidRDefault="0056657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4A4441" w:rsidRDefault="004A4441" w:rsidP="00421F3E">
      <w:pPr>
        <w:autoSpaceDE w:val="0"/>
        <w:autoSpaceDN w:val="0"/>
        <w:adjustRightInd w:val="0"/>
        <w:spacing w:line="480" w:lineRule="auto"/>
        <w:ind w:firstLineChars="257" w:firstLine="617"/>
        <w:rPr>
          <w:rFonts w:ascii="宋体" w:hAnsi="宋体"/>
          <w:color w:val="000000"/>
          <w:sz w:val="24"/>
          <w:szCs w:val="24"/>
        </w:rPr>
      </w:pPr>
    </w:p>
    <w:p w:rsidR="004A4441" w:rsidRDefault="0056657E" w:rsidP="00421F3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4A4441" w:rsidRDefault="0056657E" w:rsidP="00421F3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4A4441" w:rsidRDefault="0056657E" w:rsidP="00421F3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4A4441" w:rsidRDefault="0056657E" w:rsidP="00421F3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4A4441" w:rsidRDefault="0056657E" w:rsidP="00421F3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4A4441" w:rsidRDefault="0056657E" w:rsidP="00421F3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4A4441" w:rsidRDefault="004A4441" w:rsidP="00421F3E">
      <w:pPr>
        <w:pStyle w:val="13"/>
        <w:spacing w:line="480" w:lineRule="auto"/>
        <w:ind w:firstLineChars="225" w:firstLine="473"/>
        <w:jc w:val="left"/>
        <w:rPr>
          <w:rFonts w:asciiTheme="minorEastAsia" w:hAnsiTheme="minorEastAsia"/>
          <w:color w:val="000000"/>
          <w:sz w:val="21"/>
          <w:szCs w:val="21"/>
        </w:rPr>
      </w:pPr>
    </w:p>
    <w:p w:rsidR="004A4441" w:rsidRDefault="004A4441" w:rsidP="00421F3E">
      <w:pPr>
        <w:pStyle w:val="13"/>
        <w:spacing w:line="480" w:lineRule="auto"/>
        <w:ind w:firstLineChars="225" w:firstLine="473"/>
        <w:jc w:val="left"/>
        <w:rPr>
          <w:rFonts w:asciiTheme="minorEastAsia" w:hAnsiTheme="minorEastAsia"/>
          <w:color w:val="000000"/>
          <w:sz w:val="21"/>
          <w:szCs w:val="21"/>
        </w:rPr>
      </w:pPr>
    </w:p>
    <w:p w:rsidR="004A4441" w:rsidRDefault="0056657E" w:rsidP="00421F3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4A4441" w:rsidRDefault="004A4441" w:rsidP="00421F3E">
      <w:pPr>
        <w:pStyle w:val="13"/>
        <w:spacing w:line="480" w:lineRule="auto"/>
        <w:ind w:leftChars="-256" w:left="-538" w:firstLineChars="257" w:firstLine="540"/>
        <w:jc w:val="center"/>
        <w:rPr>
          <w:rFonts w:asciiTheme="minorEastAsia" w:hAnsiTheme="minorEastAsia"/>
          <w:bCs/>
          <w:color w:val="000000"/>
          <w:sz w:val="21"/>
          <w:szCs w:val="21"/>
        </w:rPr>
      </w:pPr>
    </w:p>
    <w:p w:rsidR="004A4441" w:rsidRDefault="004A4441">
      <w:pPr>
        <w:autoSpaceDE w:val="0"/>
        <w:autoSpaceDN w:val="0"/>
        <w:adjustRightInd w:val="0"/>
        <w:spacing w:line="360" w:lineRule="auto"/>
        <w:ind w:right="-11"/>
        <w:rPr>
          <w:rFonts w:asciiTheme="minorEastAsia" w:hAnsiTheme="minorEastAsia" w:cs="宋体"/>
          <w:szCs w:val="21"/>
          <w:lang w:val="zh-CN"/>
        </w:rPr>
      </w:pPr>
    </w:p>
    <w:p w:rsidR="004A4441" w:rsidRDefault="004A4441">
      <w:pPr>
        <w:autoSpaceDE w:val="0"/>
        <w:autoSpaceDN w:val="0"/>
        <w:adjustRightInd w:val="0"/>
        <w:spacing w:line="360" w:lineRule="auto"/>
        <w:ind w:right="-11"/>
        <w:rPr>
          <w:rFonts w:asciiTheme="minorEastAsia" w:hAnsiTheme="minorEastAsia" w:cs="宋体"/>
          <w:szCs w:val="21"/>
          <w:lang w:val="zh-CN"/>
        </w:rPr>
      </w:pPr>
    </w:p>
    <w:p w:rsidR="004A4441" w:rsidRDefault="004A4441">
      <w:pPr>
        <w:autoSpaceDE w:val="0"/>
        <w:autoSpaceDN w:val="0"/>
        <w:adjustRightInd w:val="0"/>
        <w:spacing w:line="360" w:lineRule="auto"/>
        <w:ind w:right="-11"/>
        <w:rPr>
          <w:rFonts w:asciiTheme="minorEastAsia" w:hAnsiTheme="minorEastAsia" w:cs="宋体"/>
          <w:szCs w:val="21"/>
          <w:lang w:val="zh-CN"/>
        </w:rPr>
      </w:pPr>
    </w:p>
    <w:p w:rsidR="004A4441" w:rsidRDefault="0056657E">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4A4441" w:rsidRDefault="0056657E" w:rsidP="00421F3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4A4441" w:rsidRDefault="004A4441">
      <w:pPr>
        <w:pStyle w:val="14"/>
        <w:spacing w:line="480" w:lineRule="auto"/>
        <w:rPr>
          <w:rFonts w:asciiTheme="minorEastAsia" w:hAnsiTheme="minorEastAsia" w:cs="Arial"/>
          <w:color w:val="000000"/>
          <w:sz w:val="21"/>
          <w:szCs w:val="21"/>
        </w:rPr>
      </w:pPr>
    </w:p>
    <w:p w:rsidR="004A4441" w:rsidRDefault="004A4441">
      <w:pPr>
        <w:rPr>
          <w:szCs w:val="21"/>
        </w:rPr>
      </w:pPr>
    </w:p>
    <w:p w:rsidR="004A4441" w:rsidRDefault="0056657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4A4441" w:rsidRDefault="004A4441">
      <w:pPr>
        <w:spacing w:line="320" w:lineRule="exact"/>
        <w:ind w:firstLineChars="200" w:firstLine="420"/>
        <w:rPr>
          <w:rFonts w:asciiTheme="minorEastAsia" w:hAnsiTheme="minorEastAsia"/>
          <w:bCs/>
          <w:color w:val="000000"/>
          <w:kern w:val="12"/>
          <w:szCs w:val="21"/>
        </w:rPr>
      </w:pPr>
    </w:p>
    <w:p w:rsidR="004A4441" w:rsidRDefault="0056657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4A4441" w:rsidRDefault="004A4441">
      <w:pPr>
        <w:spacing w:line="480" w:lineRule="exact"/>
        <w:jc w:val="center"/>
        <w:rPr>
          <w:rFonts w:ascii="宋体" w:hAnsi="宋体"/>
          <w:b/>
          <w:bCs/>
          <w:color w:val="000000"/>
          <w:sz w:val="36"/>
          <w:szCs w:val="36"/>
        </w:rPr>
      </w:pPr>
    </w:p>
    <w:p w:rsidR="004A4441" w:rsidRDefault="005665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4A4441" w:rsidRDefault="005665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4A4441" w:rsidRDefault="005665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A4441" w:rsidRDefault="005665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4A4441" w:rsidRDefault="0056657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4A4441" w:rsidRDefault="0056657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4A4441" w:rsidRDefault="0056657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4A4441" w:rsidRDefault="0056657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A4441">
        <w:trPr>
          <w:gridAfter w:val="1"/>
          <w:wAfter w:w="14" w:type="dxa"/>
          <w:trHeight w:val="2636"/>
        </w:trPr>
        <w:tc>
          <w:tcPr>
            <w:tcW w:w="4484" w:type="dxa"/>
            <w:vAlign w:val="center"/>
          </w:tcPr>
          <w:p w:rsidR="004A4441" w:rsidRDefault="0056657E">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4A4441" w:rsidRDefault="0056657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4A4441">
        <w:trPr>
          <w:trHeight w:val="2781"/>
        </w:trPr>
        <w:tc>
          <w:tcPr>
            <w:tcW w:w="4491" w:type="dxa"/>
            <w:gridSpan w:val="2"/>
            <w:vAlign w:val="center"/>
          </w:tcPr>
          <w:p w:rsidR="004A4441" w:rsidRDefault="0056657E">
            <w:pPr>
              <w:jc w:val="center"/>
              <w:rPr>
                <w:rFonts w:asciiTheme="minorEastAsia" w:hAnsiTheme="minorEastAsia"/>
                <w:szCs w:val="21"/>
              </w:rPr>
            </w:pPr>
            <w:r>
              <w:rPr>
                <w:rFonts w:asciiTheme="minorEastAsia" w:hAnsiTheme="minorEastAsia" w:hint="eastAsia"/>
                <w:szCs w:val="21"/>
              </w:rPr>
              <w:t>法定代表人（单位负责人）授权代表身份证</w:t>
            </w:r>
          </w:p>
          <w:p w:rsidR="004A4441" w:rsidRDefault="0056657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4A4441" w:rsidRDefault="0056657E">
            <w:pPr>
              <w:jc w:val="center"/>
              <w:rPr>
                <w:rFonts w:asciiTheme="minorEastAsia" w:hAnsiTheme="minorEastAsia"/>
                <w:szCs w:val="21"/>
              </w:rPr>
            </w:pPr>
            <w:r>
              <w:rPr>
                <w:rFonts w:asciiTheme="minorEastAsia" w:hAnsiTheme="minorEastAsia" w:hint="eastAsia"/>
                <w:szCs w:val="21"/>
              </w:rPr>
              <w:t>法定代表人（单位负责人）授权代表身份证</w:t>
            </w:r>
          </w:p>
          <w:p w:rsidR="004A4441" w:rsidRDefault="0056657E">
            <w:pPr>
              <w:jc w:val="center"/>
              <w:rPr>
                <w:rFonts w:asciiTheme="minorEastAsia" w:hAnsiTheme="minorEastAsia"/>
                <w:szCs w:val="21"/>
              </w:rPr>
            </w:pPr>
            <w:r>
              <w:rPr>
                <w:rFonts w:asciiTheme="minorEastAsia" w:hAnsiTheme="minorEastAsia" w:hint="eastAsia"/>
                <w:szCs w:val="21"/>
              </w:rPr>
              <w:t>（反面）</w:t>
            </w:r>
          </w:p>
        </w:tc>
      </w:tr>
    </w:tbl>
    <w:p w:rsidR="004A4441" w:rsidRDefault="0056657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4A4441" w:rsidRDefault="0056657E" w:rsidP="009574A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4A4441" w:rsidRDefault="0056657E" w:rsidP="009574A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4A4441" w:rsidRDefault="0056657E" w:rsidP="009574A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4A4441" w:rsidRDefault="0056657E" w:rsidP="009574A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4A4441" w:rsidRDefault="004A4441" w:rsidP="009574AD">
      <w:pPr>
        <w:spacing w:beforeLines="50" w:afterLines="50" w:line="360" w:lineRule="auto"/>
        <w:ind w:firstLineChars="236" w:firstLine="496"/>
        <w:rPr>
          <w:rFonts w:asciiTheme="minorEastAsia" w:hAnsiTheme="minorEastAsia" w:cs="宋体"/>
          <w:szCs w:val="21"/>
          <w:lang w:val="zh-CN"/>
        </w:rPr>
      </w:pPr>
    </w:p>
    <w:p w:rsidR="004A4441" w:rsidRDefault="0056657E" w:rsidP="009574AD">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4A4441" w:rsidRDefault="0056657E" w:rsidP="009574A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4A4441" w:rsidRDefault="004A4441" w:rsidP="009574AD">
      <w:pPr>
        <w:spacing w:beforeLines="50" w:afterLines="50" w:line="360" w:lineRule="auto"/>
        <w:ind w:right="420" w:firstLineChars="2286" w:firstLine="5486"/>
        <w:rPr>
          <w:rFonts w:asciiTheme="minorEastAsia" w:hAnsiTheme="minorEastAsia" w:cs="宋体"/>
          <w:sz w:val="24"/>
          <w:szCs w:val="24"/>
          <w:lang w:val="zh-CN"/>
        </w:rPr>
      </w:pPr>
    </w:p>
    <w:p w:rsidR="004A4441" w:rsidRDefault="004A4441" w:rsidP="009574AD">
      <w:pPr>
        <w:spacing w:beforeLines="50" w:afterLines="50" w:line="360" w:lineRule="auto"/>
        <w:ind w:right="420" w:firstLineChars="2286" w:firstLine="5486"/>
        <w:rPr>
          <w:rFonts w:asciiTheme="minorEastAsia" w:hAnsiTheme="minorEastAsia" w:cs="宋体"/>
          <w:sz w:val="24"/>
          <w:szCs w:val="24"/>
          <w:lang w:val="zh-CN"/>
        </w:rPr>
      </w:pPr>
    </w:p>
    <w:p w:rsidR="004A4441" w:rsidRDefault="004A4441" w:rsidP="009574AD">
      <w:pPr>
        <w:spacing w:beforeLines="50" w:afterLines="50" w:line="360" w:lineRule="auto"/>
        <w:ind w:right="420" w:firstLineChars="2286" w:firstLine="5486"/>
        <w:rPr>
          <w:rFonts w:asciiTheme="minorEastAsia" w:hAnsiTheme="minorEastAsia" w:cs="宋体"/>
          <w:sz w:val="24"/>
          <w:szCs w:val="24"/>
          <w:lang w:val="zh-CN"/>
        </w:rPr>
      </w:pPr>
    </w:p>
    <w:p w:rsidR="004A4441" w:rsidRDefault="004A4441" w:rsidP="009574AD">
      <w:pPr>
        <w:spacing w:beforeLines="50" w:afterLines="50" w:line="360" w:lineRule="auto"/>
        <w:ind w:right="420" w:firstLineChars="2286" w:firstLine="5486"/>
        <w:rPr>
          <w:rFonts w:asciiTheme="minorEastAsia" w:hAnsiTheme="minorEastAsia" w:cs="宋体"/>
          <w:sz w:val="24"/>
          <w:szCs w:val="24"/>
          <w:lang w:val="zh-CN"/>
        </w:rPr>
      </w:pPr>
    </w:p>
    <w:p w:rsidR="004A4441" w:rsidRDefault="004A4441" w:rsidP="009574AD">
      <w:pPr>
        <w:spacing w:beforeLines="50" w:afterLines="50" w:line="360" w:lineRule="auto"/>
        <w:ind w:right="420" w:firstLineChars="2286" w:firstLine="5486"/>
        <w:rPr>
          <w:rFonts w:asciiTheme="minorEastAsia" w:hAnsiTheme="minorEastAsia" w:cs="宋体"/>
          <w:sz w:val="24"/>
          <w:szCs w:val="24"/>
          <w:lang w:val="zh-CN"/>
        </w:rPr>
      </w:pPr>
    </w:p>
    <w:p w:rsidR="004A4441" w:rsidRDefault="004A4441" w:rsidP="009574AD">
      <w:pPr>
        <w:spacing w:beforeLines="50" w:afterLines="50" w:line="360" w:lineRule="auto"/>
        <w:ind w:right="420" w:firstLineChars="2286" w:firstLine="5486"/>
        <w:rPr>
          <w:rFonts w:asciiTheme="minorEastAsia" w:hAnsiTheme="minorEastAsia" w:cs="宋体"/>
          <w:sz w:val="24"/>
          <w:szCs w:val="24"/>
          <w:lang w:val="zh-CN"/>
        </w:rPr>
      </w:pPr>
    </w:p>
    <w:p w:rsidR="004A4441" w:rsidRDefault="004A4441" w:rsidP="009574AD">
      <w:pPr>
        <w:spacing w:beforeLines="50" w:afterLines="50" w:line="360" w:lineRule="auto"/>
        <w:ind w:right="420" w:firstLineChars="2286" w:firstLine="5486"/>
        <w:rPr>
          <w:rFonts w:asciiTheme="minorEastAsia" w:hAnsiTheme="minorEastAsia" w:cs="宋体"/>
          <w:sz w:val="24"/>
          <w:szCs w:val="24"/>
          <w:lang w:val="zh-CN"/>
        </w:rPr>
      </w:pPr>
    </w:p>
    <w:p w:rsidR="004A4441" w:rsidRDefault="004A4441" w:rsidP="009574AD">
      <w:pPr>
        <w:spacing w:beforeLines="50" w:afterLines="50" w:line="360" w:lineRule="auto"/>
        <w:ind w:right="420" w:firstLineChars="2286" w:firstLine="5486"/>
        <w:rPr>
          <w:rFonts w:asciiTheme="minorEastAsia" w:hAnsiTheme="minorEastAsia" w:cs="宋体"/>
          <w:sz w:val="24"/>
          <w:szCs w:val="24"/>
          <w:lang w:val="zh-CN"/>
        </w:rPr>
      </w:pPr>
    </w:p>
    <w:p w:rsidR="004A4441" w:rsidRDefault="004A4441" w:rsidP="009574AD">
      <w:pPr>
        <w:spacing w:beforeLines="50" w:afterLines="50" w:line="360" w:lineRule="auto"/>
        <w:ind w:right="420" w:firstLineChars="2286" w:firstLine="5486"/>
        <w:rPr>
          <w:rFonts w:asciiTheme="minorEastAsia" w:hAnsiTheme="minorEastAsia" w:cs="宋体"/>
          <w:sz w:val="24"/>
          <w:szCs w:val="24"/>
          <w:lang w:val="zh-CN"/>
        </w:rPr>
      </w:pPr>
    </w:p>
    <w:p w:rsidR="004A4441" w:rsidRDefault="004A4441" w:rsidP="009574AD">
      <w:pPr>
        <w:spacing w:beforeLines="50" w:afterLines="50" w:line="360" w:lineRule="auto"/>
        <w:ind w:right="420" w:firstLineChars="2286" w:firstLine="5486"/>
        <w:rPr>
          <w:rFonts w:asciiTheme="minorEastAsia" w:hAnsiTheme="minorEastAsia" w:cs="宋体"/>
          <w:sz w:val="24"/>
          <w:szCs w:val="24"/>
          <w:lang w:val="zh-CN"/>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4A4441" w:rsidRDefault="004A4441">
      <w:pPr>
        <w:autoSpaceDE w:val="0"/>
        <w:autoSpaceDN w:val="0"/>
        <w:snapToGrid w:val="0"/>
        <w:spacing w:line="360" w:lineRule="auto"/>
        <w:jc w:val="center"/>
        <w:rPr>
          <w:rFonts w:ascii="宋体" w:hAnsi="宋体"/>
          <w:b/>
          <w:bCs/>
          <w:color w:val="000000"/>
          <w:sz w:val="24"/>
          <w:szCs w:val="24"/>
        </w:rPr>
      </w:pPr>
    </w:p>
    <w:p w:rsidR="004A4441" w:rsidRDefault="0056657E" w:rsidP="009574A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4A4441" w:rsidRDefault="0056657E" w:rsidP="009574AD">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4A4441" w:rsidRDefault="0056657E" w:rsidP="009574A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4A4441" w:rsidRDefault="0056657E" w:rsidP="009574A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4A4441" w:rsidRDefault="0056657E" w:rsidP="009574A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4A4441" w:rsidRDefault="0056657E" w:rsidP="009574A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4A4441" w:rsidRDefault="0056657E" w:rsidP="009574A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4A4441" w:rsidRDefault="004A4441">
      <w:pPr>
        <w:rPr>
          <w:color w:val="000000"/>
          <w:sz w:val="28"/>
          <w:szCs w:val="28"/>
          <w:u w:val="single"/>
        </w:rPr>
      </w:pPr>
    </w:p>
    <w:p w:rsidR="004A4441" w:rsidRDefault="004A4441">
      <w:pPr>
        <w:rPr>
          <w:color w:val="000000"/>
          <w:sz w:val="28"/>
          <w:szCs w:val="28"/>
          <w:u w:val="single"/>
        </w:rPr>
      </w:pPr>
    </w:p>
    <w:p w:rsidR="004A4441" w:rsidRDefault="0056657E" w:rsidP="00421F3E">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lastRenderedPageBreak/>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4A4441" w:rsidRDefault="0056657E" w:rsidP="00421F3E">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4A4441" w:rsidRDefault="004A4441">
      <w:pPr>
        <w:autoSpaceDE w:val="0"/>
        <w:autoSpaceDN w:val="0"/>
        <w:adjustRightInd w:val="0"/>
        <w:spacing w:line="360" w:lineRule="auto"/>
        <w:jc w:val="center"/>
        <w:rPr>
          <w:rFonts w:ascii="宋体" w:cs="宋体"/>
          <w:szCs w:val="21"/>
          <w:lang w:val="zh-CN"/>
        </w:rPr>
      </w:pPr>
    </w:p>
    <w:p w:rsidR="004A4441" w:rsidRDefault="004A4441">
      <w:pPr>
        <w:autoSpaceDE w:val="0"/>
        <w:autoSpaceDN w:val="0"/>
        <w:adjustRightInd w:val="0"/>
        <w:spacing w:line="360" w:lineRule="auto"/>
        <w:ind w:right="-11"/>
        <w:rPr>
          <w:rFonts w:ascii="宋体" w:cs="宋体"/>
          <w:szCs w:val="21"/>
          <w:lang w:val="zh-CN"/>
        </w:rPr>
      </w:pPr>
    </w:p>
    <w:p w:rsidR="004A4441" w:rsidRDefault="004A4441">
      <w:pPr>
        <w:pStyle w:val="a5"/>
        <w:rPr>
          <w:lang w:val="zh-CN"/>
        </w:rPr>
      </w:pPr>
    </w:p>
    <w:p w:rsidR="004A4441" w:rsidRDefault="004A4441">
      <w:pPr>
        <w:autoSpaceDE w:val="0"/>
        <w:autoSpaceDN w:val="0"/>
        <w:adjustRightInd w:val="0"/>
        <w:spacing w:line="360" w:lineRule="auto"/>
        <w:jc w:val="center"/>
        <w:rPr>
          <w:rFonts w:asciiTheme="minorEastAsia" w:hAnsiTheme="minorEastAsia" w:cs="宋体"/>
          <w:sz w:val="24"/>
          <w:szCs w:val="24"/>
          <w:lang w:val="zh-CN"/>
        </w:rPr>
      </w:pPr>
    </w:p>
    <w:p w:rsidR="004A4441" w:rsidRDefault="0056657E">
      <w:pPr>
        <w:autoSpaceDE w:val="0"/>
        <w:autoSpaceDN w:val="0"/>
        <w:adjustRightInd w:val="0"/>
        <w:spacing w:line="360" w:lineRule="auto"/>
        <w:ind w:firstLineChars="1200" w:firstLine="2891"/>
        <w:rPr>
          <w:rFonts w:asciiTheme="minorEastAsia" w:hAnsiTheme="minorEastAsia" w:cs="宋体"/>
          <w:sz w:val="24"/>
          <w:szCs w:val="24"/>
        </w:rPr>
      </w:pPr>
      <w:r>
        <w:rPr>
          <w:rFonts w:ascii="宋体" w:hAnsi="宋体" w:hint="eastAsia"/>
          <w:b/>
          <w:bCs/>
          <w:color w:val="000000"/>
          <w:sz w:val="24"/>
          <w:szCs w:val="24"/>
        </w:rPr>
        <w:t>3.6  谈判文件费用缴纳回执单</w:t>
      </w:r>
    </w:p>
    <w:p w:rsidR="004A4441" w:rsidRDefault="004A4441">
      <w:pPr>
        <w:autoSpaceDE w:val="0"/>
        <w:autoSpaceDN w:val="0"/>
        <w:adjustRightInd w:val="0"/>
        <w:spacing w:line="360" w:lineRule="auto"/>
        <w:jc w:val="center"/>
        <w:rPr>
          <w:rFonts w:asciiTheme="minorEastAsia" w:hAnsiTheme="minorEastAsia" w:cs="宋体"/>
          <w:sz w:val="24"/>
          <w:szCs w:val="24"/>
          <w:lang w:val="zh-CN"/>
        </w:rPr>
      </w:pPr>
    </w:p>
    <w:p w:rsidR="004A4441" w:rsidRDefault="004A4441">
      <w:pPr>
        <w:autoSpaceDE w:val="0"/>
        <w:autoSpaceDN w:val="0"/>
        <w:adjustRightInd w:val="0"/>
        <w:spacing w:line="360" w:lineRule="auto"/>
        <w:jc w:val="center"/>
        <w:rPr>
          <w:rFonts w:asciiTheme="minorEastAsia" w:hAnsiTheme="minorEastAsia" w:cs="宋体"/>
          <w:sz w:val="24"/>
          <w:szCs w:val="24"/>
          <w:lang w:val="zh-CN"/>
        </w:rPr>
      </w:pPr>
    </w:p>
    <w:p w:rsidR="004A4441" w:rsidRDefault="004A4441">
      <w:pPr>
        <w:autoSpaceDE w:val="0"/>
        <w:autoSpaceDN w:val="0"/>
        <w:adjustRightInd w:val="0"/>
        <w:spacing w:line="360" w:lineRule="auto"/>
        <w:jc w:val="center"/>
        <w:rPr>
          <w:rFonts w:asciiTheme="minorEastAsia" w:hAnsiTheme="minorEastAsia" w:cs="宋体"/>
          <w:sz w:val="24"/>
          <w:szCs w:val="24"/>
          <w:lang w:val="zh-CN"/>
        </w:rPr>
      </w:pPr>
    </w:p>
    <w:p w:rsidR="004A4441" w:rsidRDefault="004A4441">
      <w:pPr>
        <w:autoSpaceDE w:val="0"/>
        <w:autoSpaceDN w:val="0"/>
        <w:adjustRightInd w:val="0"/>
        <w:spacing w:line="360" w:lineRule="auto"/>
        <w:jc w:val="center"/>
        <w:rPr>
          <w:rFonts w:asciiTheme="minorEastAsia" w:hAnsiTheme="minorEastAsia" w:cs="宋体"/>
          <w:sz w:val="24"/>
          <w:szCs w:val="24"/>
          <w:lang w:val="zh-CN"/>
        </w:rPr>
      </w:pPr>
    </w:p>
    <w:p w:rsidR="004A4441" w:rsidRDefault="004A4441">
      <w:pPr>
        <w:autoSpaceDE w:val="0"/>
        <w:autoSpaceDN w:val="0"/>
        <w:adjustRightInd w:val="0"/>
        <w:spacing w:line="360" w:lineRule="auto"/>
        <w:outlineLvl w:val="0"/>
        <w:rPr>
          <w:rFonts w:ascii="宋体" w:cs="宋体"/>
          <w:sz w:val="24"/>
          <w:lang w:val="zh-CN"/>
        </w:rPr>
      </w:pPr>
    </w:p>
    <w:p w:rsidR="004A4441" w:rsidRDefault="004A4441">
      <w:pPr>
        <w:pStyle w:val="a5"/>
        <w:rPr>
          <w:rFonts w:ascii="宋体" w:cs="宋体"/>
          <w:sz w:val="24"/>
          <w:lang w:val="zh-CN"/>
        </w:rPr>
      </w:pPr>
    </w:p>
    <w:p w:rsidR="004A4441" w:rsidRDefault="004A4441">
      <w:pPr>
        <w:pStyle w:val="a5"/>
        <w:rPr>
          <w:rFonts w:ascii="宋体" w:cs="宋体"/>
          <w:sz w:val="24"/>
          <w:lang w:val="zh-CN"/>
        </w:rPr>
      </w:pPr>
    </w:p>
    <w:p w:rsidR="004A4441" w:rsidRDefault="004A4441">
      <w:pPr>
        <w:pStyle w:val="a5"/>
        <w:rPr>
          <w:rFonts w:ascii="宋体" w:cs="宋体"/>
          <w:sz w:val="24"/>
          <w:lang w:val="zh-CN"/>
        </w:rPr>
      </w:pPr>
    </w:p>
    <w:p w:rsidR="004A4441" w:rsidRDefault="004A4441">
      <w:pPr>
        <w:pStyle w:val="a5"/>
        <w:rPr>
          <w:rFonts w:ascii="宋体" w:cs="宋体"/>
          <w:sz w:val="24"/>
          <w:lang w:val="zh-CN"/>
        </w:rPr>
      </w:pPr>
    </w:p>
    <w:p w:rsidR="004A4441" w:rsidRDefault="004A4441">
      <w:pPr>
        <w:pStyle w:val="a5"/>
        <w:rPr>
          <w:rFonts w:ascii="宋体" w:cs="宋体"/>
          <w:sz w:val="24"/>
          <w:lang w:val="zh-CN"/>
        </w:rPr>
      </w:pPr>
    </w:p>
    <w:p w:rsidR="004A4441" w:rsidRDefault="004A4441">
      <w:pPr>
        <w:pStyle w:val="a5"/>
        <w:rPr>
          <w:rFonts w:ascii="宋体" w:cs="宋体"/>
          <w:sz w:val="24"/>
          <w:lang w:val="zh-CN"/>
        </w:rPr>
      </w:pPr>
    </w:p>
    <w:p w:rsidR="004A4441" w:rsidRDefault="004A4441">
      <w:pPr>
        <w:pStyle w:val="a5"/>
        <w:rPr>
          <w:rFonts w:ascii="宋体" w:cs="宋体"/>
          <w:sz w:val="24"/>
          <w:lang w:val="zh-CN"/>
        </w:rPr>
      </w:pPr>
    </w:p>
    <w:p w:rsidR="004A4441" w:rsidRDefault="004A4441">
      <w:pPr>
        <w:pStyle w:val="a5"/>
        <w:rPr>
          <w:rFonts w:ascii="宋体" w:cs="宋体"/>
          <w:sz w:val="24"/>
          <w:lang w:val="zh-CN"/>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4A4441" w:rsidRDefault="004A4441">
      <w:pPr>
        <w:autoSpaceDE w:val="0"/>
        <w:autoSpaceDN w:val="0"/>
        <w:adjustRightInd w:val="0"/>
        <w:spacing w:line="360" w:lineRule="auto"/>
        <w:jc w:val="center"/>
        <w:outlineLvl w:val="0"/>
        <w:rPr>
          <w:rFonts w:eastAsia="宋体" w:hAnsi="宋体"/>
          <w:b/>
          <w:snapToGrid w:val="0"/>
          <w:kern w:val="0"/>
          <w:sz w:val="36"/>
          <w:szCs w:val="36"/>
        </w:rPr>
      </w:pPr>
    </w:p>
    <w:p w:rsidR="004A4441" w:rsidRDefault="004A4441">
      <w:pPr>
        <w:autoSpaceDE w:val="0"/>
        <w:autoSpaceDN w:val="0"/>
        <w:adjustRightInd w:val="0"/>
        <w:spacing w:line="360" w:lineRule="auto"/>
        <w:jc w:val="center"/>
        <w:outlineLvl w:val="0"/>
        <w:rPr>
          <w:rFonts w:eastAsia="宋体" w:hAnsi="宋体"/>
          <w:b/>
          <w:snapToGrid w:val="0"/>
          <w:kern w:val="0"/>
          <w:sz w:val="36"/>
          <w:szCs w:val="36"/>
        </w:rPr>
      </w:pPr>
    </w:p>
    <w:p w:rsidR="004A4441" w:rsidRDefault="004A4441">
      <w:pPr>
        <w:autoSpaceDE w:val="0"/>
        <w:autoSpaceDN w:val="0"/>
        <w:adjustRightInd w:val="0"/>
        <w:spacing w:line="360" w:lineRule="auto"/>
        <w:jc w:val="center"/>
        <w:outlineLvl w:val="0"/>
        <w:rPr>
          <w:rFonts w:eastAsia="宋体" w:hAnsi="宋体"/>
          <w:b/>
          <w:snapToGrid w:val="0"/>
          <w:kern w:val="0"/>
          <w:sz w:val="36"/>
          <w:szCs w:val="36"/>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rPr>
          <w:rFonts w:asciiTheme="minorEastAsia" w:hAnsiTheme="minorEastAsia" w:cs="黑体"/>
          <w:b/>
          <w:bCs/>
          <w:sz w:val="28"/>
          <w:szCs w:val="28"/>
          <w:lang w:val="zh-CN"/>
        </w:rPr>
      </w:pPr>
    </w:p>
    <w:p w:rsidR="004A4441" w:rsidRDefault="004A4441">
      <w:pPr>
        <w:autoSpaceDE w:val="0"/>
        <w:autoSpaceDN w:val="0"/>
        <w:adjustRightInd w:val="0"/>
        <w:spacing w:line="360" w:lineRule="auto"/>
        <w:jc w:val="center"/>
        <w:rPr>
          <w:rFonts w:asciiTheme="minorEastAsia" w:hAnsiTheme="minorEastAsia" w:cs="黑体"/>
          <w:b/>
          <w:bCs/>
          <w:sz w:val="28"/>
          <w:szCs w:val="28"/>
          <w:lang w:val="zh-CN"/>
        </w:rPr>
      </w:pPr>
    </w:p>
    <w:p w:rsidR="004A4441" w:rsidRDefault="005665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rsidR="004A4441" w:rsidRDefault="004A4441">
      <w:pPr>
        <w:autoSpaceDE w:val="0"/>
        <w:autoSpaceDN w:val="0"/>
        <w:adjustRightInd w:val="0"/>
        <w:spacing w:line="360" w:lineRule="auto"/>
        <w:jc w:val="center"/>
        <w:outlineLvl w:val="0"/>
        <w:rPr>
          <w:rFonts w:eastAsia="宋体" w:hAnsi="宋体"/>
          <w:b/>
          <w:snapToGrid w:val="0"/>
          <w:kern w:val="0"/>
          <w:sz w:val="36"/>
          <w:szCs w:val="36"/>
        </w:rPr>
      </w:pPr>
    </w:p>
    <w:p w:rsidR="004A4441" w:rsidRDefault="004A4441">
      <w:pPr>
        <w:autoSpaceDE w:val="0"/>
        <w:autoSpaceDN w:val="0"/>
        <w:adjustRightInd w:val="0"/>
        <w:spacing w:line="360" w:lineRule="auto"/>
        <w:outlineLvl w:val="0"/>
        <w:rPr>
          <w:rFonts w:eastAsia="宋体" w:hAnsi="宋体"/>
          <w:b/>
          <w:snapToGrid w:val="0"/>
          <w:kern w:val="0"/>
          <w:sz w:val="36"/>
          <w:szCs w:val="36"/>
        </w:rPr>
      </w:pPr>
    </w:p>
    <w:p w:rsidR="004A4441" w:rsidRDefault="004A4441">
      <w:pPr>
        <w:autoSpaceDE w:val="0"/>
        <w:autoSpaceDN w:val="0"/>
        <w:adjustRightInd w:val="0"/>
        <w:spacing w:line="360" w:lineRule="auto"/>
        <w:jc w:val="center"/>
        <w:outlineLvl w:val="0"/>
        <w:rPr>
          <w:rFonts w:eastAsia="宋体" w:hAnsi="宋体"/>
          <w:b/>
          <w:snapToGrid w:val="0"/>
          <w:kern w:val="0"/>
          <w:sz w:val="36"/>
          <w:szCs w:val="36"/>
        </w:rPr>
      </w:pPr>
    </w:p>
    <w:p w:rsidR="004A4441" w:rsidRDefault="004A4441">
      <w:pPr>
        <w:autoSpaceDE w:val="0"/>
        <w:autoSpaceDN w:val="0"/>
        <w:adjustRightInd w:val="0"/>
        <w:spacing w:line="360" w:lineRule="auto"/>
        <w:jc w:val="center"/>
        <w:outlineLvl w:val="0"/>
        <w:rPr>
          <w:rFonts w:eastAsia="宋体" w:hAnsi="宋体"/>
          <w:b/>
          <w:snapToGrid w:val="0"/>
          <w:kern w:val="0"/>
          <w:sz w:val="36"/>
          <w:szCs w:val="36"/>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56657E" w:rsidP="009574A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A4441" w:rsidRDefault="0056657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4A444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4A4441" w:rsidRDefault="005665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4A444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4441" w:rsidRDefault="0056657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r>
      <w:tr w:rsidR="004A444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A4441" w:rsidRDefault="0056657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360" w:lineRule="auto"/>
              <w:rPr>
                <w:rFonts w:asciiTheme="minorEastAsia" w:hAnsiTheme="minorEastAsia"/>
                <w:szCs w:val="21"/>
              </w:rPr>
            </w:pPr>
          </w:p>
        </w:tc>
      </w:tr>
      <w:tr w:rsidR="004A444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A4441" w:rsidRDefault="0056657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lastRenderedPageBreak/>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A4441" w:rsidRDefault="0056657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5665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spacing w:line="300" w:lineRule="exact"/>
        <w:rPr>
          <w:rFonts w:asciiTheme="minorEastAsia" w:hAnsiTheme="minorEastAsia"/>
          <w:color w:val="000000"/>
          <w:sz w:val="24"/>
          <w:szCs w:val="24"/>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4A4441" w:rsidRDefault="0056657E" w:rsidP="009574A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A4441" w:rsidRDefault="0056657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4A444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4A4441" w:rsidRDefault="0056657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4A444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A4441" w:rsidRDefault="0056657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A4441" w:rsidRDefault="004A4441">
            <w:pPr>
              <w:autoSpaceDE w:val="0"/>
              <w:autoSpaceDN w:val="0"/>
              <w:adjustRightInd w:val="0"/>
              <w:spacing w:line="480" w:lineRule="exact"/>
              <w:jc w:val="center"/>
              <w:rPr>
                <w:rFonts w:asciiTheme="minorEastAsia" w:hAnsiTheme="minorEastAsia"/>
                <w:b/>
                <w:bCs/>
                <w:szCs w:val="21"/>
              </w:rPr>
            </w:pPr>
          </w:p>
        </w:tc>
      </w:tr>
      <w:tr w:rsidR="004A444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A4441" w:rsidRDefault="0056657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A4441" w:rsidRDefault="004A444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A4441" w:rsidRDefault="004A4441">
            <w:pPr>
              <w:autoSpaceDE w:val="0"/>
              <w:autoSpaceDN w:val="0"/>
              <w:adjustRightInd w:val="0"/>
              <w:spacing w:line="480" w:lineRule="exact"/>
              <w:jc w:val="center"/>
              <w:rPr>
                <w:rFonts w:asciiTheme="minorEastAsia" w:hAnsiTheme="minorEastAsia"/>
                <w:b/>
                <w:bCs/>
                <w:szCs w:val="21"/>
              </w:rPr>
            </w:pPr>
          </w:p>
        </w:tc>
      </w:tr>
    </w:tbl>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5665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4A4441" w:rsidRDefault="004A4441">
      <w:pPr>
        <w:snapToGrid w:val="0"/>
        <w:spacing w:line="360" w:lineRule="auto"/>
        <w:jc w:val="center"/>
        <w:rPr>
          <w:rFonts w:eastAsia="宋体" w:hAnsi="宋体"/>
          <w:b/>
          <w:snapToGrid w:val="0"/>
          <w:kern w:val="0"/>
          <w:sz w:val="36"/>
          <w:szCs w:val="36"/>
        </w:rPr>
      </w:pPr>
    </w:p>
    <w:p w:rsidR="004A4441" w:rsidRDefault="0056657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4A4441">
      <w:pPr>
        <w:snapToGrid w:val="0"/>
        <w:spacing w:line="360" w:lineRule="auto"/>
        <w:jc w:val="center"/>
        <w:rPr>
          <w:rFonts w:eastAsia="宋体" w:hAnsi="宋体"/>
          <w:b/>
          <w:snapToGrid w:val="0"/>
          <w:kern w:val="0"/>
          <w:sz w:val="36"/>
          <w:szCs w:val="36"/>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4A4441" w:rsidRDefault="004A4441">
      <w:pPr>
        <w:autoSpaceDE w:val="0"/>
        <w:autoSpaceDN w:val="0"/>
        <w:adjustRightInd w:val="0"/>
        <w:spacing w:line="360" w:lineRule="auto"/>
        <w:jc w:val="center"/>
        <w:outlineLvl w:val="0"/>
        <w:rPr>
          <w:rFonts w:ascii="宋体" w:hAnsi="宋体"/>
          <w:b/>
          <w:bCs/>
          <w:color w:val="000000"/>
          <w:sz w:val="28"/>
          <w:szCs w:val="28"/>
        </w:rPr>
      </w:pPr>
    </w:p>
    <w:p w:rsidR="004A4441" w:rsidRDefault="0056657E" w:rsidP="009574A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A4441" w:rsidRDefault="0056657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A4441">
        <w:trPr>
          <w:trHeight w:val="777"/>
        </w:trPr>
        <w:tc>
          <w:tcPr>
            <w:tcW w:w="712" w:type="dxa"/>
            <w:shd w:val="clear" w:color="auto" w:fill="F3F3F3"/>
            <w:vAlign w:val="center"/>
          </w:tcPr>
          <w:p w:rsidR="004A4441" w:rsidRDefault="0056657E">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4A4441" w:rsidRDefault="0056657E">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4A4441" w:rsidRDefault="0056657E">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4A4441" w:rsidRDefault="0056657E">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4A4441" w:rsidRDefault="0056657E">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A4441">
        <w:trPr>
          <w:trHeight w:val="680"/>
        </w:trPr>
        <w:tc>
          <w:tcPr>
            <w:tcW w:w="712" w:type="dxa"/>
            <w:vAlign w:val="center"/>
          </w:tcPr>
          <w:p w:rsidR="004A4441" w:rsidRDefault="0056657E">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4A4441" w:rsidRDefault="004A4441">
            <w:pPr>
              <w:pStyle w:val="a4"/>
              <w:spacing w:line="360" w:lineRule="auto"/>
              <w:rPr>
                <w:rFonts w:ascii="宋体" w:eastAsia="宋体" w:hAnsi="宋体" w:cs="Times New Roman"/>
                <w:sz w:val="21"/>
                <w:szCs w:val="21"/>
              </w:rPr>
            </w:pPr>
          </w:p>
        </w:tc>
        <w:tc>
          <w:tcPr>
            <w:tcW w:w="3579" w:type="dxa"/>
            <w:vAlign w:val="center"/>
          </w:tcPr>
          <w:p w:rsidR="004A4441" w:rsidRDefault="004A4441">
            <w:pPr>
              <w:pStyle w:val="a4"/>
              <w:spacing w:line="360" w:lineRule="auto"/>
              <w:rPr>
                <w:rFonts w:ascii="宋体" w:eastAsia="宋体" w:hAnsi="宋体" w:cs="Times New Roman"/>
                <w:sz w:val="21"/>
                <w:szCs w:val="21"/>
              </w:rPr>
            </w:pPr>
          </w:p>
        </w:tc>
        <w:tc>
          <w:tcPr>
            <w:tcW w:w="1440" w:type="dxa"/>
            <w:vAlign w:val="center"/>
          </w:tcPr>
          <w:p w:rsidR="004A4441" w:rsidRDefault="004A4441">
            <w:pPr>
              <w:pStyle w:val="a4"/>
              <w:spacing w:line="360" w:lineRule="auto"/>
              <w:rPr>
                <w:rFonts w:ascii="宋体" w:eastAsia="宋体" w:hAnsi="宋体" w:cs="Times New Roman"/>
                <w:sz w:val="21"/>
                <w:szCs w:val="21"/>
              </w:rPr>
            </w:pPr>
          </w:p>
        </w:tc>
        <w:tc>
          <w:tcPr>
            <w:tcW w:w="1706" w:type="dxa"/>
            <w:vAlign w:val="center"/>
          </w:tcPr>
          <w:p w:rsidR="004A4441" w:rsidRDefault="004A4441">
            <w:pPr>
              <w:pStyle w:val="a4"/>
              <w:spacing w:line="360" w:lineRule="auto"/>
              <w:rPr>
                <w:rFonts w:ascii="宋体" w:eastAsia="宋体" w:hAnsi="宋体" w:cs="Times New Roman"/>
                <w:sz w:val="21"/>
                <w:szCs w:val="21"/>
              </w:rPr>
            </w:pPr>
          </w:p>
        </w:tc>
      </w:tr>
      <w:tr w:rsidR="004A4441">
        <w:trPr>
          <w:trHeight w:val="680"/>
        </w:trPr>
        <w:tc>
          <w:tcPr>
            <w:tcW w:w="712" w:type="dxa"/>
            <w:vAlign w:val="center"/>
          </w:tcPr>
          <w:p w:rsidR="004A4441" w:rsidRDefault="0056657E">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4A4441" w:rsidRDefault="004A4441">
            <w:pPr>
              <w:pStyle w:val="a4"/>
              <w:spacing w:line="360" w:lineRule="auto"/>
              <w:rPr>
                <w:rFonts w:ascii="宋体" w:eastAsia="宋体" w:hAnsi="宋体" w:cs="Times New Roman"/>
                <w:sz w:val="21"/>
                <w:szCs w:val="21"/>
              </w:rPr>
            </w:pPr>
          </w:p>
        </w:tc>
        <w:tc>
          <w:tcPr>
            <w:tcW w:w="3579" w:type="dxa"/>
            <w:vAlign w:val="center"/>
          </w:tcPr>
          <w:p w:rsidR="004A4441" w:rsidRDefault="004A4441">
            <w:pPr>
              <w:pStyle w:val="a4"/>
              <w:spacing w:line="360" w:lineRule="auto"/>
              <w:rPr>
                <w:rFonts w:ascii="宋体" w:eastAsia="宋体" w:hAnsi="宋体" w:cs="Times New Roman"/>
                <w:sz w:val="21"/>
                <w:szCs w:val="21"/>
              </w:rPr>
            </w:pPr>
          </w:p>
        </w:tc>
        <w:tc>
          <w:tcPr>
            <w:tcW w:w="1440" w:type="dxa"/>
            <w:vAlign w:val="center"/>
          </w:tcPr>
          <w:p w:rsidR="004A4441" w:rsidRDefault="004A4441">
            <w:pPr>
              <w:pStyle w:val="a4"/>
              <w:spacing w:line="360" w:lineRule="auto"/>
              <w:rPr>
                <w:rFonts w:ascii="宋体" w:eastAsia="宋体" w:hAnsi="宋体" w:cs="Times New Roman"/>
                <w:sz w:val="21"/>
                <w:szCs w:val="21"/>
              </w:rPr>
            </w:pPr>
          </w:p>
        </w:tc>
        <w:tc>
          <w:tcPr>
            <w:tcW w:w="1706" w:type="dxa"/>
            <w:vAlign w:val="center"/>
          </w:tcPr>
          <w:p w:rsidR="004A4441" w:rsidRDefault="004A4441">
            <w:pPr>
              <w:pStyle w:val="a4"/>
              <w:spacing w:line="360" w:lineRule="auto"/>
              <w:rPr>
                <w:rFonts w:ascii="宋体" w:eastAsia="宋体" w:hAnsi="宋体" w:cs="Times New Roman"/>
                <w:sz w:val="21"/>
                <w:szCs w:val="21"/>
              </w:rPr>
            </w:pPr>
          </w:p>
        </w:tc>
      </w:tr>
      <w:tr w:rsidR="004A4441">
        <w:trPr>
          <w:trHeight w:val="680"/>
        </w:trPr>
        <w:tc>
          <w:tcPr>
            <w:tcW w:w="712" w:type="dxa"/>
            <w:vAlign w:val="center"/>
          </w:tcPr>
          <w:p w:rsidR="004A4441" w:rsidRDefault="0056657E">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4A4441" w:rsidRDefault="004A4441">
            <w:pPr>
              <w:pStyle w:val="a4"/>
              <w:spacing w:line="360" w:lineRule="auto"/>
              <w:rPr>
                <w:rFonts w:ascii="宋体" w:eastAsia="宋体" w:hAnsi="宋体" w:cs="Times New Roman"/>
                <w:sz w:val="21"/>
                <w:szCs w:val="21"/>
              </w:rPr>
            </w:pPr>
          </w:p>
        </w:tc>
        <w:tc>
          <w:tcPr>
            <w:tcW w:w="3579" w:type="dxa"/>
            <w:vAlign w:val="center"/>
          </w:tcPr>
          <w:p w:rsidR="004A4441" w:rsidRDefault="004A4441">
            <w:pPr>
              <w:pStyle w:val="a4"/>
              <w:spacing w:line="360" w:lineRule="auto"/>
              <w:rPr>
                <w:rFonts w:ascii="宋体" w:eastAsia="宋体" w:hAnsi="宋体" w:cs="Times New Roman"/>
                <w:sz w:val="21"/>
                <w:szCs w:val="21"/>
              </w:rPr>
            </w:pPr>
          </w:p>
        </w:tc>
        <w:tc>
          <w:tcPr>
            <w:tcW w:w="1440" w:type="dxa"/>
            <w:vAlign w:val="center"/>
          </w:tcPr>
          <w:p w:rsidR="004A4441" w:rsidRDefault="004A4441">
            <w:pPr>
              <w:pStyle w:val="a4"/>
              <w:spacing w:line="360" w:lineRule="auto"/>
              <w:rPr>
                <w:rFonts w:ascii="宋体" w:eastAsia="宋体" w:hAnsi="宋体" w:cs="Times New Roman"/>
                <w:sz w:val="21"/>
                <w:szCs w:val="21"/>
              </w:rPr>
            </w:pPr>
          </w:p>
        </w:tc>
        <w:tc>
          <w:tcPr>
            <w:tcW w:w="1706" w:type="dxa"/>
            <w:vAlign w:val="center"/>
          </w:tcPr>
          <w:p w:rsidR="004A4441" w:rsidRDefault="004A4441">
            <w:pPr>
              <w:pStyle w:val="a4"/>
              <w:spacing w:line="360" w:lineRule="auto"/>
              <w:rPr>
                <w:rFonts w:ascii="宋体" w:eastAsia="宋体" w:hAnsi="宋体" w:cs="Times New Roman"/>
                <w:sz w:val="21"/>
                <w:szCs w:val="21"/>
              </w:rPr>
            </w:pPr>
          </w:p>
        </w:tc>
      </w:tr>
      <w:tr w:rsidR="004A4441">
        <w:trPr>
          <w:trHeight w:val="680"/>
        </w:trPr>
        <w:tc>
          <w:tcPr>
            <w:tcW w:w="712" w:type="dxa"/>
            <w:vAlign w:val="center"/>
          </w:tcPr>
          <w:p w:rsidR="004A4441" w:rsidRDefault="0056657E">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4A4441" w:rsidRDefault="004A4441">
            <w:pPr>
              <w:rPr>
                <w:rFonts w:ascii="宋体"/>
                <w:szCs w:val="21"/>
              </w:rPr>
            </w:pPr>
          </w:p>
        </w:tc>
        <w:tc>
          <w:tcPr>
            <w:tcW w:w="3579" w:type="dxa"/>
            <w:vAlign w:val="center"/>
          </w:tcPr>
          <w:p w:rsidR="004A4441" w:rsidRDefault="004A4441">
            <w:pPr>
              <w:rPr>
                <w:rFonts w:ascii="宋体"/>
                <w:szCs w:val="21"/>
              </w:rPr>
            </w:pPr>
          </w:p>
        </w:tc>
        <w:tc>
          <w:tcPr>
            <w:tcW w:w="1440" w:type="dxa"/>
            <w:vAlign w:val="center"/>
          </w:tcPr>
          <w:p w:rsidR="004A4441" w:rsidRDefault="004A4441">
            <w:pPr>
              <w:rPr>
                <w:rFonts w:ascii="宋体"/>
                <w:szCs w:val="21"/>
              </w:rPr>
            </w:pPr>
          </w:p>
        </w:tc>
        <w:tc>
          <w:tcPr>
            <w:tcW w:w="1706" w:type="dxa"/>
            <w:vAlign w:val="center"/>
          </w:tcPr>
          <w:p w:rsidR="004A4441" w:rsidRDefault="004A4441">
            <w:pPr>
              <w:rPr>
                <w:rFonts w:ascii="宋体"/>
                <w:szCs w:val="21"/>
              </w:rPr>
            </w:pPr>
          </w:p>
        </w:tc>
      </w:tr>
      <w:tr w:rsidR="004A4441">
        <w:trPr>
          <w:trHeight w:val="680"/>
        </w:trPr>
        <w:tc>
          <w:tcPr>
            <w:tcW w:w="712" w:type="dxa"/>
            <w:vAlign w:val="center"/>
          </w:tcPr>
          <w:p w:rsidR="004A4441" w:rsidRDefault="0056657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4A4441" w:rsidRDefault="004A4441">
            <w:pPr>
              <w:rPr>
                <w:rFonts w:ascii="宋体"/>
                <w:szCs w:val="21"/>
              </w:rPr>
            </w:pPr>
          </w:p>
        </w:tc>
        <w:tc>
          <w:tcPr>
            <w:tcW w:w="3579" w:type="dxa"/>
            <w:vAlign w:val="center"/>
          </w:tcPr>
          <w:p w:rsidR="004A4441" w:rsidRDefault="004A4441">
            <w:pPr>
              <w:rPr>
                <w:rFonts w:ascii="宋体"/>
                <w:szCs w:val="21"/>
              </w:rPr>
            </w:pPr>
          </w:p>
        </w:tc>
        <w:tc>
          <w:tcPr>
            <w:tcW w:w="1440" w:type="dxa"/>
            <w:vAlign w:val="center"/>
          </w:tcPr>
          <w:p w:rsidR="004A4441" w:rsidRDefault="004A4441">
            <w:pPr>
              <w:rPr>
                <w:rFonts w:ascii="宋体"/>
                <w:szCs w:val="21"/>
              </w:rPr>
            </w:pPr>
          </w:p>
        </w:tc>
        <w:tc>
          <w:tcPr>
            <w:tcW w:w="1706" w:type="dxa"/>
            <w:vAlign w:val="center"/>
          </w:tcPr>
          <w:p w:rsidR="004A4441" w:rsidRDefault="004A4441">
            <w:pPr>
              <w:rPr>
                <w:rFonts w:ascii="宋体"/>
                <w:szCs w:val="21"/>
              </w:rPr>
            </w:pPr>
          </w:p>
        </w:tc>
      </w:tr>
    </w:tbl>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5665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4A4441" w:rsidRDefault="004A4441">
      <w:pPr>
        <w:autoSpaceDE w:val="0"/>
        <w:autoSpaceDN w:val="0"/>
        <w:adjustRightInd w:val="0"/>
        <w:spacing w:line="480" w:lineRule="auto"/>
        <w:rPr>
          <w:rFonts w:asciiTheme="minorEastAsia" w:hAnsiTheme="minorEastAsia" w:cs="宋体"/>
          <w:szCs w:val="21"/>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4A4441">
      <w:pPr>
        <w:autoSpaceDE w:val="0"/>
        <w:autoSpaceDN w:val="0"/>
        <w:adjustRightInd w:val="0"/>
        <w:spacing w:line="480" w:lineRule="auto"/>
        <w:rPr>
          <w:rFonts w:asciiTheme="minorEastAsia" w:hAnsiTheme="minorEastAsia" w:cs="宋体"/>
          <w:sz w:val="24"/>
          <w:szCs w:val="24"/>
          <w:lang w:val="zh-CN"/>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56657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4A4441">
      <w:pPr>
        <w:autoSpaceDE w:val="0"/>
        <w:autoSpaceDN w:val="0"/>
        <w:adjustRightInd w:val="0"/>
        <w:spacing w:line="360" w:lineRule="auto"/>
        <w:jc w:val="center"/>
        <w:outlineLvl w:val="0"/>
        <w:rPr>
          <w:rFonts w:ascii="宋体" w:hAnsi="宋体"/>
          <w:b/>
          <w:bCs/>
          <w:color w:val="000000"/>
          <w:sz w:val="36"/>
          <w:szCs w:val="36"/>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4A4441" w:rsidRDefault="004A4441">
      <w:pPr>
        <w:autoSpaceDE w:val="0"/>
        <w:autoSpaceDN w:val="0"/>
        <w:adjustRightInd w:val="0"/>
        <w:spacing w:line="360" w:lineRule="auto"/>
        <w:jc w:val="center"/>
        <w:outlineLvl w:val="0"/>
        <w:rPr>
          <w:rFonts w:ascii="宋体" w:hAnsi="宋体"/>
          <w:b/>
          <w:bCs/>
          <w:color w:val="000000"/>
          <w:sz w:val="28"/>
          <w:szCs w:val="28"/>
        </w:rPr>
      </w:pPr>
    </w:p>
    <w:p w:rsidR="004A4441" w:rsidRDefault="0056657E" w:rsidP="009574A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A4441" w:rsidRDefault="0056657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4A4441" w:rsidRDefault="004A4441">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4A4441">
        <w:trPr>
          <w:trHeight w:val="225"/>
          <w:tblHeader/>
        </w:trPr>
        <w:tc>
          <w:tcPr>
            <w:tcW w:w="526"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4441">
        <w:trPr>
          <w:trHeight w:val="851"/>
        </w:trPr>
        <w:tc>
          <w:tcPr>
            <w:tcW w:w="526" w:type="dxa"/>
            <w:vAlign w:val="center"/>
          </w:tcPr>
          <w:p w:rsidR="004A4441" w:rsidRDefault="0056657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4A4441" w:rsidRDefault="004A4441">
            <w:pPr>
              <w:pStyle w:val="a4"/>
              <w:spacing w:line="360" w:lineRule="auto"/>
              <w:rPr>
                <w:rFonts w:ascii="宋体" w:eastAsia="宋体" w:hAnsi="宋体" w:cs="Times New Roman"/>
                <w:sz w:val="21"/>
                <w:szCs w:val="21"/>
              </w:rPr>
            </w:pPr>
          </w:p>
        </w:tc>
        <w:tc>
          <w:tcPr>
            <w:tcW w:w="1518" w:type="dxa"/>
            <w:vAlign w:val="center"/>
          </w:tcPr>
          <w:p w:rsidR="004A4441" w:rsidRDefault="004A4441">
            <w:pPr>
              <w:pStyle w:val="a4"/>
              <w:spacing w:line="360" w:lineRule="auto"/>
              <w:rPr>
                <w:rFonts w:ascii="宋体" w:eastAsia="宋体" w:hAnsi="宋体" w:cs="Times New Roman"/>
                <w:sz w:val="21"/>
                <w:szCs w:val="21"/>
              </w:rPr>
            </w:pPr>
          </w:p>
        </w:tc>
        <w:tc>
          <w:tcPr>
            <w:tcW w:w="1240" w:type="dxa"/>
          </w:tcPr>
          <w:p w:rsidR="004A4441" w:rsidRDefault="004A4441">
            <w:pPr>
              <w:pStyle w:val="a4"/>
              <w:spacing w:line="360" w:lineRule="auto"/>
              <w:rPr>
                <w:rFonts w:ascii="宋体" w:eastAsia="宋体" w:hAnsi="宋体" w:cs="Times New Roman"/>
                <w:sz w:val="21"/>
                <w:szCs w:val="21"/>
              </w:rPr>
            </w:pPr>
          </w:p>
        </w:tc>
        <w:tc>
          <w:tcPr>
            <w:tcW w:w="1648" w:type="dxa"/>
          </w:tcPr>
          <w:p w:rsidR="004A4441" w:rsidRDefault="004A4441">
            <w:pPr>
              <w:pStyle w:val="a4"/>
              <w:spacing w:line="360" w:lineRule="auto"/>
              <w:rPr>
                <w:rFonts w:ascii="宋体" w:eastAsia="宋体" w:hAnsi="宋体" w:cs="Times New Roman"/>
                <w:sz w:val="21"/>
                <w:szCs w:val="21"/>
              </w:rPr>
            </w:pPr>
          </w:p>
        </w:tc>
        <w:tc>
          <w:tcPr>
            <w:tcW w:w="1600" w:type="dxa"/>
          </w:tcPr>
          <w:p w:rsidR="004A4441" w:rsidRDefault="004A4441">
            <w:pPr>
              <w:pStyle w:val="a4"/>
              <w:spacing w:line="360" w:lineRule="auto"/>
              <w:rPr>
                <w:rFonts w:ascii="宋体" w:eastAsia="宋体" w:hAnsi="宋体" w:cs="Times New Roman"/>
                <w:sz w:val="21"/>
                <w:szCs w:val="21"/>
              </w:rPr>
            </w:pPr>
          </w:p>
        </w:tc>
        <w:tc>
          <w:tcPr>
            <w:tcW w:w="1417" w:type="dxa"/>
          </w:tcPr>
          <w:p w:rsidR="004A4441" w:rsidRDefault="004A4441">
            <w:pPr>
              <w:pStyle w:val="a4"/>
              <w:spacing w:line="360" w:lineRule="auto"/>
              <w:rPr>
                <w:rFonts w:ascii="宋体" w:eastAsia="宋体" w:hAnsi="宋体" w:cs="Times New Roman"/>
                <w:sz w:val="21"/>
                <w:szCs w:val="21"/>
              </w:rPr>
            </w:pPr>
          </w:p>
        </w:tc>
      </w:tr>
      <w:tr w:rsidR="004A4441">
        <w:trPr>
          <w:trHeight w:val="851"/>
        </w:trPr>
        <w:tc>
          <w:tcPr>
            <w:tcW w:w="526" w:type="dxa"/>
            <w:vAlign w:val="center"/>
          </w:tcPr>
          <w:p w:rsidR="004A4441" w:rsidRDefault="0056657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4A4441" w:rsidRDefault="004A4441">
            <w:pPr>
              <w:pStyle w:val="a4"/>
              <w:spacing w:line="360" w:lineRule="auto"/>
              <w:rPr>
                <w:rFonts w:ascii="宋体" w:eastAsia="宋体" w:hAnsi="宋体" w:cs="Times New Roman"/>
                <w:sz w:val="21"/>
                <w:szCs w:val="21"/>
              </w:rPr>
            </w:pPr>
          </w:p>
        </w:tc>
        <w:tc>
          <w:tcPr>
            <w:tcW w:w="1518" w:type="dxa"/>
            <w:vAlign w:val="center"/>
          </w:tcPr>
          <w:p w:rsidR="004A4441" w:rsidRDefault="004A4441">
            <w:pPr>
              <w:pStyle w:val="a4"/>
              <w:spacing w:line="360" w:lineRule="auto"/>
              <w:rPr>
                <w:rFonts w:ascii="宋体" w:eastAsia="宋体" w:hAnsi="宋体" w:cs="Times New Roman"/>
                <w:sz w:val="21"/>
                <w:szCs w:val="21"/>
              </w:rPr>
            </w:pPr>
          </w:p>
        </w:tc>
        <w:tc>
          <w:tcPr>
            <w:tcW w:w="1240" w:type="dxa"/>
          </w:tcPr>
          <w:p w:rsidR="004A4441" w:rsidRDefault="004A4441">
            <w:pPr>
              <w:pStyle w:val="a4"/>
              <w:spacing w:line="360" w:lineRule="auto"/>
              <w:rPr>
                <w:rFonts w:ascii="宋体" w:eastAsia="宋体" w:hAnsi="宋体" w:cs="Times New Roman"/>
                <w:sz w:val="21"/>
                <w:szCs w:val="21"/>
              </w:rPr>
            </w:pPr>
          </w:p>
        </w:tc>
        <w:tc>
          <w:tcPr>
            <w:tcW w:w="1648" w:type="dxa"/>
          </w:tcPr>
          <w:p w:rsidR="004A4441" w:rsidRDefault="004A4441">
            <w:pPr>
              <w:pStyle w:val="a4"/>
              <w:spacing w:line="360" w:lineRule="auto"/>
              <w:rPr>
                <w:rFonts w:ascii="宋体" w:eastAsia="宋体" w:hAnsi="宋体" w:cs="Times New Roman"/>
                <w:sz w:val="21"/>
                <w:szCs w:val="21"/>
              </w:rPr>
            </w:pPr>
          </w:p>
        </w:tc>
        <w:tc>
          <w:tcPr>
            <w:tcW w:w="1600" w:type="dxa"/>
          </w:tcPr>
          <w:p w:rsidR="004A4441" w:rsidRDefault="004A4441">
            <w:pPr>
              <w:pStyle w:val="a4"/>
              <w:spacing w:line="360" w:lineRule="auto"/>
              <w:rPr>
                <w:rFonts w:ascii="宋体" w:eastAsia="宋体" w:hAnsi="宋体" w:cs="Times New Roman"/>
                <w:sz w:val="21"/>
                <w:szCs w:val="21"/>
              </w:rPr>
            </w:pPr>
          </w:p>
        </w:tc>
        <w:tc>
          <w:tcPr>
            <w:tcW w:w="1417" w:type="dxa"/>
          </w:tcPr>
          <w:p w:rsidR="004A4441" w:rsidRDefault="004A4441">
            <w:pPr>
              <w:pStyle w:val="a4"/>
              <w:spacing w:line="360" w:lineRule="auto"/>
              <w:rPr>
                <w:rFonts w:ascii="宋体" w:eastAsia="宋体" w:hAnsi="宋体" w:cs="Times New Roman"/>
                <w:sz w:val="21"/>
                <w:szCs w:val="21"/>
              </w:rPr>
            </w:pPr>
          </w:p>
        </w:tc>
      </w:tr>
      <w:tr w:rsidR="004A4441">
        <w:trPr>
          <w:trHeight w:val="851"/>
        </w:trPr>
        <w:tc>
          <w:tcPr>
            <w:tcW w:w="526" w:type="dxa"/>
            <w:vAlign w:val="center"/>
          </w:tcPr>
          <w:p w:rsidR="004A4441" w:rsidRDefault="0056657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4A4441" w:rsidRDefault="004A4441">
            <w:pPr>
              <w:pStyle w:val="a4"/>
              <w:spacing w:line="360" w:lineRule="auto"/>
              <w:rPr>
                <w:rFonts w:ascii="宋体" w:eastAsia="宋体" w:hAnsi="宋体" w:cs="Times New Roman"/>
                <w:sz w:val="21"/>
                <w:szCs w:val="21"/>
              </w:rPr>
            </w:pPr>
          </w:p>
        </w:tc>
        <w:tc>
          <w:tcPr>
            <w:tcW w:w="1518" w:type="dxa"/>
            <w:vAlign w:val="center"/>
          </w:tcPr>
          <w:p w:rsidR="004A4441" w:rsidRDefault="004A4441">
            <w:pPr>
              <w:pStyle w:val="a4"/>
              <w:spacing w:line="360" w:lineRule="auto"/>
              <w:rPr>
                <w:rFonts w:ascii="宋体" w:eastAsia="宋体" w:hAnsi="宋体" w:cs="Times New Roman"/>
                <w:sz w:val="21"/>
                <w:szCs w:val="21"/>
              </w:rPr>
            </w:pPr>
          </w:p>
        </w:tc>
        <w:tc>
          <w:tcPr>
            <w:tcW w:w="1240" w:type="dxa"/>
          </w:tcPr>
          <w:p w:rsidR="004A4441" w:rsidRDefault="004A4441">
            <w:pPr>
              <w:pStyle w:val="a4"/>
              <w:spacing w:line="360" w:lineRule="auto"/>
              <w:rPr>
                <w:rFonts w:ascii="宋体" w:eastAsia="宋体" w:hAnsi="宋体" w:cs="Times New Roman"/>
                <w:sz w:val="21"/>
                <w:szCs w:val="21"/>
              </w:rPr>
            </w:pPr>
          </w:p>
        </w:tc>
        <w:tc>
          <w:tcPr>
            <w:tcW w:w="1648" w:type="dxa"/>
          </w:tcPr>
          <w:p w:rsidR="004A4441" w:rsidRDefault="004A4441">
            <w:pPr>
              <w:pStyle w:val="a4"/>
              <w:spacing w:line="360" w:lineRule="auto"/>
              <w:rPr>
                <w:rFonts w:ascii="宋体" w:eastAsia="宋体" w:hAnsi="宋体" w:cs="Times New Roman"/>
                <w:sz w:val="21"/>
                <w:szCs w:val="21"/>
              </w:rPr>
            </w:pPr>
          </w:p>
        </w:tc>
        <w:tc>
          <w:tcPr>
            <w:tcW w:w="1600" w:type="dxa"/>
          </w:tcPr>
          <w:p w:rsidR="004A4441" w:rsidRDefault="004A4441">
            <w:pPr>
              <w:pStyle w:val="a4"/>
              <w:spacing w:line="360" w:lineRule="auto"/>
              <w:rPr>
                <w:rFonts w:ascii="宋体" w:eastAsia="宋体" w:hAnsi="宋体" w:cs="Times New Roman"/>
                <w:sz w:val="21"/>
                <w:szCs w:val="21"/>
              </w:rPr>
            </w:pPr>
          </w:p>
        </w:tc>
        <w:tc>
          <w:tcPr>
            <w:tcW w:w="1417" w:type="dxa"/>
          </w:tcPr>
          <w:p w:rsidR="004A4441" w:rsidRDefault="004A4441">
            <w:pPr>
              <w:pStyle w:val="a4"/>
              <w:spacing w:line="360" w:lineRule="auto"/>
              <w:rPr>
                <w:rFonts w:ascii="宋体" w:eastAsia="宋体" w:hAnsi="宋体" w:cs="Times New Roman"/>
                <w:sz w:val="21"/>
                <w:szCs w:val="21"/>
              </w:rPr>
            </w:pPr>
          </w:p>
        </w:tc>
      </w:tr>
    </w:tbl>
    <w:p w:rsidR="004A4441" w:rsidRDefault="005665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4A4441" w:rsidRDefault="004A4441">
      <w:pPr>
        <w:snapToGrid w:val="0"/>
        <w:spacing w:line="500" w:lineRule="exact"/>
        <w:rPr>
          <w:rFonts w:asciiTheme="minorEastAsia" w:hAnsiTheme="minorEastAsia" w:cs="宋体"/>
          <w:szCs w:val="21"/>
          <w:lang w:val="zh-CN"/>
        </w:rPr>
      </w:pPr>
    </w:p>
    <w:p w:rsidR="004A4441" w:rsidRDefault="0056657E">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4.7“节能产品政府采购品目清单”优先采购节能产品情况</w:t>
      </w:r>
    </w:p>
    <w:p w:rsidR="004A4441" w:rsidRDefault="004A4441">
      <w:pPr>
        <w:autoSpaceDE w:val="0"/>
        <w:autoSpaceDN w:val="0"/>
        <w:adjustRightInd w:val="0"/>
        <w:spacing w:line="360" w:lineRule="auto"/>
        <w:jc w:val="center"/>
        <w:outlineLvl w:val="0"/>
        <w:rPr>
          <w:rFonts w:ascii="宋体" w:hAnsi="宋体"/>
          <w:b/>
          <w:bCs/>
          <w:color w:val="000000"/>
          <w:sz w:val="28"/>
          <w:szCs w:val="28"/>
        </w:rPr>
      </w:pPr>
    </w:p>
    <w:p w:rsidR="004A4441" w:rsidRDefault="0056657E" w:rsidP="009574A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A4441" w:rsidRDefault="0056657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4A4441" w:rsidRDefault="004A4441">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4A4441">
        <w:trPr>
          <w:trHeight w:val="225"/>
          <w:tblHeader/>
        </w:trPr>
        <w:tc>
          <w:tcPr>
            <w:tcW w:w="526"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4441">
        <w:trPr>
          <w:trHeight w:val="851"/>
        </w:trPr>
        <w:tc>
          <w:tcPr>
            <w:tcW w:w="526" w:type="dxa"/>
            <w:vAlign w:val="center"/>
          </w:tcPr>
          <w:p w:rsidR="004A4441" w:rsidRDefault="0056657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4A4441" w:rsidRDefault="004A4441">
            <w:pPr>
              <w:pStyle w:val="a4"/>
              <w:spacing w:line="360" w:lineRule="auto"/>
              <w:rPr>
                <w:rFonts w:ascii="宋体" w:eastAsia="宋体" w:hAnsi="宋体" w:cs="Times New Roman"/>
                <w:sz w:val="21"/>
                <w:szCs w:val="21"/>
              </w:rPr>
            </w:pPr>
          </w:p>
        </w:tc>
        <w:tc>
          <w:tcPr>
            <w:tcW w:w="1518" w:type="dxa"/>
            <w:vAlign w:val="center"/>
          </w:tcPr>
          <w:p w:rsidR="004A4441" w:rsidRDefault="004A4441">
            <w:pPr>
              <w:pStyle w:val="a4"/>
              <w:spacing w:line="360" w:lineRule="auto"/>
              <w:rPr>
                <w:rFonts w:ascii="宋体" w:eastAsia="宋体" w:hAnsi="宋体" w:cs="Times New Roman"/>
                <w:sz w:val="21"/>
                <w:szCs w:val="21"/>
              </w:rPr>
            </w:pPr>
          </w:p>
        </w:tc>
        <w:tc>
          <w:tcPr>
            <w:tcW w:w="1240" w:type="dxa"/>
          </w:tcPr>
          <w:p w:rsidR="004A4441" w:rsidRDefault="004A4441">
            <w:pPr>
              <w:pStyle w:val="a4"/>
              <w:spacing w:line="360" w:lineRule="auto"/>
              <w:rPr>
                <w:rFonts w:ascii="宋体" w:eastAsia="宋体" w:hAnsi="宋体" w:cs="Times New Roman"/>
                <w:sz w:val="21"/>
                <w:szCs w:val="21"/>
              </w:rPr>
            </w:pPr>
          </w:p>
        </w:tc>
        <w:tc>
          <w:tcPr>
            <w:tcW w:w="1648" w:type="dxa"/>
          </w:tcPr>
          <w:p w:rsidR="004A4441" w:rsidRDefault="004A4441">
            <w:pPr>
              <w:pStyle w:val="a4"/>
              <w:spacing w:line="360" w:lineRule="auto"/>
              <w:rPr>
                <w:rFonts w:ascii="宋体" w:eastAsia="宋体" w:hAnsi="宋体" w:cs="Times New Roman"/>
                <w:sz w:val="21"/>
                <w:szCs w:val="21"/>
              </w:rPr>
            </w:pPr>
          </w:p>
        </w:tc>
        <w:tc>
          <w:tcPr>
            <w:tcW w:w="1600" w:type="dxa"/>
          </w:tcPr>
          <w:p w:rsidR="004A4441" w:rsidRDefault="004A4441">
            <w:pPr>
              <w:pStyle w:val="a4"/>
              <w:spacing w:line="360" w:lineRule="auto"/>
              <w:rPr>
                <w:rFonts w:ascii="宋体" w:eastAsia="宋体" w:hAnsi="宋体" w:cs="Times New Roman"/>
                <w:sz w:val="21"/>
                <w:szCs w:val="21"/>
              </w:rPr>
            </w:pPr>
          </w:p>
        </w:tc>
        <w:tc>
          <w:tcPr>
            <w:tcW w:w="1417" w:type="dxa"/>
          </w:tcPr>
          <w:p w:rsidR="004A4441" w:rsidRDefault="004A4441">
            <w:pPr>
              <w:pStyle w:val="a4"/>
              <w:spacing w:line="360" w:lineRule="auto"/>
              <w:rPr>
                <w:rFonts w:ascii="宋体" w:eastAsia="宋体" w:hAnsi="宋体" w:cs="Times New Roman"/>
                <w:sz w:val="21"/>
                <w:szCs w:val="21"/>
              </w:rPr>
            </w:pPr>
          </w:p>
        </w:tc>
      </w:tr>
      <w:tr w:rsidR="004A4441">
        <w:trPr>
          <w:trHeight w:val="851"/>
        </w:trPr>
        <w:tc>
          <w:tcPr>
            <w:tcW w:w="526" w:type="dxa"/>
            <w:vAlign w:val="center"/>
          </w:tcPr>
          <w:p w:rsidR="004A4441" w:rsidRDefault="0056657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4A4441" w:rsidRDefault="004A4441">
            <w:pPr>
              <w:pStyle w:val="a4"/>
              <w:spacing w:line="360" w:lineRule="auto"/>
              <w:rPr>
                <w:rFonts w:ascii="宋体" w:eastAsia="宋体" w:hAnsi="宋体" w:cs="Times New Roman"/>
                <w:sz w:val="21"/>
                <w:szCs w:val="21"/>
              </w:rPr>
            </w:pPr>
          </w:p>
        </w:tc>
        <w:tc>
          <w:tcPr>
            <w:tcW w:w="1518" w:type="dxa"/>
            <w:vAlign w:val="center"/>
          </w:tcPr>
          <w:p w:rsidR="004A4441" w:rsidRDefault="004A4441">
            <w:pPr>
              <w:pStyle w:val="a4"/>
              <w:spacing w:line="360" w:lineRule="auto"/>
              <w:rPr>
                <w:rFonts w:ascii="宋体" w:eastAsia="宋体" w:hAnsi="宋体" w:cs="Times New Roman"/>
                <w:sz w:val="21"/>
                <w:szCs w:val="21"/>
              </w:rPr>
            </w:pPr>
          </w:p>
        </w:tc>
        <w:tc>
          <w:tcPr>
            <w:tcW w:w="1240" w:type="dxa"/>
          </w:tcPr>
          <w:p w:rsidR="004A4441" w:rsidRDefault="004A4441">
            <w:pPr>
              <w:pStyle w:val="a4"/>
              <w:spacing w:line="360" w:lineRule="auto"/>
              <w:rPr>
                <w:rFonts w:ascii="宋体" w:eastAsia="宋体" w:hAnsi="宋体" w:cs="Times New Roman"/>
                <w:sz w:val="21"/>
                <w:szCs w:val="21"/>
              </w:rPr>
            </w:pPr>
          </w:p>
        </w:tc>
        <w:tc>
          <w:tcPr>
            <w:tcW w:w="1648" w:type="dxa"/>
          </w:tcPr>
          <w:p w:rsidR="004A4441" w:rsidRDefault="004A4441">
            <w:pPr>
              <w:pStyle w:val="a4"/>
              <w:spacing w:line="360" w:lineRule="auto"/>
              <w:rPr>
                <w:rFonts w:ascii="宋体" w:eastAsia="宋体" w:hAnsi="宋体" w:cs="Times New Roman"/>
                <w:sz w:val="21"/>
                <w:szCs w:val="21"/>
              </w:rPr>
            </w:pPr>
          </w:p>
        </w:tc>
        <w:tc>
          <w:tcPr>
            <w:tcW w:w="1600" w:type="dxa"/>
          </w:tcPr>
          <w:p w:rsidR="004A4441" w:rsidRDefault="004A4441">
            <w:pPr>
              <w:pStyle w:val="a4"/>
              <w:spacing w:line="360" w:lineRule="auto"/>
              <w:rPr>
                <w:rFonts w:ascii="宋体" w:eastAsia="宋体" w:hAnsi="宋体" w:cs="Times New Roman"/>
                <w:sz w:val="21"/>
                <w:szCs w:val="21"/>
              </w:rPr>
            </w:pPr>
          </w:p>
        </w:tc>
        <w:tc>
          <w:tcPr>
            <w:tcW w:w="1417" w:type="dxa"/>
          </w:tcPr>
          <w:p w:rsidR="004A4441" w:rsidRDefault="004A4441">
            <w:pPr>
              <w:pStyle w:val="a4"/>
              <w:spacing w:line="360" w:lineRule="auto"/>
              <w:rPr>
                <w:rFonts w:ascii="宋体" w:eastAsia="宋体" w:hAnsi="宋体" w:cs="Times New Roman"/>
                <w:sz w:val="21"/>
                <w:szCs w:val="21"/>
              </w:rPr>
            </w:pPr>
          </w:p>
        </w:tc>
      </w:tr>
      <w:tr w:rsidR="004A4441">
        <w:trPr>
          <w:trHeight w:val="851"/>
        </w:trPr>
        <w:tc>
          <w:tcPr>
            <w:tcW w:w="526" w:type="dxa"/>
            <w:vAlign w:val="center"/>
          </w:tcPr>
          <w:p w:rsidR="004A4441" w:rsidRDefault="0056657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4A4441" w:rsidRDefault="004A4441">
            <w:pPr>
              <w:pStyle w:val="a4"/>
              <w:spacing w:line="360" w:lineRule="auto"/>
              <w:rPr>
                <w:rFonts w:ascii="宋体" w:eastAsia="宋体" w:hAnsi="宋体" w:cs="Times New Roman"/>
                <w:sz w:val="21"/>
                <w:szCs w:val="21"/>
              </w:rPr>
            </w:pPr>
          </w:p>
        </w:tc>
        <w:tc>
          <w:tcPr>
            <w:tcW w:w="1518" w:type="dxa"/>
            <w:vAlign w:val="center"/>
          </w:tcPr>
          <w:p w:rsidR="004A4441" w:rsidRDefault="004A4441">
            <w:pPr>
              <w:pStyle w:val="a4"/>
              <w:spacing w:line="360" w:lineRule="auto"/>
              <w:rPr>
                <w:rFonts w:ascii="宋体" w:eastAsia="宋体" w:hAnsi="宋体" w:cs="Times New Roman"/>
                <w:sz w:val="21"/>
                <w:szCs w:val="21"/>
              </w:rPr>
            </w:pPr>
          </w:p>
        </w:tc>
        <w:tc>
          <w:tcPr>
            <w:tcW w:w="1240" w:type="dxa"/>
          </w:tcPr>
          <w:p w:rsidR="004A4441" w:rsidRDefault="004A4441">
            <w:pPr>
              <w:pStyle w:val="a4"/>
              <w:spacing w:line="360" w:lineRule="auto"/>
              <w:rPr>
                <w:rFonts w:ascii="宋体" w:eastAsia="宋体" w:hAnsi="宋体" w:cs="Times New Roman"/>
                <w:sz w:val="21"/>
                <w:szCs w:val="21"/>
              </w:rPr>
            </w:pPr>
          </w:p>
        </w:tc>
        <w:tc>
          <w:tcPr>
            <w:tcW w:w="1648" w:type="dxa"/>
          </w:tcPr>
          <w:p w:rsidR="004A4441" w:rsidRDefault="004A4441">
            <w:pPr>
              <w:pStyle w:val="a4"/>
              <w:spacing w:line="360" w:lineRule="auto"/>
              <w:rPr>
                <w:rFonts w:ascii="宋体" w:eastAsia="宋体" w:hAnsi="宋体" w:cs="Times New Roman"/>
                <w:sz w:val="21"/>
                <w:szCs w:val="21"/>
              </w:rPr>
            </w:pPr>
          </w:p>
        </w:tc>
        <w:tc>
          <w:tcPr>
            <w:tcW w:w="1600" w:type="dxa"/>
          </w:tcPr>
          <w:p w:rsidR="004A4441" w:rsidRDefault="004A4441">
            <w:pPr>
              <w:pStyle w:val="a4"/>
              <w:spacing w:line="360" w:lineRule="auto"/>
              <w:rPr>
                <w:rFonts w:ascii="宋体" w:eastAsia="宋体" w:hAnsi="宋体" w:cs="Times New Roman"/>
                <w:sz w:val="21"/>
                <w:szCs w:val="21"/>
              </w:rPr>
            </w:pPr>
          </w:p>
        </w:tc>
        <w:tc>
          <w:tcPr>
            <w:tcW w:w="1417" w:type="dxa"/>
          </w:tcPr>
          <w:p w:rsidR="004A4441" w:rsidRDefault="004A4441">
            <w:pPr>
              <w:pStyle w:val="a4"/>
              <w:spacing w:line="360" w:lineRule="auto"/>
              <w:rPr>
                <w:rFonts w:ascii="宋体" w:eastAsia="宋体" w:hAnsi="宋体" w:cs="Times New Roman"/>
                <w:sz w:val="21"/>
                <w:szCs w:val="21"/>
              </w:rPr>
            </w:pPr>
          </w:p>
        </w:tc>
      </w:tr>
    </w:tbl>
    <w:p w:rsidR="004A4441" w:rsidRDefault="005665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4A4441" w:rsidRDefault="004A4441">
      <w:pPr>
        <w:snapToGrid w:val="0"/>
        <w:spacing w:line="500" w:lineRule="exact"/>
        <w:rPr>
          <w:rFonts w:asciiTheme="minorEastAsia" w:hAnsiTheme="minorEastAsia" w:cs="宋体"/>
          <w:szCs w:val="21"/>
          <w:lang w:val="zh-CN"/>
        </w:rPr>
      </w:pPr>
    </w:p>
    <w:p w:rsidR="004A4441" w:rsidRDefault="0056657E">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4A4441" w:rsidRDefault="004A4441">
      <w:pPr>
        <w:autoSpaceDE w:val="0"/>
        <w:autoSpaceDN w:val="0"/>
        <w:adjustRightInd w:val="0"/>
        <w:spacing w:line="360" w:lineRule="auto"/>
        <w:jc w:val="center"/>
        <w:outlineLvl w:val="0"/>
        <w:rPr>
          <w:rFonts w:ascii="宋体" w:hAnsi="宋体"/>
          <w:b/>
          <w:bCs/>
          <w:color w:val="000000"/>
          <w:sz w:val="28"/>
          <w:szCs w:val="28"/>
        </w:rPr>
      </w:pPr>
    </w:p>
    <w:p w:rsidR="004A4441" w:rsidRDefault="0056657E" w:rsidP="009574A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4A4441" w:rsidRDefault="0056657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4A4441" w:rsidRDefault="004A4441">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4A4441">
        <w:trPr>
          <w:trHeight w:val="225"/>
          <w:tblHeader/>
        </w:trPr>
        <w:tc>
          <w:tcPr>
            <w:tcW w:w="526"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4A4441" w:rsidRDefault="0056657E">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A4441">
        <w:trPr>
          <w:trHeight w:val="851"/>
        </w:trPr>
        <w:tc>
          <w:tcPr>
            <w:tcW w:w="526" w:type="dxa"/>
            <w:vAlign w:val="center"/>
          </w:tcPr>
          <w:p w:rsidR="004A4441" w:rsidRDefault="0056657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4A4441" w:rsidRDefault="004A4441">
            <w:pPr>
              <w:pStyle w:val="a4"/>
              <w:spacing w:line="360" w:lineRule="auto"/>
              <w:rPr>
                <w:rFonts w:ascii="宋体" w:eastAsia="宋体" w:hAnsi="宋体" w:cs="Times New Roman"/>
                <w:sz w:val="21"/>
                <w:szCs w:val="21"/>
              </w:rPr>
            </w:pPr>
          </w:p>
        </w:tc>
        <w:tc>
          <w:tcPr>
            <w:tcW w:w="1518" w:type="dxa"/>
            <w:vAlign w:val="center"/>
          </w:tcPr>
          <w:p w:rsidR="004A4441" w:rsidRDefault="004A4441">
            <w:pPr>
              <w:pStyle w:val="a4"/>
              <w:spacing w:line="360" w:lineRule="auto"/>
              <w:rPr>
                <w:rFonts w:ascii="宋体" w:eastAsia="宋体" w:hAnsi="宋体" w:cs="Times New Roman"/>
                <w:sz w:val="21"/>
                <w:szCs w:val="21"/>
              </w:rPr>
            </w:pPr>
          </w:p>
        </w:tc>
        <w:tc>
          <w:tcPr>
            <w:tcW w:w="1240" w:type="dxa"/>
          </w:tcPr>
          <w:p w:rsidR="004A4441" w:rsidRDefault="004A4441">
            <w:pPr>
              <w:pStyle w:val="a4"/>
              <w:spacing w:line="360" w:lineRule="auto"/>
              <w:rPr>
                <w:rFonts w:ascii="宋体" w:eastAsia="宋体" w:hAnsi="宋体" w:cs="Times New Roman"/>
                <w:sz w:val="21"/>
                <w:szCs w:val="21"/>
              </w:rPr>
            </w:pPr>
          </w:p>
        </w:tc>
        <w:tc>
          <w:tcPr>
            <w:tcW w:w="1648" w:type="dxa"/>
          </w:tcPr>
          <w:p w:rsidR="004A4441" w:rsidRDefault="004A4441">
            <w:pPr>
              <w:pStyle w:val="a4"/>
              <w:spacing w:line="360" w:lineRule="auto"/>
              <w:rPr>
                <w:rFonts w:ascii="宋体" w:eastAsia="宋体" w:hAnsi="宋体" w:cs="Times New Roman"/>
                <w:sz w:val="21"/>
                <w:szCs w:val="21"/>
              </w:rPr>
            </w:pPr>
          </w:p>
        </w:tc>
        <w:tc>
          <w:tcPr>
            <w:tcW w:w="1600" w:type="dxa"/>
          </w:tcPr>
          <w:p w:rsidR="004A4441" w:rsidRDefault="004A4441">
            <w:pPr>
              <w:pStyle w:val="a4"/>
              <w:spacing w:line="360" w:lineRule="auto"/>
              <w:rPr>
                <w:rFonts w:ascii="宋体" w:eastAsia="宋体" w:hAnsi="宋体" w:cs="Times New Roman"/>
                <w:sz w:val="21"/>
                <w:szCs w:val="21"/>
              </w:rPr>
            </w:pPr>
          </w:p>
        </w:tc>
        <w:tc>
          <w:tcPr>
            <w:tcW w:w="1417" w:type="dxa"/>
          </w:tcPr>
          <w:p w:rsidR="004A4441" w:rsidRDefault="004A4441">
            <w:pPr>
              <w:pStyle w:val="a4"/>
              <w:spacing w:line="360" w:lineRule="auto"/>
              <w:rPr>
                <w:rFonts w:ascii="宋体" w:eastAsia="宋体" w:hAnsi="宋体" w:cs="Times New Roman"/>
                <w:sz w:val="21"/>
                <w:szCs w:val="21"/>
              </w:rPr>
            </w:pPr>
          </w:p>
        </w:tc>
      </w:tr>
      <w:tr w:rsidR="004A4441">
        <w:trPr>
          <w:trHeight w:val="851"/>
        </w:trPr>
        <w:tc>
          <w:tcPr>
            <w:tcW w:w="526" w:type="dxa"/>
            <w:vAlign w:val="center"/>
          </w:tcPr>
          <w:p w:rsidR="004A4441" w:rsidRDefault="0056657E">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4A4441" w:rsidRDefault="004A4441">
            <w:pPr>
              <w:pStyle w:val="a4"/>
              <w:spacing w:line="360" w:lineRule="auto"/>
              <w:rPr>
                <w:rFonts w:ascii="宋体" w:eastAsia="宋体" w:hAnsi="宋体" w:cs="Times New Roman"/>
                <w:sz w:val="21"/>
                <w:szCs w:val="21"/>
              </w:rPr>
            </w:pPr>
          </w:p>
        </w:tc>
        <w:tc>
          <w:tcPr>
            <w:tcW w:w="1518" w:type="dxa"/>
            <w:vAlign w:val="center"/>
          </w:tcPr>
          <w:p w:rsidR="004A4441" w:rsidRDefault="004A4441">
            <w:pPr>
              <w:pStyle w:val="a4"/>
              <w:spacing w:line="360" w:lineRule="auto"/>
              <w:rPr>
                <w:rFonts w:ascii="宋体" w:eastAsia="宋体" w:hAnsi="宋体" w:cs="Times New Roman"/>
                <w:sz w:val="21"/>
                <w:szCs w:val="21"/>
              </w:rPr>
            </w:pPr>
          </w:p>
        </w:tc>
        <w:tc>
          <w:tcPr>
            <w:tcW w:w="1240" w:type="dxa"/>
          </w:tcPr>
          <w:p w:rsidR="004A4441" w:rsidRDefault="004A4441">
            <w:pPr>
              <w:pStyle w:val="a4"/>
              <w:spacing w:line="360" w:lineRule="auto"/>
              <w:rPr>
                <w:rFonts w:ascii="宋体" w:eastAsia="宋体" w:hAnsi="宋体" w:cs="Times New Roman"/>
                <w:sz w:val="21"/>
                <w:szCs w:val="21"/>
              </w:rPr>
            </w:pPr>
          </w:p>
        </w:tc>
        <w:tc>
          <w:tcPr>
            <w:tcW w:w="1648" w:type="dxa"/>
          </w:tcPr>
          <w:p w:rsidR="004A4441" w:rsidRDefault="004A4441">
            <w:pPr>
              <w:pStyle w:val="a4"/>
              <w:spacing w:line="360" w:lineRule="auto"/>
              <w:rPr>
                <w:rFonts w:ascii="宋体" w:eastAsia="宋体" w:hAnsi="宋体" w:cs="Times New Roman"/>
                <w:sz w:val="21"/>
                <w:szCs w:val="21"/>
              </w:rPr>
            </w:pPr>
          </w:p>
        </w:tc>
        <w:tc>
          <w:tcPr>
            <w:tcW w:w="1600" w:type="dxa"/>
          </w:tcPr>
          <w:p w:rsidR="004A4441" w:rsidRDefault="004A4441">
            <w:pPr>
              <w:pStyle w:val="a4"/>
              <w:spacing w:line="360" w:lineRule="auto"/>
              <w:rPr>
                <w:rFonts w:ascii="宋体" w:eastAsia="宋体" w:hAnsi="宋体" w:cs="Times New Roman"/>
                <w:sz w:val="21"/>
                <w:szCs w:val="21"/>
              </w:rPr>
            </w:pPr>
          </w:p>
        </w:tc>
        <w:tc>
          <w:tcPr>
            <w:tcW w:w="1417" w:type="dxa"/>
          </w:tcPr>
          <w:p w:rsidR="004A4441" w:rsidRDefault="004A4441">
            <w:pPr>
              <w:pStyle w:val="a4"/>
              <w:spacing w:line="360" w:lineRule="auto"/>
              <w:rPr>
                <w:rFonts w:ascii="宋体" w:eastAsia="宋体" w:hAnsi="宋体" w:cs="Times New Roman"/>
                <w:sz w:val="21"/>
                <w:szCs w:val="21"/>
              </w:rPr>
            </w:pPr>
          </w:p>
        </w:tc>
      </w:tr>
      <w:tr w:rsidR="004A4441">
        <w:trPr>
          <w:trHeight w:val="851"/>
        </w:trPr>
        <w:tc>
          <w:tcPr>
            <w:tcW w:w="526" w:type="dxa"/>
            <w:vAlign w:val="center"/>
          </w:tcPr>
          <w:p w:rsidR="004A4441" w:rsidRDefault="0056657E">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4A4441" w:rsidRDefault="004A4441">
            <w:pPr>
              <w:pStyle w:val="a4"/>
              <w:spacing w:line="360" w:lineRule="auto"/>
              <w:rPr>
                <w:rFonts w:ascii="宋体" w:eastAsia="宋体" w:hAnsi="宋体" w:cs="Times New Roman"/>
                <w:sz w:val="21"/>
                <w:szCs w:val="21"/>
              </w:rPr>
            </w:pPr>
          </w:p>
        </w:tc>
        <w:tc>
          <w:tcPr>
            <w:tcW w:w="1518" w:type="dxa"/>
            <w:vAlign w:val="center"/>
          </w:tcPr>
          <w:p w:rsidR="004A4441" w:rsidRDefault="004A4441">
            <w:pPr>
              <w:pStyle w:val="a4"/>
              <w:spacing w:line="360" w:lineRule="auto"/>
              <w:rPr>
                <w:rFonts w:ascii="宋体" w:eastAsia="宋体" w:hAnsi="宋体" w:cs="Times New Roman"/>
                <w:sz w:val="21"/>
                <w:szCs w:val="21"/>
              </w:rPr>
            </w:pPr>
          </w:p>
        </w:tc>
        <w:tc>
          <w:tcPr>
            <w:tcW w:w="1240" w:type="dxa"/>
          </w:tcPr>
          <w:p w:rsidR="004A4441" w:rsidRDefault="004A4441">
            <w:pPr>
              <w:pStyle w:val="a4"/>
              <w:spacing w:line="360" w:lineRule="auto"/>
              <w:rPr>
                <w:rFonts w:ascii="宋体" w:eastAsia="宋体" w:hAnsi="宋体" w:cs="Times New Roman"/>
                <w:sz w:val="21"/>
                <w:szCs w:val="21"/>
              </w:rPr>
            </w:pPr>
          </w:p>
        </w:tc>
        <w:tc>
          <w:tcPr>
            <w:tcW w:w="1648" w:type="dxa"/>
          </w:tcPr>
          <w:p w:rsidR="004A4441" w:rsidRDefault="004A4441">
            <w:pPr>
              <w:pStyle w:val="a4"/>
              <w:spacing w:line="360" w:lineRule="auto"/>
              <w:rPr>
                <w:rFonts w:ascii="宋体" w:eastAsia="宋体" w:hAnsi="宋体" w:cs="Times New Roman"/>
                <w:sz w:val="21"/>
                <w:szCs w:val="21"/>
              </w:rPr>
            </w:pPr>
          </w:p>
        </w:tc>
        <w:tc>
          <w:tcPr>
            <w:tcW w:w="1600" w:type="dxa"/>
          </w:tcPr>
          <w:p w:rsidR="004A4441" w:rsidRDefault="004A4441">
            <w:pPr>
              <w:pStyle w:val="a4"/>
              <w:spacing w:line="360" w:lineRule="auto"/>
              <w:rPr>
                <w:rFonts w:ascii="宋体" w:eastAsia="宋体" w:hAnsi="宋体" w:cs="Times New Roman"/>
                <w:sz w:val="21"/>
                <w:szCs w:val="21"/>
              </w:rPr>
            </w:pPr>
          </w:p>
        </w:tc>
        <w:tc>
          <w:tcPr>
            <w:tcW w:w="1417" w:type="dxa"/>
          </w:tcPr>
          <w:p w:rsidR="004A4441" w:rsidRDefault="004A4441">
            <w:pPr>
              <w:pStyle w:val="a4"/>
              <w:spacing w:line="360" w:lineRule="auto"/>
              <w:rPr>
                <w:rFonts w:ascii="宋体" w:eastAsia="宋体" w:hAnsi="宋体" w:cs="Times New Roman"/>
                <w:sz w:val="21"/>
                <w:szCs w:val="21"/>
              </w:rPr>
            </w:pPr>
          </w:p>
        </w:tc>
      </w:tr>
    </w:tbl>
    <w:p w:rsidR="004A4441" w:rsidRDefault="0056657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4A4441" w:rsidRDefault="004A4441">
      <w:pPr>
        <w:snapToGrid w:val="0"/>
        <w:spacing w:line="500" w:lineRule="exact"/>
        <w:rPr>
          <w:rFonts w:asciiTheme="minorEastAsia" w:hAnsiTheme="minorEastAsia" w:cs="宋体"/>
          <w:szCs w:val="21"/>
          <w:lang w:val="zh-CN"/>
        </w:rPr>
      </w:pPr>
    </w:p>
    <w:p w:rsidR="004A4441" w:rsidRDefault="0056657E">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4A4441" w:rsidRDefault="004A4441">
      <w:pPr>
        <w:spacing w:line="360" w:lineRule="auto"/>
        <w:jc w:val="center"/>
        <w:rPr>
          <w:rFonts w:ascii="宋体" w:hAnsi="宋体"/>
          <w:b/>
          <w:bCs/>
          <w:color w:val="000000"/>
          <w:szCs w:val="21"/>
        </w:rPr>
      </w:pPr>
    </w:p>
    <w:p w:rsidR="006C6F1B" w:rsidRDefault="0056657E" w:rsidP="006C6F1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w:t>
      </w:r>
      <w:r w:rsidR="006C6F1B">
        <w:rPr>
          <w:rFonts w:ascii="宋体" w:hAnsi="宋体" w:cs="Arial" w:hint="eastAsia"/>
          <w:color w:val="000000"/>
          <w:kern w:val="0"/>
          <w:szCs w:val="21"/>
        </w:rPr>
        <w:t xml:space="preserve">　1、根据《工业和信息化部、国家统计局、国家发展和改革委员会、财政部关于印发中小企业划型标准规定的通知》（工信部联企业[2011]300号）规定的划分标准，</w:t>
      </w:r>
      <w:r w:rsidR="006C6F1B">
        <w:rPr>
          <w:rFonts w:hint="eastAsia"/>
          <w:color w:val="000000"/>
          <w:szCs w:val="21"/>
        </w:rPr>
        <w:t>按照《国家统计局关于印发统计上大中小微型企业划分办法的通知》（国统字</w:t>
      </w:r>
      <w:r w:rsidR="006C6F1B">
        <w:rPr>
          <w:color w:val="000000"/>
          <w:szCs w:val="21"/>
        </w:rPr>
        <w:t>[2011] 75</w:t>
      </w:r>
      <w:r w:rsidR="006C6F1B">
        <w:rPr>
          <w:rFonts w:hint="eastAsia"/>
          <w:color w:val="000000"/>
          <w:szCs w:val="21"/>
        </w:rPr>
        <w:t>号）规定，本公司所属行业为</w:t>
      </w:r>
      <w:r w:rsidR="006C6F1B">
        <w:rPr>
          <w:color w:val="000000"/>
          <w:szCs w:val="21"/>
        </w:rPr>
        <w:t>______</w:t>
      </w:r>
      <w:r w:rsidR="006C6F1B">
        <w:rPr>
          <w:rFonts w:ascii="宋体" w:hAnsi="宋体" w:cs="Arial" w:hint="eastAsia"/>
          <w:color w:val="000000"/>
          <w:kern w:val="0"/>
          <w:szCs w:val="21"/>
        </w:rPr>
        <w:t xml:space="preserve">。　　</w:t>
      </w:r>
    </w:p>
    <w:p w:rsidR="004A4441" w:rsidRPr="006C6F1B" w:rsidRDefault="006C6F1B" w:rsidP="006C6F1B">
      <w:pPr>
        <w:widowControl/>
        <w:spacing w:before="100" w:beforeAutospacing="1" w:after="100" w:afterAutospacing="1" w:line="360" w:lineRule="auto"/>
        <w:ind w:firstLine="420"/>
        <w:contextualSpacing/>
        <w:jc w:val="left"/>
        <w:rPr>
          <w:rFonts w:ascii="宋体" w:hAnsi="宋体" w:cs="Arial"/>
          <w:color w:val="000000"/>
          <w:kern w:val="0"/>
          <w:szCs w:val="21"/>
        </w:rPr>
      </w:pPr>
      <w:r w:rsidRPr="006D66D0">
        <w:rPr>
          <w:rFonts w:ascii="宋体" w:hAnsi="宋体" w:cs="Arial" w:hint="eastAsia"/>
          <w:color w:val="000000"/>
          <w:kern w:val="0"/>
          <w:szCs w:val="21"/>
        </w:rPr>
        <w:t>2、本公司参加</w:t>
      </w:r>
      <w:r>
        <w:rPr>
          <w:rFonts w:ascii="宋体" w:hAnsi="宋体" w:cs="Arial" w:hint="eastAsia"/>
          <w:color w:val="000000"/>
          <w:kern w:val="0"/>
          <w:szCs w:val="21"/>
        </w:rPr>
        <w:t>______单位的______项目采购活动提供本企业制造的货物，由本企业承担工程、提供服务，或者提供其他______（请填写中型、小型、微型）企业制造的货物。本条所称货物不包括使用大型企业注册商标的货物。</w:t>
      </w:r>
    </w:p>
    <w:p w:rsidR="004A4441" w:rsidRDefault="0056657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4A4441" w:rsidRDefault="004A4441">
      <w:pPr>
        <w:widowControl/>
        <w:spacing w:before="100" w:beforeAutospacing="1" w:after="100" w:afterAutospacing="1" w:line="360" w:lineRule="auto"/>
        <w:ind w:leftChars="1850" w:left="3885"/>
        <w:jc w:val="left"/>
        <w:rPr>
          <w:rFonts w:ascii="宋体" w:hAnsi="宋体" w:cs="Arial"/>
          <w:color w:val="000000"/>
          <w:kern w:val="0"/>
          <w:szCs w:val="21"/>
        </w:rPr>
      </w:pPr>
    </w:p>
    <w:p w:rsidR="004A4441" w:rsidRDefault="004A4441">
      <w:pPr>
        <w:widowControl/>
        <w:spacing w:before="100" w:beforeAutospacing="1" w:after="100" w:afterAutospacing="1" w:line="360" w:lineRule="auto"/>
        <w:ind w:leftChars="1850" w:left="3885"/>
        <w:jc w:val="left"/>
        <w:rPr>
          <w:rFonts w:ascii="宋体" w:hAnsi="宋体" w:cs="Arial"/>
          <w:color w:val="000000"/>
          <w:kern w:val="0"/>
          <w:szCs w:val="21"/>
        </w:rPr>
      </w:pPr>
    </w:p>
    <w:p w:rsidR="004A4441" w:rsidRDefault="0056657E">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lastRenderedPageBreak/>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4A4441" w:rsidRDefault="004A4441">
      <w:pPr>
        <w:widowControl/>
        <w:spacing w:before="100" w:beforeAutospacing="1" w:after="100" w:afterAutospacing="1" w:line="360" w:lineRule="auto"/>
        <w:ind w:leftChars="1850" w:left="3885"/>
        <w:jc w:val="left"/>
        <w:rPr>
          <w:rFonts w:asciiTheme="minorEastAsia" w:hAnsiTheme="minorEastAsia" w:cs="宋体"/>
          <w:szCs w:val="21"/>
        </w:rPr>
      </w:pPr>
    </w:p>
    <w:p w:rsidR="004A4441" w:rsidRDefault="004A4441">
      <w:pPr>
        <w:widowControl/>
        <w:spacing w:before="100" w:beforeAutospacing="1" w:after="100" w:afterAutospacing="1" w:line="360" w:lineRule="auto"/>
        <w:ind w:leftChars="1850" w:left="3885"/>
        <w:jc w:val="left"/>
        <w:rPr>
          <w:rFonts w:asciiTheme="minorEastAsia" w:hAnsiTheme="minorEastAsia" w:cs="宋体"/>
          <w:szCs w:val="21"/>
        </w:rPr>
      </w:pPr>
    </w:p>
    <w:p w:rsidR="004A4441" w:rsidRDefault="004A4441">
      <w:pPr>
        <w:widowControl/>
        <w:spacing w:before="100" w:beforeAutospacing="1" w:after="100" w:afterAutospacing="1" w:line="360" w:lineRule="auto"/>
        <w:ind w:leftChars="1850" w:left="3885"/>
        <w:jc w:val="left"/>
        <w:rPr>
          <w:rFonts w:ascii="宋体" w:hAnsi="宋体" w:cs="Arial"/>
          <w:color w:val="000000"/>
          <w:kern w:val="0"/>
          <w:szCs w:val="21"/>
        </w:rPr>
      </w:pPr>
    </w:p>
    <w:p w:rsidR="004A4441" w:rsidRDefault="0056657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4A4441" w:rsidRDefault="0056657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4A4441" w:rsidRDefault="0056657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4A4441" w:rsidRDefault="0056657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4A4441">
      <w:pPr>
        <w:autoSpaceDE w:val="0"/>
        <w:autoSpaceDN w:val="0"/>
        <w:adjustRightInd w:val="0"/>
        <w:spacing w:line="360" w:lineRule="auto"/>
        <w:jc w:val="center"/>
        <w:outlineLvl w:val="0"/>
        <w:rPr>
          <w:rFonts w:ascii="宋体" w:hAnsi="宋体"/>
          <w:b/>
          <w:bCs/>
          <w:color w:val="000000"/>
          <w:sz w:val="24"/>
          <w:szCs w:val="24"/>
        </w:rPr>
      </w:pPr>
    </w:p>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4A4441" w:rsidRDefault="004A4441">
      <w:pPr>
        <w:spacing w:line="360" w:lineRule="auto"/>
        <w:rPr>
          <w:rFonts w:ascii="宋体" w:hAnsi="宋体"/>
          <w:szCs w:val="21"/>
        </w:rPr>
      </w:pPr>
    </w:p>
    <w:p w:rsidR="004A4441" w:rsidRDefault="0056657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A4441" w:rsidRDefault="0056657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4A4441" w:rsidRDefault="004A4441">
      <w:pPr>
        <w:spacing w:line="360" w:lineRule="auto"/>
        <w:rPr>
          <w:rFonts w:ascii="宋体" w:hAnsi="宋体"/>
          <w:szCs w:val="21"/>
        </w:rPr>
      </w:pPr>
    </w:p>
    <w:p w:rsidR="004A4441" w:rsidRDefault="004A4441">
      <w:pPr>
        <w:spacing w:line="360" w:lineRule="auto"/>
        <w:rPr>
          <w:rFonts w:ascii="宋体" w:hAnsi="宋体"/>
          <w:szCs w:val="21"/>
        </w:rPr>
      </w:pPr>
    </w:p>
    <w:p w:rsidR="004A4441" w:rsidRDefault="004A4441">
      <w:pPr>
        <w:spacing w:line="360" w:lineRule="auto"/>
        <w:rPr>
          <w:rFonts w:ascii="宋体" w:hAnsi="宋体"/>
          <w:szCs w:val="21"/>
        </w:rPr>
      </w:pPr>
    </w:p>
    <w:p w:rsidR="004A4441" w:rsidRDefault="004A4441">
      <w:pPr>
        <w:spacing w:line="360" w:lineRule="auto"/>
        <w:rPr>
          <w:rFonts w:ascii="宋体" w:hAnsi="宋体"/>
          <w:szCs w:val="21"/>
        </w:rPr>
      </w:pPr>
    </w:p>
    <w:p w:rsidR="004A4441" w:rsidRDefault="0056657E">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4A4441" w:rsidRDefault="0056657E">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56657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4A4441" w:rsidRDefault="004A4441">
      <w:pPr>
        <w:autoSpaceDE w:val="0"/>
        <w:autoSpaceDN w:val="0"/>
        <w:adjustRightInd w:val="0"/>
        <w:spacing w:line="360" w:lineRule="auto"/>
        <w:jc w:val="center"/>
        <w:outlineLvl w:val="0"/>
        <w:rPr>
          <w:rFonts w:ascii="宋体" w:hAnsi="宋体"/>
          <w:b/>
          <w:bCs/>
          <w:color w:val="000000"/>
          <w:sz w:val="28"/>
          <w:szCs w:val="28"/>
        </w:rPr>
      </w:pPr>
    </w:p>
    <w:p w:rsidR="004A4441" w:rsidRDefault="0056657E">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4A4441" w:rsidRDefault="004A4441">
      <w:pPr>
        <w:widowControl/>
        <w:spacing w:before="100" w:beforeAutospacing="1" w:after="100" w:afterAutospacing="1" w:line="360" w:lineRule="auto"/>
        <w:jc w:val="center"/>
        <w:rPr>
          <w:rFonts w:ascii="宋体" w:hAnsi="宋体"/>
          <w:b/>
          <w:bCs/>
          <w:color w:val="000000"/>
          <w:sz w:val="36"/>
          <w:szCs w:val="36"/>
        </w:rPr>
      </w:pPr>
    </w:p>
    <w:p w:rsidR="004A4441" w:rsidRDefault="004A4441">
      <w:pPr>
        <w:widowControl/>
        <w:spacing w:before="100" w:beforeAutospacing="1" w:after="100" w:afterAutospacing="1" w:line="360" w:lineRule="auto"/>
        <w:jc w:val="center"/>
        <w:rPr>
          <w:rFonts w:ascii="宋体" w:hAnsi="宋体"/>
          <w:b/>
          <w:bCs/>
          <w:color w:val="000000"/>
          <w:sz w:val="36"/>
          <w:szCs w:val="36"/>
        </w:rPr>
      </w:pPr>
    </w:p>
    <w:p w:rsidR="004A4441" w:rsidRDefault="004A4441"/>
    <w:p w:rsidR="004A4441" w:rsidRDefault="004A4441"/>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4A4441">
      <w:pPr>
        <w:autoSpaceDE w:val="0"/>
        <w:autoSpaceDN w:val="0"/>
        <w:adjustRightInd w:val="0"/>
        <w:spacing w:line="360" w:lineRule="auto"/>
        <w:jc w:val="center"/>
        <w:rPr>
          <w:rFonts w:asciiTheme="minorEastAsia" w:hAnsiTheme="minorEastAsia" w:cs="黑体"/>
          <w:b/>
          <w:bCs/>
          <w:sz w:val="44"/>
          <w:szCs w:val="44"/>
          <w:lang w:val="zh-CN"/>
        </w:rPr>
      </w:pPr>
    </w:p>
    <w:p w:rsidR="004A4441" w:rsidRDefault="005665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4A4441" w:rsidRDefault="004A4441"/>
    <w:p w:rsidR="004A4441" w:rsidRDefault="004A4441"/>
    <w:p w:rsidR="004A4441" w:rsidRDefault="004A4441"/>
    <w:p w:rsidR="004A4441" w:rsidRDefault="0056657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4A4441" w:rsidRDefault="0056657E">
      <w:pPr>
        <w:spacing w:line="360" w:lineRule="auto"/>
        <w:jc w:val="center"/>
        <w:rPr>
          <w:rFonts w:ascii="宋体" w:hAnsi="宋体"/>
          <w:b/>
          <w:bCs/>
          <w:color w:val="000000"/>
          <w:sz w:val="28"/>
          <w:szCs w:val="28"/>
        </w:rPr>
      </w:pPr>
      <w:r>
        <w:rPr>
          <w:rFonts w:ascii="宋体" w:hAnsi="宋体"/>
          <w:b/>
          <w:bCs/>
          <w:color w:val="000000"/>
          <w:sz w:val="28"/>
          <w:szCs w:val="28"/>
        </w:rPr>
        <w:t> </w:t>
      </w:r>
    </w:p>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p w:rsidR="004A4441" w:rsidRDefault="004A4441"/>
    <w:sectPr w:rsidR="004A4441" w:rsidSect="004A4441">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A64" w:rsidRDefault="008A1A64" w:rsidP="004A4441">
      <w:r>
        <w:separator/>
      </w:r>
    </w:p>
  </w:endnote>
  <w:endnote w:type="continuationSeparator" w:id="1">
    <w:p w:rsidR="008A1A64" w:rsidRDefault="008A1A64" w:rsidP="004A4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1" w:rsidRDefault="001C49DA">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4A4441" w:rsidRDefault="001C49DA">
                <w:pPr>
                  <w:pStyle w:val="aa"/>
                </w:pPr>
                <w:r>
                  <w:fldChar w:fldCharType="begin"/>
                </w:r>
                <w:r w:rsidR="0056657E">
                  <w:instrText xml:space="preserve"> PAGE  \* MERGEFORMAT </w:instrText>
                </w:r>
                <w:r>
                  <w:fldChar w:fldCharType="separate"/>
                </w:r>
                <w:r w:rsidR="00BF468D">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A64" w:rsidRDefault="008A1A64" w:rsidP="004A4441">
      <w:r>
        <w:separator/>
      </w:r>
    </w:p>
  </w:footnote>
  <w:footnote w:type="continuationSeparator" w:id="1">
    <w:p w:rsidR="008A1A64" w:rsidRDefault="008A1A64" w:rsidP="004A4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FAB397"/>
    <w:multiLevelType w:val="singleLevel"/>
    <w:tmpl w:val="DAFAB397"/>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A775B6"/>
    <w:multiLevelType w:val="hybridMultilevel"/>
    <w:tmpl w:val="A62ED506"/>
    <w:lvl w:ilvl="0" w:tplc="27E4C22C">
      <w:start w:val="2"/>
      <w:numFmt w:val="japaneseCounting"/>
      <w:lvlText w:val="%1、"/>
      <w:lvlJc w:val="left"/>
      <w:pPr>
        <w:ind w:left="1074" w:hanging="72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3">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4">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7">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9F817E8"/>
    <w:multiLevelType w:val="singleLevel"/>
    <w:tmpl w:val="59F817E8"/>
    <w:lvl w:ilvl="0">
      <w:start w:val="1"/>
      <w:numFmt w:val="chineseCounting"/>
      <w:pStyle w:val="260"/>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0">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8"/>
  </w:num>
  <w:num w:numId="4">
    <w:abstractNumId w:val="23"/>
  </w:num>
  <w:num w:numId="5">
    <w:abstractNumId w:val="0"/>
  </w:num>
  <w:num w:numId="6">
    <w:abstractNumId w:val="16"/>
  </w:num>
  <w:num w:numId="7">
    <w:abstractNumId w:val="17"/>
  </w:num>
  <w:num w:numId="8">
    <w:abstractNumId w:val="43"/>
  </w:num>
  <w:num w:numId="9">
    <w:abstractNumId w:val="52"/>
  </w:num>
  <w:num w:numId="10">
    <w:abstractNumId w:val="51"/>
  </w:num>
  <w:num w:numId="11">
    <w:abstractNumId w:val="42"/>
  </w:num>
  <w:num w:numId="12">
    <w:abstractNumId w:val="22"/>
  </w:num>
  <w:num w:numId="13">
    <w:abstractNumId w:val="18"/>
  </w:num>
  <w:num w:numId="14">
    <w:abstractNumId w:val="45"/>
  </w:num>
  <w:num w:numId="15">
    <w:abstractNumId w:val="40"/>
  </w:num>
  <w:num w:numId="16">
    <w:abstractNumId w:val="50"/>
  </w:num>
  <w:num w:numId="17">
    <w:abstractNumId w:val="34"/>
  </w:num>
  <w:num w:numId="18">
    <w:abstractNumId w:val="13"/>
  </w:num>
  <w:num w:numId="19">
    <w:abstractNumId w:val="37"/>
  </w:num>
  <w:num w:numId="20">
    <w:abstractNumId w:val="5"/>
  </w:num>
  <w:num w:numId="21">
    <w:abstractNumId w:val="21"/>
  </w:num>
  <w:num w:numId="22">
    <w:abstractNumId w:val="35"/>
  </w:num>
  <w:num w:numId="23">
    <w:abstractNumId w:val="4"/>
  </w:num>
  <w:num w:numId="24">
    <w:abstractNumId w:val="47"/>
  </w:num>
  <w:num w:numId="25">
    <w:abstractNumId w:val="12"/>
  </w:num>
  <w:num w:numId="26">
    <w:abstractNumId w:val="26"/>
  </w:num>
  <w:num w:numId="27">
    <w:abstractNumId w:val="30"/>
  </w:num>
  <w:num w:numId="28">
    <w:abstractNumId w:val="19"/>
  </w:num>
  <w:num w:numId="29">
    <w:abstractNumId w:val="39"/>
  </w:num>
  <w:num w:numId="30">
    <w:abstractNumId w:val="24"/>
  </w:num>
  <w:num w:numId="31">
    <w:abstractNumId w:val="46"/>
  </w:num>
  <w:num w:numId="32">
    <w:abstractNumId w:val="31"/>
  </w:num>
  <w:num w:numId="33">
    <w:abstractNumId w:val="49"/>
  </w:num>
  <w:num w:numId="34">
    <w:abstractNumId w:val="14"/>
  </w:num>
  <w:num w:numId="35">
    <w:abstractNumId w:val="3"/>
  </w:num>
  <w:num w:numId="36">
    <w:abstractNumId w:val="10"/>
  </w:num>
  <w:num w:numId="37">
    <w:abstractNumId w:val="7"/>
  </w:num>
  <w:num w:numId="38">
    <w:abstractNumId w:val="28"/>
  </w:num>
  <w:num w:numId="39">
    <w:abstractNumId w:val="15"/>
  </w:num>
  <w:num w:numId="40">
    <w:abstractNumId w:val="44"/>
  </w:num>
  <w:num w:numId="41">
    <w:abstractNumId w:val="29"/>
  </w:num>
  <w:num w:numId="42">
    <w:abstractNumId w:val="53"/>
  </w:num>
  <w:num w:numId="43">
    <w:abstractNumId w:val="27"/>
  </w:num>
  <w:num w:numId="44">
    <w:abstractNumId w:val="48"/>
  </w:num>
  <w:num w:numId="45">
    <w:abstractNumId w:val="36"/>
  </w:num>
  <w:num w:numId="46">
    <w:abstractNumId w:val="20"/>
  </w:num>
  <w:num w:numId="47">
    <w:abstractNumId w:val="25"/>
  </w:num>
  <w:num w:numId="48">
    <w:abstractNumId w:val="32"/>
  </w:num>
  <w:num w:numId="49">
    <w:abstractNumId w:val="41"/>
  </w:num>
  <w:num w:numId="50">
    <w:abstractNumId w:val="54"/>
  </w:num>
  <w:num w:numId="51">
    <w:abstractNumId w:val="11"/>
  </w:num>
  <w:num w:numId="52">
    <w:abstractNumId w:val="33"/>
  </w:num>
  <w:num w:numId="53">
    <w:abstractNumId w:val="8"/>
  </w:num>
  <w:num w:numId="54">
    <w:abstractNumId w:val="9"/>
  </w:num>
  <w:num w:numId="55">
    <w:abstractNumId w:val="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47BC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49DA"/>
    <w:rsid w:val="001C761E"/>
    <w:rsid w:val="001D06FF"/>
    <w:rsid w:val="001D1CBB"/>
    <w:rsid w:val="001D33AD"/>
    <w:rsid w:val="001D33DA"/>
    <w:rsid w:val="001D4C00"/>
    <w:rsid w:val="001E25D9"/>
    <w:rsid w:val="001E592F"/>
    <w:rsid w:val="001F7199"/>
    <w:rsid w:val="00206982"/>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21F3E"/>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2FF5"/>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6657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B7E03"/>
    <w:rsid w:val="005C09F8"/>
    <w:rsid w:val="005D1597"/>
    <w:rsid w:val="005D4EBE"/>
    <w:rsid w:val="005D51C3"/>
    <w:rsid w:val="005D6674"/>
    <w:rsid w:val="00600324"/>
    <w:rsid w:val="00605FD5"/>
    <w:rsid w:val="00612130"/>
    <w:rsid w:val="00622142"/>
    <w:rsid w:val="00630932"/>
    <w:rsid w:val="00631795"/>
    <w:rsid w:val="00636AAD"/>
    <w:rsid w:val="00637A19"/>
    <w:rsid w:val="0064175E"/>
    <w:rsid w:val="00651710"/>
    <w:rsid w:val="00652F79"/>
    <w:rsid w:val="0065322E"/>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C4E06"/>
    <w:rsid w:val="006C6F1B"/>
    <w:rsid w:val="006D0369"/>
    <w:rsid w:val="006D2D95"/>
    <w:rsid w:val="006D71B0"/>
    <w:rsid w:val="006D71DF"/>
    <w:rsid w:val="006E21C6"/>
    <w:rsid w:val="006F1019"/>
    <w:rsid w:val="006F15D2"/>
    <w:rsid w:val="006F7C4F"/>
    <w:rsid w:val="00714D78"/>
    <w:rsid w:val="00724498"/>
    <w:rsid w:val="007303E5"/>
    <w:rsid w:val="0075258E"/>
    <w:rsid w:val="00752DA3"/>
    <w:rsid w:val="00763CD2"/>
    <w:rsid w:val="0076522A"/>
    <w:rsid w:val="007707E3"/>
    <w:rsid w:val="00772353"/>
    <w:rsid w:val="0077399E"/>
    <w:rsid w:val="0078097A"/>
    <w:rsid w:val="00783715"/>
    <w:rsid w:val="007873DE"/>
    <w:rsid w:val="0078798E"/>
    <w:rsid w:val="00791B7A"/>
    <w:rsid w:val="007A1051"/>
    <w:rsid w:val="007A5A56"/>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F27"/>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1A64"/>
    <w:rsid w:val="008A6416"/>
    <w:rsid w:val="008B110D"/>
    <w:rsid w:val="008B4548"/>
    <w:rsid w:val="008B618F"/>
    <w:rsid w:val="008C64CC"/>
    <w:rsid w:val="008D05C1"/>
    <w:rsid w:val="008D2E1A"/>
    <w:rsid w:val="008E16F1"/>
    <w:rsid w:val="008E5B73"/>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574AD"/>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327"/>
    <w:rsid w:val="009E2A41"/>
    <w:rsid w:val="009F3688"/>
    <w:rsid w:val="00A02881"/>
    <w:rsid w:val="00A04DD5"/>
    <w:rsid w:val="00A10F0B"/>
    <w:rsid w:val="00A1438F"/>
    <w:rsid w:val="00A153DA"/>
    <w:rsid w:val="00A2333F"/>
    <w:rsid w:val="00A256F1"/>
    <w:rsid w:val="00A306ED"/>
    <w:rsid w:val="00A31F71"/>
    <w:rsid w:val="00A33A18"/>
    <w:rsid w:val="00A37751"/>
    <w:rsid w:val="00A46EDA"/>
    <w:rsid w:val="00A52E66"/>
    <w:rsid w:val="00A541CC"/>
    <w:rsid w:val="00A54462"/>
    <w:rsid w:val="00A60670"/>
    <w:rsid w:val="00A62928"/>
    <w:rsid w:val="00A641CD"/>
    <w:rsid w:val="00A6586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1786"/>
    <w:rsid w:val="00B03A96"/>
    <w:rsid w:val="00B03AE3"/>
    <w:rsid w:val="00B05B6E"/>
    <w:rsid w:val="00B060ED"/>
    <w:rsid w:val="00B12972"/>
    <w:rsid w:val="00B17A0C"/>
    <w:rsid w:val="00B22360"/>
    <w:rsid w:val="00B22DAC"/>
    <w:rsid w:val="00B26927"/>
    <w:rsid w:val="00B3585D"/>
    <w:rsid w:val="00B35F15"/>
    <w:rsid w:val="00B3774D"/>
    <w:rsid w:val="00B44C64"/>
    <w:rsid w:val="00B44FF5"/>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468D"/>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2D91"/>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47BA"/>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4CFA"/>
    <w:rsid w:val="00DD5E68"/>
    <w:rsid w:val="00DE518C"/>
    <w:rsid w:val="00DE5717"/>
    <w:rsid w:val="00DE7EB2"/>
    <w:rsid w:val="00E07755"/>
    <w:rsid w:val="00E13097"/>
    <w:rsid w:val="00E218F5"/>
    <w:rsid w:val="00E225D8"/>
    <w:rsid w:val="00E33652"/>
    <w:rsid w:val="00E410FF"/>
    <w:rsid w:val="00E47083"/>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66A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D37A3"/>
    <w:rsid w:val="00FE5AD6"/>
    <w:rsid w:val="00FF04A6"/>
    <w:rsid w:val="01CD2E9D"/>
    <w:rsid w:val="07733ED3"/>
    <w:rsid w:val="079A26F9"/>
    <w:rsid w:val="0EE97B8E"/>
    <w:rsid w:val="0F0F0F63"/>
    <w:rsid w:val="13706DBD"/>
    <w:rsid w:val="17B30CC5"/>
    <w:rsid w:val="1BFD3750"/>
    <w:rsid w:val="1D3D2567"/>
    <w:rsid w:val="1DE978C4"/>
    <w:rsid w:val="1ED878F4"/>
    <w:rsid w:val="24E915BF"/>
    <w:rsid w:val="27821D05"/>
    <w:rsid w:val="284941DC"/>
    <w:rsid w:val="2A9B65A1"/>
    <w:rsid w:val="2AA71F8F"/>
    <w:rsid w:val="301A7EDF"/>
    <w:rsid w:val="32493792"/>
    <w:rsid w:val="34AE374B"/>
    <w:rsid w:val="35AD3EF5"/>
    <w:rsid w:val="35B07A97"/>
    <w:rsid w:val="35B53B02"/>
    <w:rsid w:val="371619FA"/>
    <w:rsid w:val="3AB0548E"/>
    <w:rsid w:val="417325FA"/>
    <w:rsid w:val="41E424CB"/>
    <w:rsid w:val="42745016"/>
    <w:rsid w:val="454D157F"/>
    <w:rsid w:val="4D6F2CBC"/>
    <w:rsid w:val="4EC04089"/>
    <w:rsid w:val="55765394"/>
    <w:rsid w:val="559346D9"/>
    <w:rsid w:val="55CD5ACF"/>
    <w:rsid w:val="5927426C"/>
    <w:rsid w:val="5DB53F06"/>
    <w:rsid w:val="5DFB2CE6"/>
    <w:rsid w:val="5FCA2E7D"/>
    <w:rsid w:val="60755A9B"/>
    <w:rsid w:val="66A36C22"/>
    <w:rsid w:val="70A46938"/>
    <w:rsid w:val="725310CC"/>
    <w:rsid w:val="72827E86"/>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4A4441"/>
    <w:pPr>
      <w:widowControl w:val="0"/>
      <w:jc w:val="both"/>
    </w:pPr>
    <w:rPr>
      <w:kern w:val="2"/>
      <w:sz w:val="21"/>
      <w:szCs w:val="22"/>
    </w:rPr>
  </w:style>
  <w:style w:type="paragraph" w:styleId="1">
    <w:name w:val="heading 1"/>
    <w:basedOn w:val="a"/>
    <w:next w:val="a"/>
    <w:link w:val="1Char"/>
    <w:qFormat/>
    <w:rsid w:val="004A444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A444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A444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A444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4A4441"/>
    <w:pPr>
      <w:ind w:firstLineChars="200" w:firstLine="420"/>
    </w:pPr>
  </w:style>
  <w:style w:type="paragraph" w:styleId="a3">
    <w:name w:val="Normal Indent"/>
    <w:basedOn w:val="a"/>
    <w:qFormat/>
    <w:rsid w:val="004A4441"/>
    <w:pPr>
      <w:ind w:firstLine="425"/>
    </w:pPr>
    <w:rPr>
      <w:rFonts w:ascii="Times New Roman" w:eastAsia="宋体" w:hAnsi="Times New Roman" w:cs="Times New Roman"/>
      <w:szCs w:val="20"/>
    </w:rPr>
  </w:style>
  <w:style w:type="paragraph" w:styleId="a4">
    <w:name w:val="caption"/>
    <w:basedOn w:val="a"/>
    <w:next w:val="a"/>
    <w:qFormat/>
    <w:rsid w:val="004A4441"/>
    <w:rPr>
      <w:rFonts w:ascii="Arial" w:eastAsia="黑体" w:hAnsi="Arial" w:cs="Arial"/>
      <w:sz w:val="20"/>
      <w:szCs w:val="20"/>
    </w:rPr>
  </w:style>
  <w:style w:type="paragraph" w:styleId="30">
    <w:name w:val="Body Text 3"/>
    <w:basedOn w:val="a"/>
    <w:link w:val="3Char0"/>
    <w:qFormat/>
    <w:rsid w:val="004A4441"/>
    <w:rPr>
      <w:rFonts w:ascii="Times New Roman" w:eastAsia="宋体" w:hAnsi="Times New Roman" w:cs="Times New Roman"/>
      <w:color w:val="FF0000"/>
      <w:sz w:val="24"/>
      <w:szCs w:val="24"/>
    </w:rPr>
  </w:style>
  <w:style w:type="paragraph" w:styleId="a5">
    <w:name w:val="Body Text"/>
    <w:basedOn w:val="a"/>
    <w:next w:val="style4"/>
    <w:link w:val="Char"/>
    <w:uiPriority w:val="99"/>
    <w:semiHidden/>
    <w:unhideWhenUsed/>
    <w:qFormat/>
    <w:rsid w:val="004A4441"/>
    <w:pPr>
      <w:spacing w:after="120"/>
    </w:pPr>
  </w:style>
  <w:style w:type="paragraph" w:customStyle="1" w:styleId="style4">
    <w:name w:val="style4"/>
    <w:basedOn w:val="a"/>
    <w:next w:val="20"/>
    <w:qFormat/>
    <w:rsid w:val="004A4441"/>
    <w:pPr>
      <w:widowControl/>
      <w:spacing w:before="280" w:after="280"/>
    </w:pPr>
    <w:rPr>
      <w:rFonts w:ascii="宋体" w:eastAsia="宋体" w:hAnsi="Times New Roman" w:cs="Times New Roman"/>
      <w:sz w:val="18"/>
    </w:rPr>
  </w:style>
  <w:style w:type="paragraph" w:customStyle="1" w:styleId="20">
    <w:name w:val="2"/>
    <w:next w:val="a"/>
    <w:qFormat/>
    <w:rsid w:val="004A4441"/>
    <w:pPr>
      <w:widowControl w:val="0"/>
      <w:jc w:val="both"/>
    </w:pPr>
    <w:rPr>
      <w:rFonts w:ascii="Times New Roman" w:eastAsia="宋体" w:hAnsi="Times New Roman" w:cs="Times New Roman"/>
      <w:sz w:val="21"/>
      <w:szCs w:val="22"/>
    </w:rPr>
  </w:style>
  <w:style w:type="paragraph" w:styleId="a6">
    <w:name w:val="Body Text Indent"/>
    <w:basedOn w:val="a"/>
    <w:link w:val="Char1"/>
    <w:qFormat/>
    <w:rsid w:val="004A4441"/>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4A444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A4441"/>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4A4441"/>
    <w:rPr>
      <w:rFonts w:eastAsia="宋体"/>
      <w:sz w:val="24"/>
    </w:rPr>
  </w:style>
  <w:style w:type="paragraph" w:styleId="a8">
    <w:name w:val="Date"/>
    <w:basedOn w:val="a"/>
    <w:next w:val="a"/>
    <w:link w:val="Char2"/>
    <w:uiPriority w:val="99"/>
    <w:unhideWhenUsed/>
    <w:qFormat/>
    <w:rsid w:val="004A4441"/>
    <w:pPr>
      <w:ind w:leftChars="2500" w:left="100"/>
    </w:pPr>
  </w:style>
  <w:style w:type="paragraph" w:styleId="a9">
    <w:name w:val="Balloon Text"/>
    <w:basedOn w:val="a"/>
    <w:link w:val="Char10"/>
    <w:uiPriority w:val="99"/>
    <w:semiHidden/>
    <w:unhideWhenUsed/>
    <w:qFormat/>
    <w:rsid w:val="004A4441"/>
    <w:rPr>
      <w:sz w:val="18"/>
      <w:szCs w:val="18"/>
    </w:rPr>
  </w:style>
  <w:style w:type="paragraph" w:styleId="aa">
    <w:name w:val="footer"/>
    <w:basedOn w:val="a"/>
    <w:link w:val="Char3"/>
    <w:uiPriority w:val="99"/>
    <w:unhideWhenUsed/>
    <w:qFormat/>
    <w:rsid w:val="004A4441"/>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4A4441"/>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4A444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4A44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A4441"/>
    <w:rPr>
      <w:rFonts w:ascii="Calibri" w:eastAsia="宋体" w:hAnsi="Calibri" w:cs="Times New Roman"/>
      <w:sz w:val="24"/>
      <w:szCs w:val="24"/>
    </w:rPr>
  </w:style>
  <w:style w:type="paragraph" w:styleId="ad">
    <w:name w:val="Body Text First Indent"/>
    <w:basedOn w:val="a5"/>
    <w:next w:val="a"/>
    <w:link w:val="Char5"/>
    <w:qFormat/>
    <w:rsid w:val="004A4441"/>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4A4441"/>
    <w:rPr>
      <w:b/>
      <w:bCs/>
    </w:rPr>
  </w:style>
  <w:style w:type="character" w:styleId="af">
    <w:name w:val="Emphasis"/>
    <w:basedOn w:val="a0"/>
    <w:uiPriority w:val="20"/>
    <w:qFormat/>
    <w:rsid w:val="004A4441"/>
    <w:rPr>
      <w:i/>
      <w:iCs/>
    </w:rPr>
  </w:style>
  <w:style w:type="character" w:styleId="af0">
    <w:name w:val="Hyperlink"/>
    <w:basedOn w:val="a0"/>
    <w:uiPriority w:val="99"/>
    <w:unhideWhenUsed/>
    <w:qFormat/>
    <w:rsid w:val="004A4441"/>
    <w:rPr>
      <w:color w:val="0000FF"/>
      <w:u w:val="single"/>
    </w:rPr>
  </w:style>
  <w:style w:type="character" w:customStyle="1" w:styleId="1Char">
    <w:name w:val="标题 1 Char"/>
    <w:basedOn w:val="a0"/>
    <w:link w:val="1"/>
    <w:qFormat/>
    <w:rsid w:val="004A4441"/>
    <w:rPr>
      <w:rFonts w:ascii="Calibri" w:eastAsia="宋体" w:hAnsi="Calibri" w:cs="Times New Roman"/>
      <w:b/>
      <w:bCs/>
      <w:kern w:val="44"/>
      <w:sz w:val="44"/>
      <w:szCs w:val="44"/>
    </w:rPr>
  </w:style>
  <w:style w:type="character" w:customStyle="1" w:styleId="2Char">
    <w:name w:val="标题 2 Char"/>
    <w:basedOn w:val="a0"/>
    <w:link w:val="2"/>
    <w:qFormat/>
    <w:rsid w:val="004A4441"/>
    <w:rPr>
      <w:rFonts w:ascii="Arial" w:eastAsia="黑体" w:hAnsi="Arial" w:cs="Times New Roman"/>
      <w:b/>
      <w:bCs/>
      <w:kern w:val="0"/>
      <w:sz w:val="32"/>
      <w:szCs w:val="32"/>
    </w:rPr>
  </w:style>
  <w:style w:type="character" w:customStyle="1" w:styleId="3Char">
    <w:name w:val="标题 3 Char"/>
    <w:basedOn w:val="a0"/>
    <w:link w:val="3"/>
    <w:qFormat/>
    <w:rsid w:val="004A444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A4441"/>
    <w:rPr>
      <w:rFonts w:ascii="Arial" w:eastAsia="黑体" w:hAnsi="Arial" w:cs="Times New Roman"/>
      <w:b/>
      <w:bCs/>
      <w:kern w:val="0"/>
      <w:sz w:val="28"/>
      <w:szCs w:val="28"/>
    </w:rPr>
  </w:style>
  <w:style w:type="character" w:customStyle="1" w:styleId="3Char0">
    <w:name w:val="正文文本 3 Char"/>
    <w:basedOn w:val="a0"/>
    <w:link w:val="30"/>
    <w:qFormat/>
    <w:rsid w:val="004A444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4A4441"/>
  </w:style>
  <w:style w:type="character" w:customStyle="1" w:styleId="Char6">
    <w:name w:val="正文文本缩进 Char"/>
    <w:basedOn w:val="a0"/>
    <w:link w:val="a6"/>
    <w:qFormat/>
    <w:rsid w:val="004A4441"/>
  </w:style>
  <w:style w:type="character" w:customStyle="1" w:styleId="Char1">
    <w:name w:val="正文文本缩进 Char1"/>
    <w:basedOn w:val="a0"/>
    <w:link w:val="a6"/>
    <w:qFormat/>
    <w:rsid w:val="004A4441"/>
    <w:rPr>
      <w:kern w:val="0"/>
      <w:sz w:val="24"/>
      <w:szCs w:val="20"/>
    </w:rPr>
  </w:style>
  <w:style w:type="character" w:customStyle="1" w:styleId="Char0">
    <w:name w:val="纯文本 Char"/>
    <w:basedOn w:val="a0"/>
    <w:link w:val="a7"/>
    <w:qFormat/>
    <w:rsid w:val="004A4441"/>
    <w:rPr>
      <w:rFonts w:eastAsia="宋体"/>
      <w:sz w:val="24"/>
    </w:rPr>
  </w:style>
  <w:style w:type="character" w:customStyle="1" w:styleId="Char2">
    <w:name w:val="日期 Char"/>
    <w:basedOn w:val="a0"/>
    <w:link w:val="a8"/>
    <w:uiPriority w:val="99"/>
    <w:qFormat/>
    <w:rsid w:val="004A4441"/>
  </w:style>
  <w:style w:type="character" w:customStyle="1" w:styleId="Char7">
    <w:name w:val="批注框文本 Char"/>
    <w:basedOn w:val="a0"/>
    <w:link w:val="a9"/>
    <w:uiPriority w:val="99"/>
    <w:semiHidden/>
    <w:qFormat/>
    <w:rsid w:val="004A4441"/>
    <w:rPr>
      <w:sz w:val="18"/>
      <w:szCs w:val="18"/>
    </w:rPr>
  </w:style>
  <w:style w:type="character" w:customStyle="1" w:styleId="Char10">
    <w:name w:val="批注框文本 Char1"/>
    <w:basedOn w:val="a0"/>
    <w:link w:val="a9"/>
    <w:uiPriority w:val="99"/>
    <w:semiHidden/>
    <w:qFormat/>
    <w:rsid w:val="004A4441"/>
    <w:rPr>
      <w:sz w:val="18"/>
      <w:szCs w:val="18"/>
    </w:rPr>
  </w:style>
  <w:style w:type="character" w:customStyle="1" w:styleId="Char3">
    <w:name w:val="页脚 Char"/>
    <w:basedOn w:val="a0"/>
    <w:link w:val="aa"/>
    <w:uiPriority w:val="99"/>
    <w:qFormat/>
    <w:rsid w:val="004A4441"/>
    <w:rPr>
      <w:sz w:val="18"/>
      <w:szCs w:val="18"/>
    </w:rPr>
  </w:style>
  <w:style w:type="character" w:customStyle="1" w:styleId="Char4">
    <w:name w:val="页眉 Char"/>
    <w:basedOn w:val="a0"/>
    <w:link w:val="ab"/>
    <w:uiPriority w:val="99"/>
    <w:qFormat/>
    <w:rsid w:val="004A4441"/>
    <w:rPr>
      <w:sz w:val="18"/>
      <w:szCs w:val="18"/>
    </w:rPr>
  </w:style>
  <w:style w:type="character" w:customStyle="1" w:styleId="HTMLChar">
    <w:name w:val="HTML 预设格式 Char"/>
    <w:basedOn w:val="a0"/>
    <w:link w:val="HTML"/>
    <w:uiPriority w:val="99"/>
    <w:semiHidden/>
    <w:qFormat/>
    <w:rsid w:val="004A4441"/>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4A4441"/>
    <w:rPr>
      <w:rFonts w:ascii="Courier New" w:hAnsi="Courier New" w:cs="Courier New"/>
      <w:sz w:val="20"/>
      <w:szCs w:val="20"/>
    </w:rPr>
  </w:style>
  <w:style w:type="character" w:customStyle="1" w:styleId="Char5">
    <w:name w:val="正文首行缩进 Char"/>
    <w:basedOn w:val="Char"/>
    <w:link w:val="ad"/>
    <w:qFormat/>
    <w:rsid w:val="004A4441"/>
    <w:rPr>
      <w:rFonts w:ascii="宋体" w:eastAsia="宋体" w:hAnsi="Times New Roman" w:cs="Times New Roman"/>
      <w:kern w:val="0"/>
      <w:sz w:val="34"/>
      <w:szCs w:val="20"/>
    </w:rPr>
  </w:style>
  <w:style w:type="character" w:customStyle="1" w:styleId="Char11">
    <w:name w:val="纯文本 Char1"/>
    <w:qFormat/>
    <w:rsid w:val="004A4441"/>
    <w:rPr>
      <w:rFonts w:eastAsia="宋体"/>
      <w:sz w:val="24"/>
    </w:rPr>
  </w:style>
  <w:style w:type="paragraph" w:customStyle="1" w:styleId="Default">
    <w:name w:val="Default"/>
    <w:qFormat/>
    <w:rsid w:val="004A4441"/>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4A4441"/>
    <w:pPr>
      <w:ind w:firstLineChars="200" w:firstLine="420"/>
    </w:pPr>
  </w:style>
  <w:style w:type="character" w:customStyle="1" w:styleId="CharChar">
    <w:name w:val="正文文本缩进 Char Char"/>
    <w:link w:val="13"/>
    <w:qFormat/>
    <w:rsid w:val="004A4441"/>
    <w:rPr>
      <w:rFonts w:ascii="宋体"/>
      <w:sz w:val="24"/>
    </w:rPr>
  </w:style>
  <w:style w:type="paragraph" w:customStyle="1" w:styleId="13">
    <w:name w:val="正文文本缩进1"/>
    <w:basedOn w:val="a"/>
    <w:link w:val="CharChar"/>
    <w:qFormat/>
    <w:rsid w:val="004A4441"/>
    <w:pPr>
      <w:spacing w:line="360" w:lineRule="auto"/>
      <w:ind w:firstLineChars="200" w:firstLine="480"/>
    </w:pPr>
    <w:rPr>
      <w:rFonts w:ascii="宋体"/>
      <w:sz w:val="24"/>
    </w:rPr>
  </w:style>
  <w:style w:type="character" w:customStyle="1" w:styleId="CharChar0">
    <w:name w:val="日期 Char Char"/>
    <w:link w:val="14"/>
    <w:qFormat/>
    <w:rsid w:val="004A4441"/>
    <w:rPr>
      <w:sz w:val="24"/>
    </w:rPr>
  </w:style>
  <w:style w:type="paragraph" w:customStyle="1" w:styleId="14">
    <w:name w:val="日期1"/>
    <w:basedOn w:val="a"/>
    <w:next w:val="a"/>
    <w:link w:val="CharChar0"/>
    <w:qFormat/>
    <w:rsid w:val="004A4441"/>
    <w:rPr>
      <w:sz w:val="24"/>
    </w:rPr>
  </w:style>
  <w:style w:type="paragraph" w:customStyle="1" w:styleId="15">
    <w:name w:val="正文缩进1"/>
    <w:basedOn w:val="a"/>
    <w:qFormat/>
    <w:rsid w:val="004A444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A4441"/>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4A444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4A4441"/>
  </w:style>
  <w:style w:type="paragraph" w:customStyle="1" w:styleId="11212">
    <w:name w:val="样式 标题 1 + 四号 居中 段前: 12 磅 段后: 12 磅 行距: 单倍行距"/>
    <w:basedOn w:val="1"/>
    <w:qFormat/>
    <w:rsid w:val="004A444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A444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styleId="21">
    <w:name w:val="Body Text First Indent 2"/>
    <w:basedOn w:val="a6"/>
    <w:link w:val="2Char0"/>
    <w:uiPriority w:val="99"/>
    <w:semiHidden/>
    <w:unhideWhenUsed/>
    <w:rsid w:val="00206982"/>
    <w:pPr>
      <w:adjustRightInd/>
      <w:spacing w:line="240" w:lineRule="auto"/>
      <w:ind w:firstLineChars="200" w:firstLine="420"/>
      <w:jc w:val="both"/>
      <w:textAlignment w:val="auto"/>
    </w:pPr>
    <w:rPr>
      <w:kern w:val="2"/>
      <w:sz w:val="21"/>
      <w:szCs w:val="22"/>
    </w:rPr>
  </w:style>
  <w:style w:type="character" w:customStyle="1" w:styleId="2Char0">
    <w:name w:val="正文首行缩进 2 Char"/>
    <w:basedOn w:val="Char1"/>
    <w:link w:val="21"/>
    <w:uiPriority w:val="99"/>
    <w:semiHidden/>
    <w:rsid w:val="00206982"/>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hinanpo.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70</Pages>
  <Words>5293</Words>
  <Characters>30176</Characters>
  <Application>Microsoft Office Word</Application>
  <DocSecurity>0</DocSecurity>
  <Lines>251</Lines>
  <Paragraphs>70</Paragraphs>
  <ScaleCrop>false</ScaleCrop>
  <Company>Organization</Company>
  <LinksUpToDate>false</LinksUpToDate>
  <CharactersWithSpaces>35399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607</cp:revision>
  <dcterms:created xsi:type="dcterms:W3CDTF">2020-03-11T09:07:00Z</dcterms:created>
  <dcterms:modified xsi:type="dcterms:W3CDTF">2020-06-03T08:58:00Z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