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7E" w:rsidRPr="00567FAA" w:rsidRDefault="0061602A" w:rsidP="00567FAA">
      <w:pPr>
        <w:jc w:val="center"/>
        <w:rPr>
          <w:rFonts w:asciiTheme="minorEastAsia" w:hAnsiTheme="minorEastAsia" w:cs="仿宋_GB2312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禹州市人民医院所需麻醉深度监测仪等医疗设备采购项目（不见面开标）</w:t>
      </w:r>
      <w:r w:rsidR="00F4617E" w:rsidRPr="00F4617E">
        <w:rPr>
          <w:rFonts w:asciiTheme="minorEastAsia" w:hAnsiTheme="minorEastAsia" w:cs="仿宋_GB2312" w:hint="eastAsia"/>
          <w:b/>
          <w:color w:val="000000"/>
          <w:sz w:val="32"/>
          <w:szCs w:val="32"/>
        </w:rPr>
        <w:t>变更公告</w:t>
      </w:r>
    </w:p>
    <w:p w:rsidR="00F4617E" w:rsidRPr="00F4617E" w:rsidRDefault="00F4617E" w:rsidP="00F4617E">
      <w:pPr>
        <w:spacing w:line="360" w:lineRule="auto"/>
        <w:jc w:val="left"/>
        <w:rPr>
          <w:b/>
        </w:rPr>
      </w:pPr>
      <w:r w:rsidRPr="00F4617E">
        <w:rPr>
          <w:rFonts w:hint="eastAsia"/>
          <w:b/>
        </w:rPr>
        <w:t>一、项目基本情况</w:t>
      </w:r>
    </w:p>
    <w:p w:rsidR="00F4617E" w:rsidRPr="00F4617E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（一）首次公告日期：</w:t>
      </w:r>
      <w:r w:rsidRPr="00F4617E">
        <w:rPr>
          <w:rFonts w:hint="eastAsia"/>
        </w:rPr>
        <w:t>2020</w:t>
      </w:r>
      <w:r w:rsidRPr="00F4617E">
        <w:rPr>
          <w:rFonts w:hint="eastAsia"/>
        </w:rPr>
        <w:t>年</w:t>
      </w:r>
      <w:r w:rsidR="00567FAA">
        <w:rPr>
          <w:rFonts w:hint="eastAsia"/>
        </w:rPr>
        <w:t>5</w:t>
      </w:r>
      <w:r w:rsidRPr="00F4617E">
        <w:rPr>
          <w:rFonts w:hint="eastAsia"/>
        </w:rPr>
        <w:t>月</w:t>
      </w:r>
      <w:r w:rsidR="00567FAA">
        <w:rPr>
          <w:rFonts w:hint="eastAsia"/>
        </w:rPr>
        <w:t>25</w:t>
      </w:r>
      <w:r w:rsidRPr="00F4617E">
        <w:rPr>
          <w:rFonts w:hint="eastAsia"/>
        </w:rPr>
        <w:t>日</w:t>
      </w:r>
    </w:p>
    <w:p w:rsidR="00F4617E" w:rsidRPr="0061602A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（二）项目名称：</w:t>
      </w:r>
      <w:r w:rsidR="0061602A" w:rsidRPr="0061602A">
        <w:rPr>
          <w:rFonts w:hint="eastAsia"/>
          <w:bCs/>
        </w:rPr>
        <w:t>禹州市人民医院所需麻醉深度监测仪等医疗设备采购项目（不见面开标）</w:t>
      </w:r>
    </w:p>
    <w:p w:rsidR="00F4617E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（三）</w:t>
      </w:r>
      <w:r>
        <w:rPr>
          <w:rFonts w:hint="eastAsia"/>
        </w:rPr>
        <w:t>采购</w:t>
      </w:r>
      <w:r w:rsidRPr="00F4617E">
        <w:rPr>
          <w:rFonts w:hint="eastAsia"/>
        </w:rPr>
        <w:t>编号：</w:t>
      </w:r>
      <w:r w:rsidR="0061602A" w:rsidRPr="0061602A">
        <w:rPr>
          <w:rFonts w:hint="eastAsia"/>
          <w:bCs/>
        </w:rPr>
        <w:t>YZCG-DL2020025</w:t>
      </w:r>
      <w:r w:rsidRPr="00F4617E">
        <w:rPr>
          <w:rFonts w:hint="eastAsia"/>
        </w:rPr>
        <w:t>号</w:t>
      </w:r>
    </w:p>
    <w:p w:rsidR="00F4617E" w:rsidRDefault="00F4617E" w:rsidP="00F4617E">
      <w:pPr>
        <w:spacing w:line="360" w:lineRule="auto"/>
        <w:jc w:val="left"/>
        <w:rPr>
          <w:b/>
          <w:bCs/>
        </w:rPr>
      </w:pPr>
      <w:r w:rsidRPr="00F4617E">
        <w:rPr>
          <w:rFonts w:hint="eastAsia"/>
          <w:b/>
          <w:bCs/>
        </w:rPr>
        <w:t>二、更正事项及内容</w:t>
      </w:r>
    </w:p>
    <w:p w:rsidR="00016993" w:rsidRDefault="00567FAA" w:rsidP="00016993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bCs/>
        </w:rPr>
      </w:pPr>
      <w:r w:rsidRPr="00567FAA">
        <w:rPr>
          <w:rFonts w:hint="eastAsia"/>
        </w:rPr>
        <w:t>为加快推进“互联网</w:t>
      </w:r>
      <w:r w:rsidRPr="00567FAA">
        <w:rPr>
          <w:rFonts w:hint="eastAsia"/>
        </w:rPr>
        <w:t>+</w:t>
      </w:r>
      <w:r w:rsidRPr="00567FAA">
        <w:rPr>
          <w:rFonts w:hint="eastAsia"/>
        </w:rPr>
        <w:t>政务服务”体系建设，深入促进“放管服”改革，许昌公共资源交易系统及网站拟于</w:t>
      </w:r>
      <w:r w:rsidRPr="00567FAA">
        <w:rPr>
          <w:rFonts w:hint="eastAsia"/>
        </w:rPr>
        <w:t>2020</w:t>
      </w:r>
      <w:r w:rsidRPr="00567FAA">
        <w:rPr>
          <w:rFonts w:hint="eastAsia"/>
        </w:rPr>
        <w:t>年</w:t>
      </w:r>
      <w:r w:rsidRPr="00567FAA">
        <w:rPr>
          <w:rFonts w:hint="eastAsia"/>
        </w:rPr>
        <w:t>6</w:t>
      </w:r>
      <w:r w:rsidRPr="00567FAA">
        <w:rPr>
          <w:rFonts w:hint="eastAsia"/>
        </w:rPr>
        <w:t>月</w:t>
      </w:r>
      <w:r w:rsidRPr="00567FAA">
        <w:rPr>
          <w:rFonts w:hint="eastAsia"/>
        </w:rPr>
        <w:t>25</w:t>
      </w:r>
      <w:r w:rsidRPr="00567FAA">
        <w:rPr>
          <w:rFonts w:hint="eastAsia"/>
        </w:rPr>
        <w:t>日至</w:t>
      </w:r>
      <w:r w:rsidRPr="00567FAA">
        <w:rPr>
          <w:rFonts w:hint="eastAsia"/>
        </w:rPr>
        <w:t>7</w:t>
      </w:r>
      <w:r w:rsidRPr="00567FAA">
        <w:rPr>
          <w:rFonts w:hint="eastAsia"/>
        </w:rPr>
        <w:t>月</w:t>
      </w:r>
      <w:r w:rsidRPr="00567FAA">
        <w:rPr>
          <w:rFonts w:hint="eastAsia"/>
        </w:rPr>
        <w:t>5</w:t>
      </w:r>
      <w:r w:rsidR="00197038">
        <w:rPr>
          <w:rFonts w:hint="eastAsia"/>
        </w:rPr>
        <w:t>日迁移入政务云，迁移期间许昌公共资源交易系统及网站暂停运行</w:t>
      </w:r>
      <w:r w:rsidR="00766B07">
        <w:rPr>
          <w:rFonts w:hint="eastAsia"/>
        </w:rPr>
        <w:t>，</w:t>
      </w:r>
      <w:r w:rsidR="00F4617E" w:rsidRPr="00F4617E">
        <w:rPr>
          <w:rFonts w:hint="eastAsia"/>
          <w:bCs/>
        </w:rPr>
        <w:t>原开标时间：</w:t>
      </w:r>
      <w:r w:rsidR="00F4617E" w:rsidRPr="00F4617E">
        <w:rPr>
          <w:rFonts w:hint="eastAsia"/>
          <w:bCs/>
        </w:rPr>
        <w:t>2020</w:t>
      </w:r>
      <w:r w:rsidR="00F4617E" w:rsidRPr="00F4617E">
        <w:rPr>
          <w:rFonts w:hint="eastAsia"/>
          <w:bCs/>
        </w:rPr>
        <w:t>年</w:t>
      </w:r>
      <w:r w:rsidR="0061602A">
        <w:rPr>
          <w:rFonts w:hint="eastAsia"/>
          <w:bCs/>
        </w:rPr>
        <w:t>7</w:t>
      </w:r>
      <w:r w:rsidR="00F4617E" w:rsidRPr="00F4617E">
        <w:rPr>
          <w:rFonts w:hint="eastAsia"/>
          <w:bCs/>
        </w:rPr>
        <w:t>月</w:t>
      </w:r>
      <w:r w:rsidR="0061602A">
        <w:rPr>
          <w:rFonts w:hint="eastAsia"/>
          <w:bCs/>
        </w:rPr>
        <w:t>1</w:t>
      </w:r>
      <w:r w:rsidR="00F4617E" w:rsidRPr="00F4617E">
        <w:rPr>
          <w:rFonts w:hint="eastAsia"/>
          <w:bCs/>
        </w:rPr>
        <w:t>日上午</w:t>
      </w:r>
      <w:r>
        <w:rPr>
          <w:rFonts w:hint="eastAsia"/>
          <w:bCs/>
        </w:rPr>
        <w:t>8</w:t>
      </w:r>
      <w:r w:rsidR="00F4617E" w:rsidRPr="00F4617E">
        <w:rPr>
          <w:rFonts w:hint="eastAsia"/>
          <w:bCs/>
        </w:rPr>
        <w:t>时</w:t>
      </w:r>
      <w:r w:rsidR="00F4617E" w:rsidRPr="00F4617E">
        <w:rPr>
          <w:rFonts w:hint="eastAsia"/>
          <w:bCs/>
        </w:rPr>
        <w:t>30</w:t>
      </w:r>
      <w:r w:rsidR="00F4617E">
        <w:rPr>
          <w:rFonts w:hint="eastAsia"/>
          <w:bCs/>
        </w:rPr>
        <w:t>分（北京时间）</w:t>
      </w:r>
      <w:r w:rsidR="00F4617E" w:rsidRPr="00F4617E">
        <w:rPr>
          <w:rFonts w:hint="eastAsia"/>
          <w:bCs/>
        </w:rPr>
        <w:t>，现变更为：</w:t>
      </w:r>
      <w:r w:rsidR="00F4617E" w:rsidRPr="00F4617E">
        <w:rPr>
          <w:rFonts w:hint="eastAsia"/>
          <w:bCs/>
        </w:rPr>
        <w:t>2020</w:t>
      </w:r>
      <w:r w:rsidR="00F4617E" w:rsidRPr="00F4617E">
        <w:rPr>
          <w:rFonts w:hint="eastAsia"/>
          <w:bCs/>
        </w:rPr>
        <w:t>年</w:t>
      </w:r>
      <w:r>
        <w:rPr>
          <w:rFonts w:hint="eastAsia"/>
          <w:bCs/>
        </w:rPr>
        <w:t>7</w:t>
      </w:r>
      <w:r w:rsidR="00F4617E" w:rsidRPr="00F4617E">
        <w:rPr>
          <w:rFonts w:hint="eastAsia"/>
          <w:bCs/>
        </w:rPr>
        <w:t>月</w:t>
      </w:r>
      <w:r w:rsidR="0061602A">
        <w:rPr>
          <w:rFonts w:hint="eastAsia"/>
          <w:bCs/>
        </w:rPr>
        <w:t>6</w:t>
      </w:r>
      <w:r w:rsidR="00F4617E" w:rsidRPr="00F4617E">
        <w:rPr>
          <w:rFonts w:hint="eastAsia"/>
          <w:bCs/>
        </w:rPr>
        <w:t>日上午</w:t>
      </w:r>
      <w:r>
        <w:rPr>
          <w:rFonts w:hint="eastAsia"/>
          <w:bCs/>
        </w:rPr>
        <w:t>8</w:t>
      </w:r>
      <w:r w:rsidR="00F4617E" w:rsidRPr="00F4617E">
        <w:rPr>
          <w:rFonts w:hint="eastAsia"/>
          <w:bCs/>
        </w:rPr>
        <w:t>时</w:t>
      </w:r>
      <w:r w:rsidR="00F4617E" w:rsidRPr="00F4617E">
        <w:rPr>
          <w:rFonts w:hint="eastAsia"/>
          <w:bCs/>
        </w:rPr>
        <w:t>30</w:t>
      </w:r>
      <w:r w:rsidR="00F4617E">
        <w:rPr>
          <w:rFonts w:hint="eastAsia"/>
          <w:bCs/>
        </w:rPr>
        <w:t>分（北京时间）。</w:t>
      </w:r>
    </w:p>
    <w:p w:rsidR="00F4617E" w:rsidRDefault="00F4617E" w:rsidP="00567FAA">
      <w:pPr>
        <w:numPr>
          <w:ilvl w:val="0"/>
          <w:numId w:val="1"/>
        </w:numPr>
        <w:spacing w:line="360" w:lineRule="auto"/>
        <w:ind w:firstLineChars="200" w:firstLine="420"/>
        <w:jc w:val="left"/>
      </w:pPr>
      <w:r w:rsidRPr="00F4617E">
        <w:rPr>
          <w:rFonts w:hint="eastAsia"/>
        </w:rPr>
        <w:t>其他事项不变。</w:t>
      </w:r>
    </w:p>
    <w:p w:rsidR="00F4617E" w:rsidRDefault="00F4617E" w:rsidP="00F4617E">
      <w:pPr>
        <w:spacing w:line="360" w:lineRule="auto"/>
        <w:jc w:val="left"/>
        <w:rPr>
          <w:b/>
          <w:bCs/>
        </w:rPr>
      </w:pPr>
      <w:r w:rsidRPr="00F4617E">
        <w:rPr>
          <w:rFonts w:hint="eastAsia"/>
        </w:rPr>
        <w:t>三、</w:t>
      </w:r>
      <w:r w:rsidRPr="00F4617E">
        <w:rPr>
          <w:rFonts w:hint="eastAsia"/>
          <w:b/>
          <w:bCs/>
        </w:rPr>
        <w:t>联系方式</w:t>
      </w:r>
    </w:p>
    <w:p w:rsidR="00567FAA" w:rsidRPr="00567FAA" w:rsidRDefault="00F4617E" w:rsidP="00567FAA">
      <w:pPr>
        <w:spacing w:line="360" w:lineRule="auto"/>
        <w:jc w:val="left"/>
        <w:rPr>
          <w:bCs/>
        </w:rPr>
      </w:pPr>
      <w:r>
        <w:rPr>
          <w:rFonts w:hint="eastAsia"/>
          <w:b/>
          <w:bCs/>
        </w:rPr>
        <w:t xml:space="preserve">   </w:t>
      </w:r>
      <w:r w:rsidRPr="00F4617E">
        <w:rPr>
          <w:rFonts w:hint="eastAsia"/>
          <w:bCs/>
        </w:rPr>
        <w:t xml:space="preserve"> </w:t>
      </w:r>
      <w:r w:rsidR="00567FAA" w:rsidRPr="00567FAA">
        <w:rPr>
          <w:rFonts w:hint="eastAsia"/>
          <w:bCs/>
        </w:rPr>
        <w:t>采购单位：禹州市人民医院</w:t>
      </w:r>
    </w:p>
    <w:p w:rsidR="00567FAA" w:rsidRPr="00567FAA" w:rsidRDefault="00567FAA" w:rsidP="00567FAA">
      <w:pPr>
        <w:spacing w:line="360" w:lineRule="auto"/>
        <w:ind w:firstLineChars="200" w:firstLine="420"/>
        <w:jc w:val="left"/>
        <w:rPr>
          <w:bCs/>
        </w:rPr>
      </w:pPr>
      <w:r w:rsidRPr="00567FAA">
        <w:rPr>
          <w:rFonts w:hint="eastAsia"/>
          <w:bCs/>
        </w:rPr>
        <w:t>地址：禹州市康复路</w:t>
      </w:r>
      <w:r w:rsidRPr="00567FAA">
        <w:rPr>
          <w:rFonts w:hint="eastAsia"/>
          <w:bCs/>
        </w:rPr>
        <w:t>1</w:t>
      </w:r>
      <w:r w:rsidRPr="00567FAA">
        <w:rPr>
          <w:rFonts w:hint="eastAsia"/>
          <w:bCs/>
        </w:rPr>
        <w:t>号</w:t>
      </w:r>
    </w:p>
    <w:p w:rsidR="00567FAA" w:rsidRPr="00567FAA" w:rsidRDefault="00567FAA" w:rsidP="00567FAA">
      <w:pPr>
        <w:spacing w:line="360" w:lineRule="auto"/>
        <w:ind w:firstLineChars="200" w:firstLine="420"/>
        <w:jc w:val="left"/>
        <w:rPr>
          <w:bCs/>
        </w:rPr>
      </w:pPr>
      <w:r w:rsidRPr="00567FAA">
        <w:rPr>
          <w:rFonts w:hint="eastAsia"/>
          <w:bCs/>
        </w:rPr>
        <w:t>联系人：席先生</w:t>
      </w:r>
      <w:r w:rsidRPr="00567FAA">
        <w:rPr>
          <w:rFonts w:hint="eastAsia"/>
          <w:bCs/>
        </w:rPr>
        <w:t xml:space="preserve">      </w:t>
      </w:r>
    </w:p>
    <w:p w:rsidR="00567FAA" w:rsidRPr="00567FAA" w:rsidRDefault="00567FAA" w:rsidP="00567FAA">
      <w:pPr>
        <w:spacing w:line="360" w:lineRule="auto"/>
        <w:ind w:firstLineChars="200" w:firstLine="420"/>
        <w:jc w:val="left"/>
        <w:rPr>
          <w:bCs/>
        </w:rPr>
      </w:pPr>
      <w:r w:rsidRPr="00567FAA">
        <w:rPr>
          <w:rFonts w:hint="eastAsia"/>
          <w:bCs/>
        </w:rPr>
        <w:t>联系电话：</w:t>
      </w:r>
      <w:r w:rsidRPr="00567FAA">
        <w:rPr>
          <w:rFonts w:hint="eastAsia"/>
          <w:bCs/>
        </w:rPr>
        <w:t xml:space="preserve">0374-6068578   </w:t>
      </w:r>
    </w:p>
    <w:p w:rsidR="00567FAA" w:rsidRPr="00567FAA" w:rsidRDefault="00567FAA" w:rsidP="00567FAA">
      <w:pPr>
        <w:spacing w:line="360" w:lineRule="auto"/>
        <w:ind w:firstLineChars="200" w:firstLine="420"/>
        <w:jc w:val="left"/>
        <w:rPr>
          <w:bCs/>
        </w:rPr>
      </w:pPr>
      <w:r w:rsidRPr="00567FAA">
        <w:rPr>
          <w:rFonts w:hint="eastAsia"/>
          <w:bCs/>
        </w:rPr>
        <w:t>代理机构：中科经纬工程技术有限公司</w:t>
      </w:r>
    </w:p>
    <w:p w:rsidR="00567FAA" w:rsidRPr="00567FAA" w:rsidRDefault="00567FAA" w:rsidP="00567FAA">
      <w:pPr>
        <w:spacing w:line="360" w:lineRule="auto"/>
        <w:ind w:firstLineChars="200" w:firstLine="420"/>
        <w:jc w:val="left"/>
        <w:rPr>
          <w:bCs/>
        </w:rPr>
      </w:pPr>
      <w:r w:rsidRPr="00567FAA">
        <w:rPr>
          <w:rFonts w:hint="eastAsia"/>
          <w:bCs/>
        </w:rPr>
        <w:t>联系人：郭先生</w:t>
      </w:r>
    </w:p>
    <w:p w:rsidR="00567FAA" w:rsidRPr="00567FAA" w:rsidRDefault="00567FAA" w:rsidP="00567FAA">
      <w:pPr>
        <w:spacing w:line="360" w:lineRule="auto"/>
        <w:ind w:firstLineChars="200" w:firstLine="420"/>
        <w:jc w:val="left"/>
        <w:rPr>
          <w:bCs/>
        </w:rPr>
      </w:pPr>
      <w:r w:rsidRPr="00567FAA">
        <w:rPr>
          <w:rFonts w:hint="eastAsia"/>
          <w:bCs/>
        </w:rPr>
        <w:t>联系电话：</w:t>
      </w:r>
      <w:r w:rsidRPr="00567FAA">
        <w:rPr>
          <w:rFonts w:hint="eastAsia"/>
          <w:bCs/>
        </w:rPr>
        <w:t>18637410597</w:t>
      </w:r>
    </w:p>
    <w:p w:rsidR="00567FAA" w:rsidRPr="00567FAA" w:rsidRDefault="00567FAA" w:rsidP="00567FAA">
      <w:pPr>
        <w:spacing w:line="360" w:lineRule="auto"/>
        <w:ind w:firstLineChars="200" w:firstLine="420"/>
        <w:jc w:val="left"/>
        <w:rPr>
          <w:bCs/>
        </w:rPr>
      </w:pPr>
      <w:r w:rsidRPr="00567FAA">
        <w:rPr>
          <w:rFonts w:hint="eastAsia"/>
          <w:bCs/>
        </w:rPr>
        <w:t>行政主管部门：禹州市卫生健康委员会</w:t>
      </w:r>
    </w:p>
    <w:p w:rsidR="00F4617E" w:rsidRPr="00016993" w:rsidRDefault="00F4617E" w:rsidP="00567FAA">
      <w:pPr>
        <w:spacing w:line="360" w:lineRule="auto"/>
        <w:jc w:val="left"/>
        <w:rPr>
          <w:bCs/>
        </w:rPr>
      </w:pPr>
    </w:p>
    <w:sectPr w:rsidR="00F4617E" w:rsidRPr="00016993" w:rsidSect="00E0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C8" w:rsidRDefault="000662C8" w:rsidP="00F4617E">
      <w:r>
        <w:separator/>
      </w:r>
    </w:p>
  </w:endnote>
  <w:endnote w:type="continuationSeparator" w:id="1">
    <w:p w:rsidR="000662C8" w:rsidRDefault="000662C8" w:rsidP="00F4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C8" w:rsidRDefault="000662C8" w:rsidP="00F4617E">
      <w:r>
        <w:separator/>
      </w:r>
    </w:p>
  </w:footnote>
  <w:footnote w:type="continuationSeparator" w:id="1">
    <w:p w:rsidR="000662C8" w:rsidRDefault="000662C8" w:rsidP="00F46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17E"/>
    <w:rsid w:val="00016993"/>
    <w:rsid w:val="000662C8"/>
    <w:rsid w:val="00197038"/>
    <w:rsid w:val="002C1C07"/>
    <w:rsid w:val="002F3F37"/>
    <w:rsid w:val="004B0671"/>
    <w:rsid w:val="00567FAA"/>
    <w:rsid w:val="0061602A"/>
    <w:rsid w:val="00766B07"/>
    <w:rsid w:val="00866113"/>
    <w:rsid w:val="00914573"/>
    <w:rsid w:val="00A73E24"/>
    <w:rsid w:val="00D16730"/>
    <w:rsid w:val="00E01BA7"/>
    <w:rsid w:val="00F4617E"/>
    <w:rsid w:val="00F9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1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751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48701303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520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2114746079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54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1194460562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中科经纬工程技术有限公司:张凤姣</dc:creator>
  <cp:keywords/>
  <dc:description/>
  <cp:lastModifiedBy>中科经纬工程技术有限公司:张凤姣</cp:lastModifiedBy>
  <cp:revision>13</cp:revision>
  <dcterms:created xsi:type="dcterms:W3CDTF">2020-01-29T07:29:00Z</dcterms:created>
  <dcterms:modified xsi:type="dcterms:W3CDTF">2020-05-29T07:14:00Z</dcterms:modified>
</cp:coreProperties>
</file>