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04015">
        <w:rPr>
          <w:rFonts w:asciiTheme="majorEastAsia" w:eastAsiaTheme="majorEastAsia" w:hAnsiTheme="majorEastAsia" w:cstheme="majorEastAsia" w:hint="eastAsia"/>
          <w:b/>
          <w:bCs/>
          <w:color w:val="000000"/>
          <w:sz w:val="44"/>
          <w:szCs w:val="44"/>
        </w:rPr>
        <w:t>市中心医院</w:t>
      </w:r>
      <w:r w:rsidRPr="00D94605">
        <w:rPr>
          <w:rFonts w:asciiTheme="majorEastAsia" w:eastAsiaTheme="majorEastAsia" w:hAnsiTheme="majorEastAsia" w:cstheme="majorEastAsia" w:hint="eastAsia"/>
          <w:b/>
          <w:bCs/>
          <w:color w:val="000000"/>
          <w:sz w:val="44"/>
          <w:szCs w:val="44"/>
        </w:rPr>
        <w:t>“</w:t>
      </w:r>
      <w:r w:rsidR="004B15B2">
        <w:rPr>
          <w:rFonts w:asciiTheme="majorEastAsia" w:eastAsiaTheme="majorEastAsia" w:hAnsiTheme="majorEastAsia" w:cstheme="majorEastAsia" w:hint="eastAsia"/>
          <w:b/>
          <w:bCs/>
          <w:color w:val="000000"/>
          <w:sz w:val="44"/>
          <w:szCs w:val="44"/>
        </w:rPr>
        <w:t>新院区</w:t>
      </w:r>
      <w:r w:rsidR="0011047A">
        <w:rPr>
          <w:rFonts w:asciiTheme="majorEastAsia" w:eastAsiaTheme="majorEastAsia" w:hAnsiTheme="majorEastAsia" w:cstheme="majorEastAsia" w:hint="eastAsia"/>
          <w:b/>
          <w:bCs/>
          <w:color w:val="000000"/>
          <w:sz w:val="44"/>
          <w:szCs w:val="44"/>
        </w:rPr>
        <w:t>大型医疗设备（六</w:t>
      </w:r>
      <w:r w:rsidR="003C7539">
        <w:rPr>
          <w:rFonts w:asciiTheme="majorEastAsia" w:eastAsiaTheme="majorEastAsia" w:hAnsiTheme="majorEastAsia" w:cstheme="majorEastAsia" w:hint="eastAsia"/>
          <w:b/>
          <w:bCs/>
          <w:color w:val="000000"/>
          <w:sz w:val="44"/>
          <w:szCs w:val="44"/>
        </w:rPr>
        <w:t>）</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5B3C9C">
        <w:rPr>
          <w:rFonts w:asciiTheme="majorEastAsia" w:eastAsiaTheme="majorEastAsia" w:hAnsiTheme="majorEastAsia" w:cstheme="majorEastAsia" w:hint="eastAsia"/>
          <w:b/>
          <w:bCs/>
          <w:color w:val="000000"/>
          <w:sz w:val="36"/>
          <w:szCs w:val="36"/>
        </w:rPr>
        <w:t>06</w:t>
      </w:r>
      <w:r w:rsidR="0015452D">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76FF0">
        <w:rPr>
          <w:rFonts w:asciiTheme="majorEastAsia" w:eastAsiaTheme="majorEastAsia" w:hAnsiTheme="majorEastAsia" w:cstheme="majorEastAsia" w:hint="eastAsia"/>
          <w:b/>
          <w:bCs/>
          <w:color w:val="000000"/>
          <w:sz w:val="36"/>
          <w:szCs w:val="36"/>
        </w:rPr>
        <w:t>中心医院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464CF">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6F2055">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449C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2449CF"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2449CF">
        <w:rPr>
          <w:rFonts w:asciiTheme="minorEastAsia" w:eastAsiaTheme="minorEastAsia" w:hAnsiTheme="minorEastAsia" w:hint="eastAsia"/>
          <w:color w:val="000000"/>
          <w:sz w:val="21"/>
          <w:szCs w:val="21"/>
          <w:shd w:val="clear" w:color="auto" w:fill="FFFFFF"/>
        </w:rPr>
        <w:t>许昌市政府采购服务中心(以下简称采购中心) 受</w:t>
      </w:r>
      <w:r w:rsidR="002449CF">
        <w:rPr>
          <w:rFonts w:asciiTheme="minorEastAsia" w:eastAsiaTheme="minorEastAsia" w:hAnsiTheme="minorEastAsia" w:hint="eastAsia"/>
          <w:color w:val="000000"/>
          <w:sz w:val="21"/>
          <w:szCs w:val="21"/>
          <w:u w:val="single"/>
          <w:shd w:val="clear" w:color="auto" w:fill="FFFFFF"/>
        </w:rPr>
        <w:t>许昌市中心医院</w:t>
      </w:r>
      <w:r w:rsidRPr="002449CF">
        <w:rPr>
          <w:rFonts w:asciiTheme="minorEastAsia" w:eastAsiaTheme="minorEastAsia" w:hAnsiTheme="minorEastAsia" w:hint="eastAsia"/>
          <w:color w:val="000000"/>
          <w:sz w:val="21"/>
          <w:szCs w:val="21"/>
          <w:shd w:val="clear" w:color="auto" w:fill="FFFFFF"/>
        </w:rPr>
        <w:t>的委托，对“</w:t>
      </w:r>
      <w:r w:rsidR="00CA422B">
        <w:rPr>
          <w:rFonts w:asciiTheme="minorEastAsia" w:eastAsiaTheme="minorEastAsia" w:hAnsiTheme="minorEastAsia" w:hint="eastAsia"/>
          <w:color w:val="000000"/>
          <w:sz w:val="21"/>
          <w:szCs w:val="21"/>
          <w:u w:val="single"/>
          <w:shd w:val="clear" w:color="auto" w:fill="FFFFFF"/>
        </w:rPr>
        <w:t>新院区</w:t>
      </w:r>
      <w:r w:rsidR="00BF29CD">
        <w:rPr>
          <w:rFonts w:asciiTheme="minorEastAsia" w:eastAsiaTheme="minorEastAsia" w:hAnsiTheme="minorEastAsia" w:hint="eastAsia"/>
          <w:color w:val="000000"/>
          <w:sz w:val="21"/>
          <w:szCs w:val="21"/>
          <w:u w:val="single"/>
          <w:shd w:val="clear" w:color="auto" w:fill="FFFFFF"/>
        </w:rPr>
        <w:t>大型医疗设备（</w:t>
      </w:r>
      <w:r w:rsidR="00770666">
        <w:rPr>
          <w:rFonts w:asciiTheme="minorEastAsia" w:eastAsiaTheme="minorEastAsia" w:hAnsiTheme="minorEastAsia" w:hint="eastAsia"/>
          <w:color w:val="000000"/>
          <w:sz w:val="21"/>
          <w:szCs w:val="21"/>
          <w:u w:val="single"/>
          <w:shd w:val="clear" w:color="auto" w:fill="FFFFFF"/>
        </w:rPr>
        <w:t>六</w:t>
      </w:r>
      <w:r w:rsidR="00BF29CD">
        <w:rPr>
          <w:rFonts w:asciiTheme="minorEastAsia" w:eastAsiaTheme="minorEastAsia" w:hAnsiTheme="minorEastAsia" w:hint="eastAsia"/>
          <w:color w:val="000000"/>
          <w:sz w:val="21"/>
          <w:szCs w:val="21"/>
          <w:u w:val="single"/>
          <w:shd w:val="clear" w:color="auto" w:fill="FFFFFF"/>
        </w:rPr>
        <w:t>）</w:t>
      </w:r>
      <w:r w:rsidR="005B3264" w:rsidRPr="002449CF">
        <w:rPr>
          <w:rFonts w:asciiTheme="minorEastAsia" w:eastAsiaTheme="minorEastAsia" w:hAnsiTheme="minorEastAsia" w:cs="仿宋_GB2312" w:hint="eastAsia"/>
          <w:color w:val="000000"/>
          <w:sz w:val="21"/>
          <w:szCs w:val="21"/>
          <w:shd w:val="clear" w:color="auto" w:fill="FFFFFF"/>
        </w:rPr>
        <w:t>(不见面开标)</w:t>
      </w:r>
      <w:r w:rsidRPr="002449CF">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777B1">
        <w:rPr>
          <w:rFonts w:asciiTheme="minorEastAsia" w:eastAsiaTheme="minorEastAsia" w:hAnsiTheme="minorEastAsia" w:hint="eastAsia"/>
          <w:color w:val="000000"/>
          <w:sz w:val="21"/>
          <w:szCs w:val="21"/>
          <w:u w:val="single"/>
          <w:shd w:val="clear" w:color="auto" w:fill="FFFFFF"/>
        </w:rPr>
        <w:t>新院区大型医疗设备（</w:t>
      </w:r>
      <w:r w:rsidR="00770666">
        <w:rPr>
          <w:rFonts w:asciiTheme="minorEastAsia" w:eastAsiaTheme="minorEastAsia" w:hAnsiTheme="minorEastAsia" w:hint="eastAsia"/>
          <w:color w:val="000000"/>
          <w:sz w:val="21"/>
          <w:szCs w:val="21"/>
          <w:u w:val="single"/>
          <w:shd w:val="clear" w:color="auto" w:fill="FFFFFF"/>
        </w:rPr>
        <w:t>六</w:t>
      </w:r>
      <w:r w:rsidR="00F777B1">
        <w:rPr>
          <w:rFonts w:asciiTheme="minorEastAsia" w:eastAsiaTheme="minorEastAsia" w:hAnsiTheme="minorEastAsia" w:hint="eastAsia"/>
          <w:color w:val="000000"/>
          <w:sz w:val="21"/>
          <w:szCs w:val="21"/>
          <w:u w:val="single"/>
          <w:shd w:val="clear" w:color="auto" w:fill="FFFFFF"/>
        </w:rPr>
        <w:t>）</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D17352">
        <w:rPr>
          <w:rFonts w:asciiTheme="minorEastAsia" w:eastAsiaTheme="minorEastAsia" w:hAnsiTheme="minorEastAsia" w:cs="仿宋_GB2312" w:hint="eastAsia"/>
          <w:color w:val="000000"/>
          <w:sz w:val="21"/>
          <w:szCs w:val="21"/>
          <w:shd w:val="clear" w:color="auto" w:fill="FFFFFF"/>
        </w:rPr>
        <w:t>06</w:t>
      </w:r>
      <w:r w:rsidR="00770666">
        <w:rPr>
          <w:rFonts w:asciiTheme="minorEastAsia" w:eastAsiaTheme="minorEastAsia" w:hAnsiTheme="minorEastAsia" w:cs="仿宋_GB2312" w:hint="eastAsia"/>
          <w:color w:val="000000"/>
          <w:sz w:val="21"/>
          <w:szCs w:val="21"/>
          <w:shd w:val="clear" w:color="auto" w:fill="FFFFFF"/>
        </w:rPr>
        <w:t>3</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051A94" w:rsidRPr="00051A94" w:rsidRDefault="00AB6C39" w:rsidP="00CD2E4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51A94" w:rsidRPr="00051A94">
        <w:rPr>
          <w:rFonts w:asciiTheme="minorEastAsia" w:eastAsiaTheme="minorEastAsia" w:hAnsiTheme="minorEastAsia" w:cs="仿宋_GB2312" w:hint="eastAsia"/>
          <w:color w:val="000000"/>
          <w:sz w:val="21"/>
          <w:szCs w:val="21"/>
          <w:shd w:val="clear" w:color="auto" w:fill="FFFFFF"/>
        </w:rPr>
        <w:t>发射型计算机断层显像装置（SPECT/CT）1套</w:t>
      </w:r>
    </w:p>
    <w:p w:rsidR="00AB6C39" w:rsidRPr="00CC635B" w:rsidRDefault="00AB6C39" w:rsidP="00CD2E4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w:t>
      </w:r>
      <w:r w:rsidR="00F52CAE">
        <w:rPr>
          <w:rFonts w:asciiTheme="minorEastAsia" w:hAnsiTheme="minorEastAsia" w:cs="仿宋_GB2312" w:hint="eastAsia"/>
          <w:color w:val="000000"/>
          <w:szCs w:val="21"/>
          <w:shd w:val="clear" w:color="auto" w:fill="FFFFFF"/>
        </w:rPr>
        <w:t>预算金额</w:t>
      </w:r>
      <w:r w:rsidR="00051A94">
        <w:rPr>
          <w:rFonts w:asciiTheme="minorEastAsia" w:eastAsiaTheme="minorEastAsia" w:hAnsiTheme="minorEastAsia" w:cs="仿宋_GB2312" w:hint="eastAsia"/>
          <w:color w:val="000000"/>
          <w:sz w:val="21"/>
          <w:szCs w:val="21"/>
          <w:shd w:val="clear" w:color="auto" w:fill="FFFFFF"/>
        </w:rPr>
        <w:t>15000000元</w:t>
      </w:r>
      <w:r w:rsidR="00F52CAE" w:rsidRPr="00F52CAE">
        <w:rPr>
          <w:rFonts w:asciiTheme="minorEastAsia" w:eastAsiaTheme="minorEastAsia" w:hAnsiTheme="minorEastAsia" w:cs="仿宋_GB2312" w:hint="eastAsia"/>
          <w:color w:val="000000"/>
          <w:sz w:val="21"/>
          <w:szCs w:val="21"/>
          <w:shd w:val="clear" w:color="auto" w:fill="FFFFFF"/>
        </w:rPr>
        <w:t>。</w:t>
      </w:r>
      <w:r w:rsidR="001C57C7">
        <w:rPr>
          <w:rFonts w:asciiTheme="minorEastAsia" w:eastAsiaTheme="minorEastAsia" w:hAnsiTheme="minorEastAsia" w:cs="仿宋_GB2312" w:hint="eastAsia"/>
          <w:color w:val="000000"/>
          <w:sz w:val="21"/>
          <w:szCs w:val="21"/>
          <w:shd w:val="clear" w:color="auto" w:fill="FFFFFF"/>
        </w:rPr>
        <w:t>最高限价</w:t>
      </w:r>
      <w:r w:rsidR="00051A94">
        <w:rPr>
          <w:rFonts w:asciiTheme="minorEastAsia" w:eastAsiaTheme="minorEastAsia" w:hAnsiTheme="minorEastAsia" w:cs="仿宋_GB2312" w:hint="eastAsia"/>
          <w:color w:val="000000"/>
          <w:sz w:val="21"/>
          <w:szCs w:val="21"/>
          <w:shd w:val="clear" w:color="auto" w:fill="FFFFFF"/>
        </w:rPr>
        <w:t>15000000</w:t>
      </w:r>
      <w:r w:rsidR="00F52CAE" w:rsidRPr="00F52CAE">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C4B16">
        <w:rPr>
          <w:rFonts w:asciiTheme="minorEastAsia" w:eastAsiaTheme="minorEastAsia" w:hAnsiTheme="minorEastAsia" w:cs="仿宋_GB2312" w:hint="eastAsia"/>
          <w:color w:val="000000"/>
          <w:sz w:val="21"/>
          <w:szCs w:val="21"/>
          <w:shd w:val="clear" w:color="auto" w:fill="FFFFFF"/>
        </w:rPr>
        <w:t>自合同生效之日起</w:t>
      </w:r>
      <w:bookmarkEnd w:id="0"/>
      <w:r w:rsidR="000C0F6C">
        <w:rPr>
          <w:rFonts w:asciiTheme="minorEastAsia" w:eastAsiaTheme="minorEastAsia" w:hAnsiTheme="minorEastAsia" w:cs="仿宋_GB2312" w:hint="eastAsia"/>
          <w:color w:val="000000"/>
          <w:sz w:val="21"/>
          <w:szCs w:val="21"/>
          <w:shd w:val="clear" w:color="auto" w:fill="FFFFFF"/>
        </w:rPr>
        <w:t>90</w:t>
      </w:r>
      <w:r w:rsidR="007C4B16" w:rsidRPr="007C4B16">
        <w:rPr>
          <w:rFonts w:asciiTheme="minorEastAsia" w:eastAsiaTheme="minorEastAsia" w:hAnsiTheme="minorEastAsia" w:cs="仿宋_GB2312" w:hint="eastAsia"/>
          <w:color w:val="000000"/>
          <w:sz w:val="21"/>
          <w:szCs w:val="21"/>
          <w:shd w:val="clear" w:color="auto" w:fill="FFFFFF"/>
        </w:rPr>
        <w:t>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D5547" w:rsidRPr="005D5547">
        <w:rPr>
          <w:rFonts w:asciiTheme="minorEastAsia" w:eastAsiaTheme="minorEastAsia" w:hAnsiTheme="minorEastAsia" w:cs="仿宋_GB2312" w:hint="eastAsia"/>
          <w:color w:val="000000"/>
          <w:sz w:val="21"/>
          <w:szCs w:val="21"/>
          <w:shd w:val="clear" w:color="auto" w:fill="FFFFFF"/>
        </w:rPr>
        <w:t>许昌市中心医院新院区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w:t>
      </w:r>
      <w:r w:rsidR="0009033E" w:rsidRPr="0009033E">
        <w:rPr>
          <w:rFonts w:asciiTheme="minorEastAsia" w:eastAsiaTheme="minorEastAsia" w:hAnsiTheme="minorEastAsia" w:cs="仿宋_GB2312" w:hint="eastAsia"/>
          <w:color w:val="000000"/>
          <w:sz w:val="21"/>
          <w:szCs w:val="21"/>
          <w:shd w:val="clear" w:color="auto" w:fill="FFFFFF"/>
        </w:rPr>
        <w:t>允许进口产品参与</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8A776F" w:rsidRDefault="005B3264" w:rsidP="008A776F">
      <w:pPr>
        <w:widowControl/>
        <w:spacing w:line="560" w:lineRule="atLeast"/>
        <w:ind w:firstLine="600"/>
        <w:jc w:val="left"/>
        <w:rPr>
          <w:rFonts w:asciiTheme="minorEastAsia" w:hAnsiTheme="minorEastAsia" w:cs="仿宋_GB2312"/>
          <w:color w:val="000000"/>
          <w:szCs w:val="21"/>
          <w:shd w:val="clear" w:color="auto" w:fill="FFFFFF"/>
        </w:rPr>
      </w:pPr>
      <w:r w:rsidRPr="008A776F">
        <w:rPr>
          <w:rFonts w:asciiTheme="minorEastAsia" w:hAnsiTheme="minorEastAsia" w:cs="仿宋_GB2312" w:hint="eastAsia"/>
          <w:color w:val="000000"/>
          <w:szCs w:val="21"/>
          <w:shd w:val="clear" w:color="auto" w:fill="FFFFFF"/>
        </w:rPr>
        <w:t>(三)本次招标不接受联合体投标。</w:t>
      </w:r>
    </w:p>
    <w:p w:rsidR="004908C8" w:rsidRDefault="008A776F" w:rsidP="004908C8">
      <w:pPr>
        <w:widowControl/>
        <w:spacing w:line="360" w:lineRule="auto"/>
        <w:ind w:firstLineChars="250" w:firstLine="525"/>
        <w:jc w:val="left"/>
        <w:rPr>
          <w:rFonts w:asciiTheme="minorEastAsia" w:hAnsiTheme="minorEastAsia" w:cs="仿宋_GB2312"/>
          <w:color w:val="000000"/>
          <w:szCs w:val="21"/>
          <w:shd w:val="clear" w:color="auto" w:fill="FFFFFF"/>
        </w:rPr>
      </w:pPr>
      <w:r w:rsidRPr="008A776F">
        <w:rPr>
          <w:rFonts w:asciiTheme="minorEastAsia" w:hAnsiTheme="minorEastAsia" w:cs="仿宋_GB2312" w:hint="eastAsia"/>
          <w:color w:val="000000"/>
          <w:szCs w:val="21"/>
          <w:shd w:val="clear" w:color="auto" w:fill="FFFFFF"/>
        </w:rPr>
        <w:t>（四）</w:t>
      </w:r>
      <w:r w:rsidR="004908C8" w:rsidRPr="004908C8">
        <w:rPr>
          <w:rFonts w:asciiTheme="minorEastAsia" w:hAnsiTheme="minorEastAsia" w:cs="仿宋_GB2312" w:hint="eastAsia"/>
          <w:color w:val="000000"/>
          <w:szCs w:val="21"/>
          <w:shd w:val="clear" w:color="auto" w:fill="FFFFFF"/>
        </w:rPr>
        <w:t>1、 投标人为产品制造商时，提供有效的《医疗器械生产许可证》（国外制造商除外）； 2、投标人为产品代理商或经销商时，提供有效的《医疗器械经营许可证》。</w:t>
      </w:r>
    </w:p>
    <w:p w:rsidR="00AB6C39" w:rsidRPr="00CC635B" w:rsidRDefault="00AB6C39" w:rsidP="004908C8">
      <w:pPr>
        <w:widowControl/>
        <w:spacing w:line="360" w:lineRule="auto"/>
        <w:ind w:firstLineChars="250" w:firstLine="527"/>
        <w:jc w:val="left"/>
        <w:rPr>
          <w:rFonts w:asciiTheme="minorEastAsia" w:hAnsiTheme="minorEastAsia" w:cs="黑体"/>
          <w:b/>
          <w:bCs/>
          <w:color w:val="000000"/>
          <w:szCs w:val="21"/>
          <w:shd w:val="clear" w:color="auto" w:fill="FFFFFF"/>
        </w:rPr>
      </w:pPr>
      <w:r w:rsidRPr="00CC635B">
        <w:rPr>
          <w:rFonts w:asciiTheme="minorEastAsia" w:hAnsiTheme="minorEastAsia" w:cs="黑体" w:hint="eastAsia"/>
          <w:b/>
          <w:bCs/>
          <w:color w:val="000000"/>
          <w:szCs w:val="21"/>
          <w:shd w:val="clear" w:color="auto" w:fill="FFFFFF"/>
        </w:rPr>
        <w:lastRenderedPageBreak/>
        <w:t>四、招标文件的获取</w:t>
      </w:r>
    </w:p>
    <w:p w:rsidR="00AB6C39" w:rsidRPr="00CC635B" w:rsidRDefault="00AB6C39" w:rsidP="004908C8">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6F2055">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6F2055">
        <w:rPr>
          <w:rFonts w:asciiTheme="minorEastAsia" w:eastAsiaTheme="minorEastAsia" w:hAnsiTheme="minorEastAsia" w:cs="仿宋_GB2312" w:hint="eastAsia"/>
          <w:color w:val="000000"/>
          <w:sz w:val="21"/>
          <w:szCs w:val="21"/>
          <w:u w:val="single"/>
        </w:rPr>
        <w:t>22</w:t>
      </w:r>
      <w:r w:rsidRPr="00CC635B">
        <w:rPr>
          <w:rFonts w:asciiTheme="minorEastAsia" w:eastAsiaTheme="minorEastAsia" w:hAnsiTheme="minorEastAsia" w:cs="仿宋_GB2312" w:hint="eastAsia"/>
          <w:color w:val="000000"/>
          <w:sz w:val="21"/>
          <w:szCs w:val="21"/>
        </w:rPr>
        <w:t>日</w:t>
      </w:r>
      <w:r w:rsidR="006F205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时</w:t>
      </w:r>
      <w:r w:rsidR="006F205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6F2055">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1、加密电子投标文件</w:t>
      </w:r>
      <w:r w:rsidRPr="00F23811">
        <w:rPr>
          <w:rFonts w:asciiTheme="minorEastAsia" w:hAnsiTheme="minorEastAsia" w:cs="宋体" w:hint="eastAsia"/>
          <w:sz w:val="21"/>
          <w:szCs w:val="21"/>
        </w:rPr>
        <w:t>（</w:t>
      </w:r>
      <w:r w:rsidRPr="00F23811">
        <w:rPr>
          <w:rFonts w:asciiTheme="minorEastAsia" w:eastAsiaTheme="minorEastAsia" w:hAnsiTheme="minorEastAsia"/>
          <w:sz w:val="21"/>
          <w:szCs w:val="21"/>
        </w:rPr>
        <w:t>.file</w:t>
      </w:r>
      <w:r w:rsidRPr="00F23811">
        <w:rPr>
          <w:rFonts w:asciiTheme="minorEastAsia" w:hAnsiTheme="minorEastAsia" w:cs="宋体" w:hint="eastAsia"/>
          <w:sz w:val="21"/>
          <w:szCs w:val="21"/>
        </w:rPr>
        <w:t>格式）须</w:t>
      </w:r>
      <w:r w:rsidRPr="00F23811">
        <w:rPr>
          <w:rFonts w:asciiTheme="minorEastAsia" w:eastAsiaTheme="minorEastAsia" w:hAnsiTheme="minorEastAsia" w:cs="仿宋_GB2312" w:hint="eastAsia"/>
          <w:sz w:val="21"/>
          <w:szCs w:val="21"/>
        </w:rPr>
        <w:t>在投标截止时间（开标时间）前通过《全国公共资源交易平台(河南省</w:t>
      </w:r>
      <w:r w:rsidRPr="00F23811">
        <w:rPr>
          <w:rFonts w:ascii="MS Mincho" w:eastAsia="MS Mincho" w:hAnsi="MS Mincho" w:cs="MS Mincho" w:hint="eastAsia"/>
          <w:sz w:val="21"/>
          <w:szCs w:val="21"/>
        </w:rPr>
        <w:t>▪</w:t>
      </w:r>
      <w:r w:rsidRPr="00F23811">
        <w:rPr>
          <w:rFonts w:ascii="宋体" w:hAnsi="宋体" w:cs="宋体" w:hint="eastAsia"/>
          <w:sz w:val="21"/>
          <w:szCs w:val="21"/>
        </w:rPr>
        <w:t>许昌市</w:t>
      </w:r>
      <w:r w:rsidRPr="00F23811">
        <w:rPr>
          <w:rFonts w:asciiTheme="minorEastAsia" w:eastAsiaTheme="minorEastAsia" w:hAnsiTheme="minorEastAsia" w:cs="仿宋_GB2312" w:hint="eastAsia"/>
          <w:sz w:val="21"/>
          <w:szCs w:val="21"/>
        </w:rPr>
        <w:t>)》公共资源交易系统成功上传。</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2、开标时间前，投标人</w:t>
      </w:r>
      <w:r w:rsidRPr="00F2381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3811">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3811">
        <w:rPr>
          <w:rFonts w:ascii="宋体" w:hAnsi="宋体" w:hint="eastAsia"/>
          <w:szCs w:val="21"/>
        </w:rPr>
        <w:t>许昌市中心医院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3811">
        <w:rPr>
          <w:rFonts w:ascii="宋体" w:hAnsi="宋体" w:hint="eastAsia"/>
          <w:szCs w:val="21"/>
        </w:rPr>
        <w:t>许昌市魏都区华佗路30号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C2029">
        <w:rPr>
          <w:rFonts w:ascii="宋体" w:hAnsi="宋体" w:hint="eastAsia"/>
          <w:szCs w:val="21"/>
        </w:rPr>
        <w:t>李岩</w:t>
      </w:r>
      <w:r>
        <w:rPr>
          <w:rFonts w:ascii="宋体" w:hAnsi="宋体" w:hint="eastAsia"/>
          <w:szCs w:val="21"/>
        </w:rPr>
        <w:t xml:space="preserve">                  联系电话：</w:t>
      </w:r>
      <w:r w:rsidR="00DC2029">
        <w:rPr>
          <w:rFonts w:ascii="宋体" w:hAnsi="宋体" w:hint="eastAsia"/>
          <w:szCs w:val="21"/>
        </w:rPr>
        <w:t>13137431907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A70F4">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7A70F4">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7A70F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7A70F4">
        <w:rPr>
          <w:rFonts w:ascii="宋体" w:hAnsi="宋体" w:hint="eastAsia"/>
          <w:szCs w:val="21"/>
        </w:rPr>
        <w:t>五</w:t>
      </w:r>
      <w:r>
        <w:rPr>
          <w:rFonts w:ascii="宋体" w:hAnsi="宋体" w:hint="eastAsia"/>
          <w:szCs w:val="21"/>
        </w:rPr>
        <w:t>月</w:t>
      </w:r>
      <w:r w:rsidR="00C90895">
        <w:rPr>
          <w:rFonts w:ascii="宋体" w:hAnsi="宋体" w:hint="eastAsia"/>
          <w:szCs w:val="21"/>
        </w:rPr>
        <w:t>二十二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4619C7" w:rsidRDefault="00AB6C39" w:rsidP="004619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1.</w:t>
      </w:r>
      <w:r w:rsidRPr="004619C7">
        <w:rPr>
          <w:rFonts w:hAnsi="宋体" w:hint="eastAsia"/>
          <w:b/>
          <w:szCs w:val="21"/>
        </w:rPr>
        <w:t>投标人应按招标文件规定编制、提交、解密电子投标文件。</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2</w:t>
      </w:r>
      <w:r w:rsidRPr="004619C7">
        <w:rPr>
          <w:rFonts w:asciiTheme="minorEastAsia" w:hAnsiTheme="minorEastAsia"/>
          <w:b/>
          <w:szCs w:val="21"/>
        </w:rPr>
        <w:t>.</w:t>
      </w:r>
      <w:r w:rsidRPr="004619C7">
        <w:rPr>
          <w:rFonts w:hAnsi="宋体" w:hint="eastAsia"/>
          <w:b/>
          <w:szCs w:val="21"/>
        </w:rPr>
        <w:t>电子文件下载、制作、提交期间和远程不见面开标（</w:t>
      </w:r>
      <w:r w:rsidRPr="004619C7">
        <w:rPr>
          <w:rFonts w:hAnsi="宋体" w:hint="eastAsia"/>
          <w:szCs w:val="21"/>
        </w:rPr>
        <w:t>电子投标文件的解密</w:t>
      </w:r>
      <w:r w:rsidRPr="004619C7">
        <w:rPr>
          <w:rFonts w:hAnsi="宋体" w:hint="eastAsia"/>
          <w:b/>
          <w:szCs w:val="21"/>
        </w:rPr>
        <w:t>）环节，投标人须使用同一个</w:t>
      </w:r>
      <w:r w:rsidRPr="004619C7">
        <w:rPr>
          <w:rFonts w:hAnsi="宋体"/>
          <w:b/>
          <w:szCs w:val="21"/>
        </w:rPr>
        <w:t>CA</w:t>
      </w:r>
      <w:r w:rsidRPr="004619C7">
        <w:rPr>
          <w:rFonts w:hAnsi="宋体"/>
          <w:b/>
          <w:szCs w:val="21"/>
        </w:rPr>
        <w:t>数字证书</w:t>
      </w:r>
      <w:r w:rsidRPr="004619C7">
        <w:rPr>
          <w:rFonts w:hAnsi="宋体" w:hint="eastAsia"/>
          <w:b/>
          <w:szCs w:val="21"/>
        </w:rPr>
        <w:t>（证书须在有效期内并可正常使用）</w:t>
      </w:r>
      <w:r w:rsidRPr="004619C7">
        <w:rPr>
          <w:rFonts w:hAnsi="宋体"/>
          <w:b/>
          <w:szCs w:val="21"/>
        </w:rPr>
        <w:t>。</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3</w:t>
      </w:r>
      <w:r w:rsidRPr="004619C7">
        <w:rPr>
          <w:rFonts w:asciiTheme="minorEastAsia" w:hAnsiTheme="minorEastAsia" w:hint="eastAsia"/>
          <w:b/>
          <w:szCs w:val="21"/>
        </w:rPr>
        <w:t>.</w:t>
      </w:r>
      <w:r w:rsidRPr="004619C7">
        <w:rPr>
          <w:rFonts w:hAnsi="宋体" w:hint="eastAsia"/>
          <w:b/>
          <w:szCs w:val="21"/>
        </w:rPr>
        <w:t>电子投标文件的制作</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.1</w:t>
      </w:r>
      <w:r w:rsidRPr="004619C7">
        <w:rPr>
          <w:rFonts w:hAnsi="宋体" w:hint="eastAsia"/>
          <w:szCs w:val="21"/>
        </w:rPr>
        <w:t xml:space="preserve"> </w:t>
      </w:r>
      <w:r w:rsidRPr="004619C7">
        <w:rPr>
          <w:rFonts w:hAnsi="宋体" w:hint="eastAsia"/>
          <w:szCs w:val="21"/>
        </w:rPr>
        <w:t>投标人登录《全国公共资源交易平台</w:t>
      </w:r>
      <w:r w:rsidRPr="004619C7">
        <w:rPr>
          <w:rFonts w:asciiTheme="majorEastAsia" w:eastAsiaTheme="majorEastAsia" w:hAnsiTheme="maj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w:t>
      </w:r>
      <w:hyperlink r:id="rId7" w:history="1">
        <w:r w:rsidRPr="004619C7">
          <w:rPr>
            <w:rStyle w:val="a9"/>
            <w:rFonts w:hAnsi="宋体"/>
            <w:color w:val="auto"/>
            <w:szCs w:val="21"/>
          </w:rPr>
          <w:t>http://221.14.6.70:8088/ggzy/</w:t>
        </w:r>
      </w:hyperlink>
      <w:r w:rsidRPr="004619C7">
        <w:rPr>
          <w:rFonts w:hAnsi="宋体" w:hint="eastAsia"/>
          <w:szCs w:val="21"/>
        </w:rPr>
        <w:t>）下载“许昌投标文件制作系统</w:t>
      </w:r>
      <w:r w:rsidRPr="004619C7">
        <w:rPr>
          <w:rFonts w:hAnsi="宋体" w:hint="eastAsia"/>
          <w:szCs w:val="21"/>
        </w:rPr>
        <w:t xml:space="preserve">SEARUN </w:t>
      </w:r>
      <w:r w:rsidRPr="004619C7">
        <w:rPr>
          <w:rFonts w:hAnsi="宋体" w:hint="eastAsia"/>
          <w:szCs w:val="21"/>
        </w:rPr>
        <w:t>最新版本”，按招标文件要求制作电子投标文件。</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电子投标文件的制作，参考《全国公共资源交易平台</w:t>
      </w:r>
      <w:r w:rsidRPr="004619C7">
        <w:rPr>
          <w:rFonts w:asciiTheme="minorEastAsia" w:hAnsiTheme="min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》公共资源交易系统——组件下载——交易系统操作手册（投标人、供应商）。</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w:t>
      </w:r>
      <w:r w:rsidRPr="004619C7">
        <w:rPr>
          <w:rFonts w:asciiTheme="minorEastAsia" w:hAnsiTheme="minorEastAsia"/>
          <w:szCs w:val="21"/>
        </w:rPr>
        <w:t>2</w:t>
      </w:r>
      <w:r w:rsidRPr="004619C7">
        <w:rPr>
          <w:rFonts w:hAnsi="宋体" w:hint="eastAsia"/>
          <w:szCs w:val="21"/>
        </w:rPr>
        <w:t xml:space="preserve"> </w:t>
      </w:r>
      <w:r w:rsidRPr="004619C7">
        <w:rPr>
          <w:rFonts w:hAnsi="宋体" w:hint="eastAsia"/>
          <w:szCs w:val="21"/>
        </w:rPr>
        <w:t>投标人须将招标文件要求的资质、业绩、荣誉及相关人员证明材料等资料原件扫描件（或图片）制作到所提交的电子投标文件中。</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3.3</w:t>
      </w:r>
      <w:r w:rsidRPr="004619C7">
        <w:rPr>
          <w:rFonts w:hAnsi="宋体" w:hint="eastAsia"/>
          <w:szCs w:val="21"/>
        </w:rPr>
        <w:t>投标人对同一项目多个标段进行投标的，应分别下载所投标段的招标文件，按标段制作电子投标文件，并</w:t>
      </w:r>
      <w:r w:rsidRPr="004619C7">
        <w:rPr>
          <w:rFonts w:hAnsi="宋体"/>
          <w:szCs w:val="21"/>
        </w:rPr>
        <w:t>按招标文件要求在相应位置加盖</w:t>
      </w:r>
      <w:r w:rsidRPr="004619C7">
        <w:rPr>
          <w:rFonts w:hAnsi="宋体" w:hint="eastAsia"/>
          <w:szCs w:val="21"/>
        </w:rPr>
        <w:t>投标人</w:t>
      </w:r>
      <w:r w:rsidRPr="004619C7">
        <w:rPr>
          <w:rFonts w:hAnsi="宋体"/>
          <w:szCs w:val="21"/>
        </w:rPr>
        <w:t>电子印章</w:t>
      </w:r>
      <w:r w:rsidRPr="004619C7">
        <w:rPr>
          <w:rFonts w:hAnsi="宋体" w:hint="eastAsia"/>
          <w:szCs w:val="21"/>
        </w:rPr>
        <w:t>和法人电子印章。</w:t>
      </w:r>
    </w:p>
    <w:p w:rsidR="00AB6C39" w:rsidRPr="004619C7" w:rsidRDefault="00AB6C39" w:rsidP="00AB6C39">
      <w:pPr>
        <w:tabs>
          <w:tab w:val="left" w:pos="7095"/>
        </w:tabs>
        <w:spacing w:line="360" w:lineRule="auto"/>
        <w:ind w:leftChars="50" w:left="105" w:firstLineChars="150" w:firstLine="315"/>
        <w:contextualSpacing/>
        <w:rPr>
          <w:rFonts w:hAnsi="宋体"/>
          <w:szCs w:val="21"/>
        </w:rPr>
      </w:pPr>
      <w:r w:rsidRPr="004619C7">
        <w:rPr>
          <w:rFonts w:hAnsi="宋体" w:hint="eastAsia"/>
          <w:szCs w:val="21"/>
        </w:rPr>
        <w:t>一个标段对应生成一个文件夹（</w:t>
      </w:r>
      <w:r w:rsidRPr="004619C7">
        <w:rPr>
          <w:rFonts w:hAnsi="宋体" w:hint="eastAsia"/>
          <w:szCs w:val="21"/>
        </w:rPr>
        <w:t>xxxx</w:t>
      </w:r>
      <w:r w:rsidRPr="004619C7">
        <w:rPr>
          <w:rFonts w:hAnsi="宋体" w:hint="eastAsia"/>
          <w:szCs w:val="21"/>
        </w:rPr>
        <w:t>项目</w:t>
      </w:r>
      <w:r w:rsidRPr="004619C7">
        <w:rPr>
          <w:rFonts w:hAnsi="宋体" w:hint="eastAsia"/>
          <w:szCs w:val="21"/>
        </w:rPr>
        <w:t>xx</w:t>
      </w:r>
      <w:r w:rsidRPr="004619C7">
        <w:rPr>
          <w:rFonts w:hAnsi="宋体" w:hint="eastAsia"/>
          <w:szCs w:val="21"/>
        </w:rPr>
        <w:t>标段）</w:t>
      </w:r>
      <w:r w:rsidRPr="004619C7">
        <w:rPr>
          <w:rFonts w:hAnsi="宋体" w:hint="eastAsia"/>
          <w:szCs w:val="21"/>
        </w:rPr>
        <w:t>,</w:t>
      </w:r>
      <w:r w:rsidRPr="004619C7">
        <w:rPr>
          <w:rFonts w:hAnsi="宋体" w:hint="eastAsia"/>
          <w:szCs w:val="21"/>
        </w:rPr>
        <w:t>其中后缀名为“</w:t>
      </w:r>
      <w:r w:rsidRPr="004619C7">
        <w:rPr>
          <w:rFonts w:hAnsi="宋体"/>
          <w:szCs w:val="21"/>
        </w:rPr>
        <w:t>.file</w:t>
      </w:r>
      <w:r w:rsidRPr="004619C7">
        <w:rPr>
          <w:rFonts w:hAnsi="宋体" w:hint="eastAsia"/>
          <w:szCs w:val="21"/>
        </w:rPr>
        <w:t>”的文件用于电子投标使用。</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4</w:t>
      </w:r>
      <w:r w:rsidRPr="004619C7">
        <w:rPr>
          <w:rFonts w:asciiTheme="minorEastAsia" w:hAnsiTheme="minorEastAsia" w:hint="eastAsia"/>
          <w:b/>
          <w:szCs w:val="21"/>
        </w:rPr>
        <w:t>.加密</w:t>
      </w:r>
      <w:r w:rsidRPr="004619C7">
        <w:rPr>
          <w:rFonts w:hAnsi="宋体" w:hint="eastAsia"/>
          <w:b/>
          <w:szCs w:val="21"/>
        </w:rPr>
        <w:t>电子投标文件的提交</w:t>
      </w:r>
    </w:p>
    <w:p w:rsidR="00AB6C39" w:rsidRPr="004619C7" w:rsidRDefault="00AB6C39" w:rsidP="00AB6C39">
      <w:pPr>
        <w:tabs>
          <w:tab w:val="left" w:pos="7095"/>
        </w:tabs>
        <w:spacing w:line="360" w:lineRule="auto"/>
        <w:contextualSpacing/>
        <w:rPr>
          <w:rFonts w:hAnsi="宋体"/>
          <w:szCs w:val="21"/>
        </w:rPr>
      </w:pPr>
      <w:r w:rsidRPr="004619C7">
        <w:rPr>
          <w:rFonts w:hAnsi="宋体" w:hint="eastAsia"/>
          <w:szCs w:val="21"/>
        </w:rPr>
        <w:lastRenderedPageBreak/>
        <w:t xml:space="preserve">    </w:t>
      </w:r>
      <w:r w:rsidRPr="004619C7">
        <w:rPr>
          <w:rFonts w:asciiTheme="minorEastAsia" w:hAnsiTheme="minorEastAsia"/>
          <w:szCs w:val="21"/>
        </w:rPr>
        <w:t>4</w:t>
      </w:r>
      <w:r w:rsidRPr="004619C7">
        <w:rPr>
          <w:rFonts w:asciiTheme="minorEastAsia" w:hAnsiTheme="minorEastAsia" w:hint="eastAsia"/>
          <w:szCs w:val="21"/>
        </w:rPr>
        <w:t>.1加密</w:t>
      </w:r>
      <w:r w:rsidRPr="004619C7">
        <w:rPr>
          <w:rFonts w:hAnsi="宋体" w:hint="eastAsia"/>
          <w:szCs w:val="21"/>
        </w:rPr>
        <w:t>电子投标文件应按规定在投标截止时间（开标时间）之前成功提交至《全国公共资源交易平台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8" w:history="1">
        <w:r w:rsidRPr="004619C7">
          <w:rPr>
            <w:rStyle w:val="a9"/>
            <w:rFonts w:hAnsi="宋体"/>
            <w:color w:val="auto"/>
            <w:szCs w:val="21"/>
          </w:rPr>
          <w:t>http://221.14.6.70:8088/ggzy/</w:t>
        </w:r>
      </w:hyperlink>
      <w:r w:rsidRPr="004619C7">
        <w:rPr>
          <w:rFonts w:hAnsi="宋体" w:hint="eastAsia"/>
          <w:szCs w:val="21"/>
        </w:rPr>
        <w:t>）。</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投标人应充分考虑并预留技术处理和上传数据所需时间。</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 xml:space="preserve">2 </w:t>
      </w:r>
      <w:r w:rsidRPr="004619C7">
        <w:rPr>
          <w:rFonts w:hAnsi="宋体" w:hint="eastAsia"/>
          <w:szCs w:val="21"/>
        </w:rPr>
        <w:t>投标人对同一项目多个标段进行投标的，加密电子投标文件应按标段分别提交。</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w:t>
      </w:r>
      <w:r w:rsidRPr="004619C7">
        <w:rPr>
          <w:rFonts w:asciiTheme="minorEastAsia" w:hAnsiTheme="minorEastAsia"/>
          <w:szCs w:val="21"/>
        </w:rPr>
        <w:t>3</w:t>
      </w:r>
      <w:r w:rsidRPr="004619C7">
        <w:rPr>
          <w:rFonts w:asciiTheme="minorEastAsia" w:hAnsiTheme="minorEastAsia" w:hint="eastAsia"/>
          <w:szCs w:val="21"/>
        </w:rPr>
        <w:t xml:space="preserve"> 加密</w:t>
      </w:r>
      <w:r w:rsidRPr="004619C7">
        <w:rPr>
          <w:rFonts w:hAnsi="宋体" w:hint="eastAsia"/>
          <w:szCs w:val="21"/>
        </w:rPr>
        <w:t>电子投标文件成功提交后，《全国公共资源交易平台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9" w:history="1">
        <w:r w:rsidRPr="004619C7">
          <w:rPr>
            <w:rStyle w:val="a9"/>
            <w:rFonts w:hAnsi="宋体"/>
            <w:color w:val="auto"/>
            <w:szCs w:val="21"/>
          </w:rPr>
          <w:t>http://221.14.6.70:8088/ggzy/</w:t>
        </w:r>
      </w:hyperlink>
      <w:r w:rsidRPr="004619C7">
        <w:rPr>
          <w:rFonts w:hAnsi="宋体" w:hint="eastAsia"/>
          <w:szCs w:val="21"/>
        </w:rPr>
        <w:t>）</w:t>
      </w:r>
      <w:r w:rsidRPr="004619C7">
        <w:rPr>
          <w:rFonts w:asciiTheme="minorEastAsia" w:hAnsiTheme="minorEastAsia" w:cs="仿宋_GB2312" w:hint="eastAsia"/>
          <w:szCs w:val="21"/>
        </w:rPr>
        <w:t>生成“投标文件提交回执单”。</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5.远程不见面开标（</w:t>
      </w:r>
      <w:r w:rsidRPr="004619C7">
        <w:rPr>
          <w:rFonts w:hAnsi="宋体" w:hint="eastAsia"/>
          <w:b/>
          <w:szCs w:val="21"/>
        </w:rPr>
        <w:t>电子投标文件的解密</w:t>
      </w:r>
      <w:r w:rsidRPr="004619C7">
        <w:rPr>
          <w:rFonts w:asciiTheme="minorEastAsia" w:hAnsiTheme="minorEastAsia" w:hint="eastAsia"/>
          <w:b/>
          <w:szCs w:val="21"/>
        </w:rPr>
        <w:t>）</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w:t>
      </w:r>
      <w:r w:rsidRPr="004619C7">
        <w:rPr>
          <w:rFonts w:asciiTheme="minorEastAsia" w:hAnsiTheme="minorEastAsia" w:hint="eastAsia"/>
          <w:szCs w:val="21"/>
        </w:rPr>
        <w:t xml:space="preserve">1 </w:t>
      </w:r>
      <w:r w:rsidRPr="004619C7">
        <w:rPr>
          <w:rFonts w:hAnsi="宋体" w:hint="eastAsia"/>
          <w:szCs w:val="21"/>
        </w:rPr>
        <w:t>投标人应熟悉《许昌市不见面操作手册》，并提前设置不见面开标浏览器（设置流程详见《许昌市不见面操作手册》）。</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 xml:space="preserve">5.2 </w:t>
      </w:r>
      <w:r w:rsidRPr="004619C7">
        <w:rPr>
          <w:rFonts w:hAnsi="宋体" w:hint="eastAsia"/>
          <w:szCs w:val="21"/>
        </w:rPr>
        <w:t>《许昌市不见面操作手册》下载路径：全国公共资源交易平台（河南省·许昌市）—“资料下载”栏目。</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3</w:t>
      </w:r>
      <w:r w:rsidRPr="004619C7">
        <w:rPr>
          <w:rFonts w:asciiTheme="minorEastAsia" w:hAnsiTheme="minorEastAsia" w:cs="仿宋_GB2312" w:hint="eastAsia"/>
          <w:szCs w:val="21"/>
        </w:rPr>
        <w:t>开标时间前投标人应登录本项目不见面开标大厅，按照招标文件确定的开标时间准时参加网上开标。</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5.4</w:t>
      </w:r>
      <w:r w:rsidRPr="004619C7">
        <w:rPr>
          <w:rFonts w:hAnsi="宋体" w:hint="eastAsia"/>
          <w:szCs w:val="21"/>
        </w:rPr>
        <w:t>投标人对开标过程和开标记录如有疑义，可在本项目不见面开标大厅“文字互动”对话框或“新增质疑”处在线提出询问。</w:t>
      </w:r>
    </w:p>
    <w:p w:rsidR="00AB6C39" w:rsidRPr="004619C7" w:rsidRDefault="00AB6C39" w:rsidP="00AB6C39">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4619C7">
        <w:rPr>
          <w:rFonts w:asciiTheme="minorEastAsia" w:hAnsiTheme="minorEastAsia" w:cs="宋体" w:hint="eastAsia"/>
          <w:kern w:val="0"/>
          <w:szCs w:val="21"/>
        </w:rPr>
        <w:t>因投标人原因解密失败的，其投标将被拒绝。</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5.6项目远程</w:t>
      </w:r>
      <w:r w:rsidRPr="004619C7">
        <w:rPr>
          <w:rFonts w:hAnsi="宋体" w:hint="eastAsia"/>
          <w:szCs w:val="21"/>
        </w:rPr>
        <w:t>不见面开标活动结束时，投标人应在《开标记录表》上进行电子签章。投标人未签章的，视同认可开标结果。</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6.</w:t>
      </w:r>
      <w:r w:rsidRPr="004619C7">
        <w:rPr>
          <w:rFonts w:hAnsi="宋体" w:hint="eastAsia"/>
          <w:b/>
          <w:szCs w:val="21"/>
        </w:rPr>
        <w:t>评标依据</w:t>
      </w:r>
    </w:p>
    <w:p w:rsidR="007D3ED3" w:rsidRPr="004619C7" w:rsidRDefault="007D3ED3" w:rsidP="007D3ED3">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6.1</w:t>
      </w:r>
      <w:r w:rsidRPr="004619C7">
        <w:rPr>
          <w:rFonts w:hAnsi="宋体" w:hint="eastAsia"/>
          <w:szCs w:val="21"/>
        </w:rPr>
        <w:t>全流程电子化交易（不见面开标）项目，评标委员会以成功上传、解密的电子投标文件为依据评审。</w:t>
      </w:r>
    </w:p>
    <w:p w:rsidR="007D3ED3" w:rsidRPr="004619C7" w:rsidRDefault="007D3ED3" w:rsidP="007D3ED3">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6.2 评标期间，投标人应保持通讯手机畅通。</w:t>
      </w:r>
      <w:r w:rsidRPr="004619C7">
        <w:rPr>
          <w:rFonts w:asciiTheme="minorEastAsia" w:hAnsiTheme="minorEastAsia" w:cs="宋体" w:hint="eastAsia"/>
          <w:kern w:val="0"/>
          <w:szCs w:val="21"/>
        </w:rPr>
        <w:t>评标委员会</w:t>
      </w:r>
      <w:r w:rsidRPr="004619C7">
        <w:rPr>
          <w:rFonts w:asciiTheme="minorEastAsia" w:hAnsiTheme="minorEastAsia" w:hint="eastAsia"/>
          <w:szCs w:val="21"/>
        </w:rPr>
        <w:t>如</w:t>
      </w:r>
      <w:r w:rsidRPr="004619C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12430F">
      <w:pPr>
        <w:tabs>
          <w:tab w:val="left" w:pos="7095"/>
        </w:tabs>
        <w:spacing w:line="360" w:lineRule="auto"/>
        <w:ind w:firstLineChars="200" w:firstLine="420"/>
        <w:contextualSpacing/>
      </w:pPr>
      <w:r w:rsidRPr="004619C7">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980058" w:rsidRDefault="00980058" w:rsidP="00980058">
      <w:pPr>
        <w:widowControl/>
        <w:spacing w:line="560" w:lineRule="atLeast"/>
        <w:jc w:val="left"/>
        <w:rPr>
          <w:rFonts w:asciiTheme="minorEastAsia" w:hAnsiTheme="minorEastAsia" w:cs="黑体"/>
          <w:b/>
          <w:bCs/>
          <w:color w:val="000000"/>
          <w:sz w:val="24"/>
          <w:szCs w:val="24"/>
          <w:shd w:val="clear" w:color="auto" w:fill="FFFFFF"/>
        </w:rPr>
      </w:pPr>
    </w:p>
    <w:p w:rsidR="00980058" w:rsidRDefault="00980058" w:rsidP="00A64A28">
      <w:pPr>
        <w:widowControl/>
        <w:spacing w:line="360" w:lineRule="auto"/>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18653E">
        <w:rPr>
          <w:rFonts w:asciiTheme="minorEastAsia" w:hAnsiTheme="minorEastAsia" w:cs="黑体" w:hint="eastAsia"/>
          <w:b/>
          <w:bCs/>
          <w:color w:val="000000"/>
          <w:sz w:val="24"/>
          <w:szCs w:val="24"/>
          <w:shd w:val="clear" w:color="auto" w:fill="FFFFFF"/>
        </w:rPr>
        <w:t>、</w:t>
      </w:r>
      <w:r w:rsidRPr="00980058">
        <w:rPr>
          <w:rFonts w:asciiTheme="minorEastAsia" w:hAnsiTheme="minorEastAsia" w:cs="黑体" w:hint="eastAsia"/>
          <w:b/>
          <w:bCs/>
          <w:color w:val="000000"/>
          <w:sz w:val="24"/>
          <w:szCs w:val="24"/>
          <w:shd w:val="clear" w:color="auto" w:fill="FFFFFF"/>
        </w:rPr>
        <w:t>本项目需实现的功能或者目标：</w:t>
      </w:r>
    </w:p>
    <w:p w:rsidR="00980058" w:rsidRPr="00980058" w:rsidRDefault="00980058" w:rsidP="00A64A28">
      <w:pPr>
        <w:widowControl/>
        <w:spacing w:line="360" w:lineRule="auto"/>
        <w:ind w:firstLineChars="200" w:firstLine="420"/>
        <w:jc w:val="left"/>
        <w:rPr>
          <w:szCs w:val="21"/>
        </w:rPr>
      </w:pPr>
      <w:r w:rsidRPr="00980058">
        <w:rPr>
          <w:rFonts w:hint="eastAsia"/>
          <w:szCs w:val="21"/>
        </w:rPr>
        <w:t>发射型计算机断层显像装置（</w:t>
      </w:r>
      <w:r w:rsidRPr="00980058">
        <w:rPr>
          <w:rFonts w:hint="eastAsia"/>
          <w:szCs w:val="21"/>
        </w:rPr>
        <w:t>SPECT/CT</w:t>
      </w:r>
      <w:r w:rsidRPr="00980058">
        <w:rPr>
          <w:rFonts w:hint="eastAsia"/>
          <w:szCs w:val="21"/>
        </w:rPr>
        <w:t>）</w:t>
      </w:r>
      <w:r w:rsidRPr="00980058">
        <w:rPr>
          <w:rFonts w:hint="eastAsia"/>
          <w:szCs w:val="21"/>
        </w:rPr>
        <w:t>1</w:t>
      </w:r>
      <w:r w:rsidRPr="00980058">
        <w:rPr>
          <w:rFonts w:hint="eastAsia"/>
          <w:szCs w:val="21"/>
        </w:rPr>
        <w:t>套，用于人体多器官放射性核素的功能、血流和代谢显像。</w:t>
      </w:r>
    </w:p>
    <w:p w:rsidR="000F7383" w:rsidRDefault="00980058" w:rsidP="00A64A28">
      <w:pPr>
        <w:widowControl/>
        <w:spacing w:line="360" w:lineRule="auto"/>
        <w:jc w:val="left"/>
        <w:rPr>
          <w:rFonts w:asciiTheme="minorEastAsia" w:hAnsiTheme="minorEastAsia"/>
          <w:sz w:val="28"/>
          <w:szCs w:val="28"/>
        </w:rPr>
      </w:pPr>
      <w:r w:rsidRPr="00980058">
        <w:rPr>
          <w:rFonts w:asciiTheme="minorEastAsia" w:hAnsiTheme="minorEastAsia" w:cs="黑体" w:hint="eastAsia"/>
          <w:b/>
          <w:bCs/>
          <w:color w:val="000000"/>
          <w:sz w:val="24"/>
          <w:szCs w:val="24"/>
          <w:shd w:val="clear" w:color="auto" w:fill="FFFFFF"/>
        </w:rPr>
        <w:t>二</w:t>
      </w:r>
      <w:r w:rsidR="00E4427E" w:rsidRPr="0018653E">
        <w:rPr>
          <w:rFonts w:asciiTheme="minorEastAsia" w:hAnsiTheme="minorEastAsia" w:cs="黑体" w:hint="eastAsia"/>
          <w:b/>
          <w:bCs/>
          <w:color w:val="000000"/>
          <w:sz w:val="24"/>
          <w:szCs w:val="24"/>
          <w:shd w:val="clear" w:color="auto" w:fill="FFFFFF"/>
        </w:rPr>
        <w:t>、采购清单</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0F7383" w:rsidTr="00054073">
        <w:trPr>
          <w:trHeight w:val="1223"/>
          <w:jc w:val="center"/>
        </w:trPr>
        <w:tc>
          <w:tcPr>
            <w:tcW w:w="550" w:type="dxa"/>
            <w:vAlign w:val="center"/>
          </w:tcPr>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货物名称</w:t>
            </w:r>
          </w:p>
        </w:tc>
        <w:tc>
          <w:tcPr>
            <w:tcW w:w="6737" w:type="dxa"/>
            <w:vAlign w:val="center"/>
          </w:tcPr>
          <w:p w:rsidR="000F7383" w:rsidRDefault="000F7383" w:rsidP="00054073">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552" w:type="dxa"/>
            <w:vAlign w:val="center"/>
          </w:tcPr>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是否为</w:t>
            </w:r>
          </w:p>
          <w:p w:rsidR="000F7383" w:rsidRDefault="000F7383" w:rsidP="00054073">
            <w:pPr>
              <w:jc w:val="center"/>
              <w:rPr>
                <w:rFonts w:ascii="宋体" w:eastAsia="宋体" w:hAnsi="宋体" w:cs="宋体"/>
                <w:b/>
                <w:bCs/>
                <w:szCs w:val="21"/>
              </w:rPr>
            </w:pPr>
            <w:r>
              <w:rPr>
                <w:rFonts w:ascii="宋体" w:eastAsia="宋体" w:hAnsi="宋体" w:cs="宋体" w:hint="eastAsia"/>
                <w:b/>
                <w:bCs/>
                <w:szCs w:val="21"/>
              </w:rPr>
              <w:t>核心产品</w:t>
            </w:r>
          </w:p>
        </w:tc>
      </w:tr>
      <w:tr w:rsidR="000F7383" w:rsidTr="00054073">
        <w:trPr>
          <w:trHeight w:val="90"/>
          <w:jc w:val="center"/>
        </w:trPr>
        <w:tc>
          <w:tcPr>
            <w:tcW w:w="550" w:type="dxa"/>
            <w:vAlign w:val="center"/>
          </w:tcPr>
          <w:p w:rsidR="000F7383" w:rsidRDefault="000F7383" w:rsidP="00054073">
            <w:pPr>
              <w:jc w:val="center"/>
              <w:rPr>
                <w:rFonts w:ascii="宋体" w:eastAsia="宋体" w:hAnsi="宋体" w:cs="宋体"/>
                <w:szCs w:val="21"/>
              </w:rPr>
            </w:pPr>
            <w:r>
              <w:rPr>
                <w:rFonts w:ascii="宋体" w:eastAsia="宋体" w:hAnsi="宋体" w:cs="宋体" w:hint="eastAsia"/>
                <w:szCs w:val="21"/>
              </w:rPr>
              <w:t>1</w:t>
            </w:r>
          </w:p>
          <w:p w:rsidR="000F7383" w:rsidRDefault="000F7383" w:rsidP="00054073">
            <w:pPr>
              <w:rPr>
                <w:rFonts w:ascii="宋体" w:eastAsia="宋体" w:hAnsi="宋体" w:cs="宋体"/>
                <w:szCs w:val="21"/>
              </w:rPr>
            </w:pPr>
          </w:p>
        </w:tc>
        <w:tc>
          <w:tcPr>
            <w:tcW w:w="827" w:type="dxa"/>
            <w:vAlign w:val="center"/>
          </w:tcPr>
          <w:p w:rsidR="000F7383" w:rsidRDefault="000F7383" w:rsidP="00054073">
            <w:pPr>
              <w:widowControl/>
              <w:jc w:val="center"/>
              <w:textAlignment w:val="center"/>
              <w:rPr>
                <w:rFonts w:ascii="宋体" w:eastAsia="宋体" w:hAnsi="宋体" w:cs="宋体"/>
                <w:szCs w:val="21"/>
              </w:rPr>
            </w:pPr>
            <w:r>
              <w:rPr>
                <w:rFonts w:ascii="宋体" w:eastAsia="宋体" w:hAnsi="宋体" w:cs="宋体" w:hint="eastAsia"/>
                <w:szCs w:val="21"/>
              </w:rPr>
              <w:t>发射型计算机断层显像装置（SPECT/CT）</w:t>
            </w:r>
          </w:p>
        </w:tc>
        <w:tc>
          <w:tcPr>
            <w:tcW w:w="6737" w:type="dxa"/>
          </w:tcPr>
          <w:p w:rsidR="000F7383" w:rsidRDefault="000F7383" w:rsidP="00054073">
            <w:pPr>
              <w:spacing w:line="360" w:lineRule="auto"/>
              <w:rPr>
                <w:szCs w:val="21"/>
              </w:rPr>
            </w:pPr>
            <w:r>
              <w:rPr>
                <w:rFonts w:hint="eastAsia"/>
                <w:szCs w:val="21"/>
              </w:rPr>
              <w:t>一、</w:t>
            </w:r>
            <w:r>
              <w:rPr>
                <w:rFonts w:hint="eastAsia"/>
                <w:szCs w:val="21"/>
              </w:rPr>
              <w:t>SPECT</w:t>
            </w:r>
            <w:r>
              <w:rPr>
                <w:rFonts w:hint="eastAsia"/>
                <w:szCs w:val="21"/>
              </w:rPr>
              <w:t>系统：</w:t>
            </w:r>
          </w:p>
          <w:p w:rsidR="000F7383" w:rsidRDefault="000F7383" w:rsidP="00054073">
            <w:pPr>
              <w:spacing w:line="360" w:lineRule="auto"/>
              <w:rPr>
                <w:szCs w:val="21"/>
              </w:rPr>
            </w:pPr>
            <w:r>
              <w:rPr>
                <w:rFonts w:hint="eastAsia"/>
                <w:szCs w:val="21"/>
              </w:rPr>
              <w:t>1</w:t>
            </w:r>
            <w:r>
              <w:rPr>
                <w:rFonts w:hint="eastAsia"/>
                <w:szCs w:val="21"/>
              </w:rPr>
              <w:t>、需具有≥</w:t>
            </w:r>
            <w:r>
              <w:rPr>
                <w:rFonts w:hint="eastAsia"/>
                <w:szCs w:val="21"/>
              </w:rPr>
              <w:t>2</w:t>
            </w:r>
            <w:r>
              <w:rPr>
                <w:rFonts w:hint="eastAsia"/>
                <w:szCs w:val="21"/>
              </w:rPr>
              <w:t>个数字化、可变角的矩形探头。</w:t>
            </w:r>
          </w:p>
          <w:p w:rsidR="000F7383" w:rsidRDefault="000F7383" w:rsidP="00054073">
            <w:pPr>
              <w:spacing w:line="360" w:lineRule="auto"/>
              <w:rPr>
                <w:szCs w:val="21"/>
              </w:rPr>
            </w:pPr>
            <w:r>
              <w:rPr>
                <w:rFonts w:hint="eastAsia"/>
                <w:szCs w:val="21"/>
              </w:rPr>
              <w:t>2</w:t>
            </w:r>
            <w:r>
              <w:rPr>
                <w:rFonts w:hint="eastAsia"/>
                <w:szCs w:val="21"/>
              </w:rPr>
              <w:t>、有效视野需≥</w:t>
            </w:r>
            <w:r>
              <w:rPr>
                <w:rFonts w:hint="eastAsia"/>
                <w:szCs w:val="21"/>
              </w:rPr>
              <w:t>380</w:t>
            </w:r>
            <w:r>
              <w:rPr>
                <w:rFonts w:hint="eastAsia"/>
                <w:szCs w:val="21"/>
              </w:rPr>
              <w:t>×</w:t>
            </w:r>
            <w:r>
              <w:rPr>
                <w:rFonts w:hint="eastAsia"/>
                <w:szCs w:val="21"/>
              </w:rPr>
              <w:t>530mm</w:t>
            </w:r>
            <w:r>
              <w:rPr>
                <w:rFonts w:hint="eastAsia"/>
                <w:szCs w:val="21"/>
              </w:rPr>
              <w:t>。</w:t>
            </w:r>
          </w:p>
          <w:p w:rsidR="000F7383" w:rsidRDefault="000F7383" w:rsidP="00054073">
            <w:pPr>
              <w:spacing w:line="360" w:lineRule="auto"/>
              <w:rPr>
                <w:szCs w:val="21"/>
              </w:rPr>
            </w:pPr>
            <w:r>
              <w:rPr>
                <w:rFonts w:hint="eastAsia"/>
                <w:szCs w:val="21"/>
              </w:rPr>
              <w:t>3</w:t>
            </w:r>
            <w:r>
              <w:rPr>
                <w:rFonts w:hint="eastAsia"/>
                <w:szCs w:val="21"/>
              </w:rPr>
              <w:t>、每个探头光电倍增管数需≥</w:t>
            </w:r>
            <w:r>
              <w:rPr>
                <w:rFonts w:hint="eastAsia"/>
                <w:szCs w:val="21"/>
              </w:rPr>
              <w:t>59</w:t>
            </w:r>
            <w:r>
              <w:rPr>
                <w:rFonts w:hint="eastAsia"/>
                <w:szCs w:val="21"/>
              </w:rPr>
              <w:t>个。</w:t>
            </w:r>
          </w:p>
          <w:p w:rsidR="000F7383" w:rsidRDefault="000F7383" w:rsidP="00054073">
            <w:pPr>
              <w:spacing w:line="360" w:lineRule="auto"/>
              <w:rPr>
                <w:szCs w:val="21"/>
              </w:rPr>
            </w:pPr>
            <w:r>
              <w:rPr>
                <w:rFonts w:hint="eastAsia"/>
                <w:szCs w:val="21"/>
              </w:rPr>
              <w:t>4</w:t>
            </w:r>
            <w:r>
              <w:rPr>
                <w:rFonts w:hint="eastAsia"/>
                <w:szCs w:val="21"/>
              </w:rPr>
              <w:t>、两探头灵敏度差异≤</w:t>
            </w:r>
            <w:r>
              <w:rPr>
                <w:rFonts w:hint="eastAsia"/>
                <w:szCs w:val="21"/>
              </w:rPr>
              <w:t>5%</w:t>
            </w:r>
            <w:r>
              <w:rPr>
                <w:rFonts w:hint="eastAsia"/>
                <w:szCs w:val="21"/>
              </w:rPr>
              <w:t>。</w:t>
            </w:r>
          </w:p>
          <w:p w:rsidR="000F7383" w:rsidRDefault="000F7383" w:rsidP="00054073">
            <w:pPr>
              <w:spacing w:line="360" w:lineRule="auto"/>
              <w:rPr>
                <w:szCs w:val="21"/>
              </w:rPr>
            </w:pPr>
            <w:r>
              <w:rPr>
                <w:rFonts w:hint="eastAsia"/>
                <w:szCs w:val="21"/>
              </w:rPr>
              <w:t>5</w:t>
            </w:r>
            <w:r>
              <w:rPr>
                <w:rFonts w:hint="eastAsia"/>
                <w:szCs w:val="21"/>
              </w:rPr>
              <w:t>、探测材料为</w:t>
            </w:r>
            <w:r>
              <w:rPr>
                <w:rFonts w:hint="eastAsia"/>
                <w:szCs w:val="21"/>
              </w:rPr>
              <w:t>NaI</w:t>
            </w:r>
            <w:r>
              <w:rPr>
                <w:rFonts w:hint="eastAsia"/>
                <w:szCs w:val="21"/>
              </w:rPr>
              <w:t>。</w:t>
            </w:r>
          </w:p>
          <w:p w:rsidR="000F7383" w:rsidRDefault="000F7383" w:rsidP="00054073">
            <w:pPr>
              <w:spacing w:line="360" w:lineRule="auto"/>
              <w:rPr>
                <w:szCs w:val="21"/>
              </w:rPr>
            </w:pPr>
            <w:r>
              <w:rPr>
                <w:rFonts w:hint="eastAsia"/>
                <w:szCs w:val="21"/>
              </w:rPr>
              <w:t>6</w:t>
            </w:r>
            <w:r>
              <w:rPr>
                <w:rFonts w:hint="eastAsia"/>
                <w:szCs w:val="21"/>
              </w:rPr>
              <w:t>、最大计数率需≥</w:t>
            </w:r>
            <w:r>
              <w:rPr>
                <w:rFonts w:hint="eastAsia"/>
                <w:szCs w:val="21"/>
              </w:rPr>
              <w:t>300kcps</w:t>
            </w:r>
            <w:r>
              <w:rPr>
                <w:rFonts w:hint="eastAsia"/>
                <w:szCs w:val="21"/>
              </w:rPr>
              <w:t>。</w:t>
            </w:r>
          </w:p>
          <w:p w:rsidR="000F7383" w:rsidRDefault="000F7383" w:rsidP="00054073">
            <w:pPr>
              <w:spacing w:line="360" w:lineRule="auto"/>
              <w:rPr>
                <w:szCs w:val="21"/>
              </w:rPr>
            </w:pPr>
            <w:r>
              <w:rPr>
                <w:rFonts w:hint="eastAsia"/>
                <w:szCs w:val="21"/>
              </w:rPr>
              <w:t>7</w:t>
            </w:r>
            <w:r>
              <w:rPr>
                <w:rFonts w:hint="eastAsia"/>
                <w:szCs w:val="21"/>
              </w:rPr>
              <w:t>、能量范围需≥</w:t>
            </w:r>
            <w:r>
              <w:rPr>
                <w:rFonts w:hint="eastAsia"/>
                <w:szCs w:val="21"/>
              </w:rPr>
              <w:t>35keV</w:t>
            </w:r>
            <w:r>
              <w:rPr>
                <w:rFonts w:hint="eastAsia"/>
                <w:szCs w:val="21"/>
              </w:rPr>
              <w:t>～</w:t>
            </w:r>
            <w:r>
              <w:rPr>
                <w:rFonts w:hint="eastAsia"/>
                <w:szCs w:val="21"/>
              </w:rPr>
              <w:t>580keV</w:t>
            </w:r>
            <w:r>
              <w:rPr>
                <w:rFonts w:hint="eastAsia"/>
                <w:szCs w:val="21"/>
              </w:rPr>
              <w:t>。</w:t>
            </w:r>
          </w:p>
          <w:p w:rsidR="000F7383" w:rsidRDefault="000F7383" w:rsidP="00054073">
            <w:pPr>
              <w:spacing w:line="360" w:lineRule="auto"/>
              <w:rPr>
                <w:szCs w:val="21"/>
              </w:rPr>
            </w:pPr>
            <w:r>
              <w:rPr>
                <w:rFonts w:hint="eastAsia"/>
                <w:szCs w:val="21"/>
              </w:rPr>
              <w:t>8</w:t>
            </w:r>
            <w:r>
              <w:rPr>
                <w:rFonts w:hint="eastAsia"/>
                <w:szCs w:val="21"/>
              </w:rPr>
              <w:t>、固有空间分辨率需≤</w:t>
            </w:r>
            <w:r>
              <w:rPr>
                <w:rFonts w:hint="eastAsia"/>
                <w:szCs w:val="21"/>
              </w:rPr>
              <w:t>3.8mm</w:t>
            </w:r>
            <w:r>
              <w:rPr>
                <w:rFonts w:hint="eastAsia"/>
                <w:szCs w:val="21"/>
              </w:rPr>
              <w:t>。</w:t>
            </w:r>
          </w:p>
          <w:p w:rsidR="000F7383" w:rsidRDefault="000F7383" w:rsidP="00054073">
            <w:pPr>
              <w:spacing w:line="360" w:lineRule="auto"/>
              <w:rPr>
                <w:szCs w:val="21"/>
              </w:rPr>
            </w:pPr>
            <w:r>
              <w:rPr>
                <w:rFonts w:hint="eastAsia"/>
                <w:szCs w:val="21"/>
              </w:rPr>
              <w:t>9</w:t>
            </w:r>
            <w:r>
              <w:rPr>
                <w:rFonts w:hint="eastAsia"/>
                <w:szCs w:val="21"/>
              </w:rPr>
              <w:t>、固有空间线性需≤</w:t>
            </w:r>
            <w:r>
              <w:rPr>
                <w:rFonts w:hint="eastAsia"/>
                <w:szCs w:val="21"/>
              </w:rPr>
              <w:t>0.2mm</w:t>
            </w:r>
            <w:r>
              <w:rPr>
                <w:rFonts w:hint="eastAsia"/>
                <w:szCs w:val="21"/>
              </w:rPr>
              <w:t>。</w:t>
            </w:r>
          </w:p>
          <w:p w:rsidR="000F7383" w:rsidRDefault="000F7383" w:rsidP="00054073">
            <w:pPr>
              <w:spacing w:line="360" w:lineRule="auto"/>
              <w:rPr>
                <w:szCs w:val="21"/>
              </w:rPr>
            </w:pPr>
            <w:r>
              <w:rPr>
                <w:rFonts w:hint="eastAsia"/>
                <w:szCs w:val="21"/>
              </w:rPr>
              <w:t>10</w:t>
            </w:r>
            <w:r>
              <w:rPr>
                <w:rFonts w:hint="eastAsia"/>
                <w:szCs w:val="21"/>
              </w:rPr>
              <w:t>、固有均匀性需≤</w:t>
            </w:r>
            <w:r>
              <w:rPr>
                <w:rFonts w:hint="eastAsia"/>
                <w:szCs w:val="21"/>
              </w:rPr>
              <w:t>2.6%</w:t>
            </w:r>
            <w:r>
              <w:rPr>
                <w:rFonts w:hint="eastAsia"/>
                <w:szCs w:val="21"/>
              </w:rPr>
              <w:t>。</w:t>
            </w:r>
          </w:p>
          <w:p w:rsidR="000F7383" w:rsidRDefault="000F7383" w:rsidP="00054073">
            <w:pPr>
              <w:spacing w:line="360" w:lineRule="auto"/>
              <w:rPr>
                <w:szCs w:val="21"/>
              </w:rPr>
            </w:pPr>
            <w:r>
              <w:rPr>
                <w:rFonts w:hint="eastAsia"/>
                <w:szCs w:val="21"/>
              </w:rPr>
              <w:t>11</w:t>
            </w:r>
            <w:r>
              <w:rPr>
                <w:rFonts w:hint="eastAsia"/>
                <w:szCs w:val="21"/>
              </w:rPr>
              <w:t>、固有能量分辨率需≤</w:t>
            </w:r>
            <w:r>
              <w:rPr>
                <w:rFonts w:hint="eastAsia"/>
                <w:szCs w:val="21"/>
              </w:rPr>
              <w:t>9.9%</w:t>
            </w:r>
            <w:r>
              <w:rPr>
                <w:rFonts w:hint="eastAsia"/>
                <w:szCs w:val="21"/>
              </w:rPr>
              <w:t>。</w:t>
            </w:r>
          </w:p>
          <w:p w:rsidR="000F7383" w:rsidRDefault="000F7383" w:rsidP="00054073">
            <w:pPr>
              <w:spacing w:line="360" w:lineRule="auto"/>
              <w:rPr>
                <w:szCs w:val="21"/>
              </w:rPr>
            </w:pPr>
            <w:r>
              <w:rPr>
                <w:rFonts w:hint="eastAsia"/>
                <w:szCs w:val="21"/>
              </w:rPr>
              <w:t>12</w:t>
            </w:r>
            <w:r>
              <w:rPr>
                <w:rFonts w:hint="eastAsia"/>
                <w:szCs w:val="21"/>
              </w:rPr>
              <w:t>、系统分辨率需≤</w:t>
            </w:r>
            <w:r>
              <w:rPr>
                <w:rFonts w:hint="eastAsia"/>
                <w:szCs w:val="21"/>
              </w:rPr>
              <w:t>7.5mm</w:t>
            </w:r>
            <w:r>
              <w:rPr>
                <w:rFonts w:hint="eastAsia"/>
                <w:szCs w:val="21"/>
              </w:rPr>
              <w:t>。</w:t>
            </w:r>
          </w:p>
          <w:p w:rsidR="000F7383" w:rsidRDefault="000F7383" w:rsidP="00054073">
            <w:pPr>
              <w:spacing w:line="360" w:lineRule="auto"/>
              <w:rPr>
                <w:szCs w:val="21"/>
              </w:rPr>
            </w:pPr>
            <w:r>
              <w:rPr>
                <w:rFonts w:hint="eastAsia"/>
                <w:szCs w:val="21"/>
              </w:rPr>
              <w:t>13</w:t>
            </w:r>
            <w:r>
              <w:rPr>
                <w:rFonts w:hint="eastAsia"/>
                <w:szCs w:val="21"/>
              </w:rPr>
              <w:t>、系统灵敏度（低能高分辨准直器</w:t>
            </w:r>
            <w:r>
              <w:rPr>
                <w:rFonts w:hint="eastAsia"/>
                <w:szCs w:val="21"/>
              </w:rPr>
              <w:t xml:space="preserve"> 10</w:t>
            </w:r>
            <w:r>
              <w:rPr>
                <w:rFonts w:hint="eastAsia"/>
                <w:szCs w:val="21"/>
              </w:rPr>
              <w:t>厘米处）需≥</w:t>
            </w:r>
            <w:r>
              <w:rPr>
                <w:rFonts w:hint="eastAsia"/>
                <w:szCs w:val="21"/>
              </w:rPr>
              <w:t>180cpm/uCi</w:t>
            </w:r>
            <w:r>
              <w:rPr>
                <w:rFonts w:hint="eastAsia"/>
                <w:szCs w:val="21"/>
              </w:rPr>
              <w:t>。</w:t>
            </w:r>
          </w:p>
          <w:p w:rsidR="000F7383" w:rsidRDefault="000F7383" w:rsidP="00054073">
            <w:pPr>
              <w:spacing w:line="360" w:lineRule="auto"/>
              <w:rPr>
                <w:szCs w:val="21"/>
              </w:rPr>
            </w:pPr>
            <w:r>
              <w:rPr>
                <w:rFonts w:hint="eastAsia"/>
                <w:szCs w:val="21"/>
              </w:rPr>
              <w:t>14</w:t>
            </w:r>
            <w:r>
              <w:rPr>
                <w:rFonts w:hint="eastAsia"/>
                <w:szCs w:val="21"/>
              </w:rPr>
              <w:t>、系统灵敏度（高能准直器</w:t>
            </w:r>
            <w:r>
              <w:rPr>
                <w:rFonts w:hint="eastAsia"/>
                <w:szCs w:val="21"/>
              </w:rPr>
              <w:t xml:space="preserve"> 10</w:t>
            </w:r>
            <w:r>
              <w:rPr>
                <w:rFonts w:hint="eastAsia"/>
                <w:szCs w:val="21"/>
              </w:rPr>
              <w:t>厘米处）需≥</w:t>
            </w:r>
            <w:r>
              <w:rPr>
                <w:rFonts w:hint="eastAsia"/>
                <w:szCs w:val="21"/>
              </w:rPr>
              <w:t>110cpm/uci</w:t>
            </w:r>
            <w:r>
              <w:rPr>
                <w:rFonts w:hint="eastAsia"/>
                <w:szCs w:val="21"/>
              </w:rPr>
              <w:t>。</w:t>
            </w:r>
          </w:p>
          <w:p w:rsidR="000F7383" w:rsidRDefault="000F7383" w:rsidP="00054073">
            <w:pPr>
              <w:spacing w:line="360" w:lineRule="auto"/>
              <w:rPr>
                <w:szCs w:val="21"/>
              </w:rPr>
            </w:pPr>
            <w:r>
              <w:rPr>
                <w:rFonts w:hint="eastAsia"/>
                <w:szCs w:val="21"/>
              </w:rPr>
              <w:t>二、</w:t>
            </w:r>
            <w:r>
              <w:rPr>
                <w:rFonts w:hint="eastAsia"/>
                <w:szCs w:val="21"/>
              </w:rPr>
              <w:t>CT</w:t>
            </w:r>
            <w:r>
              <w:rPr>
                <w:rFonts w:hint="eastAsia"/>
                <w:szCs w:val="21"/>
              </w:rPr>
              <w:t>系统：</w:t>
            </w:r>
          </w:p>
          <w:p w:rsidR="000F7383" w:rsidRDefault="000F7383" w:rsidP="00054073">
            <w:pPr>
              <w:spacing w:line="360" w:lineRule="auto"/>
              <w:rPr>
                <w:szCs w:val="21"/>
              </w:rPr>
            </w:pPr>
            <w:r>
              <w:rPr>
                <w:rFonts w:hint="eastAsia"/>
                <w:szCs w:val="21"/>
              </w:rPr>
              <w:t>1</w:t>
            </w:r>
            <w:r>
              <w:rPr>
                <w:rFonts w:hint="eastAsia"/>
                <w:szCs w:val="21"/>
              </w:rPr>
              <w:t>、需为诊断级多层螺旋</w:t>
            </w:r>
            <w:r>
              <w:rPr>
                <w:rFonts w:hint="eastAsia"/>
                <w:szCs w:val="21"/>
              </w:rPr>
              <w:t>CT</w:t>
            </w:r>
            <w:r>
              <w:rPr>
                <w:rFonts w:hint="eastAsia"/>
                <w:szCs w:val="21"/>
              </w:rPr>
              <w:t>系统，能够提供解剖定位显像，并能够提供诊断信息。</w:t>
            </w:r>
          </w:p>
          <w:p w:rsidR="000F7383" w:rsidRDefault="000F7383" w:rsidP="00054073">
            <w:pPr>
              <w:spacing w:line="360" w:lineRule="auto"/>
              <w:rPr>
                <w:szCs w:val="21"/>
              </w:rPr>
            </w:pPr>
            <w:r>
              <w:rPr>
                <w:rFonts w:hint="eastAsia"/>
                <w:szCs w:val="21"/>
              </w:rPr>
              <w:lastRenderedPageBreak/>
              <w:t>2</w:t>
            </w:r>
            <w:r>
              <w:rPr>
                <w:rFonts w:hint="eastAsia"/>
                <w:szCs w:val="21"/>
              </w:rPr>
              <w:t>、扫描速度需≤</w:t>
            </w:r>
            <w:r>
              <w:rPr>
                <w:rFonts w:hint="eastAsia"/>
                <w:szCs w:val="21"/>
              </w:rPr>
              <w:t>0.6s/</w:t>
            </w:r>
            <w:r>
              <w:rPr>
                <w:rFonts w:hint="eastAsia"/>
                <w:szCs w:val="21"/>
              </w:rPr>
              <w:t>圈。</w:t>
            </w:r>
          </w:p>
          <w:p w:rsidR="000F7383" w:rsidRDefault="000F7383" w:rsidP="00054073">
            <w:pPr>
              <w:spacing w:line="360" w:lineRule="auto"/>
              <w:rPr>
                <w:szCs w:val="21"/>
              </w:rPr>
            </w:pPr>
            <w:r>
              <w:rPr>
                <w:rFonts w:hint="eastAsia"/>
                <w:szCs w:val="21"/>
              </w:rPr>
              <w:t>3</w:t>
            </w:r>
            <w:r>
              <w:rPr>
                <w:rFonts w:hint="eastAsia"/>
                <w:szCs w:val="21"/>
              </w:rPr>
              <w:t>、探测器排数需≥</w:t>
            </w:r>
            <w:r>
              <w:rPr>
                <w:rFonts w:hint="eastAsia"/>
                <w:szCs w:val="21"/>
              </w:rPr>
              <w:t>24</w:t>
            </w:r>
            <w:r>
              <w:rPr>
                <w:rFonts w:hint="eastAsia"/>
                <w:szCs w:val="21"/>
              </w:rPr>
              <w:t>排，每排探测器通道数需≥</w:t>
            </w:r>
            <w:r>
              <w:rPr>
                <w:rFonts w:hint="eastAsia"/>
                <w:szCs w:val="21"/>
              </w:rPr>
              <w:t>1400</w:t>
            </w:r>
            <w:r>
              <w:rPr>
                <w:rFonts w:hint="eastAsia"/>
                <w:szCs w:val="21"/>
              </w:rPr>
              <w:t>个。</w:t>
            </w:r>
          </w:p>
          <w:p w:rsidR="000F7383" w:rsidRDefault="000F7383" w:rsidP="00054073">
            <w:pPr>
              <w:spacing w:line="360" w:lineRule="auto"/>
              <w:rPr>
                <w:szCs w:val="21"/>
              </w:rPr>
            </w:pPr>
            <w:r>
              <w:rPr>
                <w:rFonts w:hint="eastAsia"/>
                <w:szCs w:val="21"/>
              </w:rPr>
              <w:t>4</w:t>
            </w:r>
            <w:r>
              <w:rPr>
                <w:rFonts w:hint="eastAsia"/>
                <w:szCs w:val="21"/>
              </w:rPr>
              <w:t>、高压发生器功率需≥</w:t>
            </w:r>
            <w:r>
              <w:rPr>
                <w:rFonts w:hint="eastAsia"/>
                <w:szCs w:val="21"/>
              </w:rPr>
              <w:t>50KW</w:t>
            </w:r>
            <w:r>
              <w:rPr>
                <w:rFonts w:hint="eastAsia"/>
                <w:szCs w:val="21"/>
              </w:rPr>
              <w:t>。</w:t>
            </w:r>
          </w:p>
          <w:p w:rsidR="000F7383" w:rsidRDefault="000F7383" w:rsidP="00054073">
            <w:pPr>
              <w:spacing w:line="360" w:lineRule="auto"/>
              <w:rPr>
                <w:szCs w:val="21"/>
              </w:rPr>
            </w:pPr>
            <w:r>
              <w:rPr>
                <w:rFonts w:hint="eastAsia"/>
                <w:szCs w:val="21"/>
              </w:rPr>
              <w:t>5</w:t>
            </w:r>
            <w:r>
              <w:rPr>
                <w:rFonts w:hint="eastAsia"/>
                <w:szCs w:val="21"/>
              </w:rPr>
              <w:t>、球管阳极热容量需≥</w:t>
            </w:r>
            <w:r>
              <w:rPr>
                <w:rFonts w:hint="eastAsia"/>
                <w:szCs w:val="21"/>
              </w:rPr>
              <w:t>5.0MHU</w:t>
            </w:r>
            <w:r>
              <w:rPr>
                <w:rFonts w:hint="eastAsia"/>
                <w:szCs w:val="21"/>
              </w:rPr>
              <w:t>。</w:t>
            </w:r>
          </w:p>
          <w:p w:rsidR="000F7383" w:rsidRDefault="000F7383" w:rsidP="00054073">
            <w:pPr>
              <w:spacing w:line="360" w:lineRule="auto"/>
              <w:rPr>
                <w:szCs w:val="21"/>
              </w:rPr>
            </w:pPr>
            <w:r>
              <w:rPr>
                <w:rFonts w:hint="eastAsia"/>
                <w:szCs w:val="21"/>
              </w:rPr>
              <w:t>6</w:t>
            </w:r>
            <w:r>
              <w:rPr>
                <w:rFonts w:hint="eastAsia"/>
                <w:szCs w:val="21"/>
              </w:rPr>
              <w:t>、球管最大管电流需≥</w:t>
            </w:r>
            <w:r>
              <w:rPr>
                <w:rFonts w:hint="eastAsia"/>
                <w:szCs w:val="21"/>
              </w:rPr>
              <w:t>340mA</w:t>
            </w:r>
            <w:r>
              <w:rPr>
                <w:rFonts w:hint="eastAsia"/>
                <w:szCs w:val="21"/>
              </w:rPr>
              <w:t>，球管最小管电流需≤</w:t>
            </w:r>
            <w:r>
              <w:rPr>
                <w:rFonts w:hint="eastAsia"/>
                <w:szCs w:val="21"/>
              </w:rPr>
              <w:t>20mA</w:t>
            </w:r>
            <w:r>
              <w:rPr>
                <w:rFonts w:hint="eastAsia"/>
                <w:szCs w:val="21"/>
              </w:rPr>
              <w:t>。</w:t>
            </w:r>
          </w:p>
          <w:p w:rsidR="000F7383" w:rsidRDefault="000F7383" w:rsidP="00054073">
            <w:pPr>
              <w:spacing w:line="360" w:lineRule="auto"/>
              <w:rPr>
                <w:szCs w:val="21"/>
              </w:rPr>
            </w:pPr>
            <w:r>
              <w:rPr>
                <w:rFonts w:hint="eastAsia"/>
                <w:szCs w:val="21"/>
              </w:rPr>
              <w:t>7</w:t>
            </w:r>
            <w:r>
              <w:rPr>
                <w:rFonts w:hint="eastAsia"/>
                <w:szCs w:val="21"/>
              </w:rPr>
              <w:t>、系统需具有自动调节球管管电压能力用于衰减校正</w:t>
            </w:r>
          </w:p>
          <w:p w:rsidR="000F7383" w:rsidRDefault="000F7383" w:rsidP="00054073">
            <w:pPr>
              <w:spacing w:line="360" w:lineRule="auto"/>
              <w:rPr>
                <w:szCs w:val="21"/>
              </w:rPr>
            </w:pPr>
            <w:r>
              <w:rPr>
                <w:rFonts w:hint="eastAsia"/>
                <w:szCs w:val="21"/>
              </w:rPr>
              <w:t>8</w:t>
            </w:r>
            <w:r>
              <w:rPr>
                <w:rFonts w:hint="eastAsia"/>
                <w:szCs w:val="21"/>
              </w:rPr>
              <w:t>、最大螺旋扫描时间需≥</w:t>
            </w:r>
            <w:r>
              <w:rPr>
                <w:rFonts w:hint="eastAsia"/>
                <w:szCs w:val="21"/>
              </w:rPr>
              <w:t>100</w:t>
            </w:r>
            <w:r>
              <w:rPr>
                <w:rFonts w:hint="eastAsia"/>
                <w:szCs w:val="21"/>
              </w:rPr>
              <w:t>秒。</w:t>
            </w:r>
          </w:p>
          <w:p w:rsidR="000F7383" w:rsidRDefault="000F7383" w:rsidP="00054073">
            <w:pPr>
              <w:spacing w:line="360" w:lineRule="auto"/>
              <w:rPr>
                <w:szCs w:val="21"/>
              </w:rPr>
            </w:pPr>
            <w:r>
              <w:rPr>
                <w:rFonts w:hint="eastAsia"/>
                <w:szCs w:val="21"/>
              </w:rPr>
              <w:t>9</w:t>
            </w:r>
            <w:r>
              <w:rPr>
                <w:rFonts w:hint="eastAsia"/>
                <w:szCs w:val="21"/>
              </w:rPr>
              <w:t>、单次扫描最大长度（无拼接）需≥</w:t>
            </w:r>
            <w:r>
              <w:rPr>
                <w:rFonts w:hint="eastAsia"/>
                <w:szCs w:val="21"/>
              </w:rPr>
              <w:t>160cm</w:t>
            </w:r>
            <w:r>
              <w:rPr>
                <w:rFonts w:hint="eastAsia"/>
                <w:szCs w:val="21"/>
              </w:rPr>
              <w:t>。</w:t>
            </w:r>
          </w:p>
          <w:p w:rsidR="000F7383" w:rsidRDefault="000F7383" w:rsidP="00054073">
            <w:pPr>
              <w:spacing w:line="360" w:lineRule="auto"/>
              <w:rPr>
                <w:szCs w:val="21"/>
              </w:rPr>
            </w:pPr>
            <w:r>
              <w:rPr>
                <w:rFonts w:hint="eastAsia"/>
                <w:szCs w:val="21"/>
              </w:rPr>
              <w:t>10</w:t>
            </w:r>
            <w:r>
              <w:rPr>
                <w:rFonts w:hint="eastAsia"/>
                <w:szCs w:val="21"/>
              </w:rPr>
              <w:t>、扫描视野需≥</w:t>
            </w:r>
            <w:r>
              <w:rPr>
                <w:rFonts w:hint="eastAsia"/>
                <w:szCs w:val="21"/>
              </w:rPr>
              <w:t>50cm</w:t>
            </w:r>
            <w:r>
              <w:rPr>
                <w:rFonts w:hint="eastAsia"/>
                <w:szCs w:val="21"/>
              </w:rPr>
              <w:t>。</w:t>
            </w:r>
          </w:p>
          <w:p w:rsidR="000F7383" w:rsidRDefault="000F7383" w:rsidP="00054073">
            <w:pPr>
              <w:spacing w:line="360" w:lineRule="auto"/>
              <w:rPr>
                <w:szCs w:val="21"/>
              </w:rPr>
            </w:pPr>
            <w:r>
              <w:rPr>
                <w:rFonts w:hint="eastAsia"/>
                <w:szCs w:val="21"/>
              </w:rPr>
              <w:t>11</w:t>
            </w:r>
            <w:r>
              <w:rPr>
                <w:rFonts w:hint="eastAsia"/>
                <w:szCs w:val="21"/>
              </w:rPr>
              <w:t>、扫描矩阵需≥</w:t>
            </w:r>
            <w:r>
              <w:rPr>
                <w:rFonts w:hint="eastAsia"/>
                <w:szCs w:val="21"/>
              </w:rPr>
              <w:t>512</w:t>
            </w:r>
            <w:r>
              <w:rPr>
                <w:rFonts w:hint="eastAsia"/>
                <w:szCs w:val="21"/>
              </w:rPr>
              <w:t>×</w:t>
            </w:r>
            <w:r>
              <w:rPr>
                <w:rFonts w:hint="eastAsia"/>
                <w:szCs w:val="21"/>
              </w:rPr>
              <w:t>512</w:t>
            </w:r>
            <w:r>
              <w:rPr>
                <w:rFonts w:hint="eastAsia"/>
                <w:szCs w:val="21"/>
              </w:rPr>
              <w:t>。</w:t>
            </w:r>
          </w:p>
          <w:p w:rsidR="000F7383" w:rsidRDefault="000F7383" w:rsidP="00054073">
            <w:pPr>
              <w:spacing w:line="360" w:lineRule="auto"/>
              <w:rPr>
                <w:szCs w:val="21"/>
              </w:rPr>
            </w:pPr>
            <w:r>
              <w:rPr>
                <w:rFonts w:hint="eastAsia"/>
                <w:szCs w:val="21"/>
              </w:rPr>
              <w:t>12</w:t>
            </w:r>
            <w:r>
              <w:rPr>
                <w:rFonts w:hint="eastAsia"/>
                <w:szCs w:val="21"/>
              </w:rPr>
              <w:t>、扫描图像重建时间需≥</w:t>
            </w:r>
            <w:r>
              <w:rPr>
                <w:rFonts w:hint="eastAsia"/>
                <w:szCs w:val="21"/>
              </w:rPr>
              <w:t>5</w:t>
            </w:r>
            <w:r>
              <w:rPr>
                <w:rFonts w:hint="eastAsia"/>
                <w:szCs w:val="21"/>
              </w:rPr>
              <w:t>幅</w:t>
            </w:r>
            <w:r>
              <w:rPr>
                <w:rFonts w:hint="eastAsia"/>
                <w:szCs w:val="21"/>
              </w:rPr>
              <w:t>/</w:t>
            </w:r>
            <w:r>
              <w:rPr>
                <w:rFonts w:hint="eastAsia"/>
                <w:szCs w:val="21"/>
              </w:rPr>
              <w:t>秒。</w:t>
            </w:r>
          </w:p>
          <w:p w:rsidR="000F7383" w:rsidRDefault="000F7383" w:rsidP="00054073">
            <w:pPr>
              <w:spacing w:line="360" w:lineRule="auto"/>
              <w:rPr>
                <w:szCs w:val="21"/>
              </w:rPr>
            </w:pPr>
            <w:r>
              <w:rPr>
                <w:rFonts w:hint="eastAsia"/>
                <w:szCs w:val="21"/>
              </w:rPr>
              <w:t>13</w:t>
            </w:r>
            <w:r>
              <w:rPr>
                <w:rFonts w:hint="eastAsia"/>
                <w:szCs w:val="21"/>
              </w:rPr>
              <w:t>、重建矩阵需≥</w:t>
            </w:r>
            <w:r>
              <w:rPr>
                <w:rFonts w:hint="eastAsia"/>
                <w:szCs w:val="21"/>
              </w:rPr>
              <w:t>512</w:t>
            </w:r>
            <w:r>
              <w:rPr>
                <w:rFonts w:hint="eastAsia"/>
                <w:szCs w:val="21"/>
              </w:rPr>
              <w:t>×</w:t>
            </w:r>
            <w:r>
              <w:rPr>
                <w:rFonts w:hint="eastAsia"/>
                <w:szCs w:val="21"/>
              </w:rPr>
              <w:t>512</w:t>
            </w:r>
            <w:r>
              <w:rPr>
                <w:rFonts w:hint="eastAsia"/>
                <w:szCs w:val="21"/>
              </w:rPr>
              <w:t>。</w:t>
            </w:r>
          </w:p>
          <w:p w:rsidR="000F7383" w:rsidRDefault="000F7383" w:rsidP="00054073">
            <w:pPr>
              <w:spacing w:line="360" w:lineRule="auto"/>
              <w:rPr>
                <w:szCs w:val="21"/>
              </w:rPr>
            </w:pPr>
            <w:r>
              <w:rPr>
                <w:rFonts w:hint="eastAsia"/>
                <w:szCs w:val="21"/>
              </w:rPr>
              <w:t>14</w:t>
            </w:r>
            <w:r>
              <w:rPr>
                <w:rFonts w:hint="eastAsia"/>
                <w:szCs w:val="21"/>
              </w:rPr>
              <w:t>、</w:t>
            </w:r>
            <w:r>
              <w:rPr>
                <w:rFonts w:hint="eastAsia"/>
                <w:szCs w:val="21"/>
              </w:rPr>
              <w:t>HU</w:t>
            </w:r>
            <w:r>
              <w:rPr>
                <w:rFonts w:hint="eastAsia"/>
                <w:szCs w:val="21"/>
              </w:rPr>
              <w:t>值范围需≥</w:t>
            </w:r>
            <w:r>
              <w:rPr>
                <w:rFonts w:hint="eastAsia"/>
                <w:szCs w:val="21"/>
              </w:rPr>
              <w:t>-1000</w:t>
            </w:r>
            <w:r>
              <w:rPr>
                <w:rFonts w:hint="eastAsia"/>
                <w:szCs w:val="21"/>
              </w:rPr>
              <w:t>至</w:t>
            </w:r>
            <w:r>
              <w:rPr>
                <w:rFonts w:hint="eastAsia"/>
                <w:szCs w:val="21"/>
              </w:rPr>
              <w:t>+3000</w:t>
            </w:r>
            <w:r>
              <w:rPr>
                <w:rFonts w:hint="eastAsia"/>
                <w:szCs w:val="21"/>
              </w:rPr>
              <w:t>。</w:t>
            </w:r>
          </w:p>
          <w:p w:rsidR="000F7383" w:rsidRDefault="000F7383" w:rsidP="00054073">
            <w:pPr>
              <w:spacing w:line="360" w:lineRule="auto"/>
              <w:rPr>
                <w:szCs w:val="21"/>
              </w:rPr>
            </w:pPr>
            <w:r>
              <w:rPr>
                <w:rFonts w:hint="eastAsia"/>
                <w:szCs w:val="21"/>
              </w:rPr>
              <w:t>15</w:t>
            </w:r>
            <w:r>
              <w:rPr>
                <w:rFonts w:hint="eastAsia"/>
                <w:szCs w:val="21"/>
              </w:rPr>
              <w:t>、扩展</w:t>
            </w:r>
            <w:r>
              <w:rPr>
                <w:rFonts w:hint="eastAsia"/>
                <w:szCs w:val="21"/>
              </w:rPr>
              <w:t>HU</w:t>
            </w:r>
            <w:r>
              <w:rPr>
                <w:rFonts w:hint="eastAsia"/>
                <w:szCs w:val="21"/>
              </w:rPr>
              <w:t>值范围需≥</w:t>
            </w:r>
            <w:r>
              <w:rPr>
                <w:rFonts w:hint="eastAsia"/>
                <w:szCs w:val="21"/>
              </w:rPr>
              <w:t>-10000</w:t>
            </w:r>
            <w:r>
              <w:rPr>
                <w:rFonts w:hint="eastAsia"/>
                <w:szCs w:val="21"/>
              </w:rPr>
              <w:t>至</w:t>
            </w:r>
            <w:r>
              <w:rPr>
                <w:rFonts w:hint="eastAsia"/>
                <w:szCs w:val="21"/>
              </w:rPr>
              <w:t>+30000</w:t>
            </w:r>
            <w:r>
              <w:rPr>
                <w:rFonts w:hint="eastAsia"/>
                <w:szCs w:val="21"/>
              </w:rPr>
              <w:t>。</w:t>
            </w:r>
          </w:p>
          <w:p w:rsidR="000F7383" w:rsidRDefault="000F7383" w:rsidP="00054073">
            <w:pPr>
              <w:spacing w:line="360" w:lineRule="auto"/>
              <w:rPr>
                <w:szCs w:val="21"/>
              </w:rPr>
            </w:pPr>
            <w:r>
              <w:rPr>
                <w:rFonts w:hint="eastAsia"/>
                <w:szCs w:val="21"/>
              </w:rPr>
              <w:t>16</w:t>
            </w:r>
            <w:r>
              <w:rPr>
                <w:rFonts w:hint="eastAsia"/>
                <w:szCs w:val="21"/>
              </w:rPr>
              <w:t>、图像重建最小层厚≤</w:t>
            </w:r>
            <w:r>
              <w:rPr>
                <w:rFonts w:hint="eastAsia"/>
                <w:szCs w:val="21"/>
              </w:rPr>
              <w:t>0.70mm</w:t>
            </w:r>
            <w:r>
              <w:rPr>
                <w:rFonts w:hint="eastAsia"/>
                <w:szCs w:val="21"/>
              </w:rPr>
              <w:t>。</w:t>
            </w:r>
          </w:p>
          <w:p w:rsidR="000F7383" w:rsidRDefault="000F7383" w:rsidP="00054073">
            <w:pPr>
              <w:spacing w:line="360" w:lineRule="auto"/>
              <w:rPr>
                <w:szCs w:val="21"/>
              </w:rPr>
            </w:pPr>
            <w:r>
              <w:rPr>
                <w:rFonts w:hint="eastAsia"/>
                <w:szCs w:val="21"/>
              </w:rPr>
              <w:t>17</w:t>
            </w:r>
            <w:r>
              <w:rPr>
                <w:rFonts w:hint="eastAsia"/>
                <w:szCs w:val="21"/>
              </w:rPr>
              <w:t>、需具有剂量自动调节功能。</w:t>
            </w:r>
          </w:p>
          <w:p w:rsidR="000F7383" w:rsidRDefault="000F7383" w:rsidP="00054073">
            <w:pPr>
              <w:spacing w:line="360" w:lineRule="auto"/>
              <w:rPr>
                <w:szCs w:val="21"/>
              </w:rPr>
            </w:pPr>
            <w:r>
              <w:rPr>
                <w:rFonts w:hint="eastAsia"/>
                <w:szCs w:val="21"/>
              </w:rPr>
              <w:t>18</w:t>
            </w:r>
            <w:r>
              <w:rPr>
                <w:rFonts w:hint="eastAsia"/>
                <w:szCs w:val="21"/>
              </w:rPr>
              <w:t>、</w:t>
            </w:r>
            <w:r>
              <w:rPr>
                <w:rFonts w:hint="eastAsia"/>
                <w:szCs w:val="21"/>
              </w:rPr>
              <w:t>CT</w:t>
            </w:r>
            <w:r>
              <w:rPr>
                <w:rFonts w:hint="eastAsia"/>
                <w:szCs w:val="21"/>
              </w:rPr>
              <w:t>轴扫</w:t>
            </w:r>
            <w:r>
              <w:rPr>
                <w:rFonts w:hint="eastAsia"/>
                <w:szCs w:val="21"/>
              </w:rPr>
              <w:t>X/Y</w:t>
            </w:r>
            <w:r>
              <w:rPr>
                <w:rFonts w:hint="eastAsia"/>
                <w:szCs w:val="21"/>
              </w:rPr>
              <w:t>断面上高密度分辨率需≥</w:t>
            </w:r>
            <w:r>
              <w:rPr>
                <w:rFonts w:hint="eastAsia"/>
                <w:szCs w:val="21"/>
              </w:rPr>
              <w:t>16lp/cm</w:t>
            </w:r>
            <w:r>
              <w:rPr>
                <w:rFonts w:hint="eastAsia"/>
                <w:szCs w:val="21"/>
              </w:rPr>
              <w:t>。</w:t>
            </w:r>
          </w:p>
          <w:p w:rsidR="000F7383" w:rsidRDefault="000F7383" w:rsidP="00054073">
            <w:pPr>
              <w:spacing w:line="360" w:lineRule="auto"/>
              <w:rPr>
                <w:szCs w:val="21"/>
              </w:rPr>
            </w:pPr>
            <w:r>
              <w:rPr>
                <w:rFonts w:hint="eastAsia"/>
                <w:szCs w:val="21"/>
              </w:rPr>
              <w:t>19</w:t>
            </w:r>
            <w:r>
              <w:rPr>
                <w:rFonts w:hint="eastAsia"/>
                <w:szCs w:val="21"/>
              </w:rPr>
              <w:t>、球管小焦点需≤</w:t>
            </w:r>
            <w:r>
              <w:rPr>
                <w:rFonts w:hint="eastAsia"/>
                <w:szCs w:val="21"/>
              </w:rPr>
              <w:t>0.8</w:t>
            </w:r>
            <w:r>
              <w:rPr>
                <w:rFonts w:hint="eastAsia"/>
                <w:szCs w:val="21"/>
              </w:rPr>
              <w:t>×</w:t>
            </w:r>
            <w:r>
              <w:rPr>
                <w:rFonts w:hint="eastAsia"/>
                <w:szCs w:val="21"/>
              </w:rPr>
              <w:t>0.5mm</w:t>
            </w:r>
            <w:r>
              <w:rPr>
                <w:rFonts w:hint="eastAsia"/>
                <w:szCs w:val="21"/>
              </w:rPr>
              <w:t>。</w:t>
            </w:r>
          </w:p>
          <w:p w:rsidR="000F7383" w:rsidRDefault="000F7383" w:rsidP="00054073">
            <w:pPr>
              <w:spacing w:line="360" w:lineRule="auto"/>
              <w:rPr>
                <w:szCs w:val="21"/>
              </w:rPr>
            </w:pPr>
            <w:r>
              <w:rPr>
                <w:rFonts w:hint="eastAsia"/>
                <w:szCs w:val="21"/>
              </w:rPr>
              <w:t>20</w:t>
            </w:r>
            <w:r>
              <w:rPr>
                <w:rFonts w:hint="eastAsia"/>
                <w:szCs w:val="21"/>
              </w:rPr>
              <w:t>、密度分辨率需≤</w:t>
            </w:r>
            <w:r>
              <w:rPr>
                <w:rFonts w:hint="eastAsia"/>
                <w:szCs w:val="21"/>
              </w:rPr>
              <w:t>3mm@0.3%/20mGy</w:t>
            </w:r>
            <w:r>
              <w:rPr>
                <w:rFonts w:hint="eastAsia"/>
                <w:szCs w:val="21"/>
              </w:rPr>
              <w:t>。</w:t>
            </w:r>
          </w:p>
          <w:p w:rsidR="000F7383" w:rsidRDefault="000F7383" w:rsidP="00054073">
            <w:pPr>
              <w:spacing w:line="360" w:lineRule="auto"/>
              <w:rPr>
                <w:szCs w:val="21"/>
              </w:rPr>
            </w:pPr>
            <w:r>
              <w:rPr>
                <w:rFonts w:hint="eastAsia"/>
                <w:szCs w:val="21"/>
              </w:rPr>
              <w:t>21</w:t>
            </w:r>
            <w:r>
              <w:rPr>
                <w:rFonts w:hint="eastAsia"/>
                <w:szCs w:val="21"/>
              </w:rPr>
              <w:t>、最大</w:t>
            </w:r>
            <w:r>
              <w:rPr>
                <w:rFonts w:hint="eastAsia"/>
                <w:szCs w:val="21"/>
              </w:rPr>
              <w:t>SPECT</w:t>
            </w:r>
            <w:r>
              <w:rPr>
                <w:rFonts w:hint="eastAsia"/>
                <w:szCs w:val="21"/>
              </w:rPr>
              <w:t>与</w:t>
            </w:r>
            <w:r>
              <w:rPr>
                <w:rFonts w:hint="eastAsia"/>
                <w:szCs w:val="21"/>
              </w:rPr>
              <w:t>CT</w:t>
            </w:r>
            <w:r>
              <w:rPr>
                <w:rFonts w:hint="eastAsia"/>
                <w:szCs w:val="21"/>
              </w:rPr>
              <w:t>联合连续扫描范围需≥</w:t>
            </w:r>
            <w:r>
              <w:rPr>
                <w:rFonts w:hint="eastAsia"/>
                <w:szCs w:val="21"/>
              </w:rPr>
              <w:t>162cm</w:t>
            </w:r>
            <w:r>
              <w:rPr>
                <w:rFonts w:hint="eastAsia"/>
                <w:szCs w:val="21"/>
              </w:rPr>
              <w:t>。</w:t>
            </w:r>
          </w:p>
          <w:p w:rsidR="000F7383" w:rsidRDefault="000F7383" w:rsidP="00054073">
            <w:pPr>
              <w:spacing w:line="360" w:lineRule="auto"/>
              <w:rPr>
                <w:szCs w:val="21"/>
              </w:rPr>
            </w:pPr>
            <w:r>
              <w:rPr>
                <w:rFonts w:hint="eastAsia"/>
                <w:szCs w:val="21"/>
              </w:rPr>
              <w:t>三、机架：</w:t>
            </w:r>
          </w:p>
          <w:p w:rsidR="000F7383" w:rsidRDefault="000F7383" w:rsidP="00054073">
            <w:pPr>
              <w:spacing w:line="360" w:lineRule="auto"/>
              <w:rPr>
                <w:szCs w:val="21"/>
              </w:rPr>
            </w:pPr>
            <w:r>
              <w:rPr>
                <w:rFonts w:hint="eastAsia"/>
                <w:szCs w:val="21"/>
              </w:rPr>
              <w:t>1</w:t>
            </w:r>
            <w:r>
              <w:rPr>
                <w:rFonts w:hint="eastAsia"/>
                <w:szCs w:val="21"/>
              </w:rPr>
              <w:t>、需为一体化机架。</w:t>
            </w:r>
          </w:p>
          <w:p w:rsidR="000F7383" w:rsidRDefault="000F7383" w:rsidP="00054073">
            <w:pPr>
              <w:spacing w:line="360" w:lineRule="auto"/>
              <w:rPr>
                <w:szCs w:val="21"/>
              </w:rPr>
            </w:pPr>
            <w:r>
              <w:rPr>
                <w:rFonts w:hint="eastAsia"/>
                <w:szCs w:val="21"/>
              </w:rPr>
              <w:t>2</w:t>
            </w:r>
            <w:r>
              <w:rPr>
                <w:rFonts w:hint="eastAsia"/>
                <w:szCs w:val="21"/>
              </w:rPr>
              <w:t>、</w:t>
            </w:r>
            <w:r>
              <w:rPr>
                <w:rFonts w:hint="eastAsia"/>
                <w:szCs w:val="21"/>
              </w:rPr>
              <w:t>CT</w:t>
            </w:r>
            <w:r>
              <w:rPr>
                <w:rFonts w:hint="eastAsia"/>
                <w:szCs w:val="21"/>
              </w:rPr>
              <w:t>机架孔径需≥</w:t>
            </w:r>
            <w:r>
              <w:rPr>
                <w:rFonts w:hint="eastAsia"/>
                <w:szCs w:val="21"/>
              </w:rPr>
              <w:t>70cm</w:t>
            </w:r>
            <w:r>
              <w:rPr>
                <w:rFonts w:hint="eastAsia"/>
                <w:szCs w:val="21"/>
              </w:rPr>
              <w:t>。</w:t>
            </w:r>
          </w:p>
          <w:p w:rsidR="000F7383" w:rsidRDefault="000F7383" w:rsidP="00054073">
            <w:pPr>
              <w:spacing w:line="360" w:lineRule="auto"/>
              <w:rPr>
                <w:szCs w:val="21"/>
              </w:rPr>
            </w:pPr>
            <w:r>
              <w:rPr>
                <w:rFonts w:hint="eastAsia"/>
                <w:szCs w:val="21"/>
              </w:rPr>
              <w:t>3</w:t>
            </w:r>
            <w:r>
              <w:rPr>
                <w:rFonts w:hint="eastAsia"/>
                <w:szCs w:val="21"/>
              </w:rPr>
              <w:t>、需具有红外线或其它全身轮廓自动跟踪系统。</w:t>
            </w:r>
          </w:p>
          <w:p w:rsidR="000F7383" w:rsidRDefault="000F7383" w:rsidP="00054073">
            <w:pPr>
              <w:spacing w:line="360" w:lineRule="auto"/>
              <w:rPr>
                <w:szCs w:val="21"/>
              </w:rPr>
            </w:pPr>
            <w:r>
              <w:rPr>
                <w:rFonts w:hint="eastAsia"/>
                <w:szCs w:val="21"/>
              </w:rPr>
              <w:t>4</w:t>
            </w:r>
            <w:r>
              <w:rPr>
                <w:rFonts w:hint="eastAsia"/>
                <w:szCs w:val="21"/>
              </w:rPr>
              <w:t>、探头到人体的最小距离需≤</w:t>
            </w:r>
            <w:r>
              <w:rPr>
                <w:rFonts w:hint="eastAsia"/>
                <w:szCs w:val="21"/>
              </w:rPr>
              <w:t>1.5cm</w:t>
            </w:r>
            <w:r>
              <w:rPr>
                <w:rFonts w:hint="eastAsia"/>
                <w:szCs w:val="21"/>
              </w:rPr>
              <w:t>。</w:t>
            </w:r>
          </w:p>
          <w:p w:rsidR="000F7383" w:rsidRDefault="000F7383" w:rsidP="00054073">
            <w:pPr>
              <w:spacing w:line="360" w:lineRule="auto"/>
              <w:rPr>
                <w:szCs w:val="21"/>
              </w:rPr>
            </w:pPr>
            <w:r>
              <w:rPr>
                <w:rFonts w:hint="eastAsia"/>
                <w:szCs w:val="21"/>
              </w:rPr>
              <w:t>5</w:t>
            </w:r>
            <w:r>
              <w:rPr>
                <w:rFonts w:hint="eastAsia"/>
                <w:szCs w:val="21"/>
              </w:rPr>
              <w:t>、两探头夹角在</w:t>
            </w:r>
            <w:r>
              <w:rPr>
                <w:rFonts w:hint="eastAsia"/>
                <w:szCs w:val="21"/>
              </w:rPr>
              <w:t>180</w:t>
            </w:r>
            <w:r>
              <w:rPr>
                <w:rFonts w:hint="eastAsia"/>
                <w:szCs w:val="21"/>
              </w:rPr>
              <w:t>度、</w:t>
            </w:r>
            <w:r>
              <w:rPr>
                <w:rFonts w:hint="eastAsia"/>
                <w:szCs w:val="21"/>
              </w:rPr>
              <w:t>90</w:t>
            </w:r>
            <w:r>
              <w:rPr>
                <w:rFonts w:hint="eastAsia"/>
                <w:szCs w:val="21"/>
              </w:rPr>
              <w:t>度和</w:t>
            </w:r>
            <w:r>
              <w:rPr>
                <w:rFonts w:hint="eastAsia"/>
                <w:szCs w:val="21"/>
              </w:rPr>
              <w:t>76</w:t>
            </w:r>
            <w:r>
              <w:rPr>
                <w:rFonts w:hint="eastAsia"/>
                <w:szCs w:val="21"/>
              </w:rPr>
              <w:t>度时需能进行实时全自动人体轮廓跟踪采集。</w:t>
            </w:r>
          </w:p>
          <w:p w:rsidR="000F7383" w:rsidRDefault="000F7383" w:rsidP="00054073">
            <w:pPr>
              <w:spacing w:line="360" w:lineRule="auto"/>
              <w:rPr>
                <w:szCs w:val="21"/>
              </w:rPr>
            </w:pPr>
            <w:r>
              <w:rPr>
                <w:rFonts w:hint="eastAsia"/>
                <w:szCs w:val="21"/>
              </w:rPr>
              <w:lastRenderedPageBreak/>
              <w:t>6</w:t>
            </w:r>
            <w:r>
              <w:rPr>
                <w:rFonts w:hint="eastAsia"/>
                <w:szCs w:val="21"/>
              </w:rPr>
              <w:t>、需具有≥</w:t>
            </w:r>
            <w:r>
              <w:rPr>
                <w:rFonts w:hint="eastAsia"/>
                <w:szCs w:val="21"/>
              </w:rPr>
              <w:t>3</w:t>
            </w:r>
            <w:r>
              <w:rPr>
                <w:rFonts w:hint="eastAsia"/>
                <w:szCs w:val="21"/>
              </w:rPr>
              <w:t>种双探头断层采集角度。</w:t>
            </w:r>
          </w:p>
          <w:p w:rsidR="000F7383" w:rsidRDefault="000F7383" w:rsidP="00054073">
            <w:pPr>
              <w:spacing w:line="360" w:lineRule="auto"/>
              <w:rPr>
                <w:szCs w:val="21"/>
              </w:rPr>
            </w:pPr>
            <w:r>
              <w:rPr>
                <w:rFonts w:hint="eastAsia"/>
                <w:szCs w:val="21"/>
              </w:rPr>
              <w:t>7</w:t>
            </w:r>
            <w:r>
              <w:rPr>
                <w:rFonts w:hint="eastAsia"/>
                <w:szCs w:val="21"/>
              </w:rPr>
              <w:t>、探头需具备头尾角倾斜功能，</w:t>
            </w:r>
            <w:r>
              <w:rPr>
                <w:rFonts w:hint="eastAsia"/>
                <w:szCs w:val="21"/>
              </w:rPr>
              <w:t>Z</w:t>
            </w:r>
            <w:r>
              <w:rPr>
                <w:rFonts w:hint="eastAsia"/>
                <w:szCs w:val="21"/>
              </w:rPr>
              <w:t>轴方向的倾斜角度需≥±</w:t>
            </w:r>
            <w:r>
              <w:rPr>
                <w:rFonts w:hint="eastAsia"/>
                <w:szCs w:val="21"/>
              </w:rPr>
              <w:t>16</w:t>
            </w:r>
            <w:r>
              <w:rPr>
                <w:rFonts w:hint="eastAsia"/>
                <w:szCs w:val="21"/>
              </w:rPr>
              <w:t>度。</w:t>
            </w:r>
          </w:p>
          <w:p w:rsidR="000F7383" w:rsidRDefault="000F7383" w:rsidP="00054073">
            <w:pPr>
              <w:spacing w:line="360" w:lineRule="auto"/>
              <w:rPr>
                <w:szCs w:val="21"/>
              </w:rPr>
            </w:pPr>
            <w:r>
              <w:rPr>
                <w:rFonts w:hint="eastAsia"/>
                <w:szCs w:val="21"/>
              </w:rPr>
              <w:t>8</w:t>
            </w:r>
            <w:r>
              <w:rPr>
                <w:rFonts w:hint="eastAsia"/>
                <w:szCs w:val="21"/>
              </w:rPr>
              <w:t>、机架上需配有平板彩色液晶屏。</w:t>
            </w:r>
          </w:p>
          <w:p w:rsidR="000F7383" w:rsidRDefault="000F7383" w:rsidP="00054073">
            <w:pPr>
              <w:spacing w:line="360" w:lineRule="auto"/>
              <w:rPr>
                <w:szCs w:val="21"/>
              </w:rPr>
            </w:pPr>
            <w:r>
              <w:rPr>
                <w:rFonts w:hint="eastAsia"/>
                <w:szCs w:val="21"/>
              </w:rPr>
              <w:t>9</w:t>
            </w:r>
            <w:r>
              <w:rPr>
                <w:rFonts w:hint="eastAsia"/>
                <w:szCs w:val="21"/>
              </w:rPr>
              <w:t>、需为内置式一体化质控点源支架。</w:t>
            </w:r>
          </w:p>
          <w:p w:rsidR="000F7383" w:rsidRDefault="000F7383" w:rsidP="00054073">
            <w:pPr>
              <w:spacing w:line="360" w:lineRule="auto"/>
              <w:rPr>
                <w:szCs w:val="21"/>
              </w:rPr>
            </w:pPr>
            <w:r>
              <w:rPr>
                <w:rFonts w:hint="eastAsia"/>
                <w:szCs w:val="21"/>
              </w:rPr>
              <w:t>10</w:t>
            </w:r>
            <w:r>
              <w:rPr>
                <w:rFonts w:hint="eastAsia"/>
                <w:szCs w:val="21"/>
              </w:rPr>
              <w:t>、需具有病人安全保护装置。</w:t>
            </w:r>
          </w:p>
          <w:p w:rsidR="000F7383" w:rsidRDefault="000F7383" w:rsidP="00054073">
            <w:pPr>
              <w:spacing w:line="360" w:lineRule="auto"/>
              <w:rPr>
                <w:szCs w:val="21"/>
              </w:rPr>
            </w:pPr>
            <w:r>
              <w:rPr>
                <w:rFonts w:hint="eastAsia"/>
                <w:szCs w:val="21"/>
              </w:rPr>
              <w:t>11</w:t>
            </w:r>
            <w:r>
              <w:rPr>
                <w:rFonts w:hint="eastAsia"/>
                <w:szCs w:val="21"/>
              </w:rPr>
              <w:t>、需具有探头全自动归位功能。</w:t>
            </w:r>
          </w:p>
          <w:p w:rsidR="000F7383" w:rsidRDefault="000F7383" w:rsidP="00054073">
            <w:pPr>
              <w:spacing w:line="360" w:lineRule="auto"/>
              <w:rPr>
                <w:szCs w:val="21"/>
              </w:rPr>
            </w:pPr>
            <w:r>
              <w:rPr>
                <w:rFonts w:hint="eastAsia"/>
                <w:szCs w:val="21"/>
              </w:rPr>
              <w:t>12</w:t>
            </w:r>
            <w:r>
              <w:rPr>
                <w:rFonts w:hint="eastAsia"/>
                <w:szCs w:val="21"/>
              </w:rPr>
              <w:t>、需具有一体化心电门控装置，包含普心电图显示和心电触发装置，心电触发装置需集成在机架中。</w:t>
            </w:r>
          </w:p>
          <w:p w:rsidR="000F7383" w:rsidRDefault="000F7383" w:rsidP="00054073">
            <w:pPr>
              <w:spacing w:line="360" w:lineRule="auto"/>
              <w:rPr>
                <w:szCs w:val="21"/>
              </w:rPr>
            </w:pPr>
            <w:r>
              <w:rPr>
                <w:rFonts w:hint="eastAsia"/>
                <w:szCs w:val="21"/>
              </w:rPr>
              <w:t>13</w:t>
            </w:r>
            <w:r>
              <w:rPr>
                <w:rFonts w:hint="eastAsia"/>
                <w:szCs w:val="21"/>
              </w:rPr>
              <w:t>、需可支持介入性放射手术。</w:t>
            </w:r>
          </w:p>
          <w:p w:rsidR="000F7383" w:rsidRDefault="000F7383" w:rsidP="00054073">
            <w:pPr>
              <w:spacing w:line="360" w:lineRule="auto"/>
              <w:rPr>
                <w:szCs w:val="21"/>
              </w:rPr>
            </w:pPr>
            <w:r>
              <w:rPr>
                <w:rFonts w:hint="eastAsia"/>
                <w:szCs w:val="21"/>
              </w:rPr>
              <w:t>14</w:t>
            </w:r>
            <w:r>
              <w:rPr>
                <w:rFonts w:hint="eastAsia"/>
                <w:szCs w:val="21"/>
              </w:rPr>
              <w:t>、</w:t>
            </w:r>
            <w:r>
              <w:rPr>
                <w:rFonts w:hint="eastAsia"/>
                <w:szCs w:val="21"/>
              </w:rPr>
              <w:t>SPECT</w:t>
            </w:r>
            <w:r>
              <w:rPr>
                <w:rFonts w:hint="eastAsia"/>
                <w:szCs w:val="21"/>
              </w:rPr>
              <w:t>机架旋转精度需≤</w:t>
            </w:r>
            <w:r>
              <w:rPr>
                <w:rFonts w:hint="eastAsia"/>
                <w:szCs w:val="21"/>
              </w:rPr>
              <w:t>0.1</w:t>
            </w:r>
            <w:r>
              <w:rPr>
                <w:rFonts w:hint="eastAsia"/>
                <w:szCs w:val="21"/>
              </w:rPr>
              <w:t>度，旋转中心误差≤</w:t>
            </w:r>
            <w:r>
              <w:rPr>
                <w:rFonts w:hint="eastAsia"/>
                <w:szCs w:val="21"/>
              </w:rPr>
              <w:t>0.25</w:t>
            </w:r>
            <w:r>
              <w:rPr>
                <w:rFonts w:hint="eastAsia"/>
                <w:szCs w:val="21"/>
              </w:rPr>
              <w:t>象素点。</w:t>
            </w:r>
          </w:p>
          <w:p w:rsidR="000F7383" w:rsidRDefault="000F7383" w:rsidP="00054073">
            <w:pPr>
              <w:spacing w:line="360" w:lineRule="auto"/>
              <w:rPr>
                <w:szCs w:val="21"/>
              </w:rPr>
            </w:pPr>
            <w:r>
              <w:rPr>
                <w:rFonts w:hint="eastAsia"/>
                <w:szCs w:val="21"/>
              </w:rPr>
              <w:t>15</w:t>
            </w:r>
            <w:r>
              <w:rPr>
                <w:rFonts w:hint="eastAsia"/>
                <w:szCs w:val="21"/>
              </w:rPr>
              <w:t>、</w:t>
            </w:r>
            <w:r>
              <w:rPr>
                <w:rFonts w:hint="eastAsia"/>
                <w:szCs w:val="21"/>
              </w:rPr>
              <w:t>SPECT/CT</w:t>
            </w:r>
            <w:r>
              <w:rPr>
                <w:rFonts w:hint="eastAsia"/>
                <w:szCs w:val="21"/>
              </w:rPr>
              <w:t>系统机架重量需≤</w:t>
            </w:r>
            <w:r>
              <w:rPr>
                <w:rFonts w:hint="eastAsia"/>
                <w:szCs w:val="21"/>
              </w:rPr>
              <w:t>4500kg</w:t>
            </w:r>
            <w:r>
              <w:rPr>
                <w:rFonts w:hint="eastAsia"/>
                <w:szCs w:val="21"/>
              </w:rPr>
              <w:t>。</w:t>
            </w:r>
          </w:p>
          <w:p w:rsidR="000F7383" w:rsidRDefault="000F7383" w:rsidP="00054073">
            <w:pPr>
              <w:spacing w:line="360" w:lineRule="auto"/>
              <w:rPr>
                <w:szCs w:val="21"/>
              </w:rPr>
            </w:pPr>
            <w:r>
              <w:rPr>
                <w:rFonts w:hint="eastAsia"/>
                <w:szCs w:val="21"/>
              </w:rPr>
              <w:t>16</w:t>
            </w:r>
            <w:r>
              <w:rPr>
                <w:rFonts w:hint="eastAsia"/>
                <w:szCs w:val="21"/>
              </w:rPr>
              <w:t>、在身体轮廓自动跟踪模式下，最快全身扫描速度需≥</w:t>
            </w:r>
            <w:r>
              <w:rPr>
                <w:rFonts w:hint="eastAsia"/>
                <w:szCs w:val="21"/>
              </w:rPr>
              <w:t>50cm/min</w:t>
            </w:r>
            <w:r>
              <w:rPr>
                <w:rFonts w:hint="eastAsia"/>
                <w:szCs w:val="21"/>
              </w:rPr>
              <w:t>。</w:t>
            </w:r>
          </w:p>
          <w:p w:rsidR="000F7383" w:rsidRDefault="000F7383" w:rsidP="00054073">
            <w:pPr>
              <w:spacing w:line="360" w:lineRule="auto"/>
              <w:rPr>
                <w:szCs w:val="21"/>
              </w:rPr>
            </w:pPr>
            <w:r>
              <w:rPr>
                <w:rFonts w:hint="eastAsia"/>
                <w:szCs w:val="21"/>
              </w:rPr>
              <w:t>17</w:t>
            </w:r>
            <w:r>
              <w:rPr>
                <w:rFonts w:hint="eastAsia"/>
                <w:szCs w:val="21"/>
              </w:rPr>
              <w:t>、需具备</w:t>
            </w:r>
            <w:r>
              <w:rPr>
                <w:rFonts w:hint="eastAsia"/>
                <w:szCs w:val="21"/>
              </w:rPr>
              <w:t>2</w:t>
            </w:r>
            <w:r>
              <w:rPr>
                <w:rFonts w:hint="eastAsia"/>
                <w:szCs w:val="21"/>
              </w:rPr>
              <w:t>个手控盒，机架左右各一个。</w:t>
            </w:r>
          </w:p>
          <w:p w:rsidR="000F7383" w:rsidRDefault="000F7383" w:rsidP="00054073">
            <w:pPr>
              <w:spacing w:line="360" w:lineRule="auto"/>
              <w:rPr>
                <w:szCs w:val="21"/>
              </w:rPr>
            </w:pPr>
            <w:r>
              <w:rPr>
                <w:rFonts w:hint="eastAsia"/>
                <w:szCs w:val="21"/>
              </w:rPr>
              <w:t>四、检查床：</w:t>
            </w:r>
          </w:p>
          <w:p w:rsidR="000F7383" w:rsidRDefault="000F7383" w:rsidP="00054073">
            <w:pPr>
              <w:spacing w:line="360" w:lineRule="auto"/>
              <w:rPr>
                <w:szCs w:val="21"/>
              </w:rPr>
            </w:pPr>
            <w:r>
              <w:rPr>
                <w:rFonts w:hint="eastAsia"/>
                <w:szCs w:val="21"/>
              </w:rPr>
              <w:t>1</w:t>
            </w:r>
            <w:r>
              <w:rPr>
                <w:rFonts w:hint="eastAsia"/>
                <w:szCs w:val="21"/>
              </w:rPr>
              <w:t>、检查床宽度需＞</w:t>
            </w:r>
            <w:r>
              <w:rPr>
                <w:rFonts w:hint="eastAsia"/>
                <w:szCs w:val="21"/>
              </w:rPr>
              <w:t>70cm</w:t>
            </w:r>
            <w:r>
              <w:rPr>
                <w:rFonts w:hint="eastAsia"/>
                <w:szCs w:val="21"/>
              </w:rPr>
              <w:t>，最大承重需≥</w:t>
            </w:r>
            <w:r>
              <w:rPr>
                <w:rFonts w:hint="eastAsia"/>
                <w:szCs w:val="21"/>
              </w:rPr>
              <w:t>200kg</w:t>
            </w:r>
            <w:r>
              <w:rPr>
                <w:rFonts w:hint="eastAsia"/>
                <w:szCs w:val="21"/>
              </w:rPr>
              <w:t>。</w:t>
            </w:r>
          </w:p>
          <w:p w:rsidR="000F7383" w:rsidRDefault="000F7383" w:rsidP="00054073">
            <w:pPr>
              <w:spacing w:line="360" w:lineRule="auto"/>
              <w:rPr>
                <w:szCs w:val="21"/>
              </w:rPr>
            </w:pPr>
            <w:r>
              <w:rPr>
                <w:rFonts w:hint="eastAsia"/>
                <w:szCs w:val="21"/>
              </w:rPr>
              <w:t>2</w:t>
            </w:r>
            <w:r>
              <w:rPr>
                <w:rFonts w:hint="eastAsia"/>
                <w:szCs w:val="21"/>
              </w:rPr>
              <w:t>、最大全身扫描范围需≥</w:t>
            </w:r>
            <w:r>
              <w:rPr>
                <w:rFonts w:hint="eastAsia"/>
                <w:szCs w:val="21"/>
              </w:rPr>
              <w:t>200cm</w:t>
            </w:r>
            <w:r>
              <w:rPr>
                <w:rFonts w:hint="eastAsia"/>
                <w:szCs w:val="21"/>
              </w:rPr>
              <w:t>。</w:t>
            </w:r>
          </w:p>
          <w:p w:rsidR="000F7383" w:rsidRDefault="000F7383" w:rsidP="00054073">
            <w:pPr>
              <w:spacing w:line="360" w:lineRule="auto"/>
              <w:rPr>
                <w:szCs w:val="21"/>
              </w:rPr>
            </w:pPr>
            <w:r>
              <w:rPr>
                <w:rFonts w:hint="eastAsia"/>
                <w:szCs w:val="21"/>
              </w:rPr>
              <w:t>3</w:t>
            </w:r>
            <w:r>
              <w:rPr>
                <w:rFonts w:hint="eastAsia"/>
                <w:szCs w:val="21"/>
              </w:rPr>
              <w:t>、使用低衰减材料，床板衰减率需</w:t>
            </w:r>
            <w:r>
              <w:rPr>
                <w:rFonts w:hint="eastAsia"/>
                <w:szCs w:val="21"/>
              </w:rPr>
              <w:t>&lt;10%</w:t>
            </w:r>
            <w:r>
              <w:rPr>
                <w:rFonts w:hint="eastAsia"/>
                <w:szCs w:val="21"/>
              </w:rPr>
              <w:t>。</w:t>
            </w:r>
          </w:p>
          <w:p w:rsidR="000F7383" w:rsidRDefault="000F7383" w:rsidP="00054073">
            <w:pPr>
              <w:spacing w:line="360" w:lineRule="auto"/>
              <w:rPr>
                <w:szCs w:val="21"/>
              </w:rPr>
            </w:pPr>
            <w:r>
              <w:rPr>
                <w:rFonts w:hint="eastAsia"/>
                <w:szCs w:val="21"/>
              </w:rPr>
              <w:t>4</w:t>
            </w:r>
            <w:r>
              <w:rPr>
                <w:rFonts w:hint="eastAsia"/>
                <w:szCs w:val="21"/>
              </w:rPr>
              <w:t>、需具有心脏及脑显像定位装置。</w:t>
            </w:r>
          </w:p>
          <w:p w:rsidR="000F7383" w:rsidRDefault="000F7383" w:rsidP="00054073">
            <w:pPr>
              <w:spacing w:line="360" w:lineRule="auto"/>
              <w:rPr>
                <w:szCs w:val="21"/>
              </w:rPr>
            </w:pPr>
            <w:r>
              <w:rPr>
                <w:rFonts w:hint="eastAsia"/>
                <w:szCs w:val="21"/>
              </w:rPr>
              <w:t>5</w:t>
            </w:r>
            <w:r>
              <w:rPr>
                <w:rFonts w:hint="eastAsia"/>
                <w:szCs w:val="21"/>
              </w:rPr>
              <w:t>、需具有床板支撑托，并能保持与检查床同步上下移动。</w:t>
            </w:r>
          </w:p>
          <w:p w:rsidR="000F7383" w:rsidRDefault="000F7383" w:rsidP="00054073">
            <w:pPr>
              <w:spacing w:line="360" w:lineRule="auto"/>
              <w:rPr>
                <w:szCs w:val="21"/>
              </w:rPr>
            </w:pPr>
            <w:r>
              <w:rPr>
                <w:rFonts w:hint="eastAsia"/>
                <w:szCs w:val="21"/>
              </w:rPr>
              <w:t>6</w:t>
            </w:r>
            <w:r>
              <w:rPr>
                <w:rFonts w:hint="eastAsia"/>
                <w:szCs w:val="21"/>
              </w:rPr>
              <w:t>、需具有头托及专用臂托。</w:t>
            </w:r>
          </w:p>
          <w:p w:rsidR="000F7383" w:rsidRDefault="000F7383" w:rsidP="00054073">
            <w:pPr>
              <w:spacing w:line="360" w:lineRule="auto"/>
              <w:rPr>
                <w:szCs w:val="21"/>
              </w:rPr>
            </w:pPr>
            <w:r>
              <w:rPr>
                <w:rFonts w:hint="eastAsia"/>
                <w:szCs w:val="21"/>
              </w:rPr>
              <w:t>7</w:t>
            </w:r>
            <w:r>
              <w:rPr>
                <w:rFonts w:hint="eastAsia"/>
                <w:szCs w:val="21"/>
              </w:rPr>
              <w:t>、扫描床最低高度需≤</w:t>
            </w:r>
            <w:r>
              <w:rPr>
                <w:rFonts w:hint="eastAsia"/>
                <w:szCs w:val="21"/>
              </w:rPr>
              <w:t>55cm</w:t>
            </w:r>
            <w:r>
              <w:rPr>
                <w:rFonts w:hint="eastAsia"/>
                <w:szCs w:val="21"/>
              </w:rPr>
              <w:t>，最高高度需≥</w:t>
            </w:r>
            <w:r>
              <w:rPr>
                <w:rFonts w:hint="eastAsia"/>
                <w:szCs w:val="21"/>
              </w:rPr>
              <w:t>100cm</w:t>
            </w:r>
            <w:r>
              <w:rPr>
                <w:rFonts w:hint="eastAsia"/>
                <w:szCs w:val="21"/>
              </w:rPr>
              <w:t>。</w:t>
            </w:r>
          </w:p>
          <w:p w:rsidR="000F7383" w:rsidRDefault="000F7383" w:rsidP="00054073">
            <w:pPr>
              <w:spacing w:line="360" w:lineRule="auto"/>
              <w:rPr>
                <w:szCs w:val="21"/>
              </w:rPr>
            </w:pPr>
            <w:r>
              <w:rPr>
                <w:rFonts w:hint="eastAsia"/>
                <w:szCs w:val="21"/>
              </w:rPr>
              <w:t>五、准直器：</w:t>
            </w:r>
          </w:p>
          <w:p w:rsidR="000F7383" w:rsidRDefault="000F7383" w:rsidP="00054073">
            <w:pPr>
              <w:spacing w:line="360" w:lineRule="auto"/>
              <w:rPr>
                <w:szCs w:val="21"/>
              </w:rPr>
            </w:pPr>
            <w:r>
              <w:rPr>
                <w:rFonts w:hint="eastAsia"/>
                <w:szCs w:val="21"/>
              </w:rPr>
              <w:t>1</w:t>
            </w:r>
            <w:r>
              <w:rPr>
                <w:rFonts w:hint="eastAsia"/>
                <w:szCs w:val="21"/>
              </w:rPr>
              <w:t>、需具备</w:t>
            </w:r>
            <w:r>
              <w:rPr>
                <w:rFonts w:hint="eastAsia"/>
                <w:szCs w:val="21"/>
              </w:rPr>
              <w:t>1</w:t>
            </w:r>
            <w:r>
              <w:rPr>
                <w:rFonts w:hint="eastAsia"/>
                <w:szCs w:val="21"/>
              </w:rPr>
              <w:t>对低能高分辨型准直器，每个准直器需有≥</w:t>
            </w:r>
            <w:r>
              <w:rPr>
                <w:rFonts w:hint="eastAsia"/>
                <w:szCs w:val="21"/>
              </w:rPr>
              <w:t>100000</w:t>
            </w:r>
            <w:r>
              <w:rPr>
                <w:rFonts w:hint="eastAsia"/>
                <w:szCs w:val="21"/>
              </w:rPr>
              <w:t>个孔。</w:t>
            </w:r>
          </w:p>
          <w:p w:rsidR="000F7383" w:rsidRDefault="000F7383" w:rsidP="00054073">
            <w:pPr>
              <w:spacing w:line="360" w:lineRule="auto"/>
              <w:rPr>
                <w:szCs w:val="21"/>
              </w:rPr>
            </w:pPr>
            <w:r>
              <w:rPr>
                <w:rFonts w:hint="eastAsia"/>
                <w:szCs w:val="21"/>
              </w:rPr>
              <w:t>2</w:t>
            </w:r>
            <w:r>
              <w:rPr>
                <w:rFonts w:hint="eastAsia"/>
                <w:szCs w:val="21"/>
              </w:rPr>
              <w:t>、需具备</w:t>
            </w:r>
            <w:r>
              <w:rPr>
                <w:rFonts w:hint="eastAsia"/>
                <w:szCs w:val="21"/>
              </w:rPr>
              <w:t>1</w:t>
            </w:r>
            <w:r>
              <w:rPr>
                <w:rFonts w:hint="eastAsia"/>
                <w:szCs w:val="21"/>
              </w:rPr>
              <w:t>对高能通用准直器，准直器孔数需≥</w:t>
            </w:r>
            <w:r>
              <w:rPr>
                <w:rFonts w:hint="eastAsia"/>
                <w:szCs w:val="21"/>
              </w:rPr>
              <w:t>7000</w:t>
            </w:r>
            <w:r>
              <w:rPr>
                <w:rFonts w:hint="eastAsia"/>
                <w:szCs w:val="21"/>
              </w:rPr>
              <w:t>个。</w:t>
            </w:r>
          </w:p>
          <w:p w:rsidR="000F7383" w:rsidRDefault="000F7383" w:rsidP="00054073">
            <w:pPr>
              <w:spacing w:line="360" w:lineRule="auto"/>
              <w:rPr>
                <w:szCs w:val="21"/>
              </w:rPr>
            </w:pPr>
            <w:r>
              <w:rPr>
                <w:rFonts w:hint="eastAsia"/>
                <w:szCs w:val="21"/>
              </w:rPr>
              <w:t>3</w:t>
            </w:r>
            <w:r>
              <w:rPr>
                <w:rFonts w:hint="eastAsia"/>
                <w:szCs w:val="21"/>
              </w:rPr>
              <w:t>、需配备准直器车。</w:t>
            </w:r>
          </w:p>
          <w:p w:rsidR="000F7383" w:rsidRDefault="000F7383" w:rsidP="00054073">
            <w:pPr>
              <w:spacing w:line="360" w:lineRule="auto"/>
              <w:rPr>
                <w:szCs w:val="21"/>
              </w:rPr>
            </w:pPr>
            <w:r>
              <w:rPr>
                <w:rFonts w:hint="eastAsia"/>
                <w:szCs w:val="21"/>
              </w:rPr>
              <w:t>4</w:t>
            </w:r>
            <w:r>
              <w:rPr>
                <w:rFonts w:hint="eastAsia"/>
                <w:szCs w:val="21"/>
              </w:rPr>
              <w:t>、需具备准直器自动更换系统。</w:t>
            </w:r>
          </w:p>
          <w:p w:rsidR="000F7383" w:rsidRDefault="000F7383" w:rsidP="00054073">
            <w:pPr>
              <w:spacing w:line="360" w:lineRule="auto"/>
              <w:rPr>
                <w:szCs w:val="21"/>
              </w:rPr>
            </w:pPr>
            <w:r>
              <w:rPr>
                <w:rFonts w:hint="eastAsia"/>
                <w:szCs w:val="21"/>
              </w:rPr>
              <w:t>5</w:t>
            </w:r>
            <w:r>
              <w:rPr>
                <w:rFonts w:hint="eastAsia"/>
                <w:szCs w:val="21"/>
              </w:rPr>
              <w:t>、需提供心脏专用准直器。</w:t>
            </w:r>
          </w:p>
          <w:p w:rsidR="000F7383" w:rsidRDefault="000F7383" w:rsidP="00054073">
            <w:pPr>
              <w:spacing w:line="360" w:lineRule="auto"/>
              <w:rPr>
                <w:szCs w:val="21"/>
              </w:rPr>
            </w:pPr>
            <w:r>
              <w:rPr>
                <w:rFonts w:hint="eastAsia"/>
                <w:szCs w:val="21"/>
              </w:rPr>
              <w:lastRenderedPageBreak/>
              <w:t>六、计算机系统：</w:t>
            </w:r>
          </w:p>
          <w:p w:rsidR="000F7383" w:rsidRDefault="000F7383" w:rsidP="00054073">
            <w:pPr>
              <w:spacing w:line="360" w:lineRule="auto"/>
              <w:rPr>
                <w:szCs w:val="21"/>
              </w:rPr>
            </w:pPr>
            <w:r>
              <w:rPr>
                <w:rFonts w:hint="eastAsia"/>
                <w:szCs w:val="21"/>
              </w:rPr>
              <w:t>1</w:t>
            </w:r>
            <w:r>
              <w:rPr>
                <w:rFonts w:hint="eastAsia"/>
                <w:szCs w:val="21"/>
              </w:rPr>
              <w:t>、需具有完全独立的图文窗式多任务采集工作站及后处理工作站，采集和处理需互不干扰。</w:t>
            </w:r>
          </w:p>
          <w:p w:rsidR="000F7383" w:rsidRDefault="000F7383" w:rsidP="00054073">
            <w:pPr>
              <w:spacing w:line="360" w:lineRule="auto"/>
              <w:rPr>
                <w:szCs w:val="21"/>
              </w:rPr>
            </w:pPr>
            <w:r>
              <w:rPr>
                <w:rFonts w:hint="eastAsia"/>
                <w:szCs w:val="21"/>
              </w:rPr>
              <w:t>2</w:t>
            </w:r>
            <w:r>
              <w:rPr>
                <w:rFonts w:hint="eastAsia"/>
                <w:szCs w:val="21"/>
              </w:rPr>
              <w:t>、采集工作站：</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）计算机需具有双核</w:t>
            </w:r>
            <w:r>
              <w:rPr>
                <w:rFonts w:hint="eastAsia"/>
                <w:szCs w:val="21"/>
              </w:rPr>
              <w:t>CPU</w:t>
            </w:r>
            <w:r>
              <w:rPr>
                <w:rFonts w:hint="eastAsia"/>
                <w:szCs w:val="21"/>
              </w:rPr>
              <w:t>，运行内存需≥</w:t>
            </w:r>
            <w:r>
              <w:rPr>
                <w:rFonts w:hint="eastAsia"/>
                <w:szCs w:val="21"/>
              </w:rPr>
              <w:t>8GB</w:t>
            </w:r>
            <w:r>
              <w:rPr>
                <w:rFonts w:hint="eastAsia"/>
                <w:szCs w:val="21"/>
              </w:rPr>
              <w:t>，硬盘需≥</w:t>
            </w:r>
            <w:r>
              <w:rPr>
                <w:rFonts w:hint="eastAsia"/>
                <w:szCs w:val="21"/>
              </w:rPr>
              <w:t>500GB</w:t>
            </w:r>
            <w:r>
              <w:rPr>
                <w:rFonts w:hint="eastAsia"/>
                <w:szCs w:val="21"/>
              </w:rPr>
              <w:t>。</w:t>
            </w:r>
          </w:p>
          <w:p w:rsidR="000F7383" w:rsidRDefault="000F7383" w:rsidP="00054073">
            <w:pPr>
              <w:spacing w:line="360" w:lineRule="auto"/>
              <w:rPr>
                <w:szCs w:val="21"/>
              </w:rPr>
            </w:pPr>
            <w:r>
              <w:rPr>
                <w:rFonts w:hint="eastAsia"/>
                <w:szCs w:val="21"/>
              </w:rPr>
              <w:t>（</w:t>
            </w:r>
            <w:r>
              <w:rPr>
                <w:rFonts w:hint="eastAsia"/>
                <w:szCs w:val="21"/>
              </w:rPr>
              <w:t>2</w:t>
            </w:r>
            <w:r>
              <w:rPr>
                <w:rFonts w:hint="eastAsia"/>
                <w:szCs w:val="21"/>
              </w:rPr>
              <w:t>）需配备</w:t>
            </w:r>
            <w:r>
              <w:rPr>
                <w:rFonts w:hint="eastAsia"/>
                <w:szCs w:val="21"/>
              </w:rPr>
              <w:t>2</w:t>
            </w:r>
            <w:r>
              <w:rPr>
                <w:rFonts w:hint="eastAsia"/>
                <w:szCs w:val="21"/>
              </w:rPr>
              <w:t>个≥</w:t>
            </w:r>
            <w:r>
              <w:rPr>
                <w:rFonts w:hint="eastAsia"/>
                <w:szCs w:val="21"/>
              </w:rPr>
              <w:t>19</w:t>
            </w:r>
            <w:r>
              <w:rPr>
                <w:rFonts w:hint="eastAsia"/>
                <w:szCs w:val="21"/>
              </w:rPr>
              <w:t>英寸医用高分辨率</w:t>
            </w:r>
            <w:r>
              <w:rPr>
                <w:rFonts w:hint="eastAsia"/>
                <w:szCs w:val="21"/>
              </w:rPr>
              <w:t>LCD</w:t>
            </w:r>
            <w:r>
              <w:rPr>
                <w:rFonts w:hint="eastAsia"/>
                <w:szCs w:val="21"/>
              </w:rPr>
              <w:t>监视器，显示器分辨率需≥</w:t>
            </w:r>
            <w:r>
              <w:rPr>
                <w:rFonts w:hint="eastAsia"/>
                <w:szCs w:val="21"/>
              </w:rPr>
              <w:t>1280</w:t>
            </w:r>
            <w:r>
              <w:rPr>
                <w:rFonts w:hint="eastAsia"/>
                <w:szCs w:val="21"/>
              </w:rPr>
              <w:t>×</w:t>
            </w:r>
            <w:r>
              <w:rPr>
                <w:rFonts w:hint="eastAsia"/>
                <w:szCs w:val="21"/>
              </w:rPr>
              <w:t>1024</w:t>
            </w:r>
            <w:r>
              <w:rPr>
                <w:rFonts w:hint="eastAsia"/>
                <w:szCs w:val="21"/>
              </w:rPr>
              <w:t>。</w:t>
            </w:r>
          </w:p>
          <w:p w:rsidR="000F7383" w:rsidRDefault="000F7383" w:rsidP="00054073">
            <w:pPr>
              <w:spacing w:line="360" w:lineRule="auto"/>
              <w:rPr>
                <w:szCs w:val="21"/>
              </w:rPr>
            </w:pPr>
            <w:r>
              <w:rPr>
                <w:rFonts w:hint="eastAsia"/>
                <w:szCs w:val="21"/>
              </w:rPr>
              <w:t>（</w:t>
            </w:r>
            <w:r>
              <w:rPr>
                <w:rFonts w:hint="eastAsia"/>
                <w:szCs w:val="21"/>
              </w:rPr>
              <w:t>3</w:t>
            </w:r>
            <w:r>
              <w:rPr>
                <w:rFonts w:hint="eastAsia"/>
                <w:szCs w:val="21"/>
              </w:rPr>
              <w:t>）工作站界面需具有多学科浏览功能。</w:t>
            </w:r>
          </w:p>
          <w:p w:rsidR="000F7383" w:rsidRDefault="000F7383" w:rsidP="00054073">
            <w:pPr>
              <w:spacing w:line="360" w:lineRule="auto"/>
              <w:rPr>
                <w:szCs w:val="21"/>
              </w:rPr>
            </w:pPr>
            <w:r>
              <w:rPr>
                <w:rFonts w:hint="eastAsia"/>
                <w:szCs w:val="21"/>
              </w:rPr>
              <w:t>（</w:t>
            </w:r>
            <w:r>
              <w:rPr>
                <w:rFonts w:hint="eastAsia"/>
                <w:szCs w:val="21"/>
              </w:rPr>
              <w:t>4</w:t>
            </w:r>
            <w:r>
              <w:rPr>
                <w:rFonts w:hint="eastAsia"/>
                <w:szCs w:val="21"/>
              </w:rPr>
              <w:t>）需配备</w:t>
            </w:r>
            <w:r>
              <w:rPr>
                <w:rFonts w:hint="eastAsia"/>
                <w:szCs w:val="21"/>
              </w:rPr>
              <w:t>CD</w:t>
            </w:r>
            <w:r>
              <w:rPr>
                <w:rFonts w:hint="eastAsia"/>
                <w:szCs w:val="21"/>
              </w:rPr>
              <w:t>刻录机。</w:t>
            </w:r>
          </w:p>
          <w:p w:rsidR="000F7383" w:rsidRDefault="000F7383" w:rsidP="00054073">
            <w:pPr>
              <w:spacing w:line="360" w:lineRule="auto"/>
              <w:rPr>
                <w:szCs w:val="21"/>
              </w:rPr>
            </w:pPr>
            <w:r>
              <w:rPr>
                <w:rFonts w:hint="eastAsia"/>
                <w:szCs w:val="21"/>
              </w:rPr>
              <w:t>（</w:t>
            </w:r>
            <w:r>
              <w:rPr>
                <w:rFonts w:hint="eastAsia"/>
                <w:szCs w:val="21"/>
              </w:rPr>
              <w:t>5</w:t>
            </w:r>
            <w:r>
              <w:rPr>
                <w:rFonts w:hint="eastAsia"/>
                <w:szCs w:val="21"/>
              </w:rPr>
              <w:t>）需具有</w:t>
            </w:r>
            <w:r>
              <w:rPr>
                <w:rFonts w:hint="eastAsia"/>
                <w:szCs w:val="21"/>
              </w:rPr>
              <w:t>DICOM 3.0</w:t>
            </w:r>
            <w:r>
              <w:rPr>
                <w:rFonts w:hint="eastAsia"/>
                <w:szCs w:val="21"/>
              </w:rPr>
              <w:t>网络接口。</w:t>
            </w:r>
          </w:p>
          <w:p w:rsidR="000F7383" w:rsidRDefault="000F7383" w:rsidP="00054073">
            <w:pPr>
              <w:spacing w:line="360" w:lineRule="auto"/>
              <w:rPr>
                <w:szCs w:val="21"/>
              </w:rPr>
            </w:pPr>
            <w:r>
              <w:rPr>
                <w:rFonts w:hint="eastAsia"/>
                <w:szCs w:val="21"/>
              </w:rPr>
              <w:t>（</w:t>
            </w:r>
            <w:r>
              <w:rPr>
                <w:rFonts w:hint="eastAsia"/>
                <w:szCs w:val="21"/>
              </w:rPr>
              <w:t>6</w:t>
            </w:r>
            <w:r>
              <w:rPr>
                <w:rFonts w:hint="eastAsia"/>
                <w:szCs w:val="21"/>
              </w:rPr>
              <w:t>）需具有打印、存储、多机连接服务功能，需可与医院的</w:t>
            </w:r>
            <w:r>
              <w:rPr>
                <w:rFonts w:hint="eastAsia"/>
                <w:szCs w:val="21"/>
              </w:rPr>
              <w:t>HIS</w:t>
            </w:r>
            <w:r>
              <w:rPr>
                <w:rFonts w:hint="eastAsia"/>
                <w:szCs w:val="21"/>
              </w:rPr>
              <w:t>、</w:t>
            </w:r>
            <w:r>
              <w:rPr>
                <w:rFonts w:hint="eastAsia"/>
                <w:szCs w:val="21"/>
              </w:rPr>
              <w:t>RIS</w:t>
            </w:r>
            <w:r>
              <w:rPr>
                <w:rFonts w:hint="eastAsia"/>
                <w:szCs w:val="21"/>
              </w:rPr>
              <w:t>、</w:t>
            </w:r>
            <w:r>
              <w:rPr>
                <w:rFonts w:hint="eastAsia"/>
                <w:szCs w:val="21"/>
              </w:rPr>
              <w:t>PACS</w:t>
            </w:r>
            <w:r>
              <w:rPr>
                <w:rFonts w:hint="eastAsia"/>
                <w:szCs w:val="21"/>
              </w:rPr>
              <w:t>系统和其它厂家的</w:t>
            </w:r>
            <w:r>
              <w:rPr>
                <w:rFonts w:hint="eastAsia"/>
                <w:szCs w:val="21"/>
              </w:rPr>
              <w:t>SPECT</w:t>
            </w:r>
            <w:r>
              <w:rPr>
                <w:rFonts w:hint="eastAsia"/>
                <w:szCs w:val="21"/>
              </w:rPr>
              <w:t>工作站连接。</w:t>
            </w:r>
          </w:p>
          <w:p w:rsidR="000F7383" w:rsidRDefault="000F7383" w:rsidP="00054073">
            <w:pPr>
              <w:spacing w:line="360" w:lineRule="auto"/>
              <w:rPr>
                <w:szCs w:val="21"/>
              </w:rPr>
            </w:pPr>
            <w:r>
              <w:rPr>
                <w:rFonts w:hint="eastAsia"/>
                <w:szCs w:val="21"/>
              </w:rPr>
              <w:t>3</w:t>
            </w:r>
            <w:r>
              <w:rPr>
                <w:rFonts w:hint="eastAsia"/>
                <w:szCs w:val="21"/>
              </w:rPr>
              <w:t>、高级处理工作站：</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）计算机需具有双核</w:t>
            </w:r>
            <w:r>
              <w:rPr>
                <w:rFonts w:hint="eastAsia"/>
                <w:szCs w:val="21"/>
              </w:rPr>
              <w:t>CPU</w:t>
            </w:r>
            <w:r>
              <w:rPr>
                <w:rFonts w:hint="eastAsia"/>
                <w:szCs w:val="21"/>
              </w:rPr>
              <w:t>，运行内存需≥</w:t>
            </w:r>
            <w:r>
              <w:rPr>
                <w:rFonts w:hint="eastAsia"/>
                <w:szCs w:val="21"/>
              </w:rPr>
              <w:t>8GB</w:t>
            </w:r>
            <w:r>
              <w:rPr>
                <w:rFonts w:hint="eastAsia"/>
                <w:szCs w:val="21"/>
              </w:rPr>
              <w:t>，硬盘需≥</w:t>
            </w:r>
            <w:r>
              <w:rPr>
                <w:rFonts w:hint="eastAsia"/>
                <w:szCs w:val="21"/>
              </w:rPr>
              <w:t>200GB</w:t>
            </w:r>
            <w:r>
              <w:rPr>
                <w:rFonts w:hint="eastAsia"/>
                <w:szCs w:val="21"/>
              </w:rPr>
              <w:t>。</w:t>
            </w:r>
          </w:p>
          <w:p w:rsidR="000F7383" w:rsidRDefault="000F7383" w:rsidP="00054073">
            <w:pPr>
              <w:spacing w:line="360" w:lineRule="auto"/>
              <w:rPr>
                <w:szCs w:val="21"/>
              </w:rPr>
            </w:pPr>
            <w:r>
              <w:rPr>
                <w:rFonts w:hint="eastAsia"/>
                <w:szCs w:val="21"/>
              </w:rPr>
              <w:t>（</w:t>
            </w:r>
            <w:r>
              <w:rPr>
                <w:rFonts w:hint="eastAsia"/>
                <w:szCs w:val="21"/>
              </w:rPr>
              <w:t>2</w:t>
            </w:r>
            <w:r>
              <w:rPr>
                <w:rFonts w:hint="eastAsia"/>
                <w:szCs w:val="21"/>
              </w:rPr>
              <w:t>）需配备≥</w:t>
            </w:r>
            <w:r>
              <w:rPr>
                <w:rFonts w:hint="eastAsia"/>
                <w:szCs w:val="21"/>
              </w:rPr>
              <w:t>19</w:t>
            </w:r>
            <w:r>
              <w:rPr>
                <w:rFonts w:hint="eastAsia"/>
                <w:szCs w:val="21"/>
              </w:rPr>
              <w:t>英寸液晶彩色显示器，显示器分辨率需≥</w:t>
            </w:r>
            <w:r>
              <w:rPr>
                <w:rFonts w:hint="eastAsia"/>
                <w:szCs w:val="21"/>
              </w:rPr>
              <w:t>1280</w:t>
            </w:r>
            <w:r>
              <w:rPr>
                <w:rFonts w:hint="eastAsia"/>
                <w:szCs w:val="21"/>
              </w:rPr>
              <w:t>×</w:t>
            </w:r>
            <w:r>
              <w:rPr>
                <w:rFonts w:hint="eastAsia"/>
                <w:szCs w:val="21"/>
              </w:rPr>
              <w:t>1024</w:t>
            </w:r>
            <w:r>
              <w:rPr>
                <w:rFonts w:hint="eastAsia"/>
                <w:szCs w:val="21"/>
              </w:rPr>
              <w:t>。</w:t>
            </w:r>
          </w:p>
          <w:p w:rsidR="000F7383" w:rsidRDefault="000F7383" w:rsidP="00054073">
            <w:pPr>
              <w:spacing w:line="360" w:lineRule="auto"/>
              <w:rPr>
                <w:szCs w:val="21"/>
              </w:rPr>
            </w:pPr>
            <w:r>
              <w:rPr>
                <w:rFonts w:hint="eastAsia"/>
                <w:szCs w:val="21"/>
              </w:rPr>
              <w:t>（</w:t>
            </w:r>
            <w:r>
              <w:rPr>
                <w:rFonts w:hint="eastAsia"/>
                <w:szCs w:val="21"/>
              </w:rPr>
              <w:t>3</w:t>
            </w:r>
            <w:r>
              <w:rPr>
                <w:rFonts w:hint="eastAsia"/>
                <w:szCs w:val="21"/>
              </w:rPr>
              <w:t>）工作站界面需具有多学科浏览功能。</w:t>
            </w:r>
          </w:p>
          <w:p w:rsidR="000F7383" w:rsidRDefault="000F7383" w:rsidP="00054073">
            <w:pPr>
              <w:spacing w:line="360" w:lineRule="auto"/>
              <w:rPr>
                <w:szCs w:val="21"/>
              </w:rPr>
            </w:pPr>
            <w:r>
              <w:rPr>
                <w:rFonts w:hint="eastAsia"/>
                <w:szCs w:val="21"/>
              </w:rPr>
              <w:t>（</w:t>
            </w:r>
            <w:r>
              <w:rPr>
                <w:rFonts w:hint="eastAsia"/>
                <w:szCs w:val="21"/>
              </w:rPr>
              <w:t>4</w:t>
            </w:r>
            <w:r>
              <w:rPr>
                <w:rFonts w:hint="eastAsia"/>
                <w:szCs w:val="21"/>
              </w:rPr>
              <w:t>）需配备</w:t>
            </w:r>
            <w:r>
              <w:rPr>
                <w:rFonts w:hint="eastAsia"/>
                <w:szCs w:val="21"/>
              </w:rPr>
              <w:t>CD</w:t>
            </w:r>
            <w:r>
              <w:rPr>
                <w:rFonts w:hint="eastAsia"/>
                <w:szCs w:val="21"/>
              </w:rPr>
              <w:t>刻录机。</w:t>
            </w:r>
          </w:p>
          <w:p w:rsidR="000F7383" w:rsidRDefault="000F7383" w:rsidP="00054073">
            <w:pPr>
              <w:spacing w:line="360" w:lineRule="auto"/>
              <w:rPr>
                <w:szCs w:val="21"/>
              </w:rPr>
            </w:pPr>
            <w:r>
              <w:rPr>
                <w:rFonts w:hint="eastAsia"/>
                <w:szCs w:val="21"/>
              </w:rPr>
              <w:t>（</w:t>
            </w:r>
            <w:r>
              <w:rPr>
                <w:rFonts w:hint="eastAsia"/>
                <w:szCs w:val="21"/>
              </w:rPr>
              <w:t>5</w:t>
            </w:r>
            <w:r>
              <w:rPr>
                <w:rFonts w:hint="eastAsia"/>
                <w:szCs w:val="21"/>
              </w:rPr>
              <w:t>）需具有</w:t>
            </w:r>
            <w:r>
              <w:rPr>
                <w:rFonts w:hint="eastAsia"/>
                <w:szCs w:val="21"/>
              </w:rPr>
              <w:t>DICOM 3.0</w:t>
            </w:r>
            <w:r>
              <w:rPr>
                <w:rFonts w:hint="eastAsia"/>
                <w:szCs w:val="21"/>
              </w:rPr>
              <w:t>网络接口。</w:t>
            </w:r>
          </w:p>
          <w:p w:rsidR="000F7383" w:rsidRDefault="000F7383" w:rsidP="00054073">
            <w:pPr>
              <w:spacing w:line="360" w:lineRule="auto"/>
              <w:rPr>
                <w:szCs w:val="21"/>
              </w:rPr>
            </w:pPr>
            <w:r>
              <w:rPr>
                <w:rFonts w:hint="eastAsia"/>
                <w:szCs w:val="21"/>
              </w:rPr>
              <w:t>（</w:t>
            </w:r>
            <w:r>
              <w:rPr>
                <w:rFonts w:hint="eastAsia"/>
                <w:szCs w:val="21"/>
              </w:rPr>
              <w:t>6</w:t>
            </w:r>
            <w:r>
              <w:rPr>
                <w:rFonts w:hint="eastAsia"/>
                <w:szCs w:val="21"/>
              </w:rPr>
              <w:t>）需具有打印、存储、多机连接服务功能，需可与医院的</w:t>
            </w:r>
            <w:r>
              <w:rPr>
                <w:rFonts w:hint="eastAsia"/>
                <w:szCs w:val="21"/>
              </w:rPr>
              <w:t>HIS</w:t>
            </w:r>
            <w:r>
              <w:rPr>
                <w:rFonts w:hint="eastAsia"/>
                <w:szCs w:val="21"/>
              </w:rPr>
              <w:t>、</w:t>
            </w:r>
            <w:r>
              <w:rPr>
                <w:rFonts w:hint="eastAsia"/>
                <w:szCs w:val="21"/>
              </w:rPr>
              <w:t>RIS</w:t>
            </w:r>
            <w:r>
              <w:rPr>
                <w:rFonts w:hint="eastAsia"/>
                <w:szCs w:val="21"/>
              </w:rPr>
              <w:t>、</w:t>
            </w:r>
            <w:r>
              <w:rPr>
                <w:rFonts w:hint="eastAsia"/>
                <w:szCs w:val="21"/>
              </w:rPr>
              <w:t>PACS</w:t>
            </w:r>
            <w:r>
              <w:rPr>
                <w:rFonts w:hint="eastAsia"/>
                <w:szCs w:val="21"/>
              </w:rPr>
              <w:t>系统和其它厂家的</w:t>
            </w:r>
            <w:r>
              <w:rPr>
                <w:rFonts w:hint="eastAsia"/>
                <w:szCs w:val="21"/>
              </w:rPr>
              <w:t>SPECT</w:t>
            </w:r>
            <w:r>
              <w:rPr>
                <w:rFonts w:hint="eastAsia"/>
                <w:szCs w:val="21"/>
              </w:rPr>
              <w:t>工作站连接。</w:t>
            </w:r>
          </w:p>
          <w:p w:rsidR="000F7383" w:rsidRDefault="000F7383" w:rsidP="00054073">
            <w:pPr>
              <w:spacing w:line="360" w:lineRule="auto"/>
              <w:rPr>
                <w:szCs w:val="21"/>
              </w:rPr>
            </w:pPr>
            <w:r>
              <w:rPr>
                <w:rFonts w:hint="eastAsia"/>
                <w:szCs w:val="21"/>
              </w:rPr>
              <w:t>七、采集软件：</w:t>
            </w:r>
          </w:p>
          <w:p w:rsidR="000F7383" w:rsidRDefault="000F7383" w:rsidP="00054073">
            <w:pPr>
              <w:spacing w:line="360" w:lineRule="auto"/>
              <w:rPr>
                <w:szCs w:val="21"/>
              </w:rPr>
            </w:pPr>
            <w:r>
              <w:rPr>
                <w:rFonts w:hint="eastAsia"/>
                <w:szCs w:val="21"/>
              </w:rPr>
              <w:t>1</w:t>
            </w:r>
            <w:r>
              <w:rPr>
                <w:rFonts w:hint="eastAsia"/>
                <w:szCs w:val="21"/>
              </w:rPr>
              <w:t>、需具有静态平面、动态显像、断层显像、门控平面显像、门控断层、全身扫描显像、全身断层、动态断层显像功能。</w:t>
            </w:r>
          </w:p>
          <w:p w:rsidR="000F7383" w:rsidRDefault="000F7383" w:rsidP="00054073">
            <w:pPr>
              <w:spacing w:line="360" w:lineRule="auto"/>
              <w:rPr>
                <w:szCs w:val="21"/>
              </w:rPr>
            </w:pPr>
            <w:r>
              <w:rPr>
                <w:rFonts w:hint="eastAsia"/>
                <w:szCs w:val="21"/>
              </w:rPr>
              <w:t>2</w:t>
            </w:r>
            <w:r>
              <w:rPr>
                <w:rFonts w:hint="eastAsia"/>
                <w:szCs w:val="21"/>
              </w:rPr>
              <w:t>、需具有实时智能在线剂量调控软件，并能适用于头、肩、胸、腹部、盆腔等部位扫描。</w:t>
            </w:r>
          </w:p>
          <w:p w:rsidR="000F7383" w:rsidRDefault="000F7383" w:rsidP="00054073">
            <w:pPr>
              <w:spacing w:line="360" w:lineRule="auto"/>
              <w:rPr>
                <w:szCs w:val="21"/>
              </w:rPr>
            </w:pPr>
            <w:r>
              <w:rPr>
                <w:rFonts w:hint="eastAsia"/>
                <w:szCs w:val="21"/>
              </w:rPr>
              <w:t>3</w:t>
            </w:r>
            <w:r>
              <w:rPr>
                <w:rFonts w:hint="eastAsia"/>
                <w:szCs w:val="21"/>
              </w:rPr>
              <w:t>、需具有前后位、后前位、侧位等定位扫描功能。</w:t>
            </w:r>
          </w:p>
          <w:p w:rsidR="000F7383" w:rsidRDefault="000F7383" w:rsidP="00054073">
            <w:pPr>
              <w:spacing w:line="360" w:lineRule="auto"/>
              <w:rPr>
                <w:szCs w:val="21"/>
              </w:rPr>
            </w:pPr>
            <w:r>
              <w:rPr>
                <w:rFonts w:hint="eastAsia"/>
                <w:szCs w:val="21"/>
              </w:rPr>
              <w:t>4</w:t>
            </w:r>
            <w:r>
              <w:rPr>
                <w:rFonts w:hint="eastAsia"/>
                <w:szCs w:val="21"/>
              </w:rPr>
              <w:t>、需具有断层扫描和序列扫描功能。</w:t>
            </w:r>
          </w:p>
          <w:p w:rsidR="000F7383" w:rsidRDefault="000F7383" w:rsidP="00054073">
            <w:pPr>
              <w:spacing w:line="360" w:lineRule="auto"/>
              <w:rPr>
                <w:szCs w:val="21"/>
              </w:rPr>
            </w:pPr>
            <w:r>
              <w:rPr>
                <w:rFonts w:hint="eastAsia"/>
                <w:szCs w:val="21"/>
              </w:rPr>
              <w:lastRenderedPageBreak/>
              <w:t>八、处理软件：</w:t>
            </w:r>
          </w:p>
          <w:p w:rsidR="000F7383" w:rsidRDefault="000F7383" w:rsidP="00054073">
            <w:pPr>
              <w:spacing w:line="360" w:lineRule="auto"/>
              <w:rPr>
                <w:szCs w:val="21"/>
              </w:rPr>
            </w:pPr>
            <w:r>
              <w:rPr>
                <w:rFonts w:hint="eastAsia"/>
                <w:szCs w:val="21"/>
              </w:rPr>
              <w:t>1</w:t>
            </w:r>
            <w:r>
              <w:rPr>
                <w:rFonts w:hint="eastAsia"/>
                <w:szCs w:val="21"/>
              </w:rPr>
              <w:t>、通用图像显示及分析功能：</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）需具有通用图像、单独和多个图像、曲线、</w:t>
            </w:r>
            <w:r>
              <w:rPr>
                <w:rFonts w:hint="eastAsia"/>
                <w:szCs w:val="21"/>
              </w:rPr>
              <w:t>ROI</w:t>
            </w:r>
            <w:r>
              <w:rPr>
                <w:rFonts w:hint="eastAsia"/>
                <w:szCs w:val="21"/>
              </w:rPr>
              <w:t>的显示与分析功能。</w:t>
            </w:r>
          </w:p>
          <w:p w:rsidR="000F7383" w:rsidRDefault="000F7383" w:rsidP="00054073">
            <w:pPr>
              <w:spacing w:line="360" w:lineRule="auto"/>
              <w:rPr>
                <w:szCs w:val="21"/>
              </w:rPr>
            </w:pPr>
            <w:r>
              <w:rPr>
                <w:rFonts w:hint="eastAsia"/>
                <w:szCs w:val="21"/>
              </w:rPr>
              <w:t>（</w:t>
            </w:r>
            <w:r>
              <w:rPr>
                <w:rFonts w:hint="eastAsia"/>
                <w:szCs w:val="21"/>
              </w:rPr>
              <w:t>2</w:t>
            </w:r>
            <w:r>
              <w:rPr>
                <w:rFonts w:hint="eastAsia"/>
                <w:szCs w:val="21"/>
              </w:rPr>
              <w:t>）可预置显示格式</w:t>
            </w:r>
            <w:r>
              <w:rPr>
                <w:rFonts w:hint="eastAsia"/>
                <w:szCs w:val="21"/>
              </w:rPr>
              <w:t>,</w:t>
            </w:r>
            <w:r>
              <w:rPr>
                <w:rFonts w:hint="eastAsia"/>
                <w:szCs w:val="21"/>
              </w:rPr>
              <w:t>需可同时显示不少于</w:t>
            </w:r>
            <w:r>
              <w:rPr>
                <w:rFonts w:hint="eastAsia"/>
                <w:szCs w:val="21"/>
              </w:rPr>
              <w:t>4</w:t>
            </w:r>
            <w:r>
              <w:rPr>
                <w:rFonts w:hint="eastAsia"/>
                <w:szCs w:val="21"/>
              </w:rPr>
              <w:t>组独立的数据或图像。</w:t>
            </w:r>
          </w:p>
          <w:p w:rsidR="000F7383" w:rsidRDefault="000F7383" w:rsidP="00054073">
            <w:pPr>
              <w:spacing w:line="360" w:lineRule="auto"/>
              <w:rPr>
                <w:szCs w:val="21"/>
              </w:rPr>
            </w:pPr>
            <w:r>
              <w:rPr>
                <w:rFonts w:hint="eastAsia"/>
                <w:szCs w:val="21"/>
              </w:rPr>
              <w:t>（</w:t>
            </w:r>
            <w:r>
              <w:rPr>
                <w:rFonts w:hint="eastAsia"/>
                <w:szCs w:val="21"/>
              </w:rPr>
              <w:t>3</w:t>
            </w:r>
            <w:r>
              <w:rPr>
                <w:rFonts w:hint="eastAsia"/>
                <w:szCs w:val="21"/>
              </w:rPr>
              <w:t>）需可用图标或鼠标控制图像的放大、缩小和移位。</w:t>
            </w:r>
          </w:p>
          <w:p w:rsidR="000F7383" w:rsidRDefault="000F7383" w:rsidP="00054073">
            <w:pPr>
              <w:spacing w:line="360" w:lineRule="auto"/>
              <w:rPr>
                <w:szCs w:val="21"/>
              </w:rPr>
            </w:pPr>
            <w:r>
              <w:rPr>
                <w:rFonts w:hint="eastAsia"/>
                <w:szCs w:val="21"/>
              </w:rPr>
              <w:t>（</w:t>
            </w:r>
            <w:r>
              <w:rPr>
                <w:rFonts w:hint="eastAsia"/>
                <w:szCs w:val="21"/>
              </w:rPr>
              <w:t>4</w:t>
            </w:r>
            <w:r>
              <w:rPr>
                <w:rFonts w:hint="eastAsia"/>
                <w:szCs w:val="21"/>
              </w:rPr>
              <w:t>）需具有图像滤波、电影显示、图像及对比度调整、注释字符生成、彩色编码选择、三维图像处理、生物半衰期校正系统、伪影自动识别剔出软件、非均匀性和均匀性衰减校正软件、质量控制软件等功能和软件。</w:t>
            </w:r>
          </w:p>
          <w:p w:rsidR="000F7383" w:rsidRDefault="000F7383" w:rsidP="00054073">
            <w:pPr>
              <w:spacing w:line="360" w:lineRule="auto"/>
              <w:rPr>
                <w:szCs w:val="21"/>
              </w:rPr>
            </w:pPr>
            <w:r>
              <w:rPr>
                <w:rFonts w:hint="eastAsia"/>
                <w:szCs w:val="21"/>
              </w:rPr>
              <w:t>2</w:t>
            </w:r>
            <w:r>
              <w:rPr>
                <w:rFonts w:hint="eastAsia"/>
                <w:szCs w:val="21"/>
              </w:rPr>
              <w:t>、最新临床心脏分析软件包</w:t>
            </w:r>
            <w:r>
              <w:rPr>
                <w:rFonts w:hint="eastAsia"/>
                <w:szCs w:val="21"/>
              </w:rPr>
              <w:t>Cedars</w:t>
            </w:r>
            <w:r>
              <w:rPr>
                <w:rFonts w:hint="eastAsia"/>
                <w:szCs w:val="21"/>
              </w:rPr>
              <w:t>：需包含心肌断层斜轴校正</w:t>
            </w:r>
            <w:r>
              <w:rPr>
                <w:rFonts w:hint="eastAsia"/>
                <w:szCs w:val="21"/>
              </w:rPr>
              <w:t>,</w:t>
            </w:r>
            <w:r>
              <w:rPr>
                <w:rFonts w:hint="eastAsia"/>
                <w:szCs w:val="21"/>
              </w:rPr>
              <w:t>、三轴显像、门控心肌断层分析、门控心肌断层灌注运到和静息分析、室壁运动电影显示、血池显像、</w:t>
            </w:r>
            <w:r>
              <w:rPr>
                <w:rFonts w:hint="eastAsia"/>
                <w:szCs w:val="21"/>
              </w:rPr>
              <w:t>TL-201</w:t>
            </w:r>
            <w:r>
              <w:rPr>
                <w:rFonts w:hint="eastAsia"/>
                <w:szCs w:val="21"/>
              </w:rPr>
              <w:t>分布靶心图静息</w:t>
            </w:r>
            <w:r>
              <w:rPr>
                <w:rFonts w:hint="eastAsia"/>
                <w:szCs w:val="21"/>
              </w:rPr>
              <w:t>/</w:t>
            </w:r>
            <w:r>
              <w:rPr>
                <w:rFonts w:hint="eastAsia"/>
                <w:szCs w:val="21"/>
              </w:rPr>
              <w:t>负荷定量分析、首次通过法心脏</w:t>
            </w:r>
            <w:r>
              <w:rPr>
                <w:rFonts w:hint="eastAsia"/>
                <w:szCs w:val="21"/>
              </w:rPr>
              <w:t>EF</w:t>
            </w:r>
            <w:r>
              <w:rPr>
                <w:rFonts w:hint="eastAsia"/>
                <w:szCs w:val="21"/>
              </w:rPr>
              <w:t>值计算、计数曲线分析、心功能分析，相位分析、心肌定量分析、心脏灌注显像靶心图显示定量分析、门控心脏血池自动</w:t>
            </w:r>
            <w:r>
              <w:rPr>
                <w:rFonts w:hint="eastAsia"/>
                <w:szCs w:val="21"/>
              </w:rPr>
              <w:t>EF/</w:t>
            </w:r>
            <w:r>
              <w:rPr>
                <w:rFonts w:hint="eastAsia"/>
                <w:szCs w:val="21"/>
              </w:rPr>
              <w:t>手动</w:t>
            </w:r>
            <w:r>
              <w:rPr>
                <w:rFonts w:hint="eastAsia"/>
                <w:szCs w:val="21"/>
              </w:rPr>
              <w:t>EF</w:t>
            </w:r>
            <w:r>
              <w:rPr>
                <w:rFonts w:hint="eastAsia"/>
                <w:szCs w:val="21"/>
              </w:rPr>
              <w:t>、心肌门控断层定量分析等功能。</w:t>
            </w:r>
          </w:p>
          <w:p w:rsidR="000F7383" w:rsidRDefault="000F7383" w:rsidP="00054073">
            <w:pPr>
              <w:spacing w:line="360" w:lineRule="auto"/>
              <w:rPr>
                <w:szCs w:val="21"/>
              </w:rPr>
            </w:pPr>
            <w:r>
              <w:rPr>
                <w:rFonts w:hint="eastAsia"/>
                <w:szCs w:val="21"/>
              </w:rPr>
              <w:t>3</w:t>
            </w:r>
            <w:r>
              <w:rPr>
                <w:rFonts w:hint="eastAsia"/>
                <w:szCs w:val="21"/>
              </w:rPr>
              <w:t>、脑功能分析软件包：需包含脑三维图像显示、脑断层显示等功能。</w:t>
            </w:r>
          </w:p>
          <w:p w:rsidR="000F7383" w:rsidRDefault="000F7383" w:rsidP="00054073">
            <w:pPr>
              <w:spacing w:line="360" w:lineRule="auto"/>
              <w:rPr>
                <w:szCs w:val="21"/>
              </w:rPr>
            </w:pPr>
            <w:r>
              <w:rPr>
                <w:rFonts w:hint="eastAsia"/>
                <w:szCs w:val="21"/>
              </w:rPr>
              <w:t>4</w:t>
            </w:r>
            <w:r>
              <w:rPr>
                <w:rFonts w:hint="eastAsia"/>
                <w:szCs w:val="21"/>
              </w:rPr>
              <w:t>、临床肾脏功能分析：需包含基本分析、动态分析、静态图像显示、</w:t>
            </w:r>
            <w:r>
              <w:rPr>
                <w:rFonts w:hint="eastAsia"/>
                <w:szCs w:val="21"/>
              </w:rPr>
              <w:t>ERPF</w:t>
            </w:r>
            <w:r>
              <w:rPr>
                <w:rFonts w:hint="eastAsia"/>
                <w:szCs w:val="21"/>
              </w:rPr>
              <w:t>肾有效肾血浆流量分析、</w:t>
            </w:r>
            <w:r>
              <w:rPr>
                <w:rFonts w:hint="eastAsia"/>
                <w:szCs w:val="21"/>
              </w:rPr>
              <w:t>GFR</w:t>
            </w:r>
            <w:r>
              <w:rPr>
                <w:rFonts w:hint="eastAsia"/>
                <w:szCs w:val="21"/>
              </w:rPr>
              <w:t>肾小球滤过率分析、肾灌注分析等功能。</w:t>
            </w:r>
          </w:p>
          <w:p w:rsidR="000F7383" w:rsidRDefault="000F7383" w:rsidP="00054073">
            <w:pPr>
              <w:spacing w:line="360" w:lineRule="auto"/>
              <w:rPr>
                <w:szCs w:val="21"/>
              </w:rPr>
            </w:pPr>
            <w:r>
              <w:rPr>
                <w:rFonts w:hint="eastAsia"/>
                <w:szCs w:val="21"/>
              </w:rPr>
              <w:t>5</w:t>
            </w:r>
            <w:r>
              <w:rPr>
                <w:rFonts w:hint="eastAsia"/>
                <w:szCs w:val="21"/>
              </w:rPr>
              <w:t>、各器官或系统的断层显像：需包含骨骼常规分析及图像的显示处理、全身骨骼图像显示分析、骨断层显像分析、肝脏图像的显示处理、肝血流定量分析、肺脏图像的显示处理、肺通气</w:t>
            </w:r>
            <w:r>
              <w:rPr>
                <w:rFonts w:hint="eastAsia"/>
                <w:szCs w:val="21"/>
              </w:rPr>
              <w:t>/</w:t>
            </w:r>
            <w:r>
              <w:rPr>
                <w:rFonts w:hint="eastAsia"/>
                <w:szCs w:val="21"/>
              </w:rPr>
              <w:t>灌注分析、肺左右摄取率定量分析等功能、全身显像的显示处理、甲状腺显像的显示处理、甲状腺定量和重量分析、甲状腺摄取定量分析、肝胆系统图像的显示处理、胆囊胆汁排放分析、食道，胃肠功能分析、食道通过时间分析、食道反流显示和分析、胃排空分析、唾液腺功能分析等功能。</w:t>
            </w:r>
          </w:p>
          <w:p w:rsidR="000F7383" w:rsidRDefault="000F7383" w:rsidP="00054073">
            <w:pPr>
              <w:spacing w:line="360" w:lineRule="auto"/>
              <w:rPr>
                <w:szCs w:val="21"/>
              </w:rPr>
            </w:pPr>
            <w:r>
              <w:rPr>
                <w:rFonts w:hint="eastAsia"/>
                <w:szCs w:val="21"/>
              </w:rPr>
              <w:t>6</w:t>
            </w:r>
            <w:r>
              <w:rPr>
                <w:rFonts w:hint="eastAsia"/>
                <w:szCs w:val="21"/>
              </w:rPr>
              <w:t>、全身骨断层软件：需可进行多视野连续采集及电影回放，检查床自动移动而无需操作者调节。</w:t>
            </w:r>
          </w:p>
          <w:p w:rsidR="000F7383" w:rsidRDefault="000F7383" w:rsidP="00054073">
            <w:pPr>
              <w:spacing w:line="360" w:lineRule="auto"/>
              <w:rPr>
                <w:szCs w:val="21"/>
              </w:rPr>
            </w:pPr>
            <w:r>
              <w:rPr>
                <w:rFonts w:hint="eastAsia"/>
                <w:szCs w:val="21"/>
              </w:rPr>
              <w:t>7</w:t>
            </w:r>
            <w:r>
              <w:rPr>
                <w:rFonts w:hint="eastAsia"/>
                <w:szCs w:val="21"/>
              </w:rPr>
              <w:t>、图像重建软件：需具有用户指定参数的滤波反投影重建功能和用户指</w:t>
            </w:r>
            <w:r>
              <w:rPr>
                <w:rFonts w:hint="eastAsia"/>
                <w:szCs w:val="21"/>
              </w:rPr>
              <w:lastRenderedPageBreak/>
              <w:t>定参数的迭代重建功能。</w:t>
            </w:r>
          </w:p>
          <w:p w:rsidR="000F7383" w:rsidRDefault="000F7383" w:rsidP="00054073">
            <w:pPr>
              <w:spacing w:line="360" w:lineRule="auto"/>
              <w:rPr>
                <w:szCs w:val="21"/>
              </w:rPr>
            </w:pPr>
            <w:r>
              <w:rPr>
                <w:rFonts w:hint="eastAsia"/>
                <w:szCs w:val="21"/>
              </w:rPr>
              <w:t>8</w:t>
            </w:r>
            <w:r>
              <w:rPr>
                <w:rFonts w:hint="eastAsia"/>
                <w:szCs w:val="21"/>
              </w:rPr>
              <w:t>、曲线及图像运算：需具有时间放射性曲线、直方图的生成及分析、图像的数字运算、曲线的数字运算、垂直及水平放射性剖面曲线的生成及分析功能。</w:t>
            </w:r>
          </w:p>
          <w:p w:rsidR="000F7383" w:rsidRDefault="000F7383" w:rsidP="00054073">
            <w:pPr>
              <w:spacing w:line="360" w:lineRule="auto"/>
              <w:rPr>
                <w:szCs w:val="21"/>
              </w:rPr>
            </w:pPr>
            <w:r>
              <w:rPr>
                <w:rFonts w:hint="eastAsia"/>
                <w:szCs w:val="21"/>
              </w:rPr>
              <w:t>9</w:t>
            </w:r>
            <w:r>
              <w:rPr>
                <w:rFonts w:hint="eastAsia"/>
                <w:szCs w:val="21"/>
              </w:rPr>
              <w:t>、三维图像软件：需可支持</w:t>
            </w:r>
            <w:r>
              <w:rPr>
                <w:rFonts w:hint="eastAsia"/>
                <w:szCs w:val="21"/>
              </w:rPr>
              <w:t>SSD</w:t>
            </w:r>
            <w:r>
              <w:rPr>
                <w:rFonts w:hint="eastAsia"/>
                <w:szCs w:val="21"/>
              </w:rPr>
              <w:t>、</w:t>
            </w:r>
            <w:r>
              <w:rPr>
                <w:rFonts w:hint="eastAsia"/>
                <w:szCs w:val="21"/>
              </w:rPr>
              <w:t>MPR</w:t>
            </w:r>
            <w:r>
              <w:rPr>
                <w:rFonts w:hint="eastAsia"/>
                <w:szCs w:val="21"/>
              </w:rPr>
              <w:t>、</w:t>
            </w:r>
            <w:r>
              <w:rPr>
                <w:rFonts w:hint="eastAsia"/>
                <w:szCs w:val="21"/>
              </w:rPr>
              <w:t>MIP</w:t>
            </w:r>
            <w:r>
              <w:rPr>
                <w:rFonts w:hint="eastAsia"/>
                <w:szCs w:val="21"/>
              </w:rPr>
              <w:t>、</w:t>
            </w:r>
            <w:r>
              <w:rPr>
                <w:rFonts w:hint="eastAsia"/>
                <w:szCs w:val="21"/>
              </w:rPr>
              <w:t>VRT</w:t>
            </w:r>
            <w:r>
              <w:rPr>
                <w:rFonts w:hint="eastAsia"/>
                <w:szCs w:val="21"/>
              </w:rPr>
              <w:t>等重建方式。</w:t>
            </w:r>
          </w:p>
          <w:p w:rsidR="000F7383" w:rsidRDefault="000F7383" w:rsidP="00054073">
            <w:pPr>
              <w:spacing w:line="360" w:lineRule="auto"/>
              <w:rPr>
                <w:szCs w:val="21"/>
              </w:rPr>
            </w:pPr>
            <w:r>
              <w:rPr>
                <w:rFonts w:hint="eastAsia"/>
                <w:szCs w:val="21"/>
              </w:rPr>
              <w:t>10</w:t>
            </w:r>
            <w:r>
              <w:rPr>
                <w:rFonts w:hint="eastAsia"/>
                <w:szCs w:val="21"/>
              </w:rPr>
              <w:t>、全自动多学科图像融合软件：</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）需可支持</w:t>
            </w:r>
            <w:r>
              <w:rPr>
                <w:rFonts w:hint="eastAsia"/>
                <w:szCs w:val="21"/>
              </w:rPr>
              <w:t>SPECT</w:t>
            </w:r>
            <w:r>
              <w:rPr>
                <w:rFonts w:hint="eastAsia"/>
                <w:szCs w:val="21"/>
              </w:rPr>
              <w:t>、</w:t>
            </w:r>
            <w:r>
              <w:rPr>
                <w:rFonts w:hint="eastAsia"/>
                <w:szCs w:val="21"/>
              </w:rPr>
              <w:t>CT</w:t>
            </w:r>
            <w:r>
              <w:rPr>
                <w:rFonts w:hint="eastAsia"/>
                <w:szCs w:val="21"/>
              </w:rPr>
              <w:t>、</w:t>
            </w:r>
            <w:r>
              <w:rPr>
                <w:rFonts w:hint="eastAsia"/>
                <w:szCs w:val="21"/>
              </w:rPr>
              <w:t>PET</w:t>
            </w:r>
            <w:r>
              <w:rPr>
                <w:rFonts w:hint="eastAsia"/>
                <w:szCs w:val="21"/>
              </w:rPr>
              <w:t>、</w:t>
            </w:r>
            <w:r>
              <w:rPr>
                <w:rFonts w:hint="eastAsia"/>
                <w:szCs w:val="21"/>
              </w:rPr>
              <w:t>MR</w:t>
            </w:r>
            <w:r>
              <w:rPr>
                <w:rFonts w:hint="eastAsia"/>
                <w:szCs w:val="21"/>
              </w:rPr>
              <w:t>的图像融合。</w:t>
            </w:r>
          </w:p>
          <w:p w:rsidR="000F7383" w:rsidRDefault="000F7383" w:rsidP="00054073">
            <w:pPr>
              <w:spacing w:line="360" w:lineRule="auto"/>
              <w:rPr>
                <w:szCs w:val="21"/>
              </w:rPr>
            </w:pPr>
            <w:r>
              <w:rPr>
                <w:rFonts w:hint="eastAsia"/>
                <w:szCs w:val="21"/>
              </w:rPr>
              <w:t>（</w:t>
            </w:r>
            <w:r>
              <w:rPr>
                <w:rFonts w:hint="eastAsia"/>
                <w:szCs w:val="21"/>
              </w:rPr>
              <w:t>2</w:t>
            </w:r>
            <w:r>
              <w:rPr>
                <w:rFonts w:hint="eastAsia"/>
                <w:szCs w:val="21"/>
              </w:rPr>
              <w:t>）需具有全自动图像融合功能。</w:t>
            </w:r>
          </w:p>
          <w:p w:rsidR="000F7383" w:rsidRDefault="000F7383" w:rsidP="00054073">
            <w:pPr>
              <w:spacing w:line="360" w:lineRule="auto"/>
              <w:rPr>
                <w:szCs w:val="21"/>
              </w:rPr>
            </w:pPr>
            <w:r>
              <w:rPr>
                <w:rFonts w:hint="eastAsia"/>
                <w:szCs w:val="21"/>
              </w:rPr>
              <w:t>（</w:t>
            </w:r>
            <w:r>
              <w:rPr>
                <w:rFonts w:hint="eastAsia"/>
                <w:szCs w:val="21"/>
              </w:rPr>
              <w:t>3</w:t>
            </w:r>
            <w:r>
              <w:rPr>
                <w:rFonts w:hint="eastAsia"/>
                <w:szCs w:val="21"/>
              </w:rPr>
              <w:t>）需可对融合以后的图像进行再重建。</w:t>
            </w:r>
          </w:p>
          <w:p w:rsidR="000F7383" w:rsidRDefault="000F7383" w:rsidP="00054073">
            <w:pPr>
              <w:spacing w:line="360" w:lineRule="auto"/>
              <w:rPr>
                <w:szCs w:val="21"/>
              </w:rPr>
            </w:pPr>
            <w:r>
              <w:rPr>
                <w:rFonts w:hint="eastAsia"/>
                <w:szCs w:val="21"/>
              </w:rPr>
              <w:t>11</w:t>
            </w:r>
            <w:r>
              <w:rPr>
                <w:rFonts w:hint="eastAsia"/>
                <w:szCs w:val="21"/>
              </w:rPr>
              <w:t>、需具有衰减校正软件、散射校正软件、旋转中心校正软件、能量和线性均匀性校正软件、远程处理和诊断系统等。</w:t>
            </w:r>
          </w:p>
          <w:p w:rsidR="000F7383" w:rsidRDefault="000F7383" w:rsidP="00054073">
            <w:pPr>
              <w:spacing w:line="360" w:lineRule="auto"/>
              <w:rPr>
                <w:szCs w:val="21"/>
              </w:rPr>
            </w:pPr>
            <w:r>
              <w:rPr>
                <w:rFonts w:hint="eastAsia"/>
                <w:szCs w:val="21"/>
              </w:rPr>
              <w:t>12</w:t>
            </w:r>
            <w:r>
              <w:rPr>
                <w:rFonts w:hint="eastAsia"/>
                <w:szCs w:val="21"/>
              </w:rPr>
              <w:t>、</w:t>
            </w:r>
            <w:r>
              <w:rPr>
                <w:rFonts w:hint="eastAsia"/>
                <w:szCs w:val="21"/>
              </w:rPr>
              <w:t>CT</w:t>
            </w:r>
            <w:r>
              <w:rPr>
                <w:rFonts w:hint="eastAsia"/>
                <w:szCs w:val="21"/>
              </w:rPr>
              <w:t>处理软件：</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）需具有图像处理系统。</w:t>
            </w:r>
          </w:p>
          <w:p w:rsidR="000F7383" w:rsidRDefault="000F7383" w:rsidP="00054073">
            <w:pPr>
              <w:spacing w:line="360" w:lineRule="auto"/>
              <w:rPr>
                <w:szCs w:val="21"/>
              </w:rPr>
            </w:pPr>
            <w:r>
              <w:rPr>
                <w:rFonts w:hint="eastAsia"/>
                <w:szCs w:val="21"/>
              </w:rPr>
              <w:t>（</w:t>
            </w:r>
            <w:r>
              <w:rPr>
                <w:rFonts w:hint="eastAsia"/>
                <w:szCs w:val="21"/>
              </w:rPr>
              <w:t>2</w:t>
            </w:r>
            <w:r>
              <w:rPr>
                <w:rFonts w:hint="eastAsia"/>
                <w:szCs w:val="21"/>
              </w:rPr>
              <w:t>）需具有三维重建功能。</w:t>
            </w:r>
          </w:p>
          <w:p w:rsidR="000F7383" w:rsidRDefault="000F7383" w:rsidP="00054073">
            <w:pPr>
              <w:spacing w:line="360" w:lineRule="auto"/>
              <w:rPr>
                <w:szCs w:val="21"/>
              </w:rPr>
            </w:pPr>
            <w:r>
              <w:rPr>
                <w:rFonts w:hint="eastAsia"/>
                <w:szCs w:val="21"/>
              </w:rPr>
              <w:t>（</w:t>
            </w:r>
            <w:r>
              <w:rPr>
                <w:rFonts w:hint="eastAsia"/>
                <w:szCs w:val="21"/>
              </w:rPr>
              <w:t>3</w:t>
            </w:r>
            <w:r>
              <w:rPr>
                <w:rFonts w:hint="eastAsia"/>
                <w:szCs w:val="21"/>
              </w:rPr>
              <w:t>）需具有最大密度投影和具有最小密度投影功能。</w:t>
            </w:r>
          </w:p>
          <w:p w:rsidR="000F7383" w:rsidRDefault="000F7383" w:rsidP="00054073">
            <w:pPr>
              <w:spacing w:line="360" w:lineRule="auto"/>
              <w:rPr>
                <w:szCs w:val="21"/>
              </w:rPr>
            </w:pPr>
            <w:r>
              <w:rPr>
                <w:rFonts w:hint="eastAsia"/>
                <w:szCs w:val="21"/>
              </w:rPr>
              <w:t>（</w:t>
            </w:r>
            <w:r>
              <w:rPr>
                <w:rFonts w:hint="eastAsia"/>
                <w:szCs w:val="21"/>
              </w:rPr>
              <w:t>4</w:t>
            </w:r>
            <w:r>
              <w:rPr>
                <w:rFonts w:hint="eastAsia"/>
                <w:szCs w:val="21"/>
              </w:rPr>
              <w:t>）需具有表面三维技术、全景无失真成像技术。</w:t>
            </w:r>
          </w:p>
          <w:p w:rsidR="000F7383" w:rsidRDefault="000F7383" w:rsidP="00054073">
            <w:pPr>
              <w:spacing w:line="360" w:lineRule="auto"/>
              <w:rPr>
                <w:szCs w:val="21"/>
              </w:rPr>
            </w:pPr>
            <w:r>
              <w:rPr>
                <w:rFonts w:hint="eastAsia"/>
                <w:szCs w:val="21"/>
              </w:rPr>
              <w:t>（</w:t>
            </w:r>
            <w:r>
              <w:rPr>
                <w:rFonts w:hint="eastAsia"/>
                <w:szCs w:val="21"/>
              </w:rPr>
              <w:t>5</w:t>
            </w:r>
            <w:r>
              <w:rPr>
                <w:rFonts w:hint="eastAsia"/>
                <w:szCs w:val="21"/>
              </w:rPr>
              <w:t>）需具有三维容积测量功能。</w:t>
            </w:r>
          </w:p>
          <w:p w:rsidR="000F7383" w:rsidRDefault="000F7383" w:rsidP="00054073">
            <w:pPr>
              <w:spacing w:line="360" w:lineRule="auto"/>
              <w:rPr>
                <w:szCs w:val="21"/>
              </w:rPr>
            </w:pPr>
            <w:r>
              <w:rPr>
                <w:rFonts w:hint="eastAsia"/>
                <w:szCs w:val="21"/>
              </w:rPr>
              <w:t>（</w:t>
            </w:r>
            <w:r>
              <w:rPr>
                <w:rFonts w:hint="eastAsia"/>
                <w:szCs w:val="21"/>
              </w:rPr>
              <w:t>6</w:t>
            </w:r>
            <w:r>
              <w:rPr>
                <w:rFonts w:hint="eastAsia"/>
                <w:szCs w:val="21"/>
              </w:rPr>
              <w:t>）需具有多平面重建技术。</w:t>
            </w:r>
          </w:p>
          <w:p w:rsidR="000F7383" w:rsidRDefault="000F7383" w:rsidP="00054073">
            <w:pPr>
              <w:spacing w:line="360" w:lineRule="auto"/>
              <w:rPr>
                <w:szCs w:val="21"/>
              </w:rPr>
            </w:pPr>
            <w:r>
              <w:rPr>
                <w:rFonts w:hint="eastAsia"/>
                <w:szCs w:val="21"/>
              </w:rPr>
              <w:t>（</w:t>
            </w:r>
            <w:r>
              <w:rPr>
                <w:rFonts w:hint="eastAsia"/>
                <w:szCs w:val="21"/>
              </w:rPr>
              <w:t>7</w:t>
            </w:r>
            <w:r>
              <w:rPr>
                <w:rFonts w:hint="eastAsia"/>
                <w:szCs w:val="21"/>
              </w:rPr>
              <w:t>）需具有四维实时自动剂量调控功能。</w:t>
            </w:r>
          </w:p>
          <w:p w:rsidR="000F7383" w:rsidRDefault="000F7383" w:rsidP="00054073">
            <w:pPr>
              <w:spacing w:line="360" w:lineRule="auto"/>
              <w:rPr>
                <w:szCs w:val="21"/>
              </w:rPr>
            </w:pPr>
            <w:r>
              <w:rPr>
                <w:rFonts w:hint="eastAsia"/>
                <w:szCs w:val="21"/>
              </w:rPr>
              <w:t>（</w:t>
            </w:r>
            <w:r>
              <w:rPr>
                <w:rFonts w:hint="eastAsia"/>
                <w:szCs w:val="21"/>
              </w:rPr>
              <w:t>8</w:t>
            </w:r>
            <w:r>
              <w:rPr>
                <w:rFonts w:hint="eastAsia"/>
                <w:szCs w:val="21"/>
              </w:rPr>
              <w:t>）需具有心电监护系统。</w:t>
            </w:r>
          </w:p>
          <w:p w:rsidR="000F7383" w:rsidRDefault="000F7383" w:rsidP="00054073">
            <w:pPr>
              <w:spacing w:line="360" w:lineRule="auto"/>
              <w:rPr>
                <w:szCs w:val="21"/>
              </w:rPr>
            </w:pPr>
            <w:r>
              <w:rPr>
                <w:rFonts w:hint="eastAsia"/>
                <w:szCs w:val="21"/>
              </w:rPr>
              <w:t>（</w:t>
            </w:r>
            <w:r>
              <w:rPr>
                <w:rFonts w:hint="eastAsia"/>
                <w:szCs w:val="21"/>
              </w:rPr>
              <w:t>9</w:t>
            </w:r>
            <w:r>
              <w:rPr>
                <w:rFonts w:hint="eastAsia"/>
                <w:szCs w:val="21"/>
              </w:rPr>
              <w:t>）需具有远程维修诊断系统。</w:t>
            </w:r>
          </w:p>
          <w:p w:rsidR="000F7383" w:rsidRDefault="000F7383" w:rsidP="00054073">
            <w:pPr>
              <w:spacing w:line="360" w:lineRule="auto"/>
              <w:rPr>
                <w:szCs w:val="21"/>
              </w:rPr>
            </w:pPr>
            <w:r>
              <w:rPr>
                <w:rFonts w:hint="eastAsia"/>
                <w:szCs w:val="21"/>
              </w:rPr>
              <w:t>（</w:t>
            </w:r>
            <w:r>
              <w:rPr>
                <w:rFonts w:hint="eastAsia"/>
                <w:szCs w:val="21"/>
              </w:rPr>
              <w:t>10</w:t>
            </w:r>
            <w:r>
              <w:rPr>
                <w:rFonts w:hint="eastAsia"/>
                <w:szCs w:val="21"/>
              </w:rPr>
              <w:t>）需具有自动语音系统及双向语音传输系统。</w:t>
            </w:r>
          </w:p>
          <w:p w:rsidR="000F7383" w:rsidRDefault="000F7383" w:rsidP="00054073">
            <w:pPr>
              <w:spacing w:line="360" w:lineRule="auto"/>
              <w:rPr>
                <w:szCs w:val="21"/>
              </w:rPr>
            </w:pPr>
            <w:r>
              <w:rPr>
                <w:rFonts w:hint="eastAsia"/>
                <w:szCs w:val="21"/>
              </w:rPr>
              <w:t>九、质控模型：需配备矩形泛源模型和四格铅栅模型。</w:t>
            </w:r>
          </w:p>
          <w:p w:rsidR="000F7383" w:rsidRDefault="000F7383" w:rsidP="00054073">
            <w:pPr>
              <w:spacing w:line="360" w:lineRule="auto"/>
              <w:rPr>
                <w:szCs w:val="21"/>
              </w:rPr>
            </w:pPr>
            <w:r>
              <w:rPr>
                <w:rFonts w:hint="eastAsia"/>
                <w:szCs w:val="21"/>
              </w:rPr>
              <w:t>十、其它要求：</w:t>
            </w:r>
          </w:p>
          <w:p w:rsidR="000F7383" w:rsidRDefault="000F7383" w:rsidP="00054073">
            <w:pPr>
              <w:spacing w:line="360" w:lineRule="auto"/>
              <w:rPr>
                <w:szCs w:val="21"/>
              </w:rPr>
            </w:pPr>
            <w:r>
              <w:rPr>
                <w:rFonts w:hint="eastAsia"/>
                <w:szCs w:val="21"/>
              </w:rPr>
              <w:t>（</w:t>
            </w:r>
            <w:r>
              <w:rPr>
                <w:rFonts w:hint="eastAsia"/>
                <w:szCs w:val="21"/>
              </w:rPr>
              <w:t>1</w:t>
            </w:r>
            <w:r>
              <w:rPr>
                <w:rFonts w:hint="eastAsia"/>
                <w:szCs w:val="21"/>
              </w:rPr>
              <w:t>）需配备</w:t>
            </w:r>
            <w:r>
              <w:rPr>
                <w:rFonts w:hint="eastAsia"/>
                <w:szCs w:val="21"/>
              </w:rPr>
              <w:t>UPS</w:t>
            </w:r>
            <w:r>
              <w:rPr>
                <w:rFonts w:hint="eastAsia"/>
                <w:szCs w:val="21"/>
              </w:rPr>
              <w:t>电源</w:t>
            </w:r>
            <w:r>
              <w:rPr>
                <w:rFonts w:hint="eastAsia"/>
                <w:szCs w:val="21"/>
              </w:rPr>
              <w:t>1</w:t>
            </w:r>
            <w:r>
              <w:rPr>
                <w:rFonts w:hint="eastAsia"/>
                <w:szCs w:val="21"/>
              </w:rPr>
              <w:t>套，满足用电要求，断电时延长设备供电</w:t>
            </w:r>
            <w:r>
              <w:rPr>
                <w:rFonts w:hint="eastAsia"/>
                <w:szCs w:val="21"/>
              </w:rPr>
              <w:t>2</w:t>
            </w:r>
            <w:r>
              <w:rPr>
                <w:rFonts w:hint="eastAsia"/>
                <w:szCs w:val="21"/>
              </w:rPr>
              <w:t>小时以上。</w:t>
            </w:r>
          </w:p>
          <w:p w:rsidR="000F7383" w:rsidRPr="00FA5C5E" w:rsidRDefault="000F7383" w:rsidP="00054073">
            <w:pPr>
              <w:spacing w:line="360" w:lineRule="auto"/>
              <w:rPr>
                <w:bCs/>
                <w:szCs w:val="21"/>
              </w:rPr>
            </w:pPr>
            <w:r w:rsidRPr="00FA5C5E">
              <w:rPr>
                <w:rFonts w:hint="eastAsia"/>
                <w:bCs/>
                <w:szCs w:val="21"/>
              </w:rPr>
              <w:t>（</w:t>
            </w:r>
            <w:r w:rsidRPr="00FA5C5E">
              <w:rPr>
                <w:rFonts w:hint="eastAsia"/>
                <w:bCs/>
                <w:szCs w:val="21"/>
              </w:rPr>
              <w:t>2</w:t>
            </w:r>
            <w:r w:rsidRPr="00FA5C5E">
              <w:rPr>
                <w:rFonts w:hint="eastAsia"/>
                <w:bCs/>
                <w:szCs w:val="21"/>
              </w:rPr>
              <w:t>）需配备粒子植入计划系统</w:t>
            </w:r>
            <w:r w:rsidRPr="00FA5C5E">
              <w:rPr>
                <w:rFonts w:hint="eastAsia"/>
                <w:bCs/>
                <w:szCs w:val="21"/>
              </w:rPr>
              <w:t>1</w:t>
            </w:r>
            <w:r w:rsidRPr="00FA5C5E">
              <w:rPr>
                <w:rFonts w:hint="eastAsia"/>
                <w:bCs/>
                <w:szCs w:val="21"/>
              </w:rPr>
              <w:t>套。</w:t>
            </w:r>
          </w:p>
          <w:p w:rsidR="000F7383" w:rsidRPr="00FA5C5E" w:rsidRDefault="000F7383" w:rsidP="00054073">
            <w:pPr>
              <w:spacing w:line="360" w:lineRule="auto"/>
              <w:rPr>
                <w:bCs/>
                <w:szCs w:val="21"/>
              </w:rPr>
            </w:pPr>
            <w:r w:rsidRPr="00FA5C5E">
              <w:rPr>
                <w:rFonts w:hint="eastAsia"/>
                <w:bCs/>
                <w:szCs w:val="21"/>
              </w:rPr>
              <w:lastRenderedPageBreak/>
              <w:t>（</w:t>
            </w:r>
            <w:r w:rsidRPr="00FA5C5E">
              <w:rPr>
                <w:rFonts w:hint="eastAsia"/>
                <w:bCs/>
                <w:szCs w:val="21"/>
              </w:rPr>
              <w:t>3</w:t>
            </w:r>
            <w:r w:rsidRPr="00FA5C5E">
              <w:rPr>
                <w:rFonts w:hint="eastAsia"/>
                <w:bCs/>
                <w:szCs w:val="21"/>
              </w:rPr>
              <w:t>）需配备设备安装机房专用空调</w:t>
            </w:r>
            <w:r w:rsidRPr="00FA5C5E">
              <w:rPr>
                <w:rFonts w:hint="eastAsia"/>
                <w:bCs/>
                <w:szCs w:val="21"/>
              </w:rPr>
              <w:t>1</w:t>
            </w:r>
            <w:r w:rsidRPr="00FA5C5E">
              <w:rPr>
                <w:rFonts w:hint="eastAsia"/>
                <w:bCs/>
                <w:szCs w:val="21"/>
              </w:rPr>
              <w:t>台。</w:t>
            </w:r>
          </w:p>
          <w:p w:rsidR="000F7383" w:rsidRDefault="000F7383" w:rsidP="00054073">
            <w:pPr>
              <w:spacing w:line="360" w:lineRule="auto"/>
              <w:rPr>
                <w:szCs w:val="21"/>
              </w:rPr>
            </w:pPr>
            <w:r>
              <w:rPr>
                <w:rFonts w:hint="eastAsia"/>
                <w:szCs w:val="21"/>
              </w:rPr>
              <w:t>（</w:t>
            </w:r>
            <w:r>
              <w:rPr>
                <w:rFonts w:hint="eastAsia"/>
                <w:szCs w:val="21"/>
              </w:rPr>
              <w:t>4</w:t>
            </w:r>
            <w:r>
              <w:rPr>
                <w:rFonts w:hint="eastAsia"/>
                <w:szCs w:val="21"/>
              </w:rPr>
              <w:t>）需配备核医学图文报告系统</w:t>
            </w:r>
            <w:r>
              <w:rPr>
                <w:rFonts w:hint="eastAsia"/>
                <w:szCs w:val="21"/>
              </w:rPr>
              <w:t>1</w:t>
            </w:r>
            <w:r>
              <w:rPr>
                <w:rFonts w:hint="eastAsia"/>
                <w:szCs w:val="21"/>
              </w:rPr>
              <w:t>套。</w:t>
            </w:r>
          </w:p>
        </w:tc>
        <w:tc>
          <w:tcPr>
            <w:tcW w:w="552" w:type="dxa"/>
            <w:vAlign w:val="center"/>
          </w:tcPr>
          <w:p w:rsidR="000F7383" w:rsidRDefault="000F7383" w:rsidP="00054073">
            <w:pPr>
              <w:jc w:val="center"/>
              <w:rPr>
                <w:rFonts w:ascii="宋体" w:eastAsia="宋体" w:hAnsi="宋体" w:cs="宋体"/>
                <w:szCs w:val="21"/>
              </w:rPr>
            </w:pPr>
            <w:r>
              <w:rPr>
                <w:rFonts w:ascii="宋体" w:eastAsia="宋体" w:hAnsi="宋体" w:cs="宋体" w:hint="eastAsia"/>
                <w:szCs w:val="21"/>
              </w:rPr>
              <w:lastRenderedPageBreak/>
              <w:t>套</w:t>
            </w:r>
          </w:p>
        </w:tc>
        <w:tc>
          <w:tcPr>
            <w:tcW w:w="663" w:type="dxa"/>
            <w:vAlign w:val="center"/>
          </w:tcPr>
          <w:p w:rsidR="000F7383" w:rsidRDefault="000F7383" w:rsidP="00054073">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0F7383" w:rsidRDefault="000F7383" w:rsidP="00054073">
            <w:pPr>
              <w:rPr>
                <w:rFonts w:ascii="宋体" w:eastAsia="宋体" w:hAnsi="宋体" w:cs="宋体"/>
                <w:szCs w:val="21"/>
              </w:rPr>
            </w:pPr>
            <w:r>
              <w:rPr>
                <w:rFonts w:ascii="宋体" w:eastAsia="宋体" w:hAnsi="宋体" w:cs="宋体" w:hint="eastAsia"/>
                <w:szCs w:val="21"/>
              </w:rPr>
              <w:t>是</w:t>
            </w:r>
          </w:p>
        </w:tc>
      </w:tr>
    </w:tbl>
    <w:p w:rsidR="00E4427E" w:rsidRPr="00CA1263" w:rsidRDefault="00E4427E" w:rsidP="000F7383">
      <w:pPr>
        <w:spacing w:line="360" w:lineRule="auto"/>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14F06" w:rsidRDefault="00E4427E"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（2）</w:t>
      </w:r>
      <w:r w:rsidRPr="00B14F06">
        <w:rPr>
          <w:rFonts w:asciiTheme="minorEastAsia" w:hAnsiTheme="minorEastAsia" w:cs="宋体"/>
          <w:kern w:val="0"/>
          <w:sz w:val="24"/>
          <w:szCs w:val="24"/>
        </w:rPr>
        <w:t>信息安全产品强制性</w:t>
      </w:r>
      <w:r w:rsidRPr="00B14F06">
        <w:rPr>
          <w:rFonts w:asciiTheme="minorEastAsia" w:hAnsiTheme="minorEastAsia" w:cs="宋体" w:hint="eastAsia"/>
          <w:kern w:val="0"/>
          <w:sz w:val="24"/>
          <w:szCs w:val="24"/>
        </w:rPr>
        <w:t>认证</w:t>
      </w:r>
    </w:p>
    <w:p w:rsidR="00E4427E" w:rsidRPr="00B14F06" w:rsidRDefault="00343DC6"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仿宋_GB2312" w:hint="eastAsia"/>
          <w:sz w:val="24"/>
          <w:szCs w:val="24"/>
          <w:lang w:val="zh-CN"/>
        </w:rPr>
        <w:t>如投标人所投产品</w:t>
      </w:r>
      <w:r w:rsidR="00E4427E" w:rsidRPr="00B14F06">
        <w:rPr>
          <w:rFonts w:asciiTheme="minorEastAsia" w:hAnsiTheme="minorEastAsia" w:cs="宋体" w:hint="eastAsia"/>
          <w:kern w:val="0"/>
          <w:sz w:val="24"/>
          <w:szCs w:val="24"/>
        </w:rPr>
        <w:t>被列入</w:t>
      </w:r>
      <w:r w:rsidR="00E4427E" w:rsidRPr="00B14F06">
        <w:rPr>
          <w:rFonts w:asciiTheme="minorEastAsia" w:hAnsiTheme="minorEastAsia" w:cs="宋体"/>
          <w:kern w:val="0"/>
          <w:sz w:val="24"/>
          <w:szCs w:val="24"/>
        </w:rPr>
        <w:t>《信息安全产品强制性认证目录》，</w:t>
      </w:r>
      <w:r w:rsidR="00E4427E" w:rsidRPr="00B14F06">
        <w:rPr>
          <w:rFonts w:asciiTheme="minorEastAsia" w:hAnsiTheme="minorEastAsia" w:cs="宋体" w:hint="eastAsia"/>
          <w:kern w:val="0"/>
          <w:sz w:val="24"/>
          <w:szCs w:val="24"/>
        </w:rPr>
        <w:t>投标人</w:t>
      </w:r>
      <w:r w:rsidR="00E4427E" w:rsidRPr="00B14F06">
        <w:rPr>
          <w:rFonts w:asciiTheme="minorEastAsia" w:hAnsiTheme="minorEastAsia" w:cs="宋体"/>
          <w:kern w:val="0"/>
          <w:sz w:val="24"/>
          <w:szCs w:val="24"/>
        </w:rPr>
        <w:t>不能提供超出此目录范畴外的替代品</w:t>
      </w:r>
      <w:r w:rsidR="00E4427E" w:rsidRPr="00B14F0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①中国信息安全认证中心官网（</w:t>
      </w:r>
      <w:r w:rsidRPr="00B14F06">
        <w:rPr>
          <w:rFonts w:asciiTheme="minorEastAsia" w:hAnsiTheme="minorEastAsia" w:cs="宋体"/>
          <w:kern w:val="0"/>
          <w:sz w:val="24"/>
          <w:szCs w:val="24"/>
        </w:rPr>
        <w:t>http://ww</w:t>
      </w:r>
      <w:r w:rsidRPr="009C7DBE">
        <w:rPr>
          <w:rFonts w:asciiTheme="minorEastAsia" w:hAnsiTheme="minorEastAsia" w:cs="宋体"/>
          <w:kern w:val="0"/>
          <w:sz w:val="24"/>
          <w:szCs w:val="24"/>
        </w:rPr>
        <w:t>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3E3E83" w:rsidRDefault="00E4427E" w:rsidP="003E3E8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3E3E83" w:rsidRPr="002E3546" w:rsidRDefault="003E3E83" w:rsidP="003E3E83">
      <w:pPr>
        <w:spacing w:line="360" w:lineRule="auto"/>
        <w:ind w:firstLineChars="200" w:firstLine="480"/>
        <w:contextualSpacing/>
        <w:rPr>
          <w:rFonts w:asciiTheme="minorEastAsia" w:hAnsiTheme="minorEastAsia" w:cs="宋体"/>
          <w:kern w:val="0"/>
          <w:sz w:val="24"/>
          <w:szCs w:val="24"/>
        </w:rPr>
      </w:pPr>
      <w:r w:rsidRPr="003E3E83">
        <w:rPr>
          <w:rFonts w:asciiTheme="minorEastAsia" w:hAnsiTheme="minorEastAsia" w:cs="宋体" w:hint="eastAsia"/>
          <w:kern w:val="0"/>
          <w:sz w:val="24"/>
          <w:szCs w:val="24"/>
        </w:rPr>
        <w:t>1、免费培训操作及维修人员，需提供</w:t>
      </w:r>
      <w:r w:rsidR="004D457C">
        <w:rPr>
          <w:rFonts w:asciiTheme="minorEastAsia" w:hAnsiTheme="minorEastAsia" w:cs="宋体" w:hint="eastAsia"/>
          <w:kern w:val="0"/>
          <w:sz w:val="24"/>
          <w:szCs w:val="24"/>
        </w:rPr>
        <w:t>省级及以上</w:t>
      </w:r>
      <w:r w:rsidRPr="003E3E83">
        <w:rPr>
          <w:rFonts w:asciiTheme="minorEastAsia" w:hAnsiTheme="minorEastAsia" w:cs="宋体" w:hint="eastAsia"/>
          <w:kern w:val="0"/>
          <w:sz w:val="24"/>
          <w:szCs w:val="24"/>
        </w:rPr>
        <w:t>实地培训，培训最少2名医师，每人培训周期不低于3个月。免费负责设备的安装及调试。</w:t>
      </w:r>
    </w:p>
    <w:p w:rsidR="00E37D2B" w:rsidRPr="002E3546" w:rsidRDefault="003E3E83" w:rsidP="00E37D2B">
      <w:pPr>
        <w:spacing w:line="360" w:lineRule="auto"/>
        <w:ind w:firstLineChars="200" w:firstLine="480"/>
        <w:contextualSpacing/>
        <w:rPr>
          <w:rFonts w:asciiTheme="minorEastAsia" w:hAnsiTheme="minorEastAsia" w:cs="宋体"/>
          <w:kern w:val="0"/>
          <w:sz w:val="24"/>
          <w:szCs w:val="24"/>
        </w:rPr>
      </w:pPr>
      <w:r w:rsidRPr="003E3E83">
        <w:rPr>
          <w:rFonts w:asciiTheme="minorEastAsia" w:hAnsiTheme="minorEastAsia" w:cs="宋体" w:hint="eastAsia"/>
          <w:kern w:val="0"/>
          <w:sz w:val="24"/>
          <w:szCs w:val="24"/>
        </w:rPr>
        <w:t>2、具有完善的售后服务，设备出现故障, 接到通知后12小时内售后服务人员应到达现场。 </w:t>
      </w:r>
    </w:p>
    <w:p w:rsidR="003E3E83" w:rsidRPr="002E3546" w:rsidRDefault="00E37D2B" w:rsidP="002E3546">
      <w:pPr>
        <w:spacing w:line="360" w:lineRule="auto"/>
        <w:ind w:firstLineChars="200" w:firstLine="480"/>
        <w:contextualSpacing/>
        <w:rPr>
          <w:rFonts w:asciiTheme="minorEastAsia" w:hAnsiTheme="minorEastAsia" w:cs="宋体"/>
          <w:kern w:val="0"/>
          <w:sz w:val="24"/>
          <w:szCs w:val="24"/>
        </w:rPr>
      </w:pPr>
      <w:r w:rsidRPr="002E3546">
        <w:rPr>
          <w:rFonts w:asciiTheme="minorEastAsia" w:hAnsiTheme="minorEastAsia" w:cs="宋体" w:hint="eastAsia"/>
          <w:kern w:val="0"/>
          <w:sz w:val="24"/>
          <w:szCs w:val="24"/>
        </w:rPr>
        <w:t>3、</w:t>
      </w:r>
      <w:r w:rsidR="003E3E83" w:rsidRPr="003E3E83">
        <w:rPr>
          <w:rFonts w:asciiTheme="minorEastAsia" w:hAnsiTheme="minorEastAsia" w:cs="宋体" w:hint="eastAsia"/>
          <w:kern w:val="0"/>
          <w:sz w:val="24"/>
          <w:szCs w:val="24"/>
        </w:rPr>
        <w:t>提供设备使用说明书和维修指导说明书。 </w:t>
      </w:r>
    </w:p>
    <w:p w:rsidR="00E4427E" w:rsidRPr="002E3710" w:rsidRDefault="00E4427E" w:rsidP="00B14F0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B73E56" w:rsidRDefault="00E4427E" w:rsidP="00B73E56">
      <w:pPr>
        <w:topLinePunct/>
        <w:spacing w:line="360" w:lineRule="auto"/>
        <w:ind w:firstLineChars="200" w:firstLine="480"/>
        <w:rPr>
          <w:rFonts w:ascii="宋体" w:cs="宋体"/>
          <w:sz w:val="24"/>
          <w:lang w:val="zh-CN"/>
        </w:rPr>
      </w:pPr>
      <w:r w:rsidRPr="00F44522">
        <w:rPr>
          <w:rFonts w:ascii="宋体" w:cs="宋体" w:hint="eastAsia"/>
          <w:sz w:val="24"/>
          <w:lang w:val="zh-CN"/>
        </w:rPr>
        <w:lastRenderedPageBreak/>
        <w:t>1、投标人须明确投标产品的厂家、品牌、型号、详细参数，</w:t>
      </w:r>
      <w:r w:rsidRPr="00F44522">
        <w:rPr>
          <w:rFonts w:ascii="宋体" w:cs="宋体" w:hint="eastAsia"/>
          <w:b/>
          <w:sz w:val="24"/>
          <w:lang w:val="zh-CN"/>
        </w:rPr>
        <w:t>否则为无效投标。</w:t>
      </w:r>
    </w:p>
    <w:p w:rsidR="00B73E56" w:rsidRPr="00B73E56" w:rsidRDefault="00B73E56" w:rsidP="00B73E56">
      <w:pPr>
        <w:topLinePunct/>
        <w:spacing w:line="360" w:lineRule="auto"/>
        <w:ind w:firstLineChars="200" w:firstLine="480"/>
        <w:rPr>
          <w:rFonts w:ascii="宋体" w:cs="宋体"/>
          <w:sz w:val="24"/>
          <w:lang w:val="zh-CN"/>
        </w:rPr>
      </w:pPr>
      <w:r>
        <w:rPr>
          <w:rFonts w:ascii="宋体" w:cs="宋体" w:hint="eastAsia"/>
          <w:sz w:val="24"/>
          <w:lang w:val="zh-CN"/>
        </w:rPr>
        <w:t>2</w:t>
      </w:r>
      <w:r w:rsidRPr="00B73E56">
        <w:rPr>
          <w:rFonts w:ascii="宋体" w:cs="宋体" w:hint="eastAsia"/>
          <w:sz w:val="24"/>
          <w:lang w:val="zh-CN"/>
        </w:rPr>
        <w:t>、投标人须提供所投产品有效的《中华人民共和国医疗器械注册证》，</w:t>
      </w:r>
      <w:r w:rsidRPr="00155DEF">
        <w:rPr>
          <w:rFonts w:ascii="宋体" w:cs="宋体" w:hint="eastAsia"/>
          <w:b/>
          <w:sz w:val="24"/>
          <w:lang w:val="zh-CN"/>
        </w:rPr>
        <w:t>不提供者为无效投标。</w:t>
      </w:r>
    </w:p>
    <w:p w:rsidR="00E4427E" w:rsidRPr="00F44522" w:rsidRDefault="00B73E56" w:rsidP="00B73E56">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00E4427E" w:rsidRPr="00F44522">
        <w:rPr>
          <w:rFonts w:ascii="宋体" w:cs="宋体" w:hint="eastAsia"/>
          <w:sz w:val="24"/>
          <w:lang w:val="zh-CN"/>
        </w:rPr>
        <w:t>、投标人应就本项目（每包或者标段）完整投标，</w:t>
      </w:r>
      <w:r w:rsidR="00E4427E" w:rsidRPr="00F44522">
        <w:rPr>
          <w:rFonts w:ascii="宋体" w:cs="宋体" w:hint="eastAsia"/>
          <w:b/>
          <w:sz w:val="24"/>
          <w:lang w:val="zh-CN"/>
        </w:rPr>
        <w:t>否则为无效投标。</w:t>
      </w:r>
    </w:p>
    <w:p w:rsidR="00E4427E" w:rsidRPr="00F44522"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4</w:t>
      </w:r>
      <w:r w:rsidR="00E4427E" w:rsidRPr="00F44522">
        <w:rPr>
          <w:rFonts w:ascii="宋体" w:cs="宋体" w:hint="eastAsia"/>
          <w:sz w:val="24"/>
          <w:lang w:val="zh-CN"/>
        </w:rPr>
        <w:t>、所投产品必须符合国家质量检测标准和本招标文件规定标准的全新正品现货。</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5</w:t>
      </w:r>
      <w:r w:rsidR="00E4427E" w:rsidRPr="00F44522">
        <w:rPr>
          <w:rFonts w:ascii="宋体" w:cs="宋体" w:hint="eastAsia"/>
          <w:sz w:val="24"/>
          <w:lang w:val="zh-CN"/>
        </w:rPr>
        <w:t>、本项目为交钥匙工程</w:t>
      </w:r>
      <w:r w:rsidR="00B14F06" w:rsidRPr="00B14F06">
        <w:rPr>
          <w:rFonts w:ascii="宋体" w:cs="宋体" w:hint="eastAsia"/>
          <w:sz w:val="24"/>
          <w:lang w:val="zh-CN"/>
        </w:rPr>
        <w:t>（包括设备、材料、元件等购置、安装调试、验收、与其它施工单位协作所产生的费用等）。</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6</w:t>
      </w:r>
      <w:r w:rsidR="00B14F06" w:rsidRPr="00B14F06">
        <w:rPr>
          <w:rFonts w:ascii="宋体" w:cs="宋体" w:hint="eastAsia"/>
          <w:sz w:val="24"/>
          <w:lang w:val="zh-CN"/>
        </w:rPr>
        <w:t>、质保期及售后服务</w:t>
      </w:r>
    </w:p>
    <w:p w:rsid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6</w:t>
      </w:r>
      <w:r w:rsidR="00B14F06" w:rsidRPr="00B14F06">
        <w:rPr>
          <w:rFonts w:ascii="宋体" w:cs="宋体" w:hint="eastAsia"/>
          <w:sz w:val="24"/>
          <w:lang w:val="zh-CN"/>
        </w:rPr>
        <w:t>.1质量保修期：3年;</w:t>
      </w:r>
    </w:p>
    <w:p w:rsidR="00B14F06" w:rsidRPr="00B14F06" w:rsidRDefault="00B73E56" w:rsidP="00B14F06">
      <w:pPr>
        <w:topLinePunct/>
        <w:spacing w:line="360" w:lineRule="auto"/>
        <w:ind w:firstLineChars="200" w:firstLine="480"/>
        <w:rPr>
          <w:rFonts w:ascii="宋体" w:cs="宋体"/>
          <w:sz w:val="24"/>
          <w:lang w:val="zh-CN"/>
        </w:rPr>
      </w:pPr>
      <w:r>
        <w:rPr>
          <w:rFonts w:ascii="宋体" w:cs="宋体" w:hint="eastAsia"/>
          <w:sz w:val="24"/>
          <w:lang w:val="zh-CN"/>
        </w:rPr>
        <w:t>6</w:t>
      </w:r>
      <w:r w:rsidR="00B14F06" w:rsidRPr="00B14F06">
        <w:rPr>
          <w:rFonts w:ascii="宋体" w:cs="宋体" w:hint="eastAsia"/>
          <w:sz w:val="24"/>
          <w:lang w:val="zh-CN"/>
        </w:rPr>
        <w:t>.2投标人须明确维修地点、负责人、联系人和联系电话。</w:t>
      </w:r>
    </w:p>
    <w:p w:rsidR="00BB3F6B" w:rsidRPr="00BB3F6B" w:rsidRDefault="00BB3F6B" w:rsidP="00BB3F6B">
      <w:pPr>
        <w:autoSpaceDE w:val="0"/>
        <w:autoSpaceDN w:val="0"/>
        <w:adjustRightInd w:val="0"/>
        <w:spacing w:line="360" w:lineRule="auto"/>
        <w:ind w:firstLineChars="200" w:firstLine="480"/>
        <w:rPr>
          <w:rFonts w:ascii="宋体" w:cs="宋体"/>
          <w:sz w:val="24"/>
          <w:highlight w:val="cyan"/>
          <w:lang w:val="zh-CN"/>
        </w:rPr>
      </w:pPr>
      <w:r>
        <w:rPr>
          <w:rFonts w:asciiTheme="minorEastAsia" w:hAnsiTheme="minorEastAsia" w:cs="黑体" w:hint="eastAsia"/>
          <w:kern w:val="0"/>
          <w:sz w:val="24"/>
          <w:szCs w:val="24"/>
          <w:lang w:val="zh-CN"/>
        </w:rPr>
        <w:t>7</w:t>
      </w:r>
      <w:r w:rsidRPr="00BB3F6B">
        <w:rPr>
          <w:rFonts w:asciiTheme="minorEastAsia" w:hAnsiTheme="minorEastAsia" w:cs="黑体" w:hint="eastAsia"/>
          <w:kern w:val="0"/>
          <w:sz w:val="24"/>
          <w:szCs w:val="24"/>
          <w:lang w:val="zh-CN"/>
        </w:rPr>
        <w:t>、</w:t>
      </w:r>
      <w:r w:rsidRPr="00BB3F6B">
        <w:rPr>
          <w:rFonts w:ascii="宋体" w:cs="宋体" w:hint="eastAsia"/>
          <w:sz w:val="24"/>
          <w:lang w:val="zh-CN"/>
        </w:rPr>
        <w:t>本次采购清单中序号1产品采购人允许是进口产品，并报财政监管部门备案批准。</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777E59" w:rsidRDefault="00E4427E"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77E59" w:rsidRDefault="00777E59"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2、本项目采用现场运行、测试验收方式验收。投标人完成的项目应达到的质量标准应符合国家质量检测标准。</w:t>
      </w:r>
    </w:p>
    <w:p w:rsidR="007D7BBF" w:rsidRDefault="00777E59" w:rsidP="007D7BB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3、符合招标文件要求和投标文件承诺。</w:t>
      </w:r>
    </w:p>
    <w:p w:rsidR="00103407" w:rsidRPr="007D7BBF" w:rsidRDefault="007D7BBF" w:rsidP="007D7BBF">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7D7BBF">
        <w:rPr>
          <w:rFonts w:asciiTheme="minorEastAsia" w:hAnsiTheme="minorEastAsia" w:cs="宋体" w:hint="eastAsia"/>
          <w:b/>
          <w:color w:val="000000"/>
          <w:kern w:val="0"/>
          <w:sz w:val="24"/>
          <w:szCs w:val="24"/>
          <w:lang w:val="zh-CN"/>
        </w:rPr>
        <w:t>七、本项目预算金额</w:t>
      </w:r>
      <w:r w:rsidR="00A75197">
        <w:rPr>
          <w:rFonts w:asciiTheme="minorEastAsia" w:hAnsiTheme="minorEastAsia" w:cs="宋体" w:hint="eastAsia"/>
          <w:b/>
          <w:color w:val="000000"/>
          <w:kern w:val="0"/>
          <w:sz w:val="24"/>
          <w:szCs w:val="24"/>
          <w:lang w:val="zh-CN"/>
        </w:rPr>
        <w:t>15000000</w:t>
      </w:r>
      <w:r w:rsidRPr="007D7BBF">
        <w:rPr>
          <w:rFonts w:asciiTheme="minorEastAsia" w:hAnsiTheme="minorEastAsia" w:cs="宋体" w:hint="eastAsia"/>
          <w:b/>
          <w:color w:val="000000"/>
          <w:kern w:val="0"/>
          <w:sz w:val="24"/>
          <w:szCs w:val="24"/>
          <w:lang w:val="zh-CN"/>
        </w:rPr>
        <w:t>元,</w:t>
      </w:r>
      <w:r w:rsidR="00E4427E" w:rsidRPr="007D7BBF">
        <w:rPr>
          <w:rFonts w:asciiTheme="minorEastAsia" w:hAnsiTheme="minorEastAsia" w:cs="宋体" w:hint="eastAsia"/>
          <w:b/>
          <w:color w:val="000000"/>
          <w:kern w:val="0"/>
          <w:sz w:val="24"/>
          <w:szCs w:val="24"/>
          <w:lang w:val="zh-CN"/>
        </w:rPr>
        <w:t>超出最高限价的投标无效。</w:t>
      </w:r>
    </w:p>
    <w:p w:rsidR="00103407" w:rsidRDefault="00E4427E" w:rsidP="00103407">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103407" w:rsidRPr="00103407">
        <w:rPr>
          <w:rFonts w:asciiTheme="minorEastAsia" w:hAnsiTheme="minorEastAsia" w:cs="宋体" w:hint="eastAsia"/>
          <w:color w:val="000000"/>
          <w:kern w:val="0"/>
          <w:sz w:val="24"/>
          <w:szCs w:val="24"/>
          <w:lang w:val="zh-CN"/>
        </w:rPr>
        <w:t>银行转账</w:t>
      </w:r>
    </w:p>
    <w:p w:rsidR="00E4427E" w:rsidRP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103407" w:rsidRPr="00103407">
        <w:rPr>
          <w:rFonts w:asciiTheme="minorEastAsia" w:hAnsiTheme="minorEastAsia" w:cs="宋体" w:hint="eastAsia"/>
          <w:color w:val="000000"/>
          <w:kern w:val="0"/>
          <w:sz w:val="24"/>
          <w:szCs w:val="24"/>
          <w:lang w:val="zh-CN"/>
        </w:rPr>
        <w:t>设备装机验收合格后支付合同总金额的60%；第二合同年末支付合同总金额的30%；质保期结束后支付合同总金额的10%。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E4427E" w:rsidRPr="00315BEB" w:rsidRDefault="005254B5" w:rsidP="004F522F">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E4427E"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FB52E3">
              <w:rPr>
                <w:rFonts w:asciiTheme="minorEastAsia" w:hAnsiTheme="minorEastAsia" w:cs="仿宋_GB2312" w:hint="eastAsia"/>
                <w:szCs w:val="21"/>
              </w:rPr>
              <w:t>新院区</w:t>
            </w:r>
            <w:r w:rsidR="005A68AC">
              <w:rPr>
                <w:rFonts w:asciiTheme="minorEastAsia" w:hAnsiTheme="minorEastAsia" w:cs="仿宋_GB2312" w:hint="eastAsia"/>
                <w:szCs w:val="21"/>
              </w:rPr>
              <w:t>大型医疗设备（</w:t>
            </w:r>
            <w:r w:rsidR="00C26E32">
              <w:rPr>
                <w:rFonts w:asciiTheme="minorEastAsia" w:hAnsiTheme="minorEastAsia" w:cs="仿宋_GB2312" w:hint="eastAsia"/>
                <w:szCs w:val="21"/>
              </w:rPr>
              <w:t>六</w:t>
            </w:r>
            <w:r w:rsidR="005A68AC">
              <w:rPr>
                <w:rFonts w:asciiTheme="minorEastAsia" w:hAnsiTheme="minorEastAsia" w:cs="仿宋_GB2312" w:hint="eastAsia"/>
                <w:szCs w:val="21"/>
              </w:rPr>
              <w:t>）</w:t>
            </w:r>
            <w:r w:rsidR="005254B5" w:rsidRPr="003F4112">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AE128D">
              <w:rPr>
                <w:rFonts w:asciiTheme="minorEastAsia" w:hAnsiTheme="minorEastAsia" w:cs="仿宋_GB2312" w:hint="eastAsia"/>
                <w:szCs w:val="21"/>
              </w:rPr>
              <w:t>06</w:t>
            </w:r>
            <w:r w:rsidR="00C26E32">
              <w:rPr>
                <w:rFonts w:asciiTheme="minorEastAsia" w:hAnsiTheme="minorEastAsia" w:cs="仿宋_GB2312" w:hint="eastAsia"/>
                <w:szCs w:val="21"/>
              </w:rPr>
              <w:t>3</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3F4112" w:rsidRPr="003F4112">
              <w:rPr>
                <w:rFonts w:asciiTheme="minorEastAsia" w:hAnsiTheme="minorEastAsia" w:cs="仿宋_GB2312" w:hint="eastAsia"/>
                <w:szCs w:val="21"/>
              </w:rPr>
              <w:t>发射型计算机断层显像装置（SPECT/CT）1套</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3865D6">
              <w:rPr>
                <w:rFonts w:ascii="宋体" w:hAnsi="宋体" w:hint="eastAsia"/>
                <w:szCs w:val="21"/>
              </w:rPr>
              <w:t>许昌市魏都区华佗路30号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w:t>
            </w:r>
            <w:r w:rsidR="003865D6" w:rsidRPr="0094554B">
              <w:rPr>
                <w:rFonts w:asciiTheme="minorEastAsia" w:hAnsiTheme="minorEastAsia" w:cs="仿宋_GB2312" w:hint="eastAsia"/>
                <w:szCs w:val="21"/>
              </w:rPr>
              <w:t>许昌市中心医院</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地址：</w:t>
            </w:r>
            <w:r w:rsidR="0094554B" w:rsidRPr="0094554B">
              <w:rPr>
                <w:rFonts w:ascii="宋体" w:hAnsi="宋体" w:hint="eastAsia"/>
                <w:szCs w:val="21"/>
              </w:rPr>
              <w:t>许昌市魏都区华佗路30号</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李岩</w:t>
            </w:r>
            <w:r w:rsidRPr="0094554B">
              <w:rPr>
                <w:rFonts w:asciiTheme="minorEastAsia" w:hAnsiTheme="minorEastAsia" w:cs="仿宋_GB2312" w:hint="eastAsia"/>
                <w:szCs w:val="21"/>
              </w:rPr>
              <w:t xml:space="preserve">                    电话：</w:t>
            </w:r>
            <w:r w:rsidR="0094554B" w:rsidRPr="0094554B">
              <w:rPr>
                <w:rFonts w:asciiTheme="minorEastAsia" w:hAnsiTheme="minorEastAsia" w:cs="仿宋_GB2312" w:hint="eastAsia"/>
                <w:szCs w:val="21"/>
              </w:rPr>
              <w:t>13137431907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名称：许昌市政府采购</w:t>
            </w:r>
            <w:r w:rsidR="001E1A28" w:rsidRPr="0094554B">
              <w:rPr>
                <w:rFonts w:asciiTheme="minorEastAsia" w:hAnsiTheme="minorEastAsia" w:cs="仿宋_GB2312" w:hint="eastAsia"/>
                <w:szCs w:val="21"/>
              </w:rPr>
              <w:t>服务</w:t>
            </w:r>
            <w:r w:rsidRPr="0094554B">
              <w:rPr>
                <w:rFonts w:asciiTheme="minorEastAsia" w:hAnsiTheme="minorEastAsia" w:cs="仿宋_GB2312" w:hint="eastAsia"/>
                <w:szCs w:val="21"/>
              </w:rPr>
              <w:t>中心</w:t>
            </w:r>
          </w:p>
          <w:p w:rsidR="00E4427E" w:rsidRPr="0094554B" w:rsidRDefault="00E4427E" w:rsidP="00EF6AB8">
            <w:pPr>
              <w:autoSpaceDE w:val="0"/>
              <w:autoSpaceDN w:val="0"/>
              <w:adjustRightInd w:val="0"/>
              <w:spacing w:line="360" w:lineRule="auto"/>
              <w:jc w:val="left"/>
              <w:rPr>
                <w:rFonts w:asciiTheme="minorEastAsia" w:hAnsiTheme="minorEastAsia" w:cs="仿宋_GB2312"/>
                <w:sz w:val="24"/>
                <w:szCs w:val="24"/>
              </w:rPr>
            </w:pPr>
            <w:r w:rsidRPr="0094554B">
              <w:rPr>
                <w:rFonts w:asciiTheme="minorEastAsia" w:hAnsiTheme="minorEastAsia" w:cs="仿宋_GB2312" w:hint="eastAsia"/>
                <w:szCs w:val="21"/>
              </w:rPr>
              <w:t>地址：许昌市龙兴路与竹林路交汇处公</w:t>
            </w:r>
            <w:r w:rsidR="00FF407A" w:rsidRPr="0094554B">
              <w:rPr>
                <w:rFonts w:asciiTheme="minorEastAsia" w:hAnsiTheme="minorEastAsia" w:cs="仿宋_GB2312" w:hint="eastAsia"/>
                <w:szCs w:val="21"/>
              </w:rPr>
              <w:t>创业服务中心C座</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沙先生</w:t>
            </w:r>
            <w:r w:rsidRPr="0094554B">
              <w:rPr>
                <w:rFonts w:asciiTheme="minorEastAsia" w:hAnsiTheme="minorEastAsia" w:cs="仿宋_GB2312" w:hint="eastAsia"/>
                <w:szCs w:val="21"/>
              </w:rPr>
              <w:t xml:space="preserve">                   电话：0374-</w:t>
            </w:r>
            <w:r w:rsidR="0094554B" w:rsidRPr="0094554B">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一、</w:t>
            </w:r>
            <w:r w:rsidRPr="0094554B">
              <w:rPr>
                <w:rFonts w:asciiTheme="minorEastAsia" w:hAnsiTheme="minorEastAsia" w:cs="宋体"/>
                <w:b/>
                <w:bCs/>
                <w:szCs w:val="21"/>
                <w:lang w:val="zh-CN"/>
              </w:rPr>
              <w:t>法人或者其他组织的营业执照等证明文件，自然人的身份证明</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1、企业法人营业执照或营业执照。（企业投标提供）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2、事业单位法人证书。（事业单位投标提供）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3、执业许可证。（非企业专业服务机构投标提供）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4、个体工商户营业执照。（个体工商户投标提供）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5、自然人身份证明。（自然人投标提供）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6、民办非企业单位登记证书。（民办非企业单位投标提供）</w:t>
            </w:r>
          </w:p>
          <w:p w:rsidR="00E4427E" w:rsidRPr="0094554B" w:rsidRDefault="00E4427E" w:rsidP="00EF6AB8">
            <w:pPr>
              <w:autoSpaceDE w:val="0"/>
              <w:autoSpaceDN w:val="0"/>
              <w:adjustRightInd w:val="0"/>
              <w:spacing w:line="360" w:lineRule="auto"/>
              <w:jc w:val="left"/>
              <w:rPr>
                <w:rFonts w:asciiTheme="minorEastAsia" w:hAnsiTheme="minorEastAsia" w:cs="仿宋_GB2312"/>
                <w:b/>
                <w:szCs w:val="21"/>
              </w:rPr>
            </w:pPr>
            <w:r w:rsidRPr="0094554B">
              <w:rPr>
                <w:rFonts w:asciiTheme="minorEastAsia" w:hAnsiTheme="minorEastAsia" w:cs="仿宋_GB2312" w:hint="eastAsia"/>
                <w:b/>
                <w:szCs w:val="21"/>
              </w:rPr>
              <w:t>二、财务状况报告相关材料</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1、投标人是法人（法人包括企业法人、机关法人、事业单位法人和社会团体法人），提供本单位：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664179"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lastRenderedPageBreak/>
              <w:t>②基本开户银行出具的资信证明；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spacing w:line="360" w:lineRule="auto"/>
              <w:rPr>
                <w:rFonts w:asciiTheme="minorEastAsia" w:hAnsiTheme="minorEastAsia"/>
                <w:bCs/>
                <w:szCs w:val="21"/>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2、投标人（其他组织和自然人）提供本单位：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C55715"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②银行出具的资信证明；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仿宋_GB2312" w:hint="eastAsia"/>
                <w:b/>
                <w:szCs w:val="21"/>
              </w:rPr>
              <w:t>三、依法缴纳税收相关材料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四、依法缴纳社会保障资金的证明材料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94554B">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五、履行合同所必须的设备和专业技术能力的证明材料</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1、相关设备的购置发票、专业技术人员职称证书、用工合同等；</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2、投标人具备履行合同所必须的设备和专业技术能力承诺函或声明（承诺函或声明格式自拟）。</w:t>
            </w:r>
          </w:p>
          <w:p w:rsidR="00E4427E" w:rsidRPr="0094554B" w:rsidRDefault="00E4427E" w:rsidP="00EF6AB8">
            <w:pPr>
              <w:autoSpaceDE w:val="0"/>
              <w:autoSpaceDN w:val="0"/>
              <w:adjustRightInd w:val="0"/>
              <w:spacing w:line="360" w:lineRule="auto"/>
              <w:ind w:right="-11"/>
              <w:rPr>
                <w:rFonts w:ascii="楷体" w:eastAsia="楷体" w:hAnsi="楷体"/>
                <w:sz w:val="24"/>
                <w:szCs w:val="24"/>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1～2其中之一即可。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kern w:val="0"/>
                <w:szCs w:val="21"/>
              </w:rPr>
              <w:t>六、</w:t>
            </w:r>
            <w:r w:rsidRPr="0094554B">
              <w:rPr>
                <w:rFonts w:asciiTheme="minorEastAsia" w:hAnsiTheme="minorEastAsia" w:cs="宋体"/>
                <w:b/>
                <w:bCs/>
                <w:szCs w:val="21"/>
                <w:lang w:val="zh-CN"/>
              </w:rPr>
              <w:t>参加政府采购活动前3年内在经营活动中没有重大违法记录的声明</w:t>
            </w:r>
          </w:p>
          <w:p w:rsidR="00E4427E" w:rsidRPr="0094554B" w:rsidRDefault="00E4427E" w:rsidP="00EF6AB8">
            <w:pPr>
              <w:autoSpaceDE w:val="0"/>
              <w:autoSpaceDN w:val="0"/>
              <w:spacing w:line="360" w:lineRule="auto"/>
              <w:contextualSpacing/>
              <w:jc w:val="left"/>
              <w:rPr>
                <w:rFonts w:asciiTheme="minorEastAsia" w:hAnsiTheme="minorEastAsia" w:cs="宋体"/>
                <w:bCs/>
                <w:szCs w:val="21"/>
                <w:lang w:val="zh-CN"/>
              </w:rPr>
            </w:pPr>
            <w:r w:rsidRPr="0094554B">
              <w:rPr>
                <w:rFonts w:asciiTheme="minorEastAsia" w:hAnsiTheme="minorEastAsia" w:cs="宋体" w:hint="eastAsia"/>
                <w:bCs/>
                <w:szCs w:val="21"/>
                <w:lang w:val="zh-CN"/>
              </w:rPr>
              <w:t>投标人“</w:t>
            </w:r>
            <w:r w:rsidRPr="0094554B">
              <w:rPr>
                <w:rFonts w:asciiTheme="minorEastAsia" w:hAnsiTheme="minorEastAsia" w:cs="宋体"/>
                <w:bCs/>
                <w:szCs w:val="21"/>
                <w:lang w:val="zh-CN"/>
              </w:rPr>
              <w:t>参加政府采购活动前3年内在经营活动中没有重大违法记录的书面声明</w:t>
            </w:r>
            <w:r w:rsidRPr="0094554B">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94554B"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94554B">
              <w:rPr>
                <w:rFonts w:asciiTheme="minorEastAsia" w:hAnsiTheme="minorEastAsia" w:cs="宋体" w:hint="eastAsia"/>
                <w:b/>
                <w:bCs/>
                <w:szCs w:val="21"/>
                <w:lang w:val="zh-CN"/>
              </w:rPr>
              <w:lastRenderedPageBreak/>
              <w:t>七、</w:t>
            </w:r>
            <w:r w:rsidRPr="0094554B">
              <w:rPr>
                <w:rFonts w:asciiTheme="minorEastAsia" w:hAnsiTheme="minorEastAsia" w:cs="仿宋_GB2312"/>
                <w:b/>
                <w:szCs w:val="21"/>
                <w:shd w:val="clear" w:color="auto" w:fill="FFFFFF"/>
              </w:rPr>
              <w:t>未被列入“信用中国”网站(www.creditchina.gov.cn)失信被执行人、重大税收违法案件当事人名单的投标人；</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中国政府采购网</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 xml:space="preserve"> (www.ccgp.gov.cn)政府采购严重违法失信行为记录名单的投标人</w:t>
            </w:r>
            <w:r w:rsidRPr="0094554B">
              <w:rPr>
                <w:rFonts w:asciiTheme="minorEastAsia" w:hAnsiTheme="minorEastAsia" w:cs="宋体" w:hint="eastAsia"/>
                <w:b/>
                <w:bCs/>
                <w:szCs w:val="21"/>
                <w:lang w:val="zh-CN"/>
              </w:rPr>
              <w:t>；</w:t>
            </w:r>
            <w:r w:rsidRPr="0094554B">
              <w:rPr>
                <w:rFonts w:asciiTheme="minorEastAsia" w:hAnsiTheme="minorEastAsia" w:cs="仿宋_GB2312" w:hint="eastAsia"/>
                <w:b/>
                <w:szCs w:val="21"/>
                <w:shd w:val="clear" w:color="auto" w:fill="FFFFFF"/>
              </w:rPr>
              <w:t xml:space="preserve"> “中国社会组织公共服务平台”网站（</w:t>
            </w:r>
            <w:r w:rsidRPr="0094554B">
              <w:rPr>
                <w:rFonts w:asciiTheme="minorEastAsia" w:hAnsiTheme="minorEastAsia" w:cs="仿宋_GB2312"/>
                <w:b/>
                <w:szCs w:val="21"/>
                <w:shd w:val="clear" w:color="auto" w:fill="FFFFFF"/>
              </w:rPr>
              <w:t>www.chinanpo.gov.cn</w:t>
            </w:r>
            <w:r w:rsidRPr="0094554B">
              <w:rPr>
                <w:rFonts w:asciiTheme="minorEastAsia" w:hAnsiTheme="minorEastAsia" w:cs="仿宋_GB2312" w:hint="eastAsia"/>
                <w:b/>
                <w:szCs w:val="21"/>
                <w:shd w:val="clear" w:color="auto" w:fill="FFFFFF"/>
              </w:rPr>
              <w:t>）严重违法失信社会组织（</w:t>
            </w:r>
            <w:r w:rsidRPr="0094554B">
              <w:rPr>
                <w:rFonts w:asciiTheme="minorEastAsia" w:hAnsiTheme="minorEastAsia" w:cs="宋体" w:hint="eastAsia"/>
                <w:kern w:val="0"/>
                <w:szCs w:val="21"/>
              </w:rPr>
              <w:t>联合体形式投标的，联合体成员存在不良信用记录，视同联合体存在不良信用记录）。</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1、查询渠道：</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①“信用中国”网站（</w:t>
            </w:r>
            <w:hyperlink r:id="rId11" w:history="1">
              <w:r w:rsidRPr="0094554B">
                <w:rPr>
                  <w:rFonts w:cs="宋体" w:hint="eastAsia"/>
                  <w:kern w:val="0"/>
                </w:rPr>
                <w:t>www.creditchina.gov.cn</w:t>
              </w:r>
            </w:hyperlink>
            <w:r w:rsidRPr="0094554B">
              <w:rPr>
                <w:rFonts w:asciiTheme="minorEastAsia" w:hAnsiTheme="minorEastAsia" w:cs="宋体" w:hint="eastAsia"/>
                <w:kern w:val="0"/>
                <w:szCs w:val="21"/>
              </w:rPr>
              <w:t>）</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②“中国政府采购网”（www.ccgp.gov.cn）</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③“中国社会组织公共服务平台”网站（</w:t>
            </w:r>
            <w:r w:rsidRPr="0094554B">
              <w:rPr>
                <w:rFonts w:asciiTheme="minorEastAsia" w:hAnsiTheme="minorEastAsia" w:cs="宋体"/>
                <w:kern w:val="0"/>
                <w:szCs w:val="21"/>
              </w:rPr>
              <w:t>www.chinanpo.gov.cn</w:t>
            </w:r>
            <w:r w:rsidRPr="0094554B">
              <w:rPr>
                <w:rFonts w:asciiTheme="minorEastAsia" w:hAnsiTheme="minorEastAsia" w:cs="宋体" w:hint="eastAsia"/>
                <w:kern w:val="0"/>
                <w:szCs w:val="21"/>
              </w:rPr>
              <w:t>）（仅查询社会组织）；</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2、截止时间：同投标截止时间；</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4、信用信息的使用原则：经采购人认定的被列入失信被执行人、重大税收违法案件当事人名单、</w:t>
            </w:r>
            <w:r w:rsidRPr="0094554B">
              <w:rPr>
                <w:rFonts w:asciiTheme="minorEastAsia" w:hAnsiTheme="minorEastAsia" w:cs="仿宋_GB2312"/>
                <w:szCs w:val="21"/>
                <w:shd w:val="clear" w:color="auto" w:fill="FFFFFF"/>
              </w:rPr>
              <w:t>政府采购严重违法失信行为记录名单</w:t>
            </w:r>
            <w:r w:rsidR="00A43B57" w:rsidRPr="0094554B">
              <w:rPr>
                <w:rFonts w:asciiTheme="minorEastAsia" w:hAnsiTheme="minorEastAsia" w:cs="仿宋_GB2312" w:hint="eastAsia"/>
                <w:szCs w:val="21"/>
                <w:shd w:val="clear" w:color="auto" w:fill="FFFFFF"/>
              </w:rPr>
              <w:t>的投标人</w:t>
            </w:r>
            <w:r w:rsidRPr="0094554B">
              <w:rPr>
                <w:rFonts w:asciiTheme="minorEastAsia" w:hAnsiTheme="minorEastAsia" w:cs="仿宋_GB2312" w:hint="eastAsia"/>
                <w:szCs w:val="21"/>
                <w:shd w:val="clear" w:color="auto" w:fill="FFFFFF"/>
              </w:rPr>
              <w:t>、</w:t>
            </w:r>
            <w:r w:rsidRPr="0094554B">
              <w:rPr>
                <w:rFonts w:asciiTheme="minorEastAsia" w:hAnsiTheme="minorEastAsia" w:cs="宋体" w:hint="eastAsia"/>
                <w:kern w:val="0"/>
                <w:szCs w:val="21"/>
              </w:rPr>
              <w:t>严重违法失信社会组织，将拒绝其参与本次政府采购活动。</w:t>
            </w:r>
          </w:p>
          <w:p w:rsidR="00352BD9"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5、</w:t>
            </w:r>
            <w:r w:rsidR="003A0289" w:rsidRPr="0094554B">
              <w:rPr>
                <w:rFonts w:asciiTheme="minorEastAsia" w:hAnsiTheme="minorEastAsia" w:cs="宋体" w:hint="eastAsia"/>
                <w:kern w:val="0"/>
                <w:szCs w:val="21"/>
              </w:rPr>
              <w:t>投标人无须提供</w:t>
            </w:r>
            <w:r w:rsidR="003A0289" w:rsidRPr="0094554B">
              <w:rPr>
                <w:rFonts w:ascii="宋体" w:hAnsi="宋体" w:cs="微软雅黑" w:hint="eastAsia"/>
                <w:bCs/>
                <w:szCs w:val="21"/>
              </w:rPr>
              <w:t>信用记录查询结果网页截屏。</w:t>
            </w:r>
            <w:r w:rsidRPr="0094554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94554B" w:rsidRDefault="00352BD9" w:rsidP="001F4D85">
            <w:pPr>
              <w:autoSpaceDE w:val="0"/>
              <w:autoSpaceDN w:val="0"/>
              <w:spacing w:line="360" w:lineRule="auto"/>
              <w:contextualSpacing/>
              <w:rPr>
                <w:rFonts w:asciiTheme="minorEastAsia" w:hAnsiTheme="minorEastAsia" w:cs="宋体"/>
                <w:kern w:val="0"/>
                <w:szCs w:val="21"/>
              </w:rPr>
            </w:pPr>
            <w:r w:rsidRPr="00352BD9">
              <w:rPr>
                <w:rFonts w:asciiTheme="minorEastAsia" w:hAnsiTheme="minorEastAsia" w:cs="宋体" w:hint="eastAsia"/>
                <w:b/>
                <w:kern w:val="0"/>
                <w:szCs w:val="21"/>
              </w:rPr>
              <w:t>八</w:t>
            </w:r>
            <w:r w:rsidRPr="00537FE0">
              <w:rPr>
                <w:rFonts w:asciiTheme="minorEastAsia" w:hAnsiTheme="minorEastAsia" w:cs="仿宋_GB2312" w:hint="eastAsia"/>
                <w:b/>
                <w:szCs w:val="21"/>
                <w:shd w:val="clear" w:color="auto" w:fill="FFFFFF"/>
              </w:rPr>
              <w:t>、</w:t>
            </w:r>
            <w:r w:rsidR="00537FE0" w:rsidRPr="00537FE0">
              <w:rPr>
                <w:rFonts w:asciiTheme="minorEastAsia" w:hAnsiTheme="minorEastAsia" w:cs="仿宋_GB2312" w:hint="eastAsia"/>
                <w:b/>
                <w:color w:val="000000"/>
                <w:szCs w:val="21"/>
                <w:shd w:val="clear" w:color="auto" w:fill="FFFFFF"/>
              </w:rPr>
              <w:t>1、 投标人为产品制造商时，提供有效的《医疗器械生产许可证》（国外制造商除外）； 2、投标人为产品代理商或经销商时，提供有效的《医疗器械经营许可证》。</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92E8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92E8C"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F8693D" w:rsidP="001F4D8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15000000元</w:t>
            </w:r>
            <w:r w:rsidR="00553DD5">
              <w:rPr>
                <w:rFonts w:asciiTheme="minorEastAsia" w:hAnsiTheme="minorEastAsia" w:cs="宋体" w:hint="eastAsia"/>
                <w:kern w:val="0"/>
                <w:szCs w:val="21"/>
              </w:rPr>
              <w:t>，</w:t>
            </w:r>
            <w:r w:rsidR="00E4427E" w:rsidRPr="001F4D85">
              <w:rPr>
                <w:rFonts w:asciiTheme="minorEastAsia" w:hAnsiTheme="minorEastAsia" w:cs="宋体" w:hint="eastAsia"/>
                <w:kern w:val="0"/>
                <w:szCs w:val="21"/>
              </w:rPr>
              <w:t>超出最高限价的投标无效</w:t>
            </w:r>
            <w:r w:rsidR="00144C01">
              <w:rPr>
                <w:rFonts w:asciiTheme="minorEastAsia" w:hAnsiTheme="minorEastAsia" w:cs="宋体" w:hint="eastAsia"/>
                <w:kern w:val="0"/>
                <w:szCs w:val="21"/>
              </w:rPr>
              <w:t>。</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F92E8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F92E8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5040D"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E4427E" w:rsidRPr="002A4363">
              <w:rPr>
                <w:rFonts w:asciiTheme="minorEastAsia" w:hAnsiTheme="minorEastAsia" w:cs="宋体" w:hint="eastAsia"/>
                <w:bCs/>
                <w:szCs w:val="21"/>
                <w:lang w:val="zh-CN"/>
              </w:rPr>
              <w:t xml:space="preserve">不允许    </w:t>
            </w:r>
            <w:r w:rsidR="00F92E8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92E8C"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F92E8C"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951F4E">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2800CB">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951F4E">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951F4E">
              <w:rPr>
                <w:rFonts w:asciiTheme="minorEastAsia" w:hAnsiTheme="minorEastAsia" w:cs="宋体" w:hint="eastAsia"/>
                <w:bCs/>
                <w:szCs w:val="21"/>
                <w:lang w:val="zh-CN"/>
              </w:rPr>
              <w:t>22</w:t>
            </w:r>
            <w:r w:rsidRPr="002A4363">
              <w:rPr>
                <w:rFonts w:asciiTheme="minorEastAsia" w:hAnsiTheme="minorEastAsia" w:cs="宋体" w:hint="eastAsia"/>
                <w:bCs/>
                <w:szCs w:val="21"/>
                <w:lang w:val="zh-CN"/>
              </w:rPr>
              <w:t>日</w:t>
            </w:r>
            <w:r w:rsidR="00951F4E">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951F4E">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951F4E">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951F4E">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800CB" w:rsidRDefault="00F92E8C" w:rsidP="00EF6AB8">
            <w:pPr>
              <w:autoSpaceDE w:val="0"/>
              <w:autoSpaceDN w:val="0"/>
              <w:adjustRightInd w:val="0"/>
              <w:spacing w:line="360" w:lineRule="auto"/>
              <w:rPr>
                <w:rFonts w:asciiTheme="minorEastAsia" w:hAnsiTheme="minorEastAsia" w:cs="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电子投标文件：成功上传至《全国公共资源交易平台（河南省·许昌市）》公共资源交易系统加密电子投标文件1份</w:t>
            </w:r>
            <w:r w:rsidR="00E4427E" w:rsidRPr="002800CB">
              <w:rPr>
                <w:rFonts w:hAnsi="宋体" w:cs="宋体" w:hint="eastAsia"/>
                <w:szCs w:val="21"/>
                <w:lang w:val="zh-CN"/>
              </w:rPr>
              <w:t>（文件格式为：</w:t>
            </w:r>
            <w:r w:rsidR="00E4427E" w:rsidRPr="002800CB">
              <w:rPr>
                <w:rFonts w:hAnsi="宋体" w:cs="宋体" w:hint="eastAsia"/>
                <w:szCs w:val="21"/>
                <w:lang w:val="zh-CN"/>
              </w:rPr>
              <w:t xml:space="preserve"> XXX</w:t>
            </w:r>
            <w:r w:rsidR="00E4427E" w:rsidRPr="002800CB">
              <w:rPr>
                <w:rFonts w:hAnsi="宋体" w:cs="宋体" w:hint="eastAsia"/>
                <w:szCs w:val="21"/>
                <w:lang w:val="zh-CN"/>
              </w:rPr>
              <w:t>公司</w:t>
            </w:r>
            <w:r w:rsidR="00E4427E" w:rsidRPr="002800CB">
              <w:rPr>
                <w:rFonts w:hAnsi="宋体" w:cs="宋体" w:hint="eastAsia"/>
                <w:szCs w:val="21"/>
                <w:lang w:val="zh-CN"/>
              </w:rPr>
              <w:t>XXX</w:t>
            </w:r>
            <w:r w:rsidR="00E4427E" w:rsidRPr="002800CB">
              <w:rPr>
                <w:rFonts w:hAnsi="宋体" w:cs="宋体" w:hint="eastAsia"/>
                <w:szCs w:val="21"/>
                <w:lang w:val="zh-CN"/>
              </w:rPr>
              <w:t>项目编号</w:t>
            </w:r>
            <w:r w:rsidR="00E4427E" w:rsidRPr="002800CB">
              <w:rPr>
                <w:rFonts w:hAnsi="宋体" w:cs="宋体" w:hint="eastAsia"/>
                <w:szCs w:val="21"/>
                <w:lang w:val="zh-CN"/>
              </w:rPr>
              <w:t>.file</w:t>
            </w:r>
            <w:r w:rsidR="00E4427E" w:rsidRPr="002800CB">
              <w:rPr>
                <w:rFonts w:hAnsi="宋体" w:cs="宋体" w:hint="eastAsia"/>
                <w:szCs w:val="21"/>
                <w:lang w:val="zh-CN"/>
              </w:rPr>
              <w:t>）。</w:t>
            </w:r>
          </w:p>
          <w:p w:rsidR="00E4427E" w:rsidRPr="002800CB" w:rsidRDefault="00D70436" w:rsidP="00EF6AB8">
            <w:pPr>
              <w:autoSpaceDE w:val="0"/>
              <w:autoSpaceDN w:val="0"/>
              <w:adjustRightInd w:val="0"/>
              <w:spacing w:line="360" w:lineRule="auto"/>
              <w:rPr>
                <w:rFonts w:ascii="新宋体" w:eastAsia="新宋体" w:hAnsi="新宋体"/>
                <w:szCs w:val="21"/>
              </w:rPr>
            </w:pPr>
            <w:r w:rsidRPr="002800CB">
              <w:rPr>
                <w:rFonts w:asciiTheme="minorEastAsia" w:hAnsiTheme="minorEastAsia" w:cs="宋体" w:hint="eastAsia"/>
                <w:b/>
                <w:bCs/>
                <w:szCs w:val="21"/>
                <w:lang w:val="zh-CN"/>
              </w:rPr>
              <w:lastRenderedPageBreak/>
              <w:t>□</w:t>
            </w:r>
            <w:r w:rsidR="00E4427E" w:rsidRPr="002800CB">
              <w:rPr>
                <w:rFonts w:ascii="新宋体" w:eastAsia="新宋体" w:hAnsi="新宋体" w:hint="eastAsia"/>
                <w:szCs w:val="21"/>
              </w:rPr>
              <w:t>纸质投标文件：</w:t>
            </w:r>
            <w:r w:rsidR="00E4427E" w:rsidRPr="002800CB">
              <w:rPr>
                <w:rFonts w:asciiTheme="minorEastAsia" w:hAnsiTheme="minorEastAsia" w:cs="仿宋_GB2312" w:hint="eastAsia"/>
                <w:szCs w:val="21"/>
              </w:rPr>
              <w:t>正本</w:t>
            </w:r>
            <w:r w:rsidR="00E4427E" w:rsidRPr="002800CB">
              <w:rPr>
                <w:rFonts w:asciiTheme="minorEastAsia" w:hAnsiTheme="minorEastAsia" w:cs="仿宋_GB2312" w:hint="eastAsia"/>
                <w:b/>
                <w:szCs w:val="21"/>
              </w:rPr>
              <w:t>一</w:t>
            </w:r>
            <w:r w:rsidR="00E4427E" w:rsidRPr="002800CB">
              <w:rPr>
                <w:rFonts w:asciiTheme="minorEastAsia" w:hAnsiTheme="minorEastAsia" w:cs="仿宋_GB2312" w:hint="eastAsia"/>
                <w:szCs w:val="21"/>
              </w:rPr>
              <w:t>份，副本</w:t>
            </w:r>
            <w:r w:rsidR="00E4427E" w:rsidRPr="002800CB">
              <w:rPr>
                <w:rFonts w:asciiTheme="minorEastAsia" w:hAnsiTheme="minorEastAsia" w:cs="仿宋_GB2312" w:hint="eastAsia"/>
                <w:szCs w:val="21"/>
                <w:u w:val="single"/>
              </w:rPr>
              <w:t xml:space="preserve"> 一 </w:t>
            </w:r>
            <w:r w:rsidR="00E4427E" w:rsidRPr="002800CB">
              <w:rPr>
                <w:rFonts w:asciiTheme="minorEastAsia" w:hAnsiTheme="minorEastAsia" w:cs="仿宋_GB2312" w:hint="eastAsia"/>
                <w:szCs w:val="21"/>
              </w:rPr>
              <w:t>份。使用</w:t>
            </w:r>
            <w:r w:rsidR="00E4427E" w:rsidRPr="002800CB">
              <w:rPr>
                <w:rFonts w:ascii="新宋体" w:eastAsia="新宋体" w:hAnsi="新宋体" w:hint="eastAsia"/>
                <w:szCs w:val="21"/>
              </w:rPr>
              <w:t>格式为“投标文件（供打印）.PDF”的文件</w:t>
            </w:r>
            <w:r w:rsidR="005965CF" w:rsidRPr="002800CB">
              <w:rPr>
                <w:rFonts w:ascii="新宋体" w:eastAsia="新宋体" w:hAnsi="新宋体" w:hint="eastAsia"/>
                <w:szCs w:val="21"/>
              </w:rPr>
              <w:t>。</w:t>
            </w:r>
          </w:p>
          <w:p w:rsidR="00E4427E" w:rsidRPr="002800CB"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800CB">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800CB" w:rsidRDefault="00F92E8C" w:rsidP="00EF6AB8">
            <w:pPr>
              <w:autoSpaceDE w:val="0"/>
              <w:autoSpaceDN w:val="0"/>
              <w:adjustRightInd w:val="0"/>
              <w:spacing w:line="420" w:lineRule="exact"/>
              <w:rPr>
                <w:rFonts w:ascii="新宋体" w:eastAsia="新宋体" w:hAnsi="新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电子投标文件：按招标文件要求加盖投标人电子印章和法人电子印章。</w:t>
            </w:r>
          </w:p>
          <w:p w:rsidR="00E4427E" w:rsidRPr="002800CB" w:rsidRDefault="004A1869" w:rsidP="00EF6AB8">
            <w:pPr>
              <w:autoSpaceDE w:val="0"/>
              <w:autoSpaceDN w:val="0"/>
              <w:adjustRightInd w:val="0"/>
              <w:spacing w:line="420" w:lineRule="exact"/>
              <w:rPr>
                <w:rFonts w:asciiTheme="minorEastAsia" w:hAnsiTheme="minorEastAsia" w:cs="仿宋_GB2312"/>
                <w:szCs w:val="21"/>
                <w:highlight w:val="lightGray"/>
              </w:rPr>
            </w:pPr>
            <w:r w:rsidRPr="002800CB">
              <w:rPr>
                <w:rFonts w:asciiTheme="minorEastAsia" w:hAnsiTheme="minorEastAsia" w:cs="宋体" w:hint="eastAsia"/>
                <w:b/>
                <w:bCs/>
                <w:szCs w:val="21"/>
                <w:lang w:val="zh-CN"/>
              </w:rPr>
              <w:t>□</w:t>
            </w:r>
            <w:r w:rsidR="00E4427E" w:rsidRPr="002800CB">
              <w:rPr>
                <w:rFonts w:ascii="新宋体" w:eastAsia="新宋体" w:hAnsi="新宋体" w:hint="eastAsia"/>
                <w:szCs w:val="21"/>
              </w:rPr>
              <w:t>纸质投标文件：投标文件封面加盖投标人公章（投标文件是指投标人电子投标文件制作完成后生成的后缀名为</w:t>
            </w:r>
            <w:r w:rsidR="00E4427E" w:rsidRPr="002800CB">
              <w:rPr>
                <w:rFonts w:hAnsi="宋体" w:hint="eastAsia"/>
                <w:szCs w:val="21"/>
              </w:rPr>
              <w:t>“</w:t>
            </w:r>
            <w:r w:rsidR="00E4427E" w:rsidRPr="002800CB">
              <w:rPr>
                <w:rFonts w:hAnsi="宋体" w:hint="eastAsia"/>
                <w:szCs w:val="21"/>
              </w:rPr>
              <w:t>.PDF</w:t>
            </w:r>
            <w:r w:rsidR="00E4427E" w:rsidRPr="002800CB">
              <w:rPr>
                <w:rFonts w:hAnsi="宋体" w:hint="eastAsia"/>
                <w:szCs w:val="21"/>
              </w:rPr>
              <w:t>”的文件</w:t>
            </w:r>
            <w:r w:rsidR="00E4427E" w:rsidRPr="002800CB">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2800CB" w:rsidRDefault="00F92E8C" w:rsidP="00EF6AB8">
            <w:pPr>
              <w:autoSpaceDE w:val="0"/>
              <w:autoSpaceDN w:val="0"/>
              <w:adjustRightInd w:val="0"/>
              <w:spacing w:line="360" w:lineRule="auto"/>
              <w:rPr>
                <w:rFonts w:asciiTheme="minorEastAsia" w:hAnsiTheme="minorEastAsia" w:cs="仿宋_GB2312"/>
                <w:szCs w:val="21"/>
                <w:lang w:val="zh-CN"/>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800CB" w:rsidRDefault="00F92E8C"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综合评分法</w:t>
            </w:r>
            <w:r w:rsidR="00E4427E" w:rsidRPr="002800CB">
              <w:rPr>
                <w:rFonts w:asciiTheme="minorEastAsia" w:hAnsiTheme="minorEastAsia" w:cs="宋体" w:hint="eastAsia"/>
                <w:kern w:val="0"/>
                <w:szCs w:val="21"/>
                <w:lang w:val="zh-CN"/>
              </w:rPr>
              <w:t xml:space="preserve">  </w:t>
            </w:r>
            <w:r w:rsidR="00E4427E" w:rsidRPr="002800CB">
              <w:rPr>
                <w:rFonts w:asciiTheme="minorEastAsia" w:hAnsiTheme="minorEastAsia" w:cs="宋体" w:hint="eastAsia"/>
                <w:b/>
                <w:bCs/>
                <w:szCs w:val="21"/>
                <w:lang w:val="zh-CN"/>
              </w:rPr>
              <w:t>□</w:t>
            </w:r>
            <w:r w:rsidR="00E4427E" w:rsidRPr="002800CB">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采购单位委派代表参加资格审</w:t>
            </w:r>
            <w:r w:rsidRPr="002800CB">
              <w:rPr>
                <w:rFonts w:ascii="新宋体" w:eastAsia="新宋体" w:hAnsi="新宋体" w:hint="eastAsia"/>
                <w:szCs w:val="21"/>
              </w:rPr>
              <w:t>查、</w:t>
            </w:r>
            <w:r w:rsidRPr="002800C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800CB" w:rsidRDefault="00F92E8C" w:rsidP="00EF6AB8">
            <w:pPr>
              <w:autoSpaceDE w:val="0"/>
              <w:autoSpaceDN w:val="0"/>
              <w:adjustRightInd w:val="0"/>
              <w:spacing w:line="360" w:lineRule="auto"/>
              <w:rPr>
                <w:rFonts w:asciiTheme="minorEastAsia" w:hAnsiTheme="minorEastAsia" w:cs="宋体"/>
                <w:kern w:val="0"/>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无要求</w:t>
            </w:r>
          </w:p>
          <w:p w:rsidR="00E4427E" w:rsidRPr="002800CB" w:rsidRDefault="00E4427E" w:rsidP="0046431C">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
                <w:bCs/>
                <w:szCs w:val="21"/>
                <w:lang w:val="zh-CN"/>
              </w:rPr>
              <w:t>□</w:t>
            </w:r>
            <w:r w:rsidRPr="002800CB">
              <w:rPr>
                <w:rFonts w:asciiTheme="minorEastAsia" w:hAnsiTheme="minorEastAsia" w:cs="宋体" w:hint="eastAsia"/>
                <w:szCs w:val="21"/>
              </w:rPr>
              <w:t>要求提交。履约保证金的数额为合同金额</w:t>
            </w:r>
            <w:r w:rsidRPr="002800CB">
              <w:rPr>
                <w:rFonts w:ascii="新宋体" w:eastAsia="新宋体" w:hAnsi="新宋体" w:hint="eastAsia"/>
                <w:szCs w:val="21"/>
              </w:rPr>
              <w:t>的</w:t>
            </w:r>
            <w:r w:rsidR="0046431C" w:rsidRPr="002800CB">
              <w:rPr>
                <w:rFonts w:ascii="新宋体" w:eastAsia="新宋体" w:hAnsi="新宋体" w:hint="eastAsia"/>
                <w:szCs w:val="21"/>
                <w:u w:val="single"/>
              </w:rPr>
              <w:t xml:space="preserve">    </w:t>
            </w:r>
            <w:r w:rsidRPr="002800CB">
              <w:rPr>
                <w:rFonts w:ascii="新宋体" w:eastAsia="新宋体" w:hAnsi="新宋体" w:hint="eastAsia"/>
                <w:szCs w:val="21"/>
              </w:rPr>
              <w:t>%</w:t>
            </w:r>
            <w:r w:rsidRPr="002800CB">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800CB" w:rsidRDefault="00F92E8C" w:rsidP="00EF6AB8">
            <w:pPr>
              <w:autoSpaceDE w:val="0"/>
              <w:autoSpaceDN w:val="0"/>
              <w:spacing w:line="360" w:lineRule="auto"/>
              <w:contextualSpacing/>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800CB" w:rsidRDefault="00E4427E" w:rsidP="001A331E">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Cs/>
                <w:szCs w:val="21"/>
                <w:lang w:val="zh-CN"/>
              </w:rPr>
              <w:t>中标人在接到中标通知时，须</w:t>
            </w:r>
            <w:r w:rsidRPr="002800CB">
              <w:rPr>
                <w:rFonts w:ascii="新宋体" w:eastAsia="新宋体" w:hAnsi="新宋体" w:hint="eastAsia"/>
                <w:szCs w:val="21"/>
              </w:rPr>
              <w:t>向许昌市公共资源交易中心交易见证</w:t>
            </w:r>
            <w:r w:rsidR="001A331E" w:rsidRPr="002800CB">
              <w:rPr>
                <w:rFonts w:ascii="新宋体" w:eastAsia="新宋体" w:hAnsi="新宋体" w:hint="eastAsia"/>
                <w:szCs w:val="21"/>
              </w:rPr>
              <w:t>科</w:t>
            </w:r>
            <w:r w:rsidRPr="002800CB">
              <w:rPr>
                <w:rFonts w:ascii="新宋体" w:eastAsia="新宋体" w:hAnsi="新宋体" w:hint="eastAsia"/>
                <w:szCs w:val="21"/>
              </w:rPr>
              <w:t>发</w:t>
            </w:r>
            <w:r w:rsidRPr="002800CB">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2800CB">
              <w:rPr>
                <w:rFonts w:asciiTheme="minorEastAsia" w:hAnsiTheme="minorEastAsia" w:cs="宋体" w:hint="eastAsia"/>
                <w:bCs/>
                <w:szCs w:val="21"/>
                <w:lang w:val="zh-CN"/>
              </w:rPr>
              <w:t>电话告知</w:t>
            </w:r>
            <w:r w:rsidRPr="002800CB">
              <w:rPr>
                <w:rFonts w:asciiTheme="minorEastAsia" w:hAnsiTheme="minorEastAsia" w:cs="宋体" w:hint="eastAsia"/>
                <w:bCs/>
                <w:szCs w:val="21"/>
                <w:lang w:val="zh-CN"/>
              </w:rPr>
              <w:t>交易见证</w:t>
            </w:r>
            <w:r w:rsidR="001A331E" w:rsidRPr="002800CB">
              <w:rPr>
                <w:rFonts w:asciiTheme="minorEastAsia" w:hAnsiTheme="minorEastAsia" w:cs="宋体" w:hint="eastAsia"/>
                <w:bCs/>
                <w:szCs w:val="21"/>
                <w:lang w:val="zh-CN"/>
              </w:rPr>
              <w:t>科</w:t>
            </w:r>
            <w:r w:rsidRPr="002800CB">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800CB" w:rsidRDefault="00F92E8C" w:rsidP="00EF6AB8">
            <w:pPr>
              <w:autoSpaceDE w:val="0"/>
              <w:autoSpaceDN w:val="0"/>
              <w:adjustRightInd w:val="0"/>
              <w:spacing w:line="360" w:lineRule="auto"/>
              <w:contextualSpacing/>
              <w:rPr>
                <w:rFonts w:hAnsi="宋体" w:cs="宋体"/>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是。</w:t>
            </w:r>
            <w:r w:rsidR="00E4427E" w:rsidRPr="002800CB">
              <w:rPr>
                <w:rFonts w:hAnsi="宋体" w:cs="宋体" w:hint="eastAsia"/>
                <w:szCs w:val="21"/>
                <w:lang w:val="zh-CN"/>
              </w:rPr>
              <w:t>投标人投标时须</w:t>
            </w:r>
            <w:r w:rsidR="001D566E" w:rsidRPr="002800CB">
              <w:rPr>
                <w:rFonts w:hAnsi="宋体" w:cs="宋体" w:hint="eastAsia"/>
                <w:szCs w:val="21"/>
                <w:lang w:val="zh-CN"/>
              </w:rPr>
              <w:t>成功上传、解密</w:t>
            </w:r>
            <w:r w:rsidR="00E4427E" w:rsidRPr="002800CB">
              <w:rPr>
                <w:rFonts w:hAnsi="宋体" w:cs="宋体" w:hint="eastAsia"/>
                <w:szCs w:val="21"/>
                <w:lang w:val="zh-CN"/>
              </w:rPr>
              <w:t>电子投标文件。投标人资质、业绩、荣誉及相关人员证明材料等资料原件不再</w:t>
            </w:r>
            <w:r w:rsidR="00BC10EF" w:rsidRPr="002800CB">
              <w:rPr>
                <w:rFonts w:hAnsi="宋体" w:cs="宋体" w:hint="eastAsia"/>
                <w:szCs w:val="21"/>
                <w:lang w:val="zh-CN"/>
              </w:rPr>
              <w:t>提交</w:t>
            </w:r>
            <w:r w:rsidR="00E4427E" w:rsidRPr="002800CB">
              <w:rPr>
                <w:rFonts w:hAnsi="宋体" w:cs="宋体" w:hint="eastAsia"/>
                <w:szCs w:val="21"/>
                <w:lang w:val="zh-CN"/>
              </w:rPr>
              <w:t>（本招标文件第六章另有要求提供原件的除外）。</w:t>
            </w:r>
          </w:p>
          <w:p w:rsidR="00E4427E" w:rsidRPr="002800CB"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800CB">
              <w:rPr>
                <w:rFonts w:hAnsi="宋体" w:cs="宋体" w:hint="eastAsia"/>
                <w:szCs w:val="21"/>
                <w:lang w:val="zh-CN"/>
              </w:rPr>
              <w:lastRenderedPageBreak/>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2800CB" w:rsidRDefault="00E4427E" w:rsidP="00EF6AB8">
            <w:pPr>
              <w:autoSpaceDE w:val="0"/>
              <w:autoSpaceDN w:val="0"/>
              <w:adjustRightInd w:val="0"/>
              <w:spacing w:line="360" w:lineRule="auto"/>
              <w:contextualSpacing/>
              <w:rPr>
                <w:rFonts w:ascii="ˎ̥" w:hAnsi="ˎ̥"/>
              </w:rPr>
            </w:pPr>
            <w:r w:rsidRPr="002800CB">
              <w:rPr>
                <w:rFonts w:ascii="ˎ̥" w:hAnsi="ˎ̥" w:hint="eastAsia"/>
              </w:rPr>
              <w:t>按照《关于推进全流程电子化交易和在线监管工作有关问题的通知》（许公管办</w:t>
            </w:r>
            <w:r w:rsidRPr="002800CB">
              <w:rPr>
                <w:rFonts w:ascii="ˎ̥" w:hAnsi="ˎ̥" w:hint="eastAsia"/>
              </w:rPr>
              <w:t>[2019]3</w:t>
            </w:r>
            <w:r w:rsidRPr="002800CB">
              <w:rPr>
                <w:rFonts w:ascii="ˎ̥" w:hAnsi="ˎ̥" w:hint="eastAsia"/>
              </w:rPr>
              <w:t>号）规定：</w:t>
            </w:r>
          </w:p>
          <w:p w:rsidR="004C50BA" w:rsidRPr="002800CB" w:rsidRDefault="004C50BA" w:rsidP="004C50BA">
            <w:pPr>
              <w:autoSpaceDE w:val="0"/>
              <w:autoSpaceDN w:val="0"/>
              <w:adjustRightInd w:val="0"/>
              <w:spacing w:line="360" w:lineRule="auto"/>
              <w:contextualSpacing/>
              <w:rPr>
                <w:rFonts w:ascii="ˎ̥" w:hAnsi="ˎ̥"/>
              </w:rPr>
            </w:pPr>
            <w:r w:rsidRPr="002800CB">
              <w:rPr>
                <w:rFonts w:ascii="ˎ̥" w:hAnsi="ˎ̥" w:hint="eastAsia"/>
              </w:rPr>
              <w:t>不同投标人电子投标文件制作硬件特征码（网卡</w:t>
            </w:r>
            <w:r w:rsidRPr="002800CB">
              <w:rPr>
                <w:rFonts w:ascii="ˎ̥" w:hAnsi="ˎ̥" w:hint="eastAsia"/>
              </w:rPr>
              <w:t>MAC</w:t>
            </w:r>
            <w:r w:rsidRPr="002800CB">
              <w:rPr>
                <w:rFonts w:ascii="ˎ̥" w:hAnsi="ˎ̥" w:hint="eastAsia"/>
              </w:rPr>
              <w:t>地址、</w:t>
            </w:r>
            <w:r w:rsidRPr="002800CB">
              <w:rPr>
                <w:rFonts w:ascii="ˎ̥" w:hAnsi="ˎ̥" w:hint="eastAsia"/>
              </w:rPr>
              <w:t>CPU</w:t>
            </w:r>
            <w:r w:rsidRPr="002800CB">
              <w:rPr>
                <w:rFonts w:ascii="ˎ̥" w:hAnsi="ˎ̥" w:hint="eastAsia"/>
              </w:rPr>
              <w:t>序号、硬盘序列号）均一致时，视为‘</w:t>
            </w:r>
            <w:r w:rsidRPr="002800CB">
              <w:rPr>
                <w:rFonts w:ascii="ˎ̥" w:hAnsi="ˎ̥"/>
              </w:rPr>
              <w:t>不同</w:t>
            </w:r>
            <w:r w:rsidRPr="002800CB">
              <w:rPr>
                <w:rFonts w:ascii="ˎ̥" w:hAnsi="ˎ̥" w:hint="eastAsia"/>
              </w:rPr>
              <w:t>投标人的投标</w:t>
            </w:r>
            <w:r w:rsidRPr="002800CB">
              <w:rPr>
                <w:rFonts w:ascii="ˎ̥" w:hAnsi="ˎ̥"/>
              </w:rPr>
              <w:t>文件由同一单位或者个人编制</w:t>
            </w:r>
            <w:r w:rsidRPr="002800CB">
              <w:rPr>
                <w:rFonts w:ascii="ˎ̥" w:hAnsi="ˎ̥" w:hint="eastAsia"/>
              </w:rPr>
              <w:t>’或‘</w:t>
            </w:r>
            <w:r w:rsidRPr="002800CB">
              <w:rPr>
                <w:rFonts w:ascii="ˎ̥" w:hAnsi="ˎ̥"/>
              </w:rPr>
              <w:t>不同</w:t>
            </w:r>
            <w:r w:rsidRPr="002800CB">
              <w:rPr>
                <w:rFonts w:ascii="ˎ̥" w:hAnsi="ˎ̥" w:hint="eastAsia"/>
              </w:rPr>
              <w:t>投标人</w:t>
            </w:r>
            <w:r w:rsidRPr="002800CB">
              <w:rPr>
                <w:rFonts w:ascii="ˎ̥" w:hAnsi="ˎ̥"/>
              </w:rPr>
              <w:t>委托同一单位或者个人办理</w:t>
            </w:r>
            <w:r w:rsidRPr="002800CB">
              <w:rPr>
                <w:rFonts w:ascii="ˎ̥" w:hAnsi="ˎ̥" w:hint="eastAsia"/>
              </w:rPr>
              <w:t>响应</w:t>
            </w:r>
            <w:r w:rsidRPr="002800CB">
              <w:rPr>
                <w:rFonts w:ascii="ˎ̥" w:hAnsi="ˎ̥"/>
              </w:rPr>
              <w:t>事宜</w:t>
            </w:r>
            <w:r w:rsidRPr="002800CB">
              <w:rPr>
                <w:rFonts w:ascii="ˎ̥" w:hAnsi="ˎ̥" w:hint="eastAsia"/>
              </w:rPr>
              <w:t>’，其投标无效。</w:t>
            </w:r>
          </w:p>
          <w:p w:rsidR="00E4427E" w:rsidRPr="002800CB"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2800CB">
              <w:rPr>
                <w:rFonts w:ascii="ˎ̥" w:hAnsi="ˎ̥" w:hint="eastAsia"/>
              </w:rPr>
              <w:t>评审专家应严格按照要求查看“硬件特征码”</w:t>
            </w:r>
            <w:r w:rsidRPr="002800CB">
              <w:rPr>
                <w:rFonts w:ascii="ˎ̥" w:hAnsi="ˎ̥" w:hint="eastAsia"/>
              </w:rPr>
              <w:t xml:space="preserve"> </w:t>
            </w:r>
            <w:r w:rsidRPr="002800CB">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4073" w:rsidRDefault="0005407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54073" w:rsidRDefault="0005407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w:t>
      </w:r>
      <w:r w:rsidRPr="002800CB">
        <w:rPr>
          <w:rFonts w:asciiTheme="minorEastAsia" w:hAnsiTheme="minorEastAsia" w:cs="宋体" w:hint="eastAsia"/>
          <w:kern w:val="0"/>
          <w:szCs w:val="21"/>
        </w:rPr>
        <w:t>证明材料、符合性证明材料、其它材料等组成。</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2800CB">
        <w:rPr>
          <w:rFonts w:asciiTheme="minorEastAsia" w:hAnsiTheme="minorEastAsia" w:cs="宋体"/>
          <w:kern w:val="0"/>
          <w:szCs w:val="21"/>
        </w:rPr>
        <w:t>.file</w:t>
      </w:r>
      <w:r w:rsidRPr="002800CB">
        <w:rPr>
          <w:rFonts w:asciiTheme="minorEastAsia" w:hAnsiTheme="minorEastAsia" w:cs="宋体" w:hint="eastAsia"/>
          <w:kern w:val="0"/>
          <w:szCs w:val="21"/>
        </w:rPr>
        <w:t>”的文件用于电子投标使用。</w:t>
      </w:r>
    </w:p>
    <w:p w:rsidR="00E4427E" w:rsidRPr="002800C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电子投标文件制作技术咨询：</w:t>
      </w:r>
      <w:r w:rsidRPr="002800CB">
        <w:rPr>
          <w:rFonts w:asciiTheme="minorEastAsia" w:hAnsiTheme="minorEastAsia" w:cs="宋体" w:hint="eastAsia"/>
          <w:b/>
          <w:kern w:val="0"/>
          <w:szCs w:val="21"/>
        </w:rPr>
        <w:t>0374-2961598</w:t>
      </w:r>
      <w:r w:rsidRPr="002800CB">
        <w:rPr>
          <w:rFonts w:asciiTheme="minorEastAsia" w:hAnsiTheme="minorEastAsia" w:cs="宋体" w:hint="eastAsia"/>
          <w:kern w:val="0"/>
          <w:szCs w:val="21"/>
        </w:rPr>
        <w:t>。</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投标文件格式</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2800CB">
        <w:rPr>
          <w:rFonts w:asciiTheme="minorEastAsia" w:hAnsiTheme="minorEastAsia" w:cs="宋体" w:hint="eastAsia"/>
          <w:kern w:val="0"/>
          <w:szCs w:val="21"/>
        </w:rPr>
        <w:t>以A4幅面</w:t>
      </w:r>
      <w:r w:rsidRPr="002800CB">
        <w:rPr>
          <w:rFonts w:asciiTheme="minorEastAsia" w:hAnsiTheme="minorEastAsia" w:cs="宋体" w:hint="eastAsia"/>
          <w:kern w:val="0"/>
          <w:szCs w:val="21"/>
        </w:rPr>
        <w:t>编上唯一的连贯页码，并在投标文件封面上注明：所投项目名称、项目编号、投标人名称、日期等字样。</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投标人应按招标文件提供的格式编写投标文件。招标文件未提供标准格式的投标人可自行拟定。</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投标保证金</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本项目不收取投标保证金。</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投标人应提供投标承诺函。</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投标文件的数量和签署盖章</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投标人应提交投标文件份数见“投标人须知前附表”。</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四、投标文件的</w:t>
      </w:r>
      <w:r w:rsidR="0074469F" w:rsidRPr="002800CB">
        <w:rPr>
          <w:rFonts w:asciiTheme="minorEastAsia" w:hAnsiTheme="minorEastAsia" w:cs="宋体" w:hint="eastAsia"/>
          <w:b/>
          <w:kern w:val="0"/>
          <w:szCs w:val="21"/>
        </w:rPr>
        <w:t>提交</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投标截止时间</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投标人必须在“投标邀请”和“投标人须知前附表”中规定的投标截止时间前，将</w:t>
      </w:r>
      <w:r w:rsidR="00DD5D5B" w:rsidRPr="002800CB">
        <w:rPr>
          <w:rFonts w:asciiTheme="minorEastAsia" w:hAnsiTheme="minorEastAsia" w:cs="仿宋_GB2312" w:hint="eastAsia"/>
          <w:szCs w:val="21"/>
        </w:rPr>
        <w:t>加密电子投标文件</w:t>
      </w:r>
      <w:r w:rsidR="00DD5D5B" w:rsidRPr="002800CB">
        <w:rPr>
          <w:rFonts w:asciiTheme="minorEastAsia" w:hAnsiTheme="minorEastAsia" w:cs="宋体" w:hint="eastAsia"/>
          <w:szCs w:val="21"/>
        </w:rPr>
        <w:t>（</w:t>
      </w:r>
      <w:r w:rsidR="00DD5D5B" w:rsidRPr="002800CB">
        <w:rPr>
          <w:rFonts w:asciiTheme="minorEastAsia" w:hAnsiTheme="minorEastAsia"/>
          <w:szCs w:val="21"/>
        </w:rPr>
        <w:t>.file</w:t>
      </w:r>
      <w:r w:rsidR="00DD5D5B" w:rsidRPr="002800CB">
        <w:rPr>
          <w:rFonts w:asciiTheme="minorEastAsia" w:hAnsiTheme="minorEastAsia" w:cs="宋体" w:hint="eastAsia"/>
          <w:szCs w:val="21"/>
        </w:rPr>
        <w:t>格式）</w:t>
      </w:r>
      <w:r w:rsidR="00DD5D5B" w:rsidRPr="002800CB">
        <w:rPr>
          <w:rFonts w:asciiTheme="minorEastAsia" w:hAnsiTheme="minorEastAsia" w:cs="仿宋_GB2312" w:hint="eastAsia"/>
          <w:szCs w:val="21"/>
        </w:rPr>
        <w:t>通过《全国公共资源交易平台(河南省</w:t>
      </w:r>
      <w:r w:rsidR="00DD5D5B" w:rsidRPr="002800CB">
        <w:rPr>
          <w:rFonts w:ascii="MS Mincho" w:eastAsia="MS Mincho" w:hAnsi="MS Mincho" w:cs="MS Mincho" w:hint="eastAsia"/>
          <w:szCs w:val="21"/>
        </w:rPr>
        <w:t>▪</w:t>
      </w:r>
      <w:r w:rsidR="00DD5D5B" w:rsidRPr="002800CB">
        <w:rPr>
          <w:rFonts w:ascii="宋体" w:hAnsi="宋体" w:cs="宋体" w:hint="eastAsia"/>
          <w:szCs w:val="21"/>
        </w:rPr>
        <w:t>许昌市</w:t>
      </w:r>
      <w:r w:rsidR="00DD5D5B" w:rsidRPr="002800CB">
        <w:rPr>
          <w:rFonts w:asciiTheme="minorEastAsia" w:hAnsiTheme="minorEastAsia" w:cs="仿宋_GB2312" w:hint="eastAsia"/>
          <w:szCs w:val="21"/>
        </w:rPr>
        <w:t>)》公共资源交易系统成功上传。</w:t>
      </w:r>
    </w:p>
    <w:p w:rsidR="00E4427E" w:rsidRPr="002800C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招标人可以按本须知第1</w:t>
      </w:r>
      <w:r w:rsidR="006A3C57" w:rsidRPr="002800CB">
        <w:rPr>
          <w:rFonts w:asciiTheme="minorEastAsia" w:hAnsiTheme="minorEastAsia" w:cs="宋体" w:hint="eastAsia"/>
          <w:kern w:val="0"/>
          <w:szCs w:val="21"/>
        </w:rPr>
        <w:t>4</w:t>
      </w:r>
      <w:r w:rsidRPr="002800C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迟交的投标文件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投标截止时间之后上传的投标文件，招标人将拒绝接收。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投标文件的修改和撤回</w:t>
      </w:r>
    </w:p>
    <w:p w:rsidR="00E4427E" w:rsidRPr="002800C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投标人在投标截止时间前，对投标文件进行补充、修改或者撤回的，须书面通知招标人。</w:t>
      </w:r>
    </w:p>
    <w:p w:rsidR="00E4427E" w:rsidRPr="002800C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2800C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投标人补充、修改的内容并作为投标文件的组成部分。补充或修改应当按招标文件要求签署、盖章、</w:t>
      </w:r>
      <w:r w:rsidR="002A2A03" w:rsidRPr="002800CB">
        <w:rPr>
          <w:rFonts w:asciiTheme="minorEastAsia" w:hAnsiTheme="minorEastAsia" w:cs="宋体" w:hint="eastAsia"/>
          <w:kern w:val="0"/>
          <w:szCs w:val="21"/>
        </w:rPr>
        <w:t>提</w:t>
      </w:r>
      <w:r w:rsidRPr="002800CB">
        <w:rPr>
          <w:rFonts w:asciiTheme="minorEastAsia" w:hAnsiTheme="minorEastAsia" w:cs="宋体" w:hint="eastAsia"/>
          <w:kern w:val="0"/>
          <w:szCs w:val="21"/>
        </w:rPr>
        <w:t>交，并应注明“修改</w:t>
      </w:r>
      <w:r w:rsidRPr="002800CB">
        <w:rPr>
          <w:rFonts w:asciiTheme="minorEastAsia" w:hAnsiTheme="minorEastAsia" w:cs="宋体"/>
          <w:kern w:val="0"/>
          <w:szCs w:val="21"/>
        </w:rPr>
        <w:t>”</w:t>
      </w:r>
      <w:r w:rsidRPr="002800CB">
        <w:rPr>
          <w:rFonts w:asciiTheme="minorEastAsia" w:hAnsiTheme="minorEastAsia" w:cs="宋体" w:hint="eastAsia"/>
          <w:kern w:val="0"/>
          <w:szCs w:val="21"/>
        </w:rPr>
        <w:t>或“补充</w:t>
      </w:r>
      <w:r w:rsidRPr="002800CB">
        <w:rPr>
          <w:rFonts w:asciiTheme="minorEastAsia" w:hAnsiTheme="minorEastAsia" w:cs="宋体"/>
          <w:kern w:val="0"/>
          <w:szCs w:val="21"/>
        </w:rPr>
        <w:t>”</w:t>
      </w:r>
      <w:r w:rsidRPr="002800CB">
        <w:rPr>
          <w:rFonts w:asciiTheme="minorEastAsia" w:hAnsiTheme="minorEastAsia" w:cs="宋体" w:hint="eastAsia"/>
          <w:kern w:val="0"/>
          <w:szCs w:val="21"/>
        </w:rPr>
        <w:t>字样。</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投标人在</w:t>
      </w:r>
      <w:r w:rsidR="00DB1985"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投标文件后，可以撤回其投标，但投标人必须在规定的投标截止时间前以书面形式告知招标人。</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投标人不得在投标有效期内撤销投标文件，否则投标人将承担违背投标承诺函的责任追究。</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除投标人须知前附表另有规定外，投标人所提交的电子投标文件不予退还。</w:t>
      </w:r>
    </w:p>
    <w:p w:rsidR="00E4427E" w:rsidRPr="002800C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800C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800C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五、开标和评标</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开标</w:t>
      </w:r>
    </w:p>
    <w:p w:rsidR="00E4427E" w:rsidRPr="002800C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招标人将按招标文件规定的时间和地点组织</w:t>
      </w:r>
      <w:r w:rsidR="00BB059A" w:rsidRPr="002800CB">
        <w:rPr>
          <w:rFonts w:asciiTheme="minorEastAsia" w:hAnsiTheme="minorEastAsia" w:cs="宋体" w:hint="eastAsia"/>
          <w:kern w:val="0"/>
          <w:szCs w:val="21"/>
        </w:rPr>
        <w:t>远程不见面</w:t>
      </w:r>
      <w:r w:rsidRPr="002800CB">
        <w:rPr>
          <w:rFonts w:asciiTheme="minorEastAsia" w:hAnsiTheme="minorEastAsia" w:cs="宋体" w:hint="eastAsia"/>
          <w:kern w:val="0"/>
          <w:szCs w:val="21"/>
        </w:rPr>
        <w:t>开标。开标由代理机构主持，</w:t>
      </w:r>
      <w:r w:rsidR="00BB059A" w:rsidRPr="002800CB">
        <w:rPr>
          <w:rFonts w:asciiTheme="minorEastAsia" w:hAnsiTheme="minorEastAsia" w:cs="宋体" w:hint="eastAsia"/>
          <w:kern w:val="0"/>
          <w:szCs w:val="21"/>
        </w:rPr>
        <w:t>投标人无须到现场</w:t>
      </w:r>
      <w:r w:rsidRPr="002800CB">
        <w:rPr>
          <w:rFonts w:asciiTheme="minorEastAsia" w:hAnsiTheme="minorEastAsia" w:cs="宋体" w:hint="eastAsia"/>
          <w:kern w:val="0"/>
          <w:szCs w:val="21"/>
        </w:rPr>
        <w:t>。评标委员会成员不得参加开标活动。</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开标时，由</w:t>
      </w:r>
      <w:r w:rsidR="00D002DB" w:rsidRPr="002800CB">
        <w:rPr>
          <w:rFonts w:asciiTheme="minorEastAsia" w:hAnsiTheme="minorEastAsia" w:cs="宋体" w:hint="eastAsia"/>
          <w:kern w:val="0"/>
          <w:szCs w:val="21"/>
        </w:rPr>
        <w:t>代理机构开通远程不见面开标大厅及开启“文字互动”等功能</w:t>
      </w:r>
      <w:r w:rsidRPr="002800CB">
        <w:rPr>
          <w:rFonts w:asciiTheme="minorEastAsia" w:hAnsiTheme="minorEastAsia" w:cs="宋体" w:hint="eastAsia"/>
          <w:kern w:val="0"/>
          <w:szCs w:val="21"/>
        </w:rPr>
        <w:t>；</w:t>
      </w:r>
      <w:r w:rsidR="000A1C15" w:rsidRPr="002800CB">
        <w:rPr>
          <w:rFonts w:asciiTheme="minorEastAsia" w:hAnsiTheme="minorEastAsia" w:cs="宋体" w:hint="eastAsia"/>
          <w:kern w:val="0"/>
          <w:szCs w:val="21"/>
        </w:rPr>
        <w:t>投标人、代理机构</w:t>
      </w:r>
      <w:r w:rsidRPr="002800CB">
        <w:rPr>
          <w:rFonts w:asciiTheme="minorEastAsia" w:hAnsiTheme="minorEastAsia" w:cs="宋体" w:hint="eastAsia"/>
          <w:kern w:val="0"/>
          <w:szCs w:val="21"/>
        </w:rPr>
        <w:t>进行电子投标文件的解密。解密后</w:t>
      </w:r>
      <w:r w:rsidR="000A1C15" w:rsidRPr="002800CB">
        <w:rPr>
          <w:rFonts w:asciiTheme="minorEastAsia" w:hAnsiTheme="minorEastAsia" w:hint="eastAsia"/>
          <w:szCs w:val="21"/>
        </w:rPr>
        <w:t>投标人选择功能栏“开标记录”按钮</w:t>
      </w:r>
      <w:r w:rsidR="00760CBE" w:rsidRPr="002800CB">
        <w:rPr>
          <w:rFonts w:asciiTheme="minorEastAsia" w:hAnsiTheme="minorEastAsia" w:hint="eastAsia"/>
          <w:szCs w:val="21"/>
        </w:rPr>
        <w:t>可查看</w:t>
      </w:r>
      <w:r w:rsidRPr="002800CB">
        <w:rPr>
          <w:rFonts w:asciiTheme="minorEastAsia" w:hAnsiTheme="minorEastAsia" w:cs="宋体" w:hint="eastAsia"/>
          <w:kern w:val="0"/>
          <w:szCs w:val="21"/>
        </w:rPr>
        <w:t>投标人名称、投标价格、修改和撤回投标的通知（如有的话）和招标文件规定的需要宣布的其他内容。</w:t>
      </w:r>
    </w:p>
    <w:p w:rsidR="00691436" w:rsidRPr="002800C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电子投标文件的解密。全流程电子化交易项目电子投标文件采用双重加密。解密需分</w:t>
      </w:r>
    </w:p>
    <w:p w:rsidR="00E4427E" w:rsidRPr="002800C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2800CB">
        <w:rPr>
          <w:rFonts w:asciiTheme="minorEastAsia" w:hAnsiTheme="minorEastAsia" w:cs="宋体" w:hint="eastAsia"/>
          <w:kern w:val="0"/>
          <w:szCs w:val="21"/>
        </w:rPr>
        <w:t>标段进行两次解密。</w:t>
      </w:r>
    </w:p>
    <w:p w:rsidR="0008501E" w:rsidRPr="002800C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投标人解密：投标人使用本单位CA数字证书远程进行解密。</w:t>
      </w:r>
    </w:p>
    <w:p w:rsidR="00E4427E" w:rsidRPr="002800C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2800CB">
        <w:rPr>
          <w:rFonts w:asciiTheme="minorEastAsia" w:hAnsiTheme="minorEastAsia" w:cs="宋体" w:hint="eastAsia"/>
          <w:kern w:val="0"/>
          <w:szCs w:val="21"/>
        </w:rPr>
        <w:t>2</w:t>
      </w:r>
      <w:r w:rsidR="001A2287" w:rsidRPr="002800CB">
        <w:rPr>
          <w:rFonts w:asciiTheme="minorEastAsia" w:hAnsiTheme="minorEastAsia" w:cs="宋体" w:hint="eastAsia"/>
          <w:kern w:val="0"/>
          <w:szCs w:val="21"/>
        </w:rPr>
        <w:t>3</w:t>
      </w:r>
      <w:r w:rsidRPr="002800CB">
        <w:rPr>
          <w:rFonts w:asciiTheme="minorEastAsia" w:hAnsiTheme="minorEastAsia" w:cs="宋体" w:hint="eastAsia"/>
          <w:kern w:val="0"/>
          <w:szCs w:val="21"/>
        </w:rPr>
        <w:t xml:space="preserve">.3.1.2 </w:t>
      </w:r>
      <w:r w:rsidR="00B96403" w:rsidRPr="002800CB">
        <w:rPr>
          <w:rFonts w:asciiTheme="minorEastAsia" w:hAnsiTheme="minorEastAsia" w:cs="宋体" w:hint="eastAsia"/>
          <w:kern w:val="0"/>
          <w:szCs w:val="21"/>
        </w:rPr>
        <w:t xml:space="preserve">        </w:t>
      </w:r>
      <w:r w:rsidRPr="002800CB">
        <w:rPr>
          <w:rFonts w:asciiTheme="minorEastAsia" w:hAnsiTheme="minorEastAsia" w:cs="宋体" w:hint="eastAsia"/>
          <w:kern w:val="0"/>
          <w:szCs w:val="21"/>
        </w:rPr>
        <w:t>代理机构解密：代理机构</w:t>
      </w:r>
      <w:r w:rsidRPr="002800CB">
        <w:rPr>
          <w:rFonts w:asciiTheme="minorEastAsia" w:hAnsiTheme="minorEastAsia" w:cs="宋体"/>
          <w:kern w:val="0"/>
          <w:szCs w:val="21"/>
        </w:rPr>
        <w:t>按</w:t>
      </w:r>
      <w:r w:rsidRPr="002800CB">
        <w:rPr>
          <w:rFonts w:asciiTheme="minorEastAsia" w:hAnsiTheme="minorEastAsia" w:cs="宋体" w:hint="eastAsia"/>
          <w:kern w:val="0"/>
          <w:szCs w:val="21"/>
        </w:rPr>
        <w:t>电子</w:t>
      </w:r>
      <w:r w:rsidRPr="002800CB">
        <w:rPr>
          <w:rFonts w:asciiTheme="minorEastAsia" w:hAnsiTheme="minorEastAsia" w:cs="宋体"/>
          <w:kern w:val="0"/>
          <w:szCs w:val="21"/>
        </w:rPr>
        <w:t>投标</w:t>
      </w:r>
      <w:r w:rsidRPr="002800CB">
        <w:rPr>
          <w:rFonts w:asciiTheme="minorEastAsia" w:hAnsiTheme="minorEastAsia" w:cs="宋体" w:hint="eastAsia"/>
          <w:kern w:val="0"/>
          <w:szCs w:val="21"/>
        </w:rPr>
        <w:t>文件到达交易系统</w:t>
      </w:r>
      <w:r w:rsidRPr="002800CB">
        <w:rPr>
          <w:rFonts w:asciiTheme="minorEastAsia" w:hAnsiTheme="minorEastAsia" w:cs="宋体"/>
          <w:kern w:val="0"/>
          <w:szCs w:val="21"/>
        </w:rPr>
        <w:t>的先后顺序</w:t>
      </w:r>
      <w:r w:rsidRPr="002800CB">
        <w:rPr>
          <w:rFonts w:asciiTheme="minorEastAsia" w:hAnsiTheme="minorEastAsia" w:cs="宋体" w:hint="eastAsia"/>
          <w:kern w:val="0"/>
          <w:szCs w:val="21"/>
        </w:rPr>
        <w:t>，使用本单位CA数字证书进行再次解密。</w:t>
      </w:r>
    </w:p>
    <w:p w:rsidR="00E4427E" w:rsidRPr="002800C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因投标人原因电子投标文件解密失败的，其投标将被拒绝。</w:t>
      </w:r>
    </w:p>
    <w:p w:rsidR="007B1714" w:rsidRPr="002800C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投标人不足3家的，不得开标。</w:t>
      </w:r>
    </w:p>
    <w:p w:rsidR="00E4427E" w:rsidRPr="002800C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开标过程由采购代理机构负责记录，</w:t>
      </w:r>
      <w:r w:rsidR="000362D3" w:rsidRPr="002800CB">
        <w:rPr>
          <w:rFonts w:hAnsi="宋体" w:hint="eastAsia"/>
          <w:szCs w:val="21"/>
        </w:rPr>
        <w:t>《开标记录表》</w:t>
      </w:r>
      <w:r w:rsidR="00710043" w:rsidRPr="002800CB">
        <w:rPr>
          <w:rFonts w:hAnsi="宋体" w:hint="eastAsia"/>
          <w:szCs w:val="21"/>
        </w:rPr>
        <w:t>经投标人</w:t>
      </w:r>
      <w:r w:rsidR="000362D3" w:rsidRPr="002800CB">
        <w:rPr>
          <w:rFonts w:hAnsi="宋体" w:hint="eastAsia"/>
          <w:szCs w:val="21"/>
        </w:rPr>
        <w:t>进行电子签章</w:t>
      </w:r>
      <w:r w:rsidR="006279FD" w:rsidRPr="002800CB">
        <w:rPr>
          <w:rFonts w:hAnsi="宋体" w:hint="eastAsia"/>
          <w:szCs w:val="21"/>
        </w:rPr>
        <w:t>、</w:t>
      </w:r>
      <w:r w:rsidR="00710043" w:rsidRPr="002800CB">
        <w:rPr>
          <w:rFonts w:asciiTheme="minorEastAsia" w:hAnsiTheme="minorEastAsia" w:cs="宋体" w:hint="eastAsia"/>
          <w:kern w:val="0"/>
          <w:szCs w:val="21"/>
        </w:rPr>
        <w:t>由</w:t>
      </w:r>
      <w:r w:rsidR="00710043" w:rsidRPr="002800CB">
        <w:rPr>
          <w:rFonts w:asciiTheme="minorEastAsia" w:hAnsiTheme="minorEastAsia" w:cs="宋体" w:hint="eastAsia"/>
          <w:kern w:val="0"/>
          <w:szCs w:val="21"/>
        </w:rPr>
        <w:lastRenderedPageBreak/>
        <w:t>参加开标相关工作人员签字确认后随采购文件一并存档。</w:t>
      </w:r>
      <w:r w:rsidR="000362D3" w:rsidRPr="002800CB">
        <w:rPr>
          <w:rFonts w:hAnsi="宋体" w:hint="eastAsia"/>
          <w:szCs w:val="21"/>
        </w:rPr>
        <w:t>投标人未</w:t>
      </w:r>
      <w:r w:rsidR="006279FD" w:rsidRPr="002800CB">
        <w:rPr>
          <w:rFonts w:hAnsi="宋体" w:hint="eastAsia"/>
          <w:szCs w:val="21"/>
        </w:rPr>
        <w:t>电子</w:t>
      </w:r>
      <w:r w:rsidR="000362D3" w:rsidRPr="002800CB">
        <w:rPr>
          <w:rFonts w:hAnsi="宋体" w:hint="eastAsia"/>
          <w:szCs w:val="21"/>
        </w:rPr>
        <w:t>签章的，视同认可开标结果。</w:t>
      </w:r>
    </w:p>
    <w:p w:rsidR="00E4427E" w:rsidRPr="002800C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投标人对开标过程和开标记录如有疑义，</w:t>
      </w:r>
      <w:r w:rsidR="008175D0" w:rsidRPr="002800CB">
        <w:rPr>
          <w:rFonts w:asciiTheme="minorEastAsia" w:hAnsiTheme="minorEastAsia" w:cs="宋体" w:hint="eastAsia"/>
          <w:kern w:val="0"/>
          <w:szCs w:val="21"/>
        </w:rPr>
        <w:t>以及认为采购人、采购代理机构相关工作人员有需要回避的情形的，</w:t>
      </w:r>
      <w:r w:rsidR="0040687E" w:rsidRPr="002800CB">
        <w:rPr>
          <w:rFonts w:asciiTheme="minorEastAsia" w:hAnsiTheme="minorEastAsia" w:cs="宋体" w:hint="eastAsia"/>
          <w:kern w:val="0"/>
          <w:szCs w:val="21"/>
        </w:rPr>
        <w:t>应</w:t>
      </w:r>
      <w:r w:rsidRPr="002800CB">
        <w:rPr>
          <w:rFonts w:asciiTheme="minorEastAsia" w:hAnsiTheme="minorEastAsia" w:cs="宋体" w:hint="eastAsia"/>
          <w:kern w:val="0"/>
          <w:szCs w:val="21"/>
        </w:rPr>
        <w:t>在不见面开标大厅“文字互动”对话框或“新增质疑”处在线提出询问或者回避申请。</w:t>
      </w:r>
      <w:r w:rsidR="00E4427E" w:rsidRPr="002800CB">
        <w:rPr>
          <w:rFonts w:asciiTheme="minorEastAsia" w:hAnsiTheme="minorEastAsia" w:cs="宋体" w:hint="eastAsia"/>
          <w:kern w:val="0"/>
          <w:szCs w:val="21"/>
        </w:rPr>
        <w:t>采购人、采购代理机构对投标人代表提出的询问或者回避申请应当及时处理。</w:t>
      </w:r>
    </w:p>
    <w:p w:rsidR="00E4427E" w:rsidRPr="002800C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资格审查</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开标结束后，采购人依法对投标人的资格进行审查。合格投标人不足3家的，不得评标。</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评标委员会的组成</w:t>
      </w:r>
    </w:p>
    <w:p w:rsidR="00E4427E" w:rsidRPr="002800C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2800C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采购项目符合下列情形之一的，评标委员会成员人数应当为7人以上单数：</w:t>
      </w:r>
    </w:p>
    <w:p w:rsidR="00E4427E" w:rsidRPr="002800C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w:t>
      </w:r>
      <w:r w:rsidR="004670F0" w:rsidRPr="002800CB">
        <w:rPr>
          <w:rFonts w:asciiTheme="minorEastAsia" w:hAnsiTheme="minorEastAsia" w:cs="宋体" w:hint="eastAsia"/>
          <w:kern w:val="0"/>
          <w:szCs w:val="21"/>
        </w:rPr>
        <w:t xml:space="preserve"> </w:t>
      </w:r>
      <w:r w:rsidR="00E4427E" w:rsidRPr="002800CB">
        <w:rPr>
          <w:rFonts w:asciiTheme="minorEastAsia" w:hAnsiTheme="minorEastAsia" w:cs="宋体" w:hint="eastAsia"/>
          <w:kern w:val="0"/>
          <w:szCs w:val="21"/>
        </w:rPr>
        <w:t>采购预算金额在1000万元以上；</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技术复杂；</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社会影响较大。</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2800C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评审专家与投标人存在下列利害关系之一的,应当回避:</w:t>
      </w:r>
    </w:p>
    <w:p w:rsidR="00E4427E" w:rsidRPr="002800C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与供应商有其他可能影响政府采购活动公平、公正进行的关系。</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采购人不得担任评标小组长。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评标委员会成员名单在评标结果公告前应当保密。</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符合性审查</w:t>
      </w:r>
    </w:p>
    <w:p w:rsidR="00E4427E" w:rsidRPr="002800C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审查、评价投标文件是否符合招标文件的商务、技术等实质性要求。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可要求投标人对投标文件有关事项作出澄清或者说明。</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投标文件的澄清</w:t>
      </w:r>
    </w:p>
    <w:p w:rsidR="00E4427E" w:rsidRPr="002800C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2800C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2800C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投标人的澄清文件是其投标文件的组成部分。</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投标文件报价出现前后不一致的修正</w:t>
      </w:r>
    </w:p>
    <w:p w:rsidR="00E4427E" w:rsidRPr="002800C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投标文件中开标一览表(报价表)内容与投标文件中相应内容不一致的，以开标一览表(报价表)为准；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大写金额和小写金额不一致的，以大写金额为准；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单价金额小数点或者百分比有明显错位的，以开标一览表的总价为准，并修改单价；</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投标无效情形</w:t>
      </w:r>
    </w:p>
    <w:p w:rsidR="00E4427E" w:rsidRPr="002800C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投标文件属下列情况之一的，按照无效投标处理：</w:t>
      </w:r>
    </w:p>
    <w:p w:rsidR="00E4427E" w:rsidRPr="002800C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未按照招标文件的规定提交投标承诺函的；</w:t>
      </w:r>
      <w:r w:rsidRPr="002800CB">
        <w:rPr>
          <w:rFonts w:asciiTheme="minorEastAsia" w:hAnsiTheme="minorEastAsia" w:cs="宋体"/>
          <w:kern w:val="0"/>
          <w:szCs w:val="21"/>
        </w:rPr>
        <w:t xml:space="preserve"> </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投标文件未按招标文件要求签署、盖章的；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不具备招标文件中规定的资格要求的；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报价超过招标文件中规定的预算金额或者最高限价的；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kern w:val="0"/>
          <w:szCs w:val="21"/>
        </w:rPr>
        <w:t>投标文件含有采购人不能接受的附加条件的</w:t>
      </w:r>
      <w:r w:rsidRPr="002800CB">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3</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财务状况报告相关材料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（1）投标人是法人（法人包括企业法人、机关法人、事业单位法人和社会团体法人），提供本单位：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②基本开户银行出具的资信证明；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（2）投标人（其他组织和自然人）提供本单位：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lastRenderedPageBreak/>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4</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依法缴纳税收相关材料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投标截止时间前六个月内任意一个月缴纳税收凭据。（依法免税的投标人，应提供相应文件证明依法免税）</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5</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依法缴纳社会保障资金的证明材料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6</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履行合同所必须的设备和专业技术能力的证明材料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①与本项目投标相关设备的购置发票、专业技术人员职称证书、用工合同等；</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②投标人具备履行合同所必须的设备和专业技术能力承诺函或声明（承诺函或声明格式自拟）。</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①～②其中之一即可。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7</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2800CB" w:rsidRDefault="00E4427E" w:rsidP="00EF6AB8">
            <w:pPr>
              <w:spacing w:line="360" w:lineRule="auto"/>
              <w:jc w:val="left"/>
              <w:rPr>
                <w:rFonts w:asciiTheme="minorEastAsia" w:hAnsiTheme="minorEastAsia"/>
                <w:b/>
                <w:bCs/>
                <w:szCs w:val="21"/>
              </w:rPr>
            </w:pPr>
            <w:r w:rsidRPr="002800CB">
              <w:rPr>
                <w:rFonts w:ascii="宋体" w:hAnsi="宋体" w:cs="微软雅黑" w:hint="eastAsia"/>
                <w:bCs/>
                <w:szCs w:val="21"/>
              </w:rPr>
              <w:t>按照招标文件提供格式填写。</w:t>
            </w:r>
            <w:r w:rsidRPr="002800C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8</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信用记录查询及使用</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政府采购活动中查询及使用投标人信用记录的具体要求为：投标人未被列入</w:t>
            </w:r>
            <w:r w:rsidRPr="002800CB">
              <w:rPr>
                <w:rFonts w:asciiTheme="minorEastAsia" w:hAnsiTheme="minorEastAsia"/>
                <w:bCs/>
                <w:szCs w:val="21"/>
              </w:rPr>
              <w:t>“信用中国”网站</w:t>
            </w:r>
            <w:r w:rsidRPr="002800CB">
              <w:rPr>
                <w:rFonts w:asciiTheme="minorEastAsia" w:hAnsiTheme="minorEastAsia" w:hint="eastAsia"/>
                <w:bCs/>
                <w:szCs w:val="21"/>
              </w:rPr>
              <w:t>失信被执行人、重大税收违法案件当事人名单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bCs/>
                <w:szCs w:val="21"/>
              </w:rPr>
              <w:t>中国政府采购网</w:t>
            </w:r>
            <w:r w:rsidRPr="002800CB">
              <w:rPr>
                <w:rFonts w:asciiTheme="minorEastAsia" w:hAnsiTheme="minorEastAsia" w:hint="eastAsia"/>
                <w:bCs/>
                <w:szCs w:val="21"/>
              </w:rPr>
              <w:t>”政府采购严重违法失信行为记录名单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）严重违法失信社会组织</w:t>
            </w:r>
            <w:r w:rsidRPr="002800CB">
              <w:rPr>
                <w:rFonts w:asciiTheme="minorEastAsia" w:hAnsiTheme="minorEastAsia" w:cs="仿宋_GB2312" w:hint="eastAsia"/>
                <w:b/>
                <w:szCs w:val="21"/>
              </w:rPr>
              <w:t>；</w:t>
            </w:r>
            <w:r w:rsidRPr="002800CB">
              <w:rPr>
                <w:rFonts w:asciiTheme="minorEastAsia" w:hAnsiTheme="minorEastAsia" w:hint="eastAsia"/>
                <w:bCs/>
                <w:szCs w:val="21"/>
              </w:rPr>
              <w:t>（联合体形式投标的，联合体成员存在不良信用记录，视同联合体存</w:t>
            </w:r>
            <w:r w:rsidRPr="002800CB">
              <w:rPr>
                <w:rFonts w:asciiTheme="minorEastAsia" w:hAnsiTheme="minorEastAsia" w:hint="eastAsia"/>
                <w:bCs/>
                <w:szCs w:val="21"/>
              </w:rPr>
              <w:lastRenderedPageBreak/>
              <w:t>在不良信用记录）。</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（1）查询渠道：</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①“信用中国”网站（</w:t>
            </w:r>
            <w:hyperlink r:id="rId16" w:history="1">
              <w:r w:rsidRPr="002800CB">
                <w:rPr>
                  <w:rStyle w:val="a9"/>
                  <w:rFonts w:asciiTheme="minorEastAsia" w:hAnsiTheme="minorEastAsia" w:hint="eastAsia"/>
                  <w:bCs/>
                  <w:color w:val="auto"/>
                  <w:szCs w:val="21"/>
                </w:rPr>
                <w:t>www.creditchina.gov.cn</w:t>
              </w:r>
            </w:hyperlink>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②“中国政府采购网”（www.ccgp.gov.cn）</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）（仅查询社会组织）</w:t>
            </w:r>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（2）截止时间：同投标截止时间；</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2800CB" w:rsidRDefault="00E4427E" w:rsidP="00690B8E">
            <w:pPr>
              <w:spacing w:line="360" w:lineRule="auto"/>
              <w:rPr>
                <w:rFonts w:asciiTheme="minorEastAsia" w:hAnsiTheme="minorEastAsia"/>
                <w:bCs/>
                <w:szCs w:val="21"/>
              </w:rPr>
            </w:pPr>
            <w:r w:rsidRPr="002800CB">
              <w:rPr>
                <w:rFonts w:asciiTheme="minorEastAsia" w:hAnsiTheme="minorEastAsia" w:hint="eastAsia"/>
                <w:bCs/>
                <w:szCs w:val="21"/>
              </w:rPr>
              <w:t>（4）信用信息的使用原则：经采购人认定的被列入</w:t>
            </w:r>
            <w:r w:rsidRPr="002800CB">
              <w:rPr>
                <w:rFonts w:asciiTheme="minorEastAsia" w:hAnsiTheme="minorEastAsia" w:cs="宋体" w:hint="eastAsia"/>
                <w:kern w:val="0"/>
                <w:szCs w:val="21"/>
              </w:rPr>
              <w:t>失信被执行人、重大税收违法案件当事人名单、</w:t>
            </w:r>
            <w:r w:rsidRPr="002800CB">
              <w:rPr>
                <w:rFonts w:asciiTheme="minorEastAsia" w:hAnsiTheme="minorEastAsia" w:cs="仿宋_GB2312"/>
                <w:szCs w:val="21"/>
                <w:shd w:val="clear" w:color="auto" w:fill="FFFFFF"/>
              </w:rPr>
              <w:t>政府采购严重违法失信行为记录名单</w:t>
            </w:r>
            <w:r w:rsidR="002A7854" w:rsidRPr="002800CB">
              <w:rPr>
                <w:rFonts w:asciiTheme="minorEastAsia" w:hAnsiTheme="minorEastAsia" w:hint="eastAsia"/>
                <w:bCs/>
                <w:szCs w:val="21"/>
              </w:rPr>
              <w:t>的投标人</w:t>
            </w:r>
            <w:r w:rsidRPr="002800CB">
              <w:rPr>
                <w:rFonts w:asciiTheme="minorEastAsia" w:hAnsiTheme="minorEastAsia" w:cs="仿宋_GB2312" w:hint="eastAsia"/>
                <w:szCs w:val="21"/>
                <w:shd w:val="clear" w:color="auto" w:fill="FFFFFF"/>
              </w:rPr>
              <w:t>、</w:t>
            </w:r>
            <w:r w:rsidRPr="002800CB">
              <w:rPr>
                <w:rFonts w:asciiTheme="minorEastAsia" w:hAnsiTheme="minorEastAsia" w:cs="宋体" w:hint="eastAsia"/>
                <w:kern w:val="0"/>
                <w:szCs w:val="21"/>
              </w:rPr>
              <w:t>严重违法失信社会组织</w:t>
            </w:r>
            <w:r w:rsidRPr="002800CB">
              <w:rPr>
                <w:rFonts w:asciiTheme="minorEastAsia" w:hAnsiTheme="minorEastAsia" w:hint="eastAsia"/>
                <w:bCs/>
                <w:szCs w:val="21"/>
              </w:rPr>
              <w:t>，将拒绝其参与本次政府采购活动。</w:t>
            </w:r>
          </w:p>
          <w:p w:rsidR="003A0289" w:rsidRPr="002800CB" w:rsidRDefault="003A0289" w:rsidP="00690B8E">
            <w:pPr>
              <w:spacing w:line="360" w:lineRule="auto"/>
              <w:rPr>
                <w:rFonts w:asciiTheme="minorEastAsia" w:hAnsiTheme="minorEastAsia"/>
                <w:b/>
                <w:bCs/>
                <w:szCs w:val="21"/>
              </w:rPr>
            </w:pPr>
            <w:r w:rsidRPr="002800CB">
              <w:rPr>
                <w:rFonts w:asciiTheme="minorEastAsia" w:hAnsiTheme="minorEastAsia" w:cs="宋体" w:hint="eastAsia"/>
                <w:kern w:val="0"/>
                <w:szCs w:val="21"/>
              </w:rPr>
              <w:t>（5）投标人无须提供</w:t>
            </w:r>
            <w:r w:rsidRPr="002800CB">
              <w:rPr>
                <w:rFonts w:ascii="宋体" w:hAnsi="宋体" w:cs="微软雅黑" w:hint="eastAsia"/>
                <w:bCs/>
                <w:szCs w:val="21"/>
              </w:rPr>
              <w:t>信用记录查询结果网页截屏。</w:t>
            </w:r>
            <w:r w:rsidRPr="002800C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9</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szCs w:val="21"/>
              </w:rPr>
              <w:t>投标人须具备的特殊</w:t>
            </w:r>
          </w:p>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szCs w:val="21"/>
              </w:rPr>
              <w:t>资质证书</w:t>
            </w:r>
          </w:p>
        </w:tc>
        <w:tc>
          <w:tcPr>
            <w:tcW w:w="5954" w:type="dxa"/>
            <w:vAlign w:val="center"/>
          </w:tcPr>
          <w:p w:rsidR="00E4427E" w:rsidRPr="00D21E65" w:rsidRDefault="00D21E65" w:rsidP="00EF6AB8">
            <w:pPr>
              <w:spacing w:line="360" w:lineRule="auto"/>
              <w:rPr>
                <w:rFonts w:asciiTheme="minorEastAsia" w:hAnsiTheme="minorEastAsia"/>
                <w:b/>
                <w:bCs/>
                <w:szCs w:val="21"/>
              </w:rPr>
            </w:pPr>
            <w:r w:rsidRPr="00D21E65">
              <w:rPr>
                <w:rFonts w:asciiTheme="minorEastAsia" w:hAnsiTheme="minorEastAsia" w:cs="仿宋_GB2312" w:hint="eastAsia"/>
                <w:b/>
                <w:color w:val="000000"/>
                <w:szCs w:val="21"/>
                <w:shd w:val="clear" w:color="auto" w:fill="FFFFFF"/>
              </w:rPr>
              <w:t>1、 投标人为产品制造商时，提供有效的《医疗器械生产许可证》（国外制造商除外）； 2、投标人为产品代理商或经销商时，提供有效的《医疗器械经营许可证》。</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10</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投标</w:t>
            </w:r>
            <w:r w:rsidRPr="002800CB">
              <w:rPr>
                <w:rFonts w:asciiTheme="minorEastAsia" w:hAnsiTheme="minorEastAsia" w:cs="仿宋_GB2312" w:hint="eastAsia"/>
                <w:b/>
                <w:szCs w:val="21"/>
                <w:lang w:val="zh-CN"/>
              </w:rPr>
              <w:t>报价</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800CB">
              <w:rPr>
                <w:rFonts w:asciiTheme="minorEastAsia" w:hAnsiTheme="minorEastAsia" w:cs="宋体" w:hint="eastAsia"/>
                <w:bCs/>
                <w:szCs w:val="21"/>
                <w:lang w:val="zh-CN"/>
              </w:rPr>
              <w:t>超出预算金额和最高限价的投标无效。</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11</w:t>
            </w:r>
          </w:p>
        </w:tc>
        <w:tc>
          <w:tcPr>
            <w:tcW w:w="2410" w:type="dxa"/>
            <w:vAlign w:val="center"/>
          </w:tcPr>
          <w:p w:rsidR="00E4427E" w:rsidRPr="002800CB" w:rsidRDefault="00E4427E" w:rsidP="00EF6AB8">
            <w:pPr>
              <w:spacing w:line="360" w:lineRule="auto"/>
              <w:rPr>
                <w:rFonts w:asciiTheme="minorEastAsia" w:hAnsiTheme="minorEastAsia"/>
                <w:szCs w:val="21"/>
              </w:rPr>
            </w:pPr>
            <w:r w:rsidRPr="002800CB">
              <w:rPr>
                <w:rFonts w:asciiTheme="minorEastAsia" w:hAnsiTheme="minorEastAsia" w:hint="eastAsia"/>
                <w:b/>
                <w:szCs w:val="21"/>
              </w:rPr>
              <w:t>投标承诺函</w:t>
            </w:r>
          </w:p>
        </w:tc>
        <w:tc>
          <w:tcPr>
            <w:tcW w:w="5954"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szCs w:val="21"/>
              </w:rPr>
              <w:t>投标人以投标承诺函的形式替代投标保证金。</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szCs w:val="21"/>
              </w:rPr>
            </w:pPr>
            <w:r w:rsidRPr="002800CB">
              <w:rPr>
                <w:rFonts w:asciiTheme="minorEastAsia" w:hAnsiTheme="minorEastAsia" w:hint="eastAsia"/>
                <w:b/>
                <w:szCs w:val="21"/>
              </w:rPr>
              <w:t>12</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联合体协议</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Cs/>
                <w:szCs w:val="21"/>
              </w:rPr>
              <w:t>招标文件接受联合体投标且投标人为联合体的，投标人应提供</w:t>
            </w:r>
            <w:r w:rsidRPr="002800CB">
              <w:rPr>
                <w:rFonts w:asciiTheme="minorEastAsia" w:hAnsiTheme="minorEastAsia" w:hint="eastAsia"/>
                <w:bCs/>
                <w:szCs w:val="21"/>
              </w:rPr>
              <w:lastRenderedPageBreak/>
              <w:t>本协议；否则无须提供。</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lastRenderedPageBreak/>
              <w:t>13</w:t>
            </w:r>
          </w:p>
        </w:tc>
        <w:tc>
          <w:tcPr>
            <w:tcW w:w="2410" w:type="dxa"/>
            <w:vAlign w:val="center"/>
          </w:tcPr>
          <w:p w:rsidR="00E4427E" w:rsidRPr="002800CB" w:rsidRDefault="00E4427E" w:rsidP="00EF6AB8">
            <w:pPr>
              <w:spacing w:line="360" w:lineRule="auto"/>
              <w:contextualSpacing/>
              <w:rPr>
                <w:rFonts w:asciiTheme="minorEastAsia" w:hAnsiTheme="minorEastAsia"/>
                <w:b/>
                <w:szCs w:val="21"/>
              </w:rPr>
            </w:pPr>
            <w:r w:rsidRPr="002800CB">
              <w:rPr>
                <w:rFonts w:asciiTheme="minorEastAsia" w:hAnsiTheme="minorEastAsia" w:hint="eastAsia"/>
                <w:b/>
                <w:szCs w:val="21"/>
              </w:rPr>
              <w:t>投标人身份证明及授权</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2800CB" w:rsidRDefault="00E4427E" w:rsidP="00EF6AB8">
            <w:pPr>
              <w:spacing w:line="360" w:lineRule="auto"/>
              <w:rPr>
                <w:rFonts w:ascii="楷体" w:eastAsia="楷体" w:hAnsi="楷体" w:cs="仿宋_GB2312"/>
                <w:b/>
                <w:sz w:val="24"/>
                <w:szCs w:val="24"/>
                <w:lang w:val="zh-CN"/>
              </w:rPr>
            </w:pPr>
            <w:r w:rsidRPr="002800CB">
              <w:rPr>
                <w:rFonts w:ascii="楷体" w:eastAsia="楷体" w:hAnsi="楷体" w:cs="仿宋_GB2312" w:hint="eastAsia"/>
                <w:b/>
                <w:sz w:val="24"/>
                <w:szCs w:val="24"/>
                <w:lang w:val="zh-CN"/>
              </w:rPr>
              <w:t>注：</w:t>
            </w:r>
          </w:p>
          <w:p w:rsidR="00E4427E" w:rsidRPr="002800CB" w:rsidRDefault="00E4427E" w:rsidP="00EF6AB8">
            <w:pPr>
              <w:spacing w:line="360" w:lineRule="auto"/>
              <w:rPr>
                <w:rFonts w:asciiTheme="minorEastAsia" w:hAnsiTheme="minorEastAsia"/>
                <w:b/>
                <w:sz w:val="24"/>
                <w:szCs w:val="24"/>
              </w:rPr>
            </w:pPr>
            <w:r w:rsidRPr="002800C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2800CB" w:rsidRDefault="00E4427E" w:rsidP="00EF6AB8">
            <w:pPr>
              <w:spacing w:line="360" w:lineRule="auto"/>
              <w:contextualSpacing/>
              <w:rPr>
                <w:rFonts w:ascii="楷体" w:eastAsia="楷体" w:hAnsi="楷体"/>
                <w:sz w:val="24"/>
                <w:szCs w:val="24"/>
              </w:rPr>
            </w:pPr>
            <w:r w:rsidRPr="002800C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2800CB" w:rsidRDefault="00E4427E" w:rsidP="00EF6AB8">
            <w:pPr>
              <w:spacing w:line="360" w:lineRule="auto"/>
              <w:contextualSpacing/>
              <w:rPr>
                <w:rFonts w:asciiTheme="minorEastAsia" w:hAnsiTheme="minorEastAsia"/>
                <w:b/>
                <w:szCs w:val="21"/>
              </w:rPr>
            </w:pPr>
            <w:r w:rsidRPr="002800CB">
              <w:rPr>
                <w:rFonts w:ascii="楷体" w:eastAsia="楷体" w:hAnsi="楷体" w:hint="eastAsia"/>
                <w:sz w:val="24"/>
                <w:szCs w:val="24"/>
              </w:rPr>
              <w:t>③</w:t>
            </w:r>
            <w:r w:rsidRPr="002800CB">
              <w:rPr>
                <w:rFonts w:ascii="楷体" w:eastAsia="楷体" w:hAnsi="楷体" w:hint="eastAsia"/>
                <w:kern w:val="0"/>
                <w:sz w:val="24"/>
                <w:szCs w:val="24"/>
              </w:rPr>
              <w:t>投标人为自然人的，无需填写法定代表人授权书。</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14</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2800CB" w:rsidRDefault="00E4427E" w:rsidP="00EF6AB8">
            <w:pPr>
              <w:spacing w:line="360" w:lineRule="auto"/>
              <w:rPr>
                <w:rFonts w:asciiTheme="minorEastAsia" w:hAnsiTheme="minorEastAsia" w:cs="仿宋_GB2312"/>
                <w:szCs w:val="21"/>
                <w:lang w:val="zh-CN"/>
              </w:rPr>
            </w:pP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15</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w:t>
            </w:r>
            <w:bookmarkStart w:id="5" w:name="baidusnap2"/>
            <w:bookmarkEnd w:id="5"/>
            <w:r w:rsidRPr="002800CB">
              <w:rPr>
                <w:rFonts w:asciiTheme="minorEastAsia" w:hAnsiTheme="minorEastAsia" w:cs="仿宋_GB2312" w:hint="eastAsia"/>
                <w:szCs w:val="21"/>
                <w:lang w:val="zh-CN"/>
              </w:rPr>
              <w:t>提供未为本项目提供整体设计、</w:t>
            </w:r>
            <w:bookmarkStart w:id="6" w:name="baidusnap9"/>
            <w:bookmarkEnd w:id="6"/>
            <w:r w:rsidRPr="002800CB">
              <w:rPr>
                <w:rFonts w:asciiTheme="minorEastAsia" w:hAnsiTheme="minorEastAsia" w:cs="仿宋_GB2312" w:hint="eastAsia"/>
                <w:szCs w:val="21"/>
                <w:lang w:val="zh-CN"/>
              </w:rPr>
              <w:t>规范编制或者项目管理、监理、检测等服务承诺函（承诺函格式自拟）。</w:t>
            </w:r>
          </w:p>
          <w:p w:rsidR="00E4427E" w:rsidRPr="002800CB" w:rsidRDefault="00E4427E" w:rsidP="00EF6AB8">
            <w:pPr>
              <w:spacing w:line="360" w:lineRule="auto"/>
              <w:rPr>
                <w:rFonts w:asciiTheme="minorEastAsia" w:hAnsiTheme="minorEastAsia"/>
                <w:bCs/>
                <w:szCs w:val="21"/>
              </w:rPr>
            </w:pPr>
          </w:p>
        </w:tc>
      </w:tr>
    </w:tbl>
    <w:p w:rsidR="00E4427E" w:rsidRPr="002800CB"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2800CB"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lastRenderedPageBreak/>
        <w:t>二、评标</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（一）评标方法</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sz w:val="21"/>
          <w:szCs w:val="21"/>
          <w:lang w:val="zh-CN"/>
        </w:rPr>
        <w:t>本项目采用综合评分法。总分为100分。</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（二）</w:t>
      </w:r>
      <w:r w:rsidRPr="002800CB">
        <w:rPr>
          <w:rFonts w:asciiTheme="minorEastAsia" w:eastAsiaTheme="minorEastAsia" w:hAnsiTheme="minorEastAsia" w:cs="仿宋_GB2312"/>
          <w:b/>
          <w:sz w:val="21"/>
          <w:szCs w:val="21"/>
          <w:lang w:val="zh-CN"/>
        </w:rPr>
        <w:t>评标委员会负责具体评标事务，并独立履行下列职责</w:t>
      </w:r>
    </w:p>
    <w:p w:rsidR="00E4427E" w:rsidRPr="002800CB"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1、</w:t>
      </w:r>
      <w:r w:rsidRPr="002800CB">
        <w:rPr>
          <w:rFonts w:asciiTheme="minorEastAsia" w:eastAsiaTheme="minorEastAsia" w:hAnsiTheme="minorEastAsia" w:cs="仿宋_GB2312"/>
          <w:b/>
          <w:sz w:val="21"/>
          <w:szCs w:val="21"/>
          <w:lang w:val="zh-CN"/>
        </w:rPr>
        <w:t>审查、评价投标文件是否符合招标文件的商务、技术等实质性要求；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2800CB">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2、</w:t>
      </w:r>
      <w:r w:rsidRPr="002800CB">
        <w:rPr>
          <w:rFonts w:asciiTheme="minorEastAsia" w:eastAsiaTheme="minorEastAsia" w:hAnsiTheme="minorEastAsia" w:cs="仿宋_GB2312"/>
          <w:b/>
          <w:sz w:val="21"/>
          <w:szCs w:val="21"/>
          <w:lang w:val="zh-CN"/>
        </w:rPr>
        <w:t>要求投标人对投标文件有关事项作出澄清或者</w:t>
      </w:r>
      <w:r w:rsidRPr="00CD0DF3">
        <w:rPr>
          <w:rFonts w:asciiTheme="minorEastAsia" w:eastAsiaTheme="minorEastAsia" w:hAnsiTheme="minorEastAsia" w:cs="仿宋_GB2312"/>
          <w:b/>
          <w:sz w:val="21"/>
          <w:szCs w:val="21"/>
          <w:lang w:val="zh-CN"/>
        </w:rPr>
        <w:t>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800CB">
        <w:rPr>
          <w:rFonts w:asciiTheme="minorEastAsia" w:eastAsiaTheme="minorEastAsia" w:hAnsiTheme="minorEastAsia" w:cs="仿宋_GB2312" w:hint="eastAsia"/>
          <w:sz w:val="21"/>
          <w:szCs w:val="21"/>
          <w:lang w:val="zh-CN"/>
        </w:rPr>
        <w:t>10</w:t>
      </w:r>
      <w:r w:rsidRPr="002800C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800CB">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小型和微型企业不包含民办非企业单位。</w:t>
      </w:r>
    </w:p>
    <w:p w:rsidR="00E4427E" w:rsidRPr="002800CB" w:rsidRDefault="00E4427E" w:rsidP="00E4427E">
      <w:pPr>
        <w:spacing w:line="360" w:lineRule="auto"/>
        <w:ind w:firstLineChars="200" w:firstLine="420"/>
        <w:contextualSpacing/>
        <w:rPr>
          <w:rFonts w:asciiTheme="minorEastAsia" w:hAnsiTheme="minorEastAsia" w:cs="仿宋_GB2312"/>
          <w:szCs w:val="21"/>
          <w:lang w:val="zh-CN"/>
        </w:rPr>
      </w:pPr>
      <w:r w:rsidRPr="002800C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800C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800CB">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D21E65" w:rsidRDefault="00E4427E" w:rsidP="00D21E65">
      <w:pPr>
        <w:widowControl/>
        <w:spacing w:line="560" w:lineRule="atLeast"/>
        <w:ind w:firstLine="600"/>
        <w:jc w:val="left"/>
        <w:rPr>
          <w:rFonts w:ascii="仿宋" w:eastAsia="仿宋" w:hAnsi="仿宋" w:cs="仿宋"/>
          <w:color w:val="000000"/>
          <w:kern w:val="0"/>
          <w:sz w:val="32"/>
          <w:szCs w:val="32"/>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D21E65" w:rsidTr="00835B20">
        <w:trPr>
          <w:trHeight w:val="1652"/>
        </w:trPr>
        <w:tc>
          <w:tcPr>
            <w:tcW w:w="1520" w:type="dxa"/>
            <w:vAlign w:val="center"/>
          </w:tcPr>
          <w:p w:rsidR="00D21E65" w:rsidRDefault="00D21E65" w:rsidP="00835B20">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D21E65" w:rsidRDefault="00D21E65" w:rsidP="00835B20">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D21E65" w:rsidRDefault="00D21E65" w:rsidP="00835B20">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D21E65" w:rsidRDefault="00D21E65" w:rsidP="00835B20">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D21E65" w:rsidRDefault="00D21E65" w:rsidP="00835B20">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23    </w:t>
            </w:r>
            <w:r>
              <w:rPr>
                <w:rFonts w:asciiTheme="minorEastAsia" w:hAnsiTheme="minorEastAsia" w:cstheme="minorEastAsia" w:hint="eastAsia"/>
                <w:szCs w:val="21"/>
              </w:rPr>
              <w:t>分</w:t>
            </w:r>
          </w:p>
        </w:tc>
      </w:tr>
      <w:tr w:rsidR="00D21E65" w:rsidTr="00835B20">
        <w:trPr>
          <w:trHeight w:val="760"/>
        </w:trPr>
        <w:tc>
          <w:tcPr>
            <w:tcW w:w="1520"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D21E65" w:rsidTr="00835B20">
        <w:trPr>
          <w:trHeight w:val="1287"/>
        </w:trPr>
        <w:tc>
          <w:tcPr>
            <w:tcW w:w="1520" w:type="dxa"/>
            <w:vAlign w:val="center"/>
          </w:tcPr>
          <w:p w:rsidR="00D21E65" w:rsidRDefault="00D21E65" w:rsidP="00835B20">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D21E65" w:rsidRDefault="00D21E65" w:rsidP="00835B20">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D21E65" w:rsidRDefault="00D21E65" w:rsidP="00835B20">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D21E65" w:rsidRDefault="00D21E65" w:rsidP="00835B20">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D21E65" w:rsidTr="00835B20">
        <w:trPr>
          <w:trHeight w:val="847"/>
        </w:trPr>
        <w:tc>
          <w:tcPr>
            <w:tcW w:w="1520" w:type="dxa"/>
            <w:vMerge w:val="restart"/>
            <w:vAlign w:val="center"/>
          </w:tcPr>
          <w:p w:rsidR="00D21E65" w:rsidRDefault="00D21E65" w:rsidP="00835B20">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D21E65" w:rsidRDefault="00D21E65" w:rsidP="00835B20">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D21E65" w:rsidRDefault="00D21E65" w:rsidP="00835B20">
            <w:pPr>
              <w:spacing w:line="400" w:lineRule="exact"/>
              <w:rPr>
                <w:rFonts w:asciiTheme="minorEastAsia" w:hAnsiTheme="minorEastAsia" w:cstheme="minorEastAsia"/>
              </w:rPr>
            </w:pPr>
          </w:p>
        </w:tc>
        <w:tc>
          <w:tcPr>
            <w:tcW w:w="1719" w:type="dxa"/>
            <w:vAlign w:val="center"/>
          </w:tcPr>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D21E65" w:rsidRDefault="00D21E65" w:rsidP="00835B20">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 </w:t>
            </w:r>
            <w:r>
              <w:rPr>
                <w:rFonts w:asciiTheme="minorEastAsia" w:hAnsiTheme="minorEastAsia" w:cstheme="minorEastAsia" w:hint="eastAsia"/>
                <w:szCs w:val="21"/>
              </w:rPr>
              <w:t>分）</w:t>
            </w:r>
          </w:p>
        </w:tc>
        <w:tc>
          <w:tcPr>
            <w:tcW w:w="5620" w:type="dxa"/>
            <w:vAlign w:val="center"/>
          </w:tcPr>
          <w:p w:rsidR="00D21E65" w:rsidRDefault="00D21E65" w:rsidP="00835B20">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投标人提供2017年1月1日以来类似项目业绩（提供合同），每提供1个得1分，满分2分。</w:t>
            </w:r>
          </w:p>
        </w:tc>
      </w:tr>
      <w:tr w:rsidR="00D21E65" w:rsidTr="00835B20">
        <w:trPr>
          <w:trHeight w:val="1191"/>
        </w:trPr>
        <w:tc>
          <w:tcPr>
            <w:tcW w:w="1520" w:type="dxa"/>
            <w:vMerge/>
            <w:vAlign w:val="center"/>
          </w:tcPr>
          <w:p w:rsidR="00D21E65" w:rsidRDefault="00D21E65" w:rsidP="00835B20">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D21E65" w:rsidRDefault="00D21E65" w:rsidP="00835B20">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D21E65" w:rsidRDefault="00D21E65" w:rsidP="00835B20">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D21E65" w:rsidRDefault="00D21E65" w:rsidP="00835B20">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1、投标人具有有效期内ISO9001质量体系认证证书得2分，具有ISO14001环境管理体系认证证书得1分。满分3分。</w:t>
            </w:r>
            <w:r>
              <w:rPr>
                <w:rFonts w:ascii="宋体" w:eastAsia="宋体" w:hAnsi="宋体" w:cs="宋体" w:hint="eastAsia"/>
                <w:color w:val="000000"/>
                <w:kern w:val="0"/>
                <w:szCs w:val="21"/>
              </w:rPr>
              <w:t>（如认证证书注明应进行年度监审，须附监审标识或年审报告等有关证明材料）。</w:t>
            </w:r>
          </w:p>
        </w:tc>
      </w:tr>
      <w:tr w:rsidR="00D21E65" w:rsidTr="00835B20">
        <w:trPr>
          <w:trHeight w:val="2717"/>
        </w:trPr>
        <w:tc>
          <w:tcPr>
            <w:tcW w:w="1520" w:type="dxa"/>
            <w:vMerge/>
            <w:vAlign w:val="center"/>
          </w:tcPr>
          <w:p w:rsidR="00D21E65" w:rsidRDefault="00D21E65" w:rsidP="00835B20">
            <w:pPr>
              <w:spacing w:line="400" w:lineRule="exact"/>
              <w:rPr>
                <w:rFonts w:asciiTheme="minorEastAsia" w:hAnsiTheme="minorEastAsia" w:cstheme="minorEastAsia"/>
              </w:rPr>
            </w:pPr>
          </w:p>
        </w:tc>
        <w:tc>
          <w:tcPr>
            <w:tcW w:w="1719" w:type="dxa"/>
            <w:vAlign w:val="center"/>
          </w:tcPr>
          <w:p w:rsidR="00D21E65" w:rsidRDefault="00D21E65" w:rsidP="00835B20">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D21E65" w:rsidRDefault="00D21E65" w:rsidP="00835B20">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D21E65" w:rsidRDefault="00D21E65" w:rsidP="00835B20">
            <w:pPr>
              <w:widowControl/>
              <w:snapToGrid w:val="0"/>
              <w:spacing w:line="400" w:lineRule="exact"/>
              <w:rPr>
                <w:rFonts w:asciiTheme="minorEastAsia" w:hAnsiTheme="minorEastAsia" w:cstheme="minorEastAsia"/>
                <w:szCs w:val="21"/>
              </w:rPr>
            </w:pPr>
          </w:p>
        </w:tc>
        <w:tc>
          <w:tcPr>
            <w:tcW w:w="5620" w:type="dxa"/>
            <w:vAlign w:val="center"/>
          </w:tcPr>
          <w:p w:rsidR="00D21E65" w:rsidRDefault="00D21E65" w:rsidP="00835B20">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D21E65" w:rsidRDefault="00D21E65" w:rsidP="00835B20">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rsidR="00D21E65" w:rsidTr="00835B20">
        <w:trPr>
          <w:trHeight w:val="2008"/>
        </w:trPr>
        <w:tc>
          <w:tcPr>
            <w:tcW w:w="1520"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p w:rsidR="00D21E65" w:rsidRDefault="00D21E65" w:rsidP="00835B20">
            <w:pPr>
              <w:spacing w:line="400" w:lineRule="exact"/>
              <w:rPr>
                <w:rFonts w:asciiTheme="minorEastAsia" w:hAnsiTheme="minorEastAsia" w:cstheme="minorEastAsia"/>
              </w:rPr>
            </w:pPr>
          </w:p>
        </w:tc>
        <w:tc>
          <w:tcPr>
            <w:tcW w:w="1719"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D21E65" w:rsidRDefault="00D21E65" w:rsidP="00835B20">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D21E65" w:rsidRPr="006432DE" w:rsidRDefault="00D21E65" w:rsidP="00835B20">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招标文件采购清单中技术参数的每一项得3分，满分35分</w:t>
            </w:r>
            <w:r>
              <w:rPr>
                <w:rFonts w:asciiTheme="minorEastAsia" w:hAnsiTheme="minorEastAsia" w:cstheme="minorEastAsia" w:hint="eastAsia"/>
              </w:rPr>
              <w:t>。（</w:t>
            </w:r>
            <w:r>
              <w:rPr>
                <w:rFonts w:asciiTheme="minorEastAsia" w:hAnsiTheme="minorEastAsia" w:cstheme="minorEastAsia" w:hint="eastAsia"/>
                <w:szCs w:val="21"/>
              </w:rPr>
              <w:t>提供</w:t>
            </w:r>
            <w:r>
              <w:rPr>
                <w:rFonts w:asciiTheme="minorEastAsia" w:hAnsiTheme="minorEastAsia" w:cstheme="minorEastAsia" w:hint="eastAsia"/>
                <w:b/>
                <w:bCs/>
                <w:szCs w:val="21"/>
                <w:u w:val="single"/>
              </w:rPr>
              <w:t>市场监督管理局</w:t>
            </w:r>
            <w:r>
              <w:rPr>
                <w:rFonts w:asciiTheme="minorEastAsia" w:hAnsiTheme="minorEastAsia" w:cstheme="minorEastAsia" w:hint="eastAsia"/>
                <w:b/>
                <w:bCs/>
                <w:u w:val="single"/>
              </w:rPr>
              <w:t>检验报告或技术手册证明</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D21E65" w:rsidTr="00835B20">
        <w:trPr>
          <w:trHeight w:val="825"/>
        </w:trPr>
        <w:tc>
          <w:tcPr>
            <w:tcW w:w="1520" w:type="dxa"/>
            <w:vMerge w:val="restart"/>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23</w:t>
            </w:r>
            <w:r>
              <w:rPr>
                <w:rFonts w:asciiTheme="minorEastAsia" w:hAnsiTheme="minorEastAsia" w:cstheme="minorEastAsia" w:hint="eastAsia"/>
                <w:szCs w:val="21"/>
              </w:rPr>
              <w:t>分）</w:t>
            </w:r>
          </w:p>
        </w:tc>
        <w:tc>
          <w:tcPr>
            <w:tcW w:w="1719" w:type="dxa"/>
            <w:vAlign w:val="center"/>
          </w:tcPr>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D21E65" w:rsidRDefault="00D21E65" w:rsidP="00835B20">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D21E65" w:rsidRDefault="00D21E65" w:rsidP="00835B20">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2、在符合质保期要求的基础上每增加一年加0.5分，最高得1分。</w:t>
            </w:r>
          </w:p>
          <w:p w:rsidR="00D21E65" w:rsidRDefault="00D21E65" w:rsidP="00835B20">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3、免费提供投标产品备品备件及耗材的得1分，不提供者不得分.</w:t>
            </w:r>
          </w:p>
          <w:p w:rsidR="00D21E65" w:rsidRPr="00665392" w:rsidRDefault="00D21E65" w:rsidP="00D21E65">
            <w:pPr>
              <w:pStyle w:val="aa"/>
              <w:widowControl/>
              <w:numPr>
                <w:ilvl w:val="0"/>
                <w:numId w:val="60"/>
              </w:numPr>
              <w:spacing w:line="400" w:lineRule="exact"/>
              <w:ind w:firstLineChars="0"/>
              <w:jc w:val="left"/>
              <w:rPr>
                <w:rFonts w:asciiTheme="minorEastAsia" w:hAnsiTheme="minorEastAsia" w:cstheme="minorEastAsia"/>
              </w:rPr>
            </w:pPr>
            <w:r w:rsidRPr="00665392">
              <w:rPr>
                <w:rFonts w:asciiTheme="minorEastAsia" w:hAnsiTheme="minorEastAsia" w:cstheme="minorEastAsia" w:hint="eastAsia"/>
              </w:rPr>
              <w:t>投标人提供送货、安装等计划的得1分，不提供者不得分。</w:t>
            </w:r>
          </w:p>
          <w:p w:rsidR="00D21E65" w:rsidRPr="006432DE" w:rsidRDefault="00D21E65" w:rsidP="00D21E65">
            <w:pPr>
              <w:pStyle w:val="aa"/>
              <w:widowControl/>
              <w:numPr>
                <w:ilvl w:val="0"/>
                <w:numId w:val="60"/>
              </w:numPr>
              <w:snapToGrid w:val="0"/>
              <w:spacing w:line="400" w:lineRule="exact"/>
              <w:ind w:firstLineChars="0"/>
              <w:jc w:val="left"/>
              <w:rPr>
                <w:rFonts w:asciiTheme="minorEastAsia" w:hAnsiTheme="minorEastAsia" w:cstheme="minorEastAsia"/>
                <w:color w:val="000000" w:themeColor="text1"/>
                <w:szCs w:val="21"/>
              </w:rPr>
            </w:pPr>
            <w:r w:rsidRPr="00C42F51">
              <w:rPr>
                <w:rFonts w:asciiTheme="minorEastAsia" w:hAnsiTheme="minorEastAsia" w:cstheme="minorEastAsia" w:hint="eastAsia"/>
                <w:color w:val="000000" w:themeColor="text1"/>
                <w:szCs w:val="21"/>
              </w:rPr>
              <w:t>投标人提供产品供货组织方案的</w:t>
            </w:r>
            <w:r w:rsidRPr="00C42F51">
              <w:rPr>
                <w:rFonts w:asciiTheme="minorEastAsia" w:hAnsiTheme="minorEastAsia" w:cstheme="minorEastAsia" w:hint="eastAsia"/>
                <w:szCs w:val="21"/>
              </w:rPr>
              <w:t>得1分，</w:t>
            </w:r>
            <w:r w:rsidRPr="00C42F51">
              <w:rPr>
                <w:rFonts w:asciiTheme="minorEastAsia" w:hAnsiTheme="minorEastAsia" w:cstheme="minorEastAsia" w:hint="eastAsia"/>
                <w:color w:val="000000" w:themeColor="text1"/>
                <w:szCs w:val="21"/>
              </w:rPr>
              <w:t>不提供者不得分。</w:t>
            </w:r>
          </w:p>
        </w:tc>
      </w:tr>
      <w:tr w:rsidR="00D21E65" w:rsidTr="00835B20">
        <w:trPr>
          <w:cantSplit/>
          <w:trHeight w:val="1417"/>
        </w:trPr>
        <w:tc>
          <w:tcPr>
            <w:tcW w:w="1520" w:type="dxa"/>
            <w:vMerge/>
          </w:tcPr>
          <w:p w:rsidR="00D21E65" w:rsidRDefault="00D21E65" w:rsidP="00835B20">
            <w:pPr>
              <w:spacing w:line="400" w:lineRule="exact"/>
              <w:rPr>
                <w:rFonts w:asciiTheme="minorEastAsia" w:hAnsiTheme="minorEastAsia" w:cstheme="minorEastAsia"/>
              </w:rPr>
            </w:pPr>
          </w:p>
        </w:tc>
        <w:tc>
          <w:tcPr>
            <w:tcW w:w="1719"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服务方案（</w:t>
            </w:r>
            <w:r>
              <w:rPr>
                <w:rFonts w:asciiTheme="minorEastAsia" w:hAnsiTheme="minorEastAsia" w:cstheme="minorEastAsia" w:hint="eastAsia"/>
                <w:szCs w:val="21"/>
                <w:u w:val="single"/>
              </w:rPr>
              <w:t>16</w:t>
            </w:r>
            <w:r>
              <w:rPr>
                <w:rFonts w:asciiTheme="minorEastAsia" w:hAnsiTheme="minorEastAsia" w:cstheme="minorEastAsia" w:hint="eastAsia"/>
                <w:szCs w:val="21"/>
              </w:rPr>
              <w:t>分）</w:t>
            </w:r>
          </w:p>
        </w:tc>
        <w:tc>
          <w:tcPr>
            <w:tcW w:w="5620" w:type="dxa"/>
            <w:vAlign w:val="center"/>
          </w:tcPr>
          <w:p w:rsidR="00D21E65" w:rsidRDefault="00D21E65" w:rsidP="00835B20">
            <w:pPr>
              <w:spacing w:line="400" w:lineRule="exact"/>
              <w:rPr>
                <w:rFonts w:asciiTheme="minorEastAsia" w:hAnsiTheme="minorEastAsia" w:cstheme="minorEastAsia"/>
                <w:szCs w:val="21"/>
              </w:rPr>
            </w:pPr>
            <w:r>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D21E65" w:rsidTr="00835B20">
        <w:trPr>
          <w:trHeight w:val="839"/>
        </w:trPr>
        <w:tc>
          <w:tcPr>
            <w:tcW w:w="1520" w:type="dxa"/>
            <w:vMerge/>
          </w:tcPr>
          <w:p w:rsidR="00D21E65" w:rsidRDefault="00D21E65" w:rsidP="00835B20">
            <w:pPr>
              <w:spacing w:line="400" w:lineRule="exact"/>
              <w:rPr>
                <w:rFonts w:asciiTheme="minorEastAsia" w:hAnsiTheme="minorEastAsia" w:cstheme="minorEastAsia"/>
              </w:rPr>
            </w:pPr>
          </w:p>
        </w:tc>
        <w:tc>
          <w:tcPr>
            <w:tcW w:w="1719"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D21E65" w:rsidRDefault="00D21E65" w:rsidP="00835B20">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w:t>
            </w:r>
            <w:r>
              <w:rPr>
                <w:rFonts w:asciiTheme="minorEastAsia" w:hAnsiTheme="minorEastAsia" w:cstheme="minorEastAsia" w:hint="eastAsia"/>
                <w:szCs w:val="21"/>
              </w:rPr>
              <w:t>分）</w:t>
            </w:r>
          </w:p>
        </w:tc>
        <w:tc>
          <w:tcPr>
            <w:tcW w:w="5620" w:type="dxa"/>
            <w:vAlign w:val="center"/>
          </w:tcPr>
          <w:p w:rsidR="00D21E65" w:rsidRDefault="00D21E65" w:rsidP="00835B20">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w:t>
            </w:r>
            <w:r>
              <w:rPr>
                <w:rFonts w:asciiTheme="minorEastAsia" w:hAnsiTheme="minorEastAsia" w:cstheme="minorEastAsia" w:hint="eastAsia"/>
                <w:szCs w:val="21"/>
              </w:rPr>
              <w:t>得1分，否则不得分。</w:t>
            </w:r>
          </w:p>
        </w:tc>
      </w:tr>
    </w:tbl>
    <w:p w:rsidR="00E4427E" w:rsidRPr="00CD0DF3" w:rsidRDefault="00E4427E" w:rsidP="00D21E65">
      <w:pPr>
        <w:widowControl/>
        <w:spacing w:line="560" w:lineRule="atLeast"/>
        <w:ind w:firstLine="600"/>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非联合体投标人</w:t>
            </w:r>
          </w:p>
        </w:tc>
        <w:tc>
          <w:tcPr>
            <w:tcW w:w="2552" w:type="dxa"/>
            <w:vAlign w:val="center"/>
          </w:tcPr>
          <w:p w:rsidR="00E4427E" w:rsidRPr="002800CB" w:rsidRDefault="00E4427E" w:rsidP="00BB6B3D">
            <w:pPr>
              <w:jc w:val="center"/>
              <w:rPr>
                <w:rFonts w:ascii="宋体" w:hAnsi="宋体"/>
                <w:b/>
                <w:szCs w:val="21"/>
                <w:lang w:val="en-GB"/>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tc>
        <w:tc>
          <w:tcPr>
            <w:tcW w:w="2835" w:type="dxa"/>
            <w:vMerge w:val="restart"/>
            <w:shd w:val="clear" w:color="auto" w:fill="auto"/>
            <w:vAlign w:val="center"/>
          </w:tcPr>
          <w:p w:rsidR="00E4427E" w:rsidRPr="002800CB" w:rsidRDefault="00E4427E" w:rsidP="00EF6AB8">
            <w:pPr>
              <w:jc w:val="center"/>
              <w:rPr>
                <w:szCs w:val="21"/>
                <w:lang w:val="en-GB"/>
              </w:rPr>
            </w:pPr>
            <w:r w:rsidRPr="002800CB">
              <w:rPr>
                <w:rFonts w:hint="eastAsia"/>
                <w:szCs w:val="21"/>
                <w:lang w:val="en-GB"/>
              </w:rPr>
              <w:t>评标价格＝投标报价—</w:t>
            </w:r>
            <w:r w:rsidRPr="002800CB">
              <w:rPr>
                <w:rFonts w:hint="eastAsia"/>
                <w:szCs w:val="21"/>
              </w:rPr>
              <w:t>小型和微型企业产品的价格</w:t>
            </w:r>
            <w:r w:rsidRPr="002800CB">
              <w:rPr>
                <w:rFonts w:ascii="宋体" w:hAnsi="宋体" w:hint="eastAsia"/>
                <w:szCs w:val="21"/>
                <w:lang w:val="en-GB"/>
              </w:rPr>
              <w:t>×</w:t>
            </w:r>
            <w:r w:rsidR="00BB6B3D" w:rsidRPr="002800CB">
              <w:rPr>
                <w:rFonts w:hint="eastAsia"/>
                <w:szCs w:val="21"/>
                <w:lang w:val="en-GB"/>
              </w:rPr>
              <w:t>10</w:t>
            </w:r>
            <w:r w:rsidRPr="002800CB">
              <w:rPr>
                <w:rFonts w:hint="eastAsia"/>
                <w:szCs w:val="21"/>
                <w:lang w:val="en-GB"/>
              </w:rPr>
              <w:t>%</w:t>
            </w:r>
          </w:p>
          <w:p w:rsidR="00E4427E" w:rsidRPr="002800CB"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2800CB" w:rsidRDefault="00E4427E" w:rsidP="00EF6AB8">
            <w:pPr>
              <w:jc w:val="center"/>
              <w:rPr>
                <w:rFonts w:ascii="宋体" w:hAnsi="宋体"/>
                <w:b/>
                <w:szCs w:val="21"/>
              </w:rPr>
            </w:pPr>
            <w:r w:rsidRPr="002800CB">
              <w:rPr>
                <w:rFonts w:ascii="宋体" w:hAnsi="宋体" w:hint="eastAsia"/>
                <w:szCs w:val="21"/>
                <w:lang w:val="en-GB"/>
              </w:rPr>
              <w:t>联合体各方均为小型、微型企业</w:t>
            </w:r>
          </w:p>
        </w:tc>
        <w:tc>
          <w:tcPr>
            <w:tcW w:w="2552" w:type="dxa"/>
            <w:vAlign w:val="center"/>
          </w:tcPr>
          <w:p w:rsidR="00E4427E" w:rsidRPr="002800CB" w:rsidRDefault="00E4427E" w:rsidP="00EF6AB8">
            <w:pPr>
              <w:jc w:val="center"/>
              <w:rPr>
                <w:rFonts w:ascii="宋体" w:hAnsi="宋体"/>
                <w:szCs w:val="21"/>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p w:rsidR="00E4427E" w:rsidRPr="002800CB" w:rsidRDefault="00E4427E" w:rsidP="00EF6AB8">
            <w:pPr>
              <w:jc w:val="center"/>
              <w:rPr>
                <w:rFonts w:ascii="宋体" w:hAnsi="宋体"/>
                <w:b/>
                <w:szCs w:val="21"/>
                <w:lang w:val="en-GB"/>
              </w:rPr>
            </w:pPr>
            <w:r w:rsidRPr="002800CB">
              <w:rPr>
                <w:rFonts w:ascii="宋体" w:hAnsi="宋体" w:hint="eastAsia"/>
                <w:szCs w:val="21"/>
              </w:rPr>
              <w:t>（不再享受序号3的价格折扣）</w:t>
            </w:r>
          </w:p>
        </w:tc>
        <w:tc>
          <w:tcPr>
            <w:tcW w:w="2835" w:type="dxa"/>
            <w:vMerge/>
            <w:shd w:val="clear" w:color="auto" w:fill="auto"/>
          </w:tcPr>
          <w:p w:rsidR="00E4427E" w:rsidRPr="002800CB"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2800CB" w:rsidRDefault="00E4427E" w:rsidP="00EF6AB8">
            <w:pPr>
              <w:jc w:val="center"/>
              <w:rPr>
                <w:rFonts w:ascii="宋体" w:hAnsi="宋体"/>
                <w:szCs w:val="21"/>
                <w:lang w:val="en-GB"/>
              </w:rPr>
            </w:pPr>
            <w:r w:rsidRPr="002800CB">
              <w:rPr>
                <w:rFonts w:ascii="宋体" w:hAnsi="宋体" w:hint="eastAsia"/>
                <w:szCs w:val="21"/>
                <w:lang w:val="en-GB"/>
              </w:rPr>
              <w:t>对联合体总金额扣除</w:t>
            </w:r>
          </w:p>
          <w:p w:rsidR="00E4427E" w:rsidRPr="002800CB" w:rsidRDefault="00E4427E" w:rsidP="00EF6AB8">
            <w:pPr>
              <w:jc w:val="center"/>
              <w:rPr>
                <w:rFonts w:ascii="宋体" w:hAnsi="宋体"/>
                <w:b/>
                <w:szCs w:val="21"/>
                <w:lang w:val="en-GB"/>
              </w:rPr>
            </w:pPr>
            <w:r w:rsidRPr="002800CB">
              <w:rPr>
                <w:rFonts w:ascii="宋体" w:hAnsi="宋体" w:hint="eastAsia"/>
                <w:szCs w:val="21"/>
                <w:u w:val="single"/>
              </w:rPr>
              <w:t xml:space="preserve"> </w:t>
            </w:r>
            <w:r w:rsidRPr="002800CB">
              <w:rPr>
                <w:rFonts w:ascii="宋体" w:hAnsi="宋体"/>
                <w:szCs w:val="21"/>
                <w:u w:val="single"/>
              </w:rPr>
              <w:t>2</w:t>
            </w:r>
            <w:r w:rsidRPr="002800CB">
              <w:rPr>
                <w:rFonts w:ascii="宋体" w:hAnsi="宋体" w:hint="eastAsia"/>
                <w:szCs w:val="21"/>
                <w:u w:val="single"/>
              </w:rPr>
              <w:t xml:space="preserve"> </w:t>
            </w:r>
            <w:r w:rsidRPr="002800CB">
              <w:rPr>
                <w:rFonts w:ascii="宋体" w:hAnsi="宋体" w:hint="eastAsia"/>
                <w:szCs w:val="21"/>
              </w:rPr>
              <w:t>%</w:t>
            </w:r>
          </w:p>
        </w:tc>
        <w:tc>
          <w:tcPr>
            <w:tcW w:w="2835" w:type="dxa"/>
            <w:shd w:val="clear" w:color="auto" w:fill="auto"/>
            <w:vAlign w:val="center"/>
          </w:tcPr>
          <w:p w:rsidR="00E4427E" w:rsidRPr="002800CB" w:rsidRDefault="00E4427E" w:rsidP="00EF6AB8">
            <w:pPr>
              <w:jc w:val="center"/>
              <w:rPr>
                <w:rFonts w:ascii="宋体" w:hAnsi="宋体"/>
                <w:szCs w:val="21"/>
                <w:u w:val="single"/>
              </w:rPr>
            </w:pPr>
            <w:r w:rsidRPr="002800CB">
              <w:rPr>
                <w:rFonts w:ascii="宋体" w:hAnsi="宋体" w:hint="eastAsia"/>
                <w:szCs w:val="21"/>
                <w:lang w:val="en-GB"/>
              </w:rPr>
              <w:t>评标价格＝投标报价×</w:t>
            </w:r>
            <w:r w:rsidRPr="002800CB">
              <w:rPr>
                <w:rFonts w:ascii="宋体" w:hAnsi="宋体" w:hint="eastAsia"/>
                <w:szCs w:val="21"/>
              </w:rPr>
              <w:t>(1-</w:t>
            </w:r>
            <w:r w:rsidRPr="002800CB">
              <w:rPr>
                <w:rFonts w:ascii="宋体" w:hAnsi="宋体"/>
                <w:szCs w:val="21"/>
                <w:u w:val="single"/>
              </w:rPr>
              <w:t>2</w:t>
            </w:r>
            <w:r w:rsidRPr="002800CB">
              <w:rPr>
                <w:rFonts w:ascii="宋体" w:hAnsi="宋体" w:hint="eastAsia"/>
                <w:szCs w:val="21"/>
                <w:u w:val="single"/>
              </w:rPr>
              <w:t>%)</w:t>
            </w:r>
          </w:p>
          <w:p w:rsidR="00E4427E" w:rsidRPr="002800CB"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D21E65" w:rsidRDefault="00D21E65" w:rsidP="00E4427E">
      <w:pPr>
        <w:adjustRightInd w:val="0"/>
        <w:snapToGrid w:val="0"/>
        <w:spacing w:line="360" w:lineRule="auto"/>
        <w:ind w:firstLineChars="200" w:firstLine="420"/>
        <w:rPr>
          <w:rFonts w:ascii="宋体" w:hAnsi="宋体" w:cs="Courier New"/>
          <w:szCs w:val="21"/>
        </w:rPr>
      </w:pPr>
    </w:p>
    <w:p w:rsidR="00D21E65" w:rsidRDefault="00D21E65" w:rsidP="00E4427E">
      <w:pPr>
        <w:adjustRightInd w:val="0"/>
        <w:snapToGrid w:val="0"/>
        <w:spacing w:line="360" w:lineRule="auto"/>
        <w:ind w:firstLineChars="200" w:firstLine="420"/>
        <w:rPr>
          <w:rFonts w:ascii="宋体" w:hAnsi="宋体" w:cs="Courier New"/>
          <w:szCs w:val="21"/>
        </w:rPr>
      </w:pPr>
    </w:p>
    <w:p w:rsidR="00D21E65" w:rsidRDefault="00D21E65" w:rsidP="00E4427E">
      <w:pPr>
        <w:adjustRightInd w:val="0"/>
        <w:snapToGrid w:val="0"/>
        <w:spacing w:line="360" w:lineRule="auto"/>
        <w:ind w:firstLineChars="200" w:firstLine="420"/>
        <w:rPr>
          <w:rFonts w:ascii="宋体" w:hAnsi="宋体" w:cs="Courier New"/>
          <w:szCs w:val="21"/>
        </w:rPr>
      </w:pPr>
    </w:p>
    <w:p w:rsidR="00D21E65" w:rsidRDefault="00D21E65" w:rsidP="00E4427E">
      <w:pPr>
        <w:adjustRightInd w:val="0"/>
        <w:snapToGrid w:val="0"/>
        <w:spacing w:line="360" w:lineRule="auto"/>
        <w:ind w:firstLineChars="200" w:firstLine="420"/>
        <w:rPr>
          <w:rFonts w:ascii="宋体" w:hAnsi="宋体" w:cs="Courier New"/>
          <w:szCs w:val="21"/>
        </w:rPr>
      </w:pPr>
    </w:p>
    <w:p w:rsidR="00E4427E" w:rsidRPr="0079352C" w:rsidRDefault="00E4427E" w:rsidP="002800CB">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F92E8C"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C45CCF">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我方确认收到贵方提供的</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u w:val="single"/>
        </w:rPr>
        <w:t xml:space="preserve">           </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rPr>
        <w:t>（项目名称、招标编号）招标文件的全部内容。</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2497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24974">
        <w:rPr>
          <w:rFonts w:ascii="宋体" w:hAnsi="宋体" w:hint="eastAsia"/>
          <w:sz w:val="21"/>
          <w:szCs w:val="21"/>
        </w:rPr>
        <w:t>并承诺在发生争议时不会以对《招标文件》存在误解、不明白的条款为由，对贵中心行使任何法律上的抗辩权。</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我方已完全明白招标文件的所有条款要求，并申明如下：</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一、按招标文件提供的全部货物与相关服务的投标总价详见《开标一览表》。</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二、</w:t>
      </w:r>
      <w:r w:rsidRPr="0052497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2497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五、我方理解贵方不一定接受最低投标价或任何贵方可能收到的投标。</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24974">
        <w:rPr>
          <w:rFonts w:asciiTheme="minorEastAsia" w:eastAsiaTheme="minorEastAsia" w:hAnsiTheme="minorEastAsia" w:cs="Courier New" w:hint="eastAsia"/>
          <w:sz w:val="21"/>
          <w:szCs w:val="21"/>
        </w:rPr>
        <w:t>七、我方在此保证所提交的所有文件和全部说明是真实的和正确的。</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lastRenderedPageBreak/>
        <w:t>九、我方具备《政府采购法》第二十二条规定的条件；承诺如下：</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3. 我方已依法建立健全的财务会计制度，如有需要，可随时向采购人提供相关证明材料，以便核查。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4. 参加政府采购活动前三年内，在经营活动中没有重大违法记录。</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5. 符合法律、行政法规规定的其他条件。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宋体" w:hint="eastAsia"/>
          <w:szCs w:val="21"/>
        </w:rPr>
        <w:t>以上内容如有虚假或与事实不符的，评审委员会可将</w:t>
      </w:r>
      <w:r w:rsidRPr="00524974">
        <w:rPr>
          <w:rFonts w:asciiTheme="minorEastAsia" w:hAnsiTheme="minorEastAsia" w:cs="Arial" w:hint="eastAsia"/>
          <w:szCs w:val="21"/>
        </w:rPr>
        <w:t>我方做无效投标处理，我方愿意承担相应的法律责任。</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十、我方具备履行合同所必需的设备和专业技术能力。</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napToGrid w:val="0"/>
          <w:kern w:val="0"/>
          <w:sz w:val="21"/>
          <w:szCs w:val="21"/>
        </w:rPr>
        <w:t>十一、</w:t>
      </w:r>
      <w:r w:rsidRPr="00524974">
        <w:rPr>
          <w:rFonts w:asciiTheme="minorEastAsia" w:eastAsiaTheme="minorEastAsia" w:hAnsiTheme="minorEastAsia" w:hint="eastAsia"/>
          <w:sz w:val="21"/>
          <w:szCs w:val="21"/>
        </w:rPr>
        <w:t>我方对在本函及投标文件中所作的所有承诺承担法律责任。</w:t>
      </w: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所有与本招标有关的一切正式往来请寄：</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地    址：</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邮政编码：</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电    话：</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传    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r w:rsidRPr="00524974">
        <w:rPr>
          <w:rFonts w:asciiTheme="minorEastAsia" w:hAnsiTheme="minorEastAsia" w:cs="宋体" w:hint="eastAsia"/>
          <w:szCs w:val="21"/>
        </w:rPr>
        <w:t>投标人代表姓名：</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职    务：</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500" w:firstLine="3150"/>
        <w:rPr>
          <w:rFonts w:asciiTheme="minorEastAsia" w:hAnsiTheme="minorEastAsia" w:cs="宋体"/>
          <w:szCs w:val="21"/>
        </w:rPr>
      </w:pPr>
      <w:r w:rsidRPr="00524974">
        <w:rPr>
          <w:rFonts w:asciiTheme="minorEastAsia" w:hAnsiTheme="minorEastAsia" w:cs="宋体" w:hint="eastAsia"/>
          <w:szCs w:val="21"/>
        </w:rPr>
        <w:t>投标人名称（并加盖公章）：</w:t>
      </w:r>
      <w:r w:rsidRPr="00524974">
        <w:rPr>
          <w:rFonts w:asciiTheme="minorEastAsia" w:hAnsiTheme="minorEastAsia" w:cs="宋体" w:hint="eastAsia"/>
          <w:szCs w:val="21"/>
          <w:u w:val="single"/>
        </w:rPr>
        <w:t xml:space="preserve">               </w:t>
      </w: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850" w:firstLine="3885"/>
        <w:rPr>
          <w:rFonts w:asciiTheme="minorEastAsia" w:hAnsiTheme="minorEastAsia" w:cs="宋体"/>
          <w:szCs w:val="21"/>
        </w:rPr>
      </w:pPr>
      <w:r w:rsidRPr="00524974">
        <w:rPr>
          <w:rFonts w:asciiTheme="minorEastAsia" w:hAnsiTheme="minorEastAsia" w:cs="宋体" w:hint="eastAsia"/>
          <w:szCs w:val="21"/>
        </w:rPr>
        <w:t>日期：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年</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xml:space="preserve">月 </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日</w:t>
      </w:r>
    </w:p>
    <w:p w:rsidR="00957CFA" w:rsidRPr="00524974" w:rsidRDefault="00957CFA" w:rsidP="00957CFA">
      <w:pPr>
        <w:widowControl/>
        <w:jc w:val="left"/>
        <w:rPr>
          <w:rFonts w:asciiTheme="majorEastAsia" w:eastAsiaTheme="majorEastAsia" w:hAnsiTheme="majorEastAsia"/>
          <w:b/>
          <w:bCs/>
          <w:sz w:val="24"/>
          <w:szCs w:val="24"/>
        </w:rPr>
      </w:pPr>
      <w:r w:rsidRPr="00524974">
        <w:rPr>
          <w:rFonts w:asciiTheme="majorEastAsia" w:eastAsiaTheme="majorEastAsia" w:hAnsiTheme="majorEastAsia"/>
          <w:b/>
          <w:bCs/>
          <w:sz w:val="24"/>
          <w:szCs w:val="24"/>
        </w:rPr>
        <w:br w:type="page"/>
      </w:r>
    </w:p>
    <w:p w:rsidR="00957CFA" w:rsidRPr="00524974" w:rsidRDefault="00957CFA" w:rsidP="00957CFA">
      <w:pPr>
        <w:spacing w:line="480" w:lineRule="exact"/>
        <w:jc w:val="center"/>
        <w:rPr>
          <w:rFonts w:asciiTheme="majorEastAsia" w:eastAsiaTheme="majorEastAsia" w:hAnsiTheme="majorEastAsia"/>
          <w:b/>
          <w:bCs/>
          <w:sz w:val="24"/>
          <w:szCs w:val="24"/>
        </w:rPr>
      </w:pPr>
      <w:r w:rsidRPr="00524974">
        <w:rPr>
          <w:rFonts w:asciiTheme="majorEastAsia" w:eastAsiaTheme="majorEastAsia" w:hAnsiTheme="majorEastAsia" w:hint="eastAsia"/>
          <w:b/>
          <w:bCs/>
          <w:sz w:val="24"/>
          <w:szCs w:val="24"/>
        </w:rPr>
        <w:lastRenderedPageBreak/>
        <w:t>3.2 法定代表人（单位负责人）</w:t>
      </w:r>
      <w:r w:rsidRPr="00524974">
        <w:rPr>
          <w:rFonts w:asciiTheme="majorEastAsia" w:eastAsiaTheme="majorEastAsia" w:hAnsiTheme="majorEastAsia"/>
          <w:b/>
          <w:bCs/>
          <w:sz w:val="24"/>
          <w:szCs w:val="24"/>
        </w:rPr>
        <w:t>资</w:t>
      </w:r>
      <w:r w:rsidRPr="00524974">
        <w:rPr>
          <w:rFonts w:asciiTheme="majorEastAsia" w:eastAsiaTheme="majorEastAsia" w:hAnsiTheme="majorEastAsia" w:hint="eastAsia"/>
          <w:b/>
          <w:bCs/>
          <w:sz w:val="24"/>
          <w:szCs w:val="24"/>
        </w:rPr>
        <w:t>格</w:t>
      </w:r>
      <w:r w:rsidRPr="00524974">
        <w:rPr>
          <w:rFonts w:asciiTheme="majorEastAsia" w:eastAsiaTheme="majorEastAsia" w:hAnsiTheme="majorEastAsia"/>
          <w:b/>
          <w:bCs/>
          <w:sz w:val="24"/>
          <w:szCs w:val="24"/>
        </w:rPr>
        <w:t>证</w:t>
      </w:r>
      <w:r w:rsidRPr="00524974">
        <w:rPr>
          <w:rFonts w:asciiTheme="majorEastAsia" w:eastAsiaTheme="majorEastAsia" w:hAnsiTheme="majorEastAsia" w:hint="eastAsia"/>
          <w:b/>
          <w:bCs/>
          <w:sz w:val="24"/>
          <w:szCs w:val="24"/>
        </w:rPr>
        <w:t>明</w:t>
      </w:r>
      <w:r w:rsidRPr="00524974">
        <w:rPr>
          <w:rFonts w:asciiTheme="majorEastAsia" w:eastAsiaTheme="majorEastAsia" w:hAnsiTheme="majorEastAsia"/>
          <w:b/>
          <w:bCs/>
          <w:sz w:val="24"/>
          <w:szCs w:val="24"/>
        </w:rPr>
        <w:t>书</w:t>
      </w:r>
    </w:p>
    <w:p w:rsidR="00957CFA" w:rsidRPr="00524974" w:rsidRDefault="00957CFA" w:rsidP="00957CFA">
      <w:pPr>
        <w:autoSpaceDE w:val="0"/>
        <w:autoSpaceDN w:val="0"/>
        <w:adjustRightInd w:val="0"/>
        <w:spacing w:line="480" w:lineRule="auto"/>
        <w:ind w:firstLineChars="257" w:firstLine="617"/>
        <w:rPr>
          <w:rFonts w:ascii="宋体" w:hAnsi="宋体"/>
          <w:sz w:val="24"/>
          <w:szCs w:val="24"/>
        </w:rPr>
      </w:pP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sz w:val="21"/>
          <w:szCs w:val="21"/>
        </w:rPr>
        <w:t>单</w:t>
      </w:r>
      <w:r w:rsidRPr="00524974">
        <w:rPr>
          <w:rFonts w:asciiTheme="minorEastAsia" w:hAnsiTheme="minorEastAsia" w:hint="eastAsia"/>
          <w:sz w:val="21"/>
          <w:szCs w:val="21"/>
        </w:rPr>
        <w:t>位名</w:t>
      </w:r>
      <w:r w:rsidRPr="00524974">
        <w:rPr>
          <w:rFonts w:asciiTheme="minorEastAsia" w:hAnsiTheme="minorEastAsia"/>
          <w:sz w:val="21"/>
          <w:szCs w:val="21"/>
        </w:rPr>
        <w:t>称</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地址：</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姓名：       性</w:t>
      </w:r>
      <w:r w:rsidRPr="00524974">
        <w:rPr>
          <w:rFonts w:asciiTheme="minorEastAsia" w:hAnsiTheme="minorEastAsia"/>
          <w:sz w:val="21"/>
          <w:szCs w:val="21"/>
        </w:rPr>
        <w:t>别</w:t>
      </w:r>
      <w:r w:rsidRPr="00524974">
        <w:rPr>
          <w:rFonts w:asciiTheme="minorEastAsia" w:hAnsiTheme="minorEastAsia" w:hint="eastAsia"/>
          <w:sz w:val="21"/>
          <w:szCs w:val="21"/>
        </w:rPr>
        <w:t>：     年</w:t>
      </w:r>
      <w:r w:rsidRPr="00524974">
        <w:rPr>
          <w:rFonts w:asciiTheme="minorEastAsia" w:hAnsiTheme="minorEastAsia"/>
          <w:sz w:val="21"/>
          <w:szCs w:val="21"/>
        </w:rPr>
        <w:t>龄</w:t>
      </w:r>
      <w:r w:rsidRPr="00524974">
        <w:rPr>
          <w:rFonts w:asciiTheme="minorEastAsia" w:hAnsiTheme="minorEastAsia" w:hint="eastAsia"/>
          <w:sz w:val="21"/>
          <w:szCs w:val="21"/>
        </w:rPr>
        <w:t>：</w:t>
      </w:r>
      <w:r w:rsidRPr="00524974">
        <w:rPr>
          <w:rFonts w:asciiTheme="minorEastAsia" w:hAnsiTheme="minorEastAsia"/>
          <w:sz w:val="21"/>
          <w:szCs w:val="21"/>
        </w:rPr>
        <w:t xml:space="preserve">     职务</w:t>
      </w:r>
      <w:r w:rsidRPr="00524974">
        <w:rPr>
          <w:rFonts w:asciiTheme="minorEastAsia" w:hAnsiTheme="minorEastAsia" w:hint="eastAsia"/>
          <w:sz w:val="21"/>
          <w:szCs w:val="21"/>
        </w:rPr>
        <w:t xml:space="preserve">：        </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本人</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系</w:t>
      </w:r>
      <w:r w:rsidRPr="00524974">
        <w:rPr>
          <w:rFonts w:asciiTheme="minorEastAsia" w:hAnsiTheme="minorEastAsia" w:hint="eastAsia"/>
          <w:sz w:val="21"/>
          <w:szCs w:val="21"/>
          <w:u w:val="single"/>
        </w:rPr>
        <w:t xml:space="preserve">  </w:t>
      </w:r>
      <w:r w:rsidRPr="00524974">
        <w:rPr>
          <w:rFonts w:asciiTheme="minorEastAsia" w:hAnsiTheme="minorEastAsia" w:hint="eastAsia"/>
          <w:i/>
          <w:snapToGrid w:val="0"/>
          <w:sz w:val="21"/>
          <w:szCs w:val="21"/>
          <w:u w:val="single"/>
        </w:rPr>
        <w:t>投</w:t>
      </w:r>
      <w:r w:rsidRPr="00524974">
        <w:rPr>
          <w:rFonts w:asciiTheme="minorEastAsia" w:hAnsiTheme="minorEastAsia"/>
          <w:i/>
          <w:snapToGrid w:val="0"/>
          <w:sz w:val="21"/>
          <w:szCs w:val="21"/>
          <w:u w:val="single"/>
        </w:rPr>
        <w:t>标</w:t>
      </w:r>
      <w:r w:rsidRPr="00524974">
        <w:rPr>
          <w:rFonts w:asciiTheme="minorEastAsia" w:hAnsiTheme="minorEastAsia" w:hint="eastAsia"/>
          <w:i/>
          <w:snapToGrid w:val="0"/>
          <w:sz w:val="21"/>
          <w:szCs w:val="21"/>
          <w:u w:val="single"/>
        </w:rPr>
        <w:t>人名</w:t>
      </w:r>
      <w:r w:rsidRPr="00524974">
        <w:rPr>
          <w:rFonts w:asciiTheme="minorEastAsia" w:hAnsiTheme="minorEastAsia"/>
          <w:i/>
          <w:snapToGrid w:val="0"/>
          <w:sz w:val="21"/>
          <w:szCs w:val="21"/>
          <w:u w:val="single"/>
        </w:rPr>
        <w:t>称</w:t>
      </w:r>
      <w:r w:rsidRPr="00524974">
        <w:rPr>
          <w:rFonts w:asciiTheme="minorEastAsia" w:hAnsiTheme="minorEastAsia" w:hint="eastAsia"/>
          <w:i/>
          <w:snapToGrid w:val="0"/>
          <w:sz w:val="21"/>
          <w:szCs w:val="21"/>
          <w:u w:val="single"/>
        </w:rPr>
        <w:t xml:space="preserve">  </w:t>
      </w:r>
      <w:r w:rsidRPr="00524974">
        <w:rPr>
          <w:rFonts w:asciiTheme="minorEastAsia" w:hAnsiTheme="minorEastAsia" w:hint="eastAsia"/>
          <w:sz w:val="21"/>
          <w:szCs w:val="21"/>
        </w:rPr>
        <w:t>的法定代表人（单位负责人）。就</w:t>
      </w:r>
      <w:r w:rsidRPr="00524974">
        <w:rPr>
          <w:rFonts w:asciiTheme="minorEastAsia" w:hAnsiTheme="minorEastAsia"/>
          <w:sz w:val="21"/>
          <w:szCs w:val="21"/>
        </w:rPr>
        <w:t>参</w:t>
      </w:r>
      <w:r w:rsidRPr="00524974">
        <w:rPr>
          <w:rFonts w:asciiTheme="minorEastAsia" w:hAnsiTheme="minorEastAsia" w:hint="eastAsia"/>
          <w:sz w:val="21"/>
          <w:szCs w:val="21"/>
        </w:rPr>
        <w:t>加贵方招</w:t>
      </w:r>
      <w:r w:rsidRPr="00524974">
        <w:rPr>
          <w:rFonts w:asciiTheme="minorEastAsia" w:hAnsiTheme="minorEastAsia"/>
          <w:sz w:val="21"/>
          <w:szCs w:val="21"/>
        </w:rPr>
        <w:t>标编号为</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项目编号</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的</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w:t>
      </w:r>
      <w:r w:rsidRPr="00524974">
        <w:rPr>
          <w:rFonts w:asciiTheme="minorEastAsia" w:hAnsiTheme="minorEastAsia" w:hint="eastAsia"/>
          <w:i/>
          <w:sz w:val="21"/>
          <w:szCs w:val="21"/>
          <w:u w:val="single"/>
        </w:rPr>
        <w:t>名</w:t>
      </w:r>
      <w:r w:rsidRPr="00524974">
        <w:rPr>
          <w:rFonts w:asciiTheme="minorEastAsia" w:hAnsiTheme="minorEastAsia"/>
          <w:i/>
          <w:sz w:val="21"/>
          <w:szCs w:val="21"/>
          <w:u w:val="single"/>
        </w:rPr>
        <w:t>称</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公</w:t>
      </w:r>
      <w:r w:rsidRPr="00524974">
        <w:rPr>
          <w:rFonts w:asciiTheme="minorEastAsia" w:hAnsiTheme="minorEastAsia"/>
          <w:sz w:val="21"/>
          <w:szCs w:val="21"/>
        </w:rPr>
        <w:t>开</w:t>
      </w:r>
      <w:r w:rsidRPr="00524974">
        <w:rPr>
          <w:rFonts w:asciiTheme="minorEastAsia" w:hAnsiTheme="minorEastAsia" w:hint="eastAsia"/>
          <w:sz w:val="21"/>
          <w:szCs w:val="21"/>
        </w:rPr>
        <w:t>招</w:t>
      </w:r>
      <w:r w:rsidRPr="00524974">
        <w:rPr>
          <w:rFonts w:asciiTheme="minorEastAsia" w:hAnsiTheme="minorEastAsia"/>
          <w:sz w:val="21"/>
          <w:szCs w:val="21"/>
        </w:rPr>
        <w:t>标项目</w:t>
      </w:r>
      <w:r w:rsidRPr="00524974">
        <w:rPr>
          <w:rFonts w:asciiTheme="minorEastAsia" w:hAnsiTheme="minorEastAsia" w:hint="eastAsia"/>
          <w:sz w:val="21"/>
          <w:szCs w:val="21"/>
        </w:rPr>
        <w:t>的投</w:t>
      </w:r>
      <w:r w:rsidRPr="00524974">
        <w:rPr>
          <w:rFonts w:asciiTheme="minorEastAsia" w:hAnsiTheme="minorEastAsia"/>
          <w:sz w:val="21"/>
          <w:szCs w:val="21"/>
        </w:rPr>
        <w:t>标报价</w:t>
      </w:r>
      <w:r w:rsidRPr="00524974">
        <w:rPr>
          <w:rFonts w:asciiTheme="minorEastAsia" w:hAnsiTheme="minorEastAsia" w:hint="eastAsia"/>
          <w:sz w:val="21"/>
          <w:szCs w:val="21"/>
        </w:rPr>
        <w:t>，</w:t>
      </w:r>
      <w:r w:rsidRPr="00524974">
        <w:rPr>
          <w:rFonts w:asciiTheme="minorEastAsia" w:hAnsiTheme="minorEastAsia"/>
          <w:sz w:val="21"/>
          <w:szCs w:val="21"/>
        </w:rPr>
        <w:t>签</w:t>
      </w:r>
      <w:r w:rsidRPr="00524974">
        <w:rPr>
          <w:rFonts w:asciiTheme="minorEastAsia" w:hAnsiTheme="minorEastAsia" w:hint="eastAsia"/>
          <w:sz w:val="21"/>
          <w:szCs w:val="21"/>
        </w:rPr>
        <w:t>署上</w:t>
      </w:r>
      <w:r w:rsidRPr="00524974">
        <w:rPr>
          <w:rFonts w:asciiTheme="minorEastAsia" w:hAnsiTheme="minorEastAsia"/>
          <w:sz w:val="21"/>
          <w:szCs w:val="21"/>
        </w:rPr>
        <w:t>述项目</w:t>
      </w:r>
      <w:r w:rsidRPr="00524974">
        <w:rPr>
          <w:rFonts w:asciiTheme="minorEastAsia" w:hAnsiTheme="minorEastAsia" w:hint="eastAsia"/>
          <w:sz w:val="21"/>
          <w:szCs w:val="21"/>
        </w:rPr>
        <w:t>的投</w:t>
      </w:r>
      <w:r w:rsidRPr="00524974">
        <w:rPr>
          <w:rFonts w:asciiTheme="minorEastAsia" w:hAnsiTheme="minorEastAsia"/>
          <w:sz w:val="21"/>
          <w:szCs w:val="21"/>
        </w:rPr>
        <w:t>标</w:t>
      </w:r>
      <w:r w:rsidRPr="00524974">
        <w:rPr>
          <w:rFonts w:asciiTheme="minorEastAsia" w:hAnsiTheme="minorEastAsia" w:hint="eastAsia"/>
          <w:sz w:val="21"/>
          <w:szCs w:val="21"/>
        </w:rPr>
        <w:t>文件及合同的</w:t>
      </w:r>
      <w:r w:rsidRPr="00524974">
        <w:rPr>
          <w:rFonts w:asciiTheme="minorEastAsia" w:hAnsiTheme="minorEastAsia"/>
          <w:sz w:val="21"/>
          <w:szCs w:val="21"/>
        </w:rPr>
        <w:t>执</w:t>
      </w:r>
      <w:r w:rsidRPr="00524974">
        <w:rPr>
          <w:rFonts w:asciiTheme="minorEastAsia" w:hAnsiTheme="minorEastAsia" w:hint="eastAsia"/>
          <w:sz w:val="21"/>
          <w:szCs w:val="21"/>
        </w:rPr>
        <w:t>行、完成、服</w:t>
      </w:r>
      <w:r w:rsidRPr="00524974">
        <w:rPr>
          <w:rFonts w:asciiTheme="minorEastAsia" w:hAnsiTheme="minorEastAsia"/>
          <w:sz w:val="21"/>
          <w:szCs w:val="21"/>
        </w:rPr>
        <w:t>务</w:t>
      </w:r>
      <w:r w:rsidRPr="00524974">
        <w:rPr>
          <w:rFonts w:asciiTheme="minorEastAsia" w:hAnsiTheme="minorEastAsia" w:hint="eastAsia"/>
          <w:sz w:val="21"/>
          <w:szCs w:val="21"/>
        </w:rPr>
        <w:t>和保修，</w:t>
      </w:r>
      <w:r w:rsidRPr="00524974">
        <w:rPr>
          <w:rFonts w:asciiTheme="minorEastAsia" w:hAnsiTheme="minorEastAsia"/>
          <w:sz w:val="21"/>
          <w:szCs w:val="21"/>
        </w:rPr>
        <w:t>签</w:t>
      </w:r>
      <w:r w:rsidRPr="00524974">
        <w:rPr>
          <w:rFonts w:asciiTheme="minorEastAsia" w:hAnsiTheme="minorEastAsia" w:hint="eastAsia"/>
          <w:sz w:val="21"/>
          <w:szCs w:val="21"/>
        </w:rPr>
        <w:t>署合同和</w:t>
      </w:r>
      <w:r w:rsidRPr="00524974">
        <w:rPr>
          <w:rFonts w:asciiTheme="minorEastAsia" w:hAnsiTheme="minorEastAsia"/>
          <w:sz w:val="21"/>
          <w:szCs w:val="21"/>
        </w:rPr>
        <w:t>处</w:t>
      </w:r>
      <w:r w:rsidRPr="00524974">
        <w:rPr>
          <w:rFonts w:asciiTheme="minorEastAsia" w:hAnsiTheme="minorEastAsia" w:hint="eastAsia"/>
          <w:sz w:val="21"/>
          <w:szCs w:val="21"/>
        </w:rPr>
        <w:t>理与之有</w:t>
      </w:r>
      <w:r w:rsidRPr="00524974">
        <w:rPr>
          <w:rFonts w:asciiTheme="minorEastAsia" w:hAnsiTheme="minorEastAsia"/>
          <w:sz w:val="21"/>
          <w:szCs w:val="21"/>
        </w:rPr>
        <w:t>关的</w:t>
      </w:r>
      <w:r w:rsidRPr="00524974">
        <w:rPr>
          <w:rFonts w:asciiTheme="minorEastAsia" w:hAnsiTheme="minorEastAsia" w:hint="eastAsia"/>
          <w:sz w:val="21"/>
          <w:szCs w:val="21"/>
        </w:rPr>
        <w:t>一切事</w:t>
      </w:r>
      <w:r w:rsidRPr="00524974">
        <w:rPr>
          <w:rFonts w:asciiTheme="minorEastAsia" w:hAnsiTheme="minorEastAsia"/>
          <w:sz w:val="21"/>
          <w:szCs w:val="21"/>
        </w:rPr>
        <w:t>务</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特此</w:t>
      </w:r>
      <w:r w:rsidRPr="00524974">
        <w:rPr>
          <w:rFonts w:asciiTheme="minorEastAsia" w:hAnsiTheme="minorEastAsia"/>
          <w:sz w:val="21"/>
          <w:szCs w:val="21"/>
        </w:rPr>
        <w:t>证</w:t>
      </w:r>
      <w:r w:rsidRPr="00524974">
        <w:rPr>
          <w:rFonts w:asciiTheme="minorEastAsia" w:hAnsiTheme="minorEastAsia" w:hint="eastAsia"/>
          <w:sz w:val="21"/>
          <w:szCs w:val="21"/>
        </w:rPr>
        <w:t>明。</w:t>
      </w:r>
    </w:p>
    <w:p w:rsidR="00957CFA" w:rsidRPr="00524974" w:rsidRDefault="00957CFA" w:rsidP="00957CFA">
      <w:pPr>
        <w:pStyle w:val="12"/>
        <w:spacing w:line="480" w:lineRule="auto"/>
        <w:ind w:firstLineChars="225" w:firstLine="540"/>
        <w:jc w:val="left"/>
        <w:rPr>
          <w:rFonts w:asciiTheme="minorEastAsia" w:hAnsiTheme="minorEastAsia"/>
          <w:sz w:val="21"/>
          <w:szCs w:val="21"/>
        </w:rPr>
      </w:pPr>
      <w:r w:rsidRPr="00524974">
        <w:rPr>
          <w:rFonts w:asciiTheme="minorEastAsia" w:hAnsiTheme="minorEastAsia" w:hint="eastAsia"/>
          <w:szCs w:val="21"/>
        </w:rPr>
        <w:t>法定代表人（单位负责人）联系电话（手机）：</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524974">
        <w:rPr>
          <w:rFonts w:asciiTheme="minorEastAsia" w:hAnsiTheme="minorEastAsia" w:hint="eastAsia"/>
          <w:bCs/>
          <w:sz w:val="21"/>
          <w:szCs w:val="21"/>
        </w:rPr>
        <w:t>【此</w:t>
      </w:r>
      <w:r w:rsidRPr="00524974">
        <w:rPr>
          <w:rFonts w:asciiTheme="minorEastAsia" w:hAnsiTheme="minorEastAsia"/>
          <w:bCs/>
          <w:sz w:val="21"/>
          <w:szCs w:val="21"/>
        </w:rPr>
        <w:t>处请</w:t>
      </w:r>
      <w:r w:rsidRPr="00524974">
        <w:rPr>
          <w:rFonts w:asciiTheme="minorEastAsia" w:hAnsiTheme="minorEastAsia" w:hint="eastAsia"/>
          <w:bCs/>
          <w:sz w:val="21"/>
          <w:szCs w:val="21"/>
        </w:rPr>
        <w:t>粘</w:t>
      </w:r>
      <w:r w:rsidRPr="00524974">
        <w:rPr>
          <w:rFonts w:asciiTheme="minorEastAsia" w:hAnsiTheme="minorEastAsia"/>
          <w:bCs/>
          <w:sz w:val="21"/>
          <w:szCs w:val="21"/>
        </w:rPr>
        <w:t>贴</w:t>
      </w:r>
      <w:r w:rsidRPr="00524974">
        <w:rPr>
          <w:rFonts w:asciiTheme="minorEastAsia" w:hAnsiTheme="minorEastAsia" w:hint="eastAsia"/>
          <w:bCs/>
          <w:sz w:val="21"/>
          <w:szCs w:val="21"/>
        </w:rPr>
        <w:t>法定代表人（单位负责人）身份</w:t>
      </w:r>
      <w:r w:rsidRPr="00524974">
        <w:rPr>
          <w:rFonts w:asciiTheme="minorEastAsia" w:hAnsiTheme="minorEastAsia"/>
          <w:bCs/>
          <w:sz w:val="21"/>
          <w:szCs w:val="21"/>
        </w:rPr>
        <w:t>证复</w:t>
      </w:r>
      <w:r w:rsidRPr="00524974">
        <w:rPr>
          <w:rFonts w:asciiTheme="minorEastAsia" w:hAnsiTheme="minorEastAsia" w:hint="eastAsia"/>
          <w:bCs/>
          <w:sz w:val="21"/>
          <w:szCs w:val="21"/>
        </w:rPr>
        <w:t>印件，需清晰反映身份证有效期限】</w:t>
      </w: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spacing w:line="480" w:lineRule="auto"/>
        <w:ind w:firstLineChars="1875" w:firstLine="3938"/>
        <w:rPr>
          <w:rFonts w:asciiTheme="minorEastAsia" w:hAnsiTheme="minorEastAsia" w:cs="Arial"/>
          <w:szCs w:val="21"/>
          <w:u w:val="single"/>
        </w:rPr>
      </w:pPr>
      <w:r w:rsidRPr="00524974">
        <w:rPr>
          <w:rFonts w:asciiTheme="minorEastAsia" w:hAnsiTheme="minorEastAsia" w:cs="Arial" w:hint="eastAsia"/>
          <w:szCs w:val="21"/>
        </w:rPr>
        <w:t>投标人名称（并加盖公章）：</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 xml:space="preserve"> </w:t>
      </w:r>
    </w:p>
    <w:p w:rsidR="00957CFA" w:rsidRPr="00524974"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签署日期：</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年 </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月</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 日</w:t>
      </w:r>
    </w:p>
    <w:p w:rsidR="00957CFA" w:rsidRPr="00524974" w:rsidRDefault="00957CFA" w:rsidP="00957CFA">
      <w:pPr>
        <w:pStyle w:val="13"/>
        <w:spacing w:line="480" w:lineRule="auto"/>
        <w:rPr>
          <w:rFonts w:asciiTheme="minorEastAsia" w:hAnsiTheme="minorEastAsia" w:cs="Arial"/>
          <w:sz w:val="21"/>
          <w:szCs w:val="21"/>
        </w:rPr>
      </w:pPr>
    </w:p>
    <w:p w:rsidR="00957CFA" w:rsidRPr="00524974" w:rsidRDefault="00957CFA" w:rsidP="00957CFA">
      <w:pPr>
        <w:rPr>
          <w:szCs w:val="21"/>
        </w:rPr>
      </w:pPr>
    </w:p>
    <w:p w:rsidR="00957CFA" w:rsidRPr="00524974" w:rsidRDefault="00957CFA" w:rsidP="00957CFA">
      <w:pPr>
        <w:spacing w:line="320" w:lineRule="exact"/>
        <w:ind w:firstLineChars="200" w:firstLine="420"/>
        <w:rPr>
          <w:rFonts w:asciiTheme="minorEastAsia" w:hAnsiTheme="minorEastAsia"/>
          <w:bCs/>
          <w:kern w:val="12"/>
          <w:szCs w:val="21"/>
        </w:rPr>
      </w:pPr>
      <w:r w:rsidRPr="00524974">
        <w:rPr>
          <w:rFonts w:asciiTheme="minorEastAsia" w:hAnsiTheme="minorEastAsia" w:hint="eastAsia"/>
          <w:bCs/>
          <w:kern w:val="12"/>
          <w:szCs w:val="21"/>
        </w:rPr>
        <w:t>说明：法定代表人（单位负责人）</w:t>
      </w:r>
      <w:r w:rsidRPr="00524974">
        <w:rPr>
          <w:rFonts w:asciiTheme="minorEastAsia" w:hAnsiTheme="minorEastAsia"/>
          <w:bCs/>
          <w:kern w:val="12"/>
          <w:szCs w:val="21"/>
        </w:rPr>
        <w:t>参</w:t>
      </w:r>
      <w:r w:rsidRPr="00524974">
        <w:rPr>
          <w:rFonts w:asciiTheme="minorEastAsia" w:hAnsiTheme="minorEastAsia" w:hint="eastAsia"/>
          <w:bCs/>
          <w:kern w:val="12"/>
          <w:szCs w:val="21"/>
        </w:rPr>
        <w:t>加本招</w:t>
      </w:r>
      <w:r w:rsidRPr="00524974">
        <w:rPr>
          <w:rFonts w:asciiTheme="minorEastAsia" w:hAnsiTheme="minorEastAsia"/>
          <w:bCs/>
          <w:kern w:val="12"/>
          <w:szCs w:val="21"/>
        </w:rPr>
        <w:t>标项目</w:t>
      </w:r>
      <w:r w:rsidRPr="00524974">
        <w:rPr>
          <w:rFonts w:asciiTheme="minorEastAsia" w:hAnsiTheme="minorEastAsia" w:hint="eastAsia"/>
          <w:bCs/>
          <w:kern w:val="12"/>
          <w:szCs w:val="21"/>
        </w:rPr>
        <w:t>投</w:t>
      </w:r>
      <w:r w:rsidRPr="00524974">
        <w:rPr>
          <w:rFonts w:asciiTheme="minorEastAsia" w:hAnsiTheme="minorEastAsia"/>
          <w:bCs/>
          <w:kern w:val="12"/>
          <w:szCs w:val="21"/>
        </w:rPr>
        <w:t>标</w:t>
      </w:r>
      <w:r w:rsidRPr="00524974">
        <w:rPr>
          <w:rFonts w:asciiTheme="minorEastAsia" w:hAnsiTheme="minorEastAsia" w:hint="eastAsia"/>
          <w:bCs/>
          <w:kern w:val="12"/>
          <w:szCs w:val="21"/>
        </w:rPr>
        <w:t>的，</w:t>
      </w:r>
      <w:r w:rsidRPr="00524974">
        <w:rPr>
          <w:rFonts w:asciiTheme="minorEastAsia" w:hAnsiTheme="minorEastAsia"/>
          <w:bCs/>
          <w:kern w:val="12"/>
          <w:szCs w:val="21"/>
        </w:rPr>
        <w:t>仅须</w:t>
      </w:r>
      <w:r w:rsidRPr="00524974">
        <w:rPr>
          <w:rFonts w:asciiTheme="minorEastAsia" w:hAnsiTheme="minorEastAsia" w:hint="eastAsia"/>
          <w:bCs/>
          <w:kern w:val="12"/>
          <w:szCs w:val="21"/>
        </w:rPr>
        <w:t>出具此</w:t>
      </w:r>
      <w:r w:rsidRPr="00524974">
        <w:rPr>
          <w:rFonts w:asciiTheme="minorEastAsia" w:hAnsiTheme="minorEastAsia"/>
          <w:bCs/>
          <w:kern w:val="12"/>
          <w:szCs w:val="21"/>
        </w:rPr>
        <w:t>证</w:t>
      </w:r>
      <w:r w:rsidRPr="00524974">
        <w:rPr>
          <w:rFonts w:asciiTheme="minorEastAsia" w:hAnsiTheme="minorEastAsia" w:hint="eastAsia"/>
          <w:bCs/>
          <w:kern w:val="12"/>
          <w:szCs w:val="21"/>
        </w:rPr>
        <w:t>明</w:t>
      </w:r>
      <w:r w:rsidRPr="00524974">
        <w:rPr>
          <w:rFonts w:asciiTheme="minorEastAsia" w:hAnsiTheme="minorEastAsia"/>
          <w:bCs/>
          <w:kern w:val="12"/>
          <w:szCs w:val="21"/>
        </w:rPr>
        <w:t>书</w:t>
      </w:r>
      <w:r w:rsidRPr="00524974">
        <w:rPr>
          <w:rFonts w:asciiTheme="minorEastAsia" w:hAnsiTheme="minorEastAsia" w:hint="eastAsia"/>
          <w:bCs/>
          <w:kern w:val="12"/>
          <w:szCs w:val="21"/>
        </w:rPr>
        <w:t>。</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spacing w:line="480" w:lineRule="exact"/>
        <w:jc w:val="center"/>
        <w:rPr>
          <w:rFonts w:ascii="宋体" w:hAnsi="宋体"/>
          <w:b/>
          <w:bCs/>
          <w:sz w:val="24"/>
          <w:szCs w:val="24"/>
        </w:rPr>
      </w:pPr>
      <w:r w:rsidRPr="00524974">
        <w:rPr>
          <w:rFonts w:ascii="宋体" w:hAnsi="宋体" w:hint="eastAsia"/>
          <w:b/>
          <w:bCs/>
          <w:sz w:val="24"/>
          <w:szCs w:val="24"/>
        </w:rPr>
        <w:lastRenderedPageBreak/>
        <w:t>3.3 法定代表人（单位负责人）授权书</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hint="eastAsia"/>
          <w:szCs w:val="21"/>
        </w:rPr>
        <w:t xml:space="preserve"> </w:t>
      </w:r>
      <w:r w:rsidRPr="00524974">
        <w:rPr>
          <w:rFonts w:asciiTheme="minorEastAsia" w:hAnsiTheme="minorEastAsia" w:cs="Arial" w:hint="eastAsia"/>
          <w:szCs w:val="21"/>
        </w:rPr>
        <w:t>本人</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法人姓名</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系</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 xml:space="preserve">投标人名称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的法定代表人（单位负责人），现委托</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姓名，职务</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以我方的名义参加贵方</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项目编号</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hint="eastAsia"/>
          <w:szCs w:val="21"/>
        </w:rPr>
        <w:t>的</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w:t>
      </w:r>
      <w:r w:rsidRPr="00524974">
        <w:rPr>
          <w:rFonts w:asciiTheme="minorEastAsia" w:hAnsiTheme="minorEastAsia" w:hint="eastAsia"/>
          <w:i/>
          <w:szCs w:val="21"/>
          <w:u w:val="single"/>
        </w:rPr>
        <w:t>名</w:t>
      </w:r>
      <w:r w:rsidRPr="00524974">
        <w:rPr>
          <w:rFonts w:asciiTheme="minorEastAsia" w:hAnsiTheme="minorEastAsia"/>
          <w:i/>
          <w:szCs w:val="21"/>
          <w:u w:val="single"/>
        </w:rPr>
        <w:t>称</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我方对被授权人的签名事项负全部责任。</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被授权人无转委托权，特此委托。</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 xml:space="preserve">投标人名称： </w:t>
      </w:r>
      <w:r w:rsidRPr="00524974">
        <w:rPr>
          <w:rFonts w:asciiTheme="minorEastAsia" w:hAnsiTheme="minorEastAsia" w:hint="eastAsia"/>
          <w:szCs w:val="21"/>
          <w:u w:val="single"/>
        </w:rPr>
        <w:t xml:space="preserve">       （全称）       </w:t>
      </w:r>
      <w:r w:rsidRPr="00524974">
        <w:rPr>
          <w:rFonts w:asciiTheme="minorEastAsia" w:hAnsiTheme="minorEastAsia" w:hint="eastAsia"/>
          <w:szCs w:val="21"/>
        </w:rPr>
        <w:t xml:space="preserve"> （加盖单位公章）</w:t>
      </w:r>
    </w:p>
    <w:p w:rsidR="00957CFA" w:rsidRPr="00524974" w:rsidRDefault="00957CFA" w:rsidP="00957CFA">
      <w:pPr>
        <w:spacing w:line="480" w:lineRule="auto"/>
        <w:ind w:firstLineChars="200" w:firstLine="420"/>
        <w:rPr>
          <w:rFonts w:asciiTheme="minorEastAsia" w:hAnsiTheme="minorEastAsia" w:cs="Arial"/>
          <w:szCs w:val="21"/>
        </w:rPr>
      </w:pPr>
      <w:r w:rsidRPr="00524974">
        <w:rPr>
          <w:rFonts w:asciiTheme="minorEastAsia" w:hAnsiTheme="minorEastAsia" w:cs="Arial" w:hint="eastAsia"/>
          <w:szCs w:val="21"/>
        </w:rPr>
        <w:t xml:space="preserve">法定代表人（单位负责人）：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（签名或加盖名章）</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cs="Arial" w:hint="eastAsia"/>
          <w:szCs w:val="21"/>
        </w:rPr>
        <w:t>法定代表人（单位负责人）</w:t>
      </w:r>
      <w:r w:rsidRPr="00524974">
        <w:rPr>
          <w:rFonts w:asciiTheme="minorEastAsia" w:hAnsiTheme="minorEastAsia" w:hint="eastAsia"/>
          <w:szCs w:val="21"/>
        </w:rPr>
        <w:t xml:space="preserve">授权代表： </w:t>
      </w:r>
      <w:r w:rsidRPr="00524974">
        <w:rPr>
          <w:rFonts w:asciiTheme="minorEastAsia" w:hAnsiTheme="minorEastAsia" w:hint="eastAsia"/>
          <w:szCs w:val="21"/>
          <w:u w:val="single"/>
        </w:rPr>
        <w:t xml:space="preserve">         </w:t>
      </w:r>
      <w:r w:rsidRPr="00524974">
        <w:rPr>
          <w:rFonts w:asciiTheme="minorEastAsia" w:hAnsiTheme="minorEastAsia" w:hint="eastAsia"/>
          <w:szCs w:val="21"/>
        </w:rPr>
        <w:t xml:space="preserve"> （</w:t>
      </w:r>
      <w:r w:rsidRPr="00524974">
        <w:rPr>
          <w:rFonts w:asciiTheme="minorEastAsia" w:hAnsiTheme="minorEastAsia" w:cs="Arial" w:hint="eastAsia"/>
          <w:szCs w:val="21"/>
        </w:rPr>
        <w:t>签名或加盖名章</w:t>
      </w:r>
      <w:r w:rsidRPr="00524974">
        <w:rPr>
          <w:rFonts w:asciiTheme="minorEastAsia" w:hAnsiTheme="minorEastAsia" w:hint="eastAsia"/>
          <w:szCs w:val="21"/>
        </w:rPr>
        <w:t>）</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524974" w:rsidTr="00CA2FE1">
        <w:trPr>
          <w:gridAfter w:val="1"/>
          <w:wAfter w:w="14" w:type="dxa"/>
          <w:trHeight w:val="2636"/>
        </w:trPr>
        <w:tc>
          <w:tcPr>
            <w:tcW w:w="4484" w:type="dxa"/>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法定代表人（单位负责人）身份证（正面）</w:t>
            </w:r>
          </w:p>
        </w:tc>
        <w:tc>
          <w:tcPr>
            <w:tcW w:w="4485" w:type="dxa"/>
            <w:gridSpan w:val="2"/>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304216" w:rsidRDefault="00957CFA" w:rsidP="00524974">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C45CCF">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C45C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C45C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C45CCF">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C45CCF">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C45CCF">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C45CC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C45CCF">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524974" w:rsidRDefault="00524974"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C45CC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C45CCF">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C45CCF">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C45CC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C45CCF">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524974" w:rsidRPr="00203BE3" w:rsidRDefault="00524974"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C45CCF">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B71" w:rsidRDefault="00673B71" w:rsidP="003B6632">
      <w:r>
        <w:separator/>
      </w:r>
    </w:p>
  </w:endnote>
  <w:endnote w:type="continuationSeparator" w:id="0">
    <w:p w:rsidR="00673B71" w:rsidRDefault="00673B71"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3" w:rsidRDefault="00F92E8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54073" w:rsidRDefault="00F92E8C">
                <w:pPr>
                  <w:pStyle w:val="a5"/>
                </w:pPr>
                <w:fldSimple w:instr=" PAGE  \* MERGEFORMAT ">
                  <w:r w:rsidR="00FA5C5E">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B71" w:rsidRDefault="00673B71" w:rsidP="003B6632">
      <w:r>
        <w:separator/>
      </w:r>
    </w:p>
  </w:footnote>
  <w:footnote w:type="continuationSeparator" w:id="0">
    <w:p w:rsidR="00673B71" w:rsidRDefault="00673B71"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E7ACD"/>
    <w:multiLevelType w:val="singleLevel"/>
    <w:tmpl w:val="8D7E7ACD"/>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8D7B21"/>
    <w:multiLevelType w:val="hybridMultilevel"/>
    <w:tmpl w:val="F7CA83BA"/>
    <w:lvl w:ilvl="0" w:tplc="9C9A54CE">
      <w:start w:val="1"/>
      <w:numFmt w:val="japaneseCounting"/>
      <w:lvlText w:val="%1、"/>
      <w:lvlJc w:val="left"/>
      <w:pPr>
        <w:ind w:left="720" w:hanging="720"/>
      </w:pPr>
      <w:rPr>
        <w:rFonts w:cs="黑体"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EA94084"/>
    <w:multiLevelType w:val="hybridMultilevel"/>
    <w:tmpl w:val="3B4E9F1A"/>
    <w:lvl w:ilvl="0" w:tplc="B9A6A494">
      <w:start w:val="1"/>
      <w:numFmt w:val="japaneseCounting"/>
      <w:lvlText w:val="%1、"/>
      <w:lvlJc w:val="left"/>
      <w:pPr>
        <w:ind w:left="1202" w:hanging="720"/>
      </w:pPr>
      <w:rPr>
        <w:rFonts w:cs="黑体" w:hint="default"/>
        <w:b/>
        <w:color w:val="000000"/>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00C7344"/>
    <w:multiLevelType w:val="hybridMultilevel"/>
    <w:tmpl w:val="221CF9C6"/>
    <w:lvl w:ilvl="0" w:tplc="7638DD16">
      <w:start w:val="1"/>
      <w:numFmt w:val="japaneseCounting"/>
      <w:lvlText w:val="%1、"/>
      <w:lvlJc w:val="left"/>
      <w:pPr>
        <w:ind w:left="1202" w:hanging="720"/>
      </w:pPr>
      <w:rPr>
        <w:rFonts w:cs="黑体" w:hint="default"/>
        <w:b/>
        <w:color w:val="000000"/>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F1B3E53"/>
    <w:multiLevelType w:val="hybridMultilevel"/>
    <w:tmpl w:val="F448FE80"/>
    <w:lvl w:ilvl="0" w:tplc="C19C26C6">
      <w:start w:val="1"/>
      <w:numFmt w:val="japaneseCounting"/>
      <w:lvlText w:val="%1、"/>
      <w:lvlJc w:val="left"/>
      <w:pPr>
        <w:ind w:left="720" w:hanging="720"/>
      </w:pPr>
      <w:rPr>
        <w:rFonts w:ascii="仿宋" w:eastAsia="仿宋" w:hAnsi="仿宋" w:cs="仿宋" w:hint="default"/>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4">
    <w:nsid w:val="7FBE61D4"/>
    <w:multiLevelType w:val="hybridMultilevel"/>
    <w:tmpl w:val="6368F78E"/>
    <w:lvl w:ilvl="0" w:tplc="C4ACA85C">
      <w:start w:val="1"/>
      <w:numFmt w:val="japaneseCounting"/>
      <w:lvlText w:val="%1、"/>
      <w:lvlJc w:val="left"/>
      <w:pPr>
        <w:ind w:left="1202" w:hanging="720"/>
      </w:pPr>
      <w:rPr>
        <w:rFonts w:cs="黑体" w:hint="default"/>
        <w:b/>
        <w:color w:val="000000"/>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6"/>
  </w:num>
  <w:num w:numId="2">
    <w:abstractNumId w:val="37"/>
  </w:num>
  <w:num w:numId="3">
    <w:abstractNumId w:val="2"/>
  </w:num>
  <w:num w:numId="4">
    <w:abstractNumId w:val="1"/>
  </w:num>
  <w:num w:numId="5">
    <w:abstractNumId w:val="9"/>
  </w:num>
  <w:num w:numId="6">
    <w:abstractNumId w:val="23"/>
  </w:num>
  <w:num w:numId="7">
    <w:abstractNumId w:val="50"/>
  </w:num>
  <w:num w:numId="8">
    <w:abstractNumId w:val="15"/>
  </w:num>
  <w:num w:numId="9">
    <w:abstractNumId w:val="17"/>
  </w:num>
  <w:num w:numId="10">
    <w:abstractNumId w:val="62"/>
  </w:num>
  <w:num w:numId="11">
    <w:abstractNumId w:val="60"/>
  </w:num>
  <w:num w:numId="12">
    <w:abstractNumId w:val="52"/>
  </w:num>
  <w:num w:numId="13">
    <w:abstractNumId w:val="19"/>
  </w:num>
  <w:num w:numId="14">
    <w:abstractNumId w:val="38"/>
  </w:num>
  <w:num w:numId="15">
    <w:abstractNumId w:val="42"/>
  </w:num>
  <w:num w:numId="16">
    <w:abstractNumId w:val="8"/>
  </w:num>
  <w:num w:numId="17">
    <w:abstractNumId w:val="10"/>
  </w:num>
  <w:num w:numId="18">
    <w:abstractNumId w:val="25"/>
  </w:num>
  <w:num w:numId="19">
    <w:abstractNumId w:val="40"/>
  </w:num>
  <w:num w:numId="20">
    <w:abstractNumId w:val="49"/>
  </w:num>
  <w:num w:numId="21">
    <w:abstractNumId w:val="31"/>
  </w:num>
  <w:num w:numId="22">
    <w:abstractNumId w:val="26"/>
  </w:num>
  <w:num w:numId="23">
    <w:abstractNumId w:val="5"/>
  </w:num>
  <w:num w:numId="24">
    <w:abstractNumId w:val="20"/>
  </w:num>
  <w:num w:numId="25">
    <w:abstractNumId w:val="59"/>
  </w:num>
  <w:num w:numId="26">
    <w:abstractNumId w:val="45"/>
  </w:num>
  <w:num w:numId="27">
    <w:abstractNumId w:val="55"/>
  </w:num>
  <w:num w:numId="28">
    <w:abstractNumId w:val="35"/>
  </w:num>
  <w:num w:numId="29">
    <w:abstractNumId w:val="11"/>
  </w:num>
  <w:num w:numId="30">
    <w:abstractNumId w:val="22"/>
  </w:num>
  <w:num w:numId="31">
    <w:abstractNumId w:val="58"/>
  </w:num>
  <w:num w:numId="32">
    <w:abstractNumId w:val="21"/>
  </w:num>
  <w:num w:numId="33">
    <w:abstractNumId w:val="24"/>
  </w:num>
  <w:num w:numId="34">
    <w:abstractNumId w:val="6"/>
  </w:num>
  <w:num w:numId="35">
    <w:abstractNumId w:val="16"/>
  </w:num>
  <w:num w:numId="36">
    <w:abstractNumId w:val="44"/>
  </w:num>
  <w:num w:numId="37">
    <w:abstractNumId w:val="33"/>
  </w:num>
  <w:num w:numId="38">
    <w:abstractNumId w:val="61"/>
  </w:num>
  <w:num w:numId="39">
    <w:abstractNumId w:val="63"/>
  </w:num>
  <w:num w:numId="40">
    <w:abstractNumId w:val="18"/>
  </w:num>
  <w:num w:numId="41">
    <w:abstractNumId w:val="12"/>
  </w:num>
  <w:num w:numId="42">
    <w:abstractNumId w:val="34"/>
  </w:num>
  <w:num w:numId="43">
    <w:abstractNumId w:val="56"/>
  </w:num>
  <w:num w:numId="44">
    <w:abstractNumId w:val="41"/>
  </w:num>
  <w:num w:numId="45">
    <w:abstractNumId w:val="54"/>
  </w:num>
  <w:num w:numId="46">
    <w:abstractNumId w:val="4"/>
  </w:num>
  <w:num w:numId="47">
    <w:abstractNumId w:val="57"/>
  </w:num>
  <w:num w:numId="48">
    <w:abstractNumId w:val="14"/>
  </w:num>
  <w:num w:numId="49">
    <w:abstractNumId w:val="3"/>
  </w:num>
  <w:num w:numId="50">
    <w:abstractNumId w:val="39"/>
  </w:num>
  <w:num w:numId="51">
    <w:abstractNumId w:val="13"/>
  </w:num>
  <w:num w:numId="52">
    <w:abstractNumId w:val="7"/>
  </w:num>
  <w:num w:numId="53">
    <w:abstractNumId w:val="48"/>
  </w:num>
  <w:num w:numId="54">
    <w:abstractNumId w:val="32"/>
  </w:num>
  <w:num w:numId="55">
    <w:abstractNumId w:val="29"/>
  </w:num>
  <w:num w:numId="56">
    <w:abstractNumId w:val="28"/>
  </w:num>
  <w:num w:numId="57">
    <w:abstractNumId w:val="30"/>
  </w:num>
  <w:num w:numId="58">
    <w:abstractNumId w:val="47"/>
  </w:num>
  <w:num w:numId="59">
    <w:abstractNumId w:val="0"/>
  </w:num>
  <w:num w:numId="60">
    <w:abstractNumId w:val="51"/>
  </w:num>
  <w:num w:numId="61">
    <w:abstractNumId w:val="53"/>
  </w:num>
  <w:num w:numId="62">
    <w:abstractNumId w:val="64"/>
  </w:num>
  <w:num w:numId="63">
    <w:abstractNumId w:val="46"/>
  </w:num>
  <w:num w:numId="64">
    <w:abstractNumId w:val="27"/>
  </w:num>
  <w:num w:numId="65">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1A94"/>
    <w:rsid w:val="00052A3A"/>
    <w:rsid w:val="00054073"/>
    <w:rsid w:val="00054148"/>
    <w:rsid w:val="000617AD"/>
    <w:rsid w:val="00062D93"/>
    <w:rsid w:val="0008047C"/>
    <w:rsid w:val="000813AD"/>
    <w:rsid w:val="00084158"/>
    <w:rsid w:val="0008501E"/>
    <w:rsid w:val="0009033E"/>
    <w:rsid w:val="00093699"/>
    <w:rsid w:val="00093B6E"/>
    <w:rsid w:val="000A0ACB"/>
    <w:rsid w:val="000A1C15"/>
    <w:rsid w:val="000A200D"/>
    <w:rsid w:val="000A40AB"/>
    <w:rsid w:val="000A7111"/>
    <w:rsid w:val="000B59E2"/>
    <w:rsid w:val="000C0F6C"/>
    <w:rsid w:val="000D0F74"/>
    <w:rsid w:val="000D1301"/>
    <w:rsid w:val="000D347D"/>
    <w:rsid w:val="000D7F32"/>
    <w:rsid w:val="000E3653"/>
    <w:rsid w:val="000E550F"/>
    <w:rsid w:val="000E6758"/>
    <w:rsid w:val="000F4624"/>
    <w:rsid w:val="000F6293"/>
    <w:rsid w:val="000F7383"/>
    <w:rsid w:val="00101B1E"/>
    <w:rsid w:val="001031CD"/>
    <w:rsid w:val="00103407"/>
    <w:rsid w:val="00106C30"/>
    <w:rsid w:val="00106ED5"/>
    <w:rsid w:val="0011047A"/>
    <w:rsid w:val="00112086"/>
    <w:rsid w:val="00113E3C"/>
    <w:rsid w:val="00122589"/>
    <w:rsid w:val="0012430F"/>
    <w:rsid w:val="00126E3B"/>
    <w:rsid w:val="00142D8D"/>
    <w:rsid w:val="00144C01"/>
    <w:rsid w:val="001462B5"/>
    <w:rsid w:val="0015452D"/>
    <w:rsid w:val="00155DEF"/>
    <w:rsid w:val="00176FF0"/>
    <w:rsid w:val="00183C0B"/>
    <w:rsid w:val="001A2287"/>
    <w:rsid w:val="001A331E"/>
    <w:rsid w:val="001A39CF"/>
    <w:rsid w:val="001B7160"/>
    <w:rsid w:val="001C1E79"/>
    <w:rsid w:val="001C201E"/>
    <w:rsid w:val="001C57C7"/>
    <w:rsid w:val="001D311E"/>
    <w:rsid w:val="001D35E1"/>
    <w:rsid w:val="001D566E"/>
    <w:rsid w:val="001D59AE"/>
    <w:rsid w:val="001E1A28"/>
    <w:rsid w:val="001E4420"/>
    <w:rsid w:val="001F4D85"/>
    <w:rsid w:val="002020EC"/>
    <w:rsid w:val="002035C3"/>
    <w:rsid w:val="00206BF6"/>
    <w:rsid w:val="00211D48"/>
    <w:rsid w:val="00217EB9"/>
    <w:rsid w:val="0022386D"/>
    <w:rsid w:val="002302A9"/>
    <w:rsid w:val="00240975"/>
    <w:rsid w:val="0024156C"/>
    <w:rsid w:val="00241DCF"/>
    <w:rsid w:val="002449CF"/>
    <w:rsid w:val="002474B6"/>
    <w:rsid w:val="0025040D"/>
    <w:rsid w:val="00251097"/>
    <w:rsid w:val="002646EF"/>
    <w:rsid w:val="002649BD"/>
    <w:rsid w:val="00270351"/>
    <w:rsid w:val="0027624F"/>
    <w:rsid w:val="00277389"/>
    <w:rsid w:val="002800CB"/>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3546"/>
    <w:rsid w:val="002E5834"/>
    <w:rsid w:val="002F0ADE"/>
    <w:rsid w:val="002F487D"/>
    <w:rsid w:val="003026E2"/>
    <w:rsid w:val="00315B95"/>
    <w:rsid w:val="003209FF"/>
    <w:rsid w:val="00322CFC"/>
    <w:rsid w:val="00326E53"/>
    <w:rsid w:val="00333D5C"/>
    <w:rsid w:val="00334310"/>
    <w:rsid w:val="00340CF2"/>
    <w:rsid w:val="0034249D"/>
    <w:rsid w:val="003439EC"/>
    <w:rsid w:val="00343C83"/>
    <w:rsid w:val="00343DC6"/>
    <w:rsid w:val="00352120"/>
    <w:rsid w:val="00352BD9"/>
    <w:rsid w:val="0036163D"/>
    <w:rsid w:val="00361671"/>
    <w:rsid w:val="0036236B"/>
    <w:rsid w:val="00372CE4"/>
    <w:rsid w:val="003754B0"/>
    <w:rsid w:val="00376670"/>
    <w:rsid w:val="00384C0E"/>
    <w:rsid w:val="003865D6"/>
    <w:rsid w:val="00390857"/>
    <w:rsid w:val="00391E9F"/>
    <w:rsid w:val="00392712"/>
    <w:rsid w:val="00392BF5"/>
    <w:rsid w:val="0039364A"/>
    <w:rsid w:val="003A0289"/>
    <w:rsid w:val="003A2E76"/>
    <w:rsid w:val="003A37D2"/>
    <w:rsid w:val="003A4187"/>
    <w:rsid w:val="003A7351"/>
    <w:rsid w:val="003B6632"/>
    <w:rsid w:val="003C432B"/>
    <w:rsid w:val="003C446C"/>
    <w:rsid w:val="003C7539"/>
    <w:rsid w:val="003E306C"/>
    <w:rsid w:val="003E3E83"/>
    <w:rsid w:val="003F4112"/>
    <w:rsid w:val="003F632A"/>
    <w:rsid w:val="004024D5"/>
    <w:rsid w:val="0040687E"/>
    <w:rsid w:val="00420AE3"/>
    <w:rsid w:val="00425C40"/>
    <w:rsid w:val="00427B9A"/>
    <w:rsid w:val="004320F0"/>
    <w:rsid w:val="00432F6C"/>
    <w:rsid w:val="00433675"/>
    <w:rsid w:val="00436F30"/>
    <w:rsid w:val="00444950"/>
    <w:rsid w:val="004476DC"/>
    <w:rsid w:val="004619C7"/>
    <w:rsid w:val="0046431C"/>
    <w:rsid w:val="00464B8D"/>
    <w:rsid w:val="004670F0"/>
    <w:rsid w:val="004712E5"/>
    <w:rsid w:val="00473635"/>
    <w:rsid w:val="00480323"/>
    <w:rsid w:val="00481D4E"/>
    <w:rsid w:val="0048402A"/>
    <w:rsid w:val="004908C8"/>
    <w:rsid w:val="0049371C"/>
    <w:rsid w:val="004A02A9"/>
    <w:rsid w:val="004A1869"/>
    <w:rsid w:val="004A6C18"/>
    <w:rsid w:val="004B0847"/>
    <w:rsid w:val="004B15B2"/>
    <w:rsid w:val="004B63AC"/>
    <w:rsid w:val="004C4834"/>
    <w:rsid w:val="004C50BA"/>
    <w:rsid w:val="004D457C"/>
    <w:rsid w:val="004D6447"/>
    <w:rsid w:val="004E0C5A"/>
    <w:rsid w:val="004E0CA3"/>
    <w:rsid w:val="004E592E"/>
    <w:rsid w:val="004E70FD"/>
    <w:rsid w:val="004E792C"/>
    <w:rsid w:val="004F24CE"/>
    <w:rsid w:val="004F522F"/>
    <w:rsid w:val="004F6C11"/>
    <w:rsid w:val="005018F1"/>
    <w:rsid w:val="00502570"/>
    <w:rsid w:val="00504B08"/>
    <w:rsid w:val="00524974"/>
    <w:rsid w:val="005254B5"/>
    <w:rsid w:val="0053242C"/>
    <w:rsid w:val="005336BC"/>
    <w:rsid w:val="00537FE0"/>
    <w:rsid w:val="0054080C"/>
    <w:rsid w:val="00541A67"/>
    <w:rsid w:val="00547E10"/>
    <w:rsid w:val="00552323"/>
    <w:rsid w:val="00553DD5"/>
    <w:rsid w:val="00556964"/>
    <w:rsid w:val="00556BB5"/>
    <w:rsid w:val="005616AE"/>
    <w:rsid w:val="00563C67"/>
    <w:rsid w:val="00583E58"/>
    <w:rsid w:val="005900E9"/>
    <w:rsid w:val="005926C9"/>
    <w:rsid w:val="005965CF"/>
    <w:rsid w:val="005A68AC"/>
    <w:rsid w:val="005B3264"/>
    <w:rsid w:val="005B3C17"/>
    <w:rsid w:val="005B3C9C"/>
    <w:rsid w:val="005B61CB"/>
    <w:rsid w:val="005C20FE"/>
    <w:rsid w:val="005C4F0F"/>
    <w:rsid w:val="005C6472"/>
    <w:rsid w:val="005D3FE2"/>
    <w:rsid w:val="005D5547"/>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3B71"/>
    <w:rsid w:val="00674A35"/>
    <w:rsid w:val="0068518E"/>
    <w:rsid w:val="00685863"/>
    <w:rsid w:val="00686265"/>
    <w:rsid w:val="00687264"/>
    <w:rsid w:val="00690B8E"/>
    <w:rsid w:val="00691436"/>
    <w:rsid w:val="006A3C57"/>
    <w:rsid w:val="006A5A6D"/>
    <w:rsid w:val="006A5E16"/>
    <w:rsid w:val="006B4FF5"/>
    <w:rsid w:val="006E1E91"/>
    <w:rsid w:val="006E67C2"/>
    <w:rsid w:val="006F2055"/>
    <w:rsid w:val="00701C4A"/>
    <w:rsid w:val="00702AED"/>
    <w:rsid w:val="00704489"/>
    <w:rsid w:val="00710043"/>
    <w:rsid w:val="00711B7E"/>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0666"/>
    <w:rsid w:val="00774E59"/>
    <w:rsid w:val="00776300"/>
    <w:rsid w:val="007767CC"/>
    <w:rsid w:val="00777E59"/>
    <w:rsid w:val="00780670"/>
    <w:rsid w:val="0079234D"/>
    <w:rsid w:val="00793D5F"/>
    <w:rsid w:val="0079599A"/>
    <w:rsid w:val="00797241"/>
    <w:rsid w:val="007A1725"/>
    <w:rsid w:val="007A70F4"/>
    <w:rsid w:val="007B1714"/>
    <w:rsid w:val="007B50C9"/>
    <w:rsid w:val="007B6C10"/>
    <w:rsid w:val="007C0A19"/>
    <w:rsid w:val="007C0E40"/>
    <w:rsid w:val="007C0EAB"/>
    <w:rsid w:val="007C1243"/>
    <w:rsid w:val="007C3019"/>
    <w:rsid w:val="007C4B16"/>
    <w:rsid w:val="007C5F39"/>
    <w:rsid w:val="007C6247"/>
    <w:rsid w:val="007C6C16"/>
    <w:rsid w:val="007D330A"/>
    <w:rsid w:val="007D3ED3"/>
    <w:rsid w:val="007D7BBF"/>
    <w:rsid w:val="007E0773"/>
    <w:rsid w:val="007E55EC"/>
    <w:rsid w:val="007E5F3F"/>
    <w:rsid w:val="007E6384"/>
    <w:rsid w:val="007F0DCE"/>
    <w:rsid w:val="007F15C6"/>
    <w:rsid w:val="00800F49"/>
    <w:rsid w:val="00805439"/>
    <w:rsid w:val="00805FF3"/>
    <w:rsid w:val="008175D0"/>
    <w:rsid w:val="00821065"/>
    <w:rsid w:val="0083105C"/>
    <w:rsid w:val="00831E22"/>
    <w:rsid w:val="00843FAE"/>
    <w:rsid w:val="0084465F"/>
    <w:rsid w:val="0084581D"/>
    <w:rsid w:val="008464CF"/>
    <w:rsid w:val="00846CF0"/>
    <w:rsid w:val="00846FA4"/>
    <w:rsid w:val="00853677"/>
    <w:rsid w:val="00853983"/>
    <w:rsid w:val="00863EEA"/>
    <w:rsid w:val="0087110B"/>
    <w:rsid w:val="00873C7A"/>
    <w:rsid w:val="0087459B"/>
    <w:rsid w:val="00874A1D"/>
    <w:rsid w:val="00875E42"/>
    <w:rsid w:val="00884FDF"/>
    <w:rsid w:val="008925C6"/>
    <w:rsid w:val="00897F2A"/>
    <w:rsid w:val="008A2A01"/>
    <w:rsid w:val="008A39DF"/>
    <w:rsid w:val="008A54AB"/>
    <w:rsid w:val="008A776F"/>
    <w:rsid w:val="008B5BCD"/>
    <w:rsid w:val="008C137D"/>
    <w:rsid w:val="008C16B9"/>
    <w:rsid w:val="008C5601"/>
    <w:rsid w:val="008D2731"/>
    <w:rsid w:val="008E0D17"/>
    <w:rsid w:val="008E2018"/>
    <w:rsid w:val="008F3472"/>
    <w:rsid w:val="009019F6"/>
    <w:rsid w:val="00902F27"/>
    <w:rsid w:val="00904A3E"/>
    <w:rsid w:val="00915F4D"/>
    <w:rsid w:val="00926193"/>
    <w:rsid w:val="00931569"/>
    <w:rsid w:val="00932A8B"/>
    <w:rsid w:val="00937421"/>
    <w:rsid w:val="0094554B"/>
    <w:rsid w:val="00951B20"/>
    <w:rsid w:val="00951F4E"/>
    <w:rsid w:val="00957CFA"/>
    <w:rsid w:val="00957E4A"/>
    <w:rsid w:val="009606B7"/>
    <w:rsid w:val="009617D0"/>
    <w:rsid w:val="009638D6"/>
    <w:rsid w:val="00966249"/>
    <w:rsid w:val="00967604"/>
    <w:rsid w:val="00973103"/>
    <w:rsid w:val="00977A5F"/>
    <w:rsid w:val="00980058"/>
    <w:rsid w:val="009830EE"/>
    <w:rsid w:val="009839B4"/>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24B0"/>
    <w:rsid w:val="00A43B57"/>
    <w:rsid w:val="00A557C2"/>
    <w:rsid w:val="00A55F0F"/>
    <w:rsid w:val="00A60223"/>
    <w:rsid w:val="00A63B7A"/>
    <w:rsid w:val="00A6401D"/>
    <w:rsid w:val="00A64A28"/>
    <w:rsid w:val="00A74796"/>
    <w:rsid w:val="00A75197"/>
    <w:rsid w:val="00A75B4A"/>
    <w:rsid w:val="00A809F7"/>
    <w:rsid w:val="00A81917"/>
    <w:rsid w:val="00A87C83"/>
    <w:rsid w:val="00A905E6"/>
    <w:rsid w:val="00AB23E9"/>
    <w:rsid w:val="00AB420B"/>
    <w:rsid w:val="00AB6C39"/>
    <w:rsid w:val="00AC70CB"/>
    <w:rsid w:val="00AD0AAF"/>
    <w:rsid w:val="00AD257D"/>
    <w:rsid w:val="00AD2A95"/>
    <w:rsid w:val="00AE128D"/>
    <w:rsid w:val="00AF64D1"/>
    <w:rsid w:val="00B03982"/>
    <w:rsid w:val="00B102AE"/>
    <w:rsid w:val="00B10A01"/>
    <w:rsid w:val="00B14F06"/>
    <w:rsid w:val="00B14F3F"/>
    <w:rsid w:val="00B164EA"/>
    <w:rsid w:val="00B22497"/>
    <w:rsid w:val="00B36205"/>
    <w:rsid w:val="00B63605"/>
    <w:rsid w:val="00B73E56"/>
    <w:rsid w:val="00B927EB"/>
    <w:rsid w:val="00B956BD"/>
    <w:rsid w:val="00B96403"/>
    <w:rsid w:val="00BA0D15"/>
    <w:rsid w:val="00BA3FEA"/>
    <w:rsid w:val="00BA4E24"/>
    <w:rsid w:val="00BA5CDF"/>
    <w:rsid w:val="00BB059A"/>
    <w:rsid w:val="00BB0F5C"/>
    <w:rsid w:val="00BB3F6B"/>
    <w:rsid w:val="00BB5DE6"/>
    <w:rsid w:val="00BB6B3D"/>
    <w:rsid w:val="00BC10EF"/>
    <w:rsid w:val="00BC5022"/>
    <w:rsid w:val="00BC5698"/>
    <w:rsid w:val="00BC77AE"/>
    <w:rsid w:val="00BD17F8"/>
    <w:rsid w:val="00BD2B31"/>
    <w:rsid w:val="00BE279D"/>
    <w:rsid w:val="00BF29CD"/>
    <w:rsid w:val="00C00010"/>
    <w:rsid w:val="00C01D89"/>
    <w:rsid w:val="00C03601"/>
    <w:rsid w:val="00C21892"/>
    <w:rsid w:val="00C221F8"/>
    <w:rsid w:val="00C26E32"/>
    <w:rsid w:val="00C312B8"/>
    <w:rsid w:val="00C45CCF"/>
    <w:rsid w:val="00C47E9F"/>
    <w:rsid w:val="00C51B18"/>
    <w:rsid w:val="00C55715"/>
    <w:rsid w:val="00C71315"/>
    <w:rsid w:val="00C747C6"/>
    <w:rsid w:val="00C7743B"/>
    <w:rsid w:val="00C77C9B"/>
    <w:rsid w:val="00C813B1"/>
    <w:rsid w:val="00C82F62"/>
    <w:rsid w:val="00C851B9"/>
    <w:rsid w:val="00C85718"/>
    <w:rsid w:val="00C87F2E"/>
    <w:rsid w:val="00C90895"/>
    <w:rsid w:val="00C935E3"/>
    <w:rsid w:val="00CA1A50"/>
    <w:rsid w:val="00CA2FE1"/>
    <w:rsid w:val="00CA422B"/>
    <w:rsid w:val="00CA43C0"/>
    <w:rsid w:val="00CB493E"/>
    <w:rsid w:val="00CB5B5B"/>
    <w:rsid w:val="00CC1567"/>
    <w:rsid w:val="00CC25D7"/>
    <w:rsid w:val="00CD0235"/>
    <w:rsid w:val="00CD2E44"/>
    <w:rsid w:val="00CD4C7E"/>
    <w:rsid w:val="00CE11AF"/>
    <w:rsid w:val="00CF3C09"/>
    <w:rsid w:val="00D002DB"/>
    <w:rsid w:val="00D0183C"/>
    <w:rsid w:val="00D04015"/>
    <w:rsid w:val="00D1257C"/>
    <w:rsid w:val="00D15F10"/>
    <w:rsid w:val="00D17352"/>
    <w:rsid w:val="00D20175"/>
    <w:rsid w:val="00D20270"/>
    <w:rsid w:val="00D21DDE"/>
    <w:rsid w:val="00D21E65"/>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2029"/>
    <w:rsid w:val="00DC6483"/>
    <w:rsid w:val="00DD5D5B"/>
    <w:rsid w:val="00DD5D73"/>
    <w:rsid w:val="00DE3623"/>
    <w:rsid w:val="00DE7350"/>
    <w:rsid w:val="00DF1D7C"/>
    <w:rsid w:val="00DF2D93"/>
    <w:rsid w:val="00DF70CB"/>
    <w:rsid w:val="00E04651"/>
    <w:rsid w:val="00E07C51"/>
    <w:rsid w:val="00E13E62"/>
    <w:rsid w:val="00E16B31"/>
    <w:rsid w:val="00E26481"/>
    <w:rsid w:val="00E3128A"/>
    <w:rsid w:val="00E36D68"/>
    <w:rsid w:val="00E37D2B"/>
    <w:rsid w:val="00E4427E"/>
    <w:rsid w:val="00E547EF"/>
    <w:rsid w:val="00E64FE4"/>
    <w:rsid w:val="00E66A9F"/>
    <w:rsid w:val="00E73667"/>
    <w:rsid w:val="00E75A41"/>
    <w:rsid w:val="00E80F44"/>
    <w:rsid w:val="00E8359E"/>
    <w:rsid w:val="00E83A45"/>
    <w:rsid w:val="00E90F35"/>
    <w:rsid w:val="00EA0DBE"/>
    <w:rsid w:val="00EA2054"/>
    <w:rsid w:val="00EA280E"/>
    <w:rsid w:val="00EB636D"/>
    <w:rsid w:val="00EC67B7"/>
    <w:rsid w:val="00EC6BD7"/>
    <w:rsid w:val="00EE7096"/>
    <w:rsid w:val="00EF6AB8"/>
    <w:rsid w:val="00EF7B73"/>
    <w:rsid w:val="00F00A91"/>
    <w:rsid w:val="00F0302A"/>
    <w:rsid w:val="00F07352"/>
    <w:rsid w:val="00F15BD5"/>
    <w:rsid w:val="00F1770B"/>
    <w:rsid w:val="00F23811"/>
    <w:rsid w:val="00F239FF"/>
    <w:rsid w:val="00F2459F"/>
    <w:rsid w:val="00F255D7"/>
    <w:rsid w:val="00F37BF6"/>
    <w:rsid w:val="00F4043C"/>
    <w:rsid w:val="00F4178A"/>
    <w:rsid w:val="00F52CAE"/>
    <w:rsid w:val="00F54EFE"/>
    <w:rsid w:val="00F55D64"/>
    <w:rsid w:val="00F61BE7"/>
    <w:rsid w:val="00F63E36"/>
    <w:rsid w:val="00F777B1"/>
    <w:rsid w:val="00F8693D"/>
    <w:rsid w:val="00F900A6"/>
    <w:rsid w:val="00F92C9D"/>
    <w:rsid w:val="00F92E8C"/>
    <w:rsid w:val="00F934D9"/>
    <w:rsid w:val="00F94FEB"/>
    <w:rsid w:val="00F95E5B"/>
    <w:rsid w:val="00F963A6"/>
    <w:rsid w:val="00FA0A74"/>
    <w:rsid w:val="00FA5C5E"/>
    <w:rsid w:val="00FA69C2"/>
    <w:rsid w:val="00FB1462"/>
    <w:rsid w:val="00FB1E65"/>
    <w:rsid w:val="00FB4F83"/>
    <w:rsid w:val="00FB52E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red1">
    <w:name w:val="red1"/>
    <w:basedOn w:val="a0"/>
    <w:qFormat/>
    <w:rsid w:val="00777E59"/>
    <w:rPr>
      <w:color w:val="FF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TotalTime>
  <Pages>83</Pages>
  <Words>6338</Words>
  <Characters>36132</Characters>
  <Application>Microsoft Office Word</Application>
  <DocSecurity>0</DocSecurity>
  <Lines>301</Lines>
  <Paragraphs>84</Paragraphs>
  <ScaleCrop>false</ScaleCrop>
  <Company/>
  <LinksUpToDate>false</LinksUpToDate>
  <CharactersWithSpaces>42386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551</cp:revision>
  <cp:lastPrinted>2020-03-05T02:20:00Z</cp:lastPrinted>
  <dcterms:created xsi:type="dcterms:W3CDTF">2019-08-05T00:24:00Z</dcterms:created>
  <dcterms:modified xsi:type="dcterms:W3CDTF">2020-05-22T03:08:00Z</dcterms:modified>
</cp:coreProperties>
</file>