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61" w:rsidRPr="009F3A61" w:rsidRDefault="009F3A61" w:rsidP="009F3A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最终</w:t>
      </w:r>
      <w:r w:rsidRPr="009F3A61">
        <w:rPr>
          <w:rFonts w:hint="eastAsia"/>
          <w:sz w:val="32"/>
          <w:szCs w:val="32"/>
        </w:rPr>
        <w:t>报价一览表</w:t>
      </w:r>
    </w:p>
    <w:p w:rsidR="009F3A61" w:rsidRPr="009F3A61" w:rsidRDefault="009F3A61" w:rsidP="009F3A61">
      <w:pPr>
        <w:spacing w:before="17"/>
        <w:ind w:left="116"/>
        <w:rPr>
          <w:rFonts w:asciiTheme="minorEastAsia" w:eastAsiaTheme="minorEastAsia" w:hAnsiTheme="minorEastAsia"/>
          <w:sz w:val="28"/>
          <w:szCs w:val="28"/>
        </w:rPr>
      </w:pPr>
      <w:r w:rsidRPr="009F3A61">
        <w:rPr>
          <w:rFonts w:asciiTheme="minorEastAsia" w:eastAsiaTheme="minorEastAsia" w:hAnsiTheme="minorEastAsia" w:hint="eastAsia"/>
          <w:sz w:val="28"/>
          <w:szCs w:val="28"/>
        </w:rPr>
        <w:t>项目编号：长</w:t>
      </w:r>
      <w:proofErr w:type="gramStart"/>
      <w:r w:rsidRPr="009F3A61">
        <w:rPr>
          <w:rFonts w:asciiTheme="minorEastAsia" w:eastAsiaTheme="minorEastAsia" w:hAnsiTheme="minorEastAsia" w:hint="eastAsia"/>
          <w:sz w:val="28"/>
          <w:szCs w:val="28"/>
        </w:rPr>
        <w:t>招采竞字</w:t>
      </w:r>
      <w:proofErr w:type="gramEnd"/>
      <w:r w:rsidRPr="009F3A61">
        <w:rPr>
          <w:rFonts w:asciiTheme="minorEastAsia" w:eastAsiaTheme="minorEastAsia" w:hAnsiTheme="minorEastAsia" w:hint="eastAsia"/>
          <w:sz w:val="28"/>
          <w:szCs w:val="28"/>
        </w:rPr>
        <w:t>【2019】160号</w:t>
      </w:r>
    </w:p>
    <w:p w:rsidR="009F3A61" w:rsidRPr="009F3A61" w:rsidRDefault="009F3A61" w:rsidP="009F3A61">
      <w:pPr>
        <w:tabs>
          <w:tab w:val="left" w:pos="9865"/>
        </w:tabs>
        <w:spacing w:before="125"/>
        <w:ind w:left="116"/>
        <w:rPr>
          <w:rFonts w:asciiTheme="minorEastAsia" w:eastAsiaTheme="minorEastAsia" w:hAnsiTheme="minorEastAsia"/>
          <w:sz w:val="28"/>
          <w:szCs w:val="28"/>
        </w:rPr>
      </w:pPr>
      <w:r w:rsidRPr="009F3A61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Pr="009F3A61"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</w:t>
      </w:r>
      <w:r w:rsidRPr="009F3A61">
        <w:rPr>
          <w:rFonts w:asciiTheme="minorEastAsia" w:eastAsiaTheme="minorEastAsia" w:hAnsiTheme="minorEastAsia" w:hint="eastAsia"/>
          <w:sz w:val="24"/>
          <w:szCs w:val="24"/>
        </w:rPr>
        <w:t>长葛市公安局交通管理大队武装卡点装备采购项目（二次）单位：元（人民币）</w:t>
      </w:r>
    </w:p>
    <w:p w:rsidR="009F3A61" w:rsidRDefault="009F3A61" w:rsidP="009F3A61">
      <w:pPr>
        <w:pStyle w:val="a3"/>
        <w:spacing w:before="7"/>
        <w:rPr>
          <w:rFonts w:ascii="Arial Unicode MS"/>
          <w:sz w:val="10"/>
        </w:rPr>
      </w:pPr>
    </w:p>
    <w:tbl>
      <w:tblPr>
        <w:tblStyle w:val="TableNormal"/>
        <w:tblW w:w="97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686"/>
        <w:gridCol w:w="3132"/>
        <w:gridCol w:w="1262"/>
        <w:gridCol w:w="567"/>
      </w:tblGrid>
      <w:tr w:rsidR="009F3A61" w:rsidRPr="009F3A61" w:rsidTr="009F3A61">
        <w:trPr>
          <w:trHeight w:val="657"/>
        </w:trPr>
        <w:tc>
          <w:tcPr>
            <w:tcW w:w="1126" w:type="dxa"/>
            <w:shd w:val="clear" w:color="auto" w:fill="F0F0F0"/>
            <w:vAlign w:val="center"/>
          </w:tcPr>
          <w:p w:rsidR="009F3A61" w:rsidRPr="009F3A61" w:rsidRDefault="009F3A61" w:rsidP="009F3A61">
            <w:pPr>
              <w:pStyle w:val="TableParagraph"/>
              <w:ind w:right="81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标段</w:t>
            </w:r>
          </w:p>
        </w:tc>
        <w:tc>
          <w:tcPr>
            <w:tcW w:w="3686" w:type="dxa"/>
            <w:shd w:val="clear" w:color="auto" w:fill="F0F0F0"/>
            <w:vAlign w:val="center"/>
          </w:tcPr>
          <w:p w:rsidR="009F3A61" w:rsidRPr="009F3A61" w:rsidRDefault="009F3A61" w:rsidP="009F3A61">
            <w:pPr>
              <w:pStyle w:val="TableParagraph"/>
              <w:spacing w:before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3A61" w:rsidRPr="009F3A61" w:rsidRDefault="009F3A61" w:rsidP="009F3A61">
            <w:pPr>
              <w:pStyle w:val="TableParagraph"/>
              <w:ind w:left="35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32" w:type="dxa"/>
            <w:shd w:val="clear" w:color="auto" w:fill="F0F0F0"/>
            <w:vAlign w:val="center"/>
          </w:tcPr>
          <w:p w:rsidR="009F3A61" w:rsidRPr="009F3A61" w:rsidRDefault="009F3A61" w:rsidP="009F3A61">
            <w:pPr>
              <w:pStyle w:val="TableParagraph"/>
              <w:spacing w:before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3A61" w:rsidRPr="009F3A61" w:rsidRDefault="009F3A61" w:rsidP="009F3A61">
            <w:pPr>
              <w:pStyle w:val="TableParagraph"/>
              <w:ind w:right="93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投标报价</w:t>
            </w:r>
          </w:p>
        </w:tc>
        <w:tc>
          <w:tcPr>
            <w:tcW w:w="1262" w:type="dxa"/>
            <w:shd w:val="clear" w:color="auto" w:fill="F0F0F0"/>
            <w:vAlign w:val="center"/>
          </w:tcPr>
          <w:p w:rsidR="009F3A61" w:rsidRPr="009F3A61" w:rsidRDefault="009F3A61" w:rsidP="009F3A61">
            <w:pPr>
              <w:pStyle w:val="TableParagraph"/>
              <w:spacing w:before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3A61" w:rsidRPr="009F3A61" w:rsidRDefault="009F3A61" w:rsidP="009F3A61">
            <w:pPr>
              <w:pStyle w:val="TableParagraph"/>
              <w:ind w:left="35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交付日期</w:t>
            </w:r>
          </w:p>
        </w:tc>
        <w:tc>
          <w:tcPr>
            <w:tcW w:w="567" w:type="dxa"/>
            <w:shd w:val="clear" w:color="auto" w:fill="F0F0F0"/>
            <w:vAlign w:val="center"/>
          </w:tcPr>
          <w:p w:rsidR="009F3A61" w:rsidRPr="009F3A61" w:rsidRDefault="009F3A61" w:rsidP="009F3A61">
            <w:pPr>
              <w:pStyle w:val="TableParagraph"/>
              <w:spacing w:before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3A61" w:rsidRPr="009F3A61" w:rsidRDefault="009F3A61" w:rsidP="009F3A61">
            <w:pPr>
              <w:pStyle w:val="TableParagraph"/>
              <w:ind w:left="20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9F3A61" w:rsidRPr="009F3A61" w:rsidTr="009F3A61">
        <w:trPr>
          <w:trHeight w:val="1260"/>
        </w:trPr>
        <w:tc>
          <w:tcPr>
            <w:tcW w:w="1126" w:type="dxa"/>
            <w:vAlign w:val="center"/>
          </w:tcPr>
          <w:p w:rsidR="009F3A61" w:rsidRPr="009F3A61" w:rsidRDefault="009F3A61" w:rsidP="009F3A61">
            <w:pPr>
              <w:pStyle w:val="TableParagraph"/>
              <w:spacing w:before="7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9F3A61" w:rsidRPr="009F3A61" w:rsidRDefault="009F3A61" w:rsidP="009F3A61">
            <w:pPr>
              <w:pStyle w:val="TableParagraph"/>
              <w:ind w:left="8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sz w:val="24"/>
                <w:szCs w:val="24"/>
              </w:rPr>
              <w:t>一标段</w:t>
            </w:r>
          </w:p>
        </w:tc>
        <w:tc>
          <w:tcPr>
            <w:tcW w:w="3686" w:type="dxa"/>
            <w:vAlign w:val="center"/>
          </w:tcPr>
          <w:p w:rsidR="009F3A61" w:rsidRPr="009F3A61" w:rsidRDefault="009F3A61" w:rsidP="009F3A61">
            <w:pPr>
              <w:pStyle w:val="TableParagraph"/>
              <w:spacing w:before="44" w:line="160" w:lineRule="auto"/>
              <w:ind w:left="112" w:right="134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F3A61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长葛市公安局交通管理大队武装卡点装备采购项目（二次）</w:t>
            </w:r>
          </w:p>
        </w:tc>
        <w:tc>
          <w:tcPr>
            <w:tcW w:w="3132" w:type="dxa"/>
            <w:vAlign w:val="center"/>
          </w:tcPr>
          <w:p w:rsidR="009F3A61" w:rsidRDefault="009F3A61" w:rsidP="009F3A61">
            <w:pPr>
              <w:jc w:val="center"/>
              <w:rPr>
                <w:lang w:eastAsia="zh-CN"/>
              </w:rPr>
            </w:pPr>
            <w:r w:rsidRPr="009F3A61">
              <w:rPr>
                <w:rFonts w:hint="eastAsia"/>
                <w:lang w:eastAsia="zh-CN"/>
              </w:rPr>
              <w:t>大写：</w:t>
            </w:r>
            <w:r w:rsidRPr="009F3A61">
              <w:rPr>
                <w:lang w:eastAsia="zh-CN"/>
              </w:rPr>
              <w:t>人民币</w:t>
            </w:r>
            <w:r>
              <w:rPr>
                <w:rFonts w:hint="eastAsia"/>
                <w:lang w:eastAsia="zh-CN"/>
              </w:rPr>
              <w:t>壹拾柒万玖仟元整</w:t>
            </w:r>
          </w:p>
          <w:p w:rsidR="009F3A61" w:rsidRPr="009F3A61" w:rsidRDefault="009F3A61" w:rsidP="009F3A61">
            <w:pPr>
              <w:rPr>
                <w:lang w:eastAsia="zh-CN"/>
              </w:rPr>
            </w:pPr>
            <w:r w:rsidRPr="009F3A61">
              <w:rPr>
                <w:lang w:eastAsia="zh-CN"/>
              </w:rPr>
              <w:t>小写：￥1</w:t>
            </w:r>
            <w:r>
              <w:rPr>
                <w:rFonts w:hint="eastAsia"/>
                <w:lang w:eastAsia="zh-CN"/>
              </w:rPr>
              <w:t>790</w:t>
            </w:r>
            <w:r w:rsidRPr="009F3A61">
              <w:rPr>
                <w:lang w:eastAsia="zh-CN"/>
              </w:rPr>
              <w:t>00.00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1262" w:type="dxa"/>
            <w:vAlign w:val="center"/>
          </w:tcPr>
          <w:p w:rsidR="009F3A61" w:rsidRPr="009F3A61" w:rsidRDefault="009F3A61" w:rsidP="009F3A61">
            <w:pPr>
              <w:pStyle w:val="TableParagraph"/>
              <w:spacing w:before="7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9F3A61" w:rsidRPr="009F3A61" w:rsidRDefault="009F3A61" w:rsidP="009F3A61">
            <w:pPr>
              <w:pStyle w:val="TableParagraph"/>
              <w:ind w:left="11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9F3A61">
              <w:rPr>
                <w:rFonts w:asciiTheme="minorEastAsia" w:eastAsiaTheme="minorEastAsia" w:hAnsiTheme="minorEastAsia" w:hint="eastAsia"/>
                <w:sz w:val="24"/>
                <w:szCs w:val="24"/>
              </w:rPr>
              <w:t>天</w:t>
            </w:r>
          </w:p>
        </w:tc>
        <w:tc>
          <w:tcPr>
            <w:tcW w:w="567" w:type="dxa"/>
            <w:vAlign w:val="center"/>
          </w:tcPr>
          <w:p w:rsidR="009F3A61" w:rsidRPr="009F3A61" w:rsidRDefault="009F3A61" w:rsidP="009F3A61">
            <w:pPr>
              <w:pStyle w:val="TableParagraph"/>
              <w:spacing w:before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3A61" w:rsidRPr="009F3A61" w:rsidRDefault="009F3A61" w:rsidP="009F3A61">
            <w:pPr>
              <w:pStyle w:val="TableParagraph"/>
              <w:ind w:left="11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3A61">
              <w:rPr>
                <w:rFonts w:asciiTheme="minorEastAsia" w:eastAsiaTheme="minorEastAsia" w:hAnsiTheme="minorEastAsia" w:hint="eastAsia"/>
                <w:w w:val="101"/>
                <w:sz w:val="24"/>
                <w:szCs w:val="24"/>
              </w:rPr>
              <w:t>无</w:t>
            </w:r>
          </w:p>
        </w:tc>
      </w:tr>
    </w:tbl>
    <w:p w:rsidR="009F3A61" w:rsidRDefault="009F3A61" w:rsidP="009F3A61">
      <w:pPr>
        <w:pStyle w:val="a3"/>
        <w:spacing w:before="9"/>
        <w:rPr>
          <w:rFonts w:ascii="Arial Unicode MS"/>
          <w:sz w:val="11"/>
        </w:rPr>
      </w:pPr>
    </w:p>
    <w:p w:rsidR="009F3A61" w:rsidRPr="009F3A61" w:rsidRDefault="009F3A61" w:rsidP="009F3A61">
      <w:pPr>
        <w:rPr>
          <w:sz w:val="28"/>
          <w:szCs w:val="28"/>
        </w:rPr>
      </w:pPr>
      <w:r w:rsidRPr="009F3A61">
        <w:rPr>
          <w:rFonts w:hint="eastAsia"/>
          <w:sz w:val="28"/>
          <w:szCs w:val="28"/>
        </w:rPr>
        <w:t>供应商名称：河南浩萍实业有限公司</w:t>
      </w:r>
      <w:r w:rsidRPr="009F3A61">
        <w:rPr>
          <w:rFonts w:hint="eastAsia"/>
          <w:sz w:val="28"/>
          <w:szCs w:val="28"/>
          <w:u w:val="single"/>
        </w:rPr>
        <w:t xml:space="preserve"> </w:t>
      </w:r>
      <w:r w:rsidRPr="009F3A61">
        <w:rPr>
          <w:rFonts w:hint="eastAsia"/>
          <w:sz w:val="28"/>
          <w:szCs w:val="28"/>
          <w:u w:val="single"/>
        </w:rPr>
        <w:tab/>
        <w:t>（全称）</w:t>
      </w:r>
      <w:r w:rsidRPr="009F3A61">
        <w:rPr>
          <w:rFonts w:hint="eastAsia"/>
          <w:sz w:val="28"/>
          <w:szCs w:val="28"/>
          <w:u w:val="single"/>
        </w:rPr>
        <w:tab/>
      </w:r>
      <w:r w:rsidRPr="009F3A61">
        <w:rPr>
          <w:rFonts w:hint="eastAsia"/>
          <w:sz w:val="28"/>
          <w:szCs w:val="28"/>
        </w:rPr>
        <w:t xml:space="preserve">（公章）： </w:t>
      </w:r>
    </w:p>
    <w:p w:rsidR="009F3A61" w:rsidRPr="009F3A61" w:rsidRDefault="009F3A61" w:rsidP="009F3A61">
      <w:pPr>
        <w:rPr>
          <w:sz w:val="28"/>
          <w:szCs w:val="28"/>
        </w:rPr>
      </w:pPr>
      <w:r w:rsidRPr="009F3A61">
        <w:rPr>
          <w:rFonts w:hint="eastAsia"/>
          <w:sz w:val="28"/>
          <w:szCs w:val="28"/>
        </w:rPr>
        <w:t>供应</w:t>
      </w:r>
      <w:proofErr w:type="gramStart"/>
      <w:r w:rsidRPr="009F3A61">
        <w:rPr>
          <w:rFonts w:hint="eastAsia"/>
          <w:sz w:val="28"/>
          <w:szCs w:val="28"/>
        </w:rPr>
        <w:t>商法定</w:t>
      </w:r>
      <w:proofErr w:type="gramEnd"/>
      <w:r w:rsidRPr="009F3A61">
        <w:rPr>
          <w:rFonts w:hint="eastAsia"/>
          <w:sz w:val="28"/>
          <w:szCs w:val="28"/>
        </w:rPr>
        <w:t>代表人（单位负责人）或授权代表签字：蒋彦正</w:t>
      </w:r>
    </w:p>
    <w:p w:rsidR="009F3A61" w:rsidRPr="009F3A61" w:rsidRDefault="009F3A61" w:rsidP="009F3A61">
      <w:pPr>
        <w:rPr>
          <w:sz w:val="28"/>
          <w:szCs w:val="28"/>
        </w:rPr>
      </w:pPr>
      <w:r w:rsidRPr="009F3A61">
        <w:rPr>
          <w:rFonts w:hint="eastAsia"/>
          <w:sz w:val="28"/>
          <w:szCs w:val="28"/>
        </w:rPr>
        <w:t>日期： 2020年5月</w:t>
      </w:r>
      <w:r w:rsidR="000A5874">
        <w:rPr>
          <w:rFonts w:hint="eastAsia"/>
          <w:sz w:val="28"/>
          <w:szCs w:val="28"/>
        </w:rPr>
        <w:t>20</w:t>
      </w:r>
      <w:r w:rsidRPr="009F3A61">
        <w:rPr>
          <w:rFonts w:hint="eastAsia"/>
          <w:sz w:val="28"/>
          <w:szCs w:val="28"/>
        </w:rPr>
        <w:t>日</w:t>
      </w:r>
    </w:p>
    <w:p w:rsidR="009F3A61" w:rsidRDefault="009F3A61">
      <w:pPr>
        <w:widowControl/>
        <w:autoSpaceDE/>
        <w:autoSpaceDN/>
        <w:rPr>
          <w:b/>
        </w:rPr>
      </w:pPr>
      <w:r>
        <w:rPr>
          <w:b/>
        </w:rPr>
        <w:br w:type="page"/>
      </w:r>
    </w:p>
    <w:p w:rsidR="004672EC" w:rsidRPr="009F3A61" w:rsidRDefault="004672EC" w:rsidP="004672EC">
      <w:pPr>
        <w:jc w:val="center"/>
        <w:rPr>
          <w:b/>
          <w:sz w:val="28"/>
          <w:szCs w:val="28"/>
        </w:rPr>
      </w:pPr>
      <w:r w:rsidRPr="009F3A61">
        <w:rPr>
          <w:b/>
          <w:sz w:val="28"/>
          <w:szCs w:val="28"/>
        </w:rPr>
        <w:lastRenderedPageBreak/>
        <w:t>分项报价表（货物类项目）</w:t>
      </w:r>
    </w:p>
    <w:p w:rsidR="004672EC" w:rsidRPr="004672EC" w:rsidRDefault="004672EC" w:rsidP="004672EC">
      <w:r w:rsidRPr="004672EC">
        <w:t>项目编号：长</w:t>
      </w:r>
      <w:proofErr w:type="gramStart"/>
      <w:r w:rsidRPr="004672EC">
        <w:t>招采竞字</w:t>
      </w:r>
      <w:proofErr w:type="gramEnd"/>
      <w:r w:rsidRPr="004672EC">
        <w:t>【2019】160</w:t>
      </w:r>
      <w:r w:rsidRPr="004672EC">
        <w:rPr>
          <w:spacing w:val="-30"/>
        </w:rPr>
        <w:t xml:space="preserve"> 号</w:t>
      </w:r>
    </w:p>
    <w:p w:rsidR="004672EC" w:rsidRDefault="004672EC" w:rsidP="004672EC">
      <w:pPr>
        <w:pStyle w:val="a3"/>
        <w:spacing w:before="1"/>
        <w:ind w:left="220"/>
      </w:pPr>
      <w:r>
        <w:t>项目名称：长葛市公安局交通管理大队武装卡点装备采购项目（二次）</w:t>
      </w:r>
    </w:p>
    <w:p w:rsidR="004672EC" w:rsidRDefault="004672EC" w:rsidP="004672EC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"/>
        <w:gridCol w:w="425"/>
        <w:gridCol w:w="2127"/>
        <w:gridCol w:w="1560"/>
        <w:gridCol w:w="567"/>
        <w:gridCol w:w="708"/>
        <w:gridCol w:w="850"/>
        <w:gridCol w:w="1136"/>
        <w:gridCol w:w="1702"/>
      </w:tblGrid>
      <w:tr w:rsidR="004672EC" w:rsidTr="004672EC">
        <w:trPr>
          <w:trHeight w:val="935"/>
        </w:trPr>
        <w:tc>
          <w:tcPr>
            <w:tcW w:w="536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194" w:line="218" w:lineRule="auto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850" w:type="dxa"/>
            <w:gridSpan w:val="2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127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规格型号</w:t>
            </w:r>
          </w:p>
        </w:tc>
        <w:tc>
          <w:tcPr>
            <w:tcW w:w="1560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79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</w:t>
            </w:r>
          </w:p>
          <w:p w:rsidR="004672EC" w:rsidRDefault="004672EC" w:rsidP="004672EC">
            <w:pPr>
              <w:pStyle w:val="TableParagraph"/>
              <w:spacing w:before="160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参数</w:t>
            </w:r>
          </w:p>
        </w:tc>
        <w:tc>
          <w:tcPr>
            <w:tcW w:w="567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79"/>
              <w:ind w:left="1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单</w:t>
            </w:r>
          </w:p>
          <w:p w:rsidR="004672EC" w:rsidRDefault="004672EC" w:rsidP="004672EC">
            <w:pPr>
              <w:pStyle w:val="TableParagraph"/>
              <w:spacing w:before="160"/>
              <w:ind w:left="1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位</w:t>
            </w:r>
          </w:p>
        </w:tc>
        <w:tc>
          <w:tcPr>
            <w:tcW w:w="708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850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单价</w:t>
            </w:r>
          </w:p>
        </w:tc>
        <w:tc>
          <w:tcPr>
            <w:tcW w:w="1136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总价</w:t>
            </w:r>
          </w:p>
        </w:tc>
        <w:tc>
          <w:tcPr>
            <w:tcW w:w="1702" w:type="dxa"/>
            <w:shd w:val="clear" w:color="auto" w:fill="F0F0F0"/>
            <w:vAlign w:val="center"/>
          </w:tcPr>
          <w:p w:rsidR="004672EC" w:rsidRDefault="004672EC" w:rsidP="004672EC">
            <w:pPr>
              <w:pStyle w:val="TableParagraph"/>
              <w:spacing w:before="79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产地及</w:t>
            </w:r>
          </w:p>
          <w:p w:rsidR="004672EC" w:rsidRDefault="004672EC" w:rsidP="004672EC">
            <w:pPr>
              <w:pStyle w:val="TableParagraph"/>
              <w:spacing w:before="160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厂家</w:t>
            </w:r>
          </w:p>
        </w:tc>
      </w:tr>
      <w:tr w:rsidR="004672EC" w:rsidTr="004672EC">
        <w:trPr>
          <w:trHeight w:val="1560"/>
        </w:trPr>
        <w:tc>
          <w:tcPr>
            <w:tcW w:w="5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spacing w:before="5"/>
              <w:jc w:val="center"/>
              <w:rPr>
                <w:sz w:val="29"/>
              </w:rPr>
            </w:pPr>
          </w:p>
          <w:p w:rsidR="004672EC" w:rsidRDefault="004672EC" w:rsidP="004672E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55" w:line="244" w:lineRule="auto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防撞动栏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55" w:line="244" w:lineRule="auto"/>
              <w:ind w:left="83" w:right="92"/>
              <w:jc w:val="center"/>
              <w:rPr>
                <w:sz w:val="24"/>
              </w:rPr>
            </w:pPr>
            <w:r>
              <w:rPr>
                <w:sz w:val="24"/>
              </w:rPr>
              <w:t>冲移护</w:t>
            </w:r>
          </w:p>
        </w:tc>
        <w:tc>
          <w:tcPr>
            <w:tcW w:w="2127" w:type="dxa"/>
            <w:vAlign w:val="center"/>
          </w:tcPr>
          <w:p w:rsidR="004672EC" w:rsidRDefault="004672EC" w:rsidP="004672EC">
            <w:pPr>
              <w:pStyle w:val="TableParagraph"/>
              <w:spacing w:line="244" w:lineRule="auto"/>
              <w:ind w:left="106" w:right="4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规格：114 管径 3 米附带</w:t>
            </w:r>
            <w:proofErr w:type="gramStart"/>
            <w:r>
              <w:rPr>
                <w:sz w:val="24"/>
                <w:lang w:eastAsia="zh-CN"/>
              </w:rPr>
              <w:t>阻车钉壁厚</w:t>
            </w:r>
            <w:proofErr w:type="gramEnd"/>
            <w:r>
              <w:rPr>
                <w:sz w:val="24"/>
                <w:lang w:eastAsia="zh-CN"/>
              </w:rPr>
              <w:t xml:space="preserve"> 2mm </w:t>
            </w:r>
            <w:proofErr w:type="gramStart"/>
            <w:r>
              <w:rPr>
                <w:sz w:val="24"/>
                <w:lang w:eastAsia="zh-CN"/>
              </w:rPr>
              <w:t>带爆闪</w:t>
            </w:r>
            <w:proofErr w:type="gramEnd"/>
            <w:r>
              <w:rPr>
                <w:sz w:val="24"/>
                <w:lang w:eastAsia="zh-CN"/>
              </w:rPr>
              <w:t>警示灯，</w:t>
            </w:r>
          </w:p>
          <w:p w:rsidR="004672EC" w:rsidRDefault="004672EC" w:rsidP="004672EC">
            <w:pPr>
              <w:pStyle w:val="TableParagraph"/>
              <w:spacing w:line="286" w:lineRule="exact"/>
              <w:ind w:left="10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型号：</w:t>
            </w:r>
            <w:r>
              <w:rPr>
                <w:rFonts w:ascii="Times New Roman" w:eastAsia="Times New Roman"/>
                <w:sz w:val="24"/>
              </w:rPr>
              <w:t>HP-ZHL</w:t>
            </w:r>
          </w:p>
        </w:tc>
        <w:tc>
          <w:tcPr>
            <w:tcW w:w="1560" w:type="dxa"/>
            <w:vAlign w:val="center"/>
          </w:tcPr>
          <w:p w:rsidR="004672EC" w:rsidRDefault="004672EC" w:rsidP="004672EC">
            <w:pPr>
              <w:pStyle w:val="TableParagraph"/>
              <w:spacing w:line="244" w:lineRule="auto"/>
              <w:ind w:left="178" w:right="164" w:firstLine="2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114</w:t>
            </w:r>
            <w:r>
              <w:rPr>
                <w:spacing w:val="-15"/>
                <w:sz w:val="24"/>
                <w:lang w:eastAsia="zh-CN"/>
              </w:rPr>
              <w:t xml:space="preserve"> 管径 </w:t>
            </w:r>
            <w:r>
              <w:rPr>
                <w:sz w:val="24"/>
                <w:lang w:eastAsia="zh-CN"/>
              </w:rPr>
              <w:t>3 米附带</w:t>
            </w:r>
            <w:proofErr w:type="gramStart"/>
            <w:r>
              <w:rPr>
                <w:sz w:val="24"/>
                <w:lang w:eastAsia="zh-CN"/>
              </w:rPr>
              <w:t>阻车</w:t>
            </w:r>
            <w:r>
              <w:rPr>
                <w:spacing w:val="-15"/>
                <w:sz w:val="24"/>
                <w:lang w:eastAsia="zh-CN"/>
              </w:rPr>
              <w:t>钉壁厚</w:t>
            </w:r>
            <w:proofErr w:type="gramEnd"/>
            <w:r>
              <w:rPr>
                <w:spacing w:val="-15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2mm </w:t>
            </w:r>
            <w:proofErr w:type="gramStart"/>
            <w:r>
              <w:rPr>
                <w:sz w:val="24"/>
                <w:lang w:eastAsia="zh-CN"/>
              </w:rPr>
              <w:t>带爆闪</w:t>
            </w:r>
            <w:proofErr w:type="gramEnd"/>
            <w:r>
              <w:rPr>
                <w:sz w:val="24"/>
                <w:lang w:eastAsia="zh-CN"/>
              </w:rPr>
              <w:t>警示</w:t>
            </w:r>
          </w:p>
          <w:p w:rsidR="004672EC" w:rsidRDefault="004672EC" w:rsidP="004672EC">
            <w:pPr>
              <w:pStyle w:val="TableParagraph"/>
              <w:spacing w:line="28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灯</w:t>
            </w:r>
          </w:p>
        </w:tc>
        <w:tc>
          <w:tcPr>
            <w:tcW w:w="567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708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4672EC" w:rsidP="004672EC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4672EC" w:rsidRDefault="00AC27A7" w:rsidP="004672EC">
            <w:pPr>
              <w:pStyle w:val="TableParagraph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3700</w:t>
            </w:r>
          </w:p>
        </w:tc>
        <w:tc>
          <w:tcPr>
            <w:tcW w:w="11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4672EC" w:rsidP="004672EC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4672EC" w:rsidRDefault="00AC27A7" w:rsidP="004672EC">
            <w:pPr>
              <w:pStyle w:val="TableParagraph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29600</w:t>
            </w:r>
            <w:r w:rsidR="004672EC">
              <w:rPr>
                <w:rFonts w:ascii="Times New Roman"/>
                <w:sz w:val="24"/>
              </w:rPr>
              <w:t>.00</w:t>
            </w:r>
          </w:p>
        </w:tc>
        <w:tc>
          <w:tcPr>
            <w:tcW w:w="1702" w:type="dxa"/>
            <w:vAlign w:val="center"/>
          </w:tcPr>
          <w:p w:rsidR="004672EC" w:rsidRDefault="004672EC" w:rsidP="004672EC">
            <w:pPr>
              <w:pStyle w:val="TableParagraph"/>
              <w:spacing w:before="79" w:line="364" w:lineRule="auto"/>
              <w:ind w:left="106" w:right="8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河南郑州、河南浩萍实业有限公司</w:t>
            </w:r>
          </w:p>
        </w:tc>
      </w:tr>
      <w:tr w:rsidR="004672EC" w:rsidTr="004672EC">
        <w:trPr>
          <w:trHeight w:val="1561"/>
        </w:trPr>
        <w:tc>
          <w:tcPr>
            <w:tcW w:w="5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7"/>
              <w:jc w:val="center"/>
              <w:rPr>
                <w:sz w:val="29"/>
                <w:lang w:eastAsia="zh-CN"/>
              </w:rPr>
            </w:pPr>
          </w:p>
          <w:p w:rsidR="004672EC" w:rsidRDefault="004672EC" w:rsidP="004672E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58" w:line="242" w:lineRule="auto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防撞动栏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58" w:line="242" w:lineRule="auto"/>
              <w:ind w:left="83" w:right="92"/>
              <w:jc w:val="center"/>
              <w:rPr>
                <w:sz w:val="24"/>
              </w:rPr>
            </w:pPr>
            <w:r>
              <w:rPr>
                <w:sz w:val="24"/>
              </w:rPr>
              <w:t>冲移护</w:t>
            </w:r>
          </w:p>
        </w:tc>
        <w:tc>
          <w:tcPr>
            <w:tcW w:w="2127" w:type="dxa"/>
            <w:vAlign w:val="center"/>
          </w:tcPr>
          <w:p w:rsidR="004672EC" w:rsidRDefault="004672EC" w:rsidP="004672EC">
            <w:pPr>
              <w:pStyle w:val="TableParagraph"/>
              <w:tabs>
                <w:tab w:val="left" w:pos="1547"/>
              </w:tabs>
              <w:spacing w:before="2" w:line="242" w:lineRule="auto"/>
              <w:ind w:left="106" w:right="9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规格</w:t>
            </w:r>
            <w:r>
              <w:rPr>
                <w:spacing w:val="-3"/>
                <w:sz w:val="24"/>
                <w:lang w:eastAsia="zh-CN"/>
              </w:rPr>
              <w:t>：114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管</w:t>
            </w:r>
            <w:r>
              <w:rPr>
                <w:spacing w:val="1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3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米不带</w:t>
            </w:r>
            <w:proofErr w:type="gramStart"/>
            <w:r>
              <w:rPr>
                <w:sz w:val="24"/>
                <w:lang w:eastAsia="zh-CN"/>
              </w:rPr>
              <w:t>阻车钉</w:t>
            </w:r>
            <w:proofErr w:type="gramEnd"/>
            <w:r>
              <w:rPr>
                <w:sz w:val="24"/>
                <w:lang w:eastAsia="zh-CN"/>
              </w:rPr>
              <w:tab/>
              <w:t>壁厚</w:t>
            </w:r>
            <w:r>
              <w:rPr>
                <w:spacing w:val="-65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2mm</w:t>
            </w:r>
            <w:r>
              <w:rPr>
                <w:spacing w:val="-65"/>
                <w:sz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lang w:eastAsia="zh-CN"/>
              </w:rPr>
              <w:t>带爆闪</w:t>
            </w:r>
            <w:proofErr w:type="gramEnd"/>
            <w:r>
              <w:rPr>
                <w:sz w:val="24"/>
                <w:lang w:eastAsia="zh-CN"/>
              </w:rPr>
              <w:t>警示灯</w:t>
            </w:r>
          </w:p>
          <w:p w:rsidR="004672EC" w:rsidRDefault="004672EC" w:rsidP="004672EC">
            <w:pPr>
              <w:pStyle w:val="TableParagraph"/>
              <w:spacing w:before="6" w:line="292" w:lineRule="exact"/>
              <w:ind w:left="10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型号：</w:t>
            </w:r>
            <w:r>
              <w:rPr>
                <w:rFonts w:ascii="Times New Roman" w:eastAsia="Times New Roman"/>
                <w:sz w:val="24"/>
              </w:rPr>
              <w:t>HP-HL</w:t>
            </w:r>
          </w:p>
        </w:tc>
        <w:tc>
          <w:tcPr>
            <w:tcW w:w="1560" w:type="dxa"/>
            <w:vAlign w:val="center"/>
          </w:tcPr>
          <w:p w:rsidR="004672EC" w:rsidRDefault="004672EC" w:rsidP="004672EC">
            <w:pPr>
              <w:pStyle w:val="TableParagraph"/>
              <w:spacing w:before="158" w:line="242" w:lineRule="auto"/>
              <w:ind w:left="178" w:right="16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114</w:t>
            </w:r>
            <w:r>
              <w:rPr>
                <w:spacing w:val="-20"/>
                <w:sz w:val="24"/>
                <w:lang w:eastAsia="zh-CN"/>
              </w:rPr>
              <w:t xml:space="preserve"> 管 </w:t>
            </w:r>
            <w:r>
              <w:rPr>
                <w:sz w:val="24"/>
                <w:lang w:eastAsia="zh-CN"/>
              </w:rPr>
              <w:t>3</w:t>
            </w:r>
            <w:r>
              <w:rPr>
                <w:spacing w:val="-30"/>
                <w:sz w:val="24"/>
                <w:lang w:eastAsia="zh-CN"/>
              </w:rPr>
              <w:t xml:space="preserve"> 米不带</w:t>
            </w:r>
            <w:proofErr w:type="gramStart"/>
            <w:r>
              <w:rPr>
                <w:spacing w:val="-30"/>
                <w:sz w:val="24"/>
                <w:lang w:eastAsia="zh-CN"/>
              </w:rPr>
              <w:t>阻车钉</w:t>
            </w:r>
            <w:r>
              <w:rPr>
                <w:spacing w:val="-40"/>
                <w:sz w:val="24"/>
                <w:lang w:eastAsia="zh-CN"/>
              </w:rPr>
              <w:t>壁厚</w:t>
            </w:r>
            <w:proofErr w:type="gramEnd"/>
            <w:r>
              <w:rPr>
                <w:spacing w:val="-4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2mm</w:t>
            </w:r>
            <w:r>
              <w:rPr>
                <w:spacing w:val="-30"/>
                <w:sz w:val="24"/>
                <w:lang w:eastAsia="zh-CN"/>
              </w:rPr>
              <w:t xml:space="preserve"> </w:t>
            </w:r>
            <w:proofErr w:type="gramStart"/>
            <w:r>
              <w:rPr>
                <w:spacing w:val="-30"/>
                <w:sz w:val="24"/>
                <w:lang w:eastAsia="zh-CN"/>
              </w:rPr>
              <w:t>带爆闪</w:t>
            </w:r>
            <w:proofErr w:type="gramEnd"/>
            <w:r>
              <w:rPr>
                <w:spacing w:val="-30"/>
                <w:sz w:val="24"/>
                <w:lang w:eastAsia="zh-CN"/>
              </w:rPr>
              <w:t>警示灯</w:t>
            </w:r>
          </w:p>
        </w:tc>
        <w:tc>
          <w:tcPr>
            <w:tcW w:w="567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11"/>
              <w:jc w:val="center"/>
              <w:rPr>
                <w:sz w:val="24"/>
                <w:lang w:eastAsia="zh-CN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708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spacing w:before="11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4672EC" w:rsidP="004672EC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AC27A7">
              <w:rPr>
                <w:rFonts w:ascii="Times New Roman" w:hint="eastAsia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1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4672EC" w:rsidP="004672EC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AC27A7">
              <w:rPr>
                <w:rFonts w:ascii="Times New Roman" w:hint="eastAsia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00.00</w:t>
            </w:r>
          </w:p>
        </w:tc>
        <w:tc>
          <w:tcPr>
            <w:tcW w:w="1702" w:type="dxa"/>
            <w:vAlign w:val="center"/>
          </w:tcPr>
          <w:p w:rsidR="004672EC" w:rsidRDefault="004672EC" w:rsidP="004672EC">
            <w:pPr>
              <w:pStyle w:val="TableParagraph"/>
              <w:spacing w:before="81" w:line="364" w:lineRule="auto"/>
              <w:ind w:left="106" w:right="8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河南郑州、河南浩萍实业有限公司</w:t>
            </w:r>
          </w:p>
        </w:tc>
      </w:tr>
      <w:tr w:rsidR="004672EC" w:rsidTr="004672EC">
        <w:trPr>
          <w:trHeight w:val="1403"/>
        </w:trPr>
        <w:tc>
          <w:tcPr>
            <w:tcW w:w="5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2"/>
              <w:jc w:val="center"/>
              <w:rPr>
                <w:sz w:val="23"/>
                <w:lang w:eastAsia="zh-CN"/>
              </w:rPr>
            </w:pPr>
          </w:p>
          <w:p w:rsidR="004672EC" w:rsidRDefault="004672EC" w:rsidP="004672E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4672EC" w:rsidRDefault="004672EC" w:rsidP="004672EC">
            <w:pPr>
              <w:pStyle w:val="TableParagraph"/>
              <w:spacing w:before="4"/>
              <w:jc w:val="center"/>
              <w:rPr>
                <w:sz w:val="30"/>
              </w:rPr>
            </w:pPr>
          </w:p>
          <w:p w:rsidR="004672EC" w:rsidRDefault="004672EC" w:rsidP="004672EC">
            <w:pPr>
              <w:pStyle w:val="TableParagraph"/>
              <w:spacing w:line="242" w:lineRule="auto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移 动护栏</w:t>
            </w:r>
          </w:p>
        </w:tc>
        <w:tc>
          <w:tcPr>
            <w:tcW w:w="2127" w:type="dxa"/>
            <w:vAlign w:val="center"/>
          </w:tcPr>
          <w:p w:rsidR="004672EC" w:rsidRDefault="004672EC" w:rsidP="004672EC">
            <w:pPr>
              <w:pStyle w:val="TableParagraph"/>
              <w:spacing w:before="76" w:line="244" w:lineRule="auto"/>
              <w:ind w:left="162" w:right="14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蓝白色+警察标识底 座 加 厚 1mx1.5m</w:t>
            </w:r>
          </w:p>
          <w:p w:rsidR="004672EC" w:rsidRDefault="004672EC" w:rsidP="004672EC">
            <w:pPr>
              <w:pStyle w:val="TableParagraph"/>
              <w:spacing w:line="303" w:lineRule="exact"/>
              <w:ind w:left="10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型号：</w:t>
            </w:r>
            <w:r>
              <w:rPr>
                <w:rFonts w:ascii="Times New Roman" w:eastAsia="Times New Roman"/>
                <w:sz w:val="24"/>
              </w:rPr>
              <w:t>HP-YHL</w:t>
            </w:r>
          </w:p>
        </w:tc>
        <w:tc>
          <w:tcPr>
            <w:tcW w:w="1560" w:type="dxa"/>
            <w:vAlign w:val="center"/>
          </w:tcPr>
          <w:p w:rsidR="004672EC" w:rsidRDefault="004672EC" w:rsidP="004672EC">
            <w:pPr>
              <w:pStyle w:val="TableParagraph"/>
              <w:spacing w:before="76" w:line="244" w:lineRule="auto"/>
              <w:ind w:left="118" w:right="10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蓝白色+警察标识</w:t>
            </w:r>
          </w:p>
          <w:p w:rsidR="004672EC" w:rsidRDefault="004672EC" w:rsidP="004672EC">
            <w:pPr>
              <w:pStyle w:val="TableParagraph"/>
              <w:spacing w:line="242" w:lineRule="auto"/>
              <w:ind w:left="118" w:right="10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底座加厚 1mx1.5m</w:t>
            </w:r>
          </w:p>
        </w:tc>
        <w:tc>
          <w:tcPr>
            <w:tcW w:w="567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9"/>
              <w:jc w:val="center"/>
              <w:rPr>
                <w:sz w:val="18"/>
                <w:lang w:eastAsia="zh-CN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708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4"/>
              </w:rPr>
            </w:pPr>
          </w:p>
          <w:p w:rsidR="004672EC" w:rsidRDefault="004672EC" w:rsidP="004672EC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4672EC" w:rsidRDefault="004672EC" w:rsidP="004672E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4672EC" w:rsidP="004672EC">
            <w:pPr>
              <w:pStyle w:val="TableParagraph"/>
              <w:spacing w:before="227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C27A7">
              <w:rPr>
                <w:rFonts w:ascii="Times New Roman" w:hint="eastAsia"/>
                <w:sz w:val="24"/>
              </w:rPr>
              <w:t>29</w:t>
            </w:r>
          </w:p>
        </w:tc>
        <w:tc>
          <w:tcPr>
            <w:tcW w:w="1136" w:type="dxa"/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sz w:val="26"/>
              </w:rPr>
            </w:pPr>
          </w:p>
          <w:p w:rsidR="004672EC" w:rsidRDefault="00AC27A7" w:rsidP="004672EC">
            <w:pPr>
              <w:pStyle w:val="TableParagraph"/>
              <w:spacing w:before="227"/>
              <w:ind w:lef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77400</w:t>
            </w:r>
            <w:r w:rsidR="004672EC">
              <w:rPr>
                <w:rFonts w:ascii="Times New Roman"/>
                <w:sz w:val="24"/>
              </w:rPr>
              <w:t>.00</w:t>
            </w:r>
          </w:p>
        </w:tc>
        <w:tc>
          <w:tcPr>
            <w:tcW w:w="1702" w:type="dxa"/>
            <w:vAlign w:val="center"/>
          </w:tcPr>
          <w:p w:rsidR="004672EC" w:rsidRDefault="004672EC" w:rsidP="004672EC">
            <w:pPr>
              <w:pStyle w:val="TableParagraph"/>
              <w:spacing w:before="79"/>
              <w:ind w:left="106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河南郑州、河</w:t>
            </w:r>
          </w:p>
          <w:p w:rsidR="004672EC" w:rsidRDefault="004672EC" w:rsidP="004672EC">
            <w:pPr>
              <w:pStyle w:val="TableParagraph"/>
              <w:spacing w:before="8" w:line="460" w:lineRule="atLeast"/>
              <w:ind w:left="106" w:right="8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</w:t>
            </w:r>
            <w:proofErr w:type="gramStart"/>
            <w:r>
              <w:rPr>
                <w:sz w:val="24"/>
                <w:lang w:eastAsia="zh-CN"/>
              </w:rPr>
              <w:t>浩</w:t>
            </w:r>
            <w:proofErr w:type="gramEnd"/>
            <w:r>
              <w:rPr>
                <w:sz w:val="24"/>
                <w:lang w:eastAsia="zh-CN"/>
              </w:rPr>
              <w:t>萍实业有限公司</w:t>
            </w:r>
          </w:p>
        </w:tc>
      </w:tr>
      <w:tr w:rsidR="004672EC" w:rsidTr="004672EC">
        <w:trPr>
          <w:trHeight w:val="851"/>
        </w:trPr>
        <w:tc>
          <w:tcPr>
            <w:tcW w:w="1386" w:type="dxa"/>
            <w:gridSpan w:val="3"/>
            <w:vAlign w:val="center"/>
          </w:tcPr>
          <w:p w:rsidR="004672EC" w:rsidRDefault="004672EC" w:rsidP="004672EC">
            <w:pPr>
              <w:pStyle w:val="TableParagraph"/>
              <w:spacing w:before="1"/>
              <w:jc w:val="center"/>
              <w:rPr>
                <w:sz w:val="21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1"/>
              <w:ind w:left="451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4254" w:type="dxa"/>
            <w:gridSpan w:val="3"/>
            <w:tcBorders>
              <w:righ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"/>
              <w:jc w:val="center"/>
              <w:rPr>
                <w:sz w:val="21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1"/>
              <w:ind w:left="226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大写：人民币</w:t>
            </w:r>
            <w:r w:rsidR="00AC27A7">
              <w:rPr>
                <w:rFonts w:hint="eastAsia"/>
                <w:sz w:val="24"/>
                <w:lang w:eastAsia="zh-CN"/>
              </w:rPr>
              <w:t>壹拾柒万玖仟元整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4672EC" w:rsidRDefault="004672EC" w:rsidP="004672EC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3688" w:type="dxa"/>
            <w:gridSpan w:val="3"/>
            <w:tcBorders>
              <w:left w:val="nil"/>
            </w:tcBorders>
            <w:vAlign w:val="center"/>
          </w:tcPr>
          <w:p w:rsidR="004672EC" w:rsidRDefault="004672EC" w:rsidP="004672EC">
            <w:pPr>
              <w:pStyle w:val="TableParagraph"/>
              <w:spacing w:before="1"/>
              <w:jc w:val="center"/>
              <w:rPr>
                <w:sz w:val="21"/>
                <w:lang w:eastAsia="zh-CN"/>
              </w:rPr>
            </w:pPr>
          </w:p>
          <w:p w:rsidR="004672EC" w:rsidRDefault="004672EC" w:rsidP="004672EC">
            <w:pPr>
              <w:pStyle w:val="TableParagraph"/>
              <w:spacing w:before="1"/>
              <w:ind w:left="553"/>
              <w:jc w:val="center"/>
              <w:rPr>
                <w:sz w:val="24"/>
              </w:rPr>
            </w:pPr>
            <w:r>
              <w:rPr>
                <w:sz w:val="24"/>
              </w:rPr>
              <w:t>小写：￥1</w:t>
            </w:r>
            <w:r w:rsidR="00AC27A7">
              <w:rPr>
                <w:rFonts w:hint="eastAsia"/>
                <w:sz w:val="24"/>
              </w:rPr>
              <w:t>790</w:t>
            </w:r>
            <w:r>
              <w:rPr>
                <w:sz w:val="24"/>
              </w:rPr>
              <w:t>00.00元</w:t>
            </w:r>
          </w:p>
        </w:tc>
      </w:tr>
    </w:tbl>
    <w:p w:rsidR="004672EC" w:rsidRDefault="004672EC" w:rsidP="004672EC">
      <w:pPr>
        <w:pStyle w:val="a3"/>
        <w:spacing w:before="159"/>
        <w:ind w:left="220"/>
      </w:pPr>
      <w:r>
        <w:t>供应商（公章</w:t>
      </w:r>
      <w:r>
        <w:rPr>
          <w:spacing w:val="-120"/>
        </w:rPr>
        <w:t>）</w:t>
      </w:r>
      <w:r>
        <w:t>：河南浩萍实业有限公司</w:t>
      </w:r>
    </w:p>
    <w:p w:rsidR="004672EC" w:rsidRPr="00AC27A7" w:rsidRDefault="004672EC">
      <w:pPr>
        <w:rPr>
          <w:sz w:val="28"/>
          <w:szCs w:val="28"/>
        </w:rPr>
      </w:pPr>
      <w:r w:rsidRPr="00AC27A7">
        <w:rPr>
          <w:rFonts w:hint="eastAsia"/>
          <w:sz w:val="28"/>
          <w:szCs w:val="28"/>
        </w:rPr>
        <w:t>供应</w:t>
      </w:r>
      <w:proofErr w:type="gramStart"/>
      <w:r w:rsidRPr="00AC27A7">
        <w:rPr>
          <w:rFonts w:hint="eastAsia"/>
          <w:sz w:val="28"/>
          <w:szCs w:val="28"/>
        </w:rPr>
        <w:t>商法定</w:t>
      </w:r>
      <w:proofErr w:type="gramEnd"/>
      <w:r w:rsidRPr="00AC27A7">
        <w:rPr>
          <w:rFonts w:hint="eastAsia"/>
          <w:sz w:val="28"/>
          <w:szCs w:val="28"/>
        </w:rPr>
        <w:t>代表人（单位负责人）或授权代表签字：</w:t>
      </w:r>
    </w:p>
    <w:p w:rsidR="004672EC" w:rsidRPr="004672EC" w:rsidRDefault="000A5874" w:rsidP="004672EC">
      <w:r w:rsidRPr="000A5874">
        <w:rPr>
          <w:rFonts w:hint="eastAsia"/>
        </w:rPr>
        <w:t>日期：</w:t>
      </w:r>
      <w:r w:rsidRPr="000A5874">
        <w:t xml:space="preserve"> 2020年5月20日</w:t>
      </w:r>
    </w:p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>
      <w:bookmarkStart w:id="0" w:name="_GoBack"/>
      <w:bookmarkEnd w:id="0"/>
    </w:p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Pr="004672EC" w:rsidRDefault="004672EC" w:rsidP="004672EC"/>
    <w:p w:rsidR="004672EC" w:rsidRDefault="004672EC" w:rsidP="004672EC"/>
    <w:p w:rsidR="004672EC" w:rsidRDefault="004672EC" w:rsidP="004672EC">
      <w:pPr>
        <w:tabs>
          <w:tab w:val="left" w:pos="3030"/>
        </w:tabs>
      </w:pPr>
      <w:r>
        <w:tab/>
      </w:r>
    </w:p>
    <w:p w:rsidR="004672EC" w:rsidRDefault="004672EC">
      <w:pPr>
        <w:widowControl/>
        <w:autoSpaceDE/>
        <w:autoSpaceDN/>
      </w:pPr>
      <w:r>
        <w:br w:type="page"/>
      </w:r>
    </w:p>
    <w:p w:rsidR="00AC27A7" w:rsidRDefault="00AC27A7" w:rsidP="00282E7F">
      <w:pPr>
        <w:pStyle w:val="6"/>
        <w:tabs>
          <w:tab w:val="left" w:pos="4613"/>
        </w:tabs>
        <w:spacing w:before="200"/>
        <w:ind w:left="4128"/>
      </w:pPr>
      <w:r>
        <w:lastRenderedPageBreak/>
        <w:t>售后服务方案</w:t>
      </w:r>
    </w:p>
    <w:p w:rsidR="00AC27A7" w:rsidRDefault="00AC27A7" w:rsidP="00AC27A7">
      <w:pPr>
        <w:spacing w:before="181"/>
        <w:ind w:right="855"/>
        <w:jc w:val="center"/>
        <w:rPr>
          <w:sz w:val="21"/>
        </w:rPr>
      </w:pPr>
      <w:r>
        <w:rPr>
          <w:sz w:val="21"/>
        </w:rPr>
        <w:t>（供应商根据谈判文件要求自行编制）</w:t>
      </w:r>
    </w:p>
    <w:p w:rsidR="00AC27A7" w:rsidRDefault="00AC27A7" w:rsidP="00AC27A7">
      <w:pPr>
        <w:pStyle w:val="a3"/>
        <w:spacing w:before="2"/>
        <w:rPr>
          <w:sz w:val="28"/>
        </w:rPr>
      </w:pPr>
    </w:p>
    <w:p w:rsidR="00AC27A7" w:rsidRDefault="00AC27A7" w:rsidP="00AC27A7">
      <w:pPr>
        <w:pStyle w:val="6"/>
        <w:spacing w:before="0"/>
        <w:ind w:left="0" w:right="858"/>
        <w:jc w:val="center"/>
      </w:pPr>
      <w:r>
        <w:t>1、售后服务承诺书</w:t>
      </w:r>
    </w:p>
    <w:p w:rsidR="00AC27A7" w:rsidRDefault="00AC27A7" w:rsidP="00AC27A7">
      <w:pPr>
        <w:pStyle w:val="a3"/>
        <w:spacing w:before="4"/>
        <w:rPr>
          <w:b/>
          <w:sz w:val="20"/>
        </w:rPr>
      </w:pPr>
    </w:p>
    <w:p w:rsidR="00AC27A7" w:rsidRDefault="00AC27A7" w:rsidP="00AC27A7">
      <w:pPr>
        <w:ind w:left="220"/>
        <w:rPr>
          <w:b/>
          <w:sz w:val="24"/>
        </w:rPr>
      </w:pPr>
      <w:r>
        <w:rPr>
          <w:b/>
          <w:sz w:val="24"/>
        </w:rPr>
        <w:t>致：中国人民解放军驻郑某部队（采购机构）</w:t>
      </w:r>
    </w:p>
    <w:p w:rsidR="00AC27A7" w:rsidRDefault="00AC27A7" w:rsidP="00AC27A7">
      <w:pPr>
        <w:pStyle w:val="a3"/>
        <w:spacing w:before="161" w:line="364" w:lineRule="auto"/>
        <w:ind w:left="220" w:right="1076" w:firstLine="480"/>
      </w:pPr>
      <w:r>
        <w:rPr>
          <w:spacing w:val="-9"/>
        </w:rPr>
        <w:t>为确保：餐座椅采购项目的质保、维修服务落实到实处，我单位河南浩萍实业有限公司郑重承诺，将依照货物采购合同对本项目维修服务负责，承诺基本内容如下：</w:t>
      </w:r>
    </w:p>
    <w:p w:rsidR="00AC27A7" w:rsidRDefault="00AC27A7" w:rsidP="00AC27A7">
      <w:pPr>
        <w:pStyle w:val="6"/>
        <w:spacing w:before="2"/>
        <w:ind w:left="220"/>
      </w:pPr>
      <w:r>
        <w:t>一、保修服务期限</w:t>
      </w:r>
    </w:p>
    <w:p w:rsidR="00AC27A7" w:rsidRDefault="00AC27A7" w:rsidP="00AC27A7">
      <w:pPr>
        <w:spacing w:before="160" w:line="364" w:lineRule="auto"/>
        <w:ind w:left="220" w:right="1079" w:firstLine="480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645795</wp:posOffset>
                </wp:positionV>
                <wp:extent cx="5656580" cy="248920"/>
                <wp:effectExtent l="0" t="0" r="1270" b="25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A7" w:rsidRDefault="00AC27A7" w:rsidP="00AC27A7">
                            <w:pPr>
                              <w:spacing w:before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免费质量保证期内维修人员接到维修通知后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小时内响应，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小时内到达现场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,24</w:t>
                            </w:r>
                            <w:r>
                              <w:rPr>
                                <w:b/>
                                <w:color w:val="FF0000"/>
                                <w:spacing w:val="-18"/>
                                <w:sz w:val="24"/>
                              </w:rPr>
                              <w:t xml:space="preserve"> 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96pt;margin-top:50.85pt;width:445.4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" fillcolor="yellow" stroked="f">
                <v:textbox inset="0,0,0,0">
                  <w:txbxContent>
                    <w:p w:rsidR="00AC27A7" w:rsidRDefault="00AC27A7" w:rsidP="00AC27A7">
                      <w:pPr>
                        <w:spacing w:before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免费质量保证期内维修人员接到维修通知后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小时内响应，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小时内到达现场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,24</w:t>
                      </w:r>
                      <w:r>
                        <w:rPr>
                          <w:b/>
                          <w:color w:val="FF0000"/>
                          <w:spacing w:val="-18"/>
                          <w:sz w:val="24"/>
                        </w:rPr>
                        <w:t xml:space="preserve"> 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1、投标产品按国家“三包”规定维修保养；</w:t>
      </w:r>
      <w:r>
        <w:rPr>
          <w:b/>
          <w:color w:val="FF0000"/>
          <w:sz w:val="24"/>
          <w:shd w:val="clear" w:color="auto" w:fill="FFFF00"/>
        </w:rPr>
        <w:t>所有产品质保期内我公司自带配件上门服务免费维护</w:t>
      </w:r>
      <w:r>
        <w:rPr>
          <w:sz w:val="24"/>
        </w:rPr>
        <w:t>；我公司对投标产品提供终身售后维修服务。</w:t>
      </w:r>
    </w:p>
    <w:p w:rsidR="00AC27A7" w:rsidRDefault="00AC27A7" w:rsidP="00AC27A7">
      <w:pPr>
        <w:pStyle w:val="a3"/>
        <w:spacing w:before="1"/>
        <w:ind w:left="70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247650</wp:posOffset>
                </wp:positionV>
                <wp:extent cx="6190615" cy="248920"/>
                <wp:effectExtent l="0" t="3810" r="635" b="4445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A7" w:rsidRDefault="00AC27A7" w:rsidP="00AC27A7">
                            <w:pPr>
                              <w:spacing w:before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w w:val="99"/>
                                <w:sz w:val="24"/>
                              </w:rPr>
                              <w:t>时解决问题。免费保修期内出现任何质量问题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w w:val="99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FF0000"/>
                                <w:w w:val="99"/>
                                <w:sz w:val="24"/>
                              </w:rPr>
                              <w:t>人为破坏或自然灾害等不可抗力除外</w:t>
                            </w:r>
                            <w:r>
                              <w:rPr>
                                <w:b/>
                                <w:color w:val="FF0000"/>
                                <w:spacing w:val="-118"/>
                                <w:w w:val="99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99"/>
                                <w:sz w:val="24"/>
                              </w:rPr>
                              <w:t>，由我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54pt;margin-top:19.5pt;width:487.45pt;height:19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" fillcolor="yellow" stroked="f">
                <v:textbox inset="0,0,0,0">
                  <w:txbxContent>
                    <w:p w:rsidR="00AC27A7" w:rsidRDefault="00AC27A7" w:rsidP="00AC27A7">
                      <w:pPr>
                        <w:spacing w:before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w w:val="99"/>
                          <w:sz w:val="24"/>
                        </w:rPr>
                        <w:t>时解决问题。免费保修期内出现任何质量问题</w:t>
                      </w:r>
                      <w:r>
                        <w:rPr>
                          <w:b/>
                          <w:color w:val="FF0000"/>
                          <w:spacing w:val="2"/>
                          <w:w w:val="99"/>
                          <w:sz w:val="24"/>
                        </w:rPr>
                        <w:t>（</w:t>
                      </w:r>
                      <w:r>
                        <w:rPr>
                          <w:b/>
                          <w:color w:val="FF0000"/>
                          <w:w w:val="99"/>
                          <w:sz w:val="24"/>
                        </w:rPr>
                        <w:t>人为破坏或自然灾害等不可抗力除外</w:t>
                      </w:r>
                      <w:r>
                        <w:rPr>
                          <w:b/>
                          <w:color w:val="FF0000"/>
                          <w:spacing w:val="-118"/>
                          <w:w w:val="99"/>
                          <w:sz w:val="24"/>
                        </w:rPr>
                        <w:t>）</w:t>
                      </w:r>
                      <w:r>
                        <w:rPr>
                          <w:b/>
                          <w:color w:val="FF0000"/>
                          <w:spacing w:val="-2"/>
                          <w:w w:val="99"/>
                          <w:sz w:val="24"/>
                        </w:rPr>
                        <w:t>，由我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2、</w:t>
      </w:r>
    </w:p>
    <w:p w:rsidR="00AC27A7" w:rsidRDefault="00AC27A7" w:rsidP="00AC27A7">
      <w:pPr>
        <w:pStyle w:val="a3"/>
        <w:spacing w:before="10"/>
        <w:rPr>
          <w:sz w:val="5"/>
        </w:rPr>
      </w:pPr>
    </w:p>
    <w:p w:rsidR="00AC27A7" w:rsidRDefault="00AC27A7" w:rsidP="00AC27A7">
      <w:pPr>
        <w:pStyle w:val="6"/>
        <w:spacing w:before="67"/>
        <w:ind w:left="0" w:right="959"/>
        <w:jc w:val="righ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-7620</wp:posOffset>
                </wp:positionV>
                <wp:extent cx="6190615" cy="248920"/>
                <wp:effectExtent l="0" t="3810" r="635" b="444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A7" w:rsidRDefault="00AC27A7" w:rsidP="00AC27A7">
                            <w:pPr>
                              <w:spacing w:before="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公司负责全免费（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免全部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工时费、上门服务费、材料费、管理费、财务费等等）更换或维修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54pt;margin-top:-.6pt;width:487.45pt;height: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" fillcolor="yellow" stroked="f">
                <v:textbox inset="0,0,0,0">
                  <w:txbxContent>
                    <w:p w:rsidR="00AC27A7" w:rsidRDefault="00AC27A7" w:rsidP="00AC27A7">
                      <w:pPr>
                        <w:spacing w:before="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公司负责全免费（</w:t>
                      </w:r>
                      <w:proofErr w:type="gramStart"/>
                      <w:r>
                        <w:rPr>
                          <w:b/>
                          <w:color w:val="FF0000"/>
                          <w:sz w:val="24"/>
                        </w:rPr>
                        <w:t>免全部</w:t>
                      </w:r>
                      <w:proofErr w:type="gramEnd"/>
                      <w:r>
                        <w:rPr>
                          <w:b/>
                          <w:color w:val="FF0000"/>
                          <w:sz w:val="24"/>
                        </w:rPr>
                        <w:t>工时费、上门服务费、材料费、管理费、财务费等等）更换或维修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w w:val="99"/>
        </w:rPr>
        <w:t>。</w:t>
      </w:r>
    </w:p>
    <w:p w:rsidR="00AC27A7" w:rsidRDefault="00AC27A7" w:rsidP="00AC27A7">
      <w:pPr>
        <w:pStyle w:val="a3"/>
        <w:spacing w:before="160"/>
        <w:ind w:left="700"/>
      </w:pPr>
      <w:r>
        <w:t>3、设备维护措施</w:t>
      </w:r>
    </w:p>
    <w:p w:rsidR="00AC27A7" w:rsidRDefault="00AC27A7" w:rsidP="00AC27A7">
      <w:pPr>
        <w:pStyle w:val="a3"/>
        <w:spacing w:before="161"/>
        <w:ind w:left="700"/>
      </w:pPr>
      <w:r>
        <w:t>要求提交以下内容：</w:t>
      </w:r>
    </w:p>
    <w:p w:rsidR="00AC27A7" w:rsidRDefault="00AC27A7" w:rsidP="00AC27A7">
      <w:pPr>
        <w:pStyle w:val="a3"/>
        <w:spacing w:before="161"/>
        <w:ind w:left="700"/>
      </w:pPr>
      <w:r>
        <w:t>（1）定期维护计划；</w:t>
      </w:r>
    </w:p>
    <w:p w:rsidR="00AC27A7" w:rsidRDefault="00AC27A7" w:rsidP="00AC27A7">
      <w:pPr>
        <w:pStyle w:val="a3"/>
        <w:spacing w:before="160"/>
        <w:ind w:left="700"/>
      </w:pPr>
      <w:r>
        <w:t>（2）对采购人不定期维护要求的响应措施；</w:t>
      </w:r>
    </w:p>
    <w:p w:rsidR="00AC27A7" w:rsidRDefault="00AC27A7" w:rsidP="00AC27A7">
      <w:pPr>
        <w:pStyle w:val="a3"/>
        <w:spacing w:before="161"/>
        <w:ind w:left="700"/>
      </w:pPr>
      <w:r>
        <w:t>（3）对用户修改设计要求的响应措施。</w:t>
      </w:r>
    </w:p>
    <w:p w:rsidR="00AC27A7" w:rsidRDefault="00AC27A7" w:rsidP="00AC27A7">
      <w:pPr>
        <w:pStyle w:val="a3"/>
        <w:spacing w:before="160"/>
        <w:ind w:left="700"/>
      </w:pPr>
      <w:r>
        <w:t>4、维修与备品备件服务</w:t>
      </w:r>
    </w:p>
    <w:p w:rsidR="00AC27A7" w:rsidRDefault="00AC27A7" w:rsidP="00AC27A7">
      <w:pPr>
        <w:pStyle w:val="a3"/>
        <w:spacing w:before="161" w:line="364" w:lineRule="auto"/>
        <w:ind w:left="220" w:right="960" w:firstLine="480"/>
      </w:pPr>
      <w:r>
        <w:rPr>
          <w:spacing w:val="-11"/>
        </w:rPr>
        <w:t>（1）</w:t>
      </w:r>
      <w:r>
        <w:rPr>
          <w:spacing w:val="-3"/>
        </w:rPr>
        <w:t>质保期内出现任何质量问题</w:t>
      </w:r>
      <w:r>
        <w:t>（人为破坏或自然灾害等不可抗力除外</w:t>
      </w:r>
      <w:r>
        <w:rPr>
          <w:spacing w:val="-76"/>
        </w:rPr>
        <w:t>）</w:t>
      </w:r>
      <w:r>
        <w:rPr>
          <w:spacing w:val="-12"/>
        </w:rPr>
        <w:t>，由我公司负责</w:t>
      </w:r>
      <w:r>
        <w:rPr>
          <w:spacing w:val="-20"/>
        </w:rPr>
        <w:t>全免费</w:t>
      </w:r>
      <w:r>
        <w:t>（</w:t>
      </w:r>
      <w:proofErr w:type="gramStart"/>
      <w:r>
        <w:rPr>
          <w:spacing w:val="-13"/>
        </w:rPr>
        <w:t>免全部</w:t>
      </w:r>
      <w:proofErr w:type="gramEnd"/>
      <w:r>
        <w:rPr>
          <w:spacing w:val="-13"/>
        </w:rPr>
        <w:t>工时费、上门服务费、材料费、管理费、财务费等相关全部费用</w:t>
      </w:r>
      <w:r>
        <w:rPr>
          <w:spacing w:val="-36"/>
        </w:rPr>
        <w:t>）</w:t>
      </w:r>
      <w:r>
        <w:t>更换或维修；</w:t>
      </w:r>
    </w:p>
    <w:p w:rsidR="00AC27A7" w:rsidRDefault="00AC27A7" w:rsidP="00AC27A7">
      <w:pPr>
        <w:pStyle w:val="a3"/>
        <w:spacing w:before="1" w:line="364" w:lineRule="auto"/>
        <w:ind w:left="220" w:right="1082" w:firstLine="480"/>
        <w:jc w:val="both"/>
      </w:pPr>
      <w:r>
        <w:t>（2）质保期满后，我公司应及时优惠提供所需的备品备件。产品所发生的质量问题，制造商应提供周到的技术咨询，并根据需方需要到现场进行技术服务。</w:t>
      </w:r>
    </w:p>
    <w:p w:rsidR="00AC27A7" w:rsidRDefault="00AC27A7" w:rsidP="00AC27A7">
      <w:pPr>
        <w:pStyle w:val="a3"/>
        <w:spacing w:before="2" w:line="364" w:lineRule="auto"/>
        <w:ind w:left="220" w:right="1077" w:firstLine="480"/>
        <w:jc w:val="both"/>
      </w:pPr>
      <w:r>
        <w:t>5</w:t>
      </w:r>
      <w:r>
        <w:rPr>
          <w:spacing w:val="-4"/>
        </w:rPr>
        <w:t xml:space="preserve">、培训：工程安装调试并培训前 </w:t>
      </w:r>
      <w:r>
        <w:t>5</w:t>
      </w:r>
      <w:r>
        <w:rPr>
          <w:spacing w:val="-7"/>
        </w:rPr>
        <w:t xml:space="preserve"> 天，我公司派专业技术人员对采购单位相关人员免费</w:t>
      </w:r>
      <w:r>
        <w:rPr>
          <w:spacing w:val="-12"/>
        </w:rPr>
        <w:t>进行专业培训，提供安装使用维护说明，确保用户设备的良好使用，并对易损</w:t>
      </w:r>
      <w:proofErr w:type="gramStart"/>
      <w:r>
        <w:rPr>
          <w:spacing w:val="-12"/>
        </w:rPr>
        <w:t>件得以</w:t>
      </w:r>
      <w:proofErr w:type="gramEnd"/>
      <w:r>
        <w:rPr>
          <w:spacing w:val="-12"/>
        </w:rPr>
        <w:t>及时的检测和更换，力争保证设备零故障率，有效的延长设备的使用寿命。</w:t>
      </w:r>
    </w:p>
    <w:p w:rsidR="00AC27A7" w:rsidRDefault="00AC27A7" w:rsidP="00AC27A7">
      <w:pPr>
        <w:pStyle w:val="a3"/>
        <w:spacing w:before="1" w:line="364" w:lineRule="auto"/>
        <w:ind w:left="220" w:right="1082" w:firstLine="480"/>
        <w:jc w:val="both"/>
      </w:pPr>
      <w:r>
        <w:t>6、在产品的设计使用寿命周期内，我司保证使用方更换到原厂正宗的备件材</w:t>
      </w:r>
      <w:r>
        <w:lastRenderedPageBreak/>
        <w:t>料，确保货物的正常使用。</w:t>
      </w:r>
    </w:p>
    <w:p w:rsidR="00AC27A7" w:rsidRDefault="00AC27A7" w:rsidP="00AC27A7">
      <w:pPr>
        <w:pStyle w:val="a3"/>
        <w:spacing w:before="2"/>
        <w:ind w:left="700"/>
      </w:pPr>
      <w:r>
        <w:t>7、货物所实现的目的和功能要符合采购人所需要求。</w:t>
      </w:r>
    </w:p>
    <w:p w:rsidR="00AC27A7" w:rsidRDefault="00AC27A7" w:rsidP="00AC27A7">
      <w:pPr>
        <w:pStyle w:val="a3"/>
        <w:spacing w:before="200" w:line="364" w:lineRule="auto"/>
        <w:ind w:left="220" w:right="1082" w:firstLine="480"/>
      </w:pPr>
      <w:r>
        <w:t>8、若是外界或其它因素造成的破坏问题，我们也将会根据破坏程度，做出相应的补修方案有偿的配合客户解决问题，只收取成本费用。</w:t>
      </w:r>
    </w:p>
    <w:p w:rsidR="00AC27A7" w:rsidRDefault="00AC27A7" w:rsidP="00AC27A7">
      <w:pPr>
        <w:pStyle w:val="a3"/>
        <w:spacing w:before="1" w:line="364" w:lineRule="auto"/>
        <w:ind w:left="220" w:right="1079" w:firstLine="360"/>
      </w:pPr>
      <w:r>
        <w:t>9</w:t>
      </w:r>
      <w:r>
        <w:rPr>
          <w:spacing w:val="-10"/>
        </w:rPr>
        <w:t>、我公司一直本着“把每一个工程都做成经典工程”的精神，为客户提供服务，使客户满意。</w:t>
      </w:r>
    </w:p>
    <w:p w:rsidR="00AC27A7" w:rsidRDefault="00AC27A7" w:rsidP="00AC27A7">
      <w:pPr>
        <w:pStyle w:val="a3"/>
        <w:spacing w:before="1" w:line="364" w:lineRule="auto"/>
        <w:ind w:left="220" w:right="959" w:firstLine="360"/>
      </w:pPr>
      <w:r>
        <w:t>10</w:t>
      </w:r>
      <w:r>
        <w:rPr>
          <w:spacing w:val="-12"/>
        </w:rPr>
        <w:t>、我司将为采购人</w:t>
      </w:r>
      <w:proofErr w:type="gramStart"/>
      <w:r>
        <w:rPr>
          <w:spacing w:val="-12"/>
        </w:rPr>
        <w:t>提供提供</w:t>
      </w:r>
      <w:proofErr w:type="gramEnd"/>
      <w:r>
        <w:rPr>
          <w:spacing w:val="-12"/>
        </w:rPr>
        <w:t xml:space="preserve"> </w:t>
      </w:r>
      <w:r>
        <w:t>7×24</w:t>
      </w:r>
      <w:r>
        <w:rPr>
          <w:spacing w:val="-11"/>
        </w:rPr>
        <w:t xml:space="preserve"> 小时售后服务热线；解答采购人在使用中遇到的问题， 及时为采购人提出解决问题的建议。敏感时期、重大节假日提供技术人员值守服务。</w:t>
      </w:r>
    </w:p>
    <w:p w:rsidR="00AC27A7" w:rsidRPr="003931AC" w:rsidRDefault="00AC27A7" w:rsidP="003931AC">
      <w:pPr>
        <w:jc w:val="center"/>
        <w:rPr>
          <w:b/>
          <w:sz w:val="32"/>
          <w:szCs w:val="32"/>
        </w:rPr>
      </w:pPr>
      <w:r w:rsidRPr="003931AC">
        <w:rPr>
          <w:b/>
          <w:sz w:val="32"/>
          <w:szCs w:val="32"/>
        </w:rPr>
        <w:t>2、售后服务措施项目维护</w:t>
      </w:r>
    </w:p>
    <w:p w:rsidR="00AC27A7" w:rsidRDefault="00AC27A7" w:rsidP="00AC27A7">
      <w:pPr>
        <w:spacing w:before="33"/>
        <w:ind w:left="340"/>
        <w:rPr>
          <w:b/>
          <w:sz w:val="24"/>
        </w:rPr>
      </w:pPr>
      <w:r>
        <w:rPr>
          <w:b/>
          <w:sz w:val="24"/>
        </w:rPr>
        <w:t>（1）定期维护计划</w:t>
      </w:r>
    </w:p>
    <w:p w:rsidR="00AC27A7" w:rsidRDefault="00AC27A7" w:rsidP="00AC27A7">
      <w:pPr>
        <w:ind w:left="580"/>
        <w:rPr>
          <w:b/>
          <w:sz w:val="24"/>
        </w:rPr>
      </w:pPr>
      <w:r>
        <w:rPr>
          <w:b/>
          <w:sz w:val="24"/>
        </w:rPr>
        <w:t>质量保证期内维护服务</w:t>
      </w:r>
    </w:p>
    <w:p w:rsidR="00AC27A7" w:rsidRDefault="00AC27A7" w:rsidP="00AC27A7">
      <w:pPr>
        <w:pStyle w:val="a3"/>
        <w:spacing w:before="160" w:line="364" w:lineRule="auto"/>
        <w:ind w:left="220" w:right="983" w:firstLine="480"/>
      </w:pPr>
      <w:r>
        <w:t>在质保期内，我司将定期对其所有货物产品进行常规检查，具体内容包括货物使用情况、</w:t>
      </w:r>
      <w:r>
        <w:rPr>
          <w:spacing w:val="-8"/>
        </w:rPr>
        <w:t>及使用者的用户体验、用户反馈等方面。在免费保修期内公司对其提供原厂的免费技术支持和维护服务。所有服务不包含任何费用，包括备件费、差旅费等。保修期内更换的任何零配件， 都是原货物原厂家生产的或是经其认可的。</w:t>
      </w:r>
    </w:p>
    <w:p w:rsidR="00AC27A7" w:rsidRDefault="00AC27A7" w:rsidP="00AC27A7">
      <w:pPr>
        <w:pStyle w:val="6"/>
        <w:spacing w:before="3"/>
      </w:pPr>
      <w:r>
        <w:t>质量保证期过后维护服务</w:t>
      </w:r>
    </w:p>
    <w:p w:rsidR="00AC27A7" w:rsidRDefault="00AC27A7" w:rsidP="00AC27A7">
      <w:pPr>
        <w:pStyle w:val="a3"/>
        <w:spacing w:before="161" w:line="364" w:lineRule="auto"/>
        <w:ind w:left="700" w:right="1077"/>
        <w:jc w:val="both"/>
      </w:pPr>
      <w:r>
        <w:t>质量保证期过后，我司将同样提供免费电话咨询服务，并承诺提供产品上门维护服务。质量保证期过后，我司提供货物的更换、维修只收取成本费用，不收取人工技术费用。</w:t>
      </w:r>
      <w:r>
        <w:rPr>
          <w:spacing w:val="-6"/>
        </w:rPr>
        <w:t>质量保证期过后，我司对其提供的软件</w:t>
      </w:r>
      <w:r>
        <w:t>（包括所有模块</w:t>
      </w:r>
      <w:r>
        <w:rPr>
          <w:spacing w:val="-32"/>
        </w:rPr>
        <w:t>）</w:t>
      </w:r>
      <w:r>
        <w:t>提供终身售后维护服务和技术支</w:t>
      </w:r>
    </w:p>
    <w:p w:rsidR="00AC27A7" w:rsidRDefault="00AC27A7" w:rsidP="00AC27A7">
      <w:pPr>
        <w:pStyle w:val="a3"/>
        <w:spacing w:before="2" w:line="364" w:lineRule="auto"/>
        <w:ind w:left="580" w:right="5064" w:hanging="361"/>
        <w:rPr>
          <w:b/>
        </w:rPr>
      </w:pPr>
      <w:r>
        <w:t>持，对软件升级收取服务费用提供长期优惠折扣政策。</w:t>
      </w:r>
      <w:r>
        <w:rPr>
          <w:b/>
        </w:rPr>
        <w:t>定期维护</w:t>
      </w:r>
    </w:p>
    <w:p w:rsidR="00AC27A7" w:rsidRDefault="00AC27A7" w:rsidP="003931AC">
      <w:pPr>
        <w:pStyle w:val="a3"/>
        <w:spacing w:before="1"/>
        <w:ind w:left="700"/>
      </w:pPr>
      <w:r>
        <w:t>售后服务中心对客户会每年进行一次定期回访，征询客户需求的解决情况以及对服务的满</w:t>
      </w:r>
      <w:r>
        <w:rPr>
          <w:spacing w:val="-8"/>
        </w:rPr>
        <w:t>意度情况；在对客户进行关怀服务的同时，了解项目运营状况，听取客户意见，帮助客户解决</w:t>
      </w:r>
      <w:r>
        <w:rPr>
          <w:spacing w:val="-13"/>
        </w:rPr>
        <w:t>实际运营中的问题，对项目执行进行优化，以期及时发现存在的故障或潜在问题，提早消除故障隐患。</w:t>
      </w:r>
    </w:p>
    <w:p w:rsidR="00AC27A7" w:rsidRDefault="00AC27A7" w:rsidP="00AC27A7">
      <w:pPr>
        <w:pStyle w:val="6"/>
        <w:spacing w:before="0"/>
        <w:ind w:left="220"/>
      </w:pPr>
      <w:r>
        <w:t>（2）对采购人不定期维护要求的响应措施</w:t>
      </w:r>
    </w:p>
    <w:p w:rsidR="00AC27A7" w:rsidRDefault="00AC27A7" w:rsidP="00AC27A7">
      <w:pPr>
        <w:pStyle w:val="a3"/>
        <w:spacing w:line="364" w:lineRule="auto"/>
        <w:ind w:left="220" w:right="1077" w:firstLine="480"/>
        <w:jc w:val="both"/>
      </w:pPr>
      <w:r>
        <w:rPr>
          <w:spacing w:val="-8"/>
        </w:rPr>
        <w:t>我司有高效的售后服务团队，对于项目后期运营维护中出现的问题能及时提供专业的技术支持，方式包括，电话、传真、E-mail、远程通讯维护（QQ、msn</w:t>
      </w:r>
      <w:r>
        <w:t xml:space="preserve"> 等网络通讯工具</w:t>
      </w:r>
      <w:r>
        <w:rPr>
          <w:spacing w:val="-120"/>
        </w:rPr>
        <w:t>）</w:t>
      </w:r>
      <w:r>
        <w:t>、信函及上门等专业服务。</w:t>
      </w:r>
    </w:p>
    <w:p w:rsidR="00AC27A7" w:rsidRDefault="00AC27A7" w:rsidP="00AC27A7">
      <w:pPr>
        <w:pStyle w:val="a3"/>
        <w:spacing w:before="3" w:line="364" w:lineRule="auto"/>
        <w:ind w:left="220" w:right="1073" w:firstLine="480"/>
        <w:jc w:val="both"/>
      </w:pPr>
      <w:r>
        <w:rPr>
          <w:spacing w:val="-6"/>
        </w:rPr>
        <w:t>公司为客户提供技术援助，解答客户在项目执行运营中遇到的问题，及时提出解</w:t>
      </w:r>
      <w:r>
        <w:rPr>
          <w:spacing w:val="-6"/>
        </w:rPr>
        <w:lastRenderedPageBreak/>
        <w:t>决问题的</w:t>
      </w:r>
      <w:r>
        <w:rPr>
          <w:spacing w:val="-11"/>
        </w:rPr>
        <w:t>建议和操作方法。质</w:t>
      </w:r>
      <w:proofErr w:type="gramStart"/>
      <w:r>
        <w:rPr>
          <w:spacing w:val="-11"/>
        </w:rPr>
        <w:t>保期间</w:t>
      </w:r>
      <w:proofErr w:type="gramEnd"/>
      <w:r>
        <w:rPr>
          <w:spacing w:val="-11"/>
        </w:rPr>
        <w:t>因货物的质量缺陷而出现的任何故障，我司负责修复。提供原厂质</w:t>
      </w:r>
      <w:r>
        <w:rPr>
          <w:spacing w:val="-14"/>
        </w:rPr>
        <w:t xml:space="preserve">保服务，所有产品质保期内我公司自带配件上门服务免费维护。免费 </w:t>
      </w:r>
      <w:r>
        <w:t>0371-60935291</w:t>
      </w:r>
      <w:r>
        <w:rPr>
          <w:spacing w:val="-12"/>
        </w:rPr>
        <w:t xml:space="preserve"> 电话</w:t>
      </w:r>
      <w:proofErr w:type="gramStart"/>
      <w:r>
        <w:rPr>
          <w:spacing w:val="-12"/>
        </w:rPr>
        <w:t>远程</w:t>
      </w:r>
      <w:r>
        <w:rPr>
          <w:spacing w:val="-15"/>
        </w:rPr>
        <w:t>支持</w:t>
      </w:r>
      <w:proofErr w:type="gramEnd"/>
      <w:r>
        <w:rPr>
          <w:spacing w:val="-15"/>
        </w:rPr>
        <w:t xml:space="preserve">服务，全年无休，采购人报修后，我司在 </w:t>
      </w:r>
      <w:r>
        <w:rPr>
          <w:b/>
        </w:rPr>
        <w:t>2</w:t>
      </w:r>
      <w:r>
        <w:rPr>
          <w:b/>
          <w:spacing w:val="-9"/>
        </w:rPr>
        <w:t xml:space="preserve"> 小时内响应，</w:t>
      </w:r>
      <w:r>
        <w:rPr>
          <w:b/>
        </w:rPr>
        <w:t>4</w:t>
      </w:r>
      <w:r>
        <w:rPr>
          <w:b/>
          <w:spacing w:val="-9"/>
        </w:rPr>
        <w:t xml:space="preserve"> 小时内到达现场</w:t>
      </w:r>
      <w:r>
        <w:rPr>
          <w:b/>
        </w:rPr>
        <w:t>,24</w:t>
      </w:r>
      <w:r>
        <w:rPr>
          <w:b/>
          <w:spacing w:val="-12"/>
        </w:rPr>
        <w:t xml:space="preserve"> 小时解决问题</w:t>
      </w:r>
      <w:r>
        <w:rPr>
          <w:spacing w:val="-11"/>
        </w:rPr>
        <w:t xml:space="preserve">。我司设有售后技术服务部，并设专人向客户提供 </w:t>
      </w:r>
      <w:r>
        <w:t>7×24</w:t>
      </w:r>
      <w:r>
        <w:rPr>
          <w:spacing w:val="-11"/>
        </w:rPr>
        <w:t xml:space="preserve"> 小时的技术咨询服务。如不能及时赶到，采购人委托其它单位维修，其费用由我司承担。</w:t>
      </w:r>
    </w:p>
    <w:p w:rsidR="00AC27A7" w:rsidRDefault="00AC27A7" w:rsidP="00AC27A7">
      <w:pPr>
        <w:pStyle w:val="6"/>
        <w:spacing w:before="0"/>
        <w:ind w:left="220"/>
      </w:pPr>
      <w:r>
        <w:t>（3）技术支持</w:t>
      </w:r>
    </w:p>
    <w:p w:rsidR="00AC27A7" w:rsidRDefault="00AC27A7" w:rsidP="00AC27A7">
      <w:pPr>
        <w:ind w:left="220"/>
        <w:rPr>
          <w:b/>
          <w:sz w:val="24"/>
        </w:rPr>
      </w:pPr>
      <w:r>
        <w:rPr>
          <w:b/>
          <w:sz w:val="24"/>
        </w:rPr>
        <w:t>提供全天候的技术咨询服务</w:t>
      </w:r>
    </w:p>
    <w:p w:rsidR="00AC27A7" w:rsidRDefault="00AC27A7" w:rsidP="00AC27A7">
      <w:pPr>
        <w:pStyle w:val="a3"/>
        <w:spacing w:before="161" w:line="364" w:lineRule="auto"/>
        <w:ind w:left="220" w:right="1077" w:firstLine="480"/>
        <w:jc w:val="both"/>
      </w:pPr>
      <w:r>
        <w:t>公司服务方式包括，电话、传真、E-mail、远程通讯维护（QQ、msn</w:t>
      </w:r>
      <w:r>
        <w:rPr>
          <w:spacing w:val="1"/>
        </w:rPr>
        <w:t xml:space="preserve"> 等网络通讯工具</w:t>
      </w:r>
      <w:r>
        <w:rPr>
          <w:spacing w:val="-120"/>
        </w:rPr>
        <w:t>）</w:t>
      </w:r>
      <w:r>
        <w:t>、信函及上门服务。</w:t>
      </w:r>
    </w:p>
    <w:p w:rsidR="00AC27A7" w:rsidRDefault="00AC27A7" w:rsidP="00AC27A7">
      <w:pPr>
        <w:pStyle w:val="a3"/>
        <w:spacing w:before="1" w:line="364" w:lineRule="auto"/>
        <w:ind w:left="220" w:right="1077" w:firstLine="480"/>
        <w:jc w:val="both"/>
      </w:pPr>
      <w:r>
        <w:rPr>
          <w:spacing w:val="-9"/>
        </w:rPr>
        <w:t>电话咨询：公司为用户提供技术援助电话，解答用户在系统使用中遇到的问题，及时提出解决问题的建议和操作方法电话咨询。</w:t>
      </w:r>
    </w:p>
    <w:p w:rsidR="00AC27A7" w:rsidRDefault="00AC27A7" w:rsidP="00AC27A7">
      <w:pPr>
        <w:pStyle w:val="a3"/>
        <w:spacing w:before="2"/>
        <w:ind w:left="700"/>
      </w:pPr>
      <w:r>
        <w:t>远程在线诊断和故障排除：对于电话咨询解决不了的问题，经用户授权公司可通过电话或</w:t>
      </w:r>
    </w:p>
    <w:p w:rsidR="00AC27A7" w:rsidRDefault="00AC27A7" w:rsidP="00AC27A7">
      <w:pPr>
        <w:pStyle w:val="a3"/>
        <w:spacing w:before="160"/>
        <w:ind w:left="220"/>
      </w:pPr>
      <w:r>
        <w:t>Internet 远程登录到用户网络系统进行免费的故障诊断和故障排除。</w:t>
      </w:r>
    </w:p>
    <w:p w:rsidR="00AC27A7" w:rsidRDefault="00AC27A7" w:rsidP="00AC27A7">
      <w:pPr>
        <w:pStyle w:val="6"/>
        <w:spacing w:before="0"/>
        <w:ind w:left="220"/>
      </w:pPr>
      <w:r>
        <w:t>（4）故障响应</w:t>
      </w:r>
    </w:p>
    <w:p w:rsidR="00AC27A7" w:rsidRDefault="00AC27A7" w:rsidP="00AC27A7">
      <w:pPr>
        <w:pStyle w:val="a3"/>
        <w:ind w:left="700"/>
      </w:pPr>
      <w:r>
        <w:t>（1）我司提供全天候的故障服务受理。</w:t>
      </w:r>
    </w:p>
    <w:p w:rsidR="00AC27A7" w:rsidRDefault="00AC27A7" w:rsidP="00AC27A7">
      <w:pPr>
        <w:pStyle w:val="a3"/>
        <w:spacing w:before="160"/>
        <w:ind w:left="700"/>
      </w:pPr>
      <w:r>
        <w:t>（2）对重大故障提供全天候的现场支援，一般故障提供工作日的现场支援。</w:t>
      </w:r>
    </w:p>
    <w:p w:rsidR="00AC27A7" w:rsidRDefault="00AC27A7" w:rsidP="00AC27A7">
      <w:pPr>
        <w:pStyle w:val="a3"/>
        <w:spacing w:before="161" w:line="364" w:lineRule="auto"/>
        <w:ind w:left="822" w:right="3503" w:hanging="123"/>
      </w:pPr>
      <w:r>
        <w:t>（3）备件服务：遇到重大故障，提供产品所需更换的任何备件。</w:t>
      </w:r>
    </w:p>
    <w:p w:rsidR="00AC27A7" w:rsidRDefault="00AC27A7" w:rsidP="00AC27A7">
      <w:pPr>
        <w:pStyle w:val="a3"/>
        <w:spacing w:before="161" w:line="364" w:lineRule="auto"/>
        <w:ind w:left="822" w:right="3503" w:hanging="123"/>
        <w:rPr>
          <w:b/>
        </w:rPr>
      </w:pPr>
      <w:r>
        <w:rPr>
          <w:b/>
        </w:rPr>
        <w:t>电话响应</w:t>
      </w:r>
    </w:p>
    <w:p w:rsidR="00AC27A7" w:rsidRDefault="00AC27A7" w:rsidP="00AC27A7">
      <w:pPr>
        <w:pStyle w:val="a3"/>
        <w:spacing w:before="200" w:line="364" w:lineRule="auto"/>
        <w:ind w:left="220" w:right="1076" w:firstLine="600"/>
        <w:jc w:val="both"/>
      </w:pPr>
      <w:r>
        <w:t>质</w:t>
      </w:r>
      <w:proofErr w:type="gramStart"/>
      <w:r>
        <w:t>保期间</w:t>
      </w:r>
      <w:proofErr w:type="gramEnd"/>
      <w:r>
        <w:t>因货物的质量缺陷而出现的任何故障，我司负责修复。提供所有产品质保期内</w:t>
      </w:r>
      <w:r>
        <w:rPr>
          <w:spacing w:val="-2"/>
        </w:rPr>
        <w:t>我公司自带配件上门服务免费维护。</w:t>
      </w:r>
      <w:r>
        <w:rPr>
          <w:color w:val="FF0000"/>
          <w:spacing w:val="-12"/>
          <w:shd w:val="clear" w:color="auto" w:fill="FFFF00"/>
        </w:rPr>
        <w:t xml:space="preserve">免费电话 </w:t>
      </w:r>
      <w:r>
        <w:rPr>
          <w:color w:val="FF0000"/>
          <w:shd w:val="clear" w:color="auto" w:fill="FFFF00"/>
        </w:rPr>
        <w:t>0371-60935291</w:t>
      </w:r>
      <w:r>
        <w:rPr>
          <w:color w:val="FF0000"/>
          <w:spacing w:val="-60"/>
        </w:rPr>
        <w:t xml:space="preserve"> </w:t>
      </w:r>
      <w:proofErr w:type="gramStart"/>
      <w:r>
        <w:rPr>
          <w:spacing w:val="-8"/>
        </w:rPr>
        <w:t>远程支持</w:t>
      </w:r>
      <w:proofErr w:type="gramEnd"/>
      <w:r>
        <w:rPr>
          <w:spacing w:val="-8"/>
        </w:rPr>
        <w:t>服务，全年无休，采购</w:t>
      </w:r>
      <w:r>
        <w:rPr>
          <w:spacing w:val="-14"/>
        </w:rPr>
        <w:t xml:space="preserve">人报修后，我司在 </w:t>
      </w:r>
      <w:r>
        <w:rPr>
          <w:b/>
        </w:rPr>
        <w:t>2</w:t>
      </w:r>
      <w:r>
        <w:rPr>
          <w:b/>
          <w:spacing w:val="-9"/>
        </w:rPr>
        <w:t xml:space="preserve"> 小时内响应，</w:t>
      </w:r>
      <w:r>
        <w:rPr>
          <w:b/>
        </w:rPr>
        <w:t>4</w:t>
      </w:r>
      <w:r>
        <w:rPr>
          <w:b/>
          <w:spacing w:val="-8"/>
        </w:rPr>
        <w:t xml:space="preserve"> 小时内到达现场,</w:t>
      </w:r>
      <w:r>
        <w:rPr>
          <w:b/>
        </w:rPr>
        <w:t>24</w:t>
      </w:r>
      <w:r>
        <w:rPr>
          <w:b/>
          <w:spacing w:val="-10"/>
        </w:rPr>
        <w:t xml:space="preserve"> 小时解决问题</w:t>
      </w:r>
      <w:r>
        <w:rPr>
          <w:spacing w:val="-1"/>
        </w:rPr>
        <w:t>。我司设有售后技术服</w:t>
      </w:r>
      <w:r>
        <w:rPr>
          <w:spacing w:val="-11"/>
        </w:rPr>
        <w:t xml:space="preserve">务部，并设专人向客户提供 </w:t>
      </w:r>
      <w:r>
        <w:t>7×24</w:t>
      </w:r>
      <w:r>
        <w:rPr>
          <w:spacing w:val="-13"/>
        </w:rPr>
        <w:t xml:space="preserve"> 小时的技术咨询服务。如不能及时赶到，采购人委托其它单位维修，其费用由我司承担。</w:t>
      </w:r>
    </w:p>
    <w:p w:rsidR="00AC27A7" w:rsidRDefault="00AC27A7" w:rsidP="00AC27A7">
      <w:pPr>
        <w:pStyle w:val="6"/>
        <w:spacing w:before="3"/>
        <w:ind w:left="702"/>
      </w:pPr>
      <w:r>
        <w:t>现场响应</w:t>
      </w:r>
    </w:p>
    <w:p w:rsidR="00AC27A7" w:rsidRDefault="00AC27A7" w:rsidP="00AC27A7">
      <w:pPr>
        <w:pStyle w:val="a3"/>
        <w:spacing w:before="160" w:line="364" w:lineRule="auto"/>
        <w:ind w:left="220" w:right="959" w:firstLine="480"/>
      </w:pPr>
      <w:r>
        <w:rPr>
          <w:spacing w:val="-16"/>
        </w:rPr>
        <w:t xml:space="preserve">采购人遇到使用及技术问题，电话咨询不能解决的，我司将在 </w:t>
      </w:r>
      <w:r>
        <w:t>4</w:t>
      </w:r>
      <w:r>
        <w:rPr>
          <w:spacing w:val="-8"/>
        </w:rPr>
        <w:t xml:space="preserve"> 小时内到达现场进行处理， 确保产品尽快恢复正常工作。</w:t>
      </w:r>
    </w:p>
    <w:p w:rsidR="00AC27A7" w:rsidRDefault="00AC27A7" w:rsidP="00AC27A7">
      <w:pPr>
        <w:pStyle w:val="6"/>
        <w:spacing w:before="184"/>
        <w:ind w:left="3828"/>
      </w:pPr>
      <w:r>
        <w:t>3、产品维护及保养措施</w:t>
      </w:r>
    </w:p>
    <w:p w:rsidR="00AC27A7" w:rsidRDefault="00AC27A7" w:rsidP="00AC27A7">
      <w:pPr>
        <w:pStyle w:val="a3"/>
        <w:spacing w:before="189" w:line="364" w:lineRule="auto"/>
        <w:ind w:left="220" w:right="983" w:firstLine="480"/>
      </w:pPr>
      <w:r>
        <w:lastRenderedPageBreak/>
        <w:t>在质保期内，我司将定期对其所有货物产品进行常规检查，具体内容包括货物使用情况、</w:t>
      </w:r>
      <w:r>
        <w:rPr>
          <w:spacing w:val="-8"/>
        </w:rPr>
        <w:t>及使用者的用户体验、用户反馈等方面。在免费保修期内公司对其提供原厂的免费技术支持和维护服务。所有服务不包含任何费用，包括备件费、差旅费等。保修期内更换的任何零配件， 都是原货物原厂家生产的或是经其认可的。</w:t>
      </w:r>
    </w:p>
    <w:p w:rsidR="00AC27A7" w:rsidRDefault="00AC27A7" w:rsidP="00AC27A7">
      <w:pPr>
        <w:pStyle w:val="a3"/>
        <w:spacing w:before="3" w:line="364" w:lineRule="auto"/>
        <w:ind w:left="220" w:right="1078" w:firstLine="480"/>
        <w:jc w:val="both"/>
      </w:pPr>
      <w:r>
        <w:t>产品出现质量问题（人为破坏或自然灾害等不可抗力除外</w:t>
      </w:r>
      <w:r>
        <w:rPr>
          <w:spacing w:val="-120"/>
        </w:rPr>
        <w:t>）</w:t>
      </w:r>
      <w:r>
        <w:t>，由我司负责全免费（</w:t>
      </w:r>
      <w:proofErr w:type="gramStart"/>
      <w:r>
        <w:t>免全部</w:t>
      </w:r>
      <w:proofErr w:type="gramEnd"/>
      <w:r>
        <w:rPr>
          <w:spacing w:val="-7"/>
        </w:rPr>
        <w:t>工时费、材料费、管理费、财务费等等</w:t>
      </w:r>
      <w:r>
        <w:rPr>
          <w:spacing w:val="-17"/>
        </w:rPr>
        <w:t>）</w:t>
      </w:r>
      <w:r>
        <w:rPr>
          <w:spacing w:val="-4"/>
        </w:rPr>
        <w:t>更换或维修。质保期满后，无论采购人是否另行</w:t>
      </w:r>
      <w:proofErr w:type="gramStart"/>
      <w:r>
        <w:rPr>
          <w:spacing w:val="-4"/>
        </w:rPr>
        <w:t>选择维保供应</w:t>
      </w:r>
      <w:proofErr w:type="gramEnd"/>
      <w:r>
        <w:rPr>
          <w:spacing w:val="-4"/>
        </w:rPr>
        <w:t>商，我司都及时优惠提供所需的备品备件。</w:t>
      </w:r>
    </w:p>
    <w:p w:rsidR="00AC27A7" w:rsidRDefault="00AC27A7" w:rsidP="00AC27A7">
      <w:pPr>
        <w:pStyle w:val="6"/>
        <w:spacing w:before="204"/>
        <w:ind w:left="220"/>
      </w:pPr>
      <w:r>
        <w:t>（1）服务方案</w:t>
      </w:r>
    </w:p>
    <w:p w:rsidR="00AC27A7" w:rsidRDefault="00AC27A7" w:rsidP="00AC27A7">
      <w:pPr>
        <w:pStyle w:val="a3"/>
        <w:spacing w:line="364" w:lineRule="auto"/>
        <w:ind w:left="220" w:right="957" w:firstLine="470"/>
      </w:pPr>
      <w:r>
        <w:rPr>
          <w:spacing w:val="-14"/>
        </w:rPr>
        <w:t>我司自成立以来，始终秉承“以质量求生存、以创造求发展、以信誉求市场”的经营宗旨， 致力于向广大顾客提供优质的服务。</w:t>
      </w:r>
    </w:p>
    <w:p w:rsidR="00AC27A7" w:rsidRDefault="00AC27A7" w:rsidP="00AC27A7">
      <w:pPr>
        <w:spacing w:before="2" w:line="364" w:lineRule="auto"/>
        <w:ind w:left="220" w:right="1079" w:firstLine="480"/>
        <w:rPr>
          <w:sz w:val="24"/>
        </w:rPr>
      </w:pPr>
      <w:r>
        <w:rPr>
          <w:sz w:val="24"/>
        </w:rPr>
        <w:t>“</w:t>
      </w:r>
      <w:r>
        <w:rPr>
          <w:b/>
          <w:spacing w:val="-7"/>
          <w:w w:val="99"/>
          <w:sz w:val="24"/>
        </w:rPr>
        <w:t>顾客的满意就是对我们工作的最好回报！</w:t>
      </w:r>
      <w:r>
        <w:rPr>
          <w:spacing w:val="-2"/>
          <w:sz w:val="24"/>
        </w:rPr>
        <w:t>”为了保护您的合法权益，免除后顾之忧，我们郑重承诺:</w:t>
      </w:r>
    </w:p>
    <w:p w:rsidR="00AC27A7" w:rsidRDefault="00AC27A7" w:rsidP="00AC27A7">
      <w:pPr>
        <w:spacing w:before="1" w:line="364" w:lineRule="auto"/>
        <w:ind w:left="220" w:right="1077" w:firstLine="722"/>
        <w:jc w:val="both"/>
        <w:rPr>
          <w:sz w:val="24"/>
        </w:rPr>
      </w:pPr>
      <w:r>
        <w:rPr>
          <w:b/>
          <w:sz w:val="24"/>
          <w:u w:val="single"/>
        </w:rPr>
        <w:t>我司产品享受质保期内免费上门保修及终身维护服务</w:t>
      </w:r>
      <w:r>
        <w:rPr>
          <w:sz w:val="24"/>
          <w:u w:val="single"/>
        </w:rPr>
        <w:t>；</w:t>
      </w:r>
      <w:r>
        <w:rPr>
          <w:b/>
          <w:sz w:val="24"/>
          <w:u w:val="single"/>
        </w:rPr>
        <w:t>所有产品质保期内我公司自带</w:t>
      </w:r>
      <w:r>
        <w:rPr>
          <w:b/>
          <w:spacing w:val="-4"/>
          <w:w w:val="95"/>
          <w:sz w:val="24"/>
          <w:u w:val="single"/>
        </w:rPr>
        <w:t>配件上门服务免费维护。</w:t>
      </w:r>
      <w:r>
        <w:rPr>
          <w:spacing w:val="-7"/>
          <w:w w:val="95"/>
          <w:sz w:val="24"/>
          <w:u w:val="single"/>
        </w:rPr>
        <w:t>在产品保修期内，凡属本公司产品质量问题，均提供免费上门维修服</w:t>
      </w:r>
      <w:r>
        <w:rPr>
          <w:spacing w:val="-238"/>
          <w:w w:val="95"/>
          <w:sz w:val="24"/>
          <w:u w:val="single"/>
        </w:rPr>
        <w:t>务；</w:t>
      </w:r>
    </w:p>
    <w:p w:rsidR="00AC27A7" w:rsidRDefault="00AC27A7" w:rsidP="00AC27A7">
      <w:pPr>
        <w:pStyle w:val="a3"/>
        <w:spacing w:before="2" w:line="364" w:lineRule="auto"/>
        <w:ind w:left="220" w:right="1079" w:firstLine="480"/>
        <w:jc w:val="both"/>
      </w:pPr>
      <w:r>
        <w:rPr>
          <w:spacing w:val="-7"/>
        </w:rPr>
        <w:t>公司拥有一批努力进取、具有创新意识的高素质的市场营销人员、技术支持及售后维护人</w:t>
      </w:r>
      <w:r>
        <w:rPr>
          <w:spacing w:val="-12"/>
        </w:rPr>
        <w:t>员，秉承严谨、创新、求实、高效的经营理念，凭借与国内外诸多大学、研究机构、教授学者</w:t>
      </w:r>
      <w:r>
        <w:rPr>
          <w:spacing w:val="-14"/>
        </w:rPr>
        <w:t>的良好合作关系，建立了完善的销售及技术服务体系，为用户提供最优的产品和最满意的售后</w:t>
      </w:r>
      <w:r>
        <w:t>服务。</w:t>
      </w:r>
    </w:p>
    <w:p w:rsidR="00AC27A7" w:rsidRDefault="00AC27A7" w:rsidP="00AC27A7">
      <w:pPr>
        <w:pStyle w:val="a3"/>
        <w:spacing w:before="160" w:line="364" w:lineRule="auto"/>
        <w:ind w:left="220" w:right="983" w:firstLine="480"/>
      </w:pPr>
      <w:r>
        <w:t>我司设有专门的售后服务中心，为客户提供快捷周到的售后服务及有针对性的订制服务， 并承诺售后服务如下：</w:t>
      </w:r>
    </w:p>
    <w:p w:rsidR="00AC27A7" w:rsidRDefault="00AC27A7" w:rsidP="00AC27A7">
      <w:pPr>
        <w:pStyle w:val="6"/>
        <w:spacing w:before="203"/>
        <w:ind w:left="220"/>
      </w:pPr>
      <w:r>
        <w:t>（2）售前服务</w:t>
      </w:r>
    </w:p>
    <w:p w:rsidR="00AC27A7" w:rsidRDefault="00AC27A7" w:rsidP="00AC27A7">
      <w:pPr>
        <w:pStyle w:val="a3"/>
        <w:ind w:left="580"/>
      </w:pPr>
      <w:r>
        <w:t>1、专业咨询、现场测绘、丈量、定做服务。</w:t>
      </w:r>
    </w:p>
    <w:p w:rsidR="00AC27A7" w:rsidRDefault="00AC27A7" w:rsidP="00AC27A7">
      <w:pPr>
        <w:pStyle w:val="a3"/>
        <w:spacing w:before="161"/>
        <w:ind w:left="580"/>
      </w:pPr>
      <w:r>
        <w:t>2、办公空间平面规划、配置咨询及建议。</w:t>
      </w:r>
    </w:p>
    <w:p w:rsidR="00AC27A7" w:rsidRDefault="00AC27A7" w:rsidP="00AC27A7">
      <w:pPr>
        <w:pStyle w:val="a3"/>
        <w:spacing w:before="161"/>
        <w:ind w:left="580"/>
      </w:pPr>
      <w:r>
        <w:t>3、免费计算机辅助绘图设计。</w:t>
      </w:r>
    </w:p>
    <w:p w:rsidR="00AC27A7" w:rsidRDefault="00AC27A7" w:rsidP="00AC27A7">
      <w:pPr>
        <w:pStyle w:val="a3"/>
        <w:spacing w:before="160"/>
        <w:ind w:left="580"/>
      </w:pPr>
      <w:r>
        <w:t>4、安排顾客参观生产车间和展厅陈列，条件许可的情况可以安排参观客户的现场。</w:t>
      </w:r>
    </w:p>
    <w:p w:rsidR="00AC27A7" w:rsidRDefault="00AC27A7" w:rsidP="00AC27A7">
      <w:pPr>
        <w:pStyle w:val="a3"/>
        <w:spacing w:before="161"/>
        <w:ind w:left="580"/>
      </w:pPr>
      <w:r>
        <w:t>5、提供产品数据、图片、色板，并可向项目配套客户提供所需特殊产品数据。</w:t>
      </w:r>
    </w:p>
    <w:p w:rsidR="00AC27A7" w:rsidRDefault="00AC27A7" w:rsidP="00AC27A7">
      <w:pPr>
        <w:pStyle w:val="6"/>
        <w:spacing w:before="0"/>
        <w:ind w:left="220"/>
      </w:pPr>
      <w:r>
        <w:t>（3）售中服务</w:t>
      </w:r>
    </w:p>
    <w:p w:rsidR="00AC27A7" w:rsidRDefault="00AC27A7" w:rsidP="00AC27A7">
      <w:pPr>
        <w:pStyle w:val="a3"/>
        <w:spacing w:before="1"/>
        <w:ind w:left="580"/>
      </w:pPr>
      <w:r>
        <w:t>1、严格按客户订货要求进料、生产，并准时交货。</w:t>
      </w:r>
    </w:p>
    <w:p w:rsidR="00AC27A7" w:rsidRDefault="00AC27A7" w:rsidP="00AC27A7">
      <w:pPr>
        <w:pStyle w:val="a3"/>
        <w:spacing w:before="160" w:line="364" w:lineRule="auto"/>
        <w:ind w:left="580" w:right="1079"/>
      </w:pPr>
      <w:r>
        <w:lastRenderedPageBreak/>
        <w:t>2</w:t>
      </w:r>
      <w:r>
        <w:rPr>
          <w:spacing w:val="-8"/>
        </w:rPr>
        <w:t>、专业安装人员依照标准作业手册和图纸进行全天候组装，确保按时、按质完成，在特殊情况下，可免费用其它产品临时替代使用。</w:t>
      </w:r>
    </w:p>
    <w:p w:rsidR="00AC27A7" w:rsidRDefault="00AC27A7" w:rsidP="00AC27A7">
      <w:pPr>
        <w:pStyle w:val="a3"/>
        <w:spacing w:before="2"/>
        <w:ind w:left="580"/>
      </w:pPr>
      <w:r>
        <w:t>3、组装后进行现场清洁处理及产品使用、养护说明指导。</w:t>
      </w:r>
    </w:p>
    <w:p w:rsidR="00AC27A7" w:rsidRDefault="00AC27A7" w:rsidP="00AC27A7">
      <w:pPr>
        <w:pStyle w:val="6"/>
        <w:spacing w:before="0"/>
        <w:ind w:left="220"/>
      </w:pPr>
      <w:r>
        <w:t>（4）售后服务</w:t>
      </w:r>
    </w:p>
    <w:p w:rsidR="00AC27A7" w:rsidRDefault="00AC27A7" w:rsidP="00AC27A7">
      <w:pPr>
        <w:pStyle w:val="a3"/>
        <w:spacing w:before="1"/>
        <w:ind w:left="580"/>
      </w:pPr>
      <w:r>
        <w:t>1、全面细致提供行业专业技术咨询服务，引导客户正确使用及保养；</w:t>
      </w:r>
    </w:p>
    <w:p w:rsidR="00AC27A7" w:rsidRDefault="00AC27A7" w:rsidP="00AC27A7">
      <w:pPr>
        <w:pStyle w:val="a3"/>
        <w:spacing w:before="160" w:line="364" w:lineRule="auto"/>
        <w:ind w:left="580" w:right="1078"/>
      </w:pPr>
      <w:r>
        <w:t>2</w:t>
      </w:r>
      <w:r>
        <w:rPr>
          <w:spacing w:val="-10"/>
        </w:rPr>
        <w:t>、专人接听、受理客户投诉电话，及时回馈客户，高效、快速做出反应，为客户提供切实可行的解决方案；</w:t>
      </w:r>
    </w:p>
    <w:p w:rsidR="00AC27A7" w:rsidRDefault="00AC27A7" w:rsidP="00AC27A7">
      <w:pPr>
        <w:pStyle w:val="a3"/>
        <w:spacing w:before="2"/>
        <w:ind w:left="580"/>
      </w:pPr>
      <w:r>
        <w:t>3、专人追踪改善结果，定期进行电话回访，制作客户档案数据，建立良好的客户关系。</w:t>
      </w:r>
    </w:p>
    <w:p w:rsidR="00AC27A7" w:rsidRDefault="00AC27A7" w:rsidP="00AC27A7">
      <w:pPr>
        <w:pStyle w:val="a3"/>
        <w:spacing w:before="160" w:line="364" w:lineRule="auto"/>
        <w:ind w:left="580" w:right="1077"/>
      </w:pPr>
      <w:r>
        <w:t>4</w:t>
      </w:r>
      <w:r>
        <w:rPr>
          <w:spacing w:val="-11"/>
        </w:rPr>
        <w:t>、在产品保修期内，凡属本公司产品质量问题，均提供自</w:t>
      </w:r>
      <w:proofErr w:type="gramStart"/>
      <w:r>
        <w:rPr>
          <w:spacing w:val="-11"/>
        </w:rPr>
        <w:t>带所有</w:t>
      </w:r>
      <w:proofErr w:type="gramEnd"/>
      <w:r>
        <w:rPr>
          <w:spacing w:val="-11"/>
        </w:rPr>
        <w:t>产品配件免费上门维修服务；</w:t>
      </w:r>
    </w:p>
    <w:p w:rsidR="00AC27A7" w:rsidRDefault="00AC27A7" w:rsidP="00AC27A7">
      <w:pPr>
        <w:pStyle w:val="a3"/>
        <w:spacing w:before="2"/>
        <w:ind w:left="580"/>
      </w:pPr>
      <w:r>
        <w:t>5、所有货物送货上门并负责安装；</w:t>
      </w:r>
    </w:p>
    <w:p w:rsidR="00AC27A7" w:rsidRDefault="00AC27A7" w:rsidP="00AC27A7">
      <w:pPr>
        <w:pStyle w:val="6"/>
        <w:spacing w:before="0"/>
        <w:ind w:left="220"/>
      </w:pPr>
      <w:r>
        <w:t>（5）售后服务网点名称、地点、联系方式</w:t>
      </w:r>
    </w:p>
    <w:p w:rsidR="00AC27A7" w:rsidRDefault="00AC27A7" w:rsidP="00AC27A7">
      <w:pPr>
        <w:pStyle w:val="a3"/>
        <w:ind w:left="642"/>
      </w:pPr>
      <w:r>
        <w:t>总公司售后服务网点名称：河南浩萍实业有限公司</w:t>
      </w:r>
    </w:p>
    <w:p w:rsidR="00AC27A7" w:rsidRDefault="00AC27A7" w:rsidP="00AC27A7">
      <w:pPr>
        <w:pStyle w:val="a3"/>
        <w:spacing w:before="66" w:line="388" w:lineRule="auto"/>
        <w:ind w:left="642" w:right="3794"/>
      </w:pPr>
      <w:r>
        <w:t>地点：郑州市中原区陇海路南、桐柏路东、文化宫路西 4-1009 联系人：蒋彦正</w:t>
      </w:r>
    </w:p>
    <w:p w:rsidR="00AC27A7" w:rsidRDefault="00AC27A7" w:rsidP="00AC27A7">
      <w:pPr>
        <w:pStyle w:val="a3"/>
        <w:spacing w:before="5"/>
        <w:ind w:left="642"/>
      </w:pPr>
      <w:r>
        <w:t>联系方式：0371-60935291</w:t>
      </w:r>
    </w:p>
    <w:p w:rsidR="00AC27A7" w:rsidRDefault="00AC27A7" w:rsidP="00AC27A7">
      <w:pPr>
        <w:pStyle w:val="a3"/>
        <w:spacing w:before="110" w:line="364" w:lineRule="auto"/>
        <w:ind w:left="580" w:right="1076"/>
        <w:jc w:val="both"/>
      </w:pPr>
      <w:r>
        <w:rPr>
          <w:spacing w:val="14"/>
        </w:rPr>
        <w:t xml:space="preserve">我公司维修点提供 </w:t>
      </w:r>
      <w:r>
        <w:t>7</w:t>
      </w:r>
      <w:r>
        <w:rPr>
          <w:spacing w:val="18"/>
        </w:rPr>
        <w:t xml:space="preserve"> 天</w:t>
      </w:r>
      <w:r>
        <w:t>*24</w:t>
      </w:r>
      <w:r>
        <w:rPr>
          <w:spacing w:val="15"/>
        </w:rPr>
        <w:t xml:space="preserve"> 小时的全天候客户咨询服务，欢迎您随时拨打服务热线</w:t>
      </w:r>
      <w:r>
        <w:rPr>
          <w:spacing w:val="15"/>
          <w:u w:val="single"/>
        </w:rPr>
        <w:t>0371</w:t>
      </w:r>
      <w:r>
        <w:rPr>
          <w:spacing w:val="-1"/>
          <w:u w:val="single"/>
        </w:rPr>
        <w:t>-</w:t>
      </w:r>
      <w:r>
        <w:rPr>
          <w:u w:val="single"/>
        </w:rPr>
        <w:t>60935291</w:t>
      </w:r>
      <w:r>
        <w:t>，</w:t>
      </w:r>
      <w:r>
        <w:rPr>
          <w:b/>
          <w:w w:val="99"/>
        </w:rPr>
        <w:t>并提供“三包”服务（包修、包换、包退</w:t>
      </w:r>
      <w:r>
        <w:rPr>
          <w:b/>
          <w:spacing w:val="-118"/>
          <w:w w:val="99"/>
        </w:rPr>
        <w:t>）</w:t>
      </w:r>
      <w:r>
        <w:rPr>
          <w:b/>
          <w:spacing w:val="5"/>
          <w:w w:val="99"/>
        </w:rPr>
        <w:t>，</w:t>
      </w:r>
      <w:r>
        <w:rPr>
          <w:spacing w:val="-2"/>
        </w:rPr>
        <w:t>您在任何时候遇到问题，可以拨打服务电话获得在线协助，我们会在第一时间对您的服务要求给予响应。</w:t>
      </w:r>
      <w:r>
        <w:rPr>
          <w:u w:val="single"/>
        </w:rPr>
        <w:t>我公司接到</w:t>
      </w:r>
      <w:r w:rsidR="003931AC">
        <w:rPr>
          <w:rFonts w:hint="eastAsia"/>
          <w:spacing w:val="-14"/>
          <w:u w:val="single"/>
        </w:rPr>
        <w:t>故障</w:t>
      </w:r>
      <w:r>
        <w:rPr>
          <w:spacing w:val="-14"/>
          <w:u w:val="single"/>
        </w:rPr>
        <w:t xml:space="preserve">知后 </w:t>
      </w:r>
      <w:r>
        <w:rPr>
          <w:u w:val="single"/>
        </w:rPr>
        <w:t>2</w:t>
      </w:r>
      <w:r>
        <w:rPr>
          <w:spacing w:val="-10"/>
          <w:u w:val="single"/>
        </w:rPr>
        <w:t xml:space="preserve"> 小时内响应</w:t>
      </w:r>
      <w:r>
        <w:rPr>
          <w:u w:val="single"/>
        </w:rPr>
        <w:t>，4</w:t>
      </w:r>
      <w:r>
        <w:rPr>
          <w:spacing w:val="-8"/>
          <w:u w:val="single"/>
        </w:rPr>
        <w:t xml:space="preserve"> 小时内服务人员到达现场为用户服务</w:t>
      </w:r>
      <w:r>
        <w:rPr>
          <w:u w:val="single"/>
        </w:rPr>
        <w:t>，24</w:t>
      </w:r>
      <w:r>
        <w:rPr>
          <w:spacing w:val="-8"/>
          <w:u w:val="single"/>
        </w:rPr>
        <w:t xml:space="preserve"> 小时内解决问题，如不能及时解决，我方免费提供备品服务，保证用户工作的正常使用，并无偿提供终身保养和维修服务（365</w:t>
      </w:r>
      <w:r>
        <w:rPr>
          <w:spacing w:val="-41"/>
          <w:u w:val="single"/>
        </w:rPr>
        <w:t xml:space="preserve"> 天 </w:t>
      </w:r>
      <w:r>
        <w:rPr>
          <w:u w:val="single"/>
        </w:rPr>
        <w:t>7*24</w:t>
      </w:r>
      <w:r>
        <w:rPr>
          <w:spacing w:val="-12"/>
          <w:u w:val="single"/>
        </w:rPr>
        <w:t xml:space="preserve"> 小时服务</w:t>
      </w:r>
      <w:r>
        <w:rPr>
          <w:spacing w:val="-120"/>
          <w:u w:val="single"/>
        </w:rPr>
        <w:t>）</w:t>
      </w:r>
      <w:r>
        <w:rPr>
          <w:u w:val="single"/>
        </w:rPr>
        <w:t>。</w:t>
      </w:r>
    </w:p>
    <w:p w:rsidR="003931AC" w:rsidRDefault="003931AC" w:rsidP="003931AC">
      <w:pPr>
        <w:tabs>
          <w:tab w:val="left" w:pos="3030"/>
        </w:tabs>
      </w:pPr>
      <w:r>
        <w:rPr>
          <w:rFonts w:hint="eastAsia"/>
        </w:rPr>
        <w:t>供应商（公章）：河南浩萍实业有限公司</w:t>
      </w:r>
    </w:p>
    <w:p w:rsidR="00A03211" w:rsidRPr="004672EC" w:rsidRDefault="003931AC" w:rsidP="003931AC">
      <w:pPr>
        <w:tabs>
          <w:tab w:val="left" w:pos="3030"/>
        </w:tabs>
      </w:pPr>
      <w:r>
        <w:rPr>
          <w:rFonts w:hint="eastAsia"/>
        </w:rPr>
        <w:t>供应</w:t>
      </w:r>
      <w:proofErr w:type="gramStart"/>
      <w:r>
        <w:rPr>
          <w:rFonts w:hint="eastAsia"/>
        </w:rPr>
        <w:t>商法定</w:t>
      </w:r>
      <w:proofErr w:type="gramEnd"/>
      <w:r>
        <w:rPr>
          <w:rFonts w:hint="eastAsia"/>
        </w:rPr>
        <w:t>代表人（单位负责人）或授权代表签字：</w:t>
      </w:r>
    </w:p>
    <w:sectPr w:rsidR="00A03211" w:rsidRPr="004672EC" w:rsidSect="004672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55B"/>
    <w:multiLevelType w:val="multilevel"/>
    <w:tmpl w:val="CB1A388E"/>
    <w:lvl w:ilvl="0">
      <w:start w:val="4"/>
      <w:numFmt w:val="decimal"/>
      <w:lvlText w:val="%1"/>
      <w:lvlJc w:val="left"/>
      <w:pPr>
        <w:ind w:left="4613" w:hanging="485"/>
        <w:jc w:val="left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4613" w:hanging="485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5905" w:hanging="4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547" w:hanging="4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190" w:hanging="4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833" w:hanging="4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475" w:hanging="4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118" w:hanging="4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761" w:hanging="485"/>
      </w:pPr>
      <w:rPr>
        <w:rFonts w:hint="default"/>
        <w:lang w:val="zh-CN" w:eastAsia="zh-CN" w:bidi="zh-CN"/>
      </w:rPr>
    </w:lvl>
  </w:abstractNum>
  <w:abstractNum w:abstractNumId="1">
    <w:nsid w:val="698857C8"/>
    <w:multiLevelType w:val="multilevel"/>
    <w:tmpl w:val="1E864034"/>
    <w:lvl w:ilvl="0">
      <w:start w:val="3"/>
      <w:numFmt w:val="decimal"/>
      <w:lvlText w:val="%1"/>
      <w:lvlJc w:val="left"/>
      <w:pPr>
        <w:ind w:left="220" w:hanging="48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20" w:hanging="485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482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zh-CN" w:eastAsia="zh-CN" w:bidi="zh-CN"/>
      </w:rPr>
    </w:lvl>
    <w:lvl w:ilvl="3">
      <w:start w:val="1"/>
      <w:numFmt w:val="decimal"/>
      <w:lvlText w:val="%3.%4"/>
      <w:lvlJc w:val="left"/>
      <w:pPr>
        <w:ind w:left="220" w:hanging="365"/>
        <w:jc w:val="right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4">
      <w:numFmt w:val="bullet"/>
      <w:lvlText w:val="•"/>
      <w:lvlJc w:val="left"/>
      <w:pPr>
        <w:ind w:left="6895" w:hanging="3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587" w:hanging="3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279" w:hanging="3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970" w:hanging="3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662" w:hanging="36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EC"/>
    <w:rsid w:val="000A5874"/>
    <w:rsid w:val="00282E7F"/>
    <w:rsid w:val="003931AC"/>
    <w:rsid w:val="004672EC"/>
    <w:rsid w:val="00915241"/>
    <w:rsid w:val="009F3A61"/>
    <w:rsid w:val="00A03211"/>
    <w:rsid w:val="00A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2E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6">
    <w:name w:val="heading 6"/>
    <w:basedOn w:val="a"/>
    <w:link w:val="6Char"/>
    <w:uiPriority w:val="1"/>
    <w:qFormat/>
    <w:rsid w:val="00AC27A7"/>
    <w:pPr>
      <w:spacing w:before="88"/>
      <w:ind w:left="580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2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672EC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4672EC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List Paragraph"/>
    <w:basedOn w:val="a"/>
    <w:uiPriority w:val="1"/>
    <w:qFormat/>
    <w:rsid w:val="004672EC"/>
    <w:pPr>
      <w:spacing w:before="161"/>
      <w:ind w:left="220" w:hanging="420"/>
    </w:pPr>
  </w:style>
  <w:style w:type="paragraph" w:customStyle="1" w:styleId="TableParagraph">
    <w:name w:val="Table Paragraph"/>
    <w:basedOn w:val="a"/>
    <w:uiPriority w:val="1"/>
    <w:qFormat/>
    <w:rsid w:val="004672EC"/>
  </w:style>
  <w:style w:type="character" w:customStyle="1" w:styleId="6Char">
    <w:name w:val="标题 6 Char"/>
    <w:basedOn w:val="a0"/>
    <w:link w:val="6"/>
    <w:uiPriority w:val="1"/>
    <w:rsid w:val="00AC27A7"/>
    <w:rPr>
      <w:rFonts w:ascii="宋体" w:eastAsia="宋体" w:hAnsi="宋体" w:cs="宋体"/>
      <w:b/>
      <w:bCs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2E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6">
    <w:name w:val="heading 6"/>
    <w:basedOn w:val="a"/>
    <w:link w:val="6Char"/>
    <w:uiPriority w:val="1"/>
    <w:qFormat/>
    <w:rsid w:val="00AC27A7"/>
    <w:pPr>
      <w:spacing w:before="88"/>
      <w:ind w:left="580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2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672EC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4672EC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List Paragraph"/>
    <w:basedOn w:val="a"/>
    <w:uiPriority w:val="1"/>
    <w:qFormat/>
    <w:rsid w:val="004672EC"/>
    <w:pPr>
      <w:spacing w:before="161"/>
      <w:ind w:left="220" w:hanging="420"/>
    </w:pPr>
  </w:style>
  <w:style w:type="paragraph" w:customStyle="1" w:styleId="TableParagraph">
    <w:name w:val="Table Paragraph"/>
    <w:basedOn w:val="a"/>
    <w:uiPriority w:val="1"/>
    <w:qFormat/>
    <w:rsid w:val="004672EC"/>
  </w:style>
  <w:style w:type="character" w:customStyle="1" w:styleId="6Char">
    <w:name w:val="标题 6 Char"/>
    <w:basedOn w:val="a0"/>
    <w:link w:val="6"/>
    <w:uiPriority w:val="1"/>
    <w:rsid w:val="00AC27A7"/>
    <w:rPr>
      <w:rFonts w:ascii="宋体" w:eastAsia="宋体" w:hAnsi="宋体" w:cs="宋体"/>
      <w:b/>
      <w:bCs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668</Words>
  <Characters>3810</Characters>
  <Application>Microsoft Office Word</Application>
  <DocSecurity>0</DocSecurity>
  <Lines>31</Lines>
  <Paragraphs>8</Paragraphs>
  <ScaleCrop>false</ScaleCrop>
  <Company>微软中国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2020-05-20T07:36:00Z</dcterms:created>
  <dcterms:modified xsi:type="dcterms:W3CDTF">2020-05-20T08:20:00Z</dcterms:modified>
</cp:coreProperties>
</file>