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A935" w14:textId="77777777" w:rsidR="006E7989" w:rsidRDefault="006E7989" w:rsidP="006E7989">
      <w:pPr>
        <w:spacing w:line="600" w:lineRule="exact"/>
        <w:jc w:val="center"/>
        <w:rPr>
          <w:rFonts w:ascii="宋体" w:eastAsia="宋体" w:hAnsi="宋体" w:cs="仿宋"/>
          <w:b/>
          <w:bCs/>
          <w:sz w:val="36"/>
          <w:szCs w:val="36"/>
        </w:rPr>
      </w:pPr>
      <w:bookmarkStart w:id="0" w:name="_Hlk20646304"/>
      <w:bookmarkStart w:id="1" w:name="_Hlk23412151"/>
      <w:bookmarkStart w:id="2" w:name="_Hlk40104514"/>
      <w:r w:rsidRPr="00E217E1">
        <w:rPr>
          <w:rFonts w:ascii="宋体" w:eastAsia="宋体" w:hAnsi="宋体" w:cs="仿宋" w:hint="eastAsia"/>
          <w:b/>
          <w:bCs/>
          <w:sz w:val="36"/>
          <w:szCs w:val="36"/>
        </w:rPr>
        <w:t>禹州市人民医院</w:t>
      </w:r>
      <w:proofErr w:type="gramStart"/>
      <w:r w:rsidRPr="00E217E1">
        <w:rPr>
          <w:rFonts w:ascii="宋体" w:eastAsia="宋体" w:hAnsi="宋体" w:cs="仿宋" w:hint="eastAsia"/>
          <w:b/>
          <w:bCs/>
          <w:sz w:val="36"/>
          <w:szCs w:val="36"/>
        </w:rPr>
        <w:t>院</w:t>
      </w:r>
      <w:proofErr w:type="gramEnd"/>
      <w:r w:rsidRPr="00E217E1">
        <w:rPr>
          <w:rFonts w:ascii="宋体" w:eastAsia="宋体" w:hAnsi="宋体" w:cs="仿宋" w:hint="eastAsia"/>
          <w:b/>
          <w:bCs/>
          <w:sz w:val="36"/>
          <w:szCs w:val="36"/>
        </w:rPr>
        <w:t>史馆及杏林雅阁书吧建设项目</w:t>
      </w:r>
    </w:p>
    <w:p w14:paraId="355639C2" w14:textId="77777777" w:rsidR="006E7989" w:rsidRPr="001E6B84" w:rsidRDefault="006E7989" w:rsidP="006E7989">
      <w:pPr>
        <w:spacing w:line="600" w:lineRule="exact"/>
        <w:jc w:val="center"/>
        <w:rPr>
          <w:rFonts w:ascii="仿宋" w:eastAsia="仿宋" w:hAnsi="仿宋" w:cs="仿宋"/>
          <w:b/>
          <w:bCs/>
          <w:sz w:val="32"/>
          <w:szCs w:val="32"/>
        </w:rPr>
      </w:pPr>
      <w:r w:rsidRPr="00FD2EFC">
        <w:rPr>
          <w:rFonts w:ascii="仿宋" w:eastAsia="仿宋" w:hAnsi="仿宋" w:cs="仿宋"/>
          <w:b/>
          <w:bCs/>
          <w:sz w:val="32"/>
          <w:szCs w:val="32"/>
        </w:rPr>
        <w:t>(不见面开标)</w:t>
      </w:r>
      <w:r w:rsidRPr="001E6B84">
        <w:rPr>
          <w:rFonts w:ascii="仿宋" w:eastAsia="仿宋" w:hAnsi="仿宋" w:cs="仿宋" w:hint="eastAsia"/>
          <w:b/>
          <w:bCs/>
          <w:sz w:val="32"/>
          <w:szCs w:val="32"/>
        </w:rPr>
        <w:t>招标公告</w:t>
      </w:r>
    </w:p>
    <w:p w14:paraId="47F2A9B5" w14:textId="77777777" w:rsidR="006E7989" w:rsidRDefault="006E7989" w:rsidP="006E798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E217E1">
        <w:rPr>
          <w:rFonts w:ascii="宋体" w:eastAsia="宋体" w:hAnsi="宋体" w:cs="仿宋_GB2312" w:hint="eastAsia"/>
          <w:color w:val="000000"/>
          <w:sz w:val="24"/>
          <w:szCs w:val="24"/>
        </w:rPr>
        <w:t>禹州市人民医院</w:t>
      </w:r>
      <w:proofErr w:type="gramStart"/>
      <w:r w:rsidRPr="00E217E1">
        <w:rPr>
          <w:rFonts w:ascii="宋体" w:eastAsia="宋体" w:hAnsi="宋体" w:cs="仿宋_GB2312" w:hint="eastAsia"/>
          <w:color w:val="000000"/>
          <w:sz w:val="24"/>
          <w:szCs w:val="24"/>
        </w:rPr>
        <w:t>院</w:t>
      </w:r>
      <w:proofErr w:type="gramEnd"/>
      <w:r w:rsidRPr="00E217E1">
        <w:rPr>
          <w:rFonts w:ascii="宋体" w:eastAsia="宋体" w:hAnsi="宋体" w:cs="仿宋_GB2312" w:hint="eastAsia"/>
          <w:color w:val="000000"/>
          <w:sz w:val="24"/>
          <w:szCs w:val="24"/>
        </w:rPr>
        <w:t>史馆及杏林雅阁书吧建设项目</w:t>
      </w:r>
      <w:r>
        <w:rPr>
          <w:rFonts w:ascii="宋体" w:eastAsia="宋体" w:hAnsi="宋体" w:cs="仿宋_GB2312" w:hint="eastAsia"/>
          <w:color w:val="000000"/>
          <w:sz w:val="24"/>
          <w:szCs w:val="24"/>
        </w:rPr>
        <w:t>进行国内公开招标，欢迎合格投标人前来投标。</w:t>
      </w:r>
    </w:p>
    <w:p w14:paraId="4365639D" w14:textId="77777777" w:rsidR="006E7989" w:rsidRDefault="006E7989" w:rsidP="006E798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23AB563A" w14:textId="77777777" w:rsidR="006E7989" w:rsidRPr="00D47FB6" w:rsidRDefault="006E7989" w:rsidP="006E7989">
      <w:pPr>
        <w:pStyle w:val="a0"/>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1、采购人：禹州市人民医院；</w:t>
      </w:r>
    </w:p>
    <w:p w14:paraId="7F17C0E3" w14:textId="77777777" w:rsidR="006E7989" w:rsidRPr="00D47FB6" w:rsidRDefault="006E7989" w:rsidP="006E7989">
      <w:pPr>
        <w:pStyle w:val="a0"/>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2、项目名称：禹州市人民医院</w:t>
      </w:r>
      <w:proofErr w:type="gramStart"/>
      <w:r w:rsidRPr="00D47FB6">
        <w:rPr>
          <w:rFonts w:ascii="宋体" w:eastAsia="宋体" w:hAnsi="宋体" w:cs="仿宋_GB2312"/>
          <w:color w:val="000000"/>
          <w:sz w:val="24"/>
          <w:szCs w:val="24"/>
        </w:rPr>
        <w:t>院</w:t>
      </w:r>
      <w:proofErr w:type="gramEnd"/>
      <w:r w:rsidRPr="00D47FB6">
        <w:rPr>
          <w:rFonts w:ascii="宋体" w:eastAsia="宋体" w:hAnsi="宋体" w:cs="仿宋_GB2312"/>
          <w:color w:val="000000"/>
          <w:sz w:val="24"/>
          <w:szCs w:val="24"/>
        </w:rPr>
        <w:t>史馆及杏林雅阁书吧建设项目；</w:t>
      </w:r>
    </w:p>
    <w:p w14:paraId="4D4FD227" w14:textId="77777777" w:rsidR="006E7989" w:rsidRPr="00D47FB6" w:rsidRDefault="006E7989" w:rsidP="006E7989">
      <w:pPr>
        <w:pStyle w:val="a0"/>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3、采购编号：YZCG-DL20200</w:t>
      </w:r>
      <w:r>
        <w:rPr>
          <w:rFonts w:ascii="宋体" w:eastAsia="宋体" w:hAnsi="宋体" w:cs="仿宋_GB2312"/>
          <w:color w:val="000000"/>
          <w:sz w:val="24"/>
          <w:szCs w:val="24"/>
        </w:rPr>
        <w:t>12</w:t>
      </w:r>
      <w:r w:rsidRPr="00D47FB6">
        <w:rPr>
          <w:rFonts w:ascii="宋体" w:eastAsia="宋体" w:hAnsi="宋体" w:cs="仿宋_GB2312"/>
          <w:color w:val="000000"/>
          <w:sz w:val="24"/>
          <w:szCs w:val="24"/>
        </w:rPr>
        <w:t xml:space="preserve">; </w:t>
      </w:r>
    </w:p>
    <w:p w14:paraId="0A3E0E98" w14:textId="77777777" w:rsidR="006E7989" w:rsidRPr="00D47FB6" w:rsidRDefault="006E7989" w:rsidP="006E7989">
      <w:pPr>
        <w:pStyle w:val="a0"/>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4、项目需求：本次招标项目包括院史馆建设项目和杏林雅阁书</w:t>
      </w:r>
      <w:proofErr w:type="gramStart"/>
      <w:r w:rsidRPr="00D47FB6">
        <w:rPr>
          <w:rFonts w:ascii="宋体" w:eastAsia="宋体" w:hAnsi="宋体" w:cs="仿宋_GB2312"/>
          <w:color w:val="000000"/>
          <w:sz w:val="24"/>
          <w:szCs w:val="24"/>
        </w:rPr>
        <w:t>吧建设</w:t>
      </w:r>
      <w:proofErr w:type="gramEnd"/>
      <w:r>
        <w:rPr>
          <w:rFonts w:ascii="宋体" w:eastAsia="宋体" w:hAnsi="宋体" w:cs="仿宋_GB2312" w:hint="eastAsia"/>
          <w:color w:val="000000"/>
          <w:sz w:val="24"/>
          <w:szCs w:val="24"/>
        </w:rPr>
        <w:t>运营</w:t>
      </w:r>
      <w:r w:rsidRPr="00D47FB6">
        <w:rPr>
          <w:rFonts w:ascii="宋体" w:eastAsia="宋体" w:hAnsi="宋体" w:cs="仿宋_GB2312"/>
          <w:color w:val="000000"/>
          <w:sz w:val="24"/>
          <w:szCs w:val="24"/>
        </w:rPr>
        <w:t>项目等（详见招标文件第二</w:t>
      </w:r>
      <w:proofErr w:type="gramStart"/>
      <w:r w:rsidRPr="00D47FB6">
        <w:rPr>
          <w:rFonts w:ascii="宋体" w:eastAsia="宋体" w:hAnsi="宋体" w:cs="仿宋_GB2312"/>
          <w:color w:val="000000"/>
          <w:sz w:val="24"/>
          <w:szCs w:val="24"/>
        </w:rPr>
        <w:t>章项目</w:t>
      </w:r>
      <w:proofErr w:type="gramEnd"/>
      <w:r w:rsidRPr="00D47FB6">
        <w:rPr>
          <w:rFonts w:ascii="宋体" w:eastAsia="宋体" w:hAnsi="宋体" w:cs="仿宋_GB2312"/>
          <w:color w:val="000000"/>
          <w:sz w:val="24"/>
          <w:szCs w:val="24"/>
        </w:rPr>
        <w:t>需求）；</w:t>
      </w:r>
    </w:p>
    <w:p w14:paraId="09C28A54" w14:textId="77777777" w:rsidR="006E7989" w:rsidRPr="00D47FB6" w:rsidRDefault="006E7989" w:rsidP="006E7989">
      <w:pPr>
        <w:pStyle w:val="a0"/>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5、采购预算：一标段：¥92万元；二标段：¥22万元；</w:t>
      </w:r>
    </w:p>
    <w:p w14:paraId="07417955" w14:textId="77777777" w:rsidR="006E7989" w:rsidRDefault="006E7989" w:rsidP="006E7989">
      <w:pPr>
        <w:pStyle w:val="a0"/>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6、采购限价：</w:t>
      </w:r>
    </w:p>
    <w:p w14:paraId="75D869EC" w14:textId="77777777" w:rsidR="006E7989" w:rsidRPr="00D47FB6" w:rsidRDefault="006E7989" w:rsidP="006E7989">
      <w:pPr>
        <w:pStyle w:val="a0"/>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color w:val="000000"/>
          <w:sz w:val="24"/>
          <w:szCs w:val="24"/>
        </w:rPr>
        <w:t>一标段采购最高限价：¥92万元</w:t>
      </w:r>
      <w:r>
        <w:rPr>
          <w:rFonts w:ascii="宋体" w:eastAsia="宋体" w:hAnsi="宋体" w:cs="仿宋_GB2312" w:hint="eastAsia"/>
          <w:color w:val="000000"/>
          <w:sz w:val="24"/>
          <w:szCs w:val="24"/>
        </w:rPr>
        <w:t>（含前期设计费及预算编制费￥4</w:t>
      </w:r>
      <w:r>
        <w:rPr>
          <w:rFonts w:ascii="宋体" w:eastAsia="宋体" w:hAnsi="宋体" w:cs="仿宋_GB2312"/>
          <w:color w:val="000000"/>
          <w:sz w:val="24"/>
          <w:szCs w:val="24"/>
        </w:rPr>
        <w:t>.2</w:t>
      </w:r>
      <w:r>
        <w:rPr>
          <w:rFonts w:ascii="宋体" w:eastAsia="宋体" w:hAnsi="宋体" w:cs="仿宋_GB2312" w:hint="eastAsia"/>
          <w:color w:val="000000"/>
          <w:sz w:val="24"/>
          <w:szCs w:val="24"/>
        </w:rPr>
        <w:t>万元）</w:t>
      </w:r>
      <w:r w:rsidRPr="00D47FB6">
        <w:rPr>
          <w:rFonts w:ascii="宋体" w:eastAsia="宋体" w:hAnsi="宋体" w:cs="仿宋_GB2312"/>
          <w:color w:val="000000"/>
          <w:sz w:val="24"/>
          <w:szCs w:val="24"/>
        </w:rPr>
        <w:t>；</w:t>
      </w:r>
    </w:p>
    <w:p w14:paraId="0A647DD8" w14:textId="77777777" w:rsidR="006E7989" w:rsidRPr="00D47FB6" w:rsidRDefault="006E7989" w:rsidP="006E7989">
      <w:pPr>
        <w:pStyle w:val="a0"/>
        <w:spacing w:line="360" w:lineRule="auto"/>
        <w:ind w:firstLineChars="200" w:firstLine="480"/>
        <w:rPr>
          <w:rFonts w:ascii="宋体" w:eastAsia="宋体" w:hAnsi="宋体" w:cs="仿宋_GB2312"/>
          <w:color w:val="000000"/>
          <w:sz w:val="24"/>
          <w:szCs w:val="24"/>
        </w:rPr>
      </w:pPr>
      <w:r w:rsidRPr="00D47FB6">
        <w:rPr>
          <w:rFonts w:ascii="宋体" w:eastAsia="宋体" w:hAnsi="宋体" w:cs="仿宋_GB2312" w:hint="eastAsia"/>
          <w:color w:val="000000"/>
          <w:sz w:val="24"/>
          <w:szCs w:val="24"/>
        </w:rPr>
        <w:t>二标段采购最低限价：¥</w:t>
      </w:r>
      <w:r w:rsidRPr="00D47FB6">
        <w:rPr>
          <w:rFonts w:ascii="宋体" w:eastAsia="宋体" w:hAnsi="宋体" w:cs="仿宋_GB2312"/>
          <w:color w:val="000000"/>
          <w:sz w:val="24"/>
          <w:szCs w:val="24"/>
        </w:rPr>
        <w:t>22万元（二标段中标人所投入</w:t>
      </w:r>
      <w:r>
        <w:rPr>
          <w:rFonts w:ascii="宋体" w:eastAsia="宋体" w:hAnsi="宋体" w:cs="仿宋_GB2312" w:hint="eastAsia"/>
          <w:color w:val="000000"/>
          <w:sz w:val="24"/>
          <w:szCs w:val="24"/>
        </w:rPr>
        <w:t>建设</w:t>
      </w:r>
      <w:r w:rsidRPr="00D47FB6">
        <w:rPr>
          <w:rFonts w:ascii="宋体" w:eastAsia="宋体" w:hAnsi="宋体" w:cs="仿宋_GB2312"/>
          <w:color w:val="000000"/>
          <w:sz w:val="24"/>
          <w:szCs w:val="24"/>
        </w:rPr>
        <w:t>资金不得低于人民币22万元）；</w:t>
      </w:r>
    </w:p>
    <w:p w14:paraId="4C3C8BBA" w14:textId="77777777" w:rsidR="006E7989" w:rsidRPr="00D47FB6" w:rsidRDefault="006E7989" w:rsidP="006E7989">
      <w:pPr>
        <w:pStyle w:val="a0"/>
        <w:spacing w:line="360" w:lineRule="auto"/>
        <w:rPr>
          <w:rFonts w:ascii="宋体" w:eastAsia="宋体" w:hAnsi="宋体" w:cs="仿宋_GB2312"/>
          <w:color w:val="000000"/>
          <w:sz w:val="24"/>
          <w:szCs w:val="24"/>
        </w:rPr>
      </w:pPr>
      <w:r w:rsidRPr="00D47FB6">
        <w:rPr>
          <w:rFonts w:ascii="宋体" w:eastAsia="宋体" w:hAnsi="宋体" w:cs="仿宋_GB2312"/>
          <w:color w:val="000000"/>
          <w:sz w:val="24"/>
          <w:szCs w:val="24"/>
        </w:rPr>
        <w:t xml:space="preserve">     7、服务期限：第一标段工期为合同签订后</w:t>
      </w:r>
      <w:r>
        <w:rPr>
          <w:rFonts w:ascii="宋体" w:eastAsia="宋体" w:hAnsi="宋体" w:cs="仿宋_GB2312"/>
          <w:color w:val="000000"/>
          <w:sz w:val="24"/>
          <w:szCs w:val="24"/>
        </w:rPr>
        <w:t>180</w:t>
      </w:r>
      <w:proofErr w:type="gramStart"/>
      <w:r w:rsidRPr="00D47FB6">
        <w:rPr>
          <w:rFonts w:ascii="宋体" w:eastAsia="宋体" w:hAnsi="宋体" w:cs="仿宋_GB2312"/>
          <w:color w:val="000000"/>
          <w:sz w:val="24"/>
          <w:szCs w:val="24"/>
        </w:rPr>
        <w:t>日历天</w:t>
      </w:r>
      <w:proofErr w:type="gramEnd"/>
      <w:r w:rsidRPr="00D47FB6">
        <w:rPr>
          <w:rFonts w:ascii="宋体" w:eastAsia="宋体" w:hAnsi="宋体" w:cs="仿宋_GB2312"/>
          <w:color w:val="000000"/>
          <w:sz w:val="24"/>
          <w:szCs w:val="24"/>
        </w:rPr>
        <w:t>完工；</w:t>
      </w:r>
    </w:p>
    <w:p w14:paraId="49C94A9E" w14:textId="77777777" w:rsidR="006E7989" w:rsidRPr="00DF17E6" w:rsidRDefault="006E7989" w:rsidP="006E7989">
      <w:pPr>
        <w:pStyle w:val="a0"/>
        <w:spacing w:line="360" w:lineRule="auto"/>
        <w:ind w:firstLineChars="900" w:firstLine="2160"/>
        <w:rPr>
          <w:rFonts w:ascii="宋体" w:eastAsia="宋体" w:hAnsi="宋体" w:cs="仿宋_GB2312"/>
          <w:color w:val="000000"/>
          <w:sz w:val="24"/>
          <w:szCs w:val="24"/>
        </w:rPr>
      </w:pPr>
      <w:r w:rsidRPr="00D47FB6">
        <w:rPr>
          <w:rFonts w:ascii="宋体" w:eastAsia="宋体" w:hAnsi="宋体" w:cs="仿宋_GB2312" w:hint="eastAsia"/>
          <w:color w:val="000000"/>
          <w:sz w:val="24"/>
          <w:szCs w:val="24"/>
        </w:rPr>
        <w:t>第二标段</w:t>
      </w:r>
      <w:r>
        <w:rPr>
          <w:rFonts w:ascii="宋体" w:eastAsia="宋体" w:hAnsi="宋体" w:cs="仿宋_GB2312" w:hint="eastAsia"/>
          <w:color w:val="000000"/>
          <w:sz w:val="24"/>
          <w:szCs w:val="24"/>
        </w:rPr>
        <w:t>承包运营</w:t>
      </w:r>
      <w:r w:rsidRPr="00D47FB6">
        <w:rPr>
          <w:rFonts w:ascii="宋体" w:eastAsia="宋体" w:hAnsi="宋体" w:cs="仿宋_GB2312" w:hint="eastAsia"/>
          <w:color w:val="000000"/>
          <w:sz w:val="24"/>
          <w:szCs w:val="24"/>
        </w:rPr>
        <w:t>期限为合同签订后</w:t>
      </w:r>
      <w:r>
        <w:rPr>
          <w:rFonts w:ascii="宋体" w:eastAsia="宋体" w:hAnsi="宋体" w:cs="仿宋_GB2312" w:hint="eastAsia"/>
          <w:color w:val="000000"/>
          <w:sz w:val="24"/>
          <w:szCs w:val="24"/>
        </w:rPr>
        <w:t>柒</w:t>
      </w:r>
      <w:r w:rsidRPr="00D47FB6">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w:t>
      </w:r>
      <w:r w:rsidRPr="00DF2782">
        <w:rPr>
          <w:rFonts w:ascii="宋体" w:eastAsia="宋体" w:hAnsi="宋体" w:cs="仿宋_GB2312" w:hint="eastAsia"/>
          <w:color w:val="000000"/>
          <w:sz w:val="24"/>
          <w:szCs w:val="24"/>
        </w:rPr>
        <w:t>签订合同后，</w:t>
      </w:r>
      <w:r w:rsidRPr="00DF2782">
        <w:rPr>
          <w:rFonts w:ascii="宋体" w:eastAsia="宋体" w:hAnsi="宋体" w:cs="仿宋_GB2312"/>
          <w:color w:val="000000"/>
          <w:sz w:val="24"/>
          <w:szCs w:val="24"/>
        </w:rPr>
        <w:t>7个工作日内向院方提交设计施工图纸和效果图，图纸经采购人审核通过后50</w:t>
      </w:r>
      <w:proofErr w:type="gramStart"/>
      <w:r w:rsidRPr="00DF2782">
        <w:rPr>
          <w:rFonts w:ascii="宋体" w:eastAsia="宋体" w:hAnsi="宋体" w:cs="仿宋_GB2312"/>
          <w:color w:val="000000"/>
          <w:sz w:val="24"/>
          <w:szCs w:val="24"/>
        </w:rPr>
        <w:t>日历天</w:t>
      </w:r>
      <w:proofErr w:type="gramEnd"/>
      <w:r w:rsidRPr="00DF2782">
        <w:rPr>
          <w:rFonts w:ascii="宋体" w:eastAsia="宋体" w:hAnsi="宋体" w:cs="仿宋_GB2312"/>
          <w:color w:val="000000"/>
          <w:sz w:val="24"/>
          <w:szCs w:val="24"/>
        </w:rPr>
        <w:t>内完工并投入运营。</w:t>
      </w:r>
    </w:p>
    <w:p w14:paraId="4A406664" w14:textId="77777777" w:rsidR="006E7989" w:rsidRDefault="006E7989" w:rsidP="006E7989">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、建设地点：</w:t>
      </w:r>
      <w:r w:rsidRPr="005C0AD7">
        <w:rPr>
          <w:rFonts w:ascii="宋体" w:eastAsia="宋体" w:hAnsi="宋体" w:cs="仿宋_GB2312" w:hint="eastAsia"/>
          <w:color w:val="000000"/>
          <w:sz w:val="24"/>
          <w:szCs w:val="24"/>
        </w:rPr>
        <w:t>禹州市人民医院。</w:t>
      </w:r>
    </w:p>
    <w:p w14:paraId="23A4DFC0" w14:textId="77777777" w:rsidR="006E7989" w:rsidRDefault="006E7989" w:rsidP="006E7989">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9</w:t>
      </w:r>
      <w:r>
        <w:rPr>
          <w:rFonts w:ascii="宋体" w:eastAsia="宋体" w:hAnsi="宋体" w:cs="仿宋_GB2312" w:hint="eastAsia"/>
          <w:color w:val="000000"/>
          <w:sz w:val="24"/>
          <w:szCs w:val="24"/>
        </w:rPr>
        <w:t>、</w:t>
      </w:r>
      <w:r w:rsidRPr="005C0AD7">
        <w:rPr>
          <w:rFonts w:ascii="宋体" w:eastAsia="宋体" w:hAnsi="宋体" w:cs="仿宋_GB2312" w:hint="eastAsia"/>
          <w:color w:val="000000"/>
          <w:sz w:val="24"/>
          <w:szCs w:val="24"/>
        </w:rPr>
        <w:t>标段划分：本项目划分为</w:t>
      </w:r>
      <w:r>
        <w:rPr>
          <w:rFonts w:ascii="宋体" w:eastAsia="宋体" w:hAnsi="宋体" w:cs="仿宋_GB2312" w:hint="eastAsia"/>
          <w:color w:val="000000"/>
          <w:sz w:val="24"/>
          <w:szCs w:val="24"/>
        </w:rPr>
        <w:t>两</w:t>
      </w:r>
      <w:r w:rsidRPr="005C0AD7">
        <w:rPr>
          <w:rFonts w:ascii="宋体" w:eastAsia="宋体" w:hAnsi="宋体" w:cs="仿宋_GB2312" w:hint="eastAsia"/>
          <w:color w:val="000000"/>
          <w:sz w:val="24"/>
          <w:szCs w:val="24"/>
        </w:rPr>
        <w:t>个标段如下：</w:t>
      </w:r>
    </w:p>
    <w:p w14:paraId="07287EED" w14:textId="77777777" w:rsidR="006E7989" w:rsidRDefault="006E7989" w:rsidP="006E7989">
      <w:pPr>
        <w:pStyle w:val="a0"/>
        <w:spacing w:line="360" w:lineRule="auto"/>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第一标段：禹州市人民医院</w:t>
      </w:r>
      <w:proofErr w:type="gramStart"/>
      <w:r>
        <w:rPr>
          <w:rFonts w:ascii="宋体" w:eastAsia="宋体" w:hAnsi="宋体" w:cs="仿宋_GB2312" w:hint="eastAsia"/>
          <w:color w:val="000000"/>
          <w:sz w:val="24"/>
          <w:szCs w:val="24"/>
        </w:rPr>
        <w:t>院</w:t>
      </w:r>
      <w:proofErr w:type="gramEnd"/>
      <w:r>
        <w:rPr>
          <w:rFonts w:ascii="宋体" w:eastAsia="宋体" w:hAnsi="宋体" w:cs="仿宋_GB2312" w:hint="eastAsia"/>
          <w:color w:val="000000"/>
          <w:sz w:val="24"/>
          <w:szCs w:val="24"/>
        </w:rPr>
        <w:t>史馆建设项目；</w:t>
      </w:r>
    </w:p>
    <w:p w14:paraId="379A0A16" w14:textId="77777777" w:rsidR="006E7989" w:rsidRPr="005C0AD7" w:rsidRDefault="006E7989" w:rsidP="006E7989">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第二标段：禹州市人民医院“杏林雅阁”书</w:t>
      </w:r>
      <w:proofErr w:type="gramStart"/>
      <w:r>
        <w:rPr>
          <w:rFonts w:ascii="宋体" w:eastAsia="宋体" w:hAnsi="宋体" w:cs="仿宋_GB2312" w:hint="eastAsia"/>
          <w:color w:val="000000"/>
          <w:sz w:val="24"/>
          <w:szCs w:val="24"/>
        </w:rPr>
        <w:t>吧建设</w:t>
      </w:r>
      <w:proofErr w:type="gramEnd"/>
      <w:r>
        <w:rPr>
          <w:rFonts w:ascii="宋体" w:eastAsia="宋体" w:hAnsi="宋体" w:cs="仿宋_GB2312" w:hint="eastAsia"/>
          <w:color w:val="000000"/>
          <w:sz w:val="24"/>
          <w:szCs w:val="24"/>
        </w:rPr>
        <w:t>运营项目；</w:t>
      </w:r>
    </w:p>
    <w:p w14:paraId="2B81CC7A" w14:textId="77777777" w:rsidR="006E7989" w:rsidRDefault="006E7989" w:rsidP="006E7989">
      <w:pPr>
        <w:pStyle w:val="a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D8E4009" w14:textId="77777777" w:rsidR="006E7989" w:rsidRDefault="006E7989" w:rsidP="006E798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w:t>
      </w:r>
      <w:r>
        <w:rPr>
          <w:rFonts w:ascii="宋体" w:eastAsia="宋体" w:hAnsi="宋体" w:cs="仿宋_GB2312" w:hint="eastAsia"/>
          <w:color w:val="000000"/>
          <w:sz w:val="24"/>
          <w:szCs w:val="24"/>
        </w:rPr>
        <w:lastRenderedPageBreak/>
        <w:t>小企业、监狱企业发展等政府采购政策。（详见招标文件）。</w:t>
      </w:r>
    </w:p>
    <w:p w14:paraId="453B5955" w14:textId="77777777" w:rsidR="006E7989" w:rsidRDefault="006E7989" w:rsidP="006E798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10DEF756" w14:textId="77777777" w:rsidR="006E7989" w:rsidRDefault="006E7989" w:rsidP="006E798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3" w:name="_Hlk22733676"/>
      <w:r>
        <w:rPr>
          <w:rFonts w:ascii="宋体" w:eastAsia="宋体" w:hAnsi="宋体" w:cs="仿宋_GB2312" w:hint="eastAsia"/>
          <w:color w:val="000000"/>
          <w:sz w:val="24"/>
          <w:szCs w:val="24"/>
        </w:rPr>
        <w:t>供应商</w:t>
      </w:r>
      <w:bookmarkEnd w:id="3"/>
      <w:r>
        <w:rPr>
          <w:rFonts w:ascii="宋体" w:eastAsia="宋体" w:hAnsi="宋体" w:cs="仿宋_GB2312" w:hint="eastAsia"/>
          <w:color w:val="000000"/>
          <w:sz w:val="24"/>
          <w:szCs w:val="24"/>
        </w:rPr>
        <w:t>须符合《政府采购法》第二十二条之规定，具有独立法人资格及相应的经营范围（以营业执照为准）；</w:t>
      </w:r>
    </w:p>
    <w:p w14:paraId="54C34F78" w14:textId="77777777" w:rsidR="006E7989" w:rsidRDefault="006E7989" w:rsidP="006E7989">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w:t>
      </w:r>
      <w:r w:rsidRPr="00472702">
        <w:rPr>
          <w:rFonts w:ascii="宋体" w:eastAsia="宋体" w:hAnsi="宋体" w:cs="仿宋_GB2312" w:hint="eastAsia"/>
          <w:color w:val="000000"/>
          <w:sz w:val="24"/>
          <w:szCs w:val="24"/>
        </w:rPr>
        <w:t>建筑工程施工总承包叁级及以上资质</w:t>
      </w:r>
      <w:r>
        <w:rPr>
          <w:rFonts w:ascii="宋体" w:eastAsia="宋体" w:hAnsi="宋体" w:cs="仿宋_GB2312" w:hint="eastAsia"/>
          <w:color w:val="000000"/>
          <w:sz w:val="24"/>
          <w:szCs w:val="24"/>
        </w:rPr>
        <w:t>或</w:t>
      </w:r>
      <w:r w:rsidRPr="00472702">
        <w:rPr>
          <w:rFonts w:ascii="宋体" w:eastAsia="宋体" w:hAnsi="宋体" w:cs="仿宋_GB2312" w:hint="eastAsia"/>
          <w:color w:val="000000"/>
          <w:sz w:val="24"/>
          <w:szCs w:val="24"/>
        </w:rPr>
        <w:t>建筑装饰装修工程专业承包</w:t>
      </w:r>
      <w:r>
        <w:rPr>
          <w:rFonts w:ascii="宋体" w:eastAsia="宋体" w:hAnsi="宋体" w:cs="仿宋_GB2312" w:hint="eastAsia"/>
          <w:color w:val="000000"/>
          <w:sz w:val="24"/>
          <w:szCs w:val="24"/>
        </w:rPr>
        <w:t>贰级及以上资质，</w:t>
      </w:r>
      <w:r w:rsidRPr="00472702">
        <w:rPr>
          <w:rFonts w:ascii="宋体" w:eastAsia="宋体" w:hAnsi="宋体" w:cs="仿宋_GB2312" w:hint="eastAsia"/>
          <w:color w:val="000000"/>
          <w:sz w:val="24"/>
          <w:szCs w:val="24"/>
        </w:rPr>
        <w:t>且具有有效安全生产许可证</w:t>
      </w:r>
      <w:r w:rsidRPr="00C95355">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63CC9565" w14:textId="77777777" w:rsidR="006E7989" w:rsidRPr="00F17F81" w:rsidRDefault="006E7989" w:rsidP="006E7989">
      <w:pPr>
        <w:widowControl/>
        <w:shd w:val="clear" w:color="auto" w:fill="FFFFFF"/>
        <w:spacing w:line="420" w:lineRule="atLeast"/>
        <w:ind w:firstLine="420"/>
        <w:jc w:val="left"/>
        <w:rPr>
          <w:rFonts w:ascii="宋体" w:eastAsia="宋体" w:hAnsi="宋体" w:cs="仿宋_GB2312"/>
          <w:color w:val="000000"/>
          <w:sz w:val="24"/>
          <w:szCs w:val="24"/>
        </w:rPr>
      </w:pPr>
      <w:r>
        <w:rPr>
          <w:rFonts w:hint="eastAsia"/>
        </w:rPr>
        <w:t xml:space="preserve"> </w:t>
      </w:r>
      <w:r w:rsidRPr="00F17F81">
        <w:rPr>
          <w:rFonts w:ascii="宋体" w:eastAsia="宋体" w:hAnsi="宋体" w:cs="仿宋_GB2312"/>
          <w:color w:val="000000"/>
          <w:sz w:val="24"/>
          <w:szCs w:val="24"/>
        </w:rPr>
        <w:t>3</w:t>
      </w:r>
      <w:r w:rsidRPr="00F17F81">
        <w:rPr>
          <w:rFonts w:ascii="宋体" w:eastAsia="宋体" w:hAnsi="宋体" w:cs="仿宋_GB2312" w:hint="eastAsia"/>
          <w:color w:val="000000"/>
          <w:sz w:val="24"/>
          <w:szCs w:val="24"/>
        </w:rPr>
        <w:t>、拟派项目经理</w:t>
      </w:r>
      <w:r>
        <w:rPr>
          <w:rFonts w:ascii="宋体" w:eastAsia="宋体" w:hAnsi="宋体" w:cs="仿宋_GB2312" w:hint="eastAsia"/>
          <w:color w:val="000000"/>
          <w:sz w:val="24"/>
          <w:szCs w:val="24"/>
        </w:rPr>
        <w:t>具有</w:t>
      </w:r>
      <w:r w:rsidRPr="00F17F81">
        <w:rPr>
          <w:rFonts w:ascii="宋体" w:eastAsia="宋体" w:hAnsi="宋体" w:cs="仿宋_GB2312" w:hint="eastAsia"/>
          <w:color w:val="000000"/>
          <w:sz w:val="24"/>
          <w:szCs w:val="24"/>
        </w:rPr>
        <w:t>建筑工程专业二级及以上注册建造师执业资格</w:t>
      </w:r>
      <w:r>
        <w:rPr>
          <w:rFonts w:ascii="宋体" w:eastAsia="宋体" w:hAnsi="宋体" w:cs="仿宋_GB2312" w:hint="eastAsia"/>
          <w:color w:val="000000"/>
          <w:sz w:val="24"/>
          <w:szCs w:val="24"/>
        </w:rPr>
        <w:t>且</w:t>
      </w:r>
      <w:r w:rsidRPr="00F17F81">
        <w:rPr>
          <w:rFonts w:ascii="宋体" w:eastAsia="宋体" w:hAnsi="宋体" w:cs="仿宋_GB2312" w:hint="eastAsia"/>
          <w:color w:val="000000"/>
          <w:sz w:val="24"/>
          <w:szCs w:val="24"/>
        </w:rPr>
        <w:t>有有效的安全生产考核合格证（B类），且未担任其他在施建设工程项目的项目经理；</w:t>
      </w:r>
    </w:p>
    <w:p w14:paraId="3A8C25A0" w14:textId="77777777" w:rsidR="006E7989" w:rsidRDefault="006E7989" w:rsidP="006E798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Pr>
          <w:rFonts w:ascii="宋体" w:eastAsia="宋体" w:hAnsi="宋体" w:cs="仿宋_GB2312" w:hint="eastAsia"/>
          <w:color w:val="000000"/>
          <w:sz w:val="24"/>
          <w:szCs w:val="24"/>
        </w:rPr>
        <w:t>、供应商须具有履行合同所必需的设备和专业技术能力；</w:t>
      </w:r>
    </w:p>
    <w:p w14:paraId="2D8C2E1D" w14:textId="77777777" w:rsidR="006E7989" w:rsidRDefault="006E7989" w:rsidP="006E7989">
      <w:pPr>
        <w:pStyle w:val="a0"/>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5</w:t>
      </w:r>
      <w:r>
        <w:rPr>
          <w:rFonts w:ascii="宋体" w:eastAsia="宋体" w:hAnsi="宋体" w:cs="仿宋_GB2312" w:hint="eastAsia"/>
          <w:color w:val="000000"/>
          <w:sz w:val="24"/>
          <w:szCs w:val="24"/>
        </w:rPr>
        <w:t>、被委托人须是本单位职工，须提供公司为本人缴纳社会保险证明；</w:t>
      </w:r>
    </w:p>
    <w:p w14:paraId="75D1D0D8" w14:textId="77777777" w:rsidR="006E7989" w:rsidRPr="008231C1" w:rsidRDefault="006E7989" w:rsidP="006E7989">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6</w:t>
      </w:r>
      <w:r w:rsidRPr="008231C1">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本项目不接受联合体投标。</w:t>
      </w:r>
    </w:p>
    <w:p w14:paraId="0D45E529" w14:textId="77777777" w:rsidR="006E7989" w:rsidRDefault="006E7989" w:rsidP="006E798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4D74FE95" w14:textId="77777777" w:rsidR="006E7989" w:rsidRDefault="006E7989" w:rsidP="006E798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1C5765CF" w14:textId="77777777" w:rsidR="006E7989" w:rsidRDefault="006E7989" w:rsidP="006E7989">
      <w:pPr>
        <w:autoSpaceDE w:val="0"/>
        <w:autoSpaceDN w:val="0"/>
        <w:adjustRightInd w:val="0"/>
        <w:spacing w:line="360" w:lineRule="auto"/>
        <w:ind w:firstLine="560"/>
        <w:rPr>
          <w:rFonts w:ascii="宋体" w:eastAsia="宋体" w:hAnsi="宋体" w:cs="仿宋_GB2312"/>
          <w:color w:val="000000"/>
          <w:sz w:val="24"/>
          <w:szCs w:val="24"/>
        </w:rPr>
      </w:pPr>
      <w:hyperlink r:id="rId6" w:history="1">
        <w:r>
          <w:rPr>
            <w:rStyle w:val="a9"/>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E97B35" w14:textId="77777777" w:rsidR="006E7989" w:rsidRDefault="006E7989" w:rsidP="006E798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r>
        <w:fldChar w:fldCharType="begin"/>
      </w:r>
      <w:r>
        <w:instrText xml:space="preserve"> HYPERLINK "http://221.14.6.70:8088/ggzy/" </w:instrText>
      </w:r>
      <w:r>
        <w:fldChar w:fldCharType="separate"/>
      </w:r>
      <w:r>
        <w:rPr>
          <w:rStyle w:val="a9"/>
          <w:rFonts w:hint="eastAsia"/>
        </w:rPr>
        <w:t>http://221.14.6.70:8088/ggzy/</w:t>
      </w:r>
      <w:r>
        <w:rPr>
          <w:rStyle w:val="a9"/>
        </w:rPr>
        <w:fldChar w:fldCharType="end"/>
      </w:r>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1B288543" w14:textId="77777777" w:rsidR="006E7989" w:rsidRDefault="006E7989" w:rsidP="006E798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7C8D091E" w14:textId="77777777" w:rsidR="006E7989" w:rsidRDefault="006E7989" w:rsidP="006E798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w:t>
      </w:r>
      <w:r w:rsidRPr="000F6395">
        <w:rPr>
          <w:rFonts w:ascii="宋体" w:eastAsia="宋体" w:hAnsi="宋体" w:cs="仿宋_GB2312" w:hint="eastAsia"/>
          <w:color w:val="000000"/>
          <w:sz w:val="24"/>
          <w:szCs w:val="24"/>
        </w:rPr>
        <w:t>招标文件每套售价</w:t>
      </w:r>
      <w:r w:rsidRPr="000F6395">
        <w:rPr>
          <w:rFonts w:ascii="宋体" w:eastAsia="宋体" w:hAnsi="宋体" w:cs="仿宋_GB2312"/>
          <w:color w:val="000000"/>
          <w:sz w:val="24"/>
          <w:szCs w:val="24"/>
        </w:rPr>
        <w:t>500元，投标人于开标结束后转账至支付宝账户：237009862@qq.com（转账时请注明项目编号、标段及公司名称）。</w:t>
      </w:r>
    </w:p>
    <w:p w14:paraId="49A3C36D" w14:textId="77777777" w:rsidR="006E7989" w:rsidRDefault="006E7989" w:rsidP="006E798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2A8D0C6F" w14:textId="77777777" w:rsidR="006E7989" w:rsidRDefault="006E7989" w:rsidP="006E7989">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w:t>
      </w:r>
      <w:r w:rsidRPr="001023BF">
        <w:rPr>
          <w:rFonts w:ascii="宋体" w:eastAsia="宋体" w:hAnsi="宋体" w:cs="仿宋_GB2312" w:hint="eastAsia"/>
          <w:color w:val="000000"/>
          <w:sz w:val="24"/>
          <w:szCs w:val="24"/>
        </w:rPr>
        <w:t>20</w:t>
      </w:r>
      <w:r w:rsidRPr="001023BF">
        <w:rPr>
          <w:rFonts w:ascii="宋体" w:eastAsia="宋体" w:hAnsi="宋体" w:cs="仿宋_GB2312"/>
          <w:color w:val="000000"/>
          <w:sz w:val="24"/>
          <w:szCs w:val="24"/>
        </w:rPr>
        <w:t>20</w:t>
      </w:r>
      <w:r w:rsidRPr="001023BF">
        <w:rPr>
          <w:rFonts w:ascii="宋体" w:eastAsia="宋体" w:hAnsi="宋体" w:cs="仿宋_GB2312" w:hint="eastAsia"/>
          <w:color w:val="000000"/>
          <w:sz w:val="24"/>
          <w:szCs w:val="24"/>
        </w:rPr>
        <w:t>年</w:t>
      </w:r>
      <w:r w:rsidRPr="001023BF">
        <w:rPr>
          <w:rFonts w:ascii="宋体" w:eastAsia="宋体" w:hAnsi="宋体" w:cs="仿宋_GB2312"/>
          <w:color w:val="000000"/>
          <w:sz w:val="24"/>
          <w:szCs w:val="24"/>
        </w:rPr>
        <w:t>06</w:t>
      </w:r>
      <w:r w:rsidRPr="001023BF">
        <w:rPr>
          <w:rFonts w:ascii="宋体" w:eastAsia="宋体" w:hAnsi="宋体" w:cs="仿宋_GB2312" w:hint="eastAsia"/>
          <w:color w:val="000000"/>
          <w:sz w:val="24"/>
          <w:szCs w:val="24"/>
        </w:rPr>
        <w:t>月</w:t>
      </w:r>
      <w:r w:rsidRPr="001023BF">
        <w:rPr>
          <w:rFonts w:ascii="宋体" w:eastAsia="宋体" w:hAnsi="宋体" w:cs="仿宋_GB2312"/>
          <w:color w:val="000000"/>
          <w:sz w:val="24"/>
          <w:szCs w:val="24"/>
        </w:rPr>
        <w:t>04</w:t>
      </w:r>
      <w:r w:rsidRPr="001023BF">
        <w:rPr>
          <w:rFonts w:ascii="宋体" w:eastAsia="宋体" w:hAnsi="宋体" w:cs="仿宋_GB2312" w:hint="eastAsia"/>
          <w:color w:val="000000"/>
          <w:sz w:val="24"/>
          <w:szCs w:val="24"/>
        </w:rPr>
        <w:t>日上午</w:t>
      </w:r>
      <w:r w:rsidRPr="001023BF">
        <w:rPr>
          <w:rFonts w:ascii="宋体" w:eastAsia="宋体" w:hAnsi="宋体" w:cs="仿宋_GB2312"/>
          <w:color w:val="000000"/>
          <w:sz w:val="24"/>
          <w:szCs w:val="24"/>
        </w:rPr>
        <w:t>08</w:t>
      </w:r>
      <w:r w:rsidRPr="001023BF">
        <w:rPr>
          <w:rFonts w:ascii="宋体" w:eastAsia="宋体" w:hAnsi="宋体" w:cs="仿宋_GB2312" w:hint="eastAsia"/>
          <w:color w:val="000000"/>
          <w:sz w:val="24"/>
          <w:szCs w:val="24"/>
        </w:rPr>
        <w:t>时</w:t>
      </w:r>
      <w:r w:rsidRPr="001023BF">
        <w:rPr>
          <w:rFonts w:ascii="宋体" w:eastAsia="宋体" w:hAnsi="宋体" w:cs="仿宋_GB2312"/>
          <w:color w:val="000000"/>
          <w:sz w:val="24"/>
          <w:szCs w:val="24"/>
        </w:rPr>
        <w:t>30</w:t>
      </w:r>
      <w:r w:rsidRPr="001023BF">
        <w:rPr>
          <w:rFonts w:ascii="宋体" w:eastAsia="宋体" w:hAnsi="宋体" w:cs="仿宋_GB2312" w:hint="eastAsia"/>
          <w:color w:val="000000"/>
          <w:sz w:val="24"/>
          <w:szCs w:val="24"/>
        </w:rPr>
        <w:t>分（北京时间）</w:t>
      </w:r>
      <w:r w:rsidRPr="008E10A1">
        <w:rPr>
          <w:rFonts w:ascii="宋体" w:eastAsia="宋体" w:hAnsi="宋体" w:cs="仿宋_GB2312" w:hint="eastAsia"/>
          <w:color w:val="000000"/>
          <w:sz w:val="24"/>
          <w:szCs w:val="24"/>
        </w:rPr>
        <w:t>，逾期送达或不符合规定的投标文件不予接受。</w:t>
      </w:r>
    </w:p>
    <w:p w14:paraId="0022BE04" w14:textId="77777777" w:rsidR="006E7989" w:rsidRPr="0062165E" w:rsidRDefault="006E7989" w:rsidP="006E7989">
      <w:pPr>
        <w:autoSpaceDE w:val="0"/>
        <w:autoSpaceDN w:val="0"/>
        <w:adjustRightInd w:val="0"/>
        <w:spacing w:line="360" w:lineRule="auto"/>
        <w:ind w:firstLineChars="200" w:firstLine="480"/>
        <w:rPr>
          <w:rFonts w:ascii="宋体" w:eastAsia="宋体" w:hAnsi="宋体" w:cs="仿宋_GB2312"/>
          <w:color w:val="000000"/>
          <w:sz w:val="24"/>
          <w:szCs w:val="24"/>
        </w:rPr>
      </w:pPr>
      <w:r w:rsidRPr="0062165E">
        <w:rPr>
          <w:rFonts w:ascii="宋体" w:eastAsia="宋体" w:hAnsi="宋体" w:cs="仿宋_GB2312" w:hint="eastAsia"/>
          <w:color w:val="000000"/>
          <w:sz w:val="24"/>
          <w:szCs w:val="24"/>
        </w:rPr>
        <w:t>2、开标地点：禹州市公共资源交易中心第一开标室（禹州市行政服务中心楼9楼）</w:t>
      </w:r>
      <w:r w:rsidRPr="0062165E">
        <w:rPr>
          <w:rFonts w:ascii="宋体" w:eastAsia="宋体" w:hAnsi="宋体" w:cs="仿宋_GB2312" w:hint="eastAsia"/>
          <w:b/>
          <w:bCs/>
          <w:color w:val="000000"/>
          <w:sz w:val="24"/>
          <w:szCs w:val="24"/>
        </w:rPr>
        <w:t>（本项目采用</w:t>
      </w:r>
      <w:proofErr w:type="gramStart"/>
      <w:r w:rsidRPr="0062165E">
        <w:rPr>
          <w:rFonts w:ascii="宋体" w:eastAsia="宋体" w:hAnsi="宋体" w:cs="仿宋_GB2312" w:hint="eastAsia"/>
          <w:b/>
          <w:bCs/>
          <w:color w:val="000000"/>
          <w:sz w:val="24"/>
          <w:szCs w:val="24"/>
        </w:rPr>
        <w:t>远程不</w:t>
      </w:r>
      <w:proofErr w:type="gramEnd"/>
      <w:r w:rsidRPr="0062165E">
        <w:rPr>
          <w:rFonts w:ascii="宋体" w:eastAsia="宋体" w:hAnsi="宋体" w:cs="仿宋_GB2312" w:hint="eastAsia"/>
          <w:b/>
          <w:bCs/>
          <w:color w:val="000000"/>
          <w:sz w:val="24"/>
          <w:szCs w:val="24"/>
        </w:rPr>
        <w:t xml:space="preserve">见面开标，投标人无须到现场）。 </w:t>
      </w:r>
    </w:p>
    <w:p w14:paraId="4FE06210" w14:textId="77777777" w:rsidR="006E7989" w:rsidRPr="0062165E" w:rsidRDefault="006E7989" w:rsidP="006E7989">
      <w:pPr>
        <w:widowControl/>
        <w:shd w:val="clear" w:color="auto" w:fill="FFFFFF"/>
        <w:spacing w:line="360" w:lineRule="auto"/>
        <w:ind w:firstLineChars="200" w:firstLine="480"/>
        <w:jc w:val="left"/>
        <w:rPr>
          <w:rFonts w:ascii="宋体" w:eastAsia="宋体" w:hAnsi="宋体" w:cs="仿宋_GB2312"/>
          <w:sz w:val="24"/>
          <w:szCs w:val="24"/>
        </w:rPr>
      </w:pPr>
      <w:r w:rsidRPr="0062165E">
        <w:rPr>
          <w:rFonts w:ascii="宋体" w:eastAsia="宋体" w:hAnsi="宋体" w:cs="仿宋_GB2312" w:hint="eastAsia"/>
          <w:color w:val="000000"/>
          <w:sz w:val="24"/>
          <w:szCs w:val="24"/>
        </w:rPr>
        <w:t>3、</w:t>
      </w:r>
      <w:r w:rsidRPr="0062165E">
        <w:rPr>
          <w:rFonts w:ascii="宋体" w:eastAsia="宋体" w:hAnsi="宋体" w:cs="仿宋_GB2312" w:hint="eastAsia"/>
          <w:sz w:val="24"/>
          <w:szCs w:val="24"/>
        </w:rPr>
        <w:t>本项目为全流程电子化交易项目，投标人须提交电子投标文件。</w:t>
      </w:r>
    </w:p>
    <w:p w14:paraId="6E1EEC02" w14:textId="77777777" w:rsidR="006E7989" w:rsidRPr="0062165E" w:rsidRDefault="006E7989" w:rsidP="006E7989">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lastRenderedPageBreak/>
        <w:t>3.</w:t>
      </w:r>
      <w:r w:rsidRPr="0062165E">
        <w:rPr>
          <w:rFonts w:ascii="宋体" w:eastAsia="宋体" w:hAnsi="宋体" w:cs="仿宋_GB2312" w:hint="eastAsia"/>
          <w:sz w:val="24"/>
          <w:szCs w:val="24"/>
        </w:rPr>
        <w:t>1、加密电子投标文件（.file格式）须在投标截止时间（开标时间）前通过《全国公共资源交易平台(河南省</w:t>
      </w:r>
      <w:r w:rsidRPr="0062165E">
        <w:rPr>
          <w:rFonts w:ascii="Segoe UI Emoji" w:eastAsia="宋体" w:hAnsi="Segoe UI Emoji" w:cs="Segoe UI Emoji"/>
          <w:sz w:val="24"/>
          <w:szCs w:val="24"/>
        </w:rPr>
        <w:t>▪</w:t>
      </w:r>
      <w:r w:rsidRPr="0062165E">
        <w:rPr>
          <w:rFonts w:ascii="宋体" w:eastAsia="宋体" w:hAnsi="宋体" w:cs="宋体" w:hint="eastAsia"/>
          <w:sz w:val="24"/>
          <w:szCs w:val="24"/>
        </w:rPr>
        <w:t>许昌市</w:t>
      </w:r>
      <w:r w:rsidRPr="0062165E">
        <w:rPr>
          <w:rFonts w:ascii="宋体" w:eastAsia="宋体" w:hAnsi="宋体" w:cs="仿宋_GB2312" w:hint="eastAsia"/>
          <w:sz w:val="24"/>
          <w:szCs w:val="24"/>
        </w:rPr>
        <w:t>)》公共资源交易系统成功上传。</w:t>
      </w:r>
    </w:p>
    <w:p w14:paraId="3350FC0B" w14:textId="77777777" w:rsidR="006E7989" w:rsidRPr="0062165E" w:rsidRDefault="006E7989" w:rsidP="006E7989">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44E1FA74" w14:textId="77777777" w:rsidR="006E7989" w:rsidRPr="0062165E" w:rsidRDefault="006E7989" w:rsidP="006E7989">
      <w:pPr>
        <w:spacing w:after="120"/>
        <w:rPr>
          <w:rFonts w:ascii="等线" w:eastAsia="等线" w:hAnsi="等线" w:cs="Times New Roman"/>
        </w:rPr>
      </w:pPr>
      <w:r w:rsidRPr="0062165E">
        <w:rPr>
          <w:rFonts w:ascii="等线" w:eastAsia="等线" w:hAnsi="等线" w:cs="Times New Roman" w:hint="eastAsia"/>
        </w:rPr>
        <w:t xml:space="preserve"> </w:t>
      </w:r>
      <w:r w:rsidRPr="0062165E">
        <w:rPr>
          <w:rFonts w:ascii="等线" w:eastAsia="等线" w:hAnsi="等线" w:cs="Times New Roman"/>
        </w:rPr>
        <w:t xml:space="preserve">    </w:t>
      </w:r>
      <w:r w:rsidRPr="0062165E">
        <w:rPr>
          <w:rFonts w:ascii="宋体" w:eastAsia="宋体" w:hAnsi="宋体" w:cs="仿宋_GB2312"/>
          <w:sz w:val="24"/>
          <w:szCs w:val="24"/>
        </w:rPr>
        <w:t xml:space="preserve"> 3.3</w:t>
      </w:r>
      <w:r w:rsidRPr="0062165E">
        <w:rPr>
          <w:rFonts w:ascii="宋体" w:eastAsia="宋体" w:hAnsi="宋体" w:cs="仿宋_GB2312" w:hint="eastAsia"/>
          <w:sz w:val="24"/>
          <w:szCs w:val="24"/>
        </w:rPr>
        <w:t>、逾期送达（未成功上传）的或者未按规定解密的电子投标文件，采购人不予受理。</w:t>
      </w:r>
    </w:p>
    <w:p w14:paraId="2C52006B" w14:textId="77777777" w:rsidR="006E7989" w:rsidRDefault="006E7989" w:rsidP="006E798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60E6DF43" w14:textId="77777777" w:rsidR="006E7989" w:rsidRDefault="006E7989" w:rsidP="006E7989">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140FF7BE" w14:textId="77777777" w:rsidR="006E7989" w:rsidRDefault="006E7989" w:rsidP="006E7989">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439FE4CD" w14:textId="77777777" w:rsidR="006E7989" w:rsidRDefault="006E7989" w:rsidP="006E7989">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68196FD3" w14:textId="77777777" w:rsidR="006E7989" w:rsidRPr="00F17F81" w:rsidRDefault="006E7989" w:rsidP="006E7989">
      <w:pPr>
        <w:autoSpaceDE w:val="0"/>
        <w:autoSpaceDN w:val="0"/>
        <w:adjustRightInd w:val="0"/>
        <w:spacing w:line="360" w:lineRule="auto"/>
        <w:ind w:firstLineChars="300" w:firstLine="720"/>
        <w:jc w:val="left"/>
        <w:rPr>
          <w:rFonts w:ascii="宋体" w:eastAsia="宋体" w:hAnsi="宋体" w:cs="仿宋_GB2312"/>
          <w:sz w:val="24"/>
          <w:szCs w:val="24"/>
        </w:rPr>
      </w:pPr>
      <w:r w:rsidRPr="00F17F81">
        <w:rPr>
          <w:rFonts w:ascii="宋体" w:eastAsia="宋体" w:hAnsi="宋体" w:cs="仿宋_GB2312" w:hint="eastAsia"/>
          <w:sz w:val="24"/>
          <w:szCs w:val="24"/>
        </w:rPr>
        <w:t>采购单位：禹州市人民医院</w:t>
      </w:r>
    </w:p>
    <w:p w14:paraId="32E3EC50" w14:textId="77777777" w:rsidR="006E7989" w:rsidRPr="00F17F81" w:rsidRDefault="006E7989" w:rsidP="006E7989">
      <w:pPr>
        <w:autoSpaceDE w:val="0"/>
        <w:autoSpaceDN w:val="0"/>
        <w:adjustRightInd w:val="0"/>
        <w:spacing w:line="360" w:lineRule="auto"/>
        <w:ind w:firstLineChars="300" w:firstLine="720"/>
        <w:jc w:val="left"/>
        <w:rPr>
          <w:rFonts w:ascii="宋体" w:eastAsia="宋体" w:hAnsi="宋体" w:cs="仿宋_GB2312"/>
          <w:sz w:val="24"/>
          <w:szCs w:val="24"/>
        </w:rPr>
      </w:pPr>
      <w:r w:rsidRPr="00F17F81">
        <w:rPr>
          <w:rFonts w:ascii="宋体" w:eastAsia="宋体" w:hAnsi="宋体" w:cs="仿宋_GB2312" w:hint="eastAsia"/>
          <w:sz w:val="24"/>
          <w:szCs w:val="24"/>
        </w:rPr>
        <w:t>地址：禹州市康复路1号</w:t>
      </w:r>
    </w:p>
    <w:p w14:paraId="6CED79CC" w14:textId="77777777" w:rsidR="006E7989" w:rsidRPr="00AA1177" w:rsidRDefault="006E7989" w:rsidP="006E7989">
      <w:pPr>
        <w:autoSpaceDE w:val="0"/>
        <w:autoSpaceDN w:val="0"/>
        <w:adjustRightInd w:val="0"/>
        <w:spacing w:line="360" w:lineRule="auto"/>
        <w:ind w:firstLineChars="300" w:firstLine="720"/>
        <w:jc w:val="left"/>
        <w:rPr>
          <w:rFonts w:ascii="宋体" w:eastAsia="宋体" w:hAnsi="宋体" w:cs="仿宋_GB2312"/>
          <w:sz w:val="24"/>
          <w:szCs w:val="24"/>
        </w:rPr>
      </w:pPr>
      <w:r w:rsidRPr="00AA1177">
        <w:rPr>
          <w:rFonts w:ascii="宋体" w:eastAsia="宋体" w:hAnsi="宋体" w:cs="仿宋_GB2312" w:hint="eastAsia"/>
          <w:sz w:val="24"/>
          <w:szCs w:val="24"/>
        </w:rPr>
        <w:t xml:space="preserve">联系人：张女士        </w:t>
      </w:r>
    </w:p>
    <w:p w14:paraId="6D6684E9" w14:textId="77777777" w:rsidR="006E7989" w:rsidRPr="00F17F81" w:rsidRDefault="006E7989" w:rsidP="006E7989">
      <w:pPr>
        <w:widowControl/>
        <w:shd w:val="clear" w:color="auto" w:fill="FFFFFF"/>
        <w:spacing w:line="360" w:lineRule="auto"/>
        <w:ind w:firstLineChars="300" w:firstLine="720"/>
        <w:jc w:val="left"/>
        <w:rPr>
          <w:rFonts w:ascii="宋体" w:eastAsia="宋体" w:hAnsi="宋体" w:cs="仿宋_GB2312"/>
          <w:color w:val="000000"/>
          <w:sz w:val="24"/>
          <w:szCs w:val="24"/>
        </w:rPr>
      </w:pPr>
      <w:r w:rsidRPr="00AA1177">
        <w:rPr>
          <w:rFonts w:ascii="宋体" w:eastAsia="宋体" w:hAnsi="宋体" w:cs="仿宋_GB2312" w:hint="eastAsia"/>
          <w:sz w:val="24"/>
          <w:szCs w:val="24"/>
        </w:rPr>
        <w:t>联系电话：</w:t>
      </w:r>
      <w:r w:rsidRPr="00AA1177">
        <w:rPr>
          <w:rFonts w:ascii="宋体" w:eastAsia="宋体" w:hAnsi="宋体" w:cs="仿宋_GB2312"/>
          <w:sz w:val="24"/>
          <w:szCs w:val="24"/>
        </w:rPr>
        <w:t>0374</w:t>
      </w:r>
      <w:r w:rsidRPr="00AA1177">
        <w:rPr>
          <w:rFonts w:ascii="宋体" w:eastAsia="宋体" w:hAnsi="宋体" w:cs="仿宋_GB2312" w:hint="eastAsia"/>
          <w:sz w:val="24"/>
          <w:szCs w:val="24"/>
        </w:rPr>
        <w:t>-</w:t>
      </w:r>
      <w:r w:rsidRPr="00AA1177">
        <w:rPr>
          <w:rFonts w:ascii="宋体" w:eastAsia="宋体" w:hAnsi="宋体" w:cs="仿宋_GB2312"/>
          <w:sz w:val="24"/>
          <w:szCs w:val="24"/>
        </w:rPr>
        <w:t>6068466</w:t>
      </w:r>
      <w:r>
        <w:rPr>
          <w:rFonts w:ascii="宋体" w:eastAsia="宋体" w:hAnsi="宋体" w:cs="仿宋_GB2312"/>
          <w:sz w:val="24"/>
          <w:szCs w:val="24"/>
        </w:rPr>
        <w:t xml:space="preserve">  </w:t>
      </w:r>
      <w:r w:rsidRPr="00F17F81">
        <w:rPr>
          <w:rFonts w:ascii="宋体" w:eastAsia="宋体" w:hAnsi="宋体" w:cs="仿宋_GB2312" w:hint="eastAsia"/>
          <w:sz w:val="24"/>
          <w:szCs w:val="24"/>
        </w:rPr>
        <w:t xml:space="preserve">  </w:t>
      </w:r>
      <w:r w:rsidRPr="00F17F81">
        <w:rPr>
          <w:rFonts w:ascii="宋体" w:eastAsia="宋体" w:hAnsi="宋体" w:cs="仿宋_GB2312" w:hint="eastAsia"/>
          <w:color w:val="000000"/>
          <w:sz w:val="24"/>
          <w:szCs w:val="24"/>
        </w:rPr>
        <w:t xml:space="preserve">   </w:t>
      </w:r>
    </w:p>
    <w:p w14:paraId="1105DDF3" w14:textId="77777777" w:rsidR="006E7989" w:rsidRPr="00F17F81" w:rsidRDefault="006E7989" w:rsidP="006E7989">
      <w:pPr>
        <w:widowControl/>
        <w:shd w:val="clear" w:color="auto" w:fill="FFFFFF"/>
        <w:spacing w:line="360" w:lineRule="auto"/>
        <w:ind w:firstLineChars="300" w:firstLine="720"/>
        <w:jc w:val="left"/>
        <w:rPr>
          <w:rFonts w:ascii="宋体" w:eastAsia="宋体" w:hAnsi="宋体" w:cs="仿宋_GB2312"/>
          <w:color w:val="000000"/>
          <w:sz w:val="24"/>
          <w:szCs w:val="24"/>
        </w:rPr>
      </w:pPr>
      <w:r w:rsidRPr="00F17F81">
        <w:rPr>
          <w:rFonts w:ascii="宋体" w:eastAsia="宋体" w:hAnsi="宋体" w:cs="仿宋_GB2312" w:hint="eastAsia"/>
          <w:color w:val="000000"/>
          <w:sz w:val="24"/>
          <w:szCs w:val="24"/>
        </w:rPr>
        <w:t>代理机构：河南大河招标有限公司</w:t>
      </w:r>
    </w:p>
    <w:p w14:paraId="29207E22" w14:textId="77777777" w:rsidR="006E7989" w:rsidRPr="00F17F81" w:rsidRDefault="006E7989" w:rsidP="006E7989">
      <w:pPr>
        <w:widowControl/>
        <w:shd w:val="clear" w:color="auto" w:fill="FFFFFF"/>
        <w:spacing w:line="360" w:lineRule="auto"/>
        <w:ind w:firstLineChars="300" w:firstLine="720"/>
        <w:jc w:val="left"/>
        <w:rPr>
          <w:rFonts w:ascii="宋体" w:eastAsia="宋体" w:hAnsi="宋体" w:cs="仿宋_GB2312"/>
          <w:color w:val="000000"/>
          <w:sz w:val="24"/>
          <w:szCs w:val="24"/>
        </w:rPr>
      </w:pPr>
      <w:r w:rsidRPr="00F17F81">
        <w:rPr>
          <w:rFonts w:ascii="宋体" w:eastAsia="宋体" w:hAnsi="宋体" w:cs="仿宋_GB2312" w:hint="eastAsia"/>
          <w:color w:val="000000"/>
          <w:sz w:val="24"/>
          <w:szCs w:val="24"/>
        </w:rPr>
        <w:t xml:space="preserve">联系人：张先生          </w:t>
      </w:r>
    </w:p>
    <w:p w14:paraId="5E93A36F" w14:textId="77777777" w:rsidR="006E7989" w:rsidRPr="00F17F81" w:rsidRDefault="006E7989" w:rsidP="006E7989">
      <w:pPr>
        <w:widowControl/>
        <w:shd w:val="clear" w:color="auto" w:fill="FFFFFF"/>
        <w:spacing w:line="360" w:lineRule="auto"/>
        <w:ind w:firstLineChars="300" w:firstLine="720"/>
        <w:jc w:val="left"/>
        <w:rPr>
          <w:rFonts w:ascii="宋体" w:eastAsia="宋体" w:hAnsi="宋体" w:cs="仿宋_GB2312"/>
          <w:color w:val="000000"/>
          <w:sz w:val="24"/>
          <w:szCs w:val="24"/>
        </w:rPr>
      </w:pPr>
      <w:r w:rsidRPr="00F17F81">
        <w:rPr>
          <w:rFonts w:ascii="宋体" w:eastAsia="宋体" w:hAnsi="宋体" w:cs="仿宋_GB2312" w:hint="eastAsia"/>
          <w:color w:val="000000"/>
          <w:sz w:val="24"/>
          <w:szCs w:val="24"/>
        </w:rPr>
        <w:t>联系电话：0374-8235388</w:t>
      </w:r>
    </w:p>
    <w:p w14:paraId="60F1C54B" w14:textId="77777777" w:rsidR="006E7989" w:rsidRPr="00F17F81" w:rsidRDefault="006E7989" w:rsidP="006E7989">
      <w:pPr>
        <w:widowControl/>
        <w:shd w:val="clear" w:color="auto" w:fill="FFFFFF"/>
        <w:spacing w:line="360" w:lineRule="auto"/>
        <w:ind w:firstLineChars="300" w:firstLine="720"/>
        <w:jc w:val="left"/>
        <w:rPr>
          <w:rFonts w:ascii="宋体" w:eastAsia="宋体" w:hAnsi="宋体" w:cs="仿宋_GB2312"/>
          <w:color w:val="000000"/>
          <w:sz w:val="24"/>
          <w:szCs w:val="24"/>
        </w:rPr>
      </w:pPr>
    </w:p>
    <w:p w14:paraId="362AC4A2" w14:textId="77777777" w:rsidR="006E7989" w:rsidRPr="001E6B84" w:rsidRDefault="006E7989" w:rsidP="006E7989">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0"/>
    <w:bookmarkEnd w:id="1"/>
    <w:p w14:paraId="21C65465" w14:textId="77777777" w:rsidR="006E7989" w:rsidRPr="00DE50F6" w:rsidRDefault="006E7989" w:rsidP="006E7989">
      <w:pPr>
        <w:spacing w:line="360" w:lineRule="auto"/>
        <w:rPr>
          <w:rFonts w:ascii="宋体" w:eastAsia="宋体" w:hAnsi="宋体" w:cs="宋体"/>
          <w:b/>
          <w:sz w:val="24"/>
          <w:szCs w:val="24"/>
        </w:rPr>
      </w:pPr>
      <w:r w:rsidRPr="00DE50F6">
        <w:rPr>
          <w:rFonts w:ascii="宋体" w:eastAsia="宋体" w:hAnsi="宋体" w:cs="宋体" w:hint="eastAsia"/>
          <w:b/>
          <w:sz w:val="24"/>
          <w:szCs w:val="24"/>
        </w:rPr>
        <w:t>温馨提示：</w:t>
      </w:r>
    </w:p>
    <w:p w14:paraId="50A05C7D" w14:textId="77777777" w:rsidR="006E7989" w:rsidRPr="00DE50F6" w:rsidRDefault="006E7989" w:rsidP="006E7989">
      <w:pPr>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本项目为全流程电子化交易项目，请认真阅读招标文件，并注意以下事项。</w:t>
      </w:r>
    </w:p>
    <w:p w14:paraId="33091149" w14:textId="77777777" w:rsidR="006E7989" w:rsidRPr="00DE50F6" w:rsidRDefault="006E7989" w:rsidP="006E7989">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1.投标人应按招标文件规定编制、提交、解密电子投标文件。</w:t>
      </w:r>
    </w:p>
    <w:p w14:paraId="7DE8EA3E" w14:textId="77777777" w:rsidR="006E7989" w:rsidRPr="00DE50F6" w:rsidRDefault="006E7989" w:rsidP="006E7989">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2.电子文件下载、制作、提交期间和</w:t>
      </w:r>
      <w:proofErr w:type="gramStart"/>
      <w:r w:rsidRPr="00DE50F6">
        <w:rPr>
          <w:rFonts w:ascii="宋体" w:eastAsia="宋体" w:hAnsi="宋体" w:cs="宋体" w:hint="eastAsia"/>
          <w:b/>
          <w:sz w:val="24"/>
          <w:szCs w:val="24"/>
        </w:rPr>
        <w:t>远程不</w:t>
      </w:r>
      <w:proofErr w:type="gramEnd"/>
      <w:r w:rsidRPr="00DE50F6">
        <w:rPr>
          <w:rFonts w:ascii="宋体" w:eastAsia="宋体" w:hAnsi="宋体" w:cs="宋体" w:hint="eastAsia"/>
          <w:b/>
          <w:sz w:val="24"/>
          <w:szCs w:val="24"/>
        </w:rPr>
        <w:t>见面开标（</w:t>
      </w:r>
      <w:r w:rsidRPr="00DE50F6">
        <w:rPr>
          <w:rFonts w:ascii="宋体" w:eastAsia="宋体" w:hAnsi="宋体" w:cs="宋体" w:hint="eastAsia"/>
          <w:sz w:val="24"/>
          <w:szCs w:val="24"/>
        </w:rPr>
        <w:t>电子投标文件的解密</w:t>
      </w:r>
      <w:r w:rsidRPr="00DE50F6">
        <w:rPr>
          <w:rFonts w:ascii="宋体" w:eastAsia="宋体" w:hAnsi="宋体" w:cs="宋体" w:hint="eastAsia"/>
          <w:b/>
          <w:sz w:val="24"/>
          <w:szCs w:val="24"/>
        </w:rPr>
        <w:t>）环节，投标人须使用同一个CA数字证书（证书须在有效期内并可正常使用）。</w:t>
      </w:r>
    </w:p>
    <w:p w14:paraId="6B6F4CB9" w14:textId="77777777" w:rsidR="006E7989" w:rsidRPr="00DE50F6" w:rsidRDefault="006E7989" w:rsidP="006E7989">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3.电子投标文件的制作</w:t>
      </w:r>
    </w:p>
    <w:p w14:paraId="27DF4D52"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lastRenderedPageBreak/>
        <w:t>3.1 投标人登录《全国公共资源交易平台(河南省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r>
        <w:fldChar w:fldCharType="begin"/>
      </w:r>
      <w:r>
        <w:instrText xml:space="preserve"> HYPERLINK "http://221.14.6.70:8088/ggzy/" </w:instrText>
      </w:r>
      <w:r>
        <w:fldChar w:fldCharType="separate"/>
      </w:r>
      <w:r w:rsidRPr="00DE50F6">
        <w:rPr>
          <w:rFonts w:ascii="宋体" w:eastAsia="宋体" w:hAnsi="宋体" w:cs="宋体" w:hint="eastAsia"/>
          <w:color w:val="000000"/>
        </w:rPr>
        <w:t>http://221.14.6.70:8088/ggzy/</w:t>
      </w:r>
      <w:r>
        <w:rPr>
          <w:rFonts w:ascii="宋体" w:eastAsia="宋体" w:hAnsi="宋体" w:cs="宋体"/>
          <w:color w:val="000000"/>
        </w:rPr>
        <w:fldChar w:fldCharType="end"/>
      </w:r>
      <w:r w:rsidRPr="00DE50F6">
        <w:rPr>
          <w:rFonts w:ascii="宋体" w:eastAsia="宋体" w:hAnsi="宋体" w:cs="宋体" w:hint="eastAsia"/>
          <w:sz w:val="24"/>
          <w:szCs w:val="24"/>
        </w:rPr>
        <w:t>）下载“许昌投标文件制作系统SEARUN 最新版本”，按招标文件要求制作电子投标文件。</w:t>
      </w:r>
    </w:p>
    <w:p w14:paraId="3CA5FCDC"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电子投标文件的制作，参考《全国公共资源交易平台(河南省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许昌市)》公共资源交易系统——组件下载——交易系统操作手册（投标人、供应商）。</w:t>
      </w:r>
    </w:p>
    <w:p w14:paraId="46E254FF"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73E382A4"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7A17BCC5" w14:textId="77777777" w:rsidR="006E7989" w:rsidRPr="00DE50F6" w:rsidRDefault="006E7989" w:rsidP="006E7989">
      <w:pPr>
        <w:tabs>
          <w:tab w:val="left" w:pos="7095"/>
        </w:tabs>
        <w:spacing w:line="360" w:lineRule="auto"/>
        <w:ind w:leftChars="50" w:left="105" w:firstLineChars="150" w:firstLine="360"/>
        <w:contextualSpacing/>
        <w:rPr>
          <w:rFonts w:ascii="宋体" w:eastAsia="宋体" w:hAnsi="宋体" w:cs="宋体"/>
          <w:sz w:val="24"/>
          <w:szCs w:val="24"/>
        </w:rPr>
      </w:pPr>
      <w:r w:rsidRPr="00DE50F6">
        <w:rPr>
          <w:rFonts w:ascii="宋体" w:eastAsia="宋体" w:hAnsi="宋体" w:cs="宋体" w:hint="eastAsia"/>
          <w:sz w:val="24"/>
          <w:szCs w:val="24"/>
        </w:rPr>
        <w:t>一个标段对应生成一个文件夹（</w:t>
      </w:r>
      <w:proofErr w:type="spellStart"/>
      <w:r w:rsidRPr="00DE50F6">
        <w:rPr>
          <w:rFonts w:ascii="宋体" w:eastAsia="宋体" w:hAnsi="宋体" w:cs="宋体" w:hint="eastAsia"/>
          <w:sz w:val="24"/>
          <w:szCs w:val="24"/>
        </w:rPr>
        <w:t>xxxx</w:t>
      </w:r>
      <w:proofErr w:type="spellEnd"/>
      <w:r w:rsidRPr="00DE50F6">
        <w:rPr>
          <w:rFonts w:ascii="宋体" w:eastAsia="宋体" w:hAnsi="宋体" w:cs="宋体" w:hint="eastAsia"/>
          <w:sz w:val="24"/>
          <w:szCs w:val="24"/>
        </w:rPr>
        <w:t>项目xx标段）,其中后缀名为“.file”的文件用于电子投标使用。</w:t>
      </w:r>
    </w:p>
    <w:p w14:paraId="7BB1C0AF" w14:textId="77777777" w:rsidR="006E7989" w:rsidRPr="00DE50F6" w:rsidRDefault="006E7989" w:rsidP="006E7989">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4.加密电子投标文件的提交</w:t>
      </w:r>
    </w:p>
    <w:p w14:paraId="6D39E1CC" w14:textId="77777777" w:rsidR="006E7989" w:rsidRPr="00DE50F6" w:rsidRDefault="006E7989" w:rsidP="006E7989">
      <w:pPr>
        <w:tabs>
          <w:tab w:val="left" w:pos="7095"/>
        </w:tabs>
        <w:spacing w:line="360" w:lineRule="auto"/>
        <w:rPr>
          <w:rFonts w:ascii="宋体" w:eastAsia="宋体" w:hAnsi="宋体" w:cs="宋体"/>
          <w:sz w:val="24"/>
          <w:szCs w:val="24"/>
        </w:rPr>
      </w:pPr>
      <w:r w:rsidRPr="00DE50F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hyperlink r:id="rId7"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w:t>
      </w:r>
    </w:p>
    <w:p w14:paraId="6098426C"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投标人应充分考虑并预留技术处理和上传数据所需时间。</w:t>
      </w:r>
    </w:p>
    <w:p w14:paraId="4C39180E"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4.2 投标人对同一项目多个标段进行投标的，加密电子投标文件应按标段分别提交。</w:t>
      </w:r>
    </w:p>
    <w:p w14:paraId="455C9D5D"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4.3 加密电子投标文件成功提交后，《全国公共资源交易平台(河南省.许昌市)》公共资源交易系统（</w:t>
      </w:r>
      <w:hyperlink r:id="rId8"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）生成“投标文件提交回执单”。</w:t>
      </w:r>
    </w:p>
    <w:p w14:paraId="0D0DCF2E" w14:textId="77777777" w:rsidR="006E7989" w:rsidRPr="00DE50F6" w:rsidRDefault="006E7989" w:rsidP="006E7989">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5.</w:t>
      </w:r>
      <w:proofErr w:type="gramStart"/>
      <w:r w:rsidRPr="00DE50F6">
        <w:rPr>
          <w:rFonts w:ascii="宋体" w:eastAsia="宋体" w:hAnsi="宋体" w:cs="宋体" w:hint="eastAsia"/>
          <w:b/>
          <w:sz w:val="24"/>
          <w:szCs w:val="24"/>
        </w:rPr>
        <w:t>远程不</w:t>
      </w:r>
      <w:proofErr w:type="gramEnd"/>
      <w:r w:rsidRPr="00DE50F6">
        <w:rPr>
          <w:rFonts w:ascii="宋体" w:eastAsia="宋体" w:hAnsi="宋体" w:cs="宋体" w:hint="eastAsia"/>
          <w:b/>
          <w:sz w:val="24"/>
          <w:szCs w:val="24"/>
        </w:rPr>
        <w:t>见面开标（电子投标文件的解密）</w:t>
      </w:r>
    </w:p>
    <w:p w14:paraId="65D1DBBE"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5.1 投标人应熟悉《许昌市不见面操作手册》，并提前设置不见面开标浏览器（设置流程详见《许昌市不见面操作手册》）。</w:t>
      </w:r>
    </w:p>
    <w:p w14:paraId="3EE80587"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5.2 《许昌市不见面操作手册》下载路径：全国公共资源交易平台（河南省·许昌市）—“资料下载”栏目。</w:t>
      </w:r>
    </w:p>
    <w:p w14:paraId="6628EF65"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5.3开标时间前投标人应登录本项目不见面开标大厅，按照招标文件确定的</w:t>
      </w:r>
      <w:r w:rsidRPr="00DE50F6">
        <w:rPr>
          <w:rFonts w:ascii="宋体" w:eastAsia="宋体" w:hAnsi="宋体" w:cs="宋体" w:hint="eastAsia"/>
          <w:sz w:val="24"/>
          <w:szCs w:val="24"/>
        </w:rPr>
        <w:lastRenderedPageBreak/>
        <w:t>开标时间准时参加网上开标。</w:t>
      </w:r>
    </w:p>
    <w:p w14:paraId="4B74F059"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5.4投标人对开标过程和开标记录如有疑义，可在本项目不见面开标大厅“文字互动”对话框或“新增质疑”处在</w:t>
      </w:r>
      <w:proofErr w:type="gramStart"/>
      <w:r w:rsidRPr="00DE50F6">
        <w:rPr>
          <w:rFonts w:ascii="宋体" w:eastAsia="宋体" w:hAnsi="宋体" w:cs="宋体" w:hint="eastAsia"/>
          <w:sz w:val="24"/>
          <w:szCs w:val="24"/>
        </w:rPr>
        <w:t>线提出</w:t>
      </w:r>
      <w:proofErr w:type="gramEnd"/>
      <w:r w:rsidRPr="00DE50F6">
        <w:rPr>
          <w:rFonts w:ascii="宋体" w:eastAsia="宋体" w:hAnsi="宋体" w:cs="宋体" w:hint="eastAsia"/>
          <w:sz w:val="24"/>
          <w:szCs w:val="24"/>
        </w:rPr>
        <w:t>询问。</w:t>
      </w:r>
    </w:p>
    <w:p w14:paraId="60356D6F"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7CB412C3"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5.6项目</w:t>
      </w:r>
      <w:proofErr w:type="gramStart"/>
      <w:r w:rsidRPr="00DE50F6">
        <w:rPr>
          <w:rFonts w:ascii="宋体" w:eastAsia="宋体" w:hAnsi="宋体" w:cs="宋体" w:hint="eastAsia"/>
          <w:sz w:val="24"/>
          <w:szCs w:val="24"/>
        </w:rPr>
        <w:t>远程不</w:t>
      </w:r>
      <w:proofErr w:type="gramEnd"/>
      <w:r w:rsidRPr="00DE50F6">
        <w:rPr>
          <w:rFonts w:ascii="宋体" w:eastAsia="宋体" w:hAnsi="宋体" w:cs="宋体" w:hint="eastAsia"/>
          <w:sz w:val="24"/>
          <w:szCs w:val="24"/>
        </w:rPr>
        <w:t>见面开标活动结束时，投标人应在《开标记录表》上进行电子签章。投标人未签章的，视同认可开标结果。</w:t>
      </w:r>
    </w:p>
    <w:p w14:paraId="2340C212" w14:textId="77777777" w:rsidR="006E7989" w:rsidRPr="00DE50F6" w:rsidRDefault="006E7989" w:rsidP="006E7989">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6.评标依据</w:t>
      </w:r>
    </w:p>
    <w:p w14:paraId="0661F081"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6.1全流程电子化交易（不见面开标）项目，评标委员会以成功上传、解密的电子投标文件为依据评审。</w:t>
      </w:r>
    </w:p>
    <w:p w14:paraId="76542EAC"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6.2 评标期间，投标人应保持通讯手机畅通。评标委员会如要求投标人</w:t>
      </w:r>
      <w:proofErr w:type="gramStart"/>
      <w:r w:rsidRPr="00DE50F6">
        <w:rPr>
          <w:rFonts w:ascii="宋体" w:eastAsia="宋体" w:hAnsi="宋体" w:cs="宋体" w:hint="eastAsia"/>
          <w:sz w:val="24"/>
          <w:szCs w:val="24"/>
        </w:rPr>
        <w:t>作出</w:t>
      </w:r>
      <w:proofErr w:type="gramEnd"/>
      <w:r w:rsidRPr="00DE50F6">
        <w:rPr>
          <w:rFonts w:ascii="宋体" w:eastAsia="宋体" w:hAnsi="宋体" w:cs="宋体" w:hint="eastAsia"/>
          <w:sz w:val="24"/>
          <w:szCs w:val="24"/>
        </w:rPr>
        <w:t>澄清、说明或者补正等，投标人应在评标委员会要求的评标期间合理的时间内通过电子邮件形式提供。</w:t>
      </w:r>
    </w:p>
    <w:p w14:paraId="168F63F7"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投标人通过电子邮件提供的书面说明或相关证明材料应加盖公章，或者由法定代表人或其授权的代表签字。</w:t>
      </w:r>
    </w:p>
    <w:p w14:paraId="15FAA85D" w14:textId="77777777" w:rsidR="006E7989" w:rsidRPr="00DE50F6" w:rsidRDefault="006E7989" w:rsidP="006E7989">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bookmarkEnd w:id="2"/>
    <w:p w14:paraId="4C19C303" w14:textId="77777777" w:rsidR="006E7989" w:rsidRPr="000343D7" w:rsidRDefault="006E7989" w:rsidP="006E7989"/>
    <w:p w14:paraId="55AA55E3" w14:textId="77777777" w:rsidR="003D7B69" w:rsidRPr="006E7989" w:rsidRDefault="003D7B69" w:rsidP="00353AC2"/>
    <w:sectPr w:rsidR="003D7B69" w:rsidRPr="006E79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01778" w14:textId="77777777" w:rsidR="0091643B" w:rsidRDefault="0091643B" w:rsidP="0091643B">
      <w:r>
        <w:separator/>
      </w:r>
    </w:p>
  </w:endnote>
  <w:endnote w:type="continuationSeparator" w:id="0">
    <w:p w14:paraId="6EE10D87" w14:textId="77777777" w:rsidR="0091643B" w:rsidRDefault="0091643B" w:rsidP="0091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A6165" w14:textId="77777777" w:rsidR="0091643B" w:rsidRDefault="0091643B" w:rsidP="0091643B">
      <w:r>
        <w:separator/>
      </w:r>
    </w:p>
  </w:footnote>
  <w:footnote w:type="continuationSeparator" w:id="0">
    <w:p w14:paraId="30419CC5" w14:textId="77777777" w:rsidR="0091643B" w:rsidRDefault="0091643B" w:rsidP="00916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FC"/>
    <w:rsid w:val="000343D7"/>
    <w:rsid w:val="002C2C9F"/>
    <w:rsid w:val="00353AC2"/>
    <w:rsid w:val="003D7B69"/>
    <w:rsid w:val="00492681"/>
    <w:rsid w:val="006E7989"/>
    <w:rsid w:val="0091643B"/>
    <w:rsid w:val="00AD61FC"/>
    <w:rsid w:val="00B9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96B99"/>
  <w15:chartTrackingRefBased/>
  <w15:docId w15:val="{F74935E0-4132-448E-A3D2-48109CC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E798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164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1643B"/>
    <w:rPr>
      <w:sz w:val="18"/>
      <w:szCs w:val="18"/>
    </w:rPr>
  </w:style>
  <w:style w:type="paragraph" w:styleId="a6">
    <w:name w:val="footer"/>
    <w:basedOn w:val="a"/>
    <w:link w:val="a7"/>
    <w:uiPriority w:val="99"/>
    <w:unhideWhenUsed/>
    <w:rsid w:val="0091643B"/>
    <w:pPr>
      <w:tabs>
        <w:tab w:val="center" w:pos="4153"/>
        <w:tab w:val="right" w:pos="8306"/>
      </w:tabs>
      <w:snapToGrid w:val="0"/>
      <w:jc w:val="left"/>
    </w:pPr>
    <w:rPr>
      <w:sz w:val="18"/>
      <w:szCs w:val="18"/>
    </w:rPr>
  </w:style>
  <w:style w:type="character" w:customStyle="1" w:styleId="a7">
    <w:name w:val="页脚 字符"/>
    <w:basedOn w:val="a1"/>
    <w:link w:val="a6"/>
    <w:uiPriority w:val="99"/>
    <w:rsid w:val="0091643B"/>
    <w:rPr>
      <w:sz w:val="18"/>
      <w:szCs w:val="18"/>
    </w:rPr>
  </w:style>
  <w:style w:type="paragraph" w:styleId="a0">
    <w:name w:val="Body Text"/>
    <w:basedOn w:val="a"/>
    <w:link w:val="a8"/>
    <w:uiPriority w:val="99"/>
    <w:unhideWhenUsed/>
    <w:qFormat/>
    <w:rsid w:val="0091643B"/>
    <w:pPr>
      <w:spacing w:after="120"/>
    </w:pPr>
  </w:style>
  <w:style w:type="character" w:customStyle="1" w:styleId="a8">
    <w:name w:val="正文文本 字符"/>
    <w:basedOn w:val="a1"/>
    <w:link w:val="a0"/>
    <w:uiPriority w:val="99"/>
    <w:qFormat/>
    <w:rsid w:val="0091643B"/>
  </w:style>
  <w:style w:type="character" w:styleId="a9">
    <w:name w:val="Hyperlink"/>
    <w:basedOn w:val="a1"/>
    <w:uiPriority w:val="99"/>
    <w:unhideWhenUsed/>
    <w:qFormat/>
    <w:rsid w:val="00916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5</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10</cp:revision>
  <dcterms:created xsi:type="dcterms:W3CDTF">2020-05-11T07:48:00Z</dcterms:created>
  <dcterms:modified xsi:type="dcterms:W3CDTF">2020-05-15T08:57:00Z</dcterms:modified>
</cp:coreProperties>
</file>