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both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JSGC-SZ-2020034禹州市磨街乡废弃矿山生态修复治理工程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中标公告</w:t>
      </w:r>
    </w:p>
    <w:tbl>
      <w:tblPr>
        <w:tblStyle w:val="6"/>
        <w:tblpPr w:leftFromText="180" w:rightFromText="180" w:vertAnchor="page" w:horzAnchor="page" w:tblpXSpec="center" w:tblpY="2584"/>
        <w:tblOverlap w:val="never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720"/>
        <w:gridCol w:w="2671"/>
        <w:gridCol w:w="1282"/>
        <w:gridCol w:w="72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禹州市磨街乡废弃矿山生态修复治理工程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JSGC-SZ-2020034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磨街乡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rPr>
                <w:rFonts w:hint="eastAsia" w:ascii="新宋体" w:hAnsi="新宋体" w:eastAsia="新宋体" w:cs="新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  <w:lang w:val="en-US" w:eastAsia="zh-CN"/>
              </w:rPr>
              <w:t>1304346.22元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</w:rPr>
              <w:t>20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auto"/>
              </w:rPr>
              <w:t>日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</w:rPr>
              <w:t>: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</w:rPr>
              <w:t>0分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标地点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建设地点及规模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禹州市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磨街乡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招标代理机构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国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咨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评标委员会成员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樊迎菊  李占领  赵晓  桑福新  高会敏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评标办法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合理低价中标法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南阳市和诚建筑安装有限公司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中标人资质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市政公用工程施工总承包叁级资质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合同金额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1301109.99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质量等级</w:t>
            </w:r>
          </w:p>
        </w:tc>
        <w:tc>
          <w:tcPr>
            <w:tcW w:w="395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工程质量达到合格标准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工期</w:t>
            </w:r>
          </w:p>
        </w:tc>
        <w:tc>
          <w:tcPr>
            <w:tcW w:w="274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中标人班子配备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项目经理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郭冬阳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（注册建造师贰级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color w:val="auto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豫241131445073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技术负责人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高向聪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工程师   </w:t>
            </w:r>
            <w:r>
              <w:rPr>
                <w:rFonts w:hint="eastAsia" w:ascii="宋体" w:hAnsi="宋体" w:eastAsia="宋体" w:cs="宋体"/>
                <w:color w:val="auto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C12034060900072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施工员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李俊翰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41011041600041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质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color w:val="auto"/>
              </w:rPr>
              <w:t>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李展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市政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41011091600042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  <w:color w:val="auto"/>
              </w:rPr>
              <w:t>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牛婷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证书编号：豫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{造}18410007681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材料员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王高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41011111600083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专职安全员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马涛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豫建安C（2017）SZ0003532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资料员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王建坤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41011141600086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color w:val="auto"/>
          <w:sz w:val="32"/>
          <w:szCs w:val="32"/>
          <w:lang w:eastAsia="zh-CN"/>
        </w:rPr>
      </w:pPr>
    </w:p>
    <w:p>
      <w:pPr>
        <w:rPr>
          <w:color w:val="auto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90D1E87"/>
    <w:rsid w:val="0B67436E"/>
    <w:rsid w:val="0C547E7D"/>
    <w:rsid w:val="0F5B42E7"/>
    <w:rsid w:val="110A6D69"/>
    <w:rsid w:val="1168639B"/>
    <w:rsid w:val="14BF2433"/>
    <w:rsid w:val="14F12542"/>
    <w:rsid w:val="16161A17"/>
    <w:rsid w:val="167426A9"/>
    <w:rsid w:val="19123FFF"/>
    <w:rsid w:val="1BF3797D"/>
    <w:rsid w:val="1E557956"/>
    <w:rsid w:val="25525588"/>
    <w:rsid w:val="28801673"/>
    <w:rsid w:val="29993C06"/>
    <w:rsid w:val="2A7C0ED4"/>
    <w:rsid w:val="2E3F792C"/>
    <w:rsid w:val="38684A90"/>
    <w:rsid w:val="3889675E"/>
    <w:rsid w:val="4279434F"/>
    <w:rsid w:val="492B76AB"/>
    <w:rsid w:val="4C012A4E"/>
    <w:rsid w:val="51E3794D"/>
    <w:rsid w:val="5406418E"/>
    <w:rsid w:val="56153AAF"/>
    <w:rsid w:val="56686DAF"/>
    <w:rsid w:val="58A64E27"/>
    <w:rsid w:val="668D3DC2"/>
    <w:rsid w:val="6B104482"/>
    <w:rsid w:val="6D7520BA"/>
    <w:rsid w:val="71077820"/>
    <w:rsid w:val="78042107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国咨项目管理有限公司:田飞</cp:lastModifiedBy>
  <cp:lastPrinted>2019-09-28T03:44:00Z</cp:lastPrinted>
  <dcterms:modified xsi:type="dcterms:W3CDTF">2020-04-28T06:28:45Z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