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295B06" w:rsidRDefault="00E4427E" w:rsidP="00E4427E">
      <w:pPr>
        <w:jc w:val="center"/>
        <w:rPr>
          <w:rFonts w:asciiTheme="majorEastAsia" w:eastAsiaTheme="majorEastAsia" w:hAnsiTheme="majorEastAsia" w:cstheme="majorEastAsia"/>
          <w:b/>
          <w:bCs/>
          <w:sz w:val="44"/>
          <w:szCs w:val="44"/>
        </w:rPr>
      </w:pPr>
    </w:p>
    <w:p w:rsidR="00E4427E" w:rsidRPr="00295B06" w:rsidRDefault="003130E6" w:rsidP="00E4427E">
      <w:pPr>
        <w:jc w:val="center"/>
        <w:rPr>
          <w:rFonts w:asciiTheme="majorEastAsia" w:eastAsiaTheme="majorEastAsia" w:hAnsiTheme="majorEastAsia" w:cstheme="majorEastAsia"/>
          <w:b/>
          <w:bCs/>
          <w:sz w:val="44"/>
          <w:szCs w:val="44"/>
        </w:rPr>
      </w:pPr>
      <w:r w:rsidRPr="00295B06">
        <w:rPr>
          <w:rFonts w:asciiTheme="majorEastAsia" w:eastAsiaTheme="majorEastAsia" w:hAnsiTheme="majorEastAsia" w:cstheme="majorEastAsia"/>
          <w:b/>
          <w:bCs/>
          <w:sz w:val="44"/>
          <w:szCs w:val="44"/>
        </w:rPr>
        <w:t>许昌高级中学</w:t>
      </w:r>
      <w:r w:rsidRPr="00295B06">
        <w:rPr>
          <w:rFonts w:asciiTheme="majorEastAsia" w:eastAsiaTheme="majorEastAsia" w:hAnsiTheme="majorEastAsia" w:cstheme="majorEastAsia" w:hint="eastAsia"/>
          <w:b/>
          <w:bCs/>
          <w:sz w:val="44"/>
          <w:szCs w:val="44"/>
        </w:rPr>
        <w:t xml:space="preserve"> “</w:t>
      </w:r>
      <w:r w:rsidRPr="00295B06">
        <w:rPr>
          <w:rFonts w:asciiTheme="majorEastAsia" w:eastAsiaTheme="majorEastAsia" w:hAnsiTheme="majorEastAsia" w:cstheme="majorEastAsia"/>
          <w:b/>
          <w:bCs/>
          <w:sz w:val="44"/>
          <w:szCs w:val="44"/>
        </w:rPr>
        <w:t>许昌高级中学阶梯教室、报告厅设备</w:t>
      </w:r>
      <w:r w:rsidR="005B3264" w:rsidRPr="00295B06">
        <w:rPr>
          <w:rFonts w:asciiTheme="majorEastAsia" w:eastAsiaTheme="majorEastAsia" w:hAnsiTheme="majorEastAsia" w:cstheme="majorEastAsia" w:hint="eastAsia"/>
          <w:b/>
          <w:bCs/>
          <w:sz w:val="44"/>
          <w:szCs w:val="44"/>
        </w:rPr>
        <w:t>(不见面开标)</w:t>
      </w:r>
      <w:r w:rsidR="00E4427E" w:rsidRPr="00295B06">
        <w:rPr>
          <w:rFonts w:asciiTheme="majorEastAsia" w:eastAsiaTheme="majorEastAsia" w:hAnsiTheme="majorEastAsia" w:cstheme="majorEastAsia" w:hint="eastAsia"/>
          <w:b/>
          <w:bCs/>
          <w:sz w:val="44"/>
          <w:szCs w:val="44"/>
        </w:rPr>
        <w:t>”</w:t>
      </w:r>
      <w:r w:rsidR="00CF3C09" w:rsidRPr="00295B06">
        <w:rPr>
          <w:rFonts w:asciiTheme="majorEastAsia" w:eastAsiaTheme="majorEastAsia" w:hAnsiTheme="majorEastAsia" w:cstheme="majorEastAsia" w:hint="eastAsia"/>
          <w:b/>
          <w:bCs/>
          <w:sz w:val="44"/>
          <w:szCs w:val="44"/>
        </w:rPr>
        <w:t>项目</w:t>
      </w:r>
    </w:p>
    <w:p w:rsidR="00E4427E" w:rsidRPr="00295B06" w:rsidRDefault="00E4427E" w:rsidP="00E4427E">
      <w:pPr>
        <w:rPr>
          <w:rFonts w:ascii="微软简隶书" w:eastAsia="微软简隶书"/>
          <w:u w:val="single"/>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jc w:val="center"/>
        <w:rPr>
          <w:rFonts w:asciiTheme="majorEastAsia" w:eastAsiaTheme="majorEastAsia" w:hAnsiTheme="majorEastAsia" w:cstheme="majorEastAsia"/>
          <w:bCs/>
          <w:w w:val="90"/>
          <w:sz w:val="120"/>
          <w:szCs w:val="120"/>
        </w:rPr>
      </w:pPr>
      <w:r w:rsidRPr="00295B06">
        <w:rPr>
          <w:rFonts w:asciiTheme="majorEastAsia" w:eastAsiaTheme="majorEastAsia" w:hAnsiTheme="majorEastAsia" w:cstheme="majorEastAsia" w:hint="eastAsia"/>
          <w:bCs/>
          <w:w w:val="90"/>
          <w:sz w:val="120"/>
          <w:szCs w:val="120"/>
        </w:rPr>
        <w:t>招　标　文　件</w:t>
      </w: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微软简隶书" w:eastAsia="微软简隶书"/>
        </w:rPr>
      </w:pPr>
    </w:p>
    <w:p w:rsidR="00E4427E" w:rsidRPr="00295B06" w:rsidRDefault="00E4427E" w:rsidP="00E4427E">
      <w:pPr>
        <w:rPr>
          <w:rFonts w:asciiTheme="majorEastAsia" w:eastAsiaTheme="majorEastAsia" w:hAnsiTheme="majorEastAsia" w:cstheme="majorEastAsia"/>
          <w:b/>
          <w:bCs/>
          <w:sz w:val="36"/>
          <w:szCs w:val="36"/>
        </w:rPr>
      </w:pPr>
      <w:r w:rsidRPr="00295B06">
        <w:rPr>
          <w:rFonts w:ascii="隶书" w:eastAsia="隶书" w:hint="eastAsia"/>
          <w:b/>
          <w:bCs/>
          <w:sz w:val="36"/>
        </w:rPr>
        <w:t xml:space="preserve">   </w:t>
      </w:r>
      <w:r w:rsidRPr="00295B06">
        <w:rPr>
          <w:rFonts w:asciiTheme="majorEastAsia" w:eastAsiaTheme="majorEastAsia" w:hAnsiTheme="majorEastAsia" w:cstheme="majorEastAsia" w:hint="eastAsia"/>
          <w:b/>
          <w:bCs/>
          <w:sz w:val="36"/>
          <w:szCs w:val="36"/>
        </w:rPr>
        <w:t xml:space="preserve">   项目编号： ZFCG-G20</w:t>
      </w:r>
      <w:r w:rsidR="00E547EF" w:rsidRPr="00295B06">
        <w:rPr>
          <w:rFonts w:asciiTheme="majorEastAsia" w:eastAsiaTheme="majorEastAsia" w:hAnsiTheme="majorEastAsia" w:cstheme="majorEastAsia" w:hint="eastAsia"/>
          <w:b/>
          <w:bCs/>
          <w:sz w:val="36"/>
          <w:szCs w:val="36"/>
        </w:rPr>
        <w:t>20</w:t>
      </w:r>
      <w:r w:rsidR="003130E6" w:rsidRPr="00295B06">
        <w:rPr>
          <w:rFonts w:asciiTheme="majorEastAsia" w:eastAsiaTheme="majorEastAsia" w:hAnsiTheme="majorEastAsia" w:cstheme="majorEastAsia" w:hint="eastAsia"/>
          <w:b/>
          <w:bCs/>
          <w:sz w:val="36"/>
          <w:szCs w:val="36"/>
        </w:rPr>
        <w:t>006</w:t>
      </w:r>
      <w:r w:rsidRPr="00295B06">
        <w:rPr>
          <w:rFonts w:asciiTheme="majorEastAsia" w:eastAsiaTheme="majorEastAsia" w:hAnsiTheme="majorEastAsia" w:cstheme="majorEastAsia" w:hint="eastAsia"/>
          <w:b/>
          <w:bCs/>
          <w:sz w:val="36"/>
          <w:szCs w:val="36"/>
        </w:rPr>
        <w:t>号</w:t>
      </w:r>
    </w:p>
    <w:p w:rsidR="00E4427E" w:rsidRPr="00295B06" w:rsidRDefault="00E4427E" w:rsidP="00E4427E">
      <w:pPr>
        <w:ind w:firstLineChars="300" w:firstLine="1084"/>
        <w:rPr>
          <w:rFonts w:asciiTheme="majorEastAsia" w:eastAsiaTheme="majorEastAsia" w:hAnsiTheme="majorEastAsia" w:cstheme="majorEastAsia"/>
          <w:b/>
          <w:bCs/>
          <w:sz w:val="36"/>
          <w:szCs w:val="36"/>
        </w:rPr>
      </w:pPr>
      <w:r w:rsidRPr="00295B06">
        <w:rPr>
          <w:rFonts w:asciiTheme="majorEastAsia" w:eastAsiaTheme="majorEastAsia" w:hAnsiTheme="majorEastAsia" w:cstheme="majorEastAsia" w:hint="eastAsia"/>
          <w:b/>
          <w:bCs/>
          <w:sz w:val="36"/>
          <w:szCs w:val="36"/>
        </w:rPr>
        <w:t>采购单位：</w:t>
      </w:r>
      <w:r w:rsidR="003130E6" w:rsidRPr="00295B06">
        <w:rPr>
          <w:rFonts w:asciiTheme="majorEastAsia" w:eastAsiaTheme="majorEastAsia" w:hAnsiTheme="majorEastAsia" w:cstheme="majorEastAsia"/>
          <w:b/>
          <w:bCs/>
          <w:sz w:val="36"/>
          <w:szCs w:val="36"/>
        </w:rPr>
        <w:t>许昌高级中学</w:t>
      </w:r>
    </w:p>
    <w:p w:rsidR="00E4427E" w:rsidRPr="00295B06" w:rsidRDefault="00E4427E" w:rsidP="00E4427E">
      <w:pPr>
        <w:ind w:firstLineChars="300" w:firstLine="1084"/>
        <w:rPr>
          <w:rFonts w:asciiTheme="majorEastAsia" w:eastAsiaTheme="majorEastAsia" w:hAnsiTheme="majorEastAsia" w:cstheme="majorEastAsia"/>
          <w:b/>
          <w:bCs/>
          <w:sz w:val="36"/>
          <w:szCs w:val="36"/>
        </w:rPr>
      </w:pPr>
      <w:r w:rsidRPr="00295B06">
        <w:rPr>
          <w:rFonts w:asciiTheme="majorEastAsia" w:eastAsiaTheme="majorEastAsia" w:hAnsiTheme="majorEastAsia" w:cstheme="majorEastAsia" w:hint="eastAsia"/>
          <w:b/>
          <w:bCs/>
          <w:sz w:val="36"/>
          <w:szCs w:val="36"/>
        </w:rPr>
        <w:t>代理机构：许昌市政府采购</w:t>
      </w:r>
      <w:r w:rsidR="00CF3C09" w:rsidRPr="00295B06">
        <w:rPr>
          <w:rFonts w:asciiTheme="majorEastAsia" w:eastAsiaTheme="majorEastAsia" w:hAnsiTheme="majorEastAsia" w:cstheme="majorEastAsia" w:hint="eastAsia"/>
          <w:b/>
          <w:bCs/>
          <w:sz w:val="36"/>
          <w:szCs w:val="36"/>
        </w:rPr>
        <w:t>服务</w:t>
      </w:r>
      <w:r w:rsidRPr="00295B06">
        <w:rPr>
          <w:rFonts w:asciiTheme="majorEastAsia" w:eastAsiaTheme="majorEastAsia" w:hAnsiTheme="majorEastAsia" w:cstheme="majorEastAsia" w:hint="eastAsia"/>
          <w:b/>
          <w:bCs/>
          <w:sz w:val="36"/>
          <w:szCs w:val="36"/>
        </w:rPr>
        <w:t>中心</w:t>
      </w:r>
    </w:p>
    <w:p w:rsidR="00E4427E" w:rsidRPr="00295B06" w:rsidRDefault="00E4427E" w:rsidP="00E4427E">
      <w:pPr>
        <w:rPr>
          <w:rFonts w:asciiTheme="majorEastAsia" w:eastAsiaTheme="majorEastAsia" w:hAnsiTheme="majorEastAsia" w:cstheme="majorEastAsia"/>
          <w:b/>
          <w:bCs/>
          <w:sz w:val="36"/>
          <w:szCs w:val="36"/>
        </w:rPr>
      </w:pPr>
      <w:r w:rsidRPr="00295B06">
        <w:rPr>
          <w:rFonts w:asciiTheme="majorEastAsia" w:eastAsiaTheme="majorEastAsia" w:hAnsiTheme="majorEastAsia" w:cstheme="majorEastAsia" w:hint="eastAsia"/>
          <w:b/>
          <w:bCs/>
          <w:sz w:val="36"/>
          <w:szCs w:val="36"/>
        </w:rPr>
        <w:t xml:space="preserve">      </w:t>
      </w:r>
    </w:p>
    <w:p w:rsidR="00E4427E" w:rsidRPr="00295B06" w:rsidRDefault="00E4427E" w:rsidP="00E4427E">
      <w:pPr>
        <w:jc w:val="center"/>
        <w:rPr>
          <w:rFonts w:asciiTheme="majorEastAsia" w:eastAsiaTheme="majorEastAsia" w:hAnsiTheme="majorEastAsia" w:cstheme="majorEastAsia"/>
          <w:b/>
          <w:bCs/>
          <w:sz w:val="36"/>
          <w:szCs w:val="36"/>
        </w:rPr>
      </w:pPr>
      <w:r w:rsidRPr="00295B06">
        <w:rPr>
          <w:rFonts w:asciiTheme="majorEastAsia" w:eastAsiaTheme="majorEastAsia" w:hAnsiTheme="majorEastAsia" w:cstheme="majorEastAsia" w:hint="eastAsia"/>
          <w:b/>
          <w:bCs/>
          <w:sz w:val="36"/>
          <w:szCs w:val="36"/>
        </w:rPr>
        <w:t>二〇</w:t>
      </w:r>
      <w:r w:rsidR="005B3264" w:rsidRPr="00295B06">
        <w:rPr>
          <w:rFonts w:asciiTheme="majorEastAsia" w:eastAsiaTheme="majorEastAsia" w:hAnsiTheme="majorEastAsia" w:cstheme="majorEastAsia" w:hint="eastAsia"/>
          <w:b/>
          <w:bCs/>
          <w:sz w:val="36"/>
          <w:szCs w:val="36"/>
        </w:rPr>
        <w:t>二〇</w:t>
      </w:r>
      <w:r w:rsidRPr="00295B06">
        <w:rPr>
          <w:rFonts w:asciiTheme="majorEastAsia" w:eastAsiaTheme="majorEastAsia" w:hAnsiTheme="majorEastAsia" w:cstheme="majorEastAsia" w:hint="eastAsia"/>
          <w:b/>
          <w:bCs/>
          <w:sz w:val="36"/>
          <w:szCs w:val="36"/>
        </w:rPr>
        <w:t>年</w:t>
      </w:r>
      <w:r w:rsidR="00792EE8">
        <w:rPr>
          <w:rFonts w:asciiTheme="majorEastAsia" w:eastAsiaTheme="majorEastAsia" w:hAnsiTheme="majorEastAsia" w:cstheme="majorEastAsia" w:hint="eastAsia"/>
          <w:b/>
          <w:bCs/>
          <w:sz w:val="36"/>
          <w:szCs w:val="36"/>
        </w:rPr>
        <w:t>四</w:t>
      </w:r>
      <w:r w:rsidRPr="00295B06">
        <w:rPr>
          <w:rFonts w:asciiTheme="majorEastAsia" w:eastAsiaTheme="majorEastAsia" w:hAnsiTheme="majorEastAsia" w:cstheme="majorEastAsia" w:hint="eastAsia"/>
          <w:b/>
          <w:bCs/>
          <w:sz w:val="36"/>
          <w:szCs w:val="36"/>
        </w:rPr>
        <w:t>月</w:t>
      </w:r>
      <w:r w:rsidR="00792EE8">
        <w:rPr>
          <w:rFonts w:asciiTheme="majorEastAsia" w:eastAsiaTheme="majorEastAsia" w:hAnsiTheme="majorEastAsia" w:cstheme="majorEastAsia" w:hint="eastAsia"/>
          <w:b/>
          <w:bCs/>
          <w:sz w:val="36"/>
          <w:szCs w:val="36"/>
        </w:rPr>
        <w:t>十四</w:t>
      </w:r>
      <w:r w:rsidRPr="00295B06">
        <w:rPr>
          <w:rFonts w:asciiTheme="majorEastAsia" w:eastAsiaTheme="majorEastAsia" w:hAnsiTheme="majorEastAsia" w:cstheme="majorEastAsia" w:hint="eastAsia"/>
          <w:b/>
          <w:bCs/>
          <w:sz w:val="36"/>
          <w:szCs w:val="36"/>
        </w:rPr>
        <w:t>日</w:t>
      </w:r>
    </w:p>
    <w:p w:rsidR="00E4427E" w:rsidRPr="00295B06" w:rsidRDefault="00E4427E" w:rsidP="00E4427E">
      <w:pPr>
        <w:rPr>
          <w:rFonts w:asciiTheme="majorEastAsia" w:eastAsiaTheme="majorEastAsia" w:hAnsiTheme="majorEastAsia" w:cstheme="majorEastAsia"/>
          <w:b/>
          <w:bCs/>
          <w:sz w:val="36"/>
          <w:szCs w:val="36"/>
        </w:rPr>
      </w:pPr>
    </w:p>
    <w:p w:rsidR="00E4427E" w:rsidRPr="00295B06"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295B06">
        <w:rPr>
          <w:rFonts w:asciiTheme="majorEastAsia" w:eastAsiaTheme="majorEastAsia" w:hAnsiTheme="majorEastAsia" w:cs="宋体" w:hint="eastAsia"/>
          <w:b/>
          <w:kern w:val="0"/>
          <w:sz w:val="44"/>
          <w:szCs w:val="44"/>
        </w:rPr>
        <w:t>招标文件目录</w:t>
      </w:r>
    </w:p>
    <w:p w:rsidR="00E4427E" w:rsidRPr="00295B0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295B0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95B06">
        <w:rPr>
          <w:rFonts w:asciiTheme="majorEastAsia" w:eastAsiaTheme="majorEastAsia" w:hAnsiTheme="majorEastAsia" w:cstheme="majorEastAsia" w:hint="eastAsia"/>
          <w:b/>
          <w:bCs/>
          <w:sz w:val="30"/>
          <w:szCs w:val="30"/>
          <w:lang w:val="zh-CN"/>
        </w:rPr>
        <w:t>第一章 投标邀请</w:t>
      </w:r>
    </w:p>
    <w:p w:rsidR="00E4427E" w:rsidRPr="00295B0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95B06">
        <w:rPr>
          <w:rFonts w:asciiTheme="majorEastAsia" w:eastAsiaTheme="majorEastAsia" w:hAnsiTheme="majorEastAsia" w:cstheme="majorEastAsia" w:hint="eastAsia"/>
          <w:b/>
          <w:bCs/>
          <w:sz w:val="30"/>
          <w:szCs w:val="30"/>
          <w:lang w:val="zh-CN"/>
        </w:rPr>
        <w:t>第二章 项目需求</w:t>
      </w:r>
    </w:p>
    <w:p w:rsidR="00E4427E" w:rsidRPr="00295B06"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95B06">
        <w:rPr>
          <w:rFonts w:asciiTheme="majorEastAsia" w:eastAsiaTheme="majorEastAsia" w:hAnsiTheme="majorEastAsia" w:cstheme="majorEastAsia" w:hint="eastAsia"/>
          <w:b/>
          <w:bCs/>
          <w:sz w:val="30"/>
          <w:szCs w:val="30"/>
          <w:lang w:val="zh-CN"/>
        </w:rPr>
        <w:t xml:space="preserve">第三章 </w:t>
      </w:r>
      <w:r w:rsidRPr="00295B06">
        <w:rPr>
          <w:rFonts w:asciiTheme="majorEastAsia" w:eastAsiaTheme="majorEastAsia" w:hAnsiTheme="majorEastAsia" w:cstheme="majorEastAsia" w:hint="eastAsia"/>
          <w:b/>
          <w:kern w:val="0"/>
          <w:sz w:val="30"/>
          <w:szCs w:val="30"/>
        </w:rPr>
        <w:t>投标人须知前附表</w:t>
      </w:r>
    </w:p>
    <w:p w:rsidR="00E4427E" w:rsidRPr="00295B06"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95B06">
        <w:rPr>
          <w:rFonts w:asciiTheme="majorEastAsia" w:eastAsiaTheme="majorEastAsia" w:hAnsiTheme="majorEastAsia" w:cstheme="majorEastAsia" w:hint="eastAsia"/>
          <w:b/>
          <w:bCs/>
          <w:sz w:val="30"/>
          <w:szCs w:val="30"/>
          <w:lang w:val="zh-CN"/>
        </w:rPr>
        <w:t xml:space="preserve">第四章 </w:t>
      </w:r>
      <w:r w:rsidRPr="00295B06">
        <w:rPr>
          <w:rFonts w:asciiTheme="majorEastAsia" w:eastAsiaTheme="majorEastAsia" w:hAnsiTheme="majorEastAsia" w:cstheme="majorEastAsia" w:hint="eastAsia"/>
          <w:b/>
          <w:kern w:val="0"/>
          <w:sz w:val="30"/>
          <w:szCs w:val="30"/>
        </w:rPr>
        <w:t>投标人须知</w:t>
      </w:r>
    </w:p>
    <w:p w:rsidR="00E4427E" w:rsidRPr="00295B0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95B06">
        <w:rPr>
          <w:rFonts w:asciiTheme="majorEastAsia" w:eastAsiaTheme="majorEastAsia" w:hAnsiTheme="majorEastAsia" w:cstheme="majorEastAsia" w:hint="eastAsia"/>
          <w:sz w:val="30"/>
          <w:szCs w:val="30"/>
          <w:lang w:val="zh-CN"/>
        </w:rPr>
        <w:t>一、概念释义</w:t>
      </w:r>
    </w:p>
    <w:p w:rsidR="00E4427E" w:rsidRPr="00295B0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95B06">
        <w:rPr>
          <w:rFonts w:asciiTheme="majorEastAsia" w:eastAsiaTheme="majorEastAsia" w:hAnsiTheme="majorEastAsia" w:cstheme="majorEastAsia" w:hint="eastAsia"/>
          <w:sz w:val="30"/>
          <w:szCs w:val="30"/>
          <w:lang w:val="zh-CN"/>
        </w:rPr>
        <w:t>二、招标文件说明</w:t>
      </w:r>
    </w:p>
    <w:p w:rsidR="00E4427E" w:rsidRPr="00295B0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95B06">
        <w:rPr>
          <w:rFonts w:asciiTheme="majorEastAsia" w:eastAsiaTheme="majorEastAsia" w:hAnsiTheme="majorEastAsia" w:cstheme="majorEastAsia" w:hint="eastAsia"/>
          <w:sz w:val="30"/>
          <w:szCs w:val="30"/>
          <w:lang w:val="zh-CN"/>
        </w:rPr>
        <w:t>三、投标文件的编制</w:t>
      </w:r>
    </w:p>
    <w:p w:rsidR="00E4427E" w:rsidRPr="00295B0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95B06">
        <w:rPr>
          <w:rFonts w:asciiTheme="majorEastAsia" w:eastAsiaTheme="majorEastAsia" w:hAnsiTheme="majorEastAsia" w:cstheme="majorEastAsia" w:hint="eastAsia"/>
          <w:sz w:val="30"/>
          <w:szCs w:val="30"/>
          <w:lang w:val="zh-CN"/>
        </w:rPr>
        <w:t>四、投标文件的递交</w:t>
      </w:r>
    </w:p>
    <w:p w:rsidR="00E4427E" w:rsidRPr="00295B06"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95B06">
        <w:rPr>
          <w:rFonts w:asciiTheme="majorEastAsia" w:eastAsiaTheme="majorEastAsia" w:hAnsiTheme="majorEastAsia" w:cstheme="majorEastAsia" w:hint="eastAsia"/>
          <w:sz w:val="30"/>
          <w:szCs w:val="30"/>
          <w:lang w:val="zh-CN"/>
        </w:rPr>
        <w:t>五、开标和评标</w:t>
      </w:r>
    </w:p>
    <w:p w:rsidR="00E4427E" w:rsidRPr="00295B0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95B06">
        <w:rPr>
          <w:rFonts w:asciiTheme="majorEastAsia" w:eastAsiaTheme="majorEastAsia" w:hAnsiTheme="majorEastAsia" w:cstheme="majorEastAsia" w:hint="eastAsia"/>
          <w:sz w:val="30"/>
          <w:szCs w:val="30"/>
          <w:lang w:val="zh-CN"/>
        </w:rPr>
        <w:t>六、定标和授予合同</w:t>
      </w:r>
    </w:p>
    <w:p w:rsidR="00E4427E" w:rsidRPr="00295B0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95B06">
        <w:rPr>
          <w:rFonts w:asciiTheme="majorEastAsia" w:eastAsiaTheme="majorEastAsia" w:hAnsiTheme="majorEastAsia" w:cstheme="majorEastAsia" w:hint="eastAsia"/>
          <w:b/>
          <w:bCs/>
          <w:sz w:val="30"/>
          <w:szCs w:val="30"/>
          <w:lang w:val="zh-CN"/>
        </w:rPr>
        <w:t xml:space="preserve">第五章 </w:t>
      </w:r>
      <w:r w:rsidRPr="00295B06">
        <w:rPr>
          <w:rFonts w:asciiTheme="majorEastAsia" w:eastAsiaTheme="majorEastAsia" w:hAnsiTheme="majorEastAsia" w:cstheme="majorEastAsia" w:hint="eastAsia"/>
          <w:b/>
          <w:kern w:val="0"/>
          <w:sz w:val="30"/>
          <w:szCs w:val="30"/>
        </w:rPr>
        <w:t>政府采购政策功能</w:t>
      </w:r>
    </w:p>
    <w:p w:rsidR="00E4427E" w:rsidRPr="00295B06"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95B06">
        <w:rPr>
          <w:rFonts w:asciiTheme="majorEastAsia" w:eastAsiaTheme="majorEastAsia" w:hAnsiTheme="majorEastAsia" w:cstheme="majorEastAsia" w:hint="eastAsia"/>
          <w:b/>
          <w:bCs/>
          <w:sz w:val="30"/>
          <w:szCs w:val="30"/>
          <w:lang w:val="zh-CN"/>
        </w:rPr>
        <w:t xml:space="preserve">第六章 </w:t>
      </w:r>
      <w:r w:rsidRPr="00295B06">
        <w:rPr>
          <w:rFonts w:asciiTheme="majorEastAsia" w:eastAsiaTheme="majorEastAsia" w:hAnsiTheme="majorEastAsia" w:cstheme="majorEastAsia" w:hint="eastAsia"/>
          <w:b/>
          <w:kern w:val="0"/>
          <w:sz w:val="30"/>
          <w:szCs w:val="30"/>
        </w:rPr>
        <w:t>资格审查与评标</w:t>
      </w:r>
    </w:p>
    <w:p w:rsidR="00E4427E" w:rsidRPr="00295B06"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295B06">
        <w:rPr>
          <w:rFonts w:asciiTheme="majorEastAsia" w:eastAsiaTheme="majorEastAsia" w:hAnsiTheme="majorEastAsia" w:cstheme="majorEastAsia" w:hint="eastAsia"/>
          <w:b/>
          <w:bCs/>
          <w:sz w:val="30"/>
          <w:szCs w:val="30"/>
          <w:lang w:val="zh-CN"/>
        </w:rPr>
        <w:t xml:space="preserve">第七章 </w:t>
      </w:r>
      <w:r w:rsidRPr="00295B06">
        <w:rPr>
          <w:rFonts w:asciiTheme="majorEastAsia" w:eastAsiaTheme="majorEastAsia" w:hAnsiTheme="majorEastAsia" w:cstheme="majorEastAsia" w:hint="eastAsia"/>
          <w:b/>
          <w:kern w:val="0"/>
          <w:sz w:val="30"/>
          <w:szCs w:val="30"/>
        </w:rPr>
        <w:t>合同条款及格式</w:t>
      </w:r>
    </w:p>
    <w:p w:rsidR="00E4427E" w:rsidRPr="00295B06"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295B06">
        <w:rPr>
          <w:rFonts w:asciiTheme="majorEastAsia" w:eastAsiaTheme="majorEastAsia" w:hAnsiTheme="majorEastAsia" w:cstheme="majorEastAsia" w:hint="eastAsia"/>
          <w:b/>
          <w:bCs/>
          <w:sz w:val="30"/>
          <w:szCs w:val="30"/>
          <w:lang w:val="zh-CN"/>
        </w:rPr>
        <w:t xml:space="preserve">第八章 </w:t>
      </w:r>
      <w:r w:rsidRPr="00295B06">
        <w:rPr>
          <w:rFonts w:asciiTheme="majorEastAsia" w:eastAsiaTheme="majorEastAsia" w:hAnsiTheme="majorEastAsia" w:cstheme="majorEastAsia" w:hint="eastAsia"/>
          <w:b/>
          <w:kern w:val="0"/>
          <w:sz w:val="30"/>
          <w:szCs w:val="30"/>
        </w:rPr>
        <w:t>投标文件有关格式</w:t>
      </w:r>
    </w:p>
    <w:p w:rsidR="00E4427E" w:rsidRPr="00295B06"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295B06" w:rsidRDefault="00E4427E" w:rsidP="00E4427E">
      <w:pPr>
        <w:jc w:val="center"/>
        <w:rPr>
          <w:rFonts w:asciiTheme="majorEastAsia" w:eastAsiaTheme="majorEastAsia" w:hAnsiTheme="majorEastAsia" w:cs="宋体"/>
          <w:b/>
          <w:kern w:val="0"/>
          <w:sz w:val="32"/>
          <w:szCs w:val="32"/>
        </w:rPr>
      </w:pPr>
    </w:p>
    <w:p w:rsidR="00AB6C39" w:rsidRPr="00295B06" w:rsidRDefault="00AB6C39" w:rsidP="00AB6C39">
      <w:pPr>
        <w:jc w:val="center"/>
        <w:rPr>
          <w:rFonts w:asciiTheme="majorEastAsia" w:eastAsiaTheme="majorEastAsia" w:hAnsiTheme="majorEastAsia" w:cs="宋体"/>
          <w:b/>
          <w:kern w:val="0"/>
          <w:sz w:val="32"/>
          <w:szCs w:val="32"/>
        </w:rPr>
      </w:pPr>
      <w:r w:rsidRPr="00295B06">
        <w:rPr>
          <w:rFonts w:asciiTheme="majorEastAsia" w:eastAsiaTheme="majorEastAsia" w:hAnsiTheme="majorEastAsia" w:cs="宋体" w:hint="eastAsia"/>
          <w:b/>
          <w:kern w:val="0"/>
          <w:sz w:val="32"/>
          <w:szCs w:val="32"/>
        </w:rPr>
        <w:t>第一章 投标邀请</w:t>
      </w:r>
    </w:p>
    <w:p w:rsidR="00AB6C39" w:rsidRPr="00295B06"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295B06"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295B06">
        <w:rPr>
          <w:rFonts w:hint="eastAsia"/>
          <w:sz w:val="21"/>
          <w:szCs w:val="21"/>
          <w:shd w:val="clear" w:color="auto" w:fill="FFFFFF"/>
        </w:rPr>
        <w:t>许昌市政府采购服务中心</w:t>
      </w:r>
      <w:r w:rsidRPr="00295B06">
        <w:rPr>
          <w:rFonts w:hint="eastAsia"/>
          <w:sz w:val="21"/>
          <w:szCs w:val="21"/>
          <w:shd w:val="clear" w:color="auto" w:fill="FFFFFF"/>
        </w:rPr>
        <w:t>(</w:t>
      </w:r>
      <w:r w:rsidRPr="00295B06">
        <w:rPr>
          <w:rFonts w:hint="eastAsia"/>
          <w:sz w:val="21"/>
          <w:szCs w:val="21"/>
          <w:shd w:val="clear" w:color="auto" w:fill="FFFFFF"/>
        </w:rPr>
        <w:t>以下简称采购中心</w:t>
      </w:r>
      <w:r w:rsidRPr="00295B06">
        <w:rPr>
          <w:rFonts w:hint="eastAsia"/>
          <w:sz w:val="21"/>
          <w:szCs w:val="21"/>
          <w:shd w:val="clear" w:color="auto" w:fill="FFFFFF"/>
        </w:rPr>
        <w:t xml:space="preserve">) </w:t>
      </w:r>
      <w:r w:rsidRPr="00295B06">
        <w:rPr>
          <w:rFonts w:hint="eastAsia"/>
          <w:sz w:val="21"/>
          <w:szCs w:val="21"/>
          <w:shd w:val="clear" w:color="auto" w:fill="FFFFFF"/>
        </w:rPr>
        <w:t>受</w:t>
      </w:r>
      <w:r w:rsidR="003130E6" w:rsidRPr="00295B06">
        <w:rPr>
          <w:sz w:val="21"/>
          <w:szCs w:val="21"/>
          <w:shd w:val="clear" w:color="auto" w:fill="FFFFFF"/>
        </w:rPr>
        <w:t>许昌高级中学</w:t>
      </w:r>
      <w:r w:rsidRPr="00295B06">
        <w:rPr>
          <w:rFonts w:hint="eastAsia"/>
          <w:sz w:val="21"/>
          <w:szCs w:val="21"/>
          <w:shd w:val="clear" w:color="auto" w:fill="FFFFFF"/>
        </w:rPr>
        <w:t>的委托，对“</w:t>
      </w:r>
      <w:r w:rsidR="003130E6" w:rsidRPr="00295B06">
        <w:rPr>
          <w:sz w:val="21"/>
          <w:szCs w:val="21"/>
          <w:shd w:val="clear" w:color="auto" w:fill="FFFFFF"/>
        </w:rPr>
        <w:t>许昌高级中学阶梯教室、报告厅设备</w:t>
      </w:r>
      <w:r w:rsidR="005B3264" w:rsidRPr="00295B06">
        <w:rPr>
          <w:rFonts w:asciiTheme="minorEastAsia" w:eastAsiaTheme="minorEastAsia" w:hAnsiTheme="minorEastAsia" w:cs="仿宋_GB2312" w:hint="eastAsia"/>
          <w:sz w:val="21"/>
          <w:szCs w:val="21"/>
          <w:shd w:val="clear" w:color="auto" w:fill="FFFFFF"/>
        </w:rPr>
        <w:t>(不见面开标)</w:t>
      </w:r>
      <w:r w:rsidRPr="00295B06">
        <w:rPr>
          <w:rFonts w:hint="eastAsia"/>
          <w:sz w:val="21"/>
          <w:szCs w:val="21"/>
          <w:shd w:val="clear" w:color="auto" w:fill="FFFFFF"/>
        </w:rPr>
        <w:t>”项目进行公开招标。现邀请符合本招标文件规定条件的投标人前来投标。</w:t>
      </w:r>
    </w:p>
    <w:p w:rsidR="00AB6C39" w:rsidRPr="00295B06"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295B06">
        <w:rPr>
          <w:rFonts w:ascii="黑体" w:eastAsia="黑体" w:hAnsi="黑体" w:cs="黑体" w:hint="eastAsia"/>
          <w:bCs/>
          <w:sz w:val="21"/>
          <w:szCs w:val="21"/>
          <w:shd w:val="clear" w:color="auto" w:fill="FFFFFF"/>
        </w:rPr>
        <w:t xml:space="preserve">    </w:t>
      </w:r>
      <w:r w:rsidRPr="00295B06">
        <w:rPr>
          <w:rFonts w:asciiTheme="minorEastAsia" w:eastAsiaTheme="minorEastAsia" w:hAnsiTheme="minorEastAsia" w:cs="黑体" w:hint="eastAsia"/>
          <w:b/>
          <w:bCs/>
          <w:sz w:val="21"/>
          <w:szCs w:val="21"/>
          <w:shd w:val="clear" w:color="auto" w:fill="FFFFFF"/>
        </w:rPr>
        <w:t>一、项目基本情况</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（一）项目名称：</w:t>
      </w:r>
      <w:r w:rsidR="003130E6" w:rsidRPr="00295B06">
        <w:rPr>
          <w:sz w:val="21"/>
          <w:szCs w:val="21"/>
          <w:shd w:val="clear" w:color="auto" w:fill="FFFFFF"/>
        </w:rPr>
        <w:t>许昌高级中学阶梯教室、报告厅设备</w:t>
      </w:r>
      <w:r w:rsidR="005B3264" w:rsidRPr="00295B06">
        <w:rPr>
          <w:rFonts w:asciiTheme="minorEastAsia" w:eastAsiaTheme="minorEastAsia" w:hAnsiTheme="minorEastAsia" w:cs="仿宋_GB2312" w:hint="eastAsia"/>
          <w:sz w:val="21"/>
          <w:szCs w:val="21"/>
          <w:shd w:val="clear" w:color="auto" w:fill="FFFFFF"/>
        </w:rPr>
        <w:t>(不见面开标)</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（二）项目编号：ZFCG-G20</w:t>
      </w:r>
      <w:r w:rsidR="002A59DD" w:rsidRPr="00295B06">
        <w:rPr>
          <w:rFonts w:asciiTheme="minorEastAsia" w:eastAsiaTheme="minorEastAsia" w:hAnsiTheme="minorEastAsia" w:cs="仿宋_GB2312" w:hint="eastAsia"/>
          <w:sz w:val="21"/>
          <w:szCs w:val="21"/>
          <w:shd w:val="clear" w:color="auto" w:fill="FFFFFF"/>
        </w:rPr>
        <w:t>20</w:t>
      </w:r>
      <w:r w:rsidR="003130E6" w:rsidRPr="00295B06">
        <w:rPr>
          <w:rFonts w:asciiTheme="minorEastAsia" w:eastAsiaTheme="minorEastAsia" w:hAnsiTheme="minorEastAsia" w:cs="仿宋_GB2312" w:hint="eastAsia"/>
          <w:sz w:val="21"/>
          <w:szCs w:val="21"/>
          <w:shd w:val="clear" w:color="auto" w:fill="FFFFFF"/>
        </w:rPr>
        <w:t>006</w:t>
      </w:r>
      <w:r w:rsidRPr="00295B06">
        <w:rPr>
          <w:rFonts w:asciiTheme="minorEastAsia" w:eastAsiaTheme="minorEastAsia" w:hAnsiTheme="minorEastAsia" w:cs="仿宋_GB2312" w:hint="eastAsia"/>
          <w:sz w:val="21"/>
          <w:szCs w:val="21"/>
          <w:shd w:val="clear" w:color="auto" w:fill="FFFFFF"/>
        </w:rPr>
        <w:t xml:space="preserve">号    </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 xml:space="preserve">（三）采购方式：公开招标                                                                                                                         </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（四）项目主要内容、数量及要求：</w:t>
      </w:r>
      <w:r w:rsidR="003130E6" w:rsidRPr="00295B06">
        <w:rPr>
          <w:rFonts w:asciiTheme="minorEastAsia" w:eastAsiaTheme="minorEastAsia" w:hAnsiTheme="minorEastAsia" w:cs="仿宋_GB2312"/>
          <w:sz w:val="21"/>
          <w:szCs w:val="21"/>
          <w:shd w:val="clear" w:color="auto" w:fill="FFFFFF"/>
        </w:rPr>
        <w:t>音视频设备、座椅等</w:t>
      </w:r>
    </w:p>
    <w:p w:rsidR="003130E6" w:rsidRPr="00295B06" w:rsidRDefault="00AB6C39" w:rsidP="003130E6">
      <w:pPr>
        <w:pStyle w:val="a7"/>
        <w:widowControl/>
        <w:shd w:val="clear" w:color="auto" w:fill="FFFFFF"/>
        <w:spacing w:line="360" w:lineRule="auto"/>
        <w:ind w:firstLine="420"/>
        <w:contextualSpacing/>
        <w:jc w:val="left"/>
        <w:rPr>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（五）预算金额：</w:t>
      </w:r>
      <w:r w:rsidR="003130E6" w:rsidRPr="00295B06">
        <w:rPr>
          <w:rFonts w:hint="eastAsia"/>
          <w:sz w:val="21"/>
          <w:szCs w:val="21"/>
          <w:shd w:val="clear" w:color="auto" w:fill="FFFFFF"/>
        </w:rPr>
        <w:t>A</w:t>
      </w:r>
      <w:r w:rsidR="003130E6" w:rsidRPr="00295B06">
        <w:rPr>
          <w:rFonts w:hint="eastAsia"/>
          <w:sz w:val="21"/>
          <w:szCs w:val="21"/>
          <w:shd w:val="clear" w:color="auto" w:fill="FFFFFF"/>
        </w:rPr>
        <w:t>包：</w:t>
      </w:r>
      <w:r w:rsidR="003130E6" w:rsidRPr="00295B06">
        <w:rPr>
          <w:sz w:val="21"/>
          <w:szCs w:val="21"/>
          <w:shd w:val="clear" w:color="auto" w:fill="FFFFFF"/>
        </w:rPr>
        <w:t>560000</w:t>
      </w:r>
      <w:r w:rsidR="003130E6" w:rsidRPr="00295B06">
        <w:rPr>
          <w:rFonts w:hint="eastAsia"/>
          <w:sz w:val="21"/>
          <w:szCs w:val="21"/>
          <w:shd w:val="clear" w:color="auto" w:fill="FFFFFF"/>
        </w:rPr>
        <w:t>元，</w:t>
      </w:r>
      <w:r w:rsidR="003130E6" w:rsidRPr="00295B06">
        <w:rPr>
          <w:rFonts w:hint="eastAsia"/>
          <w:sz w:val="21"/>
          <w:szCs w:val="21"/>
          <w:shd w:val="clear" w:color="auto" w:fill="FFFFFF"/>
        </w:rPr>
        <w:t>B</w:t>
      </w:r>
      <w:r w:rsidR="003130E6" w:rsidRPr="00295B06">
        <w:rPr>
          <w:rFonts w:hint="eastAsia"/>
          <w:sz w:val="21"/>
          <w:szCs w:val="21"/>
          <w:shd w:val="clear" w:color="auto" w:fill="FFFFFF"/>
        </w:rPr>
        <w:t>包：</w:t>
      </w:r>
      <w:r w:rsidR="003130E6" w:rsidRPr="00295B06">
        <w:rPr>
          <w:sz w:val="21"/>
          <w:szCs w:val="21"/>
          <w:shd w:val="clear" w:color="auto" w:fill="FFFFFF"/>
        </w:rPr>
        <w:t>720000</w:t>
      </w:r>
      <w:r w:rsidR="003130E6" w:rsidRPr="00295B06">
        <w:rPr>
          <w:rFonts w:hint="eastAsia"/>
          <w:sz w:val="21"/>
          <w:szCs w:val="21"/>
          <w:shd w:val="clear" w:color="auto" w:fill="FFFFFF"/>
        </w:rPr>
        <w:t>元。最高限价：</w:t>
      </w:r>
      <w:r w:rsidR="003130E6" w:rsidRPr="00295B06">
        <w:rPr>
          <w:rFonts w:hint="eastAsia"/>
          <w:sz w:val="21"/>
          <w:szCs w:val="21"/>
          <w:shd w:val="clear" w:color="auto" w:fill="FFFFFF"/>
        </w:rPr>
        <w:t>A</w:t>
      </w:r>
      <w:r w:rsidR="003130E6" w:rsidRPr="00295B06">
        <w:rPr>
          <w:rFonts w:hint="eastAsia"/>
          <w:sz w:val="21"/>
          <w:szCs w:val="21"/>
          <w:shd w:val="clear" w:color="auto" w:fill="FFFFFF"/>
        </w:rPr>
        <w:t>包：</w:t>
      </w:r>
      <w:r w:rsidR="003130E6" w:rsidRPr="00295B06">
        <w:rPr>
          <w:sz w:val="21"/>
          <w:szCs w:val="21"/>
          <w:shd w:val="clear" w:color="auto" w:fill="FFFFFF"/>
        </w:rPr>
        <w:t>560000</w:t>
      </w:r>
      <w:r w:rsidR="003130E6" w:rsidRPr="00295B06">
        <w:rPr>
          <w:rFonts w:hint="eastAsia"/>
          <w:sz w:val="21"/>
          <w:szCs w:val="21"/>
          <w:shd w:val="clear" w:color="auto" w:fill="FFFFFF"/>
        </w:rPr>
        <w:t>元，</w:t>
      </w:r>
      <w:r w:rsidR="003130E6" w:rsidRPr="00295B06">
        <w:rPr>
          <w:rFonts w:hint="eastAsia"/>
          <w:sz w:val="21"/>
          <w:szCs w:val="21"/>
          <w:shd w:val="clear" w:color="auto" w:fill="FFFFFF"/>
        </w:rPr>
        <w:t>B</w:t>
      </w:r>
      <w:r w:rsidR="003130E6" w:rsidRPr="00295B06">
        <w:rPr>
          <w:rFonts w:hint="eastAsia"/>
          <w:sz w:val="21"/>
          <w:szCs w:val="21"/>
          <w:shd w:val="clear" w:color="auto" w:fill="FFFFFF"/>
        </w:rPr>
        <w:t>包：</w:t>
      </w:r>
      <w:r w:rsidR="003130E6" w:rsidRPr="00295B06">
        <w:rPr>
          <w:sz w:val="21"/>
          <w:szCs w:val="21"/>
          <w:shd w:val="clear" w:color="auto" w:fill="FFFFFF"/>
        </w:rPr>
        <w:t>720000</w:t>
      </w:r>
      <w:r w:rsidR="003130E6" w:rsidRPr="00295B06">
        <w:rPr>
          <w:rFonts w:hint="eastAsia"/>
          <w:sz w:val="21"/>
          <w:szCs w:val="21"/>
          <w:shd w:val="clear" w:color="auto" w:fill="FFFFFF"/>
        </w:rPr>
        <w:t>元。</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（六）交付（服务、完工）时间 ：</w:t>
      </w:r>
      <w:r w:rsidR="003130E6" w:rsidRPr="00295B06">
        <w:rPr>
          <w:sz w:val="21"/>
          <w:szCs w:val="21"/>
          <w:shd w:val="clear" w:color="auto" w:fill="FFFFFF"/>
        </w:rPr>
        <w:t>自合同生效之日起</w:t>
      </w:r>
      <w:r w:rsidR="003130E6" w:rsidRPr="00295B06">
        <w:rPr>
          <w:sz w:val="21"/>
          <w:szCs w:val="21"/>
          <w:shd w:val="clear" w:color="auto" w:fill="FFFFFF"/>
        </w:rPr>
        <w:t>20</w:t>
      </w:r>
      <w:r w:rsidR="003130E6" w:rsidRPr="00295B06">
        <w:rPr>
          <w:sz w:val="21"/>
          <w:szCs w:val="21"/>
          <w:shd w:val="clear" w:color="auto" w:fill="FFFFFF"/>
        </w:rPr>
        <w:t>日历天</w:t>
      </w:r>
      <w:r w:rsidR="003130E6" w:rsidRPr="00295B06">
        <w:rPr>
          <w:rFonts w:hint="eastAsia"/>
          <w:sz w:val="21"/>
          <w:szCs w:val="21"/>
          <w:shd w:val="clear" w:color="auto" w:fill="FFFFFF"/>
        </w:rPr>
        <w:t>。</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（七）交付（服务、完工）地点：</w:t>
      </w:r>
      <w:r w:rsidR="003130E6" w:rsidRPr="00295B06">
        <w:rPr>
          <w:sz w:val="21"/>
          <w:szCs w:val="21"/>
          <w:shd w:val="clear" w:color="auto" w:fill="FFFFFF"/>
        </w:rPr>
        <w:t>许昌市八一路许昌高级中学院内阶梯教室和会议室</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（八）进口产品：不允许。</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（九）分包：不允许。</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95B06">
        <w:rPr>
          <w:rFonts w:asciiTheme="minorEastAsia" w:eastAsiaTheme="minorEastAsia" w:hAnsiTheme="minorEastAsia" w:cs="黑体" w:hint="eastAsia"/>
          <w:b/>
          <w:bCs/>
          <w:sz w:val="21"/>
          <w:szCs w:val="21"/>
          <w:shd w:val="clear" w:color="auto" w:fill="FFFFFF"/>
        </w:rPr>
        <w:t>二、需要落实的政府采购政策</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95B06">
        <w:rPr>
          <w:rFonts w:asciiTheme="minorEastAsia" w:eastAsiaTheme="minorEastAsia" w:hAnsiTheme="minorEastAsia" w:cs="黑体" w:hint="eastAsia"/>
          <w:b/>
          <w:bCs/>
          <w:sz w:val="21"/>
          <w:szCs w:val="21"/>
          <w:shd w:val="clear" w:color="auto" w:fill="FFFFFF"/>
        </w:rPr>
        <w:t>三、投标人资格要求</w:t>
      </w:r>
    </w:p>
    <w:p w:rsidR="005B3264" w:rsidRPr="00295B06"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295B06"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（二）</w:t>
      </w:r>
      <w:r w:rsidRPr="00295B06">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295B06">
        <w:rPr>
          <w:rFonts w:asciiTheme="minorEastAsia" w:eastAsiaTheme="minorEastAsia" w:hAnsiTheme="minorEastAsia" w:cs="仿宋_GB2312" w:hint="eastAsia"/>
          <w:sz w:val="21"/>
          <w:szCs w:val="21"/>
          <w:shd w:val="clear" w:color="auto" w:fill="FFFFFF"/>
        </w:rPr>
        <w:t>“</w:t>
      </w:r>
      <w:r w:rsidRPr="00295B06">
        <w:rPr>
          <w:rFonts w:asciiTheme="minorEastAsia" w:eastAsiaTheme="minorEastAsia" w:hAnsiTheme="minorEastAsia" w:cs="仿宋_GB2312"/>
          <w:sz w:val="21"/>
          <w:szCs w:val="21"/>
          <w:shd w:val="clear" w:color="auto" w:fill="FFFFFF"/>
        </w:rPr>
        <w:t>中国政府采购网</w:t>
      </w:r>
      <w:r w:rsidRPr="00295B06">
        <w:rPr>
          <w:rFonts w:asciiTheme="minorEastAsia" w:eastAsiaTheme="minorEastAsia" w:hAnsiTheme="minorEastAsia" w:cs="仿宋_GB2312" w:hint="eastAsia"/>
          <w:sz w:val="21"/>
          <w:szCs w:val="21"/>
          <w:shd w:val="clear" w:color="auto" w:fill="FFFFFF"/>
        </w:rPr>
        <w:t>”</w:t>
      </w:r>
      <w:r w:rsidRPr="00295B06">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295B06">
        <w:rPr>
          <w:rFonts w:asciiTheme="minorEastAsia" w:eastAsiaTheme="minorEastAsia" w:hAnsiTheme="minorEastAsia" w:cs="仿宋_GB2312" w:hint="eastAsia"/>
          <w:sz w:val="21"/>
          <w:szCs w:val="21"/>
          <w:shd w:val="clear" w:color="auto" w:fill="FFFFFF"/>
        </w:rPr>
        <w:t>；“中国社会组织公共服务平台”网站（</w:t>
      </w:r>
      <w:r w:rsidRPr="00295B06">
        <w:rPr>
          <w:rFonts w:asciiTheme="minorEastAsia" w:eastAsiaTheme="minorEastAsia" w:hAnsiTheme="minorEastAsia" w:cs="仿宋_GB2312"/>
          <w:sz w:val="21"/>
          <w:szCs w:val="21"/>
          <w:shd w:val="clear" w:color="auto" w:fill="FFFFFF"/>
        </w:rPr>
        <w:t>www.chinanpo.gov.cn</w:t>
      </w:r>
      <w:r w:rsidRPr="00295B06">
        <w:rPr>
          <w:rFonts w:asciiTheme="minorEastAsia" w:eastAsiaTheme="minorEastAsia" w:hAnsiTheme="minorEastAsia" w:cs="仿宋_GB2312" w:hint="eastAsia"/>
          <w:sz w:val="21"/>
          <w:szCs w:val="21"/>
          <w:shd w:val="clear" w:color="auto" w:fill="FFFFFF"/>
        </w:rPr>
        <w:t>）严重违法失信名单的社会组织。</w:t>
      </w:r>
    </w:p>
    <w:p w:rsidR="005B3264" w:rsidRPr="00295B06"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lastRenderedPageBreak/>
        <w:t>(三)本次招标不接受联合体投标。</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95B06">
        <w:rPr>
          <w:rFonts w:asciiTheme="minorEastAsia" w:eastAsiaTheme="minorEastAsia" w:hAnsiTheme="minorEastAsia" w:cs="黑体" w:hint="eastAsia"/>
          <w:b/>
          <w:bCs/>
          <w:sz w:val="21"/>
          <w:szCs w:val="21"/>
          <w:shd w:val="clear" w:color="auto" w:fill="FFFFFF"/>
        </w:rPr>
        <w:t>四、招标文件的获取</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295B06">
        <w:t xml:space="preserve"> </w:t>
      </w:r>
      <w:r w:rsidR="00653850" w:rsidRPr="00295B06">
        <w:rPr>
          <w:rFonts w:asciiTheme="minorEastAsia" w:eastAsiaTheme="minorEastAsia" w:hAnsiTheme="minorEastAsia" w:cs="仿宋_GB2312"/>
          <w:sz w:val="21"/>
          <w:szCs w:val="21"/>
          <w:shd w:val="clear" w:color="auto" w:fill="FFFFFF"/>
        </w:rPr>
        <w:t>ggzy.xuchang.gov.cn:8088/ggzy/eps/public/RegistAllJcxx.html</w:t>
      </w:r>
      <w:r w:rsidRPr="00295B06">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95B06">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295B06">
        <w:rPr>
          <w:rFonts w:asciiTheme="minorEastAsia" w:eastAsiaTheme="minorEastAsia" w:hAnsiTheme="minorEastAsia" w:cs="仿宋_GB2312"/>
          <w:sz w:val="21"/>
          <w:szCs w:val="21"/>
          <w:shd w:val="clear" w:color="auto" w:fill="FFFFFF"/>
        </w:rPr>
        <w:t>ggzy.xuchang.gov.cn:8088/ggzy/</w:t>
      </w:r>
      <w:r w:rsidRPr="00295B06">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95B06">
        <w:rPr>
          <w:rFonts w:asciiTheme="minorEastAsia" w:eastAsiaTheme="minorEastAsia" w:hAnsiTheme="minorEastAsia" w:cs="黑体" w:hint="eastAsia"/>
          <w:b/>
          <w:bCs/>
          <w:sz w:val="21"/>
          <w:szCs w:val="21"/>
          <w:shd w:val="clear" w:color="auto" w:fill="FFFFFF"/>
        </w:rPr>
        <w:t>五、投标截止时间、开标时间及地点</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95B06">
        <w:rPr>
          <w:rFonts w:asciiTheme="minorEastAsia" w:eastAsiaTheme="minorEastAsia" w:hAnsiTheme="minorEastAsia" w:cs="仿宋_GB2312" w:hint="eastAsia"/>
          <w:sz w:val="21"/>
          <w:szCs w:val="21"/>
        </w:rPr>
        <w:t>（一）投标截止及开标时间：20</w:t>
      </w:r>
      <w:r w:rsidR="00AB420B" w:rsidRPr="00295B06">
        <w:rPr>
          <w:rFonts w:asciiTheme="minorEastAsia" w:eastAsiaTheme="minorEastAsia" w:hAnsiTheme="minorEastAsia" w:cs="仿宋_GB2312" w:hint="eastAsia"/>
          <w:sz w:val="21"/>
          <w:szCs w:val="21"/>
        </w:rPr>
        <w:t>20</w:t>
      </w:r>
      <w:r w:rsidRPr="00295B06">
        <w:rPr>
          <w:rFonts w:asciiTheme="minorEastAsia" w:eastAsiaTheme="minorEastAsia" w:hAnsiTheme="minorEastAsia" w:cs="仿宋_GB2312" w:hint="eastAsia"/>
          <w:sz w:val="21"/>
          <w:szCs w:val="21"/>
        </w:rPr>
        <w:t>年</w:t>
      </w:r>
      <w:r w:rsidR="00792EE8">
        <w:rPr>
          <w:rFonts w:asciiTheme="minorEastAsia" w:eastAsiaTheme="minorEastAsia" w:hAnsiTheme="minorEastAsia" w:cs="仿宋_GB2312" w:hint="eastAsia"/>
          <w:sz w:val="21"/>
          <w:szCs w:val="21"/>
          <w:u w:val="single"/>
        </w:rPr>
        <w:t>4</w:t>
      </w:r>
      <w:r w:rsidRPr="00295B06">
        <w:rPr>
          <w:rFonts w:asciiTheme="minorEastAsia" w:eastAsiaTheme="minorEastAsia" w:hAnsiTheme="minorEastAsia" w:cs="仿宋_GB2312" w:hint="eastAsia"/>
          <w:sz w:val="21"/>
          <w:szCs w:val="21"/>
        </w:rPr>
        <w:t>月</w:t>
      </w:r>
      <w:r w:rsidR="00792EE8">
        <w:rPr>
          <w:rFonts w:asciiTheme="minorEastAsia" w:eastAsiaTheme="minorEastAsia" w:hAnsiTheme="minorEastAsia" w:cs="仿宋_GB2312" w:hint="eastAsia"/>
          <w:sz w:val="21"/>
          <w:szCs w:val="21"/>
          <w:u w:val="single"/>
        </w:rPr>
        <w:t>28</w:t>
      </w:r>
      <w:r w:rsidRPr="00295B06">
        <w:rPr>
          <w:rFonts w:asciiTheme="minorEastAsia" w:eastAsiaTheme="minorEastAsia" w:hAnsiTheme="minorEastAsia" w:cs="仿宋_GB2312" w:hint="eastAsia"/>
          <w:sz w:val="21"/>
          <w:szCs w:val="21"/>
        </w:rPr>
        <w:t>日</w:t>
      </w:r>
      <w:r w:rsidR="00792EE8">
        <w:rPr>
          <w:rFonts w:asciiTheme="minorEastAsia" w:eastAsiaTheme="minorEastAsia" w:hAnsiTheme="minorEastAsia" w:cs="仿宋_GB2312" w:hint="eastAsia"/>
          <w:sz w:val="21"/>
          <w:szCs w:val="21"/>
          <w:u w:val="single"/>
        </w:rPr>
        <w:t>8</w:t>
      </w:r>
      <w:r w:rsidRPr="00295B06">
        <w:rPr>
          <w:rFonts w:asciiTheme="minorEastAsia" w:eastAsiaTheme="minorEastAsia" w:hAnsiTheme="minorEastAsia" w:cs="仿宋_GB2312" w:hint="eastAsia"/>
          <w:sz w:val="21"/>
          <w:szCs w:val="21"/>
        </w:rPr>
        <w:t>时</w:t>
      </w:r>
      <w:r w:rsidR="00792EE8">
        <w:rPr>
          <w:rFonts w:asciiTheme="minorEastAsia" w:eastAsiaTheme="minorEastAsia" w:hAnsiTheme="minorEastAsia" w:cs="仿宋_GB2312" w:hint="eastAsia"/>
          <w:sz w:val="21"/>
          <w:szCs w:val="21"/>
          <w:u w:val="single"/>
        </w:rPr>
        <w:t>30</w:t>
      </w:r>
      <w:r w:rsidRPr="00295B06">
        <w:rPr>
          <w:rFonts w:asciiTheme="minorEastAsia" w:eastAsiaTheme="minorEastAsia" w:hAnsiTheme="minorEastAsia" w:cs="仿宋_GB2312" w:hint="eastAsia"/>
          <w:sz w:val="21"/>
          <w:szCs w:val="21"/>
        </w:rPr>
        <w:t>分（北京时间），逾期提交或不符合规定的投标文件不予接受。</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95B06">
        <w:rPr>
          <w:rFonts w:asciiTheme="minorEastAsia" w:eastAsiaTheme="minorEastAsia" w:hAnsiTheme="minorEastAsia" w:cs="仿宋_GB2312" w:hint="eastAsia"/>
          <w:sz w:val="21"/>
          <w:szCs w:val="21"/>
        </w:rPr>
        <w:t>（二）开标地点：许昌市公共资源交易中心三楼开标</w:t>
      </w:r>
      <w:r w:rsidR="00792EE8">
        <w:rPr>
          <w:rFonts w:asciiTheme="minorEastAsia" w:eastAsiaTheme="minorEastAsia" w:hAnsiTheme="minorEastAsia" w:cs="仿宋_GB2312" w:hint="eastAsia"/>
          <w:sz w:val="21"/>
          <w:szCs w:val="21"/>
          <w:u w:val="single"/>
        </w:rPr>
        <w:t>四</w:t>
      </w:r>
      <w:r w:rsidRPr="00295B06">
        <w:rPr>
          <w:rFonts w:asciiTheme="minorEastAsia" w:eastAsiaTheme="minorEastAsia" w:hAnsiTheme="minorEastAsia" w:cs="仿宋_GB2312" w:hint="eastAsia"/>
          <w:sz w:val="21"/>
          <w:szCs w:val="21"/>
        </w:rPr>
        <w:t>室。（</w:t>
      </w:r>
      <w:r w:rsidRPr="00295B06">
        <w:rPr>
          <w:rFonts w:asciiTheme="minorEastAsia" w:eastAsiaTheme="minorEastAsia" w:hAnsiTheme="minorEastAsia" w:cs="Arial" w:hint="eastAsia"/>
          <w:b/>
          <w:sz w:val="21"/>
          <w:szCs w:val="21"/>
        </w:rPr>
        <w:t>本项目采用远程不见面开标，投标人无须到现场</w:t>
      </w:r>
      <w:r w:rsidRPr="00295B06">
        <w:rPr>
          <w:rFonts w:asciiTheme="minorEastAsia" w:eastAsiaTheme="minorEastAsia" w:hAnsiTheme="minorEastAsia" w:cs="Arial" w:hint="eastAsia"/>
          <w:sz w:val="21"/>
          <w:szCs w:val="21"/>
        </w:rPr>
        <w:t>）</w:t>
      </w:r>
      <w:r w:rsidRPr="00295B06">
        <w:rPr>
          <w:rFonts w:asciiTheme="minorEastAsia" w:eastAsiaTheme="minorEastAsia" w:hAnsiTheme="minorEastAsia" w:cs="仿宋_GB2312" w:hint="eastAsia"/>
          <w:sz w:val="21"/>
          <w:szCs w:val="21"/>
        </w:rPr>
        <w:t>。</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95B06">
        <w:rPr>
          <w:rFonts w:asciiTheme="minorEastAsia" w:eastAsiaTheme="minorEastAsia" w:hAnsiTheme="minorEastAsia" w:cs="仿宋_GB2312" w:hint="eastAsia"/>
          <w:sz w:val="21"/>
          <w:szCs w:val="21"/>
        </w:rPr>
        <w:t>（三） 本项目为全流程电子化交易项目，投标人须提交电子投标文件。</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95B06">
        <w:rPr>
          <w:rFonts w:asciiTheme="minorEastAsia" w:eastAsiaTheme="minorEastAsia" w:hAnsiTheme="minorEastAsia" w:cs="仿宋_GB2312" w:hint="eastAsia"/>
          <w:sz w:val="21"/>
          <w:szCs w:val="21"/>
        </w:rPr>
        <w:t>1、加密电子投标文件</w:t>
      </w:r>
      <w:r w:rsidRPr="00295B06">
        <w:rPr>
          <w:rFonts w:asciiTheme="minorEastAsia" w:hAnsiTheme="minorEastAsia" w:cs="宋体" w:hint="eastAsia"/>
          <w:sz w:val="21"/>
          <w:szCs w:val="21"/>
        </w:rPr>
        <w:t>（</w:t>
      </w:r>
      <w:r w:rsidRPr="00295B06">
        <w:rPr>
          <w:rFonts w:asciiTheme="minorEastAsia" w:eastAsiaTheme="minorEastAsia" w:hAnsiTheme="minorEastAsia"/>
          <w:sz w:val="21"/>
          <w:szCs w:val="21"/>
        </w:rPr>
        <w:t>.file</w:t>
      </w:r>
      <w:r w:rsidRPr="00295B06">
        <w:rPr>
          <w:rFonts w:asciiTheme="minorEastAsia" w:hAnsiTheme="minorEastAsia" w:cs="宋体" w:hint="eastAsia"/>
          <w:sz w:val="21"/>
          <w:szCs w:val="21"/>
        </w:rPr>
        <w:t>格式）须</w:t>
      </w:r>
      <w:r w:rsidRPr="00295B06">
        <w:rPr>
          <w:rFonts w:asciiTheme="minorEastAsia" w:eastAsiaTheme="minorEastAsia" w:hAnsiTheme="minorEastAsia" w:cs="仿宋_GB2312" w:hint="eastAsia"/>
          <w:sz w:val="21"/>
          <w:szCs w:val="21"/>
        </w:rPr>
        <w:t>在投标截止时间（开标时间）前通过《全国公共资源交易平台(河南省</w:t>
      </w:r>
      <w:r w:rsidRPr="00295B06">
        <w:rPr>
          <w:rFonts w:ascii="MS Mincho" w:eastAsia="MS Mincho" w:hAnsi="MS Mincho" w:cs="MS Mincho" w:hint="eastAsia"/>
          <w:sz w:val="21"/>
          <w:szCs w:val="21"/>
        </w:rPr>
        <w:t>▪</w:t>
      </w:r>
      <w:r w:rsidRPr="00295B06">
        <w:rPr>
          <w:rFonts w:ascii="宋体" w:hAnsi="宋体" w:cs="宋体" w:hint="eastAsia"/>
          <w:sz w:val="21"/>
          <w:szCs w:val="21"/>
        </w:rPr>
        <w:t>许昌市</w:t>
      </w:r>
      <w:r w:rsidRPr="00295B06">
        <w:rPr>
          <w:rFonts w:asciiTheme="minorEastAsia" w:eastAsiaTheme="minorEastAsia" w:hAnsiTheme="minorEastAsia" w:cs="仿宋_GB2312" w:hint="eastAsia"/>
          <w:sz w:val="21"/>
          <w:szCs w:val="21"/>
        </w:rPr>
        <w:t>)》公共资源交易系统成功上传。</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95B06">
        <w:rPr>
          <w:rFonts w:asciiTheme="minorEastAsia" w:eastAsiaTheme="minorEastAsia" w:hAnsiTheme="minorEastAsia" w:cs="仿宋_GB2312" w:hint="eastAsia"/>
          <w:sz w:val="21"/>
          <w:szCs w:val="21"/>
        </w:rPr>
        <w:t>2、开标时间前，投标人</w:t>
      </w:r>
      <w:r w:rsidRPr="00295B06">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295B06">
        <w:rPr>
          <w:rFonts w:asciiTheme="minorEastAsia" w:eastAsiaTheme="minorEastAsia" w:hAnsiTheme="minorEastAsia" w:cs="仿宋_GB2312" w:hint="eastAsia"/>
          <w:sz w:val="21"/>
          <w:szCs w:val="21"/>
        </w:rPr>
        <w:t>按照开标时间准时参加线上开标，进行远程解密、在线询问、电子签章等。</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95B06">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95B06">
        <w:rPr>
          <w:rFonts w:asciiTheme="minorEastAsia" w:eastAsiaTheme="minorEastAsia" w:hAnsiTheme="minorEastAsia" w:cs="黑体" w:hint="eastAsia"/>
          <w:b/>
          <w:bCs/>
          <w:sz w:val="21"/>
          <w:szCs w:val="21"/>
          <w:shd w:val="clear" w:color="auto" w:fill="FFFFFF"/>
        </w:rPr>
        <w:t>七、公告期限</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95B06">
        <w:rPr>
          <w:rFonts w:asciiTheme="minorEastAsia" w:eastAsiaTheme="minorEastAsia" w:hAnsiTheme="minorEastAsia" w:cs="仿宋_GB2312" w:hint="eastAsia"/>
          <w:sz w:val="21"/>
          <w:szCs w:val="21"/>
        </w:rPr>
        <w:t>本招标公告自发布之日起公告期限为5个工作日。</w:t>
      </w:r>
    </w:p>
    <w:p w:rsidR="00AB6C39" w:rsidRPr="00295B0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295B06">
        <w:rPr>
          <w:rFonts w:asciiTheme="minorEastAsia" w:eastAsiaTheme="minorEastAsia" w:hAnsiTheme="minorEastAsia" w:cs="黑体" w:hint="eastAsia"/>
          <w:b/>
          <w:bCs/>
          <w:sz w:val="21"/>
          <w:szCs w:val="21"/>
        </w:rPr>
        <w:t>八、联系方式</w:t>
      </w:r>
    </w:p>
    <w:p w:rsidR="003130E6" w:rsidRPr="00295B06" w:rsidRDefault="00AB6C39" w:rsidP="003130E6">
      <w:pPr>
        <w:adjustRightInd w:val="0"/>
        <w:spacing w:line="360" w:lineRule="auto"/>
        <w:ind w:firstLineChars="400" w:firstLine="843"/>
        <w:contextualSpacing/>
        <w:jc w:val="left"/>
        <w:rPr>
          <w:rFonts w:ascii="宋体" w:hAnsi="宋体"/>
          <w:szCs w:val="21"/>
        </w:rPr>
      </w:pPr>
      <w:r w:rsidRPr="00295B06">
        <w:rPr>
          <w:rFonts w:ascii="宋体" w:hAnsi="宋体" w:hint="eastAsia"/>
          <w:b/>
          <w:szCs w:val="21"/>
        </w:rPr>
        <w:t>采购人</w:t>
      </w:r>
      <w:r w:rsidRPr="00295B06">
        <w:rPr>
          <w:rFonts w:ascii="宋体" w:hAnsi="宋体" w:hint="eastAsia"/>
          <w:szCs w:val="21"/>
        </w:rPr>
        <w:t>：</w:t>
      </w:r>
      <w:r w:rsidR="003130E6" w:rsidRPr="00295B06">
        <w:rPr>
          <w:rFonts w:ascii="宋体" w:hAnsi="宋体" w:hint="eastAsia"/>
          <w:szCs w:val="21"/>
        </w:rPr>
        <w:t>许昌高级中学</w:t>
      </w:r>
    </w:p>
    <w:p w:rsidR="003130E6" w:rsidRPr="00295B06" w:rsidRDefault="003130E6" w:rsidP="003130E6">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295B06">
        <w:rPr>
          <w:rFonts w:ascii="宋体" w:hAnsi="宋体" w:hint="eastAsia"/>
          <w:szCs w:val="21"/>
        </w:rPr>
        <w:t>地址</w:t>
      </w:r>
      <w:r w:rsidRPr="00295B06">
        <w:rPr>
          <w:rFonts w:ascii="Calibri" w:eastAsia="宋体" w:hAnsi="Calibri" w:cs="Times New Roman" w:hint="eastAsia"/>
          <w:szCs w:val="21"/>
          <w:shd w:val="clear" w:color="auto" w:fill="FFFFFF"/>
        </w:rPr>
        <w:t>：</w:t>
      </w:r>
      <w:r w:rsidRPr="00295B06">
        <w:rPr>
          <w:rFonts w:ascii="Calibri" w:eastAsia="宋体" w:hAnsi="Calibri" w:cs="Times New Roman"/>
          <w:szCs w:val="21"/>
          <w:shd w:val="clear" w:color="auto" w:fill="FFFFFF"/>
        </w:rPr>
        <w:t>许昌市八一路</w:t>
      </w:r>
      <w:r w:rsidRPr="00295B06">
        <w:rPr>
          <w:rFonts w:ascii="Calibri" w:eastAsia="宋体" w:hAnsi="Calibri" w:cs="Times New Roman"/>
          <w:szCs w:val="21"/>
          <w:shd w:val="clear" w:color="auto" w:fill="FFFFFF"/>
        </w:rPr>
        <w:t>968</w:t>
      </w:r>
      <w:r w:rsidRPr="00295B06">
        <w:rPr>
          <w:rFonts w:ascii="Calibri" w:eastAsia="宋体" w:hAnsi="Calibri" w:cs="Times New Roman"/>
          <w:szCs w:val="21"/>
          <w:shd w:val="clear" w:color="auto" w:fill="FFFFFF"/>
        </w:rPr>
        <w:t>号</w:t>
      </w:r>
    </w:p>
    <w:p w:rsidR="003130E6" w:rsidRPr="00295B06" w:rsidRDefault="003130E6" w:rsidP="003130E6">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295B06">
        <w:rPr>
          <w:rFonts w:ascii="Calibri" w:eastAsia="宋体" w:hAnsi="Calibri" w:cs="Times New Roman" w:hint="eastAsia"/>
          <w:szCs w:val="21"/>
          <w:shd w:val="clear" w:color="auto" w:fill="FFFFFF"/>
        </w:rPr>
        <w:lastRenderedPageBreak/>
        <w:t>联系人：</w:t>
      </w:r>
      <w:r w:rsidRPr="00295B06">
        <w:rPr>
          <w:rFonts w:ascii="Calibri" w:eastAsia="宋体" w:hAnsi="Calibri" w:cs="Times New Roman"/>
          <w:szCs w:val="21"/>
          <w:shd w:val="clear" w:color="auto" w:fill="FFFFFF"/>
        </w:rPr>
        <w:t>姜兵</w:t>
      </w:r>
      <w:r w:rsidRPr="00295B06">
        <w:rPr>
          <w:rFonts w:ascii="Calibri" w:eastAsia="宋体" w:hAnsi="Calibri" w:cs="Times New Roman" w:hint="eastAsia"/>
          <w:szCs w:val="21"/>
          <w:shd w:val="clear" w:color="auto" w:fill="FFFFFF"/>
        </w:rPr>
        <w:t xml:space="preserve">         </w:t>
      </w:r>
      <w:r w:rsidRPr="00295B06">
        <w:rPr>
          <w:rFonts w:ascii="Calibri" w:eastAsia="宋体" w:hAnsi="Calibri" w:cs="Times New Roman" w:hint="eastAsia"/>
          <w:szCs w:val="21"/>
          <w:shd w:val="clear" w:color="auto" w:fill="FFFFFF"/>
        </w:rPr>
        <w:t>联系电话：</w:t>
      </w:r>
      <w:r w:rsidRPr="00295B06">
        <w:rPr>
          <w:rFonts w:ascii="Calibri" w:eastAsia="宋体" w:hAnsi="Calibri" w:cs="Times New Roman"/>
          <w:szCs w:val="21"/>
          <w:shd w:val="clear" w:color="auto" w:fill="FFFFFF"/>
        </w:rPr>
        <w:t>13782266052</w:t>
      </w:r>
    </w:p>
    <w:p w:rsidR="003130E6" w:rsidRPr="00295B06" w:rsidRDefault="003130E6" w:rsidP="003130E6">
      <w:pPr>
        <w:adjustRightInd w:val="0"/>
        <w:spacing w:line="360" w:lineRule="auto"/>
        <w:ind w:firstLineChars="400" w:firstLine="843"/>
        <w:contextualSpacing/>
        <w:jc w:val="left"/>
        <w:rPr>
          <w:rFonts w:ascii="宋体" w:hAnsi="宋体"/>
          <w:szCs w:val="21"/>
        </w:rPr>
      </w:pPr>
      <w:r w:rsidRPr="00295B06">
        <w:rPr>
          <w:rFonts w:ascii="宋体" w:hAnsi="宋体" w:hint="eastAsia"/>
          <w:b/>
          <w:szCs w:val="21"/>
        </w:rPr>
        <w:t>集中采购机构</w:t>
      </w:r>
      <w:r w:rsidRPr="00295B06">
        <w:rPr>
          <w:rFonts w:ascii="宋体" w:hAnsi="宋体" w:hint="eastAsia"/>
          <w:szCs w:val="21"/>
        </w:rPr>
        <w:t xml:space="preserve">：许昌市政府采购服务中心 </w:t>
      </w:r>
    </w:p>
    <w:p w:rsidR="003130E6" w:rsidRPr="00295B06" w:rsidRDefault="003130E6" w:rsidP="003130E6">
      <w:pPr>
        <w:adjustRightInd w:val="0"/>
        <w:spacing w:line="360" w:lineRule="auto"/>
        <w:ind w:firstLineChars="400" w:firstLine="840"/>
        <w:contextualSpacing/>
        <w:jc w:val="left"/>
        <w:rPr>
          <w:rFonts w:ascii="宋体" w:hAnsi="宋体"/>
          <w:szCs w:val="21"/>
        </w:rPr>
      </w:pPr>
      <w:r w:rsidRPr="00295B06">
        <w:rPr>
          <w:rFonts w:ascii="宋体" w:hAnsi="宋体" w:hint="eastAsia"/>
          <w:szCs w:val="21"/>
        </w:rPr>
        <w:t>地址：许昌市</w:t>
      </w:r>
      <w:r w:rsidRPr="00295B06">
        <w:rPr>
          <w:rFonts w:asciiTheme="minorEastAsia" w:hAnsiTheme="minorEastAsia" w:cs="Arial"/>
          <w:szCs w:val="21"/>
        </w:rPr>
        <w:t>龙兴路与竹林路交汇处</w:t>
      </w:r>
      <w:r w:rsidRPr="00295B06">
        <w:rPr>
          <w:rFonts w:asciiTheme="minorEastAsia" w:hAnsiTheme="minorEastAsia" w:cs="仿宋_GB2312" w:hint="eastAsia"/>
          <w:szCs w:val="21"/>
        </w:rPr>
        <w:t>创业服务中心C座</w:t>
      </w:r>
    </w:p>
    <w:p w:rsidR="003130E6" w:rsidRPr="00295B06" w:rsidRDefault="003130E6" w:rsidP="003130E6">
      <w:pPr>
        <w:adjustRightInd w:val="0"/>
        <w:spacing w:line="360" w:lineRule="auto"/>
        <w:ind w:firstLineChars="400" w:firstLine="840"/>
        <w:contextualSpacing/>
        <w:jc w:val="left"/>
        <w:rPr>
          <w:rFonts w:ascii="宋体" w:hAnsi="宋体"/>
          <w:szCs w:val="21"/>
        </w:rPr>
      </w:pPr>
      <w:r w:rsidRPr="00295B06">
        <w:rPr>
          <w:rFonts w:ascii="宋体" w:hAnsi="宋体" w:hint="eastAsia"/>
          <w:szCs w:val="21"/>
        </w:rPr>
        <w:t>联系人：李女士                联系电话：</w:t>
      </w:r>
      <w:bookmarkStart w:id="0" w:name="联系人电话"/>
      <w:r w:rsidRPr="00295B06">
        <w:rPr>
          <w:rFonts w:ascii="宋体" w:hAnsi="宋体"/>
          <w:szCs w:val="21"/>
        </w:rPr>
        <w:t>0</w:t>
      </w:r>
      <w:bookmarkEnd w:id="0"/>
      <w:r w:rsidRPr="00295B06">
        <w:rPr>
          <w:rFonts w:ascii="宋体" w:hAnsi="宋体" w:hint="eastAsia"/>
          <w:szCs w:val="21"/>
        </w:rPr>
        <w:t>374-2968687</w:t>
      </w:r>
    </w:p>
    <w:p w:rsidR="003130E6" w:rsidRPr="00295B06" w:rsidRDefault="003130E6" w:rsidP="003130E6">
      <w:pPr>
        <w:adjustRightInd w:val="0"/>
        <w:spacing w:line="360" w:lineRule="auto"/>
        <w:ind w:firstLineChars="400" w:firstLine="840"/>
        <w:contextualSpacing/>
        <w:jc w:val="right"/>
        <w:rPr>
          <w:rFonts w:ascii="宋体" w:hAnsi="宋体"/>
          <w:szCs w:val="21"/>
        </w:rPr>
      </w:pPr>
      <w:r w:rsidRPr="00295B06">
        <w:rPr>
          <w:rFonts w:ascii="宋体" w:hAnsi="宋体" w:hint="eastAsia"/>
          <w:szCs w:val="21"/>
        </w:rPr>
        <w:t>许昌高级中学</w:t>
      </w:r>
    </w:p>
    <w:p w:rsidR="00AB6C39" w:rsidRPr="00295B06" w:rsidRDefault="003130E6" w:rsidP="003130E6">
      <w:pPr>
        <w:adjustRightInd w:val="0"/>
        <w:spacing w:line="360" w:lineRule="auto"/>
        <w:ind w:firstLineChars="400" w:firstLine="840"/>
        <w:contextualSpacing/>
        <w:jc w:val="right"/>
        <w:rPr>
          <w:rFonts w:ascii="宋体" w:hAnsi="宋体"/>
          <w:szCs w:val="21"/>
        </w:rPr>
      </w:pPr>
      <w:r w:rsidRPr="00295B06">
        <w:rPr>
          <w:rFonts w:asciiTheme="minorEastAsia" w:hAnsiTheme="minorEastAsia" w:cs="Arial" w:hint="eastAsia"/>
          <w:szCs w:val="21"/>
        </w:rPr>
        <w:t>二〇二〇年</w:t>
      </w:r>
      <w:r w:rsidR="00792EE8">
        <w:rPr>
          <w:rFonts w:asciiTheme="minorEastAsia" w:hAnsiTheme="minorEastAsia" w:cs="Arial" w:hint="eastAsia"/>
          <w:szCs w:val="21"/>
        </w:rPr>
        <w:t>四</w:t>
      </w:r>
      <w:r w:rsidRPr="00295B06">
        <w:rPr>
          <w:rFonts w:asciiTheme="minorEastAsia" w:hAnsiTheme="minorEastAsia" w:cs="Arial" w:hint="eastAsia"/>
          <w:szCs w:val="21"/>
        </w:rPr>
        <w:t>月</w:t>
      </w:r>
      <w:r w:rsidR="00792EE8">
        <w:rPr>
          <w:rFonts w:asciiTheme="minorEastAsia" w:hAnsiTheme="minorEastAsia" w:cs="Arial" w:hint="eastAsia"/>
          <w:szCs w:val="21"/>
        </w:rPr>
        <w:t>十四</w:t>
      </w:r>
      <w:r w:rsidRPr="00295B06">
        <w:rPr>
          <w:rFonts w:asciiTheme="minorEastAsia" w:hAnsiTheme="minorEastAsia" w:cs="Arial" w:hint="eastAsia"/>
          <w:szCs w:val="21"/>
        </w:rPr>
        <w:t>日</w:t>
      </w:r>
    </w:p>
    <w:p w:rsidR="00AB6C39" w:rsidRPr="00295B06" w:rsidRDefault="00AB6C39" w:rsidP="00AB6C39">
      <w:pPr>
        <w:adjustRightInd w:val="0"/>
        <w:snapToGrid w:val="0"/>
        <w:spacing w:line="360" w:lineRule="auto"/>
        <w:ind w:firstLineChars="400" w:firstLine="840"/>
        <w:jc w:val="left"/>
        <w:rPr>
          <w:rFonts w:ascii="宋体" w:hAnsi="宋体"/>
          <w:szCs w:val="21"/>
        </w:rPr>
      </w:pPr>
    </w:p>
    <w:p w:rsidR="00AB6C39" w:rsidRPr="00295B06" w:rsidRDefault="00AB6C39" w:rsidP="00AB6C39">
      <w:pPr>
        <w:spacing w:line="360" w:lineRule="auto"/>
        <w:rPr>
          <w:rFonts w:hAnsi="宋体"/>
          <w:b/>
          <w:sz w:val="28"/>
          <w:szCs w:val="28"/>
        </w:rPr>
      </w:pPr>
      <w:r w:rsidRPr="00295B06">
        <w:rPr>
          <w:rFonts w:hAnsi="宋体" w:hint="eastAsia"/>
          <w:b/>
          <w:sz w:val="28"/>
          <w:szCs w:val="28"/>
        </w:rPr>
        <w:t>温馨提示：</w:t>
      </w:r>
    </w:p>
    <w:p w:rsidR="00AB6C39" w:rsidRPr="00295B06" w:rsidRDefault="00AB6C39" w:rsidP="00AB6C39">
      <w:pPr>
        <w:spacing w:line="360" w:lineRule="auto"/>
        <w:ind w:firstLineChars="200" w:firstLine="562"/>
        <w:rPr>
          <w:rFonts w:hAnsi="宋体"/>
          <w:b/>
          <w:sz w:val="28"/>
          <w:szCs w:val="28"/>
        </w:rPr>
      </w:pPr>
      <w:r w:rsidRPr="00295B06">
        <w:rPr>
          <w:rFonts w:hAnsi="宋体" w:hint="eastAsia"/>
          <w:b/>
          <w:sz w:val="28"/>
          <w:szCs w:val="28"/>
        </w:rPr>
        <w:t>本项目为全流程电子化交易项目，请认真阅读招标文件，并注意以下事项。</w:t>
      </w:r>
    </w:p>
    <w:p w:rsidR="00AB6C39" w:rsidRPr="00295B06" w:rsidRDefault="00AB6C39" w:rsidP="004B63AC">
      <w:pPr>
        <w:pStyle w:val="af"/>
        <w:ind w:firstLine="321"/>
        <w:rPr>
          <w:rFonts w:ascii="仿宋_GB2312" w:eastAsia="仿宋_GB2312"/>
          <w:b/>
          <w:sz w:val="32"/>
          <w:szCs w:val="32"/>
        </w:rPr>
      </w:pPr>
    </w:p>
    <w:p w:rsidR="00AB6C39" w:rsidRPr="00295B06" w:rsidRDefault="00AB6C39" w:rsidP="00AB6C39">
      <w:pPr>
        <w:tabs>
          <w:tab w:val="left" w:pos="7095"/>
        </w:tabs>
        <w:spacing w:line="360" w:lineRule="auto"/>
        <w:ind w:firstLineChars="200" w:firstLine="422"/>
        <w:contextualSpacing/>
        <w:rPr>
          <w:rFonts w:hAnsi="宋体"/>
          <w:b/>
          <w:szCs w:val="21"/>
        </w:rPr>
      </w:pPr>
      <w:r w:rsidRPr="00295B06">
        <w:rPr>
          <w:rFonts w:asciiTheme="minorEastAsia" w:hAnsiTheme="minorEastAsia" w:hint="eastAsia"/>
          <w:b/>
          <w:szCs w:val="21"/>
        </w:rPr>
        <w:t>1.</w:t>
      </w:r>
      <w:r w:rsidRPr="00295B06">
        <w:rPr>
          <w:rFonts w:hAnsi="宋体" w:hint="eastAsia"/>
          <w:b/>
          <w:szCs w:val="21"/>
        </w:rPr>
        <w:t>投标人应按招标文件规定编制、提交、解密电子投标文件。</w:t>
      </w:r>
    </w:p>
    <w:p w:rsidR="00AB6C39" w:rsidRPr="00295B06" w:rsidRDefault="00AB6C39" w:rsidP="00AB6C39">
      <w:pPr>
        <w:tabs>
          <w:tab w:val="left" w:pos="7095"/>
        </w:tabs>
        <w:spacing w:line="360" w:lineRule="auto"/>
        <w:ind w:firstLineChars="200" w:firstLine="422"/>
        <w:contextualSpacing/>
        <w:rPr>
          <w:rFonts w:hAnsi="宋体"/>
          <w:b/>
          <w:szCs w:val="21"/>
        </w:rPr>
      </w:pPr>
      <w:r w:rsidRPr="00295B06">
        <w:rPr>
          <w:rFonts w:asciiTheme="minorEastAsia" w:hAnsiTheme="minorEastAsia" w:hint="eastAsia"/>
          <w:b/>
          <w:szCs w:val="21"/>
        </w:rPr>
        <w:t>2</w:t>
      </w:r>
      <w:r w:rsidRPr="00295B06">
        <w:rPr>
          <w:rFonts w:asciiTheme="minorEastAsia" w:hAnsiTheme="minorEastAsia"/>
          <w:b/>
          <w:szCs w:val="21"/>
        </w:rPr>
        <w:t>.</w:t>
      </w:r>
      <w:r w:rsidRPr="00295B06">
        <w:rPr>
          <w:rFonts w:hAnsi="宋体" w:hint="eastAsia"/>
          <w:b/>
          <w:szCs w:val="21"/>
        </w:rPr>
        <w:t>电子文件下载、制作、提交期间和远程不见面开标（</w:t>
      </w:r>
      <w:r w:rsidRPr="00295B06">
        <w:rPr>
          <w:rFonts w:hAnsi="宋体" w:hint="eastAsia"/>
          <w:szCs w:val="21"/>
        </w:rPr>
        <w:t>电子投标文件的解密</w:t>
      </w:r>
      <w:r w:rsidRPr="00295B06">
        <w:rPr>
          <w:rFonts w:hAnsi="宋体" w:hint="eastAsia"/>
          <w:b/>
          <w:szCs w:val="21"/>
        </w:rPr>
        <w:t>）环节，投标人须使用同一个</w:t>
      </w:r>
      <w:r w:rsidRPr="00295B06">
        <w:rPr>
          <w:rFonts w:hAnsi="宋体"/>
          <w:b/>
          <w:szCs w:val="21"/>
        </w:rPr>
        <w:t>CA</w:t>
      </w:r>
      <w:r w:rsidRPr="00295B06">
        <w:rPr>
          <w:rFonts w:hAnsi="宋体"/>
          <w:b/>
          <w:szCs w:val="21"/>
        </w:rPr>
        <w:t>数字证书</w:t>
      </w:r>
      <w:r w:rsidRPr="00295B06">
        <w:rPr>
          <w:rFonts w:hAnsi="宋体" w:hint="eastAsia"/>
          <w:b/>
          <w:szCs w:val="21"/>
        </w:rPr>
        <w:t>（证书须在有效期内并可正常使用）</w:t>
      </w:r>
      <w:r w:rsidRPr="00295B06">
        <w:rPr>
          <w:rFonts w:hAnsi="宋体"/>
          <w:b/>
          <w:szCs w:val="21"/>
        </w:rPr>
        <w:t>。</w:t>
      </w:r>
    </w:p>
    <w:p w:rsidR="00AB6C39" w:rsidRPr="00295B06" w:rsidRDefault="00AB6C39" w:rsidP="00AB6C39">
      <w:pPr>
        <w:tabs>
          <w:tab w:val="left" w:pos="7095"/>
        </w:tabs>
        <w:spacing w:line="360" w:lineRule="auto"/>
        <w:ind w:firstLineChars="200" w:firstLine="422"/>
        <w:contextualSpacing/>
        <w:rPr>
          <w:rFonts w:hAnsi="宋体"/>
          <w:b/>
          <w:szCs w:val="21"/>
        </w:rPr>
      </w:pPr>
      <w:r w:rsidRPr="00295B06">
        <w:rPr>
          <w:rFonts w:asciiTheme="minorEastAsia" w:hAnsiTheme="minorEastAsia"/>
          <w:b/>
          <w:szCs w:val="21"/>
        </w:rPr>
        <w:t>3</w:t>
      </w:r>
      <w:r w:rsidRPr="00295B06">
        <w:rPr>
          <w:rFonts w:asciiTheme="minorEastAsia" w:hAnsiTheme="minorEastAsia" w:hint="eastAsia"/>
          <w:b/>
          <w:szCs w:val="21"/>
        </w:rPr>
        <w:t>.</w:t>
      </w:r>
      <w:r w:rsidRPr="00295B06">
        <w:rPr>
          <w:rFonts w:hAnsi="宋体" w:hint="eastAsia"/>
          <w:b/>
          <w:szCs w:val="21"/>
        </w:rPr>
        <w:t>电子投标文件的制作</w:t>
      </w:r>
    </w:p>
    <w:p w:rsidR="00AB6C39" w:rsidRPr="00295B06" w:rsidRDefault="00AB6C39" w:rsidP="00AB6C39">
      <w:pPr>
        <w:tabs>
          <w:tab w:val="left" w:pos="7095"/>
        </w:tabs>
        <w:spacing w:line="360" w:lineRule="auto"/>
        <w:ind w:firstLineChars="200" w:firstLine="420"/>
        <w:contextualSpacing/>
        <w:rPr>
          <w:rFonts w:hAnsi="宋体"/>
          <w:szCs w:val="21"/>
        </w:rPr>
      </w:pPr>
      <w:r w:rsidRPr="00295B06">
        <w:rPr>
          <w:rFonts w:asciiTheme="minorEastAsia" w:hAnsiTheme="minorEastAsia"/>
          <w:szCs w:val="21"/>
        </w:rPr>
        <w:t>3</w:t>
      </w:r>
      <w:r w:rsidRPr="00295B06">
        <w:rPr>
          <w:rFonts w:asciiTheme="minorEastAsia" w:hAnsiTheme="minorEastAsia" w:hint="eastAsia"/>
          <w:szCs w:val="21"/>
        </w:rPr>
        <w:t>.1</w:t>
      </w:r>
      <w:r w:rsidRPr="00295B06">
        <w:rPr>
          <w:rFonts w:hAnsi="宋体" w:hint="eastAsia"/>
          <w:szCs w:val="21"/>
        </w:rPr>
        <w:t xml:space="preserve"> </w:t>
      </w:r>
      <w:r w:rsidRPr="00295B06">
        <w:rPr>
          <w:rFonts w:hAnsi="宋体" w:hint="eastAsia"/>
          <w:szCs w:val="21"/>
        </w:rPr>
        <w:t>投标人登录《全国公共资源交易平台</w:t>
      </w:r>
      <w:r w:rsidRPr="00295B06">
        <w:rPr>
          <w:rFonts w:asciiTheme="majorEastAsia" w:eastAsiaTheme="majorEastAsia" w:hAnsiTheme="majorEastAsia" w:hint="eastAsia"/>
          <w:szCs w:val="21"/>
        </w:rPr>
        <w:t>(</w:t>
      </w:r>
      <w:r w:rsidRPr="00295B06">
        <w:rPr>
          <w:rFonts w:hAnsi="宋体" w:hint="eastAsia"/>
          <w:szCs w:val="21"/>
        </w:rPr>
        <w:t>河南省</w:t>
      </w:r>
      <w:r w:rsidRPr="00295B06">
        <w:rPr>
          <w:rFonts w:ascii="MS Mincho" w:eastAsia="MS Mincho" w:hAnsi="MS Mincho" w:cs="MS Mincho" w:hint="eastAsia"/>
          <w:szCs w:val="21"/>
        </w:rPr>
        <w:t>▪</w:t>
      </w:r>
      <w:r w:rsidRPr="00295B06">
        <w:rPr>
          <w:rFonts w:ascii="宋体" w:eastAsia="宋体" w:hAnsi="宋体" w:cs="宋体" w:hint="eastAsia"/>
          <w:szCs w:val="21"/>
        </w:rPr>
        <w:t>许昌市</w:t>
      </w:r>
      <w:r w:rsidRPr="00295B06">
        <w:rPr>
          <w:rFonts w:asciiTheme="minorEastAsia" w:hAnsiTheme="minorEastAsia" w:hint="eastAsia"/>
          <w:szCs w:val="21"/>
        </w:rPr>
        <w:t>)</w:t>
      </w:r>
      <w:r w:rsidRPr="00295B06">
        <w:rPr>
          <w:rFonts w:hAnsi="宋体" w:hint="eastAsia"/>
          <w:szCs w:val="21"/>
        </w:rPr>
        <w:t>》公共资源交易系统（</w:t>
      </w:r>
      <w:hyperlink r:id="rId7" w:history="1">
        <w:r w:rsidRPr="00295B06">
          <w:rPr>
            <w:rStyle w:val="a9"/>
            <w:rFonts w:hAnsi="宋体"/>
            <w:color w:val="auto"/>
            <w:szCs w:val="21"/>
          </w:rPr>
          <w:t>http://221.14.6.70:8088/ggzy/</w:t>
        </w:r>
      </w:hyperlink>
      <w:r w:rsidRPr="00295B06">
        <w:rPr>
          <w:rFonts w:hAnsi="宋体" w:hint="eastAsia"/>
          <w:szCs w:val="21"/>
        </w:rPr>
        <w:t>）下载“许昌投标文件制作系统</w:t>
      </w:r>
      <w:r w:rsidRPr="00295B06">
        <w:rPr>
          <w:rFonts w:hAnsi="宋体" w:hint="eastAsia"/>
          <w:szCs w:val="21"/>
        </w:rPr>
        <w:t xml:space="preserve">SEARUN </w:t>
      </w:r>
      <w:r w:rsidRPr="00295B06">
        <w:rPr>
          <w:rFonts w:hAnsi="宋体" w:hint="eastAsia"/>
          <w:szCs w:val="21"/>
        </w:rPr>
        <w:t>最新版本”，按招标文件要求制作电子投标文件。</w:t>
      </w:r>
    </w:p>
    <w:p w:rsidR="00AB6C39" w:rsidRPr="00295B06" w:rsidRDefault="00AB6C39" w:rsidP="00AB6C39">
      <w:pPr>
        <w:tabs>
          <w:tab w:val="left" w:pos="7095"/>
        </w:tabs>
        <w:spacing w:line="360" w:lineRule="auto"/>
        <w:ind w:firstLineChars="200" w:firstLine="420"/>
        <w:contextualSpacing/>
        <w:rPr>
          <w:rFonts w:hAnsi="宋体"/>
          <w:szCs w:val="21"/>
        </w:rPr>
      </w:pPr>
      <w:r w:rsidRPr="00295B06">
        <w:rPr>
          <w:rFonts w:hAnsi="宋体" w:hint="eastAsia"/>
          <w:szCs w:val="21"/>
        </w:rPr>
        <w:t>电子投标文件的制作，参考《全国公共资源交易平台</w:t>
      </w:r>
      <w:r w:rsidRPr="00295B06">
        <w:rPr>
          <w:rFonts w:asciiTheme="minorEastAsia" w:hAnsiTheme="minorEastAsia" w:hint="eastAsia"/>
          <w:szCs w:val="21"/>
        </w:rPr>
        <w:t>(</w:t>
      </w:r>
      <w:r w:rsidRPr="00295B06">
        <w:rPr>
          <w:rFonts w:hAnsi="宋体" w:hint="eastAsia"/>
          <w:szCs w:val="21"/>
        </w:rPr>
        <w:t>河南省</w:t>
      </w:r>
      <w:r w:rsidRPr="00295B06">
        <w:rPr>
          <w:rFonts w:ascii="MS Mincho" w:eastAsia="MS Mincho" w:hAnsi="MS Mincho" w:cs="MS Mincho" w:hint="eastAsia"/>
          <w:szCs w:val="21"/>
        </w:rPr>
        <w:t>▪</w:t>
      </w:r>
      <w:r w:rsidRPr="00295B06">
        <w:rPr>
          <w:rFonts w:ascii="宋体" w:eastAsia="宋体" w:hAnsi="宋体" w:cs="宋体" w:hint="eastAsia"/>
          <w:szCs w:val="21"/>
        </w:rPr>
        <w:t>许昌市</w:t>
      </w:r>
      <w:r w:rsidRPr="00295B06">
        <w:rPr>
          <w:rFonts w:asciiTheme="minorEastAsia" w:hAnsiTheme="minorEastAsia" w:hint="eastAsia"/>
          <w:szCs w:val="21"/>
        </w:rPr>
        <w:t>)</w:t>
      </w:r>
      <w:r w:rsidRPr="00295B06">
        <w:rPr>
          <w:rFonts w:hAnsi="宋体" w:hint="eastAsia"/>
          <w:szCs w:val="21"/>
        </w:rPr>
        <w:t>》公共资源交易系统——组件下载——交易系统操作手册（投标人、供应商）。</w:t>
      </w:r>
    </w:p>
    <w:p w:rsidR="00AB6C39" w:rsidRPr="00295B06" w:rsidRDefault="00AB6C39" w:rsidP="00AB6C39">
      <w:pPr>
        <w:tabs>
          <w:tab w:val="left" w:pos="7095"/>
        </w:tabs>
        <w:spacing w:line="360" w:lineRule="auto"/>
        <w:ind w:firstLineChars="200" w:firstLine="420"/>
        <w:contextualSpacing/>
        <w:rPr>
          <w:rFonts w:hAnsi="宋体"/>
          <w:szCs w:val="21"/>
        </w:rPr>
      </w:pPr>
      <w:r w:rsidRPr="00295B06">
        <w:rPr>
          <w:rFonts w:asciiTheme="minorEastAsia" w:hAnsiTheme="minorEastAsia"/>
          <w:szCs w:val="21"/>
        </w:rPr>
        <w:t>3</w:t>
      </w:r>
      <w:r w:rsidRPr="00295B06">
        <w:rPr>
          <w:rFonts w:asciiTheme="minorEastAsia" w:hAnsiTheme="minorEastAsia" w:hint="eastAsia"/>
          <w:szCs w:val="21"/>
        </w:rPr>
        <w:t>.</w:t>
      </w:r>
      <w:r w:rsidRPr="00295B06">
        <w:rPr>
          <w:rFonts w:asciiTheme="minorEastAsia" w:hAnsiTheme="minorEastAsia"/>
          <w:szCs w:val="21"/>
        </w:rPr>
        <w:t>2</w:t>
      </w:r>
      <w:r w:rsidRPr="00295B06">
        <w:rPr>
          <w:rFonts w:hAnsi="宋体" w:hint="eastAsia"/>
          <w:szCs w:val="21"/>
        </w:rPr>
        <w:t xml:space="preserve"> </w:t>
      </w:r>
      <w:r w:rsidRPr="00295B06">
        <w:rPr>
          <w:rFonts w:hAnsi="宋体" w:hint="eastAsia"/>
          <w:szCs w:val="21"/>
        </w:rPr>
        <w:t>投标人须将招标文件要求的资质、业绩、荣誉及相关人员证明材料等资料原件扫描件（或图片）制作到所提交的电子投标文件中。</w:t>
      </w:r>
    </w:p>
    <w:p w:rsidR="00AB6C39" w:rsidRPr="00295B06" w:rsidRDefault="00AB6C39" w:rsidP="00AB6C39">
      <w:pPr>
        <w:tabs>
          <w:tab w:val="left" w:pos="7095"/>
        </w:tabs>
        <w:spacing w:line="360" w:lineRule="auto"/>
        <w:ind w:firstLineChars="200" w:firstLine="420"/>
        <w:contextualSpacing/>
        <w:rPr>
          <w:rFonts w:hAnsi="宋体"/>
          <w:szCs w:val="21"/>
        </w:rPr>
      </w:pPr>
      <w:r w:rsidRPr="00295B06">
        <w:rPr>
          <w:rFonts w:asciiTheme="minorEastAsia" w:hAnsiTheme="minorEastAsia"/>
          <w:szCs w:val="21"/>
        </w:rPr>
        <w:t>3.3</w:t>
      </w:r>
      <w:r w:rsidRPr="00295B06">
        <w:rPr>
          <w:rFonts w:hAnsi="宋体" w:hint="eastAsia"/>
          <w:szCs w:val="21"/>
        </w:rPr>
        <w:t>投标人对同一项目多个标段进行投标的，应分别下载所投标段的招标文件，按标段制作电子投标文件，并</w:t>
      </w:r>
      <w:r w:rsidRPr="00295B06">
        <w:rPr>
          <w:rFonts w:hAnsi="宋体"/>
          <w:szCs w:val="21"/>
        </w:rPr>
        <w:t>按招标文件要求在相应位置加盖</w:t>
      </w:r>
      <w:r w:rsidRPr="00295B06">
        <w:rPr>
          <w:rFonts w:hAnsi="宋体" w:hint="eastAsia"/>
          <w:szCs w:val="21"/>
        </w:rPr>
        <w:t>投标人</w:t>
      </w:r>
      <w:r w:rsidRPr="00295B06">
        <w:rPr>
          <w:rFonts w:hAnsi="宋体"/>
          <w:szCs w:val="21"/>
        </w:rPr>
        <w:t>电子印章</w:t>
      </w:r>
      <w:r w:rsidRPr="00295B06">
        <w:rPr>
          <w:rFonts w:hAnsi="宋体" w:hint="eastAsia"/>
          <w:szCs w:val="21"/>
        </w:rPr>
        <w:t>和法人电子印章。</w:t>
      </w:r>
    </w:p>
    <w:p w:rsidR="00AB6C39" w:rsidRPr="00295B06" w:rsidRDefault="00AB6C39" w:rsidP="00AB6C39">
      <w:pPr>
        <w:tabs>
          <w:tab w:val="left" w:pos="7095"/>
        </w:tabs>
        <w:spacing w:line="360" w:lineRule="auto"/>
        <w:ind w:leftChars="50" w:left="105" w:firstLineChars="150" w:firstLine="315"/>
        <w:contextualSpacing/>
        <w:rPr>
          <w:rFonts w:hAnsi="宋体"/>
          <w:szCs w:val="21"/>
        </w:rPr>
      </w:pPr>
      <w:r w:rsidRPr="00295B06">
        <w:rPr>
          <w:rFonts w:hAnsi="宋体" w:hint="eastAsia"/>
          <w:szCs w:val="21"/>
        </w:rPr>
        <w:t>一个标段对应生成一个文件夹（</w:t>
      </w:r>
      <w:r w:rsidRPr="00295B06">
        <w:rPr>
          <w:rFonts w:hAnsi="宋体" w:hint="eastAsia"/>
          <w:szCs w:val="21"/>
        </w:rPr>
        <w:t>xxxx</w:t>
      </w:r>
      <w:r w:rsidRPr="00295B06">
        <w:rPr>
          <w:rFonts w:hAnsi="宋体" w:hint="eastAsia"/>
          <w:szCs w:val="21"/>
        </w:rPr>
        <w:t>项目</w:t>
      </w:r>
      <w:r w:rsidRPr="00295B06">
        <w:rPr>
          <w:rFonts w:hAnsi="宋体" w:hint="eastAsia"/>
          <w:szCs w:val="21"/>
        </w:rPr>
        <w:t>xx</w:t>
      </w:r>
      <w:r w:rsidRPr="00295B06">
        <w:rPr>
          <w:rFonts w:hAnsi="宋体" w:hint="eastAsia"/>
          <w:szCs w:val="21"/>
        </w:rPr>
        <w:t>标段）</w:t>
      </w:r>
      <w:r w:rsidRPr="00295B06">
        <w:rPr>
          <w:rFonts w:hAnsi="宋体" w:hint="eastAsia"/>
          <w:szCs w:val="21"/>
        </w:rPr>
        <w:t>,</w:t>
      </w:r>
      <w:r w:rsidRPr="00295B06">
        <w:rPr>
          <w:rFonts w:hAnsi="宋体" w:hint="eastAsia"/>
          <w:szCs w:val="21"/>
        </w:rPr>
        <w:t>其中后缀名为“</w:t>
      </w:r>
      <w:r w:rsidRPr="00295B06">
        <w:rPr>
          <w:rFonts w:hAnsi="宋体"/>
          <w:szCs w:val="21"/>
        </w:rPr>
        <w:t>.file</w:t>
      </w:r>
      <w:r w:rsidRPr="00295B06">
        <w:rPr>
          <w:rFonts w:hAnsi="宋体" w:hint="eastAsia"/>
          <w:szCs w:val="21"/>
        </w:rPr>
        <w:t>”的文件用于电子投标使用。</w:t>
      </w:r>
    </w:p>
    <w:p w:rsidR="00AB6C39" w:rsidRPr="00295B06" w:rsidRDefault="00AB6C39" w:rsidP="00AB6C39">
      <w:pPr>
        <w:tabs>
          <w:tab w:val="left" w:pos="7095"/>
        </w:tabs>
        <w:spacing w:line="360" w:lineRule="auto"/>
        <w:ind w:firstLineChars="200" w:firstLine="422"/>
        <w:contextualSpacing/>
        <w:rPr>
          <w:rFonts w:hAnsi="宋体"/>
          <w:b/>
          <w:szCs w:val="21"/>
        </w:rPr>
      </w:pPr>
      <w:r w:rsidRPr="00295B06">
        <w:rPr>
          <w:rFonts w:asciiTheme="minorEastAsia" w:hAnsiTheme="minorEastAsia"/>
          <w:b/>
          <w:szCs w:val="21"/>
        </w:rPr>
        <w:lastRenderedPageBreak/>
        <w:t>4</w:t>
      </w:r>
      <w:r w:rsidRPr="00295B06">
        <w:rPr>
          <w:rFonts w:asciiTheme="minorEastAsia" w:hAnsiTheme="minorEastAsia" w:hint="eastAsia"/>
          <w:b/>
          <w:szCs w:val="21"/>
        </w:rPr>
        <w:t>.加密</w:t>
      </w:r>
      <w:r w:rsidRPr="00295B06">
        <w:rPr>
          <w:rFonts w:hAnsi="宋体" w:hint="eastAsia"/>
          <w:b/>
          <w:szCs w:val="21"/>
        </w:rPr>
        <w:t>电子投标文件的提交</w:t>
      </w:r>
    </w:p>
    <w:p w:rsidR="00AB6C39" w:rsidRPr="00295B06" w:rsidRDefault="00AB6C39" w:rsidP="00AB6C39">
      <w:pPr>
        <w:tabs>
          <w:tab w:val="left" w:pos="7095"/>
        </w:tabs>
        <w:spacing w:line="360" w:lineRule="auto"/>
        <w:contextualSpacing/>
        <w:rPr>
          <w:rFonts w:hAnsi="宋体"/>
          <w:szCs w:val="21"/>
        </w:rPr>
      </w:pPr>
      <w:r w:rsidRPr="00295B06">
        <w:rPr>
          <w:rFonts w:hAnsi="宋体" w:hint="eastAsia"/>
          <w:szCs w:val="21"/>
        </w:rPr>
        <w:t xml:space="preserve">    </w:t>
      </w:r>
      <w:r w:rsidRPr="00295B06">
        <w:rPr>
          <w:rFonts w:asciiTheme="minorEastAsia" w:hAnsiTheme="minorEastAsia"/>
          <w:szCs w:val="21"/>
        </w:rPr>
        <w:t>4</w:t>
      </w:r>
      <w:r w:rsidRPr="00295B06">
        <w:rPr>
          <w:rFonts w:asciiTheme="minorEastAsia" w:hAnsiTheme="minorEastAsia" w:hint="eastAsia"/>
          <w:szCs w:val="21"/>
        </w:rPr>
        <w:t>.1加密</w:t>
      </w:r>
      <w:r w:rsidRPr="00295B06">
        <w:rPr>
          <w:rFonts w:hAnsi="宋体" w:hint="eastAsia"/>
          <w:szCs w:val="21"/>
        </w:rPr>
        <w:t>电子投标文件应按规定在投标截止时间（开标时间）之前成功提交至《全国公共资源交易平台</w:t>
      </w:r>
      <w:r w:rsidRPr="00295B06">
        <w:rPr>
          <w:rFonts w:hAnsi="宋体" w:hint="eastAsia"/>
          <w:szCs w:val="21"/>
        </w:rPr>
        <w:t>(</w:t>
      </w:r>
      <w:r w:rsidRPr="00295B06">
        <w:rPr>
          <w:rFonts w:hAnsi="宋体" w:hint="eastAsia"/>
          <w:szCs w:val="21"/>
        </w:rPr>
        <w:t>河南省</w:t>
      </w:r>
      <w:r w:rsidRPr="00295B06">
        <w:rPr>
          <w:rFonts w:ascii="MS Mincho" w:eastAsia="MS Mincho" w:hAnsi="MS Mincho" w:cs="MS Mincho" w:hint="eastAsia"/>
          <w:szCs w:val="21"/>
        </w:rPr>
        <w:t>▪</w:t>
      </w:r>
      <w:r w:rsidRPr="00295B06">
        <w:rPr>
          <w:rFonts w:ascii="宋体" w:eastAsia="宋体" w:hAnsi="宋体" w:cs="宋体" w:hint="eastAsia"/>
          <w:szCs w:val="21"/>
        </w:rPr>
        <w:t>许昌市</w:t>
      </w:r>
      <w:r w:rsidRPr="00295B06">
        <w:rPr>
          <w:rFonts w:hAnsi="宋体" w:hint="eastAsia"/>
          <w:szCs w:val="21"/>
        </w:rPr>
        <w:t>)</w:t>
      </w:r>
      <w:r w:rsidRPr="00295B06">
        <w:rPr>
          <w:rFonts w:hAnsi="宋体" w:hint="eastAsia"/>
          <w:szCs w:val="21"/>
        </w:rPr>
        <w:t>》公共资源交易系统（</w:t>
      </w:r>
      <w:hyperlink r:id="rId8" w:history="1">
        <w:r w:rsidRPr="00295B06">
          <w:rPr>
            <w:rStyle w:val="a9"/>
            <w:rFonts w:hAnsi="宋体"/>
            <w:color w:val="auto"/>
            <w:szCs w:val="21"/>
          </w:rPr>
          <w:t>http://221.14.6.70:8088/ggzy/</w:t>
        </w:r>
      </w:hyperlink>
      <w:r w:rsidRPr="00295B06">
        <w:rPr>
          <w:rFonts w:hAnsi="宋体" w:hint="eastAsia"/>
          <w:szCs w:val="21"/>
        </w:rPr>
        <w:t>）。</w:t>
      </w:r>
    </w:p>
    <w:p w:rsidR="00AB6C39" w:rsidRPr="00295B06" w:rsidRDefault="00AB6C39" w:rsidP="00AB6C39">
      <w:pPr>
        <w:tabs>
          <w:tab w:val="left" w:pos="7095"/>
        </w:tabs>
        <w:spacing w:line="360" w:lineRule="auto"/>
        <w:ind w:firstLineChars="200" w:firstLine="420"/>
        <w:contextualSpacing/>
        <w:rPr>
          <w:rFonts w:hAnsi="宋体"/>
          <w:szCs w:val="21"/>
        </w:rPr>
      </w:pPr>
      <w:r w:rsidRPr="00295B06">
        <w:rPr>
          <w:rFonts w:hAnsi="宋体" w:hint="eastAsia"/>
          <w:szCs w:val="21"/>
        </w:rPr>
        <w:t>投标人应充分考虑并预留技术处理和上传数据所需时间。</w:t>
      </w:r>
    </w:p>
    <w:p w:rsidR="00AB6C39" w:rsidRPr="00295B06" w:rsidRDefault="00AB6C39" w:rsidP="00AB6C39">
      <w:pPr>
        <w:tabs>
          <w:tab w:val="left" w:pos="7095"/>
        </w:tabs>
        <w:spacing w:line="360" w:lineRule="auto"/>
        <w:ind w:firstLineChars="200" w:firstLine="420"/>
        <w:contextualSpacing/>
        <w:rPr>
          <w:rFonts w:hAnsi="宋体"/>
          <w:szCs w:val="21"/>
        </w:rPr>
      </w:pPr>
      <w:r w:rsidRPr="00295B06">
        <w:rPr>
          <w:rFonts w:asciiTheme="minorEastAsia" w:hAnsiTheme="minorEastAsia"/>
          <w:szCs w:val="21"/>
        </w:rPr>
        <w:t>4.</w:t>
      </w:r>
      <w:r w:rsidRPr="00295B06">
        <w:rPr>
          <w:rFonts w:asciiTheme="minorEastAsia" w:hAnsiTheme="minorEastAsia" w:hint="eastAsia"/>
          <w:szCs w:val="21"/>
        </w:rPr>
        <w:t xml:space="preserve">2 </w:t>
      </w:r>
      <w:r w:rsidRPr="00295B06">
        <w:rPr>
          <w:rFonts w:hAnsi="宋体" w:hint="eastAsia"/>
          <w:szCs w:val="21"/>
        </w:rPr>
        <w:t>投标人对同一项目多个标段进行投标的，加密电子投标文件应按标段分别提交。</w:t>
      </w:r>
    </w:p>
    <w:p w:rsidR="00AB6C39" w:rsidRPr="00295B06" w:rsidRDefault="00AB6C39" w:rsidP="00AB6C39">
      <w:pPr>
        <w:tabs>
          <w:tab w:val="left" w:pos="7095"/>
        </w:tabs>
        <w:spacing w:line="360" w:lineRule="auto"/>
        <w:ind w:firstLineChars="200" w:firstLine="420"/>
        <w:contextualSpacing/>
        <w:rPr>
          <w:rFonts w:hAnsi="宋体"/>
          <w:szCs w:val="21"/>
        </w:rPr>
      </w:pPr>
      <w:r w:rsidRPr="00295B06">
        <w:rPr>
          <w:rFonts w:asciiTheme="minorEastAsia" w:hAnsiTheme="minorEastAsia"/>
          <w:szCs w:val="21"/>
        </w:rPr>
        <w:t>4</w:t>
      </w:r>
      <w:r w:rsidRPr="00295B06">
        <w:rPr>
          <w:rFonts w:asciiTheme="minorEastAsia" w:hAnsiTheme="minorEastAsia" w:hint="eastAsia"/>
          <w:szCs w:val="21"/>
        </w:rPr>
        <w:t>.</w:t>
      </w:r>
      <w:r w:rsidRPr="00295B06">
        <w:rPr>
          <w:rFonts w:asciiTheme="minorEastAsia" w:hAnsiTheme="minorEastAsia"/>
          <w:szCs w:val="21"/>
        </w:rPr>
        <w:t>3</w:t>
      </w:r>
      <w:r w:rsidRPr="00295B06">
        <w:rPr>
          <w:rFonts w:asciiTheme="minorEastAsia" w:hAnsiTheme="minorEastAsia" w:hint="eastAsia"/>
          <w:szCs w:val="21"/>
        </w:rPr>
        <w:t xml:space="preserve"> 加密</w:t>
      </w:r>
      <w:r w:rsidRPr="00295B06">
        <w:rPr>
          <w:rFonts w:hAnsi="宋体" w:hint="eastAsia"/>
          <w:szCs w:val="21"/>
        </w:rPr>
        <w:t>电子投标文件成功提交后，《全国公共资源交易平台</w:t>
      </w:r>
      <w:r w:rsidRPr="00295B06">
        <w:rPr>
          <w:rFonts w:hAnsi="宋体" w:hint="eastAsia"/>
          <w:szCs w:val="21"/>
        </w:rPr>
        <w:t>(</w:t>
      </w:r>
      <w:r w:rsidRPr="00295B06">
        <w:rPr>
          <w:rFonts w:hAnsi="宋体" w:hint="eastAsia"/>
          <w:szCs w:val="21"/>
        </w:rPr>
        <w:t>河南省</w:t>
      </w:r>
      <w:r w:rsidRPr="00295B06">
        <w:rPr>
          <w:rFonts w:ascii="MS Mincho" w:eastAsia="MS Mincho" w:hAnsi="MS Mincho" w:cs="MS Mincho" w:hint="eastAsia"/>
          <w:szCs w:val="21"/>
        </w:rPr>
        <w:t>▪</w:t>
      </w:r>
      <w:r w:rsidRPr="00295B06">
        <w:rPr>
          <w:rFonts w:ascii="宋体" w:eastAsia="宋体" w:hAnsi="宋体" w:cs="宋体" w:hint="eastAsia"/>
          <w:szCs w:val="21"/>
        </w:rPr>
        <w:t>许昌市</w:t>
      </w:r>
      <w:r w:rsidRPr="00295B06">
        <w:rPr>
          <w:rFonts w:hAnsi="宋体" w:hint="eastAsia"/>
          <w:szCs w:val="21"/>
        </w:rPr>
        <w:t>)</w:t>
      </w:r>
      <w:r w:rsidRPr="00295B06">
        <w:rPr>
          <w:rFonts w:hAnsi="宋体" w:hint="eastAsia"/>
          <w:szCs w:val="21"/>
        </w:rPr>
        <w:t>》公共资源交易系统（</w:t>
      </w:r>
      <w:hyperlink r:id="rId9" w:history="1">
        <w:r w:rsidRPr="00295B06">
          <w:rPr>
            <w:rStyle w:val="a9"/>
            <w:rFonts w:hAnsi="宋体"/>
            <w:color w:val="auto"/>
            <w:szCs w:val="21"/>
          </w:rPr>
          <w:t>http://221.14.6.70:8088/ggzy/</w:t>
        </w:r>
      </w:hyperlink>
      <w:r w:rsidRPr="00295B06">
        <w:rPr>
          <w:rFonts w:hAnsi="宋体" w:hint="eastAsia"/>
          <w:szCs w:val="21"/>
        </w:rPr>
        <w:t>）</w:t>
      </w:r>
      <w:r w:rsidRPr="00295B06">
        <w:rPr>
          <w:rFonts w:asciiTheme="minorEastAsia" w:hAnsiTheme="minorEastAsia" w:cs="仿宋_GB2312" w:hint="eastAsia"/>
          <w:szCs w:val="21"/>
        </w:rPr>
        <w:t>生成“投标文件提交回执单”。</w:t>
      </w:r>
    </w:p>
    <w:p w:rsidR="00AB6C39" w:rsidRPr="00295B06" w:rsidRDefault="00AB6C39" w:rsidP="00AB6C39">
      <w:pPr>
        <w:tabs>
          <w:tab w:val="left" w:pos="7095"/>
        </w:tabs>
        <w:spacing w:line="360" w:lineRule="auto"/>
        <w:ind w:firstLineChars="200" w:firstLine="422"/>
        <w:contextualSpacing/>
        <w:rPr>
          <w:rFonts w:hAnsi="宋体"/>
          <w:b/>
          <w:szCs w:val="21"/>
        </w:rPr>
      </w:pPr>
      <w:r w:rsidRPr="00295B06">
        <w:rPr>
          <w:rFonts w:asciiTheme="minorEastAsia" w:hAnsiTheme="minorEastAsia" w:hint="eastAsia"/>
          <w:b/>
          <w:szCs w:val="21"/>
        </w:rPr>
        <w:t>5.远程不见面开标（</w:t>
      </w:r>
      <w:r w:rsidRPr="00295B06">
        <w:rPr>
          <w:rFonts w:hAnsi="宋体" w:hint="eastAsia"/>
          <w:b/>
          <w:szCs w:val="21"/>
        </w:rPr>
        <w:t>电子投标文件的解密</w:t>
      </w:r>
      <w:r w:rsidRPr="00295B06">
        <w:rPr>
          <w:rFonts w:asciiTheme="minorEastAsia" w:hAnsiTheme="minorEastAsia" w:hint="eastAsia"/>
          <w:b/>
          <w:szCs w:val="21"/>
        </w:rPr>
        <w:t>）</w:t>
      </w:r>
    </w:p>
    <w:p w:rsidR="00AB6C39" w:rsidRPr="00295B06" w:rsidRDefault="00AB6C39" w:rsidP="00AB6C39">
      <w:pPr>
        <w:tabs>
          <w:tab w:val="left" w:pos="7095"/>
        </w:tabs>
        <w:spacing w:line="360" w:lineRule="auto"/>
        <w:ind w:firstLine="420"/>
        <w:contextualSpacing/>
        <w:rPr>
          <w:rFonts w:hAnsi="宋体"/>
          <w:szCs w:val="21"/>
        </w:rPr>
      </w:pPr>
      <w:r w:rsidRPr="00295B06">
        <w:rPr>
          <w:rFonts w:asciiTheme="minorEastAsia" w:hAnsiTheme="minorEastAsia" w:hint="eastAsia"/>
          <w:szCs w:val="21"/>
        </w:rPr>
        <w:t>5</w:t>
      </w:r>
      <w:r w:rsidRPr="00295B06">
        <w:rPr>
          <w:rFonts w:asciiTheme="minorEastAsia" w:hAnsiTheme="minorEastAsia"/>
          <w:szCs w:val="21"/>
        </w:rPr>
        <w:t>.</w:t>
      </w:r>
      <w:r w:rsidRPr="00295B06">
        <w:rPr>
          <w:rFonts w:asciiTheme="minorEastAsia" w:hAnsiTheme="minorEastAsia" w:hint="eastAsia"/>
          <w:szCs w:val="21"/>
        </w:rPr>
        <w:t xml:space="preserve">1 </w:t>
      </w:r>
      <w:r w:rsidRPr="00295B06">
        <w:rPr>
          <w:rFonts w:hAnsi="宋体" w:hint="eastAsia"/>
          <w:szCs w:val="21"/>
        </w:rPr>
        <w:t>投标人应熟悉《许昌市不见面操作手册》，并提前设置不见面开标浏览器（设置流程详见《许昌市不见面操作手册》）。</w:t>
      </w:r>
    </w:p>
    <w:p w:rsidR="00AB6C39" w:rsidRPr="00295B06" w:rsidRDefault="00AB6C39" w:rsidP="00AB6C39">
      <w:pPr>
        <w:tabs>
          <w:tab w:val="left" w:pos="7095"/>
        </w:tabs>
        <w:spacing w:line="360" w:lineRule="auto"/>
        <w:ind w:firstLine="420"/>
        <w:contextualSpacing/>
        <w:rPr>
          <w:rFonts w:hAnsi="宋体"/>
          <w:szCs w:val="21"/>
        </w:rPr>
      </w:pPr>
      <w:r w:rsidRPr="00295B06">
        <w:rPr>
          <w:rFonts w:asciiTheme="minorEastAsia" w:hAnsiTheme="minorEastAsia" w:hint="eastAsia"/>
          <w:szCs w:val="21"/>
        </w:rPr>
        <w:t xml:space="preserve">5.2 </w:t>
      </w:r>
      <w:r w:rsidRPr="00295B06">
        <w:rPr>
          <w:rFonts w:hAnsi="宋体" w:hint="eastAsia"/>
          <w:szCs w:val="21"/>
        </w:rPr>
        <w:t>《许昌市不见面操作手册》下载路径：全国公共资源交易平台（河南省·许昌市）—“资料下载”栏目。</w:t>
      </w:r>
    </w:p>
    <w:p w:rsidR="00AB6C39" w:rsidRPr="00295B06" w:rsidRDefault="00AB6C39" w:rsidP="00AB6C39">
      <w:pPr>
        <w:tabs>
          <w:tab w:val="left" w:pos="7095"/>
        </w:tabs>
        <w:spacing w:line="360" w:lineRule="auto"/>
        <w:ind w:firstLine="420"/>
        <w:contextualSpacing/>
        <w:rPr>
          <w:rFonts w:hAnsi="宋体"/>
          <w:szCs w:val="21"/>
        </w:rPr>
      </w:pPr>
      <w:r w:rsidRPr="00295B06">
        <w:rPr>
          <w:rFonts w:asciiTheme="minorEastAsia" w:hAnsiTheme="minorEastAsia" w:hint="eastAsia"/>
          <w:szCs w:val="21"/>
        </w:rPr>
        <w:t>5.</w:t>
      </w:r>
      <w:r w:rsidRPr="00295B06">
        <w:rPr>
          <w:rFonts w:asciiTheme="minorEastAsia" w:hAnsiTheme="minorEastAsia"/>
          <w:szCs w:val="21"/>
        </w:rPr>
        <w:t>3</w:t>
      </w:r>
      <w:r w:rsidRPr="00295B06">
        <w:rPr>
          <w:rFonts w:asciiTheme="minorEastAsia" w:hAnsiTheme="minorEastAsia" w:cs="仿宋_GB2312" w:hint="eastAsia"/>
          <w:szCs w:val="21"/>
        </w:rPr>
        <w:t>开标时间前投标人应登录本项目不见面开标大厅，按照招标文件确定的开标时间准时参加网上开标。</w:t>
      </w:r>
    </w:p>
    <w:p w:rsidR="00AB6C39" w:rsidRPr="00295B06" w:rsidRDefault="00AB6C39" w:rsidP="00AB6C39">
      <w:pPr>
        <w:tabs>
          <w:tab w:val="left" w:pos="7095"/>
        </w:tabs>
        <w:spacing w:line="360" w:lineRule="auto"/>
        <w:ind w:firstLineChars="200" w:firstLine="420"/>
        <w:contextualSpacing/>
        <w:rPr>
          <w:rFonts w:hAnsi="宋体"/>
          <w:szCs w:val="21"/>
        </w:rPr>
      </w:pPr>
      <w:r w:rsidRPr="00295B06">
        <w:rPr>
          <w:rFonts w:asciiTheme="minorEastAsia" w:hAnsiTheme="minorEastAsia" w:hint="eastAsia"/>
          <w:szCs w:val="21"/>
        </w:rPr>
        <w:t>5.4</w:t>
      </w:r>
      <w:r w:rsidRPr="00295B06">
        <w:rPr>
          <w:rFonts w:hAnsi="宋体" w:hint="eastAsia"/>
          <w:szCs w:val="21"/>
        </w:rPr>
        <w:t>投标人对开标过程和开标记录如有疑义，可在本项目不见面开标大厅“文字互动”对话框或“新增质疑”处在线提出询问。</w:t>
      </w:r>
    </w:p>
    <w:p w:rsidR="00AB6C39" w:rsidRPr="00295B06" w:rsidRDefault="00AB6C39" w:rsidP="00AB6C39">
      <w:pPr>
        <w:tabs>
          <w:tab w:val="left" w:pos="7095"/>
        </w:tabs>
        <w:spacing w:line="360" w:lineRule="auto"/>
        <w:ind w:firstLineChars="200" w:firstLine="420"/>
        <w:contextualSpacing/>
        <w:rPr>
          <w:rFonts w:asciiTheme="minorEastAsia" w:hAnsiTheme="minorEastAsia"/>
          <w:szCs w:val="21"/>
        </w:rPr>
      </w:pPr>
      <w:r w:rsidRPr="00295B06">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295B06">
        <w:rPr>
          <w:rFonts w:asciiTheme="minorEastAsia" w:hAnsiTheme="minorEastAsia" w:cs="宋体" w:hint="eastAsia"/>
          <w:kern w:val="0"/>
          <w:szCs w:val="21"/>
        </w:rPr>
        <w:t>因投标人原因解密失败的，其投标将被拒绝。</w:t>
      </w:r>
    </w:p>
    <w:p w:rsidR="00AB6C39" w:rsidRPr="00295B06" w:rsidRDefault="00AB6C39" w:rsidP="00AB6C39">
      <w:pPr>
        <w:tabs>
          <w:tab w:val="left" w:pos="7095"/>
        </w:tabs>
        <w:spacing w:line="360" w:lineRule="auto"/>
        <w:ind w:firstLineChars="200" w:firstLine="420"/>
        <w:contextualSpacing/>
        <w:rPr>
          <w:rFonts w:hAnsi="宋体"/>
          <w:szCs w:val="21"/>
        </w:rPr>
      </w:pPr>
      <w:r w:rsidRPr="00295B06">
        <w:rPr>
          <w:rFonts w:asciiTheme="minorEastAsia" w:hAnsiTheme="minorEastAsia" w:hint="eastAsia"/>
          <w:szCs w:val="21"/>
        </w:rPr>
        <w:t>5.6项目远程</w:t>
      </w:r>
      <w:r w:rsidRPr="00295B06">
        <w:rPr>
          <w:rFonts w:hAnsi="宋体" w:hint="eastAsia"/>
          <w:szCs w:val="21"/>
        </w:rPr>
        <w:t>不见面开标活动结束时，投标人应在《开标记录表》上进行电子签章。投标人未签章的，视同认可开标结果。</w:t>
      </w:r>
    </w:p>
    <w:p w:rsidR="00AB6C39" w:rsidRPr="00295B06" w:rsidRDefault="00AB6C39" w:rsidP="00AB6C39">
      <w:pPr>
        <w:tabs>
          <w:tab w:val="left" w:pos="7095"/>
        </w:tabs>
        <w:spacing w:line="360" w:lineRule="auto"/>
        <w:ind w:firstLineChars="200" w:firstLine="422"/>
        <w:contextualSpacing/>
        <w:rPr>
          <w:rFonts w:hAnsi="宋体"/>
          <w:b/>
          <w:szCs w:val="21"/>
        </w:rPr>
      </w:pPr>
      <w:r w:rsidRPr="00295B06">
        <w:rPr>
          <w:rFonts w:asciiTheme="minorEastAsia" w:hAnsiTheme="minorEastAsia" w:hint="eastAsia"/>
          <w:b/>
          <w:szCs w:val="21"/>
        </w:rPr>
        <w:t>6.</w:t>
      </w:r>
      <w:r w:rsidRPr="00295B06">
        <w:rPr>
          <w:rFonts w:hAnsi="宋体" w:hint="eastAsia"/>
          <w:b/>
          <w:szCs w:val="21"/>
        </w:rPr>
        <w:t>评标依据</w:t>
      </w:r>
    </w:p>
    <w:p w:rsidR="007D3ED3" w:rsidRPr="00295B06" w:rsidRDefault="007D3ED3" w:rsidP="007D3ED3">
      <w:pPr>
        <w:tabs>
          <w:tab w:val="left" w:pos="7095"/>
        </w:tabs>
        <w:spacing w:line="360" w:lineRule="auto"/>
        <w:ind w:firstLineChars="200" w:firstLine="420"/>
        <w:contextualSpacing/>
        <w:rPr>
          <w:rFonts w:hAnsi="宋体"/>
          <w:szCs w:val="21"/>
        </w:rPr>
      </w:pPr>
      <w:r w:rsidRPr="00295B06">
        <w:rPr>
          <w:rFonts w:asciiTheme="minorEastAsia" w:hAnsiTheme="minorEastAsia" w:hint="eastAsia"/>
          <w:szCs w:val="21"/>
        </w:rPr>
        <w:t>6.1</w:t>
      </w:r>
      <w:r w:rsidRPr="00295B06">
        <w:rPr>
          <w:rFonts w:hAnsi="宋体" w:hint="eastAsia"/>
          <w:szCs w:val="21"/>
        </w:rPr>
        <w:t>全流程电子化交易（不见面开标）项目，评标委员会以成功上传、解密的电子投标文件为依据评审。</w:t>
      </w:r>
    </w:p>
    <w:p w:rsidR="007D3ED3" w:rsidRPr="00295B06" w:rsidRDefault="007D3ED3" w:rsidP="007D3ED3">
      <w:pPr>
        <w:tabs>
          <w:tab w:val="left" w:pos="7095"/>
        </w:tabs>
        <w:spacing w:line="360" w:lineRule="auto"/>
        <w:ind w:firstLineChars="200" w:firstLine="420"/>
        <w:contextualSpacing/>
        <w:rPr>
          <w:rFonts w:asciiTheme="minorEastAsia" w:hAnsiTheme="minorEastAsia"/>
          <w:szCs w:val="21"/>
        </w:rPr>
      </w:pPr>
      <w:r w:rsidRPr="00295B06">
        <w:rPr>
          <w:rFonts w:asciiTheme="minorEastAsia" w:hAnsiTheme="minorEastAsia" w:hint="eastAsia"/>
          <w:szCs w:val="21"/>
        </w:rPr>
        <w:t>6.2 评标期间，投标人应保持通讯手机畅通。</w:t>
      </w:r>
      <w:r w:rsidRPr="00295B06">
        <w:rPr>
          <w:rFonts w:asciiTheme="minorEastAsia" w:hAnsiTheme="minorEastAsia" w:cs="宋体" w:hint="eastAsia"/>
          <w:kern w:val="0"/>
          <w:szCs w:val="21"/>
        </w:rPr>
        <w:t>评标委员会</w:t>
      </w:r>
      <w:r w:rsidRPr="00295B06">
        <w:rPr>
          <w:rFonts w:asciiTheme="minorEastAsia" w:hAnsiTheme="minorEastAsia" w:hint="eastAsia"/>
          <w:szCs w:val="21"/>
        </w:rPr>
        <w:t>如</w:t>
      </w:r>
      <w:r w:rsidRPr="00295B06">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295B06" w:rsidRDefault="007D3ED3" w:rsidP="007D3ED3">
      <w:pPr>
        <w:tabs>
          <w:tab w:val="left" w:pos="7095"/>
        </w:tabs>
        <w:spacing w:line="360" w:lineRule="auto"/>
        <w:ind w:firstLineChars="200" w:firstLine="420"/>
        <w:contextualSpacing/>
      </w:pPr>
      <w:r w:rsidRPr="00295B06">
        <w:rPr>
          <w:rFonts w:asciiTheme="minorEastAsia" w:hAnsiTheme="minorEastAsia" w:cs="宋体" w:hint="eastAsia"/>
          <w:kern w:val="0"/>
          <w:szCs w:val="21"/>
        </w:rPr>
        <w:t>投标人通过电子邮件提供的书面说明或相关证明材料应加盖公章，或者由法定代表人或其授</w:t>
      </w:r>
      <w:r w:rsidRPr="00295B06">
        <w:rPr>
          <w:rFonts w:asciiTheme="minorEastAsia" w:hAnsiTheme="minorEastAsia" w:cs="宋体" w:hint="eastAsia"/>
          <w:kern w:val="0"/>
          <w:szCs w:val="21"/>
        </w:rPr>
        <w:lastRenderedPageBreak/>
        <w:t>权的代表签字。</w:t>
      </w:r>
    </w:p>
    <w:p w:rsidR="00AB6C39" w:rsidRPr="00295B06" w:rsidRDefault="00AB6C39" w:rsidP="00AB6C39">
      <w:pPr>
        <w:tabs>
          <w:tab w:val="left" w:pos="7095"/>
        </w:tabs>
        <w:spacing w:line="360" w:lineRule="auto"/>
        <w:ind w:firstLineChars="200" w:firstLine="420"/>
        <w:contextualSpacing/>
        <w:rPr>
          <w:rFonts w:hAnsi="宋体"/>
          <w:szCs w:val="21"/>
        </w:rPr>
      </w:pPr>
    </w:p>
    <w:p w:rsidR="005B3264" w:rsidRPr="00295B06" w:rsidRDefault="005B3264">
      <w:pPr>
        <w:widowControl/>
        <w:jc w:val="left"/>
        <w:rPr>
          <w:rFonts w:asciiTheme="majorEastAsia" w:eastAsiaTheme="majorEastAsia" w:hAnsiTheme="majorEastAsia" w:cs="宋体"/>
          <w:b/>
          <w:kern w:val="0"/>
          <w:sz w:val="32"/>
          <w:szCs w:val="32"/>
        </w:rPr>
      </w:pPr>
      <w:r w:rsidRPr="00295B06">
        <w:rPr>
          <w:rFonts w:asciiTheme="majorEastAsia" w:eastAsiaTheme="majorEastAsia" w:hAnsiTheme="majorEastAsia" w:cs="宋体"/>
          <w:b/>
          <w:kern w:val="0"/>
          <w:sz w:val="32"/>
          <w:szCs w:val="32"/>
        </w:rPr>
        <w:br w:type="page"/>
      </w:r>
    </w:p>
    <w:p w:rsidR="00E4427E" w:rsidRPr="00295B06" w:rsidRDefault="00E4427E" w:rsidP="00E4427E">
      <w:pPr>
        <w:numPr>
          <w:ilvl w:val="0"/>
          <w:numId w:val="1"/>
        </w:numPr>
        <w:jc w:val="center"/>
        <w:rPr>
          <w:rFonts w:asciiTheme="majorEastAsia" w:eastAsiaTheme="majorEastAsia" w:hAnsiTheme="majorEastAsia" w:cs="宋体"/>
          <w:b/>
          <w:kern w:val="0"/>
          <w:sz w:val="32"/>
          <w:szCs w:val="32"/>
        </w:rPr>
      </w:pPr>
      <w:r w:rsidRPr="00295B06">
        <w:rPr>
          <w:rFonts w:asciiTheme="majorEastAsia" w:eastAsiaTheme="majorEastAsia" w:hAnsiTheme="majorEastAsia" w:cs="宋体" w:hint="eastAsia"/>
          <w:b/>
          <w:kern w:val="0"/>
          <w:sz w:val="32"/>
          <w:szCs w:val="32"/>
        </w:rPr>
        <w:lastRenderedPageBreak/>
        <w:t>项目需求</w:t>
      </w:r>
    </w:p>
    <w:p w:rsidR="00E4427E" w:rsidRPr="00295B06" w:rsidRDefault="00E4427E" w:rsidP="00E4427E">
      <w:pPr>
        <w:rPr>
          <w:rFonts w:asciiTheme="majorEastAsia" w:eastAsiaTheme="majorEastAsia" w:hAnsiTheme="majorEastAsia" w:cs="宋体"/>
          <w:b/>
          <w:kern w:val="0"/>
          <w:sz w:val="32"/>
          <w:szCs w:val="32"/>
        </w:rPr>
      </w:pPr>
    </w:p>
    <w:p w:rsidR="00E4427E" w:rsidRPr="00295B06"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295B06">
        <w:rPr>
          <w:rFonts w:asciiTheme="minorEastAsia" w:hAnsiTheme="minorEastAsia" w:cs="黑体" w:hint="eastAsia"/>
          <w:b/>
          <w:bCs/>
          <w:sz w:val="24"/>
          <w:szCs w:val="24"/>
          <w:shd w:val="clear" w:color="auto" w:fill="FFFFFF"/>
        </w:rPr>
        <w:t>一、本项目需实现的功能或者目标</w:t>
      </w:r>
    </w:p>
    <w:p w:rsidR="003130E6" w:rsidRPr="00295B06" w:rsidRDefault="003130E6" w:rsidP="003130E6">
      <w:pPr>
        <w:spacing w:line="360" w:lineRule="auto"/>
        <w:ind w:firstLine="600"/>
        <w:jc w:val="left"/>
        <w:rPr>
          <w:rFonts w:ascii="仿宋" w:eastAsia="仿宋" w:hAnsi="仿宋" w:cs="仿宋"/>
          <w:sz w:val="24"/>
          <w:shd w:val="clear" w:color="auto" w:fill="FFFFFF"/>
        </w:rPr>
      </w:pPr>
      <w:r w:rsidRPr="00295B06">
        <w:rPr>
          <w:rFonts w:ascii="仿宋" w:eastAsia="仿宋" w:hAnsi="仿宋" w:cs="仿宋"/>
          <w:sz w:val="24"/>
          <w:shd w:val="clear" w:color="auto" w:fill="FFFFFF"/>
        </w:rPr>
        <w:t>满足日常教学及小型会议需求</w:t>
      </w:r>
    </w:p>
    <w:p w:rsidR="00E4427E" w:rsidRPr="00295B06"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295B06">
        <w:rPr>
          <w:rFonts w:asciiTheme="minorEastAsia" w:hAnsiTheme="minorEastAsia" w:cs="黑体" w:hint="eastAsia"/>
          <w:b/>
          <w:bCs/>
          <w:sz w:val="24"/>
          <w:szCs w:val="24"/>
          <w:shd w:val="clear" w:color="auto" w:fill="FFFFFF"/>
        </w:rPr>
        <w:t>二、采购清单</w:t>
      </w:r>
    </w:p>
    <w:p w:rsidR="003130E6" w:rsidRPr="00295B06" w:rsidRDefault="003130E6" w:rsidP="003130E6">
      <w:pPr>
        <w:spacing w:line="360" w:lineRule="auto"/>
        <w:ind w:firstLine="600"/>
        <w:jc w:val="left"/>
        <w:rPr>
          <w:rFonts w:ascii="仿宋" w:eastAsia="仿宋" w:hAnsi="仿宋" w:cs="仿宋"/>
          <w:sz w:val="24"/>
          <w:shd w:val="clear" w:color="auto" w:fill="FFFFFF"/>
        </w:rPr>
      </w:pPr>
      <w:r w:rsidRPr="00295B06">
        <w:rPr>
          <w:rFonts w:ascii="仿宋" w:eastAsia="仿宋" w:hAnsi="仿宋" w:cs="仿宋"/>
          <w:sz w:val="24"/>
          <w:shd w:val="clear" w:color="auto" w:fill="FFFFFF"/>
        </w:rPr>
        <w:t>A包：</w:t>
      </w:r>
    </w:p>
    <w:tbl>
      <w:tblPr>
        <w:tblW w:w="8311" w:type="dxa"/>
        <w:tblCellMar>
          <w:left w:w="10" w:type="dxa"/>
          <w:right w:w="10" w:type="dxa"/>
        </w:tblCellMar>
        <w:tblLook w:val="04A0"/>
      </w:tblPr>
      <w:tblGrid>
        <w:gridCol w:w="496"/>
        <w:gridCol w:w="889"/>
        <w:gridCol w:w="5119"/>
        <w:gridCol w:w="476"/>
        <w:gridCol w:w="592"/>
        <w:gridCol w:w="739"/>
      </w:tblGrid>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序号</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货物名称</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主要技术参数</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单位</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数量</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是否为核心产品</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1</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LED屏</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rPr>
                <w:rFonts w:ascii="宋体" w:hAnsi="宋体" w:cs="宋体"/>
                <w:sz w:val="24"/>
              </w:rPr>
            </w:pPr>
            <w:r w:rsidRPr="00295B06">
              <w:rPr>
                <w:rFonts w:ascii="宋体" w:eastAsia="宋体" w:hAnsi="宋体" w:cs="宋体"/>
                <w:sz w:val="24"/>
              </w:rPr>
              <w:t>屏幕净尺寸：宽≥4.16m，高≥2.4m；屏幕分辨率：列：≥1664点，行：≥960点</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像素点间距：2.5mm；</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像素结构：表贴三合一；</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▲对比度：≥10000：1；</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刷新率：≥1920Hz;</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水平视角：≥165°，垂直视角：≥160°;</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▲低亮高灰：100%亮度时，16bits灰度；20%亮度时，12bits灰度；</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模组分辨率（W*H):128*64;</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模组尺寸（W*H):320*160mm;</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像素密度：160000点/㎡；</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白平衡亮度（校正后）：≥600nit;</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色温：2000—12000（K）可调;</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发光点中心距偏差：≤2%；</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亮度均匀性：≥98%；</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色度均匀性：±0.003Cx,Cy之内;</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峰值功耗：≤395W/㎡ ，平均功耗:≤145W/㎡;</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平整度（mm）:≤0.15，箱体间缝隙（mm）:≤0.15;</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单点亮度校正:具有单点亮度校正功能；</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帧频率：50、60Hz;</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驱动方式：恒流驱动32S;</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维护：支持前拆前维护和后拆后维护功能；</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拼接功能:箱体拼接、自动对位设计;</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▲模组（箱体）表面结构:带面罩设计，不反</w:t>
            </w:r>
            <w:r w:rsidRPr="00295B06">
              <w:rPr>
                <w:rFonts w:ascii="宋体" w:eastAsia="宋体" w:hAnsi="宋体" w:cs="宋体"/>
                <w:sz w:val="24"/>
              </w:rPr>
              <w:lastRenderedPageBreak/>
              <w:t>射环境光，对比度高，色彩柔和，LED显示屏安装有防眩光黑色面罩；</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软件亮、暗线功能:软件具备一键调节亮、暗线功能;</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▲电源系统：N+1冗余备份;模组供电电压：4.2VDC;</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▲智能节电：带有智能（黑屏）节电功能，开启智能节电功能比没有开启节能40%以上;</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支持热拔插功能;</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软件功能：（1）显示屏可实时监控显示屏工作状态，具有故障自动告警功能，发生故障立即发消息到指定邮箱，及时处理；（2）LED显示屏具有多点测温系统，均衡散热，防止局部温度过高造成色彩漂移，并提高显示屏寿命；（3）LED显示屏具有电源温度控制系统，提供电源实时温度监控，超出设定温度自动报警，防止过温失效；</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LED显示屏图像质量：主观评价为优；</w:t>
            </w:r>
          </w:p>
          <w:p w:rsidR="003130E6" w:rsidRPr="00295B06" w:rsidRDefault="003130E6" w:rsidP="003130E6">
            <w:pPr>
              <w:numPr>
                <w:ilvl w:val="0"/>
                <w:numId w:val="59"/>
              </w:numPr>
              <w:spacing w:line="360" w:lineRule="auto"/>
              <w:ind w:left="425" w:hanging="425"/>
              <w:rPr>
                <w:rFonts w:ascii="宋体" w:hAnsi="宋体" w:cs="宋体"/>
                <w:sz w:val="24"/>
              </w:rPr>
            </w:pPr>
            <w:r w:rsidRPr="00295B06">
              <w:rPr>
                <w:rFonts w:ascii="宋体" w:eastAsia="宋体" w:hAnsi="宋体" w:cs="宋体"/>
                <w:sz w:val="24"/>
              </w:rPr>
              <w:t>典型寿命：≥100000hrs;</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高温高湿工作：将受试样品放入40℃，80%RH环境中，通电工作8h，再恢复常温，试验中、试验后受试样品外观结构和功能均正常；</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高温高湿存储：将受试样品放入60℃,85%RH环境中放置4h，再恢复到常温，试验后受试样品外观结构和功能均正常；</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低温工作：将受试样品放入－30℃环境中，通电工作8h，再恢复常温，试验中、试验后受试样品外观结构和功能均正常；</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低温存储：将受试样品放入-40℃环境中，放置4h，再恢复到常温。试验前后受试样品外观结构和功能均正常；</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IP等级（IP6X)：滑石粉密度：2kg/m³  网孔径：75μm  使用次数：小于20次试验时间：8h 试验后，检查样品无进尘现象，符合IP6X要求。</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▲振动试验：10～55Hz，振幅0.35mm,每一轴向循环扫频50次，每次时间5min，试验后正常工作，试验后合格;</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盐雾试验：盐溶液采用氯化钠和蒸馏水配制，其浓度为（5±0.1）%； 盐雾工作试验空间内</w:t>
            </w:r>
            <w:r w:rsidRPr="00295B06">
              <w:rPr>
                <w:rFonts w:ascii="宋体" w:eastAsia="宋体" w:hAnsi="宋体" w:cs="宋体"/>
                <w:sz w:val="24"/>
              </w:rPr>
              <w:lastRenderedPageBreak/>
              <w:t>温度：35℃，PH值：6.5-7.2； 盐雾工作试验空间内放置时间：48h；试验结束后，检查样品表面无起泡、裂纹、毛刺、锈蚀等现象；</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阻燃（防火）：为保证安全，所使用的PCB和塑料面板的阻燃等级达到UL94 V-0级；</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电源端子骚扰电压（EMC)：150kHz～30MHz 电源端子骚扰电压，符合GB/T9254-2008 Class B限值要求；</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电信端口传导共模（非对称）骚扰电压和骚扰电流限值（EMC）：符合GB/T9254-2008 Class B限值要求；</w:t>
            </w:r>
          </w:p>
          <w:p w:rsidR="003130E6" w:rsidRPr="00295B06" w:rsidRDefault="003130E6" w:rsidP="003130E6">
            <w:pPr>
              <w:numPr>
                <w:ilvl w:val="0"/>
                <w:numId w:val="59"/>
              </w:numPr>
              <w:ind w:left="425" w:hanging="425"/>
              <w:rPr>
                <w:rFonts w:ascii="宋体" w:hAnsi="宋体" w:cs="宋体"/>
                <w:sz w:val="24"/>
              </w:rPr>
            </w:pPr>
            <w:r w:rsidRPr="00295B06">
              <w:rPr>
                <w:rFonts w:ascii="宋体" w:eastAsia="宋体" w:hAnsi="宋体" w:cs="宋体"/>
                <w:sz w:val="24"/>
              </w:rPr>
              <w:t>辐射骚扰(EMC)：30～1000MHz 符合GB/T9254-2008 Class B限值要求；</w:t>
            </w:r>
          </w:p>
          <w:p w:rsidR="003130E6" w:rsidRPr="00295B06" w:rsidRDefault="003130E6" w:rsidP="003130E6">
            <w:pPr>
              <w:numPr>
                <w:ilvl w:val="0"/>
                <w:numId w:val="59"/>
              </w:numPr>
              <w:ind w:left="425" w:hanging="425"/>
            </w:pPr>
            <w:r w:rsidRPr="00295B06">
              <w:rPr>
                <w:rFonts w:ascii="宋体" w:eastAsia="宋体" w:hAnsi="宋体" w:cs="宋体"/>
                <w:sz w:val="24"/>
              </w:rPr>
              <w:t>▲抗紫外UV辐射：符合5级。</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lastRenderedPageBreak/>
              <w:t>平方</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10</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2</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电源</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left"/>
              <w:rPr>
                <w:rFonts w:ascii="宋体" w:hAnsi="宋体" w:cs="宋体"/>
                <w:sz w:val="24"/>
              </w:rPr>
            </w:pPr>
            <w:r w:rsidRPr="00295B06">
              <w:rPr>
                <w:rFonts w:ascii="宋体" w:eastAsia="宋体" w:hAnsi="宋体" w:cs="宋体"/>
                <w:sz w:val="24"/>
              </w:rPr>
              <w:t>1.额定输入电压范围及功率：200-240VAC；200W；</w:t>
            </w:r>
          </w:p>
          <w:p w:rsidR="003130E6" w:rsidRPr="00295B06" w:rsidRDefault="003130E6" w:rsidP="00D24C34">
            <w:pPr>
              <w:jc w:val="left"/>
              <w:rPr>
                <w:rFonts w:ascii="宋体" w:hAnsi="宋体" w:cs="宋体"/>
                <w:sz w:val="24"/>
              </w:rPr>
            </w:pPr>
            <w:r w:rsidRPr="00295B06">
              <w:rPr>
                <w:rFonts w:ascii="宋体" w:eastAsia="宋体" w:hAnsi="宋体" w:cs="宋体"/>
                <w:sz w:val="24"/>
              </w:rPr>
              <w:t>2.输入电流：最大3A；</w:t>
            </w:r>
          </w:p>
          <w:p w:rsidR="003130E6" w:rsidRPr="00295B06" w:rsidRDefault="003130E6" w:rsidP="00D24C34">
            <w:pPr>
              <w:jc w:val="left"/>
              <w:rPr>
                <w:rFonts w:ascii="宋体" w:hAnsi="宋体" w:cs="宋体"/>
                <w:sz w:val="24"/>
              </w:rPr>
            </w:pPr>
            <w:r w:rsidRPr="00295B06">
              <w:rPr>
                <w:rFonts w:ascii="宋体" w:eastAsia="宋体" w:hAnsi="宋体" w:cs="宋体"/>
                <w:sz w:val="24"/>
              </w:rPr>
              <w:t>3.过流保护：48-76A故障消除后自动保护；</w:t>
            </w:r>
          </w:p>
          <w:p w:rsidR="003130E6" w:rsidRPr="00295B06" w:rsidRDefault="003130E6" w:rsidP="00D24C34">
            <w:pPr>
              <w:jc w:val="left"/>
              <w:rPr>
                <w:rFonts w:ascii="宋体" w:hAnsi="宋体" w:cs="宋体"/>
                <w:sz w:val="24"/>
              </w:rPr>
            </w:pPr>
            <w:r w:rsidRPr="00295B06">
              <w:rPr>
                <w:rFonts w:ascii="宋体" w:eastAsia="宋体" w:hAnsi="宋体" w:cs="宋体"/>
                <w:sz w:val="24"/>
              </w:rPr>
              <w:t>4.最小负载：10% of full load;</w:t>
            </w:r>
          </w:p>
          <w:p w:rsidR="003130E6" w:rsidRPr="00295B06" w:rsidRDefault="003130E6" w:rsidP="00D24C34">
            <w:pPr>
              <w:jc w:val="left"/>
              <w:rPr>
                <w:rFonts w:ascii="宋体" w:hAnsi="宋体" w:cs="宋体"/>
                <w:sz w:val="24"/>
              </w:rPr>
            </w:pPr>
            <w:r w:rsidRPr="00295B06">
              <w:rPr>
                <w:rFonts w:ascii="宋体" w:eastAsia="宋体" w:hAnsi="宋体" w:cs="宋体"/>
                <w:sz w:val="24"/>
              </w:rPr>
              <w:t>5.短路保护：可长期短路,消除短路后自动恢复工作;</w:t>
            </w:r>
          </w:p>
          <w:p w:rsidR="003130E6" w:rsidRPr="00295B06" w:rsidRDefault="003130E6" w:rsidP="00D24C34">
            <w:pPr>
              <w:jc w:val="left"/>
              <w:rPr>
                <w:rFonts w:ascii="宋体" w:hAnsi="宋体" w:cs="宋体"/>
                <w:sz w:val="24"/>
              </w:rPr>
            </w:pPr>
            <w:r w:rsidRPr="00295B06">
              <w:rPr>
                <w:rFonts w:ascii="宋体" w:eastAsia="宋体" w:hAnsi="宋体" w:cs="宋体"/>
                <w:sz w:val="24"/>
              </w:rPr>
              <w:t>6.空载功耗: ≤5W；</w:t>
            </w:r>
          </w:p>
          <w:p w:rsidR="003130E6" w:rsidRPr="00295B06" w:rsidRDefault="003130E6" w:rsidP="00D24C34">
            <w:pPr>
              <w:jc w:val="left"/>
              <w:rPr>
                <w:rFonts w:ascii="宋体" w:hAnsi="宋体" w:cs="宋体"/>
                <w:sz w:val="24"/>
              </w:rPr>
            </w:pPr>
            <w:r w:rsidRPr="00295B06">
              <w:rPr>
                <w:rFonts w:ascii="宋体" w:eastAsia="宋体" w:hAnsi="宋体" w:cs="宋体"/>
                <w:sz w:val="24"/>
              </w:rPr>
              <w:t>7.工作温度﹣40°～+70℃；</w:t>
            </w:r>
          </w:p>
          <w:p w:rsidR="003130E6" w:rsidRPr="00295B06" w:rsidRDefault="003130E6" w:rsidP="00D24C34">
            <w:pPr>
              <w:jc w:val="left"/>
              <w:rPr>
                <w:rFonts w:ascii="宋体" w:hAnsi="宋体" w:cs="宋体"/>
              </w:rPr>
            </w:pPr>
            <w:r w:rsidRPr="00295B06">
              <w:rPr>
                <w:rFonts w:ascii="宋体" w:eastAsia="宋体" w:hAnsi="宋体" w:cs="宋体"/>
                <w:sz w:val="24"/>
              </w:rPr>
              <w:t xml:space="preserve">8.容性负载：至少5000uF； </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块</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35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3</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接收卡</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1</w:t>
            </w:r>
            <w:r w:rsidRPr="00295B06">
              <w:rPr>
                <w:rFonts w:ascii="宋体" w:eastAsia="宋体" w:hAnsi="宋体" w:cs="宋体"/>
                <w:sz w:val="24"/>
              </w:rPr>
              <w:t>、自带</w:t>
            </w:r>
            <w:r w:rsidRPr="00295B06">
              <w:rPr>
                <w:rFonts w:ascii="Calibri" w:eastAsia="Calibri" w:hAnsi="Calibri" w:cs="Calibri"/>
                <w:sz w:val="24"/>
              </w:rPr>
              <w:t>HUB75</w:t>
            </w:r>
            <w:r w:rsidRPr="00295B06">
              <w:rPr>
                <w:rFonts w:ascii="宋体" w:eastAsia="宋体" w:hAnsi="宋体" w:cs="宋体"/>
                <w:sz w:val="24"/>
              </w:rPr>
              <w:t>接口，输出：</w:t>
            </w:r>
            <w:r w:rsidRPr="00295B06">
              <w:rPr>
                <w:rFonts w:ascii="Calibri" w:eastAsia="Calibri" w:hAnsi="Calibri" w:cs="Calibri"/>
                <w:sz w:val="24"/>
              </w:rPr>
              <w:t>16*HUB75</w:t>
            </w:r>
            <w:r w:rsidRPr="00295B06">
              <w:rPr>
                <w:rFonts w:ascii="宋体" w:eastAsia="宋体" w:hAnsi="宋体" w:cs="宋体"/>
                <w:sz w:val="24"/>
              </w:rPr>
              <w:t>接口。</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2</w:t>
            </w:r>
            <w:r w:rsidRPr="00295B06">
              <w:rPr>
                <w:rFonts w:ascii="宋体" w:eastAsia="宋体" w:hAnsi="宋体" w:cs="宋体"/>
                <w:sz w:val="24"/>
              </w:rPr>
              <w:t>、最大带载</w:t>
            </w:r>
            <w:r w:rsidRPr="00295B06">
              <w:rPr>
                <w:rFonts w:ascii="Calibri" w:eastAsia="Calibri" w:hAnsi="Calibri" w:cs="Calibri"/>
                <w:sz w:val="24"/>
              </w:rPr>
              <w:t>128*1024</w:t>
            </w:r>
            <w:r w:rsidRPr="00295B06">
              <w:rPr>
                <w:rFonts w:ascii="宋体" w:eastAsia="宋体" w:hAnsi="宋体" w:cs="宋体"/>
                <w:sz w:val="24"/>
              </w:rPr>
              <w:t>。</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3</w:t>
            </w:r>
            <w:r w:rsidRPr="00295B06">
              <w:rPr>
                <w:rFonts w:ascii="宋体" w:eastAsia="宋体" w:hAnsi="宋体" w:cs="宋体"/>
                <w:sz w:val="24"/>
              </w:rPr>
              <w:t>、支持</w:t>
            </w:r>
            <w:r w:rsidRPr="00295B06">
              <w:rPr>
                <w:rFonts w:ascii="Calibri" w:eastAsia="Calibri" w:hAnsi="Calibri" w:cs="Calibri"/>
                <w:sz w:val="24"/>
              </w:rPr>
              <w:t>32</w:t>
            </w:r>
            <w:r w:rsidRPr="00295B06">
              <w:rPr>
                <w:rFonts w:ascii="宋体" w:eastAsia="宋体" w:hAnsi="宋体" w:cs="宋体"/>
                <w:sz w:val="24"/>
              </w:rPr>
              <w:t>扫，支持固件程序版本回读。</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4</w:t>
            </w:r>
            <w:r w:rsidRPr="00295B06">
              <w:rPr>
                <w:rFonts w:ascii="宋体" w:eastAsia="宋体" w:hAnsi="宋体" w:cs="宋体"/>
                <w:sz w:val="24"/>
              </w:rPr>
              <w:t>、支持逐点亮色度校正。</w:t>
            </w:r>
          </w:p>
          <w:p w:rsidR="003130E6" w:rsidRPr="00295B06" w:rsidRDefault="003130E6" w:rsidP="00D24C34">
            <w:r w:rsidRPr="00295B06">
              <w:rPr>
                <w:rFonts w:ascii="Calibri" w:eastAsia="Calibri" w:hAnsi="Calibri" w:cs="Calibri"/>
                <w:sz w:val="24"/>
              </w:rPr>
              <w:t>5</w:t>
            </w:r>
            <w:r w:rsidRPr="00295B06">
              <w:rPr>
                <w:rFonts w:ascii="宋体" w:eastAsia="宋体" w:hAnsi="宋体" w:cs="宋体"/>
                <w:sz w:val="24"/>
              </w:rPr>
              <w:t>、支持箱体温度、电压、工作状态监测。</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张</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14</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4</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发送卡</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tabs>
                <w:tab w:val="left" w:pos="1082"/>
              </w:tabs>
              <w:jc w:val="left"/>
              <w:rPr>
                <w:rFonts w:ascii="宋体" w:hAnsi="宋体" w:cs="宋体"/>
                <w:sz w:val="24"/>
              </w:rPr>
            </w:pPr>
            <w:r w:rsidRPr="00295B06">
              <w:rPr>
                <w:rFonts w:ascii="宋体" w:eastAsia="宋体" w:hAnsi="宋体" w:cs="宋体"/>
                <w:sz w:val="24"/>
              </w:rPr>
              <w:t>1. DVI视频输入，DVI视频输出，用于级联或监视</w:t>
            </w:r>
          </w:p>
          <w:p w:rsidR="003130E6" w:rsidRPr="00295B06" w:rsidRDefault="003130E6" w:rsidP="00D24C34">
            <w:pPr>
              <w:tabs>
                <w:tab w:val="left" w:pos="1082"/>
              </w:tabs>
              <w:jc w:val="left"/>
              <w:rPr>
                <w:rFonts w:ascii="宋体" w:hAnsi="宋体" w:cs="宋体"/>
                <w:sz w:val="24"/>
              </w:rPr>
            </w:pPr>
            <w:r w:rsidRPr="00295B06">
              <w:rPr>
                <w:rFonts w:ascii="宋体" w:eastAsia="宋体" w:hAnsi="宋体" w:cs="宋体"/>
                <w:sz w:val="24"/>
              </w:rPr>
              <w:t>2. RS232接口控制，可级联多台进行统一控制</w:t>
            </w:r>
          </w:p>
          <w:p w:rsidR="003130E6" w:rsidRPr="00295B06" w:rsidRDefault="003130E6" w:rsidP="00D24C34">
            <w:pPr>
              <w:tabs>
                <w:tab w:val="left" w:pos="1082"/>
              </w:tabs>
              <w:jc w:val="left"/>
              <w:rPr>
                <w:rFonts w:ascii="宋体" w:hAnsi="宋体" w:cs="宋体"/>
                <w:sz w:val="24"/>
              </w:rPr>
            </w:pPr>
            <w:r w:rsidRPr="00295B06">
              <w:rPr>
                <w:rFonts w:ascii="宋体" w:eastAsia="宋体" w:hAnsi="宋体" w:cs="宋体"/>
                <w:sz w:val="24"/>
              </w:rPr>
              <w:t>3. 支持音频输入</w:t>
            </w:r>
          </w:p>
          <w:p w:rsidR="003130E6" w:rsidRPr="00295B06" w:rsidRDefault="003130E6" w:rsidP="00D24C34">
            <w:pPr>
              <w:tabs>
                <w:tab w:val="left" w:pos="1082"/>
              </w:tabs>
              <w:jc w:val="left"/>
              <w:rPr>
                <w:rFonts w:ascii="宋体" w:hAnsi="宋体" w:cs="宋体"/>
                <w:sz w:val="24"/>
              </w:rPr>
            </w:pPr>
            <w:r w:rsidRPr="00295B06">
              <w:rPr>
                <w:rFonts w:ascii="宋体" w:eastAsia="宋体" w:hAnsi="宋体" w:cs="宋体"/>
                <w:sz w:val="24"/>
              </w:rPr>
              <w:t>4. 四个网口输出或四路光纤输出</w:t>
            </w:r>
          </w:p>
          <w:p w:rsidR="003130E6" w:rsidRPr="00295B06" w:rsidRDefault="003130E6" w:rsidP="00D24C34">
            <w:pPr>
              <w:tabs>
                <w:tab w:val="left" w:pos="1082"/>
              </w:tabs>
              <w:jc w:val="left"/>
              <w:rPr>
                <w:rFonts w:ascii="宋体" w:hAnsi="宋体" w:cs="宋体"/>
              </w:rPr>
            </w:pPr>
            <w:r w:rsidRPr="00295B06">
              <w:rPr>
                <w:rFonts w:ascii="宋体" w:eastAsia="宋体" w:hAnsi="宋体" w:cs="宋体"/>
                <w:sz w:val="24"/>
              </w:rPr>
              <w:t>5. 最大带载</w:t>
            </w:r>
            <w:r w:rsidRPr="00295B06">
              <w:rPr>
                <w:rFonts w:ascii="宋体" w:hAnsi="宋体" w:cs="宋体" w:hint="eastAsia"/>
                <w:sz w:val="24"/>
              </w:rPr>
              <w:t>2</w:t>
            </w:r>
            <w:r w:rsidRPr="00295B06">
              <w:rPr>
                <w:rFonts w:ascii="宋体" w:eastAsia="宋体" w:hAnsi="宋体" w:cs="宋体"/>
                <w:sz w:val="24"/>
              </w:rPr>
              <w:t>30万像素，分辨率1920×1200或2048×1152像素，单口带载65万像素。</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2</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视频处理器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1</w:t>
            </w:r>
            <w:r w:rsidRPr="00295B06">
              <w:rPr>
                <w:rFonts w:ascii="宋体" w:eastAsia="宋体" w:hAnsi="宋体" w:cs="宋体"/>
                <w:sz w:val="24"/>
              </w:rPr>
              <w:t>、支持</w:t>
            </w:r>
            <w:r w:rsidRPr="00295B06">
              <w:rPr>
                <w:rFonts w:ascii="Calibri" w:eastAsia="Calibri" w:hAnsi="Calibri" w:cs="Calibri"/>
                <w:sz w:val="24"/>
              </w:rPr>
              <w:t>4</w:t>
            </w:r>
            <w:r w:rsidRPr="00295B06">
              <w:rPr>
                <w:rFonts w:ascii="宋体" w:eastAsia="宋体" w:hAnsi="宋体" w:cs="宋体"/>
                <w:sz w:val="24"/>
              </w:rPr>
              <w:t>路数字输入端口</w:t>
            </w:r>
            <w:r w:rsidRPr="00295B06">
              <w:rPr>
                <w:rFonts w:ascii="Calibri" w:eastAsia="Calibri" w:hAnsi="Calibri" w:cs="Calibri"/>
                <w:sz w:val="24"/>
              </w:rPr>
              <w:t>DVI\HDMI</w:t>
            </w:r>
            <w:r w:rsidRPr="00295B06">
              <w:rPr>
                <w:rFonts w:ascii="宋体" w:eastAsia="宋体" w:hAnsi="宋体" w:cs="宋体"/>
                <w:sz w:val="24"/>
              </w:rPr>
              <w:t>自定义输入分辨率设置；</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2</w:t>
            </w:r>
            <w:r w:rsidRPr="00295B06">
              <w:rPr>
                <w:rFonts w:ascii="宋体" w:eastAsia="宋体" w:hAnsi="宋体" w:cs="宋体"/>
                <w:sz w:val="24"/>
              </w:rPr>
              <w:t>、可预存</w:t>
            </w:r>
            <w:r w:rsidRPr="00295B06">
              <w:rPr>
                <w:rFonts w:ascii="Calibri" w:eastAsia="Calibri" w:hAnsi="Calibri" w:cs="Calibri"/>
                <w:sz w:val="24"/>
              </w:rPr>
              <w:t>8</w:t>
            </w:r>
            <w:r w:rsidRPr="00295B06">
              <w:rPr>
                <w:rFonts w:ascii="宋体" w:eastAsia="宋体" w:hAnsi="宋体" w:cs="宋体"/>
                <w:sz w:val="24"/>
              </w:rPr>
              <w:t>种用户模式供用户快速调用；</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3</w:t>
            </w:r>
            <w:r w:rsidRPr="00295B06">
              <w:rPr>
                <w:rFonts w:ascii="宋体" w:eastAsia="宋体" w:hAnsi="宋体" w:cs="宋体"/>
                <w:sz w:val="24"/>
              </w:rPr>
              <w:t>、带有专用</w:t>
            </w:r>
            <w:r w:rsidRPr="00295B06">
              <w:rPr>
                <w:rFonts w:ascii="Calibri" w:eastAsia="Calibri" w:hAnsi="Calibri" w:cs="Calibri"/>
                <w:sz w:val="24"/>
              </w:rPr>
              <w:t>DVI</w:t>
            </w:r>
            <w:r w:rsidRPr="00295B06">
              <w:rPr>
                <w:rFonts w:ascii="宋体" w:eastAsia="宋体" w:hAnsi="宋体" w:cs="宋体"/>
                <w:sz w:val="24"/>
              </w:rPr>
              <w:t>监视输出接口，支持本地画面输出监视；</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lastRenderedPageBreak/>
              <w:t>4</w:t>
            </w:r>
            <w:r w:rsidRPr="00295B06">
              <w:rPr>
                <w:rFonts w:ascii="宋体" w:eastAsia="宋体" w:hAnsi="宋体" w:cs="宋体"/>
                <w:sz w:val="24"/>
              </w:rPr>
              <w:t>、单机可带载</w:t>
            </w:r>
            <w:r w:rsidRPr="00295B06">
              <w:rPr>
                <w:rFonts w:ascii="Calibri" w:eastAsia="Calibri" w:hAnsi="Calibri" w:cs="Calibri"/>
                <w:sz w:val="24"/>
              </w:rPr>
              <w:t>520</w:t>
            </w:r>
            <w:r w:rsidRPr="00295B06">
              <w:rPr>
                <w:rFonts w:ascii="宋体" w:eastAsia="宋体" w:hAnsi="宋体" w:cs="宋体"/>
                <w:sz w:val="24"/>
              </w:rPr>
              <w:t>万像素，水平最大</w:t>
            </w:r>
            <w:r w:rsidRPr="00295B06">
              <w:rPr>
                <w:rFonts w:ascii="Calibri" w:eastAsia="Calibri" w:hAnsi="Calibri" w:cs="Calibri"/>
                <w:sz w:val="24"/>
              </w:rPr>
              <w:t>4000</w:t>
            </w:r>
            <w:r w:rsidRPr="00295B06">
              <w:rPr>
                <w:rFonts w:ascii="宋体" w:eastAsia="宋体" w:hAnsi="宋体" w:cs="宋体"/>
                <w:sz w:val="24"/>
              </w:rPr>
              <w:t>像素，垂直最大</w:t>
            </w:r>
            <w:r w:rsidRPr="00295B06">
              <w:rPr>
                <w:rFonts w:ascii="Calibri" w:eastAsia="Calibri" w:hAnsi="Calibri" w:cs="Calibri"/>
                <w:sz w:val="24"/>
              </w:rPr>
              <w:t>3840</w:t>
            </w:r>
            <w:r w:rsidRPr="00295B06">
              <w:rPr>
                <w:rFonts w:ascii="宋体" w:eastAsia="宋体" w:hAnsi="宋体" w:cs="宋体"/>
                <w:sz w:val="24"/>
              </w:rPr>
              <w:t>像素；</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5</w:t>
            </w:r>
            <w:r w:rsidRPr="00295B06">
              <w:rPr>
                <w:rFonts w:ascii="宋体" w:eastAsia="宋体" w:hAnsi="宋体" w:cs="宋体"/>
                <w:sz w:val="24"/>
              </w:rPr>
              <w:t>、设备输出端口支持两种拼接方式：水平拼接、垂直拼接；</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6</w:t>
            </w:r>
            <w:r w:rsidRPr="00295B06">
              <w:rPr>
                <w:rFonts w:ascii="宋体" w:eastAsia="宋体" w:hAnsi="宋体" w:cs="宋体"/>
                <w:sz w:val="24"/>
              </w:rPr>
              <w:t>、支持本地</w:t>
            </w:r>
            <w:r w:rsidRPr="00295B06">
              <w:rPr>
                <w:rFonts w:ascii="Calibri" w:eastAsia="Calibri" w:hAnsi="Calibri" w:cs="Calibri"/>
                <w:sz w:val="24"/>
              </w:rPr>
              <w:t>USB2.0</w:t>
            </w:r>
            <w:r w:rsidRPr="00295B06">
              <w:rPr>
                <w:rFonts w:ascii="宋体" w:eastAsia="宋体" w:hAnsi="宋体" w:cs="宋体"/>
                <w:sz w:val="24"/>
              </w:rPr>
              <w:t>多媒体播放；</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7</w:t>
            </w:r>
            <w:r w:rsidRPr="00295B06">
              <w:rPr>
                <w:rFonts w:ascii="宋体" w:eastAsia="宋体" w:hAnsi="宋体" w:cs="宋体"/>
                <w:sz w:val="24"/>
              </w:rPr>
              <w:t>、可通过面板按键、</w:t>
            </w:r>
            <w:r w:rsidRPr="00295B06">
              <w:rPr>
                <w:rFonts w:ascii="Calibri" w:eastAsia="Calibri" w:hAnsi="Calibri" w:cs="Calibri"/>
                <w:sz w:val="24"/>
              </w:rPr>
              <w:t>LAN</w:t>
            </w:r>
            <w:r w:rsidRPr="00295B06">
              <w:rPr>
                <w:rFonts w:ascii="宋体" w:eastAsia="宋体" w:hAnsi="宋体" w:cs="宋体"/>
                <w:sz w:val="24"/>
              </w:rPr>
              <w:t>、</w:t>
            </w:r>
            <w:r w:rsidRPr="00295B06">
              <w:rPr>
                <w:rFonts w:ascii="Calibri" w:eastAsia="Calibri" w:hAnsi="Calibri" w:cs="Calibri"/>
                <w:sz w:val="24"/>
              </w:rPr>
              <w:t>USB</w:t>
            </w:r>
            <w:r w:rsidRPr="00295B06">
              <w:rPr>
                <w:rFonts w:ascii="宋体" w:eastAsia="宋体" w:hAnsi="宋体" w:cs="宋体"/>
                <w:sz w:val="24"/>
              </w:rPr>
              <w:t>、</w:t>
            </w:r>
            <w:r w:rsidRPr="00295B06">
              <w:rPr>
                <w:rFonts w:ascii="Calibri" w:eastAsia="Calibri" w:hAnsi="Calibri" w:cs="Calibri"/>
                <w:sz w:val="24"/>
              </w:rPr>
              <w:t>WIFI</w:t>
            </w:r>
            <w:r w:rsidRPr="00295B06">
              <w:rPr>
                <w:rFonts w:ascii="宋体" w:eastAsia="宋体" w:hAnsi="宋体" w:cs="宋体"/>
                <w:sz w:val="24"/>
              </w:rPr>
              <w:t>、</w:t>
            </w:r>
            <w:r w:rsidRPr="00295B06">
              <w:rPr>
                <w:rFonts w:ascii="Calibri" w:eastAsia="Calibri" w:hAnsi="Calibri" w:cs="Calibri"/>
                <w:sz w:val="24"/>
              </w:rPr>
              <w:t>PC</w:t>
            </w:r>
            <w:r w:rsidRPr="00295B06">
              <w:rPr>
                <w:rFonts w:ascii="宋体" w:eastAsia="宋体" w:hAnsi="宋体" w:cs="宋体"/>
                <w:sz w:val="24"/>
              </w:rPr>
              <w:t>配置软件、移动设备</w:t>
            </w:r>
            <w:r w:rsidRPr="00295B06">
              <w:rPr>
                <w:rFonts w:ascii="Calibri" w:eastAsia="Calibri" w:hAnsi="Calibri" w:cs="Calibri"/>
                <w:sz w:val="24"/>
              </w:rPr>
              <w:t>APP</w:t>
            </w:r>
            <w:r w:rsidRPr="00295B06">
              <w:rPr>
                <w:rFonts w:ascii="宋体" w:eastAsia="宋体" w:hAnsi="宋体" w:cs="宋体"/>
                <w:sz w:val="24"/>
              </w:rPr>
              <w:t>软件控制设备。</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8</w:t>
            </w:r>
            <w:r w:rsidRPr="00295B06">
              <w:rPr>
                <w:rFonts w:ascii="宋体" w:eastAsia="宋体" w:hAnsi="宋体" w:cs="宋体"/>
                <w:sz w:val="24"/>
              </w:rPr>
              <w:t>、带有</w:t>
            </w:r>
            <w:r w:rsidRPr="00295B06">
              <w:rPr>
                <w:rFonts w:ascii="Calibri" w:eastAsia="Calibri" w:hAnsi="Calibri" w:cs="Calibri"/>
                <w:sz w:val="24"/>
              </w:rPr>
              <w:t>6</w:t>
            </w:r>
            <w:r w:rsidRPr="00295B06">
              <w:rPr>
                <w:rFonts w:ascii="宋体" w:eastAsia="宋体" w:hAnsi="宋体" w:cs="宋体"/>
                <w:sz w:val="24"/>
              </w:rPr>
              <w:t>路超高清（</w:t>
            </w:r>
            <w:r w:rsidRPr="00295B06">
              <w:rPr>
                <w:rFonts w:ascii="Calibri" w:eastAsia="Calibri" w:hAnsi="Calibri" w:cs="Calibri"/>
                <w:sz w:val="24"/>
              </w:rPr>
              <w:t>UHD</w:t>
            </w:r>
            <w:r w:rsidRPr="00295B06">
              <w:rPr>
                <w:rFonts w:ascii="宋体" w:eastAsia="宋体" w:hAnsi="宋体" w:cs="宋体"/>
                <w:sz w:val="24"/>
              </w:rPr>
              <w:t>）数字和模拟输入接口；</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9</w:t>
            </w:r>
            <w:r w:rsidRPr="00295B06">
              <w:rPr>
                <w:rFonts w:ascii="宋体" w:eastAsia="宋体" w:hAnsi="宋体" w:cs="宋体"/>
                <w:sz w:val="24"/>
              </w:rPr>
              <w:t>、所有输入信号源和输出模式之间均能实现快速无缝切换；</w:t>
            </w:r>
          </w:p>
          <w:p w:rsidR="003130E6" w:rsidRPr="00295B06" w:rsidRDefault="003130E6" w:rsidP="00D24C34">
            <w:pPr>
              <w:jc w:val="left"/>
              <w:rPr>
                <w:rFonts w:ascii="Calibri" w:eastAsia="Calibri" w:hAnsi="Calibri" w:cs="Calibri"/>
                <w:sz w:val="24"/>
              </w:rPr>
            </w:pPr>
            <w:r w:rsidRPr="00295B06">
              <w:rPr>
                <w:rFonts w:ascii="Calibri" w:eastAsia="Calibri" w:hAnsi="Calibri" w:cs="Calibri"/>
                <w:sz w:val="24"/>
              </w:rPr>
              <w:t>10</w:t>
            </w:r>
            <w:r w:rsidRPr="00295B06">
              <w:rPr>
                <w:rFonts w:ascii="宋体" w:eastAsia="宋体" w:hAnsi="宋体" w:cs="宋体"/>
                <w:sz w:val="24"/>
              </w:rPr>
              <w:t>、支持输入信号源热备份；</w:t>
            </w:r>
          </w:p>
          <w:p w:rsidR="003130E6" w:rsidRPr="00295B06" w:rsidRDefault="003130E6" w:rsidP="00D24C34">
            <w:pPr>
              <w:tabs>
                <w:tab w:val="left" w:pos="1082"/>
              </w:tabs>
              <w:jc w:val="left"/>
            </w:pPr>
            <w:r w:rsidRPr="00295B06">
              <w:rPr>
                <w:rFonts w:ascii="Calibri" w:eastAsia="Calibri" w:hAnsi="Calibri" w:cs="Calibri"/>
                <w:sz w:val="24"/>
              </w:rPr>
              <w:t>11</w:t>
            </w:r>
            <w:r w:rsidRPr="00295B06">
              <w:rPr>
                <w:rFonts w:ascii="宋体" w:eastAsia="宋体" w:hAnsi="宋体" w:cs="宋体"/>
                <w:sz w:val="24"/>
              </w:rPr>
              <w:t>、具有“智能导航”设置功能，方便用户进行快捷设置；</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1</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6</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sz w:val="24"/>
              </w:rPr>
            </w:pPr>
            <w:r w:rsidRPr="00295B06">
              <w:rPr>
                <w:rFonts w:ascii="宋体" w:eastAsia="宋体" w:hAnsi="宋体" w:cs="宋体"/>
                <w:sz w:val="24"/>
              </w:rPr>
              <w:t>专业</w:t>
            </w:r>
          </w:p>
          <w:p w:rsidR="003130E6" w:rsidRPr="00295B06" w:rsidRDefault="003130E6" w:rsidP="00D24C34">
            <w:pPr>
              <w:jc w:val="center"/>
              <w:rPr>
                <w:rFonts w:ascii="宋体" w:hAnsi="宋体" w:cs="宋体"/>
              </w:rPr>
            </w:pPr>
            <w:r w:rsidRPr="00295B06">
              <w:rPr>
                <w:rFonts w:ascii="宋体" w:eastAsia="宋体" w:hAnsi="宋体" w:cs="宋体"/>
                <w:sz w:val="24"/>
              </w:rPr>
              <w:t>音箱</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bottom"/>
          </w:tcPr>
          <w:p w:rsidR="003130E6" w:rsidRPr="00295B06" w:rsidRDefault="003130E6" w:rsidP="00D24C34">
            <w:pPr>
              <w:jc w:val="left"/>
            </w:pPr>
            <w:r w:rsidRPr="00295B06">
              <w:rPr>
                <w:rFonts w:ascii="宋体" w:eastAsia="宋体" w:hAnsi="宋体" w:cs="宋体"/>
                <w:sz w:val="24"/>
              </w:rPr>
              <w:t>1. 阻抗：8</w:t>
            </w:r>
            <w:r w:rsidRPr="00295B06">
              <w:rPr>
                <w:rFonts w:ascii="Calibri" w:eastAsia="Calibri" w:hAnsi="Calibri" w:cs="Calibri"/>
                <w:sz w:val="24"/>
              </w:rPr>
              <w:t>Ω</w:t>
            </w:r>
            <w:r w:rsidRPr="00295B06">
              <w:rPr>
                <w:rFonts w:ascii="宋体" w:eastAsia="宋体" w:hAnsi="宋体" w:cs="宋体"/>
                <w:sz w:val="24"/>
              </w:rPr>
              <w:br/>
              <w:t>2. 频响：70Hz-20KHz</w:t>
            </w:r>
            <w:r w:rsidRPr="00295B06">
              <w:rPr>
                <w:rFonts w:ascii="宋体" w:eastAsia="宋体" w:hAnsi="宋体" w:cs="宋体"/>
                <w:sz w:val="24"/>
              </w:rPr>
              <w:br/>
              <w:t>3. 额定功率：150W</w:t>
            </w:r>
            <w:r w:rsidRPr="00295B06">
              <w:rPr>
                <w:rFonts w:ascii="宋体" w:eastAsia="宋体" w:hAnsi="宋体" w:cs="宋体"/>
                <w:sz w:val="24"/>
              </w:rPr>
              <w:br/>
              <w:t>4. 灵敏度：96dB/W/M</w:t>
            </w:r>
            <w:r w:rsidRPr="00295B06">
              <w:rPr>
                <w:rFonts w:ascii="宋体" w:eastAsia="宋体" w:hAnsi="宋体" w:cs="宋体"/>
                <w:sz w:val="24"/>
              </w:rPr>
              <w:br/>
              <w:t>5. 覆盖角度：(H)100°(V)80°</w:t>
            </w:r>
            <w:r w:rsidRPr="00295B06">
              <w:rPr>
                <w:rFonts w:ascii="宋体" w:eastAsia="宋体" w:hAnsi="宋体" w:cs="宋体"/>
                <w:sz w:val="24"/>
              </w:rPr>
              <w:br/>
              <w:t>6. 高音：3"锥形高音单元×2</w:t>
            </w:r>
            <w:r w:rsidRPr="00295B06">
              <w:rPr>
                <w:rFonts w:ascii="宋体" w:eastAsia="宋体" w:hAnsi="宋体" w:cs="宋体"/>
                <w:sz w:val="24"/>
              </w:rPr>
              <w:br/>
              <w:t>7. 低音：8"低音×1</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只</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30</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7</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sz w:val="24"/>
              </w:rPr>
            </w:pPr>
            <w:r w:rsidRPr="00295B06">
              <w:rPr>
                <w:rFonts w:ascii="宋体" w:eastAsia="宋体" w:hAnsi="宋体" w:cs="宋体"/>
                <w:sz w:val="24"/>
              </w:rPr>
              <w:t>专业</w:t>
            </w:r>
          </w:p>
          <w:p w:rsidR="003130E6" w:rsidRPr="00295B06" w:rsidRDefault="003130E6" w:rsidP="00D24C34">
            <w:pPr>
              <w:jc w:val="center"/>
              <w:rPr>
                <w:rFonts w:ascii="宋体" w:hAnsi="宋体" w:cs="宋体"/>
              </w:rPr>
            </w:pPr>
            <w:r w:rsidRPr="00295B06">
              <w:rPr>
                <w:rFonts w:ascii="宋体" w:eastAsia="宋体" w:hAnsi="宋体" w:cs="宋体"/>
                <w:sz w:val="24"/>
              </w:rPr>
              <w:t>功放</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r w:rsidRPr="00295B06">
              <w:rPr>
                <w:rFonts w:ascii="宋体" w:eastAsia="宋体" w:hAnsi="宋体" w:cs="宋体"/>
                <w:sz w:val="24"/>
              </w:rPr>
              <w:t>1.两声道功放有三档输入灵敏度选择（支持0.775V/1V/1.44V），可轻松接纳宽幅度范围信号源输入。输入座接地脚接地和悬浮控制。</w:t>
            </w:r>
            <w:r w:rsidRPr="00295B06">
              <w:rPr>
                <w:rFonts w:ascii="宋体" w:eastAsia="宋体" w:hAnsi="宋体" w:cs="宋体"/>
                <w:sz w:val="24"/>
              </w:rPr>
              <w:br/>
              <w:t>2.采用智能控制强制散热设计，具有风机噪音小，散热效率高等特点；具有完善可靠的安全保护措施和工作状态指示（短路、过载、直流和过热保护，变压器过热保护），让用户放心使用。</w:t>
            </w:r>
            <w:r w:rsidRPr="00295B06">
              <w:rPr>
                <w:rFonts w:ascii="宋体" w:eastAsia="宋体" w:hAnsi="宋体" w:cs="宋体"/>
                <w:sz w:val="24"/>
              </w:rPr>
              <w:br/>
              <w:t>3.输出功率:立体声/并联8</w:t>
            </w:r>
            <w:r w:rsidRPr="00295B06">
              <w:rPr>
                <w:rFonts w:ascii="Calibri" w:eastAsia="Calibri" w:hAnsi="Calibri" w:cs="Calibri"/>
                <w:sz w:val="24"/>
              </w:rPr>
              <w:t>Ω</w:t>
            </w:r>
            <w:r w:rsidRPr="00295B06">
              <w:rPr>
                <w:rFonts w:ascii="宋体" w:eastAsia="宋体" w:hAnsi="宋体" w:cs="宋体"/>
                <w:sz w:val="24"/>
              </w:rPr>
              <w:t>:200W*2.立体声/并联4</w:t>
            </w:r>
            <w:r w:rsidRPr="00295B06">
              <w:rPr>
                <w:rFonts w:ascii="Calibri" w:eastAsia="Calibri" w:hAnsi="Calibri" w:cs="Calibri"/>
                <w:sz w:val="24"/>
              </w:rPr>
              <w:t>Ω</w:t>
            </w:r>
            <w:r w:rsidRPr="00295B06">
              <w:rPr>
                <w:rFonts w:ascii="宋体" w:eastAsia="宋体" w:hAnsi="宋体" w:cs="宋体"/>
                <w:sz w:val="24"/>
              </w:rPr>
              <w:t>:300W*2.桥接8</w:t>
            </w:r>
            <w:r w:rsidRPr="00295B06">
              <w:rPr>
                <w:rFonts w:ascii="Calibri" w:eastAsia="Calibri" w:hAnsi="Calibri" w:cs="Calibri"/>
                <w:sz w:val="24"/>
              </w:rPr>
              <w:t>Ω</w:t>
            </w:r>
            <w:r w:rsidRPr="00295B06">
              <w:rPr>
                <w:rFonts w:ascii="宋体" w:eastAsia="宋体" w:hAnsi="宋体" w:cs="宋体"/>
                <w:sz w:val="24"/>
              </w:rPr>
              <w:t>:600W。</w:t>
            </w:r>
            <w:r w:rsidRPr="00295B06">
              <w:rPr>
                <w:rFonts w:ascii="宋体" w:eastAsia="宋体" w:hAnsi="宋体" w:cs="宋体"/>
                <w:sz w:val="24"/>
              </w:rPr>
              <w:br/>
              <w:t>4.采用标准XLR+TRS1/4” 复合多功能输入接口，更加方便不同用户需求。智能削峰限幅器，控制功率模块及扬声器系统在安全范围内工作。</w:t>
            </w:r>
            <w:r w:rsidRPr="00295B06">
              <w:rPr>
                <w:rFonts w:ascii="宋体" w:eastAsia="宋体" w:hAnsi="宋体" w:cs="宋体"/>
                <w:sz w:val="24"/>
              </w:rPr>
              <w:br/>
              <w:t>5.信噪比≥90dB、频响:20Hz-20KHz(+0dB/-2dB)；分离度≥80dB、失真度≤0.05%。</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15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8</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sz w:val="24"/>
              </w:rPr>
            </w:pPr>
            <w:r w:rsidRPr="00295B06">
              <w:rPr>
                <w:rFonts w:ascii="宋体" w:eastAsia="宋体" w:hAnsi="宋体" w:cs="宋体"/>
                <w:sz w:val="24"/>
              </w:rPr>
              <w:t>音频</w:t>
            </w:r>
          </w:p>
          <w:p w:rsidR="003130E6" w:rsidRPr="00295B06" w:rsidRDefault="003130E6" w:rsidP="00D24C34">
            <w:pPr>
              <w:jc w:val="center"/>
              <w:rPr>
                <w:rFonts w:ascii="宋体" w:hAnsi="宋体" w:cs="宋体"/>
              </w:rPr>
            </w:pPr>
            <w:r w:rsidRPr="00295B06">
              <w:rPr>
                <w:rFonts w:ascii="宋体" w:eastAsia="宋体" w:hAnsi="宋体" w:cs="宋体"/>
                <w:sz w:val="24"/>
              </w:rPr>
              <w:t>处理器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3130E6">
            <w:pPr>
              <w:numPr>
                <w:ilvl w:val="0"/>
                <w:numId w:val="60"/>
              </w:numPr>
              <w:tabs>
                <w:tab w:val="left" w:pos="312"/>
              </w:tabs>
              <w:rPr>
                <w:rFonts w:ascii="宋体" w:hAnsi="宋体" w:cs="宋体"/>
              </w:rPr>
            </w:pPr>
            <w:r w:rsidRPr="00295B06">
              <w:rPr>
                <w:rFonts w:ascii="宋体" w:eastAsia="宋体" w:hAnsi="宋体" w:cs="宋体"/>
                <w:sz w:val="24"/>
              </w:rPr>
              <w:t>数字音频处理器支持≥8路平衡式话筒/线路输入通道，采用裸线接口端子，平衡接法；支持≥8路平衡式线路输出，采用裸线接口端子，平衡接法。</w:t>
            </w:r>
            <w:r w:rsidRPr="00295B06">
              <w:rPr>
                <w:rFonts w:ascii="宋体" w:eastAsia="宋体" w:hAnsi="宋体" w:cs="宋体"/>
                <w:sz w:val="24"/>
              </w:rPr>
              <w:br/>
              <w:t>2.输入通道支持前级放大、信号发生器、扩展器、压缩器、5段参量均衡、AM自动混音功能、AFC</w:t>
            </w:r>
            <w:r w:rsidRPr="00295B06">
              <w:rPr>
                <w:rFonts w:ascii="宋体" w:eastAsia="宋体" w:hAnsi="宋体" w:cs="宋体"/>
                <w:sz w:val="24"/>
              </w:rPr>
              <w:lastRenderedPageBreak/>
              <w:t>自适应反馈消除、AEC回声消除、ANC噪声消除。</w:t>
            </w:r>
            <w:r w:rsidRPr="00295B06">
              <w:rPr>
                <w:rFonts w:ascii="宋体" w:eastAsia="宋体" w:hAnsi="宋体" w:cs="宋体"/>
                <w:sz w:val="24"/>
              </w:rPr>
              <w:br/>
              <w:t>3.输出通道支持31段参量均衡器、延时器、分频器、高低通滤波器、限幅器。</w:t>
            </w:r>
            <w:r w:rsidRPr="00295B06">
              <w:rPr>
                <w:rFonts w:ascii="宋体" w:eastAsia="宋体" w:hAnsi="宋体" w:cs="宋体"/>
                <w:sz w:val="24"/>
              </w:rPr>
              <w:br/>
              <w:t>4.支持24bit/48KHz卓越的高品质声音，支持输入通道48V幻像供电，频率响应：20Hz-20KHz，总谐波失真＜0.002% @1KHz ,4dBu，数/模动态范围(A-计权)：120dB；最大输出电平≥+24dBu，最大输入电平≥+24dBu。</w:t>
            </w:r>
            <w:r w:rsidRPr="00295B06">
              <w:rPr>
                <w:rFonts w:ascii="宋体" w:eastAsia="宋体" w:hAnsi="宋体" w:cs="宋体"/>
                <w:sz w:val="24"/>
              </w:rPr>
              <w:br/>
              <w:t>5.支持通过ipad或iPhone或安卓手机APP软件进行操作控制、切换8个不同场景。面板具备USB接口，支持多媒体存储，可进行播放或存储录播。</w:t>
            </w:r>
            <w:r w:rsidRPr="00295B06">
              <w:rPr>
                <w:rFonts w:ascii="宋体" w:eastAsia="宋体" w:hAnsi="宋体" w:cs="宋体"/>
                <w:sz w:val="24"/>
              </w:rPr>
              <w:br/>
              <w:t>6.配置双向RS-232接口，可用于控制外部设备；配置RS-485接口，可实现自动摄像跟踪功能。配置8通道可编程GPIO控制接口（可自定义输入输出）。</w:t>
            </w:r>
            <w:r w:rsidRPr="00295B06">
              <w:rPr>
                <w:rFonts w:ascii="宋体" w:eastAsia="宋体" w:hAnsi="宋体" w:cs="宋体"/>
                <w:sz w:val="24"/>
              </w:rPr>
              <w:br/>
              <w:t>7.支持断电自动保护记忆功能。支持通道拷贝、粘贴、联控功能。支持通过浏览器访问设备，下载自带管理控制软件；软件界面直观、图形化，可工作在XP/Windows7.8.10等系统环境下。</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9</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sz w:val="24"/>
              </w:rPr>
            </w:pPr>
            <w:r w:rsidRPr="00295B06">
              <w:rPr>
                <w:rFonts w:ascii="宋体" w:eastAsia="宋体" w:hAnsi="宋体" w:cs="宋体"/>
                <w:sz w:val="24"/>
              </w:rPr>
              <w:t>无线</w:t>
            </w:r>
          </w:p>
          <w:p w:rsidR="003130E6" w:rsidRPr="00295B06" w:rsidRDefault="003130E6" w:rsidP="00D24C34">
            <w:pPr>
              <w:jc w:val="center"/>
              <w:rPr>
                <w:rFonts w:ascii="宋体" w:hAnsi="宋体" w:cs="宋体"/>
              </w:rPr>
            </w:pPr>
            <w:r w:rsidRPr="00295B06">
              <w:rPr>
                <w:rFonts w:ascii="宋体" w:eastAsia="宋体" w:hAnsi="宋体" w:cs="宋体"/>
                <w:sz w:val="24"/>
              </w:rPr>
              <w:t>话筒</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spacing w:line="300" w:lineRule="auto"/>
            </w:pPr>
            <w:r w:rsidRPr="00295B06">
              <w:rPr>
                <w:rFonts w:ascii="宋体" w:eastAsia="宋体" w:hAnsi="宋体" w:cs="宋体"/>
                <w:sz w:val="24"/>
              </w:rPr>
              <w:t>1.采用UHF-DY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sidRPr="00295B06">
              <w:rPr>
                <w:rFonts w:ascii="宋体" w:eastAsia="宋体" w:hAnsi="宋体" w:cs="宋体"/>
                <w:sz w:val="24"/>
              </w:rPr>
              <w:br/>
              <w:t>2.带8级射频电平显示，8级音频电平显示，频道菜单显示，静音显示；具有SCAN 自动扫频功能，使用前按SET功能键自动找一个环境最干净的频点处停下来，此频率作为接收机的使用频率</w:t>
            </w:r>
            <w:r w:rsidRPr="00295B06">
              <w:rPr>
                <w:rFonts w:ascii="宋体" w:eastAsia="宋体" w:hAnsi="宋体" w:cs="宋体"/>
                <w:sz w:val="24"/>
              </w:rPr>
              <w:br/>
              <w:t>3.平衡和非平衡两种选择输出端口，适应不同的设备连接需求。</w:t>
            </w:r>
            <w:r w:rsidRPr="00295B06">
              <w:rPr>
                <w:rFonts w:ascii="宋体" w:eastAsia="宋体" w:hAnsi="宋体" w:cs="宋体"/>
                <w:sz w:val="24"/>
              </w:rPr>
              <w:br/>
              <w:t>4.频率指标:640-830MHz，调制方式:宽带FM，提供各200个可调频率，共500个信道选择，真正分集式接收,有效避免断频现象和延长接收距离。工作距离约100m；中频丰富，声音具有磁性感和混厚感。</w:t>
            </w:r>
            <w:r w:rsidRPr="00295B06">
              <w:rPr>
                <w:rFonts w:ascii="宋体" w:eastAsia="宋体" w:hAnsi="宋体" w:cs="宋体"/>
                <w:sz w:val="24"/>
              </w:rPr>
              <w:br/>
            </w:r>
            <w:r w:rsidRPr="00295B06">
              <w:rPr>
                <w:rFonts w:ascii="宋体" w:eastAsia="宋体" w:hAnsi="宋体" w:cs="宋体"/>
                <w:sz w:val="24"/>
              </w:rPr>
              <w:lastRenderedPageBreak/>
              <w:t xml:space="preserve">5.接收机指标：采用二次变频超外差的接收机方式，灵敏度: 12dB </w:t>
            </w:r>
            <w:r w:rsidRPr="00295B06">
              <w:rPr>
                <w:rFonts w:ascii="Calibri" w:eastAsia="Calibri" w:hAnsi="Calibri" w:cs="Calibri"/>
                <w:sz w:val="24"/>
              </w:rPr>
              <w:t>μ</w:t>
            </w:r>
            <w:r w:rsidRPr="00295B06">
              <w:rPr>
                <w:rFonts w:ascii="宋体" w:eastAsia="宋体" w:hAnsi="宋体" w:cs="宋体"/>
                <w:sz w:val="24"/>
              </w:rPr>
              <w:t xml:space="preserve">V（80dBS/N)，灵敏度调节范围:12-32dB </w:t>
            </w:r>
            <w:r w:rsidRPr="00295B06">
              <w:rPr>
                <w:rFonts w:ascii="Calibri" w:eastAsia="Calibri" w:hAnsi="Calibri" w:cs="Calibri"/>
                <w:sz w:val="24"/>
              </w:rPr>
              <w:t>μ</w:t>
            </w:r>
            <w:r w:rsidRPr="00295B06">
              <w:rPr>
                <w:rFonts w:ascii="宋体" w:eastAsia="宋体" w:hAnsi="宋体" w:cs="宋体"/>
                <w:sz w:val="24"/>
              </w:rPr>
              <w:t>V，频率响应:80Hz-18KHz（±3dB）。</w:t>
            </w:r>
            <w:r w:rsidRPr="00295B06">
              <w:rPr>
                <w:rFonts w:ascii="宋体" w:eastAsia="宋体" w:hAnsi="宋体" w:cs="宋体"/>
                <w:sz w:val="24"/>
              </w:rPr>
              <w:br/>
              <w:t>6.系统包括有一台主机+两个无线手持话筒；发射机指标：音头采用动圈式麦克风，输出功率:3mW~30mW。</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套</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10</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sz w:val="24"/>
              </w:rPr>
            </w:pPr>
            <w:r w:rsidRPr="00295B06">
              <w:rPr>
                <w:rFonts w:ascii="宋体" w:eastAsia="宋体" w:hAnsi="宋体" w:cs="宋体"/>
                <w:sz w:val="24"/>
              </w:rPr>
              <w:t>话筒</w:t>
            </w:r>
          </w:p>
          <w:p w:rsidR="003130E6" w:rsidRPr="00295B06" w:rsidRDefault="003130E6" w:rsidP="00D24C34">
            <w:pPr>
              <w:jc w:val="center"/>
              <w:rPr>
                <w:rFonts w:ascii="宋体" w:hAnsi="宋体" w:cs="宋体"/>
              </w:rPr>
            </w:pPr>
            <w:r w:rsidRPr="00295B06">
              <w:rPr>
                <w:rFonts w:ascii="宋体" w:eastAsia="宋体" w:hAnsi="宋体" w:cs="宋体"/>
                <w:sz w:val="24"/>
              </w:rPr>
              <w:t>天线</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spacing w:line="300" w:lineRule="auto"/>
            </w:pPr>
            <w:r w:rsidRPr="00295B06">
              <w:rPr>
                <w:rFonts w:ascii="宋体" w:eastAsia="宋体" w:hAnsi="宋体" w:cs="宋体"/>
                <w:sz w:val="24"/>
              </w:rPr>
              <w:t>1.采用专业UHF频段无线真分集接收机用的45度极化宽频全向天线，支持550MHz ~ 850MHz频率范围频段，具有8dBi的高指向特性的增益。</w:t>
            </w:r>
            <w:r w:rsidRPr="00295B06">
              <w:rPr>
                <w:rFonts w:ascii="宋体" w:eastAsia="宋体" w:hAnsi="宋体" w:cs="宋体"/>
                <w:sz w:val="24"/>
              </w:rPr>
              <w:br/>
              <w:t>2.最大功率支持50W，半功率波瓣宽度：H:76°±5°，V:76°±5°，前后比≥23dB，。</w:t>
            </w:r>
            <w:r w:rsidRPr="00295B06">
              <w:rPr>
                <w:rFonts w:ascii="宋体" w:eastAsia="宋体" w:hAnsi="宋体" w:cs="宋体"/>
                <w:sz w:val="24"/>
              </w:rPr>
              <w:br/>
              <w:t>3.接头类型BNC，输入阻抗50Ω，雷电保护：直流接地DC。</w:t>
            </w:r>
            <w:r w:rsidRPr="00295B06">
              <w:rPr>
                <w:rFonts w:ascii="宋体" w:eastAsia="宋体" w:hAnsi="宋体" w:cs="宋体"/>
                <w:sz w:val="24"/>
              </w:rPr>
              <w:br/>
              <w:t>4.支持吸顶、壁挂、垂直安装方式。</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套</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11</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调音台</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3130E6">
            <w:pPr>
              <w:numPr>
                <w:ilvl w:val="0"/>
                <w:numId w:val="61"/>
              </w:numPr>
              <w:tabs>
                <w:tab w:val="left" w:pos="312"/>
              </w:tabs>
              <w:spacing w:line="300" w:lineRule="auto"/>
              <w:rPr>
                <w:rFonts w:ascii="宋体" w:hAnsi="宋体" w:cs="宋体"/>
              </w:rPr>
            </w:pPr>
            <w:r w:rsidRPr="00295B06">
              <w:rPr>
                <w:rFonts w:ascii="宋体" w:eastAsia="宋体" w:hAnsi="宋体" w:cs="宋体"/>
                <w:sz w:val="24"/>
              </w:rPr>
              <w:t>支持≥8路麦克风输入兼容6路线路输入接口，支持≥2路立体声输入接口，≥4路RCA输入，话筒接口幻像电源：+48V。</w:t>
            </w:r>
            <w:r w:rsidRPr="00295B06">
              <w:rPr>
                <w:rFonts w:ascii="宋体" w:eastAsia="宋体" w:hAnsi="宋体" w:cs="宋体"/>
                <w:sz w:val="24"/>
              </w:rPr>
              <w:br/>
              <w:t>2.具有≥2组立体主输出、≥4路编组输出、≥4路辅助输出、≥1组立体声监听输出、≥1个耳机监听输出、≥2个效果输出、≥1组主混音断点插入、≥6个断点插入。</w:t>
            </w:r>
            <w:r w:rsidRPr="00295B06">
              <w:rPr>
                <w:rFonts w:ascii="宋体" w:eastAsia="宋体" w:hAnsi="宋体" w:cs="宋体"/>
                <w:sz w:val="24"/>
              </w:rPr>
              <w:br/>
              <w:t>3.内置24位DSP效果器，提供100种预设效果。</w:t>
            </w:r>
            <w:r w:rsidRPr="00295B06">
              <w:rPr>
                <w:rFonts w:ascii="宋体" w:eastAsia="宋体" w:hAnsi="宋体" w:cs="宋体"/>
                <w:sz w:val="24"/>
              </w:rPr>
              <w:br/>
              <w:t>4.具备13个60mm行程的高精密碳膜推子。</w:t>
            </w:r>
            <w:r w:rsidRPr="00295B06">
              <w:rPr>
                <w:rFonts w:ascii="宋体" w:eastAsia="宋体" w:hAnsi="宋体" w:cs="宋体"/>
                <w:sz w:val="24"/>
              </w:rPr>
              <w:br/>
              <w:t>5.内置USB声卡模块，支持连接电脑进行音乐播放和声音录音；内置MP3播放器，支持1个USB接口接U盘播放音乐。</w:t>
            </w:r>
            <w:r w:rsidRPr="00295B06">
              <w:rPr>
                <w:rFonts w:ascii="宋体" w:eastAsia="宋体" w:hAnsi="宋体" w:cs="宋体"/>
                <w:sz w:val="24"/>
              </w:rPr>
              <w:br/>
              <w:t>6.频率响应：20Hz-20kHz，±3dB；失真度：&lt;0.003% at+0dB,22Hz-22KHz A-weighted；灵敏度；+21dB~-30dB；信噪比：&lt;-100dBr A-weighted。</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12</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电源时序器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spacing w:line="300" w:lineRule="auto"/>
              <w:rPr>
                <w:rFonts w:ascii="宋体" w:hAnsi="宋体" w:cs="宋体"/>
              </w:rPr>
            </w:pPr>
            <w:r w:rsidRPr="00295B06">
              <w:rPr>
                <w:rFonts w:ascii="宋体" w:eastAsia="宋体" w:hAnsi="宋体" w:cs="宋体"/>
                <w:sz w:val="24"/>
              </w:rPr>
              <w:t>1.支持8通道电源时序打开/关闭，支持远程控制（上电+24V直流信号）8通道电源时序打开/关闭—当电源开关锁处于off位置时有效。支持配置</w:t>
            </w:r>
            <w:r w:rsidRPr="00295B06">
              <w:rPr>
                <w:rFonts w:ascii="宋体" w:eastAsia="宋体" w:hAnsi="宋体" w:cs="宋体"/>
                <w:sz w:val="24"/>
              </w:rPr>
              <w:lastRenderedPageBreak/>
              <w:t>CH1和CH2通道为受控或不受控状态。</w:t>
            </w:r>
            <w:r w:rsidRPr="00295B06">
              <w:rPr>
                <w:rFonts w:ascii="宋体" w:eastAsia="宋体" w:hAnsi="宋体" w:cs="宋体"/>
                <w:sz w:val="24"/>
              </w:rPr>
              <w:br/>
              <w:t>2.当远程控制有效时同时控制后板ALARM（报警）端口导通—起到级联控制ALARM（报警）功能。</w:t>
            </w:r>
            <w:r w:rsidRPr="00295B06">
              <w:rPr>
                <w:rFonts w:ascii="宋体" w:eastAsia="宋体" w:hAnsi="宋体" w:cs="宋体"/>
                <w:sz w:val="24"/>
              </w:rPr>
              <w:br/>
              <w:t>3.单个通道最大负载功率2200W，所有通道负载总功率达6000W。输出连接器：多用途电源插座。</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13</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sz w:val="24"/>
              </w:rPr>
            </w:pPr>
            <w:r w:rsidRPr="00295B06">
              <w:rPr>
                <w:rFonts w:ascii="宋体" w:eastAsia="宋体" w:hAnsi="宋体" w:cs="宋体"/>
                <w:sz w:val="24"/>
              </w:rPr>
              <w:t>会议系统</w:t>
            </w:r>
          </w:p>
          <w:p w:rsidR="003130E6" w:rsidRPr="00295B06" w:rsidRDefault="003130E6" w:rsidP="00D24C34">
            <w:pPr>
              <w:jc w:val="center"/>
              <w:rPr>
                <w:rFonts w:ascii="宋体" w:hAnsi="宋体" w:cs="宋体"/>
              </w:rPr>
            </w:pPr>
            <w:r w:rsidRPr="00295B06">
              <w:rPr>
                <w:rFonts w:ascii="宋体" w:eastAsia="宋体" w:hAnsi="宋体" w:cs="宋体"/>
                <w:sz w:val="24"/>
              </w:rPr>
              <w:t>主机</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96BEB">
            <w:pPr>
              <w:spacing w:line="300" w:lineRule="auto"/>
              <w:rPr>
                <w:rFonts w:ascii="宋体" w:hAnsi="宋体" w:cs="宋体"/>
              </w:rPr>
            </w:pPr>
            <w:r w:rsidRPr="00295B06">
              <w:rPr>
                <w:rFonts w:ascii="宋体" w:eastAsia="宋体" w:hAnsi="宋体" w:cs="宋体"/>
                <w:sz w:val="24"/>
              </w:rPr>
              <w:t>1、采用5GHz的通信频段，拥有更强的抗干扰能力，提供更大的带宽和传输速度，并不受移动电话和其他蓝牙设备干扰，确保实现最佳的信号接收。采用128位AES加密技术，支持WPA/WPA2无线安全技术，防止窃听和非授权访问，提供更高的会议系统机密性。</w:t>
            </w:r>
            <w:r w:rsidRPr="00295B06">
              <w:rPr>
                <w:rFonts w:ascii="宋体" w:eastAsia="宋体" w:hAnsi="宋体" w:cs="宋体"/>
                <w:sz w:val="24"/>
              </w:rPr>
              <w:br/>
              <w:t>2、内置高性能双CPU处理器，支持8KHz至96KHz范围内的采样速率，并支持数字音量控制。</w:t>
            </w:r>
            <w:r w:rsidRPr="00295B06">
              <w:rPr>
                <w:rFonts w:ascii="宋体" w:eastAsia="宋体" w:hAnsi="宋体" w:cs="宋体"/>
                <w:sz w:val="24"/>
              </w:rPr>
              <w:br/>
              <w:t>3、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sidRPr="00295B06">
              <w:rPr>
                <w:rFonts w:ascii="宋体" w:eastAsia="宋体" w:hAnsi="宋体" w:cs="宋体"/>
                <w:sz w:val="24"/>
              </w:rPr>
              <w:br/>
              <w:t>4、▲支持WiFi会议系统和全数字会议系统同时使用（有线会议单元和WiFi会议单元同时使用）。具有一键关机所有无线单元功能。具有1路USB接口，支持插入U盘设备进行录音功能，支持播放背景音乐功能。具有≥两路功放输出接口，可接驳两个定阻音箱</w:t>
            </w:r>
            <w:r w:rsidRPr="00295B06">
              <w:rPr>
                <w:rFonts w:ascii="宋体" w:eastAsia="宋体" w:hAnsi="宋体" w:cs="宋体"/>
                <w:sz w:val="24"/>
              </w:rPr>
              <w:br/>
              <w:t>5、遵循规范：IEC60914，兼容GBT15381-94标准；支持同声传译功能，支持四种话筒管理模式：FIFO/NORMAL/VOICE(声控)/APPLY。具有1路EXTENSION 口，可用于连接扩展主机。</w:t>
            </w:r>
            <w:r w:rsidRPr="00295B06">
              <w:rPr>
                <w:rFonts w:ascii="宋体" w:eastAsia="宋体" w:hAnsi="宋体" w:cs="宋体"/>
                <w:sz w:val="24"/>
              </w:rPr>
              <w:br/>
              <w:t>6、</w:t>
            </w:r>
            <w:r w:rsidR="00D96BEB" w:rsidRPr="00295B06">
              <w:rPr>
                <w:rFonts w:ascii="宋体" w:eastAsia="宋体" w:hAnsi="宋体" w:cs="宋体"/>
                <w:sz w:val="24"/>
              </w:rPr>
              <w:t>▲具有≥1路RS-485接口，支持一台摄像机实现摄像跟踪。具有≥1路消防报警联动触发接口，</w:t>
            </w:r>
            <w:r w:rsidR="00D96BEB" w:rsidRPr="00295B06">
              <w:rPr>
                <w:rFonts w:ascii="宋体" w:eastAsia="宋体" w:hAnsi="宋体" w:cs="宋体"/>
                <w:sz w:val="24"/>
              </w:rPr>
              <w:lastRenderedPageBreak/>
              <w:t>在消防紧急状况下可为会议主机面板触摸屏、单元机屏、PC软件提供火灾报警信息。具有≥1路平衡信号和≥1路非平衡信号输入接口，≥1路平衡信号和≥1路非平衡信号输出接口</w:t>
            </w:r>
            <w:r w:rsidRPr="00295B06">
              <w:rPr>
                <w:rFonts w:ascii="宋体" w:eastAsia="宋体" w:hAnsi="宋体" w:cs="宋体"/>
                <w:sz w:val="24"/>
              </w:rPr>
              <w:br/>
              <w:t>7、PC软件端可查看无线单元的电池电量、WiFi信号等信息状态。具有一键关机所有无线单元功能。支持中英文语言界面切换。</w:t>
            </w:r>
            <w:r w:rsidRPr="00295B06">
              <w:rPr>
                <w:rFonts w:ascii="宋体" w:eastAsia="宋体" w:hAnsi="宋体" w:cs="宋体"/>
                <w:sz w:val="24"/>
              </w:rPr>
              <w:br/>
              <w:t>8、具有丰富的会议应用功能，支持投票表决功能、会议签到功能、5段EQ调节功能、广播短消息、茶水申请服务等，支持会议信息导出，满足日常会议应用所需。</w:t>
            </w:r>
            <w:r w:rsidRPr="00295B06">
              <w:rPr>
                <w:rFonts w:ascii="宋体" w:eastAsia="宋体" w:hAnsi="宋体" w:cs="宋体"/>
                <w:sz w:val="24"/>
              </w:rPr>
              <w:br/>
              <w:t>9、频率响应范围20Hz~20KHz，总谐波失真&lt;0.05%，信噪比&gt;85dB(A)，动态范围&gt;80dB。</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是</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14</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sz w:val="24"/>
              </w:rPr>
            </w:pPr>
            <w:r w:rsidRPr="00295B06">
              <w:rPr>
                <w:rFonts w:ascii="宋体" w:eastAsia="宋体" w:hAnsi="宋体" w:cs="宋体"/>
                <w:sz w:val="24"/>
              </w:rPr>
              <w:t>会议主席</w:t>
            </w:r>
          </w:p>
          <w:p w:rsidR="003130E6" w:rsidRPr="00295B06" w:rsidRDefault="003130E6" w:rsidP="00D24C34">
            <w:pPr>
              <w:jc w:val="center"/>
              <w:rPr>
                <w:rFonts w:ascii="宋体" w:hAnsi="宋体" w:cs="宋体"/>
              </w:rPr>
            </w:pPr>
            <w:r w:rsidRPr="00295B06">
              <w:rPr>
                <w:rFonts w:ascii="宋体" w:eastAsia="宋体" w:hAnsi="宋体" w:cs="宋体"/>
                <w:sz w:val="24"/>
              </w:rPr>
              <w:t>单元</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spacing w:line="300" w:lineRule="auto"/>
              <w:rPr>
                <w:rFonts w:ascii="宋体" w:hAnsi="宋体" w:cs="宋体"/>
              </w:rPr>
            </w:pPr>
            <w:r w:rsidRPr="00295B06">
              <w:rPr>
                <w:rFonts w:ascii="宋体" w:eastAsia="宋体" w:hAnsi="宋体" w:cs="宋体"/>
                <w:sz w:val="24"/>
              </w:rPr>
              <w:t>1.桌面式话筒采用5GHz的通信频段，48KHz采样率，要求内部具有DSP音频处理，没有“噗噗”的低频冲击声，内部具有反馈抑制功能，可有效地防止啸叫。</w:t>
            </w:r>
            <w:r w:rsidRPr="00295B06">
              <w:rPr>
                <w:rFonts w:ascii="宋体" w:eastAsia="宋体" w:hAnsi="宋体" w:cs="宋体"/>
                <w:sz w:val="24"/>
              </w:rPr>
              <w:br/>
              <w:t>2.采用128位AES加密技术，支持 WPA/WPA2 无线安全技术，防止窃听和非授权访问。</w:t>
            </w:r>
            <w:r w:rsidRPr="00295B06">
              <w:rPr>
                <w:rFonts w:ascii="宋体" w:eastAsia="宋体" w:hAnsi="宋体" w:cs="宋体"/>
                <w:sz w:val="24"/>
              </w:rPr>
              <w:br/>
              <w:t>3.内置双天线以提升WiFi网络传输效率。</w:t>
            </w:r>
            <w:r w:rsidRPr="00295B06">
              <w:rPr>
                <w:rFonts w:ascii="宋体" w:eastAsia="宋体" w:hAnsi="宋体" w:cs="宋体"/>
                <w:sz w:val="24"/>
              </w:rPr>
              <w:br/>
              <w:t>4.具有≥4.3英寸彩屏，可显示话筒开/关、ID设置、电量，信号强度等信息；支持多点触摸电容按键。支持中英文语言界面切换。支持签到、表决功能。</w:t>
            </w:r>
            <w:r w:rsidRPr="00295B06">
              <w:rPr>
                <w:rFonts w:ascii="宋体" w:eastAsia="宋体" w:hAnsi="宋体" w:cs="宋体"/>
                <w:sz w:val="24"/>
              </w:rPr>
              <w:br/>
              <w:t>5.具备USB充电接口，兼容升级程序功能，具有3.5mm立体声耳机插口和内置扬声器，并具备音量调节功能。标配6节大容量锂电池，电池容量≥12900Amh，可持续≥15小时发言或连续≥24小时工作。</w:t>
            </w:r>
            <w:r w:rsidRPr="00295B06">
              <w:rPr>
                <w:rFonts w:ascii="宋体" w:eastAsia="宋体" w:hAnsi="宋体" w:cs="宋体"/>
                <w:sz w:val="24"/>
              </w:rPr>
              <w:br/>
              <w:t>6.支持后台5段EQ调节功能，可针对发言者的声音特点调节不同的音效，直至达到完美的效果。</w:t>
            </w:r>
            <w:r w:rsidRPr="00295B06">
              <w:rPr>
                <w:rFonts w:ascii="宋体" w:eastAsia="宋体" w:hAnsi="宋体" w:cs="宋体"/>
                <w:sz w:val="24"/>
              </w:rPr>
              <w:br/>
              <w:t>7.具备优先权功能，可关闭正在发言的所有代表</w:t>
            </w:r>
            <w:r w:rsidRPr="00295B06">
              <w:rPr>
                <w:rFonts w:ascii="宋体" w:eastAsia="宋体" w:hAnsi="宋体" w:cs="宋体"/>
                <w:sz w:val="24"/>
              </w:rPr>
              <w:lastRenderedPageBreak/>
              <w:t>话筒。代表机具有申请发言功能，主席可批准申请人发言。具有声控功能可调节声控灵敏度，智能打开话筒和设置关闭时间。具有发言计时和定时发言功能。</w:t>
            </w:r>
            <w:r w:rsidRPr="00295B06">
              <w:rPr>
                <w:rFonts w:ascii="宋体" w:eastAsia="宋体" w:hAnsi="宋体" w:cs="宋体"/>
                <w:sz w:val="24"/>
              </w:rPr>
              <w:br/>
              <w:t>8.采用心型指向性驻极体麦克风，频率响应：80Hz～16KHz，灵敏度等于或优于-46 dBV/Pa，信噪比&gt;80dB(A)，动态范围&gt;80dB，THD&lt;0.1%。</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15</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sz w:val="24"/>
              </w:rPr>
            </w:pPr>
            <w:r w:rsidRPr="00295B06">
              <w:rPr>
                <w:rFonts w:ascii="宋体" w:eastAsia="宋体" w:hAnsi="宋体" w:cs="宋体"/>
                <w:sz w:val="24"/>
              </w:rPr>
              <w:t>会议代表</w:t>
            </w:r>
          </w:p>
          <w:p w:rsidR="003130E6" w:rsidRPr="00295B06" w:rsidRDefault="003130E6" w:rsidP="00D24C34">
            <w:pPr>
              <w:jc w:val="center"/>
              <w:rPr>
                <w:rFonts w:ascii="宋体" w:hAnsi="宋体" w:cs="宋体"/>
              </w:rPr>
            </w:pPr>
            <w:r w:rsidRPr="00295B06">
              <w:rPr>
                <w:rFonts w:ascii="宋体" w:eastAsia="宋体" w:hAnsi="宋体" w:cs="宋体"/>
                <w:sz w:val="24"/>
              </w:rPr>
              <w:t>单元</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3130E6">
            <w:pPr>
              <w:numPr>
                <w:ilvl w:val="0"/>
                <w:numId w:val="62"/>
              </w:numPr>
              <w:tabs>
                <w:tab w:val="left" w:pos="312"/>
              </w:tabs>
              <w:spacing w:line="300" w:lineRule="auto"/>
              <w:rPr>
                <w:rFonts w:ascii="宋体" w:hAnsi="宋体" w:cs="宋体"/>
              </w:rPr>
            </w:pPr>
            <w:r w:rsidRPr="00295B06">
              <w:rPr>
                <w:rFonts w:ascii="宋体" w:eastAsia="宋体" w:hAnsi="宋体" w:cs="宋体"/>
                <w:sz w:val="24"/>
              </w:rPr>
              <w:t>桌面式话筒采用5GHz的通信频段，48KHz采样率，要求内部具有DSP音频处理，没有“噗噗”的低频冲击声，内部具有反馈抑制功能，可有效地防止啸叫。</w:t>
            </w:r>
            <w:r w:rsidRPr="00295B06">
              <w:rPr>
                <w:rFonts w:ascii="宋体" w:eastAsia="宋体" w:hAnsi="宋体" w:cs="宋体"/>
                <w:sz w:val="24"/>
              </w:rPr>
              <w:br/>
              <w:t>2.采用128位AES加密技术，支持 WPA/WPA2 无线安全技术，防止窃听和非授权访问.</w:t>
            </w:r>
            <w:r w:rsidRPr="00295B06">
              <w:rPr>
                <w:rFonts w:ascii="宋体" w:eastAsia="宋体" w:hAnsi="宋体" w:cs="宋体"/>
                <w:sz w:val="24"/>
              </w:rPr>
              <w:br/>
              <w:t>3.内置双天线以提升WiFi网络传输效率。</w:t>
            </w:r>
            <w:r w:rsidRPr="00295B06">
              <w:rPr>
                <w:rFonts w:ascii="宋体" w:eastAsia="宋体" w:hAnsi="宋体" w:cs="宋体"/>
                <w:sz w:val="24"/>
              </w:rPr>
              <w:br/>
              <w:t>4.具有≥4.3英寸彩屏，可显示话筒开/关、ID设置、电量，信号强度等信息；支持多点触摸电容按键。支持中英文语言界面切换。支持签到、表决功能。</w:t>
            </w:r>
            <w:r w:rsidRPr="00295B06">
              <w:rPr>
                <w:rFonts w:ascii="宋体" w:eastAsia="宋体" w:hAnsi="宋体" w:cs="宋体"/>
                <w:sz w:val="24"/>
              </w:rPr>
              <w:br/>
              <w:t>5.具备USB充电接口，兼容升级程序功能，具有3.5mm立体声耳机插口和内置扬声器，并具备音量调节功能。标配6节大容量锂电池，电池容量≥12900Amh，可持续≥15小时发言或连续≥24小时工作。</w:t>
            </w:r>
            <w:r w:rsidRPr="00295B06">
              <w:rPr>
                <w:rFonts w:ascii="宋体" w:eastAsia="宋体" w:hAnsi="宋体" w:cs="宋体"/>
                <w:sz w:val="24"/>
              </w:rPr>
              <w:br/>
              <w:t>6.支持后台5段EQ调节功能，可针对发言者的声音特点调节不同的音效，直至达到完美的效果。</w:t>
            </w:r>
            <w:r w:rsidRPr="00295B06">
              <w:rPr>
                <w:rFonts w:ascii="宋体" w:eastAsia="宋体" w:hAnsi="宋体" w:cs="宋体"/>
                <w:sz w:val="24"/>
              </w:rPr>
              <w:br/>
              <w:t>7.代表机具有申请发言功能，主席可批准申请人发言。具有声控功能可调节声控灵敏度，智能打开话筒和设置关闭时间。具有发言计时和定时发言功能。</w:t>
            </w:r>
            <w:r w:rsidRPr="00295B06">
              <w:rPr>
                <w:rFonts w:ascii="宋体" w:eastAsia="宋体" w:hAnsi="宋体" w:cs="宋体"/>
                <w:sz w:val="24"/>
              </w:rPr>
              <w:br/>
              <w:t>8.采用心型指向性驻极体麦克风，频率响应：80Hz～16KHz，灵敏度等于或优于-46 dBV/Pa，信噪比&gt;80dB(A)，动态范围&gt;80dB，THD&lt;0.1%。</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25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16</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发射器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spacing w:line="300" w:lineRule="auto"/>
              <w:rPr>
                <w:rFonts w:ascii="宋体" w:hAnsi="宋体" w:cs="宋体"/>
              </w:rPr>
            </w:pPr>
            <w:r w:rsidRPr="00295B06">
              <w:rPr>
                <w:rFonts w:ascii="宋体" w:eastAsia="宋体" w:hAnsi="宋体" w:cs="宋体"/>
                <w:sz w:val="24"/>
              </w:rPr>
              <w:t>1.采用最新802.11ac方案，能为用户提供一个安全稳定高速的无线网络。支持接入无线单元≥50个。</w:t>
            </w:r>
            <w:r w:rsidRPr="00295B06">
              <w:rPr>
                <w:rFonts w:ascii="宋体" w:eastAsia="宋体" w:hAnsi="宋体" w:cs="宋体"/>
                <w:sz w:val="24"/>
              </w:rPr>
              <w:br/>
              <w:t>2.智能 AP采用PoE供电方式，安装使用简捷方便。</w:t>
            </w:r>
            <w:r w:rsidRPr="00295B06">
              <w:rPr>
                <w:rFonts w:ascii="宋体" w:eastAsia="宋体" w:hAnsi="宋体" w:cs="宋体"/>
                <w:sz w:val="24"/>
              </w:rPr>
              <w:br/>
              <w:t>3.采用802.11n和802.11ac双频双空间流技术，提供最高约1.2Gbps的千兆WiFi接入，满足室内大容量，高吞吐量的应用需求。</w:t>
            </w:r>
            <w:r w:rsidRPr="00295B06">
              <w:rPr>
                <w:rFonts w:ascii="宋体" w:eastAsia="宋体" w:hAnsi="宋体" w:cs="宋体"/>
                <w:sz w:val="24"/>
              </w:rPr>
              <w:br/>
              <w:t>4.无线AP支持包括OPEN，WEP, WPA，WPA2，WPA-PSK，WPA2-PSK，802.11i在内的多种认证加密标准。</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17</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充电箱</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spacing w:line="300" w:lineRule="auto"/>
              <w:rPr>
                <w:rFonts w:ascii="宋体" w:hAnsi="宋体" w:cs="宋体"/>
              </w:rPr>
            </w:pPr>
            <w:r w:rsidRPr="00295B06">
              <w:rPr>
                <w:rFonts w:ascii="宋体" w:eastAsia="宋体" w:hAnsi="宋体" w:cs="宋体"/>
                <w:sz w:val="24"/>
              </w:rPr>
              <w:t>1.充电箱具有≥10个USB接口，支持使用USB线充电，提供5V供电。一端连接充电器一端连接会议单元。支持同时插满所有USB接口，供设备批量充电。</w:t>
            </w:r>
            <w:r w:rsidRPr="00295B06">
              <w:rPr>
                <w:rFonts w:ascii="宋体" w:eastAsia="宋体" w:hAnsi="宋体" w:cs="宋体"/>
                <w:sz w:val="24"/>
              </w:rPr>
              <w:br/>
              <w:t>2.根据设备的耐受电流大小充电器会自动匹配合适的电流大小给设备充电，同时有过流保护功能，保证被充电单元的安全。</w:t>
            </w:r>
            <w:r w:rsidRPr="00295B06">
              <w:rPr>
                <w:rFonts w:ascii="宋体" w:eastAsia="宋体" w:hAnsi="宋体" w:cs="宋体"/>
                <w:sz w:val="24"/>
              </w:rPr>
              <w:br/>
              <w:t>3.智能自动电路保护，所有USB插口均具有短路保护功能和自恢复功能。</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18</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抑制器</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spacing w:line="300" w:lineRule="auto"/>
              <w:rPr>
                <w:rFonts w:ascii="宋体" w:hAnsi="宋体" w:cs="宋体"/>
              </w:rPr>
            </w:pPr>
            <w:r w:rsidRPr="00295B06">
              <w:rPr>
                <w:rFonts w:ascii="宋体" w:eastAsia="宋体" w:hAnsi="宋体" w:cs="宋体"/>
                <w:sz w:val="24"/>
              </w:rPr>
              <w:t>1.采用96KHz采样频率，32-bit DSP处理器，24-bitA/D及D/A转换，支持数字信号输入输出通道提供coaxial，AES及光纤接口。</w:t>
            </w:r>
            <w:r w:rsidRPr="00295B06">
              <w:rPr>
                <w:rFonts w:ascii="宋体" w:eastAsia="宋体" w:hAnsi="宋体" w:cs="宋体"/>
                <w:sz w:val="24"/>
              </w:rPr>
              <w:br/>
              <w:t>2.支持144 x 32的LCD显示屏显示参数功能，提供4段LED显示输出电平；每通道24个LED灯显示啸叫抑制状态数量；</w:t>
            </w:r>
            <w:r w:rsidRPr="00295B06">
              <w:rPr>
                <w:rFonts w:ascii="宋体" w:eastAsia="宋体" w:hAnsi="宋体" w:cs="宋体"/>
                <w:sz w:val="24"/>
              </w:rPr>
              <w:br/>
              <w:t>3.每通道支持压缩、限幅、噪声门、功能设置，可切换工作模式为直通或反馈抑制；可任意编辑固定和动态反馈点数量，可一键清除啸叫点；单机可存储30组用户程序。</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19</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交换机</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r w:rsidRPr="00295B06">
              <w:rPr>
                <w:rFonts w:ascii="Calibri" w:eastAsia="Calibri" w:hAnsi="Calibri" w:cs="Calibri"/>
                <w:sz w:val="24"/>
              </w:rPr>
              <w:t>1.</w:t>
            </w:r>
            <w:r w:rsidRPr="00295B06">
              <w:rPr>
                <w:rFonts w:ascii="宋体" w:eastAsia="宋体" w:hAnsi="宋体" w:cs="宋体"/>
                <w:sz w:val="24"/>
              </w:rPr>
              <w:t>采用</w:t>
            </w:r>
            <w:r w:rsidRPr="00295B06">
              <w:rPr>
                <w:rFonts w:ascii="Calibri" w:eastAsia="Calibri" w:hAnsi="Calibri" w:cs="Calibri"/>
                <w:sz w:val="24"/>
              </w:rPr>
              <w:t>96KHz</w:t>
            </w:r>
            <w:r w:rsidRPr="00295B06">
              <w:rPr>
                <w:rFonts w:ascii="宋体" w:eastAsia="宋体" w:hAnsi="宋体" w:cs="宋体"/>
                <w:sz w:val="24"/>
              </w:rPr>
              <w:t>采样频率，</w:t>
            </w:r>
            <w:r w:rsidRPr="00295B06">
              <w:rPr>
                <w:rFonts w:ascii="Calibri" w:eastAsia="Calibri" w:hAnsi="Calibri" w:cs="Calibri"/>
                <w:sz w:val="24"/>
              </w:rPr>
              <w:t>32-bit DSP</w:t>
            </w:r>
            <w:r w:rsidRPr="00295B06">
              <w:rPr>
                <w:rFonts w:ascii="宋体" w:eastAsia="宋体" w:hAnsi="宋体" w:cs="宋体"/>
                <w:sz w:val="24"/>
              </w:rPr>
              <w:t>处理器，</w:t>
            </w:r>
            <w:r w:rsidRPr="00295B06">
              <w:rPr>
                <w:rFonts w:ascii="Calibri" w:eastAsia="Calibri" w:hAnsi="Calibri" w:cs="Calibri"/>
                <w:sz w:val="24"/>
              </w:rPr>
              <w:t>24-bitA/D</w:t>
            </w:r>
            <w:r w:rsidRPr="00295B06">
              <w:rPr>
                <w:rFonts w:ascii="宋体" w:eastAsia="宋体" w:hAnsi="宋体" w:cs="宋体"/>
                <w:sz w:val="24"/>
              </w:rPr>
              <w:t>及</w:t>
            </w:r>
            <w:r w:rsidRPr="00295B06">
              <w:rPr>
                <w:rFonts w:ascii="Calibri" w:eastAsia="Calibri" w:hAnsi="Calibri" w:cs="Calibri"/>
                <w:sz w:val="24"/>
              </w:rPr>
              <w:t>D/A</w:t>
            </w:r>
            <w:r w:rsidRPr="00295B06">
              <w:rPr>
                <w:rFonts w:ascii="宋体" w:eastAsia="宋体" w:hAnsi="宋体" w:cs="宋体"/>
                <w:sz w:val="24"/>
              </w:rPr>
              <w:t>转换，支持数字信号输入输出通道提供</w:t>
            </w:r>
            <w:r w:rsidRPr="00295B06">
              <w:rPr>
                <w:rFonts w:ascii="Calibri" w:eastAsia="Calibri" w:hAnsi="Calibri" w:cs="Calibri"/>
                <w:sz w:val="24"/>
              </w:rPr>
              <w:t>coaxial</w:t>
            </w:r>
            <w:r w:rsidRPr="00295B06">
              <w:rPr>
                <w:rFonts w:ascii="宋体" w:eastAsia="宋体" w:hAnsi="宋体" w:cs="宋体"/>
                <w:sz w:val="24"/>
              </w:rPr>
              <w:t>，</w:t>
            </w:r>
            <w:r w:rsidRPr="00295B06">
              <w:rPr>
                <w:rFonts w:ascii="Calibri" w:eastAsia="Calibri" w:hAnsi="Calibri" w:cs="Calibri"/>
                <w:sz w:val="24"/>
              </w:rPr>
              <w:t>AES</w:t>
            </w:r>
            <w:r w:rsidRPr="00295B06">
              <w:rPr>
                <w:rFonts w:ascii="宋体" w:eastAsia="宋体" w:hAnsi="宋体" w:cs="宋体"/>
                <w:sz w:val="24"/>
              </w:rPr>
              <w:t>及光纤接口。</w:t>
            </w:r>
            <w:r w:rsidRPr="00295B06">
              <w:rPr>
                <w:rFonts w:ascii="Calibri" w:eastAsia="Calibri" w:hAnsi="Calibri" w:cs="Calibri"/>
                <w:sz w:val="24"/>
              </w:rPr>
              <w:br/>
            </w:r>
            <w:r w:rsidRPr="00295B06">
              <w:rPr>
                <w:rFonts w:ascii="Calibri" w:eastAsia="Calibri" w:hAnsi="Calibri" w:cs="Calibri"/>
                <w:sz w:val="24"/>
              </w:rPr>
              <w:lastRenderedPageBreak/>
              <w:t>2.</w:t>
            </w:r>
            <w:r w:rsidRPr="00295B06">
              <w:rPr>
                <w:rFonts w:ascii="宋体" w:eastAsia="宋体" w:hAnsi="宋体" w:cs="宋体"/>
                <w:sz w:val="24"/>
              </w:rPr>
              <w:t>支持</w:t>
            </w:r>
            <w:r w:rsidRPr="00295B06">
              <w:rPr>
                <w:rFonts w:ascii="Calibri" w:eastAsia="Calibri" w:hAnsi="Calibri" w:cs="Calibri"/>
                <w:sz w:val="24"/>
              </w:rPr>
              <w:t>144 x 32</w:t>
            </w:r>
            <w:r w:rsidRPr="00295B06">
              <w:rPr>
                <w:rFonts w:ascii="宋体" w:eastAsia="宋体" w:hAnsi="宋体" w:cs="宋体"/>
                <w:sz w:val="24"/>
              </w:rPr>
              <w:t>的</w:t>
            </w:r>
            <w:r w:rsidRPr="00295B06">
              <w:rPr>
                <w:rFonts w:ascii="Calibri" w:eastAsia="Calibri" w:hAnsi="Calibri" w:cs="Calibri"/>
                <w:sz w:val="24"/>
              </w:rPr>
              <w:t>LCD</w:t>
            </w:r>
            <w:r w:rsidRPr="00295B06">
              <w:rPr>
                <w:rFonts w:ascii="宋体" w:eastAsia="宋体" w:hAnsi="宋体" w:cs="宋体"/>
                <w:sz w:val="24"/>
              </w:rPr>
              <w:t>显示屏显示参数功能，提供</w:t>
            </w:r>
            <w:r w:rsidRPr="00295B06">
              <w:rPr>
                <w:rFonts w:ascii="Calibri" w:eastAsia="Calibri" w:hAnsi="Calibri" w:cs="Calibri"/>
                <w:sz w:val="24"/>
              </w:rPr>
              <w:t>4</w:t>
            </w:r>
            <w:r w:rsidRPr="00295B06">
              <w:rPr>
                <w:rFonts w:ascii="宋体" w:eastAsia="宋体" w:hAnsi="宋体" w:cs="宋体"/>
                <w:sz w:val="24"/>
              </w:rPr>
              <w:t>段</w:t>
            </w:r>
            <w:r w:rsidRPr="00295B06">
              <w:rPr>
                <w:rFonts w:ascii="Calibri" w:eastAsia="Calibri" w:hAnsi="Calibri" w:cs="Calibri"/>
                <w:sz w:val="24"/>
              </w:rPr>
              <w:t>LED</w:t>
            </w:r>
            <w:r w:rsidRPr="00295B06">
              <w:rPr>
                <w:rFonts w:ascii="宋体" w:eastAsia="宋体" w:hAnsi="宋体" w:cs="宋体"/>
                <w:sz w:val="24"/>
              </w:rPr>
              <w:t>显示输出电平；每通道</w:t>
            </w:r>
            <w:r w:rsidRPr="00295B06">
              <w:rPr>
                <w:rFonts w:ascii="Calibri" w:eastAsia="Calibri" w:hAnsi="Calibri" w:cs="Calibri"/>
                <w:sz w:val="24"/>
              </w:rPr>
              <w:t>24</w:t>
            </w:r>
            <w:r w:rsidRPr="00295B06">
              <w:rPr>
                <w:rFonts w:ascii="宋体" w:eastAsia="宋体" w:hAnsi="宋体" w:cs="宋体"/>
                <w:sz w:val="24"/>
              </w:rPr>
              <w:t>个</w:t>
            </w:r>
            <w:r w:rsidRPr="00295B06">
              <w:rPr>
                <w:rFonts w:ascii="Calibri" w:eastAsia="Calibri" w:hAnsi="Calibri" w:cs="Calibri"/>
                <w:sz w:val="24"/>
              </w:rPr>
              <w:t>LED</w:t>
            </w:r>
            <w:r w:rsidRPr="00295B06">
              <w:rPr>
                <w:rFonts w:ascii="宋体" w:eastAsia="宋体" w:hAnsi="宋体" w:cs="宋体"/>
                <w:sz w:val="24"/>
              </w:rPr>
              <w:t>灯显示啸叫抑制状态数量；</w:t>
            </w:r>
            <w:r w:rsidRPr="00295B06">
              <w:rPr>
                <w:rFonts w:ascii="Calibri" w:eastAsia="Calibri" w:hAnsi="Calibri" w:cs="Calibri"/>
                <w:sz w:val="24"/>
              </w:rPr>
              <w:br/>
              <w:t>3.</w:t>
            </w:r>
            <w:r w:rsidRPr="00295B06">
              <w:rPr>
                <w:rFonts w:ascii="宋体" w:eastAsia="宋体" w:hAnsi="宋体" w:cs="宋体"/>
                <w:sz w:val="24"/>
              </w:rPr>
              <w:t>每通道支持压缩、限幅、噪声门、功能设置，可切换工作模式为直通或反馈抑制；可任意编辑固定和动态反馈点数量，可一键清除啸叫点；单机可存储</w:t>
            </w:r>
            <w:r w:rsidRPr="00295B06">
              <w:rPr>
                <w:rFonts w:ascii="Calibri" w:eastAsia="Calibri" w:hAnsi="Calibri" w:cs="Calibri"/>
                <w:sz w:val="24"/>
              </w:rPr>
              <w:t>30</w:t>
            </w:r>
            <w:r w:rsidRPr="00295B06">
              <w:rPr>
                <w:rFonts w:ascii="宋体" w:eastAsia="宋体" w:hAnsi="宋体" w:cs="宋体"/>
                <w:sz w:val="24"/>
              </w:rPr>
              <w:t>组用户程序。</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lastRenderedPageBreak/>
              <w:t>20</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left"/>
              <w:rPr>
                <w:rFonts w:ascii="宋体" w:hAnsi="宋体" w:cs="宋体"/>
              </w:rPr>
            </w:pPr>
            <w:r w:rsidRPr="00295B06">
              <w:rPr>
                <w:rFonts w:ascii="宋体" w:eastAsia="宋体" w:hAnsi="宋体" w:cs="宋体"/>
                <w:sz w:val="24"/>
              </w:rPr>
              <w:t>会议室灯</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rPr>
                <w:rFonts w:ascii="宋体" w:hAnsi="宋体" w:cs="宋体"/>
                <w:sz w:val="24"/>
              </w:rPr>
            </w:pPr>
            <w:r w:rsidRPr="00295B06">
              <w:rPr>
                <w:rFonts w:ascii="宋体" w:eastAsia="宋体" w:hAnsi="宋体" w:cs="宋体"/>
                <w:sz w:val="24"/>
              </w:rPr>
              <w:t>会议室主席台灯光：LED节能平板灯或LED 筒灯，光色温和不刺眼。</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5</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21</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机柜</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rPr>
                <w:rFonts w:ascii="宋体" w:hAnsi="宋体" w:cs="宋体"/>
                <w:sz w:val="24"/>
              </w:rPr>
            </w:pPr>
            <w:r w:rsidRPr="00295B06">
              <w:rPr>
                <w:rFonts w:ascii="宋体" w:eastAsia="宋体" w:hAnsi="宋体" w:cs="宋体"/>
                <w:sz w:val="24"/>
              </w:rPr>
              <w:t>经济型机柜 黑色，600*600*1200mm</w:t>
            </w:r>
          </w:p>
          <w:p w:rsidR="003130E6" w:rsidRPr="00295B06" w:rsidRDefault="003130E6" w:rsidP="00D24C34">
            <w:pPr>
              <w:rPr>
                <w:rFonts w:ascii="宋体" w:hAnsi="宋体" w:cs="宋体"/>
                <w:sz w:val="24"/>
              </w:rPr>
            </w:pPr>
            <w:r w:rsidRPr="00295B06">
              <w:rPr>
                <w:rFonts w:ascii="宋体" w:eastAsia="宋体" w:hAnsi="宋体" w:cs="宋体"/>
                <w:sz w:val="24"/>
              </w:rPr>
              <w:t>6口10A PDU国标电源插排，固定板部件、风扇。</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套</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6</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22</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系统集成</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rPr>
                <w:rFonts w:ascii="宋体" w:hAnsi="宋体" w:cs="宋体"/>
                <w:sz w:val="24"/>
              </w:rPr>
            </w:pPr>
            <w:r w:rsidRPr="00295B06">
              <w:rPr>
                <w:rFonts w:ascii="宋体" w:eastAsia="宋体" w:hAnsi="宋体" w:cs="宋体"/>
                <w:sz w:val="24"/>
              </w:rPr>
              <w:t>LED屏体结构、LED不锈钢封边；音箱支架、大灯勾、安全绳、灯杆,电源线,信号线以及其他辅材；设备安装调试及技术服务。</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项</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1</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sz w:val="24"/>
              </w:rPr>
              <w:t>否</w:t>
            </w:r>
          </w:p>
        </w:tc>
      </w:tr>
    </w:tbl>
    <w:p w:rsidR="003130E6" w:rsidRPr="00295B06" w:rsidRDefault="003130E6" w:rsidP="003130E6">
      <w:pPr>
        <w:ind w:left="720"/>
        <w:jc w:val="left"/>
        <w:rPr>
          <w:rFonts w:ascii="仿宋" w:eastAsia="仿宋" w:hAnsi="仿宋" w:cs="仿宋"/>
          <w:sz w:val="24"/>
          <w:shd w:val="clear" w:color="auto" w:fill="FFFFFF"/>
        </w:rPr>
      </w:pPr>
    </w:p>
    <w:p w:rsidR="003130E6" w:rsidRPr="00295B06" w:rsidRDefault="003130E6" w:rsidP="003130E6">
      <w:pPr>
        <w:ind w:left="720"/>
        <w:jc w:val="left"/>
        <w:rPr>
          <w:rFonts w:ascii="仿宋" w:eastAsia="仿宋" w:hAnsi="仿宋" w:cs="仿宋"/>
          <w:sz w:val="24"/>
          <w:shd w:val="clear" w:color="auto" w:fill="FFFFFF"/>
        </w:rPr>
      </w:pPr>
      <w:r w:rsidRPr="00295B06">
        <w:rPr>
          <w:rFonts w:ascii="仿宋" w:eastAsia="仿宋" w:hAnsi="仿宋" w:cs="仿宋"/>
          <w:sz w:val="24"/>
          <w:shd w:val="clear" w:color="auto" w:fill="FFFFFF"/>
        </w:rPr>
        <w:t>B包：</w:t>
      </w:r>
    </w:p>
    <w:tbl>
      <w:tblPr>
        <w:tblW w:w="8311" w:type="dxa"/>
        <w:tblCellMar>
          <w:left w:w="10" w:type="dxa"/>
          <w:right w:w="10" w:type="dxa"/>
        </w:tblCellMar>
        <w:tblLook w:val="04A0"/>
      </w:tblPr>
      <w:tblGrid>
        <w:gridCol w:w="496"/>
        <w:gridCol w:w="889"/>
        <w:gridCol w:w="5119"/>
        <w:gridCol w:w="476"/>
        <w:gridCol w:w="592"/>
        <w:gridCol w:w="739"/>
      </w:tblGrid>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序号</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货物名称</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主要技术参数</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单位</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数量</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是否为核心产品</w:t>
            </w:r>
          </w:p>
        </w:tc>
      </w:tr>
      <w:tr w:rsidR="003130E6" w:rsidRPr="00295B06" w:rsidTr="00D24C34">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eastAsia="宋体" w:hAnsi="宋体" w:cs="宋体"/>
                <w:b/>
                <w:sz w:val="24"/>
              </w:rPr>
              <w:t>1</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hAnsi="宋体" w:cs="宋体" w:hint="eastAsia"/>
                <w:b/>
                <w:sz w:val="24"/>
              </w:rPr>
              <w:t>会议座椅</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left"/>
              <w:rPr>
                <w:rFonts w:ascii="宋体" w:hAnsi="宋体" w:cs="宋体"/>
                <w:sz w:val="24"/>
              </w:rPr>
            </w:pPr>
            <w:r w:rsidRPr="00295B06">
              <w:rPr>
                <w:rFonts w:ascii="宋体" w:eastAsia="宋体" w:hAnsi="宋体" w:cs="宋体" w:hint="eastAsia"/>
                <w:sz w:val="24"/>
              </w:rPr>
              <w:t>1、</w:t>
            </w:r>
            <w:r w:rsidRPr="00295B06">
              <w:rPr>
                <w:rFonts w:ascii="宋体" w:eastAsia="宋体" w:hAnsi="宋体" w:cs="宋体"/>
                <w:sz w:val="24"/>
              </w:rPr>
              <w:t>椅高</w:t>
            </w:r>
            <w:r w:rsidRPr="00295B06">
              <w:rPr>
                <w:rFonts w:ascii="Calibri" w:eastAsia="Calibri" w:hAnsi="Calibri" w:cs="Calibri"/>
                <w:sz w:val="24"/>
              </w:rPr>
              <w:t>1020mm</w:t>
            </w:r>
            <w:r w:rsidRPr="00295B06">
              <w:rPr>
                <w:rFonts w:ascii="宋体" w:eastAsia="宋体" w:hAnsi="宋体" w:cs="宋体"/>
                <w:sz w:val="24"/>
              </w:rPr>
              <w:t>，座高</w:t>
            </w:r>
            <w:r w:rsidRPr="00295B06">
              <w:rPr>
                <w:rFonts w:ascii="Calibri" w:eastAsia="Calibri" w:hAnsi="Calibri" w:cs="Calibri"/>
                <w:sz w:val="24"/>
              </w:rPr>
              <w:t>430mm</w:t>
            </w:r>
            <w:r w:rsidRPr="00295B06">
              <w:rPr>
                <w:rFonts w:ascii="宋体" w:eastAsia="宋体" w:hAnsi="宋体" w:cs="宋体"/>
                <w:sz w:val="24"/>
              </w:rPr>
              <w:t>，扶手高</w:t>
            </w:r>
            <w:r w:rsidRPr="00295B06">
              <w:rPr>
                <w:rFonts w:ascii="Calibri" w:eastAsia="Calibri" w:hAnsi="Calibri" w:cs="Calibri"/>
                <w:sz w:val="24"/>
              </w:rPr>
              <w:t>600mm</w:t>
            </w:r>
            <w:r w:rsidRPr="00295B06">
              <w:rPr>
                <w:rFonts w:ascii="宋体" w:eastAsia="宋体" w:hAnsi="宋体" w:cs="宋体"/>
                <w:sz w:val="24"/>
              </w:rPr>
              <w:t>，座中距</w:t>
            </w:r>
            <w:r w:rsidRPr="00295B06">
              <w:rPr>
                <w:rFonts w:ascii="Calibri" w:eastAsia="Calibri" w:hAnsi="Calibri" w:cs="Calibri"/>
                <w:sz w:val="24"/>
              </w:rPr>
              <w:t>580mm</w:t>
            </w:r>
            <w:r w:rsidRPr="00295B06">
              <w:rPr>
                <w:rFonts w:ascii="宋体" w:eastAsia="宋体" w:hAnsi="宋体" w:cs="宋体"/>
                <w:sz w:val="24"/>
              </w:rPr>
              <w:t>，排距</w:t>
            </w:r>
            <w:r w:rsidRPr="00295B06">
              <w:rPr>
                <w:rFonts w:ascii="Calibri" w:eastAsia="Calibri" w:hAnsi="Calibri" w:cs="Calibri"/>
                <w:sz w:val="24"/>
              </w:rPr>
              <w:t>900mm</w:t>
            </w:r>
            <w:r w:rsidRPr="00295B06">
              <w:rPr>
                <w:rFonts w:ascii="宋体" w:eastAsia="宋体" w:hAnsi="宋体" w:cs="宋体" w:hint="eastAsia"/>
                <w:sz w:val="24"/>
              </w:rPr>
              <w:t>；</w:t>
            </w:r>
          </w:p>
          <w:p w:rsidR="003130E6" w:rsidRPr="00295B06" w:rsidRDefault="003130E6" w:rsidP="00D24C34">
            <w:pPr>
              <w:jc w:val="left"/>
              <w:rPr>
                <w:rFonts w:ascii="宋体" w:hAnsi="宋体" w:cs="宋体"/>
                <w:sz w:val="24"/>
              </w:rPr>
            </w:pPr>
            <w:r w:rsidRPr="00295B06">
              <w:rPr>
                <w:rFonts w:ascii="宋体" w:eastAsia="宋体" w:hAnsi="宋体" w:cs="宋体" w:hint="eastAsia"/>
                <w:sz w:val="24"/>
              </w:rPr>
              <w:t>2、</w:t>
            </w:r>
            <w:r w:rsidRPr="00295B06">
              <w:rPr>
                <w:rFonts w:ascii="宋体" w:eastAsia="宋体" w:hAnsi="宋体" w:cs="宋体"/>
                <w:sz w:val="24"/>
              </w:rPr>
              <w:t>座背绵：采用高密度聚氨酯定型海绵；密度为</w:t>
            </w:r>
            <w:r w:rsidRPr="00295B06">
              <w:rPr>
                <w:rFonts w:ascii="Calibri" w:eastAsia="Calibri" w:hAnsi="Calibri" w:cs="Calibri"/>
                <w:sz w:val="24"/>
              </w:rPr>
              <w:t xml:space="preserve">50-55Kg/m3 </w:t>
            </w:r>
            <w:r w:rsidRPr="00295B06">
              <w:rPr>
                <w:rFonts w:ascii="宋体" w:eastAsia="宋体" w:hAnsi="宋体" w:cs="宋体"/>
                <w:sz w:val="24"/>
              </w:rPr>
              <w:t>。</w:t>
            </w:r>
            <w:r w:rsidRPr="00295B06">
              <w:rPr>
                <w:rFonts w:ascii="Calibri" w:eastAsia="Calibri" w:hAnsi="Calibri" w:cs="Calibri"/>
                <w:sz w:val="24"/>
              </w:rPr>
              <w:br/>
            </w:r>
            <w:r w:rsidRPr="00295B06">
              <w:rPr>
                <w:rFonts w:ascii="Calibri" w:eastAsia="宋体" w:hAnsi="Calibri" w:cs="Calibri" w:hint="eastAsia"/>
                <w:sz w:val="24"/>
              </w:rPr>
              <w:t>3</w:t>
            </w:r>
            <w:r w:rsidRPr="00295B06">
              <w:rPr>
                <w:rFonts w:ascii="Calibri" w:eastAsia="宋体" w:hAnsi="Calibri" w:cs="Calibri" w:hint="eastAsia"/>
                <w:sz w:val="24"/>
              </w:rPr>
              <w:t>、</w:t>
            </w:r>
            <w:r w:rsidRPr="00295B06">
              <w:rPr>
                <w:rFonts w:ascii="宋体" w:eastAsia="宋体" w:hAnsi="宋体" w:cs="宋体"/>
                <w:sz w:val="24"/>
              </w:rPr>
              <w:t>座、背外板：多层实木板一次热压成型，厚度不小于</w:t>
            </w:r>
            <w:r w:rsidRPr="00295B06">
              <w:rPr>
                <w:rFonts w:ascii="Calibri" w:eastAsia="Calibri" w:hAnsi="Calibri" w:cs="Calibri"/>
                <w:sz w:val="24"/>
              </w:rPr>
              <w:t>16mm</w:t>
            </w:r>
            <w:r w:rsidRPr="00295B06">
              <w:rPr>
                <w:rFonts w:ascii="宋体" w:eastAsia="宋体" w:hAnsi="宋体" w:cs="宋体"/>
                <w:sz w:val="24"/>
              </w:rPr>
              <w:t>。椅座采用可调式阻尼器加弹簧回位装置，经久耐用无噪音。</w:t>
            </w:r>
            <w:r w:rsidRPr="00295B06">
              <w:rPr>
                <w:rFonts w:ascii="Calibri" w:eastAsia="Calibri" w:hAnsi="Calibri" w:cs="Calibri"/>
                <w:sz w:val="24"/>
              </w:rPr>
              <w:br/>
            </w:r>
            <w:r w:rsidRPr="00295B06">
              <w:rPr>
                <w:rFonts w:ascii="Calibri" w:eastAsia="宋体" w:hAnsi="Calibri" w:cs="Calibri" w:hint="eastAsia"/>
                <w:sz w:val="24"/>
              </w:rPr>
              <w:t>4</w:t>
            </w:r>
            <w:r w:rsidRPr="00295B06">
              <w:rPr>
                <w:rFonts w:ascii="Calibri" w:eastAsia="宋体" w:hAnsi="Calibri" w:cs="Calibri" w:hint="eastAsia"/>
                <w:sz w:val="24"/>
              </w:rPr>
              <w:t>、</w:t>
            </w:r>
            <w:r w:rsidRPr="00295B06">
              <w:rPr>
                <w:rFonts w:ascii="宋体" w:eastAsia="宋体" w:hAnsi="宋体" w:cs="宋体"/>
                <w:sz w:val="24"/>
              </w:rPr>
              <w:t>面料：采用高级亚麻布料，阻燃、耐磨、不变色。</w:t>
            </w:r>
            <w:r w:rsidRPr="00295B06">
              <w:rPr>
                <w:rFonts w:ascii="Calibri" w:eastAsia="Calibri" w:hAnsi="Calibri" w:cs="Calibri"/>
                <w:sz w:val="24"/>
              </w:rPr>
              <w:br/>
            </w:r>
            <w:r w:rsidRPr="00295B06">
              <w:rPr>
                <w:rFonts w:ascii="Calibri" w:eastAsia="宋体" w:hAnsi="Calibri" w:cs="Calibri" w:hint="eastAsia"/>
                <w:sz w:val="24"/>
              </w:rPr>
              <w:t>5</w:t>
            </w:r>
            <w:r w:rsidRPr="00295B06">
              <w:rPr>
                <w:rFonts w:ascii="Calibri" w:eastAsia="宋体" w:hAnsi="Calibri" w:cs="Calibri" w:hint="eastAsia"/>
                <w:sz w:val="24"/>
              </w:rPr>
              <w:t>、</w:t>
            </w:r>
            <w:r w:rsidRPr="00295B06">
              <w:rPr>
                <w:rFonts w:ascii="宋体" w:eastAsia="宋体" w:hAnsi="宋体" w:cs="宋体"/>
                <w:sz w:val="24"/>
              </w:rPr>
              <w:t>扶手架及站脚：铝合金金一体压制成型，写字板采用可旋转的铝合金机构。</w:t>
            </w:r>
            <w:r w:rsidRPr="00295B06">
              <w:rPr>
                <w:rFonts w:ascii="Calibri" w:eastAsia="Calibri" w:hAnsi="Calibri" w:cs="Calibri"/>
                <w:sz w:val="24"/>
              </w:rPr>
              <w:br/>
            </w:r>
            <w:r w:rsidRPr="00295B06">
              <w:rPr>
                <w:rFonts w:ascii="Calibri" w:eastAsia="宋体" w:hAnsi="Calibri" w:cs="Calibri" w:hint="eastAsia"/>
                <w:sz w:val="24"/>
              </w:rPr>
              <w:t>6</w:t>
            </w:r>
            <w:r w:rsidRPr="00295B06">
              <w:rPr>
                <w:rFonts w:ascii="Calibri" w:eastAsia="宋体" w:hAnsi="Calibri" w:cs="Calibri" w:hint="eastAsia"/>
                <w:sz w:val="24"/>
              </w:rPr>
              <w:t>、</w:t>
            </w:r>
            <w:r w:rsidRPr="00295B06">
              <w:rPr>
                <w:rFonts w:ascii="宋体" w:eastAsia="宋体" w:hAnsi="宋体" w:cs="宋体"/>
                <w:sz w:val="24"/>
              </w:rPr>
              <w:t>扶手盖：实木、外喷高档油漆。</w:t>
            </w:r>
          </w:p>
          <w:p w:rsidR="003130E6" w:rsidRPr="00295B06" w:rsidRDefault="003130E6" w:rsidP="00D24C34">
            <w:pPr>
              <w:jc w:val="left"/>
              <w:rPr>
                <w:rFonts w:ascii="宋体" w:hAnsi="宋体" w:cs="宋体"/>
                <w:sz w:val="24"/>
              </w:rPr>
            </w:pPr>
            <w:r w:rsidRPr="00295B06">
              <w:rPr>
                <w:rFonts w:ascii="宋体" w:eastAsia="宋体" w:hAnsi="宋体" w:cs="宋体" w:hint="eastAsia"/>
                <w:sz w:val="24"/>
              </w:rPr>
              <w:lastRenderedPageBreak/>
              <w:t>7、参考图片：</w:t>
            </w:r>
            <w:r w:rsidRPr="00295B06">
              <w:object w:dxaOrig="7740" w:dyaOrig="8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5pt;height:187.1pt" o:ole="">
                  <v:imagedata r:id="rId10" o:title=""/>
                </v:shape>
                <o:OLEObject Type="Embed" ProgID="StaticMetafile" ShapeID="_x0000_i1025" DrawAspect="Content" ObjectID="_1648359751" r:id="rId11"/>
              </w:object>
            </w:r>
          </w:p>
          <w:p w:rsidR="003130E6" w:rsidRPr="00295B06" w:rsidRDefault="003130E6" w:rsidP="00D24C34"/>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hAnsi="宋体" w:cs="宋体" w:hint="eastAsia"/>
              </w:rPr>
              <w:lastRenderedPageBreak/>
              <w:t>台</w:t>
            </w:r>
          </w:p>
        </w:tc>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hAnsi="宋体" w:cs="宋体" w:hint="eastAsia"/>
                <w:b/>
                <w:sz w:val="24"/>
              </w:rPr>
              <w:t>1440</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3130E6" w:rsidRPr="00295B06" w:rsidRDefault="003130E6" w:rsidP="00D24C34">
            <w:pPr>
              <w:jc w:val="center"/>
              <w:rPr>
                <w:rFonts w:ascii="宋体" w:hAnsi="宋体" w:cs="宋体"/>
              </w:rPr>
            </w:pPr>
            <w:r w:rsidRPr="00295B06">
              <w:rPr>
                <w:rFonts w:ascii="宋体" w:hAnsi="宋体" w:cs="宋体" w:hint="eastAsia"/>
                <w:b/>
                <w:sz w:val="24"/>
              </w:rPr>
              <w:t>是</w:t>
            </w:r>
          </w:p>
        </w:tc>
      </w:tr>
    </w:tbl>
    <w:p w:rsidR="00E4427E" w:rsidRPr="00295B06" w:rsidRDefault="00E4427E" w:rsidP="00E4427E">
      <w:pPr>
        <w:spacing w:line="360" w:lineRule="auto"/>
        <w:ind w:firstLineChars="200" w:firstLine="482"/>
        <w:contextualSpacing/>
        <w:rPr>
          <w:rFonts w:asciiTheme="minorEastAsia" w:hAnsiTheme="minorEastAsia" w:cs="微软雅黑"/>
          <w:b/>
          <w:sz w:val="24"/>
          <w:szCs w:val="24"/>
        </w:rPr>
      </w:pPr>
      <w:r w:rsidRPr="00295B06">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295B06" w:rsidRDefault="00E4427E" w:rsidP="00760005">
      <w:pPr>
        <w:spacing w:line="360" w:lineRule="auto"/>
        <w:ind w:firstLineChars="200" w:firstLine="482"/>
        <w:contextualSpacing/>
        <w:rPr>
          <w:rFonts w:ascii="楷体" w:eastAsia="楷体" w:hAnsi="楷体" w:cs="宋体"/>
          <w:kern w:val="0"/>
          <w:szCs w:val="21"/>
          <w:lang w:val="zh-CN"/>
        </w:rPr>
      </w:pPr>
      <w:r w:rsidRPr="00295B06">
        <w:rPr>
          <w:rFonts w:asciiTheme="minorEastAsia" w:hAnsiTheme="minorEastAsia" w:cs="宋体" w:hint="eastAsia"/>
          <w:b/>
          <w:kern w:val="0"/>
          <w:sz w:val="24"/>
          <w:szCs w:val="24"/>
          <w:lang w:val="zh-CN"/>
        </w:rPr>
        <w:t>三、采购标的执行标准</w:t>
      </w:r>
    </w:p>
    <w:p w:rsidR="00E4427E" w:rsidRPr="00295B06" w:rsidRDefault="00E4427E" w:rsidP="00E4427E">
      <w:pPr>
        <w:spacing w:line="360" w:lineRule="auto"/>
        <w:ind w:firstLineChars="200" w:firstLine="480"/>
        <w:contextualSpacing/>
        <w:rPr>
          <w:rFonts w:asciiTheme="minorEastAsia" w:hAnsiTheme="minorEastAsia" w:cs="仿宋_GB2312"/>
          <w:sz w:val="24"/>
          <w:szCs w:val="24"/>
          <w:lang w:val="zh-CN"/>
        </w:rPr>
      </w:pPr>
      <w:r w:rsidRPr="00295B06">
        <w:rPr>
          <w:rFonts w:asciiTheme="minorEastAsia" w:hAnsiTheme="minorEastAsia" w:cs="仿宋_GB2312" w:hint="eastAsia"/>
          <w:sz w:val="24"/>
          <w:szCs w:val="24"/>
          <w:lang w:val="zh-CN"/>
        </w:rPr>
        <w:t>1、国家标准：</w:t>
      </w:r>
    </w:p>
    <w:p w:rsidR="00E4427E" w:rsidRPr="00295B06" w:rsidRDefault="00E4427E" w:rsidP="00E4427E">
      <w:pPr>
        <w:spacing w:line="360" w:lineRule="auto"/>
        <w:ind w:firstLineChars="200" w:firstLine="480"/>
        <w:contextualSpacing/>
        <w:rPr>
          <w:rFonts w:asciiTheme="minorEastAsia" w:hAnsiTheme="minorEastAsia" w:cs="仿宋_GB2312"/>
          <w:sz w:val="24"/>
          <w:szCs w:val="24"/>
          <w:lang w:val="zh-CN"/>
        </w:rPr>
      </w:pPr>
      <w:r w:rsidRPr="00295B06">
        <w:rPr>
          <w:rFonts w:asciiTheme="minorEastAsia" w:hAnsiTheme="minorEastAsia" w:cs="仿宋_GB2312" w:hint="eastAsia"/>
          <w:sz w:val="24"/>
          <w:szCs w:val="24"/>
          <w:lang w:val="zh-CN"/>
        </w:rPr>
        <w:t>（1）</w:t>
      </w:r>
      <w:r w:rsidRPr="00295B06">
        <w:rPr>
          <w:rFonts w:asciiTheme="minorEastAsia" w:hAnsiTheme="minorEastAsia" w:cs="仿宋_GB2312"/>
          <w:sz w:val="24"/>
          <w:szCs w:val="24"/>
          <w:lang w:val="zh-CN"/>
        </w:rPr>
        <w:t>强制性产品认证</w:t>
      </w:r>
    </w:p>
    <w:p w:rsidR="00E4427E" w:rsidRPr="00295B06" w:rsidRDefault="00E4427E" w:rsidP="00E4427E">
      <w:pPr>
        <w:spacing w:line="360" w:lineRule="auto"/>
        <w:ind w:firstLineChars="200" w:firstLine="480"/>
        <w:contextualSpacing/>
        <w:rPr>
          <w:rFonts w:asciiTheme="minorEastAsia" w:hAnsiTheme="minorEastAsia" w:cs="宋体"/>
          <w:kern w:val="0"/>
          <w:sz w:val="24"/>
          <w:szCs w:val="24"/>
        </w:rPr>
      </w:pPr>
      <w:r w:rsidRPr="00295B06">
        <w:rPr>
          <w:rFonts w:asciiTheme="minorEastAsia" w:hAnsiTheme="minorEastAsia" w:cs="仿宋_GB2312" w:hint="eastAsia"/>
          <w:sz w:val="24"/>
          <w:szCs w:val="24"/>
          <w:lang w:val="zh-CN"/>
        </w:rPr>
        <w:t>如投标人所投产品属于“中国强制性产品认证”（3C认证）范围内,则必须承诺采用</w:t>
      </w:r>
      <w:r w:rsidRPr="00295B06">
        <w:rPr>
          <w:rFonts w:asciiTheme="minorEastAsia" w:hAnsiTheme="minorEastAsia" w:cs="仿宋_GB2312"/>
          <w:sz w:val="24"/>
          <w:szCs w:val="24"/>
          <w:lang w:val="zh-CN"/>
        </w:rPr>
        <w:t>《中华人民共和国实施强制性产品认证的产品目录》</w:t>
      </w:r>
      <w:r w:rsidRPr="00295B06">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295B06" w:rsidRDefault="00E4427E" w:rsidP="00E4427E">
      <w:pPr>
        <w:spacing w:line="360" w:lineRule="auto"/>
        <w:ind w:firstLineChars="200" w:firstLine="480"/>
        <w:contextualSpacing/>
        <w:rPr>
          <w:rFonts w:asciiTheme="minorEastAsia" w:hAnsiTheme="minorEastAsia" w:cs="宋体"/>
          <w:kern w:val="0"/>
          <w:sz w:val="24"/>
          <w:szCs w:val="24"/>
        </w:rPr>
      </w:pPr>
      <w:r w:rsidRPr="00295B06">
        <w:rPr>
          <w:rFonts w:asciiTheme="minorEastAsia" w:hAnsiTheme="minorEastAsia" w:cs="宋体" w:hint="eastAsia"/>
          <w:kern w:val="0"/>
          <w:sz w:val="24"/>
          <w:szCs w:val="24"/>
        </w:rPr>
        <w:t>（2）</w:t>
      </w:r>
      <w:r w:rsidRPr="00295B06">
        <w:rPr>
          <w:rFonts w:asciiTheme="minorEastAsia" w:hAnsiTheme="minorEastAsia" w:cs="宋体"/>
          <w:kern w:val="0"/>
          <w:sz w:val="24"/>
          <w:szCs w:val="24"/>
        </w:rPr>
        <w:t>信息安全产品强制性</w:t>
      </w:r>
      <w:r w:rsidRPr="00295B06">
        <w:rPr>
          <w:rFonts w:asciiTheme="minorEastAsia" w:hAnsiTheme="minorEastAsia" w:cs="宋体" w:hint="eastAsia"/>
          <w:kern w:val="0"/>
          <w:sz w:val="24"/>
          <w:szCs w:val="24"/>
        </w:rPr>
        <w:t>认证</w:t>
      </w:r>
    </w:p>
    <w:p w:rsidR="00E4427E" w:rsidRPr="00295B06" w:rsidRDefault="00343DC6" w:rsidP="00E4427E">
      <w:pPr>
        <w:spacing w:line="360" w:lineRule="auto"/>
        <w:ind w:firstLineChars="200" w:firstLine="480"/>
        <w:contextualSpacing/>
        <w:rPr>
          <w:rFonts w:asciiTheme="minorEastAsia" w:hAnsiTheme="minorEastAsia" w:cs="宋体"/>
          <w:kern w:val="0"/>
          <w:sz w:val="24"/>
          <w:szCs w:val="24"/>
        </w:rPr>
      </w:pPr>
      <w:r w:rsidRPr="00295B06">
        <w:rPr>
          <w:rFonts w:asciiTheme="minorEastAsia" w:hAnsiTheme="minorEastAsia" w:cs="仿宋_GB2312" w:hint="eastAsia"/>
          <w:sz w:val="24"/>
          <w:szCs w:val="24"/>
          <w:lang w:val="zh-CN"/>
        </w:rPr>
        <w:t>如投标人所投产品</w:t>
      </w:r>
      <w:r w:rsidR="00E4427E" w:rsidRPr="00295B06">
        <w:rPr>
          <w:rFonts w:asciiTheme="minorEastAsia" w:hAnsiTheme="minorEastAsia" w:cs="宋体" w:hint="eastAsia"/>
          <w:kern w:val="0"/>
          <w:sz w:val="24"/>
          <w:szCs w:val="24"/>
        </w:rPr>
        <w:t>被列入</w:t>
      </w:r>
      <w:r w:rsidR="00E4427E" w:rsidRPr="00295B06">
        <w:rPr>
          <w:rFonts w:asciiTheme="minorEastAsia" w:hAnsiTheme="minorEastAsia" w:cs="宋体"/>
          <w:kern w:val="0"/>
          <w:sz w:val="24"/>
          <w:szCs w:val="24"/>
        </w:rPr>
        <w:t>《信息安全产品强制性认证目录》，</w:t>
      </w:r>
      <w:r w:rsidR="00E4427E" w:rsidRPr="00295B06">
        <w:rPr>
          <w:rFonts w:asciiTheme="minorEastAsia" w:hAnsiTheme="minorEastAsia" w:cs="宋体" w:hint="eastAsia"/>
          <w:kern w:val="0"/>
          <w:sz w:val="24"/>
          <w:szCs w:val="24"/>
        </w:rPr>
        <w:t>投标人</w:t>
      </w:r>
      <w:r w:rsidR="00E4427E" w:rsidRPr="00295B06">
        <w:rPr>
          <w:rFonts w:asciiTheme="minorEastAsia" w:hAnsiTheme="minorEastAsia" w:cs="宋体"/>
          <w:kern w:val="0"/>
          <w:sz w:val="24"/>
          <w:szCs w:val="24"/>
        </w:rPr>
        <w:t>不能提供超出此目录范畴外的替代品</w:t>
      </w:r>
      <w:r w:rsidR="00E4427E" w:rsidRPr="00295B06">
        <w:rPr>
          <w:rFonts w:asciiTheme="minorEastAsia" w:hAnsiTheme="minorEastAsia" w:cs="宋体" w:hint="eastAsia"/>
          <w:kern w:val="0"/>
          <w:sz w:val="24"/>
          <w:szCs w:val="24"/>
        </w:rPr>
        <w:t>并须在投标文件中提供：</w:t>
      </w:r>
    </w:p>
    <w:p w:rsidR="00E4427E" w:rsidRPr="00295B06"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295B06">
        <w:rPr>
          <w:rFonts w:asciiTheme="minorEastAsia" w:hAnsiTheme="minorEastAsia" w:cs="宋体" w:hint="eastAsia"/>
          <w:kern w:val="0"/>
          <w:sz w:val="24"/>
          <w:szCs w:val="24"/>
        </w:rPr>
        <w:t>①中国信息安全认证中心官网（</w:t>
      </w:r>
      <w:r w:rsidRPr="00295B06">
        <w:rPr>
          <w:rFonts w:asciiTheme="minorEastAsia" w:hAnsiTheme="minorEastAsia" w:cs="宋体"/>
          <w:kern w:val="0"/>
          <w:sz w:val="24"/>
          <w:szCs w:val="24"/>
        </w:rPr>
        <w:t>http://www.isccc.gov.cn/index.shtml</w:t>
      </w:r>
      <w:r w:rsidRPr="00295B06">
        <w:rPr>
          <w:rFonts w:asciiTheme="minorEastAsia" w:hAnsiTheme="minorEastAsia" w:cs="宋体" w:hint="eastAsia"/>
          <w:kern w:val="0"/>
          <w:sz w:val="24"/>
          <w:szCs w:val="24"/>
        </w:rPr>
        <w:t>）产品查询结果截图并加盖投标人公章；</w:t>
      </w:r>
    </w:p>
    <w:p w:rsidR="00E4427E" w:rsidRPr="00295B06"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295B06">
        <w:rPr>
          <w:rFonts w:asciiTheme="minorEastAsia" w:hAnsiTheme="minorEastAsia" w:cs="宋体" w:hint="eastAsia"/>
          <w:kern w:val="0"/>
          <w:sz w:val="24"/>
          <w:szCs w:val="24"/>
        </w:rPr>
        <w:t>②中国信息安全认证中心颁发的</w:t>
      </w:r>
      <w:r w:rsidRPr="00295B06">
        <w:rPr>
          <w:rFonts w:asciiTheme="minorEastAsia" w:hAnsiTheme="minorEastAsia" w:cs="宋体"/>
          <w:kern w:val="0"/>
          <w:sz w:val="24"/>
          <w:szCs w:val="24"/>
        </w:rPr>
        <w:t>《</w:t>
      </w:r>
      <w:hyperlink r:id="rId12" w:tgtFrame="_blank" w:history="1">
        <w:r w:rsidRPr="00295B06">
          <w:rPr>
            <w:rFonts w:asciiTheme="minorEastAsia" w:hAnsiTheme="minorEastAsia" w:cs="宋体" w:hint="eastAsia"/>
            <w:kern w:val="0"/>
            <w:sz w:val="24"/>
            <w:szCs w:val="24"/>
          </w:rPr>
          <w:t>中国国家信息安全产品认证证书</w:t>
        </w:r>
      </w:hyperlink>
      <w:r w:rsidRPr="00295B06">
        <w:rPr>
          <w:rFonts w:asciiTheme="minorEastAsia" w:hAnsiTheme="minorEastAsia" w:cs="宋体"/>
          <w:kern w:val="0"/>
          <w:sz w:val="24"/>
          <w:szCs w:val="24"/>
        </w:rPr>
        <w:t>》</w:t>
      </w:r>
      <w:r w:rsidRPr="00295B06">
        <w:rPr>
          <w:rFonts w:asciiTheme="minorEastAsia" w:hAnsiTheme="minorEastAsia" w:cs="宋体" w:hint="eastAsia"/>
          <w:kern w:val="0"/>
          <w:sz w:val="24"/>
          <w:szCs w:val="24"/>
        </w:rPr>
        <w:t>的原件扫描件（或图片）并加盖投标人公章。</w:t>
      </w:r>
    </w:p>
    <w:p w:rsidR="00E4427E" w:rsidRPr="00295B06"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295B06">
        <w:rPr>
          <w:rFonts w:ascii="楷体" w:eastAsia="楷体" w:hAnsi="楷体" w:cs="仿宋_GB2312" w:hint="eastAsia"/>
          <w:sz w:val="24"/>
          <w:szCs w:val="24"/>
          <w:lang w:val="zh-CN"/>
        </w:rPr>
        <w:t>注：仅需提供序号</w:t>
      </w:r>
      <w:r w:rsidRPr="00295B06">
        <w:rPr>
          <w:rFonts w:ascii="楷体" w:eastAsia="楷体" w:hAnsi="楷体" w:hint="eastAsia"/>
          <w:sz w:val="24"/>
          <w:szCs w:val="24"/>
        </w:rPr>
        <w:t>①～②其中之一即可。</w:t>
      </w:r>
    </w:p>
    <w:p w:rsidR="00E4427E" w:rsidRPr="00295B06" w:rsidRDefault="00E4427E" w:rsidP="00760005">
      <w:pPr>
        <w:spacing w:line="360" w:lineRule="auto"/>
        <w:ind w:firstLineChars="200" w:firstLine="482"/>
        <w:contextualSpacing/>
        <w:rPr>
          <w:rFonts w:asciiTheme="minorEastAsia" w:hAnsiTheme="minorEastAsia" w:cs="宋体"/>
          <w:b/>
          <w:kern w:val="0"/>
          <w:szCs w:val="21"/>
          <w:lang w:val="zh-CN"/>
        </w:rPr>
      </w:pPr>
      <w:r w:rsidRPr="00295B06">
        <w:rPr>
          <w:rFonts w:asciiTheme="minorEastAsia" w:hAnsiTheme="minorEastAsia" w:cs="宋体" w:hint="eastAsia"/>
          <w:b/>
          <w:kern w:val="0"/>
          <w:sz w:val="24"/>
          <w:szCs w:val="24"/>
          <w:lang w:val="zh-CN"/>
        </w:rPr>
        <w:t>四、服务标准、期限、效率等要求</w:t>
      </w:r>
    </w:p>
    <w:p w:rsidR="00232009" w:rsidRPr="00295B06" w:rsidRDefault="00232009" w:rsidP="00232009">
      <w:pPr>
        <w:spacing w:line="360" w:lineRule="auto"/>
        <w:ind w:firstLineChars="200" w:firstLine="480"/>
        <w:contextualSpacing/>
        <w:rPr>
          <w:rFonts w:asciiTheme="minorEastAsia" w:hAnsiTheme="minorEastAsia" w:cs="仿宋_GB2312"/>
          <w:sz w:val="24"/>
          <w:szCs w:val="24"/>
          <w:lang w:val="zh-CN"/>
        </w:rPr>
      </w:pPr>
      <w:r w:rsidRPr="00295B06">
        <w:rPr>
          <w:rFonts w:asciiTheme="minorEastAsia" w:hAnsiTheme="minorEastAsia" w:cs="仿宋_GB2312" w:hint="eastAsia"/>
          <w:sz w:val="24"/>
          <w:szCs w:val="24"/>
          <w:lang w:val="zh-CN"/>
        </w:rPr>
        <w:lastRenderedPageBreak/>
        <w:t>1、</w:t>
      </w:r>
      <w:r w:rsidRPr="00295B06">
        <w:rPr>
          <w:rFonts w:asciiTheme="minorEastAsia" w:hAnsiTheme="minorEastAsia" w:cs="仿宋_GB2312"/>
          <w:sz w:val="24"/>
          <w:szCs w:val="24"/>
          <w:lang w:val="zh-CN"/>
        </w:rPr>
        <w:t>投标人所投项目中，A包设备必须提供至少一年免费质保，B包设备必须提供至少三年免费质保，单独要求除外。每年进行免费巡检，质保期内所有设备免费保修或更换，终身保修。</w:t>
      </w:r>
    </w:p>
    <w:p w:rsidR="00232009" w:rsidRPr="00295B06" w:rsidRDefault="00232009" w:rsidP="00232009">
      <w:pPr>
        <w:spacing w:line="360" w:lineRule="auto"/>
        <w:ind w:firstLineChars="200" w:firstLine="480"/>
        <w:contextualSpacing/>
        <w:rPr>
          <w:rFonts w:asciiTheme="minorEastAsia" w:hAnsiTheme="minorEastAsia" w:cs="仿宋_GB2312"/>
          <w:sz w:val="24"/>
          <w:szCs w:val="24"/>
          <w:lang w:val="zh-CN"/>
        </w:rPr>
      </w:pPr>
      <w:r w:rsidRPr="00295B06">
        <w:rPr>
          <w:rFonts w:asciiTheme="minorEastAsia" w:hAnsiTheme="minorEastAsia" w:cs="仿宋_GB2312" w:hint="eastAsia"/>
          <w:sz w:val="24"/>
          <w:szCs w:val="24"/>
          <w:lang w:val="zh-CN"/>
        </w:rPr>
        <w:t>2、</w:t>
      </w:r>
      <w:r w:rsidRPr="00295B06">
        <w:rPr>
          <w:rFonts w:asciiTheme="minorEastAsia" w:hAnsiTheme="minorEastAsia" w:cs="仿宋_GB2312"/>
          <w:sz w:val="24"/>
          <w:szCs w:val="24"/>
          <w:lang w:val="zh-CN"/>
        </w:rPr>
        <w:t>A包中标人应负责免费提供现场操作、运行、维护的培训方案及必需的培训资料，并对买方受训人员分批、分次进行免费操作培训，培训至所有参加培训人员可独立操作为止。</w:t>
      </w:r>
    </w:p>
    <w:p w:rsidR="00232009" w:rsidRPr="00295B06" w:rsidRDefault="00232009" w:rsidP="00232009">
      <w:pPr>
        <w:spacing w:line="360" w:lineRule="auto"/>
        <w:ind w:firstLineChars="200" w:firstLine="480"/>
        <w:contextualSpacing/>
        <w:rPr>
          <w:rFonts w:asciiTheme="minorEastAsia" w:hAnsiTheme="minorEastAsia" w:cs="仿宋_GB2312"/>
          <w:sz w:val="24"/>
          <w:szCs w:val="24"/>
          <w:lang w:val="zh-CN"/>
        </w:rPr>
      </w:pPr>
      <w:r w:rsidRPr="00295B06">
        <w:rPr>
          <w:rFonts w:asciiTheme="minorEastAsia" w:hAnsiTheme="minorEastAsia" w:cs="仿宋_GB2312" w:hint="eastAsia"/>
          <w:sz w:val="24"/>
          <w:szCs w:val="24"/>
          <w:lang w:val="zh-CN"/>
        </w:rPr>
        <w:t>3、</w:t>
      </w:r>
      <w:r w:rsidRPr="00295B06">
        <w:rPr>
          <w:rFonts w:asciiTheme="minorEastAsia" w:hAnsiTheme="minorEastAsia" w:cs="仿宋_GB2312"/>
          <w:sz w:val="24"/>
          <w:szCs w:val="24"/>
          <w:lang w:val="zh-CN"/>
        </w:rPr>
        <w:t>投标人须明确在接到服务要求时的响应时间。须明确维修点地址、负责人、联系人和联系电话，否则为无效投标。自验收合格之日起，质保期内发生的相关一切费用由中标人承担，并且在保修范围内损坏而更换的部件质保期顺延。</w:t>
      </w:r>
    </w:p>
    <w:p w:rsidR="00E4427E" w:rsidRPr="00295B06"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295B06">
        <w:rPr>
          <w:rFonts w:asciiTheme="minorEastAsia" w:hAnsiTheme="minorEastAsia" w:cs="宋体" w:hint="eastAsia"/>
          <w:b/>
          <w:kern w:val="0"/>
          <w:sz w:val="24"/>
          <w:szCs w:val="24"/>
          <w:lang w:val="zh-CN"/>
        </w:rPr>
        <w:t>五、采购标的的其他技术、服务等要求</w:t>
      </w:r>
    </w:p>
    <w:p w:rsidR="00E4427E" w:rsidRPr="00295B06" w:rsidRDefault="00E4427E" w:rsidP="00E4427E">
      <w:pPr>
        <w:wordWrap w:val="0"/>
        <w:topLinePunct/>
        <w:spacing w:line="360" w:lineRule="auto"/>
        <w:ind w:firstLineChars="200" w:firstLine="480"/>
        <w:rPr>
          <w:rFonts w:ascii="宋体" w:cs="宋体"/>
          <w:sz w:val="24"/>
          <w:lang w:val="zh-CN"/>
        </w:rPr>
      </w:pPr>
      <w:r w:rsidRPr="00295B06">
        <w:rPr>
          <w:rFonts w:ascii="宋体" w:cs="宋体" w:hint="eastAsia"/>
          <w:sz w:val="24"/>
          <w:lang w:val="zh-CN"/>
        </w:rPr>
        <w:t>1、投标人须明确投标产品的厂家、品牌、型号、详细参数（</w:t>
      </w:r>
      <w:r w:rsidR="00232009" w:rsidRPr="00295B06">
        <w:rPr>
          <w:rFonts w:asciiTheme="minorEastAsia" w:hAnsiTheme="minorEastAsia" w:cs="仿宋_GB2312"/>
          <w:sz w:val="24"/>
          <w:szCs w:val="24"/>
          <w:lang w:val="zh-CN"/>
        </w:rPr>
        <w:t>除A包采购清单22</w:t>
      </w:r>
      <w:r w:rsidR="00232009" w:rsidRPr="00295B06">
        <w:rPr>
          <w:rFonts w:asciiTheme="minorEastAsia" w:hAnsiTheme="minorEastAsia" w:cs="仿宋_GB2312" w:hint="eastAsia"/>
          <w:sz w:val="24"/>
          <w:szCs w:val="24"/>
          <w:lang w:val="zh-CN"/>
        </w:rPr>
        <w:t>外</w:t>
      </w:r>
      <w:r w:rsidRPr="00295B06">
        <w:rPr>
          <w:rFonts w:ascii="宋体" w:cs="宋体" w:hint="eastAsia"/>
          <w:sz w:val="24"/>
          <w:lang w:val="zh-CN"/>
        </w:rPr>
        <w:t>），</w:t>
      </w:r>
      <w:r w:rsidRPr="00295B06">
        <w:rPr>
          <w:rFonts w:ascii="宋体" w:cs="宋体" w:hint="eastAsia"/>
          <w:b/>
          <w:sz w:val="24"/>
          <w:lang w:val="zh-CN"/>
        </w:rPr>
        <w:t>否则为无效投标。</w:t>
      </w:r>
    </w:p>
    <w:p w:rsidR="00E4427E" w:rsidRPr="00295B06" w:rsidRDefault="00E4427E" w:rsidP="00E4427E">
      <w:pPr>
        <w:wordWrap w:val="0"/>
        <w:topLinePunct/>
        <w:autoSpaceDE w:val="0"/>
        <w:autoSpaceDN w:val="0"/>
        <w:adjustRightInd w:val="0"/>
        <w:spacing w:line="360" w:lineRule="auto"/>
        <w:ind w:firstLine="482"/>
        <w:rPr>
          <w:rFonts w:ascii="宋体" w:cs="宋体"/>
          <w:b/>
          <w:sz w:val="24"/>
          <w:lang w:val="zh-CN"/>
        </w:rPr>
      </w:pPr>
      <w:r w:rsidRPr="00295B06">
        <w:rPr>
          <w:rFonts w:ascii="宋体" w:cs="宋体" w:hint="eastAsia"/>
          <w:sz w:val="24"/>
          <w:lang w:val="zh-CN"/>
        </w:rPr>
        <w:t>2、投标人应就本项目（每包或者标段）完整投标，</w:t>
      </w:r>
      <w:r w:rsidRPr="00295B06">
        <w:rPr>
          <w:rFonts w:ascii="宋体" w:cs="宋体" w:hint="eastAsia"/>
          <w:b/>
          <w:sz w:val="24"/>
          <w:lang w:val="zh-CN"/>
        </w:rPr>
        <w:t>否则为无效投标。</w:t>
      </w:r>
    </w:p>
    <w:p w:rsidR="00E4427E" w:rsidRPr="00295B06" w:rsidRDefault="00E4427E" w:rsidP="00E4427E">
      <w:pPr>
        <w:wordWrap w:val="0"/>
        <w:topLinePunct/>
        <w:spacing w:line="360" w:lineRule="auto"/>
        <w:ind w:firstLineChars="200" w:firstLine="480"/>
        <w:rPr>
          <w:rFonts w:ascii="宋体" w:cs="宋体"/>
          <w:sz w:val="24"/>
          <w:lang w:val="zh-CN"/>
        </w:rPr>
      </w:pPr>
      <w:r w:rsidRPr="00295B06">
        <w:rPr>
          <w:rFonts w:ascii="宋体" w:cs="宋体" w:hint="eastAsia"/>
          <w:sz w:val="24"/>
          <w:lang w:val="zh-CN"/>
        </w:rPr>
        <w:t>3、所投产品必须符合国家质量检测标准和本招标文件规定标准的全新正品现货。</w:t>
      </w:r>
    </w:p>
    <w:p w:rsidR="00E4427E" w:rsidRPr="00295B06" w:rsidRDefault="00E4427E" w:rsidP="00E4427E">
      <w:pPr>
        <w:wordWrap w:val="0"/>
        <w:topLinePunct/>
        <w:spacing w:line="360" w:lineRule="auto"/>
        <w:ind w:firstLineChars="200" w:firstLine="480"/>
        <w:rPr>
          <w:rFonts w:ascii="宋体" w:cs="宋体"/>
          <w:sz w:val="24"/>
          <w:lang w:val="zh-CN"/>
        </w:rPr>
      </w:pPr>
      <w:r w:rsidRPr="00295B06">
        <w:rPr>
          <w:rFonts w:ascii="宋体" w:cs="宋体" w:hint="eastAsia"/>
          <w:sz w:val="24"/>
          <w:lang w:val="zh-CN"/>
        </w:rPr>
        <w:t>4、本项目为交钥匙工程。</w:t>
      </w:r>
    </w:p>
    <w:p w:rsidR="005254B5" w:rsidRPr="00295B06" w:rsidRDefault="005254B5" w:rsidP="00232009">
      <w:pPr>
        <w:wordWrap w:val="0"/>
        <w:topLinePunct/>
        <w:snapToGrid w:val="0"/>
        <w:spacing w:line="360" w:lineRule="auto"/>
        <w:ind w:firstLineChars="200" w:firstLine="482"/>
        <w:rPr>
          <w:rFonts w:ascii="宋体" w:cs="宋体"/>
          <w:sz w:val="24"/>
          <w:highlight w:val="cyan"/>
          <w:lang w:val="zh-CN"/>
        </w:rPr>
      </w:pPr>
      <w:r w:rsidRPr="00295B06">
        <w:rPr>
          <w:rFonts w:ascii="宋体" w:cs="宋体" w:hint="eastAsia"/>
          <w:b/>
          <w:sz w:val="24"/>
          <w:lang w:val="zh-CN"/>
        </w:rPr>
        <w:t>5、</w:t>
      </w:r>
      <w:r w:rsidR="00232009" w:rsidRPr="00295B06">
        <w:rPr>
          <w:rFonts w:asciiTheme="minorEastAsia" w:hAnsiTheme="minorEastAsia" w:cs="仿宋_GB2312"/>
          <w:sz w:val="24"/>
          <w:szCs w:val="24"/>
          <w:lang w:val="zh-CN"/>
        </w:rPr>
        <w:t>设备要求：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E4427E" w:rsidRPr="00295B06"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295B06">
        <w:rPr>
          <w:rFonts w:asciiTheme="minorEastAsia" w:hAnsiTheme="minorEastAsia" w:cs="宋体" w:hint="eastAsia"/>
          <w:b/>
          <w:kern w:val="0"/>
          <w:sz w:val="24"/>
          <w:szCs w:val="24"/>
          <w:lang w:val="zh-CN"/>
        </w:rPr>
        <w:t>六、验收标准</w:t>
      </w:r>
    </w:p>
    <w:p w:rsidR="00232009" w:rsidRPr="00295B06" w:rsidRDefault="00232009" w:rsidP="00232009">
      <w:pPr>
        <w:spacing w:line="360" w:lineRule="auto"/>
        <w:ind w:firstLineChars="200" w:firstLine="480"/>
        <w:contextualSpacing/>
        <w:rPr>
          <w:rFonts w:asciiTheme="minorEastAsia" w:hAnsiTheme="minorEastAsia" w:cs="仿宋_GB2312"/>
          <w:sz w:val="24"/>
          <w:szCs w:val="24"/>
          <w:lang w:val="zh-CN"/>
        </w:rPr>
      </w:pPr>
      <w:r w:rsidRPr="00295B06">
        <w:rPr>
          <w:rFonts w:asciiTheme="minorEastAsia" w:hAnsiTheme="minorEastAsia" w:cs="仿宋_GB2312"/>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295B06" w:rsidRDefault="00232009" w:rsidP="0023200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95B06">
        <w:rPr>
          <w:rFonts w:asciiTheme="minorEastAsia" w:hAnsiTheme="minorEastAsia" w:cs="仿宋_GB2312"/>
          <w:sz w:val="24"/>
          <w:szCs w:val="24"/>
          <w:lang w:val="zh-CN"/>
        </w:rPr>
        <w:t>2、按照招标文件要求、投标文件响应和承诺验收</w:t>
      </w:r>
      <w:r w:rsidRPr="00295B06">
        <w:rPr>
          <w:rFonts w:asciiTheme="minorEastAsia" w:hAnsiTheme="minorEastAsia" w:cs="仿宋_GB2312" w:hint="eastAsia"/>
          <w:sz w:val="24"/>
          <w:szCs w:val="24"/>
          <w:lang w:val="zh-CN"/>
        </w:rPr>
        <w:t>。</w:t>
      </w:r>
    </w:p>
    <w:p w:rsidR="00E4427E" w:rsidRPr="00295B06"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95B06">
        <w:rPr>
          <w:rFonts w:asciiTheme="minorEastAsia" w:eastAsiaTheme="minorEastAsia" w:hAnsiTheme="minorEastAsia" w:cs="黑体" w:hint="eastAsia"/>
          <w:b/>
          <w:bCs/>
          <w:shd w:val="clear" w:color="auto" w:fill="FFFFFF"/>
        </w:rPr>
        <w:t>七、</w:t>
      </w:r>
      <w:r w:rsidR="00232009" w:rsidRPr="00295B06">
        <w:rPr>
          <w:rFonts w:asciiTheme="minorEastAsia" w:eastAsiaTheme="minorEastAsia" w:hAnsiTheme="minorEastAsia" w:cs="黑体" w:hint="eastAsia"/>
          <w:b/>
          <w:bCs/>
          <w:shd w:val="clear" w:color="auto" w:fill="FFFFFF"/>
        </w:rPr>
        <w:t>本项目预算金额A包：</w:t>
      </w:r>
      <w:r w:rsidR="00232009" w:rsidRPr="00295B06">
        <w:rPr>
          <w:rFonts w:asciiTheme="minorEastAsia" w:eastAsiaTheme="minorEastAsia" w:hAnsiTheme="minorEastAsia" w:cs="黑体"/>
          <w:b/>
          <w:bCs/>
          <w:shd w:val="clear" w:color="auto" w:fill="FFFFFF"/>
        </w:rPr>
        <w:t>560000</w:t>
      </w:r>
      <w:r w:rsidR="00232009" w:rsidRPr="00295B06">
        <w:rPr>
          <w:rFonts w:asciiTheme="minorEastAsia" w:eastAsiaTheme="minorEastAsia" w:hAnsiTheme="minorEastAsia" w:cs="黑体" w:hint="eastAsia"/>
          <w:b/>
          <w:bCs/>
          <w:shd w:val="clear" w:color="auto" w:fill="FFFFFF"/>
        </w:rPr>
        <w:t>元，B包：</w:t>
      </w:r>
      <w:r w:rsidR="00232009" w:rsidRPr="00295B06">
        <w:rPr>
          <w:rFonts w:asciiTheme="minorEastAsia" w:eastAsiaTheme="minorEastAsia" w:hAnsiTheme="minorEastAsia" w:cs="黑体"/>
          <w:b/>
          <w:bCs/>
          <w:shd w:val="clear" w:color="auto" w:fill="FFFFFF"/>
        </w:rPr>
        <w:t>720000</w:t>
      </w:r>
      <w:r w:rsidR="00232009" w:rsidRPr="00295B06">
        <w:rPr>
          <w:rFonts w:asciiTheme="minorEastAsia" w:eastAsiaTheme="minorEastAsia" w:hAnsiTheme="minorEastAsia" w:cs="黑体" w:hint="eastAsia"/>
          <w:b/>
          <w:bCs/>
          <w:shd w:val="clear" w:color="auto" w:fill="FFFFFF"/>
        </w:rPr>
        <w:t>元。最高限价A包：</w:t>
      </w:r>
      <w:r w:rsidR="00232009" w:rsidRPr="00295B06">
        <w:rPr>
          <w:rFonts w:asciiTheme="minorEastAsia" w:eastAsiaTheme="minorEastAsia" w:hAnsiTheme="minorEastAsia" w:cs="黑体"/>
          <w:b/>
          <w:bCs/>
          <w:shd w:val="clear" w:color="auto" w:fill="FFFFFF"/>
        </w:rPr>
        <w:t>560000</w:t>
      </w:r>
      <w:r w:rsidR="00232009" w:rsidRPr="00295B06">
        <w:rPr>
          <w:rFonts w:asciiTheme="minorEastAsia" w:eastAsiaTheme="minorEastAsia" w:hAnsiTheme="minorEastAsia" w:cs="黑体" w:hint="eastAsia"/>
          <w:b/>
          <w:bCs/>
          <w:shd w:val="clear" w:color="auto" w:fill="FFFFFF"/>
        </w:rPr>
        <w:t>元，B包：</w:t>
      </w:r>
      <w:r w:rsidR="00232009" w:rsidRPr="00295B06">
        <w:rPr>
          <w:rFonts w:asciiTheme="minorEastAsia" w:eastAsiaTheme="minorEastAsia" w:hAnsiTheme="minorEastAsia" w:cs="黑体"/>
          <w:b/>
          <w:bCs/>
          <w:shd w:val="clear" w:color="auto" w:fill="FFFFFF"/>
        </w:rPr>
        <w:t>720000</w:t>
      </w:r>
      <w:r w:rsidR="00232009" w:rsidRPr="00295B06">
        <w:rPr>
          <w:rFonts w:asciiTheme="minorEastAsia" w:eastAsiaTheme="minorEastAsia" w:hAnsiTheme="minorEastAsia" w:cs="黑体" w:hint="eastAsia"/>
          <w:b/>
          <w:bCs/>
          <w:shd w:val="clear" w:color="auto" w:fill="FFFFFF"/>
        </w:rPr>
        <w:t>元。超出最高限价的投标无效。</w:t>
      </w:r>
    </w:p>
    <w:p w:rsidR="00E4427E" w:rsidRPr="00295B06"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95B06">
        <w:rPr>
          <w:rFonts w:asciiTheme="minorEastAsia" w:hAnsiTheme="minorEastAsia" w:cs="宋体" w:hint="eastAsia"/>
          <w:b/>
          <w:kern w:val="0"/>
          <w:sz w:val="24"/>
          <w:szCs w:val="24"/>
          <w:lang w:val="zh-CN"/>
        </w:rPr>
        <w:lastRenderedPageBreak/>
        <w:t>八、资金支付</w:t>
      </w:r>
    </w:p>
    <w:p w:rsidR="00232009" w:rsidRPr="00295B06" w:rsidRDefault="00E4427E" w:rsidP="0023200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95B06">
        <w:rPr>
          <w:rFonts w:asciiTheme="minorEastAsia" w:hAnsiTheme="minorEastAsia" w:cs="宋体" w:hint="eastAsia"/>
          <w:kern w:val="0"/>
          <w:sz w:val="24"/>
          <w:szCs w:val="24"/>
          <w:lang w:val="zh-CN"/>
        </w:rPr>
        <w:t>1、支付方式：</w:t>
      </w:r>
      <w:r w:rsidR="00232009" w:rsidRPr="00295B06">
        <w:rPr>
          <w:rFonts w:asciiTheme="minorEastAsia" w:hAnsiTheme="minorEastAsia" w:cs="宋体"/>
          <w:kern w:val="0"/>
          <w:sz w:val="24"/>
          <w:szCs w:val="24"/>
          <w:lang w:val="zh-CN"/>
        </w:rPr>
        <w:t>银行转账</w:t>
      </w:r>
    </w:p>
    <w:p w:rsidR="00232009" w:rsidRPr="00295B06" w:rsidRDefault="00232009" w:rsidP="0023200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95B06">
        <w:rPr>
          <w:rFonts w:asciiTheme="minorEastAsia" w:hAnsiTheme="minorEastAsia" w:cs="宋体" w:hint="eastAsia"/>
          <w:kern w:val="0"/>
          <w:sz w:val="24"/>
          <w:szCs w:val="24"/>
          <w:lang w:val="zh-CN"/>
        </w:rPr>
        <w:t>2、支付时间及条件：</w:t>
      </w:r>
      <w:r w:rsidRPr="00295B06">
        <w:rPr>
          <w:rFonts w:asciiTheme="minorEastAsia" w:hAnsiTheme="minorEastAsia" w:cs="宋体"/>
          <w:kern w:val="0"/>
          <w:sz w:val="24"/>
          <w:szCs w:val="24"/>
          <w:lang w:val="zh-CN"/>
        </w:rPr>
        <w:t>验收合格，付合同总价款的95%；剩余5%满一年无质量问题一次付清。</w:t>
      </w:r>
    </w:p>
    <w:p w:rsidR="00E4427E" w:rsidRPr="00295B06" w:rsidRDefault="00E4427E" w:rsidP="0023200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4427E" w:rsidRPr="00295B06"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295B06" w:rsidRDefault="005254B5">
      <w:pPr>
        <w:widowControl/>
        <w:jc w:val="left"/>
        <w:rPr>
          <w:rFonts w:asciiTheme="majorEastAsia" w:eastAsiaTheme="majorEastAsia" w:hAnsiTheme="majorEastAsia" w:cs="宋体"/>
          <w:b/>
          <w:kern w:val="0"/>
          <w:sz w:val="32"/>
          <w:szCs w:val="32"/>
        </w:rPr>
      </w:pPr>
      <w:r w:rsidRPr="00295B06">
        <w:rPr>
          <w:rFonts w:asciiTheme="majorEastAsia" w:eastAsiaTheme="majorEastAsia" w:hAnsiTheme="majorEastAsia" w:cs="宋体"/>
          <w:b/>
          <w:kern w:val="0"/>
          <w:sz w:val="32"/>
          <w:szCs w:val="32"/>
        </w:rPr>
        <w:br w:type="page"/>
      </w:r>
    </w:p>
    <w:p w:rsidR="00E4427E" w:rsidRPr="00295B06"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295B06">
        <w:rPr>
          <w:rFonts w:asciiTheme="majorEastAsia" w:eastAsiaTheme="majorEastAsia" w:hAnsiTheme="majorEastAsia" w:cs="宋体" w:hint="eastAsia"/>
          <w:b/>
          <w:kern w:val="0"/>
          <w:sz w:val="32"/>
          <w:szCs w:val="32"/>
        </w:rPr>
        <w:lastRenderedPageBreak/>
        <w:t>第三章 投标人须知前附表</w:t>
      </w:r>
    </w:p>
    <w:p w:rsidR="00E4427E" w:rsidRPr="00295B06"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295B06">
        <w:rPr>
          <w:rFonts w:cs="微软雅黑" w:hint="eastAsia"/>
          <w:b/>
          <w:szCs w:val="21"/>
        </w:rPr>
        <w:t>招标文件中凡标有</w:t>
      </w:r>
      <w:r w:rsidRPr="00295B06">
        <w:rPr>
          <w:rFonts w:asciiTheme="minorEastAsia" w:hAnsiTheme="minorEastAsia" w:cs="微软雅黑" w:hint="eastAsia"/>
          <w:b/>
          <w:szCs w:val="21"/>
        </w:rPr>
        <w:t>★</w:t>
      </w:r>
      <w:r w:rsidRPr="00295B06">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295B06" w:rsidTr="00EF6AB8">
        <w:trPr>
          <w:trHeight w:val="636"/>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仿宋_GB2312"/>
                <w:b/>
                <w:szCs w:val="21"/>
              </w:rPr>
            </w:pPr>
            <w:r w:rsidRPr="00295B06">
              <w:rPr>
                <w:rFonts w:asciiTheme="minorEastAsia" w:hAnsiTheme="minorEastAsia" w:cs="仿宋_GB2312" w:hint="eastAsia"/>
                <w:b/>
                <w:szCs w:val="21"/>
              </w:rPr>
              <w:t>序号</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仿宋_GB2312"/>
                <w:b/>
                <w:szCs w:val="21"/>
              </w:rPr>
            </w:pPr>
            <w:r w:rsidRPr="00295B06">
              <w:rPr>
                <w:rFonts w:asciiTheme="minorEastAsia" w:hAnsiTheme="minorEastAsia" w:cs="仿宋_GB2312" w:hint="eastAsia"/>
                <w:b/>
                <w:szCs w:val="21"/>
              </w:rPr>
              <w:t>条款名称</w:t>
            </w:r>
          </w:p>
        </w:tc>
        <w:tc>
          <w:tcPr>
            <w:tcW w:w="6813"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仿宋_GB2312"/>
                <w:b/>
                <w:szCs w:val="21"/>
              </w:rPr>
            </w:pPr>
            <w:r w:rsidRPr="00295B06">
              <w:rPr>
                <w:rFonts w:asciiTheme="minorEastAsia" w:hAnsiTheme="minorEastAsia" w:cs="仿宋_GB2312" w:hint="eastAsia"/>
                <w:b/>
                <w:szCs w:val="21"/>
              </w:rPr>
              <w:t>说明和要求</w:t>
            </w:r>
          </w:p>
        </w:tc>
      </w:tr>
      <w:tr w:rsidR="00E4427E" w:rsidRPr="00295B06" w:rsidTr="00EF6AB8">
        <w:trPr>
          <w:trHeight w:val="1278"/>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仿宋_GB2312"/>
                <w:szCs w:val="21"/>
              </w:rPr>
            </w:pPr>
            <w:r w:rsidRPr="00295B06">
              <w:rPr>
                <w:rFonts w:asciiTheme="minorEastAsia" w:hAnsiTheme="minorEastAsia" w:cs="仿宋_GB2312" w:hint="eastAsia"/>
                <w:szCs w:val="21"/>
              </w:rPr>
              <w:t>采购项目</w:t>
            </w:r>
          </w:p>
        </w:tc>
        <w:tc>
          <w:tcPr>
            <w:tcW w:w="6813" w:type="dxa"/>
          </w:tcPr>
          <w:p w:rsidR="00E4427E" w:rsidRPr="00295B06" w:rsidRDefault="00E4427E" w:rsidP="00EF6AB8">
            <w:pPr>
              <w:autoSpaceDE w:val="0"/>
              <w:autoSpaceDN w:val="0"/>
              <w:adjustRightInd w:val="0"/>
              <w:spacing w:line="360" w:lineRule="auto"/>
              <w:jc w:val="left"/>
              <w:rPr>
                <w:rFonts w:asciiTheme="minorEastAsia" w:hAnsiTheme="minorEastAsia" w:cs="仿宋_GB2312"/>
                <w:szCs w:val="21"/>
              </w:rPr>
            </w:pPr>
            <w:r w:rsidRPr="00295B06">
              <w:rPr>
                <w:rFonts w:asciiTheme="minorEastAsia" w:hAnsiTheme="minorEastAsia" w:cs="仿宋_GB2312" w:hint="eastAsia"/>
                <w:szCs w:val="21"/>
              </w:rPr>
              <w:t>项目名称：</w:t>
            </w:r>
            <w:r w:rsidR="00232009" w:rsidRPr="00295B06">
              <w:rPr>
                <w:rFonts w:asciiTheme="minorEastAsia" w:hAnsiTheme="minorEastAsia" w:cs="仿宋_GB2312"/>
                <w:szCs w:val="21"/>
              </w:rPr>
              <w:t>许昌高级中学阶梯教室、报告厅设备</w:t>
            </w:r>
            <w:r w:rsidR="005254B5" w:rsidRPr="00295B06">
              <w:rPr>
                <w:rFonts w:asciiTheme="minorEastAsia" w:hAnsiTheme="minorEastAsia" w:cs="仿宋_GB2312" w:hint="eastAsia"/>
                <w:szCs w:val="21"/>
                <w:shd w:val="clear" w:color="auto" w:fill="FFFFFF"/>
              </w:rPr>
              <w:t>(不见面开标)</w:t>
            </w:r>
          </w:p>
          <w:p w:rsidR="00E4427E" w:rsidRPr="00295B06" w:rsidRDefault="00E4427E" w:rsidP="00EF6AB8">
            <w:pPr>
              <w:autoSpaceDE w:val="0"/>
              <w:autoSpaceDN w:val="0"/>
              <w:adjustRightInd w:val="0"/>
              <w:spacing w:line="360" w:lineRule="auto"/>
              <w:jc w:val="left"/>
              <w:rPr>
                <w:rFonts w:asciiTheme="minorEastAsia" w:hAnsiTheme="minorEastAsia" w:cs="仿宋_GB2312"/>
                <w:szCs w:val="21"/>
              </w:rPr>
            </w:pPr>
            <w:r w:rsidRPr="00295B06">
              <w:rPr>
                <w:rFonts w:asciiTheme="minorEastAsia" w:hAnsiTheme="minorEastAsia" w:cs="仿宋_GB2312" w:hint="eastAsia"/>
                <w:szCs w:val="21"/>
              </w:rPr>
              <w:t>项目编号：ZFCG-G</w:t>
            </w:r>
            <w:r w:rsidR="00232009" w:rsidRPr="00295B06">
              <w:rPr>
                <w:rFonts w:asciiTheme="minorEastAsia" w:hAnsiTheme="minorEastAsia" w:cs="仿宋_GB2312" w:hint="eastAsia"/>
                <w:szCs w:val="21"/>
              </w:rPr>
              <w:t>2020006</w:t>
            </w:r>
            <w:r w:rsidRPr="00295B06">
              <w:rPr>
                <w:rFonts w:asciiTheme="minorEastAsia" w:hAnsiTheme="minorEastAsia" w:cs="仿宋_GB2312" w:hint="eastAsia"/>
                <w:szCs w:val="21"/>
              </w:rPr>
              <w:t>号</w:t>
            </w:r>
          </w:p>
          <w:p w:rsidR="00E4427E" w:rsidRPr="00295B06" w:rsidRDefault="00E4427E" w:rsidP="00EF6AB8">
            <w:pPr>
              <w:autoSpaceDE w:val="0"/>
              <w:autoSpaceDN w:val="0"/>
              <w:adjustRightInd w:val="0"/>
              <w:spacing w:line="360" w:lineRule="auto"/>
              <w:jc w:val="left"/>
              <w:rPr>
                <w:rFonts w:asciiTheme="minorEastAsia" w:hAnsiTheme="minorEastAsia" w:cs="仿宋_GB2312"/>
                <w:szCs w:val="21"/>
              </w:rPr>
            </w:pPr>
            <w:r w:rsidRPr="00295B06">
              <w:rPr>
                <w:rFonts w:asciiTheme="minorEastAsia" w:hAnsiTheme="minorEastAsia" w:cs="仿宋_GB2312" w:hint="eastAsia"/>
                <w:szCs w:val="21"/>
              </w:rPr>
              <w:t>项目内容：</w:t>
            </w:r>
            <w:r w:rsidR="00232009" w:rsidRPr="00295B06">
              <w:rPr>
                <w:rFonts w:asciiTheme="minorEastAsia" w:hAnsiTheme="minorEastAsia" w:cs="仿宋_GB2312"/>
                <w:szCs w:val="21"/>
              </w:rPr>
              <w:t>音视频设备、座椅等</w:t>
            </w:r>
          </w:p>
          <w:p w:rsidR="00E4427E" w:rsidRPr="00295B06" w:rsidRDefault="00E4427E" w:rsidP="00EF6AB8">
            <w:pPr>
              <w:autoSpaceDE w:val="0"/>
              <w:autoSpaceDN w:val="0"/>
              <w:adjustRightInd w:val="0"/>
              <w:spacing w:line="360" w:lineRule="auto"/>
              <w:jc w:val="left"/>
              <w:rPr>
                <w:rFonts w:asciiTheme="minorEastAsia" w:hAnsiTheme="minorEastAsia" w:cs="仿宋_GB2312"/>
                <w:szCs w:val="21"/>
              </w:rPr>
            </w:pPr>
            <w:r w:rsidRPr="00295B06">
              <w:rPr>
                <w:rFonts w:asciiTheme="minorEastAsia" w:hAnsiTheme="minorEastAsia" w:cs="仿宋_GB2312" w:hint="eastAsia"/>
                <w:szCs w:val="21"/>
              </w:rPr>
              <w:t>项目地址：</w:t>
            </w:r>
            <w:r w:rsidR="00232009" w:rsidRPr="00295B06">
              <w:rPr>
                <w:rFonts w:asciiTheme="minorEastAsia" w:hAnsiTheme="minorEastAsia" w:cs="仿宋_GB2312"/>
                <w:szCs w:val="21"/>
              </w:rPr>
              <w:t>许昌市八一路许昌高级中学院内阶梯教室和会议室</w:t>
            </w:r>
          </w:p>
        </w:tc>
      </w:tr>
      <w:tr w:rsidR="00232009" w:rsidRPr="00295B06" w:rsidTr="00EF6AB8">
        <w:trPr>
          <w:trHeight w:val="1421"/>
          <w:jc w:val="center"/>
        </w:trPr>
        <w:tc>
          <w:tcPr>
            <w:tcW w:w="806" w:type="dxa"/>
            <w:vAlign w:val="center"/>
          </w:tcPr>
          <w:p w:rsidR="00232009" w:rsidRPr="00295B06" w:rsidRDefault="00232009" w:rsidP="00EF6AB8">
            <w:pPr>
              <w:autoSpaceDE w:val="0"/>
              <w:autoSpaceDN w:val="0"/>
              <w:adjustRightInd w:val="0"/>
              <w:spacing w:line="276" w:lineRule="auto"/>
              <w:jc w:val="center"/>
              <w:rPr>
                <w:rFonts w:asciiTheme="minorEastAsia" w:hAnsiTheme="minorEastAsia" w:cs="TimesNewRomanPSMT"/>
                <w:szCs w:val="21"/>
              </w:rPr>
            </w:pPr>
            <w:r w:rsidRPr="00295B06">
              <w:rPr>
                <w:rFonts w:asciiTheme="minorEastAsia" w:hAnsiTheme="minorEastAsia" w:cs="TimesNewRomanPSMT" w:hint="eastAsia"/>
                <w:szCs w:val="21"/>
              </w:rPr>
              <w:t>2</w:t>
            </w:r>
          </w:p>
        </w:tc>
        <w:tc>
          <w:tcPr>
            <w:tcW w:w="2268" w:type="dxa"/>
            <w:vAlign w:val="center"/>
          </w:tcPr>
          <w:p w:rsidR="00232009" w:rsidRPr="00295B06" w:rsidRDefault="00232009" w:rsidP="00EF6AB8">
            <w:pPr>
              <w:autoSpaceDE w:val="0"/>
              <w:autoSpaceDN w:val="0"/>
              <w:adjustRightInd w:val="0"/>
              <w:spacing w:line="276" w:lineRule="auto"/>
              <w:jc w:val="center"/>
              <w:rPr>
                <w:rFonts w:asciiTheme="minorEastAsia" w:hAnsiTheme="minorEastAsia" w:cs="仿宋_GB2312"/>
                <w:szCs w:val="21"/>
              </w:rPr>
            </w:pPr>
            <w:r w:rsidRPr="00295B06">
              <w:rPr>
                <w:rFonts w:asciiTheme="minorEastAsia" w:hAnsiTheme="minorEastAsia" w:cs="仿宋_GB2312" w:hint="eastAsia"/>
                <w:szCs w:val="21"/>
              </w:rPr>
              <w:t>采购人</w:t>
            </w:r>
          </w:p>
        </w:tc>
        <w:tc>
          <w:tcPr>
            <w:tcW w:w="6813" w:type="dxa"/>
            <w:vAlign w:val="center"/>
          </w:tcPr>
          <w:p w:rsidR="00232009" w:rsidRPr="00295B06" w:rsidRDefault="00232009" w:rsidP="00D24C34">
            <w:pPr>
              <w:autoSpaceDE w:val="0"/>
              <w:autoSpaceDN w:val="0"/>
              <w:adjustRightInd w:val="0"/>
              <w:spacing w:line="360" w:lineRule="auto"/>
              <w:jc w:val="left"/>
              <w:rPr>
                <w:rFonts w:asciiTheme="minorEastAsia" w:hAnsiTheme="minorEastAsia" w:cs="仿宋_GB2312"/>
                <w:szCs w:val="21"/>
              </w:rPr>
            </w:pPr>
            <w:r w:rsidRPr="00295B06">
              <w:rPr>
                <w:rFonts w:asciiTheme="minorEastAsia" w:hAnsiTheme="minorEastAsia" w:cs="仿宋_GB2312" w:hint="eastAsia"/>
                <w:szCs w:val="21"/>
              </w:rPr>
              <w:t>名称：</w:t>
            </w:r>
            <w:r w:rsidRPr="00295B06">
              <w:rPr>
                <w:rFonts w:asciiTheme="minorEastAsia" w:hAnsiTheme="minorEastAsia" w:cs="仿宋_GB2312"/>
                <w:szCs w:val="21"/>
              </w:rPr>
              <w:t>许昌高级中学</w:t>
            </w:r>
          </w:p>
          <w:p w:rsidR="00232009" w:rsidRPr="00295B06" w:rsidRDefault="00232009" w:rsidP="00D24C34">
            <w:pPr>
              <w:autoSpaceDE w:val="0"/>
              <w:autoSpaceDN w:val="0"/>
              <w:adjustRightInd w:val="0"/>
              <w:spacing w:line="360" w:lineRule="auto"/>
              <w:jc w:val="left"/>
              <w:rPr>
                <w:rFonts w:asciiTheme="minorEastAsia" w:hAnsiTheme="minorEastAsia" w:cs="仿宋_GB2312"/>
                <w:szCs w:val="21"/>
              </w:rPr>
            </w:pPr>
            <w:r w:rsidRPr="00295B06">
              <w:rPr>
                <w:rFonts w:asciiTheme="minorEastAsia" w:hAnsiTheme="minorEastAsia" w:cs="仿宋_GB2312" w:hint="eastAsia"/>
                <w:szCs w:val="21"/>
              </w:rPr>
              <w:t>地址：</w:t>
            </w:r>
            <w:r w:rsidRPr="00295B06">
              <w:rPr>
                <w:rFonts w:asciiTheme="minorEastAsia" w:hAnsiTheme="minorEastAsia" w:cs="仿宋_GB2312"/>
                <w:szCs w:val="21"/>
              </w:rPr>
              <w:t>许昌市八一路968号</w:t>
            </w:r>
          </w:p>
          <w:p w:rsidR="00232009" w:rsidRPr="00295B06" w:rsidRDefault="00232009" w:rsidP="00D24C34">
            <w:pPr>
              <w:autoSpaceDE w:val="0"/>
              <w:autoSpaceDN w:val="0"/>
              <w:adjustRightInd w:val="0"/>
              <w:spacing w:line="360" w:lineRule="auto"/>
              <w:jc w:val="left"/>
              <w:rPr>
                <w:rFonts w:asciiTheme="minorEastAsia" w:hAnsiTheme="minorEastAsia" w:cs="仿宋_GB2312"/>
                <w:szCs w:val="21"/>
              </w:rPr>
            </w:pPr>
            <w:r w:rsidRPr="00295B06">
              <w:rPr>
                <w:rFonts w:asciiTheme="minorEastAsia" w:hAnsiTheme="minorEastAsia" w:cs="仿宋_GB2312" w:hint="eastAsia"/>
                <w:szCs w:val="21"/>
              </w:rPr>
              <w:t>联系人：</w:t>
            </w:r>
            <w:r w:rsidRPr="00295B06">
              <w:rPr>
                <w:rFonts w:asciiTheme="minorEastAsia" w:hAnsiTheme="minorEastAsia" w:cs="仿宋_GB2312"/>
                <w:szCs w:val="21"/>
              </w:rPr>
              <w:t>姜兵</w:t>
            </w:r>
            <w:r w:rsidRPr="00295B06">
              <w:rPr>
                <w:rFonts w:asciiTheme="minorEastAsia" w:hAnsiTheme="minorEastAsia" w:cs="仿宋_GB2312" w:hint="eastAsia"/>
                <w:szCs w:val="21"/>
              </w:rPr>
              <w:t xml:space="preserve">              电话：</w:t>
            </w:r>
            <w:r w:rsidRPr="00295B06">
              <w:rPr>
                <w:rFonts w:asciiTheme="minorEastAsia" w:hAnsiTheme="minorEastAsia" w:cs="仿宋_GB2312"/>
                <w:szCs w:val="21"/>
              </w:rPr>
              <w:t>13782266052</w:t>
            </w:r>
          </w:p>
        </w:tc>
      </w:tr>
      <w:tr w:rsidR="00E4427E" w:rsidRPr="00295B06" w:rsidTr="00EF6AB8">
        <w:trPr>
          <w:trHeight w:val="323"/>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3</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仿宋_GB2312"/>
                <w:szCs w:val="21"/>
              </w:rPr>
            </w:pPr>
            <w:r w:rsidRPr="00295B06">
              <w:rPr>
                <w:rFonts w:asciiTheme="minorEastAsia" w:hAnsiTheme="minorEastAsia" w:cs="仿宋_GB2312" w:hint="eastAsia"/>
                <w:szCs w:val="21"/>
              </w:rPr>
              <w:t>代理机构</w:t>
            </w:r>
          </w:p>
        </w:tc>
        <w:tc>
          <w:tcPr>
            <w:tcW w:w="6813" w:type="dxa"/>
            <w:vAlign w:val="center"/>
          </w:tcPr>
          <w:p w:rsidR="00E4427E" w:rsidRPr="00295B06" w:rsidRDefault="00E4427E" w:rsidP="00EF6AB8">
            <w:pPr>
              <w:autoSpaceDE w:val="0"/>
              <w:autoSpaceDN w:val="0"/>
              <w:adjustRightInd w:val="0"/>
              <w:spacing w:line="360" w:lineRule="auto"/>
              <w:jc w:val="left"/>
              <w:rPr>
                <w:rFonts w:asciiTheme="minorEastAsia" w:hAnsiTheme="minorEastAsia" w:cs="仿宋_GB2312"/>
                <w:szCs w:val="21"/>
              </w:rPr>
            </w:pPr>
            <w:r w:rsidRPr="00295B06">
              <w:rPr>
                <w:rFonts w:asciiTheme="minorEastAsia" w:hAnsiTheme="minorEastAsia" w:cs="仿宋_GB2312" w:hint="eastAsia"/>
                <w:szCs w:val="21"/>
              </w:rPr>
              <w:t>名称：许昌市政府采购</w:t>
            </w:r>
            <w:r w:rsidR="001E1A28" w:rsidRPr="00295B06">
              <w:rPr>
                <w:rFonts w:asciiTheme="minorEastAsia" w:hAnsiTheme="minorEastAsia" w:cs="仿宋_GB2312" w:hint="eastAsia"/>
                <w:szCs w:val="21"/>
              </w:rPr>
              <w:t>服务</w:t>
            </w:r>
            <w:r w:rsidRPr="00295B06">
              <w:rPr>
                <w:rFonts w:asciiTheme="minorEastAsia" w:hAnsiTheme="minorEastAsia" w:cs="仿宋_GB2312" w:hint="eastAsia"/>
                <w:szCs w:val="21"/>
              </w:rPr>
              <w:t>中心</w:t>
            </w:r>
          </w:p>
          <w:p w:rsidR="00E4427E" w:rsidRPr="00295B06" w:rsidRDefault="00E4427E" w:rsidP="00EF6AB8">
            <w:pPr>
              <w:autoSpaceDE w:val="0"/>
              <w:autoSpaceDN w:val="0"/>
              <w:adjustRightInd w:val="0"/>
              <w:spacing w:line="360" w:lineRule="auto"/>
              <w:jc w:val="left"/>
              <w:rPr>
                <w:rFonts w:asciiTheme="minorEastAsia" w:hAnsiTheme="minorEastAsia" w:cs="仿宋_GB2312"/>
                <w:sz w:val="24"/>
                <w:szCs w:val="24"/>
              </w:rPr>
            </w:pPr>
            <w:r w:rsidRPr="00295B06">
              <w:rPr>
                <w:rFonts w:asciiTheme="minorEastAsia" w:hAnsiTheme="minorEastAsia" w:cs="仿宋_GB2312" w:hint="eastAsia"/>
                <w:szCs w:val="21"/>
              </w:rPr>
              <w:t>地址：许昌市龙兴路与竹林路交汇处公</w:t>
            </w:r>
            <w:r w:rsidR="00FF407A" w:rsidRPr="00295B06">
              <w:rPr>
                <w:rFonts w:asciiTheme="minorEastAsia" w:hAnsiTheme="minorEastAsia" w:cs="仿宋_GB2312" w:hint="eastAsia"/>
                <w:szCs w:val="21"/>
              </w:rPr>
              <w:t>创业服务中心C座</w:t>
            </w:r>
          </w:p>
          <w:p w:rsidR="00E4427E" w:rsidRPr="00295B06" w:rsidRDefault="00E4427E" w:rsidP="00EF6AB8">
            <w:pPr>
              <w:autoSpaceDE w:val="0"/>
              <w:autoSpaceDN w:val="0"/>
              <w:adjustRightInd w:val="0"/>
              <w:spacing w:line="360" w:lineRule="auto"/>
              <w:jc w:val="left"/>
              <w:rPr>
                <w:rFonts w:asciiTheme="minorEastAsia" w:hAnsiTheme="minorEastAsia" w:cs="仿宋_GB2312"/>
                <w:szCs w:val="21"/>
              </w:rPr>
            </w:pPr>
            <w:r w:rsidRPr="00295B06">
              <w:rPr>
                <w:rFonts w:asciiTheme="minorEastAsia" w:hAnsiTheme="minorEastAsia" w:cs="仿宋_GB2312" w:hint="eastAsia"/>
                <w:szCs w:val="21"/>
              </w:rPr>
              <w:t>联系人：</w:t>
            </w:r>
            <w:r w:rsidR="00232009" w:rsidRPr="00295B06">
              <w:rPr>
                <w:rFonts w:asciiTheme="minorEastAsia" w:hAnsiTheme="minorEastAsia" w:cs="仿宋_GB2312" w:hint="eastAsia"/>
                <w:szCs w:val="21"/>
              </w:rPr>
              <w:t>李女士             电话：0374-2968687</w:t>
            </w:r>
          </w:p>
        </w:tc>
      </w:tr>
      <w:tr w:rsidR="00E4427E" w:rsidRPr="00295B06" w:rsidTr="00EF6AB8">
        <w:trPr>
          <w:trHeight w:val="9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4</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仿宋_GB2312"/>
                <w:szCs w:val="21"/>
              </w:rPr>
            </w:pPr>
            <w:r w:rsidRPr="00295B06">
              <w:rPr>
                <w:rFonts w:asciiTheme="minorEastAsia" w:hAnsiTheme="minorEastAsia" w:cs="微软雅黑" w:hint="eastAsia"/>
                <w:b/>
                <w:szCs w:val="21"/>
              </w:rPr>
              <w:t>★</w:t>
            </w:r>
            <w:r w:rsidRPr="00295B06">
              <w:rPr>
                <w:rFonts w:asciiTheme="minorEastAsia" w:hAnsiTheme="minorEastAsia" w:cs="仿宋_GB2312" w:hint="eastAsia"/>
                <w:szCs w:val="21"/>
              </w:rPr>
              <w:t>投标人资格</w:t>
            </w:r>
          </w:p>
        </w:tc>
        <w:tc>
          <w:tcPr>
            <w:tcW w:w="6813" w:type="dxa"/>
            <w:vAlign w:val="center"/>
          </w:tcPr>
          <w:p w:rsidR="00E4427E" w:rsidRPr="00295B0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95B06">
              <w:rPr>
                <w:rFonts w:asciiTheme="minorEastAsia" w:hAnsiTheme="minorEastAsia" w:cs="宋体" w:hint="eastAsia"/>
                <w:b/>
                <w:bCs/>
                <w:szCs w:val="21"/>
                <w:lang w:val="zh-CN"/>
              </w:rPr>
              <w:t>一、</w:t>
            </w:r>
            <w:r w:rsidRPr="00295B06">
              <w:rPr>
                <w:rFonts w:asciiTheme="minorEastAsia" w:hAnsiTheme="minorEastAsia" w:cs="宋体"/>
                <w:b/>
                <w:bCs/>
                <w:szCs w:val="21"/>
                <w:lang w:val="zh-CN"/>
              </w:rPr>
              <w:t>法人或者其他组织的营业执照等证明文件，自然人的身份证明</w:t>
            </w:r>
          </w:p>
          <w:p w:rsidR="00E4427E" w:rsidRPr="00295B06" w:rsidRDefault="00E4427E" w:rsidP="00EF6AB8">
            <w:pPr>
              <w:autoSpaceDE w:val="0"/>
              <w:autoSpaceDN w:val="0"/>
              <w:adjustRightInd w:val="0"/>
              <w:spacing w:line="360" w:lineRule="auto"/>
              <w:ind w:right="-11"/>
              <w:rPr>
                <w:rFonts w:asciiTheme="minorEastAsia" w:hAnsiTheme="minorEastAsia" w:cs="宋体"/>
                <w:bCs/>
                <w:szCs w:val="21"/>
                <w:lang w:val="zh-CN"/>
              </w:rPr>
            </w:pPr>
            <w:r w:rsidRPr="00295B06">
              <w:rPr>
                <w:rFonts w:asciiTheme="minorEastAsia" w:hAnsiTheme="minorEastAsia" w:cs="宋体" w:hint="eastAsia"/>
                <w:bCs/>
                <w:szCs w:val="21"/>
                <w:lang w:val="zh-CN"/>
              </w:rPr>
              <w:t>1、企业法人营业执照或营业执照。（企业投标提供）</w:t>
            </w:r>
          </w:p>
          <w:p w:rsidR="00E4427E" w:rsidRPr="00295B06" w:rsidRDefault="00E4427E" w:rsidP="00EF6AB8">
            <w:pPr>
              <w:autoSpaceDE w:val="0"/>
              <w:autoSpaceDN w:val="0"/>
              <w:adjustRightInd w:val="0"/>
              <w:spacing w:line="360" w:lineRule="auto"/>
              <w:ind w:right="-11"/>
              <w:rPr>
                <w:rFonts w:asciiTheme="minorEastAsia" w:hAnsiTheme="minorEastAsia" w:cs="宋体"/>
                <w:bCs/>
                <w:szCs w:val="21"/>
                <w:lang w:val="zh-CN"/>
              </w:rPr>
            </w:pPr>
            <w:r w:rsidRPr="00295B06">
              <w:rPr>
                <w:rFonts w:asciiTheme="minorEastAsia" w:hAnsiTheme="minorEastAsia" w:cs="宋体" w:hint="eastAsia"/>
                <w:bCs/>
                <w:szCs w:val="21"/>
                <w:lang w:val="zh-CN"/>
              </w:rPr>
              <w:t>2、事业单位法人证书。（事业单位投标提供）</w:t>
            </w:r>
          </w:p>
          <w:p w:rsidR="00E4427E" w:rsidRPr="00295B06" w:rsidRDefault="00E4427E" w:rsidP="00EF6AB8">
            <w:pPr>
              <w:autoSpaceDE w:val="0"/>
              <w:autoSpaceDN w:val="0"/>
              <w:adjustRightInd w:val="0"/>
              <w:spacing w:line="360" w:lineRule="auto"/>
              <w:ind w:right="-11"/>
              <w:rPr>
                <w:rFonts w:asciiTheme="minorEastAsia" w:hAnsiTheme="minorEastAsia" w:cs="宋体"/>
                <w:bCs/>
                <w:szCs w:val="21"/>
                <w:lang w:val="zh-CN"/>
              </w:rPr>
            </w:pPr>
            <w:r w:rsidRPr="00295B06">
              <w:rPr>
                <w:rFonts w:asciiTheme="minorEastAsia" w:hAnsiTheme="minorEastAsia" w:cs="宋体" w:hint="eastAsia"/>
                <w:bCs/>
                <w:szCs w:val="21"/>
                <w:lang w:val="zh-CN"/>
              </w:rPr>
              <w:t>3、执业许可证。（非企业专业服务机构投标提供）</w:t>
            </w:r>
          </w:p>
          <w:p w:rsidR="00E4427E" w:rsidRPr="00295B06" w:rsidRDefault="00E4427E" w:rsidP="00EF6AB8">
            <w:pPr>
              <w:autoSpaceDE w:val="0"/>
              <w:autoSpaceDN w:val="0"/>
              <w:adjustRightInd w:val="0"/>
              <w:spacing w:line="360" w:lineRule="auto"/>
              <w:ind w:right="-11"/>
              <w:rPr>
                <w:rFonts w:asciiTheme="minorEastAsia" w:hAnsiTheme="minorEastAsia" w:cs="宋体"/>
                <w:bCs/>
                <w:szCs w:val="21"/>
                <w:lang w:val="zh-CN"/>
              </w:rPr>
            </w:pPr>
            <w:r w:rsidRPr="00295B06">
              <w:rPr>
                <w:rFonts w:asciiTheme="minorEastAsia" w:hAnsiTheme="minorEastAsia" w:cs="宋体" w:hint="eastAsia"/>
                <w:bCs/>
                <w:szCs w:val="21"/>
                <w:lang w:val="zh-CN"/>
              </w:rPr>
              <w:t>4、个体工商户营业执照。（个体工商户投标提供）</w:t>
            </w:r>
          </w:p>
          <w:p w:rsidR="00E4427E" w:rsidRPr="00295B06" w:rsidRDefault="00E4427E" w:rsidP="00EF6AB8">
            <w:pPr>
              <w:autoSpaceDE w:val="0"/>
              <w:autoSpaceDN w:val="0"/>
              <w:adjustRightInd w:val="0"/>
              <w:spacing w:line="360" w:lineRule="auto"/>
              <w:jc w:val="left"/>
              <w:rPr>
                <w:rFonts w:asciiTheme="minorEastAsia" w:hAnsiTheme="minorEastAsia" w:cs="宋体"/>
                <w:bCs/>
                <w:szCs w:val="21"/>
                <w:lang w:val="zh-CN"/>
              </w:rPr>
            </w:pPr>
            <w:r w:rsidRPr="00295B06">
              <w:rPr>
                <w:rFonts w:asciiTheme="minorEastAsia" w:hAnsiTheme="minorEastAsia" w:cs="宋体" w:hint="eastAsia"/>
                <w:bCs/>
                <w:szCs w:val="21"/>
                <w:lang w:val="zh-CN"/>
              </w:rPr>
              <w:t>5、自然人身份证明。（自然人投标提供）</w:t>
            </w:r>
          </w:p>
          <w:p w:rsidR="00E4427E" w:rsidRPr="00295B06" w:rsidRDefault="00E4427E" w:rsidP="00EF6AB8">
            <w:pPr>
              <w:autoSpaceDE w:val="0"/>
              <w:autoSpaceDN w:val="0"/>
              <w:adjustRightInd w:val="0"/>
              <w:spacing w:line="360" w:lineRule="auto"/>
              <w:jc w:val="left"/>
              <w:rPr>
                <w:rFonts w:asciiTheme="minorEastAsia" w:hAnsiTheme="minorEastAsia" w:cs="宋体"/>
                <w:bCs/>
                <w:szCs w:val="21"/>
                <w:lang w:val="zh-CN"/>
              </w:rPr>
            </w:pPr>
            <w:r w:rsidRPr="00295B06">
              <w:rPr>
                <w:rFonts w:asciiTheme="minorEastAsia" w:hAnsiTheme="minorEastAsia" w:cs="宋体" w:hint="eastAsia"/>
                <w:bCs/>
                <w:szCs w:val="21"/>
                <w:lang w:val="zh-CN"/>
              </w:rPr>
              <w:t>6、民办非企业单位登记证书。（民办非企业单位投标提供）</w:t>
            </w:r>
          </w:p>
          <w:p w:rsidR="00E4427E" w:rsidRPr="00295B06" w:rsidRDefault="00E4427E" w:rsidP="00EF6AB8">
            <w:pPr>
              <w:autoSpaceDE w:val="0"/>
              <w:autoSpaceDN w:val="0"/>
              <w:adjustRightInd w:val="0"/>
              <w:spacing w:line="360" w:lineRule="auto"/>
              <w:jc w:val="left"/>
              <w:rPr>
                <w:rFonts w:asciiTheme="minorEastAsia" w:hAnsiTheme="minorEastAsia" w:cs="仿宋_GB2312"/>
                <w:b/>
                <w:szCs w:val="21"/>
              </w:rPr>
            </w:pPr>
            <w:r w:rsidRPr="00295B06">
              <w:rPr>
                <w:rFonts w:asciiTheme="minorEastAsia" w:hAnsiTheme="minorEastAsia" w:cs="仿宋_GB2312" w:hint="eastAsia"/>
                <w:b/>
                <w:szCs w:val="21"/>
              </w:rPr>
              <w:t>二、财务状况报告相关材料</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1、投标人是法人（法人包括企业法人、机关法人、事业单位法人和社会团体法人），提供本单位：</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①2018年度</w:t>
            </w:r>
            <w:r w:rsidR="00664179" w:rsidRPr="00295B06">
              <w:rPr>
                <w:rFonts w:asciiTheme="minorEastAsia" w:hAnsiTheme="minorEastAsia" w:hint="eastAsia"/>
                <w:bCs/>
                <w:szCs w:val="21"/>
              </w:rPr>
              <w:t>或2019年度</w:t>
            </w:r>
            <w:r w:rsidRPr="00295B06">
              <w:rPr>
                <w:rFonts w:asciiTheme="minorEastAsia" w:hAnsiTheme="minorEastAsia" w:hint="eastAsia"/>
                <w:bCs/>
                <w:szCs w:val="21"/>
              </w:rPr>
              <w:t>经审计的财务报告，包括资产负债表、利润表、现金流量表、所有者权益变动表及其附注；</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lastRenderedPageBreak/>
              <w:t>②基本开户银行出具的资信证明；</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③财政部门认可的政府采购专业担保机构的证明文件和担保机构出具的投标担保函。</w:t>
            </w:r>
          </w:p>
          <w:p w:rsidR="00E4427E" w:rsidRPr="00295B06" w:rsidRDefault="00E4427E" w:rsidP="00EF6AB8">
            <w:pPr>
              <w:spacing w:line="360" w:lineRule="auto"/>
              <w:rPr>
                <w:rFonts w:asciiTheme="minorEastAsia" w:hAnsiTheme="minorEastAsia"/>
                <w:bCs/>
                <w:szCs w:val="21"/>
              </w:rPr>
            </w:pPr>
            <w:r w:rsidRPr="00295B06">
              <w:rPr>
                <w:rFonts w:ascii="楷体" w:eastAsia="楷体" w:hAnsi="楷体" w:cs="仿宋_GB2312" w:hint="eastAsia"/>
                <w:sz w:val="24"/>
                <w:szCs w:val="24"/>
                <w:lang w:val="zh-CN"/>
              </w:rPr>
              <w:t>注：仅需提供序号</w:t>
            </w:r>
            <w:r w:rsidRPr="00295B06">
              <w:rPr>
                <w:rFonts w:ascii="楷体" w:eastAsia="楷体" w:hAnsi="楷体" w:hint="eastAsia"/>
                <w:sz w:val="24"/>
                <w:szCs w:val="24"/>
              </w:rPr>
              <w:t>①～③其中之一即可。</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2、投标人（其他组织和自然人）提供本单位：</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①2018年度</w:t>
            </w:r>
            <w:r w:rsidR="00C55715" w:rsidRPr="00295B06">
              <w:rPr>
                <w:rFonts w:asciiTheme="minorEastAsia" w:hAnsiTheme="minorEastAsia" w:hint="eastAsia"/>
                <w:bCs/>
                <w:szCs w:val="21"/>
              </w:rPr>
              <w:t>或2019年度</w:t>
            </w:r>
            <w:r w:rsidRPr="00295B06">
              <w:rPr>
                <w:rFonts w:asciiTheme="minorEastAsia" w:hAnsiTheme="minorEastAsia" w:hint="eastAsia"/>
                <w:bCs/>
                <w:szCs w:val="21"/>
              </w:rPr>
              <w:t>经审计的财务报告，包括资产负债表、利润表、现金流量表、所有者权益变动表及其附注；</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②银行出具的资信证明；</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③财政部门认可的政府采购专业担保机构的证明文件和担保机构出具的投标担保函。</w:t>
            </w:r>
          </w:p>
          <w:p w:rsidR="00E4427E" w:rsidRPr="00295B06" w:rsidRDefault="00E4427E" w:rsidP="00EF6AB8">
            <w:pPr>
              <w:autoSpaceDE w:val="0"/>
              <w:autoSpaceDN w:val="0"/>
              <w:adjustRightInd w:val="0"/>
              <w:spacing w:line="360" w:lineRule="auto"/>
              <w:ind w:right="-11"/>
              <w:rPr>
                <w:rFonts w:asciiTheme="minorEastAsia" w:hAnsiTheme="minorEastAsia" w:cs="宋体"/>
                <w:bCs/>
                <w:szCs w:val="21"/>
                <w:lang w:val="zh-CN"/>
              </w:rPr>
            </w:pPr>
            <w:r w:rsidRPr="00295B06">
              <w:rPr>
                <w:rFonts w:ascii="楷体" w:eastAsia="楷体" w:hAnsi="楷体" w:cs="仿宋_GB2312" w:hint="eastAsia"/>
                <w:sz w:val="24"/>
                <w:szCs w:val="24"/>
                <w:lang w:val="zh-CN"/>
              </w:rPr>
              <w:t>注：仅需提供序号</w:t>
            </w:r>
            <w:r w:rsidRPr="00295B06">
              <w:rPr>
                <w:rFonts w:ascii="楷体" w:eastAsia="楷体" w:hAnsi="楷体" w:hint="eastAsia"/>
                <w:sz w:val="24"/>
                <w:szCs w:val="24"/>
              </w:rPr>
              <w:t>①～③其中之一即可。</w:t>
            </w:r>
          </w:p>
          <w:p w:rsidR="00E4427E" w:rsidRPr="00295B06" w:rsidRDefault="00E4427E" w:rsidP="00EF6AB8">
            <w:pPr>
              <w:autoSpaceDE w:val="0"/>
              <w:autoSpaceDN w:val="0"/>
              <w:adjustRightInd w:val="0"/>
              <w:spacing w:line="360" w:lineRule="auto"/>
              <w:ind w:right="-11"/>
              <w:rPr>
                <w:rFonts w:asciiTheme="minorEastAsia" w:hAnsiTheme="minorEastAsia" w:cs="宋体"/>
                <w:bCs/>
                <w:szCs w:val="21"/>
                <w:lang w:val="zh-CN"/>
              </w:rPr>
            </w:pPr>
            <w:r w:rsidRPr="00295B06">
              <w:rPr>
                <w:rFonts w:asciiTheme="minorEastAsia" w:hAnsiTheme="minorEastAsia" w:cs="仿宋_GB2312" w:hint="eastAsia"/>
                <w:b/>
                <w:szCs w:val="21"/>
              </w:rPr>
              <w:t>三、依法缴纳税收相关材料</w:t>
            </w:r>
          </w:p>
          <w:p w:rsidR="00E4427E" w:rsidRPr="00295B06" w:rsidRDefault="00E4427E" w:rsidP="00EF6AB8">
            <w:pPr>
              <w:autoSpaceDE w:val="0"/>
              <w:autoSpaceDN w:val="0"/>
              <w:adjustRightInd w:val="0"/>
              <w:spacing w:line="360" w:lineRule="auto"/>
              <w:ind w:right="-11"/>
              <w:rPr>
                <w:rFonts w:asciiTheme="minorEastAsia" w:hAnsiTheme="minorEastAsia" w:cs="宋体"/>
                <w:bCs/>
                <w:szCs w:val="21"/>
                <w:lang w:val="zh-CN"/>
              </w:rPr>
            </w:pPr>
            <w:r w:rsidRPr="00295B06">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295B0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95B06">
              <w:rPr>
                <w:rFonts w:asciiTheme="minorEastAsia" w:hAnsiTheme="minorEastAsia" w:cs="宋体" w:hint="eastAsia"/>
                <w:b/>
                <w:bCs/>
                <w:szCs w:val="21"/>
                <w:lang w:val="zh-CN"/>
              </w:rPr>
              <w:t>四、依法缴纳社会保障资金的证明材料</w:t>
            </w:r>
          </w:p>
          <w:p w:rsidR="00E4427E" w:rsidRPr="00295B06" w:rsidRDefault="00E4427E" w:rsidP="00EF6AB8">
            <w:pPr>
              <w:autoSpaceDE w:val="0"/>
              <w:autoSpaceDN w:val="0"/>
              <w:adjustRightInd w:val="0"/>
              <w:spacing w:line="360" w:lineRule="auto"/>
              <w:ind w:right="-11"/>
              <w:rPr>
                <w:rFonts w:asciiTheme="minorEastAsia" w:hAnsiTheme="minorEastAsia" w:cs="宋体"/>
                <w:bCs/>
                <w:szCs w:val="21"/>
                <w:lang w:val="zh-CN"/>
              </w:rPr>
            </w:pPr>
            <w:r w:rsidRPr="00295B06">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295B06">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295B0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95B06">
              <w:rPr>
                <w:rFonts w:asciiTheme="minorEastAsia" w:hAnsiTheme="minorEastAsia" w:cs="宋体" w:hint="eastAsia"/>
                <w:b/>
                <w:bCs/>
                <w:szCs w:val="21"/>
                <w:lang w:val="zh-CN"/>
              </w:rPr>
              <w:t>五、履行合同所必须的设备和专业技术能力的证明材料</w:t>
            </w:r>
          </w:p>
          <w:p w:rsidR="00E4427E" w:rsidRPr="00295B06" w:rsidRDefault="00E4427E" w:rsidP="00EF6AB8">
            <w:pPr>
              <w:autoSpaceDE w:val="0"/>
              <w:autoSpaceDN w:val="0"/>
              <w:adjustRightInd w:val="0"/>
              <w:spacing w:line="360" w:lineRule="auto"/>
              <w:jc w:val="left"/>
              <w:rPr>
                <w:rFonts w:asciiTheme="minorEastAsia" w:hAnsiTheme="minorEastAsia" w:cs="宋体"/>
                <w:bCs/>
                <w:szCs w:val="21"/>
                <w:lang w:val="zh-CN"/>
              </w:rPr>
            </w:pPr>
            <w:r w:rsidRPr="00295B06">
              <w:rPr>
                <w:rFonts w:asciiTheme="minorEastAsia" w:hAnsiTheme="minorEastAsia" w:cs="宋体" w:hint="eastAsia"/>
                <w:bCs/>
                <w:szCs w:val="21"/>
                <w:lang w:val="zh-CN"/>
              </w:rPr>
              <w:t>1、相关设备的购置发票、专业技术人员职称证书、用工合同等；</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2、投标人具备履行合同所必须的设备和专业技术能力承诺函或声明（承诺函或声明格式自拟）。</w:t>
            </w:r>
          </w:p>
          <w:p w:rsidR="00E4427E" w:rsidRPr="00295B06" w:rsidRDefault="00E4427E" w:rsidP="00EF6AB8">
            <w:pPr>
              <w:autoSpaceDE w:val="0"/>
              <w:autoSpaceDN w:val="0"/>
              <w:adjustRightInd w:val="0"/>
              <w:spacing w:line="360" w:lineRule="auto"/>
              <w:ind w:right="-11"/>
              <w:rPr>
                <w:rFonts w:ascii="楷体" w:eastAsia="楷体" w:hAnsi="楷体"/>
                <w:sz w:val="24"/>
                <w:szCs w:val="24"/>
              </w:rPr>
            </w:pPr>
            <w:r w:rsidRPr="00295B06">
              <w:rPr>
                <w:rFonts w:ascii="楷体" w:eastAsia="楷体" w:hAnsi="楷体" w:cs="仿宋_GB2312" w:hint="eastAsia"/>
                <w:sz w:val="24"/>
                <w:szCs w:val="24"/>
                <w:lang w:val="zh-CN"/>
              </w:rPr>
              <w:t>注：仅需提供序号</w:t>
            </w:r>
            <w:r w:rsidRPr="00295B06">
              <w:rPr>
                <w:rFonts w:ascii="楷体" w:eastAsia="楷体" w:hAnsi="楷体" w:hint="eastAsia"/>
                <w:sz w:val="24"/>
                <w:szCs w:val="24"/>
              </w:rPr>
              <w:t>1～2其中之一即可。</w:t>
            </w:r>
          </w:p>
          <w:p w:rsidR="00E4427E" w:rsidRPr="00295B06"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95B06">
              <w:rPr>
                <w:rFonts w:asciiTheme="minorEastAsia" w:hAnsiTheme="minorEastAsia" w:cs="宋体" w:hint="eastAsia"/>
                <w:b/>
                <w:kern w:val="0"/>
                <w:szCs w:val="21"/>
              </w:rPr>
              <w:t>六、</w:t>
            </w:r>
            <w:r w:rsidRPr="00295B06">
              <w:rPr>
                <w:rFonts w:asciiTheme="minorEastAsia" w:hAnsiTheme="minorEastAsia" w:cs="宋体"/>
                <w:b/>
                <w:bCs/>
                <w:szCs w:val="21"/>
                <w:lang w:val="zh-CN"/>
              </w:rPr>
              <w:t>参加政府采购活动前3年内在经营活动中没有重大违法记录的声明</w:t>
            </w:r>
          </w:p>
          <w:p w:rsidR="00E4427E" w:rsidRPr="00295B06" w:rsidRDefault="00E4427E" w:rsidP="00EF6AB8">
            <w:pPr>
              <w:autoSpaceDE w:val="0"/>
              <w:autoSpaceDN w:val="0"/>
              <w:spacing w:line="360" w:lineRule="auto"/>
              <w:contextualSpacing/>
              <w:jc w:val="left"/>
              <w:rPr>
                <w:rFonts w:asciiTheme="minorEastAsia" w:hAnsiTheme="minorEastAsia" w:cs="宋体"/>
                <w:bCs/>
                <w:szCs w:val="21"/>
                <w:lang w:val="zh-CN"/>
              </w:rPr>
            </w:pPr>
            <w:r w:rsidRPr="00295B06">
              <w:rPr>
                <w:rFonts w:asciiTheme="minorEastAsia" w:hAnsiTheme="minorEastAsia" w:cs="宋体" w:hint="eastAsia"/>
                <w:bCs/>
                <w:szCs w:val="21"/>
                <w:lang w:val="zh-CN"/>
              </w:rPr>
              <w:t>投标人“</w:t>
            </w:r>
            <w:r w:rsidRPr="00295B06">
              <w:rPr>
                <w:rFonts w:asciiTheme="minorEastAsia" w:hAnsiTheme="minorEastAsia" w:cs="宋体"/>
                <w:bCs/>
                <w:szCs w:val="21"/>
                <w:lang w:val="zh-CN"/>
              </w:rPr>
              <w:t>参加政府采购活动前3年内在经营活动中没有重大违法记录的书面声明</w:t>
            </w:r>
            <w:r w:rsidRPr="00295B06">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95B06"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295B06">
              <w:rPr>
                <w:rFonts w:asciiTheme="minorEastAsia" w:hAnsiTheme="minorEastAsia" w:cs="宋体" w:hint="eastAsia"/>
                <w:b/>
                <w:bCs/>
                <w:szCs w:val="21"/>
                <w:lang w:val="zh-CN"/>
              </w:rPr>
              <w:lastRenderedPageBreak/>
              <w:t>七、</w:t>
            </w:r>
            <w:r w:rsidRPr="00295B06">
              <w:rPr>
                <w:rFonts w:asciiTheme="minorEastAsia" w:hAnsiTheme="minorEastAsia" w:cs="仿宋_GB2312"/>
                <w:b/>
                <w:szCs w:val="21"/>
                <w:shd w:val="clear" w:color="auto" w:fill="FFFFFF"/>
              </w:rPr>
              <w:t>未被列入“信用中国”网站(www.creditchina.gov.cn)失信被执行人、重大税收违法案件当事人名单的投标人；</w:t>
            </w:r>
            <w:r w:rsidRPr="00295B06">
              <w:rPr>
                <w:rFonts w:asciiTheme="minorEastAsia" w:hAnsiTheme="minorEastAsia" w:cs="仿宋_GB2312" w:hint="eastAsia"/>
                <w:b/>
                <w:szCs w:val="21"/>
                <w:shd w:val="clear" w:color="auto" w:fill="FFFFFF"/>
              </w:rPr>
              <w:t>“</w:t>
            </w:r>
            <w:r w:rsidRPr="00295B06">
              <w:rPr>
                <w:rFonts w:asciiTheme="minorEastAsia" w:hAnsiTheme="minorEastAsia" w:cs="仿宋_GB2312"/>
                <w:b/>
                <w:szCs w:val="21"/>
                <w:shd w:val="clear" w:color="auto" w:fill="FFFFFF"/>
              </w:rPr>
              <w:t>中国政府采购网</w:t>
            </w:r>
            <w:r w:rsidRPr="00295B06">
              <w:rPr>
                <w:rFonts w:asciiTheme="minorEastAsia" w:hAnsiTheme="minorEastAsia" w:cs="仿宋_GB2312" w:hint="eastAsia"/>
                <w:b/>
                <w:szCs w:val="21"/>
                <w:shd w:val="clear" w:color="auto" w:fill="FFFFFF"/>
              </w:rPr>
              <w:t>”</w:t>
            </w:r>
            <w:r w:rsidRPr="00295B06">
              <w:rPr>
                <w:rFonts w:asciiTheme="minorEastAsia" w:hAnsiTheme="minorEastAsia" w:cs="仿宋_GB2312"/>
                <w:b/>
                <w:szCs w:val="21"/>
                <w:shd w:val="clear" w:color="auto" w:fill="FFFFFF"/>
              </w:rPr>
              <w:t xml:space="preserve"> (www.ccgp.gov.cn)政府采购严重违法失信行为记录名单的投标人</w:t>
            </w:r>
            <w:r w:rsidRPr="00295B06">
              <w:rPr>
                <w:rFonts w:asciiTheme="minorEastAsia" w:hAnsiTheme="minorEastAsia" w:cs="宋体" w:hint="eastAsia"/>
                <w:b/>
                <w:bCs/>
                <w:szCs w:val="21"/>
                <w:lang w:val="zh-CN"/>
              </w:rPr>
              <w:t>；</w:t>
            </w:r>
            <w:r w:rsidRPr="00295B06">
              <w:rPr>
                <w:rFonts w:asciiTheme="minorEastAsia" w:hAnsiTheme="minorEastAsia" w:cs="仿宋_GB2312" w:hint="eastAsia"/>
                <w:b/>
                <w:szCs w:val="21"/>
                <w:shd w:val="clear" w:color="auto" w:fill="FFFFFF"/>
              </w:rPr>
              <w:t xml:space="preserve"> “中国社会组织公共服务平台”网站（</w:t>
            </w:r>
            <w:r w:rsidRPr="00295B06">
              <w:rPr>
                <w:rFonts w:asciiTheme="minorEastAsia" w:hAnsiTheme="minorEastAsia" w:cs="仿宋_GB2312"/>
                <w:b/>
                <w:szCs w:val="21"/>
                <w:shd w:val="clear" w:color="auto" w:fill="FFFFFF"/>
              </w:rPr>
              <w:t>www.chinanpo.gov.cn</w:t>
            </w:r>
            <w:r w:rsidRPr="00295B06">
              <w:rPr>
                <w:rFonts w:asciiTheme="minorEastAsia" w:hAnsiTheme="minorEastAsia" w:cs="仿宋_GB2312" w:hint="eastAsia"/>
                <w:b/>
                <w:szCs w:val="21"/>
                <w:shd w:val="clear" w:color="auto" w:fill="FFFFFF"/>
              </w:rPr>
              <w:t>）严重违法失信社会组织（</w:t>
            </w:r>
            <w:r w:rsidRPr="00295B06">
              <w:rPr>
                <w:rFonts w:asciiTheme="minorEastAsia" w:hAnsiTheme="minorEastAsia" w:cs="宋体" w:hint="eastAsia"/>
                <w:kern w:val="0"/>
                <w:szCs w:val="21"/>
              </w:rPr>
              <w:t>联合体形式投标的，联合体成员存在不良信用记录，视同联合体存在不良信用记录）。</w:t>
            </w:r>
          </w:p>
          <w:p w:rsidR="00E4427E" w:rsidRPr="00295B06" w:rsidRDefault="00E4427E" w:rsidP="00EF6AB8">
            <w:pPr>
              <w:spacing w:line="360" w:lineRule="auto"/>
              <w:rPr>
                <w:rFonts w:asciiTheme="minorEastAsia" w:hAnsiTheme="minorEastAsia" w:cs="宋体"/>
                <w:kern w:val="0"/>
                <w:szCs w:val="21"/>
              </w:rPr>
            </w:pPr>
            <w:r w:rsidRPr="00295B06">
              <w:rPr>
                <w:rFonts w:asciiTheme="minorEastAsia" w:hAnsiTheme="minorEastAsia" w:cs="宋体" w:hint="eastAsia"/>
                <w:kern w:val="0"/>
                <w:szCs w:val="21"/>
              </w:rPr>
              <w:t>1、查询渠道：</w:t>
            </w:r>
          </w:p>
          <w:p w:rsidR="00E4427E" w:rsidRPr="00295B06" w:rsidRDefault="00E4427E" w:rsidP="00EF6AB8">
            <w:pPr>
              <w:spacing w:line="360" w:lineRule="auto"/>
              <w:rPr>
                <w:rFonts w:asciiTheme="minorEastAsia" w:hAnsiTheme="minorEastAsia" w:cs="宋体"/>
                <w:kern w:val="0"/>
                <w:szCs w:val="21"/>
              </w:rPr>
            </w:pPr>
            <w:r w:rsidRPr="00295B06">
              <w:rPr>
                <w:rFonts w:asciiTheme="minorEastAsia" w:hAnsiTheme="minorEastAsia" w:cs="宋体" w:hint="eastAsia"/>
                <w:kern w:val="0"/>
                <w:szCs w:val="21"/>
              </w:rPr>
              <w:t>①“信用中国”网站（</w:t>
            </w:r>
            <w:hyperlink r:id="rId13" w:history="1">
              <w:r w:rsidRPr="00295B06">
                <w:rPr>
                  <w:rFonts w:cs="宋体" w:hint="eastAsia"/>
                  <w:kern w:val="0"/>
                </w:rPr>
                <w:t>www.creditchina.gov.cn</w:t>
              </w:r>
            </w:hyperlink>
            <w:r w:rsidRPr="00295B06">
              <w:rPr>
                <w:rFonts w:asciiTheme="minorEastAsia" w:hAnsiTheme="minorEastAsia" w:cs="宋体" w:hint="eastAsia"/>
                <w:kern w:val="0"/>
                <w:szCs w:val="21"/>
              </w:rPr>
              <w:t>）</w:t>
            </w:r>
          </w:p>
          <w:p w:rsidR="00E4427E" w:rsidRPr="00295B06" w:rsidRDefault="00E4427E" w:rsidP="00EF6AB8">
            <w:pPr>
              <w:spacing w:line="360" w:lineRule="auto"/>
              <w:rPr>
                <w:rFonts w:asciiTheme="minorEastAsia" w:hAnsiTheme="minorEastAsia" w:cs="宋体"/>
                <w:kern w:val="0"/>
                <w:szCs w:val="21"/>
              </w:rPr>
            </w:pPr>
            <w:r w:rsidRPr="00295B06">
              <w:rPr>
                <w:rFonts w:asciiTheme="minorEastAsia" w:hAnsiTheme="minorEastAsia" w:cs="宋体" w:hint="eastAsia"/>
                <w:kern w:val="0"/>
                <w:szCs w:val="21"/>
              </w:rPr>
              <w:t>②“中国政府采购网”（www.ccgp.gov.cn）</w:t>
            </w:r>
          </w:p>
          <w:p w:rsidR="00E4427E" w:rsidRPr="00295B06" w:rsidRDefault="00E4427E" w:rsidP="00EF6AB8">
            <w:pPr>
              <w:spacing w:line="360" w:lineRule="auto"/>
              <w:rPr>
                <w:rFonts w:asciiTheme="minorEastAsia" w:hAnsiTheme="minorEastAsia" w:cs="宋体"/>
                <w:kern w:val="0"/>
                <w:szCs w:val="21"/>
              </w:rPr>
            </w:pPr>
            <w:r w:rsidRPr="00295B06">
              <w:rPr>
                <w:rFonts w:asciiTheme="minorEastAsia" w:hAnsiTheme="minorEastAsia" w:cs="宋体" w:hint="eastAsia"/>
                <w:kern w:val="0"/>
                <w:szCs w:val="21"/>
              </w:rPr>
              <w:t>③“中国社会组织公共服务平台”网站（</w:t>
            </w:r>
            <w:r w:rsidRPr="00295B06">
              <w:rPr>
                <w:rFonts w:asciiTheme="minorEastAsia" w:hAnsiTheme="minorEastAsia" w:cs="宋体"/>
                <w:kern w:val="0"/>
                <w:szCs w:val="21"/>
              </w:rPr>
              <w:t>www.chinanpo.gov.cn</w:t>
            </w:r>
            <w:r w:rsidRPr="00295B06">
              <w:rPr>
                <w:rFonts w:asciiTheme="minorEastAsia" w:hAnsiTheme="minorEastAsia" w:cs="宋体" w:hint="eastAsia"/>
                <w:kern w:val="0"/>
                <w:szCs w:val="21"/>
              </w:rPr>
              <w:t>）（仅查询社会组织）；</w:t>
            </w:r>
          </w:p>
          <w:p w:rsidR="00E4427E" w:rsidRPr="00295B06" w:rsidRDefault="00E4427E" w:rsidP="00EF6AB8">
            <w:pPr>
              <w:autoSpaceDE w:val="0"/>
              <w:autoSpaceDN w:val="0"/>
              <w:spacing w:line="360" w:lineRule="auto"/>
              <w:contextualSpacing/>
              <w:rPr>
                <w:rFonts w:asciiTheme="minorEastAsia" w:hAnsiTheme="minorEastAsia" w:cs="宋体"/>
                <w:kern w:val="0"/>
                <w:szCs w:val="21"/>
              </w:rPr>
            </w:pPr>
            <w:r w:rsidRPr="00295B06">
              <w:rPr>
                <w:rFonts w:asciiTheme="minorEastAsia" w:hAnsiTheme="minorEastAsia" w:cs="宋体" w:hint="eastAsia"/>
                <w:kern w:val="0"/>
                <w:szCs w:val="21"/>
              </w:rPr>
              <w:t>2、截止时间：同投标截止时间；</w:t>
            </w:r>
          </w:p>
          <w:p w:rsidR="00E4427E" w:rsidRPr="00295B06" w:rsidRDefault="00E4427E" w:rsidP="00EF6AB8">
            <w:pPr>
              <w:autoSpaceDE w:val="0"/>
              <w:autoSpaceDN w:val="0"/>
              <w:spacing w:line="360" w:lineRule="auto"/>
              <w:contextualSpacing/>
              <w:rPr>
                <w:rFonts w:asciiTheme="minorEastAsia" w:hAnsiTheme="minorEastAsia" w:cs="宋体"/>
                <w:kern w:val="0"/>
                <w:szCs w:val="21"/>
              </w:rPr>
            </w:pPr>
            <w:r w:rsidRPr="00295B0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95B06" w:rsidRDefault="00E4427E" w:rsidP="00EF6AB8">
            <w:pPr>
              <w:autoSpaceDE w:val="0"/>
              <w:autoSpaceDN w:val="0"/>
              <w:spacing w:line="360" w:lineRule="auto"/>
              <w:contextualSpacing/>
              <w:rPr>
                <w:rFonts w:asciiTheme="minorEastAsia" w:hAnsiTheme="minorEastAsia" w:cs="宋体"/>
                <w:kern w:val="0"/>
                <w:szCs w:val="21"/>
              </w:rPr>
            </w:pPr>
            <w:r w:rsidRPr="00295B06">
              <w:rPr>
                <w:rFonts w:asciiTheme="minorEastAsia" w:hAnsiTheme="minorEastAsia" w:cs="宋体" w:hint="eastAsia"/>
                <w:kern w:val="0"/>
                <w:szCs w:val="21"/>
              </w:rPr>
              <w:t>4、信用信息的使用原则：经采购人认定的被列入失信被执行人、重大税收违法案件当事人名单、</w:t>
            </w:r>
            <w:r w:rsidRPr="00295B06">
              <w:rPr>
                <w:rFonts w:asciiTheme="minorEastAsia" w:hAnsiTheme="minorEastAsia" w:cs="仿宋_GB2312"/>
                <w:szCs w:val="21"/>
                <w:shd w:val="clear" w:color="auto" w:fill="FFFFFF"/>
              </w:rPr>
              <w:t>政府采购严重违法失信行为记录名单</w:t>
            </w:r>
            <w:r w:rsidR="00A43B57" w:rsidRPr="00295B06">
              <w:rPr>
                <w:rFonts w:asciiTheme="minorEastAsia" w:hAnsiTheme="minorEastAsia" w:cs="仿宋_GB2312" w:hint="eastAsia"/>
                <w:szCs w:val="21"/>
                <w:shd w:val="clear" w:color="auto" w:fill="FFFFFF"/>
              </w:rPr>
              <w:t>的投标人</w:t>
            </w:r>
            <w:r w:rsidRPr="00295B06">
              <w:rPr>
                <w:rFonts w:asciiTheme="minorEastAsia" w:hAnsiTheme="minorEastAsia" w:cs="仿宋_GB2312" w:hint="eastAsia"/>
                <w:szCs w:val="21"/>
                <w:shd w:val="clear" w:color="auto" w:fill="FFFFFF"/>
              </w:rPr>
              <w:t>、</w:t>
            </w:r>
            <w:r w:rsidRPr="00295B06">
              <w:rPr>
                <w:rFonts w:asciiTheme="minorEastAsia" w:hAnsiTheme="minorEastAsia" w:cs="宋体" w:hint="eastAsia"/>
                <w:kern w:val="0"/>
                <w:szCs w:val="21"/>
              </w:rPr>
              <w:t>严重违法失信社会组织，将拒绝其参与本次政府采购活动。</w:t>
            </w:r>
          </w:p>
          <w:p w:rsidR="00E4427E" w:rsidRPr="00295B06" w:rsidRDefault="00E4427E" w:rsidP="00232009">
            <w:pPr>
              <w:autoSpaceDE w:val="0"/>
              <w:autoSpaceDN w:val="0"/>
              <w:spacing w:line="360" w:lineRule="auto"/>
              <w:contextualSpacing/>
              <w:rPr>
                <w:rFonts w:asciiTheme="minorEastAsia" w:hAnsiTheme="minorEastAsia" w:cs="仿宋_GB2312"/>
                <w:szCs w:val="21"/>
              </w:rPr>
            </w:pPr>
            <w:r w:rsidRPr="00295B06">
              <w:rPr>
                <w:rFonts w:asciiTheme="minorEastAsia" w:hAnsiTheme="minorEastAsia" w:cs="宋体" w:hint="eastAsia"/>
                <w:kern w:val="0"/>
                <w:szCs w:val="21"/>
              </w:rPr>
              <w:t>5、</w:t>
            </w:r>
            <w:r w:rsidR="003A0289" w:rsidRPr="00295B06">
              <w:rPr>
                <w:rFonts w:asciiTheme="minorEastAsia" w:hAnsiTheme="minorEastAsia" w:cs="宋体" w:hint="eastAsia"/>
                <w:kern w:val="0"/>
                <w:szCs w:val="21"/>
              </w:rPr>
              <w:t>投标人无须提供</w:t>
            </w:r>
            <w:r w:rsidR="003A0289" w:rsidRPr="00295B06">
              <w:rPr>
                <w:rFonts w:ascii="宋体" w:hAnsi="宋体" w:cs="微软雅黑" w:hint="eastAsia"/>
                <w:bCs/>
                <w:szCs w:val="21"/>
              </w:rPr>
              <w:t>信用记录查询结果网页截屏。</w:t>
            </w:r>
            <w:r w:rsidRPr="00295B0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95B06" w:rsidTr="00EF6AB8">
        <w:trPr>
          <w:trHeight w:val="504"/>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lastRenderedPageBreak/>
              <w:t>5</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95B06">
              <w:rPr>
                <w:rFonts w:asciiTheme="minorEastAsia" w:hAnsiTheme="minorEastAsia" w:cs="微软雅黑" w:hint="eastAsia"/>
                <w:b/>
                <w:szCs w:val="21"/>
              </w:rPr>
              <w:t>★</w:t>
            </w:r>
            <w:r w:rsidRPr="00295B06">
              <w:rPr>
                <w:rFonts w:asciiTheme="minorEastAsia" w:hAnsiTheme="minorEastAsia" w:cs="宋体" w:hint="eastAsia"/>
                <w:bCs/>
                <w:szCs w:val="21"/>
                <w:lang w:val="zh-CN"/>
              </w:rPr>
              <w:t>联合体投标</w:t>
            </w:r>
          </w:p>
        </w:tc>
        <w:tc>
          <w:tcPr>
            <w:tcW w:w="6813" w:type="dxa"/>
            <w:vAlign w:val="center"/>
          </w:tcPr>
          <w:p w:rsidR="00E4427E" w:rsidRPr="00295B06" w:rsidRDefault="00E4427E" w:rsidP="00EF6AB8">
            <w:pPr>
              <w:autoSpaceDE w:val="0"/>
              <w:autoSpaceDN w:val="0"/>
              <w:adjustRightInd w:val="0"/>
              <w:spacing w:line="276" w:lineRule="auto"/>
              <w:rPr>
                <w:rFonts w:asciiTheme="minorEastAsia" w:hAnsiTheme="minorEastAsia" w:cs="宋体"/>
                <w:bCs/>
                <w:szCs w:val="21"/>
                <w:lang w:val="zh-CN"/>
              </w:rPr>
            </w:pPr>
            <w:r w:rsidRPr="00295B06">
              <w:rPr>
                <w:rFonts w:asciiTheme="minorEastAsia" w:hAnsiTheme="minorEastAsia" w:cs="宋体" w:hint="eastAsia"/>
                <w:kern w:val="0"/>
                <w:szCs w:val="21"/>
              </w:rPr>
              <w:t>本项目</w:t>
            </w:r>
            <w:r w:rsidR="00364703" w:rsidRPr="00295B06">
              <w:rPr>
                <w:rFonts w:asciiTheme="minorEastAsia" w:hAnsiTheme="minorEastAsia" w:cs="宋体"/>
                <w:b/>
                <w:kern w:val="0"/>
                <w:szCs w:val="21"/>
                <w:lang w:val="zh-CN"/>
              </w:rPr>
              <w:fldChar w:fldCharType="begin"/>
            </w:r>
            <w:r w:rsidRPr="00295B06">
              <w:rPr>
                <w:rFonts w:asciiTheme="minorEastAsia" w:hAnsiTheme="minorEastAsia" w:cs="宋体"/>
                <w:b/>
                <w:kern w:val="0"/>
                <w:szCs w:val="21"/>
                <w:lang w:val="zh-CN"/>
              </w:rPr>
              <w:instrText xml:space="preserve"> </w:instrText>
            </w:r>
            <w:r w:rsidRPr="00295B06">
              <w:rPr>
                <w:rFonts w:asciiTheme="minorEastAsia" w:hAnsiTheme="minorEastAsia" w:cs="宋体" w:hint="eastAsia"/>
                <w:b/>
                <w:kern w:val="0"/>
                <w:szCs w:val="21"/>
                <w:lang w:val="zh-CN"/>
              </w:rPr>
              <w:instrText>eq \o\ac(□,</w:instrText>
            </w:r>
            <w:r w:rsidRPr="00295B06">
              <w:rPr>
                <w:rFonts w:asciiTheme="minorEastAsia" w:hAnsiTheme="minorEastAsia" w:cs="宋体" w:hint="eastAsia"/>
                <w:b/>
                <w:kern w:val="0"/>
                <w:position w:val="2"/>
                <w:szCs w:val="21"/>
                <w:lang w:val="zh-CN"/>
              </w:rPr>
              <w:instrText>√</w:instrText>
            </w:r>
            <w:r w:rsidRPr="00295B06">
              <w:rPr>
                <w:rFonts w:asciiTheme="minorEastAsia" w:hAnsiTheme="minorEastAsia" w:cs="宋体" w:hint="eastAsia"/>
                <w:b/>
                <w:kern w:val="0"/>
                <w:szCs w:val="21"/>
                <w:lang w:val="zh-CN"/>
              </w:rPr>
              <w:instrText>)</w:instrText>
            </w:r>
            <w:r w:rsidR="00364703" w:rsidRPr="00295B06">
              <w:rPr>
                <w:rFonts w:asciiTheme="minorEastAsia" w:hAnsiTheme="minorEastAsia" w:cs="宋体"/>
                <w:b/>
                <w:kern w:val="0"/>
                <w:szCs w:val="21"/>
                <w:lang w:val="zh-CN"/>
              </w:rPr>
              <w:fldChar w:fldCharType="end"/>
            </w:r>
            <w:r w:rsidRPr="00295B06">
              <w:rPr>
                <w:rFonts w:asciiTheme="minorEastAsia" w:hAnsiTheme="minorEastAsia" w:cs="宋体" w:hint="eastAsia"/>
                <w:kern w:val="0"/>
                <w:szCs w:val="21"/>
              </w:rPr>
              <w:t>不接受</w:t>
            </w:r>
            <w:r w:rsidRPr="00295B06">
              <w:rPr>
                <w:rFonts w:asciiTheme="minorEastAsia" w:hAnsiTheme="minorEastAsia" w:cs="宋体" w:hint="eastAsia"/>
                <w:bCs/>
                <w:szCs w:val="21"/>
                <w:lang w:val="zh-CN"/>
              </w:rPr>
              <w:t>□接受</w:t>
            </w:r>
            <w:r w:rsidRPr="00295B06">
              <w:rPr>
                <w:rFonts w:asciiTheme="minorEastAsia" w:hAnsiTheme="minorEastAsia" w:cs="宋体" w:hint="eastAsia"/>
                <w:kern w:val="0"/>
                <w:szCs w:val="21"/>
              </w:rPr>
              <w:t>联合体投标</w:t>
            </w:r>
          </w:p>
        </w:tc>
      </w:tr>
      <w:tr w:rsidR="00232009" w:rsidRPr="00295B06" w:rsidTr="00EF6AB8">
        <w:trPr>
          <w:trHeight w:val="504"/>
          <w:jc w:val="center"/>
        </w:trPr>
        <w:tc>
          <w:tcPr>
            <w:tcW w:w="806" w:type="dxa"/>
            <w:vAlign w:val="center"/>
          </w:tcPr>
          <w:p w:rsidR="00232009" w:rsidRPr="00295B06" w:rsidRDefault="00232009"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6</w:t>
            </w:r>
          </w:p>
        </w:tc>
        <w:tc>
          <w:tcPr>
            <w:tcW w:w="2268" w:type="dxa"/>
            <w:vAlign w:val="center"/>
          </w:tcPr>
          <w:p w:rsidR="00232009" w:rsidRPr="00295B06" w:rsidRDefault="00232009" w:rsidP="00EF6AB8">
            <w:pPr>
              <w:autoSpaceDE w:val="0"/>
              <w:autoSpaceDN w:val="0"/>
              <w:adjustRightInd w:val="0"/>
              <w:spacing w:line="276" w:lineRule="auto"/>
              <w:jc w:val="center"/>
              <w:rPr>
                <w:rFonts w:asciiTheme="minorEastAsia" w:hAnsiTheme="minorEastAsia" w:cs="宋体"/>
                <w:bCs/>
                <w:szCs w:val="21"/>
                <w:lang w:val="zh-CN"/>
              </w:rPr>
            </w:pPr>
            <w:r w:rsidRPr="00295B06">
              <w:rPr>
                <w:rFonts w:asciiTheme="minorEastAsia" w:hAnsiTheme="minorEastAsia" w:cs="微软雅黑" w:hint="eastAsia"/>
                <w:b/>
                <w:szCs w:val="21"/>
              </w:rPr>
              <w:t>★</w:t>
            </w:r>
            <w:r w:rsidRPr="00295B06">
              <w:rPr>
                <w:rFonts w:asciiTheme="minorEastAsia" w:hAnsiTheme="minorEastAsia" w:cs="宋体" w:hint="eastAsia"/>
                <w:bCs/>
                <w:szCs w:val="21"/>
                <w:lang w:val="zh-CN"/>
              </w:rPr>
              <w:t>最高限价</w:t>
            </w:r>
          </w:p>
        </w:tc>
        <w:tc>
          <w:tcPr>
            <w:tcW w:w="6813" w:type="dxa"/>
            <w:vAlign w:val="center"/>
          </w:tcPr>
          <w:p w:rsidR="00232009" w:rsidRPr="00295B06" w:rsidRDefault="00232009" w:rsidP="00D24C34">
            <w:pPr>
              <w:autoSpaceDE w:val="0"/>
              <w:autoSpaceDN w:val="0"/>
              <w:adjustRightInd w:val="0"/>
              <w:spacing w:line="276" w:lineRule="auto"/>
              <w:ind w:firstLineChars="100" w:firstLine="210"/>
              <w:rPr>
                <w:rFonts w:asciiTheme="minorEastAsia" w:hAnsiTheme="minorEastAsia" w:cs="宋体"/>
                <w:bCs/>
                <w:szCs w:val="21"/>
                <w:lang w:val="zh-CN"/>
              </w:rPr>
            </w:pPr>
            <w:r w:rsidRPr="00295B06">
              <w:rPr>
                <w:rFonts w:asciiTheme="minorEastAsia" w:hAnsiTheme="minorEastAsia" w:cs="宋体" w:hint="eastAsia"/>
                <w:bCs/>
                <w:szCs w:val="21"/>
                <w:lang w:val="zh-CN"/>
              </w:rPr>
              <w:t>A包：</w:t>
            </w:r>
            <w:r w:rsidRPr="00295B06">
              <w:rPr>
                <w:rFonts w:asciiTheme="minorEastAsia" w:hAnsiTheme="minorEastAsia" w:cs="宋体"/>
                <w:bCs/>
                <w:szCs w:val="21"/>
                <w:lang w:val="zh-CN"/>
              </w:rPr>
              <w:t>560000</w:t>
            </w:r>
            <w:r w:rsidRPr="00295B06">
              <w:rPr>
                <w:rFonts w:asciiTheme="minorEastAsia" w:hAnsiTheme="minorEastAsia" w:cs="宋体" w:hint="eastAsia"/>
                <w:bCs/>
                <w:szCs w:val="21"/>
                <w:lang w:val="zh-CN"/>
              </w:rPr>
              <w:t>元，B包：</w:t>
            </w:r>
            <w:r w:rsidRPr="00295B06">
              <w:rPr>
                <w:rFonts w:asciiTheme="minorEastAsia" w:hAnsiTheme="minorEastAsia" w:cs="宋体"/>
                <w:bCs/>
                <w:szCs w:val="21"/>
                <w:lang w:val="zh-CN"/>
              </w:rPr>
              <w:t>720000</w:t>
            </w:r>
            <w:r w:rsidRPr="00295B06">
              <w:rPr>
                <w:rFonts w:asciiTheme="minorEastAsia" w:hAnsiTheme="minorEastAsia" w:cs="宋体" w:hint="eastAsia"/>
                <w:bCs/>
                <w:szCs w:val="21"/>
                <w:lang w:val="zh-CN"/>
              </w:rPr>
              <w:t>元，超出最高限价的投标无效</w:t>
            </w:r>
          </w:p>
        </w:tc>
      </w:tr>
      <w:tr w:rsidR="00E4427E" w:rsidRPr="00295B06" w:rsidTr="00EF6AB8">
        <w:trPr>
          <w:trHeight w:val="907"/>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7</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95B06">
              <w:rPr>
                <w:rFonts w:asciiTheme="minorEastAsia" w:hAnsiTheme="minorEastAsia" w:cs="宋体"/>
                <w:bCs/>
                <w:szCs w:val="21"/>
                <w:lang w:val="zh-CN"/>
              </w:rPr>
              <w:t>现场考察</w:t>
            </w:r>
          </w:p>
        </w:tc>
        <w:tc>
          <w:tcPr>
            <w:tcW w:w="6813" w:type="dxa"/>
            <w:vAlign w:val="center"/>
          </w:tcPr>
          <w:p w:rsidR="00E4427E" w:rsidRPr="00295B06" w:rsidRDefault="00364703" w:rsidP="00EF6AB8">
            <w:pPr>
              <w:autoSpaceDE w:val="0"/>
              <w:autoSpaceDN w:val="0"/>
              <w:adjustRightInd w:val="0"/>
              <w:spacing w:line="360" w:lineRule="auto"/>
              <w:rPr>
                <w:rFonts w:asciiTheme="minorEastAsia" w:hAnsiTheme="minorEastAsia" w:cs="宋体"/>
                <w:kern w:val="0"/>
                <w:szCs w:val="21"/>
                <w:lang w:val="zh-CN"/>
              </w:rPr>
            </w:pPr>
            <w:r w:rsidRPr="00295B06">
              <w:rPr>
                <w:rFonts w:asciiTheme="minorEastAsia" w:hAnsiTheme="minorEastAsia" w:cs="宋体"/>
                <w:b/>
                <w:kern w:val="0"/>
                <w:szCs w:val="21"/>
                <w:lang w:val="zh-CN"/>
              </w:rPr>
              <w:fldChar w:fldCharType="begin"/>
            </w:r>
            <w:r w:rsidR="00E4427E" w:rsidRPr="00295B06">
              <w:rPr>
                <w:rFonts w:asciiTheme="minorEastAsia" w:hAnsiTheme="minorEastAsia" w:cs="宋体"/>
                <w:b/>
                <w:kern w:val="0"/>
                <w:szCs w:val="21"/>
                <w:lang w:val="zh-CN"/>
              </w:rPr>
              <w:instrText xml:space="preserve"> </w:instrText>
            </w:r>
            <w:r w:rsidR="00E4427E" w:rsidRPr="00295B06">
              <w:rPr>
                <w:rFonts w:asciiTheme="minorEastAsia" w:hAnsiTheme="minorEastAsia" w:cs="宋体" w:hint="eastAsia"/>
                <w:b/>
                <w:kern w:val="0"/>
                <w:szCs w:val="21"/>
                <w:lang w:val="zh-CN"/>
              </w:rPr>
              <w:instrText>eq \o\ac(□,</w:instrText>
            </w:r>
            <w:r w:rsidR="00E4427E" w:rsidRPr="00295B06">
              <w:rPr>
                <w:rFonts w:asciiTheme="minorEastAsia" w:hAnsiTheme="minorEastAsia" w:cs="宋体" w:hint="eastAsia"/>
                <w:b/>
                <w:kern w:val="0"/>
                <w:position w:val="2"/>
                <w:szCs w:val="21"/>
                <w:lang w:val="zh-CN"/>
              </w:rPr>
              <w:instrText>√</w:instrText>
            </w:r>
            <w:r w:rsidR="00E4427E" w:rsidRPr="00295B06">
              <w:rPr>
                <w:rFonts w:asciiTheme="minorEastAsia" w:hAnsiTheme="minorEastAsia" w:cs="宋体" w:hint="eastAsia"/>
                <w:b/>
                <w:kern w:val="0"/>
                <w:szCs w:val="21"/>
                <w:lang w:val="zh-CN"/>
              </w:rPr>
              <w:instrText>)</w:instrText>
            </w:r>
            <w:r w:rsidRPr="00295B06">
              <w:rPr>
                <w:rFonts w:asciiTheme="minorEastAsia" w:hAnsiTheme="minorEastAsia" w:cs="宋体"/>
                <w:b/>
                <w:kern w:val="0"/>
                <w:szCs w:val="21"/>
                <w:lang w:val="zh-CN"/>
              </w:rPr>
              <w:fldChar w:fldCharType="end"/>
            </w:r>
            <w:r w:rsidR="00E4427E" w:rsidRPr="00295B06">
              <w:rPr>
                <w:rFonts w:asciiTheme="minorEastAsia" w:hAnsiTheme="minorEastAsia" w:cs="宋体" w:hint="eastAsia"/>
                <w:bCs/>
                <w:szCs w:val="21"/>
                <w:lang w:val="zh-CN"/>
              </w:rPr>
              <w:t>不组织</w:t>
            </w:r>
          </w:p>
          <w:p w:rsidR="00E4427E" w:rsidRPr="00295B06" w:rsidRDefault="00E4427E" w:rsidP="00EF6AB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宋体" w:hint="eastAsia"/>
                <w:b/>
                <w:bCs/>
                <w:szCs w:val="21"/>
                <w:lang w:val="zh-CN"/>
              </w:rPr>
              <w:t>□</w:t>
            </w:r>
            <w:r w:rsidRPr="00295B06">
              <w:rPr>
                <w:rFonts w:asciiTheme="minorEastAsia" w:hAnsiTheme="minorEastAsia" w:cs="宋体" w:hint="eastAsia"/>
                <w:bCs/>
                <w:szCs w:val="21"/>
                <w:lang w:val="zh-CN"/>
              </w:rPr>
              <w:t>组织，时间：      地点：</w:t>
            </w:r>
          </w:p>
        </w:tc>
      </w:tr>
      <w:tr w:rsidR="00E4427E" w:rsidRPr="00295B06" w:rsidTr="00EF6AB8">
        <w:trPr>
          <w:trHeight w:val="907"/>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8</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95B06">
              <w:rPr>
                <w:rFonts w:asciiTheme="minorEastAsia" w:hAnsiTheme="minorEastAsia" w:cs="宋体"/>
                <w:bCs/>
                <w:szCs w:val="21"/>
                <w:lang w:val="zh-CN"/>
              </w:rPr>
              <w:t>开标前答疑会</w:t>
            </w:r>
          </w:p>
        </w:tc>
        <w:tc>
          <w:tcPr>
            <w:tcW w:w="6813" w:type="dxa"/>
            <w:vAlign w:val="center"/>
          </w:tcPr>
          <w:p w:rsidR="00E4427E" w:rsidRPr="00295B06" w:rsidRDefault="00364703" w:rsidP="00EF6AB8">
            <w:pPr>
              <w:autoSpaceDE w:val="0"/>
              <w:autoSpaceDN w:val="0"/>
              <w:adjustRightInd w:val="0"/>
              <w:spacing w:line="360" w:lineRule="auto"/>
              <w:rPr>
                <w:rFonts w:asciiTheme="minorEastAsia" w:hAnsiTheme="minorEastAsia" w:cs="宋体"/>
                <w:kern w:val="0"/>
                <w:szCs w:val="21"/>
                <w:lang w:val="zh-CN"/>
              </w:rPr>
            </w:pPr>
            <w:r w:rsidRPr="00295B06">
              <w:rPr>
                <w:rFonts w:asciiTheme="minorEastAsia" w:hAnsiTheme="minorEastAsia" w:cs="宋体"/>
                <w:b/>
                <w:kern w:val="0"/>
                <w:szCs w:val="21"/>
                <w:lang w:val="zh-CN"/>
              </w:rPr>
              <w:fldChar w:fldCharType="begin"/>
            </w:r>
            <w:r w:rsidR="00E4427E" w:rsidRPr="00295B06">
              <w:rPr>
                <w:rFonts w:asciiTheme="minorEastAsia" w:hAnsiTheme="minorEastAsia" w:cs="宋体"/>
                <w:b/>
                <w:kern w:val="0"/>
                <w:szCs w:val="21"/>
                <w:lang w:val="zh-CN"/>
              </w:rPr>
              <w:instrText xml:space="preserve"> </w:instrText>
            </w:r>
            <w:r w:rsidR="00E4427E" w:rsidRPr="00295B06">
              <w:rPr>
                <w:rFonts w:asciiTheme="minorEastAsia" w:hAnsiTheme="minorEastAsia" w:cs="宋体" w:hint="eastAsia"/>
                <w:b/>
                <w:kern w:val="0"/>
                <w:szCs w:val="21"/>
                <w:lang w:val="zh-CN"/>
              </w:rPr>
              <w:instrText>eq \o\ac(□,</w:instrText>
            </w:r>
            <w:r w:rsidR="00E4427E" w:rsidRPr="00295B06">
              <w:rPr>
                <w:rFonts w:asciiTheme="minorEastAsia" w:hAnsiTheme="minorEastAsia" w:cs="宋体" w:hint="eastAsia"/>
                <w:b/>
                <w:kern w:val="0"/>
                <w:position w:val="2"/>
                <w:szCs w:val="21"/>
                <w:lang w:val="zh-CN"/>
              </w:rPr>
              <w:instrText>√</w:instrText>
            </w:r>
            <w:r w:rsidR="00E4427E" w:rsidRPr="00295B06">
              <w:rPr>
                <w:rFonts w:asciiTheme="minorEastAsia" w:hAnsiTheme="minorEastAsia" w:cs="宋体" w:hint="eastAsia"/>
                <w:b/>
                <w:kern w:val="0"/>
                <w:szCs w:val="21"/>
                <w:lang w:val="zh-CN"/>
              </w:rPr>
              <w:instrText>)</w:instrText>
            </w:r>
            <w:r w:rsidRPr="00295B06">
              <w:rPr>
                <w:rFonts w:asciiTheme="minorEastAsia" w:hAnsiTheme="minorEastAsia" w:cs="宋体"/>
                <w:b/>
                <w:kern w:val="0"/>
                <w:szCs w:val="21"/>
                <w:lang w:val="zh-CN"/>
              </w:rPr>
              <w:fldChar w:fldCharType="end"/>
            </w:r>
            <w:r w:rsidR="00E4427E" w:rsidRPr="00295B06">
              <w:rPr>
                <w:rFonts w:asciiTheme="minorEastAsia" w:hAnsiTheme="minorEastAsia" w:cs="宋体" w:hint="eastAsia"/>
                <w:bCs/>
                <w:szCs w:val="21"/>
                <w:lang w:val="zh-CN"/>
              </w:rPr>
              <w:t>不召开</w:t>
            </w:r>
          </w:p>
          <w:p w:rsidR="00E4427E" w:rsidRPr="00295B06" w:rsidRDefault="00E4427E" w:rsidP="00EF6AB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宋体" w:hint="eastAsia"/>
                <w:bCs/>
                <w:szCs w:val="21"/>
                <w:lang w:val="zh-CN"/>
              </w:rPr>
              <w:t>□召开，时间：      地点：</w:t>
            </w:r>
          </w:p>
        </w:tc>
      </w:tr>
      <w:tr w:rsidR="00E4427E" w:rsidRPr="00295B06" w:rsidTr="00EF6AB8">
        <w:trPr>
          <w:trHeight w:val="504"/>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lastRenderedPageBreak/>
              <w:t>9</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仿宋_GB2312"/>
                <w:szCs w:val="21"/>
              </w:rPr>
            </w:pPr>
            <w:r w:rsidRPr="00295B06">
              <w:rPr>
                <w:rFonts w:asciiTheme="minorEastAsia" w:hAnsiTheme="minorEastAsia" w:cs="仿宋_GB2312" w:hint="eastAsia"/>
                <w:szCs w:val="21"/>
              </w:rPr>
              <w:t>进口产品参与</w:t>
            </w:r>
          </w:p>
        </w:tc>
        <w:tc>
          <w:tcPr>
            <w:tcW w:w="6813" w:type="dxa"/>
            <w:vAlign w:val="center"/>
          </w:tcPr>
          <w:p w:rsidR="00E4427E" w:rsidRPr="00295B06" w:rsidRDefault="00364703" w:rsidP="00EF6AB8">
            <w:pPr>
              <w:autoSpaceDE w:val="0"/>
              <w:autoSpaceDN w:val="0"/>
              <w:adjustRightInd w:val="0"/>
              <w:spacing w:line="276" w:lineRule="auto"/>
              <w:rPr>
                <w:rFonts w:asciiTheme="minorEastAsia" w:hAnsiTheme="minorEastAsia"/>
                <w:szCs w:val="21"/>
              </w:rPr>
            </w:pPr>
            <w:r w:rsidRPr="00295B06">
              <w:rPr>
                <w:rFonts w:asciiTheme="minorEastAsia" w:hAnsiTheme="minorEastAsia" w:cs="宋体"/>
                <w:b/>
                <w:kern w:val="0"/>
                <w:szCs w:val="21"/>
                <w:lang w:val="zh-CN"/>
              </w:rPr>
              <w:fldChar w:fldCharType="begin"/>
            </w:r>
            <w:r w:rsidR="00E4427E" w:rsidRPr="00295B06">
              <w:rPr>
                <w:rFonts w:asciiTheme="minorEastAsia" w:hAnsiTheme="minorEastAsia" w:cs="宋体"/>
                <w:b/>
                <w:kern w:val="0"/>
                <w:szCs w:val="21"/>
                <w:lang w:val="zh-CN"/>
              </w:rPr>
              <w:instrText xml:space="preserve"> </w:instrText>
            </w:r>
            <w:r w:rsidR="00E4427E" w:rsidRPr="00295B06">
              <w:rPr>
                <w:rFonts w:asciiTheme="minorEastAsia" w:hAnsiTheme="minorEastAsia" w:cs="宋体" w:hint="eastAsia"/>
                <w:b/>
                <w:kern w:val="0"/>
                <w:szCs w:val="21"/>
                <w:lang w:val="zh-CN"/>
              </w:rPr>
              <w:instrText>eq \o\ac(□,</w:instrText>
            </w:r>
            <w:r w:rsidR="00E4427E" w:rsidRPr="00295B06">
              <w:rPr>
                <w:rFonts w:asciiTheme="minorEastAsia" w:hAnsiTheme="minorEastAsia" w:cs="宋体" w:hint="eastAsia"/>
                <w:b/>
                <w:kern w:val="0"/>
                <w:position w:val="2"/>
                <w:szCs w:val="21"/>
                <w:lang w:val="zh-CN"/>
              </w:rPr>
              <w:instrText>√</w:instrText>
            </w:r>
            <w:r w:rsidR="00E4427E" w:rsidRPr="00295B06">
              <w:rPr>
                <w:rFonts w:asciiTheme="minorEastAsia" w:hAnsiTheme="minorEastAsia" w:cs="宋体" w:hint="eastAsia"/>
                <w:b/>
                <w:kern w:val="0"/>
                <w:szCs w:val="21"/>
                <w:lang w:val="zh-CN"/>
              </w:rPr>
              <w:instrText>)</w:instrText>
            </w:r>
            <w:r w:rsidRPr="00295B06">
              <w:rPr>
                <w:rFonts w:asciiTheme="minorEastAsia" w:hAnsiTheme="minorEastAsia" w:cs="宋体"/>
                <w:b/>
                <w:kern w:val="0"/>
                <w:szCs w:val="21"/>
                <w:lang w:val="zh-CN"/>
              </w:rPr>
              <w:fldChar w:fldCharType="end"/>
            </w:r>
            <w:r w:rsidR="00E4427E" w:rsidRPr="00295B06">
              <w:rPr>
                <w:rFonts w:asciiTheme="minorEastAsia" w:hAnsiTheme="minorEastAsia" w:cs="宋体" w:hint="eastAsia"/>
                <w:bCs/>
                <w:szCs w:val="21"/>
                <w:lang w:val="zh-CN"/>
              </w:rPr>
              <w:t xml:space="preserve">不允许    </w:t>
            </w:r>
            <w:r w:rsidR="00E4427E" w:rsidRPr="00295B06">
              <w:rPr>
                <w:rFonts w:asciiTheme="minorEastAsia" w:hAnsiTheme="minorEastAsia" w:cs="宋体" w:hint="eastAsia"/>
                <w:b/>
                <w:bCs/>
                <w:szCs w:val="21"/>
                <w:lang w:val="zh-CN"/>
              </w:rPr>
              <w:t>□</w:t>
            </w:r>
            <w:r w:rsidR="00E4427E" w:rsidRPr="00295B06">
              <w:rPr>
                <w:rFonts w:asciiTheme="minorEastAsia" w:hAnsiTheme="minorEastAsia" w:hint="eastAsia"/>
                <w:szCs w:val="21"/>
              </w:rPr>
              <w:t>允许</w:t>
            </w:r>
          </w:p>
        </w:tc>
      </w:tr>
      <w:tr w:rsidR="00E4427E" w:rsidRPr="00295B06" w:rsidTr="00EF6AB8">
        <w:trPr>
          <w:trHeight w:val="504"/>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10</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仿宋_GB2312"/>
                <w:szCs w:val="21"/>
              </w:rPr>
            </w:pPr>
            <w:r w:rsidRPr="00295B06">
              <w:rPr>
                <w:rFonts w:asciiTheme="minorEastAsia" w:hAnsiTheme="minorEastAsia" w:cs="微软雅黑" w:hint="eastAsia"/>
                <w:b/>
                <w:szCs w:val="21"/>
              </w:rPr>
              <w:t>★</w:t>
            </w:r>
            <w:r w:rsidRPr="00295B06">
              <w:rPr>
                <w:rFonts w:asciiTheme="minorEastAsia" w:hAnsiTheme="minorEastAsia" w:cs="仿宋_GB2312" w:hint="eastAsia"/>
                <w:szCs w:val="21"/>
              </w:rPr>
              <w:t>投标有效期</w:t>
            </w:r>
          </w:p>
        </w:tc>
        <w:tc>
          <w:tcPr>
            <w:tcW w:w="6813" w:type="dxa"/>
            <w:vAlign w:val="center"/>
          </w:tcPr>
          <w:p w:rsidR="00E4427E" w:rsidRPr="00295B06" w:rsidRDefault="00E4427E" w:rsidP="00EF6AB8">
            <w:pPr>
              <w:autoSpaceDE w:val="0"/>
              <w:autoSpaceDN w:val="0"/>
              <w:adjustRightInd w:val="0"/>
              <w:spacing w:line="360" w:lineRule="auto"/>
              <w:rPr>
                <w:rFonts w:asciiTheme="minorEastAsia" w:hAnsiTheme="minorEastAsia" w:cs="仿宋_GB2312"/>
                <w:szCs w:val="21"/>
              </w:rPr>
            </w:pPr>
            <w:r w:rsidRPr="00295B06">
              <w:rPr>
                <w:rFonts w:asciiTheme="minorEastAsia" w:hAnsiTheme="minorEastAsia" w:cs="仿宋_GB2312" w:hint="eastAsia"/>
                <w:szCs w:val="21"/>
              </w:rPr>
              <w:t>90天（自</w:t>
            </w:r>
            <w:r w:rsidRPr="00295B06">
              <w:rPr>
                <w:rFonts w:asciiTheme="minorEastAsia" w:hAnsiTheme="minorEastAsia" w:cs="宋体" w:hint="eastAsia"/>
                <w:kern w:val="0"/>
                <w:szCs w:val="21"/>
              </w:rPr>
              <w:t>提交投标文件的截止之日起算</w:t>
            </w:r>
            <w:r w:rsidRPr="00295B06">
              <w:rPr>
                <w:rFonts w:asciiTheme="minorEastAsia" w:hAnsiTheme="minorEastAsia" w:cs="仿宋_GB2312" w:hint="eastAsia"/>
                <w:szCs w:val="21"/>
              </w:rPr>
              <w:t>）</w:t>
            </w:r>
          </w:p>
          <w:p w:rsidR="00E4427E" w:rsidRPr="00295B06" w:rsidRDefault="00E4427E" w:rsidP="00EF6AB8">
            <w:pPr>
              <w:autoSpaceDE w:val="0"/>
              <w:autoSpaceDN w:val="0"/>
              <w:adjustRightInd w:val="0"/>
              <w:spacing w:line="360" w:lineRule="auto"/>
              <w:rPr>
                <w:rFonts w:asciiTheme="minorEastAsia" w:hAnsiTheme="minorEastAsia" w:cs="仿宋_GB2312"/>
                <w:szCs w:val="21"/>
              </w:rPr>
            </w:pPr>
            <w:r w:rsidRPr="00295B06">
              <w:rPr>
                <w:rFonts w:asciiTheme="minorEastAsia" w:hAnsiTheme="minorEastAsia" w:cs="仿宋_GB2312"/>
                <w:szCs w:val="21"/>
                <w:lang w:val="zh-CN"/>
              </w:rPr>
              <w:t>中标</w:t>
            </w:r>
            <w:r w:rsidRPr="00295B06">
              <w:rPr>
                <w:rFonts w:asciiTheme="minorEastAsia" w:hAnsiTheme="minorEastAsia" w:cs="仿宋_GB2312" w:hint="eastAsia"/>
                <w:szCs w:val="21"/>
                <w:lang w:val="zh-CN"/>
              </w:rPr>
              <w:t>人投标</w:t>
            </w:r>
            <w:r w:rsidRPr="00295B06">
              <w:rPr>
                <w:rFonts w:asciiTheme="minorEastAsia" w:hAnsiTheme="minorEastAsia" w:cs="仿宋_GB2312"/>
                <w:szCs w:val="21"/>
                <w:lang w:val="zh-CN"/>
              </w:rPr>
              <w:t>有效期延</w:t>
            </w:r>
            <w:r w:rsidRPr="00295B06">
              <w:rPr>
                <w:rFonts w:asciiTheme="minorEastAsia" w:hAnsiTheme="minorEastAsia" w:cs="仿宋_GB2312" w:hint="eastAsia"/>
                <w:szCs w:val="21"/>
                <w:lang w:val="zh-CN"/>
              </w:rPr>
              <w:t>至合同</w:t>
            </w:r>
            <w:r w:rsidRPr="00295B06">
              <w:rPr>
                <w:rFonts w:asciiTheme="minorEastAsia" w:hAnsiTheme="minorEastAsia" w:cs="仿宋_GB2312"/>
                <w:szCs w:val="21"/>
                <w:lang w:val="zh-CN"/>
              </w:rPr>
              <w:t>验收之日</w:t>
            </w:r>
            <w:r w:rsidRPr="00295B06">
              <w:rPr>
                <w:rFonts w:asciiTheme="minorEastAsia" w:hAnsiTheme="minorEastAsia" w:cs="仿宋_GB2312" w:hint="eastAsia"/>
                <w:szCs w:val="21"/>
                <w:lang w:val="zh-CN"/>
              </w:rPr>
              <w:t>，</w:t>
            </w:r>
            <w:r w:rsidRPr="00295B06">
              <w:rPr>
                <w:rFonts w:asciiTheme="minorEastAsia" w:hAnsiTheme="minorEastAsia" w:cs="宋体" w:hint="eastAsia"/>
                <w:kern w:val="0"/>
                <w:szCs w:val="21"/>
              </w:rPr>
              <w:t>中标人全部合同义务履行完毕为止。</w:t>
            </w:r>
          </w:p>
        </w:tc>
      </w:tr>
      <w:tr w:rsidR="00E4427E" w:rsidRPr="00295B06" w:rsidTr="00EF6AB8">
        <w:trPr>
          <w:trHeight w:val="504"/>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11</w:t>
            </w:r>
          </w:p>
        </w:tc>
        <w:tc>
          <w:tcPr>
            <w:tcW w:w="2268" w:type="dxa"/>
            <w:vAlign w:val="center"/>
          </w:tcPr>
          <w:p w:rsidR="00E4427E" w:rsidRPr="00295B06" w:rsidRDefault="00E4427E" w:rsidP="00EF6AB8">
            <w:pPr>
              <w:autoSpaceDE w:val="0"/>
              <w:autoSpaceDN w:val="0"/>
              <w:adjustRightInd w:val="0"/>
              <w:spacing w:line="360" w:lineRule="auto"/>
              <w:rPr>
                <w:rFonts w:asciiTheme="minorEastAsia" w:hAnsiTheme="minorEastAsia" w:cs="仿宋_GB2312"/>
                <w:szCs w:val="21"/>
              </w:rPr>
            </w:pPr>
            <w:r w:rsidRPr="00295B06">
              <w:rPr>
                <w:rFonts w:asciiTheme="minorEastAsia" w:hAnsiTheme="minorEastAsia" w:cs="宋体"/>
                <w:bCs/>
                <w:szCs w:val="21"/>
                <w:lang w:val="zh-CN"/>
              </w:rPr>
              <w:t>中标人将本项目非主体、非关键性工作分包</w:t>
            </w:r>
          </w:p>
        </w:tc>
        <w:tc>
          <w:tcPr>
            <w:tcW w:w="6813" w:type="dxa"/>
            <w:vAlign w:val="center"/>
          </w:tcPr>
          <w:p w:rsidR="00E4427E" w:rsidRPr="00295B06" w:rsidRDefault="00364703" w:rsidP="00EF6AB8">
            <w:pPr>
              <w:autoSpaceDE w:val="0"/>
              <w:autoSpaceDN w:val="0"/>
              <w:adjustRightInd w:val="0"/>
              <w:spacing w:line="276" w:lineRule="auto"/>
              <w:rPr>
                <w:rFonts w:asciiTheme="minorEastAsia" w:hAnsiTheme="minorEastAsia" w:cs="仿宋_GB2312"/>
                <w:szCs w:val="21"/>
              </w:rPr>
            </w:pPr>
            <w:r w:rsidRPr="00295B06">
              <w:rPr>
                <w:rFonts w:asciiTheme="minorEastAsia" w:hAnsiTheme="minorEastAsia" w:cs="宋体"/>
                <w:b/>
                <w:kern w:val="0"/>
                <w:szCs w:val="21"/>
                <w:lang w:val="zh-CN"/>
              </w:rPr>
              <w:fldChar w:fldCharType="begin"/>
            </w:r>
            <w:r w:rsidR="00E4427E" w:rsidRPr="00295B06">
              <w:rPr>
                <w:rFonts w:asciiTheme="minorEastAsia" w:hAnsiTheme="minorEastAsia" w:cs="宋体"/>
                <w:b/>
                <w:kern w:val="0"/>
                <w:szCs w:val="21"/>
                <w:lang w:val="zh-CN"/>
              </w:rPr>
              <w:instrText xml:space="preserve"> </w:instrText>
            </w:r>
            <w:r w:rsidR="00E4427E" w:rsidRPr="00295B06">
              <w:rPr>
                <w:rFonts w:asciiTheme="minorEastAsia" w:hAnsiTheme="minorEastAsia" w:cs="宋体" w:hint="eastAsia"/>
                <w:b/>
                <w:kern w:val="0"/>
                <w:szCs w:val="21"/>
                <w:lang w:val="zh-CN"/>
              </w:rPr>
              <w:instrText>eq \o\ac(□,</w:instrText>
            </w:r>
            <w:r w:rsidR="00E4427E" w:rsidRPr="00295B06">
              <w:rPr>
                <w:rFonts w:asciiTheme="minorEastAsia" w:hAnsiTheme="minorEastAsia" w:cs="宋体" w:hint="eastAsia"/>
                <w:b/>
                <w:kern w:val="0"/>
                <w:position w:val="2"/>
                <w:szCs w:val="21"/>
                <w:lang w:val="zh-CN"/>
              </w:rPr>
              <w:instrText>√</w:instrText>
            </w:r>
            <w:r w:rsidR="00E4427E" w:rsidRPr="00295B06">
              <w:rPr>
                <w:rFonts w:asciiTheme="minorEastAsia" w:hAnsiTheme="minorEastAsia" w:cs="宋体" w:hint="eastAsia"/>
                <w:b/>
                <w:kern w:val="0"/>
                <w:szCs w:val="21"/>
                <w:lang w:val="zh-CN"/>
              </w:rPr>
              <w:instrText>)</w:instrText>
            </w:r>
            <w:r w:rsidRPr="00295B06">
              <w:rPr>
                <w:rFonts w:asciiTheme="minorEastAsia" w:hAnsiTheme="minorEastAsia" w:cs="宋体"/>
                <w:b/>
                <w:kern w:val="0"/>
                <w:szCs w:val="21"/>
                <w:lang w:val="zh-CN"/>
              </w:rPr>
              <w:fldChar w:fldCharType="end"/>
            </w:r>
            <w:r w:rsidR="00E4427E" w:rsidRPr="00295B06">
              <w:rPr>
                <w:rFonts w:asciiTheme="minorEastAsia" w:hAnsiTheme="minorEastAsia" w:cs="宋体" w:hint="eastAsia"/>
                <w:bCs/>
                <w:szCs w:val="21"/>
                <w:lang w:val="zh-CN"/>
              </w:rPr>
              <w:t xml:space="preserve">不允许   </w:t>
            </w:r>
            <w:r w:rsidR="00E4427E" w:rsidRPr="00295B06">
              <w:rPr>
                <w:rFonts w:asciiTheme="minorEastAsia" w:hAnsiTheme="minorEastAsia" w:cs="宋体" w:hint="eastAsia"/>
                <w:b/>
                <w:bCs/>
                <w:szCs w:val="21"/>
                <w:lang w:val="zh-CN"/>
              </w:rPr>
              <w:t>□</w:t>
            </w:r>
            <w:r w:rsidR="00E4427E" w:rsidRPr="00295B06">
              <w:rPr>
                <w:rFonts w:asciiTheme="minorEastAsia" w:hAnsiTheme="minorEastAsia" w:cs="仿宋_GB2312" w:hint="eastAsia"/>
                <w:szCs w:val="21"/>
              </w:rPr>
              <w:t>允许</w:t>
            </w:r>
          </w:p>
        </w:tc>
      </w:tr>
      <w:tr w:rsidR="00E4427E" w:rsidRPr="00295B06" w:rsidTr="00EF6AB8">
        <w:trPr>
          <w:trHeight w:val="504"/>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12</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95B06">
              <w:rPr>
                <w:rFonts w:asciiTheme="minorEastAsia" w:hAnsiTheme="minorEastAsia" w:cs="宋体" w:hint="eastAsia"/>
                <w:bCs/>
                <w:szCs w:val="21"/>
                <w:lang w:val="zh-CN"/>
              </w:rPr>
              <w:t>投标截止及开标时间</w:t>
            </w:r>
          </w:p>
        </w:tc>
        <w:tc>
          <w:tcPr>
            <w:tcW w:w="6813" w:type="dxa"/>
            <w:vAlign w:val="center"/>
          </w:tcPr>
          <w:p w:rsidR="00E4427E" w:rsidRPr="00295B06" w:rsidRDefault="00792EE8" w:rsidP="00792EE8">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95B06">
              <w:rPr>
                <w:rFonts w:asciiTheme="minorEastAsia" w:hAnsiTheme="minorEastAsia" w:cs="宋体" w:hint="eastAsia"/>
                <w:bCs/>
                <w:szCs w:val="21"/>
                <w:lang w:val="zh-CN"/>
              </w:rPr>
              <w:t>年</w:t>
            </w:r>
            <w:r>
              <w:rPr>
                <w:rFonts w:asciiTheme="minorEastAsia" w:hAnsiTheme="minorEastAsia" w:cs="宋体" w:hint="eastAsia"/>
                <w:bCs/>
                <w:szCs w:val="21"/>
                <w:lang w:val="zh-CN"/>
              </w:rPr>
              <w:t>4</w:t>
            </w:r>
            <w:r w:rsidR="00E4427E" w:rsidRPr="00295B06">
              <w:rPr>
                <w:rFonts w:asciiTheme="minorEastAsia" w:hAnsiTheme="minorEastAsia" w:cs="宋体" w:hint="eastAsia"/>
                <w:bCs/>
                <w:szCs w:val="21"/>
                <w:lang w:val="zh-CN"/>
              </w:rPr>
              <w:t>月</w:t>
            </w:r>
            <w:r>
              <w:rPr>
                <w:rFonts w:asciiTheme="minorEastAsia" w:hAnsiTheme="minorEastAsia" w:cs="宋体" w:hint="eastAsia"/>
                <w:bCs/>
                <w:szCs w:val="21"/>
                <w:lang w:val="zh-CN"/>
              </w:rPr>
              <w:t>28</w:t>
            </w:r>
            <w:r w:rsidR="00E4427E" w:rsidRPr="00295B06">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95B06">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95B06">
              <w:rPr>
                <w:rFonts w:asciiTheme="minorEastAsia" w:hAnsiTheme="minorEastAsia" w:cs="宋体" w:hint="eastAsia"/>
                <w:bCs/>
                <w:szCs w:val="21"/>
                <w:lang w:val="zh-CN"/>
              </w:rPr>
              <w:t>分（北京时间）</w:t>
            </w:r>
          </w:p>
        </w:tc>
      </w:tr>
      <w:tr w:rsidR="00E4427E" w:rsidRPr="00295B06" w:rsidTr="00EF6AB8">
        <w:trPr>
          <w:trHeight w:val="504"/>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13</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黑体"/>
                <w:szCs w:val="21"/>
              </w:rPr>
            </w:pPr>
            <w:r w:rsidRPr="00295B06">
              <w:rPr>
                <w:rFonts w:asciiTheme="minorEastAsia" w:hAnsiTheme="minorEastAsia" w:cs="黑体" w:hint="eastAsia"/>
                <w:szCs w:val="21"/>
              </w:rPr>
              <w:t>开标地点</w:t>
            </w:r>
          </w:p>
        </w:tc>
        <w:tc>
          <w:tcPr>
            <w:tcW w:w="6813" w:type="dxa"/>
            <w:vAlign w:val="center"/>
          </w:tcPr>
          <w:p w:rsidR="00E4427E" w:rsidRPr="00295B06" w:rsidRDefault="00EA280E" w:rsidP="00792EE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仿宋_GB2312" w:hint="eastAsia"/>
                <w:szCs w:val="21"/>
              </w:rPr>
              <w:t>开标地点：许昌市公共资源交易中心</w:t>
            </w:r>
            <w:r w:rsidR="004B63AC" w:rsidRPr="00295B06">
              <w:rPr>
                <w:rFonts w:asciiTheme="minorEastAsia" w:hAnsiTheme="minorEastAsia" w:cs="仿宋_GB2312" w:hint="eastAsia"/>
                <w:szCs w:val="21"/>
              </w:rPr>
              <w:t>开标</w:t>
            </w:r>
            <w:r w:rsidR="00792EE8">
              <w:rPr>
                <w:rFonts w:asciiTheme="minorEastAsia" w:hAnsiTheme="minorEastAsia" w:cs="仿宋_GB2312" w:hint="eastAsia"/>
                <w:szCs w:val="21"/>
              </w:rPr>
              <w:t>四</w:t>
            </w:r>
            <w:r w:rsidR="004B63AC" w:rsidRPr="00295B06">
              <w:rPr>
                <w:rFonts w:asciiTheme="minorEastAsia" w:hAnsiTheme="minorEastAsia" w:cs="仿宋_GB2312" w:hint="eastAsia"/>
                <w:szCs w:val="21"/>
              </w:rPr>
              <w:t>室</w:t>
            </w:r>
            <w:r w:rsidRPr="00295B06">
              <w:rPr>
                <w:rFonts w:asciiTheme="minorEastAsia" w:hAnsiTheme="minorEastAsia" w:cs="仿宋_GB2312" w:hint="eastAsia"/>
                <w:szCs w:val="21"/>
              </w:rPr>
              <w:t>（</w:t>
            </w:r>
            <w:r w:rsidRPr="00295B06">
              <w:rPr>
                <w:rFonts w:asciiTheme="minorEastAsia" w:hAnsiTheme="minorEastAsia" w:cs="Arial" w:hint="eastAsia"/>
                <w:b/>
                <w:szCs w:val="21"/>
              </w:rPr>
              <w:t>本项目采用远程不见面开标，投标人无须到交易中心现场</w:t>
            </w:r>
            <w:r w:rsidRPr="00295B06">
              <w:rPr>
                <w:rFonts w:asciiTheme="minorEastAsia" w:hAnsiTheme="minorEastAsia" w:cs="Arial" w:hint="eastAsia"/>
                <w:szCs w:val="21"/>
              </w:rPr>
              <w:t>）</w:t>
            </w:r>
            <w:r w:rsidRPr="00295B06">
              <w:rPr>
                <w:rFonts w:asciiTheme="minorEastAsia" w:hAnsiTheme="minorEastAsia" w:cs="仿宋_GB2312" w:hint="eastAsia"/>
                <w:szCs w:val="21"/>
              </w:rPr>
              <w:t>。</w:t>
            </w:r>
          </w:p>
        </w:tc>
      </w:tr>
      <w:tr w:rsidR="00E4427E" w:rsidRPr="00295B06" w:rsidTr="00EF6AB8">
        <w:trPr>
          <w:trHeight w:val="504"/>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14</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95B06">
              <w:rPr>
                <w:rFonts w:asciiTheme="minorEastAsia" w:hAnsiTheme="minorEastAsia" w:cs="宋体" w:hint="eastAsia"/>
                <w:kern w:val="0"/>
                <w:szCs w:val="21"/>
              </w:rPr>
              <w:t>投标保证金</w:t>
            </w:r>
          </w:p>
        </w:tc>
        <w:tc>
          <w:tcPr>
            <w:tcW w:w="6813" w:type="dxa"/>
            <w:vAlign w:val="center"/>
          </w:tcPr>
          <w:p w:rsidR="00E4427E" w:rsidRPr="00295B0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本项目不收取。</w:t>
            </w:r>
          </w:p>
          <w:p w:rsidR="00E4427E" w:rsidRPr="00295B0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投标人应提供投标承诺函。</w:t>
            </w:r>
          </w:p>
        </w:tc>
      </w:tr>
      <w:tr w:rsidR="00E4427E" w:rsidRPr="00295B06" w:rsidTr="00EF6AB8">
        <w:trPr>
          <w:trHeight w:val="156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15</w:t>
            </w:r>
          </w:p>
        </w:tc>
        <w:tc>
          <w:tcPr>
            <w:tcW w:w="2268"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仿宋_GB2312"/>
                <w:szCs w:val="21"/>
              </w:rPr>
            </w:pPr>
            <w:r w:rsidRPr="00295B06">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95B06" w:rsidRDefault="00E4427E" w:rsidP="00EF6AB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sidRPr="00295B06">
                <w:rPr>
                  <w:rFonts w:asciiTheme="minorEastAsia" w:hAnsiTheme="minorEastAsia" w:cs="宋体"/>
                  <w:szCs w:val="21"/>
                </w:rPr>
                <w:t>中国·许昌</w:t>
              </w:r>
              <w:r w:rsidRPr="00295B06">
                <w:rPr>
                  <w:rFonts w:asciiTheme="minorEastAsia" w:hAnsiTheme="minorEastAsia" w:cs="宋体" w:hint="eastAsia"/>
                  <w:szCs w:val="21"/>
                </w:rPr>
                <w:t xml:space="preserve">  </w:t>
              </w:r>
              <w:r w:rsidRPr="00295B06">
                <w:rPr>
                  <w:rFonts w:asciiTheme="minorEastAsia" w:hAnsiTheme="minorEastAsia" w:cs="宋体"/>
                  <w:szCs w:val="21"/>
                </w:rPr>
                <w:t>许昌市政府网</w:t>
              </w:r>
            </w:hyperlink>
            <w:r w:rsidRPr="00295B06">
              <w:rPr>
                <w:rFonts w:asciiTheme="minorEastAsia" w:hAnsiTheme="minorEastAsia" w:cs="宋体" w:hint="eastAsia"/>
                <w:szCs w:val="21"/>
              </w:rPr>
              <w:t>》</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16</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仿宋_GB2312"/>
                <w:szCs w:val="21"/>
              </w:rPr>
            </w:pPr>
            <w:r w:rsidRPr="00295B06">
              <w:rPr>
                <w:rFonts w:asciiTheme="minorEastAsia" w:hAnsiTheme="minorEastAsia" w:cs="仿宋_GB2312" w:hint="eastAsia"/>
                <w:szCs w:val="21"/>
              </w:rPr>
              <w:t>采购人澄清或修改</w:t>
            </w:r>
          </w:p>
          <w:p w:rsidR="00E4427E" w:rsidRPr="00295B06" w:rsidRDefault="00E4427E" w:rsidP="00EF6AB8">
            <w:pPr>
              <w:autoSpaceDE w:val="0"/>
              <w:autoSpaceDN w:val="0"/>
              <w:adjustRightInd w:val="0"/>
              <w:spacing w:line="360" w:lineRule="auto"/>
              <w:jc w:val="center"/>
              <w:rPr>
                <w:rFonts w:asciiTheme="minorEastAsia" w:hAnsiTheme="minorEastAsia" w:cs="黑体"/>
                <w:szCs w:val="21"/>
              </w:rPr>
            </w:pPr>
            <w:r w:rsidRPr="00295B06">
              <w:rPr>
                <w:rFonts w:asciiTheme="minorEastAsia" w:hAnsiTheme="minorEastAsia" w:cs="仿宋_GB2312" w:hint="eastAsia"/>
                <w:szCs w:val="21"/>
              </w:rPr>
              <w:t>招标文件时间</w:t>
            </w:r>
          </w:p>
        </w:tc>
        <w:tc>
          <w:tcPr>
            <w:tcW w:w="6813" w:type="dxa"/>
            <w:vAlign w:val="center"/>
          </w:tcPr>
          <w:p w:rsidR="00E4427E" w:rsidRPr="00295B06" w:rsidRDefault="00E4427E" w:rsidP="00EF6AB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宋体" w:hint="eastAsia"/>
                <w:bCs/>
                <w:szCs w:val="21"/>
                <w:lang w:val="zh-CN"/>
              </w:rPr>
              <w:t>投标截止时间15日前（</w:t>
            </w:r>
            <w:r w:rsidRPr="00295B06">
              <w:rPr>
                <w:rFonts w:asciiTheme="minorEastAsia" w:hAnsiTheme="minorEastAsia" w:cs="仿宋_GB2312" w:hint="eastAsia"/>
                <w:szCs w:val="21"/>
                <w:lang w:val="zh-CN"/>
              </w:rPr>
              <w:t>澄清内容可能影响投标文件编制的）</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17</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黑体"/>
                <w:szCs w:val="21"/>
              </w:rPr>
            </w:pPr>
            <w:r w:rsidRPr="00295B06">
              <w:rPr>
                <w:rFonts w:asciiTheme="minorEastAsia" w:hAnsiTheme="minorEastAsia" w:cs="黑体" w:hint="eastAsia"/>
                <w:szCs w:val="21"/>
              </w:rPr>
              <w:t>投标人对采购文件</w:t>
            </w:r>
          </w:p>
          <w:p w:rsidR="00E4427E" w:rsidRPr="00295B06" w:rsidRDefault="00E4427E" w:rsidP="00EF6AB8">
            <w:pPr>
              <w:autoSpaceDE w:val="0"/>
              <w:autoSpaceDN w:val="0"/>
              <w:adjustRightInd w:val="0"/>
              <w:spacing w:line="360" w:lineRule="auto"/>
              <w:jc w:val="center"/>
              <w:rPr>
                <w:rFonts w:asciiTheme="minorEastAsia" w:hAnsiTheme="minorEastAsia" w:cs="黑体"/>
                <w:szCs w:val="21"/>
              </w:rPr>
            </w:pPr>
            <w:r w:rsidRPr="00295B06">
              <w:rPr>
                <w:rFonts w:asciiTheme="minorEastAsia" w:hAnsiTheme="minorEastAsia" w:cs="黑体" w:hint="eastAsia"/>
                <w:szCs w:val="21"/>
              </w:rPr>
              <w:t>质疑截止时间</w:t>
            </w:r>
          </w:p>
        </w:tc>
        <w:tc>
          <w:tcPr>
            <w:tcW w:w="6813" w:type="dxa"/>
            <w:vAlign w:val="center"/>
          </w:tcPr>
          <w:p w:rsidR="00E4427E" w:rsidRPr="00295B06" w:rsidRDefault="00E4427E" w:rsidP="00EF6AB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宋体" w:hint="eastAsia"/>
                <w:bCs/>
                <w:szCs w:val="21"/>
                <w:lang w:val="zh-CN"/>
              </w:rPr>
              <w:t>招标公告期满之日起七个工作日</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18</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黑体"/>
                <w:szCs w:val="21"/>
              </w:rPr>
            </w:pPr>
            <w:r w:rsidRPr="00295B06">
              <w:rPr>
                <w:rFonts w:asciiTheme="minorEastAsia" w:hAnsiTheme="minorEastAsia" w:cs="黑体" w:hint="eastAsia"/>
                <w:szCs w:val="21"/>
              </w:rPr>
              <w:t>投标文件份数</w:t>
            </w:r>
          </w:p>
        </w:tc>
        <w:tc>
          <w:tcPr>
            <w:tcW w:w="6813" w:type="dxa"/>
            <w:vAlign w:val="center"/>
          </w:tcPr>
          <w:p w:rsidR="00E4427E" w:rsidRPr="00295B06" w:rsidRDefault="00364703" w:rsidP="00EF6AB8">
            <w:pPr>
              <w:autoSpaceDE w:val="0"/>
              <w:autoSpaceDN w:val="0"/>
              <w:adjustRightInd w:val="0"/>
              <w:spacing w:line="360" w:lineRule="auto"/>
              <w:rPr>
                <w:rFonts w:asciiTheme="minorEastAsia" w:hAnsiTheme="minorEastAsia" w:cs="宋体"/>
                <w:szCs w:val="21"/>
              </w:rPr>
            </w:pPr>
            <w:r w:rsidRPr="00295B06">
              <w:rPr>
                <w:rFonts w:ascii="新宋体" w:eastAsia="新宋体" w:hAnsi="新宋体"/>
                <w:b/>
                <w:szCs w:val="21"/>
              </w:rPr>
              <w:fldChar w:fldCharType="begin"/>
            </w:r>
            <w:r w:rsidR="00E4427E" w:rsidRPr="00295B06">
              <w:rPr>
                <w:rFonts w:ascii="新宋体" w:eastAsia="新宋体" w:hAnsi="新宋体"/>
                <w:b/>
                <w:szCs w:val="21"/>
              </w:rPr>
              <w:instrText xml:space="preserve"> </w:instrText>
            </w:r>
            <w:r w:rsidR="00E4427E" w:rsidRPr="00295B06">
              <w:rPr>
                <w:rFonts w:ascii="新宋体" w:eastAsia="新宋体" w:hAnsi="新宋体" w:hint="eastAsia"/>
                <w:b/>
                <w:szCs w:val="21"/>
              </w:rPr>
              <w:instrText>eq \o\ac(□,√)</w:instrText>
            </w:r>
            <w:r w:rsidRPr="00295B06">
              <w:rPr>
                <w:rFonts w:ascii="新宋体" w:eastAsia="新宋体" w:hAnsi="新宋体"/>
                <w:b/>
                <w:szCs w:val="21"/>
              </w:rPr>
              <w:fldChar w:fldCharType="end"/>
            </w:r>
            <w:r w:rsidR="00E4427E" w:rsidRPr="00295B06">
              <w:rPr>
                <w:rFonts w:ascii="新宋体" w:eastAsia="新宋体" w:hAnsi="新宋体" w:hint="eastAsia"/>
                <w:szCs w:val="21"/>
              </w:rPr>
              <w:t>电子投标文件：成功上传至《全国公共资源交易平台（河南省·许昌市）》公共资源交易系统加密电子投标文件1份</w:t>
            </w:r>
            <w:r w:rsidR="00E4427E" w:rsidRPr="00295B06">
              <w:rPr>
                <w:rFonts w:hAnsi="宋体" w:cs="宋体" w:hint="eastAsia"/>
                <w:szCs w:val="21"/>
                <w:lang w:val="zh-CN"/>
              </w:rPr>
              <w:t>（文件格式为：</w:t>
            </w:r>
            <w:r w:rsidR="00E4427E" w:rsidRPr="00295B06">
              <w:rPr>
                <w:rFonts w:hAnsi="宋体" w:cs="宋体" w:hint="eastAsia"/>
                <w:szCs w:val="21"/>
                <w:lang w:val="zh-CN"/>
              </w:rPr>
              <w:t xml:space="preserve"> XXX</w:t>
            </w:r>
            <w:r w:rsidR="00E4427E" w:rsidRPr="00295B06">
              <w:rPr>
                <w:rFonts w:hAnsi="宋体" w:cs="宋体" w:hint="eastAsia"/>
                <w:szCs w:val="21"/>
                <w:lang w:val="zh-CN"/>
              </w:rPr>
              <w:t>公司</w:t>
            </w:r>
            <w:r w:rsidR="00E4427E" w:rsidRPr="00295B06">
              <w:rPr>
                <w:rFonts w:hAnsi="宋体" w:cs="宋体" w:hint="eastAsia"/>
                <w:szCs w:val="21"/>
                <w:lang w:val="zh-CN"/>
              </w:rPr>
              <w:t>XXX</w:t>
            </w:r>
            <w:r w:rsidR="00E4427E" w:rsidRPr="00295B06">
              <w:rPr>
                <w:rFonts w:hAnsi="宋体" w:cs="宋体" w:hint="eastAsia"/>
                <w:szCs w:val="21"/>
                <w:lang w:val="zh-CN"/>
              </w:rPr>
              <w:t>项目编号</w:t>
            </w:r>
            <w:r w:rsidR="00E4427E" w:rsidRPr="00295B06">
              <w:rPr>
                <w:rFonts w:hAnsi="宋体" w:cs="宋体" w:hint="eastAsia"/>
                <w:szCs w:val="21"/>
                <w:lang w:val="zh-CN"/>
              </w:rPr>
              <w:t>.file</w:t>
            </w:r>
            <w:r w:rsidR="00E4427E" w:rsidRPr="00295B06">
              <w:rPr>
                <w:rFonts w:hAnsi="宋体" w:cs="宋体" w:hint="eastAsia"/>
                <w:szCs w:val="21"/>
                <w:lang w:val="zh-CN"/>
              </w:rPr>
              <w:t>）。</w:t>
            </w:r>
          </w:p>
          <w:p w:rsidR="00E4427E" w:rsidRPr="00295B06" w:rsidRDefault="00D70436" w:rsidP="00EF6AB8">
            <w:pPr>
              <w:autoSpaceDE w:val="0"/>
              <w:autoSpaceDN w:val="0"/>
              <w:adjustRightInd w:val="0"/>
              <w:spacing w:line="360" w:lineRule="auto"/>
              <w:rPr>
                <w:rFonts w:ascii="新宋体" w:eastAsia="新宋体" w:hAnsi="新宋体"/>
                <w:szCs w:val="21"/>
              </w:rPr>
            </w:pPr>
            <w:r w:rsidRPr="00295B06">
              <w:rPr>
                <w:rFonts w:asciiTheme="minorEastAsia" w:hAnsiTheme="minorEastAsia" w:cs="宋体" w:hint="eastAsia"/>
                <w:b/>
                <w:bCs/>
                <w:szCs w:val="21"/>
                <w:lang w:val="zh-CN"/>
              </w:rPr>
              <w:t>□</w:t>
            </w:r>
            <w:r w:rsidR="00E4427E" w:rsidRPr="00295B06">
              <w:rPr>
                <w:rFonts w:ascii="新宋体" w:eastAsia="新宋体" w:hAnsi="新宋体" w:hint="eastAsia"/>
                <w:szCs w:val="21"/>
              </w:rPr>
              <w:t>纸质投标文件：</w:t>
            </w:r>
            <w:r w:rsidR="00E4427E" w:rsidRPr="00295B06">
              <w:rPr>
                <w:rFonts w:asciiTheme="minorEastAsia" w:hAnsiTheme="minorEastAsia" w:cs="仿宋_GB2312" w:hint="eastAsia"/>
                <w:szCs w:val="21"/>
              </w:rPr>
              <w:t>正本</w:t>
            </w:r>
            <w:r w:rsidR="00E4427E" w:rsidRPr="00295B06">
              <w:rPr>
                <w:rFonts w:asciiTheme="minorEastAsia" w:hAnsiTheme="minorEastAsia" w:cs="仿宋_GB2312" w:hint="eastAsia"/>
                <w:b/>
                <w:szCs w:val="21"/>
              </w:rPr>
              <w:t>一</w:t>
            </w:r>
            <w:r w:rsidR="00E4427E" w:rsidRPr="00295B06">
              <w:rPr>
                <w:rFonts w:asciiTheme="minorEastAsia" w:hAnsiTheme="minorEastAsia" w:cs="仿宋_GB2312" w:hint="eastAsia"/>
                <w:szCs w:val="21"/>
              </w:rPr>
              <w:t>份，副本</w:t>
            </w:r>
            <w:r w:rsidR="00E4427E" w:rsidRPr="00295B06">
              <w:rPr>
                <w:rFonts w:asciiTheme="minorEastAsia" w:hAnsiTheme="minorEastAsia" w:cs="仿宋_GB2312" w:hint="eastAsia"/>
                <w:szCs w:val="21"/>
                <w:u w:val="single"/>
              </w:rPr>
              <w:t xml:space="preserve"> 一 </w:t>
            </w:r>
            <w:r w:rsidR="00E4427E" w:rsidRPr="00295B06">
              <w:rPr>
                <w:rFonts w:asciiTheme="minorEastAsia" w:hAnsiTheme="minorEastAsia" w:cs="仿宋_GB2312" w:hint="eastAsia"/>
                <w:szCs w:val="21"/>
              </w:rPr>
              <w:t>份。使用</w:t>
            </w:r>
            <w:r w:rsidR="00E4427E" w:rsidRPr="00295B06">
              <w:rPr>
                <w:rFonts w:ascii="新宋体" w:eastAsia="新宋体" w:hAnsi="新宋体" w:hint="eastAsia"/>
                <w:szCs w:val="21"/>
              </w:rPr>
              <w:t>格式为“投标文件（供打印）.PDF”的文件</w:t>
            </w:r>
            <w:r w:rsidR="005965CF" w:rsidRPr="00295B06">
              <w:rPr>
                <w:rFonts w:ascii="新宋体" w:eastAsia="新宋体" w:hAnsi="新宋体" w:hint="eastAsia"/>
                <w:szCs w:val="21"/>
              </w:rPr>
              <w:t>。</w:t>
            </w:r>
          </w:p>
          <w:p w:rsidR="00E4427E" w:rsidRPr="00295B06"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95B06">
              <w:rPr>
                <w:rFonts w:ascii="新宋体" w:eastAsia="新宋体" w:hAnsi="新宋体" w:hint="eastAsia"/>
                <w:szCs w:val="21"/>
              </w:rPr>
              <w:t>电子投标文件和纸质投标文件的内容、格式、水印码、签章应一致。</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19</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黑体"/>
                <w:szCs w:val="21"/>
              </w:rPr>
            </w:pPr>
            <w:r w:rsidRPr="00295B06">
              <w:rPr>
                <w:rFonts w:asciiTheme="minorEastAsia" w:hAnsiTheme="minorEastAsia" w:cs="黑体" w:hint="eastAsia"/>
                <w:szCs w:val="21"/>
              </w:rPr>
              <w:t>投标文件的</w:t>
            </w:r>
          </w:p>
          <w:p w:rsidR="00E4427E" w:rsidRPr="00295B06" w:rsidRDefault="00E4427E" w:rsidP="00EF6AB8">
            <w:pPr>
              <w:autoSpaceDE w:val="0"/>
              <w:autoSpaceDN w:val="0"/>
              <w:adjustRightInd w:val="0"/>
              <w:spacing w:line="360" w:lineRule="auto"/>
              <w:jc w:val="center"/>
              <w:rPr>
                <w:rFonts w:asciiTheme="minorEastAsia" w:hAnsiTheme="minorEastAsia" w:cs="黑体"/>
                <w:szCs w:val="21"/>
              </w:rPr>
            </w:pPr>
            <w:r w:rsidRPr="00295B06">
              <w:rPr>
                <w:rFonts w:asciiTheme="minorEastAsia" w:hAnsiTheme="minorEastAsia" w:cs="黑体" w:hint="eastAsia"/>
                <w:szCs w:val="21"/>
              </w:rPr>
              <w:lastRenderedPageBreak/>
              <w:t>签署盖章</w:t>
            </w:r>
          </w:p>
        </w:tc>
        <w:tc>
          <w:tcPr>
            <w:tcW w:w="6813" w:type="dxa"/>
            <w:vAlign w:val="center"/>
          </w:tcPr>
          <w:p w:rsidR="00E4427E" w:rsidRPr="00295B06" w:rsidRDefault="00364703" w:rsidP="00EF6AB8">
            <w:pPr>
              <w:autoSpaceDE w:val="0"/>
              <w:autoSpaceDN w:val="0"/>
              <w:adjustRightInd w:val="0"/>
              <w:spacing w:line="420" w:lineRule="exact"/>
              <w:rPr>
                <w:rFonts w:ascii="新宋体" w:eastAsia="新宋体" w:hAnsi="新宋体"/>
                <w:szCs w:val="21"/>
              </w:rPr>
            </w:pPr>
            <w:r w:rsidRPr="00295B06">
              <w:rPr>
                <w:rFonts w:ascii="新宋体" w:eastAsia="新宋体" w:hAnsi="新宋体"/>
                <w:b/>
                <w:szCs w:val="21"/>
              </w:rPr>
              <w:lastRenderedPageBreak/>
              <w:fldChar w:fldCharType="begin"/>
            </w:r>
            <w:r w:rsidR="00E4427E" w:rsidRPr="00295B06">
              <w:rPr>
                <w:rFonts w:ascii="新宋体" w:eastAsia="新宋体" w:hAnsi="新宋体"/>
                <w:b/>
                <w:szCs w:val="21"/>
              </w:rPr>
              <w:instrText xml:space="preserve"> </w:instrText>
            </w:r>
            <w:r w:rsidR="00E4427E" w:rsidRPr="00295B06">
              <w:rPr>
                <w:rFonts w:ascii="新宋体" w:eastAsia="新宋体" w:hAnsi="新宋体" w:hint="eastAsia"/>
                <w:b/>
                <w:szCs w:val="21"/>
              </w:rPr>
              <w:instrText>eq \o\ac(□,√)</w:instrText>
            </w:r>
            <w:r w:rsidRPr="00295B06">
              <w:rPr>
                <w:rFonts w:ascii="新宋体" w:eastAsia="新宋体" w:hAnsi="新宋体"/>
                <w:b/>
                <w:szCs w:val="21"/>
              </w:rPr>
              <w:fldChar w:fldCharType="end"/>
            </w:r>
            <w:r w:rsidR="00E4427E" w:rsidRPr="00295B06">
              <w:rPr>
                <w:rFonts w:ascii="新宋体" w:eastAsia="新宋体" w:hAnsi="新宋体" w:hint="eastAsia"/>
                <w:szCs w:val="21"/>
              </w:rPr>
              <w:t>电子投标文件：按招标文件要求加盖投标人电子印章和法人电子印章。</w:t>
            </w:r>
          </w:p>
          <w:p w:rsidR="00E4427E" w:rsidRPr="00295B06" w:rsidRDefault="004A1869" w:rsidP="00EF6AB8">
            <w:pPr>
              <w:autoSpaceDE w:val="0"/>
              <w:autoSpaceDN w:val="0"/>
              <w:adjustRightInd w:val="0"/>
              <w:spacing w:line="420" w:lineRule="exact"/>
              <w:rPr>
                <w:rFonts w:asciiTheme="minorEastAsia" w:hAnsiTheme="minorEastAsia" w:cs="仿宋_GB2312"/>
                <w:szCs w:val="21"/>
                <w:highlight w:val="lightGray"/>
              </w:rPr>
            </w:pPr>
            <w:r w:rsidRPr="00295B06">
              <w:rPr>
                <w:rFonts w:asciiTheme="minorEastAsia" w:hAnsiTheme="minorEastAsia" w:cs="宋体" w:hint="eastAsia"/>
                <w:b/>
                <w:bCs/>
                <w:szCs w:val="21"/>
                <w:lang w:val="zh-CN"/>
              </w:rPr>
              <w:t>□</w:t>
            </w:r>
            <w:r w:rsidR="00E4427E" w:rsidRPr="00295B06">
              <w:rPr>
                <w:rFonts w:ascii="新宋体" w:eastAsia="新宋体" w:hAnsi="新宋体" w:hint="eastAsia"/>
                <w:szCs w:val="21"/>
              </w:rPr>
              <w:t>纸质投标文件：投标文件封面加盖投标人公章（投标文件是指投标人</w:t>
            </w:r>
            <w:r w:rsidR="00E4427E" w:rsidRPr="00295B06">
              <w:rPr>
                <w:rFonts w:ascii="新宋体" w:eastAsia="新宋体" w:hAnsi="新宋体" w:hint="eastAsia"/>
                <w:szCs w:val="21"/>
              </w:rPr>
              <w:lastRenderedPageBreak/>
              <w:t>电子投标文件制作完成后生成的后缀名为</w:t>
            </w:r>
            <w:r w:rsidR="00E4427E" w:rsidRPr="00295B06">
              <w:rPr>
                <w:rFonts w:hAnsi="宋体" w:hint="eastAsia"/>
                <w:szCs w:val="21"/>
              </w:rPr>
              <w:t>“</w:t>
            </w:r>
            <w:r w:rsidR="00E4427E" w:rsidRPr="00295B06">
              <w:rPr>
                <w:rFonts w:hAnsi="宋体" w:hint="eastAsia"/>
                <w:szCs w:val="21"/>
              </w:rPr>
              <w:t>.PDF</w:t>
            </w:r>
            <w:r w:rsidR="00E4427E" w:rsidRPr="00295B06">
              <w:rPr>
                <w:rFonts w:hAnsi="宋体" w:hint="eastAsia"/>
                <w:szCs w:val="21"/>
              </w:rPr>
              <w:t>”的文件</w:t>
            </w:r>
            <w:r w:rsidR="00E4427E" w:rsidRPr="00295B06">
              <w:rPr>
                <w:rFonts w:ascii="新宋体" w:eastAsia="新宋体" w:hAnsi="新宋体" w:hint="eastAsia"/>
                <w:szCs w:val="21"/>
              </w:rPr>
              <w:t>打印的纸质投标文件）。</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TimesNewRomanPSMT"/>
                <w:szCs w:val="21"/>
              </w:rPr>
            </w:pPr>
            <w:r w:rsidRPr="00295B06">
              <w:rPr>
                <w:rFonts w:asciiTheme="minorEastAsia" w:hAnsiTheme="minorEastAsia" w:cs="TimesNewRomanPSMT" w:hint="eastAsia"/>
                <w:szCs w:val="21"/>
              </w:rPr>
              <w:lastRenderedPageBreak/>
              <w:t>20</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仿宋_GB2312"/>
                <w:szCs w:val="21"/>
              </w:rPr>
            </w:pPr>
            <w:r w:rsidRPr="00295B06">
              <w:rPr>
                <w:rFonts w:asciiTheme="minorEastAsia" w:hAnsiTheme="minorEastAsia" w:cs="黑体" w:hint="eastAsia"/>
                <w:szCs w:val="21"/>
              </w:rPr>
              <w:t>评标委员会组建</w:t>
            </w:r>
          </w:p>
        </w:tc>
        <w:tc>
          <w:tcPr>
            <w:tcW w:w="6813" w:type="dxa"/>
            <w:vAlign w:val="center"/>
          </w:tcPr>
          <w:p w:rsidR="00E4427E" w:rsidRPr="00295B06" w:rsidRDefault="00364703" w:rsidP="00EF6AB8">
            <w:pPr>
              <w:autoSpaceDE w:val="0"/>
              <w:autoSpaceDN w:val="0"/>
              <w:adjustRightInd w:val="0"/>
              <w:spacing w:line="360" w:lineRule="auto"/>
              <w:rPr>
                <w:rFonts w:asciiTheme="minorEastAsia" w:hAnsiTheme="minorEastAsia" w:cs="仿宋_GB2312"/>
                <w:szCs w:val="21"/>
                <w:lang w:val="zh-CN"/>
              </w:rPr>
            </w:pPr>
            <w:r w:rsidRPr="00295B06">
              <w:rPr>
                <w:rFonts w:ascii="新宋体" w:eastAsia="新宋体" w:hAnsi="新宋体"/>
                <w:b/>
                <w:szCs w:val="21"/>
              </w:rPr>
              <w:fldChar w:fldCharType="begin"/>
            </w:r>
            <w:r w:rsidR="00E4427E" w:rsidRPr="00295B06">
              <w:rPr>
                <w:rFonts w:ascii="新宋体" w:eastAsia="新宋体" w:hAnsi="新宋体"/>
                <w:b/>
                <w:szCs w:val="21"/>
              </w:rPr>
              <w:instrText xml:space="preserve"> </w:instrText>
            </w:r>
            <w:r w:rsidR="00E4427E" w:rsidRPr="00295B06">
              <w:rPr>
                <w:rFonts w:ascii="新宋体" w:eastAsia="新宋体" w:hAnsi="新宋体" w:hint="eastAsia"/>
                <w:b/>
                <w:szCs w:val="21"/>
              </w:rPr>
              <w:instrText>eq \o\ac(□,√)</w:instrText>
            </w:r>
            <w:r w:rsidRPr="00295B06">
              <w:rPr>
                <w:rFonts w:ascii="新宋体" w:eastAsia="新宋体" w:hAnsi="新宋体"/>
                <w:b/>
                <w:szCs w:val="21"/>
              </w:rPr>
              <w:fldChar w:fldCharType="end"/>
            </w:r>
            <w:r w:rsidR="00E4427E" w:rsidRPr="00295B0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95B06" w:rsidRDefault="00E4427E" w:rsidP="00EF6AB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仿宋_GB2312" w:hint="eastAsia"/>
                <w:szCs w:val="21"/>
                <w:lang w:val="zh-CN"/>
              </w:rPr>
              <w:t>□由评审专家组成。评审专家从政府采购评审专家库中随机抽取。</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21</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95B06">
              <w:rPr>
                <w:rFonts w:asciiTheme="minorEastAsia" w:hAnsiTheme="minorEastAsia" w:cs="仿宋_GB2312" w:hint="eastAsia"/>
                <w:szCs w:val="21"/>
              </w:rPr>
              <w:t>评标方法</w:t>
            </w:r>
          </w:p>
        </w:tc>
        <w:tc>
          <w:tcPr>
            <w:tcW w:w="6813" w:type="dxa"/>
            <w:vAlign w:val="center"/>
          </w:tcPr>
          <w:p w:rsidR="00E4427E" w:rsidRPr="00295B06" w:rsidRDefault="00364703" w:rsidP="00EF6AB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宋体"/>
                <w:b/>
                <w:kern w:val="0"/>
                <w:szCs w:val="21"/>
                <w:lang w:val="zh-CN"/>
              </w:rPr>
              <w:fldChar w:fldCharType="begin"/>
            </w:r>
            <w:r w:rsidR="00E4427E" w:rsidRPr="00295B06">
              <w:rPr>
                <w:rFonts w:asciiTheme="minorEastAsia" w:hAnsiTheme="minorEastAsia" w:cs="宋体"/>
                <w:b/>
                <w:kern w:val="0"/>
                <w:szCs w:val="21"/>
                <w:lang w:val="zh-CN"/>
              </w:rPr>
              <w:instrText xml:space="preserve"> </w:instrText>
            </w:r>
            <w:r w:rsidR="00E4427E" w:rsidRPr="00295B06">
              <w:rPr>
                <w:rFonts w:asciiTheme="minorEastAsia" w:hAnsiTheme="minorEastAsia" w:cs="宋体" w:hint="eastAsia"/>
                <w:b/>
                <w:kern w:val="0"/>
                <w:szCs w:val="21"/>
                <w:lang w:val="zh-CN"/>
              </w:rPr>
              <w:instrText>eq \o\ac(□,</w:instrText>
            </w:r>
            <w:r w:rsidR="00E4427E" w:rsidRPr="00295B06">
              <w:rPr>
                <w:rFonts w:asciiTheme="minorEastAsia" w:hAnsiTheme="minorEastAsia" w:cs="宋体" w:hint="eastAsia"/>
                <w:b/>
                <w:kern w:val="0"/>
                <w:position w:val="2"/>
                <w:szCs w:val="21"/>
                <w:lang w:val="zh-CN"/>
              </w:rPr>
              <w:instrText>√</w:instrText>
            </w:r>
            <w:r w:rsidR="00E4427E" w:rsidRPr="00295B06">
              <w:rPr>
                <w:rFonts w:asciiTheme="minorEastAsia" w:hAnsiTheme="minorEastAsia" w:cs="宋体" w:hint="eastAsia"/>
                <w:b/>
                <w:kern w:val="0"/>
                <w:szCs w:val="21"/>
                <w:lang w:val="zh-CN"/>
              </w:rPr>
              <w:instrText>)</w:instrText>
            </w:r>
            <w:r w:rsidRPr="00295B06">
              <w:rPr>
                <w:rFonts w:asciiTheme="minorEastAsia" w:hAnsiTheme="minorEastAsia" w:cs="宋体"/>
                <w:b/>
                <w:kern w:val="0"/>
                <w:szCs w:val="21"/>
                <w:lang w:val="zh-CN"/>
              </w:rPr>
              <w:fldChar w:fldCharType="end"/>
            </w:r>
            <w:r w:rsidR="00E4427E" w:rsidRPr="00295B06">
              <w:rPr>
                <w:rFonts w:asciiTheme="minorEastAsia" w:hAnsiTheme="minorEastAsia" w:cs="宋体" w:hint="eastAsia"/>
                <w:bCs/>
                <w:szCs w:val="21"/>
                <w:lang w:val="zh-CN"/>
              </w:rPr>
              <w:t>综合评分法</w:t>
            </w:r>
            <w:r w:rsidR="00E4427E" w:rsidRPr="00295B06">
              <w:rPr>
                <w:rFonts w:asciiTheme="minorEastAsia" w:hAnsiTheme="minorEastAsia" w:cs="宋体" w:hint="eastAsia"/>
                <w:kern w:val="0"/>
                <w:szCs w:val="21"/>
                <w:lang w:val="zh-CN"/>
              </w:rPr>
              <w:t xml:space="preserve">  </w:t>
            </w:r>
            <w:r w:rsidR="00E4427E" w:rsidRPr="00295B06">
              <w:rPr>
                <w:rFonts w:asciiTheme="minorEastAsia" w:hAnsiTheme="minorEastAsia" w:cs="宋体" w:hint="eastAsia"/>
                <w:b/>
                <w:bCs/>
                <w:szCs w:val="21"/>
                <w:lang w:val="zh-CN"/>
              </w:rPr>
              <w:t>□</w:t>
            </w:r>
            <w:r w:rsidR="00E4427E" w:rsidRPr="00295B06">
              <w:rPr>
                <w:rFonts w:asciiTheme="minorEastAsia" w:hAnsiTheme="minorEastAsia" w:cs="仿宋_GB2312" w:hint="eastAsia"/>
                <w:szCs w:val="21"/>
                <w:lang w:val="zh-CN"/>
              </w:rPr>
              <w:t>最低评标价法</w:t>
            </w:r>
          </w:p>
        </w:tc>
      </w:tr>
      <w:tr w:rsidR="00E4427E" w:rsidRPr="00295B06" w:rsidTr="00EF6AB8">
        <w:trPr>
          <w:trHeight w:val="1587"/>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22</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95B06">
              <w:rPr>
                <w:rFonts w:asciiTheme="minorEastAsia" w:hAnsiTheme="minorEastAsia" w:cs="宋体" w:hint="eastAsia"/>
                <w:bCs/>
                <w:szCs w:val="21"/>
                <w:lang w:val="zh-CN"/>
              </w:rPr>
              <w:t>授权函</w:t>
            </w:r>
          </w:p>
        </w:tc>
        <w:tc>
          <w:tcPr>
            <w:tcW w:w="6813" w:type="dxa"/>
            <w:vAlign w:val="center"/>
          </w:tcPr>
          <w:p w:rsidR="00E4427E" w:rsidRPr="00295B06" w:rsidRDefault="00E4427E" w:rsidP="00EF6AB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仿宋_GB2312" w:hint="eastAsia"/>
                <w:szCs w:val="21"/>
                <w:lang w:val="zh-CN"/>
              </w:rPr>
              <w:t>采购单位委派代表参加资格审</w:t>
            </w:r>
            <w:r w:rsidRPr="00295B06">
              <w:rPr>
                <w:rFonts w:ascii="新宋体" w:eastAsia="新宋体" w:hAnsi="新宋体" w:hint="eastAsia"/>
                <w:szCs w:val="21"/>
              </w:rPr>
              <w:t>查、</w:t>
            </w:r>
            <w:r w:rsidRPr="00295B06">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23</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95B06">
              <w:rPr>
                <w:rFonts w:asciiTheme="minorEastAsia" w:hAnsiTheme="minorEastAsia" w:cs="宋体" w:hint="eastAsia"/>
                <w:bCs/>
                <w:szCs w:val="21"/>
                <w:lang w:val="zh-CN"/>
              </w:rPr>
              <w:t>履约保证金</w:t>
            </w:r>
          </w:p>
        </w:tc>
        <w:tc>
          <w:tcPr>
            <w:tcW w:w="6813" w:type="dxa"/>
            <w:vAlign w:val="center"/>
          </w:tcPr>
          <w:p w:rsidR="00E4427E" w:rsidRPr="00295B06" w:rsidRDefault="00364703" w:rsidP="00EF6AB8">
            <w:pPr>
              <w:autoSpaceDE w:val="0"/>
              <w:autoSpaceDN w:val="0"/>
              <w:adjustRightInd w:val="0"/>
              <w:spacing w:line="360" w:lineRule="auto"/>
              <w:rPr>
                <w:rFonts w:asciiTheme="minorEastAsia" w:hAnsiTheme="minorEastAsia" w:cs="宋体"/>
                <w:kern w:val="0"/>
                <w:szCs w:val="21"/>
                <w:lang w:val="zh-CN"/>
              </w:rPr>
            </w:pPr>
            <w:r w:rsidRPr="00295B06">
              <w:rPr>
                <w:rFonts w:asciiTheme="minorEastAsia" w:hAnsiTheme="minorEastAsia" w:cs="宋体"/>
                <w:b/>
                <w:kern w:val="0"/>
                <w:szCs w:val="21"/>
                <w:lang w:val="zh-CN"/>
              </w:rPr>
              <w:fldChar w:fldCharType="begin"/>
            </w:r>
            <w:r w:rsidR="00E4427E" w:rsidRPr="00295B06">
              <w:rPr>
                <w:rFonts w:asciiTheme="minorEastAsia" w:hAnsiTheme="minorEastAsia" w:cs="宋体"/>
                <w:b/>
                <w:kern w:val="0"/>
                <w:szCs w:val="21"/>
                <w:lang w:val="zh-CN"/>
              </w:rPr>
              <w:instrText xml:space="preserve"> </w:instrText>
            </w:r>
            <w:r w:rsidR="00E4427E" w:rsidRPr="00295B06">
              <w:rPr>
                <w:rFonts w:asciiTheme="minorEastAsia" w:hAnsiTheme="minorEastAsia" w:cs="宋体" w:hint="eastAsia"/>
                <w:b/>
                <w:kern w:val="0"/>
                <w:szCs w:val="21"/>
                <w:lang w:val="zh-CN"/>
              </w:rPr>
              <w:instrText>eq \o\ac(□,</w:instrText>
            </w:r>
            <w:r w:rsidR="00E4427E" w:rsidRPr="00295B06">
              <w:rPr>
                <w:rFonts w:asciiTheme="minorEastAsia" w:hAnsiTheme="minorEastAsia" w:cs="宋体" w:hint="eastAsia"/>
                <w:b/>
                <w:kern w:val="0"/>
                <w:position w:val="2"/>
                <w:szCs w:val="21"/>
                <w:lang w:val="zh-CN"/>
              </w:rPr>
              <w:instrText>√</w:instrText>
            </w:r>
            <w:r w:rsidR="00E4427E" w:rsidRPr="00295B06">
              <w:rPr>
                <w:rFonts w:asciiTheme="minorEastAsia" w:hAnsiTheme="minorEastAsia" w:cs="宋体" w:hint="eastAsia"/>
                <w:b/>
                <w:kern w:val="0"/>
                <w:szCs w:val="21"/>
                <w:lang w:val="zh-CN"/>
              </w:rPr>
              <w:instrText>)</w:instrText>
            </w:r>
            <w:r w:rsidRPr="00295B06">
              <w:rPr>
                <w:rFonts w:asciiTheme="minorEastAsia" w:hAnsiTheme="minorEastAsia" w:cs="宋体"/>
                <w:b/>
                <w:kern w:val="0"/>
                <w:szCs w:val="21"/>
                <w:lang w:val="zh-CN"/>
              </w:rPr>
              <w:fldChar w:fldCharType="end"/>
            </w:r>
            <w:r w:rsidR="00E4427E" w:rsidRPr="00295B06">
              <w:rPr>
                <w:rFonts w:asciiTheme="minorEastAsia" w:hAnsiTheme="minorEastAsia" w:cs="宋体" w:hint="eastAsia"/>
                <w:bCs/>
                <w:szCs w:val="21"/>
                <w:lang w:val="zh-CN"/>
              </w:rPr>
              <w:t>无要求</w:t>
            </w:r>
          </w:p>
          <w:p w:rsidR="00E4427E" w:rsidRPr="00295B06" w:rsidRDefault="00E4427E" w:rsidP="00EF6AB8">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宋体" w:hint="eastAsia"/>
                <w:b/>
                <w:bCs/>
                <w:szCs w:val="21"/>
                <w:lang w:val="zh-CN"/>
              </w:rPr>
              <w:t>□</w:t>
            </w:r>
            <w:r w:rsidRPr="00295B06">
              <w:rPr>
                <w:rFonts w:asciiTheme="minorEastAsia" w:hAnsiTheme="minorEastAsia" w:cs="宋体" w:hint="eastAsia"/>
                <w:szCs w:val="21"/>
              </w:rPr>
              <w:t>要求提交。履约保证金的数额为合同金额</w:t>
            </w:r>
            <w:r w:rsidRPr="00295B06">
              <w:rPr>
                <w:rFonts w:ascii="新宋体" w:eastAsia="新宋体" w:hAnsi="新宋体" w:hint="eastAsia"/>
                <w:szCs w:val="21"/>
              </w:rPr>
              <w:t>的10%</w:t>
            </w:r>
            <w:r w:rsidRPr="00295B06">
              <w:rPr>
                <w:rFonts w:asciiTheme="minorEastAsia" w:hAnsiTheme="minorEastAsia" w:cs="宋体" w:hint="eastAsia"/>
                <w:szCs w:val="21"/>
              </w:rPr>
              <w:t>。中标人以支票、汇票、本票或者金融机构、担保机构出具的保函等非现金形式向采购人提交。</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24</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95B06">
              <w:rPr>
                <w:rFonts w:asciiTheme="minorEastAsia" w:hAnsiTheme="minorEastAsia" w:cs="宋体" w:hint="eastAsia"/>
                <w:bCs/>
                <w:szCs w:val="21"/>
                <w:lang w:val="zh-CN"/>
              </w:rPr>
              <w:t>代理服务费</w:t>
            </w:r>
          </w:p>
        </w:tc>
        <w:tc>
          <w:tcPr>
            <w:tcW w:w="6813" w:type="dxa"/>
            <w:vAlign w:val="center"/>
          </w:tcPr>
          <w:p w:rsidR="00E4427E" w:rsidRPr="00295B06" w:rsidRDefault="00364703" w:rsidP="00EF6AB8">
            <w:pPr>
              <w:autoSpaceDE w:val="0"/>
              <w:autoSpaceDN w:val="0"/>
              <w:spacing w:line="360" w:lineRule="auto"/>
              <w:contextualSpacing/>
              <w:rPr>
                <w:rFonts w:asciiTheme="minorEastAsia" w:hAnsiTheme="minorEastAsia" w:cs="宋体"/>
                <w:bCs/>
                <w:szCs w:val="21"/>
                <w:lang w:val="zh-CN"/>
              </w:rPr>
            </w:pPr>
            <w:r w:rsidRPr="00295B06">
              <w:rPr>
                <w:rFonts w:asciiTheme="minorEastAsia" w:hAnsiTheme="minorEastAsia" w:cs="宋体"/>
                <w:b/>
                <w:kern w:val="0"/>
                <w:szCs w:val="21"/>
                <w:lang w:val="zh-CN"/>
              </w:rPr>
              <w:fldChar w:fldCharType="begin"/>
            </w:r>
            <w:r w:rsidR="00E4427E" w:rsidRPr="00295B06">
              <w:rPr>
                <w:rFonts w:asciiTheme="minorEastAsia" w:hAnsiTheme="minorEastAsia" w:cs="宋体"/>
                <w:b/>
                <w:kern w:val="0"/>
                <w:szCs w:val="21"/>
                <w:lang w:val="zh-CN"/>
              </w:rPr>
              <w:instrText xml:space="preserve"> </w:instrText>
            </w:r>
            <w:r w:rsidR="00E4427E" w:rsidRPr="00295B06">
              <w:rPr>
                <w:rFonts w:asciiTheme="minorEastAsia" w:hAnsiTheme="minorEastAsia" w:cs="宋体" w:hint="eastAsia"/>
                <w:b/>
                <w:kern w:val="0"/>
                <w:szCs w:val="21"/>
                <w:lang w:val="zh-CN"/>
              </w:rPr>
              <w:instrText>eq \o\ac(□,</w:instrText>
            </w:r>
            <w:r w:rsidR="00E4427E" w:rsidRPr="00295B06">
              <w:rPr>
                <w:rFonts w:asciiTheme="minorEastAsia" w:hAnsiTheme="minorEastAsia" w:cs="宋体" w:hint="eastAsia"/>
                <w:b/>
                <w:kern w:val="0"/>
                <w:position w:val="2"/>
                <w:szCs w:val="21"/>
                <w:lang w:val="zh-CN"/>
              </w:rPr>
              <w:instrText>√</w:instrText>
            </w:r>
            <w:r w:rsidR="00E4427E" w:rsidRPr="00295B06">
              <w:rPr>
                <w:rFonts w:asciiTheme="minorEastAsia" w:hAnsiTheme="minorEastAsia" w:cs="宋体" w:hint="eastAsia"/>
                <w:b/>
                <w:kern w:val="0"/>
                <w:szCs w:val="21"/>
                <w:lang w:val="zh-CN"/>
              </w:rPr>
              <w:instrText>)</w:instrText>
            </w:r>
            <w:r w:rsidRPr="00295B06">
              <w:rPr>
                <w:rFonts w:asciiTheme="minorEastAsia" w:hAnsiTheme="minorEastAsia" w:cs="宋体"/>
                <w:b/>
                <w:kern w:val="0"/>
                <w:szCs w:val="21"/>
                <w:lang w:val="zh-CN"/>
              </w:rPr>
              <w:fldChar w:fldCharType="end"/>
            </w:r>
            <w:r w:rsidR="00E4427E" w:rsidRPr="00295B06">
              <w:rPr>
                <w:rFonts w:asciiTheme="minorEastAsia" w:hAnsiTheme="minorEastAsia" w:cs="宋体" w:hint="eastAsia"/>
                <w:bCs/>
                <w:szCs w:val="21"/>
                <w:lang w:val="zh-CN"/>
              </w:rPr>
              <w:t>不收取</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25</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95B06">
              <w:rPr>
                <w:rFonts w:asciiTheme="minorEastAsia" w:hAnsiTheme="minorEastAsia" w:cs="宋体" w:hint="eastAsia"/>
                <w:bCs/>
                <w:szCs w:val="21"/>
                <w:lang w:val="zh-CN"/>
              </w:rPr>
              <w:t>中标人需提交</w:t>
            </w:r>
          </w:p>
          <w:p w:rsidR="00E4427E" w:rsidRPr="00295B0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95B06">
              <w:rPr>
                <w:rFonts w:asciiTheme="minorEastAsia" w:hAnsiTheme="minorEastAsia" w:cs="宋体" w:hint="eastAsia"/>
                <w:bCs/>
                <w:szCs w:val="21"/>
                <w:lang w:val="zh-CN"/>
              </w:rPr>
              <w:t>的资料</w:t>
            </w:r>
          </w:p>
        </w:tc>
        <w:tc>
          <w:tcPr>
            <w:tcW w:w="6813" w:type="dxa"/>
            <w:vAlign w:val="center"/>
          </w:tcPr>
          <w:p w:rsidR="00E4427E" w:rsidRPr="00295B06" w:rsidRDefault="00E4427E" w:rsidP="001A331E">
            <w:pPr>
              <w:autoSpaceDE w:val="0"/>
              <w:autoSpaceDN w:val="0"/>
              <w:adjustRightInd w:val="0"/>
              <w:spacing w:line="360" w:lineRule="auto"/>
              <w:rPr>
                <w:rFonts w:asciiTheme="minorEastAsia" w:hAnsiTheme="minorEastAsia" w:cs="宋体"/>
                <w:bCs/>
                <w:szCs w:val="21"/>
                <w:lang w:val="zh-CN"/>
              </w:rPr>
            </w:pPr>
            <w:r w:rsidRPr="00295B06">
              <w:rPr>
                <w:rFonts w:asciiTheme="minorEastAsia" w:hAnsiTheme="minorEastAsia" w:cs="宋体" w:hint="eastAsia"/>
                <w:bCs/>
                <w:szCs w:val="21"/>
                <w:lang w:val="zh-CN"/>
              </w:rPr>
              <w:t>中标人在接到中标通知时，须</w:t>
            </w:r>
            <w:r w:rsidRPr="00295B06">
              <w:rPr>
                <w:rFonts w:ascii="新宋体" w:eastAsia="新宋体" w:hAnsi="新宋体" w:hint="eastAsia"/>
                <w:szCs w:val="21"/>
              </w:rPr>
              <w:t>向许昌市公共资源交易中心交易见证</w:t>
            </w:r>
            <w:r w:rsidR="001A331E" w:rsidRPr="00295B06">
              <w:rPr>
                <w:rFonts w:ascii="新宋体" w:eastAsia="新宋体" w:hAnsi="新宋体" w:hint="eastAsia"/>
                <w:szCs w:val="21"/>
              </w:rPr>
              <w:t>科</w:t>
            </w:r>
            <w:r w:rsidRPr="00295B06">
              <w:rPr>
                <w:rFonts w:ascii="新宋体" w:eastAsia="新宋体" w:hAnsi="新宋体" w:hint="eastAsia"/>
                <w:szCs w:val="21"/>
              </w:rPr>
              <w:t>发</w:t>
            </w:r>
            <w:r w:rsidRPr="00295B06">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295B06">
              <w:rPr>
                <w:rFonts w:asciiTheme="minorEastAsia" w:hAnsiTheme="minorEastAsia" w:cs="宋体" w:hint="eastAsia"/>
                <w:bCs/>
                <w:szCs w:val="21"/>
                <w:lang w:val="zh-CN"/>
              </w:rPr>
              <w:t>电话告知</w:t>
            </w:r>
            <w:r w:rsidRPr="00295B06">
              <w:rPr>
                <w:rFonts w:asciiTheme="minorEastAsia" w:hAnsiTheme="minorEastAsia" w:cs="宋体" w:hint="eastAsia"/>
                <w:bCs/>
                <w:szCs w:val="21"/>
                <w:lang w:val="zh-CN"/>
              </w:rPr>
              <w:t>交易见证</w:t>
            </w:r>
            <w:r w:rsidR="001A331E" w:rsidRPr="00295B06">
              <w:rPr>
                <w:rFonts w:asciiTheme="minorEastAsia" w:hAnsiTheme="minorEastAsia" w:cs="宋体" w:hint="eastAsia"/>
                <w:bCs/>
                <w:szCs w:val="21"/>
                <w:lang w:val="zh-CN"/>
              </w:rPr>
              <w:t>科</w:t>
            </w:r>
            <w:r w:rsidRPr="00295B06">
              <w:rPr>
                <w:rFonts w:asciiTheme="minorEastAsia" w:hAnsiTheme="minorEastAsia" w:cs="宋体" w:hint="eastAsia"/>
                <w:bCs/>
                <w:szCs w:val="21"/>
                <w:lang w:val="zh-CN"/>
              </w:rPr>
              <w:t xml:space="preserve">。联系电话：0374-2968027；邮箱：jzb2968027@163.com。      </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26</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95B06">
              <w:rPr>
                <w:rFonts w:asciiTheme="minorEastAsia" w:hAnsiTheme="minorEastAsia" w:cs="宋体" w:hint="eastAsia"/>
                <w:bCs/>
                <w:szCs w:val="21"/>
                <w:lang w:val="zh-CN"/>
              </w:rPr>
              <w:t>电子化采购模式</w:t>
            </w:r>
          </w:p>
        </w:tc>
        <w:tc>
          <w:tcPr>
            <w:tcW w:w="6813" w:type="dxa"/>
            <w:vAlign w:val="center"/>
          </w:tcPr>
          <w:p w:rsidR="00E4427E" w:rsidRPr="00295B06" w:rsidRDefault="00364703" w:rsidP="00EF6AB8">
            <w:pPr>
              <w:autoSpaceDE w:val="0"/>
              <w:autoSpaceDN w:val="0"/>
              <w:adjustRightInd w:val="0"/>
              <w:spacing w:line="360" w:lineRule="auto"/>
              <w:contextualSpacing/>
              <w:rPr>
                <w:rFonts w:hAnsi="宋体" w:cs="宋体"/>
                <w:szCs w:val="21"/>
                <w:lang w:val="zh-CN"/>
              </w:rPr>
            </w:pPr>
            <w:r w:rsidRPr="00295B06">
              <w:rPr>
                <w:rFonts w:asciiTheme="minorEastAsia" w:hAnsiTheme="minorEastAsia" w:cs="宋体"/>
                <w:b/>
                <w:kern w:val="0"/>
                <w:szCs w:val="21"/>
                <w:lang w:val="zh-CN"/>
              </w:rPr>
              <w:fldChar w:fldCharType="begin"/>
            </w:r>
            <w:r w:rsidR="00E4427E" w:rsidRPr="00295B06">
              <w:rPr>
                <w:rFonts w:asciiTheme="minorEastAsia" w:hAnsiTheme="minorEastAsia" w:cs="宋体"/>
                <w:b/>
                <w:kern w:val="0"/>
                <w:szCs w:val="21"/>
                <w:lang w:val="zh-CN"/>
              </w:rPr>
              <w:instrText xml:space="preserve"> </w:instrText>
            </w:r>
            <w:r w:rsidR="00E4427E" w:rsidRPr="00295B06">
              <w:rPr>
                <w:rFonts w:asciiTheme="minorEastAsia" w:hAnsiTheme="minorEastAsia" w:cs="宋体" w:hint="eastAsia"/>
                <w:b/>
                <w:kern w:val="0"/>
                <w:szCs w:val="21"/>
                <w:lang w:val="zh-CN"/>
              </w:rPr>
              <w:instrText>eq \o\ac(□,</w:instrText>
            </w:r>
            <w:r w:rsidR="00E4427E" w:rsidRPr="00295B06">
              <w:rPr>
                <w:rFonts w:asciiTheme="minorEastAsia" w:hAnsiTheme="minorEastAsia" w:cs="宋体" w:hint="eastAsia"/>
                <w:b/>
                <w:kern w:val="0"/>
                <w:position w:val="2"/>
                <w:szCs w:val="21"/>
                <w:lang w:val="zh-CN"/>
              </w:rPr>
              <w:instrText>√</w:instrText>
            </w:r>
            <w:r w:rsidR="00E4427E" w:rsidRPr="00295B06">
              <w:rPr>
                <w:rFonts w:asciiTheme="minorEastAsia" w:hAnsiTheme="minorEastAsia" w:cs="宋体" w:hint="eastAsia"/>
                <w:b/>
                <w:kern w:val="0"/>
                <w:szCs w:val="21"/>
                <w:lang w:val="zh-CN"/>
              </w:rPr>
              <w:instrText>)</w:instrText>
            </w:r>
            <w:r w:rsidRPr="00295B06">
              <w:rPr>
                <w:rFonts w:asciiTheme="minorEastAsia" w:hAnsiTheme="minorEastAsia" w:cs="宋体"/>
                <w:b/>
                <w:kern w:val="0"/>
                <w:szCs w:val="21"/>
                <w:lang w:val="zh-CN"/>
              </w:rPr>
              <w:fldChar w:fldCharType="end"/>
            </w:r>
            <w:r w:rsidR="00E4427E" w:rsidRPr="00295B06">
              <w:rPr>
                <w:rFonts w:asciiTheme="minorEastAsia" w:hAnsiTheme="minorEastAsia" w:cs="宋体" w:hint="eastAsia"/>
                <w:bCs/>
                <w:szCs w:val="21"/>
                <w:lang w:val="zh-CN"/>
              </w:rPr>
              <w:t>是。</w:t>
            </w:r>
            <w:r w:rsidR="00E4427E" w:rsidRPr="00295B06">
              <w:rPr>
                <w:rFonts w:hAnsi="宋体" w:cs="宋体" w:hint="eastAsia"/>
                <w:szCs w:val="21"/>
                <w:lang w:val="zh-CN"/>
              </w:rPr>
              <w:t>投标人投标时须</w:t>
            </w:r>
            <w:r w:rsidR="001D566E" w:rsidRPr="00295B06">
              <w:rPr>
                <w:rFonts w:hAnsi="宋体" w:cs="宋体" w:hint="eastAsia"/>
                <w:szCs w:val="21"/>
                <w:lang w:val="zh-CN"/>
              </w:rPr>
              <w:t>成功上传、解密</w:t>
            </w:r>
            <w:r w:rsidR="00E4427E" w:rsidRPr="00295B06">
              <w:rPr>
                <w:rFonts w:hAnsi="宋体" w:cs="宋体" w:hint="eastAsia"/>
                <w:szCs w:val="21"/>
                <w:lang w:val="zh-CN"/>
              </w:rPr>
              <w:t>电子投标文件。投标人资质、业绩、荣誉及相关人员证明材料等资料原件不再</w:t>
            </w:r>
            <w:r w:rsidR="00BC10EF" w:rsidRPr="00295B06">
              <w:rPr>
                <w:rFonts w:hAnsi="宋体" w:cs="宋体" w:hint="eastAsia"/>
                <w:szCs w:val="21"/>
                <w:lang w:val="zh-CN"/>
              </w:rPr>
              <w:t>提交</w:t>
            </w:r>
            <w:r w:rsidR="00E4427E" w:rsidRPr="00295B06">
              <w:rPr>
                <w:rFonts w:hAnsi="宋体" w:cs="宋体" w:hint="eastAsia"/>
                <w:szCs w:val="21"/>
                <w:lang w:val="zh-CN"/>
              </w:rPr>
              <w:t>（本招标文件第六章另有要求提供原件的除外）。</w:t>
            </w:r>
          </w:p>
          <w:p w:rsidR="00E4427E" w:rsidRPr="00295B06"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95B06">
              <w:rPr>
                <w:rFonts w:hAnsi="宋体" w:cs="宋体" w:hint="eastAsia"/>
                <w:szCs w:val="21"/>
                <w:lang w:val="zh-CN"/>
              </w:rPr>
              <w:t>□否。投标人投标时须提供纸质投标文件。投标人资质、业绩、荣誉及相关人员证明材料等资料原件根据招标文件要求提供。</w:t>
            </w:r>
          </w:p>
        </w:tc>
      </w:tr>
      <w:tr w:rsidR="00E4427E" w:rsidRPr="00295B06" w:rsidTr="00EF6AB8">
        <w:trPr>
          <w:trHeight w:val="510"/>
          <w:jc w:val="center"/>
        </w:trPr>
        <w:tc>
          <w:tcPr>
            <w:tcW w:w="806" w:type="dxa"/>
            <w:vAlign w:val="center"/>
          </w:tcPr>
          <w:p w:rsidR="00E4427E" w:rsidRPr="00295B06" w:rsidRDefault="00E4427E" w:rsidP="00EF6AB8">
            <w:pPr>
              <w:autoSpaceDE w:val="0"/>
              <w:autoSpaceDN w:val="0"/>
              <w:adjustRightInd w:val="0"/>
              <w:spacing w:line="276" w:lineRule="auto"/>
              <w:jc w:val="center"/>
              <w:rPr>
                <w:rFonts w:asciiTheme="minorEastAsia" w:hAnsiTheme="minorEastAsia" w:cs="黑体"/>
                <w:szCs w:val="21"/>
              </w:rPr>
            </w:pPr>
            <w:r w:rsidRPr="00295B06">
              <w:rPr>
                <w:rFonts w:asciiTheme="minorEastAsia" w:hAnsiTheme="minorEastAsia" w:cs="黑体" w:hint="eastAsia"/>
                <w:szCs w:val="21"/>
              </w:rPr>
              <w:t>27</w:t>
            </w:r>
          </w:p>
        </w:tc>
        <w:tc>
          <w:tcPr>
            <w:tcW w:w="2268" w:type="dxa"/>
            <w:vAlign w:val="center"/>
          </w:tcPr>
          <w:p w:rsidR="00E4427E" w:rsidRPr="00295B0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95B06">
              <w:rPr>
                <w:rFonts w:asciiTheme="minorEastAsia" w:hAnsiTheme="minorEastAsia" w:cs="宋体" w:hint="eastAsia"/>
                <w:bCs/>
                <w:szCs w:val="21"/>
                <w:lang w:val="zh-CN"/>
              </w:rPr>
              <w:t>特别提示</w:t>
            </w:r>
          </w:p>
        </w:tc>
        <w:tc>
          <w:tcPr>
            <w:tcW w:w="6813" w:type="dxa"/>
            <w:vAlign w:val="center"/>
          </w:tcPr>
          <w:p w:rsidR="00E4427E" w:rsidRPr="00295B06" w:rsidRDefault="00E4427E" w:rsidP="00EF6AB8">
            <w:pPr>
              <w:autoSpaceDE w:val="0"/>
              <w:autoSpaceDN w:val="0"/>
              <w:adjustRightInd w:val="0"/>
              <w:spacing w:line="360" w:lineRule="auto"/>
              <w:contextualSpacing/>
              <w:rPr>
                <w:rFonts w:ascii="ˎ̥" w:hAnsi="ˎ̥"/>
              </w:rPr>
            </w:pPr>
            <w:r w:rsidRPr="00295B06">
              <w:rPr>
                <w:rFonts w:ascii="ˎ̥" w:hAnsi="ˎ̥" w:hint="eastAsia"/>
              </w:rPr>
              <w:t>按照《关于推进全流程电子化交易和在线监管工作有关问题的通知》（许公管办</w:t>
            </w:r>
            <w:r w:rsidRPr="00295B06">
              <w:rPr>
                <w:rFonts w:ascii="ˎ̥" w:hAnsi="ˎ̥" w:hint="eastAsia"/>
              </w:rPr>
              <w:t>[2019]3</w:t>
            </w:r>
            <w:r w:rsidRPr="00295B06">
              <w:rPr>
                <w:rFonts w:ascii="ˎ̥" w:hAnsi="ˎ̥" w:hint="eastAsia"/>
              </w:rPr>
              <w:t>号）规定：</w:t>
            </w:r>
          </w:p>
          <w:p w:rsidR="004C50BA" w:rsidRPr="00295B06" w:rsidRDefault="004C50BA" w:rsidP="004C50BA">
            <w:pPr>
              <w:autoSpaceDE w:val="0"/>
              <w:autoSpaceDN w:val="0"/>
              <w:adjustRightInd w:val="0"/>
              <w:spacing w:line="360" w:lineRule="auto"/>
              <w:contextualSpacing/>
              <w:rPr>
                <w:rFonts w:ascii="ˎ̥" w:hAnsi="ˎ̥"/>
              </w:rPr>
            </w:pPr>
            <w:r w:rsidRPr="00295B06">
              <w:rPr>
                <w:rFonts w:ascii="ˎ̥" w:hAnsi="ˎ̥" w:hint="eastAsia"/>
              </w:rPr>
              <w:t>不同投标人电子投标文件制作硬件特征码（网卡</w:t>
            </w:r>
            <w:r w:rsidRPr="00295B06">
              <w:rPr>
                <w:rFonts w:ascii="ˎ̥" w:hAnsi="ˎ̥" w:hint="eastAsia"/>
              </w:rPr>
              <w:t>MAC</w:t>
            </w:r>
            <w:r w:rsidRPr="00295B06">
              <w:rPr>
                <w:rFonts w:ascii="ˎ̥" w:hAnsi="ˎ̥" w:hint="eastAsia"/>
              </w:rPr>
              <w:t>地址、</w:t>
            </w:r>
            <w:r w:rsidRPr="00295B06">
              <w:rPr>
                <w:rFonts w:ascii="ˎ̥" w:hAnsi="ˎ̥" w:hint="eastAsia"/>
              </w:rPr>
              <w:t>CPU</w:t>
            </w:r>
            <w:r w:rsidRPr="00295B06">
              <w:rPr>
                <w:rFonts w:ascii="ˎ̥" w:hAnsi="ˎ̥" w:hint="eastAsia"/>
              </w:rPr>
              <w:t>序号、硬盘序列号）均一致时，视为‘</w:t>
            </w:r>
            <w:r w:rsidRPr="00295B06">
              <w:rPr>
                <w:rFonts w:ascii="ˎ̥" w:hAnsi="ˎ̥"/>
              </w:rPr>
              <w:t>不同</w:t>
            </w:r>
            <w:r w:rsidRPr="00295B06">
              <w:rPr>
                <w:rFonts w:ascii="ˎ̥" w:hAnsi="ˎ̥" w:hint="eastAsia"/>
              </w:rPr>
              <w:t>投标人的投标</w:t>
            </w:r>
            <w:r w:rsidRPr="00295B06">
              <w:rPr>
                <w:rFonts w:ascii="ˎ̥" w:hAnsi="ˎ̥"/>
              </w:rPr>
              <w:t>文件由同一单位或者</w:t>
            </w:r>
            <w:r w:rsidRPr="00295B06">
              <w:rPr>
                <w:rFonts w:ascii="ˎ̥" w:hAnsi="ˎ̥"/>
              </w:rPr>
              <w:lastRenderedPageBreak/>
              <w:t>个人编制</w:t>
            </w:r>
            <w:r w:rsidRPr="00295B06">
              <w:rPr>
                <w:rFonts w:ascii="ˎ̥" w:hAnsi="ˎ̥" w:hint="eastAsia"/>
              </w:rPr>
              <w:t>’或‘</w:t>
            </w:r>
            <w:r w:rsidRPr="00295B06">
              <w:rPr>
                <w:rFonts w:ascii="ˎ̥" w:hAnsi="ˎ̥"/>
              </w:rPr>
              <w:t>不同</w:t>
            </w:r>
            <w:r w:rsidRPr="00295B06">
              <w:rPr>
                <w:rFonts w:ascii="ˎ̥" w:hAnsi="ˎ̥" w:hint="eastAsia"/>
              </w:rPr>
              <w:t>投标人</w:t>
            </w:r>
            <w:r w:rsidRPr="00295B06">
              <w:rPr>
                <w:rFonts w:ascii="ˎ̥" w:hAnsi="ˎ̥"/>
              </w:rPr>
              <w:t>委托同一单位或者个人办理</w:t>
            </w:r>
            <w:r w:rsidRPr="00295B06">
              <w:rPr>
                <w:rFonts w:ascii="ˎ̥" w:hAnsi="ˎ̥" w:hint="eastAsia"/>
              </w:rPr>
              <w:t>响应</w:t>
            </w:r>
            <w:r w:rsidRPr="00295B06">
              <w:rPr>
                <w:rFonts w:ascii="ˎ̥" w:hAnsi="ˎ̥"/>
              </w:rPr>
              <w:t>事宜</w:t>
            </w:r>
            <w:r w:rsidRPr="00295B06">
              <w:rPr>
                <w:rFonts w:ascii="ˎ̥" w:hAnsi="ˎ̥" w:hint="eastAsia"/>
              </w:rPr>
              <w:t>’，其投标无效。</w:t>
            </w:r>
          </w:p>
          <w:p w:rsidR="00E4427E" w:rsidRPr="00295B06"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295B06">
              <w:rPr>
                <w:rFonts w:ascii="ˎ̥" w:hAnsi="ˎ̥" w:hint="eastAsia"/>
              </w:rPr>
              <w:t>评审专家应严格按照要求查看“硬件特征码”</w:t>
            </w:r>
            <w:r w:rsidRPr="00295B06">
              <w:rPr>
                <w:rFonts w:ascii="ˎ̥" w:hAnsi="ˎ̥" w:hint="eastAsia"/>
              </w:rPr>
              <w:t xml:space="preserve"> </w:t>
            </w:r>
            <w:r w:rsidRPr="00295B06">
              <w:rPr>
                <w:rFonts w:ascii="ˎ̥" w:hAnsi="ˎ̥" w:hint="eastAsia"/>
              </w:rPr>
              <w:t>相关信息并进行评审，在评审报告中显示“不同投标人电子投标文件制作硬件特征码”是否雷同的分析及判定结果。</w:t>
            </w:r>
          </w:p>
        </w:tc>
      </w:tr>
    </w:tbl>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295B06"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295B06"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295B06"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32009" w:rsidRPr="00295B06" w:rsidRDefault="00232009">
      <w:pPr>
        <w:widowControl/>
        <w:jc w:val="left"/>
        <w:rPr>
          <w:rFonts w:asciiTheme="majorEastAsia" w:eastAsiaTheme="majorEastAsia" w:hAnsiTheme="majorEastAsia" w:cs="宋体"/>
          <w:b/>
          <w:kern w:val="0"/>
          <w:sz w:val="32"/>
          <w:szCs w:val="32"/>
        </w:rPr>
      </w:pPr>
      <w:r w:rsidRPr="00295B06">
        <w:rPr>
          <w:rFonts w:asciiTheme="majorEastAsia" w:eastAsiaTheme="majorEastAsia" w:hAnsiTheme="majorEastAsia" w:cs="宋体"/>
          <w:b/>
          <w:kern w:val="0"/>
          <w:sz w:val="32"/>
          <w:szCs w:val="32"/>
        </w:rPr>
        <w:br w:type="page"/>
      </w: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95B06">
        <w:rPr>
          <w:rFonts w:asciiTheme="majorEastAsia" w:eastAsiaTheme="majorEastAsia" w:hAnsiTheme="majorEastAsia" w:cs="宋体" w:hint="eastAsia"/>
          <w:b/>
          <w:kern w:val="0"/>
          <w:sz w:val="32"/>
          <w:szCs w:val="32"/>
        </w:rPr>
        <w:lastRenderedPageBreak/>
        <w:t>第四章 投标人须知</w:t>
      </w:r>
    </w:p>
    <w:p w:rsidR="00E4427E" w:rsidRPr="00295B06"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95B06"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95B06">
        <w:rPr>
          <w:rFonts w:asciiTheme="minorEastAsia" w:hAnsiTheme="minorEastAsia" w:cs="宋体" w:hint="eastAsia"/>
          <w:b/>
          <w:kern w:val="0"/>
          <w:szCs w:val="21"/>
        </w:rPr>
        <w:t>一、概念释义</w:t>
      </w: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适用范围</w:t>
      </w:r>
    </w:p>
    <w:p w:rsidR="00E4427E" w:rsidRPr="00295B06"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本招标文件仅适用于本次“投标邀请”中所述采购项目。</w:t>
      </w:r>
    </w:p>
    <w:p w:rsidR="00E4427E" w:rsidRPr="00295B0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本招标文件解释权属于“投标邀请”所述的采购人。</w:t>
      </w:r>
    </w:p>
    <w:p w:rsidR="00E4427E" w:rsidRPr="00295B06"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定义</w:t>
      </w:r>
    </w:p>
    <w:p w:rsidR="00E4427E" w:rsidRPr="00295B06"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“采购项目”：“投标人须知前附表”中所述的采购项目。</w:t>
      </w:r>
    </w:p>
    <w:p w:rsidR="00E4427E" w:rsidRPr="00295B0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“招标人”：“投标人须知前附表”中所述的组织本次招标的代理机构和采购人。</w:t>
      </w:r>
    </w:p>
    <w:p w:rsidR="00E4427E" w:rsidRPr="00295B0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295B0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295B06"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295B06">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95B0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295B0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95B06"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95B06">
        <w:rPr>
          <w:rFonts w:asciiTheme="minorEastAsia" w:hAnsiTheme="minorEastAsia" w:cs="宋体"/>
          <w:kern w:val="0"/>
          <w:szCs w:val="21"/>
        </w:rPr>
        <w:t>关于政府采购进口产品管理有关问题的通知</w:t>
      </w:r>
      <w:r w:rsidRPr="00295B06">
        <w:rPr>
          <w:rFonts w:asciiTheme="minorEastAsia" w:hAnsiTheme="minorEastAsia" w:cs="宋体" w:hint="eastAsia"/>
          <w:kern w:val="0"/>
          <w:szCs w:val="21"/>
        </w:rPr>
        <w:t>》(财库[2007]119号)、《关于政府采购进口产品管理有关问题的通知》（财办库［</w:t>
      </w:r>
      <w:r w:rsidRPr="00295B06">
        <w:rPr>
          <w:rFonts w:asciiTheme="minorEastAsia" w:hAnsiTheme="minorEastAsia" w:cs="宋体"/>
          <w:kern w:val="0"/>
          <w:szCs w:val="21"/>
        </w:rPr>
        <w:t>2008</w:t>
      </w:r>
      <w:r w:rsidRPr="00295B06">
        <w:rPr>
          <w:rFonts w:asciiTheme="minorEastAsia" w:hAnsiTheme="minorEastAsia" w:cs="宋体" w:hint="eastAsia"/>
          <w:kern w:val="0"/>
          <w:szCs w:val="21"/>
        </w:rPr>
        <w:t>］</w:t>
      </w:r>
      <w:r w:rsidRPr="00295B06">
        <w:rPr>
          <w:rFonts w:asciiTheme="minorEastAsia" w:hAnsiTheme="minorEastAsia" w:cs="宋体"/>
          <w:kern w:val="0"/>
          <w:szCs w:val="21"/>
        </w:rPr>
        <w:t xml:space="preserve">248 </w:t>
      </w:r>
      <w:r w:rsidRPr="00295B06">
        <w:rPr>
          <w:rFonts w:asciiTheme="minorEastAsia" w:hAnsiTheme="minorEastAsia" w:cs="宋体" w:hint="eastAsia"/>
          <w:kern w:val="0"/>
          <w:szCs w:val="21"/>
        </w:rPr>
        <w:t>号）。</w:t>
      </w:r>
    </w:p>
    <w:p w:rsidR="00E4427E" w:rsidRPr="00295B06"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 xml:space="preserve">2.7.1  </w:t>
      </w:r>
      <w:r w:rsidR="0036163D" w:rsidRPr="00295B06">
        <w:rPr>
          <w:rFonts w:asciiTheme="minorEastAsia" w:hAnsiTheme="minorEastAsia" w:cs="宋体" w:hint="eastAsia"/>
          <w:kern w:val="0"/>
          <w:szCs w:val="21"/>
        </w:rPr>
        <w:t xml:space="preserve">  </w:t>
      </w:r>
      <w:r w:rsidRPr="00295B06">
        <w:rPr>
          <w:rFonts w:asciiTheme="minorEastAsia" w:hAnsiTheme="minorEastAsia" w:cs="宋体"/>
          <w:kern w:val="0"/>
          <w:szCs w:val="21"/>
        </w:rPr>
        <w:t>招标文件列明不允许或未列明允许进口产品参加投标的，均视为拒绝进口产品参加投标。</w:t>
      </w:r>
    </w:p>
    <w:p w:rsidR="00E4427E" w:rsidRPr="00295B06"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295B06">
        <w:rPr>
          <w:rFonts w:asciiTheme="minorEastAsia" w:hAnsiTheme="minorEastAsia" w:cs="宋体" w:hint="eastAsia"/>
          <w:kern w:val="0"/>
          <w:szCs w:val="21"/>
        </w:rPr>
        <w:t xml:space="preserve">2.7.2  </w:t>
      </w:r>
      <w:r w:rsidR="0036163D" w:rsidRPr="00295B06">
        <w:rPr>
          <w:rFonts w:asciiTheme="minorEastAsia" w:hAnsiTheme="minorEastAsia" w:cs="宋体" w:hint="eastAsia"/>
          <w:kern w:val="0"/>
          <w:szCs w:val="21"/>
        </w:rPr>
        <w:t xml:space="preserve">  </w:t>
      </w:r>
      <w:r w:rsidRPr="00295B06">
        <w:rPr>
          <w:rFonts w:asciiTheme="minorEastAsia" w:hAnsiTheme="minorEastAsia" w:cs="宋体"/>
          <w:kern w:val="0"/>
          <w:szCs w:val="21"/>
        </w:rPr>
        <w:t>如</w:t>
      </w:r>
      <w:r w:rsidRPr="00295B06">
        <w:rPr>
          <w:rFonts w:asciiTheme="minorEastAsia" w:hAnsiTheme="minorEastAsia" w:cs="宋体" w:hint="eastAsia"/>
          <w:kern w:val="0"/>
          <w:szCs w:val="21"/>
        </w:rPr>
        <w:t>招标</w:t>
      </w:r>
      <w:r w:rsidRPr="00295B06">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295B06"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95B06">
        <w:rPr>
          <w:rFonts w:asciiTheme="minorEastAsia" w:hAnsiTheme="minorEastAsia" w:cs="宋体" w:hint="eastAsia"/>
          <w:kern w:val="0"/>
          <w:szCs w:val="21"/>
        </w:rPr>
        <w:t>招标文件中凡标有“★”的条款均系实质性要求条款。</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合格的投标人</w:t>
      </w:r>
    </w:p>
    <w:p w:rsidR="00E4427E" w:rsidRPr="00295B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95B06"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符合本项目“投标邀请”和“投标人须知前附表”中规定的合格投标人所必须具备的条件。</w:t>
      </w:r>
    </w:p>
    <w:p w:rsidR="00E4427E" w:rsidRPr="00295B06"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宋体" w:hAnsi="宋体" w:hint="eastAsia"/>
          <w:szCs w:val="21"/>
        </w:rPr>
        <w:t>按照财政部《</w:t>
      </w:r>
      <w:r w:rsidRPr="00295B06">
        <w:rPr>
          <w:rFonts w:ascii="宋体" w:hAnsi="宋体" w:cs="微软雅黑" w:hint="eastAsia"/>
          <w:bCs/>
          <w:szCs w:val="21"/>
        </w:rPr>
        <w:t>关于在政府采购活动中查询及使用信用记录有关问题的通知</w:t>
      </w:r>
      <w:r w:rsidRPr="00295B06">
        <w:rPr>
          <w:rFonts w:ascii="宋体" w:hAnsi="宋体" w:hint="eastAsia"/>
          <w:szCs w:val="21"/>
        </w:rPr>
        <w:t>》（财库</w:t>
      </w:r>
      <w:r w:rsidRPr="00295B06">
        <w:rPr>
          <w:rFonts w:ascii="宋体" w:hAnsi="宋体" w:cs="微软雅黑" w:hint="eastAsia"/>
          <w:bCs/>
          <w:szCs w:val="21"/>
        </w:rPr>
        <w:t>〔2016〕</w:t>
      </w:r>
      <w:r w:rsidRPr="00295B06">
        <w:rPr>
          <w:rFonts w:ascii="宋体" w:hAnsi="宋体" w:hint="eastAsia"/>
          <w:szCs w:val="21"/>
        </w:rPr>
        <w:t>125号）要求，</w:t>
      </w:r>
      <w:r w:rsidRPr="00295B06">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295B06">
        <w:rPr>
          <w:rFonts w:asciiTheme="minorEastAsia" w:hAnsiTheme="minorEastAsia" w:cs="仿宋_GB2312"/>
          <w:szCs w:val="21"/>
          <w:shd w:val="clear" w:color="auto" w:fill="FFFFFF"/>
        </w:rPr>
        <w:t>政府采购严重违法失信行为记录名单</w:t>
      </w:r>
      <w:r w:rsidRPr="00295B06">
        <w:rPr>
          <w:rFonts w:asciiTheme="minorEastAsia" w:hAnsiTheme="minorEastAsia" w:cs="仿宋_GB2312" w:hint="eastAsia"/>
          <w:szCs w:val="21"/>
          <w:shd w:val="clear" w:color="auto" w:fill="FFFFFF"/>
        </w:rPr>
        <w:t>、</w:t>
      </w:r>
      <w:r w:rsidRPr="00295B06">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295B06"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295B06">
        <w:rPr>
          <w:rFonts w:asciiTheme="minorEastAsia" w:hAnsiTheme="minorEastAsia" w:cs="宋体" w:hint="eastAsia"/>
          <w:kern w:val="0"/>
          <w:szCs w:val="21"/>
        </w:rPr>
        <w:t>查询渠道：“信用中国”网站（</w:t>
      </w:r>
      <w:r w:rsidRPr="00295B06">
        <w:rPr>
          <w:rFonts w:asciiTheme="minorEastAsia" w:hAnsiTheme="minorEastAsia" w:cs="宋体"/>
          <w:kern w:val="0"/>
          <w:szCs w:val="21"/>
        </w:rPr>
        <w:t>www.creditchina.gov.cn</w:t>
      </w:r>
      <w:r w:rsidRPr="00295B06">
        <w:rPr>
          <w:rFonts w:asciiTheme="minorEastAsia" w:hAnsiTheme="minorEastAsia" w:cs="宋体" w:hint="eastAsia"/>
          <w:kern w:val="0"/>
          <w:szCs w:val="21"/>
        </w:rPr>
        <w:t>）、“中国政府采购网”（</w:t>
      </w:r>
      <w:r w:rsidRPr="00295B06">
        <w:rPr>
          <w:rFonts w:asciiTheme="minorEastAsia" w:hAnsiTheme="minorEastAsia" w:cs="宋体"/>
          <w:kern w:val="0"/>
          <w:szCs w:val="21"/>
        </w:rPr>
        <w:t>www.ccgp.gov.cn</w:t>
      </w:r>
      <w:r w:rsidRPr="00295B06">
        <w:rPr>
          <w:rFonts w:asciiTheme="minorEastAsia" w:hAnsiTheme="minorEastAsia" w:cs="宋体" w:hint="eastAsia"/>
          <w:kern w:val="0"/>
          <w:szCs w:val="21"/>
        </w:rPr>
        <w:t>）、“中国社会组织公共服务平台”网站（</w:t>
      </w:r>
      <w:hyperlink r:id="rId15" w:history="1">
        <w:r w:rsidR="0079599A" w:rsidRPr="00295B06">
          <w:rPr>
            <w:rStyle w:val="a9"/>
            <w:rFonts w:asciiTheme="minorEastAsia" w:hAnsiTheme="minorEastAsia" w:cs="宋体"/>
            <w:color w:val="auto"/>
            <w:kern w:val="0"/>
            <w:szCs w:val="21"/>
          </w:rPr>
          <w:t>www.chinanpo.gov.cn</w:t>
        </w:r>
      </w:hyperlink>
      <w:r w:rsidRPr="00295B06">
        <w:rPr>
          <w:rFonts w:asciiTheme="minorEastAsia" w:hAnsiTheme="minorEastAsia" w:cs="宋体" w:hint="eastAsia"/>
          <w:kern w:val="0"/>
          <w:szCs w:val="21"/>
        </w:rPr>
        <w:t>）；</w:t>
      </w:r>
    </w:p>
    <w:p w:rsidR="0079599A" w:rsidRPr="00295B0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295B06">
        <w:rPr>
          <w:rFonts w:asciiTheme="minorEastAsia" w:hAnsiTheme="minorEastAsia" w:cs="宋体" w:hint="eastAsia"/>
          <w:kern w:val="0"/>
          <w:szCs w:val="21"/>
        </w:rPr>
        <w:t>截止时间：同投标截止时间；</w:t>
      </w:r>
    </w:p>
    <w:p w:rsidR="0079599A" w:rsidRPr="00295B0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295B06">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295B0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295B06">
        <w:rPr>
          <w:rFonts w:asciiTheme="minorEastAsia" w:hAnsiTheme="minorEastAsia" w:cs="宋体" w:hint="eastAsia"/>
          <w:kern w:val="0"/>
          <w:szCs w:val="21"/>
        </w:rPr>
        <w:t>信用信息的使用原则：经采购人认定的被列入失信被执行人、重大税收违法案件当事人名单、</w:t>
      </w:r>
      <w:r w:rsidRPr="00295B06">
        <w:rPr>
          <w:rFonts w:asciiTheme="minorEastAsia" w:hAnsiTheme="minorEastAsia" w:cs="仿宋_GB2312"/>
          <w:szCs w:val="21"/>
          <w:shd w:val="clear" w:color="auto" w:fill="FFFFFF"/>
        </w:rPr>
        <w:t>政府采购严重违法失信行为记录名单</w:t>
      </w:r>
      <w:r w:rsidRPr="00295B06">
        <w:rPr>
          <w:rFonts w:asciiTheme="minorEastAsia" w:hAnsiTheme="minorEastAsia" w:cs="仿宋_GB2312" w:hint="eastAsia"/>
          <w:szCs w:val="21"/>
          <w:shd w:val="clear" w:color="auto" w:fill="FFFFFF"/>
        </w:rPr>
        <w:t>的投标人、</w:t>
      </w:r>
      <w:r w:rsidRPr="00295B06">
        <w:rPr>
          <w:rFonts w:asciiTheme="minorEastAsia" w:hAnsiTheme="minorEastAsia" w:cs="宋体" w:hint="eastAsia"/>
          <w:kern w:val="0"/>
          <w:szCs w:val="21"/>
        </w:rPr>
        <w:t>严重违法失信社会组织名单的社会组织，将拒绝其参与本次政府采购活动；</w:t>
      </w:r>
    </w:p>
    <w:p w:rsidR="0079599A" w:rsidRPr="00295B06"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295B06">
        <w:rPr>
          <w:rFonts w:asciiTheme="minorEastAsia" w:hAnsiTheme="minorEastAsia" w:cs="宋体" w:hint="eastAsia"/>
          <w:kern w:val="0"/>
          <w:szCs w:val="21"/>
        </w:rPr>
        <w:t>投标人无须提供</w:t>
      </w:r>
      <w:r w:rsidRPr="00295B06">
        <w:rPr>
          <w:rFonts w:ascii="宋体" w:hAnsi="宋体" w:cs="微软雅黑" w:hint="eastAsia"/>
          <w:bCs/>
          <w:szCs w:val="21"/>
        </w:rPr>
        <w:t>信用记录查询结果网页截屏。</w:t>
      </w:r>
      <w:r w:rsidRPr="00295B0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295B06"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295B06">
        <w:rPr>
          <w:rFonts w:ascii="宋体" w:hAnsi="宋体" w:hint="eastAsia"/>
          <w:szCs w:val="21"/>
        </w:rPr>
        <w:t>单位负责人为同一人或者存在直接控股、管理关系的不同供应商，不得同时参加本项目</w:t>
      </w:r>
      <w:r w:rsidRPr="00295B06">
        <w:rPr>
          <w:rFonts w:ascii="宋体" w:hAnsi="宋体" w:hint="eastAsia"/>
          <w:szCs w:val="21"/>
        </w:rPr>
        <w:lastRenderedPageBreak/>
        <w:t>投标。违反规定的，相关投标均无效。</w:t>
      </w:r>
    </w:p>
    <w:p w:rsidR="00DF2D93" w:rsidRPr="00295B06"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295B0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295B06"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295B06">
        <w:rPr>
          <w:rFonts w:asciiTheme="minorEastAsia" w:hAnsiTheme="minorEastAsia" w:cs="宋体" w:hint="eastAsia"/>
          <w:kern w:val="0"/>
          <w:szCs w:val="21"/>
        </w:rPr>
        <w:t>“投标邀请”和“投标人须知前附表”规定接受联合体投标的，除应符合本章第</w:t>
      </w:r>
      <w:r w:rsidRPr="00295B06">
        <w:rPr>
          <w:rFonts w:asciiTheme="minorEastAsia" w:hAnsiTheme="minorEastAsia" w:cs="宋体"/>
          <w:kern w:val="0"/>
          <w:szCs w:val="21"/>
        </w:rPr>
        <w:t>3.1</w:t>
      </w:r>
      <w:r w:rsidRPr="00295B06">
        <w:rPr>
          <w:rFonts w:asciiTheme="minorEastAsia" w:hAnsiTheme="minorEastAsia" w:cs="宋体" w:hint="eastAsia"/>
          <w:kern w:val="0"/>
          <w:szCs w:val="21"/>
        </w:rPr>
        <w:t>项和3.2项要求外，还应遵守以下规定：</w:t>
      </w:r>
    </w:p>
    <w:p w:rsidR="00E4427E" w:rsidRPr="00295B06"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在投标文件中向采购人提交联合体协议书，明确联合体各方承担的工作和义务；</w:t>
      </w:r>
    </w:p>
    <w:p w:rsidR="00E64FE4" w:rsidRPr="00295B06"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295B06"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95B06">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295B06"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95B06">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295B06"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95B06">
        <w:rPr>
          <w:rFonts w:asciiTheme="minorEastAsia" w:hAnsiTheme="minorEastAsia" w:cs="宋体"/>
          <w:kern w:val="0"/>
          <w:szCs w:val="21"/>
        </w:rPr>
        <w:t>联合体各方应当共同与采购人签订采购合同，就采购合同约定的事项对采购人</w:t>
      </w:r>
      <w:hyperlink r:id="rId16" w:tgtFrame="_blank" w:history="1">
        <w:r w:rsidRPr="00295B06">
          <w:rPr>
            <w:rFonts w:asciiTheme="minorEastAsia" w:hAnsiTheme="minorEastAsia" w:cs="宋体"/>
            <w:kern w:val="0"/>
            <w:szCs w:val="21"/>
          </w:rPr>
          <w:t>承担连带责任</w:t>
        </w:r>
      </w:hyperlink>
      <w:r w:rsidRPr="00295B06">
        <w:rPr>
          <w:rFonts w:asciiTheme="minorEastAsia" w:hAnsiTheme="minorEastAsia" w:cs="宋体"/>
          <w:kern w:val="0"/>
          <w:szCs w:val="21"/>
        </w:rPr>
        <w:t>。</w:t>
      </w:r>
    </w:p>
    <w:p w:rsidR="00E4427E" w:rsidRPr="00295B06"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295B06">
        <w:rPr>
          <w:rFonts w:asciiTheme="minorEastAsia" w:hAnsiTheme="minorEastAsia" w:cs="宋体" w:hint="eastAsia"/>
          <w:kern w:val="0"/>
          <w:szCs w:val="21"/>
        </w:rPr>
        <w:t>法律、行政法规规定的其他条件。</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合格的货物和服务</w:t>
      </w:r>
    </w:p>
    <w:p w:rsidR="00E4427E" w:rsidRPr="00295B06"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295B06"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投标人所提供的服务应当没有侵犯任何第三方的知识产权、技术秘密等合法权利。</w:t>
      </w:r>
    </w:p>
    <w:p w:rsidR="00E4427E" w:rsidRPr="00295B06"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95B06"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hint="eastAsia"/>
          <w:szCs w:val="21"/>
          <w:shd w:val="clear" w:color="auto" w:fill="FFFFFF"/>
        </w:rPr>
        <w:t>根据《强制性产品认证管理规定》（质检总局第</w:t>
      </w:r>
      <w:r w:rsidRPr="00295B06">
        <w:rPr>
          <w:rFonts w:hint="eastAsia"/>
          <w:szCs w:val="21"/>
          <w:shd w:val="clear" w:color="auto" w:fill="FFFFFF"/>
        </w:rPr>
        <w:t>117</w:t>
      </w:r>
      <w:r w:rsidRPr="00295B06">
        <w:rPr>
          <w:rFonts w:hint="eastAsia"/>
          <w:szCs w:val="21"/>
          <w:shd w:val="clear" w:color="auto" w:fill="FFFFFF"/>
        </w:rPr>
        <w:t>号令）要求，</w:t>
      </w:r>
      <w:r w:rsidRPr="00295B06">
        <w:rPr>
          <w:rFonts w:asciiTheme="minorEastAsia" w:hAnsiTheme="minorEastAsia" w:cs="宋体" w:hint="eastAsia"/>
          <w:kern w:val="0"/>
          <w:szCs w:val="21"/>
        </w:rPr>
        <w:t>如投标人所投产品被列入</w:t>
      </w:r>
      <w:r w:rsidRPr="00295B06">
        <w:rPr>
          <w:rFonts w:asciiTheme="minorEastAsia" w:hAnsiTheme="minorEastAsia" w:cs="宋体"/>
          <w:kern w:val="0"/>
          <w:szCs w:val="21"/>
        </w:rPr>
        <w:t>《中华人民共和国实施强制性产品认证的产品目录》，</w:t>
      </w:r>
      <w:r w:rsidRPr="00295B06">
        <w:rPr>
          <w:rFonts w:asciiTheme="minorEastAsia" w:hAnsiTheme="minorEastAsia" w:cs="宋体" w:hint="eastAsia"/>
          <w:kern w:val="0"/>
          <w:szCs w:val="21"/>
        </w:rPr>
        <w:t>则该产品应</w:t>
      </w:r>
      <w:r w:rsidRPr="00295B06">
        <w:rPr>
          <w:rFonts w:asciiTheme="minorEastAsia" w:hAnsiTheme="minorEastAsia" w:cs="宋体"/>
          <w:kern w:val="0"/>
          <w:szCs w:val="21"/>
        </w:rPr>
        <w:t>具备国家认监委</w:t>
      </w:r>
      <w:r w:rsidRPr="00295B06">
        <w:rPr>
          <w:rFonts w:asciiTheme="minorEastAsia" w:hAnsiTheme="minorEastAsia" w:cs="宋体" w:hint="eastAsia"/>
          <w:kern w:val="0"/>
          <w:szCs w:val="21"/>
        </w:rPr>
        <w:t>指</w:t>
      </w:r>
      <w:r w:rsidRPr="00295B06">
        <w:rPr>
          <w:rFonts w:asciiTheme="minorEastAsia" w:hAnsiTheme="minorEastAsia" w:cs="宋体" w:hint="eastAsia"/>
          <w:kern w:val="0"/>
          <w:szCs w:val="21"/>
        </w:rPr>
        <w:lastRenderedPageBreak/>
        <w:t>定强制性产品认证机构</w:t>
      </w:r>
      <w:r w:rsidRPr="00295B06">
        <w:rPr>
          <w:rFonts w:asciiTheme="minorEastAsia" w:hAnsiTheme="minorEastAsia" w:cs="宋体"/>
          <w:kern w:val="0"/>
          <w:szCs w:val="21"/>
        </w:rPr>
        <w:t>颁</w:t>
      </w:r>
      <w:r w:rsidRPr="00295B06">
        <w:rPr>
          <w:rFonts w:asciiTheme="minorEastAsia" w:hAnsiTheme="minorEastAsia" w:cs="宋体" w:hint="eastAsia"/>
          <w:kern w:val="0"/>
          <w:szCs w:val="21"/>
        </w:rPr>
        <w:t>发的</w:t>
      </w:r>
      <w:r w:rsidRPr="00295B06">
        <w:rPr>
          <w:rFonts w:asciiTheme="minorEastAsia" w:hAnsiTheme="minorEastAsia" w:cs="宋体"/>
          <w:kern w:val="0"/>
          <w:szCs w:val="21"/>
        </w:rPr>
        <w:t>《中国</w:t>
      </w:r>
      <w:r w:rsidRPr="00295B06">
        <w:rPr>
          <w:rFonts w:asciiTheme="minorEastAsia" w:hAnsiTheme="minorEastAsia" w:cs="宋体" w:hint="eastAsia"/>
          <w:kern w:val="0"/>
          <w:szCs w:val="21"/>
        </w:rPr>
        <w:t>国家</w:t>
      </w:r>
      <w:r w:rsidRPr="00295B06">
        <w:rPr>
          <w:rFonts w:asciiTheme="minorEastAsia" w:hAnsiTheme="minorEastAsia" w:cs="宋体"/>
          <w:kern w:val="0"/>
          <w:szCs w:val="21"/>
        </w:rPr>
        <w:t>强制</w:t>
      </w:r>
      <w:r w:rsidRPr="00295B06">
        <w:rPr>
          <w:rFonts w:asciiTheme="minorEastAsia" w:hAnsiTheme="minorEastAsia" w:cs="宋体" w:hint="eastAsia"/>
          <w:kern w:val="0"/>
          <w:szCs w:val="21"/>
        </w:rPr>
        <w:t>性产品</w:t>
      </w:r>
      <w:r w:rsidRPr="00295B06">
        <w:rPr>
          <w:rFonts w:asciiTheme="minorEastAsia" w:hAnsiTheme="minorEastAsia" w:cs="宋体"/>
          <w:kern w:val="0"/>
          <w:szCs w:val="21"/>
        </w:rPr>
        <w:t>认证</w:t>
      </w:r>
      <w:r w:rsidRPr="00295B06">
        <w:rPr>
          <w:rFonts w:asciiTheme="minorEastAsia" w:hAnsiTheme="minorEastAsia" w:cs="宋体" w:hint="eastAsia"/>
          <w:kern w:val="0"/>
          <w:szCs w:val="21"/>
        </w:rPr>
        <w:t>证书</w:t>
      </w:r>
      <w:r w:rsidRPr="00295B06">
        <w:rPr>
          <w:rFonts w:asciiTheme="minorEastAsia" w:hAnsiTheme="minorEastAsia" w:cs="宋体"/>
          <w:kern w:val="0"/>
          <w:szCs w:val="21"/>
        </w:rPr>
        <w:t>》（CCC 认证）。</w:t>
      </w:r>
      <w:r w:rsidRPr="00295B06">
        <w:rPr>
          <w:rFonts w:asciiTheme="minorEastAsia" w:hAnsiTheme="minorEastAsia" w:cs="宋体" w:hint="eastAsia"/>
          <w:kern w:val="0"/>
          <w:szCs w:val="21"/>
        </w:rPr>
        <w:t>投标人</w:t>
      </w:r>
      <w:r w:rsidRPr="00295B06">
        <w:rPr>
          <w:rFonts w:asciiTheme="minorEastAsia" w:hAnsiTheme="minorEastAsia" w:cs="宋体"/>
          <w:kern w:val="0"/>
          <w:szCs w:val="21"/>
        </w:rPr>
        <w:t>不能提供超出此目录范畴外的替代品</w:t>
      </w:r>
      <w:r w:rsidRPr="00295B06">
        <w:rPr>
          <w:rFonts w:asciiTheme="minorEastAsia" w:hAnsiTheme="minorEastAsia" w:cs="宋体" w:hint="eastAsia"/>
          <w:kern w:val="0"/>
          <w:szCs w:val="21"/>
        </w:rPr>
        <w:t>。</w:t>
      </w:r>
    </w:p>
    <w:p w:rsidR="00E4427E" w:rsidRPr="00295B06"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95B06">
        <w:rPr>
          <w:rFonts w:asciiTheme="minorEastAsia" w:hAnsiTheme="minorEastAsia" w:cs="宋体" w:hint="eastAsia"/>
          <w:kern w:val="0"/>
          <w:szCs w:val="21"/>
        </w:rPr>
        <w:t>根据财政部、工业和信息化部、国家质检总局、国家认监委联合发布</w:t>
      </w:r>
      <w:bookmarkStart w:id="2" w:name="baidusnap0"/>
      <w:bookmarkEnd w:id="2"/>
      <w:r w:rsidRPr="00295B06">
        <w:rPr>
          <w:rFonts w:asciiTheme="minorEastAsia" w:hAnsiTheme="minorEastAsia" w:cs="宋体" w:hint="eastAsia"/>
          <w:kern w:val="0"/>
          <w:szCs w:val="21"/>
        </w:rPr>
        <w:t>《关于信息安全产品实施政府采购的通知》（财库[2010]48号）要求，投标人所投产品如被列入</w:t>
      </w:r>
      <w:r w:rsidRPr="00295B06">
        <w:rPr>
          <w:rFonts w:asciiTheme="minorEastAsia" w:hAnsiTheme="minorEastAsia" w:cs="宋体"/>
          <w:kern w:val="0"/>
          <w:szCs w:val="21"/>
        </w:rPr>
        <w:t>《信息安全产品强制性认证目录》，</w:t>
      </w:r>
      <w:r w:rsidRPr="00295B06">
        <w:rPr>
          <w:rFonts w:asciiTheme="minorEastAsia" w:hAnsiTheme="minorEastAsia" w:cs="宋体" w:hint="eastAsia"/>
          <w:kern w:val="0"/>
          <w:szCs w:val="21"/>
        </w:rPr>
        <w:t>则该产品应</w:t>
      </w:r>
      <w:r w:rsidRPr="00295B06">
        <w:rPr>
          <w:rFonts w:asciiTheme="minorEastAsia" w:hAnsiTheme="minorEastAsia" w:cs="宋体"/>
          <w:kern w:val="0"/>
          <w:szCs w:val="21"/>
        </w:rPr>
        <w:t>具备</w:t>
      </w:r>
      <w:r w:rsidRPr="00295B06">
        <w:rPr>
          <w:rFonts w:asciiTheme="minorEastAsia" w:hAnsiTheme="minorEastAsia" w:cs="宋体" w:hint="eastAsia"/>
          <w:kern w:val="0"/>
          <w:szCs w:val="21"/>
        </w:rPr>
        <w:t>中国信息安全认证中心</w:t>
      </w:r>
      <w:r w:rsidRPr="00295B06">
        <w:rPr>
          <w:rFonts w:asciiTheme="minorEastAsia" w:hAnsiTheme="minorEastAsia" w:cs="宋体"/>
          <w:kern w:val="0"/>
          <w:szCs w:val="21"/>
        </w:rPr>
        <w:t>颁</w:t>
      </w:r>
      <w:r w:rsidRPr="00295B06">
        <w:rPr>
          <w:rFonts w:asciiTheme="minorEastAsia" w:hAnsiTheme="minorEastAsia" w:cs="宋体" w:hint="eastAsia"/>
          <w:kern w:val="0"/>
          <w:szCs w:val="21"/>
        </w:rPr>
        <w:t>发的</w:t>
      </w:r>
      <w:r w:rsidRPr="00295B06">
        <w:rPr>
          <w:rFonts w:asciiTheme="minorEastAsia" w:hAnsiTheme="minorEastAsia" w:cs="宋体"/>
          <w:kern w:val="0"/>
          <w:szCs w:val="21"/>
        </w:rPr>
        <w:t>《</w:t>
      </w:r>
      <w:hyperlink r:id="rId17" w:tgtFrame="_blank" w:history="1">
        <w:r w:rsidRPr="00295B06">
          <w:rPr>
            <w:rFonts w:asciiTheme="minorEastAsia" w:hAnsiTheme="minorEastAsia" w:cs="宋体" w:hint="eastAsia"/>
            <w:kern w:val="0"/>
            <w:szCs w:val="21"/>
          </w:rPr>
          <w:t>中国国家信息安全产品认证证书</w:t>
        </w:r>
      </w:hyperlink>
      <w:r w:rsidRPr="00295B06">
        <w:rPr>
          <w:rFonts w:asciiTheme="minorEastAsia" w:hAnsiTheme="minorEastAsia" w:cs="宋体"/>
          <w:kern w:val="0"/>
          <w:szCs w:val="21"/>
        </w:rPr>
        <w:t>》。</w:t>
      </w:r>
      <w:r w:rsidRPr="00295B06">
        <w:rPr>
          <w:rFonts w:asciiTheme="minorEastAsia" w:hAnsiTheme="minorEastAsia" w:cs="宋体" w:hint="eastAsia"/>
          <w:kern w:val="0"/>
          <w:szCs w:val="21"/>
        </w:rPr>
        <w:t>投标人</w:t>
      </w:r>
      <w:r w:rsidRPr="00295B06">
        <w:rPr>
          <w:rFonts w:asciiTheme="minorEastAsia" w:hAnsiTheme="minorEastAsia" w:cs="宋体"/>
          <w:kern w:val="0"/>
          <w:szCs w:val="21"/>
        </w:rPr>
        <w:t>不能提供超出此目录范畴外的替代品</w:t>
      </w:r>
      <w:r w:rsidRPr="00295B06">
        <w:rPr>
          <w:rFonts w:asciiTheme="minorEastAsia" w:hAnsiTheme="minorEastAsia" w:cs="宋体" w:hint="eastAsia"/>
          <w:kern w:val="0"/>
          <w:szCs w:val="21"/>
        </w:rPr>
        <w:t>。</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投标费用</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信息发布</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采购代理机构代理费用收取标准和方式</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295B06">
        <w:rPr>
          <w:rFonts w:asciiTheme="minorEastAsia" w:hAnsiTheme="minorEastAsia" w:cs="宋体" w:hint="eastAsia"/>
          <w:kern w:val="0"/>
          <w:szCs w:val="21"/>
        </w:rPr>
        <w:t>本项目不收取代理费用。详见投标人须知前附表。</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其他</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95B0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95B0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95B0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95B06">
        <w:rPr>
          <w:rFonts w:asciiTheme="minorEastAsia" w:hAnsiTheme="minorEastAsia" w:cs="宋体" w:hint="eastAsia"/>
          <w:b/>
          <w:kern w:val="0"/>
          <w:szCs w:val="21"/>
        </w:rPr>
        <w:t>二、招标文件说明</w:t>
      </w: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招标文件构成</w:t>
      </w:r>
    </w:p>
    <w:p w:rsidR="00E4427E" w:rsidRPr="00295B06"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招标文件由以下部分组成：</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（1）投标邀请（招标公告）</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（2）项目需求</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（3）投标人须知前附表</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（4）投标人须知</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（5）政府采购政策功能</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（6）资格审查与评标</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（7）合同条款及格式</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（8）投标文件有关格式</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（9）本项目招标文件的澄清、答复、修改、补充内容（如有的话）</w:t>
      </w:r>
    </w:p>
    <w:p w:rsidR="00E4427E" w:rsidRPr="00295B06"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295B06"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现场考察、开标前答疑会</w:t>
      </w:r>
    </w:p>
    <w:p w:rsidR="00E4427E" w:rsidRPr="00295B06"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95B06"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95B06">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95B06">
        <w:rPr>
          <w:rFonts w:asciiTheme="minorEastAsia" w:hAnsiTheme="minorEastAsia" w:cs="宋体" w:hint="eastAsia"/>
          <w:kern w:val="0"/>
          <w:szCs w:val="21"/>
        </w:rPr>
        <w:lastRenderedPageBreak/>
        <w:t>标人自行承担，招标人不承担任何责任。</w:t>
      </w:r>
    </w:p>
    <w:p w:rsidR="00E4427E" w:rsidRPr="00295B06"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95B06"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295B06"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现场考察及参加开标前答疑会所发生的费用及一切责任由投标人自行承担。</w:t>
      </w:r>
    </w:p>
    <w:p w:rsidR="00E4427E" w:rsidRPr="00295B0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招标文件的澄清或修改</w:t>
      </w:r>
    </w:p>
    <w:p w:rsidR="00E4427E" w:rsidRPr="00295B06"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95B06"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95B06">
        <w:rPr>
          <w:rFonts w:asciiTheme="minorEastAsia" w:hAnsiTheme="minorEastAsia" w:cs="宋体"/>
          <w:kern w:val="0"/>
          <w:szCs w:val="21"/>
        </w:rPr>
        <w:t>15</w:t>
      </w:r>
      <w:r w:rsidRPr="00295B06">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95B06"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95B06"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295B0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95B06"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95B0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95B06">
        <w:rPr>
          <w:rFonts w:asciiTheme="minorEastAsia" w:hAnsiTheme="minorEastAsia" w:cs="宋体" w:hint="eastAsia"/>
          <w:b/>
          <w:kern w:val="0"/>
          <w:szCs w:val="21"/>
        </w:rPr>
        <w:t>三、投标文件的编制</w:t>
      </w: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投标的语言及计量单位</w:t>
      </w:r>
    </w:p>
    <w:p w:rsidR="00E4427E" w:rsidRPr="00295B0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295B06"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投标计量单位，招标文件已有明确规定的，使用招标文件规定的计量单位；招标文件没</w:t>
      </w:r>
      <w:r w:rsidRPr="00295B06">
        <w:rPr>
          <w:rFonts w:asciiTheme="minorEastAsia" w:hAnsiTheme="minorEastAsia" w:cs="宋体" w:hint="eastAsia"/>
          <w:kern w:val="0"/>
          <w:szCs w:val="21"/>
        </w:rPr>
        <w:lastRenderedPageBreak/>
        <w:t>有规定的，一律采用中华人民共和国法定计量单位。</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投标报价</w:t>
      </w:r>
      <w:r w:rsidRPr="00295B06">
        <w:rPr>
          <w:rFonts w:asciiTheme="minorEastAsia" w:hAnsiTheme="minorEastAsia" w:cs="宋体"/>
          <w:b/>
          <w:kern w:val="0"/>
          <w:szCs w:val="21"/>
        </w:rPr>
        <w:t xml:space="preserve"> </w:t>
      </w:r>
    </w:p>
    <w:p w:rsidR="00E4427E" w:rsidRPr="00295B0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本次招标项目的投标均以人民币为计算单位。</w:t>
      </w:r>
    </w:p>
    <w:p w:rsidR="00E4427E" w:rsidRPr="00295B0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采购人不得向投标人索要或者接受其给予的赠品、回扣或者与采购无关的其他商品、服务。</w:t>
      </w:r>
    </w:p>
    <w:p w:rsidR="00E4427E" w:rsidRPr="00295B0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投标人应对项目要求的全部内容进行报价，少报漏报将导致其投标为非实质性响应予以拒绝。</w:t>
      </w:r>
    </w:p>
    <w:p w:rsidR="00E4427E" w:rsidRPr="00295B0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95B0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本项目所涉及的运输、施工、安装、集成、调试、验收、备品和工具等费用均包含在投标报价中。</w:t>
      </w:r>
    </w:p>
    <w:p w:rsidR="00E4427E" w:rsidRPr="00295B0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95B0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295B06"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最低报价不能作为中标的保证。</w:t>
      </w:r>
    </w:p>
    <w:p w:rsidR="00E4427E" w:rsidRPr="00295B0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投标有效期</w:t>
      </w:r>
    </w:p>
    <w:p w:rsidR="00E4427E" w:rsidRPr="00295B0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295B06"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投标有效期内投标人撤销投标文件的，投标人将承担违背投标承诺函的责任追究。</w:t>
      </w:r>
    </w:p>
    <w:p w:rsidR="00E4427E" w:rsidRPr="00295B06"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295B06"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中标人的投标文件作为项目合同的附件，其有效期至中标人全部合同义务履行完毕为止。</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投标文件构成</w:t>
      </w:r>
    </w:p>
    <w:p w:rsidR="00E4427E" w:rsidRPr="00295B0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投标文件的构成应符合法律法规及招标文件的要求。</w:t>
      </w:r>
    </w:p>
    <w:p w:rsidR="00E4427E" w:rsidRPr="00295B0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95B0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投标文件由资格证明材料、符合性证明材料、其它材料等组成。</w:t>
      </w:r>
    </w:p>
    <w:p w:rsidR="00E4427E" w:rsidRPr="00295B0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295B0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295B06">
        <w:rPr>
          <w:rFonts w:asciiTheme="minorEastAsia" w:hAnsiTheme="minorEastAsia" w:cs="宋体"/>
          <w:kern w:val="0"/>
          <w:szCs w:val="21"/>
        </w:rPr>
        <w:t>.file</w:t>
      </w:r>
      <w:r w:rsidRPr="00295B06">
        <w:rPr>
          <w:rFonts w:asciiTheme="minorEastAsia" w:hAnsiTheme="minorEastAsia" w:cs="宋体" w:hint="eastAsia"/>
          <w:kern w:val="0"/>
          <w:szCs w:val="21"/>
        </w:rPr>
        <w:t>”的文件用于电子投标使用。</w:t>
      </w:r>
    </w:p>
    <w:p w:rsidR="00E4427E" w:rsidRPr="00295B06"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295B06">
        <w:rPr>
          <w:rFonts w:asciiTheme="minorEastAsia" w:hAnsiTheme="minorEastAsia" w:cs="宋体" w:hint="eastAsia"/>
          <w:kern w:val="0"/>
          <w:szCs w:val="21"/>
        </w:rPr>
        <w:t>电子投标文件制作技术咨询：</w:t>
      </w:r>
      <w:r w:rsidRPr="00295B06">
        <w:rPr>
          <w:rFonts w:asciiTheme="minorEastAsia" w:hAnsiTheme="minorEastAsia" w:cs="宋体" w:hint="eastAsia"/>
          <w:b/>
          <w:kern w:val="0"/>
          <w:szCs w:val="21"/>
        </w:rPr>
        <w:t>0374-2961598</w:t>
      </w:r>
      <w:r w:rsidRPr="00295B06">
        <w:rPr>
          <w:rFonts w:asciiTheme="minorEastAsia" w:hAnsiTheme="minorEastAsia" w:cs="宋体" w:hint="eastAsia"/>
          <w:kern w:val="0"/>
          <w:szCs w:val="21"/>
        </w:rPr>
        <w:t>。</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投标文件格式</w:t>
      </w:r>
    </w:p>
    <w:p w:rsidR="00E4427E" w:rsidRPr="00295B0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295B06">
        <w:rPr>
          <w:rFonts w:asciiTheme="minorEastAsia" w:hAnsiTheme="minorEastAsia" w:cs="宋体" w:hint="eastAsia"/>
          <w:kern w:val="0"/>
          <w:szCs w:val="21"/>
        </w:rPr>
        <w:t>以A4幅面</w:t>
      </w:r>
      <w:r w:rsidRPr="00295B06">
        <w:rPr>
          <w:rFonts w:asciiTheme="minorEastAsia" w:hAnsiTheme="minorEastAsia" w:cs="宋体" w:hint="eastAsia"/>
          <w:kern w:val="0"/>
          <w:szCs w:val="21"/>
        </w:rPr>
        <w:t>编上唯一的连贯页码，并在投标文件封面上注明：所投项目名称、项目编号、投标人名称、日期等字样。</w:t>
      </w:r>
    </w:p>
    <w:p w:rsidR="00E4427E" w:rsidRPr="00295B0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投标人应按招标文件提供的格式编写投标文件。招标文件未提供标准格式的投标人可自行拟定。</w:t>
      </w:r>
    </w:p>
    <w:p w:rsidR="00E4427E" w:rsidRPr="00295B0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投标保证金</w:t>
      </w:r>
    </w:p>
    <w:p w:rsidR="00E4427E" w:rsidRPr="00295B0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本项目不收取投标保证金。</w:t>
      </w:r>
    </w:p>
    <w:p w:rsidR="00E4427E" w:rsidRPr="00295B0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投标人应提供投标承诺函。</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投标文件的数量和签署盖章</w:t>
      </w:r>
    </w:p>
    <w:p w:rsidR="00E4427E" w:rsidRPr="00295B0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投标人应提交投标文件份数见“投标人须知前附表”。</w:t>
      </w:r>
    </w:p>
    <w:p w:rsidR="00E4427E" w:rsidRPr="00295B0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295B0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95B0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95B06"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95B06">
        <w:rPr>
          <w:rFonts w:asciiTheme="minorEastAsia" w:hAnsiTheme="minorEastAsia" w:cs="宋体" w:hint="eastAsia"/>
          <w:b/>
          <w:kern w:val="0"/>
          <w:szCs w:val="21"/>
        </w:rPr>
        <w:t>四、投标文件的</w:t>
      </w:r>
      <w:r w:rsidR="0074469F" w:rsidRPr="00295B06">
        <w:rPr>
          <w:rFonts w:asciiTheme="minorEastAsia" w:hAnsiTheme="minorEastAsia" w:cs="宋体" w:hint="eastAsia"/>
          <w:b/>
          <w:kern w:val="0"/>
          <w:szCs w:val="21"/>
        </w:rPr>
        <w:t>提交</w:t>
      </w: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投标截止时间</w:t>
      </w:r>
    </w:p>
    <w:p w:rsidR="00E4427E" w:rsidRPr="00295B0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投标人必须在“投标邀请”和“投标人须知前附表”中规定的投标截止时间前，将</w:t>
      </w:r>
      <w:r w:rsidR="00DD5D5B" w:rsidRPr="00295B06">
        <w:rPr>
          <w:rFonts w:asciiTheme="minorEastAsia" w:hAnsiTheme="minorEastAsia" w:cs="仿宋_GB2312" w:hint="eastAsia"/>
          <w:szCs w:val="21"/>
        </w:rPr>
        <w:t>加密电子投标文件</w:t>
      </w:r>
      <w:r w:rsidR="00DD5D5B" w:rsidRPr="00295B06">
        <w:rPr>
          <w:rFonts w:asciiTheme="minorEastAsia" w:hAnsiTheme="minorEastAsia" w:cs="宋体" w:hint="eastAsia"/>
          <w:szCs w:val="21"/>
        </w:rPr>
        <w:t>（</w:t>
      </w:r>
      <w:r w:rsidR="00DD5D5B" w:rsidRPr="00295B06">
        <w:rPr>
          <w:rFonts w:asciiTheme="minorEastAsia" w:hAnsiTheme="minorEastAsia"/>
          <w:szCs w:val="21"/>
        </w:rPr>
        <w:t>.file</w:t>
      </w:r>
      <w:r w:rsidR="00DD5D5B" w:rsidRPr="00295B06">
        <w:rPr>
          <w:rFonts w:asciiTheme="minorEastAsia" w:hAnsiTheme="minorEastAsia" w:cs="宋体" w:hint="eastAsia"/>
          <w:szCs w:val="21"/>
        </w:rPr>
        <w:t>格式）</w:t>
      </w:r>
      <w:r w:rsidR="00DD5D5B" w:rsidRPr="00295B06">
        <w:rPr>
          <w:rFonts w:asciiTheme="minorEastAsia" w:hAnsiTheme="minorEastAsia" w:cs="仿宋_GB2312" w:hint="eastAsia"/>
          <w:szCs w:val="21"/>
        </w:rPr>
        <w:t>通过《全国公共资源交易平台(河南省</w:t>
      </w:r>
      <w:r w:rsidR="00DD5D5B" w:rsidRPr="00295B06">
        <w:rPr>
          <w:rFonts w:ascii="MS Mincho" w:eastAsia="MS Mincho" w:hAnsi="MS Mincho" w:cs="MS Mincho" w:hint="eastAsia"/>
          <w:szCs w:val="21"/>
        </w:rPr>
        <w:t>▪</w:t>
      </w:r>
      <w:r w:rsidR="00DD5D5B" w:rsidRPr="00295B06">
        <w:rPr>
          <w:rFonts w:ascii="宋体" w:hAnsi="宋体" w:cs="宋体" w:hint="eastAsia"/>
          <w:szCs w:val="21"/>
        </w:rPr>
        <w:t>许昌市</w:t>
      </w:r>
      <w:r w:rsidR="00DD5D5B" w:rsidRPr="00295B06">
        <w:rPr>
          <w:rFonts w:asciiTheme="minorEastAsia" w:hAnsiTheme="minorEastAsia" w:cs="仿宋_GB2312" w:hint="eastAsia"/>
          <w:szCs w:val="21"/>
        </w:rPr>
        <w:t>)》公共资源交易系统成功上传。</w:t>
      </w:r>
    </w:p>
    <w:p w:rsidR="00E4427E" w:rsidRPr="00295B06"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招标人可以按本须知第1</w:t>
      </w:r>
      <w:r w:rsidR="006A3C57" w:rsidRPr="00295B06">
        <w:rPr>
          <w:rFonts w:asciiTheme="minorEastAsia" w:hAnsiTheme="minorEastAsia" w:cs="宋体" w:hint="eastAsia"/>
          <w:kern w:val="0"/>
          <w:szCs w:val="21"/>
        </w:rPr>
        <w:t>4</w:t>
      </w:r>
      <w:r w:rsidRPr="00295B06">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295B06">
        <w:rPr>
          <w:rFonts w:asciiTheme="minorEastAsia" w:hAnsiTheme="minorEastAsia" w:cs="宋体" w:hint="eastAsia"/>
          <w:kern w:val="0"/>
          <w:szCs w:val="21"/>
        </w:rPr>
        <w:t>提交</w:t>
      </w:r>
      <w:r w:rsidRPr="00295B06">
        <w:rPr>
          <w:rFonts w:asciiTheme="minorEastAsia" w:hAnsiTheme="minorEastAsia" w:cs="宋体" w:hint="eastAsia"/>
          <w:kern w:val="0"/>
          <w:szCs w:val="21"/>
        </w:rPr>
        <w:t>投标文件。</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迟交的投标文件</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投标截止时间之后上传的投标文件，招标人将拒绝接收。</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投标文件的修改和撤回</w:t>
      </w:r>
    </w:p>
    <w:p w:rsidR="00E4427E" w:rsidRPr="00295B06"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投标人在投标截止时间前，对投标文件进行补充、修改或者撤回的，须书面通知招标人。</w:t>
      </w:r>
    </w:p>
    <w:p w:rsidR="00E4427E" w:rsidRPr="00295B06"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295B06">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295B0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295B06">
        <w:rPr>
          <w:rFonts w:asciiTheme="minorEastAsia" w:hAnsiTheme="minorEastAsia" w:cs="宋体" w:hint="eastAsia"/>
          <w:kern w:val="0"/>
          <w:szCs w:val="21"/>
        </w:rPr>
        <w:t>提</w:t>
      </w:r>
      <w:r w:rsidRPr="00295B06">
        <w:rPr>
          <w:rFonts w:asciiTheme="minorEastAsia" w:hAnsiTheme="minorEastAsia" w:cs="宋体" w:hint="eastAsia"/>
          <w:kern w:val="0"/>
          <w:szCs w:val="21"/>
        </w:rPr>
        <w:t>交，并应注明“修改</w:t>
      </w:r>
      <w:r w:rsidRPr="00295B06">
        <w:rPr>
          <w:rFonts w:asciiTheme="minorEastAsia" w:hAnsiTheme="minorEastAsia" w:cs="宋体"/>
          <w:kern w:val="0"/>
          <w:szCs w:val="21"/>
        </w:rPr>
        <w:t>”</w:t>
      </w:r>
      <w:r w:rsidRPr="00295B06">
        <w:rPr>
          <w:rFonts w:asciiTheme="minorEastAsia" w:hAnsiTheme="minorEastAsia" w:cs="宋体" w:hint="eastAsia"/>
          <w:kern w:val="0"/>
          <w:szCs w:val="21"/>
        </w:rPr>
        <w:t>或“补充</w:t>
      </w:r>
      <w:r w:rsidRPr="00295B06">
        <w:rPr>
          <w:rFonts w:asciiTheme="minorEastAsia" w:hAnsiTheme="minorEastAsia" w:cs="宋体"/>
          <w:kern w:val="0"/>
          <w:szCs w:val="21"/>
        </w:rPr>
        <w:t>”</w:t>
      </w:r>
      <w:r w:rsidRPr="00295B06">
        <w:rPr>
          <w:rFonts w:asciiTheme="minorEastAsia" w:hAnsiTheme="minorEastAsia" w:cs="宋体" w:hint="eastAsia"/>
          <w:kern w:val="0"/>
          <w:szCs w:val="21"/>
        </w:rPr>
        <w:t>字样。</w:t>
      </w:r>
    </w:p>
    <w:p w:rsidR="00E4427E" w:rsidRPr="00295B0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投标人在</w:t>
      </w:r>
      <w:r w:rsidR="00DB1985" w:rsidRPr="00295B06">
        <w:rPr>
          <w:rFonts w:asciiTheme="minorEastAsia" w:hAnsiTheme="minorEastAsia" w:cs="宋体" w:hint="eastAsia"/>
          <w:kern w:val="0"/>
          <w:szCs w:val="21"/>
        </w:rPr>
        <w:t>提交</w:t>
      </w:r>
      <w:r w:rsidRPr="00295B06">
        <w:rPr>
          <w:rFonts w:asciiTheme="minorEastAsia" w:hAnsiTheme="minorEastAsia" w:cs="宋体" w:hint="eastAsia"/>
          <w:kern w:val="0"/>
          <w:szCs w:val="21"/>
        </w:rPr>
        <w:t>投标文件后，可以撤回其投标，但投标人必须在规定的投标截止时间前以书面形式告知招标人。</w:t>
      </w:r>
    </w:p>
    <w:p w:rsidR="00E4427E" w:rsidRPr="00295B0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投标人不得在投标有效期内撤销投标文件，否则投标人将承担违背投标承诺函的责任追究。</w:t>
      </w:r>
    </w:p>
    <w:p w:rsidR="00E4427E" w:rsidRPr="00295B0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除投标人须知前附表另有规定外，投标人所提交的电子投标文件不予退还。</w:t>
      </w:r>
    </w:p>
    <w:p w:rsidR="00E4427E" w:rsidRPr="00295B06"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95B06"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95B0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95B06">
        <w:rPr>
          <w:rFonts w:asciiTheme="minorEastAsia" w:hAnsiTheme="minorEastAsia" w:cs="宋体" w:hint="eastAsia"/>
          <w:b/>
          <w:kern w:val="0"/>
          <w:szCs w:val="21"/>
        </w:rPr>
        <w:t>五、开标和评标</w:t>
      </w:r>
    </w:p>
    <w:p w:rsidR="00E4427E" w:rsidRPr="00295B0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开标</w:t>
      </w:r>
    </w:p>
    <w:p w:rsidR="00E4427E" w:rsidRPr="00295B06"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招标人将按招标文件规定的时间和地点组织</w:t>
      </w:r>
      <w:r w:rsidR="00BB059A" w:rsidRPr="00295B06">
        <w:rPr>
          <w:rFonts w:asciiTheme="minorEastAsia" w:hAnsiTheme="minorEastAsia" w:cs="宋体" w:hint="eastAsia"/>
          <w:kern w:val="0"/>
          <w:szCs w:val="21"/>
        </w:rPr>
        <w:t>远程不见面</w:t>
      </w:r>
      <w:r w:rsidRPr="00295B06">
        <w:rPr>
          <w:rFonts w:asciiTheme="minorEastAsia" w:hAnsiTheme="minorEastAsia" w:cs="宋体" w:hint="eastAsia"/>
          <w:kern w:val="0"/>
          <w:szCs w:val="21"/>
        </w:rPr>
        <w:t>开标。开标由代理机构主持，</w:t>
      </w:r>
      <w:r w:rsidR="00BB059A" w:rsidRPr="00295B06">
        <w:rPr>
          <w:rFonts w:asciiTheme="minorEastAsia" w:hAnsiTheme="minorEastAsia" w:cs="宋体" w:hint="eastAsia"/>
          <w:kern w:val="0"/>
          <w:szCs w:val="21"/>
        </w:rPr>
        <w:t>投标人无须到现场</w:t>
      </w:r>
      <w:r w:rsidRPr="00295B06">
        <w:rPr>
          <w:rFonts w:asciiTheme="minorEastAsia" w:hAnsiTheme="minorEastAsia" w:cs="宋体" w:hint="eastAsia"/>
          <w:kern w:val="0"/>
          <w:szCs w:val="21"/>
        </w:rPr>
        <w:t>。评标委员会成员不得参加开标活动。</w:t>
      </w:r>
    </w:p>
    <w:p w:rsidR="00E4427E" w:rsidRPr="00295B0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295B0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开标时，由</w:t>
      </w:r>
      <w:r w:rsidR="00D002DB" w:rsidRPr="00295B06">
        <w:rPr>
          <w:rFonts w:asciiTheme="minorEastAsia" w:hAnsiTheme="minorEastAsia" w:cs="宋体" w:hint="eastAsia"/>
          <w:kern w:val="0"/>
          <w:szCs w:val="21"/>
        </w:rPr>
        <w:t>代理机构开通远程不见面开标大厅及开启“文字互动”等功能</w:t>
      </w:r>
      <w:r w:rsidRPr="00295B06">
        <w:rPr>
          <w:rFonts w:asciiTheme="minorEastAsia" w:hAnsiTheme="minorEastAsia" w:cs="宋体" w:hint="eastAsia"/>
          <w:kern w:val="0"/>
          <w:szCs w:val="21"/>
        </w:rPr>
        <w:t>；</w:t>
      </w:r>
      <w:r w:rsidR="000A1C15" w:rsidRPr="00295B06">
        <w:rPr>
          <w:rFonts w:asciiTheme="minorEastAsia" w:hAnsiTheme="minorEastAsia" w:cs="宋体" w:hint="eastAsia"/>
          <w:kern w:val="0"/>
          <w:szCs w:val="21"/>
        </w:rPr>
        <w:t>投标人、代理机构</w:t>
      </w:r>
      <w:r w:rsidRPr="00295B06">
        <w:rPr>
          <w:rFonts w:asciiTheme="minorEastAsia" w:hAnsiTheme="minorEastAsia" w:cs="宋体" w:hint="eastAsia"/>
          <w:kern w:val="0"/>
          <w:szCs w:val="21"/>
        </w:rPr>
        <w:t>进行电子投标文件的解密。解密后</w:t>
      </w:r>
      <w:r w:rsidR="000A1C15" w:rsidRPr="00295B06">
        <w:rPr>
          <w:rFonts w:asciiTheme="minorEastAsia" w:hAnsiTheme="minorEastAsia" w:hint="eastAsia"/>
          <w:szCs w:val="21"/>
        </w:rPr>
        <w:t>投标人选择功能栏“开标记录”按钮</w:t>
      </w:r>
      <w:r w:rsidR="00760CBE" w:rsidRPr="00295B06">
        <w:rPr>
          <w:rFonts w:asciiTheme="minorEastAsia" w:hAnsiTheme="minorEastAsia" w:hint="eastAsia"/>
          <w:szCs w:val="21"/>
        </w:rPr>
        <w:t>可查看</w:t>
      </w:r>
      <w:r w:rsidRPr="00295B06">
        <w:rPr>
          <w:rFonts w:asciiTheme="minorEastAsia" w:hAnsiTheme="minorEastAsia" w:cs="宋体" w:hint="eastAsia"/>
          <w:kern w:val="0"/>
          <w:szCs w:val="21"/>
        </w:rPr>
        <w:t>投标人名称、投标价格、修改和撤回投标的通知（如有的话）和招标文件规定的需要宣布的其他内容。</w:t>
      </w:r>
    </w:p>
    <w:p w:rsidR="00691436" w:rsidRPr="00295B0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电子投标文件的解密。全流程电子化交易项目电子投标文件采用双重加密。解密需分</w:t>
      </w:r>
    </w:p>
    <w:p w:rsidR="00E4427E" w:rsidRPr="00295B06"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295B06">
        <w:rPr>
          <w:rFonts w:asciiTheme="minorEastAsia" w:hAnsiTheme="minorEastAsia" w:cs="宋体" w:hint="eastAsia"/>
          <w:kern w:val="0"/>
          <w:szCs w:val="21"/>
        </w:rPr>
        <w:t>标段进行两次解密。</w:t>
      </w:r>
    </w:p>
    <w:p w:rsidR="0008501E" w:rsidRPr="00295B06"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295B06">
        <w:rPr>
          <w:rFonts w:asciiTheme="minorEastAsia" w:hAnsiTheme="minorEastAsia" w:cs="宋体" w:hint="eastAsia"/>
          <w:kern w:val="0"/>
          <w:szCs w:val="21"/>
        </w:rPr>
        <w:t>投标人解密：投标人使用本单位CA数字证书远程进行解密。</w:t>
      </w:r>
    </w:p>
    <w:p w:rsidR="00E4427E" w:rsidRPr="00295B06"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295B06">
        <w:rPr>
          <w:rFonts w:asciiTheme="minorEastAsia" w:hAnsiTheme="minorEastAsia" w:cs="宋体" w:hint="eastAsia"/>
          <w:kern w:val="0"/>
          <w:szCs w:val="21"/>
        </w:rPr>
        <w:t>2</w:t>
      </w:r>
      <w:r w:rsidR="001A2287" w:rsidRPr="00295B06">
        <w:rPr>
          <w:rFonts w:asciiTheme="minorEastAsia" w:hAnsiTheme="minorEastAsia" w:cs="宋体" w:hint="eastAsia"/>
          <w:kern w:val="0"/>
          <w:szCs w:val="21"/>
        </w:rPr>
        <w:t>3</w:t>
      </w:r>
      <w:r w:rsidRPr="00295B06">
        <w:rPr>
          <w:rFonts w:asciiTheme="minorEastAsia" w:hAnsiTheme="minorEastAsia" w:cs="宋体" w:hint="eastAsia"/>
          <w:kern w:val="0"/>
          <w:szCs w:val="21"/>
        </w:rPr>
        <w:t xml:space="preserve">.3.1.2 </w:t>
      </w:r>
      <w:r w:rsidR="00B96403" w:rsidRPr="00295B06">
        <w:rPr>
          <w:rFonts w:asciiTheme="minorEastAsia" w:hAnsiTheme="minorEastAsia" w:cs="宋体" w:hint="eastAsia"/>
          <w:kern w:val="0"/>
          <w:szCs w:val="21"/>
        </w:rPr>
        <w:t xml:space="preserve">        </w:t>
      </w:r>
      <w:r w:rsidRPr="00295B06">
        <w:rPr>
          <w:rFonts w:asciiTheme="minorEastAsia" w:hAnsiTheme="minorEastAsia" w:cs="宋体" w:hint="eastAsia"/>
          <w:kern w:val="0"/>
          <w:szCs w:val="21"/>
        </w:rPr>
        <w:t>代理机构解密：代理机构</w:t>
      </w:r>
      <w:r w:rsidRPr="00295B06">
        <w:rPr>
          <w:rFonts w:asciiTheme="minorEastAsia" w:hAnsiTheme="minorEastAsia" w:cs="宋体"/>
          <w:kern w:val="0"/>
          <w:szCs w:val="21"/>
        </w:rPr>
        <w:t>按</w:t>
      </w:r>
      <w:r w:rsidRPr="00295B06">
        <w:rPr>
          <w:rFonts w:asciiTheme="minorEastAsia" w:hAnsiTheme="minorEastAsia" w:cs="宋体" w:hint="eastAsia"/>
          <w:kern w:val="0"/>
          <w:szCs w:val="21"/>
        </w:rPr>
        <w:t>电子</w:t>
      </w:r>
      <w:r w:rsidRPr="00295B06">
        <w:rPr>
          <w:rFonts w:asciiTheme="minorEastAsia" w:hAnsiTheme="minorEastAsia" w:cs="宋体"/>
          <w:kern w:val="0"/>
          <w:szCs w:val="21"/>
        </w:rPr>
        <w:t>投标</w:t>
      </w:r>
      <w:r w:rsidRPr="00295B06">
        <w:rPr>
          <w:rFonts w:asciiTheme="minorEastAsia" w:hAnsiTheme="minorEastAsia" w:cs="宋体" w:hint="eastAsia"/>
          <w:kern w:val="0"/>
          <w:szCs w:val="21"/>
        </w:rPr>
        <w:t>文件到达交易系统</w:t>
      </w:r>
      <w:r w:rsidRPr="00295B06">
        <w:rPr>
          <w:rFonts w:asciiTheme="minorEastAsia" w:hAnsiTheme="minorEastAsia" w:cs="宋体"/>
          <w:kern w:val="0"/>
          <w:szCs w:val="21"/>
        </w:rPr>
        <w:t>的先后顺序</w:t>
      </w:r>
      <w:r w:rsidRPr="00295B06">
        <w:rPr>
          <w:rFonts w:asciiTheme="minorEastAsia" w:hAnsiTheme="minorEastAsia" w:cs="宋体" w:hint="eastAsia"/>
          <w:kern w:val="0"/>
          <w:szCs w:val="21"/>
        </w:rPr>
        <w:t>，使用本单位CA数字证书进行再次解密。</w:t>
      </w:r>
    </w:p>
    <w:p w:rsidR="00E4427E" w:rsidRPr="00295B06"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295B06">
        <w:rPr>
          <w:rFonts w:asciiTheme="minorEastAsia" w:hAnsiTheme="minorEastAsia" w:cs="宋体" w:hint="eastAsia"/>
          <w:kern w:val="0"/>
          <w:szCs w:val="21"/>
        </w:rPr>
        <w:t>因投标人原因电子投标文件解密失败的，其投标将被拒绝。</w:t>
      </w:r>
    </w:p>
    <w:p w:rsidR="007B1714" w:rsidRPr="00295B06"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投标人不足3家的，不得开标。</w:t>
      </w:r>
    </w:p>
    <w:p w:rsidR="00E4427E" w:rsidRPr="00295B06"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开标过程由采购代理机构负责记录，</w:t>
      </w:r>
      <w:r w:rsidR="000362D3" w:rsidRPr="00295B06">
        <w:rPr>
          <w:rFonts w:hAnsi="宋体" w:hint="eastAsia"/>
          <w:szCs w:val="21"/>
        </w:rPr>
        <w:t>《开标记录表》</w:t>
      </w:r>
      <w:r w:rsidR="00710043" w:rsidRPr="00295B06">
        <w:rPr>
          <w:rFonts w:hAnsi="宋体" w:hint="eastAsia"/>
          <w:szCs w:val="21"/>
        </w:rPr>
        <w:t>经投标人</w:t>
      </w:r>
      <w:r w:rsidR="000362D3" w:rsidRPr="00295B06">
        <w:rPr>
          <w:rFonts w:hAnsi="宋体" w:hint="eastAsia"/>
          <w:szCs w:val="21"/>
        </w:rPr>
        <w:t>进行电子签章</w:t>
      </w:r>
      <w:r w:rsidR="006279FD" w:rsidRPr="00295B06">
        <w:rPr>
          <w:rFonts w:hAnsi="宋体" w:hint="eastAsia"/>
          <w:szCs w:val="21"/>
        </w:rPr>
        <w:t>、</w:t>
      </w:r>
      <w:r w:rsidR="00710043" w:rsidRPr="00295B06">
        <w:rPr>
          <w:rFonts w:asciiTheme="minorEastAsia" w:hAnsiTheme="minorEastAsia" w:cs="宋体" w:hint="eastAsia"/>
          <w:kern w:val="0"/>
          <w:szCs w:val="21"/>
        </w:rPr>
        <w:t>由参加开标相关工作人员签字确认后随采购文件一并存档。</w:t>
      </w:r>
      <w:r w:rsidR="000362D3" w:rsidRPr="00295B06">
        <w:rPr>
          <w:rFonts w:hAnsi="宋体" w:hint="eastAsia"/>
          <w:szCs w:val="21"/>
        </w:rPr>
        <w:t>投标人未</w:t>
      </w:r>
      <w:r w:rsidR="006279FD" w:rsidRPr="00295B06">
        <w:rPr>
          <w:rFonts w:hAnsi="宋体" w:hint="eastAsia"/>
          <w:szCs w:val="21"/>
        </w:rPr>
        <w:t>电子</w:t>
      </w:r>
      <w:r w:rsidR="000362D3" w:rsidRPr="00295B06">
        <w:rPr>
          <w:rFonts w:hAnsi="宋体" w:hint="eastAsia"/>
          <w:szCs w:val="21"/>
        </w:rPr>
        <w:t>签章的，视同认可开标结果。</w:t>
      </w:r>
    </w:p>
    <w:p w:rsidR="00E4427E" w:rsidRPr="00295B06"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投标人对开标过程和开标记录如有疑义，</w:t>
      </w:r>
      <w:r w:rsidR="008175D0" w:rsidRPr="00295B06">
        <w:rPr>
          <w:rFonts w:asciiTheme="minorEastAsia" w:hAnsiTheme="minorEastAsia" w:cs="宋体" w:hint="eastAsia"/>
          <w:kern w:val="0"/>
          <w:szCs w:val="21"/>
        </w:rPr>
        <w:t>以及认为采购人、采购代理机构相关工作人员有需要回避的情形的，</w:t>
      </w:r>
      <w:r w:rsidR="0040687E" w:rsidRPr="00295B06">
        <w:rPr>
          <w:rFonts w:asciiTheme="minorEastAsia" w:hAnsiTheme="minorEastAsia" w:cs="宋体" w:hint="eastAsia"/>
          <w:kern w:val="0"/>
          <w:szCs w:val="21"/>
        </w:rPr>
        <w:t>应</w:t>
      </w:r>
      <w:r w:rsidRPr="00295B06">
        <w:rPr>
          <w:rFonts w:asciiTheme="minorEastAsia" w:hAnsiTheme="minorEastAsia" w:cs="宋体" w:hint="eastAsia"/>
          <w:kern w:val="0"/>
          <w:szCs w:val="21"/>
        </w:rPr>
        <w:t>在不见面开标大厅“文字互动”对话框或“新增质疑”处在线提出询问或者回避申请。</w:t>
      </w:r>
      <w:r w:rsidR="00E4427E" w:rsidRPr="00295B06">
        <w:rPr>
          <w:rFonts w:asciiTheme="minorEastAsia" w:hAnsiTheme="minorEastAsia" w:cs="宋体" w:hint="eastAsia"/>
          <w:kern w:val="0"/>
          <w:szCs w:val="21"/>
        </w:rPr>
        <w:t>采购人、采购代理机构对投标人代表提出的询问或者回避申请应当及时处理。</w:t>
      </w:r>
    </w:p>
    <w:p w:rsidR="00E4427E" w:rsidRPr="00295B06"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资格审查</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开标结束后，采购人依法对投标人的资格进行审查。合格投标人不足3家的，不得评标。</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评标委员会的组成</w:t>
      </w:r>
    </w:p>
    <w:p w:rsidR="00E4427E" w:rsidRPr="00295B06"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295B0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295B06"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采购项目符合下列情形之一的，评标委员会成员人数应当为7人以上单数：</w:t>
      </w:r>
    </w:p>
    <w:p w:rsidR="00E4427E" w:rsidRPr="00295B06"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95B06">
        <w:rPr>
          <w:rFonts w:asciiTheme="minorEastAsia" w:hAnsiTheme="minorEastAsia" w:cs="宋体" w:hint="eastAsia"/>
          <w:kern w:val="0"/>
          <w:szCs w:val="21"/>
        </w:rPr>
        <w:t xml:space="preserve"> </w:t>
      </w:r>
      <w:r w:rsidR="004670F0" w:rsidRPr="00295B06">
        <w:rPr>
          <w:rFonts w:asciiTheme="minorEastAsia" w:hAnsiTheme="minorEastAsia" w:cs="宋体" w:hint="eastAsia"/>
          <w:kern w:val="0"/>
          <w:szCs w:val="21"/>
        </w:rPr>
        <w:t xml:space="preserve"> </w:t>
      </w:r>
      <w:r w:rsidR="00E4427E" w:rsidRPr="00295B06">
        <w:rPr>
          <w:rFonts w:asciiTheme="minorEastAsia" w:hAnsiTheme="minorEastAsia" w:cs="宋体" w:hint="eastAsia"/>
          <w:kern w:val="0"/>
          <w:szCs w:val="21"/>
        </w:rPr>
        <w:t>采购预算金额在1000万元以上；</w:t>
      </w:r>
    </w:p>
    <w:p w:rsidR="004670F0" w:rsidRPr="00295B0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95B06">
        <w:rPr>
          <w:rFonts w:asciiTheme="minorEastAsia" w:hAnsiTheme="minorEastAsia" w:cs="宋体" w:hint="eastAsia"/>
          <w:kern w:val="0"/>
          <w:szCs w:val="21"/>
        </w:rPr>
        <w:t xml:space="preserve">  技术复杂；</w:t>
      </w:r>
    </w:p>
    <w:p w:rsidR="004670F0" w:rsidRPr="00295B0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95B06">
        <w:rPr>
          <w:rFonts w:asciiTheme="minorEastAsia" w:hAnsiTheme="minorEastAsia" w:cs="宋体" w:hint="eastAsia"/>
          <w:kern w:val="0"/>
          <w:szCs w:val="21"/>
        </w:rPr>
        <w:t xml:space="preserve">  社会影响较大。</w:t>
      </w:r>
    </w:p>
    <w:p w:rsidR="00E4427E" w:rsidRPr="00295B0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295B06"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评审专家与投标人存在下列利害关系之一的,应当回避:</w:t>
      </w:r>
    </w:p>
    <w:p w:rsidR="00E4427E" w:rsidRPr="00295B06"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295B0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与供应商的法定代表人或者负责人有夫妻、直系血亲、三代以内旁系血亲或者近姻亲关系；</w:t>
      </w:r>
    </w:p>
    <w:p w:rsidR="000F6293" w:rsidRPr="00295B0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与供应商有其他可能影响政府采购活动公平、公正进行的关系。</w:t>
      </w:r>
    </w:p>
    <w:p w:rsidR="00E4427E" w:rsidRPr="00295B0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95B0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采购人不得担任评标小组长。</w:t>
      </w:r>
    </w:p>
    <w:p w:rsidR="00E4427E" w:rsidRPr="00295B0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295B0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评标委员会成员名单在评标结果公告前应当保密。</w:t>
      </w:r>
    </w:p>
    <w:p w:rsidR="00E4427E" w:rsidRPr="00295B0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95B06"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符合性审查</w:t>
      </w:r>
    </w:p>
    <w:p w:rsidR="00E4427E" w:rsidRPr="00295B06"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295B0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审查、评价投标文件是否符合招标文件的商务、技术等实质性要求。</w:t>
      </w:r>
    </w:p>
    <w:p w:rsidR="00E4427E" w:rsidRPr="00295B0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可要求投标人对投标文件有关事项作出澄清或者说明。</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投标文件的澄清</w:t>
      </w:r>
    </w:p>
    <w:p w:rsidR="00E4427E" w:rsidRPr="00295B06"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295B06"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295B06"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投标人的澄清文件是其投标文件的组成部分。</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投标文件报价出现前后不一致的修正</w:t>
      </w:r>
    </w:p>
    <w:p w:rsidR="00E4427E" w:rsidRPr="00295B06"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295B0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大写金额和小写金额不一致的，以大写金额为准；</w:t>
      </w:r>
    </w:p>
    <w:p w:rsidR="003A7351" w:rsidRPr="00295B0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单价金额小数点或者百分比有明显错位的，以开标一览表的总价为准，并修改单价；</w:t>
      </w:r>
    </w:p>
    <w:p w:rsidR="003A7351" w:rsidRPr="00295B0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投标无效情形</w:t>
      </w:r>
    </w:p>
    <w:p w:rsidR="00E4427E" w:rsidRPr="00295B06"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投标文件属下列情况之一的，按照无效投标处理：</w:t>
      </w:r>
    </w:p>
    <w:p w:rsidR="00E4427E" w:rsidRPr="00295B06"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未按照招标文件的规定提交投标承诺函的；</w:t>
      </w:r>
      <w:r w:rsidRPr="00295B06">
        <w:rPr>
          <w:rFonts w:asciiTheme="minorEastAsia" w:hAnsiTheme="minorEastAsia" w:cs="宋体"/>
          <w:kern w:val="0"/>
          <w:szCs w:val="21"/>
        </w:rPr>
        <w:t xml:space="preserve"> </w:t>
      </w:r>
    </w:p>
    <w:p w:rsidR="00547E10" w:rsidRPr="00295B0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投标文件未按招标文件要求签署、盖章的；</w:t>
      </w:r>
    </w:p>
    <w:p w:rsidR="00547E10" w:rsidRPr="00295B0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不具备招标文件中规定的资格要求的；</w:t>
      </w:r>
    </w:p>
    <w:p w:rsidR="00547E10" w:rsidRPr="00295B0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报价超过招标文件中规定的预算金额或者最高限价的；</w:t>
      </w:r>
    </w:p>
    <w:p w:rsidR="00547E10" w:rsidRPr="00295B0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kern w:val="0"/>
          <w:szCs w:val="21"/>
        </w:rPr>
        <w:t>投标文件含有采购人不能接受的附加条件的</w:t>
      </w:r>
      <w:r w:rsidRPr="00295B06">
        <w:rPr>
          <w:rFonts w:asciiTheme="minorEastAsia" w:hAnsiTheme="minorEastAsia" w:cs="宋体" w:hint="eastAsia"/>
          <w:kern w:val="0"/>
          <w:szCs w:val="21"/>
        </w:rPr>
        <w:t>。</w:t>
      </w:r>
    </w:p>
    <w:p w:rsidR="00E4427E" w:rsidRPr="00295B0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有下列情形之一的，视为投标人串通投标，其投标无效：</w:t>
      </w:r>
    </w:p>
    <w:p w:rsidR="00E4427E" w:rsidRPr="00295B06"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不同投标人的投标文件由同一单位或者个人编制；</w:t>
      </w:r>
    </w:p>
    <w:p w:rsidR="00AD0AAF" w:rsidRPr="00295B0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不同投标人委托同一单位或者个人办理投标事宜；</w:t>
      </w:r>
    </w:p>
    <w:p w:rsidR="00AD0AAF" w:rsidRPr="00295B0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不同投标人的投标文件载明的项目管理成员或者联系人员为同一人；</w:t>
      </w:r>
    </w:p>
    <w:p w:rsidR="00AD0AAF" w:rsidRPr="00295B0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不同投标人的投标文件异常一致或者投标报价呈规律性差异；</w:t>
      </w:r>
    </w:p>
    <w:p w:rsidR="00AD0AAF" w:rsidRPr="00295B0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不同投标人的投标文件相互混装。</w:t>
      </w:r>
    </w:p>
    <w:p w:rsidR="00E4427E" w:rsidRPr="00295B06"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295B06"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295B06">
        <w:rPr>
          <w:rFonts w:asciiTheme="minorEastAsia" w:hAnsiTheme="minorEastAsia" w:cs="宋体" w:hint="eastAsia"/>
          <w:kern w:val="0"/>
          <w:szCs w:val="21"/>
        </w:rPr>
        <w:lastRenderedPageBreak/>
        <w:t>效投标处理。</w:t>
      </w:r>
    </w:p>
    <w:p w:rsidR="009D1AF8" w:rsidRPr="00295B06"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295B06">
        <w:rPr>
          <w:rFonts w:ascii="ˎ̥" w:hAnsi="ˎ̥" w:hint="eastAsia"/>
        </w:rPr>
        <w:t>按照《关于推进全流程电子化交易和在线监管工作有关问题的通知》（许公管办</w:t>
      </w:r>
      <w:r w:rsidRPr="00295B06">
        <w:rPr>
          <w:rFonts w:ascii="ˎ̥" w:hAnsi="ˎ̥" w:hint="eastAsia"/>
        </w:rPr>
        <w:t>[2019]3</w:t>
      </w:r>
      <w:r w:rsidRPr="00295B06">
        <w:rPr>
          <w:rFonts w:ascii="ˎ̥" w:hAnsi="ˎ̥" w:hint="eastAsia"/>
        </w:rPr>
        <w:t>号）规定，</w:t>
      </w:r>
      <w:r w:rsidR="009A4D1F" w:rsidRPr="00295B06">
        <w:rPr>
          <w:rFonts w:ascii="ˎ̥" w:hAnsi="ˎ̥" w:hint="eastAsia"/>
        </w:rPr>
        <w:t>不同投标人电子投标文件制作硬件特征码（网卡</w:t>
      </w:r>
      <w:r w:rsidR="009A4D1F" w:rsidRPr="00295B06">
        <w:rPr>
          <w:rFonts w:ascii="ˎ̥" w:hAnsi="ˎ̥" w:hint="eastAsia"/>
        </w:rPr>
        <w:t>MAC</w:t>
      </w:r>
      <w:r w:rsidR="009A4D1F" w:rsidRPr="00295B06">
        <w:rPr>
          <w:rFonts w:ascii="ˎ̥" w:hAnsi="ˎ̥" w:hint="eastAsia"/>
        </w:rPr>
        <w:t>地址、</w:t>
      </w:r>
      <w:r w:rsidR="009A4D1F" w:rsidRPr="00295B06">
        <w:rPr>
          <w:rFonts w:ascii="ˎ̥" w:hAnsi="ˎ̥" w:hint="eastAsia"/>
        </w:rPr>
        <w:t>CPU</w:t>
      </w:r>
      <w:r w:rsidR="009A4D1F" w:rsidRPr="00295B06">
        <w:rPr>
          <w:rFonts w:ascii="ˎ̥" w:hAnsi="ˎ̥" w:hint="eastAsia"/>
        </w:rPr>
        <w:t>序号、硬盘序列号）均一致时，视为‘</w:t>
      </w:r>
      <w:r w:rsidR="009A4D1F" w:rsidRPr="00295B06">
        <w:rPr>
          <w:rFonts w:ascii="ˎ̥" w:hAnsi="ˎ̥"/>
        </w:rPr>
        <w:t>不同</w:t>
      </w:r>
      <w:r w:rsidR="009A4D1F" w:rsidRPr="00295B06">
        <w:rPr>
          <w:rFonts w:ascii="ˎ̥" w:hAnsi="ˎ̥" w:hint="eastAsia"/>
        </w:rPr>
        <w:t>投标人</w:t>
      </w:r>
      <w:r w:rsidR="009A4D1F" w:rsidRPr="00295B06">
        <w:rPr>
          <w:rFonts w:ascii="ˎ̥" w:hAnsi="ˎ̥"/>
        </w:rPr>
        <w:t>的</w:t>
      </w:r>
      <w:r w:rsidR="009A4D1F" w:rsidRPr="00295B06">
        <w:rPr>
          <w:rFonts w:ascii="ˎ̥" w:hAnsi="ˎ̥" w:hint="eastAsia"/>
        </w:rPr>
        <w:t>投标</w:t>
      </w:r>
      <w:r w:rsidR="009A4D1F" w:rsidRPr="00295B06">
        <w:rPr>
          <w:rFonts w:ascii="ˎ̥" w:hAnsi="ˎ̥"/>
        </w:rPr>
        <w:t>文件由同一单位或者个人编制</w:t>
      </w:r>
      <w:r w:rsidR="009A4D1F" w:rsidRPr="00295B06">
        <w:rPr>
          <w:rFonts w:ascii="ˎ̥" w:hAnsi="ˎ̥" w:hint="eastAsia"/>
        </w:rPr>
        <w:t>’或‘</w:t>
      </w:r>
      <w:r w:rsidR="009A4D1F" w:rsidRPr="00295B06">
        <w:rPr>
          <w:rFonts w:ascii="ˎ̥" w:hAnsi="ˎ̥"/>
        </w:rPr>
        <w:t>不同</w:t>
      </w:r>
      <w:r w:rsidR="009A4D1F" w:rsidRPr="00295B06">
        <w:rPr>
          <w:rFonts w:ascii="ˎ̥" w:hAnsi="ˎ̥" w:hint="eastAsia"/>
        </w:rPr>
        <w:t>投标人</w:t>
      </w:r>
      <w:r w:rsidR="009A4D1F" w:rsidRPr="00295B06">
        <w:rPr>
          <w:rFonts w:ascii="ˎ̥" w:hAnsi="ˎ̥"/>
        </w:rPr>
        <w:t>委托同一单位或者个人办理</w:t>
      </w:r>
      <w:r w:rsidR="009A4D1F" w:rsidRPr="00295B06">
        <w:rPr>
          <w:rFonts w:ascii="ˎ̥" w:hAnsi="ˎ̥" w:hint="eastAsia"/>
        </w:rPr>
        <w:t>响应</w:t>
      </w:r>
      <w:r w:rsidR="009A4D1F" w:rsidRPr="00295B06">
        <w:rPr>
          <w:rFonts w:ascii="ˎ̥" w:hAnsi="ˎ̥"/>
        </w:rPr>
        <w:t>事宜</w:t>
      </w:r>
      <w:r w:rsidR="009A4D1F" w:rsidRPr="00295B06">
        <w:rPr>
          <w:rFonts w:ascii="ˎ̥" w:hAnsi="ˎ̥" w:hint="eastAsia"/>
        </w:rPr>
        <w:t>’，其投标无效。</w:t>
      </w:r>
    </w:p>
    <w:p w:rsidR="009D1AF8" w:rsidRPr="00295B06"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法</w:t>
      </w:r>
      <w:r w:rsidRPr="00295B06">
        <w:rPr>
          <w:rFonts w:asciiTheme="minorEastAsia" w:hAnsiTheme="minorEastAsia" w:cs="宋体"/>
          <w:kern w:val="0"/>
          <w:szCs w:val="21"/>
        </w:rPr>
        <w:t>律、法规和招标文件规定的其他无效情形。</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相同品牌投标人的认定</w:t>
      </w:r>
      <w:r w:rsidRPr="00295B06">
        <w:rPr>
          <w:rFonts w:asciiTheme="minorEastAsia" w:hAnsiTheme="minorEastAsia" w:cs="仿宋_GB2312"/>
          <w:b/>
          <w:bCs/>
          <w:szCs w:val="21"/>
          <w:lang w:val="zh-CN"/>
        </w:rPr>
        <w:t>（服务类项目不适用本条款规定）</w:t>
      </w:r>
    </w:p>
    <w:p w:rsidR="00E4427E" w:rsidRPr="00295B0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295B06"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投标文件的比较与评价</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评标方法、评标标准</w:t>
      </w:r>
    </w:p>
    <w:p w:rsidR="00E4427E" w:rsidRPr="00295B0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评标方法分为最低评标价法和综合评分法。</w:t>
      </w:r>
    </w:p>
    <w:p w:rsidR="00E4427E" w:rsidRPr="00295B0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最低评标价法</w:t>
      </w:r>
    </w:p>
    <w:p w:rsidR="00E4427E" w:rsidRPr="00295B06"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295B06">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295B06"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295B06">
        <w:rPr>
          <w:rFonts w:asciiTheme="minorEastAsia" w:hAnsiTheme="minorEastAsia" w:cs="宋体" w:hint="eastAsia"/>
          <w:kern w:val="0"/>
          <w:szCs w:val="21"/>
        </w:rPr>
        <w:t>。</w:t>
      </w:r>
    </w:p>
    <w:p w:rsidR="00E4427E" w:rsidRPr="00295B0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295B06"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295B06">
        <w:rPr>
          <w:rFonts w:asciiTheme="minorEastAsia" w:hAnsiTheme="minorEastAsia" w:cs="宋体" w:hint="eastAsia"/>
          <w:kern w:val="0"/>
          <w:szCs w:val="21"/>
        </w:rPr>
        <w:t>价格分</w:t>
      </w:r>
    </w:p>
    <w:p w:rsidR="00E4427E" w:rsidRPr="00295B0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295B0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295B06">
        <w:rPr>
          <w:rFonts w:asciiTheme="minorEastAsia" w:hAnsiTheme="minorEastAsia" w:cs="宋体" w:hint="eastAsia"/>
          <w:kern w:val="0"/>
          <w:szCs w:val="21"/>
        </w:rPr>
        <w:t>投标报价得分=(评标基准价/投标报价)×100</w:t>
      </w:r>
    </w:p>
    <w:p w:rsidR="00E4427E" w:rsidRPr="00295B0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295B06">
        <w:rPr>
          <w:rFonts w:asciiTheme="minorEastAsia" w:hAnsiTheme="minorEastAsia" w:cs="宋体" w:hint="eastAsia"/>
          <w:kern w:val="0"/>
          <w:szCs w:val="21"/>
        </w:rPr>
        <w:t>评标总得分=F1×A1+F2×A2+……+Fn×An</w:t>
      </w:r>
    </w:p>
    <w:p w:rsidR="00E4427E" w:rsidRPr="00295B0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295B06">
        <w:rPr>
          <w:rFonts w:asciiTheme="minorEastAsia" w:hAnsiTheme="minorEastAsia" w:cs="宋体" w:hint="eastAsia"/>
          <w:kern w:val="0"/>
          <w:szCs w:val="21"/>
        </w:rPr>
        <w:t>F1、F2……Fn分别为各项评审因素的得分;</w:t>
      </w:r>
    </w:p>
    <w:p w:rsidR="00E4427E" w:rsidRPr="00295B0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295B06">
        <w:rPr>
          <w:rFonts w:asciiTheme="minorEastAsia" w:hAnsiTheme="minorEastAsia" w:cs="宋体" w:hint="eastAsia"/>
          <w:kern w:val="0"/>
          <w:szCs w:val="21"/>
        </w:rPr>
        <w:t>A1、A2、……An 分别为各项评审因素所占的权重(A1+A2+……+An=1)。</w:t>
      </w:r>
    </w:p>
    <w:p w:rsidR="00E4427E" w:rsidRPr="00295B0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评标过程中，不得去掉报价中的最高报价和最低报价。</w:t>
      </w:r>
    </w:p>
    <w:p w:rsidR="00E4427E" w:rsidRPr="00295B06"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因落实政府采购政策进行价格调整的，以调整后的价格计算评标基准价和投标报价。</w:t>
      </w:r>
    </w:p>
    <w:p w:rsidR="00E4427E" w:rsidRPr="00295B06"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b/>
          <w:kern w:val="0"/>
          <w:szCs w:val="21"/>
        </w:rPr>
        <w:t>本次评标具体评标方法、评标标准见（第六章 资格审查与评标）</w:t>
      </w:r>
      <w:r w:rsidRPr="00295B06">
        <w:rPr>
          <w:rFonts w:asciiTheme="minorEastAsia" w:hAnsiTheme="minorEastAsia" w:cs="宋体" w:hint="eastAsia"/>
          <w:kern w:val="0"/>
          <w:szCs w:val="21"/>
        </w:rPr>
        <w:t>。</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推荐中标候选人</w:t>
      </w:r>
    </w:p>
    <w:p w:rsidR="00E4427E" w:rsidRPr="00295B0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295B06"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评审意见无效情形</w:t>
      </w:r>
    </w:p>
    <w:p w:rsidR="00E4427E" w:rsidRPr="00295B06"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295B06">
        <w:rPr>
          <w:rFonts w:asciiTheme="minorEastAsia" w:hAnsiTheme="minorEastAsia" w:cs="宋体" w:hint="eastAsia"/>
          <w:kern w:val="0"/>
          <w:szCs w:val="21"/>
        </w:rPr>
        <w:t>评标委员会及其成员有下列行为之一的，其评审意见无效：</w:t>
      </w:r>
    </w:p>
    <w:p w:rsidR="00E4427E" w:rsidRPr="00295B06"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确定参与评标至评标结束前私自接触投标人；</w:t>
      </w:r>
    </w:p>
    <w:p w:rsidR="00821065" w:rsidRPr="00295B0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295B0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违反评标纪律发表倾向性意见或者征询采购人的倾向性意见；</w:t>
      </w:r>
    </w:p>
    <w:p w:rsidR="00821065" w:rsidRPr="00295B0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对需要专业判断的主观评审因素协商评分；</w:t>
      </w:r>
    </w:p>
    <w:p w:rsidR="00821065" w:rsidRPr="00295B0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在评标过程中擅离职守，影响评标程序正常进行的；</w:t>
      </w:r>
    </w:p>
    <w:p w:rsidR="00821065" w:rsidRPr="00295B0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记录、复制或者带走任何评标资料；</w:t>
      </w:r>
    </w:p>
    <w:p w:rsidR="00821065" w:rsidRPr="00295B0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295B06">
        <w:rPr>
          <w:rFonts w:asciiTheme="minorEastAsia" w:hAnsiTheme="minorEastAsia" w:cs="宋体" w:hint="eastAsia"/>
          <w:kern w:val="0"/>
          <w:szCs w:val="21"/>
        </w:rPr>
        <w:t>其他不遵守评标纪律的行为。</w:t>
      </w:r>
    </w:p>
    <w:p w:rsidR="00821065" w:rsidRPr="00295B06"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保密</w:t>
      </w:r>
    </w:p>
    <w:p w:rsidR="00E4427E" w:rsidRPr="00295B06"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评审专家应当遵守评审工作纪律，不得泄露评审文件、评审情况和评审中获悉的商业秘密。</w:t>
      </w:r>
    </w:p>
    <w:p w:rsidR="001A39CF" w:rsidRPr="00295B06"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295B0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95B0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95B0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95B06">
        <w:rPr>
          <w:rFonts w:asciiTheme="minorEastAsia" w:hAnsiTheme="minorEastAsia" w:cs="宋体" w:hint="eastAsia"/>
          <w:b/>
          <w:kern w:val="0"/>
          <w:szCs w:val="21"/>
        </w:rPr>
        <w:t>六、定标和授予合同</w:t>
      </w:r>
    </w:p>
    <w:p w:rsidR="00E4427E" w:rsidRPr="00295B0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确定中标人</w:t>
      </w:r>
    </w:p>
    <w:p w:rsidR="00E4427E" w:rsidRPr="00295B06"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295B06"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295B0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中标公告、发出中标通知书</w:t>
      </w:r>
    </w:p>
    <w:p w:rsidR="00E4427E" w:rsidRPr="00295B06"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采购人确认中标人后，招标人在公告中标结果的同时，向中标人发出中标通知书。</w:t>
      </w:r>
    </w:p>
    <w:p w:rsidR="006E67C2" w:rsidRPr="00295B06"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中标通知书发出后，采购人不得违法改变中标结果，中标人无正当理由不得放弃中标。</w:t>
      </w:r>
    </w:p>
    <w:p w:rsidR="00240975" w:rsidRPr="00295B06"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295B06">
        <w:rPr>
          <w:rFonts w:asciiTheme="minorEastAsia" w:hAnsiTheme="minorEastAsia" w:cs="宋体" w:hint="eastAsia"/>
          <w:kern w:val="0"/>
          <w:szCs w:val="21"/>
        </w:rPr>
        <w:t>。</w:t>
      </w:r>
    </w:p>
    <w:p w:rsidR="00E4427E" w:rsidRPr="00295B06"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95B0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质疑提出与答复</w:t>
      </w:r>
    </w:p>
    <w:p w:rsidR="00E4427E" w:rsidRPr="00295B06"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295B06">
        <w:rPr>
          <w:rFonts w:asciiTheme="minorEastAsia" w:hAnsiTheme="minorEastAsia" w:cs="宋体"/>
          <w:kern w:val="0"/>
          <w:szCs w:val="21"/>
        </w:rPr>
        <w:t>提出质疑的供应商应当是参与</w:t>
      </w:r>
      <w:r w:rsidRPr="00295B06">
        <w:rPr>
          <w:rFonts w:asciiTheme="minorEastAsia" w:hAnsiTheme="minorEastAsia" w:cs="宋体" w:hint="eastAsia"/>
          <w:kern w:val="0"/>
          <w:szCs w:val="21"/>
        </w:rPr>
        <w:t>本</w:t>
      </w:r>
      <w:r w:rsidRPr="00295B06">
        <w:rPr>
          <w:rFonts w:asciiTheme="minorEastAsia" w:hAnsiTheme="minorEastAsia" w:cs="宋体"/>
          <w:kern w:val="0"/>
          <w:szCs w:val="21"/>
        </w:rPr>
        <w:t>项目采购活动的供应商。</w:t>
      </w:r>
    </w:p>
    <w:p w:rsidR="00E4427E" w:rsidRPr="00295B06"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295B06">
        <w:rPr>
          <w:rFonts w:asciiTheme="minorEastAsia" w:hAnsiTheme="minorEastAsia" w:cs="宋体" w:hint="eastAsia"/>
          <w:kern w:val="0"/>
          <w:szCs w:val="21"/>
        </w:rPr>
        <w:t>对采购文件提出质疑的，</w:t>
      </w:r>
      <w:r w:rsidRPr="00295B06">
        <w:rPr>
          <w:rFonts w:asciiTheme="minorEastAsia" w:hAnsiTheme="minorEastAsia" w:cs="宋体"/>
          <w:kern w:val="0"/>
          <w:szCs w:val="21"/>
        </w:rPr>
        <w:t>潜在</w:t>
      </w:r>
      <w:r w:rsidRPr="00295B06">
        <w:rPr>
          <w:rFonts w:asciiTheme="minorEastAsia" w:hAnsiTheme="minorEastAsia" w:cs="宋体" w:hint="eastAsia"/>
          <w:kern w:val="0"/>
          <w:szCs w:val="21"/>
        </w:rPr>
        <w:t>投标人应</w:t>
      </w:r>
      <w:r w:rsidRPr="00295B06">
        <w:rPr>
          <w:rFonts w:asciiTheme="minorEastAsia" w:hAnsiTheme="minorEastAsia" w:cs="宋体"/>
          <w:kern w:val="0"/>
          <w:szCs w:val="21"/>
        </w:rPr>
        <w:t>已依法获取采购文件</w:t>
      </w:r>
      <w:r w:rsidRPr="00295B06">
        <w:rPr>
          <w:rFonts w:asciiTheme="minorEastAsia" w:hAnsiTheme="minorEastAsia" w:cs="宋体" w:hint="eastAsia"/>
          <w:kern w:val="0"/>
          <w:szCs w:val="21"/>
        </w:rPr>
        <w:t>，且应当在</w:t>
      </w:r>
      <w:r w:rsidRPr="00295B06">
        <w:rPr>
          <w:rFonts w:asciiTheme="minorEastAsia" w:hAnsiTheme="minorEastAsia" w:cs="宋体"/>
          <w:kern w:val="0"/>
          <w:szCs w:val="21"/>
        </w:rPr>
        <w:t>获取采购文件或者采购文件公告期限届满之日起7个工作日内</w:t>
      </w:r>
      <w:r w:rsidRPr="00295B0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295B0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295B06">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295B0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295B06">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295B06"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295B0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295B06"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95B0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95B06"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95B06">
        <w:rPr>
          <w:rFonts w:asciiTheme="minorEastAsia" w:hAnsiTheme="minorEastAsia" w:cs="宋体"/>
          <w:kern w:val="0"/>
          <w:szCs w:val="21"/>
        </w:rPr>
        <w:t>对采购过程、中标结果提出的质疑，合格供应商符合法定数量时，可以从合格的中标</w:t>
      </w:r>
      <w:r w:rsidRPr="00295B06">
        <w:rPr>
          <w:rFonts w:asciiTheme="minorEastAsia" w:hAnsiTheme="minorEastAsia" w:cs="宋体" w:hint="eastAsia"/>
          <w:kern w:val="0"/>
          <w:szCs w:val="21"/>
        </w:rPr>
        <w:t>候选人</w:t>
      </w:r>
      <w:r w:rsidRPr="00295B06">
        <w:rPr>
          <w:rFonts w:asciiTheme="minorEastAsia" w:hAnsiTheme="minorEastAsia" w:cs="宋体"/>
          <w:kern w:val="0"/>
          <w:szCs w:val="21"/>
        </w:rPr>
        <w:t>中另行确定中标供应商的，应当依法另行确定中标供应商；否则应当重新开展采购活动</w:t>
      </w:r>
      <w:r w:rsidRPr="00295B06">
        <w:rPr>
          <w:rFonts w:asciiTheme="minorEastAsia" w:hAnsiTheme="minorEastAsia" w:cs="宋体" w:hint="eastAsia"/>
          <w:kern w:val="0"/>
          <w:szCs w:val="21"/>
        </w:rPr>
        <w:t>。</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签订合同</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r w:rsidRPr="00295B06">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95B0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95B0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95B06">
        <w:rPr>
          <w:rFonts w:asciiTheme="minorEastAsia" w:hAnsiTheme="minorEastAsia" w:cs="宋体" w:hint="eastAsia"/>
          <w:b/>
          <w:kern w:val="0"/>
          <w:szCs w:val="21"/>
        </w:rPr>
        <w:t>履约保证金</w:t>
      </w:r>
    </w:p>
    <w:p w:rsidR="00D81DDE" w:rsidRPr="00295B06"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95B0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295B06">
        <w:rPr>
          <w:rFonts w:ascii="宋体" w:eastAsia="宋体" w:hAnsi="宋体" w:cs="宋体" w:hint="eastAsia"/>
          <w:sz w:val="24"/>
          <w:szCs w:val="24"/>
        </w:rPr>
        <w:br/>
      </w:r>
      <w:r w:rsidRPr="00295B06">
        <w:rPr>
          <w:rFonts w:asciiTheme="majorEastAsia" w:eastAsiaTheme="majorEastAsia" w:hAnsiTheme="majorEastAsia" w:cs="宋体" w:hint="eastAsia"/>
          <w:b/>
          <w:kern w:val="0"/>
          <w:sz w:val="32"/>
          <w:szCs w:val="32"/>
        </w:rPr>
        <w:t xml:space="preserve">          </w:t>
      </w:r>
    </w:p>
    <w:p w:rsidR="00D81DDE" w:rsidRPr="00295B0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295B0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295B0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295B0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295B0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295B0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295B0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295B0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295B06"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295B0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295B0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295B06"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295B0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295B06"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295B06">
        <w:rPr>
          <w:rFonts w:asciiTheme="majorEastAsia" w:eastAsiaTheme="majorEastAsia" w:hAnsiTheme="majorEastAsia" w:cs="宋体" w:hint="eastAsia"/>
          <w:b/>
          <w:kern w:val="0"/>
          <w:sz w:val="32"/>
          <w:szCs w:val="32"/>
        </w:rPr>
        <w:lastRenderedPageBreak/>
        <w:t>第五章 政府采购政策功能</w:t>
      </w:r>
    </w:p>
    <w:p w:rsidR="00E4427E" w:rsidRPr="00295B06" w:rsidRDefault="00E4427E" w:rsidP="00E4427E">
      <w:pPr>
        <w:jc w:val="center"/>
        <w:rPr>
          <w:rFonts w:asciiTheme="majorEastAsia" w:eastAsiaTheme="majorEastAsia" w:hAnsiTheme="majorEastAsia" w:cs="宋体"/>
          <w:b/>
          <w:kern w:val="0"/>
          <w:sz w:val="36"/>
          <w:szCs w:val="36"/>
        </w:rPr>
      </w:pPr>
    </w:p>
    <w:p w:rsidR="00E4427E" w:rsidRPr="00295B06" w:rsidRDefault="00E4427E" w:rsidP="00E4427E">
      <w:pPr>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295B06">
        <w:rPr>
          <w:rFonts w:asciiTheme="minorEastAsia" w:hAnsiTheme="minorEastAsia" w:cs="仿宋_GB2312" w:hint="eastAsia"/>
          <w:szCs w:val="21"/>
          <w:lang w:val="zh-CN"/>
        </w:rPr>
        <w:t>、支持脱贫攻坚</w:t>
      </w:r>
      <w:r w:rsidRPr="00295B06">
        <w:rPr>
          <w:rFonts w:asciiTheme="minorEastAsia" w:hAnsiTheme="minorEastAsia" w:cs="仿宋_GB2312" w:hint="eastAsia"/>
          <w:szCs w:val="21"/>
          <w:lang w:val="zh-CN"/>
        </w:rPr>
        <w:t>等政府采购政策。</w:t>
      </w:r>
    </w:p>
    <w:p w:rsidR="00E4427E" w:rsidRPr="00295B0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一、节能能源、保护环境</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295B06">
        <w:rPr>
          <w:rFonts w:asciiTheme="minorEastAsia" w:eastAsiaTheme="minorEastAsia" w:hAnsiTheme="minorEastAsia" w:cs="仿宋_GB2312" w:hint="eastAsia"/>
          <w:sz w:val="21"/>
          <w:szCs w:val="21"/>
        </w:rPr>
        <w:t>财政部、生态环境部</w:t>
      </w:r>
      <w:r w:rsidRPr="00295B06">
        <w:rPr>
          <w:rFonts w:asciiTheme="minorEastAsia" w:eastAsiaTheme="minorEastAsia" w:hAnsiTheme="minorEastAsia" w:cs="仿宋_GB2312" w:hint="eastAsia"/>
          <w:sz w:val="21"/>
          <w:szCs w:val="21"/>
          <w:lang w:val="zh-CN"/>
        </w:rPr>
        <w:t>《关于印发环境标志产品政府采购品目清单的通知》</w:t>
      </w:r>
      <w:r w:rsidRPr="00295B06">
        <w:rPr>
          <w:rFonts w:asciiTheme="minorEastAsia" w:eastAsiaTheme="minorEastAsia" w:hAnsiTheme="minorEastAsia" w:cs="仿宋_GB2312" w:hint="eastAsia"/>
          <w:sz w:val="21"/>
          <w:szCs w:val="21"/>
        </w:rPr>
        <w:t>（财库[2019]18号）以及</w:t>
      </w:r>
      <w:r w:rsidRPr="00295B06">
        <w:rPr>
          <w:rFonts w:asciiTheme="minorEastAsia" w:eastAsiaTheme="minorEastAsia" w:hAnsiTheme="minorEastAsia" w:cs="仿宋_GB2312" w:hint="eastAsia"/>
          <w:sz w:val="21"/>
          <w:szCs w:val="21"/>
          <w:lang w:val="zh-CN"/>
        </w:rPr>
        <w:t>财政部、发展改革委</w:t>
      </w:r>
      <w:r w:rsidRPr="00295B06">
        <w:rPr>
          <w:rFonts w:asciiTheme="minorEastAsia" w:eastAsiaTheme="minorEastAsia" w:hAnsiTheme="minorEastAsia" w:cs="仿宋_GB2312" w:hint="eastAsia"/>
          <w:sz w:val="21"/>
          <w:szCs w:val="21"/>
        </w:rPr>
        <w:t>《关于印发节能产品政府采购品目清单的通知》（财库[2019]19号）</w:t>
      </w:r>
      <w:r w:rsidRPr="00295B06">
        <w:rPr>
          <w:rFonts w:asciiTheme="minorEastAsia" w:eastAsiaTheme="minorEastAsia" w:hAnsiTheme="minorEastAsia" w:cs="仿宋_GB2312" w:hint="eastAsia"/>
          <w:sz w:val="21"/>
          <w:szCs w:val="21"/>
          <w:lang w:val="zh-CN"/>
        </w:rPr>
        <w:t>，</w:t>
      </w:r>
      <w:r w:rsidRPr="00295B06">
        <w:rPr>
          <w:rFonts w:asciiTheme="minorEastAsia" w:eastAsiaTheme="minorEastAsia" w:hAnsiTheme="minorEastAsia" w:cs="仿宋_GB2312" w:hint="eastAsia"/>
          <w:sz w:val="21"/>
          <w:szCs w:val="21"/>
        </w:rPr>
        <w:t>采购属于政府强</w:t>
      </w:r>
      <w:r w:rsidRPr="00295B06">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295B06"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二、</w:t>
      </w:r>
      <w:r w:rsidRPr="00295B06">
        <w:rPr>
          <w:rFonts w:asciiTheme="minorEastAsia" w:hAnsiTheme="minorEastAsia" w:cs="仿宋_GB2312" w:hint="eastAsia"/>
          <w:b/>
          <w:sz w:val="21"/>
          <w:szCs w:val="21"/>
          <w:lang w:val="zh-CN"/>
        </w:rPr>
        <w:t>促进中小企业发展（不含民办非企业）</w:t>
      </w:r>
    </w:p>
    <w:p w:rsidR="00E4427E" w:rsidRPr="00295B06" w:rsidRDefault="00E4427E" w:rsidP="00E4427E">
      <w:pPr>
        <w:topLinePunct/>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295B06" w:rsidRDefault="00E4427E" w:rsidP="00E4427E">
      <w:pPr>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295B06" w:rsidRDefault="00E4427E" w:rsidP="00E4427E">
      <w:pPr>
        <w:topLinePunct/>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295B06" w:rsidRDefault="00E4427E" w:rsidP="00E4427E">
      <w:pPr>
        <w:topLinePunct/>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295B06"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295B06">
        <w:rPr>
          <w:rFonts w:asciiTheme="minorEastAsia" w:hAnsiTheme="minorEastAsia" w:cs="仿宋_GB2312" w:hint="eastAsia"/>
          <w:b/>
          <w:szCs w:val="21"/>
          <w:lang w:val="zh-CN"/>
        </w:rPr>
        <w:t>三、支持监狱企业发展</w:t>
      </w:r>
    </w:p>
    <w:p w:rsidR="00E4427E" w:rsidRPr="00295B06" w:rsidRDefault="00E4427E" w:rsidP="00E4427E">
      <w:pPr>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295B06">
        <w:rPr>
          <w:rFonts w:asciiTheme="minorEastAsia" w:hAnsiTheme="minorEastAsia" w:cs="仿宋_GB2312" w:hint="eastAsia"/>
          <w:szCs w:val="21"/>
          <w:lang w:val="zh-CN"/>
        </w:rPr>
        <w:t>财库[2014]68</w:t>
      </w:r>
      <w:r w:rsidRPr="00295B06">
        <w:rPr>
          <w:rFonts w:asciiTheme="minorEastAsia" w:hAnsiTheme="minorEastAsia" w:cs="仿宋_GB2312" w:hint="eastAsia"/>
          <w:szCs w:val="21"/>
          <w:lang w:val="zh-CN"/>
        </w:rPr>
        <w:lastRenderedPageBreak/>
        <w:t>号</w:t>
      </w:r>
      <w:bookmarkEnd w:id="3"/>
      <w:r w:rsidRPr="00295B06">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295B06" w:rsidRDefault="00E4427E" w:rsidP="00E4427E">
      <w:pPr>
        <w:spacing w:line="360" w:lineRule="auto"/>
        <w:ind w:firstLineChars="200" w:firstLine="422"/>
        <w:contextualSpacing/>
        <w:rPr>
          <w:rFonts w:asciiTheme="minorEastAsia" w:hAnsiTheme="minorEastAsia" w:cs="仿宋_GB2312"/>
          <w:b/>
          <w:szCs w:val="21"/>
          <w:lang w:val="zh-CN"/>
        </w:rPr>
      </w:pPr>
      <w:r w:rsidRPr="00295B06">
        <w:rPr>
          <w:rFonts w:asciiTheme="minorEastAsia" w:hAnsiTheme="minorEastAsia" w:cs="仿宋_GB2312" w:hint="eastAsia"/>
          <w:b/>
          <w:szCs w:val="21"/>
          <w:lang w:val="zh-CN"/>
        </w:rPr>
        <w:t>四、促进残疾人就业</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95B06">
        <w:rPr>
          <w:rFonts w:asciiTheme="minorEastAsia" w:eastAsiaTheme="minorEastAsia" w:hAnsiTheme="minorEastAsia" w:hint="eastAsia"/>
          <w:sz w:val="21"/>
          <w:szCs w:val="21"/>
        </w:rPr>
        <w:t>残疾人福利性单位属于小型、微型企业的，不重复享受政策。</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295B06">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295B06" w:rsidRDefault="00E4427E" w:rsidP="00E4427E">
      <w:pPr>
        <w:spacing w:line="360" w:lineRule="auto"/>
        <w:ind w:firstLineChars="200" w:firstLine="422"/>
        <w:contextualSpacing/>
        <w:rPr>
          <w:rFonts w:asciiTheme="minorEastAsia" w:hAnsiTheme="minorEastAsia" w:cs="仿宋_GB2312"/>
          <w:b/>
          <w:szCs w:val="21"/>
          <w:lang w:val="zh-CN"/>
        </w:rPr>
      </w:pPr>
      <w:r w:rsidRPr="00295B06">
        <w:rPr>
          <w:rFonts w:asciiTheme="minorEastAsia" w:hAnsiTheme="minorEastAsia" w:cs="仿宋_GB2312" w:hint="eastAsia"/>
          <w:b/>
          <w:szCs w:val="21"/>
          <w:lang w:val="zh-CN"/>
        </w:rPr>
        <w:t>五、支持脱贫攻坚（物业服务采购）</w:t>
      </w:r>
    </w:p>
    <w:p w:rsidR="00E4427E" w:rsidRPr="00295B06" w:rsidRDefault="00E4427E" w:rsidP="00E4427E">
      <w:pPr>
        <w:topLinePunct/>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295B06" w:rsidRDefault="00E4427E" w:rsidP="00E4427E">
      <w:pPr>
        <w:topLinePunct/>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295B06"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295B06"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95B06">
        <w:rPr>
          <w:rFonts w:asciiTheme="majorEastAsia" w:eastAsiaTheme="majorEastAsia" w:hAnsiTheme="majorEastAsia" w:cs="宋体" w:hint="eastAsia"/>
          <w:b/>
          <w:kern w:val="0"/>
          <w:sz w:val="32"/>
          <w:szCs w:val="32"/>
        </w:rPr>
        <w:lastRenderedPageBreak/>
        <w:t>第六章 资格审查与评标</w:t>
      </w:r>
    </w:p>
    <w:p w:rsidR="00E4427E" w:rsidRPr="00295B06" w:rsidRDefault="00E4427E" w:rsidP="00E4427E">
      <w:pPr>
        <w:pStyle w:val="a3"/>
        <w:spacing w:line="360" w:lineRule="auto"/>
        <w:contextualSpacing/>
        <w:rPr>
          <w:rFonts w:asciiTheme="minorEastAsia" w:hAnsiTheme="minorEastAsia" w:cs="仿宋_GB2312"/>
          <w:lang w:val="zh-CN"/>
        </w:rPr>
      </w:pPr>
    </w:p>
    <w:p w:rsidR="00E4427E" w:rsidRPr="00295B06" w:rsidRDefault="00E4427E" w:rsidP="00E4427E">
      <w:pPr>
        <w:pStyle w:val="a3"/>
        <w:spacing w:line="360" w:lineRule="auto"/>
        <w:contextualSpacing/>
        <w:rPr>
          <w:rFonts w:asciiTheme="minorEastAsia" w:eastAsiaTheme="minorEastAsia" w:hAnsiTheme="minorEastAsia"/>
          <w:bCs/>
          <w:sz w:val="21"/>
          <w:szCs w:val="21"/>
        </w:rPr>
      </w:pPr>
      <w:r w:rsidRPr="00295B06">
        <w:rPr>
          <w:rFonts w:asciiTheme="minorEastAsia" w:eastAsiaTheme="minorEastAsia" w:hAnsiTheme="minorEastAsia" w:cs="仿宋_GB2312"/>
          <w:b/>
          <w:sz w:val="21"/>
          <w:szCs w:val="21"/>
          <w:lang w:val="zh-CN"/>
        </w:rPr>
        <w:t>一、资格审查</w:t>
      </w:r>
    </w:p>
    <w:p w:rsidR="00E4427E" w:rsidRPr="00295B06" w:rsidRDefault="00E4427E" w:rsidP="00E4427E">
      <w:pPr>
        <w:spacing w:line="360" w:lineRule="auto"/>
        <w:ind w:rightChars="200" w:right="420" w:firstLineChars="200" w:firstLine="420"/>
        <w:contextualSpacing/>
        <w:rPr>
          <w:rFonts w:asciiTheme="minorEastAsia" w:hAnsiTheme="minorEastAsia"/>
          <w:bCs/>
          <w:szCs w:val="21"/>
        </w:rPr>
      </w:pPr>
      <w:r w:rsidRPr="00295B06">
        <w:rPr>
          <w:rFonts w:asciiTheme="minorEastAsia" w:hAnsiTheme="minorEastAsia" w:hint="eastAsia"/>
          <w:bCs/>
          <w:szCs w:val="21"/>
        </w:rPr>
        <w:t>（一）</w:t>
      </w:r>
      <w:r w:rsidRPr="00295B06">
        <w:rPr>
          <w:rFonts w:asciiTheme="minorEastAsia" w:hAnsiTheme="minorEastAsia"/>
          <w:bCs/>
          <w:szCs w:val="21"/>
        </w:rPr>
        <w:t>开标结束后，</w:t>
      </w:r>
      <w:r w:rsidRPr="00295B06">
        <w:rPr>
          <w:rFonts w:asciiTheme="minorEastAsia" w:hAnsiTheme="minorEastAsia" w:hint="eastAsia"/>
          <w:bCs/>
          <w:szCs w:val="21"/>
        </w:rPr>
        <w:t>采购人（采购代理机构）依法对投标人资格进行审查</w:t>
      </w:r>
      <w:r w:rsidRPr="00295B06">
        <w:rPr>
          <w:rFonts w:asciiTheme="minorEastAsia" w:hAnsiTheme="minorEastAsia"/>
          <w:bCs/>
          <w:szCs w:val="21"/>
        </w:rPr>
        <w:t>。</w:t>
      </w:r>
      <w:r w:rsidRPr="00295B06">
        <w:rPr>
          <w:rFonts w:asciiTheme="minorEastAsia" w:hAnsiTheme="minorEastAsia" w:hint="eastAsia"/>
          <w:bCs/>
          <w:szCs w:val="21"/>
        </w:rPr>
        <w:t>确定符合资格的投标人不少于3家的，将组织评标委员会进行评标。</w:t>
      </w:r>
    </w:p>
    <w:p w:rsidR="00E4427E" w:rsidRPr="00295B06"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295B06"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95B06" w:rsidTr="00EF6AB8">
        <w:trPr>
          <w:trHeight w:val="567"/>
        </w:trPr>
        <w:tc>
          <w:tcPr>
            <w:tcW w:w="675" w:type="dxa"/>
            <w:vAlign w:val="center"/>
          </w:tcPr>
          <w:p w:rsidR="00E4427E" w:rsidRPr="00295B06" w:rsidRDefault="00E4427E" w:rsidP="00EF6AB8">
            <w:pPr>
              <w:spacing w:line="360" w:lineRule="auto"/>
              <w:jc w:val="center"/>
              <w:rPr>
                <w:rFonts w:asciiTheme="minorEastAsia" w:hAnsiTheme="minorEastAsia"/>
                <w:b/>
                <w:szCs w:val="21"/>
              </w:rPr>
            </w:pPr>
            <w:r w:rsidRPr="00295B06">
              <w:rPr>
                <w:rFonts w:asciiTheme="minorEastAsia" w:hAnsiTheme="minorEastAsia" w:hint="eastAsia"/>
                <w:b/>
                <w:szCs w:val="21"/>
              </w:rPr>
              <w:t>序号</w:t>
            </w:r>
          </w:p>
        </w:tc>
        <w:tc>
          <w:tcPr>
            <w:tcW w:w="2410" w:type="dxa"/>
            <w:vAlign w:val="center"/>
          </w:tcPr>
          <w:p w:rsidR="00E4427E" w:rsidRPr="00295B06" w:rsidRDefault="00E4427E" w:rsidP="00EF6AB8">
            <w:pPr>
              <w:spacing w:line="360" w:lineRule="auto"/>
              <w:jc w:val="center"/>
              <w:rPr>
                <w:rFonts w:asciiTheme="minorEastAsia" w:hAnsiTheme="minorEastAsia"/>
                <w:b/>
                <w:szCs w:val="21"/>
              </w:rPr>
            </w:pPr>
            <w:r w:rsidRPr="00295B06">
              <w:rPr>
                <w:rFonts w:asciiTheme="minorEastAsia" w:hAnsiTheme="minorEastAsia" w:hint="eastAsia"/>
                <w:b/>
                <w:szCs w:val="21"/>
              </w:rPr>
              <w:t>资格审查</w:t>
            </w:r>
            <w:r w:rsidRPr="00295B06">
              <w:rPr>
                <w:rFonts w:asciiTheme="minorEastAsia" w:hAnsiTheme="minorEastAsia"/>
                <w:b/>
                <w:szCs w:val="21"/>
              </w:rPr>
              <w:t>因素</w:t>
            </w:r>
          </w:p>
        </w:tc>
        <w:tc>
          <w:tcPr>
            <w:tcW w:w="5954" w:type="dxa"/>
            <w:vAlign w:val="center"/>
          </w:tcPr>
          <w:p w:rsidR="00E4427E" w:rsidRPr="00295B06" w:rsidRDefault="00E4427E" w:rsidP="00EF6AB8">
            <w:pPr>
              <w:spacing w:line="360" w:lineRule="auto"/>
              <w:jc w:val="center"/>
              <w:rPr>
                <w:rFonts w:asciiTheme="minorEastAsia" w:hAnsiTheme="minorEastAsia"/>
                <w:b/>
                <w:szCs w:val="21"/>
              </w:rPr>
            </w:pPr>
            <w:r w:rsidRPr="00295B06">
              <w:rPr>
                <w:rFonts w:asciiTheme="minorEastAsia" w:hAnsiTheme="minorEastAsia" w:hint="eastAsia"/>
                <w:b/>
                <w:szCs w:val="21"/>
              </w:rPr>
              <w:t>说明与要求</w:t>
            </w:r>
          </w:p>
        </w:tc>
      </w:tr>
      <w:tr w:rsidR="00E4427E" w:rsidRPr="00295B06" w:rsidTr="00EF6AB8">
        <w:trPr>
          <w:trHeight w:val="567"/>
        </w:trPr>
        <w:tc>
          <w:tcPr>
            <w:tcW w:w="675" w:type="dxa"/>
            <w:vAlign w:val="center"/>
          </w:tcPr>
          <w:p w:rsidR="00E4427E" w:rsidRPr="00295B06" w:rsidRDefault="00E4427E" w:rsidP="00EF6AB8">
            <w:pPr>
              <w:spacing w:line="360" w:lineRule="auto"/>
              <w:jc w:val="center"/>
              <w:rPr>
                <w:rFonts w:asciiTheme="minorEastAsia" w:hAnsiTheme="minorEastAsia"/>
                <w:b/>
                <w:szCs w:val="21"/>
              </w:rPr>
            </w:pPr>
            <w:r w:rsidRPr="00295B06">
              <w:rPr>
                <w:rFonts w:asciiTheme="minorEastAsia" w:hAnsiTheme="minorEastAsia" w:hint="eastAsia"/>
                <w:b/>
                <w:szCs w:val="21"/>
              </w:rPr>
              <w:t>1</w:t>
            </w:r>
          </w:p>
        </w:tc>
        <w:tc>
          <w:tcPr>
            <w:tcW w:w="2410" w:type="dxa"/>
            <w:vAlign w:val="center"/>
          </w:tcPr>
          <w:p w:rsidR="00E4427E" w:rsidRPr="00295B06" w:rsidRDefault="00E4427E" w:rsidP="00EF6AB8">
            <w:pPr>
              <w:spacing w:line="360" w:lineRule="auto"/>
              <w:jc w:val="center"/>
              <w:rPr>
                <w:rFonts w:asciiTheme="minorEastAsia" w:hAnsiTheme="minorEastAsia"/>
                <w:b/>
                <w:szCs w:val="21"/>
              </w:rPr>
            </w:pPr>
            <w:r w:rsidRPr="00295B06">
              <w:rPr>
                <w:rFonts w:asciiTheme="minorEastAsia" w:hAnsiTheme="minorEastAsia" w:hint="eastAsia"/>
                <w:b/>
                <w:szCs w:val="21"/>
              </w:rPr>
              <w:t>投标函</w:t>
            </w:r>
          </w:p>
        </w:tc>
        <w:tc>
          <w:tcPr>
            <w:tcW w:w="5954" w:type="dxa"/>
            <w:vAlign w:val="center"/>
          </w:tcPr>
          <w:p w:rsidR="00E4427E" w:rsidRPr="00295B06" w:rsidRDefault="00E4427E" w:rsidP="00EF6AB8">
            <w:pPr>
              <w:spacing w:line="360" w:lineRule="auto"/>
              <w:rPr>
                <w:rFonts w:asciiTheme="minorEastAsia" w:hAnsiTheme="minorEastAsia"/>
                <w:b/>
                <w:szCs w:val="21"/>
              </w:rPr>
            </w:pPr>
            <w:r w:rsidRPr="00295B06">
              <w:rPr>
                <w:rFonts w:ascii="宋体" w:hAnsi="宋体" w:cs="微软雅黑" w:hint="eastAsia"/>
                <w:bCs/>
                <w:szCs w:val="21"/>
              </w:rPr>
              <w:t>参考招标文件第八章3.1格式填写</w:t>
            </w:r>
          </w:p>
        </w:tc>
      </w:tr>
      <w:tr w:rsidR="00E4427E" w:rsidRPr="00295B06" w:rsidTr="00EF6AB8">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t>2</w:t>
            </w:r>
          </w:p>
        </w:tc>
        <w:tc>
          <w:tcPr>
            <w:tcW w:w="2410" w:type="dxa"/>
            <w:vAlign w:val="center"/>
          </w:tcPr>
          <w:p w:rsidR="00E4427E" w:rsidRPr="00295B06" w:rsidRDefault="00E4427E" w:rsidP="00EF6AB8">
            <w:pPr>
              <w:spacing w:line="360" w:lineRule="auto"/>
              <w:rPr>
                <w:rFonts w:asciiTheme="minorEastAsia" w:hAnsiTheme="minorEastAsia"/>
                <w:b/>
                <w:szCs w:val="21"/>
              </w:rPr>
            </w:pPr>
            <w:r w:rsidRPr="00295B06">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295B06" w:rsidRDefault="00E4427E" w:rsidP="00EF6AB8">
            <w:pPr>
              <w:spacing w:line="360" w:lineRule="auto"/>
              <w:jc w:val="left"/>
              <w:rPr>
                <w:rFonts w:asciiTheme="minorEastAsia" w:hAnsiTheme="minorEastAsia"/>
                <w:bCs/>
                <w:szCs w:val="21"/>
              </w:rPr>
            </w:pPr>
            <w:r w:rsidRPr="00295B06">
              <w:rPr>
                <w:rFonts w:asciiTheme="minorEastAsia" w:hAnsiTheme="minorEastAsia" w:hint="eastAsia"/>
                <w:bCs/>
                <w:szCs w:val="21"/>
              </w:rPr>
              <w:t>（1）企业法人营业执照或营业执照。（企业投标提供）</w:t>
            </w:r>
          </w:p>
          <w:p w:rsidR="00E4427E" w:rsidRPr="00295B06" w:rsidRDefault="00E4427E" w:rsidP="00EF6AB8">
            <w:pPr>
              <w:spacing w:line="360" w:lineRule="auto"/>
              <w:jc w:val="left"/>
              <w:rPr>
                <w:rFonts w:asciiTheme="minorEastAsia" w:hAnsiTheme="minorEastAsia"/>
                <w:bCs/>
                <w:szCs w:val="21"/>
              </w:rPr>
            </w:pPr>
            <w:r w:rsidRPr="00295B06">
              <w:rPr>
                <w:rFonts w:asciiTheme="minorEastAsia" w:hAnsiTheme="minorEastAsia" w:hint="eastAsia"/>
                <w:bCs/>
                <w:szCs w:val="21"/>
              </w:rPr>
              <w:t>（2）事业单位法人证书。（事业单位投标提供）</w:t>
            </w:r>
          </w:p>
          <w:p w:rsidR="00E4427E" w:rsidRPr="00295B06" w:rsidRDefault="00E4427E" w:rsidP="00EF6AB8">
            <w:pPr>
              <w:spacing w:line="360" w:lineRule="auto"/>
              <w:jc w:val="left"/>
              <w:rPr>
                <w:rFonts w:asciiTheme="minorEastAsia" w:hAnsiTheme="minorEastAsia"/>
                <w:bCs/>
                <w:szCs w:val="21"/>
              </w:rPr>
            </w:pPr>
            <w:r w:rsidRPr="00295B06">
              <w:rPr>
                <w:rFonts w:asciiTheme="minorEastAsia" w:hAnsiTheme="minorEastAsia" w:hint="eastAsia"/>
                <w:bCs/>
                <w:szCs w:val="21"/>
              </w:rPr>
              <w:t>（3）执业许可证。（非企业专业服务机构投标提供）</w:t>
            </w:r>
          </w:p>
          <w:p w:rsidR="00E4427E" w:rsidRPr="00295B06" w:rsidRDefault="00E4427E" w:rsidP="00EF6AB8">
            <w:pPr>
              <w:spacing w:line="360" w:lineRule="auto"/>
              <w:jc w:val="left"/>
              <w:rPr>
                <w:rFonts w:asciiTheme="minorEastAsia" w:hAnsiTheme="minorEastAsia"/>
                <w:bCs/>
                <w:szCs w:val="21"/>
              </w:rPr>
            </w:pPr>
            <w:r w:rsidRPr="00295B06">
              <w:rPr>
                <w:rFonts w:asciiTheme="minorEastAsia" w:hAnsiTheme="minorEastAsia" w:hint="eastAsia"/>
                <w:bCs/>
                <w:szCs w:val="21"/>
              </w:rPr>
              <w:t>（4）个体工商户营业执照。（个体工商户投标提供）</w:t>
            </w:r>
          </w:p>
          <w:p w:rsidR="00E4427E" w:rsidRPr="00295B06" w:rsidRDefault="00E4427E" w:rsidP="00EF6AB8">
            <w:pPr>
              <w:spacing w:line="360" w:lineRule="auto"/>
              <w:jc w:val="left"/>
              <w:rPr>
                <w:rFonts w:asciiTheme="minorEastAsia" w:hAnsiTheme="minorEastAsia"/>
                <w:bCs/>
                <w:szCs w:val="21"/>
              </w:rPr>
            </w:pPr>
            <w:r w:rsidRPr="00295B06">
              <w:rPr>
                <w:rFonts w:asciiTheme="minorEastAsia" w:hAnsiTheme="minorEastAsia" w:hint="eastAsia"/>
                <w:bCs/>
                <w:szCs w:val="21"/>
              </w:rPr>
              <w:t>（5）自然人身份证明。（自然人投标提供）</w:t>
            </w:r>
          </w:p>
          <w:p w:rsidR="00E4427E" w:rsidRPr="00295B06" w:rsidRDefault="00E4427E" w:rsidP="00EF6AB8">
            <w:pPr>
              <w:spacing w:line="360" w:lineRule="auto"/>
              <w:jc w:val="left"/>
              <w:rPr>
                <w:rFonts w:asciiTheme="minorEastAsia" w:hAnsiTheme="minorEastAsia"/>
                <w:b/>
                <w:bCs/>
                <w:szCs w:val="21"/>
              </w:rPr>
            </w:pPr>
            <w:r w:rsidRPr="00295B06">
              <w:rPr>
                <w:rFonts w:asciiTheme="minorEastAsia" w:hAnsiTheme="minorEastAsia" w:hint="eastAsia"/>
                <w:bCs/>
                <w:szCs w:val="21"/>
              </w:rPr>
              <w:t>（6）民办非企业单位登记证书。（民办非企业单位投标提供）</w:t>
            </w:r>
          </w:p>
        </w:tc>
      </w:tr>
      <w:tr w:rsidR="00E4427E" w:rsidRPr="00295B06" w:rsidTr="00EF6AB8">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t>3</w:t>
            </w:r>
          </w:p>
        </w:tc>
        <w:tc>
          <w:tcPr>
            <w:tcW w:w="2410" w:type="dxa"/>
            <w:vAlign w:val="center"/>
          </w:tcPr>
          <w:p w:rsidR="00E4427E" w:rsidRPr="00295B06" w:rsidRDefault="00E4427E" w:rsidP="00EF6AB8">
            <w:pPr>
              <w:spacing w:line="360" w:lineRule="auto"/>
              <w:rPr>
                <w:rFonts w:asciiTheme="minorEastAsia" w:hAnsiTheme="minorEastAsia"/>
                <w:b/>
                <w:szCs w:val="21"/>
              </w:rPr>
            </w:pPr>
            <w:r w:rsidRPr="00295B06">
              <w:rPr>
                <w:rFonts w:asciiTheme="minorEastAsia" w:hAnsiTheme="minorEastAsia" w:hint="eastAsia"/>
                <w:b/>
                <w:bCs/>
                <w:szCs w:val="21"/>
              </w:rPr>
              <w:t>财务状况报告相关材料</w:t>
            </w:r>
          </w:p>
        </w:tc>
        <w:tc>
          <w:tcPr>
            <w:tcW w:w="5954" w:type="dxa"/>
          </w:tcPr>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（1）投标人是法人（法人包括企业法人、机关法人、事业单位法人和社会团体法人），提供本单位：</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①2018年度</w:t>
            </w:r>
            <w:r w:rsidR="005616AE" w:rsidRPr="00295B06">
              <w:rPr>
                <w:rFonts w:asciiTheme="minorEastAsia" w:hAnsiTheme="minorEastAsia" w:hint="eastAsia"/>
                <w:bCs/>
                <w:szCs w:val="21"/>
              </w:rPr>
              <w:t>或2019年度</w:t>
            </w:r>
            <w:r w:rsidRPr="00295B06">
              <w:rPr>
                <w:rFonts w:asciiTheme="minorEastAsia" w:hAnsiTheme="minorEastAsia" w:hint="eastAsia"/>
                <w:bCs/>
                <w:szCs w:val="21"/>
              </w:rPr>
              <w:t>经审计的财务报告，包括资产负债表、利润表、现金流量表、所有者权益变动表及其附注；</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②基本开户银行出具的资信证明；</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③财政部门认可的政府采购专业担保机构的证明文件和担保机构出具的投标担保函。</w:t>
            </w:r>
          </w:p>
          <w:p w:rsidR="00E4427E" w:rsidRPr="00295B06" w:rsidRDefault="00E4427E" w:rsidP="00EF6AB8">
            <w:pPr>
              <w:spacing w:line="360" w:lineRule="auto"/>
              <w:rPr>
                <w:rFonts w:asciiTheme="minorEastAsia" w:hAnsiTheme="minorEastAsia"/>
                <w:bCs/>
                <w:szCs w:val="21"/>
              </w:rPr>
            </w:pPr>
            <w:r w:rsidRPr="00295B06">
              <w:rPr>
                <w:rFonts w:ascii="楷体" w:eastAsia="楷体" w:hAnsi="楷体" w:cs="仿宋_GB2312" w:hint="eastAsia"/>
                <w:sz w:val="24"/>
                <w:szCs w:val="24"/>
                <w:lang w:val="zh-CN"/>
              </w:rPr>
              <w:t>注：仅需提供序号</w:t>
            </w:r>
            <w:r w:rsidRPr="00295B06">
              <w:rPr>
                <w:rFonts w:ascii="楷体" w:eastAsia="楷体" w:hAnsi="楷体" w:hint="eastAsia"/>
                <w:sz w:val="24"/>
                <w:szCs w:val="24"/>
              </w:rPr>
              <w:t>①～③其中之一即可。</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（2）投标人（其他组织和自然人）提供本单位：</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lastRenderedPageBreak/>
              <w:t>①2018年度</w:t>
            </w:r>
            <w:r w:rsidR="005616AE" w:rsidRPr="00295B06">
              <w:rPr>
                <w:rFonts w:asciiTheme="minorEastAsia" w:hAnsiTheme="minorEastAsia" w:hint="eastAsia"/>
                <w:bCs/>
                <w:szCs w:val="21"/>
              </w:rPr>
              <w:t>或2019年度</w:t>
            </w:r>
            <w:r w:rsidRPr="00295B06">
              <w:rPr>
                <w:rFonts w:asciiTheme="minorEastAsia" w:hAnsiTheme="minorEastAsia" w:hint="eastAsia"/>
                <w:bCs/>
                <w:szCs w:val="21"/>
              </w:rPr>
              <w:t>经审计的财务报告，包括资产负债表、利润表、现金流量表、所有者权益变动表及其附注；</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②银行出具的资信证明；</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③财政部门认可的政府采购专业担保机构的证明文件和担保机构出具的投标担保函。</w:t>
            </w:r>
          </w:p>
          <w:p w:rsidR="00E4427E" w:rsidRPr="00295B06" w:rsidRDefault="00E4427E" w:rsidP="00EF6AB8">
            <w:pPr>
              <w:spacing w:line="360" w:lineRule="auto"/>
              <w:rPr>
                <w:rFonts w:asciiTheme="minorEastAsia" w:hAnsiTheme="minorEastAsia"/>
                <w:b/>
                <w:bCs/>
                <w:szCs w:val="21"/>
              </w:rPr>
            </w:pPr>
            <w:r w:rsidRPr="00295B06">
              <w:rPr>
                <w:rFonts w:ascii="楷体" w:eastAsia="楷体" w:hAnsi="楷体" w:cs="仿宋_GB2312" w:hint="eastAsia"/>
                <w:sz w:val="24"/>
                <w:szCs w:val="24"/>
                <w:lang w:val="zh-CN"/>
              </w:rPr>
              <w:t>注：仅需提供序号</w:t>
            </w:r>
            <w:r w:rsidRPr="00295B06">
              <w:rPr>
                <w:rFonts w:ascii="楷体" w:eastAsia="楷体" w:hAnsi="楷体" w:hint="eastAsia"/>
                <w:sz w:val="24"/>
                <w:szCs w:val="24"/>
              </w:rPr>
              <w:t>①～③其中之一即可。</w:t>
            </w:r>
          </w:p>
        </w:tc>
      </w:tr>
      <w:tr w:rsidR="00E4427E" w:rsidRPr="00295B06" w:rsidTr="00EF6AB8">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lastRenderedPageBreak/>
              <w:t>4</w:t>
            </w:r>
          </w:p>
        </w:tc>
        <w:tc>
          <w:tcPr>
            <w:tcW w:w="2410" w:type="dxa"/>
            <w:vAlign w:val="center"/>
          </w:tcPr>
          <w:p w:rsidR="00E4427E" w:rsidRPr="00295B06" w:rsidRDefault="00E4427E" w:rsidP="00EF6AB8">
            <w:pPr>
              <w:spacing w:line="360" w:lineRule="auto"/>
              <w:rPr>
                <w:rFonts w:asciiTheme="minorEastAsia" w:hAnsiTheme="minorEastAsia"/>
                <w:b/>
                <w:szCs w:val="21"/>
              </w:rPr>
            </w:pPr>
            <w:r w:rsidRPr="00295B06">
              <w:rPr>
                <w:rFonts w:asciiTheme="minorEastAsia" w:hAnsiTheme="minorEastAsia" w:hint="eastAsia"/>
                <w:b/>
                <w:bCs/>
                <w:szCs w:val="21"/>
              </w:rPr>
              <w:t>依法缴纳税收相关材料</w:t>
            </w:r>
          </w:p>
        </w:tc>
        <w:tc>
          <w:tcPr>
            <w:tcW w:w="5954" w:type="dxa"/>
          </w:tcPr>
          <w:p w:rsidR="00E4427E" w:rsidRPr="00295B06" w:rsidRDefault="00E4427E" w:rsidP="00EF6AB8">
            <w:pPr>
              <w:spacing w:line="360" w:lineRule="auto"/>
              <w:rPr>
                <w:rFonts w:asciiTheme="minorEastAsia" w:hAnsiTheme="minorEastAsia"/>
                <w:b/>
                <w:bCs/>
                <w:szCs w:val="21"/>
              </w:rPr>
            </w:pPr>
            <w:r w:rsidRPr="00295B06">
              <w:rPr>
                <w:rFonts w:ascii="宋体" w:hAnsi="宋体" w:cs="微软雅黑" w:hint="eastAsia"/>
                <w:bCs/>
                <w:szCs w:val="21"/>
              </w:rPr>
              <w:t>投标人提供参加本次政府采购项目</w:t>
            </w:r>
            <w:r w:rsidRPr="00295B0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95B06" w:rsidTr="00EF6AB8">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t>5</w:t>
            </w:r>
          </w:p>
        </w:tc>
        <w:tc>
          <w:tcPr>
            <w:tcW w:w="2410" w:type="dxa"/>
            <w:vAlign w:val="center"/>
          </w:tcPr>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
                <w:bCs/>
                <w:szCs w:val="21"/>
              </w:rPr>
              <w:t>依法缴纳社会保障资金的证明材料</w:t>
            </w:r>
          </w:p>
        </w:tc>
        <w:tc>
          <w:tcPr>
            <w:tcW w:w="5954" w:type="dxa"/>
          </w:tcPr>
          <w:p w:rsidR="00E4427E" w:rsidRPr="00295B06" w:rsidRDefault="00E4427E" w:rsidP="00EF6AB8">
            <w:pPr>
              <w:spacing w:line="360" w:lineRule="auto"/>
              <w:rPr>
                <w:rFonts w:asciiTheme="minorEastAsia" w:hAnsiTheme="minorEastAsia"/>
                <w:b/>
                <w:bCs/>
                <w:szCs w:val="21"/>
              </w:rPr>
            </w:pPr>
            <w:r w:rsidRPr="00295B06">
              <w:rPr>
                <w:rFonts w:ascii="宋体" w:hAnsi="宋体" w:cs="微软雅黑" w:hint="eastAsia"/>
                <w:bCs/>
                <w:szCs w:val="21"/>
              </w:rPr>
              <w:t>投标人提供参加本次政府采购项目</w:t>
            </w:r>
            <w:r w:rsidRPr="00295B0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95B06" w:rsidTr="00EF6AB8">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t>6</w:t>
            </w:r>
          </w:p>
        </w:tc>
        <w:tc>
          <w:tcPr>
            <w:tcW w:w="2410" w:type="dxa"/>
            <w:vAlign w:val="center"/>
          </w:tcPr>
          <w:p w:rsidR="00E4427E" w:rsidRPr="00295B06" w:rsidRDefault="00E4427E" w:rsidP="00EF6AB8">
            <w:pPr>
              <w:spacing w:line="360" w:lineRule="auto"/>
              <w:rPr>
                <w:rFonts w:asciiTheme="minorEastAsia" w:hAnsiTheme="minorEastAsia"/>
                <w:b/>
                <w:szCs w:val="21"/>
              </w:rPr>
            </w:pPr>
            <w:r w:rsidRPr="00295B06">
              <w:rPr>
                <w:rFonts w:asciiTheme="minorEastAsia" w:hAnsiTheme="minorEastAsia" w:hint="eastAsia"/>
                <w:b/>
                <w:bCs/>
                <w:szCs w:val="21"/>
              </w:rPr>
              <w:t>履行合同所必须的设备和专业技术能力的证明材料</w:t>
            </w:r>
          </w:p>
        </w:tc>
        <w:tc>
          <w:tcPr>
            <w:tcW w:w="5954" w:type="dxa"/>
          </w:tcPr>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①与本项目投标相关设备的购置发票、专业技术人员职称证书、用工合同等；</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②投标人具备履行合同所必须的设备和专业技术能力承诺函或声明（承诺函或声明格式自拟）。</w:t>
            </w:r>
          </w:p>
          <w:p w:rsidR="00E4427E" w:rsidRPr="00295B06" w:rsidRDefault="00E4427E" w:rsidP="00EF6AB8">
            <w:pPr>
              <w:spacing w:line="360" w:lineRule="auto"/>
              <w:rPr>
                <w:rFonts w:asciiTheme="minorEastAsia" w:hAnsiTheme="minorEastAsia"/>
                <w:b/>
                <w:bCs/>
                <w:szCs w:val="21"/>
              </w:rPr>
            </w:pPr>
            <w:r w:rsidRPr="00295B06">
              <w:rPr>
                <w:rFonts w:ascii="楷体" w:eastAsia="楷体" w:hAnsi="楷体" w:cs="仿宋_GB2312" w:hint="eastAsia"/>
                <w:sz w:val="24"/>
                <w:szCs w:val="24"/>
                <w:lang w:val="zh-CN"/>
              </w:rPr>
              <w:t>注：仅需提供序号</w:t>
            </w:r>
            <w:r w:rsidRPr="00295B06">
              <w:rPr>
                <w:rFonts w:ascii="楷体" w:eastAsia="楷体" w:hAnsi="楷体" w:hint="eastAsia"/>
                <w:sz w:val="24"/>
                <w:szCs w:val="24"/>
              </w:rPr>
              <w:t>①～②其中之一即可。</w:t>
            </w:r>
          </w:p>
        </w:tc>
      </w:tr>
      <w:tr w:rsidR="00E4427E" w:rsidRPr="00295B06" w:rsidTr="00EF6AB8">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t>7</w:t>
            </w:r>
          </w:p>
        </w:tc>
        <w:tc>
          <w:tcPr>
            <w:tcW w:w="2410" w:type="dxa"/>
            <w:vAlign w:val="center"/>
          </w:tcPr>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295B06" w:rsidRDefault="00E4427E" w:rsidP="00EF6AB8">
            <w:pPr>
              <w:spacing w:line="360" w:lineRule="auto"/>
              <w:jc w:val="left"/>
              <w:rPr>
                <w:rFonts w:asciiTheme="minorEastAsia" w:hAnsiTheme="minorEastAsia"/>
                <w:b/>
                <w:bCs/>
                <w:szCs w:val="21"/>
              </w:rPr>
            </w:pPr>
            <w:r w:rsidRPr="00295B06">
              <w:rPr>
                <w:rFonts w:ascii="宋体" w:hAnsi="宋体" w:cs="微软雅黑" w:hint="eastAsia"/>
                <w:bCs/>
                <w:szCs w:val="21"/>
              </w:rPr>
              <w:t>按照招标文件提供格式填写。</w:t>
            </w:r>
            <w:r w:rsidRPr="00295B0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95B06" w:rsidTr="00EF6AB8">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t>8</w:t>
            </w:r>
          </w:p>
        </w:tc>
        <w:tc>
          <w:tcPr>
            <w:tcW w:w="2410" w:type="dxa"/>
            <w:vAlign w:val="center"/>
          </w:tcPr>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
                <w:bCs/>
                <w:szCs w:val="21"/>
              </w:rPr>
              <w:t>信用记录查询及使用</w:t>
            </w:r>
          </w:p>
        </w:tc>
        <w:tc>
          <w:tcPr>
            <w:tcW w:w="5954" w:type="dxa"/>
          </w:tcPr>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政府采购活动中查询及使用投标人信用记录的具体要求为：投标人未被列入</w:t>
            </w:r>
            <w:r w:rsidRPr="00295B06">
              <w:rPr>
                <w:rFonts w:asciiTheme="minorEastAsia" w:hAnsiTheme="minorEastAsia"/>
                <w:bCs/>
                <w:szCs w:val="21"/>
              </w:rPr>
              <w:t>“信用中国”网站</w:t>
            </w:r>
            <w:r w:rsidRPr="00295B06">
              <w:rPr>
                <w:rFonts w:asciiTheme="minorEastAsia" w:hAnsiTheme="minorEastAsia" w:hint="eastAsia"/>
                <w:bCs/>
                <w:szCs w:val="21"/>
              </w:rPr>
              <w:t>失信被执行人、重大税收违法案件当事人名单</w:t>
            </w:r>
            <w:r w:rsidR="00957E4A" w:rsidRPr="00295B06">
              <w:rPr>
                <w:rFonts w:asciiTheme="minorEastAsia" w:hAnsiTheme="minorEastAsia" w:hint="eastAsia"/>
                <w:bCs/>
                <w:szCs w:val="21"/>
              </w:rPr>
              <w:t>的投标人</w:t>
            </w:r>
            <w:r w:rsidRPr="00295B06">
              <w:rPr>
                <w:rFonts w:asciiTheme="minorEastAsia" w:hAnsiTheme="minorEastAsia" w:hint="eastAsia"/>
                <w:bCs/>
                <w:szCs w:val="21"/>
              </w:rPr>
              <w:t>、“</w:t>
            </w:r>
            <w:r w:rsidRPr="00295B06">
              <w:rPr>
                <w:rFonts w:asciiTheme="minorEastAsia" w:hAnsiTheme="minorEastAsia"/>
                <w:bCs/>
                <w:szCs w:val="21"/>
              </w:rPr>
              <w:t>中国政府采购网</w:t>
            </w:r>
            <w:r w:rsidRPr="00295B06">
              <w:rPr>
                <w:rFonts w:asciiTheme="minorEastAsia" w:hAnsiTheme="minorEastAsia" w:hint="eastAsia"/>
                <w:bCs/>
                <w:szCs w:val="21"/>
              </w:rPr>
              <w:t>”政府采购严重违法失信行为记录名单</w:t>
            </w:r>
            <w:r w:rsidR="00957E4A" w:rsidRPr="00295B06">
              <w:rPr>
                <w:rFonts w:asciiTheme="minorEastAsia" w:hAnsiTheme="minorEastAsia" w:hint="eastAsia"/>
                <w:bCs/>
                <w:szCs w:val="21"/>
              </w:rPr>
              <w:t>的投标人</w:t>
            </w:r>
            <w:r w:rsidRPr="00295B06">
              <w:rPr>
                <w:rFonts w:asciiTheme="minorEastAsia" w:hAnsiTheme="minorEastAsia" w:hint="eastAsia"/>
                <w:bCs/>
                <w:szCs w:val="21"/>
              </w:rPr>
              <w:t>、</w:t>
            </w:r>
            <w:r w:rsidRPr="00295B06">
              <w:rPr>
                <w:rFonts w:asciiTheme="minorEastAsia" w:hAnsiTheme="minorEastAsia" w:cs="仿宋_GB2312" w:hint="eastAsia"/>
                <w:szCs w:val="21"/>
              </w:rPr>
              <w:t>“中国社会组织公共服务平台”网站（</w:t>
            </w:r>
            <w:r w:rsidRPr="00295B06">
              <w:rPr>
                <w:rFonts w:asciiTheme="minorEastAsia" w:hAnsiTheme="minorEastAsia" w:cs="仿宋_GB2312"/>
                <w:szCs w:val="21"/>
              </w:rPr>
              <w:t>www.chinanpo.gov.cn</w:t>
            </w:r>
            <w:r w:rsidRPr="00295B06">
              <w:rPr>
                <w:rFonts w:asciiTheme="minorEastAsia" w:hAnsiTheme="minorEastAsia" w:cs="仿宋_GB2312" w:hint="eastAsia"/>
                <w:szCs w:val="21"/>
              </w:rPr>
              <w:t>）严重违法失信社会组织</w:t>
            </w:r>
            <w:r w:rsidRPr="00295B06">
              <w:rPr>
                <w:rFonts w:asciiTheme="minorEastAsia" w:hAnsiTheme="minorEastAsia" w:cs="仿宋_GB2312" w:hint="eastAsia"/>
                <w:b/>
                <w:szCs w:val="21"/>
              </w:rPr>
              <w:t>；</w:t>
            </w:r>
            <w:r w:rsidRPr="00295B06">
              <w:rPr>
                <w:rFonts w:asciiTheme="minorEastAsia" w:hAnsiTheme="minorEastAsia" w:hint="eastAsia"/>
                <w:bCs/>
                <w:szCs w:val="21"/>
              </w:rPr>
              <w:t>（联合体形式投标的，联合体成员存在不良信用记录，视同联合体存</w:t>
            </w:r>
            <w:r w:rsidRPr="00295B06">
              <w:rPr>
                <w:rFonts w:asciiTheme="minorEastAsia" w:hAnsiTheme="minorEastAsia" w:hint="eastAsia"/>
                <w:bCs/>
                <w:szCs w:val="21"/>
              </w:rPr>
              <w:lastRenderedPageBreak/>
              <w:t>在不良信用记录）。</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（1）查询渠道：</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①“信用中国”网站（</w:t>
            </w:r>
            <w:hyperlink r:id="rId18" w:history="1">
              <w:r w:rsidRPr="00295B06">
                <w:rPr>
                  <w:rStyle w:val="a9"/>
                  <w:rFonts w:asciiTheme="minorEastAsia" w:hAnsiTheme="minorEastAsia" w:hint="eastAsia"/>
                  <w:bCs/>
                  <w:color w:val="auto"/>
                  <w:szCs w:val="21"/>
                </w:rPr>
                <w:t>www.creditchina.gov.cn</w:t>
              </w:r>
            </w:hyperlink>
            <w:r w:rsidRPr="00295B06">
              <w:rPr>
                <w:rFonts w:asciiTheme="minorEastAsia" w:hAnsiTheme="minorEastAsia" w:hint="eastAsia"/>
                <w:bCs/>
                <w:szCs w:val="21"/>
              </w:rPr>
              <w:t>）</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②“中国政府采购网”（www.ccgp.gov.cn）</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③</w:t>
            </w:r>
            <w:r w:rsidRPr="00295B06">
              <w:rPr>
                <w:rFonts w:asciiTheme="minorEastAsia" w:hAnsiTheme="minorEastAsia" w:cs="仿宋_GB2312" w:hint="eastAsia"/>
                <w:szCs w:val="21"/>
              </w:rPr>
              <w:t>“中国社会组织公共服务平台”网站（</w:t>
            </w:r>
            <w:r w:rsidRPr="00295B06">
              <w:rPr>
                <w:rFonts w:asciiTheme="minorEastAsia" w:hAnsiTheme="minorEastAsia" w:cs="仿宋_GB2312"/>
                <w:szCs w:val="21"/>
              </w:rPr>
              <w:t>www.chinanpo.gov.cn</w:t>
            </w:r>
            <w:r w:rsidRPr="00295B06">
              <w:rPr>
                <w:rFonts w:asciiTheme="minorEastAsia" w:hAnsiTheme="minorEastAsia" w:cs="仿宋_GB2312" w:hint="eastAsia"/>
                <w:szCs w:val="21"/>
              </w:rPr>
              <w:t>）（仅查询社会组织）</w:t>
            </w:r>
            <w:r w:rsidRPr="00295B06">
              <w:rPr>
                <w:rFonts w:asciiTheme="minorEastAsia" w:hAnsiTheme="minorEastAsia" w:hint="eastAsia"/>
                <w:bCs/>
                <w:szCs w:val="21"/>
              </w:rPr>
              <w:t>；</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（2）截止时间：同投标截止时间；</w:t>
            </w:r>
          </w:p>
          <w:p w:rsidR="00E4427E" w:rsidRPr="00295B06" w:rsidRDefault="00E4427E" w:rsidP="00EF6AB8">
            <w:pPr>
              <w:spacing w:line="360" w:lineRule="auto"/>
              <w:rPr>
                <w:rFonts w:asciiTheme="minorEastAsia" w:hAnsiTheme="minorEastAsia"/>
                <w:bCs/>
                <w:szCs w:val="21"/>
              </w:rPr>
            </w:pPr>
            <w:r w:rsidRPr="00295B0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295B06" w:rsidRDefault="00E4427E" w:rsidP="00690B8E">
            <w:pPr>
              <w:spacing w:line="360" w:lineRule="auto"/>
              <w:rPr>
                <w:rFonts w:asciiTheme="minorEastAsia" w:hAnsiTheme="minorEastAsia"/>
                <w:bCs/>
                <w:szCs w:val="21"/>
              </w:rPr>
            </w:pPr>
            <w:r w:rsidRPr="00295B06">
              <w:rPr>
                <w:rFonts w:asciiTheme="minorEastAsia" w:hAnsiTheme="minorEastAsia" w:hint="eastAsia"/>
                <w:bCs/>
                <w:szCs w:val="21"/>
              </w:rPr>
              <w:t>（4）信用信息的使用原则：经采购人认定的被列入</w:t>
            </w:r>
            <w:r w:rsidRPr="00295B06">
              <w:rPr>
                <w:rFonts w:asciiTheme="minorEastAsia" w:hAnsiTheme="minorEastAsia" w:cs="宋体" w:hint="eastAsia"/>
                <w:kern w:val="0"/>
                <w:szCs w:val="21"/>
              </w:rPr>
              <w:t>失信被执行人、重大税收违法案件当事人名单、</w:t>
            </w:r>
            <w:r w:rsidRPr="00295B06">
              <w:rPr>
                <w:rFonts w:asciiTheme="minorEastAsia" w:hAnsiTheme="minorEastAsia" w:cs="仿宋_GB2312"/>
                <w:szCs w:val="21"/>
                <w:shd w:val="clear" w:color="auto" w:fill="FFFFFF"/>
              </w:rPr>
              <w:t>政府采购严重违法失信行为记录名单</w:t>
            </w:r>
            <w:r w:rsidR="002A7854" w:rsidRPr="00295B06">
              <w:rPr>
                <w:rFonts w:asciiTheme="minorEastAsia" w:hAnsiTheme="minorEastAsia" w:hint="eastAsia"/>
                <w:bCs/>
                <w:szCs w:val="21"/>
              </w:rPr>
              <w:t>的投标人</w:t>
            </w:r>
            <w:r w:rsidRPr="00295B06">
              <w:rPr>
                <w:rFonts w:asciiTheme="minorEastAsia" w:hAnsiTheme="minorEastAsia" w:cs="仿宋_GB2312" w:hint="eastAsia"/>
                <w:szCs w:val="21"/>
                <w:shd w:val="clear" w:color="auto" w:fill="FFFFFF"/>
              </w:rPr>
              <w:t>、</w:t>
            </w:r>
            <w:r w:rsidRPr="00295B06">
              <w:rPr>
                <w:rFonts w:asciiTheme="minorEastAsia" w:hAnsiTheme="minorEastAsia" w:cs="宋体" w:hint="eastAsia"/>
                <w:kern w:val="0"/>
                <w:szCs w:val="21"/>
              </w:rPr>
              <w:t>严重违法失信社会组织</w:t>
            </w:r>
            <w:r w:rsidRPr="00295B06">
              <w:rPr>
                <w:rFonts w:asciiTheme="minorEastAsia" w:hAnsiTheme="minorEastAsia" w:hint="eastAsia"/>
                <w:bCs/>
                <w:szCs w:val="21"/>
              </w:rPr>
              <w:t>，将拒绝其参与本次政府采购活动。</w:t>
            </w:r>
          </w:p>
          <w:p w:rsidR="003A0289" w:rsidRPr="00295B06" w:rsidRDefault="003A0289" w:rsidP="00690B8E">
            <w:pPr>
              <w:spacing w:line="360" w:lineRule="auto"/>
              <w:rPr>
                <w:rFonts w:asciiTheme="minorEastAsia" w:hAnsiTheme="minorEastAsia"/>
                <w:b/>
                <w:bCs/>
                <w:szCs w:val="21"/>
              </w:rPr>
            </w:pPr>
            <w:r w:rsidRPr="00295B06">
              <w:rPr>
                <w:rFonts w:asciiTheme="minorEastAsia" w:hAnsiTheme="minorEastAsia" w:cs="宋体" w:hint="eastAsia"/>
                <w:kern w:val="0"/>
                <w:szCs w:val="21"/>
              </w:rPr>
              <w:t>（5）投标人无须提供</w:t>
            </w:r>
            <w:r w:rsidRPr="00295B06">
              <w:rPr>
                <w:rFonts w:ascii="宋体" w:hAnsi="宋体" w:cs="微软雅黑" w:hint="eastAsia"/>
                <w:bCs/>
                <w:szCs w:val="21"/>
              </w:rPr>
              <w:t>信用记录查询结果网页截屏。</w:t>
            </w:r>
            <w:r w:rsidRPr="00295B0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95B06" w:rsidTr="00EF6AB8">
        <w:trPr>
          <w:trHeight w:val="624"/>
        </w:trPr>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lastRenderedPageBreak/>
              <w:t>9</w:t>
            </w:r>
          </w:p>
        </w:tc>
        <w:tc>
          <w:tcPr>
            <w:tcW w:w="2410" w:type="dxa"/>
            <w:vAlign w:val="center"/>
          </w:tcPr>
          <w:p w:rsidR="00E4427E" w:rsidRPr="00295B06" w:rsidRDefault="00E4427E" w:rsidP="00EF6AB8">
            <w:pPr>
              <w:spacing w:line="360" w:lineRule="auto"/>
              <w:rPr>
                <w:rFonts w:asciiTheme="minorEastAsia" w:hAnsiTheme="minorEastAsia"/>
                <w:b/>
                <w:szCs w:val="21"/>
              </w:rPr>
            </w:pPr>
            <w:r w:rsidRPr="00295B06">
              <w:rPr>
                <w:rFonts w:asciiTheme="minorEastAsia" w:hAnsiTheme="minorEastAsia" w:hint="eastAsia"/>
                <w:b/>
                <w:szCs w:val="21"/>
              </w:rPr>
              <w:t>投标人须具备的特殊</w:t>
            </w:r>
          </w:p>
          <w:p w:rsidR="00E4427E" w:rsidRPr="00295B06" w:rsidRDefault="00E4427E" w:rsidP="00EF6AB8">
            <w:pPr>
              <w:spacing w:line="360" w:lineRule="auto"/>
              <w:rPr>
                <w:rFonts w:asciiTheme="minorEastAsia" w:hAnsiTheme="minorEastAsia"/>
                <w:b/>
                <w:bCs/>
                <w:szCs w:val="21"/>
              </w:rPr>
            </w:pPr>
            <w:r w:rsidRPr="00295B06">
              <w:rPr>
                <w:rFonts w:asciiTheme="minorEastAsia" w:hAnsiTheme="minorEastAsia" w:hint="eastAsia"/>
                <w:b/>
                <w:szCs w:val="21"/>
              </w:rPr>
              <w:t>资质证书</w:t>
            </w:r>
          </w:p>
        </w:tc>
        <w:tc>
          <w:tcPr>
            <w:tcW w:w="5954" w:type="dxa"/>
            <w:vAlign w:val="center"/>
          </w:tcPr>
          <w:p w:rsidR="00E4427E" w:rsidRPr="00295B06" w:rsidRDefault="00E4427E" w:rsidP="00EF6AB8">
            <w:pPr>
              <w:spacing w:line="360" w:lineRule="auto"/>
              <w:rPr>
                <w:rFonts w:asciiTheme="minorEastAsia" w:hAnsiTheme="minorEastAsia"/>
                <w:b/>
                <w:bCs/>
                <w:szCs w:val="21"/>
              </w:rPr>
            </w:pPr>
            <w:r w:rsidRPr="00295B06">
              <w:rPr>
                <w:rFonts w:asciiTheme="minorEastAsia" w:hAnsiTheme="minorEastAsia" w:hint="eastAsia"/>
                <w:b/>
                <w:bCs/>
                <w:szCs w:val="21"/>
              </w:rPr>
              <w:t>无</w:t>
            </w:r>
          </w:p>
        </w:tc>
      </w:tr>
      <w:tr w:rsidR="00E4427E" w:rsidRPr="00295B06" w:rsidTr="00EF6AB8">
        <w:trPr>
          <w:trHeight w:val="624"/>
        </w:trPr>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t>10</w:t>
            </w:r>
          </w:p>
        </w:tc>
        <w:tc>
          <w:tcPr>
            <w:tcW w:w="2410" w:type="dxa"/>
            <w:vAlign w:val="center"/>
          </w:tcPr>
          <w:p w:rsidR="00E4427E" w:rsidRPr="00295B06" w:rsidRDefault="00E4427E" w:rsidP="00EF6AB8">
            <w:pPr>
              <w:spacing w:line="360" w:lineRule="auto"/>
              <w:rPr>
                <w:rFonts w:asciiTheme="minorEastAsia" w:hAnsiTheme="minorEastAsia"/>
                <w:b/>
                <w:bCs/>
                <w:szCs w:val="21"/>
              </w:rPr>
            </w:pPr>
            <w:r w:rsidRPr="00295B06">
              <w:rPr>
                <w:rFonts w:asciiTheme="minorEastAsia" w:hAnsiTheme="minorEastAsia" w:hint="eastAsia"/>
                <w:b/>
                <w:bCs/>
                <w:szCs w:val="21"/>
              </w:rPr>
              <w:t>投标</w:t>
            </w:r>
            <w:r w:rsidRPr="00295B06">
              <w:rPr>
                <w:rFonts w:asciiTheme="minorEastAsia" w:hAnsiTheme="minorEastAsia" w:cs="仿宋_GB2312" w:hint="eastAsia"/>
                <w:b/>
                <w:szCs w:val="21"/>
                <w:lang w:val="zh-CN"/>
              </w:rPr>
              <w:t>报价</w:t>
            </w:r>
          </w:p>
        </w:tc>
        <w:tc>
          <w:tcPr>
            <w:tcW w:w="5954" w:type="dxa"/>
          </w:tcPr>
          <w:p w:rsidR="00E4427E" w:rsidRPr="00295B06" w:rsidRDefault="00E4427E" w:rsidP="00EF6AB8">
            <w:pPr>
              <w:spacing w:line="360" w:lineRule="auto"/>
              <w:rPr>
                <w:rFonts w:asciiTheme="minorEastAsia" w:hAnsiTheme="minorEastAsia"/>
                <w:b/>
                <w:bCs/>
                <w:szCs w:val="21"/>
              </w:rPr>
            </w:pPr>
            <w:r w:rsidRPr="00295B06">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95B06">
              <w:rPr>
                <w:rFonts w:asciiTheme="minorEastAsia" w:hAnsiTheme="minorEastAsia" w:cs="宋体" w:hint="eastAsia"/>
                <w:bCs/>
                <w:szCs w:val="21"/>
                <w:lang w:val="zh-CN"/>
              </w:rPr>
              <w:t>超出预算金额和最高限价的投标无效。</w:t>
            </w:r>
          </w:p>
        </w:tc>
      </w:tr>
      <w:tr w:rsidR="00E4427E" w:rsidRPr="00295B06" w:rsidTr="00EF6AB8">
        <w:trPr>
          <w:trHeight w:val="624"/>
        </w:trPr>
        <w:tc>
          <w:tcPr>
            <w:tcW w:w="675" w:type="dxa"/>
            <w:vAlign w:val="center"/>
          </w:tcPr>
          <w:p w:rsidR="00E4427E" w:rsidRPr="00295B06" w:rsidRDefault="00E4427E" w:rsidP="00EF6AB8">
            <w:pPr>
              <w:spacing w:line="360" w:lineRule="auto"/>
              <w:jc w:val="center"/>
              <w:rPr>
                <w:rFonts w:asciiTheme="minorEastAsia" w:hAnsiTheme="minorEastAsia"/>
                <w:b/>
                <w:bCs/>
                <w:szCs w:val="21"/>
              </w:rPr>
            </w:pPr>
            <w:r w:rsidRPr="00295B06">
              <w:rPr>
                <w:rFonts w:asciiTheme="minorEastAsia" w:hAnsiTheme="minorEastAsia" w:hint="eastAsia"/>
                <w:b/>
                <w:bCs/>
                <w:szCs w:val="21"/>
              </w:rPr>
              <w:t>11</w:t>
            </w:r>
          </w:p>
        </w:tc>
        <w:tc>
          <w:tcPr>
            <w:tcW w:w="2410" w:type="dxa"/>
            <w:vAlign w:val="center"/>
          </w:tcPr>
          <w:p w:rsidR="00E4427E" w:rsidRPr="00295B06" w:rsidRDefault="00E4427E" w:rsidP="00EF6AB8">
            <w:pPr>
              <w:spacing w:line="360" w:lineRule="auto"/>
              <w:rPr>
                <w:rFonts w:asciiTheme="minorEastAsia" w:hAnsiTheme="minorEastAsia"/>
                <w:szCs w:val="21"/>
              </w:rPr>
            </w:pPr>
            <w:r w:rsidRPr="00295B06">
              <w:rPr>
                <w:rFonts w:asciiTheme="minorEastAsia" w:hAnsiTheme="minorEastAsia" w:hint="eastAsia"/>
                <w:b/>
                <w:szCs w:val="21"/>
              </w:rPr>
              <w:t>投标承诺函</w:t>
            </w:r>
          </w:p>
        </w:tc>
        <w:tc>
          <w:tcPr>
            <w:tcW w:w="5954" w:type="dxa"/>
            <w:vAlign w:val="center"/>
          </w:tcPr>
          <w:p w:rsidR="00E4427E" w:rsidRPr="00295B06" w:rsidRDefault="00E4427E" w:rsidP="00EF6AB8">
            <w:pPr>
              <w:spacing w:line="360" w:lineRule="auto"/>
              <w:rPr>
                <w:rFonts w:asciiTheme="minorEastAsia" w:hAnsiTheme="minorEastAsia"/>
                <w:b/>
                <w:szCs w:val="21"/>
              </w:rPr>
            </w:pPr>
            <w:r w:rsidRPr="00295B06">
              <w:rPr>
                <w:rFonts w:asciiTheme="minorEastAsia" w:hAnsiTheme="minorEastAsia" w:hint="eastAsia"/>
                <w:szCs w:val="21"/>
              </w:rPr>
              <w:t>投标人以投标承诺函的形式替代投标保证金。</w:t>
            </w:r>
          </w:p>
        </w:tc>
      </w:tr>
      <w:tr w:rsidR="00E4427E" w:rsidRPr="00295B06" w:rsidTr="00EF6AB8">
        <w:trPr>
          <w:trHeight w:val="624"/>
        </w:trPr>
        <w:tc>
          <w:tcPr>
            <w:tcW w:w="675" w:type="dxa"/>
            <w:vAlign w:val="center"/>
          </w:tcPr>
          <w:p w:rsidR="00E4427E" w:rsidRPr="00295B06" w:rsidRDefault="00E4427E" w:rsidP="00EF6AB8">
            <w:pPr>
              <w:spacing w:line="360" w:lineRule="auto"/>
              <w:jc w:val="center"/>
              <w:rPr>
                <w:rFonts w:asciiTheme="minorEastAsia" w:hAnsiTheme="minorEastAsia"/>
                <w:b/>
                <w:szCs w:val="21"/>
              </w:rPr>
            </w:pPr>
            <w:r w:rsidRPr="00295B06">
              <w:rPr>
                <w:rFonts w:asciiTheme="minorEastAsia" w:hAnsiTheme="minorEastAsia" w:hint="eastAsia"/>
                <w:b/>
                <w:szCs w:val="21"/>
              </w:rPr>
              <w:t>12</w:t>
            </w:r>
          </w:p>
        </w:tc>
        <w:tc>
          <w:tcPr>
            <w:tcW w:w="2410" w:type="dxa"/>
            <w:vAlign w:val="center"/>
          </w:tcPr>
          <w:p w:rsidR="00E4427E" w:rsidRPr="00295B06" w:rsidRDefault="00E4427E" w:rsidP="00EF6AB8">
            <w:pPr>
              <w:spacing w:line="360" w:lineRule="auto"/>
              <w:rPr>
                <w:rFonts w:asciiTheme="minorEastAsia" w:hAnsiTheme="minorEastAsia"/>
                <w:b/>
                <w:bCs/>
                <w:szCs w:val="21"/>
              </w:rPr>
            </w:pPr>
            <w:r w:rsidRPr="00295B06">
              <w:rPr>
                <w:rFonts w:asciiTheme="minorEastAsia" w:hAnsiTheme="minorEastAsia" w:hint="eastAsia"/>
                <w:b/>
                <w:bCs/>
                <w:szCs w:val="21"/>
              </w:rPr>
              <w:t>联合体协议</w:t>
            </w:r>
          </w:p>
        </w:tc>
        <w:tc>
          <w:tcPr>
            <w:tcW w:w="5954" w:type="dxa"/>
          </w:tcPr>
          <w:p w:rsidR="00E4427E" w:rsidRPr="00295B06" w:rsidRDefault="00E4427E" w:rsidP="00EF6AB8">
            <w:pPr>
              <w:spacing w:line="360" w:lineRule="auto"/>
              <w:rPr>
                <w:rFonts w:asciiTheme="minorEastAsia" w:hAnsiTheme="minorEastAsia"/>
                <w:b/>
                <w:bCs/>
                <w:szCs w:val="21"/>
              </w:rPr>
            </w:pPr>
            <w:r w:rsidRPr="00295B06">
              <w:rPr>
                <w:rFonts w:asciiTheme="minorEastAsia" w:hAnsiTheme="minorEastAsia" w:hint="eastAsia"/>
                <w:bCs/>
                <w:szCs w:val="21"/>
              </w:rPr>
              <w:t>招标文件接受联合体投标且投标人为联合体的，投标人应提供本协议；否则无须提供。</w:t>
            </w:r>
          </w:p>
        </w:tc>
      </w:tr>
      <w:tr w:rsidR="00E4427E" w:rsidRPr="00295B06" w:rsidTr="00EF6AB8">
        <w:trPr>
          <w:trHeight w:val="567"/>
        </w:trPr>
        <w:tc>
          <w:tcPr>
            <w:tcW w:w="675" w:type="dxa"/>
            <w:vAlign w:val="center"/>
          </w:tcPr>
          <w:p w:rsidR="00E4427E" w:rsidRPr="00295B06" w:rsidRDefault="00E4427E" w:rsidP="00EF6AB8">
            <w:pPr>
              <w:spacing w:line="360" w:lineRule="auto"/>
              <w:contextualSpacing/>
              <w:jc w:val="center"/>
              <w:rPr>
                <w:rFonts w:asciiTheme="minorEastAsia" w:hAnsiTheme="minorEastAsia"/>
                <w:b/>
                <w:szCs w:val="21"/>
              </w:rPr>
            </w:pPr>
            <w:r w:rsidRPr="00295B06">
              <w:rPr>
                <w:rFonts w:asciiTheme="minorEastAsia" w:hAnsiTheme="minorEastAsia" w:hint="eastAsia"/>
                <w:b/>
                <w:szCs w:val="21"/>
              </w:rPr>
              <w:lastRenderedPageBreak/>
              <w:t>13</w:t>
            </w:r>
          </w:p>
        </w:tc>
        <w:tc>
          <w:tcPr>
            <w:tcW w:w="2410" w:type="dxa"/>
            <w:vAlign w:val="center"/>
          </w:tcPr>
          <w:p w:rsidR="00E4427E" w:rsidRPr="00295B06" w:rsidRDefault="00E4427E" w:rsidP="00EF6AB8">
            <w:pPr>
              <w:spacing w:line="360" w:lineRule="auto"/>
              <w:contextualSpacing/>
              <w:rPr>
                <w:rFonts w:asciiTheme="minorEastAsia" w:hAnsiTheme="minorEastAsia"/>
                <w:b/>
                <w:szCs w:val="21"/>
              </w:rPr>
            </w:pPr>
            <w:r w:rsidRPr="00295B06">
              <w:rPr>
                <w:rFonts w:asciiTheme="minorEastAsia" w:hAnsiTheme="minorEastAsia" w:hint="eastAsia"/>
                <w:b/>
                <w:szCs w:val="21"/>
              </w:rPr>
              <w:t>投标人身份证明及授权</w:t>
            </w:r>
          </w:p>
        </w:tc>
        <w:tc>
          <w:tcPr>
            <w:tcW w:w="5954" w:type="dxa"/>
          </w:tcPr>
          <w:p w:rsidR="00E4427E" w:rsidRPr="00295B06" w:rsidRDefault="00E4427E" w:rsidP="00EF6AB8">
            <w:pPr>
              <w:spacing w:line="360" w:lineRule="auto"/>
              <w:rPr>
                <w:rFonts w:asciiTheme="minorEastAsia" w:hAnsiTheme="minorEastAsia" w:cs="仿宋_GB2312"/>
                <w:szCs w:val="21"/>
                <w:lang w:val="zh-CN"/>
              </w:rPr>
            </w:pPr>
            <w:r w:rsidRPr="00295B06">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95B06" w:rsidRDefault="00E4427E" w:rsidP="00EF6AB8">
            <w:pPr>
              <w:spacing w:line="360" w:lineRule="auto"/>
              <w:rPr>
                <w:rFonts w:asciiTheme="minorEastAsia" w:hAnsiTheme="minorEastAsia" w:cs="仿宋_GB2312"/>
                <w:szCs w:val="21"/>
                <w:lang w:val="zh-CN"/>
              </w:rPr>
            </w:pPr>
            <w:r w:rsidRPr="00295B06">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295B06" w:rsidRDefault="00E4427E" w:rsidP="00EF6AB8">
            <w:pPr>
              <w:spacing w:line="360" w:lineRule="auto"/>
              <w:rPr>
                <w:rFonts w:ascii="楷体" w:eastAsia="楷体" w:hAnsi="楷体" w:cs="仿宋_GB2312"/>
                <w:b/>
                <w:sz w:val="24"/>
                <w:szCs w:val="24"/>
                <w:lang w:val="zh-CN"/>
              </w:rPr>
            </w:pPr>
            <w:r w:rsidRPr="00295B06">
              <w:rPr>
                <w:rFonts w:ascii="楷体" w:eastAsia="楷体" w:hAnsi="楷体" w:cs="仿宋_GB2312" w:hint="eastAsia"/>
                <w:b/>
                <w:sz w:val="24"/>
                <w:szCs w:val="24"/>
                <w:lang w:val="zh-CN"/>
              </w:rPr>
              <w:t>注：</w:t>
            </w:r>
          </w:p>
          <w:p w:rsidR="00E4427E" w:rsidRPr="00295B06" w:rsidRDefault="00E4427E" w:rsidP="00EF6AB8">
            <w:pPr>
              <w:spacing w:line="360" w:lineRule="auto"/>
              <w:rPr>
                <w:rFonts w:asciiTheme="minorEastAsia" w:hAnsiTheme="minorEastAsia"/>
                <w:b/>
                <w:sz w:val="24"/>
                <w:szCs w:val="24"/>
              </w:rPr>
            </w:pPr>
            <w:r w:rsidRPr="00295B06">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295B06" w:rsidRDefault="00E4427E" w:rsidP="00EF6AB8">
            <w:pPr>
              <w:spacing w:line="360" w:lineRule="auto"/>
              <w:contextualSpacing/>
              <w:rPr>
                <w:rFonts w:ascii="楷体" w:eastAsia="楷体" w:hAnsi="楷体"/>
                <w:sz w:val="24"/>
                <w:szCs w:val="24"/>
              </w:rPr>
            </w:pPr>
            <w:r w:rsidRPr="00295B06">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295B06" w:rsidRDefault="00E4427E" w:rsidP="00EF6AB8">
            <w:pPr>
              <w:spacing w:line="360" w:lineRule="auto"/>
              <w:contextualSpacing/>
              <w:rPr>
                <w:rFonts w:asciiTheme="minorEastAsia" w:hAnsiTheme="minorEastAsia"/>
                <w:b/>
                <w:szCs w:val="21"/>
              </w:rPr>
            </w:pPr>
            <w:r w:rsidRPr="00295B06">
              <w:rPr>
                <w:rFonts w:ascii="楷体" w:eastAsia="楷体" w:hAnsi="楷体" w:hint="eastAsia"/>
                <w:sz w:val="24"/>
                <w:szCs w:val="24"/>
              </w:rPr>
              <w:t>③</w:t>
            </w:r>
            <w:r w:rsidRPr="00295B06">
              <w:rPr>
                <w:rFonts w:ascii="楷体" w:eastAsia="楷体" w:hAnsi="楷体" w:hint="eastAsia"/>
                <w:kern w:val="0"/>
                <w:sz w:val="24"/>
                <w:szCs w:val="24"/>
              </w:rPr>
              <w:t>投标人为自然人的，无需填写法定代表人授权书。</w:t>
            </w:r>
          </w:p>
        </w:tc>
      </w:tr>
      <w:tr w:rsidR="00E4427E" w:rsidRPr="00295B06" w:rsidTr="00EF6AB8">
        <w:trPr>
          <w:trHeight w:val="567"/>
        </w:trPr>
        <w:tc>
          <w:tcPr>
            <w:tcW w:w="675" w:type="dxa"/>
            <w:vAlign w:val="center"/>
          </w:tcPr>
          <w:p w:rsidR="00E4427E" w:rsidRPr="00295B06" w:rsidRDefault="00E4427E" w:rsidP="00EF6AB8">
            <w:pPr>
              <w:spacing w:line="360" w:lineRule="auto"/>
              <w:contextualSpacing/>
              <w:jc w:val="center"/>
              <w:rPr>
                <w:rFonts w:asciiTheme="minorEastAsia" w:hAnsiTheme="minorEastAsia"/>
                <w:b/>
                <w:szCs w:val="21"/>
              </w:rPr>
            </w:pPr>
            <w:r w:rsidRPr="00295B06">
              <w:rPr>
                <w:rFonts w:asciiTheme="minorEastAsia" w:hAnsiTheme="minorEastAsia" w:hint="eastAsia"/>
                <w:b/>
                <w:szCs w:val="21"/>
              </w:rPr>
              <w:t>14</w:t>
            </w:r>
          </w:p>
        </w:tc>
        <w:tc>
          <w:tcPr>
            <w:tcW w:w="2410" w:type="dxa"/>
            <w:vAlign w:val="center"/>
          </w:tcPr>
          <w:p w:rsidR="00E4427E" w:rsidRPr="00295B06" w:rsidRDefault="00E4427E" w:rsidP="00EF6AB8">
            <w:pPr>
              <w:spacing w:line="360" w:lineRule="auto"/>
              <w:rPr>
                <w:rFonts w:asciiTheme="minorEastAsia" w:hAnsiTheme="minorEastAsia"/>
                <w:b/>
                <w:bCs/>
                <w:szCs w:val="21"/>
              </w:rPr>
            </w:pPr>
            <w:r w:rsidRPr="00295B06">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295B06" w:rsidRDefault="00E4427E" w:rsidP="00EF6AB8">
            <w:pPr>
              <w:spacing w:line="360" w:lineRule="auto"/>
              <w:rPr>
                <w:rFonts w:asciiTheme="minorEastAsia" w:hAnsiTheme="minorEastAsia" w:cs="仿宋_GB2312"/>
                <w:szCs w:val="21"/>
                <w:lang w:val="zh-CN"/>
              </w:rPr>
            </w:pPr>
            <w:r w:rsidRPr="00295B06">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295B06" w:rsidRDefault="00E4427E" w:rsidP="00EF6AB8">
            <w:pPr>
              <w:spacing w:line="360" w:lineRule="auto"/>
              <w:rPr>
                <w:rFonts w:asciiTheme="minorEastAsia" w:hAnsiTheme="minorEastAsia" w:cs="仿宋_GB2312"/>
                <w:szCs w:val="21"/>
                <w:lang w:val="zh-CN"/>
              </w:rPr>
            </w:pPr>
          </w:p>
        </w:tc>
      </w:tr>
      <w:tr w:rsidR="00E4427E" w:rsidRPr="00295B06" w:rsidTr="00EF6AB8">
        <w:trPr>
          <w:trHeight w:val="567"/>
        </w:trPr>
        <w:tc>
          <w:tcPr>
            <w:tcW w:w="675" w:type="dxa"/>
            <w:vAlign w:val="center"/>
          </w:tcPr>
          <w:p w:rsidR="00E4427E" w:rsidRPr="00295B06" w:rsidRDefault="00E4427E" w:rsidP="00EF6AB8">
            <w:pPr>
              <w:spacing w:line="360" w:lineRule="auto"/>
              <w:contextualSpacing/>
              <w:jc w:val="center"/>
              <w:rPr>
                <w:rFonts w:asciiTheme="minorEastAsia" w:hAnsiTheme="minorEastAsia"/>
                <w:b/>
                <w:szCs w:val="21"/>
              </w:rPr>
            </w:pPr>
            <w:r w:rsidRPr="00295B06">
              <w:rPr>
                <w:rFonts w:asciiTheme="minorEastAsia" w:hAnsiTheme="minorEastAsia" w:hint="eastAsia"/>
                <w:b/>
                <w:szCs w:val="21"/>
              </w:rPr>
              <w:t>15</w:t>
            </w:r>
          </w:p>
        </w:tc>
        <w:tc>
          <w:tcPr>
            <w:tcW w:w="2410" w:type="dxa"/>
            <w:vAlign w:val="center"/>
          </w:tcPr>
          <w:p w:rsidR="00E4427E" w:rsidRPr="00295B06" w:rsidRDefault="00E4427E" w:rsidP="00EF6AB8">
            <w:pPr>
              <w:spacing w:line="360" w:lineRule="auto"/>
              <w:rPr>
                <w:rFonts w:asciiTheme="minorEastAsia" w:hAnsiTheme="minorEastAsia"/>
                <w:b/>
                <w:bCs/>
                <w:szCs w:val="21"/>
              </w:rPr>
            </w:pPr>
            <w:r w:rsidRPr="00295B06">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295B06" w:rsidRDefault="00E4427E" w:rsidP="00EF6AB8">
            <w:pPr>
              <w:spacing w:line="360" w:lineRule="auto"/>
              <w:rPr>
                <w:rFonts w:asciiTheme="minorEastAsia" w:hAnsiTheme="minorEastAsia" w:cs="仿宋_GB2312"/>
                <w:szCs w:val="21"/>
                <w:lang w:val="zh-CN"/>
              </w:rPr>
            </w:pPr>
            <w:r w:rsidRPr="00295B06">
              <w:rPr>
                <w:rFonts w:asciiTheme="minorEastAsia" w:hAnsiTheme="minorEastAsia" w:cs="仿宋_GB2312" w:hint="eastAsia"/>
                <w:szCs w:val="21"/>
                <w:lang w:val="zh-CN"/>
              </w:rPr>
              <w:t>投标人</w:t>
            </w:r>
            <w:bookmarkStart w:id="4" w:name="baidusnap2"/>
            <w:bookmarkEnd w:id="4"/>
            <w:r w:rsidRPr="00295B06">
              <w:rPr>
                <w:rFonts w:asciiTheme="minorEastAsia" w:hAnsiTheme="minorEastAsia" w:cs="仿宋_GB2312" w:hint="eastAsia"/>
                <w:szCs w:val="21"/>
                <w:lang w:val="zh-CN"/>
              </w:rPr>
              <w:t>提供未为本项目提供整体设计、</w:t>
            </w:r>
            <w:bookmarkStart w:id="5" w:name="baidusnap9"/>
            <w:bookmarkEnd w:id="5"/>
            <w:r w:rsidRPr="00295B06">
              <w:rPr>
                <w:rFonts w:asciiTheme="minorEastAsia" w:hAnsiTheme="minorEastAsia" w:cs="仿宋_GB2312" w:hint="eastAsia"/>
                <w:szCs w:val="21"/>
                <w:lang w:val="zh-CN"/>
              </w:rPr>
              <w:t>规范编制或者项目管理、监理、检测等服务承诺函（承诺函格式自拟）。</w:t>
            </w:r>
          </w:p>
          <w:p w:rsidR="00E4427E" w:rsidRPr="00295B06" w:rsidRDefault="00E4427E" w:rsidP="00EF6AB8">
            <w:pPr>
              <w:spacing w:line="360" w:lineRule="auto"/>
              <w:rPr>
                <w:rFonts w:asciiTheme="minorEastAsia" w:hAnsiTheme="minorEastAsia"/>
                <w:bCs/>
                <w:szCs w:val="21"/>
              </w:rPr>
            </w:pPr>
          </w:p>
        </w:tc>
      </w:tr>
    </w:tbl>
    <w:p w:rsidR="00E4427E" w:rsidRPr="00295B06"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295B06"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二、评标</w:t>
      </w:r>
    </w:p>
    <w:p w:rsidR="00E4427E" w:rsidRPr="00295B0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lastRenderedPageBreak/>
        <w:t>（一）评标方法</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sz w:val="21"/>
          <w:szCs w:val="21"/>
          <w:lang w:val="zh-CN"/>
        </w:rPr>
        <w:t>本项目采用综合评分法。总分为100分。</w:t>
      </w:r>
    </w:p>
    <w:p w:rsidR="00E4427E" w:rsidRPr="00295B0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（二）</w:t>
      </w:r>
      <w:r w:rsidRPr="00295B06">
        <w:rPr>
          <w:rFonts w:asciiTheme="minorEastAsia" w:eastAsiaTheme="minorEastAsia" w:hAnsiTheme="minorEastAsia" w:cs="仿宋_GB2312"/>
          <w:b/>
          <w:sz w:val="21"/>
          <w:szCs w:val="21"/>
          <w:lang w:val="zh-CN"/>
        </w:rPr>
        <w:t>评标委员会负责具体评标事务，并独立履行下列职责</w:t>
      </w:r>
    </w:p>
    <w:p w:rsidR="00E4427E" w:rsidRPr="00295B06"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1、</w:t>
      </w:r>
      <w:r w:rsidRPr="00295B06">
        <w:rPr>
          <w:rFonts w:asciiTheme="minorEastAsia" w:eastAsiaTheme="minorEastAsia" w:hAnsiTheme="minorEastAsia" w:cs="仿宋_GB2312"/>
          <w:b/>
          <w:sz w:val="21"/>
          <w:szCs w:val="21"/>
          <w:lang w:val="zh-CN"/>
        </w:rPr>
        <w:t>审查、评价投标文件是否符合招标文件的商务、技术等实质性要求；</w:t>
      </w:r>
    </w:p>
    <w:p w:rsidR="00E4427E" w:rsidRPr="00295B06"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295B06"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295B06">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295B0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2、</w:t>
      </w:r>
      <w:r w:rsidRPr="00295B06">
        <w:rPr>
          <w:rFonts w:asciiTheme="minorEastAsia" w:eastAsiaTheme="minorEastAsia" w:hAnsiTheme="minorEastAsia" w:cs="仿宋_GB2312"/>
          <w:b/>
          <w:sz w:val="21"/>
          <w:szCs w:val="21"/>
          <w:lang w:val="zh-CN"/>
        </w:rPr>
        <w:t>要求投标人对投标文件有关事项作出澄清或者说明；</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295B06"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3、</w:t>
      </w:r>
      <w:r w:rsidRPr="00295B06">
        <w:rPr>
          <w:rFonts w:asciiTheme="minorEastAsia" w:eastAsiaTheme="minorEastAsia" w:hAnsiTheme="minorEastAsia" w:cs="仿宋_GB2312"/>
          <w:b/>
          <w:sz w:val="21"/>
          <w:szCs w:val="21"/>
          <w:lang w:val="zh-CN"/>
        </w:rPr>
        <w:t>对投标文件进行比较和评价；</w:t>
      </w:r>
    </w:p>
    <w:p w:rsidR="00E4427E" w:rsidRPr="00295B06"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95B06">
        <w:rPr>
          <w:rFonts w:asciiTheme="minorEastAsia" w:hAnsiTheme="minorEastAsia" w:cs="仿宋_GB2312" w:hint="eastAsia"/>
          <w:sz w:val="21"/>
          <w:szCs w:val="21"/>
          <w:lang w:val="zh-CN"/>
        </w:rPr>
        <w:t>评标过程中，不得去掉报价中的最高报价和最低报价。</w:t>
      </w:r>
    </w:p>
    <w:p w:rsidR="00E4427E" w:rsidRPr="00295B06"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295B06">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295B0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（1）价格分计算</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295B06">
        <w:rPr>
          <w:rFonts w:asciiTheme="minorEastAsia" w:eastAsiaTheme="minorEastAsia" w:hAnsiTheme="minorEastAsia" w:cs="仿宋_GB2312" w:hint="eastAsia"/>
          <w:sz w:val="21"/>
          <w:szCs w:val="21"/>
          <w:lang w:val="zh-CN"/>
        </w:rPr>
        <w:t>10</w:t>
      </w:r>
      <w:r w:rsidRPr="00295B06">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295B06">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小型和微型企业不包含民办非企业单位。</w:t>
      </w:r>
    </w:p>
    <w:p w:rsidR="00E4427E" w:rsidRPr="00295B06" w:rsidRDefault="00E4427E" w:rsidP="00E4427E">
      <w:pPr>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295B0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95B06">
        <w:rPr>
          <w:rFonts w:asciiTheme="minorEastAsia" w:eastAsiaTheme="minorEastAsia" w:hAnsiTheme="minorEastAsia" w:hint="eastAsia"/>
          <w:sz w:val="21"/>
          <w:szCs w:val="21"/>
        </w:rPr>
        <w:t>残疾人福利性单位属于小型、微型企业的，不重复享受政策。</w:t>
      </w:r>
    </w:p>
    <w:p w:rsidR="00E4427E" w:rsidRPr="00295B0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hint="eastAsia"/>
          <w:b/>
          <w:sz w:val="21"/>
          <w:szCs w:val="21"/>
        </w:rPr>
        <w:t>（2）</w:t>
      </w:r>
      <w:r w:rsidRPr="00295B06">
        <w:rPr>
          <w:rFonts w:asciiTheme="minorEastAsia" w:eastAsiaTheme="minorEastAsia" w:hAnsiTheme="minorEastAsia" w:cs="仿宋_GB2312"/>
          <w:b/>
          <w:sz w:val="21"/>
          <w:szCs w:val="21"/>
          <w:lang w:val="zh-CN"/>
        </w:rPr>
        <w:t>关于相同品牌产品</w:t>
      </w:r>
      <w:r w:rsidRPr="00295B06">
        <w:rPr>
          <w:rFonts w:asciiTheme="minorEastAsia" w:eastAsiaTheme="minorEastAsia" w:hAnsiTheme="minorEastAsia" w:cs="仿宋_GB2312"/>
          <w:b/>
          <w:bCs/>
          <w:sz w:val="21"/>
          <w:szCs w:val="21"/>
          <w:lang w:val="zh-CN"/>
        </w:rPr>
        <w:t>（服务类项目不适用本条款规定）</w:t>
      </w:r>
    </w:p>
    <w:p w:rsidR="00E4427E" w:rsidRPr="00295B0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95B06">
        <w:rPr>
          <w:rFonts w:asciiTheme="minorEastAsia" w:eastAsiaTheme="minorEastAsia" w:hAnsiTheme="minorEastAsia" w:cs="仿宋_GB2312" w:hint="eastAsia"/>
          <w:sz w:val="21"/>
          <w:szCs w:val="21"/>
          <w:lang w:val="zh-CN"/>
        </w:rPr>
        <w:t>采取随机抽取</w:t>
      </w:r>
      <w:r w:rsidRPr="00295B06">
        <w:rPr>
          <w:rFonts w:asciiTheme="minorEastAsia" w:eastAsiaTheme="minorEastAsia" w:hAnsiTheme="minorEastAsia" w:cs="仿宋_GB2312"/>
          <w:sz w:val="21"/>
          <w:szCs w:val="21"/>
          <w:lang w:val="zh-CN"/>
        </w:rPr>
        <w:t>方式确定一个参加评标的投标人，其他投标无效。</w:t>
      </w:r>
    </w:p>
    <w:p w:rsidR="00E4427E" w:rsidRPr="00295B0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sz w:val="21"/>
          <w:szCs w:val="21"/>
          <w:lang w:val="zh-CN"/>
        </w:rPr>
        <w:t>采用综合评分法的，提供相同品牌产品</w:t>
      </w:r>
      <w:r w:rsidRPr="00295B06">
        <w:rPr>
          <w:rFonts w:asciiTheme="minorEastAsia" w:eastAsiaTheme="minorEastAsia" w:hAnsiTheme="minorEastAsia" w:cs="仿宋_GB2312" w:hint="eastAsia"/>
          <w:sz w:val="21"/>
          <w:szCs w:val="21"/>
          <w:lang w:val="zh-CN"/>
        </w:rPr>
        <w:t>（</w:t>
      </w:r>
      <w:r w:rsidRPr="00295B06">
        <w:rPr>
          <w:rFonts w:asciiTheme="minorEastAsia" w:eastAsiaTheme="minorEastAsia" w:hAnsiTheme="minorEastAsia" w:cs="仿宋_GB2312"/>
          <w:sz w:val="21"/>
          <w:szCs w:val="21"/>
          <w:lang w:val="zh-CN"/>
        </w:rPr>
        <w:t>非单一产品采购项目，多家投标人提供的核心产品品牌相同</w:t>
      </w:r>
      <w:r w:rsidRPr="00295B06">
        <w:rPr>
          <w:rFonts w:asciiTheme="minorEastAsia" w:eastAsiaTheme="minorEastAsia" w:hAnsiTheme="minorEastAsia" w:cs="仿宋_GB2312" w:hint="eastAsia"/>
          <w:sz w:val="21"/>
          <w:szCs w:val="21"/>
          <w:lang w:val="zh-CN"/>
        </w:rPr>
        <w:t>）</w:t>
      </w:r>
      <w:r w:rsidRPr="00295B06">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295B06">
        <w:rPr>
          <w:rFonts w:asciiTheme="minorEastAsia" w:eastAsiaTheme="minorEastAsia" w:hAnsiTheme="minorEastAsia" w:cs="仿宋_GB2312" w:hint="eastAsia"/>
          <w:sz w:val="21"/>
          <w:szCs w:val="21"/>
          <w:lang w:val="zh-CN"/>
        </w:rPr>
        <w:t>由采购人或者采购人委托评标委员会</w:t>
      </w:r>
      <w:r w:rsidRPr="00295B06">
        <w:rPr>
          <w:rFonts w:asciiTheme="minorEastAsia" w:eastAsiaTheme="minorEastAsia" w:hAnsiTheme="minorEastAsia" w:cs="仿宋_GB2312"/>
          <w:sz w:val="21"/>
          <w:szCs w:val="21"/>
          <w:lang w:val="zh-CN"/>
        </w:rPr>
        <w:t>采取随机抽取方式确定</w:t>
      </w:r>
      <w:r w:rsidRPr="00295B06">
        <w:rPr>
          <w:rFonts w:asciiTheme="minorEastAsia" w:eastAsiaTheme="minorEastAsia" w:hAnsiTheme="minorEastAsia" w:cs="仿宋_GB2312" w:hint="eastAsia"/>
          <w:sz w:val="21"/>
          <w:szCs w:val="21"/>
          <w:lang w:val="zh-CN"/>
        </w:rPr>
        <w:t>一个投标人获得中标人推荐资格</w:t>
      </w:r>
      <w:r w:rsidRPr="00295B06">
        <w:rPr>
          <w:rFonts w:asciiTheme="minorEastAsia" w:eastAsiaTheme="minorEastAsia" w:hAnsiTheme="minorEastAsia" w:cs="仿宋_GB2312"/>
          <w:sz w:val="21"/>
          <w:szCs w:val="21"/>
          <w:lang w:val="zh-CN"/>
        </w:rPr>
        <w:t>，其他同品牌投标人不作为中标候选人。</w:t>
      </w:r>
    </w:p>
    <w:p w:rsidR="00E4427E" w:rsidRPr="00295B0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hint="eastAsia"/>
          <w:b/>
          <w:sz w:val="21"/>
          <w:szCs w:val="21"/>
        </w:rPr>
        <w:t>（3）强制采购节能产品和优先采购节能产品、优先采购环保产品</w:t>
      </w:r>
    </w:p>
    <w:p w:rsidR="00E4427E" w:rsidRPr="00295B0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1）对《节能产品政府采购品目清单》所列的政府强制采购节能产品</w:t>
      </w:r>
      <w:r w:rsidRPr="00295B06">
        <w:rPr>
          <w:rFonts w:asciiTheme="minorEastAsia" w:eastAsiaTheme="minorEastAsia" w:hAnsiTheme="minorEastAsia" w:cs="仿宋_GB2312" w:hint="eastAsia"/>
          <w:sz w:val="21"/>
          <w:szCs w:val="21"/>
        </w:rPr>
        <w:t>，</w:t>
      </w:r>
      <w:r w:rsidRPr="00295B06">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295B0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投标人所投其他产品若属于《节能产品政府采购品目清单》优先采购产品，</w:t>
      </w:r>
      <w:r w:rsidRPr="00295B06">
        <w:rPr>
          <w:rFonts w:asciiTheme="minorEastAsia" w:hAnsiTheme="minorEastAsia" w:cs="仿宋_GB2312" w:hint="eastAsia"/>
          <w:sz w:val="21"/>
          <w:szCs w:val="21"/>
          <w:lang w:val="zh-CN"/>
        </w:rPr>
        <w:t>投标文件中应提供</w:t>
      </w:r>
      <w:r w:rsidRPr="00295B06">
        <w:rPr>
          <w:rFonts w:asciiTheme="minorEastAsia" w:eastAsiaTheme="minorEastAsia" w:hAnsiTheme="minorEastAsia" w:cs="仿宋_GB2312" w:hint="eastAsia"/>
          <w:sz w:val="21"/>
          <w:szCs w:val="21"/>
          <w:lang w:val="zh-CN"/>
        </w:rPr>
        <w:t>具有国家确定的认证机构出具的、处于有效期之内的节能产品认证证书</w:t>
      </w:r>
      <w:r w:rsidRPr="00295B06">
        <w:rPr>
          <w:rFonts w:asciiTheme="minorEastAsia" w:hAnsiTheme="minorEastAsia" w:cs="仿宋_GB2312" w:hint="eastAsia"/>
          <w:sz w:val="21"/>
          <w:szCs w:val="21"/>
          <w:lang w:val="zh-CN"/>
        </w:rPr>
        <w:t>，评标委员会根据本项</w:t>
      </w:r>
      <w:r w:rsidRPr="00295B06">
        <w:rPr>
          <w:rFonts w:asciiTheme="minorEastAsia" w:hAnsiTheme="minorEastAsia" w:cs="仿宋_GB2312" w:hint="eastAsia"/>
          <w:sz w:val="21"/>
          <w:szCs w:val="21"/>
          <w:lang w:val="zh-CN"/>
        </w:rPr>
        <w:lastRenderedPageBreak/>
        <w:t>目评标标准予以判定并赋分。</w:t>
      </w:r>
    </w:p>
    <w:p w:rsidR="00E4427E" w:rsidRPr="00295B0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sz w:val="21"/>
          <w:szCs w:val="21"/>
          <w:lang w:val="zh-CN"/>
        </w:rPr>
        <w:t>2）</w:t>
      </w:r>
      <w:r w:rsidRPr="00295B06">
        <w:rPr>
          <w:rFonts w:asciiTheme="minorEastAsia" w:hAnsiTheme="minorEastAsia" w:cs="仿宋_GB2312" w:hint="eastAsia"/>
          <w:sz w:val="21"/>
          <w:szCs w:val="21"/>
          <w:lang w:val="zh-CN"/>
        </w:rPr>
        <w:t>投标人所投产品若属于《环境标志产品政府采购品目清单》内产品，投标文件中应提供</w:t>
      </w:r>
      <w:r w:rsidRPr="00295B06">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295B06">
        <w:rPr>
          <w:rFonts w:asciiTheme="minorEastAsia" w:hAnsiTheme="minorEastAsia" w:cs="仿宋_GB2312" w:hint="eastAsia"/>
          <w:sz w:val="21"/>
          <w:szCs w:val="21"/>
          <w:lang w:val="zh-CN"/>
        </w:rPr>
        <w:t>，</w:t>
      </w:r>
      <w:r w:rsidRPr="00295B06">
        <w:rPr>
          <w:rFonts w:asciiTheme="minorEastAsia" w:eastAsiaTheme="minorEastAsia" w:hAnsiTheme="minorEastAsia" w:cs="仿宋_GB2312" w:hint="eastAsia"/>
          <w:sz w:val="21"/>
          <w:szCs w:val="21"/>
          <w:lang w:val="zh-CN"/>
        </w:rPr>
        <w:t>评标委员会根据本项目评标标准予以判定并赋分。</w:t>
      </w:r>
    </w:p>
    <w:p w:rsidR="00E4427E" w:rsidRPr="00295B06"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（4）关于强制性产品认证</w:t>
      </w:r>
    </w:p>
    <w:p w:rsidR="00E4427E" w:rsidRPr="00295B06" w:rsidRDefault="00E4427E" w:rsidP="00E4427E">
      <w:pPr>
        <w:spacing w:line="360" w:lineRule="auto"/>
        <w:ind w:firstLineChars="200" w:firstLine="420"/>
        <w:contextualSpacing/>
        <w:rPr>
          <w:rFonts w:asciiTheme="minorEastAsia" w:hAnsiTheme="minorEastAsia" w:cs="宋体"/>
          <w:kern w:val="0"/>
          <w:szCs w:val="21"/>
        </w:rPr>
      </w:pPr>
      <w:r w:rsidRPr="00295B06">
        <w:rPr>
          <w:rFonts w:asciiTheme="minorEastAsia" w:hAnsiTheme="minorEastAsia" w:cs="仿宋_GB2312" w:hint="eastAsia"/>
          <w:szCs w:val="21"/>
          <w:lang w:val="zh-CN"/>
        </w:rPr>
        <w:t>1）如投标人所投产品属于“中国强制性产品认证”（3C认证）范围内,则必须承诺采用</w:t>
      </w:r>
      <w:r w:rsidRPr="00295B06">
        <w:rPr>
          <w:rFonts w:asciiTheme="minorEastAsia" w:hAnsiTheme="minorEastAsia" w:cs="仿宋_GB2312"/>
          <w:szCs w:val="21"/>
          <w:lang w:val="zh-CN"/>
        </w:rPr>
        <w:t>《中华人民共和国实施强制性产品认证的产品目录》</w:t>
      </w:r>
      <w:r w:rsidRPr="00295B06">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295B06"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宋体" w:hint="eastAsia"/>
          <w:kern w:val="0"/>
          <w:szCs w:val="21"/>
        </w:rPr>
        <w:t>2)投标人所投产品如被列入</w:t>
      </w:r>
      <w:r w:rsidRPr="00295B06">
        <w:rPr>
          <w:rFonts w:asciiTheme="minorEastAsia" w:hAnsiTheme="minorEastAsia" w:cs="宋体"/>
          <w:kern w:val="0"/>
          <w:szCs w:val="21"/>
        </w:rPr>
        <w:t>《信息安全产品强制性认证目录》，</w:t>
      </w:r>
      <w:r w:rsidRPr="00295B06">
        <w:rPr>
          <w:rFonts w:asciiTheme="minorEastAsia" w:hAnsiTheme="minorEastAsia" w:cs="仿宋_GB2312" w:hint="eastAsia"/>
          <w:szCs w:val="21"/>
          <w:lang w:val="zh-CN"/>
        </w:rPr>
        <w:t>则投标文件中应根据本项目招标文件“第二章 项目需求”</w:t>
      </w:r>
      <w:r w:rsidRPr="00295B06">
        <w:rPr>
          <w:rFonts w:asciiTheme="minorEastAsia" w:hAnsiTheme="minorEastAsia" w:cs="仿宋_GB2312"/>
          <w:szCs w:val="21"/>
          <w:lang w:val="zh-CN"/>
        </w:rPr>
        <w:t>提供</w:t>
      </w:r>
      <w:r w:rsidRPr="00295B06">
        <w:rPr>
          <w:rFonts w:asciiTheme="minorEastAsia" w:hAnsiTheme="minorEastAsia" w:cs="仿宋_GB2312" w:hint="eastAsia"/>
          <w:szCs w:val="21"/>
          <w:lang w:val="zh-CN"/>
        </w:rPr>
        <w:t>：</w:t>
      </w:r>
    </w:p>
    <w:p w:rsidR="00E4427E" w:rsidRPr="00295B06"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295B06">
        <w:rPr>
          <w:rFonts w:asciiTheme="minorEastAsia" w:hAnsiTheme="minorEastAsia" w:cs="宋体" w:hint="eastAsia"/>
          <w:kern w:val="0"/>
          <w:szCs w:val="21"/>
        </w:rPr>
        <w:t>①中国信息安全认证中心官网（</w:t>
      </w:r>
      <w:r w:rsidRPr="00295B06">
        <w:rPr>
          <w:rFonts w:asciiTheme="minorEastAsia" w:hAnsiTheme="minorEastAsia" w:cs="宋体"/>
          <w:kern w:val="0"/>
          <w:szCs w:val="21"/>
        </w:rPr>
        <w:t>http://www.isccc.gov.cn/index.shtml</w:t>
      </w:r>
      <w:r w:rsidRPr="00295B06">
        <w:rPr>
          <w:rFonts w:asciiTheme="minorEastAsia" w:hAnsiTheme="minorEastAsia" w:cs="宋体" w:hint="eastAsia"/>
          <w:kern w:val="0"/>
          <w:szCs w:val="21"/>
        </w:rPr>
        <w:t>）产品查询结果截图并加盖投标人公章；</w:t>
      </w:r>
    </w:p>
    <w:p w:rsidR="00E4427E" w:rsidRPr="00295B06"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宋体" w:hint="eastAsia"/>
          <w:kern w:val="0"/>
          <w:szCs w:val="21"/>
        </w:rPr>
        <w:t>②中国信息安全认证中心</w:t>
      </w:r>
      <w:r w:rsidRPr="00295B06">
        <w:rPr>
          <w:rFonts w:asciiTheme="minorEastAsia" w:hAnsiTheme="minorEastAsia" w:cs="仿宋_GB2312" w:hint="eastAsia"/>
          <w:szCs w:val="21"/>
          <w:lang w:val="zh-CN"/>
        </w:rPr>
        <w:t>颁发的《中国国家信息安全产品认证证书》加盖投标人公章的原件扫描件（或图片）。</w:t>
      </w:r>
    </w:p>
    <w:p w:rsidR="00E4427E" w:rsidRPr="00295B06" w:rsidRDefault="00E4427E" w:rsidP="00E4427E">
      <w:pPr>
        <w:wordWrap w:val="0"/>
        <w:spacing w:line="360" w:lineRule="auto"/>
        <w:ind w:firstLineChars="200" w:firstLine="480"/>
        <w:contextualSpacing/>
        <w:rPr>
          <w:rFonts w:ascii="楷体" w:eastAsia="楷体" w:hAnsi="楷体"/>
          <w:sz w:val="24"/>
          <w:szCs w:val="24"/>
        </w:rPr>
      </w:pPr>
      <w:r w:rsidRPr="00295B06">
        <w:rPr>
          <w:rFonts w:ascii="楷体" w:eastAsia="楷体" w:hAnsi="楷体" w:cs="仿宋_GB2312" w:hint="eastAsia"/>
          <w:sz w:val="24"/>
          <w:szCs w:val="24"/>
          <w:lang w:val="zh-CN"/>
        </w:rPr>
        <w:t>注：仅需提供序号</w:t>
      </w:r>
      <w:r w:rsidRPr="00295B06">
        <w:rPr>
          <w:rFonts w:ascii="楷体" w:eastAsia="楷体" w:hAnsi="楷体" w:hint="eastAsia"/>
          <w:sz w:val="24"/>
          <w:szCs w:val="24"/>
        </w:rPr>
        <w:t>①～②其中之一即可。</w:t>
      </w:r>
    </w:p>
    <w:p w:rsidR="00E4427E" w:rsidRPr="00295B06"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295B06">
        <w:rPr>
          <w:rFonts w:asciiTheme="minorEastAsia" w:hAnsiTheme="minorEastAsia" w:cs="仿宋_GB2312" w:hint="eastAsia"/>
          <w:b/>
          <w:szCs w:val="21"/>
          <w:lang w:val="zh-CN"/>
        </w:rPr>
        <w:t>（5）支持脱贫攻坚（物业服务项目）</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295B06"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295B06">
        <w:rPr>
          <w:rFonts w:asciiTheme="minorEastAsia" w:hAnsiTheme="minorEastAsia" w:cs="仿宋_GB2312" w:hint="eastAsia"/>
          <w:b/>
          <w:szCs w:val="21"/>
          <w:lang w:val="zh-CN"/>
        </w:rPr>
        <w:t>（6）投标无效情形</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2）符合性审查资料未按招标文件要求签署、盖章的；</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3）有下列情形之一的，视为投标人串通投标，其投标无效：</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a.不同投标人的投标文件由同一单位或者个人编制；</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lastRenderedPageBreak/>
        <w:t>b.不同投标人委托同一单位或者个人办理投标事宜；</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c.不同投标人的投标文件载明的项目管理成员或者联系人员为同一人；</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d.不同投标人的投标文件异常一致或者投标报价呈规律性差异；</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e.不同投标人的投标文件相互混装；</w:t>
      </w:r>
    </w:p>
    <w:p w:rsidR="00E4427E" w:rsidRPr="00295B06" w:rsidRDefault="00E4427E" w:rsidP="00E4427E">
      <w:pPr>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5）</w:t>
      </w:r>
      <w:r w:rsidRPr="00295B06">
        <w:rPr>
          <w:rFonts w:asciiTheme="minorEastAsia" w:hAnsiTheme="minorEastAsia" w:cs="仿宋_GB2312"/>
          <w:szCs w:val="21"/>
          <w:lang w:val="zh-CN"/>
        </w:rPr>
        <w:t>法律、法规和招标文件规定的其他无效情形。</w:t>
      </w:r>
    </w:p>
    <w:p w:rsidR="00E4427E" w:rsidRPr="00295B0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95B06">
        <w:rPr>
          <w:rFonts w:asciiTheme="minorEastAsia" w:eastAsiaTheme="minorEastAsia" w:hAnsiTheme="minorEastAsia" w:cs="仿宋_GB2312" w:hint="eastAsia"/>
          <w:b/>
          <w:sz w:val="21"/>
          <w:szCs w:val="21"/>
          <w:lang w:val="zh-CN"/>
        </w:rPr>
        <w:t>（7）评标标准</w:t>
      </w:r>
    </w:p>
    <w:p w:rsidR="00232009" w:rsidRPr="00295B06" w:rsidRDefault="00232009" w:rsidP="00232009">
      <w:pPr>
        <w:spacing w:line="560" w:lineRule="auto"/>
        <w:ind w:firstLine="600"/>
        <w:jc w:val="left"/>
        <w:rPr>
          <w:rFonts w:ascii="仿宋" w:eastAsia="仿宋" w:hAnsi="仿宋" w:cs="仿宋"/>
          <w:sz w:val="24"/>
          <w:shd w:val="clear" w:color="auto" w:fill="FFFFFF"/>
        </w:rPr>
      </w:pPr>
      <w:r w:rsidRPr="00295B06">
        <w:rPr>
          <w:rFonts w:ascii="仿宋" w:eastAsia="仿宋" w:hAnsi="仿宋" w:cs="仿宋"/>
          <w:sz w:val="24"/>
          <w:shd w:val="clear" w:color="auto" w:fill="FFFFFF"/>
        </w:rPr>
        <w:t>A包：</w:t>
      </w:r>
      <w:r w:rsidRPr="00295B06">
        <w:rPr>
          <w:rFonts w:ascii="仿宋" w:eastAsia="仿宋" w:hAnsi="仿宋" w:cs="仿宋" w:hint="eastAsia"/>
          <w:sz w:val="24"/>
          <w:shd w:val="clear" w:color="auto" w:fill="FFFFFF"/>
        </w:rPr>
        <w:t>综合评分法</w:t>
      </w:r>
    </w:p>
    <w:tbl>
      <w:tblPr>
        <w:tblW w:w="8316" w:type="dxa"/>
        <w:jc w:val="center"/>
        <w:tblCellMar>
          <w:left w:w="10" w:type="dxa"/>
          <w:right w:w="10" w:type="dxa"/>
        </w:tblCellMar>
        <w:tblLook w:val="04A0"/>
      </w:tblPr>
      <w:tblGrid>
        <w:gridCol w:w="1836"/>
        <w:gridCol w:w="5578"/>
        <w:gridCol w:w="902"/>
      </w:tblGrid>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rPr>
                <w:rFonts w:ascii="仿宋" w:eastAsia="仿宋" w:hAnsi="仿宋" w:cs="仿宋"/>
                <w:sz w:val="24"/>
              </w:rPr>
            </w:pPr>
            <w:r w:rsidRPr="00295B06">
              <w:rPr>
                <w:rFonts w:ascii="仿宋" w:eastAsia="仿宋" w:hAnsi="仿宋" w:cs="仿宋"/>
                <w:sz w:val="24"/>
              </w:rPr>
              <w:t>分值构成</w:t>
            </w:r>
          </w:p>
          <w:p w:rsidR="00232009" w:rsidRPr="00295B06" w:rsidRDefault="00232009" w:rsidP="00D24C34">
            <w:pPr>
              <w:jc w:val="center"/>
            </w:pPr>
            <w:r w:rsidRPr="00295B06">
              <w:rPr>
                <w:rFonts w:ascii="仿宋" w:eastAsia="仿宋" w:hAnsi="仿宋" w:cs="仿宋"/>
                <w:sz w:val="24"/>
              </w:rPr>
              <w:t>(总分100分)</w:t>
            </w:r>
          </w:p>
        </w:tc>
        <w:tc>
          <w:tcPr>
            <w:tcW w:w="6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spacing w:line="360" w:lineRule="auto"/>
              <w:ind w:firstLine="480"/>
              <w:rPr>
                <w:rFonts w:ascii="仿宋" w:eastAsia="仿宋" w:hAnsi="仿宋" w:cs="仿宋"/>
                <w:sz w:val="24"/>
              </w:rPr>
            </w:pPr>
            <w:r w:rsidRPr="00295B06">
              <w:rPr>
                <w:rFonts w:ascii="仿宋" w:eastAsia="仿宋" w:hAnsi="仿宋" w:cs="仿宋"/>
                <w:sz w:val="24"/>
              </w:rPr>
              <w:t>价格分值：4</w:t>
            </w:r>
            <w:r w:rsidRPr="00295B06">
              <w:rPr>
                <w:rFonts w:ascii="仿宋" w:eastAsia="仿宋" w:hAnsi="仿宋" w:cs="仿宋"/>
                <w:sz w:val="24"/>
                <w:u w:val="single"/>
              </w:rPr>
              <w:t>0</w:t>
            </w:r>
            <w:r w:rsidRPr="00295B06">
              <w:rPr>
                <w:rFonts w:ascii="仿宋" w:eastAsia="仿宋" w:hAnsi="仿宋" w:cs="仿宋"/>
                <w:sz w:val="24"/>
              </w:rPr>
              <w:t>分</w:t>
            </w:r>
          </w:p>
          <w:p w:rsidR="00232009" w:rsidRPr="00295B06" w:rsidRDefault="00232009" w:rsidP="00D24C34">
            <w:pPr>
              <w:spacing w:line="360" w:lineRule="auto"/>
              <w:ind w:firstLine="480"/>
              <w:rPr>
                <w:rFonts w:ascii="仿宋" w:eastAsia="仿宋" w:hAnsi="仿宋" w:cs="仿宋"/>
                <w:sz w:val="24"/>
              </w:rPr>
            </w:pPr>
            <w:r w:rsidRPr="00295B06">
              <w:rPr>
                <w:rFonts w:ascii="仿宋" w:eastAsia="仿宋" w:hAnsi="仿宋" w:cs="仿宋"/>
                <w:sz w:val="24"/>
              </w:rPr>
              <w:t>商务部分：</w:t>
            </w:r>
            <w:r w:rsidRPr="00295B06">
              <w:rPr>
                <w:rFonts w:ascii="仿宋" w:eastAsia="仿宋" w:hAnsi="仿宋" w:cs="仿宋"/>
                <w:sz w:val="24"/>
                <w:u w:val="single"/>
              </w:rPr>
              <w:t>16分</w:t>
            </w:r>
          </w:p>
          <w:p w:rsidR="00232009" w:rsidRPr="00295B06" w:rsidRDefault="00232009" w:rsidP="00D24C34">
            <w:pPr>
              <w:spacing w:line="360" w:lineRule="auto"/>
              <w:ind w:firstLine="480"/>
              <w:rPr>
                <w:rFonts w:ascii="仿宋" w:eastAsia="仿宋" w:hAnsi="仿宋" w:cs="仿宋"/>
                <w:sz w:val="24"/>
              </w:rPr>
            </w:pPr>
            <w:r w:rsidRPr="00295B06">
              <w:rPr>
                <w:rFonts w:ascii="仿宋" w:eastAsia="仿宋" w:hAnsi="仿宋" w:cs="仿宋"/>
                <w:sz w:val="24"/>
              </w:rPr>
              <w:t>技术部分：</w:t>
            </w:r>
            <w:r w:rsidRPr="00295B06">
              <w:rPr>
                <w:rFonts w:ascii="仿宋" w:eastAsia="仿宋" w:hAnsi="仿宋" w:cs="仿宋"/>
                <w:sz w:val="24"/>
                <w:u w:val="single"/>
              </w:rPr>
              <w:t>34</w:t>
            </w:r>
            <w:r w:rsidRPr="00295B06">
              <w:rPr>
                <w:rFonts w:ascii="仿宋" w:eastAsia="仿宋" w:hAnsi="仿宋" w:cs="仿宋"/>
                <w:sz w:val="24"/>
              </w:rPr>
              <w:t>分</w:t>
            </w:r>
          </w:p>
          <w:p w:rsidR="00232009" w:rsidRPr="00295B06" w:rsidRDefault="00232009" w:rsidP="00D24C34">
            <w:pPr>
              <w:spacing w:after="120" w:line="480" w:lineRule="auto"/>
              <w:ind w:left="420"/>
            </w:pPr>
            <w:r w:rsidRPr="00295B06">
              <w:rPr>
                <w:rFonts w:ascii="仿宋" w:eastAsia="仿宋" w:hAnsi="仿宋" w:cs="仿宋"/>
                <w:sz w:val="24"/>
              </w:rPr>
              <w:t>服务部分：</w:t>
            </w:r>
            <w:r w:rsidRPr="00295B06">
              <w:rPr>
                <w:rFonts w:ascii="仿宋" w:eastAsia="仿宋" w:hAnsi="仿宋" w:cs="仿宋"/>
                <w:sz w:val="24"/>
                <w:u w:val="single"/>
              </w:rPr>
              <w:t>10分</w:t>
            </w:r>
          </w:p>
        </w:tc>
      </w:tr>
      <w:tr w:rsidR="00232009" w:rsidRPr="00295B06" w:rsidTr="00D24C34">
        <w:trPr>
          <w:jc w:val="center"/>
        </w:trPr>
        <w:tc>
          <w:tcPr>
            <w:tcW w:w="8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一、价格部分（满分</w:t>
            </w:r>
            <w:r w:rsidRPr="00295B06">
              <w:rPr>
                <w:rFonts w:ascii="仿宋" w:eastAsia="仿宋" w:hAnsi="仿宋" w:cs="仿宋"/>
                <w:b/>
                <w:sz w:val="24"/>
                <w:u w:val="single"/>
              </w:rPr>
              <w:t>40</w:t>
            </w:r>
            <w:r w:rsidRPr="00295B06">
              <w:rPr>
                <w:rFonts w:ascii="仿宋" w:eastAsia="仿宋" w:hAnsi="仿宋" w:cs="仿宋"/>
                <w:b/>
                <w:sz w:val="24"/>
              </w:rPr>
              <w:t>分）</w:t>
            </w:r>
          </w:p>
        </w:tc>
      </w:tr>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评分因素</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评分标准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分值</w:t>
            </w:r>
          </w:p>
        </w:tc>
      </w:tr>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sz w:val="24"/>
              </w:rPr>
              <w:t>投标报价评分标准</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rPr>
                <w:rFonts w:ascii="仿宋" w:eastAsia="仿宋" w:hAnsi="仿宋" w:cs="仿宋"/>
                <w:sz w:val="24"/>
              </w:rPr>
            </w:pPr>
            <w:r w:rsidRPr="00295B06">
              <w:rPr>
                <w:rFonts w:ascii="仿宋" w:eastAsia="仿宋" w:hAnsi="仿宋" w:cs="仿宋"/>
                <w:sz w:val="24"/>
              </w:rPr>
              <w:t>评标基准价：满足招标文件要求的有效投标报价中，最低的投标报价为评标基准价。</w:t>
            </w:r>
          </w:p>
          <w:p w:rsidR="00232009" w:rsidRPr="00295B06" w:rsidRDefault="00232009" w:rsidP="00D24C34">
            <w:r w:rsidRPr="00295B06">
              <w:rPr>
                <w:rFonts w:ascii="仿宋" w:eastAsia="仿宋" w:hAnsi="仿宋" w:cs="仿宋"/>
                <w:sz w:val="24"/>
              </w:rPr>
              <w:t>投标报价得分=（评标基准价/投标报价）×40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sz w:val="24"/>
              </w:rPr>
              <w:t>40 分</w:t>
            </w:r>
          </w:p>
        </w:tc>
      </w:tr>
      <w:tr w:rsidR="00232009" w:rsidRPr="00295B06" w:rsidTr="00D24C34">
        <w:trPr>
          <w:jc w:val="center"/>
        </w:trPr>
        <w:tc>
          <w:tcPr>
            <w:tcW w:w="8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二、商务部分（满分</w:t>
            </w:r>
            <w:r w:rsidRPr="00295B06">
              <w:rPr>
                <w:rFonts w:ascii="仿宋" w:eastAsia="仿宋" w:hAnsi="仿宋" w:cs="仿宋"/>
                <w:b/>
                <w:sz w:val="24"/>
                <w:u w:val="single"/>
              </w:rPr>
              <w:t>16</w:t>
            </w:r>
            <w:r w:rsidRPr="00295B06">
              <w:rPr>
                <w:rFonts w:ascii="仿宋" w:eastAsia="仿宋" w:hAnsi="仿宋" w:cs="仿宋"/>
                <w:b/>
                <w:sz w:val="24"/>
              </w:rPr>
              <w:t>分）</w:t>
            </w:r>
          </w:p>
        </w:tc>
      </w:tr>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评分因素</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评分标准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分值</w:t>
            </w:r>
          </w:p>
        </w:tc>
      </w:tr>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spacing w:line="360" w:lineRule="auto"/>
              <w:jc w:val="center"/>
            </w:pPr>
            <w:r w:rsidRPr="00295B06">
              <w:rPr>
                <w:rFonts w:ascii="仿宋" w:eastAsia="仿宋" w:hAnsi="仿宋" w:cs="仿宋"/>
                <w:sz w:val="24"/>
              </w:rPr>
              <w:t>信誉</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rPr>
                <w:rFonts w:ascii="仿宋" w:eastAsia="仿宋" w:hAnsi="仿宋" w:cs="仿宋"/>
                <w:sz w:val="24"/>
              </w:rPr>
            </w:pPr>
            <w:r w:rsidRPr="00295B06">
              <w:rPr>
                <w:rFonts w:ascii="仿宋" w:eastAsia="仿宋" w:hAnsi="仿宋" w:cs="仿宋" w:hint="eastAsia"/>
                <w:sz w:val="24"/>
              </w:rPr>
              <w:t>1、</w:t>
            </w:r>
            <w:r w:rsidRPr="00295B06">
              <w:rPr>
                <w:rFonts w:ascii="仿宋" w:eastAsia="仿宋" w:hAnsi="仿宋" w:cs="仿宋"/>
                <w:sz w:val="24"/>
              </w:rPr>
              <w:t>投标企业提供ISO9001质量体系认证的得</w:t>
            </w:r>
            <w:r w:rsidRPr="00295B06">
              <w:rPr>
                <w:rFonts w:ascii="仿宋" w:eastAsia="仿宋" w:hAnsi="仿宋" w:cs="仿宋" w:hint="eastAsia"/>
                <w:sz w:val="24"/>
              </w:rPr>
              <w:t>4</w:t>
            </w:r>
            <w:r w:rsidRPr="00295B06">
              <w:rPr>
                <w:rFonts w:ascii="仿宋" w:eastAsia="仿宋" w:hAnsi="仿宋" w:cs="仿宋"/>
                <w:sz w:val="24"/>
              </w:rPr>
              <w:t>分</w:t>
            </w:r>
            <w:r w:rsidRPr="00295B06">
              <w:rPr>
                <w:rFonts w:ascii="仿宋" w:eastAsia="仿宋" w:hAnsi="仿宋" w:cs="仿宋" w:hint="eastAsia"/>
                <w:sz w:val="24"/>
              </w:rPr>
              <w:t>（如认证证书注明应进行年度监审，须附监审标识或年审报告等有关证明材料）。</w:t>
            </w:r>
          </w:p>
          <w:p w:rsidR="00232009" w:rsidRPr="00295B06" w:rsidRDefault="00232009" w:rsidP="00D24C34">
            <w:pPr>
              <w:rPr>
                <w:rFonts w:ascii="仿宋" w:eastAsia="仿宋" w:hAnsi="仿宋" w:cs="仿宋"/>
                <w:sz w:val="24"/>
              </w:rPr>
            </w:pPr>
            <w:r w:rsidRPr="00295B06">
              <w:rPr>
                <w:rFonts w:ascii="仿宋" w:eastAsia="仿宋" w:hAnsi="仿宋" w:cs="仿宋" w:hint="eastAsia"/>
                <w:sz w:val="24"/>
              </w:rPr>
              <w:t>2、投标人具有ISO14001环境管理体系认证证书得2分（如认证证书注明应进行年度监审，须附监审标识或年审报告等有关证明材料）。</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hint="eastAsia"/>
                <w:sz w:val="24"/>
              </w:rPr>
              <w:t>6</w:t>
            </w:r>
            <w:r w:rsidRPr="00295B06">
              <w:rPr>
                <w:rFonts w:ascii="仿宋" w:eastAsia="仿宋" w:hAnsi="仿宋" w:cs="仿宋"/>
                <w:sz w:val="24"/>
              </w:rPr>
              <w:t>分</w:t>
            </w:r>
          </w:p>
        </w:tc>
      </w:tr>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spacing w:line="360" w:lineRule="auto"/>
              <w:jc w:val="center"/>
            </w:pPr>
            <w:r w:rsidRPr="00295B06">
              <w:rPr>
                <w:rFonts w:ascii="仿宋" w:eastAsia="仿宋" w:hAnsi="仿宋" w:cs="仿宋"/>
                <w:sz w:val="24"/>
              </w:rPr>
              <w:t>业绩</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rPr>
                <w:rFonts w:ascii="仿宋" w:eastAsia="仿宋" w:hAnsi="仿宋" w:cs="仿宋"/>
                <w:sz w:val="24"/>
              </w:rPr>
            </w:pPr>
            <w:r w:rsidRPr="00295B06">
              <w:rPr>
                <w:rFonts w:ascii="仿宋" w:eastAsia="仿宋" w:hAnsi="仿宋" w:cs="仿宋"/>
                <w:sz w:val="24"/>
              </w:rPr>
              <w:t>投标人提供自2018年以来签订的类似项目业绩，每提供一项得2分，满分得</w:t>
            </w:r>
            <w:r w:rsidRPr="00295B06">
              <w:rPr>
                <w:rFonts w:ascii="仿宋" w:eastAsia="仿宋" w:hAnsi="仿宋" w:cs="仿宋" w:hint="eastAsia"/>
                <w:sz w:val="24"/>
              </w:rPr>
              <w:t>8</w:t>
            </w:r>
            <w:r w:rsidRPr="00295B06">
              <w:rPr>
                <w:rFonts w:ascii="仿宋" w:eastAsia="仿宋" w:hAnsi="仿宋" w:cs="仿宋"/>
                <w:sz w:val="24"/>
              </w:rPr>
              <w:t>分（同时提供中标通知书，合同及验收报告，缺一项不得分）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rPr>
                <w:rFonts w:eastAsia="仿宋"/>
              </w:rPr>
            </w:pPr>
            <w:r w:rsidRPr="00295B06">
              <w:rPr>
                <w:rFonts w:ascii="仿宋" w:eastAsia="仿宋" w:hAnsi="仿宋" w:cs="仿宋" w:hint="eastAsia"/>
                <w:sz w:val="24"/>
              </w:rPr>
              <w:t>8分</w:t>
            </w:r>
          </w:p>
        </w:tc>
      </w:tr>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spacing w:line="360" w:lineRule="auto"/>
              <w:jc w:val="center"/>
              <w:rPr>
                <w:rFonts w:ascii="仿宋" w:eastAsia="仿宋" w:hAnsi="仿宋" w:cs="仿宋"/>
                <w:sz w:val="24"/>
              </w:rPr>
            </w:pPr>
            <w:r w:rsidRPr="00295B06">
              <w:rPr>
                <w:rFonts w:ascii="仿宋" w:eastAsia="仿宋" w:hAnsi="仿宋" w:cs="仿宋"/>
                <w:sz w:val="24"/>
              </w:rPr>
              <w:t>节约能源、保护环</w:t>
            </w:r>
            <w:r w:rsidRPr="00295B06">
              <w:rPr>
                <w:rFonts w:ascii="仿宋" w:eastAsia="仿宋" w:hAnsi="仿宋" w:cs="仿宋"/>
                <w:sz w:val="24"/>
              </w:rPr>
              <w:lastRenderedPageBreak/>
              <w:t>境政策加分</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rPr>
                <w:rFonts w:ascii="仿宋" w:eastAsia="仿宋" w:hAnsi="仿宋" w:cs="仿宋"/>
                <w:sz w:val="24"/>
              </w:rPr>
            </w:pPr>
            <w:r w:rsidRPr="00295B06">
              <w:rPr>
                <w:rFonts w:ascii="仿宋" w:eastAsia="仿宋" w:hAnsi="仿宋" w:cs="仿宋"/>
                <w:sz w:val="24"/>
              </w:rPr>
              <w:lastRenderedPageBreak/>
              <w:t>1、除政府强制采购的节能产品外，投标人所投产品属于“节能产品政府采购品目清单”优先采购产品，投</w:t>
            </w:r>
            <w:r w:rsidRPr="00295B06">
              <w:rPr>
                <w:rFonts w:ascii="仿宋" w:eastAsia="仿宋" w:hAnsi="仿宋" w:cs="仿宋"/>
                <w:sz w:val="24"/>
              </w:rPr>
              <w:lastRenderedPageBreak/>
              <w:t>标文件中提供具有国家确定的认证机构出具的、处于有效期之内的节能产品认证证书。每项得0.5分，满分1分，没有不得分。</w:t>
            </w:r>
          </w:p>
          <w:p w:rsidR="00232009" w:rsidRPr="00295B06" w:rsidRDefault="00232009" w:rsidP="00D24C34">
            <w:pPr>
              <w:rPr>
                <w:rFonts w:ascii="仿宋" w:eastAsia="仿宋" w:hAnsi="仿宋" w:cs="仿宋"/>
                <w:sz w:val="24"/>
              </w:rPr>
            </w:pPr>
            <w:r w:rsidRPr="00295B06">
              <w:rPr>
                <w:rFonts w:ascii="仿宋" w:eastAsia="仿宋" w:hAnsi="仿宋" w:cs="仿宋"/>
                <w:sz w:val="24"/>
              </w:rPr>
              <w:t>2、投标人所投产品属于“环境标志产品政府采购品目清单”内产品，投标文件中提供具有国家确定的认证机构出具的、处于有效期之内的环境标志产品认证证书，每项0.5分，满分1分，没有不得分。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rPr>
                <w:rFonts w:eastAsia="仿宋"/>
              </w:rPr>
            </w:pPr>
            <w:r w:rsidRPr="00295B06">
              <w:rPr>
                <w:rFonts w:ascii="仿宋" w:eastAsia="仿宋" w:hAnsi="仿宋" w:cs="仿宋"/>
                <w:sz w:val="24"/>
              </w:rPr>
              <w:lastRenderedPageBreak/>
              <w:t>2</w:t>
            </w:r>
            <w:r w:rsidRPr="00295B06">
              <w:rPr>
                <w:rFonts w:ascii="仿宋" w:eastAsia="仿宋" w:hAnsi="仿宋" w:cs="仿宋" w:hint="eastAsia"/>
                <w:sz w:val="24"/>
              </w:rPr>
              <w:t>分</w:t>
            </w:r>
          </w:p>
        </w:tc>
      </w:tr>
      <w:tr w:rsidR="00232009" w:rsidRPr="00295B06" w:rsidTr="00D24C34">
        <w:trPr>
          <w:jc w:val="center"/>
        </w:trPr>
        <w:tc>
          <w:tcPr>
            <w:tcW w:w="8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rPr>
                <w:rFonts w:ascii="仿宋" w:eastAsia="仿宋" w:hAnsi="仿宋" w:cs="仿宋"/>
                <w:b/>
                <w:sz w:val="24"/>
              </w:rPr>
            </w:pPr>
            <w:r w:rsidRPr="00295B06">
              <w:rPr>
                <w:rFonts w:ascii="仿宋" w:eastAsia="仿宋" w:hAnsi="仿宋" w:cs="仿宋"/>
                <w:b/>
                <w:sz w:val="24"/>
              </w:rPr>
              <w:lastRenderedPageBreak/>
              <w:t>技术部分（满分34分）</w:t>
            </w:r>
          </w:p>
        </w:tc>
      </w:tr>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评分因素</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rPr>
                <w:rFonts w:ascii="仿宋" w:eastAsia="仿宋" w:hAnsi="仿宋" w:cs="仿宋"/>
                <w:sz w:val="24"/>
              </w:rPr>
            </w:pPr>
            <w:r w:rsidRPr="00295B06">
              <w:rPr>
                <w:rFonts w:ascii="仿宋" w:eastAsia="仿宋" w:hAnsi="仿宋" w:cs="仿宋"/>
                <w:b/>
                <w:bCs/>
                <w:sz w:val="24"/>
              </w:rPr>
              <w:t>评分标准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b/>
                <w:sz w:val="24"/>
              </w:rPr>
              <w:t>分值</w:t>
            </w:r>
          </w:p>
        </w:tc>
      </w:tr>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sz w:val="24"/>
              </w:rPr>
              <w:t>产品性能保障</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rPr>
                <w:rFonts w:ascii="仿宋" w:eastAsia="仿宋" w:hAnsi="仿宋" w:cs="仿宋"/>
                <w:sz w:val="24"/>
              </w:rPr>
            </w:pPr>
            <w:r w:rsidRPr="00295B06">
              <w:rPr>
                <w:rFonts w:ascii="仿宋" w:eastAsia="仿宋" w:hAnsi="仿宋" w:cs="仿宋"/>
                <w:sz w:val="24"/>
              </w:rPr>
              <w:t>1、“采购清单13”会议系统主机具有全数字会议系统音频传输内嵌软件著作权登记证书；软件能力成熟度达到CMMI3及以上的，每个得3分；满分6分。</w:t>
            </w:r>
          </w:p>
          <w:p w:rsidR="00232009" w:rsidRPr="00295B06" w:rsidRDefault="00232009" w:rsidP="00D24C34">
            <w:pPr>
              <w:rPr>
                <w:rFonts w:ascii="仿宋" w:eastAsia="仿宋" w:hAnsi="仿宋" w:cs="仿宋"/>
                <w:sz w:val="24"/>
              </w:rPr>
            </w:pPr>
            <w:r w:rsidRPr="00295B06">
              <w:rPr>
                <w:rFonts w:ascii="仿宋" w:eastAsia="仿宋" w:hAnsi="仿宋" w:cs="仿宋"/>
                <w:sz w:val="24"/>
              </w:rPr>
              <w:t>2、“采购清单13”会议系统主机加“▲”项，需提供设备的功能界面截图，每提供一项得4分，满分8分。</w:t>
            </w:r>
          </w:p>
          <w:p w:rsidR="00232009" w:rsidRPr="00295B06" w:rsidRDefault="00232009" w:rsidP="00D24C34">
            <w:pPr>
              <w:rPr>
                <w:rFonts w:ascii="仿宋" w:eastAsia="仿宋" w:hAnsi="仿宋" w:cs="仿宋"/>
                <w:sz w:val="24"/>
              </w:rPr>
            </w:pPr>
            <w:r w:rsidRPr="00295B06">
              <w:rPr>
                <w:rFonts w:ascii="仿宋" w:eastAsia="仿宋" w:hAnsi="仿宋" w:cs="仿宋"/>
                <w:sz w:val="24"/>
              </w:rPr>
              <w:t>3、“采购清单13”会议系统主机获得中国质量认证中心认证的产品ROHS符合性认证。得6分。</w:t>
            </w:r>
          </w:p>
          <w:p w:rsidR="00232009" w:rsidRPr="00295B06" w:rsidRDefault="00232009" w:rsidP="00D24C34">
            <w:pPr>
              <w:rPr>
                <w:rFonts w:ascii="仿宋" w:eastAsia="仿宋" w:hAnsi="仿宋" w:cs="仿宋"/>
                <w:sz w:val="24"/>
              </w:rPr>
            </w:pPr>
            <w:r w:rsidRPr="00295B06">
              <w:rPr>
                <w:rFonts w:ascii="仿宋" w:eastAsia="仿宋" w:hAnsi="仿宋" w:cs="仿宋"/>
                <w:sz w:val="24"/>
              </w:rPr>
              <w:t>4、“采购清单13”会议系统主机提供的符合GB8898-2011音频、视频及类似电子设备安全的CNAS检测报告，得10分。</w:t>
            </w:r>
          </w:p>
          <w:p w:rsidR="00232009" w:rsidRPr="00295B06" w:rsidRDefault="00232009" w:rsidP="00D24C34">
            <w:pPr>
              <w:rPr>
                <w:rFonts w:ascii="仿宋" w:eastAsia="仿宋" w:hAnsi="仿宋" w:cs="仿宋"/>
                <w:sz w:val="24"/>
              </w:rPr>
            </w:pPr>
            <w:r w:rsidRPr="00295B06">
              <w:rPr>
                <w:rFonts w:ascii="仿宋" w:eastAsia="仿宋" w:hAnsi="仿宋" w:cs="仿宋"/>
                <w:sz w:val="24"/>
              </w:rPr>
              <w:t>5、采购清单1“LED显示屏”提供国家版权局颁发“LED全彩屏信息发布系统”软件著作权登记证书；得4分。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spacing w:line="360" w:lineRule="auto"/>
              <w:rPr>
                <w:rFonts w:ascii="宋体" w:hAnsi="宋体" w:cs="宋体"/>
                <w:sz w:val="24"/>
              </w:rPr>
            </w:pPr>
            <w:r w:rsidRPr="00295B06">
              <w:rPr>
                <w:rFonts w:ascii="宋体" w:eastAsia="宋体" w:hAnsi="宋体" w:cs="宋体"/>
                <w:sz w:val="24"/>
              </w:rPr>
              <w:t>34 分</w:t>
            </w:r>
          </w:p>
        </w:tc>
      </w:tr>
      <w:tr w:rsidR="00232009" w:rsidRPr="00295B06" w:rsidTr="00D24C34">
        <w:trPr>
          <w:jc w:val="center"/>
        </w:trPr>
        <w:tc>
          <w:tcPr>
            <w:tcW w:w="831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rPr>
                <w:rFonts w:ascii="仿宋" w:eastAsia="仿宋" w:hAnsi="仿宋" w:cs="仿宋"/>
                <w:sz w:val="24"/>
              </w:rPr>
            </w:pPr>
            <w:r w:rsidRPr="00295B06">
              <w:rPr>
                <w:rFonts w:ascii="仿宋" w:eastAsia="仿宋" w:hAnsi="仿宋" w:cs="仿宋"/>
                <w:b/>
                <w:bCs/>
                <w:sz w:val="24"/>
              </w:rPr>
              <w:t>服务部分（满分  10 分）</w:t>
            </w:r>
          </w:p>
        </w:tc>
      </w:tr>
      <w:tr w:rsidR="00232009" w:rsidRPr="00295B06" w:rsidTr="00D24C34">
        <w:trPr>
          <w:jc w:val="center"/>
        </w:trPr>
        <w:tc>
          <w:tcPr>
            <w:tcW w:w="18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spacing w:line="360" w:lineRule="auto"/>
            </w:pPr>
            <w:r w:rsidRPr="00295B06">
              <w:rPr>
                <w:rFonts w:ascii="仿宋" w:eastAsia="仿宋" w:hAnsi="仿宋" w:cs="仿宋"/>
                <w:sz w:val="24"/>
              </w:rPr>
              <w:t>售后服务（8）</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rPr>
                <w:rFonts w:ascii="仿宋" w:eastAsia="仿宋" w:hAnsi="仿宋" w:cs="仿宋"/>
                <w:sz w:val="24"/>
              </w:rPr>
            </w:pPr>
            <w:r w:rsidRPr="00295B06">
              <w:rPr>
                <w:rFonts w:ascii="仿宋" w:eastAsia="仿宋" w:hAnsi="仿宋" w:cs="仿宋"/>
                <w:sz w:val="24"/>
              </w:rPr>
              <w:t>采购清单序号1“LED屏”和采购清单</w:t>
            </w:r>
            <w:r w:rsidRPr="00295B06">
              <w:rPr>
                <w:rFonts w:ascii="仿宋" w:eastAsia="仿宋" w:hAnsi="仿宋" w:cs="仿宋" w:hint="eastAsia"/>
                <w:sz w:val="24"/>
              </w:rPr>
              <w:t>13</w:t>
            </w:r>
            <w:r w:rsidRPr="00295B06">
              <w:rPr>
                <w:rFonts w:ascii="仿宋" w:eastAsia="仿宋" w:hAnsi="仿宋" w:cs="仿宋"/>
                <w:sz w:val="24"/>
              </w:rPr>
              <w:t>“会议系统主机”出具厂家授权书、技术参数证明函及售后服务承诺书的得2分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sz w:val="24"/>
              </w:rPr>
              <w:t>2分</w:t>
            </w:r>
          </w:p>
        </w:tc>
      </w:tr>
      <w:tr w:rsidR="00232009" w:rsidRPr="00295B06" w:rsidTr="00D24C34">
        <w:trPr>
          <w:jc w:val="center"/>
        </w:trPr>
        <w:tc>
          <w:tcPr>
            <w:tcW w:w="1836"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spacing w:after="200" w:line="276" w:lineRule="auto"/>
              <w:jc w:val="left"/>
              <w:rPr>
                <w:rFonts w:ascii="宋体" w:hAnsi="宋体" w:cs="宋体"/>
                <w:sz w:val="22"/>
              </w:rPr>
            </w:pP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rPr>
                <w:rFonts w:ascii="仿宋" w:eastAsia="仿宋" w:hAnsi="仿宋" w:cs="仿宋"/>
                <w:sz w:val="24"/>
              </w:rPr>
            </w:pPr>
            <w:r w:rsidRPr="00295B06">
              <w:rPr>
                <w:rFonts w:ascii="仿宋" w:eastAsia="仿宋" w:hAnsi="仿宋" w:cs="仿宋"/>
                <w:sz w:val="24"/>
              </w:rPr>
              <w:t>针对投标人的售后服务方案进行评分，包括具体的售后服务内容：故障响应时间小于30分钟、解决问题时间小于2个小时的得4分，故障响应时间1小时内、解决问题时间不超过8个小时的得2分，满分4分；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sz w:val="24"/>
              </w:rPr>
              <w:t>4分</w:t>
            </w:r>
          </w:p>
        </w:tc>
      </w:tr>
      <w:tr w:rsidR="00232009" w:rsidRPr="00295B06" w:rsidTr="00D24C34">
        <w:trPr>
          <w:jc w:val="center"/>
        </w:trPr>
        <w:tc>
          <w:tcPr>
            <w:tcW w:w="1836"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spacing w:after="200" w:line="276" w:lineRule="auto"/>
              <w:jc w:val="left"/>
              <w:rPr>
                <w:rFonts w:ascii="宋体" w:hAnsi="宋体" w:cs="宋体"/>
                <w:sz w:val="22"/>
              </w:rPr>
            </w:pP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rPr>
                <w:rFonts w:ascii="仿宋" w:eastAsia="仿宋" w:hAnsi="仿宋" w:cs="仿宋"/>
                <w:sz w:val="24"/>
              </w:rPr>
            </w:pPr>
            <w:r w:rsidRPr="00295B06">
              <w:rPr>
                <w:rFonts w:ascii="仿宋" w:eastAsia="仿宋" w:hAnsi="仿宋" w:cs="仿宋"/>
                <w:sz w:val="24"/>
              </w:rPr>
              <w:t>提供技术方案、售后服务方案的得2分。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sz w:val="24"/>
              </w:rPr>
              <w:t>2分</w:t>
            </w:r>
          </w:p>
        </w:tc>
      </w:tr>
      <w:tr w:rsidR="00232009" w:rsidRPr="00295B06" w:rsidTr="00D24C34">
        <w:trPr>
          <w:jc w:val="center"/>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spacing w:line="360" w:lineRule="auto"/>
            </w:pPr>
            <w:r w:rsidRPr="00295B06">
              <w:rPr>
                <w:rFonts w:ascii="仿宋" w:eastAsia="仿宋" w:hAnsi="仿宋" w:cs="仿宋"/>
                <w:sz w:val="24"/>
              </w:rPr>
              <w:t>文件编制（2）</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rPr>
                <w:rFonts w:ascii="仿宋" w:eastAsia="仿宋" w:hAnsi="仿宋" w:cs="仿宋"/>
                <w:sz w:val="24"/>
              </w:rPr>
            </w:pPr>
            <w:r w:rsidRPr="00295B06">
              <w:rPr>
                <w:rFonts w:ascii="仿宋" w:eastAsia="仿宋" w:hAnsi="仿宋" w:cs="仿宋"/>
                <w:sz w:val="24"/>
              </w:rPr>
              <w:t>1、投标文件编制：装订规范、文字清晰、无差错得1分；</w:t>
            </w:r>
          </w:p>
          <w:p w:rsidR="00232009" w:rsidRPr="00295B06" w:rsidRDefault="00232009" w:rsidP="00D24C34">
            <w:pPr>
              <w:rPr>
                <w:rFonts w:ascii="仿宋" w:eastAsia="仿宋" w:hAnsi="仿宋" w:cs="仿宋"/>
                <w:sz w:val="24"/>
              </w:rPr>
            </w:pPr>
            <w:r w:rsidRPr="00295B06">
              <w:rPr>
                <w:rFonts w:ascii="仿宋" w:eastAsia="仿宋" w:hAnsi="仿宋" w:cs="仿宋"/>
                <w:sz w:val="24"/>
              </w:rPr>
              <w:t>2、提供资料准确完整的得1分；满分2分</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32009" w:rsidRPr="00295B06" w:rsidRDefault="00232009" w:rsidP="00D24C34">
            <w:pPr>
              <w:jc w:val="center"/>
            </w:pPr>
            <w:r w:rsidRPr="00295B06">
              <w:rPr>
                <w:rFonts w:ascii="仿宋" w:eastAsia="仿宋" w:hAnsi="仿宋" w:cs="仿宋"/>
                <w:sz w:val="24"/>
              </w:rPr>
              <w:t>2分</w:t>
            </w:r>
          </w:p>
        </w:tc>
      </w:tr>
    </w:tbl>
    <w:p w:rsidR="00232009" w:rsidRPr="00295B06" w:rsidRDefault="00232009" w:rsidP="00232009">
      <w:pPr>
        <w:spacing w:line="560" w:lineRule="auto"/>
        <w:ind w:firstLine="600"/>
        <w:jc w:val="left"/>
        <w:rPr>
          <w:rFonts w:ascii="宋体" w:hAnsi="宋体" w:cs="宋体"/>
          <w:sz w:val="24"/>
          <w:shd w:val="clear" w:color="auto" w:fill="FFFFFF"/>
        </w:rPr>
      </w:pPr>
    </w:p>
    <w:p w:rsidR="00232009" w:rsidRPr="00295B06" w:rsidRDefault="00232009" w:rsidP="00232009">
      <w:pPr>
        <w:spacing w:line="560" w:lineRule="auto"/>
        <w:ind w:firstLine="600"/>
        <w:jc w:val="left"/>
        <w:rPr>
          <w:rFonts w:ascii="宋体" w:hAnsi="宋体" w:cs="宋体"/>
          <w:sz w:val="24"/>
          <w:shd w:val="clear" w:color="auto" w:fill="FFFFFF"/>
        </w:rPr>
      </w:pPr>
    </w:p>
    <w:p w:rsidR="00232009" w:rsidRPr="00295B06" w:rsidRDefault="00232009" w:rsidP="00232009">
      <w:pPr>
        <w:spacing w:line="560" w:lineRule="auto"/>
        <w:ind w:firstLine="600"/>
        <w:jc w:val="left"/>
        <w:rPr>
          <w:rFonts w:ascii="宋体" w:hAnsi="宋体" w:cs="宋体"/>
          <w:sz w:val="24"/>
          <w:shd w:val="clear" w:color="auto" w:fill="FFFFFF"/>
        </w:rPr>
      </w:pPr>
    </w:p>
    <w:p w:rsidR="00232009" w:rsidRPr="00295B06" w:rsidRDefault="00232009" w:rsidP="00232009">
      <w:pPr>
        <w:spacing w:line="560" w:lineRule="auto"/>
        <w:ind w:firstLine="600"/>
        <w:jc w:val="left"/>
        <w:rPr>
          <w:rFonts w:ascii="Calibri" w:eastAsia="Calibri" w:hAnsi="Calibri" w:cs="Calibri"/>
          <w:b/>
          <w:shd w:val="clear" w:color="auto" w:fill="FFFFFF"/>
        </w:rPr>
      </w:pPr>
      <w:r w:rsidRPr="00295B06">
        <w:rPr>
          <w:rFonts w:ascii="宋体" w:eastAsia="宋体" w:hAnsi="宋体" w:cs="宋体"/>
          <w:sz w:val="24"/>
          <w:shd w:val="clear" w:color="auto" w:fill="FFFFFF"/>
        </w:rPr>
        <w:t>B包：</w:t>
      </w:r>
      <w:r w:rsidRPr="00295B06">
        <w:rPr>
          <w:rFonts w:ascii="宋体" w:eastAsia="宋体" w:hAnsi="宋体" w:cs="宋体"/>
          <w:b/>
          <w:shd w:val="clear" w:color="auto" w:fill="FFFFFF"/>
        </w:rPr>
        <w:t>评标方法</w:t>
      </w:r>
    </w:p>
    <w:p w:rsidR="00232009" w:rsidRPr="00295B06" w:rsidRDefault="00232009" w:rsidP="00232009">
      <w:pPr>
        <w:tabs>
          <w:tab w:val="left" w:pos="1260"/>
        </w:tabs>
        <w:spacing w:line="360" w:lineRule="auto"/>
        <w:ind w:firstLine="422"/>
        <w:rPr>
          <w:rFonts w:ascii="Calibri" w:eastAsia="Calibri" w:hAnsi="Calibri" w:cs="Calibri"/>
          <w:sz w:val="24"/>
        </w:rPr>
      </w:pPr>
      <w:r w:rsidRPr="00295B06">
        <w:rPr>
          <w:rFonts w:ascii="宋体" w:eastAsia="宋体" w:hAnsi="宋体" w:cs="宋体"/>
          <w:sz w:val="24"/>
        </w:rPr>
        <w:t>最低评标价法</w:t>
      </w:r>
    </w:p>
    <w:p w:rsidR="00E4427E" w:rsidRPr="00295B06" w:rsidRDefault="00E4427E" w:rsidP="00E4427E">
      <w:pPr>
        <w:spacing w:line="360" w:lineRule="auto"/>
        <w:ind w:firstLineChars="200" w:firstLine="422"/>
        <w:rPr>
          <w:rFonts w:asciiTheme="minorEastAsia" w:hAnsiTheme="minorEastAsia" w:cs="仿宋_GB2312"/>
          <w:b/>
          <w:szCs w:val="21"/>
          <w:lang w:val="zh-CN"/>
        </w:rPr>
      </w:pPr>
      <w:r w:rsidRPr="00295B06">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295B06" w:rsidTr="00EF6AB8">
        <w:trPr>
          <w:trHeight w:val="557"/>
        </w:trPr>
        <w:tc>
          <w:tcPr>
            <w:tcW w:w="721"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b/>
                <w:szCs w:val="21"/>
                <w:lang w:val="en-GB"/>
              </w:rPr>
              <w:t>序号</w:t>
            </w:r>
          </w:p>
        </w:tc>
        <w:tc>
          <w:tcPr>
            <w:tcW w:w="2823"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b/>
                <w:szCs w:val="21"/>
                <w:lang w:val="en-GB"/>
              </w:rPr>
              <w:t>情形</w:t>
            </w:r>
          </w:p>
        </w:tc>
        <w:tc>
          <w:tcPr>
            <w:tcW w:w="2552"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b/>
                <w:szCs w:val="21"/>
              </w:rPr>
              <w:t>价格扣除</w:t>
            </w:r>
            <w:r w:rsidRPr="00295B06">
              <w:rPr>
                <w:rFonts w:ascii="宋体" w:hAnsi="宋体" w:hint="eastAsia"/>
                <w:b/>
                <w:szCs w:val="21"/>
                <w:lang w:val="en-GB"/>
              </w:rPr>
              <w:t>比例</w:t>
            </w:r>
          </w:p>
        </w:tc>
        <w:tc>
          <w:tcPr>
            <w:tcW w:w="2835"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b/>
                <w:szCs w:val="21"/>
                <w:lang w:val="en-GB"/>
              </w:rPr>
              <w:t>计算公式</w:t>
            </w:r>
          </w:p>
        </w:tc>
      </w:tr>
      <w:tr w:rsidR="00E4427E" w:rsidRPr="00295B06" w:rsidTr="00EF6AB8">
        <w:trPr>
          <w:trHeight w:val="891"/>
        </w:trPr>
        <w:tc>
          <w:tcPr>
            <w:tcW w:w="721"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b/>
                <w:szCs w:val="21"/>
                <w:lang w:val="en-GB"/>
              </w:rPr>
              <w:t>1</w:t>
            </w:r>
          </w:p>
        </w:tc>
        <w:tc>
          <w:tcPr>
            <w:tcW w:w="2823"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szCs w:val="21"/>
                <w:lang w:val="en-GB"/>
              </w:rPr>
              <w:t>非联合体投标人</w:t>
            </w:r>
          </w:p>
        </w:tc>
        <w:tc>
          <w:tcPr>
            <w:tcW w:w="2552" w:type="dxa"/>
            <w:vAlign w:val="center"/>
          </w:tcPr>
          <w:p w:rsidR="00E4427E" w:rsidRPr="00295B06" w:rsidRDefault="00E4427E" w:rsidP="00BB6B3D">
            <w:pPr>
              <w:jc w:val="center"/>
              <w:rPr>
                <w:rFonts w:ascii="宋体" w:hAnsi="宋体"/>
                <w:b/>
                <w:szCs w:val="21"/>
                <w:lang w:val="en-GB"/>
              </w:rPr>
            </w:pPr>
            <w:r w:rsidRPr="00295B06">
              <w:rPr>
                <w:rFonts w:ascii="宋体" w:hAnsi="宋体" w:hint="eastAsia"/>
                <w:szCs w:val="21"/>
              </w:rPr>
              <w:t>对小型和微型企业产品的价格扣除</w:t>
            </w:r>
            <w:r w:rsidR="00BB6B3D" w:rsidRPr="00295B06">
              <w:rPr>
                <w:rFonts w:ascii="宋体" w:hAnsi="宋体" w:hint="eastAsia"/>
                <w:szCs w:val="21"/>
                <w:u w:val="single"/>
              </w:rPr>
              <w:t>10</w:t>
            </w:r>
            <w:r w:rsidRPr="00295B06">
              <w:rPr>
                <w:rFonts w:ascii="宋体" w:hAnsi="宋体" w:hint="eastAsia"/>
                <w:szCs w:val="21"/>
              </w:rPr>
              <w:t>%</w:t>
            </w:r>
          </w:p>
        </w:tc>
        <w:tc>
          <w:tcPr>
            <w:tcW w:w="2835" w:type="dxa"/>
            <w:vMerge w:val="restart"/>
            <w:shd w:val="clear" w:color="auto" w:fill="auto"/>
            <w:vAlign w:val="center"/>
          </w:tcPr>
          <w:p w:rsidR="00E4427E" w:rsidRPr="00295B06" w:rsidRDefault="00E4427E" w:rsidP="00EF6AB8">
            <w:pPr>
              <w:jc w:val="center"/>
              <w:rPr>
                <w:szCs w:val="21"/>
                <w:lang w:val="en-GB"/>
              </w:rPr>
            </w:pPr>
            <w:r w:rsidRPr="00295B06">
              <w:rPr>
                <w:rFonts w:hint="eastAsia"/>
                <w:szCs w:val="21"/>
                <w:lang w:val="en-GB"/>
              </w:rPr>
              <w:t>评标价格＝投标报价—</w:t>
            </w:r>
            <w:r w:rsidRPr="00295B06">
              <w:rPr>
                <w:rFonts w:hint="eastAsia"/>
                <w:szCs w:val="21"/>
              </w:rPr>
              <w:t>小型和微型企业产品的价格</w:t>
            </w:r>
            <w:r w:rsidRPr="00295B06">
              <w:rPr>
                <w:rFonts w:ascii="宋体" w:hAnsi="宋体" w:hint="eastAsia"/>
                <w:szCs w:val="21"/>
                <w:lang w:val="en-GB"/>
              </w:rPr>
              <w:t>×</w:t>
            </w:r>
            <w:r w:rsidR="00BB6B3D" w:rsidRPr="00295B06">
              <w:rPr>
                <w:rFonts w:hint="eastAsia"/>
                <w:szCs w:val="21"/>
                <w:lang w:val="en-GB"/>
              </w:rPr>
              <w:t>10</w:t>
            </w:r>
            <w:r w:rsidRPr="00295B06">
              <w:rPr>
                <w:rFonts w:hint="eastAsia"/>
                <w:szCs w:val="21"/>
                <w:lang w:val="en-GB"/>
              </w:rPr>
              <w:t>%</w:t>
            </w:r>
          </w:p>
          <w:p w:rsidR="00E4427E" w:rsidRPr="00295B06" w:rsidRDefault="00E4427E" w:rsidP="00EF6AB8">
            <w:pPr>
              <w:jc w:val="center"/>
              <w:rPr>
                <w:rFonts w:ascii="宋体" w:hAnsi="宋体"/>
                <w:b/>
                <w:szCs w:val="21"/>
                <w:lang w:val="en-GB"/>
              </w:rPr>
            </w:pPr>
          </w:p>
        </w:tc>
      </w:tr>
      <w:tr w:rsidR="00E4427E" w:rsidRPr="00295B06" w:rsidTr="00EF6AB8">
        <w:trPr>
          <w:trHeight w:val="1414"/>
        </w:trPr>
        <w:tc>
          <w:tcPr>
            <w:tcW w:w="721"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b/>
                <w:szCs w:val="21"/>
                <w:lang w:val="en-GB"/>
              </w:rPr>
              <w:t>2</w:t>
            </w:r>
          </w:p>
        </w:tc>
        <w:tc>
          <w:tcPr>
            <w:tcW w:w="2823" w:type="dxa"/>
            <w:vAlign w:val="center"/>
          </w:tcPr>
          <w:p w:rsidR="00E4427E" w:rsidRPr="00295B06" w:rsidRDefault="00E4427E" w:rsidP="00EF6AB8">
            <w:pPr>
              <w:jc w:val="center"/>
              <w:rPr>
                <w:rFonts w:ascii="宋体" w:hAnsi="宋体"/>
                <w:b/>
                <w:szCs w:val="21"/>
              </w:rPr>
            </w:pPr>
            <w:r w:rsidRPr="00295B06">
              <w:rPr>
                <w:rFonts w:ascii="宋体" w:hAnsi="宋体" w:hint="eastAsia"/>
                <w:szCs w:val="21"/>
                <w:lang w:val="en-GB"/>
              </w:rPr>
              <w:t>联合体各方均为小型、微型企业</w:t>
            </w:r>
          </w:p>
        </w:tc>
        <w:tc>
          <w:tcPr>
            <w:tcW w:w="2552" w:type="dxa"/>
            <w:vAlign w:val="center"/>
          </w:tcPr>
          <w:p w:rsidR="00E4427E" w:rsidRPr="00295B06" w:rsidRDefault="00E4427E" w:rsidP="00EF6AB8">
            <w:pPr>
              <w:jc w:val="center"/>
              <w:rPr>
                <w:rFonts w:ascii="宋体" w:hAnsi="宋体"/>
                <w:szCs w:val="21"/>
              </w:rPr>
            </w:pPr>
            <w:r w:rsidRPr="00295B06">
              <w:rPr>
                <w:rFonts w:ascii="宋体" w:hAnsi="宋体" w:hint="eastAsia"/>
                <w:szCs w:val="21"/>
              </w:rPr>
              <w:t>对小型和微型企业产品的价格扣除</w:t>
            </w:r>
            <w:r w:rsidR="00BB6B3D" w:rsidRPr="00295B06">
              <w:rPr>
                <w:rFonts w:ascii="宋体" w:hAnsi="宋体" w:hint="eastAsia"/>
                <w:szCs w:val="21"/>
                <w:u w:val="single"/>
              </w:rPr>
              <w:t>10</w:t>
            </w:r>
            <w:r w:rsidRPr="00295B06">
              <w:rPr>
                <w:rFonts w:ascii="宋体" w:hAnsi="宋体" w:hint="eastAsia"/>
                <w:szCs w:val="21"/>
              </w:rPr>
              <w:t>%</w:t>
            </w:r>
          </w:p>
          <w:p w:rsidR="00E4427E" w:rsidRPr="00295B06" w:rsidRDefault="00E4427E" w:rsidP="00EF6AB8">
            <w:pPr>
              <w:jc w:val="center"/>
              <w:rPr>
                <w:rFonts w:ascii="宋体" w:hAnsi="宋体"/>
                <w:b/>
                <w:szCs w:val="21"/>
                <w:lang w:val="en-GB"/>
              </w:rPr>
            </w:pPr>
            <w:r w:rsidRPr="00295B06">
              <w:rPr>
                <w:rFonts w:ascii="宋体" w:hAnsi="宋体" w:hint="eastAsia"/>
                <w:szCs w:val="21"/>
              </w:rPr>
              <w:t>（不再享受序号3的价格折扣）</w:t>
            </w:r>
          </w:p>
        </w:tc>
        <w:tc>
          <w:tcPr>
            <w:tcW w:w="2835" w:type="dxa"/>
            <w:vMerge/>
            <w:shd w:val="clear" w:color="auto" w:fill="auto"/>
          </w:tcPr>
          <w:p w:rsidR="00E4427E" w:rsidRPr="00295B06" w:rsidRDefault="00E4427E" w:rsidP="00EF6AB8">
            <w:pPr>
              <w:rPr>
                <w:rFonts w:ascii="宋体" w:hAnsi="宋体"/>
                <w:szCs w:val="21"/>
                <w:lang w:val="en-GB"/>
              </w:rPr>
            </w:pPr>
          </w:p>
        </w:tc>
      </w:tr>
      <w:tr w:rsidR="00E4427E" w:rsidRPr="00295B06" w:rsidTr="00EF6AB8">
        <w:trPr>
          <w:trHeight w:val="707"/>
        </w:trPr>
        <w:tc>
          <w:tcPr>
            <w:tcW w:w="721"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b/>
                <w:szCs w:val="21"/>
                <w:lang w:val="en-GB"/>
              </w:rPr>
              <w:t>3</w:t>
            </w:r>
          </w:p>
        </w:tc>
        <w:tc>
          <w:tcPr>
            <w:tcW w:w="2823"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295B06" w:rsidRDefault="00E4427E" w:rsidP="00EF6AB8">
            <w:pPr>
              <w:jc w:val="center"/>
              <w:rPr>
                <w:rFonts w:ascii="宋体" w:hAnsi="宋体"/>
                <w:szCs w:val="21"/>
                <w:lang w:val="en-GB"/>
              </w:rPr>
            </w:pPr>
            <w:r w:rsidRPr="00295B06">
              <w:rPr>
                <w:rFonts w:ascii="宋体" w:hAnsi="宋体" w:hint="eastAsia"/>
                <w:szCs w:val="21"/>
                <w:lang w:val="en-GB"/>
              </w:rPr>
              <w:t>对联合体总金额扣除</w:t>
            </w:r>
          </w:p>
          <w:p w:rsidR="00E4427E" w:rsidRPr="00295B06" w:rsidRDefault="00E4427E" w:rsidP="00EF6AB8">
            <w:pPr>
              <w:jc w:val="center"/>
              <w:rPr>
                <w:rFonts w:ascii="宋体" w:hAnsi="宋体"/>
                <w:b/>
                <w:szCs w:val="21"/>
                <w:lang w:val="en-GB"/>
              </w:rPr>
            </w:pPr>
            <w:r w:rsidRPr="00295B06">
              <w:rPr>
                <w:rFonts w:ascii="宋体" w:hAnsi="宋体" w:hint="eastAsia"/>
                <w:szCs w:val="21"/>
                <w:u w:val="single"/>
              </w:rPr>
              <w:t xml:space="preserve"> </w:t>
            </w:r>
            <w:r w:rsidRPr="00295B06">
              <w:rPr>
                <w:rFonts w:ascii="宋体" w:hAnsi="宋体"/>
                <w:szCs w:val="21"/>
                <w:u w:val="single"/>
              </w:rPr>
              <w:t>2</w:t>
            </w:r>
            <w:r w:rsidRPr="00295B06">
              <w:rPr>
                <w:rFonts w:ascii="宋体" w:hAnsi="宋体" w:hint="eastAsia"/>
                <w:szCs w:val="21"/>
                <w:u w:val="single"/>
              </w:rPr>
              <w:t xml:space="preserve"> </w:t>
            </w:r>
            <w:r w:rsidRPr="00295B06">
              <w:rPr>
                <w:rFonts w:ascii="宋体" w:hAnsi="宋体" w:hint="eastAsia"/>
                <w:szCs w:val="21"/>
              </w:rPr>
              <w:t>%</w:t>
            </w:r>
          </w:p>
        </w:tc>
        <w:tc>
          <w:tcPr>
            <w:tcW w:w="2835" w:type="dxa"/>
            <w:shd w:val="clear" w:color="auto" w:fill="auto"/>
            <w:vAlign w:val="center"/>
          </w:tcPr>
          <w:p w:rsidR="00E4427E" w:rsidRPr="00295B06" w:rsidRDefault="00E4427E" w:rsidP="00EF6AB8">
            <w:pPr>
              <w:jc w:val="center"/>
              <w:rPr>
                <w:rFonts w:ascii="宋体" w:hAnsi="宋体"/>
                <w:szCs w:val="21"/>
                <w:u w:val="single"/>
              </w:rPr>
            </w:pPr>
            <w:r w:rsidRPr="00295B06">
              <w:rPr>
                <w:rFonts w:ascii="宋体" w:hAnsi="宋体" w:hint="eastAsia"/>
                <w:szCs w:val="21"/>
                <w:lang w:val="en-GB"/>
              </w:rPr>
              <w:t>评标价格＝投标报价×</w:t>
            </w:r>
            <w:r w:rsidRPr="00295B06">
              <w:rPr>
                <w:rFonts w:ascii="宋体" w:hAnsi="宋体" w:hint="eastAsia"/>
                <w:szCs w:val="21"/>
              </w:rPr>
              <w:t>(1-</w:t>
            </w:r>
            <w:r w:rsidRPr="00295B06">
              <w:rPr>
                <w:rFonts w:ascii="宋体" w:hAnsi="宋体"/>
                <w:szCs w:val="21"/>
                <w:u w:val="single"/>
              </w:rPr>
              <w:t>2</w:t>
            </w:r>
            <w:r w:rsidRPr="00295B06">
              <w:rPr>
                <w:rFonts w:ascii="宋体" w:hAnsi="宋体" w:hint="eastAsia"/>
                <w:szCs w:val="21"/>
                <w:u w:val="single"/>
              </w:rPr>
              <w:t>%)</w:t>
            </w:r>
          </w:p>
          <w:p w:rsidR="00E4427E" w:rsidRPr="00295B06" w:rsidRDefault="00E4427E" w:rsidP="00EF6AB8">
            <w:pPr>
              <w:jc w:val="center"/>
              <w:rPr>
                <w:rFonts w:ascii="宋体" w:hAnsi="宋体"/>
                <w:b/>
                <w:szCs w:val="21"/>
                <w:lang w:val="en-GB"/>
              </w:rPr>
            </w:pPr>
          </w:p>
        </w:tc>
      </w:tr>
      <w:tr w:rsidR="00E4427E" w:rsidRPr="00295B06" w:rsidTr="00EF6AB8">
        <w:trPr>
          <w:trHeight w:val="707"/>
        </w:trPr>
        <w:tc>
          <w:tcPr>
            <w:tcW w:w="721"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b/>
                <w:szCs w:val="21"/>
                <w:lang w:val="en-GB"/>
              </w:rPr>
              <w:t>4</w:t>
            </w:r>
          </w:p>
        </w:tc>
        <w:tc>
          <w:tcPr>
            <w:tcW w:w="2823" w:type="dxa"/>
            <w:vAlign w:val="center"/>
          </w:tcPr>
          <w:p w:rsidR="00E4427E" w:rsidRPr="00295B06" w:rsidRDefault="00E4427E" w:rsidP="00EF6AB8">
            <w:pPr>
              <w:jc w:val="center"/>
              <w:rPr>
                <w:rFonts w:ascii="宋体" w:hAnsi="宋体"/>
                <w:szCs w:val="21"/>
                <w:lang w:val="en-GB"/>
              </w:rPr>
            </w:pPr>
            <w:r w:rsidRPr="00295B06">
              <w:rPr>
                <w:rFonts w:ascii="宋体" w:hAnsi="宋体" w:hint="eastAsia"/>
                <w:szCs w:val="21"/>
                <w:lang w:val="en-GB"/>
              </w:rPr>
              <w:t>监狱企业</w:t>
            </w:r>
          </w:p>
        </w:tc>
        <w:tc>
          <w:tcPr>
            <w:tcW w:w="2552" w:type="dxa"/>
            <w:vAlign w:val="center"/>
          </w:tcPr>
          <w:p w:rsidR="00E4427E" w:rsidRPr="00295B06" w:rsidRDefault="00E4427E" w:rsidP="00EF6AB8">
            <w:pPr>
              <w:jc w:val="center"/>
              <w:rPr>
                <w:rFonts w:ascii="宋体" w:hAnsi="宋体"/>
                <w:szCs w:val="21"/>
                <w:lang w:val="en-GB"/>
              </w:rPr>
            </w:pPr>
            <w:r w:rsidRPr="00295B06">
              <w:rPr>
                <w:rFonts w:ascii="宋体" w:hAnsi="宋体" w:hint="eastAsia"/>
                <w:szCs w:val="21"/>
                <w:lang w:val="en-GB"/>
              </w:rPr>
              <w:t>对监狱企业产品价格扣除</w:t>
            </w:r>
            <w:r w:rsidRPr="00295B06">
              <w:rPr>
                <w:rFonts w:ascii="宋体" w:hAnsi="宋体"/>
                <w:szCs w:val="21"/>
                <w:u w:val="single"/>
              </w:rPr>
              <w:t>6</w:t>
            </w:r>
            <w:r w:rsidRPr="00295B06">
              <w:rPr>
                <w:rFonts w:ascii="宋体" w:hAnsi="宋体" w:hint="eastAsia"/>
                <w:szCs w:val="21"/>
              </w:rPr>
              <w:t>%</w:t>
            </w:r>
          </w:p>
        </w:tc>
        <w:tc>
          <w:tcPr>
            <w:tcW w:w="2835" w:type="dxa"/>
            <w:shd w:val="clear" w:color="auto" w:fill="auto"/>
            <w:vAlign w:val="center"/>
          </w:tcPr>
          <w:p w:rsidR="00E4427E" w:rsidRPr="00295B06" w:rsidRDefault="00E4427E" w:rsidP="00EF6AB8">
            <w:pPr>
              <w:jc w:val="center"/>
              <w:rPr>
                <w:rFonts w:ascii="宋体" w:hAnsi="宋体"/>
                <w:szCs w:val="21"/>
                <w:lang w:val="en-GB"/>
              </w:rPr>
            </w:pPr>
            <w:r w:rsidRPr="00295B06">
              <w:rPr>
                <w:rFonts w:hint="eastAsia"/>
                <w:szCs w:val="21"/>
                <w:lang w:val="en-GB"/>
              </w:rPr>
              <w:t>评标价格＝投标报价—</w:t>
            </w:r>
            <w:r w:rsidRPr="00295B06">
              <w:rPr>
                <w:rFonts w:hint="eastAsia"/>
                <w:szCs w:val="21"/>
              </w:rPr>
              <w:t>监狱企业产品的价格</w:t>
            </w:r>
            <w:r w:rsidRPr="00295B06">
              <w:rPr>
                <w:rFonts w:ascii="宋体" w:hAnsi="宋体" w:hint="eastAsia"/>
                <w:szCs w:val="21"/>
                <w:lang w:val="en-GB"/>
              </w:rPr>
              <w:t>×</w:t>
            </w:r>
            <w:r w:rsidRPr="00295B06">
              <w:rPr>
                <w:rFonts w:hint="eastAsia"/>
                <w:szCs w:val="21"/>
                <w:lang w:val="en-GB"/>
              </w:rPr>
              <w:t>6%</w:t>
            </w:r>
          </w:p>
        </w:tc>
      </w:tr>
      <w:tr w:rsidR="00E4427E" w:rsidRPr="00295B06" w:rsidTr="00EF6AB8">
        <w:trPr>
          <w:trHeight w:val="707"/>
        </w:trPr>
        <w:tc>
          <w:tcPr>
            <w:tcW w:w="721" w:type="dxa"/>
            <w:vAlign w:val="center"/>
          </w:tcPr>
          <w:p w:rsidR="00E4427E" w:rsidRPr="00295B06" w:rsidRDefault="00E4427E" w:rsidP="00EF6AB8">
            <w:pPr>
              <w:jc w:val="center"/>
              <w:rPr>
                <w:rFonts w:ascii="宋体" w:hAnsi="宋体"/>
                <w:b/>
                <w:szCs w:val="21"/>
                <w:lang w:val="en-GB"/>
              </w:rPr>
            </w:pPr>
            <w:r w:rsidRPr="00295B06">
              <w:rPr>
                <w:rFonts w:ascii="宋体" w:hAnsi="宋体" w:hint="eastAsia"/>
                <w:b/>
                <w:szCs w:val="21"/>
                <w:lang w:val="en-GB"/>
              </w:rPr>
              <w:t>5</w:t>
            </w:r>
          </w:p>
        </w:tc>
        <w:tc>
          <w:tcPr>
            <w:tcW w:w="2823" w:type="dxa"/>
            <w:vAlign w:val="center"/>
          </w:tcPr>
          <w:p w:rsidR="00E4427E" w:rsidRPr="00295B06" w:rsidRDefault="00E4427E" w:rsidP="00EF6AB8">
            <w:pPr>
              <w:jc w:val="center"/>
              <w:rPr>
                <w:rFonts w:ascii="宋体" w:hAnsi="宋体"/>
                <w:szCs w:val="21"/>
                <w:lang w:val="en-GB"/>
              </w:rPr>
            </w:pPr>
            <w:r w:rsidRPr="00295B06">
              <w:rPr>
                <w:rFonts w:ascii="宋体" w:hAnsi="宋体" w:hint="eastAsia"/>
                <w:szCs w:val="21"/>
                <w:lang w:val="en-GB"/>
              </w:rPr>
              <w:t>残疾人福利性单位</w:t>
            </w:r>
          </w:p>
        </w:tc>
        <w:tc>
          <w:tcPr>
            <w:tcW w:w="2552" w:type="dxa"/>
            <w:vAlign w:val="center"/>
          </w:tcPr>
          <w:p w:rsidR="00E4427E" w:rsidRPr="00295B06" w:rsidRDefault="00E4427E" w:rsidP="00EF6AB8">
            <w:pPr>
              <w:jc w:val="center"/>
              <w:rPr>
                <w:rFonts w:ascii="宋体" w:hAnsi="宋体"/>
                <w:szCs w:val="21"/>
                <w:lang w:val="en-GB"/>
              </w:rPr>
            </w:pPr>
            <w:r w:rsidRPr="00295B06">
              <w:rPr>
                <w:rFonts w:ascii="宋体" w:hAnsi="宋体" w:hint="eastAsia"/>
                <w:szCs w:val="21"/>
                <w:lang w:val="en-GB"/>
              </w:rPr>
              <w:t>对残疾人福利性单位产品价格扣除</w:t>
            </w:r>
            <w:r w:rsidRPr="00295B06">
              <w:rPr>
                <w:rFonts w:ascii="宋体" w:hAnsi="宋体"/>
                <w:szCs w:val="21"/>
                <w:u w:val="single"/>
              </w:rPr>
              <w:t>6</w:t>
            </w:r>
            <w:r w:rsidRPr="00295B06">
              <w:rPr>
                <w:rFonts w:ascii="宋体" w:hAnsi="宋体" w:hint="eastAsia"/>
                <w:szCs w:val="21"/>
              </w:rPr>
              <w:t>%</w:t>
            </w:r>
          </w:p>
        </w:tc>
        <w:tc>
          <w:tcPr>
            <w:tcW w:w="2835" w:type="dxa"/>
            <w:shd w:val="clear" w:color="auto" w:fill="auto"/>
            <w:vAlign w:val="center"/>
          </w:tcPr>
          <w:p w:rsidR="00E4427E" w:rsidRPr="00295B06" w:rsidRDefault="00E4427E" w:rsidP="00EF6AB8">
            <w:pPr>
              <w:jc w:val="center"/>
              <w:rPr>
                <w:szCs w:val="21"/>
                <w:lang w:val="en-GB"/>
              </w:rPr>
            </w:pPr>
            <w:r w:rsidRPr="00295B06">
              <w:rPr>
                <w:rFonts w:hint="eastAsia"/>
                <w:szCs w:val="21"/>
                <w:lang w:val="en-GB"/>
              </w:rPr>
              <w:t>评标价格＝投标报价—</w:t>
            </w:r>
            <w:r w:rsidRPr="00295B06">
              <w:rPr>
                <w:rFonts w:hint="eastAsia"/>
                <w:szCs w:val="21"/>
              </w:rPr>
              <w:t>残疾人福利性单位产品的价格</w:t>
            </w:r>
            <w:r w:rsidRPr="00295B06">
              <w:rPr>
                <w:rFonts w:ascii="宋体" w:hAnsi="宋体" w:hint="eastAsia"/>
                <w:szCs w:val="21"/>
                <w:lang w:val="en-GB"/>
              </w:rPr>
              <w:t>×</w:t>
            </w:r>
            <w:r w:rsidRPr="00295B06">
              <w:rPr>
                <w:rFonts w:hint="eastAsia"/>
                <w:szCs w:val="21"/>
                <w:lang w:val="en-GB"/>
              </w:rPr>
              <w:t>6%</w:t>
            </w:r>
          </w:p>
        </w:tc>
      </w:tr>
      <w:tr w:rsidR="00E4427E" w:rsidRPr="00295B06" w:rsidTr="00EF6AB8">
        <w:trPr>
          <w:trHeight w:val="2582"/>
        </w:trPr>
        <w:tc>
          <w:tcPr>
            <w:tcW w:w="8931" w:type="dxa"/>
            <w:gridSpan w:val="4"/>
            <w:vAlign w:val="center"/>
          </w:tcPr>
          <w:p w:rsidR="00E4427E" w:rsidRPr="00295B06"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295B06">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295B06"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295B06">
              <w:rPr>
                <w:rFonts w:asciiTheme="minorEastAsia" w:hAnsiTheme="minorEastAsia" w:cs="仿宋_GB2312" w:hint="eastAsia"/>
                <w:szCs w:val="21"/>
                <w:lang w:val="zh-CN"/>
              </w:rPr>
              <w:t>2、</w:t>
            </w:r>
            <w:r w:rsidRPr="00295B06">
              <w:rPr>
                <w:rFonts w:asciiTheme="minorEastAsia" w:hAnsiTheme="minorEastAsia" w:cs="仿宋_GB2312"/>
                <w:szCs w:val="21"/>
                <w:lang w:val="zh-CN"/>
              </w:rPr>
              <w:t>经评标委员会</w:t>
            </w:r>
            <w:r w:rsidRPr="00295B06">
              <w:rPr>
                <w:rFonts w:asciiTheme="minorEastAsia" w:hAnsiTheme="minorEastAsia" w:cs="仿宋_GB2312" w:hint="eastAsia"/>
                <w:szCs w:val="21"/>
                <w:lang w:val="zh-CN"/>
              </w:rPr>
              <w:t>审查、评价</w:t>
            </w:r>
            <w:r w:rsidRPr="00295B06">
              <w:rPr>
                <w:rFonts w:asciiTheme="minorEastAsia" w:hAnsiTheme="minorEastAsia" w:cs="仿宋_GB2312"/>
                <w:szCs w:val="21"/>
                <w:lang w:val="zh-CN"/>
              </w:rPr>
              <w:t>，</w:t>
            </w:r>
            <w:r w:rsidRPr="00295B06">
              <w:rPr>
                <w:rFonts w:asciiTheme="minorEastAsia" w:hAnsiTheme="minorEastAsia" w:cs="仿宋_GB2312" w:hint="eastAsia"/>
                <w:szCs w:val="21"/>
                <w:lang w:val="zh-CN"/>
              </w:rPr>
              <w:t>投标文件符合</w:t>
            </w:r>
            <w:r w:rsidRPr="00295B06">
              <w:rPr>
                <w:rFonts w:asciiTheme="minorEastAsia" w:hAnsiTheme="minorEastAsia" w:cs="仿宋_GB2312"/>
                <w:szCs w:val="21"/>
                <w:lang w:val="zh-CN"/>
              </w:rPr>
              <w:t>招标文件</w:t>
            </w:r>
            <w:r w:rsidRPr="00295B06">
              <w:rPr>
                <w:rFonts w:asciiTheme="minorEastAsia" w:hAnsiTheme="minorEastAsia" w:cs="仿宋_GB2312" w:hint="eastAsia"/>
                <w:szCs w:val="21"/>
                <w:lang w:val="zh-CN"/>
              </w:rPr>
              <w:t>实质性</w:t>
            </w:r>
            <w:r w:rsidRPr="00295B06">
              <w:rPr>
                <w:rFonts w:asciiTheme="minorEastAsia" w:hAnsiTheme="minorEastAsia" w:cs="仿宋_GB2312"/>
                <w:szCs w:val="21"/>
                <w:lang w:val="zh-CN"/>
              </w:rPr>
              <w:t>要求且</w:t>
            </w:r>
            <w:r w:rsidRPr="00295B06">
              <w:rPr>
                <w:rFonts w:asciiTheme="minorEastAsia" w:hAnsiTheme="minorEastAsia" w:cs="仿宋_GB2312" w:hint="eastAsia"/>
                <w:szCs w:val="21"/>
                <w:lang w:val="zh-CN"/>
              </w:rPr>
              <w:t>进行了政策性价格扣除后，</w:t>
            </w:r>
            <w:r w:rsidRPr="00295B06">
              <w:rPr>
                <w:rFonts w:asciiTheme="minorEastAsia" w:hAnsiTheme="minorEastAsia" w:cs="仿宋_GB2312"/>
                <w:szCs w:val="21"/>
                <w:lang w:val="zh-CN"/>
              </w:rPr>
              <w:t>以</w:t>
            </w:r>
            <w:r w:rsidRPr="00295B06">
              <w:rPr>
                <w:rFonts w:asciiTheme="minorEastAsia" w:hAnsiTheme="minorEastAsia" w:cs="仿宋_GB2312" w:hint="eastAsia"/>
                <w:szCs w:val="21"/>
                <w:lang w:val="zh-CN"/>
              </w:rPr>
              <w:t>评标价格的</w:t>
            </w:r>
            <w:r w:rsidRPr="00295B06">
              <w:rPr>
                <w:rFonts w:asciiTheme="minorEastAsia" w:hAnsiTheme="minorEastAsia" w:cs="仿宋_GB2312"/>
                <w:szCs w:val="21"/>
                <w:lang w:val="zh-CN"/>
              </w:rPr>
              <w:t>最低价者定为评标基准价，其价格分为满分。其他投标人的价格分统一按下列公式</w:t>
            </w:r>
            <w:r w:rsidRPr="00295B06">
              <w:rPr>
                <w:rFonts w:asciiTheme="minorEastAsia" w:hAnsiTheme="minorEastAsia" w:cs="仿宋_GB2312" w:hint="eastAsia"/>
                <w:szCs w:val="21"/>
                <w:lang w:val="zh-CN"/>
              </w:rPr>
              <w:t>计算</w:t>
            </w:r>
            <w:r w:rsidRPr="00295B06">
              <w:rPr>
                <w:rFonts w:asciiTheme="minorEastAsia" w:hAnsiTheme="minorEastAsia" w:cs="仿宋_GB2312"/>
                <w:szCs w:val="21"/>
                <w:lang w:val="zh-CN"/>
              </w:rPr>
              <w:t>。即：</w:t>
            </w:r>
          </w:p>
          <w:p w:rsidR="00E4427E" w:rsidRPr="00295B06"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295B06">
              <w:rPr>
                <w:rFonts w:asciiTheme="minorEastAsia" w:hAnsiTheme="minorEastAsia" w:cs="仿宋_GB2312"/>
                <w:szCs w:val="21"/>
                <w:lang w:val="zh-CN"/>
              </w:rPr>
              <w:t>评标基准价</w:t>
            </w:r>
            <w:r w:rsidRPr="00295B06">
              <w:rPr>
                <w:rFonts w:asciiTheme="minorEastAsia" w:hAnsiTheme="minorEastAsia" w:cs="仿宋_GB2312" w:hint="eastAsia"/>
                <w:szCs w:val="21"/>
                <w:lang w:val="zh-CN"/>
              </w:rPr>
              <w:t>=评标价格的最低价</w:t>
            </w:r>
          </w:p>
          <w:p w:rsidR="00E4427E" w:rsidRPr="00295B06"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295B06">
              <w:rPr>
                <w:rFonts w:asciiTheme="minorEastAsia" w:hAnsiTheme="minorEastAsia" w:cs="仿宋_GB2312"/>
                <w:szCs w:val="21"/>
                <w:lang w:val="zh-CN"/>
              </w:rPr>
              <w:t>其他投标报价得分</w:t>
            </w:r>
            <w:r w:rsidRPr="00295B06">
              <w:rPr>
                <w:rFonts w:asciiTheme="minorEastAsia" w:hAnsiTheme="minorEastAsia" w:cs="仿宋_GB2312" w:hint="eastAsia"/>
                <w:szCs w:val="21"/>
                <w:lang w:val="zh-CN"/>
              </w:rPr>
              <w:t>=（</w:t>
            </w:r>
            <w:r w:rsidRPr="00295B06">
              <w:rPr>
                <w:rFonts w:asciiTheme="minorEastAsia" w:hAnsiTheme="minorEastAsia" w:cs="仿宋_GB2312"/>
                <w:szCs w:val="21"/>
                <w:lang w:val="zh-CN"/>
              </w:rPr>
              <w:t>评标基准价</w:t>
            </w:r>
            <w:r w:rsidRPr="00295B06">
              <w:rPr>
                <w:rFonts w:asciiTheme="minorEastAsia" w:hAnsiTheme="minorEastAsia" w:cs="仿宋_GB2312" w:hint="eastAsia"/>
                <w:szCs w:val="21"/>
                <w:lang w:val="zh-CN"/>
              </w:rPr>
              <w:t>/评标价格）</w:t>
            </w:r>
            <w:r w:rsidRPr="00295B06">
              <w:rPr>
                <w:rFonts w:asciiTheme="minorEastAsia" w:hAnsiTheme="minorEastAsia" w:cs="仿宋_GB2312"/>
                <w:szCs w:val="21"/>
                <w:lang w:val="zh-CN"/>
              </w:rPr>
              <w:t>×</w:t>
            </w:r>
            <w:r w:rsidRPr="00295B06">
              <w:rPr>
                <w:rFonts w:asciiTheme="minorEastAsia" w:hAnsiTheme="minorEastAsia" w:cs="仿宋_GB2312" w:hint="eastAsia"/>
                <w:szCs w:val="21"/>
                <w:lang w:val="zh-CN"/>
              </w:rPr>
              <w:t>评标标准中价格分值</w:t>
            </w:r>
          </w:p>
        </w:tc>
      </w:tr>
    </w:tbl>
    <w:p w:rsidR="00E4427E" w:rsidRPr="00295B06" w:rsidRDefault="00E4427E" w:rsidP="00E4427E">
      <w:pPr>
        <w:spacing w:line="360" w:lineRule="auto"/>
        <w:rPr>
          <w:rFonts w:ascii="宋体" w:hAnsi="宋体"/>
          <w:bCs/>
          <w:szCs w:val="21"/>
          <w:lang w:val="en-GB"/>
        </w:rPr>
      </w:pPr>
      <w:r w:rsidRPr="00295B06">
        <w:rPr>
          <w:rFonts w:ascii="宋体" w:hAnsi="宋体" w:hint="eastAsia"/>
          <w:bCs/>
          <w:szCs w:val="21"/>
          <w:lang w:val="en-GB"/>
        </w:rPr>
        <w:t>备注：</w:t>
      </w:r>
    </w:p>
    <w:p w:rsidR="00E4427E" w:rsidRPr="00295B06" w:rsidRDefault="00E4427E" w:rsidP="00E4427E">
      <w:pPr>
        <w:spacing w:line="360" w:lineRule="auto"/>
        <w:ind w:firstLineChars="200" w:firstLine="420"/>
        <w:rPr>
          <w:rFonts w:ascii="宋体" w:hAnsi="宋体"/>
          <w:bCs/>
          <w:szCs w:val="21"/>
          <w:lang w:val="en-GB"/>
        </w:rPr>
      </w:pPr>
      <w:r w:rsidRPr="00295B06">
        <w:rPr>
          <w:rFonts w:ascii="宋体" w:hAnsi="宋体" w:hint="eastAsia"/>
          <w:bCs/>
          <w:szCs w:val="21"/>
          <w:lang w:val="en-GB"/>
        </w:rPr>
        <w:t>a、不接受联合体投标的项目，本表中第2项、第3项情形不适用。</w:t>
      </w:r>
    </w:p>
    <w:p w:rsidR="00E4427E" w:rsidRPr="00295B06" w:rsidRDefault="00E4427E" w:rsidP="00E4427E">
      <w:pPr>
        <w:spacing w:line="360" w:lineRule="auto"/>
        <w:ind w:firstLineChars="200" w:firstLine="420"/>
        <w:rPr>
          <w:rFonts w:ascii="宋体" w:hAnsi="宋体"/>
          <w:bCs/>
          <w:szCs w:val="21"/>
          <w:lang w:val="en-GB"/>
        </w:rPr>
      </w:pPr>
      <w:r w:rsidRPr="00295B06">
        <w:rPr>
          <w:rFonts w:ascii="宋体" w:hAnsi="宋体" w:hint="eastAsia"/>
          <w:bCs/>
          <w:szCs w:val="21"/>
          <w:lang w:val="en-GB"/>
        </w:rPr>
        <w:lastRenderedPageBreak/>
        <w:t>b、小型和微型企业产品包括货物及其提供的服务与工程。</w:t>
      </w:r>
    </w:p>
    <w:p w:rsidR="00E4427E" w:rsidRPr="00295B06" w:rsidRDefault="00E4427E" w:rsidP="00E4427E">
      <w:pPr>
        <w:spacing w:line="360" w:lineRule="auto"/>
        <w:ind w:firstLineChars="200" w:firstLine="420"/>
        <w:rPr>
          <w:rFonts w:ascii="宋体" w:hAnsi="宋体"/>
          <w:bCs/>
          <w:szCs w:val="21"/>
          <w:lang w:val="en-GB"/>
        </w:rPr>
      </w:pPr>
      <w:r w:rsidRPr="00295B06">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295B06" w:rsidRDefault="00E4427E" w:rsidP="00E4427E">
      <w:pPr>
        <w:spacing w:line="360" w:lineRule="auto"/>
        <w:ind w:firstLineChars="200" w:firstLine="420"/>
        <w:rPr>
          <w:rFonts w:ascii="宋体" w:hAnsi="宋体"/>
          <w:bCs/>
          <w:szCs w:val="21"/>
          <w:lang w:val="en-GB"/>
        </w:rPr>
      </w:pPr>
      <w:r w:rsidRPr="00295B06">
        <w:rPr>
          <w:rFonts w:ascii="宋体" w:hAnsi="宋体" w:hint="eastAsia"/>
          <w:bCs/>
          <w:szCs w:val="21"/>
          <w:lang w:val="en-GB"/>
        </w:rPr>
        <w:t>d、残疾人福利性单位属于小型、微型企业的，不重复享受政策。</w:t>
      </w:r>
    </w:p>
    <w:p w:rsidR="00E4427E" w:rsidRPr="00295B06" w:rsidRDefault="00E4427E" w:rsidP="00E4427E">
      <w:pPr>
        <w:spacing w:line="360" w:lineRule="auto"/>
        <w:ind w:firstLineChars="200" w:firstLine="420"/>
        <w:rPr>
          <w:rFonts w:ascii="宋体" w:hAnsi="宋体"/>
          <w:bCs/>
          <w:szCs w:val="21"/>
          <w:lang w:val="en-GB"/>
        </w:rPr>
      </w:pPr>
      <w:r w:rsidRPr="00295B06">
        <w:rPr>
          <w:rFonts w:ascii="宋体" w:hAnsi="宋体"/>
          <w:bCs/>
          <w:szCs w:val="21"/>
          <w:lang w:val="en-GB"/>
        </w:rPr>
        <w:t>E</w:t>
      </w:r>
      <w:r w:rsidRPr="00295B06">
        <w:rPr>
          <w:rFonts w:ascii="宋体" w:hAnsi="宋体" w:hint="eastAsia"/>
          <w:bCs/>
          <w:szCs w:val="21"/>
          <w:lang w:val="en-GB"/>
        </w:rPr>
        <w:t>、小型和微型企业不包括民办非企业单位。</w:t>
      </w:r>
    </w:p>
    <w:p w:rsidR="00E4427E" w:rsidRPr="00295B06"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295B06">
        <w:rPr>
          <w:rFonts w:asciiTheme="minorEastAsia" w:eastAsiaTheme="minorEastAsia" w:hAnsiTheme="minorEastAsia" w:cs="仿宋_GB2312" w:hint="eastAsia"/>
          <w:b/>
          <w:sz w:val="21"/>
          <w:szCs w:val="21"/>
          <w:lang w:val="zh-CN"/>
        </w:rPr>
        <w:t>（8）</w:t>
      </w:r>
      <w:r w:rsidRPr="00295B06">
        <w:rPr>
          <w:rFonts w:asciiTheme="minorEastAsia" w:eastAsiaTheme="minorEastAsia" w:hAnsiTheme="minorEastAsia" w:cs="仿宋_GB2312"/>
          <w:b/>
          <w:sz w:val="21"/>
          <w:szCs w:val="21"/>
          <w:lang w:val="zh-CN"/>
        </w:rPr>
        <w:t>评标结果汇总完成后，除下列情形外，任何人不得修改评标结果：</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 xml:space="preserve">1） </w:t>
      </w:r>
      <w:r w:rsidRPr="00295B06">
        <w:rPr>
          <w:rFonts w:asciiTheme="minorEastAsia" w:hAnsiTheme="minorEastAsia" w:cs="仿宋_GB2312"/>
          <w:szCs w:val="21"/>
          <w:lang w:val="zh-CN"/>
        </w:rPr>
        <w:t>分值汇总计算错误的；</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 xml:space="preserve">2） </w:t>
      </w:r>
      <w:r w:rsidRPr="00295B06">
        <w:rPr>
          <w:rFonts w:asciiTheme="minorEastAsia" w:hAnsiTheme="minorEastAsia" w:cs="仿宋_GB2312"/>
          <w:szCs w:val="21"/>
          <w:lang w:val="zh-CN"/>
        </w:rPr>
        <w:t>分项评分超出评分标准范围的；</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 xml:space="preserve">3） </w:t>
      </w:r>
      <w:r w:rsidRPr="00295B06">
        <w:rPr>
          <w:rFonts w:asciiTheme="minorEastAsia" w:hAnsiTheme="minorEastAsia" w:cs="仿宋_GB2312"/>
          <w:szCs w:val="21"/>
          <w:lang w:val="zh-CN"/>
        </w:rPr>
        <w:t>评标委员会成员对客观评审因素评分不一致的；</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hint="eastAsia"/>
          <w:szCs w:val="21"/>
          <w:lang w:val="zh-CN"/>
        </w:rPr>
        <w:t xml:space="preserve">4） </w:t>
      </w:r>
      <w:r w:rsidRPr="00295B06">
        <w:rPr>
          <w:rFonts w:asciiTheme="minorEastAsia" w:hAnsiTheme="minorEastAsia" w:cs="仿宋_GB2312"/>
          <w:szCs w:val="21"/>
          <w:lang w:val="zh-CN"/>
        </w:rPr>
        <w:t>经评标委员会认定评分畸高、畸低的。</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295B0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295B06">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295B06"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295B06">
        <w:rPr>
          <w:rFonts w:asciiTheme="minorEastAsia" w:hAnsiTheme="minorEastAsia" w:cs="仿宋_GB2312" w:hint="eastAsia"/>
          <w:b/>
          <w:szCs w:val="21"/>
          <w:lang w:val="zh-CN"/>
        </w:rPr>
        <w:t>（10）</w:t>
      </w:r>
      <w:r w:rsidRPr="00295B06">
        <w:rPr>
          <w:rFonts w:asciiTheme="minorEastAsia" w:hAnsiTheme="minorEastAsia" w:cs="仿宋_GB2312"/>
          <w:b/>
          <w:szCs w:val="21"/>
          <w:lang w:val="zh-CN"/>
        </w:rPr>
        <w:t>评标委员会</w:t>
      </w:r>
      <w:r w:rsidRPr="00295B06">
        <w:rPr>
          <w:rFonts w:asciiTheme="minorEastAsia" w:hAnsiTheme="minorEastAsia" w:cs="仿宋_GB2312" w:hint="eastAsia"/>
          <w:b/>
          <w:szCs w:val="21"/>
          <w:lang w:val="zh-CN"/>
        </w:rPr>
        <w:t>争议处理</w:t>
      </w:r>
    </w:p>
    <w:p w:rsidR="00E4427E" w:rsidRPr="00295B06"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295B06">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295B06" w:rsidRDefault="00E4427E" w:rsidP="00E4427E">
      <w:pPr>
        <w:spacing w:line="360" w:lineRule="auto"/>
        <w:ind w:firstLineChars="200" w:firstLine="422"/>
        <w:contextualSpacing/>
        <w:rPr>
          <w:rFonts w:asciiTheme="minorEastAsia" w:hAnsiTheme="minorEastAsia" w:cs="仿宋_GB2312"/>
          <w:b/>
          <w:szCs w:val="21"/>
          <w:lang w:val="zh-CN"/>
        </w:rPr>
      </w:pPr>
      <w:r w:rsidRPr="00295B06">
        <w:rPr>
          <w:rFonts w:asciiTheme="minorEastAsia" w:hAnsiTheme="minorEastAsia" w:cs="仿宋_GB2312" w:hint="eastAsia"/>
          <w:b/>
          <w:szCs w:val="21"/>
          <w:lang w:val="zh-CN"/>
        </w:rPr>
        <w:t>4、</w:t>
      </w:r>
      <w:r w:rsidRPr="00295B06">
        <w:rPr>
          <w:rFonts w:asciiTheme="minorEastAsia" w:hAnsiTheme="minorEastAsia" w:cs="仿宋_GB2312"/>
          <w:b/>
          <w:szCs w:val="21"/>
          <w:lang w:val="zh-CN"/>
        </w:rPr>
        <w:t>确定中标候选人名单，以及根据采购人委托直接确定中标人</w:t>
      </w:r>
      <w:r w:rsidRPr="00295B06">
        <w:rPr>
          <w:rFonts w:asciiTheme="minorEastAsia" w:hAnsiTheme="minorEastAsia" w:cs="仿宋_GB2312" w:hint="eastAsia"/>
          <w:b/>
          <w:szCs w:val="21"/>
          <w:lang w:val="zh-CN"/>
        </w:rPr>
        <w:t>。</w:t>
      </w:r>
    </w:p>
    <w:p w:rsidR="00E4427E" w:rsidRPr="00295B06" w:rsidRDefault="00E4427E" w:rsidP="00E4427E">
      <w:pPr>
        <w:adjustRightInd w:val="0"/>
        <w:snapToGrid w:val="0"/>
        <w:spacing w:line="360" w:lineRule="auto"/>
        <w:ind w:firstLineChars="200" w:firstLine="420"/>
        <w:rPr>
          <w:rFonts w:ascii="宋体" w:hAnsi="宋体" w:cs="Courier New"/>
          <w:szCs w:val="21"/>
        </w:rPr>
      </w:pPr>
    </w:p>
    <w:p w:rsidR="00E4427E" w:rsidRPr="00295B06" w:rsidRDefault="00E4427E" w:rsidP="00E4427E">
      <w:pPr>
        <w:adjustRightInd w:val="0"/>
        <w:snapToGrid w:val="0"/>
        <w:spacing w:line="360" w:lineRule="auto"/>
        <w:ind w:firstLineChars="200" w:firstLine="420"/>
        <w:rPr>
          <w:rFonts w:ascii="宋体" w:hAnsi="宋体" w:cs="Courier New"/>
          <w:szCs w:val="21"/>
        </w:rPr>
      </w:pPr>
    </w:p>
    <w:p w:rsidR="00E4427E" w:rsidRPr="00295B06" w:rsidRDefault="00E4427E" w:rsidP="00E4427E">
      <w:pPr>
        <w:adjustRightInd w:val="0"/>
        <w:snapToGrid w:val="0"/>
        <w:spacing w:line="360" w:lineRule="auto"/>
        <w:ind w:firstLineChars="200" w:firstLine="420"/>
        <w:rPr>
          <w:rFonts w:ascii="宋体" w:hAnsi="宋体" w:cs="Courier New"/>
          <w:szCs w:val="21"/>
        </w:rPr>
      </w:pPr>
    </w:p>
    <w:p w:rsidR="00E4427E" w:rsidRPr="00295B06" w:rsidRDefault="00E4427E" w:rsidP="00E4427E">
      <w:pPr>
        <w:adjustRightInd w:val="0"/>
        <w:snapToGrid w:val="0"/>
        <w:spacing w:line="360" w:lineRule="auto"/>
        <w:ind w:firstLineChars="200" w:firstLine="420"/>
        <w:rPr>
          <w:rFonts w:ascii="宋体" w:hAnsi="宋体" w:cs="Courier New"/>
          <w:szCs w:val="21"/>
        </w:rPr>
      </w:pPr>
    </w:p>
    <w:p w:rsidR="00E4427E" w:rsidRPr="00295B06" w:rsidRDefault="00E4427E" w:rsidP="00E4427E">
      <w:pPr>
        <w:adjustRightInd w:val="0"/>
        <w:snapToGrid w:val="0"/>
        <w:spacing w:line="360" w:lineRule="auto"/>
        <w:ind w:firstLineChars="200" w:firstLine="420"/>
        <w:rPr>
          <w:rFonts w:ascii="宋体" w:hAnsi="宋体" w:cs="Courier New"/>
          <w:szCs w:val="21"/>
        </w:rPr>
      </w:pPr>
    </w:p>
    <w:p w:rsidR="00E4427E" w:rsidRPr="00295B06" w:rsidRDefault="00E4427E" w:rsidP="00E4427E">
      <w:pPr>
        <w:adjustRightInd w:val="0"/>
        <w:snapToGrid w:val="0"/>
        <w:spacing w:line="360" w:lineRule="auto"/>
        <w:ind w:firstLineChars="200" w:firstLine="420"/>
        <w:rPr>
          <w:rFonts w:ascii="宋体" w:hAnsi="宋体" w:cs="Courier New"/>
          <w:szCs w:val="21"/>
        </w:rPr>
      </w:pPr>
    </w:p>
    <w:p w:rsidR="00E4427E" w:rsidRPr="00295B06"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95B06">
        <w:rPr>
          <w:rFonts w:asciiTheme="majorEastAsia" w:eastAsiaTheme="majorEastAsia" w:hAnsiTheme="majorEastAsia" w:cs="宋体" w:hint="eastAsia"/>
          <w:b/>
          <w:kern w:val="0"/>
          <w:sz w:val="32"/>
          <w:szCs w:val="32"/>
        </w:rPr>
        <w:lastRenderedPageBreak/>
        <w:t>第七章 合同条款及格式</w:t>
      </w: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spacing w:line="360" w:lineRule="auto"/>
        <w:jc w:val="center"/>
        <w:rPr>
          <w:rFonts w:ascii="宋体" w:hAnsi="宋体" w:cs="微软雅黑"/>
          <w:b/>
          <w:bCs/>
          <w:szCs w:val="21"/>
        </w:rPr>
      </w:pPr>
      <w:r w:rsidRPr="00295B06">
        <w:rPr>
          <w:rFonts w:ascii="宋体" w:hAnsi="宋体" w:cs="微软雅黑" w:hint="eastAsia"/>
          <w:b/>
          <w:bCs/>
          <w:szCs w:val="21"/>
        </w:rPr>
        <w:t>（此合同仅供参考。以最终采购人与中标人签定的合同条款为准进行公示，</w:t>
      </w:r>
    </w:p>
    <w:p w:rsidR="00E4427E" w:rsidRPr="00295B06" w:rsidRDefault="00E4427E" w:rsidP="00E4427E">
      <w:pPr>
        <w:spacing w:line="360" w:lineRule="auto"/>
        <w:jc w:val="center"/>
        <w:rPr>
          <w:rFonts w:ascii="宋体" w:hAnsi="宋体" w:cs="微软雅黑"/>
          <w:b/>
          <w:bCs/>
          <w:szCs w:val="21"/>
        </w:rPr>
      </w:pPr>
      <w:r w:rsidRPr="00295B06">
        <w:rPr>
          <w:rFonts w:ascii="宋体" w:hAnsi="宋体" w:cs="微软雅黑" w:hint="eastAsia"/>
          <w:b/>
          <w:bCs/>
          <w:szCs w:val="21"/>
        </w:rPr>
        <w:t>最终签定合同的主要条款不能与招标文件有冲突）</w:t>
      </w:r>
    </w:p>
    <w:p w:rsidR="00E4427E" w:rsidRPr="00295B06" w:rsidRDefault="00E4427E" w:rsidP="00E4427E">
      <w:pPr>
        <w:pStyle w:val="a7"/>
        <w:spacing w:before="75" w:after="75"/>
        <w:rPr>
          <w:rFonts w:ascii="微软雅黑" w:eastAsia="微软雅黑" w:hAnsi="微软雅黑"/>
          <w:sz w:val="27"/>
          <w:szCs w:val="27"/>
        </w:rPr>
      </w:pPr>
      <w:r w:rsidRPr="00295B06">
        <w:rPr>
          <w:rFonts w:ascii="SimSun" w:eastAsia="微软雅黑" w:hAnsi="SimSun"/>
          <w:u w:val="single"/>
        </w:rPr>
        <w:t> </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t>甲方：</w:t>
      </w:r>
      <w:r w:rsidRPr="00295B06">
        <w:rPr>
          <w:rFonts w:asciiTheme="minorEastAsia" w:eastAsiaTheme="minorEastAsia" w:hAnsiTheme="minorEastAsia"/>
          <w:sz w:val="21"/>
          <w:szCs w:val="21"/>
          <w:u w:val="single"/>
        </w:rPr>
        <w:t>（采购人全称）</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t>乙方：</w:t>
      </w:r>
      <w:r w:rsidRPr="00295B06">
        <w:rPr>
          <w:rFonts w:asciiTheme="minorEastAsia" w:eastAsiaTheme="minorEastAsia" w:hAnsiTheme="minorEastAsia"/>
          <w:sz w:val="21"/>
          <w:szCs w:val="21"/>
          <w:u w:val="single"/>
        </w:rPr>
        <w:t>（中标人全称）</w:t>
      </w:r>
    </w:p>
    <w:p w:rsidR="00E4427E" w:rsidRPr="00295B06" w:rsidRDefault="00E4427E" w:rsidP="00E4427E">
      <w:pPr>
        <w:pStyle w:val="a7"/>
        <w:spacing w:before="75" w:after="75"/>
        <w:rPr>
          <w:rFonts w:asciiTheme="minorEastAsia" w:eastAsiaTheme="minorEastAsia" w:hAnsiTheme="minorEastAsia"/>
          <w:sz w:val="21"/>
          <w:szCs w:val="21"/>
        </w:rPr>
      </w:pPr>
      <w:r w:rsidRPr="00295B06">
        <w:rPr>
          <w:rFonts w:asciiTheme="minorEastAsia" w:eastAsiaTheme="minorEastAsia" w:hAnsiTheme="minorEastAsia"/>
          <w:sz w:val="21"/>
          <w:szCs w:val="21"/>
        </w:rPr>
        <w:t> </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根据招标编号为</w:t>
      </w:r>
      <w:r w:rsidRPr="00295B06">
        <w:rPr>
          <w:rFonts w:asciiTheme="minorEastAsia" w:eastAsiaTheme="minorEastAsia" w:hAnsiTheme="minorEastAsia"/>
          <w:sz w:val="21"/>
          <w:szCs w:val="21"/>
          <w:u w:val="single"/>
        </w:rPr>
        <w:t>            </w:t>
      </w:r>
      <w:r w:rsidRPr="00295B06">
        <w:rPr>
          <w:rFonts w:asciiTheme="minorEastAsia" w:eastAsiaTheme="minorEastAsia" w:hAnsiTheme="minorEastAsia"/>
          <w:sz w:val="21"/>
          <w:szCs w:val="21"/>
        </w:rPr>
        <w:t>的</w:t>
      </w:r>
      <w:r w:rsidRPr="00295B06">
        <w:rPr>
          <w:rFonts w:asciiTheme="minorEastAsia" w:eastAsiaTheme="minorEastAsia" w:hAnsiTheme="minorEastAsia"/>
          <w:sz w:val="21"/>
          <w:szCs w:val="21"/>
          <w:u w:val="single"/>
        </w:rPr>
        <w:t>（填写“项目名称”）</w:t>
      </w:r>
      <w:r w:rsidRPr="00295B06">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1、下列合同文件是构成本合同不可分割的部分：</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1.1合同条款；</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1.2招标文件、乙方的投标文件；</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1.3其他文件或材料：□无。□</w:t>
      </w:r>
      <w:r w:rsidRPr="00295B06">
        <w:rPr>
          <w:rFonts w:asciiTheme="minorEastAsia" w:eastAsiaTheme="minorEastAsia" w:hAnsiTheme="minorEastAsia"/>
          <w:sz w:val="21"/>
          <w:szCs w:val="21"/>
          <w:u w:val="single"/>
        </w:rPr>
        <w:t>（按照实际情况编制填写需要增加的内容）</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2、合同标的</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u w:val="single"/>
        </w:rPr>
        <w:t>（按照实际情况编制填写，可以是表格或文字描述）</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3、合同总金额</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3.1合同总金额为人民币大写：</w:t>
      </w:r>
      <w:r w:rsidRPr="00295B06">
        <w:rPr>
          <w:rFonts w:asciiTheme="minorEastAsia" w:eastAsiaTheme="minorEastAsia" w:hAnsiTheme="minorEastAsia"/>
          <w:sz w:val="21"/>
          <w:szCs w:val="21"/>
          <w:u w:val="single"/>
        </w:rPr>
        <w:t>           </w:t>
      </w:r>
      <w:r w:rsidRPr="00295B06">
        <w:rPr>
          <w:rFonts w:asciiTheme="minorEastAsia" w:eastAsiaTheme="minorEastAsia" w:hAnsiTheme="minorEastAsia"/>
          <w:sz w:val="21"/>
          <w:szCs w:val="21"/>
        </w:rPr>
        <w:t>元（￥</w:t>
      </w:r>
      <w:r w:rsidRPr="00295B06">
        <w:rPr>
          <w:rFonts w:asciiTheme="minorEastAsia" w:eastAsiaTheme="minorEastAsia" w:hAnsiTheme="minorEastAsia"/>
          <w:sz w:val="21"/>
          <w:szCs w:val="21"/>
          <w:u w:val="single"/>
        </w:rPr>
        <w:t>          </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4、合同标的交付时间、地点和条件</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4.1交付时间：</w:t>
      </w:r>
      <w:r w:rsidRPr="00295B06">
        <w:rPr>
          <w:rFonts w:asciiTheme="minorEastAsia" w:eastAsiaTheme="minorEastAsia" w:hAnsiTheme="minorEastAsia"/>
          <w:sz w:val="21"/>
          <w:szCs w:val="21"/>
          <w:u w:val="single"/>
        </w:rPr>
        <w:t>                     </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4.2交付地点：</w:t>
      </w:r>
      <w:r w:rsidRPr="00295B06">
        <w:rPr>
          <w:rFonts w:asciiTheme="minorEastAsia" w:eastAsiaTheme="minorEastAsia" w:hAnsiTheme="minorEastAsia"/>
          <w:sz w:val="21"/>
          <w:szCs w:val="21"/>
          <w:u w:val="single"/>
        </w:rPr>
        <w:t>                     </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4.3交付条件：</w:t>
      </w:r>
      <w:r w:rsidRPr="00295B06">
        <w:rPr>
          <w:rFonts w:asciiTheme="minorEastAsia" w:eastAsiaTheme="minorEastAsia" w:hAnsiTheme="minorEastAsia"/>
          <w:sz w:val="21"/>
          <w:szCs w:val="21"/>
          <w:u w:val="single"/>
        </w:rPr>
        <w:t>                     </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5、合同标的应符合招标文件、乙方投标文件的规定或约定，具体如下：</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u w:val="single"/>
        </w:rPr>
        <w:lastRenderedPageBreak/>
        <w:t>（按照实际情况编制填写，可以是表格或文字描述）</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6、验收</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6.1验收应按照招标文件、乙方投标文件的规定或约定进行，具体如下：</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u w:val="single"/>
        </w:rPr>
        <w:t>（按照实际情况编制填写，可以是表格或文字描述）</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6.2本项目是否邀请其他投标人参与验收：</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□不邀请。□邀请，具体如下：</w:t>
      </w:r>
      <w:r w:rsidRPr="00295B06">
        <w:rPr>
          <w:rFonts w:asciiTheme="minorEastAsia" w:eastAsiaTheme="minorEastAsia" w:hAnsiTheme="minorEastAsia"/>
          <w:sz w:val="21"/>
          <w:szCs w:val="21"/>
          <w:u w:val="single"/>
        </w:rPr>
        <w:t>（按照招标文件规定填写）</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7、合同款项的支付应按照招标文件的规定进行，具体如下：</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u w:val="single"/>
        </w:rPr>
        <w:t>（按照实际情况编制填写，可以是表格或文字描述，包括一次性支付或分期支付等）</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8、履约保证金</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□无。□有，具体如下：</w:t>
      </w:r>
      <w:r w:rsidRPr="00295B06">
        <w:rPr>
          <w:rFonts w:asciiTheme="minorEastAsia" w:eastAsiaTheme="minorEastAsia" w:hAnsiTheme="minorEastAsia"/>
          <w:sz w:val="21"/>
          <w:szCs w:val="21"/>
          <w:u w:val="single"/>
        </w:rPr>
        <w:t>（按照招标文件规定填写）</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9、合同有效期</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u w:val="single"/>
        </w:rPr>
        <w:t>（按照实际情况编制填写，可以是表格或文字描述）</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10、违约责任</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u w:val="single"/>
        </w:rPr>
        <w:t>（按照实际情况编制填写，可以是表格或文字描述）</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11、知识产权</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95B06">
        <w:rPr>
          <w:rFonts w:asciiTheme="minorEastAsia" w:eastAsiaTheme="minorEastAsia" w:hAnsiTheme="minorEastAsia"/>
          <w:sz w:val="21"/>
          <w:szCs w:val="21"/>
          <w:u w:val="single"/>
        </w:rPr>
        <w:t>（按照实际情况编制填写）</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12、解决争议的方法</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12.1甲、乙双方协商解决。</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lastRenderedPageBreak/>
        <w:t>12.2若协商解决不成，则通过下列途径之一解决：</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□提交仲裁委员会仲裁，具体如下：</w:t>
      </w:r>
      <w:r w:rsidRPr="00295B06">
        <w:rPr>
          <w:rFonts w:asciiTheme="minorEastAsia" w:eastAsiaTheme="minorEastAsia" w:hAnsiTheme="minorEastAsia"/>
          <w:sz w:val="21"/>
          <w:szCs w:val="21"/>
          <w:u w:val="single"/>
        </w:rPr>
        <w:t>（按照实际情况编制填写）</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□向人民法院提起诉讼，具体如下：</w:t>
      </w:r>
      <w:r w:rsidRPr="00295B06">
        <w:rPr>
          <w:rFonts w:asciiTheme="minorEastAsia" w:eastAsiaTheme="minorEastAsia" w:hAnsiTheme="minorEastAsia"/>
          <w:sz w:val="21"/>
          <w:szCs w:val="21"/>
          <w:u w:val="single"/>
        </w:rPr>
        <w:t>（按照实际情况编制填写）</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13、不可抗力</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14、合同条款</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15、其他约定</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15.1合同文件与本合同具有同等法律效力。</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15.2本合同未尽事宜，双方可另行补充。</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15.3合同生效：自签订之日起生效。</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15.4本合同一式</w:t>
      </w:r>
      <w:r w:rsidRPr="00295B06">
        <w:rPr>
          <w:rFonts w:asciiTheme="minorEastAsia" w:eastAsiaTheme="minorEastAsia" w:hAnsiTheme="minorEastAsia"/>
          <w:sz w:val="21"/>
          <w:szCs w:val="21"/>
          <w:u w:val="single"/>
        </w:rPr>
        <w:t>（填写具体份数）</w:t>
      </w:r>
      <w:r w:rsidRPr="00295B06">
        <w:rPr>
          <w:rFonts w:asciiTheme="minorEastAsia" w:eastAsiaTheme="minorEastAsia" w:hAnsiTheme="minorEastAsia"/>
          <w:sz w:val="21"/>
          <w:szCs w:val="21"/>
        </w:rPr>
        <w:t>份，经双方授权代表签字并盖章后生效。甲方、乙方各执</w:t>
      </w:r>
      <w:r w:rsidRPr="00295B06">
        <w:rPr>
          <w:rFonts w:asciiTheme="minorEastAsia" w:eastAsiaTheme="minorEastAsia" w:hAnsiTheme="minorEastAsia"/>
          <w:sz w:val="21"/>
          <w:szCs w:val="21"/>
          <w:u w:val="single"/>
        </w:rPr>
        <w:t>（填写具体份数）</w:t>
      </w:r>
      <w:r w:rsidRPr="00295B06">
        <w:rPr>
          <w:rFonts w:asciiTheme="minorEastAsia" w:eastAsiaTheme="minorEastAsia" w:hAnsiTheme="minorEastAsia"/>
          <w:sz w:val="21"/>
          <w:szCs w:val="21"/>
        </w:rPr>
        <w:t>份，送</w:t>
      </w:r>
      <w:r w:rsidRPr="00295B06">
        <w:rPr>
          <w:rFonts w:asciiTheme="minorEastAsia" w:eastAsiaTheme="minorEastAsia" w:hAnsiTheme="minorEastAsia"/>
          <w:sz w:val="21"/>
          <w:szCs w:val="21"/>
          <w:u w:val="single"/>
        </w:rPr>
        <w:t>（填写需要备案的监管部门的全称）</w:t>
      </w:r>
      <w:r w:rsidRPr="00295B06">
        <w:rPr>
          <w:rFonts w:asciiTheme="minorEastAsia" w:eastAsiaTheme="minorEastAsia" w:hAnsiTheme="minorEastAsia"/>
          <w:sz w:val="21"/>
          <w:szCs w:val="21"/>
        </w:rPr>
        <w:t>备案</w:t>
      </w:r>
      <w:r w:rsidRPr="00295B06">
        <w:rPr>
          <w:rFonts w:asciiTheme="minorEastAsia" w:eastAsiaTheme="minorEastAsia" w:hAnsiTheme="minorEastAsia"/>
          <w:sz w:val="21"/>
          <w:szCs w:val="21"/>
          <w:u w:val="single"/>
        </w:rPr>
        <w:t>（填写具体份数）</w:t>
      </w:r>
      <w:r w:rsidRPr="00295B06">
        <w:rPr>
          <w:rFonts w:asciiTheme="minorEastAsia" w:eastAsiaTheme="minorEastAsia" w:hAnsiTheme="minorEastAsia"/>
          <w:sz w:val="21"/>
          <w:szCs w:val="21"/>
        </w:rPr>
        <w:t>份，具有同等效力。</w:t>
      </w:r>
    </w:p>
    <w:p w:rsidR="00E4427E" w:rsidRPr="00295B06" w:rsidRDefault="00E4427E" w:rsidP="00E4427E">
      <w:pPr>
        <w:pStyle w:val="a7"/>
        <w:spacing w:before="75" w:after="75" w:line="360" w:lineRule="auto"/>
        <w:ind w:firstLine="482"/>
        <w:rPr>
          <w:rFonts w:asciiTheme="minorEastAsia" w:eastAsiaTheme="minorEastAsia" w:hAnsiTheme="minorEastAsia"/>
          <w:sz w:val="21"/>
          <w:szCs w:val="21"/>
        </w:rPr>
      </w:pPr>
      <w:r w:rsidRPr="00295B06">
        <w:rPr>
          <w:rFonts w:asciiTheme="minorEastAsia" w:eastAsiaTheme="minorEastAsia" w:hAnsiTheme="minorEastAsia"/>
          <w:sz w:val="21"/>
          <w:szCs w:val="21"/>
        </w:rPr>
        <w:t>15.5其他：□无。□</w:t>
      </w:r>
      <w:r w:rsidRPr="00295B06">
        <w:rPr>
          <w:rFonts w:asciiTheme="minorEastAsia" w:eastAsiaTheme="minorEastAsia" w:hAnsiTheme="minorEastAsia"/>
          <w:sz w:val="21"/>
          <w:szCs w:val="21"/>
          <w:u w:val="single"/>
        </w:rPr>
        <w:t>（按照实际情况编制填写需要增加的内容）</w:t>
      </w:r>
      <w:r w:rsidRPr="00295B06">
        <w:rPr>
          <w:rFonts w:asciiTheme="minorEastAsia" w:eastAsiaTheme="minorEastAsia" w:hAnsiTheme="minorEastAsia"/>
          <w:sz w:val="21"/>
          <w:szCs w:val="21"/>
        </w:rPr>
        <w:t>。</w:t>
      </w:r>
    </w:p>
    <w:p w:rsidR="00E4427E" w:rsidRPr="00295B06" w:rsidRDefault="00E4427E" w:rsidP="00E4427E">
      <w:pPr>
        <w:pStyle w:val="a7"/>
        <w:spacing w:before="75" w:after="75"/>
        <w:rPr>
          <w:rFonts w:asciiTheme="minorEastAsia" w:eastAsiaTheme="minorEastAsia" w:hAnsiTheme="minorEastAsia"/>
          <w:sz w:val="21"/>
          <w:szCs w:val="21"/>
        </w:rPr>
      </w:pPr>
      <w:r w:rsidRPr="00295B06">
        <w:rPr>
          <w:rFonts w:asciiTheme="minorEastAsia" w:eastAsiaTheme="minorEastAsia" w:hAnsiTheme="minorEastAsia"/>
          <w:sz w:val="21"/>
          <w:szCs w:val="21"/>
        </w:rPr>
        <w:t> </w:t>
      </w:r>
    </w:p>
    <w:p w:rsidR="00E4427E" w:rsidRPr="00295B06" w:rsidRDefault="00E4427E" w:rsidP="00E4427E">
      <w:pPr>
        <w:pStyle w:val="a7"/>
        <w:spacing w:before="75" w:after="75"/>
        <w:rPr>
          <w:rFonts w:asciiTheme="minorEastAsia" w:eastAsiaTheme="minorEastAsia" w:hAnsiTheme="minorEastAsia"/>
          <w:sz w:val="21"/>
          <w:szCs w:val="21"/>
        </w:rPr>
      </w:pPr>
      <w:r w:rsidRPr="00295B06">
        <w:rPr>
          <w:rFonts w:asciiTheme="minorEastAsia" w:eastAsiaTheme="minorEastAsia" w:hAnsiTheme="minorEastAsia"/>
          <w:sz w:val="21"/>
          <w:szCs w:val="21"/>
        </w:rPr>
        <w:t> </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t>甲方：                        乙方：</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lastRenderedPageBreak/>
        <w:t>住所：                        住所：</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hint="eastAsia"/>
          <w:sz w:val="21"/>
          <w:szCs w:val="21"/>
        </w:rPr>
        <w:t>法定代表人（</w:t>
      </w:r>
      <w:r w:rsidRPr="00295B06">
        <w:rPr>
          <w:rFonts w:asciiTheme="minorEastAsia" w:eastAsiaTheme="minorEastAsia" w:hAnsiTheme="minorEastAsia"/>
          <w:sz w:val="21"/>
          <w:szCs w:val="21"/>
        </w:rPr>
        <w:t>单位负责人</w:t>
      </w:r>
      <w:r w:rsidRPr="00295B06">
        <w:rPr>
          <w:rFonts w:asciiTheme="minorEastAsia" w:eastAsiaTheme="minorEastAsia" w:hAnsiTheme="minorEastAsia" w:hint="eastAsia"/>
          <w:sz w:val="21"/>
          <w:szCs w:val="21"/>
        </w:rPr>
        <w:t>）</w:t>
      </w:r>
      <w:r w:rsidRPr="00295B06">
        <w:rPr>
          <w:rFonts w:asciiTheme="minorEastAsia" w:eastAsiaTheme="minorEastAsia" w:hAnsiTheme="minorEastAsia"/>
          <w:sz w:val="21"/>
          <w:szCs w:val="21"/>
        </w:rPr>
        <w:t>：            </w:t>
      </w:r>
      <w:r w:rsidRPr="00295B06">
        <w:rPr>
          <w:rFonts w:asciiTheme="minorEastAsia" w:eastAsiaTheme="minorEastAsia" w:hAnsiTheme="minorEastAsia" w:hint="eastAsia"/>
          <w:sz w:val="21"/>
          <w:szCs w:val="21"/>
        </w:rPr>
        <w:t xml:space="preserve">     法定代表人（</w:t>
      </w:r>
      <w:r w:rsidRPr="00295B06">
        <w:rPr>
          <w:rFonts w:asciiTheme="minorEastAsia" w:eastAsiaTheme="minorEastAsia" w:hAnsiTheme="minorEastAsia"/>
          <w:sz w:val="21"/>
          <w:szCs w:val="21"/>
        </w:rPr>
        <w:t>单位负责人</w:t>
      </w:r>
      <w:r w:rsidRPr="00295B06">
        <w:rPr>
          <w:rFonts w:asciiTheme="minorEastAsia" w:eastAsiaTheme="minorEastAsia" w:hAnsiTheme="minorEastAsia" w:hint="eastAsia"/>
          <w:sz w:val="21"/>
          <w:szCs w:val="21"/>
        </w:rPr>
        <w:t>）</w:t>
      </w:r>
      <w:r w:rsidRPr="00295B06">
        <w:rPr>
          <w:rFonts w:asciiTheme="minorEastAsia" w:eastAsiaTheme="minorEastAsia" w:hAnsiTheme="minorEastAsia"/>
          <w:sz w:val="21"/>
          <w:szCs w:val="21"/>
        </w:rPr>
        <w:t>：</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t>联系方法：                      联系方法：</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t>开户银行：                      开户银行：</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t>账号：                        账号：</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t> </w:t>
      </w:r>
    </w:p>
    <w:p w:rsidR="00E4427E" w:rsidRPr="00295B06" w:rsidRDefault="00E4427E" w:rsidP="00E4427E">
      <w:pPr>
        <w:pStyle w:val="a7"/>
        <w:spacing w:before="75" w:after="75"/>
        <w:rPr>
          <w:rFonts w:asciiTheme="minorEastAsia" w:eastAsiaTheme="minorEastAsia" w:hAnsiTheme="minorEastAsia"/>
          <w:sz w:val="21"/>
          <w:szCs w:val="21"/>
        </w:rPr>
      </w:pPr>
      <w:r w:rsidRPr="00295B06">
        <w:rPr>
          <w:rFonts w:asciiTheme="minorEastAsia" w:eastAsiaTheme="minorEastAsia" w:hAnsiTheme="minorEastAsia"/>
          <w:sz w:val="21"/>
          <w:szCs w:val="21"/>
        </w:rPr>
        <w:t> </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t>签订地点：</w:t>
      </w:r>
      <w:r w:rsidRPr="00295B06">
        <w:rPr>
          <w:rFonts w:asciiTheme="minorEastAsia" w:eastAsiaTheme="minorEastAsia" w:hAnsiTheme="minorEastAsia"/>
          <w:sz w:val="21"/>
          <w:szCs w:val="21"/>
          <w:u w:val="single"/>
        </w:rPr>
        <w:t>                </w:t>
      </w:r>
    </w:p>
    <w:p w:rsidR="00E4427E" w:rsidRPr="00295B06" w:rsidRDefault="00E4427E" w:rsidP="00E4427E">
      <w:pPr>
        <w:pStyle w:val="a7"/>
        <w:spacing w:before="75" w:after="75" w:line="360" w:lineRule="auto"/>
        <w:rPr>
          <w:rFonts w:asciiTheme="minorEastAsia" w:eastAsiaTheme="minorEastAsia" w:hAnsiTheme="minorEastAsia"/>
          <w:sz w:val="21"/>
          <w:szCs w:val="21"/>
        </w:rPr>
      </w:pPr>
      <w:r w:rsidRPr="00295B06">
        <w:rPr>
          <w:rFonts w:asciiTheme="minorEastAsia" w:eastAsiaTheme="minorEastAsia" w:hAnsiTheme="minorEastAsia"/>
          <w:sz w:val="21"/>
          <w:szCs w:val="21"/>
        </w:rPr>
        <w:t>签订日期：</w:t>
      </w:r>
      <w:r w:rsidRPr="00295B06">
        <w:rPr>
          <w:rFonts w:asciiTheme="minorEastAsia" w:eastAsiaTheme="minorEastAsia" w:hAnsiTheme="minorEastAsia"/>
          <w:sz w:val="21"/>
          <w:szCs w:val="21"/>
          <w:u w:val="single"/>
        </w:rPr>
        <w:t>    </w:t>
      </w:r>
      <w:r w:rsidRPr="00295B06">
        <w:rPr>
          <w:rFonts w:asciiTheme="minorEastAsia" w:eastAsiaTheme="minorEastAsia" w:hAnsiTheme="minorEastAsia"/>
          <w:sz w:val="21"/>
          <w:szCs w:val="21"/>
        </w:rPr>
        <w:t>年</w:t>
      </w:r>
      <w:r w:rsidRPr="00295B06">
        <w:rPr>
          <w:rFonts w:asciiTheme="minorEastAsia" w:eastAsiaTheme="minorEastAsia" w:hAnsiTheme="minorEastAsia"/>
          <w:sz w:val="21"/>
          <w:szCs w:val="21"/>
          <w:u w:val="single"/>
        </w:rPr>
        <w:t>   </w:t>
      </w:r>
      <w:r w:rsidRPr="00295B06">
        <w:rPr>
          <w:rFonts w:asciiTheme="minorEastAsia" w:eastAsiaTheme="minorEastAsia" w:hAnsiTheme="minorEastAsia"/>
          <w:sz w:val="21"/>
          <w:szCs w:val="21"/>
        </w:rPr>
        <w:t>月</w:t>
      </w:r>
      <w:r w:rsidRPr="00295B06">
        <w:rPr>
          <w:rFonts w:asciiTheme="minorEastAsia" w:eastAsiaTheme="minorEastAsia" w:hAnsiTheme="minorEastAsia"/>
          <w:sz w:val="21"/>
          <w:szCs w:val="21"/>
          <w:u w:val="single"/>
        </w:rPr>
        <w:t>   </w:t>
      </w:r>
      <w:r w:rsidRPr="00295B06">
        <w:rPr>
          <w:rFonts w:asciiTheme="minorEastAsia" w:eastAsiaTheme="minorEastAsia" w:hAnsiTheme="minorEastAsia"/>
          <w:sz w:val="21"/>
          <w:szCs w:val="21"/>
        </w:rPr>
        <w:t>日</w:t>
      </w: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295B06" w:rsidRDefault="00957CFA">
      <w:pPr>
        <w:widowControl/>
        <w:jc w:val="left"/>
        <w:rPr>
          <w:rFonts w:asciiTheme="majorEastAsia" w:eastAsiaTheme="majorEastAsia" w:hAnsiTheme="majorEastAsia" w:cs="宋体"/>
          <w:b/>
          <w:kern w:val="0"/>
          <w:sz w:val="36"/>
          <w:szCs w:val="36"/>
        </w:rPr>
      </w:pPr>
      <w:r w:rsidRPr="00295B06">
        <w:rPr>
          <w:rFonts w:asciiTheme="majorEastAsia" w:eastAsiaTheme="majorEastAsia" w:hAnsiTheme="majorEastAsia" w:cs="宋体"/>
          <w:b/>
          <w:kern w:val="0"/>
          <w:sz w:val="36"/>
          <w:szCs w:val="36"/>
        </w:rPr>
        <w:br w:type="page"/>
      </w:r>
    </w:p>
    <w:p w:rsidR="00957CFA" w:rsidRPr="00295B0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95B0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95B0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95B0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95B0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95B06"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95B06"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95B06">
        <w:rPr>
          <w:rFonts w:asciiTheme="majorEastAsia" w:eastAsiaTheme="majorEastAsia" w:hAnsiTheme="majorEastAsia" w:cs="宋体" w:hint="eastAsia"/>
          <w:b/>
          <w:kern w:val="0"/>
          <w:sz w:val="32"/>
          <w:szCs w:val="32"/>
        </w:rPr>
        <w:t>第八章 投标文件有关格式</w:t>
      </w: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295B0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295B06">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295B06" w:rsidTr="007345E6">
        <w:tc>
          <w:tcPr>
            <w:tcW w:w="468" w:type="dxa"/>
            <w:vAlign w:val="center"/>
          </w:tcPr>
          <w:p w:rsidR="00957CFA" w:rsidRPr="00295B06" w:rsidRDefault="00957CFA" w:rsidP="007345E6">
            <w:pPr>
              <w:snapToGrid w:val="0"/>
              <w:spacing w:line="400" w:lineRule="exact"/>
              <w:jc w:val="center"/>
              <w:rPr>
                <w:rFonts w:ascii="宋体" w:hAnsi="宋体" w:cs="微软雅黑"/>
                <w:b/>
                <w:szCs w:val="21"/>
              </w:rPr>
            </w:pPr>
            <w:r w:rsidRPr="00295B06">
              <w:rPr>
                <w:rFonts w:ascii="宋体" w:hAnsi="宋体" w:cs="微软雅黑" w:hint="eastAsia"/>
                <w:b/>
                <w:szCs w:val="21"/>
              </w:rPr>
              <w:t>序号</w:t>
            </w:r>
          </w:p>
        </w:tc>
        <w:tc>
          <w:tcPr>
            <w:tcW w:w="3751" w:type="dxa"/>
            <w:gridSpan w:val="4"/>
            <w:vAlign w:val="center"/>
          </w:tcPr>
          <w:p w:rsidR="00957CFA" w:rsidRPr="00295B06" w:rsidRDefault="00957CFA" w:rsidP="007345E6">
            <w:pPr>
              <w:snapToGrid w:val="0"/>
              <w:spacing w:line="400" w:lineRule="exact"/>
              <w:jc w:val="center"/>
              <w:rPr>
                <w:rFonts w:ascii="宋体" w:hAnsi="宋体" w:cs="微软雅黑"/>
                <w:b/>
                <w:szCs w:val="21"/>
              </w:rPr>
            </w:pPr>
            <w:r w:rsidRPr="00295B06">
              <w:rPr>
                <w:rFonts w:ascii="宋体" w:hAnsi="宋体" w:cs="微软雅黑" w:hint="eastAsia"/>
                <w:b/>
                <w:szCs w:val="21"/>
              </w:rPr>
              <w:t>项  目</w:t>
            </w:r>
          </w:p>
        </w:tc>
        <w:tc>
          <w:tcPr>
            <w:tcW w:w="1559" w:type="dxa"/>
            <w:vAlign w:val="center"/>
          </w:tcPr>
          <w:p w:rsidR="00957CFA" w:rsidRPr="00295B06" w:rsidRDefault="00957CFA" w:rsidP="007345E6">
            <w:pPr>
              <w:snapToGrid w:val="0"/>
              <w:spacing w:line="400" w:lineRule="exact"/>
              <w:jc w:val="center"/>
              <w:rPr>
                <w:rFonts w:ascii="宋体" w:hAnsi="宋体" w:cs="微软雅黑"/>
                <w:b/>
                <w:szCs w:val="21"/>
              </w:rPr>
            </w:pPr>
            <w:r w:rsidRPr="00295B06">
              <w:rPr>
                <w:rFonts w:ascii="宋体" w:hAnsi="宋体" w:cs="微软雅黑" w:hint="eastAsia"/>
                <w:b/>
                <w:szCs w:val="21"/>
              </w:rPr>
              <w:t>投标人应答</w:t>
            </w:r>
          </w:p>
          <w:p w:rsidR="00957CFA" w:rsidRPr="00295B06" w:rsidRDefault="00957CFA" w:rsidP="007345E6">
            <w:pPr>
              <w:snapToGrid w:val="0"/>
              <w:spacing w:line="400" w:lineRule="exact"/>
              <w:jc w:val="center"/>
              <w:rPr>
                <w:rFonts w:ascii="宋体" w:hAnsi="宋体" w:cs="微软雅黑"/>
                <w:b/>
                <w:szCs w:val="21"/>
              </w:rPr>
            </w:pPr>
            <w:r w:rsidRPr="00295B06">
              <w:rPr>
                <w:rFonts w:ascii="宋体" w:hAnsi="宋体" w:cs="微软雅黑" w:hint="eastAsia"/>
                <w:b/>
                <w:szCs w:val="21"/>
              </w:rPr>
              <w:t>（有/没有）</w:t>
            </w:r>
          </w:p>
        </w:tc>
        <w:tc>
          <w:tcPr>
            <w:tcW w:w="1560" w:type="dxa"/>
            <w:vAlign w:val="center"/>
          </w:tcPr>
          <w:p w:rsidR="00957CFA" w:rsidRPr="00295B06" w:rsidRDefault="00957CFA" w:rsidP="007345E6">
            <w:pPr>
              <w:snapToGrid w:val="0"/>
              <w:spacing w:line="400" w:lineRule="exact"/>
              <w:jc w:val="center"/>
              <w:rPr>
                <w:rFonts w:ascii="宋体" w:hAnsi="宋体" w:cs="微软雅黑"/>
                <w:b/>
                <w:szCs w:val="21"/>
              </w:rPr>
            </w:pPr>
            <w:r w:rsidRPr="00295B06">
              <w:rPr>
                <w:rFonts w:ascii="宋体" w:hAnsi="宋体" w:cs="微软雅黑" w:hint="eastAsia"/>
                <w:b/>
                <w:szCs w:val="21"/>
              </w:rPr>
              <w:t>投标文件中所在页码</w:t>
            </w:r>
          </w:p>
        </w:tc>
        <w:tc>
          <w:tcPr>
            <w:tcW w:w="2018" w:type="dxa"/>
            <w:vAlign w:val="center"/>
          </w:tcPr>
          <w:p w:rsidR="00957CFA" w:rsidRPr="00295B06" w:rsidRDefault="00957CFA" w:rsidP="007345E6">
            <w:pPr>
              <w:snapToGrid w:val="0"/>
              <w:spacing w:line="400" w:lineRule="exact"/>
              <w:jc w:val="center"/>
              <w:rPr>
                <w:rFonts w:ascii="宋体" w:hAnsi="宋体" w:cs="微软雅黑"/>
                <w:b/>
                <w:szCs w:val="21"/>
              </w:rPr>
            </w:pPr>
            <w:r w:rsidRPr="00295B06">
              <w:rPr>
                <w:rFonts w:ascii="宋体" w:hAnsi="宋体" w:cs="微软雅黑" w:hint="eastAsia"/>
                <w:b/>
                <w:szCs w:val="21"/>
              </w:rPr>
              <w:t>备注说明</w:t>
            </w:r>
          </w:p>
        </w:tc>
      </w:tr>
      <w:tr w:rsidR="00957CFA" w:rsidRPr="00295B06" w:rsidTr="007345E6">
        <w:trPr>
          <w:trHeight w:hRule="exac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1</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hint="eastAsia"/>
                <w:kern w:val="0"/>
                <w:sz w:val="21"/>
                <w:szCs w:val="21"/>
              </w:rPr>
              <w:t>投标人应答索引表</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kern w:val="0"/>
                <w:sz w:val="21"/>
                <w:szCs w:val="21"/>
              </w:rPr>
            </w:pPr>
            <w:r w:rsidRPr="00295B06">
              <w:rPr>
                <w:rFonts w:hAnsi="宋体" w:hint="eastAsia"/>
                <w:kern w:val="0"/>
                <w:sz w:val="21"/>
                <w:szCs w:val="21"/>
              </w:rPr>
              <w:t>开标一览表</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3</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hint="eastAsia"/>
                <w:kern w:val="0"/>
                <w:sz w:val="21"/>
                <w:szCs w:val="21"/>
              </w:rPr>
              <w:t>投标函</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4</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kern w:val="0"/>
                <w:sz w:val="21"/>
                <w:szCs w:val="21"/>
              </w:rPr>
            </w:pPr>
            <w:r w:rsidRPr="00295B06">
              <w:rPr>
                <w:rFonts w:asciiTheme="majorEastAsia" w:eastAsiaTheme="majorEastAsia" w:hAnsiTheme="majorEastAsia" w:cstheme="majorEastAsia" w:hint="eastAsia"/>
                <w:bCs/>
                <w:sz w:val="21"/>
                <w:szCs w:val="21"/>
                <w:lang w:val="zh-CN"/>
              </w:rPr>
              <w:t>法定代表人（单位负责人）</w:t>
            </w:r>
            <w:r w:rsidRPr="00295B06">
              <w:rPr>
                <w:rFonts w:asciiTheme="majorEastAsia" w:eastAsiaTheme="majorEastAsia" w:hAnsiTheme="majorEastAsia" w:cstheme="majorEastAsia"/>
                <w:bCs/>
                <w:sz w:val="21"/>
                <w:szCs w:val="21"/>
                <w:lang w:val="zh-CN"/>
              </w:rPr>
              <w:t>资</w:t>
            </w:r>
            <w:r w:rsidRPr="00295B06">
              <w:rPr>
                <w:rFonts w:asciiTheme="majorEastAsia" w:eastAsiaTheme="majorEastAsia" w:hAnsiTheme="majorEastAsia" w:cstheme="majorEastAsia" w:hint="eastAsia"/>
                <w:bCs/>
                <w:sz w:val="21"/>
                <w:szCs w:val="21"/>
                <w:lang w:val="zh-CN"/>
              </w:rPr>
              <w:t>格</w:t>
            </w:r>
            <w:r w:rsidRPr="00295B06">
              <w:rPr>
                <w:rFonts w:asciiTheme="majorEastAsia" w:eastAsiaTheme="majorEastAsia" w:hAnsiTheme="majorEastAsia" w:cstheme="majorEastAsia"/>
                <w:bCs/>
                <w:sz w:val="21"/>
                <w:szCs w:val="21"/>
                <w:lang w:val="zh-CN"/>
              </w:rPr>
              <w:t>证</w:t>
            </w:r>
            <w:r w:rsidRPr="00295B06">
              <w:rPr>
                <w:rFonts w:asciiTheme="majorEastAsia" w:eastAsiaTheme="majorEastAsia" w:hAnsiTheme="majorEastAsia" w:cstheme="majorEastAsia" w:hint="eastAsia"/>
                <w:bCs/>
                <w:sz w:val="21"/>
                <w:szCs w:val="21"/>
                <w:lang w:val="zh-CN"/>
              </w:rPr>
              <w:t>明</w:t>
            </w:r>
            <w:r w:rsidRPr="00295B06">
              <w:rPr>
                <w:rFonts w:asciiTheme="majorEastAsia" w:eastAsiaTheme="majorEastAsia" w:hAnsiTheme="majorEastAsia" w:cstheme="majorEastAsia"/>
                <w:bCs/>
                <w:sz w:val="21"/>
                <w:szCs w:val="21"/>
                <w:lang w:val="zh-CN"/>
              </w:rPr>
              <w:t>书</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5</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kern w:val="0"/>
                <w:sz w:val="21"/>
                <w:szCs w:val="21"/>
              </w:rPr>
            </w:pPr>
            <w:r w:rsidRPr="00295B06">
              <w:rPr>
                <w:rFonts w:hAnsi="宋体" w:hint="eastAsia"/>
                <w:kern w:val="0"/>
                <w:sz w:val="21"/>
                <w:szCs w:val="21"/>
              </w:rPr>
              <w:t>法定代表人（单位负责人）授权书</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6</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kern w:val="0"/>
                <w:sz w:val="21"/>
                <w:szCs w:val="21"/>
              </w:rPr>
            </w:pPr>
            <w:r w:rsidRPr="00295B06">
              <w:rPr>
                <w:rFonts w:hAnsi="宋体" w:hint="eastAsia"/>
                <w:kern w:val="0"/>
                <w:sz w:val="21"/>
                <w:szCs w:val="21"/>
              </w:rPr>
              <w:t>营业执照等证明</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7</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kern w:val="0"/>
                <w:sz w:val="21"/>
                <w:szCs w:val="21"/>
              </w:rPr>
            </w:pPr>
            <w:r w:rsidRPr="00295B06">
              <w:rPr>
                <w:rFonts w:asciiTheme="minorEastAsia" w:hAnsiTheme="minorEastAsia" w:hint="eastAsia"/>
                <w:bCs/>
                <w:sz w:val="21"/>
                <w:szCs w:val="21"/>
              </w:rPr>
              <w:t>依法纳税凭据</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Merge w:val="restart"/>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8</w:t>
            </w:r>
          </w:p>
        </w:tc>
        <w:tc>
          <w:tcPr>
            <w:tcW w:w="774" w:type="dxa"/>
            <w:vMerge w:val="restart"/>
            <w:tcBorders>
              <w:right w:val="single" w:sz="4" w:space="0" w:color="auto"/>
            </w:tcBorders>
            <w:vAlign w:val="center"/>
          </w:tcPr>
          <w:p w:rsidR="00957CFA" w:rsidRPr="00295B06" w:rsidRDefault="00957CFA" w:rsidP="007345E6">
            <w:pPr>
              <w:snapToGrid w:val="0"/>
              <w:spacing w:line="400" w:lineRule="exact"/>
              <w:jc w:val="center"/>
              <w:rPr>
                <w:rFonts w:ascii="宋体" w:hAnsi="宋体" w:cs="微软雅黑"/>
                <w:szCs w:val="21"/>
              </w:rPr>
            </w:pPr>
            <w:r w:rsidRPr="00295B0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经审计财务报告</w:t>
            </w:r>
          </w:p>
        </w:tc>
        <w:tc>
          <w:tcPr>
            <w:tcW w:w="2268" w:type="dxa"/>
            <w:tcBorders>
              <w:lef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资产负债表</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利润表</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现金流量表</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所有者权益变动表</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附注</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基本开户银行资信证明</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银行资信证明</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政府采购投标担保函</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hRule="exac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9</w:t>
            </w:r>
          </w:p>
        </w:tc>
        <w:tc>
          <w:tcPr>
            <w:tcW w:w="3751" w:type="dxa"/>
            <w:gridSpan w:val="4"/>
            <w:vAlign w:val="center"/>
          </w:tcPr>
          <w:p w:rsidR="00957CFA" w:rsidRPr="00295B06" w:rsidRDefault="00957CFA" w:rsidP="007345E6">
            <w:pPr>
              <w:snapToGrid w:val="0"/>
              <w:spacing w:line="400" w:lineRule="exact"/>
              <w:rPr>
                <w:rFonts w:ascii="宋体" w:hAnsi="宋体" w:cs="微软雅黑"/>
                <w:szCs w:val="21"/>
              </w:rPr>
            </w:pPr>
            <w:r w:rsidRPr="00295B06">
              <w:rPr>
                <w:rFonts w:asciiTheme="minorEastAsia" w:hAnsiTheme="minorEastAsia" w:hint="eastAsia"/>
                <w:bCs/>
                <w:szCs w:val="21"/>
              </w:rPr>
              <w:t>依法缴纳社会保险凭据</w:t>
            </w:r>
          </w:p>
        </w:tc>
        <w:tc>
          <w:tcPr>
            <w:tcW w:w="1559" w:type="dxa"/>
            <w:vAlign w:val="center"/>
          </w:tcPr>
          <w:p w:rsidR="00957CFA" w:rsidRPr="00295B06" w:rsidRDefault="00957CFA" w:rsidP="007345E6">
            <w:pPr>
              <w:snapToGrid w:val="0"/>
              <w:spacing w:line="400" w:lineRule="exact"/>
              <w:jc w:val="center"/>
              <w:rPr>
                <w:rFonts w:ascii="宋体" w:hAnsi="宋体" w:cs="微软雅黑"/>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c>
          <w:tcPr>
            <w:tcW w:w="468" w:type="dxa"/>
            <w:vMerge w:val="restart"/>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10</w:t>
            </w:r>
          </w:p>
        </w:tc>
        <w:tc>
          <w:tcPr>
            <w:tcW w:w="774" w:type="dxa"/>
            <w:vMerge w:val="restart"/>
            <w:tcBorders>
              <w:right w:val="single" w:sz="6" w:space="0" w:color="auto"/>
            </w:tcBorders>
            <w:vAlign w:val="center"/>
          </w:tcPr>
          <w:p w:rsidR="00957CFA" w:rsidRPr="00295B06" w:rsidRDefault="00957CFA" w:rsidP="007345E6">
            <w:pPr>
              <w:snapToGrid w:val="0"/>
              <w:spacing w:line="400" w:lineRule="exact"/>
              <w:jc w:val="center"/>
              <w:rPr>
                <w:rFonts w:ascii="宋体" w:hAnsi="宋体" w:cs="微软雅黑"/>
                <w:szCs w:val="21"/>
              </w:rPr>
            </w:pPr>
            <w:r w:rsidRPr="00295B06">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295B06" w:rsidRDefault="00957CFA" w:rsidP="007345E6">
            <w:pPr>
              <w:snapToGrid w:val="0"/>
              <w:spacing w:line="400" w:lineRule="exact"/>
              <w:jc w:val="left"/>
              <w:rPr>
                <w:rFonts w:ascii="宋体" w:hAnsi="宋体" w:cs="微软雅黑"/>
                <w:szCs w:val="21"/>
              </w:rPr>
            </w:pPr>
            <w:r w:rsidRPr="00295B06">
              <w:rPr>
                <w:rFonts w:ascii="宋体" w:hAnsi="宋体" w:cs="微软雅黑" w:hint="eastAsia"/>
                <w:szCs w:val="21"/>
              </w:rPr>
              <w:t>证明材料</w:t>
            </w:r>
          </w:p>
        </w:tc>
        <w:tc>
          <w:tcPr>
            <w:tcW w:w="2268" w:type="dxa"/>
            <w:tcBorders>
              <w:left w:val="single" w:sz="6" w:space="0" w:color="auto"/>
            </w:tcBorders>
            <w:vAlign w:val="center"/>
          </w:tcPr>
          <w:p w:rsidR="00957CFA" w:rsidRPr="00295B06" w:rsidRDefault="00957CFA" w:rsidP="007345E6">
            <w:pPr>
              <w:snapToGrid w:val="0"/>
              <w:spacing w:line="400" w:lineRule="exact"/>
              <w:rPr>
                <w:rFonts w:ascii="宋体" w:hAnsi="宋体" w:cs="微软雅黑"/>
                <w:szCs w:val="21"/>
              </w:rPr>
            </w:pPr>
            <w:r w:rsidRPr="00295B06">
              <w:rPr>
                <w:rFonts w:ascii="宋体" w:hAnsi="宋体" w:cs="微软雅黑" w:hint="eastAsia"/>
                <w:szCs w:val="21"/>
              </w:rPr>
              <w:t>设备购置发票</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技术人员职称证书</w:t>
            </w:r>
          </w:p>
        </w:tc>
        <w:tc>
          <w:tcPr>
            <w:tcW w:w="1559" w:type="dxa"/>
            <w:vAlign w:val="center"/>
          </w:tcPr>
          <w:p w:rsidR="00957CFA" w:rsidRPr="00295B06" w:rsidRDefault="00957CFA" w:rsidP="007345E6">
            <w:pPr>
              <w:pStyle w:val="a3"/>
              <w:rPr>
                <w:sz w:val="21"/>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295B06" w:rsidTr="007345E6">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用工合同</w:t>
            </w:r>
          </w:p>
        </w:tc>
        <w:tc>
          <w:tcPr>
            <w:tcW w:w="1559" w:type="dxa"/>
            <w:vAlign w:val="center"/>
          </w:tcPr>
          <w:p w:rsidR="00957CFA" w:rsidRPr="00295B06" w:rsidRDefault="00957CFA" w:rsidP="007345E6">
            <w:pPr>
              <w:pStyle w:val="a3"/>
              <w:rPr>
                <w:sz w:val="21"/>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295B06" w:rsidTr="007345E6">
        <w:tc>
          <w:tcPr>
            <w:tcW w:w="468" w:type="dxa"/>
            <w:vMerge/>
            <w:vAlign w:val="center"/>
          </w:tcPr>
          <w:p w:rsidR="00957CFA" w:rsidRPr="00295B0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asciiTheme="minorEastAsia" w:hAnsiTheme="minorEastAsia" w:hint="eastAsia"/>
                <w:bCs/>
                <w:sz w:val="21"/>
                <w:szCs w:val="21"/>
              </w:rPr>
              <w:t>投标人相关承诺函或声明</w:t>
            </w:r>
          </w:p>
        </w:tc>
        <w:tc>
          <w:tcPr>
            <w:tcW w:w="1559" w:type="dxa"/>
            <w:vAlign w:val="center"/>
          </w:tcPr>
          <w:p w:rsidR="00957CFA" w:rsidRPr="00295B06" w:rsidRDefault="00957CFA" w:rsidP="007345E6">
            <w:pPr>
              <w:pStyle w:val="a3"/>
              <w:rPr>
                <w:sz w:val="21"/>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11</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hint="eastAsia"/>
                <w:kern w:val="0"/>
                <w:sz w:val="21"/>
                <w:szCs w:val="21"/>
              </w:rPr>
              <w:t>没有重大违法记录的声明</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12</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kern w:val="0"/>
                <w:sz w:val="21"/>
                <w:szCs w:val="21"/>
              </w:rPr>
            </w:pPr>
            <w:r w:rsidRPr="00295B06">
              <w:rPr>
                <w:rFonts w:hAnsi="宋体" w:cs="微软雅黑" w:hint="eastAsia"/>
                <w:bCs/>
                <w:kern w:val="0"/>
                <w:sz w:val="21"/>
                <w:szCs w:val="21"/>
              </w:rPr>
              <w:t>投标人须具备的特殊资质证书</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13</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95B0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95B0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95B06">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95B0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95B06">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95B0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tcBorders>
              <w:top w:val="double" w:sz="4" w:space="0" w:color="auto"/>
            </w:tcBorders>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17</w:t>
            </w:r>
          </w:p>
        </w:tc>
        <w:tc>
          <w:tcPr>
            <w:tcW w:w="3751" w:type="dxa"/>
            <w:gridSpan w:val="4"/>
            <w:tcBorders>
              <w:top w:val="double" w:sz="4"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295B06" w:rsidRDefault="00957CFA" w:rsidP="007345E6">
            <w:pPr>
              <w:jc w:val="center"/>
              <w:rPr>
                <w:szCs w:val="21"/>
              </w:rPr>
            </w:pPr>
          </w:p>
        </w:tc>
        <w:tc>
          <w:tcPr>
            <w:tcW w:w="1560" w:type="dxa"/>
            <w:tcBorders>
              <w:top w:val="double" w:sz="4"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18</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技术规格偏离表</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19</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技术方案（实施方案）</w:t>
            </w:r>
          </w:p>
        </w:tc>
        <w:tc>
          <w:tcPr>
            <w:tcW w:w="1559" w:type="dxa"/>
            <w:vAlign w:val="center"/>
          </w:tcPr>
          <w:p w:rsidR="00957CFA" w:rsidRPr="00295B06" w:rsidRDefault="00957CFA" w:rsidP="007345E6">
            <w:pPr>
              <w:jc w:val="center"/>
              <w:rPr>
                <w:szCs w:val="21"/>
              </w:rPr>
            </w:pPr>
          </w:p>
        </w:tc>
        <w:tc>
          <w:tcPr>
            <w:tcW w:w="1560" w:type="dxa"/>
            <w:tcBorders>
              <w:top w:val="single" w:sz="4" w:space="0" w:color="auto"/>
            </w:tcBorders>
            <w:vAlign w:val="center"/>
          </w:tcPr>
          <w:p w:rsidR="00957CFA" w:rsidRPr="00295B0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20</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售后服务方案</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21</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业绩情况表</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22</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政府强制采购节能产品品目清单情况</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23</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优先采购节能产品政府采购品目清单情况</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24</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ascii="宋体" w:hAnsi="宋体" w:hint="eastAsia"/>
                <w:sz w:val="21"/>
                <w:szCs w:val="21"/>
                <w:lang w:val="en-GB"/>
              </w:rPr>
              <w:t>优先采购环境标志产品政府采购品目清单情况</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25</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中小企业声明函</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26</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27</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监狱企业证明文件</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814"/>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28</w:t>
            </w:r>
          </w:p>
        </w:tc>
        <w:tc>
          <w:tcPr>
            <w:tcW w:w="1200" w:type="dxa"/>
            <w:gridSpan w:val="2"/>
            <w:tcBorders>
              <w:right w:val="single" w:sz="4"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CCC</w:t>
            </w:r>
            <w:r w:rsidRPr="00295B0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295B06" w:rsidRDefault="00957CFA" w:rsidP="007345E6">
            <w:pPr>
              <w:pStyle w:val="a3"/>
              <w:rPr>
                <w:sz w:val="21"/>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Merge w:val="restart"/>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295B0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295B0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295B0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95B06">
              <w:rPr>
                <w:rFonts w:asciiTheme="minorEastAsia" w:hAnsiTheme="minorEastAsia" w:cs="宋体" w:hint="eastAsia"/>
                <w:kern w:val="0"/>
                <w:sz w:val="21"/>
                <w:szCs w:val="21"/>
              </w:rPr>
              <w:t>认证机构颁发的认证证书</w:t>
            </w:r>
          </w:p>
        </w:tc>
        <w:tc>
          <w:tcPr>
            <w:tcW w:w="1559" w:type="dxa"/>
            <w:vAlign w:val="center"/>
          </w:tcPr>
          <w:p w:rsidR="00957CFA" w:rsidRPr="00295B06" w:rsidRDefault="00957CFA" w:rsidP="007345E6">
            <w:pPr>
              <w:pStyle w:val="a3"/>
              <w:rPr>
                <w:sz w:val="21"/>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Merge/>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295B0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295B0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95B0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295B06" w:rsidRDefault="00957CFA" w:rsidP="007345E6">
            <w:pPr>
              <w:pStyle w:val="a3"/>
              <w:rPr>
                <w:sz w:val="21"/>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tcBorders>
              <w:bottom w:val="single" w:sz="4" w:space="0" w:color="auto"/>
            </w:tcBorders>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30</w:t>
            </w:r>
          </w:p>
        </w:tc>
        <w:tc>
          <w:tcPr>
            <w:tcW w:w="3751" w:type="dxa"/>
            <w:gridSpan w:val="4"/>
            <w:tcBorders>
              <w:bottom w:val="single" w:sz="4"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国家级贫困县域注册地证明材料</w:t>
            </w:r>
          </w:p>
        </w:tc>
        <w:tc>
          <w:tcPr>
            <w:tcW w:w="1559" w:type="dxa"/>
            <w:vAlign w:val="center"/>
          </w:tcPr>
          <w:p w:rsidR="00957CFA" w:rsidRPr="00295B06" w:rsidRDefault="00957CFA" w:rsidP="007345E6">
            <w:pPr>
              <w:pStyle w:val="a3"/>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tcBorders>
              <w:top w:val="single" w:sz="4" w:space="0" w:color="auto"/>
              <w:bottom w:val="single" w:sz="4" w:space="0" w:color="auto"/>
            </w:tcBorders>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ascii="宋体" w:hAnsi="宋体" w:hint="eastAsia"/>
                <w:sz w:val="21"/>
                <w:szCs w:val="21"/>
                <w:lang w:val="en-GB"/>
              </w:rPr>
              <w:t>扶贫部门出具的聘用建档立卡贫困人员身份证明</w:t>
            </w:r>
          </w:p>
        </w:tc>
        <w:tc>
          <w:tcPr>
            <w:tcW w:w="1559" w:type="dxa"/>
            <w:vAlign w:val="center"/>
          </w:tcPr>
          <w:p w:rsidR="00957CFA" w:rsidRPr="00295B06" w:rsidRDefault="00957CFA" w:rsidP="007345E6">
            <w:pPr>
              <w:pStyle w:val="a3"/>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tcBorders>
              <w:top w:val="single" w:sz="4" w:space="0" w:color="auto"/>
            </w:tcBorders>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32</w:t>
            </w:r>
          </w:p>
        </w:tc>
        <w:tc>
          <w:tcPr>
            <w:tcW w:w="3751" w:type="dxa"/>
            <w:gridSpan w:val="4"/>
            <w:tcBorders>
              <w:top w:val="single" w:sz="4" w:space="0" w:color="auto"/>
            </w:tcBorders>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ascii="宋体" w:hAnsi="宋体" w:hint="eastAsia"/>
                <w:sz w:val="21"/>
                <w:szCs w:val="21"/>
                <w:lang w:val="en-GB"/>
              </w:rPr>
              <w:t>建档立卡贫困人员社保材料</w:t>
            </w:r>
          </w:p>
        </w:tc>
        <w:tc>
          <w:tcPr>
            <w:tcW w:w="1559" w:type="dxa"/>
            <w:vAlign w:val="center"/>
          </w:tcPr>
          <w:p w:rsidR="00957CFA" w:rsidRPr="00295B06" w:rsidRDefault="00957CFA" w:rsidP="007345E6">
            <w:pPr>
              <w:pStyle w:val="a3"/>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r w:rsidR="00957CFA" w:rsidRPr="00295B06" w:rsidTr="007345E6">
        <w:trPr>
          <w:trHeight w:val="510"/>
        </w:trPr>
        <w:tc>
          <w:tcPr>
            <w:tcW w:w="468" w:type="dxa"/>
            <w:vAlign w:val="center"/>
          </w:tcPr>
          <w:p w:rsidR="00957CFA" w:rsidRPr="00295B06" w:rsidRDefault="00957CFA" w:rsidP="007345E6">
            <w:pPr>
              <w:adjustRightInd w:val="0"/>
              <w:snapToGrid w:val="0"/>
              <w:spacing w:line="400" w:lineRule="exact"/>
              <w:jc w:val="center"/>
              <w:textAlignment w:val="baseline"/>
              <w:rPr>
                <w:rFonts w:ascii="宋体" w:hAnsi="宋体" w:cs="微软雅黑"/>
                <w:szCs w:val="21"/>
              </w:rPr>
            </w:pPr>
            <w:r w:rsidRPr="00295B06">
              <w:rPr>
                <w:rFonts w:ascii="宋体" w:hAnsi="宋体" w:cs="微软雅黑" w:hint="eastAsia"/>
                <w:szCs w:val="21"/>
              </w:rPr>
              <w:t>33</w:t>
            </w:r>
          </w:p>
        </w:tc>
        <w:tc>
          <w:tcPr>
            <w:tcW w:w="3751" w:type="dxa"/>
            <w:gridSpan w:val="4"/>
            <w:vAlign w:val="center"/>
          </w:tcPr>
          <w:p w:rsidR="00957CFA" w:rsidRPr="00295B06" w:rsidRDefault="00957CFA" w:rsidP="007345E6">
            <w:pPr>
              <w:pStyle w:val="a3"/>
              <w:kinsoku w:val="0"/>
              <w:overflowPunct w:val="0"/>
              <w:autoSpaceDE w:val="0"/>
              <w:autoSpaceDN w:val="0"/>
              <w:spacing w:line="320" w:lineRule="exact"/>
              <w:rPr>
                <w:rFonts w:hAnsi="宋体" w:cs="微软雅黑"/>
                <w:bCs/>
                <w:kern w:val="0"/>
                <w:sz w:val="21"/>
                <w:szCs w:val="21"/>
              </w:rPr>
            </w:pPr>
            <w:r w:rsidRPr="00295B06">
              <w:rPr>
                <w:rFonts w:hAnsi="宋体" w:cs="微软雅黑" w:hint="eastAsia"/>
                <w:bCs/>
                <w:kern w:val="0"/>
                <w:sz w:val="21"/>
                <w:szCs w:val="21"/>
              </w:rPr>
              <w:t>其它资料</w:t>
            </w:r>
          </w:p>
        </w:tc>
        <w:tc>
          <w:tcPr>
            <w:tcW w:w="1559" w:type="dxa"/>
            <w:vAlign w:val="center"/>
          </w:tcPr>
          <w:p w:rsidR="00957CFA" w:rsidRPr="00295B06" w:rsidRDefault="00957CFA" w:rsidP="007345E6">
            <w:pPr>
              <w:jc w:val="center"/>
              <w:rPr>
                <w:szCs w:val="21"/>
              </w:rPr>
            </w:pPr>
          </w:p>
        </w:tc>
        <w:tc>
          <w:tcPr>
            <w:tcW w:w="1560" w:type="dxa"/>
            <w:vAlign w:val="center"/>
          </w:tcPr>
          <w:p w:rsidR="00957CFA" w:rsidRPr="00295B06" w:rsidRDefault="00957CFA" w:rsidP="007345E6">
            <w:pPr>
              <w:snapToGrid w:val="0"/>
              <w:spacing w:line="400" w:lineRule="exact"/>
              <w:rPr>
                <w:rFonts w:ascii="宋体" w:hAnsi="宋体" w:cs="微软雅黑"/>
                <w:szCs w:val="21"/>
              </w:rPr>
            </w:pPr>
          </w:p>
        </w:tc>
        <w:tc>
          <w:tcPr>
            <w:tcW w:w="2018" w:type="dxa"/>
            <w:vAlign w:val="center"/>
          </w:tcPr>
          <w:p w:rsidR="00957CFA" w:rsidRPr="00295B06" w:rsidRDefault="00957CFA" w:rsidP="007345E6">
            <w:pPr>
              <w:snapToGrid w:val="0"/>
              <w:spacing w:line="400" w:lineRule="exact"/>
              <w:rPr>
                <w:rFonts w:ascii="宋体" w:hAnsi="宋体" w:cs="微软雅黑"/>
                <w:szCs w:val="21"/>
              </w:rPr>
            </w:pPr>
          </w:p>
        </w:tc>
      </w:tr>
    </w:tbl>
    <w:p w:rsidR="00957CFA" w:rsidRPr="00295B06"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295B06">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295B06"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95B06">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295B06"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95B06">
        <w:rPr>
          <w:rFonts w:ascii="楷体" w:eastAsia="楷体" w:hAnsi="楷体" w:hint="eastAsia"/>
          <w:sz w:val="24"/>
          <w:szCs w:val="24"/>
        </w:rPr>
        <w:t>③本表序号29请根据所投产品提供证书或截图情况填写其中一项即可。</w:t>
      </w:r>
    </w:p>
    <w:p w:rsidR="00957CFA" w:rsidRPr="00295B06" w:rsidRDefault="00364703"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95B06">
        <w:rPr>
          <w:rFonts w:ascii="楷体" w:eastAsia="楷体" w:hAnsi="楷体"/>
          <w:sz w:val="24"/>
          <w:szCs w:val="24"/>
        </w:rPr>
        <w:fldChar w:fldCharType="begin"/>
      </w:r>
      <w:r w:rsidR="00957CFA" w:rsidRPr="00295B06">
        <w:rPr>
          <w:rFonts w:ascii="楷体" w:eastAsia="楷体" w:hAnsi="楷体"/>
          <w:sz w:val="24"/>
          <w:szCs w:val="24"/>
        </w:rPr>
        <w:instrText xml:space="preserve"> </w:instrText>
      </w:r>
      <w:r w:rsidR="00957CFA" w:rsidRPr="00295B06">
        <w:rPr>
          <w:rFonts w:ascii="楷体" w:eastAsia="楷体" w:hAnsi="楷体" w:hint="eastAsia"/>
          <w:sz w:val="24"/>
          <w:szCs w:val="24"/>
        </w:rPr>
        <w:instrText>= 4 \* GB3</w:instrText>
      </w:r>
      <w:r w:rsidR="00957CFA" w:rsidRPr="00295B06">
        <w:rPr>
          <w:rFonts w:ascii="楷体" w:eastAsia="楷体" w:hAnsi="楷体"/>
          <w:sz w:val="24"/>
          <w:szCs w:val="24"/>
        </w:rPr>
        <w:instrText xml:space="preserve"> </w:instrText>
      </w:r>
      <w:r w:rsidRPr="00295B06">
        <w:rPr>
          <w:rFonts w:ascii="楷体" w:eastAsia="楷体" w:hAnsi="楷体"/>
          <w:sz w:val="24"/>
          <w:szCs w:val="24"/>
        </w:rPr>
        <w:fldChar w:fldCharType="separate"/>
      </w:r>
      <w:r w:rsidR="00957CFA" w:rsidRPr="00295B06">
        <w:rPr>
          <w:rFonts w:ascii="楷体" w:eastAsia="楷体" w:hAnsi="楷体" w:hint="eastAsia"/>
          <w:noProof/>
          <w:sz w:val="24"/>
          <w:szCs w:val="24"/>
        </w:rPr>
        <w:t>④</w:t>
      </w:r>
      <w:r w:rsidRPr="00295B06">
        <w:rPr>
          <w:rFonts w:ascii="楷体" w:eastAsia="楷体" w:hAnsi="楷体"/>
          <w:sz w:val="24"/>
          <w:szCs w:val="24"/>
        </w:rPr>
        <w:fldChar w:fldCharType="end"/>
      </w:r>
      <w:r w:rsidR="00957CFA" w:rsidRPr="00295B06">
        <w:rPr>
          <w:rFonts w:ascii="楷体" w:eastAsia="楷体" w:hAnsi="楷体" w:hint="eastAsia"/>
          <w:sz w:val="24"/>
          <w:szCs w:val="24"/>
        </w:rPr>
        <w:t>本表序号30～32仅适用于物业项目。</w:t>
      </w: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r w:rsidRPr="00295B06">
        <w:rPr>
          <w:rFonts w:asciiTheme="majorEastAsia" w:eastAsiaTheme="majorEastAsia" w:hAnsiTheme="majorEastAsia" w:hint="eastAsia"/>
          <w:b/>
          <w:snapToGrid w:val="0"/>
          <w:kern w:val="0"/>
          <w:sz w:val="28"/>
          <w:szCs w:val="28"/>
        </w:rPr>
        <w:lastRenderedPageBreak/>
        <w:t>二、开标一览表</w:t>
      </w: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792EE8">
      <w:pPr>
        <w:spacing w:before="50" w:afterLines="50" w:line="360" w:lineRule="auto"/>
        <w:contextualSpacing/>
        <w:jc w:val="left"/>
        <w:rPr>
          <w:rFonts w:asciiTheme="minorEastAsia" w:hAnsiTheme="minorEastAsia"/>
          <w:szCs w:val="21"/>
        </w:rPr>
      </w:pPr>
      <w:r w:rsidRPr="00295B06">
        <w:rPr>
          <w:rFonts w:asciiTheme="minorEastAsia" w:hAnsiTheme="minorEastAsia" w:hint="eastAsia"/>
          <w:szCs w:val="21"/>
        </w:rPr>
        <w:t>项目编号：</w:t>
      </w:r>
    </w:p>
    <w:p w:rsidR="00957CFA" w:rsidRPr="00295B06" w:rsidRDefault="00957CFA" w:rsidP="00957CFA">
      <w:pPr>
        <w:spacing w:line="360" w:lineRule="auto"/>
        <w:contextualSpacing/>
        <w:rPr>
          <w:rFonts w:asciiTheme="minorEastAsia" w:hAnsiTheme="minorEastAsia"/>
          <w:szCs w:val="21"/>
        </w:rPr>
      </w:pPr>
      <w:r w:rsidRPr="00295B06">
        <w:rPr>
          <w:rFonts w:asciiTheme="minorEastAsia" w:hAnsiTheme="minorEastAsia" w:hint="eastAsia"/>
          <w:szCs w:val="21"/>
        </w:rPr>
        <w:t xml:space="preserve">项目名称：                                                      </w:t>
      </w:r>
      <w:r w:rsidRPr="00295B06">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295B06"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480" w:lineRule="exact"/>
              <w:jc w:val="center"/>
              <w:rPr>
                <w:rFonts w:asciiTheme="minorEastAsia" w:hAnsiTheme="minorEastAsia" w:cs="宋体"/>
                <w:b/>
                <w:szCs w:val="21"/>
                <w:lang w:val="zh-CN"/>
              </w:rPr>
            </w:pPr>
            <w:r w:rsidRPr="00295B06">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480" w:lineRule="exact"/>
              <w:jc w:val="center"/>
              <w:rPr>
                <w:rFonts w:asciiTheme="minorEastAsia" w:hAnsiTheme="minorEastAsia" w:cs="宋体"/>
                <w:b/>
                <w:szCs w:val="21"/>
                <w:lang w:val="zh-CN"/>
              </w:rPr>
            </w:pPr>
            <w:r w:rsidRPr="00295B06">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480" w:lineRule="exact"/>
              <w:jc w:val="center"/>
              <w:rPr>
                <w:rFonts w:asciiTheme="minorEastAsia" w:hAnsiTheme="minorEastAsia" w:cs="宋体"/>
                <w:b/>
                <w:szCs w:val="21"/>
                <w:lang w:val="zh-CN"/>
              </w:rPr>
            </w:pPr>
            <w:r w:rsidRPr="00295B06">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480" w:lineRule="exact"/>
              <w:jc w:val="center"/>
              <w:rPr>
                <w:rFonts w:asciiTheme="minorEastAsia" w:hAnsiTheme="minorEastAsia" w:cs="宋体"/>
                <w:b/>
                <w:szCs w:val="21"/>
                <w:lang w:val="zh-CN"/>
              </w:rPr>
            </w:pPr>
            <w:r w:rsidRPr="00295B06">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480" w:lineRule="exact"/>
              <w:jc w:val="center"/>
              <w:rPr>
                <w:rFonts w:asciiTheme="minorEastAsia" w:hAnsiTheme="minorEastAsia" w:cs="宋体"/>
                <w:b/>
                <w:szCs w:val="21"/>
                <w:lang w:val="zh-CN"/>
              </w:rPr>
            </w:pPr>
            <w:r w:rsidRPr="00295B06">
              <w:rPr>
                <w:rFonts w:asciiTheme="minorEastAsia" w:hAnsiTheme="minorEastAsia" w:cs="宋体" w:hint="eastAsia"/>
                <w:b/>
                <w:szCs w:val="21"/>
                <w:lang w:val="zh-CN"/>
              </w:rPr>
              <w:t>备注</w:t>
            </w:r>
          </w:p>
        </w:tc>
      </w:tr>
      <w:tr w:rsidR="00957CFA" w:rsidRPr="00295B06"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rPr>
                <w:rFonts w:asciiTheme="minorEastAsia" w:hAnsiTheme="minorEastAsia" w:cs="宋体"/>
                <w:szCs w:val="21"/>
                <w:lang w:val="zh-CN"/>
              </w:rPr>
            </w:pPr>
            <w:r w:rsidRPr="00295B0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295B06"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ind w:firstLine="240"/>
              <w:rPr>
                <w:rFonts w:asciiTheme="minorEastAsia" w:hAnsiTheme="minorEastAsia"/>
                <w:szCs w:val="21"/>
              </w:rPr>
            </w:pPr>
            <w:r w:rsidRPr="00295B06">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rPr>
                <w:rFonts w:asciiTheme="minorEastAsia" w:hAnsiTheme="minorEastAsia" w:cs="宋体"/>
                <w:szCs w:val="21"/>
                <w:lang w:val="zh-CN"/>
              </w:rPr>
            </w:pPr>
            <w:r w:rsidRPr="00295B0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r w:rsidRPr="00295B06">
        <w:rPr>
          <w:rFonts w:asciiTheme="minorEastAsia" w:hAnsiTheme="minorEastAsia" w:cs="宋体" w:hint="eastAsia"/>
          <w:szCs w:val="21"/>
          <w:lang w:val="zh-CN"/>
        </w:rPr>
        <w:t>投标人名称：</w:t>
      </w:r>
      <w:r w:rsidRPr="00295B06">
        <w:rPr>
          <w:rFonts w:asciiTheme="minorEastAsia" w:hAnsiTheme="minorEastAsia" w:cs="宋体" w:hint="eastAsia"/>
          <w:szCs w:val="21"/>
          <w:u w:val="single"/>
          <w:lang w:val="zh-CN"/>
        </w:rPr>
        <w:t xml:space="preserve">     （全称）   </w:t>
      </w:r>
      <w:r w:rsidRPr="00295B06">
        <w:rPr>
          <w:rFonts w:asciiTheme="minorEastAsia" w:hAnsiTheme="minorEastAsia" w:cs="宋体" w:hint="eastAsia"/>
          <w:szCs w:val="21"/>
          <w:lang w:val="zh-CN"/>
        </w:rPr>
        <w:t>（公章）：</w:t>
      </w: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r w:rsidRPr="00295B06">
        <w:rPr>
          <w:rFonts w:asciiTheme="minorEastAsia" w:hAnsiTheme="minorEastAsia" w:cs="宋体" w:hint="eastAsia"/>
          <w:szCs w:val="21"/>
          <w:lang w:val="zh-CN"/>
        </w:rPr>
        <w:t>日期：</w:t>
      </w:r>
      <w:r w:rsidRPr="00295B06">
        <w:rPr>
          <w:rFonts w:asciiTheme="minorEastAsia" w:hAnsiTheme="minorEastAsia" w:cs="宋体"/>
          <w:szCs w:val="21"/>
          <w:lang w:val="zh-CN"/>
        </w:rPr>
        <w:t xml:space="preserve">    </w:t>
      </w:r>
      <w:r w:rsidRPr="00295B06">
        <w:rPr>
          <w:rFonts w:asciiTheme="minorEastAsia" w:hAnsiTheme="minorEastAsia" w:cs="宋体" w:hint="eastAsia"/>
          <w:szCs w:val="21"/>
          <w:lang w:val="zh-CN"/>
        </w:rPr>
        <w:t>年</w:t>
      </w:r>
      <w:r w:rsidRPr="00295B06">
        <w:rPr>
          <w:rFonts w:asciiTheme="minorEastAsia" w:hAnsiTheme="minorEastAsia" w:cs="宋体"/>
          <w:szCs w:val="21"/>
          <w:lang w:val="zh-CN"/>
        </w:rPr>
        <w:t xml:space="preserve">    </w:t>
      </w:r>
      <w:r w:rsidRPr="00295B06">
        <w:rPr>
          <w:rFonts w:asciiTheme="minorEastAsia" w:hAnsiTheme="minorEastAsia" w:cs="宋体" w:hint="eastAsia"/>
          <w:szCs w:val="21"/>
          <w:lang w:val="zh-CN"/>
        </w:rPr>
        <w:t>月</w:t>
      </w:r>
      <w:r w:rsidRPr="00295B06">
        <w:rPr>
          <w:rFonts w:asciiTheme="minorEastAsia" w:hAnsiTheme="minorEastAsia" w:cs="宋体"/>
          <w:szCs w:val="21"/>
          <w:lang w:val="zh-CN"/>
        </w:rPr>
        <w:t xml:space="preserve">    </w:t>
      </w:r>
      <w:r w:rsidRPr="00295B06">
        <w:rPr>
          <w:rFonts w:asciiTheme="minorEastAsia" w:hAnsiTheme="minorEastAsia" w:cs="宋体" w:hint="eastAsia"/>
          <w:szCs w:val="21"/>
          <w:lang w:val="zh-CN"/>
        </w:rPr>
        <w:t>日</w:t>
      </w: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r w:rsidRPr="00295B06">
        <w:rPr>
          <w:rFonts w:asciiTheme="minorEastAsia" w:hAnsiTheme="minorEastAsia" w:cs="宋体" w:hint="eastAsia"/>
          <w:szCs w:val="21"/>
          <w:lang w:val="zh-CN"/>
        </w:rPr>
        <w:t>注：1、交付日期指完成该项目的最终时间（日历天）。</w:t>
      </w:r>
    </w:p>
    <w:p w:rsidR="00957CFA" w:rsidRPr="00295B06"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95B06">
        <w:rPr>
          <w:rFonts w:asciiTheme="minorEastAsia" w:hAnsiTheme="minorEastAsia" w:cs="宋体" w:hint="eastAsia"/>
          <w:szCs w:val="21"/>
          <w:lang w:val="zh-CN"/>
        </w:rPr>
        <w:t>2、如招标公告明确项目交付日期以年为单位，本表应填写完成该项目的年限。</w:t>
      </w: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rPr>
          <w:rFonts w:ascii="宋体" w:cs="宋体"/>
          <w:sz w:val="2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295B06">
        <w:rPr>
          <w:rFonts w:asciiTheme="minorEastAsia" w:hAnsiTheme="minorEastAsia" w:cs="黑体" w:hint="eastAsia"/>
          <w:b/>
          <w:bCs/>
          <w:sz w:val="28"/>
          <w:szCs w:val="28"/>
          <w:lang w:val="zh-CN"/>
        </w:rPr>
        <w:t>三、资格审查证明材料</w:t>
      </w: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295B06" w:rsidRDefault="00957CFA" w:rsidP="00957CFA">
      <w:pPr>
        <w:pStyle w:val="a3"/>
        <w:spacing w:line="360" w:lineRule="auto"/>
        <w:jc w:val="center"/>
        <w:rPr>
          <w:rFonts w:asciiTheme="majorEastAsia" w:eastAsiaTheme="majorEastAsia" w:hAnsiTheme="majorEastAsia"/>
          <w:b/>
          <w:snapToGrid w:val="0"/>
          <w:kern w:val="0"/>
          <w:szCs w:val="24"/>
        </w:rPr>
      </w:pPr>
      <w:r w:rsidRPr="00295B06">
        <w:rPr>
          <w:rFonts w:asciiTheme="majorEastAsia" w:eastAsiaTheme="majorEastAsia" w:hAnsiTheme="majorEastAsia" w:hint="eastAsia"/>
          <w:b/>
          <w:snapToGrid w:val="0"/>
          <w:kern w:val="0"/>
          <w:szCs w:val="24"/>
        </w:rPr>
        <w:lastRenderedPageBreak/>
        <w:t>3.1 投 标 函</w:t>
      </w:r>
    </w:p>
    <w:p w:rsidR="00957CFA" w:rsidRPr="00295B06"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295B06" w:rsidRDefault="00957CFA" w:rsidP="00957CFA">
      <w:pPr>
        <w:adjustRightInd w:val="0"/>
        <w:spacing w:line="360" w:lineRule="auto"/>
        <w:contextualSpacing/>
        <w:rPr>
          <w:rFonts w:asciiTheme="minorEastAsia" w:hAnsiTheme="minorEastAsia"/>
          <w:b/>
          <w:snapToGrid w:val="0"/>
          <w:kern w:val="0"/>
          <w:szCs w:val="21"/>
        </w:rPr>
      </w:pPr>
      <w:r w:rsidRPr="00295B06">
        <w:rPr>
          <w:rFonts w:asciiTheme="minorEastAsia" w:hAnsiTheme="minorEastAsia" w:hint="eastAsia"/>
          <w:snapToGrid w:val="0"/>
          <w:kern w:val="0"/>
          <w:szCs w:val="21"/>
        </w:rPr>
        <w:t>致：许昌市政府采购服务中心</w:t>
      </w:r>
    </w:p>
    <w:p w:rsidR="00957CFA" w:rsidRPr="00295B06"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295B06">
        <w:rPr>
          <w:rFonts w:asciiTheme="minorEastAsia" w:hAnsiTheme="minorEastAsia" w:hint="eastAsia"/>
          <w:snapToGrid w:val="0"/>
          <w:kern w:val="0"/>
          <w:szCs w:val="21"/>
        </w:rPr>
        <w:t>根据贵方_</w:t>
      </w:r>
      <w:r w:rsidRPr="00295B06">
        <w:rPr>
          <w:rFonts w:asciiTheme="minorEastAsia" w:hAnsiTheme="minorEastAsia" w:hint="eastAsia"/>
          <w:snapToGrid w:val="0"/>
          <w:kern w:val="0"/>
          <w:szCs w:val="21"/>
          <w:u w:val="single"/>
        </w:rPr>
        <w:t xml:space="preserve">_    </w:t>
      </w:r>
      <w:r w:rsidRPr="00295B06">
        <w:rPr>
          <w:rFonts w:asciiTheme="minorEastAsia" w:hAnsiTheme="minorEastAsia" w:hint="eastAsia"/>
          <w:snapToGrid w:val="0"/>
          <w:kern w:val="0"/>
          <w:szCs w:val="21"/>
        </w:rPr>
        <w:t>_（项目名称、招标编号）采购的招标公告及投标邀请，_______（姓名和职务）被正式授权并代表投标人</w:t>
      </w:r>
      <w:r w:rsidRPr="00295B06">
        <w:rPr>
          <w:rFonts w:asciiTheme="minorEastAsia" w:hAnsiTheme="minorEastAsia" w:hint="eastAsia"/>
          <w:snapToGrid w:val="0"/>
          <w:kern w:val="0"/>
          <w:szCs w:val="21"/>
          <w:u w:val="single"/>
        </w:rPr>
        <w:t xml:space="preserve">         </w:t>
      </w:r>
      <w:r w:rsidRPr="00295B06">
        <w:rPr>
          <w:rFonts w:asciiTheme="minorEastAsia" w:hAnsiTheme="minorEastAsia" w:hint="eastAsia"/>
          <w:snapToGrid w:val="0"/>
          <w:kern w:val="0"/>
          <w:szCs w:val="21"/>
        </w:rPr>
        <w:t>（投标人名称、地址）提交。</w:t>
      </w:r>
    </w:p>
    <w:p w:rsidR="00957CFA" w:rsidRPr="00295B06"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95B06">
        <w:rPr>
          <w:rFonts w:asciiTheme="minorEastAsia" w:eastAsiaTheme="minorEastAsia" w:hAnsiTheme="minorEastAsia" w:hint="eastAsia"/>
          <w:snapToGrid w:val="0"/>
          <w:kern w:val="0"/>
          <w:sz w:val="21"/>
          <w:szCs w:val="21"/>
        </w:rPr>
        <w:t>我方确认收到贵方提供的</w:t>
      </w:r>
      <w:r w:rsidRPr="00295B06">
        <w:rPr>
          <w:rFonts w:asciiTheme="minorEastAsia" w:eastAsiaTheme="minorEastAsia" w:hAnsiTheme="minorEastAsia"/>
          <w:snapToGrid w:val="0"/>
          <w:kern w:val="0"/>
          <w:sz w:val="21"/>
          <w:szCs w:val="21"/>
          <w:u w:val="single"/>
        </w:rPr>
        <w:t xml:space="preserve">  </w:t>
      </w:r>
      <w:r w:rsidRPr="00295B06">
        <w:rPr>
          <w:rFonts w:asciiTheme="minorEastAsia" w:eastAsiaTheme="minorEastAsia" w:hAnsiTheme="minorEastAsia" w:hint="eastAsia"/>
          <w:snapToGrid w:val="0"/>
          <w:kern w:val="0"/>
          <w:sz w:val="21"/>
          <w:szCs w:val="21"/>
          <w:u w:val="single"/>
        </w:rPr>
        <w:t xml:space="preserve">           </w:t>
      </w:r>
      <w:r w:rsidRPr="00295B06">
        <w:rPr>
          <w:rFonts w:asciiTheme="minorEastAsia" w:eastAsiaTheme="minorEastAsia" w:hAnsiTheme="minorEastAsia"/>
          <w:snapToGrid w:val="0"/>
          <w:kern w:val="0"/>
          <w:sz w:val="21"/>
          <w:szCs w:val="21"/>
          <w:u w:val="single"/>
        </w:rPr>
        <w:t xml:space="preserve">  </w:t>
      </w:r>
      <w:r w:rsidRPr="00295B06">
        <w:rPr>
          <w:rFonts w:asciiTheme="minorEastAsia" w:eastAsiaTheme="minorEastAsia" w:hAnsiTheme="minorEastAsia" w:hint="eastAsia"/>
          <w:snapToGrid w:val="0"/>
          <w:kern w:val="0"/>
          <w:sz w:val="21"/>
          <w:szCs w:val="21"/>
        </w:rPr>
        <w:t>（项目名称、招标编号）招标文件的全部内容。</w:t>
      </w:r>
    </w:p>
    <w:p w:rsidR="00957CFA" w:rsidRPr="00295B06"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95B0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95B06">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295B06">
        <w:rPr>
          <w:rFonts w:ascii="宋体" w:hAnsi="宋体" w:hint="eastAsia"/>
          <w:sz w:val="21"/>
          <w:szCs w:val="21"/>
        </w:rPr>
        <w:t>并承诺在发生争议时不会以对《招标文件》存在误解、不明白的条款为由，对贵中心行使任何法律上的抗辩权。</w:t>
      </w:r>
    </w:p>
    <w:p w:rsidR="00957CFA" w:rsidRPr="00295B06" w:rsidRDefault="00957CFA" w:rsidP="00957CFA">
      <w:pPr>
        <w:adjustRightInd w:val="0"/>
        <w:spacing w:line="360" w:lineRule="auto"/>
        <w:ind w:firstLineChars="200" w:firstLine="420"/>
        <w:contextualSpacing/>
        <w:rPr>
          <w:rFonts w:asciiTheme="minorEastAsia" w:hAnsiTheme="minorEastAsia" w:cs="Courier New"/>
          <w:szCs w:val="21"/>
        </w:rPr>
      </w:pPr>
      <w:r w:rsidRPr="00295B06">
        <w:rPr>
          <w:rFonts w:asciiTheme="minorEastAsia" w:hAnsiTheme="minorEastAsia" w:cs="Courier New" w:hint="eastAsia"/>
          <w:szCs w:val="21"/>
        </w:rPr>
        <w:t>我方已完全明白招标文件的所有条款要求，并申明如下：</w:t>
      </w:r>
    </w:p>
    <w:p w:rsidR="00957CFA" w:rsidRPr="00295B06" w:rsidRDefault="00957CFA" w:rsidP="00957CFA">
      <w:pPr>
        <w:adjustRightInd w:val="0"/>
        <w:spacing w:line="360" w:lineRule="auto"/>
        <w:ind w:firstLineChars="200" w:firstLine="420"/>
        <w:contextualSpacing/>
        <w:rPr>
          <w:rFonts w:asciiTheme="minorEastAsia" w:hAnsiTheme="minorEastAsia" w:cs="Courier New"/>
          <w:szCs w:val="21"/>
        </w:rPr>
      </w:pPr>
      <w:r w:rsidRPr="00295B06">
        <w:rPr>
          <w:rFonts w:asciiTheme="minorEastAsia" w:hAnsiTheme="minorEastAsia" w:cs="Courier New" w:hint="eastAsia"/>
          <w:szCs w:val="21"/>
        </w:rPr>
        <w:t>一、按招标文件提供的全部货物与相关服务的投标总价详见《开标一览表》。</w:t>
      </w:r>
    </w:p>
    <w:p w:rsidR="00957CFA" w:rsidRPr="00295B06" w:rsidRDefault="00957CFA" w:rsidP="00957CFA">
      <w:pPr>
        <w:adjustRightInd w:val="0"/>
        <w:spacing w:line="360" w:lineRule="auto"/>
        <w:ind w:firstLineChars="200" w:firstLine="420"/>
        <w:contextualSpacing/>
        <w:rPr>
          <w:rFonts w:asciiTheme="minorEastAsia" w:hAnsiTheme="minorEastAsia" w:cs="Courier New"/>
          <w:szCs w:val="21"/>
        </w:rPr>
      </w:pPr>
      <w:r w:rsidRPr="00295B06">
        <w:rPr>
          <w:rFonts w:asciiTheme="minorEastAsia" w:hAnsiTheme="minorEastAsia" w:cs="Courier New" w:hint="eastAsia"/>
          <w:szCs w:val="21"/>
        </w:rPr>
        <w:t>二、</w:t>
      </w:r>
      <w:r w:rsidRPr="00295B06">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295B06">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295B0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95B06">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295B0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95B06">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295B0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95B06">
        <w:rPr>
          <w:rFonts w:asciiTheme="minorEastAsia" w:eastAsiaTheme="minorEastAsia" w:hAnsiTheme="minorEastAsia" w:cs="Courier New" w:hint="eastAsia"/>
          <w:sz w:val="21"/>
          <w:szCs w:val="21"/>
        </w:rPr>
        <w:t>五、我方理解贵方不一定接受最低投标价或任何贵方可能收到的投标。</w:t>
      </w:r>
    </w:p>
    <w:p w:rsidR="00957CFA" w:rsidRPr="00295B06"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295B06">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295B06"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295B06">
        <w:rPr>
          <w:rFonts w:asciiTheme="minorEastAsia" w:eastAsiaTheme="minorEastAsia" w:hAnsiTheme="minorEastAsia" w:cs="Courier New" w:hint="eastAsia"/>
          <w:sz w:val="21"/>
          <w:szCs w:val="21"/>
        </w:rPr>
        <w:t>七、我方在此保证所提交的所有文件和全部说明是真实的和正确的。</w:t>
      </w:r>
    </w:p>
    <w:p w:rsidR="00957CFA" w:rsidRPr="00295B06"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295B06">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295B06"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295B06">
        <w:rPr>
          <w:rFonts w:asciiTheme="minorEastAsia" w:eastAsiaTheme="minorEastAsia" w:hAnsiTheme="minorEastAsia" w:cs="Arial" w:hint="eastAsia"/>
          <w:sz w:val="21"/>
          <w:szCs w:val="21"/>
        </w:rPr>
        <w:lastRenderedPageBreak/>
        <w:t>九、我方具备《政府采购法》第二十二条规定的条件；承诺如下：</w:t>
      </w:r>
    </w:p>
    <w:p w:rsidR="00957CFA" w:rsidRPr="00295B06"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295B06">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295B06" w:rsidRDefault="00957CFA" w:rsidP="00957CFA">
      <w:pPr>
        <w:adjustRightInd w:val="0"/>
        <w:spacing w:line="360" w:lineRule="auto"/>
        <w:ind w:firstLineChars="210" w:firstLine="441"/>
        <w:contextualSpacing/>
        <w:rPr>
          <w:rFonts w:asciiTheme="minorEastAsia" w:hAnsiTheme="minorEastAsia" w:cs="Arial"/>
          <w:szCs w:val="21"/>
        </w:rPr>
      </w:pPr>
      <w:r w:rsidRPr="00295B06">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295B06" w:rsidRDefault="00957CFA" w:rsidP="00957CFA">
      <w:pPr>
        <w:adjustRightInd w:val="0"/>
        <w:spacing w:line="360" w:lineRule="auto"/>
        <w:ind w:firstLineChars="210" w:firstLine="441"/>
        <w:contextualSpacing/>
        <w:rPr>
          <w:rFonts w:asciiTheme="minorEastAsia" w:hAnsiTheme="minorEastAsia" w:cs="Arial"/>
          <w:szCs w:val="21"/>
        </w:rPr>
      </w:pPr>
      <w:r w:rsidRPr="00295B06">
        <w:rPr>
          <w:rFonts w:asciiTheme="minorEastAsia" w:hAnsiTheme="minorEastAsia" w:cs="Arial" w:hint="eastAsia"/>
          <w:szCs w:val="21"/>
        </w:rPr>
        <w:t>3. 我方已依法建立健全的财务会计制度，如有需要，可随时向采购人提供相关证明材料，以便核查。</w:t>
      </w:r>
    </w:p>
    <w:p w:rsidR="00957CFA" w:rsidRPr="00295B06" w:rsidRDefault="00957CFA" w:rsidP="00957CFA">
      <w:pPr>
        <w:adjustRightInd w:val="0"/>
        <w:spacing w:line="360" w:lineRule="auto"/>
        <w:ind w:firstLineChars="210" w:firstLine="441"/>
        <w:contextualSpacing/>
        <w:rPr>
          <w:rFonts w:asciiTheme="minorEastAsia" w:hAnsiTheme="minorEastAsia" w:cs="Arial"/>
          <w:szCs w:val="21"/>
        </w:rPr>
      </w:pPr>
      <w:r w:rsidRPr="00295B06">
        <w:rPr>
          <w:rFonts w:asciiTheme="minorEastAsia" w:hAnsiTheme="minorEastAsia" w:cs="Arial" w:hint="eastAsia"/>
          <w:szCs w:val="21"/>
        </w:rPr>
        <w:t>4. 参加政府采购活动前三年内，在经营活动中没有重大违法记录。</w:t>
      </w:r>
    </w:p>
    <w:p w:rsidR="00957CFA" w:rsidRPr="00295B06" w:rsidRDefault="00957CFA" w:rsidP="00957CFA">
      <w:pPr>
        <w:adjustRightInd w:val="0"/>
        <w:spacing w:line="360" w:lineRule="auto"/>
        <w:ind w:firstLineChars="210" w:firstLine="441"/>
        <w:contextualSpacing/>
        <w:rPr>
          <w:rFonts w:asciiTheme="minorEastAsia" w:hAnsiTheme="minorEastAsia" w:cs="Arial"/>
          <w:szCs w:val="21"/>
        </w:rPr>
      </w:pPr>
      <w:r w:rsidRPr="00295B06">
        <w:rPr>
          <w:rFonts w:asciiTheme="minorEastAsia" w:hAnsiTheme="minorEastAsia" w:cs="Arial" w:hint="eastAsia"/>
          <w:szCs w:val="21"/>
        </w:rPr>
        <w:t>5. 符合法律、行政法规规定的其他条件。</w:t>
      </w:r>
    </w:p>
    <w:p w:rsidR="00957CFA" w:rsidRPr="00295B06" w:rsidRDefault="00957CFA" w:rsidP="00957CFA">
      <w:pPr>
        <w:adjustRightInd w:val="0"/>
        <w:spacing w:line="360" w:lineRule="auto"/>
        <w:ind w:firstLineChars="210" w:firstLine="441"/>
        <w:contextualSpacing/>
        <w:rPr>
          <w:rFonts w:asciiTheme="minorEastAsia" w:hAnsiTheme="minorEastAsia" w:cs="Arial"/>
          <w:szCs w:val="21"/>
        </w:rPr>
      </w:pPr>
      <w:r w:rsidRPr="00295B06">
        <w:rPr>
          <w:rFonts w:asciiTheme="minorEastAsia" w:hAnsiTheme="minorEastAsia" w:cs="宋体" w:hint="eastAsia"/>
          <w:szCs w:val="21"/>
        </w:rPr>
        <w:t>以上内容如有虚假或与事实不符的，评审委员会可将</w:t>
      </w:r>
      <w:r w:rsidRPr="00295B06">
        <w:rPr>
          <w:rFonts w:asciiTheme="minorEastAsia" w:hAnsiTheme="minorEastAsia" w:cs="Arial" w:hint="eastAsia"/>
          <w:szCs w:val="21"/>
        </w:rPr>
        <w:t>我方做无效投标处理，我方愿意承担相应的法律责任。</w:t>
      </w:r>
    </w:p>
    <w:p w:rsidR="00957CFA" w:rsidRPr="00295B06"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295B06">
        <w:rPr>
          <w:rFonts w:asciiTheme="minorEastAsia" w:eastAsiaTheme="minorEastAsia" w:hAnsiTheme="minorEastAsia" w:hint="eastAsia"/>
          <w:sz w:val="21"/>
          <w:szCs w:val="21"/>
        </w:rPr>
        <w:t>十、我方具备履行合同所必需的设备和专业技术能力。</w:t>
      </w:r>
    </w:p>
    <w:p w:rsidR="00957CFA" w:rsidRPr="00295B06"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295B06">
        <w:rPr>
          <w:rFonts w:asciiTheme="minorEastAsia" w:eastAsiaTheme="minorEastAsia" w:hAnsiTheme="minorEastAsia" w:hint="eastAsia"/>
          <w:snapToGrid w:val="0"/>
          <w:kern w:val="0"/>
          <w:sz w:val="21"/>
          <w:szCs w:val="21"/>
        </w:rPr>
        <w:t>十一、</w:t>
      </w:r>
      <w:r w:rsidRPr="00295B06">
        <w:rPr>
          <w:rFonts w:asciiTheme="minorEastAsia" w:eastAsiaTheme="minorEastAsia" w:hAnsiTheme="minorEastAsia" w:hint="eastAsia"/>
          <w:sz w:val="21"/>
          <w:szCs w:val="21"/>
        </w:rPr>
        <w:t>我方对在本函及投标文件中所作的所有承诺承担法律责任。</w:t>
      </w:r>
    </w:p>
    <w:p w:rsidR="00957CFA" w:rsidRPr="00295B06"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295B06"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295B06" w:rsidRDefault="00957CFA" w:rsidP="00957CFA">
      <w:pPr>
        <w:pStyle w:val="a3"/>
        <w:adjustRightInd w:val="0"/>
        <w:snapToGrid w:val="0"/>
        <w:spacing w:line="360" w:lineRule="auto"/>
        <w:rPr>
          <w:rFonts w:asciiTheme="minorEastAsia" w:eastAsiaTheme="minorEastAsia" w:hAnsiTheme="minorEastAsia"/>
          <w:sz w:val="21"/>
          <w:szCs w:val="21"/>
        </w:rPr>
      </w:pPr>
      <w:r w:rsidRPr="00295B06">
        <w:rPr>
          <w:rFonts w:asciiTheme="minorEastAsia" w:eastAsiaTheme="minorEastAsia" w:hAnsiTheme="minorEastAsia" w:hint="eastAsia"/>
          <w:sz w:val="21"/>
          <w:szCs w:val="21"/>
        </w:rPr>
        <w:t>所有与本招标有关的一切正式往来请寄：</w:t>
      </w:r>
    </w:p>
    <w:p w:rsidR="00957CFA" w:rsidRPr="00295B06" w:rsidRDefault="00957CFA" w:rsidP="00957CFA">
      <w:pPr>
        <w:adjustRightInd w:val="0"/>
        <w:snapToGrid w:val="0"/>
        <w:spacing w:line="360" w:lineRule="auto"/>
        <w:rPr>
          <w:rFonts w:asciiTheme="minorEastAsia" w:hAnsiTheme="minorEastAsia" w:cs="宋体"/>
          <w:szCs w:val="21"/>
        </w:rPr>
      </w:pPr>
      <w:r w:rsidRPr="00295B06">
        <w:rPr>
          <w:rFonts w:asciiTheme="minorEastAsia" w:hAnsiTheme="minorEastAsia" w:cs="宋体" w:hint="eastAsia"/>
          <w:szCs w:val="21"/>
        </w:rPr>
        <w:t>地    址：</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  邮政编码：</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w:t>
      </w:r>
    </w:p>
    <w:p w:rsidR="00957CFA" w:rsidRPr="00295B06" w:rsidRDefault="00957CFA" w:rsidP="00957CFA">
      <w:pPr>
        <w:adjustRightInd w:val="0"/>
        <w:snapToGrid w:val="0"/>
        <w:spacing w:line="360" w:lineRule="auto"/>
        <w:rPr>
          <w:rFonts w:asciiTheme="minorEastAsia" w:hAnsiTheme="minorEastAsia" w:cs="宋体"/>
          <w:szCs w:val="21"/>
        </w:rPr>
      </w:pPr>
      <w:r w:rsidRPr="00295B06">
        <w:rPr>
          <w:rFonts w:asciiTheme="minorEastAsia" w:hAnsiTheme="minorEastAsia" w:cs="宋体" w:hint="eastAsia"/>
          <w:szCs w:val="21"/>
        </w:rPr>
        <w:t>电    话：</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  传    真：</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w:t>
      </w:r>
    </w:p>
    <w:p w:rsidR="00957CFA" w:rsidRPr="00295B06" w:rsidRDefault="00957CFA" w:rsidP="00957CFA">
      <w:pPr>
        <w:adjustRightInd w:val="0"/>
        <w:snapToGrid w:val="0"/>
        <w:spacing w:line="360" w:lineRule="auto"/>
        <w:rPr>
          <w:rFonts w:asciiTheme="minorEastAsia" w:hAnsiTheme="minorEastAsia" w:cs="宋体"/>
          <w:szCs w:val="21"/>
          <w:u w:val="single"/>
        </w:rPr>
      </w:pPr>
      <w:r w:rsidRPr="00295B06">
        <w:rPr>
          <w:rFonts w:asciiTheme="minorEastAsia" w:hAnsiTheme="minorEastAsia" w:cs="宋体" w:hint="eastAsia"/>
          <w:szCs w:val="21"/>
        </w:rPr>
        <w:t>投标人代表姓名：</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  职    务：</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w:t>
      </w:r>
    </w:p>
    <w:p w:rsidR="00957CFA" w:rsidRPr="00295B06" w:rsidRDefault="00957CFA" w:rsidP="00957CFA">
      <w:pPr>
        <w:adjustRightInd w:val="0"/>
        <w:snapToGrid w:val="0"/>
        <w:spacing w:line="360" w:lineRule="auto"/>
        <w:rPr>
          <w:rFonts w:asciiTheme="minorEastAsia" w:hAnsiTheme="minorEastAsia" w:cs="宋体"/>
          <w:szCs w:val="21"/>
          <w:u w:val="single"/>
        </w:rPr>
      </w:pPr>
    </w:p>
    <w:p w:rsidR="00957CFA" w:rsidRPr="00295B0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295B0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295B06" w:rsidRDefault="00957CFA" w:rsidP="00957CFA">
      <w:pPr>
        <w:adjustRightInd w:val="0"/>
        <w:snapToGrid w:val="0"/>
        <w:spacing w:line="360" w:lineRule="auto"/>
        <w:ind w:firstLineChars="1500" w:firstLine="3150"/>
        <w:rPr>
          <w:rFonts w:asciiTheme="minorEastAsia" w:hAnsiTheme="minorEastAsia" w:cs="宋体"/>
          <w:szCs w:val="21"/>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p>
    <w:p w:rsidR="00957CFA" w:rsidRPr="00295B0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295B06" w:rsidRDefault="00957CFA" w:rsidP="00957CFA">
      <w:pPr>
        <w:adjustRightInd w:val="0"/>
        <w:snapToGrid w:val="0"/>
        <w:spacing w:line="360" w:lineRule="auto"/>
        <w:ind w:firstLineChars="1850" w:firstLine="3885"/>
        <w:rPr>
          <w:rFonts w:asciiTheme="minorEastAsia" w:hAnsiTheme="minorEastAsia" w:cs="宋体"/>
          <w:szCs w:val="21"/>
        </w:rPr>
      </w:pPr>
      <w:r w:rsidRPr="00295B06">
        <w:rPr>
          <w:rFonts w:asciiTheme="minorEastAsia" w:hAnsiTheme="minorEastAsia" w:cs="宋体" w:hint="eastAsia"/>
          <w:szCs w:val="21"/>
        </w:rPr>
        <w:t>日期：</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年</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 xml:space="preserve">月 </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日</w:t>
      </w:r>
    </w:p>
    <w:p w:rsidR="00957CFA" w:rsidRPr="00295B06" w:rsidRDefault="00957CFA" w:rsidP="00957CFA">
      <w:pPr>
        <w:widowControl/>
        <w:jc w:val="left"/>
        <w:rPr>
          <w:rFonts w:asciiTheme="majorEastAsia" w:eastAsiaTheme="majorEastAsia" w:hAnsiTheme="majorEastAsia"/>
          <w:b/>
          <w:bCs/>
          <w:sz w:val="24"/>
          <w:szCs w:val="24"/>
        </w:rPr>
      </w:pPr>
      <w:r w:rsidRPr="00295B06">
        <w:rPr>
          <w:rFonts w:asciiTheme="majorEastAsia" w:eastAsiaTheme="majorEastAsia" w:hAnsiTheme="majorEastAsia"/>
          <w:b/>
          <w:bCs/>
          <w:sz w:val="24"/>
          <w:szCs w:val="24"/>
        </w:rPr>
        <w:br w:type="page"/>
      </w:r>
    </w:p>
    <w:p w:rsidR="00957CFA" w:rsidRPr="00295B06" w:rsidRDefault="00957CFA" w:rsidP="00957CFA">
      <w:pPr>
        <w:spacing w:line="480" w:lineRule="exact"/>
        <w:jc w:val="center"/>
        <w:rPr>
          <w:rFonts w:asciiTheme="majorEastAsia" w:eastAsiaTheme="majorEastAsia" w:hAnsiTheme="majorEastAsia"/>
          <w:b/>
          <w:bCs/>
          <w:sz w:val="24"/>
          <w:szCs w:val="24"/>
        </w:rPr>
      </w:pPr>
      <w:r w:rsidRPr="00295B06">
        <w:rPr>
          <w:rFonts w:asciiTheme="majorEastAsia" w:eastAsiaTheme="majorEastAsia" w:hAnsiTheme="majorEastAsia" w:hint="eastAsia"/>
          <w:b/>
          <w:bCs/>
          <w:sz w:val="24"/>
          <w:szCs w:val="24"/>
        </w:rPr>
        <w:lastRenderedPageBreak/>
        <w:t>3.2 法定代表人（单位负责人）</w:t>
      </w:r>
      <w:r w:rsidRPr="00295B06">
        <w:rPr>
          <w:rFonts w:asciiTheme="majorEastAsia" w:eastAsiaTheme="majorEastAsia" w:hAnsiTheme="majorEastAsia"/>
          <w:b/>
          <w:bCs/>
          <w:sz w:val="24"/>
          <w:szCs w:val="24"/>
        </w:rPr>
        <w:t>资</w:t>
      </w:r>
      <w:r w:rsidRPr="00295B06">
        <w:rPr>
          <w:rFonts w:asciiTheme="majorEastAsia" w:eastAsiaTheme="majorEastAsia" w:hAnsiTheme="majorEastAsia" w:hint="eastAsia"/>
          <w:b/>
          <w:bCs/>
          <w:sz w:val="24"/>
          <w:szCs w:val="24"/>
        </w:rPr>
        <w:t>格</w:t>
      </w:r>
      <w:r w:rsidRPr="00295B06">
        <w:rPr>
          <w:rFonts w:asciiTheme="majorEastAsia" w:eastAsiaTheme="majorEastAsia" w:hAnsiTheme="majorEastAsia"/>
          <w:b/>
          <w:bCs/>
          <w:sz w:val="24"/>
          <w:szCs w:val="24"/>
        </w:rPr>
        <w:t>证</w:t>
      </w:r>
      <w:r w:rsidRPr="00295B06">
        <w:rPr>
          <w:rFonts w:asciiTheme="majorEastAsia" w:eastAsiaTheme="majorEastAsia" w:hAnsiTheme="majorEastAsia" w:hint="eastAsia"/>
          <w:b/>
          <w:bCs/>
          <w:sz w:val="24"/>
          <w:szCs w:val="24"/>
        </w:rPr>
        <w:t>明</w:t>
      </w:r>
      <w:r w:rsidRPr="00295B06">
        <w:rPr>
          <w:rFonts w:asciiTheme="majorEastAsia" w:eastAsiaTheme="majorEastAsia" w:hAnsiTheme="majorEastAsia"/>
          <w:b/>
          <w:bCs/>
          <w:sz w:val="24"/>
          <w:szCs w:val="24"/>
        </w:rPr>
        <w:t>书</w:t>
      </w:r>
    </w:p>
    <w:p w:rsidR="00957CFA" w:rsidRPr="00295B06" w:rsidRDefault="00957CFA" w:rsidP="00957CFA">
      <w:pPr>
        <w:autoSpaceDE w:val="0"/>
        <w:autoSpaceDN w:val="0"/>
        <w:adjustRightInd w:val="0"/>
        <w:spacing w:line="480" w:lineRule="auto"/>
        <w:ind w:firstLineChars="257" w:firstLine="617"/>
        <w:rPr>
          <w:rFonts w:ascii="宋体" w:hAnsi="宋体"/>
          <w:sz w:val="24"/>
          <w:szCs w:val="24"/>
        </w:rPr>
      </w:pPr>
    </w:p>
    <w:p w:rsidR="00957CFA" w:rsidRPr="00295B06" w:rsidRDefault="00957CFA" w:rsidP="00957CFA">
      <w:pPr>
        <w:pStyle w:val="12"/>
        <w:spacing w:line="480" w:lineRule="auto"/>
        <w:ind w:firstLineChars="225" w:firstLine="473"/>
        <w:jc w:val="left"/>
        <w:rPr>
          <w:rFonts w:asciiTheme="minorEastAsia" w:hAnsiTheme="minorEastAsia"/>
          <w:sz w:val="21"/>
          <w:szCs w:val="21"/>
        </w:rPr>
      </w:pPr>
      <w:r w:rsidRPr="00295B06">
        <w:rPr>
          <w:rFonts w:asciiTheme="minorEastAsia" w:hAnsiTheme="minorEastAsia"/>
          <w:sz w:val="21"/>
          <w:szCs w:val="21"/>
        </w:rPr>
        <w:t>单</w:t>
      </w:r>
      <w:r w:rsidRPr="00295B06">
        <w:rPr>
          <w:rFonts w:asciiTheme="minorEastAsia" w:hAnsiTheme="minorEastAsia" w:hint="eastAsia"/>
          <w:sz w:val="21"/>
          <w:szCs w:val="21"/>
        </w:rPr>
        <w:t>位名</w:t>
      </w:r>
      <w:r w:rsidRPr="00295B06">
        <w:rPr>
          <w:rFonts w:asciiTheme="minorEastAsia" w:hAnsiTheme="minorEastAsia"/>
          <w:sz w:val="21"/>
          <w:szCs w:val="21"/>
        </w:rPr>
        <w:t>称</w:t>
      </w:r>
      <w:r w:rsidRPr="00295B06">
        <w:rPr>
          <w:rFonts w:asciiTheme="minorEastAsia" w:hAnsiTheme="minorEastAsia" w:hint="eastAsia"/>
          <w:sz w:val="21"/>
          <w:szCs w:val="21"/>
        </w:rPr>
        <w:t>：</w:t>
      </w:r>
    </w:p>
    <w:p w:rsidR="00957CFA" w:rsidRPr="00295B06" w:rsidRDefault="00957CFA" w:rsidP="00957CFA">
      <w:pPr>
        <w:pStyle w:val="12"/>
        <w:spacing w:line="480" w:lineRule="auto"/>
        <w:ind w:firstLineChars="225" w:firstLine="473"/>
        <w:jc w:val="left"/>
        <w:rPr>
          <w:rFonts w:asciiTheme="minorEastAsia" w:hAnsiTheme="minorEastAsia"/>
          <w:sz w:val="21"/>
          <w:szCs w:val="21"/>
        </w:rPr>
      </w:pPr>
      <w:r w:rsidRPr="00295B06">
        <w:rPr>
          <w:rFonts w:asciiTheme="minorEastAsia" w:hAnsiTheme="minorEastAsia" w:hint="eastAsia"/>
          <w:sz w:val="21"/>
          <w:szCs w:val="21"/>
        </w:rPr>
        <w:t>地址：</w:t>
      </w:r>
    </w:p>
    <w:p w:rsidR="00957CFA" w:rsidRPr="00295B06" w:rsidRDefault="00957CFA" w:rsidP="00957CFA">
      <w:pPr>
        <w:pStyle w:val="12"/>
        <w:spacing w:line="480" w:lineRule="auto"/>
        <w:ind w:firstLineChars="225" w:firstLine="473"/>
        <w:jc w:val="left"/>
        <w:rPr>
          <w:rFonts w:asciiTheme="minorEastAsia" w:hAnsiTheme="minorEastAsia"/>
          <w:sz w:val="21"/>
          <w:szCs w:val="21"/>
        </w:rPr>
      </w:pPr>
      <w:r w:rsidRPr="00295B06">
        <w:rPr>
          <w:rFonts w:asciiTheme="minorEastAsia" w:hAnsiTheme="minorEastAsia" w:hint="eastAsia"/>
          <w:sz w:val="21"/>
          <w:szCs w:val="21"/>
        </w:rPr>
        <w:t>姓名：       性</w:t>
      </w:r>
      <w:r w:rsidRPr="00295B06">
        <w:rPr>
          <w:rFonts w:asciiTheme="minorEastAsia" w:hAnsiTheme="minorEastAsia"/>
          <w:sz w:val="21"/>
          <w:szCs w:val="21"/>
        </w:rPr>
        <w:t>别</w:t>
      </w:r>
      <w:r w:rsidRPr="00295B06">
        <w:rPr>
          <w:rFonts w:asciiTheme="minorEastAsia" w:hAnsiTheme="minorEastAsia" w:hint="eastAsia"/>
          <w:sz w:val="21"/>
          <w:szCs w:val="21"/>
        </w:rPr>
        <w:t>：     年</w:t>
      </w:r>
      <w:r w:rsidRPr="00295B06">
        <w:rPr>
          <w:rFonts w:asciiTheme="minorEastAsia" w:hAnsiTheme="minorEastAsia"/>
          <w:sz w:val="21"/>
          <w:szCs w:val="21"/>
        </w:rPr>
        <w:t>龄</w:t>
      </w:r>
      <w:r w:rsidRPr="00295B06">
        <w:rPr>
          <w:rFonts w:asciiTheme="minorEastAsia" w:hAnsiTheme="minorEastAsia" w:hint="eastAsia"/>
          <w:sz w:val="21"/>
          <w:szCs w:val="21"/>
        </w:rPr>
        <w:t>：</w:t>
      </w:r>
      <w:r w:rsidRPr="00295B06">
        <w:rPr>
          <w:rFonts w:asciiTheme="minorEastAsia" w:hAnsiTheme="minorEastAsia"/>
          <w:sz w:val="21"/>
          <w:szCs w:val="21"/>
        </w:rPr>
        <w:t xml:space="preserve">     职务</w:t>
      </w:r>
      <w:r w:rsidRPr="00295B06">
        <w:rPr>
          <w:rFonts w:asciiTheme="minorEastAsia" w:hAnsiTheme="minorEastAsia" w:hint="eastAsia"/>
          <w:sz w:val="21"/>
          <w:szCs w:val="21"/>
        </w:rPr>
        <w:t xml:space="preserve">：        </w:t>
      </w:r>
    </w:p>
    <w:p w:rsidR="00957CFA" w:rsidRPr="00295B06" w:rsidRDefault="00957CFA" w:rsidP="00957CFA">
      <w:pPr>
        <w:pStyle w:val="12"/>
        <w:spacing w:line="480" w:lineRule="auto"/>
        <w:ind w:firstLineChars="225" w:firstLine="473"/>
        <w:jc w:val="left"/>
        <w:rPr>
          <w:rFonts w:asciiTheme="minorEastAsia" w:hAnsiTheme="minorEastAsia"/>
          <w:sz w:val="21"/>
          <w:szCs w:val="21"/>
        </w:rPr>
      </w:pPr>
      <w:r w:rsidRPr="00295B06">
        <w:rPr>
          <w:rFonts w:asciiTheme="minorEastAsia" w:hAnsiTheme="minorEastAsia" w:hint="eastAsia"/>
          <w:sz w:val="21"/>
          <w:szCs w:val="21"/>
        </w:rPr>
        <w:t>本人</w:t>
      </w:r>
      <w:r w:rsidRPr="00295B06">
        <w:rPr>
          <w:rFonts w:asciiTheme="minorEastAsia" w:hAnsiTheme="minorEastAsia" w:hint="eastAsia"/>
          <w:sz w:val="21"/>
          <w:szCs w:val="21"/>
          <w:u w:val="single"/>
        </w:rPr>
        <w:t xml:space="preserve">       </w:t>
      </w:r>
      <w:r w:rsidRPr="00295B06">
        <w:rPr>
          <w:rFonts w:asciiTheme="minorEastAsia" w:hAnsiTheme="minorEastAsia" w:hint="eastAsia"/>
          <w:sz w:val="21"/>
          <w:szCs w:val="21"/>
        </w:rPr>
        <w:t>系</w:t>
      </w:r>
      <w:r w:rsidRPr="00295B06">
        <w:rPr>
          <w:rFonts w:asciiTheme="minorEastAsia" w:hAnsiTheme="minorEastAsia" w:hint="eastAsia"/>
          <w:sz w:val="21"/>
          <w:szCs w:val="21"/>
          <w:u w:val="single"/>
        </w:rPr>
        <w:t xml:space="preserve">  </w:t>
      </w:r>
      <w:r w:rsidRPr="00295B06">
        <w:rPr>
          <w:rFonts w:asciiTheme="minorEastAsia" w:hAnsiTheme="minorEastAsia" w:hint="eastAsia"/>
          <w:i/>
          <w:snapToGrid w:val="0"/>
          <w:sz w:val="21"/>
          <w:szCs w:val="21"/>
          <w:u w:val="single"/>
        </w:rPr>
        <w:t>投</w:t>
      </w:r>
      <w:r w:rsidRPr="00295B06">
        <w:rPr>
          <w:rFonts w:asciiTheme="minorEastAsia" w:hAnsiTheme="minorEastAsia"/>
          <w:i/>
          <w:snapToGrid w:val="0"/>
          <w:sz w:val="21"/>
          <w:szCs w:val="21"/>
          <w:u w:val="single"/>
        </w:rPr>
        <w:t>标</w:t>
      </w:r>
      <w:r w:rsidRPr="00295B06">
        <w:rPr>
          <w:rFonts w:asciiTheme="minorEastAsia" w:hAnsiTheme="minorEastAsia" w:hint="eastAsia"/>
          <w:i/>
          <w:snapToGrid w:val="0"/>
          <w:sz w:val="21"/>
          <w:szCs w:val="21"/>
          <w:u w:val="single"/>
        </w:rPr>
        <w:t>人名</w:t>
      </w:r>
      <w:r w:rsidRPr="00295B06">
        <w:rPr>
          <w:rFonts w:asciiTheme="minorEastAsia" w:hAnsiTheme="minorEastAsia"/>
          <w:i/>
          <w:snapToGrid w:val="0"/>
          <w:sz w:val="21"/>
          <w:szCs w:val="21"/>
          <w:u w:val="single"/>
        </w:rPr>
        <w:t>称</w:t>
      </w:r>
      <w:r w:rsidRPr="00295B06">
        <w:rPr>
          <w:rFonts w:asciiTheme="minorEastAsia" w:hAnsiTheme="minorEastAsia" w:hint="eastAsia"/>
          <w:i/>
          <w:snapToGrid w:val="0"/>
          <w:sz w:val="21"/>
          <w:szCs w:val="21"/>
          <w:u w:val="single"/>
        </w:rPr>
        <w:t xml:space="preserve">  </w:t>
      </w:r>
      <w:r w:rsidRPr="00295B06">
        <w:rPr>
          <w:rFonts w:asciiTheme="minorEastAsia" w:hAnsiTheme="minorEastAsia" w:hint="eastAsia"/>
          <w:sz w:val="21"/>
          <w:szCs w:val="21"/>
        </w:rPr>
        <w:t>的法定代表人（单位负责人）。就</w:t>
      </w:r>
      <w:r w:rsidRPr="00295B06">
        <w:rPr>
          <w:rFonts w:asciiTheme="minorEastAsia" w:hAnsiTheme="minorEastAsia"/>
          <w:sz w:val="21"/>
          <w:szCs w:val="21"/>
        </w:rPr>
        <w:t>参</w:t>
      </w:r>
      <w:r w:rsidRPr="00295B06">
        <w:rPr>
          <w:rFonts w:asciiTheme="minorEastAsia" w:hAnsiTheme="minorEastAsia" w:hint="eastAsia"/>
          <w:sz w:val="21"/>
          <w:szCs w:val="21"/>
        </w:rPr>
        <w:t>加贵方招</w:t>
      </w:r>
      <w:r w:rsidRPr="00295B06">
        <w:rPr>
          <w:rFonts w:asciiTheme="minorEastAsia" w:hAnsiTheme="minorEastAsia"/>
          <w:sz w:val="21"/>
          <w:szCs w:val="21"/>
        </w:rPr>
        <w:t>标编号为</w:t>
      </w:r>
      <w:r w:rsidRPr="00295B06">
        <w:rPr>
          <w:rFonts w:asciiTheme="minorEastAsia" w:hAnsiTheme="minorEastAsia" w:hint="eastAsia"/>
          <w:sz w:val="21"/>
          <w:szCs w:val="21"/>
          <w:u w:val="single"/>
        </w:rPr>
        <w:t xml:space="preserve">  </w:t>
      </w:r>
      <w:r w:rsidRPr="00295B06">
        <w:rPr>
          <w:rFonts w:asciiTheme="minorEastAsia" w:hAnsiTheme="minorEastAsia"/>
          <w:i/>
          <w:sz w:val="21"/>
          <w:szCs w:val="21"/>
          <w:u w:val="single"/>
        </w:rPr>
        <w:t>项目编号</w:t>
      </w:r>
      <w:r w:rsidRPr="00295B06">
        <w:rPr>
          <w:rFonts w:asciiTheme="minorEastAsia" w:hAnsiTheme="minorEastAsia" w:hint="eastAsia"/>
          <w:i/>
          <w:sz w:val="21"/>
          <w:szCs w:val="21"/>
          <w:u w:val="single"/>
        </w:rPr>
        <w:t xml:space="preserve"> </w:t>
      </w:r>
      <w:r w:rsidRPr="00295B06">
        <w:rPr>
          <w:rFonts w:asciiTheme="minorEastAsia" w:hAnsiTheme="minorEastAsia" w:hint="eastAsia"/>
          <w:sz w:val="21"/>
          <w:szCs w:val="21"/>
          <w:u w:val="single"/>
        </w:rPr>
        <w:t xml:space="preserve">  </w:t>
      </w:r>
      <w:r w:rsidRPr="00295B06">
        <w:rPr>
          <w:rFonts w:asciiTheme="minorEastAsia" w:hAnsiTheme="minorEastAsia" w:hint="eastAsia"/>
          <w:sz w:val="21"/>
          <w:szCs w:val="21"/>
        </w:rPr>
        <w:t>的</w:t>
      </w:r>
      <w:r w:rsidRPr="00295B06">
        <w:rPr>
          <w:rFonts w:asciiTheme="minorEastAsia" w:hAnsiTheme="minorEastAsia" w:hint="eastAsia"/>
          <w:sz w:val="21"/>
          <w:szCs w:val="21"/>
          <w:u w:val="single"/>
        </w:rPr>
        <w:t xml:space="preserve">  </w:t>
      </w:r>
      <w:r w:rsidRPr="00295B06">
        <w:rPr>
          <w:rFonts w:asciiTheme="minorEastAsia" w:hAnsiTheme="minorEastAsia"/>
          <w:i/>
          <w:sz w:val="21"/>
          <w:szCs w:val="21"/>
          <w:u w:val="single"/>
        </w:rPr>
        <w:t>项目</w:t>
      </w:r>
      <w:r w:rsidRPr="00295B06">
        <w:rPr>
          <w:rFonts w:asciiTheme="minorEastAsia" w:hAnsiTheme="minorEastAsia" w:hint="eastAsia"/>
          <w:i/>
          <w:sz w:val="21"/>
          <w:szCs w:val="21"/>
          <w:u w:val="single"/>
        </w:rPr>
        <w:t>名</w:t>
      </w:r>
      <w:r w:rsidRPr="00295B06">
        <w:rPr>
          <w:rFonts w:asciiTheme="minorEastAsia" w:hAnsiTheme="minorEastAsia"/>
          <w:i/>
          <w:sz w:val="21"/>
          <w:szCs w:val="21"/>
          <w:u w:val="single"/>
        </w:rPr>
        <w:t>称</w:t>
      </w:r>
      <w:r w:rsidRPr="00295B06">
        <w:rPr>
          <w:rFonts w:asciiTheme="minorEastAsia" w:hAnsiTheme="minorEastAsia" w:hint="eastAsia"/>
          <w:i/>
          <w:sz w:val="21"/>
          <w:szCs w:val="21"/>
          <w:u w:val="single"/>
        </w:rPr>
        <w:t xml:space="preserve"> </w:t>
      </w:r>
      <w:r w:rsidRPr="00295B06">
        <w:rPr>
          <w:rFonts w:asciiTheme="minorEastAsia" w:hAnsiTheme="minorEastAsia" w:hint="eastAsia"/>
          <w:sz w:val="21"/>
          <w:szCs w:val="21"/>
          <w:u w:val="single"/>
        </w:rPr>
        <w:t xml:space="preserve">   </w:t>
      </w:r>
      <w:r w:rsidRPr="00295B06">
        <w:rPr>
          <w:rFonts w:asciiTheme="minorEastAsia" w:hAnsiTheme="minorEastAsia" w:hint="eastAsia"/>
          <w:sz w:val="21"/>
          <w:szCs w:val="21"/>
        </w:rPr>
        <w:t>公</w:t>
      </w:r>
      <w:r w:rsidRPr="00295B06">
        <w:rPr>
          <w:rFonts w:asciiTheme="minorEastAsia" w:hAnsiTheme="minorEastAsia"/>
          <w:sz w:val="21"/>
          <w:szCs w:val="21"/>
        </w:rPr>
        <w:t>开</w:t>
      </w:r>
      <w:r w:rsidRPr="00295B06">
        <w:rPr>
          <w:rFonts w:asciiTheme="minorEastAsia" w:hAnsiTheme="minorEastAsia" w:hint="eastAsia"/>
          <w:sz w:val="21"/>
          <w:szCs w:val="21"/>
        </w:rPr>
        <w:t>招</w:t>
      </w:r>
      <w:r w:rsidRPr="00295B06">
        <w:rPr>
          <w:rFonts w:asciiTheme="minorEastAsia" w:hAnsiTheme="minorEastAsia"/>
          <w:sz w:val="21"/>
          <w:szCs w:val="21"/>
        </w:rPr>
        <w:t>标项目</w:t>
      </w:r>
      <w:r w:rsidRPr="00295B06">
        <w:rPr>
          <w:rFonts w:asciiTheme="minorEastAsia" w:hAnsiTheme="minorEastAsia" w:hint="eastAsia"/>
          <w:sz w:val="21"/>
          <w:szCs w:val="21"/>
        </w:rPr>
        <w:t>的投</w:t>
      </w:r>
      <w:r w:rsidRPr="00295B06">
        <w:rPr>
          <w:rFonts w:asciiTheme="minorEastAsia" w:hAnsiTheme="minorEastAsia"/>
          <w:sz w:val="21"/>
          <w:szCs w:val="21"/>
        </w:rPr>
        <w:t>标报价</w:t>
      </w:r>
      <w:r w:rsidRPr="00295B06">
        <w:rPr>
          <w:rFonts w:asciiTheme="minorEastAsia" w:hAnsiTheme="minorEastAsia" w:hint="eastAsia"/>
          <w:sz w:val="21"/>
          <w:szCs w:val="21"/>
        </w:rPr>
        <w:t>，</w:t>
      </w:r>
      <w:r w:rsidRPr="00295B06">
        <w:rPr>
          <w:rFonts w:asciiTheme="minorEastAsia" w:hAnsiTheme="minorEastAsia"/>
          <w:sz w:val="21"/>
          <w:szCs w:val="21"/>
        </w:rPr>
        <w:t>签</w:t>
      </w:r>
      <w:r w:rsidRPr="00295B06">
        <w:rPr>
          <w:rFonts w:asciiTheme="minorEastAsia" w:hAnsiTheme="minorEastAsia" w:hint="eastAsia"/>
          <w:sz w:val="21"/>
          <w:szCs w:val="21"/>
        </w:rPr>
        <w:t>署上</w:t>
      </w:r>
      <w:r w:rsidRPr="00295B06">
        <w:rPr>
          <w:rFonts w:asciiTheme="minorEastAsia" w:hAnsiTheme="minorEastAsia"/>
          <w:sz w:val="21"/>
          <w:szCs w:val="21"/>
        </w:rPr>
        <w:t>述项目</w:t>
      </w:r>
      <w:r w:rsidRPr="00295B06">
        <w:rPr>
          <w:rFonts w:asciiTheme="minorEastAsia" w:hAnsiTheme="minorEastAsia" w:hint="eastAsia"/>
          <w:sz w:val="21"/>
          <w:szCs w:val="21"/>
        </w:rPr>
        <w:t>的投</w:t>
      </w:r>
      <w:r w:rsidRPr="00295B06">
        <w:rPr>
          <w:rFonts w:asciiTheme="minorEastAsia" w:hAnsiTheme="minorEastAsia"/>
          <w:sz w:val="21"/>
          <w:szCs w:val="21"/>
        </w:rPr>
        <w:t>标</w:t>
      </w:r>
      <w:r w:rsidRPr="00295B06">
        <w:rPr>
          <w:rFonts w:asciiTheme="minorEastAsia" w:hAnsiTheme="minorEastAsia" w:hint="eastAsia"/>
          <w:sz w:val="21"/>
          <w:szCs w:val="21"/>
        </w:rPr>
        <w:t>文件及合同的</w:t>
      </w:r>
      <w:r w:rsidRPr="00295B06">
        <w:rPr>
          <w:rFonts w:asciiTheme="minorEastAsia" w:hAnsiTheme="minorEastAsia"/>
          <w:sz w:val="21"/>
          <w:szCs w:val="21"/>
        </w:rPr>
        <w:t>执</w:t>
      </w:r>
      <w:r w:rsidRPr="00295B06">
        <w:rPr>
          <w:rFonts w:asciiTheme="minorEastAsia" w:hAnsiTheme="minorEastAsia" w:hint="eastAsia"/>
          <w:sz w:val="21"/>
          <w:szCs w:val="21"/>
        </w:rPr>
        <w:t>行、完成、服</w:t>
      </w:r>
      <w:r w:rsidRPr="00295B06">
        <w:rPr>
          <w:rFonts w:asciiTheme="minorEastAsia" w:hAnsiTheme="minorEastAsia"/>
          <w:sz w:val="21"/>
          <w:szCs w:val="21"/>
        </w:rPr>
        <w:t>务</w:t>
      </w:r>
      <w:r w:rsidRPr="00295B06">
        <w:rPr>
          <w:rFonts w:asciiTheme="minorEastAsia" w:hAnsiTheme="minorEastAsia" w:hint="eastAsia"/>
          <w:sz w:val="21"/>
          <w:szCs w:val="21"/>
        </w:rPr>
        <w:t>和保修，</w:t>
      </w:r>
      <w:r w:rsidRPr="00295B06">
        <w:rPr>
          <w:rFonts w:asciiTheme="minorEastAsia" w:hAnsiTheme="minorEastAsia"/>
          <w:sz w:val="21"/>
          <w:szCs w:val="21"/>
        </w:rPr>
        <w:t>签</w:t>
      </w:r>
      <w:r w:rsidRPr="00295B06">
        <w:rPr>
          <w:rFonts w:asciiTheme="minorEastAsia" w:hAnsiTheme="minorEastAsia" w:hint="eastAsia"/>
          <w:sz w:val="21"/>
          <w:szCs w:val="21"/>
        </w:rPr>
        <w:t>署合同和</w:t>
      </w:r>
      <w:r w:rsidRPr="00295B06">
        <w:rPr>
          <w:rFonts w:asciiTheme="minorEastAsia" w:hAnsiTheme="minorEastAsia"/>
          <w:sz w:val="21"/>
          <w:szCs w:val="21"/>
        </w:rPr>
        <w:t>处</w:t>
      </w:r>
      <w:r w:rsidRPr="00295B06">
        <w:rPr>
          <w:rFonts w:asciiTheme="minorEastAsia" w:hAnsiTheme="minorEastAsia" w:hint="eastAsia"/>
          <w:sz w:val="21"/>
          <w:szCs w:val="21"/>
        </w:rPr>
        <w:t>理与之有</w:t>
      </w:r>
      <w:r w:rsidRPr="00295B06">
        <w:rPr>
          <w:rFonts w:asciiTheme="minorEastAsia" w:hAnsiTheme="minorEastAsia"/>
          <w:sz w:val="21"/>
          <w:szCs w:val="21"/>
        </w:rPr>
        <w:t>关的</w:t>
      </w:r>
      <w:r w:rsidRPr="00295B06">
        <w:rPr>
          <w:rFonts w:asciiTheme="minorEastAsia" w:hAnsiTheme="minorEastAsia" w:hint="eastAsia"/>
          <w:sz w:val="21"/>
          <w:szCs w:val="21"/>
        </w:rPr>
        <w:t>一切事</w:t>
      </w:r>
      <w:r w:rsidRPr="00295B06">
        <w:rPr>
          <w:rFonts w:asciiTheme="minorEastAsia" w:hAnsiTheme="minorEastAsia"/>
          <w:sz w:val="21"/>
          <w:szCs w:val="21"/>
        </w:rPr>
        <w:t>务</w:t>
      </w:r>
      <w:r w:rsidRPr="00295B06">
        <w:rPr>
          <w:rFonts w:asciiTheme="minorEastAsia" w:hAnsiTheme="minorEastAsia" w:hint="eastAsia"/>
          <w:sz w:val="21"/>
          <w:szCs w:val="21"/>
        </w:rPr>
        <w:t>。</w:t>
      </w:r>
    </w:p>
    <w:p w:rsidR="00957CFA" w:rsidRPr="00295B06" w:rsidRDefault="00957CFA" w:rsidP="00957CFA">
      <w:pPr>
        <w:pStyle w:val="12"/>
        <w:spacing w:line="480" w:lineRule="auto"/>
        <w:ind w:firstLineChars="225" w:firstLine="473"/>
        <w:jc w:val="left"/>
        <w:rPr>
          <w:rFonts w:asciiTheme="minorEastAsia" w:hAnsiTheme="minorEastAsia"/>
          <w:sz w:val="21"/>
          <w:szCs w:val="21"/>
        </w:rPr>
      </w:pPr>
      <w:r w:rsidRPr="00295B06">
        <w:rPr>
          <w:rFonts w:asciiTheme="minorEastAsia" w:hAnsiTheme="minorEastAsia" w:hint="eastAsia"/>
          <w:sz w:val="21"/>
          <w:szCs w:val="21"/>
        </w:rPr>
        <w:t>特此</w:t>
      </w:r>
      <w:r w:rsidRPr="00295B06">
        <w:rPr>
          <w:rFonts w:asciiTheme="minorEastAsia" w:hAnsiTheme="minorEastAsia"/>
          <w:sz w:val="21"/>
          <w:szCs w:val="21"/>
        </w:rPr>
        <w:t>证</w:t>
      </w:r>
      <w:r w:rsidRPr="00295B06">
        <w:rPr>
          <w:rFonts w:asciiTheme="minorEastAsia" w:hAnsiTheme="minorEastAsia" w:hint="eastAsia"/>
          <w:sz w:val="21"/>
          <w:szCs w:val="21"/>
        </w:rPr>
        <w:t>明。</w:t>
      </w:r>
    </w:p>
    <w:p w:rsidR="00957CFA" w:rsidRPr="00295B06" w:rsidRDefault="00957CFA" w:rsidP="00957CFA">
      <w:pPr>
        <w:pStyle w:val="12"/>
        <w:spacing w:line="480" w:lineRule="auto"/>
        <w:ind w:firstLineChars="225" w:firstLine="540"/>
        <w:jc w:val="left"/>
        <w:rPr>
          <w:rFonts w:asciiTheme="minorEastAsia" w:hAnsiTheme="minorEastAsia"/>
          <w:sz w:val="21"/>
          <w:szCs w:val="21"/>
        </w:rPr>
      </w:pPr>
      <w:r w:rsidRPr="00295B06">
        <w:rPr>
          <w:rFonts w:asciiTheme="minorEastAsia" w:hAnsiTheme="minorEastAsia" w:hint="eastAsia"/>
          <w:szCs w:val="21"/>
        </w:rPr>
        <w:t>法定代表人（单位负责人）联系电话（手机）：</w:t>
      </w:r>
    </w:p>
    <w:p w:rsidR="00957CFA" w:rsidRPr="00295B06" w:rsidRDefault="00957CFA" w:rsidP="00957CFA">
      <w:pPr>
        <w:pStyle w:val="12"/>
        <w:spacing w:line="480" w:lineRule="auto"/>
        <w:ind w:firstLineChars="225" w:firstLine="473"/>
        <w:jc w:val="left"/>
        <w:rPr>
          <w:rFonts w:asciiTheme="minorEastAsia" w:hAnsiTheme="minorEastAsia"/>
          <w:sz w:val="21"/>
          <w:szCs w:val="21"/>
        </w:rPr>
      </w:pPr>
    </w:p>
    <w:p w:rsidR="00957CFA" w:rsidRPr="00295B06"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295B06">
        <w:rPr>
          <w:rFonts w:asciiTheme="minorEastAsia" w:hAnsiTheme="minorEastAsia" w:hint="eastAsia"/>
          <w:bCs/>
          <w:sz w:val="21"/>
          <w:szCs w:val="21"/>
        </w:rPr>
        <w:t>【此</w:t>
      </w:r>
      <w:r w:rsidRPr="00295B06">
        <w:rPr>
          <w:rFonts w:asciiTheme="minorEastAsia" w:hAnsiTheme="minorEastAsia"/>
          <w:bCs/>
          <w:sz w:val="21"/>
          <w:szCs w:val="21"/>
        </w:rPr>
        <w:t>处请</w:t>
      </w:r>
      <w:r w:rsidRPr="00295B06">
        <w:rPr>
          <w:rFonts w:asciiTheme="minorEastAsia" w:hAnsiTheme="minorEastAsia" w:hint="eastAsia"/>
          <w:bCs/>
          <w:sz w:val="21"/>
          <w:szCs w:val="21"/>
        </w:rPr>
        <w:t>粘</w:t>
      </w:r>
      <w:r w:rsidRPr="00295B06">
        <w:rPr>
          <w:rFonts w:asciiTheme="minorEastAsia" w:hAnsiTheme="minorEastAsia"/>
          <w:bCs/>
          <w:sz w:val="21"/>
          <w:szCs w:val="21"/>
        </w:rPr>
        <w:t>贴</w:t>
      </w:r>
      <w:r w:rsidRPr="00295B06">
        <w:rPr>
          <w:rFonts w:asciiTheme="minorEastAsia" w:hAnsiTheme="minorEastAsia" w:hint="eastAsia"/>
          <w:bCs/>
          <w:sz w:val="21"/>
          <w:szCs w:val="21"/>
        </w:rPr>
        <w:t>法定代表人（单位负责人）身份</w:t>
      </w:r>
      <w:r w:rsidRPr="00295B06">
        <w:rPr>
          <w:rFonts w:asciiTheme="minorEastAsia" w:hAnsiTheme="minorEastAsia"/>
          <w:bCs/>
          <w:sz w:val="21"/>
          <w:szCs w:val="21"/>
        </w:rPr>
        <w:t>证复</w:t>
      </w:r>
      <w:r w:rsidRPr="00295B06">
        <w:rPr>
          <w:rFonts w:asciiTheme="minorEastAsia" w:hAnsiTheme="minorEastAsia" w:hint="eastAsia"/>
          <w:bCs/>
          <w:sz w:val="21"/>
          <w:szCs w:val="21"/>
        </w:rPr>
        <w:t>印件，需清晰反映身份证有效期限】</w:t>
      </w:r>
    </w:p>
    <w:p w:rsidR="00957CFA" w:rsidRPr="00295B06"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295B06"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95B06"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95B06"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95B06" w:rsidRDefault="00957CFA" w:rsidP="00957CFA">
      <w:pPr>
        <w:spacing w:line="480" w:lineRule="auto"/>
        <w:ind w:firstLineChars="1875" w:firstLine="3938"/>
        <w:rPr>
          <w:rFonts w:asciiTheme="minorEastAsia" w:hAnsiTheme="minorEastAsia" w:cs="Arial"/>
          <w:szCs w:val="21"/>
          <w:u w:val="single"/>
        </w:rPr>
      </w:pPr>
      <w:r w:rsidRPr="00295B06">
        <w:rPr>
          <w:rFonts w:asciiTheme="minorEastAsia" w:hAnsiTheme="minorEastAsia" w:cs="Arial" w:hint="eastAsia"/>
          <w:szCs w:val="21"/>
        </w:rPr>
        <w:t>投标人名称（并加盖公章）：</w:t>
      </w:r>
      <w:r w:rsidRPr="00295B06">
        <w:rPr>
          <w:rFonts w:asciiTheme="minorEastAsia" w:hAnsiTheme="minorEastAsia" w:cs="Arial" w:hint="eastAsia"/>
          <w:szCs w:val="21"/>
          <w:u w:val="single"/>
        </w:rPr>
        <w:t xml:space="preserve">        </w:t>
      </w:r>
      <w:r w:rsidRPr="00295B06">
        <w:rPr>
          <w:rFonts w:asciiTheme="minorEastAsia" w:hAnsiTheme="minorEastAsia" w:cs="Arial" w:hint="eastAsia"/>
          <w:szCs w:val="21"/>
        </w:rPr>
        <w:t xml:space="preserve"> </w:t>
      </w:r>
    </w:p>
    <w:p w:rsidR="00957CFA" w:rsidRPr="00295B06"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295B06">
        <w:rPr>
          <w:rFonts w:asciiTheme="minorEastAsia" w:eastAsiaTheme="minorEastAsia" w:hAnsiTheme="minorEastAsia" w:cs="Arial" w:hint="eastAsia"/>
          <w:sz w:val="21"/>
          <w:szCs w:val="21"/>
        </w:rPr>
        <w:t>签署日期：</w:t>
      </w:r>
      <w:r w:rsidRPr="00295B06">
        <w:rPr>
          <w:rFonts w:asciiTheme="minorEastAsia" w:eastAsiaTheme="minorEastAsia" w:hAnsiTheme="minorEastAsia" w:cs="Arial" w:hint="eastAsia"/>
          <w:sz w:val="21"/>
          <w:szCs w:val="21"/>
          <w:u w:val="single"/>
        </w:rPr>
        <w:t xml:space="preserve">      </w:t>
      </w:r>
      <w:r w:rsidRPr="00295B06">
        <w:rPr>
          <w:rFonts w:asciiTheme="minorEastAsia" w:eastAsiaTheme="minorEastAsia" w:hAnsiTheme="minorEastAsia" w:cs="Arial" w:hint="eastAsia"/>
          <w:sz w:val="21"/>
          <w:szCs w:val="21"/>
        </w:rPr>
        <w:t xml:space="preserve">年 </w:t>
      </w:r>
      <w:r w:rsidRPr="00295B06">
        <w:rPr>
          <w:rFonts w:asciiTheme="minorEastAsia" w:eastAsiaTheme="minorEastAsia" w:hAnsiTheme="minorEastAsia" w:cs="Arial" w:hint="eastAsia"/>
          <w:sz w:val="21"/>
          <w:szCs w:val="21"/>
          <w:u w:val="single"/>
        </w:rPr>
        <w:t xml:space="preserve">     </w:t>
      </w:r>
      <w:r w:rsidRPr="00295B06">
        <w:rPr>
          <w:rFonts w:asciiTheme="minorEastAsia" w:eastAsiaTheme="minorEastAsia" w:hAnsiTheme="minorEastAsia" w:cs="Arial" w:hint="eastAsia"/>
          <w:sz w:val="21"/>
          <w:szCs w:val="21"/>
        </w:rPr>
        <w:t>月</w:t>
      </w:r>
      <w:r w:rsidRPr="00295B06">
        <w:rPr>
          <w:rFonts w:asciiTheme="minorEastAsia" w:eastAsiaTheme="minorEastAsia" w:hAnsiTheme="minorEastAsia" w:cs="Arial" w:hint="eastAsia"/>
          <w:sz w:val="21"/>
          <w:szCs w:val="21"/>
          <w:u w:val="single"/>
        </w:rPr>
        <w:t xml:space="preserve">    </w:t>
      </w:r>
      <w:r w:rsidRPr="00295B06">
        <w:rPr>
          <w:rFonts w:asciiTheme="minorEastAsia" w:eastAsiaTheme="minorEastAsia" w:hAnsiTheme="minorEastAsia" w:cs="Arial" w:hint="eastAsia"/>
          <w:sz w:val="21"/>
          <w:szCs w:val="21"/>
        </w:rPr>
        <w:t xml:space="preserve"> 日</w:t>
      </w:r>
    </w:p>
    <w:p w:rsidR="00957CFA" w:rsidRPr="00295B06" w:rsidRDefault="00957CFA" w:rsidP="00957CFA">
      <w:pPr>
        <w:pStyle w:val="13"/>
        <w:spacing w:line="480" w:lineRule="auto"/>
        <w:rPr>
          <w:rFonts w:asciiTheme="minorEastAsia" w:hAnsiTheme="minorEastAsia" w:cs="Arial"/>
          <w:sz w:val="21"/>
          <w:szCs w:val="21"/>
        </w:rPr>
      </w:pPr>
    </w:p>
    <w:p w:rsidR="00957CFA" w:rsidRPr="00295B06" w:rsidRDefault="00957CFA" w:rsidP="00957CFA">
      <w:pPr>
        <w:rPr>
          <w:szCs w:val="21"/>
        </w:rPr>
      </w:pPr>
    </w:p>
    <w:p w:rsidR="00957CFA" w:rsidRPr="00295B06" w:rsidRDefault="00957CFA" w:rsidP="00957CFA">
      <w:pPr>
        <w:spacing w:line="320" w:lineRule="exact"/>
        <w:ind w:firstLineChars="200" w:firstLine="420"/>
        <w:rPr>
          <w:rFonts w:asciiTheme="minorEastAsia" w:hAnsiTheme="minorEastAsia"/>
          <w:bCs/>
          <w:kern w:val="12"/>
          <w:szCs w:val="21"/>
        </w:rPr>
      </w:pPr>
      <w:r w:rsidRPr="00295B06">
        <w:rPr>
          <w:rFonts w:asciiTheme="minorEastAsia" w:hAnsiTheme="minorEastAsia" w:hint="eastAsia"/>
          <w:bCs/>
          <w:kern w:val="12"/>
          <w:szCs w:val="21"/>
        </w:rPr>
        <w:t>说明：法定代表人（单位负责人）</w:t>
      </w:r>
      <w:r w:rsidRPr="00295B06">
        <w:rPr>
          <w:rFonts w:asciiTheme="minorEastAsia" w:hAnsiTheme="minorEastAsia"/>
          <w:bCs/>
          <w:kern w:val="12"/>
          <w:szCs w:val="21"/>
        </w:rPr>
        <w:t>参</w:t>
      </w:r>
      <w:r w:rsidRPr="00295B06">
        <w:rPr>
          <w:rFonts w:asciiTheme="minorEastAsia" w:hAnsiTheme="minorEastAsia" w:hint="eastAsia"/>
          <w:bCs/>
          <w:kern w:val="12"/>
          <w:szCs w:val="21"/>
        </w:rPr>
        <w:t>加本招</w:t>
      </w:r>
      <w:r w:rsidRPr="00295B06">
        <w:rPr>
          <w:rFonts w:asciiTheme="minorEastAsia" w:hAnsiTheme="minorEastAsia"/>
          <w:bCs/>
          <w:kern w:val="12"/>
          <w:szCs w:val="21"/>
        </w:rPr>
        <w:t>标项目</w:t>
      </w:r>
      <w:r w:rsidRPr="00295B06">
        <w:rPr>
          <w:rFonts w:asciiTheme="minorEastAsia" w:hAnsiTheme="minorEastAsia" w:hint="eastAsia"/>
          <w:bCs/>
          <w:kern w:val="12"/>
          <w:szCs w:val="21"/>
        </w:rPr>
        <w:t>投</w:t>
      </w:r>
      <w:r w:rsidRPr="00295B06">
        <w:rPr>
          <w:rFonts w:asciiTheme="minorEastAsia" w:hAnsiTheme="minorEastAsia"/>
          <w:bCs/>
          <w:kern w:val="12"/>
          <w:szCs w:val="21"/>
        </w:rPr>
        <w:t>标</w:t>
      </w:r>
      <w:r w:rsidRPr="00295B06">
        <w:rPr>
          <w:rFonts w:asciiTheme="minorEastAsia" w:hAnsiTheme="minorEastAsia" w:hint="eastAsia"/>
          <w:bCs/>
          <w:kern w:val="12"/>
          <w:szCs w:val="21"/>
        </w:rPr>
        <w:t>的，</w:t>
      </w:r>
      <w:r w:rsidRPr="00295B06">
        <w:rPr>
          <w:rFonts w:asciiTheme="minorEastAsia" w:hAnsiTheme="minorEastAsia"/>
          <w:bCs/>
          <w:kern w:val="12"/>
          <w:szCs w:val="21"/>
        </w:rPr>
        <w:t>仅须</w:t>
      </w:r>
      <w:r w:rsidRPr="00295B06">
        <w:rPr>
          <w:rFonts w:asciiTheme="minorEastAsia" w:hAnsiTheme="minorEastAsia" w:hint="eastAsia"/>
          <w:bCs/>
          <w:kern w:val="12"/>
          <w:szCs w:val="21"/>
        </w:rPr>
        <w:t>出具此</w:t>
      </w:r>
      <w:r w:rsidRPr="00295B06">
        <w:rPr>
          <w:rFonts w:asciiTheme="minorEastAsia" w:hAnsiTheme="minorEastAsia"/>
          <w:bCs/>
          <w:kern w:val="12"/>
          <w:szCs w:val="21"/>
        </w:rPr>
        <w:t>证</w:t>
      </w:r>
      <w:r w:rsidRPr="00295B06">
        <w:rPr>
          <w:rFonts w:asciiTheme="minorEastAsia" w:hAnsiTheme="minorEastAsia" w:hint="eastAsia"/>
          <w:bCs/>
          <w:kern w:val="12"/>
          <w:szCs w:val="21"/>
        </w:rPr>
        <w:t>明</w:t>
      </w:r>
      <w:r w:rsidRPr="00295B06">
        <w:rPr>
          <w:rFonts w:asciiTheme="minorEastAsia" w:hAnsiTheme="minorEastAsia"/>
          <w:bCs/>
          <w:kern w:val="12"/>
          <w:szCs w:val="21"/>
        </w:rPr>
        <w:t>书</w:t>
      </w:r>
      <w:r w:rsidRPr="00295B06">
        <w:rPr>
          <w:rFonts w:asciiTheme="minorEastAsia" w:hAnsiTheme="minorEastAsia" w:hint="eastAsia"/>
          <w:bCs/>
          <w:kern w:val="12"/>
          <w:szCs w:val="21"/>
        </w:rPr>
        <w:t>。</w:t>
      </w:r>
    </w:p>
    <w:p w:rsidR="00957CFA" w:rsidRPr="00295B06" w:rsidRDefault="00957CFA" w:rsidP="00957CFA">
      <w:pPr>
        <w:spacing w:line="480" w:lineRule="exact"/>
        <w:jc w:val="center"/>
        <w:rPr>
          <w:rFonts w:ascii="宋体" w:hAnsi="宋体"/>
          <w:b/>
          <w:bCs/>
          <w:sz w:val="36"/>
          <w:szCs w:val="36"/>
        </w:rPr>
      </w:pPr>
    </w:p>
    <w:p w:rsidR="00957CFA" w:rsidRPr="00295B06" w:rsidRDefault="00957CFA" w:rsidP="00957CFA">
      <w:pPr>
        <w:spacing w:line="480" w:lineRule="exact"/>
        <w:jc w:val="center"/>
        <w:rPr>
          <w:rFonts w:ascii="宋体" w:hAnsi="宋体"/>
          <w:b/>
          <w:bCs/>
          <w:sz w:val="24"/>
          <w:szCs w:val="24"/>
        </w:rPr>
      </w:pPr>
      <w:r w:rsidRPr="00295B06">
        <w:rPr>
          <w:rFonts w:ascii="宋体" w:hAnsi="宋体" w:hint="eastAsia"/>
          <w:b/>
          <w:bCs/>
          <w:sz w:val="24"/>
          <w:szCs w:val="24"/>
        </w:rPr>
        <w:lastRenderedPageBreak/>
        <w:t>3.3 法定代表人（单位负责人）授权书</w:t>
      </w:r>
    </w:p>
    <w:p w:rsidR="00957CFA" w:rsidRPr="00295B06" w:rsidRDefault="00957CFA" w:rsidP="00957CFA">
      <w:pPr>
        <w:spacing w:line="480" w:lineRule="exact"/>
        <w:jc w:val="center"/>
        <w:rPr>
          <w:rFonts w:ascii="宋体" w:hAnsi="宋体"/>
          <w:b/>
          <w:bCs/>
          <w:sz w:val="36"/>
          <w:szCs w:val="36"/>
        </w:rPr>
      </w:pPr>
    </w:p>
    <w:p w:rsidR="00957CFA" w:rsidRPr="00295B06" w:rsidRDefault="00957CFA" w:rsidP="00957CFA">
      <w:pPr>
        <w:adjustRightInd w:val="0"/>
        <w:spacing w:line="360" w:lineRule="auto"/>
        <w:ind w:firstLineChars="210" w:firstLine="441"/>
        <w:contextualSpacing/>
        <w:rPr>
          <w:rFonts w:asciiTheme="minorEastAsia" w:hAnsiTheme="minorEastAsia" w:cs="Arial"/>
          <w:szCs w:val="21"/>
        </w:rPr>
      </w:pPr>
      <w:r w:rsidRPr="00295B06">
        <w:rPr>
          <w:rFonts w:asciiTheme="minorEastAsia" w:hAnsiTheme="minorEastAsia" w:hint="eastAsia"/>
          <w:szCs w:val="21"/>
        </w:rPr>
        <w:t xml:space="preserve"> </w:t>
      </w:r>
      <w:r w:rsidRPr="00295B06">
        <w:rPr>
          <w:rFonts w:asciiTheme="minorEastAsia" w:hAnsiTheme="minorEastAsia" w:cs="Arial" w:hint="eastAsia"/>
          <w:szCs w:val="21"/>
        </w:rPr>
        <w:t>本人</w:t>
      </w:r>
      <w:r w:rsidRPr="00295B06">
        <w:rPr>
          <w:rFonts w:asciiTheme="minorEastAsia" w:hAnsiTheme="minorEastAsia" w:cs="Arial" w:hint="eastAsia"/>
          <w:szCs w:val="21"/>
          <w:u w:val="single"/>
        </w:rPr>
        <w:t xml:space="preserve">　 </w:t>
      </w:r>
      <w:r w:rsidRPr="00295B06">
        <w:rPr>
          <w:rFonts w:asciiTheme="minorEastAsia" w:hAnsiTheme="minorEastAsia" w:hint="eastAsia"/>
          <w:i/>
          <w:snapToGrid w:val="0"/>
          <w:szCs w:val="21"/>
          <w:u w:val="single"/>
        </w:rPr>
        <w:t>法人姓名</w:t>
      </w:r>
      <w:r w:rsidRPr="00295B06">
        <w:rPr>
          <w:rFonts w:asciiTheme="minorEastAsia" w:hAnsiTheme="minorEastAsia" w:cs="Arial" w:hint="eastAsia"/>
          <w:szCs w:val="21"/>
          <w:u w:val="single"/>
        </w:rPr>
        <w:t xml:space="preserve">  </w:t>
      </w:r>
      <w:r w:rsidRPr="00295B06">
        <w:rPr>
          <w:rFonts w:asciiTheme="minorEastAsia" w:hAnsiTheme="minorEastAsia" w:cs="Arial" w:hint="eastAsia"/>
          <w:szCs w:val="21"/>
        </w:rPr>
        <w:t>系</w:t>
      </w:r>
      <w:r w:rsidRPr="00295B06">
        <w:rPr>
          <w:rFonts w:asciiTheme="minorEastAsia" w:hAnsiTheme="minorEastAsia" w:cs="Arial" w:hint="eastAsia"/>
          <w:szCs w:val="21"/>
          <w:u w:val="single"/>
        </w:rPr>
        <w:t xml:space="preserve">　</w:t>
      </w:r>
      <w:r w:rsidRPr="00295B06">
        <w:rPr>
          <w:rFonts w:asciiTheme="minorEastAsia" w:hAnsiTheme="minorEastAsia" w:hint="eastAsia"/>
          <w:i/>
          <w:snapToGrid w:val="0"/>
          <w:szCs w:val="21"/>
          <w:u w:val="single"/>
        </w:rPr>
        <w:t xml:space="preserve">投标人名称  </w:t>
      </w:r>
      <w:r w:rsidRPr="00295B06">
        <w:rPr>
          <w:rFonts w:asciiTheme="minorEastAsia" w:hAnsiTheme="minorEastAsia" w:cs="Arial" w:hint="eastAsia"/>
          <w:szCs w:val="21"/>
          <w:u w:val="single"/>
        </w:rPr>
        <w:t xml:space="preserve"> </w:t>
      </w:r>
      <w:r w:rsidRPr="00295B06">
        <w:rPr>
          <w:rFonts w:asciiTheme="minorEastAsia" w:hAnsiTheme="minorEastAsia" w:cs="Arial" w:hint="eastAsia"/>
          <w:szCs w:val="21"/>
        </w:rPr>
        <w:t>的法定代表人（单位负责人），现委托</w:t>
      </w:r>
      <w:r w:rsidRPr="00295B06">
        <w:rPr>
          <w:rFonts w:asciiTheme="minorEastAsia" w:hAnsiTheme="minorEastAsia" w:cs="Arial" w:hint="eastAsia"/>
          <w:szCs w:val="21"/>
          <w:u w:val="single"/>
        </w:rPr>
        <w:t xml:space="preserve">　 </w:t>
      </w:r>
      <w:r w:rsidRPr="00295B06">
        <w:rPr>
          <w:rFonts w:asciiTheme="minorEastAsia" w:hAnsiTheme="minorEastAsia" w:hint="eastAsia"/>
          <w:i/>
          <w:snapToGrid w:val="0"/>
          <w:szCs w:val="21"/>
          <w:u w:val="single"/>
        </w:rPr>
        <w:t>姓名，职务</w:t>
      </w:r>
      <w:r w:rsidRPr="00295B06">
        <w:rPr>
          <w:rFonts w:asciiTheme="minorEastAsia" w:hAnsiTheme="minorEastAsia" w:cs="Arial" w:hint="eastAsia"/>
          <w:szCs w:val="21"/>
          <w:u w:val="single"/>
        </w:rPr>
        <w:t xml:space="preserve">    </w:t>
      </w:r>
      <w:r w:rsidRPr="00295B06">
        <w:rPr>
          <w:rFonts w:asciiTheme="minorEastAsia" w:hAnsiTheme="minorEastAsia" w:cs="Arial" w:hint="eastAsia"/>
          <w:szCs w:val="21"/>
        </w:rPr>
        <w:t>以我方的名义参加贵方</w:t>
      </w:r>
      <w:r w:rsidRPr="00295B06">
        <w:rPr>
          <w:rFonts w:asciiTheme="minorEastAsia" w:hAnsiTheme="minorEastAsia" w:hint="eastAsia"/>
          <w:szCs w:val="21"/>
          <w:u w:val="single"/>
        </w:rPr>
        <w:t xml:space="preserve">  </w:t>
      </w:r>
      <w:r w:rsidRPr="00295B06">
        <w:rPr>
          <w:rFonts w:asciiTheme="minorEastAsia" w:hAnsiTheme="minorEastAsia"/>
          <w:i/>
          <w:szCs w:val="21"/>
          <w:u w:val="single"/>
        </w:rPr>
        <w:t>项目编号</w:t>
      </w:r>
      <w:r w:rsidRPr="00295B06">
        <w:rPr>
          <w:rFonts w:asciiTheme="minorEastAsia" w:hAnsiTheme="minorEastAsia" w:hint="eastAsia"/>
          <w:i/>
          <w:szCs w:val="21"/>
          <w:u w:val="single"/>
        </w:rPr>
        <w:t xml:space="preserve"> </w:t>
      </w:r>
      <w:r w:rsidRPr="00295B06">
        <w:rPr>
          <w:rFonts w:asciiTheme="minorEastAsia" w:hAnsiTheme="minorEastAsia" w:hint="eastAsia"/>
          <w:szCs w:val="21"/>
          <w:u w:val="single"/>
        </w:rPr>
        <w:t xml:space="preserve">  </w:t>
      </w:r>
      <w:r w:rsidRPr="00295B06">
        <w:rPr>
          <w:rFonts w:asciiTheme="minorEastAsia" w:hAnsiTheme="minorEastAsia" w:hint="eastAsia"/>
          <w:szCs w:val="21"/>
        </w:rPr>
        <w:t>的</w:t>
      </w:r>
      <w:r w:rsidRPr="00295B06">
        <w:rPr>
          <w:rFonts w:asciiTheme="minorEastAsia" w:hAnsiTheme="minorEastAsia" w:hint="eastAsia"/>
          <w:szCs w:val="21"/>
          <w:u w:val="single"/>
        </w:rPr>
        <w:t xml:space="preserve">  </w:t>
      </w:r>
      <w:r w:rsidRPr="00295B06">
        <w:rPr>
          <w:rFonts w:asciiTheme="minorEastAsia" w:hAnsiTheme="minorEastAsia"/>
          <w:i/>
          <w:szCs w:val="21"/>
          <w:u w:val="single"/>
        </w:rPr>
        <w:t>项目</w:t>
      </w:r>
      <w:r w:rsidRPr="00295B06">
        <w:rPr>
          <w:rFonts w:asciiTheme="minorEastAsia" w:hAnsiTheme="minorEastAsia" w:hint="eastAsia"/>
          <w:i/>
          <w:szCs w:val="21"/>
          <w:u w:val="single"/>
        </w:rPr>
        <w:t>名</w:t>
      </w:r>
      <w:r w:rsidRPr="00295B06">
        <w:rPr>
          <w:rFonts w:asciiTheme="minorEastAsia" w:hAnsiTheme="minorEastAsia"/>
          <w:i/>
          <w:szCs w:val="21"/>
          <w:u w:val="single"/>
        </w:rPr>
        <w:t>称</w:t>
      </w:r>
      <w:r w:rsidRPr="00295B06">
        <w:rPr>
          <w:rFonts w:asciiTheme="minorEastAsia" w:hAnsiTheme="minorEastAsia" w:hint="eastAsia"/>
          <w:i/>
          <w:szCs w:val="21"/>
          <w:u w:val="single"/>
        </w:rPr>
        <w:t xml:space="preserve"> </w:t>
      </w:r>
      <w:r w:rsidRPr="00295B06">
        <w:rPr>
          <w:rFonts w:asciiTheme="minorEastAsia" w:hAnsiTheme="minorEastAsia" w:hint="eastAsia"/>
          <w:szCs w:val="21"/>
          <w:u w:val="single"/>
        </w:rPr>
        <w:t xml:space="preserve">   </w:t>
      </w:r>
      <w:r w:rsidRPr="00295B06">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295B06" w:rsidRDefault="00957CFA" w:rsidP="00957CFA">
      <w:pPr>
        <w:adjustRightInd w:val="0"/>
        <w:spacing w:line="360" w:lineRule="auto"/>
        <w:ind w:firstLineChars="210" w:firstLine="441"/>
        <w:contextualSpacing/>
        <w:rPr>
          <w:rFonts w:asciiTheme="minorEastAsia" w:hAnsiTheme="minorEastAsia" w:cs="Arial"/>
          <w:szCs w:val="21"/>
        </w:rPr>
      </w:pPr>
      <w:r w:rsidRPr="00295B06">
        <w:rPr>
          <w:rFonts w:asciiTheme="minorEastAsia" w:hAnsiTheme="minorEastAsia" w:cs="Arial" w:hint="eastAsia"/>
          <w:szCs w:val="21"/>
        </w:rPr>
        <w:t>我方对被授权人的签名事项负全部责任。</w:t>
      </w:r>
    </w:p>
    <w:p w:rsidR="00957CFA" w:rsidRPr="00295B06" w:rsidRDefault="00957CFA" w:rsidP="00957CFA">
      <w:pPr>
        <w:adjustRightInd w:val="0"/>
        <w:spacing w:line="360" w:lineRule="auto"/>
        <w:ind w:firstLineChars="210" w:firstLine="441"/>
        <w:contextualSpacing/>
        <w:rPr>
          <w:rFonts w:asciiTheme="minorEastAsia" w:hAnsiTheme="minorEastAsia" w:cs="Arial"/>
          <w:szCs w:val="21"/>
        </w:rPr>
      </w:pPr>
      <w:r w:rsidRPr="00295B0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295B06" w:rsidRDefault="00957CFA" w:rsidP="00957CFA">
      <w:pPr>
        <w:adjustRightInd w:val="0"/>
        <w:spacing w:line="360" w:lineRule="auto"/>
        <w:ind w:firstLineChars="210" w:firstLine="441"/>
        <w:contextualSpacing/>
        <w:rPr>
          <w:rFonts w:asciiTheme="minorEastAsia" w:hAnsiTheme="minorEastAsia" w:cs="Arial"/>
          <w:szCs w:val="21"/>
        </w:rPr>
      </w:pPr>
      <w:r w:rsidRPr="00295B06">
        <w:rPr>
          <w:rFonts w:asciiTheme="minorEastAsia" w:hAnsiTheme="minorEastAsia" w:cs="Arial" w:hint="eastAsia"/>
          <w:szCs w:val="21"/>
        </w:rPr>
        <w:t>被授权人无转委托权，特此委托。</w:t>
      </w:r>
    </w:p>
    <w:p w:rsidR="00957CFA" w:rsidRPr="00295B06" w:rsidRDefault="00957CFA" w:rsidP="00957CFA">
      <w:pPr>
        <w:spacing w:line="480" w:lineRule="auto"/>
        <w:ind w:firstLineChars="200" w:firstLine="420"/>
        <w:rPr>
          <w:rFonts w:asciiTheme="minorEastAsia" w:hAnsiTheme="minorEastAsia"/>
          <w:szCs w:val="21"/>
        </w:rPr>
      </w:pPr>
      <w:r w:rsidRPr="00295B06">
        <w:rPr>
          <w:rFonts w:asciiTheme="minorEastAsia" w:hAnsiTheme="minorEastAsia" w:hint="eastAsia"/>
          <w:szCs w:val="21"/>
        </w:rPr>
        <w:t xml:space="preserve">投标人名称： </w:t>
      </w:r>
      <w:r w:rsidRPr="00295B06">
        <w:rPr>
          <w:rFonts w:asciiTheme="minorEastAsia" w:hAnsiTheme="minorEastAsia" w:hint="eastAsia"/>
          <w:szCs w:val="21"/>
          <w:u w:val="single"/>
        </w:rPr>
        <w:t xml:space="preserve">       （全称）       </w:t>
      </w:r>
      <w:r w:rsidRPr="00295B06">
        <w:rPr>
          <w:rFonts w:asciiTheme="minorEastAsia" w:hAnsiTheme="minorEastAsia" w:hint="eastAsia"/>
          <w:szCs w:val="21"/>
        </w:rPr>
        <w:t xml:space="preserve"> （加盖单位公章）</w:t>
      </w:r>
    </w:p>
    <w:p w:rsidR="00957CFA" w:rsidRPr="00295B06" w:rsidRDefault="00957CFA" w:rsidP="00957CFA">
      <w:pPr>
        <w:spacing w:line="480" w:lineRule="auto"/>
        <w:ind w:firstLineChars="200" w:firstLine="420"/>
        <w:rPr>
          <w:rFonts w:asciiTheme="minorEastAsia" w:hAnsiTheme="minorEastAsia" w:cs="Arial"/>
          <w:szCs w:val="21"/>
        </w:rPr>
      </w:pPr>
      <w:r w:rsidRPr="00295B06">
        <w:rPr>
          <w:rFonts w:asciiTheme="minorEastAsia" w:hAnsiTheme="minorEastAsia" w:cs="Arial" w:hint="eastAsia"/>
          <w:szCs w:val="21"/>
        </w:rPr>
        <w:t xml:space="preserve">法定代表人（单位负责人）： </w:t>
      </w:r>
      <w:r w:rsidRPr="00295B06">
        <w:rPr>
          <w:rFonts w:asciiTheme="minorEastAsia" w:hAnsiTheme="minorEastAsia" w:cs="Arial" w:hint="eastAsia"/>
          <w:szCs w:val="21"/>
          <w:u w:val="single"/>
        </w:rPr>
        <w:t xml:space="preserve">             </w:t>
      </w:r>
      <w:r w:rsidRPr="00295B06">
        <w:rPr>
          <w:rFonts w:asciiTheme="minorEastAsia" w:hAnsiTheme="minorEastAsia" w:cs="Arial" w:hint="eastAsia"/>
          <w:szCs w:val="21"/>
        </w:rPr>
        <w:t>（签名或加盖名章）</w:t>
      </w:r>
    </w:p>
    <w:p w:rsidR="00957CFA" w:rsidRPr="00295B06" w:rsidRDefault="00957CFA" w:rsidP="00957CFA">
      <w:pPr>
        <w:spacing w:line="480" w:lineRule="auto"/>
        <w:ind w:firstLineChars="200" w:firstLine="420"/>
        <w:rPr>
          <w:rFonts w:asciiTheme="minorEastAsia" w:hAnsiTheme="minorEastAsia"/>
          <w:szCs w:val="21"/>
        </w:rPr>
      </w:pPr>
      <w:r w:rsidRPr="00295B06">
        <w:rPr>
          <w:rFonts w:asciiTheme="minorEastAsia" w:hAnsiTheme="minorEastAsia" w:cs="Arial" w:hint="eastAsia"/>
          <w:szCs w:val="21"/>
        </w:rPr>
        <w:t>法定代表人（单位负责人）</w:t>
      </w:r>
      <w:r w:rsidRPr="00295B06">
        <w:rPr>
          <w:rFonts w:asciiTheme="minorEastAsia" w:hAnsiTheme="minorEastAsia" w:hint="eastAsia"/>
          <w:szCs w:val="21"/>
        </w:rPr>
        <w:t xml:space="preserve">授权代表： </w:t>
      </w:r>
      <w:r w:rsidRPr="00295B06">
        <w:rPr>
          <w:rFonts w:asciiTheme="minorEastAsia" w:hAnsiTheme="minorEastAsia" w:hint="eastAsia"/>
          <w:szCs w:val="21"/>
          <w:u w:val="single"/>
        </w:rPr>
        <w:t xml:space="preserve">         </w:t>
      </w:r>
      <w:r w:rsidRPr="00295B06">
        <w:rPr>
          <w:rFonts w:asciiTheme="minorEastAsia" w:hAnsiTheme="minorEastAsia" w:hint="eastAsia"/>
          <w:szCs w:val="21"/>
        </w:rPr>
        <w:t xml:space="preserve"> （</w:t>
      </w:r>
      <w:r w:rsidRPr="00295B06">
        <w:rPr>
          <w:rFonts w:asciiTheme="minorEastAsia" w:hAnsiTheme="minorEastAsia" w:cs="Arial" w:hint="eastAsia"/>
          <w:szCs w:val="21"/>
        </w:rPr>
        <w:t>签名或加盖名章</w:t>
      </w:r>
      <w:r w:rsidRPr="00295B06">
        <w:rPr>
          <w:rFonts w:asciiTheme="minorEastAsia" w:hAnsiTheme="minorEastAsia" w:hint="eastAsia"/>
          <w:szCs w:val="21"/>
        </w:rPr>
        <w:t>）</w:t>
      </w:r>
    </w:p>
    <w:p w:rsidR="00957CFA" w:rsidRPr="00295B06" w:rsidRDefault="00957CFA" w:rsidP="00957CFA">
      <w:pPr>
        <w:spacing w:line="480" w:lineRule="auto"/>
        <w:ind w:firstLineChars="200" w:firstLine="420"/>
        <w:rPr>
          <w:rFonts w:asciiTheme="minorEastAsia" w:hAnsiTheme="minorEastAsia"/>
          <w:szCs w:val="21"/>
        </w:rPr>
      </w:pPr>
      <w:r w:rsidRPr="00295B06">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295B06" w:rsidTr="007345E6">
        <w:trPr>
          <w:gridAfter w:val="1"/>
          <w:wAfter w:w="14" w:type="dxa"/>
          <w:trHeight w:val="2636"/>
        </w:trPr>
        <w:tc>
          <w:tcPr>
            <w:tcW w:w="4484" w:type="dxa"/>
            <w:vAlign w:val="center"/>
          </w:tcPr>
          <w:p w:rsidR="00957CFA" w:rsidRPr="00295B06" w:rsidRDefault="00957CFA" w:rsidP="007345E6">
            <w:pPr>
              <w:jc w:val="center"/>
              <w:rPr>
                <w:rFonts w:asciiTheme="minorEastAsia" w:hAnsiTheme="minorEastAsia"/>
                <w:szCs w:val="21"/>
              </w:rPr>
            </w:pPr>
            <w:r w:rsidRPr="00295B06">
              <w:rPr>
                <w:rFonts w:asciiTheme="minorEastAsia" w:hAnsiTheme="minorEastAsia" w:hint="eastAsia"/>
                <w:szCs w:val="21"/>
              </w:rPr>
              <w:t>法定代表人（单位负责人）身份证（正面）</w:t>
            </w:r>
          </w:p>
        </w:tc>
        <w:tc>
          <w:tcPr>
            <w:tcW w:w="4485" w:type="dxa"/>
            <w:gridSpan w:val="2"/>
            <w:vAlign w:val="center"/>
          </w:tcPr>
          <w:p w:rsidR="00957CFA" w:rsidRPr="00295B06" w:rsidRDefault="00957CFA" w:rsidP="007345E6">
            <w:pPr>
              <w:jc w:val="center"/>
              <w:rPr>
                <w:rFonts w:asciiTheme="minorEastAsia" w:hAnsiTheme="minorEastAsia"/>
                <w:szCs w:val="21"/>
              </w:rPr>
            </w:pPr>
            <w:r w:rsidRPr="00295B06">
              <w:rPr>
                <w:rFonts w:asciiTheme="minorEastAsia" w:hAnsiTheme="minorEastAsia" w:hint="eastAsia"/>
                <w:szCs w:val="21"/>
              </w:rPr>
              <w:t>法定代表人（单位负责人）身份证（反面）</w:t>
            </w:r>
          </w:p>
        </w:tc>
      </w:tr>
      <w:tr w:rsidR="00957CFA" w:rsidRPr="00295B06" w:rsidTr="007345E6">
        <w:trPr>
          <w:trHeight w:val="2781"/>
        </w:trPr>
        <w:tc>
          <w:tcPr>
            <w:tcW w:w="4491" w:type="dxa"/>
            <w:gridSpan w:val="2"/>
            <w:vAlign w:val="center"/>
          </w:tcPr>
          <w:p w:rsidR="00957CFA" w:rsidRPr="00295B06" w:rsidRDefault="00957CFA" w:rsidP="007345E6">
            <w:pPr>
              <w:jc w:val="center"/>
              <w:rPr>
                <w:rFonts w:asciiTheme="minorEastAsia" w:hAnsiTheme="minorEastAsia"/>
                <w:szCs w:val="21"/>
              </w:rPr>
            </w:pPr>
            <w:bookmarkStart w:id="9" w:name="_资格证明文件"/>
            <w:bookmarkStart w:id="10" w:name="_Toc364329026"/>
            <w:bookmarkEnd w:id="9"/>
            <w:r w:rsidRPr="00295B06">
              <w:rPr>
                <w:rFonts w:asciiTheme="minorEastAsia" w:hAnsiTheme="minorEastAsia" w:hint="eastAsia"/>
                <w:szCs w:val="21"/>
              </w:rPr>
              <w:t>法定代表人（单位负责人）授权代表身份证</w:t>
            </w:r>
          </w:p>
          <w:p w:rsidR="00957CFA" w:rsidRPr="00295B06" w:rsidRDefault="00957CFA" w:rsidP="007345E6">
            <w:pPr>
              <w:jc w:val="center"/>
              <w:rPr>
                <w:rFonts w:asciiTheme="minorEastAsia" w:hAnsiTheme="minorEastAsia"/>
                <w:szCs w:val="21"/>
              </w:rPr>
            </w:pPr>
            <w:r w:rsidRPr="00295B06">
              <w:rPr>
                <w:rFonts w:asciiTheme="minorEastAsia" w:hAnsiTheme="minorEastAsia" w:hint="eastAsia"/>
                <w:szCs w:val="21"/>
              </w:rPr>
              <w:t>（正面）</w:t>
            </w:r>
            <w:bookmarkEnd w:id="10"/>
          </w:p>
        </w:tc>
        <w:tc>
          <w:tcPr>
            <w:tcW w:w="4492" w:type="dxa"/>
            <w:gridSpan w:val="2"/>
            <w:vAlign w:val="center"/>
          </w:tcPr>
          <w:p w:rsidR="00957CFA" w:rsidRPr="00295B06" w:rsidRDefault="00957CFA" w:rsidP="007345E6">
            <w:pPr>
              <w:jc w:val="center"/>
              <w:rPr>
                <w:rFonts w:asciiTheme="minorEastAsia" w:hAnsiTheme="minorEastAsia"/>
                <w:szCs w:val="21"/>
              </w:rPr>
            </w:pPr>
            <w:bookmarkStart w:id="11" w:name="_Toc364329027"/>
            <w:r w:rsidRPr="00295B06">
              <w:rPr>
                <w:rFonts w:asciiTheme="minorEastAsia" w:hAnsiTheme="minorEastAsia" w:hint="eastAsia"/>
                <w:szCs w:val="21"/>
              </w:rPr>
              <w:t>法定代表人（单位负责人）授权代表身份证</w:t>
            </w:r>
          </w:p>
          <w:p w:rsidR="00957CFA" w:rsidRPr="00295B06" w:rsidRDefault="00957CFA" w:rsidP="007345E6">
            <w:pPr>
              <w:jc w:val="center"/>
              <w:rPr>
                <w:rFonts w:asciiTheme="minorEastAsia" w:hAnsiTheme="minorEastAsia"/>
                <w:szCs w:val="21"/>
              </w:rPr>
            </w:pPr>
            <w:r w:rsidRPr="00295B06">
              <w:rPr>
                <w:rFonts w:asciiTheme="minorEastAsia" w:hAnsiTheme="minorEastAsia" w:hint="eastAsia"/>
                <w:szCs w:val="21"/>
              </w:rPr>
              <w:t>（反面）</w:t>
            </w:r>
            <w:bookmarkEnd w:id="11"/>
          </w:p>
        </w:tc>
      </w:tr>
    </w:tbl>
    <w:p w:rsidR="00957CFA" w:rsidRPr="00295B06" w:rsidRDefault="00957CFA" w:rsidP="00957CFA">
      <w:pPr>
        <w:spacing w:line="320" w:lineRule="exact"/>
        <w:ind w:left="2" w:firstLineChars="149" w:firstLine="358"/>
        <w:rPr>
          <w:rFonts w:asciiTheme="minorEastAsia" w:hAnsiTheme="minorEastAsia" w:cs="Courier New"/>
          <w:sz w:val="24"/>
          <w:szCs w:val="24"/>
        </w:rPr>
      </w:pPr>
    </w:p>
    <w:p w:rsidR="00957CFA" w:rsidRPr="00295B06" w:rsidRDefault="00957CFA" w:rsidP="00957CFA">
      <w:pPr>
        <w:widowControl/>
        <w:spacing w:before="100" w:beforeAutospacing="1" w:after="100" w:afterAutospacing="1" w:line="360" w:lineRule="auto"/>
        <w:jc w:val="center"/>
        <w:rPr>
          <w:rFonts w:ascii="宋体" w:hAnsi="宋体"/>
          <w:b/>
          <w:bCs/>
          <w:sz w:val="24"/>
          <w:szCs w:val="24"/>
        </w:rPr>
      </w:pPr>
      <w:r w:rsidRPr="00295B06">
        <w:rPr>
          <w:rFonts w:ascii="宋体" w:hAnsi="宋体" w:hint="eastAsia"/>
          <w:b/>
          <w:bCs/>
          <w:sz w:val="24"/>
          <w:szCs w:val="24"/>
        </w:rPr>
        <w:t>3.4 没有重大违法记录的声明</w:t>
      </w:r>
    </w:p>
    <w:p w:rsidR="00957CFA" w:rsidRPr="00295B06" w:rsidRDefault="00957CFA" w:rsidP="00792EE8">
      <w:pPr>
        <w:spacing w:beforeLines="50" w:afterLines="50"/>
        <w:jc w:val="center"/>
        <w:rPr>
          <w:rFonts w:ascii="宋体" w:hAnsi="宋体" w:cs="Arial"/>
          <w:kern w:val="0"/>
          <w:sz w:val="28"/>
          <w:szCs w:val="28"/>
        </w:rPr>
      </w:pPr>
      <w:r w:rsidRPr="00295B06">
        <w:rPr>
          <w:rFonts w:ascii="宋体" w:hAnsi="宋体" w:cs="Arial" w:hint="eastAsia"/>
          <w:kern w:val="0"/>
          <w:sz w:val="28"/>
          <w:szCs w:val="28"/>
        </w:rPr>
        <w:t>声　   明</w:t>
      </w:r>
    </w:p>
    <w:p w:rsidR="00957CFA" w:rsidRPr="00295B06" w:rsidRDefault="00957CFA" w:rsidP="00792EE8">
      <w:pPr>
        <w:spacing w:beforeLines="50" w:afterLines="50" w:line="360" w:lineRule="auto"/>
        <w:ind w:firstLineChars="200" w:firstLine="420"/>
        <w:rPr>
          <w:rFonts w:asciiTheme="minorEastAsia" w:hAnsiTheme="minorEastAsia" w:cs="宋体"/>
          <w:szCs w:val="21"/>
          <w:lang w:val="zh-CN"/>
        </w:rPr>
      </w:pPr>
      <w:r w:rsidRPr="00295B0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295B06" w:rsidRDefault="00957CFA" w:rsidP="00792EE8">
      <w:pPr>
        <w:spacing w:beforeLines="50" w:afterLines="50" w:line="360" w:lineRule="auto"/>
        <w:ind w:firstLineChars="200" w:firstLine="420"/>
        <w:rPr>
          <w:rFonts w:asciiTheme="minorEastAsia" w:hAnsiTheme="minorEastAsia" w:cs="宋体"/>
          <w:szCs w:val="21"/>
          <w:lang w:val="zh-CN"/>
        </w:rPr>
      </w:pPr>
      <w:r w:rsidRPr="00295B06">
        <w:rPr>
          <w:rFonts w:asciiTheme="minorEastAsia" w:hAnsiTheme="minorEastAsia" w:cs="宋体" w:hint="eastAsia"/>
          <w:szCs w:val="21"/>
          <w:lang w:val="zh-CN"/>
        </w:rPr>
        <w:t>特此声明。</w:t>
      </w:r>
    </w:p>
    <w:p w:rsidR="00957CFA" w:rsidRPr="00295B06" w:rsidRDefault="00957CFA" w:rsidP="00792EE8">
      <w:pPr>
        <w:spacing w:beforeLines="50" w:afterLines="50" w:line="360" w:lineRule="auto"/>
        <w:ind w:firstLineChars="200" w:firstLine="420"/>
        <w:rPr>
          <w:rFonts w:asciiTheme="minorEastAsia" w:hAnsiTheme="minorEastAsia" w:cs="宋体"/>
          <w:szCs w:val="21"/>
          <w:lang w:val="zh-CN"/>
        </w:rPr>
      </w:pPr>
      <w:r w:rsidRPr="00295B06">
        <w:rPr>
          <w:rFonts w:asciiTheme="minorEastAsia" w:hAnsiTheme="minorEastAsia" w:cs="宋体" w:hint="eastAsia"/>
          <w:szCs w:val="21"/>
          <w:lang w:val="zh-CN"/>
        </w:rPr>
        <w:t>本公司对上述声明的真实性负责。如有虚假，将依法承担相应责任。</w:t>
      </w:r>
    </w:p>
    <w:p w:rsidR="00957CFA" w:rsidRPr="00295B06" w:rsidRDefault="00957CFA" w:rsidP="00792EE8">
      <w:pPr>
        <w:spacing w:beforeLines="50" w:afterLines="50" w:line="360" w:lineRule="auto"/>
        <w:ind w:firstLineChars="236" w:firstLine="496"/>
        <w:rPr>
          <w:rFonts w:asciiTheme="minorEastAsia" w:hAnsiTheme="minorEastAsia" w:cs="宋体"/>
          <w:szCs w:val="21"/>
          <w:lang w:val="zh-CN"/>
        </w:rPr>
      </w:pPr>
    </w:p>
    <w:p w:rsidR="00957CFA" w:rsidRPr="00295B06" w:rsidRDefault="00957CFA" w:rsidP="00957CFA">
      <w:pPr>
        <w:adjustRightInd w:val="0"/>
        <w:snapToGrid w:val="0"/>
        <w:spacing w:line="360" w:lineRule="auto"/>
        <w:ind w:firstLineChars="1500" w:firstLine="3150"/>
        <w:rPr>
          <w:rFonts w:asciiTheme="minorEastAsia" w:hAnsiTheme="minorEastAsia" w:cs="宋体"/>
          <w:szCs w:val="21"/>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p>
    <w:p w:rsidR="00957CFA" w:rsidRPr="00295B0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295B06" w:rsidRDefault="00957CFA" w:rsidP="00957CFA">
      <w:pPr>
        <w:adjustRightInd w:val="0"/>
        <w:snapToGrid w:val="0"/>
        <w:spacing w:line="360" w:lineRule="auto"/>
        <w:ind w:firstLineChars="1850" w:firstLine="3885"/>
        <w:rPr>
          <w:rFonts w:asciiTheme="minorEastAsia" w:hAnsiTheme="minorEastAsia" w:cs="宋体"/>
          <w:szCs w:val="21"/>
        </w:rPr>
      </w:pPr>
      <w:r w:rsidRPr="00295B06">
        <w:rPr>
          <w:rFonts w:asciiTheme="minorEastAsia" w:hAnsiTheme="minorEastAsia" w:cs="宋体" w:hint="eastAsia"/>
          <w:szCs w:val="21"/>
        </w:rPr>
        <w:t>日期：</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年</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 xml:space="preserve">月 </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日</w:t>
      </w: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792EE8">
      <w:pPr>
        <w:spacing w:beforeLines="50" w:afterLines="50" w:line="360" w:lineRule="auto"/>
        <w:ind w:right="420" w:firstLineChars="2286" w:firstLine="5486"/>
        <w:rPr>
          <w:rFonts w:asciiTheme="minorEastAsia" w:hAnsiTheme="minorEastAsia" w:cs="宋体"/>
          <w:sz w:val="24"/>
          <w:szCs w:val="24"/>
          <w:lang w:val="zh-CN"/>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3.5 投标承诺函</w:t>
      </w:r>
    </w:p>
    <w:p w:rsidR="00957CFA" w:rsidRPr="00295B06" w:rsidRDefault="00957CFA" w:rsidP="00957CFA">
      <w:pPr>
        <w:autoSpaceDE w:val="0"/>
        <w:autoSpaceDN w:val="0"/>
        <w:snapToGrid w:val="0"/>
        <w:spacing w:line="360" w:lineRule="auto"/>
        <w:jc w:val="center"/>
        <w:rPr>
          <w:rFonts w:ascii="宋体" w:hAnsi="宋体"/>
          <w:b/>
          <w:bCs/>
          <w:sz w:val="24"/>
          <w:szCs w:val="24"/>
        </w:rPr>
      </w:pPr>
    </w:p>
    <w:p w:rsidR="00957CFA" w:rsidRPr="00295B06" w:rsidRDefault="00957CFA" w:rsidP="00792EE8">
      <w:pPr>
        <w:spacing w:beforeLines="50" w:afterLines="50" w:line="360" w:lineRule="auto"/>
        <w:contextualSpacing/>
        <w:rPr>
          <w:rFonts w:ascii="宋体" w:eastAsia="宋体" w:hAnsi="宋体" w:cs="宋体"/>
          <w:szCs w:val="21"/>
          <w:lang w:val="zh-CN"/>
        </w:rPr>
      </w:pPr>
      <w:r w:rsidRPr="00295B06">
        <w:rPr>
          <w:rFonts w:ascii="宋体" w:eastAsia="宋体" w:hAnsi="宋体" w:cs="宋体" w:hint="eastAsia"/>
          <w:szCs w:val="21"/>
          <w:lang w:val="zh-CN"/>
        </w:rPr>
        <w:t>许昌市政府采购服务中心</w:t>
      </w:r>
      <w:r w:rsidRPr="00295B06">
        <w:rPr>
          <w:rFonts w:ascii="宋体" w:eastAsia="宋体" w:hAnsi="宋体" w:cs="宋体"/>
          <w:szCs w:val="21"/>
          <w:lang w:val="zh-CN"/>
        </w:rPr>
        <w:t>：</w:t>
      </w:r>
    </w:p>
    <w:p w:rsidR="00957CFA" w:rsidRPr="00295B06" w:rsidRDefault="00957CFA" w:rsidP="00792EE8">
      <w:pPr>
        <w:spacing w:beforeLines="50" w:afterLines="50" w:line="360" w:lineRule="auto"/>
        <w:ind w:firstLineChars="200" w:firstLine="420"/>
        <w:contextualSpacing/>
        <w:rPr>
          <w:rFonts w:asciiTheme="minorEastAsia" w:hAnsiTheme="minorEastAsia" w:cs="宋体"/>
          <w:szCs w:val="21"/>
          <w:lang w:val="zh-CN"/>
        </w:rPr>
      </w:pPr>
      <w:r w:rsidRPr="00295B06">
        <w:rPr>
          <w:rFonts w:ascii="宋体" w:eastAsia="宋体" w:hAnsi="宋体" w:cs="宋体"/>
          <w:szCs w:val="21"/>
          <w:lang w:val="zh-CN"/>
        </w:rPr>
        <w:t>经研究，我</w:t>
      </w:r>
      <w:r w:rsidRPr="00295B06">
        <w:rPr>
          <w:rFonts w:asciiTheme="minorEastAsia" w:hAnsiTheme="minorEastAsia" w:cs="宋体" w:hint="eastAsia"/>
          <w:szCs w:val="21"/>
          <w:lang w:val="zh-CN"/>
        </w:rPr>
        <w:t>方自愿参与贵方</w:t>
      </w:r>
      <w:r w:rsidRPr="00295B06">
        <w:rPr>
          <w:rFonts w:ascii="宋体" w:eastAsia="宋体" w:hAnsi="宋体" w:cs="宋体" w:hint="eastAsia"/>
          <w:szCs w:val="21"/>
          <w:u w:val="single"/>
          <w:lang w:val="zh-CN"/>
        </w:rPr>
        <w:t xml:space="preserve"> </w:t>
      </w:r>
      <w:r w:rsidRPr="00295B06">
        <w:rPr>
          <w:rFonts w:asciiTheme="minorEastAsia" w:hAnsiTheme="minorEastAsia" w:cs="宋体" w:hint="eastAsia"/>
          <w:szCs w:val="21"/>
          <w:u w:val="single"/>
          <w:lang w:val="zh-CN"/>
        </w:rPr>
        <w:t xml:space="preserve">  </w:t>
      </w:r>
      <w:r w:rsidRPr="00295B06">
        <w:rPr>
          <w:rFonts w:ascii="宋体" w:eastAsia="宋体" w:hAnsi="宋体" w:cs="宋体" w:hint="eastAsia"/>
          <w:szCs w:val="21"/>
          <w:u w:val="single"/>
          <w:lang w:val="zh-CN"/>
        </w:rPr>
        <w:t xml:space="preserve"> </w:t>
      </w:r>
      <w:r w:rsidRPr="00295B06">
        <w:rPr>
          <w:rFonts w:asciiTheme="minorEastAsia" w:hAnsiTheme="minorEastAsia" w:cs="宋体" w:hint="eastAsia"/>
          <w:szCs w:val="21"/>
          <w:u w:val="single"/>
          <w:lang w:val="zh-CN"/>
        </w:rPr>
        <w:t xml:space="preserve">  </w:t>
      </w:r>
      <w:r w:rsidRPr="00295B06">
        <w:rPr>
          <w:rFonts w:ascii="宋体" w:eastAsia="宋体" w:hAnsi="宋体" w:cs="宋体" w:hint="eastAsia"/>
          <w:szCs w:val="21"/>
          <w:u w:val="single"/>
          <w:lang w:val="zh-CN"/>
        </w:rPr>
        <w:t xml:space="preserve"> </w:t>
      </w:r>
      <w:r w:rsidRPr="00295B06">
        <w:rPr>
          <w:rFonts w:ascii="宋体" w:eastAsia="宋体" w:hAnsi="宋体" w:cs="宋体"/>
          <w:szCs w:val="21"/>
          <w:lang w:val="zh-CN"/>
        </w:rPr>
        <w:t>年____月</w:t>
      </w:r>
      <w:r w:rsidRPr="00295B06">
        <w:rPr>
          <w:rFonts w:asciiTheme="minorEastAsia" w:hAnsiTheme="minorEastAsia" w:cs="宋体" w:hint="eastAsia"/>
          <w:szCs w:val="21"/>
          <w:u w:val="single"/>
          <w:lang w:val="zh-CN"/>
        </w:rPr>
        <w:t xml:space="preserve">    </w:t>
      </w:r>
      <w:r w:rsidRPr="00295B06">
        <w:rPr>
          <w:rFonts w:asciiTheme="minorEastAsia" w:hAnsiTheme="minorEastAsia" w:cs="宋体" w:hint="eastAsia"/>
          <w:szCs w:val="21"/>
          <w:lang w:val="zh-CN"/>
        </w:rPr>
        <w:t xml:space="preserve"> </w:t>
      </w:r>
      <w:r w:rsidRPr="00295B06">
        <w:rPr>
          <w:rFonts w:ascii="宋体" w:eastAsia="宋体" w:hAnsi="宋体" w:cs="宋体"/>
          <w:szCs w:val="21"/>
          <w:lang w:val="zh-CN"/>
        </w:rPr>
        <w:t>日</w:t>
      </w:r>
      <w:r w:rsidRPr="00295B06">
        <w:rPr>
          <w:rFonts w:asciiTheme="minorEastAsia" w:hAnsiTheme="minorEastAsia" w:cs="宋体" w:hint="eastAsia"/>
          <w:szCs w:val="21"/>
          <w:lang w:val="zh-CN"/>
        </w:rPr>
        <w:t xml:space="preserve"> </w:t>
      </w:r>
      <w:r w:rsidRPr="00295B06">
        <w:rPr>
          <w:rFonts w:asciiTheme="minorEastAsia" w:hAnsiTheme="minorEastAsia" w:cs="宋体" w:hint="eastAsia"/>
          <w:szCs w:val="21"/>
          <w:u w:val="single"/>
          <w:lang w:val="zh-CN"/>
        </w:rPr>
        <w:t xml:space="preserve">                     </w:t>
      </w:r>
      <w:r w:rsidRPr="00295B06">
        <w:rPr>
          <w:rFonts w:ascii="宋体" w:eastAsia="宋体" w:hAnsi="宋体" w:cs="宋体"/>
          <w:szCs w:val="21"/>
          <w:u w:val="single"/>
          <w:lang w:val="zh-CN"/>
        </w:rPr>
        <w:t>_</w:t>
      </w:r>
      <w:r w:rsidRPr="00295B06">
        <w:rPr>
          <w:rFonts w:asciiTheme="minorEastAsia" w:hAnsiTheme="minorEastAsia" w:cs="宋体" w:hint="eastAsia"/>
          <w:szCs w:val="21"/>
          <w:lang w:val="zh-CN"/>
        </w:rPr>
        <w:t>（招标编号、项目名称）的</w:t>
      </w:r>
      <w:r w:rsidRPr="00295B06">
        <w:rPr>
          <w:rFonts w:ascii="宋体" w:eastAsia="宋体" w:hAnsi="宋体" w:cs="宋体"/>
          <w:szCs w:val="21"/>
          <w:lang w:val="zh-CN"/>
        </w:rPr>
        <w:t>投标，</w:t>
      </w:r>
      <w:r w:rsidRPr="00295B06">
        <w:rPr>
          <w:rFonts w:asciiTheme="minorEastAsia" w:hAnsiTheme="minorEastAsia" w:cs="宋体" w:hint="eastAsia"/>
          <w:szCs w:val="21"/>
          <w:lang w:val="zh-CN"/>
        </w:rPr>
        <w:t>将</w:t>
      </w:r>
      <w:r w:rsidRPr="00295B06">
        <w:rPr>
          <w:rFonts w:ascii="宋体" w:eastAsia="宋体" w:hAnsi="宋体" w:cs="宋体"/>
          <w:szCs w:val="21"/>
          <w:lang w:val="zh-CN"/>
        </w:rPr>
        <w:t>严格</w:t>
      </w:r>
      <w:r w:rsidRPr="00295B06">
        <w:rPr>
          <w:rFonts w:asciiTheme="minorEastAsia" w:hAnsiTheme="minorEastAsia" w:cs="宋体" w:hint="eastAsia"/>
          <w:szCs w:val="21"/>
          <w:lang w:val="zh-CN"/>
        </w:rPr>
        <w:t>遵守</w:t>
      </w:r>
      <w:r w:rsidRPr="00295B06">
        <w:rPr>
          <w:rFonts w:ascii="宋体" w:eastAsia="宋体" w:hAnsi="宋体" w:cs="宋体"/>
          <w:szCs w:val="21"/>
          <w:lang w:val="zh-CN"/>
        </w:rPr>
        <w:t>《</w:t>
      </w:r>
      <w:r w:rsidRPr="00295B06">
        <w:rPr>
          <w:rFonts w:asciiTheme="minorEastAsia" w:hAnsiTheme="minorEastAsia" w:cs="宋体" w:hint="eastAsia"/>
          <w:szCs w:val="21"/>
          <w:lang w:val="zh-CN"/>
        </w:rPr>
        <w:t>中华人民共和国政府采购</w:t>
      </w:r>
      <w:r w:rsidRPr="00295B06">
        <w:rPr>
          <w:rFonts w:ascii="宋体" w:eastAsia="宋体" w:hAnsi="宋体" w:cs="宋体"/>
          <w:szCs w:val="21"/>
          <w:lang w:val="zh-CN"/>
        </w:rPr>
        <w:t>法》等</w:t>
      </w:r>
      <w:r w:rsidRPr="00295B06">
        <w:rPr>
          <w:rFonts w:asciiTheme="minorEastAsia" w:hAnsiTheme="minorEastAsia" w:cs="宋体" w:hint="eastAsia"/>
          <w:szCs w:val="21"/>
          <w:lang w:val="zh-CN"/>
        </w:rPr>
        <w:t>相关</w:t>
      </w:r>
      <w:r w:rsidRPr="00295B06">
        <w:rPr>
          <w:rFonts w:ascii="宋体" w:eastAsia="宋体" w:hAnsi="宋体" w:cs="宋体"/>
          <w:szCs w:val="21"/>
          <w:lang w:val="zh-CN"/>
        </w:rPr>
        <w:t>法律法规</w:t>
      </w:r>
      <w:r w:rsidRPr="00295B06">
        <w:rPr>
          <w:rFonts w:asciiTheme="minorEastAsia" w:hAnsiTheme="minorEastAsia" w:cs="宋体" w:hint="eastAsia"/>
          <w:szCs w:val="21"/>
          <w:lang w:val="zh-CN"/>
        </w:rPr>
        <w:t>规定</w:t>
      </w:r>
      <w:r w:rsidRPr="00295B06">
        <w:rPr>
          <w:rFonts w:asciiTheme="minorEastAsia" w:hAnsiTheme="minorEastAsia" w:cs="宋体"/>
          <w:szCs w:val="21"/>
          <w:lang w:val="zh-CN"/>
        </w:rPr>
        <w:t>，并无条件地遵守本次采购活动各项规定。我们郑重承诺：</w:t>
      </w:r>
      <w:r w:rsidRPr="00295B06">
        <w:rPr>
          <w:rFonts w:asciiTheme="minorEastAsia" w:hAnsiTheme="minorEastAsia" w:cs="宋体" w:hint="eastAsia"/>
          <w:szCs w:val="21"/>
          <w:lang w:val="zh-CN"/>
        </w:rPr>
        <w:t>我方</w:t>
      </w:r>
      <w:r w:rsidRPr="00295B06">
        <w:rPr>
          <w:rFonts w:asciiTheme="minorEastAsia" w:hAnsiTheme="minorEastAsia" w:cs="宋体"/>
          <w:szCs w:val="21"/>
          <w:lang w:val="zh-CN"/>
        </w:rPr>
        <w:t>如果在本次</w:t>
      </w:r>
      <w:r w:rsidRPr="00295B06">
        <w:rPr>
          <w:rFonts w:asciiTheme="minorEastAsia" w:hAnsiTheme="minorEastAsia" w:cs="宋体" w:hint="eastAsia"/>
          <w:szCs w:val="21"/>
          <w:lang w:val="zh-CN"/>
        </w:rPr>
        <w:t>投标</w:t>
      </w:r>
      <w:r w:rsidRPr="00295B06">
        <w:rPr>
          <w:rFonts w:asciiTheme="minorEastAsia" w:hAnsiTheme="minorEastAsia" w:cs="宋体"/>
          <w:szCs w:val="21"/>
          <w:lang w:val="zh-CN"/>
        </w:rPr>
        <w:t>活动中有</w:t>
      </w:r>
      <w:r w:rsidRPr="00295B06">
        <w:rPr>
          <w:rFonts w:asciiTheme="minorEastAsia" w:hAnsiTheme="minorEastAsia" w:cs="宋体" w:hint="eastAsia"/>
          <w:szCs w:val="21"/>
          <w:lang w:val="zh-CN"/>
        </w:rPr>
        <w:t>下列</w:t>
      </w:r>
      <w:r w:rsidRPr="00295B06">
        <w:rPr>
          <w:rFonts w:asciiTheme="minorEastAsia" w:hAnsiTheme="minorEastAsia" w:cs="宋体"/>
          <w:szCs w:val="21"/>
          <w:lang w:val="zh-CN"/>
        </w:rPr>
        <w:t>情形</w:t>
      </w:r>
      <w:r w:rsidRPr="00295B06">
        <w:rPr>
          <w:rFonts w:asciiTheme="minorEastAsia" w:hAnsiTheme="minorEastAsia" w:cs="宋体" w:hint="eastAsia"/>
          <w:szCs w:val="21"/>
          <w:lang w:val="zh-CN"/>
        </w:rPr>
        <w:t>之一</w:t>
      </w:r>
      <w:r w:rsidRPr="00295B06">
        <w:rPr>
          <w:rFonts w:asciiTheme="minorEastAsia" w:hAnsiTheme="minorEastAsia" w:cs="宋体"/>
          <w:szCs w:val="21"/>
          <w:lang w:val="zh-CN"/>
        </w:rPr>
        <w:t>的，愿接受政府采购</w:t>
      </w:r>
      <w:r w:rsidRPr="00295B06">
        <w:rPr>
          <w:rFonts w:asciiTheme="minorEastAsia" w:hAnsiTheme="minorEastAsia" w:cs="宋体" w:hint="eastAsia"/>
          <w:szCs w:val="21"/>
          <w:lang w:val="zh-CN"/>
        </w:rPr>
        <w:t>监督管理</w:t>
      </w:r>
      <w:r w:rsidRPr="00295B06">
        <w:rPr>
          <w:rFonts w:asciiTheme="minorEastAsia" w:hAnsiTheme="minorEastAsia" w:cs="宋体"/>
          <w:szCs w:val="21"/>
          <w:lang w:val="zh-CN"/>
        </w:rPr>
        <w:t>部门给予相关处罚并</w:t>
      </w:r>
      <w:r w:rsidRPr="00295B06">
        <w:rPr>
          <w:rFonts w:asciiTheme="minorEastAsia" w:hAnsiTheme="minorEastAsia" w:cs="宋体" w:hint="eastAsia"/>
          <w:szCs w:val="21"/>
          <w:lang w:val="zh-CN"/>
        </w:rPr>
        <w:t>承诺依法</w:t>
      </w:r>
      <w:r w:rsidRPr="00295B06">
        <w:rPr>
          <w:rFonts w:asciiTheme="minorEastAsia" w:hAnsiTheme="minorEastAsia" w:cs="宋体"/>
          <w:szCs w:val="21"/>
          <w:lang w:val="zh-CN"/>
        </w:rPr>
        <w:t>承担</w:t>
      </w:r>
      <w:r w:rsidRPr="00295B06">
        <w:rPr>
          <w:rFonts w:asciiTheme="minorEastAsia" w:hAnsiTheme="minorEastAsia" w:cs="宋体" w:hint="eastAsia"/>
          <w:szCs w:val="21"/>
          <w:lang w:val="zh-CN"/>
        </w:rPr>
        <w:t>相关的经济赔偿责任和</w:t>
      </w:r>
      <w:r w:rsidRPr="00295B06">
        <w:rPr>
          <w:rFonts w:asciiTheme="minorEastAsia" w:hAnsiTheme="minorEastAsia" w:cs="宋体"/>
          <w:szCs w:val="21"/>
          <w:lang w:val="zh-CN"/>
        </w:rPr>
        <w:t>法律责任。</w:t>
      </w:r>
    </w:p>
    <w:p w:rsidR="00957CFA" w:rsidRPr="00295B06" w:rsidRDefault="00957CFA" w:rsidP="00792EE8">
      <w:pPr>
        <w:spacing w:beforeLines="50" w:afterLines="50" w:line="360" w:lineRule="auto"/>
        <w:ind w:firstLineChars="200" w:firstLine="420"/>
        <w:contextualSpacing/>
        <w:rPr>
          <w:rFonts w:asciiTheme="minorEastAsia" w:hAnsiTheme="minorEastAsia" w:cs="宋体"/>
          <w:szCs w:val="21"/>
          <w:lang w:val="zh-CN"/>
        </w:rPr>
      </w:pPr>
      <w:r w:rsidRPr="00295B06">
        <w:rPr>
          <w:rFonts w:asciiTheme="minorEastAsia" w:hAnsiTheme="minorEastAsia" w:cs="宋体" w:hint="eastAsia"/>
          <w:szCs w:val="21"/>
          <w:lang w:val="zh-CN"/>
        </w:rPr>
        <w:t>一、在投标有效期内撤销投标文件；</w:t>
      </w:r>
    </w:p>
    <w:p w:rsidR="00957CFA" w:rsidRPr="00295B06" w:rsidRDefault="00957CFA" w:rsidP="00792EE8">
      <w:pPr>
        <w:spacing w:beforeLines="50" w:afterLines="50" w:line="360" w:lineRule="auto"/>
        <w:ind w:firstLineChars="200" w:firstLine="420"/>
        <w:contextualSpacing/>
        <w:rPr>
          <w:rFonts w:asciiTheme="minorEastAsia" w:hAnsiTheme="minorEastAsia" w:cs="宋体"/>
          <w:szCs w:val="21"/>
          <w:lang w:val="zh-CN"/>
        </w:rPr>
      </w:pPr>
      <w:r w:rsidRPr="00295B06">
        <w:rPr>
          <w:rFonts w:asciiTheme="minorEastAsia" w:hAnsiTheme="minorEastAsia" w:cs="宋体" w:hint="eastAsia"/>
          <w:szCs w:val="21"/>
          <w:lang w:val="zh-CN"/>
        </w:rPr>
        <w:t>二、在投标文件中提供虚假材料；</w:t>
      </w:r>
    </w:p>
    <w:p w:rsidR="00957CFA" w:rsidRPr="00295B06" w:rsidRDefault="00957CFA" w:rsidP="00792EE8">
      <w:pPr>
        <w:spacing w:beforeLines="50" w:afterLines="50" w:line="360" w:lineRule="auto"/>
        <w:ind w:firstLineChars="200" w:firstLine="420"/>
        <w:contextualSpacing/>
        <w:rPr>
          <w:rFonts w:asciiTheme="minorEastAsia" w:hAnsiTheme="minorEastAsia" w:cs="宋体"/>
          <w:szCs w:val="21"/>
          <w:lang w:val="zh-CN"/>
        </w:rPr>
      </w:pPr>
      <w:r w:rsidRPr="00295B06">
        <w:rPr>
          <w:rFonts w:asciiTheme="minorEastAsia" w:hAnsiTheme="minorEastAsia" w:cs="宋体" w:hint="eastAsia"/>
          <w:szCs w:val="21"/>
          <w:lang w:val="zh-CN"/>
        </w:rPr>
        <w:t>三、除因不可抗力或招标文件认可的情形以外，中标后不与采购人签订合同；</w:t>
      </w:r>
    </w:p>
    <w:p w:rsidR="00957CFA" w:rsidRPr="00295B06" w:rsidRDefault="00957CFA" w:rsidP="00792EE8">
      <w:pPr>
        <w:spacing w:beforeLines="50" w:afterLines="50" w:line="360" w:lineRule="auto"/>
        <w:ind w:firstLineChars="200" w:firstLine="420"/>
        <w:contextualSpacing/>
        <w:rPr>
          <w:rFonts w:asciiTheme="minorEastAsia" w:hAnsiTheme="minorEastAsia" w:cs="宋体"/>
          <w:szCs w:val="21"/>
          <w:lang w:val="zh-CN"/>
        </w:rPr>
      </w:pPr>
      <w:r w:rsidRPr="00295B06">
        <w:rPr>
          <w:rFonts w:asciiTheme="minorEastAsia" w:hAnsiTheme="minorEastAsia" w:cs="宋体" w:hint="eastAsia"/>
          <w:szCs w:val="21"/>
          <w:lang w:val="zh-CN"/>
        </w:rPr>
        <w:t>四、与采购人、其他投标人或者采购代理机构恶意串通；</w:t>
      </w:r>
    </w:p>
    <w:p w:rsidR="00957CFA" w:rsidRPr="00295B06" w:rsidRDefault="00957CFA" w:rsidP="00792EE8">
      <w:pPr>
        <w:spacing w:beforeLines="50" w:afterLines="50" w:line="360" w:lineRule="auto"/>
        <w:ind w:firstLineChars="200" w:firstLine="420"/>
        <w:contextualSpacing/>
        <w:rPr>
          <w:rFonts w:asciiTheme="minorEastAsia" w:hAnsiTheme="minorEastAsia" w:cs="宋体"/>
          <w:szCs w:val="21"/>
          <w:lang w:val="zh-CN"/>
        </w:rPr>
      </w:pPr>
      <w:r w:rsidRPr="00295B06">
        <w:rPr>
          <w:rFonts w:asciiTheme="minorEastAsia" w:hAnsiTheme="minorEastAsia" w:cs="宋体" w:hint="eastAsia"/>
          <w:szCs w:val="21"/>
          <w:lang w:val="zh-CN"/>
        </w:rPr>
        <w:t>五、法律法规及本招标文件规定的其他严重违法行为。</w:t>
      </w:r>
    </w:p>
    <w:p w:rsidR="00957CFA" w:rsidRPr="00295B06" w:rsidRDefault="00957CFA" w:rsidP="00957CFA">
      <w:pPr>
        <w:rPr>
          <w:sz w:val="28"/>
          <w:szCs w:val="28"/>
          <w:u w:val="single"/>
        </w:rPr>
      </w:pPr>
    </w:p>
    <w:p w:rsidR="00957CFA" w:rsidRPr="00295B06" w:rsidRDefault="00957CFA" w:rsidP="00957CFA">
      <w:pPr>
        <w:rPr>
          <w:sz w:val="28"/>
          <w:szCs w:val="28"/>
          <w:u w:val="single"/>
        </w:rPr>
      </w:pPr>
    </w:p>
    <w:p w:rsidR="00957CFA" w:rsidRPr="00295B06" w:rsidRDefault="00957CFA" w:rsidP="00957CFA">
      <w:pPr>
        <w:adjustRightInd w:val="0"/>
        <w:snapToGrid w:val="0"/>
        <w:spacing w:line="360" w:lineRule="auto"/>
        <w:ind w:firstLineChars="1500" w:firstLine="3150"/>
        <w:rPr>
          <w:rFonts w:asciiTheme="minorEastAsia" w:hAnsiTheme="minorEastAsia" w:cs="宋体"/>
          <w:szCs w:val="21"/>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p>
    <w:p w:rsidR="00957CFA" w:rsidRPr="00295B0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295B06" w:rsidRDefault="00957CFA" w:rsidP="00957CFA">
      <w:pPr>
        <w:adjustRightInd w:val="0"/>
        <w:snapToGrid w:val="0"/>
        <w:spacing w:line="360" w:lineRule="auto"/>
        <w:ind w:firstLineChars="1850" w:firstLine="3885"/>
        <w:rPr>
          <w:rFonts w:asciiTheme="minorEastAsia" w:hAnsiTheme="minorEastAsia" w:cs="宋体"/>
          <w:szCs w:val="21"/>
        </w:rPr>
      </w:pPr>
      <w:r w:rsidRPr="00295B06">
        <w:rPr>
          <w:rFonts w:asciiTheme="minorEastAsia" w:hAnsiTheme="minorEastAsia" w:cs="宋体" w:hint="eastAsia"/>
          <w:szCs w:val="21"/>
        </w:rPr>
        <w:t>日期：</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年</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 xml:space="preserve">月 </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日</w:t>
      </w: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rPr>
          <w:rFonts w:ascii="宋体" w:cs="宋体"/>
          <w:szCs w:val="21"/>
          <w:lang w:val="zh-CN"/>
        </w:rPr>
      </w:pPr>
    </w:p>
    <w:p w:rsidR="00957CFA" w:rsidRPr="00295B06" w:rsidRDefault="00957CFA" w:rsidP="00957CFA">
      <w:pPr>
        <w:autoSpaceDE w:val="0"/>
        <w:autoSpaceDN w:val="0"/>
        <w:adjustRightInd w:val="0"/>
        <w:spacing w:line="360" w:lineRule="auto"/>
        <w:jc w:val="center"/>
        <w:rPr>
          <w:rFonts w:ascii="宋体" w:cs="宋体"/>
          <w:szCs w:val="21"/>
          <w:lang w:val="zh-CN"/>
        </w:rPr>
      </w:pPr>
    </w:p>
    <w:p w:rsidR="00957CFA" w:rsidRPr="00295B06" w:rsidRDefault="00957CFA" w:rsidP="00957CFA">
      <w:pPr>
        <w:autoSpaceDE w:val="0"/>
        <w:autoSpaceDN w:val="0"/>
        <w:adjustRightInd w:val="0"/>
        <w:spacing w:line="360" w:lineRule="auto"/>
        <w:jc w:val="center"/>
        <w:rPr>
          <w:rFonts w:ascii="宋体" w:cs="宋体"/>
          <w:szCs w:val="21"/>
          <w:lang w:val="zh-CN"/>
        </w:rPr>
      </w:pPr>
    </w:p>
    <w:p w:rsidR="00957CFA" w:rsidRPr="00295B06" w:rsidRDefault="00957CFA" w:rsidP="00957CFA">
      <w:pPr>
        <w:autoSpaceDE w:val="0"/>
        <w:autoSpaceDN w:val="0"/>
        <w:adjustRightInd w:val="0"/>
        <w:spacing w:line="360" w:lineRule="auto"/>
        <w:jc w:val="center"/>
        <w:rPr>
          <w:rFonts w:ascii="宋体" w:cs="宋体"/>
          <w:szCs w:val="21"/>
          <w:lang w:val="zh-CN"/>
        </w:rPr>
      </w:pPr>
    </w:p>
    <w:p w:rsidR="00957CFA" w:rsidRPr="00295B06" w:rsidRDefault="00957CFA" w:rsidP="00957CFA">
      <w:pPr>
        <w:autoSpaceDE w:val="0"/>
        <w:autoSpaceDN w:val="0"/>
        <w:adjustRightInd w:val="0"/>
        <w:spacing w:line="360" w:lineRule="auto"/>
        <w:jc w:val="center"/>
        <w:rPr>
          <w:rFonts w:ascii="宋体" w:cs="宋体"/>
          <w:szCs w:val="21"/>
          <w:lang w:val="zh-CN"/>
        </w:rPr>
      </w:pPr>
    </w:p>
    <w:p w:rsidR="00957CFA" w:rsidRPr="00295B06" w:rsidRDefault="00957CFA" w:rsidP="00957CFA">
      <w:pPr>
        <w:autoSpaceDE w:val="0"/>
        <w:autoSpaceDN w:val="0"/>
        <w:adjustRightInd w:val="0"/>
        <w:spacing w:line="360" w:lineRule="auto"/>
        <w:ind w:right="-11"/>
        <w:rPr>
          <w:rFonts w:ascii="宋体" w:cs="宋体"/>
          <w:szCs w:val="21"/>
          <w:lang w:val="zh-CN"/>
        </w:rPr>
      </w:pPr>
    </w:p>
    <w:p w:rsidR="00957CFA" w:rsidRPr="00295B06"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295B06" w:rsidRDefault="00957CFA" w:rsidP="00957CFA">
      <w:pPr>
        <w:autoSpaceDE w:val="0"/>
        <w:autoSpaceDN w:val="0"/>
        <w:adjustRightInd w:val="0"/>
        <w:spacing w:line="360" w:lineRule="auto"/>
        <w:outlineLvl w:val="0"/>
        <w:rPr>
          <w:rFonts w:ascii="宋体" w:cs="宋体"/>
          <w:sz w:val="24"/>
          <w:lang w:val="zh-CN"/>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 xml:space="preserve">3.6 其他资格证书或材料 </w:t>
      </w: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295B06">
        <w:rPr>
          <w:rFonts w:asciiTheme="minorEastAsia" w:hAnsiTheme="minorEastAsia" w:cs="黑体" w:hint="eastAsia"/>
          <w:b/>
          <w:bCs/>
          <w:sz w:val="28"/>
          <w:szCs w:val="28"/>
          <w:lang w:val="zh-CN"/>
        </w:rPr>
        <w:t>四、符合性审查证明材料</w:t>
      </w: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4.1 投标分项报价表（货物类项目）</w:t>
      </w:r>
    </w:p>
    <w:p w:rsidR="00957CFA" w:rsidRPr="00295B06" w:rsidRDefault="00957CFA" w:rsidP="00792EE8">
      <w:pPr>
        <w:spacing w:before="50" w:afterLines="50" w:line="360" w:lineRule="auto"/>
        <w:contextualSpacing/>
        <w:jc w:val="left"/>
        <w:rPr>
          <w:rFonts w:asciiTheme="minorEastAsia" w:hAnsiTheme="minorEastAsia"/>
          <w:szCs w:val="21"/>
        </w:rPr>
      </w:pPr>
      <w:r w:rsidRPr="00295B06">
        <w:rPr>
          <w:rFonts w:asciiTheme="minorEastAsia" w:hAnsiTheme="minorEastAsia" w:hint="eastAsia"/>
          <w:szCs w:val="21"/>
        </w:rPr>
        <w:t>项目编号：</w:t>
      </w:r>
    </w:p>
    <w:p w:rsidR="00957CFA" w:rsidRPr="00295B06" w:rsidRDefault="00957CFA" w:rsidP="00957CFA">
      <w:pPr>
        <w:autoSpaceDE w:val="0"/>
        <w:autoSpaceDN w:val="0"/>
        <w:adjustRightInd w:val="0"/>
        <w:spacing w:line="360" w:lineRule="auto"/>
        <w:outlineLvl w:val="0"/>
        <w:rPr>
          <w:rFonts w:eastAsia="宋体" w:hAnsi="宋体"/>
          <w:b/>
          <w:snapToGrid w:val="0"/>
          <w:kern w:val="0"/>
          <w:szCs w:val="21"/>
        </w:rPr>
      </w:pPr>
      <w:r w:rsidRPr="00295B06">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295B06"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280" w:lineRule="exact"/>
              <w:jc w:val="center"/>
              <w:rPr>
                <w:rFonts w:asciiTheme="minorEastAsia" w:hAnsiTheme="minorEastAsia" w:cs="宋体"/>
                <w:b/>
                <w:szCs w:val="21"/>
                <w:lang w:val="zh-CN"/>
              </w:rPr>
            </w:pPr>
            <w:r w:rsidRPr="00295B06">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360" w:lineRule="auto"/>
              <w:jc w:val="center"/>
              <w:rPr>
                <w:rFonts w:asciiTheme="minorEastAsia" w:hAnsiTheme="minorEastAsia" w:cs="宋体"/>
                <w:b/>
                <w:szCs w:val="21"/>
                <w:lang w:val="zh-CN"/>
              </w:rPr>
            </w:pPr>
            <w:r w:rsidRPr="00295B06">
              <w:rPr>
                <w:rFonts w:asciiTheme="minorEastAsia" w:hAnsiTheme="minorEastAsia" w:cs="宋体" w:hint="eastAsia"/>
                <w:b/>
                <w:szCs w:val="21"/>
                <w:lang w:val="zh-CN"/>
              </w:rPr>
              <w:t>名</w:t>
            </w:r>
            <w:r w:rsidRPr="00295B06">
              <w:rPr>
                <w:rFonts w:asciiTheme="minorEastAsia" w:hAnsiTheme="minorEastAsia" w:cs="宋体"/>
                <w:b/>
                <w:szCs w:val="21"/>
                <w:lang w:val="zh-CN"/>
              </w:rPr>
              <w:t xml:space="preserve"> </w:t>
            </w:r>
            <w:r w:rsidRPr="00295B06">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295B06">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360" w:lineRule="auto"/>
              <w:jc w:val="center"/>
              <w:rPr>
                <w:rFonts w:asciiTheme="minorEastAsia" w:hAnsiTheme="minorEastAsia" w:cs="宋体"/>
                <w:b/>
                <w:szCs w:val="21"/>
                <w:lang w:val="zh-CN"/>
              </w:rPr>
            </w:pPr>
            <w:r w:rsidRPr="00295B06">
              <w:rPr>
                <w:rFonts w:asciiTheme="minorEastAsia" w:hAnsiTheme="minorEastAsia" w:cs="宋体" w:hint="eastAsia"/>
                <w:b/>
                <w:szCs w:val="21"/>
                <w:lang w:val="zh-CN"/>
              </w:rPr>
              <w:t>技术</w:t>
            </w:r>
          </w:p>
          <w:p w:rsidR="00957CFA" w:rsidRPr="00295B06" w:rsidRDefault="00957CFA" w:rsidP="007345E6">
            <w:pPr>
              <w:autoSpaceDE w:val="0"/>
              <w:autoSpaceDN w:val="0"/>
              <w:adjustRightInd w:val="0"/>
              <w:spacing w:line="360" w:lineRule="auto"/>
              <w:jc w:val="center"/>
              <w:rPr>
                <w:rFonts w:asciiTheme="minorEastAsia" w:hAnsiTheme="minorEastAsia" w:cs="宋体"/>
                <w:b/>
                <w:szCs w:val="21"/>
                <w:lang w:val="zh-CN"/>
              </w:rPr>
            </w:pPr>
            <w:r w:rsidRPr="00295B06">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360" w:lineRule="auto"/>
              <w:jc w:val="center"/>
              <w:rPr>
                <w:rFonts w:asciiTheme="minorEastAsia" w:hAnsiTheme="minorEastAsia" w:cs="宋体"/>
                <w:b/>
                <w:szCs w:val="21"/>
                <w:lang w:val="zh-CN"/>
              </w:rPr>
            </w:pPr>
            <w:r w:rsidRPr="00295B06">
              <w:rPr>
                <w:rFonts w:asciiTheme="minorEastAsia" w:hAnsiTheme="minorEastAsia" w:cs="宋体" w:hint="eastAsia"/>
                <w:b/>
                <w:szCs w:val="21"/>
                <w:lang w:val="zh-CN"/>
              </w:rPr>
              <w:t>单</w:t>
            </w:r>
            <w:r w:rsidRPr="00295B06">
              <w:rPr>
                <w:rFonts w:asciiTheme="minorEastAsia" w:hAnsiTheme="minorEastAsia" w:cs="宋体"/>
                <w:b/>
                <w:szCs w:val="21"/>
                <w:lang w:val="zh-CN"/>
              </w:rPr>
              <w:t xml:space="preserve"> </w:t>
            </w:r>
            <w:r w:rsidRPr="00295B06">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360" w:lineRule="auto"/>
              <w:jc w:val="center"/>
              <w:rPr>
                <w:rFonts w:asciiTheme="minorEastAsia" w:hAnsiTheme="minorEastAsia" w:cs="宋体"/>
                <w:b/>
                <w:szCs w:val="21"/>
                <w:lang w:val="zh-CN"/>
              </w:rPr>
            </w:pPr>
            <w:r w:rsidRPr="00295B06">
              <w:rPr>
                <w:rFonts w:asciiTheme="minorEastAsia" w:hAnsiTheme="minorEastAsia" w:cs="宋体" w:hint="eastAsia"/>
                <w:b/>
                <w:szCs w:val="21"/>
                <w:lang w:val="zh-CN"/>
              </w:rPr>
              <w:t>数</w:t>
            </w:r>
            <w:r w:rsidRPr="00295B06">
              <w:rPr>
                <w:rFonts w:asciiTheme="minorEastAsia" w:hAnsiTheme="minorEastAsia" w:cs="宋体"/>
                <w:b/>
                <w:szCs w:val="21"/>
                <w:lang w:val="zh-CN"/>
              </w:rPr>
              <w:t xml:space="preserve"> </w:t>
            </w:r>
            <w:r w:rsidRPr="00295B06">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360" w:lineRule="auto"/>
              <w:jc w:val="center"/>
              <w:rPr>
                <w:rFonts w:asciiTheme="minorEastAsia" w:hAnsiTheme="minorEastAsia" w:cs="宋体"/>
                <w:b/>
                <w:szCs w:val="21"/>
                <w:lang w:val="zh-CN"/>
              </w:rPr>
            </w:pPr>
            <w:r w:rsidRPr="00295B06">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295B06">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295B06">
              <w:rPr>
                <w:rFonts w:asciiTheme="minorEastAsia" w:hAnsiTheme="minorEastAsia" w:cs="宋体" w:hint="eastAsia"/>
                <w:b/>
                <w:szCs w:val="21"/>
                <w:lang w:val="zh-CN"/>
              </w:rPr>
              <w:t>厂家</w:t>
            </w:r>
          </w:p>
        </w:tc>
      </w:tr>
      <w:tr w:rsidR="00957CFA" w:rsidRPr="00295B06"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jc w:val="center"/>
              <w:rPr>
                <w:rFonts w:asciiTheme="minorEastAsia" w:hAnsiTheme="minorEastAsia"/>
                <w:szCs w:val="21"/>
              </w:rPr>
            </w:pPr>
            <w:r w:rsidRPr="00295B06">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r>
      <w:tr w:rsidR="00957CFA" w:rsidRPr="00295B06"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jc w:val="center"/>
              <w:rPr>
                <w:rFonts w:asciiTheme="minorEastAsia" w:hAnsiTheme="minorEastAsia"/>
                <w:szCs w:val="21"/>
              </w:rPr>
            </w:pPr>
            <w:r w:rsidRPr="00295B06">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r>
      <w:tr w:rsidR="00957CFA" w:rsidRPr="00295B06"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jc w:val="center"/>
              <w:rPr>
                <w:rFonts w:asciiTheme="minorEastAsia" w:hAnsiTheme="minorEastAsia"/>
                <w:szCs w:val="21"/>
              </w:rPr>
            </w:pPr>
            <w:r w:rsidRPr="00295B06">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360" w:lineRule="auto"/>
              <w:rPr>
                <w:rFonts w:asciiTheme="minorEastAsia" w:hAnsiTheme="minorEastAsia"/>
                <w:szCs w:val="21"/>
              </w:rPr>
            </w:pPr>
          </w:p>
        </w:tc>
      </w:tr>
      <w:tr w:rsidR="00957CFA" w:rsidRPr="00295B06"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360" w:lineRule="auto"/>
              <w:jc w:val="center"/>
              <w:rPr>
                <w:rFonts w:asciiTheme="minorEastAsia" w:hAnsiTheme="minorEastAsia"/>
                <w:szCs w:val="21"/>
              </w:rPr>
            </w:pPr>
            <w:r w:rsidRPr="00295B06">
              <w:rPr>
                <w:rFonts w:asciiTheme="minorEastAsia" w:hAnsiTheme="minorEastAsia" w:cs="宋体" w:hint="eastAsia"/>
                <w:szCs w:val="21"/>
                <w:lang w:val="zh-CN"/>
              </w:rPr>
              <w:t>合</w:t>
            </w:r>
            <w:r w:rsidRPr="00295B06">
              <w:rPr>
                <w:rFonts w:asciiTheme="minorEastAsia" w:hAnsiTheme="minorEastAsia"/>
                <w:szCs w:val="21"/>
              </w:rPr>
              <w:t xml:space="preserve">  </w:t>
            </w:r>
            <w:r w:rsidRPr="00295B06">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295B06">
              <w:rPr>
                <w:rFonts w:asciiTheme="minorEastAsia" w:hAnsiTheme="minorEastAsia" w:cs="宋体" w:hint="eastAsia"/>
                <w:szCs w:val="21"/>
                <w:lang w:val="zh-CN"/>
              </w:rPr>
              <w:t xml:space="preserve">大写：　　　　　　</w:t>
            </w:r>
            <w:r w:rsidRPr="00295B06">
              <w:rPr>
                <w:rFonts w:asciiTheme="minorEastAsia" w:hAnsiTheme="minorEastAsia"/>
                <w:szCs w:val="21"/>
              </w:rPr>
              <w:t xml:space="preserve">              </w:t>
            </w:r>
            <w:r w:rsidRPr="00295B06">
              <w:rPr>
                <w:rFonts w:asciiTheme="minorEastAsia" w:hAnsiTheme="minorEastAsia" w:cs="宋体" w:hint="eastAsia"/>
                <w:szCs w:val="21"/>
                <w:lang w:val="zh-CN"/>
              </w:rPr>
              <w:t>小写：</w:t>
            </w:r>
          </w:p>
        </w:tc>
      </w:tr>
    </w:tbl>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p>
    <w:p w:rsidR="00957CFA" w:rsidRPr="00295B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295B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295B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295B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295B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295B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295B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295B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4.2 技术规格偏离表（货物类项目）</w:t>
      </w:r>
    </w:p>
    <w:p w:rsidR="00957CFA" w:rsidRPr="00295B06" w:rsidRDefault="00957CFA" w:rsidP="00792EE8">
      <w:pPr>
        <w:spacing w:before="50" w:afterLines="50" w:line="360" w:lineRule="auto"/>
        <w:contextualSpacing/>
        <w:jc w:val="left"/>
        <w:rPr>
          <w:rFonts w:asciiTheme="minorEastAsia" w:hAnsiTheme="minorEastAsia"/>
          <w:szCs w:val="21"/>
        </w:rPr>
      </w:pPr>
      <w:r w:rsidRPr="00295B06">
        <w:rPr>
          <w:rFonts w:asciiTheme="minorEastAsia" w:hAnsiTheme="minorEastAsia" w:hint="eastAsia"/>
          <w:szCs w:val="21"/>
        </w:rPr>
        <w:t>项目编号：</w:t>
      </w:r>
    </w:p>
    <w:p w:rsidR="00957CFA" w:rsidRPr="00295B06" w:rsidRDefault="00957CFA" w:rsidP="00957CFA">
      <w:pPr>
        <w:autoSpaceDE w:val="0"/>
        <w:autoSpaceDN w:val="0"/>
        <w:adjustRightInd w:val="0"/>
        <w:spacing w:line="360" w:lineRule="auto"/>
        <w:outlineLvl w:val="0"/>
        <w:rPr>
          <w:rFonts w:asciiTheme="minorEastAsia" w:hAnsiTheme="minorEastAsia"/>
          <w:szCs w:val="21"/>
        </w:rPr>
      </w:pPr>
      <w:r w:rsidRPr="00295B06">
        <w:rPr>
          <w:rFonts w:asciiTheme="minorEastAsia" w:hAnsiTheme="minorEastAsia" w:hint="eastAsia"/>
          <w:szCs w:val="21"/>
        </w:rPr>
        <w:t xml:space="preserve">项目名称：   </w:t>
      </w:r>
    </w:p>
    <w:p w:rsidR="00957CFA" w:rsidRPr="00295B06"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295B06"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货物服务</w:t>
            </w:r>
          </w:p>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招标文件</w:t>
            </w:r>
          </w:p>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投标技术</w:t>
            </w:r>
          </w:p>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偏离</w:t>
            </w:r>
          </w:p>
          <w:p w:rsidR="00957CFA" w:rsidRPr="00295B06" w:rsidRDefault="00957CFA" w:rsidP="007345E6">
            <w:pPr>
              <w:jc w:val="center"/>
              <w:rPr>
                <w:rFonts w:ascii="宋体" w:eastAsia="宋体" w:hAnsi="宋体" w:cs="宋体"/>
                <w:b/>
                <w:bCs/>
                <w:szCs w:val="21"/>
              </w:rPr>
            </w:pPr>
            <w:r w:rsidRPr="00295B0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偏离内容</w:t>
            </w:r>
          </w:p>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说明</w:t>
            </w:r>
          </w:p>
        </w:tc>
      </w:tr>
      <w:tr w:rsidR="00957CFA" w:rsidRPr="00295B06"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jc w:val="center"/>
              <w:rPr>
                <w:rFonts w:asciiTheme="minorEastAsia" w:hAnsiTheme="minorEastAsia"/>
                <w:bCs/>
                <w:szCs w:val="21"/>
              </w:rPr>
            </w:pPr>
            <w:r w:rsidRPr="00295B06">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295B06"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jc w:val="center"/>
              <w:rPr>
                <w:rFonts w:asciiTheme="minorEastAsia" w:hAnsiTheme="minorEastAsia"/>
                <w:bCs/>
                <w:szCs w:val="21"/>
              </w:rPr>
            </w:pPr>
            <w:r w:rsidRPr="00295B06">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295B06"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jc w:val="center"/>
              <w:rPr>
                <w:rFonts w:asciiTheme="minorEastAsia" w:hAnsiTheme="minorEastAsia"/>
                <w:bCs/>
                <w:szCs w:val="21"/>
              </w:rPr>
            </w:pPr>
            <w:r w:rsidRPr="00295B06">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295B06"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295B06"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4.3 技术方案（实施方案）</w:t>
      </w: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rPr>
          <w:rFonts w:asciiTheme="minorEastAsia" w:hAnsiTheme="minorEastAsia" w:cs="宋体"/>
          <w:szCs w:val="21"/>
          <w:lang w:val="zh-CN"/>
        </w:rPr>
      </w:pPr>
      <w:r w:rsidRPr="00295B06">
        <w:rPr>
          <w:rFonts w:asciiTheme="minorEastAsia" w:hAnsiTheme="minorEastAsia" w:cs="宋体" w:hint="eastAsia"/>
          <w:szCs w:val="21"/>
          <w:lang w:val="zh-CN"/>
        </w:rPr>
        <w:t>（投标人根据招标文件要求自行编制）</w:t>
      </w: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snapToGrid w:val="0"/>
        <w:spacing w:line="360" w:lineRule="auto"/>
        <w:jc w:val="center"/>
        <w:rPr>
          <w:rFonts w:eastAsia="宋体" w:hAnsi="宋体"/>
          <w:b/>
          <w:snapToGrid w:val="0"/>
          <w:kern w:val="0"/>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4.4 业绩情况表</w:t>
      </w:r>
    </w:p>
    <w:p w:rsidR="00957CFA" w:rsidRPr="00295B0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295B06" w:rsidRDefault="00957CFA" w:rsidP="00792EE8">
      <w:pPr>
        <w:spacing w:before="50" w:afterLines="50" w:line="360" w:lineRule="auto"/>
        <w:contextualSpacing/>
        <w:jc w:val="left"/>
        <w:rPr>
          <w:rFonts w:asciiTheme="minorEastAsia" w:hAnsiTheme="minorEastAsia"/>
          <w:szCs w:val="21"/>
        </w:rPr>
      </w:pPr>
      <w:r w:rsidRPr="00295B06">
        <w:rPr>
          <w:rFonts w:asciiTheme="minorEastAsia" w:hAnsiTheme="minorEastAsia" w:hint="eastAsia"/>
          <w:szCs w:val="21"/>
        </w:rPr>
        <w:t>项目编号：</w:t>
      </w:r>
    </w:p>
    <w:p w:rsidR="00957CFA" w:rsidRPr="00295B06" w:rsidRDefault="00957CFA" w:rsidP="00957CFA">
      <w:pPr>
        <w:snapToGrid w:val="0"/>
        <w:spacing w:line="360" w:lineRule="auto"/>
        <w:rPr>
          <w:rFonts w:asciiTheme="minorEastAsia" w:hAnsiTheme="minorEastAsia"/>
          <w:szCs w:val="21"/>
        </w:rPr>
      </w:pPr>
      <w:r w:rsidRPr="00295B06">
        <w:rPr>
          <w:rFonts w:asciiTheme="minorEastAsia" w:hAnsiTheme="minorEastAsia" w:hint="eastAsia"/>
          <w:szCs w:val="21"/>
        </w:rPr>
        <w:t xml:space="preserve">项目名称：   </w:t>
      </w:r>
    </w:p>
    <w:p w:rsidR="00957CFA" w:rsidRPr="00295B06"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295B06" w:rsidTr="007345E6">
        <w:trPr>
          <w:trHeight w:val="777"/>
        </w:trPr>
        <w:tc>
          <w:tcPr>
            <w:tcW w:w="712" w:type="dxa"/>
            <w:shd w:val="clear" w:color="auto" w:fill="F3F3F3"/>
            <w:vAlign w:val="center"/>
          </w:tcPr>
          <w:p w:rsidR="00957CFA" w:rsidRPr="00295B06" w:rsidRDefault="00957CFA" w:rsidP="007345E6">
            <w:pPr>
              <w:pStyle w:val="ac"/>
              <w:jc w:val="center"/>
              <w:rPr>
                <w:rFonts w:ascii="宋体" w:eastAsia="宋体" w:hAnsi="宋体" w:cs="Times New Roman"/>
                <w:b/>
                <w:bCs/>
                <w:sz w:val="21"/>
                <w:szCs w:val="21"/>
              </w:rPr>
            </w:pPr>
            <w:r w:rsidRPr="00295B06">
              <w:rPr>
                <w:rFonts w:ascii="宋体" w:eastAsia="宋体" w:hAnsi="宋体" w:cs="宋体" w:hint="eastAsia"/>
                <w:b/>
                <w:bCs/>
                <w:sz w:val="21"/>
                <w:szCs w:val="21"/>
              </w:rPr>
              <w:t>序号</w:t>
            </w:r>
          </w:p>
        </w:tc>
        <w:tc>
          <w:tcPr>
            <w:tcW w:w="1808" w:type="dxa"/>
            <w:shd w:val="clear" w:color="auto" w:fill="F3F3F3"/>
            <w:vAlign w:val="center"/>
          </w:tcPr>
          <w:p w:rsidR="00957CFA" w:rsidRPr="00295B06" w:rsidRDefault="00957CFA" w:rsidP="007345E6">
            <w:pPr>
              <w:pStyle w:val="ac"/>
              <w:jc w:val="center"/>
              <w:rPr>
                <w:rFonts w:ascii="宋体" w:eastAsia="宋体" w:hAnsi="宋体" w:cs="Times New Roman"/>
                <w:b/>
                <w:bCs/>
                <w:sz w:val="21"/>
                <w:szCs w:val="21"/>
              </w:rPr>
            </w:pPr>
            <w:r w:rsidRPr="00295B06">
              <w:rPr>
                <w:rFonts w:ascii="宋体" w:eastAsia="宋体" w:hAnsi="宋体" w:cs="宋体" w:hint="eastAsia"/>
                <w:b/>
                <w:bCs/>
                <w:sz w:val="21"/>
                <w:szCs w:val="21"/>
              </w:rPr>
              <w:t>客户单位名称</w:t>
            </w:r>
          </w:p>
        </w:tc>
        <w:tc>
          <w:tcPr>
            <w:tcW w:w="3579" w:type="dxa"/>
            <w:shd w:val="clear" w:color="auto" w:fill="F3F3F3"/>
            <w:vAlign w:val="center"/>
          </w:tcPr>
          <w:p w:rsidR="00957CFA" w:rsidRPr="00295B06" w:rsidRDefault="00957CFA" w:rsidP="007345E6">
            <w:pPr>
              <w:pStyle w:val="ac"/>
              <w:jc w:val="center"/>
              <w:rPr>
                <w:rFonts w:ascii="宋体" w:eastAsia="宋体" w:hAnsi="宋体" w:cs="Times New Roman"/>
                <w:b/>
                <w:bCs/>
                <w:sz w:val="21"/>
                <w:szCs w:val="21"/>
              </w:rPr>
            </w:pPr>
            <w:r w:rsidRPr="00295B06">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合同金额</w:t>
            </w:r>
          </w:p>
          <w:p w:rsidR="00957CFA" w:rsidRPr="00295B06" w:rsidRDefault="00957CFA" w:rsidP="007345E6">
            <w:pPr>
              <w:pStyle w:val="ac"/>
              <w:jc w:val="center"/>
              <w:rPr>
                <w:rFonts w:ascii="宋体" w:eastAsia="宋体" w:hAnsi="宋体" w:cs="Times New Roman"/>
                <w:b/>
                <w:bCs/>
                <w:sz w:val="21"/>
                <w:szCs w:val="21"/>
              </w:rPr>
            </w:pPr>
            <w:r w:rsidRPr="00295B06">
              <w:rPr>
                <w:rFonts w:ascii="宋体" w:eastAsia="宋体" w:hAnsi="宋体" w:cs="宋体" w:hint="eastAsia"/>
                <w:b/>
                <w:bCs/>
                <w:sz w:val="21"/>
                <w:szCs w:val="21"/>
              </w:rPr>
              <w:t>（万元）</w:t>
            </w:r>
          </w:p>
        </w:tc>
        <w:tc>
          <w:tcPr>
            <w:tcW w:w="1706" w:type="dxa"/>
            <w:shd w:val="clear" w:color="auto" w:fill="F3F3F3"/>
            <w:vAlign w:val="center"/>
          </w:tcPr>
          <w:p w:rsidR="00957CFA" w:rsidRPr="00295B06" w:rsidRDefault="00957CFA" w:rsidP="007345E6">
            <w:pPr>
              <w:pStyle w:val="ac"/>
              <w:jc w:val="center"/>
              <w:rPr>
                <w:rFonts w:ascii="宋体" w:eastAsia="宋体" w:hAnsi="宋体" w:cs="Times New Roman"/>
                <w:b/>
                <w:bCs/>
                <w:sz w:val="21"/>
                <w:szCs w:val="21"/>
              </w:rPr>
            </w:pPr>
            <w:r w:rsidRPr="00295B06">
              <w:rPr>
                <w:rFonts w:ascii="宋体" w:eastAsia="宋体" w:hAnsi="宋体" w:cs="宋体" w:hint="eastAsia"/>
                <w:b/>
                <w:bCs/>
                <w:sz w:val="21"/>
                <w:szCs w:val="21"/>
              </w:rPr>
              <w:t>联系人及电话</w:t>
            </w:r>
          </w:p>
        </w:tc>
      </w:tr>
      <w:tr w:rsidR="00957CFA" w:rsidRPr="00295B06" w:rsidTr="007345E6">
        <w:trPr>
          <w:trHeight w:val="680"/>
        </w:trPr>
        <w:tc>
          <w:tcPr>
            <w:tcW w:w="712" w:type="dxa"/>
            <w:vAlign w:val="center"/>
          </w:tcPr>
          <w:p w:rsidR="00957CFA" w:rsidRPr="00295B06" w:rsidRDefault="00957CFA" w:rsidP="007345E6">
            <w:pPr>
              <w:pStyle w:val="ac"/>
              <w:spacing w:line="360" w:lineRule="auto"/>
              <w:jc w:val="center"/>
              <w:rPr>
                <w:rFonts w:ascii="宋体" w:eastAsia="宋体" w:hAnsi="宋体" w:cs="宋体"/>
                <w:sz w:val="21"/>
                <w:szCs w:val="21"/>
              </w:rPr>
            </w:pPr>
            <w:r w:rsidRPr="00295B06">
              <w:rPr>
                <w:rFonts w:ascii="宋体" w:eastAsia="宋体" w:hAnsi="宋体" w:cs="宋体"/>
                <w:sz w:val="21"/>
                <w:szCs w:val="21"/>
              </w:rPr>
              <w:t>1</w:t>
            </w:r>
          </w:p>
        </w:tc>
        <w:tc>
          <w:tcPr>
            <w:tcW w:w="1808" w:type="dxa"/>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295B06" w:rsidRDefault="00957CFA" w:rsidP="007345E6">
            <w:pPr>
              <w:pStyle w:val="ac"/>
              <w:spacing w:line="360" w:lineRule="auto"/>
              <w:rPr>
                <w:rFonts w:ascii="宋体" w:eastAsia="宋体" w:hAnsi="宋体" w:cs="Times New Roman"/>
                <w:sz w:val="21"/>
                <w:szCs w:val="21"/>
              </w:rPr>
            </w:pPr>
          </w:p>
        </w:tc>
      </w:tr>
      <w:tr w:rsidR="00957CFA" w:rsidRPr="00295B06" w:rsidTr="007345E6">
        <w:trPr>
          <w:trHeight w:val="680"/>
        </w:trPr>
        <w:tc>
          <w:tcPr>
            <w:tcW w:w="712" w:type="dxa"/>
            <w:vAlign w:val="center"/>
          </w:tcPr>
          <w:p w:rsidR="00957CFA" w:rsidRPr="00295B06" w:rsidRDefault="00957CFA" w:rsidP="007345E6">
            <w:pPr>
              <w:pStyle w:val="ac"/>
              <w:spacing w:line="360" w:lineRule="auto"/>
              <w:jc w:val="center"/>
              <w:rPr>
                <w:rFonts w:ascii="宋体" w:eastAsia="宋体" w:hAnsi="宋体" w:cs="宋体"/>
                <w:sz w:val="21"/>
                <w:szCs w:val="21"/>
              </w:rPr>
            </w:pPr>
            <w:r w:rsidRPr="00295B06">
              <w:rPr>
                <w:rFonts w:ascii="宋体" w:eastAsia="宋体" w:hAnsi="宋体" w:cs="宋体"/>
                <w:sz w:val="21"/>
                <w:szCs w:val="21"/>
              </w:rPr>
              <w:t>2</w:t>
            </w:r>
          </w:p>
        </w:tc>
        <w:tc>
          <w:tcPr>
            <w:tcW w:w="1808" w:type="dxa"/>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295B06" w:rsidRDefault="00957CFA" w:rsidP="007345E6">
            <w:pPr>
              <w:pStyle w:val="ac"/>
              <w:spacing w:line="360" w:lineRule="auto"/>
              <w:rPr>
                <w:rFonts w:ascii="宋体" w:eastAsia="宋体" w:hAnsi="宋体" w:cs="Times New Roman"/>
                <w:sz w:val="21"/>
                <w:szCs w:val="21"/>
              </w:rPr>
            </w:pPr>
          </w:p>
        </w:tc>
      </w:tr>
      <w:tr w:rsidR="00957CFA" w:rsidRPr="00295B06" w:rsidTr="007345E6">
        <w:trPr>
          <w:trHeight w:val="680"/>
        </w:trPr>
        <w:tc>
          <w:tcPr>
            <w:tcW w:w="712" w:type="dxa"/>
            <w:vAlign w:val="center"/>
          </w:tcPr>
          <w:p w:rsidR="00957CFA" w:rsidRPr="00295B06" w:rsidRDefault="00957CFA" w:rsidP="007345E6">
            <w:pPr>
              <w:pStyle w:val="ac"/>
              <w:spacing w:line="360" w:lineRule="auto"/>
              <w:jc w:val="center"/>
              <w:rPr>
                <w:rFonts w:ascii="宋体" w:eastAsia="宋体" w:hAnsi="宋体" w:cs="宋体"/>
                <w:sz w:val="21"/>
                <w:szCs w:val="21"/>
              </w:rPr>
            </w:pPr>
            <w:r w:rsidRPr="00295B06">
              <w:rPr>
                <w:rFonts w:ascii="宋体" w:eastAsia="宋体" w:hAnsi="宋体" w:cs="宋体"/>
                <w:sz w:val="21"/>
                <w:szCs w:val="21"/>
              </w:rPr>
              <w:t>3</w:t>
            </w:r>
          </w:p>
        </w:tc>
        <w:tc>
          <w:tcPr>
            <w:tcW w:w="1808" w:type="dxa"/>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295B06" w:rsidRDefault="00957CFA" w:rsidP="007345E6">
            <w:pPr>
              <w:pStyle w:val="ac"/>
              <w:spacing w:line="360" w:lineRule="auto"/>
              <w:rPr>
                <w:rFonts w:ascii="宋体" w:eastAsia="宋体" w:hAnsi="宋体" w:cs="Times New Roman"/>
                <w:sz w:val="21"/>
                <w:szCs w:val="21"/>
              </w:rPr>
            </w:pPr>
          </w:p>
        </w:tc>
      </w:tr>
      <w:tr w:rsidR="00957CFA" w:rsidRPr="00295B06" w:rsidTr="007345E6">
        <w:trPr>
          <w:trHeight w:val="680"/>
        </w:trPr>
        <w:tc>
          <w:tcPr>
            <w:tcW w:w="712" w:type="dxa"/>
            <w:vAlign w:val="center"/>
          </w:tcPr>
          <w:p w:rsidR="00957CFA" w:rsidRPr="00295B06" w:rsidRDefault="00957CFA" w:rsidP="007345E6">
            <w:pPr>
              <w:pStyle w:val="ac"/>
              <w:spacing w:line="360" w:lineRule="auto"/>
              <w:jc w:val="center"/>
              <w:rPr>
                <w:rFonts w:ascii="宋体" w:eastAsia="宋体" w:hAnsi="宋体" w:cs="宋体"/>
                <w:sz w:val="21"/>
                <w:szCs w:val="21"/>
              </w:rPr>
            </w:pPr>
            <w:r w:rsidRPr="00295B06">
              <w:rPr>
                <w:rFonts w:ascii="宋体" w:eastAsia="宋体" w:hAnsi="宋体" w:cs="宋体"/>
                <w:sz w:val="21"/>
                <w:szCs w:val="21"/>
              </w:rPr>
              <w:t>4</w:t>
            </w:r>
          </w:p>
        </w:tc>
        <w:tc>
          <w:tcPr>
            <w:tcW w:w="1808" w:type="dxa"/>
            <w:vAlign w:val="center"/>
          </w:tcPr>
          <w:p w:rsidR="00957CFA" w:rsidRPr="00295B06" w:rsidRDefault="00957CFA" w:rsidP="007345E6">
            <w:pPr>
              <w:rPr>
                <w:rFonts w:ascii="宋体"/>
                <w:szCs w:val="21"/>
              </w:rPr>
            </w:pPr>
          </w:p>
        </w:tc>
        <w:tc>
          <w:tcPr>
            <w:tcW w:w="3579" w:type="dxa"/>
            <w:vAlign w:val="center"/>
          </w:tcPr>
          <w:p w:rsidR="00957CFA" w:rsidRPr="00295B06" w:rsidRDefault="00957CFA" w:rsidP="007345E6">
            <w:pPr>
              <w:rPr>
                <w:rFonts w:ascii="宋体"/>
                <w:szCs w:val="21"/>
              </w:rPr>
            </w:pPr>
          </w:p>
        </w:tc>
        <w:tc>
          <w:tcPr>
            <w:tcW w:w="1440" w:type="dxa"/>
            <w:vAlign w:val="center"/>
          </w:tcPr>
          <w:p w:rsidR="00957CFA" w:rsidRPr="00295B06" w:rsidRDefault="00957CFA" w:rsidP="007345E6">
            <w:pPr>
              <w:rPr>
                <w:rFonts w:ascii="宋体"/>
                <w:szCs w:val="21"/>
              </w:rPr>
            </w:pPr>
          </w:p>
        </w:tc>
        <w:tc>
          <w:tcPr>
            <w:tcW w:w="1706" w:type="dxa"/>
            <w:vAlign w:val="center"/>
          </w:tcPr>
          <w:p w:rsidR="00957CFA" w:rsidRPr="00295B06" w:rsidRDefault="00957CFA" w:rsidP="007345E6">
            <w:pPr>
              <w:rPr>
                <w:rFonts w:ascii="宋体"/>
                <w:szCs w:val="21"/>
              </w:rPr>
            </w:pPr>
          </w:p>
        </w:tc>
      </w:tr>
      <w:tr w:rsidR="00957CFA" w:rsidRPr="00295B06" w:rsidTr="007345E6">
        <w:trPr>
          <w:trHeight w:val="680"/>
        </w:trPr>
        <w:tc>
          <w:tcPr>
            <w:tcW w:w="712" w:type="dxa"/>
            <w:vAlign w:val="center"/>
          </w:tcPr>
          <w:p w:rsidR="00957CFA" w:rsidRPr="00295B06" w:rsidRDefault="00957CFA" w:rsidP="007345E6">
            <w:pPr>
              <w:pStyle w:val="ac"/>
              <w:spacing w:line="360" w:lineRule="auto"/>
              <w:jc w:val="center"/>
              <w:rPr>
                <w:rFonts w:ascii="宋体" w:eastAsia="宋体" w:hAnsi="宋体" w:cs="Times New Roman"/>
                <w:sz w:val="21"/>
                <w:szCs w:val="21"/>
              </w:rPr>
            </w:pPr>
            <w:r w:rsidRPr="00295B06">
              <w:rPr>
                <w:rFonts w:ascii="宋体" w:eastAsia="宋体" w:hAnsi="宋体" w:cs="宋体" w:hint="eastAsia"/>
                <w:sz w:val="21"/>
                <w:szCs w:val="21"/>
              </w:rPr>
              <w:t>……</w:t>
            </w:r>
          </w:p>
        </w:tc>
        <w:tc>
          <w:tcPr>
            <w:tcW w:w="1808" w:type="dxa"/>
            <w:vAlign w:val="center"/>
          </w:tcPr>
          <w:p w:rsidR="00957CFA" w:rsidRPr="00295B06" w:rsidRDefault="00957CFA" w:rsidP="007345E6">
            <w:pPr>
              <w:rPr>
                <w:rFonts w:ascii="宋体"/>
                <w:szCs w:val="21"/>
              </w:rPr>
            </w:pPr>
          </w:p>
        </w:tc>
        <w:tc>
          <w:tcPr>
            <w:tcW w:w="3579" w:type="dxa"/>
            <w:vAlign w:val="center"/>
          </w:tcPr>
          <w:p w:rsidR="00957CFA" w:rsidRPr="00295B06" w:rsidRDefault="00957CFA" w:rsidP="007345E6">
            <w:pPr>
              <w:rPr>
                <w:rFonts w:ascii="宋体"/>
                <w:szCs w:val="21"/>
              </w:rPr>
            </w:pPr>
          </w:p>
        </w:tc>
        <w:tc>
          <w:tcPr>
            <w:tcW w:w="1440" w:type="dxa"/>
            <w:vAlign w:val="center"/>
          </w:tcPr>
          <w:p w:rsidR="00957CFA" w:rsidRPr="00295B06" w:rsidRDefault="00957CFA" w:rsidP="007345E6">
            <w:pPr>
              <w:rPr>
                <w:rFonts w:ascii="宋体"/>
                <w:szCs w:val="21"/>
              </w:rPr>
            </w:pPr>
          </w:p>
        </w:tc>
        <w:tc>
          <w:tcPr>
            <w:tcW w:w="1706" w:type="dxa"/>
            <w:vAlign w:val="center"/>
          </w:tcPr>
          <w:p w:rsidR="00957CFA" w:rsidRPr="00295B06" w:rsidRDefault="00957CFA" w:rsidP="007345E6">
            <w:pPr>
              <w:rPr>
                <w:rFonts w:ascii="宋体"/>
                <w:szCs w:val="21"/>
              </w:rPr>
            </w:pPr>
          </w:p>
        </w:tc>
      </w:tr>
    </w:tbl>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p>
    <w:p w:rsidR="00957CFA" w:rsidRPr="00295B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4.5 售后服务方案</w:t>
      </w: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rPr>
          <w:rFonts w:asciiTheme="minorEastAsia" w:hAnsiTheme="minorEastAsia" w:cs="宋体"/>
          <w:szCs w:val="21"/>
          <w:lang w:val="zh-CN"/>
        </w:rPr>
      </w:pPr>
      <w:r w:rsidRPr="00295B06">
        <w:rPr>
          <w:rFonts w:asciiTheme="minorEastAsia" w:hAnsiTheme="minorEastAsia" w:cs="宋体" w:hint="eastAsia"/>
          <w:szCs w:val="21"/>
          <w:lang w:val="zh-CN"/>
        </w:rPr>
        <w:t>（投标人根据招标文件要求自行编制）</w:t>
      </w: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4.6“节能产品政府采购品目清单”强制节能产品情况</w:t>
      </w:r>
    </w:p>
    <w:p w:rsidR="00957CFA" w:rsidRPr="00295B0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295B06" w:rsidRDefault="00957CFA" w:rsidP="00792EE8">
      <w:pPr>
        <w:spacing w:before="50" w:afterLines="50" w:line="360" w:lineRule="auto"/>
        <w:contextualSpacing/>
        <w:jc w:val="left"/>
        <w:rPr>
          <w:rFonts w:asciiTheme="minorEastAsia" w:hAnsiTheme="minorEastAsia"/>
          <w:szCs w:val="21"/>
        </w:rPr>
      </w:pPr>
      <w:r w:rsidRPr="00295B06">
        <w:rPr>
          <w:rFonts w:asciiTheme="minorEastAsia" w:hAnsiTheme="minorEastAsia" w:hint="eastAsia"/>
          <w:szCs w:val="21"/>
        </w:rPr>
        <w:t>项目编号：</w:t>
      </w:r>
    </w:p>
    <w:p w:rsidR="00957CFA" w:rsidRPr="00295B06" w:rsidRDefault="00957CFA" w:rsidP="00957CFA">
      <w:pPr>
        <w:tabs>
          <w:tab w:val="left" w:pos="1800"/>
          <w:tab w:val="left" w:pos="5580"/>
        </w:tabs>
        <w:spacing w:line="360" w:lineRule="auto"/>
        <w:rPr>
          <w:rFonts w:asciiTheme="minorEastAsia" w:hAnsiTheme="minorEastAsia"/>
          <w:szCs w:val="21"/>
        </w:rPr>
      </w:pPr>
      <w:r w:rsidRPr="00295B06">
        <w:rPr>
          <w:rFonts w:asciiTheme="minorEastAsia" w:hAnsiTheme="minorEastAsia" w:hint="eastAsia"/>
          <w:szCs w:val="21"/>
        </w:rPr>
        <w:t>项目名称：</w:t>
      </w:r>
    </w:p>
    <w:p w:rsidR="00957CFA" w:rsidRPr="00295B0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295B06" w:rsidTr="007345E6">
        <w:trPr>
          <w:trHeight w:val="225"/>
          <w:tblHeader/>
        </w:trPr>
        <w:tc>
          <w:tcPr>
            <w:tcW w:w="282"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认证机构</w:t>
            </w:r>
          </w:p>
        </w:tc>
      </w:tr>
      <w:tr w:rsidR="00957CFA" w:rsidRPr="00295B06" w:rsidTr="007345E6">
        <w:trPr>
          <w:trHeight w:val="851"/>
        </w:trPr>
        <w:tc>
          <w:tcPr>
            <w:tcW w:w="282" w:type="pct"/>
            <w:vAlign w:val="center"/>
          </w:tcPr>
          <w:p w:rsidR="00957CFA" w:rsidRPr="00295B06" w:rsidRDefault="00957CFA" w:rsidP="007345E6">
            <w:pPr>
              <w:pStyle w:val="ac"/>
              <w:spacing w:line="360" w:lineRule="auto"/>
              <w:jc w:val="center"/>
              <w:rPr>
                <w:rFonts w:ascii="宋体" w:eastAsia="宋体" w:hAnsi="宋体" w:cs="Times New Roman"/>
                <w:sz w:val="21"/>
                <w:szCs w:val="21"/>
              </w:rPr>
            </w:pPr>
            <w:r w:rsidRPr="00295B06">
              <w:rPr>
                <w:rFonts w:ascii="宋体" w:eastAsia="宋体" w:hAnsi="宋体" w:cs="Times New Roman" w:hint="eastAsia"/>
                <w:sz w:val="21"/>
                <w:szCs w:val="21"/>
              </w:rPr>
              <w:t>1</w:t>
            </w:r>
          </w:p>
        </w:tc>
        <w:tc>
          <w:tcPr>
            <w:tcW w:w="737"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665" w:type="pct"/>
          </w:tcPr>
          <w:p w:rsidR="00957CFA" w:rsidRPr="00295B06" w:rsidRDefault="00957CFA" w:rsidP="007345E6">
            <w:pPr>
              <w:pStyle w:val="ac"/>
              <w:spacing w:line="360" w:lineRule="auto"/>
              <w:rPr>
                <w:rFonts w:ascii="宋体" w:eastAsia="宋体" w:hAnsi="宋体" w:cs="Times New Roman"/>
                <w:sz w:val="21"/>
                <w:szCs w:val="21"/>
              </w:rPr>
            </w:pPr>
          </w:p>
        </w:tc>
        <w:tc>
          <w:tcPr>
            <w:tcW w:w="884" w:type="pct"/>
          </w:tcPr>
          <w:p w:rsidR="00957CFA" w:rsidRPr="00295B06" w:rsidRDefault="00957CFA" w:rsidP="007345E6">
            <w:pPr>
              <w:pStyle w:val="ac"/>
              <w:spacing w:line="360" w:lineRule="auto"/>
              <w:rPr>
                <w:rFonts w:ascii="宋体" w:eastAsia="宋体" w:hAnsi="宋体" w:cs="Times New Roman"/>
                <w:sz w:val="21"/>
                <w:szCs w:val="21"/>
              </w:rPr>
            </w:pPr>
          </w:p>
        </w:tc>
        <w:tc>
          <w:tcPr>
            <w:tcW w:w="858" w:type="pct"/>
          </w:tcPr>
          <w:p w:rsidR="00957CFA" w:rsidRPr="00295B06" w:rsidRDefault="00957CFA" w:rsidP="007345E6">
            <w:pPr>
              <w:pStyle w:val="ac"/>
              <w:spacing w:line="360" w:lineRule="auto"/>
              <w:rPr>
                <w:rFonts w:ascii="宋体" w:eastAsia="宋体" w:hAnsi="宋体" w:cs="Times New Roman"/>
                <w:sz w:val="21"/>
                <w:szCs w:val="21"/>
              </w:rPr>
            </w:pPr>
          </w:p>
        </w:tc>
        <w:tc>
          <w:tcPr>
            <w:tcW w:w="760" w:type="pct"/>
          </w:tcPr>
          <w:p w:rsidR="00957CFA" w:rsidRPr="00295B06" w:rsidRDefault="00957CFA" w:rsidP="007345E6">
            <w:pPr>
              <w:pStyle w:val="ac"/>
              <w:spacing w:line="360" w:lineRule="auto"/>
              <w:rPr>
                <w:rFonts w:ascii="宋体" w:eastAsia="宋体" w:hAnsi="宋体" w:cs="Times New Roman"/>
                <w:sz w:val="21"/>
                <w:szCs w:val="21"/>
              </w:rPr>
            </w:pPr>
          </w:p>
        </w:tc>
      </w:tr>
      <w:tr w:rsidR="00957CFA" w:rsidRPr="00295B06" w:rsidTr="007345E6">
        <w:trPr>
          <w:trHeight w:val="851"/>
        </w:trPr>
        <w:tc>
          <w:tcPr>
            <w:tcW w:w="282" w:type="pct"/>
            <w:vAlign w:val="center"/>
          </w:tcPr>
          <w:p w:rsidR="00957CFA" w:rsidRPr="00295B06" w:rsidRDefault="00957CFA" w:rsidP="007345E6">
            <w:pPr>
              <w:pStyle w:val="ac"/>
              <w:spacing w:line="360" w:lineRule="auto"/>
              <w:jc w:val="center"/>
              <w:rPr>
                <w:rFonts w:ascii="宋体" w:eastAsia="宋体" w:hAnsi="宋体" w:cs="Times New Roman"/>
                <w:sz w:val="21"/>
                <w:szCs w:val="21"/>
              </w:rPr>
            </w:pPr>
            <w:r w:rsidRPr="00295B06">
              <w:rPr>
                <w:rFonts w:ascii="宋体" w:eastAsia="宋体" w:hAnsi="宋体" w:cs="Times New Roman" w:hint="eastAsia"/>
                <w:sz w:val="21"/>
                <w:szCs w:val="21"/>
              </w:rPr>
              <w:t>2</w:t>
            </w:r>
          </w:p>
        </w:tc>
        <w:tc>
          <w:tcPr>
            <w:tcW w:w="737"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665" w:type="pct"/>
          </w:tcPr>
          <w:p w:rsidR="00957CFA" w:rsidRPr="00295B06" w:rsidRDefault="00957CFA" w:rsidP="007345E6">
            <w:pPr>
              <w:pStyle w:val="ac"/>
              <w:spacing w:line="360" w:lineRule="auto"/>
              <w:rPr>
                <w:rFonts w:ascii="宋体" w:eastAsia="宋体" w:hAnsi="宋体" w:cs="Times New Roman"/>
                <w:sz w:val="21"/>
                <w:szCs w:val="21"/>
              </w:rPr>
            </w:pPr>
          </w:p>
        </w:tc>
        <w:tc>
          <w:tcPr>
            <w:tcW w:w="884" w:type="pct"/>
          </w:tcPr>
          <w:p w:rsidR="00957CFA" w:rsidRPr="00295B06" w:rsidRDefault="00957CFA" w:rsidP="007345E6">
            <w:pPr>
              <w:pStyle w:val="ac"/>
              <w:spacing w:line="360" w:lineRule="auto"/>
              <w:rPr>
                <w:rFonts w:ascii="宋体" w:eastAsia="宋体" w:hAnsi="宋体" w:cs="Times New Roman"/>
                <w:sz w:val="21"/>
                <w:szCs w:val="21"/>
              </w:rPr>
            </w:pPr>
          </w:p>
        </w:tc>
        <w:tc>
          <w:tcPr>
            <w:tcW w:w="858" w:type="pct"/>
          </w:tcPr>
          <w:p w:rsidR="00957CFA" w:rsidRPr="00295B06" w:rsidRDefault="00957CFA" w:rsidP="007345E6">
            <w:pPr>
              <w:pStyle w:val="ac"/>
              <w:spacing w:line="360" w:lineRule="auto"/>
              <w:rPr>
                <w:rFonts w:ascii="宋体" w:eastAsia="宋体" w:hAnsi="宋体" w:cs="Times New Roman"/>
                <w:sz w:val="21"/>
                <w:szCs w:val="21"/>
              </w:rPr>
            </w:pPr>
          </w:p>
        </w:tc>
        <w:tc>
          <w:tcPr>
            <w:tcW w:w="760" w:type="pct"/>
          </w:tcPr>
          <w:p w:rsidR="00957CFA" w:rsidRPr="00295B06" w:rsidRDefault="00957CFA" w:rsidP="007345E6">
            <w:pPr>
              <w:pStyle w:val="ac"/>
              <w:spacing w:line="360" w:lineRule="auto"/>
              <w:rPr>
                <w:rFonts w:ascii="宋体" w:eastAsia="宋体" w:hAnsi="宋体" w:cs="Times New Roman"/>
                <w:sz w:val="21"/>
                <w:szCs w:val="21"/>
              </w:rPr>
            </w:pPr>
          </w:p>
        </w:tc>
      </w:tr>
      <w:tr w:rsidR="00957CFA" w:rsidRPr="00295B06" w:rsidTr="007345E6">
        <w:trPr>
          <w:trHeight w:val="851"/>
        </w:trPr>
        <w:tc>
          <w:tcPr>
            <w:tcW w:w="282" w:type="pct"/>
            <w:vAlign w:val="center"/>
          </w:tcPr>
          <w:p w:rsidR="00957CFA" w:rsidRPr="00295B06" w:rsidRDefault="00957CFA" w:rsidP="007345E6">
            <w:pPr>
              <w:pStyle w:val="ac"/>
              <w:spacing w:line="360" w:lineRule="auto"/>
              <w:jc w:val="center"/>
              <w:rPr>
                <w:rFonts w:ascii="宋体" w:eastAsia="宋体" w:hAnsi="宋体" w:cs="Times New Roman"/>
                <w:sz w:val="21"/>
                <w:szCs w:val="21"/>
              </w:rPr>
            </w:pPr>
            <w:r w:rsidRPr="00295B06">
              <w:rPr>
                <w:rFonts w:ascii="宋体" w:eastAsia="宋体" w:hAnsi="宋体" w:cs="宋体" w:hint="eastAsia"/>
                <w:sz w:val="21"/>
                <w:szCs w:val="21"/>
              </w:rPr>
              <w:t>…</w:t>
            </w:r>
          </w:p>
        </w:tc>
        <w:tc>
          <w:tcPr>
            <w:tcW w:w="737"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665" w:type="pct"/>
          </w:tcPr>
          <w:p w:rsidR="00957CFA" w:rsidRPr="00295B06" w:rsidRDefault="00957CFA" w:rsidP="007345E6">
            <w:pPr>
              <w:pStyle w:val="ac"/>
              <w:spacing w:line="360" w:lineRule="auto"/>
              <w:rPr>
                <w:rFonts w:ascii="宋体" w:eastAsia="宋体" w:hAnsi="宋体" w:cs="Times New Roman"/>
                <w:sz w:val="21"/>
                <w:szCs w:val="21"/>
              </w:rPr>
            </w:pPr>
          </w:p>
        </w:tc>
        <w:tc>
          <w:tcPr>
            <w:tcW w:w="884" w:type="pct"/>
          </w:tcPr>
          <w:p w:rsidR="00957CFA" w:rsidRPr="00295B06" w:rsidRDefault="00957CFA" w:rsidP="007345E6">
            <w:pPr>
              <w:pStyle w:val="ac"/>
              <w:spacing w:line="360" w:lineRule="auto"/>
              <w:rPr>
                <w:rFonts w:ascii="宋体" w:eastAsia="宋体" w:hAnsi="宋体" w:cs="Times New Roman"/>
                <w:sz w:val="21"/>
                <w:szCs w:val="21"/>
              </w:rPr>
            </w:pPr>
          </w:p>
        </w:tc>
        <w:tc>
          <w:tcPr>
            <w:tcW w:w="858" w:type="pct"/>
          </w:tcPr>
          <w:p w:rsidR="00957CFA" w:rsidRPr="00295B06" w:rsidRDefault="00957CFA" w:rsidP="007345E6">
            <w:pPr>
              <w:pStyle w:val="ac"/>
              <w:spacing w:line="360" w:lineRule="auto"/>
              <w:rPr>
                <w:rFonts w:ascii="宋体" w:eastAsia="宋体" w:hAnsi="宋体" w:cs="Times New Roman"/>
                <w:sz w:val="21"/>
                <w:szCs w:val="21"/>
              </w:rPr>
            </w:pPr>
          </w:p>
        </w:tc>
        <w:tc>
          <w:tcPr>
            <w:tcW w:w="760" w:type="pct"/>
          </w:tcPr>
          <w:p w:rsidR="00957CFA" w:rsidRPr="00295B06" w:rsidRDefault="00957CFA" w:rsidP="007345E6">
            <w:pPr>
              <w:pStyle w:val="ac"/>
              <w:spacing w:line="360" w:lineRule="auto"/>
              <w:rPr>
                <w:rFonts w:ascii="宋体" w:eastAsia="宋体" w:hAnsi="宋体" w:cs="Times New Roman"/>
                <w:sz w:val="21"/>
                <w:szCs w:val="21"/>
              </w:rPr>
            </w:pPr>
          </w:p>
        </w:tc>
      </w:tr>
    </w:tbl>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p>
    <w:p w:rsidR="00957CFA" w:rsidRPr="00295B06" w:rsidRDefault="00957CFA" w:rsidP="00957CFA">
      <w:pPr>
        <w:snapToGrid w:val="0"/>
        <w:spacing w:line="500" w:lineRule="exact"/>
        <w:rPr>
          <w:rFonts w:asciiTheme="minorEastAsia" w:hAnsiTheme="minorEastAsia" w:cs="宋体"/>
          <w:szCs w:val="21"/>
          <w:lang w:val="zh-CN"/>
        </w:rPr>
      </w:pPr>
    </w:p>
    <w:p w:rsidR="00957CFA" w:rsidRPr="00295B06" w:rsidRDefault="00957CFA" w:rsidP="00957CFA">
      <w:pPr>
        <w:rPr>
          <w:rFonts w:asciiTheme="minorEastAsia" w:hAnsiTheme="minorEastAsia" w:cs="宋体"/>
          <w:szCs w:val="21"/>
          <w:lang w:val="zh-CN"/>
        </w:rPr>
      </w:pPr>
      <w:r w:rsidRPr="00295B06">
        <w:rPr>
          <w:rFonts w:asciiTheme="minorEastAsia" w:hAnsiTheme="minorEastAsia" w:cs="宋体" w:hint="eastAsia"/>
          <w:szCs w:val="21"/>
          <w:lang w:val="zh-CN"/>
        </w:rPr>
        <w:t>说明：所投产品节能认证证书须附后。</w:t>
      </w: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295B06" w:rsidRDefault="00957CFA" w:rsidP="00D55F50">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 xml:space="preserve">4.7 </w:t>
      </w:r>
      <w:r w:rsidR="00D55F50" w:rsidRPr="00295B06">
        <w:rPr>
          <w:rFonts w:ascii="宋体" w:hAnsi="宋体" w:hint="eastAsia"/>
          <w:b/>
          <w:bCs/>
          <w:sz w:val="24"/>
          <w:szCs w:val="24"/>
        </w:rPr>
        <w:t>“节能产品政府采购品目清单”优先采购节能产品情况</w:t>
      </w:r>
    </w:p>
    <w:p w:rsidR="00D55F50" w:rsidRPr="00295B06"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295B06" w:rsidRDefault="00D55F50" w:rsidP="00792EE8">
      <w:pPr>
        <w:spacing w:before="50" w:afterLines="50" w:line="360" w:lineRule="auto"/>
        <w:contextualSpacing/>
        <w:jc w:val="left"/>
        <w:rPr>
          <w:rFonts w:asciiTheme="minorEastAsia" w:hAnsiTheme="minorEastAsia"/>
          <w:szCs w:val="21"/>
        </w:rPr>
      </w:pPr>
      <w:r w:rsidRPr="00295B06">
        <w:rPr>
          <w:rFonts w:asciiTheme="minorEastAsia" w:hAnsiTheme="minorEastAsia" w:hint="eastAsia"/>
          <w:szCs w:val="21"/>
        </w:rPr>
        <w:t>项目编号：</w:t>
      </w:r>
    </w:p>
    <w:p w:rsidR="00D55F50" w:rsidRPr="00295B06" w:rsidRDefault="00D55F50" w:rsidP="00D55F50">
      <w:pPr>
        <w:tabs>
          <w:tab w:val="left" w:pos="1800"/>
          <w:tab w:val="left" w:pos="5580"/>
        </w:tabs>
        <w:spacing w:line="360" w:lineRule="auto"/>
        <w:rPr>
          <w:rFonts w:asciiTheme="minorEastAsia" w:hAnsiTheme="minorEastAsia"/>
          <w:szCs w:val="21"/>
        </w:rPr>
      </w:pPr>
      <w:r w:rsidRPr="00295B06">
        <w:rPr>
          <w:rFonts w:asciiTheme="minorEastAsia" w:hAnsiTheme="minorEastAsia" w:hint="eastAsia"/>
          <w:szCs w:val="21"/>
        </w:rPr>
        <w:t>项目名称：</w:t>
      </w:r>
    </w:p>
    <w:p w:rsidR="00D55F50" w:rsidRPr="00295B0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295B06" w:rsidTr="00CC08F4">
        <w:trPr>
          <w:trHeight w:val="225"/>
          <w:tblHeader/>
        </w:trPr>
        <w:tc>
          <w:tcPr>
            <w:tcW w:w="282" w:type="pct"/>
            <w:shd w:val="clear" w:color="auto" w:fill="BCE1BC" w:themeFill="background1" w:themeFillShade="F2"/>
            <w:vAlign w:val="center"/>
          </w:tcPr>
          <w:p w:rsidR="00D55F50" w:rsidRPr="00295B06" w:rsidRDefault="00D55F50" w:rsidP="00CC08F4">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295B06" w:rsidRDefault="00D55F50" w:rsidP="00CC08F4">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295B06" w:rsidRDefault="00D55F50" w:rsidP="00CC08F4">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295B06" w:rsidRDefault="00D55F50" w:rsidP="00CC08F4">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295B06" w:rsidRDefault="00D55F50" w:rsidP="00CC08F4">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295B06" w:rsidRDefault="00D55F50" w:rsidP="00CC08F4">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295B06" w:rsidRDefault="00D55F50" w:rsidP="00CC08F4">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认证机构</w:t>
            </w:r>
          </w:p>
        </w:tc>
      </w:tr>
      <w:tr w:rsidR="00D55F50" w:rsidRPr="00295B06" w:rsidTr="00CC08F4">
        <w:trPr>
          <w:trHeight w:val="851"/>
        </w:trPr>
        <w:tc>
          <w:tcPr>
            <w:tcW w:w="282" w:type="pct"/>
            <w:vAlign w:val="center"/>
          </w:tcPr>
          <w:p w:rsidR="00D55F50" w:rsidRPr="00295B06" w:rsidRDefault="00D55F50" w:rsidP="00CC08F4">
            <w:pPr>
              <w:pStyle w:val="ac"/>
              <w:spacing w:line="360" w:lineRule="auto"/>
              <w:jc w:val="center"/>
              <w:rPr>
                <w:rFonts w:ascii="宋体" w:eastAsia="宋体" w:hAnsi="宋体" w:cs="Times New Roman"/>
                <w:sz w:val="21"/>
                <w:szCs w:val="21"/>
              </w:rPr>
            </w:pPr>
            <w:r w:rsidRPr="00295B06">
              <w:rPr>
                <w:rFonts w:ascii="宋体" w:eastAsia="宋体" w:hAnsi="宋体" w:cs="Times New Roman" w:hint="eastAsia"/>
                <w:sz w:val="21"/>
                <w:szCs w:val="21"/>
              </w:rPr>
              <w:t>1</w:t>
            </w:r>
          </w:p>
        </w:tc>
        <w:tc>
          <w:tcPr>
            <w:tcW w:w="737" w:type="pct"/>
            <w:vAlign w:val="center"/>
          </w:tcPr>
          <w:p w:rsidR="00D55F50" w:rsidRPr="00295B0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295B06" w:rsidRDefault="00D55F50" w:rsidP="00CC08F4">
            <w:pPr>
              <w:pStyle w:val="ac"/>
              <w:spacing w:line="360" w:lineRule="auto"/>
              <w:rPr>
                <w:rFonts w:ascii="宋体" w:eastAsia="宋体" w:hAnsi="宋体" w:cs="Times New Roman"/>
                <w:sz w:val="21"/>
                <w:szCs w:val="21"/>
              </w:rPr>
            </w:pPr>
          </w:p>
        </w:tc>
        <w:tc>
          <w:tcPr>
            <w:tcW w:w="665" w:type="pct"/>
          </w:tcPr>
          <w:p w:rsidR="00D55F50" w:rsidRPr="00295B06" w:rsidRDefault="00D55F50" w:rsidP="00CC08F4">
            <w:pPr>
              <w:pStyle w:val="ac"/>
              <w:spacing w:line="360" w:lineRule="auto"/>
              <w:rPr>
                <w:rFonts w:ascii="宋体" w:eastAsia="宋体" w:hAnsi="宋体" w:cs="Times New Roman"/>
                <w:sz w:val="21"/>
                <w:szCs w:val="21"/>
              </w:rPr>
            </w:pPr>
          </w:p>
        </w:tc>
        <w:tc>
          <w:tcPr>
            <w:tcW w:w="884" w:type="pct"/>
          </w:tcPr>
          <w:p w:rsidR="00D55F50" w:rsidRPr="00295B06" w:rsidRDefault="00D55F50" w:rsidP="00CC08F4">
            <w:pPr>
              <w:pStyle w:val="ac"/>
              <w:spacing w:line="360" w:lineRule="auto"/>
              <w:rPr>
                <w:rFonts w:ascii="宋体" w:eastAsia="宋体" w:hAnsi="宋体" w:cs="Times New Roman"/>
                <w:sz w:val="21"/>
                <w:szCs w:val="21"/>
              </w:rPr>
            </w:pPr>
          </w:p>
        </w:tc>
        <w:tc>
          <w:tcPr>
            <w:tcW w:w="858" w:type="pct"/>
          </w:tcPr>
          <w:p w:rsidR="00D55F50" w:rsidRPr="00295B06" w:rsidRDefault="00D55F50" w:rsidP="00CC08F4">
            <w:pPr>
              <w:pStyle w:val="ac"/>
              <w:spacing w:line="360" w:lineRule="auto"/>
              <w:rPr>
                <w:rFonts w:ascii="宋体" w:eastAsia="宋体" w:hAnsi="宋体" w:cs="Times New Roman"/>
                <w:sz w:val="21"/>
                <w:szCs w:val="21"/>
              </w:rPr>
            </w:pPr>
          </w:p>
        </w:tc>
        <w:tc>
          <w:tcPr>
            <w:tcW w:w="760" w:type="pct"/>
          </w:tcPr>
          <w:p w:rsidR="00D55F50" w:rsidRPr="00295B06" w:rsidRDefault="00D55F50" w:rsidP="00CC08F4">
            <w:pPr>
              <w:pStyle w:val="ac"/>
              <w:spacing w:line="360" w:lineRule="auto"/>
              <w:rPr>
                <w:rFonts w:ascii="宋体" w:eastAsia="宋体" w:hAnsi="宋体" w:cs="Times New Roman"/>
                <w:sz w:val="21"/>
                <w:szCs w:val="21"/>
              </w:rPr>
            </w:pPr>
          </w:p>
        </w:tc>
      </w:tr>
      <w:tr w:rsidR="00D55F50" w:rsidRPr="00295B06" w:rsidTr="00CC08F4">
        <w:trPr>
          <w:trHeight w:val="851"/>
        </w:trPr>
        <w:tc>
          <w:tcPr>
            <w:tcW w:w="282" w:type="pct"/>
            <w:vAlign w:val="center"/>
          </w:tcPr>
          <w:p w:rsidR="00D55F50" w:rsidRPr="00295B06" w:rsidRDefault="00D55F50" w:rsidP="00CC08F4">
            <w:pPr>
              <w:pStyle w:val="ac"/>
              <w:spacing w:line="360" w:lineRule="auto"/>
              <w:jc w:val="center"/>
              <w:rPr>
                <w:rFonts w:ascii="宋体" w:eastAsia="宋体" w:hAnsi="宋体" w:cs="Times New Roman"/>
                <w:sz w:val="21"/>
                <w:szCs w:val="21"/>
              </w:rPr>
            </w:pPr>
            <w:r w:rsidRPr="00295B06">
              <w:rPr>
                <w:rFonts w:ascii="宋体" w:eastAsia="宋体" w:hAnsi="宋体" w:cs="Times New Roman" w:hint="eastAsia"/>
                <w:sz w:val="21"/>
                <w:szCs w:val="21"/>
              </w:rPr>
              <w:t>2</w:t>
            </w:r>
          </w:p>
        </w:tc>
        <w:tc>
          <w:tcPr>
            <w:tcW w:w="737" w:type="pct"/>
            <w:vAlign w:val="center"/>
          </w:tcPr>
          <w:p w:rsidR="00D55F50" w:rsidRPr="00295B0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295B06" w:rsidRDefault="00D55F50" w:rsidP="00CC08F4">
            <w:pPr>
              <w:pStyle w:val="ac"/>
              <w:spacing w:line="360" w:lineRule="auto"/>
              <w:rPr>
                <w:rFonts w:ascii="宋体" w:eastAsia="宋体" w:hAnsi="宋体" w:cs="Times New Roman"/>
                <w:sz w:val="21"/>
                <w:szCs w:val="21"/>
              </w:rPr>
            </w:pPr>
          </w:p>
        </w:tc>
        <w:tc>
          <w:tcPr>
            <w:tcW w:w="665" w:type="pct"/>
          </w:tcPr>
          <w:p w:rsidR="00D55F50" w:rsidRPr="00295B06" w:rsidRDefault="00D55F50" w:rsidP="00CC08F4">
            <w:pPr>
              <w:pStyle w:val="ac"/>
              <w:spacing w:line="360" w:lineRule="auto"/>
              <w:rPr>
                <w:rFonts w:ascii="宋体" w:eastAsia="宋体" w:hAnsi="宋体" w:cs="Times New Roman"/>
                <w:sz w:val="21"/>
                <w:szCs w:val="21"/>
              </w:rPr>
            </w:pPr>
          </w:p>
        </w:tc>
        <w:tc>
          <w:tcPr>
            <w:tcW w:w="884" w:type="pct"/>
          </w:tcPr>
          <w:p w:rsidR="00D55F50" w:rsidRPr="00295B06" w:rsidRDefault="00D55F50" w:rsidP="00CC08F4">
            <w:pPr>
              <w:pStyle w:val="ac"/>
              <w:spacing w:line="360" w:lineRule="auto"/>
              <w:rPr>
                <w:rFonts w:ascii="宋体" w:eastAsia="宋体" w:hAnsi="宋体" w:cs="Times New Roman"/>
                <w:sz w:val="21"/>
                <w:szCs w:val="21"/>
              </w:rPr>
            </w:pPr>
          </w:p>
        </w:tc>
        <w:tc>
          <w:tcPr>
            <w:tcW w:w="858" w:type="pct"/>
          </w:tcPr>
          <w:p w:rsidR="00D55F50" w:rsidRPr="00295B06" w:rsidRDefault="00D55F50" w:rsidP="00CC08F4">
            <w:pPr>
              <w:pStyle w:val="ac"/>
              <w:spacing w:line="360" w:lineRule="auto"/>
              <w:rPr>
                <w:rFonts w:ascii="宋体" w:eastAsia="宋体" w:hAnsi="宋体" w:cs="Times New Roman"/>
                <w:sz w:val="21"/>
                <w:szCs w:val="21"/>
              </w:rPr>
            </w:pPr>
          </w:p>
        </w:tc>
        <w:tc>
          <w:tcPr>
            <w:tcW w:w="760" w:type="pct"/>
          </w:tcPr>
          <w:p w:rsidR="00D55F50" w:rsidRPr="00295B06" w:rsidRDefault="00D55F50" w:rsidP="00CC08F4">
            <w:pPr>
              <w:pStyle w:val="ac"/>
              <w:spacing w:line="360" w:lineRule="auto"/>
              <w:rPr>
                <w:rFonts w:ascii="宋体" w:eastAsia="宋体" w:hAnsi="宋体" w:cs="Times New Roman"/>
                <w:sz w:val="21"/>
                <w:szCs w:val="21"/>
              </w:rPr>
            </w:pPr>
          </w:p>
        </w:tc>
      </w:tr>
      <w:tr w:rsidR="00D55F50" w:rsidRPr="00295B06" w:rsidTr="00CC08F4">
        <w:trPr>
          <w:trHeight w:val="851"/>
        </w:trPr>
        <w:tc>
          <w:tcPr>
            <w:tcW w:w="282" w:type="pct"/>
            <w:vAlign w:val="center"/>
          </w:tcPr>
          <w:p w:rsidR="00D55F50" w:rsidRPr="00295B06" w:rsidRDefault="00D55F50" w:rsidP="00CC08F4">
            <w:pPr>
              <w:pStyle w:val="ac"/>
              <w:spacing w:line="360" w:lineRule="auto"/>
              <w:jc w:val="center"/>
              <w:rPr>
                <w:rFonts w:ascii="宋体" w:eastAsia="宋体" w:hAnsi="宋体" w:cs="Times New Roman"/>
                <w:sz w:val="21"/>
                <w:szCs w:val="21"/>
              </w:rPr>
            </w:pPr>
            <w:r w:rsidRPr="00295B06">
              <w:rPr>
                <w:rFonts w:ascii="宋体" w:eastAsia="宋体" w:hAnsi="宋体" w:cs="宋体" w:hint="eastAsia"/>
                <w:sz w:val="21"/>
                <w:szCs w:val="21"/>
              </w:rPr>
              <w:t>…</w:t>
            </w:r>
          </w:p>
        </w:tc>
        <w:tc>
          <w:tcPr>
            <w:tcW w:w="737" w:type="pct"/>
            <w:vAlign w:val="center"/>
          </w:tcPr>
          <w:p w:rsidR="00D55F50" w:rsidRPr="00295B0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295B06" w:rsidRDefault="00D55F50" w:rsidP="00CC08F4">
            <w:pPr>
              <w:pStyle w:val="ac"/>
              <w:spacing w:line="360" w:lineRule="auto"/>
              <w:rPr>
                <w:rFonts w:ascii="宋体" w:eastAsia="宋体" w:hAnsi="宋体" w:cs="Times New Roman"/>
                <w:sz w:val="21"/>
                <w:szCs w:val="21"/>
              </w:rPr>
            </w:pPr>
          </w:p>
        </w:tc>
        <w:tc>
          <w:tcPr>
            <w:tcW w:w="665" w:type="pct"/>
          </w:tcPr>
          <w:p w:rsidR="00D55F50" w:rsidRPr="00295B06" w:rsidRDefault="00D55F50" w:rsidP="00CC08F4">
            <w:pPr>
              <w:pStyle w:val="ac"/>
              <w:spacing w:line="360" w:lineRule="auto"/>
              <w:rPr>
                <w:rFonts w:ascii="宋体" w:eastAsia="宋体" w:hAnsi="宋体" w:cs="Times New Roman"/>
                <w:sz w:val="21"/>
                <w:szCs w:val="21"/>
              </w:rPr>
            </w:pPr>
          </w:p>
        </w:tc>
        <w:tc>
          <w:tcPr>
            <w:tcW w:w="884" w:type="pct"/>
          </w:tcPr>
          <w:p w:rsidR="00D55F50" w:rsidRPr="00295B06" w:rsidRDefault="00D55F50" w:rsidP="00CC08F4">
            <w:pPr>
              <w:pStyle w:val="ac"/>
              <w:spacing w:line="360" w:lineRule="auto"/>
              <w:rPr>
                <w:rFonts w:ascii="宋体" w:eastAsia="宋体" w:hAnsi="宋体" w:cs="Times New Roman"/>
                <w:sz w:val="21"/>
                <w:szCs w:val="21"/>
              </w:rPr>
            </w:pPr>
          </w:p>
        </w:tc>
        <w:tc>
          <w:tcPr>
            <w:tcW w:w="858" w:type="pct"/>
          </w:tcPr>
          <w:p w:rsidR="00D55F50" w:rsidRPr="00295B06" w:rsidRDefault="00D55F50" w:rsidP="00CC08F4">
            <w:pPr>
              <w:pStyle w:val="ac"/>
              <w:spacing w:line="360" w:lineRule="auto"/>
              <w:rPr>
                <w:rFonts w:ascii="宋体" w:eastAsia="宋体" w:hAnsi="宋体" w:cs="Times New Roman"/>
                <w:sz w:val="21"/>
                <w:szCs w:val="21"/>
              </w:rPr>
            </w:pPr>
          </w:p>
        </w:tc>
        <w:tc>
          <w:tcPr>
            <w:tcW w:w="760" w:type="pct"/>
          </w:tcPr>
          <w:p w:rsidR="00D55F50" w:rsidRPr="00295B06" w:rsidRDefault="00D55F50" w:rsidP="00CC08F4">
            <w:pPr>
              <w:pStyle w:val="ac"/>
              <w:spacing w:line="360" w:lineRule="auto"/>
              <w:rPr>
                <w:rFonts w:ascii="宋体" w:eastAsia="宋体" w:hAnsi="宋体" w:cs="Times New Roman"/>
                <w:sz w:val="21"/>
                <w:szCs w:val="21"/>
              </w:rPr>
            </w:pPr>
          </w:p>
        </w:tc>
      </w:tr>
    </w:tbl>
    <w:p w:rsidR="00D55F50" w:rsidRPr="00295B06" w:rsidRDefault="00D55F50" w:rsidP="00D55F50">
      <w:pPr>
        <w:autoSpaceDE w:val="0"/>
        <w:autoSpaceDN w:val="0"/>
        <w:adjustRightInd w:val="0"/>
        <w:spacing w:line="480" w:lineRule="auto"/>
        <w:rPr>
          <w:rFonts w:asciiTheme="minorEastAsia" w:hAnsiTheme="minorEastAsia" w:cs="宋体"/>
          <w:szCs w:val="21"/>
          <w:lang w:val="zh-CN"/>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p>
    <w:p w:rsidR="00D55F50" w:rsidRPr="00295B06" w:rsidRDefault="00D55F50" w:rsidP="00D55F50">
      <w:pPr>
        <w:autoSpaceDE w:val="0"/>
        <w:autoSpaceDN w:val="0"/>
        <w:adjustRightInd w:val="0"/>
        <w:spacing w:line="480" w:lineRule="auto"/>
        <w:rPr>
          <w:rFonts w:asciiTheme="minorEastAsia" w:hAnsiTheme="minorEastAsia" w:cs="宋体"/>
          <w:szCs w:val="21"/>
          <w:lang w:val="zh-CN"/>
        </w:rPr>
      </w:pPr>
    </w:p>
    <w:p w:rsidR="00D55F50" w:rsidRPr="00295B06" w:rsidRDefault="00D55F50" w:rsidP="00D55F50">
      <w:pPr>
        <w:snapToGrid w:val="0"/>
        <w:spacing w:line="500" w:lineRule="exact"/>
        <w:rPr>
          <w:rFonts w:asciiTheme="minorEastAsia" w:hAnsiTheme="minorEastAsia" w:cs="宋体"/>
          <w:szCs w:val="21"/>
          <w:lang w:val="zh-CN"/>
        </w:rPr>
      </w:pPr>
    </w:p>
    <w:p w:rsidR="00D55F50" w:rsidRPr="00295B06" w:rsidRDefault="00D55F50" w:rsidP="00D55F50">
      <w:pPr>
        <w:rPr>
          <w:rFonts w:asciiTheme="minorEastAsia" w:hAnsiTheme="minorEastAsia" w:cs="宋体"/>
          <w:szCs w:val="21"/>
          <w:lang w:val="zh-CN"/>
        </w:rPr>
      </w:pPr>
      <w:r w:rsidRPr="00295B06">
        <w:rPr>
          <w:rFonts w:asciiTheme="minorEastAsia" w:hAnsiTheme="minorEastAsia" w:cs="宋体" w:hint="eastAsia"/>
          <w:szCs w:val="21"/>
          <w:lang w:val="zh-CN"/>
        </w:rPr>
        <w:t>说明：所投产品节能认证证书须附后。</w:t>
      </w:r>
    </w:p>
    <w:p w:rsidR="00957CFA" w:rsidRPr="00295B06"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95B06" w:rsidRDefault="00957CFA" w:rsidP="00957CFA">
      <w:pPr>
        <w:spacing w:line="360" w:lineRule="auto"/>
        <w:jc w:val="center"/>
        <w:rPr>
          <w:rFonts w:asciiTheme="minorEastAsia" w:hAnsiTheme="minorEastAsia" w:cs="宋体"/>
          <w:szCs w:val="21"/>
          <w:lang w:val="zh-CN"/>
        </w:rPr>
      </w:pPr>
    </w:p>
    <w:p w:rsidR="00957CFA" w:rsidRPr="00295B06" w:rsidRDefault="00957CFA" w:rsidP="00957CFA">
      <w:pPr>
        <w:spacing w:line="360" w:lineRule="auto"/>
        <w:jc w:val="center"/>
        <w:rPr>
          <w:rFonts w:asciiTheme="minorEastAsia" w:hAnsiTheme="minorEastAsia" w:cs="宋体"/>
          <w:szCs w:val="21"/>
          <w:lang w:val="zh-CN"/>
        </w:rPr>
      </w:pPr>
    </w:p>
    <w:p w:rsidR="00957CFA" w:rsidRPr="00295B06" w:rsidRDefault="00957CFA" w:rsidP="00957CFA">
      <w:pPr>
        <w:spacing w:line="360" w:lineRule="auto"/>
        <w:jc w:val="center"/>
        <w:rPr>
          <w:rFonts w:asciiTheme="minorEastAsia" w:hAnsiTheme="minorEastAsia" w:cs="宋体"/>
          <w:szCs w:val="21"/>
          <w:lang w:val="zh-CN"/>
        </w:rPr>
      </w:pPr>
    </w:p>
    <w:p w:rsidR="00957CFA" w:rsidRPr="00295B06" w:rsidRDefault="00957CFA" w:rsidP="00957CFA">
      <w:pPr>
        <w:spacing w:line="360" w:lineRule="auto"/>
        <w:jc w:val="center"/>
        <w:rPr>
          <w:rFonts w:asciiTheme="minorEastAsia" w:hAnsiTheme="minorEastAsia" w:cs="宋体"/>
          <w:szCs w:val="21"/>
          <w:lang w:val="zh-CN"/>
        </w:rPr>
      </w:pPr>
    </w:p>
    <w:p w:rsidR="00957CFA" w:rsidRPr="00295B06" w:rsidRDefault="00957CFA" w:rsidP="00957CFA">
      <w:pPr>
        <w:spacing w:line="360" w:lineRule="auto"/>
        <w:jc w:val="center"/>
        <w:rPr>
          <w:rFonts w:asciiTheme="minorEastAsia" w:hAnsiTheme="minorEastAsia" w:cs="宋体"/>
          <w:szCs w:val="21"/>
          <w:lang w:val="zh-CN"/>
        </w:rPr>
      </w:pPr>
    </w:p>
    <w:p w:rsidR="00957CFA" w:rsidRPr="00295B06" w:rsidRDefault="00957CFA" w:rsidP="00957CFA">
      <w:pPr>
        <w:spacing w:line="360" w:lineRule="auto"/>
        <w:jc w:val="center"/>
        <w:rPr>
          <w:rFonts w:asciiTheme="minorEastAsia" w:hAnsiTheme="minorEastAsia" w:cs="宋体"/>
          <w:szCs w:val="21"/>
          <w:lang w:val="zh-CN"/>
        </w:rPr>
      </w:pPr>
    </w:p>
    <w:p w:rsidR="00957CFA" w:rsidRPr="00295B06" w:rsidRDefault="00957CFA" w:rsidP="00957CFA">
      <w:pPr>
        <w:spacing w:line="360" w:lineRule="auto"/>
        <w:jc w:val="center"/>
        <w:rPr>
          <w:rFonts w:asciiTheme="minorEastAsia" w:hAnsiTheme="minorEastAsia" w:cs="宋体"/>
          <w:szCs w:val="21"/>
          <w:lang w:val="zh-CN"/>
        </w:rPr>
      </w:pPr>
    </w:p>
    <w:p w:rsidR="00957CFA" w:rsidRPr="00295B06" w:rsidRDefault="00957CFA" w:rsidP="00957CFA">
      <w:pPr>
        <w:spacing w:line="360" w:lineRule="auto"/>
        <w:jc w:val="center"/>
        <w:rPr>
          <w:rFonts w:asciiTheme="minorEastAsia" w:hAnsiTheme="minorEastAsia" w:cs="宋体"/>
          <w:szCs w:val="21"/>
          <w:lang w:val="zh-CN"/>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t>4.8 “环境标志产品政府采购品目清单”优先采购产品情况</w:t>
      </w:r>
    </w:p>
    <w:p w:rsidR="00957CFA" w:rsidRPr="00295B0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295B06" w:rsidRDefault="00957CFA" w:rsidP="00792EE8">
      <w:pPr>
        <w:spacing w:before="50" w:afterLines="50" w:line="360" w:lineRule="auto"/>
        <w:contextualSpacing/>
        <w:jc w:val="left"/>
        <w:rPr>
          <w:rFonts w:asciiTheme="minorEastAsia" w:hAnsiTheme="minorEastAsia"/>
          <w:szCs w:val="21"/>
        </w:rPr>
      </w:pPr>
      <w:r w:rsidRPr="00295B06">
        <w:rPr>
          <w:rFonts w:asciiTheme="minorEastAsia" w:hAnsiTheme="minorEastAsia" w:hint="eastAsia"/>
          <w:szCs w:val="21"/>
        </w:rPr>
        <w:t>项目编号：</w:t>
      </w:r>
    </w:p>
    <w:p w:rsidR="00957CFA" w:rsidRPr="00295B06" w:rsidRDefault="00957CFA" w:rsidP="00957CFA">
      <w:pPr>
        <w:tabs>
          <w:tab w:val="left" w:pos="1800"/>
          <w:tab w:val="left" w:pos="5580"/>
        </w:tabs>
        <w:spacing w:line="360" w:lineRule="auto"/>
        <w:rPr>
          <w:rFonts w:asciiTheme="minorEastAsia" w:hAnsiTheme="minorEastAsia"/>
          <w:szCs w:val="21"/>
        </w:rPr>
      </w:pPr>
      <w:r w:rsidRPr="00295B06">
        <w:rPr>
          <w:rFonts w:asciiTheme="minorEastAsia" w:hAnsiTheme="minorEastAsia" w:hint="eastAsia"/>
          <w:szCs w:val="21"/>
        </w:rPr>
        <w:t>项目名称：</w:t>
      </w:r>
    </w:p>
    <w:p w:rsidR="00957CFA" w:rsidRPr="00295B06"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295B06" w:rsidTr="007345E6">
        <w:trPr>
          <w:trHeight w:val="225"/>
          <w:tblHeader/>
        </w:trPr>
        <w:tc>
          <w:tcPr>
            <w:tcW w:w="282"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295B06" w:rsidRDefault="00957CFA" w:rsidP="007345E6">
            <w:pPr>
              <w:pStyle w:val="ac"/>
              <w:jc w:val="center"/>
              <w:rPr>
                <w:rFonts w:ascii="宋体" w:eastAsia="宋体" w:hAnsi="宋体" w:cs="宋体"/>
                <w:b/>
                <w:bCs/>
                <w:sz w:val="21"/>
                <w:szCs w:val="21"/>
              </w:rPr>
            </w:pPr>
            <w:r w:rsidRPr="00295B06">
              <w:rPr>
                <w:rFonts w:ascii="宋体" w:eastAsia="宋体" w:hAnsi="宋体" w:cs="宋体" w:hint="eastAsia"/>
                <w:b/>
                <w:bCs/>
                <w:sz w:val="21"/>
                <w:szCs w:val="21"/>
              </w:rPr>
              <w:t>认证机构</w:t>
            </w:r>
          </w:p>
        </w:tc>
      </w:tr>
      <w:tr w:rsidR="00957CFA" w:rsidRPr="00295B06" w:rsidTr="007345E6">
        <w:trPr>
          <w:trHeight w:val="851"/>
        </w:trPr>
        <w:tc>
          <w:tcPr>
            <w:tcW w:w="282" w:type="pct"/>
            <w:vAlign w:val="center"/>
          </w:tcPr>
          <w:p w:rsidR="00957CFA" w:rsidRPr="00295B06" w:rsidRDefault="00957CFA" w:rsidP="007345E6">
            <w:pPr>
              <w:pStyle w:val="ac"/>
              <w:spacing w:line="360" w:lineRule="auto"/>
              <w:jc w:val="center"/>
              <w:rPr>
                <w:rFonts w:ascii="宋体" w:eastAsia="宋体" w:hAnsi="宋体" w:cs="Times New Roman"/>
                <w:sz w:val="21"/>
                <w:szCs w:val="21"/>
              </w:rPr>
            </w:pPr>
            <w:r w:rsidRPr="00295B06">
              <w:rPr>
                <w:rFonts w:ascii="宋体" w:eastAsia="宋体" w:hAnsi="宋体" w:cs="Times New Roman" w:hint="eastAsia"/>
                <w:sz w:val="21"/>
                <w:szCs w:val="21"/>
              </w:rPr>
              <w:t>1</w:t>
            </w:r>
          </w:p>
        </w:tc>
        <w:tc>
          <w:tcPr>
            <w:tcW w:w="737"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665" w:type="pct"/>
          </w:tcPr>
          <w:p w:rsidR="00957CFA" w:rsidRPr="00295B06" w:rsidRDefault="00957CFA" w:rsidP="007345E6">
            <w:pPr>
              <w:pStyle w:val="ac"/>
              <w:spacing w:line="360" w:lineRule="auto"/>
              <w:rPr>
                <w:rFonts w:ascii="宋体" w:eastAsia="宋体" w:hAnsi="宋体" w:cs="Times New Roman"/>
                <w:sz w:val="21"/>
                <w:szCs w:val="21"/>
              </w:rPr>
            </w:pPr>
          </w:p>
        </w:tc>
        <w:tc>
          <w:tcPr>
            <w:tcW w:w="884" w:type="pct"/>
          </w:tcPr>
          <w:p w:rsidR="00957CFA" w:rsidRPr="00295B06" w:rsidRDefault="00957CFA" w:rsidP="007345E6">
            <w:pPr>
              <w:pStyle w:val="ac"/>
              <w:spacing w:line="360" w:lineRule="auto"/>
              <w:rPr>
                <w:rFonts w:ascii="宋体" w:eastAsia="宋体" w:hAnsi="宋体" w:cs="Times New Roman"/>
                <w:sz w:val="21"/>
                <w:szCs w:val="21"/>
              </w:rPr>
            </w:pPr>
          </w:p>
        </w:tc>
        <w:tc>
          <w:tcPr>
            <w:tcW w:w="858" w:type="pct"/>
          </w:tcPr>
          <w:p w:rsidR="00957CFA" w:rsidRPr="00295B06" w:rsidRDefault="00957CFA" w:rsidP="007345E6">
            <w:pPr>
              <w:pStyle w:val="ac"/>
              <w:spacing w:line="360" w:lineRule="auto"/>
              <w:rPr>
                <w:rFonts w:ascii="宋体" w:eastAsia="宋体" w:hAnsi="宋体" w:cs="Times New Roman"/>
                <w:sz w:val="21"/>
                <w:szCs w:val="21"/>
              </w:rPr>
            </w:pPr>
          </w:p>
        </w:tc>
        <w:tc>
          <w:tcPr>
            <w:tcW w:w="760" w:type="pct"/>
          </w:tcPr>
          <w:p w:rsidR="00957CFA" w:rsidRPr="00295B06" w:rsidRDefault="00957CFA" w:rsidP="007345E6">
            <w:pPr>
              <w:pStyle w:val="ac"/>
              <w:spacing w:line="360" w:lineRule="auto"/>
              <w:rPr>
                <w:rFonts w:ascii="宋体" w:eastAsia="宋体" w:hAnsi="宋体" w:cs="Times New Roman"/>
                <w:sz w:val="21"/>
                <w:szCs w:val="21"/>
              </w:rPr>
            </w:pPr>
          </w:p>
        </w:tc>
      </w:tr>
      <w:tr w:rsidR="00957CFA" w:rsidRPr="00295B06" w:rsidTr="007345E6">
        <w:trPr>
          <w:trHeight w:val="851"/>
        </w:trPr>
        <w:tc>
          <w:tcPr>
            <w:tcW w:w="282" w:type="pct"/>
            <w:vAlign w:val="center"/>
          </w:tcPr>
          <w:p w:rsidR="00957CFA" w:rsidRPr="00295B06" w:rsidRDefault="00957CFA" w:rsidP="007345E6">
            <w:pPr>
              <w:pStyle w:val="ac"/>
              <w:spacing w:line="360" w:lineRule="auto"/>
              <w:jc w:val="center"/>
              <w:rPr>
                <w:rFonts w:ascii="宋体" w:eastAsia="宋体" w:hAnsi="宋体" w:cs="Times New Roman"/>
                <w:sz w:val="21"/>
                <w:szCs w:val="21"/>
              </w:rPr>
            </w:pPr>
            <w:r w:rsidRPr="00295B06">
              <w:rPr>
                <w:rFonts w:ascii="宋体" w:eastAsia="宋体" w:hAnsi="宋体" w:cs="Times New Roman" w:hint="eastAsia"/>
                <w:sz w:val="21"/>
                <w:szCs w:val="21"/>
              </w:rPr>
              <w:t>2</w:t>
            </w:r>
          </w:p>
        </w:tc>
        <w:tc>
          <w:tcPr>
            <w:tcW w:w="737"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665" w:type="pct"/>
          </w:tcPr>
          <w:p w:rsidR="00957CFA" w:rsidRPr="00295B06" w:rsidRDefault="00957CFA" w:rsidP="007345E6">
            <w:pPr>
              <w:pStyle w:val="ac"/>
              <w:spacing w:line="360" w:lineRule="auto"/>
              <w:rPr>
                <w:rFonts w:ascii="宋体" w:eastAsia="宋体" w:hAnsi="宋体" w:cs="Times New Roman"/>
                <w:sz w:val="21"/>
                <w:szCs w:val="21"/>
              </w:rPr>
            </w:pPr>
          </w:p>
        </w:tc>
        <w:tc>
          <w:tcPr>
            <w:tcW w:w="884" w:type="pct"/>
          </w:tcPr>
          <w:p w:rsidR="00957CFA" w:rsidRPr="00295B06" w:rsidRDefault="00957CFA" w:rsidP="007345E6">
            <w:pPr>
              <w:pStyle w:val="ac"/>
              <w:spacing w:line="360" w:lineRule="auto"/>
              <w:rPr>
                <w:rFonts w:ascii="宋体" w:eastAsia="宋体" w:hAnsi="宋体" w:cs="Times New Roman"/>
                <w:sz w:val="21"/>
                <w:szCs w:val="21"/>
              </w:rPr>
            </w:pPr>
          </w:p>
        </w:tc>
        <w:tc>
          <w:tcPr>
            <w:tcW w:w="858" w:type="pct"/>
          </w:tcPr>
          <w:p w:rsidR="00957CFA" w:rsidRPr="00295B06" w:rsidRDefault="00957CFA" w:rsidP="007345E6">
            <w:pPr>
              <w:pStyle w:val="ac"/>
              <w:spacing w:line="360" w:lineRule="auto"/>
              <w:rPr>
                <w:rFonts w:ascii="宋体" w:eastAsia="宋体" w:hAnsi="宋体" w:cs="Times New Roman"/>
                <w:sz w:val="21"/>
                <w:szCs w:val="21"/>
              </w:rPr>
            </w:pPr>
          </w:p>
        </w:tc>
        <w:tc>
          <w:tcPr>
            <w:tcW w:w="760" w:type="pct"/>
          </w:tcPr>
          <w:p w:rsidR="00957CFA" w:rsidRPr="00295B06" w:rsidRDefault="00957CFA" w:rsidP="007345E6">
            <w:pPr>
              <w:pStyle w:val="ac"/>
              <w:spacing w:line="360" w:lineRule="auto"/>
              <w:rPr>
                <w:rFonts w:ascii="宋体" w:eastAsia="宋体" w:hAnsi="宋体" w:cs="Times New Roman"/>
                <w:sz w:val="21"/>
                <w:szCs w:val="21"/>
              </w:rPr>
            </w:pPr>
          </w:p>
        </w:tc>
      </w:tr>
      <w:tr w:rsidR="00957CFA" w:rsidRPr="00295B06" w:rsidTr="007345E6">
        <w:trPr>
          <w:trHeight w:val="851"/>
        </w:trPr>
        <w:tc>
          <w:tcPr>
            <w:tcW w:w="282" w:type="pct"/>
            <w:vAlign w:val="center"/>
          </w:tcPr>
          <w:p w:rsidR="00957CFA" w:rsidRPr="00295B06" w:rsidRDefault="00957CFA" w:rsidP="007345E6">
            <w:pPr>
              <w:pStyle w:val="ac"/>
              <w:spacing w:line="360" w:lineRule="auto"/>
              <w:jc w:val="center"/>
              <w:rPr>
                <w:rFonts w:ascii="宋体" w:eastAsia="宋体" w:hAnsi="宋体" w:cs="Times New Roman"/>
                <w:sz w:val="21"/>
                <w:szCs w:val="21"/>
              </w:rPr>
            </w:pPr>
            <w:r w:rsidRPr="00295B06">
              <w:rPr>
                <w:rFonts w:ascii="宋体" w:eastAsia="宋体" w:hAnsi="宋体" w:cs="宋体" w:hint="eastAsia"/>
                <w:sz w:val="21"/>
                <w:szCs w:val="21"/>
              </w:rPr>
              <w:t>…</w:t>
            </w:r>
          </w:p>
        </w:tc>
        <w:tc>
          <w:tcPr>
            <w:tcW w:w="737"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295B06" w:rsidRDefault="00957CFA" w:rsidP="007345E6">
            <w:pPr>
              <w:pStyle w:val="ac"/>
              <w:spacing w:line="360" w:lineRule="auto"/>
              <w:rPr>
                <w:rFonts w:ascii="宋体" w:eastAsia="宋体" w:hAnsi="宋体" w:cs="Times New Roman"/>
                <w:sz w:val="21"/>
                <w:szCs w:val="21"/>
              </w:rPr>
            </w:pPr>
          </w:p>
        </w:tc>
        <w:tc>
          <w:tcPr>
            <w:tcW w:w="665" w:type="pct"/>
          </w:tcPr>
          <w:p w:rsidR="00957CFA" w:rsidRPr="00295B06" w:rsidRDefault="00957CFA" w:rsidP="007345E6">
            <w:pPr>
              <w:pStyle w:val="ac"/>
              <w:spacing w:line="360" w:lineRule="auto"/>
              <w:rPr>
                <w:rFonts w:ascii="宋体" w:eastAsia="宋体" w:hAnsi="宋体" w:cs="Times New Roman"/>
                <w:sz w:val="21"/>
                <w:szCs w:val="21"/>
              </w:rPr>
            </w:pPr>
          </w:p>
        </w:tc>
        <w:tc>
          <w:tcPr>
            <w:tcW w:w="884" w:type="pct"/>
          </w:tcPr>
          <w:p w:rsidR="00957CFA" w:rsidRPr="00295B06" w:rsidRDefault="00957CFA" w:rsidP="007345E6">
            <w:pPr>
              <w:pStyle w:val="ac"/>
              <w:spacing w:line="360" w:lineRule="auto"/>
              <w:rPr>
                <w:rFonts w:ascii="宋体" w:eastAsia="宋体" w:hAnsi="宋体" w:cs="Times New Roman"/>
                <w:sz w:val="21"/>
                <w:szCs w:val="21"/>
              </w:rPr>
            </w:pPr>
          </w:p>
        </w:tc>
        <w:tc>
          <w:tcPr>
            <w:tcW w:w="858" w:type="pct"/>
          </w:tcPr>
          <w:p w:rsidR="00957CFA" w:rsidRPr="00295B06" w:rsidRDefault="00957CFA" w:rsidP="007345E6">
            <w:pPr>
              <w:pStyle w:val="ac"/>
              <w:spacing w:line="360" w:lineRule="auto"/>
              <w:rPr>
                <w:rFonts w:ascii="宋体" w:eastAsia="宋体" w:hAnsi="宋体" w:cs="Times New Roman"/>
                <w:sz w:val="21"/>
                <w:szCs w:val="21"/>
              </w:rPr>
            </w:pPr>
          </w:p>
        </w:tc>
        <w:tc>
          <w:tcPr>
            <w:tcW w:w="760" w:type="pct"/>
          </w:tcPr>
          <w:p w:rsidR="00957CFA" w:rsidRPr="00295B06" w:rsidRDefault="00957CFA" w:rsidP="007345E6">
            <w:pPr>
              <w:pStyle w:val="ac"/>
              <w:spacing w:line="360" w:lineRule="auto"/>
              <w:rPr>
                <w:rFonts w:ascii="宋体" w:eastAsia="宋体" w:hAnsi="宋体" w:cs="Times New Roman"/>
                <w:sz w:val="21"/>
                <w:szCs w:val="21"/>
              </w:rPr>
            </w:pPr>
          </w:p>
        </w:tc>
      </w:tr>
    </w:tbl>
    <w:p w:rsidR="00957CFA" w:rsidRPr="00295B06" w:rsidRDefault="00957CFA" w:rsidP="00957CFA">
      <w:pPr>
        <w:autoSpaceDE w:val="0"/>
        <w:autoSpaceDN w:val="0"/>
        <w:adjustRightInd w:val="0"/>
        <w:spacing w:line="480" w:lineRule="auto"/>
        <w:rPr>
          <w:rFonts w:asciiTheme="minorEastAsia" w:hAnsiTheme="minorEastAsia" w:cs="宋体"/>
          <w:szCs w:val="21"/>
        </w:rPr>
      </w:pPr>
    </w:p>
    <w:p w:rsidR="00957CFA" w:rsidRPr="00295B06" w:rsidRDefault="00957CFA" w:rsidP="00957CFA">
      <w:pPr>
        <w:autoSpaceDE w:val="0"/>
        <w:autoSpaceDN w:val="0"/>
        <w:adjustRightInd w:val="0"/>
        <w:spacing w:line="480" w:lineRule="auto"/>
        <w:rPr>
          <w:rFonts w:asciiTheme="minorEastAsia" w:hAnsiTheme="minorEastAsia" w:cs="宋体"/>
          <w:szCs w:val="21"/>
          <w:lang w:val="zh-CN"/>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r w:rsidRPr="00295B06">
        <w:rPr>
          <w:rFonts w:asciiTheme="minorEastAsia" w:hAnsiTheme="minorEastAsia" w:cs="宋体"/>
          <w:szCs w:val="21"/>
          <w:lang w:val="zh-CN"/>
        </w:rPr>
        <w:t xml:space="preserve"> </w:t>
      </w:r>
    </w:p>
    <w:p w:rsidR="00957CFA" w:rsidRPr="00295B06" w:rsidRDefault="00957CFA" w:rsidP="00957CFA">
      <w:pPr>
        <w:snapToGrid w:val="0"/>
        <w:spacing w:line="500" w:lineRule="exact"/>
        <w:rPr>
          <w:rFonts w:asciiTheme="minorEastAsia" w:hAnsiTheme="minorEastAsia" w:cs="宋体"/>
          <w:szCs w:val="21"/>
          <w:lang w:val="zh-CN"/>
        </w:rPr>
      </w:pPr>
    </w:p>
    <w:p w:rsidR="00957CFA" w:rsidRPr="00295B06" w:rsidRDefault="00957CFA" w:rsidP="00957CFA">
      <w:pPr>
        <w:spacing w:line="360" w:lineRule="auto"/>
        <w:rPr>
          <w:rFonts w:ascii="宋体" w:hAnsi="宋体"/>
          <w:b/>
          <w:bCs/>
          <w:sz w:val="36"/>
          <w:szCs w:val="36"/>
        </w:rPr>
      </w:pPr>
      <w:r w:rsidRPr="00295B06">
        <w:rPr>
          <w:rFonts w:asciiTheme="minorEastAsia" w:hAnsiTheme="minorEastAsia" w:cs="宋体" w:hint="eastAsia"/>
          <w:szCs w:val="21"/>
          <w:lang w:val="zh-CN"/>
        </w:rPr>
        <w:t>说明：所投产品环境标志产品认证证书</w:t>
      </w:r>
      <w:r w:rsidR="00713846" w:rsidRPr="00295B06">
        <w:rPr>
          <w:rFonts w:asciiTheme="minorEastAsia" w:hAnsiTheme="minorEastAsia" w:cs="宋体" w:hint="eastAsia"/>
          <w:szCs w:val="21"/>
          <w:lang w:val="zh-CN"/>
        </w:rPr>
        <w:t>须附后</w:t>
      </w:r>
      <w:r w:rsidRPr="00295B06">
        <w:rPr>
          <w:rFonts w:asciiTheme="minorEastAsia" w:hAnsiTheme="minorEastAsia" w:cs="宋体" w:hint="eastAsia"/>
          <w:szCs w:val="21"/>
          <w:lang w:val="zh-CN"/>
        </w:rPr>
        <w:t>。</w:t>
      </w: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295B06" w:rsidRDefault="00957CFA" w:rsidP="00957CFA">
      <w:pPr>
        <w:widowControl/>
        <w:jc w:val="left"/>
        <w:rPr>
          <w:rFonts w:ascii="宋体" w:hAnsi="宋体"/>
          <w:b/>
          <w:bCs/>
          <w:sz w:val="24"/>
          <w:szCs w:val="24"/>
        </w:rPr>
      </w:pPr>
      <w:r w:rsidRPr="00295B06">
        <w:rPr>
          <w:rFonts w:ascii="宋体" w:hAnsi="宋体"/>
          <w:b/>
          <w:bCs/>
          <w:sz w:val="24"/>
          <w:szCs w:val="24"/>
        </w:rPr>
        <w:br w:type="page"/>
      </w: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lastRenderedPageBreak/>
        <w:t>4.9 中小企业声明函</w:t>
      </w:r>
    </w:p>
    <w:p w:rsidR="00957CFA" w:rsidRPr="00295B06" w:rsidRDefault="00957CFA" w:rsidP="00957CFA">
      <w:pPr>
        <w:spacing w:line="360" w:lineRule="auto"/>
        <w:jc w:val="center"/>
        <w:rPr>
          <w:rFonts w:ascii="宋体" w:hAnsi="宋体"/>
          <w:b/>
          <w:bCs/>
          <w:szCs w:val="21"/>
        </w:rPr>
      </w:pPr>
    </w:p>
    <w:p w:rsidR="00957CFA" w:rsidRPr="00295B06"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295B06">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295B06">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295B06">
        <w:rPr>
          <w:rFonts w:hint="eastAsia"/>
          <w:szCs w:val="21"/>
        </w:rPr>
        <w:t>按照《国家统计局关于印发统计上大中小微型企业划分办法的通知》（国统字</w:t>
      </w:r>
      <w:r w:rsidRPr="00295B06">
        <w:rPr>
          <w:szCs w:val="21"/>
        </w:rPr>
        <w:t>[2011] 75</w:t>
      </w:r>
      <w:r w:rsidRPr="00295B06">
        <w:rPr>
          <w:rFonts w:hint="eastAsia"/>
          <w:szCs w:val="21"/>
        </w:rPr>
        <w:t>号）规定，本公司所属行业为</w:t>
      </w:r>
      <w:r w:rsidRPr="00295B06">
        <w:rPr>
          <w:szCs w:val="21"/>
        </w:rPr>
        <w:t>______</w:t>
      </w:r>
      <w:r w:rsidRPr="00295B06">
        <w:rPr>
          <w:rFonts w:hint="eastAsia"/>
          <w:szCs w:val="21"/>
        </w:rPr>
        <w:t>，截至上一财年末，公司资产总额</w:t>
      </w:r>
      <w:r w:rsidRPr="00295B06">
        <w:rPr>
          <w:szCs w:val="21"/>
        </w:rPr>
        <w:t>______</w:t>
      </w:r>
      <w:r w:rsidRPr="00295B06">
        <w:rPr>
          <w:rFonts w:hint="eastAsia"/>
          <w:szCs w:val="21"/>
        </w:rPr>
        <w:t>万元，营业收入</w:t>
      </w:r>
      <w:r w:rsidRPr="00295B06">
        <w:rPr>
          <w:szCs w:val="21"/>
        </w:rPr>
        <w:t>______</w:t>
      </w:r>
      <w:r w:rsidRPr="00295B06">
        <w:rPr>
          <w:rFonts w:hint="eastAsia"/>
          <w:szCs w:val="21"/>
        </w:rPr>
        <w:t>万元，从业人员</w:t>
      </w:r>
      <w:r w:rsidRPr="00295B06">
        <w:rPr>
          <w:szCs w:val="21"/>
        </w:rPr>
        <w:t>______</w:t>
      </w:r>
      <w:r w:rsidRPr="00295B06">
        <w:rPr>
          <w:rFonts w:hint="eastAsia"/>
          <w:szCs w:val="21"/>
        </w:rPr>
        <w:t>人，</w:t>
      </w:r>
      <w:r w:rsidRPr="00295B06">
        <w:rPr>
          <w:rFonts w:ascii="宋体" w:hAnsi="宋体" w:cs="Arial" w:hint="eastAsia"/>
          <w:kern w:val="0"/>
          <w:szCs w:val="21"/>
        </w:rPr>
        <w:t xml:space="preserve">本公司为______（请填写：中型、小型、微型）企业。　　</w:t>
      </w:r>
    </w:p>
    <w:p w:rsidR="00957CFA" w:rsidRPr="00295B06"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295B06">
        <w:rPr>
          <w:rFonts w:ascii="宋体" w:hAnsi="宋体" w:cs="Arial" w:hint="eastAsia"/>
          <w:kern w:val="0"/>
          <w:szCs w:val="21"/>
        </w:rPr>
        <w:t>本公司对上述声明的真实性负责。如有虚假，将依法承担相应责任。</w:t>
      </w:r>
    </w:p>
    <w:p w:rsidR="00957CFA" w:rsidRPr="00295B06"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295B06"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295B06" w:rsidRDefault="00A75B4A" w:rsidP="00957CFA">
      <w:pPr>
        <w:adjustRightInd w:val="0"/>
        <w:snapToGrid w:val="0"/>
        <w:spacing w:line="360" w:lineRule="auto"/>
        <w:ind w:firstLineChars="1500" w:firstLine="3150"/>
        <w:rPr>
          <w:rFonts w:asciiTheme="minorEastAsia" w:hAnsiTheme="minorEastAsia" w:cs="宋体"/>
          <w:szCs w:val="21"/>
        </w:rPr>
      </w:pPr>
      <w:r w:rsidRPr="00295B06">
        <w:rPr>
          <w:rFonts w:asciiTheme="minorEastAsia" w:hAnsiTheme="minorEastAsia" w:cs="宋体" w:hint="eastAsia"/>
          <w:szCs w:val="21"/>
        </w:rPr>
        <w:t>企业名称</w:t>
      </w:r>
      <w:r w:rsidR="00957CFA" w:rsidRPr="00295B06">
        <w:rPr>
          <w:rFonts w:asciiTheme="minorEastAsia" w:hAnsiTheme="minorEastAsia" w:cs="宋体" w:hint="eastAsia"/>
          <w:szCs w:val="21"/>
        </w:rPr>
        <w:t>：</w:t>
      </w:r>
      <w:r w:rsidR="00957CFA" w:rsidRPr="00295B06">
        <w:rPr>
          <w:rFonts w:asciiTheme="minorEastAsia" w:hAnsiTheme="minorEastAsia" w:cs="宋体" w:hint="eastAsia"/>
          <w:szCs w:val="21"/>
          <w:u w:val="single"/>
        </w:rPr>
        <w:t xml:space="preserve">               </w:t>
      </w:r>
    </w:p>
    <w:p w:rsidR="00957CFA" w:rsidRPr="00295B0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295B06" w:rsidRDefault="00957CFA" w:rsidP="00957CFA">
      <w:pPr>
        <w:adjustRightInd w:val="0"/>
        <w:snapToGrid w:val="0"/>
        <w:spacing w:line="360" w:lineRule="auto"/>
        <w:ind w:firstLineChars="1850" w:firstLine="3885"/>
        <w:rPr>
          <w:rFonts w:asciiTheme="minorEastAsia" w:hAnsiTheme="minorEastAsia" w:cs="宋体"/>
          <w:szCs w:val="21"/>
        </w:rPr>
      </w:pPr>
      <w:r w:rsidRPr="00295B06">
        <w:rPr>
          <w:rFonts w:asciiTheme="minorEastAsia" w:hAnsiTheme="minorEastAsia" w:cs="宋体" w:hint="eastAsia"/>
          <w:szCs w:val="21"/>
        </w:rPr>
        <w:t>日期：</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年</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 xml:space="preserve">月 </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日</w:t>
      </w:r>
    </w:p>
    <w:p w:rsidR="00957CFA" w:rsidRPr="00295B06" w:rsidRDefault="00957CFA" w:rsidP="00957CFA">
      <w:pPr>
        <w:spacing w:line="480" w:lineRule="auto"/>
        <w:ind w:leftChars="2075" w:left="4358"/>
        <w:rPr>
          <w:rFonts w:asciiTheme="minorEastAsia" w:hAnsiTheme="minorEastAsia" w:cs="Arial"/>
          <w:szCs w:val="21"/>
        </w:rPr>
      </w:pPr>
    </w:p>
    <w:p w:rsidR="00957CFA" w:rsidRPr="00295B06" w:rsidRDefault="00957CFA" w:rsidP="00957CFA">
      <w:pPr>
        <w:spacing w:line="480" w:lineRule="auto"/>
        <w:ind w:leftChars="2075" w:left="4358"/>
        <w:rPr>
          <w:rFonts w:asciiTheme="minorEastAsia" w:hAnsiTheme="minorEastAsia" w:cs="Arial"/>
          <w:szCs w:val="21"/>
        </w:rPr>
      </w:pPr>
    </w:p>
    <w:p w:rsidR="00957CFA" w:rsidRPr="00295B06" w:rsidRDefault="00957CFA" w:rsidP="00957CFA">
      <w:pPr>
        <w:spacing w:line="480" w:lineRule="auto"/>
        <w:ind w:leftChars="2075" w:left="4358"/>
        <w:rPr>
          <w:rFonts w:asciiTheme="minorEastAsia" w:hAnsiTheme="minorEastAsia" w:cs="Arial"/>
          <w:szCs w:val="21"/>
        </w:rPr>
      </w:pPr>
    </w:p>
    <w:p w:rsidR="00957CFA" w:rsidRPr="00295B06" w:rsidRDefault="00957CFA" w:rsidP="00957CFA">
      <w:pPr>
        <w:widowControl/>
        <w:spacing w:before="100" w:beforeAutospacing="1" w:after="100" w:afterAutospacing="1" w:line="360" w:lineRule="auto"/>
        <w:contextualSpacing/>
        <w:jc w:val="left"/>
        <w:rPr>
          <w:rFonts w:ascii="宋体" w:hAnsi="宋体"/>
          <w:szCs w:val="21"/>
        </w:rPr>
      </w:pPr>
      <w:r w:rsidRPr="00295B06">
        <w:rPr>
          <w:rFonts w:ascii="宋体" w:hAnsi="宋体" w:hint="eastAsia"/>
          <w:szCs w:val="21"/>
        </w:rPr>
        <w:t>说明：</w:t>
      </w:r>
    </w:p>
    <w:p w:rsidR="00957CFA" w:rsidRPr="00295B06" w:rsidRDefault="00957CFA" w:rsidP="00957CFA">
      <w:pPr>
        <w:widowControl/>
        <w:spacing w:before="100" w:beforeAutospacing="1" w:after="100" w:afterAutospacing="1" w:line="360" w:lineRule="auto"/>
        <w:contextualSpacing/>
        <w:jc w:val="left"/>
        <w:rPr>
          <w:rFonts w:ascii="宋体" w:hAnsi="宋体" w:cs="Arial"/>
          <w:kern w:val="0"/>
          <w:szCs w:val="21"/>
        </w:rPr>
      </w:pPr>
      <w:r w:rsidRPr="00295B06">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295B06" w:rsidRDefault="00957CFA" w:rsidP="00957CFA">
      <w:pPr>
        <w:widowControl/>
        <w:spacing w:before="100" w:beforeAutospacing="1" w:after="100" w:afterAutospacing="1" w:line="360" w:lineRule="auto"/>
        <w:contextualSpacing/>
        <w:jc w:val="left"/>
        <w:rPr>
          <w:rFonts w:ascii="宋体" w:hAnsi="宋体" w:cs="Arial"/>
          <w:kern w:val="0"/>
          <w:szCs w:val="21"/>
        </w:rPr>
      </w:pPr>
      <w:r w:rsidRPr="00295B06">
        <w:rPr>
          <w:rFonts w:ascii="宋体" w:hAnsi="宋体" w:cs="Arial" w:hint="eastAsia"/>
          <w:kern w:val="0"/>
          <w:szCs w:val="21"/>
        </w:rPr>
        <w:t>2、如投标人为联合投标的，联合投标人需分别填写上述《中小企业声明函》。</w:t>
      </w:r>
    </w:p>
    <w:p w:rsidR="00957CFA" w:rsidRPr="00295B06" w:rsidRDefault="00957CFA" w:rsidP="00957CFA">
      <w:pPr>
        <w:widowControl/>
        <w:spacing w:before="100" w:beforeAutospacing="1" w:after="100" w:afterAutospacing="1" w:line="360" w:lineRule="auto"/>
        <w:contextualSpacing/>
        <w:jc w:val="left"/>
        <w:rPr>
          <w:rFonts w:ascii="宋体" w:hAnsi="宋体" w:cs="Arial"/>
          <w:kern w:val="0"/>
          <w:szCs w:val="21"/>
        </w:rPr>
      </w:pPr>
      <w:r w:rsidRPr="00295B06">
        <w:rPr>
          <w:rFonts w:ascii="宋体" w:hAnsi="宋体" w:cs="Arial" w:hint="eastAsia"/>
          <w:kern w:val="0"/>
          <w:szCs w:val="21"/>
        </w:rPr>
        <w:t>3、小型和微型企业不包括民办非企业。</w:t>
      </w:r>
    </w:p>
    <w:p w:rsidR="00957CFA" w:rsidRPr="00295B06"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295B06"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bookmarkStart w:id="12" w:name="OLE_LINK14"/>
      <w:bookmarkStart w:id="13" w:name="OLE_LINK13"/>
      <w:r w:rsidRPr="00295B06">
        <w:rPr>
          <w:rFonts w:ascii="宋体" w:hAnsi="宋体" w:hint="eastAsia"/>
          <w:b/>
          <w:bCs/>
          <w:sz w:val="24"/>
          <w:szCs w:val="24"/>
        </w:rPr>
        <w:lastRenderedPageBreak/>
        <w:t>4.10 残疾人福利性单位声明函</w:t>
      </w:r>
    </w:p>
    <w:bookmarkEnd w:id="12"/>
    <w:bookmarkEnd w:id="13"/>
    <w:p w:rsidR="00957CFA" w:rsidRPr="00295B06" w:rsidRDefault="00957CFA" w:rsidP="00957CFA">
      <w:pPr>
        <w:spacing w:line="360" w:lineRule="auto"/>
        <w:rPr>
          <w:rFonts w:ascii="宋体" w:hAnsi="宋体"/>
          <w:szCs w:val="21"/>
        </w:rPr>
      </w:pPr>
    </w:p>
    <w:p w:rsidR="00957CFA" w:rsidRPr="00295B06" w:rsidRDefault="00957CFA" w:rsidP="00957CFA">
      <w:pPr>
        <w:spacing w:line="360" w:lineRule="auto"/>
        <w:ind w:firstLineChars="200" w:firstLine="420"/>
        <w:rPr>
          <w:rFonts w:ascii="宋体" w:hAnsi="宋体"/>
          <w:szCs w:val="21"/>
        </w:rPr>
      </w:pPr>
      <w:r w:rsidRPr="00295B06">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295B06">
        <w:rPr>
          <w:rFonts w:ascii="宋体" w:hAnsi="宋体" w:hint="eastAsia"/>
          <w:szCs w:val="21"/>
          <w:u w:val="single"/>
        </w:rPr>
        <w:t xml:space="preserve">        </w:t>
      </w:r>
      <w:r w:rsidRPr="00295B06">
        <w:rPr>
          <w:rFonts w:ascii="宋体" w:hAnsi="宋体" w:hint="eastAsia"/>
          <w:szCs w:val="21"/>
        </w:rPr>
        <w:t>单位的</w:t>
      </w:r>
      <w:r w:rsidRPr="00295B06">
        <w:rPr>
          <w:rFonts w:ascii="宋体" w:hAnsi="宋体" w:hint="eastAsia"/>
          <w:szCs w:val="21"/>
          <w:u w:val="single"/>
        </w:rPr>
        <w:t xml:space="preserve">           </w:t>
      </w:r>
      <w:r w:rsidRPr="00295B06">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295B06" w:rsidRDefault="00957CFA" w:rsidP="00957CFA">
      <w:pPr>
        <w:spacing w:line="360" w:lineRule="auto"/>
        <w:ind w:firstLineChars="200" w:firstLine="420"/>
        <w:rPr>
          <w:rFonts w:ascii="宋体" w:hAnsi="宋体"/>
          <w:szCs w:val="21"/>
        </w:rPr>
      </w:pPr>
      <w:r w:rsidRPr="00295B06">
        <w:rPr>
          <w:rFonts w:ascii="宋体" w:hAnsi="宋体" w:hint="eastAsia"/>
          <w:szCs w:val="21"/>
        </w:rPr>
        <w:t>本单位对上述声明的真实性负责。如有虚假，将依法承担相应责任。</w:t>
      </w:r>
    </w:p>
    <w:p w:rsidR="00957CFA" w:rsidRPr="00295B06" w:rsidRDefault="00957CFA" w:rsidP="00957CFA">
      <w:pPr>
        <w:spacing w:line="360" w:lineRule="auto"/>
        <w:rPr>
          <w:rFonts w:ascii="宋体" w:hAnsi="宋体"/>
          <w:szCs w:val="21"/>
        </w:rPr>
      </w:pPr>
    </w:p>
    <w:p w:rsidR="00957CFA" w:rsidRPr="00295B06" w:rsidRDefault="00957CFA" w:rsidP="00957CFA">
      <w:pPr>
        <w:spacing w:line="360" w:lineRule="auto"/>
        <w:rPr>
          <w:rFonts w:ascii="宋体" w:hAnsi="宋体"/>
          <w:szCs w:val="21"/>
        </w:rPr>
      </w:pPr>
    </w:p>
    <w:p w:rsidR="00957CFA" w:rsidRPr="00295B06" w:rsidRDefault="00957CFA" w:rsidP="00957CFA">
      <w:pPr>
        <w:spacing w:line="360" w:lineRule="auto"/>
        <w:rPr>
          <w:rFonts w:ascii="宋体" w:hAnsi="宋体"/>
          <w:szCs w:val="21"/>
        </w:rPr>
      </w:pPr>
    </w:p>
    <w:p w:rsidR="00957CFA" w:rsidRPr="00295B06" w:rsidRDefault="002474B6" w:rsidP="002474B6">
      <w:pPr>
        <w:adjustRightInd w:val="0"/>
        <w:snapToGrid w:val="0"/>
        <w:spacing w:line="360" w:lineRule="auto"/>
        <w:ind w:firstLineChars="1500" w:firstLine="3150"/>
        <w:rPr>
          <w:rFonts w:asciiTheme="minorEastAsia" w:hAnsiTheme="minorEastAsia" w:cs="宋体"/>
          <w:szCs w:val="21"/>
        </w:rPr>
      </w:pPr>
      <w:r w:rsidRPr="00295B06">
        <w:rPr>
          <w:rFonts w:ascii="宋体" w:hAnsi="宋体" w:hint="eastAsia"/>
          <w:szCs w:val="21"/>
        </w:rPr>
        <w:t>单位名称（盖章）</w:t>
      </w:r>
      <w:r w:rsidR="00957CFA" w:rsidRPr="00295B06">
        <w:rPr>
          <w:rFonts w:asciiTheme="minorEastAsia" w:hAnsiTheme="minorEastAsia" w:cs="宋体" w:hint="eastAsia"/>
          <w:szCs w:val="21"/>
        </w:rPr>
        <w:t>：</w:t>
      </w:r>
      <w:r w:rsidR="00957CFA" w:rsidRPr="00295B06">
        <w:rPr>
          <w:rFonts w:asciiTheme="minorEastAsia" w:hAnsiTheme="minorEastAsia" w:cs="宋体" w:hint="eastAsia"/>
          <w:szCs w:val="21"/>
          <w:u w:val="single"/>
        </w:rPr>
        <w:t xml:space="preserve">               </w:t>
      </w:r>
    </w:p>
    <w:p w:rsidR="00957CFA" w:rsidRPr="00295B0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295B06" w:rsidRDefault="00957CFA" w:rsidP="00957CFA">
      <w:pPr>
        <w:adjustRightInd w:val="0"/>
        <w:snapToGrid w:val="0"/>
        <w:spacing w:line="360" w:lineRule="auto"/>
        <w:ind w:firstLineChars="1850" w:firstLine="3885"/>
        <w:rPr>
          <w:rFonts w:asciiTheme="minorEastAsia" w:hAnsiTheme="minorEastAsia" w:cs="宋体"/>
          <w:szCs w:val="21"/>
        </w:rPr>
      </w:pPr>
      <w:r w:rsidRPr="00295B06">
        <w:rPr>
          <w:rFonts w:asciiTheme="minorEastAsia" w:hAnsiTheme="minorEastAsia" w:cs="宋体" w:hint="eastAsia"/>
          <w:szCs w:val="21"/>
        </w:rPr>
        <w:t>日期：</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年</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 xml:space="preserve">月 </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日</w:t>
      </w:r>
    </w:p>
    <w:p w:rsidR="00957CFA" w:rsidRPr="00295B06" w:rsidRDefault="00957CFA" w:rsidP="00957CFA">
      <w:pPr>
        <w:spacing w:line="480" w:lineRule="auto"/>
        <w:ind w:leftChars="2075" w:left="4358"/>
        <w:rPr>
          <w:rFonts w:asciiTheme="minorEastAsia" w:hAnsiTheme="minorEastAsia" w:cs="Arial"/>
          <w:szCs w:val="21"/>
        </w:rPr>
      </w:pPr>
    </w:p>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Pr>
        <w:autoSpaceDE w:val="0"/>
        <w:autoSpaceDN w:val="0"/>
        <w:adjustRightInd w:val="0"/>
        <w:spacing w:line="360" w:lineRule="auto"/>
        <w:jc w:val="center"/>
        <w:outlineLvl w:val="0"/>
        <w:rPr>
          <w:rFonts w:ascii="宋体" w:hAnsi="宋体"/>
          <w:b/>
          <w:bCs/>
          <w:sz w:val="24"/>
          <w:szCs w:val="24"/>
        </w:rPr>
      </w:pPr>
      <w:r w:rsidRPr="00295B06">
        <w:rPr>
          <w:rFonts w:ascii="宋体" w:hAnsi="宋体" w:hint="eastAsia"/>
          <w:b/>
          <w:bCs/>
          <w:sz w:val="24"/>
          <w:szCs w:val="24"/>
        </w:rPr>
        <w:lastRenderedPageBreak/>
        <w:t xml:space="preserve">4.11 所投产品符合国家强制性要求承诺函 </w:t>
      </w:r>
    </w:p>
    <w:p w:rsidR="00957CFA" w:rsidRPr="00295B06"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295B06" w:rsidRDefault="00957CFA" w:rsidP="00957CFA">
      <w:pPr>
        <w:spacing w:line="360" w:lineRule="auto"/>
        <w:jc w:val="center"/>
        <w:rPr>
          <w:rFonts w:ascii="宋体" w:hAnsi="宋体" w:cs="Arial"/>
          <w:kern w:val="0"/>
          <w:szCs w:val="21"/>
        </w:rPr>
      </w:pPr>
      <w:r w:rsidRPr="00295B06">
        <w:rPr>
          <w:rFonts w:ascii="宋体" w:hAnsi="宋体" w:cs="Arial" w:hint="eastAsia"/>
          <w:kern w:val="0"/>
          <w:szCs w:val="21"/>
        </w:rPr>
        <w:t>投标人所投产品涉及国家有属强制性规定的，须承诺其所投产品符合国家强制性要求（如CCC认证，格式自拟）</w:t>
      </w:r>
    </w:p>
    <w:p w:rsidR="00957CFA" w:rsidRPr="00295B06" w:rsidRDefault="00957CFA" w:rsidP="00957CFA">
      <w:pPr>
        <w:widowControl/>
        <w:spacing w:before="100" w:beforeAutospacing="1" w:after="100" w:afterAutospacing="1" w:line="360" w:lineRule="auto"/>
        <w:jc w:val="center"/>
        <w:rPr>
          <w:rFonts w:ascii="宋体" w:hAnsi="宋体"/>
          <w:b/>
          <w:bCs/>
          <w:sz w:val="36"/>
          <w:szCs w:val="36"/>
        </w:rPr>
      </w:pPr>
    </w:p>
    <w:p w:rsidR="00957CFA" w:rsidRPr="00295B06" w:rsidRDefault="00957CFA" w:rsidP="00957CFA">
      <w:pPr>
        <w:widowControl/>
        <w:spacing w:before="100" w:beforeAutospacing="1" w:after="100" w:afterAutospacing="1" w:line="360" w:lineRule="auto"/>
        <w:jc w:val="center"/>
        <w:rPr>
          <w:rFonts w:ascii="宋体" w:hAnsi="宋体"/>
          <w:b/>
          <w:bCs/>
          <w:sz w:val="36"/>
          <w:szCs w:val="36"/>
        </w:rPr>
      </w:pPr>
    </w:p>
    <w:p w:rsidR="00957CFA" w:rsidRPr="00295B06" w:rsidRDefault="00957CFA" w:rsidP="00957CFA"/>
    <w:p w:rsidR="00957CFA" w:rsidRPr="00295B06" w:rsidRDefault="00957CFA" w:rsidP="00957CFA"/>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djustRightInd w:val="0"/>
        <w:snapToGrid w:val="0"/>
        <w:spacing w:line="360" w:lineRule="auto"/>
        <w:ind w:firstLineChars="1500" w:firstLine="3150"/>
        <w:rPr>
          <w:rFonts w:asciiTheme="minorEastAsia" w:hAnsiTheme="minorEastAsia" w:cs="宋体"/>
          <w:szCs w:val="21"/>
        </w:rPr>
      </w:pPr>
      <w:r w:rsidRPr="00295B06">
        <w:rPr>
          <w:rFonts w:asciiTheme="minorEastAsia" w:hAnsiTheme="minorEastAsia" w:cs="宋体" w:hint="eastAsia"/>
          <w:szCs w:val="21"/>
        </w:rPr>
        <w:t>投标人名称（并加盖公章）：</w:t>
      </w:r>
      <w:r w:rsidRPr="00295B06">
        <w:rPr>
          <w:rFonts w:asciiTheme="minorEastAsia" w:hAnsiTheme="minorEastAsia" w:cs="宋体" w:hint="eastAsia"/>
          <w:szCs w:val="21"/>
          <w:u w:val="single"/>
        </w:rPr>
        <w:t xml:space="preserve">               </w:t>
      </w:r>
    </w:p>
    <w:p w:rsidR="00957CFA" w:rsidRPr="00295B06"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295B06" w:rsidRDefault="00957CFA" w:rsidP="00957CFA">
      <w:pPr>
        <w:adjustRightInd w:val="0"/>
        <w:snapToGrid w:val="0"/>
        <w:spacing w:line="360" w:lineRule="auto"/>
        <w:ind w:firstLineChars="1850" w:firstLine="3885"/>
        <w:rPr>
          <w:rFonts w:asciiTheme="minorEastAsia" w:hAnsiTheme="minorEastAsia" w:cs="宋体"/>
          <w:szCs w:val="21"/>
        </w:rPr>
      </w:pPr>
      <w:r w:rsidRPr="00295B06">
        <w:rPr>
          <w:rFonts w:asciiTheme="minorEastAsia" w:hAnsiTheme="minorEastAsia" w:cs="宋体" w:hint="eastAsia"/>
          <w:szCs w:val="21"/>
        </w:rPr>
        <w:t>日期：</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年</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 xml:space="preserve">月 </w:t>
      </w:r>
      <w:r w:rsidRPr="00295B06">
        <w:rPr>
          <w:rFonts w:asciiTheme="minorEastAsia" w:hAnsiTheme="minorEastAsia" w:cs="宋体" w:hint="eastAsia"/>
          <w:szCs w:val="21"/>
          <w:u w:val="single"/>
        </w:rPr>
        <w:t xml:space="preserve">      </w:t>
      </w:r>
      <w:r w:rsidRPr="00295B06">
        <w:rPr>
          <w:rFonts w:asciiTheme="minorEastAsia" w:hAnsiTheme="minorEastAsia" w:cs="宋体" w:hint="eastAsia"/>
          <w:szCs w:val="21"/>
        </w:rPr>
        <w:t>日</w:t>
      </w: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295B06"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295B06">
        <w:rPr>
          <w:rFonts w:asciiTheme="minorEastAsia" w:hAnsiTheme="minorEastAsia" w:cs="黑体" w:hint="eastAsia"/>
          <w:b/>
          <w:bCs/>
          <w:sz w:val="28"/>
          <w:szCs w:val="28"/>
          <w:lang w:val="zh-CN"/>
        </w:rPr>
        <w:t>五、</w:t>
      </w:r>
      <w:r w:rsidRPr="00295B06">
        <w:rPr>
          <w:rFonts w:asciiTheme="minorEastAsia" w:hAnsiTheme="minorEastAsia" w:cs="黑体"/>
          <w:b/>
          <w:bCs/>
          <w:sz w:val="28"/>
          <w:szCs w:val="28"/>
          <w:lang w:val="zh-CN"/>
        </w:rPr>
        <w:t>其他资料（若有）</w:t>
      </w:r>
    </w:p>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Pr>
        <w:spacing w:line="360" w:lineRule="auto"/>
        <w:jc w:val="center"/>
        <w:rPr>
          <w:rFonts w:ascii="宋体" w:hAnsi="宋体"/>
          <w:b/>
          <w:bCs/>
          <w:sz w:val="28"/>
          <w:szCs w:val="28"/>
        </w:rPr>
      </w:pPr>
      <w:r w:rsidRPr="00295B06">
        <w:rPr>
          <w:rFonts w:ascii="宋体" w:hAnsi="宋体"/>
          <w:b/>
          <w:bCs/>
          <w:sz w:val="28"/>
          <w:szCs w:val="28"/>
        </w:rPr>
        <w:t>除招标文件另有规定外，投标人认为需要提交的其他证明材料或资料加盖投标人单位公章后应在此项下提交。</w:t>
      </w:r>
    </w:p>
    <w:p w:rsidR="00957CFA" w:rsidRPr="00295B06" w:rsidRDefault="00957CFA" w:rsidP="00957CFA">
      <w:pPr>
        <w:spacing w:line="360" w:lineRule="auto"/>
        <w:jc w:val="center"/>
        <w:rPr>
          <w:rFonts w:ascii="宋体" w:hAnsi="宋体"/>
          <w:b/>
          <w:bCs/>
          <w:sz w:val="28"/>
          <w:szCs w:val="28"/>
        </w:rPr>
      </w:pPr>
      <w:r w:rsidRPr="00295B06">
        <w:rPr>
          <w:rFonts w:ascii="宋体" w:hAnsi="宋体"/>
          <w:b/>
          <w:bCs/>
          <w:sz w:val="28"/>
          <w:szCs w:val="28"/>
        </w:rPr>
        <w:t> </w:t>
      </w:r>
    </w:p>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957CFA" w:rsidRPr="00295B06" w:rsidRDefault="00957CFA" w:rsidP="00957CFA"/>
    <w:p w:rsidR="00E4427E" w:rsidRPr="00295B06"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295B06" w:rsidSect="00EF6AB8">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9C4" w:rsidRDefault="00AC19C4" w:rsidP="003B6632">
      <w:r>
        <w:separator/>
      </w:r>
    </w:p>
  </w:endnote>
  <w:endnote w:type="continuationSeparator" w:id="1">
    <w:p w:rsidR="00AC19C4" w:rsidRDefault="00AC19C4"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36470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364703">
                <w:pPr>
                  <w:pStyle w:val="a5"/>
                </w:pPr>
                <w:fldSimple w:instr=" PAGE  \* MERGEFORMAT ">
                  <w:r w:rsidR="00792EE8">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9C4" w:rsidRDefault="00AC19C4" w:rsidP="003B6632">
      <w:r>
        <w:separator/>
      </w:r>
    </w:p>
  </w:footnote>
  <w:footnote w:type="continuationSeparator" w:id="1">
    <w:p w:rsidR="00AC19C4" w:rsidRDefault="00AC19C4"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singleLevel"/>
    <w:tmpl w:val="BF205925"/>
    <w:lvl w:ilvl="0">
      <w:start w:val="1"/>
      <w:numFmt w:val="decimal"/>
      <w:lvlText w:val="%1."/>
      <w:lvlJc w:val="left"/>
    </w:lvl>
  </w:abstractNum>
  <w:abstractNum w:abstractNumId="1">
    <w:nsid w:val="CF092B84"/>
    <w:multiLevelType w:val="singleLevel"/>
    <w:tmpl w:val="CF092B84"/>
    <w:lvl w:ilvl="0">
      <w:start w:val="1"/>
      <w:numFmt w:val="decimal"/>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53208E"/>
    <w:multiLevelType w:val="singleLevel"/>
    <w:tmpl w:val="0053208E"/>
    <w:lvl w:ilvl="0">
      <w:start w:val="1"/>
      <w:numFmt w:val="decimal"/>
      <w:lvlText w:val="%1."/>
      <w:lvlJc w:val="left"/>
    </w:lvl>
  </w:abstractNum>
  <w:abstractNum w:abstractNumId="5">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8">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0">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ADCABA"/>
    <w:multiLevelType w:val="singleLevel"/>
    <w:tmpl w:val="59ADCABA"/>
    <w:lvl w:ilvl="0">
      <w:start w:val="1"/>
      <w:numFmt w:val="decimal"/>
      <w:lvlText w:val="%1."/>
      <w:lvlJc w:val="left"/>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8"/>
  </w:num>
  <w:num w:numId="2">
    <w:abstractNumId w:val="39"/>
  </w:num>
  <w:num w:numId="3">
    <w:abstractNumId w:val="3"/>
  </w:num>
  <w:num w:numId="4">
    <w:abstractNumId w:val="2"/>
  </w:num>
  <w:num w:numId="5">
    <w:abstractNumId w:val="11"/>
  </w:num>
  <w:num w:numId="6">
    <w:abstractNumId w:val="25"/>
  </w:num>
  <w:num w:numId="7">
    <w:abstractNumId w:val="50"/>
  </w:num>
  <w:num w:numId="8">
    <w:abstractNumId w:val="17"/>
  </w:num>
  <w:num w:numId="9">
    <w:abstractNumId w:val="19"/>
  </w:num>
  <w:num w:numId="10">
    <w:abstractNumId w:val="60"/>
  </w:num>
  <w:num w:numId="11">
    <w:abstractNumId w:val="58"/>
  </w:num>
  <w:num w:numId="12">
    <w:abstractNumId w:val="51"/>
  </w:num>
  <w:num w:numId="13">
    <w:abstractNumId w:val="21"/>
  </w:num>
  <w:num w:numId="14">
    <w:abstractNumId w:val="40"/>
  </w:num>
  <w:num w:numId="15">
    <w:abstractNumId w:val="44"/>
  </w:num>
  <w:num w:numId="16">
    <w:abstractNumId w:val="10"/>
  </w:num>
  <w:num w:numId="17">
    <w:abstractNumId w:val="12"/>
  </w:num>
  <w:num w:numId="18">
    <w:abstractNumId w:val="27"/>
  </w:num>
  <w:num w:numId="19">
    <w:abstractNumId w:val="42"/>
  </w:num>
  <w:num w:numId="20">
    <w:abstractNumId w:val="49"/>
  </w:num>
  <w:num w:numId="21">
    <w:abstractNumId w:val="32"/>
  </w:num>
  <w:num w:numId="22">
    <w:abstractNumId w:val="28"/>
  </w:num>
  <w:num w:numId="23">
    <w:abstractNumId w:val="7"/>
  </w:num>
  <w:num w:numId="24">
    <w:abstractNumId w:val="22"/>
  </w:num>
  <w:num w:numId="25">
    <w:abstractNumId w:val="57"/>
  </w:num>
  <w:num w:numId="26">
    <w:abstractNumId w:val="46"/>
  </w:num>
  <w:num w:numId="27">
    <w:abstractNumId w:val="53"/>
  </w:num>
  <w:num w:numId="28">
    <w:abstractNumId w:val="36"/>
  </w:num>
  <w:num w:numId="29">
    <w:abstractNumId w:val="13"/>
  </w:num>
  <w:num w:numId="30">
    <w:abstractNumId w:val="24"/>
  </w:num>
  <w:num w:numId="31">
    <w:abstractNumId w:val="56"/>
  </w:num>
  <w:num w:numId="32">
    <w:abstractNumId w:val="23"/>
  </w:num>
  <w:num w:numId="33">
    <w:abstractNumId w:val="26"/>
  </w:num>
  <w:num w:numId="34">
    <w:abstractNumId w:val="8"/>
  </w:num>
  <w:num w:numId="35">
    <w:abstractNumId w:val="18"/>
  </w:num>
  <w:num w:numId="36">
    <w:abstractNumId w:val="45"/>
  </w:num>
  <w:num w:numId="37">
    <w:abstractNumId w:val="34"/>
  </w:num>
  <w:num w:numId="38">
    <w:abstractNumId w:val="59"/>
  </w:num>
  <w:num w:numId="39">
    <w:abstractNumId w:val="61"/>
  </w:num>
  <w:num w:numId="40">
    <w:abstractNumId w:val="20"/>
  </w:num>
  <w:num w:numId="41">
    <w:abstractNumId w:val="14"/>
  </w:num>
  <w:num w:numId="42">
    <w:abstractNumId w:val="35"/>
  </w:num>
  <w:num w:numId="43">
    <w:abstractNumId w:val="54"/>
  </w:num>
  <w:num w:numId="44">
    <w:abstractNumId w:val="43"/>
  </w:num>
  <w:num w:numId="45">
    <w:abstractNumId w:val="52"/>
  </w:num>
  <w:num w:numId="46">
    <w:abstractNumId w:val="6"/>
  </w:num>
  <w:num w:numId="47">
    <w:abstractNumId w:val="55"/>
  </w:num>
  <w:num w:numId="48">
    <w:abstractNumId w:val="16"/>
  </w:num>
  <w:num w:numId="49">
    <w:abstractNumId w:val="5"/>
  </w:num>
  <w:num w:numId="50">
    <w:abstractNumId w:val="41"/>
  </w:num>
  <w:num w:numId="51">
    <w:abstractNumId w:val="15"/>
  </w:num>
  <w:num w:numId="52">
    <w:abstractNumId w:val="9"/>
  </w:num>
  <w:num w:numId="53">
    <w:abstractNumId w:val="48"/>
  </w:num>
  <w:num w:numId="54">
    <w:abstractNumId w:val="33"/>
  </w:num>
  <w:num w:numId="55">
    <w:abstractNumId w:val="30"/>
  </w:num>
  <w:num w:numId="56">
    <w:abstractNumId w:val="29"/>
  </w:num>
  <w:num w:numId="57">
    <w:abstractNumId w:val="31"/>
  </w:num>
  <w:num w:numId="58">
    <w:abstractNumId w:val="47"/>
  </w:num>
  <w:num w:numId="59">
    <w:abstractNumId w:val="4"/>
  </w:num>
  <w:num w:numId="60">
    <w:abstractNumId w:val="1"/>
  </w:num>
  <w:num w:numId="61">
    <w:abstractNumId w:val="37"/>
  </w:num>
  <w:num w:numId="62">
    <w:abstractNumId w:val="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3200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95B06"/>
    <w:rsid w:val="002A0AA9"/>
    <w:rsid w:val="002A2A03"/>
    <w:rsid w:val="002A59DD"/>
    <w:rsid w:val="002A7854"/>
    <w:rsid w:val="002B5112"/>
    <w:rsid w:val="002B5CC6"/>
    <w:rsid w:val="002B6419"/>
    <w:rsid w:val="002C2B37"/>
    <w:rsid w:val="002D0ACD"/>
    <w:rsid w:val="002D16C8"/>
    <w:rsid w:val="002E0E5A"/>
    <w:rsid w:val="002E146A"/>
    <w:rsid w:val="002E1953"/>
    <w:rsid w:val="002E19A2"/>
    <w:rsid w:val="002E5834"/>
    <w:rsid w:val="002F0ADE"/>
    <w:rsid w:val="003026E2"/>
    <w:rsid w:val="003130E6"/>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64703"/>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2BE4"/>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2EE8"/>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19C4"/>
    <w:rsid w:val="00AC70CB"/>
    <w:rsid w:val="00AD0AAF"/>
    <w:rsid w:val="00AD257D"/>
    <w:rsid w:val="00AD2A95"/>
    <w:rsid w:val="00AF64D1"/>
    <w:rsid w:val="00B03982"/>
    <w:rsid w:val="00B102AE"/>
    <w:rsid w:val="00B10A01"/>
    <w:rsid w:val="00B14F3F"/>
    <w:rsid w:val="00B164EA"/>
    <w:rsid w:val="00B22497"/>
    <w:rsid w:val="00B36205"/>
    <w:rsid w:val="00B63605"/>
    <w:rsid w:val="00B90E2D"/>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96BEB"/>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chinanpo.gov.c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1990</TotalTime>
  <Pages>88</Pages>
  <Words>6973</Words>
  <Characters>39749</Characters>
  <Application>Microsoft Office Word</Application>
  <DocSecurity>0</DocSecurity>
  <Lines>331</Lines>
  <Paragraphs>93</Paragraphs>
  <ScaleCrop>false</ScaleCrop>
  <Company/>
  <LinksUpToDate>false</LinksUpToDate>
  <CharactersWithSpaces>46629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465</cp:revision>
  <cp:lastPrinted>2020-03-05T02:20:00Z</cp:lastPrinted>
  <dcterms:created xsi:type="dcterms:W3CDTF">2019-08-05T00:24:00Z</dcterms:created>
  <dcterms:modified xsi:type="dcterms:W3CDTF">2020-04-14T00:56:00Z</dcterms:modified>
</cp:coreProperties>
</file>