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Pr="00260379" w:rsidRDefault="00260379" w:rsidP="00A95FC6">
      <w:pPr>
        <w:jc w:val="center"/>
        <w:rPr>
          <w:rFonts w:asciiTheme="majorEastAsia" w:eastAsiaTheme="majorEastAsia" w:hAnsiTheme="majorEastAsia" w:cstheme="majorEastAsia"/>
          <w:b/>
          <w:bCs/>
          <w:color w:val="000000"/>
          <w:sz w:val="36"/>
          <w:szCs w:val="36"/>
        </w:rPr>
      </w:pPr>
      <w:r w:rsidRPr="00260379">
        <w:rPr>
          <w:rFonts w:asciiTheme="majorEastAsia" w:eastAsiaTheme="majorEastAsia" w:hAnsiTheme="majorEastAsia" w:cstheme="majorEastAsia" w:hint="eastAsia"/>
          <w:b/>
          <w:bCs/>
          <w:color w:val="000000"/>
          <w:sz w:val="36"/>
          <w:szCs w:val="36"/>
        </w:rPr>
        <w:t>许昌市城乡一体化示范区发展改革局“安全生产政府购买服务” 项目</w:t>
      </w:r>
      <w:r w:rsidR="00CA311E" w:rsidRPr="00260379">
        <w:rPr>
          <w:rFonts w:asciiTheme="majorEastAsia" w:eastAsiaTheme="majorEastAsia" w:hAnsiTheme="majorEastAsia" w:cstheme="majorEastAsia" w:hint="eastAsia"/>
          <w:b/>
          <w:bCs/>
          <w:color w:val="000000"/>
          <w:sz w:val="36"/>
          <w:szCs w:val="36"/>
        </w:rPr>
        <w:t>（不见面开标）</w:t>
      </w:r>
    </w:p>
    <w:p w:rsidR="00E4427E" w:rsidRPr="00A95FC6"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260379"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260379" w:rsidRDefault="00260379" w:rsidP="00260379">
      <w:pPr>
        <w:ind w:firstLineChars="147" w:firstLine="531"/>
        <w:rPr>
          <w:rFonts w:ascii="宋体" w:hAnsi="宋体" w:cs="宋体"/>
          <w:b/>
          <w:bCs/>
          <w:sz w:val="36"/>
          <w:szCs w:val="36"/>
        </w:rPr>
      </w:pPr>
      <w:r>
        <w:rPr>
          <w:rFonts w:ascii="宋体" w:hAnsi="宋体" w:cs="宋体" w:hint="eastAsia"/>
          <w:b/>
          <w:bCs/>
          <w:sz w:val="36"/>
          <w:szCs w:val="36"/>
        </w:rPr>
        <w:t>项目编号：JZFCG-G2020005号</w:t>
      </w:r>
    </w:p>
    <w:p w:rsidR="00260379" w:rsidRDefault="00260379" w:rsidP="00260379">
      <w:pPr>
        <w:ind w:firstLineChars="147" w:firstLine="531"/>
        <w:rPr>
          <w:rFonts w:ascii="宋体" w:hAnsi="宋体" w:cs="宋体"/>
          <w:b/>
          <w:bCs/>
          <w:sz w:val="36"/>
          <w:szCs w:val="36"/>
        </w:rPr>
      </w:pPr>
      <w:r>
        <w:rPr>
          <w:rFonts w:ascii="宋体" w:hAnsi="宋体" w:cs="宋体" w:hint="eastAsia"/>
          <w:b/>
          <w:bCs/>
          <w:sz w:val="36"/>
          <w:szCs w:val="36"/>
        </w:rPr>
        <w:t>采购单位：许昌市城乡一体化示范区发展改革局</w:t>
      </w:r>
    </w:p>
    <w:p w:rsidR="00260379" w:rsidRDefault="00260379" w:rsidP="00260379">
      <w:pPr>
        <w:ind w:firstLineChars="147" w:firstLine="531"/>
        <w:rPr>
          <w:rFonts w:ascii="宋体" w:hAnsi="宋体" w:cs="宋体"/>
          <w:b/>
          <w:bCs/>
          <w:sz w:val="36"/>
          <w:szCs w:val="36"/>
        </w:rPr>
      </w:pPr>
      <w:r>
        <w:rPr>
          <w:rFonts w:ascii="宋体" w:hAnsi="宋体" w:cs="宋体" w:hint="eastAsia"/>
          <w:b/>
          <w:bCs/>
          <w:sz w:val="36"/>
          <w:szCs w:val="36"/>
        </w:rPr>
        <w:t>代理机构：河南招标采购服务有限公司</w:t>
      </w:r>
    </w:p>
    <w:p w:rsidR="00E4427E" w:rsidRDefault="00E4427E" w:rsidP="0026037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FF00E1">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595CEE">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lastRenderedPageBreak/>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99709F">
      <w:pPr>
        <w:rPr>
          <w:rFonts w:asciiTheme="majorEastAsia" w:eastAsiaTheme="majorEastAsia" w:hAnsiTheme="majorEastAsia" w:cs="宋体"/>
          <w:b/>
          <w:kern w:val="0"/>
          <w:sz w:val="32"/>
          <w:szCs w:val="32"/>
        </w:rPr>
      </w:pPr>
    </w:p>
    <w:p w:rsidR="00A95FC6" w:rsidRDefault="00A95FC6" w:rsidP="0099709F">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Pr="00260379" w:rsidRDefault="00260379" w:rsidP="00260379">
      <w:pPr>
        <w:pStyle w:val="a7"/>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Pr>
          <w:rFonts w:ascii="宋体" w:hAnsi="宋体" w:cs="宋体" w:hint="eastAsia"/>
          <w:sz w:val="21"/>
          <w:szCs w:val="21"/>
        </w:rPr>
        <w:t>河南招标采购服务有限公司</w:t>
      </w:r>
      <w:r>
        <w:rPr>
          <w:rFonts w:asciiTheme="minorEastAsia" w:eastAsiaTheme="minorEastAsia" w:hAnsiTheme="minorEastAsia" w:hint="eastAsia"/>
          <w:color w:val="000000"/>
          <w:sz w:val="21"/>
          <w:szCs w:val="21"/>
          <w:shd w:val="clear" w:color="auto" w:fill="FFFFFF"/>
        </w:rPr>
        <w:t>受</w:t>
      </w:r>
      <w:r>
        <w:rPr>
          <w:rFonts w:ascii="宋体" w:hAnsi="宋体" w:cs="宋体" w:hint="eastAsia"/>
          <w:sz w:val="21"/>
          <w:szCs w:val="21"/>
        </w:rPr>
        <w:t>许昌市城乡一体化示范区发展</w:t>
      </w:r>
      <w:proofErr w:type="gramStart"/>
      <w:r>
        <w:rPr>
          <w:rFonts w:ascii="宋体" w:hAnsi="宋体" w:cs="宋体" w:hint="eastAsia"/>
          <w:sz w:val="21"/>
          <w:szCs w:val="21"/>
        </w:rPr>
        <w:t>改革局</w:t>
      </w:r>
      <w:proofErr w:type="gramEnd"/>
      <w:r>
        <w:rPr>
          <w:rFonts w:asciiTheme="minorEastAsia" w:eastAsiaTheme="minorEastAsia" w:hAnsiTheme="minorEastAsia" w:hint="eastAsia"/>
          <w:color w:val="000000"/>
          <w:sz w:val="21"/>
          <w:szCs w:val="21"/>
          <w:shd w:val="clear" w:color="auto" w:fill="FFFFFF"/>
        </w:rPr>
        <w:t>的委托，对“</w:t>
      </w:r>
      <w:r>
        <w:rPr>
          <w:rFonts w:ascii="宋体" w:hAnsi="宋体" w:cs="宋体" w:hint="eastAsia"/>
          <w:bCs/>
          <w:sz w:val="21"/>
          <w:szCs w:val="21"/>
          <w:shd w:val="clear" w:color="auto" w:fill="FFFFFF"/>
        </w:rPr>
        <w:t>安全生产政府购买服务项目</w:t>
      </w:r>
      <w:r>
        <w:rPr>
          <w:rFonts w:asciiTheme="minorEastAsia" w:eastAsiaTheme="minorEastAsia" w:hAnsiTheme="minorEastAsia" w:hint="eastAsia"/>
          <w:color w:val="000000"/>
          <w:sz w:val="21"/>
          <w:szCs w:val="21"/>
          <w:shd w:val="clear" w:color="auto" w:fill="FFFFFF"/>
        </w:rPr>
        <w:t>”（不见面开标）进行公开招标。</w:t>
      </w:r>
      <w:proofErr w:type="gramStart"/>
      <w:r>
        <w:rPr>
          <w:rFonts w:asciiTheme="minorEastAsia" w:eastAsiaTheme="minorEastAsia" w:hAnsiTheme="minorEastAsia" w:hint="eastAsia"/>
          <w:color w:val="000000"/>
          <w:sz w:val="21"/>
          <w:szCs w:val="21"/>
          <w:shd w:val="clear" w:color="auto" w:fill="FFFFFF"/>
        </w:rPr>
        <w:t>现邀请</w:t>
      </w:r>
      <w:proofErr w:type="gramEnd"/>
      <w:r>
        <w:rPr>
          <w:rFonts w:asciiTheme="minorEastAsia" w:eastAsiaTheme="minorEastAsia" w:hAnsiTheme="minorEastAsia" w:hint="eastAsia"/>
          <w:color w:val="000000"/>
          <w:sz w:val="21"/>
          <w:szCs w:val="21"/>
          <w:shd w:val="clear" w:color="auto" w:fill="FFFFFF"/>
        </w:rPr>
        <w:t>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260379">
        <w:rPr>
          <w:rFonts w:ascii="宋体" w:hAnsi="宋体" w:cs="宋体" w:hint="eastAsia"/>
          <w:bCs/>
          <w:sz w:val="21"/>
          <w:szCs w:val="21"/>
          <w:shd w:val="clear" w:color="auto" w:fill="FFFFFF"/>
        </w:rPr>
        <w:t>安全生产政府购买服务</w:t>
      </w:r>
      <w:r w:rsidR="00EC512A">
        <w:rPr>
          <w:rFonts w:ascii="宋体" w:hAnsi="宋体" w:cs="宋体" w:hint="eastAsia"/>
          <w:bCs/>
          <w:sz w:val="21"/>
          <w:szCs w:val="21"/>
          <w:shd w:val="clear" w:color="auto" w:fill="FFFFFF"/>
        </w:rPr>
        <w:t>项目</w:t>
      </w:r>
      <w:r w:rsidR="00CA311E">
        <w:rPr>
          <w:rFonts w:asciiTheme="minorEastAsia" w:eastAsiaTheme="minorEastAsia" w:hAnsiTheme="minorEastAsia" w:hint="eastAsia"/>
          <w:color w:val="000000"/>
          <w:sz w:val="21"/>
          <w:szCs w:val="21"/>
          <w:shd w:val="clear" w:color="auto" w:fill="FFFFFF"/>
        </w:rPr>
        <w:t>（不见面开标）</w:t>
      </w:r>
    </w:p>
    <w:p w:rsidR="00AB6C39" w:rsidRPr="00260379" w:rsidRDefault="00AB6C39" w:rsidP="00260379">
      <w:pPr>
        <w:pStyle w:val="a7"/>
        <w:widowControl/>
        <w:shd w:val="clear" w:color="auto" w:fill="FFFFFF"/>
        <w:spacing w:line="360" w:lineRule="auto"/>
        <w:ind w:firstLine="420"/>
        <w:contextualSpacing/>
        <w:jc w:val="left"/>
        <w:rPr>
          <w:rFonts w:asciiTheme="minorEastAsia" w:hAnsiTheme="minorEastAsia" w:cs="仿宋_GB2312"/>
          <w:b/>
          <w:bCs/>
          <w:color w:val="000000"/>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w:t>
      </w:r>
      <w:r w:rsidR="00260379" w:rsidRPr="00260379">
        <w:rPr>
          <w:rFonts w:ascii="宋体" w:hAnsi="宋体" w:cs="宋体" w:hint="eastAsia"/>
          <w:bCs/>
          <w:sz w:val="21"/>
          <w:szCs w:val="21"/>
          <w:shd w:val="clear" w:color="auto" w:fill="FFFFFF"/>
        </w:rPr>
        <w:t>JZFCG-G2020005号</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3F5E12" w:rsidRDefault="003F5E12" w:rsidP="003F5E12">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Pr>
          <w:rFonts w:asciiTheme="minorEastAsia" w:eastAsiaTheme="minorEastAsia" w:hAnsiTheme="minorEastAsia" w:hint="eastAsia"/>
          <w:color w:val="000000"/>
          <w:sz w:val="21"/>
          <w:szCs w:val="21"/>
          <w:shd w:val="clear" w:color="auto" w:fill="FFFFFF"/>
        </w:rPr>
        <w:t>（四）项目主要内容、数量及要求：</w:t>
      </w:r>
      <w:r>
        <w:rPr>
          <w:rFonts w:asciiTheme="minorEastAsia" w:eastAsiaTheme="minorEastAsia" w:hAnsiTheme="minorEastAsia" w:cs="仿宋_GB2312" w:hint="eastAsia"/>
          <w:color w:val="000000"/>
          <w:sz w:val="21"/>
          <w:szCs w:val="21"/>
          <w:shd w:val="clear" w:color="auto" w:fill="FFFFFF"/>
        </w:rPr>
        <w:t>应急管理部门监管的行业领域规模以上企业专家查隐患和日常检查；协助管委会开展全区安全生产双重预防体系建设，“三化”建设（安全监管网格化、安全管理信息化、安全生产标准化），提供安全生产业务咨询和指导。</w:t>
      </w:r>
    </w:p>
    <w:p w:rsidR="003F5E12" w:rsidRDefault="003F5E12" w:rsidP="003F5E1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Pr>
          <w:rFonts w:asciiTheme="minorEastAsia" w:eastAsiaTheme="minorEastAsia" w:hAnsiTheme="minorEastAsia" w:cs="仿宋_GB2312" w:hint="eastAsia"/>
          <w:color w:val="000000"/>
          <w:sz w:val="21"/>
          <w:szCs w:val="21"/>
          <w:u w:val="single"/>
          <w:shd w:val="clear" w:color="auto" w:fill="FFFFFF"/>
        </w:rPr>
        <w:t>450000</w:t>
      </w:r>
      <w:r>
        <w:rPr>
          <w:rFonts w:asciiTheme="minorEastAsia" w:eastAsiaTheme="minorEastAsia" w:hAnsiTheme="minorEastAsia" w:cs="仿宋_GB2312" w:hint="eastAsia"/>
          <w:color w:val="000000"/>
          <w:sz w:val="21"/>
          <w:szCs w:val="21"/>
          <w:shd w:val="clear" w:color="auto" w:fill="FFFFFF"/>
        </w:rPr>
        <w:t>元。最高限价：</w:t>
      </w:r>
      <w:r>
        <w:rPr>
          <w:rFonts w:asciiTheme="minorEastAsia" w:eastAsiaTheme="minorEastAsia" w:hAnsiTheme="minorEastAsia" w:cs="仿宋_GB2312" w:hint="eastAsia"/>
          <w:color w:val="000000"/>
          <w:sz w:val="21"/>
          <w:szCs w:val="21"/>
          <w:u w:val="single"/>
          <w:shd w:val="clear" w:color="auto" w:fill="FFFFFF"/>
        </w:rPr>
        <w:t>450000</w:t>
      </w:r>
      <w:r>
        <w:rPr>
          <w:rFonts w:asciiTheme="minorEastAsia" w:eastAsiaTheme="minorEastAsia" w:hAnsiTheme="minorEastAsia" w:cs="仿宋_GB2312" w:hint="eastAsia"/>
          <w:color w:val="000000"/>
          <w:sz w:val="21"/>
          <w:szCs w:val="21"/>
          <w:shd w:val="clear" w:color="auto" w:fill="FFFFFF"/>
        </w:rPr>
        <w:t>元。</w:t>
      </w:r>
    </w:p>
    <w:p w:rsidR="003F5E12" w:rsidRDefault="003F5E12" w:rsidP="003F5E1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（六）服务时间 ：</w:t>
      </w:r>
      <w:bookmarkStart w:id="0" w:name="交付日期"/>
      <w:r>
        <w:rPr>
          <w:rFonts w:asciiTheme="minorEastAsia" w:eastAsiaTheme="minorEastAsia" w:hAnsiTheme="minorEastAsia" w:cs="仿宋_GB2312" w:hint="eastAsia"/>
          <w:color w:val="000000"/>
          <w:sz w:val="21"/>
          <w:szCs w:val="21"/>
        </w:rPr>
        <w:t>自合同生效之日起</w:t>
      </w:r>
      <w:bookmarkEnd w:id="0"/>
      <w:r>
        <w:rPr>
          <w:rFonts w:asciiTheme="minorEastAsia" w:eastAsiaTheme="minorEastAsia" w:hAnsiTheme="minorEastAsia" w:cs="仿宋_GB2312" w:hint="eastAsia"/>
          <w:color w:val="000000"/>
          <w:sz w:val="21"/>
          <w:szCs w:val="21"/>
        </w:rPr>
        <w:t>一年。</w:t>
      </w:r>
    </w:p>
    <w:p w:rsidR="003F5E12" w:rsidRDefault="003F5E12" w:rsidP="003F5E1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（七）服务地点：</w:t>
      </w:r>
      <w:r>
        <w:rPr>
          <w:rFonts w:ascii="宋体" w:hAnsi="宋体" w:cs="宋体" w:hint="eastAsia"/>
          <w:sz w:val="21"/>
          <w:szCs w:val="21"/>
        </w:rPr>
        <w:t>许昌市城乡一体化示范区发展改革局</w:t>
      </w:r>
    </w:p>
    <w:p w:rsidR="00AB6C39" w:rsidRPr="00D916B7" w:rsidRDefault="003F5E12" w:rsidP="003F5E1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AE7796" w:rsidRDefault="00AB6C39" w:rsidP="00AE779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00AE7796"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00AE7796" w:rsidRPr="00CC635B">
        <w:rPr>
          <w:rFonts w:asciiTheme="minorEastAsia" w:eastAsiaTheme="minorEastAsia" w:hAnsiTheme="minorEastAsia" w:cs="仿宋_GB2312" w:hint="eastAsia"/>
          <w:color w:val="000000"/>
          <w:sz w:val="21"/>
          <w:szCs w:val="21"/>
          <w:shd w:val="clear" w:color="auto" w:fill="FFFFFF"/>
        </w:rPr>
        <w:t>“</w:t>
      </w:r>
      <w:r w:rsidR="00AE7796" w:rsidRPr="00CC635B">
        <w:rPr>
          <w:rFonts w:asciiTheme="minorEastAsia" w:eastAsiaTheme="minorEastAsia" w:hAnsiTheme="minorEastAsia" w:cs="仿宋_GB2312"/>
          <w:color w:val="000000"/>
          <w:sz w:val="21"/>
          <w:szCs w:val="21"/>
          <w:shd w:val="clear" w:color="auto" w:fill="FFFFFF"/>
        </w:rPr>
        <w:t>中国政府采购网</w:t>
      </w:r>
      <w:r w:rsidR="00AE7796" w:rsidRPr="00CC635B">
        <w:rPr>
          <w:rFonts w:asciiTheme="minorEastAsia" w:eastAsiaTheme="minorEastAsia" w:hAnsiTheme="minorEastAsia" w:cs="仿宋_GB2312" w:hint="eastAsia"/>
          <w:color w:val="000000"/>
          <w:sz w:val="21"/>
          <w:szCs w:val="21"/>
          <w:shd w:val="clear" w:color="auto" w:fill="FFFFFF"/>
        </w:rPr>
        <w:t>”</w:t>
      </w:r>
      <w:r w:rsidR="00AE7796"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AE7796" w:rsidRPr="00CC635B">
        <w:rPr>
          <w:rFonts w:asciiTheme="minorEastAsia" w:eastAsiaTheme="minorEastAsia" w:hAnsiTheme="minorEastAsia" w:cs="仿宋_GB2312" w:hint="eastAsia"/>
          <w:color w:val="000000"/>
          <w:sz w:val="21"/>
          <w:szCs w:val="21"/>
          <w:shd w:val="clear" w:color="auto" w:fill="FFFFFF"/>
        </w:rPr>
        <w:t>；</w:t>
      </w:r>
      <w:r w:rsidR="00AE7796"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00AE7796" w:rsidRPr="00A5781B">
        <w:rPr>
          <w:rFonts w:asciiTheme="minorEastAsia" w:eastAsiaTheme="minorEastAsia" w:hAnsiTheme="minorEastAsia" w:cs="仿宋_GB2312"/>
          <w:color w:val="000000"/>
          <w:sz w:val="21"/>
          <w:szCs w:val="21"/>
          <w:shd w:val="clear" w:color="auto" w:fill="FFFFFF"/>
        </w:rPr>
        <w:t>www.chinanpo.gov.cn</w:t>
      </w:r>
      <w:r w:rsidR="00AE7796" w:rsidRPr="00A5781B">
        <w:rPr>
          <w:rFonts w:asciiTheme="minorEastAsia" w:eastAsiaTheme="minorEastAsia" w:hAnsiTheme="minorEastAsia" w:cs="仿宋_GB2312" w:hint="eastAsia"/>
          <w:color w:val="000000"/>
          <w:sz w:val="21"/>
          <w:szCs w:val="21"/>
          <w:shd w:val="clear" w:color="auto" w:fill="FFFFFF"/>
        </w:rPr>
        <w:t>）严重违法失信名单的</w:t>
      </w:r>
      <w:r w:rsidR="00AE7796">
        <w:rPr>
          <w:rFonts w:asciiTheme="minorEastAsia" w:eastAsiaTheme="minorEastAsia" w:hAnsiTheme="minorEastAsia" w:cs="仿宋_GB2312" w:hint="eastAsia"/>
          <w:color w:val="000000"/>
          <w:sz w:val="21"/>
          <w:szCs w:val="21"/>
          <w:shd w:val="clear" w:color="auto" w:fill="FFFFFF"/>
        </w:rPr>
        <w:t>社会组织</w:t>
      </w:r>
      <w:r w:rsidR="00AE7796" w:rsidRPr="00A5781B">
        <w:rPr>
          <w:rFonts w:asciiTheme="minorEastAsia" w:eastAsiaTheme="minorEastAsia" w:hAnsiTheme="minorEastAsia" w:cs="仿宋_GB2312" w:hint="eastAsia"/>
          <w:color w:val="000000"/>
          <w:sz w:val="21"/>
          <w:szCs w:val="21"/>
          <w:shd w:val="clear" w:color="auto" w:fill="FFFFFF"/>
        </w:rPr>
        <w:t>。</w:t>
      </w:r>
    </w:p>
    <w:p w:rsidR="00AE7796" w:rsidRDefault="00AB6C39" w:rsidP="00AE779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w:t>
      </w:r>
      <w:r w:rsidR="00AE7796" w:rsidRPr="00CC635B">
        <w:rPr>
          <w:rFonts w:asciiTheme="minorEastAsia" w:eastAsiaTheme="minorEastAsia" w:hAnsiTheme="minorEastAsia" w:cs="仿宋_GB2312" w:hint="eastAsia"/>
          <w:color w:val="000000"/>
          <w:sz w:val="21"/>
          <w:szCs w:val="21"/>
          <w:shd w:val="clear" w:color="auto" w:fill="FFFFFF"/>
        </w:rPr>
        <w:t>本次招标</w:t>
      </w:r>
      <w:r w:rsidR="00AE7796" w:rsidRPr="004C0D4D">
        <w:rPr>
          <w:rFonts w:asciiTheme="minorEastAsia" w:eastAsiaTheme="minorEastAsia" w:hAnsiTheme="minorEastAsia" w:cs="仿宋_GB2312" w:hint="eastAsia"/>
          <w:color w:val="000000"/>
          <w:sz w:val="21"/>
          <w:szCs w:val="21"/>
          <w:shd w:val="clear" w:color="auto" w:fill="FFFFFF"/>
        </w:rPr>
        <w:t>不接受</w:t>
      </w:r>
      <w:r w:rsidR="00AE7796" w:rsidRPr="00CC635B">
        <w:rPr>
          <w:rFonts w:asciiTheme="minorEastAsia" w:eastAsiaTheme="minorEastAsia" w:hAnsiTheme="minorEastAsia" w:cs="仿宋_GB2312" w:hint="eastAsia"/>
          <w:color w:val="000000"/>
          <w:sz w:val="21"/>
          <w:szCs w:val="21"/>
          <w:shd w:val="clear" w:color="auto" w:fill="FFFFFF"/>
        </w:rPr>
        <w:t>联合体投标</w:t>
      </w:r>
      <w:r w:rsidR="00AE7796">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w:t>
      </w:r>
      <w:r w:rsidR="0002782D">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许昌市）》“系统用户注册”入口http://221.14.6.70:8088/ggzy/eps/public/RegistAllJcxx.html）进行免费注册登记（详见“常见问题解答-诚信库网上注册相关资料下载”）；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sidR="0002782D">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924FAA">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206148" w:rsidRPr="00206148">
        <w:rPr>
          <w:rFonts w:asciiTheme="minorEastAsia" w:eastAsiaTheme="minorEastAsia" w:hAnsiTheme="minorEastAsia" w:cs="仿宋_GB2312" w:hint="eastAsia"/>
          <w:color w:val="000000"/>
          <w:sz w:val="21"/>
          <w:szCs w:val="21"/>
          <w:u w:val="single"/>
        </w:rPr>
        <w:t>4</w:t>
      </w:r>
      <w:r w:rsidRPr="00206148">
        <w:rPr>
          <w:rFonts w:asciiTheme="minorEastAsia" w:eastAsiaTheme="minorEastAsia" w:hAnsiTheme="minorEastAsia" w:cs="仿宋_GB2312" w:hint="eastAsia"/>
          <w:color w:val="000000"/>
          <w:sz w:val="21"/>
          <w:szCs w:val="21"/>
        </w:rPr>
        <w:t>月</w:t>
      </w:r>
      <w:r w:rsidR="00206148" w:rsidRPr="00206148">
        <w:rPr>
          <w:rFonts w:asciiTheme="minorEastAsia" w:eastAsiaTheme="minorEastAsia" w:hAnsiTheme="minorEastAsia" w:cs="仿宋_GB2312" w:hint="eastAsia"/>
          <w:color w:val="000000"/>
          <w:sz w:val="21"/>
          <w:szCs w:val="21"/>
          <w:u w:val="single"/>
        </w:rPr>
        <w:t>10</w:t>
      </w:r>
      <w:r w:rsidR="003F5E12" w:rsidRPr="00206148">
        <w:rPr>
          <w:rFonts w:asciiTheme="minorEastAsia" w:eastAsiaTheme="minorEastAsia" w:hAnsiTheme="minorEastAsia" w:cs="仿宋_GB2312" w:hint="eastAsia"/>
          <w:color w:val="000000"/>
          <w:sz w:val="21"/>
          <w:szCs w:val="21"/>
          <w:u w:val="single"/>
        </w:rPr>
        <w:t xml:space="preserve"> </w:t>
      </w:r>
      <w:r w:rsidRPr="00206148">
        <w:rPr>
          <w:rFonts w:asciiTheme="minorEastAsia" w:eastAsiaTheme="minorEastAsia" w:hAnsiTheme="minorEastAsia" w:cs="仿宋_GB2312" w:hint="eastAsia"/>
          <w:color w:val="000000"/>
          <w:sz w:val="21"/>
          <w:szCs w:val="21"/>
        </w:rPr>
        <w:t>日</w:t>
      </w:r>
      <w:r w:rsidR="00206148" w:rsidRPr="00206148">
        <w:rPr>
          <w:rFonts w:asciiTheme="minorEastAsia" w:eastAsiaTheme="minorEastAsia" w:hAnsiTheme="minorEastAsia" w:cs="仿宋_GB2312" w:hint="eastAsia"/>
          <w:color w:val="000000"/>
          <w:sz w:val="21"/>
          <w:szCs w:val="21"/>
          <w:u w:val="single"/>
        </w:rPr>
        <w:t>8</w:t>
      </w:r>
      <w:r w:rsidRPr="00206148">
        <w:rPr>
          <w:rFonts w:asciiTheme="minorEastAsia" w:eastAsiaTheme="minorEastAsia" w:hAnsiTheme="minorEastAsia" w:cs="仿宋_GB2312" w:hint="eastAsia"/>
          <w:color w:val="000000"/>
          <w:sz w:val="21"/>
          <w:szCs w:val="21"/>
        </w:rPr>
        <w:t>时</w:t>
      </w:r>
      <w:r w:rsidR="00206148" w:rsidRPr="00206148">
        <w:rPr>
          <w:rFonts w:asciiTheme="minorEastAsia" w:eastAsiaTheme="minorEastAsia" w:hAnsiTheme="minorEastAsia" w:cs="仿宋_GB2312" w:hint="eastAsia"/>
          <w:color w:val="000000"/>
          <w:sz w:val="21"/>
          <w:szCs w:val="21"/>
          <w:u w:val="single"/>
        </w:rPr>
        <w:t>3</w:t>
      </w:r>
      <w:r w:rsidR="00E71C01" w:rsidRPr="00206148">
        <w:rPr>
          <w:rFonts w:asciiTheme="minorEastAsia" w:eastAsiaTheme="minorEastAsia" w:hAnsiTheme="minorEastAsia" w:cs="仿宋_GB2312" w:hint="eastAsia"/>
          <w:color w:val="000000"/>
          <w:sz w:val="21"/>
          <w:szCs w:val="21"/>
          <w:u w:val="single"/>
        </w:rPr>
        <w:t>0</w:t>
      </w:r>
      <w:r w:rsidRPr="00206148">
        <w:rPr>
          <w:rFonts w:asciiTheme="minorEastAsia" w:eastAsiaTheme="minorEastAsia" w:hAnsiTheme="minorEastAsia" w:cs="仿宋_GB2312" w:hint="eastAsia"/>
          <w:color w:val="000000"/>
          <w:sz w:val="21"/>
          <w:szCs w:val="21"/>
        </w:rPr>
        <w:t>分（北京时间），</w:t>
      </w:r>
      <w:r w:rsidRPr="00CC635B">
        <w:rPr>
          <w:rFonts w:asciiTheme="minorEastAsia" w:eastAsiaTheme="minorEastAsia" w:hAnsiTheme="minorEastAsia" w:cs="仿宋_GB2312" w:hint="eastAsia"/>
          <w:color w:val="000000"/>
          <w:sz w:val="21"/>
          <w:szCs w:val="21"/>
        </w:rPr>
        <w:t>逾期提交或不符合规定的投标文件不予接受。</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w:t>
      </w:r>
      <w:r w:rsidRPr="00206148">
        <w:rPr>
          <w:rFonts w:asciiTheme="minorEastAsia" w:eastAsiaTheme="minorEastAsia" w:hAnsiTheme="minorEastAsia" w:cs="仿宋_GB2312" w:hint="eastAsia"/>
          <w:color w:val="000000"/>
          <w:sz w:val="21"/>
          <w:szCs w:val="21"/>
        </w:rPr>
        <w:t>开标</w:t>
      </w:r>
      <w:r w:rsidR="003F5E12" w:rsidRPr="00206148">
        <w:rPr>
          <w:rFonts w:asciiTheme="minorEastAsia" w:eastAsiaTheme="minorEastAsia" w:hAnsiTheme="minorEastAsia" w:cs="仿宋_GB2312" w:hint="eastAsia"/>
          <w:color w:val="000000"/>
          <w:sz w:val="21"/>
          <w:szCs w:val="21"/>
          <w:u w:val="single"/>
        </w:rPr>
        <w:t xml:space="preserve"> </w:t>
      </w:r>
      <w:r w:rsidR="00206148" w:rsidRPr="00206148">
        <w:rPr>
          <w:rFonts w:asciiTheme="minorEastAsia" w:eastAsiaTheme="minorEastAsia" w:hAnsiTheme="minorEastAsia" w:cs="仿宋_GB2312" w:hint="eastAsia"/>
          <w:color w:val="000000"/>
          <w:sz w:val="21"/>
          <w:szCs w:val="21"/>
          <w:u w:val="single"/>
        </w:rPr>
        <w:t>三</w:t>
      </w:r>
      <w:r w:rsidR="003F5E12" w:rsidRPr="00206148">
        <w:rPr>
          <w:rFonts w:asciiTheme="minorEastAsia" w:eastAsiaTheme="minorEastAsia" w:hAnsiTheme="minorEastAsia" w:cs="仿宋_GB2312" w:hint="eastAsia"/>
          <w:color w:val="000000"/>
          <w:sz w:val="21"/>
          <w:szCs w:val="21"/>
          <w:u w:val="single"/>
        </w:rPr>
        <w:t xml:space="preserve"> </w:t>
      </w:r>
      <w:r w:rsidRPr="00206148">
        <w:rPr>
          <w:rFonts w:asciiTheme="minorEastAsia" w:eastAsiaTheme="minorEastAsia" w:hAnsiTheme="minorEastAsia" w:cs="仿宋_GB2312" w:hint="eastAsia"/>
          <w:color w:val="000000"/>
          <w:sz w:val="21"/>
          <w:szCs w:val="21"/>
        </w:rPr>
        <w:t>室。</w:t>
      </w:r>
      <w:r w:rsidRPr="00CC635B">
        <w:rPr>
          <w:rFonts w:asciiTheme="minorEastAsia" w:eastAsiaTheme="minorEastAsia" w:hAnsiTheme="minorEastAsia" w:cs="仿宋_GB2312" w:hint="eastAsia"/>
          <w:color w:val="000000"/>
          <w:sz w:val="21"/>
          <w:szCs w:val="21"/>
        </w:rPr>
        <w:t>（</w:t>
      </w:r>
      <w:r w:rsidRPr="00B074E0">
        <w:rPr>
          <w:rFonts w:asciiTheme="minorEastAsia" w:eastAsiaTheme="minorEastAsia" w:hAnsiTheme="minorEastAsia" w:cs="Arial" w:hint="eastAsia"/>
          <w:b/>
          <w:color w:val="FF0000"/>
          <w:sz w:val="21"/>
          <w:szCs w:val="21"/>
        </w:rPr>
        <w:t>本项目采用</w:t>
      </w:r>
      <w:proofErr w:type="gramStart"/>
      <w:r w:rsidRPr="00B074E0">
        <w:rPr>
          <w:rFonts w:asciiTheme="minorEastAsia" w:eastAsiaTheme="minorEastAsia" w:hAnsiTheme="minorEastAsia" w:cs="Arial" w:hint="eastAsia"/>
          <w:b/>
          <w:color w:val="FF0000"/>
          <w:sz w:val="21"/>
          <w:szCs w:val="21"/>
        </w:rPr>
        <w:t>远程不</w:t>
      </w:r>
      <w:proofErr w:type="gramEnd"/>
      <w:r w:rsidRPr="00B074E0">
        <w:rPr>
          <w:rFonts w:asciiTheme="minorEastAsia" w:eastAsiaTheme="minorEastAsia" w:hAnsiTheme="minorEastAsia" w:cs="Arial" w:hint="eastAsia"/>
          <w:b/>
          <w:color w:val="FF0000"/>
          <w:sz w:val="21"/>
          <w:szCs w:val="21"/>
        </w:rPr>
        <w:t>见面开标，投标人无须到现场</w:t>
      </w:r>
      <w:r>
        <w:rPr>
          <w:rFonts w:asciiTheme="minorEastAsia" w:eastAsiaTheme="minorEastAsia" w:hAnsiTheme="minorEastAsia" w:cs="Arial" w:hint="eastAsia"/>
          <w:color w:val="000000"/>
          <w:sz w:val="21"/>
          <w:szCs w:val="21"/>
        </w:rPr>
        <w:t>）</w:t>
      </w:r>
      <w:r w:rsidRPr="00CC635B">
        <w:rPr>
          <w:rFonts w:asciiTheme="minorEastAsia" w:eastAsiaTheme="minorEastAsia" w:hAnsiTheme="minorEastAsia" w:cs="仿宋_GB2312" w:hint="eastAsia"/>
          <w:color w:val="000000"/>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w:t>
      </w:r>
      <w:r w:rsidRPr="0002782D">
        <w:rPr>
          <w:rFonts w:asciiTheme="minorEastAsia" w:eastAsiaTheme="minorEastAsia" w:hAnsiTheme="minorEastAsia" w:cs="仿宋_GB2312" w:hint="eastAsia"/>
          <w:color w:val="FF0000"/>
          <w:sz w:val="21"/>
          <w:szCs w:val="21"/>
        </w:rPr>
        <w:t>投标人须提交电子投标文件。</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AB6C39" w:rsidRPr="00AE779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FF0000"/>
          <w:sz w:val="21"/>
          <w:szCs w:val="21"/>
        </w:rPr>
      </w:pPr>
      <w:r w:rsidRPr="00AE7796">
        <w:rPr>
          <w:rFonts w:asciiTheme="minorEastAsia" w:eastAsiaTheme="minorEastAsia" w:hAnsiTheme="minorEastAsia" w:cs="仿宋_GB2312" w:hint="eastAsia"/>
          <w:color w:val="FF0000"/>
          <w:sz w:val="21"/>
          <w:szCs w:val="21"/>
        </w:rPr>
        <w:t>2、开标时间前，投标人</w:t>
      </w:r>
      <w:r w:rsidRPr="00AE7796">
        <w:rPr>
          <w:rFonts w:asciiTheme="minorEastAsia" w:eastAsiaTheme="minorEastAsia" w:hAnsiTheme="minorEastAsia" w:cs="仿宋_GB2312" w:hint="eastAsia"/>
          <w:color w:val="FF0000"/>
          <w:sz w:val="21"/>
          <w:szCs w:val="21"/>
          <w:shd w:val="clear" w:color="auto" w:fill="FFFFFF"/>
        </w:rPr>
        <w:t>使用CA数字证书登录全国公共资源交易平台（河南省</w:t>
      </w:r>
      <w:r w:rsidR="00AE7796">
        <w:rPr>
          <w:rFonts w:asciiTheme="minorEastAsia" w:eastAsiaTheme="minorEastAsia" w:hAnsiTheme="minorEastAsia" w:cs="仿宋_GB2312" w:hint="eastAsia"/>
          <w:color w:val="000000"/>
          <w:sz w:val="21"/>
          <w:szCs w:val="21"/>
          <w:shd w:val="clear" w:color="auto" w:fill="FFFFFF"/>
        </w:rPr>
        <w:t>.</w:t>
      </w:r>
      <w:r w:rsidRPr="00AE7796">
        <w:rPr>
          <w:rFonts w:asciiTheme="minorEastAsia" w:eastAsiaTheme="minorEastAsia" w:hAnsiTheme="minorEastAsia" w:cs="仿宋_GB2312" w:hint="eastAsia"/>
          <w:color w:val="FF0000"/>
          <w:sz w:val="21"/>
          <w:szCs w:val="21"/>
          <w:shd w:val="clear" w:color="auto" w:fill="FFFFFF"/>
        </w:rPr>
        <w:t>许昌市）——进入公共资源交易系统（http://ggzy.xuchang.gov.cn:8088/ggzy/）——点击“项目信息——项目名称”——在系统操作导航栏点击“开标——不见面开标大厅”，</w:t>
      </w:r>
      <w:r w:rsidRPr="00AE7796">
        <w:rPr>
          <w:rFonts w:asciiTheme="minorEastAsia" w:eastAsiaTheme="minorEastAsia" w:hAnsiTheme="minorEastAsia" w:cs="仿宋_GB2312" w:hint="eastAsia"/>
          <w:color w:val="FF0000"/>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3F5E12" w:rsidRDefault="003F5E12" w:rsidP="003F5E12">
      <w:pPr>
        <w:pStyle w:val="a7"/>
        <w:widowControl/>
        <w:shd w:val="clear" w:color="auto" w:fill="FFFFFF"/>
        <w:spacing w:line="400" w:lineRule="exact"/>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采购人：许昌市城乡一体化示范区发展改革局</w:t>
      </w:r>
    </w:p>
    <w:p w:rsidR="003F5E12" w:rsidRDefault="003F5E12" w:rsidP="003F5E12">
      <w:pPr>
        <w:pStyle w:val="a7"/>
        <w:widowControl/>
        <w:shd w:val="clear" w:color="auto" w:fill="FFFFFF"/>
        <w:spacing w:line="400" w:lineRule="exact"/>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 xml:space="preserve">地  址：许昌市城乡一体化示范区 </w:t>
      </w:r>
    </w:p>
    <w:p w:rsidR="003F5E12" w:rsidRDefault="003F5E12" w:rsidP="003F5E12">
      <w:pPr>
        <w:pStyle w:val="a7"/>
        <w:widowControl/>
        <w:shd w:val="clear" w:color="auto" w:fill="FFFFFF"/>
        <w:spacing w:line="400" w:lineRule="exact"/>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联系人：张先生      联系电话：15503743377</w:t>
      </w:r>
    </w:p>
    <w:p w:rsidR="003F5E12" w:rsidRDefault="003F5E12" w:rsidP="003F5E12">
      <w:pPr>
        <w:pStyle w:val="a7"/>
        <w:widowControl/>
        <w:shd w:val="clear" w:color="auto" w:fill="FFFFFF"/>
        <w:spacing w:line="400" w:lineRule="exact"/>
        <w:ind w:firstLine="420"/>
        <w:contextualSpacing/>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代理机构：河南招标采购服务有限公司</w:t>
      </w:r>
    </w:p>
    <w:p w:rsidR="003F5E12" w:rsidRDefault="003F5E12" w:rsidP="003F5E12">
      <w:pPr>
        <w:pStyle w:val="a7"/>
        <w:widowControl/>
        <w:shd w:val="clear" w:color="auto" w:fill="FFFFFF"/>
        <w:spacing w:line="400" w:lineRule="exact"/>
        <w:ind w:firstLine="420"/>
        <w:contextualSpacing/>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地 址：郑州市</w:t>
      </w:r>
      <w:proofErr w:type="gramStart"/>
      <w:r>
        <w:rPr>
          <w:rFonts w:asciiTheme="minorEastAsia" w:eastAsiaTheme="minorEastAsia" w:hAnsiTheme="minorEastAsia" w:cs="仿宋_GB2312" w:hint="eastAsia"/>
          <w:color w:val="000000"/>
          <w:sz w:val="21"/>
          <w:szCs w:val="21"/>
        </w:rPr>
        <w:t>纬</w:t>
      </w:r>
      <w:proofErr w:type="gramEnd"/>
      <w:r>
        <w:rPr>
          <w:rFonts w:asciiTheme="minorEastAsia" w:eastAsiaTheme="minorEastAsia" w:hAnsiTheme="minorEastAsia" w:cs="仿宋_GB2312" w:hint="eastAsia"/>
          <w:color w:val="000000"/>
          <w:sz w:val="21"/>
          <w:szCs w:val="21"/>
        </w:rPr>
        <w:t>四路</w:t>
      </w:r>
      <w:r>
        <w:rPr>
          <w:rFonts w:asciiTheme="minorEastAsia" w:eastAsiaTheme="minorEastAsia" w:hAnsiTheme="minorEastAsia" w:cs="仿宋_GB2312"/>
          <w:color w:val="000000"/>
          <w:sz w:val="21"/>
          <w:szCs w:val="21"/>
        </w:rPr>
        <w:t>13</w:t>
      </w:r>
      <w:r>
        <w:rPr>
          <w:rFonts w:asciiTheme="minorEastAsia" w:eastAsiaTheme="minorEastAsia" w:hAnsiTheme="minorEastAsia" w:cs="仿宋_GB2312" w:hint="eastAsia"/>
          <w:color w:val="000000"/>
          <w:sz w:val="21"/>
          <w:szCs w:val="21"/>
        </w:rPr>
        <w:t>号</w:t>
      </w:r>
    </w:p>
    <w:p w:rsidR="003F5E12" w:rsidRDefault="003F5E12" w:rsidP="003F5E12">
      <w:pPr>
        <w:pStyle w:val="a7"/>
        <w:widowControl/>
        <w:shd w:val="clear" w:color="auto" w:fill="FFFFFF"/>
        <w:spacing w:line="400" w:lineRule="exact"/>
        <w:ind w:firstLine="420"/>
        <w:contextualSpacing/>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lastRenderedPageBreak/>
        <w:t>联系人：刘女士 胡女士     联系电话：</w:t>
      </w:r>
      <w:r>
        <w:rPr>
          <w:rFonts w:asciiTheme="minorEastAsia" w:eastAsiaTheme="minorEastAsia" w:hAnsiTheme="minorEastAsia" w:cs="仿宋_GB2312"/>
          <w:color w:val="000000"/>
          <w:sz w:val="21"/>
          <w:szCs w:val="21"/>
        </w:rPr>
        <w:t>13937120256</w:t>
      </w:r>
      <w:r>
        <w:rPr>
          <w:rFonts w:asciiTheme="minorEastAsia" w:eastAsiaTheme="minorEastAsia" w:hAnsiTheme="minorEastAsia" w:cs="仿宋_GB2312" w:hint="eastAsia"/>
          <w:color w:val="000000"/>
          <w:sz w:val="21"/>
          <w:szCs w:val="21"/>
        </w:rPr>
        <w:t xml:space="preserve"> 18839908189</w:t>
      </w:r>
    </w:p>
    <w:p w:rsidR="003F5E12" w:rsidRDefault="003F5E12" w:rsidP="003F5E12">
      <w:pPr>
        <w:pStyle w:val="a7"/>
        <w:widowControl/>
        <w:shd w:val="clear" w:color="auto" w:fill="FFFFFF"/>
        <w:spacing w:line="400" w:lineRule="exact"/>
        <w:ind w:firstLine="420"/>
        <w:contextualSpacing/>
        <w:rPr>
          <w:rFonts w:asciiTheme="minorEastAsia" w:eastAsiaTheme="minorEastAsia" w:hAnsiTheme="minorEastAsia" w:cs="仿宋_GB2312"/>
          <w:color w:val="000000"/>
          <w:sz w:val="21"/>
          <w:szCs w:val="21"/>
        </w:rPr>
      </w:pPr>
    </w:p>
    <w:p w:rsidR="003F5E12" w:rsidRDefault="003F5E12" w:rsidP="003F5E12">
      <w:pPr>
        <w:autoSpaceDE w:val="0"/>
        <w:autoSpaceDN w:val="0"/>
        <w:adjustRightInd w:val="0"/>
        <w:spacing w:line="400" w:lineRule="exact"/>
        <w:ind w:firstLineChars="1962" w:firstLine="4120"/>
        <w:rPr>
          <w:rFonts w:asciiTheme="minorEastAsia" w:hAnsiTheme="minorEastAsia" w:cs="仿宋_GB2312"/>
          <w:color w:val="000000"/>
          <w:szCs w:val="21"/>
        </w:rPr>
      </w:pPr>
      <w:r>
        <w:rPr>
          <w:rFonts w:asciiTheme="minorEastAsia" w:hAnsiTheme="minorEastAsia" w:cs="仿宋_GB2312" w:hint="eastAsia"/>
          <w:color w:val="000000"/>
          <w:szCs w:val="21"/>
        </w:rPr>
        <w:t xml:space="preserve">      许昌市城乡一体化示范区发展改革局</w:t>
      </w:r>
    </w:p>
    <w:p w:rsidR="003F5E12" w:rsidRDefault="003F5E12" w:rsidP="003F5E12">
      <w:pPr>
        <w:adjustRightInd w:val="0"/>
        <w:spacing w:line="360" w:lineRule="auto"/>
        <w:ind w:right="840" w:firstLineChars="400" w:firstLine="840"/>
        <w:contextualSpacing/>
        <w:jc w:val="right"/>
        <w:rPr>
          <w:rFonts w:asciiTheme="minorEastAsia" w:hAnsiTheme="minorEastAsia" w:cs="仿宋_GB2312"/>
          <w:color w:val="000000"/>
          <w:szCs w:val="21"/>
        </w:rPr>
      </w:pPr>
      <w:r>
        <w:rPr>
          <w:rFonts w:asciiTheme="minorEastAsia" w:hAnsiTheme="minorEastAsia" w:cs="仿宋_GB2312" w:hint="eastAsia"/>
          <w:color w:val="000000"/>
          <w:szCs w:val="21"/>
        </w:rPr>
        <w:t>二零二零年三月</w:t>
      </w:r>
      <w:r w:rsidR="00016E25">
        <w:rPr>
          <w:rFonts w:asciiTheme="minorEastAsia" w:hAnsiTheme="minorEastAsia" w:cs="仿宋_GB2312" w:hint="eastAsia"/>
          <w:color w:val="000000"/>
          <w:szCs w:val="21"/>
        </w:rPr>
        <w:t>十七日</w:t>
      </w:r>
    </w:p>
    <w:p w:rsidR="00ED4799" w:rsidRDefault="00ED4799" w:rsidP="00ED4799">
      <w:pPr>
        <w:tabs>
          <w:tab w:val="left" w:pos="7380"/>
        </w:tabs>
        <w:adjustRightInd w:val="0"/>
        <w:spacing w:line="360" w:lineRule="auto"/>
        <w:ind w:firstLineChars="2200" w:firstLine="4620"/>
        <w:contextualSpacing/>
        <w:jc w:val="left"/>
        <w:rPr>
          <w:rFonts w:ascii="宋体" w:hAnsi="宋体"/>
          <w:szCs w:val="21"/>
        </w:rPr>
      </w:pPr>
    </w:p>
    <w:p w:rsidR="00AB6C39" w:rsidRDefault="00AB6C39" w:rsidP="00ED4799">
      <w:pPr>
        <w:adjustRightInd w:val="0"/>
        <w:snapToGrid w:val="0"/>
        <w:spacing w:line="360" w:lineRule="auto"/>
        <w:jc w:val="left"/>
        <w:rPr>
          <w:rFonts w:ascii="宋体" w:hAnsi="宋体"/>
          <w:szCs w:val="21"/>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Pr="00343DC8" w:rsidRDefault="00AB6C39" w:rsidP="00343DC8">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FA5297" w:rsidRDefault="00AB6C39" w:rsidP="00AB6C39">
      <w:pPr>
        <w:tabs>
          <w:tab w:val="left" w:pos="7095"/>
        </w:tabs>
        <w:spacing w:line="360" w:lineRule="auto"/>
        <w:ind w:firstLineChars="200" w:firstLine="422"/>
        <w:contextualSpacing/>
        <w:rPr>
          <w:rFonts w:hAnsi="宋体"/>
          <w:b/>
          <w:color w:val="FF0000"/>
          <w:szCs w:val="21"/>
        </w:rPr>
      </w:pPr>
      <w:r w:rsidRPr="00FA5297">
        <w:rPr>
          <w:rFonts w:asciiTheme="minorEastAsia" w:hAnsiTheme="minorEastAsia" w:hint="eastAsia"/>
          <w:b/>
          <w:color w:val="FF0000"/>
          <w:szCs w:val="21"/>
        </w:rPr>
        <w:t>1.</w:t>
      </w:r>
      <w:r w:rsidRPr="00FA5297">
        <w:rPr>
          <w:rFonts w:hAnsi="宋体" w:hint="eastAsia"/>
          <w:b/>
          <w:color w:val="FF0000"/>
          <w:szCs w:val="21"/>
        </w:rPr>
        <w:t>投标人应按招标文件规定编制、提交、解密电子投标文件。</w:t>
      </w:r>
    </w:p>
    <w:p w:rsidR="00AB6C39" w:rsidRPr="00FA5297" w:rsidRDefault="00AB6C39" w:rsidP="00AB6C39">
      <w:pPr>
        <w:tabs>
          <w:tab w:val="left" w:pos="7095"/>
        </w:tabs>
        <w:spacing w:line="360" w:lineRule="auto"/>
        <w:ind w:firstLineChars="200" w:firstLine="422"/>
        <w:contextualSpacing/>
        <w:rPr>
          <w:rFonts w:hAnsi="宋体"/>
          <w:b/>
          <w:color w:val="FF0000"/>
          <w:szCs w:val="21"/>
        </w:rPr>
      </w:pPr>
      <w:r w:rsidRPr="00FA5297">
        <w:rPr>
          <w:rFonts w:asciiTheme="minorEastAsia" w:hAnsiTheme="minorEastAsia" w:hint="eastAsia"/>
          <w:b/>
          <w:color w:val="FF0000"/>
          <w:szCs w:val="21"/>
        </w:rPr>
        <w:t>2</w:t>
      </w:r>
      <w:r w:rsidRPr="00FA5297">
        <w:rPr>
          <w:rFonts w:asciiTheme="minorEastAsia" w:hAnsiTheme="minorEastAsia"/>
          <w:b/>
          <w:color w:val="FF0000"/>
          <w:szCs w:val="21"/>
        </w:rPr>
        <w:t>.</w:t>
      </w:r>
      <w:r w:rsidRPr="00FA5297">
        <w:rPr>
          <w:rFonts w:hAnsi="宋体" w:hint="eastAsia"/>
          <w:b/>
          <w:color w:val="FF0000"/>
          <w:szCs w:val="21"/>
        </w:rPr>
        <w:t>电子文件下载、制作、提交期间和</w:t>
      </w:r>
      <w:proofErr w:type="gramStart"/>
      <w:r w:rsidRPr="00FA5297">
        <w:rPr>
          <w:rFonts w:hAnsi="宋体" w:hint="eastAsia"/>
          <w:b/>
          <w:color w:val="FF0000"/>
          <w:szCs w:val="21"/>
        </w:rPr>
        <w:t>远程不</w:t>
      </w:r>
      <w:proofErr w:type="gramEnd"/>
      <w:r w:rsidRPr="00FA5297">
        <w:rPr>
          <w:rFonts w:hAnsi="宋体" w:hint="eastAsia"/>
          <w:b/>
          <w:color w:val="FF0000"/>
          <w:szCs w:val="21"/>
        </w:rPr>
        <w:t>见面开标（</w:t>
      </w:r>
      <w:r w:rsidRPr="00FA5297">
        <w:rPr>
          <w:rFonts w:hAnsi="宋体" w:hint="eastAsia"/>
          <w:color w:val="FF0000"/>
          <w:szCs w:val="21"/>
        </w:rPr>
        <w:t>电子投标文件的解密</w:t>
      </w:r>
      <w:r w:rsidRPr="00FA5297">
        <w:rPr>
          <w:rFonts w:hAnsi="宋体" w:hint="eastAsia"/>
          <w:b/>
          <w:color w:val="FF0000"/>
          <w:szCs w:val="21"/>
        </w:rPr>
        <w:t>）环节，投标人须使用同一个</w:t>
      </w:r>
      <w:r w:rsidRPr="00FA5297">
        <w:rPr>
          <w:rFonts w:hAnsi="宋体"/>
          <w:b/>
          <w:color w:val="FF0000"/>
          <w:szCs w:val="21"/>
        </w:rPr>
        <w:t>CA</w:t>
      </w:r>
      <w:r w:rsidRPr="00FA5297">
        <w:rPr>
          <w:rFonts w:hAnsi="宋体"/>
          <w:b/>
          <w:color w:val="FF0000"/>
          <w:szCs w:val="21"/>
        </w:rPr>
        <w:t>数字证书</w:t>
      </w:r>
      <w:r w:rsidRPr="00FA5297">
        <w:rPr>
          <w:rFonts w:hAnsi="宋体" w:hint="eastAsia"/>
          <w:b/>
          <w:color w:val="FF0000"/>
          <w:szCs w:val="21"/>
        </w:rPr>
        <w:t>（证书须在有效期内并可正常使用）</w:t>
      </w:r>
      <w:r w:rsidRPr="00FA5297">
        <w:rPr>
          <w:rFonts w:hAnsi="宋体"/>
          <w:b/>
          <w:color w:val="FF0000"/>
          <w:szCs w:val="21"/>
        </w:rPr>
        <w:t>。</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r w:rsidR="00015452">
        <w:fldChar w:fldCharType="begin"/>
      </w:r>
      <w:r w:rsidR="00015452">
        <w:instrText>HYPERLINK "http://221.14.6.70:8088/ggzy/"</w:instrText>
      </w:r>
      <w:r w:rsidR="00015452">
        <w:fldChar w:fldCharType="separate"/>
      </w:r>
      <w:r w:rsidRPr="00F94449">
        <w:rPr>
          <w:rStyle w:val="a9"/>
          <w:rFonts w:hAnsi="宋体"/>
          <w:szCs w:val="21"/>
        </w:rPr>
        <w:t>http://221.14.6.70:8088/ggzy/</w:t>
      </w:r>
      <w:r w:rsidR="00015452">
        <w:fldChar w:fldCharType="end"/>
      </w:r>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AB6C39" w:rsidRPr="00FA5297" w:rsidRDefault="00AB6C39" w:rsidP="00AB6C39">
      <w:pPr>
        <w:tabs>
          <w:tab w:val="left" w:pos="7095"/>
        </w:tabs>
        <w:spacing w:line="360" w:lineRule="auto"/>
        <w:ind w:leftChars="50" w:left="105" w:firstLineChars="150" w:firstLine="315"/>
        <w:contextualSpacing/>
        <w:rPr>
          <w:rFonts w:hAnsi="宋体"/>
          <w:color w:val="FF0000"/>
          <w:szCs w:val="21"/>
        </w:rPr>
      </w:pPr>
      <w:r w:rsidRPr="00FA5297">
        <w:rPr>
          <w:rFonts w:hAnsi="宋体" w:hint="eastAsia"/>
          <w:color w:val="FF0000"/>
          <w:szCs w:val="21"/>
        </w:rPr>
        <w:t>一个标段对应生成一个文件夹（</w:t>
      </w:r>
      <w:proofErr w:type="spellStart"/>
      <w:r w:rsidRPr="00FA5297">
        <w:rPr>
          <w:rFonts w:hAnsi="宋体" w:hint="eastAsia"/>
          <w:color w:val="FF0000"/>
          <w:szCs w:val="21"/>
        </w:rPr>
        <w:t>xxxx</w:t>
      </w:r>
      <w:proofErr w:type="spellEnd"/>
      <w:r w:rsidRPr="00FA5297">
        <w:rPr>
          <w:rFonts w:hAnsi="宋体" w:hint="eastAsia"/>
          <w:color w:val="FF0000"/>
          <w:szCs w:val="21"/>
        </w:rPr>
        <w:t>项目</w:t>
      </w:r>
      <w:r w:rsidRPr="00FA5297">
        <w:rPr>
          <w:rFonts w:hAnsi="宋体" w:hint="eastAsia"/>
          <w:color w:val="FF0000"/>
          <w:szCs w:val="21"/>
        </w:rPr>
        <w:t>xx</w:t>
      </w:r>
      <w:r w:rsidRPr="00FA5297">
        <w:rPr>
          <w:rFonts w:hAnsi="宋体" w:hint="eastAsia"/>
          <w:color w:val="FF0000"/>
          <w:szCs w:val="21"/>
        </w:rPr>
        <w:t>标段）</w:t>
      </w:r>
      <w:r w:rsidRPr="00FA5297">
        <w:rPr>
          <w:rFonts w:hAnsi="宋体" w:hint="eastAsia"/>
          <w:color w:val="FF0000"/>
          <w:szCs w:val="21"/>
        </w:rPr>
        <w:t>,</w:t>
      </w:r>
      <w:r w:rsidRPr="00FA5297">
        <w:rPr>
          <w:rFonts w:hAnsi="宋体" w:hint="eastAsia"/>
          <w:color w:val="FF0000"/>
          <w:szCs w:val="21"/>
        </w:rPr>
        <w:t>其中后缀名为“</w:t>
      </w:r>
      <w:r w:rsidRPr="00FA5297">
        <w:rPr>
          <w:rFonts w:hAnsi="宋体"/>
          <w:color w:val="FF0000"/>
          <w:szCs w:val="21"/>
        </w:rPr>
        <w:t>.file</w:t>
      </w:r>
      <w:r w:rsidRPr="00FA5297">
        <w:rPr>
          <w:rFonts w:hAnsi="宋体" w:hint="eastAsia"/>
          <w:color w:val="FF0000"/>
          <w:szCs w:val="21"/>
        </w:rPr>
        <w:t>”的文件用于电子投标使用。</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AB6C39" w:rsidRPr="00F94449" w:rsidRDefault="00AB6C39" w:rsidP="00AB6C39">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w:t>
      </w:r>
      <w:r w:rsidRPr="00FA5297">
        <w:rPr>
          <w:rFonts w:asciiTheme="minorEastAsia" w:hAnsiTheme="minorEastAsia" w:hint="eastAsia"/>
          <w:color w:val="FF0000"/>
          <w:szCs w:val="21"/>
        </w:rPr>
        <w:t>加密</w:t>
      </w:r>
      <w:r w:rsidRPr="00FA5297">
        <w:rPr>
          <w:rFonts w:hAnsi="宋体" w:hint="eastAsia"/>
          <w:color w:val="FF0000"/>
          <w:szCs w:val="21"/>
        </w:rPr>
        <w:t>电子投标文件应按规定在投标截止时间</w:t>
      </w:r>
      <w:r w:rsidRPr="00F94449">
        <w:rPr>
          <w:rFonts w:hAnsi="宋体" w:hint="eastAsia"/>
          <w:color w:val="000000"/>
          <w:szCs w:val="21"/>
        </w:rPr>
        <w:t>（开标时间）之前成功提交至《全国公共资源交易平台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r w:rsidR="00015452">
        <w:fldChar w:fldCharType="begin"/>
      </w:r>
      <w:r w:rsidR="00015452">
        <w:instrText>HYPERLINK "http://221.14.6.70:8088/ggzy/"</w:instrText>
      </w:r>
      <w:r w:rsidR="00015452">
        <w:fldChar w:fldCharType="separate"/>
      </w:r>
      <w:r w:rsidRPr="00F94449">
        <w:rPr>
          <w:rStyle w:val="a9"/>
          <w:rFonts w:hAnsi="宋体"/>
          <w:szCs w:val="21"/>
        </w:rPr>
        <w:t>http://221.14.6.70:8088/ggzy/</w:t>
      </w:r>
      <w:r w:rsidR="00015452">
        <w:fldChar w:fldCharType="end"/>
      </w:r>
      <w:r w:rsidRPr="00F94449">
        <w:rPr>
          <w:rFonts w:hAnsi="宋体" w:hint="eastAsia"/>
          <w:color w:val="000000"/>
          <w:szCs w:val="21"/>
        </w:rPr>
        <w:t>）。</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lastRenderedPageBreak/>
        <w:t>投标人应充分考虑并预留技术处理和上传数据所需时间。</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AB6C39" w:rsidRPr="00951250" w:rsidRDefault="00AB6C39" w:rsidP="00AB6C39">
      <w:pPr>
        <w:tabs>
          <w:tab w:val="left" w:pos="7095"/>
        </w:tabs>
        <w:spacing w:line="360" w:lineRule="auto"/>
        <w:ind w:firstLineChars="200" w:firstLine="420"/>
        <w:contextualSpacing/>
        <w:rPr>
          <w:rFonts w:hAnsi="宋体"/>
          <w:color w:val="FF0000"/>
          <w:szCs w:val="21"/>
        </w:rPr>
      </w:pPr>
      <w:r w:rsidRPr="00951250">
        <w:rPr>
          <w:rFonts w:asciiTheme="minorEastAsia" w:hAnsiTheme="minorEastAsia"/>
          <w:color w:val="FF0000"/>
          <w:szCs w:val="21"/>
        </w:rPr>
        <w:t>4</w:t>
      </w:r>
      <w:r w:rsidRPr="00951250">
        <w:rPr>
          <w:rFonts w:asciiTheme="minorEastAsia" w:hAnsiTheme="minorEastAsia" w:hint="eastAsia"/>
          <w:color w:val="FF0000"/>
          <w:szCs w:val="21"/>
        </w:rPr>
        <w:t>.</w:t>
      </w:r>
      <w:r w:rsidRPr="00951250">
        <w:rPr>
          <w:rFonts w:asciiTheme="minorEastAsia" w:hAnsiTheme="minorEastAsia"/>
          <w:color w:val="FF0000"/>
          <w:szCs w:val="21"/>
        </w:rPr>
        <w:t>3</w:t>
      </w:r>
      <w:r w:rsidRPr="00951250">
        <w:rPr>
          <w:rFonts w:asciiTheme="minorEastAsia" w:hAnsiTheme="minorEastAsia" w:hint="eastAsia"/>
          <w:color w:val="FF0000"/>
          <w:szCs w:val="21"/>
        </w:rPr>
        <w:t xml:space="preserve"> 加密</w:t>
      </w:r>
      <w:r w:rsidRPr="00951250">
        <w:rPr>
          <w:rFonts w:hAnsi="宋体" w:hint="eastAsia"/>
          <w:color w:val="FF0000"/>
          <w:szCs w:val="21"/>
        </w:rPr>
        <w:t>电子投标文件成功提交后，《全国公共资源交易平台</w:t>
      </w:r>
      <w:r w:rsidRPr="00951250">
        <w:rPr>
          <w:rFonts w:hAnsi="宋体" w:hint="eastAsia"/>
          <w:color w:val="FF0000"/>
          <w:szCs w:val="21"/>
        </w:rPr>
        <w:t>(</w:t>
      </w:r>
      <w:r w:rsidRPr="00951250">
        <w:rPr>
          <w:rFonts w:hAnsi="宋体" w:hint="eastAsia"/>
          <w:color w:val="FF0000"/>
          <w:szCs w:val="21"/>
        </w:rPr>
        <w:t>河南省</w:t>
      </w:r>
      <w:r w:rsidR="00FA5297" w:rsidRPr="00951250">
        <w:rPr>
          <w:rFonts w:ascii="MS Mincho" w:hAnsi="MS Mincho" w:cs="MS Mincho" w:hint="eastAsia"/>
          <w:color w:val="FF0000"/>
          <w:szCs w:val="21"/>
        </w:rPr>
        <w:t>.</w:t>
      </w:r>
      <w:r w:rsidRPr="00951250">
        <w:rPr>
          <w:rFonts w:ascii="宋体" w:eastAsia="宋体" w:hAnsi="宋体" w:cs="宋体" w:hint="eastAsia"/>
          <w:color w:val="FF0000"/>
          <w:szCs w:val="21"/>
        </w:rPr>
        <w:t>许昌市</w:t>
      </w:r>
      <w:r w:rsidRPr="00951250">
        <w:rPr>
          <w:rFonts w:hAnsi="宋体" w:hint="eastAsia"/>
          <w:color w:val="FF0000"/>
          <w:szCs w:val="21"/>
        </w:rPr>
        <w:t>)</w:t>
      </w:r>
      <w:r w:rsidRPr="00951250">
        <w:rPr>
          <w:rFonts w:hAnsi="宋体" w:hint="eastAsia"/>
          <w:color w:val="FF0000"/>
          <w:szCs w:val="21"/>
        </w:rPr>
        <w:t>》公共资源交易系统（</w:t>
      </w:r>
      <w:r w:rsidR="00015452">
        <w:fldChar w:fldCharType="begin"/>
      </w:r>
      <w:r w:rsidR="00015452">
        <w:instrText>HYPERLINK "http://221.14.6.70:8088/ggzy/"</w:instrText>
      </w:r>
      <w:r w:rsidR="00015452">
        <w:fldChar w:fldCharType="separate"/>
      </w:r>
      <w:r w:rsidRPr="00951250">
        <w:rPr>
          <w:rStyle w:val="a9"/>
          <w:rFonts w:hAnsi="宋体"/>
          <w:color w:val="FF0000"/>
          <w:szCs w:val="21"/>
        </w:rPr>
        <w:t>http://221.14.6.70:8088/ggzy/</w:t>
      </w:r>
      <w:r w:rsidR="00015452">
        <w:fldChar w:fldCharType="end"/>
      </w:r>
      <w:r w:rsidRPr="00951250">
        <w:rPr>
          <w:rFonts w:hAnsi="宋体" w:hint="eastAsia"/>
          <w:color w:val="FF0000"/>
          <w:szCs w:val="21"/>
        </w:rPr>
        <w:t>）</w:t>
      </w:r>
      <w:r w:rsidRPr="00951250">
        <w:rPr>
          <w:rFonts w:asciiTheme="minorEastAsia" w:hAnsiTheme="minorEastAsia" w:cs="仿宋_GB2312" w:hint="eastAsia"/>
          <w:color w:val="FF0000"/>
          <w:szCs w:val="21"/>
        </w:rPr>
        <w:t>生成“投标文件提交回执单”。</w:t>
      </w:r>
    </w:p>
    <w:p w:rsidR="00AB6C39" w:rsidRPr="00951250" w:rsidRDefault="00AB6C39" w:rsidP="00AB6C39">
      <w:pPr>
        <w:tabs>
          <w:tab w:val="left" w:pos="7095"/>
        </w:tabs>
        <w:spacing w:line="360" w:lineRule="auto"/>
        <w:ind w:firstLineChars="200" w:firstLine="422"/>
        <w:contextualSpacing/>
        <w:rPr>
          <w:rFonts w:hAnsi="宋体"/>
          <w:b/>
          <w:color w:val="FF0000"/>
          <w:szCs w:val="21"/>
        </w:rPr>
      </w:pPr>
      <w:r w:rsidRPr="00951250">
        <w:rPr>
          <w:rFonts w:asciiTheme="minorEastAsia" w:hAnsiTheme="minorEastAsia" w:hint="eastAsia"/>
          <w:b/>
          <w:color w:val="FF0000"/>
          <w:szCs w:val="21"/>
        </w:rPr>
        <w:t>5.</w:t>
      </w:r>
      <w:proofErr w:type="gramStart"/>
      <w:r w:rsidRPr="00951250">
        <w:rPr>
          <w:rFonts w:asciiTheme="minorEastAsia" w:hAnsiTheme="minorEastAsia" w:hint="eastAsia"/>
          <w:b/>
          <w:color w:val="FF0000"/>
          <w:szCs w:val="21"/>
        </w:rPr>
        <w:t>远程不</w:t>
      </w:r>
      <w:proofErr w:type="gramEnd"/>
      <w:r w:rsidRPr="00951250">
        <w:rPr>
          <w:rFonts w:asciiTheme="minorEastAsia" w:hAnsiTheme="minorEastAsia" w:hint="eastAsia"/>
          <w:b/>
          <w:color w:val="FF0000"/>
          <w:szCs w:val="21"/>
        </w:rPr>
        <w:t>见面开标（</w:t>
      </w:r>
      <w:r w:rsidRPr="00951250">
        <w:rPr>
          <w:rFonts w:hAnsi="宋体" w:hint="eastAsia"/>
          <w:b/>
          <w:color w:val="FF0000"/>
          <w:szCs w:val="21"/>
        </w:rPr>
        <w:t>电子投标文件的解密</w:t>
      </w:r>
      <w:r w:rsidRPr="00951250">
        <w:rPr>
          <w:rFonts w:asciiTheme="minorEastAsia" w:hAnsiTheme="minorEastAsia" w:hint="eastAsia"/>
          <w:b/>
          <w:color w:val="FF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color w:val="000000"/>
          <w:szCs w:val="21"/>
        </w:rPr>
        <w:t>.</w:t>
      </w:r>
      <w:r>
        <w:rPr>
          <w:rFonts w:asciiTheme="minorEastAsia" w:hAnsiTheme="minorEastAsia" w:hint="eastAsia"/>
          <w:color w:val="000000"/>
          <w:szCs w:val="21"/>
        </w:rPr>
        <w:t>1</w:t>
      </w:r>
      <w:r w:rsidRPr="00F94449">
        <w:rPr>
          <w:rFonts w:asciiTheme="minorEastAsia" w:hAnsiTheme="minorEastAsia" w:hint="eastAsia"/>
          <w:color w:val="000000"/>
          <w:szCs w:val="21"/>
        </w:rPr>
        <w:t xml:space="preserve"> </w:t>
      </w:r>
      <w:r w:rsidRPr="00F94449">
        <w:rPr>
          <w:rFonts w:hAnsi="宋体" w:hint="eastAsia"/>
          <w:color w:val="000000"/>
          <w:szCs w:val="21"/>
        </w:rPr>
        <w:t>投标人</w:t>
      </w:r>
      <w:r>
        <w:rPr>
          <w:rFonts w:hAnsi="宋体" w:hint="eastAsia"/>
          <w:color w:val="000000"/>
          <w:szCs w:val="21"/>
        </w:rPr>
        <w:t>应</w:t>
      </w:r>
      <w:r w:rsidRPr="005D2CEB">
        <w:rPr>
          <w:rFonts w:hAnsi="宋体" w:hint="eastAsia"/>
          <w:color w:val="000000"/>
          <w:szCs w:val="21"/>
        </w:rPr>
        <w:t>熟悉《</w:t>
      </w:r>
      <w:r>
        <w:rPr>
          <w:rFonts w:hAnsi="宋体" w:hint="eastAsia"/>
          <w:color w:val="000000"/>
          <w:szCs w:val="21"/>
        </w:rPr>
        <w:t>许昌市</w:t>
      </w:r>
      <w:r w:rsidRPr="005D2CEB">
        <w:rPr>
          <w:rFonts w:hAnsi="宋体" w:hint="eastAsia"/>
          <w:color w:val="000000"/>
          <w:szCs w:val="21"/>
        </w:rPr>
        <w:t>不见面操作手册》，</w:t>
      </w:r>
      <w:r>
        <w:rPr>
          <w:rFonts w:hAnsi="宋体" w:hint="eastAsia"/>
          <w:color w:val="000000"/>
          <w:szCs w:val="21"/>
        </w:rPr>
        <w:t>并</w:t>
      </w:r>
      <w:r w:rsidRPr="005D2CEB">
        <w:rPr>
          <w:rFonts w:hAnsi="宋体" w:hint="eastAsia"/>
          <w:color w:val="000000"/>
          <w:szCs w:val="21"/>
        </w:rPr>
        <w:t>提前设置不见面开标浏览器（设置流程详见《</w:t>
      </w:r>
      <w:r>
        <w:rPr>
          <w:rFonts w:hAnsi="宋体" w:hint="eastAsia"/>
          <w:color w:val="000000"/>
          <w:szCs w:val="21"/>
        </w:rPr>
        <w:t>许昌市</w:t>
      </w:r>
      <w:r w:rsidRPr="005D2CEB">
        <w:rPr>
          <w:rFonts w:hAnsi="宋体" w:hint="eastAsia"/>
          <w:color w:val="000000"/>
          <w:szCs w:val="21"/>
        </w:rPr>
        <w:t>不见面操作手册》）。</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 xml:space="preserve">2 </w:t>
      </w:r>
      <w:r w:rsidRPr="004D47B1">
        <w:rPr>
          <w:rFonts w:hAnsi="宋体" w:hint="eastAsia"/>
          <w:color w:val="000000"/>
          <w:szCs w:val="21"/>
        </w:rPr>
        <w:t>《</w:t>
      </w:r>
      <w:r>
        <w:rPr>
          <w:rFonts w:hAnsi="宋体" w:hint="eastAsia"/>
          <w:color w:val="000000"/>
          <w:szCs w:val="21"/>
        </w:rPr>
        <w:t>许昌市不见面</w:t>
      </w:r>
      <w:r w:rsidRPr="004D47B1">
        <w:rPr>
          <w:rFonts w:hAnsi="宋体" w:hint="eastAsia"/>
          <w:color w:val="000000"/>
          <w:szCs w:val="21"/>
        </w:rPr>
        <w:t>操作手册》下载</w:t>
      </w:r>
      <w:r>
        <w:rPr>
          <w:rFonts w:hAnsi="宋体" w:hint="eastAsia"/>
          <w:color w:val="000000"/>
          <w:szCs w:val="21"/>
        </w:rPr>
        <w:t>路径：</w:t>
      </w:r>
      <w:r w:rsidRPr="004D47B1">
        <w:rPr>
          <w:rFonts w:hAnsi="宋体" w:hint="eastAsia"/>
          <w:color w:val="000000"/>
          <w:szCs w:val="21"/>
        </w:rPr>
        <w:t>全国公共资源交易平台（河南省·许昌市）—“资料下载”栏目</w:t>
      </w:r>
      <w:r>
        <w:rPr>
          <w:rFonts w:hAnsi="宋体" w:hint="eastAsia"/>
          <w:color w:val="00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CC635B">
        <w:rPr>
          <w:rFonts w:asciiTheme="minorEastAsia" w:hAnsiTheme="minorEastAsia" w:cs="仿宋_GB2312" w:hint="eastAsia"/>
          <w:color w:val="000000"/>
          <w:szCs w:val="21"/>
        </w:rPr>
        <w:t>开标时间前</w:t>
      </w:r>
      <w:r>
        <w:rPr>
          <w:rFonts w:asciiTheme="minorEastAsia" w:hAnsiTheme="minorEastAsia" w:cs="仿宋_GB2312" w:hint="eastAsia"/>
          <w:color w:val="000000"/>
          <w:szCs w:val="21"/>
        </w:rPr>
        <w:t>投标人应登录本项目不见面开标大厅，按照招标文件确定的开标时间准时参加网上开标</w:t>
      </w:r>
      <w:r w:rsidRPr="00CC635B">
        <w:rPr>
          <w:rFonts w:asciiTheme="minorEastAsia" w:hAnsiTheme="minorEastAsia" w:cs="仿宋_GB2312" w:hint="eastAsia"/>
          <w:color w:val="000000"/>
          <w:szCs w:val="21"/>
        </w:rPr>
        <w:t>。</w:t>
      </w:r>
    </w:p>
    <w:p w:rsidR="00AB6C39" w:rsidRDefault="00AB6C39" w:rsidP="00AB6C3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4</w:t>
      </w:r>
      <w:r w:rsidRPr="003D3FFD">
        <w:rPr>
          <w:rFonts w:hAnsi="宋体" w:hint="eastAsia"/>
          <w:color w:val="000000"/>
          <w:szCs w:val="21"/>
        </w:rPr>
        <w:t>投标人对开标</w:t>
      </w:r>
      <w:r>
        <w:rPr>
          <w:rFonts w:hAnsi="宋体" w:hint="eastAsia"/>
          <w:color w:val="000000"/>
          <w:szCs w:val="21"/>
        </w:rPr>
        <w:t>过程和开标记录</w:t>
      </w:r>
      <w:r w:rsidRPr="003D3FFD">
        <w:rPr>
          <w:rFonts w:hAnsi="宋体" w:hint="eastAsia"/>
          <w:color w:val="000000"/>
          <w:szCs w:val="21"/>
        </w:rPr>
        <w:t>如有</w:t>
      </w:r>
      <w:r>
        <w:rPr>
          <w:rFonts w:hAnsi="宋体" w:hint="eastAsia"/>
          <w:color w:val="000000"/>
          <w:szCs w:val="21"/>
        </w:rPr>
        <w:t>疑义</w:t>
      </w:r>
      <w:r w:rsidRPr="003D3FFD">
        <w:rPr>
          <w:rFonts w:hAnsi="宋体" w:hint="eastAsia"/>
          <w:color w:val="000000"/>
          <w:szCs w:val="21"/>
        </w:rPr>
        <w:t>，可在本项目不见面开标大厅“文字互动”对话框或“新增质疑”处在</w:t>
      </w:r>
      <w:proofErr w:type="gramStart"/>
      <w:r w:rsidRPr="003D3FFD">
        <w:rPr>
          <w:rFonts w:hAnsi="宋体" w:hint="eastAsia"/>
          <w:color w:val="000000"/>
          <w:szCs w:val="21"/>
        </w:rPr>
        <w:t>线提出</w:t>
      </w:r>
      <w:proofErr w:type="gramEnd"/>
      <w:r>
        <w:rPr>
          <w:rFonts w:hAnsi="宋体" w:hint="eastAsia"/>
          <w:color w:val="000000"/>
          <w:szCs w:val="21"/>
        </w:rPr>
        <w:t>询问</w:t>
      </w:r>
      <w:r w:rsidRPr="003D3FFD">
        <w:rPr>
          <w:rFonts w:hAnsi="宋体" w:hint="eastAsia"/>
          <w:color w:val="000000"/>
          <w:szCs w:val="21"/>
        </w:rPr>
        <w:t>。</w:t>
      </w:r>
    </w:p>
    <w:p w:rsidR="00AB6C39" w:rsidRDefault="00AB6C39" w:rsidP="00AB6C39">
      <w:pPr>
        <w:tabs>
          <w:tab w:val="left" w:pos="7095"/>
        </w:tabs>
        <w:spacing w:line="360" w:lineRule="auto"/>
        <w:ind w:firstLineChars="200" w:firstLine="420"/>
        <w:contextualSpacing/>
        <w:rPr>
          <w:rFonts w:asciiTheme="minorEastAsia" w:hAnsiTheme="minorEastAsia"/>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5根据采购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在</w:t>
      </w:r>
      <w:r w:rsidRPr="007E23FD">
        <w:rPr>
          <w:rFonts w:asciiTheme="minorEastAsia" w:hAnsiTheme="minorEastAsia" w:hint="eastAsia"/>
          <w:color w:val="000000"/>
          <w:szCs w:val="21"/>
        </w:rPr>
        <w:t>“文字互动”</w:t>
      </w:r>
      <w:r>
        <w:rPr>
          <w:rFonts w:asciiTheme="minorEastAsia" w:hAnsiTheme="minorEastAsia" w:hint="eastAsia"/>
          <w:color w:val="000000"/>
          <w:szCs w:val="21"/>
        </w:rPr>
        <w:t>对话框的</w:t>
      </w:r>
      <w:r w:rsidRPr="007E23FD">
        <w:rPr>
          <w:rFonts w:asciiTheme="minorEastAsia" w:hAnsiTheme="minorEastAsia" w:hint="eastAsia"/>
          <w:color w:val="000000"/>
          <w:szCs w:val="21"/>
        </w:rPr>
        <w:t>通知</w:t>
      </w:r>
      <w:r>
        <w:rPr>
          <w:rFonts w:asciiTheme="minorEastAsia" w:hAnsiTheme="minorEastAsia" w:hint="eastAsia"/>
          <w:color w:val="000000"/>
          <w:szCs w:val="21"/>
        </w:rPr>
        <w:t>，投标人选择功能栏</w:t>
      </w:r>
      <w:r w:rsidRPr="007E23FD">
        <w:rPr>
          <w:rFonts w:asciiTheme="minorEastAsia" w:hAnsiTheme="minorEastAsia" w:hint="eastAsia"/>
          <w:color w:val="000000"/>
          <w:szCs w:val="21"/>
        </w:rPr>
        <w:t>“解密环节”</w:t>
      </w:r>
      <w:r>
        <w:rPr>
          <w:rFonts w:asciiTheme="minorEastAsia" w:hAnsiTheme="minorEastAsia" w:hint="eastAsia"/>
          <w:color w:val="000000"/>
          <w:szCs w:val="21"/>
        </w:rPr>
        <w:t>按钮</w:t>
      </w:r>
      <w:r w:rsidRPr="007E23FD">
        <w:rPr>
          <w:rFonts w:asciiTheme="minorEastAsia" w:hAnsiTheme="minorEastAsia" w:hint="eastAsia"/>
          <w:color w:val="000000"/>
          <w:szCs w:val="21"/>
        </w:rPr>
        <w:t>进行</w:t>
      </w:r>
      <w:r>
        <w:rPr>
          <w:rFonts w:asciiTheme="minorEastAsia" w:hAnsiTheme="minorEastAsia" w:hint="eastAsia"/>
          <w:color w:val="000000"/>
          <w:szCs w:val="21"/>
        </w:rPr>
        <w:t>电子</w:t>
      </w:r>
      <w:r w:rsidRPr="007E23FD">
        <w:rPr>
          <w:rFonts w:asciiTheme="minorEastAsia" w:hAnsiTheme="minorEastAsia" w:hint="eastAsia"/>
          <w:color w:val="000000"/>
          <w:szCs w:val="21"/>
        </w:rPr>
        <w:t>投标文件解密</w:t>
      </w:r>
      <w:r>
        <w:rPr>
          <w:rFonts w:asciiTheme="minorEastAsia" w:hAnsiTheme="minorEastAsia" w:hint="eastAsia"/>
          <w:color w:val="000000"/>
          <w:szCs w:val="21"/>
        </w:rPr>
        <w:t>（投标人解密应自采购</w:t>
      </w:r>
      <w:r w:rsidRPr="007E23FD">
        <w:rPr>
          <w:rFonts w:asciiTheme="minorEastAsia" w:hAnsiTheme="minorEastAsia" w:hint="eastAsia"/>
          <w:color w:val="000000"/>
          <w:szCs w:val="21"/>
        </w:rPr>
        <w:t>代理机构</w:t>
      </w:r>
      <w:r w:rsidR="006C2A65">
        <w:rPr>
          <w:rFonts w:asciiTheme="minorEastAsia" w:hAnsiTheme="minorEastAsia" w:hint="eastAsia"/>
          <w:color w:val="000000"/>
          <w:szCs w:val="21"/>
        </w:rPr>
        <w:t>点击“开标</w:t>
      </w:r>
      <w:r>
        <w:rPr>
          <w:rFonts w:asciiTheme="minorEastAsia" w:hAnsiTheme="minorEastAsia" w:hint="eastAsia"/>
          <w:color w:val="000000"/>
          <w:szCs w:val="21"/>
        </w:rPr>
        <w:t>”按钮后60分钟内完成）。投标人未解密或</w:t>
      </w:r>
      <w:r w:rsidRPr="00920609">
        <w:rPr>
          <w:rFonts w:asciiTheme="minorEastAsia" w:hAnsiTheme="minorEastAsia" w:cs="宋体" w:hint="eastAsia"/>
          <w:kern w:val="0"/>
          <w:szCs w:val="21"/>
        </w:rPr>
        <w:t>因投标人原因解密失败的，其投标将被拒绝。</w:t>
      </w:r>
    </w:p>
    <w:p w:rsidR="00AB6C39" w:rsidRPr="009B4906" w:rsidRDefault="00AB6C39" w:rsidP="00AB6C39">
      <w:pPr>
        <w:tabs>
          <w:tab w:val="left" w:pos="7095"/>
        </w:tabs>
        <w:spacing w:line="360" w:lineRule="auto"/>
        <w:ind w:firstLineChars="200" w:firstLine="420"/>
        <w:contextualSpacing/>
        <w:rPr>
          <w:rFonts w:hAnsi="宋体"/>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6项目</w:t>
      </w:r>
      <w:proofErr w:type="gramStart"/>
      <w:r>
        <w:rPr>
          <w:rFonts w:asciiTheme="minorEastAsia" w:hAnsiTheme="minorEastAsia" w:hint="eastAsia"/>
          <w:color w:val="000000"/>
          <w:szCs w:val="21"/>
        </w:rPr>
        <w:t>远程</w:t>
      </w:r>
      <w:r w:rsidRPr="007A1F10">
        <w:rPr>
          <w:rFonts w:hAnsi="宋体" w:hint="eastAsia"/>
          <w:color w:val="000000"/>
          <w:szCs w:val="21"/>
        </w:rPr>
        <w:t>不</w:t>
      </w:r>
      <w:proofErr w:type="gramEnd"/>
      <w:r w:rsidRPr="007A1F10">
        <w:rPr>
          <w:rFonts w:hAnsi="宋体" w:hint="eastAsia"/>
          <w:color w:val="000000"/>
          <w:szCs w:val="21"/>
        </w:rPr>
        <w:t>见面开标活动结束时，投标人应在《开标记录表》上进行电子签章。</w:t>
      </w:r>
      <w:r w:rsidRPr="009B4906">
        <w:rPr>
          <w:rFonts w:hAnsi="宋体" w:hint="eastAsia"/>
          <w:color w:val="000000"/>
          <w:szCs w:val="21"/>
        </w:rPr>
        <w:t>投标人未</w:t>
      </w:r>
      <w:r>
        <w:rPr>
          <w:rFonts w:hAnsi="宋体" w:hint="eastAsia"/>
          <w:color w:val="000000"/>
          <w:szCs w:val="21"/>
        </w:rPr>
        <w:t>签章</w:t>
      </w:r>
      <w:r w:rsidRPr="009B4906">
        <w:rPr>
          <w:rFonts w:hAnsi="宋体" w:hint="eastAsia"/>
          <w:color w:val="000000"/>
          <w:szCs w:val="21"/>
        </w:rPr>
        <w:t>的，视同认可开标结果。</w:t>
      </w:r>
    </w:p>
    <w:p w:rsidR="000A28F8" w:rsidRPr="00F94449" w:rsidRDefault="000A28F8" w:rsidP="000A28F8">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0A28F8" w:rsidRPr="00D010FF" w:rsidRDefault="000A28F8" w:rsidP="000A28F8">
      <w:pPr>
        <w:tabs>
          <w:tab w:val="left" w:pos="7095"/>
        </w:tabs>
        <w:spacing w:line="360" w:lineRule="auto"/>
        <w:ind w:firstLineChars="200" w:firstLine="420"/>
        <w:contextualSpacing/>
        <w:rPr>
          <w:rFonts w:hAnsi="宋体"/>
          <w:color w:val="FF0000"/>
          <w:szCs w:val="21"/>
        </w:rPr>
      </w:pPr>
      <w:r w:rsidRPr="00D010FF">
        <w:rPr>
          <w:rFonts w:asciiTheme="minorEastAsia" w:hAnsiTheme="minorEastAsia" w:hint="eastAsia"/>
          <w:color w:val="FF0000"/>
          <w:szCs w:val="21"/>
        </w:rPr>
        <w:t>6.1</w:t>
      </w:r>
      <w:r w:rsidRPr="00D010FF">
        <w:rPr>
          <w:rFonts w:hAnsi="宋体" w:hint="eastAsia"/>
          <w:color w:val="FF0000"/>
          <w:szCs w:val="21"/>
        </w:rPr>
        <w:t>全流程电子化交易（不见面开标）项目，评标委员会以成功上传、解密的电子投标文件为依据评审。</w:t>
      </w:r>
    </w:p>
    <w:p w:rsidR="000A28F8" w:rsidRPr="00722FE6" w:rsidRDefault="000A28F8" w:rsidP="00722FE6">
      <w:pPr>
        <w:tabs>
          <w:tab w:val="left" w:pos="7095"/>
        </w:tabs>
        <w:spacing w:line="360" w:lineRule="auto"/>
        <w:ind w:firstLineChars="200" w:firstLine="420"/>
        <w:contextualSpacing/>
        <w:rPr>
          <w:rFonts w:asciiTheme="minorEastAsia" w:hAnsiTheme="minorEastAsia"/>
          <w:color w:val="FF0000"/>
          <w:szCs w:val="21"/>
        </w:rPr>
      </w:pPr>
      <w:r w:rsidRPr="00D010FF">
        <w:rPr>
          <w:rFonts w:asciiTheme="minorEastAsia" w:hAnsiTheme="minorEastAsia" w:hint="eastAsia"/>
          <w:color w:val="FF0000"/>
          <w:szCs w:val="21"/>
        </w:rPr>
        <w:t>6.2 评标期间，投标人应保持通讯手机畅通。</w:t>
      </w:r>
      <w:r w:rsidRPr="00D010FF">
        <w:rPr>
          <w:rFonts w:asciiTheme="minorEastAsia" w:hAnsiTheme="minorEastAsia" w:cs="宋体" w:hint="eastAsia"/>
          <w:color w:val="FF0000"/>
          <w:kern w:val="0"/>
          <w:szCs w:val="21"/>
        </w:rPr>
        <w:t>评标委员会</w:t>
      </w:r>
      <w:r w:rsidRPr="00D010FF">
        <w:rPr>
          <w:rFonts w:asciiTheme="minorEastAsia" w:hAnsiTheme="minorEastAsia" w:hint="eastAsia"/>
          <w:color w:val="FF0000"/>
          <w:szCs w:val="21"/>
        </w:rPr>
        <w:t>如</w:t>
      </w:r>
      <w:r w:rsidRPr="00D010FF">
        <w:rPr>
          <w:rFonts w:asciiTheme="minorEastAsia" w:hAnsiTheme="minorEastAsia" w:cs="宋体" w:hint="eastAsia"/>
          <w:color w:val="FF0000"/>
          <w:kern w:val="0"/>
          <w:szCs w:val="21"/>
        </w:rPr>
        <w:t>要求投标人</w:t>
      </w:r>
      <w:proofErr w:type="gramStart"/>
      <w:r w:rsidRPr="00D010FF">
        <w:rPr>
          <w:rFonts w:asciiTheme="minorEastAsia" w:hAnsiTheme="minorEastAsia" w:cs="宋体" w:hint="eastAsia"/>
          <w:color w:val="FF0000"/>
          <w:kern w:val="0"/>
          <w:szCs w:val="21"/>
        </w:rPr>
        <w:t>作出</w:t>
      </w:r>
      <w:proofErr w:type="gramEnd"/>
      <w:r w:rsidRPr="00D010FF">
        <w:rPr>
          <w:rFonts w:asciiTheme="minorEastAsia" w:hAnsiTheme="minorEastAsia" w:cs="宋体" w:hint="eastAsia"/>
          <w:color w:val="FF0000"/>
          <w:kern w:val="0"/>
          <w:szCs w:val="21"/>
        </w:rPr>
        <w:t>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722FE6" w:rsidRDefault="00722FE6" w:rsidP="00722FE6">
      <w:pPr>
        <w:tabs>
          <w:tab w:val="left" w:pos="7095"/>
        </w:tabs>
        <w:spacing w:line="360" w:lineRule="auto"/>
        <w:ind w:firstLineChars="200" w:firstLine="420"/>
        <w:contextualSpacing/>
        <w:rPr>
          <w:rFonts w:hAnsi="宋体"/>
          <w:color w:val="000000"/>
          <w:szCs w:val="21"/>
        </w:rPr>
      </w:pPr>
      <w:r>
        <w:rPr>
          <w:rFonts w:hAnsi="宋体" w:hint="eastAsia"/>
          <w:color w:val="000000"/>
          <w:szCs w:val="21"/>
        </w:rPr>
        <w:t>6.3</w:t>
      </w:r>
      <w:r>
        <w:rPr>
          <w:rFonts w:hAnsi="宋体" w:hint="eastAsia"/>
          <w:color w:val="000000"/>
          <w:szCs w:val="21"/>
        </w:rPr>
        <w:t>有多轮报价的，各投标人应提前准备号分项报价，为多轮报价做好准备，在谈判小组发起报价通知后，在规定时间内提交有效报价。</w:t>
      </w:r>
    </w:p>
    <w:p w:rsidR="00E4427E" w:rsidRPr="00722FE6" w:rsidRDefault="00E4427E" w:rsidP="00E4427E">
      <w:pPr>
        <w:tabs>
          <w:tab w:val="left" w:pos="7095"/>
        </w:tabs>
        <w:spacing w:line="360" w:lineRule="auto"/>
        <w:ind w:firstLineChars="200" w:firstLine="420"/>
        <w:contextualSpacing/>
        <w:rPr>
          <w:rFonts w:hAnsi="宋体"/>
          <w:color w:val="000000"/>
          <w:szCs w:val="21"/>
        </w:rPr>
      </w:pPr>
    </w:p>
    <w:p w:rsidR="003F5E12" w:rsidRDefault="00F94C9F" w:rsidP="003F5E12">
      <w:pPr>
        <w:numPr>
          <w:ilvl w:val="0"/>
          <w:numId w:val="1"/>
        </w:numPr>
        <w:jc w:val="center"/>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r w:rsidR="003F5E12">
        <w:rPr>
          <w:rFonts w:asciiTheme="majorEastAsia" w:eastAsiaTheme="majorEastAsia" w:hAnsiTheme="majorEastAsia" w:cs="宋体" w:hint="eastAsia"/>
          <w:b/>
          <w:kern w:val="0"/>
          <w:sz w:val="32"/>
          <w:szCs w:val="32"/>
        </w:rPr>
        <w:lastRenderedPageBreak/>
        <w:t>项目需求</w:t>
      </w:r>
    </w:p>
    <w:p w:rsidR="003F5E12" w:rsidRDefault="003F5E12" w:rsidP="003F5E12">
      <w:pPr>
        <w:widowControl/>
        <w:shd w:val="clear" w:color="auto" w:fill="FFFFFF"/>
        <w:spacing w:line="360" w:lineRule="auto"/>
        <w:contextualSpacing/>
        <w:jc w:val="left"/>
        <w:rPr>
          <w:rFonts w:ascii="宋体" w:hAnsi="宋体" w:cs="黑体"/>
          <w:b/>
          <w:bCs/>
          <w:sz w:val="24"/>
          <w:szCs w:val="24"/>
          <w:shd w:val="clear" w:color="auto" w:fill="FFFFFF"/>
        </w:rPr>
      </w:pPr>
    </w:p>
    <w:p w:rsidR="003F5E12" w:rsidRDefault="003F5E12" w:rsidP="003F5E12">
      <w:pPr>
        <w:widowControl/>
        <w:spacing w:line="360" w:lineRule="auto"/>
        <w:jc w:val="left"/>
        <w:rPr>
          <w:rFonts w:asciiTheme="minorEastAsia" w:hAnsiTheme="minorEastAsia" w:cs="黑体"/>
          <w:b/>
          <w:bCs/>
          <w:color w:val="000000"/>
          <w:szCs w:val="21"/>
          <w:shd w:val="clear" w:color="auto" w:fill="FFFFFF"/>
        </w:rPr>
      </w:pPr>
      <w:r>
        <w:rPr>
          <w:rFonts w:asciiTheme="minorEastAsia" w:hAnsiTheme="minorEastAsia" w:cs="黑体" w:hint="eastAsia"/>
          <w:b/>
          <w:bCs/>
          <w:color w:val="000000"/>
          <w:szCs w:val="21"/>
          <w:shd w:val="clear" w:color="auto" w:fill="FFFFFF"/>
        </w:rPr>
        <w:t>一、本项目需实现的功能或者目标</w:t>
      </w:r>
    </w:p>
    <w:p w:rsidR="003F5E12" w:rsidRDefault="003F5E12" w:rsidP="003F5E12">
      <w:pPr>
        <w:pStyle w:val="af3"/>
        <w:spacing w:line="400" w:lineRule="exact"/>
        <w:ind w:leftChars="0" w:left="0" w:rightChars="-28" w:right="-59" w:firstLineChars="200" w:firstLine="420"/>
        <w:rPr>
          <w:rFonts w:ascii="宋体" w:hAnsi="宋体" w:cs="宋体"/>
          <w:szCs w:val="21"/>
        </w:rPr>
      </w:pPr>
      <w:r>
        <w:rPr>
          <w:rFonts w:ascii="宋体" w:hAnsi="宋体" w:cs="宋体" w:hint="eastAsia"/>
          <w:szCs w:val="21"/>
        </w:rPr>
        <w:t>应急管理部门监管的行业领域规模以上企业专家查隐患和日常检查；协助管委会开展全区安全生产双重预防体系建设，“三化”建设（安全监管网格化、安全管理信息化、安全生产标准化），提供安全生产业务咨询和指导。</w:t>
      </w:r>
    </w:p>
    <w:p w:rsidR="003F5E12" w:rsidRDefault="003F5E12" w:rsidP="003F5E12">
      <w:pPr>
        <w:pStyle w:val="af3"/>
        <w:spacing w:line="400" w:lineRule="exact"/>
        <w:ind w:leftChars="0" w:left="0" w:right="1470"/>
        <w:rPr>
          <w:rFonts w:ascii="宋体" w:hAnsi="宋体" w:cs="宋体"/>
          <w:b/>
          <w:szCs w:val="21"/>
        </w:rPr>
      </w:pPr>
      <w:r>
        <w:rPr>
          <w:rFonts w:ascii="宋体" w:hAnsi="宋体" w:cs="宋体" w:hint="eastAsia"/>
          <w:b/>
          <w:szCs w:val="21"/>
        </w:rPr>
        <w:t>二、采购清单</w:t>
      </w:r>
    </w:p>
    <w:tbl>
      <w:tblPr>
        <w:tblStyle w:val="af4"/>
        <w:tblW w:w="0" w:type="auto"/>
        <w:tblLook w:val="04A0"/>
      </w:tblPr>
      <w:tblGrid>
        <w:gridCol w:w="1668"/>
        <w:gridCol w:w="6854"/>
      </w:tblGrid>
      <w:tr w:rsidR="003F5E12" w:rsidTr="002E08AC">
        <w:trPr>
          <w:trHeight w:val="557"/>
        </w:trPr>
        <w:tc>
          <w:tcPr>
            <w:tcW w:w="1668" w:type="dxa"/>
            <w:vAlign w:val="center"/>
          </w:tcPr>
          <w:p w:rsidR="003F5E12" w:rsidRDefault="003F5E12" w:rsidP="002E08AC">
            <w:pPr>
              <w:jc w:val="center"/>
              <w:rPr>
                <w:szCs w:val="21"/>
              </w:rPr>
            </w:pPr>
            <w:r>
              <w:rPr>
                <w:rFonts w:hint="eastAsia"/>
                <w:szCs w:val="21"/>
              </w:rPr>
              <w:t>序号</w:t>
            </w:r>
          </w:p>
        </w:tc>
        <w:tc>
          <w:tcPr>
            <w:tcW w:w="6854" w:type="dxa"/>
            <w:vAlign w:val="center"/>
          </w:tcPr>
          <w:p w:rsidR="003F5E12" w:rsidRDefault="003F5E12" w:rsidP="002E08AC">
            <w:pPr>
              <w:jc w:val="center"/>
              <w:rPr>
                <w:szCs w:val="21"/>
              </w:rPr>
            </w:pPr>
            <w:r>
              <w:rPr>
                <w:rFonts w:ascii="宋体" w:hAnsi="宋体" w:cs="宋体" w:hint="eastAsia"/>
                <w:szCs w:val="21"/>
              </w:rPr>
              <w:t>采购需求</w:t>
            </w:r>
          </w:p>
        </w:tc>
      </w:tr>
      <w:tr w:rsidR="003F5E12" w:rsidTr="002E08AC">
        <w:tc>
          <w:tcPr>
            <w:tcW w:w="1668" w:type="dxa"/>
            <w:vAlign w:val="center"/>
          </w:tcPr>
          <w:p w:rsidR="003F5E12" w:rsidRDefault="003F5E12" w:rsidP="002E08AC">
            <w:pPr>
              <w:jc w:val="center"/>
              <w:rPr>
                <w:szCs w:val="21"/>
              </w:rPr>
            </w:pPr>
            <w:r>
              <w:rPr>
                <w:rFonts w:hint="eastAsia"/>
                <w:szCs w:val="21"/>
              </w:rPr>
              <w:t>1</w:t>
            </w:r>
          </w:p>
        </w:tc>
        <w:tc>
          <w:tcPr>
            <w:tcW w:w="6854" w:type="dxa"/>
            <w:vAlign w:val="center"/>
          </w:tcPr>
          <w:p w:rsidR="003F5E12" w:rsidRDefault="003F5E12" w:rsidP="002E08AC">
            <w:pPr>
              <w:pStyle w:val="af3"/>
              <w:spacing w:line="400" w:lineRule="exact"/>
              <w:ind w:leftChars="0" w:left="0" w:right="1470"/>
              <w:jc w:val="left"/>
              <w:rPr>
                <w:rFonts w:ascii="宋体" w:hAnsi="宋体" w:cs="宋体"/>
                <w:b/>
                <w:szCs w:val="21"/>
              </w:rPr>
            </w:pPr>
            <w:r>
              <w:rPr>
                <w:rFonts w:ascii="宋体" w:hAnsi="宋体" w:cs="宋体" w:hint="eastAsia"/>
                <w:szCs w:val="21"/>
              </w:rPr>
              <w:t>在示范区设立服务工作室，保证常驻具有安全监督检查专业技能人员6人。</w:t>
            </w:r>
          </w:p>
        </w:tc>
      </w:tr>
      <w:tr w:rsidR="003F5E12" w:rsidTr="002E08AC">
        <w:tc>
          <w:tcPr>
            <w:tcW w:w="1668" w:type="dxa"/>
            <w:vAlign w:val="center"/>
          </w:tcPr>
          <w:p w:rsidR="003F5E12" w:rsidRDefault="003F5E12" w:rsidP="002E08AC">
            <w:pPr>
              <w:jc w:val="center"/>
              <w:rPr>
                <w:szCs w:val="21"/>
              </w:rPr>
            </w:pPr>
            <w:r>
              <w:rPr>
                <w:rFonts w:hint="eastAsia"/>
                <w:szCs w:val="21"/>
              </w:rPr>
              <w:t>2</w:t>
            </w:r>
          </w:p>
        </w:tc>
        <w:tc>
          <w:tcPr>
            <w:tcW w:w="6854" w:type="dxa"/>
            <w:vAlign w:val="center"/>
          </w:tcPr>
          <w:p w:rsidR="003F5E12" w:rsidRDefault="003F5E12" w:rsidP="002E08AC">
            <w:pPr>
              <w:pStyle w:val="af3"/>
              <w:spacing w:line="400" w:lineRule="exact"/>
              <w:ind w:leftChars="0" w:left="0" w:right="1470"/>
              <w:jc w:val="left"/>
              <w:rPr>
                <w:rFonts w:ascii="宋体" w:hAnsi="宋体" w:cs="宋体"/>
                <w:b/>
                <w:szCs w:val="21"/>
              </w:rPr>
            </w:pPr>
            <w:r>
              <w:rPr>
                <w:rFonts w:ascii="宋体" w:hAnsi="宋体" w:cs="宋体" w:hint="eastAsia"/>
                <w:szCs w:val="21"/>
              </w:rPr>
              <w:t>配备必要的检查、办公设备和交通工具。</w:t>
            </w:r>
          </w:p>
        </w:tc>
      </w:tr>
      <w:tr w:rsidR="003F5E12" w:rsidTr="002E08AC">
        <w:tc>
          <w:tcPr>
            <w:tcW w:w="1668" w:type="dxa"/>
            <w:vAlign w:val="center"/>
          </w:tcPr>
          <w:p w:rsidR="003F5E12" w:rsidRDefault="003F5E12" w:rsidP="002E08AC">
            <w:pPr>
              <w:jc w:val="center"/>
              <w:rPr>
                <w:szCs w:val="21"/>
              </w:rPr>
            </w:pPr>
            <w:r>
              <w:rPr>
                <w:rFonts w:hint="eastAsia"/>
                <w:szCs w:val="21"/>
              </w:rPr>
              <w:t>3</w:t>
            </w:r>
          </w:p>
        </w:tc>
        <w:tc>
          <w:tcPr>
            <w:tcW w:w="6854" w:type="dxa"/>
            <w:vAlign w:val="center"/>
          </w:tcPr>
          <w:p w:rsidR="003F5E12" w:rsidRDefault="003F5E12" w:rsidP="002E08AC">
            <w:pPr>
              <w:pStyle w:val="af3"/>
              <w:spacing w:line="400" w:lineRule="exact"/>
              <w:ind w:leftChars="0" w:left="0" w:right="1470"/>
              <w:jc w:val="left"/>
              <w:rPr>
                <w:rFonts w:ascii="宋体" w:hAnsi="宋体" w:cs="宋体"/>
                <w:b/>
                <w:szCs w:val="21"/>
              </w:rPr>
            </w:pPr>
            <w:r>
              <w:rPr>
                <w:rFonts w:ascii="宋体" w:hAnsi="宋体" w:cs="宋体" w:hint="eastAsia"/>
                <w:szCs w:val="21"/>
              </w:rPr>
              <w:t>配合示范区安委办工作，完成管委会临时交办的其它安全生产工作，服从示范区管理。</w:t>
            </w:r>
          </w:p>
        </w:tc>
      </w:tr>
    </w:tbl>
    <w:p w:rsidR="003F5E12" w:rsidRDefault="003F5E12" w:rsidP="003F5E12">
      <w:pPr>
        <w:spacing w:line="360" w:lineRule="auto"/>
        <w:contextualSpacing/>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本采购清单中所列采购需求为最低要求，不允许负偏离，否则将承担其投标被视为非实质性响应投标的风险。</w:t>
      </w:r>
    </w:p>
    <w:p w:rsidR="003F5E12" w:rsidRDefault="003F5E12" w:rsidP="003F5E12">
      <w:pPr>
        <w:spacing w:line="360" w:lineRule="auto"/>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三、服务标准、期限、效率等要求</w:t>
      </w:r>
    </w:p>
    <w:p w:rsidR="003F5E12" w:rsidRDefault="003F5E12" w:rsidP="003F5E12">
      <w:pPr>
        <w:pStyle w:val="af3"/>
        <w:spacing w:line="400" w:lineRule="exact"/>
        <w:ind w:leftChars="0" w:left="0" w:right="1470"/>
        <w:rPr>
          <w:rFonts w:ascii="宋体" w:hAnsi="宋体" w:cs="宋体"/>
          <w:b/>
          <w:szCs w:val="21"/>
        </w:rPr>
      </w:pPr>
      <w:r>
        <w:rPr>
          <w:rFonts w:asciiTheme="minorEastAsia" w:hAnsiTheme="minorEastAsia" w:cs="仿宋_GB2312" w:hint="eastAsia"/>
          <w:szCs w:val="21"/>
          <w:lang w:val="zh-CN"/>
        </w:rPr>
        <w:t>合同生效后3天内，所有人员到岗，投入正常运行。</w:t>
      </w:r>
    </w:p>
    <w:p w:rsidR="003F5E12" w:rsidRDefault="003F5E12" w:rsidP="003F5E12">
      <w:pPr>
        <w:pStyle w:val="af3"/>
        <w:spacing w:line="400" w:lineRule="exact"/>
        <w:ind w:leftChars="0" w:left="0" w:rightChars="-28" w:right="-59"/>
        <w:rPr>
          <w:rFonts w:ascii="宋体" w:hAnsi="宋体" w:cs="宋体"/>
          <w:b/>
          <w:szCs w:val="21"/>
        </w:rPr>
      </w:pPr>
      <w:r>
        <w:rPr>
          <w:rFonts w:ascii="宋体" w:hAnsi="宋体" w:cs="宋体" w:hint="eastAsia"/>
          <w:b/>
          <w:szCs w:val="21"/>
        </w:rPr>
        <w:t>四、</w:t>
      </w:r>
      <w:r>
        <w:rPr>
          <w:rFonts w:asciiTheme="minorEastAsia" w:hAnsiTheme="minorEastAsia" w:cs="宋体" w:hint="eastAsia"/>
          <w:b/>
          <w:color w:val="000000"/>
          <w:kern w:val="0"/>
          <w:szCs w:val="21"/>
          <w:lang w:val="zh-CN"/>
        </w:rPr>
        <w:t>采购标的</w:t>
      </w:r>
      <w:proofErr w:type="gramStart"/>
      <w:r>
        <w:rPr>
          <w:rFonts w:asciiTheme="minorEastAsia" w:hAnsiTheme="minorEastAsia" w:cs="宋体" w:hint="eastAsia"/>
          <w:b/>
          <w:color w:val="000000"/>
          <w:kern w:val="0"/>
          <w:szCs w:val="21"/>
          <w:lang w:val="zh-CN"/>
        </w:rPr>
        <w:t>的</w:t>
      </w:r>
      <w:proofErr w:type="gramEnd"/>
      <w:r>
        <w:rPr>
          <w:rFonts w:asciiTheme="minorEastAsia" w:hAnsiTheme="minorEastAsia" w:cs="宋体" w:hint="eastAsia"/>
          <w:b/>
          <w:color w:val="000000"/>
          <w:kern w:val="0"/>
          <w:szCs w:val="21"/>
          <w:lang w:val="zh-CN"/>
        </w:rPr>
        <w:t>其他技术、服务等要求</w:t>
      </w:r>
    </w:p>
    <w:p w:rsidR="003F5E12" w:rsidRDefault="003F5E12" w:rsidP="003F5E12">
      <w:pPr>
        <w:pStyle w:val="af3"/>
        <w:spacing w:line="400" w:lineRule="exact"/>
        <w:ind w:leftChars="0" w:left="0" w:rightChars="-28" w:right="-59"/>
        <w:rPr>
          <w:rFonts w:ascii="宋体" w:hAnsi="宋体" w:cs="宋体"/>
          <w:szCs w:val="21"/>
        </w:rPr>
      </w:pPr>
      <w:r>
        <w:rPr>
          <w:rFonts w:ascii="宋体" w:cs="宋体" w:hint="eastAsia"/>
          <w:szCs w:val="21"/>
          <w:lang w:val="zh-CN"/>
        </w:rPr>
        <w:t>1、投标人应就本项目（每包或者标段）完整投标，</w:t>
      </w:r>
      <w:r>
        <w:rPr>
          <w:rFonts w:ascii="宋体" w:cs="宋体" w:hint="eastAsia"/>
          <w:b/>
          <w:szCs w:val="21"/>
          <w:lang w:val="zh-CN"/>
        </w:rPr>
        <w:t>否则为无效投标</w:t>
      </w:r>
    </w:p>
    <w:p w:rsidR="003F5E12" w:rsidRDefault="003F5E12" w:rsidP="003F5E12">
      <w:pPr>
        <w:pStyle w:val="af3"/>
        <w:spacing w:line="400" w:lineRule="exact"/>
        <w:ind w:leftChars="0" w:left="0" w:rightChars="-28" w:right="-59"/>
        <w:rPr>
          <w:rFonts w:ascii="宋体" w:hAnsi="宋体" w:cs="宋体"/>
          <w:szCs w:val="21"/>
        </w:rPr>
      </w:pPr>
      <w:r>
        <w:rPr>
          <w:rFonts w:ascii="宋体" w:cs="宋体" w:hint="eastAsia"/>
          <w:bCs/>
          <w:szCs w:val="21"/>
        </w:rPr>
        <w:t>2、</w:t>
      </w:r>
      <w:r>
        <w:rPr>
          <w:rFonts w:ascii="宋体" w:cs="宋体" w:hint="eastAsia"/>
          <w:bCs/>
          <w:szCs w:val="21"/>
          <w:lang w:val="zh-CN"/>
        </w:rPr>
        <w:t>投标文件中须有详细的实施（技术）方案，</w:t>
      </w:r>
      <w:r>
        <w:rPr>
          <w:rFonts w:ascii="宋体" w:cs="宋体" w:hint="eastAsia"/>
          <w:b/>
          <w:bCs/>
          <w:szCs w:val="21"/>
          <w:lang w:val="zh-CN"/>
        </w:rPr>
        <w:t>否则为无效投标。</w:t>
      </w:r>
    </w:p>
    <w:p w:rsidR="003F5E12" w:rsidRDefault="003F5E12" w:rsidP="003F5E12">
      <w:pPr>
        <w:pStyle w:val="af3"/>
        <w:spacing w:line="400" w:lineRule="exact"/>
        <w:ind w:leftChars="0" w:left="0" w:rightChars="-28" w:right="-59"/>
        <w:rPr>
          <w:rFonts w:ascii="宋体" w:hAnsi="宋体" w:cs="宋体"/>
          <w:b/>
          <w:szCs w:val="21"/>
        </w:rPr>
      </w:pPr>
      <w:r>
        <w:rPr>
          <w:rFonts w:ascii="宋体" w:hAnsi="宋体" w:cs="宋体" w:hint="eastAsia"/>
          <w:b/>
          <w:szCs w:val="21"/>
        </w:rPr>
        <w:t>五、验收标准</w:t>
      </w:r>
    </w:p>
    <w:p w:rsidR="003F5E12" w:rsidRDefault="003F5E12" w:rsidP="003F5E12">
      <w:pPr>
        <w:pStyle w:val="af3"/>
        <w:spacing w:line="400" w:lineRule="exact"/>
        <w:ind w:leftChars="0" w:left="0" w:rightChars="-28" w:right="-59"/>
        <w:rPr>
          <w:rFonts w:ascii="宋体" w:hAnsi="宋体" w:cs="宋体"/>
          <w:szCs w:val="21"/>
        </w:rPr>
      </w:pPr>
      <w:r>
        <w:rPr>
          <w:rFonts w:ascii="宋体" w:hAnsi="宋体" w:cs="宋体" w:hint="eastAsia"/>
          <w:szCs w:val="21"/>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3F5E12" w:rsidRDefault="003F5E12" w:rsidP="003F5E12">
      <w:pPr>
        <w:pStyle w:val="af3"/>
        <w:spacing w:line="400" w:lineRule="exact"/>
        <w:ind w:leftChars="0" w:left="0" w:rightChars="-28" w:right="-59"/>
        <w:rPr>
          <w:rFonts w:ascii="宋体" w:hAnsi="宋体" w:cs="宋体"/>
          <w:szCs w:val="21"/>
        </w:rPr>
      </w:pPr>
      <w:r>
        <w:rPr>
          <w:rFonts w:ascii="宋体" w:hAnsi="宋体" w:cs="宋体" w:hint="eastAsia"/>
          <w:szCs w:val="21"/>
        </w:rPr>
        <w:t>2、按照招标文件要求、投标文件响应和承诺验收；</w:t>
      </w:r>
    </w:p>
    <w:p w:rsidR="003F5E12" w:rsidRDefault="003F5E12" w:rsidP="003F5E12">
      <w:pPr>
        <w:pStyle w:val="af3"/>
        <w:spacing w:line="400" w:lineRule="exact"/>
        <w:ind w:leftChars="0" w:left="0" w:rightChars="-28" w:right="-59"/>
        <w:rPr>
          <w:rFonts w:ascii="宋体" w:hAnsi="宋体" w:cs="宋体"/>
          <w:szCs w:val="21"/>
        </w:rPr>
      </w:pPr>
      <w:r>
        <w:rPr>
          <w:rFonts w:ascii="宋体" w:hAnsi="宋体" w:cs="宋体" w:hint="eastAsia"/>
          <w:b/>
          <w:szCs w:val="21"/>
        </w:rPr>
        <w:t>六、本项目预算金额：</w:t>
      </w:r>
      <w:r>
        <w:rPr>
          <w:rFonts w:ascii="宋体" w:hAnsi="宋体" w:cs="宋体" w:hint="eastAsia"/>
          <w:szCs w:val="21"/>
        </w:rPr>
        <w:t>45万元；最高限价：45万元。</w:t>
      </w:r>
      <w:r>
        <w:rPr>
          <w:rFonts w:ascii="宋体" w:hAnsi="宋体" w:cs="宋体" w:hint="eastAsia"/>
          <w:b/>
          <w:szCs w:val="21"/>
        </w:rPr>
        <w:t>超出最高限价的投标无效。</w:t>
      </w:r>
    </w:p>
    <w:p w:rsidR="003F5E12" w:rsidRDefault="003F5E12" w:rsidP="003F5E12">
      <w:pPr>
        <w:widowControl/>
        <w:shd w:val="clear" w:color="auto" w:fill="FFFFFF"/>
        <w:spacing w:line="360" w:lineRule="auto"/>
        <w:contextualSpacing/>
        <w:jc w:val="left"/>
        <w:rPr>
          <w:rFonts w:ascii="宋体" w:hAnsi="宋体" w:cs="宋体"/>
          <w:b/>
          <w:kern w:val="0"/>
          <w:szCs w:val="21"/>
          <w:lang w:val="zh-CN"/>
        </w:rPr>
      </w:pPr>
      <w:r>
        <w:rPr>
          <w:rFonts w:ascii="宋体" w:hAnsi="宋体" w:cs="微软雅黑" w:hint="eastAsia"/>
          <w:b/>
          <w:szCs w:val="21"/>
        </w:rPr>
        <w:lastRenderedPageBreak/>
        <w:t>七</w:t>
      </w:r>
      <w:r>
        <w:rPr>
          <w:rFonts w:ascii="宋体" w:hAnsi="宋体" w:cs="宋体" w:hint="eastAsia"/>
          <w:b/>
          <w:kern w:val="0"/>
          <w:szCs w:val="21"/>
          <w:lang w:val="zh-CN"/>
        </w:rPr>
        <w:t>、资金支付</w:t>
      </w:r>
    </w:p>
    <w:p w:rsidR="003F5E12" w:rsidRDefault="003F5E12" w:rsidP="003F5E12">
      <w:pPr>
        <w:widowControl/>
        <w:shd w:val="clear" w:color="auto" w:fill="FFFFFF"/>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支付方式：</w:t>
      </w:r>
      <w:r>
        <w:rPr>
          <w:rFonts w:ascii="宋体" w:hAnsi="宋体" w:cs="宋体" w:hint="eastAsia"/>
          <w:kern w:val="0"/>
          <w:szCs w:val="21"/>
        </w:rPr>
        <w:t>银行</w:t>
      </w:r>
      <w:proofErr w:type="gramStart"/>
      <w:r>
        <w:rPr>
          <w:rFonts w:ascii="宋体" w:hAnsi="宋体" w:cs="宋体" w:hint="eastAsia"/>
          <w:kern w:val="0"/>
          <w:szCs w:val="21"/>
        </w:rPr>
        <w:t>转帐</w:t>
      </w:r>
      <w:proofErr w:type="gramEnd"/>
    </w:p>
    <w:p w:rsidR="003F5E12" w:rsidRDefault="003F5E12" w:rsidP="003F5E12">
      <w:pPr>
        <w:widowControl/>
        <w:shd w:val="clear" w:color="auto" w:fill="FFFFFF"/>
        <w:spacing w:line="360" w:lineRule="auto"/>
        <w:ind w:firstLineChars="200" w:firstLine="420"/>
        <w:contextualSpacing/>
        <w:jc w:val="left"/>
        <w:rPr>
          <w:rFonts w:ascii="宋体" w:hAnsi="宋体" w:cs="宋体"/>
          <w:szCs w:val="21"/>
        </w:rPr>
      </w:pPr>
      <w:r>
        <w:rPr>
          <w:rFonts w:ascii="宋体" w:hAnsi="宋体" w:cs="宋体" w:hint="eastAsia"/>
          <w:kern w:val="0"/>
          <w:szCs w:val="21"/>
        </w:rPr>
        <w:t>2、</w:t>
      </w:r>
      <w:r>
        <w:rPr>
          <w:rFonts w:ascii="宋体" w:hAnsi="宋体" w:cs="宋体"/>
          <w:kern w:val="0"/>
          <w:szCs w:val="21"/>
        </w:rPr>
        <w:t>支付时间及条件：</w:t>
      </w:r>
      <w:r>
        <w:rPr>
          <w:rFonts w:ascii="宋体" w:hAnsi="宋体" w:cs="宋体" w:hint="eastAsia"/>
          <w:szCs w:val="21"/>
        </w:rPr>
        <w:t>分四个季度支付，每季度支付总价款的25%。</w:t>
      </w:r>
    </w:p>
    <w:p w:rsidR="00F94C9F" w:rsidRPr="003F5E12" w:rsidRDefault="00F94C9F">
      <w:pPr>
        <w:widowControl/>
        <w:jc w:val="left"/>
        <w:rPr>
          <w:rFonts w:asciiTheme="majorEastAsia" w:eastAsiaTheme="majorEastAsia" w:hAnsiTheme="majorEastAsia" w:cs="宋体"/>
          <w:b/>
          <w:kern w:val="0"/>
          <w:sz w:val="32"/>
          <w:szCs w:val="32"/>
        </w:rPr>
      </w:pPr>
    </w:p>
    <w:p w:rsidR="003F5E12" w:rsidRDefault="003F5E12" w:rsidP="00E4427E">
      <w:pPr>
        <w:autoSpaceDE w:val="0"/>
        <w:autoSpaceDN w:val="0"/>
        <w:adjustRightInd w:val="0"/>
        <w:jc w:val="center"/>
        <w:rPr>
          <w:rFonts w:asciiTheme="majorEastAsia" w:eastAsiaTheme="majorEastAsia" w:hAnsiTheme="majorEastAsia" w:cs="宋体"/>
          <w:b/>
          <w:kern w:val="0"/>
          <w:sz w:val="32"/>
          <w:szCs w:val="32"/>
        </w:rPr>
      </w:pPr>
    </w:p>
    <w:p w:rsidR="003F5E12" w:rsidRDefault="003F5E12" w:rsidP="00E4427E">
      <w:pPr>
        <w:autoSpaceDE w:val="0"/>
        <w:autoSpaceDN w:val="0"/>
        <w:adjustRightInd w:val="0"/>
        <w:jc w:val="center"/>
        <w:rPr>
          <w:rFonts w:asciiTheme="majorEastAsia" w:eastAsiaTheme="majorEastAsia" w:hAnsiTheme="majorEastAsia" w:cs="宋体"/>
          <w:b/>
          <w:kern w:val="0"/>
          <w:sz w:val="32"/>
          <w:szCs w:val="32"/>
        </w:rPr>
      </w:pPr>
    </w:p>
    <w:p w:rsidR="003F5E12" w:rsidRDefault="003F5E12" w:rsidP="00E4427E">
      <w:pPr>
        <w:autoSpaceDE w:val="0"/>
        <w:autoSpaceDN w:val="0"/>
        <w:adjustRightInd w:val="0"/>
        <w:jc w:val="center"/>
        <w:rPr>
          <w:rFonts w:asciiTheme="majorEastAsia" w:eastAsiaTheme="majorEastAsia" w:hAnsiTheme="majorEastAsia" w:cs="宋体"/>
          <w:b/>
          <w:kern w:val="0"/>
          <w:sz w:val="32"/>
          <w:szCs w:val="32"/>
        </w:rPr>
      </w:pPr>
    </w:p>
    <w:p w:rsidR="003F5E12" w:rsidRDefault="003F5E12" w:rsidP="00E4427E">
      <w:pPr>
        <w:autoSpaceDE w:val="0"/>
        <w:autoSpaceDN w:val="0"/>
        <w:adjustRightInd w:val="0"/>
        <w:jc w:val="center"/>
        <w:rPr>
          <w:rFonts w:asciiTheme="majorEastAsia" w:eastAsiaTheme="majorEastAsia" w:hAnsiTheme="majorEastAsia" w:cs="宋体"/>
          <w:b/>
          <w:kern w:val="0"/>
          <w:sz w:val="32"/>
          <w:szCs w:val="32"/>
        </w:rPr>
      </w:pPr>
    </w:p>
    <w:p w:rsidR="003F5E12" w:rsidRDefault="003F5E12" w:rsidP="00E4427E">
      <w:pPr>
        <w:autoSpaceDE w:val="0"/>
        <w:autoSpaceDN w:val="0"/>
        <w:adjustRightInd w:val="0"/>
        <w:jc w:val="center"/>
        <w:rPr>
          <w:rFonts w:asciiTheme="majorEastAsia" w:eastAsiaTheme="majorEastAsia" w:hAnsiTheme="majorEastAsia" w:cs="宋体"/>
          <w:b/>
          <w:kern w:val="0"/>
          <w:sz w:val="32"/>
          <w:szCs w:val="32"/>
        </w:rPr>
      </w:pPr>
    </w:p>
    <w:p w:rsidR="003F5E12" w:rsidRDefault="003F5E12" w:rsidP="00E4427E">
      <w:pPr>
        <w:autoSpaceDE w:val="0"/>
        <w:autoSpaceDN w:val="0"/>
        <w:adjustRightInd w:val="0"/>
        <w:jc w:val="center"/>
        <w:rPr>
          <w:rFonts w:asciiTheme="majorEastAsia" w:eastAsiaTheme="majorEastAsia" w:hAnsiTheme="majorEastAsia" w:cs="宋体"/>
          <w:b/>
          <w:kern w:val="0"/>
          <w:sz w:val="32"/>
          <w:szCs w:val="32"/>
        </w:rPr>
      </w:pPr>
    </w:p>
    <w:p w:rsidR="003F5E12" w:rsidRDefault="003F5E12" w:rsidP="00E4427E">
      <w:pPr>
        <w:autoSpaceDE w:val="0"/>
        <w:autoSpaceDN w:val="0"/>
        <w:adjustRightInd w:val="0"/>
        <w:jc w:val="center"/>
        <w:rPr>
          <w:rFonts w:asciiTheme="majorEastAsia" w:eastAsiaTheme="majorEastAsia" w:hAnsiTheme="majorEastAsia" w:cs="宋体"/>
          <w:b/>
          <w:kern w:val="0"/>
          <w:sz w:val="32"/>
          <w:szCs w:val="32"/>
        </w:rPr>
      </w:pPr>
    </w:p>
    <w:p w:rsidR="003F5E12" w:rsidRDefault="003F5E12" w:rsidP="00E4427E">
      <w:pPr>
        <w:autoSpaceDE w:val="0"/>
        <w:autoSpaceDN w:val="0"/>
        <w:adjustRightInd w:val="0"/>
        <w:jc w:val="center"/>
        <w:rPr>
          <w:rFonts w:asciiTheme="majorEastAsia" w:eastAsiaTheme="majorEastAsia" w:hAnsiTheme="majorEastAsia" w:cs="宋体"/>
          <w:b/>
          <w:kern w:val="0"/>
          <w:sz w:val="32"/>
          <w:szCs w:val="32"/>
        </w:rPr>
      </w:pPr>
    </w:p>
    <w:p w:rsidR="003F5E12" w:rsidRDefault="003F5E12" w:rsidP="00E4427E">
      <w:pPr>
        <w:autoSpaceDE w:val="0"/>
        <w:autoSpaceDN w:val="0"/>
        <w:adjustRightInd w:val="0"/>
        <w:jc w:val="center"/>
        <w:rPr>
          <w:rFonts w:asciiTheme="majorEastAsia" w:eastAsiaTheme="majorEastAsia" w:hAnsiTheme="majorEastAsia" w:cs="宋体"/>
          <w:b/>
          <w:kern w:val="0"/>
          <w:sz w:val="32"/>
          <w:szCs w:val="32"/>
        </w:rPr>
      </w:pPr>
    </w:p>
    <w:p w:rsidR="003F5E12" w:rsidRDefault="003F5E12" w:rsidP="00E4427E">
      <w:pPr>
        <w:autoSpaceDE w:val="0"/>
        <w:autoSpaceDN w:val="0"/>
        <w:adjustRightInd w:val="0"/>
        <w:jc w:val="center"/>
        <w:rPr>
          <w:rFonts w:asciiTheme="majorEastAsia" w:eastAsiaTheme="majorEastAsia" w:hAnsiTheme="majorEastAsia" w:cs="宋体"/>
          <w:b/>
          <w:kern w:val="0"/>
          <w:sz w:val="32"/>
          <w:szCs w:val="32"/>
        </w:rPr>
      </w:pPr>
    </w:p>
    <w:p w:rsidR="003F5E12" w:rsidRDefault="003F5E12" w:rsidP="00E4427E">
      <w:pPr>
        <w:autoSpaceDE w:val="0"/>
        <w:autoSpaceDN w:val="0"/>
        <w:adjustRightInd w:val="0"/>
        <w:jc w:val="center"/>
        <w:rPr>
          <w:rFonts w:asciiTheme="majorEastAsia" w:eastAsiaTheme="majorEastAsia" w:hAnsiTheme="majorEastAsia" w:cs="宋体"/>
          <w:b/>
          <w:kern w:val="0"/>
          <w:sz w:val="32"/>
          <w:szCs w:val="32"/>
        </w:rPr>
      </w:pPr>
    </w:p>
    <w:p w:rsidR="003F5E12" w:rsidRDefault="003F5E12" w:rsidP="00E4427E">
      <w:pPr>
        <w:autoSpaceDE w:val="0"/>
        <w:autoSpaceDN w:val="0"/>
        <w:adjustRightInd w:val="0"/>
        <w:jc w:val="center"/>
        <w:rPr>
          <w:rFonts w:asciiTheme="majorEastAsia" w:eastAsiaTheme="majorEastAsia" w:hAnsiTheme="majorEastAsia" w:cs="宋体"/>
          <w:b/>
          <w:kern w:val="0"/>
          <w:sz w:val="32"/>
          <w:szCs w:val="32"/>
        </w:rPr>
      </w:pPr>
    </w:p>
    <w:p w:rsidR="003F5E12" w:rsidRDefault="003F5E12" w:rsidP="00E4427E">
      <w:pPr>
        <w:autoSpaceDE w:val="0"/>
        <w:autoSpaceDN w:val="0"/>
        <w:adjustRightInd w:val="0"/>
        <w:jc w:val="center"/>
        <w:rPr>
          <w:rFonts w:asciiTheme="majorEastAsia" w:eastAsiaTheme="majorEastAsia" w:hAnsiTheme="majorEastAsia" w:cs="宋体"/>
          <w:b/>
          <w:kern w:val="0"/>
          <w:sz w:val="32"/>
          <w:szCs w:val="32"/>
        </w:rPr>
      </w:pPr>
    </w:p>
    <w:p w:rsidR="003F5E12" w:rsidRDefault="003F5E12" w:rsidP="00E4427E">
      <w:pPr>
        <w:autoSpaceDE w:val="0"/>
        <w:autoSpaceDN w:val="0"/>
        <w:adjustRightInd w:val="0"/>
        <w:jc w:val="center"/>
        <w:rPr>
          <w:rFonts w:asciiTheme="majorEastAsia" w:eastAsiaTheme="majorEastAsia" w:hAnsiTheme="majorEastAsia" w:cs="宋体"/>
          <w:b/>
          <w:kern w:val="0"/>
          <w:sz w:val="32"/>
          <w:szCs w:val="32"/>
        </w:rPr>
      </w:pPr>
    </w:p>
    <w:p w:rsidR="003F5E12" w:rsidRDefault="003F5E12" w:rsidP="00E4427E">
      <w:pPr>
        <w:autoSpaceDE w:val="0"/>
        <w:autoSpaceDN w:val="0"/>
        <w:adjustRightInd w:val="0"/>
        <w:jc w:val="center"/>
        <w:rPr>
          <w:rFonts w:asciiTheme="majorEastAsia" w:eastAsiaTheme="majorEastAsia" w:hAnsiTheme="majorEastAsia" w:cs="宋体"/>
          <w:b/>
          <w:kern w:val="0"/>
          <w:sz w:val="32"/>
          <w:szCs w:val="32"/>
        </w:rPr>
      </w:pPr>
    </w:p>
    <w:p w:rsidR="003F5E12" w:rsidRDefault="003F5E12" w:rsidP="00E4427E">
      <w:pPr>
        <w:autoSpaceDE w:val="0"/>
        <w:autoSpaceDN w:val="0"/>
        <w:adjustRightInd w:val="0"/>
        <w:jc w:val="center"/>
        <w:rPr>
          <w:rFonts w:asciiTheme="majorEastAsia" w:eastAsiaTheme="majorEastAsia" w:hAnsiTheme="majorEastAsia" w:cs="宋体"/>
          <w:b/>
          <w:kern w:val="0"/>
          <w:sz w:val="32"/>
          <w:szCs w:val="32"/>
        </w:rPr>
      </w:pPr>
    </w:p>
    <w:p w:rsidR="003F5E12" w:rsidRDefault="003F5E12" w:rsidP="00E4427E">
      <w:pPr>
        <w:autoSpaceDE w:val="0"/>
        <w:autoSpaceDN w:val="0"/>
        <w:adjustRightInd w:val="0"/>
        <w:jc w:val="center"/>
        <w:rPr>
          <w:rFonts w:asciiTheme="majorEastAsia" w:eastAsiaTheme="majorEastAsia" w:hAnsiTheme="majorEastAsia" w:cs="宋体"/>
          <w:b/>
          <w:kern w:val="0"/>
          <w:sz w:val="32"/>
          <w:szCs w:val="32"/>
        </w:rPr>
      </w:pP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571564" w:rsidRDefault="003F5E12" w:rsidP="003F5E12">
            <w:pPr>
              <w:autoSpaceDE w:val="0"/>
              <w:autoSpaceDN w:val="0"/>
              <w:adjustRightInd w:val="0"/>
              <w:spacing w:line="400" w:lineRule="exact"/>
              <w:jc w:val="left"/>
              <w:rPr>
                <w:rFonts w:asciiTheme="minorEastAsia" w:hAnsiTheme="minorEastAsia" w:cs="宋体"/>
                <w:bCs/>
                <w:szCs w:val="21"/>
                <w:lang w:val="zh-CN"/>
              </w:rPr>
            </w:pPr>
            <w:r>
              <w:rPr>
                <w:rFonts w:asciiTheme="minorEastAsia" w:hAnsiTheme="minorEastAsia" w:cs="宋体" w:hint="eastAsia"/>
                <w:bCs/>
                <w:szCs w:val="21"/>
                <w:lang w:val="zh-CN"/>
              </w:rPr>
              <w:t>项目名称：安全生产政府购买服务</w:t>
            </w:r>
            <w:r w:rsidR="00571564">
              <w:rPr>
                <w:rFonts w:asciiTheme="minorEastAsia" w:hAnsiTheme="minorEastAsia" w:cs="宋体" w:hint="eastAsia"/>
                <w:bCs/>
                <w:szCs w:val="21"/>
                <w:lang w:val="zh-CN"/>
              </w:rPr>
              <w:t>项目</w:t>
            </w:r>
            <w:r>
              <w:rPr>
                <w:rFonts w:asciiTheme="minorEastAsia" w:hAnsiTheme="minorEastAsia" w:cs="宋体" w:hint="eastAsia"/>
                <w:bCs/>
                <w:szCs w:val="21"/>
                <w:lang w:val="zh-CN"/>
              </w:rPr>
              <w:t>（不见面开标）</w:t>
            </w:r>
          </w:p>
          <w:p w:rsidR="003F5E12" w:rsidRDefault="003F5E12" w:rsidP="003F5E12">
            <w:pPr>
              <w:autoSpaceDE w:val="0"/>
              <w:autoSpaceDN w:val="0"/>
              <w:adjustRightInd w:val="0"/>
              <w:spacing w:line="400" w:lineRule="exact"/>
              <w:jc w:val="left"/>
              <w:rPr>
                <w:rFonts w:asciiTheme="minorEastAsia" w:hAnsiTheme="minorEastAsia" w:cs="宋体"/>
                <w:bCs/>
                <w:szCs w:val="21"/>
                <w:lang w:val="zh-CN"/>
              </w:rPr>
            </w:pPr>
            <w:r>
              <w:rPr>
                <w:rFonts w:asciiTheme="minorEastAsia" w:hAnsiTheme="minorEastAsia" w:cs="宋体" w:hint="eastAsia"/>
                <w:bCs/>
                <w:szCs w:val="21"/>
                <w:lang w:val="zh-CN"/>
              </w:rPr>
              <w:t xml:space="preserve">项目编号： </w:t>
            </w:r>
            <w:r w:rsidRPr="00AF5837">
              <w:rPr>
                <w:rFonts w:asciiTheme="minorEastAsia" w:hAnsiTheme="minorEastAsia" w:cs="宋体" w:hint="eastAsia"/>
                <w:bCs/>
                <w:szCs w:val="21"/>
                <w:lang w:val="zh-CN"/>
              </w:rPr>
              <w:t>JZFCG-G2020005号</w:t>
            </w:r>
          </w:p>
          <w:p w:rsidR="003F5E12" w:rsidRDefault="003F5E12" w:rsidP="003F5E12">
            <w:pPr>
              <w:autoSpaceDE w:val="0"/>
              <w:autoSpaceDN w:val="0"/>
              <w:adjustRightInd w:val="0"/>
              <w:spacing w:line="400" w:lineRule="exact"/>
              <w:jc w:val="left"/>
              <w:rPr>
                <w:rFonts w:asciiTheme="minorEastAsia" w:hAnsiTheme="minorEastAsia" w:cs="宋体"/>
                <w:bCs/>
                <w:szCs w:val="21"/>
                <w:lang w:val="zh-CN"/>
              </w:rPr>
            </w:pPr>
            <w:r>
              <w:rPr>
                <w:rFonts w:asciiTheme="minorEastAsia" w:hAnsiTheme="minorEastAsia" w:cs="宋体" w:hint="eastAsia"/>
                <w:bCs/>
                <w:szCs w:val="21"/>
                <w:lang w:val="zh-CN"/>
              </w:rPr>
              <w:t>项目内容：安全生产日常检查，专家查隐患等。</w:t>
            </w:r>
          </w:p>
          <w:p w:rsidR="00E4427E" w:rsidRPr="002A4363" w:rsidRDefault="003F5E12" w:rsidP="003F5E1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宋体" w:hint="eastAsia"/>
                <w:bCs/>
                <w:szCs w:val="21"/>
                <w:lang w:val="zh-CN"/>
              </w:rPr>
              <w:t>项目地址：许昌市城乡一体化示范区发展</w:t>
            </w:r>
            <w:proofErr w:type="gramStart"/>
            <w:r>
              <w:rPr>
                <w:rFonts w:asciiTheme="minorEastAsia" w:hAnsiTheme="minorEastAsia" w:cs="宋体" w:hint="eastAsia"/>
                <w:bCs/>
                <w:szCs w:val="21"/>
                <w:lang w:val="zh-CN"/>
              </w:rPr>
              <w:t>改革局</w:t>
            </w:r>
            <w:proofErr w:type="gramEnd"/>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3F5E12" w:rsidRDefault="003F5E12" w:rsidP="003F5E12">
            <w:pPr>
              <w:pStyle w:val="a7"/>
              <w:widowControl/>
              <w:shd w:val="clear" w:color="auto" w:fill="FFFFFF"/>
              <w:spacing w:line="400" w:lineRule="exact"/>
              <w:contextualSpacing/>
              <w:jc w:val="left"/>
              <w:rPr>
                <w:rFonts w:asciiTheme="minorEastAsia" w:eastAsiaTheme="minorEastAsia" w:hAnsiTheme="minorEastAsia" w:cs="宋体"/>
                <w:bCs/>
                <w:sz w:val="21"/>
                <w:szCs w:val="21"/>
                <w:lang w:val="zh-CN"/>
              </w:rPr>
            </w:pPr>
            <w:r>
              <w:rPr>
                <w:rFonts w:asciiTheme="minorEastAsia" w:eastAsiaTheme="minorEastAsia" w:hAnsiTheme="minorEastAsia" w:cs="宋体" w:hint="eastAsia"/>
                <w:bCs/>
                <w:sz w:val="21"/>
                <w:szCs w:val="21"/>
                <w:lang w:val="zh-CN"/>
              </w:rPr>
              <w:t>名称：许昌市城乡一体化示范区发展改革局</w:t>
            </w:r>
          </w:p>
          <w:p w:rsidR="003F5E12" w:rsidRDefault="003F5E12" w:rsidP="003F5E12">
            <w:pPr>
              <w:pStyle w:val="a7"/>
              <w:widowControl/>
              <w:shd w:val="clear" w:color="auto" w:fill="FFFFFF"/>
              <w:spacing w:line="400" w:lineRule="exact"/>
              <w:contextualSpacing/>
              <w:jc w:val="left"/>
              <w:rPr>
                <w:rFonts w:asciiTheme="minorEastAsia" w:eastAsiaTheme="minorEastAsia" w:hAnsiTheme="minorEastAsia" w:cs="宋体"/>
                <w:bCs/>
                <w:sz w:val="21"/>
                <w:szCs w:val="21"/>
                <w:lang w:val="zh-CN"/>
              </w:rPr>
            </w:pPr>
            <w:r>
              <w:rPr>
                <w:rFonts w:asciiTheme="minorEastAsia" w:eastAsiaTheme="minorEastAsia" w:hAnsiTheme="minorEastAsia" w:cs="宋体" w:hint="eastAsia"/>
                <w:bCs/>
                <w:sz w:val="21"/>
                <w:szCs w:val="21"/>
                <w:lang w:val="zh-CN"/>
              </w:rPr>
              <w:t xml:space="preserve">地址：许昌市城乡一体化示范区 </w:t>
            </w:r>
          </w:p>
          <w:p w:rsidR="003F5E12" w:rsidRDefault="003F5E12" w:rsidP="003F5E12">
            <w:pPr>
              <w:pStyle w:val="a7"/>
              <w:widowControl/>
              <w:shd w:val="clear" w:color="auto" w:fill="FFFFFF"/>
              <w:spacing w:line="400" w:lineRule="exact"/>
              <w:contextualSpacing/>
              <w:jc w:val="left"/>
              <w:rPr>
                <w:rFonts w:asciiTheme="minorEastAsia" w:eastAsiaTheme="minorEastAsia" w:hAnsiTheme="minorEastAsia" w:cs="宋体"/>
                <w:bCs/>
                <w:sz w:val="21"/>
                <w:szCs w:val="21"/>
                <w:lang w:val="zh-CN"/>
              </w:rPr>
            </w:pPr>
            <w:r>
              <w:rPr>
                <w:rFonts w:asciiTheme="minorEastAsia" w:eastAsiaTheme="minorEastAsia" w:hAnsiTheme="minorEastAsia" w:cs="宋体" w:hint="eastAsia"/>
                <w:bCs/>
                <w:sz w:val="21"/>
                <w:szCs w:val="21"/>
                <w:lang w:val="zh-CN"/>
              </w:rPr>
              <w:t xml:space="preserve">联系人：张先生    </w:t>
            </w:r>
          </w:p>
          <w:p w:rsidR="00E4427E" w:rsidRPr="002A4363" w:rsidRDefault="003F5E12" w:rsidP="003F5E1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宋体" w:hint="eastAsia"/>
                <w:bCs/>
                <w:szCs w:val="21"/>
                <w:lang w:val="zh-CN"/>
              </w:rPr>
              <w:t>联系电话：</w:t>
            </w:r>
            <w:r>
              <w:rPr>
                <w:rFonts w:asciiTheme="minorEastAsia" w:hAnsiTheme="minorEastAsia" w:cs="仿宋_GB2312" w:hint="eastAsia"/>
                <w:color w:val="000000"/>
                <w:szCs w:val="21"/>
              </w:rPr>
              <w:t>15503743377</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3F5E12" w:rsidRDefault="003F5E12" w:rsidP="003F5E12">
            <w:pPr>
              <w:autoSpaceDE w:val="0"/>
              <w:autoSpaceDN w:val="0"/>
              <w:adjustRightInd w:val="0"/>
              <w:spacing w:line="400" w:lineRule="exact"/>
              <w:jc w:val="left"/>
              <w:rPr>
                <w:rFonts w:asciiTheme="minorEastAsia" w:hAnsiTheme="minorEastAsia" w:cs="宋体"/>
                <w:bCs/>
                <w:szCs w:val="21"/>
                <w:lang w:val="zh-CN"/>
              </w:rPr>
            </w:pPr>
            <w:r>
              <w:rPr>
                <w:rFonts w:asciiTheme="minorEastAsia" w:hAnsiTheme="minorEastAsia" w:cs="宋体" w:hint="eastAsia"/>
                <w:bCs/>
                <w:szCs w:val="21"/>
                <w:lang w:val="zh-CN"/>
              </w:rPr>
              <w:t>代理机构：河南招标采购服务有限公司</w:t>
            </w:r>
          </w:p>
          <w:p w:rsidR="003F5E12" w:rsidRDefault="003F5E12" w:rsidP="003F5E12">
            <w:pPr>
              <w:autoSpaceDE w:val="0"/>
              <w:autoSpaceDN w:val="0"/>
              <w:adjustRightInd w:val="0"/>
              <w:spacing w:line="400" w:lineRule="exact"/>
              <w:jc w:val="left"/>
              <w:rPr>
                <w:rFonts w:asciiTheme="minorEastAsia" w:hAnsiTheme="minorEastAsia" w:cs="宋体"/>
                <w:bCs/>
                <w:szCs w:val="21"/>
                <w:lang w:val="zh-CN"/>
              </w:rPr>
            </w:pPr>
            <w:r>
              <w:rPr>
                <w:rFonts w:asciiTheme="minorEastAsia" w:hAnsiTheme="minorEastAsia" w:cs="宋体" w:hint="eastAsia"/>
                <w:bCs/>
                <w:szCs w:val="21"/>
                <w:lang w:val="zh-CN"/>
              </w:rPr>
              <w:t>地 址：郑州市</w:t>
            </w:r>
            <w:proofErr w:type="gramStart"/>
            <w:r>
              <w:rPr>
                <w:rFonts w:asciiTheme="minorEastAsia" w:hAnsiTheme="minorEastAsia" w:cs="宋体" w:hint="eastAsia"/>
                <w:bCs/>
                <w:szCs w:val="21"/>
                <w:lang w:val="zh-CN"/>
              </w:rPr>
              <w:t>纬</w:t>
            </w:r>
            <w:proofErr w:type="gramEnd"/>
            <w:r>
              <w:rPr>
                <w:rFonts w:asciiTheme="minorEastAsia" w:hAnsiTheme="minorEastAsia" w:cs="宋体" w:hint="eastAsia"/>
                <w:bCs/>
                <w:szCs w:val="21"/>
                <w:lang w:val="zh-CN"/>
              </w:rPr>
              <w:t>四路</w:t>
            </w:r>
            <w:r>
              <w:rPr>
                <w:rFonts w:asciiTheme="minorEastAsia" w:hAnsiTheme="minorEastAsia" w:cs="宋体"/>
                <w:bCs/>
                <w:szCs w:val="21"/>
                <w:lang w:val="zh-CN"/>
              </w:rPr>
              <w:t>13</w:t>
            </w:r>
            <w:r>
              <w:rPr>
                <w:rFonts w:asciiTheme="minorEastAsia" w:hAnsiTheme="minorEastAsia" w:cs="宋体" w:hint="eastAsia"/>
                <w:bCs/>
                <w:szCs w:val="21"/>
                <w:lang w:val="zh-CN"/>
              </w:rPr>
              <w:t>号</w:t>
            </w:r>
          </w:p>
          <w:p w:rsidR="003F5E12" w:rsidRDefault="003F5E12" w:rsidP="003F5E12">
            <w:pPr>
              <w:autoSpaceDE w:val="0"/>
              <w:autoSpaceDN w:val="0"/>
              <w:adjustRightInd w:val="0"/>
              <w:spacing w:line="400" w:lineRule="exact"/>
              <w:jc w:val="left"/>
              <w:rPr>
                <w:rFonts w:asciiTheme="minorEastAsia" w:hAnsiTheme="minorEastAsia" w:cs="宋体"/>
                <w:bCs/>
                <w:szCs w:val="21"/>
                <w:lang w:val="zh-CN"/>
              </w:rPr>
            </w:pPr>
            <w:r>
              <w:rPr>
                <w:rFonts w:asciiTheme="minorEastAsia" w:hAnsiTheme="minorEastAsia" w:cs="宋体" w:hint="eastAsia"/>
                <w:bCs/>
                <w:szCs w:val="21"/>
                <w:lang w:val="zh-CN"/>
              </w:rPr>
              <w:t xml:space="preserve">联系人：刘女士 胡女士     </w:t>
            </w:r>
          </w:p>
          <w:p w:rsidR="00E4427E" w:rsidRPr="002A4363" w:rsidRDefault="003F5E12" w:rsidP="003F5E1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宋体" w:hint="eastAsia"/>
                <w:bCs/>
                <w:szCs w:val="21"/>
                <w:lang w:val="zh-CN"/>
              </w:rPr>
              <w:t>联系电话：</w:t>
            </w:r>
            <w:r>
              <w:rPr>
                <w:rFonts w:asciiTheme="minorEastAsia" w:hAnsiTheme="minorEastAsia" w:cs="宋体"/>
                <w:bCs/>
                <w:szCs w:val="21"/>
                <w:lang w:val="zh-CN"/>
              </w:rPr>
              <w:t>13937120256</w:t>
            </w:r>
            <w:r>
              <w:rPr>
                <w:rFonts w:asciiTheme="minorEastAsia" w:hAnsiTheme="minorEastAsia" w:cs="宋体" w:hint="eastAsia"/>
                <w:bCs/>
                <w:szCs w:val="21"/>
                <w:lang w:val="zh-CN"/>
              </w:rPr>
              <w:t xml:space="preserve"> 18839908189</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w:t>
            </w:r>
            <w:r w:rsidRPr="00D409C8">
              <w:rPr>
                <w:rFonts w:asciiTheme="minorEastAsia" w:hAnsiTheme="minorEastAsia" w:hint="eastAsia"/>
                <w:bCs/>
                <w:szCs w:val="21"/>
              </w:rPr>
              <w:lastRenderedPageBreak/>
              <w:t>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1" w:name="_GoBack"/>
            <w:bookmarkEnd w:id="1"/>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00EB6309" w:rsidRPr="00263E9C">
              <w:rPr>
                <w:rFonts w:asciiTheme="minorEastAsia" w:hAnsiTheme="minorEastAsia" w:cs="仿宋_GB2312" w:hint="eastAsia"/>
                <w:b/>
                <w:color w:val="000000"/>
                <w:szCs w:val="21"/>
                <w:shd w:val="clear" w:color="auto" w:fill="FFFFFF"/>
              </w:rPr>
              <w:t>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7"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w:t>
            </w:r>
            <w:r w:rsidR="00EB6309" w:rsidRPr="002A4363">
              <w:rPr>
                <w:rFonts w:asciiTheme="minorEastAsia" w:hAnsiTheme="minorEastAsia" w:cs="宋体" w:hint="eastAsia"/>
                <w:kern w:val="0"/>
                <w:szCs w:val="21"/>
              </w:rPr>
              <w:t>经采购人认定的被列入失信被执行人、重大税</w:t>
            </w:r>
            <w:r w:rsidR="00EB6309">
              <w:rPr>
                <w:rFonts w:asciiTheme="minorEastAsia" w:hAnsiTheme="minorEastAsia" w:cs="宋体" w:hint="eastAsia"/>
                <w:kern w:val="0"/>
                <w:szCs w:val="21"/>
              </w:rPr>
              <w:t>收违法案件当事人名单、</w:t>
            </w:r>
            <w:r w:rsidR="00EB6309" w:rsidRPr="00CC635B">
              <w:rPr>
                <w:rFonts w:asciiTheme="minorEastAsia" w:hAnsiTheme="minorEastAsia" w:cs="仿宋_GB2312"/>
                <w:color w:val="000000"/>
                <w:szCs w:val="21"/>
                <w:shd w:val="clear" w:color="auto" w:fill="FFFFFF"/>
              </w:rPr>
              <w:t>政府采购严重违法失信行为记录名单</w:t>
            </w:r>
            <w:r w:rsidR="00EB6309">
              <w:rPr>
                <w:rFonts w:asciiTheme="minorEastAsia" w:hAnsiTheme="minorEastAsia" w:cs="仿宋_GB2312" w:hint="eastAsia"/>
                <w:color w:val="000000"/>
                <w:szCs w:val="21"/>
                <w:shd w:val="clear" w:color="auto" w:fill="FFFFFF"/>
              </w:rPr>
              <w:t>、</w:t>
            </w:r>
            <w:r w:rsidR="00EB6309" w:rsidRPr="00263E9C">
              <w:rPr>
                <w:rFonts w:asciiTheme="minorEastAsia" w:hAnsiTheme="minorEastAsia" w:cs="宋体" w:hint="eastAsia"/>
                <w:kern w:val="0"/>
                <w:szCs w:val="21"/>
              </w:rPr>
              <w:t>严重违法失信社会组织名单的投标人，将拒绝其参与本次政府采购活动。</w:t>
            </w:r>
          </w:p>
          <w:p w:rsidR="00E4427E" w:rsidRPr="005216F2"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20614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015452"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015452"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2666C6" w:rsidP="002B673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4</w:t>
            </w:r>
            <w:r w:rsidR="00B30AB2">
              <w:rPr>
                <w:rFonts w:asciiTheme="minorEastAsia" w:hAnsiTheme="minorEastAsia" w:cs="宋体" w:hint="eastAsia"/>
                <w:bCs/>
                <w:szCs w:val="21"/>
                <w:lang w:val="zh-CN"/>
              </w:rPr>
              <w:t>5000</w:t>
            </w:r>
            <w:r>
              <w:rPr>
                <w:rFonts w:asciiTheme="minorEastAsia" w:hAnsiTheme="minorEastAsia" w:cs="宋体" w:hint="eastAsia"/>
                <w:bCs/>
                <w:szCs w:val="21"/>
                <w:lang w:val="zh-CN"/>
              </w:rPr>
              <w:t>0</w:t>
            </w:r>
            <w:r w:rsidR="00E4427E"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060619" w:rsidRDefault="00015452"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060619" w:rsidRDefault="00015452"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015452" w:rsidP="00060619">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015452" w:rsidP="00060619">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p>
        </w:tc>
      </w:tr>
      <w:tr w:rsidR="00E4427E" w:rsidRPr="00C77E18" w:rsidTr="0020614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06148"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06148">
              <w:rPr>
                <w:rFonts w:asciiTheme="minorEastAsia" w:hAnsiTheme="minorEastAsia" w:cs="宋体" w:hint="eastAsia"/>
                <w:bCs/>
                <w:szCs w:val="21"/>
                <w:lang w:val="zh-CN"/>
              </w:rPr>
              <w:t>投标截止及开标时间</w:t>
            </w:r>
          </w:p>
        </w:tc>
        <w:tc>
          <w:tcPr>
            <w:tcW w:w="6813" w:type="dxa"/>
            <w:shd w:val="clear" w:color="auto" w:fill="auto"/>
            <w:vAlign w:val="center"/>
          </w:tcPr>
          <w:p w:rsidR="00E4427E" w:rsidRPr="00206148" w:rsidRDefault="00E4427E" w:rsidP="00206148">
            <w:pPr>
              <w:autoSpaceDE w:val="0"/>
              <w:autoSpaceDN w:val="0"/>
              <w:adjustRightInd w:val="0"/>
              <w:spacing w:line="360" w:lineRule="auto"/>
              <w:jc w:val="left"/>
              <w:rPr>
                <w:rFonts w:asciiTheme="minorEastAsia" w:hAnsiTheme="minorEastAsia" w:cs="宋体"/>
                <w:bCs/>
                <w:szCs w:val="21"/>
                <w:lang w:val="zh-CN"/>
              </w:rPr>
            </w:pPr>
            <w:r w:rsidRPr="00206148">
              <w:rPr>
                <w:rFonts w:asciiTheme="minorEastAsia" w:hAnsiTheme="minorEastAsia" w:cs="宋体" w:hint="eastAsia"/>
                <w:bCs/>
                <w:szCs w:val="21"/>
                <w:lang w:val="zh-CN"/>
              </w:rPr>
              <w:t xml:space="preserve"> </w:t>
            </w:r>
            <w:r w:rsidR="00B30AB2" w:rsidRPr="00206148">
              <w:rPr>
                <w:rFonts w:asciiTheme="minorEastAsia" w:hAnsiTheme="minorEastAsia" w:cs="宋体" w:hint="eastAsia"/>
                <w:bCs/>
                <w:szCs w:val="21"/>
                <w:lang w:val="zh-CN"/>
              </w:rPr>
              <w:t>2020</w:t>
            </w:r>
            <w:r w:rsidRPr="00206148">
              <w:rPr>
                <w:rFonts w:asciiTheme="minorEastAsia" w:hAnsiTheme="minorEastAsia" w:cs="宋体" w:hint="eastAsia"/>
                <w:bCs/>
                <w:szCs w:val="21"/>
                <w:lang w:val="zh-CN"/>
              </w:rPr>
              <w:t>年</w:t>
            </w:r>
            <w:r w:rsidR="00206148" w:rsidRPr="00206148">
              <w:rPr>
                <w:rFonts w:asciiTheme="minorEastAsia" w:hAnsiTheme="minorEastAsia" w:cs="宋体" w:hint="eastAsia"/>
                <w:bCs/>
                <w:szCs w:val="21"/>
                <w:lang w:val="zh-CN"/>
              </w:rPr>
              <w:t>4</w:t>
            </w:r>
            <w:r w:rsidRPr="00206148">
              <w:rPr>
                <w:rFonts w:asciiTheme="minorEastAsia" w:hAnsiTheme="minorEastAsia" w:cs="宋体" w:hint="eastAsia"/>
                <w:bCs/>
                <w:szCs w:val="21"/>
                <w:lang w:val="zh-CN"/>
              </w:rPr>
              <w:t>月</w:t>
            </w:r>
            <w:r w:rsidR="00206148" w:rsidRPr="00206148">
              <w:rPr>
                <w:rFonts w:asciiTheme="minorEastAsia" w:hAnsiTheme="minorEastAsia" w:cs="宋体" w:hint="eastAsia"/>
                <w:bCs/>
                <w:szCs w:val="21"/>
                <w:lang w:val="zh-CN"/>
              </w:rPr>
              <w:t>10</w:t>
            </w:r>
            <w:r w:rsidRPr="00206148">
              <w:rPr>
                <w:rFonts w:asciiTheme="minorEastAsia" w:hAnsiTheme="minorEastAsia" w:cs="宋体" w:hint="eastAsia"/>
                <w:bCs/>
                <w:szCs w:val="21"/>
                <w:lang w:val="zh-CN"/>
              </w:rPr>
              <w:t>日</w:t>
            </w:r>
            <w:r w:rsidR="00206148">
              <w:rPr>
                <w:rFonts w:asciiTheme="minorEastAsia" w:hAnsiTheme="minorEastAsia" w:cs="宋体" w:hint="eastAsia"/>
                <w:bCs/>
                <w:szCs w:val="21"/>
                <w:lang w:val="zh-CN"/>
              </w:rPr>
              <w:t>0</w:t>
            </w:r>
            <w:r w:rsidR="00206148" w:rsidRPr="00206148">
              <w:rPr>
                <w:rFonts w:asciiTheme="minorEastAsia" w:hAnsiTheme="minorEastAsia" w:cs="宋体" w:hint="eastAsia"/>
                <w:bCs/>
                <w:szCs w:val="21"/>
                <w:lang w:val="zh-CN"/>
              </w:rPr>
              <w:t>8</w:t>
            </w:r>
            <w:r w:rsidRPr="00206148">
              <w:rPr>
                <w:rFonts w:asciiTheme="minorEastAsia" w:hAnsiTheme="minorEastAsia" w:cs="宋体" w:hint="eastAsia"/>
                <w:bCs/>
                <w:szCs w:val="21"/>
                <w:lang w:val="zh-CN"/>
              </w:rPr>
              <w:t>时</w:t>
            </w:r>
            <w:r w:rsidR="00206148" w:rsidRPr="00206148">
              <w:rPr>
                <w:rFonts w:asciiTheme="minorEastAsia" w:hAnsiTheme="minorEastAsia" w:cs="宋体" w:hint="eastAsia"/>
                <w:bCs/>
                <w:szCs w:val="21"/>
                <w:lang w:val="zh-CN"/>
              </w:rPr>
              <w:t>3</w:t>
            </w:r>
            <w:r w:rsidR="000123ED" w:rsidRPr="00206148">
              <w:rPr>
                <w:rFonts w:asciiTheme="minorEastAsia" w:hAnsiTheme="minorEastAsia" w:cs="宋体" w:hint="eastAsia"/>
                <w:bCs/>
                <w:szCs w:val="21"/>
                <w:lang w:val="zh-CN"/>
              </w:rPr>
              <w:t>0</w:t>
            </w:r>
            <w:r w:rsidRPr="00206148">
              <w:rPr>
                <w:rFonts w:asciiTheme="minorEastAsia" w:hAnsiTheme="minorEastAsia" w:cs="宋体" w:hint="eastAsia"/>
                <w:bCs/>
                <w:szCs w:val="21"/>
                <w:lang w:val="zh-CN"/>
              </w:rPr>
              <w:t>分（北京时间）</w:t>
            </w:r>
          </w:p>
        </w:tc>
      </w:tr>
      <w:tr w:rsidR="00E4427E" w:rsidRPr="00C77E18" w:rsidTr="0020614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06148" w:rsidRDefault="00E4427E" w:rsidP="00EF6AB8">
            <w:pPr>
              <w:autoSpaceDE w:val="0"/>
              <w:autoSpaceDN w:val="0"/>
              <w:adjustRightInd w:val="0"/>
              <w:spacing w:line="360" w:lineRule="auto"/>
              <w:jc w:val="center"/>
              <w:rPr>
                <w:rFonts w:asciiTheme="minorEastAsia" w:hAnsiTheme="minorEastAsia" w:cs="黑体"/>
                <w:color w:val="FF0000"/>
                <w:szCs w:val="21"/>
              </w:rPr>
            </w:pPr>
            <w:r w:rsidRPr="00206148">
              <w:rPr>
                <w:rFonts w:asciiTheme="minorEastAsia" w:hAnsiTheme="minorEastAsia" w:cs="黑体" w:hint="eastAsia"/>
                <w:color w:val="FF0000"/>
                <w:szCs w:val="21"/>
              </w:rPr>
              <w:t>开标地点</w:t>
            </w:r>
          </w:p>
        </w:tc>
        <w:tc>
          <w:tcPr>
            <w:tcW w:w="6813" w:type="dxa"/>
            <w:shd w:val="clear" w:color="auto" w:fill="auto"/>
            <w:vAlign w:val="center"/>
          </w:tcPr>
          <w:p w:rsidR="00E4427E" w:rsidRPr="00206148" w:rsidRDefault="00EA280E" w:rsidP="002666C6">
            <w:pPr>
              <w:autoSpaceDE w:val="0"/>
              <w:autoSpaceDN w:val="0"/>
              <w:adjustRightInd w:val="0"/>
              <w:spacing w:line="360" w:lineRule="auto"/>
              <w:rPr>
                <w:rFonts w:asciiTheme="minorEastAsia" w:hAnsiTheme="minorEastAsia" w:cs="宋体"/>
                <w:bCs/>
                <w:szCs w:val="21"/>
                <w:lang w:val="zh-CN"/>
              </w:rPr>
            </w:pPr>
            <w:r w:rsidRPr="00206148">
              <w:rPr>
                <w:rFonts w:asciiTheme="minorEastAsia" w:hAnsiTheme="minorEastAsia" w:cs="仿宋_GB2312" w:hint="eastAsia"/>
                <w:color w:val="000000"/>
                <w:szCs w:val="21"/>
              </w:rPr>
              <w:t>许昌市公共资源交易中心</w:t>
            </w:r>
            <w:r w:rsidR="006E396C" w:rsidRPr="00206148">
              <w:rPr>
                <w:rFonts w:asciiTheme="minorEastAsia" w:hAnsiTheme="minorEastAsia" w:cs="仿宋_GB2312" w:hint="eastAsia"/>
                <w:color w:val="000000"/>
                <w:szCs w:val="21"/>
              </w:rPr>
              <w:t>三楼开标</w:t>
            </w:r>
            <w:r w:rsidR="00206148" w:rsidRPr="00206148">
              <w:rPr>
                <w:rFonts w:asciiTheme="minorEastAsia" w:hAnsiTheme="minorEastAsia" w:cs="仿宋_GB2312" w:hint="eastAsia"/>
                <w:color w:val="000000"/>
                <w:szCs w:val="21"/>
              </w:rPr>
              <w:t>三</w:t>
            </w:r>
            <w:r w:rsidR="006E396C" w:rsidRPr="00206148">
              <w:rPr>
                <w:rFonts w:asciiTheme="minorEastAsia" w:hAnsiTheme="minorEastAsia" w:cs="仿宋_GB2312" w:hint="eastAsia"/>
                <w:color w:val="000000"/>
                <w:szCs w:val="21"/>
              </w:rPr>
              <w:t>室</w:t>
            </w:r>
            <w:r w:rsidRPr="00206148">
              <w:rPr>
                <w:rFonts w:asciiTheme="minorEastAsia" w:hAnsiTheme="minorEastAsia" w:cs="仿宋_GB2312" w:hint="eastAsia"/>
                <w:color w:val="000000"/>
                <w:szCs w:val="21"/>
              </w:rPr>
              <w:t>（</w:t>
            </w:r>
            <w:r w:rsidRPr="00206148">
              <w:rPr>
                <w:rFonts w:asciiTheme="minorEastAsia" w:hAnsiTheme="minorEastAsia" w:cs="Arial" w:hint="eastAsia"/>
                <w:b/>
                <w:color w:val="FF0000"/>
                <w:szCs w:val="21"/>
              </w:rPr>
              <w:t>本项目采用</w:t>
            </w:r>
            <w:proofErr w:type="gramStart"/>
            <w:r w:rsidRPr="00206148">
              <w:rPr>
                <w:rFonts w:asciiTheme="minorEastAsia" w:hAnsiTheme="minorEastAsia" w:cs="Arial" w:hint="eastAsia"/>
                <w:b/>
                <w:color w:val="FF0000"/>
                <w:szCs w:val="21"/>
              </w:rPr>
              <w:t>远程不</w:t>
            </w:r>
            <w:proofErr w:type="gramEnd"/>
            <w:r w:rsidRPr="00206148">
              <w:rPr>
                <w:rFonts w:asciiTheme="minorEastAsia" w:hAnsiTheme="minorEastAsia" w:cs="Arial" w:hint="eastAsia"/>
                <w:b/>
                <w:color w:val="FF0000"/>
                <w:szCs w:val="21"/>
              </w:rPr>
              <w:t>见面开标，投标人无须到交易中心现场</w:t>
            </w:r>
            <w:r w:rsidRPr="00206148">
              <w:rPr>
                <w:rFonts w:asciiTheme="minorEastAsia" w:hAnsiTheme="minorEastAsia" w:cs="Arial" w:hint="eastAsia"/>
                <w:color w:val="000000"/>
                <w:szCs w:val="21"/>
              </w:rPr>
              <w:t>）</w:t>
            </w:r>
            <w:r w:rsidRPr="00206148">
              <w:rPr>
                <w:rFonts w:asciiTheme="minorEastAsia" w:hAnsiTheme="minorEastAsia" w:cs="仿宋_GB2312" w:hint="eastAsia"/>
                <w:color w:val="000000"/>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8"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060619" w:rsidRDefault="00015452" w:rsidP="00EF6AB8">
            <w:pPr>
              <w:autoSpaceDE w:val="0"/>
              <w:autoSpaceDN w:val="0"/>
              <w:adjustRightInd w:val="0"/>
              <w:spacing w:line="360" w:lineRule="auto"/>
              <w:rPr>
                <w:rFonts w:asciiTheme="minorEastAsia" w:hAnsiTheme="minorEastAsia" w:cs="宋体"/>
                <w:color w:val="FF0000"/>
                <w:szCs w:val="21"/>
              </w:rPr>
            </w:pPr>
            <w:r w:rsidRPr="00A62AB1">
              <w:rPr>
                <w:rFonts w:ascii="新宋体" w:eastAsia="新宋体" w:hAnsi="新宋体"/>
                <w:b/>
                <w:color w:val="FF0000"/>
                <w:szCs w:val="21"/>
              </w:rPr>
              <w:fldChar w:fldCharType="begin"/>
            </w:r>
            <w:r w:rsidR="00E4427E" w:rsidRPr="00A62AB1">
              <w:rPr>
                <w:rFonts w:ascii="新宋体" w:eastAsia="新宋体" w:hAnsi="新宋体"/>
                <w:b/>
                <w:color w:val="FF0000"/>
                <w:szCs w:val="21"/>
              </w:rPr>
              <w:instrText xml:space="preserve"> </w:instrText>
            </w:r>
            <w:r w:rsidR="00E4427E" w:rsidRPr="00A62AB1">
              <w:rPr>
                <w:rFonts w:ascii="新宋体" w:eastAsia="新宋体" w:hAnsi="新宋体" w:hint="eastAsia"/>
                <w:b/>
                <w:color w:val="FF0000"/>
                <w:szCs w:val="21"/>
              </w:rPr>
              <w:instrText>eq \o\ac(□,√)</w:instrText>
            </w:r>
            <w:r w:rsidRPr="00A62AB1">
              <w:rPr>
                <w:rFonts w:ascii="新宋体" w:eastAsia="新宋体" w:hAnsi="新宋体"/>
                <w:b/>
                <w:color w:val="FF0000"/>
                <w:szCs w:val="21"/>
              </w:rPr>
              <w:fldChar w:fldCharType="end"/>
            </w:r>
            <w:r w:rsidR="00E4427E" w:rsidRPr="00A62AB1">
              <w:rPr>
                <w:rFonts w:ascii="新宋体" w:eastAsia="新宋体" w:hAnsi="新宋体" w:hint="eastAsia"/>
                <w:color w:val="FF0000"/>
                <w:szCs w:val="21"/>
              </w:rPr>
              <w:t>电子投标文件：成功上传至《全国公共资源交易平台（河南省·许昌市）》公共资源交易系统加密电子投标文件1份</w:t>
            </w:r>
            <w:r w:rsidR="00E4427E" w:rsidRPr="00A62AB1">
              <w:rPr>
                <w:rFonts w:hAnsi="宋体" w:cs="宋体" w:hint="eastAsia"/>
                <w:color w:val="FF0000"/>
                <w:szCs w:val="21"/>
                <w:lang w:val="zh-CN"/>
              </w:rPr>
              <w:t>（文件格式为：</w:t>
            </w:r>
            <w:r w:rsidR="00E4427E" w:rsidRPr="00A62AB1">
              <w:rPr>
                <w:rFonts w:hAnsi="宋体" w:cs="宋体" w:hint="eastAsia"/>
                <w:color w:val="FF0000"/>
                <w:szCs w:val="21"/>
                <w:lang w:val="zh-CN"/>
              </w:rPr>
              <w:t xml:space="preserve"> XXX</w:t>
            </w:r>
            <w:r w:rsidR="00E4427E" w:rsidRPr="00A62AB1">
              <w:rPr>
                <w:rFonts w:hAnsi="宋体" w:cs="宋体" w:hint="eastAsia"/>
                <w:color w:val="FF0000"/>
                <w:szCs w:val="21"/>
                <w:lang w:val="zh-CN"/>
              </w:rPr>
              <w:t>公司</w:t>
            </w:r>
            <w:r w:rsidR="00E4427E" w:rsidRPr="00A62AB1">
              <w:rPr>
                <w:rFonts w:hAnsi="宋体" w:cs="宋体" w:hint="eastAsia"/>
                <w:color w:val="FF0000"/>
                <w:szCs w:val="21"/>
                <w:lang w:val="zh-CN"/>
              </w:rPr>
              <w:t>XXX</w:t>
            </w:r>
            <w:r w:rsidR="00E4427E" w:rsidRPr="00A62AB1">
              <w:rPr>
                <w:rFonts w:hAnsi="宋体" w:cs="宋体" w:hint="eastAsia"/>
                <w:color w:val="FF0000"/>
                <w:szCs w:val="21"/>
                <w:lang w:val="zh-CN"/>
              </w:rPr>
              <w:t>项目编号</w:t>
            </w:r>
            <w:r w:rsidR="00E4427E" w:rsidRPr="00A62AB1">
              <w:rPr>
                <w:rFonts w:hAnsi="宋体" w:cs="宋体" w:hint="eastAsia"/>
                <w:color w:val="FF0000"/>
                <w:szCs w:val="21"/>
                <w:lang w:val="zh-CN"/>
              </w:rPr>
              <w:t>.file</w:t>
            </w:r>
            <w:r w:rsidR="00E4427E" w:rsidRPr="00A62AB1">
              <w:rPr>
                <w:rFonts w:hAnsi="宋体" w:cs="宋体" w:hint="eastAsia"/>
                <w:color w:val="FF0000"/>
                <w:szCs w:val="21"/>
                <w:lang w:val="zh-CN"/>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060619" w:rsidRDefault="00015452" w:rsidP="00EF6AB8">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E4427E" w:rsidRPr="002A4363">
              <w:rPr>
                <w:rFonts w:ascii="新宋体" w:eastAsia="新宋体" w:hAnsi="新宋体"/>
                <w:b/>
                <w:szCs w:val="21"/>
              </w:rPr>
              <w:instrText xml:space="preserve"> </w:instrText>
            </w:r>
            <w:r w:rsidR="00E4427E"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E4427E" w:rsidRPr="002A4363">
              <w:rPr>
                <w:rFonts w:ascii="新宋体" w:eastAsia="新宋体" w:hAnsi="新宋体" w:hint="eastAsia"/>
                <w:szCs w:val="21"/>
              </w:rPr>
              <w:t>电子投标文件：按招标文件要求加盖投标人电子印章和法人电子印章。</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lastRenderedPageBreak/>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060619" w:rsidRDefault="00015452" w:rsidP="00EF6AB8">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E4427E" w:rsidRPr="00315B02">
              <w:rPr>
                <w:rFonts w:ascii="新宋体" w:eastAsia="新宋体" w:hAnsi="新宋体"/>
                <w:b/>
                <w:szCs w:val="21"/>
              </w:rPr>
              <w:instrText xml:space="preserve"> </w:instrText>
            </w:r>
            <w:r w:rsidR="00E4427E"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015452" w:rsidP="00060619">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060619" w:rsidRDefault="00015452"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015452" w:rsidP="00B77F41">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2666C6">
              <w:rPr>
                <w:rFonts w:asciiTheme="minorEastAsia" w:hAnsiTheme="minorEastAsia" w:cs="宋体" w:hint="eastAsia"/>
                <w:b/>
                <w:color w:val="000000"/>
                <w:kern w:val="0"/>
                <w:szCs w:val="21"/>
                <w:lang w:val="zh-CN"/>
              </w:rPr>
              <w:instrText>eq \o\ac(□,</w:instrText>
            </w:r>
            <w:r w:rsidR="002666C6">
              <w:rPr>
                <w:rFonts w:asciiTheme="minorEastAsia" w:hAnsiTheme="minorEastAsia" w:cs="宋体" w:hint="eastAsia"/>
                <w:b/>
                <w:color w:val="000000"/>
                <w:kern w:val="0"/>
                <w:position w:val="2"/>
                <w:szCs w:val="21"/>
                <w:lang w:val="zh-CN"/>
              </w:rPr>
              <w:instrText>√</w:instrText>
            </w:r>
            <w:r w:rsidR="002666C6">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666C6">
              <w:rPr>
                <w:rFonts w:asciiTheme="minorEastAsia" w:hAnsiTheme="minorEastAsia" w:cs="仿宋_GB2312" w:hint="eastAsia"/>
                <w:szCs w:val="21"/>
                <w:lang w:val="zh-CN"/>
              </w:rPr>
              <w:t>收取中标人；</w:t>
            </w:r>
            <w:r w:rsidR="00060619">
              <w:rPr>
                <w:rFonts w:ascii="宋体" w:hAnsi="宋体" w:cs="宋体" w:hint="eastAsia"/>
                <w:szCs w:val="21"/>
              </w:rPr>
              <w:t>收取标准</w:t>
            </w:r>
            <w:r w:rsidR="00060619">
              <w:rPr>
                <w:rFonts w:ascii="宋体" w:hAnsi="宋体" w:cs="宋体"/>
                <w:szCs w:val="21"/>
              </w:rPr>
              <w:t>:</w:t>
            </w:r>
            <w:r w:rsidR="00060619">
              <w:rPr>
                <w:rFonts w:ascii="宋体" w:hAnsi="宋体" w:cs="宋体" w:hint="eastAsia"/>
                <w:szCs w:val="21"/>
              </w:rPr>
              <w:t>中标合同金额的</w:t>
            </w:r>
            <w:r w:rsidR="00060619">
              <w:rPr>
                <w:rFonts w:ascii="宋体" w:hAnsi="宋体" w:cs="宋体"/>
                <w:szCs w:val="21"/>
                <w:u w:val="single"/>
              </w:rPr>
              <w:t>1.5</w:t>
            </w:r>
            <w:r w:rsidR="00060619">
              <w:rPr>
                <w:rFonts w:ascii="宋体" w:hAnsi="宋体" w:cs="宋体"/>
                <w:szCs w:val="21"/>
              </w:rPr>
              <w:t>%</w:t>
            </w:r>
            <w:r w:rsidR="00060619">
              <w:rPr>
                <w:rFonts w:ascii="宋体" w:hAnsi="宋体" w:cs="宋体" w:hint="eastAsia"/>
                <w:szCs w:val="21"/>
              </w:rPr>
              <w:t>。</w:t>
            </w:r>
            <w:r w:rsidR="002666C6">
              <w:rPr>
                <w:rFonts w:asciiTheme="minorEastAsia" w:hAnsiTheme="minorEastAsia" w:cs="仿宋_GB2312" w:hint="eastAsia"/>
                <w:szCs w:val="21"/>
                <w:lang w:val="zh-CN"/>
              </w:rPr>
              <w:t>一次性以银行划账、电汇、汇票或支票的形式支付。</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2666C6" w:rsidP="001A33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中标人在接到中标通知时，须向代理公司发送最终分项报价一览表电子档（包含主要中标标的</w:t>
            </w:r>
            <w:proofErr w:type="gramStart"/>
            <w:r>
              <w:rPr>
                <w:rFonts w:asciiTheme="minorEastAsia" w:hAnsiTheme="minorEastAsia" w:cs="仿宋_GB2312" w:hint="eastAsia"/>
                <w:szCs w:val="21"/>
                <w:lang w:val="zh-CN"/>
              </w:rPr>
              <w:t>的</w:t>
            </w:r>
            <w:proofErr w:type="gramEnd"/>
            <w:r>
              <w:rPr>
                <w:rFonts w:asciiTheme="minorEastAsia" w:hAnsiTheme="minorEastAsia" w:cs="仿宋_GB2312" w:hint="eastAsia"/>
                <w:szCs w:val="21"/>
                <w:lang w:val="zh-CN"/>
              </w:rPr>
              <w:t xml:space="preserve">名称、规格型号、数量、单价、服务要求等），并同时电话通知工作人员。邮箱：xiaofeng20051115@126com。 </w:t>
            </w:r>
            <w:r w:rsidR="00E4427E"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060619" w:rsidRDefault="00015452" w:rsidP="00EF6AB8">
            <w:pPr>
              <w:autoSpaceDE w:val="0"/>
              <w:autoSpaceDN w:val="0"/>
              <w:adjustRightInd w:val="0"/>
              <w:spacing w:line="360" w:lineRule="auto"/>
              <w:contextualSpacing/>
              <w:rPr>
                <w:rFonts w:hAnsi="宋体" w:cs="宋体"/>
                <w:color w:val="FF0000"/>
                <w:szCs w:val="21"/>
                <w:lang w:val="zh-CN"/>
              </w:rPr>
            </w:pPr>
            <w:r w:rsidRPr="00A62AB1">
              <w:rPr>
                <w:rFonts w:asciiTheme="minorEastAsia" w:hAnsiTheme="minorEastAsia" w:cs="宋体"/>
                <w:b/>
                <w:color w:val="FF0000"/>
                <w:kern w:val="0"/>
                <w:szCs w:val="21"/>
                <w:lang w:val="zh-CN"/>
              </w:rPr>
              <w:fldChar w:fldCharType="begin"/>
            </w:r>
            <w:r w:rsidR="00E4427E" w:rsidRPr="00A62AB1">
              <w:rPr>
                <w:rFonts w:asciiTheme="minorEastAsia" w:hAnsiTheme="minorEastAsia" w:cs="宋体"/>
                <w:b/>
                <w:color w:val="FF0000"/>
                <w:kern w:val="0"/>
                <w:szCs w:val="21"/>
                <w:lang w:val="zh-CN"/>
              </w:rPr>
              <w:instrText xml:space="preserve"> </w:instrText>
            </w:r>
            <w:r w:rsidR="00E4427E" w:rsidRPr="00A62AB1">
              <w:rPr>
                <w:rFonts w:asciiTheme="minorEastAsia" w:hAnsiTheme="minorEastAsia" w:cs="宋体" w:hint="eastAsia"/>
                <w:b/>
                <w:color w:val="FF0000"/>
                <w:kern w:val="0"/>
                <w:szCs w:val="21"/>
                <w:lang w:val="zh-CN"/>
              </w:rPr>
              <w:instrText>eq \o\ac(□,</w:instrText>
            </w:r>
            <w:r w:rsidR="00E4427E" w:rsidRPr="00A62AB1">
              <w:rPr>
                <w:rFonts w:asciiTheme="minorEastAsia" w:hAnsiTheme="minorEastAsia" w:cs="宋体" w:hint="eastAsia"/>
                <w:b/>
                <w:color w:val="FF0000"/>
                <w:kern w:val="0"/>
                <w:position w:val="2"/>
                <w:szCs w:val="21"/>
                <w:lang w:val="zh-CN"/>
              </w:rPr>
              <w:instrText>√</w:instrText>
            </w:r>
            <w:r w:rsidR="00E4427E" w:rsidRPr="00A62AB1">
              <w:rPr>
                <w:rFonts w:asciiTheme="minorEastAsia" w:hAnsiTheme="minorEastAsia" w:cs="宋体" w:hint="eastAsia"/>
                <w:b/>
                <w:color w:val="FF0000"/>
                <w:kern w:val="0"/>
                <w:szCs w:val="21"/>
                <w:lang w:val="zh-CN"/>
              </w:rPr>
              <w:instrText>)</w:instrText>
            </w:r>
            <w:r w:rsidRPr="00A62AB1">
              <w:rPr>
                <w:rFonts w:asciiTheme="minorEastAsia" w:hAnsiTheme="minorEastAsia" w:cs="宋体"/>
                <w:b/>
                <w:color w:val="FF0000"/>
                <w:kern w:val="0"/>
                <w:szCs w:val="21"/>
                <w:lang w:val="zh-CN"/>
              </w:rPr>
              <w:fldChar w:fldCharType="end"/>
            </w:r>
            <w:r w:rsidR="00E4427E" w:rsidRPr="00A62AB1">
              <w:rPr>
                <w:rFonts w:asciiTheme="minorEastAsia" w:hAnsiTheme="minorEastAsia" w:cs="宋体" w:hint="eastAsia"/>
                <w:bCs/>
                <w:color w:val="FF0000"/>
                <w:szCs w:val="21"/>
                <w:lang w:val="zh-CN"/>
              </w:rPr>
              <w:t>是。</w:t>
            </w:r>
            <w:r w:rsidR="00E4427E" w:rsidRPr="00A62AB1">
              <w:rPr>
                <w:rFonts w:hAnsi="宋体" w:cs="宋体" w:hint="eastAsia"/>
                <w:color w:val="FF0000"/>
                <w:szCs w:val="21"/>
                <w:lang w:val="zh-CN"/>
              </w:rPr>
              <w:t>投标人投标时须</w:t>
            </w:r>
            <w:r w:rsidR="001D566E" w:rsidRPr="00A62AB1">
              <w:rPr>
                <w:rFonts w:hAnsi="宋体" w:cs="宋体" w:hint="eastAsia"/>
                <w:color w:val="FF0000"/>
                <w:szCs w:val="21"/>
                <w:lang w:val="zh-CN"/>
              </w:rPr>
              <w:t>成功上传、解密</w:t>
            </w:r>
            <w:r w:rsidR="00E4427E" w:rsidRPr="00A62AB1">
              <w:rPr>
                <w:rFonts w:hAnsi="宋体" w:cs="宋体" w:hint="eastAsia"/>
                <w:color w:val="FF0000"/>
                <w:szCs w:val="21"/>
                <w:lang w:val="zh-CN"/>
              </w:rPr>
              <w:t>电子投标文件。投标人资质、业绩、荣誉及相关人员证明材料等资料原件不再</w:t>
            </w:r>
            <w:r w:rsidR="00BC10EF" w:rsidRPr="00A62AB1">
              <w:rPr>
                <w:rFonts w:hAnsi="宋体" w:cs="宋体" w:hint="eastAsia"/>
                <w:color w:val="FF0000"/>
                <w:szCs w:val="21"/>
                <w:lang w:val="zh-CN"/>
              </w:rPr>
              <w:t>提交</w:t>
            </w:r>
            <w:r w:rsidR="00E4427E" w:rsidRPr="00A62AB1">
              <w:rPr>
                <w:rFonts w:hAnsi="宋体" w:cs="宋体" w:hint="eastAsia"/>
                <w:color w:val="FF0000"/>
                <w:szCs w:val="21"/>
                <w:lang w:val="zh-CN"/>
              </w:rPr>
              <w:t>（本招标文件第六章另有要求提供原件的除外）。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4E5884" w:rsidRPr="00D37AA9" w:rsidRDefault="004E5884" w:rsidP="004E5884">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4E5884" w:rsidRPr="00D37AA9" w:rsidRDefault="004E5884" w:rsidP="004E5884">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4E5884" w:rsidP="004E5884">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E4427E">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E4427E">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E4427E">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1C7D4A" w:rsidRDefault="001C7D4A" w:rsidP="001C7D4A">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Pr="00B44784" w:rsidRDefault="00E4427E" w:rsidP="00E4427E">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E4427E" w:rsidRPr="00634FA0" w:rsidRDefault="00E4427E" w:rsidP="00E4427E">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E4427E" w:rsidRPr="00B44784" w:rsidRDefault="00E4427E" w:rsidP="00E4427E">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956AAC" w:rsidRPr="00B44784" w:rsidRDefault="00E4427E" w:rsidP="00956AAC">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00956AAC" w:rsidRPr="00B44784">
        <w:rPr>
          <w:rFonts w:asciiTheme="minorEastAsia" w:hAnsiTheme="minorEastAsia" w:cs="宋体" w:hint="eastAsia"/>
          <w:kern w:val="0"/>
          <w:szCs w:val="21"/>
        </w:rPr>
        <w:t>信用信息的使用原则：经采购人认定的被列入</w:t>
      </w:r>
      <w:r w:rsidR="00956AAC" w:rsidRPr="002A4363">
        <w:rPr>
          <w:rFonts w:asciiTheme="minorEastAsia" w:hAnsiTheme="minorEastAsia" w:cs="宋体" w:hint="eastAsia"/>
          <w:kern w:val="0"/>
          <w:szCs w:val="21"/>
        </w:rPr>
        <w:t>失信被执行人、重大税</w:t>
      </w:r>
      <w:r w:rsidR="00956AAC">
        <w:rPr>
          <w:rFonts w:asciiTheme="minorEastAsia" w:hAnsiTheme="minorEastAsia" w:cs="宋体" w:hint="eastAsia"/>
          <w:kern w:val="0"/>
          <w:szCs w:val="21"/>
        </w:rPr>
        <w:t>收违法案件当事人名单、</w:t>
      </w:r>
      <w:r w:rsidR="00956AAC" w:rsidRPr="00CC635B">
        <w:rPr>
          <w:rFonts w:asciiTheme="minorEastAsia" w:hAnsiTheme="minorEastAsia" w:cs="仿宋_GB2312"/>
          <w:color w:val="000000"/>
          <w:szCs w:val="21"/>
          <w:shd w:val="clear" w:color="auto" w:fill="FFFFFF"/>
        </w:rPr>
        <w:t>政府采购严重违法失信行为记录名单</w:t>
      </w:r>
      <w:r w:rsidR="00956AAC">
        <w:rPr>
          <w:rFonts w:asciiTheme="minorEastAsia" w:hAnsiTheme="minorEastAsia" w:cs="仿宋_GB2312" w:hint="eastAsia"/>
          <w:color w:val="000000"/>
          <w:szCs w:val="21"/>
          <w:shd w:val="clear" w:color="auto" w:fill="FFFFFF"/>
        </w:rPr>
        <w:t>、</w:t>
      </w:r>
      <w:r w:rsidR="00956AAC" w:rsidRPr="00263E9C">
        <w:rPr>
          <w:rFonts w:asciiTheme="minorEastAsia" w:hAnsiTheme="minorEastAsia" w:cs="宋体" w:hint="eastAsia"/>
          <w:kern w:val="0"/>
          <w:szCs w:val="21"/>
        </w:rPr>
        <w:t>严重违法失信社会组织名单</w:t>
      </w:r>
      <w:r w:rsidR="00956AAC" w:rsidRPr="00B44784">
        <w:rPr>
          <w:rFonts w:asciiTheme="minorEastAsia" w:hAnsiTheme="minorEastAsia" w:cs="宋体" w:hint="eastAsia"/>
          <w:kern w:val="0"/>
          <w:szCs w:val="21"/>
        </w:rPr>
        <w:t>的投标人，将拒绝其参与</w:t>
      </w:r>
      <w:r w:rsidR="00956AAC" w:rsidRPr="00382DCE">
        <w:rPr>
          <w:rFonts w:asciiTheme="minorEastAsia" w:hAnsiTheme="minorEastAsia" w:cs="宋体" w:hint="eastAsia"/>
          <w:kern w:val="0"/>
          <w:szCs w:val="21"/>
        </w:rPr>
        <w:t>本次</w:t>
      </w:r>
      <w:r w:rsidR="00956AAC" w:rsidRPr="00B44784">
        <w:rPr>
          <w:rFonts w:asciiTheme="minorEastAsia" w:hAnsiTheme="minorEastAsia" w:cs="宋体" w:hint="eastAsia"/>
          <w:kern w:val="0"/>
          <w:szCs w:val="21"/>
        </w:rPr>
        <w:t>政府采购活动。</w:t>
      </w:r>
    </w:p>
    <w:p w:rsidR="00E4427E" w:rsidRPr="00B44784" w:rsidRDefault="00E4427E" w:rsidP="00E4427E">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w:t>
      </w:r>
      <w:r w:rsidRPr="00B44784">
        <w:rPr>
          <w:rFonts w:asciiTheme="minorEastAsia" w:hAnsiTheme="minorEastAsia" w:cs="宋体" w:hint="eastAsia"/>
          <w:kern w:val="0"/>
          <w:szCs w:val="21"/>
        </w:rPr>
        <w:lastRenderedPageBreak/>
        <w:t>投标人自行提供的与网站信息不一致的其他证明材料亦不作为评审依据。</w:t>
      </w:r>
    </w:p>
    <w:p w:rsidR="00E4427E" w:rsidRPr="0058369C" w:rsidRDefault="00E4427E" w:rsidP="00E4427E">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E4427E" w:rsidRPr="000332D6" w:rsidRDefault="00E4427E" w:rsidP="00E4427E">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4427E" w:rsidRPr="00142DB6" w:rsidRDefault="00E4427E" w:rsidP="00E4427E">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Pr="00C63EF7">
        <w:rPr>
          <w:rFonts w:asciiTheme="minorEastAsia" w:hAnsiTheme="minorEastAsia" w:cs="宋体" w:hint="eastAsia"/>
          <w:kern w:val="0"/>
          <w:szCs w:val="21"/>
        </w:rPr>
        <w:t>在投标文件中向采购人提交联合体协议书，明确联合体各方承担的工作和义务；</w:t>
      </w:r>
    </w:p>
    <w:p w:rsidR="00E4427E" w:rsidRPr="00220A8C"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E4427E" w:rsidRPr="00220A8C"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4427E" w:rsidRPr="00220A8C"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Pr="00220A8C">
        <w:rPr>
          <w:rFonts w:asciiTheme="minorEastAsia" w:hAnsiTheme="minorEastAsia" w:cs="宋体" w:hint="eastAsia"/>
          <w:kern w:val="0"/>
          <w:szCs w:val="21"/>
        </w:rPr>
        <w:t>联合体各方不得再单独参加或者与其</w:t>
      </w:r>
      <w:proofErr w:type="gramStart"/>
      <w:r w:rsidRPr="00220A8C">
        <w:rPr>
          <w:rFonts w:asciiTheme="minorEastAsia" w:hAnsiTheme="minorEastAsia" w:cs="宋体" w:hint="eastAsia"/>
          <w:kern w:val="0"/>
          <w:szCs w:val="21"/>
        </w:rPr>
        <w:t>他供应</w:t>
      </w:r>
      <w:proofErr w:type="gramEnd"/>
      <w:r w:rsidRPr="00220A8C">
        <w:rPr>
          <w:rFonts w:asciiTheme="minorEastAsia" w:hAnsiTheme="minorEastAsia" w:cs="宋体" w:hint="eastAsia"/>
          <w:kern w:val="0"/>
          <w:szCs w:val="21"/>
        </w:rPr>
        <w:t>商另外组成联合体参加同一合同项下的政府采购活动。</w:t>
      </w:r>
    </w:p>
    <w:p w:rsidR="00E4427E" w:rsidRPr="00220A8C"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Pr="00220A8C">
        <w:rPr>
          <w:rFonts w:asciiTheme="minorEastAsia" w:hAnsiTheme="minorEastAsia" w:cs="宋体"/>
          <w:kern w:val="0"/>
          <w:szCs w:val="21"/>
        </w:rPr>
        <w:t>联合体各方应当共同与采购人签订采购合同，就采购合同约定的事项对采购人</w:t>
      </w:r>
      <w:r w:rsidR="00015452">
        <w:fldChar w:fldCharType="begin"/>
      </w:r>
      <w:r w:rsidR="00015452">
        <w:instrText>HYPERLINK "https://baike.baidu.com/item/%E6%89%BF%E6%8B%85%E8%BF%9E%E5%B8%A6%E8%B4%A3%E4%BB%BB" \t "_blank"</w:instrText>
      </w:r>
      <w:r w:rsidR="00015452">
        <w:fldChar w:fldCharType="separate"/>
      </w:r>
      <w:r w:rsidRPr="00220A8C">
        <w:rPr>
          <w:rFonts w:asciiTheme="minorEastAsia" w:hAnsiTheme="minorEastAsia" w:cs="宋体"/>
          <w:kern w:val="0"/>
          <w:szCs w:val="21"/>
        </w:rPr>
        <w:t>承担连带责任</w:t>
      </w:r>
      <w:r w:rsidR="00015452">
        <w:fldChar w:fldCharType="end"/>
      </w:r>
      <w:r w:rsidRPr="00220A8C">
        <w:rPr>
          <w:rFonts w:asciiTheme="minorEastAsia" w:hAnsiTheme="minorEastAsia" w:cs="宋体"/>
          <w:kern w:val="0"/>
          <w:szCs w:val="21"/>
        </w:rPr>
        <w:t>。</w:t>
      </w:r>
    </w:p>
    <w:p w:rsidR="00E4427E" w:rsidRPr="00770487" w:rsidRDefault="00E4427E" w:rsidP="00E4427E">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Pr="00770487">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2" w:name="baidusnap0"/>
      <w:bookmarkEnd w:id="2"/>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9"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2666C6" w:rsidRDefault="002666C6" w:rsidP="002666C6">
      <w:pPr>
        <w:pStyle w:val="aa"/>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收取标准:按照中标合同金额的比例收取。详见投标人须知前附表。</w:t>
      </w:r>
    </w:p>
    <w:p w:rsidR="002666C6" w:rsidRDefault="002666C6" w:rsidP="002666C6">
      <w:pPr>
        <w:pStyle w:val="aa"/>
        <w:numPr>
          <w:ilvl w:val="1"/>
          <w:numId w:val="6"/>
        </w:numPr>
        <w:autoSpaceDE w:val="0"/>
        <w:autoSpaceDN w:val="0"/>
        <w:spacing w:line="360" w:lineRule="auto"/>
        <w:ind w:left="970"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E4427E" w:rsidRPr="002666C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E4427E">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E4427E">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w:t>
      </w:r>
      <w:r w:rsidRPr="00220A8C">
        <w:rPr>
          <w:rFonts w:asciiTheme="minorEastAsia" w:hAnsiTheme="minorEastAsia" w:cs="宋体" w:hint="eastAsia"/>
          <w:kern w:val="0"/>
          <w:szCs w:val="21"/>
        </w:rPr>
        <w:lastRenderedPageBreak/>
        <w:t>潜在投标人现场考察或者召开开标前答疑会。</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E4427E">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w:t>
      </w:r>
      <w:r w:rsidRPr="00220A8C">
        <w:rPr>
          <w:rFonts w:asciiTheme="minorEastAsia" w:hAnsiTheme="minorEastAsia" w:cs="宋体" w:hint="eastAsia"/>
          <w:kern w:val="0"/>
          <w:szCs w:val="21"/>
        </w:rPr>
        <w:lastRenderedPageBreak/>
        <w:t>使用中文。除签名、盖章、专用名称等特殊情形外，以中文以外的文字表述的投标文件视同未提供。</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E4427E" w:rsidRPr="00220A8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lastRenderedPageBreak/>
        <w:t>投标文件中承诺的投标有效期应当不少于“投标人须知前附表”载明的投标有效期。投标有效期比招标文件规定短的属于非实质性响应，将被认定为无效投标。</w:t>
      </w:r>
    </w:p>
    <w:p w:rsidR="00E4427E" w:rsidRPr="00E4000B"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6A5CB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color w:val="FF0000"/>
          <w:kern w:val="0"/>
          <w:szCs w:val="21"/>
        </w:rPr>
      </w:pPr>
      <w:r w:rsidRPr="006A5CBD">
        <w:rPr>
          <w:rFonts w:asciiTheme="minorEastAsia" w:hAnsiTheme="minorEastAsia" w:cs="宋体" w:hint="eastAsia"/>
          <w:color w:val="FF0000"/>
          <w:kern w:val="0"/>
          <w:szCs w:val="21"/>
        </w:rPr>
        <w:t>投标人登录许昌公共资源交易系统下载“许昌投标文件制作系统SEARUN 最新版本”，按招标文件要求根据所投标</w:t>
      </w:r>
      <w:proofErr w:type="gramStart"/>
      <w:r w:rsidRPr="006A5CBD">
        <w:rPr>
          <w:rFonts w:asciiTheme="minorEastAsia" w:hAnsiTheme="minorEastAsia" w:cs="宋体" w:hint="eastAsia"/>
          <w:color w:val="FF0000"/>
          <w:kern w:val="0"/>
          <w:szCs w:val="21"/>
        </w:rPr>
        <w:t>段制作</w:t>
      </w:r>
      <w:proofErr w:type="gramEnd"/>
      <w:r w:rsidRPr="006A5CBD">
        <w:rPr>
          <w:rFonts w:asciiTheme="minorEastAsia" w:hAnsiTheme="minorEastAsia" w:cs="宋体" w:hint="eastAsia"/>
          <w:color w:val="FF0000"/>
          <w:kern w:val="0"/>
          <w:szCs w:val="21"/>
        </w:rPr>
        <w:t>电子投标文件。 一个标段对应生成一个文件夹（</w:t>
      </w:r>
      <w:proofErr w:type="spellStart"/>
      <w:r w:rsidRPr="006A5CBD">
        <w:rPr>
          <w:rFonts w:asciiTheme="minorEastAsia" w:hAnsiTheme="minorEastAsia" w:cs="宋体" w:hint="eastAsia"/>
          <w:color w:val="FF0000"/>
          <w:kern w:val="0"/>
          <w:szCs w:val="21"/>
        </w:rPr>
        <w:t>xxxx</w:t>
      </w:r>
      <w:proofErr w:type="spellEnd"/>
      <w:r w:rsidRPr="006A5CBD">
        <w:rPr>
          <w:rFonts w:asciiTheme="minorEastAsia" w:hAnsiTheme="minorEastAsia" w:cs="宋体" w:hint="eastAsia"/>
          <w:color w:val="FF0000"/>
          <w:kern w:val="0"/>
          <w:szCs w:val="21"/>
        </w:rPr>
        <w:t>项目xx标段）,后缀名为“</w:t>
      </w:r>
      <w:r w:rsidRPr="006A5CBD">
        <w:rPr>
          <w:rFonts w:asciiTheme="minorEastAsia" w:hAnsiTheme="minorEastAsia" w:cs="宋体"/>
          <w:color w:val="FF0000"/>
          <w:kern w:val="0"/>
          <w:szCs w:val="21"/>
        </w:rPr>
        <w:t>.file</w:t>
      </w:r>
      <w:r w:rsidRPr="006A5CBD">
        <w:rPr>
          <w:rFonts w:asciiTheme="minorEastAsia" w:hAnsiTheme="minorEastAsia" w:cs="宋体" w:hint="eastAsia"/>
          <w:color w:val="FF0000"/>
          <w:kern w:val="0"/>
          <w:szCs w:val="21"/>
        </w:rPr>
        <w:t>”的文件用于电子投标使用。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E4427E" w:rsidRPr="00FA69A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E4427E" w:rsidRPr="007B6180"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color w:val="FF0000"/>
          <w:kern w:val="0"/>
          <w:szCs w:val="21"/>
        </w:rPr>
      </w:pPr>
      <w:r w:rsidRPr="007B6180">
        <w:rPr>
          <w:rFonts w:asciiTheme="minorEastAsia" w:hAnsiTheme="minorEastAsia" w:cs="宋体" w:hint="eastAsia"/>
          <w:color w:val="FF0000"/>
          <w:kern w:val="0"/>
          <w:szCs w:val="21"/>
        </w:rPr>
        <w:t>投标文件应参照招标文件第</w:t>
      </w:r>
      <w:r w:rsidR="006A5CBD" w:rsidRPr="007B6180">
        <w:rPr>
          <w:rFonts w:asciiTheme="minorEastAsia" w:hAnsiTheme="minorEastAsia" w:cs="宋体" w:hint="eastAsia"/>
          <w:color w:val="FF0000"/>
          <w:kern w:val="0"/>
          <w:szCs w:val="21"/>
        </w:rPr>
        <w:t>八</w:t>
      </w:r>
      <w:r w:rsidRPr="007B6180">
        <w:rPr>
          <w:rFonts w:asciiTheme="minorEastAsia" w:hAnsiTheme="minorEastAsia" w:cs="宋体" w:hint="eastAsia"/>
          <w:color w:val="FF0000"/>
          <w:kern w:val="0"/>
          <w:szCs w:val="21"/>
        </w:rPr>
        <w:t>部分（投标文件有关格式）的内容要求、编排顺序和格式要求，</w:t>
      </w:r>
      <w:r w:rsidR="006A5CBD" w:rsidRPr="007B6180">
        <w:rPr>
          <w:rFonts w:asciiTheme="minorEastAsia" w:hAnsiTheme="minorEastAsia" w:cs="宋体" w:hint="eastAsia"/>
          <w:color w:val="FF0000"/>
          <w:kern w:val="0"/>
          <w:szCs w:val="21"/>
        </w:rPr>
        <w:t>投标人应按照以上要求</w:t>
      </w:r>
      <w:r w:rsidR="007B6180" w:rsidRPr="007B6180">
        <w:rPr>
          <w:rFonts w:asciiTheme="minorEastAsia" w:hAnsiTheme="minorEastAsia" w:cs="宋体" w:hint="eastAsia"/>
          <w:color w:val="FF0000"/>
          <w:kern w:val="0"/>
          <w:szCs w:val="21"/>
        </w:rPr>
        <w:t>以A4幅</w:t>
      </w:r>
      <w:r w:rsidR="006A5CBD" w:rsidRPr="007B6180">
        <w:rPr>
          <w:rFonts w:asciiTheme="minorEastAsia" w:hAnsiTheme="minorEastAsia" w:cs="宋体" w:hint="eastAsia"/>
          <w:color w:val="FF0000"/>
          <w:kern w:val="0"/>
          <w:szCs w:val="21"/>
        </w:rPr>
        <w:t>将投标文件编上唯一的连贯页码，</w:t>
      </w:r>
      <w:r w:rsidRPr="007B6180">
        <w:rPr>
          <w:rFonts w:asciiTheme="minorEastAsia" w:hAnsiTheme="minorEastAsia" w:cs="宋体" w:hint="eastAsia"/>
          <w:color w:val="FF0000"/>
          <w:kern w:val="0"/>
          <w:szCs w:val="21"/>
        </w:rPr>
        <w:t>并在投标文件封</w:t>
      </w:r>
      <w:r w:rsidRPr="007B6180">
        <w:rPr>
          <w:rFonts w:asciiTheme="minorEastAsia" w:hAnsiTheme="minorEastAsia" w:cs="宋体" w:hint="eastAsia"/>
          <w:color w:val="FF0000"/>
          <w:kern w:val="0"/>
          <w:szCs w:val="21"/>
        </w:rPr>
        <w:lastRenderedPageBreak/>
        <w:t>面上注明：所投项目名称、项目编号、投标人名称、日期等字样。</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E4427E" w:rsidRPr="00D53F80"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E4427E" w:rsidRPr="006303F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E4427E" w:rsidRPr="006303F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E4427E" w:rsidRPr="00B12A5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B39C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E4427E" w:rsidRPr="007A48E9"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E4427E" w:rsidRPr="00366833"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color w:val="FF0000"/>
          <w:kern w:val="0"/>
          <w:szCs w:val="21"/>
        </w:rPr>
      </w:pPr>
      <w:r w:rsidRPr="00366833">
        <w:rPr>
          <w:rFonts w:asciiTheme="minorEastAsia" w:hAnsiTheme="minorEastAsia" w:cs="宋体" w:hint="eastAsia"/>
          <w:color w:val="FF0000"/>
          <w:kern w:val="0"/>
          <w:szCs w:val="21"/>
        </w:rPr>
        <w:t>在招标文件中已明示需盖章及签名之处，电子投标文件应按招标文件要求加盖投标人电子印章和法人电子印章或授权代表电子印章。</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026D3A"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w:t>
      </w:r>
      <w:r w:rsidR="0074469F">
        <w:rPr>
          <w:rFonts w:asciiTheme="minorEastAsia" w:hAnsiTheme="minorEastAsia" w:cs="宋体" w:hint="eastAsia"/>
          <w:b/>
          <w:kern w:val="0"/>
          <w:szCs w:val="21"/>
        </w:rPr>
        <w:t>提交</w:t>
      </w:r>
    </w:p>
    <w:p w:rsidR="00E4427E" w:rsidRPr="00DC650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t>投标截止时间</w:t>
      </w:r>
    </w:p>
    <w:p w:rsidR="00E4427E" w:rsidRPr="00366833"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color w:val="FF0000"/>
          <w:kern w:val="0"/>
          <w:szCs w:val="21"/>
        </w:rPr>
      </w:pPr>
      <w:r w:rsidRPr="00366833">
        <w:rPr>
          <w:rFonts w:asciiTheme="minorEastAsia" w:hAnsiTheme="minorEastAsia" w:cs="宋体" w:hint="eastAsia"/>
          <w:color w:val="FF0000"/>
          <w:kern w:val="0"/>
          <w:szCs w:val="21"/>
        </w:rPr>
        <w:t>投标人必须在“投标邀请”和“投标人须知前附表”中规定的投标截止时间前，将</w:t>
      </w:r>
      <w:r w:rsidR="00DD5D5B" w:rsidRPr="00366833">
        <w:rPr>
          <w:rFonts w:asciiTheme="minorEastAsia" w:hAnsiTheme="minorEastAsia" w:cs="仿宋_GB2312" w:hint="eastAsia"/>
          <w:color w:val="FF0000"/>
          <w:szCs w:val="21"/>
        </w:rPr>
        <w:t>加密电子投标文件</w:t>
      </w:r>
      <w:r w:rsidR="00DD5D5B" w:rsidRPr="00366833">
        <w:rPr>
          <w:rFonts w:asciiTheme="minorEastAsia" w:hAnsiTheme="minorEastAsia" w:cs="宋体" w:hint="eastAsia"/>
          <w:color w:val="FF0000"/>
          <w:szCs w:val="21"/>
        </w:rPr>
        <w:t>（</w:t>
      </w:r>
      <w:r w:rsidR="00DD5D5B" w:rsidRPr="00366833">
        <w:rPr>
          <w:rFonts w:asciiTheme="minorEastAsia" w:hAnsiTheme="minorEastAsia"/>
          <w:color w:val="FF0000"/>
          <w:szCs w:val="21"/>
        </w:rPr>
        <w:t>.file</w:t>
      </w:r>
      <w:r w:rsidR="00DD5D5B" w:rsidRPr="00366833">
        <w:rPr>
          <w:rFonts w:asciiTheme="minorEastAsia" w:hAnsiTheme="minorEastAsia" w:cs="宋体" w:hint="eastAsia"/>
          <w:color w:val="FF0000"/>
          <w:szCs w:val="21"/>
        </w:rPr>
        <w:t>格式）</w:t>
      </w:r>
      <w:r w:rsidR="00DD5D5B" w:rsidRPr="00366833">
        <w:rPr>
          <w:rFonts w:asciiTheme="minorEastAsia" w:hAnsiTheme="minorEastAsia" w:cs="仿宋_GB2312" w:hint="eastAsia"/>
          <w:color w:val="FF0000"/>
          <w:szCs w:val="21"/>
        </w:rPr>
        <w:t>通过《全国公共资源交易平台(河南省</w:t>
      </w:r>
      <w:r w:rsidR="00DD5D5B" w:rsidRPr="00366833">
        <w:rPr>
          <w:rFonts w:ascii="MS Mincho" w:eastAsia="MS Mincho" w:hAnsi="MS Mincho" w:cs="MS Mincho" w:hint="eastAsia"/>
          <w:color w:val="FF0000"/>
          <w:szCs w:val="21"/>
        </w:rPr>
        <w:t>▪</w:t>
      </w:r>
      <w:r w:rsidR="00DD5D5B" w:rsidRPr="00366833">
        <w:rPr>
          <w:rFonts w:ascii="宋体" w:hAnsi="宋体" w:cs="宋体" w:hint="eastAsia"/>
          <w:color w:val="FF0000"/>
          <w:szCs w:val="21"/>
        </w:rPr>
        <w:t>许昌市</w:t>
      </w:r>
      <w:r w:rsidR="00DD5D5B" w:rsidRPr="00366833">
        <w:rPr>
          <w:rFonts w:asciiTheme="minorEastAsia" w:hAnsiTheme="minorEastAsia" w:cs="仿宋_GB2312" w:hint="eastAsia"/>
          <w:color w:val="FF0000"/>
          <w:szCs w:val="21"/>
        </w:rPr>
        <w:t>)》公共资源交易系统成功上传。</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w:t>
      </w:r>
      <w:r w:rsidR="0074134F">
        <w:rPr>
          <w:rFonts w:asciiTheme="minorEastAsia" w:hAnsiTheme="minorEastAsia" w:cs="宋体" w:hint="eastAsia"/>
          <w:kern w:val="0"/>
          <w:szCs w:val="21"/>
        </w:rPr>
        <w:t>提交</w:t>
      </w:r>
      <w:r w:rsidRPr="00114F7B">
        <w:rPr>
          <w:rFonts w:asciiTheme="minorEastAsia" w:hAnsiTheme="minorEastAsia" w:cs="宋体" w:hint="eastAsia"/>
          <w:kern w:val="0"/>
          <w:szCs w:val="21"/>
        </w:rPr>
        <w:t>投标文件。</w:t>
      </w:r>
    </w:p>
    <w:p w:rsidR="00E4427E" w:rsidRPr="00114F7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A7A0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E4427E" w:rsidRPr="003D3A8F" w:rsidRDefault="00E4427E" w:rsidP="00E4427E">
      <w:pPr>
        <w:autoSpaceDE w:val="0"/>
        <w:autoSpaceDN w:val="0"/>
        <w:spacing w:line="360" w:lineRule="auto"/>
        <w:ind w:left="964"/>
        <w:contextualSpacing/>
        <w:rPr>
          <w:rFonts w:asciiTheme="minorEastAsia" w:hAnsiTheme="minorEastAsia" w:cs="宋体"/>
          <w:color w:val="FF0000"/>
          <w:kern w:val="0"/>
          <w:szCs w:val="21"/>
        </w:rPr>
      </w:pPr>
      <w:r w:rsidRPr="003D3A8F">
        <w:rPr>
          <w:rFonts w:asciiTheme="minorEastAsia" w:hAnsiTheme="minorEastAsia" w:cs="宋体" w:hint="eastAsia"/>
          <w:color w:val="FF0000"/>
          <w:kern w:val="0"/>
          <w:szCs w:val="21"/>
        </w:rPr>
        <w:t>投标截止时间之后上传的投标文件，</w:t>
      </w:r>
      <w:r w:rsidR="00060619">
        <w:rPr>
          <w:rFonts w:asciiTheme="minorEastAsia" w:hAnsiTheme="minorEastAsia" w:cs="宋体" w:hint="eastAsia"/>
          <w:color w:val="FF0000"/>
          <w:kern w:val="0"/>
          <w:szCs w:val="21"/>
        </w:rPr>
        <w:t>招标</w:t>
      </w:r>
      <w:r w:rsidRPr="003D3A8F">
        <w:rPr>
          <w:rFonts w:asciiTheme="minorEastAsia" w:hAnsiTheme="minorEastAsia" w:cs="宋体" w:hint="eastAsia"/>
          <w:color w:val="FF0000"/>
          <w:kern w:val="0"/>
          <w:szCs w:val="21"/>
        </w:rPr>
        <w:t>人将拒绝接收。</w:t>
      </w:r>
    </w:p>
    <w:p w:rsidR="00E4427E" w:rsidRPr="00F566F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A14C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E4427E" w:rsidRPr="003D3A8F" w:rsidRDefault="00E4427E" w:rsidP="00E4427E">
      <w:pPr>
        <w:pStyle w:val="aa"/>
        <w:numPr>
          <w:ilvl w:val="0"/>
          <w:numId w:val="14"/>
        </w:numPr>
        <w:autoSpaceDE w:val="0"/>
        <w:autoSpaceDN w:val="0"/>
        <w:spacing w:line="360" w:lineRule="auto"/>
        <w:ind w:firstLineChars="0"/>
        <w:contextualSpacing/>
        <w:rPr>
          <w:rFonts w:asciiTheme="minorEastAsia" w:hAnsiTheme="minorEastAsia" w:cs="宋体"/>
          <w:color w:val="FF0000"/>
          <w:kern w:val="0"/>
          <w:szCs w:val="21"/>
        </w:rPr>
      </w:pPr>
      <w:r w:rsidRPr="003D3A8F">
        <w:rPr>
          <w:rFonts w:asciiTheme="minorEastAsia" w:hAnsiTheme="minorEastAsia" w:cs="宋体" w:hint="eastAsia"/>
          <w:color w:val="FF0000"/>
          <w:kern w:val="0"/>
          <w:szCs w:val="21"/>
        </w:rPr>
        <w:lastRenderedPageBreak/>
        <w:t>投标人在投标截止时间前，对投标文件进行补充、修改或者撤回的，须书面通知招标人。</w:t>
      </w:r>
    </w:p>
    <w:p w:rsidR="00E4427E" w:rsidRPr="003D3A8F" w:rsidRDefault="00E4427E" w:rsidP="00E4427E">
      <w:pPr>
        <w:autoSpaceDE w:val="0"/>
        <w:autoSpaceDN w:val="0"/>
        <w:spacing w:line="360" w:lineRule="auto"/>
        <w:ind w:left="964"/>
        <w:contextualSpacing/>
        <w:rPr>
          <w:rFonts w:asciiTheme="minorEastAsia" w:hAnsiTheme="minorEastAsia" w:cs="宋体"/>
          <w:color w:val="FF0000"/>
          <w:kern w:val="0"/>
          <w:szCs w:val="21"/>
        </w:rPr>
      </w:pPr>
      <w:r w:rsidRPr="003D3A8F">
        <w:rPr>
          <w:rFonts w:asciiTheme="minorEastAsia" w:hAnsiTheme="minorEastAsia" w:cs="宋体" w:hint="eastAsia"/>
          <w:color w:val="FF0000"/>
          <w:kern w:val="0"/>
          <w:szCs w:val="21"/>
        </w:rPr>
        <w:t>投标人应当在投标截止时间前完成电子投标文件的提交，可以补充、修改或撤回。投标截止时间前未完成电子投标文件提交的，视为撤回投标文件。</w:t>
      </w:r>
    </w:p>
    <w:p w:rsidR="00E4427E" w:rsidRPr="00EB122F"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w:t>
      </w:r>
      <w:r w:rsidR="002A2A03">
        <w:rPr>
          <w:rFonts w:asciiTheme="minorEastAsia" w:hAnsiTheme="minorEastAsia" w:cs="宋体" w:hint="eastAsia"/>
          <w:kern w:val="0"/>
          <w:szCs w:val="21"/>
        </w:rPr>
        <w:t>提</w:t>
      </w:r>
      <w:r w:rsidRPr="00EB122F">
        <w:rPr>
          <w:rFonts w:asciiTheme="minorEastAsia" w:hAnsiTheme="minorEastAsia" w:cs="宋体" w:hint="eastAsia"/>
          <w:kern w:val="0"/>
          <w:szCs w:val="21"/>
        </w:rPr>
        <w:t>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E4427E" w:rsidRPr="003D3A8F"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color w:val="FF0000"/>
          <w:kern w:val="0"/>
          <w:szCs w:val="21"/>
        </w:rPr>
      </w:pPr>
      <w:r w:rsidRPr="003D3A8F">
        <w:rPr>
          <w:rFonts w:asciiTheme="minorEastAsia" w:hAnsiTheme="minorEastAsia" w:cs="宋体" w:hint="eastAsia"/>
          <w:color w:val="FF0000"/>
          <w:kern w:val="0"/>
          <w:szCs w:val="21"/>
        </w:rPr>
        <w:t>投标人在</w:t>
      </w:r>
      <w:r w:rsidR="00DB1985" w:rsidRPr="003D3A8F">
        <w:rPr>
          <w:rFonts w:asciiTheme="minorEastAsia" w:hAnsiTheme="minorEastAsia" w:cs="宋体" w:hint="eastAsia"/>
          <w:color w:val="FF0000"/>
          <w:kern w:val="0"/>
          <w:szCs w:val="21"/>
        </w:rPr>
        <w:t>提交</w:t>
      </w:r>
      <w:r w:rsidRPr="003D3A8F">
        <w:rPr>
          <w:rFonts w:asciiTheme="minorEastAsia" w:hAnsiTheme="minorEastAsia" w:cs="宋体" w:hint="eastAsia"/>
          <w:color w:val="FF0000"/>
          <w:kern w:val="0"/>
          <w:szCs w:val="21"/>
        </w:rPr>
        <w:t>投标文件后，可以撤回其投标，但投标人必须在规定的投标截止时间前以书面形式告知招标人。</w:t>
      </w:r>
    </w:p>
    <w:p w:rsidR="00E4427E" w:rsidRPr="00892943"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否则投标人将承担违背投标承诺函的责任追究。</w:t>
      </w:r>
    </w:p>
    <w:p w:rsidR="00E4427E" w:rsidRPr="00ED12B1"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3D3A8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color w:val="FF0000"/>
          <w:kern w:val="0"/>
          <w:szCs w:val="21"/>
        </w:rPr>
      </w:pPr>
      <w:r w:rsidRPr="003D3A8F">
        <w:rPr>
          <w:rFonts w:asciiTheme="minorEastAsia" w:hAnsiTheme="minorEastAsia" w:cs="宋体" w:hint="eastAsia"/>
          <w:b/>
          <w:color w:val="FF0000"/>
          <w:kern w:val="0"/>
          <w:szCs w:val="21"/>
        </w:rPr>
        <w:t>除投标人须知前附表另有规定外，投标人所提交的电子投标文件不予退还。</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220A8C"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060619" w:rsidRDefault="00E4427E" w:rsidP="00060619">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060619" w:rsidRDefault="00060619" w:rsidP="0006061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Pr="00060619">
        <w:rPr>
          <w:rFonts w:asciiTheme="minorEastAsia" w:hAnsiTheme="minorEastAsia" w:cs="宋体" w:hint="eastAsia"/>
          <w:kern w:val="0"/>
          <w:szCs w:val="21"/>
        </w:rPr>
        <w:t xml:space="preserve">23.1 本项目采用“远程不见面”开标方式,投标人应当在开标时间前使用CA数字证书登录交    </w:t>
      </w:r>
    </w:p>
    <w:p w:rsidR="00060619" w:rsidRDefault="00060619" w:rsidP="0006061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         </w:t>
      </w:r>
      <w:proofErr w:type="gramStart"/>
      <w:r w:rsidRPr="00060619">
        <w:rPr>
          <w:rFonts w:asciiTheme="minorEastAsia" w:hAnsiTheme="minorEastAsia" w:cs="宋体" w:hint="eastAsia"/>
          <w:kern w:val="0"/>
          <w:szCs w:val="21"/>
        </w:rPr>
        <w:t>易系统</w:t>
      </w:r>
      <w:proofErr w:type="gramEnd"/>
      <w:r w:rsidRPr="00060619">
        <w:rPr>
          <w:rFonts w:asciiTheme="minorEastAsia" w:hAnsiTheme="minorEastAsia" w:cs="宋体" w:hint="eastAsia"/>
          <w:kern w:val="0"/>
          <w:szCs w:val="21"/>
        </w:rPr>
        <w:t>远程开标大厅在线准时参加开标活动并进行投标文件远程解密、在线提异议</w:t>
      </w:r>
    </w:p>
    <w:p w:rsidR="00060619" w:rsidRDefault="00B041FD" w:rsidP="0006061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Pr="00060619">
        <w:rPr>
          <w:rFonts w:asciiTheme="minorEastAsia" w:hAnsiTheme="minorEastAsia" w:cs="宋体" w:hint="eastAsia"/>
          <w:kern w:val="0"/>
          <w:szCs w:val="21"/>
        </w:rPr>
        <w:t>（质疑）及电子签章等；采购代理机构在开标时间前到达指定地点使用CA数字证书登</w:t>
      </w:r>
      <w:r>
        <w:rPr>
          <w:rFonts w:asciiTheme="minorEastAsia" w:hAnsiTheme="minorEastAsia" w:cs="宋体" w:hint="eastAsia"/>
          <w:kern w:val="0"/>
          <w:szCs w:val="21"/>
        </w:rPr>
        <w:t xml:space="preserve">  </w:t>
      </w:r>
    </w:p>
    <w:p w:rsidR="00060619" w:rsidRPr="00B041FD" w:rsidRDefault="00060619" w:rsidP="00060619">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kern w:val="0"/>
          <w:szCs w:val="21"/>
        </w:rPr>
        <w:t xml:space="preserve">     </w:t>
      </w:r>
      <w:r w:rsidR="00B041FD">
        <w:rPr>
          <w:rFonts w:asciiTheme="minorEastAsia" w:hAnsiTheme="minorEastAsia" w:cs="宋体" w:hint="eastAsia"/>
          <w:kern w:val="0"/>
          <w:szCs w:val="21"/>
        </w:rPr>
        <w:t xml:space="preserve">     </w:t>
      </w:r>
      <w:proofErr w:type="gramStart"/>
      <w:r w:rsidR="00B041FD" w:rsidRPr="00060619">
        <w:rPr>
          <w:rFonts w:asciiTheme="minorEastAsia" w:hAnsiTheme="minorEastAsia" w:cs="宋体" w:hint="eastAsia"/>
          <w:kern w:val="0"/>
          <w:szCs w:val="21"/>
        </w:rPr>
        <w:t>录交易</w:t>
      </w:r>
      <w:proofErr w:type="gramEnd"/>
      <w:r w:rsidR="00B041FD" w:rsidRPr="00060619">
        <w:rPr>
          <w:rFonts w:asciiTheme="minorEastAsia" w:hAnsiTheme="minorEastAsia" w:cs="宋体" w:hint="eastAsia"/>
          <w:kern w:val="0"/>
          <w:szCs w:val="21"/>
        </w:rPr>
        <w:t>系统</w:t>
      </w:r>
      <w:r w:rsidRPr="00060619">
        <w:rPr>
          <w:rFonts w:asciiTheme="minorEastAsia" w:hAnsiTheme="minorEastAsia" w:cs="宋体" w:hint="eastAsia"/>
          <w:kern w:val="0"/>
          <w:szCs w:val="21"/>
        </w:rPr>
        <w:t>远程开标大厅，做好开标前各项准备。</w:t>
      </w:r>
      <w:r>
        <w:rPr>
          <w:rFonts w:asciiTheme="minorEastAsia" w:hAnsiTheme="minorEastAsia" w:cs="宋体" w:hint="eastAsia"/>
          <w:kern w:val="0"/>
          <w:szCs w:val="21"/>
        </w:rPr>
        <w:t xml:space="preserve">      </w:t>
      </w:r>
    </w:p>
    <w:p w:rsidR="00060619" w:rsidRDefault="00060619" w:rsidP="00060619">
      <w:pPr>
        <w:pStyle w:val="aa"/>
        <w:autoSpaceDE w:val="0"/>
        <w:autoSpaceDN w:val="0"/>
        <w:spacing w:line="360" w:lineRule="auto"/>
        <w:ind w:leftChars="200" w:left="945" w:hangingChars="250" w:hanging="525"/>
        <w:contextualSpacing/>
        <w:rPr>
          <w:rFonts w:asciiTheme="minorEastAsia" w:hAnsiTheme="minorEastAsia" w:cs="宋体"/>
          <w:kern w:val="0"/>
          <w:szCs w:val="21"/>
        </w:rPr>
      </w:pPr>
      <w:r>
        <w:rPr>
          <w:rFonts w:asciiTheme="minorEastAsia" w:hAnsiTheme="minorEastAsia" w:cs="宋体" w:hint="eastAsia"/>
          <w:kern w:val="0"/>
          <w:szCs w:val="21"/>
        </w:rPr>
        <w:t>23.2 投标截止时间到达时，采购代理机构点击“开标”按钮，开标开始，各投标人可以远程进行解密投标文件，解密时限为60分钟。投标人未进行解密或未按规定进行解密的，视为放弃投标。待全部投标人解密完成后，采购人（代理机构）进行一键解密。</w:t>
      </w:r>
    </w:p>
    <w:p w:rsidR="00060619" w:rsidRDefault="00060619" w:rsidP="00060619">
      <w:pPr>
        <w:pStyle w:val="aa"/>
        <w:autoSpaceDE w:val="0"/>
        <w:autoSpaceDN w:val="0"/>
        <w:spacing w:line="360" w:lineRule="auto"/>
        <w:ind w:leftChars="200" w:left="945" w:hangingChars="250" w:hanging="525"/>
        <w:contextualSpacing/>
        <w:rPr>
          <w:rFonts w:asciiTheme="minorEastAsia" w:hAnsiTheme="minorEastAsia" w:cs="宋体"/>
          <w:kern w:val="0"/>
          <w:szCs w:val="21"/>
        </w:rPr>
      </w:pPr>
      <w:r>
        <w:rPr>
          <w:rFonts w:asciiTheme="minorEastAsia" w:hAnsiTheme="minorEastAsia" w:cs="宋体" w:hint="eastAsia"/>
          <w:kern w:val="0"/>
          <w:szCs w:val="21"/>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rsidR="00B041FD" w:rsidRDefault="00B041FD" w:rsidP="00B041F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060619" w:rsidRPr="00B041FD">
        <w:rPr>
          <w:rFonts w:asciiTheme="minorEastAsia" w:hAnsiTheme="minorEastAsia" w:cs="宋体" w:hint="eastAsia"/>
          <w:kern w:val="0"/>
          <w:szCs w:val="21"/>
        </w:rPr>
        <w:t>23.4</w:t>
      </w:r>
      <w:r>
        <w:rPr>
          <w:rFonts w:asciiTheme="minorEastAsia" w:hAnsiTheme="minorEastAsia" w:cs="宋体" w:hint="eastAsia"/>
          <w:kern w:val="0"/>
          <w:szCs w:val="21"/>
        </w:rPr>
        <w:t xml:space="preserve"> </w:t>
      </w:r>
      <w:r w:rsidR="00060619" w:rsidRPr="00B041FD">
        <w:rPr>
          <w:rFonts w:asciiTheme="minorEastAsia" w:hAnsiTheme="minorEastAsia" w:cs="宋体" w:hint="eastAsia"/>
          <w:kern w:val="0"/>
          <w:szCs w:val="21"/>
        </w:rPr>
        <w:t>如无投标人提出异议，采购代理机构通过“文字互动”对话框通知各投标人进行电子</w:t>
      </w:r>
    </w:p>
    <w:p w:rsidR="00B041FD" w:rsidRPr="00B041FD" w:rsidRDefault="00B041FD" w:rsidP="00B041F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          </w:t>
      </w:r>
      <w:r w:rsidRPr="00B041FD">
        <w:rPr>
          <w:rFonts w:asciiTheme="minorEastAsia" w:hAnsiTheme="minorEastAsia" w:cs="宋体" w:hint="eastAsia"/>
          <w:kern w:val="0"/>
          <w:szCs w:val="21"/>
        </w:rPr>
        <w:t>签章。投标人应在《开标记录表》上进行电子签章，未进行电子签章的视为对开标结</w:t>
      </w:r>
      <w:r>
        <w:rPr>
          <w:rFonts w:asciiTheme="minorEastAsia" w:hAnsiTheme="minorEastAsia" w:cs="宋体" w:hint="eastAsia"/>
          <w:kern w:val="0"/>
          <w:szCs w:val="21"/>
        </w:rPr>
        <w:t xml:space="preserve">            </w:t>
      </w:r>
    </w:p>
    <w:p w:rsidR="00B041FD" w:rsidRDefault="00B041FD" w:rsidP="00B041F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          果</w:t>
      </w:r>
      <w:r w:rsidRPr="00B041FD">
        <w:rPr>
          <w:rFonts w:asciiTheme="minorEastAsia" w:hAnsiTheme="minorEastAsia" w:cs="宋体" w:hint="eastAsia"/>
          <w:kern w:val="0"/>
          <w:szCs w:val="21"/>
        </w:rPr>
        <w:t>无异议。</w:t>
      </w:r>
    </w:p>
    <w:p w:rsidR="00060619" w:rsidRPr="00B041FD" w:rsidRDefault="00B041FD" w:rsidP="00B041F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060619" w:rsidRPr="00B041FD">
        <w:rPr>
          <w:rFonts w:asciiTheme="minorEastAsia" w:hAnsiTheme="minorEastAsia" w:cs="宋体" w:hint="eastAsia"/>
          <w:kern w:val="0"/>
          <w:szCs w:val="21"/>
        </w:rPr>
        <w:t>23.5</w:t>
      </w:r>
      <w:r>
        <w:rPr>
          <w:rFonts w:asciiTheme="minorEastAsia" w:hAnsiTheme="minorEastAsia" w:cs="宋体" w:hint="eastAsia"/>
          <w:kern w:val="0"/>
          <w:szCs w:val="21"/>
        </w:rPr>
        <w:t xml:space="preserve"> </w:t>
      </w:r>
      <w:r w:rsidR="00060619" w:rsidRPr="00B041FD">
        <w:rPr>
          <w:rFonts w:asciiTheme="minorEastAsia" w:hAnsiTheme="minorEastAsia" w:cs="宋体" w:hint="eastAsia"/>
          <w:kern w:val="0"/>
          <w:szCs w:val="21"/>
        </w:rPr>
        <w:t>采购人（代理机构）签章并上传《开标记录表》，不见面开标活动结束。</w:t>
      </w:r>
    </w:p>
    <w:p w:rsidR="00E4427E" w:rsidRPr="00415A4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E4427E" w:rsidRPr="006F2C6A" w:rsidRDefault="00E4427E" w:rsidP="00B041FD">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E4427E" w:rsidRPr="0003432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E4427E" w:rsidRPr="00765428" w:rsidRDefault="00765428" w:rsidP="00765428">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25.1</w:t>
      </w:r>
      <w:r w:rsidR="00E4427E" w:rsidRPr="00765428">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7105F7" w:rsidRDefault="00765428" w:rsidP="00E4427E">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25</w:t>
      </w:r>
      <w:r w:rsidR="00E4427E" w:rsidRPr="007105F7">
        <w:rPr>
          <w:rFonts w:asciiTheme="minorEastAsia" w:hAnsiTheme="minorEastAsia" w:cs="宋体" w:hint="eastAsia"/>
          <w:kern w:val="0"/>
          <w:szCs w:val="21"/>
        </w:rPr>
        <w:t>.1.1  招标人将依法组建评标委员会，评标委员会由评审专家组成，成员人数应当为5人以上单数。评审专家依法从政府采购评审专家库中随机抽取。</w:t>
      </w:r>
    </w:p>
    <w:p w:rsidR="00E4427E" w:rsidRPr="00BD77B4" w:rsidRDefault="00765428" w:rsidP="00E4427E">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25</w:t>
      </w:r>
      <w:r w:rsidR="00E4427E" w:rsidRPr="007105F7">
        <w:rPr>
          <w:rFonts w:asciiTheme="minorEastAsia" w:hAnsiTheme="minorEastAsia" w:cs="宋体" w:hint="eastAsia"/>
          <w:kern w:val="0"/>
          <w:szCs w:val="21"/>
        </w:rPr>
        <w:t>.1.2  采购项目符合下列情形之一的，评标委员会成员人数应当为7人以上单数：</w:t>
      </w:r>
    </w:p>
    <w:p w:rsidR="00E4427E" w:rsidRPr="00BD77B4" w:rsidRDefault="00765428" w:rsidP="00E442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25</w:t>
      </w:r>
      <w:r w:rsidR="00E4427E">
        <w:rPr>
          <w:rFonts w:asciiTheme="minorEastAsia" w:hAnsiTheme="minorEastAsia" w:cs="宋体" w:hint="eastAsia"/>
          <w:kern w:val="0"/>
          <w:szCs w:val="21"/>
        </w:rPr>
        <w:t xml:space="preserve">.1.2.1  </w:t>
      </w:r>
      <w:r w:rsidR="00E4427E" w:rsidRPr="00BD77B4">
        <w:rPr>
          <w:rFonts w:asciiTheme="minorEastAsia" w:hAnsiTheme="minorEastAsia" w:cs="宋体" w:hint="eastAsia"/>
          <w:kern w:val="0"/>
          <w:szCs w:val="21"/>
        </w:rPr>
        <w:t>采购预算金额在1000万元以上；</w:t>
      </w:r>
    </w:p>
    <w:p w:rsidR="00E4427E" w:rsidRPr="00BD77B4" w:rsidRDefault="00E4427E" w:rsidP="00E442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5</w:t>
      </w:r>
      <w:r>
        <w:rPr>
          <w:rFonts w:asciiTheme="minorEastAsia" w:hAnsiTheme="minorEastAsia" w:cs="宋体" w:hint="eastAsia"/>
          <w:kern w:val="0"/>
          <w:szCs w:val="21"/>
        </w:rPr>
        <w:t xml:space="preserve">.1.2.2  </w:t>
      </w:r>
      <w:r w:rsidRPr="00BD77B4">
        <w:rPr>
          <w:rFonts w:asciiTheme="minorEastAsia" w:hAnsiTheme="minorEastAsia" w:cs="宋体" w:hint="eastAsia"/>
          <w:kern w:val="0"/>
          <w:szCs w:val="21"/>
        </w:rPr>
        <w:t>技术复杂；</w:t>
      </w:r>
    </w:p>
    <w:p w:rsidR="00E4427E" w:rsidRPr="00BD77B4" w:rsidRDefault="00765428" w:rsidP="00E442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25</w:t>
      </w:r>
      <w:r w:rsidR="00E4427E">
        <w:rPr>
          <w:rFonts w:asciiTheme="minorEastAsia" w:hAnsiTheme="minorEastAsia" w:cs="宋体" w:hint="eastAsia"/>
          <w:kern w:val="0"/>
          <w:szCs w:val="21"/>
        </w:rPr>
        <w:t xml:space="preserve">.1.2.3  </w:t>
      </w:r>
      <w:r w:rsidR="00E4427E" w:rsidRPr="00BD77B4">
        <w:rPr>
          <w:rFonts w:asciiTheme="minorEastAsia" w:hAnsiTheme="minorEastAsia" w:cs="宋体" w:hint="eastAsia"/>
          <w:kern w:val="0"/>
          <w:szCs w:val="21"/>
        </w:rPr>
        <w:t>社会影响较大。</w:t>
      </w:r>
    </w:p>
    <w:p w:rsidR="00E4427E" w:rsidRPr="003D2B2F"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4427E" w:rsidRPr="0033593F"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5</w:t>
      </w:r>
      <w:r>
        <w:rPr>
          <w:rFonts w:asciiTheme="minorEastAsia" w:hAnsiTheme="minorEastAsia" w:cs="宋体" w:hint="eastAsia"/>
          <w:kern w:val="0"/>
          <w:szCs w:val="21"/>
        </w:rPr>
        <w:t xml:space="preserve">.3.1  </w:t>
      </w:r>
      <w:r w:rsidRPr="0033593F">
        <w:rPr>
          <w:rFonts w:asciiTheme="minorEastAsia" w:hAnsiTheme="minorEastAsia" w:cs="宋体" w:hint="eastAsia"/>
          <w:kern w:val="0"/>
          <w:szCs w:val="21"/>
        </w:rPr>
        <w:t>参加采购活动前三年内,与供应</w:t>
      </w:r>
      <w:proofErr w:type="gramStart"/>
      <w:r w:rsidRPr="0033593F">
        <w:rPr>
          <w:rFonts w:asciiTheme="minorEastAsia" w:hAnsiTheme="minorEastAsia" w:cs="宋体" w:hint="eastAsia"/>
          <w:kern w:val="0"/>
          <w:szCs w:val="21"/>
        </w:rPr>
        <w:t>商存在</w:t>
      </w:r>
      <w:proofErr w:type="gramEnd"/>
      <w:r w:rsidRPr="0033593F">
        <w:rPr>
          <w:rFonts w:asciiTheme="minorEastAsia" w:hAnsiTheme="minorEastAsia" w:cs="宋体" w:hint="eastAsia"/>
          <w:kern w:val="0"/>
          <w:szCs w:val="21"/>
        </w:rPr>
        <w:t>劳动关系,或者担任</w:t>
      </w:r>
      <w:proofErr w:type="gramStart"/>
      <w:r w:rsidRPr="0033593F">
        <w:rPr>
          <w:rFonts w:asciiTheme="minorEastAsia" w:hAnsiTheme="minorEastAsia" w:cs="宋体" w:hint="eastAsia"/>
          <w:kern w:val="0"/>
          <w:szCs w:val="21"/>
        </w:rPr>
        <w:t>过供应</w:t>
      </w:r>
      <w:proofErr w:type="gramEnd"/>
      <w:r w:rsidRPr="0033593F">
        <w:rPr>
          <w:rFonts w:asciiTheme="minorEastAsia" w:hAnsiTheme="minorEastAsia" w:cs="宋体" w:hint="eastAsia"/>
          <w:kern w:val="0"/>
          <w:szCs w:val="21"/>
        </w:rPr>
        <w:t>商的董事、监事,或者是供应商的控股股东或实际控制人；</w:t>
      </w:r>
    </w:p>
    <w:p w:rsidR="00E4427E" w:rsidRPr="0033593F"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5</w:t>
      </w:r>
      <w:r>
        <w:rPr>
          <w:rFonts w:asciiTheme="minorEastAsia" w:hAnsiTheme="minorEastAsia" w:cs="宋体" w:hint="eastAsia"/>
          <w:kern w:val="0"/>
          <w:szCs w:val="21"/>
        </w:rPr>
        <w:t xml:space="preserve">.3.2  </w:t>
      </w:r>
      <w:r w:rsidRPr="0033593F">
        <w:rPr>
          <w:rFonts w:asciiTheme="minorEastAsia" w:hAnsiTheme="minorEastAsia" w:cs="宋体" w:hint="eastAsia"/>
          <w:kern w:val="0"/>
          <w:szCs w:val="21"/>
        </w:rPr>
        <w:t>与供应商的法定代表人或者负责人有夫妻、直系血亲、三代以内旁系血亲或者近姻亲关系；</w:t>
      </w:r>
    </w:p>
    <w:p w:rsidR="00E4427E" w:rsidRPr="0033593F" w:rsidRDefault="00765428"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25</w:t>
      </w:r>
      <w:r w:rsidR="00E4427E">
        <w:rPr>
          <w:rFonts w:asciiTheme="minorEastAsia" w:hAnsiTheme="minorEastAsia" w:cs="宋体" w:hint="eastAsia"/>
          <w:kern w:val="0"/>
          <w:szCs w:val="21"/>
        </w:rPr>
        <w:t xml:space="preserve">.3.3  </w:t>
      </w:r>
      <w:r w:rsidR="00E4427E" w:rsidRPr="0033593F">
        <w:rPr>
          <w:rFonts w:asciiTheme="minorEastAsia" w:hAnsiTheme="minorEastAsia" w:cs="宋体" w:hint="eastAsia"/>
          <w:kern w:val="0"/>
          <w:szCs w:val="21"/>
        </w:rPr>
        <w:t>与供应商有其他可能影响政府采购活动公平、公正进行的关系。</w:t>
      </w:r>
    </w:p>
    <w:p w:rsidR="00E4427E" w:rsidRPr="00F6614B"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w:t>
      </w:r>
      <w:r w:rsidRPr="005768AB">
        <w:rPr>
          <w:rFonts w:asciiTheme="minorEastAsia" w:hAnsiTheme="minorEastAsia" w:cs="宋体" w:hint="eastAsia"/>
          <w:kern w:val="0"/>
          <w:szCs w:val="21"/>
        </w:rPr>
        <w:lastRenderedPageBreak/>
        <w:t>不得超出招标文件所述范围。说明应当提交书面材料，并随采购文件一并存档。</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E4427E">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E4427E">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E4427E" w:rsidRPr="006A7085"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Pr="00301814" w:rsidRDefault="00E4427E" w:rsidP="00E4427E">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8</w:t>
      </w:r>
      <w:r>
        <w:rPr>
          <w:rFonts w:asciiTheme="minorEastAsia" w:hAnsiTheme="minorEastAsia" w:cs="宋体" w:hint="eastAsia"/>
          <w:kern w:val="0"/>
          <w:szCs w:val="21"/>
        </w:rPr>
        <w:t xml:space="preserve">.1  </w:t>
      </w:r>
      <w:r w:rsidRPr="00301814">
        <w:rPr>
          <w:rFonts w:asciiTheme="minorEastAsia" w:hAnsiTheme="minorEastAsia" w:cs="宋体" w:hint="eastAsia"/>
          <w:kern w:val="0"/>
          <w:szCs w:val="21"/>
        </w:rPr>
        <w:t>投标文件中开标一览表(报价表)内容与投标文件中相应内容不一致的，以开标一览表(报价表)为准；</w:t>
      </w:r>
    </w:p>
    <w:p w:rsidR="00E4427E" w:rsidRPr="000318E9" w:rsidRDefault="00E4427E" w:rsidP="00E4427E">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8</w:t>
      </w:r>
      <w:r>
        <w:rPr>
          <w:rFonts w:asciiTheme="minorEastAsia" w:hAnsiTheme="minorEastAsia" w:cs="宋体" w:hint="eastAsia"/>
          <w:kern w:val="0"/>
          <w:szCs w:val="21"/>
        </w:rPr>
        <w:t xml:space="preserve">.2  </w:t>
      </w:r>
      <w:r w:rsidRPr="000318E9">
        <w:rPr>
          <w:rFonts w:asciiTheme="minorEastAsia" w:hAnsiTheme="minorEastAsia" w:cs="宋体" w:hint="eastAsia"/>
          <w:kern w:val="0"/>
          <w:szCs w:val="21"/>
        </w:rPr>
        <w:t>大写金额和小写金额不一致的，以大写金额为准；</w:t>
      </w:r>
    </w:p>
    <w:p w:rsidR="00E4427E" w:rsidRPr="000318E9" w:rsidRDefault="00E4427E" w:rsidP="00E4427E">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8</w:t>
      </w:r>
      <w:r>
        <w:rPr>
          <w:rFonts w:asciiTheme="minorEastAsia" w:hAnsiTheme="minorEastAsia" w:cs="宋体" w:hint="eastAsia"/>
          <w:kern w:val="0"/>
          <w:szCs w:val="21"/>
        </w:rPr>
        <w:t xml:space="preserve">.3 </w:t>
      </w:r>
      <w:r w:rsidRPr="000318E9">
        <w:rPr>
          <w:rFonts w:asciiTheme="minorEastAsia" w:hAnsiTheme="minorEastAsia" w:cs="宋体" w:hint="eastAsia"/>
          <w:kern w:val="0"/>
          <w:szCs w:val="21"/>
        </w:rPr>
        <w:t xml:space="preserve"> 单价金额小数点或者百分比有明显错位的，以开标一览表的总价为准，并修改单价；</w:t>
      </w:r>
    </w:p>
    <w:p w:rsidR="00E4427E" w:rsidRDefault="00E4427E" w:rsidP="00E4427E">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w:t>
      </w:r>
      <w:r w:rsidR="00084BD0">
        <w:rPr>
          <w:rFonts w:asciiTheme="minorEastAsia" w:hAnsiTheme="minorEastAsia" w:cs="宋体" w:hint="eastAsia"/>
          <w:kern w:val="0"/>
          <w:szCs w:val="21"/>
        </w:rPr>
        <w:t>8</w:t>
      </w:r>
      <w:r>
        <w:rPr>
          <w:rFonts w:asciiTheme="minorEastAsia" w:hAnsiTheme="minorEastAsia" w:cs="宋体" w:hint="eastAsia"/>
          <w:kern w:val="0"/>
          <w:szCs w:val="21"/>
        </w:rPr>
        <w:t xml:space="preserve">.4  </w:t>
      </w:r>
      <w:r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084BD0" w:rsidRDefault="00084BD0" w:rsidP="00084BD0">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lastRenderedPageBreak/>
        <w:t>29.1</w:t>
      </w:r>
      <w:r w:rsidR="00E4427E" w:rsidRPr="00084BD0">
        <w:rPr>
          <w:rFonts w:asciiTheme="minorEastAsia" w:hAnsiTheme="minorEastAsia" w:cs="宋体" w:hint="eastAsia"/>
          <w:kern w:val="0"/>
          <w:szCs w:val="21"/>
        </w:rPr>
        <w:t>投标文件属下列情况之一的，按照无效投标处理：</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.1.1  </w:t>
      </w:r>
      <w:r w:rsidR="00E4427E" w:rsidRPr="0067408D">
        <w:rPr>
          <w:rFonts w:asciiTheme="minorEastAsia" w:hAnsiTheme="minorEastAsia" w:cs="宋体" w:hint="eastAsia"/>
          <w:kern w:val="0"/>
          <w:szCs w:val="21"/>
        </w:rPr>
        <w:t>未按照招标文件的规定提</w:t>
      </w:r>
      <w:r w:rsidR="00E4427E" w:rsidRPr="00CB2B6A">
        <w:rPr>
          <w:rFonts w:asciiTheme="minorEastAsia" w:hAnsiTheme="minorEastAsia" w:cs="宋体" w:hint="eastAsia"/>
          <w:kern w:val="0"/>
          <w:szCs w:val="21"/>
        </w:rPr>
        <w:t>交投标承诺函</w:t>
      </w:r>
      <w:r w:rsidR="00E4427E" w:rsidRPr="0067408D">
        <w:rPr>
          <w:rFonts w:asciiTheme="minorEastAsia" w:hAnsiTheme="minorEastAsia" w:cs="宋体" w:hint="eastAsia"/>
          <w:kern w:val="0"/>
          <w:szCs w:val="21"/>
        </w:rPr>
        <w:t>的；</w:t>
      </w:r>
      <w:r w:rsidR="00E4427E" w:rsidRPr="0067408D">
        <w:rPr>
          <w:rFonts w:asciiTheme="minorEastAsia" w:hAnsiTheme="minorEastAsia" w:cs="宋体"/>
          <w:kern w:val="0"/>
          <w:szCs w:val="21"/>
        </w:rPr>
        <w:t xml:space="preserve"> </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.1.2  </w:t>
      </w:r>
      <w:r w:rsidR="00E4427E" w:rsidRPr="0067408D">
        <w:rPr>
          <w:rFonts w:asciiTheme="minorEastAsia" w:hAnsiTheme="minorEastAsia" w:cs="宋体" w:hint="eastAsia"/>
          <w:kern w:val="0"/>
          <w:szCs w:val="21"/>
        </w:rPr>
        <w:t xml:space="preserve"> 投标文件未按招标文件要求签署、盖章的；</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.1.3  </w:t>
      </w:r>
      <w:r w:rsidR="00E4427E" w:rsidRPr="0067408D">
        <w:rPr>
          <w:rFonts w:asciiTheme="minorEastAsia" w:hAnsiTheme="minorEastAsia" w:cs="宋体" w:hint="eastAsia"/>
          <w:kern w:val="0"/>
          <w:szCs w:val="21"/>
        </w:rPr>
        <w:t xml:space="preserve"> 不具备招标文件中规定的资格要求的；</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.1.4  </w:t>
      </w:r>
      <w:r w:rsidR="00E4427E" w:rsidRPr="0067408D">
        <w:rPr>
          <w:rFonts w:asciiTheme="minorEastAsia" w:hAnsiTheme="minorEastAsia" w:cs="宋体" w:hint="eastAsia"/>
          <w:kern w:val="0"/>
          <w:szCs w:val="21"/>
        </w:rPr>
        <w:t xml:space="preserve"> 报价超过招标文件中规定的预算金额或者最高限价的；</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.1.5  </w:t>
      </w:r>
      <w:r w:rsidR="00E4427E" w:rsidRPr="0067408D">
        <w:rPr>
          <w:rFonts w:asciiTheme="minorEastAsia" w:hAnsiTheme="minorEastAsia" w:cs="宋体" w:hint="eastAsia"/>
          <w:kern w:val="0"/>
          <w:szCs w:val="21"/>
        </w:rPr>
        <w:t xml:space="preserve"> </w:t>
      </w:r>
      <w:r w:rsidR="00E4427E" w:rsidRPr="0067408D">
        <w:rPr>
          <w:rFonts w:asciiTheme="minorEastAsia" w:hAnsiTheme="minorEastAsia" w:cs="宋体"/>
          <w:kern w:val="0"/>
          <w:szCs w:val="21"/>
        </w:rPr>
        <w:t>投标文件含有采购人不能接受的附加条件的</w:t>
      </w:r>
      <w:r w:rsidR="00E4427E" w:rsidRPr="0067408D">
        <w:rPr>
          <w:rFonts w:asciiTheme="minorEastAsia" w:hAnsiTheme="minorEastAsia" w:cs="宋体" w:hint="eastAsia"/>
          <w:kern w:val="0"/>
          <w:szCs w:val="21"/>
        </w:rPr>
        <w:t>。</w:t>
      </w:r>
    </w:p>
    <w:p w:rsidR="00E4427E" w:rsidRPr="00C70AC1"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.2.1  </w:t>
      </w:r>
      <w:r w:rsidR="00E4427E" w:rsidRPr="00893B24">
        <w:rPr>
          <w:rFonts w:asciiTheme="minorEastAsia" w:hAnsiTheme="minorEastAsia" w:cs="宋体" w:hint="eastAsia"/>
          <w:kern w:val="0"/>
          <w:szCs w:val="21"/>
        </w:rPr>
        <w:t xml:space="preserve"> 不同投标人的投标文件由同一单位或者个人编制；</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.2.2  </w:t>
      </w:r>
      <w:r w:rsidR="00E4427E" w:rsidRPr="00893B24">
        <w:rPr>
          <w:rFonts w:asciiTheme="minorEastAsia" w:hAnsiTheme="minorEastAsia" w:cs="宋体" w:hint="eastAsia"/>
          <w:kern w:val="0"/>
          <w:szCs w:val="21"/>
        </w:rPr>
        <w:t xml:space="preserve"> 不同投标人委托同一单位或者个人办理投标事宜；</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.2.3  </w:t>
      </w:r>
      <w:r w:rsidR="00E4427E" w:rsidRPr="00893B24">
        <w:rPr>
          <w:rFonts w:asciiTheme="minorEastAsia" w:hAnsiTheme="minorEastAsia" w:cs="宋体" w:hint="eastAsia"/>
          <w:kern w:val="0"/>
          <w:szCs w:val="21"/>
        </w:rPr>
        <w:t xml:space="preserve"> 不同投标人的投标文件载明的项目管理成员或者联系人员为同一人；</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.2.4  </w:t>
      </w:r>
      <w:r w:rsidR="00E4427E" w:rsidRPr="00893B24">
        <w:rPr>
          <w:rFonts w:asciiTheme="minorEastAsia" w:hAnsiTheme="minorEastAsia" w:cs="宋体" w:hint="eastAsia"/>
          <w:kern w:val="0"/>
          <w:szCs w:val="21"/>
        </w:rPr>
        <w:t xml:space="preserve"> 不同投标人的投标文件异常一致或者投标报价呈规律性差异；</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.2.5  </w:t>
      </w:r>
      <w:r w:rsidR="00E4427E" w:rsidRPr="00893B24">
        <w:rPr>
          <w:rFonts w:asciiTheme="minorEastAsia" w:hAnsiTheme="minorEastAsia" w:cs="宋体" w:hint="eastAsia"/>
          <w:kern w:val="0"/>
          <w:szCs w:val="21"/>
        </w:rPr>
        <w:t xml:space="preserve"> </w:t>
      </w:r>
      <w:r w:rsidR="00E4427E">
        <w:rPr>
          <w:rFonts w:asciiTheme="minorEastAsia" w:hAnsiTheme="minorEastAsia" w:cs="宋体" w:hint="eastAsia"/>
          <w:kern w:val="0"/>
          <w:szCs w:val="21"/>
        </w:rPr>
        <w:t>不同投标人的投标文件相互混装。</w:t>
      </w:r>
    </w:p>
    <w:p w:rsidR="00E4427E" w:rsidRPr="009D203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sidR="0053242C">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合理的时间内提供书面说明，必要时提交相关证明材料；投标人不能证明其报价合理性的，评标委员会应当将其作为无效投标处理。</w:t>
      </w:r>
    </w:p>
    <w:p w:rsidR="00765428" w:rsidRPr="005E5E47" w:rsidRDefault="00765428" w:rsidP="00765428">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w:t>
      </w:r>
      <w:r>
        <w:rPr>
          <w:rFonts w:ascii="ˎ̥" w:hAnsi="ˎ̥" w:hint="eastAsia"/>
        </w:rPr>
        <w:t>均一致</w:t>
      </w:r>
      <w:r w:rsidRPr="005E5E47">
        <w:rPr>
          <w:rFonts w:ascii="ˎ̥" w:hAnsi="ˎ̥" w:hint="eastAsia"/>
        </w:rPr>
        <w:t>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Pr="008C40A8" w:rsidRDefault="00E4427E" w:rsidP="00E4427E">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w:t>
      </w:r>
      <w:r w:rsidRPr="008C40A8">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153E21" w:rsidRDefault="00153E21" w:rsidP="00153E21">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32.1</w:t>
      </w:r>
      <w:r w:rsidR="00E4427E" w:rsidRPr="00153E21">
        <w:rPr>
          <w:rFonts w:asciiTheme="minorEastAsia" w:hAnsiTheme="minorEastAsia" w:cs="宋体" w:hint="eastAsia"/>
          <w:kern w:val="0"/>
          <w:szCs w:val="21"/>
        </w:rPr>
        <w:t>评标方法分为最低评标价法和综合评分法。</w:t>
      </w:r>
    </w:p>
    <w:p w:rsidR="00E4427E" w:rsidRPr="00F105D7"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.1.1  </w:t>
      </w:r>
      <w:r w:rsidRPr="00F105D7">
        <w:rPr>
          <w:rFonts w:asciiTheme="minorEastAsia" w:hAnsiTheme="minorEastAsia" w:cs="宋体" w:hint="eastAsia"/>
          <w:kern w:val="0"/>
          <w:szCs w:val="21"/>
        </w:rPr>
        <w:t>最低评标价法</w:t>
      </w:r>
    </w:p>
    <w:p w:rsidR="00E4427E" w:rsidRPr="00F105D7" w:rsidRDefault="00E4427E" w:rsidP="00E4427E">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.1.1.2  </w:t>
      </w:r>
      <w:r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E4427E" w:rsidRPr="00F105D7" w:rsidRDefault="00E4427E" w:rsidP="00E4427E">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.1.1.2  </w:t>
      </w:r>
      <w:r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E4427E" w:rsidRPr="00746A32" w:rsidRDefault="00E4427E" w:rsidP="00E4427E">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.1.2  </w:t>
      </w:r>
      <w:r w:rsidRPr="00746A32">
        <w:rPr>
          <w:rFonts w:asciiTheme="minorEastAsia" w:hAnsiTheme="minorEastAsia" w:cs="宋体" w:hint="eastAsia"/>
          <w:kern w:val="0"/>
          <w:szCs w:val="21"/>
        </w:rPr>
        <w:t>综合评分法，是指投标文件满足招标文件全部实质性要求，</w:t>
      </w:r>
      <w:proofErr w:type="gramStart"/>
      <w:r w:rsidRPr="00746A32">
        <w:rPr>
          <w:rFonts w:asciiTheme="minorEastAsia" w:hAnsiTheme="minorEastAsia" w:cs="宋体" w:hint="eastAsia"/>
          <w:kern w:val="0"/>
          <w:szCs w:val="21"/>
        </w:rPr>
        <w:t>且按照</w:t>
      </w:r>
      <w:proofErr w:type="gramEnd"/>
      <w:r w:rsidRPr="00746A32">
        <w:rPr>
          <w:rFonts w:asciiTheme="minorEastAsia" w:hAnsiTheme="minorEastAsia" w:cs="宋体" w:hint="eastAsia"/>
          <w:kern w:val="0"/>
          <w:szCs w:val="21"/>
        </w:rPr>
        <w:t>评审因素的量化指标评审得分最高的投标人为中标候选人的评标方法。</w:t>
      </w:r>
    </w:p>
    <w:p w:rsidR="00E4427E" w:rsidRPr="00012712"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48788B" w:rsidRDefault="00E4427E" w:rsidP="00E4427E">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.2.1</w:t>
      </w:r>
      <w:r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48788B">
        <w:rPr>
          <w:rFonts w:asciiTheme="minorEastAsia" w:hAnsiTheme="minorEastAsia" w:cs="宋体" w:hint="eastAsia"/>
          <w:kern w:val="0"/>
          <w:szCs w:val="21"/>
        </w:rPr>
        <w:t>分统一</w:t>
      </w:r>
      <w:proofErr w:type="gramEnd"/>
      <w:r w:rsidRPr="0048788B">
        <w:rPr>
          <w:rFonts w:asciiTheme="minorEastAsia" w:hAnsiTheme="minorEastAsia" w:cs="宋体" w:hint="eastAsia"/>
          <w:kern w:val="0"/>
          <w:szCs w:val="21"/>
        </w:rPr>
        <w:t>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Pr="0048788B"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.2.2 </w:t>
      </w:r>
      <w:r w:rsidRPr="0048788B">
        <w:rPr>
          <w:rFonts w:asciiTheme="minorEastAsia" w:hAnsiTheme="minorEastAsia" w:cs="宋体" w:hint="eastAsia"/>
          <w:kern w:val="0"/>
          <w:szCs w:val="21"/>
        </w:rPr>
        <w:t xml:space="preserve"> 评标过程中，不得去掉报价中的最高报价和最低报价。</w:t>
      </w:r>
    </w:p>
    <w:p w:rsidR="00E4427E" w:rsidRPr="0048788B" w:rsidRDefault="00E4427E" w:rsidP="00E4427E">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.2.3 </w:t>
      </w:r>
      <w:r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E4427E">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.1 </w:t>
      </w:r>
      <w:r w:rsidRPr="00547C51">
        <w:rPr>
          <w:rFonts w:asciiTheme="minorEastAsia" w:hAnsiTheme="minorEastAsia" w:cs="宋体" w:hint="eastAsia"/>
          <w:kern w:val="0"/>
          <w:szCs w:val="21"/>
        </w:rPr>
        <w:t xml:space="preserve"> 确定参与评标至评标结束前私自接触投标人；</w:t>
      </w:r>
    </w:p>
    <w:p w:rsidR="00E4427E" w:rsidRPr="00547C51" w:rsidRDefault="00E4427E" w:rsidP="00E4427E">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.2  </w:t>
      </w:r>
      <w:r w:rsidRPr="00547C51">
        <w:rPr>
          <w:rFonts w:asciiTheme="minorEastAsia" w:hAnsiTheme="minorEastAsia" w:cs="宋体" w:hint="eastAsia"/>
          <w:kern w:val="0"/>
          <w:szCs w:val="21"/>
        </w:rPr>
        <w:t>接受投标人提出的与投标文件不一致的澄清或者说明，《投标人须知》26条规定的情形除外；</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.3 </w:t>
      </w:r>
      <w:r w:rsidRPr="00547C51">
        <w:rPr>
          <w:rFonts w:asciiTheme="minorEastAsia" w:hAnsiTheme="minorEastAsia" w:cs="宋体" w:hint="eastAsia"/>
          <w:kern w:val="0"/>
          <w:szCs w:val="21"/>
        </w:rPr>
        <w:t xml:space="preserve"> 违反评标纪律发表倾向性意见或者征询采购人的倾向性意见；</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.4 </w:t>
      </w:r>
      <w:r w:rsidRPr="00547C51">
        <w:rPr>
          <w:rFonts w:asciiTheme="minorEastAsia" w:hAnsiTheme="minorEastAsia" w:cs="宋体" w:hint="eastAsia"/>
          <w:kern w:val="0"/>
          <w:szCs w:val="21"/>
        </w:rPr>
        <w:t xml:space="preserve"> 对需要专业判断的主观评审因素协商评分；</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.5 </w:t>
      </w:r>
      <w:r w:rsidRPr="00547C51">
        <w:rPr>
          <w:rFonts w:asciiTheme="minorEastAsia" w:hAnsiTheme="minorEastAsia" w:cs="宋体" w:hint="eastAsia"/>
          <w:kern w:val="0"/>
          <w:szCs w:val="21"/>
        </w:rPr>
        <w:t xml:space="preserve"> 在评标过程中擅离职守，影响评标程序正常进行的；</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.6 </w:t>
      </w:r>
      <w:r w:rsidRPr="00547C51">
        <w:rPr>
          <w:rFonts w:asciiTheme="minorEastAsia" w:hAnsiTheme="minorEastAsia" w:cs="宋体" w:hint="eastAsia"/>
          <w:kern w:val="0"/>
          <w:szCs w:val="21"/>
        </w:rPr>
        <w:t xml:space="preserve"> 记录、复制或者带走任何评标资料；</w:t>
      </w:r>
    </w:p>
    <w:p w:rsidR="00E4427E" w:rsidRPr="00153E21" w:rsidRDefault="00E4427E" w:rsidP="00153E21">
      <w:pPr>
        <w:pStyle w:val="aa"/>
        <w:numPr>
          <w:ilvl w:val="1"/>
          <w:numId w:val="24"/>
        </w:numPr>
        <w:autoSpaceDE w:val="0"/>
        <w:autoSpaceDN w:val="0"/>
        <w:spacing w:line="360" w:lineRule="auto"/>
        <w:ind w:firstLineChars="0"/>
        <w:contextualSpacing/>
        <w:rPr>
          <w:rFonts w:asciiTheme="minorEastAsia" w:hAnsiTheme="minorEastAsia" w:cs="宋体"/>
          <w:kern w:val="0"/>
          <w:szCs w:val="21"/>
        </w:rPr>
      </w:pPr>
      <w:r w:rsidRPr="00153E21">
        <w:rPr>
          <w:rFonts w:asciiTheme="minorEastAsia" w:hAnsiTheme="minorEastAsia" w:cs="宋体" w:hint="eastAsia"/>
          <w:kern w:val="0"/>
          <w:szCs w:val="21"/>
        </w:rPr>
        <w:t xml:space="preserve"> 其他不遵守评标纪律的行为。</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153E21">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lastRenderedPageBreak/>
        <w:t>保密</w:t>
      </w:r>
    </w:p>
    <w:p w:rsidR="00153E21" w:rsidRDefault="00153E21" w:rsidP="00153E21">
      <w:pPr>
        <w:pStyle w:val="aa"/>
        <w:numPr>
          <w:ilvl w:val="1"/>
          <w:numId w:val="25"/>
        </w:numPr>
        <w:autoSpaceDE w:val="0"/>
        <w:autoSpaceDN w:val="0"/>
        <w:spacing w:line="360" w:lineRule="auto"/>
        <w:ind w:left="964" w:firstLineChars="0"/>
        <w:contextualSpacing/>
        <w:rPr>
          <w:rFonts w:asciiTheme="minorEastAsia" w:hAnsiTheme="minorEastAsia" w:cs="宋体"/>
          <w:kern w:val="0"/>
          <w:szCs w:val="21"/>
        </w:rPr>
      </w:pPr>
      <w:r w:rsidRPr="00153E21">
        <w:rPr>
          <w:rFonts w:asciiTheme="minorEastAsia" w:hAnsiTheme="minorEastAsia" w:cs="宋体" w:hint="eastAsia"/>
          <w:kern w:val="0"/>
          <w:szCs w:val="21"/>
        </w:rPr>
        <w:t xml:space="preserve"> </w:t>
      </w:r>
      <w:r w:rsidR="00E4427E" w:rsidRPr="00153E21">
        <w:rPr>
          <w:rFonts w:asciiTheme="minorEastAsia" w:hAnsiTheme="minorEastAsia" w:cs="宋体" w:hint="eastAsia"/>
          <w:kern w:val="0"/>
          <w:szCs w:val="21"/>
        </w:rPr>
        <w:t>评审专家应当遵守评审工作纪律，不得泄露评审文件、评审情况和评审中获悉的商业秘密。</w:t>
      </w:r>
    </w:p>
    <w:p w:rsidR="00E4427E" w:rsidRPr="00153E21" w:rsidRDefault="00153E21" w:rsidP="00153E21">
      <w:pPr>
        <w:pStyle w:val="aa"/>
        <w:numPr>
          <w:ilvl w:val="1"/>
          <w:numId w:val="25"/>
        </w:numPr>
        <w:autoSpaceDE w:val="0"/>
        <w:autoSpaceDN w:val="0"/>
        <w:spacing w:line="360" w:lineRule="auto"/>
        <w:ind w:left="964"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E4427E" w:rsidRPr="00153E21">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153E21">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3A5621" w:rsidRPr="003A5621" w:rsidRDefault="003A5621" w:rsidP="003A56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00E4427E" w:rsidRPr="003A5621">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E4427E" w:rsidRPr="003A5621" w:rsidRDefault="003A5621"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E4427E" w:rsidRPr="003A5621">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Pr="00B70EBC" w:rsidRDefault="00B70EBC" w:rsidP="00B70EBC">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37.1</w:t>
      </w:r>
      <w:r w:rsidR="00E4427E" w:rsidRPr="00B70EBC">
        <w:rPr>
          <w:rFonts w:asciiTheme="minorEastAsia" w:hAnsiTheme="minorEastAsia" w:cs="宋体" w:hint="eastAsia"/>
          <w:kern w:val="0"/>
          <w:szCs w:val="21"/>
        </w:rPr>
        <w:t>采购人确认中标人后，招标人在公告中标结果的同时，向中标人发出中标通知书。</w:t>
      </w:r>
    </w:p>
    <w:p w:rsidR="00E4427E" w:rsidRPr="00B24D17" w:rsidRDefault="00E4427E"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E4427E" w:rsidRDefault="00E4427E"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p>
    <w:p w:rsidR="00E4427E" w:rsidRPr="001453AC"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B70EBC" w:rsidRDefault="00B70EBC" w:rsidP="00B70EBC">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38.1</w:t>
      </w:r>
      <w:r w:rsidR="00E4427E" w:rsidRPr="00B70EBC">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00E4427E" w:rsidRPr="00B70EBC">
        <w:rPr>
          <w:rFonts w:asciiTheme="minorEastAsia" w:hAnsiTheme="minorEastAsia" w:cs="宋体"/>
          <w:kern w:val="0"/>
          <w:szCs w:val="21"/>
        </w:rPr>
        <w:t>提出质疑的供应商应当是参与</w:t>
      </w:r>
      <w:r w:rsidR="00E4427E" w:rsidRPr="00B70EBC">
        <w:rPr>
          <w:rFonts w:asciiTheme="minorEastAsia" w:hAnsiTheme="minorEastAsia" w:cs="宋体" w:hint="eastAsia"/>
          <w:kern w:val="0"/>
          <w:szCs w:val="21"/>
        </w:rPr>
        <w:t>本</w:t>
      </w:r>
      <w:r w:rsidR="00E4427E" w:rsidRPr="00B70EBC">
        <w:rPr>
          <w:rFonts w:asciiTheme="minorEastAsia" w:hAnsiTheme="minorEastAsia" w:cs="宋体"/>
          <w:kern w:val="0"/>
          <w:szCs w:val="21"/>
        </w:rPr>
        <w:t>项目采购活动的供应商。</w:t>
      </w:r>
    </w:p>
    <w:p w:rsidR="00E4427E" w:rsidRDefault="00E4427E" w:rsidP="00E4427E">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.1.1 </w:t>
      </w:r>
      <w:r w:rsidRPr="00BC5968">
        <w:rPr>
          <w:rFonts w:asciiTheme="minorEastAsia" w:hAnsiTheme="minorEastAsia" w:cs="宋体" w:hint="eastAsia"/>
          <w:kern w:val="0"/>
          <w:szCs w:val="21"/>
        </w:rPr>
        <w:t xml:space="preserve"> 对采购文件提出质疑的，</w:t>
      </w:r>
      <w:r w:rsidRPr="00BC5968">
        <w:rPr>
          <w:rFonts w:asciiTheme="minorEastAsia" w:hAnsiTheme="minorEastAsia" w:cs="宋体"/>
          <w:kern w:val="0"/>
          <w:szCs w:val="21"/>
        </w:rPr>
        <w:t>潜在</w:t>
      </w:r>
      <w:r w:rsidRPr="00BC5968">
        <w:rPr>
          <w:rFonts w:asciiTheme="minorEastAsia" w:hAnsiTheme="minorEastAsia" w:cs="宋体" w:hint="eastAsia"/>
          <w:kern w:val="0"/>
          <w:szCs w:val="21"/>
        </w:rPr>
        <w:t>投标人应</w:t>
      </w:r>
      <w:r w:rsidRPr="00BC5968">
        <w:rPr>
          <w:rFonts w:asciiTheme="minorEastAsia" w:hAnsiTheme="minorEastAsia" w:cs="宋体"/>
          <w:kern w:val="0"/>
          <w:szCs w:val="21"/>
        </w:rPr>
        <w:t>已依法获取采购文件</w:t>
      </w:r>
      <w:r w:rsidRPr="00BC5968">
        <w:rPr>
          <w:rFonts w:asciiTheme="minorEastAsia" w:hAnsiTheme="minorEastAsia" w:cs="宋体" w:hint="eastAsia"/>
          <w:kern w:val="0"/>
          <w:szCs w:val="21"/>
        </w:rPr>
        <w:t>，且应当在</w:t>
      </w:r>
      <w:r w:rsidRPr="00BC5968">
        <w:rPr>
          <w:rFonts w:asciiTheme="minorEastAsia" w:hAnsiTheme="minorEastAsia" w:cs="宋体"/>
          <w:kern w:val="0"/>
          <w:szCs w:val="21"/>
        </w:rPr>
        <w:t>获取采购文件或者采购文件公告期限届满之日起7个工作日内</w:t>
      </w:r>
      <w:r w:rsidRPr="00BC5968">
        <w:rPr>
          <w:rFonts w:asciiTheme="minorEastAsia" w:hAnsiTheme="minorEastAsia" w:cs="宋体" w:hint="eastAsia"/>
          <w:kern w:val="0"/>
          <w:szCs w:val="21"/>
        </w:rPr>
        <w:t>通过《全国公共资源</w:t>
      </w:r>
      <w:r w:rsidRPr="00BC5968">
        <w:rPr>
          <w:rFonts w:asciiTheme="minorEastAsia" w:hAnsiTheme="minorEastAsia" w:cs="宋体" w:hint="eastAsia"/>
          <w:kern w:val="0"/>
          <w:szCs w:val="21"/>
        </w:rPr>
        <w:lastRenderedPageBreak/>
        <w:t>交易平台（河南省·许昌市）》一次性提出，提出后联系招标公告中</w:t>
      </w:r>
      <w:r w:rsidR="003D3C2F">
        <w:rPr>
          <w:rFonts w:asciiTheme="minorEastAsia" w:hAnsiTheme="minorEastAsia" w:cs="宋体" w:hint="eastAsia"/>
          <w:kern w:val="0"/>
          <w:szCs w:val="21"/>
        </w:rPr>
        <w:t>代理机构</w:t>
      </w:r>
      <w:r w:rsidRPr="00BC5968">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E4427E" w:rsidRDefault="00E4427E" w:rsidP="00E4427E">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.1.2 </w:t>
      </w:r>
      <w:r w:rsidRPr="00A15F7A">
        <w:rPr>
          <w:rFonts w:asciiTheme="minorEastAsia" w:hAnsiTheme="minorEastAsia" w:cs="宋体" w:hint="eastAsia"/>
          <w:kern w:val="0"/>
          <w:szCs w:val="21"/>
        </w:rPr>
        <w:t xml:space="preserve"> 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E4427E" w:rsidRPr="00A15F7A" w:rsidRDefault="00E4427E" w:rsidP="00E4427E">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.1.3 </w:t>
      </w:r>
      <w:r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E4427E" w:rsidRPr="001A3DE4" w:rsidRDefault="00E4427E"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84302F"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.2.1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E4427E"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.2.2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对采购过程、中标结果提出的质疑，合格供应</w:t>
      </w:r>
      <w:proofErr w:type="gramStart"/>
      <w:r w:rsidRPr="0084302F">
        <w:rPr>
          <w:rFonts w:asciiTheme="minorEastAsia" w:hAnsiTheme="minorEastAsia" w:cs="宋体"/>
          <w:kern w:val="0"/>
          <w:szCs w:val="21"/>
        </w:rPr>
        <w:t>商符合</w:t>
      </w:r>
      <w:proofErr w:type="gramEnd"/>
      <w:r w:rsidRPr="0084302F">
        <w:rPr>
          <w:rFonts w:asciiTheme="minorEastAsia" w:hAnsiTheme="minorEastAsia" w:cs="宋体"/>
          <w:kern w:val="0"/>
          <w:szCs w:val="21"/>
        </w:rPr>
        <w:t>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B041FD">
      <w:pPr>
        <w:autoSpaceDE w:val="0"/>
        <w:autoSpaceDN w:val="0"/>
        <w:spacing w:line="360" w:lineRule="auto"/>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t>第五章</w:t>
      </w:r>
      <w:r w:rsidR="00AB426A">
        <w:rPr>
          <w:rFonts w:asciiTheme="majorEastAsia" w:eastAsiaTheme="majorEastAsia" w:hAnsiTheme="majorEastAsia" w:cs="宋体" w:hint="eastAsia"/>
          <w:b/>
          <w:kern w:val="0"/>
          <w:sz w:val="32"/>
          <w:szCs w:val="32"/>
        </w:rPr>
        <w:t xml:space="preserve"> </w:t>
      </w:r>
      <w:r w:rsidRPr="004F1DBB">
        <w:rPr>
          <w:rFonts w:asciiTheme="majorEastAsia" w:eastAsiaTheme="majorEastAsia" w:hAnsiTheme="majorEastAsia" w:cs="宋体" w:hint="eastAsia"/>
          <w:b/>
          <w:kern w:val="0"/>
          <w:sz w:val="32"/>
          <w:szCs w:val="32"/>
        </w:rPr>
        <w:t xml:space="preserve"> 政府采购政策功能</w:t>
      </w:r>
    </w:p>
    <w:p w:rsidR="00E4427E" w:rsidRDefault="00E4427E" w:rsidP="00E4427E">
      <w:pPr>
        <w:jc w:val="center"/>
        <w:rPr>
          <w:rFonts w:asciiTheme="majorEastAsia" w:eastAsiaTheme="majorEastAsia" w:hAnsiTheme="majorEastAsia" w:cs="宋体"/>
          <w:b/>
          <w:kern w:val="0"/>
          <w:sz w:val="36"/>
          <w:szCs w:val="36"/>
        </w:rPr>
      </w:pPr>
    </w:p>
    <w:p w:rsidR="00253446" w:rsidRDefault="00E4427E" w:rsidP="00253446">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sidR="00253446">
        <w:rPr>
          <w:rFonts w:asciiTheme="minorEastAsia" w:hAnsiTheme="minorEastAsia" w:cs="仿宋_GB2312" w:hint="eastAsia"/>
          <w:szCs w:val="21"/>
          <w:lang w:val="zh-CN"/>
        </w:rPr>
        <w:t>政府采购</w:t>
      </w:r>
      <w:r w:rsidR="00253446" w:rsidRPr="007E1FE9">
        <w:rPr>
          <w:rFonts w:asciiTheme="minorEastAsia" w:hAnsiTheme="minorEastAsia" w:cs="仿宋_GB2312" w:hint="eastAsia"/>
          <w:szCs w:val="21"/>
          <w:lang w:val="zh-CN"/>
        </w:rPr>
        <w:t>项目</w:t>
      </w:r>
      <w:r w:rsidR="00253446">
        <w:rPr>
          <w:rFonts w:asciiTheme="minorEastAsia" w:hAnsiTheme="minorEastAsia" w:cs="仿宋_GB2312" w:hint="eastAsia"/>
          <w:szCs w:val="21"/>
          <w:lang w:val="zh-CN"/>
        </w:rPr>
        <w:t>应</w:t>
      </w:r>
      <w:r w:rsidR="00253446" w:rsidRPr="007E1FE9">
        <w:rPr>
          <w:rFonts w:asciiTheme="minorEastAsia" w:hAnsiTheme="minorEastAsia" w:cs="仿宋_GB2312" w:hint="eastAsia"/>
          <w:szCs w:val="21"/>
          <w:lang w:val="zh-CN"/>
        </w:rPr>
        <w:t>落实</w:t>
      </w:r>
      <w:r w:rsidR="00253446">
        <w:rPr>
          <w:rFonts w:asciiTheme="minorEastAsia" w:hAnsiTheme="minorEastAsia" w:cs="仿宋_GB2312" w:hint="eastAsia"/>
          <w:szCs w:val="21"/>
          <w:lang w:val="zh-CN"/>
        </w:rPr>
        <w:t>节约能源、保护环境、</w:t>
      </w:r>
      <w:r w:rsidR="00253446" w:rsidRPr="007E1FE9">
        <w:rPr>
          <w:rFonts w:asciiTheme="minorEastAsia" w:hAnsiTheme="minorEastAsia" w:cs="仿宋_GB2312" w:hint="eastAsia"/>
          <w:szCs w:val="21"/>
          <w:lang w:val="zh-CN"/>
        </w:rPr>
        <w:t>促进中小企业发展、支持监狱企业发展、促进残疾人就业等政府采购政策。</w:t>
      </w:r>
    </w:p>
    <w:p w:rsidR="00E4427E" w:rsidRPr="007E1FE9" w:rsidRDefault="00E4427E" w:rsidP="00253446">
      <w:pPr>
        <w:spacing w:line="360" w:lineRule="auto"/>
        <w:ind w:firstLineChars="200" w:firstLine="422"/>
        <w:contextualSpacing/>
        <w:rPr>
          <w:rFonts w:asciiTheme="minorEastAsia" w:hAnsiTheme="minorEastAsia" w:cs="仿宋_GB2312"/>
          <w:b/>
          <w:szCs w:val="21"/>
          <w:lang w:val="zh-CN"/>
        </w:rPr>
      </w:pPr>
      <w:r w:rsidRPr="007E1FE9">
        <w:rPr>
          <w:rFonts w:asciiTheme="minorEastAsia" w:hAnsiTheme="minorEastAsia" w:cs="仿宋_GB2312" w:hint="eastAsia"/>
          <w:b/>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lastRenderedPageBreak/>
        <w:t>按照财政部、司法部发布的《关于政府采购支持监狱企业发展有关问题的通知》（</w:t>
      </w:r>
      <w:bookmarkStart w:id="3" w:name="OLE_LINK6"/>
      <w:r w:rsidRPr="007E1FE9">
        <w:rPr>
          <w:rFonts w:asciiTheme="minorEastAsia" w:hAnsiTheme="minorEastAsia" w:cs="仿宋_GB2312" w:hint="eastAsia"/>
          <w:szCs w:val="21"/>
          <w:lang w:val="zh-CN"/>
        </w:rPr>
        <w:t>财库[2014]68号</w:t>
      </w:r>
      <w:bookmarkEnd w:id="3"/>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w:t>
      </w:r>
      <w:proofErr w:type="gramStart"/>
      <w:r w:rsidRPr="00250C01">
        <w:rPr>
          <w:rFonts w:asciiTheme="minorEastAsia" w:hAnsiTheme="minorEastAsia" w:cs="仿宋_GB2312" w:hint="eastAsia"/>
          <w:szCs w:val="21"/>
          <w:lang w:val="zh-CN"/>
        </w:rPr>
        <w:t>卡贫困</w:t>
      </w:r>
      <w:proofErr w:type="gramEnd"/>
      <w:r w:rsidRPr="00250C01">
        <w:rPr>
          <w:rFonts w:asciiTheme="minorEastAsia" w:hAnsiTheme="minorEastAsia" w:cs="仿宋_GB2312" w:hint="eastAsia"/>
          <w:szCs w:val="21"/>
          <w:lang w:val="zh-CN"/>
        </w:rPr>
        <w:t>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0"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63C44" w:rsidRPr="00540F14" w:rsidRDefault="00E4427E" w:rsidP="00690B8E">
            <w:pPr>
              <w:spacing w:line="360" w:lineRule="auto"/>
              <w:rPr>
                <w:rFonts w:asciiTheme="minorEastAsia" w:hAnsiTheme="minorEastAsia"/>
                <w:bCs/>
                <w:color w:val="FF0000"/>
                <w:szCs w:val="21"/>
              </w:rPr>
            </w:pPr>
            <w:r w:rsidRPr="00F63C44">
              <w:rPr>
                <w:rFonts w:asciiTheme="minorEastAsia" w:hAnsiTheme="minorEastAsia" w:hint="eastAsia"/>
                <w:bCs/>
                <w:szCs w:val="21"/>
              </w:rPr>
              <w:t>（4）信用信息的使用原则：</w:t>
            </w:r>
            <w:r w:rsidR="00F63C44" w:rsidRPr="00B44784">
              <w:rPr>
                <w:rFonts w:asciiTheme="minorEastAsia" w:hAnsiTheme="minorEastAsia" w:cs="宋体" w:hint="eastAsia"/>
                <w:kern w:val="0"/>
                <w:szCs w:val="21"/>
              </w:rPr>
              <w:t>经采购人认定的被列入</w:t>
            </w:r>
            <w:r w:rsidR="00F63C44" w:rsidRPr="002A4363">
              <w:rPr>
                <w:rFonts w:asciiTheme="minorEastAsia" w:hAnsiTheme="minorEastAsia" w:cs="宋体" w:hint="eastAsia"/>
                <w:kern w:val="0"/>
                <w:szCs w:val="21"/>
              </w:rPr>
              <w:t>失信被执行人、重大税</w:t>
            </w:r>
            <w:r w:rsidR="00F63C44">
              <w:rPr>
                <w:rFonts w:asciiTheme="minorEastAsia" w:hAnsiTheme="minorEastAsia" w:cs="宋体" w:hint="eastAsia"/>
                <w:kern w:val="0"/>
                <w:szCs w:val="21"/>
              </w:rPr>
              <w:t>收违法案件当事人名单、</w:t>
            </w:r>
            <w:r w:rsidR="00F63C44" w:rsidRPr="00CC635B">
              <w:rPr>
                <w:rFonts w:asciiTheme="minorEastAsia" w:hAnsiTheme="minorEastAsia" w:cs="仿宋_GB2312"/>
                <w:color w:val="000000"/>
                <w:szCs w:val="21"/>
                <w:shd w:val="clear" w:color="auto" w:fill="FFFFFF"/>
              </w:rPr>
              <w:t>政府采购严重违法失信行为记录名单</w:t>
            </w:r>
            <w:r w:rsidR="00F63C44">
              <w:rPr>
                <w:rFonts w:asciiTheme="minorEastAsia" w:hAnsiTheme="minorEastAsia" w:cs="仿宋_GB2312" w:hint="eastAsia"/>
                <w:color w:val="000000"/>
                <w:szCs w:val="21"/>
                <w:shd w:val="clear" w:color="auto" w:fill="FFFFFF"/>
              </w:rPr>
              <w:t>、</w:t>
            </w:r>
            <w:r w:rsidR="00F63C44" w:rsidRPr="00263E9C">
              <w:rPr>
                <w:rFonts w:asciiTheme="minorEastAsia" w:hAnsiTheme="minorEastAsia" w:cs="宋体" w:hint="eastAsia"/>
                <w:kern w:val="0"/>
                <w:szCs w:val="21"/>
              </w:rPr>
              <w:t>严重违法失信社会组织名单</w:t>
            </w:r>
            <w:r w:rsidR="00F63C44" w:rsidRPr="00B44784">
              <w:rPr>
                <w:rFonts w:asciiTheme="minorEastAsia" w:hAnsiTheme="minorEastAsia" w:cs="宋体" w:hint="eastAsia"/>
                <w:kern w:val="0"/>
                <w:szCs w:val="21"/>
              </w:rPr>
              <w:t>的投标人，将拒绝其参与</w:t>
            </w:r>
            <w:r w:rsidR="00F63C44" w:rsidRPr="00382DCE">
              <w:rPr>
                <w:rFonts w:asciiTheme="minorEastAsia" w:hAnsiTheme="minorEastAsia" w:cs="宋体" w:hint="eastAsia"/>
                <w:kern w:val="0"/>
                <w:szCs w:val="21"/>
              </w:rPr>
              <w:t>本次</w:t>
            </w:r>
            <w:r w:rsidR="00F63C44" w:rsidRPr="00B44784">
              <w:rPr>
                <w:rFonts w:asciiTheme="minorEastAsia" w:hAnsiTheme="minorEastAsia" w:cs="宋体" w:hint="eastAsia"/>
                <w:kern w:val="0"/>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5" w:name="baidusnap9"/>
            <w:bookmarkEnd w:id="5"/>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540F14" w:rsidRDefault="00E4427E" w:rsidP="00E4427E">
      <w:pPr>
        <w:pStyle w:val="a3"/>
        <w:spacing w:line="360" w:lineRule="auto"/>
        <w:ind w:firstLineChars="200" w:firstLine="420"/>
        <w:contextualSpacing/>
        <w:rPr>
          <w:rFonts w:asciiTheme="minorEastAsia" w:eastAsiaTheme="minorEastAsia" w:hAnsiTheme="minorEastAsia" w:cs="仿宋_GB2312"/>
          <w:color w:val="FF0000"/>
          <w:sz w:val="21"/>
          <w:szCs w:val="21"/>
          <w:lang w:val="zh-CN"/>
        </w:rPr>
      </w:pPr>
      <w:r w:rsidRPr="00CD0DF3">
        <w:rPr>
          <w:rFonts w:asciiTheme="minorEastAsia" w:eastAsiaTheme="minorEastAsia" w:hAnsiTheme="minorEastAsia" w:cs="仿宋_GB2312" w:hint="eastAsia"/>
          <w:sz w:val="21"/>
          <w:szCs w:val="21"/>
          <w:lang w:val="zh-CN"/>
        </w:rPr>
        <w:t>1</w:t>
      </w:r>
      <w:r w:rsidRPr="00540F14">
        <w:rPr>
          <w:rFonts w:asciiTheme="minorEastAsia" w:eastAsiaTheme="minorEastAsia" w:hAnsiTheme="minorEastAsia" w:cs="仿宋_GB2312" w:hint="eastAsia"/>
          <w:color w:val="FF0000"/>
          <w:sz w:val="21"/>
          <w:szCs w:val="21"/>
          <w:lang w:val="zh-CN"/>
        </w:rPr>
        <w:t>）如果本项目非专门面向中小企业采购，对小型和微型企业产品的价格给予</w:t>
      </w:r>
      <w:r w:rsidR="002B5CC6" w:rsidRPr="00540F14">
        <w:rPr>
          <w:rFonts w:asciiTheme="minorEastAsia" w:eastAsiaTheme="minorEastAsia" w:hAnsiTheme="minorEastAsia" w:cs="仿宋_GB2312" w:hint="eastAsia"/>
          <w:color w:val="FF0000"/>
          <w:sz w:val="21"/>
          <w:szCs w:val="21"/>
          <w:lang w:val="zh-CN"/>
        </w:rPr>
        <w:t>10</w:t>
      </w:r>
      <w:r w:rsidRPr="00540F14">
        <w:rPr>
          <w:rFonts w:asciiTheme="minorEastAsia" w:eastAsiaTheme="minorEastAsia" w:hAnsiTheme="minorEastAsia" w:cs="仿宋_GB2312" w:hint="eastAsia"/>
          <w:color w:val="FF0000"/>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540F14">
        <w:rPr>
          <w:rFonts w:asciiTheme="minorEastAsia" w:eastAsiaTheme="minorEastAsia" w:hAnsiTheme="minorEastAsia" w:cs="仿宋_GB2312" w:hint="eastAsia"/>
          <w:color w:val="FF0000"/>
          <w:sz w:val="21"/>
          <w:szCs w:val="21"/>
          <w:lang w:val="zh-CN"/>
        </w:rPr>
        <w:lastRenderedPageBreak/>
        <w:t>存在投资关系。中小企业投标应提供《中小企业声明函》，如为联合投标的，联合体各方需分别填写《中小企业声明函》。</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E4427E" w:rsidRPr="00540F14" w:rsidRDefault="00E4427E" w:rsidP="00E4427E">
      <w:pPr>
        <w:spacing w:line="360" w:lineRule="auto"/>
        <w:ind w:firstLineChars="200" w:firstLine="420"/>
        <w:contextualSpacing/>
        <w:rPr>
          <w:rFonts w:asciiTheme="minorEastAsia" w:hAnsiTheme="minorEastAsia" w:cs="仿宋_GB2312"/>
          <w:color w:val="FF0000"/>
          <w:szCs w:val="21"/>
          <w:lang w:val="zh-CN"/>
        </w:rPr>
      </w:pPr>
      <w:r w:rsidRPr="00540F14">
        <w:rPr>
          <w:rFonts w:asciiTheme="minorEastAsia" w:hAnsiTheme="minorEastAsia" w:cs="仿宋_GB2312" w:hint="eastAsia"/>
          <w:color w:val="FF0000"/>
          <w:szCs w:val="21"/>
          <w:lang w:val="zh-CN"/>
        </w:rPr>
        <w:t>2）对监狱企业价格给予6%的扣除，用扣除后的价格参与评审。监狱企业应当提供由省级以上监狱管理局、戒毒管理局(含新疆生产建设兵团)出具的属于监狱企业的证明文件。</w:t>
      </w:r>
    </w:p>
    <w:p w:rsidR="00E4427E" w:rsidRPr="00540F14" w:rsidRDefault="00E4427E" w:rsidP="00E4427E">
      <w:pPr>
        <w:pStyle w:val="a3"/>
        <w:spacing w:line="360" w:lineRule="auto"/>
        <w:ind w:firstLineChars="200" w:firstLine="420"/>
        <w:contextualSpacing/>
        <w:rPr>
          <w:rFonts w:asciiTheme="minorEastAsia" w:eastAsiaTheme="minorEastAsia" w:hAnsiTheme="minorEastAsia"/>
          <w:color w:val="FF0000"/>
          <w:sz w:val="21"/>
          <w:szCs w:val="21"/>
        </w:rPr>
      </w:pPr>
      <w:r w:rsidRPr="00540F14">
        <w:rPr>
          <w:rFonts w:asciiTheme="minorEastAsia" w:eastAsiaTheme="minorEastAsia" w:hAnsiTheme="minorEastAsia" w:cs="仿宋_GB2312" w:hint="eastAsia"/>
          <w:color w:val="FF0000"/>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540F14">
        <w:rPr>
          <w:rFonts w:asciiTheme="minorEastAsia" w:eastAsiaTheme="minorEastAsia" w:hAnsiTheme="minorEastAsia" w:hint="eastAsia"/>
          <w:color w:val="FF0000"/>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w:t>
      </w:r>
      <w:r w:rsidRPr="00C6500F">
        <w:rPr>
          <w:rFonts w:asciiTheme="minorEastAsia" w:eastAsiaTheme="minorEastAsia" w:hAnsiTheme="minorEastAsia" w:cs="仿宋_GB2312" w:hint="eastAsia"/>
          <w:sz w:val="21"/>
          <w:szCs w:val="21"/>
          <w:lang w:val="zh-CN"/>
        </w:rPr>
        <w:lastRenderedPageBreak/>
        <w:t>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D8485A" w:rsidRDefault="00D8485A" w:rsidP="00D8485A">
      <w:pPr>
        <w:widowControl/>
        <w:spacing w:line="360" w:lineRule="atLeast"/>
        <w:ind w:firstLine="600"/>
        <w:jc w:val="left"/>
        <w:rPr>
          <w:rFonts w:ascii="仿宋" w:eastAsia="仿宋" w:hAnsi="仿宋" w:cs="仿宋"/>
          <w:color w:val="000000"/>
          <w:kern w:val="0"/>
          <w:sz w:val="30"/>
          <w:szCs w:val="30"/>
          <w:shd w:val="clear" w:color="auto" w:fill="FFFFFF"/>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821"/>
        <w:gridCol w:w="6239"/>
        <w:gridCol w:w="1023"/>
      </w:tblGrid>
      <w:tr w:rsidR="000F1691" w:rsidTr="002E08AC">
        <w:trPr>
          <w:trHeight w:val="1107"/>
          <w:jc w:val="center"/>
        </w:trPr>
        <w:tc>
          <w:tcPr>
            <w:tcW w:w="1821" w:type="dxa"/>
            <w:shd w:val="clear" w:color="auto" w:fill="FFFFFF"/>
            <w:tcMar>
              <w:left w:w="108" w:type="dxa"/>
              <w:right w:w="108" w:type="dxa"/>
            </w:tcMar>
            <w:vAlign w:val="center"/>
          </w:tcPr>
          <w:p w:rsidR="000F1691" w:rsidRDefault="000F1691" w:rsidP="002E08AC">
            <w:pPr>
              <w:widowControl/>
              <w:spacing w:line="400" w:lineRule="exact"/>
              <w:jc w:val="center"/>
              <w:rPr>
                <w:rFonts w:ascii="宋体" w:hAnsi="宋体" w:cs="宋体"/>
                <w:szCs w:val="21"/>
              </w:rPr>
            </w:pPr>
            <w:r>
              <w:rPr>
                <w:rFonts w:ascii="宋体" w:hAnsi="宋体" w:cs="宋体" w:hint="eastAsia"/>
                <w:kern w:val="0"/>
                <w:szCs w:val="21"/>
              </w:rPr>
              <w:t>分值构成</w:t>
            </w:r>
          </w:p>
          <w:p w:rsidR="000F1691" w:rsidRDefault="000F1691" w:rsidP="002E08AC">
            <w:pPr>
              <w:widowControl/>
              <w:spacing w:line="400" w:lineRule="exact"/>
              <w:jc w:val="center"/>
              <w:rPr>
                <w:rFonts w:ascii="宋体" w:hAnsi="宋体" w:cs="宋体"/>
                <w:szCs w:val="21"/>
              </w:rPr>
            </w:pPr>
            <w:r>
              <w:rPr>
                <w:rFonts w:ascii="宋体" w:hAnsi="宋体" w:cs="宋体" w:hint="eastAsia"/>
                <w:kern w:val="0"/>
                <w:szCs w:val="21"/>
              </w:rPr>
              <w:t>(总分100分)</w:t>
            </w:r>
          </w:p>
        </w:tc>
        <w:tc>
          <w:tcPr>
            <w:tcW w:w="7262" w:type="dxa"/>
            <w:gridSpan w:val="2"/>
            <w:shd w:val="clear" w:color="auto" w:fill="FFFFFF"/>
            <w:tcMar>
              <w:left w:w="108" w:type="dxa"/>
              <w:right w:w="108" w:type="dxa"/>
            </w:tcMar>
            <w:vAlign w:val="center"/>
          </w:tcPr>
          <w:p w:rsidR="000F1691" w:rsidRDefault="000F1691" w:rsidP="002E08AC">
            <w:pPr>
              <w:widowControl/>
              <w:spacing w:line="400" w:lineRule="exact"/>
              <w:jc w:val="center"/>
              <w:rPr>
                <w:rFonts w:ascii="宋体" w:hAnsi="宋体" w:cs="宋体"/>
                <w:kern w:val="0"/>
                <w:szCs w:val="21"/>
              </w:rPr>
            </w:pPr>
            <w:r>
              <w:rPr>
                <w:rFonts w:ascii="宋体" w:hAnsi="宋体" w:cs="宋体" w:hint="eastAsia"/>
                <w:kern w:val="0"/>
                <w:szCs w:val="21"/>
              </w:rPr>
              <w:t>价格分值：</w:t>
            </w:r>
            <w:r>
              <w:rPr>
                <w:rFonts w:ascii="宋体" w:hAnsi="宋体" w:cs="宋体" w:hint="eastAsia"/>
                <w:kern w:val="0"/>
                <w:szCs w:val="21"/>
                <w:u w:val="single"/>
              </w:rPr>
              <w:t> 35 </w:t>
            </w:r>
            <w:r>
              <w:rPr>
                <w:rFonts w:ascii="宋体" w:hAnsi="宋体" w:cs="宋体" w:hint="eastAsia"/>
                <w:kern w:val="0"/>
                <w:szCs w:val="21"/>
              </w:rPr>
              <w:t>分</w:t>
            </w:r>
          </w:p>
          <w:p w:rsidR="000F1691" w:rsidRDefault="000F1691" w:rsidP="002E08AC">
            <w:pPr>
              <w:widowControl/>
              <w:spacing w:line="400" w:lineRule="exact"/>
              <w:jc w:val="center"/>
              <w:rPr>
                <w:rFonts w:ascii="宋体" w:hAnsi="宋体" w:cs="宋体"/>
                <w:szCs w:val="21"/>
              </w:rPr>
            </w:pPr>
            <w:r>
              <w:rPr>
                <w:rFonts w:ascii="宋体" w:hAnsi="宋体" w:cs="宋体" w:hint="eastAsia"/>
                <w:kern w:val="0"/>
                <w:szCs w:val="21"/>
              </w:rPr>
              <w:t>商务部分：</w:t>
            </w:r>
            <w:r>
              <w:rPr>
                <w:rFonts w:ascii="宋体" w:hAnsi="宋体" w:cs="宋体" w:hint="eastAsia"/>
                <w:kern w:val="0"/>
                <w:szCs w:val="21"/>
                <w:u w:val="single"/>
              </w:rPr>
              <w:t xml:space="preserve">  40 </w:t>
            </w:r>
            <w:r>
              <w:rPr>
                <w:rFonts w:ascii="宋体" w:hAnsi="宋体" w:cs="宋体" w:hint="eastAsia"/>
                <w:kern w:val="0"/>
                <w:szCs w:val="21"/>
              </w:rPr>
              <w:t>分</w:t>
            </w:r>
          </w:p>
          <w:p w:rsidR="000F1691" w:rsidRDefault="000F1691" w:rsidP="002E08AC">
            <w:pPr>
              <w:widowControl/>
              <w:spacing w:line="400" w:lineRule="exact"/>
              <w:jc w:val="center"/>
              <w:rPr>
                <w:rFonts w:ascii="宋体" w:hAnsi="宋体" w:cs="宋体"/>
                <w:szCs w:val="21"/>
              </w:rPr>
            </w:pPr>
            <w:r>
              <w:rPr>
                <w:rFonts w:ascii="宋体" w:hAnsi="宋体" w:cs="宋体" w:hint="eastAsia"/>
                <w:kern w:val="0"/>
                <w:szCs w:val="21"/>
              </w:rPr>
              <w:t>技术部分：</w:t>
            </w:r>
            <w:r>
              <w:rPr>
                <w:rFonts w:ascii="宋体" w:hAnsi="宋体" w:cs="宋体" w:hint="eastAsia"/>
                <w:kern w:val="0"/>
                <w:szCs w:val="21"/>
                <w:u w:val="single"/>
              </w:rPr>
              <w:t> 25 </w:t>
            </w:r>
            <w:r>
              <w:rPr>
                <w:rFonts w:ascii="宋体" w:hAnsi="宋体" w:cs="宋体" w:hint="eastAsia"/>
                <w:kern w:val="0"/>
                <w:szCs w:val="21"/>
              </w:rPr>
              <w:t>分</w:t>
            </w:r>
          </w:p>
        </w:tc>
      </w:tr>
      <w:tr w:rsidR="000F1691" w:rsidTr="002E08AC">
        <w:trPr>
          <w:trHeight w:val="591"/>
          <w:jc w:val="center"/>
        </w:trPr>
        <w:tc>
          <w:tcPr>
            <w:tcW w:w="9083" w:type="dxa"/>
            <w:gridSpan w:val="3"/>
            <w:shd w:val="clear" w:color="auto" w:fill="FFFFFF"/>
            <w:tcMar>
              <w:left w:w="108" w:type="dxa"/>
              <w:right w:w="108" w:type="dxa"/>
            </w:tcMar>
            <w:vAlign w:val="center"/>
          </w:tcPr>
          <w:p w:rsidR="000F1691" w:rsidRDefault="000F1691" w:rsidP="002E08AC">
            <w:pPr>
              <w:widowControl/>
              <w:spacing w:line="400" w:lineRule="exact"/>
              <w:jc w:val="center"/>
              <w:rPr>
                <w:rFonts w:ascii="宋体" w:hAnsi="宋体" w:cs="宋体"/>
                <w:szCs w:val="21"/>
              </w:rPr>
            </w:pPr>
            <w:r>
              <w:rPr>
                <w:rFonts w:ascii="宋体" w:hAnsi="宋体" w:cs="宋体" w:hint="eastAsia"/>
                <w:b/>
                <w:kern w:val="0"/>
                <w:szCs w:val="21"/>
              </w:rPr>
              <w:t>一、价格部分（满分</w:t>
            </w:r>
            <w:r>
              <w:rPr>
                <w:rFonts w:ascii="宋体" w:hAnsi="宋体" w:cs="宋体" w:hint="eastAsia"/>
                <w:b/>
                <w:kern w:val="0"/>
                <w:szCs w:val="21"/>
                <w:u w:val="single"/>
              </w:rPr>
              <w:t>35</w:t>
            </w:r>
            <w:r>
              <w:rPr>
                <w:rFonts w:ascii="宋体" w:hAnsi="宋体" w:cs="宋体" w:hint="eastAsia"/>
                <w:b/>
                <w:kern w:val="0"/>
                <w:szCs w:val="21"/>
              </w:rPr>
              <w:t>分）</w:t>
            </w:r>
          </w:p>
        </w:tc>
      </w:tr>
      <w:tr w:rsidR="000F1691" w:rsidTr="002E08AC">
        <w:trPr>
          <w:trHeight w:val="591"/>
          <w:jc w:val="center"/>
        </w:trPr>
        <w:tc>
          <w:tcPr>
            <w:tcW w:w="1821" w:type="dxa"/>
            <w:shd w:val="clear" w:color="auto" w:fill="FFFFFF"/>
            <w:tcMar>
              <w:left w:w="108" w:type="dxa"/>
              <w:right w:w="108" w:type="dxa"/>
            </w:tcMar>
            <w:vAlign w:val="center"/>
          </w:tcPr>
          <w:p w:rsidR="000F1691" w:rsidRDefault="000F1691" w:rsidP="002E08AC">
            <w:pPr>
              <w:widowControl/>
              <w:spacing w:line="400" w:lineRule="exact"/>
              <w:jc w:val="center"/>
              <w:rPr>
                <w:rFonts w:ascii="宋体" w:hAnsi="宋体" w:cs="宋体"/>
                <w:szCs w:val="21"/>
              </w:rPr>
            </w:pPr>
            <w:r>
              <w:rPr>
                <w:rFonts w:ascii="宋体" w:hAnsi="宋体" w:cs="宋体" w:hint="eastAsia"/>
                <w:b/>
                <w:kern w:val="0"/>
                <w:szCs w:val="21"/>
              </w:rPr>
              <w:t>评分因素</w:t>
            </w:r>
          </w:p>
        </w:tc>
        <w:tc>
          <w:tcPr>
            <w:tcW w:w="6239" w:type="dxa"/>
            <w:shd w:val="clear" w:color="auto" w:fill="FFFFFF"/>
            <w:tcMar>
              <w:left w:w="108" w:type="dxa"/>
              <w:right w:w="108" w:type="dxa"/>
            </w:tcMar>
            <w:vAlign w:val="center"/>
          </w:tcPr>
          <w:p w:rsidR="000F1691" w:rsidRDefault="000F1691" w:rsidP="002E08AC">
            <w:pPr>
              <w:widowControl/>
              <w:spacing w:line="400" w:lineRule="exact"/>
              <w:jc w:val="center"/>
              <w:rPr>
                <w:rFonts w:ascii="宋体" w:hAnsi="宋体" w:cs="宋体"/>
                <w:szCs w:val="21"/>
              </w:rPr>
            </w:pPr>
            <w:r>
              <w:rPr>
                <w:rFonts w:ascii="宋体" w:hAnsi="宋体" w:cs="宋体" w:hint="eastAsia"/>
                <w:b/>
                <w:kern w:val="0"/>
                <w:szCs w:val="21"/>
              </w:rPr>
              <w:t>评分标准</w:t>
            </w:r>
          </w:p>
        </w:tc>
        <w:tc>
          <w:tcPr>
            <w:tcW w:w="1023" w:type="dxa"/>
            <w:shd w:val="clear" w:color="auto" w:fill="FFFFFF"/>
            <w:tcMar>
              <w:left w:w="108" w:type="dxa"/>
              <w:right w:w="108" w:type="dxa"/>
            </w:tcMar>
            <w:vAlign w:val="center"/>
          </w:tcPr>
          <w:p w:rsidR="000F1691" w:rsidRDefault="000F1691" w:rsidP="002E08AC">
            <w:pPr>
              <w:widowControl/>
              <w:spacing w:line="400" w:lineRule="exact"/>
              <w:jc w:val="center"/>
              <w:rPr>
                <w:rFonts w:ascii="宋体" w:hAnsi="宋体" w:cs="宋体"/>
                <w:szCs w:val="21"/>
              </w:rPr>
            </w:pPr>
            <w:r>
              <w:rPr>
                <w:rFonts w:ascii="宋体" w:hAnsi="宋体" w:cs="宋体" w:hint="eastAsia"/>
                <w:b/>
                <w:kern w:val="0"/>
                <w:szCs w:val="21"/>
              </w:rPr>
              <w:t>分值</w:t>
            </w:r>
          </w:p>
        </w:tc>
      </w:tr>
      <w:tr w:rsidR="000F1691" w:rsidTr="002E08AC">
        <w:trPr>
          <w:trHeight w:val="90"/>
          <w:jc w:val="center"/>
        </w:trPr>
        <w:tc>
          <w:tcPr>
            <w:tcW w:w="1821" w:type="dxa"/>
            <w:shd w:val="clear" w:color="auto" w:fill="FFFFFF"/>
            <w:tcMar>
              <w:left w:w="108" w:type="dxa"/>
              <w:right w:w="108" w:type="dxa"/>
            </w:tcMar>
            <w:vAlign w:val="center"/>
          </w:tcPr>
          <w:p w:rsidR="000F1691" w:rsidRDefault="000F1691" w:rsidP="002E08AC">
            <w:pPr>
              <w:widowControl/>
              <w:spacing w:line="400" w:lineRule="exact"/>
              <w:jc w:val="center"/>
              <w:rPr>
                <w:rFonts w:ascii="宋体" w:hAnsi="宋体" w:cs="宋体"/>
                <w:szCs w:val="21"/>
              </w:rPr>
            </w:pPr>
            <w:r>
              <w:rPr>
                <w:rFonts w:ascii="宋体" w:hAnsi="宋体" w:cs="宋体" w:hint="eastAsia"/>
                <w:kern w:val="0"/>
                <w:szCs w:val="21"/>
              </w:rPr>
              <w:t>投标报价</w:t>
            </w:r>
          </w:p>
          <w:p w:rsidR="000F1691" w:rsidRDefault="000F1691" w:rsidP="002E08AC">
            <w:pPr>
              <w:widowControl/>
              <w:spacing w:line="400" w:lineRule="exact"/>
              <w:jc w:val="center"/>
              <w:rPr>
                <w:rFonts w:ascii="宋体" w:hAnsi="宋体" w:cs="宋体"/>
                <w:szCs w:val="21"/>
              </w:rPr>
            </w:pPr>
            <w:r>
              <w:rPr>
                <w:rFonts w:ascii="宋体" w:hAnsi="宋体" w:cs="宋体" w:hint="eastAsia"/>
                <w:kern w:val="0"/>
                <w:szCs w:val="21"/>
              </w:rPr>
              <w:t>评分标准</w:t>
            </w:r>
          </w:p>
        </w:tc>
        <w:tc>
          <w:tcPr>
            <w:tcW w:w="6239" w:type="dxa"/>
            <w:shd w:val="clear" w:color="auto" w:fill="FFFFFF"/>
            <w:tcMar>
              <w:left w:w="108" w:type="dxa"/>
              <w:right w:w="108" w:type="dxa"/>
            </w:tcMar>
            <w:vAlign w:val="center"/>
          </w:tcPr>
          <w:p w:rsidR="000F1691" w:rsidRDefault="000F1691" w:rsidP="002E08AC">
            <w:pPr>
              <w:spacing w:line="400" w:lineRule="exact"/>
              <w:rPr>
                <w:rFonts w:ascii="宋体" w:hAnsi="宋体" w:cs="宋体"/>
                <w:szCs w:val="21"/>
              </w:rPr>
            </w:pPr>
            <w:r>
              <w:rPr>
                <w:rFonts w:ascii="宋体" w:hAnsi="宋体" w:cs="宋体" w:hint="eastAsia"/>
                <w:szCs w:val="21"/>
              </w:rPr>
              <w:t>评标基准价：满足招标文件要求的有效投标报价中，最低的投标报价为评标基准价。</w:t>
            </w:r>
          </w:p>
          <w:p w:rsidR="000F1691" w:rsidRDefault="000F1691" w:rsidP="002E08AC">
            <w:pPr>
              <w:spacing w:line="400" w:lineRule="exact"/>
              <w:rPr>
                <w:rFonts w:ascii="宋体" w:hAnsi="宋体" w:cs="宋体"/>
                <w:szCs w:val="21"/>
              </w:rPr>
            </w:pPr>
            <w:r>
              <w:rPr>
                <w:rFonts w:ascii="宋体" w:hAnsi="宋体" w:cs="宋体" w:hint="eastAsia"/>
                <w:szCs w:val="21"/>
              </w:rPr>
              <w:t>投标报价得分=（评标基准价/投标报价）×35</w:t>
            </w:r>
          </w:p>
        </w:tc>
        <w:tc>
          <w:tcPr>
            <w:tcW w:w="1023" w:type="dxa"/>
            <w:shd w:val="clear" w:color="auto" w:fill="FFFFFF"/>
            <w:tcMar>
              <w:left w:w="108" w:type="dxa"/>
              <w:right w:w="108" w:type="dxa"/>
            </w:tcMar>
            <w:vAlign w:val="center"/>
          </w:tcPr>
          <w:p w:rsidR="000F1691" w:rsidRDefault="000F1691" w:rsidP="002E08AC">
            <w:pPr>
              <w:widowControl/>
              <w:spacing w:line="400" w:lineRule="exact"/>
              <w:jc w:val="center"/>
              <w:rPr>
                <w:rFonts w:ascii="宋体" w:hAnsi="宋体" w:cs="宋体"/>
                <w:szCs w:val="21"/>
              </w:rPr>
            </w:pPr>
            <w:r>
              <w:rPr>
                <w:rFonts w:ascii="宋体" w:hAnsi="宋体" w:cs="宋体" w:hint="eastAsia"/>
                <w:kern w:val="0"/>
                <w:szCs w:val="21"/>
              </w:rPr>
              <w:t>35分</w:t>
            </w:r>
          </w:p>
        </w:tc>
      </w:tr>
      <w:tr w:rsidR="000F1691" w:rsidTr="002E08AC">
        <w:trPr>
          <w:trHeight w:val="591"/>
          <w:jc w:val="center"/>
        </w:trPr>
        <w:tc>
          <w:tcPr>
            <w:tcW w:w="9083" w:type="dxa"/>
            <w:gridSpan w:val="3"/>
            <w:shd w:val="clear" w:color="auto" w:fill="FFFFFF"/>
            <w:tcMar>
              <w:left w:w="108" w:type="dxa"/>
              <w:right w:w="108" w:type="dxa"/>
            </w:tcMar>
            <w:vAlign w:val="center"/>
          </w:tcPr>
          <w:p w:rsidR="000F1691" w:rsidRDefault="000F1691" w:rsidP="002E08AC">
            <w:pPr>
              <w:widowControl/>
              <w:spacing w:line="400" w:lineRule="exact"/>
              <w:jc w:val="center"/>
              <w:rPr>
                <w:rFonts w:ascii="宋体" w:hAnsi="宋体" w:cs="宋体"/>
                <w:szCs w:val="21"/>
              </w:rPr>
            </w:pPr>
            <w:r>
              <w:rPr>
                <w:rFonts w:ascii="宋体" w:hAnsi="宋体" w:cs="宋体" w:hint="eastAsia"/>
                <w:b/>
                <w:kern w:val="0"/>
                <w:szCs w:val="21"/>
              </w:rPr>
              <w:t>二、商务部分（满分</w:t>
            </w:r>
            <w:r>
              <w:rPr>
                <w:rFonts w:ascii="宋体" w:hAnsi="宋体" w:cs="宋体" w:hint="eastAsia"/>
                <w:b/>
                <w:kern w:val="0"/>
                <w:szCs w:val="21"/>
                <w:u w:val="single"/>
              </w:rPr>
              <w:t xml:space="preserve"> 40 </w:t>
            </w:r>
            <w:r>
              <w:rPr>
                <w:rFonts w:ascii="宋体" w:hAnsi="宋体" w:cs="宋体" w:hint="eastAsia"/>
                <w:b/>
                <w:kern w:val="0"/>
                <w:szCs w:val="21"/>
              </w:rPr>
              <w:t>分）</w:t>
            </w:r>
          </w:p>
        </w:tc>
      </w:tr>
      <w:tr w:rsidR="000F1691" w:rsidTr="002E08AC">
        <w:trPr>
          <w:trHeight w:val="591"/>
          <w:jc w:val="center"/>
        </w:trPr>
        <w:tc>
          <w:tcPr>
            <w:tcW w:w="1821" w:type="dxa"/>
            <w:shd w:val="clear" w:color="auto" w:fill="FFFFFF"/>
            <w:tcMar>
              <w:left w:w="108" w:type="dxa"/>
              <w:right w:w="108" w:type="dxa"/>
            </w:tcMar>
            <w:vAlign w:val="center"/>
          </w:tcPr>
          <w:p w:rsidR="000F1691" w:rsidRDefault="000F1691" w:rsidP="002E08AC">
            <w:pPr>
              <w:widowControl/>
              <w:spacing w:line="400" w:lineRule="exact"/>
              <w:jc w:val="center"/>
              <w:rPr>
                <w:rFonts w:ascii="宋体" w:hAnsi="宋体" w:cs="宋体"/>
                <w:szCs w:val="21"/>
              </w:rPr>
            </w:pPr>
            <w:r>
              <w:rPr>
                <w:rFonts w:ascii="宋体" w:hAnsi="宋体" w:cs="宋体" w:hint="eastAsia"/>
                <w:b/>
                <w:kern w:val="0"/>
                <w:szCs w:val="21"/>
              </w:rPr>
              <w:t>评分因素</w:t>
            </w:r>
          </w:p>
        </w:tc>
        <w:tc>
          <w:tcPr>
            <w:tcW w:w="6239" w:type="dxa"/>
            <w:shd w:val="clear" w:color="auto" w:fill="FFFFFF"/>
            <w:tcMar>
              <w:left w:w="108" w:type="dxa"/>
              <w:right w:w="108" w:type="dxa"/>
            </w:tcMar>
            <w:vAlign w:val="center"/>
          </w:tcPr>
          <w:p w:rsidR="000F1691" w:rsidRDefault="000F1691" w:rsidP="002E08AC">
            <w:pPr>
              <w:widowControl/>
              <w:spacing w:line="400" w:lineRule="exact"/>
              <w:jc w:val="center"/>
              <w:rPr>
                <w:rFonts w:ascii="宋体" w:hAnsi="宋体" w:cs="宋体"/>
                <w:szCs w:val="21"/>
              </w:rPr>
            </w:pPr>
            <w:r>
              <w:rPr>
                <w:rFonts w:ascii="宋体" w:hAnsi="宋体" w:cs="宋体" w:hint="eastAsia"/>
                <w:b/>
                <w:kern w:val="0"/>
                <w:szCs w:val="21"/>
              </w:rPr>
              <w:t>评分标准</w:t>
            </w:r>
          </w:p>
        </w:tc>
        <w:tc>
          <w:tcPr>
            <w:tcW w:w="1023" w:type="dxa"/>
            <w:shd w:val="clear" w:color="auto" w:fill="FFFFFF"/>
            <w:tcMar>
              <w:left w:w="108" w:type="dxa"/>
              <w:right w:w="108" w:type="dxa"/>
            </w:tcMar>
            <w:vAlign w:val="center"/>
          </w:tcPr>
          <w:p w:rsidR="000F1691" w:rsidRDefault="000F1691" w:rsidP="002E08AC">
            <w:pPr>
              <w:widowControl/>
              <w:spacing w:line="400" w:lineRule="exact"/>
              <w:jc w:val="center"/>
              <w:rPr>
                <w:rFonts w:ascii="宋体" w:hAnsi="宋体" w:cs="宋体"/>
                <w:szCs w:val="21"/>
              </w:rPr>
            </w:pPr>
            <w:r>
              <w:rPr>
                <w:rFonts w:ascii="宋体" w:hAnsi="宋体" w:cs="宋体" w:hint="eastAsia"/>
                <w:b/>
                <w:kern w:val="0"/>
                <w:szCs w:val="21"/>
              </w:rPr>
              <w:t>分值</w:t>
            </w:r>
          </w:p>
        </w:tc>
      </w:tr>
      <w:tr w:rsidR="000F1691" w:rsidTr="002E08AC">
        <w:trPr>
          <w:trHeight w:val="699"/>
          <w:jc w:val="center"/>
        </w:trPr>
        <w:tc>
          <w:tcPr>
            <w:tcW w:w="1821" w:type="dxa"/>
            <w:shd w:val="clear" w:color="auto" w:fill="FFFFFF"/>
            <w:tcMar>
              <w:left w:w="108" w:type="dxa"/>
              <w:right w:w="108" w:type="dxa"/>
            </w:tcMar>
            <w:vAlign w:val="center"/>
          </w:tcPr>
          <w:p w:rsidR="000F1691" w:rsidRDefault="000F1691" w:rsidP="002E08AC">
            <w:pPr>
              <w:widowControl/>
              <w:spacing w:line="400" w:lineRule="exact"/>
              <w:jc w:val="center"/>
              <w:rPr>
                <w:rFonts w:ascii="宋体" w:hAnsi="宋体" w:cs="宋体"/>
                <w:szCs w:val="21"/>
              </w:rPr>
            </w:pPr>
            <w:r>
              <w:rPr>
                <w:rFonts w:ascii="宋体" w:hAnsi="宋体" w:cs="宋体" w:hint="eastAsia"/>
                <w:kern w:val="0"/>
                <w:szCs w:val="21"/>
              </w:rPr>
              <w:t>企业实力</w:t>
            </w:r>
          </w:p>
        </w:tc>
        <w:tc>
          <w:tcPr>
            <w:tcW w:w="6239" w:type="dxa"/>
            <w:shd w:val="clear" w:color="auto" w:fill="FFFFFF"/>
            <w:tcMar>
              <w:left w:w="108" w:type="dxa"/>
              <w:right w:w="108" w:type="dxa"/>
            </w:tcMar>
            <w:vAlign w:val="center"/>
          </w:tcPr>
          <w:p w:rsidR="000F1691" w:rsidRDefault="000F1691" w:rsidP="002E08AC">
            <w:pPr>
              <w:spacing w:line="400" w:lineRule="exact"/>
              <w:rPr>
                <w:rFonts w:ascii="宋体" w:hAnsi="宋体" w:cs="宋体"/>
                <w:szCs w:val="21"/>
              </w:rPr>
            </w:pPr>
            <w:r>
              <w:rPr>
                <w:rFonts w:ascii="宋体" w:hAnsi="宋体" w:cs="宋体" w:hint="eastAsia"/>
                <w:szCs w:val="21"/>
              </w:rPr>
              <w:t>1、投标人为企业安全生产标准化三级评审资质的单位得4分，二级及以上资质的得5分；</w:t>
            </w:r>
          </w:p>
          <w:p w:rsidR="000F1691" w:rsidRDefault="000F1691" w:rsidP="002E08AC">
            <w:pPr>
              <w:spacing w:line="400" w:lineRule="exact"/>
              <w:rPr>
                <w:rFonts w:ascii="宋体" w:hAnsi="宋体" w:cs="宋体"/>
                <w:szCs w:val="21"/>
              </w:rPr>
            </w:pPr>
            <w:r>
              <w:rPr>
                <w:rFonts w:ascii="宋体" w:hAnsi="宋体" w:cs="宋体" w:hint="eastAsia"/>
                <w:szCs w:val="21"/>
              </w:rPr>
              <w:t>2、考评人员具有中级及以上职称并具有从业单位安全生产标准化考评员证书的每人得1分，最高得5分。</w:t>
            </w:r>
          </w:p>
          <w:p w:rsidR="000F1691" w:rsidRDefault="000F1691" w:rsidP="002E08AC">
            <w:pPr>
              <w:spacing w:line="400" w:lineRule="exact"/>
              <w:rPr>
                <w:rFonts w:ascii="宋体" w:hAnsi="宋体" w:cs="宋体"/>
                <w:szCs w:val="21"/>
              </w:rPr>
            </w:pPr>
            <w:r>
              <w:rPr>
                <w:rFonts w:ascii="宋体" w:hAnsi="宋体" w:cs="宋体" w:hint="eastAsia"/>
                <w:szCs w:val="21"/>
              </w:rPr>
              <w:t>3、</w:t>
            </w:r>
            <w:bookmarkStart w:id="6" w:name="OLE_LINK1"/>
            <w:r>
              <w:rPr>
                <w:rFonts w:ascii="宋体" w:hAnsi="宋体" w:cs="宋体" w:hint="eastAsia"/>
                <w:szCs w:val="21"/>
              </w:rPr>
              <w:t>投标人具有类似企业安全生产标准化业绩的，每项得5分，最高得10分；</w:t>
            </w:r>
            <w:bookmarkEnd w:id="6"/>
            <w:r>
              <w:rPr>
                <w:rFonts w:ascii="宋体" w:hAnsi="宋体" w:cs="宋体" w:hint="eastAsia"/>
                <w:szCs w:val="21"/>
              </w:rPr>
              <w:t>(以中标通知书及合同为准)</w:t>
            </w:r>
          </w:p>
          <w:p w:rsidR="000F1691" w:rsidRDefault="000F1691" w:rsidP="002E08AC">
            <w:pPr>
              <w:spacing w:line="400" w:lineRule="exact"/>
              <w:rPr>
                <w:rFonts w:ascii="宋体" w:hAnsi="宋体" w:cs="宋体"/>
                <w:szCs w:val="21"/>
              </w:rPr>
            </w:pPr>
            <w:r>
              <w:rPr>
                <w:rFonts w:ascii="宋体" w:hAnsi="宋体" w:cs="宋体" w:hint="eastAsia"/>
                <w:szCs w:val="21"/>
              </w:rPr>
              <w:t>4、</w:t>
            </w:r>
            <w:bookmarkStart w:id="7" w:name="OLE_LINK2"/>
            <w:r>
              <w:rPr>
                <w:rFonts w:ascii="宋体" w:hAnsi="宋体" w:cs="宋体" w:hint="eastAsia"/>
                <w:szCs w:val="21"/>
              </w:rPr>
              <w:t>投标人</w:t>
            </w:r>
            <w:bookmarkEnd w:id="7"/>
            <w:r>
              <w:rPr>
                <w:rFonts w:ascii="宋体" w:hAnsi="宋体" w:cs="宋体" w:hint="eastAsia"/>
                <w:szCs w:val="21"/>
              </w:rPr>
              <w:t>具有安全隐患排查业绩的，每项得5分，最高得10分；(以中标通知书及合同为准)</w:t>
            </w:r>
          </w:p>
          <w:p w:rsidR="000F1691" w:rsidRDefault="000F1691" w:rsidP="002E08AC">
            <w:pPr>
              <w:spacing w:line="400" w:lineRule="exact"/>
              <w:rPr>
                <w:rFonts w:ascii="宋体" w:hAnsi="宋体" w:cs="宋体"/>
                <w:szCs w:val="21"/>
              </w:rPr>
            </w:pPr>
            <w:r>
              <w:rPr>
                <w:rFonts w:ascii="宋体" w:hAnsi="宋体" w:cs="宋体" w:hint="eastAsia"/>
                <w:szCs w:val="21"/>
              </w:rPr>
              <w:t>5、投标人获得民政部门3A评估等级社会组织的得3分，获得4A评估等级社会组织的得6分，获得5A评估等级社会组织的得10分。</w:t>
            </w:r>
          </w:p>
        </w:tc>
        <w:tc>
          <w:tcPr>
            <w:tcW w:w="1023" w:type="dxa"/>
            <w:shd w:val="clear" w:color="auto" w:fill="FFFFFF"/>
            <w:tcMar>
              <w:left w:w="108" w:type="dxa"/>
              <w:right w:w="108" w:type="dxa"/>
            </w:tcMar>
            <w:vAlign w:val="center"/>
          </w:tcPr>
          <w:p w:rsidR="000F1691" w:rsidRDefault="000F1691" w:rsidP="002E08AC">
            <w:pPr>
              <w:widowControl/>
              <w:spacing w:line="400" w:lineRule="exact"/>
              <w:jc w:val="center"/>
              <w:rPr>
                <w:rFonts w:ascii="宋体" w:hAnsi="宋体" w:cs="宋体"/>
                <w:szCs w:val="21"/>
              </w:rPr>
            </w:pPr>
            <w:r>
              <w:rPr>
                <w:rFonts w:ascii="宋体" w:hAnsi="宋体" w:cs="宋体" w:hint="eastAsia"/>
                <w:kern w:val="0"/>
                <w:szCs w:val="21"/>
              </w:rPr>
              <w:t>40分</w:t>
            </w:r>
          </w:p>
        </w:tc>
      </w:tr>
      <w:tr w:rsidR="000F1691" w:rsidTr="002E08AC">
        <w:trPr>
          <w:trHeight w:val="623"/>
          <w:jc w:val="center"/>
        </w:trPr>
        <w:tc>
          <w:tcPr>
            <w:tcW w:w="9083" w:type="dxa"/>
            <w:gridSpan w:val="3"/>
            <w:shd w:val="clear" w:color="auto" w:fill="FFFFFF"/>
            <w:tcMar>
              <w:left w:w="108" w:type="dxa"/>
              <w:right w:w="108" w:type="dxa"/>
            </w:tcMar>
            <w:vAlign w:val="center"/>
          </w:tcPr>
          <w:p w:rsidR="000F1691" w:rsidRDefault="000F1691" w:rsidP="002E08AC">
            <w:pPr>
              <w:widowControl/>
              <w:spacing w:line="400" w:lineRule="exact"/>
              <w:jc w:val="center"/>
              <w:rPr>
                <w:rFonts w:ascii="宋体" w:hAnsi="宋体" w:cs="宋体"/>
                <w:szCs w:val="21"/>
              </w:rPr>
            </w:pPr>
            <w:r>
              <w:rPr>
                <w:rFonts w:ascii="宋体" w:hAnsi="宋体" w:cs="宋体" w:hint="eastAsia"/>
                <w:b/>
                <w:kern w:val="0"/>
                <w:szCs w:val="21"/>
              </w:rPr>
              <w:t>三、技术部分（满分</w:t>
            </w:r>
            <w:r>
              <w:rPr>
                <w:rFonts w:ascii="宋体" w:hAnsi="宋体" w:cs="宋体" w:hint="eastAsia"/>
                <w:b/>
                <w:kern w:val="0"/>
                <w:szCs w:val="21"/>
                <w:u w:val="single"/>
              </w:rPr>
              <w:t>25</w:t>
            </w:r>
            <w:r>
              <w:rPr>
                <w:rFonts w:ascii="宋体" w:hAnsi="宋体" w:cs="宋体" w:hint="eastAsia"/>
                <w:b/>
                <w:kern w:val="0"/>
                <w:szCs w:val="21"/>
              </w:rPr>
              <w:t>分）</w:t>
            </w:r>
          </w:p>
        </w:tc>
      </w:tr>
      <w:tr w:rsidR="000F1691" w:rsidTr="002E08AC">
        <w:trPr>
          <w:trHeight w:val="591"/>
          <w:jc w:val="center"/>
        </w:trPr>
        <w:tc>
          <w:tcPr>
            <w:tcW w:w="1821" w:type="dxa"/>
            <w:shd w:val="clear" w:color="auto" w:fill="FFFFFF"/>
            <w:tcMar>
              <w:left w:w="108" w:type="dxa"/>
              <w:right w:w="108" w:type="dxa"/>
            </w:tcMar>
            <w:vAlign w:val="center"/>
          </w:tcPr>
          <w:p w:rsidR="000F1691" w:rsidRDefault="000F1691" w:rsidP="002E08AC">
            <w:pPr>
              <w:widowControl/>
              <w:spacing w:line="400" w:lineRule="exact"/>
              <w:jc w:val="center"/>
              <w:rPr>
                <w:rFonts w:ascii="宋体" w:hAnsi="宋体" w:cs="宋体"/>
                <w:szCs w:val="21"/>
              </w:rPr>
            </w:pPr>
            <w:r>
              <w:rPr>
                <w:rFonts w:ascii="宋体" w:hAnsi="宋体" w:cs="宋体" w:hint="eastAsia"/>
                <w:b/>
                <w:kern w:val="0"/>
                <w:szCs w:val="21"/>
              </w:rPr>
              <w:lastRenderedPageBreak/>
              <w:t>评分因素</w:t>
            </w:r>
          </w:p>
        </w:tc>
        <w:tc>
          <w:tcPr>
            <w:tcW w:w="6239" w:type="dxa"/>
            <w:shd w:val="clear" w:color="auto" w:fill="FFFFFF"/>
            <w:tcMar>
              <w:left w:w="108" w:type="dxa"/>
              <w:right w:w="108" w:type="dxa"/>
            </w:tcMar>
            <w:vAlign w:val="center"/>
          </w:tcPr>
          <w:p w:rsidR="000F1691" w:rsidRDefault="000F1691" w:rsidP="002E08AC">
            <w:pPr>
              <w:widowControl/>
              <w:spacing w:line="400" w:lineRule="exact"/>
              <w:jc w:val="center"/>
              <w:rPr>
                <w:rFonts w:ascii="宋体" w:hAnsi="宋体" w:cs="宋体"/>
                <w:szCs w:val="21"/>
              </w:rPr>
            </w:pPr>
            <w:r>
              <w:rPr>
                <w:rFonts w:ascii="宋体" w:hAnsi="宋体" w:cs="宋体" w:hint="eastAsia"/>
                <w:b/>
                <w:kern w:val="0"/>
                <w:szCs w:val="21"/>
              </w:rPr>
              <w:t>评分标准</w:t>
            </w:r>
          </w:p>
        </w:tc>
        <w:tc>
          <w:tcPr>
            <w:tcW w:w="1023" w:type="dxa"/>
            <w:shd w:val="clear" w:color="auto" w:fill="FFFFFF"/>
            <w:tcMar>
              <w:left w:w="108" w:type="dxa"/>
              <w:right w:w="108" w:type="dxa"/>
            </w:tcMar>
            <w:vAlign w:val="center"/>
          </w:tcPr>
          <w:p w:rsidR="000F1691" w:rsidRDefault="000F1691" w:rsidP="002E08AC">
            <w:pPr>
              <w:widowControl/>
              <w:spacing w:line="400" w:lineRule="exact"/>
              <w:jc w:val="center"/>
              <w:rPr>
                <w:rFonts w:ascii="宋体" w:hAnsi="宋体" w:cs="宋体"/>
                <w:szCs w:val="21"/>
              </w:rPr>
            </w:pPr>
            <w:r>
              <w:rPr>
                <w:rFonts w:ascii="宋体" w:hAnsi="宋体" w:cs="宋体" w:hint="eastAsia"/>
                <w:b/>
                <w:kern w:val="0"/>
                <w:szCs w:val="21"/>
              </w:rPr>
              <w:t>分值</w:t>
            </w:r>
          </w:p>
        </w:tc>
      </w:tr>
      <w:tr w:rsidR="000F1691" w:rsidTr="002E08AC">
        <w:trPr>
          <w:trHeight w:val="1303"/>
          <w:jc w:val="center"/>
        </w:trPr>
        <w:tc>
          <w:tcPr>
            <w:tcW w:w="1821" w:type="dxa"/>
            <w:shd w:val="clear" w:color="auto" w:fill="FFFFFF"/>
            <w:tcMar>
              <w:left w:w="108" w:type="dxa"/>
              <w:right w:w="108" w:type="dxa"/>
            </w:tcMar>
            <w:vAlign w:val="center"/>
          </w:tcPr>
          <w:p w:rsidR="000F1691" w:rsidRDefault="000F1691" w:rsidP="002E08AC">
            <w:pPr>
              <w:widowControl/>
              <w:spacing w:line="400" w:lineRule="exact"/>
              <w:jc w:val="center"/>
              <w:rPr>
                <w:rFonts w:ascii="宋体" w:hAnsi="宋体" w:cs="宋体"/>
                <w:szCs w:val="21"/>
              </w:rPr>
            </w:pPr>
            <w:r>
              <w:rPr>
                <w:rFonts w:ascii="宋体" w:hAnsi="宋体" w:cs="宋体" w:hint="eastAsia"/>
                <w:szCs w:val="21"/>
              </w:rPr>
              <w:t>对招标文件的响应程度</w:t>
            </w:r>
          </w:p>
        </w:tc>
        <w:tc>
          <w:tcPr>
            <w:tcW w:w="6239" w:type="dxa"/>
            <w:shd w:val="clear" w:color="auto" w:fill="FFFFFF"/>
            <w:tcMar>
              <w:left w:w="108" w:type="dxa"/>
              <w:right w:w="108" w:type="dxa"/>
            </w:tcMar>
            <w:vAlign w:val="center"/>
          </w:tcPr>
          <w:p w:rsidR="000F1691" w:rsidRDefault="000F1691" w:rsidP="002E08AC">
            <w:pPr>
              <w:pStyle w:val="a3"/>
              <w:spacing w:line="400" w:lineRule="exact"/>
              <w:rPr>
                <w:rFonts w:hAnsi="宋体" w:cs="宋体"/>
                <w:sz w:val="21"/>
                <w:szCs w:val="21"/>
              </w:rPr>
            </w:pPr>
            <w:r>
              <w:rPr>
                <w:rFonts w:hAnsi="宋体" w:cs="宋体" w:hint="eastAsia"/>
                <w:sz w:val="21"/>
                <w:szCs w:val="21"/>
              </w:rPr>
              <w:t>1</w:t>
            </w:r>
            <w:r>
              <w:rPr>
                <w:rFonts w:hAnsi="宋体" w:cs="宋体" w:hint="eastAsia"/>
                <w:sz w:val="21"/>
                <w:szCs w:val="21"/>
              </w:rPr>
              <w:t>、对投标人根据本项目实际需求提供的实施方案有详细的规划，质量保障措施、培训方案及验收方案进行综合评价，优秀的得</w:t>
            </w:r>
            <w:r>
              <w:rPr>
                <w:rFonts w:hAnsi="宋体" w:cs="宋体" w:hint="eastAsia"/>
                <w:sz w:val="21"/>
                <w:szCs w:val="21"/>
              </w:rPr>
              <w:t>15</w:t>
            </w:r>
            <w:r>
              <w:rPr>
                <w:rFonts w:hAnsi="宋体" w:cs="宋体" w:hint="eastAsia"/>
                <w:sz w:val="21"/>
                <w:szCs w:val="21"/>
              </w:rPr>
              <w:t>分，良好的得</w:t>
            </w:r>
            <w:r>
              <w:rPr>
                <w:rFonts w:hAnsi="宋体" w:cs="宋体" w:hint="eastAsia"/>
                <w:sz w:val="21"/>
                <w:szCs w:val="21"/>
              </w:rPr>
              <w:t>8</w:t>
            </w:r>
            <w:r>
              <w:rPr>
                <w:rFonts w:hAnsi="宋体" w:cs="宋体" w:hint="eastAsia"/>
                <w:sz w:val="21"/>
                <w:szCs w:val="21"/>
              </w:rPr>
              <w:t>分，一般的</w:t>
            </w:r>
            <w:r>
              <w:rPr>
                <w:rFonts w:hAnsi="宋体" w:cs="宋体" w:hint="eastAsia"/>
                <w:sz w:val="21"/>
                <w:szCs w:val="21"/>
              </w:rPr>
              <w:t>2</w:t>
            </w:r>
            <w:r>
              <w:rPr>
                <w:rFonts w:hAnsi="宋体" w:cs="宋体" w:hint="eastAsia"/>
                <w:sz w:val="21"/>
                <w:szCs w:val="21"/>
              </w:rPr>
              <w:t>分，较差的不得分。</w:t>
            </w:r>
          </w:p>
        </w:tc>
        <w:tc>
          <w:tcPr>
            <w:tcW w:w="1023" w:type="dxa"/>
            <w:shd w:val="clear" w:color="auto" w:fill="FFFFFF"/>
            <w:tcMar>
              <w:left w:w="108" w:type="dxa"/>
              <w:right w:w="108" w:type="dxa"/>
            </w:tcMar>
            <w:vAlign w:val="center"/>
          </w:tcPr>
          <w:p w:rsidR="000F1691" w:rsidRDefault="000F1691" w:rsidP="002E08AC">
            <w:pPr>
              <w:widowControl/>
              <w:spacing w:line="400" w:lineRule="exact"/>
              <w:jc w:val="center"/>
              <w:rPr>
                <w:rFonts w:ascii="宋体" w:hAnsi="宋体" w:cs="宋体"/>
                <w:szCs w:val="21"/>
              </w:rPr>
            </w:pPr>
            <w:r>
              <w:rPr>
                <w:rFonts w:ascii="宋体" w:hAnsi="宋体" w:cs="宋体" w:hint="eastAsia"/>
                <w:kern w:val="0"/>
                <w:szCs w:val="21"/>
              </w:rPr>
              <w:t>15分</w:t>
            </w:r>
          </w:p>
        </w:tc>
      </w:tr>
      <w:tr w:rsidR="000F1691" w:rsidTr="002E08AC">
        <w:trPr>
          <w:trHeight w:val="1503"/>
          <w:jc w:val="center"/>
        </w:trPr>
        <w:tc>
          <w:tcPr>
            <w:tcW w:w="1821" w:type="dxa"/>
            <w:shd w:val="clear" w:color="auto" w:fill="FFFFFF"/>
            <w:tcMar>
              <w:left w:w="108" w:type="dxa"/>
              <w:right w:w="108" w:type="dxa"/>
            </w:tcMar>
            <w:vAlign w:val="center"/>
          </w:tcPr>
          <w:p w:rsidR="000F1691" w:rsidRDefault="000F1691" w:rsidP="002E08AC">
            <w:pPr>
              <w:widowControl/>
              <w:spacing w:line="400" w:lineRule="exact"/>
              <w:jc w:val="center"/>
              <w:rPr>
                <w:rFonts w:ascii="宋体" w:hAnsi="宋体" w:cs="宋体"/>
                <w:kern w:val="0"/>
                <w:szCs w:val="21"/>
              </w:rPr>
            </w:pPr>
            <w:r>
              <w:rPr>
                <w:rFonts w:ascii="宋体" w:hAnsi="宋体" w:cs="宋体" w:hint="eastAsia"/>
                <w:kern w:val="0"/>
                <w:szCs w:val="21"/>
              </w:rPr>
              <w:t>售后服务</w:t>
            </w:r>
          </w:p>
        </w:tc>
        <w:tc>
          <w:tcPr>
            <w:tcW w:w="6239" w:type="dxa"/>
            <w:shd w:val="clear" w:color="auto" w:fill="FFFFFF"/>
            <w:tcMar>
              <w:left w:w="108" w:type="dxa"/>
              <w:right w:w="108" w:type="dxa"/>
            </w:tcMar>
            <w:vAlign w:val="center"/>
          </w:tcPr>
          <w:p w:rsidR="000F1691" w:rsidRDefault="000F1691" w:rsidP="000F1691">
            <w:pPr>
              <w:pStyle w:val="a3"/>
              <w:numPr>
                <w:ilvl w:val="0"/>
                <w:numId w:val="40"/>
              </w:numPr>
              <w:spacing w:line="400" w:lineRule="exact"/>
              <w:rPr>
                <w:rFonts w:hAnsi="宋体" w:cs="宋体"/>
                <w:sz w:val="21"/>
                <w:szCs w:val="21"/>
              </w:rPr>
            </w:pPr>
            <w:r>
              <w:rPr>
                <w:rFonts w:hAnsi="宋体" w:cs="宋体" w:hint="eastAsia"/>
                <w:sz w:val="21"/>
                <w:szCs w:val="21"/>
              </w:rPr>
              <w:t>对投标人根据本项目实际需求提供的运</w:t>
            </w:r>
            <w:proofErr w:type="gramStart"/>
            <w:r>
              <w:rPr>
                <w:rFonts w:hAnsi="宋体" w:cs="宋体" w:hint="eastAsia"/>
                <w:sz w:val="21"/>
                <w:szCs w:val="21"/>
              </w:rPr>
              <w:t>维方案</w:t>
            </w:r>
            <w:proofErr w:type="gramEnd"/>
            <w:r>
              <w:rPr>
                <w:rFonts w:hAnsi="宋体" w:cs="宋体" w:hint="eastAsia"/>
                <w:sz w:val="21"/>
                <w:szCs w:val="21"/>
              </w:rPr>
              <w:t>和售后服务方案是否详细合理、清晰完整，从服务内容、服务措施、服务标准、服务流程、服务响应时间等方面进行综合评价，优秀的得</w:t>
            </w:r>
            <w:r>
              <w:rPr>
                <w:rFonts w:hAnsi="宋体" w:cs="宋体" w:hint="eastAsia"/>
                <w:sz w:val="21"/>
                <w:szCs w:val="21"/>
              </w:rPr>
              <w:t>10</w:t>
            </w:r>
            <w:r>
              <w:rPr>
                <w:rFonts w:hAnsi="宋体" w:cs="宋体" w:hint="eastAsia"/>
                <w:sz w:val="21"/>
                <w:szCs w:val="21"/>
              </w:rPr>
              <w:t>分，良好的得</w:t>
            </w:r>
            <w:r>
              <w:rPr>
                <w:rFonts w:hAnsi="宋体" w:cs="宋体" w:hint="eastAsia"/>
                <w:sz w:val="21"/>
                <w:szCs w:val="21"/>
              </w:rPr>
              <w:t>5</w:t>
            </w:r>
            <w:r>
              <w:rPr>
                <w:rFonts w:hAnsi="宋体" w:cs="宋体" w:hint="eastAsia"/>
                <w:sz w:val="21"/>
                <w:szCs w:val="21"/>
              </w:rPr>
              <w:t>分，一般的得</w:t>
            </w:r>
            <w:r>
              <w:rPr>
                <w:rFonts w:hAnsi="宋体" w:cs="宋体" w:hint="eastAsia"/>
                <w:sz w:val="21"/>
                <w:szCs w:val="21"/>
              </w:rPr>
              <w:t>1</w:t>
            </w:r>
            <w:r>
              <w:rPr>
                <w:rFonts w:hAnsi="宋体" w:cs="宋体" w:hint="eastAsia"/>
                <w:sz w:val="21"/>
                <w:szCs w:val="21"/>
              </w:rPr>
              <w:t>分，较差的不得分。</w:t>
            </w:r>
          </w:p>
        </w:tc>
        <w:tc>
          <w:tcPr>
            <w:tcW w:w="1023" w:type="dxa"/>
            <w:shd w:val="clear" w:color="auto" w:fill="FFFFFF"/>
            <w:tcMar>
              <w:left w:w="108" w:type="dxa"/>
              <w:right w:w="108" w:type="dxa"/>
            </w:tcMar>
            <w:vAlign w:val="center"/>
          </w:tcPr>
          <w:p w:rsidR="000F1691" w:rsidRDefault="000F1691" w:rsidP="002E08AC">
            <w:pPr>
              <w:widowControl/>
              <w:spacing w:line="400" w:lineRule="exact"/>
              <w:jc w:val="center"/>
              <w:rPr>
                <w:rFonts w:ascii="宋体" w:hAnsi="宋体" w:cs="宋体"/>
                <w:kern w:val="0"/>
                <w:szCs w:val="21"/>
              </w:rPr>
            </w:pPr>
            <w:r>
              <w:rPr>
                <w:rFonts w:ascii="宋体" w:hAnsi="宋体" w:cs="宋体" w:hint="eastAsia"/>
                <w:kern w:val="0"/>
                <w:szCs w:val="21"/>
              </w:rPr>
              <w:t>10分</w:t>
            </w:r>
          </w:p>
        </w:tc>
      </w:tr>
    </w:tbl>
    <w:p w:rsidR="00E4427E" w:rsidRDefault="00E4427E" w:rsidP="00E4427E">
      <w:pPr>
        <w:spacing w:line="360" w:lineRule="auto"/>
        <w:ind w:firstLineChars="200" w:firstLine="422"/>
        <w:rPr>
          <w:rFonts w:asciiTheme="minorEastAsia" w:hAnsiTheme="minorEastAsia" w:cs="仿宋_GB2312"/>
          <w:b/>
          <w:szCs w:val="21"/>
          <w:lang w:val="zh-CN"/>
        </w:rPr>
      </w:pPr>
    </w:p>
    <w:p w:rsidR="00E4427E" w:rsidRPr="00CD0DF3" w:rsidRDefault="00E4427E" w:rsidP="00E4427E">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540F14" w:rsidRDefault="00E4427E" w:rsidP="00BB6B3D">
            <w:pPr>
              <w:jc w:val="center"/>
              <w:rPr>
                <w:rFonts w:ascii="宋体" w:hAnsi="宋体"/>
                <w:b/>
                <w:color w:val="FF0000"/>
                <w:szCs w:val="21"/>
                <w:lang w:val="en-GB"/>
              </w:rPr>
            </w:pPr>
            <w:r w:rsidRPr="00540F14">
              <w:rPr>
                <w:rFonts w:ascii="宋体" w:hAnsi="宋体" w:hint="eastAsia"/>
                <w:color w:val="FF0000"/>
                <w:szCs w:val="21"/>
              </w:rPr>
              <w:t>对小型和微型企业产品的价格扣除</w:t>
            </w:r>
            <w:r w:rsidR="00BB6B3D" w:rsidRPr="00540F14">
              <w:rPr>
                <w:rFonts w:ascii="宋体" w:hAnsi="宋体" w:hint="eastAsia"/>
                <w:color w:val="FF0000"/>
                <w:szCs w:val="21"/>
                <w:u w:val="single"/>
              </w:rPr>
              <w:t>10</w:t>
            </w:r>
            <w:r w:rsidRPr="00540F14">
              <w:rPr>
                <w:rFonts w:ascii="宋体" w:hAnsi="宋体" w:hint="eastAsia"/>
                <w:color w:val="FF0000"/>
                <w:szCs w:val="21"/>
              </w:rPr>
              <w:t>%</w:t>
            </w:r>
          </w:p>
        </w:tc>
        <w:tc>
          <w:tcPr>
            <w:tcW w:w="2835" w:type="dxa"/>
            <w:vMerge w:val="restart"/>
            <w:shd w:val="clear" w:color="auto" w:fill="auto"/>
            <w:vAlign w:val="center"/>
          </w:tcPr>
          <w:p w:rsidR="00E4427E" w:rsidRPr="00540F14" w:rsidRDefault="00E4427E" w:rsidP="00EF6AB8">
            <w:pPr>
              <w:jc w:val="center"/>
              <w:rPr>
                <w:color w:val="FF0000"/>
                <w:szCs w:val="21"/>
                <w:lang w:val="en-GB"/>
              </w:rPr>
            </w:pPr>
            <w:r w:rsidRPr="00540F14">
              <w:rPr>
                <w:rFonts w:hint="eastAsia"/>
                <w:color w:val="FF0000"/>
                <w:szCs w:val="21"/>
                <w:lang w:val="en-GB"/>
              </w:rPr>
              <w:t>评标价格＝投标报价—</w:t>
            </w:r>
            <w:r w:rsidRPr="00540F14">
              <w:rPr>
                <w:rFonts w:hint="eastAsia"/>
                <w:color w:val="FF0000"/>
                <w:szCs w:val="21"/>
              </w:rPr>
              <w:t>小型和微型企业产品的价格</w:t>
            </w:r>
            <w:r w:rsidRPr="00540F14">
              <w:rPr>
                <w:rFonts w:ascii="宋体" w:hAnsi="宋体" w:hint="eastAsia"/>
                <w:color w:val="FF0000"/>
                <w:szCs w:val="21"/>
                <w:lang w:val="en-GB"/>
              </w:rPr>
              <w:t>×</w:t>
            </w:r>
            <w:r w:rsidR="00BB6B3D" w:rsidRPr="00540F14">
              <w:rPr>
                <w:rFonts w:hint="eastAsia"/>
                <w:color w:val="FF0000"/>
                <w:szCs w:val="21"/>
                <w:lang w:val="en-GB"/>
              </w:rPr>
              <w:t>10</w:t>
            </w:r>
            <w:r w:rsidRPr="00540F14">
              <w:rPr>
                <w:rFonts w:hint="eastAsia"/>
                <w:color w:val="FF0000"/>
                <w:szCs w:val="21"/>
                <w:lang w:val="en-GB"/>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540F14" w:rsidRDefault="00E4427E" w:rsidP="00EF6AB8">
            <w:pPr>
              <w:jc w:val="center"/>
              <w:rPr>
                <w:rFonts w:ascii="宋体" w:hAnsi="宋体"/>
                <w:color w:val="FF0000"/>
                <w:szCs w:val="21"/>
              </w:rPr>
            </w:pPr>
            <w:r w:rsidRPr="00540F14">
              <w:rPr>
                <w:rFonts w:ascii="宋体" w:hAnsi="宋体" w:hint="eastAsia"/>
                <w:color w:val="FF0000"/>
                <w:szCs w:val="21"/>
              </w:rPr>
              <w:t>对小型和微型企业产品的价格扣除</w:t>
            </w:r>
            <w:r w:rsidR="00BB6B3D" w:rsidRPr="00540F14">
              <w:rPr>
                <w:rFonts w:ascii="宋体" w:hAnsi="宋体" w:hint="eastAsia"/>
                <w:color w:val="FF0000"/>
                <w:szCs w:val="21"/>
                <w:u w:val="single"/>
              </w:rPr>
              <w:t>10</w:t>
            </w:r>
            <w:r w:rsidRPr="00540F14">
              <w:rPr>
                <w:rFonts w:ascii="宋体" w:hAnsi="宋体" w:hint="eastAsia"/>
                <w:color w:val="FF0000"/>
                <w:szCs w:val="21"/>
              </w:rPr>
              <w:t>%</w:t>
            </w:r>
          </w:p>
          <w:p w:rsidR="00E4427E" w:rsidRPr="00540F14" w:rsidRDefault="00E4427E" w:rsidP="00EF6AB8">
            <w:pPr>
              <w:jc w:val="center"/>
              <w:rPr>
                <w:rFonts w:ascii="宋体" w:hAnsi="宋体"/>
                <w:b/>
                <w:color w:val="FF0000"/>
                <w:szCs w:val="21"/>
                <w:lang w:val="en-GB"/>
              </w:rPr>
            </w:pPr>
            <w:r w:rsidRPr="00540F14">
              <w:rPr>
                <w:rFonts w:ascii="宋体" w:hAnsi="宋体" w:hint="eastAsia"/>
                <w:color w:val="FF0000"/>
                <w:szCs w:val="21"/>
              </w:rPr>
              <w:t>（不再享受序号3的价格折扣）</w:t>
            </w:r>
          </w:p>
        </w:tc>
        <w:tc>
          <w:tcPr>
            <w:tcW w:w="2835" w:type="dxa"/>
            <w:vMerge/>
            <w:shd w:val="clear" w:color="auto" w:fill="auto"/>
          </w:tcPr>
          <w:p w:rsidR="00E4427E" w:rsidRPr="00CD0DF3" w:rsidRDefault="00E4427E" w:rsidP="00EF6AB8">
            <w:pPr>
              <w:rPr>
                <w:rFonts w:ascii="宋体" w:hAnsi="宋体"/>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w:t>
      </w:r>
      <w:r w:rsidRPr="00303CE1">
        <w:rPr>
          <w:rFonts w:asciiTheme="minorEastAsia" w:hAnsiTheme="minorEastAsia" w:cs="仿宋_GB2312" w:hint="eastAsia"/>
          <w:szCs w:val="21"/>
          <w:lang w:val="zh-CN"/>
        </w:rPr>
        <w:lastRenderedPageBreak/>
        <w:t>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5018F1" w:rsidRDefault="005018F1"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925EB4" w:rsidRDefault="00925EB4">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79352C"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AC0D92" w:rsidRDefault="00AC0D92" w:rsidP="00AC0D9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AC0D92" w:rsidRDefault="00AC0D92" w:rsidP="00AC0D92">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AC0D92" w:rsidRDefault="00AC0D92" w:rsidP="00AC0D92">
      <w:pPr>
        <w:autoSpaceDE w:val="0"/>
        <w:autoSpaceDN w:val="0"/>
        <w:adjustRightInd w:val="0"/>
        <w:rPr>
          <w:b/>
          <w:sz w:val="28"/>
        </w:rPr>
      </w:pPr>
    </w:p>
    <w:p w:rsidR="00AC0D92" w:rsidRDefault="00AC0D92" w:rsidP="00016E25">
      <w:pPr>
        <w:spacing w:afterLines="50"/>
        <w:jc w:val="center"/>
        <w:outlineLvl w:val="0"/>
        <w:rPr>
          <w:rFonts w:ascii="黑体" w:eastAsia="黑体"/>
          <w:sz w:val="32"/>
          <w:lang w:val="zh-CN"/>
        </w:rPr>
      </w:pPr>
      <w:r>
        <w:rPr>
          <w:rFonts w:hint="eastAsia"/>
          <w:b/>
          <w:sz w:val="72"/>
          <w:lang w:val="zh-CN"/>
        </w:rPr>
        <w:t>政府购买服务合同</w:t>
      </w:r>
    </w:p>
    <w:p w:rsidR="00AC0D92" w:rsidRDefault="00AC0D92" w:rsidP="00AC0D92">
      <w:pPr>
        <w:jc w:val="center"/>
        <w:rPr>
          <w:rFonts w:ascii="仿宋" w:eastAsia="仿宋" w:hAnsi="仿宋"/>
          <w:sz w:val="32"/>
          <w:szCs w:val="32"/>
        </w:rPr>
      </w:pPr>
    </w:p>
    <w:p w:rsidR="00AC0D92" w:rsidRDefault="00AC0D92" w:rsidP="00AC0D92">
      <w:pPr>
        <w:jc w:val="center"/>
        <w:rPr>
          <w:rFonts w:ascii="仿宋" w:eastAsia="仿宋" w:hAnsi="仿宋"/>
          <w:sz w:val="32"/>
          <w:szCs w:val="32"/>
        </w:rPr>
      </w:pPr>
    </w:p>
    <w:p w:rsidR="00AC0D92" w:rsidRDefault="00AC0D92" w:rsidP="00AC0D92">
      <w:pPr>
        <w:jc w:val="center"/>
        <w:rPr>
          <w:rFonts w:ascii="仿宋" w:eastAsia="仿宋" w:hAnsi="仿宋"/>
          <w:sz w:val="32"/>
          <w:szCs w:val="32"/>
        </w:rPr>
      </w:pPr>
    </w:p>
    <w:p w:rsidR="00AC0D92" w:rsidRDefault="00AC0D92" w:rsidP="00AC0D92">
      <w:pPr>
        <w:jc w:val="center"/>
        <w:rPr>
          <w:rFonts w:ascii="仿宋" w:eastAsia="仿宋" w:hAnsi="仿宋"/>
          <w:sz w:val="32"/>
          <w:szCs w:val="32"/>
        </w:rPr>
      </w:pPr>
    </w:p>
    <w:p w:rsidR="00AC0D92" w:rsidRDefault="00AC0D92" w:rsidP="00AC0D92">
      <w:pPr>
        <w:jc w:val="center"/>
        <w:rPr>
          <w:rFonts w:ascii="仿宋" w:eastAsia="仿宋" w:hAnsi="仿宋"/>
          <w:sz w:val="32"/>
          <w:szCs w:val="32"/>
        </w:rPr>
      </w:pPr>
    </w:p>
    <w:p w:rsidR="00AC0D92" w:rsidRDefault="00AC0D92" w:rsidP="00AC0D92">
      <w:pPr>
        <w:jc w:val="center"/>
        <w:rPr>
          <w:rFonts w:ascii="仿宋" w:eastAsia="仿宋" w:hAnsi="仿宋"/>
          <w:sz w:val="32"/>
          <w:szCs w:val="32"/>
        </w:rPr>
      </w:pPr>
    </w:p>
    <w:p w:rsidR="00AC0D92" w:rsidRDefault="00AC0D92" w:rsidP="00AC0D92">
      <w:pPr>
        <w:jc w:val="center"/>
        <w:rPr>
          <w:rFonts w:ascii="仿宋" w:eastAsia="仿宋" w:hAnsi="仿宋"/>
          <w:sz w:val="32"/>
          <w:szCs w:val="32"/>
        </w:rPr>
      </w:pPr>
    </w:p>
    <w:p w:rsidR="00AC0D92" w:rsidRDefault="00AC0D92" w:rsidP="00AC0D92">
      <w:pPr>
        <w:jc w:val="center"/>
        <w:rPr>
          <w:rFonts w:ascii="仿宋" w:eastAsia="仿宋" w:hAnsi="仿宋"/>
          <w:sz w:val="32"/>
          <w:szCs w:val="32"/>
        </w:rPr>
      </w:pPr>
    </w:p>
    <w:p w:rsidR="00AC0D92" w:rsidRDefault="00AC0D92" w:rsidP="00AC0D92">
      <w:pPr>
        <w:jc w:val="center"/>
        <w:rPr>
          <w:rFonts w:ascii="仿宋" w:eastAsia="仿宋" w:hAnsi="仿宋"/>
          <w:sz w:val="32"/>
          <w:szCs w:val="32"/>
        </w:rPr>
      </w:pPr>
    </w:p>
    <w:p w:rsidR="00AC0D92" w:rsidRDefault="00AC0D92" w:rsidP="00AC0D92">
      <w:pPr>
        <w:jc w:val="center"/>
        <w:rPr>
          <w:rFonts w:ascii="仿宋" w:eastAsia="仿宋" w:hAnsi="仿宋"/>
          <w:sz w:val="32"/>
          <w:szCs w:val="32"/>
        </w:rPr>
      </w:pPr>
    </w:p>
    <w:p w:rsidR="00AC0D92" w:rsidRDefault="00AC0D92" w:rsidP="00AC0D92">
      <w:pPr>
        <w:autoSpaceDE w:val="0"/>
        <w:autoSpaceDN w:val="0"/>
        <w:adjustRightInd w:val="0"/>
        <w:ind w:firstLineChars="400" w:firstLine="1352"/>
        <w:jc w:val="left"/>
        <w:rPr>
          <w:rFonts w:ascii="宋体" w:hAnsi="宋体" w:cs="宋体"/>
          <w:bCs/>
          <w:spacing w:val="-11"/>
          <w:sz w:val="36"/>
          <w:szCs w:val="36"/>
          <w:lang w:val="zh-CN"/>
        </w:rPr>
      </w:pPr>
      <w:r>
        <w:rPr>
          <w:rFonts w:ascii="宋体" w:hAnsi="宋体" w:cs="宋体" w:hint="eastAsia"/>
          <w:bCs/>
          <w:spacing w:val="-11"/>
          <w:sz w:val="36"/>
          <w:szCs w:val="36"/>
          <w:lang w:val="zh-CN"/>
        </w:rPr>
        <w:t>甲方：许昌市城乡一体化示范区发展改革局</w:t>
      </w:r>
    </w:p>
    <w:p w:rsidR="00AC0D92" w:rsidRDefault="00AC0D92" w:rsidP="00AC0D92">
      <w:pPr>
        <w:autoSpaceDE w:val="0"/>
        <w:autoSpaceDN w:val="0"/>
        <w:adjustRightInd w:val="0"/>
        <w:ind w:firstLineChars="700" w:firstLine="2520"/>
        <w:jc w:val="left"/>
        <w:rPr>
          <w:rFonts w:ascii="宋体" w:hAnsi="宋体" w:cs="宋体"/>
          <w:bCs/>
          <w:sz w:val="36"/>
          <w:szCs w:val="36"/>
          <w:lang w:val="zh-CN"/>
        </w:rPr>
      </w:pPr>
      <w:r>
        <w:rPr>
          <w:rFonts w:ascii="宋体" w:hAnsi="宋体" w:cs="宋体" w:hint="eastAsia"/>
          <w:bCs/>
          <w:sz w:val="36"/>
          <w:szCs w:val="36"/>
          <w:lang w:val="zh-CN"/>
        </w:rPr>
        <w:t>许昌市示范区安委会办公室</w:t>
      </w:r>
    </w:p>
    <w:p w:rsidR="00AC0D92" w:rsidRDefault="00AC0D92" w:rsidP="00016E25">
      <w:pPr>
        <w:spacing w:afterLines="50"/>
        <w:ind w:firstLineChars="400" w:firstLine="1440"/>
        <w:outlineLvl w:val="0"/>
        <w:rPr>
          <w:rFonts w:ascii="宋体" w:hAnsi="宋体" w:cs="宋体"/>
          <w:bCs/>
          <w:sz w:val="36"/>
          <w:szCs w:val="36"/>
        </w:rPr>
      </w:pPr>
      <w:r>
        <w:rPr>
          <w:rFonts w:ascii="宋体" w:hAnsi="宋体" w:cs="宋体" w:hint="eastAsia"/>
          <w:bCs/>
          <w:sz w:val="36"/>
          <w:szCs w:val="36"/>
          <w:lang w:val="zh-CN"/>
        </w:rPr>
        <w:t>乙方：</w:t>
      </w:r>
    </w:p>
    <w:p w:rsidR="00AC0D92" w:rsidRDefault="00AC0D92" w:rsidP="00016E25">
      <w:pPr>
        <w:spacing w:afterLines="50" w:line="500" w:lineRule="exact"/>
        <w:outlineLvl w:val="0"/>
        <w:rPr>
          <w:rFonts w:ascii="仿宋" w:eastAsia="仿宋" w:hAnsi="仿宋" w:cs="仿宋_GB2312"/>
          <w:sz w:val="32"/>
          <w:szCs w:val="32"/>
          <w:lang w:val="zh-CN"/>
        </w:rPr>
      </w:pPr>
    </w:p>
    <w:p w:rsidR="00AC0D92" w:rsidRDefault="00AC0D92" w:rsidP="00016E25">
      <w:pPr>
        <w:spacing w:afterLines="50" w:line="500" w:lineRule="exact"/>
        <w:jc w:val="center"/>
        <w:outlineLvl w:val="0"/>
        <w:rPr>
          <w:rFonts w:ascii="宋体" w:hAnsi="宋体" w:cs="仿宋_GB2312"/>
          <w:b/>
          <w:sz w:val="40"/>
          <w:szCs w:val="40"/>
          <w:lang w:val="zh-CN"/>
        </w:rPr>
      </w:pPr>
      <w:r>
        <w:rPr>
          <w:rFonts w:ascii="宋体" w:hAnsi="宋体" w:hint="eastAsia"/>
          <w:b/>
          <w:sz w:val="40"/>
          <w:szCs w:val="40"/>
          <w:lang w:val="zh-CN"/>
        </w:rPr>
        <w:lastRenderedPageBreak/>
        <w:t>示范区</w:t>
      </w:r>
      <w:r>
        <w:rPr>
          <w:rFonts w:ascii="宋体" w:hAnsi="宋体" w:cs="仿宋_GB2312" w:hint="eastAsia"/>
          <w:b/>
          <w:sz w:val="40"/>
          <w:szCs w:val="40"/>
          <w:lang w:val="zh-CN"/>
        </w:rPr>
        <w:t>安全生产政府</w:t>
      </w:r>
      <w:r>
        <w:rPr>
          <w:rFonts w:ascii="宋体" w:hAnsi="宋体" w:hint="eastAsia"/>
          <w:b/>
          <w:sz w:val="40"/>
          <w:szCs w:val="40"/>
          <w:lang w:val="zh-CN"/>
        </w:rPr>
        <w:t>购买服务合同</w:t>
      </w:r>
    </w:p>
    <w:p w:rsidR="00AC0D92" w:rsidRDefault="00AC0D92" w:rsidP="00AC0D92">
      <w:pPr>
        <w:autoSpaceDE w:val="0"/>
        <w:autoSpaceDN w:val="0"/>
        <w:adjustRightInd w:val="0"/>
        <w:spacing w:line="400" w:lineRule="exact"/>
        <w:jc w:val="left"/>
        <w:rPr>
          <w:rFonts w:ascii="宋体" w:hAnsi="宋体" w:cs="宋体"/>
          <w:spacing w:val="-45"/>
          <w:sz w:val="24"/>
          <w:szCs w:val="24"/>
          <w:lang w:val="zh-CN"/>
        </w:rPr>
      </w:pPr>
      <w:r>
        <w:rPr>
          <w:rFonts w:ascii="宋体" w:hAnsi="宋体" w:cs="宋体" w:hint="eastAsia"/>
          <w:b/>
          <w:sz w:val="24"/>
          <w:szCs w:val="24"/>
          <w:lang w:val="zh-CN"/>
        </w:rPr>
        <w:t>甲方：</w:t>
      </w:r>
      <w:r>
        <w:rPr>
          <w:rFonts w:ascii="宋体" w:hAnsi="宋体" w:cs="宋体" w:hint="eastAsia"/>
          <w:sz w:val="24"/>
          <w:szCs w:val="24"/>
          <w:lang w:val="zh-CN"/>
        </w:rPr>
        <w:t>许昌市城乡一体化示范区发展改革局（示范区安委会办公室）（以下简称“甲方”）</w:t>
      </w:r>
    </w:p>
    <w:p w:rsidR="00AC0D92" w:rsidRDefault="00AC0D92" w:rsidP="00AC0D92">
      <w:pPr>
        <w:autoSpaceDE w:val="0"/>
        <w:autoSpaceDN w:val="0"/>
        <w:adjustRightInd w:val="0"/>
        <w:spacing w:line="400" w:lineRule="exact"/>
        <w:rPr>
          <w:rFonts w:ascii="宋体" w:hAnsi="宋体" w:cs="宋体"/>
          <w:sz w:val="24"/>
          <w:szCs w:val="24"/>
          <w:lang w:val="zh-CN"/>
        </w:rPr>
      </w:pPr>
      <w:r>
        <w:rPr>
          <w:rFonts w:ascii="宋体" w:hAnsi="宋体" w:cs="宋体" w:hint="eastAsia"/>
          <w:b/>
          <w:sz w:val="24"/>
          <w:szCs w:val="24"/>
          <w:lang w:val="zh-CN"/>
        </w:rPr>
        <w:t>乙方：</w:t>
      </w:r>
      <w:r>
        <w:rPr>
          <w:rFonts w:ascii="宋体" w:hAnsi="宋体" w:cs="宋体" w:hint="eastAsia"/>
          <w:sz w:val="24"/>
          <w:szCs w:val="24"/>
          <w:lang w:val="zh-CN"/>
        </w:rPr>
        <w:t xml:space="preserve"> （以下简称“乙方”）</w:t>
      </w:r>
    </w:p>
    <w:p w:rsidR="00AC0D92" w:rsidRDefault="00AC0D92" w:rsidP="00AC0D92">
      <w:pPr>
        <w:autoSpaceDE w:val="0"/>
        <w:autoSpaceDN w:val="0"/>
        <w:adjustRightInd w:val="0"/>
        <w:spacing w:line="400" w:lineRule="exact"/>
        <w:ind w:firstLineChars="200" w:firstLine="480"/>
        <w:rPr>
          <w:rFonts w:ascii="宋体" w:hAnsi="宋体" w:cs="宋体"/>
          <w:sz w:val="24"/>
          <w:szCs w:val="24"/>
          <w:lang w:val="zh-CN"/>
        </w:rPr>
      </w:pPr>
      <w:r>
        <w:rPr>
          <w:rFonts w:ascii="宋体" w:hAnsi="宋体" w:cs="宋体" w:hint="eastAsia"/>
          <w:sz w:val="24"/>
          <w:szCs w:val="24"/>
          <w:lang w:val="zh-CN"/>
        </w:rPr>
        <w:t>甲乙双方根据20</w:t>
      </w:r>
      <w:r>
        <w:rPr>
          <w:rFonts w:ascii="宋体" w:hAnsi="宋体" w:cs="宋体" w:hint="eastAsia"/>
          <w:sz w:val="24"/>
          <w:szCs w:val="24"/>
        </w:rPr>
        <w:t>20</w:t>
      </w:r>
      <w:r>
        <w:rPr>
          <w:rFonts w:ascii="宋体" w:hAnsi="宋体" w:cs="宋体" w:hint="eastAsia"/>
          <w:sz w:val="24"/>
          <w:szCs w:val="24"/>
          <w:lang w:val="zh-CN"/>
        </w:rPr>
        <w:t>年月日招标代理有限公司签发的中标通知书和招标文件，依照《中华人民共和国安全生产法》和《中华人民共和国合同法》等法律法规的规定，双方就本购买事项协商一致，签订合同如下：</w:t>
      </w:r>
    </w:p>
    <w:p w:rsidR="00AC0D92" w:rsidRDefault="00AC0D92" w:rsidP="00AC0D92">
      <w:pPr>
        <w:autoSpaceDE w:val="0"/>
        <w:autoSpaceDN w:val="0"/>
        <w:adjustRightInd w:val="0"/>
        <w:spacing w:line="400" w:lineRule="exact"/>
        <w:ind w:firstLineChars="200" w:firstLine="480"/>
        <w:rPr>
          <w:rFonts w:ascii="宋体" w:hAnsi="宋体" w:cs="宋体"/>
          <w:sz w:val="24"/>
          <w:szCs w:val="24"/>
          <w:lang w:val="zh-CN"/>
        </w:rPr>
      </w:pPr>
      <w:r>
        <w:rPr>
          <w:rFonts w:ascii="宋体" w:hAnsi="宋体" w:cs="宋体" w:hint="eastAsia"/>
          <w:sz w:val="24"/>
          <w:szCs w:val="24"/>
        </w:rPr>
        <w:t>一</w:t>
      </w:r>
      <w:r>
        <w:rPr>
          <w:rFonts w:ascii="宋体" w:hAnsi="宋体" w:cs="宋体" w:hint="eastAsia"/>
          <w:sz w:val="24"/>
          <w:szCs w:val="24"/>
          <w:lang w:val="zh-CN"/>
        </w:rPr>
        <w:t>、项目内容和要求</w:t>
      </w:r>
    </w:p>
    <w:p w:rsidR="00AC0D92" w:rsidRDefault="00AC0D92" w:rsidP="00AC0D92">
      <w:pPr>
        <w:autoSpaceDE w:val="0"/>
        <w:autoSpaceDN w:val="0"/>
        <w:adjustRightInd w:val="0"/>
        <w:spacing w:line="400" w:lineRule="exact"/>
        <w:ind w:firstLineChars="200" w:firstLine="482"/>
        <w:rPr>
          <w:rFonts w:ascii="宋体" w:hAnsi="宋体" w:cs="宋体"/>
          <w:sz w:val="24"/>
          <w:szCs w:val="24"/>
          <w:lang w:val="zh-CN"/>
        </w:rPr>
      </w:pPr>
      <w:r>
        <w:rPr>
          <w:rFonts w:ascii="宋体" w:hAnsi="宋体" w:cs="宋体" w:hint="eastAsia"/>
          <w:b/>
          <w:bCs/>
          <w:sz w:val="24"/>
          <w:szCs w:val="24"/>
        </w:rPr>
        <w:t>1.项目</w:t>
      </w:r>
      <w:r>
        <w:rPr>
          <w:rFonts w:ascii="宋体" w:hAnsi="宋体" w:cs="宋体" w:hint="eastAsia"/>
          <w:b/>
          <w:bCs/>
          <w:sz w:val="24"/>
          <w:szCs w:val="24"/>
          <w:lang w:val="zh-CN"/>
        </w:rPr>
        <w:t>内容：</w:t>
      </w:r>
      <w:r>
        <w:rPr>
          <w:rFonts w:ascii="宋体" w:hAnsi="宋体" w:cs="宋体" w:hint="eastAsia"/>
          <w:sz w:val="24"/>
          <w:szCs w:val="24"/>
          <w:lang w:val="zh-CN"/>
        </w:rPr>
        <w:t>甲方委托乙方负责示范区代管区内应急管理部门监管的行业领域：(1)日常隐患排查；（2）专家</w:t>
      </w:r>
      <w:proofErr w:type="gramStart"/>
      <w:r>
        <w:rPr>
          <w:rFonts w:ascii="宋体" w:hAnsi="宋体" w:cs="宋体" w:hint="eastAsia"/>
          <w:sz w:val="24"/>
          <w:szCs w:val="24"/>
          <w:lang w:val="zh-CN"/>
        </w:rPr>
        <w:t>查重点</w:t>
      </w:r>
      <w:proofErr w:type="gramEnd"/>
      <w:r>
        <w:rPr>
          <w:rFonts w:ascii="宋体" w:hAnsi="宋体" w:cs="宋体" w:hint="eastAsia"/>
          <w:sz w:val="24"/>
          <w:szCs w:val="24"/>
          <w:lang w:val="zh-CN"/>
        </w:rPr>
        <w:t>行业领域企业存在的突出问题和事故隐患；（3）协助开展示范区安全生产双重预防体系建设、“三化”建设工作，提供安全生产业务咨询和指导。</w:t>
      </w:r>
    </w:p>
    <w:p w:rsidR="00AC0D92" w:rsidRDefault="00AC0D92" w:rsidP="00AC0D92">
      <w:pPr>
        <w:autoSpaceDE w:val="0"/>
        <w:autoSpaceDN w:val="0"/>
        <w:adjustRightInd w:val="0"/>
        <w:spacing w:line="400" w:lineRule="exact"/>
        <w:ind w:left="1" w:firstLineChars="200" w:firstLine="482"/>
        <w:rPr>
          <w:rFonts w:ascii="宋体" w:hAnsi="宋体" w:cs="宋体"/>
          <w:sz w:val="24"/>
          <w:szCs w:val="24"/>
        </w:rPr>
      </w:pPr>
      <w:r>
        <w:rPr>
          <w:rFonts w:ascii="宋体" w:hAnsi="宋体" w:cs="宋体" w:hint="eastAsia"/>
          <w:b/>
          <w:bCs/>
          <w:sz w:val="24"/>
          <w:szCs w:val="24"/>
        </w:rPr>
        <w:t>2.项目要求：</w:t>
      </w:r>
      <w:r>
        <w:rPr>
          <w:rFonts w:ascii="宋体" w:hAnsi="宋体" w:cs="宋体" w:hint="eastAsia"/>
          <w:sz w:val="24"/>
          <w:szCs w:val="24"/>
          <w:lang w:val="zh-CN"/>
        </w:rPr>
        <w:t>乙方</w:t>
      </w:r>
      <w:r>
        <w:rPr>
          <w:rFonts w:ascii="宋体" w:hAnsi="宋体" w:cs="宋体" w:hint="eastAsia"/>
          <w:sz w:val="24"/>
          <w:szCs w:val="24"/>
        </w:rPr>
        <w:t>在甲方设立服务工作室，明确工作负责人，保证常驻人员6人，常驻人员符合甲方要求，乙方调整常驻人员的，应事先与甲商议；合同签订之日起，3日内人员必须到岗；</w:t>
      </w:r>
      <w:r>
        <w:rPr>
          <w:rFonts w:ascii="宋体" w:hAnsi="宋体" w:cs="宋体" w:hint="eastAsia"/>
          <w:sz w:val="24"/>
          <w:szCs w:val="24"/>
          <w:lang w:val="zh-CN"/>
        </w:rPr>
        <w:t>乙方</w:t>
      </w:r>
      <w:r>
        <w:rPr>
          <w:rFonts w:ascii="宋体" w:hAnsi="宋体" w:cs="宋体" w:hint="eastAsia"/>
          <w:sz w:val="24"/>
          <w:szCs w:val="24"/>
        </w:rPr>
        <w:t>配备必要的检查、办公设备和交通工具；配合示范区安委会办公室工作，完成管委会临时交办的其它安全生产工作，服从示范区管理。</w:t>
      </w:r>
    </w:p>
    <w:p w:rsidR="00AC0D92" w:rsidRDefault="00AC0D92" w:rsidP="00AC0D92">
      <w:pPr>
        <w:autoSpaceDE w:val="0"/>
        <w:autoSpaceDN w:val="0"/>
        <w:adjustRightInd w:val="0"/>
        <w:spacing w:line="400" w:lineRule="exact"/>
        <w:ind w:left="1" w:firstLineChars="200" w:firstLine="482"/>
        <w:rPr>
          <w:rFonts w:ascii="宋体" w:hAnsi="宋体" w:cs="宋体"/>
          <w:sz w:val="24"/>
          <w:szCs w:val="24"/>
          <w:lang w:val="zh-CN"/>
        </w:rPr>
      </w:pPr>
      <w:r>
        <w:rPr>
          <w:rFonts w:ascii="宋体" w:hAnsi="宋体" w:cs="宋体" w:hint="eastAsia"/>
          <w:b/>
          <w:bCs/>
          <w:sz w:val="24"/>
          <w:szCs w:val="24"/>
        </w:rPr>
        <w:t>3.项目期限：</w:t>
      </w:r>
      <w:r>
        <w:rPr>
          <w:rFonts w:ascii="宋体" w:hAnsi="宋体" w:cs="宋体" w:hint="eastAsia"/>
          <w:bCs/>
          <w:sz w:val="24"/>
          <w:szCs w:val="24"/>
        </w:rPr>
        <w:t>2020年  月  日至  年 月 日。</w:t>
      </w:r>
    </w:p>
    <w:p w:rsidR="00AC0D92" w:rsidRDefault="00AC0D92" w:rsidP="00AC0D92">
      <w:pPr>
        <w:autoSpaceDE w:val="0"/>
        <w:autoSpaceDN w:val="0"/>
        <w:adjustRightInd w:val="0"/>
        <w:spacing w:line="400" w:lineRule="exact"/>
        <w:ind w:firstLineChars="200" w:firstLine="480"/>
        <w:rPr>
          <w:rFonts w:ascii="宋体" w:hAnsi="宋体" w:cs="宋体"/>
          <w:sz w:val="24"/>
          <w:szCs w:val="24"/>
          <w:lang w:val="zh-CN"/>
        </w:rPr>
      </w:pPr>
      <w:r>
        <w:rPr>
          <w:rFonts w:ascii="宋体" w:hAnsi="宋体" w:cs="宋体" w:hint="eastAsia"/>
          <w:sz w:val="24"/>
          <w:szCs w:val="24"/>
          <w:lang w:val="zh-CN"/>
        </w:rPr>
        <w:t>二、合同金额和付款方式</w:t>
      </w:r>
    </w:p>
    <w:p w:rsidR="00AC0D92" w:rsidRDefault="00AC0D92" w:rsidP="00AC0D92">
      <w:pPr>
        <w:autoSpaceDE w:val="0"/>
        <w:autoSpaceDN w:val="0"/>
        <w:adjustRightInd w:val="0"/>
        <w:spacing w:line="400" w:lineRule="exact"/>
        <w:ind w:firstLineChars="200" w:firstLine="482"/>
        <w:rPr>
          <w:rFonts w:ascii="宋体" w:hAnsi="宋体" w:cs="宋体"/>
          <w:sz w:val="24"/>
          <w:szCs w:val="24"/>
          <w:shd w:val="clear" w:color="auto" w:fill="FFFFFF"/>
        </w:rPr>
      </w:pPr>
      <w:r>
        <w:rPr>
          <w:rFonts w:ascii="宋体" w:hAnsi="宋体" w:cs="宋体" w:hint="eastAsia"/>
          <w:b/>
          <w:sz w:val="24"/>
          <w:szCs w:val="24"/>
        </w:rPr>
        <w:t>1.合同金额：</w:t>
      </w:r>
      <w:r>
        <w:rPr>
          <w:rFonts w:ascii="宋体" w:hAnsi="宋体" w:cs="宋体" w:hint="eastAsia"/>
          <w:sz w:val="24"/>
          <w:szCs w:val="24"/>
        </w:rPr>
        <w:t>本合同金额为人民币大写：</w:t>
      </w:r>
      <w:proofErr w:type="gramStart"/>
      <w:r>
        <w:rPr>
          <w:rFonts w:ascii="宋体" w:hAnsi="宋体" w:cs="宋体" w:hint="eastAsia"/>
          <w:sz w:val="24"/>
          <w:szCs w:val="24"/>
        </w:rPr>
        <w:t>肆拾肆万</w:t>
      </w:r>
      <w:proofErr w:type="gramEnd"/>
      <w:r>
        <w:rPr>
          <w:rFonts w:ascii="宋体" w:hAnsi="宋体" w:cs="宋体" w:hint="eastAsia"/>
          <w:sz w:val="24"/>
          <w:szCs w:val="24"/>
        </w:rPr>
        <w:t>元整</w:t>
      </w:r>
      <w:r>
        <w:rPr>
          <w:rFonts w:ascii="宋体" w:hAnsi="宋体" w:cs="宋体" w:hint="eastAsia"/>
          <w:sz w:val="24"/>
          <w:szCs w:val="24"/>
          <w:shd w:val="clear" w:color="auto" w:fill="FFFFFF"/>
        </w:rPr>
        <w:t>（￥   万元整）。</w:t>
      </w:r>
    </w:p>
    <w:p w:rsidR="00AC0D92" w:rsidRDefault="00AC0D92" w:rsidP="00AC0D92">
      <w:pPr>
        <w:autoSpaceDE w:val="0"/>
        <w:autoSpaceDN w:val="0"/>
        <w:adjustRightInd w:val="0"/>
        <w:spacing w:line="400" w:lineRule="exact"/>
        <w:ind w:firstLineChars="200" w:firstLine="482"/>
        <w:rPr>
          <w:rFonts w:ascii="宋体" w:hAnsi="宋体" w:cs="宋体"/>
          <w:sz w:val="24"/>
          <w:szCs w:val="24"/>
          <w:lang w:val="zh-CN"/>
        </w:rPr>
      </w:pPr>
      <w:r>
        <w:rPr>
          <w:rFonts w:ascii="宋体" w:hAnsi="宋体" w:cs="宋体" w:hint="eastAsia"/>
          <w:b/>
          <w:sz w:val="24"/>
          <w:szCs w:val="24"/>
        </w:rPr>
        <w:t>2.付款方式：</w:t>
      </w:r>
      <w:r>
        <w:rPr>
          <w:rFonts w:ascii="宋体" w:hAnsi="宋体" w:cs="宋体" w:hint="eastAsia"/>
          <w:color w:val="000000"/>
          <w:sz w:val="24"/>
          <w:szCs w:val="24"/>
        </w:rPr>
        <w:t>分四个季度支付，每季度支付总价款的25%</w:t>
      </w:r>
      <w:r>
        <w:rPr>
          <w:rFonts w:ascii="宋体" w:hAnsi="宋体" w:cs="宋体" w:hint="eastAsia"/>
          <w:sz w:val="24"/>
          <w:szCs w:val="24"/>
          <w:lang w:val="zh-CN"/>
        </w:rPr>
        <w:t>。</w:t>
      </w:r>
    </w:p>
    <w:p w:rsidR="00AC0D92" w:rsidRDefault="00AC0D92" w:rsidP="00AC0D92">
      <w:pPr>
        <w:autoSpaceDE w:val="0"/>
        <w:autoSpaceDN w:val="0"/>
        <w:adjustRightInd w:val="0"/>
        <w:spacing w:line="400" w:lineRule="exact"/>
        <w:ind w:firstLineChars="200" w:firstLine="480"/>
        <w:rPr>
          <w:rFonts w:ascii="宋体" w:hAnsi="宋体" w:cs="宋体"/>
          <w:sz w:val="24"/>
          <w:szCs w:val="24"/>
          <w:lang w:val="zh-CN"/>
        </w:rPr>
      </w:pPr>
      <w:r>
        <w:rPr>
          <w:rFonts w:ascii="宋体" w:hAnsi="宋体" w:cs="宋体" w:hint="eastAsia"/>
          <w:sz w:val="24"/>
          <w:szCs w:val="24"/>
          <w:lang w:val="zh-CN"/>
        </w:rPr>
        <w:t>3、乙方指定下列账户为指定收款账户：</w:t>
      </w:r>
    </w:p>
    <w:p w:rsidR="00AC0D92" w:rsidRDefault="00AC0D92" w:rsidP="00AC0D92">
      <w:pPr>
        <w:autoSpaceDE w:val="0"/>
        <w:autoSpaceDN w:val="0"/>
        <w:adjustRightInd w:val="0"/>
        <w:spacing w:line="400" w:lineRule="exact"/>
        <w:ind w:firstLineChars="200" w:firstLine="432"/>
        <w:rPr>
          <w:rFonts w:ascii="宋体" w:hAnsi="宋体" w:cs="宋体"/>
          <w:sz w:val="24"/>
          <w:szCs w:val="24"/>
          <w:u w:val="single"/>
        </w:rPr>
      </w:pPr>
      <w:r>
        <w:rPr>
          <w:rFonts w:ascii="宋体" w:hAnsi="宋体" w:cs="宋体" w:hint="eastAsia"/>
          <w:spacing w:val="-12"/>
          <w:sz w:val="24"/>
          <w:szCs w:val="24"/>
          <w:lang w:val="zh-CN"/>
        </w:rPr>
        <w:t>户名：账号：</w:t>
      </w:r>
    </w:p>
    <w:p w:rsidR="00AC0D92" w:rsidRDefault="00AC0D92" w:rsidP="00AC0D92">
      <w:pPr>
        <w:autoSpaceDE w:val="0"/>
        <w:autoSpaceDN w:val="0"/>
        <w:adjustRightInd w:val="0"/>
        <w:spacing w:line="400" w:lineRule="exact"/>
        <w:ind w:firstLineChars="200" w:firstLine="480"/>
        <w:rPr>
          <w:rFonts w:ascii="宋体" w:hAnsi="宋体" w:cs="宋体"/>
          <w:sz w:val="24"/>
          <w:szCs w:val="24"/>
          <w:lang w:val="zh-CN"/>
        </w:rPr>
      </w:pPr>
      <w:r>
        <w:rPr>
          <w:rFonts w:ascii="宋体" w:hAnsi="宋体" w:cs="宋体" w:hint="eastAsia"/>
          <w:sz w:val="24"/>
          <w:szCs w:val="24"/>
          <w:lang w:val="zh-CN"/>
        </w:rPr>
        <w:t>开户行：</w:t>
      </w:r>
    </w:p>
    <w:p w:rsidR="00AC0D92" w:rsidRDefault="00AC0D92" w:rsidP="00AC0D92">
      <w:pPr>
        <w:spacing w:line="400" w:lineRule="exact"/>
        <w:ind w:firstLine="570"/>
        <w:rPr>
          <w:rFonts w:ascii="宋体" w:hAnsi="宋体" w:cs="宋体"/>
          <w:sz w:val="24"/>
          <w:szCs w:val="24"/>
        </w:rPr>
      </w:pPr>
      <w:r>
        <w:rPr>
          <w:rFonts w:ascii="宋体" w:hAnsi="宋体" w:cs="宋体" w:hint="eastAsia"/>
          <w:sz w:val="24"/>
          <w:szCs w:val="24"/>
          <w:lang w:val="zh-CN"/>
        </w:rPr>
        <w:t>三、</w:t>
      </w:r>
      <w:r>
        <w:rPr>
          <w:rFonts w:ascii="宋体" w:hAnsi="宋体" w:cs="宋体" w:hint="eastAsia"/>
          <w:sz w:val="24"/>
          <w:szCs w:val="24"/>
        </w:rPr>
        <w:t>双方权利和义务</w:t>
      </w:r>
    </w:p>
    <w:p w:rsidR="00AC0D92" w:rsidRDefault="00AC0D92" w:rsidP="00AC0D92">
      <w:pPr>
        <w:autoSpaceDE w:val="0"/>
        <w:autoSpaceDN w:val="0"/>
        <w:adjustRightInd w:val="0"/>
        <w:spacing w:line="400" w:lineRule="exact"/>
        <w:ind w:firstLineChars="200" w:firstLine="482"/>
        <w:rPr>
          <w:rFonts w:ascii="宋体" w:hAnsi="宋体" w:cs="宋体"/>
          <w:b/>
          <w:sz w:val="24"/>
          <w:szCs w:val="24"/>
        </w:rPr>
      </w:pPr>
      <w:r>
        <w:rPr>
          <w:rFonts w:ascii="宋体" w:hAnsi="宋体" w:cs="宋体" w:hint="eastAsia"/>
          <w:b/>
          <w:sz w:val="24"/>
          <w:szCs w:val="24"/>
        </w:rPr>
        <w:t>1、甲方的权利和义务：</w:t>
      </w:r>
    </w:p>
    <w:p w:rsidR="00AC0D92" w:rsidRDefault="00AC0D92" w:rsidP="00AC0D92">
      <w:pPr>
        <w:autoSpaceDE w:val="0"/>
        <w:autoSpaceDN w:val="0"/>
        <w:adjustRightInd w:val="0"/>
        <w:spacing w:line="400" w:lineRule="exact"/>
        <w:ind w:firstLineChars="200" w:firstLine="480"/>
        <w:rPr>
          <w:rFonts w:ascii="宋体" w:hAnsi="宋体" w:cs="宋体"/>
          <w:sz w:val="24"/>
          <w:szCs w:val="24"/>
          <w:lang w:val="zh-CN"/>
        </w:rPr>
      </w:pPr>
      <w:r>
        <w:rPr>
          <w:rFonts w:ascii="宋体" w:hAnsi="宋体" w:cs="宋体" w:hint="eastAsia"/>
          <w:sz w:val="24"/>
          <w:szCs w:val="24"/>
          <w:lang w:val="zh-CN"/>
        </w:rPr>
        <w:t>（1）甲方应当积极配合乙方现场排查企业安全隐患工作。</w:t>
      </w:r>
    </w:p>
    <w:p w:rsidR="00AC0D92" w:rsidRDefault="00AC0D92" w:rsidP="00AC0D92">
      <w:pPr>
        <w:autoSpaceDE w:val="0"/>
        <w:autoSpaceDN w:val="0"/>
        <w:adjustRightInd w:val="0"/>
        <w:spacing w:line="400" w:lineRule="exact"/>
        <w:ind w:firstLineChars="200" w:firstLine="480"/>
        <w:rPr>
          <w:rFonts w:ascii="宋体" w:hAnsi="宋体" w:cs="宋体"/>
          <w:sz w:val="24"/>
          <w:szCs w:val="24"/>
          <w:lang w:val="zh-CN"/>
        </w:rPr>
      </w:pPr>
      <w:r>
        <w:rPr>
          <w:rFonts w:ascii="宋体" w:hAnsi="宋体" w:cs="宋体" w:hint="eastAsia"/>
          <w:sz w:val="24"/>
          <w:szCs w:val="24"/>
        </w:rPr>
        <w:t>（2）</w:t>
      </w:r>
      <w:r>
        <w:rPr>
          <w:rFonts w:ascii="宋体" w:hAnsi="宋体" w:cs="宋体" w:hint="eastAsia"/>
          <w:sz w:val="24"/>
          <w:szCs w:val="24"/>
          <w:lang w:val="zh-CN"/>
        </w:rPr>
        <w:t>甲方有权监督乙方提供的指导培训、隐患排查工作过程，对各项服务细节进行指导，如乙方工作不符合甲方要求，甲方有权单方解除本合同</w:t>
      </w:r>
    </w:p>
    <w:p w:rsidR="00AC0D92" w:rsidRDefault="00AC0D92" w:rsidP="00AC0D92">
      <w:pPr>
        <w:autoSpaceDE w:val="0"/>
        <w:autoSpaceDN w:val="0"/>
        <w:adjustRightInd w:val="0"/>
        <w:spacing w:line="400" w:lineRule="exact"/>
        <w:ind w:firstLineChars="200" w:firstLine="480"/>
        <w:rPr>
          <w:rFonts w:ascii="宋体" w:hAnsi="宋体" w:cs="宋体"/>
          <w:sz w:val="24"/>
          <w:szCs w:val="24"/>
          <w:lang w:val="zh-CN"/>
        </w:rPr>
      </w:pPr>
      <w:r>
        <w:rPr>
          <w:rFonts w:ascii="宋体" w:hAnsi="宋体" w:cs="宋体" w:hint="eastAsia"/>
          <w:sz w:val="24"/>
          <w:szCs w:val="24"/>
        </w:rPr>
        <w:t>（3）</w:t>
      </w:r>
      <w:r>
        <w:rPr>
          <w:rFonts w:ascii="宋体" w:hAnsi="宋体" w:cs="宋体" w:hint="eastAsia"/>
          <w:sz w:val="24"/>
          <w:szCs w:val="24"/>
          <w:lang w:val="zh-CN"/>
        </w:rPr>
        <w:t>甲方负责安全生产“三化”建设培训的场地、设备和召集参加培训人员。</w:t>
      </w:r>
    </w:p>
    <w:p w:rsidR="00AC0D92" w:rsidRDefault="00AC0D92" w:rsidP="00AC0D92">
      <w:pPr>
        <w:spacing w:line="400" w:lineRule="exact"/>
        <w:ind w:firstLineChars="200" w:firstLine="480"/>
        <w:rPr>
          <w:rFonts w:ascii="宋体" w:hAnsi="宋体" w:cs="宋体"/>
          <w:sz w:val="24"/>
          <w:szCs w:val="24"/>
        </w:rPr>
      </w:pPr>
      <w:r>
        <w:rPr>
          <w:rFonts w:ascii="宋体" w:hAnsi="宋体" w:cs="宋体" w:hint="eastAsia"/>
          <w:sz w:val="24"/>
          <w:szCs w:val="24"/>
        </w:rPr>
        <w:t>（4）甲方提供乙方常驻服务人员的办公场所。</w:t>
      </w:r>
    </w:p>
    <w:p w:rsidR="00AC0D92" w:rsidRDefault="00AC0D92" w:rsidP="00AC0D92">
      <w:pPr>
        <w:spacing w:line="400" w:lineRule="exact"/>
        <w:ind w:left="555"/>
        <w:rPr>
          <w:rFonts w:ascii="宋体" w:hAnsi="宋体" w:cs="宋体"/>
          <w:b/>
          <w:sz w:val="24"/>
          <w:szCs w:val="24"/>
        </w:rPr>
      </w:pPr>
      <w:r>
        <w:rPr>
          <w:rFonts w:ascii="宋体" w:hAnsi="宋体" w:cs="宋体" w:hint="eastAsia"/>
          <w:b/>
          <w:sz w:val="24"/>
          <w:szCs w:val="24"/>
        </w:rPr>
        <w:t>2、乙方的权利和义务：</w:t>
      </w:r>
    </w:p>
    <w:p w:rsidR="00AC0D92" w:rsidRDefault="00AC0D92" w:rsidP="00AC0D92">
      <w:pPr>
        <w:autoSpaceDE w:val="0"/>
        <w:autoSpaceDN w:val="0"/>
        <w:adjustRightInd w:val="0"/>
        <w:spacing w:line="400" w:lineRule="exact"/>
        <w:ind w:firstLineChars="200" w:firstLine="480"/>
        <w:rPr>
          <w:rFonts w:ascii="宋体" w:hAnsi="宋体" w:cs="宋体"/>
          <w:bCs/>
          <w:sz w:val="24"/>
          <w:szCs w:val="24"/>
        </w:rPr>
      </w:pPr>
      <w:r>
        <w:rPr>
          <w:rFonts w:ascii="宋体" w:hAnsi="宋体" w:cs="宋体" w:hint="eastAsia"/>
          <w:bCs/>
          <w:sz w:val="24"/>
          <w:szCs w:val="24"/>
        </w:rPr>
        <w:lastRenderedPageBreak/>
        <w:t>（1）乙方常驻人员应根据甲方要求，开展日常办公、隐患排查工作。</w:t>
      </w:r>
    </w:p>
    <w:p w:rsidR="00AC0D92" w:rsidRDefault="00AC0D92" w:rsidP="00AC0D92">
      <w:pPr>
        <w:autoSpaceDE w:val="0"/>
        <w:autoSpaceDN w:val="0"/>
        <w:adjustRightInd w:val="0"/>
        <w:spacing w:line="4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lang w:val="zh-CN"/>
        </w:rPr>
        <w:t>乙方应根据甲方提供的企业数量每季度</w:t>
      </w:r>
      <w:r>
        <w:rPr>
          <w:rFonts w:ascii="宋体" w:hAnsi="宋体" w:cs="宋体" w:hint="eastAsia"/>
          <w:color w:val="000000"/>
          <w:sz w:val="24"/>
          <w:szCs w:val="24"/>
          <w:lang w:val="zh-CN"/>
        </w:rPr>
        <w:t>编制专家</w:t>
      </w:r>
      <w:r>
        <w:rPr>
          <w:rFonts w:ascii="宋体" w:hAnsi="宋体" w:cs="宋体" w:hint="eastAsia"/>
          <w:sz w:val="24"/>
          <w:szCs w:val="24"/>
          <w:lang w:val="zh-CN"/>
        </w:rPr>
        <w:t>排查隐患计划，报甲方同意后，按计划逐家进行隐患排查</w:t>
      </w:r>
      <w:r>
        <w:rPr>
          <w:rFonts w:ascii="宋体" w:hAnsi="宋体" w:cs="宋体" w:hint="eastAsia"/>
          <w:sz w:val="24"/>
          <w:szCs w:val="24"/>
        </w:rPr>
        <w:t>。提出隐患整改建议；每次检查时，</w:t>
      </w:r>
      <w:r>
        <w:rPr>
          <w:rFonts w:ascii="宋体" w:hAnsi="宋体" w:cs="宋体" w:hint="eastAsia"/>
          <w:sz w:val="24"/>
          <w:szCs w:val="24"/>
          <w:lang w:val="zh-CN"/>
        </w:rPr>
        <w:t>组织专家不少于</w:t>
      </w:r>
      <w:r>
        <w:rPr>
          <w:rFonts w:ascii="宋体" w:hAnsi="宋体" w:cs="宋体" w:hint="eastAsia"/>
          <w:sz w:val="24"/>
          <w:szCs w:val="24"/>
        </w:rPr>
        <w:t>2名（具体负责的专家个人信息材料应作为报告附件）。</w:t>
      </w:r>
    </w:p>
    <w:p w:rsidR="00AC0D92" w:rsidRDefault="00AC0D92" w:rsidP="00AC0D92">
      <w:pPr>
        <w:autoSpaceDE w:val="0"/>
        <w:autoSpaceDN w:val="0"/>
        <w:adjustRightInd w:val="0"/>
        <w:spacing w:line="400" w:lineRule="exact"/>
        <w:ind w:firstLineChars="200" w:firstLine="480"/>
        <w:rPr>
          <w:rFonts w:ascii="宋体" w:hAnsi="宋体" w:cs="宋体"/>
          <w:sz w:val="24"/>
          <w:szCs w:val="24"/>
          <w:lang w:val="zh-CN"/>
        </w:rPr>
      </w:pPr>
      <w:r>
        <w:rPr>
          <w:rFonts w:ascii="宋体" w:hAnsi="宋体" w:cs="宋体" w:hint="eastAsia"/>
          <w:sz w:val="24"/>
          <w:szCs w:val="24"/>
        </w:rPr>
        <w:t>（3）乙方按照示范区安全生产“三化”建设要求，协助管委会组织开展“三化”建设指导培训工作</w:t>
      </w:r>
      <w:r>
        <w:rPr>
          <w:rFonts w:ascii="宋体" w:hAnsi="宋体" w:cs="宋体" w:hint="eastAsia"/>
          <w:sz w:val="24"/>
          <w:szCs w:val="24"/>
          <w:lang w:val="zh-CN"/>
        </w:rPr>
        <w:t>，负责培训的课程、内容及培训专家等相关事项；提供安全生产业务咨询和指导。</w:t>
      </w:r>
    </w:p>
    <w:p w:rsidR="00AC0D92" w:rsidRDefault="00AC0D92" w:rsidP="00AC0D92">
      <w:pPr>
        <w:autoSpaceDE w:val="0"/>
        <w:autoSpaceDN w:val="0"/>
        <w:adjustRightInd w:val="0"/>
        <w:spacing w:line="400" w:lineRule="exact"/>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4</w:t>
      </w:r>
      <w:r>
        <w:rPr>
          <w:rFonts w:ascii="宋体" w:hAnsi="宋体" w:cs="宋体" w:hint="eastAsia"/>
          <w:sz w:val="24"/>
          <w:szCs w:val="24"/>
          <w:lang w:val="zh-CN"/>
        </w:rPr>
        <w:t>）已方应在每次收款前向甲方提供收款发票。</w:t>
      </w:r>
    </w:p>
    <w:p w:rsidR="00AC0D92" w:rsidRDefault="00AC0D92" w:rsidP="00AC0D92">
      <w:pPr>
        <w:autoSpaceDE w:val="0"/>
        <w:autoSpaceDN w:val="0"/>
        <w:adjustRightInd w:val="0"/>
        <w:spacing w:line="400" w:lineRule="exact"/>
        <w:ind w:firstLineChars="200" w:firstLine="480"/>
        <w:rPr>
          <w:rFonts w:ascii="宋体" w:hAnsi="宋体" w:cs="宋体"/>
          <w:sz w:val="24"/>
          <w:szCs w:val="24"/>
          <w:lang w:val="zh-CN"/>
        </w:rPr>
      </w:pPr>
      <w:r>
        <w:rPr>
          <w:rFonts w:ascii="宋体" w:hAnsi="宋体" w:cs="宋体" w:hint="eastAsia"/>
          <w:sz w:val="24"/>
          <w:szCs w:val="24"/>
          <w:lang w:val="zh-CN"/>
        </w:rPr>
        <w:t>四、违约条款</w:t>
      </w:r>
    </w:p>
    <w:p w:rsidR="00AC0D92" w:rsidRDefault="00AC0D92" w:rsidP="00AC0D92">
      <w:pPr>
        <w:autoSpaceDE w:val="0"/>
        <w:autoSpaceDN w:val="0"/>
        <w:adjustRightInd w:val="0"/>
        <w:spacing w:line="400" w:lineRule="exact"/>
        <w:ind w:firstLineChars="200" w:firstLine="480"/>
        <w:rPr>
          <w:rFonts w:ascii="宋体" w:hAnsi="宋体" w:cs="宋体"/>
          <w:sz w:val="24"/>
          <w:szCs w:val="24"/>
          <w:lang w:val="zh-CN"/>
        </w:rPr>
      </w:pPr>
      <w:r>
        <w:rPr>
          <w:rFonts w:ascii="宋体" w:hAnsi="宋体" w:cs="宋体" w:hint="eastAsia"/>
          <w:sz w:val="24"/>
          <w:szCs w:val="24"/>
          <w:lang w:val="zh-CN"/>
        </w:rPr>
        <w:t>乙方违反本合同第三条第</w:t>
      </w:r>
      <w:r>
        <w:rPr>
          <w:rFonts w:ascii="宋体" w:hAnsi="宋体" w:cs="宋体" w:hint="eastAsia"/>
          <w:sz w:val="24"/>
          <w:szCs w:val="24"/>
        </w:rPr>
        <w:t>2款合同</w:t>
      </w:r>
      <w:r>
        <w:rPr>
          <w:rFonts w:ascii="宋体" w:hAnsi="宋体" w:cs="宋体" w:hint="eastAsia"/>
          <w:sz w:val="24"/>
          <w:szCs w:val="24"/>
          <w:lang w:val="zh-CN"/>
        </w:rPr>
        <w:t>约定的应向甲方支付合同总价款30%的违约金。</w:t>
      </w:r>
    </w:p>
    <w:p w:rsidR="00AC0D92" w:rsidRDefault="00AC0D92" w:rsidP="00AC0D92">
      <w:pPr>
        <w:autoSpaceDE w:val="0"/>
        <w:autoSpaceDN w:val="0"/>
        <w:adjustRightInd w:val="0"/>
        <w:spacing w:line="400" w:lineRule="exact"/>
        <w:ind w:firstLineChars="200" w:firstLine="480"/>
        <w:rPr>
          <w:rFonts w:ascii="宋体" w:hAnsi="宋体" w:cs="宋体"/>
          <w:sz w:val="24"/>
          <w:szCs w:val="24"/>
          <w:lang w:val="zh-CN"/>
        </w:rPr>
      </w:pPr>
      <w:r>
        <w:rPr>
          <w:rFonts w:ascii="宋体" w:hAnsi="宋体" w:cs="宋体" w:hint="eastAsia"/>
          <w:sz w:val="24"/>
          <w:szCs w:val="24"/>
          <w:lang w:val="zh-CN"/>
        </w:rPr>
        <w:t>五、保密条款</w:t>
      </w:r>
    </w:p>
    <w:p w:rsidR="00AC0D92" w:rsidRDefault="00AC0D92" w:rsidP="00AC0D92">
      <w:pPr>
        <w:autoSpaceDE w:val="0"/>
        <w:autoSpaceDN w:val="0"/>
        <w:adjustRightInd w:val="0"/>
        <w:spacing w:line="400" w:lineRule="exact"/>
        <w:ind w:firstLineChars="200" w:firstLine="480"/>
        <w:rPr>
          <w:rFonts w:ascii="宋体" w:hAnsi="宋体" w:cs="宋体"/>
          <w:sz w:val="24"/>
          <w:szCs w:val="24"/>
          <w:lang w:val="zh-CN"/>
        </w:rPr>
      </w:pPr>
      <w:r>
        <w:rPr>
          <w:rFonts w:ascii="宋体" w:hAnsi="宋体" w:cs="宋体" w:hint="eastAsia"/>
          <w:sz w:val="24"/>
          <w:szCs w:val="24"/>
          <w:lang w:val="zh-CN"/>
        </w:rPr>
        <w:t>乙方对相关企业提供的技术、财务及其它有关资料、信息予以保密，未经相关企业许可不得向第三方泄露。</w:t>
      </w:r>
    </w:p>
    <w:p w:rsidR="00AC0D92" w:rsidRDefault="00AC0D92" w:rsidP="00AC0D92">
      <w:pPr>
        <w:autoSpaceDE w:val="0"/>
        <w:autoSpaceDN w:val="0"/>
        <w:adjustRightInd w:val="0"/>
        <w:spacing w:line="400" w:lineRule="exact"/>
        <w:ind w:firstLineChars="200" w:firstLine="480"/>
        <w:rPr>
          <w:rFonts w:ascii="宋体" w:hAnsi="宋体" w:cs="宋体"/>
          <w:sz w:val="24"/>
          <w:szCs w:val="24"/>
          <w:lang w:val="zh-CN"/>
        </w:rPr>
      </w:pPr>
      <w:r>
        <w:rPr>
          <w:rFonts w:ascii="宋体" w:hAnsi="宋体" w:cs="宋体" w:hint="eastAsia"/>
          <w:sz w:val="24"/>
          <w:szCs w:val="24"/>
          <w:lang w:val="zh-CN"/>
        </w:rPr>
        <w:t>六、合同的解除</w:t>
      </w:r>
    </w:p>
    <w:p w:rsidR="00AC0D92" w:rsidRDefault="00AC0D92" w:rsidP="00AC0D92">
      <w:pPr>
        <w:autoSpaceDE w:val="0"/>
        <w:autoSpaceDN w:val="0"/>
        <w:adjustRightInd w:val="0"/>
        <w:spacing w:line="400" w:lineRule="exact"/>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合同履行过程中，出现下列任何一种情形时，甲方均享有单方解除本合同的权利，乙方已收取的费用除去必要的已经支出的款项外，应</w:t>
      </w:r>
      <w:proofErr w:type="gramStart"/>
      <w:r>
        <w:rPr>
          <w:rFonts w:ascii="宋体" w:hAnsi="宋体" w:cs="宋体" w:hint="eastAsia"/>
          <w:sz w:val="24"/>
          <w:szCs w:val="24"/>
          <w:shd w:val="clear" w:color="auto" w:fill="FFFFFF"/>
        </w:rPr>
        <w:t>予退</w:t>
      </w:r>
      <w:proofErr w:type="gramEnd"/>
      <w:r>
        <w:rPr>
          <w:rFonts w:ascii="宋体" w:hAnsi="宋体" w:cs="宋体" w:hint="eastAsia"/>
          <w:sz w:val="24"/>
          <w:szCs w:val="24"/>
          <w:shd w:val="clear" w:color="auto" w:fill="FFFFFF"/>
        </w:rPr>
        <w:t>还甲方，并承担违约责任：</w:t>
      </w:r>
    </w:p>
    <w:p w:rsidR="00AC0D92" w:rsidRDefault="00AC0D92" w:rsidP="00AC0D92">
      <w:pPr>
        <w:autoSpaceDE w:val="0"/>
        <w:autoSpaceDN w:val="0"/>
        <w:adjustRightInd w:val="0"/>
        <w:spacing w:line="400" w:lineRule="exact"/>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1.乙方服务能力丧失，致使服务无法正常进行的。</w:t>
      </w:r>
    </w:p>
    <w:p w:rsidR="00AC0D92" w:rsidRDefault="00AC0D92" w:rsidP="00AC0D92">
      <w:pPr>
        <w:autoSpaceDE w:val="0"/>
        <w:autoSpaceDN w:val="0"/>
        <w:adjustRightInd w:val="0"/>
        <w:spacing w:line="400" w:lineRule="exact"/>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2.乙方有转让和未经甲方同意分包行为的。</w:t>
      </w:r>
    </w:p>
    <w:p w:rsidR="00AC0D92" w:rsidRDefault="00AC0D92" w:rsidP="00AC0D92">
      <w:pPr>
        <w:shd w:val="solid" w:color="FFFFFF" w:fill="auto"/>
        <w:autoSpaceDN w:val="0"/>
        <w:spacing w:line="400" w:lineRule="exact"/>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3.乙方未能履行合同约定的上述任</w:t>
      </w:r>
      <w:proofErr w:type="gramStart"/>
      <w:r>
        <w:rPr>
          <w:rFonts w:ascii="宋体" w:hAnsi="宋体" w:cs="宋体" w:hint="eastAsia"/>
          <w:sz w:val="24"/>
          <w:szCs w:val="24"/>
          <w:shd w:val="clear" w:color="auto" w:fill="FFFFFF"/>
        </w:rPr>
        <w:t>一</w:t>
      </w:r>
      <w:proofErr w:type="gramEnd"/>
      <w:r>
        <w:rPr>
          <w:rFonts w:ascii="宋体" w:hAnsi="宋体" w:cs="宋体" w:hint="eastAsia"/>
          <w:sz w:val="24"/>
          <w:szCs w:val="24"/>
          <w:shd w:val="clear" w:color="auto" w:fill="FFFFFF"/>
        </w:rPr>
        <w:t>主要义务的。</w:t>
      </w:r>
    </w:p>
    <w:p w:rsidR="00AC0D92" w:rsidRDefault="00AC0D92" w:rsidP="00AC0D92">
      <w:pPr>
        <w:shd w:val="solid" w:color="FFFFFF" w:fill="auto"/>
        <w:autoSpaceDN w:val="0"/>
        <w:spacing w:line="400" w:lineRule="exact"/>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4.乙方在本合同履行过程中有欺诈行为的。</w:t>
      </w:r>
    </w:p>
    <w:p w:rsidR="00AC0D92" w:rsidRDefault="00AC0D92" w:rsidP="00AC0D92">
      <w:pPr>
        <w:autoSpaceDE w:val="0"/>
        <w:autoSpaceDN w:val="0"/>
        <w:adjustRightInd w:val="0"/>
        <w:spacing w:line="400" w:lineRule="exact"/>
        <w:ind w:firstLineChars="200" w:firstLine="480"/>
        <w:rPr>
          <w:rFonts w:ascii="宋体" w:hAnsi="宋体" w:cs="宋体"/>
          <w:sz w:val="24"/>
          <w:szCs w:val="24"/>
          <w:lang w:val="zh-CN"/>
        </w:rPr>
      </w:pPr>
      <w:r>
        <w:rPr>
          <w:rFonts w:ascii="宋体" w:hAnsi="宋体" w:cs="宋体" w:hint="eastAsia"/>
          <w:sz w:val="24"/>
          <w:szCs w:val="24"/>
          <w:lang w:val="zh-CN"/>
        </w:rPr>
        <w:t>七、争议解决</w:t>
      </w:r>
    </w:p>
    <w:p w:rsidR="00AC0D92" w:rsidRDefault="00AC0D92" w:rsidP="00AC0D92">
      <w:pPr>
        <w:autoSpaceDE w:val="0"/>
        <w:autoSpaceDN w:val="0"/>
        <w:adjustRightInd w:val="0"/>
        <w:spacing w:line="400" w:lineRule="exact"/>
        <w:ind w:firstLineChars="200" w:firstLine="480"/>
        <w:rPr>
          <w:rFonts w:ascii="宋体" w:hAnsi="宋体" w:cs="宋体"/>
          <w:b/>
          <w:sz w:val="24"/>
          <w:szCs w:val="24"/>
          <w:lang w:val="zh-CN"/>
        </w:rPr>
      </w:pPr>
      <w:r>
        <w:rPr>
          <w:rFonts w:ascii="宋体" w:hAnsi="宋体" w:cs="宋体" w:hint="eastAsia"/>
          <w:sz w:val="24"/>
          <w:szCs w:val="24"/>
          <w:lang w:val="zh-CN"/>
        </w:rPr>
        <w:t>本合同发生纠纷时，由双方友好协商解决。协商不成的，任何一方均应向甲方所在地人民法院提起诉讼。</w:t>
      </w:r>
    </w:p>
    <w:p w:rsidR="00AC0D92" w:rsidRDefault="00AC0D92" w:rsidP="00AC0D92">
      <w:pPr>
        <w:autoSpaceDE w:val="0"/>
        <w:autoSpaceDN w:val="0"/>
        <w:adjustRightInd w:val="0"/>
        <w:spacing w:line="400" w:lineRule="exact"/>
        <w:ind w:firstLineChars="200" w:firstLine="480"/>
        <w:rPr>
          <w:rFonts w:ascii="宋体" w:hAnsi="宋体" w:cs="宋体"/>
          <w:sz w:val="24"/>
          <w:szCs w:val="24"/>
          <w:lang w:val="zh-CN"/>
        </w:rPr>
      </w:pPr>
      <w:r>
        <w:rPr>
          <w:rFonts w:ascii="宋体" w:hAnsi="宋体" w:cs="宋体" w:hint="eastAsia"/>
          <w:sz w:val="24"/>
          <w:szCs w:val="24"/>
          <w:lang w:val="zh-CN"/>
        </w:rPr>
        <w:t>八、其他约定</w:t>
      </w:r>
    </w:p>
    <w:p w:rsidR="00AC0D92" w:rsidRDefault="00AC0D92" w:rsidP="00AC0D92">
      <w:pPr>
        <w:spacing w:line="400" w:lineRule="exact"/>
        <w:ind w:firstLineChars="200" w:firstLine="480"/>
        <w:rPr>
          <w:rFonts w:ascii="宋体" w:hAnsi="宋体" w:cs="宋体"/>
          <w:sz w:val="24"/>
          <w:szCs w:val="24"/>
        </w:rPr>
      </w:pPr>
      <w:r>
        <w:rPr>
          <w:rFonts w:ascii="宋体" w:hAnsi="宋体" w:cs="宋体" w:hint="eastAsia"/>
          <w:sz w:val="24"/>
          <w:szCs w:val="24"/>
        </w:rPr>
        <w:t>1.本合同未尽事宜，双方另行商讨或做出承诺，具有同等法律效力。</w:t>
      </w:r>
    </w:p>
    <w:p w:rsidR="00AC0D92" w:rsidRDefault="00AC0D92" w:rsidP="00AC0D92">
      <w:pPr>
        <w:spacing w:line="400" w:lineRule="exact"/>
        <w:ind w:firstLineChars="200" w:firstLine="480"/>
        <w:rPr>
          <w:rFonts w:ascii="宋体" w:hAnsi="宋体" w:cs="宋体"/>
          <w:sz w:val="24"/>
          <w:szCs w:val="24"/>
        </w:rPr>
      </w:pPr>
      <w:r>
        <w:rPr>
          <w:rFonts w:ascii="宋体" w:hAnsi="宋体" w:cs="宋体" w:hint="eastAsia"/>
          <w:sz w:val="24"/>
          <w:szCs w:val="24"/>
        </w:rPr>
        <w:t>2.本合同自签订之日起生效；合同一式4份具有同等法律效力，甲、乙双方各执2份。</w:t>
      </w:r>
    </w:p>
    <w:p w:rsidR="00AC0D92" w:rsidRDefault="00AC0D92" w:rsidP="00AC0D92">
      <w:pPr>
        <w:spacing w:line="400" w:lineRule="exact"/>
        <w:ind w:firstLineChars="200" w:firstLine="480"/>
        <w:rPr>
          <w:rFonts w:ascii="宋体" w:hAnsi="宋体" w:cs="宋体"/>
          <w:sz w:val="24"/>
          <w:szCs w:val="24"/>
        </w:rPr>
      </w:pPr>
      <w:r>
        <w:rPr>
          <w:rFonts w:ascii="宋体" w:hAnsi="宋体" w:cs="宋体" w:hint="eastAsia"/>
          <w:sz w:val="24"/>
          <w:szCs w:val="24"/>
        </w:rPr>
        <w:t>3.</w:t>
      </w:r>
      <w:proofErr w:type="gramStart"/>
      <w:r>
        <w:rPr>
          <w:rFonts w:ascii="宋体" w:hAnsi="宋体" w:cs="宋体" w:hint="eastAsia"/>
          <w:sz w:val="24"/>
          <w:szCs w:val="24"/>
        </w:rPr>
        <w:t>签定</w:t>
      </w:r>
      <w:proofErr w:type="gramEnd"/>
      <w:r>
        <w:rPr>
          <w:rFonts w:ascii="宋体" w:hAnsi="宋体" w:cs="宋体" w:hint="eastAsia"/>
          <w:sz w:val="24"/>
          <w:szCs w:val="24"/>
        </w:rPr>
        <w:t>地点:许昌市城乡一体化示范区管委会。</w:t>
      </w:r>
    </w:p>
    <w:p w:rsidR="00AC0D92" w:rsidRDefault="00AC0D92" w:rsidP="00AC0D92">
      <w:pPr>
        <w:shd w:val="solid" w:color="FFFFFF" w:fill="auto"/>
        <w:autoSpaceDN w:val="0"/>
        <w:spacing w:line="400" w:lineRule="exact"/>
        <w:ind w:firstLineChars="195" w:firstLine="378"/>
        <w:rPr>
          <w:rFonts w:ascii="宋体" w:hAnsi="宋体" w:cs="宋体"/>
          <w:b/>
          <w:w w:val="80"/>
          <w:sz w:val="24"/>
          <w:szCs w:val="24"/>
          <w:shd w:val="clear" w:color="auto" w:fill="FFFFFF"/>
        </w:rPr>
      </w:pPr>
      <w:r>
        <w:rPr>
          <w:rFonts w:ascii="宋体" w:hAnsi="宋体" w:cs="宋体" w:hint="eastAsia"/>
          <w:b/>
          <w:w w:val="80"/>
          <w:sz w:val="24"/>
          <w:szCs w:val="24"/>
          <w:shd w:val="clear" w:color="auto" w:fill="FFFFFF"/>
        </w:rPr>
        <w:t>甲  方（盖章）：                  乙   方（盖章）：</w:t>
      </w:r>
    </w:p>
    <w:p w:rsidR="00AC0D92" w:rsidRDefault="00AC0D92" w:rsidP="00AC0D92">
      <w:pPr>
        <w:shd w:val="solid" w:color="FFFFFF" w:fill="auto"/>
        <w:autoSpaceDN w:val="0"/>
        <w:spacing w:line="400" w:lineRule="exact"/>
        <w:ind w:firstLineChars="195" w:firstLine="378"/>
        <w:rPr>
          <w:rFonts w:ascii="宋体" w:hAnsi="宋体" w:cs="宋体"/>
          <w:b/>
          <w:w w:val="80"/>
          <w:sz w:val="24"/>
          <w:szCs w:val="24"/>
          <w:shd w:val="clear" w:color="auto" w:fill="FFFFFF"/>
        </w:rPr>
      </w:pPr>
    </w:p>
    <w:p w:rsidR="00AC0D92" w:rsidRDefault="00AC0D92" w:rsidP="00AC0D92">
      <w:pPr>
        <w:shd w:val="solid" w:color="FFFFFF" w:fill="auto"/>
        <w:autoSpaceDN w:val="0"/>
        <w:spacing w:line="400" w:lineRule="exact"/>
        <w:ind w:firstLineChars="195" w:firstLine="378"/>
        <w:rPr>
          <w:rFonts w:ascii="宋体" w:hAnsi="宋体" w:cs="宋体"/>
          <w:b/>
          <w:w w:val="80"/>
          <w:sz w:val="24"/>
          <w:szCs w:val="24"/>
          <w:shd w:val="clear" w:color="auto" w:fill="FFFFFF"/>
        </w:rPr>
      </w:pPr>
      <w:r>
        <w:rPr>
          <w:rFonts w:ascii="宋体" w:hAnsi="宋体" w:cs="宋体" w:hint="eastAsia"/>
          <w:b/>
          <w:w w:val="80"/>
          <w:sz w:val="24"/>
          <w:szCs w:val="24"/>
          <w:shd w:val="clear" w:color="auto" w:fill="FFFFFF"/>
        </w:rPr>
        <w:t>负责人（签字）</w:t>
      </w:r>
      <w:r>
        <w:rPr>
          <w:rFonts w:ascii="宋体" w:hAnsi="宋体" w:cs="宋体" w:hint="eastAsia"/>
          <w:b/>
          <w:sz w:val="24"/>
          <w:szCs w:val="24"/>
          <w:shd w:val="clear" w:color="auto" w:fill="FFFFFF"/>
        </w:rPr>
        <w:t>：              负责人</w:t>
      </w:r>
      <w:r>
        <w:rPr>
          <w:rFonts w:ascii="宋体" w:hAnsi="宋体" w:cs="宋体" w:hint="eastAsia"/>
          <w:b/>
          <w:w w:val="80"/>
          <w:sz w:val="24"/>
          <w:szCs w:val="24"/>
          <w:shd w:val="clear" w:color="auto" w:fill="FFFFFF"/>
        </w:rPr>
        <w:t>（签字）：</w:t>
      </w:r>
    </w:p>
    <w:p w:rsidR="00E4427E" w:rsidRDefault="00AC0D92" w:rsidP="00AC0D92">
      <w:pPr>
        <w:pStyle w:val="a7"/>
        <w:spacing w:before="75" w:after="75"/>
        <w:jc w:val="right"/>
        <w:rPr>
          <w:rFonts w:asciiTheme="majorEastAsia" w:eastAsiaTheme="majorEastAsia" w:hAnsiTheme="majorEastAsia" w:cs="宋体"/>
          <w:b/>
          <w:kern w:val="0"/>
          <w:sz w:val="36"/>
          <w:szCs w:val="36"/>
        </w:rPr>
      </w:pPr>
      <w:r>
        <w:rPr>
          <w:rFonts w:ascii="宋体" w:hAnsi="宋体" w:cs="宋体" w:hint="eastAsia"/>
          <w:b/>
          <w:shd w:val="clear" w:color="auto" w:fill="FFFFFF"/>
        </w:rPr>
        <w:t>签订日期：   年   月   日</w:t>
      </w: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lastRenderedPageBreak/>
        <w:t>第八章 投标文件有关格式</w:t>
      </w:r>
    </w:p>
    <w:p w:rsidR="00AC0D92" w:rsidRDefault="00AC0D92" w:rsidP="00AC0D92">
      <w:pPr>
        <w:autoSpaceDE w:val="0"/>
        <w:autoSpaceDN w:val="0"/>
        <w:adjustRightInd w:val="0"/>
        <w:spacing w:line="700" w:lineRule="exact"/>
        <w:ind w:firstLine="551"/>
        <w:jc w:val="center"/>
        <w:rPr>
          <w:rFonts w:ascii="宋体" w:hAnsi="宋体" w:cs="黑体"/>
          <w:b/>
          <w:bCs/>
          <w:sz w:val="30"/>
          <w:szCs w:val="30"/>
          <w:lang w:val="zh-CN"/>
        </w:rPr>
      </w:pPr>
      <w:r>
        <w:rPr>
          <w:rFonts w:ascii="宋体" w:hAnsi="宋体" w:cs="黑体" w:hint="eastAsia"/>
          <w:b/>
          <w:bCs/>
          <w:sz w:val="30"/>
          <w:szCs w:val="30"/>
          <w:lang w:val="zh-CN"/>
        </w:rPr>
        <w:t>（如涉及本项目的提供）</w:t>
      </w:r>
    </w:p>
    <w:p w:rsidR="00AC0D92" w:rsidRPr="002F68B9" w:rsidRDefault="00AC0D92"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074086" w:rsidRDefault="00E4427E" w:rsidP="00E4427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074086">
        <w:rPr>
          <w:rFonts w:asciiTheme="minorEastAsia" w:eastAsiaTheme="minorEastAsia" w:hAnsiTheme="minorEastAsia" w:cs="黑体" w:hint="eastAsia"/>
          <w:color w:val="auto"/>
          <w:kern w:val="2"/>
          <w:sz w:val="28"/>
          <w:szCs w:val="28"/>
          <w:lang w:val="zh-CN"/>
        </w:rPr>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E4427E" w:rsidRPr="00AC045F" w:rsidTr="00EF6AB8">
        <w:tc>
          <w:tcPr>
            <w:tcW w:w="468" w:type="dxa"/>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3"/>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3"/>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3"/>
            <w:vAlign w:val="center"/>
          </w:tcPr>
          <w:p w:rsidR="00E4427E" w:rsidRPr="00414486" w:rsidRDefault="00E4427E" w:rsidP="00EF6AB8">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3"/>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3"/>
            <w:vAlign w:val="center"/>
          </w:tcPr>
          <w:p w:rsidR="00E4427E" w:rsidRPr="0002733A" w:rsidRDefault="00E4427E" w:rsidP="00EF6AB8">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3"/>
            <w:vAlign w:val="center"/>
          </w:tcPr>
          <w:p w:rsidR="00E4427E" w:rsidRPr="0002733A" w:rsidRDefault="00E4427E" w:rsidP="00EF6AB8">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3"/>
            <w:vAlign w:val="center"/>
          </w:tcPr>
          <w:p w:rsidR="00E4427E" w:rsidRPr="0002733A" w:rsidRDefault="00E4427E" w:rsidP="00EF6AB8">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E4427E" w:rsidRPr="0002733A" w:rsidRDefault="00E4427E" w:rsidP="00EF6AB8">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restart"/>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4427E" w:rsidRPr="00414486" w:rsidRDefault="00E4427E" w:rsidP="00EF6AB8">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3"/>
            <w:vAlign w:val="center"/>
          </w:tcPr>
          <w:p w:rsidR="00E4427E" w:rsidRPr="00414486" w:rsidRDefault="00E4427E" w:rsidP="00EF6AB8">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c>
          <w:tcPr>
            <w:tcW w:w="468" w:type="dxa"/>
            <w:vMerge w:val="restart"/>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4427E" w:rsidRPr="00414486" w:rsidRDefault="00E4427E" w:rsidP="00EF6AB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E4427E" w:rsidRPr="00414486" w:rsidRDefault="00E4427E" w:rsidP="00EF6AB8">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r>
      <w:tr w:rsidR="00E4427E" w:rsidRPr="00AC045F" w:rsidTr="00EF6AB8">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r>
      <w:tr w:rsidR="00E4427E" w:rsidRPr="00AC045F" w:rsidTr="00EF6AB8">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3"/>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3"/>
            <w:vAlign w:val="center"/>
          </w:tcPr>
          <w:p w:rsidR="00E4427E" w:rsidRPr="00414486" w:rsidRDefault="00E4427E" w:rsidP="00EF6AB8">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3"/>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AC0D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w:t>
            </w:r>
            <w:r w:rsidR="00AC0D92">
              <w:rPr>
                <w:rFonts w:asciiTheme="majorEastAsia" w:eastAsiaTheme="majorEastAsia" w:hAnsiTheme="majorEastAsia" w:cstheme="majorEastAsia" w:hint="eastAsia"/>
                <w:bCs/>
                <w:szCs w:val="21"/>
                <w:lang w:val="zh-CN"/>
              </w:rPr>
              <w:t>4</w:t>
            </w:r>
          </w:p>
        </w:tc>
        <w:tc>
          <w:tcPr>
            <w:tcW w:w="3751" w:type="dxa"/>
            <w:gridSpan w:val="3"/>
            <w:vAlign w:val="center"/>
          </w:tcPr>
          <w:p w:rsidR="00E4427E" w:rsidRPr="00BB0A0D"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AC0D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w:t>
            </w:r>
            <w:r w:rsidR="00AC0D92">
              <w:rPr>
                <w:rFonts w:asciiTheme="majorEastAsia" w:eastAsiaTheme="majorEastAsia" w:hAnsiTheme="majorEastAsia" w:cstheme="majorEastAsia" w:hint="eastAsia"/>
                <w:bCs/>
                <w:szCs w:val="21"/>
                <w:lang w:val="zh-CN"/>
              </w:rPr>
              <w:t>5</w:t>
            </w:r>
          </w:p>
        </w:tc>
        <w:tc>
          <w:tcPr>
            <w:tcW w:w="3751" w:type="dxa"/>
            <w:gridSpan w:val="3"/>
            <w:vAlign w:val="center"/>
          </w:tcPr>
          <w:p w:rsidR="00E4427E" w:rsidRPr="00BB0A0D"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AC0D92">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AC0D92">
              <w:rPr>
                <w:rFonts w:ascii="宋体" w:hAnsi="宋体" w:cs="微软雅黑" w:hint="eastAsia"/>
                <w:szCs w:val="21"/>
              </w:rPr>
              <w:t>6</w:t>
            </w:r>
          </w:p>
        </w:tc>
        <w:tc>
          <w:tcPr>
            <w:tcW w:w="3751" w:type="dxa"/>
            <w:gridSpan w:val="3"/>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E4427E" w:rsidRPr="00414486" w:rsidRDefault="00E4427E" w:rsidP="00EF6AB8">
            <w:pPr>
              <w:jc w:val="center"/>
              <w:rPr>
                <w:szCs w:val="21"/>
              </w:rPr>
            </w:pPr>
          </w:p>
        </w:tc>
        <w:tc>
          <w:tcPr>
            <w:tcW w:w="1560" w:type="dxa"/>
            <w:tcBorders>
              <w:top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018" w:type="dxa"/>
            <w:tcBorders>
              <w:top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AC0D92" w:rsidP="00AC0D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AC0D92" w:rsidP="00AC0D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AC0D92" w:rsidP="004E79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AC0D92" w:rsidP="004E79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AC0D92" w:rsidP="004E79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AC0D92"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bl>
    <w:p w:rsidR="00E4427E" w:rsidRPr="00CF1E45" w:rsidRDefault="00E4427E" w:rsidP="00E4427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t>注：①本表序号8请按照本招标文件“第六章资格审查与评标”资格审查表中序号3要求，根据所提供经审计财务报告、基本开户银行资信证明、银行资信证明、政府采购投标担保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E4427E" w:rsidRPr="00CF1E45" w:rsidRDefault="00E4427E" w:rsidP="00E4427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E4427E" w:rsidRPr="000E102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945983" w:rsidRDefault="00E4427E" w:rsidP="00016E25">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E4427E" w:rsidRPr="00945983" w:rsidRDefault="00E4427E" w:rsidP="00E4427E">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E4427E" w:rsidRPr="00945983" w:rsidTr="00EF6AB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AC0D92" w:rsidP="00EF6AB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服务时间</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E4427E" w:rsidRPr="00945983" w:rsidTr="00EF6A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cs="宋体"/>
                <w:szCs w:val="21"/>
                <w:lang w:val="zh-CN"/>
              </w:rPr>
            </w:pPr>
          </w:p>
        </w:tc>
      </w:tr>
    </w:tbl>
    <w:p w:rsidR="00E4427E" w:rsidRPr="00945983" w:rsidRDefault="00E4427E" w:rsidP="00E4427E">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E4427E" w:rsidRPr="00284018" w:rsidRDefault="00E4427E" w:rsidP="00E4427E">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AC0D92" w:rsidRDefault="00AC0D92" w:rsidP="00AC0D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注：1、服务时间指完成该项目的最终时间（日历天）。</w:t>
      </w:r>
    </w:p>
    <w:p w:rsidR="00AC0D92" w:rsidRDefault="00AC0D92" w:rsidP="00AC0D92">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2、如招标公告明确项目服务日期以年为单位，本表应填写完成该项目的年限。</w:t>
      </w: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4F6C11" w:rsidRDefault="004F6C11"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043E" w:rsidRDefault="00E4427E" w:rsidP="00E4427E">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AC0D92" w:rsidRDefault="00AC0D92" w:rsidP="00E4427E">
      <w:pPr>
        <w:pStyle w:val="a3"/>
        <w:spacing w:line="360" w:lineRule="auto"/>
        <w:jc w:val="center"/>
        <w:rPr>
          <w:rFonts w:asciiTheme="majorEastAsia" w:eastAsiaTheme="majorEastAsia" w:hAnsiTheme="majorEastAsia"/>
          <w:b/>
          <w:snapToGrid w:val="0"/>
          <w:kern w:val="0"/>
          <w:sz w:val="36"/>
          <w:szCs w:val="36"/>
        </w:rPr>
      </w:pPr>
    </w:p>
    <w:p w:rsidR="00E4427E" w:rsidRPr="00DF2776" w:rsidRDefault="00E4427E" w:rsidP="00E4427E">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E4427E" w:rsidRPr="007568C2" w:rsidRDefault="00E4427E" w:rsidP="00E4427E">
      <w:pPr>
        <w:pStyle w:val="a3"/>
        <w:spacing w:line="360" w:lineRule="auto"/>
        <w:jc w:val="center"/>
        <w:rPr>
          <w:rFonts w:asciiTheme="majorEastAsia" w:eastAsiaTheme="majorEastAsia" w:hAnsiTheme="majorEastAsia"/>
          <w:b/>
          <w:snapToGrid w:val="0"/>
          <w:kern w:val="0"/>
          <w:sz w:val="28"/>
          <w:szCs w:val="28"/>
        </w:rPr>
      </w:pPr>
    </w:p>
    <w:p w:rsidR="00AC0D92" w:rsidRDefault="00E4427E" w:rsidP="00AC0D92">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00AC0D92">
        <w:rPr>
          <w:rFonts w:ascii="宋体" w:hAnsi="宋体" w:hint="eastAsia"/>
          <w:b/>
          <w:snapToGrid w:val="0"/>
          <w:kern w:val="0"/>
          <w:szCs w:val="21"/>
        </w:rPr>
        <w:t>（采购人）</w:t>
      </w:r>
    </w:p>
    <w:p w:rsidR="00E4427E" w:rsidRPr="00721711" w:rsidRDefault="00E4427E" w:rsidP="00AC0D92">
      <w:pPr>
        <w:adjustRightInd w:val="0"/>
        <w:spacing w:line="360" w:lineRule="auto"/>
        <w:ind w:firstLineChars="250" w:firstLine="525"/>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E4427E" w:rsidRPr="00F56F73" w:rsidRDefault="00E4427E" w:rsidP="00E4427E">
      <w:pPr>
        <w:pStyle w:val="a3"/>
        <w:adjustRightInd w:val="0"/>
        <w:spacing w:line="360" w:lineRule="auto"/>
        <w:ind w:firstLineChars="200" w:firstLine="420"/>
        <w:contextualSpacing/>
        <w:rPr>
          <w:rFonts w:asciiTheme="minorEastAsia" w:eastAsiaTheme="minorEastAsia" w:hAnsiTheme="minorEastAsia"/>
          <w:snapToGrid w:val="0"/>
          <w:color w:val="FF0000"/>
          <w:kern w:val="0"/>
          <w:sz w:val="21"/>
          <w:szCs w:val="21"/>
        </w:rPr>
      </w:pPr>
      <w:r w:rsidRPr="00F56F73">
        <w:rPr>
          <w:rFonts w:asciiTheme="minorEastAsia" w:eastAsiaTheme="minorEastAsia" w:hAnsiTheme="minorEastAsia" w:hint="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w:t>
      </w:r>
      <w:proofErr w:type="gramStart"/>
      <w:r w:rsidRPr="00F56F73">
        <w:rPr>
          <w:rFonts w:asciiTheme="minorEastAsia" w:eastAsiaTheme="minorEastAsia" w:hAnsiTheme="minorEastAsia" w:hint="eastAsia"/>
          <w:snapToGrid w:val="0"/>
          <w:color w:val="FF0000"/>
          <w:kern w:val="0"/>
          <w:sz w:val="21"/>
          <w:szCs w:val="21"/>
        </w:rPr>
        <w:t>有倾</w:t>
      </w:r>
      <w:proofErr w:type="gramEnd"/>
      <w:r w:rsidRPr="00F56F73">
        <w:rPr>
          <w:rFonts w:asciiTheme="minorEastAsia" w:eastAsiaTheme="minorEastAsia" w:hAnsiTheme="minorEastAsia" w:hint="eastAsia"/>
          <w:snapToGrid w:val="0"/>
          <w:color w:val="FF0000"/>
          <w:kern w:val="0"/>
          <w:sz w:val="21"/>
          <w:szCs w:val="21"/>
        </w:rPr>
        <w:t>向性，也不存在排斥潜在投标供应商的内容，我方同意招标文件的相关条款和</w:t>
      </w:r>
      <w:r w:rsidRPr="00F56F73">
        <w:rPr>
          <w:rFonts w:asciiTheme="minorEastAsia" w:eastAsiaTheme="minorEastAsia" w:hAnsiTheme="minorEastAsia" w:hint="eastAsia"/>
          <w:color w:val="FF0000"/>
          <w:sz w:val="21"/>
          <w:szCs w:val="21"/>
        </w:rPr>
        <w:t>已完全理解并接受招标文件的各项规定和要求及资金支付规定，对招标文件的合理性、合法性不再有异议，</w:t>
      </w:r>
      <w:r w:rsidRPr="00F56F73">
        <w:rPr>
          <w:rFonts w:ascii="宋体" w:hAnsi="宋体" w:hint="eastAsia"/>
          <w:color w:val="FF0000"/>
          <w:sz w:val="21"/>
          <w:szCs w:val="21"/>
        </w:rPr>
        <w:t>并承诺在发生争议时不会以对《招标文件》存在误解、不明白的条款为由，对贵</w:t>
      </w:r>
      <w:r w:rsidR="00AC0D92">
        <w:rPr>
          <w:rFonts w:ascii="宋体" w:hAnsi="宋体" w:hint="eastAsia"/>
          <w:color w:val="FF0000"/>
          <w:sz w:val="21"/>
          <w:szCs w:val="21"/>
        </w:rPr>
        <w:t>单位</w:t>
      </w:r>
      <w:r w:rsidRPr="00F56F73">
        <w:rPr>
          <w:rFonts w:ascii="宋体" w:hAnsi="宋体" w:hint="eastAsia"/>
          <w:color w:val="FF0000"/>
          <w:sz w:val="21"/>
          <w:szCs w:val="21"/>
        </w:rPr>
        <w:t>行使任何法律上的抗辩权。</w:t>
      </w:r>
    </w:p>
    <w:p w:rsidR="00E4427E" w:rsidRPr="00F56F73" w:rsidRDefault="00E4427E" w:rsidP="00E4427E">
      <w:pPr>
        <w:adjustRightInd w:val="0"/>
        <w:spacing w:line="360" w:lineRule="auto"/>
        <w:ind w:firstLineChars="200" w:firstLine="420"/>
        <w:contextualSpacing/>
        <w:rPr>
          <w:rFonts w:asciiTheme="minorEastAsia" w:hAnsiTheme="minorEastAsia" w:cs="Courier New"/>
          <w:color w:val="FF0000"/>
          <w:szCs w:val="21"/>
        </w:rPr>
      </w:pPr>
      <w:r w:rsidRPr="00F56F73">
        <w:rPr>
          <w:rFonts w:asciiTheme="minorEastAsia" w:hAnsiTheme="minorEastAsia" w:cs="Courier New" w:hint="eastAsia"/>
          <w:color w:val="FF0000"/>
          <w:szCs w:val="21"/>
        </w:rPr>
        <w:t>我方已完全明白招标文件的所有条款要求，并申明如下：</w:t>
      </w:r>
    </w:p>
    <w:p w:rsidR="00E4427E" w:rsidRPr="00721711" w:rsidRDefault="00E4427E" w:rsidP="00E4427E">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E4427E" w:rsidRDefault="00E4427E" w:rsidP="00E4427E">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E4427E" w:rsidRDefault="00E4427E" w:rsidP="00E4427E">
      <w:pPr>
        <w:pStyle w:val="a3"/>
        <w:adjustRightInd w:val="0"/>
        <w:snapToGrid w:val="0"/>
        <w:spacing w:line="360" w:lineRule="auto"/>
        <w:rPr>
          <w:rFonts w:asciiTheme="minorEastAsia" w:eastAsiaTheme="minorEastAsia" w:hAnsiTheme="minorEastAsia"/>
          <w:sz w:val="21"/>
          <w:szCs w:val="21"/>
        </w:rPr>
      </w:pPr>
    </w:p>
    <w:p w:rsidR="00E4427E" w:rsidRDefault="00E4427E" w:rsidP="00E4427E">
      <w:pPr>
        <w:pStyle w:val="a3"/>
        <w:adjustRightInd w:val="0"/>
        <w:snapToGrid w:val="0"/>
        <w:spacing w:line="360" w:lineRule="auto"/>
        <w:rPr>
          <w:rFonts w:asciiTheme="minorEastAsia" w:eastAsiaTheme="minorEastAsia" w:hAnsiTheme="minorEastAsia"/>
          <w:sz w:val="21"/>
          <w:szCs w:val="21"/>
        </w:rPr>
      </w:pPr>
    </w:p>
    <w:p w:rsidR="00E4427E" w:rsidRPr="00721711" w:rsidRDefault="00E4427E" w:rsidP="00E4427E">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E4427E" w:rsidRPr="00721711" w:rsidRDefault="00E4427E" w:rsidP="00E4427E">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4427E" w:rsidRPr="00721711" w:rsidRDefault="00E4427E" w:rsidP="00E4427E">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4427E" w:rsidRPr="00721711" w:rsidRDefault="00E4427E" w:rsidP="00E4427E">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4427E" w:rsidRDefault="00E4427E" w:rsidP="00E4427E">
      <w:pPr>
        <w:adjustRightInd w:val="0"/>
        <w:snapToGrid w:val="0"/>
        <w:spacing w:line="360" w:lineRule="auto"/>
        <w:rPr>
          <w:rFonts w:asciiTheme="minorEastAsia" w:hAnsiTheme="minorEastAsia" w:cs="宋体"/>
          <w:szCs w:val="21"/>
          <w:u w:val="single"/>
        </w:rPr>
      </w:pPr>
    </w:p>
    <w:p w:rsidR="00E4427E" w:rsidRPr="00721711" w:rsidRDefault="00E4427E" w:rsidP="00E4427E">
      <w:pPr>
        <w:adjustRightInd w:val="0"/>
        <w:snapToGrid w:val="0"/>
        <w:spacing w:line="360" w:lineRule="auto"/>
        <w:rPr>
          <w:rFonts w:asciiTheme="minorEastAsia" w:hAnsiTheme="minorEastAsia" w:cs="宋体"/>
          <w:szCs w:val="21"/>
          <w:u w:val="single"/>
        </w:rPr>
      </w:pPr>
    </w:p>
    <w:p w:rsidR="00E4427E" w:rsidRPr="00721711" w:rsidRDefault="00E4427E" w:rsidP="00E4427E">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投标人名称（盖章）：</w:t>
      </w:r>
      <w:r w:rsidRPr="00721711">
        <w:rPr>
          <w:rFonts w:asciiTheme="minorEastAsia" w:hAnsiTheme="minorEastAsia" w:cs="宋体" w:hint="eastAsia"/>
          <w:szCs w:val="21"/>
          <w:u w:val="single"/>
        </w:rPr>
        <w:t xml:space="preserve">                   </w:t>
      </w:r>
    </w:p>
    <w:p w:rsidR="00E4427E" w:rsidRDefault="00E4427E" w:rsidP="00E4427E">
      <w:pPr>
        <w:adjustRightInd w:val="0"/>
        <w:snapToGrid w:val="0"/>
        <w:spacing w:line="360" w:lineRule="auto"/>
        <w:ind w:firstLineChars="2050" w:firstLine="4305"/>
        <w:rPr>
          <w:rFonts w:asciiTheme="minorEastAsia" w:hAnsiTheme="minorEastAsia" w:cs="宋体"/>
          <w:szCs w:val="21"/>
        </w:rPr>
      </w:pPr>
    </w:p>
    <w:p w:rsidR="00E4427E" w:rsidRDefault="00E4427E" w:rsidP="00E4427E">
      <w:pPr>
        <w:adjustRightInd w:val="0"/>
        <w:snapToGrid w:val="0"/>
        <w:spacing w:line="360" w:lineRule="auto"/>
        <w:ind w:firstLineChars="2050" w:firstLine="4305"/>
        <w:rPr>
          <w:rFonts w:asciiTheme="minorEastAsia" w:hAnsiTheme="minorEastAsia" w:cs="宋体"/>
          <w:szCs w:val="21"/>
        </w:rPr>
      </w:pPr>
    </w:p>
    <w:p w:rsidR="00F56F73" w:rsidRPr="00721711" w:rsidRDefault="00F56F73" w:rsidP="00F56F73">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6F73" w:rsidRDefault="00F56F73" w:rsidP="00F56F73">
      <w:pPr>
        <w:adjustRightInd w:val="0"/>
        <w:snapToGrid w:val="0"/>
        <w:spacing w:line="360" w:lineRule="auto"/>
        <w:ind w:firstLineChars="2050" w:firstLine="4305"/>
        <w:rPr>
          <w:rFonts w:asciiTheme="minorEastAsia" w:hAnsiTheme="minorEastAsia" w:cs="宋体"/>
          <w:szCs w:val="21"/>
        </w:rPr>
      </w:pPr>
    </w:p>
    <w:p w:rsidR="00F56F73" w:rsidRDefault="00F56F73" w:rsidP="00F56F73">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8D1661" w:rsidRDefault="008D1661">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E4427E" w:rsidRPr="00DF2776" w:rsidRDefault="00E4427E" w:rsidP="00E4427E">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E4427E" w:rsidRDefault="00E4427E" w:rsidP="00E4427E">
      <w:pPr>
        <w:autoSpaceDE w:val="0"/>
        <w:autoSpaceDN w:val="0"/>
        <w:adjustRightInd w:val="0"/>
        <w:spacing w:line="480" w:lineRule="auto"/>
        <w:ind w:firstLineChars="257" w:firstLine="617"/>
        <w:rPr>
          <w:rFonts w:ascii="宋体" w:hAnsi="宋体"/>
          <w:color w:val="000000"/>
          <w:sz w:val="24"/>
          <w:szCs w:val="24"/>
        </w:rPr>
      </w:pPr>
    </w:p>
    <w:p w:rsidR="00E4427E" w:rsidRPr="00251DBD" w:rsidRDefault="00E4427E" w:rsidP="00E4427E">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E4427E" w:rsidRPr="00251DBD" w:rsidRDefault="00E4427E" w:rsidP="00E4427E">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E4427E" w:rsidRPr="00251DBD" w:rsidRDefault="00E4427E" w:rsidP="00E4427E">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E4427E" w:rsidRPr="00251DBD" w:rsidRDefault="00E4427E" w:rsidP="00E4427E">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008D1661" w:rsidRPr="00010EAA">
        <w:rPr>
          <w:rFonts w:asciiTheme="minorEastAsia" w:hAnsiTheme="minorEastAsia" w:hint="eastAsia"/>
          <w:color w:val="000000"/>
          <w:sz w:val="21"/>
          <w:szCs w:val="21"/>
          <w:u w:val="single"/>
        </w:rPr>
        <w:t xml:space="preserve">       </w:t>
      </w:r>
      <w:r w:rsidR="008D1661"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E4427E" w:rsidRPr="00251DBD" w:rsidRDefault="00E4427E" w:rsidP="00E4427E">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431D10" w:rsidRPr="00104DDB" w:rsidRDefault="00431D10" w:rsidP="00431D10">
      <w:pPr>
        <w:pStyle w:val="12"/>
        <w:spacing w:line="480" w:lineRule="auto"/>
        <w:ind w:firstLineChars="225" w:firstLine="540"/>
        <w:jc w:val="left"/>
        <w:rPr>
          <w:rFonts w:asciiTheme="minorEastAsia" w:hAnsiTheme="minorEastAsia"/>
          <w:color w:val="FF0000"/>
          <w:sz w:val="21"/>
          <w:szCs w:val="21"/>
        </w:rPr>
      </w:pPr>
      <w:r w:rsidRPr="00104DDB">
        <w:rPr>
          <w:rFonts w:asciiTheme="minorEastAsia" w:hAnsiTheme="minorEastAsia" w:hint="eastAsia"/>
          <w:color w:val="FF0000"/>
          <w:szCs w:val="21"/>
        </w:rPr>
        <w:t>法定代表人（单位负责人）联系电话（手机）：</w:t>
      </w:r>
    </w:p>
    <w:p w:rsidR="00E4427E" w:rsidRPr="00251DBD" w:rsidRDefault="00E4427E" w:rsidP="00E4427E">
      <w:pPr>
        <w:pStyle w:val="12"/>
        <w:spacing w:line="480" w:lineRule="auto"/>
        <w:ind w:firstLineChars="225" w:firstLine="473"/>
        <w:jc w:val="left"/>
        <w:rPr>
          <w:rFonts w:asciiTheme="minorEastAsia" w:hAnsiTheme="minorEastAsia"/>
          <w:color w:val="000000"/>
          <w:sz w:val="21"/>
          <w:szCs w:val="21"/>
        </w:rPr>
      </w:pPr>
    </w:p>
    <w:p w:rsidR="00E4427E" w:rsidRPr="00251DBD" w:rsidRDefault="00E4427E" w:rsidP="00E4427E">
      <w:pPr>
        <w:pStyle w:val="12"/>
        <w:spacing w:line="480" w:lineRule="auto"/>
        <w:ind w:firstLineChars="225" w:firstLine="473"/>
        <w:jc w:val="left"/>
        <w:rPr>
          <w:rFonts w:asciiTheme="minorEastAsia" w:hAnsiTheme="minorEastAsia"/>
          <w:color w:val="000000"/>
          <w:sz w:val="21"/>
          <w:szCs w:val="21"/>
        </w:rPr>
      </w:pPr>
    </w:p>
    <w:p w:rsidR="00E4427E" w:rsidRPr="00251DBD" w:rsidRDefault="00E4427E" w:rsidP="00E4427E">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E4427E" w:rsidRPr="00251DBD" w:rsidRDefault="00E4427E" w:rsidP="00E4427E">
      <w:pPr>
        <w:autoSpaceDE w:val="0"/>
        <w:autoSpaceDN w:val="0"/>
        <w:adjustRightInd w:val="0"/>
        <w:spacing w:line="360" w:lineRule="auto"/>
        <w:ind w:right="-11"/>
        <w:rPr>
          <w:rFonts w:asciiTheme="minorEastAsia" w:hAnsiTheme="minorEastAsia" w:cs="宋体"/>
          <w:szCs w:val="21"/>
          <w:lang w:val="zh-CN"/>
        </w:rPr>
      </w:pPr>
    </w:p>
    <w:p w:rsidR="00E4427E" w:rsidRPr="00251DBD" w:rsidRDefault="00E4427E" w:rsidP="00E4427E">
      <w:pPr>
        <w:autoSpaceDE w:val="0"/>
        <w:autoSpaceDN w:val="0"/>
        <w:adjustRightInd w:val="0"/>
        <w:spacing w:line="360" w:lineRule="auto"/>
        <w:ind w:right="-11"/>
        <w:rPr>
          <w:rFonts w:asciiTheme="minorEastAsia" w:hAnsiTheme="minorEastAsia" w:cs="宋体"/>
          <w:szCs w:val="21"/>
          <w:lang w:val="zh-CN"/>
        </w:rPr>
      </w:pPr>
    </w:p>
    <w:p w:rsidR="008D1661" w:rsidRPr="00251DBD" w:rsidRDefault="008D1661" w:rsidP="008D1661">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8D1661" w:rsidRPr="00251DBD" w:rsidRDefault="008D1661" w:rsidP="008D1661">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E4427E" w:rsidRPr="00251DBD" w:rsidRDefault="00E4427E" w:rsidP="00E4427E">
      <w:pPr>
        <w:pStyle w:val="13"/>
        <w:spacing w:line="480" w:lineRule="auto"/>
        <w:rPr>
          <w:rFonts w:asciiTheme="minorEastAsia" w:hAnsiTheme="minorEastAsia" w:cs="Arial"/>
          <w:color w:val="000000"/>
          <w:sz w:val="21"/>
          <w:szCs w:val="21"/>
        </w:rPr>
      </w:pPr>
    </w:p>
    <w:p w:rsidR="00E4427E" w:rsidRPr="00251DBD" w:rsidRDefault="00E4427E" w:rsidP="00E4427E">
      <w:pPr>
        <w:rPr>
          <w:szCs w:val="21"/>
        </w:rPr>
      </w:pPr>
    </w:p>
    <w:p w:rsidR="00E4427E" w:rsidRPr="00251DBD" w:rsidRDefault="00E4427E" w:rsidP="00E4427E">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E4427E" w:rsidRDefault="00E4427E" w:rsidP="00E4427E">
      <w:pPr>
        <w:spacing w:line="480" w:lineRule="exact"/>
        <w:jc w:val="center"/>
        <w:rPr>
          <w:rFonts w:ascii="宋体" w:hAnsi="宋体"/>
          <w:b/>
          <w:bCs/>
          <w:color w:val="000000"/>
          <w:sz w:val="36"/>
          <w:szCs w:val="36"/>
        </w:rPr>
      </w:pPr>
    </w:p>
    <w:p w:rsidR="00431D10" w:rsidRDefault="00431D10" w:rsidP="00E4427E">
      <w:pPr>
        <w:spacing w:line="480" w:lineRule="exact"/>
        <w:jc w:val="center"/>
        <w:rPr>
          <w:rFonts w:ascii="宋体" w:hAnsi="宋体"/>
          <w:b/>
          <w:bCs/>
          <w:color w:val="000000"/>
          <w:sz w:val="24"/>
          <w:szCs w:val="24"/>
        </w:rPr>
      </w:pPr>
    </w:p>
    <w:p w:rsidR="00E4427E" w:rsidRPr="00304216" w:rsidRDefault="00E4427E" w:rsidP="00E4427E">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E4427E" w:rsidRDefault="00E4427E" w:rsidP="00E4427E">
      <w:pPr>
        <w:spacing w:line="480" w:lineRule="exact"/>
        <w:jc w:val="center"/>
        <w:rPr>
          <w:rFonts w:ascii="宋体" w:hAnsi="宋体"/>
          <w:b/>
          <w:bCs/>
          <w:color w:val="000000"/>
          <w:sz w:val="36"/>
          <w:szCs w:val="36"/>
        </w:rPr>
      </w:pPr>
    </w:p>
    <w:p w:rsidR="00E4427E" w:rsidRPr="00361029" w:rsidRDefault="00E4427E" w:rsidP="00E4427E">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00B7030E" w:rsidRPr="00251DBD">
        <w:rPr>
          <w:rFonts w:asciiTheme="minorEastAsia" w:hAnsiTheme="minorEastAsia" w:hint="eastAsia"/>
          <w:color w:val="000000"/>
          <w:szCs w:val="21"/>
          <w:u w:val="single"/>
        </w:rPr>
        <w:t xml:space="preserve">  </w:t>
      </w:r>
      <w:r w:rsidR="00B7030E" w:rsidRPr="00251DBD">
        <w:rPr>
          <w:rFonts w:asciiTheme="minorEastAsia" w:hAnsiTheme="minorEastAsia"/>
          <w:i/>
          <w:color w:val="000000"/>
          <w:szCs w:val="21"/>
          <w:u w:val="single"/>
        </w:rPr>
        <w:t>项目编号</w:t>
      </w:r>
      <w:r w:rsidR="00B7030E" w:rsidRPr="00251DBD">
        <w:rPr>
          <w:rFonts w:asciiTheme="minorEastAsia" w:hAnsiTheme="minorEastAsia" w:hint="eastAsia"/>
          <w:i/>
          <w:color w:val="000000"/>
          <w:szCs w:val="21"/>
          <w:u w:val="single"/>
        </w:rPr>
        <w:t xml:space="preserve"> </w:t>
      </w:r>
      <w:r w:rsidR="00B7030E" w:rsidRPr="00251DBD">
        <w:rPr>
          <w:rFonts w:asciiTheme="minorEastAsia" w:hAnsiTheme="minorEastAsia" w:hint="eastAsia"/>
          <w:color w:val="000000"/>
          <w:szCs w:val="21"/>
          <w:u w:val="single"/>
        </w:rPr>
        <w:t xml:space="preserve">  </w:t>
      </w:r>
      <w:r w:rsidR="00B7030E" w:rsidRPr="00251DBD">
        <w:rPr>
          <w:rFonts w:asciiTheme="minorEastAsia" w:hAnsiTheme="minorEastAsia" w:hint="eastAsia"/>
          <w:color w:val="000000"/>
          <w:szCs w:val="21"/>
        </w:rPr>
        <w:t>的</w:t>
      </w:r>
      <w:r w:rsidR="00B7030E" w:rsidRPr="00251DBD">
        <w:rPr>
          <w:rFonts w:asciiTheme="minorEastAsia" w:hAnsiTheme="minorEastAsia" w:hint="eastAsia"/>
          <w:color w:val="000000"/>
          <w:szCs w:val="21"/>
          <w:u w:val="single"/>
        </w:rPr>
        <w:t xml:space="preserve">  </w:t>
      </w:r>
      <w:r w:rsidR="00B7030E" w:rsidRPr="00251DBD">
        <w:rPr>
          <w:rFonts w:asciiTheme="minorEastAsia" w:hAnsiTheme="minorEastAsia"/>
          <w:i/>
          <w:color w:val="000000"/>
          <w:szCs w:val="21"/>
          <w:u w:val="single"/>
        </w:rPr>
        <w:t>项目</w:t>
      </w:r>
      <w:r w:rsidR="00B7030E" w:rsidRPr="00251DBD">
        <w:rPr>
          <w:rFonts w:asciiTheme="minorEastAsia" w:hAnsiTheme="minorEastAsia" w:hint="eastAsia"/>
          <w:i/>
          <w:color w:val="000000"/>
          <w:szCs w:val="21"/>
          <w:u w:val="single"/>
        </w:rPr>
        <w:t>名</w:t>
      </w:r>
      <w:r w:rsidR="00B7030E" w:rsidRPr="00251DBD">
        <w:rPr>
          <w:rFonts w:asciiTheme="minorEastAsia" w:hAnsiTheme="minorEastAsia"/>
          <w:i/>
          <w:color w:val="000000"/>
          <w:szCs w:val="21"/>
          <w:u w:val="single"/>
        </w:rPr>
        <w:t>称</w:t>
      </w:r>
      <w:r w:rsidR="00B7030E" w:rsidRPr="00251DBD">
        <w:rPr>
          <w:rFonts w:asciiTheme="minorEastAsia" w:hAnsiTheme="minorEastAsia" w:hint="eastAsia"/>
          <w:i/>
          <w:color w:val="000000"/>
          <w:szCs w:val="21"/>
          <w:u w:val="single"/>
        </w:rPr>
        <w:t xml:space="preserve"> </w:t>
      </w:r>
      <w:r w:rsidR="00B7030E"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E4427E" w:rsidRPr="00361029" w:rsidRDefault="00E4427E" w:rsidP="00E4427E">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E4427E" w:rsidRPr="00361029" w:rsidRDefault="00E4427E" w:rsidP="00E4427E">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4427E" w:rsidRPr="00361029" w:rsidRDefault="00E4427E" w:rsidP="00E4427E">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E4427E" w:rsidRPr="00361029" w:rsidRDefault="00E4427E" w:rsidP="00E4427E">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sidR="00B7030E">
        <w:rPr>
          <w:rFonts w:asciiTheme="minorEastAsia" w:hAnsiTheme="minorEastAsia" w:hint="eastAsia"/>
          <w:szCs w:val="21"/>
        </w:rPr>
        <w:t>加</w:t>
      </w:r>
      <w:r w:rsidRPr="00361029">
        <w:rPr>
          <w:rFonts w:asciiTheme="minorEastAsia" w:hAnsiTheme="minorEastAsia" w:hint="eastAsia"/>
          <w:szCs w:val="21"/>
        </w:rPr>
        <w:t>盖单位公章）</w:t>
      </w:r>
    </w:p>
    <w:p w:rsidR="00E4427E" w:rsidRPr="00F914F6" w:rsidRDefault="00E4427E" w:rsidP="00E4427E">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 xml:space="preserve">法定代表人（单位负责人）： </w:t>
      </w:r>
      <w:r w:rsidRPr="00D15F1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sidR="00B7030E">
        <w:rPr>
          <w:rFonts w:asciiTheme="minorEastAsia" w:hAnsiTheme="minorEastAsia" w:cs="Arial" w:hint="eastAsia"/>
          <w:szCs w:val="21"/>
        </w:rPr>
        <w:t>签名</w:t>
      </w:r>
      <w:r w:rsidR="00B7030E" w:rsidRPr="00F914F6">
        <w:rPr>
          <w:rFonts w:asciiTheme="minorEastAsia" w:hAnsiTheme="minorEastAsia" w:cs="Arial" w:hint="eastAsia"/>
          <w:szCs w:val="21"/>
        </w:rPr>
        <w:t>或加盖名章</w:t>
      </w:r>
      <w:r w:rsidRPr="00F914F6">
        <w:rPr>
          <w:rFonts w:asciiTheme="minorEastAsia" w:hAnsiTheme="minorEastAsia" w:cs="Arial" w:hint="eastAsia"/>
          <w:szCs w:val="21"/>
        </w:rPr>
        <w:t>）</w:t>
      </w:r>
    </w:p>
    <w:p w:rsidR="00431D10" w:rsidRDefault="00E4427E" w:rsidP="00431D10">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sidR="00B7030E">
        <w:rPr>
          <w:rFonts w:asciiTheme="minorEastAsia" w:hAnsiTheme="minorEastAsia" w:cs="Arial" w:hint="eastAsia"/>
          <w:szCs w:val="21"/>
        </w:rPr>
        <w:t>签名</w:t>
      </w:r>
      <w:r w:rsidR="00B7030E" w:rsidRPr="00F914F6">
        <w:rPr>
          <w:rFonts w:asciiTheme="minorEastAsia" w:hAnsiTheme="minorEastAsia" w:cs="Arial" w:hint="eastAsia"/>
          <w:szCs w:val="21"/>
        </w:rPr>
        <w:t>或加盖名章</w:t>
      </w:r>
      <w:r w:rsidRPr="00361029">
        <w:rPr>
          <w:rFonts w:asciiTheme="minorEastAsia" w:hAnsiTheme="minorEastAsia" w:hint="eastAsia"/>
          <w:szCs w:val="21"/>
        </w:rPr>
        <w:t>）</w:t>
      </w:r>
    </w:p>
    <w:p w:rsidR="00E4427E" w:rsidRPr="00431D10" w:rsidRDefault="00431D10" w:rsidP="00431D10">
      <w:pPr>
        <w:spacing w:line="480" w:lineRule="auto"/>
        <w:ind w:firstLineChars="200" w:firstLine="420"/>
        <w:rPr>
          <w:rFonts w:asciiTheme="minorEastAsia" w:hAnsiTheme="minorEastAsia"/>
          <w:color w:val="FF0000"/>
          <w:szCs w:val="21"/>
        </w:rPr>
      </w:pPr>
      <w:r w:rsidRPr="00104DDB">
        <w:rPr>
          <w:rFonts w:asciiTheme="minorEastAsia" w:hAnsiTheme="minorEastAsia" w:hint="eastAsia"/>
          <w:color w:val="FF0000"/>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E4427E" w:rsidRPr="00D023F6" w:rsidTr="00EF6AB8">
        <w:trPr>
          <w:gridAfter w:val="1"/>
          <w:wAfter w:w="14" w:type="dxa"/>
          <w:trHeight w:val="2636"/>
        </w:trPr>
        <w:tc>
          <w:tcPr>
            <w:tcW w:w="4484" w:type="dxa"/>
            <w:vAlign w:val="center"/>
          </w:tcPr>
          <w:p w:rsidR="00E4427E" w:rsidRPr="00D023F6" w:rsidRDefault="00E4427E" w:rsidP="00EF6AB8">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E4427E" w:rsidRPr="00D023F6" w:rsidRDefault="00E4427E" w:rsidP="00EF6AB8">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E4427E" w:rsidRPr="00361029" w:rsidTr="00EF6AB8">
        <w:trPr>
          <w:trHeight w:val="2781"/>
        </w:trPr>
        <w:tc>
          <w:tcPr>
            <w:tcW w:w="4491" w:type="dxa"/>
            <w:gridSpan w:val="2"/>
            <w:vAlign w:val="center"/>
          </w:tcPr>
          <w:p w:rsidR="00E4427E" w:rsidRPr="00D023F6" w:rsidRDefault="00E4427E" w:rsidP="00EF6AB8">
            <w:pPr>
              <w:jc w:val="center"/>
              <w:rPr>
                <w:rFonts w:asciiTheme="minorEastAsia" w:hAnsiTheme="minorEastAsia"/>
                <w:szCs w:val="21"/>
              </w:rPr>
            </w:pPr>
            <w:bookmarkStart w:id="11" w:name="_资格证明文件"/>
            <w:bookmarkStart w:id="12" w:name="_Toc364329026"/>
            <w:bookmarkEnd w:id="11"/>
            <w:r w:rsidRPr="00D023F6">
              <w:rPr>
                <w:rFonts w:asciiTheme="minorEastAsia" w:hAnsiTheme="minorEastAsia" w:hint="eastAsia"/>
                <w:szCs w:val="21"/>
              </w:rPr>
              <w:t>法定代表人（单位负责人）授权代表身份证</w:t>
            </w:r>
          </w:p>
          <w:p w:rsidR="00E4427E" w:rsidRPr="00D023F6" w:rsidRDefault="00E4427E" w:rsidP="00EF6AB8">
            <w:pPr>
              <w:jc w:val="center"/>
              <w:rPr>
                <w:rFonts w:asciiTheme="minorEastAsia" w:hAnsiTheme="minorEastAsia"/>
                <w:szCs w:val="21"/>
              </w:rPr>
            </w:pPr>
            <w:r w:rsidRPr="00D023F6">
              <w:rPr>
                <w:rFonts w:asciiTheme="minorEastAsia" w:hAnsiTheme="minorEastAsia" w:hint="eastAsia"/>
                <w:szCs w:val="21"/>
              </w:rPr>
              <w:t>（正面）</w:t>
            </w:r>
            <w:bookmarkEnd w:id="12"/>
          </w:p>
        </w:tc>
        <w:tc>
          <w:tcPr>
            <w:tcW w:w="4492" w:type="dxa"/>
            <w:gridSpan w:val="2"/>
            <w:vAlign w:val="center"/>
          </w:tcPr>
          <w:p w:rsidR="00E4427E" w:rsidRPr="00D023F6" w:rsidRDefault="00E4427E" w:rsidP="00EF6AB8">
            <w:pPr>
              <w:jc w:val="center"/>
              <w:rPr>
                <w:rFonts w:asciiTheme="minorEastAsia" w:hAnsiTheme="minorEastAsia"/>
                <w:szCs w:val="21"/>
              </w:rPr>
            </w:pPr>
            <w:bookmarkStart w:id="13" w:name="_Toc364329027"/>
            <w:r w:rsidRPr="00D023F6">
              <w:rPr>
                <w:rFonts w:asciiTheme="minorEastAsia" w:hAnsiTheme="minorEastAsia" w:hint="eastAsia"/>
                <w:szCs w:val="21"/>
              </w:rPr>
              <w:t>法定代表人（单位负责人）授权代表身份证</w:t>
            </w:r>
          </w:p>
          <w:p w:rsidR="00E4427E" w:rsidRPr="00D023F6" w:rsidRDefault="00E4427E" w:rsidP="00EF6AB8">
            <w:pPr>
              <w:jc w:val="center"/>
              <w:rPr>
                <w:rFonts w:asciiTheme="minorEastAsia" w:hAnsiTheme="minorEastAsia"/>
                <w:szCs w:val="21"/>
              </w:rPr>
            </w:pPr>
            <w:r w:rsidRPr="00D023F6">
              <w:rPr>
                <w:rFonts w:asciiTheme="minorEastAsia" w:hAnsiTheme="minorEastAsia" w:hint="eastAsia"/>
                <w:szCs w:val="21"/>
              </w:rPr>
              <w:t>（反面）</w:t>
            </w:r>
            <w:bookmarkEnd w:id="13"/>
          </w:p>
        </w:tc>
      </w:tr>
    </w:tbl>
    <w:p w:rsidR="00E4427E" w:rsidRPr="00304216" w:rsidRDefault="00E4427E" w:rsidP="00431D10">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E4427E" w:rsidRPr="00BD6B19" w:rsidRDefault="00E4427E" w:rsidP="00016E25">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E4427E" w:rsidRPr="00BD6B19" w:rsidRDefault="00E4427E" w:rsidP="00016E25">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4427E" w:rsidRPr="00BD6B19" w:rsidRDefault="00E4427E" w:rsidP="00016E25">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E4427E" w:rsidRPr="00BD6B19" w:rsidRDefault="00E4427E" w:rsidP="00016E25">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E4427E" w:rsidRPr="00BD6B19" w:rsidRDefault="00E4427E" w:rsidP="00016E25">
      <w:pPr>
        <w:spacing w:beforeLines="50" w:afterLines="50" w:line="360" w:lineRule="auto"/>
        <w:ind w:firstLineChars="236" w:firstLine="496"/>
        <w:rPr>
          <w:rFonts w:asciiTheme="minorEastAsia" w:hAnsiTheme="minorEastAsia" w:cs="宋体"/>
          <w:szCs w:val="21"/>
          <w:lang w:val="zh-CN"/>
        </w:rPr>
      </w:pPr>
    </w:p>
    <w:p w:rsidR="00141921" w:rsidRPr="00721711" w:rsidRDefault="00141921" w:rsidP="0014192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141921" w:rsidRDefault="00141921" w:rsidP="00141921">
      <w:pPr>
        <w:adjustRightInd w:val="0"/>
        <w:snapToGrid w:val="0"/>
        <w:spacing w:line="360" w:lineRule="auto"/>
        <w:ind w:firstLineChars="2050" w:firstLine="4305"/>
        <w:rPr>
          <w:rFonts w:asciiTheme="minorEastAsia" w:hAnsiTheme="minorEastAsia" w:cs="宋体"/>
          <w:szCs w:val="21"/>
        </w:rPr>
      </w:pPr>
    </w:p>
    <w:p w:rsidR="00141921" w:rsidRDefault="00141921" w:rsidP="0014192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Default="00E4427E" w:rsidP="00016E25">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016E25">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016E25">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016E25">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016E25">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016E25">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016E25">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016E25">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016E25">
      <w:pPr>
        <w:spacing w:beforeLines="50" w:afterLines="50" w:line="360" w:lineRule="auto"/>
        <w:ind w:right="420" w:firstLineChars="2286" w:firstLine="5486"/>
        <w:rPr>
          <w:rFonts w:asciiTheme="minorEastAsia" w:hAnsiTheme="minorEastAsia" w:cs="宋体"/>
          <w:sz w:val="24"/>
          <w:szCs w:val="24"/>
          <w:lang w:val="zh-CN"/>
        </w:rPr>
      </w:pPr>
    </w:p>
    <w:p w:rsidR="00E4427E" w:rsidRPr="001B74CA" w:rsidRDefault="00E4427E" w:rsidP="00016E25">
      <w:pPr>
        <w:spacing w:beforeLines="50" w:afterLines="50" w:line="360" w:lineRule="auto"/>
        <w:ind w:right="420" w:firstLineChars="2286" w:firstLine="5486"/>
        <w:rPr>
          <w:rFonts w:asciiTheme="minorEastAsia" w:hAnsiTheme="minorEastAsia" w:cs="宋体"/>
          <w:sz w:val="24"/>
          <w:szCs w:val="24"/>
          <w:lang w:val="zh-CN"/>
        </w:rPr>
      </w:pPr>
    </w:p>
    <w:p w:rsidR="00E4427E" w:rsidRPr="000D56C3"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E4427E" w:rsidRPr="00A030B9" w:rsidRDefault="00E4427E" w:rsidP="00E4427E">
      <w:pPr>
        <w:autoSpaceDE w:val="0"/>
        <w:autoSpaceDN w:val="0"/>
        <w:snapToGrid w:val="0"/>
        <w:spacing w:line="360" w:lineRule="auto"/>
        <w:jc w:val="center"/>
        <w:rPr>
          <w:rFonts w:ascii="宋体" w:hAnsi="宋体"/>
          <w:b/>
          <w:bCs/>
          <w:color w:val="000000"/>
          <w:sz w:val="24"/>
          <w:szCs w:val="24"/>
        </w:rPr>
      </w:pPr>
    </w:p>
    <w:p w:rsidR="00F9714D" w:rsidRDefault="00F9714D" w:rsidP="00016E25">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（采购人）</w:t>
      </w:r>
      <w:r>
        <w:rPr>
          <w:rFonts w:ascii="宋体" w:eastAsia="宋体" w:hAnsi="宋体" w:cs="宋体"/>
          <w:szCs w:val="21"/>
          <w:lang w:val="zh-CN"/>
        </w:rPr>
        <w:t>：</w:t>
      </w:r>
    </w:p>
    <w:p w:rsidR="00E4427E" w:rsidRPr="00A030B9" w:rsidRDefault="00E4427E" w:rsidP="00016E25">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E4427E" w:rsidRPr="00A030B9" w:rsidRDefault="00E4427E" w:rsidP="00016E25">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E4427E" w:rsidRPr="00A030B9" w:rsidRDefault="00E4427E" w:rsidP="00016E25">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E4427E" w:rsidRPr="00A030B9" w:rsidRDefault="00E4427E" w:rsidP="00016E25">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E4427E" w:rsidRPr="00A030B9" w:rsidRDefault="00E4427E" w:rsidP="00016E25">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E4427E" w:rsidRPr="00A030B9" w:rsidRDefault="00E4427E" w:rsidP="00016E25">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E4427E" w:rsidRDefault="00E4427E" w:rsidP="00E4427E">
      <w:pPr>
        <w:rPr>
          <w:color w:val="000000"/>
          <w:sz w:val="28"/>
          <w:szCs w:val="28"/>
          <w:u w:val="single"/>
        </w:rPr>
      </w:pPr>
    </w:p>
    <w:p w:rsidR="00E4427E" w:rsidRPr="00590700" w:rsidRDefault="00E4427E" w:rsidP="00E4427E">
      <w:pPr>
        <w:rPr>
          <w:color w:val="000000"/>
          <w:sz w:val="28"/>
          <w:szCs w:val="28"/>
          <w:u w:val="single"/>
        </w:rPr>
      </w:pPr>
    </w:p>
    <w:p w:rsidR="00E2149D" w:rsidRPr="00721711" w:rsidRDefault="00E2149D" w:rsidP="00E2149D">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2149D" w:rsidRDefault="00E2149D" w:rsidP="00E2149D">
      <w:pPr>
        <w:adjustRightInd w:val="0"/>
        <w:snapToGrid w:val="0"/>
        <w:spacing w:line="360" w:lineRule="auto"/>
        <w:ind w:firstLineChars="2050" w:firstLine="4305"/>
        <w:rPr>
          <w:rFonts w:asciiTheme="minorEastAsia" w:hAnsiTheme="minorEastAsia" w:cs="宋体"/>
          <w:szCs w:val="21"/>
        </w:rPr>
      </w:pPr>
    </w:p>
    <w:p w:rsidR="00E2149D" w:rsidRDefault="00E2149D" w:rsidP="00E2149D">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Pr="004B3DF6"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rPr>
          <w:rFonts w:ascii="宋体" w:cs="宋体"/>
          <w:szCs w:val="21"/>
          <w:lang w:val="zh-CN"/>
        </w:rPr>
      </w:pPr>
    </w:p>
    <w:p w:rsidR="00E4427E" w:rsidRDefault="00E4427E" w:rsidP="00E4427E">
      <w:pPr>
        <w:autoSpaceDE w:val="0"/>
        <w:autoSpaceDN w:val="0"/>
        <w:adjustRightInd w:val="0"/>
        <w:spacing w:line="360" w:lineRule="auto"/>
        <w:jc w:val="center"/>
        <w:rPr>
          <w:rFonts w:ascii="宋体" w:cs="宋体"/>
          <w:szCs w:val="21"/>
          <w:lang w:val="zh-CN"/>
        </w:rPr>
      </w:pPr>
    </w:p>
    <w:p w:rsidR="00E4427E" w:rsidRDefault="00E4427E" w:rsidP="00E4427E">
      <w:pPr>
        <w:autoSpaceDE w:val="0"/>
        <w:autoSpaceDN w:val="0"/>
        <w:adjustRightInd w:val="0"/>
        <w:spacing w:line="360" w:lineRule="auto"/>
        <w:jc w:val="center"/>
        <w:rPr>
          <w:rFonts w:ascii="宋体" w:cs="宋体"/>
          <w:szCs w:val="21"/>
          <w:lang w:val="zh-CN"/>
        </w:rPr>
      </w:pPr>
    </w:p>
    <w:p w:rsidR="00E4427E" w:rsidRDefault="00E4427E" w:rsidP="00E4427E">
      <w:pPr>
        <w:autoSpaceDE w:val="0"/>
        <w:autoSpaceDN w:val="0"/>
        <w:adjustRightInd w:val="0"/>
        <w:spacing w:line="360" w:lineRule="auto"/>
        <w:jc w:val="center"/>
        <w:rPr>
          <w:rFonts w:ascii="宋体" w:cs="宋体"/>
          <w:szCs w:val="21"/>
          <w:lang w:val="zh-CN"/>
        </w:rPr>
      </w:pPr>
    </w:p>
    <w:p w:rsidR="00E4427E" w:rsidRPr="007C6705" w:rsidRDefault="00E4427E" w:rsidP="00E4427E">
      <w:pPr>
        <w:autoSpaceDE w:val="0"/>
        <w:autoSpaceDN w:val="0"/>
        <w:adjustRightInd w:val="0"/>
        <w:spacing w:line="360" w:lineRule="auto"/>
        <w:jc w:val="center"/>
        <w:rPr>
          <w:rFonts w:ascii="宋体" w:cs="宋体"/>
          <w:szCs w:val="21"/>
          <w:lang w:val="zh-CN"/>
        </w:rPr>
      </w:pPr>
    </w:p>
    <w:p w:rsidR="00E4427E" w:rsidRPr="007C6705" w:rsidRDefault="00E4427E" w:rsidP="00E4427E">
      <w:pPr>
        <w:autoSpaceDE w:val="0"/>
        <w:autoSpaceDN w:val="0"/>
        <w:adjustRightInd w:val="0"/>
        <w:spacing w:line="360" w:lineRule="auto"/>
        <w:ind w:right="-11"/>
        <w:rPr>
          <w:rFonts w:ascii="宋体" w:cs="宋体"/>
          <w:szCs w:val="21"/>
          <w:lang w:val="zh-CN"/>
        </w:rPr>
      </w:pPr>
    </w:p>
    <w:p w:rsidR="00E4427E" w:rsidRDefault="00E4427E" w:rsidP="00E4427E">
      <w:pPr>
        <w:autoSpaceDE w:val="0"/>
        <w:autoSpaceDN w:val="0"/>
        <w:adjustRightInd w:val="0"/>
        <w:spacing w:line="360" w:lineRule="auto"/>
        <w:jc w:val="center"/>
        <w:rPr>
          <w:rFonts w:asciiTheme="minorEastAsia" w:hAnsiTheme="minorEastAsia" w:cs="宋体"/>
          <w:sz w:val="24"/>
          <w:szCs w:val="24"/>
          <w:lang w:val="zh-CN"/>
        </w:rPr>
      </w:pPr>
    </w:p>
    <w:p w:rsidR="00E4427E" w:rsidRDefault="00E4427E" w:rsidP="00E4427E">
      <w:pPr>
        <w:autoSpaceDE w:val="0"/>
        <w:autoSpaceDN w:val="0"/>
        <w:adjustRightInd w:val="0"/>
        <w:spacing w:line="360" w:lineRule="auto"/>
        <w:jc w:val="center"/>
        <w:rPr>
          <w:rFonts w:asciiTheme="minorEastAsia" w:hAnsiTheme="minorEastAsia" w:cs="宋体"/>
          <w:sz w:val="24"/>
          <w:szCs w:val="24"/>
          <w:lang w:val="zh-CN"/>
        </w:rPr>
      </w:pPr>
    </w:p>
    <w:p w:rsidR="00E4427E" w:rsidRDefault="00E4427E" w:rsidP="00E4427E">
      <w:pPr>
        <w:autoSpaceDE w:val="0"/>
        <w:autoSpaceDN w:val="0"/>
        <w:adjustRightInd w:val="0"/>
        <w:spacing w:line="360" w:lineRule="auto"/>
        <w:outlineLvl w:val="0"/>
        <w:rPr>
          <w:rFonts w:ascii="宋体" w:cs="宋体"/>
          <w:sz w:val="24"/>
          <w:lang w:val="zh-CN"/>
        </w:rPr>
      </w:pPr>
    </w:p>
    <w:p w:rsidR="00E4427E" w:rsidRPr="00304216"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726CB" w:rsidRDefault="00E4427E" w:rsidP="00E4427E">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F9714D" w:rsidRDefault="00F9714D" w:rsidP="00F971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技术方案（实施方案）</w:t>
      </w:r>
    </w:p>
    <w:p w:rsidR="00F9714D" w:rsidRDefault="00F9714D" w:rsidP="00F9714D">
      <w:pPr>
        <w:snapToGrid w:val="0"/>
        <w:spacing w:line="360" w:lineRule="auto"/>
        <w:jc w:val="center"/>
        <w:rPr>
          <w:rFonts w:eastAsia="宋体" w:hAnsi="宋体"/>
          <w:b/>
          <w:snapToGrid w:val="0"/>
          <w:kern w:val="0"/>
          <w:sz w:val="36"/>
          <w:szCs w:val="36"/>
        </w:rPr>
      </w:pPr>
    </w:p>
    <w:p w:rsidR="00F9714D" w:rsidRDefault="00F9714D" w:rsidP="00F9714D">
      <w:pPr>
        <w:snapToGrid w:val="0"/>
        <w:spacing w:line="360" w:lineRule="auto"/>
        <w:jc w:val="center"/>
        <w:rPr>
          <w:rFonts w:eastAsia="宋体" w:hAnsi="宋体"/>
          <w:b/>
          <w:snapToGrid w:val="0"/>
          <w:kern w:val="0"/>
          <w:sz w:val="36"/>
          <w:szCs w:val="36"/>
        </w:rPr>
      </w:pPr>
    </w:p>
    <w:p w:rsidR="00F9714D" w:rsidRDefault="00F9714D" w:rsidP="00F9714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F9714D" w:rsidRDefault="00F9714D" w:rsidP="00E4427E">
      <w:pPr>
        <w:autoSpaceDE w:val="0"/>
        <w:autoSpaceDN w:val="0"/>
        <w:adjustRightInd w:val="0"/>
        <w:spacing w:line="480" w:lineRule="auto"/>
        <w:rPr>
          <w:rFonts w:asciiTheme="minorEastAsia" w:hAnsiTheme="minorEastAsia" w:cs="宋体"/>
          <w:sz w:val="24"/>
          <w:szCs w:val="24"/>
          <w:lang w:val="zh-CN"/>
        </w:rPr>
      </w:pPr>
    </w:p>
    <w:p w:rsidR="00F9714D" w:rsidRDefault="00F9714D" w:rsidP="00E4427E">
      <w:pPr>
        <w:autoSpaceDE w:val="0"/>
        <w:autoSpaceDN w:val="0"/>
        <w:adjustRightInd w:val="0"/>
        <w:spacing w:line="480" w:lineRule="auto"/>
        <w:rPr>
          <w:rFonts w:asciiTheme="minorEastAsia" w:hAnsiTheme="minorEastAsia" w:cs="宋体"/>
          <w:sz w:val="24"/>
          <w:szCs w:val="24"/>
          <w:lang w:val="zh-CN"/>
        </w:rPr>
      </w:pPr>
    </w:p>
    <w:p w:rsidR="00F9714D" w:rsidRDefault="00F9714D" w:rsidP="00E4427E">
      <w:pPr>
        <w:autoSpaceDE w:val="0"/>
        <w:autoSpaceDN w:val="0"/>
        <w:adjustRightInd w:val="0"/>
        <w:spacing w:line="480" w:lineRule="auto"/>
        <w:rPr>
          <w:rFonts w:asciiTheme="minorEastAsia" w:hAnsiTheme="minorEastAsia" w:cs="宋体"/>
          <w:sz w:val="24"/>
          <w:szCs w:val="24"/>
          <w:lang w:val="zh-CN"/>
        </w:rPr>
      </w:pPr>
    </w:p>
    <w:p w:rsidR="00F9714D" w:rsidRDefault="00F9714D" w:rsidP="00E4427E">
      <w:pPr>
        <w:autoSpaceDE w:val="0"/>
        <w:autoSpaceDN w:val="0"/>
        <w:adjustRightInd w:val="0"/>
        <w:spacing w:line="480" w:lineRule="auto"/>
        <w:rPr>
          <w:rFonts w:asciiTheme="minorEastAsia" w:hAnsiTheme="minorEastAsia" w:cs="宋体"/>
          <w:sz w:val="24"/>
          <w:szCs w:val="24"/>
          <w:lang w:val="zh-CN"/>
        </w:rPr>
      </w:pPr>
    </w:p>
    <w:p w:rsidR="00F9714D" w:rsidRDefault="00F9714D" w:rsidP="00E4427E">
      <w:pPr>
        <w:autoSpaceDE w:val="0"/>
        <w:autoSpaceDN w:val="0"/>
        <w:adjustRightInd w:val="0"/>
        <w:spacing w:line="480" w:lineRule="auto"/>
        <w:rPr>
          <w:rFonts w:asciiTheme="minorEastAsia" w:hAnsiTheme="minorEastAsia" w:cs="宋体"/>
          <w:sz w:val="24"/>
          <w:szCs w:val="24"/>
          <w:lang w:val="zh-CN"/>
        </w:rPr>
      </w:pPr>
    </w:p>
    <w:p w:rsidR="00F9714D" w:rsidRDefault="00F9714D" w:rsidP="00E4427E">
      <w:pPr>
        <w:autoSpaceDE w:val="0"/>
        <w:autoSpaceDN w:val="0"/>
        <w:adjustRightInd w:val="0"/>
        <w:spacing w:line="480" w:lineRule="auto"/>
        <w:rPr>
          <w:rFonts w:asciiTheme="minorEastAsia" w:hAnsiTheme="minorEastAsia" w:cs="宋体"/>
          <w:sz w:val="24"/>
          <w:szCs w:val="24"/>
          <w:lang w:val="zh-CN"/>
        </w:rPr>
      </w:pPr>
    </w:p>
    <w:p w:rsidR="00F9714D" w:rsidRDefault="00F9714D" w:rsidP="00E4427E">
      <w:pPr>
        <w:autoSpaceDE w:val="0"/>
        <w:autoSpaceDN w:val="0"/>
        <w:adjustRightInd w:val="0"/>
        <w:spacing w:line="480" w:lineRule="auto"/>
        <w:rPr>
          <w:rFonts w:asciiTheme="minorEastAsia" w:hAnsiTheme="minorEastAsia" w:cs="宋体"/>
          <w:sz w:val="24"/>
          <w:szCs w:val="24"/>
          <w:lang w:val="zh-CN"/>
        </w:rPr>
      </w:pPr>
    </w:p>
    <w:p w:rsidR="00F9714D" w:rsidRDefault="00F9714D" w:rsidP="00E4427E">
      <w:pPr>
        <w:autoSpaceDE w:val="0"/>
        <w:autoSpaceDN w:val="0"/>
        <w:adjustRightInd w:val="0"/>
        <w:spacing w:line="480" w:lineRule="auto"/>
        <w:rPr>
          <w:rFonts w:asciiTheme="minorEastAsia" w:hAnsiTheme="minorEastAsia" w:cs="宋体"/>
          <w:sz w:val="24"/>
          <w:szCs w:val="24"/>
          <w:lang w:val="zh-CN"/>
        </w:rPr>
      </w:pPr>
    </w:p>
    <w:p w:rsidR="00F9714D" w:rsidRDefault="00F9714D" w:rsidP="00E4427E">
      <w:pPr>
        <w:autoSpaceDE w:val="0"/>
        <w:autoSpaceDN w:val="0"/>
        <w:adjustRightInd w:val="0"/>
        <w:spacing w:line="480" w:lineRule="auto"/>
        <w:rPr>
          <w:rFonts w:asciiTheme="minorEastAsia" w:hAnsiTheme="minorEastAsia" w:cs="宋体"/>
          <w:sz w:val="24"/>
          <w:szCs w:val="24"/>
          <w:lang w:val="zh-CN"/>
        </w:rPr>
      </w:pPr>
    </w:p>
    <w:p w:rsidR="00F9714D" w:rsidRDefault="00F9714D" w:rsidP="00F971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业绩情况表</w:t>
      </w:r>
    </w:p>
    <w:p w:rsidR="00F9714D" w:rsidRDefault="00F9714D" w:rsidP="00F9714D">
      <w:pPr>
        <w:autoSpaceDE w:val="0"/>
        <w:autoSpaceDN w:val="0"/>
        <w:adjustRightInd w:val="0"/>
        <w:spacing w:line="360" w:lineRule="auto"/>
        <w:jc w:val="center"/>
        <w:outlineLvl w:val="0"/>
        <w:rPr>
          <w:rFonts w:ascii="宋体" w:hAnsi="宋体"/>
          <w:b/>
          <w:bCs/>
          <w:color w:val="000000"/>
          <w:sz w:val="28"/>
          <w:szCs w:val="28"/>
        </w:rPr>
      </w:pPr>
    </w:p>
    <w:p w:rsidR="00F9714D" w:rsidRDefault="00F9714D" w:rsidP="00016E2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9714D" w:rsidRDefault="00F9714D" w:rsidP="00F9714D">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F9714D" w:rsidRDefault="00F9714D" w:rsidP="00F9714D">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9714D" w:rsidTr="002E08AC">
        <w:trPr>
          <w:trHeight w:val="777"/>
        </w:trPr>
        <w:tc>
          <w:tcPr>
            <w:tcW w:w="712" w:type="dxa"/>
            <w:shd w:val="clear" w:color="auto" w:fill="F3F3F3"/>
            <w:vAlign w:val="center"/>
          </w:tcPr>
          <w:p w:rsidR="00F9714D" w:rsidRDefault="00F9714D" w:rsidP="002E08AC">
            <w:pPr>
              <w:pStyle w:val="ac"/>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9714D" w:rsidRDefault="00F9714D" w:rsidP="002E08AC">
            <w:pPr>
              <w:pStyle w:val="ac"/>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9714D" w:rsidRDefault="00F9714D" w:rsidP="002E08AC">
            <w:pPr>
              <w:pStyle w:val="ac"/>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9714D" w:rsidRDefault="00F9714D" w:rsidP="002E08AC">
            <w:pPr>
              <w:pStyle w:val="ac"/>
              <w:jc w:val="center"/>
              <w:rPr>
                <w:rFonts w:ascii="宋体" w:eastAsia="宋体" w:hAnsi="宋体" w:cs="宋体"/>
                <w:b/>
                <w:bCs/>
                <w:sz w:val="21"/>
                <w:szCs w:val="21"/>
              </w:rPr>
            </w:pPr>
            <w:r>
              <w:rPr>
                <w:rFonts w:ascii="宋体" w:eastAsia="宋体" w:hAnsi="宋体" w:cs="宋体" w:hint="eastAsia"/>
                <w:b/>
                <w:bCs/>
                <w:sz w:val="21"/>
                <w:szCs w:val="21"/>
              </w:rPr>
              <w:t>合同金额</w:t>
            </w:r>
          </w:p>
          <w:p w:rsidR="00F9714D" w:rsidRDefault="00F9714D" w:rsidP="002E08AC">
            <w:pPr>
              <w:pStyle w:val="ac"/>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9714D" w:rsidRDefault="00F9714D" w:rsidP="002E08AC">
            <w:pPr>
              <w:pStyle w:val="ac"/>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9714D" w:rsidTr="002E08AC">
        <w:trPr>
          <w:trHeight w:val="680"/>
        </w:trPr>
        <w:tc>
          <w:tcPr>
            <w:tcW w:w="712" w:type="dxa"/>
            <w:vAlign w:val="center"/>
          </w:tcPr>
          <w:p w:rsidR="00F9714D" w:rsidRDefault="00F9714D" w:rsidP="002E08AC">
            <w:pPr>
              <w:pStyle w:val="ac"/>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9714D" w:rsidRDefault="00F9714D" w:rsidP="002E08AC">
            <w:pPr>
              <w:pStyle w:val="ac"/>
              <w:spacing w:line="360" w:lineRule="auto"/>
              <w:rPr>
                <w:rFonts w:ascii="宋体" w:eastAsia="宋体" w:hAnsi="宋体" w:cs="Times New Roman"/>
                <w:sz w:val="21"/>
                <w:szCs w:val="21"/>
              </w:rPr>
            </w:pPr>
          </w:p>
        </w:tc>
        <w:tc>
          <w:tcPr>
            <w:tcW w:w="3579" w:type="dxa"/>
            <w:vAlign w:val="center"/>
          </w:tcPr>
          <w:p w:rsidR="00F9714D" w:rsidRDefault="00F9714D" w:rsidP="002E08AC">
            <w:pPr>
              <w:pStyle w:val="ac"/>
              <w:spacing w:line="360" w:lineRule="auto"/>
              <w:rPr>
                <w:rFonts w:ascii="宋体" w:eastAsia="宋体" w:hAnsi="宋体" w:cs="Times New Roman"/>
                <w:sz w:val="21"/>
                <w:szCs w:val="21"/>
              </w:rPr>
            </w:pPr>
          </w:p>
        </w:tc>
        <w:tc>
          <w:tcPr>
            <w:tcW w:w="1440" w:type="dxa"/>
            <w:vAlign w:val="center"/>
          </w:tcPr>
          <w:p w:rsidR="00F9714D" w:rsidRDefault="00F9714D" w:rsidP="002E08AC">
            <w:pPr>
              <w:pStyle w:val="ac"/>
              <w:spacing w:line="360" w:lineRule="auto"/>
              <w:rPr>
                <w:rFonts w:ascii="宋体" w:eastAsia="宋体" w:hAnsi="宋体" w:cs="Times New Roman"/>
                <w:sz w:val="21"/>
                <w:szCs w:val="21"/>
              </w:rPr>
            </w:pPr>
          </w:p>
        </w:tc>
        <w:tc>
          <w:tcPr>
            <w:tcW w:w="1706" w:type="dxa"/>
            <w:vAlign w:val="center"/>
          </w:tcPr>
          <w:p w:rsidR="00F9714D" w:rsidRDefault="00F9714D" w:rsidP="002E08AC">
            <w:pPr>
              <w:pStyle w:val="ac"/>
              <w:spacing w:line="360" w:lineRule="auto"/>
              <w:rPr>
                <w:rFonts w:ascii="宋体" w:eastAsia="宋体" w:hAnsi="宋体" w:cs="Times New Roman"/>
                <w:sz w:val="21"/>
                <w:szCs w:val="21"/>
              </w:rPr>
            </w:pPr>
          </w:p>
        </w:tc>
      </w:tr>
      <w:tr w:rsidR="00F9714D" w:rsidTr="002E08AC">
        <w:trPr>
          <w:trHeight w:val="680"/>
        </w:trPr>
        <w:tc>
          <w:tcPr>
            <w:tcW w:w="712" w:type="dxa"/>
            <w:vAlign w:val="center"/>
          </w:tcPr>
          <w:p w:rsidR="00F9714D" w:rsidRDefault="00F9714D" w:rsidP="002E08AC">
            <w:pPr>
              <w:pStyle w:val="ac"/>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9714D" w:rsidRDefault="00F9714D" w:rsidP="002E08AC">
            <w:pPr>
              <w:pStyle w:val="ac"/>
              <w:spacing w:line="360" w:lineRule="auto"/>
              <w:rPr>
                <w:rFonts w:ascii="宋体" w:eastAsia="宋体" w:hAnsi="宋体" w:cs="Times New Roman"/>
                <w:sz w:val="21"/>
                <w:szCs w:val="21"/>
              </w:rPr>
            </w:pPr>
          </w:p>
        </w:tc>
        <w:tc>
          <w:tcPr>
            <w:tcW w:w="3579" w:type="dxa"/>
            <w:vAlign w:val="center"/>
          </w:tcPr>
          <w:p w:rsidR="00F9714D" w:rsidRDefault="00F9714D" w:rsidP="002E08AC">
            <w:pPr>
              <w:pStyle w:val="ac"/>
              <w:spacing w:line="360" w:lineRule="auto"/>
              <w:rPr>
                <w:rFonts w:ascii="宋体" w:eastAsia="宋体" w:hAnsi="宋体" w:cs="Times New Roman"/>
                <w:sz w:val="21"/>
                <w:szCs w:val="21"/>
              </w:rPr>
            </w:pPr>
          </w:p>
        </w:tc>
        <w:tc>
          <w:tcPr>
            <w:tcW w:w="1440" w:type="dxa"/>
            <w:vAlign w:val="center"/>
          </w:tcPr>
          <w:p w:rsidR="00F9714D" w:rsidRDefault="00F9714D" w:rsidP="002E08AC">
            <w:pPr>
              <w:pStyle w:val="ac"/>
              <w:spacing w:line="360" w:lineRule="auto"/>
              <w:rPr>
                <w:rFonts w:ascii="宋体" w:eastAsia="宋体" w:hAnsi="宋体" w:cs="Times New Roman"/>
                <w:sz w:val="21"/>
                <w:szCs w:val="21"/>
              </w:rPr>
            </w:pPr>
          </w:p>
        </w:tc>
        <w:tc>
          <w:tcPr>
            <w:tcW w:w="1706" w:type="dxa"/>
            <w:vAlign w:val="center"/>
          </w:tcPr>
          <w:p w:rsidR="00F9714D" w:rsidRDefault="00F9714D" w:rsidP="002E08AC">
            <w:pPr>
              <w:pStyle w:val="ac"/>
              <w:spacing w:line="360" w:lineRule="auto"/>
              <w:rPr>
                <w:rFonts w:ascii="宋体" w:eastAsia="宋体" w:hAnsi="宋体" w:cs="Times New Roman"/>
                <w:sz w:val="21"/>
                <w:szCs w:val="21"/>
              </w:rPr>
            </w:pPr>
          </w:p>
        </w:tc>
      </w:tr>
      <w:tr w:rsidR="00F9714D" w:rsidTr="002E08AC">
        <w:trPr>
          <w:trHeight w:val="680"/>
        </w:trPr>
        <w:tc>
          <w:tcPr>
            <w:tcW w:w="712" w:type="dxa"/>
            <w:vAlign w:val="center"/>
          </w:tcPr>
          <w:p w:rsidR="00F9714D" w:rsidRDefault="00F9714D" w:rsidP="002E08AC">
            <w:pPr>
              <w:pStyle w:val="ac"/>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9714D" w:rsidRDefault="00F9714D" w:rsidP="002E08AC">
            <w:pPr>
              <w:pStyle w:val="ac"/>
              <w:spacing w:line="360" w:lineRule="auto"/>
              <w:rPr>
                <w:rFonts w:ascii="宋体" w:eastAsia="宋体" w:hAnsi="宋体" w:cs="Times New Roman"/>
                <w:sz w:val="21"/>
                <w:szCs w:val="21"/>
              </w:rPr>
            </w:pPr>
          </w:p>
        </w:tc>
        <w:tc>
          <w:tcPr>
            <w:tcW w:w="3579" w:type="dxa"/>
            <w:vAlign w:val="center"/>
          </w:tcPr>
          <w:p w:rsidR="00F9714D" w:rsidRDefault="00F9714D" w:rsidP="002E08AC">
            <w:pPr>
              <w:pStyle w:val="ac"/>
              <w:spacing w:line="360" w:lineRule="auto"/>
              <w:rPr>
                <w:rFonts w:ascii="宋体" w:eastAsia="宋体" w:hAnsi="宋体" w:cs="Times New Roman"/>
                <w:sz w:val="21"/>
                <w:szCs w:val="21"/>
              </w:rPr>
            </w:pPr>
          </w:p>
        </w:tc>
        <w:tc>
          <w:tcPr>
            <w:tcW w:w="1440" w:type="dxa"/>
            <w:vAlign w:val="center"/>
          </w:tcPr>
          <w:p w:rsidR="00F9714D" w:rsidRDefault="00F9714D" w:rsidP="002E08AC">
            <w:pPr>
              <w:pStyle w:val="ac"/>
              <w:spacing w:line="360" w:lineRule="auto"/>
              <w:rPr>
                <w:rFonts w:ascii="宋体" w:eastAsia="宋体" w:hAnsi="宋体" w:cs="Times New Roman"/>
                <w:sz w:val="21"/>
                <w:szCs w:val="21"/>
              </w:rPr>
            </w:pPr>
          </w:p>
        </w:tc>
        <w:tc>
          <w:tcPr>
            <w:tcW w:w="1706" w:type="dxa"/>
            <w:vAlign w:val="center"/>
          </w:tcPr>
          <w:p w:rsidR="00F9714D" w:rsidRDefault="00F9714D" w:rsidP="002E08AC">
            <w:pPr>
              <w:pStyle w:val="ac"/>
              <w:spacing w:line="360" w:lineRule="auto"/>
              <w:rPr>
                <w:rFonts w:ascii="宋体" w:eastAsia="宋体" w:hAnsi="宋体" w:cs="Times New Roman"/>
                <w:sz w:val="21"/>
                <w:szCs w:val="21"/>
              </w:rPr>
            </w:pPr>
          </w:p>
        </w:tc>
      </w:tr>
      <w:tr w:rsidR="00F9714D" w:rsidTr="002E08AC">
        <w:trPr>
          <w:trHeight w:val="680"/>
        </w:trPr>
        <w:tc>
          <w:tcPr>
            <w:tcW w:w="712" w:type="dxa"/>
            <w:vAlign w:val="center"/>
          </w:tcPr>
          <w:p w:rsidR="00F9714D" w:rsidRDefault="00F9714D" w:rsidP="002E08AC">
            <w:pPr>
              <w:pStyle w:val="ac"/>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9714D" w:rsidRDefault="00F9714D" w:rsidP="002E08AC">
            <w:pPr>
              <w:rPr>
                <w:rFonts w:ascii="宋体"/>
                <w:szCs w:val="21"/>
              </w:rPr>
            </w:pPr>
          </w:p>
        </w:tc>
        <w:tc>
          <w:tcPr>
            <w:tcW w:w="3579" w:type="dxa"/>
            <w:vAlign w:val="center"/>
          </w:tcPr>
          <w:p w:rsidR="00F9714D" w:rsidRDefault="00F9714D" w:rsidP="002E08AC">
            <w:pPr>
              <w:rPr>
                <w:rFonts w:ascii="宋体"/>
                <w:szCs w:val="21"/>
              </w:rPr>
            </w:pPr>
          </w:p>
        </w:tc>
        <w:tc>
          <w:tcPr>
            <w:tcW w:w="1440" w:type="dxa"/>
            <w:vAlign w:val="center"/>
          </w:tcPr>
          <w:p w:rsidR="00F9714D" w:rsidRDefault="00F9714D" w:rsidP="002E08AC">
            <w:pPr>
              <w:rPr>
                <w:rFonts w:ascii="宋体"/>
                <w:szCs w:val="21"/>
              </w:rPr>
            </w:pPr>
          </w:p>
        </w:tc>
        <w:tc>
          <w:tcPr>
            <w:tcW w:w="1706" w:type="dxa"/>
            <w:vAlign w:val="center"/>
          </w:tcPr>
          <w:p w:rsidR="00F9714D" w:rsidRDefault="00F9714D" w:rsidP="002E08AC">
            <w:pPr>
              <w:rPr>
                <w:rFonts w:ascii="宋体"/>
                <w:szCs w:val="21"/>
              </w:rPr>
            </w:pPr>
          </w:p>
        </w:tc>
      </w:tr>
      <w:tr w:rsidR="00F9714D" w:rsidTr="002E08AC">
        <w:trPr>
          <w:trHeight w:val="680"/>
        </w:trPr>
        <w:tc>
          <w:tcPr>
            <w:tcW w:w="712" w:type="dxa"/>
            <w:vAlign w:val="center"/>
          </w:tcPr>
          <w:p w:rsidR="00F9714D" w:rsidRDefault="00F9714D" w:rsidP="002E08AC">
            <w:pPr>
              <w:pStyle w:val="ac"/>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9714D" w:rsidRDefault="00F9714D" w:rsidP="002E08AC">
            <w:pPr>
              <w:rPr>
                <w:rFonts w:ascii="宋体"/>
                <w:szCs w:val="21"/>
              </w:rPr>
            </w:pPr>
          </w:p>
        </w:tc>
        <w:tc>
          <w:tcPr>
            <w:tcW w:w="3579" w:type="dxa"/>
            <w:vAlign w:val="center"/>
          </w:tcPr>
          <w:p w:rsidR="00F9714D" w:rsidRDefault="00F9714D" w:rsidP="002E08AC">
            <w:pPr>
              <w:rPr>
                <w:rFonts w:ascii="宋体"/>
                <w:szCs w:val="21"/>
              </w:rPr>
            </w:pPr>
          </w:p>
        </w:tc>
        <w:tc>
          <w:tcPr>
            <w:tcW w:w="1440" w:type="dxa"/>
            <w:vAlign w:val="center"/>
          </w:tcPr>
          <w:p w:rsidR="00F9714D" w:rsidRDefault="00F9714D" w:rsidP="002E08AC">
            <w:pPr>
              <w:rPr>
                <w:rFonts w:ascii="宋体"/>
                <w:szCs w:val="21"/>
              </w:rPr>
            </w:pPr>
          </w:p>
        </w:tc>
        <w:tc>
          <w:tcPr>
            <w:tcW w:w="1706" w:type="dxa"/>
            <w:vAlign w:val="center"/>
          </w:tcPr>
          <w:p w:rsidR="00F9714D" w:rsidRDefault="00F9714D" w:rsidP="002E08AC">
            <w:pPr>
              <w:rPr>
                <w:rFonts w:ascii="宋体"/>
                <w:szCs w:val="21"/>
              </w:rPr>
            </w:pPr>
          </w:p>
        </w:tc>
      </w:tr>
    </w:tbl>
    <w:p w:rsidR="00F9714D" w:rsidRDefault="00F9714D" w:rsidP="00F9714D">
      <w:pPr>
        <w:autoSpaceDE w:val="0"/>
        <w:autoSpaceDN w:val="0"/>
        <w:adjustRightInd w:val="0"/>
        <w:spacing w:line="480" w:lineRule="auto"/>
        <w:rPr>
          <w:rFonts w:asciiTheme="minorEastAsia" w:hAnsiTheme="minorEastAsia" w:cs="宋体"/>
          <w:szCs w:val="21"/>
          <w:lang w:val="zh-CN"/>
        </w:rPr>
      </w:pPr>
    </w:p>
    <w:p w:rsidR="00F9714D" w:rsidRDefault="00F9714D" w:rsidP="00F971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9714D" w:rsidRDefault="00F9714D" w:rsidP="00E4427E">
      <w:pPr>
        <w:autoSpaceDE w:val="0"/>
        <w:autoSpaceDN w:val="0"/>
        <w:adjustRightInd w:val="0"/>
        <w:spacing w:line="360" w:lineRule="auto"/>
        <w:jc w:val="center"/>
        <w:outlineLvl w:val="0"/>
        <w:rPr>
          <w:rFonts w:ascii="宋体" w:hAnsi="宋体"/>
          <w:b/>
          <w:bCs/>
          <w:color w:val="000000"/>
          <w:sz w:val="24"/>
          <w:szCs w:val="24"/>
        </w:rPr>
      </w:pPr>
    </w:p>
    <w:p w:rsidR="00F9714D" w:rsidRDefault="00F9714D" w:rsidP="00E4427E">
      <w:pPr>
        <w:autoSpaceDE w:val="0"/>
        <w:autoSpaceDN w:val="0"/>
        <w:adjustRightInd w:val="0"/>
        <w:spacing w:line="360" w:lineRule="auto"/>
        <w:jc w:val="center"/>
        <w:outlineLvl w:val="0"/>
        <w:rPr>
          <w:rFonts w:ascii="宋体" w:hAnsi="宋体"/>
          <w:b/>
          <w:bCs/>
          <w:color w:val="000000"/>
          <w:sz w:val="24"/>
          <w:szCs w:val="24"/>
        </w:rPr>
      </w:pPr>
    </w:p>
    <w:p w:rsidR="00F9714D" w:rsidRDefault="00F9714D" w:rsidP="00E4427E">
      <w:pPr>
        <w:autoSpaceDE w:val="0"/>
        <w:autoSpaceDN w:val="0"/>
        <w:adjustRightInd w:val="0"/>
        <w:spacing w:line="360" w:lineRule="auto"/>
        <w:jc w:val="center"/>
        <w:outlineLvl w:val="0"/>
        <w:rPr>
          <w:rFonts w:ascii="宋体" w:hAnsi="宋体"/>
          <w:b/>
          <w:bCs/>
          <w:color w:val="000000"/>
          <w:sz w:val="24"/>
          <w:szCs w:val="24"/>
        </w:rPr>
      </w:pPr>
    </w:p>
    <w:p w:rsidR="00F9714D" w:rsidRDefault="00F9714D" w:rsidP="00E4427E">
      <w:pPr>
        <w:autoSpaceDE w:val="0"/>
        <w:autoSpaceDN w:val="0"/>
        <w:adjustRightInd w:val="0"/>
        <w:spacing w:line="360" w:lineRule="auto"/>
        <w:jc w:val="center"/>
        <w:outlineLvl w:val="0"/>
        <w:rPr>
          <w:rFonts w:ascii="宋体" w:hAnsi="宋体"/>
          <w:b/>
          <w:bCs/>
          <w:color w:val="000000"/>
          <w:sz w:val="24"/>
          <w:szCs w:val="24"/>
        </w:rPr>
      </w:pPr>
    </w:p>
    <w:p w:rsidR="00F9714D" w:rsidRDefault="00F9714D" w:rsidP="00E4427E">
      <w:pPr>
        <w:autoSpaceDE w:val="0"/>
        <w:autoSpaceDN w:val="0"/>
        <w:adjustRightInd w:val="0"/>
        <w:spacing w:line="360" w:lineRule="auto"/>
        <w:jc w:val="center"/>
        <w:outlineLvl w:val="0"/>
        <w:rPr>
          <w:rFonts w:ascii="宋体" w:hAnsi="宋体"/>
          <w:b/>
          <w:bCs/>
          <w:color w:val="000000"/>
          <w:sz w:val="24"/>
          <w:szCs w:val="24"/>
        </w:rPr>
      </w:pPr>
    </w:p>
    <w:p w:rsidR="00F9714D" w:rsidRDefault="00F9714D" w:rsidP="00E4427E">
      <w:pPr>
        <w:autoSpaceDE w:val="0"/>
        <w:autoSpaceDN w:val="0"/>
        <w:adjustRightInd w:val="0"/>
        <w:spacing w:line="360" w:lineRule="auto"/>
        <w:jc w:val="center"/>
        <w:outlineLvl w:val="0"/>
        <w:rPr>
          <w:rFonts w:ascii="宋体" w:hAnsi="宋体"/>
          <w:b/>
          <w:bCs/>
          <w:color w:val="000000"/>
          <w:sz w:val="24"/>
          <w:szCs w:val="24"/>
        </w:rPr>
      </w:pPr>
    </w:p>
    <w:p w:rsidR="00F9714D" w:rsidRDefault="00F9714D" w:rsidP="00E4427E">
      <w:pPr>
        <w:autoSpaceDE w:val="0"/>
        <w:autoSpaceDN w:val="0"/>
        <w:adjustRightInd w:val="0"/>
        <w:spacing w:line="360" w:lineRule="auto"/>
        <w:jc w:val="center"/>
        <w:outlineLvl w:val="0"/>
        <w:rPr>
          <w:rFonts w:ascii="宋体" w:hAnsi="宋体"/>
          <w:b/>
          <w:bCs/>
          <w:color w:val="000000"/>
          <w:sz w:val="24"/>
          <w:szCs w:val="24"/>
        </w:rPr>
      </w:pPr>
    </w:p>
    <w:p w:rsidR="00F9714D" w:rsidRDefault="00F9714D" w:rsidP="00E4427E">
      <w:pPr>
        <w:autoSpaceDE w:val="0"/>
        <w:autoSpaceDN w:val="0"/>
        <w:adjustRightInd w:val="0"/>
        <w:spacing w:line="360" w:lineRule="auto"/>
        <w:jc w:val="center"/>
        <w:outlineLvl w:val="0"/>
        <w:rPr>
          <w:rFonts w:ascii="宋体" w:hAnsi="宋体"/>
          <w:b/>
          <w:bCs/>
          <w:color w:val="000000"/>
          <w:sz w:val="24"/>
          <w:szCs w:val="24"/>
        </w:rPr>
      </w:pPr>
    </w:p>
    <w:p w:rsidR="00F9714D" w:rsidRDefault="00F9714D" w:rsidP="00E4427E">
      <w:pPr>
        <w:autoSpaceDE w:val="0"/>
        <w:autoSpaceDN w:val="0"/>
        <w:adjustRightInd w:val="0"/>
        <w:spacing w:line="360" w:lineRule="auto"/>
        <w:jc w:val="center"/>
        <w:outlineLvl w:val="0"/>
        <w:rPr>
          <w:rFonts w:ascii="宋体" w:hAnsi="宋体"/>
          <w:b/>
          <w:bCs/>
          <w:color w:val="000000"/>
          <w:sz w:val="24"/>
          <w:szCs w:val="24"/>
        </w:rPr>
      </w:pPr>
    </w:p>
    <w:p w:rsidR="00F9714D" w:rsidRDefault="00F9714D" w:rsidP="00E4427E">
      <w:pPr>
        <w:autoSpaceDE w:val="0"/>
        <w:autoSpaceDN w:val="0"/>
        <w:adjustRightInd w:val="0"/>
        <w:spacing w:line="360" w:lineRule="auto"/>
        <w:jc w:val="center"/>
        <w:outlineLvl w:val="0"/>
        <w:rPr>
          <w:rFonts w:ascii="宋体" w:hAnsi="宋体"/>
          <w:b/>
          <w:bCs/>
          <w:color w:val="000000"/>
          <w:sz w:val="24"/>
          <w:szCs w:val="24"/>
        </w:rPr>
      </w:pPr>
    </w:p>
    <w:p w:rsidR="00F9714D" w:rsidRDefault="00F9714D" w:rsidP="00E4427E">
      <w:pPr>
        <w:autoSpaceDE w:val="0"/>
        <w:autoSpaceDN w:val="0"/>
        <w:adjustRightInd w:val="0"/>
        <w:spacing w:line="360" w:lineRule="auto"/>
        <w:jc w:val="center"/>
        <w:outlineLvl w:val="0"/>
        <w:rPr>
          <w:rFonts w:ascii="宋体" w:hAnsi="宋体"/>
          <w:b/>
          <w:bCs/>
          <w:color w:val="000000"/>
          <w:sz w:val="24"/>
          <w:szCs w:val="24"/>
        </w:rPr>
      </w:pPr>
    </w:p>
    <w:p w:rsidR="00F9714D" w:rsidRDefault="00F9714D" w:rsidP="00F971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售后服务方案</w:t>
      </w:r>
    </w:p>
    <w:p w:rsidR="00F9714D" w:rsidRDefault="00F9714D" w:rsidP="00F9714D">
      <w:pPr>
        <w:autoSpaceDE w:val="0"/>
        <w:autoSpaceDN w:val="0"/>
        <w:adjustRightInd w:val="0"/>
        <w:spacing w:line="360" w:lineRule="auto"/>
        <w:jc w:val="center"/>
        <w:outlineLvl w:val="0"/>
        <w:rPr>
          <w:rFonts w:ascii="宋体" w:hAnsi="宋体"/>
          <w:b/>
          <w:bCs/>
          <w:color w:val="000000"/>
          <w:sz w:val="36"/>
          <w:szCs w:val="36"/>
        </w:rPr>
      </w:pPr>
    </w:p>
    <w:p w:rsidR="00F9714D" w:rsidRDefault="00F9714D" w:rsidP="00F9714D">
      <w:pPr>
        <w:autoSpaceDE w:val="0"/>
        <w:autoSpaceDN w:val="0"/>
        <w:adjustRightInd w:val="0"/>
        <w:spacing w:line="360" w:lineRule="auto"/>
        <w:jc w:val="center"/>
        <w:outlineLvl w:val="0"/>
        <w:rPr>
          <w:rFonts w:ascii="宋体" w:hAnsi="宋体"/>
          <w:b/>
          <w:bCs/>
          <w:color w:val="000000"/>
          <w:sz w:val="36"/>
          <w:szCs w:val="36"/>
        </w:rPr>
      </w:pPr>
    </w:p>
    <w:p w:rsidR="00F9714D" w:rsidRDefault="00F9714D" w:rsidP="00F9714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9714D" w:rsidRDefault="00F9714D" w:rsidP="00E4427E">
      <w:pPr>
        <w:autoSpaceDE w:val="0"/>
        <w:autoSpaceDN w:val="0"/>
        <w:adjustRightInd w:val="0"/>
        <w:spacing w:line="360" w:lineRule="auto"/>
        <w:jc w:val="center"/>
        <w:outlineLvl w:val="0"/>
        <w:rPr>
          <w:rFonts w:ascii="宋体" w:hAnsi="宋体"/>
          <w:b/>
          <w:bCs/>
          <w:color w:val="000000"/>
          <w:sz w:val="24"/>
          <w:szCs w:val="24"/>
        </w:rPr>
      </w:pPr>
    </w:p>
    <w:p w:rsidR="00F9714D" w:rsidRDefault="00F9714D" w:rsidP="00E4427E">
      <w:pPr>
        <w:autoSpaceDE w:val="0"/>
        <w:autoSpaceDN w:val="0"/>
        <w:adjustRightInd w:val="0"/>
        <w:spacing w:line="360" w:lineRule="auto"/>
        <w:jc w:val="center"/>
        <w:outlineLvl w:val="0"/>
        <w:rPr>
          <w:rFonts w:ascii="宋体" w:hAnsi="宋体"/>
          <w:b/>
          <w:bCs/>
          <w:color w:val="000000"/>
          <w:sz w:val="24"/>
          <w:szCs w:val="24"/>
        </w:rPr>
      </w:pPr>
    </w:p>
    <w:p w:rsidR="00E4427E" w:rsidRPr="009A452D" w:rsidRDefault="00E4427E" w:rsidP="00E4427E">
      <w:pPr>
        <w:autoSpaceDE w:val="0"/>
        <w:autoSpaceDN w:val="0"/>
        <w:adjustRightInd w:val="0"/>
        <w:spacing w:line="480" w:lineRule="auto"/>
        <w:rPr>
          <w:rFonts w:asciiTheme="minorEastAsia" w:hAnsiTheme="minorEastAsia" w:cs="宋体"/>
          <w:szCs w:val="21"/>
          <w:lang w:val="zh-CN"/>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Pr="00832E87"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F9714D">
        <w:rPr>
          <w:rFonts w:ascii="宋体" w:hAnsi="宋体" w:hint="eastAsia"/>
          <w:b/>
          <w:bCs/>
          <w:color w:val="000000"/>
          <w:sz w:val="24"/>
          <w:szCs w:val="24"/>
        </w:rPr>
        <w:t>4</w:t>
      </w:r>
      <w:r w:rsidRPr="00832E87">
        <w:rPr>
          <w:rFonts w:ascii="宋体" w:hAnsi="宋体" w:hint="eastAsia"/>
          <w:b/>
          <w:bCs/>
          <w:color w:val="000000"/>
          <w:sz w:val="24"/>
          <w:szCs w:val="24"/>
        </w:rPr>
        <w:t xml:space="preserve"> 中小企业声明函</w:t>
      </w:r>
    </w:p>
    <w:p w:rsidR="00E4427E" w:rsidRPr="00B30127" w:rsidRDefault="00E4427E" w:rsidP="00E4427E">
      <w:pPr>
        <w:spacing w:line="360" w:lineRule="auto"/>
        <w:jc w:val="center"/>
        <w:rPr>
          <w:rFonts w:ascii="宋体" w:hAnsi="宋体"/>
          <w:b/>
          <w:bCs/>
          <w:color w:val="000000"/>
          <w:szCs w:val="21"/>
        </w:rPr>
      </w:pPr>
    </w:p>
    <w:p w:rsidR="00E4427E" w:rsidRPr="00B30127" w:rsidRDefault="00E4427E" w:rsidP="00E4427E">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E4427E" w:rsidRPr="00B30127" w:rsidRDefault="00E4427E" w:rsidP="00E4427E">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E4427E" w:rsidRDefault="00E4427E" w:rsidP="00E4427E">
      <w:pPr>
        <w:widowControl/>
        <w:spacing w:before="100" w:beforeAutospacing="1" w:after="100" w:afterAutospacing="1" w:line="360" w:lineRule="auto"/>
        <w:ind w:leftChars="1850" w:left="3885"/>
        <w:jc w:val="left"/>
        <w:rPr>
          <w:rFonts w:ascii="宋体" w:hAnsi="宋体" w:cs="Arial"/>
          <w:color w:val="000000"/>
          <w:kern w:val="0"/>
          <w:szCs w:val="21"/>
        </w:rPr>
      </w:pPr>
    </w:p>
    <w:p w:rsidR="00E4427E" w:rsidRPr="00B30127" w:rsidRDefault="00E4427E" w:rsidP="00E4427E">
      <w:pPr>
        <w:widowControl/>
        <w:spacing w:before="100" w:beforeAutospacing="1" w:after="100" w:afterAutospacing="1" w:line="360" w:lineRule="auto"/>
        <w:ind w:leftChars="1850" w:left="3885"/>
        <w:jc w:val="left"/>
        <w:rPr>
          <w:rFonts w:ascii="宋体" w:hAnsi="宋体" w:cs="Arial"/>
          <w:color w:val="000000"/>
          <w:kern w:val="0"/>
          <w:szCs w:val="21"/>
        </w:rPr>
      </w:pPr>
    </w:p>
    <w:p w:rsidR="007C38FE" w:rsidRPr="00721711" w:rsidRDefault="007C38FE" w:rsidP="007C38FE">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7C38FE" w:rsidRDefault="007C38FE" w:rsidP="007C38FE">
      <w:pPr>
        <w:adjustRightInd w:val="0"/>
        <w:snapToGrid w:val="0"/>
        <w:spacing w:line="360" w:lineRule="auto"/>
        <w:ind w:firstLineChars="2050" w:firstLine="4305"/>
        <w:rPr>
          <w:rFonts w:asciiTheme="minorEastAsia" w:hAnsiTheme="minorEastAsia" w:cs="宋体"/>
          <w:szCs w:val="21"/>
        </w:rPr>
      </w:pPr>
    </w:p>
    <w:p w:rsidR="007C38FE" w:rsidRDefault="007C38FE" w:rsidP="007C38FE">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Default="00E4427E" w:rsidP="00E4427E">
      <w:pPr>
        <w:spacing w:line="480" w:lineRule="auto"/>
        <w:ind w:leftChars="2075" w:left="4358"/>
        <w:rPr>
          <w:rFonts w:asciiTheme="minorEastAsia" w:hAnsiTheme="minorEastAsia" w:cs="Arial"/>
          <w:color w:val="000000"/>
          <w:szCs w:val="21"/>
        </w:rPr>
      </w:pPr>
    </w:p>
    <w:p w:rsidR="00E4427E" w:rsidRDefault="00E4427E" w:rsidP="00E4427E">
      <w:pPr>
        <w:spacing w:line="480" w:lineRule="auto"/>
        <w:ind w:leftChars="2075" w:left="4358"/>
        <w:rPr>
          <w:rFonts w:asciiTheme="minorEastAsia" w:hAnsiTheme="minorEastAsia" w:cs="Arial"/>
          <w:color w:val="000000"/>
          <w:szCs w:val="21"/>
        </w:rPr>
      </w:pPr>
    </w:p>
    <w:p w:rsidR="00E4427E" w:rsidRPr="009623EE" w:rsidRDefault="00E4427E" w:rsidP="00E4427E">
      <w:pPr>
        <w:spacing w:line="480" w:lineRule="auto"/>
        <w:ind w:leftChars="2075" w:left="4358"/>
        <w:rPr>
          <w:rFonts w:asciiTheme="minorEastAsia" w:hAnsiTheme="minorEastAsia" w:cs="Arial"/>
          <w:color w:val="000000"/>
          <w:szCs w:val="21"/>
        </w:rPr>
      </w:pPr>
    </w:p>
    <w:p w:rsidR="00E4427E" w:rsidRPr="00B30127" w:rsidRDefault="00E4427E" w:rsidP="00E4427E">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E4427E" w:rsidRPr="00B30127"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4427E"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E4427E"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E4427E"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p>
    <w:p w:rsidR="00E4427E" w:rsidRPr="00B30127"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p>
    <w:p w:rsidR="00E4427E" w:rsidRPr="00832E87" w:rsidRDefault="00E4427E" w:rsidP="00E4427E">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sidRPr="00832E87">
        <w:rPr>
          <w:rFonts w:ascii="宋体" w:hAnsi="宋体" w:hint="eastAsia"/>
          <w:b/>
          <w:bCs/>
          <w:color w:val="000000"/>
          <w:sz w:val="24"/>
          <w:szCs w:val="24"/>
        </w:rPr>
        <w:lastRenderedPageBreak/>
        <w:t>4.</w:t>
      </w:r>
      <w:r w:rsidR="00F9714D">
        <w:rPr>
          <w:rFonts w:ascii="宋体" w:hAnsi="宋体" w:hint="eastAsia"/>
          <w:b/>
          <w:bCs/>
          <w:color w:val="000000"/>
          <w:sz w:val="24"/>
          <w:szCs w:val="24"/>
        </w:rPr>
        <w:t>5</w:t>
      </w:r>
      <w:r w:rsidRPr="00832E87">
        <w:rPr>
          <w:rFonts w:ascii="宋体" w:hAnsi="宋体" w:hint="eastAsia"/>
          <w:b/>
          <w:bCs/>
          <w:color w:val="000000"/>
          <w:sz w:val="24"/>
          <w:szCs w:val="24"/>
        </w:rPr>
        <w:t>残疾人福利性单位声明函</w:t>
      </w:r>
    </w:p>
    <w:bookmarkEnd w:id="14"/>
    <w:bookmarkEnd w:id="15"/>
    <w:p w:rsidR="00E4427E" w:rsidRDefault="00E4427E" w:rsidP="00E4427E">
      <w:pPr>
        <w:spacing w:line="360" w:lineRule="auto"/>
        <w:rPr>
          <w:rFonts w:ascii="宋体" w:hAnsi="宋体"/>
          <w:szCs w:val="21"/>
        </w:rPr>
      </w:pPr>
    </w:p>
    <w:p w:rsidR="00E4427E" w:rsidRPr="00337220" w:rsidRDefault="00E4427E" w:rsidP="00E4427E">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E4427E" w:rsidRPr="00337220" w:rsidRDefault="00E4427E" w:rsidP="00E4427E">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E4427E" w:rsidRDefault="00E4427E" w:rsidP="00E4427E">
      <w:pPr>
        <w:spacing w:line="360" w:lineRule="auto"/>
        <w:rPr>
          <w:rFonts w:ascii="宋体" w:hAnsi="宋体"/>
          <w:szCs w:val="21"/>
        </w:rPr>
      </w:pPr>
    </w:p>
    <w:p w:rsidR="00E4427E" w:rsidRPr="00337220" w:rsidRDefault="00E4427E" w:rsidP="00E4427E">
      <w:pPr>
        <w:spacing w:line="360" w:lineRule="auto"/>
        <w:rPr>
          <w:rFonts w:ascii="宋体" w:hAnsi="宋体"/>
          <w:szCs w:val="21"/>
        </w:rPr>
      </w:pPr>
    </w:p>
    <w:p w:rsidR="00E4427E" w:rsidRPr="00337220" w:rsidRDefault="00E4427E" w:rsidP="00E4427E">
      <w:pPr>
        <w:spacing w:line="360" w:lineRule="auto"/>
        <w:rPr>
          <w:rFonts w:ascii="宋体" w:hAnsi="宋体"/>
          <w:szCs w:val="21"/>
        </w:rPr>
      </w:pPr>
    </w:p>
    <w:p w:rsidR="00A76E49" w:rsidRPr="00721711" w:rsidRDefault="00A76E49" w:rsidP="00A76E49">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A76E49" w:rsidRDefault="00A76E49" w:rsidP="00A76E49">
      <w:pPr>
        <w:adjustRightInd w:val="0"/>
        <w:snapToGrid w:val="0"/>
        <w:spacing w:line="360" w:lineRule="auto"/>
        <w:ind w:firstLineChars="2050" w:firstLine="4305"/>
        <w:rPr>
          <w:rFonts w:asciiTheme="minorEastAsia" w:hAnsiTheme="minorEastAsia" w:cs="宋体"/>
          <w:szCs w:val="21"/>
        </w:rPr>
      </w:pPr>
    </w:p>
    <w:p w:rsidR="00A76E49" w:rsidRDefault="00A76E49" w:rsidP="00A76E49">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Pr="00AB1F1D" w:rsidRDefault="00E4427E" w:rsidP="00E4427E">
      <w:pPr>
        <w:spacing w:line="480" w:lineRule="auto"/>
        <w:ind w:leftChars="2075" w:left="4358"/>
        <w:rPr>
          <w:rFonts w:asciiTheme="minorEastAsia" w:hAnsiTheme="minorEastAsia" w:cs="Arial"/>
          <w:color w:val="000000"/>
          <w:szCs w:val="21"/>
        </w:rPr>
      </w:pPr>
    </w:p>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Pr="00544270" w:rsidRDefault="00E4427E" w:rsidP="00E4427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E4427E" w:rsidRDefault="00E4427E" w:rsidP="00E4427E"/>
    <w:p w:rsidR="00E4427E" w:rsidRDefault="00E4427E" w:rsidP="00E4427E"/>
    <w:p w:rsidR="00E4427E" w:rsidRDefault="00E4427E" w:rsidP="00E4427E"/>
    <w:p w:rsidR="00E4427E" w:rsidRPr="001E4F3F" w:rsidRDefault="00E4427E" w:rsidP="00E4427E">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E4427E" w:rsidRPr="001E4F3F" w:rsidRDefault="00E4427E" w:rsidP="00E4427E">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636AAD" w:rsidRDefault="00636AAD"/>
    <w:sectPr w:rsidR="00636AAD" w:rsidSect="002F7E58">
      <w:footerReference w:type="default" r:id="rId11"/>
      <w:pgSz w:w="11906" w:h="16838"/>
      <w:pgMar w:top="2098" w:right="1474" w:bottom="1928" w:left="158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EBE" w:rsidRDefault="00B24EBE" w:rsidP="003B6632">
      <w:r>
        <w:separator/>
      </w:r>
    </w:p>
  </w:endnote>
  <w:endnote w:type="continuationSeparator" w:id="0">
    <w:p w:rsidR="00B24EBE" w:rsidRDefault="00B24EBE"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方正舒体"/>
    <w:charset w:val="86"/>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FE6" w:rsidRDefault="00015452">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22FE6" w:rsidRDefault="00015452">
                <w:pPr>
                  <w:pStyle w:val="a5"/>
                </w:pPr>
                <w:fldSimple w:instr=" PAGE  \* MERGEFORMAT ">
                  <w:r w:rsidR="00016E25">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EBE" w:rsidRDefault="00B24EBE" w:rsidP="003B6632">
      <w:r>
        <w:separator/>
      </w:r>
    </w:p>
  </w:footnote>
  <w:footnote w:type="continuationSeparator" w:id="0">
    <w:p w:rsidR="00B24EBE" w:rsidRDefault="00B24EBE"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CE128F"/>
    <w:multiLevelType w:val="singleLevel"/>
    <w:tmpl w:val="9CCE128F"/>
    <w:lvl w:ilvl="0">
      <w:start w:val="1"/>
      <w:numFmt w:val="decimal"/>
      <w:suff w:val="nothing"/>
      <w:lvlText w:val="%1、"/>
      <w:lvlJc w:val="left"/>
    </w:lvl>
  </w:abstractNum>
  <w:abstractNum w:abstractNumId="1">
    <w:nsid w:val="00000002"/>
    <w:multiLevelType w:val="singleLevel"/>
    <w:tmpl w:val="00000002"/>
    <w:lvl w:ilvl="0">
      <w:start w:val="1"/>
      <w:numFmt w:val="decimal"/>
      <w:suff w:val="nothing"/>
      <w:lvlText w:val="%1、"/>
      <w:lvlJc w:val="left"/>
    </w:lvl>
  </w:abstractNum>
  <w:abstractNum w:abstractNumId="2">
    <w:nsid w:val="00000003"/>
    <w:multiLevelType w:val="singleLevel"/>
    <w:tmpl w:val="00000003"/>
    <w:lvl w:ilvl="0">
      <w:start w:val="2"/>
      <w:numFmt w:val="chineseCounting"/>
      <w:suff w:val="nothing"/>
      <w:lvlText w:val="%1、"/>
      <w:lvlJc w:val="left"/>
      <w:rPr>
        <w:rFonts w:hint="eastAsia"/>
      </w:rPr>
    </w:lvl>
  </w:abstractNum>
  <w:abstractNum w:abstractNumId="3">
    <w:nsid w:val="00000004"/>
    <w:multiLevelType w:val="singleLevel"/>
    <w:tmpl w:val="00000004"/>
    <w:lvl w:ilvl="0">
      <w:start w:val="1"/>
      <w:numFmt w:val="decimal"/>
      <w:suff w:val="nothing"/>
      <w:lvlText w:val="%1、"/>
      <w:lvlJc w:val="left"/>
    </w:lvl>
  </w:abstractNum>
  <w:abstractNum w:abstractNumId="4">
    <w:nsid w:val="00000005"/>
    <w:multiLevelType w:val="singleLevel"/>
    <w:tmpl w:val="00000005"/>
    <w:lvl w:ilvl="0">
      <w:start w:val="1"/>
      <w:numFmt w:val="decimal"/>
      <w:lvlText w:val="(%1)"/>
      <w:lvlJc w:val="left"/>
      <w:pPr>
        <w:ind w:left="425" w:hanging="425"/>
      </w:pPr>
      <w:rPr>
        <w:rFonts w:hint="default"/>
      </w:rPr>
    </w:lvl>
  </w:abstractNum>
  <w:abstractNum w:abstractNumId="5">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00000007"/>
    <w:multiLevelType w:val="singleLevel"/>
    <w:tmpl w:val="00000007"/>
    <w:lvl w:ilvl="0">
      <w:start w:val="1"/>
      <w:numFmt w:val="decimal"/>
      <w:suff w:val="nothing"/>
      <w:lvlText w:val="（%1）"/>
      <w:lvlJc w:val="left"/>
    </w:lvl>
  </w:abstractNum>
  <w:abstractNum w:abstractNumId="7">
    <w:nsid w:val="00000008"/>
    <w:multiLevelType w:val="multilevel"/>
    <w:tmpl w:val="000000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9"/>
    <w:multiLevelType w:val="multilevel"/>
    <w:tmpl w:val="000000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0A"/>
    <w:multiLevelType w:val="multilevel"/>
    <w:tmpl w:val="000000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0B"/>
    <w:multiLevelType w:val="singleLevel"/>
    <w:tmpl w:val="0000000C"/>
    <w:lvl w:ilvl="0">
      <w:start w:val="1"/>
      <w:numFmt w:val="decimal"/>
      <w:suff w:val="nothing"/>
      <w:lvlText w:val="%1、"/>
      <w:lvlJc w:val="left"/>
    </w:lvl>
  </w:abstractNum>
  <w:abstractNum w:abstractNumId="1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CC3004A"/>
    <w:multiLevelType w:val="multilevel"/>
    <w:tmpl w:val="87706832"/>
    <w:lvl w:ilvl="0">
      <w:start w:val="35"/>
      <w:numFmt w:val="decimal"/>
      <w:lvlText w:val="%1"/>
      <w:lvlJc w:val="left"/>
      <w:pPr>
        <w:ind w:left="432" w:hanging="432"/>
      </w:pPr>
      <w:rPr>
        <w:rFonts w:hint="default"/>
      </w:rPr>
    </w:lvl>
    <w:lvl w:ilvl="1">
      <w:start w:val="1"/>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0">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D2F7706"/>
    <w:multiLevelType w:val="hybridMultilevel"/>
    <w:tmpl w:val="54361B0A"/>
    <w:lvl w:ilvl="0" w:tplc="BA04C8D0">
      <w:start w:val="2"/>
      <w:numFmt w:val="japaneseCounting"/>
      <w:lvlText w:val="第%1章"/>
      <w:lvlJc w:val="left"/>
      <w:pPr>
        <w:ind w:left="4199" w:hanging="1080"/>
      </w:pPr>
      <w:rPr>
        <w:rFonts w:asciiTheme="minorEastAsia" w:eastAsiaTheme="minorEastAsia" w:hAnsiTheme="minorEastAsia" w:cs="仿宋_GB2312" w:hint="default"/>
        <w:b w:val="0"/>
        <w:color w:val="000000"/>
        <w:sz w:val="24"/>
      </w:rPr>
    </w:lvl>
    <w:lvl w:ilvl="1" w:tplc="04090019" w:tentative="1">
      <w:start w:val="1"/>
      <w:numFmt w:val="lowerLetter"/>
      <w:lvlText w:val="%2)"/>
      <w:lvlJc w:val="left"/>
      <w:pPr>
        <w:ind w:left="3959" w:hanging="420"/>
      </w:pPr>
    </w:lvl>
    <w:lvl w:ilvl="2" w:tplc="0409001B" w:tentative="1">
      <w:start w:val="1"/>
      <w:numFmt w:val="lowerRoman"/>
      <w:lvlText w:val="%3."/>
      <w:lvlJc w:val="right"/>
      <w:pPr>
        <w:ind w:left="4379" w:hanging="420"/>
      </w:pPr>
    </w:lvl>
    <w:lvl w:ilvl="3" w:tplc="0409000F" w:tentative="1">
      <w:start w:val="1"/>
      <w:numFmt w:val="decimal"/>
      <w:lvlText w:val="%4."/>
      <w:lvlJc w:val="left"/>
      <w:pPr>
        <w:ind w:left="4799" w:hanging="420"/>
      </w:pPr>
    </w:lvl>
    <w:lvl w:ilvl="4" w:tplc="04090019" w:tentative="1">
      <w:start w:val="1"/>
      <w:numFmt w:val="lowerLetter"/>
      <w:lvlText w:val="%5)"/>
      <w:lvlJc w:val="left"/>
      <w:pPr>
        <w:ind w:left="5219" w:hanging="420"/>
      </w:pPr>
    </w:lvl>
    <w:lvl w:ilvl="5" w:tplc="0409001B" w:tentative="1">
      <w:start w:val="1"/>
      <w:numFmt w:val="lowerRoman"/>
      <w:lvlText w:val="%6."/>
      <w:lvlJc w:val="right"/>
      <w:pPr>
        <w:ind w:left="5639" w:hanging="420"/>
      </w:pPr>
    </w:lvl>
    <w:lvl w:ilvl="6" w:tplc="0409000F" w:tentative="1">
      <w:start w:val="1"/>
      <w:numFmt w:val="decimal"/>
      <w:lvlText w:val="%7."/>
      <w:lvlJc w:val="left"/>
      <w:pPr>
        <w:ind w:left="6059" w:hanging="420"/>
      </w:pPr>
    </w:lvl>
    <w:lvl w:ilvl="7" w:tplc="04090019" w:tentative="1">
      <w:start w:val="1"/>
      <w:numFmt w:val="lowerLetter"/>
      <w:lvlText w:val="%8)"/>
      <w:lvlJc w:val="left"/>
      <w:pPr>
        <w:ind w:left="6479" w:hanging="420"/>
      </w:pPr>
    </w:lvl>
    <w:lvl w:ilvl="8" w:tplc="0409001B" w:tentative="1">
      <w:start w:val="1"/>
      <w:numFmt w:val="lowerRoman"/>
      <w:lvlText w:val="%9."/>
      <w:lvlJc w:val="right"/>
      <w:pPr>
        <w:ind w:left="6899" w:hanging="420"/>
      </w:pPr>
    </w:lvl>
  </w:abstractNum>
  <w:abstractNum w:abstractNumId="23">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0246CB1"/>
    <w:multiLevelType w:val="multilevel"/>
    <w:tmpl w:val="29A87530"/>
    <w:lvl w:ilvl="0">
      <w:start w:val="34"/>
      <w:numFmt w:val="decimal"/>
      <w:lvlText w:val="%1"/>
      <w:lvlJc w:val="left"/>
      <w:pPr>
        <w:ind w:left="432" w:hanging="432"/>
      </w:pPr>
      <w:rPr>
        <w:rFonts w:hint="default"/>
      </w:rPr>
    </w:lvl>
    <w:lvl w:ilvl="1">
      <w:start w:val="7"/>
      <w:numFmt w:val="decimal"/>
      <w:lvlText w:val="%1.%2"/>
      <w:lvlJc w:val="left"/>
      <w:pPr>
        <w:ind w:left="1396" w:hanging="432"/>
      </w:pPr>
      <w:rPr>
        <w:rFonts w:hint="default"/>
      </w:rPr>
    </w:lvl>
    <w:lvl w:ilvl="2">
      <w:start w:val="1"/>
      <w:numFmt w:val="decimal"/>
      <w:lvlText w:val="%1.%2.%3"/>
      <w:lvlJc w:val="left"/>
      <w:pPr>
        <w:ind w:left="2648" w:hanging="720"/>
      </w:pPr>
      <w:rPr>
        <w:rFonts w:hint="default"/>
      </w:rPr>
    </w:lvl>
    <w:lvl w:ilvl="3">
      <w:start w:val="1"/>
      <w:numFmt w:val="decimal"/>
      <w:lvlText w:val="%1.%2.%3.%4"/>
      <w:lvlJc w:val="left"/>
      <w:pPr>
        <w:ind w:left="3972" w:hanging="1080"/>
      </w:pPr>
      <w:rPr>
        <w:rFonts w:hint="default"/>
      </w:rPr>
    </w:lvl>
    <w:lvl w:ilvl="4">
      <w:start w:val="1"/>
      <w:numFmt w:val="decimal"/>
      <w:lvlText w:val="%1.%2.%3.%4.%5"/>
      <w:lvlJc w:val="left"/>
      <w:pPr>
        <w:ind w:left="4936"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24" w:hanging="1440"/>
      </w:pPr>
      <w:rPr>
        <w:rFonts w:hint="default"/>
      </w:rPr>
    </w:lvl>
    <w:lvl w:ilvl="7">
      <w:start w:val="1"/>
      <w:numFmt w:val="decimal"/>
      <w:lvlText w:val="%1.%2.%3.%4.%5.%6.%7.%8"/>
      <w:lvlJc w:val="left"/>
      <w:pPr>
        <w:ind w:left="8548" w:hanging="1800"/>
      </w:pPr>
      <w:rPr>
        <w:rFonts w:hint="default"/>
      </w:rPr>
    </w:lvl>
    <w:lvl w:ilvl="8">
      <w:start w:val="1"/>
      <w:numFmt w:val="decimal"/>
      <w:lvlText w:val="%1.%2.%3.%4.%5.%6.%7.%8.%9"/>
      <w:lvlJc w:val="left"/>
      <w:pPr>
        <w:ind w:left="9512" w:hanging="1800"/>
      </w:pPr>
      <w:rPr>
        <w:rFonts w:hint="default"/>
      </w:rPr>
    </w:lvl>
  </w:abstractNum>
  <w:abstractNum w:abstractNumId="25">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4A4D31A5"/>
    <w:multiLevelType w:val="multilevel"/>
    <w:tmpl w:val="7B40C222"/>
    <w:lvl w:ilvl="0">
      <w:start w:val="36"/>
      <w:numFmt w:val="decimal"/>
      <w:lvlText w:val="%1"/>
      <w:lvlJc w:val="left"/>
      <w:pPr>
        <w:ind w:left="432" w:hanging="432"/>
      </w:pPr>
      <w:rPr>
        <w:rFonts w:hint="default"/>
      </w:rPr>
    </w:lvl>
    <w:lvl w:ilvl="1">
      <w:start w:val="2"/>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7">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9">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80F7F4B"/>
    <w:multiLevelType w:val="hybridMultilevel"/>
    <w:tmpl w:val="71565B94"/>
    <w:lvl w:ilvl="0" w:tplc="A9849A6A">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9F817C2"/>
    <w:multiLevelType w:val="singleLevel"/>
    <w:tmpl w:val="59F817C2"/>
    <w:lvl w:ilvl="0">
      <w:start w:val="2"/>
      <w:numFmt w:val="chineseCounting"/>
      <w:suff w:val="space"/>
      <w:lvlText w:val="第%1章"/>
      <w:lvlJc w:val="left"/>
    </w:lvl>
  </w:abstractNum>
  <w:abstractNum w:abstractNumId="32">
    <w:nsid w:val="59F817E8"/>
    <w:multiLevelType w:val="singleLevel"/>
    <w:tmpl w:val="59F817E8"/>
    <w:lvl w:ilvl="0">
      <w:start w:val="1"/>
      <w:numFmt w:val="chineseCounting"/>
      <w:pStyle w:val="260"/>
      <w:suff w:val="nothing"/>
      <w:lvlText w:val="%1、"/>
      <w:lvlJc w:val="left"/>
    </w:lvl>
  </w:abstractNum>
  <w:abstractNum w:abstractNumId="33">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5">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7001C5A"/>
    <w:multiLevelType w:val="hybridMultilevel"/>
    <w:tmpl w:val="E146CE76"/>
    <w:lvl w:ilvl="0" w:tplc="A5C27B54">
      <w:start w:val="2"/>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89E0F25"/>
    <w:multiLevelType w:val="hybridMultilevel"/>
    <w:tmpl w:val="C0E6C1CA"/>
    <w:lvl w:ilvl="0" w:tplc="EC761108">
      <w:start w:val="2"/>
      <w:numFmt w:val="japaneseCounting"/>
      <w:lvlText w:val="第%1章"/>
      <w:lvlJc w:val="left"/>
      <w:pPr>
        <w:ind w:left="1080" w:hanging="1080"/>
      </w:pPr>
      <w:rPr>
        <w:rFonts w:asciiTheme="minorEastAsia" w:eastAsiaTheme="minorEastAsia" w:hAnsiTheme="minorEastAsia" w:cs="仿宋_GB2312" w:hint="default"/>
        <w:b w:val="0"/>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1"/>
  </w:num>
  <w:num w:numId="2">
    <w:abstractNumId w:val="32"/>
  </w:num>
  <w:num w:numId="3">
    <w:abstractNumId w:val="11"/>
  </w:num>
  <w:num w:numId="4">
    <w:abstractNumId w:val="5"/>
  </w:num>
  <w:num w:numId="5">
    <w:abstractNumId w:val="13"/>
  </w:num>
  <w:num w:numId="6">
    <w:abstractNumId w:val="18"/>
  </w:num>
  <w:num w:numId="7">
    <w:abstractNumId w:val="33"/>
  </w:num>
  <w:num w:numId="8">
    <w:abstractNumId w:val="34"/>
  </w:num>
  <w:num w:numId="9">
    <w:abstractNumId w:val="25"/>
  </w:num>
  <w:num w:numId="10">
    <w:abstractNumId w:val="20"/>
  </w:num>
  <w:num w:numId="11">
    <w:abstractNumId w:val="15"/>
  </w:num>
  <w:num w:numId="12">
    <w:abstractNumId w:val="16"/>
  </w:num>
  <w:num w:numId="13">
    <w:abstractNumId w:val="39"/>
  </w:num>
  <w:num w:numId="14">
    <w:abstractNumId w:val="23"/>
  </w:num>
  <w:num w:numId="15">
    <w:abstractNumId w:val="35"/>
  </w:num>
  <w:num w:numId="16">
    <w:abstractNumId w:val="14"/>
  </w:num>
  <w:num w:numId="17">
    <w:abstractNumId w:val="17"/>
  </w:num>
  <w:num w:numId="18">
    <w:abstractNumId w:val="29"/>
  </w:num>
  <w:num w:numId="19">
    <w:abstractNumId w:val="21"/>
  </w:num>
  <w:num w:numId="20">
    <w:abstractNumId w:val="28"/>
  </w:num>
  <w:num w:numId="21">
    <w:abstractNumId w:val="12"/>
  </w:num>
  <w:num w:numId="22">
    <w:abstractNumId w:val="27"/>
  </w:num>
  <w:num w:numId="23">
    <w:abstractNumId w:val="37"/>
  </w:num>
  <w:num w:numId="24">
    <w:abstractNumId w:val="24"/>
  </w:num>
  <w:num w:numId="25">
    <w:abstractNumId w:val="19"/>
  </w:num>
  <w:num w:numId="26">
    <w:abstractNumId w:val="26"/>
  </w:num>
  <w:num w:numId="27">
    <w:abstractNumId w:val="2"/>
  </w:num>
  <w:num w:numId="28">
    <w:abstractNumId w:val="4"/>
  </w:num>
  <w:num w:numId="29">
    <w:abstractNumId w:val="3"/>
  </w:num>
  <w:num w:numId="30">
    <w:abstractNumId w:val="8"/>
  </w:num>
  <w:num w:numId="31">
    <w:abstractNumId w:val="9"/>
  </w:num>
  <w:num w:numId="32">
    <w:abstractNumId w:val="6"/>
  </w:num>
  <w:num w:numId="33">
    <w:abstractNumId w:val="7"/>
  </w:num>
  <w:num w:numId="34">
    <w:abstractNumId w:val="1"/>
  </w:num>
  <w:num w:numId="35">
    <w:abstractNumId w:val="10"/>
  </w:num>
  <w:num w:numId="36">
    <w:abstractNumId w:val="22"/>
  </w:num>
  <w:num w:numId="37">
    <w:abstractNumId w:val="38"/>
  </w:num>
  <w:num w:numId="38">
    <w:abstractNumId w:val="36"/>
  </w:num>
  <w:num w:numId="39">
    <w:abstractNumId w:val="30"/>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01547"/>
    <w:rsid w:val="00010636"/>
    <w:rsid w:val="000123ED"/>
    <w:rsid w:val="00015452"/>
    <w:rsid w:val="00016E25"/>
    <w:rsid w:val="0002388E"/>
    <w:rsid w:val="00026D3A"/>
    <w:rsid w:val="0002782D"/>
    <w:rsid w:val="00033285"/>
    <w:rsid w:val="000362D3"/>
    <w:rsid w:val="00036AB0"/>
    <w:rsid w:val="0004236C"/>
    <w:rsid w:val="0004335C"/>
    <w:rsid w:val="000456D3"/>
    <w:rsid w:val="00060619"/>
    <w:rsid w:val="00061D67"/>
    <w:rsid w:val="00062D93"/>
    <w:rsid w:val="00084158"/>
    <w:rsid w:val="00084BD0"/>
    <w:rsid w:val="00095EBA"/>
    <w:rsid w:val="000A1C15"/>
    <w:rsid w:val="000A200D"/>
    <w:rsid w:val="000A28F8"/>
    <w:rsid w:val="000A7111"/>
    <w:rsid w:val="000B59E2"/>
    <w:rsid w:val="000D0F74"/>
    <w:rsid w:val="000D347D"/>
    <w:rsid w:val="000E3653"/>
    <w:rsid w:val="000E550F"/>
    <w:rsid w:val="000F1691"/>
    <w:rsid w:val="000F3C55"/>
    <w:rsid w:val="000F4624"/>
    <w:rsid w:val="001031CD"/>
    <w:rsid w:val="00106C30"/>
    <w:rsid w:val="00113E3C"/>
    <w:rsid w:val="00141921"/>
    <w:rsid w:val="00153E21"/>
    <w:rsid w:val="0015504D"/>
    <w:rsid w:val="00166D88"/>
    <w:rsid w:val="00183C0B"/>
    <w:rsid w:val="001A331E"/>
    <w:rsid w:val="001C1E79"/>
    <w:rsid w:val="001C7D4A"/>
    <w:rsid w:val="001D2855"/>
    <w:rsid w:val="001D566E"/>
    <w:rsid w:val="002020EC"/>
    <w:rsid w:val="00206148"/>
    <w:rsid w:val="0020623B"/>
    <w:rsid w:val="00206BF6"/>
    <w:rsid w:val="00211D48"/>
    <w:rsid w:val="0022462B"/>
    <w:rsid w:val="00243D43"/>
    <w:rsid w:val="00253446"/>
    <w:rsid w:val="002542EA"/>
    <w:rsid w:val="00260379"/>
    <w:rsid w:val="002649BD"/>
    <w:rsid w:val="002666C6"/>
    <w:rsid w:val="0027099F"/>
    <w:rsid w:val="002709B9"/>
    <w:rsid w:val="00281430"/>
    <w:rsid w:val="002A2A03"/>
    <w:rsid w:val="002A3F19"/>
    <w:rsid w:val="002A7854"/>
    <w:rsid w:val="002B5CC6"/>
    <w:rsid w:val="002B6419"/>
    <w:rsid w:val="002B66BA"/>
    <w:rsid w:val="002B673A"/>
    <w:rsid w:val="002C2922"/>
    <w:rsid w:val="002C37B4"/>
    <w:rsid w:val="002D16C8"/>
    <w:rsid w:val="002E08AC"/>
    <w:rsid w:val="002E1953"/>
    <w:rsid w:val="002E36E7"/>
    <w:rsid w:val="002E68A3"/>
    <w:rsid w:val="002F7E58"/>
    <w:rsid w:val="003026E2"/>
    <w:rsid w:val="003209FF"/>
    <w:rsid w:val="00323ABE"/>
    <w:rsid w:val="00326E53"/>
    <w:rsid w:val="00340CF2"/>
    <w:rsid w:val="003439EC"/>
    <w:rsid w:val="00343DC8"/>
    <w:rsid w:val="0036236B"/>
    <w:rsid w:val="00363235"/>
    <w:rsid w:val="00366833"/>
    <w:rsid w:val="00372CE4"/>
    <w:rsid w:val="00385FEB"/>
    <w:rsid w:val="00391E9F"/>
    <w:rsid w:val="00392712"/>
    <w:rsid w:val="0039364A"/>
    <w:rsid w:val="003A0289"/>
    <w:rsid w:val="003A2372"/>
    <w:rsid w:val="003A5621"/>
    <w:rsid w:val="003B6632"/>
    <w:rsid w:val="003C432B"/>
    <w:rsid w:val="003C446C"/>
    <w:rsid w:val="003D3A8F"/>
    <w:rsid w:val="003D3C2F"/>
    <w:rsid w:val="003E763E"/>
    <w:rsid w:val="003F1A97"/>
    <w:rsid w:val="003F4D04"/>
    <w:rsid w:val="003F5E12"/>
    <w:rsid w:val="0040687E"/>
    <w:rsid w:val="00420AE3"/>
    <w:rsid w:val="0042246D"/>
    <w:rsid w:val="00427223"/>
    <w:rsid w:val="00431D10"/>
    <w:rsid w:val="004320F0"/>
    <w:rsid w:val="004440A2"/>
    <w:rsid w:val="00444950"/>
    <w:rsid w:val="004562A3"/>
    <w:rsid w:val="0046132F"/>
    <w:rsid w:val="00473635"/>
    <w:rsid w:val="0048402A"/>
    <w:rsid w:val="0049371C"/>
    <w:rsid w:val="004A02A9"/>
    <w:rsid w:val="004A1869"/>
    <w:rsid w:val="004A6C18"/>
    <w:rsid w:val="004B0847"/>
    <w:rsid w:val="004B39EC"/>
    <w:rsid w:val="004B6FFC"/>
    <w:rsid w:val="004D5213"/>
    <w:rsid w:val="004E5884"/>
    <w:rsid w:val="004E792C"/>
    <w:rsid w:val="004F64CE"/>
    <w:rsid w:val="004F6C11"/>
    <w:rsid w:val="005018F1"/>
    <w:rsid w:val="005216F2"/>
    <w:rsid w:val="005227A8"/>
    <w:rsid w:val="0053242C"/>
    <w:rsid w:val="005336BC"/>
    <w:rsid w:val="0054080C"/>
    <w:rsid w:val="00540F14"/>
    <w:rsid w:val="00541A67"/>
    <w:rsid w:val="005448FA"/>
    <w:rsid w:val="00552323"/>
    <w:rsid w:val="00556964"/>
    <w:rsid w:val="00563C67"/>
    <w:rsid w:val="005670BD"/>
    <w:rsid w:val="00571564"/>
    <w:rsid w:val="0058177C"/>
    <w:rsid w:val="00583E58"/>
    <w:rsid w:val="00595CEE"/>
    <w:rsid w:val="005965CF"/>
    <w:rsid w:val="005A07F9"/>
    <w:rsid w:val="005B61CB"/>
    <w:rsid w:val="005C20FE"/>
    <w:rsid w:val="005C4F0F"/>
    <w:rsid w:val="005D11D8"/>
    <w:rsid w:val="005D6E67"/>
    <w:rsid w:val="005E1EEC"/>
    <w:rsid w:val="005E3FAA"/>
    <w:rsid w:val="005E4A73"/>
    <w:rsid w:val="005F4263"/>
    <w:rsid w:val="0061174C"/>
    <w:rsid w:val="006279FD"/>
    <w:rsid w:val="00636AAD"/>
    <w:rsid w:val="006439CE"/>
    <w:rsid w:val="006619D0"/>
    <w:rsid w:val="0066321A"/>
    <w:rsid w:val="0066558C"/>
    <w:rsid w:val="00671C5F"/>
    <w:rsid w:val="00674A35"/>
    <w:rsid w:val="00684345"/>
    <w:rsid w:val="00690B8E"/>
    <w:rsid w:val="00695D5A"/>
    <w:rsid w:val="006A0D03"/>
    <w:rsid w:val="006A5CBD"/>
    <w:rsid w:val="006A5E16"/>
    <w:rsid w:val="006B4FF5"/>
    <w:rsid w:val="006C2A65"/>
    <w:rsid w:val="006E1E91"/>
    <w:rsid w:val="006E396C"/>
    <w:rsid w:val="00702AED"/>
    <w:rsid w:val="00704489"/>
    <w:rsid w:val="00710043"/>
    <w:rsid w:val="00712D83"/>
    <w:rsid w:val="00713F05"/>
    <w:rsid w:val="00722FE6"/>
    <w:rsid w:val="0072331D"/>
    <w:rsid w:val="00723E91"/>
    <w:rsid w:val="00727E24"/>
    <w:rsid w:val="00730378"/>
    <w:rsid w:val="007353FD"/>
    <w:rsid w:val="0074134F"/>
    <w:rsid w:val="00743FD6"/>
    <w:rsid w:val="0074469F"/>
    <w:rsid w:val="00760005"/>
    <w:rsid w:val="00760CBE"/>
    <w:rsid w:val="00765428"/>
    <w:rsid w:val="00776300"/>
    <w:rsid w:val="007767CC"/>
    <w:rsid w:val="00780670"/>
    <w:rsid w:val="007948F7"/>
    <w:rsid w:val="007B6180"/>
    <w:rsid w:val="007C1243"/>
    <w:rsid w:val="007C38FE"/>
    <w:rsid w:val="007E2338"/>
    <w:rsid w:val="007E55EC"/>
    <w:rsid w:val="007E5F3F"/>
    <w:rsid w:val="007E62F2"/>
    <w:rsid w:val="007E72AE"/>
    <w:rsid w:val="00800F49"/>
    <w:rsid w:val="00805439"/>
    <w:rsid w:val="00805FF3"/>
    <w:rsid w:val="00811A68"/>
    <w:rsid w:val="008175D0"/>
    <w:rsid w:val="008201FE"/>
    <w:rsid w:val="0083105C"/>
    <w:rsid w:val="0084465F"/>
    <w:rsid w:val="00844873"/>
    <w:rsid w:val="00846CF0"/>
    <w:rsid w:val="00853677"/>
    <w:rsid w:val="00875E42"/>
    <w:rsid w:val="00882F89"/>
    <w:rsid w:val="008925C6"/>
    <w:rsid w:val="00893975"/>
    <w:rsid w:val="00897F2A"/>
    <w:rsid w:val="008A2A01"/>
    <w:rsid w:val="008A54AB"/>
    <w:rsid w:val="008B5BCD"/>
    <w:rsid w:val="008C137D"/>
    <w:rsid w:val="008D1661"/>
    <w:rsid w:val="008E4406"/>
    <w:rsid w:val="009019F6"/>
    <w:rsid w:val="00902F27"/>
    <w:rsid w:val="0090349C"/>
    <w:rsid w:val="00915F4D"/>
    <w:rsid w:val="00924FAA"/>
    <w:rsid w:val="00925EB4"/>
    <w:rsid w:val="00937421"/>
    <w:rsid w:val="009468E7"/>
    <w:rsid w:val="00951250"/>
    <w:rsid w:val="00955C73"/>
    <w:rsid w:val="00956AAC"/>
    <w:rsid w:val="00957E4A"/>
    <w:rsid w:val="00966249"/>
    <w:rsid w:val="00966929"/>
    <w:rsid w:val="00977A5F"/>
    <w:rsid w:val="009802F9"/>
    <w:rsid w:val="009830EE"/>
    <w:rsid w:val="00995ABB"/>
    <w:rsid w:val="0099709F"/>
    <w:rsid w:val="009B288B"/>
    <w:rsid w:val="009B522B"/>
    <w:rsid w:val="009C12AB"/>
    <w:rsid w:val="009C5D63"/>
    <w:rsid w:val="009D05DC"/>
    <w:rsid w:val="009D31DE"/>
    <w:rsid w:val="009E40F5"/>
    <w:rsid w:val="00A024FB"/>
    <w:rsid w:val="00A1123D"/>
    <w:rsid w:val="00A20759"/>
    <w:rsid w:val="00A258CC"/>
    <w:rsid w:val="00A43B57"/>
    <w:rsid w:val="00A62AB1"/>
    <w:rsid w:val="00A74796"/>
    <w:rsid w:val="00A76E49"/>
    <w:rsid w:val="00A809F7"/>
    <w:rsid w:val="00A95FC6"/>
    <w:rsid w:val="00AB426A"/>
    <w:rsid w:val="00AB5DE3"/>
    <w:rsid w:val="00AB6C39"/>
    <w:rsid w:val="00AC0D92"/>
    <w:rsid w:val="00AD2A95"/>
    <w:rsid w:val="00AE69B7"/>
    <w:rsid w:val="00AE7796"/>
    <w:rsid w:val="00AF64D1"/>
    <w:rsid w:val="00B01EC6"/>
    <w:rsid w:val="00B03982"/>
    <w:rsid w:val="00B041FD"/>
    <w:rsid w:val="00B102AE"/>
    <w:rsid w:val="00B14F3F"/>
    <w:rsid w:val="00B22497"/>
    <w:rsid w:val="00B24EBE"/>
    <w:rsid w:val="00B30AB2"/>
    <w:rsid w:val="00B36205"/>
    <w:rsid w:val="00B63AF5"/>
    <w:rsid w:val="00B7030E"/>
    <w:rsid w:val="00B70EBC"/>
    <w:rsid w:val="00B717E3"/>
    <w:rsid w:val="00B77F41"/>
    <w:rsid w:val="00B87E98"/>
    <w:rsid w:val="00B95034"/>
    <w:rsid w:val="00BA4E24"/>
    <w:rsid w:val="00BA6F15"/>
    <w:rsid w:val="00BB059A"/>
    <w:rsid w:val="00BB0F5C"/>
    <w:rsid w:val="00BB6B3D"/>
    <w:rsid w:val="00BC10EF"/>
    <w:rsid w:val="00BC77AE"/>
    <w:rsid w:val="00BD17F8"/>
    <w:rsid w:val="00BD2B31"/>
    <w:rsid w:val="00C12A02"/>
    <w:rsid w:val="00C45892"/>
    <w:rsid w:val="00C47E9F"/>
    <w:rsid w:val="00C54389"/>
    <w:rsid w:val="00C71315"/>
    <w:rsid w:val="00C747C6"/>
    <w:rsid w:val="00C75688"/>
    <w:rsid w:val="00C7743B"/>
    <w:rsid w:val="00C77C9B"/>
    <w:rsid w:val="00C82F62"/>
    <w:rsid w:val="00C86C9B"/>
    <w:rsid w:val="00CA1A50"/>
    <w:rsid w:val="00CA311E"/>
    <w:rsid w:val="00CA43C0"/>
    <w:rsid w:val="00CB18E4"/>
    <w:rsid w:val="00CB31BE"/>
    <w:rsid w:val="00CB4C30"/>
    <w:rsid w:val="00CC25D7"/>
    <w:rsid w:val="00CC57E1"/>
    <w:rsid w:val="00CC6D31"/>
    <w:rsid w:val="00CC6D5D"/>
    <w:rsid w:val="00CD0235"/>
    <w:rsid w:val="00CD4C7E"/>
    <w:rsid w:val="00D002DB"/>
    <w:rsid w:val="00D0115C"/>
    <w:rsid w:val="00D045BC"/>
    <w:rsid w:val="00D071F5"/>
    <w:rsid w:val="00D07C47"/>
    <w:rsid w:val="00D15F10"/>
    <w:rsid w:val="00D23B78"/>
    <w:rsid w:val="00D34E5A"/>
    <w:rsid w:val="00D53174"/>
    <w:rsid w:val="00D5536F"/>
    <w:rsid w:val="00D55B07"/>
    <w:rsid w:val="00D601D1"/>
    <w:rsid w:val="00D62F9D"/>
    <w:rsid w:val="00D653B3"/>
    <w:rsid w:val="00D66DFB"/>
    <w:rsid w:val="00D70436"/>
    <w:rsid w:val="00D81DDE"/>
    <w:rsid w:val="00D8485A"/>
    <w:rsid w:val="00DA56DB"/>
    <w:rsid w:val="00DB1985"/>
    <w:rsid w:val="00DD27D3"/>
    <w:rsid w:val="00DD5D5B"/>
    <w:rsid w:val="00DF1D7C"/>
    <w:rsid w:val="00E000C7"/>
    <w:rsid w:val="00E066E2"/>
    <w:rsid w:val="00E16B31"/>
    <w:rsid w:val="00E2149D"/>
    <w:rsid w:val="00E2436C"/>
    <w:rsid w:val="00E26481"/>
    <w:rsid w:val="00E4427E"/>
    <w:rsid w:val="00E547EF"/>
    <w:rsid w:val="00E66A9F"/>
    <w:rsid w:val="00E7013F"/>
    <w:rsid w:val="00E71C01"/>
    <w:rsid w:val="00E752E4"/>
    <w:rsid w:val="00E761B9"/>
    <w:rsid w:val="00E848B0"/>
    <w:rsid w:val="00EA0DBE"/>
    <w:rsid w:val="00EA280E"/>
    <w:rsid w:val="00EB4751"/>
    <w:rsid w:val="00EB6309"/>
    <w:rsid w:val="00EB636D"/>
    <w:rsid w:val="00EC512A"/>
    <w:rsid w:val="00EC67B7"/>
    <w:rsid w:val="00EC7B87"/>
    <w:rsid w:val="00ED4799"/>
    <w:rsid w:val="00EE2B6A"/>
    <w:rsid w:val="00EF6AB8"/>
    <w:rsid w:val="00F15BD5"/>
    <w:rsid w:val="00F1770B"/>
    <w:rsid w:val="00F2292D"/>
    <w:rsid w:val="00F239FF"/>
    <w:rsid w:val="00F255D7"/>
    <w:rsid w:val="00F4043C"/>
    <w:rsid w:val="00F56F73"/>
    <w:rsid w:val="00F63C44"/>
    <w:rsid w:val="00F63E36"/>
    <w:rsid w:val="00F70948"/>
    <w:rsid w:val="00F85325"/>
    <w:rsid w:val="00F8558B"/>
    <w:rsid w:val="00F87E6D"/>
    <w:rsid w:val="00F900A6"/>
    <w:rsid w:val="00F9233C"/>
    <w:rsid w:val="00F934D9"/>
    <w:rsid w:val="00F94C9F"/>
    <w:rsid w:val="00F94FEB"/>
    <w:rsid w:val="00F9714D"/>
    <w:rsid w:val="00FA0A74"/>
    <w:rsid w:val="00FA5297"/>
    <w:rsid w:val="00FB1462"/>
    <w:rsid w:val="00FB1E65"/>
    <w:rsid w:val="00FB77B6"/>
    <w:rsid w:val="00FC2484"/>
    <w:rsid w:val="00FD1BF8"/>
    <w:rsid w:val="00FD2039"/>
    <w:rsid w:val="00FF00E1"/>
    <w:rsid w:val="00FF282C"/>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Block Text" w:uiPriority="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link w:val="Char3"/>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4"/>
    <w:unhideWhenUsed/>
    <w:qFormat/>
    <w:rsid w:val="00E4427E"/>
    <w:pPr>
      <w:spacing w:after="120"/>
    </w:pPr>
  </w:style>
  <w:style w:type="character" w:customStyle="1" w:styleId="Char4">
    <w:name w:val="正文文本 Char"/>
    <w:basedOn w:val="a0"/>
    <w:link w:val="ae"/>
    <w:uiPriority w:val="99"/>
    <w:semiHidden/>
    <w:qFormat/>
    <w:rsid w:val="00E4427E"/>
  </w:style>
  <w:style w:type="paragraph" w:styleId="af">
    <w:name w:val="Body Text First Indent"/>
    <w:basedOn w:val="ae"/>
    <w:link w:val="Char5"/>
    <w:rsid w:val="00E4427E"/>
    <w:pPr>
      <w:ind w:firstLineChars="100" w:firstLine="420"/>
    </w:pPr>
    <w:rPr>
      <w:rFonts w:ascii="宋体" w:eastAsia="宋体" w:hAnsi="Times New Roman" w:cs="Times New Roman"/>
      <w:kern w:val="0"/>
      <w:sz w:val="34"/>
      <w:szCs w:val="20"/>
    </w:rPr>
  </w:style>
  <w:style w:type="character" w:customStyle="1" w:styleId="Char5">
    <w:name w:val="正文首行缩进 Char"/>
    <w:basedOn w:val="Char4"/>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6">
    <w:name w:val="正文文本缩进 Char"/>
    <w:link w:val="af0"/>
    <w:rsid w:val="00E4427E"/>
    <w:rPr>
      <w:sz w:val="24"/>
    </w:rPr>
  </w:style>
  <w:style w:type="paragraph" w:styleId="af0">
    <w:name w:val="Body Text Indent"/>
    <w:basedOn w:val="a"/>
    <w:link w:val="Char6"/>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7">
    <w:name w:val="批注框文本 Char"/>
    <w:basedOn w:val="a0"/>
    <w:link w:val="af1"/>
    <w:uiPriority w:val="99"/>
    <w:semiHidden/>
    <w:rsid w:val="00E4427E"/>
    <w:rPr>
      <w:sz w:val="18"/>
      <w:szCs w:val="18"/>
    </w:rPr>
  </w:style>
  <w:style w:type="paragraph" w:styleId="af1">
    <w:name w:val="Balloon Text"/>
    <w:basedOn w:val="a"/>
    <w:link w:val="Char7"/>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character" w:customStyle="1" w:styleId="NewNewNewNewChar">
    <w:name w:val="正文 New New New New Char"/>
    <w:link w:val="NewNewNewNew"/>
    <w:rsid w:val="00D8485A"/>
    <w:rPr>
      <w:rFonts w:ascii="Times New Roman" w:eastAsia="宋体" w:hAnsi="Times New Roman" w:cs="Times New Roman"/>
    </w:rPr>
  </w:style>
  <w:style w:type="paragraph" w:customStyle="1" w:styleId="NewNewNewNew">
    <w:name w:val="正文 New New New New"/>
    <w:link w:val="NewNewNewNewChar"/>
    <w:qFormat/>
    <w:rsid w:val="00D8485A"/>
    <w:pPr>
      <w:widowControl w:val="0"/>
      <w:jc w:val="both"/>
    </w:pPr>
    <w:rPr>
      <w:rFonts w:ascii="Times New Roman" w:eastAsia="宋体" w:hAnsi="Times New Roman" w:cs="Times New Roman"/>
    </w:rPr>
  </w:style>
  <w:style w:type="paragraph" w:styleId="af3">
    <w:name w:val="Block Text"/>
    <w:basedOn w:val="a"/>
    <w:qFormat/>
    <w:rsid w:val="003F5E12"/>
    <w:pPr>
      <w:spacing w:after="120"/>
      <w:ind w:leftChars="700" w:left="1440" w:rightChars="700" w:right="700"/>
    </w:pPr>
    <w:rPr>
      <w:rFonts w:ascii="Calibri" w:eastAsia="宋体" w:hAnsi="Calibri" w:cs="Times New Roman"/>
    </w:rPr>
  </w:style>
  <w:style w:type="table" w:styleId="af4">
    <w:name w:val="Table Grid"/>
    <w:basedOn w:val="a1"/>
    <w:uiPriority w:val="59"/>
    <w:qFormat/>
    <w:rsid w:val="003F5E12"/>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3">
    <w:name w:val="列出段落 Char"/>
    <w:link w:val="aa"/>
    <w:uiPriority w:val="34"/>
    <w:qFormat/>
    <w:rsid w:val="002666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1147</TotalTime>
  <Pages>64</Pages>
  <Words>5357</Words>
  <Characters>30536</Characters>
  <Application>Microsoft Office Word</Application>
  <DocSecurity>0</DocSecurity>
  <Lines>254</Lines>
  <Paragraphs>71</Paragraphs>
  <ScaleCrop>false</ScaleCrop>
  <Company/>
  <LinksUpToDate>false</LinksUpToDate>
  <CharactersWithSpaces>35822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河南招标采购服务有限公司:河南招标采购服务有限公司</cp:lastModifiedBy>
  <cp:revision>350</cp:revision>
  <cp:lastPrinted>2020-03-06T06:19:00Z</cp:lastPrinted>
  <dcterms:created xsi:type="dcterms:W3CDTF">2019-08-05T00:24:00Z</dcterms:created>
  <dcterms:modified xsi:type="dcterms:W3CDTF">2020-03-17T07:23:00Z</dcterms:modified>
</cp:coreProperties>
</file>