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945D33">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945D33" w:rsidRPr="00945D33">
        <w:rPr>
          <w:rFonts w:asciiTheme="majorEastAsia" w:eastAsiaTheme="majorEastAsia" w:hAnsiTheme="majorEastAsia" w:cstheme="majorEastAsia" w:hint="eastAsia"/>
          <w:b/>
          <w:bCs/>
          <w:color w:val="000000"/>
          <w:sz w:val="44"/>
          <w:szCs w:val="44"/>
        </w:rPr>
        <w:t>新能源汽车技术实训室</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B27D19">
        <w:rPr>
          <w:rFonts w:asciiTheme="majorEastAsia" w:eastAsiaTheme="majorEastAsia" w:hAnsiTheme="majorEastAsia" w:cstheme="majorEastAsia" w:hint="eastAsia"/>
          <w:b/>
          <w:bCs/>
          <w:color w:val="000000"/>
          <w:sz w:val="36"/>
          <w:szCs w:val="36"/>
        </w:rPr>
        <w:t>028</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8C26AE">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6E716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8C3016">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40DBC">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7D569C" w:rsidRDefault="00AB6C39" w:rsidP="00AB6C39">
      <w:pPr>
        <w:pStyle w:val="a7"/>
        <w:widowControl/>
        <w:shd w:val="clear" w:color="auto" w:fill="FFFFFF"/>
        <w:spacing w:line="360" w:lineRule="auto"/>
        <w:ind w:firstLineChars="200" w:firstLine="420"/>
        <w:contextualSpacing/>
        <w:jc w:val="left"/>
        <w:rPr>
          <w:rFonts w:ascii="宋体" w:hAnsi="宋体"/>
          <w:color w:val="000000"/>
          <w:sz w:val="21"/>
          <w:szCs w:val="21"/>
          <w:shd w:val="clear" w:color="auto" w:fill="FFFFFF"/>
        </w:rPr>
      </w:pPr>
      <w:r w:rsidRPr="007D569C">
        <w:rPr>
          <w:rFonts w:ascii="宋体" w:hAnsi="宋体" w:hint="eastAsia"/>
          <w:color w:val="000000"/>
          <w:sz w:val="21"/>
          <w:szCs w:val="21"/>
          <w:shd w:val="clear" w:color="auto" w:fill="FFFFFF"/>
        </w:rPr>
        <w:t>许昌市政府采购服务中心(以下简称采购中心) 受</w:t>
      </w:r>
      <w:r w:rsidR="007D569C" w:rsidRPr="007D569C">
        <w:rPr>
          <w:rFonts w:ascii="宋体" w:hAnsi="宋体" w:hint="eastAsia"/>
          <w:color w:val="000000"/>
          <w:sz w:val="21"/>
          <w:szCs w:val="21"/>
          <w:shd w:val="clear" w:color="auto" w:fill="FFFFFF"/>
        </w:rPr>
        <w:t>许昌</w:t>
      </w:r>
      <w:r w:rsidR="007D569C" w:rsidRPr="007D569C">
        <w:rPr>
          <w:rFonts w:ascii="宋体" w:hAnsi="宋体"/>
          <w:color w:val="000000"/>
          <w:sz w:val="21"/>
          <w:szCs w:val="21"/>
          <w:shd w:val="clear" w:color="auto" w:fill="FFFFFF"/>
        </w:rPr>
        <w:t>职业技术学院</w:t>
      </w:r>
      <w:r w:rsidRPr="007D569C">
        <w:rPr>
          <w:rFonts w:ascii="宋体" w:hAnsi="宋体" w:hint="eastAsia"/>
          <w:color w:val="000000"/>
          <w:sz w:val="21"/>
          <w:szCs w:val="21"/>
          <w:shd w:val="clear" w:color="auto" w:fill="FFFFFF"/>
        </w:rPr>
        <w:t>的委托，对“</w:t>
      </w:r>
      <w:r w:rsidR="007D569C" w:rsidRPr="007D569C">
        <w:rPr>
          <w:rFonts w:ascii="宋体" w:hAnsi="宋体" w:hint="eastAsia"/>
          <w:color w:val="000000"/>
          <w:sz w:val="21"/>
          <w:szCs w:val="21"/>
          <w:shd w:val="clear" w:color="auto" w:fill="FFFFFF"/>
        </w:rPr>
        <w:t>新能源汽车技术实训室</w:t>
      </w:r>
      <w:r w:rsidR="005B3264" w:rsidRPr="007D569C">
        <w:rPr>
          <w:rFonts w:ascii="宋体" w:hAnsi="宋体" w:hint="eastAsia"/>
          <w:color w:val="000000"/>
          <w:sz w:val="21"/>
          <w:szCs w:val="21"/>
          <w:shd w:val="clear" w:color="auto" w:fill="FFFFFF"/>
        </w:rPr>
        <w:t>(不见面开标)</w:t>
      </w:r>
      <w:r w:rsidRPr="007D569C">
        <w:rPr>
          <w:rFonts w:ascii="宋体" w:hAnsi="宋体"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（一）项目名称：</w:t>
      </w:r>
      <w:r w:rsidR="00845F04" w:rsidRPr="007D569C">
        <w:rPr>
          <w:rFonts w:ascii="宋体" w:hAnsi="宋体" w:hint="eastAsia"/>
          <w:color w:val="000000"/>
          <w:sz w:val="21"/>
          <w:szCs w:val="21"/>
          <w:shd w:val="clear" w:color="auto" w:fill="FFFFFF"/>
        </w:rPr>
        <w:t>新能源汽车技术实训室</w:t>
      </w:r>
      <w:r w:rsidR="005B3264" w:rsidRPr="00706563">
        <w:rPr>
          <w:rFonts w:ascii="宋体" w:hAnsi="宋体" w:hint="eastAsia"/>
          <w:color w:val="000000"/>
          <w:sz w:val="21"/>
          <w:szCs w:val="21"/>
          <w:shd w:val="clear" w:color="auto" w:fill="FFFFFF"/>
        </w:rPr>
        <w:t>(不见面开标)</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（二）项目编号：ZFCG-G20</w:t>
      </w:r>
      <w:r w:rsidR="002A59DD" w:rsidRPr="00706563">
        <w:rPr>
          <w:rFonts w:ascii="宋体" w:hAnsi="宋体" w:hint="eastAsia"/>
          <w:color w:val="000000"/>
          <w:sz w:val="21"/>
          <w:szCs w:val="21"/>
          <w:shd w:val="clear" w:color="auto" w:fill="FFFFFF"/>
        </w:rPr>
        <w:t>20</w:t>
      </w:r>
      <w:r w:rsidR="00845F04" w:rsidRPr="00706563">
        <w:rPr>
          <w:rFonts w:ascii="宋体" w:hAnsi="宋体" w:hint="eastAsia"/>
          <w:color w:val="000000"/>
          <w:sz w:val="21"/>
          <w:szCs w:val="21"/>
          <w:shd w:val="clear" w:color="auto" w:fill="FFFFFF"/>
        </w:rPr>
        <w:t>028</w:t>
      </w:r>
      <w:r w:rsidRPr="00706563">
        <w:rPr>
          <w:rFonts w:ascii="宋体" w:hAnsi="宋体" w:hint="eastAsia"/>
          <w:color w:val="000000"/>
          <w:sz w:val="21"/>
          <w:szCs w:val="21"/>
          <w:shd w:val="clear" w:color="auto" w:fill="FFFFFF"/>
        </w:rPr>
        <w:t xml:space="preserve">号    </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 xml:space="preserve">（三）采购方式：公开招标                                                                                                                         </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（四）项目主要内容、数量及要求：</w:t>
      </w:r>
      <w:r w:rsidR="00706563" w:rsidRPr="00706563">
        <w:rPr>
          <w:rFonts w:ascii="宋体" w:hAnsi="宋体" w:hint="eastAsia"/>
          <w:color w:val="000000"/>
          <w:sz w:val="21"/>
          <w:szCs w:val="21"/>
          <w:shd w:val="clear" w:color="auto" w:fill="FFFFFF"/>
        </w:rPr>
        <w:t>新能源汽车技术实训室设备等</w:t>
      </w:r>
      <w:r w:rsidR="00706563" w:rsidRPr="00706563">
        <w:rPr>
          <w:rFonts w:ascii="宋体" w:hAnsi="宋体"/>
          <w:color w:val="000000"/>
          <w:sz w:val="21"/>
          <w:szCs w:val="21"/>
          <w:shd w:val="clear" w:color="auto" w:fill="FFFFFF"/>
        </w:rPr>
        <w:t>一批</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（五）预算金额：</w:t>
      </w:r>
      <w:r w:rsidR="00706563" w:rsidRPr="00706563">
        <w:rPr>
          <w:rFonts w:ascii="宋体" w:hAnsi="宋体" w:hint="eastAsia"/>
          <w:color w:val="000000"/>
          <w:sz w:val="21"/>
          <w:szCs w:val="21"/>
          <w:shd w:val="clear" w:color="auto" w:fill="FFFFFF"/>
        </w:rPr>
        <w:t>2930000</w:t>
      </w:r>
      <w:r w:rsidRPr="00706563">
        <w:rPr>
          <w:rFonts w:ascii="宋体" w:hAnsi="宋体" w:hint="eastAsia"/>
          <w:color w:val="000000"/>
          <w:sz w:val="21"/>
          <w:szCs w:val="21"/>
          <w:shd w:val="clear" w:color="auto" w:fill="FFFFFF"/>
        </w:rPr>
        <w:t>元。最高限价：</w:t>
      </w:r>
      <w:r w:rsidR="00706563" w:rsidRPr="00706563">
        <w:rPr>
          <w:rFonts w:ascii="宋体" w:hAnsi="宋体" w:hint="eastAsia"/>
          <w:color w:val="000000"/>
          <w:sz w:val="21"/>
          <w:szCs w:val="21"/>
          <w:shd w:val="clear" w:color="auto" w:fill="FFFFFF"/>
        </w:rPr>
        <w:t>2930000</w:t>
      </w:r>
      <w:r w:rsidRPr="00706563">
        <w:rPr>
          <w:rFonts w:ascii="宋体" w:hAnsi="宋体" w:hint="eastAsia"/>
          <w:color w:val="000000"/>
          <w:sz w:val="21"/>
          <w:szCs w:val="21"/>
          <w:shd w:val="clear" w:color="auto" w:fill="FFFFFF"/>
        </w:rPr>
        <w:t>元。</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（六）交付（服务、完工）时间 ：</w:t>
      </w:r>
      <w:bookmarkStart w:id="0" w:name="交付日期"/>
      <w:r w:rsidRPr="00706563">
        <w:rPr>
          <w:rFonts w:ascii="宋体" w:hAnsi="宋体" w:hint="eastAsia"/>
          <w:color w:val="000000"/>
          <w:sz w:val="21"/>
          <w:szCs w:val="21"/>
          <w:shd w:val="clear" w:color="auto" w:fill="FFFFFF"/>
        </w:rPr>
        <w:t>自合同生效之日起</w:t>
      </w:r>
      <w:bookmarkEnd w:id="0"/>
      <w:r w:rsidR="00706563">
        <w:rPr>
          <w:rFonts w:ascii="宋体" w:hAnsi="宋体" w:hint="eastAsia"/>
          <w:color w:val="000000"/>
          <w:sz w:val="21"/>
          <w:szCs w:val="21"/>
          <w:shd w:val="clear" w:color="auto" w:fill="FFFFFF"/>
        </w:rPr>
        <w:t>50天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857546" w:rsidRPr="007D569C">
        <w:rPr>
          <w:rFonts w:ascii="宋体" w:hAnsi="宋体" w:hint="eastAsia"/>
          <w:color w:val="000000"/>
          <w:sz w:val="21"/>
          <w:szCs w:val="21"/>
          <w:shd w:val="clear" w:color="auto" w:fill="FFFFFF"/>
        </w:rPr>
        <w:t>许昌</w:t>
      </w:r>
      <w:r w:rsidR="00857546" w:rsidRPr="007D569C">
        <w:rPr>
          <w:rFonts w:ascii="宋体" w:hAnsi="宋体"/>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AD441C">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AD441C">
        <w:rPr>
          <w:rFonts w:asciiTheme="minorEastAsia" w:eastAsiaTheme="minorEastAsia" w:hAnsiTheme="minorEastAsia" w:cs="仿宋_GB2312" w:hint="eastAsia"/>
          <w:color w:val="000000"/>
          <w:sz w:val="21"/>
          <w:szCs w:val="21"/>
          <w:u w:val="single"/>
        </w:rPr>
        <w:t>23</w:t>
      </w:r>
      <w:r w:rsidRPr="00CC635B">
        <w:rPr>
          <w:rFonts w:asciiTheme="minorEastAsia" w:eastAsiaTheme="minorEastAsia" w:hAnsiTheme="minorEastAsia" w:cs="仿宋_GB2312" w:hint="eastAsia"/>
          <w:color w:val="000000"/>
          <w:sz w:val="21"/>
          <w:szCs w:val="21"/>
        </w:rPr>
        <w:t>日</w:t>
      </w:r>
      <w:r w:rsidR="00AD441C">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AD441C">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AD441C">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E3737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3737A">
        <w:rPr>
          <w:rFonts w:asciiTheme="minorEastAsia" w:eastAsiaTheme="minorEastAsia" w:hAnsiTheme="minorEastAsia" w:cs="仿宋_GB2312" w:hint="eastAsia"/>
          <w:sz w:val="21"/>
          <w:szCs w:val="21"/>
        </w:rPr>
        <w:t>2、开标时间前，投标人</w:t>
      </w:r>
      <w:r w:rsidRPr="00E3737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E3737A">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3737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3737A" w:rsidRPr="00E3737A">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3737A" w:rsidRPr="00E3737A">
        <w:rPr>
          <w:rFonts w:ascii="宋体" w:hAnsi="宋体" w:hint="eastAsia"/>
          <w:szCs w:val="21"/>
        </w:rPr>
        <w:t>王甫</w:t>
      </w:r>
      <w:r>
        <w:rPr>
          <w:rFonts w:ascii="宋体" w:hAnsi="宋体" w:hint="eastAsia"/>
          <w:szCs w:val="21"/>
        </w:rPr>
        <w:t xml:space="preserve">                   联系电话：</w:t>
      </w:r>
      <w:r w:rsidR="00E3737A" w:rsidRPr="00E3737A">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B0056">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EB0056">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EB0056" w:rsidRDefault="00EB0056"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EB0056">
        <w:rPr>
          <w:rFonts w:ascii="宋体" w:hAnsi="宋体" w:hint="eastAsia"/>
          <w:szCs w:val="21"/>
        </w:rPr>
        <w:t>四</w:t>
      </w:r>
      <w:r>
        <w:rPr>
          <w:rFonts w:ascii="宋体" w:hAnsi="宋体" w:hint="eastAsia"/>
          <w:szCs w:val="21"/>
        </w:rPr>
        <w:t>月</w:t>
      </w:r>
      <w:r w:rsidR="00517BFF">
        <w:rPr>
          <w:rFonts w:ascii="宋体" w:hAnsi="宋体" w:hint="eastAsia"/>
          <w:szCs w:val="21"/>
        </w:rPr>
        <w:t>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941BF6" w:rsidRDefault="00AB6C39" w:rsidP="00E47258">
      <w:pPr>
        <w:spacing w:line="360" w:lineRule="auto"/>
        <w:ind w:firstLineChars="200" w:firstLine="562"/>
        <w:rPr>
          <w:rFonts w:hAnsi="宋体"/>
          <w:b/>
          <w:sz w:val="28"/>
          <w:szCs w:val="28"/>
        </w:rPr>
      </w:pPr>
      <w:r w:rsidRPr="00941BF6">
        <w:rPr>
          <w:rFonts w:hAnsi="宋体" w:hint="eastAsia"/>
          <w:b/>
          <w:sz w:val="28"/>
          <w:szCs w:val="28"/>
        </w:rPr>
        <w:t>本项目为全流程电子化交易项目，请认真阅读招标文件，并注意以下事项。</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1.</w:t>
      </w:r>
      <w:r w:rsidRPr="00941BF6">
        <w:rPr>
          <w:rFonts w:hAnsi="宋体" w:hint="eastAsia"/>
          <w:b/>
          <w:szCs w:val="21"/>
        </w:rPr>
        <w:t>投标人应按招标文件规定编制、提交、解密电子投标文件。</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2</w:t>
      </w:r>
      <w:r w:rsidRPr="00941BF6">
        <w:rPr>
          <w:rFonts w:asciiTheme="minorEastAsia" w:hAnsiTheme="minorEastAsia"/>
          <w:b/>
          <w:szCs w:val="21"/>
        </w:rPr>
        <w:t>.</w:t>
      </w:r>
      <w:r w:rsidRPr="00941BF6">
        <w:rPr>
          <w:rFonts w:hAnsi="宋体" w:hint="eastAsia"/>
          <w:b/>
          <w:szCs w:val="21"/>
        </w:rPr>
        <w:t>电子文件下载、制作、提交期间和远程不见面开标（</w:t>
      </w:r>
      <w:r w:rsidRPr="00941BF6">
        <w:rPr>
          <w:rFonts w:hAnsi="宋体" w:hint="eastAsia"/>
          <w:szCs w:val="21"/>
        </w:rPr>
        <w:t>电子投标文件的解密</w:t>
      </w:r>
      <w:r w:rsidRPr="00941BF6">
        <w:rPr>
          <w:rFonts w:hAnsi="宋体" w:hint="eastAsia"/>
          <w:b/>
          <w:szCs w:val="21"/>
        </w:rPr>
        <w:t>）环节，投标人须使用同一个</w:t>
      </w:r>
      <w:r w:rsidRPr="00941BF6">
        <w:rPr>
          <w:rFonts w:hAnsi="宋体"/>
          <w:b/>
          <w:szCs w:val="21"/>
        </w:rPr>
        <w:t>CA</w:t>
      </w:r>
      <w:r w:rsidRPr="00941BF6">
        <w:rPr>
          <w:rFonts w:hAnsi="宋体"/>
          <w:b/>
          <w:szCs w:val="21"/>
        </w:rPr>
        <w:t>数字证书</w:t>
      </w:r>
      <w:r w:rsidRPr="00941BF6">
        <w:rPr>
          <w:rFonts w:hAnsi="宋体" w:hint="eastAsia"/>
          <w:b/>
          <w:szCs w:val="21"/>
        </w:rPr>
        <w:t>（证书须在有效期内并可正常使用）</w:t>
      </w:r>
      <w:r w:rsidRPr="00941BF6">
        <w:rPr>
          <w:rFonts w:hAnsi="宋体"/>
          <w:b/>
          <w:szCs w:val="21"/>
        </w:rPr>
        <w:t>。</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b/>
          <w:szCs w:val="21"/>
        </w:rPr>
        <w:t>3</w:t>
      </w:r>
      <w:r w:rsidRPr="00941BF6">
        <w:rPr>
          <w:rFonts w:asciiTheme="minorEastAsia" w:hAnsiTheme="minorEastAsia" w:hint="eastAsia"/>
          <w:b/>
          <w:szCs w:val="21"/>
        </w:rPr>
        <w:t>.</w:t>
      </w:r>
      <w:r w:rsidRPr="00941BF6">
        <w:rPr>
          <w:rFonts w:hAnsi="宋体" w:hint="eastAsia"/>
          <w:b/>
          <w:szCs w:val="21"/>
        </w:rPr>
        <w:t>电子投标文件的制作</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w:t>
      </w:r>
      <w:r w:rsidRPr="00941BF6">
        <w:rPr>
          <w:rFonts w:asciiTheme="minorEastAsia" w:hAnsiTheme="minorEastAsia" w:hint="eastAsia"/>
          <w:szCs w:val="21"/>
        </w:rPr>
        <w:t>.1</w:t>
      </w:r>
      <w:r w:rsidRPr="00941BF6">
        <w:rPr>
          <w:rFonts w:hAnsi="宋体" w:hint="eastAsia"/>
          <w:szCs w:val="21"/>
        </w:rPr>
        <w:t xml:space="preserve"> </w:t>
      </w:r>
      <w:r w:rsidRPr="00941BF6">
        <w:rPr>
          <w:rFonts w:hAnsi="宋体" w:hint="eastAsia"/>
          <w:szCs w:val="21"/>
        </w:rPr>
        <w:t>投标人登录《全国公共资源交易平台</w:t>
      </w:r>
      <w:r w:rsidRPr="00941BF6">
        <w:rPr>
          <w:rFonts w:asciiTheme="majorEastAsia" w:eastAsiaTheme="majorEastAsia" w:hAnsiTheme="majorEastAsia"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asciiTheme="minorEastAsia" w:hAnsiTheme="minorEastAsia" w:hint="eastAsia"/>
          <w:szCs w:val="21"/>
        </w:rPr>
        <w:t>)</w:t>
      </w:r>
      <w:r w:rsidRPr="00941BF6">
        <w:rPr>
          <w:rFonts w:hAnsi="宋体" w:hint="eastAsia"/>
          <w:szCs w:val="21"/>
        </w:rPr>
        <w:t>》公共资源交易系统（</w:t>
      </w:r>
      <w:hyperlink r:id="rId7" w:history="1">
        <w:r w:rsidRPr="00941BF6">
          <w:rPr>
            <w:rStyle w:val="a9"/>
            <w:rFonts w:hAnsi="宋体"/>
            <w:color w:val="auto"/>
            <w:szCs w:val="21"/>
          </w:rPr>
          <w:t>http://221.14.6.70:8088/ggzy/</w:t>
        </w:r>
      </w:hyperlink>
      <w:r w:rsidRPr="00941BF6">
        <w:rPr>
          <w:rFonts w:hAnsi="宋体" w:hint="eastAsia"/>
          <w:szCs w:val="21"/>
        </w:rPr>
        <w:t>）下载“许昌投标文件制作系统</w:t>
      </w:r>
      <w:r w:rsidRPr="00941BF6">
        <w:rPr>
          <w:rFonts w:hAnsi="宋体" w:hint="eastAsia"/>
          <w:szCs w:val="21"/>
        </w:rPr>
        <w:t xml:space="preserve">SEARUN </w:t>
      </w:r>
      <w:r w:rsidRPr="00941BF6">
        <w:rPr>
          <w:rFonts w:hAnsi="宋体" w:hint="eastAsia"/>
          <w:szCs w:val="21"/>
        </w:rPr>
        <w:t>最新版本”，按招标文件要求制作电子投标文件。</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hAnsi="宋体" w:hint="eastAsia"/>
          <w:szCs w:val="21"/>
        </w:rPr>
        <w:t>电子投标文件的制作，参考《全国公共资源交易平台</w:t>
      </w:r>
      <w:r w:rsidRPr="00941BF6">
        <w:rPr>
          <w:rFonts w:asciiTheme="minorEastAsia" w:hAnsiTheme="minorEastAsia"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asciiTheme="minorEastAsia" w:hAnsiTheme="minorEastAsia" w:hint="eastAsia"/>
          <w:szCs w:val="21"/>
        </w:rPr>
        <w:t>)</w:t>
      </w:r>
      <w:r w:rsidRPr="00941BF6">
        <w:rPr>
          <w:rFonts w:hAnsi="宋体" w:hint="eastAsia"/>
          <w:szCs w:val="21"/>
        </w:rPr>
        <w:t>》公共资源交易系统——组件下载——交易系统操作手册（投标人、供应商）。</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w:t>
      </w:r>
      <w:r w:rsidRPr="00941BF6">
        <w:rPr>
          <w:rFonts w:asciiTheme="minorEastAsia" w:hAnsiTheme="minorEastAsia" w:hint="eastAsia"/>
          <w:szCs w:val="21"/>
        </w:rPr>
        <w:t>.</w:t>
      </w:r>
      <w:r w:rsidRPr="00941BF6">
        <w:rPr>
          <w:rFonts w:asciiTheme="minorEastAsia" w:hAnsiTheme="minorEastAsia"/>
          <w:szCs w:val="21"/>
        </w:rPr>
        <w:t>2</w:t>
      </w:r>
      <w:r w:rsidRPr="00941BF6">
        <w:rPr>
          <w:rFonts w:hAnsi="宋体" w:hint="eastAsia"/>
          <w:szCs w:val="21"/>
        </w:rPr>
        <w:t xml:space="preserve"> </w:t>
      </w:r>
      <w:r w:rsidRPr="00941BF6">
        <w:rPr>
          <w:rFonts w:hAnsi="宋体" w:hint="eastAsia"/>
          <w:szCs w:val="21"/>
        </w:rPr>
        <w:t>投标人须将招标文件要求的资质、业绩、荣誉及相关人员证明材料等资料原件扫描件（或图片）制作到所提交的电子投标文件中。</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3.3</w:t>
      </w:r>
      <w:r w:rsidRPr="00941BF6">
        <w:rPr>
          <w:rFonts w:hAnsi="宋体" w:hint="eastAsia"/>
          <w:szCs w:val="21"/>
        </w:rPr>
        <w:t>投标人对同一项目多个标段进行投标的，应分别下载所投标段的招标文件，按标段制作电子投标文件，并</w:t>
      </w:r>
      <w:r w:rsidRPr="00941BF6">
        <w:rPr>
          <w:rFonts w:hAnsi="宋体"/>
          <w:szCs w:val="21"/>
        </w:rPr>
        <w:t>按招标文件要求在相应位置加盖</w:t>
      </w:r>
      <w:r w:rsidRPr="00941BF6">
        <w:rPr>
          <w:rFonts w:hAnsi="宋体" w:hint="eastAsia"/>
          <w:szCs w:val="21"/>
        </w:rPr>
        <w:t>投标人</w:t>
      </w:r>
      <w:r w:rsidRPr="00941BF6">
        <w:rPr>
          <w:rFonts w:hAnsi="宋体"/>
          <w:szCs w:val="21"/>
        </w:rPr>
        <w:t>电子印章</w:t>
      </w:r>
      <w:r w:rsidRPr="00941BF6">
        <w:rPr>
          <w:rFonts w:hAnsi="宋体" w:hint="eastAsia"/>
          <w:szCs w:val="21"/>
        </w:rPr>
        <w:t>和法人电子印章。</w:t>
      </w:r>
    </w:p>
    <w:p w:rsidR="00AB6C39" w:rsidRPr="00941BF6" w:rsidRDefault="00AB6C39" w:rsidP="00AB6C39">
      <w:pPr>
        <w:tabs>
          <w:tab w:val="left" w:pos="7095"/>
        </w:tabs>
        <w:spacing w:line="360" w:lineRule="auto"/>
        <w:ind w:leftChars="50" w:left="105" w:firstLineChars="150" w:firstLine="315"/>
        <w:contextualSpacing/>
        <w:rPr>
          <w:rFonts w:hAnsi="宋体"/>
          <w:szCs w:val="21"/>
        </w:rPr>
      </w:pPr>
      <w:r w:rsidRPr="00941BF6">
        <w:rPr>
          <w:rFonts w:hAnsi="宋体" w:hint="eastAsia"/>
          <w:szCs w:val="21"/>
        </w:rPr>
        <w:t>一个标段对应生成一个文件夹（</w:t>
      </w:r>
      <w:r w:rsidRPr="00941BF6">
        <w:rPr>
          <w:rFonts w:hAnsi="宋体" w:hint="eastAsia"/>
          <w:szCs w:val="21"/>
        </w:rPr>
        <w:t>xxxx</w:t>
      </w:r>
      <w:r w:rsidRPr="00941BF6">
        <w:rPr>
          <w:rFonts w:hAnsi="宋体" w:hint="eastAsia"/>
          <w:szCs w:val="21"/>
        </w:rPr>
        <w:t>项目</w:t>
      </w:r>
      <w:r w:rsidRPr="00941BF6">
        <w:rPr>
          <w:rFonts w:hAnsi="宋体" w:hint="eastAsia"/>
          <w:szCs w:val="21"/>
        </w:rPr>
        <w:t>xx</w:t>
      </w:r>
      <w:r w:rsidRPr="00941BF6">
        <w:rPr>
          <w:rFonts w:hAnsi="宋体" w:hint="eastAsia"/>
          <w:szCs w:val="21"/>
        </w:rPr>
        <w:t>标段）</w:t>
      </w:r>
      <w:r w:rsidRPr="00941BF6">
        <w:rPr>
          <w:rFonts w:hAnsi="宋体" w:hint="eastAsia"/>
          <w:szCs w:val="21"/>
        </w:rPr>
        <w:t>,</w:t>
      </w:r>
      <w:r w:rsidRPr="00941BF6">
        <w:rPr>
          <w:rFonts w:hAnsi="宋体" w:hint="eastAsia"/>
          <w:szCs w:val="21"/>
        </w:rPr>
        <w:t>其中后缀名为“</w:t>
      </w:r>
      <w:r w:rsidRPr="00941BF6">
        <w:rPr>
          <w:rFonts w:hAnsi="宋体"/>
          <w:szCs w:val="21"/>
        </w:rPr>
        <w:t>.file</w:t>
      </w:r>
      <w:r w:rsidRPr="00941BF6">
        <w:rPr>
          <w:rFonts w:hAnsi="宋体" w:hint="eastAsia"/>
          <w:szCs w:val="21"/>
        </w:rPr>
        <w:t>”的文件用于电子投标使用。</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b/>
          <w:szCs w:val="21"/>
        </w:rPr>
        <w:t>4</w:t>
      </w:r>
      <w:r w:rsidRPr="00941BF6">
        <w:rPr>
          <w:rFonts w:asciiTheme="minorEastAsia" w:hAnsiTheme="minorEastAsia" w:hint="eastAsia"/>
          <w:b/>
          <w:szCs w:val="21"/>
        </w:rPr>
        <w:t>.加密</w:t>
      </w:r>
      <w:r w:rsidRPr="00941BF6">
        <w:rPr>
          <w:rFonts w:hAnsi="宋体" w:hint="eastAsia"/>
          <w:b/>
          <w:szCs w:val="21"/>
        </w:rPr>
        <w:t>电子投标文件的提交</w:t>
      </w:r>
    </w:p>
    <w:p w:rsidR="00AB6C39" w:rsidRPr="00941BF6" w:rsidRDefault="00AB6C39" w:rsidP="00AB6C39">
      <w:pPr>
        <w:tabs>
          <w:tab w:val="left" w:pos="7095"/>
        </w:tabs>
        <w:spacing w:line="360" w:lineRule="auto"/>
        <w:contextualSpacing/>
        <w:rPr>
          <w:rFonts w:hAnsi="宋体"/>
          <w:szCs w:val="21"/>
        </w:rPr>
      </w:pPr>
      <w:r w:rsidRPr="00941BF6">
        <w:rPr>
          <w:rFonts w:hAnsi="宋体" w:hint="eastAsia"/>
          <w:szCs w:val="21"/>
        </w:rPr>
        <w:t xml:space="preserve">    </w:t>
      </w:r>
      <w:r w:rsidRPr="00941BF6">
        <w:rPr>
          <w:rFonts w:asciiTheme="minorEastAsia" w:hAnsiTheme="minorEastAsia"/>
          <w:szCs w:val="21"/>
        </w:rPr>
        <w:t>4</w:t>
      </w:r>
      <w:r w:rsidRPr="00941BF6">
        <w:rPr>
          <w:rFonts w:asciiTheme="minorEastAsia" w:hAnsiTheme="minorEastAsia" w:hint="eastAsia"/>
          <w:szCs w:val="21"/>
        </w:rPr>
        <w:t>.1加密</w:t>
      </w:r>
      <w:r w:rsidRPr="00941BF6">
        <w:rPr>
          <w:rFonts w:hAnsi="宋体" w:hint="eastAsia"/>
          <w:szCs w:val="21"/>
        </w:rPr>
        <w:t>电子投标文件应按规定在投标截止时间（开标时间）之前成功提交至《全国公共资</w:t>
      </w:r>
      <w:r w:rsidRPr="00941BF6">
        <w:rPr>
          <w:rFonts w:hAnsi="宋体" w:hint="eastAsia"/>
          <w:szCs w:val="21"/>
        </w:rPr>
        <w:lastRenderedPageBreak/>
        <w:t>源交易平台</w:t>
      </w:r>
      <w:r w:rsidRPr="00941BF6">
        <w:rPr>
          <w:rFonts w:hAnsi="宋体"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hAnsi="宋体" w:hint="eastAsia"/>
          <w:szCs w:val="21"/>
        </w:rPr>
        <w:t>)</w:t>
      </w:r>
      <w:r w:rsidRPr="00941BF6">
        <w:rPr>
          <w:rFonts w:hAnsi="宋体" w:hint="eastAsia"/>
          <w:szCs w:val="21"/>
        </w:rPr>
        <w:t>》公共资源交易系统（</w:t>
      </w:r>
      <w:hyperlink r:id="rId8" w:history="1">
        <w:r w:rsidRPr="00941BF6">
          <w:rPr>
            <w:rStyle w:val="a9"/>
            <w:rFonts w:hAnsi="宋体"/>
            <w:color w:val="auto"/>
            <w:szCs w:val="21"/>
          </w:rPr>
          <w:t>http://221.14.6.70:8088/ggzy/</w:t>
        </w:r>
      </w:hyperlink>
      <w:r w:rsidRPr="00941BF6">
        <w:rPr>
          <w:rFonts w:hAnsi="宋体" w:hint="eastAsia"/>
          <w:szCs w:val="21"/>
        </w:rPr>
        <w:t>）。</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hAnsi="宋体" w:hint="eastAsia"/>
          <w:szCs w:val="21"/>
        </w:rPr>
        <w:t>投标人应充分考虑并预留技术处理和上传数据所需时间。</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4.</w:t>
      </w:r>
      <w:r w:rsidRPr="00941BF6">
        <w:rPr>
          <w:rFonts w:asciiTheme="minorEastAsia" w:hAnsiTheme="minorEastAsia" w:hint="eastAsia"/>
          <w:szCs w:val="21"/>
        </w:rPr>
        <w:t xml:space="preserve">2 </w:t>
      </w:r>
      <w:r w:rsidRPr="00941BF6">
        <w:rPr>
          <w:rFonts w:hAnsi="宋体" w:hint="eastAsia"/>
          <w:szCs w:val="21"/>
        </w:rPr>
        <w:t>投标人对同一项目多个标段进行投标的，加密电子投标文件应按标段分别提交。</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4</w:t>
      </w:r>
      <w:r w:rsidRPr="00941BF6">
        <w:rPr>
          <w:rFonts w:asciiTheme="minorEastAsia" w:hAnsiTheme="minorEastAsia" w:hint="eastAsia"/>
          <w:szCs w:val="21"/>
        </w:rPr>
        <w:t>.</w:t>
      </w:r>
      <w:r w:rsidRPr="00941BF6">
        <w:rPr>
          <w:rFonts w:asciiTheme="minorEastAsia" w:hAnsiTheme="minorEastAsia"/>
          <w:szCs w:val="21"/>
        </w:rPr>
        <w:t>3</w:t>
      </w:r>
      <w:r w:rsidRPr="00941BF6">
        <w:rPr>
          <w:rFonts w:asciiTheme="minorEastAsia" w:hAnsiTheme="minorEastAsia" w:hint="eastAsia"/>
          <w:szCs w:val="21"/>
        </w:rPr>
        <w:t xml:space="preserve"> 加密</w:t>
      </w:r>
      <w:r w:rsidRPr="00941BF6">
        <w:rPr>
          <w:rFonts w:hAnsi="宋体" w:hint="eastAsia"/>
          <w:szCs w:val="21"/>
        </w:rPr>
        <w:t>电子投标文件成功提交后，《全国公共资源交易平台</w:t>
      </w:r>
      <w:r w:rsidRPr="00941BF6">
        <w:rPr>
          <w:rFonts w:hAnsi="宋体"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hAnsi="宋体" w:hint="eastAsia"/>
          <w:szCs w:val="21"/>
        </w:rPr>
        <w:t>)</w:t>
      </w:r>
      <w:r w:rsidRPr="00941BF6">
        <w:rPr>
          <w:rFonts w:hAnsi="宋体" w:hint="eastAsia"/>
          <w:szCs w:val="21"/>
        </w:rPr>
        <w:t>》公共资源交易系统（</w:t>
      </w:r>
      <w:hyperlink r:id="rId9" w:history="1">
        <w:r w:rsidRPr="00941BF6">
          <w:rPr>
            <w:rStyle w:val="a9"/>
            <w:rFonts w:hAnsi="宋体"/>
            <w:color w:val="auto"/>
            <w:szCs w:val="21"/>
          </w:rPr>
          <w:t>http://221.14.6.70:8088/ggzy/</w:t>
        </w:r>
      </w:hyperlink>
      <w:r w:rsidRPr="00941BF6">
        <w:rPr>
          <w:rFonts w:hAnsi="宋体" w:hint="eastAsia"/>
          <w:szCs w:val="21"/>
        </w:rPr>
        <w:t>）</w:t>
      </w:r>
      <w:r w:rsidRPr="00941BF6">
        <w:rPr>
          <w:rFonts w:asciiTheme="minorEastAsia" w:hAnsiTheme="minorEastAsia" w:cs="仿宋_GB2312" w:hint="eastAsia"/>
          <w:szCs w:val="21"/>
        </w:rPr>
        <w:t>生成“投标文件提交回执单”。</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5.远程不见面开标（</w:t>
      </w:r>
      <w:r w:rsidRPr="00941BF6">
        <w:rPr>
          <w:rFonts w:hAnsi="宋体" w:hint="eastAsia"/>
          <w:b/>
          <w:szCs w:val="21"/>
        </w:rPr>
        <w:t>电子投标文件的解密</w:t>
      </w:r>
      <w:r w:rsidRPr="00941BF6">
        <w:rPr>
          <w:rFonts w:asciiTheme="minorEastAsia" w:hAnsiTheme="minorEastAsia" w:hint="eastAsia"/>
          <w:b/>
          <w:szCs w:val="21"/>
        </w:rPr>
        <w:t>）</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5</w:t>
      </w:r>
      <w:r w:rsidRPr="00941BF6">
        <w:rPr>
          <w:rFonts w:asciiTheme="minorEastAsia" w:hAnsiTheme="minorEastAsia"/>
          <w:szCs w:val="21"/>
        </w:rPr>
        <w:t>.</w:t>
      </w:r>
      <w:r w:rsidRPr="00941BF6">
        <w:rPr>
          <w:rFonts w:asciiTheme="minorEastAsia" w:hAnsiTheme="minorEastAsia" w:hint="eastAsia"/>
          <w:szCs w:val="21"/>
        </w:rPr>
        <w:t xml:space="preserve">1 </w:t>
      </w:r>
      <w:r w:rsidRPr="00941BF6">
        <w:rPr>
          <w:rFonts w:hAnsi="宋体" w:hint="eastAsia"/>
          <w:szCs w:val="21"/>
        </w:rPr>
        <w:t>投标人应熟悉《许昌市不见面操作手册》，并提前设置不见面开标浏览器（设置流程详见《许昌市不见面操作手册》）。</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 xml:space="preserve">5.2 </w:t>
      </w:r>
      <w:r w:rsidRPr="00941BF6">
        <w:rPr>
          <w:rFonts w:hAnsi="宋体" w:hint="eastAsia"/>
          <w:szCs w:val="21"/>
        </w:rPr>
        <w:t>《许昌市不见面操作手册》下载路径：全国公共资源交易平台（河南省·许昌市）—“资料下载”栏目。</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5.</w:t>
      </w:r>
      <w:r w:rsidRPr="00941BF6">
        <w:rPr>
          <w:rFonts w:asciiTheme="minorEastAsia" w:hAnsiTheme="minorEastAsia"/>
          <w:szCs w:val="21"/>
        </w:rPr>
        <w:t>3</w:t>
      </w:r>
      <w:r w:rsidRPr="00941BF6">
        <w:rPr>
          <w:rFonts w:asciiTheme="minorEastAsia" w:hAnsiTheme="minorEastAsia" w:cs="仿宋_GB2312" w:hint="eastAsia"/>
          <w:szCs w:val="21"/>
        </w:rPr>
        <w:t>开标时间前投标人应登录本项目不见面开标大厅，按照招标文件确定的开标时间准时参加网上开标。</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5.4</w:t>
      </w:r>
      <w:r w:rsidRPr="00941BF6">
        <w:rPr>
          <w:rFonts w:hAnsi="宋体" w:hint="eastAsia"/>
          <w:szCs w:val="21"/>
        </w:rPr>
        <w:t>投标人对开标过程和开标记录如有疑义，可在本项目不见面开标大厅“文字互动”对话框或“新增质疑”处在线提出询问。</w:t>
      </w:r>
    </w:p>
    <w:p w:rsidR="00AB6C39" w:rsidRPr="00941BF6" w:rsidRDefault="00AB6C39" w:rsidP="00AB6C39">
      <w:pPr>
        <w:tabs>
          <w:tab w:val="left" w:pos="7095"/>
        </w:tabs>
        <w:spacing w:line="360" w:lineRule="auto"/>
        <w:ind w:firstLineChars="200" w:firstLine="420"/>
        <w:contextualSpacing/>
        <w:rPr>
          <w:rFonts w:asciiTheme="minorEastAsia" w:hAnsiTheme="minorEastAsia"/>
          <w:szCs w:val="21"/>
        </w:rPr>
      </w:pPr>
      <w:r w:rsidRPr="00941BF6">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941BF6">
        <w:rPr>
          <w:rFonts w:asciiTheme="minorEastAsia" w:hAnsiTheme="minorEastAsia" w:cs="宋体" w:hint="eastAsia"/>
          <w:kern w:val="0"/>
          <w:szCs w:val="21"/>
        </w:rPr>
        <w:t>因投标人原因解密失败的，其投标将被拒绝。</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5.6项目远程</w:t>
      </w:r>
      <w:r w:rsidRPr="00941BF6">
        <w:rPr>
          <w:rFonts w:hAnsi="宋体" w:hint="eastAsia"/>
          <w:szCs w:val="21"/>
        </w:rPr>
        <w:t>不见面开标活动结束时，投标人应在《开标记录表》上进行电子签章。投标人未签章的，视同认可开标结果。</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6.</w:t>
      </w:r>
      <w:r w:rsidRPr="00941BF6">
        <w:rPr>
          <w:rFonts w:hAnsi="宋体" w:hint="eastAsia"/>
          <w:b/>
          <w:szCs w:val="21"/>
        </w:rPr>
        <w:t>评标依据</w:t>
      </w:r>
    </w:p>
    <w:p w:rsidR="007D3ED3" w:rsidRPr="00941BF6" w:rsidRDefault="007D3ED3" w:rsidP="007D3ED3">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6.1</w:t>
      </w:r>
      <w:r w:rsidRPr="00941BF6">
        <w:rPr>
          <w:rFonts w:hAnsi="宋体" w:hint="eastAsia"/>
          <w:szCs w:val="21"/>
        </w:rPr>
        <w:t>全流程电子化交易（不见面开标）项目，评标委员会以成功上传、解密的电子投标文件为依据评审。</w:t>
      </w:r>
    </w:p>
    <w:p w:rsidR="007D3ED3" w:rsidRPr="00941BF6" w:rsidRDefault="007D3ED3" w:rsidP="007D3ED3">
      <w:pPr>
        <w:tabs>
          <w:tab w:val="left" w:pos="7095"/>
        </w:tabs>
        <w:spacing w:line="360" w:lineRule="auto"/>
        <w:ind w:firstLineChars="200" w:firstLine="420"/>
        <w:contextualSpacing/>
        <w:rPr>
          <w:rFonts w:asciiTheme="minorEastAsia" w:hAnsiTheme="minorEastAsia"/>
          <w:szCs w:val="21"/>
        </w:rPr>
      </w:pPr>
      <w:r w:rsidRPr="00941BF6">
        <w:rPr>
          <w:rFonts w:asciiTheme="minorEastAsia" w:hAnsiTheme="minorEastAsia" w:hint="eastAsia"/>
          <w:szCs w:val="21"/>
        </w:rPr>
        <w:t>6.2 评标期间，投标人应保持通讯手机畅通。</w:t>
      </w:r>
      <w:r w:rsidRPr="00941BF6">
        <w:rPr>
          <w:rFonts w:asciiTheme="minorEastAsia" w:hAnsiTheme="minorEastAsia" w:cs="宋体" w:hint="eastAsia"/>
          <w:kern w:val="0"/>
          <w:szCs w:val="21"/>
        </w:rPr>
        <w:t>评标委员会</w:t>
      </w:r>
      <w:r w:rsidRPr="00941BF6">
        <w:rPr>
          <w:rFonts w:asciiTheme="minorEastAsia" w:hAnsiTheme="minorEastAsia" w:hint="eastAsia"/>
          <w:szCs w:val="21"/>
        </w:rPr>
        <w:t>如</w:t>
      </w:r>
      <w:r w:rsidRPr="00941BF6">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941BF6" w:rsidRDefault="007D3ED3" w:rsidP="007D3ED3">
      <w:pPr>
        <w:tabs>
          <w:tab w:val="left" w:pos="7095"/>
        </w:tabs>
        <w:spacing w:line="360" w:lineRule="auto"/>
        <w:ind w:firstLineChars="200" w:firstLine="420"/>
        <w:contextualSpacing/>
      </w:pPr>
      <w:r w:rsidRPr="00941BF6">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B632FC" w:rsidRDefault="00BA45C8" w:rsidP="00B632FC">
      <w:pPr>
        <w:wordWrap w:val="0"/>
        <w:spacing w:line="360" w:lineRule="auto"/>
        <w:ind w:firstLineChars="200" w:firstLine="480"/>
        <w:contextualSpacing/>
        <w:rPr>
          <w:rFonts w:asciiTheme="minorEastAsia" w:hAnsiTheme="minorEastAsia" w:cs="宋体"/>
          <w:kern w:val="0"/>
          <w:sz w:val="24"/>
          <w:szCs w:val="24"/>
        </w:rPr>
      </w:pPr>
      <w:r w:rsidRPr="00BA45C8">
        <w:rPr>
          <w:rFonts w:asciiTheme="minorEastAsia" w:hAnsiTheme="minorEastAsia" w:cs="宋体" w:hint="eastAsia"/>
          <w:kern w:val="0"/>
          <w:sz w:val="24"/>
          <w:szCs w:val="24"/>
        </w:rPr>
        <w:t>通过本次新能源汽车技术实训室设备采购，满足新能源汽车技术专业新能源汽车驱动电机控制系统、新能源汽车电池管理系统、新能源汽车充电系统、新能源汽车充电桩、新能源汽车空调系统、新能源汽车维护与保养等课程的理实一体化教学需要。</w:t>
      </w:r>
    </w:p>
    <w:p w:rsidR="00C55F25" w:rsidRPr="0018159B" w:rsidRDefault="00E4427E" w:rsidP="00C55F25">
      <w:pPr>
        <w:widowControl/>
        <w:spacing w:line="5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9273" w:type="dxa"/>
        <w:tblInd w:w="3" w:type="dxa"/>
        <w:tblLayout w:type="fixed"/>
        <w:tblCellMar>
          <w:top w:w="15" w:type="dxa"/>
          <w:left w:w="15" w:type="dxa"/>
          <w:bottom w:w="15" w:type="dxa"/>
          <w:right w:w="15" w:type="dxa"/>
        </w:tblCellMar>
        <w:tblLook w:val="04A0"/>
      </w:tblPr>
      <w:tblGrid>
        <w:gridCol w:w="669"/>
        <w:gridCol w:w="1134"/>
        <w:gridCol w:w="4820"/>
        <w:gridCol w:w="850"/>
        <w:gridCol w:w="851"/>
        <w:gridCol w:w="949"/>
      </w:tblGrid>
      <w:tr w:rsidR="00C55F25" w:rsidRPr="0018159B" w:rsidTr="00C55F25">
        <w:trPr>
          <w:trHeight w:val="730"/>
        </w:trPr>
        <w:tc>
          <w:tcPr>
            <w:tcW w:w="66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C55F25" w:rsidRDefault="00C55F25" w:rsidP="00214C5A">
            <w:pPr>
              <w:widowControl/>
              <w:ind w:hanging="4"/>
              <w:jc w:val="center"/>
              <w:rPr>
                <w:rFonts w:ascii="宋体" w:hAnsi="宋体" w:cs="宋体"/>
                <w:b/>
                <w:kern w:val="0"/>
                <w:sz w:val="24"/>
              </w:rPr>
            </w:pPr>
            <w:r w:rsidRPr="00C55F25">
              <w:rPr>
                <w:rFonts w:ascii="宋体" w:hAnsi="宋体" w:cs="宋体" w:hint="eastAsia"/>
                <w:b/>
                <w:color w:val="000000"/>
                <w:kern w:val="0"/>
                <w:szCs w:val="21"/>
              </w:rPr>
              <w:t>序号</w:t>
            </w:r>
          </w:p>
        </w:tc>
        <w:tc>
          <w:tcPr>
            <w:tcW w:w="113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55F25" w:rsidRPr="00C55F25" w:rsidRDefault="00C55F25" w:rsidP="00214C5A">
            <w:pPr>
              <w:widowControl/>
              <w:ind w:hanging="4"/>
              <w:jc w:val="center"/>
              <w:rPr>
                <w:rFonts w:ascii="宋体" w:hAnsi="宋体" w:cs="宋体"/>
                <w:b/>
                <w:kern w:val="0"/>
                <w:sz w:val="24"/>
              </w:rPr>
            </w:pPr>
            <w:r w:rsidRPr="00C55F25">
              <w:rPr>
                <w:rFonts w:ascii="宋体" w:hAnsi="宋体" w:cs="宋体" w:hint="eastAsia"/>
                <w:b/>
                <w:color w:val="000000"/>
                <w:kern w:val="0"/>
                <w:szCs w:val="21"/>
              </w:rPr>
              <w:t>货物名称</w:t>
            </w:r>
          </w:p>
        </w:tc>
        <w:tc>
          <w:tcPr>
            <w:tcW w:w="482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55F25" w:rsidRPr="00C55F25" w:rsidRDefault="00C55F25" w:rsidP="00214C5A">
            <w:pPr>
              <w:widowControl/>
              <w:ind w:hanging="4"/>
              <w:jc w:val="center"/>
              <w:rPr>
                <w:rFonts w:ascii="宋体" w:hAnsi="宋体" w:cs="宋体"/>
                <w:b/>
                <w:kern w:val="0"/>
                <w:sz w:val="24"/>
              </w:rPr>
            </w:pPr>
            <w:r w:rsidRPr="00C55F25">
              <w:rPr>
                <w:rFonts w:ascii="宋体" w:hAnsi="宋体" w:cs="宋体" w:hint="eastAsia"/>
                <w:b/>
                <w:color w:val="000000"/>
                <w:kern w:val="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55F25" w:rsidRPr="00C55F25" w:rsidRDefault="00C55F25" w:rsidP="00214C5A">
            <w:pPr>
              <w:widowControl/>
              <w:ind w:hanging="4"/>
              <w:jc w:val="center"/>
              <w:rPr>
                <w:rFonts w:ascii="宋体" w:hAnsi="宋体" w:cs="宋体"/>
                <w:b/>
                <w:kern w:val="0"/>
                <w:sz w:val="24"/>
              </w:rPr>
            </w:pPr>
            <w:r w:rsidRPr="00C55F25">
              <w:rPr>
                <w:rFonts w:ascii="宋体" w:hAnsi="宋体" w:cs="宋体" w:hint="eastAsia"/>
                <w:b/>
                <w:color w:val="000000"/>
                <w:kern w:val="0"/>
                <w:szCs w:val="21"/>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C55F25" w:rsidRPr="00C55F25" w:rsidRDefault="00C55F25" w:rsidP="00214C5A">
            <w:pPr>
              <w:widowControl/>
              <w:ind w:hanging="4"/>
              <w:jc w:val="center"/>
              <w:rPr>
                <w:rFonts w:ascii="宋体" w:hAnsi="宋体" w:cs="宋体"/>
                <w:b/>
                <w:color w:val="000000"/>
                <w:kern w:val="0"/>
                <w:szCs w:val="21"/>
              </w:rPr>
            </w:pPr>
            <w:r w:rsidRPr="00C55F25">
              <w:rPr>
                <w:rFonts w:ascii="宋体" w:hAnsi="宋体" w:cs="宋体" w:hint="eastAsia"/>
                <w:b/>
                <w:color w:val="000000"/>
                <w:kern w:val="0"/>
                <w:szCs w:val="21"/>
              </w:rPr>
              <w:t>数量</w:t>
            </w:r>
          </w:p>
        </w:tc>
        <w:tc>
          <w:tcPr>
            <w:tcW w:w="94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C55F25" w:rsidRPr="00C55F25" w:rsidRDefault="00C55F25" w:rsidP="00C55F25">
            <w:pPr>
              <w:widowControl/>
              <w:rPr>
                <w:rFonts w:ascii="宋体" w:hAnsi="宋体" w:cs="宋体"/>
                <w:b/>
                <w:color w:val="000000"/>
                <w:kern w:val="0"/>
                <w:szCs w:val="21"/>
              </w:rPr>
            </w:pPr>
            <w:r w:rsidRPr="00C55F25">
              <w:rPr>
                <w:rFonts w:ascii="宋体" w:hAnsi="宋体" w:cs="宋体" w:hint="eastAsia"/>
                <w:b/>
                <w:color w:val="000000"/>
                <w:kern w:val="0"/>
                <w:szCs w:val="21"/>
              </w:rPr>
              <w:t>是否为核心产品</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宋体" w:hAnsi="宋体" w:cs="宋体"/>
                <w:kern w:val="0"/>
                <w:sz w:val="24"/>
              </w:rPr>
            </w:pPr>
            <w:r w:rsidRPr="00041E63">
              <w:rPr>
                <w:rFonts w:ascii="仿宋" w:eastAsia="仿宋" w:hAnsi="仿宋" w:cs="宋体" w:hint="eastAsia"/>
                <w:kern w:val="0"/>
                <w:sz w:val="24"/>
              </w:rPr>
              <w:t>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动力电池管理系统智能实训台（含软件）</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1．产品采用24节磷酸铁锂动力电池，配套车用电池管理系统，直观展示动力电池连接方式以及充放电过程。</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2．为解决动力电池故障模拟设置，设置故障可以通过故障设置板实现单节电池过充.较严重过压.一般过压.一般欠压.较严重欠压.严重欠压.过放.一般过温.较严重过温.严重过温.漏电等故障。</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3．BMS管理系统有主控模块和从控模块组成，可将电池单体电压.动力电池组总电压.温度.SOC等数据输送至MiniPC，MiniPC通过图形化软件将数据信息在43寸多媒体端动态显示。</w:t>
            </w:r>
          </w:p>
          <w:p w:rsidR="00C55F25" w:rsidRPr="00041E63" w:rsidRDefault="00C55F25" w:rsidP="00214C5A">
            <w:pPr>
              <w:widowControl/>
              <w:jc w:val="left"/>
              <w:rPr>
                <w:rFonts w:ascii="宋体" w:hAnsi="宋体" w:cs="宋体"/>
                <w:kern w:val="0"/>
                <w:szCs w:val="21"/>
              </w:rPr>
            </w:pPr>
            <w:r w:rsidRPr="00BF258B">
              <w:rPr>
                <w:rFonts w:asciiTheme="minorEastAsia" w:hAnsiTheme="minorEastAsia" w:cs="宋体" w:hint="eastAsia"/>
                <w:color w:val="000000"/>
                <w:szCs w:val="21"/>
              </w:rPr>
              <w:t>▲</w:t>
            </w:r>
            <w:r w:rsidRPr="00041E63">
              <w:rPr>
                <w:rFonts w:ascii="宋体" w:hAnsi="宋体" w:cs="宋体" w:hint="eastAsia"/>
                <w:kern w:val="0"/>
                <w:szCs w:val="21"/>
              </w:rPr>
              <w:t>4．实训台具有≥</w:t>
            </w:r>
            <w:r>
              <w:rPr>
                <w:rFonts w:ascii="宋体" w:hAnsi="宋体" w:cs="宋体"/>
                <w:kern w:val="0"/>
                <w:szCs w:val="21"/>
              </w:rPr>
              <w:t>3</w:t>
            </w:r>
            <w:r w:rsidRPr="00041E63">
              <w:rPr>
                <w:rFonts w:ascii="宋体" w:hAnsi="宋体" w:cs="宋体" w:hint="eastAsia"/>
                <w:kern w:val="0"/>
                <w:szCs w:val="21"/>
              </w:rPr>
              <w:t>个测试工位，各个工位可同时对24节单体电池电压信号.主接触器吸合及断开信号.预充接触器吸合及断开信号.CAN通讯信号等进行测量，测量面板采用5mm厚亚克力板，亚克力板上喷涂检测端子名称。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5.实训台通过CAN转USB设备对协议数据信息进行转换，实现BMS与MiniPC数据传输，MiniPC</w:t>
            </w:r>
            <w:r>
              <w:rPr>
                <w:rFonts w:ascii="宋体" w:hAnsi="宋体" w:cs="宋体" w:hint="eastAsia"/>
                <w:kern w:val="0"/>
                <w:szCs w:val="21"/>
              </w:rPr>
              <w:t>支持window</w:t>
            </w:r>
            <w:r w:rsidRPr="00041E63">
              <w:rPr>
                <w:rFonts w:ascii="宋体" w:hAnsi="宋体" w:cs="宋体" w:hint="eastAsia"/>
                <w:kern w:val="0"/>
                <w:szCs w:val="21"/>
              </w:rPr>
              <w:t xml:space="preserve"> 操作系统，采用无风扇低功耗计算机，分辨率：1920x1080。</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6．实训台配有车载充电机和国标交流充电座，充电机通过CAN协议与BMS通信，点击充电按钮，正极接触器闭合，充电机根据BMS状态信息进行充电，BMS对充电过程进行在线监测。</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7．实训台配备放电负载，通过放电电阻模拟实车放电过程，BMS对放电过程进行动态监测，采集放</w:t>
            </w:r>
            <w:r w:rsidRPr="00041E63">
              <w:rPr>
                <w:rFonts w:ascii="宋体" w:hAnsi="宋体" w:cs="宋体" w:hint="eastAsia"/>
                <w:kern w:val="0"/>
                <w:szCs w:val="21"/>
              </w:rPr>
              <w:lastRenderedPageBreak/>
              <w:t>电电流，并输送至MiniPC，电流数据在多媒体端动态显示。</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8．实训台安装可调负载，模拟实车加速.减速.停止功能，M1504采集加速.减速.停止信号，通过RS485与MiniPC通信，MiniPC对输入信号比对分析，并将信息数据输送至放电模块，控制放电功率的大小。</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9.设备配置电源开关，控制台架上电.下电，配置空气开关，增强安全保护，设备台架两侧安装急停按钮，紧急情况按下任一按钮，设备断电，实现多重安全保护。</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10.动力电池组与接触器等电器之间采用10mm²高性能导电铝条，铝条外部由绝缘热缩管包裹，端子接头采用热缩管封装，耐腐蚀.绝缘，电缆外套20mm²橙色波纹管。</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11．台架装有万向脚轮，脚轮带锁止机构；台架采用钢材制作，面板平铺，43寸显示屏采用立杆支撑，可360°左右旋转，可前后调整倾斜角度。</w:t>
            </w:r>
          </w:p>
          <w:p w:rsidR="00C55F25" w:rsidRDefault="00C55F25" w:rsidP="00214C5A">
            <w:pPr>
              <w:widowControl/>
              <w:jc w:val="left"/>
              <w:rPr>
                <w:rFonts w:ascii="宋体" w:hAnsi="宋体" w:cs="宋体"/>
                <w:kern w:val="0"/>
                <w:szCs w:val="21"/>
              </w:rPr>
            </w:pPr>
            <w:r w:rsidRPr="00041E63">
              <w:rPr>
                <w:rFonts w:ascii="宋体" w:hAnsi="宋体" w:cs="宋体" w:hint="eastAsia"/>
                <w:kern w:val="0"/>
                <w:szCs w:val="21"/>
              </w:rPr>
              <w:t xml:space="preserve">12．作为新能源汽车三大电中核心部分：动力电池管理系统教学，可完整展现新能源整车充放电控制原理，该实训台配有动力电池包模块.高压配电箱模块.放电负载模块.DC-DC模块.车载充电模块.漏电模块等，通过搭配动力电池管理系统，可实现新能源动力电池管理系统的工作原理认知与实训检测教学。 </w:t>
            </w:r>
          </w:p>
          <w:p w:rsidR="00C55F25" w:rsidRPr="00200A61" w:rsidRDefault="00C55F25" w:rsidP="00214C5A">
            <w:pPr>
              <w:widowControl/>
              <w:jc w:val="left"/>
              <w:rPr>
                <w:rFonts w:ascii="宋体" w:hAnsi="宋体" w:cs="宋体"/>
                <w:kern w:val="0"/>
                <w:szCs w:val="21"/>
              </w:rPr>
            </w:pPr>
            <w:r>
              <w:rPr>
                <w:rFonts w:ascii="宋体" w:hAnsi="宋体" w:cs="宋体" w:hint="eastAsia"/>
                <w:color w:val="000000"/>
                <w:kern w:val="0"/>
                <w:szCs w:val="21"/>
              </w:rPr>
              <w:t>13.实训台尺寸：长*宽*高</w:t>
            </w:r>
            <w:r w:rsidRPr="007B3A8F">
              <w:rPr>
                <w:rFonts w:ascii="宋体" w:hAnsi="宋体" w:cs="宋体" w:hint="eastAsia"/>
                <w:color w:val="000000"/>
                <w:kern w:val="0"/>
                <w:szCs w:val="21"/>
              </w:rPr>
              <w:t>≥</w:t>
            </w:r>
            <w:r>
              <w:rPr>
                <w:rFonts w:ascii="宋体" w:hAnsi="宋体" w:cs="宋体"/>
                <w:color w:val="000000"/>
                <w:kern w:val="0"/>
                <w:szCs w:val="21"/>
              </w:rPr>
              <w:t>1800</w:t>
            </w:r>
            <w:r w:rsidRPr="007B3A8F">
              <w:rPr>
                <w:rFonts w:ascii="宋体" w:hAnsi="宋体" w:cs="宋体"/>
                <w:color w:val="000000"/>
                <w:kern w:val="0"/>
                <w:szCs w:val="21"/>
              </w:rPr>
              <w:t>mm*760mm*1700mm</w:t>
            </w:r>
            <w:r w:rsidRPr="00041E63">
              <w:rPr>
                <w:rFonts w:ascii="宋体" w:hAnsi="宋体" w:cs="宋体" w:hint="eastAsia"/>
                <w:kern w:val="0"/>
                <w:szCs w:val="21"/>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交直流充电智能实训台（含软件）</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1.实训台配置国标交流7KW充电模块，包括：充电刷卡模块.计费模块.控制模块等水平排列，直观展示交流充电设备内部结构。</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2.交流充电模块配置国标交流充电口，可通过模拟车载充电机对实训台内置的放电负载充电，直观展示交流充电过程。也可对车辆或互联实训台充电。</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3.实训台配置国标直流7KW充电模块，可对车辆进行直流充电。</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4.实训台可分别对交流充电.直流充电线路进行一般常见故障设置与排除，如：交.直流电表通信不良，交.直流充电枪过温，交流充电机输入过压等。</w:t>
            </w:r>
          </w:p>
          <w:p w:rsidR="00C55F25" w:rsidRPr="00041E63" w:rsidRDefault="00C55F25" w:rsidP="00214C5A">
            <w:pPr>
              <w:widowControl/>
              <w:ind w:firstLineChars="100" w:firstLine="210"/>
              <w:jc w:val="left"/>
              <w:rPr>
                <w:rFonts w:ascii="宋体" w:hAnsi="宋体" w:cs="宋体"/>
                <w:kern w:val="0"/>
                <w:szCs w:val="21"/>
              </w:rPr>
            </w:pPr>
            <w:r w:rsidRPr="00041E63">
              <w:rPr>
                <w:rFonts w:ascii="宋体" w:hAnsi="宋体" w:cs="宋体" w:hint="eastAsia"/>
                <w:kern w:val="0"/>
                <w:szCs w:val="21"/>
              </w:rPr>
              <w:t>交流充电部分需具有以下最基本的模块：交流桩刷卡区.主控模块.过温检测模块.负载模块等。各模块间需布局合理，展示直观，每个模块均需配有</w:t>
            </w:r>
            <w:r w:rsidRPr="00041E63">
              <w:rPr>
                <w:rFonts w:ascii="宋体" w:hAnsi="宋体" w:cs="宋体" w:hint="eastAsia"/>
                <w:kern w:val="0"/>
                <w:szCs w:val="21"/>
              </w:rPr>
              <w:lastRenderedPageBreak/>
              <w:t>相应文字标记。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利用设备配套智能教学系统为教学台架设置一处故障，（如：交流充电枪过温信号），需展示整体故障排除过程，故障现象前后对比需明显.真实）工位可同时对电信号进行测量，测量面板采用5mm厚亚克力板，面板表面喷绘检测端子名称。交流充电.直流充电模块采用5mm厚透明亚克力材质覆盖。</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设备配置空气开关，增强安全保护，安装急停按钮，紧急情况按下急停开关切断电源，设备断电，实现多重安全保护。台架装有万向脚轮，脚轮带锁止机构；台架采用钢材制作，面板平铺，43寸显示屏采用立杆支撑，可360°左右旋转，可前后调整倾斜角度。</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7.实训台通过CAN转USB设备对协议数据信息进行转换，实现BMS与MiniPC数据传输，MiniPC</w:t>
            </w:r>
            <w:r>
              <w:rPr>
                <w:rFonts w:ascii="宋体" w:hAnsi="宋体" w:cs="宋体" w:hint="eastAsia"/>
                <w:kern w:val="0"/>
                <w:szCs w:val="21"/>
              </w:rPr>
              <w:t>支持window</w:t>
            </w:r>
            <w:r w:rsidRPr="00041E63">
              <w:rPr>
                <w:rFonts w:ascii="宋体" w:hAnsi="宋体" w:cs="宋体" w:hint="eastAsia"/>
                <w:kern w:val="0"/>
                <w:szCs w:val="21"/>
              </w:rPr>
              <w:t xml:space="preserve"> 操作系统，采用无风扇低功耗计算机，分辨率：1920x1080。</w:t>
            </w:r>
          </w:p>
          <w:p w:rsidR="00C55F25" w:rsidRDefault="00C55F25" w:rsidP="00214C5A">
            <w:pPr>
              <w:widowControl/>
              <w:jc w:val="left"/>
              <w:rPr>
                <w:rFonts w:ascii="宋体" w:hAnsi="宋体" w:cs="宋体"/>
                <w:kern w:val="0"/>
                <w:szCs w:val="21"/>
              </w:rPr>
            </w:pPr>
            <w:r w:rsidRPr="00041E63">
              <w:rPr>
                <w:rFonts w:ascii="宋体" w:hAnsi="宋体" w:cs="宋体" w:hint="eastAsia"/>
                <w:kern w:val="0"/>
                <w:szCs w:val="21"/>
              </w:rPr>
              <w:t xml:space="preserve">8．配套实训项目指导书，完整讲述实训台工作原理.实训科目.故障设置及清除等要点。    </w:t>
            </w:r>
          </w:p>
          <w:p w:rsidR="00C55F25" w:rsidRPr="00F63315" w:rsidRDefault="00C55F25" w:rsidP="00214C5A">
            <w:pPr>
              <w:widowControl/>
              <w:jc w:val="left"/>
              <w:rPr>
                <w:rFonts w:ascii="宋体" w:hAnsi="宋体" w:cs="宋体"/>
                <w:kern w:val="0"/>
                <w:szCs w:val="21"/>
              </w:rPr>
            </w:pPr>
            <w:r>
              <w:rPr>
                <w:rFonts w:ascii="宋体" w:hAnsi="宋体" w:cs="宋体" w:hint="eastAsia"/>
                <w:kern w:val="0"/>
                <w:szCs w:val="21"/>
              </w:rPr>
              <w:t>9.</w:t>
            </w:r>
            <w:r w:rsidRPr="00041E63">
              <w:rPr>
                <w:rFonts w:ascii="宋体" w:hAnsi="宋体" w:cs="宋体" w:hint="eastAsia"/>
                <w:kern w:val="0"/>
                <w:szCs w:val="21"/>
              </w:rPr>
              <w:t xml:space="preserve"> </w:t>
            </w:r>
            <w:r w:rsidRPr="00B050BB">
              <w:rPr>
                <w:rFonts w:ascii="宋体" w:hAnsi="宋体" w:cs="宋体" w:hint="eastAsia"/>
                <w:color w:val="000000"/>
                <w:kern w:val="0"/>
                <w:szCs w:val="21"/>
              </w:rPr>
              <w:t>实训台尺寸：</w:t>
            </w:r>
            <w:r w:rsidRPr="007B3A8F">
              <w:rPr>
                <w:rFonts w:ascii="宋体" w:hAnsi="宋体" w:cs="宋体" w:hint="eastAsia"/>
                <w:color w:val="000000"/>
                <w:kern w:val="0"/>
                <w:szCs w:val="21"/>
              </w:rPr>
              <w:t>长*宽*高≥</w:t>
            </w:r>
            <w:r w:rsidRPr="00B050BB">
              <w:rPr>
                <w:rFonts w:ascii="宋体" w:hAnsi="宋体" w:cs="宋体" w:hint="eastAsia"/>
                <w:color w:val="000000"/>
                <w:kern w:val="0"/>
                <w:szCs w:val="21"/>
              </w:rPr>
              <w:t>1</w:t>
            </w:r>
            <w:r>
              <w:rPr>
                <w:rFonts w:ascii="宋体" w:hAnsi="宋体" w:cs="宋体" w:hint="eastAsia"/>
                <w:color w:val="000000"/>
                <w:kern w:val="0"/>
                <w:szCs w:val="21"/>
              </w:rPr>
              <w:t>400</w:t>
            </w:r>
            <w:r w:rsidRPr="00B050BB">
              <w:rPr>
                <w:rFonts w:ascii="宋体" w:hAnsi="宋体" w:cs="宋体" w:hint="eastAsia"/>
                <w:color w:val="000000"/>
                <w:kern w:val="0"/>
                <w:szCs w:val="21"/>
              </w:rPr>
              <w:t>mm*760mm*1700mm</w:t>
            </w:r>
            <w:r w:rsidRPr="00041E63">
              <w:rPr>
                <w:rFonts w:ascii="宋体" w:hAnsi="宋体" w:cs="宋体" w:hint="eastAsia"/>
                <w:kern w:val="0"/>
                <w:szCs w:val="21"/>
              </w:rPr>
              <w:t xml:space="preserve">                                                                                         </w:t>
            </w:r>
            <w:r w:rsidRPr="00041E63">
              <w:rPr>
                <w:rFonts w:ascii="宋体" w:hAnsi="宋体" w:cs="宋体"/>
                <w:kern w:val="0"/>
                <w:szCs w:val="21"/>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spacing w:line="360" w:lineRule="atLeast"/>
              <w:jc w:val="center"/>
              <w:rPr>
                <w:rFonts w:ascii="仿宋" w:eastAsia="仿宋" w:hAnsi="仿宋" w:cs="宋体"/>
                <w:color w:val="000000"/>
                <w:kern w:val="0"/>
                <w:sz w:val="24"/>
              </w:rPr>
            </w:pPr>
            <w:r w:rsidRPr="00705996">
              <w:rPr>
                <w:rFonts w:ascii="仿宋" w:eastAsia="仿宋" w:hAnsi="仿宋" w:cs="宋体" w:hint="eastAsia"/>
                <w:color w:val="000000"/>
                <w:kern w:val="0"/>
                <w:sz w:val="24"/>
              </w:rPr>
              <w:lastRenderedPageBreak/>
              <w:t>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 w:val="22"/>
              </w:rPr>
              <w:t>纯电动汽车驱动系统装调与检测技术平台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923F15" w:rsidRDefault="00C55F25" w:rsidP="00214C5A">
            <w:pPr>
              <w:widowControl/>
              <w:jc w:val="left"/>
              <w:textAlignment w:val="center"/>
              <w:rPr>
                <w:rFonts w:ascii="宋体" w:eastAsia="宋体" w:hAnsi="宋体"/>
                <w:color w:val="000000"/>
              </w:rPr>
            </w:pPr>
            <w:r w:rsidRPr="00705996">
              <w:rPr>
                <w:rFonts w:hint="eastAsia"/>
                <w:color w:val="000000"/>
              </w:rPr>
              <w:t>1.</w:t>
            </w:r>
            <w:r w:rsidRPr="00705996">
              <w:rPr>
                <w:rFonts w:hint="eastAsia"/>
                <w:color w:val="000000"/>
              </w:rPr>
              <w:t>该</w:t>
            </w:r>
            <w:r w:rsidRPr="00923F15">
              <w:rPr>
                <w:rFonts w:ascii="宋体" w:eastAsia="宋体" w:hAnsi="宋体" w:hint="eastAsia"/>
                <w:color w:val="000000"/>
              </w:rPr>
              <w:t>实训台围绕新能源车用电机及控制系统定向开发，配套整车电机控制器及高压配电箱。可实现永磁同步电机的运行状态演示及常规信号检测。</w:t>
            </w:r>
          </w:p>
          <w:p w:rsidR="00C55F25" w:rsidRPr="00923F15" w:rsidRDefault="00C55F25" w:rsidP="00214C5A">
            <w:pPr>
              <w:widowControl/>
              <w:jc w:val="left"/>
              <w:textAlignment w:val="center"/>
              <w:rPr>
                <w:rFonts w:ascii="宋体" w:eastAsia="宋体" w:hAnsi="宋体"/>
                <w:color w:val="000000"/>
              </w:rPr>
            </w:pPr>
            <w:r w:rsidRPr="00923F15">
              <w:rPr>
                <w:rFonts w:ascii="宋体" w:eastAsia="宋体" w:hAnsi="宋体" w:hint="eastAsia"/>
                <w:color w:val="000000"/>
              </w:rPr>
              <w:t>2.产品组成：动力总成拆装实训台.智能信息采集检测箱.驱动能量供给平台.三相高压连接线缆.低压通信连接线缆等重要组成件组成。</w:t>
            </w:r>
            <w:r w:rsidRPr="00923F15">
              <w:rPr>
                <w:rFonts w:ascii="宋体" w:eastAsia="宋体" w:hAnsi="宋体" w:hint="eastAsia"/>
                <w:color w:val="000000"/>
              </w:rPr>
              <w:br/>
              <w:t>3.电动机类型为三相永磁交流同步电机，电动机最大输出扭矩310N.m, 额定扭矩160N.m, 最大输入功率160kW，额定功率80kW，最大输出转速12000rpm。</w:t>
            </w:r>
            <w:r w:rsidRPr="00923F15">
              <w:rPr>
                <w:rFonts w:ascii="宋体" w:eastAsia="宋体" w:hAnsi="宋体" w:hint="eastAsia"/>
                <w:color w:val="000000"/>
              </w:rPr>
              <w:br/>
              <w:t>4.变速器为单挡固定齿比变速器，主减速器减速比9.266，一级传动比3.217，主减速传动比2.880，电机轴中心与差速器中心的距离239mm。</w:t>
            </w:r>
          </w:p>
          <w:p w:rsidR="00C55F25" w:rsidRPr="00923F15" w:rsidRDefault="00C55F25" w:rsidP="00214C5A">
            <w:pPr>
              <w:widowControl/>
              <w:jc w:val="left"/>
              <w:textAlignment w:val="center"/>
              <w:rPr>
                <w:rFonts w:ascii="宋体" w:eastAsia="宋体" w:hAnsi="宋体"/>
                <w:color w:val="000000"/>
              </w:rPr>
            </w:pPr>
            <w:r w:rsidRPr="00923F15">
              <w:rPr>
                <w:rFonts w:ascii="宋体" w:eastAsia="宋体" w:hAnsi="宋体" w:hint="eastAsia"/>
                <w:color w:val="000000"/>
              </w:rPr>
              <w:t>5.桌面承重面板采用2㎝厚度木板，面板上装有优质不锈钢折弯面板，真不锈钢材质，耐腐蚀，易清洁，受力均匀，承重能力强。</w:t>
            </w:r>
          </w:p>
          <w:p w:rsidR="00C55F25" w:rsidRPr="00705996" w:rsidRDefault="00C55F25" w:rsidP="00214C5A">
            <w:pPr>
              <w:widowControl/>
              <w:jc w:val="left"/>
              <w:textAlignment w:val="center"/>
              <w:rPr>
                <w:color w:val="000000"/>
              </w:rPr>
            </w:pPr>
            <w:r w:rsidRPr="00923F15">
              <w:rPr>
                <w:rFonts w:ascii="宋体" w:eastAsia="宋体" w:hAnsi="宋体" w:hint="eastAsia"/>
                <w:color w:val="000000"/>
              </w:rPr>
              <w:t>6.桌面平铺≥5mm厚度绝缘垫</w:t>
            </w:r>
            <w:r w:rsidRPr="00705996">
              <w:rPr>
                <w:rFonts w:hint="eastAsia"/>
                <w:color w:val="000000"/>
              </w:rPr>
              <w:t>，可有效的避免拆装过程中，部件或油污的滑落对台面造成的损伤，同时也可避免各部件间硬接触造成与元件损坏。</w:t>
            </w:r>
            <w:r w:rsidRPr="00705996">
              <w:rPr>
                <w:rFonts w:hint="eastAsia"/>
                <w:color w:val="000000"/>
              </w:rPr>
              <w:br/>
              <w:t>7.</w:t>
            </w:r>
            <w:r w:rsidRPr="00705996">
              <w:rPr>
                <w:rFonts w:hint="eastAsia"/>
                <w:color w:val="000000"/>
              </w:rPr>
              <w:t>电机正常运行时，可借助示波器测量三相电的相</w:t>
            </w:r>
            <w:r w:rsidRPr="00705996">
              <w:rPr>
                <w:rFonts w:hint="eastAsia"/>
                <w:color w:val="000000"/>
              </w:rPr>
              <w:lastRenderedPageBreak/>
              <w:t>位与旋变传感器的信号。</w:t>
            </w:r>
          </w:p>
          <w:p w:rsidR="00C55F25" w:rsidRPr="00705996" w:rsidRDefault="00C55F25" w:rsidP="00214C5A">
            <w:pPr>
              <w:widowControl/>
              <w:jc w:val="left"/>
              <w:textAlignment w:val="center"/>
              <w:rPr>
                <w:color w:val="000000"/>
              </w:rPr>
            </w:pPr>
            <w:r w:rsidRPr="00705996">
              <w:rPr>
                <w:rFonts w:hint="eastAsia"/>
                <w:color w:val="000000"/>
              </w:rPr>
              <w:t>8.</w:t>
            </w:r>
            <w:r w:rsidRPr="00705996">
              <w:rPr>
                <w:rFonts w:hint="eastAsia"/>
                <w:color w:val="000000"/>
              </w:rPr>
              <w:t>平台设计了电动机与变速箱分离丝杆机构以及变速箱</w:t>
            </w:r>
            <w:r w:rsidRPr="00705996">
              <w:rPr>
                <w:rFonts w:hint="eastAsia"/>
                <w:color w:val="000000"/>
              </w:rPr>
              <w:t>360</w:t>
            </w:r>
            <w:r w:rsidRPr="00705996">
              <w:rPr>
                <w:rFonts w:hint="eastAsia"/>
                <w:color w:val="000000"/>
              </w:rPr>
              <w:t>°任意翻转结构，使动力总成拆装轻便快捷。电动机与变速器分离不需手动操作，有效防止学员训练中的事故隐患。</w:t>
            </w:r>
          </w:p>
          <w:p w:rsidR="00C55F25" w:rsidRPr="00705996" w:rsidRDefault="00C55F25" w:rsidP="00214C5A">
            <w:pPr>
              <w:widowControl/>
              <w:jc w:val="left"/>
              <w:textAlignment w:val="center"/>
              <w:rPr>
                <w:color w:val="000000"/>
              </w:rPr>
            </w:pPr>
            <w:r w:rsidRPr="00705996">
              <w:rPr>
                <w:rFonts w:hint="eastAsia"/>
                <w:b/>
                <w:bCs/>
                <w:color w:val="000000"/>
              </w:rPr>
              <w:t>智能信息采集检测箱</w:t>
            </w:r>
            <w:r w:rsidRPr="00705996">
              <w:rPr>
                <w:rFonts w:hint="eastAsia"/>
                <w:color w:val="000000"/>
              </w:rPr>
              <w:br/>
              <w:t>1.</w:t>
            </w:r>
            <w:r w:rsidRPr="00705996">
              <w:rPr>
                <w:rFonts w:hint="eastAsia"/>
                <w:color w:val="000000"/>
              </w:rPr>
              <w:t>实训台配套智能信息采集检测箱，箱体表面喷涂高附着力磨砂黑色烤漆，工艺精湛，美观大方。</w:t>
            </w:r>
            <w:r w:rsidRPr="00705996">
              <w:rPr>
                <w:rFonts w:hint="eastAsia"/>
                <w:color w:val="000000"/>
              </w:rPr>
              <w:br/>
              <w:t>2.</w:t>
            </w:r>
            <w:r w:rsidRPr="00705996">
              <w:rPr>
                <w:rFonts w:hint="eastAsia"/>
                <w:color w:val="000000"/>
              </w:rPr>
              <w:t>智能信息采集检测箱装有电机低压控制信号输入及输出插头，插头采用新能源原车低压信号插头，最大程度上贴合实车部件教学。</w:t>
            </w:r>
            <w:r w:rsidRPr="00705996">
              <w:rPr>
                <w:rFonts w:hint="eastAsia"/>
                <w:color w:val="000000"/>
              </w:rPr>
              <w:br/>
              <w:t>3.</w:t>
            </w:r>
            <w:r w:rsidRPr="00705996">
              <w:rPr>
                <w:rFonts w:hint="eastAsia"/>
                <w:color w:val="000000"/>
              </w:rPr>
              <w:t>智能信息采集检测箱装有电机三相电源输入线缆插座，学生可通过配套电机三相线缆完成驱动能量供给平台与智能信息采集检测箱之间的高压线路装配与连接。</w:t>
            </w:r>
            <w:r w:rsidRPr="00705996">
              <w:rPr>
                <w:rFonts w:hint="eastAsia"/>
                <w:color w:val="000000"/>
              </w:rPr>
              <w:br/>
              <w:t>4.</w:t>
            </w:r>
            <w:r w:rsidRPr="00705996">
              <w:rPr>
                <w:rFonts w:hint="eastAsia"/>
                <w:color w:val="000000"/>
              </w:rPr>
              <w:t>智能信息采集检测箱装有低压通讯线缆插座，学生可通过配套低压通信线束完成驱动能量供给平台与智能信息采集检测箱之间的低压线路装配与连接。</w:t>
            </w:r>
            <w:r w:rsidRPr="00705996">
              <w:rPr>
                <w:rFonts w:hint="eastAsia"/>
                <w:color w:val="000000"/>
              </w:rPr>
              <w:br/>
              <w:t>5.</w:t>
            </w:r>
            <w:r w:rsidRPr="00705996">
              <w:rPr>
                <w:rFonts w:hint="eastAsia"/>
                <w:color w:val="000000"/>
              </w:rPr>
              <w:t>可借助万用表完成定子绕组相间电压信号检测。</w:t>
            </w:r>
            <w:r w:rsidRPr="00705996">
              <w:rPr>
                <w:rFonts w:hint="eastAsia"/>
                <w:color w:val="000000"/>
              </w:rPr>
              <w:br/>
              <w:t>6.</w:t>
            </w:r>
            <w:r w:rsidRPr="00705996">
              <w:rPr>
                <w:rFonts w:hint="eastAsia"/>
                <w:color w:val="000000"/>
              </w:rPr>
              <w:t>设备配套有电机三相电压信号</w:t>
            </w:r>
            <w:r w:rsidRPr="00705996">
              <w:rPr>
                <w:rFonts w:hint="eastAsia"/>
                <w:color w:val="000000"/>
              </w:rPr>
              <w:t>.</w:t>
            </w:r>
            <w:r w:rsidRPr="00705996">
              <w:rPr>
                <w:rFonts w:hint="eastAsia"/>
                <w:color w:val="000000"/>
              </w:rPr>
              <w:t>电机旋变信号检测点，可借助示波器等设备对该信号波形进行诊断与分析。</w:t>
            </w:r>
            <w:r w:rsidRPr="00705996">
              <w:rPr>
                <w:rFonts w:hint="eastAsia"/>
                <w:color w:val="000000"/>
              </w:rPr>
              <w:br/>
              <w:t>7.</w:t>
            </w:r>
            <w:r w:rsidRPr="00705996">
              <w:rPr>
                <w:rFonts w:hint="eastAsia"/>
                <w:color w:val="000000"/>
              </w:rPr>
              <w:t>检测面板采用亚克力材质，表面经特殊工艺喷涂底漆处理；装配具有保护功能的检测端子，检测端子名称采用白色字体丝印。</w:t>
            </w:r>
            <w:r w:rsidRPr="00705996">
              <w:rPr>
                <w:rFonts w:hint="eastAsia"/>
                <w:color w:val="000000"/>
              </w:rPr>
              <w:br/>
            </w:r>
            <w:r w:rsidRPr="00705996">
              <w:rPr>
                <w:rFonts w:hint="eastAsia"/>
                <w:b/>
                <w:bCs/>
                <w:color w:val="000000"/>
              </w:rPr>
              <w:t>驱动能量供给平台</w:t>
            </w:r>
            <w:r w:rsidRPr="00705996">
              <w:rPr>
                <w:rFonts w:hint="eastAsia"/>
                <w:color w:val="000000"/>
              </w:rPr>
              <w:br/>
              <w:t>1.</w:t>
            </w:r>
            <w:r w:rsidRPr="00705996">
              <w:rPr>
                <w:rFonts w:hint="eastAsia"/>
                <w:color w:val="000000"/>
              </w:rPr>
              <w:t>驱动能量供给平台搭载</w:t>
            </w:r>
            <w:r w:rsidRPr="00705996">
              <w:rPr>
                <w:rFonts w:hint="eastAsia"/>
                <w:color w:val="000000"/>
              </w:rPr>
              <w:t>21.5</w:t>
            </w:r>
            <w:r w:rsidRPr="00705996">
              <w:rPr>
                <w:rFonts w:hint="eastAsia"/>
                <w:color w:val="000000"/>
              </w:rPr>
              <w:t>寸超大触摸液晶显示器，平台结构选用坚固冷轧钢板，经过严格的脱脂</w:t>
            </w:r>
            <w:r w:rsidRPr="00705996">
              <w:rPr>
                <w:rFonts w:hint="eastAsia"/>
                <w:color w:val="000000"/>
              </w:rPr>
              <w:t>.</w:t>
            </w:r>
            <w:r w:rsidRPr="00705996">
              <w:rPr>
                <w:rFonts w:hint="eastAsia"/>
                <w:color w:val="000000"/>
              </w:rPr>
              <w:t>酸洗</w:t>
            </w:r>
            <w:r w:rsidRPr="00705996">
              <w:rPr>
                <w:rFonts w:hint="eastAsia"/>
                <w:color w:val="000000"/>
              </w:rPr>
              <w:t>.</w:t>
            </w:r>
            <w:r w:rsidRPr="00705996">
              <w:rPr>
                <w:rFonts w:hint="eastAsia"/>
                <w:color w:val="000000"/>
              </w:rPr>
              <w:t>防锈磷化</w:t>
            </w:r>
            <w:r w:rsidRPr="00705996">
              <w:rPr>
                <w:rFonts w:hint="eastAsia"/>
                <w:color w:val="000000"/>
              </w:rPr>
              <w:t>.</w:t>
            </w:r>
            <w:r w:rsidRPr="00705996">
              <w:rPr>
                <w:rFonts w:hint="eastAsia"/>
                <w:color w:val="000000"/>
              </w:rPr>
              <w:t>纯水清洗</w:t>
            </w:r>
            <w:r w:rsidRPr="00705996">
              <w:rPr>
                <w:rFonts w:hint="eastAsia"/>
                <w:color w:val="000000"/>
              </w:rPr>
              <w:t>.</w:t>
            </w:r>
            <w:r w:rsidRPr="00705996">
              <w:rPr>
                <w:rFonts w:hint="eastAsia"/>
                <w:color w:val="000000"/>
              </w:rPr>
              <w:t>静电喷涂等工艺流程，色泽自然</w:t>
            </w:r>
            <w:r w:rsidRPr="00705996">
              <w:rPr>
                <w:rFonts w:hint="eastAsia"/>
                <w:color w:val="000000"/>
              </w:rPr>
              <w:t>.</w:t>
            </w:r>
            <w:r w:rsidRPr="00705996">
              <w:rPr>
                <w:rFonts w:hint="eastAsia"/>
                <w:color w:val="000000"/>
              </w:rPr>
              <w:t>稳定性高</w:t>
            </w:r>
            <w:r w:rsidRPr="00705996">
              <w:rPr>
                <w:rFonts w:hint="eastAsia"/>
                <w:color w:val="000000"/>
              </w:rPr>
              <w:t>.</w:t>
            </w:r>
            <w:r w:rsidRPr="00705996">
              <w:rPr>
                <w:rFonts w:hint="eastAsia"/>
                <w:color w:val="000000"/>
              </w:rPr>
              <w:t>不易变形</w:t>
            </w:r>
            <w:r w:rsidRPr="00705996">
              <w:rPr>
                <w:rFonts w:hint="eastAsia"/>
                <w:color w:val="000000"/>
              </w:rPr>
              <w:t>.</w:t>
            </w:r>
            <w:r w:rsidRPr="00705996">
              <w:rPr>
                <w:rFonts w:hint="eastAsia"/>
                <w:color w:val="000000"/>
              </w:rPr>
              <w:t>耐水</w:t>
            </w:r>
            <w:r w:rsidRPr="00705996">
              <w:rPr>
                <w:rFonts w:hint="eastAsia"/>
                <w:color w:val="000000"/>
              </w:rPr>
              <w:t>.</w:t>
            </w:r>
            <w:r w:rsidRPr="00705996">
              <w:rPr>
                <w:rFonts w:hint="eastAsia"/>
                <w:color w:val="000000"/>
              </w:rPr>
              <w:t>耐老化。</w:t>
            </w:r>
            <w:r w:rsidRPr="00705996">
              <w:rPr>
                <w:rFonts w:hint="eastAsia"/>
                <w:color w:val="000000"/>
              </w:rPr>
              <w:br/>
              <w:t>2.</w:t>
            </w:r>
            <w:r w:rsidRPr="00705996">
              <w:rPr>
                <w:rFonts w:hint="eastAsia"/>
                <w:color w:val="000000"/>
              </w:rPr>
              <w:t>配套车规级电机控制器，设备通电后，可动态展示电机正反转状态。</w:t>
            </w:r>
            <w:r w:rsidRPr="00705996">
              <w:rPr>
                <w:rFonts w:hint="eastAsia"/>
                <w:color w:val="000000"/>
              </w:rPr>
              <w:br/>
              <w:t>3.</w:t>
            </w:r>
            <w:r w:rsidRPr="00705996">
              <w:rPr>
                <w:rFonts w:hint="eastAsia"/>
                <w:color w:val="000000"/>
              </w:rPr>
              <w:t>平台配有电机线接口</w:t>
            </w:r>
            <w:r w:rsidRPr="00705996">
              <w:rPr>
                <w:rFonts w:hint="eastAsia"/>
                <w:color w:val="000000"/>
              </w:rPr>
              <w:t>.</w:t>
            </w:r>
            <w:r w:rsidRPr="00705996">
              <w:rPr>
                <w:rFonts w:hint="eastAsia"/>
                <w:color w:val="000000"/>
              </w:rPr>
              <w:t>电机旋变传感器接口及地线接口，可方便连接智能信息采集检测箱为电机供电。</w:t>
            </w:r>
          </w:p>
          <w:p w:rsidR="00C55F25" w:rsidRPr="00705996" w:rsidRDefault="00C55F25" w:rsidP="00214C5A">
            <w:pPr>
              <w:widowControl/>
              <w:jc w:val="left"/>
              <w:textAlignment w:val="center"/>
              <w:rPr>
                <w:color w:val="000000"/>
              </w:rPr>
            </w:pPr>
            <w:r w:rsidRPr="00705996">
              <w:rPr>
                <w:rFonts w:hint="eastAsia"/>
                <w:color w:val="000000"/>
              </w:rPr>
              <w:t>4.</w:t>
            </w:r>
            <w:r w:rsidRPr="00705996">
              <w:rPr>
                <w:rFonts w:hint="eastAsia"/>
                <w:color w:val="000000"/>
              </w:rPr>
              <w:t>配套超大存储抽屉，抽屉采用实心双排滚珠静音缓冲阻尼导轨固定，抽拉顺滑，平衡力强，导轨表面采用不锈钢拉丝，电镀加工抛光打磨处理，历经盐雾测试，不易生锈，不易褪色。</w:t>
            </w:r>
            <w:r w:rsidRPr="00705996">
              <w:rPr>
                <w:rFonts w:hint="eastAsia"/>
                <w:color w:val="000000"/>
              </w:rPr>
              <w:br/>
              <w:t>5.</w:t>
            </w:r>
            <w:r w:rsidRPr="00705996">
              <w:rPr>
                <w:rFonts w:hint="eastAsia"/>
                <w:color w:val="000000"/>
              </w:rPr>
              <w:t>抽屉内可存放电机高低压线束，使用方便，美观</w:t>
            </w:r>
            <w:r w:rsidRPr="00705996">
              <w:rPr>
                <w:rFonts w:hint="eastAsia"/>
                <w:color w:val="000000"/>
              </w:rPr>
              <w:lastRenderedPageBreak/>
              <w:t>大方。</w:t>
            </w:r>
            <w:r w:rsidRPr="00705996">
              <w:rPr>
                <w:rFonts w:hint="eastAsia"/>
                <w:color w:val="000000"/>
              </w:rPr>
              <w:br/>
            </w:r>
            <w:r w:rsidRPr="00705996">
              <w:rPr>
                <w:rFonts w:hint="eastAsia"/>
                <w:b/>
                <w:bCs/>
                <w:color w:val="000000"/>
              </w:rPr>
              <w:t>驱动能量供给平台搭配智能教学系统</w:t>
            </w:r>
            <w:r w:rsidRPr="00705996">
              <w:rPr>
                <w:rFonts w:hint="eastAsia"/>
                <w:color w:val="000000"/>
              </w:rPr>
              <w:br/>
              <w:t>1.</w:t>
            </w:r>
            <w:r w:rsidRPr="00705996">
              <w:rPr>
                <w:rFonts w:hint="eastAsia"/>
                <w:color w:val="000000"/>
              </w:rPr>
              <w:t>智能教学系统可控制电机运动</w:t>
            </w:r>
            <w:r w:rsidRPr="00705996">
              <w:rPr>
                <w:rFonts w:hint="eastAsia"/>
                <w:color w:val="000000"/>
              </w:rPr>
              <w:br/>
              <w:t>2.</w:t>
            </w:r>
            <w:r w:rsidRPr="00705996">
              <w:rPr>
                <w:rFonts w:hint="eastAsia"/>
                <w:color w:val="000000"/>
              </w:rPr>
              <w:t>技术平台配置资源存储计算机和显示器，可存储可视化课程资源和文本资源等，辅助教师开展课堂教学，支持资源远程更新。</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4</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高压安全智能实训台（含软件）</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1.台架模拟实车动力电池.手动维修开关.配电箱.电机控制器.空调压缩机.空调PTC等模块，采用48V交流电机，模拟实现纯电动汽车放电逻辑过程。</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2.采用车用高压线束，连接各高压模块，高压插接头具有互锁端子，可练习不同高压插接件插拔。</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3.进行高压插拔时，必须按照先断开低压部分，断开MSD开关，然后断开动力电池模块连接线束，最后断开其他各模块高压线束，否则系统报警，规范学生高压下电与上电步骤。</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4.敲击模拟动力电池包，模拟实现实车碰撞下高压电。</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5.系统高压上电成功，可选择D档或R档，系统对外放电，电机驱动车轮正转或反转。</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6.实训台通过CAN转USB设备对协议数据信息进行转换，实现与MiniPC数据传输，MiniPC</w:t>
            </w:r>
            <w:r>
              <w:rPr>
                <w:rFonts w:ascii="宋体" w:hAnsi="宋体" w:cs="宋体" w:hint="eastAsia"/>
                <w:kern w:val="0"/>
                <w:sz w:val="22"/>
              </w:rPr>
              <w:t>支持window</w:t>
            </w:r>
            <w:r w:rsidRPr="00041E63">
              <w:rPr>
                <w:rFonts w:ascii="宋体" w:hAnsi="宋体" w:cs="宋体" w:hint="eastAsia"/>
                <w:kern w:val="0"/>
                <w:sz w:val="22"/>
              </w:rPr>
              <w:t xml:space="preserve"> 操作系统，分辨率：1920x1080。</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7.为保障学员安全，车轮配置防护罩</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8.台架装有万向脚轮，脚轮带锁止机构；台架采用钢材制作，面板平铺，43寸显示屏采用立杆支撑，可360°左右旋转，可前后调整倾斜角度。</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9.配套实训项目指导书，完整讲述实训台工作原理.实训科目.故障设置及清除等要点。</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10.实训台可真实呈现新能源汽车高压线路组成结构，配套智能教学系统中高压上下电原理图，可完整呈现电动汽车高压系统布局。</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11.可完整演示车辆放电过程，实现驱动电机（前进.倒退），可通过轻踩油门实现电机整个加速过程。</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12.具有完整的碰撞保护功能，通过对模拟电池包的碰撞及敲击，可实现紧急高压断电，并触发异常告警。</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13.具有高压系统的自诊断功能，实训台可通过</w:t>
            </w:r>
            <w:r w:rsidRPr="00041E63">
              <w:rPr>
                <w:rFonts w:ascii="宋体" w:hAnsi="宋体" w:cs="宋体" w:hint="eastAsia"/>
                <w:kern w:val="0"/>
                <w:sz w:val="22"/>
              </w:rPr>
              <w:lastRenderedPageBreak/>
              <w:t>高压互锁等系统组成完成整个高压系统的回路检测。</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14.可通过实训台完成车辆高压互锁回路在新能源整车中作用的教学与实训。</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15.可通过实训台完成新能源汽车高压插接件插拔练习，让学生对新能源插接件结构及双重锁止机构有个明确的认识。</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16.实训台模拟电池包加装高压维修开关，学生可通过高压维修开关了解其内部组成结构及在新能源汽车电池包中的作用。</w:t>
            </w:r>
          </w:p>
          <w:p w:rsidR="00C55F25"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17.车辆安全下电标准流程的练习。</w:t>
            </w:r>
          </w:p>
          <w:p w:rsidR="00C55F25" w:rsidRPr="00041E63" w:rsidRDefault="00C55F25" w:rsidP="00214C5A">
            <w:pPr>
              <w:widowControl/>
              <w:jc w:val="left"/>
              <w:textAlignment w:val="center"/>
              <w:rPr>
                <w:rFonts w:ascii="宋体" w:hAnsi="宋体" w:cs="宋体"/>
                <w:kern w:val="0"/>
                <w:sz w:val="22"/>
              </w:rPr>
            </w:pPr>
            <w:r>
              <w:rPr>
                <w:rFonts w:ascii="宋体" w:hAnsi="宋体" w:cs="宋体" w:hint="eastAsia"/>
                <w:kern w:val="0"/>
                <w:sz w:val="22"/>
              </w:rPr>
              <w:t>18.</w:t>
            </w:r>
            <w:r w:rsidRPr="001A3F0F">
              <w:rPr>
                <w:rFonts w:ascii="宋体" w:hAnsi="宋体" w:cs="宋体" w:hint="eastAsia"/>
                <w:color w:val="000000"/>
                <w:kern w:val="0"/>
                <w:szCs w:val="21"/>
              </w:rPr>
              <w:t xml:space="preserve"> 实训台尺寸：</w:t>
            </w:r>
            <w:r w:rsidRPr="00EE3223">
              <w:rPr>
                <w:rFonts w:ascii="宋体" w:hAnsi="宋体" w:cs="宋体" w:hint="eastAsia"/>
                <w:color w:val="000000"/>
                <w:kern w:val="0"/>
                <w:szCs w:val="21"/>
              </w:rPr>
              <w:t>长*宽*高≥</w:t>
            </w:r>
            <w:r>
              <w:rPr>
                <w:rFonts w:ascii="宋体" w:hAnsi="宋体" w:cs="宋体" w:hint="eastAsia"/>
                <w:color w:val="000000"/>
                <w:kern w:val="0"/>
                <w:szCs w:val="21"/>
              </w:rPr>
              <w:t>1400</w:t>
            </w:r>
            <w:r w:rsidRPr="001A3F0F">
              <w:rPr>
                <w:rFonts w:ascii="宋体" w:hAnsi="宋体" w:cs="宋体" w:hint="eastAsia"/>
                <w:color w:val="000000"/>
                <w:kern w:val="0"/>
                <w:szCs w:val="21"/>
              </w:rPr>
              <w:t>mm*760mm*1700mm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DC-DC原理转换智能实训台（含软件）</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1.系统输入直流电压≥30V，采用车用IGBT总成，通过PWM波形控制，实现直流电源变换为交流电，通过变压器实现电压变化，通过整流模块将交流电转换为直流电，通过滤波模块实现直流电源的稳定输出。</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2.实训台具有4个相同的检测工位，可同时对电信号进行检测，具体可检测输入直流电压.输出直流电压.PWM控制波形.变压器输入电压.变压器输出电压.整流输出电压等。</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3.实训台通过CAN转USB设备对协议数据信息进行转换，实现与MiniPC数据传输，MiniPC</w:t>
            </w:r>
            <w:r>
              <w:rPr>
                <w:rFonts w:ascii="宋体" w:hAnsi="宋体" w:cs="宋体" w:hint="eastAsia"/>
                <w:kern w:val="0"/>
                <w:szCs w:val="21"/>
              </w:rPr>
              <w:t>支持window</w:t>
            </w:r>
            <w:r w:rsidRPr="00041E63">
              <w:rPr>
                <w:rFonts w:ascii="宋体" w:hAnsi="宋体" w:cs="宋体" w:hint="eastAsia"/>
                <w:kern w:val="0"/>
                <w:szCs w:val="21"/>
              </w:rPr>
              <w:t xml:space="preserve"> 操作系统，采用无风扇低功耗计算机，分辨率：1920x1080。</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4.台架内置智能功率模块可以调节PWM频率及占空比。</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5.台架互联智能教学系统，智能教学系统视频播放.资源上传等功能；系统内置DC-DC相关课程资源，通过资源上传端口可上传自主课程资源。</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6.台架上覆盖10mm厚透明亚克力板，平台平台，箱体采用SPCC板材。</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7.台架装有万向脚轮，脚轮带锁止机构；台架采用钢材制作，面板平铺，43寸显示屏采用立杆支撑，可360°左右旋转，可前后调整倾斜角度。</w:t>
            </w:r>
          </w:p>
          <w:p w:rsidR="00C55F25" w:rsidRDefault="00C55F25" w:rsidP="00214C5A">
            <w:pPr>
              <w:widowControl/>
              <w:jc w:val="left"/>
              <w:rPr>
                <w:rFonts w:ascii="宋体" w:hAnsi="宋体" w:cs="宋体"/>
                <w:kern w:val="0"/>
                <w:szCs w:val="21"/>
              </w:rPr>
            </w:pPr>
            <w:r>
              <w:rPr>
                <w:rFonts w:ascii="宋体" w:hAnsi="宋体" w:cs="宋体" w:hint="eastAsia"/>
                <w:kern w:val="0"/>
                <w:szCs w:val="21"/>
              </w:rPr>
              <w:t>8</w:t>
            </w:r>
            <w:r w:rsidRPr="00041E63">
              <w:rPr>
                <w:rFonts w:ascii="宋体" w:hAnsi="宋体" w:cs="宋体" w:hint="eastAsia"/>
                <w:kern w:val="0"/>
                <w:szCs w:val="21"/>
              </w:rPr>
              <w:t>.台架内置智能教学系统，教学系统可查看视频资源.文本资源.彩色电气原理图，并对互联设备设置故障与恢复。</w:t>
            </w:r>
          </w:p>
          <w:p w:rsidR="00C55F25" w:rsidRPr="00041E63" w:rsidRDefault="00C55F25" w:rsidP="00214C5A">
            <w:pPr>
              <w:widowControl/>
              <w:jc w:val="left"/>
              <w:rPr>
                <w:rFonts w:ascii="宋体" w:hAnsi="宋体" w:cs="宋体"/>
                <w:kern w:val="0"/>
                <w:szCs w:val="21"/>
              </w:rPr>
            </w:pPr>
            <w:r>
              <w:rPr>
                <w:rFonts w:ascii="宋体" w:hAnsi="宋体" w:cs="宋体" w:hint="eastAsia"/>
                <w:kern w:val="0"/>
                <w:szCs w:val="21"/>
              </w:rPr>
              <w:t>9.</w:t>
            </w:r>
            <w:r w:rsidRPr="001A3F0F">
              <w:rPr>
                <w:rFonts w:ascii="宋体" w:hAnsi="宋体" w:cs="宋体" w:hint="eastAsia"/>
                <w:color w:val="000000"/>
                <w:kern w:val="0"/>
                <w:szCs w:val="21"/>
              </w:rPr>
              <w:t xml:space="preserve"> 实训台尺寸：</w:t>
            </w:r>
            <w:r w:rsidRPr="00EE3223">
              <w:rPr>
                <w:rFonts w:ascii="宋体" w:hAnsi="宋体" w:cs="宋体" w:hint="eastAsia"/>
                <w:color w:val="000000"/>
                <w:kern w:val="0"/>
                <w:szCs w:val="21"/>
              </w:rPr>
              <w:t>长*宽*高≥</w:t>
            </w:r>
            <w:r>
              <w:rPr>
                <w:rFonts w:ascii="宋体" w:hAnsi="宋体" w:cs="宋体" w:hint="eastAsia"/>
                <w:color w:val="000000"/>
                <w:kern w:val="0"/>
                <w:szCs w:val="21"/>
              </w:rPr>
              <w:t>1400</w:t>
            </w:r>
            <w:r w:rsidRPr="001A3F0F">
              <w:rPr>
                <w:rFonts w:ascii="宋体" w:hAnsi="宋体" w:cs="宋体" w:hint="eastAsia"/>
                <w:color w:val="000000"/>
                <w:kern w:val="0"/>
                <w:szCs w:val="21"/>
              </w:rPr>
              <w:t>mm*760mm*1700mm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单体电池实训箱</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1.采用新能源汽车主流四类电池类型：三元锂电池.镍氢电池.磷酸铁锂电池.铅酸电池。</w:t>
            </w:r>
          </w:p>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2.各电池做局部解剖切割，充分展示电池内部构造。</w:t>
            </w:r>
          </w:p>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3.采用彩色电池结构原理图喷绘的铝塑板，并对各部分做清晰标注，清晰展示电池各组成结构和名称。</w:t>
            </w:r>
          </w:p>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4.采用EVA材质做为电池承载并做对应卡槽以及透明亚克力罩防护，既能清晰观察电池内部结构，又可以避免电池内部刺激性气味散发。</w:t>
            </w:r>
          </w:p>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5.实训箱采用便携式定制设计，外观大气且方便携带。</w:t>
            </w:r>
          </w:p>
          <w:p w:rsidR="00C55F25" w:rsidRPr="00923F15" w:rsidRDefault="00C55F25" w:rsidP="00214C5A">
            <w:pPr>
              <w:tabs>
                <w:tab w:val="left" w:pos="676"/>
              </w:tabs>
              <w:jc w:val="left"/>
              <w:rPr>
                <w:rFonts w:asciiTheme="minorEastAsia" w:hAnsiTheme="minorEastAsia" w:cs="宋体"/>
                <w:color w:val="000000"/>
                <w:szCs w:val="21"/>
              </w:rPr>
            </w:pPr>
            <w:r w:rsidRPr="00923F15">
              <w:rPr>
                <w:rFonts w:asciiTheme="minorEastAsia" w:hAnsiTheme="minorEastAsia" w:cs="宋体" w:hint="eastAsia"/>
                <w:color w:val="000000"/>
                <w:szCs w:val="21"/>
              </w:rPr>
              <w:t>6.产品尺寸（长*宽*高）：</w:t>
            </w:r>
            <w:r w:rsidRPr="00923F15">
              <w:rPr>
                <w:rFonts w:asciiTheme="minorEastAsia" w:hAnsiTheme="minorEastAsia" w:cs="宋体" w:hint="eastAsia"/>
                <w:color w:val="000000"/>
                <w:kern w:val="0"/>
                <w:szCs w:val="21"/>
              </w:rPr>
              <w:t>≥</w:t>
            </w:r>
            <w:r w:rsidRPr="00923F15">
              <w:rPr>
                <w:rFonts w:asciiTheme="minorEastAsia" w:hAnsiTheme="minorEastAsia" w:cs="宋体" w:hint="eastAsia"/>
                <w:color w:val="000000"/>
                <w:szCs w:val="21"/>
              </w:rPr>
              <w:t>600mm *400mm *160mm。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电池接线实训箱</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1.采用12节磷酸铁锂电池单体，可进行电池成组练习，单体电池标称电压3.2V，容量20Ah。</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2.实训箱（台）配套充电机.BMS.电池连接母排等，可进行成组之后电池单体的充电。</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3.电池组采用钣金箱体封装，箱体表面上装有充电.启动.放电按钮以及充电显示电压电流。</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4.台架采用铝型材与钣金结构组成，上盖箱体可以根据不同场景需求拆卸，不影响产品的功能，铝型材底脚装有四个轮子，方便移动。</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5.钣金箱体采用可开盖式方式，打开盖板，可进行理论学习及操作练习。</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6.设备配置电源开关，控制台架上电.下电，配置漏电开关，增强安全保护。</w:t>
            </w:r>
          </w:p>
          <w:p w:rsidR="00C55F25" w:rsidRPr="00923F15" w:rsidRDefault="00C55F25" w:rsidP="00214C5A">
            <w:pPr>
              <w:widowControl/>
              <w:jc w:val="left"/>
              <w:rPr>
                <w:rFonts w:asciiTheme="minorEastAsia" w:hAnsiTheme="minorEastAsia" w:cs="宋体"/>
                <w:color w:val="000000"/>
                <w:kern w:val="0"/>
                <w:szCs w:val="21"/>
              </w:rPr>
            </w:pPr>
            <w:r w:rsidRPr="00923F15">
              <w:rPr>
                <w:rFonts w:asciiTheme="minorEastAsia" w:hAnsiTheme="minorEastAsia" w:cs="宋体" w:hint="eastAsia"/>
                <w:color w:val="000000"/>
                <w:kern w:val="0"/>
                <w:szCs w:val="21"/>
              </w:rPr>
              <w:t>6.产品尺寸（长*宽*高）≥600 mm *400 mm *900 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spacing w:line="360" w:lineRule="atLeast"/>
              <w:jc w:val="center"/>
              <w:rPr>
                <w:rFonts w:ascii="仿宋" w:eastAsia="仿宋" w:hAnsi="仿宋" w:cs="宋体"/>
                <w:color w:val="000000"/>
                <w:kern w:val="0"/>
                <w:sz w:val="24"/>
              </w:rPr>
            </w:pPr>
            <w:r w:rsidRPr="00705996">
              <w:rPr>
                <w:rFonts w:ascii="仿宋" w:eastAsia="仿宋" w:hAnsi="仿宋" w:cs="宋体" w:hint="eastAsia"/>
                <w:color w:val="000000"/>
                <w:kern w:val="0"/>
                <w:sz w:val="24"/>
              </w:rPr>
              <w:t>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 w:val="22"/>
              </w:rPr>
              <w:t>动力电池装调与检测技术平台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1.智能教学系统可对组装后电池组进行标定与动态检测，并可通过人机交互界面对动力电池PACK实训台进行图形化控制，方便学生对电池组的数据分析与标定。</w:t>
            </w:r>
          </w:p>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2.智能教学系统安装在MiniPC 上，信息通过43寸高清多媒体动态显示。</w:t>
            </w:r>
            <w:r w:rsidRPr="00923F15">
              <w:rPr>
                <w:rFonts w:asciiTheme="minorEastAsia" w:hAnsiTheme="minorEastAsia" w:hint="eastAsia"/>
                <w:color w:val="000000"/>
              </w:rPr>
              <w:br/>
            </w:r>
            <w:r w:rsidRPr="00923F15">
              <w:rPr>
                <w:rFonts w:asciiTheme="minorEastAsia" w:hAnsiTheme="minorEastAsia" w:cs="宋体" w:hint="eastAsia"/>
                <w:color w:val="000000"/>
                <w:kern w:val="0"/>
                <w:sz w:val="22"/>
              </w:rPr>
              <w:t>3.系统启动时，进入自检状态，分别对M1203.CAN设备等通信模块进行检测，并对检测结果进行判定，异常为红色标记，可通过右侧打开按钮进行端口匹配确认，正常为绿色标记，检测结果正常时可启动该系统。</w:t>
            </w:r>
          </w:p>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4.系统具有理论.实训.调试等三大主要功能。</w:t>
            </w:r>
          </w:p>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5.实训模式图形化动态显示动力电池组总电压，</w:t>
            </w:r>
            <w:r w:rsidRPr="00923F15">
              <w:rPr>
                <w:rFonts w:asciiTheme="minorEastAsia" w:hAnsiTheme="minorEastAsia" w:cs="宋体" w:hint="eastAsia"/>
                <w:color w:val="000000"/>
                <w:kern w:val="0"/>
                <w:sz w:val="22"/>
              </w:rPr>
              <w:lastRenderedPageBreak/>
              <w:t>电池均温，单体电池电压，单体电池最高电压.单体电池最低电压.单体电池温度，单体电池最高温度.单体电池最低温度.电流，SOC等数据信息。电池单体信息可在四个模组之间切换。点击放电按钮，页面可显示放电电流，剩余放电时间等信息</w:t>
            </w:r>
            <w:r w:rsidRPr="00923F15">
              <w:rPr>
                <w:rFonts w:asciiTheme="minorEastAsia" w:hAnsiTheme="minorEastAsia" w:hint="eastAsia"/>
                <w:color w:val="000000"/>
              </w:rPr>
              <w:t>。</w:t>
            </w:r>
            <w:r w:rsidRPr="00923F15">
              <w:rPr>
                <w:rFonts w:asciiTheme="minorEastAsia" w:hAnsiTheme="minorEastAsia" w:cs="宋体" w:hint="eastAsia"/>
                <w:color w:val="000000"/>
                <w:kern w:val="0"/>
                <w:sz w:val="22"/>
              </w:rPr>
              <w:t>点击充电按钮，连接充电枪，正常情况下，页面显示充电枪连接状态，CC.CP，充电电流，充电剩余时间等信息。</w:t>
            </w:r>
          </w:p>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6.软件具有接触器检测功能。并可将采集的数据通过canbus实时反馈至教学系统。可实时检测总正继电器.总负继电器.预充继电器.放电继电器.慢充继电器.快充继电器等。</w:t>
            </w:r>
          </w:p>
          <w:p w:rsidR="00C55F25" w:rsidRPr="00923F15" w:rsidRDefault="00C55F25" w:rsidP="00214C5A">
            <w:pPr>
              <w:widowControl/>
              <w:jc w:val="left"/>
              <w:textAlignment w:val="center"/>
              <w:rPr>
                <w:rFonts w:asciiTheme="minorEastAsia" w:hAnsiTheme="minorEastAsia" w:cs="宋体"/>
                <w:color w:val="000000"/>
                <w:kern w:val="0"/>
                <w:sz w:val="22"/>
              </w:rPr>
            </w:pPr>
            <w:r w:rsidRPr="00923F15">
              <w:rPr>
                <w:rFonts w:asciiTheme="minorEastAsia" w:hAnsiTheme="minorEastAsia" w:cs="宋体" w:hint="eastAsia"/>
                <w:color w:val="000000"/>
                <w:kern w:val="0"/>
                <w:sz w:val="22"/>
              </w:rPr>
              <w:t>7.</w:t>
            </w:r>
            <w:r w:rsidRPr="00923F15">
              <w:rPr>
                <w:rFonts w:asciiTheme="minorEastAsia" w:hAnsiTheme="minorEastAsia" w:hint="eastAsia"/>
                <w:color w:val="000000"/>
                <w:szCs w:val="21"/>
              </w:rPr>
              <w:t>拆装实训台尺寸：长*宽*高≥1800mm*900mm*550mm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705996" w:rsidRDefault="00C55F25" w:rsidP="00214C5A">
            <w:pPr>
              <w:widowControl/>
              <w:jc w:val="center"/>
              <w:rPr>
                <w:rFonts w:ascii="宋体" w:hAnsi="宋体" w:cs="宋体"/>
                <w:color w:val="000000"/>
                <w:kern w:val="0"/>
                <w:szCs w:val="21"/>
              </w:rPr>
            </w:pPr>
            <w:r w:rsidRPr="00705996">
              <w:rPr>
                <w:rFonts w:ascii="宋体" w:hAnsi="宋体" w:cs="宋体" w:hint="eastAsia"/>
                <w:color w:val="000000"/>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9</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异步电机拆装实训台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923F15" w:rsidRDefault="00C55F25" w:rsidP="00214C5A">
            <w:pPr>
              <w:widowControl/>
              <w:jc w:val="left"/>
              <w:rPr>
                <w:rFonts w:asciiTheme="minorEastAsia" w:hAnsiTheme="minorEastAsia"/>
              </w:rPr>
            </w:pPr>
            <w:r w:rsidRPr="00923F15">
              <w:rPr>
                <w:rFonts w:asciiTheme="minorEastAsia" w:hAnsiTheme="minorEastAsia" w:hint="eastAsia"/>
              </w:rPr>
              <w:t xml:space="preserve">1.采用原车异步电机进行拆装，各零部件齐全，能够让学生全面的了解异步电动机内外结构及工作原理。 </w:t>
            </w:r>
          </w:p>
          <w:p w:rsidR="00C55F25" w:rsidRPr="00923F15" w:rsidRDefault="00C55F25" w:rsidP="00214C5A">
            <w:pPr>
              <w:widowControl/>
              <w:jc w:val="left"/>
              <w:rPr>
                <w:rFonts w:asciiTheme="minorEastAsia" w:hAnsiTheme="minorEastAsia"/>
              </w:rPr>
            </w:pPr>
            <w:r w:rsidRPr="00923F15">
              <w:rPr>
                <w:rFonts w:asciiTheme="minorEastAsia" w:hAnsiTheme="minorEastAsia" w:hint="eastAsia"/>
              </w:rPr>
              <w:t>2.移动台架底部带有自锁脚轮装置，可移动式，方便教学。</w:t>
            </w:r>
          </w:p>
          <w:p w:rsidR="00C55F25" w:rsidRPr="00923F15" w:rsidRDefault="00C55F25" w:rsidP="00214C5A">
            <w:pPr>
              <w:widowControl/>
              <w:jc w:val="left"/>
              <w:rPr>
                <w:rFonts w:asciiTheme="minorEastAsia" w:hAnsiTheme="minorEastAsia"/>
              </w:rPr>
            </w:pPr>
            <w:r w:rsidRPr="00923F15">
              <w:rPr>
                <w:rFonts w:asciiTheme="minorEastAsia" w:hAnsiTheme="minorEastAsia" w:hint="eastAsia"/>
              </w:rPr>
              <w:t>3.实训台配套异步电机拆装工具</w:t>
            </w:r>
          </w:p>
          <w:p w:rsidR="00C55F25" w:rsidRPr="00923F15" w:rsidRDefault="00C55F25" w:rsidP="00214C5A">
            <w:pPr>
              <w:widowControl/>
              <w:jc w:val="left"/>
              <w:rPr>
                <w:rFonts w:asciiTheme="minorEastAsia" w:hAnsiTheme="minorEastAsia" w:cs="宋体"/>
                <w:kern w:val="0"/>
                <w:szCs w:val="21"/>
              </w:rPr>
            </w:pPr>
            <w:r w:rsidRPr="00923F15">
              <w:rPr>
                <w:rFonts w:asciiTheme="minorEastAsia" w:hAnsiTheme="minorEastAsia" w:hint="eastAsia"/>
              </w:rPr>
              <w:t>4.</w:t>
            </w:r>
            <w:r w:rsidRPr="00923F15">
              <w:rPr>
                <w:rFonts w:asciiTheme="minorEastAsia" w:hAnsiTheme="minorEastAsia" w:cs="宋体" w:hint="eastAsia"/>
                <w:color w:val="000000"/>
                <w:kern w:val="0"/>
                <w:szCs w:val="21"/>
              </w:rPr>
              <w:t xml:space="preserve"> 工作台尺寸：长*宽*高≥1000mm×800mm×450mm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10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轮边电机拆装实训台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pPr>
            <w:r>
              <w:rPr>
                <w:rFonts w:hint="eastAsia"/>
              </w:rPr>
              <w:t>1.</w:t>
            </w:r>
            <w:r>
              <w:rPr>
                <w:rFonts w:hint="eastAsia"/>
              </w:rPr>
              <w:t>采用原车轮边电机进行拆装，各零部件齐全，能够让学生全面的了解轮边电动机内外结构及工作原理。</w:t>
            </w:r>
            <w:r>
              <w:rPr>
                <w:rFonts w:hint="eastAsia"/>
              </w:rPr>
              <w:t xml:space="preserve"> </w:t>
            </w:r>
          </w:p>
          <w:p w:rsidR="00C55F25" w:rsidRDefault="00C55F25" w:rsidP="00214C5A">
            <w:pPr>
              <w:widowControl/>
              <w:jc w:val="left"/>
            </w:pPr>
            <w:r>
              <w:rPr>
                <w:rFonts w:hint="eastAsia"/>
              </w:rPr>
              <w:t>2.</w:t>
            </w:r>
            <w:r>
              <w:rPr>
                <w:rFonts w:hint="eastAsia"/>
              </w:rPr>
              <w:t>移动台架底部带有自锁脚轮装置，可移动式，方便教学。</w:t>
            </w:r>
          </w:p>
          <w:p w:rsidR="00C55F25" w:rsidRDefault="00C55F25" w:rsidP="00214C5A">
            <w:pPr>
              <w:widowControl/>
              <w:jc w:val="left"/>
            </w:pPr>
            <w:r>
              <w:rPr>
                <w:rFonts w:hint="eastAsia"/>
              </w:rPr>
              <w:t>3.</w:t>
            </w:r>
            <w:r>
              <w:rPr>
                <w:rFonts w:hint="eastAsia"/>
              </w:rPr>
              <w:t>实训台配套异步电机拆装工具。</w:t>
            </w:r>
          </w:p>
          <w:p w:rsidR="00C55F25" w:rsidRPr="00041E63" w:rsidRDefault="00C55F25" w:rsidP="00214C5A">
            <w:pPr>
              <w:widowControl/>
              <w:jc w:val="left"/>
              <w:rPr>
                <w:rFonts w:ascii="宋体" w:hAnsi="宋体" w:cs="宋体"/>
                <w:kern w:val="0"/>
                <w:szCs w:val="21"/>
              </w:rPr>
            </w:pPr>
            <w:r>
              <w:rPr>
                <w:rFonts w:hint="eastAsia"/>
              </w:rPr>
              <w:t>4.</w:t>
            </w:r>
            <w:r w:rsidRPr="00D52A37">
              <w:rPr>
                <w:rFonts w:ascii="宋体" w:hAnsi="宋体" w:cs="宋体" w:hint="eastAsia"/>
                <w:color w:val="000000"/>
                <w:kern w:val="0"/>
                <w:szCs w:val="21"/>
              </w:rPr>
              <w:t xml:space="preserve"> 工作台尺寸：</w:t>
            </w:r>
            <w:r w:rsidRPr="00EE3223">
              <w:rPr>
                <w:rFonts w:ascii="宋体" w:hAnsi="宋体" w:cs="宋体" w:hint="eastAsia"/>
                <w:color w:val="000000"/>
                <w:kern w:val="0"/>
                <w:szCs w:val="21"/>
              </w:rPr>
              <w:t>长*宽*高≥</w:t>
            </w:r>
            <w:r w:rsidRPr="00D52A37">
              <w:rPr>
                <w:rFonts w:ascii="宋体" w:hAnsi="宋体" w:cs="宋体" w:hint="eastAsia"/>
                <w:color w:val="000000"/>
                <w:kern w:val="0"/>
                <w:szCs w:val="21"/>
              </w:rPr>
              <w:t>1000mm×800mm×450mm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11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充电设备装配与调试智能实训台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pStyle w:val="Default"/>
              <w:rPr>
                <w:color w:val="auto"/>
                <w:sz w:val="21"/>
                <w:szCs w:val="21"/>
              </w:rPr>
            </w:pPr>
            <w:r w:rsidRPr="00041E63">
              <w:rPr>
                <w:color w:val="auto"/>
                <w:sz w:val="21"/>
                <w:szCs w:val="21"/>
              </w:rPr>
              <w:t>1</w:t>
            </w:r>
            <w:r w:rsidRPr="00041E63">
              <w:rPr>
                <w:rFonts w:hint="eastAsia"/>
                <w:color w:val="auto"/>
                <w:sz w:val="21"/>
                <w:szCs w:val="21"/>
              </w:rPr>
              <w:t>.</w:t>
            </w:r>
            <w:r w:rsidRPr="00041E63">
              <w:rPr>
                <w:color w:val="auto"/>
                <w:sz w:val="21"/>
                <w:szCs w:val="21"/>
              </w:rPr>
              <w:t>平台结合充电桩生产厂家生产工艺流程研制，真实再现充电桩真实生产.调试与安装等工艺流程。</w:t>
            </w:r>
          </w:p>
          <w:p w:rsidR="00C55F25" w:rsidRPr="00041E63" w:rsidRDefault="00C55F25" w:rsidP="00214C5A">
            <w:pPr>
              <w:pStyle w:val="Default"/>
              <w:rPr>
                <w:color w:val="auto"/>
                <w:sz w:val="21"/>
                <w:szCs w:val="21"/>
              </w:rPr>
            </w:pPr>
            <w:r w:rsidRPr="00041E63">
              <w:rPr>
                <w:rFonts w:hint="eastAsia"/>
                <w:color w:val="auto"/>
                <w:sz w:val="21"/>
                <w:szCs w:val="21"/>
              </w:rPr>
              <w:t>2.</w:t>
            </w:r>
            <w:r w:rsidRPr="00041E63">
              <w:rPr>
                <w:color w:val="auto"/>
                <w:sz w:val="21"/>
                <w:szCs w:val="21"/>
              </w:rPr>
              <w:t>实训台采用柜式结构，配件及电源导线等可反复拆装使用。充电设备连线及调试完成后，充电插头连接自身的国标交流充电插座车辆端，即可验证接线的正确性。</w:t>
            </w:r>
          </w:p>
          <w:p w:rsidR="00C55F25" w:rsidRPr="00041E63" w:rsidRDefault="00C55F25" w:rsidP="00214C5A">
            <w:pPr>
              <w:pStyle w:val="Default"/>
              <w:rPr>
                <w:color w:val="auto"/>
                <w:sz w:val="21"/>
                <w:szCs w:val="21"/>
              </w:rPr>
            </w:pPr>
            <w:r w:rsidRPr="00041E63">
              <w:rPr>
                <w:rFonts w:hint="eastAsia"/>
                <w:color w:val="auto"/>
                <w:sz w:val="21"/>
                <w:szCs w:val="21"/>
              </w:rPr>
              <w:t>3.</w:t>
            </w:r>
            <w:r w:rsidRPr="00041E63">
              <w:rPr>
                <w:color w:val="auto"/>
                <w:sz w:val="21"/>
                <w:szCs w:val="21"/>
              </w:rPr>
              <w:t>实训台有完善的安全保护功能，具有输入侧过压保护.欠压保护.过载保护.短路保护.接地保护.过温保护.过流保护.低温保护.防雷保护.急停保护.漏电保护等</w:t>
            </w:r>
            <w:r w:rsidRPr="00041E63">
              <w:rPr>
                <w:rFonts w:hint="eastAsia"/>
                <w:color w:val="auto"/>
                <w:sz w:val="21"/>
                <w:szCs w:val="21"/>
              </w:rPr>
              <w:t>。</w:t>
            </w:r>
          </w:p>
          <w:p w:rsidR="00C55F25" w:rsidRPr="00041E63" w:rsidRDefault="00C55F25" w:rsidP="00214C5A">
            <w:pPr>
              <w:pStyle w:val="Default"/>
              <w:rPr>
                <w:color w:val="auto"/>
                <w:sz w:val="21"/>
                <w:szCs w:val="21"/>
              </w:rPr>
            </w:pPr>
            <w:r w:rsidRPr="00041E63">
              <w:rPr>
                <w:rFonts w:hint="eastAsia"/>
                <w:color w:val="auto"/>
                <w:sz w:val="21"/>
                <w:szCs w:val="21"/>
              </w:rPr>
              <w:t>4.</w:t>
            </w:r>
            <w:r w:rsidRPr="00041E63">
              <w:rPr>
                <w:color w:val="auto"/>
                <w:sz w:val="21"/>
                <w:szCs w:val="21"/>
              </w:rPr>
              <w:t>充电设备装配与调试平台拥有实用新型专利，满</w:t>
            </w:r>
            <w:r w:rsidRPr="00041E63">
              <w:rPr>
                <w:color w:val="auto"/>
                <w:sz w:val="21"/>
                <w:szCs w:val="21"/>
              </w:rPr>
              <w:lastRenderedPageBreak/>
              <w:t>足充电桩频繁装调的教学需求。</w:t>
            </w:r>
          </w:p>
          <w:p w:rsidR="00C55F25" w:rsidRPr="00041E63" w:rsidRDefault="00C55F25" w:rsidP="00214C5A">
            <w:pPr>
              <w:pStyle w:val="Default"/>
              <w:rPr>
                <w:color w:val="auto"/>
                <w:sz w:val="21"/>
                <w:szCs w:val="21"/>
              </w:rPr>
            </w:pPr>
            <w:r w:rsidRPr="00041E63">
              <w:rPr>
                <w:rFonts w:hint="eastAsia"/>
                <w:color w:val="auto"/>
                <w:sz w:val="21"/>
                <w:szCs w:val="21"/>
              </w:rPr>
              <w:t>5.</w:t>
            </w:r>
            <w:r w:rsidRPr="00041E63">
              <w:rPr>
                <w:color w:val="auto"/>
                <w:sz w:val="21"/>
                <w:szCs w:val="21"/>
              </w:rPr>
              <w:t>实训台具有充电.急停按钮开关.连接确认检测.充电开门检测.充电枪锁止.充电温度检测等功能，全方位保证充电安全。</w:t>
            </w:r>
          </w:p>
          <w:p w:rsidR="00C55F25" w:rsidRDefault="00C55F25" w:rsidP="00214C5A">
            <w:pPr>
              <w:pStyle w:val="Default"/>
              <w:rPr>
                <w:color w:val="auto"/>
                <w:sz w:val="21"/>
                <w:szCs w:val="21"/>
              </w:rPr>
            </w:pPr>
            <w:r w:rsidRPr="00041E63">
              <w:rPr>
                <w:rFonts w:hint="eastAsia"/>
                <w:color w:val="auto"/>
                <w:sz w:val="21"/>
                <w:szCs w:val="21"/>
              </w:rPr>
              <w:t>6.</w:t>
            </w:r>
            <w:r w:rsidRPr="00041E63">
              <w:rPr>
                <w:color w:val="auto"/>
                <w:sz w:val="21"/>
                <w:szCs w:val="21"/>
              </w:rPr>
              <w:t>操作工作台防静电，防止损坏元器件，安装完成后上高压电之前，严格按照国标要求检测设备绝缘.耐压.短路以及应急失效设备自保护等功能，充分保证学员的人身安全。</w:t>
            </w:r>
          </w:p>
          <w:p w:rsidR="00C55F25" w:rsidRPr="00041E63" w:rsidRDefault="00C55F25" w:rsidP="00214C5A">
            <w:pPr>
              <w:pStyle w:val="Default"/>
              <w:rPr>
                <w:color w:val="auto"/>
                <w:sz w:val="21"/>
                <w:szCs w:val="21"/>
              </w:rPr>
            </w:pPr>
            <w:r>
              <w:rPr>
                <w:rFonts w:hint="eastAsia"/>
                <w:color w:val="auto"/>
                <w:sz w:val="21"/>
                <w:szCs w:val="21"/>
              </w:rPr>
              <w:t>7.</w:t>
            </w:r>
            <w:r w:rsidRPr="00C734B3">
              <w:rPr>
                <w:rFonts w:hint="eastAsia"/>
                <w:szCs w:val="21"/>
              </w:rPr>
              <w:t>工作台尺寸：</w:t>
            </w:r>
            <w:r w:rsidRPr="00EE3223">
              <w:rPr>
                <w:rFonts w:hint="eastAsia"/>
                <w:szCs w:val="21"/>
              </w:rPr>
              <w:t>长*宽*高≥</w:t>
            </w:r>
            <w:r w:rsidRPr="00C734B3">
              <w:rPr>
                <w:rFonts w:hint="eastAsia"/>
                <w:szCs w:val="21"/>
              </w:rPr>
              <w:t>1000mm×800mm×450mm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纯电动汽车动力电池及管理系统训练台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产品采用原车器件，可真实的呈现该系统组成与各组件形态</w:t>
            </w:r>
            <w:r>
              <w:rPr>
                <w:rFonts w:ascii="宋体" w:hAnsi="宋体" w:cs="宋体" w:hint="eastAsia"/>
                <w:kern w:val="0"/>
                <w:sz w:val="22"/>
              </w:rPr>
              <w:t>；</w:t>
            </w:r>
          </w:p>
          <w:p w:rsidR="00C55F25"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2.设备断掉高压电后方便各组成部件拆卸，以及各组成件的认知</w:t>
            </w:r>
            <w:r>
              <w:rPr>
                <w:rFonts w:ascii="宋体" w:hAnsi="宋体" w:cs="宋体" w:hint="eastAsia"/>
                <w:kern w:val="0"/>
                <w:sz w:val="22"/>
              </w:rPr>
              <w:t>；</w:t>
            </w:r>
            <w:r w:rsidRPr="00041E63">
              <w:rPr>
                <w:rFonts w:ascii="宋体" w:hAnsi="宋体" w:cs="宋体" w:hint="eastAsia"/>
                <w:kern w:val="0"/>
                <w:sz w:val="22"/>
              </w:rPr>
              <w:br/>
              <w:t>3.动力电池包密封盖进行局部解剖，解剖部位采用透明亚克力板进行封装，可观察电池包内部重要组成件及电池线路连接形式</w:t>
            </w:r>
            <w:r>
              <w:rPr>
                <w:rFonts w:ascii="宋体" w:hAnsi="宋体" w:cs="宋体" w:hint="eastAsia"/>
                <w:kern w:val="0"/>
                <w:sz w:val="22"/>
              </w:rPr>
              <w:t>；</w:t>
            </w:r>
            <w:r w:rsidRPr="00041E63">
              <w:rPr>
                <w:rFonts w:ascii="宋体" w:hAnsi="宋体" w:cs="宋体" w:hint="eastAsia"/>
                <w:kern w:val="0"/>
                <w:sz w:val="22"/>
              </w:rPr>
              <w:br/>
            </w:r>
            <w:r w:rsidRPr="00BF258B">
              <w:rPr>
                <w:rFonts w:asciiTheme="minorEastAsia" w:hAnsiTheme="minorEastAsia" w:cs="宋体" w:hint="eastAsia"/>
                <w:color w:val="000000"/>
                <w:szCs w:val="21"/>
              </w:rPr>
              <w:t>▲</w:t>
            </w:r>
            <w:r w:rsidRPr="00041E63">
              <w:rPr>
                <w:rFonts w:ascii="宋体" w:hAnsi="宋体" w:cs="宋体" w:hint="eastAsia"/>
                <w:kern w:val="0"/>
                <w:sz w:val="22"/>
              </w:rPr>
              <w:t>4.产品具有</w:t>
            </w:r>
            <w:r w:rsidRPr="00EE3223">
              <w:rPr>
                <w:rFonts w:hint="eastAsia"/>
                <w:szCs w:val="21"/>
              </w:rPr>
              <w:t>≥</w:t>
            </w:r>
            <w:r>
              <w:rPr>
                <w:rFonts w:ascii="宋体" w:hAnsi="宋体" w:cs="宋体"/>
                <w:kern w:val="0"/>
                <w:sz w:val="22"/>
              </w:rPr>
              <w:t>3</w:t>
            </w:r>
            <w:r w:rsidRPr="00041E63">
              <w:rPr>
                <w:rFonts w:ascii="宋体" w:hAnsi="宋体" w:cs="宋体" w:hint="eastAsia"/>
                <w:kern w:val="0"/>
                <w:sz w:val="22"/>
              </w:rPr>
              <w:t>个相同的测试工位，各工位可对电池管理系统低压线路电信号进行测量，学员可借助万用表，示波器等设备对各测试点进行检测。如：电压信号，电阻信号.脉冲信号等</w:t>
            </w:r>
            <w:r>
              <w:rPr>
                <w:rFonts w:ascii="宋体" w:hAnsi="宋体" w:cs="宋体" w:hint="eastAsia"/>
                <w:kern w:val="0"/>
                <w:sz w:val="22"/>
              </w:rPr>
              <w:t>；</w:t>
            </w:r>
            <w:r w:rsidRPr="00041E63">
              <w:rPr>
                <w:rFonts w:ascii="宋体" w:hAnsi="宋体" w:cs="宋体" w:hint="eastAsia"/>
                <w:kern w:val="0"/>
                <w:sz w:val="22"/>
              </w:rPr>
              <w:br/>
              <w:t>5.训练台检测面板丝印彩色电池管理系统电路原理图，检测面板采用 亚克力材质；检测端子名称采用白色字体丝印，并标注与原理图上线路连接关系对应的数字</w:t>
            </w:r>
            <w:r>
              <w:rPr>
                <w:rFonts w:ascii="宋体" w:hAnsi="宋体" w:cs="宋体" w:hint="eastAsia"/>
                <w:kern w:val="0"/>
                <w:sz w:val="22"/>
              </w:rPr>
              <w:t>；</w:t>
            </w:r>
            <w:r w:rsidRPr="00041E63">
              <w:rPr>
                <w:rFonts w:ascii="宋体" w:hAnsi="宋体" w:cs="宋体" w:hint="eastAsia"/>
                <w:kern w:val="0"/>
                <w:sz w:val="22"/>
              </w:rPr>
              <w:br/>
              <w:t>6.检测面板平铺，检测面板上丝印原车线束插接器端子排列图</w:t>
            </w:r>
            <w:r>
              <w:rPr>
                <w:rFonts w:ascii="宋体" w:hAnsi="宋体" w:cs="宋体" w:hint="eastAsia"/>
                <w:kern w:val="0"/>
                <w:sz w:val="22"/>
              </w:rPr>
              <w:t>；</w:t>
            </w:r>
            <w:r w:rsidRPr="00041E63">
              <w:rPr>
                <w:rFonts w:ascii="宋体" w:hAnsi="宋体" w:cs="宋体" w:hint="eastAsia"/>
                <w:kern w:val="0"/>
                <w:sz w:val="22"/>
              </w:rPr>
              <w:br/>
              <w:t>7.可搭配与该实训台相配套的纯电动汽车动力电池及管理系统训练台智能教学系统对设备进行相关故障设置及清除</w:t>
            </w:r>
            <w:r>
              <w:rPr>
                <w:rFonts w:ascii="宋体" w:hAnsi="宋体" w:cs="宋体" w:hint="eastAsia"/>
                <w:kern w:val="0"/>
                <w:sz w:val="22"/>
              </w:rPr>
              <w:t>；</w:t>
            </w:r>
            <w:r w:rsidRPr="00041E63">
              <w:rPr>
                <w:rFonts w:ascii="宋体" w:hAnsi="宋体" w:cs="宋体" w:hint="eastAsia"/>
                <w:kern w:val="0"/>
                <w:sz w:val="22"/>
              </w:rPr>
              <w:br/>
              <w:t>8.实训台配置43寸高清多媒体显示屏，分辨率1920*1080</w:t>
            </w:r>
            <w:r>
              <w:rPr>
                <w:rFonts w:ascii="宋体" w:hAnsi="宋体" w:cs="宋体" w:hint="eastAsia"/>
                <w:kern w:val="0"/>
                <w:sz w:val="22"/>
              </w:rPr>
              <w:t>；</w:t>
            </w:r>
            <w:r w:rsidRPr="00041E63">
              <w:rPr>
                <w:rFonts w:ascii="宋体" w:hAnsi="宋体" w:cs="宋体" w:hint="eastAsia"/>
                <w:kern w:val="0"/>
                <w:sz w:val="22"/>
              </w:rPr>
              <w:br/>
              <w:t>9.实训台通过CAN转USB设备对协议数据信息进行转换，实现MiniPC数据传输</w:t>
            </w:r>
            <w:r>
              <w:rPr>
                <w:rFonts w:ascii="宋体" w:hAnsi="宋体" w:cs="宋体" w:hint="eastAsia"/>
                <w:kern w:val="0"/>
                <w:sz w:val="22"/>
              </w:rPr>
              <w:t>；</w:t>
            </w:r>
            <w:r w:rsidRPr="00041E63">
              <w:rPr>
                <w:rFonts w:ascii="宋体" w:hAnsi="宋体" w:cs="宋体" w:hint="eastAsia"/>
                <w:kern w:val="0"/>
                <w:sz w:val="22"/>
              </w:rPr>
              <w:br/>
              <w:t>10.测试面板底部支撑箱体表面喷涂高附着力磨砂黑色烤漆，工艺精湛，美观大方</w:t>
            </w:r>
            <w:r>
              <w:rPr>
                <w:rFonts w:ascii="宋体" w:hAnsi="宋体" w:cs="宋体" w:hint="eastAsia"/>
                <w:kern w:val="0"/>
                <w:sz w:val="22"/>
              </w:rPr>
              <w:t>；</w:t>
            </w:r>
            <w:r w:rsidRPr="00041E63">
              <w:rPr>
                <w:rFonts w:ascii="宋体" w:hAnsi="宋体" w:cs="宋体" w:hint="eastAsia"/>
                <w:kern w:val="0"/>
                <w:sz w:val="22"/>
              </w:rPr>
              <w:br/>
              <w:t>11.训练台必须与纯电动汽车高压充配电总成训练台.纯电动汽车电驱动系统训练台.纯电动汽车电动空调训练台.纯电动汽车电控助力转向训练台.纯电动汽车车身电气训练台等互联互动，</w:t>
            </w:r>
            <w:r w:rsidRPr="00041E63">
              <w:rPr>
                <w:rFonts w:ascii="宋体" w:hAnsi="宋体" w:cs="宋体" w:hint="eastAsia"/>
                <w:kern w:val="0"/>
                <w:sz w:val="22"/>
              </w:rPr>
              <w:lastRenderedPageBreak/>
              <w:t>为互联设备提供能量源</w:t>
            </w:r>
            <w:r>
              <w:rPr>
                <w:rFonts w:ascii="宋体" w:hAnsi="宋体" w:cs="宋体" w:hint="eastAsia"/>
                <w:kern w:val="0"/>
                <w:sz w:val="22"/>
              </w:rPr>
              <w:t>；</w:t>
            </w:r>
            <w:r w:rsidRPr="00041E63">
              <w:rPr>
                <w:rFonts w:ascii="宋体" w:hAnsi="宋体" w:cs="宋体" w:hint="eastAsia"/>
                <w:kern w:val="0"/>
                <w:sz w:val="22"/>
              </w:rPr>
              <w:br/>
              <w:t>12.训练台采铝型材，底部安装6个万向脚轮，脚轮带</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13.</w:t>
            </w:r>
            <w:r w:rsidRPr="006E0222">
              <w:rPr>
                <w:rFonts w:ascii="宋体" w:hAnsi="宋体" w:cs="宋体" w:hint="eastAsia"/>
                <w:color w:val="000000"/>
                <w:kern w:val="0"/>
                <w:szCs w:val="21"/>
              </w:rPr>
              <w:t>产品尺寸：</w:t>
            </w:r>
            <w:r w:rsidRPr="003809C5">
              <w:rPr>
                <w:rFonts w:ascii="宋体" w:hAnsi="宋体" w:cs="宋体" w:hint="eastAsia"/>
                <w:color w:val="000000"/>
                <w:kern w:val="0"/>
                <w:szCs w:val="21"/>
              </w:rPr>
              <w:t>长*宽*高≥</w:t>
            </w:r>
            <w:r w:rsidRPr="006E0222">
              <w:rPr>
                <w:rFonts w:ascii="宋体" w:hAnsi="宋体" w:cs="宋体" w:hint="eastAsia"/>
                <w:color w:val="000000"/>
                <w:kern w:val="0"/>
                <w:szCs w:val="21"/>
              </w:rPr>
              <w:t xml:space="preserve"> 2880mm* 1380mm* 1210mm</w:t>
            </w:r>
            <w:r w:rsidRPr="00041E63">
              <w:rPr>
                <w:rFonts w:ascii="宋体" w:hAnsi="宋体" w:cs="宋体" w:hint="eastAsia"/>
                <w:kern w:val="0"/>
                <w:sz w:val="22"/>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纯电动汽车动力电池及管理系统训练台智能教学系统</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Cs w:val="21"/>
              </w:rPr>
            </w:pPr>
            <w:r w:rsidRPr="00041E63">
              <w:rPr>
                <w:rFonts w:ascii="宋体" w:hAnsi="宋体" w:cs="宋体" w:hint="eastAsia"/>
                <w:kern w:val="0"/>
                <w:sz w:val="22"/>
              </w:rPr>
              <w:t>1.智能教学系统安装在miniPC上，可通过HDMI高清线投放在43寸显示器上</w:t>
            </w:r>
            <w:r>
              <w:rPr>
                <w:rFonts w:ascii="宋体" w:hAnsi="宋体" w:cs="宋体" w:hint="eastAsia"/>
                <w:kern w:val="0"/>
                <w:sz w:val="22"/>
              </w:rPr>
              <w:t>；</w:t>
            </w:r>
            <w:r w:rsidRPr="00041E63">
              <w:rPr>
                <w:rFonts w:ascii="宋体" w:hAnsi="宋体" w:cs="宋体" w:hint="eastAsia"/>
                <w:kern w:val="0"/>
                <w:sz w:val="22"/>
              </w:rPr>
              <w:br/>
              <w:t>2.智能教学系统具有查看视频资源.文本资源.彩色电气原理图等功能</w:t>
            </w:r>
            <w:r>
              <w:rPr>
                <w:rFonts w:ascii="宋体" w:hAnsi="宋体" w:cs="宋体" w:hint="eastAsia"/>
                <w:kern w:val="0"/>
                <w:sz w:val="22"/>
              </w:rPr>
              <w:t>；</w:t>
            </w:r>
            <w:r w:rsidRPr="00041E63">
              <w:rPr>
                <w:rFonts w:ascii="宋体" w:hAnsi="宋体" w:cs="宋体" w:hint="eastAsia"/>
                <w:kern w:val="0"/>
                <w:sz w:val="22"/>
              </w:rPr>
              <w:br/>
              <w:t>3.彩色电器原理图可根据实训需求通过滑动鼠标滚轮进行放大和缩小，方便学员进行故障诊断与排除</w:t>
            </w:r>
            <w:r>
              <w:rPr>
                <w:rFonts w:ascii="宋体" w:hAnsi="宋体" w:cs="宋体" w:hint="eastAsia"/>
                <w:kern w:val="0"/>
                <w:sz w:val="22"/>
              </w:rPr>
              <w:t>；</w:t>
            </w:r>
            <w:r w:rsidRPr="00041E63">
              <w:rPr>
                <w:rFonts w:ascii="宋体" w:hAnsi="宋体" w:cs="宋体" w:hint="eastAsia"/>
                <w:kern w:val="0"/>
                <w:sz w:val="22"/>
              </w:rPr>
              <w:br/>
              <w:t>4.视频资源分为内置资源和本地资源，理论模式状态下可播放可视化资源或查看文本资源。数据与信息资源通过43寸高清多媒体端动态显示</w:t>
            </w:r>
            <w:r>
              <w:rPr>
                <w:rFonts w:ascii="宋体" w:hAnsi="宋体" w:cs="宋体" w:hint="eastAsia"/>
                <w:kern w:val="0"/>
                <w:sz w:val="22"/>
              </w:rPr>
              <w:t>；</w:t>
            </w:r>
            <w:r w:rsidRPr="00041E63">
              <w:rPr>
                <w:rFonts w:ascii="宋体" w:hAnsi="宋体" w:cs="宋体" w:hint="eastAsia"/>
                <w:kern w:val="0"/>
                <w:sz w:val="22"/>
              </w:rPr>
              <w:br/>
              <w:t>5.理论模式具有资源上传与删除功能，通过资源上传功能，教师可以自主上传视频类资源和文本资源等，或者删除自主上传的课程资源</w:t>
            </w:r>
            <w:r>
              <w:rPr>
                <w:rFonts w:ascii="宋体" w:hAnsi="宋体" w:cs="宋体" w:hint="eastAsia"/>
                <w:kern w:val="0"/>
                <w:sz w:val="22"/>
              </w:rPr>
              <w:t>；</w:t>
            </w:r>
            <w:r w:rsidRPr="00041E63">
              <w:rPr>
                <w:rFonts w:ascii="宋体" w:hAnsi="宋体" w:cs="宋体" w:hint="eastAsia"/>
                <w:kern w:val="0"/>
                <w:sz w:val="22"/>
              </w:rPr>
              <w:br/>
              <w:t>6.视频播放技术采用高清播放平台，视频播放支持swf.MP4等多种格式，视频播放时可以全屏或暂停。</w:t>
            </w:r>
            <w:r w:rsidRPr="00041E63">
              <w:rPr>
                <w:rFonts w:ascii="宋体" w:hAnsi="宋体" w:cs="宋体" w:hint="eastAsia"/>
                <w:kern w:val="0"/>
                <w:sz w:val="22"/>
              </w:rPr>
              <w:br/>
              <w:t>7.文本资源支持word.excel.PDF.PPT等多种格式，文本资源支持离线查看</w:t>
            </w:r>
            <w:r>
              <w:rPr>
                <w:rFonts w:ascii="宋体" w:hAnsi="宋体" w:cs="宋体" w:hint="eastAsia"/>
                <w:kern w:val="0"/>
                <w:sz w:val="22"/>
              </w:rPr>
              <w:t>；</w:t>
            </w:r>
            <w:r w:rsidRPr="00041E63">
              <w:rPr>
                <w:rFonts w:ascii="宋体" w:hAnsi="宋体" w:cs="宋体" w:hint="eastAsia"/>
                <w:kern w:val="0"/>
                <w:sz w:val="22"/>
              </w:rPr>
              <w:br/>
              <w:t>8.智能教学系统具有镜像投屏功能，支持有线投屏和无线投屏无缝切换；基于体验感知自动采取不同的传输策略，支持同网段下，教师可通过控制单台设备进行对应课件及视频的多屏幕投放授课，投放的视频和鼠标信息采用不同通道异步传输，具有更有的图像编解码算法，鼠标指针位置60帧/s，实现鼠标的精准定位，使得在有限的带宽网络内，各分屏显示器中所呈现的画面仍有较高的清晰度；连接成功后，将周围的移动设备与教室或者周围的多台多媒体设备连接起来，构成一种新型的授课模式，最大程度上满足了多位同学同时互动学习的功能</w:t>
            </w:r>
            <w:r>
              <w:rPr>
                <w:rFonts w:ascii="宋体" w:hAnsi="宋体" w:cs="宋体" w:hint="eastAsia"/>
                <w:kern w:val="0"/>
                <w:sz w:val="22"/>
              </w:rPr>
              <w:t>；</w:t>
            </w:r>
            <w:r w:rsidRPr="00041E63">
              <w:rPr>
                <w:rFonts w:ascii="宋体" w:hAnsi="宋体" w:cs="宋体" w:hint="eastAsia"/>
                <w:kern w:val="0"/>
                <w:sz w:val="22"/>
              </w:rPr>
              <w:br/>
              <w:t>9.实训模式可进行故障设置，通过43寸高清多媒体端对具体故障名称等进行设置与恢复</w:t>
            </w:r>
            <w:r>
              <w:rPr>
                <w:rFonts w:ascii="宋体" w:hAnsi="宋体" w:cs="宋体" w:hint="eastAsia"/>
                <w:kern w:val="0"/>
                <w:sz w:val="22"/>
              </w:rPr>
              <w:t>；</w:t>
            </w:r>
            <w:r w:rsidRPr="00041E63">
              <w:rPr>
                <w:rFonts w:ascii="宋体" w:hAnsi="宋体" w:cs="宋体" w:hint="eastAsia"/>
                <w:kern w:val="0"/>
                <w:sz w:val="22"/>
              </w:rPr>
              <w:t xml:space="preserve">                                                                                 10.系统内置原车预充上电控制过程逻辑flash动画，动画包含点火开关.BMS电池管理器.分压接触器.正极接触器.负极接触器.主接触器.预</w:t>
            </w:r>
            <w:r w:rsidRPr="00041E63">
              <w:rPr>
                <w:rFonts w:ascii="宋体" w:hAnsi="宋体" w:cs="宋体" w:hint="eastAsia"/>
                <w:kern w:val="0"/>
                <w:sz w:val="22"/>
              </w:rPr>
              <w:lastRenderedPageBreak/>
              <w:t>充电阻.薄膜电容.VTOG.仪表等，清晰展示OK灯点亮，高压上电控制逻辑</w:t>
            </w:r>
            <w:r>
              <w:rPr>
                <w:rFonts w:ascii="宋体" w:hAnsi="宋体" w:cs="宋体" w:hint="eastAsia"/>
                <w:kern w:val="0"/>
                <w:sz w:val="22"/>
              </w:rPr>
              <w:t>；</w:t>
            </w:r>
            <w:r w:rsidRPr="00041E63">
              <w:rPr>
                <w:rFonts w:ascii="宋体" w:hAnsi="宋体" w:cs="宋体" w:hint="eastAsia"/>
                <w:kern w:val="0"/>
                <w:sz w:val="22"/>
              </w:rPr>
              <w:br/>
              <w:t>11.系统内置交流充电过程flash动画，包含BMS管理器.动力电池.高压电控总成.交流充电口.仪表显示等。清晰展示充电请求.充电确认.充电时仪表的显示内容等</w:t>
            </w:r>
            <w:r>
              <w:rPr>
                <w:rFonts w:ascii="宋体" w:hAnsi="宋体" w:cs="宋体" w:hint="eastAsia"/>
                <w:kern w:val="0"/>
                <w:sz w:val="22"/>
              </w:rPr>
              <w:t>；</w:t>
            </w:r>
            <w:r w:rsidRPr="00041E63">
              <w:rPr>
                <w:rFonts w:ascii="宋体" w:hAnsi="宋体" w:cs="宋体" w:hint="eastAsia"/>
                <w:kern w:val="0"/>
                <w:sz w:val="22"/>
              </w:rPr>
              <w:br/>
              <w:t>12.为帮助学生了解动力电池内部结构，系统内置各类型电池3D单体结构立体图，立体图可分解与合并，分解后的图片需能清晰展示电池单体结构组成，立体图可360°旋转，电池类型需包含铅酸电池.镍氢电池.</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14</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纯电动汽车高压电控总成训练台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产品采用原车充配电总成，充配电总成内部包含车载充电器模块.DC-DC模块.高压配电箱模块等</w:t>
            </w:r>
            <w:r>
              <w:rPr>
                <w:rFonts w:ascii="宋体" w:hAnsi="宋体" w:cs="宋体" w:hint="eastAsia"/>
                <w:kern w:val="0"/>
                <w:sz w:val="22"/>
              </w:rPr>
              <w:t>；</w:t>
            </w:r>
            <w:r w:rsidRPr="00041E63">
              <w:rPr>
                <w:rFonts w:ascii="宋体" w:hAnsi="宋体" w:cs="宋体" w:hint="eastAsia"/>
                <w:kern w:val="0"/>
                <w:sz w:val="22"/>
              </w:rPr>
              <w:br/>
              <w:t>2.充配电总成箱盖采用透明亚克力板封装，可直观的观察内部电子元器件结构及线路连接，方便学员对充配电总成内部结构认知</w:t>
            </w:r>
            <w:r>
              <w:rPr>
                <w:rFonts w:ascii="宋体" w:hAnsi="宋体" w:cs="宋体" w:hint="eastAsia"/>
                <w:kern w:val="0"/>
                <w:sz w:val="22"/>
              </w:rPr>
              <w:t>；</w:t>
            </w:r>
            <w:r w:rsidRPr="00041E63">
              <w:rPr>
                <w:rFonts w:ascii="宋体" w:hAnsi="宋体" w:cs="宋体" w:hint="eastAsia"/>
                <w:kern w:val="0"/>
                <w:sz w:val="22"/>
              </w:rPr>
              <w:br/>
              <w:t>3.产品具有四个相同的测试工位，各工位可对充配电总成系统低压线路电信号进行诊断与测量，学员可借助万用表，示波器等设备对各测试点进行检测。如：电压信号，电阻信号等</w:t>
            </w:r>
            <w:r>
              <w:rPr>
                <w:rFonts w:ascii="宋体" w:hAnsi="宋体" w:cs="宋体" w:hint="eastAsia"/>
                <w:kern w:val="0"/>
                <w:sz w:val="22"/>
              </w:rPr>
              <w:t>；</w:t>
            </w:r>
            <w:r w:rsidRPr="00041E63">
              <w:rPr>
                <w:rFonts w:ascii="宋体" w:hAnsi="宋体" w:cs="宋体" w:hint="eastAsia"/>
                <w:kern w:val="0"/>
                <w:sz w:val="22"/>
              </w:rPr>
              <w:br/>
              <w:t>4.训练台检测面板丝印彩色充配电总成电路原理图</w:t>
            </w:r>
            <w:r>
              <w:rPr>
                <w:rFonts w:ascii="宋体" w:hAnsi="宋体" w:cs="宋体" w:hint="eastAsia"/>
                <w:kern w:val="0"/>
                <w:sz w:val="22"/>
              </w:rPr>
              <w:t>；</w:t>
            </w:r>
            <w:r w:rsidRPr="00041E63">
              <w:rPr>
                <w:rFonts w:ascii="宋体" w:hAnsi="宋体" w:cs="宋体" w:hint="eastAsia"/>
                <w:kern w:val="0"/>
                <w:sz w:val="22"/>
              </w:rPr>
              <w:t>检测面板采用 亚克力材质；检测端子名称采用白色字体丝印，并标注与原理图上线路连接关系对应的数字。</w:t>
            </w:r>
            <w:r w:rsidRPr="00041E63">
              <w:rPr>
                <w:rFonts w:ascii="宋体" w:hAnsi="宋体" w:cs="宋体" w:hint="eastAsia"/>
                <w:kern w:val="0"/>
                <w:sz w:val="22"/>
              </w:rPr>
              <w:br/>
              <w:t>5.检测面板平铺，检测面板上丝印原车线束插接器端子排列图</w:t>
            </w:r>
            <w:r>
              <w:rPr>
                <w:rFonts w:ascii="宋体" w:hAnsi="宋体" w:cs="宋体" w:hint="eastAsia"/>
                <w:kern w:val="0"/>
                <w:sz w:val="22"/>
              </w:rPr>
              <w:t>；</w:t>
            </w:r>
            <w:r w:rsidRPr="00041E63">
              <w:rPr>
                <w:rFonts w:ascii="宋体" w:hAnsi="宋体" w:cs="宋体" w:hint="eastAsia"/>
                <w:kern w:val="0"/>
                <w:sz w:val="22"/>
              </w:rPr>
              <w:br/>
              <w:t>6.可搭配与该实训台相配套的纯电动汽车高压充配电总成训练台智能教学系统对设备进行相关故障设置及清除</w:t>
            </w:r>
            <w:r>
              <w:rPr>
                <w:rFonts w:ascii="宋体" w:hAnsi="宋体" w:cs="宋体" w:hint="eastAsia"/>
                <w:kern w:val="0"/>
                <w:sz w:val="22"/>
              </w:rPr>
              <w:t>；</w:t>
            </w:r>
            <w:r w:rsidRPr="00041E63">
              <w:rPr>
                <w:rFonts w:ascii="宋体" w:hAnsi="宋体" w:cs="宋体" w:hint="eastAsia"/>
                <w:kern w:val="0"/>
                <w:sz w:val="22"/>
              </w:rPr>
              <w:br/>
              <w:t>7.实训台配置43寸高清多媒体显示屏，分辨率1920*1080</w:t>
            </w:r>
            <w:r>
              <w:rPr>
                <w:rFonts w:ascii="宋体" w:hAnsi="宋体" w:cs="宋体" w:hint="eastAsia"/>
                <w:kern w:val="0"/>
                <w:sz w:val="22"/>
              </w:rPr>
              <w:t>；</w:t>
            </w:r>
            <w:r w:rsidRPr="00041E63">
              <w:rPr>
                <w:rFonts w:ascii="宋体" w:hAnsi="宋体" w:cs="宋体" w:hint="eastAsia"/>
                <w:kern w:val="0"/>
                <w:sz w:val="22"/>
              </w:rPr>
              <w:br/>
              <w:t>8.实训台通过CAN转USB设备对协议数据信息进行转换，实现MiniPC数据传输</w:t>
            </w:r>
            <w:r>
              <w:rPr>
                <w:rFonts w:ascii="宋体" w:hAnsi="宋体" w:cs="宋体" w:hint="eastAsia"/>
                <w:kern w:val="0"/>
                <w:sz w:val="22"/>
              </w:rPr>
              <w:t>；</w:t>
            </w:r>
            <w:r w:rsidRPr="00041E63">
              <w:rPr>
                <w:rFonts w:ascii="宋体" w:hAnsi="宋体" w:cs="宋体" w:hint="eastAsia"/>
                <w:kern w:val="0"/>
                <w:sz w:val="22"/>
              </w:rPr>
              <w:br/>
              <w:t>9.测试面板底部支撑箱体表面喷涂高附着力磨砂黑色烤漆，工艺精湛，美观大方</w:t>
            </w:r>
            <w:r>
              <w:rPr>
                <w:rFonts w:ascii="宋体" w:hAnsi="宋体" w:cs="宋体" w:hint="eastAsia"/>
                <w:kern w:val="0"/>
                <w:sz w:val="22"/>
              </w:rPr>
              <w:t>；</w:t>
            </w:r>
            <w:r w:rsidRPr="00041E63">
              <w:rPr>
                <w:rFonts w:ascii="宋体" w:hAnsi="宋体" w:cs="宋体" w:hint="eastAsia"/>
                <w:kern w:val="0"/>
                <w:sz w:val="22"/>
              </w:rPr>
              <w:br/>
              <w:t>10.高压充配电总成有独立冷却循环系统，冷却系统由电子水泵.内部水道.散热器.水箱.电子风扇等组成，电子水泵和电子风扇采用直流12V电源驱动</w:t>
            </w:r>
            <w:r>
              <w:rPr>
                <w:rFonts w:ascii="宋体" w:hAnsi="宋体" w:cs="宋体" w:hint="eastAsia"/>
                <w:kern w:val="0"/>
                <w:sz w:val="22"/>
              </w:rPr>
              <w:t>；</w:t>
            </w:r>
            <w:r w:rsidRPr="00041E63">
              <w:rPr>
                <w:rFonts w:ascii="宋体" w:hAnsi="宋体" w:cs="宋体" w:hint="eastAsia"/>
                <w:kern w:val="0"/>
                <w:sz w:val="22"/>
              </w:rPr>
              <w:br/>
            </w:r>
            <w:r w:rsidRPr="00041E63">
              <w:rPr>
                <w:rFonts w:ascii="宋体" w:hAnsi="宋体" w:cs="宋体" w:hint="eastAsia"/>
                <w:kern w:val="0"/>
                <w:sz w:val="22"/>
              </w:rPr>
              <w:lastRenderedPageBreak/>
              <w:t>11.训练台采铝型材，底部安装4个万向脚轮，脚轮带自锁装置，可以固定位置</w:t>
            </w:r>
            <w:r>
              <w:rPr>
                <w:rFonts w:ascii="宋体" w:hAnsi="宋体" w:cs="宋体" w:hint="eastAsia"/>
                <w:kern w:val="0"/>
                <w:sz w:val="22"/>
              </w:rPr>
              <w:t>；</w:t>
            </w:r>
            <w:r w:rsidRPr="00041E63">
              <w:rPr>
                <w:rFonts w:ascii="宋体" w:hAnsi="宋体" w:cs="宋体" w:hint="eastAsia"/>
                <w:kern w:val="0"/>
                <w:sz w:val="22"/>
              </w:rPr>
              <w:br/>
              <w:t>12.训练台必须与动力电池及管理系统训练台.电驱动系统训练台.电动空调系统训练台.电控助力转向系统训练台.车身电气系统训练台等互联互动</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13.</w:t>
            </w:r>
            <w:r w:rsidRPr="006E0222">
              <w:rPr>
                <w:rFonts w:ascii="宋体" w:hAnsi="宋体" w:cs="宋体" w:hint="eastAsia"/>
                <w:color w:val="000000"/>
                <w:kern w:val="0"/>
                <w:szCs w:val="21"/>
              </w:rPr>
              <w:t xml:space="preserve"> 产品尺寸（长*宽*高）：≥1670mm* 890mm *1230mm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纯电动汽车高压电控总成训练台智能教学系统</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Cs w:val="21"/>
              </w:rPr>
            </w:pPr>
            <w:r w:rsidRPr="00041E63">
              <w:rPr>
                <w:rFonts w:ascii="宋体" w:hAnsi="宋体" w:cs="宋体" w:hint="eastAsia"/>
                <w:kern w:val="0"/>
                <w:sz w:val="22"/>
              </w:rPr>
              <w:t>1.智能教学系统安装在miniPC上，可通过HDMI高清线投放在43寸显示器上</w:t>
            </w:r>
            <w:r>
              <w:rPr>
                <w:rFonts w:ascii="宋体" w:hAnsi="宋体" w:cs="宋体" w:hint="eastAsia"/>
                <w:kern w:val="0"/>
                <w:sz w:val="22"/>
              </w:rPr>
              <w:t>；</w:t>
            </w:r>
            <w:r w:rsidRPr="00041E63">
              <w:rPr>
                <w:rFonts w:ascii="宋体" w:hAnsi="宋体" w:cs="宋体" w:hint="eastAsia"/>
                <w:kern w:val="0"/>
                <w:sz w:val="22"/>
              </w:rPr>
              <w:br/>
              <w:t>2.智能教学系统具有查看视频资源.文本资源.彩色电气原理图等功能</w:t>
            </w:r>
            <w:r>
              <w:rPr>
                <w:rFonts w:ascii="宋体" w:hAnsi="宋体" w:cs="宋体" w:hint="eastAsia"/>
                <w:kern w:val="0"/>
                <w:sz w:val="22"/>
              </w:rPr>
              <w:t>；</w:t>
            </w:r>
            <w:r w:rsidRPr="00041E63">
              <w:rPr>
                <w:rFonts w:ascii="宋体" w:hAnsi="宋体" w:cs="宋体" w:hint="eastAsia"/>
                <w:kern w:val="0"/>
                <w:sz w:val="22"/>
              </w:rPr>
              <w:br/>
              <w:t>3.彩色电器原理图可根据实训需求通过滑动鼠标滚轮进行放大和缩小，方便学员进行故障诊断与排除</w:t>
            </w:r>
            <w:r>
              <w:rPr>
                <w:rFonts w:ascii="宋体" w:hAnsi="宋体" w:cs="宋体" w:hint="eastAsia"/>
                <w:kern w:val="0"/>
                <w:sz w:val="22"/>
              </w:rPr>
              <w:t>；</w:t>
            </w:r>
            <w:r w:rsidRPr="00041E63">
              <w:rPr>
                <w:rFonts w:ascii="宋体" w:hAnsi="宋体" w:cs="宋体" w:hint="eastAsia"/>
                <w:kern w:val="0"/>
                <w:sz w:val="22"/>
              </w:rPr>
              <w:br/>
              <w:t>4.视频资源分为内置资源和本地资源，理论模式状态下可播放可视化资源或查看文本资源。数据与信息资源通过43寸高清多媒体端动态显示</w:t>
            </w:r>
            <w:r>
              <w:rPr>
                <w:rFonts w:ascii="宋体" w:hAnsi="宋体" w:cs="宋体" w:hint="eastAsia"/>
                <w:kern w:val="0"/>
                <w:sz w:val="22"/>
              </w:rPr>
              <w:t>；</w:t>
            </w:r>
            <w:r w:rsidRPr="00041E63">
              <w:rPr>
                <w:rFonts w:ascii="宋体" w:hAnsi="宋体" w:cs="宋体" w:hint="eastAsia"/>
                <w:kern w:val="0"/>
                <w:sz w:val="22"/>
              </w:rPr>
              <w:br/>
              <w:t>5.理论模式具有资源上传与删除功能，通过资源上传功能，教师可以自主上传视频类资源和文本资源等，或者删除自主上传的课程资源</w:t>
            </w:r>
            <w:r>
              <w:rPr>
                <w:rFonts w:ascii="宋体" w:hAnsi="宋体" w:cs="宋体" w:hint="eastAsia"/>
                <w:kern w:val="0"/>
                <w:sz w:val="22"/>
              </w:rPr>
              <w:t>；</w:t>
            </w:r>
            <w:r w:rsidRPr="00041E63">
              <w:rPr>
                <w:rFonts w:ascii="宋体" w:hAnsi="宋体" w:cs="宋体" w:hint="eastAsia"/>
                <w:kern w:val="0"/>
                <w:sz w:val="22"/>
              </w:rPr>
              <w:br/>
              <w:t>6.视频播放技术采用高清播放平台，视频播放支持swf.MP4等多种格式，视频播放时可以全屏或暂停</w:t>
            </w:r>
            <w:r>
              <w:rPr>
                <w:rFonts w:ascii="宋体" w:hAnsi="宋体" w:cs="宋体" w:hint="eastAsia"/>
                <w:kern w:val="0"/>
                <w:sz w:val="22"/>
              </w:rPr>
              <w:t>；</w:t>
            </w:r>
            <w:r w:rsidRPr="00041E63">
              <w:rPr>
                <w:rFonts w:ascii="宋体" w:hAnsi="宋体" w:cs="宋体" w:hint="eastAsia"/>
                <w:kern w:val="0"/>
                <w:sz w:val="22"/>
              </w:rPr>
              <w:br/>
              <w:t>7.文本资源支持word.excel.PDF.PPT等多种格式，文本资源支持离线查看</w:t>
            </w:r>
            <w:r>
              <w:rPr>
                <w:rFonts w:ascii="宋体" w:hAnsi="宋体" w:cs="宋体" w:hint="eastAsia"/>
                <w:kern w:val="0"/>
                <w:sz w:val="22"/>
              </w:rPr>
              <w:t>；</w:t>
            </w:r>
            <w:r w:rsidRPr="00041E63">
              <w:rPr>
                <w:rFonts w:ascii="宋体" w:hAnsi="宋体" w:cs="宋体" w:hint="eastAsia"/>
                <w:kern w:val="0"/>
                <w:sz w:val="22"/>
              </w:rPr>
              <w:br/>
              <w:t>8.智能教学系统具有镜像投屏功能，支持有线投屏和无线投屏无缝切换；基于体验感知自动采取不同的传输策略，支持同网段下，教师可通过控制单台设备进行对应课件及视频的多屏幕投放授课，投放的视频和鼠标信息采用不同通道异步传输，具有更有的图像编解码算法，鼠标指针位置60帧/s，实现鼠标的精准定位，使得在有限的带宽网络内，各分屏显示器中所呈现的画面仍有较高的清晰度；连接成功后，将周围的移动设备与教室或者周围的多台多媒体设备连接起来，构成一种新型的授课模式，最大程度上满足了多位同学同时互动学习的功能</w:t>
            </w:r>
            <w:r>
              <w:rPr>
                <w:rFonts w:ascii="宋体" w:hAnsi="宋体" w:cs="宋体" w:hint="eastAsia"/>
                <w:kern w:val="0"/>
                <w:sz w:val="22"/>
              </w:rPr>
              <w:t>；</w:t>
            </w:r>
            <w:r w:rsidRPr="00041E63">
              <w:rPr>
                <w:rFonts w:ascii="宋体" w:hAnsi="宋体" w:cs="宋体" w:hint="eastAsia"/>
                <w:kern w:val="0"/>
                <w:sz w:val="22"/>
              </w:rPr>
              <w:br/>
              <w:t>9.实训模式可进行故障设置，通过43寸高清多媒体端对具体故障名称等进行设置与恢复</w:t>
            </w:r>
            <w:r>
              <w:rPr>
                <w:rFonts w:ascii="宋体" w:hAnsi="宋体" w:cs="宋体" w:hint="eastAsia"/>
                <w:kern w:val="0"/>
                <w:sz w:val="22"/>
              </w:rPr>
              <w:t>；</w:t>
            </w:r>
            <w:r w:rsidRPr="00041E63">
              <w:rPr>
                <w:rFonts w:ascii="宋体" w:hAnsi="宋体" w:cs="宋体" w:hint="eastAsia"/>
                <w:kern w:val="0"/>
                <w:sz w:val="22"/>
              </w:rPr>
              <w:t xml:space="preserve">                                                                                    </w:t>
            </w:r>
            <w:r w:rsidRPr="00041E63">
              <w:rPr>
                <w:rFonts w:ascii="宋体" w:hAnsi="宋体" w:cs="宋体" w:hint="eastAsia"/>
                <w:kern w:val="0"/>
                <w:sz w:val="22"/>
              </w:rPr>
              <w:lastRenderedPageBreak/>
              <w:t>10.系统内置电机旋转变压器测量.高压互锁检测.高压下电标准流程等实车检测操作视频</w:t>
            </w:r>
            <w:r>
              <w:rPr>
                <w:rFonts w:ascii="宋体" w:hAnsi="宋体" w:cs="宋体" w:hint="eastAsia"/>
                <w:kern w:val="0"/>
                <w:sz w:val="22"/>
              </w:rPr>
              <w:t>；</w:t>
            </w:r>
            <w:r w:rsidRPr="00041E63">
              <w:rPr>
                <w:rFonts w:ascii="宋体" w:hAnsi="宋体" w:cs="宋体" w:hint="eastAsia"/>
                <w:kern w:val="0"/>
                <w:sz w:val="22"/>
              </w:rPr>
              <w:br/>
              <w:t>11.系统内置高压电控总成爆炸图flash动画，爆炸图至少包含20个元器件，所有图片必须按照在高压电控总成内部的层次及位置，有层次的排列，点击图片显示其名称，点击名称显示其作用。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纯电动汽车电驱动系统训练台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产品采用原车永磁交流同步电机，配套原车控制器，可实现动力系统传递过程的演示教学</w:t>
            </w:r>
            <w:r>
              <w:rPr>
                <w:rFonts w:ascii="宋体" w:hAnsi="宋体" w:cs="宋体" w:hint="eastAsia"/>
                <w:kern w:val="0"/>
                <w:sz w:val="22"/>
              </w:rPr>
              <w:t>；</w:t>
            </w:r>
            <w:r w:rsidRPr="00041E63">
              <w:rPr>
                <w:rFonts w:ascii="宋体" w:hAnsi="宋体" w:cs="宋体" w:hint="eastAsia"/>
                <w:kern w:val="0"/>
                <w:sz w:val="22"/>
              </w:rPr>
              <w:br/>
              <w:t>2.实训台配置一键启动开关.电子驻车开关.油门踏板.刹车踏板.换挡模块.电动真空助力系统，原车仪表等模块，原车仪表等可真实实现车辆各工况运行</w:t>
            </w:r>
            <w:r>
              <w:rPr>
                <w:rFonts w:ascii="宋体" w:hAnsi="宋体" w:cs="宋体" w:hint="eastAsia"/>
                <w:kern w:val="0"/>
                <w:sz w:val="22"/>
              </w:rPr>
              <w:t>；</w:t>
            </w:r>
            <w:r w:rsidRPr="00041E63">
              <w:rPr>
                <w:rFonts w:ascii="宋体" w:hAnsi="宋体" w:cs="宋体" w:hint="eastAsia"/>
                <w:kern w:val="0"/>
                <w:sz w:val="22"/>
              </w:rPr>
              <w:br/>
              <w:t>3.驱动轴车轮与后轴车轮间采用柔性皮带传动，驱动轮两侧安装透明亚克力防护装置，保障了学员在实训过程中的安全</w:t>
            </w:r>
            <w:r>
              <w:rPr>
                <w:rFonts w:ascii="宋体" w:hAnsi="宋体" w:cs="宋体" w:hint="eastAsia"/>
                <w:kern w:val="0"/>
                <w:sz w:val="22"/>
              </w:rPr>
              <w:t>；</w:t>
            </w:r>
            <w:r w:rsidRPr="00041E63">
              <w:rPr>
                <w:rFonts w:ascii="宋体" w:hAnsi="宋体" w:cs="宋体" w:hint="eastAsia"/>
                <w:kern w:val="0"/>
                <w:sz w:val="22"/>
              </w:rPr>
              <w:br/>
              <w:t>4.训练台配置独立冷却循环系统，循环系统由电子水泵.电机.散热器.水箱.电子风扇等组成，电子水泵和电子风扇采用直流12V电源驱动</w:t>
            </w:r>
            <w:r>
              <w:rPr>
                <w:rFonts w:ascii="宋体" w:hAnsi="宋体" w:cs="宋体" w:hint="eastAsia"/>
                <w:kern w:val="0"/>
                <w:sz w:val="22"/>
              </w:rPr>
              <w:t>；</w:t>
            </w:r>
            <w:r w:rsidRPr="00041E63">
              <w:rPr>
                <w:rFonts w:ascii="宋体" w:hAnsi="宋体" w:cs="宋体" w:hint="eastAsia"/>
                <w:kern w:val="0"/>
                <w:sz w:val="22"/>
              </w:rPr>
              <w:br/>
              <w:t>5.产品具有四个相同的测试工位，各工位可对纯电动汽车电驱动系统低压线路电信号进行诊断与测量，学员可借助万用表，示波器等设备对各测试点进行检测。如：电压信号，电阻信号等</w:t>
            </w:r>
            <w:r>
              <w:rPr>
                <w:rFonts w:ascii="宋体" w:hAnsi="宋体" w:cs="宋体" w:hint="eastAsia"/>
                <w:kern w:val="0"/>
                <w:sz w:val="22"/>
              </w:rPr>
              <w:t>；</w:t>
            </w:r>
            <w:r w:rsidRPr="00041E63">
              <w:rPr>
                <w:rFonts w:ascii="宋体" w:hAnsi="宋体" w:cs="宋体" w:hint="eastAsia"/>
                <w:kern w:val="0"/>
                <w:sz w:val="22"/>
              </w:rPr>
              <w:br/>
              <w:t>6.训练台检测面板丝印彩色纯电动汽车电驱动系统电路原理图，检测面板采用亚克力材质；检测端子名称采用白色字体丝印，并标注与原理图上线路连接关系对应的数字</w:t>
            </w:r>
            <w:r>
              <w:rPr>
                <w:rFonts w:ascii="宋体" w:hAnsi="宋体" w:cs="宋体" w:hint="eastAsia"/>
                <w:kern w:val="0"/>
                <w:sz w:val="22"/>
              </w:rPr>
              <w:t>；</w:t>
            </w:r>
            <w:r w:rsidRPr="00041E63">
              <w:rPr>
                <w:rFonts w:ascii="宋体" w:hAnsi="宋体" w:cs="宋体" w:hint="eastAsia"/>
                <w:kern w:val="0"/>
                <w:sz w:val="22"/>
              </w:rPr>
              <w:br/>
              <w:t>7.检测面板平铺，检测面板上丝印原车线束插接器端子排列图</w:t>
            </w:r>
            <w:r>
              <w:rPr>
                <w:rFonts w:ascii="宋体" w:hAnsi="宋体" w:cs="宋体" w:hint="eastAsia"/>
                <w:kern w:val="0"/>
                <w:sz w:val="22"/>
              </w:rPr>
              <w:t>；</w:t>
            </w:r>
            <w:r w:rsidRPr="00041E63">
              <w:rPr>
                <w:rFonts w:ascii="宋体" w:hAnsi="宋体" w:cs="宋体" w:hint="eastAsia"/>
                <w:kern w:val="0"/>
                <w:sz w:val="22"/>
              </w:rPr>
              <w:br/>
              <w:t>8.可搭配与该实训台相配套的纯电动汽车电驱动系统智能教学系统对设备进行相关故障设置及清除。</w:t>
            </w:r>
            <w:r w:rsidRPr="00041E63">
              <w:rPr>
                <w:rFonts w:ascii="宋体" w:hAnsi="宋体" w:cs="宋体" w:hint="eastAsia"/>
                <w:kern w:val="0"/>
                <w:sz w:val="22"/>
              </w:rPr>
              <w:br/>
              <w:t>9.实训台配置43寸高清多媒体显示屏，分辨率1920*1080</w:t>
            </w:r>
            <w:r>
              <w:rPr>
                <w:rFonts w:ascii="宋体" w:hAnsi="宋体" w:cs="宋体" w:hint="eastAsia"/>
                <w:kern w:val="0"/>
                <w:sz w:val="22"/>
              </w:rPr>
              <w:t>；</w:t>
            </w:r>
            <w:r w:rsidRPr="00041E63">
              <w:rPr>
                <w:rFonts w:ascii="宋体" w:hAnsi="宋体" w:cs="宋体" w:hint="eastAsia"/>
                <w:kern w:val="0"/>
                <w:sz w:val="22"/>
              </w:rPr>
              <w:br/>
              <w:t>10.实训台通过CAN转USB设备对协议数据信息进行转换，实现MiniPC数据传输</w:t>
            </w:r>
            <w:r>
              <w:rPr>
                <w:rFonts w:ascii="宋体" w:hAnsi="宋体" w:cs="宋体" w:hint="eastAsia"/>
                <w:kern w:val="0"/>
                <w:sz w:val="22"/>
              </w:rPr>
              <w:t>；</w:t>
            </w:r>
            <w:r w:rsidRPr="00041E63">
              <w:rPr>
                <w:rFonts w:ascii="宋体" w:hAnsi="宋体" w:cs="宋体" w:hint="eastAsia"/>
                <w:kern w:val="0"/>
                <w:sz w:val="22"/>
              </w:rPr>
              <w:br/>
              <w:t>11.测试面板底部支撑箱体表面喷涂高附着力磨砂黑色烤漆，工艺精湛，美观大方</w:t>
            </w:r>
            <w:r>
              <w:rPr>
                <w:rFonts w:ascii="宋体" w:hAnsi="宋体" w:cs="宋体" w:hint="eastAsia"/>
                <w:kern w:val="0"/>
                <w:sz w:val="22"/>
              </w:rPr>
              <w:t>；</w:t>
            </w:r>
            <w:r w:rsidRPr="00041E63">
              <w:rPr>
                <w:rFonts w:ascii="宋体" w:hAnsi="宋体" w:cs="宋体" w:hint="eastAsia"/>
                <w:kern w:val="0"/>
                <w:sz w:val="22"/>
              </w:rPr>
              <w:br/>
              <w:t>12.训练台采铝型材，底部安装6个万向脚轮，脚轮带自锁装置，可以固定位置</w:t>
            </w:r>
            <w:r>
              <w:rPr>
                <w:rFonts w:ascii="宋体" w:hAnsi="宋体" w:cs="宋体" w:hint="eastAsia"/>
                <w:kern w:val="0"/>
                <w:sz w:val="22"/>
              </w:rPr>
              <w:t>；</w:t>
            </w:r>
            <w:r w:rsidRPr="00041E63">
              <w:rPr>
                <w:rFonts w:ascii="宋体" w:hAnsi="宋体" w:cs="宋体" w:hint="eastAsia"/>
                <w:kern w:val="0"/>
                <w:sz w:val="22"/>
              </w:rPr>
              <w:br/>
            </w:r>
            <w:r w:rsidRPr="00041E63">
              <w:rPr>
                <w:rFonts w:ascii="宋体" w:hAnsi="宋体" w:cs="宋体" w:hint="eastAsia"/>
                <w:kern w:val="0"/>
                <w:sz w:val="22"/>
              </w:rPr>
              <w:lastRenderedPageBreak/>
              <w:t>13.训练台必须与动力电池及管理系统训练台.纯电动汽车高压充配电总成训练台.电动空调系统训练台.电控助力转向系统训练台.车身电气系统训练台等互联互动</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14．</w:t>
            </w:r>
            <w:r w:rsidRPr="006E0222">
              <w:rPr>
                <w:rFonts w:ascii="宋体" w:hAnsi="宋体" w:cs="宋体" w:hint="eastAsia"/>
                <w:color w:val="000000"/>
                <w:kern w:val="0"/>
                <w:szCs w:val="21"/>
              </w:rPr>
              <w:t>产品尺寸（长*宽*高）：≥ 1970mm *1490mm *1230mm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纯电动汽车电驱动系统训练台智能教学系统</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1.智能教学系统安装在miniPC上，可通过HDMI高清线投放在43寸显示器上</w:t>
            </w:r>
            <w:r>
              <w:rPr>
                <w:rFonts w:ascii="宋体" w:hAnsi="宋体" w:cs="宋体" w:hint="eastAsia"/>
                <w:kern w:val="0"/>
                <w:sz w:val="22"/>
              </w:rPr>
              <w:t>；</w:t>
            </w:r>
            <w:r w:rsidRPr="00041E63">
              <w:rPr>
                <w:rFonts w:ascii="宋体" w:hAnsi="宋体" w:cs="宋体" w:hint="eastAsia"/>
                <w:kern w:val="0"/>
                <w:sz w:val="22"/>
              </w:rPr>
              <w:br/>
              <w:t>2.智能教学系统具有查看视频资源.文本资源.彩色电气原理图等功能</w:t>
            </w:r>
            <w:r>
              <w:rPr>
                <w:rFonts w:ascii="宋体" w:hAnsi="宋体" w:cs="宋体" w:hint="eastAsia"/>
                <w:kern w:val="0"/>
                <w:sz w:val="22"/>
              </w:rPr>
              <w:t>；</w:t>
            </w:r>
            <w:r w:rsidRPr="00041E63">
              <w:rPr>
                <w:rFonts w:ascii="宋体" w:hAnsi="宋体" w:cs="宋体" w:hint="eastAsia"/>
                <w:kern w:val="0"/>
                <w:sz w:val="22"/>
              </w:rPr>
              <w:br/>
              <w:t>3.彩色电器原理图可根据实训需求通过滑动鼠标滚轮进行放大和缩小，方便学员进行故障诊断与排除</w:t>
            </w:r>
            <w:r>
              <w:rPr>
                <w:rFonts w:ascii="宋体" w:hAnsi="宋体" w:cs="宋体" w:hint="eastAsia"/>
                <w:kern w:val="0"/>
                <w:sz w:val="22"/>
              </w:rPr>
              <w:t>；</w:t>
            </w:r>
            <w:r w:rsidRPr="00041E63">
              <w:rPr>
                <w:rFonts w:ascii="宋体" w:hAnsi="宋体" w:cs="宋体" w:hint="eastAsia"/>
                <w:kern w:val="0"/>
                <w:sz w:val="22"/>
              </w:rPr>
              <w:br/>
              <w:t>4.视频资源分为内置资源和本地资源，理论模式状态下可播放可视化资源或查看文本资源。数据与信息资源通过43寸高清多媒体端动态显示</w:t>
            </w:r>
            <w:r>
              <w:rPr>
                <w:rFonts w:ascii="宋体" w:hAnsi="宋体" w:cs="宋体" w:hint="eastAsia"/>
                <w:kern w:val="0"/>
                <w:sz w:val="22"/>
              </w:rPr>
              <w:t>；</w:t>
            </w:r>
            <w:r w:rsidRPr="00041E63">
              <w:rPr>
                <w:rFonts w:ascii="宋体" w:hAnsi="宋体" w:cs="宋体" w:hint="eastAsia"/>
                <w:kern w:val="0"/>
                <w:sz w:val="22"/>
              </w:rPr>
              <w:br/>
              <w:t>5.理论模式具有资源上传与删除功能，通过资源上传功能，教师可以自主上传视频类资源和文本资源等，或者删除自主上传的课程资源</w:t>
            </w:r>
            <w:r>
              <w:rPr>
                <w:rFonts w:ascii="宋体" w:hAnsi="宋体" w:cs="宋体" w:hint="eastAsia"/>
                <w:kern w:val="0"/>
                <w:sz w:val="22"/>
              </w:rPr>
              <w:t>；</w:t>
            </w:r>
            <w:r w:rsidRPr="00041E63">
              <w:rPr>
                <w:rFonts w:ascii="宋体" w:hAnsi="宋体" w:cs="宋体" w:hint="eastAsia"/>
                <w:kern w:val="0"/>
                <w:sz w:val="22"/>
              </w:rPr>
              <w:br/>
              <w:t>6.视频播放技术采用高清播放平台，视频播放支持swf.MP4等多种格式，视频播放时可以全屏或暂停</w:t>
            </w:r>
            <w:r>
              <w:rPr>
                <w:rFonts w:ascii="宋体" w:hAnsi="宋体" w:cs="宋体" w:hint="eastAsia"/>
                <w:kern w:val="0"/>
                <w:sz w:val="22"/>
              </w:rPr>
              <w:t>；</w:t>
            </w:r>
            <w:r w:rsidRPr="00041E63">
              <w:rPr>
                <w:rFonts w:ascii="宋体" w:hAnsi="宋体" w:cs="宋体" w:hint="eastAsia"/>
                <w:kern w:val="0"/>
                <w:sz w:val="22"/>
              </w:rPr>
              <w:br/>
              <w:t>7.文本资源支持word.excel.PDF.PPT等多种格式，文本资源支持离线查看</w:t>
            </w:r>
            <w:r>
              <w:rPr>
                <w:rFonts w:ascii="宋体" w:hAnsi="宋体" w:cs="宋体" w:hint="eastAsia"/>
                <w:kern w:val="0"/>
                <w:sz w:val="22"/>
              </w:rPr>
              <w:t>；</w:t>
            </w:r>
            <w:r w:rsidRPr="00041E63">
              <w:rPr>
                <w:rFonts w:ascii="宋体" w:hAnsi="宋体" w:cs="宋体" w:hint="eastAsia"/>
                <w:kern w:val="0"/>
                <w:sz w:val="22"/>
              </w:rPr>
              <w:br/>
              <w:t>8.智能教学系统可通过对电机控制器CAN协议进行深度解析，动态采集电机转速，车速，动力电池包总电压及动力电池均温等数据信息，通过图像化界面动态显示</w:t>
            </w:r>
            <w:r>
              <w:rPr>
                <w:rFonts w:ascii="宋体" w:hAnsi="宋体" w:cs="宋体" w:hint="eastAsia"/>
                <w:kern w:val="0"/>
                <w:sz w:val="22"/>
              </w:rPr>
              <w:t>；</w:t>
            </w:r>
            <w:r w:rsidRPr="00041E63">
              <w:rPr>
                <w:rFonts w:ascii="宋体" w:hAnsi="宋体" w:cs="宋体" w:hint="eastAsia"/>
                <w:kern w:val="0"/>
                <w:sz w:val="22"/>
              </w:rPr>
              <w:br/>
              <w:t>9.智能教学系统具有镜像投屏功能，支持有线投屏和无线投屏无缝切换；基于体验感知自动采取不同的传输策略，支持同网段下，教师可通过控制单台设备进行对应课件及视频的多屏幕投放授课，投放的视频和鼠标信息采用不同通道异步传输，具有更有的图像编解码算法，鼠标指针位置60帧/s，实现鼠标的精准定位，使得在有限的带宽网络内，各分屏显示器中所呈现的画面仍有较高的清晰度；连接成功后，将周围的移动设备与教室或者周围的多台多媒体设备连接起来，构成一种新型的授课模式，最大程度上满足了多位同学同时互动学习的功能</w:t>
            </w:r>
            <w:r>
              <w:rPr>
                <w:rFonts w:ascii="宋体" w:hAnsi="宋体" w:cs="宋体" w:hint="eastAsia"/>
                <w:kern w:val="0"/>
                <w:sz w:val="22"/>
              </w:rPr>
              <w:t>；</w:t>
            </w:r>
            <w:r w:rsidRPr="00041E63">
              <w:rPr>
                <w:rFonts w:ascii="宋体" w:hAnsi="宋体" w:cs="宋体" w:hint="eastAsia"/>
                <w:kern w:val="0"/>
                <w:sz w:val="22"/>
              </w:rPr>
              <w:br/>
            </w:r>
            <w:r w:rsidRPr="00041E63">
              <w:rPr>
                <w:rFonts w:ascii="宋体" w:hAnsi="宋体" w:cs="宋体" w:hint="eastAsia"/>
                <w:kern w:val="0"/>
                <w:sz w:val="22"/>
              </w:rPr>
              <w:lastRenderedPageBreak/>
              <w:t>10.实训模式可进行故障设置，通过43寸高清多媒体端对具体故障名称等进行设置与恢复</w:t>
            </w:r>
            <w:r>
              <w:rPr>
                <w:rFonts w:ascii="宋体" w:hAnsi="宋体" w:cs="宋体" w:hint="eastAsia"/>
                <w:kern w:val="0"/>
                <w:sz w:val="22"/>
              </w:rPr>
              <w:t>；</w:t>
            </w:r>
            <w:r w:rsidRPr="00041E63">
              <w:rPr>
                <w:rFonts w:ascii="宋体" w:hAnsi="宋体" w:cs="宋体" w:hint="eastAsia"/>
                <w:kern w:val="0"/>
                <w:sz w:val="22"/>
              </w:rPr>
              <w:t xml:space="preserve">  </w:t>
            </w:r>
          </w:p>
          <w:p w:rsidR="00C55F25" w:rsidRPr="00041E63" w:rsidRDefault="00C55F25" w:rsidP="00214C5A">
            <w:pPr>
              <w:rPr>
                <w:rFonts w:ascii="宋体" w:hAnsi="宋体"/>
                <w:bCs/>
                <w:kern w:val="0"/>
                <w:szCs w:val="21"/>
              </w:rPr>
            </w:pPr>
            <w:r w:rsidRPr="00041E63">
              <w:rPr>
                <w:rFonts w:hint="eastAsia"/>
              </w:rPr>
              <w:t>11.</w:t>
            </w:r>
            <w:r w:rsidRPr="00041E63">
              <w:rPr>
                <w:rFonts w:hint="eastAsia"/>
              </w:rPr>
              <w:t>系统内置电机三相绕组测量视频：永磁同步电机三相绕组不正常时，电机可能会出现过流等故障，为帮助学生进行故障排除，在电驱动台架上进行诊断，拍摄诊断步骤视频。教学视频是</w:t>
            </w:r>
            <w:r w:rsidRPr="00041E63">
              <w:rPr>
                <w:rFonts w:ascii="宋体" w:hAnsi="宋体" w:hint="eastAsia"/>
                <w:bCs/>
                <w:kern w:val="0"/>
                <w:szCs w:val="21"/>
              </w:rPr>
              <w:t>真人实操录像演示，视频内容包括教学重点.三相绕组检测实操步骤.注意事项。实操步骤根据新能源汽车检测标准操作，实操步骤包括关闭点火开关.断开蓄电池负极.取下高压维修开关等高压安全下电标准流程，还包括拆开三相绕组.测量三相绕组，并根据测量三相两两间的阻值.三相对车身的绝缘值判断三相绕组是否绝缘</w:t>
            </w:r>
            <w:r>
              <w:rPr>
                <w:rFonts w:ascii="宋体" w:hAnsi="宋体" w:hint="eastAsia"/>
                <w:bCs/>
                <w:kern w:val="0"/>
                <w:szCs w:val="21"/>
              </w:rPr>
              <w:t>；</w:t>
            </w:r>
          </w:p>
          <w:p w:rsidR="00C55F25" w:rsidRPr="00041E63" w:rsidRDefault="00C55F25" w:rsidP="00214C5A">
            <w:pPr>
              <w:rPr>
                <w:rFonts w:ascii="宋体" w:hAnsi="宋体"/>
                <w:bCs/>
                <w:kern w:val="0"/>
                <w:szCs w:val="21"/>
              </w:rPr>
            </w:pPr>
            <w:r w:rsidRPr="00041E63">
              <w:rPr>
                <w:rFonts w:ascii="宋体" w:hAnsi="宋体" w:hint="eastAsia"/>
                <w:bCs/>
                <w:kern w:val="0"/>
                <w:szCs w:val="21"/>
              </w:rPr>
              <w:t>12.系统内置电机旋转变压器测量视频：旋转变压器主要用来测量电机转速以及转子位置，为电机控制器提供电机控制依据。当汽车出现仪表显示“请检查动力系统”时，可能是旋转变压器的故障。视频展示当汽车出现动力系统出现故障时，通过解码仪进行故障诊断排除，找出存在的故障。当出现电机旋变故障时，关闭点火开关.断掉低压蓄电池.使用万用表测量相关的端子的阻值.对线路进行排查.找出故障.修复端子，一步步展示排故思路，帮助学生完成新能源汽车常见故障诊断排除学习。</w:t>
            </w:r>
          </w:p>
          <w:p w:rsidR="00C55F25" w:rsidRPr="00041E63" w:rsidRDefault="00C55F25" w:rsidP="00214C5A">
            <w:pPr>
              <w:rPr>
                <w:rFonts w:ascii="宋体" w:hAnsi="宋体"/>
                <w:bCs/>
                <w:kern w:val="0"/>
                <w:szCs w:val="21"/>
              </w:rPr>
            </w:pPr>
            <w:r w:rsidRPr="00041E63">
              <w:rPr>
                <w:rFonts w:ascii="宋体" w:hAnsi="宋体" w:hint="eastAsia"/>
                <w:bCs/>
                <w:kern w:val="0"/>
                <w:szCs w:val="21"/>
              </w:rPr>
              <w:t>13.系统内置真空助力系统动画：动画包括点火开关.刹车踏板.真空助力器.真空度传感器.电动真空泵.主控制器.信号检测保险丝.真空泵继电器.不可拆卸保险丝保险丝等部件。当踩下刹车踏板时，信号经过真空助力器.真空度传感器.主控制器，真空泵继电器闭合，12V常电经过不可拆卸保险丝保险丝，再经过主控制器.真空度传感器，真空助力器闭合</w:t>
            </w:r>
            <w:r>
              <w:rPr>
                <w:rFonts w:ascii="宋体" w:hAnsi="宋体" w:hint="eastAsia"/>
                <w:bCs/>
                <w:kern w:val="0"/>
                <w:szCs w:val="21"/>
              </w:rPr>
              <w:t>；</w:t>
            </w:r>
          </w:p>
          <w:p w:rsidR="00C55F25" w:rsidRPr="00041E63" w:rsidRDefault="00C55F25" w:rsidP="00214C5A">
            <w:pPr>
              <w:rPr>
                <w:rFonts w:ascii="宋体" w:hAnsi="宋体"/>
                <w:bCs/>
                <w:kern w:val="0"/>
                <w:szCs w:val="21"/>
              </w:rPr>
            </w:pPr>
            <w:r w:rsidRPr="00041E63">
              <w:rPr>
                <w:rFonts w:ascii="宋体" w:hAnsi="宋体" w:hint="eastAsia"/>
                <w:bCs/>
                <w:kern w:val="0"/>
                <w:szCs w:val="21"/>
              </w:rPr>
              <w:t>14.系统内置高压控制逻辑动画：动画包括点火开关.BMS电池管理器.充电继电器.预充电阻.VTOG.主接触器.薄膜电容.仪表.动力CAN.正极接触器.负极接触器.分压继电器1.分压继电器2.动力电池等部件。当点击点火开关后，信号经过动力电池，分压继电器1.分压继电器2.正极接触器.负极接触器都闭合，再经过薄膜电容.VTOG，仪表点亮OK灯，再传递信号给BMS电池管理器，主接触器闭合</w:t>
            </w:r>
            <w:r>
              <w:rPr>
                <w:rFonts w:ascii="宋体" w:hAnsi="宋体" w:hint="eastAsia"/>
                <w:bCs/>
                <w:kern w:val="0"/>
                <w:szCs w:val="21"/>
              </w:rPr>
              <w:t>；</w:t>
            </w:r>
          </w:p>
          <w:p w:rsidR="00C55F25" w:rsidRPr="00AC2A9B" w:rsidRDefault="00C55F25" w:rsidP="00214C5A">
            <w:pPr>
              <w:widowControl/>
              <w:jc w:val="left"/>
              <w:textAlignment w:val="center"/>
              <w:rPr>
                <w:rFonts w:ascii="宋体" w:hAnsi="宋体"/>
                <w:bCs/>
                <w:kern w:val="0"/>
                <w:szCs w:val="21"/>
              </w:rPr>
            </w:pPr>
            <w:r w:rsidRPr="00041E63">
              <w:rPr>
                <w:rFonts w:ascii="宋体" w:hAnsi="宋体" w:hint="eastAsia"/>
                <w:bCs/>
                <w:kern w:val="0"/>
                <w:szCs w:val="21"/>
              </w:rPr>
              <w:t>15.系统内置高压驱动系统视频，视频内容包括高压系统的定义.高压系统的主要部件.高压系统工</w:t>
            </w:r>
            <w:r w:rsidRPr="00041E63">
              <w:rPr>
                <w:rFonts w:ascii="宋体" w:hAnsi="宋体" w:hint="eastAsia"/>
                <w:bCs/>
                <w:kern w:val="0"/>
                <w:szCs w:val="21"/>
              </w:rPr>
              <w:lastRenderedPageBreak/>
              <w:t>作的能量流动过程.高压系统工作的整个过程.能量回收过程等内容。</w:t>
            </w:r>
            <w:r w:rsidRPr="00041E63">
              <w:rPr>
                <w:rFonts w:ascii="宋体" w:hAnsi="宋体" w:cs="宋体" w:hint="eastAsia"/>
                <w:kern w:val="0"/>
                <w:sz w:val="22"/>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18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纯电动汽车电动空调系统训练台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产品采用原车器件，可真实的呈现该系统组成与各组件形态</w:t>
            </w:r>
            <w:r>
              <w:rPr>
                <w:rFonts w:ascii="宋体" w:hAnsi="宋体" w:cs="宋体" w:hint="eastAsia"/>
                <w:kern w:val="0"/>
                <w:sz w:val="22"/>
              </w:rPr>
              <w:t>；</w:t>
            </w:r>
            <w:r w:rsidRPr="00041E63">
              <w:rPr>
                <w:rFonts w:ascii="宋体" w:hAnsi="宋体" w:cs="宋体" w:hint="eastAsia"/>
                <w:kern w:val="0"/>
                <w:sz w:val="22"/>
              </w:rPr>
              <w:br/>
              <w:t>2.设备断掉高压电后方便各组成部件拆卸，以及各组成件的认知</w:t>
            </w:r>
            <w:r>
              <w:rPr>
                <w:rFonts w:ascii="宋体" w:hAnsi="宋体" w:cs="宋体" w:hint="eastAsia"/>
                <w:kern w:val="0"/>
                <w:sz w:val="22"/>
              </w:rPr>
              <w:t>；</w:t>
            </w:r>
            <w:r w:rsidRPr="00041E63">
              <w:rPr>
                <w:rFonts w:ascii="宋体" w:hAnsi="宋体" w:cs="宋体" w:hint="eastAsia"/>
                <w:kern w:val="0"/>
                <w:sz w:val="22"/>
              </w:rPr>
              <w:br/>
              <w:t>3.产品具有四个相同的测试工位，各工位可对汽车空调系统低压线路电信号进行测量，学员可借助万用表，示波器等设备对各测试点进行检测。如：电压信号，电阻信号.脉冲信号等</w:t>
            </w:r>
            <w:r>
              <w:rPr>
                <w:rFonts w:ascii="宋体" w:hAnsi="宋体" w:cs="宋体" w:hint="eastAsia"/>
                <w:kern w:val="0"/>
                <w:sz w:val="22"/>
              </w:rPr>
              <w:t>；</w:t>
            </w:r>
            <w:r w:rsidRPr="00041E63">
              <w:rPr>
                <w:rFonts w:ascii="宋体" w:hAnsi="宋体" w:cs="宋体" w:hint="eastAsia"/>
                <w:kern w:val="0"/>
                <w:sz w:val="22"/>
              </w:rPr>
              <w:br/>
              <w:t>4.训练台检测面板丝印彩色空调系统电路原理图，检测面板采用 亚克力材质；检测端子名称采用白色字体丝印，并标注与原理图上线路连接关系对应的数字</w:t>
            </w:r>
            <w:r>
              <w:rPr>
                <w:rFonts w:ascii="宋体" w:hAnsi="宋体" w:cs="宋体" w:hint="eastAsia"/>
                <w:kern w:val="0"/>
                <w:sz w:val="22"/>
              </w:rPr>
              <w:t>；</w:t>
            </w:r>
            <w:r w:rsidRPr="00041E63">
              <w:rPr>
                <w:rFonts w:ascii="宋体" w:hAnsi="宋体" w:cs="宋体" w:hint="eastAsia"/>
                <w:kern w:val="0"/>
                <w:sz w:val="22"/>
              </w:rPr>
              <w:br/>
              <w:t>5.检测面板平铺，检测面板上丝印原车线束插接器端子排列图</w:t>
            </w:r>
            <w:r>
              <w:rPr>
                <w:rFonts w:ascii="宋体" w:hAnsi="宋体" w:cs="宋体" w:hint="eastAsia"/>
                <w:kern w:val="0"/>
                <w:sz w:val="22"/>
              </w:rPr>
              <w:t>；</w:t>
            </w:r>
            <w:r w:rsidRPr="00041E63">
              <w:rPr>
                <w:rFonts w:ascii="宋体" w:hAnsi="宋体" w:cs="宋体" w:hint="eastAsia"/>
                <w:kern w:val="0"/>
                <w:sz w:val="22"/>
              </w:rPr>
              <w:br/>
              <w:t>6.可搭配与该实训台相配套的纯电动汽车电动空调系统训练台智能教学系统对设备进行相关故障设置及清除</w:t>
            </w:r>
            <w:r>
              <w:rPr>
                <w:rFonts w:ascii="宋体" w:hAnsi="宋体" w:cs="宋体" w:hint="eastAsia"/>
                <w:kern w:val="0"/>
                <w:sz w:val="22"/>
              </w:rPr>
              <w:t>；</w:t>
            </w:r>
            <w:r w:rsidRPr="00041E63">
              <w:rPr>
                <w:rFonts w:ascii="宋体" w:hAnsi="宋体" w:cs="宋体" w:hint="eastAsia"/>
                <w:kern w:val="0"/>
                <w:sz w:val="22"/>
              </w:rPr>
              <w:br/>
              <w:t>7.实训台配置43寸高清多媒体显示屏，分辨率1920*1080</w:t>
            </w:r>
            <w:r>
              <w:rPr>
                <w:rFonts w:ascii="宋体" w:hAnsi="宋体" w:cs="宋体" w:hint="eastAsia"/>
                <w:kern w:val="0"/>
                <w:sz w:val="22"/>
              </w:rPr>
              <w:t>；</w:t>
            </w:r>
            <w:r w:rsidRPr="00041E63">
              <w:rPr>
                <w:rFonts w:ascii="宋体" w:hAnsi="宋体" w:cs="宋体" w:hint="eastAsia"/>
                <w:kern w:val="0"/>
                <w:sz w:val="22"/>
              </w:rPr>
              <w:br/>
              <w:t>8.实训台通过CAN转USB设备对协议数据信息进行转换，实现MiniPC数据传输</w:t>
            </w:r>
            <w:r>
              <w:rPr>
                <w:rFonts w:ascii="宋体" w:hAnsi="宋体" w:cs="宋体" w:hint="eastAsia"/>
                <w:kern w:val="0"/>
                <w:sz w:val="22"/>
              </w:rPr>
              <w:t>；</w:t>
            </w:r>
            <w:r w:rsidRPr="00041E63">
              <w:rPr>
                <w:rFonts w:ascii="宋体" w:hAnsi="宋体" w:cs="宋体" w:hint="eastAsia"/>
                <w:kern w:val="0"/>
                <w:sz w:val="22"/>
              </w:rPr>
              <w:br/>
              <w:t>9.测试面板底部支撑箱体表面喷涂高附着力磨砂黑色烤漆，工艺精湛，美观大方</w:t>
            </w:r>
            <w:r>
              <w:rPr>
                <w:rFonts w:ascii="宋体" w:hAnsi="宋体" w:cs="宋体" w:hint="eastAsia"/>
                <w:kern w:val="0"/>
                <w:sz w:val="22"/>
              </w:rPr>
              <w:t>；</w:t>
            </w:r>
            <w:r w:rsidRPr="00041E63">
              <w:rPr>
                <w:rFonts w:ascii="宋体" w:hAnsi="宋体" w:cs="宋体" w:hint="eastAsia"/>
                <w:kern w:val="0"/>
                <w:sz w:val="22"/>
              </w:rPr>
              <w:br/>
              <w:t>10.训练台必须与纯电动汽车高压充配电总成训练台.纯电动汽车电驱动系统训练台.纯电动汽车动力电池及管理系统训练台.纯电动汽车电控助力转向训练台.纯电动汽车车身电气训练台等互联互动，为互联设备提供能量源</w:t>
            </w:r>
            <w:r>
              <w:rPr>
                <w:rFonts w:ascii="宋体" w:hAnsi="宋体" w:cs="宋体" w:hint="eastAsia"/>
                <w:kern w:val="0"/>
                <w:sz w:val="22"/>
              </w:rPr>
              <w:t>；</w:t>
            </w:r>
            <w:r w:rsidRPr="00041E63">
              <w:rPr>
                <w:rFonts w:ascii="宋体" w:hAnsi="宋体" w:cs="宋体" w:hint="eastAsia"/>
                <w:kern w:val="0"/>
                <w:sz w:val="22"/>
              </w:rPr>
              <w:br/>
              <w:t>11.训练台采铝型材，底部安装4个万向脚轮，脚轮带自锁装置，可以固定位置</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12.</w:t>
            </w:r>
            <w:r w:rsidRPr="006E0222">
              <w:rPr>
                <w:rFonts w:ascii="宋体" w:hAnsi="宋体" w:cs="宋体" w:hint="eastAsia"/>
                <w:color w:val="000000"/>
                <w:kern w:val="0"/>
                <w:szCs w:val="21"/>
              </w:rPr>
              <w:t xml:space="preserve"> 产品尺寸（长*宽*高）：≥1670mm*890mm*1270mm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19</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纯电动汽车电动空调系统训练台智能教学系统</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Cs w:val="21"/>
              </w:rPr>
            </w:pPr>
            <w:r w:rsidRPr="00041E63">
              <w:rPr>
                <w:rFonts w:ascii="宋体" w:hAnsi="宋体" w:cs="宋体" w:hint="eastAsia"/>
                <w:kern w:val="0"/>
                <w:sz w:val="22"/>
              </w:rPr>
              <w:t>1.智能教学系统安装在miniPC上，可通过HDMI高清线投放在43寸显示器上</w:t>
            </w:r>
            <w:r>
              <w:rPr>
                <w:rFonts w:ascii="宋体" w:hAnsi="宋体" w:cs="宋体" w:hint="eastAsia"/>
                <w:kern w:val="0"/>
                <w:sz w:val="22"/>
              </w:rPr>
              <w:t>；</w:t>
            </w:r>
            <w:r w:rsidRPr="00041E63">
              <w:rPr>
                <w:rFonts w:ascii="宋体" w:hAnsi="宋体" w:cs="宋体" w:hint="eastAsia"/>
                <w:kern w:val="0"/>
                <w:sz w:val="22"/>
              </w:rPr>
              <w:br/>
              <w:t>2.智能教学系统具有查看视频资源.文本资源.彩色电气原理图等功能</w:t>
            </w:r>
            <w:r>
              <w:rPr>
                <w:rFonts w:ascii="宋体" w:hAnsi="宋体" w:cs="宋体" w:hint="eastAsia"/>
                <w:kern w:val="0"/>
                <w:sz w:val="22"/>
              </w:rPr>
              <w:t>；</w:t>
            </w:r>
            <w:r w:rsidRPr="00041E63">
              <w:rPr>
                <w:rFonts w:ascii="宋体" w:hAnsi="宋体" w:cs="宋体" w:hint="eastAsia"/>
                <w:kern w:val="0"/>
                <w:sz w:val="22"/>
              </w:rPr>
              <w:br/>
              <w:t>3.彩色电器原理图可根据实训需求通过滑动鼠标滚轮进行放大和缩小，方便学员进行故障诊断</w:t>
            </w:r>
            <w:r w:rsidRPr="00041E63">
              <w:rPr>
                <w:rFonts w:ascii="宋体" w:hAnsi="宋体" w:cs="宋体" w:hint="eastAsia"/>
                <w:kern w:val="0"/>
                <w:sz w:val="22"/>
              </w:rPr>
              <w:lastRenderedPageBreak/>
              <w:t>与排除</w:t>
            </w:r>
            <w:r>
              <w:rPr>
                <w:rFonts w:ascii="宋体" w:hAnsi="宋体" w:cs="宋体" w:hint="eastAsia"/>
                <w:kern w:val="0"/>
                <w:sz w:val="22"/>
              </w:rPr>
              <w:t>；</w:t>
            </w:r>
            <w:r w:rsidRPr="00041E63">
              <w:rPr>
                <w:rFonts w:ascii="宋体" w:hAnsi="宋体" w:cs="宋体" w:hint="eastAsia"/>
                <w:kern w:val="0"/>
                <w:sz w:val="22"/>
              </w:rPr>
              <w:br/>
              <w:t>4.视频资源分为内置资源和本地资源，理论模式状态下可播放可视化资源或查看文本资源。数据与信息资源通过43寸高清多媒体端动态显示</w:t>
            </w:r>
            <w:r>
              <w:rPr>
                <w:rFonts w:ascii="宋体" w:hAnsi="宋体" w:cs="宋体" w:hint="eastAsia"/>
                <w:kern w:val="0"/>
                <w:sz w:val="22"/>
              </w:rPr>
              <w:t>；</w:t>
            </w:r>
            <w:r w:rsidRPr="00041E63">
              <w:rPr>
                <w:rFonts w:ascii="宋体" w:hAnsi="宋体" w:cs="宋体" w:hint="eastAsia"/>
                <w:kern w:val="0"/>
                <w:sz w:val="22"/>
              </w:rPr>
              <w:br/>
              <w:t>5.理论模式具有资源上传与删除功能，通过资源上传功能，教师可以自主上传视频类资源和文本资源等，或者删除自主上传的课程资源</w:t>
            </w:r>
            <w:r>
              <w:rPr>
                <w:rFonts w:ascii="宋体" w:hAnsi="宋体" w:cs="宋体" w:hint="eastAsia"/>
                <w:kern w:val="0"/>
                <w:sz w:val="22"/>
              </w:rPr>
              <w:t>；</w:t>
            </w:r>
            <w:r w:rsidRPr="00041E63">
              <w:rPr>
                <w:rFonts w:ascii="宋体" w:hAnsi="宋体" w:cs="宋体" w:hint="eastAsia"/>
                <w:kern w:val="0"/>
                <w:sz w:val="22"/>
              </w:rPr>
              <w:br/>
              <w:t>6.视频播放技术采用高清播放平台，视频播放支持swf.MP4等多种格式，视频播放时可以全屏或暂停</w:t>
            </w:r>
            <w:r>
              <w:rPr>
                <w:rFonts w:ascii="宋体" w:hAnsi="宋体" w:cs="宋体" w:hint="eastAsia"/>
                <w:kern w:val="0"/>
                <w:sz w:val="22"/>
              </w:rPr>
              <w:t>；</w:t>
            </w:r>
            <w:r w:rsidRPr="00041E63">
              <w:rPr>
                <w:rFonts w:ascii="宋体" w:hAnsi="宋体" w:cs="宋体" w:hint="eastAsia"/>
                <w:kern w:val="0"/>
                <w:sz w:val="22"/>
              </w:rPr>
              <w:br/>
              <w:t>7.文本资源支持word.excel.PDF.PPT等多种格式，文本资源支持离线查看</w:t>
            </w:r>
            <w:r>
              <w:rPr>
                <w:rFonts w:ascii="宋体" w:hAnsi="宋体" w:cs="宋体" w:hint="eastAsia"/>
                <w:kern w:val="0"/>
                <w:sz w:val="22"/>
              </w:rPr>
              <w:t>；</w:t>
            </w:r>
            <w:r w:rsidRPr="00041E63">
              <w:rPr>
                <w:rFonts w:ascii="宋体" w:hAnsi="宋体" w:cs="宋体" w:hint="eastAsia"/>
                <w:kern w:val="0"/>
                <w:sz w:val="22"/>
              </w:rPr>
              <w:br/>
              <w:t>8.智能教学系统具有镜像投屏功能，支持有线投屏和无线投屏无缝切换；基于体验感知自动采取不同的传输策略，支持同网段下，教师可通过控制单台设备进行对应课件及视频的多屏幕投放授课，投放的视频和鼠标信息采用不同通道异步传输，具有更有的图像编解码算法，鼠标指针位置60帧/s，实现鼠标的精准定位，使得在有限的带宽网络内，各分屏显示器中所呈现的画面仍有较高的清晰度；连接成功后，将周围的移动设备与教室或者周围的多台多媒体设备连接起来，构成一种新型的授课模式，最大程度上满足了多位同学同时互动学习的功能</w:t>
            </w:r>
            <w:r>
              <w:rPr>
                <w:rFonts w:ascii="宋体" w:hAnsi="宋体" w:cs="宋体" w:hint="eastAsia"/>
                <w:kern w:val="0"/>
                <w:sz w:val="22"/>
              </w:rPr>
              <w:t>；</w:t>
            </w:r>
            <w:r w:rsidRPr="00041E63">
              <w:rPr>
                <w:rFonts w:ascii="宋体" w:hAnsi="宋体" w:cs="宋体" w:hint="eastAsia"/>
                <w:kern w:val="0"/>
                <w:sz w:val="22"/>
              </w:rPr>
              <w:br/>
              <w:t>9.实训模式可进行故障设置，通过43寸高清多媒体端对具体故障名称等进行设置与恢复</w:t>
            </w:r>
            <w:r>
              <w:rPr>
                <w:rFonts w:ascii="宋体" w:hAnsi="宋体" w:cs="宋体" w:hint="eastAsia"/>
                <w:kern w:val="0"/>
                <w:sz w:val="22"/>
              </w:rPr>
              <w:t>；</w:t>
            </w:r>
            <w:r w:rsidRPr="00041E63">
              <w:rPr>
                <w:rFonts w:ascii="宋体" w:hAnsi="宋体" w:cs="宋体" w:hint="eastAsia"/>
                <w:kern w:val="0"/>
                <w:sz w:val="22"/>
              </w:rPr>
              <w:t xml:space="preserve">                                                                                      10.配套空调和暖风系统Unity 3D教学资源，动画可完整展现纯电动车辆轮廓，并配有空调系统各重要组成部件总成标识，包含：（散热器冷凝器带电子风扇总成.PTC水加热模块.制冷硬管总成.鼓风机.蒸发箱.空调水壶.空调面板.空调水泵.空调控制器.电动压缩机等）标识数量不少于10个，点击其部件，可显示部件名称及作用，可通过点击鼠标右键对车辆模型进行旋转，同时可通过滚动鼠标滚轮进行部件的局部放大与缩小。）</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纯电动汽车电控助力转向系统训练台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产品采用原车器件，可真实的呈现该系统组成与各组件形态</w:t>
            </w:r>
            <w:r>
              <w:rPr>
                <w:rFonts w:ascii="宋体" w:hAnsi="宋体" w:cs="宋体" w:hint="eastAsia"/>
                <w:kern w:val="0"/>
                <w:sz w:val="22"/>
              </w:rPr>
              <w:t>；</w:t>
            </w:r>
            <w:r w:rsidRPr="00041E63">
              <w:rPr>
                <w:rFonts w:ascii="宋体" w:hAnsi="宋体" w:cs="宋体" w:hint="eastAsia"/>
                <w:kern w:val="0"/>
                <w:sz w:val="22"/>
              </w:rPr>
              <w:br/>
              <w:t>2.设备断掉高压电后方便各组成部件拆卸，以及各组成件的认知</w:t>
            </w:r>
            <w:r>
              <w:rPr>
                <w:rFonts w:ascii="宋体" w:hAnsi="宋体" w:cs="宋体" w:hint="eastAsia"/>
                <w:kern w:val="0"/>
                <w:sz w:val="22"/>
              </w:rPr>
              <w:t>；</w:t>
            </w:r>
            <w:r w:rsidRPr="00041E63">
              <w:rPr>
                <w:rFonts w:ascii="宋体" w:hAnsi="宋体" w:cs="宋体" w:hint="eastAsia"/>
                <w:kern w:val="0"/>
                <w:sz w:val="22"/>
              </w:rPr>
              <w:br/>
            </w:r>
            <w:r w:rsidRPr="00041E63">
              <w:rPr>
                <w:rFonts w:ascii="宋体" w:hAnsi="宋体" w:cs="宋体" w:hint="eastAsia"/>
                <w:kern w:val="0"/>
                <w:sz w:val="22"/>
              </w:rPr>
              <w:lastRenderedPageBreak/>
              <w:t>3.产品具有四个相同的测试工位，各工位可对汽车电控助力转向系统低压线路电信号进行测量，学员可借助万用表，示波器等设备对各测试点进行检测。如：电压信号，电阻信号.脉冲信号等</w:t>
            </w:r>
            <w:r>
              <w:rPr>
                <w:rFonts w:ascii="宋体" w:hAnsi="宋体" w:cs="宋体" w:hint="eastAsia"/>
                <w:kern w:val="0"/>
                <w:sz w:val="22"/>
              </w:rPr>
              <w:t>；</w:t>
            </w:r>
            <w:r w:rsidRPr="00041E63">
              <w:rPr>
                <w:rFonts w:ascii="宋体" w:hAnsi="宋体" w:cs="宋体" w:hint="eastAsia"/>
                <w:kern w:val="0"/>
                <w:sz w:val="22"/>
              </w:rPr>
              <w:br/>
              <w:t>4.训练台检测面板丝印彩色电控助力转向系统电路原理图，检测面板采用 亚克力材质；检测端子名称采用白色字体丝印，并标注与原理图上线路连接关系对应的数字</w:t>
            </w:r>
            <w:r>
              <w:rPr>
                <w:rFonts w:ascii="宋体" w:hAnsi="宋体" w:cs="宋体" w:hint="eastAsia"/>
                <w:kern w:val="0"/>
                <w:sz w:val="22"/>
              </w:rPr>
              <w:t>；</w:t>
            </w:r>
            <w:r w:rsidRPr="00041E63">
              <w:rPr>
                <w:rFonts w:ascii="宋体" w:hAnsi="宋体" w:cs="宋体" w:hint="eastAsia"/>
                <w:kern w:val="0"/>
                <w:sz w:val="22"/>
              </w:rPr>
              <w:br/>
              <w:t>5.检测面板平铺，检测面板上丝印原车线束插接器端子排列图</w:t>
            </w:r>
            <w:r>
              <w:rPr>
                <w:rFonts w:ascii="宋体" w:hAnsi="宋体" w:cs="宋体" w:hint="eastAsia"/>
                <w:kern w:val="0"/>
                <w:sz w:val="22"/>
              </w:rPr>
              <w:t>；</w:t>
            </w:r>
            <w:r w:rsidRPr="00041E63">
              <w:rPr>
                <w:rFonts w:ascii="宋体" w:hAnsi="宋体" w:cs="宋体" w:hint="eastAsia"/>
                <w:kern w:val="0"/>
                <w:sz w:val="22"/>
              </w:rPr>
              <w:br/>
              <w:t>6.可搭配与该实训台相配套的纯电动汽车电控助力转向系统训练台智能教学系统对设备进行相关故障设置及清除</w:t>
            </w:r>
            <w:r>
              <w:rPr>
                <w:rFonts w:ascii="宋体" w:hAnsi="宋体" w:cs="宋体" w:hint="eastAsia"/>
                <w:kern w:val="0"/>
                <w:sz w:val="22"/>
              </w:rPr>
              <w:t>；</w:t>
            </w:r>
            <w:r w:rsidRPr="00041E63">
              <w:rPr>
                <w:rFonts w:ascii="宋体" w:hAnsi="宋体" w:cs="宋体" w:hint="eastAsia"/>
                <w:kern w:val="0"/>
                <w:sz w:val="22"/>
              </w:rPr>
              <w:br/>
              <w:t>7.实训台配置43寸高清多媒体显示屏，分辨率1920*1080</w:t>
            </w:r>
            <w:r>
              <w:rPr>
                <w:rFonts w:ascii="宋体" w:hAnsi="宋体" w:cs="宋体" w:hint="eastAsia"/>
                <w:kern w:val="0"/>
                <w:sz w:val="22"/>
              </w:rPr>
              <w:t>；</w:t>
            </w:r>
            <w:r w:rsidRPr="00041E63">
              <w:rPr>
                <w:rFonts w:ascii="宋体" w:hAnsi="宋体" w:cs="宋体" w:hint="eastAsia"/>
                <w:kern w:val="0"/>
                <w:sz w:val="22"/>
              </w:rPr>
              <w:br/>
              <w:t>8.实训台通过CAN转USB设备对协议数据信息进行转换，实现MiniPC</w:t>
            </w:r>
            <w:r>
              <w:rPr>
                <w:rFonts w:ascii="宋体" w:hAnsi="宋体" w:cs="宋体" w:hint="eastAsia"/>
                <w:kern w:val="0"/>
                <w:sz w:val="22"/>
              </w:rPr>
              <w:t>数据传输；</w:t>
            </w:r>
            <w:r w:rsidRPr="00041E63">
              <w:rPr>
                <w:rFonts w:ascii="宋体" w:hAnsi="宋体" w:cs="宋体" w:hint="eastAsia"/>
                <w:kern w:val="0"/>
                <w:sz w:val="22"/>
              </w:rPr>
              <w:br/>
              <w:t>9.测试面板底部支撑箱体表面喷涂高附着力磨砂黑色烤漆，工艺精湛，美观大方</w:t>
            </w:r>
            <w:r>
              <w:rPr>
                <w:rFonts w:ascii="宋体" w:hAnsi="宋体" w:cs="宋体" w:hint="eastAsia"/>
                <w:kern w:val="0"/>
                <w:sz w:val="22"/>
              </w:rPr>
              <w:t>；</w:t>
            </w:r>
            <w:r w:rsidRPr="00041E63">
              <w:rPr>
                <w:rFonts w:ascii="宋体" w:hAnsi="宋体" w:cs="宋体" w:hint="eastAsia"/>
                <w:kern w:val="0"/>
                <w:sz w:val="22"/>
              </w:rPr>
              <w:br/>
              <w:t>10.训练台必须与纯电动汽车高压充配电总成训练台.纯电动汽车电驱动系统训练台.纯电动汽车动力电池及管理系统训练台.纯电动汽车电动空调系统训练台.纯电动汽车车身电气训练台等互联互动，为互联设备提供能量源</w:t>
            </w:r>
            <w:r>
              <w:rPr>
                <w:rFonts w:ascii="宋体" w:hAnsi="宋体" w:cs="宋体" w:hint="eastAsia"/>
                <w:kern w:val="0"/>
                <w:sz w:val="22"/>
              </w:rPr>
              <w:t>；</w:t>
            </w:r>
            <w:r w:rsidRPr="00041E63">
              <w:rPr>
                <w:rFonts w:ascii="宋体" w:hAnsi="宋体" w:cs="宋体" w:hint="eastAsia"/>
                <w:kern w:val="0"/>
                <w:sz w:val="22"/>
              </w:rPr>
              <w:br/>
              <w:t>11.训练台采铝型材，底部安装4个万向脚轮，脚轮带自锁装置，可以固定位置</w:t>
            </w:r>
            <w:r>
              <w:rPr>
                <w:rFonts w:ascii="宋体" w:hAnsi="宋体" w:cs="宋体" w:hint="eastAsia"/>
                <w:kern w:val="0"/>
                <w:sz w:val="22"/>
              </w:rPr>
              <w:t>；</w:t>
            </w:r>
            <w:r w:rsidRPr="00041E63">
              <w:rPr>
                <w:rFonts w:ascii="宋体" w:hAnsi="宋体" w:cs="宋体" w:hint="eastAsia"/>
                <w:kern w:val="0"/>
                <w:sz w:val="22"/>
              </w:rPr>
              <w:t xml:space="preserve">  </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12.</w:t>
            </w:r>
            <w:r w:rsidRPr="006E0222">
              <w:rPr>
                <w:rFonts w:ascii="宋体" w:hAnsi="宋体" w:cs="宋体" w:hint="eastAsia"/>
                <w:color w:val="000000"/>
                <w:kern w:val="0"/>
                <w:szCs w:val="21"/>
              </w:rPr>
              <w:t>长*宽*高： ≥1510mm* 2020mm* 1730mm</w:t>
            </w:r>
            <w:r>
              <w:rPr>
                <w:rFonts w:ascii="宋体" w:hAnsi="宋体" w:cs="宋体" w:hint="eastAsia"/>
                <w:color w:val="000000"/>
                <w:kern w:val="0"/>
                <w:szCs w:val="21"/>
              </w:rPr>
              <w:t>。</w:t>
            </w:r>
            <w:r w:rsidRPr="00041E63">
              <w:rPr>
                <w:rFonts w:ascii="宋体" w:hAnsi="宋体" w:cs="宋体" w:hint="eastAsia"/>
                <w:kern w:val="0"/>
                <w:sz w:val="22"/>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纯电动汽车电控助力转向系统训练台智能教学系统</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5D5778"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1.智能教学系统安装在miniPC上，可通过HDMI高清线投放在43</w:t>
            </w:r>
            <w:r>
              <w:rPr>
                <w:rFonts w:ascii="宋体" w:hAnsi="宋体" w:cs="宋体" w:hint="eastAsia"/>
                <w:kern w:val="0"/>
                <w:sz w:val="22"/>
              </w:rPr>
              <w:t>寸显示器上；</w:t>
            </w:r>
            <w:r w:rsidRPr="00041E63">
              <w:rPr>
                <w:rFonts w:ascii="宋体" w:hAnsi="宋体" w:cs="宋体" w:hint="eastAsia"/>
                <w:kern w:val="0"/>
                <w:sz w:val="22"/>
              </w:rPr>
              <w:br/>
              <w:t>2.智能教学系统具有查看视频资源.文本资源.</w:t>
            </w:r>
            <w:r>
              <w:rPr>
                <w:rFonts w:ascii="宋体" w:hAnsi="宋体" w:cs="宋体" w:hint="eastAsia"/>
                <w:kern w:val="0"/>
                <w:sz w:val="22"/>
              </w:rPr>
              <w:t>彩色电气原理图等功能；</w:t>
            </w:r>
            <w:r w:rsidRPr="00041E63">
              <w:rPr>
                <w:rFonts w:ascii="宋体" w:hAnsi="宋体" w:cs="宋体" w:hint="eastAsia"/>
                <w:kern w:val="0"/>
                <w:sz w:val="22"/>
              </w:rPr>
              <w:br/>
              <w:t>3.彩色电器原理图可根据实训需求通过滑动鼠标滚轮进行放大和缩小，方便学员进行故障诊断与排除</w:t>
            </w:r>
            <w:r>
              <w:rPr>
                <w:rFonts w:ascii="宋体" w:hAnsi="宋体" w:cs="宋体" w:hint="eastAsia"/>
                <w:kern w:val="0"/>
                <w:sz w:val="22"/>
              </w:rPr>
              <w:t>；</w:t>
            </w:r>
            <w:r w:rsidRPr="00041E63">
              <w:rPr>
                <w:rFonts w:ascii="宋体" w:hAnsi="宋体" w:cs="宋体" w:hint="eastAsia"/>
                <w:kern w:val="0"/>
                <w:sz w:val="22"/>
              </w:rPr>
              <w:br/>
              <w:t>4.视频资源分为内置资源和本地资源，理论模式状态下可播放可视化资源或查看文本资源。数据与信息资源通过43寸高清多媒体端动态显示</w:t>
            </w:r>
            <w:r>
              <w:rPr>
                <w:rFonts w:ascii="宋体" w:hAnsi="宋体" w:cs="宋体" w:hint="eastAsia"/>
                <w:kern w:val="0"/>
                <w:sz w:val="22"/>
              </w:rPr>
              <w:t>；</w:t>
            </w:r>
            <w:r w:rsidRPr="00041E63">
              <w:rPr>
                <w:rFonts w:ascii="宋体" w:hAnsi="宋体" w:cs="宋体" w:hint="eastAsia"/>
                <w:kern w:val="0"/>
                <w:sz w:val="22"/>
              </w:rPr>
              <w:br/>
              <w:t>5.理论模式具有资源上传与删除功能，通过资源上传功能，教师可以自主上传视频类资源和文本资源等，或者删除自主上传的课程资源</w:t>
            </w:r>
            <w:r>
              <w:rPr>
                <w:rFonts w:ascii="宋体" w:hAnsi="宋体" w:cs="宋体" w:hint="eastAsia"/>
                <w:kern w:val="0"/>
                <w:sz w:val="22"/>
              </w:rPr>
              <w:t>；</w:t>
            </w:r>
            <w:r w:rsidRPr="00041E63">
              <w:rPr>
                <w:rFonts w:ascii="宋体" w:hAnsi="宋体" w:cs="宋体" w:hint="eastAsia"/>
                <w:kern w:val="0"/>
                <w:sz w:val="22"/>
              </w:rPr>
              <w:br/>
            </w:r>
            <w:r w:rsidRPr="00041E63">
              <w:rPr>
                <w:rFonts w:ascii="宋体" w:hAnsi="宋体" w:cs="宋体" w:hint="eastAsia"/>
                <w:kern w:val="0"/>
                <w:sz w:val="22"/>
              </w:rPr>
              <w:lastRenderedPageBreak/>
              <w:t>6.视频播放技术采用高清播放平台，视频播放支持swf.MP4等多种格式，视频播放时可以全屏或暂停</w:t>
            </w:r>
            <w:r>
              <w:rPr>
                <w:rFonts w:ascii="宋体" w:hAnsi="宋体" w:cs="宋体" w:hint="eastAsia"/>
                <w:kern w:val="0"/>
                <w:sz w:val="22"/>
              </w:rPr>
              <w:t>；</w:t>
            </w:r>
            <w:r w:rsidRPr="00041E63">
              <w:rPr>
                <w:rFonts w:ascii="宋体" w:hAnsi="宋体" w:cs="宋体" w:hint="eastAsia"/>
                <w:kern w:val="0"/>
                <w:sz w:val="22"/>
              </w:rPr>
              <w:br/>
              <w:t>7.文本资源支持word.excel.PDF.PPT等多种格式，文本资源支持离线查看</w:t>
            </w:r>
            <w:r>
              <w:rPr>
                <w:rFonts w:ascii="宋体" w:hAnsi="宋体" w:cs="宋体" w:hint="eastAsia"/>
                <w:kern w:val="0"/>
                <w:sz w:val="22"/>
              </w:rPr>
              <w:t>；</w:t>
            </w:r>
            <w:r w:rsidRPr="00041E63">
              <w:rPr>
                <w:rFonts w:ascii="宋体" w:hAnsi="宋体" w:cs="宋体" w:hint="eastAsia"/>
                <w:kern w:val="0"/>
                <w:sz w:val="22"/>
              </w:rPr>
              <w:br/>
              <w:t>8.智能教学系统具有镜像投屏功能，支持有线投屏和无线投屏无缝切换；基于体验感知自动采取不同的传输策略，支持同网段下，教师可通过控制单台设备进行对应课件及视频的多屏幕投放授课，投放的视频和鼠标信息采用不同通道异步传输，具有更有的图像编解码算法，鼠标指针位置60帧/s，实现鼠标的精准定位，使得在有限的带宽网络内，各分屏显示器中所呈现的画面仍有较高的清晰度；连接成功后，将周围的移动设备与教室或者周围的多台多媒体设备连接起来，构成</w:t>
            </w:r>
            <w:r>
              <w:rPr>
                <w:rFonts w:ascii="宋体" w:hAnsi="宋体" w:cs="宋体" w:hint="eastAsia"/>
                <w:kern w:val="0"/>
                <w:sz w:val="22"/>
              </w:rPr>
              <w:t>一种新型的授课模式，最大程度上满足了多位同学同时互动学习的功能；</w:t>
            </w:r>
            <w:r w:rsidRPr="00041E63">
              <w:rPr>
                <w:rFonts w:ascii="宋体" w:hAnsi="宋体" w:cs="宋体" w:hint="eastAsia"/>
                <w:kern w:val="0"/>
                <w:sz w:val="22"/>
              </w:rPr>
              <w:br/>
              <w:t>9.实训模式可进行故障设置，通过43</w:t>
            </w:r>
            <w:r>
              <w:rPr>
                <w:rFonts w:ascii="宋体" w:hAnsi="宋体" w:cs="宋体" w:hint="eastAsia"/>
                <w:kern w:val="0"/>
                <w:sz w:val="22"/>
              </w:rPr>
              <w:t>寸高清多媒体端对具体故障名称等进行设置与恢复；</w:t>
            </w:r>
            <w:r w:rsidRPr="00041E63">
              <w:rPr>
                <w:rFonts w:ascii="宋体" w:hAnsi="宋体" w:cs="宋体" w:hint="eastAsia"/>
                <w:kern w:val="0"/>
                <w:sz w:val="22"/>
              </w:rPr>
              <w:t xml:space="preserve">                                                                                                      10.配套刹车真空助力泵结构unity 3D教学资源，点击刹车真空助力泵总成可展现该部件的3D结构，部件总成可旋转，可显示部件总成其作用，点击总成中单个原部件可显示其部件名称，选中部件可高亮显示，方便学生对其复杂结构认知。</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车身电气系统训练台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w:t>
            </w:r>
            <w:r w:rsidRPr="00041E63">
              <w:rPr>
                <w:rFonts w:ascii="宋体" w:hAnsi="宋体" w:cs="宋体" w:hint="eastAsia"/>
                <w:kern w:val="0"/>
                <w:sz w:val="22"/>
              </w:rPr>
              <w:t>产品由纯电动汽车原车解剖车身及车身电器系统组成，对原车前后舱盖，前后左右门板进行解剖，真实展示车身夹层内部结构，并在解剖面上涂抹防护漆</w:t>
            </w:r>
            <w:r>
              <w:rPr>
                <w:rFonts w:ascii="宋体" w:hAnsi="宋体" w:cs="宋体" w:hint="eastAsia"/>
                <w:kern w:val="0"/>
                <w:sz w:val="22"/>
              </w:rPr>
              <w:t>；</w:t>
            </w:r>
            <w:r w:rsidRPr="00041E63">
              <w:rPr>
                <w:rFonts w:ascii="宋体" w:hAnsi="宋体" w:cs="宋体" w:hint="eastAsia"/>
                <w:kern w:val="0"/>
                <w:sz w:val="22"/>
              </w:rPr>
              <w:br/>
              <w:t>2.玻璃升降系统.灯光系统.车门中控系统等电器结构完整，12V低压辅助电器系统可正常工作</w:t>
            </w:r>
            <w:r>
              <w:rPr>
                <w:rFonts w:ascii="宋体" w:hAnsi="宋体" w:cs="宋体" w:hint="eastAsia"/>
                <w:kern w:val="0"/>
                <w:sz w:val="22"/>
              </w:rPr>
              <w:t>；</w:t>
            </w:r>
            <w:r w:rsidRPr="00041E63">
              <w:rPr>
                <w:rFonts w:ascii="宋体" w:hAnsi="宋体" w:cs="宋体" w:hint="eastAsia"/>
                <w:kern w:val="0"/>
                <w:sz w:val="22"/>
              </w:rPr>
              <w:br/>
              <w:t>3.训练台采用铝塑性材料，底部安装万向脚轮，脚轮带自锁装置，可以固定位置</w:t>
            </w:r>
            <w:r>
              <w:rPr>
                <w:rFonts w:ascii="宋体" w:hAnsi="宋体" w:cs="宋体" w:hint="eastAsia"/>
                <w:kern w:val="0"/>
                <w:sz w:val="22"/>
              </w:rPr>
              <w:t>；</w:t>
            </w:r>
            <w:r w:rsidRPr="00041E63">
              <w:rPr>
                <w:rFonts w:ascii="宋体" w:hAnsi="宋体" w:cs="宋体" w:hint="eastAsia"/>
                <w:kern w:val="0"/>
                <w:sz w:val="22"/>
              </w:rPr>
              <w:br/>
              <w:t>4.训练台需与动力电池及管理系统训练台.纯电动汽车高压充配电总成训练台.纯电动汽车电驱动系统训练台.纯电动汽车电动空调系统训练台.纯电动汽车电控助力转向系统训练台等互联互动</w:t>
            </w:r>
            <w:r>
              <w:rPr>
                <w:rFonts w:ascii="宋体" w:hAnsi="宋体" w:cs="宋体" w:hint="eastAsia"/>
                <w:kern w:val="0"/>
                <w:sz w:val="22"/>
              </w:rPr>
              <w:t>；</w:t>
            </w:r>
            <w:r w:rsidRPr="00041E63">
              <w:rPr>
                <w:rFonts w:ascii="宋体" w:hAnsi="宋体" w:cs="宋体" w:hint="eastAsia"/>
                <w:kern w:val="0"/>
                <w:sz w:val="22"/>
              </w:rPr>
              <w:t xml:space="preserve">  </w:t>
            </w:r>
          </w:p>
          <w:p w:rsidR="00C55F25" w:rsidRPr="00041E63" w:rsidRDefault="00C55F25" w:rsidP="00214C5A">
            <w:pPr>
              <w:widowControl/>
              <w:jc w:val="left"/>
              <w:textAlignment w:val="center"/>
              <w:rPr>
                <w:rFonts w:ascii="宋体" w:hAnsi="宋体" w:cs="宋体"/>
                <w:kern w:val="0"/>
                <w:szCs w:val="21"/>
              </w:rPr>
            </w:pPr>
            <w:r>
              <w:rPr>
                <w:rFonts w:ascii="宋体" w:hAnsi="宋体" w:cs="宋体" w:hint="eastAsia"/>
                <w:kern w:val="0"/>
                <w:sz w:val="22"/>
              </w:rPr>
              <w:t>5.</w:t>
            </w:r>
            <w:r w:rsidRPr="00041E63">
              <w:rPr>
                <w:rFonts w:ascii="宋体" w:hAnsi="宋体" w:cs="宋体" w:hint="eastAsia"/>
                <w:kern w:val="0"/>
                <w:sz w:val="22"/>
              </w:rPr>
              <w:t xml:space="preserve"> </w:t>
            </w:r>
            <w:r w:rsidRPr="006E0222">
              <w:rPr>
                <w:rFonts w:ascii="宋体" w:hAnsi="宋体" w:cs="宋体" w:hint="eastAsia"/>
                <w:color w:val="000000"/>
                <w:kern w:val="0"/>
                <w:szCs w:val="21"/>
              </w:rPr>
              <w:t>产品尺寸：长*宽*高： ≥4670mm*1755mm *1540mm</w:t>
            </w:r>
            <w:r w:rsidRPr="00041E63">
              <w:rPr>
                <w:rFonts w:ascii="宋体" w:hAnsi="宋体" w:cs="宋体" w:hint="eastAsia"/>
                <w:kern w:val="0"/>
                <w:sz w:val="22"/>
              </w:rPr>
              <w:t xml:space="preserve">                                                                                                           </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新能能源汽车教学实训平台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1.车身参数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车身尺寸（长×宽×高）：4680mm× 1765mm×1500mm ；</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轴距：2660mm 前轮距：1525mm 后轮距：1520mm；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2.电机参数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驱动形式：永磁同步电机；驱动电机峰值功率：100KW；驱动电机最大扭矩：180N.m；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3.电池参数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动力电池系统额定电压：394.2V；动力电池系统额定容量：130Ah；电池包容量：51.2KWh；综合工况续驶里程：405Km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4.安全配置 ：</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主驾驶座安全气囊；副驾驶座安全气囊；前排预紧限力式安全带；主驾未系安全带声光报警；副驾未系安全带声光报警；ISO-FIX儿童座椅固定装置；儿童安全锁；遥控中控门锁；智能钥匙系统；动力系统防盗；高强度全方位碰撞安全车身；前碰撞安全传感器；侧碰撞安全传感器；后碰撞安全传感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Pr>
                <w:rFonts w:ascii="宋体" w:hAnsi="宋体" w:cs="宋体" w:hint="eastAsia"/>
                <w:color w:val="000000"/>
                <w:kern w:val="0"/>
                <w:szCs w:val="21"/>
              </w:rPr>
              <w:t>是</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24</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智能检测实训台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w:t>
            </w:r>
            <w:r>
              <w:rPr>
                <w:rFonts w:ascii="宋体" w:hAnsi="宋体" w:cs="宋体" w:hint="eastAsia"/>
                <w:kern w:val="0"/>
                <w:sz w:val="22"/>
              </w:rPr>
              <w:t>可与纯电动汽车高压控制系统无损对接安装，进行原车电信号的检测；</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2.故障设置类型包含断路.信号对地短路.</w:t>
            </w:r>
            <w:r>
              <w:rPr>
                <w:rFonts w:ascii="宋体" w:hAnsi="宋体" w:cs="宋体" w:hint="eastAsia"/>
                <w:kern w:val="0"/>
                <w:sz w:val="22"/>
              </w:rPr>
              <w:t>虚接等故障，故障设置数量点可根据实际需求变动；</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3.平台可在故障设置与检测平台PC端或移动端APP</w:t>
            </w:r>
            <w:r>
              <w:rPr>
                <w:rFonts w:ascii="宋体" w:hAnsi="宋体" w:cs="宋体" w:hint="eastAsia"/>
                <w:kern w:val="0"/>
                <w:sz w:val="22"/>
              </w:rPr>
              <w:t>设置故障；</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4.</w:t>
            </w:r>
            <w:r>
              <w:rPr>
                <w:rFonts w:ascii="宋体" w:hAnsi="宋体" w:cs="宋体" w:hint="eastAsia"/>
                <w:kern w:val="0"/>
                <w:sz w:val="22"/>
              </w:rPr>
              <w:t>检测平台可进行插件连接端子电信号检测功能；</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5.</w:t>
            </w:r>
            <w:r>
              <w:rPr>
                <w:rFonts w:ascii="宋体" w:hAnsi="宋体" w:cs="宋体" w:hint="eastAsia"/>
                <w:kern w:val="0"/>
                <w:sz w:val="22"/>
              </w:rPr>
              <w:t>具有加密功能，可有效限制不合规操作；</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6.具有漏电保护.</w:t>
            </w:r>
            <w:r>
              <w:rPr>
                <w:rFonts w:ascii="宋体" w:hAnsi="宋体" w:cs="宋体" w:hint="eastAsia"/>
                <w:kern w:val="0"/>
                <w:sz w:val="22"/>
              </w:rPr>
              <w:t>过载保护等安全装置；</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7.具备HDMI接口，支持PC</w:t>
            </w:r>
            <w:r>
              <w:rPr>
                <w:rFonts w:ascii="宋体" w:hAnsi="宋体" w:cs="宋体" w:hint="eastAsia"/>
                <w:kern w:val="0"/>
                <w:sz w:val="22"/>
              </w:rPr>
              <w:t>设备在线投屏；</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8.通信支持WiFi 802.11 b/g/n 2.4G协议.局域网1000M LAN.蓝牙Bluetooth 4.0协议等多种模式，显示输出分辨率：1920x1080</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9.显示屏可360°</w:t>
            </w:r>
            <w:r>
              <w:rPr>
                <w:rFonts w:ascii="宋体" w:hAnsi="宋体" w:cs="宋体" w:hint="eastAsia"/>
                <w:kern w:val="0"/>
                <w:sz w:val="22"/>
              </w:rPr>
              <w:t>左右旋转，可前后调整倾斜角度。平台装有万向脚轮，脚轮带锁止机构；</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kern w:val="0"/>
                <w:sz w:val="22"/>
              </w:rPr>
              <w:t>1</w:t>
            </w:r>
            <w:r>
              <w:rPr>
                <w:rFonts w:ascii="宋体" w:hAnsi="宋体" w:cs="宋体" w:hint="eastAsia"/>
                <w:kern w:val="0"/>
                <w:sz w:val="22"/>
              </w:rPr>
              <w:t>0</w:t>
            </w:r>
            <w:r w:rsidRPr="00041E63">
              <w:rPr>
                <w:rFonts w:ascii="宋体" w:hAnsi="宋体" w:cs="宋体" w:hint="eastAsia"/>
                <w:kern w:val="0"/>
                <w:sz w:val="22"/>
              </w:rPr>
              <w:t>.</w:t>
            </w:r>
            <w:r w:rsidRPr="00041E63">
              <w:rPr>
                <w:rFonts w:ascii="宋体" w:hAnsi="宋体" w:cs="宋体"/>
                <w:kern w:val="0"/>
                <w:sz w:val="22"/>
              </w:rPr>
              <w:t>教学系统具有资源.考试.</w:t>
            </w:r>
            <w:r>
              <w:rPr>
                <w:rFonts w:ascii="宋体" w:hAnsi="宋体" w:cs="宋体"/>
                <w:kern w:val="0"/>
                <w:sz w:val="22"/>
              </w:rPr>
              <w:t>维修手册等功能</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 w:val="22"/>
              </w:rPr>
            </w:pPr>
            <w:r>
              <w:rPr>
                <w:rFonts w:ascii="宋体" w:hAnsi="宋体" w:cs="宋体" w:hint="eastAsia"/>
                <w:kern w:val="0"/>
                <w:sz w:val="22"/>
              </w:rPr>
              <w:t>11</w:t>
            </w:r>
            <w:r w:rsidRPr="00041E63">
              <w:rPr>
                <w:rFonts w:ascii="宋体" w:hAnsi="宋体" w:cs="宋体" w:hint="eastAsia"/>
                <w:kern w:val="0"/>
                <w:sz w:val="22"/>
              </w:rPr>
              <w:t>.</w:t>
            </w:r>
            <w:r w:rsidRPr="00041E63">
              <w:rPr>
                <w:rFonts w:ascii="宋体" w:hAnsi="宋体" w:cs="宋体"/>
                <w:kern w:val="0"/>
                <w:sz w:val="22"/>
              </w:rPr>
              <w:t>资源分为内置资源和本地资源，可播放可视化资源或查看文本资源，本地资源可上传或删除</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 w:val="22"/>
              </w:rPr>
            </w:pPr>
            <w:r>
              <w:rPr>
                <w:rFonts w:ascii="宋体" w:hAnsi="宋体" w:cs="宋体" w:hint="eastAsia"/>
                <w:kern w:val="0"/>
                <w:sz w:val="22"/>
              </w:rPr>
              <w:t>12</w:t>
            </w:r>
            <w:r w:rsidRPr="00041E63">
              <w:rPr>
                <w:rFonts w:ascii="宋体" w:hAnsi="宋体" w:cs="宋体" w:hint="eastAsia"/>
                <w:kern w:val="0"/>
                <w:sz w:val="22"/>
              </w:rPr>
              <w:t>.</w:t>
            </w:r>
            <w:r w:rsidRPr="00041E63">
              <w:rPr>
                <w:rFonts w:ascii="宋体" w:hAnsi="宋体" w:cs="宋体"/>
                <w:kern w:val="0"/>
                <w:sz w:val="22"/>
              </w:rPr>
              <w:t>视频播放支持SWF.MP4等多种格式；文本资源支持word.excel.PDF.PPT等多种格式</w:t>
            </w:r>
            <w:r>
              <w:rPr>
                <w:rFonts w:ascii="宋体" w:hAnsi="宋体" w:cs="宋体" w:hint="eastAsia"/>
                <w:kern w:val="0"/>
                <w:sz w:val="22"/>
              </w:rPr>
              <w:t>；</w:t>
            </w:r>
          </w:p>
          <w:p w:rsidR="00C55F25" w:rsidRPr="00041E63" w:rsidRDefault="00C55F25" w:rsidP="00214C5A">
            <w:pPr>
              <w:widowControl/>
              <w:jc w:val="left"/>
              <w:textAlignment w:val="center"/>
              <w:rPr>
                <w:rFonts w:ascii="宋体" w:hAnsi="宋体" w:cs="宋体"/>
                <w:kern w:val="0"/>
                <w:sz w:val="22"/>
              </w:rPr>
            </w:pPr>
            <w:r>
              <w:rPr>
                <w:rFonts w:ascii="宋体" w:hAnsi="宋体" w:cs="宋体" w:hint="eastAsia"/>
                <w:kern w:val="0"/>
                <w:sz w:val="22"/>
              </w:rPr>
              <w:lastRenderedPageBreak/>
              <w:t>13</w:t>
            </w:r>
            <w:r w:rsidRPr="00041E63">
              <w:rPr>
                <w:rFonts w:ascii="宋体" w:hAnsi="宋体" w:cs="宋体" w:hint="eastAsia"/>
                <w:kern w:val="0"/>
                <w:sz w:val="22"/>
              </w:rPr>
              <w:t>.</w:t>
            </w:r>
            <w:r w:rsidRPr="00041E63">
              <w:rPr>
                <w:rFonts w:ascii="宋体" w:hAnsi="宋体" w:cs="宋体"/>
                <w:kern w:val="0"/>
                <w:sz w:val="22"/>
              </w:rPr>
              <w:t>可进行故障设置，对具体故障进行抽题组卷，考题设置完毕，可确认出题，支持考题逐一恢复。考题具有记忆功能</w:t>
            </w:r>
            <w:r>
              <w:rPr>
                <w:rFonts w:ascii="宋体" w:hAnsi="宋体" w:cs="宋体" w:hint="eastAsia"/>
                <w:kern w:val="0"/>
                <w:sz w:val="22"/>
              </w:rPr>
              <w:t>；</w:t>
            </w:r>
          </w:p>
          <w:p w:rsidR="00C55F25" w:rsidRDefault="00C55F25" w:rsidP="00214C5A">
            <w:pPr>
              <w:widowControl/>
              <w:jc w:val="left"/>
              <w:textAlignment w:val="center"/>
              <w:rPr>
                <w:rFonts w:ascii="宋体" w:hAnsi="宋体" w:cs="宋体"/>
                <w:kern w:val="0"/>
                <w:sz w:val="22"/>
              </w:rPr>
            </w:pPr>
            <w:r>
              <w:rPr>
                <w:rFonts w:ascii="宋体" w:hAnsi="宋体" w:cs="宋体" w:hint="eastAsia"/>
                <w:kern w:val="0"/>
                <w:sz w:val="22"/>
              </w:rPr>
              <w:t>14</w:t>
            </w:r>
            <w:r w:rsidRPr="00041E63">
              <w:rPr>
                <w:rFonts w:ascii="宋体" w:hAnsi="宋体" w:cs="宋体" w:hint="eastAsia"/>
                <w:kern w:val="0"/>
                <w:sz w:val="22"/>
              </w:rPr>
              <w:t>.</w:t>
            </w:r>
            <w:r w:rsidRPr="00041E63">
              <w:rPr>
                <w:rFonts w:ascii="宋体" w:hAnsi="宋体" w:cs="宋体"/>
                <w:kern w:val="0"/>
                <w:sz w:val="22"/>
              </w:rPr>
              <w:t>软件版本和视频资源可远程在线升级与更新</w:t>
            </w:r>
            <w:r>
              <w:rPr>
                <w:rFonts w:ascii="宋体" w:hAnsi="宋体" w:cs="宋体" w:hint="eastAsia"/>
                <w:kern w:val="0"/>
                <w:sz w:val="22"/>
              </w:rPr>
              <w:t>；</w:t>
            </w:r>
          </w:p>
          <w:p w:rsidR="00C55F25" w:rsidRPr="006E3340" w:rsidRDefault="00C55F25" w:rsidP="00214C5A">
            <w:pPr>
              <w:widowControl/>
              <w:jc w:val="left"/>
              <w:rPr>
                <w:rFonts w:ascii="宋体" w:hAnsi="宋体" w:cs="宋体"/>
                <w:color w:val="000000"/>
                <w:kern w:val="0"/>
                <w:szCs w:val="21"/>
              </w:rPr>
            </w:pPr>
            <w:r>
              <w:rPr>
                <w:rFonts w:ascii="宋体" w:hAnsi="宋体" w:cs="宋体" w:hint="eastAsia"/>
                <w:kern w:val="0"/>
                <w:sz w:val="22"/>
              </w:rPr>
              <w:t>15.</w:t>
            </w:r>
            <w:r>
              <w:rPr>
                <w:rFonts w:ascii="宋体" w:hAnsi="宋体" w:cs="宋体" w:hint="eastAsia"/>
                <w:color w:val="000000"/>
                <w:kern w:val="0"/>
                <w:szCs w:val="21"/>
              </w:rPr>
              <w:t>实训台尺寸：</w:t>
            </w:r>
            <w:r w:rsidRPr="006B418C">
              <w:rPr>
                <w:rFonts w:ascii="宋体" w:hAnsi="宋体" w:cs="宋体" w:hint="eastAsia"/>
                <w:color w:val="000000"/>
                <w:kern w:val="0"/>
                <w:szCs w:val="21"/>
              </w:rPr>
              <w:t>长*宽*高≥</w:t>
            </w:r>
            <w:r>
              <w:rPr>
                <w:rFonts w:ascii="宋体" w:hAnsi="宋体" w:cs="宋体" w:hint="eastAsia"/>
                <w:color w:val="000000"/>
                <w:kern w:val="0"/>
                <w:szCs w:val="21"/>
              </w:rPr>
              <w:t>1400mm*860mm*1700mm。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智能检测实训台（北汽）</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检测实训台可与整车互联，实训台配置检测端子，可对电池.电机.电控等电信号进行测量，测量面板采用5mm厚亚克力板，检测面板上喷绘有检测端子名称与电路图，可直接在面板上检测各控制单元管脚电信号，如电阻信号.电压信号.频率信号等</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2.台架配置43寸多媒体显示屏，具备HDMI接口，支持PC设备投屏，实现信息化教学</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3.台架配置无风扇低功耗计算机，计算机安装智能教学系统，系统内置课程资源，实现交互式教学</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4.断开车辆与台架连接插头，车辆可以正常工作。台架上配置OBDⅡ诊断接口，可直接通过台架对车辆进行诊断，并可将诊断过程实时动态投屏至43寸多媒体显示端</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5.台架装有万向脚轮，脚轮带锁止机构；台架采用钢材制作，面板平铺，43寸显示屏采用立杆支撑，可360°左右旋转，可前后调整倾斜角度</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6.实训台尺寸（长*宽*高）mm：≥1440mm*800mm*950mm。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26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人员防护套装</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1.绝缘手套：天然橡胶制成，耐压等级1KV</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2.耐磨</w:t>
            </w:r>
            <w:r>
              <w:rPr>
                <w:rFonts w:ascii="宋体" w:hAnsi="宋体" w:cs="宋体" w:hint="eastAsia"/>
                <w:kern w:val="0"/>
                <w:szCs w:val="21"/>
              </w:rPr>
              <w:t>手套：符合人体工程学设计；可降低潜在的危险，如：刀割等；可清洗；</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3.绝缘鞋：防砸电绝缘；双密度聚氨酯（PU）一次成型鞋底，大底致密耐磨，中底柔软舒适配合防滑设计穿着舒适安全。柔软型全封闭鞋舌，有效防止飞溅液体进入</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4.护目镜：防冲击物，如打磨，研磨等。防化学物，如电镀，喷漆等。防光辐射，如红外线.</w:t>
            </w:r>
            <w:r>
              <w:rPr>
                <w:rFonts w:ascii="宋体" w:hAnsi="宋体" w:cs="宋体" w:hint="eastAsia"/>
                <w:kern w:val="0"/>
                <w:szCs w:val="21"/>
              </w:rPr>
              <w:t>紫外线等。防热辐射，如电火花，热辐射等；</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5.安全帽：绝缘，防撞减震，防喷溅，抗撕裂， 安全帽采用 ABS 硬质材质，无毒.无味.无任何刺激。</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10</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27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工位安全保护套装</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1.警示牌：绝缘材质制作，表面喷涂"</w:t>
            </w:r>
            <w:r>
              <w:rPr>
                <w:rFonts w:ascii="宋体" w:hAnsi="宋体" w:cs="宋体" w:hint="eastAsia"/>
                <w:kern w:val="0"/>
                <w:szCs w:val="21"/>
              </w:rPr>
              <w:t>危险，请勿靠近”字样与带电符号；</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lastRenderedPageBreak/>
              <w:t>2.隔离带套装：可再次利用，对操作空间进行隔离；最长5m；可伸缩，每套6根围成一个工位</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3.绝缘防护垫：最高耐压10KV，尺寸：5m x 1m x 5mm  （长x宽x厚度)</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3</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28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万用表（普通）</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1.直流电压 (V)</w:t>
            </w:r>
            <w:r w:rsidRPr="00041E63">
              <w:rPr>
                <w:rFonts w:ascii="宋体" w:hAnsi="宋体" w:cs="宋体" w:hint="eastAsia"/>
                <w:kern w:val="0"/>
                <w:szCs w:val="21"/>
              </w:rPr>
              <w:tab/>
              <w:t>60mV/600mV/6V/60V/600V/1000V±(0.5%+1)</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2.交流电压 (V)</w:t>
            </w:r>
            <w:r w:rsidRPr="00041E63">
              <w:rPr>
                <w:rFonts w:ascii="宋体" w:hAnsi="宋体" w:cs="宋体" w:hint="eastAsia"/>
                <w:kern w:val="0"/>
                <w:szCs w:val="21"/>
              </w:rPr>
              <w:tab/>
              <w:t>60mV/600mV/6V/60V/600V/750V</w:t>
            </w:r>
            <w:r w:rsidRPr="00041E63">
              <w:rPr>
                <w:rFonts w:ascii="宋体" w:hAnsi="宋体" w:cs="宋体" w:hint="eastAsia"/>
                <w:kern w:val="0"/>
                <w:szCs w:val="21"/>
              </w:rPr>
              <w:tab/>
              <w:t>±(1.0%+3)</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3.直流电流 (A)</w:t>
            </w:r>
            <w:r w:rsidRPr="00041E63">
              <w:rPr>
                <w:rFonts w:ascii="宋体" w:hAnsi="宋体" w:cs="宋体" w:hint="eastAsia"/>
                <w:kern w:val="0"/>
                <w:szCs w:val="21"/>
              </w:rPr>
              <w:tab/>
              <w:t>600μA/6000μA/60mA/600mA/6A/10A± (1.0%+3)</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4.交流电流 (A)</w:t>
            </w:r>
            <w:r w:rsidRPr="00041E63">
              <w:rPr>
                <w:rFonts w:ascii="宋体" w:hAnsi="宋体" w:cs="宋体" w:hint="eastAsia"/>
                <w:kern w:val="0"/>
                <w:szCs w:val="21"/>
              </w:rPr>
              <w:tab/>
              <w:t>600μA/6000μA/60mA/600mA/6A/10A±(1.2%+5)</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5.电阻 (Ω)</w:t>
            </w:r>
            <w:r w:rsidRPr="00041E63">
              <w:rPr>
                <w:rFonts w:ascii="宋体" w:hAnsi="宋体" w:cs="宋体" w:hint="eastAsia"/>
                <w:kern w:val="0"/>
                <w:szCs w:val="21"/>
              </w:rPr>
              <w:tab/>
              <w:t>600Ω/6kΩ/60kΩ/600kΩ/6MΩ/60MΩ±(1.0%+2)</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6.电容 (F)</w:t>
            </w:r>
            <w:r w:rsidRPr="00041E63">
              <w:rPr>
                <w:rFonts w:ascii="宋体" w:hAnsi="宋体" w:cs="宋体" w:hint="eastAsia"/>
                <w:kern w:val="0"/>
                <w:szCs w:val="21"/>
              </w:rPr>
              <w:tab/>
              <w:t>40nF/400nF/4μF/40μF/400μF/4000μF±(3.0%+5)</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7.频率 (Hz)</w:t>
            </w:r>
            <w:r w:rsidRPr="00041E63">
              <w:rPr>
                <w:rFonts w:ascii="宋体" w:hAnsi="宋体" w:cs="宋体" w:hint="eastAsia"/>
                <w:kern w:val="0"/>
                <w:szCs w:val="21"/>
              </w:rPr>
              <w:tab/>
              <w:t>10Hz-10MHz</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30</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29</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万用表</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1.真有效值交流电压和电流测量，直流电压量程1000V</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2.REL(相对值)，消除低电阻或电容测量时测试线存在阻抗</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3.ZERO(清零模式),清除钳头感应磁场而产生的微弱信号读数</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4.NCV非接触交流验电,分4段电压信号强弱感应和频率感应功能</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5.VFC变频功能,能减少高频信号对测量结果的影响</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6.K型点式温度探头测温功能</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7.内置手电筒应对夜间或阴暗环境作业</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8.通过耐撞击强度测试，可承受一米落地撞击</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4</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绝缘测试仪</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1.0.1 MΩ 至 10 G</w:t>
            </w:r>
            <w:r>
              <w:rPr>
                <w:rFonts w:ascii="宋体" w:hAnsi="宋体" w:cs="宋体" w:hint="eastAsia"/>
                <w:kern w:val="0"/>
                <w:szCs w:val="21"/>
              </w:rPr>
              <w:t>Ω的绝缘测试；</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2.绝缘测试电压100 V.250 V.500 V 和 1000 V</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3.具有PI</w:t>
            </w:r>
            <w:r>
              <w:rPr>
                <w:rFonts w:ascii="宋体" w:hAnsi="宋体" w:cs="宋体" w:hint="eastAsia"/>
                <w:kern w:val="0"/>
                <w:szCs w:val="21"/>
              </w:rPr>
              <w:t>极化指数测量，设置任意两点时间，自动测量电阻比率；</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4.COMP比较功能，可以设置绝缘电阻上下值，并有超差提示</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5.短路电流约2mA</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3</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直流充电桩（7KW）</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BF258B">
              <w:rPr>
                <w:rFonts w:asciiTheme="minorEastAsia" w:hAnsiTheme="minorEastAsia" w:cs="宋体" w:hint="eastAsia"/>
                <w:color w:val="000000"/>
                <w:szCs w:val="21"/>
              </w:rPr>
              <w:t>▲</w:t>
            </w:r>
            <w:r w:rsidRPr="00041E63">
              <w:rPr>
                <w:rFonts w:ascii="宋体" w:hAnsi="宋体" w:cs="宋体" w:hint="eastAsia"/>
                <w:kern w:val="0"/>
                <w:szCs w:val="21"/>
              </w:rPr>
              <w:t>1.充电连接器寿命 ： ≥10000 次</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2.输入电压 :AC220V±10%</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3.输出电压 :DC20-750V</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lastRenderedPageBreak/>
              <w:t>4.频率 : 50±1 Hz</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5.输出电流  :0-20A</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6.上位机通讯 : 以太网.GPRS</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7.充电接口 : 七芯充电枪</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8.充电方式 : 自动充满</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9.电能计量 : 1.0 级（符合国家电网计量标准）</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10.防护等级 : IP54</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11.运行温度 : －20℃~＋55℃</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12．存储温度 : －40℃~＋70℃</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13.相对湿度 :5%~95%</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14.海拔高度 : ≤2000m</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32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手持示波器</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1.双输入数字示波器和万用表；</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2.实时采样率：500MS/s，带宽：100MHz；</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3.存储深度：每通道7.5kpts；</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4.垂直灵敏度：5mV/div-50V/div；</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5.触发类型：脉宽.视频.边沿.交替；</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6.精细的视窗扩展功能，精确分析波形细节与概貌；</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7.屏幕拷贝功能；</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8.U盘升级功能；</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9.7000mAh锂电池供电，工作时间≥7个小时；</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10.工业级5.7英寸TFT LCD，可黑白显示。</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3</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动力电池升降平台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1：平台采用气动液压驱动，具有快慢速上升，均匀下降，具有倾斜6度功能，光电定位装置，电池承载平台解除锁紧装置后，移动距离0-70mm,满足电池安装孔与车身固定孔对正。；</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2：平台有多种安全保护措施，机械手动安全保险护罩安全防护；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3:配置重型移动脚轮，可移动或原地锁止；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4:绝缘工具可选配或标配  适用于主机厂、维修站、教学实训及培训机构，承载重量≥1500kg， 最高高度1900mm ，最低高度1130mm， 举升行程≥770mm    设备重量≥355kg。</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34</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车辆举升机</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1.滑台加长设计1950mm,强度提高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 xml:space="preserve">2.托臂保险锁采用斜度齿设计，确保齿轮配合紧密；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3.铝合金外壳电机，散热快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4.24V安全电压控制，操作更安全；</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5.滑台采用16mm钢板焊接形式，提高强度；</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lastRenderedPageBreak/>
              <w:t>6.配置16件M18X160膨胀螺栓，提高立柱抓地力；</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7.托臂采用2+3节直托臂，适用车型范围广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8.手动单边解锁，手离保险块自动复位；</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9.标配托盘加高轴套，适用SUV高底盘车型 ；</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10.滑块从2组增加到3组，提高受力面积，提高稳定性； 11. 油缸采用直接驱动，避免链条断裂安全隐患 ；额定举升重量 ：4 T ；车顶防撞保护：限位开关解锁方式：手动单边 举升最低位:110 mm短臂伸缩范围：630-1110mm  长臂伸缩范围：895-1300mm举升最高位：1990mm 整机高度：3900 mm  立柱内宽：3000mm 托臂回转角：＞90 ° 电机：2.2KW</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35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双人长条桌（含凳子2个）</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1.面板：采用25mm厚三聚氰胺板，挡板：采用15mm厚三聚氰胺板；</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2.台架侧脚：冷轧钢管方管60*30*1.5（mm).高温静电喷涂；</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3.台架平脚：冷轧钢管方管25*38*2.0（mm）.高温静电喷涂；</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4.横梁：冷轧钢管圆管50*1.2（mm)，高温静电喷涂；</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5.尺寸：（长*宽*高）mm：≥1400mm*600mm*760mm；</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6.面架：冷轧钢板压型角码.高温静电喷涂；</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7.二层书网：圆管14*1.2厚4根，高温静电喷涂；两边塑料件组装结合，美观实用；</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8.连接件：椅脚铝合金连接件，带脚轮；</w:t>
            </w:r>
          </w:p>
          <w:p w:rsidR="00C55F25" w:rsidRPr="00B24662" w:rsidRDefault="00C55F25" w:rsidP="00214C5A">
            <w:pPr>
              <w:widowControl/>
              <w:jc w:val="left"/>
              <w:rPr>
                <w:rFonts w:asciiTheme="minorEastAsia" w:hAnsiTheme="minorEastAsia" w:cs="宋体"/>
                <w:kern w:val="0"/>
                <w:szCs w:val="21"/>
              </w:rPr>
            </w:pPr>
            <w:r w:rsidRPr="00B24662">
              <w:rPr>
                <w:rFonts w:asciiTheme="minorEastAsia" w:hAnsiTheme="minorEastAsia" w:cs="宋体" w:hint="eastAsia"/>
                <w:kern w:val="0"/>
                <w:szCs w:val="21"/>
              </w:rPr>
              <w:t>9.每个长条桌配备两把椅子。</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42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空调</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B24662" w:rsidRDefault="00C55F25" w:rsidP="00214C5A">
            <w:pPr>
              <w:rPr>
                <w:rFonts w:asciiTheme="minorEastAsia" w:hAnsiTheme="minorEastAsia"/>
              </w:rPr>
            </w:pPr>
            <w:r w:rsidRPr="00B24662">
              <w:rPr>
                <w:rFonts w:asciiTheme="minorEastAsia" w:hAnsiTheme="minorEastAsia" w:hint="eastAsia"/>
              </w:rPr>
              <w:t>1.空调类型</w:t>
            </w:r>
            <w:r w:rsidRPr="00B24662">
              <w:rPr>
                <w:rFonts w:asciiTheme="minorEastAsia" w:hAnsiTheme="minorEastAsia" w:hint="eastAsia"/>
              </w:rPr>
              <w:tab/>
              <w:t>立式空调</w:t>
            </w:r>
          </w:p>
          <w:p w:rsidR="00C55F25" w:rsidRPr="00B24662" w:rsidRDefault="00C55F25" w:rsidP="00214C5A">
            <w:pPr>
              <w:rPr>
                <w:rFonts w:asciiTheme="minorEastAsia" w:hAnsiTheme="minorEastAsia"/>
              </w:rPr>
            </w:pPr>
            <w:r w:rsidRPr="00B24662">
              <w:rPr>
                <w:rFonts w:asciiTheme="minorEastAsia" w:hAnsiTheme="minorEastAsia" w:hint="eastAsia"/>
              </w:rPr>
              <w:t>2.适用面积</w:t>
            </w:r>
            <w:r w:rsidRPr="00B24662">
              <w:rPr>
                <w:rFonts w:asciiTheme="minorEastAsia" w:hAnsiTheme="minorEastAsia" w:hint="eastAsia"/>
              </w:rPr>
              <w:tab/>
              <w:t>100-140㎡</w:t>
            </w:r>
          </w:p>
          <w:p w:rsidR="00C55F25" w:rsidRPr="00B24662" w:rsidRDefault="00C55F25" w:rsidP="00214C5A">
            <w:pPr>
              <w:rPr>
                <w:rFonts w:asciiTheme="minorEastAsia" w:hAnsiTheme="minorEastAsia"/>
              </w:rPr>
            </w:pPr>
            <w:r w:rsidRPr="00B24662">
              <w:rPr>
                <w:rFonts w:asciiTheme="minorEastAsia" w:hAnsiTheme="minorEastAsia" w:hint="eastAsia"/>
              </w:rPr>
              <w:t>3.技术参数</w:t>
            </w:r>
          </w:p>
          <w:p w:rsidR="00C55F25" w:rsidRPr="00B24662" w:rsidRDefault="00C55F25" w:rsidP="00214C5A">
            <w:pPr>
              <w:rPr>
                <w:rFonts w:asciiTheme="minorEastAsia" w:hAnsiTheme="minorEastAsia"/>
              </w:rPr>
            </w:pPr>
            <w:r w:rsidRPr="00B24662">
              <w:rPr>
                <w:rFonts w:asciiTheme="minorEastAsia" w:hAnsiTheme="minorEastAsia" w:hint="eastAsia"/>
              </w:rPr>
              <w:t>4.产品功率</w:t>
            </w:r>
            <w:r w:rsidRPr="00B24662">
              <w:rPr>
                <w:rFonts w:asciiTheme="minorEastAsia" w:hAnsiTheme="minorEastAsia" w:hint="eastAsia"/>
              </w:rPr>
              <w:tab/>
              <w:t>5P及以上</w:t>
            </w:r>
          </w:p>
          <w:p w:rsidR="00C55F25" w:rsidRPr="00B24662" w:rsidRDefault="00C55F25" w:rsidP="00214C5A">
            <w:pPr>
              <w:rPr>
                <w:rFonts w:asciiTheme="minorEastAsia" w:hAnsiTheme="minorEastAsia"/>
              </w:rPr>
            </w:pPr>
            <w:r w:rsidRPr="00B24662">
              <w:rPr>
                <w:rFonts w:asciiTheme="minorEastAsia" w:hAnsiTheme="minorEastAsia" w:hint="eastAsia"/>
              </w:rPr>
              <w:t>5.冷暖类型</w:t>
            </w:r>
            <w:r w:rsidRPr="00B24662">
              <w:rPr>
                <w:rFonts w:asciiTheme="minorEastAsia" w:hAnsiTheme="minorEastAsia" w:hint="eastAsia"/>
              </w:rPr>
              <w:tab/>
              <w:t>冷暖</w:t>
            </w:r>
          </w:p>
          <w:p w:rsidR="00C55F25" w:rsidRPr="00B24662" w:rsidRDefault="00C55F25" w:rsidP="00214C5A">
            <w:pPr>
              <w:rPr>
                <w:rFonts w:asciiTheme="minorEastAsia" w:hAnsiTheme="minorEastAsia"/>
              </w:rPr>
            </w:pPr>
            <w:r w:rsidRPr="00B24662">
              <w:rPr>
                <w:rFonts w:asciiTheme="minorEastAsia" w:hAnsiTheme="minorEastAsia" w:hint="eastAsia"/>
              </w:rPr>
              <w:t>6.是否变频</w:t>
            </w:r>
            <w:r w:rsidRPr="00B24662">
              <w:rPr>
                <w:rFonts w:asciiTheme="minorEastAsia" w:hAnsiTheme="minorEastAsia" w:hint="eastAsia"/>
              </w:rPr>
              <w:tab/>
              <w:t>定频</w:t>
            </w:r>
          </w:p>
          <w:p w:rsidR="00C55F25" w:rsidRPr="00B24662" w:rsidRDefault="00C55F25" w:rsidP="00214C5A">
            <w:pPr>
              <w:rPr>
                <w:rFonts w:asciiTheme="minorEastAsia" w:hAnsiTheme="minorEastAsia"/>
              </w:rPr>
            </w:pPr>
            <w:r w:rsidRPr="00B24662">
              <w:rPr>
                <w:rFonts w:asciiTheme="minorEastAsia" w:hAnsiTheme="minorEastAsia" w:hint="eastAsia"/>
              </w:rPr>
              <w:t>7.制冷量</w:t>
            </w:r>
            <w:r w:rsidRPr="00B24662">
              <w:rPr>
                <w:rFonts w:asciiTheme="minorEastAsia" w:hAnsiTheme="minorEastAsia" w:hint="eastAsia"/>
              </w:rPr>
              <w:tab/>
              <w:t>28000W</w:t>
            </w:r>
          </w:p>
          <w:p w:rsidR="00C55F25" w:rsidRPr="00B24662" w:rsidRDefault="00C55F25" w:rsidP="00214C5A">
            <w:pPr>
              <w:rPr>
                <w:rFonts w:asciiTheme="minorEastAsia" w:hAnsiTheme="minorEastAsia"/>
              </w:rPr>
            </w:pPr>
            <w:r w:rsidRPr="00B24662">
              <w:rPr>
                <w:rFonts w:asciiTheme="minorEastAsia" w:hAnsiTheme="minorEastAsia" w:hint="eastAsia"/>
              </w:rPr>
              <w:t>8.制冷功率</w:t>
            </w:r>
            <w:r w:rsidRPr="00B24662">
              <w:rPr>
                <w:rFonts w:asciiTheme="minorEastAsia" w:hAnsiTheme="minorEastAsia" w:hint="eastAsia"/>
              </w:rPr>
              <w:tab/>
              <w:t>11500W</w:t>
            </w:r>
          </w:p>
          <w:p w:rsidR="00C55F25" w:rsidRPr="00B24662" w:rsidRDefault="00C55F25" w:rsidP="00214C5A">
            <w:pPr>
              <w:rPr>
                <w:rFonts w:asciiTheme="minorEastAsia" w:hAnsiTheme="minorEastAsia"/>
              </w:rPr>
            </w:pPr>
            <w:r w:rsidRPr="00B24662">
              <w:rPr>
                <w:rFonts w:asciiTheme="minorEastAsia" w:hAnsiTheme="minorEastAsia" w:hint="eastAsia"/>
              </w:rPr>
              <w:t>9.制热量</w:t>
            </w:r>
            <w:r w:rsidRPr="00B24662">
              <w:rPr>
                <w:rFonts w:asciiTheme="minorEastAsia" w:hAnsiTheme="minorEastAsia" w:hint="eastAsia"/>
              </w:rPr>
              <w:tab/>
              <w:t>30000W</w:t>
            </w:r>
          </w:p>
          <w:p w:rsidR="00C55F25" w:rsidRPr="00B24662" w:rsidRDefault="00C55F25" w:rsidP="00214C5A">
            <w:pPr>
              <w:rPr>
                <w:rFonts w:asciiTheme="minorEastAsia" w:hAnsiTheme="minorEastAsia"/>
              </w:rPr>
            </w:pPr>
            <w:r w:rsidRPr="00B24662">
              <w:rPr>
                <w:rFonts w:asciiTheme="minorEastAsia" w:hAnsiTheme="minorEastAsia" w:hint="eastAsia"/>
              </w:rPr>
              <w:t>10.制热功率</w:t>
            </w:r>
            <w:r w:rsidRPr="00B24662">
              <w:rPr>
                <w:rFonts w:asciiTheme="minorEastAsia" w:hAnsiTheme="minorEastAsia" w:hint="eastAsia"/>
              </w:rPr>
              <w:tab/>
              <w:t>10000W</w:t>
            </w:r>
          </w:p>
          <w:p w:rsidR="00C55F25" w:rsidRPr="00B24662" w:rsidRDefault="00C55F25" w:rsidP="00214C5A">
            <w:pPr>
              <w:rPr>
                <w:rFonts w:asciiTheme="minorEastAsia" w:hAnsiTheme="minorEastAsia"/>
              </w:rPr>
            </w:pPr>
            <w:r w:rsidRPr="00B24662">
              <w:rPr>
                <w:rFonts w:asciiTheme="minorEastAsia" w:hAnsiTheme="minorEastAsia" w:hint="eastAsia"/>
              </w:rPr>
              <w:t>11.电辅加热功率</w:t>
            </w:r>
            <w:r w:rsidRPr="00B24662">
              <w:rPr>
                <w:rFonts w:asciiTheme="minorEastAsia" w:hAnsiTheme="minorEastAsia" w:hint="eastAsia"/>
              </w:rPr>
              <w:tab/>
              <w:t>5100W</w:t>
            </w:r>
          </w:p>
          <w:p w:rsidR="00C55F25" w:rsidRPr="00B24662" w:rsidRDefault="00C55F25" w:rsidP="00214C5A">
            <w:pPr>
              <w:rPr>
                <w:rFonts w:asciiTheme="minorEastAsia" w:hAnsiTheme="minorEastAsia"/>
              </w:rPr>
            </w:pPr>
            <w:r w:rsidRPr="00B24662">
              <w:rPr>
                <w:rFonts w:asciiTheme="minorEastAsia" w:hAnsiTheme="minorEastAsia" w:hint="eastAsia"/>
              </w:rPr>
              <w:t>12.循环风量</w:t>
            </w:r>
            <w:r w:rsidRPr="00B24662">
              <w:rPr>
                <w:rFonts w:asciiTheme="minorEastAsia" w:hAnsiTheme="minorEastAsia" w:hint="eastAsia"/>
              </w:rPr>
              <w:tab/>
              <w:t>4000m3/h</w:t>
            </w:r>
          </w:p>
          <w:p w:rsidR="00C55F25" w:rsidRPr="00B24662" w:rsidRDefault="00C55F25" w:rsidP="00214C5A">
            <w:pPr>
              <w:rPr>
                <w:rFonts w:asciiTheme="minorEastAsia" w:hAnsiTheme="minorEastAsia"/>
              </w:rPr>
            </w:pPr>
            <w:r w:rsidRPr="00B24662">
              <w:rPr>
                <w:rFonts w:asciiTheme="minorEastAsia" w:hAnsiTheme="minorEastAsia" w:hint="eastAsia"/>
              </w:rPr>
              <w:t>13.室内机噪音</w:t>
            </w:r>
            <w:r w:rsidRPr="00B24662">
              <w:rPr>
                <w:rFonts w:asciiTheme="minorEastAsia" w:hAnsiTheme="minorEastAsia" w:hint="eastAsia"/>
              </w:rPr>
              <w:tab/>
              <w:t>63dB</w:t>
            </w:r>
          </w:p>
          <w:p w:rsidR="00C55F25" w:rsidRPr="00B24662" w:rsidRDefault="00C55F25" w:rsidP="00214C5A">
            <w:pPr>
              <w:rPr>
                <w:rFonts w:asciiTheme="minorEastAsia" w:hAnsiTheme="minorEastAsia"/>
              </w:rPr>
            </w:pPr>
            <w:r w:rsidRPr="00B24662">
              <w:rPr>
                <w:rFonts w:asciiTheme="minorEastAsia" w:hAnsiTheme="minorEastAsia" w:hint="eastAsia"/>
              </w:rPr>
              <w:t>14.室外机噪音</w:t>
            </w:r>
            <w:r w:rsidRPr="00B24662">
              <w:rPr>
                <w:rFonts w:asciiTheme="minorEastAsia" w:hAnsiTheme="minorEastAsia" w:hint="eastAsia"/>
              </w:rPr>
              <w:tab/>
              <w:t>67dB</w:t>
            </w:r>
          </w:p>
          <w:p w:rsidR="00C55F25" w:rsidRPr="00B24662" w:rsidRDefault="00C55F25" w:rsidP="00214C5A">
            <w:pPr>
              <w:rPr>
                <w:rFonts w:asciiTheme="minorEastAsia" w:hAnsiTheme="minorEastAsia"/>
              </w:rPr>
            </w:pPr>
            <w:r w:rsidRPr="00B24662">
              <w:rPr>
                <w:rFonts w:asciiTheme="minorEastAsia" w:hAnsiTheme="minorEastAsia" w:hint="eastAsia"/>
              </w:rPr>
              <w:lastRenderedPageBreak/>
              <w:t>15.能效等级</w:t>
            </w:r>
            <w:r w:rsidRPr="00B24662">
              <w:rPr>
                <w:rFonts w:asciiTheme="minorEastAsia" w:hAnsiTheme="minorEastAsia" w:hint="eastAsia"/>
              </w:rPr>
              <w:tab/>
              <w:t>5级</w:t>
            </w:r>
          </w:p>
          <w:p w:rsidR="00C55F25" w:rsidRPr="00B24662" w:rsidRDefault="00C55F25" w:rsidP="00214C5A">
            <w:pPr>
              <w:rPr>
                <w:rFonts w:asciiTheme="minorEastAsia" w:hAnsiTheme="minorEastAsia"/>
              </w:rPr>
            </w:pPr>
            <w:r w:rsidRPr="00B24662">
              <w:rPr>
                <w:rFonts w:asciiTheme="minorEastAsia" w:hAnsiTheme="minorEastAsia" w:hint="eastAsia"/>
              </w:rPr>
              <w:t>16.制冷剂</w:t>
            </w:r>
            <w:r w:rsidRPr="00B24662">
              <w:rPr>
                <w:rFonts w:asciiTheme="minorEastAsia" w:hAnsiTheme="minorEastAsia" w:hint="eastAsia"/>
              </w:rPr>
              <w:tab/>
              <w:t>氟利昂（R22)</w:t>
            </w:r>
          </w:p>
          <w:p w:rsidR="00C55F25" w:rsidRPr="00B24662" w:rsidRDefault="00C55F25" w:rsidP="00214C5A">
            <w:pPr>
              <w:rPr>
                <w:rFonts w:asciiTheme="minorEastAsia" w:hAnsiTheme="minorEastAsia"/>
              </w:rPr>
            </w:pPr>
            <w:r w:rsidRPr="00B24662">
              <w:rPr>
                <w:rFonts w:asciiTheme="minorEastAsia" w:hAnsiTheme="minorEastAsia" w:hint="eastAsia"/>
              </w:rPr>
              <w:t>17.电源性能</w:t>
            </w:r>
            <w:r w:rsidRPr="00B24662">
              <w:rPr>
                <w:rFonts w:asciiTheme="minorEastAsia" w:hAnsiTheme="minorEastAsia" w:hint="eastAsia"/>
              </w:rPr>
              <w:tab/>
              <w:t>380V/50Hz</w:t>
            </w:r>
          </w:p>
          <w:p w:rsidR="00C55F25" w:rsidRPr="00B24662" w:rsidRDefault="00C55F25" w:rsidP="00214C5A">
            <w:pPr>
              <w:rPr>
                <w:rFonts w:asciiTheme="minorEastAsia" w:hAnsiTheme="minorEastAsia"/>
              </w:rPr>
            </w:pPr>
            <w:r w:rsidRPr="00B24662">
              <w:rPr>
                <w:rFonts w:asciiTheme="minorEastAsia" w:hAnsiTheme="minorEastAsia" w:hint="eastAsia"/>
              </w:rPr>
              <w:t>18.其它性能</w:t>
            </w:r>
          </w:p>
          <w:p w:rsidR="00C55F25" w:rsidRPr="00B24662" w:rsidRDefault="00C55F25" w:rsidP="00214C5A">
            <w:pPr>
              <w:rPr>
                <w:rFonts w:asciiTheme="minorEastAsia" w:hAnsiTheme="minorEastAsia"/>
              </w:rPr>
            </w:pPr>
            <w:r w:rsidRPr="00B24662">
              <w:rPr>
                <w:rFonts w:asciiTheme="minorEastAsia" w:hAnsiTheme="minorEastAsia" w:hint="eastAsia"/>
              </w:rPr>
              <w:t>19.机身颜色</w:t>
            </w:r>
            <w:r w:rsidRPr="00B24662">
              <w:rPr>
                <w:rFonts w:asciiTheme="minorEastAsia" w:hAnsiTheme="minorEastAsia" w:hint="eastAsia"/>
              </w:rPr>
              <w:tab/>
              <w:t xml:space="preserve">白色，立柜式  </w:t>
            </w:r>
          </w:p>
          <w:p w:rsidR="00C55F25" w:rsidRPr="00B24662" w:rsidRDefault="00C55F25" w:rsidP="00214C5A">
            <w:pPr>
              <w:widowControl/>
              <w:jc w:val="left"/>
              <w:rPr>
                <w:rFonts w:asciiTheme="minorEastAsia" w:hAnsiTheme="minorEastAsia" w:cs="宋体"/>
                <w:kern w:val="0"/>
                <w:szCs w:val="21"/>
              </w:rPr>
            </w:pP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37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冷却液回收与加注机</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1.设备采用电子称重传感器计量,微电脑控制精确等量，内部采用模块设计,故障率极低,</w:t>
            </w:r>
            <w:r>
              <w:rPr>
                <w:rFonts w:ascii="宋体" w:hAnsi="宋体" w:cs="宋体" w:hint="eastAsia"/>
                <w:kern w:val="0"/>
                <w:szCs w:val="21"/>
              </w:rPr>
              <w:t>在短时间内自动完成油液更换与加注等；</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w:t>
            </w:r>
            <w:r>
              <w:rPr>
                <w:rFonts w:ascii="宋体" w:hAnsi="宋体" w:cs="宋体" w:hint="eastAsia"/>
                <w:kern w:val="0"/>
                <w:szCs w:val="21"/>
              </w:rPr>
              <w:t>全自动识别进出油方向，智能转换自动变速箱进出油方向；</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w:t>
            </w:r>
            <w:r>
              <w:rPr>
                <w:rFonts w:ascii="宋体" w:hAnsi="宋体" w:cs="宋体" w:hint="eastAsia"/>
                <w:kern w:val="0"/>
                <w:szCs w:val="21"/>
              </w:rPr>
              <w:t>全自动完成新旧油液更换功能；</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4.全自动型智能电子控制新.</w:t>
            </w:r>
            <w:r>
              <w:rPr>
                <w:rFonts w:ascii="宋体" w:hAnsi="宋体" w:cs="宋体" w:hint="eastAsia"/>
                <w:kern w:val="0"/>
                <w:szCs w:val="21"/>
              </w:rPr>
              <w:t>旧油高精度等量交换；</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5.油压直接显示，大屏液晶显示屏导航操作,简单实用</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6.多种专用接头,适用各类纯电动汽车车型，有效解决手工更换变速箱油不彻底的问题。</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38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专用拆装工具</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ind w:firstLineChars="50" w:firstLine="105"/>
              <w:jc w:val="left"/>
              <w:rPr>
                <w:rFonts w:ascii="宋体" w:hAnsi="宋体" w:cs="宋体"/>
                <w:kern w:val="0"/>
                <w:szCs w:val="21"/>
              </w:rPr>
            </w:pPr>
            <w:r w:rsidRPr="00041E63">
              <w:rPr>
                <w:rFonts w:ascii="宋体" w:hAnsi="宋体" w:cs="宋体" w:hint="eastAsia"/>
                <w:kern w:val="0"/>
                <w:szCs w:val="21"/>
              </w:rPr>
              <w:t>绝缘工具系列（88件套，配多抽屉带轮工具车），100%通过10000V的耐压测试。</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注塑型双色绝缘开口扳手13mm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注塑型双色绝缘开口扳手16mm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注塑型双色绝缘开口扳手19mm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注塑型双色绝缘梅花扳手13mm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注塑型双色绝缘梅花扳手16mm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注塑型双色绝缘梅花扳手19mm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lastRenderedPageBreak/>
              <w:t>T系列双色柄一字绝缘螺丝批5.5x125MM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T系列双色柄十字绝缘螺丝批#2x100MM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VDE绝缘耐压斜嘴钳7"</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VDE绝缘耐压尖嘴钳8"</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VDE绝缘耐压活动扳手8"</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全抛光两用扳手9MM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全抛光两用扳手11MM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全抛光两用扳手13MM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全抛光两用扳手16MM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全抛光两用扳手19MM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活动扳手10"</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1/2"注塑型单色绝缘公制套筒11mm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1/2"注塑型单色绝缘公制套筒13mm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1/2"注塑型单色绝缘公制套筒16mm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1/2"注塑型单色绝缘公制套筒19mm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1/2"注塑型单色绝缘公制套筒22mm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1/2"注塑型单色绝缘公制套筒24mm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1/2"注塑型双色绝缘棘轮扳手1/2*250mm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1/2"注塑型单色绝缘延长接杆1/2*125mm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1/2"注塑型单色绝缘延长接杆1/2*250mm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1/2"注塑型双色绝缘T型扳手1/2*200mm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T系列一字形穿心螺丝批8x250MM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T系列十字形穿心螺丝批#8x250MM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9件特长球头内六角扳手组套</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9件加长中孔花形扳手组套</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双色带照明灯数显测电笔</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鲤鱼钳8"</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lastRenderedPageBreak/>
              <w:t>3/8"注塑型单色绝缘公制套筒13mm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3/8"注塑型单色绝缘公制套筒16mm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3/8"注塑型单色绝缘公制套筒17mm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3/8"注塑型单色绝缘公制套筒18mm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3/8"注塑型双色绝缘棘轮扳手3/8*200mm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3/8"注塑型单色绝缘延长接杆3/8*125mm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3/8"注塑型单色绝缘延长接杆3/8*250mm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注塑型双色绝缘开口扳手21mm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注塑型双色绝缘开口扳手22mm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注塑型双色绝缘开口扳手24mm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注塑型双色绝缘梅花扳手21mm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注塑型双色绝缘梅花扳手22mm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注塑型双色绝缘梅花扳手24mm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T系列双色柄一字绝缘螺丝批2.5x75MM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T系列双色柄一字绝缘螺丝批4x100MM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T系列双色柄十字绝缘螺丝批#0x60MM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T系列双色柄十字绝缘螺丝批#1x80MM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VDE绝缘耐压钢丝钳8"</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防护式VDE绝缘电缆剥线刀</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39</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一体化集成工量具</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包含7抽屉柜形多功能工具手推车.三层零件车。</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1/2"六角短套筒：8-24,27,30,32mm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1/2"六角长套筒:10,12,13,14,17,19mm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1/2"气动套筒:17,19,21,23mm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1/2"系列L型扳手:250mm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接杆:1/2"*5",1/2"*10"</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套筒转接头:1/2"M*3/8"F</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万向接头:12.5mm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快速棘轮扳手:12.5mm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工作灯,充电线，油封安装工具</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橡皮锤子：30mm，45mm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1/4"六角长套筒：4-8mm,10mm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1/4"六角短套筒（13件）:4,4.5,5,5.5,6-14mm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3/8"六角套筒:8-19mm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长套筒:10-15,17,19mm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L型内六角扳手:1.5，2，2.5，3，4，5，6，8，10</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套筒：14，16，18mm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游标卡尺,钢直尺,棘轮扳手（大）,棘轮扳手（中），棘轮扳手（小），旋具批头（12个），</w:t>
            </w:r>
            <w:r w:rsidRPr="00041E63">
              <w:rPr>
                <w:rFonts w:ascii="宋体" w:hAnsi="宋体" w:cs="宋体" w:hint="eastAsia"/>
                <w:kern w:val="0"/>
                <w:sz w:val="22"/>
              </w:rPr>
              <w:lastRenderedPageBreak/>
              <w:t>转接头，转向接杆，转向接头</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10mm系列旋具套筒：T10，T15，T30，T40，T45，T50，T55，H3，H5，H6，H7，H10，PH1，PH2，PH3，P21,P22,P23,FD5.5,FD7</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内花键套筒:E8,E10,E11,E12,E14,E16,E18</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双梅花扳手:8*10mm,10*12mm,14*15mm,16*17mm,18*19mm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两用扳手:8-19mm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豪华型S2穿心螺丝批:一字6*100mm,十字PH#2*10mm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钳子:6"尖嘴钳,8"鲤鱼钳,10"水泵钳</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绝缘电工胶布</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十字螺丝批:PH0*60mm,PH1*80mm,PH2*100mm,PH3*150mm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一字螺丝批:0.42*2.5*75mm,0.8*4*100mm,1*5.5*125mm,1.2*6.5*150mm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绝缘开口扳手:8mm，10mm，12-15mm</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剥线钳,预制式扭力扳手(60-340N.m),预制式扭力扳手(5-25N.m),胎纹笔,冰点测试仪,卡箍钳,卡簧钳（弯头）,深度尺,大一字螺丝批,卡簧钳（直头）</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油壶,刮刀,预制式扭矩扳手,拉拔器,磁力棒,异形钳,水管堵头（长，短），橡皮水管堵头（15长，15短，16长，16短，20长，20短）</w:t>
            </w:r>
          </w:p>
          <w:p w:rsidR="00C55F25" w:rsidRPr="00041E63" w:rsidRDefault="00C55F25" w:rsidP="00214C5A">
            <w:pPr>
              <w:widowControl/>
              <w:jc w:val="left"/>
              <w:textAlignment w:val="center"/>
              <w:rPr>
                <w:rFonts w:ascii="宋体" w:hAnsi="宋体" w:cs="宋体"/>
                <w:kern w:val="0"/>
                <w:sz w:val="22"/>
              </w:rPr>
            </w:pPr>
            <w:r w:rsidRPr="00041E63">
              <w:rPr>
                <w:rFonts w:ascii="宋体" w:hAnsi="宋体" w:cs="宋体" w:hint="eastAsia"/>
                <w:kern w:val="0"/>
                <w:sz w:val="22"/>
              </w:rPr>
              <w:t>手摇简式千斤顶,密封性测试水管（长）,密封性测试水管（短）,胎压表,手摇简式千斤顶摇把,基准尺,生料带,气嘴头,胎压表气嘴头</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40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故障诊断仪器</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1.具备纯电动汽车动力电池管理系统.电池热管理控制器系统.低压电池管理系统.DC-DC总成系统. 主控制器系统.电机控制器系统读码.清码.读取数据流完整信息和进行执行元件驱动诊断.</w:t>
            </w:r>
            <w:r>
              <w:rPr>
                <w:rFonts w:ascii="宋体" w:hAnsi="宋体" w:cs="宋体" w:hint="eastAsia"/>
                <w:kern w:val="0"/>
                <w:szCs w:val="21"/>
              </w:rPr>
              <w:t>编程等基本功能；</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2.操作系统  Android TM  4.0, Ice Cream Sandwich 操作系统</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3.处理器  四核处理器 1.4GHz</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4.存储器  2GB RAM &amp; 32GB 板上存储器</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5.显示器  9.7 英寸 LED 电容式觉摸屏，1024x768P 分辨率</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 xml:space="preserve">6.解码器VCI 设备可通过测试主线连接 OBD </w:t>
            </w:r>
            <w:r w:rsidRPr="00041E63">
              <w:rPr>
                <w:rFonts w:ascii="宋体" w:hAnsi="宋体" w:cs="宋体" w:hint="eastAsia"/>
                <w:kern w:val="0"/>
                <w:szCs w:val="21"/>
              </w:rPr>
              <w:lastRenderedPageBreak/>
              <w:t>II/EOBD 兼容车辆并获得供电。通过测试主线建立 VCI 设备与车辆之间的通信后，VCI 设备可将接收到的车辆数据传送平板诊断设备</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41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万用接线盒</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1.要包括各种规格的“T</w:t>
            </w:r>
            <w:r>
              <w:rPr>
                <w:rFonts w:ascii="宋体" w:hAnsi="宋体" w:cs="宋体" w:hint="eastAsia"/>
                <w:kern w:val="0"/>
                <w:szCs w:val="21"/>
              </w:rPr>
              <w:t>”型线；</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2.能满足整车系统的所有保险丝.继电器.元器件插接测量之用，有足够的通流能力和可重复插接使用能力。</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工具存放柜</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1.材质：45号钢</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2.功能：可移动，防火，可定制</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3.防盗/带锁，整装</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4.层数：4-8层</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5.闭合方式：平开门式</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4</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多媒体一体机</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1.屏幕类型: LED 背光A 规屏；书写屏采用防眩光全钢化玻璃</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2.显示尺寸: ≥80 英寸,显示比例: 16: 9(全屏)</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3.整机电视开关.</w:t>
            </w:r>
            <w:r>
              <w:rPr>
                <w:rFonts w:ascii="宋体" w:hAnsi="宋体" w:cs="宋体" w:hint="eastAsia"/>
                <w:kern w:val="0"/>
                <w:szCs w:val="21"/>
              </w:rPr>
              <w:t>电脑开关和节能待机键三合一，确保用户操作便捷；</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4.整机具备至少3 路前置USB3.0 接口,且前置USB 接口全部支持Windows 及Android 双系统读取，将U 盘插入任意前置USB接口，均能被Windows 及Android 系统识别，防止误操作。处理器：≥Intel Core I3, 内存：4G DDR4 笔记本内存或以上配置，硬盘：128G 或以上SSD 固态硬盘。</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44</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 w:val="18"/>
                <w:szCs w:val="18"/>
              </w:rPr>
            </w:pPr>
            <w:r w:rsidRPr="00041E63">
              <w:rPr>
                <w:rFonts w:ascii="宋体" w:hAnsi="宋体" w:cs="宋体" w:hint="eastAsia"/>
                <w:kern w:val="0"/>
                <w:sz w:val="18"/>
                <w:szCs w:val="18"/>
              </w:rPr>
              <w:t>功放</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1.性能特点：全内藏式多功能调节</w:t>
            </w:r>
            <w:r>
              <w:rPr>
                <w:rFonts w:ascii="宋体" w:hAnsi="宋体" w:cs="宋体" w:hint="eastAsia"/>
                <w:kern w:val="0"/>
                <w:szCs w:val="21"/>
              </w:rPr>
              <w:t>系统；</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w:t>
            </w:r>
            <w:r>
              <w:rPr>
                <w:rFonts w:ascii="宋体" w:hAnsi="宋体" w:cs="宋体" w:hint="eastAsia"/>
                <w:kern w:val="0"/>
                <w:szCs w:val="21"/>
              </w:rPr>
              <w:t>独立音乐调节，独立混响调节；</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w:t>
            </w:r>
            <w:r>
              <w:rPr>
                <w:rFonts w:ascii="宋体" w:hAnsi="宋体" w:cs="宋体" w:hint="eastAsia"/>
                <w:kern w:val="0"/>
                <w:szCs w:val="21"/>
              </w:rPr>
              <w:t>可弥补较差的麦克风高低音频不足；</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w:t>
            </w:r>
            <w:r>
              <w:rPr>
                <w:rFonts w:ascii="宋体" w:hAnsi="宋体" w:cs="宋体" w:hint="eastAsia"/>
                <w:kern w:val="0"/>
                <w:szCs w:val="21"/>
              </w:rPr>
              <w:t>内置专业级数码效果器；</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w:t>
            </w:r>
            <w:r>
              <w:rPr>
                <w:rFonts w:ascii="宋体" w:hAnsi="宋体" w:cs="宋体" w:hint="eastAsia"/>
                <w:kern w:val="0"/>
                <w:szCs w:val="21"/>
              </w:rPr>
              <w:t>设有连接主声道及辅助声道两组扬声器系统；</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6.技术参数，功率：130W+130W</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spacing w:line="360" w:lineRule="auto"/>
              <w:jc w:val="left"/>
              <w:rPr>
                <w:rFonts w:ascii="宋体" w:hAnsi="宋体" w:cs="宋体"/>
                <w:kern w:val="0"/>
                <w:szCs w:val="21"/>
              </w:rPr>
            </w:pPr>
            <w:r w:rsidRPr="00041E63">
              <w:rPr>
                <w:rFonts w:ascii="宋体" w:hAnsi="宋体" w:cs="宋体" w:hint="eastAsia"/>
                <w:kern w:val="0"/>
                <w:szCs w:val="21"/>
              </w:rPr>
              <w:t xml:space="preserve"> 无线话筒</w:t>
            </w:r>
          </w:p>
          <w:p w:rsidR="00C55F25" w:rsidRPr="00041E63" w:rsidRDefault="00C55F25" w:rsidP="00214C5A">
            <w:pPr>
              <w:widowControl/>
              <w:jc w:val="center"/>
              <w:rPr>
                <w:rFonts w:ascii="宋体" w:hAnsi="宋体" w:cs="宋体"/>
                <w:kern w:val="0"/>
                <w:szCs w:val="21"/>
              </w:rPr>
            </w:pP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3C1A01" w:rsidRDefault="00C55F25" w:rsidP="00214C5A">
            <w:pPr>
              <w:widowControl/>
              <w:jc w:val="left"/>
              <w:rPr>
                <w:rFonts w:ascii="宋体" w:hAnsi="宋体" w:cs="宋体"/>
                <w:kern w:val="0"/>
                <w:szCs w:val="21"/>
              </w:rPr>
            </w:pPr>
            <w:r w:rsidRPr="003C1A01">
              <w:rPr>
                <w:rFonts w:ascii="宋体" w:hAnsi="宋体" w:cs="宋体" w:hint="eastAsia"/>
                <w:kern w:val="0"/>
                <w:szCs w:val="21"/>
              </w:rPr>
              <w:t>1.使用UHF720-820MHz</w:t>
            </w:r>
            <w:r>
              <w:rPr>
                <w:rFonts w:ascii="宋体" w:hAnsi="宋体" w:cs="宋体" w:hint="eastAsia"/>
                <w:kern w:val="0"/>
                <w:szCs w:val="21"/>
              </w:rPr>
              <w:t>频段，抗干扰性强；</w:t>
            </w:r>
          </w:p>
          <w:p w:rsidR="00C55F25" w:rsidRPr="003C1A01" w:rsidRDefault="00C55F25" w:rsidP="00214C5A">
            <w:pPr>
              <w:widowControl/>
              <w:jc w:val="left"/>
              <w:rPr>
                <w:rFonts w:ascii="宋体" w:hAnsi="宋体" w:cs="宋体"/>
                <w:kern w:val="0"/>
                <w:szCs w:val="21"/>
              </w:rPr>
            </w:pPr>
            <w:r w:rsidRPr="003C1A01">
              <w:rPr>
                <w:rFonts w:ascii="宋体" w:hAnsi="宋体" w:cs="宋体" w:hint="eastAsia"/>
                <w:kern w:val="0"/>
                <w:szCs w:val="21"/>
              </w:rPr>
              <w:t>2.使用PLL锁相环和高精度石英晶体。3.</w:t>
            </w:r>
            <w:r>
              <w:rPr>
                <w:rFonts w:ascii="宋体" w:hAnsi="宋体" w:cs="宋体" w:hint="eastAsia"/>
                <w:kern w:val="0"/>
                <w:szCs w:val="21"/>
              </w:rPr>
              <w:t>可以多台叠机使用；</w:t>
            </w:r>
          </w:p>
          <w:p w:rsidR="00C55F25" w:rsidRPr="003C1A01" w:rsidRDefault="00C55F25" w:rsidP="00214C5A">
            <w:pPr>
              <w:widowControl/>
              <w:jc w:val="left"/>
              <w:rPr>
                <w:rFonts w:ascii="宋体" w:hAnsi="宋体" w:cs="宋体"/>
                <w:kern w:val="0"/>
                <w:szCs w:val="21"/>
              </w:rPr>
            </w:pPr>
            <w:r w:rsidRPr="003C1A01">
              <w:rPr>
                <w:rFonts w:ascii="宋体" w:hAnsi="宋体" w:cs="宋体" w:hint="eastAsia"/>
                <w:kern w:val="0"/>
                <w:szCs w:val="21"/>
              </w:rPr>
              <w:t>4.超高灵敏度及高S/N</w:t>
            </w:r>
            <w:r>
              <w:rPr>
                <w:rFonts w:ascii="宋体" w:hAnsi="宋体" w:cs="宋体" w:hint="eastAsia"/>
                <w:kern w:val="0"/>
                <w:szCs w:val="21"/>
              </w:rPr>
              <w:t>比，不断音，不飘移；</w:t>
            </w:r>
          </w:p>
          <w:p w:rsidR="00C55F25" w:rsidRPr="003C1A01" w:rsidRDefault="00C55F25" w:rsidP="00214C5A">
            <w:pPr>
              <w:widowControl/>
              <w:jc w:val="left"/>
              <w:rPr>
                <w:rFonts w:ascii="宋体" w:hAnsi="宋体" w:cs="宋体"/>
                <w:kern w:val="0"/>
                <w:sz w:val="18"/>
                <w:szCs w:val="18"/>
              </w:rPr>
            </w:pPr>
            <w:r w:rsidRPr="003C1A01">
              <w:rPr>
                <w:rFonts w:ascii="宋体" w:hAnsi="宋体" w:cs="宋体" w:hint="eastAsia"/>
                <w:kern w:val="0"/>
                <w:szCs w:val="21"/>
              </w:rPr>
              <w:t>5.清晰的RF显示.液晶频率显示6. 高保真音质，语音清晰，声场均衡7. 空旷环境距离50米</w:t>
            </w:r>
            <w:r>
              <w:rPr>
                <w:rFonts w:ascii="宋体" w:hAnsi="宋体" w:cs="宋体" w:hint="eastAsia"/>
                <w:kern w:val="0"/>
                <w:szCs w:val="21"/>
              </w:rPr>
              <w:t>。</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4</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spacing w:line="360" w:lineRule="auto"/>
              <w:jc w:val="center"/>
              <w:rPr>
                <w:rFonts w:ascii="宋体" w:hAnsi="宋体" w:cs="宋体"/>
                <w:kern w:val="0"/>
                <w:szCs w:val="21"/>
              </w:rPr>
            </w:pPr>
            <w:r w:rsidRPr="00041E63">
              <w:rPr>
                <w:rFonts w:ascii="宋体" w:hAnsi="宋体" w:cs="宋体" w:hint="eastAsia"/>
                <w:kern w:val="0"/>
                <w:sz w:val="18"/>
                <w:szCs w:val="18"/>
              </w:rPr>
              <w:t>音响</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pStyle w:val="11"/>
              <w:spacing w:line="276" w:lineRule="auto"/>
              <w:ind w:firstLineChars="0" w:firstLine="0"/>
              <w:rPr>
                <w:rFonts w:ascii="宋体" w:hAnsi="宋体" w:cs="宋体"/>
                <w:kern w:val="0"/>
                <w:szCs w:val="21"/>
              </w:rPr>
            </w:pPr>
            <w:r w:rsidRPr="00041E63">
              <w:rPr>
                <w:rFonts w:ascii="宋体" w:hAnsi="宋体" w:cs="宋体" w:hint="eastAsia"/>
                <w:kern w:val="0"/>
                <w:sz w:val="18"/>
                <w:szCs w:val="18"/>
              </w:rPr>
              <w:t>1</w:t>
            </w:r>
            <w:r w:rsidRPr="00041E63">
              <w:rPr>
                <w:rFonts w:ascii="宋体" w:hAnsi="宋体" w:cs="宋体" w:hint="eastAsia"/>
                <w:kern w:val="0"/>
                <w:szCs w:val="21"/>
              </w:rPr>
              <w:t xml:space="preserve">.系统  2-way 8" 频率响应  50Hz-18KHz </w:t>
            </w:r>
            <w:r>
              <w:rPr>
                <w:rFonts w:ascii="宋体" w:hAnsi="宋体" w:cs="宋体" w:hint="eastAsia"/>
                <w:kern w:val="0"/>
                <w:szCs w:val="21"/>
              </w:rPr>
              <w:t>；</w:t>
            </w:r>
          </w:p>
          <w:p w:rsidR="00C55F25" w:rsidRPr="00041E63" w:rsidRDefault="00C55F25" w:rsidP="00214C5A">
            <w:pPr>
              <w:pStyle w:val="11"/>
              <w:spacing w:line="276" w:lineRule="auto"/>
              <w:ind w:firstLineChars="0" w:firstLine="0"/>
              <w:jc w:val="left"/>
              <w:rPr>
                <w:rFonts w:ascii="宋体" w:hAnsi="宋体" w:cs="宋体"/>
                <w:kern w:val="0"/>
                <w:szCs w:val="21"/>
              </w:rPr>
            </w:pPr>
            <w:r w:rsidRPr="00041E63">
              <w:rPr>
                <w:rFonts w:ascii="宋体" w:hAnsi="宋体" w:cs="宋体" w:hint="eastAsia"/>
                <w:kern w:val="0"/>
                <w:szCs w:val="21"/>
              </w:rPr>
              <w:t xml:space="preserve">2.指向性 / </w:t>
            </w:r>
            <w:r>
              <w:rPr>
                <w:rFonts w:ascii="宋体" w:hAnsi="宋体" w:cs="宋体" w:hint="eastAsia"/>
                <w:kern w:val="0"/>
                <w:szCs w:val="21"/>
              </w:rPr>
              <w:t>承受功</w:t>
            </w:r>
            <w:r w:rsidRPr="00041E63">
              <w:rPr>
                <w:rFonts w:ascii="宋体" w:hAnsi="宋体" w:cs="宋体" w:hint="eastAsia"/>
                <w:kern w:val="0"/>
                <w:szCs w:val="21"/>
              </w:rPr>
              <w:t xml:space="preserve">90W(RMS)180W(PEAK) </w:t>
            </w:r>
            <w:r>
              <w:rPr>
                <w:rFonts w:ascii="宋体" w:hAnsi="宋体" w:cs="宋体" w:hint="eastAsia"/>
                <w:kern w:val="0"/>
                <w:szCs w:val="21"/>
              </w:rPr>
              <w:t>；</w:t>
            </w:r>
          </w:p>
          <w:p w:rsidR="00C55F25" w:rsidRPr="00041E63" w:rsidRDefault="00C55F25" w:rsidP="00214C5A">
            <w:pPr>
              <w:pStyle w:val="11"/>
              <w:spacing w:line="276" w:lineRule="auto"/>
              <w:ind w:firstLineChars="0" w:firstLine="0"/>
              <w:rPr>
                <w:rFonts w:ascii="宋体" w:hAnsi="宋体" w:cs="宋体"/>
                <w:kern w:val="0"/>
                <w:szCs w:val="21"/>
              </w:rPr>
            </w:pPr>
            <w:r w:rsidRPr="00041E63">
              <w:rPr>
                <w:rFonts w:ascii="宋体" w:hAnsi="宋体" w:cs="宋体" w:hint="eastAsia"/>
                <w:kern w:val="0"/>
                <w:szCs w:val="21"/>
              </w:rPr>
              <w:t xml:space="preserve">3.灵敏度级90dB </w:t>
            </w:r>
            <w:r>
              <w:rPr>
                <w:rFonts w:ascii="宋体" w:hAnsi="宋体" w:cs="宋体" w:hint="eastAsia"/>
                <w:kern w:val="0"/>
                <w:szCs w:val="21"/>
              </w:rPr>
              <w:t>；</w:t>
            </w:r>
          </w:p>
          <w:p w:rsidR="00C55F25" w:rsidRDefault="00C55F25" w:rsidP="00214C5A">
            <w:pPr>
              <w:pStyle w:val="11"/>
              <w:spacing w:line="276" w:lineRule="auto"/>
              <w:ind w:firstLineChars="0" w:firstLine="0"/>
              <w:rPr>
                <w:rFonts w:ascii="宋体" w:hAnsi="宋体" w:cs="宋体"/>
                <w:kern w:val="0"/>
                <w:szCs w:val="21"/>
              </w:rPr>
            </w:pPr>
            <w:r w:rsidRPr="00041E63">
              <w:rPr>
                <w:rFonts w:ascii="宋体" w:hAnsi="宋体" w:cs="宋体" w:hint="eastAsia"/>
                <w:kern w:val="0"/>
                <w:szCs w:val="21"/>
              </w:rPr>
              <w:t>4.最高声压级 115dB</w:t>
            </w:r>
            <w:r>
              <w:rPr>
                <w:rFonts w:ascii="宋体" w:hAnsi="宋体" w:cs="宋体" w:hint="eastAsia"/>
                <w:kern w:val="0"/>
                <w:szCs w:val="21"/>
              </w:rPr>
              <w:t>；</w:t>
            </w:r>
          </w:p>
          <w:p w:rsidR="00C55F25" w:rsidRDefault="00C55F25" w:rsidP="00214C5A">
            <w:pPr>
              <w:pStyle w:val="11"/>
              <w:spacing w:line="276" w:lineRule="auto"/>
              <w:ind w:firstLineChars="50" w:firstLine="105"/>
              <w:rPr>
                <w:rFonts w:ascii="宋体" w:hAnsi="宋体" w:cs="宋体"/>
                <w:kern w:val="0"/>
                <w:szCs w:val="21"/>
              </w:rPr>
            </w:pPr>
            <w:r w:rsidRPr="00041E63">
              <w:rPr>
                <w:rFonts w:ascii="宋体" w:hAnsi="宋体" w:cs="宋体" w:hint="eastAsia"/>
                <w:kern w:val="0"/>
                <w:szCs w:val="21"/>
              </w:rPr>
              <w:lastRenderedPageBreak/>
              <w:t xml:space="preserve"> 标称阻抗 8Ω</w:t>
            </w:r>
            <w:r>
              <w:rPr>
                <w:rFonts w:ascii="宋体" w:hAnsi="宋体" w:cs="宋体" w:hint="eastAsia"/>
                <w:kern w:val="0"/>
                <w:szCs w:val="21"/>
              </w:rPr>
              <w:t>；</w:t>
            </w:r>
          </w:p>
          <w:p w:rsidR="00C55F25" w:rsidRPr="00041E63" w:rsidRDefault="00C55F25" w:rsidP="00214C5A">
            <w:pPr>
              <w:pStyle w:val="11"/>
              <w:spacing w:line="276" w:lineRule="auto"/>
              <w:ind w:firstLineChars="50" w:firstLine="105"/>
              <w:rPr>
                <w:rFonts w:ascii="宋体" w:hAnsi="宋体" w:cs="宋体"/>
                <w:szCs w:val="21"/>
              </w:rPr>
            </w:pPr>
            <w:r w:rsidRPr="00041E63">
              <w:rPr>
                <w:rFonts w:ascii="宋体" w:hAnsi="宋体" w:cs="宋体" w:hint="eastAsia"/>
                <w:kern w:val="0"/>
                <w:szCs w:val="21"/>
              </w:rPr>
              <w:t xml:space="preserve"> 吊挂系统尺寸 (W×H×D) ≥ 460mm×</w:t>
            </w:r>
            <w:r>
              <w:rPr>
                <w:rFonts w:ascii="宋体" w:hAnsi="宋体" w:cs="宋体" w:hint="eastAsia"/>
                <w:kern w:val="0"/>
                <w:szCs w:val="21"/>
              </w:rPr>
              <w:t>25</w:t>
            </w:r>
            <w:r>
              <w:rPr>
                <w:rFonts w:ascii="宋体" w:hAnsi="宋体" w:cs="宋体"/>
                <w:kern w:val="0"/>
                <w:szCs w:val="21"/>
              </w:rPr>
              <w:t>0</w:t>
            </w:r>
            <w:r w:rsidRPr="00041E63">
              <w:rPr>
                <w:rFonts w:ascii="宋体" w:hAnsi="宋体" w:cs="宋体" w:hint="eastAsia"/>
                <w:kern w:val="0"/>
                <w:szCs w:val="21"/>
              </w:rPr>
              <w:t xml:space="preserve"> mm×270mm</w:t>
            </w:r>
            <w:r>
              <w:rPr>
                <w:rFonts w:ascii="宋体" w:hAnsi="宋体" w:cs="宋体" w:hint="eastAsia"/>
                <w:kern w:val="0"/>
                <w:szCs w:val="21"/>
              </w:rPr>
              <w:t>，</w:t>
            </w:r>
            <w:r w:rsidRPr="00041E63">
              <w:rPr>
                <w:rFonts w:ascii="宋体" w:hAnsi="宋体" w:cs="宋体" w:hint="eastAsia"/>
                <w:kern w:val="0"/>
                <w:szCs w:val="21"/>
              </w:rPr>
              <w:t xml:space="preserve">  适用会议室.教室以及室外等场所使用。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4</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637"/>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lastRenderedPageBreak/>
              <w:t>47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教师控制台</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Default="00C55F25" w:rsidP="00214C5A">
            <w:pPr>
              <w:widowControl/>
              <w:jc w:val="left"/>
              <w:rPr>
                <w:rFonts w:ascii="宋体" w:hAnsi="宋体" w:cs="宋体"/>
                <w:kern w:val="0"/>
                <w:szCs w:val="21"/>
              </w:rPr>
            </w:pPr>
            <w:r>
              <w:rPr>
                <w:rFonts w:ascii="宋体" w:hAnsi="宋体" w:cs="宋体" w:hint="eastAsia"/>
                <w:kern w:val="0"/>
                <w:szCs w:val="21"/>
              </w:rPr>
              <w:t>1.</w:t>
            </w:r>
            <w:r w:rsidRPr="00041E63">
              <w:rPr>
                <w:rFonts w:ascii="宋体" w:hAnsi="宋体" w:cs="宋体" w:hint="eastAsia"/>
                <w:kern w:val="0"/>
                <w:szCs w:val="21"/>
              </w:rPr>
              <w:t>分体组合式结构；</w:t>
            </w:r>
          </w:p>
          <w:p w:rsidR="00C55F25" w:rsidRDefault="00C55F25" w:rsidP="00214C5A">
            <w:pPr>
              <w:widowControl/>
              <w:jc w:val="left"/>
              <w:rPr>
                <w:rFonts w:ascii="宋体" w:hAnsi="宋体" w:cs="宋体"/>
                <w:kern w:val="0"/>
                <w:szCs w:val="21"/>
              </w:rPr>
            </w:pPr>
            <w:r>
              <w:rPr>
                <w:rFonts w:ascii="宋体" w:hAnsi="宋体" w:cs="宋体" w:hint="eastAsia"/>
                <w:kern w:val="0"/>
                <w:szCs w:val="21"/>
              </w:rPr>
              <w:t>2.</w:t>
            </w:r>
            <w:r w:rsidRPr="00041E63">
              <w:rPr>
                <w:rFonts w:ascii="宋体" w:hAnsi="宋体" w:cs="宋体" w:hint="eastAsia"/>
                <w:kern w:val="0"/>
                <w:szCs w:val="21"/>
              </w:rPr>
              <w:t>优质1.2 mm</w:t>
            </w:r>
            <w:r>
              <w:rPr>
                <w:rFonts w:ascii="宋体" w:hAnsi="宋体" w:cs="宋体" w:hint="eastAsia"/>
                <w:kern w:val="0"/>
                <w:szCs w:val="21"/>
              </w:rPr>
              <w:t>冷轧钢板；</w:t>
            </w:r>
          </w:p>
          <w:p w:rsidR="00C55F25" w:rsidRDefault="00C55F25" w:rsidP="00214C5A">
            <w:pPr>
              <w:widowControl/>
              <w:jc w:val="left"/>
              <w:rPr>
                <w:rFonts w:ascii="宋体" w:hAnsi="宋体" w:cs="宋体"/>
                <w:kern w:val="0"/>
                <w:szCs w:val="21"/>
              </w:rPr>
            </w:pPr>
            <w:r>
              <w:rPr>
                <w:rFonts w:ascii="宋体" w:hAnsi="宋体" w:cs="宋体" w:hint="eastAsia"/>
                <w:kern w:val="0"/>
                <w:szCs w:val="21"/>
              </w:rPr>
              <w:t>3.</w:t>
            </w:r>
            <w:r w:rsidRPr="00041E63">
              <w:rPr>
                <w:rFonts w:ascii="宋体" w:hAnsi="宋体" w:cs="宋体" w:hint="eastAsia"/>
                <w:kern w:val="0"/>
                <w:szCs w:val="21"/>
              </w:rPr>
              <w:t>除油\酸洗\磷化\打磨\静电喷塑\白灰色(主体)+木纹(扶手\后门)</w:t>
            </w:r>
            <w:r>
              <w:rPr>
                <w:rFonts w:ascii="宋体" w:hAnsi="宋体" w:cs="宋体" w:hint="eastAsia"/>
                <w:kern w:val="0"/>
                <w:szCs w:val="21"/>
              </w:rPr>
              <w:t>；</w:t>
            </w:r>
          </w:p>
          <w:p w:rsidR="00C55F25" w:rsidRDefault="00C55F25" w:rsidP="00214C5A">
            <w:pPr>
              <w:widowControl/>
              <w:jc w:val="left"/>
              <w:rPr>
                <w:rFonts w:ascii="宋体" w:hAnsi="宋体" w:cs="宋体"/>
                <w:kern w:val="0"/>
                <w:szCs w:val="21"/>
              </w:rPr>
            </w:pPr>
            <w:r>
              <w:rPr>
                <w:rFonts w:ascii="宋体" w:hAnsi="宋体" w:cs="宋体" w:hint="eastAsia"/>
                <w:kern w:val="0"/>
                <w:szCs w:val="21"/>
              </w:rPr>
              <w:t>4.上体：带有钢制木纹效果的可拆卸扶手；</w:t>
            </w:r>
          </w:p>
          <w:p w:rsidR="00C55F25" w:rsidRDefault="00C55F25" w:rsidP="00214C5A">
            <w:pPr>
              <w:widowControl/>
              <w:jc w:val="left"/>
              <w:rPr>
                <w:rFonts w:ascii="宋体" w:hAnsi="宋体" w:cs="宋体"/>
                <w:kern w:val="0"/>
                <w:szCs w:val="21"/>
              </w:rPr>
            </w:pPr>
            <w:r>
              <w:rPr>
                <w:rFonts w:ascii="宋体" w:hAnsi="宋体" w:cs="宋体" w:hint="eastAsia"/>
                <w:kern w:val="0"/>
                <w:szCs w:val="21"/>
              </w:rPr>
              <w:t>5.</w:t>
            </w:r>
            <w:r w:rsidRPr="00041E63">
              <w:rPr>
                <w:rFonts w:ascii="宋体" w:hAnsi="宋体" w:cs="宋体" w:hint="eastAsia"/>
                <w:kern w:val="0"/>
                <w:szCs w:val="21"/>
              </w:rPr>
              <w:t>整体长&gt;1000mm.宽&gt;700mm.高=1000mm；</w:t>
            </w:r>
          </w:p>
          <w:p w:rsidR="00C55F25" w:rsidRPr="00041E63" w:rsidRDefault="00C55F25" w:rsidP="00214C5A">
            <w:pPr>
              <w:widowControl/>
              <w:jc w:val="left"/>
              <w:rPr>
                <w:rFonts w:ascii="宋体" w:hAnsi="宋体" w:cs="宋体"/>
                <w:kern w:val="0"/>
                <w:szCs w:val="21"/>
              </w:rPr>
            </w:pPr>
            <w:r>
              <w:rPr>
                <w:rFonts w:ascii="宋体" w:hAnsi="宋体" w:cs="宋体" w:hint="eastAsia"/>
                <w:kern w:val="0"/>
                <w:szCs w:val="21"/>
              </w:rPr>
              <w:t>6.</w:t>
            </w:r>
            <w:r w:rsidRPr="00041E63">
              <w:rPr>
                <w:rFonts w:ascii="宋体" w:hAnsi="宋体" w:cs="宋体" w:hint="eastAsia"/>
                <w:kern w:val="0"/>
                <w:szCs w:val="21"/>
              </w:rPr>
              <w:t>可放置各款电脑，电源插座，多媒体中控，视频展台等设备。</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2</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r w:rsidR="00C55F25" w:rsidRPr="0018159B" w:rsidTr="00C55F25">
        <w:trPr>
          <w:trHeight w:val="595"/>
        </w:trPr>
        <w:tc>
          <w:tcPr>
            <w:tcW w:w="66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spacing w:line="360" w:lineRule="atLeast"/>
              <w:jc w:val="center"/>
              <w:rPr>
                <w:rFonts w:ascii="仿宋" w:eastAsia="仿宋" w:hAnsi="仿宋" w:cs="宋体"/>
                <w:kern w:val="0"/>
                <w:sz w:val="24"/>
              </w:rPr>
            </w:pPr>
            <w:r w:rsidRPr="00041E63">
              <w:rPr>
                <w:rFonts w:ascii="仿宋" w:eastAsia="仿宋" w:hAnsi="仿宋" w:cs="宋体" w:hint="eastAsia"/>
                <w:kern w:val="0"/>
                <w:sz w:val="24"/>
              </w:rPr>
              <w:t>48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新能源实训室文化建设</w:t>
            </w:r>
          </w:p>
        </w:tc>
        <w:tc>
          <w:tcPr>
            <w:tcW w:w="482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1.墙面一般抹灰</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2.主题文化墙：墙面镶嵌学校和校企合作企业logo标志</w:t>
            </w:r>
            <w:r>
              <w:rPr>
                <w:rFonts w:ascii="宋体" w:hAnsi="宋体" w:cs="宋体" w:hint="eastAsia"/>
                <w:kern w:val="0"/>
                <w:szCs w:val="21"/>
              </w:rPr>
              <w:t>；培养学生归属感，方便参观来访者拍照留念；</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3.新能源汽车发展史及品牌赏析区</w:t>
            </w:r>
            <w:r>
              <w:rPr>
                <w:rFonts w:ascii="宋体" w:hAnsi="宋体" w:cs="宋体" w:hint="eastAsia"/>
                <w:kern w:val="0"/>
                <w:szCs w:val="21"/>
              </w:rPr>
              <w:t>；</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4.主要展示汽车品牌.汽车名人及汽车故事，通过众多品牌车型.汽车名人图像和文字描述，让大家了解每一个品牌的诞生。尺寸：≥5m*2m</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5.动力电池单体展示橱窗：墙面橱窗采用透明玻璃，直观展示内部不同类型的单体电池，方便学生单体电池认知教学。主要包括磷酸铁锂电池.三元锂电池等。</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6.消防安全设施：配备不小于5公斤干粉灭火器10个及相关存放设备；消防逃生面具不少于30个；灭火毯不少于5套，及其他相关消防器械。</w:t>
            </w:r>
          </w:p>
          <w:p w:rsidR="00C55F25" w:rsidRPr="00041E63" w:rsidRDefault="00C55F25" w:rsidP="00214C5A">
            <w:pPr>
              <w:widowControl/>
              <w:jc w:val="left"/>
              <w:rPr>
                <w:rFonts w:ascii="宋体" w:hAnsi="宋体" w:cs="宋体"/>
                <w:kern w:val="0"/>
                <w:szCs w:val="21"/>
              </w:rPr>
            </w:pPr>
            <w:r w:rsidRPr="00041E63">
              <w:rPr>
                <w:rFonts w:ascii="宋体" w:hAnsi="宋体" w:cs="宋体" w:hint="eastAsia"/>
                <w:kern w:val="0"/>
                <w:szCs w:val="21"/>
              </w:rPr>
              <w:t>7.急救措施：配备医疗急救箱3套.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C55F25" w:rsidRPr="00041E63" w:rsidRDefault="00C55F25" w:rsidP="00214C5A">
            <w:pPr>
              <w:widowControl/>
              <w:jc w:val="center"/>
              <w:rPr>
                <w:rFonts w:ascii="宋体" w:hAnsi="宋体" w:cs="宋体"/>
                <w:kern w:val="0"/>
                <w:szCs w:val="21"/>
              </w:rPr>
            </w:pPr>
            <w:r w:rsidRPr="00041E63">
              <w:rPr>
                <w:rFonts w:ascii="宋体" w:hAnsi="宋体" w:cs="宋体" w:hint="eastAsia"/>
                <w:kern w:val="0"/>
                <w:szCs w:val="21"/>
              </w:rPr>
              <w:t>1</w:t>
            </w:r>
          </w:p>
        </w:tc>
        <w:tc>
          <w:tcPr>
            <w:tcW w:w="949"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C55F25" w:rsidRDefault="00C55F25" w:rsidP="00214C5A">
            <w:pPr>
              <w:jc w:val="center"/>
            </w:pPr>
            <w:r w:rsidRPr="00CA602E">
              <w:rPr>
                <w:rFonts w:ascii="宋体" w:hAnsi="宋体" w:cs="宋体" w:hint="eastAsia"/>
                <w:color w:val="000000"/>
                <w:kern w:val="0"/>
                <w:szCs w:val="21"/>
              </w:rPr>
              <w:t>否</w:t>
            </w:r>
          </w:p>
        </w:tc>
      </w:tr>
    </w:tbl>
    <w:p w:rsidR="00E4427E" w:rsidRPr="00CA1263" w:rsidRDefault="00E4427E" w:rsidP="00C55F25">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lastRenderedPageBreak/>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7873F8" w:rsidRDefault="00343DC6" w:rsidP="00E4427E">
      <w:pPr>
        <w:spacing w:line="360" w:lineRule="auto"/>
        <w:ind w:firstLineChars="200" w:firstLine="480"/>
        <w:contextualSpacing/>
        <w:rPr>
          <w:rFonts w:asciiTheme="minorEastAsia" w:hAnsiTheme="minorEastAsia" w:cs="宋体"/>
          <w:kern w:val="0"/>
          <w:sz w:val="24"/>
          <w:szCs w:val="24"/>
        </w:rPr>
      </w:pPr>
      <w:r w:rsidRPr="007873F8">
        <w:rPr>
          <w:rFonts w:asciiTheme="minorEastAsia" w:hAnsiTheme="minorEastAsia" w:cs="仿宋_GB2312" w:hint="eastAsia"/>
          <w:sz w:val="24"/>
          <w:szCs w:val="24"/>
          <w:lang w:val="zh-CN"/>
        </w:rPr>
        <w:t>如投标人所投产品</w:t>
      </w:r>
      <w:r w:rsidR="00E4427E" w:rsidRPr="007873F8">
        <w:rPr>
          <w:rFonts w:asciiTheme="minorEastAsia" w:hAnsiTheme="minorEastAsia" w:cs="宋体" w:hint="eastAsia"/>
          <w:kern w:val="0"/>
          <w:sz w:val="24"/>
          <w:szCs w:val="24"/>
        </w:rPr>
        <w:t>被列入</w:t>
      </w:r>
      <w:r w:rsidR="00E4427E" w:rsidRPr="007873F8">
        <w:rPr>
          <w:rFonts w:asciiTheme="minorEastAsia" w:hAnsiTheme="minorEastAsia" w:cs="宋体"/>
          <w:kern w:val="0"/>
          <w:sz w:val="24"/>
          <w:szCs w:val="24"/>
        </w:rPr>
        <w:t>《信息安全产品强制性认证目录》，</w:t>
      </w:r>
      <w:r w:rsidR="00E4427E" w:rsidRPr="007873F8">
        <w:rPr>
          <w:rFonts w:asciiTheme="minorEastAsia" w:hAnsiTheme="minorEastAsia" w:cs="宋体" w:hint="eastAsia"/>
          <w:kern w:val="0"/>
          <w:sz w:val="24"/>
          <w:szCs w:val="24"/>
        </w:rPr>
        <w:t>投标人</w:t>
      </w:r>
      <w:r w:rsidR="00E4427E" w:rsidRPr="007873F8">
        <w:rPr>
          <w:rFonts w:asciiTheme="minorEastAsia" w:hAnsiTheme="minorEastAsia" w:cs="宋体"/>
          <w:kern w:val="0"/>
          <w:sz w:val="24"/>
          <w:szCs w:val="24"/>
        </w:rPr>
        <w:t>不能提供超出此目录范畴外的替代品</w:t>
      </w:r>
      <w:r w:rsidR="00E4427E" w:rsidRPr="007873F8">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AD03EB"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7873F8" w:rsidRPr="007873F8">
        <w:rPr>
          <w:rFonts w:ascii="宋体" w:cs="宋体" w:hint="eastAsia"/>
          <w:sz w:val="24"/>
          <w:lang w:val="zh-CN"/>
        </w:rPr>
        <w:t>26</w:t>
      </w:r>
      <w:r w:rsidR="007873F8">
        <w:rPr>
          <w:rFonts w:ascii="宋体" w:cs="宋体" w:hint="eastAsia"/>
          <w:sz w:val="24"/>
          <w:lang w:val="zh-CN"/>
        </w:rPr>
        <w:t>、27、</w:t>
      </w:r>
      <w:r w:rsidR="007873F8" w:rsidRPr="007873F8">
        <w:rPr>
          <w:rFonts w:ascii="宋体" w:cs="宋体" w:hint="eastAsia"/>
          <w:sz w:val="24"/>
          <w:lang w:val="zh-CN"/>
        </w:rPr>
        <w:t>35</w:t>
      </w:r>
      <w:r w:rsidR="007873F8">
        <w:rPr>
          <w:rFonts w:ascii="宋体" w:cs="宋体" w:hint="eastAsia"/>
          <w:sz w:val="24"/>
          <w:lang w:val="zh-CN"/>
        </w:rPr>
        <w:t>、</w:t>
      </w:r>
      <w:r w:rsidR="007873F8" w:rsidRPr="007873F8">
        <w:rPr>
          <w:rFonts w:ascii="宋体" w:cs="宋体" w:hint="eastAsia"/>
          <w:sz w:val="24"/>
          <w:lang w:val="zh-CN"/>
        </w:rPr>
        <w:t>42</w:t>
      </w:r>
      <w:r w:rsidR="007873F8">
        <w:rPr>
          <w:rFonts w:ascii="宋体" w:cs="宋体" w:hint="eastAsia"/>
          <w:sz w:val="24"/>
          <w:lang w:val="zh-CN"/>
        </w:rPr>
        <w:t>、</w:t>
      </w:r>
      <w:r w:rsidR="007873F8" w:rsidRPr="007873F8">
        <w:rPr>
          <w:rFonts w:ascii="宋体" w:cs="宋体"/>
          <w:sz w:val="24"/>
          <w:lang w:val="zh-CN"/>
        </w:rPr>
        <w:t>48</w:t>
      </w:r>
      <w:r w:rsidR="007873F8">
        <w:rPr>
          <w:rFonts w:ascii="宋体" w:cs="宋体" w:hint="eastAsia"/>
          <w:sz w:val="24"/>
          <w:lang w:val="zh-CN"/>
        </w:rPr>
        <w:t>除外</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AD03EB"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2E3710" w:rsidRDefault="00205CF1"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727D62">
        <w:rPr>
          <w:rFonts w:asciiTheme="minorEastAsia" w:eastAsiaTheme="minorEastAsia" w:hAnsiTheme="minorEastAsia" w:cs="黑体" w:hint="eastAsia"/>
          <w:b/>
          <w:bCs/>
          <w:color w:val="000000"/>
          <w:shd w:val="clear" w:color="auto" w:fill="FFFFFF"/>
        </w:rPr>
        <w:t>2930000</w:t>
      </w:r>
      <w:r w:rsidR="00E4427E" w:rsidRPr="0067638E">
        <w:rPr>
          <w:rFonts w:asciiTheme="minorEastAsia" w:eastAsiaTheme="minorEastAsia" w:hAnsiTheme="minorEastAsia" w:cs="黑体" w:hint="eastAsia"/>
          <w:b/>
          <w:bCs/>
          <w:color w:val="000000"/>
          <w:shd w:val="clear" w:color="auto" w:fill="FFFFFF"/>
        </w:rPr>
        <w:t>元。最高限价</w:t>
      </w:r>
      <w:r w:rsidR="00727D62">
        <w:rPr>
          <w:rFonts w:asciiTheme="minorEastAsia" w:eastAsiaTheme="minorEastAsia" w:hAnsiTheme="minorEastAsia" w:cs="黑体" w:hint="eastAsia"/>
          <w:b/>
          <w:bCs/>
          <w:color w:val="000000"/>
          <w:shd w:val="clear" w:color="auto" w:fill="FFFFFF"/>
        </w:rPr>
        <w:t>2930000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205CF1"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6B189E" w:rsidRPr="006B189E">
        <w:rPr>
          <w:rFonts w:asciiTheme="minorEastAsia" w:hAnsiTheme="minorEastAsia" w:cs="宋体" w:hint="eastAsia"/>
          <w:color w:val="000000"/>
          <w:kern w:val="0"/>
          <w:sz w:val="24"/>
          <w:szCs w:val="24"/>
          <w:lang w:val="zh-CN"/>
        </w:rPr>
        <w:t>银行转账</w:t>
      </w:r>
    </w:p>
    <w:p w:rsidR="00E4427E" w:rsidRPr="006B189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6B189E" w:rsidRPr="006B189E">
        <w:rPr>
          <w:rFonts w:asciiTheme="minorEastAsia" w:hAnsiTheme="minorEastAsia" w:cs="宋体" w:hint="eastAsia"/>
          <w:color w:val="000000"/>
          <w:kern w:val="0"/>
          <w:sz w:val="24"/>
          <w:szCs w:val="24"/>
          <w:lang w:val="zh-CN"/>
        </w:rPr>
        <w:t>经验收合格付合同总价款的90%，剩余10%</w:t>
      </w:r>
      <w:r w:rsidR="006B189E" w:rsidRPr="006B189E">
        <w:rPr>
          <w:rFonts w:asciiTheme="minorEastAsia" w:hAnsiTheme="minorEastAsia" w:cs="宋体"/>
          <w:color w:val="000000"/>
          <w:kern w:val="0"/>
          <w:sz w:val="24"/>
          <w:szCs w:val="24"/>
          <w:lang w:val="zh-CN"/>
        </w:rPr>
        <w:t>满一年</w:t>
      </w:r>
      <w:r w:rsidR="006B189E" w:rsidRPr="006B189E">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E4427E" w:rsidRPr="00315BEB" w:rsidRDefault="005254B5" w:rsidP="006B189E">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E4427E"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A3B71">
              <w:rPr>
                <w:rFonts w:asciiTheme="minorEastAsia" w:hAnsiTheme="minorEastAsia" w:cs="仿宋_GB2312" w:hint="eastAsia"/>
                <w:szCs w:val="21"/>
              </w:rPr>
              <w:t>新能源汽车技术实训室</w:t>
            </w:r>
            <w:r w:rsidR="005254B5" w:rsidRPr="005A7DA5">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BA3B71">
              <w:rPr>
                <w:rFonts w:asciiTheme="minorEastAsia" w:hAnsiTheme="minorEastAsia" w:cs="仿宋_GB2312" w:hint="eastAsia"/>
                <w:szCs w:val="21"/>
              </w:rPr>
              <w:t>028</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5A7DA5" w:rsidRPr="005A7DA5">
              <w:rPr>
                <w:rFonts w:asciiTheme="minorEastAsia" w:hAnsiTheme="minorEastAsia" w:cs="仿宋_GB2312" w:hint="eastAsia"/>
                <w:szCs w:val="21"/>
              </w:rPr>
              <w:t>新能源汽车技术实训室设备等</w:t>
            </w:r>
            <w:r w:rsidR="005A7DA5" w:rsidRPr="005A7DA5">
              <w:rPr>
                <w:rFonts w:asciiTheme="minorEastAsia" w:hAnsiTheme="minorEastAsia" w:cs="仿宋_GB2312"/>
                <w:szCs w:val="21"/>
              </w:rPr>
              <w:t>一批</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A7DA5" w:rsidRPr="005A7DA5">
              <w:rPr>
                <w:rFonts w:asciiTheme="minorEastAsia" w:hAnsiTheme="minorEastAsia" w:cs="仿宋_GB2312" w:hint="eastAsia"/>
                <w:szCs w:val="21"/>
              </w:rPr>
              <w:t>许昌市新兴东路4336号 </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A7DA5">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A7DA5" w:rsidRPr="005A7DA5">
              <w:rPr>
                <w:rFonts w:asciiTheme="minorEastAsia" w:hAnsiTheme="minorEastAsia" w:cs="仿宋_GB2312" w:hint="eastAsia"/>
                <w:szCs w:val="21"/>
              </w:rPr>
              <w:t>许昌市新兴东路4336号 </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A7DA5">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5A7DA5" w:rsidRPr="005A7DA5">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5A7DA5">
              <w:rPr>
                <w:rFonts w:asciiTheme="minorEastAsia" w:hAnsiTheme="minorEastAsia" w:cs="仿宋_GB2312" w:hint="eastAsia"/>
                <w:szCs w:val="21"/>
              </w:rPr>
              <w:t>：许昌市龙兴路与竹林路交汇处公</w:t>
            </w:r>
            <w:r w:rsidR="00FF407A" w:rsidRPr="005A7DA5">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A7DA5">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5A7DA5">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F4524A">
              <w:rPr>
                <w:rFonts w:asciiTheme="minorEastAsia" w:hAnsiTheme="minorEastAsia" w:hint="eastAsia"/>
                <w:bCs/>
                <w:szCs w:val="21"/>
              </w:rPr>
              <w:t>①2018年度</w:t>
            </w:r>
            <w:r w:rsidR="00664179" w:rsidRPr="00F4524A">
              <w:rPr>
                <w:rFonts w:asciiTheme="minorEastAsia" w:hAnsiTheme="minorEastAsia" w:hint="eastAsia"/>
                <w:bCs/>
                <w:szCs w:val="21"/>
              </w:rPr>
              <w:t>或2019年度</w:t>
            </w:r>
            <w:r w:rsidRPr="00F4524A">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A32DD0"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27BA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27BA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A32DD0">
              <w:rPr>
                <w:rFonts w:asciiTheme="minorEastAsia" w:hAnsiTheme="minorEastAsia" w:cs="宋体" w:hint="eastAsia"/>
                <w:bCs/>
                <w:szCs w:val="21"/>
                <w:lang w:val="zh-CN"/>
              </w:rPr>
              <w:t>2930000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727BA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727BA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727BA9"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727BA9"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D75FC4">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4A0FD3">
              <w:rPr>
                <w:rFonts w:asciiTheme="minorEastAsia" w:hAnsiTheme="minorEastAsia" w:cs="宋体" w:hint="eastAsia"/>
                <w:bCs/>
                <w:szCs w:val="21"/>
                <w:lang w:val="zh-CN"/>
              </w:rPr>
              <w:t>2020</w:t>
            </w:r>
            <w:r>
              <w:rPr>
                <w:rFonts w:asciiTheme="minorEastAsia" w:hAnsiTheme="minorEastAsia" w:cs="宋体" w:hint="eastAsia"/>
                <w:bCs/>
                <w:szCs w:val="21"/>
                <w:lang w:val="zh-CN"/>
              </w:rPr>
              <w:t xml:space="preserve"> </w:t>
            </w:r>
            <w:r w:rsidRPr="002A4363">
              <w:rPr>
                <w:rFonts w:asciiTheme="minorEastAsia" w:hAnsiTheme="minorEastAsia" w:cs="宋体" w:hint="eastAsia"/>
                <w:bCs/>
                <w:szCs w:val="21"/>
                <w:lang w:val="zh-CN"/>
              </w:rPr>
              <w:t>年</w:t>
            </w:r>
            <w:r w:rsidR="00D75FC4">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D75FC4">
              <w:rPr>
                <w:rFonts w:asciiTheme="minorEastAsia" w:hAnsiTheme="minorEastAsia" w:cs="宋体" w:hint="eastAsia"/>
                <w:bCs/>
                <w:szCs w:val="21"/>
                <w:lang w:val="zh-CN"/>
              </w:rPr>
              <w:t>23</w:t>
            </w:r>
            <w:r w:rsidRPr="002A4363">
              <w:rPr>
                <w:rFonts w:asciiTheme="minorEastAsia" w:hAnsiTheme="minorEastAsia" w:cs="宋体" w:hint="eastAsia"/>
                <w:bCs/>
                <w:szCs w:val="21"/>
                <w:lang w:val="zh-CN"/>
              </w:rPr>
              <w:t>日</w:t>
            </w:r>
            <w:r w:rsidR="00D75FC4">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D75FC4">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D75FC4">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D75FC4">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F4524A" w:rsidRDefault="00727BA9" w:rsidP="00EF6AB8">
            <w:pPr>
              <w:autoSpaceDE w:val="0"/>
              <w:autoSpaceDN w:val="0"/>
              <w:adjustRightInd w:val="0"/>
              <w:spacing w:line="360" w:lineRule="auto"/>
              <w:rPr>
                <w:rFonts w:asciiTheme="minorEastAsia" w:hAnsiTheme="minorEastAsia" w:cs="宋体"/>
                <w:szCs w:val="21"/>
              </w:rPr>
            </w:pPr>
            <w:r w:rsidRPr="00F4524A">
              <w:rPr>
                <w:rFonts w:ascii="新宋体" w:eastAsia="新宋体" w:hAnsi="新宋体"/>
                <w:b/>
                <w:szCs w:val="21"/>
              </w:rPr>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新宋体" w:eastAsia="新宋体" w:hAnsi="新宋体" w:hint="eastAsia"/>
                <w:szCs w:val="21"/>
              </w:rPr>
              <w:t>电子投标文件：成功上传至《全国公共资源交易平台（河南省·许昌市）》公共资源交易系统加密电子投标文件1份</w:t>
            </w:r>
            <w:r w:rsidR="00E4427E" w:rsidRPr="00F4524A">
              <w:rPr>
                <w:rFonts w:hAnsi="宋体" w:cs="宋体" w:hint="eastAsia"/>
                <w:szCs w:val="21"/>
                <w:lang w:val="zh-CN"/>
              </w:rPr>
              <w:t>（文件格式为：</w:t>
            </w:r>
            <w:r w:rsidR="00E4427E" w:rsidRPr="00F4524A">
              <w:rPr>
                <w:rFonts w:hAnsi="宋体" w:cs="宋体" w:hint="eastAsia"/>
                <w:szCs w:val="21"/>
                <w:lang w:val="zh-CN"/>
              </w:rPr>
              <w:t xml:space="preserve"> XXX</w:t>
            </w:r>
            <w:r w:rsidR="00E4427E" w:rsidRPr="00F4524A">
              <w:rPr>
                <w:rFonts w:hAnsi="宋体" w:cs="宋体" w:hint="eastAsia"/>
                <w:szCs w:val="21"/>
                <w:lang w:val="zh-CN"/>
              </w:rPr>
              <w:t>公司</w:t>
            </w:r>
            <w:r w:rsidR="00E4427E" w:rsidRPr="00F4524A">
              <w:rPr>
                <w:rFonts w:hAnsi="宋体" w:cs="宋体" w:hint="eastAsia"/>
                <w:szCs w:val="21"/>
                <w:lang w:val="zh-CN"/>
              </w:rPr>
              <w:t>XXX</w:t>
            </w:r>
            <w:r w:rsidR="00E4427E" w:rsidRPr="00F4524A">
              <w:rPr>
                <w:rFonts w:hAnsi="宋体" w:cs="宋体" w:hint="eastAsia"/>
                <w:szCs w:val="21"/>
                <w:lang w:val="zh-CN"/>
              </w:rPr>
              <w:t>项目编号</w:t>
            </w:r>
            <w:r w:rsidR="00E4427E" w:rsidRPr="00F4524A">
              <w:rPr>
                <w:rFonts w:hAnsi="宋体" w:cs="宋体" w:hint="eastAsia"/>
                <w:szCs w:val="21"/>
                <w:lang w:val="zh-CN"/>
              </w:rPr>
              <w:t>.file</w:t>
            </w:r>
            <w:r w:rsidR="00E4427E" w:rsidRPr="00F4524A">
              <w:rPr>
                <w:rFonts w:hAnsi="宋体" w:cs="宋体" w:hint="eastAsia"/>
                <w:szCs w:val="21"/>
                <w:lang w:val="zh-CN"/>
              </w:rPr>
              <w:t>）。</w:t>
            </w:r>
          </w:p>
          <w:p w:rsidR="00E4427E" w:rsidRPr="00F4524A" w:rsidRDefault="00D70436" w:rsidP="00EF6AB8">
            <w:pPr>
              <w:autoSpaceDE w:val="0"/>
              <w:autoSpaceDN w:val="0"/>
              <w:adjustRightInd w:val="0"/>
              <w:spacing w:line="360" w:lineRule="auto"/>
              <w:rPr>
                <w:rFonts w:ascii="新宋体" w:eastAsia="新宋体" w:hAnsi="新宋体"/>
                <w:szCs w:val="21"/>
              </w:rPr>
            </w:pPr>
            <w:r w:rsidRPr="00F4524A">
              <w:rPr>
                <w:rFonts w:asciiTheme="minorEastAsia" w:hAnsiTheme="minorEastAsia" w:cs="宋体" w:hint="eastAsia"/>
                <w:b/>
                <w:bCs/>
                <w:szCs w:val="21"/>
                <w:lang w:val="zh-CN"/>
              </w:rPr>
              <w:t>□</w:t>
            </w:r>
            <w:r w:rsidR="00E4427E" w:rsidRPr="00F4524A">
              <w:rPr>
                <w:rFonts w:ascii="新宋体" w:eastAsia="新宋体" w:hAnsi="新宋体" w:hint="eastAsia"/>
                <w:szCs w:val="21"/>
              </w:rPr>
              <w:t>纸质投标文件：</w:t>
            </w:r>
            <w:r w:rsidR="00E4427E" w:rsidRPr="00F4524A">
              <w:rPr>
                <w:rFonts w:asciiTheme="minorEastAsia" w:hAnsiTheme="minorEastAsia" w:cs="仿宋_GB2312" w:hint="eastAsia"/>
                <w:szCs w:val="21"/>
              </w:rPr>
              <w:t>正本</w:t>
            </w:r>
            <w:r w:rsidR="00E4427E" w:rsidRPr="00F4524A">
              <w:rPr>
                <w:rFonts w:asciiTheme="minorEastAsia" w:hAnsiTheme="minorEastAsia" w:cs="仿宋_GB2312" w:hint="eastAsia"/>
                <w:b/>
                <w:szCs w:val="21"/>
              </w:rPr>
              <w:t>一</w:t>
            </w:r>
            <w:r w:rsidR="00E4427E" w:rsidRPr="00F4524A">
              <w:rPr>
                <w:rFonts w:asciiTheme="minorEastAsia" w:hAnsiTheme="minorEastAsia" w:cs="仿宋_GB2312" w:hint="eastAsia"/>
                <w:szCs w:val="21"/>
              </w:rPr>
              <w:t>份，副本</w:t>
            </w:r>
            <w:r w:rsidR="00E4427E" w:rsidRPr="00F4524A">
              <w:rPr>
                <w:rFonts w:asciiTheme="minorEastAsia" w:hAnsiTheme="minorEastAsia" w:cs="仿宋_GB2312" w:hint="eastAsia"/>
                <w:szCs w:val="21"/>
                <w:u w:val="single"/>
              </w:rPr>
              <w:t xml:space="preserve"> 一 </w:t>
            </w:r>
            <w:r w:rsidR="00E4427E" w:rsidRPr="00F4524A">
              <w:rPr>
                <w:rFonts w:asciiTheme="minorEastAsia" w:hAnsiTheme="minorEastAsia" w:cs="仿宋_GB2312" w:hint="eastAsia"/>
                <w:szCs w:val="21"/>
              </w:rPr>
              <w:t>份。使用</w:t>
            </w:r>
            <w:r w:rsidR="00E4427E" w:rsidRPr="00F4524A">
              <w:rPr>
                <w:rFonts w:ascii="新宋体" w:eastAsia="新宋体" w:hAnsi="新宋体" w:hint="eastAsia"/>
                <w:szCs w:val="21"/>
              </w:rPr>
              <w:t>格式为“投标文件（供打印）.PDF”的文件</w:t>
            </w:r>
            <w:r w:rsidR="005965CF" w:rsidRPr="00F4524A">
              <w:rPr>
                <w:rFonts w:ascii="新宋体" w:eastAsia="新宋体" w:hAnsi="新宋体" w:hint="eastAsia"/>
                <w:szCs w:val="21"/>
              </w:rPr>
              <w:t>。</w:t>
            </w:r>
          </w:p>
          <w:p w:rsidR="00E4427E" w:rsidRPr="00F4524A"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F4524A">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F4524A" w:rsidRDefault="00727BA9" w:rsidP="00EF6AB8">
            <w:pPr>
              <w:autoSpaceDE w:val="0"/>
              <w:autoSpaceDN w:val="0"/>
              <w:adjustRightInd w:val="0"/>
              <w:spacing w:line="420" w:lineRule="exact"/>
              <w:rPr>
                <w:rFonts w:ascii="新宋体" w:eastAsia="新宋体" w:hAnsi="新宋体"/>
                <w:szCs w:val="21"/>
              </w:rPr>
            </w:pPr>
            <w:r w:rsidRPr="00F4524A">
              <w:rPr>
                <w:rFonts w:ascii="新宋体" w:eastAsia="新宋体" w:hAnsi="新宋体"/>
                <w:b/>
                <w:szCs w:val="21"/>
              </w:rPr>
              <w:lastRenderedPageBreak/>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新宋体" w:eastAsia="新宋体" w:hAnsi="新宋体" w:hint="eastAsia"/>
                <w:szCs w:val="21"/>
              </w:rPr>
              <w:t>电子投标文件：按招标文件要求加盖投标人电子印章和法人电子印章。</w:t>
            </w:r>
          </w:p>
          <w:p w:rsidR="00E4427E" w:rsidRPr="00F4524A" w:rsidRDefault="004A1869" w:rsidP="00EF6AB8">
            <w:pPr>
              <w:autoSpaceDE w:val="0"/>
              <w:autoSpaceDN w:val="0"/>
              <w:adjustRightInd w:val="0"/>
              <w:spacing w:line="420" w:lineRule="exact"/>
              <w:rPr>
                <w:rFonts w:asciiTheme="minorEastAsia" w:hAnsiTheme="minorEastAsia" w:cs="仿宋_GB2312"/>
                <w:szCs w:val="21"/>
                <w:highlight w:val="lightGray"/>
              </w:rPr>
            </w:pPr>
            <w:r w:rsidRPr="00F4524A">
              <w:rPr>
                <w:rFonts w:asciiTheme="minorEastAsia" w:hAnsiTheme="minorEastAsia" w:cs="宋体" w:hint="eastAsia"/>
                <w:b/>
                <w:bCs/>
                <w:szCs w:val="21"/>
                <w:lang w:val="zh-CN"/>
              </w:rPr>
              <w:t>□</w:t>
            </w:r>
            <w:r w:rsidR="00E4427E" w:rsidRPr="00F4524A">
              <w:rPr>
                <w:rFonts w:ascii="新宋体" w:eastAsia="新宋体" w:hAnsi="新宋体" w:hint="eastAsia"/>
                <w:szCs w:val="21"/>
              </w:rPr>
              <w:t>纸质投标文件：投标文件封面加盖投标人公章（投标文件是指投标人</w:t>
            </w:r>
            <w:r w:rsidR="00E4427E" w:rsidRPr="00F4524A">
              <w:rPr>
                <w:rFonts w:ascii="新宋体" w:eastAsia="新宋体" w:hAnsi="新宋体" w:hint="eastAsia"/>
                <w:szCs w:val="21"/>
              </w:rPr>
              <w:lastRenderedPageBreak/>
              <w:t>电子投标文件制作完成后生成的后缀名为</w:t>
            </w:r>
            <w:r w:rsidR="00E4427E" w:rsidRPr="00F4524A">
              <w:rPr>
                <w:rFonts w:hAnsi="宋体" w:hint="eastAsia"/>
                <w:szCs w:val="21"/>
              </w:rPr>
              <w:t>“</w:t>
            </w:r>
            <w:r w:rsidR="00E4427E" w:rsidRPr="00F4524A">
              <w:rPr>
                <w:rFonts w:hAnsi="宋体" w:hint="eastAsia"/>
                <w:szCs w:val="21"/>
              </w:rPr>
              <w:t>.PDF</w:t>
            </w:r>
            <w:r w:rsidR="00E4427E" w:rsidRPr="00F4524A">
              <w:rPr>
                <w:rFonts w:hAnsi="宋体" w:hint="eastAsia"/>
                <w:szCs w:val="21"/>
              </w:rPr>
              <w:t>”的文件</w:t>
            </w:r>
            <w:r w:rsidR="00E4427E" w:rsidRPr="00F4524A">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F4524A" w:rsidRDefault="00727BA9" w:rsidP="00EF6AB8">
            <w:pPr>
              <w:autoSpaceDE w:val="0"/>
              <w:autoSpaceDN w:val="0"/>
              <w:adjustRightInd w:val="0"/>
              <w:spacing w:line="360" w:lineRule="auto"/>
              <w:rPr>
                <w:rFonts w:asciiTheme="minorEastAsia" w:hAnsiTheme="minorEastAsia" w:cs="仿宋_GB2312"/>
                <w:szCs w:val="21"/>
                <w:lang w:val="zh-CN"/>
              </w:rPr>
            </w:pPr>
            <w:r w:rsidRPr="00F4524A">
              <w:rPr>
                <w:rFonts w:ascii="新宋体" w:eastAsia="新宋体" w:hAnsi="新宋体"/>
                <w:b/>
                <w:szCs w:val="21"/>
              </w:rPr>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F4524A" w:rsidRDefault="00727BA9"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综合评分法</w:t>
            </w:r>
            <w:r w:rsidR="00E4427E" w:rsidRPr="00F4524A">
              <w:rPr>
                <w:rFonts w:asciiTheme="minorEastAsia" w:hAnsiTheme="minorEastAsia" w:cs="宋体" w:hint="eastAsia"/>
                <w:kern w:val="0"/>
                <w:szCs w:val="21"/>
                <w:lang w:val="zh-CN"/>
              </w:rPr>
              <w:t xml:space="preserve">  </w:t>
            </w:r>
            <w:r w:rsidR="00E4427E" w:rsidRPr="00F4524A">
              <w:rPr>
                <w:rFonts w:asciiTheme="minorEastAsia" w:hAnsiTheme="minorEastAsia" w:cs="宋体" w:hint="eastAsia"/>
                <w:b/>
                <w:bCs/>
                <w:szCs w:val="21"/>
                <w:lang w:val="zh-CN"/>
              </w:rPr>
              <w:t>□</w:t>
            </w:r>
            <w:r w:rsidR="00E4427E" w:rsidRPr="00F4524A">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仿宋_GB2312" w:hint="eastAsia"/>
                <w:szCs w:val="21"/>
                <w:lang w:val="zh-CN"/>
              </w:rPr>
              <w:t>采购单位委派代表参加资格审</w:t>
            </w:r>
            <w:r w:rsidRPr="00F4524A">
              <w:rPr>
                <w:rFonts w:ascii="新宋体" w:eastAsia="新宋体" w:hAnsi="新宋体" w:hint="eastAsia"/>
                <w:szCs w:val="21"/>
              </w:rPr>
              <w:t>查、</w:t>
            </w:r>
            <w:r w:rsidRPr="00F4524A">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F4524A" w:rsidRDefault="00727BA9" w:rsidP="00EF6AB8">
            <w:pPr>
              <w:autoSpaceDE w:val="0"/>
              <w:autoSpaceDN w:val="0"/>
              <w:adjustRightInd w:val="0"/>
              <w:spacing w:line="360" w:lineRule="auto"/>
              <w:rPr>
                <w:rFonts w:asciiTheme="minorEastAsia" w:hAnsiTheme="minorEastAsia" w:cs="宋体"/>
                <w:kern w:val="0"/>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无要求</w:t>
            </w:r>
          </w:p>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hint="eastAsia"/>
                <w:b/>
                <w:bCs/>
                <w:szCs w:val="21"/>
                <w:lang w:val="zh-CN"/>
              </w:rPr>
              <w:t>□</w:t>
            </w:r>
            <w:r w:rsidRPr="00F4524A">
              <w:rPr>
                <w:rFonts w:asciiTheme="minorEastAsia" w:hAnsiTheme="minorEastAsia" w:cs="宋体" w:hint="eastAsia"/>
                <w:szCs w:val="21"/>
              </w:rPr>
              <w:t>要求提交。履约保证金的数额为合同金额</w:t>
            </w:r>
            <w:r w:rsidRPr="00F4524A">
              <w:rPr>
                <w:rFonts w:ascii="新宋体" w:eastAsia="新宋体" w:hAnsi="新宋体" w:hint="eastAsia"/>
                <w:szCs w:val="21"/>
              </w:rPr>
              <w:t>的10%</w:t>
            </w:r>
            <w:r w:rsidRPr="00F4524A">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F4524A" w:rsidRDefault="00727BA9" w:rsidP="00EF6AB8">
            <w:pPr>
              <w:autoSpaceDE w:val="0"/>
              <w:autoSpaceDN w:val="0"/>
              <w:spacing w:line="360" w:lineRule="auto"/>
              <w:contextualSpacing/>
              <w:rPr>
                <w:rFonts w:asciiTheme="minorEastAsia" w:hAnsiTheme="minorEastAsia" w:cs="宋体"/>
                <w:bCs/>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F4524A" w:rsidRDefault="00E4427E" w:rsidP="001A331E">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hint="eastAsia"/>
                <w:bCs/>
                <w:szCs w:val="21"/>
                <w:lang w:val="zh-CN"/>
              </w:rPr>
              <w:t>中标人在接到中标通知时，须</w:t>
            </w:r>
            <w:r w:rsidRPr="00F4524A">
              <w:rPr>
                <w:rFonts w:ascii="新宋体" w:eastAsia="新宋体" w:hAnsi="新宋体" w:hint="eastAsia"/>
                <w:szCs w:val="21"/>
              </w:rPr>
              <w:t>向许昌市公共资源交易中心交易见证</w:t>
            </w:r>
            <w:r w:rsidR="001A331E" w:rsidRPr="00F4524A">
              <w:rPr>
                <w:rFonts w:ascii="新宋体" w:eastAsia="新宋体" w:hAnsi="新宋体" w:hint="eastAsia"/>
                <w:szCs w:val="21"/>
              </w:rPr>
              <w:t>科</w:t>
            </w:r>
            <w:r w:rsidRPr="00F4524A">
              <w:rPr>
                <w:rFonts w:ascii="新宋体" w:eastAsia="新宋体" w:hAnsi="新宋体" w:hint="eastAsia"/>
                <w:szCs w:val="21"/>
              </w:rPr>
              <w:t>发</w:t>
            </w:r>
            <w:r w:rsidRPr="00F4524A">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F4524A">
              <w:rPr>
                <w:rFonts w:asciiTheme="minorEastAsia" w:hAnsiTheme="minorEastAsia" w:cs="宋体" w:hint="eastAsia"/>
                <w:bCs/>
                <w:szCs w:val="21"/>
                <w:lang w:val="zh-CN"/>
              </w:rPr>
              <w:t>电话告知</w:t>
            </w:r>
            <w:r w:rsidRPr="00F4524A">
              <w:rPr>
                <w:rFonts w:asciiTheme="minorEastAsia" w:hAnsiTheme="minorEastAsia" w:cs="宋体" w:hint="eastAsia"/>
                <w:bCs/>
                <w:szCs w:val="21"/>
                <w:lang w:val="zh-CN"/>
              </w:rPr>
              <w:t>交易见证</w:t>
            </w:r>
            <w:r w:rsidR="001A331E" w:rsidRPr="00F4524A">
              <w:rPr>
                <w:rFonts w:asciiTheme="minorEastAsia" w:hAnsiTheme="minorEastAsia" w:cs="宋体" w:hint="eastAsia"/>
                <w:bCs/>
                <w:szCs w:val="21"/>
                <w:lang w:val="zh-CN"/>
              </w:rPr>
              <w:t>科</w:t>
            </w:r>
            <w:r w:rsidRPr="00F4524A">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F4524A" w:rsidRDefault="00727BA9" w:rsidP="00EF6AB8">
            <w:pPr>
              <w:autoSpaceDE w:val="0"/>
              <w:autoSpaceDN w:val="0"/>
              <w:adjustRightInd w:val="0"/>
              <w:spacing w:line="360" w:lineRule="auto"/>
              <w:contextualSpacing/>
              <w:rPr>
                <w:rFonts w:hAnsi="宋体" w:cs="宋体"/>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是。</w:t>
            </w:r>
            <w:r w:rsidR="00E4427E" w:rsidRPr="00F4524A">
              <w:rPr>
                <w:rFonts w:hAnsi="宋体" w:cs="宋体" w:hint="eastAsia"/>
                <w:szCs w:val="21"/>
                <w:lang w:val="zh-CN"/>
              </w:rPr>
              <w:t>投标人投标时须</w:t>
            </w:r>
            <w:r w:rsidR="001D566E" w:rsidRPr="00F4524A">
              <w:rPr>
                <w:rFonts w:hAnsi="宋体" w:cs="宋体" w:hint="eastAsia"/>
                <w:szCs w:val="21"/>
                <w:lang w:val="zh-CN"/>
              </w:rPr>
              <w:t>成功上传、解密</w:t>
            </w:r>
            <w:r w:rsidR="00E4427E" w:rsidRPr="00F4524A">
              <w:rPr>
                <w:rFonts w:hAnsi="宋体" w:cs="宋体" w:hint="eastAsia"/>
                <w:szCs w:val="21"/>
                <w:lang w:val="zh-CN"/>
              </w:rPr>
              <w:t>电子投标文件。投标人资质、业绩、荣誉及相关人员证明材料等资料原件不再</w:t>
            </w:r>
            <w:r w:rsidR="00BC10EF" w:rsidRPr="00F4524A">
              <w:rPr>
                <w:rFonts w:hAnsi="宋体" w:cs="宋体" w:hint="eastAsia"/>
                <w:szCs w:val="21"/>
                <w:lang w:val="zh-CN"/>
              </w:rPr>
              <w:t>提交</w:t>
            </w:r>
            <w:r w:rsidR="00E4427E" w:rsidRPr="00F4524A">
              <w:rPr>
                <w:rFonts w:hAnsi="宋体" w:cs="宋体" w:hint="eastAsia"/>
                <w:szCs w:val="21"/>
                <w:lang w:val="zh-CN"/>
              </w:rPr>
              <w:t>（本招标文件第六章另有要求提供原件的除外）。</w:t>
            </w:r>
          </w:p>
          <w:p w:rsidR="00E4427E" w:rsidRPr="00F4524A"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F4524A">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F4524A" w:rsidRDefault="00E4427E" w:rsidP="00EF6AB8">
            <w:pPr>
              <w:autoSpaceDE w:val="0"/>
              <w:autoSpaceDN w:val="0"/>
              <w:adjustRightInd w:val="0"/>
              <w:spacing w:line="360" w:lineRule="auto"/>
              <w:contextualSpacing/>
              <w:rPr>
                <w:rFonts w:ascii="ˎ̥" w:hAnsi="ˎ̥"/>
              </w:rPr>
            </w:pPr>
            <w:r w:rsidRPr="00F4524A">
              <w:rPr>
                <w:rFonts w:ascii="ˎ̥" w:hAnsi="ˎ̥" w:hint="eastAsia"/>
              </w:rPr>
              <w:t>按照《关于推进全流程电子化交易和在线监管工作有关问题的通知》（许公管办</w:t>
            </w:r>
            <w:r w:rsidRPr="00F4524A">
              <w:rPr>
                <w:rFonts w:ascii="ˎ̥" w:hAnsi="ˎ̥" w:hint="eastAsia"/>
              </w:rPr>
              <w:t>[2019]3</w:t>
            </w:r>
            <w:r w:rsidRPr="00F4524A">
              <w:rPr>
                <w:rFonts w:ascii="ˎ̥" w:hAnsi="ˎ̥" w:hint="eastAsia"/>
              </w:rPr>
              <w:t>号）规定：</w:t>
            </w:r>
          </w:p>
          <w:p w:rsidR="004C50BA" w:rsidRPr="00F4524A" w:rsidRDefault="004C50BA" w:rsidP="004C50BA">
            <w:pPr>
              <w:autoSpaceDE w:val="0"/>
              <w:autoSpaceDN w:val="0"/>
              <w:adjustRightInd w:val="0"/>
              <w:spacing w:line="360" w:lineRule="auto"/>
              <w:contextualSpacing/>
              <w:rPr>
                <w:rFonts w:ascii="ˎ̥" w:hAnsi="ˎ̥"/>
              </w:rPr>
            </w:pPr>
            <w:r w:rsidRPr="00F4524A">
              <w:rPr>
                <w:rFonts w:ascii="ˎ̥" w:hAnsi="ˎ̥" w:hint="eastAsia"/>
              </w:rPr>
              <w:t>不同投标人电子投标文件制作硬件特征码（网卡</w:t>
            </w:r>
            <w:r w:rsidRPr="00F4524A">
              <w:rPr>
                <w:rFonts w:ascii="ˎ̥" w:hAnsi="ˎ̥" w:hint="eastAsia"/>
              </w:rPr>
              <w:t>MAC</w:t>
            </w:r>
            <w:r w:rsidRPr="00F4524A">
              <w:rPr>
                <w:rFonts w:ascii="ˎ̥" w:hAnsi="ˎ̥" w:hint="eastAsia"/>
              </w:rPr>
              <w:t>地址、</w:t>
            </w:r>
            <w:r w:rsidRPr="00F4524A">
              <w:rPr>
                <w:rFonts w:ascii="ˎ̥" w:hAnsi="ˎ̥" w:hint="eastAsia"/>
              </w:rPr>
              <w:t>CPU</w:t>
            </w:r>
            <w:r w:rsidRPr="00F4524A">
              <w:rPr>
                <w:rFonts w:ascii="ˎ̥" w:hAnsi="ˎ̥" w:hint="eastAsia"/>
              </w:rPr>
              <w:t>序号、硬盘序列号）均一致时，视为‘</w:t>
            </w:r>
            <w:r w:rsidRPr="00F4524A">
              <w:rPr>
                <w:rFonts w:ascii="ˎ̥" w:hAnsi="ˎ̥"/>
              </w:rPr>
              <w:t>不同</w:t>
            </w:r>
            <w:r w:rsidRPr="00F4524A">
              <w:rPr>
                <w:rFonts w:ascii="ˎ̥" w:hAnsi="ˎ̥" w:hint="eastAsia"/>
              </w:rPr>
              <w:t>投标人的投标</w:t>
            </w:r>
            <w:r w:rsidRPr="00F4524A">
              <w:rPr>
                <w:rFonts w:ascii="ˎ̥" w:hAnsi="ˎ̥"/>
              </w:rPr>
              <w:t>文件由同一单位或者</w:t>
            </w:r>
            <w:r w:rsidRPr="00F4524A">
              <w:rPr>
                <w:rFonts w:ascii="ˎ̥" w:hAnsi="ˎ̥"/>
              </w:rPr>
              <w:lastRenderedPageBreak/>
              <w:t>个人编制</w:t>
            </w:r>
            <w:r w:rsidRPr="00F4524A">
              <w:rPr>
                <w:rFonts w:ascii="ˎ̥" w:hAnsi="ˎ̥" w:hint="eastAsia"/>
              </w:rPr>
              <w:t>’或‘</w:t>
            </w:r>
            <w:r w:rsidRPr="00F4524A">
              <w:rPr>
                <w:rFonts w:ascii="ˎ̥" w:hAnsi="ˎ̥"/>
              </w:rPr>
              <w:t>不同</w:t>
            </w:r>
            <w:r w:rsidRPr="00F4524A">
              <w:rPr>
                <w:rFonts w:ascii="ˎ̥" w:hAnsi="ˎ̥" w:hint="eastAsia"/>
              </w:rPr>
              <w:t>投标人</w:t>
            </w:r>
            <w:r w:rsidRPr="00F4524A">
              <w:rPr>
                <w:rFonts w:ascii="ˎ̥" w:hAnsi="ˎ̥"/>
              </w:rPr>
              <w:t>委托同一单位或者个人办理</w:t>
            </w:r>
            <w:r w:rsidRPr="00F4524A">
              <w:rPr>
                <w:rFonts w:ascii="ˎ̥" w:hAnsi="ˎ̥" w:hint="eastAsia"/>
              </w:rPr>
              <w:t>响应</w:t>
            </w:r>
            <w:r w:rsidRPr="00F4524A">
              <w:rPr>
                <w:rFonts w:ascii="ˎ̥" w:hAnsi="ˎ̥"/>
              </w:rPr>
              <w:t>事宜</w:t>
            </w:r>
            <w:r w:rsidRPr="00F4524A">
              <w:rPr>
                <w:rFonts w:ascii="ˎ̥" w:hAnsi="ˎ̥" w:hint="eastAsia"/>
              </w:rPr>
              <w:t>’，其投标无效。</w:t>
            </w:r>
          </w:p>
          <w:p w:rsidR="00E4427E" w:rsidRPr="00F4524A"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F4524A">
              <w:rPr>
                <w:rFonts w:ascii="ˎ̥" w:hAnsi="ˎ̥" w:hint="eastAsia"/>
              </w:rPr>
              <w:t>评审专家应严格按照要求查看“硬件特征码”</w:t>
            </w:r>
            <w:r w:rsidRPr="00F4524A">
              <w:rPr>
                <w:rFonts w:ascii="ˎ̥" w:hAnsi="ˎ̥" w:hint="eastAsia"/>
              </w:rPr>
              <w:t xml:space="preserve"> </w:t>
            </w:r>
            <w:r w:rsidRPr="00F4524A">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524A" w:rsidRDefault="00F4524A"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524A" w:rsidRDefault="00F4524A"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774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774CB">
        <w:rPr>
          <w:rFonts w:asciiTheme="minorEastAsia" w:hAnsiTheme="minorEastAsia" w:cs="宋体"/>
          <w:kern w:val="0"/>
          <w:szCs w:val="21"/>
        </w:rPr>
        <w:t>.file</w:t>
      </w:r>
      <w:r w:rsidRPr="00C774CB">
        <w:rPr>
          <w:rFonts w:asciiTheme="minorEastAsia" w:hAnsiTheme="minorEastAsia" w:cs="宋体" w:hint="eastAsia"/>
          <w:kern w:val="0"/>
          <w:szCs w:val="21"/>
        </w:rPr>
        <w:t>”的文件用于电子投标使用。</w:t>
      </w:r>
    </w:p>
    <w:p w:rsidR="00E4427E" w:rsidRPr="00C774C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774CB">
        <w:rPr>
          <w:rFonts w:asciiTheme="minorEastAsia" w:hAnsiTheme="minorEastAsia" w:cs="宋体" w:hint="eastAsia"/>
          <w:kern w:val="0"/>
          <w:szCs w:val="21"/>
        </w:rPr>
        <w:t>电子投标文件制作技术咨询：</w:t>
      </w:r>
      <w:r w:rsidRPr="00C774CB">
        <w:rPr>
          <w:rFonts w:asciiTheme="minorEastAsia" w:hAnsiTheme="minorEastAsia" w:cs="宋体" w:hint="eastAsia"/>
          <w:b/>
          <w:kern w:val="0"/>
          <w:szCs w:val="21"/>
        </w:rPr>
        <w:t>0374-2961598</w:t>
      </w:r>
      <w:r w:rsidRPr="00C774CB">
        <w:rPr>
          <w:rFonts w:asciiTheme="minorEastAsia" w:hAnsiTheme="minorEastAsia" w:cs="宋体" w:hint="eastAsia"/>
          <w:kern w:val="0"/>
          <w:szCs w:val="21"/>
        </w:rPr>
        <w:t>。</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投标文件格式</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774CB">
        <w:rPr>
          <w:rFonts w:asciiTheme="minorEastAsia" w:hAnsiTheme="minorEastAsia" w:cs="宋体" w:hint="eastAsia"/>
          <w:kern w:val="0"/>
          <w:szCs w:val="21"/>
        </w:rPr>
        <w:t>以A4幅面</w:t>
      </w:r>
      <w:r w:rsidRPr="00C774CB">
        <w:rPr>
          <w:rFonts w:asciiTheme="minorEastAsia" w:hAnsiTheme="minorEastAsia" w:cs="宋体" w:hint="eastAsia"/>
          <w:kern w:val="0"/>
          <w:szCs w:val="21"/>
        </w:rPr>
        <w:t>编上唯一的连贯页码，并在投标文件封面上注明：所投项目名称、项目编号、投标人名称、日期等字样。</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投标人应按招标文件提供的格式编写投标文件。招标文件未提供标准格式的投标人可自行拟定。</w:t>
      </w:r>
    </w:p>
    <w:p w:rsidR="00E4427E" w:rsidRPr="00C774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投标保证金</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lastRenderedPageBreak/>
        <w:t>本项目不收取投标保证金。</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投标人应提供投标承诺函。</w:t>
      </w:r>
    </w:p>
    <w:p w:rsidR="00E4427E" w:rsidRPr="00C774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投标文件的数量和签署盖章</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投标人应提交投标文件份数见“投标人须知前附表”。</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774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774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774C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774CB">
        <w:rPr>
          <w:rFonts w:asciiTheme="minorEastAsia" w:hAnsiTheme="minorEastAsia" w:cs="宋体" w:hint="eastAsia"/>
          <w:b/>
          <w:kern w:val="0"/>
          <w:szCs w:val="21"/>
        </w:rPr>
        <w:t>四、投标文件的</w:t>
      </w:r>
      <w:r w:rsidR="0074469F" w:rsidRPr="00C774CB">
        <w:rPr>
          <w:rFonts w:asciiTheme="minorEastAsia" w:hAnsiTheme="minorEastAsia" w:cs="宋体" w:hint="eastAsia"/>
          <w:b/>
          <w:kern w:val="0"/>
          <w:szCs w:val="21"/>
        </w:rPr>
        <w:t>提交</w:t>
      </w: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投标截止时间</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投标人必须在“投标邀请”和“投标人须知前附表”中规定的投标截止时间前，将</w:t>
      </w:r>
      <w:r w:rsidR="00DD5D5B" w:rsidRPr="00C774CB">
        <w:rPr>
          <w:rFonts w:asciiTheme="minorEastAsia" w:hAnsiTheme="minorEastAsia" w:cs="仿宋_GB2312" w:hint="eastAsia"/>
          <w:szCs w:val="21"/>
        </w:rPr>
        <w:t>加密电子投标文件</w:t>
      </w:r>
      <w:r w:rsidR="00DD5D5B" w:rsidRPr="00C774CB">
        <w:rPr>
          <w:rFonts w:asciiTheme="minorEastAsia" w:hAnsiTheme="minorEastAsia" w:cs="宋体" w:hint="eastAsia"/>
          <w:szCs w:val="21"/>
        </w:rPr>
        <w:t>（</w:t>
      </w:r>
      <w:r w:rsidR="00DD5D5B" w:rsidRPr="00C774CB">
        <w:rPr>
          <w:rFonts w:asciiTheme="minorEastAsia" w:hAnsiTheme="minorEastAsia"/>
          <w:szCs w:val="21"/>
        </w:rPr>
        <w:t>.file</w:t>
      </w:r>
      <w:r w:rsidR="00DD5D5B" w:rsidRPr="00C774CB">
        <w:rPr>
          <w:rFonts w:asciiTheme="minorEastAsia" w:hAnsiTheme="minorEastAsia" w:cs="宋体" w:hint="eastAsia"/>
          <w:szCs w:val="21"/>
        </w:rPr>
        <w:t>格式）</w:t>
      </w:r>
      <w:r w:rsidR="00DD5D5B" w:rsidRPr="00C774CB">
        <w:rPr>
          <w:rFonts w:asciiTheme="minorEastAsia" w:hAnsiTheme="minorEastAsia" w:cs="仿宋_GB2312" w:hint="eastAsia"/>
          <w:szCs w:val="21"/>
        </w:rPr>
        <w:t>通过《全国公共资源交易平台(河南省</w:t>
      </w:r>
      <w:r w:rsidR="00DD5D5B" w:rsidRPr="00C774CB">
        <w:rPr>
          <w:rFonts w:ascii="MS Mincho" w:eastAsia="MS Mincho" w:hAnsi="MS Mincho" w:cs="MS Mincho" w:hint="eastAsia"/>
          <w:szCs w:val="21"/>
        </w:rPr>
        <w:t>▪</w:t>
      </w:r>
      <w:r w:rsidR="00DD5D5B" w:rsidRPr="00C774CB">
        <w:rPr>
          <w:rFonts w:ascii="宋体" w:hAnsi="宋体" w:cs="宋体" w:hint="eastAsia"/>
          <w:szCs w:val="21"/>
        </w:rPr>
        <w:t>许昌市</w:t>
      </w:r>
      <w:r w:rsidR="00DD5D5B" w:rsidRPr="00C774CB">
        <w:rPr>
          <w:rFonts w:asciiTheme="minorEastAsia" w:hAnsiTheme="minorEastAsia" w:cs="仿宋_GB2312" w:hint="eastAsia"/>
          <w:szCs w:val="21"/>
        </w:rPr>
        <w:t>)》公共资源交易系统成功上传。</w:t>
      </w:r>
    </w:p>
    <w:p w:rsidR="00E4427E" w:rsidRPr="00C774C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招标人可以按本须知第1</w:t>
      </w:r>
      <w:r w:rsidR="006A3C57" w:rsidRPr="00C774CB">
        <w:rPr>
          <w:rFonts w:asciiTheme="minorEastAsia" w:hAnsiTheme="minorEastAsia" w:cs="宋体" w:hint="eastAsia"/>
          <w:kern w:val="0"/>
          <w:szCs w:val="21"/>
        </w:rPr>
        <w:t>4</w:t>
      </w:r>
      <w:r w:rsidRPr="00C774C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774CB">
        <w:rPr>
          <w:rFonts w:asciiTheme="minorEastAsia" w:hAnsiTheme="minorEastAsia" w:cs="宋体" w:hint="eastAsia"/>
          <w:kern w:val="0"/>
          <w:szCs w:val="21"/>
        </w:rPr>
        <w:t>提交</w:t>
      </w:r>
      <w:r w:rsidRPr="00C774CB">
        <w:rPr>
          <w:rFonts w:asciiTheme="minorEastAsia" w:hAnsiTheme="minorEastAsia" w:cs="宋体" w:hint="eastAsia"/>
          <w:kern w:val="0"/>
          <w:szCs w:val="21"/>
        </w:rPr>
        <w:t>投标文件。</w:t>
      </w:r>
    </w:p>
    <w:p w:rsidR="00E4427E" w:rsidRPr="00C774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迟交的投标文件</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r w:rsidRPr="00C774CB">
        <w:rPr>
          <w:rFonts w:asciiTheme="minorEastAsia" w:hAnsiTheme="minorEastAsia" w:cs="宋体" w:hint="eastAsia"/>
          <w:kern w:val="0"/>
          <w:szCs w:val="21"/>
        </w:rPr>
        <w:t>投标截止时间之后上传的投标文件，招标人将拒绝接收。</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投标文件的修改和撤回</w:t>
      </w:r>
    </w:p>
    <w:p w:rsidR="00E4427E" w:rsidRPr="00C774C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投标人在投标截止时间前，对投标文件进行补充、修改或者撤回的，须书面通知招标人。</w:t>
      </w:r>
    </w:p>
    <w:p w:rsidR="00E4427E" w:rsidRPr="00C774C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774C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C774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lastRenderedPageBreak/>
        <w:t>投标人在</w:t>
      </w:r>
      <w:r w:rsidR="00DB1985" w:rsidRPr="00C774CB">
        <w:rPr>
          <w:rFonts w:asciiTheme="minorEastAsia" w:hAnsiTheme="minorEastAsia" w:cs="宋体" w:hint="eastAsia"/>
          <w:kern w:val="0"/>
          <w:szCs w:val="21"/>
        </w:rPr>
        <w:t>提交</w:t>
      </w:r>
      <w:r w:rsidRPr="00C774CB">
        <w:rPr>
          <w:rFonts w:asciiTheme="minorEastAsia" w:hAnsiTheme="minorEastAsia" w:cs="宋体" w:hint="eastAsia"/>
          <w:kern w:val="0"/>
          <w:szCs w:val="21"/>
        </w:rPr>
        <w:t>投标文件后，可以撤回其投标，但投标人必须在规定的投标截止时间前以书面形式告知招标人。</w:t>
      </w:r>
    </w:p>
    <w:p w:rsidR="00E4427E" w:rsidRPr="00C774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投标人不得在投标有效期内撤销投标文件，否则投标人将承担违背投标承诺函的责任追究。</w:t>
      </w:r>
    </w:p>
    <w:p w:rsidR="00E4427E" w:rsidRPr="00C774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除投标人须知前附表另有规定外，投标人所提交的电子投标文件不予退还。</w:t>
      </w:r>
    </w:p>
    <w:p w:rsidR="00E4427E" w:rsidRPr="00C774C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774C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774C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774CB">
        <w:rPr>
          <w:rFonts w:asciiTheme="minorEastAsia" w:hAnsiTheme="minorEastAsia" w:cs="宋体" w:hint="eastAsia"/>
          <w:b/>
          <w:kern w:val="0"/>
          <w:szCs w:val="21"/>
        </w:rPr>
        <w:t>五、开标和评标</w:t>
      </w: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开标</w:t>
      </w:r>
    </w:p>
    <w:p w:rsidR="00E4427E" w:rsidRPr="00C774C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招标人将按招标文件规定的时间和地点组织</w:t>
      </w:r>
      <w:r w:rsidR="00BB059A" w:rsidRPr="00C774CB">
        <w:rPr>
          <w:rFonts w:asciiTheme="minorEastAsia" w:hAnsiTheme="minorEastAsia" w:cs="宋体" w:hint="eastAsia"/>
          <w:kern w:val="0"/>
          <w:szCs w:val="21"/>
        </w:rPr>
        <w:t>远程不见面</w:t>
      </w:r>
      <w:r w:rsidRPr="00C774CB">
        <w:rPr>
          <w:rFonts w:asciiTheme="minorEastAsia" w:hAnsiTheme="minorEastAsia" w:cs="宋体" w:hint="eastAsia"/>
          <w:kern w:val="0"/>
          <w:szCs w:val="21"/>
        </w:rPr>
        <w:t>开标。开标由代理机构主持，</w:t>
      </w:r>
      <w:r w:rsidR="00BB059A" w:rsidRPr="00C774CB">
        <w:rPr>
          <w:rFonts w:asciiTheme="minorEastAsia" w:hAnsiTheme="minorEastAsia" w:cs="宋体" w:hint="eastAsia"/>
          <w:kern w:val="0"/>
          <w:szCs w:val="21"/>
        </w:rPr>
        <w:t>投标人无须到现场</w:t>
      </w:r>
      <w:r w:rsidRPr="00C774CB">
        <w:rPr>
          <w:rFonts w:asciiTheme="minorEastAsia" w:hAnsiTheme="minorEastAsia" w:cs="宋体" w:hint="eastAsia"/>
          <w:kern w:val="0"/>
          <w:szCs w:val="21"/>
        </w:rPr>
        <w:t>。评标委员会成员不得参加开标活动。</w:t>
      </w:r>
    </w:p>
    <w:p w:rsidR="00E4427E" w:rsidRPr="00C774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774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开标时，由</w:t>
      </w:r>
      <w:r w:rsidR="00D002DB" w:rsidRPr="00C774CB">
        <w:rPr>
          <w:rFonts w:asciiTheme="minorEastAsia" w:hAnsiTheme="minorEastAsia" w:cs="宋体" w:hint="eastAsia"/>
          <w:kern w:val="0"/>
          <w:szCs w:val="21"/>
        </w:rPr>
        <w:t>代理机构开通远程不见面开标大厅及开启“文字互动”等功能</w:t>
      </w:r>
      <w:r w:rsidRPr="00C774CB">
        <w:rPr>
          <w:rFonts w:asciiTheme="minorEastAsia" w:hAnsiTheme="minorEastAsia" w:cs="宋体" w:hint="eastAsia"/>
          <w:kern w:val="0"/>
          <w:szCs w:val="21"/>
        </w:rPr>
        <w:t>；</w:t>
      </w:r>
      <w:r w:rsidR="000A1C15" w:rsidRPr="00C774CB">
        <w:rPr>
          <w:rFonts w:asciiTheme="minorEastAsia" w:hAnsiTheme="minorEastAsia" w:cs="宋体" w:hint="eastAsia"/>
          <w:kern w:val="0"/>
          <w:szCs w:val="21"/>
        </w:rPr>
        <w:t>投标人、代理机构</w:t>
      </w:r>
      <w:r w:rsidRPr="00C774CB">
        <w:rPr>
          <w:rFonts w:asciiTheme="minorEastAsia" w:hAnsiTheme="minorEastAsia" w:cs="宋体" w:hint="eastAsia"/>
          <w:kern w:val="0"/>
          <w:szCs w:val="21"/>
        </w:rPr>
        <w:t>进行电子投标文件的解密。解密后</w:t>
      </w:r>
      <w:r w:rsidR="000A1C15" w:rsidRPr="00C774CB">
        <w:rPr>
          <w:rFonts w:asciiTheme="minorEastAsia" w:hAnsiTheme="minorEastAsia" w:hint="eastAsia"/>
          <w:szCs w:val="21"/>
        </w:rPr>
        <w:t>投标人选择功能栏“开标记录”按钮</w:t>
      </w:r>
      <w:r w:rsidR="00760CBE" w:rsidRPr="00C774CB">
        <w:rPr>
          <w:rFonts w:asciiTheme="minorEastAsia" w:hAnsiTheme="minorEastAsia" w:hint="eastAsia"/>
          <w:szCs w:val="21"/>
        </w:rPr>
        <w:t>可查看</w:t>
      </w:r>
      <w:r w:rsidRPr="00C774CB">
        <w:rPr>
          <w:rFonts w:asciiTheme="minorEastAsia" w:hAnsiTheme="minorEastAsia" w:cs="宋体" w:hint="eastAsia"/>
          <w:kern w:val="0"/>
          <w:szCs w:val="21"/>
        </w:rPr>
        <w:t>投标人名称、投标价格、修改和撤回投标的通知（如有的话）和招标文件规定的需要宣布的其他内容。</w:t>
      </w:r>
    </w:p>
    <w:p w:rsidR="00691436" w:rsidRPr="00C774C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电子投标文件的解密。全流程电子化交易项目电子投标文件采用双重加密。解密需分</w:t>
      </w:r>
    </w:p>
    <w:p w:rsidR="00E4427E" w:rsidRPr="00C774C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774CB">
        <w:rPr>
          <w:rFonts w:asciiTheme="minorEastAsia" w:hAnsiTheme="minorEastAsia" w:cs="宋体" w:hint="eastAsia"/>
          <w:kern w:val="0"/>
          <w:szCs w:val="21"/>
        </w:rPr>
        <w:t>标段进行两次解密。</w:t>
      </w:r>
    </w:p>
    <w:p w:rsidR="0008501E" w:rsidRPr="00C774C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774CB">
        <w:rPr>
          <w:rFonts w:asciiTheme="minorEastAsia" w:hAnsiTheme="minorEastAsia" w:cs="宋体" w:hint="eastAsia"/>
          <w:kern w:val="0"/>
          <w:szCs w:val="21"/>
        </w:rPr>
        <w:t>投标人解密：投标人使用本单位CA数字证书远程进行解密。</w:t>
      </w:r>
    </w:p>
    <w:p w:rsidR="00E4427E" w:rsidRPr="00C774C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774CB">
        <w:rPr>
          <w:rFonts w:asciiTheme="minorEastAsia" w:hAnsiTheme="minorEastAsia" w:cs="宋体" w:hint="eastAsia"/>
          <w:kern w:val="0"/>
          <w:szCs w:val="21"/>
        </w:rPr>
        <w:t>2</w:t>
      </w:r>
      <w:r w:rsidR="001A2287" w:rsidRPr="00C774CB">
        <w:rPr>
          <w:rFonts w:asciiTheme="minorEastAsia" w:hAnsiTheme="minorEastAsia" w:cs="宋体" w:hint="eastAsia"/>
          <w:kern w:val="0"/>
          <w:szCs w:val="21"/>
        </w:rPr>
        <w:t>3</w:t>
      </w:r>
      <w:r w:rsidRPr="00C774CB">
        <w:rPr>
          <w:rFonts w:asciiTheme="minorEastAsia" w:hAnsiTheme="minorEastAsia" w:cs="宋体" w:hint="eastAsia"/>
          <w:kern w:val="0"/>
          <w:szCs w:val="21"/>
        </w:rPr>
        <w:t xml:space="preserve">.3.1.2 </w:t>
      </w:r>
      <w:r w:rsidR="00B96403" w:rsidRPr="00C774CB">
        <w:rPr>
          <w:rFonts w:asciiTheme="minorEastAsia" w:hAnsiTheme="minorEastAsia" w:cs="宋体" w:hint="eastAsia"/>
          <w:kern w:val="0"/>
          <w:szCs w:val="21"/>
        </w:rPr>
        <w:t xml:space="preserve">        </w:t>
      </w:r>
      <w:r w:rsidRPr="00C774CB">
        <w:rPr>
          <w:rFonts w:asciiTheme="minorEastAsia" w:hAnsiTheme="minorEastAsia" w:cs="宋体" w:hint="eastAsia"/>
          <w:kern w:val="0"/>
          <w:szCs w:val="21"/>
        </w:rPr>
        <w:t>代理机构解密：代理机构</w:t>
      </w:r>
      <w:r w:rsidRPr="00C774CB">
        <w:rPr>
          <w:rFonts w:asciiTheme="minorEastAsia" w:hAnsiTheme="minorEastAsia" w:cs="宋体"/>
          <w:kern w:val="0"/>
          <w:szCs w:val="21"/>
        </w:rPr>
        <w:t>按</w:t>
      </w:r>
      <w:r w:rsidRPr="00C774CB">
        <w:rPr>
          <w:rFonts w:asciiTheme="minorEastAsia" w:hAnsiTheme="minorEastAsia" w:cs="宋体" w:hint="eastAsia"/>
          <w:kern w:val="0"/>
          <w:szCs w:val="21"/>
        </w:rPr>
        <w:t>电子</w:t>
      </w:r>
      <w:r w:rsidRPr="00C774CB">
        <w:rPr>
          <w:rFonts w:asciiTheme="minorEastAsia" w:hAnsiTheme="minorEastAsia" w:cs="宋体"/>
          <w:kern w:val="0"/>
          <w:szCs w:val="21"/>
        </w:rPr>
        <w:t>投标</w:t>
      </w:r>
      <w:r w:rsidRPr="00C774CB">
        <w:rPr>
          <w:rFonts w:asciiTheme="minorEastAsia" w:hAnsiTheme="minorEastAsia" w:cs="宋体" w:hint="eastAsia"/>
          <w:kern w:val="0"/>
          <w:szCs w:val="21"/>
        </w:rPr>
        <w:t>文件到达交易系统</w:t>
      </w:r>
      <w:r w:rsidRPr="00C774CB">
        <w:rPr>
          <w:rFonts w:asciiTheme="minorEastAsia" w:hAnsiTheme="minorEastAsia" w:cs="宋体"/>
          <w:kern w:val="0"/>
          <w:szCs w:val="21"/>
        </w:rPr>
        <w:t>的先后顺序</w:t>
      </w:r>
      <w:r w:rsidRPr="00C774CB">
        <w:rPr>
          <w:rFonts w:asciiTheme="minorEastAsia" w:hAnsiTheme="minorEastAsia" w:cs="宋体" w:hint="eastAsia"/>
          <w:kern w:val="0"/>
          <w:szCs w:val="21"/>
        </w:rPr>
        <w:t>，使用本单位CA数字证书进行再次解密。</w:t>
      </w:r>
    </w:p>
    <w:p w:rsidR="00E4427E" w:rsidRPr="00C774C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774CB">
        <w:rPr>
          <w:rFonts w:asciiTheme="minorEastAsia" w:hAnsiTheme="minorEastAsia" w:cs="宋体" w:hint="eastAsia"/>
          <w:kern w:val="0"/>
          <w:szCs w:val="21"/>
        </w:rPr>
        <w:t>因投标人原因电子投标文件解密失败的，其投标将被拒绝。</w:t>
      </w:r>
    </w:p>
    <w:p w:rsidR="007B1714" w:rsidRPr="00C774C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投标人不足3家的，不得开标。</w:t>
      </w:r>
    </w:p>
    <w:p w:rsidR="00E4427E" w:rsidRPr="00C774C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开标过程由采购代理机构负责记录，</w:t>
      </w:r>
      <w:r w:rsidR="000362D3" w:rsidRPr="00C774CB">
        <w:rPr>
          <w:rFonts w:hAnsi="宋体" w:hint="eastAsia"/>
          <w:szCs w:val="21"/>
        </w:rPr>
        <w:t>《开标记录表》</w:t>
      </w:r>
      <w:r w:rsidR="00710043" w:rsidRPr="00C774CB">
        <w:rPr>
          <w:rFonts w:hAnsi="宋体" w:hint="eastAsia"/>
          <w:szCs w:val="21"/>
        </w:rPr>
        <w:t>经投标人</w:t>
      </w:r>
      <w:r w:rsidR="000362D3" w:rsidRPr="00C774CB">
        <w:rPr>
          <w:rFonts w:hAnsi="宋体" w:hint="eastAsia"/>
          <w:szCs w:val="21"/>
        </w:rPr>
        <w:t>进行电子签章</w:t>
      </w:r>
      <w:r w:rsidR="006279FD" w:rsidRPr="00C774CB">
        <w:rPr>
          <w:rFonts w:hAnsi="宋体" w:hint="eastAsia"/>
          <w:szCs w:val="21"/>
        </w:rPr>
        <w:t>、</w:t>
      </w:r>
      <w:r w:rsidR="00710043" w:rsidRPr="00C774CB">
        <w:rPr>
          <w:rFonts w:asciiTheme="minorEastAsia" w:hAnsiTheme="minorEastAsia" w:cs="宋体" w:hint="eastAsia"/>
          <w:kern w:val="0"/>
          <w:szCs w:val="21"/>
        </w:rPr>
        <w:t>由</w:t>
      </w:r>
      <w:r w:rsidR="00710043" w:rsidRPr="00C774CB">
        <w:rPr>
          <w:rFonts w:asciiTheme="minorEastAsia" w:hAnsiTheme="minorEastAsia" w:cs="宋体" w:hint="eastAsia"/>
          <w:kern w:val="0"/>
          <w:szCs w:val="21"/>
        </w:rPr>
        <w:lastRenderedPageBreak/>
        <w:t>参加开标相关工作人员签字确认后随采购文件一并存档。</w:t>
      </w:r>
      <w:r w:rsidR="000362D3" w:rsidRPr="00C774CB">
        <w:rPr>
          <w:rFonts w:hAnsi="宋体" w:hint="eastAsia"/>
          <w:szCs w:val="21"/>
        </w:rPr>
        <w:t>投标人未</w:t>
      </w:r>
      <w:r w:rsidR="006279FD" w:rsidRPr="00C774CB">
        <w:rPr>
          <w:rFonts w:hAnsi="宋体" w:hint="eastAsia"/>
          <w:szCs w:val="21"/>
        </w:rPr>
        <w:t>电子</w:t>
      </w:r>
      <w:r w:rsidR="000362D3" w:rsidRPr="00C774CB">
        <w:rPr>
          <w:rFonts w:hAnsi="宋体" w:hint="eastAsia"/>
          <w:szCs w:val="21"/>
        </w:rPr>
        <w:t>签章的，视同认可开标结果。</w:t>
      </w:r>
    </w:p>
    <w:p w:rsidR="00E4427E" w:rsidRPr="00C774C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投标人对开标过程和开标记录如有疑义，</w:t>
      </w:r>
      <w:r w:rsidR="008175D0" w:rsidRPr="00C774CB">
        <w:rPr>
          <w:rFonts w:asciiTheme="minorEastAsia" w:hAnsiTheme="minorEastAsia" w:cs="宋体" w:hint="eastAsia"/>
          <w:kern w:val="0"/>
          <w:szCs w:val="21"/>
        </w:rPr>
        <w:t>以及认为采购人、采购代理机构相关工作人员有需要回避的情形的，</w:t>
      </w:r>
      <w:r w:rsidR="0040687E" w:rsidRPr="00C774CB">
        <w:rPr>
          <w:rFonts w:asciiTheme="minorEastAsia" w:hAnsiTheme="minorEastAsia" w:cs="宋体" w:hint="eastAsia"/>
          <w:kern w:val="0"/>
          <w:szCs w:val="21"/>
        </w:rPr>
        <w:t>应</w:t>
      </w:r>
      <w:r w:rsidRPr="00C774CB">
        <w:rPr>
          <w:rFonts w:asciiTheme="minorEastAsia" w:hAnsiTheme="minorEastAsia" w:cs="宋体" w:hint="eastAsia"/>
          <w:kern w:val="0"/>
          <w:szCs w:val="21"/>
        </w:rPr>
        <w:t>在不见面开标大厅“文字互动”对话框或“新增质疑”处在线提出询问或者回避申请。</w:t>
      </w:r>
      <w:r w:rsidR="00E4427E" w:rsidRPr="00C774CB">
        <w:rPr>
          <w:rFonts w:asciiTheme="minorEastAsia" w:hAnsiTheme="minorEastAsia" w:cs="宋体" w:hint="eastAsia"/>
          <w:kern w:val="0"/>
          <w:szCs w:val="21"/>
        </w:rPr>
        <w:t>采购人、采购代理机构对投标人代表提出的询问或者回避申请应当及时处理。</w:t>
      </w:r>
    </w:p>
    <w:p w:rsidR="00E4427E" w:rsidRPr="00C774C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774CB" w:rsidRDefault="00C774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774CB" w:rsidRDefault="00C774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774CB" w:rsidRDefault="00E4427E" w:rsidP="00EF6AB8">
            <w:pPr>
              <w:spacing w:line="360" w:lineRule="auto"/>
              <w:rPr>
                <w:rFonts w:asciiTheme="minorEastAsia" w:hAnsiTheme="minorEastAsia"/>
                <w:bCs/>
                <w:szCs w:val="21"/>
              </w:rPr>
            </w:pPr>
            <w:r w:rsidRPr="00C774CB">
              <w:rPr>
                <w:rFonts w:asciiTheme="minorEastAsia" w:hAnsiTheme="minorEastAsia" w:hint="eastAsia"/>
                <w:bCs/>
                <w:szCs w:val="21"/>
              </w:rPr>
              <w:t>①2018年度</w:t>
            </w:r>
            <w:r w:rsidR="005616AE" w:rsidRPr="00C774CB">
              <w:rPr>
                <w:rFonts w:asciiTheme="minorEastAsia" w:hAnsiTheme="minorEastAsia" w:hint="eastAsia"/>
                <w:bCs/>
                <w:szCs w:val="21"/>
              </w:rPr>
              <w:t>或2019年度</w:t>
            </w:r>
            <w:r w:rsidRPr="00C774CB">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C774CB">
              <w:rPr>
                <w:rFonts w:asciiTheme="minorEastAsia" w:hAnsiTheme="minorEastAsia" w:hint="eastAsia"/>
                <w:bCs/>
                <w:szCs w:val="21"/>
              </w:rPr>
              <w:lastRenderedPageBreak/>
              <w:t>①2018年度</w:t>
            </w:r>
            <w:r w:rsidR="005616AE" w:rsidRPr="00C774CB">
              <w:rPr>
                <w:rFonts w:asciiTheme="minorEastAsia" w:hAnsiTheme="minorEastAsia" w:hint="eastAsia"/>
                <w:bCs/>
                <w:szCs w:val="21"/>
              </w:rPr>
              <w:t>或2019年度</w:t>
            </w:r>
            <w:r w:rsidRPr="00C774CB">
              <w:rPr>
                <w:rFonts w:asciiTheme="minorEastAsia" w:hAnsiTheme="minorEastAsia" w:hint="eastAsia"/>
                <w:bCs/>
                <w:szCs w:val="21"/>
              </w:rPr>
              <w:t>经审计的财务报告，包括</w:t>
            </w:r>
            <w:r w:rsidRPr="00162961">
              <w:rPr>
                <w:rFonts w:asciiTheme="minorEastAsia" w:hAnsiTheme="minorEastAsia" w:hint="eastAsia"/>
                <w:bCs/>
                <w:szCs w:val="21"/>
              </w:rPr>
              <w:t>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w:t>
      </w:r>
      <w:r w:rsidRPr="00C774CB">
        <w:rPr>
          <w:rFonts w:asciiTheme="minorEastAsia" w:eastAsiaTheme="minorEastAsia" w:hAnsiTheme="minorEastAsia" w:cs="仿宋_GB2312"/>
          <w:sz w:val="21"/>
          <w:szCs w:val="21"/>
          <w:lang w:val="zh-CN"/>
        </w:rPr>
        <w:t>格分为满分。因落实政府采购政策进行价格调整的，以调整后的价格计算评标基准价和投标报价。</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774CB">
        <w:rPr>
          <w:rFonts w:asciiTheme="minorEastAsia" w:eastAsiaTheme="minorEastAsia" w:hAnsiTheme="minorEastAsia" w:cs="仿宋_GB2312" w:hint="eastAsia"/>
          <w:sz w:val="21"/>
          <w:szCs w:val="21"/>
          <w:lang w:val="zh-CN"/>
        </w:rPr>
        <w:t>10</w:t>
      </w:r>
      <w:r w:rsidRPr="00C774C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774CB">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小型和微型企业不包含民办非企业单位。</w:t>
      </w:r>
    </w:p>
    <w:p w:rsidR="00E4427E" w:rsidRPr="00C774CB" w:rsidRDefault="00E4427E" w:rsidP="00E4427E">
      <w:pPr>
        <w:spacing w:line="360" w:lineRule="auto"/>
        <w:ind w:firstLineChars="200" w:firstLine="420"/>
        <w:contextualSpacing/>
        <w:rPr>
          <w:rFonts w:asciiTheme="minorEastAsia" w:hAnsiTheme="minorEastAsia" w:cs="仿宋_GB2312"/>
          <w:szCs w:val="21"/>
          <w:lang w:val="zh-CN"/>
        </w:rPr>
      </w:pPr>
      <w:r w:rsidRPr="00C774C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774C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74CB">
        <w:rPr>
          <w:rFonts w:asciiTheme="minorEastAsia" w:eastAsiaTheme="minorEastAsia" w:hAnsiTheme="minorEastAsia" w:hint="eastAsia"/>
          <w:sz w:val="21"/>
          <w:szCs w:val="21"/>
        </w:rPr>
        <w:t>残疾人福利性单位属于小型、微型企业的，不重复享受政策。</w:t>
      </w:r>
    </w:p>
    <w:p w:rsidR="00E4427E" w:rsidRPr="00C774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774CB">
        <w:rPr>
          <w:rFonts w:asciiTheme="minorEastAsia" w:eastAsiaTheme="minorEastAsia" w:hAnsiTheme="minorEastAsia" w:hint="eastAsia"/>
          <w:b/>
          <w:sz w:val="21"/>
          <w:szCs w:val="21"/>
        </w:rPr>
        <w:t>（2）</w:t>
      </w:r>
      <w:r w:rsidRPr="00C774CB">
        <w:rPr>
          <w:rFonts w:asciiTheme="minorEastAsia" w:eastAsiaTheme="minorEastAsia" w:hAnsiTheme="minorEastAsia" w:cs="仿宋_GB2312"/>
          <w:b/>
          <w:sz w:val="21"/>
          <w:szCs w:val="21"/>
          <w:lang w:val="zh-CN"/>
        </w:rPr>
        <w:t>关于相同品牌产品</w:t>
      </w:r>
      <w:r w:rsidRPr="00C774CB">
        <w:rPr>
          <w:rFonts w:asciiTheme="minorEastAsia" w:eastAsiaTheme="minorEastAsia" w:hAnsiTheme="minorEastAsia" w:cs="仿宋_GB2312"/>
          <w:b/>
          <w:bCs/>
          <w:sz w:val="21"/>
          <w:szCs w:val="21"/>
          <w:lang w:val="zh-CN"/>
        </w:rPr>
        <w:t>（服务类项目不适用本条款规定）</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774CB">
        <w:rPr>
          <w:rFonts w:asciiTheme="minorEastAsia" w:eastAsiaTheme="minorEastAsia" w:hAnsiTheme="minorEastAsia" w:cs="仿宋_GB2312" w:hint="eastAsia"/>
          <w:sz w:val="21"/>
          <w:szCs w:val="21"/>
          <w:lang w:val="zh-CN"/>
        </w:rPr>
        <w:t>采取随机抽取</w:t>
      </w:r>
      <w:r w:rsidRPr="00C774CB">
        <w:rPr>
          <w:rFonts w:asciiTheme="minorEastAsia" w:eastAsiaTheme="minorEastAsia" w:hAnsiTheme="minorEastAsia" w:cs="仿宋_GB2312"/>
          <w:sz w:val="21"/>
          <w:szCs w:val="21"/>
          <w:lang w:val="zh-CN"/>
        </w:rPr>
        <w:t>方式确定一个参加评标的投标人，其他投标无效。</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sz w:val="21"/>
          <w:szCs w:val="21"/>
          <w:lang w:val="zh-CN"/>
        </w:rPr>
        <w:t>采用综合评分法的，提供相同品牌产品</w:t>
      </w:r>
      <w:r w:rsidRPr="00C774CB">
        <w:rPr>
          <w:rFonts w:asciiTheme="minorEastAsia" w:eastAsiaTheme="minorEastAsia" w:hAnsiTheme="minorEastAsia" w:cs="仿宋_GB2312" w:hint="eastAsia"/>
          <w:sz w:val="21"/>
          <w:szCs w:val="21"/>
          <w:lang w:val="zh-CN"/>
        </w:rPr>
        <w:t>（</w:t>
      </w:r>
      <w:r w:rsidRPr="00C774CB">
        <w:rPr>
          <w:rFonts w:asciiTheme="minorEastAsia" w:eastAsiaTheme="minorEastAsia" w:hAnsiTheme="minorEastAsia" w:cs="仿宋_GB2312"/>
          <w:sz w:val="21"/>
          <w:szCs w:val="21"/>
          <w:lang w:val="zh-CN"/>
        </w:rPr>
        <w:t>非单一产品采购项目，多家投标人提供的核心产品品牌相同</w:t>
      </w:r>
      <w:r w:rsidRPr="00C774CB">
        <w:rPr>
          <w:rFonts w:asciiTheme="minorEastAsia" w:eastAsiaTheme="minorEastAsia" w:hAnsiTheme="minorEastAsia" w:cs="仿宋_GB2312" w:hint="eastAsia"/>
          <w:sz w:val="21"/>
          <w:szCs w:val="21"/>
          <w:lang w:val="zh-CN"/>
        </w:rPr>
        <w:t>）</w:t>
      </w:r>
      <w:r w:rsidRPr="00C774CB">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774CB">
        <w:rPr>
          <w:rFonts w:asciiTheme="minorEastAsia" w:eastAsiaTheme="minorEastAsia" w:hAnsiTheme="minorEastAsia" w:cs="仿宋_GB2312" w:hint="eastAsia"/>
          <w:sz w:val="21"/>
          <w:szCs w:val="21"/>
          <w:lang w:val="zh-CN"/>
        </w:rPr>
        <w:t>由采购人或者采购人委托评标委员会</w:t>
      </w:r>
      <w:r w:rsidRPr="00C774CB">
        <w:rPr>
          <w:rFonts w:asciiTheme="minorEastAsia" w:eastAsiaTheme="minorEastAsia" w:hAnsiTheme="minorEastAsia" w:cs="仿宋_GB2312"/>
          <w:sz w:val="21"/>
          <w:szCs w:val="21"/>
          <w:lang w:val="zh-CN"/>
        </w:rPr>
        <w:t>采取随机抽取方式确定</w:t>
      </w:r>
      <w:r w:rsidRPr="00C774CB">
        <w:rPr>
          <w:rFonts w:asciiTheme="minorEastAsia" w:eastAsiaTheme="minorEastAsia" w:hAnsiTheme="minorEastAsia" w:cs="仿宋_GB2312" w:hint="eastAsia"/>
          <w:sz w:val="21"/>
          <w:szCs w:val="21"/>
          <w:lang w:val="zh-CN"/>
        </w:rPr>
        <w:t>一个投标人获得中标人推荐资格</w:t>
      </w:r>
      <w:r w:rsidRPr="00C774CB">
        <w:rPr>
          <w:rFonts w:asciiTheme="minorEastAsia" w:eastAsiaTheme="minorEastAsia" w:hAnsiTheme="minorEastAsia" w:cs="仿宋_GB2312"/>
          <w:sz w:val="21"/>
          <w:szCs w:val="21"/>
          <w:lang w:val="zh-CN"/>
        </w:rPr>
        <w:t>，其他同品牌投标人不作为中标候选人。</w:t>
      </w:r>
    </w:p>
    <w:p w:rsidR="00E4427E" w:rsidRPr="00C774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774CB">
        <w:rPr>
          <w:rFonts w:asciiTheme="minorEastAsia" w:eastAsiaTheme="minorEastAsia" w:hAnsiTheme="minorEastAsia" w:hint="eastAsia"/>
          <w:b/>
          <w:sz w:val="21"/>
          <w:szCs w:val="21"/>
        </w:rPr>
        <w:t>（3）强制采购节能产品和优先采购节能产品、优先采购环保产品</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1）对《节能产品政府采购品目清单》所列的政府强制采购节能产品</w:t>
      </w:r>
      <w:r w:rsidRPr="00C774CB">
        <w:rPr>
          <w:rFonts w:asciiTheme="minorEastAsia" w:eastAsiaTheme="minorEastAsia" w:hAnsiTheme="minorEastAsia" w:cs="仿宋_GB2312" w:hint="eastAsia"/>
          <w:sz w:val="21"/>
          <w:szCs w:val="21"/>
        </w:rPr>
        <w:t>，</w:t>
      </w:r>
      <w:r w:rsidRPr="00C774CB">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投标人所投其他产品若属于《节能产品政府采购品目清单》优先采购产品，</w:t>
      </w:r>
      <w:r w:rsidRPr="00C774CB">
        <w:rPr>
          <w:rFonts w:asciiTheme="minorEastAsia" w:hAnsiTheme="minorEastAsia" w:cs="仿宋_GB2312" w:hint="eastAsia"/>
          <w:sz w:val="21"/>
          <w:szCs w:val="21"/>
          <w:lang w:val="zh-CN"/>
        </w:rPr>
        <w:t>投标文件中应提供</w:t>
      </w:r>
      <w:r w:rsidRPr="00C774CB">
        <w:rPr>
          <w:rFonts w:asciiTheme="minorEastAsia" w:eastAsiaTheme="minorEastAsia" w:hAnsiTheme="minorEastAsia" w:cs="仿宋_GB2312" w:hint="eastAsia"/>
          <w:sz w:val="21"/>
          <w:szCs w:val="21"/>
          <w:lang w:val="zh-CN"/>
        </w:rPr>
        <w:t>具有国家确定的认证机构出具的、处于有效期之内的节能产品认证证书</w:t>
      </w:r>
      <w:r w:rsidRPr="00C774CB">
        <w:rPr>
          <w:rFonts w:asciiTheme="minorEastAsia" w:hAnsiTheme="minorEastAsia" w:cs="仿宋_GB2312" w:hint="eastAsia"/>
          <w:sz w:val="21"/>
          <w:szCs w:val="21"/>
          <w:lang w:val="zh-CN"/>
        </w:rPr>
        <w:t>，评标委员会根据本项</w:t>
      </w:r>
      <w:r w:rsidRPr="00C774CB">
        <w:rPr>
          <w:rFonts w:asciiTheme="minorEastAsia" w:hAnsiTheme="minorEastAsia" w:cs="仿宋_GB2312" w:hint="eastAsia"/>
          <w:sz w:val="21"/>
          <w:szCs w:val="21"/>
          <w:lang w:val="zh-CN"/>
        </w:rPr>
        <w:lastRenderedPageBreak/>
        <w:t>目评标标准予以判定并赋分。</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2）</w:t>
      </w:r>
      <w:r w:rsidRPr="00C774CB">
        <w:rPr>
          <w:rFonts w:asciiTheme="minorEastAsia" w:hAnsiTheme="minorEastAsia" w:cs="仿宋_GB2312" w:hint="eastAsia"/>
          <w:sz w:val="21"/>
          <w:szCs w:val="21"/>
          <w:lang w:val="zh-CN"/>
        </w:rPr>
        <w:t>投标人所投产品若属于《环境标志产品政府采购品目清单》内产品，投标文件中应提供</w:t>
      </w:r>
      <w:r w:rsidRPr="00C774CB">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774CB">
        <w:rPr>
          <w:rFonts w:asciiTheme="minorEastAsia" w:hAnsiTheme="minorEastAsia" w:cs="仿宋_GB2312" w:hint="eastAsia"/>
          <w:sz w:val="21"/>
          <w:szCs w:val="21"/>
          <w:lang w:val="zh-CN"/>
        </w:rPr>
        <w:t>，</w:t>
      </w:r>
      <w:r w:rsidRPr="00C774CB">
        <w:rPr>
          <w:rFonts w:asciiTheme="minorEastAsia" w:eastAsiaTheme="minorEastAsia" w:hAnsiTheme="minorEastAsia" w:cs="仿宋_GB2312" w:hint="eastAsia"/>
          <w:sz w:val="21"/>
          <w:szCs w:val="21"/>
          <w:lang w:val="zh-CN"/>
        </w:rPr>
        <w:t>评标委员会根据本项目评标标准予以判定并赋分。</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774CB">
        <w:rPr>
          <w:rFonts w:asciiTheme="minorEastAsia" w:eastAsiaTheme="minorEastAsia" w:hAnsiTheme="minorEastAsia" w:cs="仿宋_GB2312" w:hint="eastAsia"/>
          <w:b/>
          <w:sz w:val="21"/>
          <w:szCs w:val="21"/>
          <w:lang w:val="zh-CN"/>
        </w:rPr>
        <w:t>（4）关于强制性产品认证</w:t>
      </w:r>
    </w:p>
    <w:p w:rsidR="00E4427E" w:rsidRPr="00C774CB" w:rsidRDefault="00E4427E" w:rsidP="00E4427E">
      <w:pPr>
        <w:spacing w:line="360" w:lineRule="auto"/>
        <w:ind w:firstLineChars="200" w:firstLine="420"/>
        <w:contextualSpacing/>
        <w:rPr>
          <w:rFonts w:asciiTheme="minorEastAsia" w:hAnsiTheme="minorEastAsia" w:cs="宋体"/>
          <w:kern w:val="0"/>
          <w:szCs w:val="21"/>
        </w:rPr>
      </w:pPr>
      <w:r w:rsidRPr="00C774CB">
        <w:rPr>
          <w:rFonts w:asciiTheme="minorEastAsia" w:hAnsiTheme="minorEastAsia" w:cs="仿宋_GB2312" w:hint="eastAsia"/>
          <w:szCs w:val="21"/>
          <w:lang w:val="zh-CN"/>
        </w:rPr>
        <w:t>1）如投标人所投产品属于“中国强制性产品认证”（3C认证）范围内,则必须承诺采用</w:t>
      </w:r>
      <w:r w:rsidRPr="00C774CB">
        <w:rPr>
          <w:rFonts w:asciiTheme="minorEastAsia" w:hAnsiTheme="minorEastAsia" w:cs="仿宋_GB2312"/>
          <w:szCs w:val="21"/>
          <w:lang w:val="zh-CN"/>
        </w:rPr>
        <w:t>《中华人民共和国实施强制性产品认证的产品目录》</w:t>
      </w:r>
      <w:r w:rsidRPr="00C774CB">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774CB">
        <w:rPr>
          <w:rFonts w:asciiTheme="minorEastAsia" w:hAnsiTheme="minorEastAsia" w:cs="宋体" w:hint="eastAsia"/>
          <w:kern w:val="0"/>
          <w:szCs w:val="21"/>
        </w:rPr>
        <w:t>2)投标人所投产品如被列入</w:t>
      </w:r>
      <w:r w:rsidRPr="00C774CB">
        <w:rPr>
          <w:rFonts w:asciiTheme="minorEastAsia" w:hAnsiTheme="minorEastAsia" w:cs="宋体"/>
          <w:kern w:val="0"/>
          <w:szCs w:val="21"/>
        </w:rPr>
        <w:t>《信息安全产品强制性认证目录》，</w:t>
      </w:r>
      <w:r w:rsidRPr="00C774CB">
        <w:rPr>
          <w:rFonts w:asciiTheme="minorEastAsia" w:hAnsiTheme="minorEastAsia" w:cs="仿宋_GB2312" w:hint="eastAsia"/>
          <w:szCs w:val="21"/>
          <w:lang w:val="zh-CN"/>
        </w:rPr>
        <w:t>则投标文件中应根据本项目招标文件“</w:t>
      </w:r>
      <w:r w:rsidRPr="00CD0DF3">
        <w:rPr>
          <w:rFonts w:asciiTheme="minorEastAsia" w:hAnsiTheme="minorEastAsia" w:cs="仿宋_GB2312" w:hint="eastAsia"/>
          <w:szCs w:val="21"/>
          <w:lang w:val="zh-CN"/>
        </w:rPr>
        <w:t>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7371F0" w:rsidRPr="0098191B" w:rsidRDefault="00E4427E" w:rsidP="007371F0">
      <w:pPr>
        <w:widowControl/>
        <w:spacing w:line="560" w:lineRule="atLeast"/>
        <w:ind w:leftChars="50" w:left="210" w:hangingChars="50" w:hanging="105"/>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CellMar>
          <w:top w:w="15" w:type="dxa"/>
          <w:left w:w="15" w:type="dxa"/>
          <w:bottom w:w="15" w:type="dxa"/>
          <w:right w:w="15" w:type="dxa"/>
        </w:tblCellMar>
        <w:tblLook w:val="04A0"/>
      </w:tblPr>
      <w:tblGrid>
        <w:gridCol w:w="1373"/>
        <w:gridCol w:w="1643"/>
        <w:gridCol w:w="6023"/>
      </w:tblGrid>
      <w:tr w:rsidR="007371F0" w:rsidRPr="0018159B" w:rsidTr="00214C5A">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1F0" w:rsidRPr="0018159B" w:rsidRDefault="007371F0" w:rsidP="00214C5A">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分值构成</w:t>
            </w:r>
          </w:p>
          <w:p w:rsidR="007371F0" w:rsidRPr="0018159B" w:rsidRDefault="007371F0" w:rsidP="00214C5A">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ind w:firstLine="420"/>
              <w:jc w:val="left"/>
              <w:rPr>
                <w:rFonts w:ascii="宋体" w:hAnsi="宋体" w:cs="宋体"/>
                <w:kern w:val="0"/>
                <w:sz w:val="24"/>
              </w:rPr>
            </w:pPr>
            <w:r w:rsidRPr="0018159B">
              <w:rPr>
                <w:rFonts w:ascii="宋体" w:hAnsi="宋体" w:cs="宋体" w:hint="eastAsia"/>
                <w:color w:val="000000"/>
                <w:kern w:val="0"/>
                <w:szCs w:val="21"/>
              </w:rPr>
              <w:t>价格分值：</w:t>
            </w:r>
            <w:r w:rsidRPr="00787AE9">
              <w:rPr>
                <w:rFonts w:ascii="宋体" w:hAnsi="宋体" w:cs="宋体" w:hint="eastAsia"/>
                <w:kern w:val="0"/>
                <w:szCs w:val="21"/>
              </w:rPr>
              <w:t xml:space="preserve"> 40分</w:t>
            </w:r>
          </w:p>
          <w:p w:rsidR="007371F0" w:rsidRPr="00787AE9" w:rsidRDefault="007371F0" w:rsidP="00214C5A">
            <w:pPr>
              <w:widowControl/>
              <w:spacing w:line="315" w:lineRule="atLeast"/>
              <w:ind w:firstLine="420"/>
              <w:jc w:val="left"/>
              <w:rPr>
                <w:rFonts w:ascii="宋体" w:hAnsi="宋体" w:cs="宋体"/>
                <w:kern w:val="0"/>
                <w:sz w:val="24"/>
              </w:rPr>
            </w:pPr>
            <w:r w:rsidRPr="00787AE9">
              <w:rPr>
                <w:rFonts w:ascii="宋体" w:hAnsi="宋体" w:cs="宋体" w:hint="eastAsia"/>
                <w:kern w:val="0"/>
                <w:szCs w:val="21"/>
              </w:rPr>
              <w:t>商务部分： 2分</w:t>
            </w:r>
          </w:p>
          <w:p w:rsidR="007371F0" w:rsidRPr="00787AE9" w:rsidRDefault="007371F0" w:rsidP="00214C5A">
            <w:pPr>
              <w:widowControl/>
              <w:spacing w:line="315" w:lineRule="atLeast"/>
              <w:ind w:firstLine="420"/>
              <w:jc w:val="left"/>
              <w:rPr>
                <w:rFonts w:ascii="宋体" w:hAnsi="宋体" w:cs="宋体"/>
                <w:kern w:val="0"/>
                <w:sz w:val="24"/>
              </w:rPr>
            </w:pPr>
            <w:r w:rsidRPr="00787AE9">
              <w:rPr>
                <w:rFonts w:ascii="宋体" w:hAnsi="宋体" w:cs="宋体" w:hint="eastAsia"/>
                <w:kern w:val="0"/>
                <w:szCs w:val="21"/>
              </w:rPr>
              <w:t>技术部分： 48分</w:t>
            </w:r>
          </w:p>
          <w:p w:rsidR="007371F0" w:rsidRPr="0018159B" w:rsidRDefault="007371F0" w:rsidP="007371F0">
            <w:pPr>
              <w:widowControl/>
              <w:spacing w:line="315" w:lineRule="atLeast"/>
              <w:ind w:firstLine="420"/>
              <w:jc w:val="left"/>
              <w:rPr>
                <w:rFonts w:ascii="宋体" w:hAnsi="宋体" w:cs="宋体"/>
                <w:kern w:val="0"/>
                <w:sz w:val="24"/>
              </w:rPr>
            </w:pPr>
            <w:r w:rsidRPr="00787AE9">
              <w:rPr>
                <w:rFonts w:ascii="宋体" w:hAnsi="宋体" w:cs="宋体" w:hint="eastAsia"/>
                <w:kern w:val="0"/>
                <w:szCs w:val="21"/>
              </w:rPr>
              <w:t>服务部分： 10分</w:t>
            </w:r>
          </w:p>
        </w:tc>
      </w:tr>
      <w:tr w:rsidR="007371F0" w:rsidRPr="0018159B" w:rsidTr="00214C5A">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1F0" w:rsidRPr="0018159B" w:rsidRDefault="007371F0" w:rsidP="00214C5A">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18159B" w:rsidRDefault="007371F0" w:rsidP="00214C5A">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71F0" w:rsidRPr="0018159B" w:rsidRDefault="007371F0" w:rsidP="00214C5A">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评标标准</w:t>
            </w:r>
          </w:p>
        </w:tc>
      </w:tr>
      <w:tr w:rsidR="007371F0" w:rsidRPr="00787AE9" w:rsidTr="007371F0">
        <w:trPr>
          <w:trHeight w:val="118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ind w:hanging="4"/>
              <w:jc w:val="center"/>
              <w:rPr>
                <w:rFonts w:ascii="宋体" w:hAnsi="宋体" w:cs="宋体"/>
                <w:kern w:val="0"/>
                <w:sz w:val="24"/>
              </w:rPr>
            </w:pPr>
            <w:r w:rsidRPr="00787AE9">
              <w:rPr>
                <w:rFonts w:ascii="宋体" w:hAnsi="宋体" w:cs="宋体" w:hint="eastAsia"/>
                <w:kern w:val="0"/>
                <w:szCs w:val="21"/>
              </w:rPr>
              <w:t>报价部分</w:t>
            </w:r>
          </w:p>
          <w:p w:rsidR="007371F0" w:rsidRPr="00787AE9" w:rsidRDefault="007371F0" w:rsidP="00214C5A">
            <w:pPr>
              <w:widowControl/>
              <w:spacing w:line="315" w:lineRule="atLeast"/>
              <w:ind w:hanging="4"/>
              <w:jc w:val="center"/>
              <w:rPr>
                <w:rFonts w:ascii="宋体" w:hAnsi="宋体" w:cs="宋体"/>
                <w:kern w:val="0"/>
                <w:sz w:val="24"/>
              </w:rPr>
            </w:pPr>
            <w:r w:rsidRPr="00787AE9">
              <w:rPr>
                <w:rFonts w:ascii="宋体" w:hAnsi="宋体" w:cs="宋体" w:hint="eastAsia"/>
                <w:kern w:val="0"/>
                <w:szCs w:val="21"/>
              </w:rPr>
              <w:t>（40分）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7371F0">
            <w:pPr>
              <w:widowControl/>
              <w:spacing w:line="315" w:lineRule="atLeast"/>
              <w:jc w:val="center"/>
              <w:rPr>
                <w:rFonts w:ascii="宋体" w:hAnsi="宋体" w:cs="宋体"/>
                <w:kern w:val="0"/>
                <w:sz w:val="24"/>
              </w:rPr>
            </w:pPr>
            <w:r w:rsidRPr="00787AE9">
              <w:rPr>
                <w:rFonts w:ascii="宋体" w:hAnsi="宋体" w:cs="宋体" w:hint="eastAsia"/>
                <w:kern w:val="0"/>
                <w:szCs w:val="21"/>
              </w:rPr>
              <w:t>报价（40分）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jc w:val="left"/>
              <w:rPr>
                <w:rFonts w:ascii="宋体" w:hAnsi="宋体" w:cs="宋体"/>
                <w:kern w:val="0"/>
                <w:sz w:val="24"/>
              </w:rPr>
            </w:pPr>
            <w:r w:rsidRPr="00787AE9">
              <w:rPr>
                <w:rFonts w:ascii="宋体" w:hAnsi="宋体" w:cs="宋体" w:hint="eastAsia"/>
                <w:kern w:val="0"/>
                <w:szCs w:val="21"/>
              </w:rPr>
              <w:t>评标基准价：满足招标文件要求的有效投标报价中，最低的投标报价为评标基准价。</w:t>
            </w:r>
          </w:p>
          <w:p w:rsidR="007371F0" w:rsidRPr="00787AE9" w:rsidRDefault="007371F0" w:rsidP="00214C5A">
            <w:pPr>
              <w:widowControl/>
              <w:spacing w:line="315" w:lineRule="atLeast"/>
              <w:jc w:val="left"/>
              <w:rPr>
                <w:rFonts w:ascii="宋体" w:hAnsi="宋体" w:cs="宋体"/>
                <w:kern w:val="0"/>
                <w:sz w:val="24"/>
              </w:rPr>
            </w:pPr>
            <w:r w:rsidRPr="00787AE9">
              <w:rPr>
                <w:rFonts w:ascii="宋体" w:hAnsi="宋体" w:cs="宋体" w:hint="eastAsia"/>
                <w:kern w:val="0"/>
                <w:szCs w:val="21"/>
              </w:rPr>
              <w:t>投标报价得分=（评标基准价/投标报价）×</w:t>
            </w:r>
            <w:r w:rsidRPr="00787AE9">
              <w:rPr>
                <w:rFonts w:ascii="宋体" w:hAnsi="宋体" w:cs="宋体"/>
                <w:kern w:val="0"/>
                <w:szCs w:val="21"/>
              </w:rPr>
              <w:t>40</w:t>
            </w:r>
            <w:r w:rsidRPr="00787AE9">
              <w:rPr>
                <w:rFonts w:ascii="宋体" w:hAnsi="宋体" w:cs="宋体" w:hint="eastAsia"/>
                <w:kern w:val="0"/>
                <w:szCs w:val="21"/>
              </w:rPr>
              <w:t>   </w:t>
            </w:r>
          </w:p>
        </w:tc>
      </w:tr>
      <w:tr w:rsidR="007371F0" w:rsidRPr="00787AE9" w:rsidTr="00214C5A">
        <w:trPr>
          <w:trHeight w:val="558"/>
        </w:trPr>
        <w:tc>
          <w:tcPr>
            <w:tcW w:w="0" w:type="auto"/>
            <w:tcBorders>
              <w:top w:val="nil"/>
              <w:left w:val="single" w:sz="8" w:space="0" w:color="auto"/>
              <w:bottom w:val="single" w:sz="8" w:space="0" w:color="auto"/>
              <w:right w:val="single" w:sz="8" w:space="0" w:color="auto"/>
            </w:tcBorders>
            <w:vAlign w:val="center"/>
            <w:hideMark/>
          </w:tcPr>
          <w:p w:rsidR="007371F0" w:rsidRPr="00787AE9" w:rsidRDefault="007371F0" w:rsidP="00214C5A">
            <w:pPr>
              <w:widowControl/>
              <w:spacing w:line="315" w:lineRule="atLeast"/>
              <w:ind w:hanging="4"/>
              <w:jc w:val="center"/>
              <w:rPr>
                <w:rFonts w:ascii="宋体" w:hAnsi="宋体" w:cs="宋体"/>
                <w:kern w:val="0"/>
                <w:sz w:val="24"/>
              </w:rPr>
            </w:pPr>
            <w:r w:rsidRPr="00787AE9">
              <w:rPr>
                <w:rFonts w:ascii="宋体" w:hAnsi="宋体" w:cs="宋体" w:hint="eastAsia"/>
                <w:kern w:val="0"/>
                <w:szCs w:val="21"/>
              </w:rPr>
              <w:t>商务部分</w:t>
            </w:r>
          </w:p>
          <w:p w:rsidR="007371F0" w:rsidRPr="00787AE9" w:rsidRDefault="007371F0" w:rsidP="00214C5A">
            <w:pPr>
              <w:widowControl/>
              <w:jc w:val="center"/>
              <w:rPr>
                <w:rFonts w:ascii="宋体" w:hAnsi="宋体" w:cs="宋体"/>
                <w:kern w:val="0"/>
                <w:sz w:val="24"/>
              </w:rPr>
            </w:pPr>
            <w:r w:rsidRPr="00787AE9">
              <w:rPr>
                <w:rFonts w:ascii="宋体" w:hAnsi="宋体" w:cs="宋体" w:hint="eastAsia"/>
                <w:kern w:val="0"/>
                <w:szCs w:val="21"/>
              </w:rPr>
              <w:t>（2分）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7371F0">
            <w:pPr>
              <w:widowControl/>
              <w:spacing w:line="315" w:lineRule="atLeast"/>
              <w:rPr>
                <w:rFonts w:ascii="宋体" w:hAnsi="宋体" w:cs="宋体"/>
                <w:kern w:val="0"/>
                <w:sz w:val="24"/>
              </w:rPr>
            </w:pPr>
            <w:r w:rsidRPr="00787AE9">
              <w:rPr>
                <w:rFonts w:ascii="宋体" w:hAnsi="宋体" w:cs="宋体" w:hint="eastAsia"/>
                <w:kern w:val="0"/>
                <w:szCs w:val="21"/>
              </w:rPr>
              <w:t>节约能源、保护环境政策加分（2分）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hd w:val="clear" w:color="auto" w:fill="FFFFFF"/>
              <w:spacing w:line="315" w:lineRule="atLeast"/>
              <w:jc w:val="left"/>
              <w:rPr>
                <w:rFonts w:ascii="宋体" w:hAnsi="宋体" w:cs="宋体"/>
                <w:kern w:val="0"/>
                <w:szCs w:val="21"/>
              </w:rPr>
            </w:pPr>
            <w:r w:rsidRPr="00787AE9">
              <w:rPr>
                <w:rFonts w:ascii="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7371F0" w:rsidRPr="00796D94" w:rsidRDefault="007371F0" w:rsidP="00214C5A">
            <w:pPr>
              <w:widowControl/>
              <w:shd w:val="clear" w:color="auto" w:fill="FFFFFF"/>
              <w:spacing w:line="315" w:lineRule="atLeast"/>
              <w:jc w:val="left"/>
              <w:rPr>
                <w:rFonts w:ascii="Arial" w:hAnsi="Arial" w:cs="Arial"/>
                <w:kern w:val="0"/>
                <w:szCs w:val="21"/>
              </w:rPr>
            </w:pPr>
            <w:r w:rsidRPr="00787AE9">
              <w:rPr>
                <w:rFonts w:ascii="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7371F0" w:rsidRPr="00787AE9" w:rsidTr="00214C5A">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jc w:val="center"/>
              <w:rPr>
                <w:rFonts w:ascii="宋体" w:hAnsi="宋体" w:cs="宋体"/>
                <w:kern w:val="0"/>
                <w:sz w:val="24"/>
              </w:rPr>
            </w:pPr>
            <w:r w:rsidRPr="00787AE9">
              <w:rPr>
                <w:rFonts w:ascii="宋体" w:hAnsi="宋体" w:cs="宋体" w:hint="eastAsia"/>
                <w:kern w:val="0"/>
                <w:szCs w:val="21"/>
              </w:rPr>
              <w:t>技术部分</w:t>
            </w:r>
          </w:p>
          <w:p w:rsidR="007371F0" w:rsidRPr="00787AE9" w:rsidRDefault="007371F0" w:rsidP="00214C5A">
            <w:pPr>
              <w:widowControl/>
              <w:spacing w:line="315" w:lineRule="atLeast"/>
              <w:jc w:val="center"/>
              <w:rPr>
                <w:rFonts w:ascii="宋体" w:hAnsi="宋体" w:cs="宋体"/>
                <w:kern w:val="0"/>
                <w:sz w:val="24"/>
              </w:rPr>
            </w:pPr>
            <w:r w:rsidRPr="00787AE9">
              <w:rPr>
                <w:rFonts w:ascii="宋体" w:hAnsi="宋体" w:cs="宋体" w:hint="eastAsia"/>
                <w:kern w:val="0"/>
                <w:szCs w:val="21"/>
              </w:rPr>
              <w:t>（48分）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7371F0">
            <w:pPr>
              <w:widowControl/>
              <w:spacing w:line="315" w:lineRule="atLeast"/>
              <w:rPr>
                <w:rFonts w:ascii="宋体" w:hAnsi="宋体" w:cs="宋体"/>
                <w:kern w:val="0"/>
                <w:sz w:val="24"/>
              </w:rPr>
            </w:pPr>
            <w:r w:rsidRPr="00787AE9">
              <w:rPr>
                <w:rFonts w:ascii="宋体" w:hAnsi="宋体" w:cs="宋体" w:hint="eastAsia"/>
                <w:kern w:val="0"/>
                <w:szCs w:val="21"/>
              </w:rPr>
              <w:t>货物技术规格、参数与要求响应（30分）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jc w:val="left"/>
              <w:rPr>
                <w:rFonts w:ascii="宋体" w:hAnsi="宋体" w:cs="宋体"/>
                <w:kern w:val="0"/>
                <w:szCs w:val="21"/>
              </w:rPr>
            </w:pPr>
            <w:r w:rsidRPr="00BF258B">
              <w:rPr>
                <w:rFonts w:asciiTheme="minorEastAsia" w:hAnsiTheme="minorEastAsia" w:cs="宋体" w:hint="eastAsia"/>
                <w:color w:val="000000"/>
                <w:szCs w:val="21"/>
              </w:rPr>
              <w:t>采购清单中，标注“▲”的技术指标优于招标文件的参数要求，每一项加</w:t>
            </w:r>
            <w:r>
              <w:rPr>
                <w:rFonts w:asciiTheme="minorEastAsia" w:hAnsiTheme="minorEastAsia" w:cs="宋体"/>
                <w:color w:val="000000"/>
                <w:szCs w:val="21"/>
              </w:rPr>
              <w:t>10</w:t>
            </w:r>
            <w:r w:rsidRPr="00BF258B">
              <w:rPr>
                <w:rFonts w:asciiTheme="minorEastAsia" w:hAnsiTheme="minorEastAsia" w:cs="宋体" w:hint="eastAsia"/>
                <w:color w:val="000000"/>
                <w:szCs w:val="21"/>
              </w:rPr>
              <w:t>分，满分</w:t>
            </w:r>
            <w:r>
              <w:rPr>
                <w:rFonts w:asciiTheme="minorEastAsia" w:hAnsiTheme="minorEastAsia" w:cs="宋体"/>
                <w:color w:val="000000"/>
                <w:szCs w:val="21"/>
              </w:rPr>
              <w:t>30</w:t>
            </w:r>
            <w:r w:rsidRPr="00BF258B">
              <w:rPr>
                <w:rFonts w:asciiTheme="minorEastAsia" w:hAnsiTheme="minorEastAsia" w:cs="宋体" w:hint="eastAsia"/>
                <w:color w:val="000000"/>
                <w:szCs w:val="21"/>
              </w:rPr>
              <w:t>分。</w:t>
            </w:r>
          </w:p>
        </w:tc>
      </w:tr>
      <w:tr w:rsidR="007371F0" w:rsidRPr="00787AE9" w:rsidTr="00214C5A">
        <w:trPr>
          <w:trHeight w:val="907"/>
        </w:trPr>
        <w:tc>
          <w:tcPr>
            <w:tcW w:w="0" w:type="auto"/>
            <w:vMerge/>
            <w:tcBorders>
              <w:top w:val="nil"/>
              <w:left w:val="single" w:sz="8" w:space="0" w:color="auto"/>
              <w:bottom w:val="single" w:sz="8" w:space="0" w:color="auto"/>
              <w:right w:val="single" w:sz="8" w:space="0" w:color="auto"/>
            </w:tcBorders>
            <w:vAlign w:val="center"/>
            <w:hideMark/>
          </w:tcPr>
          <w:p w:rsidR="007371F0" w:rsidRPr="00787AE9" w:rsidRDefault="007371F0" w:rsidP="00214C5A">
            <w:pPr>
              <w:widowControl/>
              <w:jc w:val="left"/>
              <w:rPr>
                <w:rFonts w:ascii="宋体" w:hAnsi="宋体" w:cs="宋体"/>
                <w:kern w:val="0"/>
                <w:sz w:val="24"/>
              </w:rPr>
            </w:pPr>
          </w:p>
        </w:tc>
        <w:tc>
          <w:tcPr>
            <w:tcW w:w="0" w:type="auto"/>
            <w:tcBorders>
              <w:top w:val="nil"/>
              <w:left w:val="nil"/>
              <w:bottom w:val="single" w:sz="8" w:space="0" w:color="auto"/>
              <w:right w:val="single" w:sz="8" w:space="0" w:color="auto"/>
            </w:tcBorders>
            <w:vAlign w:val="center"/>
            <w:hideMark/>
          </w:tcPr>
          <w:p w:rsidR="007371F0" w:rsidRPr="007371F0" w:rsidRDefault="007371F0" w:rsidP="007371F0">
            <w:pPr>
              <w:widowControl/>
              <w:rPr>
                <w:rFonts w:ascii="宋体" w:hAnsi="宋体" w:cs="宋体"/>
                <w:kern w:val="0"/>
                <w:szCs w:val="21"/>
              </w:rPr>
            </w:pPr>
            <w:r w:rsidRPr="00787AE9">
              <w:rPr>
                <w:rFonts w:ascii="宋体" w:hAnsi="宋体" w:cs="宋体" w:hint="eastAsia"/>
                <w:kern w:val="0"/>
                <w:szCs w:val="21"/>
              </w:rPr>
              <w:t>资源建设（8分）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D835D0">
            <w:pPr>
              <w:widowControl/>
              <w:spacing w:line="315" w:lineRule="atLeast"/>
              <w:rPr>
                <w:rFonts w:ascii="宋体" w:hAnsi="宋体" w:cs="宋体"/>
                <w:kern w:val="0"/>
                <w:sz w:val="24"/>
              </w:rPr>
            </w:pPr>
            <w:r w:rsidRPr="007371F0">
              <w:rPr>
                <w:rFonts w:asciiTheme="minorEastAsia" w:hAnsiTheme="minorEastAsia" w:cs="仿宋_GB2312" w:hint="eastAsia"/>
                <w:szCs w:val="21"/>
                <w:lang w:val="zh-CN"/>
              </w:rPr>
              <w:t>采购清单中序号1，2,3，8,12,13，14,15需</w:t>
            </w:r>
            <w:r w:rsidRPr="007371F0">
              <w:rPr>
                <w:rFonts w:asciiTheme="minorEastAsia" w:hAnsiTheme="minorEastAsia" w:cs="仿宋_GB2312"/>
                <w:szCs w:val="21"/>
                <w:lang w:val="zh-CN"/>
              </w:rPr>
              <w:t>提供相应的实训实习指导书</w:t>
            </w:r>
            <w:r w:rsidRPr="007371F0">
              <w:rPr>
                <w:rFonts w:asciiTheme="minorEastAsia" w:hAnsiTheme="minorEastAsia" w:cs="仿宋_GB2312" w:hint="eastAsia"/>
                <w:szCs w:val="21"/>
                <w:lang w:val="zh-CN"/>
              </w:rPr>
              <w:t>，每提供1个得</w:t>
            </w:r>
            <w:r w:rsidRPr="007371F0">
              <w:rPr>
                <w:rFonts w:asciiTheme="minorEastAsia" w:hAnsiTheme="minorEastAsia" w:cs="仿宋_GB2312"/>
                <w:szCs w:val="21"/>
                <w:lang w:val="zh-CN"/>
              </w:rPr>
              <w:t>1</w:t>
            </w:r>
            <w:r w:rsidRPr="007371F0">
              <w:rPr>
                <w:rFonts w:asciiTheme="minorEastAsia" w:hAnsiTheme="minorEastAsia" w:cs="仿宋_GB2312" w:hint="eastAsia"/>
                <w:szCs w:val="21"/>
                <w:lang w:val="zh-CN"/>
              </w:rPr>
              <w:t>分</w:t>
            </w:r>
            <w:r w:rsidRPr="007371F0">
              <w:rPr>
                <w:rFonts w:asciiTheme="minorEastAsia" w:hAnsiTheme="minorEastAsia" w:cs="仿宋_GB2312"/>
                <w:szCs w:val="21"/>
                <w:lang w:val="zh-CN"/>
              </w:rPr>
              <w:t>，最高</w:t>
            </w:r>
            <w:r w:rsidRPr="007371F0">
              <w:rPr>
                <w:rFonts w:asciiTheme="minorEastAsia" w:hAnsiTheme="minorEastAsia" w:cs="仿宋_GB2312" w:hint="eastAsia"/>
                <w:szCs w:val="21"/>
                <w:lang w:val="zh-CN"/>
              </w:rPr>
              <w:t>8分。</w:t>
            </w:r>
          </w:p>
        </w:tc>
      </w:tr>
      <w:tr w:rsidR="007371F0" w:rsidRPr="00787AE9" w:rsidTr="00214C5A">
        <w:trPr>
          <w:trHeight w:val="907"/>
        </w:trPr>
        <w:tc>
          <w:tcPr>
            <w:tcW w:w="0" w:type="auto"/>
            <w:vMerge/>
            <w:tcBorders>
              <w:top w:val="nil"/>
              <w:left w:val="single" w:sz="8" w:space="0" w:color="auto"/>
              <w:bottom w:val="single" w:sz="8" w:space="0" w:color="auto"/>
              <w:right w:val="single" w:sz="8" w:space="0" w:color="auto"/>
            </w:tcBorders>
            <w:vAlign w:val="center"/>
            <w:hideMark/>
          </w:tcPr>
          <w:p w:rsidR="007371F0" w:rsidRPr="00787AE9" w:rsidRDefault="007371F0" w:rsidP="00214C5A">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7371F0">
            <w:pPr>
              <w:widowControl/>
              <w:spacing w:line="315" w:lineRule="atLeast"/>
              <w:rPr>
                <w:rFonts w:asciiTheme="minorEastAsia" w:hAnsiTheme="minorEastAsia" w:cs="仿宋_GB2312"/>
                <w:szCs w:val="21"/>
                <w:lang w:val="zh-CN"/>
              </w:rPr>
            </w:pPr>
            <w:r w:rsidRPr="007371F0">
              <w:rPr>
                <w:rFonts w:asciiTheme="minorEastAsia" w:hAnsiTheme="minorEastAsia" w:cs="仿宋_GB2312" w:hint="eastAsia"/>
                <w:szCs w:val="21"/>
                <w:lang w:val="zh-CN"/>
              </w:rPr>
              <w:t>技术方案（10分）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7371F0">
            <w:pPr>
              <w:widowControl/>
              <w:spacing w:line="315" w:lineRule="atLeast"/>
              <w:ind w:firstLineChars="250" w:firstLine="525"/>
              <w:jc w:val="left"/>
              <w:rPr>
                <w:rFonts w:asciiTheme="minorEastAsia" w:hAnsiTheme="minorEastAsia" w:cs="仿宋_GB2312"/>
                <w:szCs w:val="21"/>
                <w:lang w:val="zh-CN"/>
              </w:rPr>
            </w:pPr>
            <w:r w:rsidRPr="007371F0">
              <w:rPr>
                <w:rFonts w:asciiTheme="minorEastAsia" w:hAnsiTheme="minorEastAsia" w:cs="仿宋_GB2312" w:hint="eastAsia"/>
                <w:szCs w:val="21"/>
                <w:lang w:val="zh-CN"/>
              </w:rPr>
              <w:t>投标文件中有完整的技术培训方案其中，包括：1、培训承诺、2、培训计划、3培训内容、4培训人员安排、5培训地点、6培训专家安排。每提供1个得</w:t>
            </w:r>
            <w:r w:rsidRPr="007371F0">
              <w:rPr>
                <w:rFonts w:asciiTheme="minorEastAsia" w:hAnsiTheme="minorEastAsia" w:cs="仿宋_GB2312"/>
                <w:szCs w:val="21"/>
                <w:lang w:val="zh-CN"/>
              </w:rPr>
              <w:t>2</w:t>
            </w:r>
            <w:r w:rsidRPr="007371F0">
              <w:rPr>
                <w:rFonts w:asciiTheme="minorEastAsia" w:hAnsiTheme="minorEastAsia" w:cs="仿宋_GB2312" w:hint="eastAsia"/>
                <w:szCs w:val="21"/>
                <w:lang w:val="zh-CN"/>
              </w:rPr>
              <w:t>分，最高得</w:t>
            </w:r>
            <w:r w:rsidRPr="007371F0">
              <w:rPr>
                <w:rFonts w:asciiTheme="minorEastAsia" w:hAnsiTheme="minorEastAsia" w:cs="仿宋_GB2312"/>
                <w:szCs w:val="21"/>
                <w:lang w:val="zh-CN"/>
              </w:rPr>
              <w:t>10</w:t>
            </w:r>
            <w:r w:rsidRPr="007371F0">
              <w:rPr>
                <w:rFonts w:asciiTheme="minorEastAsia" w:hAnsiTheme="minorEastAsia" w:cs="仿宋_GB2312" w:hint="eastAsia"/>
                <w:szCs w:val="21"/>
                <w:lang w:val="zh-CN"/>
              </w:rPr>
              <w:t>分</w:t>
            </w:r>
          </w:p>
        </w:tc>
      </w:tr>
      <w:tr w:rsidR="007371F0" w:rsidRPr="00787AE9" w:rsidTr="00214C5A">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1F0" w:rsidRPr="00787AE9" w:rsidRDefault="007371F0" w:rsidP="00214C5A">
            <w:pPr>
              <w:widowControl/>
              <w:spacing w:line="315" w:lineRule="atLeast"/>
              <w:jc w:val="center"/>
              <w:rPr>
                <w:rFonts w:ascii="宋体" w:hAnsi="宋体" w:cs="宋体"/>
                <w:kern w:val="0"/>
                <w:sz w:val="24"/>
              </w:rPr>
            </w:pPr>
            <w:r w:rsidRPr="00787AE9">
              <w:rPr>
                <w:rFonts w:ascii="宋体" w:hAnsi="宋体" w:cs="宋体" w:hint="eastAsia"/>
                <w:kern w:val="0"/>
                <w:szCs w:val="21"/>
              </w:rPr>
              <w:lastRenderedPageBreak/>
              <w:t>服务部分</w:t>
            </w:r>
          </w:p>
          <w:p w:rsidR="007371F0" w:rsidRPr="00787AE9" w:rsidRDefault="007371F0" w:rsidP="00214C5A">
            <w:pPr>
              <w:widowControl/>
              <w:spacing w:line="315" w:lineRule="atLeast"/>
              <w:jc w:val="center"/>
              <w:rPr>
                <w:rFonts w:ascii="宋体" w:hAnsi="宋体" w:cs="宋体"/>
                <w:kern w:val="0"/>
                <w:sz w:val="24"/>
              </w:rPr>
            </w:pPr>
            <w:r w:rsidRPr="00787AE9">
              <w:rPr>
                <w:rFonts w:ascii="宋体" w:hAnsi="宋体" w:cs="宋体" w:hint="eastAsia"/>
                <w:kern w:val="0"/>
                <w:szCs w:val="21"/>
              </w:rPr>
              <w:t>（10分）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214C5A">
            <w:pPr>
              <w:widowControl/>
              <w:spacing w:line="315" w:lineRule="atLeast"/>
              <w:jc w:val="center"/>
              <w:rPr>
                <w:rFonts w:asciiTheme="minorEastAsia" w:hAnsiTheme="minorEastAsia" w:cs="仿宋_GB2312"/>
                <w:szCs w:val="21"/>
                <w:lang w:val="zh-CN"/>
              </w:rPr>
            </w:pPr>
            <w:bookmarkStart w:id="7" w:name="_Hlk535157568"/>
            <w:r w:rsidRPr="007371F0">
              <w:rPr>
                <w:rFonts w:asciiTheme="minorEastAsia" w:hAnsiTheme="minorEastAsia" w:cs="仿宋_GB2312" w:hint="eastAsia"/>
                <w:szCs w:val="21"/>
                <w:lang w:val="zh-CN"/>
              </w:rPr>
              <w:t>售后服务</w:t>
            </w:r>
            <w:bookmarkEnd w:id="7"/>
          </w:p>
          <w:p w:rsidR="007371F0" w:rsidRPr="007371F0" w:rsidRDefault="007371F0" w:rsidP="00214C5A">
            <w:pPr>
              <w:widowControl/>
              <w:spacing w:line="315" w:lineRule="atLeast"/>
              <w:jc w:val="center"/>
              <w:rPr>
                <w:rFonts w:asciiTheme="minorEastAsia" w:hAnsiTheme="minorEastAsia" w:cs="仿宋_GB2312"/>
                <w:szCs w:val="21"/>
                <w:lang w:val="zh-CN"/>
              </w:rPr>
            </w:pPr>
            <w:r w:rsidRPr="007371F0">
              <w:rPr>
                <w:rFonts w:asciiTheme="minorEastAsia" w:hAnsiTheme="minorEastAsia" w:cs="仿宋_GB2312" w:hint="eastAsia"/>
                <w:szCs w:val="21"/>
                <w:lang w:val="zh-CN"/>
              </w:rPr>
              <w:t>（6分）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214C5A">
            <w:pPr>
              <w:jc w:val="left"/>
              <w:rPr>
                <w:rFonts w:asciiTheme="minorEastAsia" w:hAnsiTheme="minorEastAsia" w:cs="仿宋_GB2312"/>
                <w:szCs w:val="21"/>
                <w:lang w:val="zh-CN"/>
              </w:rPr>
            </w:pPr>
            <w:r w:rsidRPr="007371F0">
              <w:rPr>
                <w:rFonts w:asciiTheme="minorEastAsia" w:hAnsiTheme="minorEastAsia" w:cs="仿宋_GB2312" w:hint="eastAsia"/>
                <w:szCs w:val="21"/>
                <w:lang w:val="zh-CN"/>
              </w:rPr>
              <w:t>免费保修时间</w:t>
            </w:r>
            <w:r w:rsidRPr="007371F0">
              <w:rPr>
                <w:rFonts w:asciiTheme="minorEastAsia" w:hAnsiTheme="minorEastAsia" w:cs="仿宋_GB2312"/>
                <w:szCs w:val="21"/>
                <w:lang w:val="zh-CN"/>
              </w:rPr>
              <w:t>以</w:t>
            </w:r>
            <w:r w:rsidRPr="007371F0">
              <w:rPr>
                <w:rFonts w:asciiTheme="minorEastAsia" w:hAnsiTheme="minorEastAsia" w:cs="仿宋_GB2312" w:hint="eastAsia"/>
                <w:szCs w:val="21"/>
                <w:lang w:val="zh-CN"/>
              </w:rPr>
              <w:t>年</w:t>
            </w:r>
            <w:r w:rsidRPr="007371F0">
              <w:rPr>
                <w:rFonts w:asciiTheme="minorEastAsia" w:hAnsiTheme="minorEastAsia" w:cs="仿宋_GB2312"/>
                <w:szCs w:val="21"/>
                <w:lang w:val="zh-CN"/>
              </w:rPr>
              <w:t>为单位，以1</w:t>
            </w:r>
            <w:r w:rsidRPr="007371F0">
              <w:rPr>
                <w:rFonts w:asciiTheme="minorEastAsia" w:hAnsiTheme="minorEastAsia" w:cs="仿宋_GB2312" w:hint="eastAsia"/>
                <w:szCs w:val="21"/>
                <w:lang w:val="zh-CN"/>
              </w:rPr>
              <w:t>年</w:t>
            </w:r>
            <w:r w:rsidRPr="007371F0">
              <w:rPr>
                <w:rFonts w:asciiTheme="minorEastAsia" w:hAnsiTheme="minorEastAsia" w:cs="仿宋_GB2312"/>
                <w:szCs w:val="21"/>
                <w:lang w:val="zh-CN"/>
              </w:rPr>
              <w:t>为起点，每</w:t>
            </w:r>
            <w:r w:rsidRPr="007371F0">
              <w:rPr>
                <w:rFonts w:asciiTheme="minorEastAsia" w:hAnsiTheme="minorEastAsia" w:cs="仿宋_GB2312" w:hint="eastAsia"/>
                <w:szCs w:val="21"/>
                <w:lang w:val="zh-CN"/>
              </w:rPr>
              <w:t>增加1年加0.5分</w:t>
            </w:r>
            <w:r w:rsidRPr="007371F0">
              <w:rPr>
                <w:rFonts w:asciiTheme="minorEastAsia" w:hAnsiTheme="minorEastAsia" w:cs="仿宋_GB2312"/>
                <w:szCs w:val="21"/>
                <w:lang w:val="zh-CN"/>
              </w:rPr>
              <w:t>，满分</w:t>
            </w:r>
            <w:r w:rsidRPr="007371F0">
              <w:rPr>
                <w:rFonts w:asciiTheme="minorEastAsia" w:hAnsiTheme="minorEastAsia" w:cs="仿宋_GB2312" w:hint="eastAsia"/>
                <w:szCs w:val="21"/>
                <w:lang w:val="zh-CN"/>
              </w:rPr>
              <w:t>3分</w:t>
            </w:r>
            <w:r w:rsidRPr="007371F0">
              <w:rPr>
                <w:rFonts w:asciiTheme="minorEastAsia" w:hAnsiTheme="minorEastAsia" w:cs="仿宋_GB2312"/>
                <w:szCs w:val="21"/>
                <w:lang w:val="zh-CN"/>
              </w:rPr>
              <w:t>。</w:t>
            </w:r>
          </w:p>
          <w:p w:rsidR="007371F0" w:rsidRPr="007371F0" w:rsidRDefault="007371F0" w:rsidP="00214C5A">
            <w:pPr>
              <w:jc w:val="left"/>
              <w:rPr>
                <w:rFonts w:asciiTheme="minorEastAsia" w:hAnsiTheme="minorEastAsia" w:cs="仿宋_GB2312"/>
                <w:szCs w:val="21"/>
                <w:lang w:val="zh-CN"/>
              </w:rPr>
            </w:pPr>
            <w:r w:rsidRPr="007371F0">
              <w:rPr>
                <w:rFonts w:asciiTheme="minorEastAsia" w:hAnsiTheme="minorEastAsia" w:cs="仿宋_GB2312" w:hint="eastAsia"/>
                <w:szCs w:val="21"/>
                <w:lang w:val="zh-CN"/>
              </w:rPr>
              <w:t>解决</w:t>
            </w:r>
            <w:r w:rsidRPr="007371F0">
              <w:rPr>
                <w:rFonts w:asciiTheme="minorEastAsia" w:hAnsiTheme="minorEastAsia" w:cs="仿宋_GB2312"/>
                <w:szCs w:val="21"/>
                <w:lang w:val="zh-CN"/>
              </w:rPr>
              <w:t>问题时间以</w:t>
            </w:r>
            <w:r w:rsidRPr="007371F0">
              <w:rPr>
                <w:rFonts w:asciiTheme="minorEastAsia" w:hAnsiTheme="minorEastAsia" w:cs="仿宋_GB2312" w:hint="eastAsia"/>
                <w:szCs w:val="21"/>
                <w:lang w:val="zh-CN"/>
              </w:rPr>
              <w:t>小时</w:t>
            </w:r>
            <w:r w:rsidRPr="007371F0">
              <w:rPr>
                <w:rFonts w:asciiTheme="minorEastAsia" w:hAnsiTheme="minorEastAsia" w:cs="仿宋_GB2312"/>
                <w:szCs w:val="21"/>
                <w:lang w:val="zh-CN"/>
              </w:rPr>
              <w:t>为单位，以</w:t>
            </w:r>
            <w:r w:rsidRPr="007371F0">
              <w:rPr>
                <w:rFonts w:asciiTheme="minorEastAsia" w:hAnsiTheme="minorEastAsia" w:cs="仿宋_GB2312" w:hint="eastAsia"/>
                <w:szCs w:val="21"/>
                <w:lang w:val="zh-CN"/>
              </w:rPr>
              <w:t>72小时</w:t>
            </w:r>
            <w:r w:rsidRPr="007371F0">
              <w:rPr>
                <w:rFonts w:asciiTheme="minorEastAsia" w:hAnsiTheme="minorEastAsia" w:cs="仿宋_GB2312"/>
                <w:szCs w:val="21"/>
                <w:lang w:val="zh-CN"/>
              </w:rPr>
              <w:t>为起点，每</w:t>
            </w:r>
            <w:r w:rsidRPr="007371F0">
              <w:rPr>
                <w:rFonts w:asciiTheme="minorEastAsia" w:hAnsiTheme="minorEastAsia" w:cs="仿宋_GB2312" w:hint="eastAsia"/>
                <w:szCs w:val="21"/>
                <w:lang w:val="zh-CN"/>
              </w:rPr>
              <w:t>增加24小时</w:t>
            </w:r>
            <w:r w:rsidRPr="007371F0">
              <w:rPr>
                <w:rFonts w:asciiTheme="minorEastAsia" w:hAnsiTheme="minorEastAsia" w:cs="仿宋_GB2312"/>
                <w:szCs w:val="21"/>
                <w:lang w:val="zh-CN"/>
              </w:rPr>
              <w:t>减</w:t>
            </w:r>
            <w:r w:rsidRPr="007371F0">
              <w:rPr>
                <w:rFonts w:asciiTheme="minorEastAsia" w:hAnsiTheme="minorEastAsia" w:cs="仿宋_GB2312" w:hint="eastAsia"/>
                <w:szCs w:val="21"/>
                <w:lang w:val="zh-CN"/>
              </w:rPr>
              <w:t>0.5分</w:t>
            </w:r>
            <w:r w:rsidRPr="007371F0">
              <w:rPr>
                <w:rFonts w:asciiTheme="minorEastAsia" w:hAnsiTheme="minorEastAsia" w:cs="仿宋_GB2312"/>
                <w:szCs w:val="21"/>
                <w:lang w:val="zh-CN"/>
              </w:rPr>
              <w:t>，满分</w:t>
            </w:r>
            <w:r w:rsidRPr="007371F0">
              <w:rPr>
                <w:rFonts w:asciiTheme="minorEastAsia" w:hAnsiTheme="minorEastAsia" w:cs="仿宋_GB2312" w:hint="eastAsia"/>
                <w:szCs w:val="21"/>
                <w:lang w:val="zh-CN"/>
              </w:rPr>
              <w:t>3分</w:t>
            </w:r>
            <w:r w:rsidRPr="007371F0">
              <w:rPr>
                <w:rFonts w:asciiTheme="minorEastAsia" w:hAnsiTheme="minorEastAsia" w:cs="仿宋_GB2312"/>
                <w:szCs w:val="21"/>
                <w:lang w:val="zh-CN"/>
              </w:rPr>
              <w:t>。</w:t>
            </w:r>
          </w:p>
        </w:tc>
      </w:tr>
      <w:tr w:rsidR="007371F0" w:rsidRPr="00787AE9" w:rsidTr="00214C5A">
        <w:trPr>
          <w:trHeight w:val="907"/>
        </w:trPr>
        <w:tc>
          <w:tcPr>
            <w:tcW w:w="0" w:type="auto"/>
            <w:vMerge/>
            <w:tcBorders>
              <w:top w:val="nil"/>
              <w:left w:val="single" w:sz="8" w:space="0" w:color="auto"/>
              <w:bottom w:val="single" w:sz="8" w:space="0" w:color="auto"/>
              <w:right w:val="single" w:sz="8" w:space="0" w:color="auto"/>
            </w:tcBorders>
            <w:vAlign w:val="center"/>
            <w:hideMark/>
          </w:tcPr>
          <w:p w:rsidR="007371F0" w:rsidRPr="00787AE9" w:rsidRDefault="007371F0" w:rsidP="00214C5A">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214C5A">
            <w:pPr>
              <w:widowControl/>
              <w:spacing w:line="315" w:lineRule="atLeast"/>
              <w:jc w:val="center"/>
              <w:rPr>
                <w:rFonts w:asciiTheme="minorEastAsia" w:hAnsiTheme="minorEastAsia" w:cs="仿宋_GB2312"/>
                <w:szCs w:val="21"/>
                <w:lang w:val="zh-CN"/>
              </w:rPr>
            </w:pPr>
            <w:r w:rsidRPr="007371F0">
              <w:rPr>
                <w:rFonts w:asciiTheme="minorEastAsia" w:hAnsiTheme="minorEastAsia" w:cs="仿宋_GB2312" w:hint="eastAsia"/>
                <w:szCs w:val="21"/>
                <w:lang w:val="zh-CN"/>
              </w:rPr>
              <w:t>投标文件编制</w:t>
            </w:r>
          </w:p>
          <w:p w:rsidR="007371F0" w:rsidRPr="007371F0" w:rsidRDefault="007371F0" w:rsidP="00214C5A">
            <w:pPr>
              <w:widowControl/>
              <w:spacing w:line="315" w:lineRule="atLeast"/>
              <w:jc w:val="center"/>
              <w:rPr>
                <w:rFonts w:asciiTheme="minorEastAsia" w:hAnsiTheme="minorEastAsia" w:cs="仿宋_GB2312"/>
                <w:szCs w:val="21"/>
                <w:lang w:val="zh-CN"/>
              </w:rPr>
            </w:pPr>
            <w:r w:rsidRPr="007371F0">
              <w:rPr>
                <w:rFonts w:asciiTheme="minorEastAsia" w:hAnsiTheme="minorEastAsia" w:cs="仿宋_GB2312" w:hint="eastAsia"/>
                <w:szCs w:val="21"/>
                <w:lang w:val="zh-CN"/>
              </w:rPr>
              <w:t>（4分）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71F0" w:rsidRPr="007371F0" w:rsidRDefault="007371F0" w:rsidP="00214C5A">
            <w:pPr>
              <w:widowControl/>
              <w:tabs>
                <w:tab w:val="left" w:pos="312"/>
              </w:tabs>
              <w:spacing w:line="360" w:lineRule="atLeast"/>
              <w:jc w:val="left"/>
              <w:rPr>
                <w:rFonts w:asciiTheme="minorEastAsia" w:hAnsiTheme="minorEastAsia" w:cs="仿宋_GB2312"/>
                <w:szCs w:val="21"/>
                <w:lang w:val="zh-CN"/>
              </w:rPr>
            </w:pPr>
            <w:r w:rsidRPr="007371F0">
              <w:rPr>
                <w:rFonts w:asciiTheme="minorEastAsia" w:hAnsiTheme="minorEastAsia" w:cs="仿宋_GB2312" w:hint="eastAsia"/>
                <w:szCs w:val="21"/>
                <w:lang w:val="zh-CN"/>
              </w:rPr>
              <w:t>1、投标文件装订规范、文字清晰、无差错得2分；</w:t>
            </w:r>
          </w:p>
          <w:p w:rsidR="007371F0" w:rsidRPr="007371F0" w:rsidRDefault="007371F0" w:rsidP="00214C5A">
            <w:pPr>
              <w:widowControl/>
              <w:spacing w:line="315" w:lineRule="atLeast"/>
              <w:jc w:val="left"/>
              <w:rPr>
                <w:rFonts w:asciiTheme="minorEastAsia" w:hAnsiTheme="minorEastAsia" w:cs="仿宋_GB2312"/>
                <w:szCs w:val="21"/>
                <w:lang w:val="zh-CN"/>
              </w:rPr>
            </w:pPr>
            <w:r w:rsidRPr="007371F0">
              <w:rPr>
                <w:rFonts w:asciiTheme="minorEastAsia" w:hAnsiTheme="minorEastAsia" w:cs="仿宋_GB2312" w:hint="eastAsia"/>
                <w:szCs w:val="21"/>
                <w:lang w:val="zh-CN"/>
              </w:rPr>
              <w:t>2、</w:t>
            </w:r>
            <w:r w:rsidRPr="007371F0">
              <w:rPr>
                <w:rFonts w:asciiTheme="minorEastAsia" w:hAnsiTheme="minorEastAsia" w:cs="仿宋_GB2312"/>
                <w:szCs w:val="21"/>
                <w:lang w:val="zh-CN"/>
              </w:rPr>
              <w:t>所提供资料准确完整得</w:t>
            </w:r>
            <w:r w:rsidRPr="007371F0">
              <w:rPr>
                <w:rFonts w:asciiTheme="minorEastAsia" w:hAnsiTheme="minorEastAsia" w:cs="仿宋_GB2312" w:hint="eastAsia"/>
                <w:szCs w:val="21"/>
                <w:lang w:val="zh-CN"/>
              </w:rPr>
              <w:t>2分；</w:t>
            </w:r>
          </w:p>
        </w:tc>
      </w:tr>
    </w:tbl>
    <w:p w:rsidR="00E4427E" w:rsidRDefault="00E4427E" w:rsidP="007371F0">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7371F0" w:rsidRDefault="00E4427E" w:rsidP="00BB6B3D">
            <w:pPr>
              <w:jc w:val="center"/>
              <w:rPr>
                <w:rFonts w:asciiTheme="minorEastAsia" w:hAnsiTheme="minorEastAsia"/>
                <w:b/>
                <w:szCs w:val="21"/>
                <w:lang w:val="en-GB"/>
              </w:rPr>
            </w:pPr>
            <w:r w:rsidRPr="007371F0">
              <w:rPr>
                <w:rFonts w:asciiTheme="minorEastAsia" w:hAnsiTheme="minorEastAsia" w:hint="eastAsia"/>
                <w:szCs w:val="21"/>
              </w:rPr>
              <w:t>对小型和微型企业产品的价格扣除</w:t>
            </w:r>
            <w:r w:rsidR="00BB6B3D" w:rsidRPr="007371F0">
              <w:rPr>
                <w:rFonts w:asciiTheme="minorEastAsia" w:hAnsiTheme="minorEastAsia" w:hint="eastAsia"/>
                <w:szCs w:val="21"/>
                <w:u w:val="single"/>
              </w:rPr>
              <w:t>10</w:t>
            </w:r>
            <w:r w:rsidRPr="007371F0">
              <w:rPr>
                <w:rFonts w:asciiTheme="minorEastAsia" w:hAnsiTheme="minorEastAsia" w:hint="eastAsia"/>
                <w:szCs w:val="21"/>
              </w:rPr>
              <w:t>%</w:t>
            </w:r>
          </w:p>
        </w:tc>
        <w:tc>
          <w:tcPr>
            <w:tcW w:w="2835" w:type="dxa"/>
            <w:vMerge w:val="restart"/>
            <w:shd w:val="clear" w:color="auto" w:fill="auto"/>
            <w:vAlign w:val="center"/>
          </w:tcPr>
          <w:p w:rsidR="00E4427E" w:rsidRPr="007371F0" w:rsidRDefault="00E4427E" w:rsidP="00EF6AB8">
            <w:pPr>
              <w:jc w:val="center"/>
              <w:rPr>
                <w:rFonts w:asciiTheme="minorEastAsia" w:hAnsiTheme="minorEastAsia"/>
                <w:szCs w:val="21"/>
                <w:lang w:val="en-GB"/>
              </w:rPr>
            </w:pPr>
            <w:r w:rsidRPr="007371F0">
              <w:rPr>
                <w:rFonts w:asciiTheme="minorEastAsia" w:hAnsiTheme="minorEastAsia" w:hint="eastAsia"/>
                <w:szCs w:val="21"/>
                <w:lang w:val="en-GB"/>
              </w:rPr>
              <w:t>评标价格＝投标报价—</w:t>
            </w:r>
            <w:r w:rsidRPr="007371F0">
              <w:rPr>
                <w:rFonts w:asciiTheme="minorEastAsia" w:hAnsiTheme="minorEastAsia" w:hint="eastAsia"/>
                <w:szCs w:val="21"/>
              </w:rPr>
              <w:t>小型和微型企业产品的价格</w:t>
            </w:r>
            <w:r w:rsidRPr="007371F0">
              <w:rPr>
                <w:rFonts w:asciiTheme="minorEastAsia" w:hAnsiTheme="minorEastAsia" w:hint="eastAsia"/>
                <w:szCs w:val="21"/>
                <w:lang w:val="en-GB"/>
              </w:rPr>
              <w:t>×</w:t>
            </w:r>
            <w:r w:rsidR="00BB6B3D" w:rsidRPr="007371F0">
              <w:rPr>
                <w:rFonts w:asciiTheme="minorEastAsia" w:hAnsiTheme="minorEastAsia" w:hint="eastAsia"/>
                <w:szCs w:val="21"/>
                <w:lang w:val="en-GB"/>
              </w:rPr>
              <w:t>10</w:t>
            </w:r>
            <w:r w:rsidRPr="007371F0">
              <w:rPr>
                <w:rFonts w:asciiTheme="minorEastAsia" w:hAnsiTheme="minorEastAsia" w:hint="eastAsia"/>
                <w:szCs w:val="21"/>
                <w:lang w:val="en-GB"/>
              </w:rPr>
              <w:t>%</w:t>
            </w:r>
          </w:p>
          <w:p w:rsidR="00E4427E" w:rsidRPr="007371F0" w:rsidRDefault="00E4427E" w:rsidP="00EF6AB8">
            <w:pPr>
              <w:jc w:val="center"/>
              <w:rPr>
                <w:rFonts w:asciiTheme="minorEastAsia" w:hAnsiTheme="minorEastAsia"/>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7371F0" w:rsidRDefault="00E4427E" w:rsidP="00EF6AB8">
            <w:pPr>
              <w:jc w:val="center"/>
              <w:rPr>
                <w:rFonts w:asciiTheme="minorEastAsia" w:hAnsiTheme="minorEastAsia"/>
                <w:szCs w:val="21"/>
              </w:rPr>
            </w:pPr>
            <w:r w:rsidRPr="007371F0">
              <w:rPr>
                <w:rFonts w:asciiTheme="minorEastAsia" w:hAnsiTheme="minorEastAsia" w:hint="eastAsia"/>
                <w:szCs w:val="21"/>
              </w:rPr>
              <w:t>对小型和微型企业产品的价格扣除</w:t>
            </w:r>
            <w:r w:rsidR="00BB6B3D" w:rsidRPr="007371F0">
              <w:rPr>
                <w:rFonts w:asciiTheme="minorEastAsia" w:hAnsiTheme="minorEastAsia" w:hint="eastAsia"/>
                <w:szCs w:val="21"/>
                <w:u w:val="single"/>
              </w:rPr>
              <w:t>10</w:t>
            </w:r>
            <w:r w:rsidRPr="007371F0">
              <w:rPr>
                <w:rFonts w:asciiTheme="minorEastAsia" w:hAnsiTheme="minorEastAsia" w:hint="eastAsia"/>
                <w:szCs w:val="21"/>
              </w:rPr>
              <w:t>%</w:t>
            </w:r>
          </w:p>
          <w:p w:rsidR="00E4427E" w:rsidRPr="007371F0" w:rsidRDefault="00E4427E" w:rsidP="00EF6AB8">
            <w:pPr>
              <w:jc w:val="center"/>
              <w:rPr>
                <w:rFonts w:asciiTheme="minorEastAsia" w:hAnsiTheme="minorEastAsia"/>
                <w:b/>
                <w:szCs w:val="21"/>
                <w:lang w:val="en-GB"/>
              </w:rPr>
            </w:pPr>
            <w:r w:rsidRPr="007371F0">
              <w:rPr>
                <w:rFonts w:asciiTheme="minorEastAsia" w:hAnsiTheme="minorEastAsia" w:hint="eastAsia"/>
                <w:szCs w:val="21"/>
              </w:rPr>
              <w:t>（不再享受序号3的价格折扣）</w:t>
            </w:r>
          </w:p>
        </w:tc>
        <w:tc>
          <w:tcPr>
            <w:tcW w:w="2835" w:type="dxa"/>
            <w:vMerge/>
            <w:shd w:val="clear" w:color="auto" w:fill="auto"/>
          </w:tcPr>
          <w:p w:rsidR="00E4427E" w:rsidRPr="007371F0" w:rsidRDefault="00E4427E" w:rsidP="00EF6AB8">
            <w:pPr>
              <w:rPr>
                <w:rFonts w:asciiTheme="minorEastAsia" w:hAnsiTheme="minorEastAsia"/>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D17F96">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727BA9"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8C301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342A1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42A1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42A1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42A16">
        <w:rPr>
          <w:rFonts w:ascii="宋体" w:hAnsi="宋体" w:hint="eastAsia"/>
          <w:sz w:val="21"/>
          <w:szCs w:val="21"/>
        </w:rPr>
        <w:t>并承诺在发生争议时不会以对《招标文件》存在误解、不明白的条款为由，对贵中心行使任何法律上的抗辩权。</w:t>
      </w:r>
    </w:p>
    <w:p w:rsidR="00957CFA" w:rsidRPr="00342A16" w:rsidRDefault="00957CFA" w:rsidP="00957CFA">
      <w:pPr>
        <w:adjustRightInd w:val="0"/>
        <w:spacing w:line="360" w:lineRule="auto"/>
        <w:ind w:firstLineChars="200" w:firstLine="420"/>
        <w:contextualSpacing/>
        <w:rPr>
          <w:rFonts w:asciiTheme="minorEastAsia" w:hAnsiTheme="minorEastAsia" w:cs="Courier New"/>
          <w:szCs w:val="21"/>
        </w:rPr>
      </w:pPr>
      <w:r w:rsidRPr="00342A16">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342A16" w:rsidRDefault="00957CFA" w:rsidP="00957CFA">
      <w:pPr>
        <w:pStyle w:val="12"/>
        <w:spacing w:line="480" w:lineRule="auto"/>
        <w:ind w:firstLineChars="225" w:firstLine="540"/>
        <w:jc w:val="left"/>
        <w:rPr>
          <w:rFonts w:asciiTheme="minorEastAsia" w:hAnsiTheme="minorEastAsia"/>
          <w:sz w:val="21"/>
          <w:szCs w:val="21"/>
        </w:rPr>
      </w:pPr>
      <w:r w:rsidRPr="00342A16">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342A16" w:rsidRDefault="00957CFA" w:rsidP="00957CFA">
      <w:pPr>
        <w:spacing w:line="480" w:lineRule="auto"/>
        <w:ind w:firstLineChars="200" w:firstLine="420"/>
        <w:rPr>
          <w:rFonts w:asciiTheme="minorEastAsia" w:hAnsiTheme="minorEastAsia"/>
          <w:szCs w:val="21"/>
        </w:rPr>
      </w:pPr>
      <w:r w:rsidRPr="00342A1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7345E6">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304216" w:rsidRDefault="00957CFA" w:rsidP="00342A16">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8C301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8C301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8C301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8C301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8C3016">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8C3016">
      <w:pPr>
        <w:spacing w:beforeLines="50" w:afterLines="50" w:line="360" w:lineRule="auto"/>
        <w:ind w:right="420"/>
        <w:rPr>
          <w:rFonts w:asciiTheme="minorEastAsia" w:hAnsiTheme="minorEastAsia" w:cs="宋体"/>
          <w:sz w:val="24"/>
          <w:szCs w:val="24"/>
          <w:lang w:val="zh-CN"/>
        </w:rPr>
      </w:pPr>
    </w:p>
    <w:p w:rsidR="00342A16" w:rsidRPr="001B74CA" w:rsidRDefault="00342A16" w:rsidP="008C3016">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8C301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8C301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342A16" w:rsidRDefault="00342A16"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8C301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8C301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8C301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8C301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8C301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2C16D2" w:rsidRPr="00203BE3" w:rsidRDefault="002C16D2"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8C301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F6C" w:rsidRDefault="00723F6C" w:rsidP="003B6632">
      <w:r>
        <w:separator/>
      </w:r>
    </w:p>
  </w:endnote>
  <w:endnote w:type="continuationSeparator" w:id="0">
    <w:p w:rsidR="00723F6C" w:rsidRDefault="00723F6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727BA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727BA9">
                <w:pPr>
                  <w:pStyle w:val="a5"/>
                </w:pPr>
                <w:fldSimple w:instr=" PAGE  \* MERGEFORMAT ">
                  <w:r w:rsidR="00D75FC4">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F6C" w:rsidRDefault="00723F6C" w:rsidP="003B6632">
      <w:r>
        <w:separator/>
      </w:r>
    </w:p>
  </w:footnote>
  <w:footnote w:type="continuationSeparator" w:id="0">
    <w:p w:rsidR="00723F6C" w:rsidRDefault="00723F6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56D3"/>
    <w:rsid w:val="000469C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5CF1"/>
    <w:rsid w:val="00206BF6"/>
    <w:rsid w:val="00211D48"/>
    <w:rsid w:val="00217EB9"/>
    <w:rsid w:val="0022386D"/>
    <w:rsid w:val="002302A9"/>
    <w:rsid w:val="00240975"/>
    <w:rsid w:val="0024156C"/>
    <w:rsid w:val="00241DCF"/>
    <w:rsid w:val="00243359"/>
    <w:rsid w:val="00251097"/>
    <w:rsid w:val="002628B4"/>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C16D2"/>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0DBC"/>
    <w:rsid w:val="0034249D"/>
    <w:rsid w:val="00342A16"/>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5A37"/>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0FD3"/>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7BFF"/>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7DA5"/>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189E"/>
    <w:rsid w:val="006B4FF5"/>
    <w:rsid w:val="006E1E91"/>
    <w:rsid w:val="006E67C2"/>
    <w:rsid w:val="006E7165"/>
    <w:rsid w:val="00701C4A"/>
    <w:rsid w:val="00702AED"/>
    <w:rsid w:val="00704489"/>
    <w:rsid w:val="00706563"/>
    <w:rsid w:val="00710043"/>
    <w:rsid w:val="00713846"/>
    <w:rsid w:val="00713F05"/>
    <w:rsid w:val="00722B16"/>
    <w:rsid w:val="00723F6C"/>
    <w:rsid w:val="00727BA9"/>
    <w:rsid w:val="00727D62"/>
    <w:rsid w:val="00727E24"/>
    <w:rsid w:val="00730378"/>
    <w:rsid w:val="007353FD"/>
    <w:rsid w:val="007371F0"/>
    <w:rsid w:val="0074134F"/>
    <w:rsid w:val="00743A93"/>
    <w:rsid w:val="00743FD6"/>
    <w:rsid w:val="0074469F"/>
    <w:rsid w:val="00753A0C"/>
    <w:rsid w:val="00760005"/>
    <w:rsid w:val="00760CBE"/>
    <w:rsid w:val="00761CCF"/>
    <w:rsid w:val="0077030F"/>
    <w:rsid w:val="00774E59"/>
    <w:rsid w:val="00776300"/>
    <w:rsid w:val="007767CC"/>
    <w:rsid w:val="00780670"/>
    <w:rsid w:val="007873F8"/>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D569C"/>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5F04"/>
    <w:rsid w:val="00846CF0"/>
    <w:rsid w:val="00846FA4"/>
    <w:rsid w:val="00853677"/>
    <w:rsid w:val="00857546"/>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C26AE"/>
    <w:rsid w:val="008C3016"/>
    <w:rsid w:val="008D2731"/>
    <w:rsid w:val="008E0D17"/>
    <w:rsid w:val="008E2018"/>
    <w:rsid w:val="009019F6"/>
    <w:rsid w:val="00902F27"/>
    <w:rsid w:val="00904A3E"/>
    <w:rsid w:val="00915F4D"/>
    <w:rsid w:val="00916DA4"/>
    <w:rsid w:val="00923F15"/>
    <w:rsid w:val="00931569"/>
    <w:rsid w:val="00932A8B"/>
    <w:rsid w:val="00937421"/>
    <w:rsid w:val="00941BF6"/>
    <w:rsid w:val="00945D33"/>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32DD0"/>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3EB"/>
    <w:rsid w:val="00AD0AAF"/>
    <w:rsid w:val="00AD257D"/>
    <w:rsid w:val="00AD2A95"/>
    <w:rsid w:val="00AD441C"/>
    <w:rsid w:val="00AF64D1"/>
    <w:rsid w:val="00B03982"/>
    <w:rsid w:val="00B102AE"/>
    <w:rsid w:val="00B10A01"/>
    <w:rsid w:val="00B14F3F"/>
    <w:rsid w:val="00B164EA"/>
    <w:rsid w:val="00B22497"/>
    <w:rsid w:val="00B24662"/>
    <w:rsid w:val="00B27D19"/>
    <w:rsid w:val="00B36205"/>
    <w:rsid w:val="00B632FC"/>
    <w:rsid w:val="00B63605"/>
    <w:rsid w:val="00B927EB"/>
    <w:rsid w:val="00B96403"/>
    <w:rsid w:val="00BA3B71"/>
    <w:rsid w:val="00BA3FEA"/>
    <w:rsid w:val="00BA45C8"/>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23A0A"/>
    <w:rsid w:val="00C312B8"/>
    <w:rsid w:val="00C47E9F"/>
    <w:rsid w:val="00C51B18"/>
    <w:rsid w:val="00C55715"/>
    <w:rsid w:val="00C55F25"/>
    <w:rsid w:val="00C71315"/>
    <w:rsid w:val="00C747C6"/>
    <w:rsid w:val="00C7743B"/>
    <w:rsid w:val="00C774C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17F96"/>
    <w:rsid w:val="00D20175"/>
    <w:rsid w:val="00D20270"/>
    <w:rsid w:val="00D21DDE"/>
    <w:rsid w:val="00D23B78"/>
    <w:rsid w:val="00D25686"/>
    <w:rsid w:val="00D34E5A"/>
    <w:rsid w:val="00D51A06"/>
    <w:rsid w:val="00D5536F"/>
    <w:rsid w:val="00D55F50"/>
    <w:rsid w:val="00D62F9D"/>
    <w:rsid w:val="00D653B3"/>
    <w:rsid w:val="00D70436"/>
    <w:rsid w:val="00D75FC4"/>
    <w:rsid w:val="00D81DDE"/>
    <w:rsid w:val="00D835D0"/>
    <w:rsid w:val="00DA56DB"/>
    <w:rsid w:val="00DA6D80"/>
    <w:rsid w:val="00DA7ACF"/>
    <w:rsid w:val="00DB1985"/>
    <w:rsid w:val="00DD5D5B"/>
    <w:rsid w:val="00DD5D73"/>
    <w:rsid w:val="00DE3623"/>
    <w:rsid w:val="00DE7350"/>
    <w:rsid w:val="00DF1D7C"/>
    <w:rsid w:val="00DF2D93"/>
    <w:rsid w:val="00DF70CB"/>
    <w:rsid w:val="00E125DC"/>
    <w:rsid w:val="00E16B31"/>
    <w:rsid w:val="00E26481"/>
    <w:rsid w:val="00E3128A"/>
    <w:rsid w:val="00E36D68"/>
    <w:rsid w:val="00E3737A"/>
    <w:rsid w:val="00E4427E"/>
    <w:rsid w:val="00E47258"/>
    <w:rsid w:val="00E547EF"/>
    <w:rsid w:val="00E64FE4"/>
    <w:rsid w:val="00E66A9F"/>
    <w:rsid w:val="00E73667"/>
    <w:rsid w:val="00E75A41"/>
    <w:rsid w:val="00E80F44"/>
    <w:rsid w:val="00E8359E"/>
    <w:rsid w:val="00E90F35"/>
    <w:rsid w:val="00EA0DBE"/>
    <w:rsid w:val="00EA2054"/>
    <w:rsid w:val="00EA280E"/>
    <w:rsid w:val="00EB0056"/>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4524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semiHidden/>
    <w:rsid w:val="00E4427E"/>
    <w:rPr>
      <w:sz w:val="18"/>
      <w:szCs w:val="18"/>
    </w:rPr>
  </w:style>
  <w:style w:type="paragraph" w:styleId="af1">
    <w:name w:val="Balloon Text"/>
    <w:basedOn w:val="a"/>
    <w:link w:val="Char6"/>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150">
    <w:name w:val="15"/>
    <w:basedOn w:val="a0"/>
    <w:rsid w:val="00C55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1992</TotalTime>
  <Pages>103</Pages>
  <Words>9376</Words>
  <Characters>53445</Characters>
  <Application>Microsoft Office Word</Application>
  <DocSecurity>0</DocSecurity>
  <Lines>445</Lines>
  <Paragraphs>125</Paragraphs>
  <ScaleCrop>false</ScaleCrop>
  <Company/>
  <LinksUpToDate>false</LinksUpToDate>
  <CharactersWithSpaces>62696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498</cp:revision>
  <cp:lastPrinted>2020-03-05T02:20:00Z</cp:lastPrinted>
  <dcterms:created xsi:type="dcterms:W3CDTF">2019-08-05T00:24:00Z</dcterms:created>
  <dcterms:modified xsi:type="dcterms:W3CDTF">2020-04-02T02:10:00Z</dcterms:modified>
</cp:coreProperties>
</file>