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7F" w:rsidRDefault="00FD657F" w:rsidP="00FD657F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Theme="minorEastAsia" w:hAnsiTheme="minorEastAsia" w:cs="黑体" w:hint="eastAsia"/>
          <w:b/>
          <w:bCs/>
          <w:sz w:val="44"/>
          <w:szCs w:val="44"/>
        </w:rPr>
        <w:t>禹州市中心医院物业管理及安保管理服务项目</w:t>
      </w:r>
    </w:p>
    <w:p w:rsidR="00FD657F" w:rsidRDefault="00FD657F" w:rsidP="00FD657F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评标公示</w:t>
      </w:r>
    </w:p>
    <w:p w:rsidR="00FD657F" w:rsidRDefault="00FD657F" w:rsidP="00FD657F">
      <w:pPr>
        <w:pStyle w:val="aa"/>
      </w:pPr>
    </w:p>
    <w:p w:rsidR="00FD657F" w:rsidRDefault="00FD657F" w:rsidP="00FD657F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一、项目概况</w:t>
      </w:r>
    </w:p>
    <w:p w:rsidR="00FD657F" w:rsidRDefault="00FD657F" w:rsidP="00FD657F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（一）项目名称：禹州市中心医院物业管理及安保管理服务项目</w:t>
      </w:r>
    </w:p>
    <w:p w:rsidR="00FD657F" w:rsidRDefault="00FD657F" w:rsidP="00FD657F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（二）采购编号：YZCG-DL2020001</w:t>
      </w:r>
    </w:p>
    <w:p w:rsidR="00FD657F" w:rsidRDefault="00FD657F" w:rsidP="00FD657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（三）招标公告发布日期：2020年1月22日</w:t>
      </w:r>
    </w:p>
    <w:p w:rsidR="00FD657F" w:rsidRDefault="00FD657F" w:rsidP="00FD657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（四）开标时间：2020年3月23日9：30时</w:t>
      </w:r>
    </w:p>
    <w:p w:rsidR="00FD657F" w:rsidRDefault="00FD657F" w:rsidP="00FD657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（五）评标地点：禹州市公共资源交易中心评标四室</w:t>
      </w:r>
    </w:p>
    <w:p w:rsidR="00FD657F" w:rsidRDefault="00FD657F" w:rsidP="00FD657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（六）招标方式：公开招标</w:t>
      </w:r>
    </w:p>
    <w:p w:rsidR="00FD657F" w:rsidRDefault="00FD657F" w:rsidP="00FD657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（七）采购限价： 第一标段：57.12万元；第二标段：32.64万元；第三标段：30.6万元。</w:t>
      </w:r>
    </w:p>
    <w:p w:rsidR="00FD657F" w:rsidRDefault="00FD657F" w:rsidP="00FD657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（八）评标办法：综合评分法</w:t>
      </w:r>
    </w:p>
    <w:p w:rsidR="00FD657F" w:rsidRDefault="00FD657F" w:rsidP="00FD657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（九）资格审查方式：资格后审 </w:t>
      </w:r>
    </w:p>
    <w:p w:rsidR="00FD657F" w:rsidRDefault="00FD657F" w:rsidP="00FD657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二、开标记录及投标报价</w:t>
      </w:r>
    </w:p>
    <w:p w:rsidR="00FD657F" w:rsidRDefault="00FD657F" w:rsidP="00FD657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递交纸质版供应商：该项目投标截止时间（2020年3月23日上午9:30整），第一标段共8家，第二标段共5家，第三标段共4家投标企业递交纸质版投标文件。 </w:t>
      </w:r>
    </w:p>
    <w:p w:rsidR="00FD657F" w:rsidRDefault="00FD657F" w:rsidP="00FD657F">
      <w:pPr>
        <w:pStyle w:val="aa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开标记录表：</w:t>
      </w:r>
    </w:p>
    <w:p w:rsidR="00FD657F" w:rsidRDefault="00FD657F" w:rsidP="00FD657F">
      <w:pPr>
        <w:pStyle w:val="aa"/>
        <w:rPr>
          <w:rFonts w:ascii="宋体" w:hAnsi="宋体"/>
          <w:sz w:val="24"/>
          <w:szCs w:val="24"/>
        </w:rPr>
      </w:pPr>
    </w:p>
    <w:p w:rsidR="00FD657F" w:rsidRDefault="00FD657F" w:rsidP="00FD657F">
      <w:pPr>
        <w:pStyle w:val="aa"/>
      </w:pPr>
      <w:r>
        <w:rPr>
          <w:rFonts w:ascii="宋体" w:hAnsi="宋体" w:hint="eastAsia"/>
          <w:sz w:val="24"/>
          <w:szCs w:val="24"/>
        </w:rPr>
        <w:t>第一标段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2439"/>
        <w:gridCol w:w="1984"/>
        <w:gridCol w:w="3828"/>
        <w:gridCol w:w="708"/>
      </w:tblGrid>
      <w:tr w:rsidR="00FD657F" w:rsidTr="00FD657F">
        <w:trPr>
          <w:trHeight w:val="763"/>
        </w:trPr>
        <w:tc>
          <w:tcPr>
            <w:tcW w:w="396" w:type="dxa"/>
          </w:tcPr>
          <w:p w:rsidR="00FD657F" w:rsidRDefault="00FD657F" w:rsidP="00FD657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439" w:type="dxa"/>
            <w:vAlign w:val="center"/>
          </w:tcPr>
          <w:p w:rsidR="00FD657F" w:rsidRDefault="00FD657F" w:rsidP="00FD657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供应商</w:t>
            </w:r>
          </w:p>
        </w:tc>
        <w:tc>
          <w:tcPr>
            <w:tcW w:w="1984" w:type="dxa"/>
            <w:vAlign w:val="center"/>
          </w:tcPr>
          <w:p w:rsidR="00FD657F" w:rsidRDefault="00FD657F" w:rsidP="00FD657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投标报价（元）</w:t>
            </w:r>
          </w:p>
        </w:tc>
        <w:tc>
          <w:tcPr>
            <w:tcW w:w="3828" w:type="dxa"/>
            <w:vAlign w:val="center"/>
          </w:tcPr>
          <w:p w:rsidR="00FD657F" w:rsidRDefault="00FD657F" w:rsidP="00FD657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服务期限</w:t>
            </w:r>
          </w:p>
        </w:tc>
        <w:tc>
          <w:tcPr>
            <w:tcW w:w="708" w:type="dxa"/>
          </w:tcPr>
          <w:p w:rsidR="00FD657F" w:rsidRDefault="00FD657F" w:rsidP="00FD657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密封情况</w:t>
            </w:r>
          </w:p>
        </w:tc>
      </w:tr>
      <w:tr w:rsidR="00FD657F" w:rsidTr="00FD657F">
        <w:tc>
          <w:tcPr>
            <w:tcW w:w="396" w:type="dxa"/>
          </w:tcPr>
          <w:p w:rsidR="00FD657F" w:rsidRDefault="00FD657F" w:rsidP="00FD657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439" w:type="dxa"/>
            <w:vAlign w:val="center"/>
          </w:tcPr>
          <w:p w:rsidR="00FD657F" w:rsidRDefault="00FD657F" w:rsidP="00FD657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Dialog" w:hAnsi="Dialog"/>
                <w:sz w:val="24"/>
              </w:rPr>
              <w:t>禹州市发达物业管理有限公司</w:t>
            </w:r>
          </w:p>
        </w:tc>
        <w:tc>
          <w:tcPr>
            <w:tcW w:w="1984" w:type="dxa"/>
            <w:vAlign w:val="center"/>
          </w:tcPr>
          <w:p w:rsidR="00FD657F" w:rsidRDefault="0053260B" w:rsidP="00FD657F">
            <w:pPr>
              <w:jc w:val="center"/>
              <w:rPr>
                <w:rFonts w:ascii="宋体" w:hAnsi="宋体"/>
                <w:sz w:val="24"/>
                <w:szCs w:val="24"/>
              </w:rPr>
            </w:pPr>
            <w:hyperlink r:id="rId7" w:anchor="###" w:history="1">
              <w:r w:rsidR="00FD657F">
                <w:rPr>
                  <w:rStyle w:val="a7"/>
                  <w:rFonts w:ascii="微软雅黑" w:eastAsia="微软雅黑" w:hAnsi="微软雅黑" w:cs="微软雅黑" w:hint="eastAsia"/>
                  <w:sz w:val="24"/>
                  <w:szCs w:val="24"/>
                </w:rPr>
                <w:t>550000.00</w:t>
              </w:r>
            </w:hyperlink>
          </w:p>
        </w:tc>
        <w:tc>
          <w:tcPr>
            <w:tcW w:w="3828" w:type="dxa"/>
            <w:vAlign w:val="center"/>
          </w:tcPr>
          <w:p w:rsidR="00FD657F" w:rsidRDefault="00FD657F" w:rsidP="00FD657F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合同签订后1年</w:t>
            </w:r>
          </w:p>
        </w:tc>
        <w:tc>
          <w:tcPr>
            <w:tcW w:w="708" w:type="dxa"/>
            <w:vAlign w:val="center"/>
          </w:tcPr>
          <w:p w:rsidR="00FD657F" w:rsidRDefault="00FD657F" w:rsidP="00FD65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密封完好</w:t>
            </w:r>
          </w:p>
        </w:tc>
      </w:tr>
      <w:tr w:rsidR="00FD657F" w:rsidTr="00FD657F">
        <w:tc>
          <w:tcPr>
            <w:tcW w:w="396" w:type="dxa"/>
          </w:tcPr>
          <w:p w:rsidR="00FD657F" w:rsidRDefault="00FD657F" w:rsidP="00FD657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439" w:type="dxa"/>
            <w:vAlign w:val="center"/>
          </w:tcPr>
          <w:p w:rsidR="00FD657F" w:rsidRDefault="00FD657F" w:rsidP="00FD657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Dialog" w:hAnsi="Dialog"/>
                <w:sz w:val="24"/>
              </w:rPr>
              <w:t>禹州市飞翔物业管理有限公司</w:t>
            </w:r>
          </w:p>
        </w:tc>
        <w:tc>
          <w:tcPr>
            <w:tcW w:w="1984" w:type="dxa"/>
            <w:vAlign w:val="center"/>
          </w:tcPr>
          <w:p w:rsidR="00FD657F" w:rsidRDefault="0053260B" w:rsidP="00FD657F">
            <w:pPr>
              <w:jc w:val="center"/>
              <w:rPr>
                <w:rFonts w:ascii="宋体" w:eastAsia="微软雅黑" w:hAnsi="宋体"/>
                <w:sz w:val="24"/>
                <w:szCs w:val="24"/>
              </w:rPr>
            </w:pPr>
            <w:hyperlink r:id="rId8" w:anchor="###" w:history="1">
              <w:r w:rsidR="00FD657F">
                <w:rPr>
                  <w:rStyle w:val="a7"/>
                  <w:rFonts w:ascii="微软雅黑" w:eastAsia="微软雅黑" w:hAnsi="微软雅黑" w:cs="微软雅黑" w:hint="eastAsia"/>
                  <w:sz w:val="24"/>
                  <w:szCs w:val="24"/>
                </w:rPr>
                <w:t>571000</w:t>
              </w:r>
            </w:hyperlink>
            <w:r w:rsidR="00FD657F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3828" w:type="dxa"/>
            <w:vAlign w:val="center"/>
          </w:tcPr>
          <w:p w:rsidR="00FD657F" w:rsidRDefault="00FD657F" w:rsidP="00FD657F">
            <w:pPr>
              <w:widowControl/>
              <w:jc w:val="center"/>
              <w:textAlignment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合同签订后1年</w:t>
            </w:r>
          </w:p>
        </w:tc>
        <w:tc>
          <w:tcPr>
            <w:tcW w:w="708" w:type="dxa"/>
            <w:vAlign w:val="center"/>
          </w:tcPr>
          <w:p w:rsidR="00FD657F" w:rsidRDefault="00FD657F" w:rsidP="00FD65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密封完好</w:t>
            </w:r>
          </w:p>
        </w:tc>
      </w:tr>
      <w:tr w:rsidR="00FD657F" w:rsidTr="00FD657F">
        <w:tc>
          <w:tcPr>
            <w:tcW w:w="396" w:type="dxa"/>
          </w:tcPr>
          <w:p w:rsidR="00FD657F" w:rsidRDefault="00FD657F" w:rsidP="00FD657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439" w:type="dxa"/>
            <w:vAlign w:val="center"/>
          </w:tcPr>
          <w:p w:rsidR="00FD657F" w:rsidRDefault="00FD657F" w:rsidP="00FD657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Dialog" w:hAnsi="Dialog"/>
                <w:sz w:val="24"/>
              </w:rPr>
              <w:t>河南众鹏物业管理有限公司</w:t>
            </w:r>
          </w:p>
        </w:tc>
        <w:tc>
          <w:tcPr>
            <w:tcW w:w="1984" w:type="dxa"/>
            <w:vAlign w:val="center"/>
          </w:tcPr>
          <w:p w:rsidR="00FD657F" w:rsidRDefault="0053260B" w:rsidP="00FD657F">
            <w:pPr>
              <w:jc w:val="center"/>
              <w:rPr>
                <w:rFonts w:ascii="宋体" w:eastAsia="微软雅黑" w:hAnsi="宋体"/>
                <w:sz w:val="24"/>
                <w:szCs w:val="24"/>
              </w:rPr>
            </w:pPr>
            <w:hyperlink r:id="rId9" w:anchor="###" w:history="1">
              <w:r w:rsidR="00FD657F">
                <w:rPr>
                  <w:rStyle w:val="a7"/>
                  <w:rFonts w:ascii="微软雅黑" w:eastAsia="微软雅黑" w:hAnsi="微软雅黑" w:cs="微软雅黑" w:hint="eastAsia"/>
                  <w:sz w:val="24"/>
                  <w:szCs w:val="24"/>
                </w:rPr>
                <w:t>566400</w:t>
              </w:r>
            </w:hyperlink>
            <w:r w:rsidR="00FD657F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3828" w:type="dxa"/>
            <w:vAlign w:val="center"/>
          </w:tcPr>
          <w:p w:rsidR="00FD657F" w:rsidRDefault="00FD657F" w:rsidP="00FD657F">
            <w:pPr>
              <w:jc w:val="center"/>
            </w:pPr>
            <w:r>
              <w:t>合同签订后</w:t>
            </w:r>
            <w:r>
              <w:t>1</w:t>
            </w:r>
            <w:r>
              <w:t>年</w:t>
            </w:r>
            <w:r>
              <w:t>/</w:t>
            </w:r>
            <w:r>
              <w:t>标段</w:t>
            </w:r>
          </w:p>
        </w:tc>
        <w:tc>
          <w:tcPr>
            <w:tcW w:w="708" w:type="dxa"/>
            <w:vAlign w:val="center"/>
          </w:tcPr>
          <w:p w:rsidR="00FD657F" w:rsidRDefault="00FD657F" w:rsidP="00FD65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密封完好</w:t>
            </w:r>
          </w:p>
        </w:tc>
      </w:tr>
      <w:tr w:rsidR="00FD657F" w:rsidTr="00FD657F">
        <w:tc>
          <w:tcPr>
            <w:tcW w:w="396" w:type="dxa"/>
          </w:tcPr>
          <w:p w:rsidR="00FD657F" w:rsidRDefault="00FD657F" w:rsidP="00FD657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439" w:type="dxa"/>
            <w:vAlign w:val="center"/>
          </w:tcPr>
          <w:p w:rsidR="00FD657F" w:rsidRDefault="00FD657F" w:rsidP="00FD657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Dialog" w:hAnsi="Dialog"/>
                <w:sz w:val="24"/>
              </w:rPr>
              <w:t>禹州市六合物业管理服务有限公司</w:t>
            </w:r>
          </w:p>
        </w:tc>
        <w:tc>
          <w:tcPr>
            <w:tcW w:w="1984" w:type="dxa"/>
            <w:vAlign w:val="center"/>
          </w:tcPr>
          <w:p w:rsidR="00FD657F" w:rsidRDefault="0053260B" w:rsidP="00FD657F">
            <w:pPr>
              <w:jc w:val="center"/>
              <w:rPr>
                <w:rFonts w:ascii="宋体" w:eastAsia="微软雅黑" w:hAnsi="宋体"/>
                <w:sz w:val="24"/>
                <w:szCs w:val="24"/>
              </w:rPr>
            </w:pPr>
            <w:hyperlink r:id="rId10" w:anchor="###" w:history="1">
              <w:r w:rsidR="00FD657F">
                <w:rPr>
                  <w:rStyle w:val="a7"/>
                  <w:rFonts w:ascii="微软雅黑" w:eastAsia="微软雅黑" w:hAnsi="微软雅黑" w:cs="微软雅黑" w:hint="eastAsia"/>
                  <w:sz w:val="24"/>
                  <w:szCs w:val="24"/>
                </w:rPr>
                <w:t>559776</w:t>
              </w:r>
            </w:hyperlink>
            <w:r w:rsidR="00FD657F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3828" w:type="dxa"/>
            <w:vAlign w:val="center"/>
          </w:tcPr>
          <w:p w:rsidR="00FD657F" w:rsidRDefault="00FD657F" w:rsidP="00FD657F">
            <w:pPr>
              <w:jc w:val="center"/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合同签订后1年</w:t>
            </w:r>
          </w:p>
        </w:tc>
        <w:tc>
          <w:tcPr>
            <w:tcW w:w="708" w:type="dxa"/>
            <w:vAlign w:val="center"/>
          </w:tcPr>
          <w:p w:rsidR="00FD657F" w:rsidRDefault="00FD657F" w:rsidP="00FD65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密封完好</w:t>
            </w:r>
          </w:p>
        </w:tc>
      </w:tr>
      <w:tr w:rsidR="00FD657F" w:rsidTr="00FD657F">
        <w:tc>
          <w:tcPr>
            <w:tcW w:w="396" w:type="dxa"/>
          </w:tcPr>
          <w:p w:rsidR="00FD657F" w:rsidRDefault="00FD657F" w:rsidP="00FD657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439" w:type="dxa"/>
            <w:vAlign w:val="center"/>
          </w:tcPr>
          <w:p w:rsidR="00FD657F" w:rsidRDefault="00FD657F" w:rsidP="00FD657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Dialog" w:hAnsi="Dialog"/>
                <w:sz w:val="24"/>
              </w:rPr>
              <w:t>许昌鹏辉物业管理有限公司</w:t>
            </w:r>
          </w:p>
        </w:tc>
        <w:tc>
          <w:tcPr>
            <w:tcW w:w="1984" w:type="dxa"/>
            <w:vAlign w:val="center"/>
          </w:tcPr>
          <w:p w:rsidR="00FD657F" w:rsidRDefault="0053260B" w:rsidP="00FD657F">
            <w:pPr>
              <w:jc w:val="center"/>
              <w:rPr>
                <w:rFonts w:ascii="宋体" w:eastAsia="微软雅黑" w:hAnsi="宋体"/>
                <w:sz w:val="24"/>
                <w:szCs w:val="24"/>
              </w:rPr>
            </w:pPr>
            <w:hyperlink r:id="rId11" w:anchor="###" w:history="1">
              <w:r w:rsidR="00FD657F">
                <w:rPr>
                  <w:rStyle w:val="a7"/>
                  <w:rFonts w:ascii="微软雅黑" w:eastAsia="微软雅黑" w:hAnsi="微软雅黑" w:cs="微软雅黑" w:hint="eastAsia"/>
                  <w:sz w:val="24"/>
                  <w:szCs w:val="24"/>
                </w:rPr>
                <w:t>562015.2</w:t>
              </w:r>
            </w:hyperlink>
            <w:r w:rsidR="00FD657F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vAlign w:val="center"/>
          </w:tcPr>
          <w:p w:rsidR="00FD657F" w:rsidRDefault="00FD657F" w:rsidP="00FD657F">
            <w:pPr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365日历天</w:t>
            </w:r>
          </w:p>
        </w:tc>
        <w:tc>
          <w:tcPr>
            <w:tcW w:w="708" w:type="dxa"/>
            <w:vAlign w:val="center"/>
          </w:tcPr>
          <w:p w:rsidR="00FD657F" w:rsidRDefault="00FD657F" w:rsidP="00FD65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密封完好</w:t>
            </w:r>
          </w:p>
        </w:tc>
      </w:tr>
      <w:tr w:rsidR="00FD657F" w:rsidTr="00FD657F">
        <w:tc>
          <w:tcPr>
            <w:tcW w:w="396" w:type="dxa"/>
          </w:tcPr>
          <w:p w:rsidR="00FD657F" w:rsidRDefault="00FD657F" w:rsidP="00FD657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439" w:type="dxa"/>
            <w:vAlign w:val="center"/>
          </w:tcPr>
          <w:p w:rsidR="00FD657F" w:rsidRDefault="00FD657F" w:rsidP="00FD657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Dialog" w:hAnsi="Dialog"/>
                <w:sz w:val="24"/>
              </w:rPr>
              <w:t>河南凯诚物业管理服务有限公司</w:t>
            </w:r>
          </w:p>
        </w:tc>
        <w:tc>
          <w:tcPr>
            <w:tcW w:w="1984" w:type="dxa"/>
            <w:vAlign w:val="center"/>
          </w:tcPr>
          <w:p w:rsidR="00FD657F" w:rsidRDefault="0053260B" w:rsidP="00FD657F">
            <w:pPr>
              <w:jc w:val="center"/>
              <w:rPr>
                <w:rFonts w:ascii="宋体" w:eastAsia="微软雅黑" w:hAnsi="宋体"/>
                <w:sz w:val="24"/>
                <w:szCs w:val="24"/>
              </w:rPr>
            </w:pPr>
            <w:hyperlink r:id="rId12" w:anchor="###" w:history="1">
              <w:r w:rsidR="00FD657F">
                <w:rPr>
                  <w:rStyle w:val="a7"/>
                  <w:rFonts w:ascii="微软雅黑" w:eastAsia="微软雅黑" w:hAnsi="微软雅黑" w:cs="微软雅黑" w:hint="eastAsia"/>
                  <w:sz w:val="24"/>
                  <w:szCs w:val="24"/>
                </w:rPr>
                <w:t>570360</w:t>
              </w:r>
            </w:hyperlink>
            <w:r w:rsidR="00FD657F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3828" w:type="dxa"/>
            <w:vAlign w:val="center"/>
          </w:tcPr>
          <w:p w:rsidR="00FD657F" w:rsidRDefault="00FD657F" w:rsidP="00FD657F">
            <w:pPr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365天</w:t>
            </w:r>
          </w:p>
        </w:tc>
        <w:tc>
          <w:tcPr>
            <w:tcW w:w="708" w:type="dxa"/>
            <w:vAlign w:val="center"/>
          </w:tcPr>
          <w:p w:rsidR="00FD657F" w:rsidRDefault="00FD657F" w:rsidP="00FD65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密封完好</w:t>
            </w:r>
          </w:p>
        </w:tc>
      </w:tr>
      <w:tr w:rsidR="00FD657F" w:rsidTr="00FD657F">
        <w:tc>
          <w:tcPr>
            <w:tcW w:w="396" w:type="dxa"/>
          </w:tcPr>
          <w:p w:rsidR="00FD657F" w:rsidRDefault="00FD657F" w:rsidP="00FD657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439" w:type="dxa"/>
            <w:vAlign w:val="center"/>
          </w:tcPr>
          <w:p w:rsidR="00FD657F" w:rsidRDefault="00FD657F" w:rsidP="00FD657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Dialog" w:hAnsi="Dialog"/>
                <w:sz w:val="24"/>
              </w:rPr>
              <w:t>禹州市金禹物业管理有限公司</w:t>
            </w:r>
          </w:p>
        </w:tc>
        <w:tc>
          <w:tcPr>
            <w:tcW w:w="1984" w:type="dxa"/>
            <w:vAlign w:val="center"/>
          </w:tcPr>
          <w:p w:rsidR="00FD657F" w:rsidRDefault="0053260B" w:rsidP="00FD657F">
            <w:pPr>
              <w:jc w:val="center"/>
              <w:rPr>
                <w:rFonts w:ascii="宋体" w:hAnsi="宋体"/>
                <w:sz w:val="24"/>
                <w:szCs w:val="24"/>
              </w:rPr>
            </w:pPr>
            <w:hyperlink r:id="rId13" w:anchor="###" w:history="1">
              <w:r w:rsidR="00FD657F">
                <w:rPr>
                  <w:rStyle w:val="a7"/>
                  <w:rFonts w:ascii="微软雅黑" w:eastAsia="微软雅黑" w:hAnsi="微软雅黑" w:cs="微软雅黑" w:hint="eastAsia"/>
                  <w:sz w:val="24"/>
                  <w:szCs w:val="24"/>
                </w:rPr>
                <w:t>569433.03</w:t>
              </w:r>
            </w:hyperlink>
          </w:p>
        </w:tc>
        <w:tc>
          <w:tcPr>
            <w:tcW w:w="3828" w:type="dxa"/>
            <w:vAlign w:val="center"/>
          </w:tcPr>
          <w:p w:rsidR="00FD657F" w:rsidRDefault="00FD657F" w:rsidP="00FD657F">
            <w:pPr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合同签订后1年/1标段</w:t>
            </w:r>
          </w:p>
        </w:tc>
        <w:tc>
          <w:tcPr>
            <w:tcW w:w="708" w:type="dxa"/>
            <w:vAlign w:val="center"/>
          </w:tcPr>
          <w:p w:rsidR="00FD657F" w:rsidRDefault="00FD657F" w:rsidP="00FD65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密封完好</w:t>
            </w:r>
          </w:p>
        </w:tc>
      </w:tr>
      <w:tr w:rsidR="00FD657F" w:rsidTr="00FD657F">
        <w:tc>
          <w:tcPr>
            <w:tcW w:w="396" w:type="dxa"/>
          </w:tcPr>
          <w:p w:rsidR="00FD657F" w:rsidRDefault="00FD657F" w:rsidP="00FD657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439" w:type="dxa"/>
            <w:vAlign w:val="center"/>
          </w:tcPr>
          <w:p w:rsidR="00FD657F" w:rsidRDefault="00FD657F" w:rsidP="00FD657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Dialog" w:hAnsi="Dialog"/>
                <w:sz w:val="24"/>
              </w:rPr>
              <w:t>禹州市鸿润物业管理有限公司</w:t>
            </w:r>
          </w:p>
        </w:tc>
        <w:tc>
          <w:tcPr>
            <w:tcW w:w="1984" w:type="dxa"/>
            <w:vAlign w:val="center"/>
          </w:tcPr>
          <w:p w:rsidR="00FD657F" w:rsidRDefault="0053260B" w:rsidP="00FD657F">
            <w:pPr>
              <w:jc w:val="center"/>
              <w:rPr>
                <w:rFonts w:ascii="宋体" w:eastAsia="微软雅黑" w:hAnsi="宋体"/>
                <w:sz w:val="24"/>
                <w:szCs w:val="24"/>
              </w:rPr>
            </w:pPr>
            <w:hyperlink r:id="rId14" w:anchor="###" w:history="1">
              <w:r w:rsidR="00FD657F">
                <w:rPr>
                  <w:rStyle w:val="a7"/>
                  <w:rFonts w:ascii="微软雅黑" w:eastAsia="微软雅黑" w:hAnsi="微软雅黑" w:cs="微软雅黑" w:hint="eastAsia"/>
                  <w:sz w:val="24"/>
                  <w:szCs w:val="24"/>
                </w:rPr>
                <w:t>560000</w:t>
              </w:r>
            </w:hyperlink>
            <w:r w:rsidR="00FD657F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3828" w:type="dxa"/>
            <w:vAlign w:val="center"/>
          </w:tcPr>
          <w:p w:rsidR="00FD657F" w:rsidRDefault="00FD657F" w:rsidP="00FD657F">
            <w:pPr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合同签订后1年</w:t>
            </w:r>
          </w:p>
        </w:tc>
        <w:tc>
          <w:tcPr>
            <w:tcW w:w="708" w:type="dxa"/>
            <w:vAlign w:val="center"/>
          </w:tcPr>
          <w:p w:rsidR="00FD657F" w:rsidRDefault="00FD657F" w:rsidP="00FD65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密封完好</w:t>
            </w:r>
          </w:p>
        </w:tc>
      </w:tr>
    </w:tbl>
    <w:p w:rsidR="00FD657F" w:rsidRDefault="00FD657F" w:rsidP="00FD657F">
      <w:pPr>
        <w:pStyle w:val="aa"/>
        <w:rPr>
          <w:rFonts w:ascii="宋体" w:hAnsi="宋体"/>
          <w:sz w:val="24"/>
          <w:szCs w:val="24"/>
        </w:rPr>
      </w:pPr>
    </w:p>
    <w:p w:rsidR="00FD657F" w:rsidRDefault="00FD657F" w:rsidP="00FD657F">
      <w:pPr>
        <w:pStyle w:val="aa"/>
        <w:rPr>
          <w:rFonts w:ascii="宋体" w:hAnsi="宋体"/>
          <w:sz w:val="24"/>
          <w:szCs w:val="24"/>
        </w:rPr>
      </w:pPr>
    </w:p>
    <w:p w:rsidR="00FD657F" w:rsidRDefault="00FD657F" w:rsidP="00FD657F">
      <w:pPr>
        <w:pStyle w:val="aa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第二标段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2439"/>
        <w:gridCol w:w="1984"/>
        <w:gridCol w:w="3828"/>
        <w:gridCol w:w="708"/>
      </w:tblGrid>
      <w:tr w:rsidR="00FD657F" w:rsidTr="00FD657F">
        <w:trPr>
          <w:trHeight w:val="763"/>
        </w:trPr>
        <w:tc>
          <w:tcPr>
            <w:tcW w:w="396" w:type="dxa"/>
          </w:tcPr>
          <w:p w:rsidR="00FD657F" w:rsidRDefault="00FD657F" w:rsidP="00FD657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439" w:type="dxa"/>
            <w:vAlign w:val="center"/>
          </w:tcPr>
          <w:p w:rsidR="00FD657F" w:rsidRDefault="00FD657F" w:rsidP="00FD657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供应商</w:t>
            </w:r>
          </w:p>
        </w:tc>
        <w:tc>
          <w:tcPr>
            <w:tcW w:w="1984" w:type="dxa"/>
            <w:vAlign w:val="center"/>
          </w:tcPr>
          <w:p w:rsidR="00FD657F" w:rsidRDefault="00FD657F" w:rsidP="00FD657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投标报价（元）</w:t>
            </w:r>
          </w:p>
        </w:tc>
        <w:tc>
          <w:tcPr>
            <w:tcW w:w="3828" w:type="dxa"/>
            <w:vAlign w:val="center"/>
          </w:tcPr>
          <w:p w:rsidR="00FD657F" w:rsidRDefault="00FD657F" w:rsidP="00FD657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服务期限</w:t>
            </w:r>
          </w:p>
        </w:tc>
        <w:tc>
          <w:tcPr>
            <w:tcW w:w="708" w:type="dxa"/>
          </w:tcPr>
          <w:p w:rsidR="00FD657F" w:rsidRDefault="00FD657F" w:rsidP="00FD657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密封情况</w:t>
            </w:r>
          </w:p>
        </w:tc>
      </w:tr>
      <w:tr w:rsidR="00FD657F" w:rsidTr="00FD657F">
        <w:tc>
          <w:tcPr>
            <w:tcW w:w="396" w:type="dxa"/>
          </w:tcPr>
          <w:p w:rsidR="00FD657F" w:rsidRDefault="00FD657F" w:rsidP="00FD657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439" w:type="dxa"/>
            <w:vAlign w:val="center"/>
          </w:tcPr>
          <w:p w:rsidR="00FD657F" w:rsidRDefault="00FD657F" w:rsidP="00FD657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Dialog" w:hAnsi="Dialog"/>
                <w:sz w:val="24"/>
              </w:rPr>
              <w:t>禹州市鸿润物业管理有限公司</w:t>
            </w:r>
          </w:p>
        </w:tc>
        <w:tc>
          <w:tcPr>
            <w:tcW w:w="1984" w:type="dxa"/>
            <w:vAlign w:val="center"/>
          </w:tcPr>
          <w:p w:rsidR="00FD657F" w:rsidRDefault="0053260B" w:rsidP="00FD657F">
            <w:pPr>
              <w:jc w:val="center"/>
              <w:rPr>
                <w:rFonts w:ascii="宋体" w:eastAsia="微软雅黑" w:hAnsi="宋体"/>
                <w:sz w:val="24"/>
                <w:szCs w:val="24"/>
              </w:rPr>
            </w:pPr>
            <w:hyperlink r:id="rId15" w:anchor="###" w:history="1">
              <w:r w:rsidR="00FD657F">
                <w:rPr>
                  <w:rStyle w:val="a7"/>
                  <w:rFonts w:ascii="微软雅黑" w:eastAsia="微软雅黑" w:hAnsi="微软雅黑" w:cs="微软雅黑" w:hint="eastAsia"/>
                  <w:sz w:val="24"/>
                  <w:szCs w:val="24"/>
                </w:rPr>
                <w:t>320000</w:t>
              </w:r>
            </w:hyperlink>
            <w:r w:rsidR="00FD657F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3828" w:type="dxa"/>
            <w:vAlign w:val="center"/>
          </w:tcPr>
          <w:p w:rsidR="00FD657F" w:rsidRDefault="00FD657F" w:rsidP="00FD657F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合同签订后1年</w:t>
            </w:r>
          </w:p>
        </w:tc>
        <w:tc>
          <w:tcPr>
            <w:tcW w:w="708" w:type="dxa"/>
            <w:vAlign w:val="center"/>
          </w:tcPr>
          <w:p w:rsidR="00FD657F" w:rsidRDefault="00FD657F" w:rsidP="00FD65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密封完好</w:t>
            </w:r>
          </w:p>
        </w:tc>
      </w:tr>
      <w:tr w:rsidR="00FD657F" w:rsidTr="00FD657F">
        <w:tc>
          <w:tcPr>
            <w:tcW w:w="396" w:type="dxa"/>
          </w:tcPr>
          <w:p w:rsidR="00FD657F" w:rsidRDefault="00FD657F" w:rsidP="00FD657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439" w:type="dxa"/>
            <w:vAlign w:val="center"/>
          </w:tcPr>
          <w:p w:rsidR="00FD657F" w:rsidRDefault="00FD657F" w:rsidP="00FD657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Dialog" w:hAnsi="Dialog"/>
                <w:sz w:val="24"/>
              </w:rPr>
              <w:t>禹州市发达物业管理有限公司</w:t>
            </w:r>
          </w:p>
        </w:tc>
        <w:tc>
          <w:tcPr>
            <w:tcW w:w="1984" w:type="dxa"/>
            <w:vAlign w:val="center"/>
          </w:tcPr>
          <w:p w:rsidR="00FD657F" w:rsidRDefault="0053260B" w:rsidP="00FD657F">
            <w:pPr>
              <w:jc w:val="center"/>
              <w:rPr>
                <w:rFonts w:ascii="宋体" w:hAnsi="宋体"/>
                <w:sz w:val="24"/>
                <w:szCs w:val="24"/>
              </w:rPr>
            </w:pPr>
            <w:hyperlink r:id="rId16" w:anchor="###" w:history="1">
              <w:r w:rsidR="00FD657F">
                <w:rPr>
                  <w:rStyle w:val="a7"/>
                  <w:rFonts w:ascii="微软雅黑" w:eastAsia="微软雅黑" w:hAnsi="微软雅黑" w:cs="微软雅黑" w:hint="eastAsia"/>
                  <w:sz w:val="24"/>
                  <w:szCs w:val="24"/>
                </w:rPr>
                <w:t>300000.00</w:t>
              </w:r>
            </w:hyperlink>
          </w:p>
        </w:tc>
        <w:tc>
          <w:tcPr>
            <w:tcW w:w="3828" w:type="dxa"/>
            <w:vAlign w:val="center"/>
          </w:tcPr>
          <w:p w:rsidR="00FD657F" w:rsidRDefault="00FD657F" w:rsidP="00FD657F">
            <w:pPr>
              <w:widowControl/>
              <w:jc w:val="center"/>
              <w:textAlignment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合同签订后1年</w:t>
            </w:r>
          </w:p>
        </w:tc>
        <w:tc>
          <w:tcPr>
            <w:tcW w:w="708" w:type="dxa"/>
            <w:vAlign w:val="center"/>
          </w:tcPr>
          <w:p w:rsidR="00FD657F" w:rsidRDefault="00FD657F" w:rsidP="00FD65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密封完好</w:t>
            </w:r>
          </w:p>
        </w:tc>
      </w:tr>
      <w:tr w:rsidR="00FD657F" w:rsidTr="00FD657F">
        <w:tc>
          <w:tcPr>
            <w:tcW w:w="396" w:type="dxa"/>
          </w:tcPr>
          <w:p w:rsidR="00FD657F" w:rsidRDefault="00FD657F" w:rsidP="00FD657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439" w:type="dxa"/>
            <w:vAlign w:val="center"/>
          </w:tcPr>
          <w:p w:rsidR="00FD657F" w:rsidRDefault="00FD657F" w:rsidP="00FD657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Dialog" w:hAnsi="Dialog"/>
                <w:sz w:val="24"/>
              </w:rPr>
              <w:t>禹州市飞翔物业管理有限公司</w:t>
            </w:r>
          </w:p>
        </w:tc>
        <w:tc>
          <w:tcPr>
            <w:tcW w:w="1984" w:type="dxa"/>
            <w:vAlign w:val="center"/>
          </w:tcPr>
          <w:p w:rsidR="00FD657F" w:rsidRDefault="0053260B" w:rsidP="00FD657F">
            <w:pPr>
              <w:jc w:val="center"/>
              <w:rPr>
                <w:rFonts w:ascii="宋体" w:eastAsia="微软雅黑" w:hAnsi="宋体"/>
                <w:sz w:val="24"/>
                <w:szCs w:val="24"/>
              </w:rPr>
            </w:pPr>
            <w:hyperlink r:id="rId17" w:anchor="###" w:history="1">
              <w:r w:rsidR="00FD657F">
                <w:rPr>
                  <w:rStyle w:val="a7"/>
                  <w:rFonts w:ascii="微软雅黑" w:eastAsia="微软雅黑" w:hAnsi="微软雅黑" w:cs="微软雅黑" w:hint="eastAsia"/>
                  <w:sz w:val="24"/>
                  <w:szCs w:val="24"/>
                </w:rPr>
                <w:t>326000</w:t>
              </w:r>
            </w:hyperlink>
            <w:r w:rsidR="00FD657F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3828" w:type="dxa"/>
            <w:vAlign w:val="center"/>
          </w:tcPr>
          <w:p w:rsidR="00FD657F" w:rsidRDefault="00FD657F" w:rsidP="00FD657F">
            <w:pPr>
              <w:jc w:val="center"/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合同签订后1年</w:t>
            </w:r>
          </w:p>
        </w:tc>
        <w:tc>
          <w:tcPr>
            <w:tcW w:w="708" w:type="dxa"/>
            <w:vAlign w:val="center"/>
          </w:tcPr>
          <w:p w:rsidR="00FD657F" w:rsidRDefault="00FD657F" w:rsidP="00FD65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密封完好</w:t>
            </w:r>
          </w:p>
        </w:tc>
      </w:tr>
      <w:tr w:rsidR="00FD657F" w:rsidTr="00FD657F">
        <w:tc>
          <w:tcPr>
            <w:tcW w:w="396" w:type="dxa"/>
          </w:tcPr>
          <w:p w:rsidR="00FD657F" w:rsidRDefault="00FD657F" w:rsidP="00FD657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439" w:type="dxa"/>
            <w:vAlign w:val="center"/>
          </w:tcPr>
          <w:p w:rsidR="00FD657F" w:rsidRDefault="00FD657F" w:rsidP="00FD657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Dialog" w:hAnsi="Dialog"/>
                <w:sz w:val="24"/>
              </w:rPr>
              <w:t>河南众鹏物业管理有限公司</w:t>
            </w:r>
          </w:p>
        </w:tc>
        <w:tc>
          <w:tcPr>
            <w:tcW w:w="1984" w:type="dxa"/>
            <w:vAlign w:val="center"/>
          </w:tcPr>
          <w:p w:rsidR="00FD657F" w:rsidRDefault="0053260B" w:rsidP="00FD657F">
            <w:pPr>
              <w:jc w:val="center"/>
              <w:rPr>
                <w:rFonts w:ascii="宋体" w:eastAsia="微软雅黑" w:hAnsi="宋体"/>
                <w:sz w:val="24"/>
                <w:szCs w:val="24"/>
              </w:rPr>
            </w:pPr>
            <w:hyperlink r:id="rId18" w:anchor="###" w:history="1">
              <w:r w:rsidR="00FD657F">
                <w:rPr>
                  <w:rStyle w:val="a7"/>
                  <w:rFonts w:ascii="微软雅黑" w:eastAsia="微软雅黑" w:hAnsi="微软雅黑" w:cs="微软雅黑" w:hint="eastAsia"/>
                  <w:sz w:val="24"/>
                  <w:szCs w:val="24"/>
                </w:rPr>
                <w:t>324240</w:t>
              </w:r>
            </w:hyperlink>
            <w:r w:rsidR="00FD657F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3828" w:type="dxa"/>
            <w:vAlign w:val="center"/>
          </w:tcPr>
          <w:p w:rsidR="00FD657F" w:rsidRDefault="00FD657F" w:rsidP="00FD657F">
            <w:pPr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合同签订后1年/标段</w:t>
            </w:r>
          </w:p>
        </w:tc>
        <w:tc>
          <w:tcPr>
            <w:tcW w:w="708" w:type="dxa"/>
            <w:vAlign w:val="center"/>
          </w:tcPr>
          <w:p w:rsidR="00FD657F" w:rsidRDefault="00FD657F" w:rsidP="00FD65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密封完好</w:t>
            </w:r>
          </w:p>
        </w:tc>
      </w:tr>
      <w:tr w:rsidR="00FD657F" w:rsidTr="00FD657F">
        <w:tc>
          <w:tcPr>
            <w:tcW w:w="396" w:type="dxa"/>
          </w:tcPr>
          <w:p w:rsidR="00FD657F" w:rsidRDefault="00FD657F" w:rsidP="00FD657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439" w:type="dxa"/>
            <w:vAlign w:val="center"/>
          </w:tcPr>
          <w:p w:rsidR="00FD657F" w:rsidRDefault="00FD657F" w:rsidP="00FD657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Dialog" w:hAnsi="Dialog"/>
                <w:sz w:val="24"/>
              </w:rPr>
              <w:t>禹州市六合物业管理服务有限公司</w:t>
            </w:r>
          </w:p>
        </w:tc>
        <w:tc>
          <w:tcPr>
            <w:tcW w:w="1984" w:type="dxa"/>
            <w:vAlign w:val="center"/>
          </w:tcPr>
          <w:p w:rsidR="00FD657F" w:rsidRDefault="0053260B" w:rsidP="00FD657F">
            <w:pPr>
              <w:jc w:val="center"/>
              <w:rPr>
                <w:rFonts w:ascii="宋体" w:eastAsia="微软雅黑" w:hAnsi="宋体"/>
                <w:sz w:val="24"/>
                <w:szCs w:val="24"/>
              </w:rPr>
            </w:pPr>
            <w:hyperlink r:id="rId19" w:anchor="###" w:history="1">
              <w:r w:rsidR="00FD657F">
                <w:rPr>
                  <w:rStyle w:val="a7"/>
                  <w:rFonts w:ascii="微软雅黑" w:eastAsia="微软雅黑" w:hAnsi="微软雅黑" w:cs="微软雅黑" w:hint="eastAsia"/>
                  <w:sz w:val="24"/>
                  <w:szCs w:val="24"/>
                </w:rPr>
                <w:t>319872</w:t>
              </w:r>
            </w:hyperlink>
            <w:r w:rsidR="00FD657F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3828" w:type="dxa"/>
            <w:vAlign w:val="center"/>
          </w:tcPr>
          <w:p w:rsidR="00FD657F" w:rsidRDefault="00FD657F" w:rsidP="00FD657F">
            <w:pPr>
              <w:jc w:val="center"/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合同签订后1年</w:t>
            </w:r>
          </w:p>
        </w:tc>
        <w:tc>
          <w:tcPr>
            <w:tcW w:w="708" w:type="dxa"/>
            <w:vAlign w:val="center"/>
          </w:tcPr>
          <w:p w:rsidR="00FD657F" w:rsidRDefault="00FD657F" w:rsidP="00FD65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密封完好</w:t>
            </w:r>
          </w:p>
        </w:tc>
      </w:tr>
    </w:tbl>
    <w:p w:rsidR="00FD657F" w:rsidRDefault="00FD657F" w:rsidP="00FD657F">
      <w:pPr>
        <w:pStyle w:val="aa"/>
        <w:rPr>
          <w:rFonts w:ascii="宋体" w:hAnsi="宋体"/>
          <w:sz w:val="24"/>
          <w:szCs w:val="24"/>
        </w:rPr>
      </w:pPr>
    </w:p>
    <w:p w:rsidR="00FD657F" w:rsidRDefault="00FD657F" w:rsidP="00FD657F">
      <w:pPr>
        <w:pStyle w:val="aa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第三标段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2439"/>
        <w:gridCol w:w="1984"/>
        <w:gridCol w:w="3828"/>
        <w:gridCol w:w="708"/>
      </w:tblGrid>
      <w:tr w:rsidR="00FD657F" w:rsidTr="00FD657F">
        <w:trPr>
          <w:trHeight w:val="763"/>
        </w:trPr>
        <w:tc>
          <w:tcPr>
            <w:tcW w:w="396" w:type="dxa"/>
          </w:tcPr>
          <w:p w:rsidR="00FD657F" w:rsidRDefault="00FD657F" w:rsidP="00FD657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439" w:type="dxa"/>
            <w:vAlign w:val="center"/>
          </w:tcPr>
          <w:p w:rsidR="00FD657F" w:rsidRDefault="00FD657F" w:rsidP="00FD657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供应商</w:t>
            </w:r>
          </w:p>
        </w:tc>
        <w:tc>
          <w:tcPr>
            <w:tcW w:w="1984" w:type="dxa"/>
            <w:vAlign w:val="center"/>
          </w:tcPr>
          <w:p w:rsidR="00FD657F" w:rsidRDefault="00FD657F" w:rsidP="00FD657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投标报价（元）</w:t>
            </w:r>
          </w:p>
        </w:tc>
        <w:tc>
          <w:tcPr>
            <w:tcW w:w="3828" w:type="dxa"/>
            <w:vAlign w:val="center"/>
          </w:tcPr>
          <w:p w:rsidR="00FD657F" w:rsidRDefault="00FD657F" w:rsidP="00FD657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服务期限</w:t>
            </w:r>
          </w:p>
        </w:tc>
        <w:tc>
          <w:tcPr>
            <w:tcW w:w="708" w:type="dxa"/>
          </w:tcPr>
          <w:p w:rsidR="00FD657F" w:rsidRDefault="00FD657F" w:rsidP="00FD657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密封情况</w:t>
            </w:r>
          </w:p>
        </w:tc>
      </w:tr>
      <w:tr w:rsidR="00FD657F" w:rsidTr="00FD657F">
        <w:tc>
          <w:tcPr>
            <w:tcW w:w="396" w:type="dxa"/>
          </w:tcPr>
          <w:p w:rsidR="00FD657F" w:rsidRDefault="00FD657F" w:rsidP="00FD657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439" w:type="dxa"/>
            <w:vAlign w:val="center"/>
          </w:tcPr>
          <w:p w:rsidR="00FD657F" w:rsidRDefault="00FD657F" w:rsidP="00FD657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Dialog" w:hAnsi="Dialog"/>
                <w:sz w:val="24"/>
              </w:rPr>
              <w:t>禹州市鸿润物业管理有限公司</w:t>
            </w:r>
          </w:p>
        </w:tc>
        <w:tc>
          <w:tcPr>
            <w:tcW w:w="1984" w:type="dxa"/>
            <w:vAlign w:val="center"/>
          </w:tcPr>
          <w:p w:rsidR="00FD657F" w:rsidRDefault="0053260B" w:rsidP="00FD657F">
            <w:pPr>
              <w:jc w:val="center"/>
              <w:rPr>
                <w:rFonts w:ascii="宋体" w:eastAsia="微软雅黑" w:hAnsi="宋体"/>
                <w:sz w:val="24"/>
                <w:szCs w:val="24"/>
              </w:rPr>
            </w:pPr>
            <w:hyperlink r:id="rId20" w:anchor="###" w:history="1">
              <w:r w:rsidR="00FD657F">
                <w:rPr>
                  <w:rStyle w:val="a7"/>
                  <w:rFonts w:ascii="微软雅黑" w:eastAsia="微软雅黑" w:hAnsi="微软雅黑" w:cs="微软雅黑" w:hint="eastAsia"/>
                  <w:sz w:val="24"/>
                  <w:szCs w:val="24"/>
                </w:rPr>
                <w:t>300000</w:t>
              </w:r>
            </w:hyperlink>
            <w:r w:rsidR="00FD657F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3828" w:type="dxa"/>
            <w:vAlign w:val="center"/>
          </w:tcPr>
          <w:p w:rsidR="00FD657F" w:rsidRDefault="00FD657F" w:rsidP="00FD657F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合同签订后1年</w:t>
            </w:r>
          </w:p>
        </w:tc>
        <w:tc>
          <w:tcPr>
            <w:tcW w:w="708" w:type="dxa"/>
            <w:vAlign w:val="center"/>
          </w:tcPr>
          <w:p w:rsidR="00FD657F" w:rsidRDefault="00FD657F" w:rsidP="00FD65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密封完好</w:t>
            </w:r>
          </w:p>
        </w:tc>
      </w:tr>
      <w:tr w:rsidR="00FD657F" w:rsidTr="00FD657F">
        <w:tc>
          <w:tcPr>
            <w:tcW w:w="396" w:type="dxa"/>
          </w:tcPr>
          <w:p w:rsidR="00FD657F" w:rsidRDefault="00FD657F" w:rsidP="00FD657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439" w:type="dxa"/>
            <w:vAlign w:val="center"/>
          </w:tcPr>
          <w:p w:rsidR="00FD657F" w:rsidRDefault="00FD657F" w:rsidP="00FD657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Dialog" w:hAnsi="Dialog"/>
                <w:sz w:val="24"/>
              </w:rPr>
              <w:t>禹州市飞翔物业管理有限公司</w:t>
            </w:r>
          </w:p>
        </w:tc>
        <w:tc>
          <w:tcPr>
            <w:tcW w:w="1984" w:type="dxa"/>
            <w:vAlign w:val="center"/>
          </w:tcPr>
          <w:p w:rsidR="00FD657F" w:rsidRDefault="0053260B" w:rsidP="00FD657F">
            <w:pPr>
              <w:jc w:val="center"/>
              <w:rPr>
                <w:rFonts w:ascii="宋体" w:eastAsia="微软雅黑" w:hAnsi="宋体"/>
                <w:sz w:val="24"/>
                <w:szCs w:val="24"/>
              </w:rPr>
            </w:pPr>
            <w:hyperlink r:id="rId21" w:anchor="###" w:history="1">
              <w:r w:rsidR="00FD657F">
                <w:rPr>
                  <w:rStyle w:val="a7"/>
                  <w:rFonts w:ascii="微软雅黑" w:eastAsia="微软雅黑" w:hAnsi="微软雅黑" w:cs="微软雅黑" w:hint="eastAsia"/>
                  <w:sz w:val="24"/>
                  <w:szCs w:val="24"/>
                </w:rPr>
                <w:t>305000</w:t>
              </w:r>
            </w:hyperlink>
            <w:r w:rsidR="00FD657F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3828" w:type="dxa"/>
            <w:vAlign w:val="center"/>
          </w:tcPr>
          <w:p w:rsidR="00FD657F" w:rsidRDefault="00FD657F" w:rsidP="00FD657F">
            <w:pPr>
              <w:widowControl/>
              <w:jc w:val="center"/>
              <w:textAlignment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合同签订后1年</w:t>
            </w:r>
          </w:p>
        </w:tc>
        <w:tc>
          <w:tcPr>
            <w:tcW w:w="708" w:type="dxa"/>
            <w:vAlign w:val="center"/>
          </w:tcPr>
          <w:p w:rsidR="00FD657F" w:rsidRDefault="00FD657F" w:rsidP="00FD65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密封完好</w:t>
            </w:r>
          </w:p>
        </w:tc>
      </w:tr>
      <w:tr w:rsidR="00FD657F" w:rsidTr="00FD657F">
        <w:tc>
          <w:tcPr>
            <w:tcW w:w="396" w:type="dxa"/>
          </w:tcPr>
          <w:p w:rsidR="00FD657F" w:rsidRDefault="00FD657F" w:rsidP="00FD657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439" w:type="dxa"/>
            <w:vAlign w:val="center"/>
          </w:tcPr>
          <w:p w:rsidR="00FD657F" w:rsidRDefault="00FD657F" w:rsidP="00FD657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Dialog" w:hAnsi="Dialog"/>
                <w:sz w:val="24"/>
              </w:rPr>
              <w:t>郑州远邦保安服务有限公司</w:t>
            </w:r>
          </w:p>
        </w:tc>
        <w:tc>
          <w:tcPr>
            <w:tcW w:w="1984" w:type="dxa"/>
            <w:vAlign w:val="center"/>
          </w:tcPr>
          <w:p w:rsidR="00FD657F" w:rsidRDefault="0053260B" w:rsidP="00FD657F">
            <w:pPr>
              <w:jc w:val="center"/>
              <w:rPr>
                <w:rFonts w:ascii="宋体" w:eastAsia="微软雅黑" w:hAnsi="宋体"/>
                <w:sz w:val="24"/>
                <w:szCs w:val="24"/>
              </w:rPr>
            </w:pPr>
            <w:hyperlink r:id="rId22" w:anchor="###" w:history="1">
              <w:r w:rsidR="00FD657F">
                <w:rPr>
                  <w:rStyle w:val="a7"/>
                  <w:rFonts w:ascii="微软雅黑" w:eastAsia="微软雅黑" w:hAnsi="微软雅黑" w:cs="微软雅黑" w:hint="eastAsia"/>
                  <w:sz w:val="24"/>
                  <w:szCs w:val="24"/>
                </w:rPr>
                <w:t>306000</w:t>
              </w:r>
            </w:hyperlink>
            <w:r w:rsidR="00FD657F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3828" w:type="dxa"/>
            <w:vAlign w:val="center"/>
          </w:tcPr>
          <w:p w:rsidR="00FD657F" w:rsidRDefault="00FD657F" w:rsidP="00FD657F">
            <w:pPr>
              <w:jc w:val="center"/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合同签订后1年</w:t>
            </w:r>
          </w:p>
        </w:tc>
        <w:tc>
          <w:tcPr>
            <w:tcW w:w="708" w:type="dxa"/>
            <w:vAlign w:val="center"/>
          </w:tcPr>
          <w:p w:rsidR="00FD657F" w:rsidRDefault="00FD657F" w:rsidP="00FD65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密封完好</w:t>
            </w:r>
          </w:p>
        </w:tc>
      </w:tr>
      <w:tr w:rsidR="00FD657F" w:rsidTr="00FD657F">
        <w:tc>
          <w:tcPr>
            <w:tcW w:w="396" w:type="dxa"/>
          </w:tcPr>
          <w:p w:rsidR="00FD657F" w:rsidRDefault="00FD657F" w:rsidP="00FD657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439" w:type="dxa"/>
            <w:vAlign w:val="center"/>
          </w:tcPr>
          <w:p w:rsidR="00FD657F" w:rsidRDefault="00FD657F" w:rsidP="00FD657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Dialog" w:hAnsi="Dialog"/>
                <w:sz w:val="24"/>
              </w:rPr>
              <w:t>禹州市六合物业管理服务有限公司</w:t>
            </w:r>
          </w:p>
        </w:tc>
        <w:tc>
          <w:tcPr>
            <w:tcW w:w="1984" w:type="dxa"/>
            <w:vAlign w:val="center"/>
          </w:tcPr>
          <w:p w:rsidR="00FD657F" w:rsidRDefault="0053260B" w:rsidP="00FD657F">
            <w:pPr>
              <w:jc w:val="center"/>
              <w:rPr>
                <w:rFonts w:ascii="宋体" w:eastAsia="微软雅黑" w:hAnsi="宋体"/>
                <w:sz w:val="24"/>
                <w:szCs w:val="24"/>
              </w:rPr>
            </w:pPr>
            <w:hyperlink r:id="rId23" w:anchor="###" w:history="1">
              <w:r w:rsidR="00FD657F">
                <w:rPr>
                  <w:rStyle w:val="a7"/>
                  <w:rFonts w:ascii="微软雅黑" w:eastAsia="微软雅黑" w:hAnsi="微软雅黑" w:cs="微软雅黑" w:hint="eastAsia"/>
                  <w:sz w:val="24"/>
                  <w:szCs w:val="24"/>
                </w:rPr>
                <w:t>299880</w:t>
              </w:r>
            </w:hyperlink>
            <w:r w:rsidR="00FD657F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3828" w:type="dxa"/>
            <w:vAlign w:val="center"/>
          </w:tcPr>
          <w:p w:rsidR="00FD657F" w:rsidRDefault="00FD657F" w:rsidP="00FD657F">
            <w:pPr>
              <w:jc w:val="center"/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合同签订后1年</w:t>
            </w:r>
          </w:p>
        </w:tc>
        <w:tc>
          <w:tcPr>
            <w:tcW w:w="708" w:type="dxa"/>
            <w:vAlign w:val="center"/>
          </w:tcPr>
          <w:p w:rsidR="00FD657F" w:rsidRDefault="00FD657F" w:rsidP="00FD65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密封完好</w:t>
            </w:r>
          </w:p>
        </w:tc>
      </w:tr>
    </w:tbl>
    <w:p w:rsidR="00FD657F" w:rsidRDefault="00FD657F" w:rsidP="00FD657F">
      <w:pPr>
        <w:pStyle w:val="aa"/>
        <w:rPr>
          <w:rFonts w:ascii="宋体" w:hAnsi="宋体"/>
          <w:sz w:val="24"/>
          <w:szCs w:val="24"/>
        </w:rPr>
      </w:pPr>
    </w:p>
    <w:p w:rsidR="00FD657F" w:rsidRDefault="00FD657F" w:rsidP="00FD657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三、资格审查情况</w:t>
      </w:r>
    </w:p>
    <w:p w:rsidR="00FD657F" w:rsidRDefault="00FD657F" w:rsidP="00FD657F">
      <w:pPr>
        <w:pStyle w:val="aa"/>
        <w:ind w:firstLineChars="302" w:firstLine="634"/>
      </w:pPr>
    </w:p>
    <w:p w:rsidR="00FD657F" w:rsidRDefault="00FD657F" w:rsidP="00FD657F">
      <w:pPr>
        <w:spacing w:line="360" w:lineRule="auto"/>
        <w:ind w:firstLineChars="200" w:firstLine="480"/>
        <w:rPr>
          <w:rFonts w:ascii="宋体" w:hAnsi="宋体" w:cs="仿宋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第一标段：8</w:t>
      </w:r>
      <w:r>
        <w:rPr>
          <w:rFonts w:ascii="宋体" w:hAnsi="宋体" w:cs="仿宋" w:hint="eastAsia"/>
          <w:sz w:val="24"/>
          <w:szCs w:val="24"/>
        </w:rPr>
        <w:t>家投标人电子投标文件制作硬件特征码中</w:t>
      </w:r>
      <w:r>
        <w:rPr>
          <w:rFonts w:ascii="Dialog" w:hAnsi="Dialog"/>
          <w:sz w:val="24"/>
        </w:rPr>
        <w:t>禹州市六合物业管理服务有限公司</w:t>
      </w:r>
      <w:r>
        <w:rPr>
          <w:rFonts w:ascii="Dialog" w:hAnsi="Dialog" w:hint="eastAsia"/>
          <w:sz w:val="24"/>
        </w:rPr>
        <w:t>、</w:t>
      </w:r>
      <w:r>
        <w:rPr>
          <w:rFonts w:ascii="Dialog" w:hAnsi="Dialog"/>
          <w:sz w:val="24"/>
        </w:rPr>
        <w:t>禹州市飞翔物业管理有限公司</w:t>
      </w:r>
      <w:r>
        <w:rPr>
          <w:rFonts w:ascii="Dialog" w:hAnsi="Dialog" w:hint="eastAsia"/>
          <w:sz w:val="24"/>
        </w:rPr>
        <w:t>、</w:t>
      </w:r>
      <w:r>
        <w:rPr>
          <w:rFonts w:ascii="Dialog" w:hAnsi="Dialog"/>
          <w:sz w:val="24"/>
        </w:rPr>
        <w:t>禹州市金禹物业管理有限公司</w:t>
      </w:r>
      <w:r>
        <w:rPr>
          <w:rFonts w:ascii="Dialog" w:hAnsi="Dialog" w:hint="eastAsia"/>
          <w:sz w:val="24"/>
        </w:rPr>
        <w:t>3</w:t>
      </w:r>
      <w:r>
        <w:rPr>
          <w:rFonts w:ascii="Dialog" w:hAnsi="Dialog" w:hint="eastAsia"/>
          <w:sz w:val="24"/>
        </w:rPr>
        <w:t>家</w:t>
      </w:r>
      <w:r>
        <w:rPr>
          <w:rFonts w:ascii="Dialog" w:hAnsi="Dialog" w:hint="eastAsia"/>
          <w:sz w:val="24"/>
        </w:rPr>
        <w:t>CPU</w:t>
      </w:r>
      <w:r>
        <w:rPr>
          <w:rFonts w:ascii="Dialog" w:hAnsi="Dialog" w:hint="eastAsia"/>
          <w:sz w:val="24"/>
        </w:rPr>
        <w:t>序号相同，其他</w:t>
      </w:r>
      <w:r>
        <w:rPr>
          <w:rFonts w:ascii="Dialog" w:hAnsi="Dialog" w:hint="eastAsia"/>
          <w:sz w:val="24"/>
        </w:rPr>
        <w:t>5</w:t>
      </w:r>
      <w:r>
        <w:rPr>
          <w:rFonts w:ascii="Dialog" w:hAnsi="Dialog" w:hint="eastAsia"/>
          <w:sz w:val="24"/>
        </w:rPr>
        <w:t>家</w:t>
      </w:r>
      <w:r>
        <w:rPr>
          <w:rFonts w:ascii="宋体" w:hAnsi="宋体" w:cs="仿宋" w:hint="eastAsia"/>
          <w:sz w:val="24"/>
          <w:szCs w:val="24"/>
        </w:rPr>
        <w:t>电子投标文件制作硬件特征码不相同，认定为有效标，可以进行下一步评审。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7684"/>
      </w:tblGrid>
      <w:tr w:rsidR="00FD657F" w:rsidTr="00FD657F">
        <w:trPr>
          <w:trHeight w:val="454"/>
        </w:trPr>
        <w:tc>
          <w:tcPr>
            <w:tcW w:w="1700" w:type="dxa"/>
            <w:vAlign w:val="center"/>
          </w:tcPr>
          <w:p w:rsidR="00FD657F" w:rsidRDefault="00FD657F" w:rsidP="00FD657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684" w:type="dxa"/>
            <w:vAlign w:val="center"/>
          </w:tcPr>
          <w:p w:rsidR="00FD657F" w:rsidRDefault="00FD657F" w:rsidP="00FD657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通过资格审查的供应商</w:t>
            </w:r>
          </w:p>
        </w:tc>
      </w:tr>
      <w:tr w:rsidR="00FD657F" w:rsidTr="00FD657F">
        <w:trPr>
          <w:trHeight w:val="454"/>
        </w:trPr>
        <w:tc>
          <w:tcPr>
            <w:tcW w:w="1700" w:type="dxa"/>
            <w:vAlign w:val="center"/>
          </w:tcPr>
          <w:p w:rsidR="00FD657F" w:rsidRDefault="00FD657F" w:rsidP="00FD657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84" w:type="dxa"/>
            <w:vAlign w:val="center"/>
          </w:tcPr>
          <w:p w:rsidR="00FD657F" w:rsidRDefault="00FD657F" w:rsidP="00FD657F">
            <w:pPr>
              <w:rPr>
                <w:rFonts w:ascii="宋体" w:hAnsi="宋体"/>
                <w:szCs w:val="21"/>
              </w:rPr>
            </w:pPr>
            <w:r>
              <w:rPr>
                <w:rFonts w:ascii="Dialog" w:hAnsi="Dialog"/>
                <w:sz w:val="24"/>
              </w:rPr>
              <w:t>禹州市发达物业管理有限公司</w:t>
            </w:r>
          </w:p>
        </w:tc>
      </w:tr>
      <w:tr w:rsidR="00FD657F" w:rsidTr="00FD657F">
        <w:trPr>
          <w:trHeight w:val="454"/>
        </w:trPr>
        <w:tc>
          <w:tcPr>
            <w:tcW w:w="1700" w:type="dxa"/>
            <w:vAlign w:val="center"/>
          </w:tcPr>
          <w:p w:rsidR="00FD657F" w:rsidRDefault="00FD657F" w:rsidP="00FD657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684" w:type="dxa"/>
            <w:vAlign w:val="center"/>
          </w:tcPr>
          <w:p w:rsidR="00FD657F" w:rsidRDefault="00FD657F" w:rsidP="00FD657F">
            <w:pPr>
              <w:rPr>
                <w:rFonts w:ascii="宋体" w:hAnsi="宋体"/>
                <w:szCs w:val="21"/>
              </w:rPr>
            </w:pPr>
            <w:r>
              <w:rPr>
                <w:rFonts w:ascii="Dialog" w:hAnsi="Dialog"/>
                <w:sz w:val="24"/>
              </w:rPr>
              <w:t>禹州市飞翔物业管理有限公司</w:t>
            </w:r>
          </w:p>
        </w:tc>
      </w:tr>
      <w:tr w:rsidR="00FD657F" w:rsidTr="00FD657F">
        <w:trPr>
          <w:trHeight w:val="454"/>
        </w:trPr>
        <w:tc>
          <w:tcPr>
            <w:tcW w:w="1700" w:type="dxa"/>
            <w:vAlign w:val="center"/>
          </w:tcPr>
          <w:p w:rsidR="00FD657F" w:rsidRDefault="00FD657F" w:rsidP="00FD657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684" w:type="dxa"/>
            <w:vAlign w:val="center"/>
          </w:tcPr>
          <w:p w:rsidR="00FD657F" w:rsidRDefault="00FD657F" w:rsidP="00FD657F">
            <w:pPr>
              <w:rPr>
                <w:rFonts w:ascii="宋体" w:hAnsi="宋体"/>
                <w:szCs w:val="21"/>
              </w:rPr>
            </w:pPr>
            <w:r>
              <w:rPr>
                <w:rFonts w:ascii="Dialog" w:hAnsi="Dialog"/>
                <w:sz w:val="24"/>
              </w:rPr>
              <w:t>河南众鹏物业管理有限公司</w:t>
            </w:r>
          </w:p>
        </w:tc>
      </w:tr>
      <w:tr w:rsidR="00FD657F" w:rsidTr="00FD657F">
        <w:trPr>
          <w:trHeight w:val="454"/>
        </w:trPr>
        <w:tc>
          <w:tcPr>
            <w:tcW w:w="1700" w:type="dxa"/>
            <w:vAlign w:val="center"/>
          </w:tcPr>
          <w:p w:rsidR="00FD657F" w:rsidRDefault="00FD657F" w:rsidP="00FD657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684" w:type="dxa"/>
            <w:vAlign w:val="center"/>
          </w:tcPr>
          <w:p w:rsidR="00FD657F" w:rsidRDefault="00FD657F" w:rsidP="00FD657F">
            <w:pPr>
              <w:rPr>
                <w:rFonts w:ascii="宋体" w:hAnsi="宋体"/>
                <w:szCs w:val="21"/>
              </w:rPr>
            </w:pPr>
            <w:r>
              <w:rPr>
                <w:rFonts w:ascii="Dialog" w:hAnsi="Dialog"/>
                <w:sz w:val="24"/>
              </w:rPr>
              <w:t>禹州市六合物业管理服务有限公司</w:t>
            </w:r>
          </w:p>
        </w:tc>
      </w:tr>
      <w:tr w:rsidR="00FD657F" w:rsidTr="00FD657F">
        <w:trPr>
          <w:trHeight w:val="454"/>
        </w:trPr>
        <w:tc>
          <w:tcPr>
            <w:tcW w:w="1700" w:type="dxa"/>
            <w:vAlign w:val="center"/>
          </w:tcPr>
          <w:p w:rsidR="00FD657F" w:rsidRDefault="00FD657F" w:rsidP="00FD657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684" w:type="dxa"/>
            <w:vAlign w:val="center"/>
          </w:tcPr>
          <w:p w:rsidR="00FD657F" w:rsidRDefault="00FD657F" w:rsidP="00FD657F">
            <w:pPr>
              <w:rPr>
                <w:rFonts w:ascii="宋体" w:hAnsi="宋体"/>
                <w:szCs w:val="21"/>
              </w:rPr>
            </w:pPr>
            <w:r>
              <w:rPr>
                <w:rFonts w:ascii="Dialog" w:hAnsi="Dialog"/>
                <w:sz w:val="24"/>
              </w:rPr>
              <w:t>许昌鹏辉物业管理有限公司</w:t>
            </w:r>
          </w:p>
        </w:tc>
      </w:tr>
      <w:tr w:rsidR="00FD657F" w:rsidTr="00FD657F">
        <w:trPr>
          <w:trHeight w:val="454"/>
        </w:trPr>
        <w:tc>
          <w:tcPr>
            <w:tcW w:w="1700" w:type="dxa"/>
            <w:vAlign w:val="center"/>
          </w:tcPr>
          <w:p w:rsidR="00FD657F" w:rsidRDefault="00FD657F" w:rsidP="00FD657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7684" w:type="dxa"/>
            <w:vAlign w:val="center"/>
          </w:tcPr>
          <w:p w:rsidR="00FD657F" w:rsidRDefault="00FD657F" w:rsidP="00FD657F">
            <w:pPr>
              <w:rPr>
                <w:rFonts w:ascii="宋体" w:hAnsi="宋体"/>
                <w:szCs w:val="21"/>
              </w:rPr>
            </w:pPr>
            <w:r>
              <w:rPr>
                <w:rFonts w:ascii="Dialog" w:hAnsi="Dialog"/>
                <w:sz w:val="24"/>
              </w:rPr>
              <w:t>河南凯诚物业管理服务有限公司</w:t>
            </w:r>
          </w:p>
        </w:tc>
      </w:tr>
      <w:tr w:rsidR="00FD657F" w:rsidTr="00FD657F">
        <w:trPr>
          <w:trHeight w:val="454"/>
        </w:trPr>
        <w:tc>
          <w:tcPr>
            <w:tcW w:w="1700" w:type="dxa"/>
            <w:vAlign w:val="center"/>
          </w:tcPr>
          <w:p w:rsidR="00FD657F" w:rsidRDefault="00FD657F" w:rsidP="00FD657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7684" w:type="dxa"/>
            <w:vAlign w:val="center"/>
          </w:tcPr>
          <w:p w:rsidR="00FD657F" w:rsidRDefault="00FD657F" w:rsidP="00FD657F">
            <w:pPr>
              <w:rPr>
                <w:rFonts w:ascii="宋体" w:hAnsi="宋体"/>
                <w:szCs w:val="21"/>
              </w:rPr>
            </w:pPr>
            <w:r>
              <w:rPr>
                <w:rFonts w:ascii="Dialog" w:hAnsi="Dialog"/>
                <w:sz w:val="24"/>
              </w:rPr>
              <w:t>禹州市金禹物业管理有限公司</w:t>
            </w:r>
          </w:p>
        </w:tc>
      </w:tr>
      <w:tr w:rsidR="00FD657F" w:rsidTr="00FD657F">
        <w:trPr>
          <w:trHeight w:val="454"/>
        </w:trPr>
        <w:tc>
          <w:tcPr>
            <w:tcW w:w="1700" w:type="dxa"/>
            <w:vAlign w:val="center"/>
          </w:tcPr>
          <w:p w:rsidR="00FD657F" w:rsidRDefault="00FD657F" w:rsidP="00FD657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7684" w:type="dxa"/>
            <w:vAlign w:val="center"/>
          </w:tcPr>
          <w:p w:rsidR="00FD657F" w:rsidRDefault="00FD657F" w:rsidP="00FD657F">
            <w:pPr>
              <w:rPr>
                <w:rFonts w:ascii="宋体" w:hAnsi="宋体"/>
                <w:szCs w:val="21"/>
              </w:rPr>
            </w:pPr>
            <w:r>
              <w:rPr>
                <w:rFonts w:ascii="Dialog" w:hAnsi="Dialog"/>
                <w:sz w:val="24"/>
              </w:rPr>
              <w:t>禹州市鸿润物业管理有限公司</w:t>
            </w:r>
          </w:p>
        </w:tc>
      </w:tr>
      <w:tr w:rsidR="00FD657F" w:rsidTr="00FD657F">
        <w:trPr>
          <w:trHeight w:val="454"/>
        </w:trPr>
        <w:tc>
          <w:tcPr>
            <w:tcW w:w="1700" w:type="dxa"/>
            <w:vAlign w:val="center"/>
          </w:tcPr>
          <w:p w:rsidR="00FD657F" w:rsidRDefault="00FD657F" w:rsidP="00FD657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684" w:type="dxa"/>
            <w:vAlign w:val="center"/>
          </w:tcPr>
          <w:p w:rsidR="00FD657F" w:rsidRDefault="00FD657F" w:rsidP="00FD657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未通过资格审查的供应商及原因</w:t>
            </w:r>
          </w:p>
        </w:tc>
      </w:tr>
      <w:tr w:rsidR="00FD657F" w:rsidTr="00FD657F">
        <w:trPr>
          <w:trHeight w:val="478"/>
        </w:trPr>
        <w:tc>
          <w:tcPr>
            <w:tcW w:w="1700" w:type="dxa"/>
            <w:vAlign w:val="center"/>
          </w:tcPr>
          <w:p w:rsidR="00FD657F" w:rsidRDefault="00FD657F" w:rsidP="00FD657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84" w:type="dxa"/>
            <w:vAlign w:val="center"/>
          </w:tcPr>
          <w:p w:rsidR="00FD657F" w:rsidRDefault="00FD657F" w:rsidP="00FD657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</w:tbl>
    <w:p w:rsidR="00FD657F" w:rsidRDefault="00FD657F" w:rsidP="00FD657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FD657F" w:rsidRDefault="00FD657F" w:rsidP="00FD657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第二标段</w:t>
      </w:r>
      <w:r>
        <w:rPr>
          <w:rFonts w:ascii="宋体" w:hAnsi="宋体" w:hint="eastAsia"/>
          <w:sz w:val="24"/>
          <w:szCs w:val="24"/>
        </w:rPr>
        <w:t>：5</w:t>
      </w:r>
      <w:r>
        <w:rPr>
          <w:rFonts w:ascii="宋体" w:hAnsi="宋体" w:cs="仿宋" w:hint="eastAsia"/>
          <w:sz w:val="24"/>
          <w:szCs w:val="24"/>
        </w:rPr>
        <w:t>家投标人电子投标文件制作硬件特征码中</w:t>
      </w:r>
      <w:r>
        <w:rPr>
          <w:rFonts w:ascii="Dialog" w:hAnsi="Dialog"/>
          <w:sz w:val="24"/>
        </w:rPr>
        <w:t>禹州市六合物业管理服务有限公司</w:t>
      </w:r>
      <w:r>
        <w:rPr>
          <w:rFonts w:ascii="Dialog" w:hAnsi="Dialog" w:hint="eastAsia"/>
          <w:sz w:val="24"/>
        </w:rPr>
        <w:t>和</w:t>
      </w:r>
      <w:r>
        <w:rPr>
          <w:rFonts w:ascii="Dialog" w:hAnsi="Dialog"/>
          <w:sz w:val="24"/>
        </w:rPr>
        <w:t>禹州市飞翔物业管理有限公司</w:t>
      </w:r>
      <w:r>
        <w:rPr>
          <w:rFonts w:ascii="Dialog" w:hAnsi="Dialog" w:hint="eastAsia"/>
          <w:sz w:val="24"/>
        </w:rPr>
        <w:t>2</w:t>
      </w:r>
      <w:r>
        <w:rPr>
          <w:rFonts w:ascii="Dialog" w:hAnsi="Dialog" w:hint="eastAsia"/>
          <w:sz w:val="24"/>
        </w:rPr>
        <w:t>家</w:t>
      </w:r>
      <w:r>
        <w:rPr>
          <w:rFonts w:ascii="Dialog" w:hAnsi="Dialog" w:hint="eastAsia"/>
          <w:sz w:val="24"/>
        </w:rPr>
        <w:t>CPU</w:t>
      </w:r>
      <w:r>
        <w:rPr>
          <w:rFonts w:ascii="Dialog" w:hAnsi="Dialog" w:hint="eastAsia"/>
          <w:sz w:val="24"/>
        </w:rPr>
        <w:t>序号相同，其他</w:t>
      </w:r>
      <w:r>
        <w:rPr>
          <w:rFonts w:ascii="Dialog" w:hAnsi="Dialog" w:hint="eastAsia"/>
          <w:sz w:val="24"/>
        </w:rPr>
        <w:t>3</w:t>
      </w:r>
      <w:r>
        <w:rPr>
          <w:rFonts w:ascii="Dialog" w:hAnsi="Dialog" w:hint="eastAsia"/>
          <w:sz w:val="24"/>
        </w:rPr>
        <w:t>家</w:t>
      </w:r>
      <w:r>
        <w:rPr>
          <w:rFonts w:ascii="宋体" w:hAnsi="宋体" w:cs="仿宋" w:hint="eastAsia"/>
          <w:sz w:val="24"/>
          <w:szCs w:val="24"/>
        </w:rPr>
        <w:t>电子投标文件制作硬件特征码不相同，认定为有效标，可以进行下一步评审。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7684"/>
      </w:tblGrid>
      <w:tr w:rsidR="00FD657F" w:rsidTr="00FD657F">
        <w:trPr>
          <w:trHeight w:val="454"/>
        </w:trPr>
        <w:tc>
          <w:tcPr>
            <w:tcW w:w="1700" w:type="dxa"/>
            <w:vAlign w:val="center"/>
          </w:tcPr>
          <w:p w:rsidR="00FD657F" w:rsidRDefault="00FD657F" w:rsidP="00FD657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684" w:type="dxa"/>
            <w:vAlign w:val="center"/>
          </w:tcPr>
          <w:p w:rsidR="00FD657F" w:rsidRDefault="00FD657F" w:rsidP="00FD657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通过资格审查的供应商</w:t>
            </w:r>
          </w:p>
        </w:tc>
      </w:tr>
      <w:tr w:rsidR="00FD657F" w:rsidTr="00FD657F">
        <w:trPr>
          <w:trHeight w:val="454"/>
        </w:trPr>
        <w:tc>
          <w:tcPr>
            <w:tcW w:w="1700" w:type="dxa"/>
            <w:vAlign w:val="center"/>
          </w:tcPr>
          <w:p w:rsidR="00FD657F" w:rsidRDefault="00FD657F" w:rsidP="00FD657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84" w:type="dxa"/>
            <w:vAlign w:val="center"/>
          </w:tcPr>
          <w:p w:rsidR="00FD657F" w:rsidRDefault="00FD657F" w:rsidP="00FD657F">
            <w:pPr>
              <w:rPr>
                <w:rFonts w:ascii="宋体" w:hAnsi="宋体"/>
                <w:szCs w:val="21"/>
              </w:rPr>
            </w:pPr>
            <w:r>
              <w:rPr>
                <w:rFonts w:ascii="Dialog" w:hAnsi="Dialog"/>
                <w:sz w:val="24"/>
              </w:rPr>
              <w:t>禹州市鸿润物业管理有限公司</w:t>
            </w:r>
          </w:p>
        </w:tc>
      </w:tr>
      <w:tr w:rsidR="00FD657F" w:rsidTr="00FD657F">
        <w:trPr>
          <w:trHeight w:val="454"/>
        </w:trPr>
        <w:tc>
          <w:tcPr>
            <w:tcW w:w="1700" w:type="dxa"/>
            <w:vAlign w:val="center"/>
          </w:tcPr>
          <w:p w:rsidR="00FD657F" w:rsidRDefault="00FD657F" w:rsidP="00FD657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684" w:type="dxa"/>
            <w:vAlign w:val="center"/>
          </w:tcPr>
          <w:p w:rsidR="00FD657F" w:rsidRDefault="00FD657F" w:rsidP="00FD657F">
            <w:pPr>
              <w:rPr>
                <w:rFonts w:ascii="宋体" w:hAnsi="宋体"/>
                <w:szCs w:val="21"/>
              </w:rPr>
            </w:pPr>
            <w:r>
              <w:rPr>
                <w:rFonts w:ascii="Dialog" w:hAnsi="Dialog"/>
                <w:sz w:val="24"/>
              </w:rPr>
              <w:t>禹州市发达物业管理有限公司</w:t>
            </w:r>
          </w:p>
        </w:tc>
      </w:tr>
      <w:tr w:rsidR="00FD657F" w:rsidTr="00FD657F">
        <w:trPr>
          <w:trHeight w:val="454"/>
        </w:trPr>
        <w:tc>
          <w:tcPr>
            <w:tcW w:w="1700" w:type="dxa"/>
            <w:vAlign w:val="center"/>
          </w:tcPr>
          <w:p w:rsidR="00FD657F" w:rsidRDefault="00FD657F" w:rsidP="00FD657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684" w:type="dxa"/>
            <w:vAlign w:val="center"/>
          </w:tcPr>
          <w:p w:rsidR="00FD657F" w:rsidRDefault="00FD657F" w:rsidP="00FD657F">
            <w:pPr>
              <w:rPr>
                <w:rFonts w:ascii="宋体" w:hAnsi="宋体"/>
                <w:szCs w:val="21"/>
              </w:rPr>
            </w:pPr>
            <w:r>
              <w:rPr>
                <w:rFonts w:ascii="Dialog" w:hAnsi="Dialog"/>
                <w:sz w:val="24"/>
              </w:rPr>
              <w:t>禹州市飞翔物业管理有限公司</w:t>
            </w:r>
          </w:p>
        </w:tc>
      </w:tr>
      <w:tr w:rsidR="00FD657F" w:rsidTr="00FD657F">
        <w:trPr>
          <w:trHeight w:val="454"/>
        </w:trPr>
        <w:tc>
          <w:tcPr>
            <w:tcW w:w="1700" w:type="dxa"/>
            <w:vAlign w:val="center"/>
          </w:tcPr>
          <w:p w:rsidR="00FD657F" w:rsidRDefault="00FD657F" w:rsidP="00FD657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684" w:type="dxa"/>
            <w:vAlign w:val="center"/>
          </w:tcPr>
          <w:p w:rsidR="00FD657F" w:rsidRDefault="00FD657F" w:rsidP="00FD657F">
            <w:pPr>
              <w:rPr>
                <w:rFonts w:ascii="宋体" w:hAnsi="宋体"/>
                <w:szCs w:val="21"/>
              </w:rPr>
            </w:pPr>
            <w:r>
              <w:rPr>
                <w:rFonts w:ascii="Dialog" w:hAnsi="Dialog"/>
                <w:sz w:val="24"/>
              </w:rPr>
              <w:t>河南众鹏物业管理有限公司</w:t>
            </w:r>
          </w:p>
        </w:tc>
      </w:tr>
      <w:tr w:rsidR="00FD657F" w:rsidTr="00FD657F">
        <w:trPr>
          <w:trHeight w:val="454"/>
        </w:trPr>
        <w:tc>
          <w:tcPr>
            <w:tcW w:w="1700" w:type="dxa"/>
            <w:vAlign w:val="center"/>
          </w:tcPr>
          <w:p w:rsidR="00FD657F" w:rsidRDefault="00FD657F" w:rsidP="00FD657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684" w:type="dxa"/>
            <w:vAlign w:val="center"/>
          </w:tcPr>
          <w:p w:rsidR="00FD657F" w:rsidRDefault="00FD657F" w:rsidP="00FD657F">
            <w:pPr>
              <w:rPr>
                <w:rFonts w:ascii="宋体" w:hAnsi="宋体"/>
                <w:szCs w:val="21"/>
              </w:rPr>
            </w:pPr>
            <w:r>
              <w:rPr>
                <w:rFonts w:ascii="Dialog" w:hAnsi="Dialog"/>
                <w:sz w:val="24"/>
              </w:rPr>
              <w:t>禹州市六合物业管理服务有限公司</w:t>
            </w:r>
          </w:p>
        </w:tc>
      </w:tr>
      <w:tr w:rsidR="00FD657F" w:rsidTr="00FD657F">
        <w:trPr>
          <w:trHeight w:val="454"/>
        </w:trPr>
        <w:tc>
          <w:tcPr>
            <w:tcW w:w="1700" w:type="dxa"/>
            <w:vAlign w:val="center"/>
          </w:tcPr>
          <w:p w:rsidR="00FD657F" w:rsidRDefault="00FD657F" w:rsidP="00FD657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684" w:type="dxa"/>
            <w:vAlign w:val="center"/>
          </w:tcPr>
          <w:p w:rsidR="00FD657F" w:rsidRDefault="00FD657F" w:rsidP="00FD657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未通过资格审查的供应商及原因</w:t>
            </w:r>
          </w:p>
        </w:tc>
      </w:tr>
      <w:tr w:rsidR="00FD657F" w:rsidTr="00FD657F">
        <w:trPr>
          <w:trHeight w:val="478"/>
        </w:trPr>
        <w:tc>
          <w:tcPr>
            <w:tcW w:w="1700" w:type="dxa"/>
            <w:vAlign w:val="center"/>
          </w:tcPr>
          <w:p w:rsidR="00FD657F" w:rsidRDefault="00FD657F" w:rsidP="00FD657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84" w:type="dxa"/>
            <w:vAlign w:val="center"/>
          </w:tcPr>
          <w:p w:rsidR="00FD657F" w:rsidRDefault="00FD657F" w:rsidP="00FD657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</w:tbl>
    <w:p w:rsidR="00FD657F" w:rsidRDefault="00FD657F" w:rsidP="00FD657F">
      <w:pPr>
        <w:pStyle w:val="aa"/>
      </w:pPr>
    </w:p>
    <w:p w:rsidR="00FD657F" w:rsidRDefault="00FD657F" w:rsidP="00FD657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第三标段</w:t>
      </w:r>
      <w:r>
        <w:rPr>
          <w:rFonts w:ascii="宋体" w:hAnsi="宋体" w:hint="eastAsia"/>
          <w:sz w:val="24"/>
          <w:szCs w:val="24"/>
        </w:rPr>
        <w:t>：4</w:t>
      </w:r>
      <w:r>
        <w:rPr>
          <w:rFonts w:ascii="宋体" w:hAnsi="宋体" w:cs="仿宋" w:hint="eastAsia"/>
          <w:sz w:val="24"/>
          <w:szCs w:val="24"/>
        </w:rPr>
        <w:t>家投标人电子投标文件制作硬件特征码中</w:t>
      </w:r>
      <w:r>
        <w:rPr>
          <w:rFonts w:ascii="Dialog" w:hAnsi="Dialog"/>
          <w:sz w:val="24"/>
        </w:rPr>
        <w:t>禹州市六合物业管理服务有限公司</w:t>
      </w:r>
      <w:r>
        <w:rPr>
          <w:rFonts w:ascii="Dialog" w:hAnsi="Dialog" w:hint="eastAsia"/>
          <w:sz w:val="24"/>
        </w:rPr>
        <w:t>和</w:t>
      </w:r>
      <w:r>
        <w:rPr>
          <w:rFonts w:ascii="Dialog" w:hAnsi="Dialog"/>
          <w:sz w:val="24"/>
        </w:rPr>
        <w:t>禹州市飞翔物业管理有限公司</w:t>
      </w:r>
      <w:r>
        <w:rPr>
          <w:rFonts w:ascii="Dialog" w:hAnsi="Dialog" w:hint="eastAsia"/>
          <w:sz w:val="24"/>
        </w:rPr>
        <w:t>2</w:t>
      </w:r>
      <w:r>
        <w:rPr>
          <w:rFonts w:ascii="Dialog" w:hAnsi="Dialog" w:hint="eastAsia"/>
          <w:sz w:val="24"/>
        </w:rPr>
        <w:t>家</w:t>
      </w:r>
      <w:r>
        <w:rPr>
          <w:rFonts w:ascii="Dialog" w:hAnsi="Dialog" w:hint="eastAsia"/>
          <w:sz w:val="24"/>
        </w:rPr>
        <w:t>CPU</w:t>
      </w:r>
      <w:r>
        <w:rPr>
          <w:rFonts w:ascii="Dialog" w:hAnsi="Dialog" w:hint="eastAsia"/>
          <w:sz w:val="24"/>
        </w:rPr>
        <w:t>序号相同，其他</w:t>
      </w:r>
      <w:r>
        <w:rPr>
          <w:rFonts w:ascii="Dialog" w:hAnsi="Dialog" w:hint="eastAsia"/>
          <w:sz w:val="24"/>
        </w:rPr>
        <w:t>2</w:t>
      </w:r>
      <w:r>
        <w:rPr>
          <w:rFonts w:ascii="Dialog" w:hAnsi="Dialog" w:hint="eastAsia"/>
          <w:sz w:val="24"/>
        </w:rPr>
        <w:t>家</w:t>
      </w:r>
      <w:r>
        <w:rPr>
          <w:rFonts w:ascii="宋体" w:hAnsi="宋体" w:cs="仿宋" w:hint="eastAsia"/>
          <w:sz w:val="24"/>
          <w:szCs w:val="24"/>
        </w:rPr>
        <w:t>电子投标文件制作硬件特征码不相同，认定为有效标，可以进行下一步评审。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7684"/>
      </w:tblGrid>
      <w:tr w:rsidR="00FD657F" w:rsidTr="00FD657F">
        <w:trPr>
          <w:trHeight w:val="454"/>
        </w:trPr>
        <w:tc>
          <w:tcPr>
            <w:tcW w:w="1700" w:type="dxa"/>
            <w:vAlign w:val="center"/>
          </w:tcPr>
          <w:p w:rsidR="00FD657F" w:rsidRDefault="00FD657F" w:rsidP="00FD657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684" w:type="dxa"/>
            <w:vAlign w:val="center"/>
          </w:tcPr>
          <w:p w:rsidR="00FD657F" w:rsidRDefault="00FD657F" w:rsidP="00FD657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通过资格审查的供应商</w:t>
            </w:r>
          </w:p>
        </w:tc>
      </w:tr>
      <w:tr w:rsidR="00FD657F" w:rsidTr="00FD657F">
        <w:trPr>
          <w:trHeight w:val="454"/>
        </w:trPr>
        <w:tc>
          <w:tcPr>
            <w:tcW w:w="1700" w:type="dxa"/>
            <w:vAlign w:val="center"/>
          </w:tcPr>
          <w:p w:rsidR="00FD657F" w:rsidRDefault="00FD657F" w:rsidP="00FD657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84" w:type="dxa"/>
            <w:vAlign w:val="center"/>
          </w:tcPr>
          <w:p w:rsidR="00FD657F" w:rsidRDefault="00FD657F" w:rsidP="00FD657F">
            <w:pPr>
              <w:rPr>
                <w:rFonts w:ascii="宋体" w:hAnsi="宋体"/>
                <w:szCs w:val="21"/>
              </w:rPr>
            </w:pPr>
            <w:r>
              <w:rPr>
                <w:rFonts w:ascii="Dialog" w:hAnsi="Dialog"/>
                <w:sz w:val="24"/>
              </w:rPr>
              <w:t>禹州市鸿润物业管理有限公司</w:t>
            </w:r>
          </w:p>
        </w:tc>
      </w:tr>
      <w:tr w:rsidR="00FD657F" w:rsidTr="00FD657F">
        <w:trPr>
          <w:trHeight w:val="454"/>
        </w:trPr>
        <w:tc>
          <w:tcPr>
            <w:tcW w:w="1700" w:type="dxa"/>
            <w:vAlign w:val="center"/>
          </w:tcPr>
          <w:p w:rsidR="00FD657F" w:rsidRDefault="00FD657F" w:rsidP="00FD657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684" w:type="dxa"/>
            <w:vAlign w:val="center"/>
          </w:tcPr>
          <w:p w:rsidR="00FD657F" w:rsidRDefault="00FD657F" w:rsidP="00FD657F">
            <w:pPr>
              <w:rPr>
                <w:rFonts w:ascii="宋体" w:hAnsi="宋体"/>
                <w:szCs w:val="21"/>
              </w:rPr>
            </w:pPr>
            <w:r>
              <w:rPr>
                <w:rFonts w:ascii="Dialog" w:hAnsi="Dialog"/>
                <w:sz w:val="24"/>
              </w:rPr>
              <w:t>禹州市飞翔物业管理有限公司</w:t>
            </w:r>
          </w:p>
        </w:tc>
      </w:tr>
      <w:tr w:rsidR="00FD657F" w:rsidTr="00FD657F">
        <w:trPr>
          <w:trHeight w:val="454"/>
        </w:trPr>
        <w:tc>
          <w:tcPr>
            <w:tcW w:w="1700" w:type="dxa"/>
            <w:vAlign w:val="center"/>
          </w:tcPr>
          <w:p w:rsidR="00FD657F" w:rsidRDefault="00FD657F" w:rsidP="00FD657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684" w:type="dxa"/>
            <w:vAlign w:val="center"/>
          </w:tcPr>
          <w:p w:rsidR="00FD657F" w:rsidRDefault="00FD657F" w:rsidP="00FD657F">
            <w:pPr>
              <w:rPr>
                <w:rFonts w:ascii="宋体" w:hAnsi="宋体"/>
                <w:szCs w:val="21"/>
              </w:rPr>
            </w:pPr>
            <w:r>
              <w:rPr>
                <w:rFonts w:ascii="Dialog" w:hAnsi="Dialog"/>
                <w:sz w:val="24"/>
              </w:rPr>
              <w:t>郑州远邦保安服务有限公司</w:t>
            </w:r>
          </w:p>
        </w:tc>
      </w:tr>
      <w:tr w:rsidR="00FD657F" w:rsidTr="00FD657F">
        <w:trPr>
          <w:trHeight w:val="454"/>
        </w:trPr>
        <w:tc>
          <w:tcPr>
            <w:tcW w:w="1700" w:type="dxa"/>
            <w:vAlign w:val="center"/>
          </w:tcPr>
          <w:p w:rsidR="00FD657F" w:rsidRDefault="00FD657F" w:rsidP="00FD657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684" w:type="dxa"/>
            <w:vAlign w:val="center"/>
          </w:tcPr>
          <w:p w:rsidR="00FD657F" w:rsidRDefault="00FD657F" w:rsidP="00FD657F">
            <w:pPr>
              <w:rPr>
                <w:rFonts w:ascii="Dialog" w:hAnsi="Dialog"/>
                <w:sz w:val="24"/>
              </w:rPr>
            </w:pPr>
            <w:r>
              <w:rPr>
                <w:rFonts w:ascii="Dialog" w:hAnsi="Dialog"/>
                <w:sz w:val="24"/>
              </w:rPr>
              <w:t>禹州市六合物业管理服务有限公司</w:t>
            </w:r>
          </w:p>
        </w:tc>
      </w:tr>
      <w:tr w:rsidR="00FD657F" w:rsidTr="00FD657F">
        <w:trPr>
          <w:trHeight w:val="454"/>
        </w:trPr>
        <w:tc>
          <w:tcPr>
            <w:tcW w:w="1700" w:type="dxa"/>
            <w:vAlign w:val="center"/>
          </w:tcPr>
          <w:p w:rsidR="00FD657F" w:rsidRDefault="00FD657F" w:rsidP="00FD657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684" w:type="dxa"/>
            <w:vAlign w:val="center"/>
          </w:tcPr>
          <w:p w:rsidR="00FD657F" w:rsidRDefault="00FD657F" w:rsidP="00FD657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未通过资格审查的供应商及原因</w:t>
            </w:r>
          </w:p>
        </w:tc>
      </w:tr>
      <w:tr w:rsidR="00FD657F" w:rsidTr="00FD657F">
        <w:trPr>
          <w:trHeight w:val="478"/>
        </w:trPr>
        <w:tc>
          <w:tcPr>
            <w:tcW w:w="1700" w:type="dxa"/>
            <w:vAlign w:val="center"/>
          </w:tcPr>
          <w:p w:rsidR="00FD657F" w:rsidRDefault="00FD657F" w:rsidP="00FD657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84" w:type="dxa"/>
            <w:vAlign w:val="center"/>
          </w:tcPr>
          <w:p w:rsidR="00FD657F" w:rsidRDefault="00FD657F" w:rsidP="00FD657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</w:tbl>
    <w:p w:rsidR="00FD657F" w:rsidRDefault="00FD657F" w:rsidP="00FD657F">
      <w:pPr>
        <w:pStyle w:val="aa"/>
      </w:pPr>
    </w:p>
    <w:p w:rsidR="00FD657F" w:rsidRDefault="00FD657F" w:rsidP="00FD657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四、详审情况</w:t>
      </w:r>
    </w:p>
    <w:p w:rsidR="00FD657F" w:rsidRDefault="00FD657F" w:rsidP="00FD657F">
      <w:pPr>
        <w:pStyle w:val="aa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（一）符合性审查</w:t>
      </w:r>
    </w:p>
    <w:p w:rsidR="00FD657F" w:rsidRDefault="00FD657F" w:rsidP="00FD657F">
      <w:pPr>
        <w:pStyle w:val="aa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第一标段：</w:t>
      </w:r>
    </w:p>
    <w:p w:rsidR="00FD657F" w:rsidRDefault="00FD657F" w:rsidP="00FD657F">
      <w:pPr>
        <w:spacing w:line="360" w:lineRule="auto"/>
        <w:ind w:firstLineChars="200" w:firstLine="480"/>
        <w:rPr>
          <w:rFonts w:ascii="Dialog" w:hAnsi="Dialog"/>
          <w:sz w:val="24"/>
          <w:szCs w:val="22"/>
        </w:rPr>
      </w:pPr>
      <w:r>
        <w:rPr>
          <w:rFonts w:ascii="Dialog" w:hAnsi="Dialog" w:hint="eastAsia"/>
          <w:sz w:val="24"/>
          <w:szCs w:val="22"/>
        </w:rPr>
        <w:t>8</w:t>
      </w:r>
      <w:r>
        <w:rPr>
          <w:rFonts w:ascii="Dialog" w:hAnsi="Dialog" w:hint="eastAsia"/>
          <w:sz w:val="24"/>
          <w:szCs w:val="22"/>
        </w:rPr>
        <w:t>家通过资格审查的投标人中</w:t>
      </w:r>
      <w:r>
        <w:rPr>
          <w:rFonts w:ascii="Dialog" w:hAnsi="Dialog"/>
          <w:sz w:val="24"/>
          <w:szCs w:val="22"/>
        </w:rPr>
        <w:t>河南凯诚物业管理服务有限公司</w:t>
      </w:r>
      <w:r>
        <w:rPr>
          <w:rFonts w:ascii="Dialog" w:hAnsi="Dialog" w:hint="eastAsia"/>
          <w:sz w:val="24"/>
          <w:szCs w:val="22"/>
        </w:rPr>
        <w:t>因不符合招标文件</w:t>
      </w:r>
      <w:r>
        <w:rPr>
          <w:rFonts w:ascii="Dialog" w:hAnsi="Dialog" w:hint="eastAsia"/>
          <w:sz w:val="24"/>
          <w:szCs w:val="22"/>
        </w:rPr>
        <w:t>30.1.3</w:t>
      </w:r>
      <w:r>
        <w:rPr>
          <w:rFonts w:ascii="Dialog" w:hAnsi="Dialog" w:hint="eastAsia"/>
          <w:sz w:val="24"/>
          <w:szCs w:val="22"/>
        </w:rPr>
        <w:t>的要求未通过符合性审查，其他</w:t>
      </w:r>
      <w:r>
        <w:rPr>
          <w:rFonts w:ascii="Dialog" w:hAnsi="Dialog" w:hint="eastAsia"/>
          <w:sz w:val="24"/>
          <w:szCs w:val="22"/>
        </w:rPr>
        <w:t>7</w:t>
      </w:r>
      <w:r>
        <w:rPr>
          <w:rFonts w:ascii="Dialog" w:hAnsi="Dialog" w:hint="eastAsia"/>
          <w:sz w:val="24"/>
          <w:szCs w:val="22"/>
        </w:rPr>
        <w:t>家均通过符合性审查。</w:t>
      </w:r>
    </w:p>
    <w:p w:rsidR="00FD657F" w:rsidRDefault="00FD657F" w:rsidP="00FD657F">
      <w:pPr>
        <w:pStyle w:val="aa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第二标段：</w:t>
      </w:r>
    </w:p>
    <w:p w:rsidR="00FD657F" w:rsidRDefault="00FD657F" w:rsidP="00FD657F">
      <w:pPr>
        <w:spacing w:line="360" w:lineRule="auto"/>
        <w:ind w:firstLineChars="200" w:firstLine="480"/>
        <w:rPr>
          <w:rFonts w:ascii="Dialog" w:hAnsi="Dialog"/>
          <w:sz w:val="24"/>
          <w:szCs w:val="22"/>
        </w:rPr>
      </w:pPr>
      <w:r>
        <w:rPr>
          <w:rFonts w:ascii="Dialog" w:hAnsi="Dialog" w:hint="eastAsia"/>
          <w:sz w:val="24"/>
          <w:szCs w:val="22"/>
        </w:rPr>
        <w:t>5</w:t>
      </w:r>
      <w:r>
        <w:rPr>
          <w:rFonts w:ascii="Dialog" w:hAnsi="Dialog" w:hint="eastAsia"/>
          <w:sz w:val="24"/>
          <w:szCs w:val="22"/>
        </w:rPr>
        <w:t>家通过资格审查的供应商均通过符合性审查。</w:t>
      </w:r>
    </w:p>
    <w:p w:rsidR="00FD657F" w:rsidRDefault="00FD657F" w:rsidP="00FD657F">
      <w:pPr>
        <w:pStyle w:val="aa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第三标段：</w:t>
      </w:r>
    </w:p>
    <w:p w:rsidR="00FD657F" w:rsidRDefault="00FD657F" w:rsidP="00FD657F">
      <w:pPr>
        <w:spacing w:line="360" w:lineRule="auto"/>
        <w:ind w:firstLineChars="200" w:firstLine="480"/>
        <w:rPr>
          <w:rFonts w:ascii="Dialog" w:hAnsi="Dialog"/>
          <w:sz w:val="24"/>
          <w:szCs w:val="22"/>
        </w:rPr>
      </w:pPr>
      <w:r>
        <w:rPr>
          <w:rFonts w:ascii="Dialog" w:hAnsi="Dialog" w:hint="eastAsia"/>
          <w:sz w:val="24"/>
          <w:szCs w:val="22"/>
        </w:rPr>
        <w:lastRenderedPageBreak/>
        <w:t>4</w:t>
      </w:r>
      <w:r>
        <w:rPr>
          <w:rFonts w:ascii="Dialog" w:hAnsi="Dialog" w:hint="eastAsia"/>
          <w:sz w:val="24"/>
          <w:szCs w:val="22"/>
        </w:rPr>
        <w:t>家通过资格审查的供应商均通过符合性审查。</w:t>
      </w:r>
    </w:p>
    <w:p w:rsidR="00FD657F" w:rsidRDefault="00FD657F" w:rsidP="00FD657F">
      <w:pPr>
        <w:pStyle w:val="aa"/>
      </w:pPr>
    </w:p>
    <w:p w:rsidR="00FD657F" w:rsidRDefault="00FD657F" w:rsidP="00FD657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（二）综合比较与评价</w:t>
      </w:r>
    </w:p>
    <w:p w:rsidR="00FD657F" w:rsidRDefault="00FD657F" w:rsidP="00FD657F">
      <w:pPr>
        <w:pStyle w:val="aa"/>
        <w:ind w:firstLine="0"/>
      </w:pPr>
    </w:p>
    <w:p w:rsidR="00FD657F" w:rsidRDefault="00FD657F" w:rsidP="00FD657F">
      <w:pPr>
        <w:pStyle w:val="aa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第一标段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FD657F" w:rsidTr="00FD657F">
        <w:trPr>
          <w:trHeight w:val="357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第一中标候选人</w:t>
            </w:r>
          </w:p>
        </w:tc>
        <w:tc>
          <w:tcPr>
            <w:tcW w:w="5627" w:type="dxa"/>
            <w:gridSpan w:val="5"/>
          </w:tcPr>
          <w:p w:rsidR="00FD657F" w:rsidRDefault="00FD657F" w:rsidP="00FD657F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Dialog" w:hAnsi="Dialog"/>
                <w:sz w:val="24"/>
              </w:rPr>
              <w:t>禹州市六合物业管理服务有限公司</w:t>
            </w:r>
          </w:p>
        </w:tc>
      </w:tr>
      <w:tr w:rsidR="00FD657F" w:rsidTr="00FD657F">
        <w:trPr>
          <w:trHeight w:val="480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FD657F" w:rsidTr="00FD657F">
        <w:trPr>
          <w:trHeight w:val="449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29.48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29.48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29.48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29.48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29.48</w:t>
            </w:r>
          </w:p>
        </w:tc>
      </w:tr>
      <w:tr w:rsidR="00FD657F" w:rsidTr="00FD657F">
        <w:trPr>
          <w:trHeight w:val="449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项目负责人业绩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9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FD657F" w:rsidTr="00FD657F">
        <w:trPr>
          <w:trHeight w:val="436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企业业绩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9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FD657F" w:rsidTr="00FD657F">
        <w:trPr>
          <w:trHeight w:val="449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信誉（</w:t>
            </w:r>
            <w:r>
              <w:rPr>
                <w:rFonts w:cs="宋体" w:hint="eastAsia"/>
              </w:rPr>
              <w:t>7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FD657F" w:rsidTr="00FD657F">
        <w:trPr>
          <w:trHeight w:val="536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asciiTheme="minorEastAsia" w:hAnsiTheme="minorEastAsia" w:cstheme="maj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服务承诺（5分）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3.6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</w:tr>
      <w:tr w:rsidR="00FD657F" w:rsidTr="00FD657F">
        <w:trPr>
          <w:trHeight w:val="536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asciiTheme="minorEastAsia" w:hAnsiTheme="minorEastAsia" w:cstheme="maj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投标文件的规范程度（5分）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3.6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</w:tr>
      <w:tr w:rsidR="00FD657F" w:rsidTr="00FD657F">
        <w:trPr>
          <w:trHeight w:val="536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asciiTheme="minorEastAsia" w:hAnsiTheme="minorEastAsia" w:cstheme="maj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实施方案（35分）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18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26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33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14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</w:tr>
      <w:tr w:rsidR="00FD657F" w:rsidTr="00FD657F">
        <w:trPr>
          <w:trHeight w:val="441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</w:rPr>
              <w:t>小</w:t>
            </w:r>
            <w:r>
              <w:rPr>
                <w:rFonts w:cs="宋体" w:hint="eastAsia"/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53.48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62.68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71.48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49.48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68.48</w:t>
            </w:r>
          </w:p>
        </w:tc>
      </w:tr>
      <w:tr w:rsidR="00FD657F" w:rsidTr="00FD657F">
        <w:trPr>
          <w:trHeight w:val="373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FD657F" w:rsidRDefault="00FD657F" w:rsidP="00FD657F">
            <w:pPr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61.12</w:t>
            </w:r>
          </w:p>
        </w:tc>
      </w:tr>
    </w:tbl>
    <w:p w:rsidR="00FD657F" w:rsidRDefault="00FD657F" w:rsidP="00FD657F">
      <w:pPr>
        <w:spacing w:line="360" w:lineRule="auto"/>
        <w:ind w:firstLineChars="100" w:firstLine="210"/>
      </w:pPr>
    </w:p>
    <w:p w:rsidR="00FD657F" w:rsidRDefault="00FD657F" w:rsidP="00FD657F">
      <w:pPr>
        <w:pStyle w:val="a0"/>
      </w:pPr>
    </w:p>
    <w:p w:rsidR="00FD657F" w:rsidRDefault="00FD657F" w:rsidP="00FD657F">
      <w:pPr>
        <w:pStyle w:val="aa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FD657F" w:rsidTr="00FD657F">
        <w:trPr>
          <w:trHeight w:val="357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第二中标候选人</w:t>
            </w:r>
          </w:p>
        </w:tc>
        <w:tc>
          <w:tcPr>
            <w:tcW w:w="5627" w:type="dxa"/>
            <w:gridSpan w:val="5"/>
          </w:tcPr>
          <w:p w:rsidR="00FD657F" w:rsidRDefault="00FD657F" w:rsidP="00FD657F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Dialog" w:hAnsi="Dialog"/>
                <w:sz w:val="24"/>
              </w:rPr>
              <w:t>禹州市发达物业管理有限公司</w:t>
            </w:r>
          </w:p>
        </w:tc>
      </w:tr>
      <w:tr w:rsidR="00FD657F" w:rsidTr="00FD657F">
        <w:trPr>
          <w:trHeight w:val="480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FD657F" w:rsidTr="00FD657F">
        <w:trPr>
          <w:trHeight w:val="449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</w:tr>
      <w:tr w:rsidR="00FD657F" w:rsidTr="00FD657F">
        <w:trPr>
          <w:trHeight w:val="449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项目负责人业绩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9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FD657F" w:rsidTr="00FD657F">
        <w:trPr>
          <w:trHeight w:val="436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企业业绩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9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FD657F" w:rsidTr="00FD657F">
        <w:trPr>
          <w:trHeight w:val="449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信誉（</w:t>
            </w:r>
            <w:r>
              <w:rPr>
                <w:rFonts w:cs="宋体" w:hint="eastAsia"/>
              </w:rPr>
              <w:t>7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FD657F" w:rsidTr="00FD657F">
        <w:trPr>
          <w:trHeight w:val="536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asciiTheme="minorEastAsia" w:hAnsiTheme="minorEastAsia" w:cstheme="maj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服务承诺（5分）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3.5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</w:tr>
      <w:tr w:rsidR="00FD657F" w:rsidTr="00FD657F">
        <w:trPr>
          <w:trHeight w:val="536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asciiTheme="minorEastAsia" w:hAnsiTheme="minorEastAsia" w:cstheme="maj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投标文件的规范程度（5分）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3.4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</w:p>
        </w:tc>
      </w:tr>
      <w:tr w:rsidR="00FD657F" w:rsidTr="00FD657F">
        <w:trPr>
          <w:trHeight w:val="536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asciiTheme="minorEastAsia" w:hAnsiTheme="minorEastAsia" w:cstheme="maj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实施方案（35分）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17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22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11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</w:tr>
      <w:tr w:rsidR="00FD657F" w:rsidTr="00FD657F">
        <w:trPr>
          <w:trHeight w:val="441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</w:rPr>
              <w:t>小</w:t>
            </w:r>
            <w:r>
              <w:rPr>
                <w:rFonts w:cs="宋体" w:hint="eastAsia"/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51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58.9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65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45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55</w:t>
            </w:r>
          </w:p>
        </w:tc>
      </w:tr>
      <w:tr w:rsidR="00FD657F" w:rsidTr="00FD657F">
        <w:trPr>
          <w:trHeight w:val="373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FD657F" w:rsidRDefault="00FD657F" w:rsidP="00FD657F">
            <w:pPr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54.98</w:t>
            </w:r>
          </w:p>
        </w:tc>
      </w:tr>
    </w:tbl>
    <w:p w:rsidR="00FD657F" w:rsidRDefault="00FD657F" w:rsidP="00FD657F">
      <w:pPr>
        <w:spacing w:line="360" w:lineRule="auto"/>
        <w:rPr>
          <w:rFonts w:ascii="宋体" w:hAnsi="宋体"/>
          <w:sz w:val="24"/>
          <w:szCs w:val="24"/>
        </w:rPr>
      </w:pPr>
    </w:p>
    <w:p w:rsidR="00FD657F" w:rsidRDefault="00FD657F" w:rsidP="00FD657F">
      <w:pPr>
        <w:pStyle w:val="a0"/>
      </w:pPr>
    </w:p>
    <w:p w:rsidR="00FD657F" w:rsidRDefault="00FD657F" w:rsidP="00FD657F">
      <w:pPr>
        <w:pStyle w:val="aa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FD657F" w:rsidTr="00FD657F">
        <w:trPr>
          <w:trHeight w:val="357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lastRenderedPageBreak/>
              <w:t>第三中标候选人</w:t>
            </w:r>
          </w:p>
        </w:tc>
        <w:tc>
          <w:tcPr>
            <w:tcW w:w="5627" w:type="dxa"/>
            <w:gridSpan w:val="5"/>
          </w:tcPr>
          <w:p w:rsidR="00FD657F" w:rsidRDefault="00FD657F" w:rsidP="00FD657F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Dialog" w:hAnsi="Dialog"/>
                <w:sz w:val="24"/>
              </w:rPr>
              <w:t>禹州市金禹物业管理有限公司</w:t>
            </w:r>
          </w:p>
        </w:tc>
      </w:tr>
      <w:tr w:rsidR="00FD657F" w:rsidTr="00FD657F">
        <w:trPr>
          <w:trHeight w:val="480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FD657F" w:rsidTr="00FD657F">
        <w:trPr>
          <w:trHeight w:val="449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27.24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27.24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27.24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27.24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27.24</w:t>
            </w:r>
          </w:p>
        </w:tc>
      </w:tr>
      <w:tr w:rsidR="00FD657F" w:rsidTr="00FD657F">
        <w:trPr>
          <w:trHeight w:val="449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项目负责人业绩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9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FD657F" w:rsidTr="00FD657F">
        <w:trPr>
          <w:trHeight w:val="436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企业业绩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9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FD657F" w:rsidTr="00FD657F">
        <w:trPr>
          <w:trHeight w:val="449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信誉（</w:t>
            </w:r>
            <w:r>
              <w:rPr>
                <w:rFonts w:cs="宋体" w:hint="eastAsia"/>
              </w:rPr>
              <w:t>7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FD657F" w:rsidTr="00FD657F">
        <w:trPr>
          <w:trHeight w:val="536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asciiTheme="minorEastAsia" w:hAnsiTheme="minorEastAsia" w:cstheme="maj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服务承诺（5分）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3.3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</w:p>
        </w:tc>
      </w:tr>
      <w:tr w:rsidR="00FD657F" w:rsidTr="00FD657F">
        <w:trPr>
          <w:trHeight w:val="536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asciiTheme="minorEastAsia" w:hAnsiTheme="minorEastAsia" w:cstheme="maj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投标文件的规范程度（5分）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3.5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</w:p>
        </w:tc>
      </w:tr>
      <w:tr w:rsidR="00FD657F" w:rsidTr="00FD657F">
        <w:trPr>
          <w:trHeight w:val="536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asciiTheme="minorEastAsia" w:hAnsiTheme="minorEastAsia" w:cstheme="maj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实施方案（35分）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17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25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31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16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18</w:t>
            </w:r>
          </w:p>
        </w:tc>
      </w:tr>
      <w:tr w:rsidR="00FD657F" w:rsidTr="00FD657F">
        <w:trPr>
          <w:trHeight w:val="441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</w:rPr>
              <w:t>小</w:t>
            </w:r>
            <w:r>
              <w:rPr>
                <w:rFonts w:cs="宋体" w:hint="eastAsia"/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50.24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59.04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65.24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48.24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49.24</w:t>
            </w:r>
          </w:p>
        </w:tc>
      </w:tr>
      <w:tr w:rsidR="00FD657F" w:rsidTr="00FD657F">
        <w:trPr>
          <w:trHeight w:val="373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FD657F" w:rsidRDefault="00FD657F" w:rsidP="00FD657F">
            <w:pPr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54.40</w:t>
            </w:r>
          </w:p>
        </w:tc>
      </w:tr>
    </w:tbl>
    <w:p w:rsidR="00FD657F" w:rsidRDefault="00FD657F" w:rsidP="00FD657F">
      <w:pPr>
        <w:pStyle w:val="aa"/>
        <w:ind w:firstLineChars="200" w:firstLine="420"/>
      </w:pPr>
    </w:p>
    <w:p w:rsidR="00FD657F" w:rsidRDefault="00FD657F" w:rsidP="00FD657F">
      <w:pPr>
        <w:pStyle w:val="aa"/>
        <w:ind w:firstLineChars="200" w:firstLine="420"/>
        <w:rPr>
          <w:szCs w:val="22"/>
        </w:rPr>
      </w:pPr>
    </w:p>
    <w:p w:rsidR="00FD657F" w:rsidRDefault="00FD657F" w:rsidP="00FD657F">
      <w:pPr>
        <w:pStyle w:val="aa"/>
        <w:ind w:firstLineChars="200" w:firstLine="420"/>
        <w:rPr>
          <w:szCs w:val="22"/>
        </w:rPr>
      </w:pPr>
      <w:r>
        <w:rPr>
          <w:rFonts w:hint="eastAsia"/>
          <w:szCs w:val="22"/>
        </w:rPr>
        <w:t>第二标段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FD657F" w:rsidTr="00FD657F">
        <w:trPr>
          <w:trHeight w:val="357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第一中标候选人</w:t>
            </w:r>
          </w:p>
        </w:tc>
        <w:tc>
          <w:tcPr>
            <w:tcW w:w="5627" w:type="dxa"/>
            <w:gridSpan w:val="5"/>
          </w:tcPr>
          <w:p w:rsidR="00FD657F" w:rsidRDefault="00FD657F" w:rsidP="00FD657F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Dialog" w:hAnsi="Dialog"/>
                <w:sz w:val="24"/>
              </w:rPr>
              <w:t>禹州市六合物业管理服务有限公司</w:t>
            </w:r>
          </w:p>
        </w:tc>
      </w:tr>
      <w:tr w:rsidR="00FD657F" w:rsidTr="00FD657F">
        <w:trPr>
          <w:trHeight w:val="480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FD657F" w:rsidTr="00FD657F">
        <w:trPr>
          <w:trHeight w:val="449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28.14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28.14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28.14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28.14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28.14</w:t>
            </w:r>
          </w:p>
        </w:tc>
      </w:tr>
      <w:tr w:rsidR="00FD657F" w:rsidTr="00FD657F">
        <w:trPr>
          <w:trHeight w:val="449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项目负责人业绩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9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FD657F" w:rsidTr="00FD657F">
        <w:trPr>
          <w:trHeight w:val="436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企业业绩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9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FD657F" w:rsidTr="00FD657F">
        <w:trPr>
          <w:trHeight w:val="449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信誉（</w:t>
            </w:r>
            <w:r>
              <w:rPr>
                <w:rFonts w:cs="宋体" w:hint="eastAsia"/>
              </w:rPr>
              <w:t>7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FD657F" w:rsidTr="00FD657F">
        <w:trPr>
          <w:trHeight w:val="536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asciiTheme="minorEastAsia" w:hAnsiTheme="minorEastAsia" w:cstheme="maj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服务承诺（5分）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3.5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</w:tr>
      <w:tr w:rsidR="00FD657F" w:rsidTr="00FD657F">
        <w:trPr>
          <w:trHeight w:val="536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asciiTheme="minorEastAsia" w:hAnsiTheme="minorEastAsia" w:cstheme="maj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投标文件的规范程度（5分）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3.6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</w:tr>
      <w:tr w:rsidR="00FD657F" w:rsidTr="00FD657F">
        <w:trPr>
          <w:trHeight w:val="536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asciiTheme="minorEastAsia" w:hAnsiTheme="minorEastAsia" w:cstheme="maj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实施方案（35分）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17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26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31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16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24</w:t>
            </w:r>
          </w:p>
        </w:tc>
      </w:tr>
      <w:tr w:rsidR="00FD657F" w:rsidTr="00FD657F">
        <w:trPr>
          <w:trHeight w:val="441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</w:rPr>
              <w:t>小</w:t>
            </w:r>
            <w:r>
              <w:rPr>
                <w:rFonts w:cs="宋体" w:hint="eastAsia"/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51.14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61.24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68.14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52.14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59.14</w:t>
            </w:r>
          </w:p>
        </w:tc>
      </w:tr>
      <w:tr w:rsidR="00FD657F" w:rsidTr="00FD657F">
        <w:trPr>
          <w:trHeight w:val="373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FD657F" w:rsidRDefault="00FD657F" w:rsidP="00FD657F">
            <w:pPr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58.36</w:t>
            </w:r>
          </w:p>
        </w:tc>
      </w:tr>
    </w:tbl>
    <w:p w:rsidR="00FD657F" w:rsidRDefault="00FD657F" w:rsidP="00FD657F">
      <w:pPr>
        <w:pStyle w:val="aa"/>
      </w:pPr>
    </w:p>
    <w:p w:rsidR="00FD657F" w:rsidRDefault="00FD657F" w:rsidP="00FD657F">
      <w:pPr>
        <w:pStyle w:val="aa"/>
      </w:pPr>
    </w:p>
    <w:p w:rsidR="00FD657F" w:rsidRDefault="00FD657F" w:rsidP="00FD657F">
      <w:pPr>
        <w:pStyle w:val="aa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FD657F" w:rsidTr="00FD657F">
        <w:trPr>
          <w:trHeight w:val="357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第二中标候选人</w:t>
            </w:r>
          </w:p>
        </w:tc>
        <w:tc>
          <w:tcPr>
            <w:tcW w:w="5627" w:type="dxa"/>
            <w:gridSpan w:val="5"/>
          </w:tcPr>
          <w:p w:rsidR="00FD657F" w:rsidRDefault="00FD657F" w:rsidP="00FD657F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Dialog" w:hAnsi="Dialog"/>
                <w:sz w:val="24"/>
              </w:rPr>
              <w:t>禹州市发达物业管理有限公司</w:t>
            </w:r>
          </w:p>
        </w:tc>
      </w:tr>
      <w:tr w:rsidR="00FD657F" w:rsidTr="00FD657F">
        <w:trPr>
          <w:trHeight w:val="480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FD657F" w:rsidTr="00FD657F">
        <w:trPr>
          <w:trHeight w:val="449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</w:tr>
      <w:tr w:rsidR="00FD657F" w:rsidTr="00FD657F">
        <w:trPr>
          <w:trHeight w:val="449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项目负责人业绩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9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FD657F" w:rsidTr="00FD657F">
        <w:trPr>
          <w:trHeight w:val="436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企业业绩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9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FD657F" w:rsidTr="00FD657F">
        <w:trPr>
          <w:trHeight w:val="449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信誉（</w:t>
            </w:r>
            <w:r>
              <w:rPr>
                <w:rFonts w:cs="宋体" w:hint="eastAsia"/>
              </w:rPr>
              <w:t>7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FD657F" w:rsidTr="00FD657F">
        <w:trPr>
          <w:trHeight w:val="536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asciiTheme="minorEastAsia" w:hAnsiTheme="minorEastAsia" w:cstheme="maj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lastRenderedPageBreak/>
              <w:t>服务承诺（5分）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3.4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</w:tr>
      <w:tr w:rsidR="00FD657F" w:rsidTr="00FD657F">
        <w:trPr>
          <w:trHeight w:val="536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asciiTheme="minorEastAsia" w:hAnsiTheme="minorEastAsia" w:cstheme="maj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投标文件的规范程度（5分）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3.3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</w:p>
        </w:tc>
      </w:tr>
      <w:tr w:rsidR="00FD657F" w:rsidTr="00FD657F">
        <w:trPr>
          <w:trHeight w:val="536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asciiTheme="minorEastAsia" w:hAnsiTheme="minorEastAsia" w:cstheme="maj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实施方案（35分）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18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25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28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14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21</w:t>
            </w:r>
          </w:p>
        </w:tc>
      </w:tr>
      <w:tr w:rsidR="00FD657F" w:rsidTr="00FD657F">
        <w:trPr>
          <w:trHeight w:val="441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</w:rPr>
              <w:t>小</w:t>
            </w:r>
            <w:r>
              <w:rPr>
                <w:rFonts w:cs="宋体" w:hint="eastAsia"/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53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61.7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64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52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56</w:t>
            </w:r>
          </w:p>
        </w:tc>
      </w:tr>
      <w:tr w:rsidR="00FD657F" w:rsidTr="00FD657F">
        <w:trPr>
          <w:trHeight w:val="373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FD657F" w:rsidRDefault="00FD657F" w:rsidP="00FD657F">
            <w:pPr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57.34</w:t>
            </w:r>
          </w:p>
        </w:tc>
      </w:tr>
    </w:tbl>
    <w:p w:rsidR="00FD657F" w:rsidRDefault="00FD657F" w:rsidP="00FD657F">
      <w:pPr>
        <w:pStyle w:val="aa"/>
      </w:pPr>
    </w:p>
    <w:p w:rsidR="00FD657F" w:rsidRDefault="00FD657F" w:rsidP="00FD657F">
      <w:pPr>
        <w:pStyle w:val="aa"/>
      </w:pPr>
    </w:p>
    <w:p w:rsidR="00FD657F" w:rsidRDefault="00FD657F" w:rsidP="00FD657F">
      <w:pPr>
        <w:pStyle w:val="aa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FD657F" w:rsidTr="00FD657F">
        <w:trPr>
          <w:trHeight w:val="357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第三中标候选人</w:t>
            </w:r>
          </w:p>
        </w:tc>
        <w:tc>
          <w:tcPr>
            <w:tcW w:w="5627" w:type="dxa"/>
            <w:gridSpan w:val="5"/>
          </w:tcPr>
          <w:p w:rsidR="00FD657F" w:rsidRDefault="00FD657F" w:rsidP="00FD657F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Dialog" w:hAnsi="Dialog"/>
                <w:sz w:val="24"/>
              </w:rPr>
              <w:t>河南众鹏物业管理有限公司</w:t>
            </w:r>
          </w:p>
        </w:tc>
      </w:tr>
      <w:tr w:rsidR="00FD657F" w:rsidTr="00FD657F">
        <w:trPr>
          <w:trHeight w:val="480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FD657F" w:rsidTr="00FD657F">
        <w:trPr>
          <w:trHeight w:val="449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27.76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27.76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27.76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27.76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27.76</w:t>
            </w:r>
          </w:p>
        </w:tc>
      </w:tr>
      <w:tr w:rsidR="00FD657F" w:rsidTr="00FD657F">
        <w:trPr>
          <w:trHeight w:val="449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项目负责人业绩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9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FD657F" w:rsidTr="00FD657F">
        <w:trPr>
          <w:trHeight w:val="436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企业业绩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9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FD657F" w:rsidTr="00FD657F">
        <w:trPr>
          <w:trHeight w:val="449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信誉（</w:t>
            </w:r>
            <w:r>
              <w:rPr>
                <w:rFonts w:cs="宋体" w:hint="eastAsia"/>
              </w:rPr>
              <w:t>7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FD657F" w:rsidTr="00FD657F">
        <w:trPr>
          <w:trHeight w:val="536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asciiTheme="minorEastAsia" w:hAnsiTheme="minorEastAsia" w:cstheme="maj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服务承诺（5分）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3.5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</w:tr>
      <w:tr w:rsidR="00FD657F" w:rsidTr="00FD657F">
        <w:trPr>
          <w:trHeight w:val="536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asciiTheme="minorEastAsia" w:hAnsiTheme="minorEastAsia" w:cstheme="maj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投标文件的规范程度（5分）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3.5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</w:tr>
      <w:tr w:rsidR="00FD657F" w:rsidTr="00FD657F">
        <w:trPr>
          <w:trHeight w:val="536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asciiTheme="minorEastAsia" w:hAnsiTheme="minorEastAsia" w:cstheme="maj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实施方案（35分）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17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23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28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14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28</w:t>
            </w:r>
          </w:p>
        </w:tc>
      </w:tr>
      <w:tr w:rsidR="00FD657F" w:rsidTr="00FD657F">
        <w:trPr>
          <w:trHeight w:val="441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</w:rPr>
              <w:t>小</w:t>
            </w:r>
            <w:r>
              <w:rPr>
                <w:rFonts w:cs="宋体" w:hint="eastAsia"/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49.76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57.76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61.76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48.76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62.76</w:t>
            </w:r>
          </w:p>
        </w:tc>
      </w:tr>
      <w:tr w:rsidR="00FD657F" w:rsidTr="00FD657F">
        <w:trPr>
          <w:trHeight w:val="373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FD657F" w:rsidRDefault="00FD657F" w:rsidP="00FD657F">
            <w:pPr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56.16</w:t>
            </w:r>
          </w:p>
        </w:tc>
      </w:tr>
    </w:tbl>
    <w:p w:rsidR="00FD657F" w:rsidRDefault="00FD657F" w:rsidP="00FD657F">
      <w:pPr>
        <w:pStyle w:val="aa"/>
        <w:ind w:firstLineChars="200" w:firstLine="420"/>
      </w:pPr>
    </w:p>
    <w:p w:rsidR="00FD657F" w:rsidRDefault="00FD657F" w:rsidP="00FD657F">
      <w:pPr>
        <w:pStyle w:val="aa"/>
        <w:ind w:firstLineChars="300" w:firstLine="630"/>
        <w:rPr>
          <w:szCs w:val="22"/>
        </w:rPr>
      </w:pPr>
      <w:r>
        <w:rPr>
          <w:rFonts w:hint="eastAsia"/>
          <w:szCs w:val="22"/>
        </w:rPr>
        <w:t>第三标段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FD657F" w:rsidTr="00FD657F">
        <w:trPr>
          <w:trHeight w:val="357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第一中标候选人</w:t>
            </w:r>
          </w:p>
        </w:tc>
        <w:tc>
          <w:tcPr>
            <w:tcW w:w="5627" w:type="dxa"/>
            <w:gridSpan w:val="5"/>
          </w:tcPr>
          <w:p w:rsidR="00FD657F" w:rsidRDefault="00FD657F" w:rsidP="00FD657F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Dialog" w:hAnsi="Dialog"/>
                <w:sz w:val="24"/>
              </w:rPr>
              <w:t>郑州远邦保安服务有限公司</w:t>
            </w:r>
          </w:p>
        </w:tc>
      </w:tr>
      <w:tr w:rsidR="00FD657F" w:rsidTr="00FD657F">
        <w:trPr>
          <w:trHeight w:val="480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FD657F" w:rsidTr="00FD657F">
        <w:trPr>
          <w:trHeight w:val="449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29.40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29.40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29.40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29.40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29.40</w:t>
            </w:r>
          </w:p>
        </w:tc>
      </w:tr>
      <w:tr w:rsidR="00FD657F" w:rsidTr="00FD657F">
        <w:trPr>
          <w:trHeight w:val="449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项目负责人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FD657F" w:rsidTr="00FD657F">
        <w:trPr>
          <w:trHeight w:val="436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企业业绩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12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FD657F" w:rsidTr="00FD657F">
        <w:trPr>
          <w:trHeight w:val="449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信誉（</w:t>
            </w:r>
            <w:r>
              <w:rPr>
                <w:rFonts w:cs="宋体" w:hint="eastAsia"/>
              </w:rPr>
              <w:t>3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</w:tr>
      <w:tr w:rsidR="00FD657F" w:rsidTr="00FD657F">
        <w:trPr>
          <w:trHeight w:val="536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asciiTheme="minorEastAsia" w:hAnsiTheme="minorEastAsia" w:cstheme="maj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人员配置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FD657F" w:rsidTr="00FD657F">
        <w:trPr>
          <w:trHeight w:val="536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asciiTheme="minorEastAsia" w:hAnsiTheme="minorEastAsia" w:cstheme="maj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服务承诺（5分）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3.5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</w:tr>
      <w:tr w:rsidR="00FD657F" w:rsidTr="00FD657F">
        <w:trPr>
          <w:trHeight w:val="536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asciiTheme="minorEastAsia" w:hAnsiTheme="minorEastAsia" w:cstheme="maj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投标文件的规范程度（5分）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3.5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</w:tr>
      <w:tr w:rsidR="00FD657F" w:rsidTr="00FD657F">
        <w:trPr>
          <w:trHeight w:val="536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asciiTheme="minorEastAsia" w:hAnsiTheme="minorEastAsia" w:cstheme="maj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实施方案（35分）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28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25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24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23</w:t>
            </w:r>
          </w:p>
        </w:tc>
      </w:tr>
      <w:tr w:rsidR="00FD657F" w:rsidTr="00FD657F">
        <w:trPr>
          <w:trHeight w:val="441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</w:rPr>
              <w:t>小</w:t>
            </w:r>
            <w:r>
              <w:rPr>
                <w:rFonts w:cs="宋体" w:hint="eastAsia"/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60.40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67.40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65.40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62.40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64.40</w:t>
            </w:r>
          </w:p>
        </w:tc>
      </w:tr>
      <w:tr w:rsidR="00FD657F" w:rsidTr="00FD657F">
        <w:trPr>
          <w:trHeight w:val="373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FD657F" w:rsidRDefault="00FD657F" w:rsidP="00FD657F">
            <w:pPr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64.00</w:t>
            </w:r>
          </w:p>
        </w:tc>
      </w:tr>
    </w:tbl>
    <w:p w:rsidR="00FD657F" w:rsidRDefault="00FD657F" w:rsidP="00FD657F">
      <w:pPr>
        <w:pStyle w:val="aa"/>
        <w:ind w:firstLine="0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FD657F" w:rsidTr="00FD657F">
        <w:trPr>
          <w:trHeight w:val="357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第二中标候选人</w:t>
            </w:r>
          </w:p>
        </w:tc>
        <w:tc>
          <w:tcPr>
            <w:tcW w:w="5627" w:type="dxa"/>
            <w:gridSpan w:val="5"/>
          </w:tcPr>
          <w:p w:rsidR="00FD657F" w:rsidRDefault="00FD657F" w:rsidP="00FD657F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Dialog" w:hAnsi="Dialog"/>
                <w:sz w:val="24"/>
              </w:rPr>
              <w:t>禹州市六合物业管理服务有限公司</w:t>
            </w:r>
          </w:p>
        </w:tc>
      </w:tr>
      <w:tr w:rsidR="00FD657F" w:rsidTr="00FD657F">
        <w:trPr>
          <w:trHeight w:val="480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FD657F" w:rsidTr="00FD657F">
        <w:trPr>
          <w:trHeight w:val="449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</w:tr>
      <w:tr w:rsidR="00FD657F" w:rsidTr="00FD657F">
        <w:trPr>
          <w:trHeight w:val="449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项目负责人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FD657F" w:rsidTr="00FD657F">
        <w:trPr>
          <w:trHeight w:val="436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企业业绩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12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FD657F" w:rsidTr="00FD657F">
        <w:trPr>
          <w:trHeight w:val="449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信誉（</w:t>
            </w:r>
            <w:r>
              <w:rPr>
                <w:rFonts w:cs="宋体" w:hint="eastAsia"/>
              </w:rPr>
              <w:t>3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FD657F" w:rsidTr="00FD657F">
        <w:trPr>
          <w:trHeight w:val="536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asciiTheme="minorEastAsia" w:hAnsiTheme="minorEastAsia" w:cstheme="maj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人员配置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FD657F" w:rsidTr="00FD657F">
        <w:trPr>
          <w:trHeight w:val="536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asciiTheme="minorEastAsia" w:hAnsiTheme="minorEastAsia" w:cstheme="maj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服务承诺（5分）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</w:tr>
      <w:tr w:rsidR="00FD657F" w:rsidTr="00FD657F">
        <w:trPr>
          <w:trHeight w:val="536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asciiTheme="minorEastAsia" w:hAnsiTheme="minorEastAsia" w:cstheme="maj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投标文件的规范程度（5分）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3.5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</w:tr>
      <w:tr w:rsidR="00FD657F" w:rsidTr="00FD657F">
        <w:trPr>
          <w:trHeight w:val="536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asciiTheme="minorEastAsia" w:hAnsiTheme="minorEastAsia" w:cstheme="maj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实施方案（35分）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13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26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17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14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22</w:t>
            </w:r>
          </w:p>
        </w:tc>
      </w:tr>
      <w:tr w:rsidR="00FD657F" w:rsidTr="00FD657F">
        <w:trPr>
          <w:trHeight w:val="441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</w:rPr>
              <w:t>小</w:t>
            </w:r>
            <w:r>
              <w:rPr>
                <w:rFonts w:cs="宋体" w:hint="eastAsia"/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50.00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63.50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54.00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51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61</w:t>
            </w:r>
          </w:p>
        </w:tc>
      </w:tr>
      <w:tr w:rsidR="00FD657F" w:rsidTr="00FD657F">
        <w:trPr>
          <w:trHeight w:val="373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FD657F" w:rsidRDefault="00FD657F" w:rsidP="00FD657F">
            <w:pPr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55.90</w:t>
            </w:r>
          </w:p>
        </w:tc>
      </w:tr>
    </w:tbl>
    <w:p w:rsidR="00FD657F" w:rsidRDefault="00FD657F" w:rsidP="00FD657F">
      <w:pPr>
        <w:pStyle w:val="aa"/>
        <w:ind w:firstLine="0"/>
      </w:pPr>
    </w:p>
    <w:p w:rsidR="00FD657F" w:rsidRDefault="00FD657F" w:rsidP="00FD657F">
      <w:pPr>
        <w:pStyle w:val="aa"/>
        <w:ind w:firstLine="0"/>
      </w:pPr>
    </w:p>
    <w:p w:rsidR="00FD657F" w:rsidRDefault="00FD657F" w:rsidP="00FD657F">
      <w:pPr>
        <w:pStyle w:val="aa"/>
        <w:ind w:firstLine="0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FD657F" w:rsidTr="00FD657F">
        <w:trPr>
          <w:trHeight w:val="357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第三中标候选人</w:t>
            </w:r>
          </w:p>
        </w:tc>
        <w:tc>
          <w:tcPr>
            <w:tcW w:w="5627" w:type="dxa"/>
            <w:gridSpan w:val="5"/>
          </w:tcPr>
          <w:p w:rsidR="00FD657F" w:rsidRDefault="00FD657F" w:rsidP="00FD657F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Dialog" w:hAnsi="Dialog"/>
                <w:sz w:val="24"/>
              </w:rPr>
              <w:t>禹州市鸿润物业管理有限公司</w:t>
            </w:r>
          </w:p>
        </w:tc>
      </w:tr>
      <w:tr w:rsidR="00FD657F" w:rsidTr="00FD657F">
        <w:trPr>
          <w:trHeight w:val="480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FD657F" w:rsidRDefault="00FD657F" w:rsidP="00FD657F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FD657F" w:rsidTr="00FD657F">
        <w:trPr>
          <w:trHeight w:val="449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29.99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29.99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29.99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29.99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29.99</w:t>
            </w:r>
          </w:p>
        </w:tc>
      </w:tr>
      <w:tr w:rsidR="00FD657F" w:rsidTr="00FD657F">
        <w:trPr>
          <w:trHeight w:val="449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项目负责人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FD657F" w:rsidTr="00FD657F">
        <w:trPr>
          <w:trHeight w:val="436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企业业绩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12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FD657F" w:rsidTr="00FD657F">
        <w:trPr>
          <w:trHeight w:val="449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信誉（</w:t>
            </w:r>
            <w:r>
              <w:rPr>
                <w:rFonts w:cs="宋体" w:hint="eastAsia"/>
              </w:rPr>
              <w:t>3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FD657F" w:rsidTr="00FD657F">
        <w:trPr>
          <w:trHeight w:val="536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asciiTheme="minorEastAsia" w:hAnsiTheme="minorEastAsia" w:cstheme="maj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人员配置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FD657F" w:rsidTr="00FD657F">
        <w:trPr>
          <w:trHeight w:val="536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asciiTheme="minorEastAsia" w:hAnsiTheme="minorEastAsia" w:cstheme="maj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服务承诺（5分）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3.4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</w:tr>
      <w:tr w:rsidR="00FD657F" w:rsidTr="00FD657F">
        <w:trPr>
          <w:trHeight w:val="536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asciiTheme="minorEastAsia" w:hAnsiTheme="minorEastAsia" w:cstheme="maj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投标文件的规范程度（5分）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3.4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</w:tr>
      <w:tr w:rsidR="00FD657F" w:rsidTr="00FD657F">
        <w:trPr>
          <w:trHeight w:val="536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asciiTheme="minorEastAsia" w:hAnsiTheme="minorEastAsia" w:cstheme="maj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实施方案（35分）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10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23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13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8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18</w:t>
            </w:r>
          </w:p>
        </w:tc>
      </w:tr>
      <w:tr w:rsidR="00FD657F" w:rsidTr="00FD657F">
        <w:trPr>
          <w:trHeight w:val="441"/>
        </w:trPr>
        <w:tc>
          <w:tcPr>
            <w:tcW w:w="375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</w:rPr>
              <w:t>小</w:t>
            </w:r>
            <w:r>
              <w:rPr>
                <w:rFonts w:cs="宋体" w:hint="eastAsia"/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1155" w:type="dxa"/>
            <w:noWrap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43.99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59.79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46.99</w:t>
            </w:r>
          </w:p>
        </w:tc>
        <w:tc>
          <w:tcPr>
            <w:tcW w:w="1155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41.99</w:t>
            </w:r>
          </w:p>
        </w:tc>
        <w:tc>
          <w:tcPr>
            <w:tcW w:w="1007" w:type="dxa"/>
            <w:vAlign w:val="center"/>
          </w:tcPr>
          <w:p w:rsidR="00FD657F" w:rsidRDefault="00FD657F" w:rsidP="00FD657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54.99</w:t>
            </w:r>
          </w:p>
        </w:tc>
      </w:tr>
      <w:tr w:rsidR="00FD657F" w:rsidTr="00FD657F">
        <w:trPr>
          <w:trHeight w:val="373"/>
        </w:trPr>
        <w:tc>
          <w:tcPr>
            <w:tcW w:w="3757" w:type="dxa"/>
            <w:vAlign w:val="center"/>
          </w:tcPr>
          <w:p w:rsidR="00FD657F" w:rsidRDefault="00FD657F" w:rsidP="00FD657F">
            <w:pPr>
              <w:jc w:val="center"/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FD657F" w:rsidRDefault="00FD657F" w:rsidP="00FD657F">
            <w:pPr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49.55</w:t>
            </w:r>
          </w:p>
        </w:tc>
      </w:tr>
    </w:tbl>
    <w:p w:rsidR="00FD657F" w:rsidRDefault="00FD657F" w:rsidP="00FD657F">
      <w:pPr>
        <w:pStyle w:val="aa"/>
        <w:ind w:firstLine="0"/>
      </w:pPr>
    </w:p>
    <w:p w:rsidR="00FD657F" w:rsidRDefault="00FD657F" w:rsidP="00FD657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五、评标委员会推荐中标候选人情况</w:t>
      </w:r>
    </w:p>
    <w:p w:rsidR="00FD657F" w:rsidRDefault="00FD657F" w:rsidP="00FD657F">
      <w:pPr>
        <w:adjustRightInd w:val="0"/>
        <w:spacing w:line="480" w:lineRule="exact"/>
        <w:ind w:rightChars="-329" w:right="-691"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第一标段：</w:t>
      </w:r>
    </w:p>
    <w:p w:rsidR="00FD657F" w:rsidRDefault="00FD657F" w:rsidP="00FD657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第一中标候选人：</w:t>
      </w:r>
      <w:r>
        <w:rPr>
          <w:rFonts w:ascii="宋体" w:hAnsi="宋体"/>
          <w:sz w:val="24"/>
          <w:szCs w:val="24"/>
        </w:rPr>
        <w:t>禹州市六合物业管理服务有限公司</w:t>
      </w:r>
    </w:p>
    <w:p w:rsidR="00FD657F" w:rsidRDefault="00FD657F" w:rsidP="00FD657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投标报价：</w:t>
      </w:r>
      <w:hyperlink r:id="rId24" w:anchor="###" w:history="1">
        <w:r>
          <w:rPr>
            <w:rFonts w:ascii="宋体" w:hAnsi="宋体" w:hint="eastAsia"/>
            <w:sz w:val="24"/>
            <w:szCs w:val="24"/>
          </w:rPr>
          <w:t>559776</w:t>
        </w:r>
      </w:hyperlink>
      <w:r>
        <w:rPr>
          <w:rFonts w:ascii="宋体" w:hAnsi="宋体" w:hint="eastAsia"/>
          <w:sz w:val="24"/>
          <w:szCs w:val="24"/>
        </w:rPr>
        <w:t xml:space="preserve">.00元 </w:t>
      </w:r>
    </w:p>
    <w:p w:rsidR="00FD657F" w:rsidRDefault="00FD657F" w:rsidP="00FD657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联系人：席战胜 </w:t>
      </w:r>
    </w:p>
    <w:p w:rsidR="00FD657F" w:rsidRDefault="00FD657F" w:rsidP="00FD657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联系方式：0374-8229969 </w:t>
      </w:r>
    </w:p>
    <w:p w:rsidR="00FD657F" w:rsidRDefault="00FD657F" w:rsidP="00FD657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第二中标候选人：</w:t>
      </w:r>
      <w:r>
        <w:rPr>
          <w:rFonts w:ascii="宋体" w:hAnsi="宋体"/>
          <w:sz w:val="24"/>
          <w:szCs w:val="24"/>
        </w:rPr>
        <w:t>禹州市发达物业管理有限公司</w:t>
      </w:r>
    </w:p>
    <w:p w:rsidR="00FD657F" w:rsidRDefault="00FD657F" w:rsidP="00FD657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投标报价：</w:t>
      </w:r>
      <w:hyperlink r:id="rId25" w:anchor="###" w:history="1">
        <w:r>
          <w:rPr>
            <w:rFonts w:ascii="宋体" w:hAnsi="宋体" w:hint="eastAsia"/>
            <w:sz w:val="24"/>
            <w:szCs w:val="24"/>
          </w:rPr>
          <w:t>550000.00</w:t>
        </w:r>
      </w:hyperlink>
      <w:r>
        <w:rPr>
          <w:rFonts w:ascii="宋体" w:hAnsi="宋体" w:hint="eastAsia"/>
          <w:sz w:val="24"/>
          <w:szCs w:val="24"/>
        </w:rPr>
        <w:t xml:space="preserve">元 </w:t>
      </w:r>
    </w:p>
    <w:p w:rsidR="00FD657F" w:rsidRDefault="00FD657F" w:rsidP="00FD657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联系人：郑小刚 </w:t>
      </w:r>
    </w:p>
    <w:p w:rsidR="00FD657F" w:rsidRDefault="00FD657F" w:rsidP="00FD657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联系方式：13782256016 </w:t>
      </w:r>
    </w:p>
    <w:p w:rsidR="00FD657F" w:rsidRDefault="00FD657F" w:rsidP="00FD657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第三中标候选人：</w:t>
      </w:r>
      <w:r>
        <w:rPr>
          <w:rFonts w:ascii="宋体" w:hAnsi="宋体"/>
          <w:sz w:val="24"/>
          <w:szCs w:val="24"/>
        </w:rPr>
        <w:t>禹州市金禹物业管理有限公司</w:t>
      </w:r>
    </w:p>
    <w:p w:rsidR="00FD657F" w:rsidRDefault="00FD657F" w:rsidP="00FD657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投标报价：</w:t>
      </w:r>
      <w:hyperlink r:id="rId26" w:anchor="###" w:history="1">
        <w:r>
          <w:rPr>
            <w:rFonts w:ascii="宋体" w:hAnsi="宋体" w:hint="eastAsia"/>
            <w:sz w:val="24"/>
            <w:szCs w:val="24"/>
          </w:rPr>
          <w:t>569433.03</w:t>
        </w:r>
      </w:hyperlink>
      <w:r>
        <w:rPr>
          <w:rFonts w:ascii="宋体" w:hAnsi="宋体" w:hint="eastAsia"/>
          <w:sz w:val="24"/>
          <w:szCs w:val="24"/>
        </w:rPr>
        <w:t xml:space="preserve">元 </w:t>
      </w:r>
    </w:p>
    <w:p w:rsidR="00FD657F" w:rsidRDefault="00FD657F" w:rsidP="00FD657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联系人：杨新丽 </w:t>
      </w:r>
    </w:p>
    <w:p w:rsidR="00FD657F" w:rsidRDefault="00FD657F" w:rsidP="00FD657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联系方式：15237488111 </w:t>
      </w:r>
    </w:p>
    <w:p w:rsidR="00FD657F" w:rsidRDefault="00FD657F" w:rsidP="00FD657F">
      <w:pPr>
        <w:adjustRightInd w:val="0"/>
        <w:spacing w:line="480" w:lineRule="exact"/>
        <w:ind w:rightChars="-329" w:right="-691" w:firstLine="48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第二标段：</w:t>
      </w:r>
    </w:p>
    <w:p w:rsidR="00FD657F" w:rsidRDefault="00FD657F" w:rsidP="00FD657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第一中标候选人：</w:t>
      </w:r>
      <w:r>
        <w:rPr>
          <w:rFonts w:ascii="宋体" w:hAnsi="宋体"/>
          <w:sz w:val="24"/>
          <w:szCs w:val="24"/>
        </w:rPr>
        <w:t>禹州市六合物业管理服务有限公司</w:t>
      </w:r>
    </w:p>
    <w:p w:rsidR="00FD657F" w:rsidRDefault="00FD657F" w:rsidP="00FD657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投标报价：</w:t>
      </w:r>
      <w:hyperlink r:id="rId27" w:anchor="###" w:history="1">
        <w:r>
          <w:rPr>
            <w:rFonts w:ascii="宋体" w:hAnsi="宋体" w:hint="eastAsia"/>
            <w:sz w:val="24"/>
            <w:szCs w:val="24"/>
          </w:rPr>
          <w:t>319872</w:t>
        </w:r>
      </w:hyperlink>
      <w:r>
        <w:rPr>
          <w:rFonts w:ascii="宋体" w:hAnsi="宋体" w:hint="eastAsia"/>
          <w:sz w:val="24"/>
          <w:szCs w:val="24"/>
        </w:rPr>
        <w:t xml:space="preserve">.00元 </w:t>
      </w:r>
    </w:p>
    <w:p w:rsidR="00FD657F" w:rsidRDefault="00FD657F" w:rsidP="00FD657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联系人：席战胜 </w:t>
      </w:r>
    </w:p>
    <w:p w:rsidR="00FD657F" w:rsidRDefault="00FD657F" w:rsidP="00FD657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联系方式：0374-8229969 </w:t>
      </w:r>
    </w:p>
    <w:p w:rsidR="00FD657F" w:rsidRDefault="00FD657F" w:rsidP="00FD657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第二中标候选人：</w:t>
      </w:r>
      <w:r>
        <w:rPr>
          <w:rFonts w:ascii="Dialog" w:hAnsi="Dialog"/>
          <w:sz w:val="24"/>
        </w:rPr>
        <w:t>禹州市发达物业管理有限公司</w:t>
      </w:r>
    </w:p>
    <w:p w:rsidR="00FD657F" w:rsidRDefault="00FD657F" w:rsidP="00FD657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投标报价：</w:t>
      </w:r>
      <w:hyperlink r:id="rId28" w:anchor="###" w:history="1">
        <w:r>
          <w:rPr>
            <w:rFonts w:ascii="宋体" w:hAnsi="宋体" w:hint="eastAsia"/>
            <w:sz w:val="24"/>
            <w:szCs w:val="24"/>
          </w:rPr>
          <w:t>300000.00</w:t>
        </w:r>
      </w:hyperlink>
      <w:r>
        <w:rPr>
          <w:rFonts w:ascii="宋体" w:hAnsi="宋体" w:hint="eastAsia"/>
          <w:sz w:val="24"/>
          <w:szCs w:val="24"/>
        </w:rPr>
        <w:t xml:space="preserve">元 </w:t>
      </w:r>
    </w:p>
    <w:p w:rsidR="00FD657F" w:rsidRDefault="00FD657F" w:rsidP="00FD657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联系人：郑小刚 </w:t>
      </w:r>
    </w:p>
    <w:p w:rsidR="00FD657F" w:rsidRDefault="00FD657F" w:rsidP="00FD657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联系方式：13782256016 </w:t>
      </w:r>
    </w:p>
    <w:p w:rsidR="00FD657F" w:rsidRDefault="00FD657F" w:rsidP="00FD657F">
      <w:pPr>
        <w:adjustRightInd w:val="0"/>
        <w:spacing w:line="480" w:lineRule="exact"/>
        <w:ind w:rightChars="-329" w:right="-691" w:firstLine="480"/>
        <w:rPr>
          <w:rFonts w:ascii="Dialog" w:hAnsi="Dialog"/>
          <w:sz w:val="24"/>
          <w:szCs w:val="22"/>
        </w:rPr>
      </w:pPr>
      <w:r>
        <w:rPr>
          <w:rFonts w:ascii="宋体" w:hAnsi="宋体" w:hint="eastAsia"/>
          <w:sz w:val="24"/>
          <w:szCs w:val="24"/>
        </w:rPr>
        <w:t>第三中标</w:t>
      </w:r>
      <w:r>
        <w:rPr>
          <w:rFonts w:ascii="Dialog" w:hAnsi="Dialog" w:hint="eastAsia"/>
          <w:sz w:val="24"/>
          <w:szCs w:val="22"/>
        </w:rPr>
        <w:t>候选人：</w:t>
      </w:r>
      <w:r>
        <w:rPr>
          <w:rFonts w:ascii="Dialog" w:hAnsi="Dialog"/>
          <w:sz w:val="24"/>
          <w:szCs w:val="22"/>
        </w:rPr>
        <w:t>河南众鹏物业管理有限公司</w:t>
      </w:r>
    </w:p>
    <w:p w:rsidR="00FD657F" w:rsidRDefault="00FD657F" w:rsidP="00FD657F">
      <w:pPr>
        <w:adjustRightInd w:val="0"/>
        <w:spacing w:line="480" w:lineRule="exact"/>
        <w:ind w:rightChars="-329" w:right="-691" w:firstLine="480"/>
        <w:rPr>
          <w:rFonts w:ascii="Dialog" w:hAnsi="Dialog"/>
          <w:sz w:val="24"/>
          <w:szCs w:val="22"/>
        </w:rPr>
      </w:pPr>
      <w:r>
        <w:rPr>
          <w:rFonts w:ascii="Dialog" w:hAnsi="Dialog" w:hint="eastAsia"/>
          <w:sz w:val="24"/>
          <w:szCs w:val="22"/>
        </w:rPr>
        <w:t>投标报价：</w:t>
      </w:r>
      <w:hyperlink r:id="rId29" w:anchor="###" w:history="1">
        <w:r>
          <w:rPr>
            <w:rFonts w:ascii="Dialog" w:hAnsi="Dialog" w:hint="eastAsia"/>
            <w:sz w:val="24"/>
            <w:szCs w:val="22"/>
          </w:rPr>
          <w:t>324240</w:t>
        </w:r>
      </w:hyperlink>
      <w:r>
        <w:rPr>
          <w:rFonts w:ascii="Dialog" w:hAnsi="Dialog" w:hint="eastAsia"/>
          <w:sz w:val="24"/>
          <w:szCs w:val="22"/>
        </w:rPr>
        <w:t>.00</w:t>
      </w:r>
      <w:r>
        <w:rPr>
          <w:rFonts w:ascii="Dialog" w:hAnsi="Dialog" w:hint="eastAsia"/>
          <w:sz w:val="24"/>
          <w:szCs w:val="22"/>
        </w:rPr>
        <w:t>元</w:t>
      </w:r>
      <w:r>
        <w:rPr>
          <w:rFonts w:ascii="Dialog" w:hAnsi="Dialog" w:hint="eastAsia"/>
          <w:sz w:val="24"/>
          <w:szCs w:val="22"/>
        </w:rPr>
        <w:t xml:space="preserve"> </w:t>
      </w:r>
    </w:p>
    <w:p w:rsidR="00FD657F" w:rsidRDefault="00FD657F" w:rsidP="00FD657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联系人：王大兵</w:t>
      </w:r>
      <w:bookmarkStart w:id="0" w:name="_GoBack"/>
      <w:bookmarkEnd w:id="0"/>
    </w:p>
    <w:p w:rsidR="00FD657F" w:rsidRDefault="00FD657F" w:rsidP="00FD657F">
      <w:pPr>
        <w:adjustRightInd w:val="0"/>
        <w:spacing w:line="480" w:lineRule="exact"/>
        <w:ind w:rightChars="-329" w:right="-691" w:firstLine="480"/>
        <w:rPr>
          <w:rFonts w:ascii="宋体" w:hAnsi="宋体" w:cs="仿宋"/>
          <w:color w:val="000000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联系方式：13837400888</w:t>
      </w:r>
    </w:p>
    <w:p w:rsidR="00FD657F" w:rsidRDefault="00FD657F" w:rsidP="00FD657F">
      <w:pPr>
        <w:adjustRightInd w:val="0"/>
        <w:spacing w:line="480" w:lineRule="exact"/>
        <w:ind w:rightChars="-329" w:right="-691" w:firstLine="48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第三标段：</w:t>
      </w:r>
    </w:p>
    <w:p w:rsidR="00FD657F" w:rsidRDefault="00FD657F" w:rsidP="00FD657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第一中标候选人：</w:t>
      </w:r>
      <w:r>
        <w:rPr>
          <w:rFonts w:ascii="宋体" w:hAnsi="宋体"/>
          <w:sz w:val="24"/>
          <w:szCs w:val="24"/>
        </w:rPr>
        <w:t>郑州远邦保安服务有限公司</w:t>
      </w:r>
    </w:p>
    <w:p w:rsidR="00FD657F" w:rsidRDefault="00FD657F" w:rsidP="00FD657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投标报价：</w:t>
      </w:r>
      <w:hyperlink r:id="rId30" w:anchor="###" w:history="1">
        <w:r>
          <w:rPr>
            <w:rFonts w:ascii="宋体" w:hAnsi="宋体" w:hint="eastAsia"/>
            <w:sz w:val="24"/>
            <w:szCs w:val="24"/>
          </w:rPr>
          <w:t>306000</w:t>
        </w:r>
      </w:hyperlink>
      <w:r>
        <w:rPr>
          <w:rFonts w:ascii="宋体" w:hAnsi="宋体" w:hint="eastAsia"/>
          <w:sz w:val="24"/>
          <w:szCs w:val="24"/>
        </w:rPr>
        <w:t xml:space="preserve">.00元 </w:t>
      </w:r>
    </w:p>
    <w:p w:rsidR="00FD657F" w:rsidRDefault="00FD657F" w:rsidP="00FD657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联系人：张健宝</w:t>
      </w:r>
    </w:p>
    <w:p w:rsidR="00FD657F" w:rsidRDefault="00FD657F" w:rsidP="00FD657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联系方式：0371-55681050 </w:t>
      </w:r>
    </w:p>
    <w:p w:rsidR="00FD657F" w:rsidRDefault="00FD657F" w:rsidP="00FD657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第二中标候选人：</w:t>
      </w:r>
      <w:r>
        <w:rPr>
          <w:rFonts w:ascii="Dialog" w:hAnsi="Dialog"/>
          <w:sz w:val="24"/>
        </w:rPr>
        <w:t>禹州市六合物业管理服务有限公司</w:t>
      </w:r>
    </w:p>
    <w:p w:rsidR="00FD657F" w:rsidRDefault="00FD657F" w:rsidP="00FD657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投标报价：</w:t>
      </w:r>
      <w:hyperlink r:id="rId31" w:anchor="###" w:history="1">
        <w:r>
          <w:rPr>
            <w:rFonts w:ascii="宋体" w:hAnsi="宋体" w:hint="eastAsia"/>
            <w:sz w:val="24"/>
            <w:szCs w:val="24"/>
          </w:rPr>
          <w:t>299880</w:t>
        </w:r>
      </w:hyperlink>
      <w:r>
        <w:rPr>
          <w:rFonts w:ascii="宋体" w:hAnsi="宋体" w:hint="eastAsia"/>
          <w:sz w:val="24"/>
          <w:szCs w:val="24"/>
        </w:rPr>
        <w:t xml:space="preserve">.00元 </w:t>
      </w:r>
    </w:p>
    <w:p w:rsidR="00FD657F" w:rsidRDefault="00FD657F" w:rsidP="00FD657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联系人：席战胜 </w:t>
      </w:r>
    </w:p>
    <w:p w:rsidR="00FD657F" w:rsidRDefault="00FD657F" w:rsidP="00FD657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联系方式：0374-8229969 </w:t>
      </w:r>
    </w:p>
    <w:p w:rsidR="00FD657F" w:rsidRDefault="00FD657F" w:rsidP="00FD657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第三中标候选人：</w:t>
      </w:r>
      <w:r>
        <w:rPr>
          <w:rFonts w:ascii="宋体" w:hAnsi="宋体"/>
          <w:sz w:val="24"/>
          <w:szCs w:val="24"/>
        </w:rPr>
        <w:t>禹州市鸿润物业管理有限公司</w:t>
      </w:r>
    </w:p>
    <w:p w:rsidR="00FD657F" w:rsidRDefault="00FD657F" w:rsidP="00FD657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投标报价：</w:t>
      </w:r>
      <w:hyperlink r:id="rId32" w:anchor="###" w:history="1">
        <w:r>
          <w:rPr>
            <w:rFonts w:ascii="宋体" w:hAnsi="宋体" w:hint="eastAsia"/>
            <w:sz w:val="24"/>
            <w:szCs w:val="24"/>
          </w:rPr>
          <w:t>300000</w:t>
        </w:r>
      </w:hyperlink>
      <w:r>
        <w:rPr>
          <w:rFonts w:ascii="宋体" w:hAnsi="宋体" w:hint="eastAsia"/>
          <w:sz w:val="24"/>
          <w:szCs w:val="24"/>
        </w:rPr>
        <w:t xml:space="preserve">.00元 </w:t>
      </w:r>
    </w:p>
    <w:p w:rsidR="00FD657F" w:rsidRDefault="00FD657F" w:rsidP="00FD657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联系人：张体国 </w:t>
      </w:r>
    </w:p>
    <w:p w:rsidR="00FD657F" w:rsidRDefault="00FD657F" w:rsidP="00FD657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联系方式：13569489768 </w:t>
      </w:r>
    </w:p>
    <w:p w:rsidR="00FD657F" w:rsidRPr="00FD657F" w:rsidRDefault="00FD657F" w:rsidP="00EF6F1C">
      <w:pPr>
        <w:pStyle w:val="a4"/>
        <w:ind w:firstLine="240"/>
      </w:pPr>
      <w:r w:rsidRPr="00EF6F1C">
        <w:rPr>
          <w:rFonts w:ascii="宋体" w:hAnsi="宋体" w:cs="仿宋" w:hint="eastAsia"/>
          <w:color w:val="000000"/>
          <w:kern w:val="0"/>
          <w:sz w:val="24"/>
          <w:szCs w:val="24"/>
        </w:rPr>
        <w:t>六、</w:t>
      </w:r>
      <w:r w:rsidRPr="00FD657F">
        <w:rPr>
          <w:rFonts w:hint="eastAsia"/>
        </w:rPr>
        <w:t>投标人根据谈判小组要求进行的澄清、说明或者补正。</w:t>
      </w:r>
    </w:p>
    <w:p w:rsidR="00FD657F" w:rsidRPr="00FD657F" w:rsidRDefault="00FD657F" w:rsidP="00FD657F">
      <w:pPr>
        <w:pStyle w:val="a4"/>
        <w:ind w:firstLine="210"/>
      </w:pPr>
      <w:r w:rsidRPr="00FD657F">
        <w:rPr>
          <w:rFonts w:hint="eastAsia"/>
        </w:rPr>
        <w:t xml:space="preserve">      </w:t>
      </w:r>
      <w:r w:rsidRPr="00FD657F">
        <w:rPr>
          <w:rFonts w:hint="eastAsia"/>
        </w:rPr>
        <w:t>无</w:t>
      </w:r>
    </w:p>
    <w:p w:rsidR="00220398" w:rsidRDefault="00220398" w:rsidP="00220398">
      <w:pPr>
        <w:adjustRightInd w:val="0"/>
        <w:spacing w:line="480" w:lineRule="exact"/>
        <w:ind w:rightChars="-329" w:right="-691" w:firstLineChars="100" w:firstLine="240"/>
        <w:rPr>
          <w:rFonts w:ascii="宋体" w:hAnsi="宋体" w:cs="仿宋"/>
          <w:color w:val="000000"/>
          <w:kern w:val="0"/>
          <w:sz w:val="24"/>
          <w:szCs w:val="24"/>
        </w:rPr>
      </w:pPr>
      <w:r w:rsidRPr="00526654">
        <w:rPr>
          <w:rFonts w:ascii="宋体" w:hAnsi="宋体" w:cs="仿宋" w:hint="eastAsia"/>
          <w:color w:val="000000"/>
          <w:kern w:val="0"/>
          <w:sz w:val="24"/>
          <w:szCs w:val="24"/>
        </w:rPr>
        <w:t>七、是否存在评标委员会成员更换：无。</w:t>
      </w:r>
    </w:p>
    <w:p w:rsidR="00F432DD" w:rsidRDefault="00220398" w:rsidP="00220398">
      <w:pPr>
        <w:adjustRightInd w:val="0"/>
        <w:spacing w:line="480" w:lineRule="exact"/>
        <w:ind w:rightChars="-329" w:right="-691"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八、</w:t>
      </w:r>
      <w:r w:rsidR="00967058">
        <w:rPr>
          <w:rFonts w:ascii="宋体" w:hAnsi="宋体" w:hint="eastAsia"/>
          <w:sz w:val="24"/>
          <w:szCs w:val="24"/>
        </w:rPr>
        <w:t>评标委员会成员：</w:t>
      </w:r>
      <w:r w:rsidR="00FD657F">
        <w:rPr>
          <w:rFonts w:ascii="宋体" w:hAnsi="宋体" w:hint="eastAsia"/>
          <w:sz w:val="24"/>
          <w:szCs w:val="24"/>
        </w:rPr>
        <w:t>宋京铎、化伟炜、张新娇、孙金伟、</w:t>
      </w:r>
      <w:r w:rsidR="00CC5389">
        <w:rPr>
          <w:rFonts w:ascii="宋体" w:hAnsi="宋体" w:hint="eastAsia"/>
          <w:sz w:val="24"/>
          <w:szCs w:val="24"/>
        </w:rPr>
        <w:t>张旭</w:t>
      </w:r>
      <w:r w:rsidR="00967058">
        <w:rPr>
          <w:rFonts w:ascii="宋体" w:hAnsi="宋体" w:hint="eastAsia"/>
          <w:sz w:val="24"/>
          <w:szCs w:val="24"/>
        </w:rPr>
        <w:t xml:space="preserve">（业主代表） </w:t>
      </w:r>
    </w:p>
    <w:p w:rsidR="00F432DD" w:rsidRDefault="00220398" w:rsidP="00FD657F">
      <w:pPr>
        <w:adjustRightInd w:val="0"/>
        <w:spacing w:line="480" w:lineRule="exact"/>
        <w:ind w:rightChars="-329" w:right="-691"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九</w:t>
      </w:r>
      <w:r w:rsidR="00967058">
        <w:rPr>
          <w:rFonts w:ascii="宋体" w:hAnsi="宋体" w:hint="eastAsia"/>
          <w:sz w:val="24"/>
          <w:szCs w:val="24"/>
        </w:rPr>
        <w:t>、代理机构及采购单位地址、联系人、联系电话</w:t>
      </w:r>
    </w:p>
    <w:p w:rsidR="00FD657F" w:rsidRDefault="00FD657F" w:rsidP="00FD657F">
      <w:pPr>
        <w:widowControl/>
        <w:shd w:val="clear" w:color="auto" w:fill="FFFFFF"/>
        <w:tabs>
          <w:tab w:val="left" w:pos="312"/>
        </w:tabs>
        <w:spacing w:line="360" w:lineRule="auto"/>
        <w:ind w:left="480" w:firstLineChars="100" w:firstLine="240"/>
        <w:jc w:val="left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color w:val="000000"/>
          <w:kern w:val="0"/>
          <w:sz w:val="24"/>
          <w:szCs w:val="24"/>
        </w:rPr>
        <w:t>采购单位：</w:t>
      </w:r>
      <w:r>
        <w:rPr>
          <w:rFonts w:asciiTheme="minorEastAsia" w:hAnsiTheme="minorEastAsia" w:cs="仿宋" w:hint="eastAsia"/>
          <w:sz w:val="24"/>
          <w:szCs w:val="24"/>
        </w:rPr>
        <w:t>禹州市中心医院</w:t>
      </w:r>
    </w:p>
    <w:p w:rsidR="00FD657F" w:rsidRDefault="00FD657F" w:rsidP="00FD657F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Theme="minorEastAsia" w:hAnsiTheme="minorEastAsia" w:cs="仿宋"/>
          <w:color w:val="000000"/>
          <w:kern w:val="0"/>
          <w:sz w:val="24"/>
          <w:szCs w:val="24"/>
        </w:rPr>
      </w:pPr>
      <w:r>
        <w:rPr>
          <w:rFonts w:asciiTheme="minorEastAsia" w:hAnsiTheme="minorEastAsia" w:cs="仿宋" w:hint="eastAsia"/>
          <w:color w:val="000000"/>
          <w:kern w:val="0"/>
          <w:sz w:val="24"/>
          <w:szCs w:val="24"/>
        </w:rPr>
        <w:t>地址：禹州市禹王大道东段113号</w:t>
      </w:r>
    </w:p>
    <w:p w:rsidR="00FD657F" w:rsidRDefault="00FD657F" w:rsidP="00FD657F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Theme="minorEastAsia" w:hAnsiTheme="minorEastAsia" w:cs="仿宋"/>
          <w:color w:val="000000"/>
          <w:kern w:val="0"/>
          <w:sz w:val="24"/>
          <w:szCs w:val="24"/>
        </w:rPr>
      </w:pPr>
      <w:r>
        <w:rPr>
          <w:rFonts w:asciiTheme="minorEastAsia" w:hAnsiTheme="minorEastAsia" w:cs="仿宋" w:hint="eastAsia"/>
          <w:color w:val="000000"/>
          <w:kern w:val="0"/>
          <w:sz w:val="24"/>
          <w:szCs w:val="24"/>
        </w:rPr>
        <w:t>联系人：孙先生</w:t>
      </w:r>
    </w:p>
    <w:p w:rsidR="00FD657F" w:rsidRDefault="00FD657F" w:rsidP="00FD657F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Theme="minorEastAsia" w:hAnsiTheme="minorEastAsia" w:cs="仿宋"/>
          <w:color w:val="000000"/>
          <w:kern w:val="0"/>
          <w:sz w:val="24"/>
          <w:szCs w:val="24"/>
        </w:rPr>
      </w:pPr>
      <w:r>
        <w:rPr>
          <w:rFonts w:asciiTheme="minorEastAsia" w:hAnsiTheme="minorEastAsia" w:cs="仿宋" w:hint="eastAsia"/>
          <w:color w:val="000000"/>
          <w:kern w:val="0"/>
          <w:sz w:val="24"/>
          <w:szCs w:val="24"/>
        </w:rPr>
        <w:t>联系电话：</w:t>
      </w:r>
      <w:r w:rsidRPr="00A45139">
        <w:rPr>
          <w:rFonts w:asciiTheme="minorEastAsia" w:hAnsiTheme="minorEastAsia" w:cs="仿宋" w:hint="eastAsia"/>
          <w:color w:val="000000"/>
          <w:kern w:val="0"/>
          <w:sz w:val="24"/>
          <w:szCs w:val="24"/>
        </w:rPr>
        <w:t>18567353666</w:t>
      </w:r>
    </w:p>
    <w:p w:rsidR="00FD657F" w:rsidRDefault="00FD657F" w:rsidP="00FD657F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Theme="minorEastAsia" w:hAnsiTheme="minorEastAsia" w:cs="仿宋"/>
          <w:color w:val="000000"/>
          <w:kern w:val="0"/>
          <w:sz w:val="24"/>
          <w:szCs w:val="24"/>
        </w:rPr>
      </w:pPr>
      <w:r>
        <w:rPr>
          <w:rFonts w:asciiTheme="minorEastAsia" w:hAnsiTheme="minorEastAsia" w:cs="仿宋" w:hint="eastAsia"/>
          <w:color w:val="000000"/>
          <w:kern w:val="0"/>
          <w:sz w:val="24"/>
          <w:szCs w:val="24"/>
        </w:rPr>
        <w:t>代理机构：中科经纬工程技术有限公司</w:t>
      </w:r>
    </w:p>
    <w:p w:rsidR="00FD657F" w:rsidRDefault="00FD657F" w:rsidP="00FD657F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Theme="minorEastAsia" w:hAnsiTheme="minorEastAsia" w:cs="仿宋"/>
          <w:color w:val="000000"/>
          <w:kern w:val="0"/>
          <w:sz w:val="24"/>
          <w:szCs w:val="24"/>
        </w:rPr>
      </w:pPr>
      <w:r>
        <w:rPr>
          <w:rFonts w:asciiTheme="minorEastAsia" w:hAnsiTheme="minorEastAsia" w:cs="仿宋" w:hint="eastAsia"/>
          <w:color w:val="000000"/>
          <w:kern w:val="0"/>
          <w:sz w:val="24"/>
          <w:szCs w:val="24"/>
        </w:rPr>
        <w:t xml:space="preserve">联系人：郭先生          </w:t>
      </w:r>
    </w:p>
    <w:p w:rsidR="00FD657F" w:rsidRDefault="00FD657F" w:rsidP="00FD657F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Theme="minorEastAsia" w:hAnsiTheme="minorEastAsia" w:cs="仿宋"/>
          <w:color w:val="000000"/>
          <w:kern w:val="0"/>
          <w:sz w:val="24"/>
          <w:szCs w:val="24"/>
        </w:rPr>
      </w:pPr>
      <w:r>
        <w:rPr>
          <w:rFonts w:asciiTheme="minorEastAsia" w:hAnsiTheme="minorEastAsia" w:cs="仿宋" w:hint="eastAsia"/>
          <w:color w:val="000000"/>
          <w:kern w:val="0"/>
          <w:sz w:val="24"/>
          <w:szCs w:val="24"/>
        </w:rPr>
        <w:t>联系电话：18103745221</w:t>
      </w:r>
    </w:p>
    <w:p w:rsidR="00F432DD" w:rsidRDefault="00FD657F" w:rsidP="00FD657F">
      <w:pPr>
        <w:adjustRightInd w:val="0"/>
        <w:spacing w:line="480" w:lineRule="exact"/>
        <w:ind w:rightChars="-329" w:right="-691" w:firstLineChars="300" w:firstLine="720"/>
        <w:rPr>
          <w:rFonts w:ascii="宋体" w:hAnsi="宋体"/>
          <w:sz w:val="24"/>
          <w:szCs w:val="24"/>
        </w:rPr>
      </w:pPr>
      <w:r w:rsidRPr="00FD7ACE">
        <w:rPr>
          <w:rFonts w:asciiTheme="minorEastAsia" w:hAnsiTheme="minorEastAsia" w:cs="仿宋" w:hint="eastAsia"/>
          <w:color w:val="000000"/>
          <w:kern w:val="0"/>
          <w:sz w:val="24"/>
          <w:szCs w:val="24"/>
        </w:rPr>
        <w:t>行政主管部门：禹州市卫生健康委员会</w:t>
      </w:r>
    </w:p>
    <w:p w:rsidR="00F432DD" w:rsidRDefault="00F432DD" w:rsidP="00DF5B5C">
      <w:pPr>
        <w:pStyle w:val="a4"/>
        <w:ind w:firstLine="240"/>
        <w:rPr>
          <w:rFonts w:ascii="宋体" w:hAnsi="宋体" w:cs="仿宋"/>
          <w:color w:val="000000"/>
          <w:kern w:val="0"/>
          <w:sz w:val="24"/>
          <w:szCs w:val="24"/>
        </w:rPr>
      </w:pPr>
    </w:p>
    <w:p w:rsidR="00F432DD" w:rsidRDefault="00F432DD" w:rsidP="00DF5B5C">
      <w:pPr>
        <w:pStyle w:val="a4"/>
        <w:ind w:firstLine="240"/>
        <w:rPr>
          <w:rFonts w:ascii="宋体" w:hAnsi="宋体" w:cs="仿宋"/>
          <w:color w:val="000000"/>
          <w:kern w:val="0"/>
          <w:sz w:val="24"/>
          <w:szCs w:val="24"/>
        </w:rPr>
      </w:pPr>
    </w:p>
    <w:p w:rsidR="00F432DD" w:rsidRDefault="00F432DD">
      <w:pPr>
        <w:pStyle w:val="a4"/>
        <w:ind w:firstLineChars="0" w:firstLine="0"/>
        <w:rPr>
          <w:rFonts w:ascii="宋体" w:hAnsi="宋体" w:cs="仿宋"/>
          <w:color w:val="000000"/>
          <w:kern w:val="0"/>
          <w:sz w:val="24"/>
          <w:szCs w:val="24"/>
        </w:rPr>
      </w:pPr>
    </w:p>
    <w:p w:rsidR="00F432DD" w:rsidRDefault="00F432DD">
      <w:pPr>
        <w:pStyle w:val="a4"/>
        <w:ind w:firstLineChars="0" w:firstLine="0"/>
        <w:rPr>
          <w:rFonts w:ascii="宋体" w:hAnsi="宋体" w:cs="仿宋"/>
          <w:color w:val="000000"/>
          <w:kern w:val="0"/>
          <w:sz w:val="24"/>
          <w:szCs w:val="24"/>
        </w:rPr>
      </w:pPr>
    </w:p>
    <w:p w:rsidR="00F432DD" w:rsidRDefault="00F432DD">
      <w:pPr>
        <w:pStyle w:val="a4"/>
        <w:ind w:firstLine="210"/>
      </w:pPr>
    </w:p>
    <w:p w:rsidR="00F432DD" w:rsidRDefault="00FD657F" w:rsidP="00FD657F">
      <w:pPr>
        <w:jc w:val="right"/>
      </w:pPr>
      <w:r>
        <w:rPr>
          <w:rFonts w:ascii="宋体" w:hAnsi="宋体" w:hint="eastAsia"/>
          <w:sz w:val="24"/>
          <w:szCs w:val="24"/>
        </w:rPr>
        <w:t xml:space="preserve"> 2020</w:t>
      </w:r>
      <w:r w:rsidR="00967058"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3</w:t>
      </w:r>
      <w:r w:rsidR="00967058">
        <w:rPr>
          <w:rFonts w:ascii="宋体" w:hAnsi="宋体" w:hint="eastAsia"/>
          <w:sz w:val="24"/>
          <w:szCs w:val="24"/>
        </w:rPr>
        <w:t>月</w:t>
      </w:r>
      <w:r w:rsidR="007C7165">
        <w:rPr>
          <w:rFonts w:ascii="宋体" w:hAnsi="宋体" w:hint="eastAsia"/>
          <w:sz w:val="24"/>
          <w:szCs w:val="24"/>
        </w:rPr>
        <w:t>26</w:t>
      </w:r>
      <w:r w:rsidR="00967058">
        <w:rPr>
          <w:rFonts w:ascii="宋体" w:hAnsi="宋体" w:hint="eastAsia"/>
          <w:sz w:val="24"/>
          <w:szCs w:val="24"/>
        </w:rPr>
        <w:t>日</w:t>
      </w:r>
    </w:p>
    <w:p w:rsidR="00F432DD" w:rsidRDefault="00F432DD"/>
    <w:sectPr w:rsidR="00F432DD" w:rsidSect="00F432DD">
      <w:pgSz w:w="11906" w:h="16838"/>
      <w:pgMar w:top="680" w:right="1134" w:bottom="68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E3E" w:rsidRDefault="00C02E3E" w:rsidP="00DF5B5C">
      <w:r>
        <w:separator/>
      </w:r>
    </w:p>
  </w:endnote>
  <w:endnote w:type="continuationSeparator" w:id="1">
    <w:p w:rsidR="00C02E3E" w:rsidRDefault="00C02E3E" w:rsidP="00DF5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ialog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E3E" w:rsidRDefault="00C02E3E" w:rsidP="00DF5B5C">
      <w:r>
        <w:separator/>
      </w:r>
    </w:p>
  </w:footnote>
  <w:footnote w:type="continuationSeparator" w:id="1">
    <w:p w:rsidR="00C02E3E" w:rsidRDefault="00C02E3E" w:rsidP="00DF5B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CC20CC5"/>
    <w:rsid w:val="000023B7"/>
    <w:rsid w:val="000F3F4C"/>
    <w:rsid w:val="00220398"/>
    <w:rsid w:val="00276324"/>
    <w:rsid w:val="00306222"/>
    <w:rsid w:val="0053260B"/>
    <w:rsid w:val="007C7165"/>
    <w:rsid w:val="00967058"/>
    <w:rsid w:val="00C02E3E"/>
    <w:rsid w:val="00CA4979"/>
    <w:rsid w:val="00CC4B27"/>
    <w:rsid w:val="00CC5389"/>
    <w:rsid w:val="00CC568F"/>
    <w:rsid w:val="00DF5B5C"/>
    <w:rsid w:val="00EF6F1C"/>
    <w:rsid w:val="00F432DD"/>
    <w:rsid w:val="00FD657F"/>
    <w:rsid w:val="04F516D5"/>
    <w:rsid w:val="3CC20CC5"/>
    <w:rsid w:val="45AB4104"/>
    <w:rsid w:val="4B834915"/>
    <w:rsid w:val="5A2A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Body Text First Indent" w:qFormat="1"/>
    <w:lsdException w:name="Hyperlink" w:uiPriority="99" w:qFormat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432DD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qFormat/>
    <w:rsid w:val="00F432DD"/>
    <w:pPr>
      <w:spacing w:after="120"/>
    </w:pPr>
  </w:style>
  <w:style w:type="paragraph" w:styleId="a4">
    <w:name w:val="Body Text First Indent"/>
    <w:basedOn w:val="a0"/>
    <w:link w:val="Char0"/>
    <w:qFormat/>
    <w:rsid w:val="00F432DD"/>
    <w:pPr>
      <w:spacing w:after="0"/>
      <w:ind w:firstLineChars="100" w:firstLine="420"/>
    </w:pPr>
  </w:style>
  <w:style w:type="character" w:styleId="a5">
    <w:name w:val="FollowedHyperlink"/>
    <w:basedOn w:val="a1"/>
    <w:uiPriority w:val="99"/>
    <w:rsid w:val="00F432DD"/>
    <w:rPr>
      <w:color w:val="000000"/>
      <w:u w:val="none"/>
    </w:rPr>
  </w:style>
  <w:style w:type="character" w:styleId="a6">
    <w:name w:val="Emphasis"/>
    <w:basedOn w:val="a1"/>
    <w:qFormat/>
    <w:rsid w:val="00F432DD"/>
  </w:style>
  <w:style w:type="character" w:styleId="a7">
    <w:name w:val="Hyperlink"/>
    <w:basedOn w:val="a1"/>
    <w:uiPriority w:val="99"/>
    <w:qFormat/>
    <w:rsid w:val="00F432DD"/>
    <w:rPr>
      <w:color w:val="000000"/>
      <w:u w:val="none"/>
    </w:rPr>
  </w:style>
  <w:style w:type="character" w:customStyle="1" w:styleId="red">
    <w:name w:val="red"/>
    <w:basedOn w:val="a1"/>
    <w:rsid w:val="00F432DD"/>
    <w:rPr>
      <w:color w:val="FF0000"/>
      <w:sz w:val="18"/>
      <w:szCs w:val="18"/>
    </w:rPr>
  </w:style>
  <w:style w:type="character" w:customStyle="1" w:styleId="red1">
    <w:name w:val="red1"/>
    <w:basedOn w:val="a1"/>
    <w:rsid w:val="00F432DD"/>
    <w:rPr>
      <w:color w:val="FF0000"/>
      <w:sz w:val="18"/>
      <w:szCs w:val="18"/>
    </w:rPr>
  </w:style>
  <w:style w:type="character" w:customStyle="1" w:styleId="red2">
    <w:name w:val="red2"/>
    <w:basedOn w:val="a1"/>
    <w:rsid w:val="00F432DD"/>
    <w:rPr>
      <w:color w:val="CC0000"/>
    </w:rPr>
  </w:style>
  <w:style w:type="character" w:customStyle="1" w:styleId="red3">
    <w:name w:val="red3"/>
    <w:basedOn w:val="a1"/>
    <w:rsid w:val="00F432DD"/>
    <w:rPr>
      <w:color w:val="FF0000"/>
    </w:rPr>
  </w:style>
  <w:style w:type="character" w:customStyle="1" w:styleId="green">
    <w:name w:val="green"/>
    <w:basedOn w:val="a1"/>
    <w:rsid w:val="00F432DD"/>
    <w:rPr>
      <w:color w:val="66AE00"/>
      <w:sz w:val="18"/>
      <w:szCs w:val="18"/>
    </w:rPr>
  </w:style>
  <w:style w:type="character" w:customStyle="1" w:styleId="green1">
    <w:name w:val="green1"/>
    <w:basedOn w:val="a1"/>
    <w:rsid w:val="00F432DD"/>
    <w:rPr>
      <w:color w:val="66AE00"/>
      <w:sz w:val="18"/>
      <w:szCs w:val="18"/>
    </w:rPr>
  </w:style>
  <w:style w:type="character" w:customStyle="1" w:styleId="hover25">
    <w:name w:val="hover25"/>
    <w:basedOn w:val="a1"/>
    <w:rsid w:val="00F432DD"/>
  </w:style>
  <w:style w:type="character" w:customStyle="1" w:styleId="gb-jt">
    <w:name w:val="gb-jt"/>
    <w:basedOn w:val="a1"/>
    <w:rsid w:val="00F432DD"/>
  </w:style>
  <w:style w:type="character" w:customStyle="1" w:styleId="right">
    <w:name w:val="right"/>
    <w:basedOn w:val="a1"/>
    <w:rsid w:val="00F432DD"/>
    <w:rPr>
      <w:color w:val="999999"/>
      <w:sz w:val="18"/>
      <w:szCs w:val="18"/>
    </w:rPr>
  </w:style>
  <w:style w:type="character" w:customStyle="1" w:styleId="blue">
    <w:name w:val="blue"/>
    <w:basedOn w:val="a1"/>
    <w:rsid w:val="00F432DD"/>
    <w:rPr>
      <w:color w:val="0371C6"/>
      <w:sz w:val="21"/>
      <w:szCs w:val="21"/>
    </w:rPr>
  </w:style>
  <w:style w:type="paragraph" w:styleId="a8">
    <w:name w:val="header"/>
    <w:basedOn w:val="a"/>
    <w:link w:val="Char1"/>
    <w:uiPriority w:val="99"/>
    <w:qFormat/>
    <w:rsid w:val="00DF5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8"/>
    <w:uiPriority w:val="99"/>
    <w:qFormat/>
    <w:rsid w:val="00DF5B5C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footer"/>
    <w:basedOn w:val="a"/>
    <w:link w:val="Char2"/>
    <w:uiPriority w:val="99"/>
    <w:qFormat/>
    <w:rsid w:val="00DF5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9"/>
    <w:uiPriority w:val="99"/>
    <w:qFormat/>
    <w:rsid w:val="00DF5B5C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Normal Indent"/>
    <w:basedOn w:val="a"/>
    <w:uiPriority w:val="99"/>
    <w:qFormat/>
    <w:rsid w:val="00FD657F"/>
    <w:pPr>
      <w:ind w:firstLine="425"/>
    </w:pPr>
  </w:style>
  <w:style w:type="character" w:customStyle="1" w:styleId="Char">
    <w:name w:val="正文文本 Char"/>
    <w:basedOn w:val="a1"/>
    <w:link w:val="a0"/>
    <w:uiPriority w:val="99"/>
    <w:semiHidden/>
    <w:qFormat/>
    <w:rsid w:val="00FD657F"/>
    <w:rPr>
      <w:rFonts w:ascii="Times New Roman" w:eastAsia="宋体" w:hAnsi="Times New Roman" w:cs="Times New Roman"/>
      <w:kern w:val="2"/>
      <w:sz w:val="21"/>
    </w:rPr>
  </w:style>
  <w:style w:type="character" w:customStyle="1" w:styleId="Char0">
    <w:name w:val="正文首行缩进 Char"/>
    <w:basedOn w:val="Char"/>
    <w:link w:val="a4"/>
    <w:qFormat/>
    <w:rsid w:val="00FD657F"/>
  </w:style>
  <w:style w:type="character" w:customStyle="1" w:styleId="l14">
    <w:name w:val="l_14"/>
    <w:basedOn w:val="a1"/>
    <w:qFormat/>
    <w:rsid w:val="00FD657F"/>
  </w:style>
  <w:style w:type="character" w:customStyle="1" w:styleId="menutitle">
    <w:name w:val="menutitle"/>
    <w:basedOn w:val="a1"/>
    <w:rsid w:val="00FD657F"/>
    <w:rPr>
      <w:color w:val="333333"/>
      <w:sz w:val="16"/>
      <w:szCs w:val="16"/>
    </w:rPr>
  </w:style>
  <w:style w:type="character" w:customStyle="1" w:styleId="menutitle1">
    <w:name w:val="menutitle1"/>
    <w:basedOn w:val="a1"/>
    <w:rsid w:val="00FD657F"/>
    <w:rPr>
      <w:color w:val="333333"/>
      <w:sz w:val="16"/>
      <w:szCs w:val="16"/>
    </w:rPr>
  </w:style>
  <w:style w:type="character" w:customStyle="1" w:styleId="swapimg">
    <w:name w:val="swapimg"/>
    <w:basedOn w:val="a1"/>
    <w:qFormat/>
    <w:rsid w:val="00FD657F"/>
  </w:style>
  <w:style w:type="character" w:customStyle="1" w:styleId="swapimg1">
    <w:name w:val="swapimg1"/>
    <w:basedOn w:val="a1"/>
    <w:rsid w:val="00FD657F"/>
  </w:style>
  <w:style w:type="character" w:customStyle="1" w:styleId="l2">
    <w:name w:val="l_2"/>
    <w:basedOn w:val="a1"/>
    <w:qFormat/>
    <w:rsid w:val="00FD657F"/>
  </w:style>
  <w:style w:type="character" w:customStyle="1" w:styleId="l21">
    <w:name w:val="l_21"/>
    <w:basedOn w:val="a1"/>
    <w:qFormat/>
    <w:rsid w:val="00FD657F"/>
  </w:style>
  <w:style w:type="character" w:customStyle="1" w:styleId="l12">
    <w:name w:val="l_12"/>
    <w:basedOn w:val="a1"/>
    <w:qFormat/>
    <w:rsid w:val="00FD657F"/>
  </w:style>
  <w:style w:type="character" w:customStyle="1" w:styleId="l6">
    <w:name w:val="l_6"/>
    <w:basedOn w:val="a1"/>
    <w:rsid w:val="00FD657F"/>
  </w:style>
  <w:style w:type="character" w:customStyle="1" w:styleId="l131">
    <w:name w:val="l_131"/>
    <w:basedOn w:val="a1"/>
    <w:rsid w:val="00FD657F"/>
  </w:style>
  <w:style w:type="character" w:customStyle="1" w:styleId="searchclose">
    <w:name w:val="searchclose"/>
    <w:basedOn w:val="a1"/>
    <w:qFormat/>
    <w:rsid w:val="00FD657F"/>
  </w:style>
  <w:style w:type="character" w:customStyle="1" w:styleId="searchopen">
    <w:name w:val="searchopen"/>
    <w:basedOn w:val="a1"/>
    <w:rsid w:val="00FD657F"/>
  </w:style>
  <w:style w:type="character" w:customStyle="1" w:styleId="l10">
    <w:name w:val="l_10"/>
    <w:basedOn w:val="a1"/>
    <w:qFormat/>
    <w:rsid w:val="00FD657F"/>
  </w:style>
  <w:style w:type="character" w:customStyle="1" w:styleId="l101">
    <w:name w:val="l_101"/>
    <w:basedOn w:val="a1"/>
    <w:qFormat/>
    <w:rsid w:val="00FD657F"/>
  </w:style>
  <w:style w:type="character" w:customStyle="1" w:styleId="l11">
    <w:name w:val="l_11"/>
    <w:basedOn w:val="a1"/>
    <w:qFormat/>
    <w:rsid w:val="00FD657F"/>
  </w:style>
  <w:style w:type="character" w:customStyle="1" w:styleId="l111">
    <w:name w:val="l_111"/>
    <w:basedOn w:val="a1"/>
    <w:qFormat/>
    <w:rsid w:val="00FD657F"/>
  </w:style>
  <w:style w:type="character" w:customStyle="1" w:styleId="l8">
    <w:name w:val="l_8"/>
    <w:basedOn w:val="a1"/>
    <w:qFormat/>
    <w:rsid w:val="00FD657F"/>
  </w:style>
  <w:style w:type="character" w:customStyle="1" w:styleId="l81">
    <w:name w:val="l_81"/>
    <w:basedOn w:val="a1"/>
    <w:qFormat/>
    <w:rsid w:val="00FD657F"/>
  </w:style>
  <w:style w:type="character" w:customStyle="1" w:styleId="l0">
    <w:name w:val="l_0"/>
    <w:basedOn w:val="a1"/>
    <w:rsid w:val="00FD657F"/>
  </w:style>
  <w:style w:type="character" w:customStyle="1" w:styleId="l01">
    <w:name w:val="l_01"/>
    <w:basedOn w:val="a1"/>
    <w:qFormat/>
    <w:rsid w:val="00FD657F"/>
  </w:style>
  <w:style w:type="character" w:customStyle="1" w:styleId="l1">
    <w:name w:val="l_1"/>
    <w:basedOn w:val="a1"/>
    <w:rsid w:val="00FD657F"/>
  </w:style>
  <w:style w:type="character" w:customStyle="1" w:styleId="l13">
    <w:name w:val="l_13"/>
    <w:basedOn w:val="a1"/>
    <w:qFormat/>
    <w:rsid w:val="00FD657F"/>
  </w:style>
  <w:style w:type="character" w:customStyle="1" w:styleId="l4">
    <w:name w:val="l_4"/>
    <w:basedOn w:val="a1"/>
    <w:rsid w:val="00FD657F"/>
  </w:style>
  <w:style w:type="character" w:customStyle="1" w:styleId="l41">
    <w:name w:val="l_41"/>
    <w:basedOn w:val="a1"/>
    <w:rsid w:val="00FD657F"/>
  </w:style>
  <w:style w:type="character" w:customStyle="1" w:styleId="l3">
    <w:name w:val="l_3"/>
    <w:basedOn w:val="a1"/>
    <w:qFormat/>
    <w:rsid w:val="00FD657F"/>
  </w:style>
  <w:style w:type="character" w:customStyle="1" w:styleId="l31">
    <w:name w:val="l_31"/>
    <w:basedOn w:val="a1"/>
    <w:qFormat/>
    <w:rsid w:val="00FD657F"/>
  </w:style>
  <w:style w:type="character" w:customStyle="1" w:styleId="l5">
    <w:name w:val="l_5"/>
    <w:basedOn w:val="a1"/>
    <w:qFormat/>
    <w:rsid w:val="00FD657F"/>
  </w:style>
  <w:style w:type="character" w:customStyle="1" w:styleId="l51">
    <w:name w:val="l_51"/>
    <w:basedOn w:val="a1"/>
    <w:qFormat/>
    <w:rsid w:val="00FD657F"/>
  </w:style>
  <w:style w:type="character" w:customStyle="1" w:styleId="l7">
    <w:name w:val="l_7"/>
    <w:basedOn w:val="a1"/>
    <w:qFormat/>
    <w:rsid w:val="00FD657F"/>
  </w:style>
  <w:style w:type="character" w:customStyle="1" w:styleId="l71">
    <w:name w:val="l_71"/>
    <w:basedOn w:val="a1"/>
    <w:rsid w:val="00FD657F"/>
  </w:style>
  <w:style w:type="character" w:customStyle="1" w:styleId="l9">
    <w:name w:val="l_9"/>
    <w:basedOn w:val="a1"/>
    <w:qFormat/>
    <w:rsid w:val="00FD657F"/>
  </w:style>
  <w:style w:type="character" w:customStyle="1" w:styleId="l91">
    <w:name w:val="l_91"/>
    <w:basedOn w:val="a1"/>
    <w:qFormat/>
    <w:rsid w:val="00FD657F"/>
  </w:style>
  <w:style w:type="character" w:customStyle="1" w:styleId="l15">
    <w:name w:val="l_15"/>
    <w:basedOn w:val="a1"/>
    <w:qFormat/>
    <w:rsid w:val="00FD657F"/>
  </w:style>
  <w:style w:type="character" w:customStyle="1" w:styleId="l151">
    <w:name w:val="l_151"/>
    <w:basedOn w:val="a1"/>
    <w:qFormat/>
    <w:rsid w:val="00FD657F"/>
  </w:style>
  <w:style w:type="character" w:customStyle="1" w:styleId="close6">
    <w:name w:val="close6"/>
    <w:basedOn w:val="a1"/>
    <w:rsid w:val="00FD657F"/>
  </w:style>
  <w:style w:type="character" w:customStyle="1" w:styleId="focus3">
    <w:name w:val="focus3"/>
    <w:basedOn w:val="a1"/>
    <w:qFormat/>
    <w:rsid w:val="00FD657F"/>
    <w:rPr>
      <w:b/>
      <w:color w:val="000000"/>
    </w:rPr>
  </w:style>
  <w:style w:type="character" w:customStyle="1" w:styleId="iconlzrz">
    <w:name w:val="icon_lzrz"/>
    <w:basedOn w:val="a1"/>
    <w:qFormat/>
    <w:rsid w:val="00FD657F"/>
  </w:style>
  <w:style w:type="character" w:customStyle="1" w:styleId="icondljg">
    <w:name w:val="icon_dljg"/>
    <w:basedOn w:val="a1"/>
    <w:qFormat/>
    <w:rsid w:val="00FD657F"/>
  </w:style>
  <w:style w:type="character" w:customStyle="1" w:styleId="iconcxkcyry">
    <w:name w:val="icon_cxkcyry"/>
    <w:basedOn w:val="a1"/>
    <w:rsid w:val="00FD657F"/>
  </w:style>
  <w:style w:type="character" w:customStyle="1" w:styleId="iconcxktbr">
    <w:name w:val="icon_cxktbr"/>
    <w:basedOn w:val="a1"/>
    <w:rsid w:val="00FD657F"/>
  </w:style>
  <w:style w:type="character" w:customStyle="1" w:styleId="icongzkj">
    <w:name w:val="icon_gzkj"/>
    <w:basedOn w:val="a1"/>
    <w:rsid w:val="00FD657F"/>
  </w:style>
  <w:style w:type="character" w:customStyle="1" w:styleId="iconxzry">
    <w:name w:val="icon_xzry"/>
    <w:basedOn w:val="a1"/>
    <w:rsid w:val="00FD657F"/>
  </w:style>
  <w:style w:type="character" w:customStyle="1" w:styleId="iconxglc">
    <w:name w:val="icon_xglc"/>
    <w:basedOn w:val="a1"/>
    <w:rsid w:val="00FD657F"/>
  </w:style>
  <w:style w:type="character" w:customStyle="1" w:styleId="m-text">
    <w:name w:val="m-text"/>
    <w:basedOn w:val="a1"/>
    <w:rsid w:val="00FD657F"/>
  </w:style>
  <w:style w:type="character" w:customStyle="1" w:styleId="colorcdyy">
    <w:name w:val="color_cdyy"/>
    <w:basedOn w:val="a1"/>
    <w:rsid w:val="00FD657F"/>
    <w:rPr>
      <w:color w:val="FFFFFF"/>
      <w:bdr w:val="single" w:sz="4" w:space="0" w:color="FFFFFF"/>
    </w:rPr>
  </w:style>
  <w:style w:type="character" w:customStyle="1" w:styleId="l61">
    <w:name w:val="l_61"/>
    <w:basedOn w:val="a1"/>
    <w:rsid w:val="00FD657F"/>
  </w:style>
  <w:style w:type="character" w:customStyle="1" w:styleId="l112">
    <w:name w:val="l_112"/>
    <w:basedOn w:val="a1"/>
    <w:rsid w:val="00FD657F"/>
  </w:style>
  <w:style w:type="character" w:customStyle="1" w:styleId="menutitle10">
    <w:name w:val="menutitle10"/>
    <w:basedOn w:val="a1"/>
    <w:rsid w:val="00FD657F"/>
    <w:rPr>
      <w:color w:val="333333"/>
      <w:sz w:val="16"/>
      <w:szCs w:val="16"/>
    </w:rPr>
  </w:style>
  <w:style w:type="character" w:customStyle="1" w:styleId="menutitle11">
    <w:name w:val="menutitle11"/>
    <w:basedOn w:val="a1"/>
    <w:rsid w:val="00FD657F"/>
    <w:rPr>
      <w:color w:val="333333"/>
      <w:sz w:val="16"/>
      <w:szCs w:val="16"/>
    </w:rPr>
  </w:style>
  <w:style w:type="character" w:customStyle="1" w:styleId="swapimg4">
    <w:name w:val="swapimg4"/>
    <w:basedOn w:val="a1"/>
    <w:rsid w:val="00FD657F"/>
  </w:style>
  <w:style w:type="character" w:customStyle="1" w:styleId="swapimg5">
    <w:name w:val="swapimg5"/>
    <w:basedOn w:val="a1"/>
    <w:rsid w:val="00FD657F"/>
  </w:style>
  <w:style w:type="character" w:customStyle="1" w:styleId="l121">
    <w:name w:val="l_121"/>
    <w:basedOn w:val="a1"/>
    <w:rsid w:val="00FD657F"/>
  </w:style>
  <w:style w:type="character" w:customStyle="1" w:styleId="l141">
    <w:name w:val="l_141"/>
    <w:basedOn w:val="a1"/>
    <w:rsid w:val="00FD657F"/>
  </w:style>
  <w:style w:type="character" w:customStyle="1" w:styleId="focus">
    <w:name w:val="focus"/>
    <w:basedOn w:val="a1"/>
    <w:rsid w:val="00FD657F"/>
    <w:rPr>
      <w:b/>
      <w:color w:val="000000"/>
    </w:rPr>
  </w:style>
  <w:style w:type="character" w:customStyle="1" w:styleId="swapimg3">
    <w:name w:val="swapimg3"/>
    <w:basedOn w:val="a1"/>
    <w:rsid w:val="00FD657F"/>
  </w:style>
  <w:style w:type="character" w:customStyle="1" w:styleId="close">
    <w:name w:val="close"/>
    <w:basedOn w:val="a1"/>
    <w:rsid w:val="00FD657F"/>
  </w:style>
  <w:style w:type="character" w:customStyle="1" w:styleId="l122">
    <w:name w:val="l_122"/>
    <w:basedOn w:val="a1"/>
    <w:rsid w:val="00FD65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04698">
          <w:marLeft w:val="0"/>
          <w:marRight w:val="0"/>
          <w:marTop w:val="0"/>
          <w:marBottom w:val="0"/>
          <w:divBdr>
            <w:top w:val="single" w:sz="6" w:space="25" w:color="E7E7E7"/>
            <w:left w:val="single" w:sz="6" w:space="25" w:color="E7E7E7"/>
            <w:bottom w:val="single" w:sz="6" w:space="25" w:color="E7E7E7"/>
            <w:right w:val="single" w:sz="6" w:space="25" w:color="E7E7E7"/>
          </w:divBdr>
          <w:divsChild>
            <w:div w:id="1173953910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5906">
          <w:marLeft w:val="0"/>
          <w:marRight w:val="0"/>
          <w:marTop w:val="0"/>
          <w:marBottom w:val="0"/>
          <w:divBdr>
            <w:top w:val="single" w:sz="6" w:space="25" w:color="E7E7E7"/>
            <w:left w:val="single" w:sz="6" w:space="25" w:color="E7E7E7"/>
            <w:bottom w:val="single" w:sz="6" w:space="25" w:color="E7E7E7"/>
            <w:right w:val="single" w:sz="6" w:space="25" w:color="E7E7E7"/>
          </w:divBdr>
          <w:divsChild>
            <w:div w:id="559362548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gzy.xuchang.gov.cn:8088/ggzy/eps/zb/kbzz/kbcb/kbdtfb/ListXmfb,$DirectLink.sdirect?sp=S5fed925ee8884dd0b246e07abe00ec86&amp;sp=Sf9cbcdc8e3274619bc04a055bbcbec59&amp;sp=1" TargetMode="External"/><Relationship Id="rId13" Type="http://schemas.openxmlformats.org/officeDocument/2006/relationships/hyperlink" Target="http://ggzy.xuchang.gov.cn:8088/ggzy/eps/zb/kbzz/kbcb/kbdtfb/ListXmfb,$DirectLink.sdirect?sp=S5fed925ee8884dd0b246e07abe00ec86&amp;sp=Sf9cbcdc8e3274619bc04a055bbcbec59&amp;sp=1" TargetMode="External"/><Relationship Id="rId18" Type="http://schemas.openxmlformats.org/officeDocument/2006/relationships/hyperlink" Target="http://ggzy.xuchang.gov.cn:8088/ggzy/eps/zb/kbzz/kbcb/kbdtfb/ListXmfb,$DirectLink.sdirect?sp=S84d68f29c3a1494d8dd85364205582c2&amp;sp=Sf9cbcdc8e3274619bc04a055bbcbec59&amp;sp=1" TargetMode="External"/><Relationship Id="rId26" Type="http://schemas.openxmlformats.org/officeDocument/2006/relationships/hyperlink" Target="http://ggzy.xuchang.gov.cn:8088/ggzy/eps/zb/kbzz/kbcb/kbdtfb/ListXmfb,$DirectLink.sdirect?sp=S5fed925ee8884dd0b246e07abe00ec86&amp;sp=Sf9cbcdc8e3274619bc04a055bbcbec59&amp;sp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gzy.xuchang.gov.cn:8088/ggzy/eps/zb/kbzz/kbcb/kbdtfb/ListXmfb,$DirectLink.sdirect?sp=Sb541aeab27d2406d903850122a6169b3&amp;sp=Sf9cbcdc8e3274619bc04a055bbcbec59&amp;sp=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ggzy.xuchang.gov.cn:8088/ggzy/eps/zb/kbzz/kbcb/kbdtfb/ListXmfb,$DirectLink.sdirect?sp=S5fed925ee8884dd0b246e07abe00ec86&amp;sp=Sf9cbcdc8e3274619bc04a055bbcbec59&amp;sp=1" TargetMode="External"/><Relationship Id="rId12" Type="http://schemas.openxmlformats.org/officeDocument/2006/relationships/hyperlink" Target="http://ggzy.xuchang.gov.cn:8088/ggzy/eps/zb/kbzz/kbcb/kbdtfb/ListXmfb,$DirectLink.sdirect?sp=S5fed925ee8884dd0b246e07abe00ec86&amp;sp=Sf9cbcdc8e3274619bc04a055bbcbec59&amp;sp=1" TargetMode="External"/><Relationship Id="rId17" Type="http://schemas.openxmlformats.org/officeDocument/2006/relationships/hyperlink" Target="http://ggzy.xuchang.gov.cn:8088/ggzy/eps/zb/kbzz/kbcb/kbdtfb/ListXmfb,$DirectLink.sdirect?sp=S84d68f29c3a1494d8dd85364205582c2&amp;sp=Sf9cbcdc8e3274619bc04a055bbcbec59&amp;sp=1" TargetMode="External"/><Relationship Id="rId25" Type="http://schemas.openxmlformats.org/officeDocument/2006/relationships/hyperlink" Target="http://ggzy.xuchang.gov.cn:8088/ggzy/eps/zb/kbzz/kbcb/kbdtfb/ListXmfb,$DirectLink.sdirect?sp=S5fed925ee8884dd0b246e07abe00ec86&amp;sp=Sf9cbcdc8e3274619bc04a055bbcbec59&amp;sp=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gzy.xuchang.gov.cn:8088/ggzy/eps/zb/kbzz/kbcb/kbdtfb/ListXmfb,$DirectLink.sdirect?sp=S84d68f29c3a1494d8dd85364205582c2&amp;sp=Sf9cbcdc8e3274619bc04a055bbcbec59&amp;sp=1" TargetMode="External"/><Relationship Id="rId20" Type="http://schemas.openxmlformats.org/officeDocument/2006/relationships/hyperlink" Target="http://ggzy.xuchang.gov.cn:8088/ggzy/eps/zb/kbzz/kbcb/kbdtfb/ListXmfb,$DirectLink.sdirect?sp=Sb541aeab27d2406d903850122a6169b3&amp;sp=Sf9cbcdc8e3274619bc04a055bbcbec59&amp;sp=1" TargetMode="External"/><Relationship Id="rId29" Type="http://schemas.openxmlformats.org/officeDocument/2006/relationships/hyperlink" Target="http://ggzy.xuchang.gov.cn:8088/ggzy/eps/zb/kbzz/kbcb/kbdtfb/ListXmfb,$DirectLink.sdirect?sp=S84d68f29c3a1494d8dd85364205582c2&amp;sp=Sf9cbcdc8e3274619bc04a055bbcbec59&amp;sp=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ggzy.xuchang.gov.cn:8088/ggzy/eps/zb/kbzz/kbcb/kbdtfb/ListXmfb,$DirectLink.sdirect?sp=S5fed925ee8884dd0b246e07abe00ec86&amp;sp=Sf9cbcdc8e3274619bc04a055bbcbec59&amp;sp=1" TargetMode="External"/><Relationship Id="rId24" Type="http://schemas.openxmlformats.org/officeDocument/2006/relationships/hyperlink" Target="http://ggzy.xuchang.gov.cn:8088/ggzy/eps/zb/kbzz/kbcb/kbdtfb/ListXmfb,$DirectLink.sdirect?sp=S5fed925ee8884dd0b246e07abe00ec86&amp;sp=Sf9cbcdc8e3274619bc04a055bbcbec59&amp;sp=1" TargetMode="External"/><Relationship Id="rId32" Type="http://schemas.openxmlformats.org/officeDocument/2006/relationships/hyperlink" Target="http://ggzy.xuchang.gov.cn:8088/ggzy/eps/zb/kbzz/kbcb/kbdtfb/ListXmfb,$DirectLink.sdirect?sp=Sb541aeab27d2406d903850122a6169b3&amp;sp=Sf9cbcdc8e3274619bc04a055bbcbec59&amp;sp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gzy.xuchang.gov.cn:8088/ggzy/eps/zb/kbzz/kbcb/kbdtfb/ListXmfb,$DirectLink.sdirect?sp=S84d68f29c3a1494d8dd85364205582c2&amp;sp=Sf9cbcdc8e3274619bc04a055bbcbec59&amp;sp=1" TargetMode="External"/><Relationship Id="rId23" Type="http://schemas.openxmlformats.org/officeDocument/2006/relationships/hyperlink" Target="http://ggzy.xuchang.gov.cn:8088/ggzy/eps/zb/kbzz/kbcb/kbdtfb/ListXmfb,$DirectLink.sdirect?sp=Sb541aeab27d2406d903850122a6169b3&amp;sp=Sf9cbcdc8e3274619bc04a055bbcbec59&amp;sp=1" TargetMode="External"/><Relationship Id="rId28" Type="http://schemas.openxmlformats.org/officeDocument/2006/relationships/hyperlink" Target="http://ggzy.xuchang.gov.cn:8088/ggzy/eps/zb/kbzz/kbcb/kbdtfb/ListXmfb,$DirectLink.sdirect?sp=S84d68f29c3a1494d8dd85364205582c2&amp;sp=Sf9cbcdc8e3274619bc04a055bbcbec59&amp;sp=1" TargetMode="External"/><Relationship Id="rId10" Type="http://schemas.openxmlformats.org/officeDocument/2006/relationships/hyperlink" Target="http://ggzy.xuchang.gov.cn:8088/ggzy/eps/zb/kbzz/kbcb/kbdtfb/ListXmfb,$DirectLink.sdirect?sp=S5fed925ee8884dd0b246e07abe00ec86&amp;sp=Sf9cbcdc8e3274619bc04a055bbcbec59&amp;sp=1" TargetMode="External"/><Relationship Id="rId19" Type="http://schemas.openxmlformats.org/officeDocument/2006/relationships/hyperlink" Target="http://ggzy.xuchang.gov.cn:8088/ggzy/eps/zb/kbzz/kbcb/kbdtfb/ListXmfb,$DirectLink.sdirect?sp=S84d68f29c3a1494d8dd85364205582c2&amp;sp=Sf9cbcdc8e3274619bc04a055bbcbec59&amp;sp=1" TargetMode="External"/><Relationship Id="rId31" Type="http://schemas.openxmlformats.org/officeDocument/2006/relationships/hyperlink" Target="http://ggzy.xuchang.gov.cn:8088/ggzy/eps/zb/kbzz/kbcb/kbdtfb/ListXmfb,$DirectLink.sdirect?sp=Sb541aeab27d2406d903850122a6169b3&amp;sp=Sf9cbcdc8e3274619bc04a055bbcbec59&amp;sp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gzy.xuchang.gov.cn:8088/ggzy/eps/zb/kbzz/kbcb/kbdtfb/ListXmfb,$DirectLink.sdirect?sp=S5fed925ee8884dd0b246e07abe00ec86&amp;sp=Sf9cbcdc8e3274619bc04a055bbcbec59&amp;sp=1" TargetMode="External"/><Relationship Id="rId14" Type="http://schemas.openxmlformats.org/officeDocument/2006/relationships/hyperlink" Target="http://ggzy.xuchang.gov.cn:8088/ggzy/eps/zb/kbzz/kbcb/kbdtfb/ListXmfb,$DirectLink.sdirect?sp=S5fed925ee8884dd0b246e07abe00ec86&amp;sp=Sf9cbcdc8e3274619bc04a055bbcbec59&amp;sp=1" TargetMode="External"/><Relationship Id="rId22" Type="http://schemas.openxmlformats.org/officeDocument/2006/relationships/hyperlink" Target="http://ggzy.xuchang.gov.cn:8088/ggzy/eps/zb/kbzz/kbcb/kbdtfb/ListXmfb,$DirectLink.sdirect?sp=Sb541aeab27d2406d903850122a6169b3&amp;sp=Sf9cbcdc8e3274619bc04a055bbcbec59&amp;sp=1" TargetMode="External"/><Relationship Id="rId27" Type="http://schemas.openxmlformats.org/officeDocument/2006/relationships/hyperlink" Target="http://ggzy.xuchang.gov.cn:8088/ggzy/eps/zb/kbzz/kbcb/kbdtfb/ListXmfb,$DirectLink.sdirect?sp=S84d68f29c3a1494d8dd85364205582c2&amp;sp=Sf9cbcdc8e3274619bc04a055bbcbec59&amp;sp=1" TargetMode="External"/><Relationship Id="rId30" Type="http://schemas.openxmlformats.org/officeDocument/2006/relationships/hyperlink" Target="http://ggzy.xuchang.gov.cn:8088/ggzy/eps/zb/kbzz/kbcb/kbdtfb/ListXmfb,$DirectLink.sdirect?sp=Sb541aeab27d2406d903850122a6169b3&amp;sp=Sf9cbcdc8e3274619bc04a055bbcbec59&amp;sp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1553</Words>
  <Characters>8853</Characters>
  <Application>Microsoft Office Word</Application>
  <DocSecurity>0</DocSecurity>
  <Lines>73</Lines>
  <Paragraphs>20</Paragraphs>
  <ScaleCrop>false</ScaleCrop>
  <Company/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.唯一 D.se彩</dc:creator>
  <cp:lastModifiedBy>中科经纬工程技术有限公司:张凤姣</cp:lastModifiedBy>
  <cp:revision>8</cp:revision>
  <cp:lastPrinted>2020-03-24T02:02:00Z</cp:lastPrinted>
  <dcterms:created xsi:type="dcterms:W3CDTF">2019-04-16T08:15:00Z</dcterms:created>
  <dcterms:modified xsi:type="dcterms:W3CDTF">2020-03-26T02:32:00Z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