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04A62" w:rsidRDefault="00204A62" w:rsidP="00204A62">
      <w:pPr>
        <w:spacing w:line="312" w:lineRule="auto"/>
        <w:jc w:val="center"/>
        <w:rPr>
          <w:rFonts w:ascii="宋体" w:eastAsia="宋体" w:hAnsi="宋体" w:cs="宋体"/>
          <w:b/>
          <w:sz w:val="44"/>
          <w:szCs w:val="44"/>
        </w:rPr>
      </w:pPr>
      <w:r w:rsidRPr="00204A62">
        <w:rPr>
          <w:rFonts w:ascii="宋体" w:eastAsia="宋体" w:hAnsi="宋体" w:cs="宋体" w:hint="eastAsia"/>
          <w:b/>
          <w:sz w:val="44"/>
          <w:szCs w:val="44"/>
        </w:rPr>
        <w:t>鄢陵县2018年第一批补充耕地储备项目</w:t>
      </w:r>
    </w:p>
    <w:p w:rsidR="00FD045A" w:rsidRDefault="00204A62" w:rsidP="00204A62">
      <w:pPr>
        <w:spacing w:line="312" w:lineRule="auto"/>
        <w:jc w:val="center"/>
        <w:rPr>
          <w:rFonts w:ascii="黑体" w:eastAsia="黑体" w:hAnsi="黑体" w:cs="黑体"/>
          <w:b/>
          <w:color w:val="000000"/>
          <w:sz w:val="44"/>
          <w:szCs w:val="44"/>
          <w:shd w:val="clear" w:color="auto" w:fill="FFFFFF"/>
        </w:rPr>
      </w:pPr>
      <w:r w:rsidRPr="00204A62">
        <w:rPr>
          <w:rFonts w:ascii="宋体" w:eastAsia="宋体" w:hAnsi="宋体" w:cs="宋体" w:hint="eastAsia"/>
          <w:b/>
          <w:sz w:val="44"/>
          <w:szCs w:val="44"/>
        </w:rPr>
        <w:t>第三方核查资金项目</w:t>
      </w:r>
    </w:p>
    <w:p w:rsidR="00FD045A" w:rsidRDefault="00FD045A" w:rsidP="00204A62">
      <w:pPr>
        <w:spacing w:line="312" w:lineRule="auto"/>
        <w:jc w:val="center"/>
        <w:rPr>
          <w:rFonts w:ascii="黑体" w:eastAsia="黑体" w:hAnsi="黑体" w:cs="黑体"/>
          <w:b/>
          <w:color w:val="000000"/>
          <w:sz w:val="44"/>
          <w:szCs w:val="44"/>
          <w:shd w:val="clear" w:color="auto" w:fill="FFFFFF"/>
        </w:rPr>
      </w:pPr>
    </w:p>
    <w:p w:rsidR="00FD045A" w:rsidRDefault="00FD045A">
      <w:pPr>
        <w:spacing w:line="312" w:lineRule="auto"/>
        <w:ind w:firstLineChars="641" w:firstLine="2831"/>
        <w:rPr>
          <w:rFonts w:ascii="黑体" w:eastAsia="黑体" w:hAnsi="黑体" w:cs="黑体"/>
          <w:b/>
          <w:color w:val="000000"/>
          <w:sz w:val="44"/>
          <w:szCs w:val="44"/>
          <w:shd w:val="clear" w:color="auto" w:fill="FFFFFF"/>
        </w:rPr>
      </w:pPr>
    </w:p>
    <w:p w:rsidR="00204A62" w:rsidRDefault="00204A62">
      <w:pPr>
        <w:spacing w:line="312" w:lineRule="auto"/>
        <w:ind w:firstLineChars="641" w:firstLine="2831"/>
        <w:rPr>
          <w:rFonts w:ascii="黑体" w:eastAsia="黑体" w:hAnsi="黑体" w:cs="黑体"/>
          <w:b/>
          <w:color w:val="000000"/>
          <w:sz w:val="44"/>
          <w:szCs w:val="44"/>
          <w:shd w:val="clear" w:color="auto" w:fill="FFFFFF"/>
        </w:rPr>
      </w:pPr>
    </w:p>
    <w:p w:rsidR="00FD045A" w:rsidRDefault="00BC2D30">
      <w:pPr>
        <w:spacing w:line="312" w:lineRule="auto"/>
        <w:ind w:firstLineChars="641" w:firstLine="2831"/>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招　标　文　件</w:t>
      </w:r>
    </w:p>
    <w:p w:rsidR="00FD045A" w:rsidRDefault="00500BB2" w:rsidP="00500BB2">
      <w:pPr>
        <w:jc w:val="center"/>
        <w:rPr>
          <w:rFonts w:ascii="黑体" w:eastAsia="黑体" w:hAnsi="黑体" w:cs="仿宋_GB2312"/>
          <w:sz w:val="32"/>
          <w:szCs w:val="32"/>
        </w:rPr>
      </w:pPr>
      <w:r>
        <w:rPr>
          <w:rFonts w:ascii="黑体" w:eastAsia="黑体" w:hAnsi="黑体" w:cs="仿宋_GB2312" w:hint="eastAsia"/>
          <w:sz w:val="32"/>
          <w:szCs w:val="32"/>
        </w:rPr>
        <w:t>（不见面开标）</w:t>
      </w:r>
    </w:p>
    <w:p w:rsidR="00FD045A" w:rsidRDefault="00FD045A"/>
    <w:p w:rsidR="00FD045A" w:rsidRDefault="00FD045A">
      <w:pPr>
        <w:ind w:firstLineChars="650" w:firstLine="2080"/>
        <w:rPr>
          <w:rFonts w:ascii="黑体" w:eastAsia="黑体" w:hAnsi="黑体" w:cs="仿宋_GB2312"/>
          <w:sz w:val="32"/>
          <w:szCs w:val="32"/>
        </w:rPr>
      </w:pPr>
    </w:p>
    <w:p w:rsidR="001C1705" w:rsidRDefault="00BC2D30" w:rsidP="001C1705">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0B746F">
        <w:rPr>
          <w:rFonts w:ascii="黑体" w:eastAsia="黑体" w:hAnsi="黑体" w:cs="仿宋_GB2312" w:hint="eastAsia"/>
          <w:sz w:val="32"/>
          <w:szCs w:val="32"/>
        </w:rPr>
        <w:t xml:space="preserve">              </w:t>
      </w:r>
    </w:p>
    <w:p w:rsidR="00204A62" w:rsidRPr="00204A62" w:rsidRDefault="001C1705" w:rsidP="00204A62">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BC2D30">
        <w:rPr>
          <w:rFonts w:ascii="黑体" w:eastAsia="黑体" w:hAnsi="黑体" w:cs="仿宋_GB2312" w:hint="eastAsia"/>
          <w:sz w:val="32"/>
          <w:szCs w:val="32"/>
        </w:rPr>
        <w:t>项目编号：</w:t>
      </w:r>
      <w:r w:rsidR="00204A62" w:rsidRPr="00204A62">
        <w:rPr>
          <w:rFonts w:ascii="黑体" w:eastAsia="黑体" w:hAnsi="黑体" w:cs="仿宋_GB2312"/>
          <w:sz w:val="32"/>
          <w:szCs w:val="32"/>
        </w:rPr>
        <w:t>Y2019FZ252</w:t>
      </w:r>
    </w:p>
    <w:p w:rsidR="00FD045A" w:rsidRDefault="00204A62" w:rsidP="00204A62">
      <w:pPr>
        <w:widowControl/>
        <w:shd w:val="clear" w:color="auto" w:fill="FFFFFF"/>
        <w:spacing w:line="360" w:lineRule="auto"/>
        <w:jc w:val="left"/>
        <w:rPr>
          <w:rFonts w:ascii="黑体" w:eastAsia="黑体" w:hAnsi="黑体" w:cs="宋体"/>
          <w:b/>
          <w:bCs/>
          <w:sz w:val="32"/>
          <w:szCs w:val="32"/>
        </w:rPr>
      </w:pPr>
      <w:r>
        <w:rPr>
          <w:rFonts w:ascii="黑体" w:eastAsia="黑体" w:hAnsi="黑体" w:cs="仿宋_GB2312" w:hint="eastAsia"/>
          <w:sz w:val="32"/>
          <w:szCs w:val="32"/>
        </w:rPr>
        <w:t xml:space="preserve">               </w:t>
      </w:r>
      <w:r w:rsidRPr="00204A62">
        <w:rPr>
          <w:rFonts w:ascii="黑体" w:eastAsia="黑体" w:hAnsi="黑体" w:cs="仿宋_GB2312" w:hint="eastAsia"/>
          <w:sz w:val="32"/>
          <w:szCs w:val="32"/>
        </w:rPr>
        <w:t>招标编号： 鄢招公2019101003</w:t>
      </w:r>
    </w:p>
    <w:p w:rsidR="00FD045A" w:rsidRDefault="00FD045A">
      <w:pPr>
        <w:rPr>
          <w:rFonts w:ascii="黑体" w:eastAsia="黑体" w:hAnsi="黑体" w:cs="宋体"/>
          <w:b/>
          <w:bCs/>
          <w:sz w:val="32"/>
          <w:szCs w:val="32"/>
        </w:rPr>
      </w:pPr>
    </w:p>
    <w:p w:rsidR="00FD045A" w:rsidRDefault="00FD045A">
      <w:pPr>
        <w:rPr>
          <w:rFonts w:ascii="黑体" w:eastAsia="黑体" w:hAnsi="黑体" w:cs="宋体"/>
          <w:b/>
          <w:bCs/>
          <w:sz w:val="32"/>
          <w:szCs w:val="32"/>
        </w:rPr>
      </w:pPr>
    </w:p>
    <w:p w:rsidR="00FD045A" w:rsidRDefault="00FD045A">
      <w:pPr>
        <w:ind w:firstLineChars="395" w:firstLine="1264"/>
        <w:rPr>
          <w:rFonts w:ascii="黑体" w:eastAsia="黑体" w:hAnsi="黑体" w:cs="宋体"/>
          <w:bCs/>
          <w:sz w:val="32"/>
          <w:szCs w:val="32"/>
        </w:rPr>
      </w:pPr>
    </w:p>
    <w:p w:rsidR="00204A62" w:rsidRDefault="00204A62">
      <w:pPr>
        <w:ind w:firstLineChars="395" w:firstLine="1264"/>
        <w:rPr>
          <w:rFonts w:ascii="黑体" w:eastAsia="黑体" w:hAnsi="黑体" w:cs="宋体"/>
          <w:bCs/>
          <w:sz w:val="32"/>
          <w:szCs w:val="32"/>
        </w:rPr>
      </w:pPr>
    </w:p>
    <w:p w:rsidR="00FD045A" w:rsidRDefault="00BC2D30">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204A62" w:rsidRPr="00204A62">
        <w:rPr>
          <w:rFonts w:ascii="黑体" w:eastAsia="黑体" w:hAnsi="黑体" w:cs="宋体" w:hint="eastAsia"/>
          <w:bCs/>
          <w:sz w:val="32"/>
          <w:szCs w:val="32"/>
        </w:rPr>
        <w:t>鄢陵县自然资源局</w:t>
      </w:r>
    </w:p>
    <w:p w:rsidR="00FD045A" w:rsidRDefault="000B746F">
      <w:pPr>
        <w:rPr>
          <w:rFonts w:ascii="黑体" w:eastAsia="黑体" w:hAnsi="黑体" w:cs="宋体"/>
          <w:bCs/>
          <w:sz w:val="32"/>
          <w:szCs w:val="32"/>
        </w:rPr>
      </w:pPr>
      <w:r>
        <w:rPr>
          <w:rFonts w:ascii="黑体" w:eastAsia="黑体" w:hAnsi="黑体" w:cs="宋体" w:hint="eastAsia"/>
          <w:bCs/>
          <w:sz w:val="32"/>
          <w:szCs w:val="32"/>
        </w:rPr>
        <w:t xml:space="preserve">        </w:t>
      </w:r>
      <w:r w:rsidR="00BC2D30">
        <w:rPr>
          <w:rFonts w:ascii="黑体" w:eastAsia="黑体" w:hAnsi="黑体" w:cs="宋体" w:hint="eastAsia"/>
          <w:bCs/>
          <w:sz w:val="32"/>
          <w:szCs w:val="32"/>
        </w:rPr>
        <w:t>代理机构：鄢陵县政府采购中心</w:t>
      </w:r>
    </w:p>
    <w:p w:rsidR="00FD045A" w:rsidRDefault="00BC2D30">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w:t>
      </w:r>
      <w:r w:rsidR="00204A62">
        <w:rPr>
          <w:rFonts w:ascii="黑体" w:eastAsia="黑体" w:hAnsi="黑体" w:hint="eastAsia"/>
          <w:spacing w:val="-6"/>
          <w:sz w:val="32"/>
          <w:szCs w:val="32"/>
        </w:rPr>
        <w:t>二零</w:t>
      </w:r>
      <w:r>
        <w:rPr>
          <w:rFonts w:ascii="黑体" w:eastAsia="黑体" w:hAnsi="黑体" w:hint="eastAsia"/>
          <w:spacing w:val="-6"/>
          <w:sz w:val="32"/>
          <w:szCs w:val="32"/>
        </w:rPr>
        <w:t>年</w:t>
      </w:r>
      <w:r w:rsidR="00500BB2">
        <w:rPr>
          <w:rFonts w:ascii="黑体" w:eastAsia="黑体" w:hAnsi="黑体" w:hint="eastAsia"/>
          <w:spacing w:val="-6"/>
          <w:sz w:val="32"/>
          <w:szCs w:val="32"/>
        </w:rPr>
        <w:t>三</w:t>
      </w:r>
      <w:r>
        <w:rPr>
          <w:rFonts w:ascii="黑体" w:eastAsia="黑体" w:hAnsi="黑体" w:hint="eastAsia"/>
          <w:spacing w:val="-6"/>
          <w:sz w:val="32"/>
          <w:szCs w:val="32"/>
        </w:rPr>
        <w:t>月</w:t>
      </w:r>
    </w:p>
    <w:p w:rsidR="00FD045A" w:rsidRDefault="00FD045A">
      <w:pPr>
        <w:ind w:firstLineChars="800" w:firstLine="3534"/>
        <w:rPr>
          <w:rFonts w:ascii="黑体" w:eastAsia="黑体" w:cs="黑体"/>
          <w:b/>
          <w:bCs/>
          <w:sz w:val="44"/>
          <w:szCs w:val="44"/>
        </w:rPr>
      </w:pPr>
    </w:p>
    <w:p w:rsidR="00FD045A" w:rsidRDefault="00FD045A">
      <w:pPr>
        <w:ind w:firstLineChars="800" w:firstLine="3534"/>
        <w:rPr>
          <w:rFonts w:ascii="黑体" w:eastAsia="黑体" w:cs="黑体"/>
          <w:b/>
          <w:bCs/>
          <w:sz w:val="44"/>
          <w:szCs w:val="44"/>
        </w:rPr>
      </w:pPr>
    </w:p>
    <w:p w:rsidR="00FD045A" w:rsidRDefault="00BC2D30">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FD045A" w:rsidRDefault="00FD045A">
      <w:pPr>
        <w:autoSpaceDE w:val="0"/>
        <w:autoSpaceDN w:val="0"/>
        <w:adjustRightInd w:val="0"/>
        <w:spacing w:line="700" w:lineRule="exact"/>
        <w:ind w:firstLine="551"/>
        <w:rPr>
          <w:rFonts w:ascii="黑体" w:eastAsia="黑体" w:cs="黑体"/>
          <w:b/>
          <w:bCs/>
          <w:sz w:val="28"/>
          <w:szCs w:val="28"/>
          <w:lang w:val="zh-CN"/>
        </w:rPr>
      </w:pP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FD045A" w:rsidRDefault="00BC2D3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FD045A" w:rsidRDefault="00FD045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D045A" w:rsidRDefault="00FD045A">
      <w:pPr>
        <w:rPr>
          <w:rFonts w:asciiTheme="majorEastAsia" w:eastAsiaTheme="majorEastAsia" w:hAnsiTheme="majorEastAsia"/>
          <w:kern w:val="0"/>
          <w:sz w:val="32"/>
          <w:szCs w:val="32"/>
        </w:rPr>
      </w:pPr>
    </w:p>
    <w:p w:rsidR="00FD045A" w:rsidRDefault="00FD045A">
      <w:pPr>
        <w:widowControl/>
        <w:jc w:val="left"/>
        <w:rPr>
          <w:rFonts w:asciiTheme="majorEastAsia" w:eastAsiaTheme="majorEastAsia" w:hAnsiTheme="majorEastAsia"/>
          <w:kern w:val="0"/>
          <w:sz w:val="32"/>
          <w:szCs w:val="32"/>
        </w:rPr>
      </w:pPr>
    </w:p>
    <w:p w:rsidR="001C1705" w:rsidRDefault="001C1705">
      <w:pPr>
        <w:jc w:val="center"/>
        <w:rPr>
          <w:rFonts w:asciiTheme="majorEastAsia" w:eastAsiaTheme="majorEastAsia" w:hAnsiTheme="majorEastAsia"/>
          <w:kern w:val="0"/>
          <w:sz w:val="32"/>
          <w:szCs w:val="32"/>
        </w:rPr>
      </w:pPr>
    </w:p>
    <w:p w:rsidR="00FD045A" w:rsidRDefault="00BC2D30">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受</w:t>
      </w:r>
      <w:r w:rsidR="0025583C" w:rsidRPr="0025583C">
        <w:rPr>
          <w:rFonts w:asciiTheme="minorEastAsia" w:hAnsiTheme="minorEastAsia" w:cs="仿宋_GB2312" w:hint="eastAsia"/>
          <w:bCs/>
          <w:sz w:val="24"/>
          <w:szCs w:val="24"/>
        </w:rPr>
        <w:t>鄢陵县自然资源局</w:t>
      </w:r>
      <w:r>
        <w:rPr>
          <w:rFonts w:asciiTheme="minorEastAsia" w:hAnsiTheme="minorEastAsia" w:cs="仿宋_GB2312" w:hint="eastAsia"/>
          <w:bCs/>
          <w:sz w:val="24"/>
          <w:szCs w:val="24"/>
        </w:rPr>
        <w:t>的委托，鄢陵县政府采购中心就“</w:t>
      </w:r>
      <w:r w:rsidR="0025583C" w:rsidRPr="0025583C">
        <w:rPr>
          <w:rFonts w:asciiTheme="minorEastAsia" w:hAnsiTheme="minorEastAsia" w:cs="仿宋_GB2312" w:hint="eastAsia"/>
          <w:bCs/>
          <w:sz w:val="24"/>
          <w:szCs w:val="24"/>
        </w:rPr>
        <w:t>鄢陵县2018年第一批补充耕地储备项目第三方核查资金项目</w:t>
      </w:r>
      <w:r>
        <w:rPr>
          <w:rFonts w:asciiTheme="minorEastAsia" w:hAnsiTheme="minorEastAsia" w:cs="仿宋_GB2312" w:hint="eastAsia"/>
          <w:bCs/>
          <w:sz w:val="24"/>
          <w:szCs w:val="24"/>
        </w:rPr>
        <w:t>”进行公开招标，欢迎合格的投标人前来投标。</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一、项目基本情况</w:t>
      </w:r>
    </w:p>
    <w:p w:rsidR="00C44EA9"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（一）项目名称：</w:t>
      </w:r>
      <w:r w:rsidR="0025583C" w:rsidRPr="0025583C">
        <w:rPr>
          <w:rFonts w:asciiTheme="minorEastAsia" w:hAnsiTheme="minorEastAsia" w:cs="仿宋_GB2312" w:hint="eastAsia"/>
          <w:bCs/>
          <w:sz w:val="24"/>
          <w:szCs w:val="24"/>
        </w:rPr>
        <w:t>鄢陵县2018年第一批补充耕地储备项目第三方核查资金项目</w:t>
      </w:r>
    </w:p>
    <w:p w:rsidR="0025583C" w:rsidRPr="0025583C" w:rsidRDefault="00BC2D30" w:rsidP="0025583C">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w:t>
      </w:r>
      <w:r>
        <w:rPr>
          <w:rFonts w:asciiTheme="minorEastAsia" w:hAnsiTheme="minorEastAsia" w:cs="仿宋_GB2312" w:hint="eastAsia"/>
          <w:bCs/>
          <w:color w:val="0000FF"/>
          <w:sz w:val="24"/>
          <w:szCs w:val="24"/>
        </w:rPr>
        <w:t>）</w:t>
      </w:r>
      <w:r>
        <w:rPr>
          <w:rFonts w:asciiTheme="minorEastAsia" w:hAnsiTheme="minorEastAsia" w:cs="仿宋_GB2312" w:hint="eastAsia"/>
          <w:bCs/>
          <w:sz w:val="24"/>
          <w:szCs w:val="24"/>
        </w:rPr>
        <w:t>项目编号：</w:t>
      </w:r>
      <w:r w:rsidR="0025583C" w:rsidRPr="0025583C">
        <w:rPr>
          <w:rFonts w:asciiTheme="minorEastAsia" w:hAnsiTheme="minorEastAsia" w:cs="仿宋_GB2312"/>
          <w:bCs/>
          <w:sz w:val="24"/>
          <w:szCs w:val="24"/>
        </w:rPr>
        <w:t>Y2019FZ252</w:t>
      </w:r>
    </w:p>
    <w:p w:rsidR="0025583C" w:rsidRDefault="0025583C" w:rsidP="0025583C">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 xml:space="preserve">      </w:t>
      </w:r>
      <w:r w:rsidRPr="0025583C">
        <w:rPr>
          <w:rFonts w:asciiTheme="minorEastAsia" w:hAnsiTheme="minorEastAsia" w:cs="仿宋_GB2312" w:hint="eastAsia"/>
          <w:bCs/>
          <w:sz w:val="24"/>
          <w:szCs w:val="24"/>
        </w:rPr>
        <w:t>招标编号： 鄢招公2019101003</w:t>
      </w:r>
    </w:p>
    <w:p w:rsidR="00FD045A" w:rsidRDefault="00BC2D30" w:rsidP="0025583C">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（三）采购方式：公开招标</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（四）项目主要内容：</w:t>
      </w:r>
      <w:r w:rsidR="0025583C" w:rsidRPr="0025583C">
        <w:rPr>
          <w:rFonts w:asciiTheme="minorEastAsia" w:hAnsiTheme="minorEastAsia" w:cs="仿宋_GB2312" w:hint="eastAsia"/>
          <w:bCs/>
          <w:sz w:val="24"/>
          <w:szCs w:val="24"/>
        </w:rPr>
        <w:t>对鄢陵县2018年第一批补充耕地储备项目新增耕地检查发现的问题进行实地</w:t>
      </w:r>
      <w:r w:rsidR="00383119">
        <w:rPr>
          <w:rFonts w:asciiTheme="minorEastAsia" w:hAnsiTheme="minorEastAsia" w:cs="仿宋_GB2312" w:hint="eastAsia"/>
          <w:bCs/>
          <w:sz w:val="24"/>
          <w:szCs w:val="24"/>
        </w:rPr>
        <w:t>全面</w:t>
      </w:r>
      <w:r w:rsidR="0025583C" w:rsidRPr="0025583C">
        <w:rPr>
          <w:rFonts w:asciiTheme="minorEastAsia" w:hAnsiTheme="minorEastAsia" w:cs="仿宋_GB2312" w:hint="eastAsia"/>
          <w:bCs/>
          <w:sz w:val="24"/>
          <w:szCs w:val="24"/>
        </w:rPr>
        <w:t>核查、实地测量、拍照、视频上传、数据入库工作。</w:t>
      </w:r>
      <w:r>
        <w:rPr>
          <w:rFonts w:asciiTheme="minorEastAsia" w:hAnsiTheme="minorEastAsia" w:cs="仿宋_GB2312" w:hint="eastAsia"/>
          <w:bCs/>
          <w:sz w:val="24"/>
          <w:szCs w:val="24"/>
        </w:rPr>
        <w:t>（具体要求详见招标文件）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（五）预算金额：</w:t>
      </w:r>
      <w:r w:rsidR="0025583C">
        <w:rPr>
          <w:rFonts w:asciiTheme="minorEastAsia" w:hAnsiTheme="minorEastAsia" w:cs="仿宋_GB2312" w:hint="eastAsia"/>
          <w:bCs/>
          <w:sz w:val="24"/>
          <w:szCs w:val="24"/>
        </w:rPr>
        <w:t>27</w:t>
      </w:r>
      <w:r>
        <w:rPr>
          <w:rFonts w:asciiTheme="minorEastAsia" w:hAnsiTheme="minorEastAsia" w:cs="仿宋_GB2312" w:hint="eastAsia"/>
          <w:bCs/>
          <w:sz w:val="24"/>
          <w:szCs w:val="24"/>
        </w:rPr>
        <w:t>万元,</w:t>
      </w:r>
      <w:r w:rsidR="00C44EA9">
        <w:rPr>
          <w:rFonts w:asciiTheme="minorEastAsia" w:hAnsiTheme="minorEastAsia" w:cs="仿宋_GB2312" w:hint="eastAsia"/>
          <w:bCs/>
          <w:sz w:val="24"/>
          <w:szCs w:val="24"/>
        </w:rPr>
        <w:t xml:space="preserve">        </w:t>
      </w:r>
      <w:r>
        <w:rPr>
          <w:rFonts w:asciiTheme="minorEastAsia" w:hAnsiTheme="minorEastAsia" w:cs="仿宋_GB2312" w:hint="eastAsia"/>
          <w:bCs/>
          <w:sz w:val="24"/>
          <w:szCs w:val="24"/>
        </w:rPr>
        <w:t>最高限价：</w:t>
      </w:r>
      <w:r w:rsidR="0025583C">
        <w:rPr>
          <w:rFonts w:asciiTheme="minorEastAsia" w:hAnsiTheme="minorEastAsia" w:cs="仿宋_GB2312" w:hint="eastAsia"/>
          <w:bCs/>
          <w:sz w:val="24"/>
          <w:szCs w:val="24"/>
        </w:rPr>
        <w:t>27</w:t>
      </w:r>
      <w:r>
        <w:rPr>
          <w:rFonts w:asciiTheme="minorEastAsia" w:hAnsiTheme="minorEastAsia" w:cs="仿宋_GB2312" w:hint="eastAsia"/>
          <w:bCs/>
          <w:sz w:val="24"/>
          <w:szCs w:val="24"/>
        </w:rPr>
        <w:t>万元</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（六）资金来源：财政资金，已落实</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（七）交付（服务、完工）时间：合同签订后</w:t>
      </w:r>
      <w:r w:rsidR="00C44EA9">
        <w:rPr>
          <w:rFonts w:asciiTheme="minorEastAsia" w:hAnsiTheme="minorEastAsia" w:cs="仿宋_GB2312" w:hint="eastAsia"/>
          <w:bCs/>
          <w:sz w:val="24"/>
          <w:szCs w:val="24"/>
        </w:rPr>
        <w:t>30</w:t>
      </w:r>
      <w:proofErr w:type="gramStart"/>
      <w:r>
        <w:rPr>
          <w:rFonts w:asciiTheme="minorEastAsia" w:hAnsiTheme="minorEastAsia" w:cs="仿宋_GB2312" w:hint="eastAsia"/>
          <w:bCs/>
          <w:sz w:val="24"/>
          <w:szCs w:val="24"/>
        </w:rPr>
        <w:t>日历天</w:t>
      </w:r>
      <w:proofErr w:type="gramEnd"/>
      <w:r w:rsidR="0025583C">
        <w:rPr>
          <w:rFonts w:asciiTheme="minorEastAsia" w:hAnsiTheme="minorEastAsia" w:cs="仿宋_GB2312" w:hint="eastAsia"/>
          <w:bCs/>
          <w:sz w:val="24"/>
          <w:szCs w:val="24"/>
        </w:rPr>
        <w:t>内</w:t>
      </w:r>
      <w:r>
        <w:rPr>
          <w:rFonts w:asciiTheme="minorEastAsia" w:hAnsiTheme="minorEastAsia" w:cs="仿宋_GB2312" w:hint="eastAsia"/>
          <w:bCs/>
          <w:sz w:val="24"/>
          <w:szCs w:val="24"/>
        </w:rPr>
        <w:t>。</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（八）交付（服务、施工）地点：</w:t>
      </w:r>
      <w:r w:rsidR="0025583C">
        <w:rPr>
          <w:rFonts w:asciiTheme="minorEastAsia" w:hAnsiTheme="minorEastAsia" w:cs="仿宋_GB2312" w:hint="eastAsia"/>
          <w:bCs/>
          <w:sz w:val="24"/>
          <w:szCs w:val="24"/>
        </w:rPr>
        <w:t>鄢陵县</w:t>
      </w:r>
      <w:r>
        <w:rPr>
          <w:rFonts w:asciiTheme="minorEastAsia" w:hAnsiTheme="minorEastAsia" w:cs="仿宋_GB2312" w:hint="eastAsia"/>
          <w:bCs/>
          <w:sz w:val="24"/>
          <w:szCs w:val="24"/>
        </w:rPr>
        <w:t>。</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w:t>
      </w:r>
      <w:r w:rsidR="0025583C">
        <w:rPr>
          <w:rFonts w:asciiTheme="minorEastAsia" w:hAnsiTheme="minorEastAsia" w:cs="仿宋_GB2312" w:hint="eastAsia"/>
          <w:bCs/>
          <w:sz w:val="24"/>
          <w:szCs w:val="24"/>
        </w:rPr>
        <w:t>九</w:t>
      </w:r>
      <w:r>
        <w:rPr>
          <w:rFonts w:asciiTheme="minorEastAsia" w:hAnsiTheme="minorEastAsia" w:cs="仿宋_GB2312" w:hint="eastAsia"/>
          <w:bCs/>
          <w:sz w:val="24"/>
          <w:szCs w:val="24"/>
        </w:rPr>
        <w:t>）分包：不允许分包</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（十）标段划分：本项目共划分为一个标段</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二、需要落实的政府采购政策</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本项目落实节能环保、中小微型企业、监狱企业、残疾人福利性单位扶持等相关政府采购政策。</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三、投标人资格要求</w:t>
      </w:r>
    </w:p>
    <w:p w:rsidR="0025583C" w:rsidRPr="0025583C" w:rsidRDefault="0025583C" w:rsidP="0025583C">
      <w:pPr>
        <w:autoSpaceDE w:val="0"/>
        <w:autoSpaceDN w:val="0"/>
        <w:adjustRightInd w:val="0"/>
        <w:spacing w:line="360" w:lineRule="auto"/>
        <w:jc w:val="left"/>
        <w:rPr>
          <w:rFonts w:asciiTheme="minorEastAsia" w:hAnsiTheme="minorEastAsia" w:cs="仿宋_GB2312"/>
          <w:bCs/>
          <w:sz w:val="24"/>
          <w:szCs w:val="24"/>
        </w:rPr>
      </w:pPr>
      <w:r w:rsidRPr="0025583C">
        <w:rPr>
          <w:rFonts w:asciiTheme="minorEastAsia" w:hAnsiTheme="minorEastAsia" w:cs="仿宋_GB2312" w:hint="eastAsia"/>
          <w:bCs/>
          <w:sz w:val="24"/>
          <w:szCs w:val="24"/>
        </w:rPr>
        <w:t>（一）具备《政府采购法》第二十二条规定条件并提供相关材料。</w:t>
      </w:r>
    </w:p>
    <w:p w:rsidR="0025583C" w:rsidRPr="0025583C" w:rsidRDefault="0025583C" w:rsidP="0025583C">
      <w:pPr>
        <w:autoSpaceDE w:val="0"/>
        <w:autoSpaceDN w:val="0"/>
        <w:adjustRightInd w:val="0"/>
        <w:spacing w:line="360" w:lineRule="auto"/>
        <w:jc w:val="left"/>
        <w:rPr>
          <w:rFonts w:asciiTheme="minorEastAsia" w:hAnsiTheme="minorEastAsia" w:cs="仿宋_GB2312"/>
          <w:bCs/>
          <w:sz w:val="24"/>
          <w:szCs w:val="24"/>
        </w:rPr>
      </w:pPr>
      <w:r w:rsidRPr="0025583C">
        <w:rPr>
          <w:rFonts w:asciiTheme="minorEastAsia" w:hAnsiTheme="minorEastAsia" w:cs="仿宋_GB2312" w:hint="eastAsia"/>
          <w:bCs/>
          <w:sz w:val="24"/>
          <w:szCs w:val="24"/>
        </w:rPr>
        <w:t>（二）投标人须同时具有行政主管部门颁发的测绘丙级及以上资质和国土部门颁发的土地规划乙级及以上资质。</w:t>
      </w:r>
    </w:p>
    <w:p w:rsidR="0025583C" w:rsidRPr="0025583C" w:rsidRDefault="0025583C" w:rsidP="0025583C">
      <w:pPr>
        <w:autoSpaceDE w:val="0"/>
        <w:autoSpaceDN w:val="0"/>
        <w:adjustRightInd w:val="0"/>
        <w:spacing w:line="360" w:lineRule="auto"/>
        <w:jc w:val="left"/>
        <w:rPr>
          <w:rFonts w:asciiTheme="minorEastAsia" w:hAnsiTheme="minorEastAsia" w:cs="仿宋_GB2312"/>
          <w:bCs/>
          <w:sz w:val="24"/>
          <w:szCs w:val="24"/>
        </w:rPr>
      </w:pPr>
      <w:r w:rsidRPr="0025583C">
        <w:rPr>
          <w:rFonts w:asciiTheme="minorEastAsia" w:hAnsiTheme="minorEastAsia" w:cs="仿宋_GB2312" w:hint="eastAsia"/>
          <w:bCs/>
          <w:sz w:val="24"/>
          <w:szCs w:val="24"/>
        </w:rPr>
        <w:t>（三）未被列入“信用中国”网站(www.creditchina.gov.cn)失信被执行人、重大税收违法案件当事人名单；“中国政府采购网”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w:t>
      </w:r>
      <w:r w:rsidRPr="0025583C">
        <w:rPr>
          <w:rFonts w:asciiTheme="minorEastAsia" w:hAnsiTheme="minorEastAsia" w:cs="仿宋_GB2312" w:hint="eastAsia"/>
          <w:bCs/>
          <w:sz w:val="24"/>
          <w:szCs w:val="24"/>
        </w:rPr>
        <w:lastRenderedPageBreak/>
        <w:t>统” （http://www.gsxt.gov.cn/）经营异常名录或严重失信黑名单。</w:t>
      </w:r>
    </w:p>
    <w:p w:rsidR="0025583C" w:rsidRDefault="0025583C" w:rsidP="0025583C">
      <w:pPr>
        <w:autoSpaceDE w:val="0"/>
        <w:autoSpaceDN w:val="0"/>
        <w:adjustRightInd w:val="0"/>
        <w:spacing w:line="360" w:lineRule="auto"/>
        <w:jc w:val="left"/>
        <w:rPr>
          <w:rFonts w:asciiTheme="minorEastAsia" w:hAnsiTheme="minorEastAsia" w:cs="仿宋_GB2312"/>
          <w:bCs/>
          <w:sz w:val="24"/>
          <w:szCs w:val="24"/>
        </w:rPr>
      </w:pPr>
      <w:r w:rsidRPr="0025583C">
        <w:rPr>
          <w:rFonts w:asciiTheme="minorEastAsia" w:hAnsiTheme="minorEastAsia" w:cs="仿宋_GB2312" w:hint="eastAsia"/>
          <w:bCs/>
          <w:sz w:val="24"/>
          <w:szCs w:val="24"/>
        </w:rPr>
        <w:t>（四）本项目不接受联合体投标。</w:t>
      </w:r>
    </w:p>
    <w:p w:rsidR="00FD045A" w:rsidRDefault="00BC2D30" w:rsidP="0025583C">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四、获取招标文件的时间、地点、方式</w:t>
      </w:r>
      <w:r>
        <w:rPr>
          <w:rFonts w:asciiTheme="minorEastAsia" w:hAnsiTheme="minorEastAsia" w:cs="仿宋_GB2312" w:hint="eastAsia"/>
          <w:b/>
          <w:bCs/>
          <w:sz w:val="24"/>
          <w:szCs w:val="24"/>
        </w:rPr>
        <w:tab/>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（一）网上下载招标文件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2、在投标截止时间前均可登录【全国公共资源交易平台（河南省•许昌市）】“投标人/供应商登录”入口（http://221.14.6.70:8088/ggzy/）自行下载招标文件（详见“常见问题解答-交易系统操作手册”）。</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w:t>
      </w:r>
      <w:r w:rsidR="00837058" w:rsidRPr="00837058">
        <w:rPr>
          <w:rFonts w:asciiTheme="minorEastAsia" w:hAnsiTheme="minorEastAsia" w:cs="仿宋_GB2312" w:hint="eastAsia"/>
          <w:bCs/>
          <w:sz w:val="24"/>
          <w:szCs w:val="24"/>
        </w:rPr>
        <w:t>网上下载招标文件时间：自招标文件在网上发出之日起至投标截止及开标时间前均可进行投标报名、下载招标文件。</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五、投标截止时间、开标时间及地点：</w:t>
      </w:r>
    </w:p>
    <w:p w:rsidR="00500BB2" w:rsidRPr="00500BB2" w:rsidRDefault="00500BB2" w:rsidP="00500BB2">
      <w:pPr>
        <w:autoSpaceDE w:val="0"/>
        <w:autoSpaceDN w:val="0"/>
        <w:adjustRightInd w:val="0"/>
        <w:spacing w:line="360" w:lineRule="auto"/>
        <w:jc w:val="left"/>
        <w:rPr>
          <w:rFonts w:asciiTheme="minorEastAsia" w:hAnsiTheme="minorEastAsia" w:cs="仿宋_GB2312"/>
          <w:bCs/>
          <w:sz w:val="24"/>
          <w:szCs w:val="24"/>
        </w:rPr>
      </w:pPr>
      <w:r w:rsidRPr="00500BB2">
        <w:rPr>
          <w:rFonts w:asciiTheme="minorEastAsia" w:hAnsiTheme="minorEastAsia" w:cs="仿宋_GB2312" w:hint="eastAsia"/>
          <w:bCs/>
          <w:sz w:val="24"/>
          <w:szCs w:val="24"/>
        </w:rPr>
        <w:t>（一）投标截止及开标时间：2020年</w:t>
      </w:r>
      <w:r w:rsidR="00112C90">
        <w:rPr>
          <w:rFonts w:asciiTheme="minorEastAsia" w:hAnsiTheme="minorEastAsia" w:cs="仿宋_GB2312" w:hint="eastAsia"/>
          <w:bCs/>
          <w:sz w:val="24"/>
          <w:szCs w:val="24"/>
        </w:rPr>
        <w:t>4</w:t>
      </w:r>
      <w:r w:rsidR="00D04E7C">
        <w:rPr>
          <w:rFonts w:asciiTheme="minorEastAsia" w:hAnsiTheme="minorEastAsia" w:cs="仿宋_GB2312" w:hint="eastAsia"/>
          <w:bCs/>
          <w:sz w:val="24"/>
          <w:szCs w:val="24"/>
        </w:rPr>
        <w:t xml:space="preserve">  </w:t>
      </w:r>
      <w:r w:rsidRPr="00500BB2">
        <w:rPr>
          <w:rFonts w:asciiTheme="minorEastAsia" w:hAnsiTheme="minorEastAsia" w:cs="仿宋_GB2312" w:hint="eastAsia"/>
          <w:bCs/>
          <w:sz w:val="24"/>
          <w:szCs w:val="24"/>
        </w:rPr>
        <w:t>月</w:t>
      </w:r>
      <w:r w:rsidR="00112C90">
        <w:rPr>
          <w:rFonts w:asciiTheme="minorEastAsia" w:hAnsiTheme="minorEastAsia" w:cs="仿宋_GB2312" w:hint="eastAsia"/>
          <w:bCs/>
          <w:sz w:val="24"/>
          <w:szCs w:val="24"/>
        </w:rPr>
        <w:t>15</w:t>
      </w:r>
      <w:r w:rsidR="00D04E7C">
        <w:rPr>
          <w:rFonts w:asciiTheme="minorEastAsia" w:hAnsiTheme="minorEastAsia" w:cs="仿宋_GB2312" w:hint="eastAsia"/>
          <w:bCs/>
          <w:sz w:val="24"/>
          <w:szCs w:val="24"/>
        </w:rPr>
        <w:t xml:space="preserve"> </w:t>
      </w:r>
      <w:r w:rsidRPr="00500BB2">
        <w:rPr>
          <w:rFonts w:asciiTheme="minorEastAsia" w:hAnsiTheme="minorEastAsia" w:cs="仿宋_GB2312" w:hint="eastAsia"/>
          <w:bCs/>
          <w:sz w:val="24"/>
          <w:szCs w:val="24"/>
        </w:rPr>
        <w:t>日 09 时 00 分（北京时间）。</w:t>
      </w:r>
    </w:p>
    <w:p w:rsidR="00500BB2" w:rsidRPr="00500BB2" w:rsidRDefault="00500BB2" w:rsidP="00500BB2">
      <w:pPr>
        <w:autoSpaceDE w:val="0"/>
        <w:autoSpaceDN w:val="0"/>
        <w:adjustRightInd w:val="0"/>
        <w:spacing w:line="360" w:lineRule="auto"/>
        <w:jc w:val="left"/>
        <w:rPr>
          <w:rFonts w:asciiTheme="minorEastAsia" w:hAnsiTheme="minorEastAsia" w:cs="仿宋_GB2312"/>
          <w:bCs/>
          <w:sz w:val="24"/>
          <w:szCs w:val="24"/>
        </w:rPr>
      </w:pPr>
      <w:r w:rsidRPr="00500BB2">
        <w:rPr>
          <w:rFonts w:asciiTheme="minorEastAsia" w:hAnsiTheme="minorEastAsia" w:cs="仿宋_GB2312" w:hint="eastAsia"/>
          <w:bCs/>
          <w:sz w:val="24"/>
          <w:szCs w:val="24"/>
        </w:rPr>
        <w:t>（二）采购人和采购代理机构在线开标地点：鄢陵县公共资源交易中心（S219（鄢陶路）与未来大道交叉口，鄢陵</w:t>
      </w:r>
      <w:proofErr w:type="gramStart"/>
      <w:r w:rsidRPr="00500BB2">
        <w:rPr>
          <w:rFonts w:asciiTheme="minorEastAsia" w:hAnsiTheme="minorEastAsia" w:cs="仿宋_GB2312" w:hint="eastAsia"/>
          <w:bCs/>
          <w:sz w:val="24"/>
          <w:szCs w:val="24"/>
        </w:rPr>
        <w:t>创客园</w:t>
      </w:r>
      <w:proofErr w:type="gramEnd"/>
      <w:r w:rsidRPr="00500BB2">
        <w:rPr>
          <w:rFonts w:asciiTheme="minorEastAsia" w:hAnsiTheme="minorEastAsia" w:cs="仿宋_GB2312" w:hint="eastAsia"/>
          <w:bCs/>
          <w:sz w:val="24"/>
          <w:szCs w:val="24"/>
        </w:rPr>
        <w:t>院内南楼四楼开标二室）</w:t>
      </w:r>
    </w:p>
    <w:p w:rsidR="00500BB2" w:rsidRPr="00500BB2" w:rsidRDefault="00500BB2" w:rsidP="00500BB2">
      <w:pPr>
        <w:autoSpaceDE w:val="0"/>
        <w:autoSpaceDN w:val="0"/>
        <w:adjustRightInd w:val="0"/>
        <w:spacing w:line="360" w:lineRule="auto"/>
        <w:jc w:val="left"/>
        <w:rPr>
          <w:rFonts w:asciiTheme="minorEastAsia" w:hAnsiTheme="minorEastAsia" w:cs="仿宋_GB2312"/>
          <w:bCs/>
          <w:sz w:val="24"/>
          <w:szCs w:val="24"/>
        </w:rPr>
      </w:pPr>
      <w:r w:rsidRPr="00500BB2">
        <w:rPr>
          <w:rFonts w:asciiTheme="minorEastAsia" w:hAnsiTheme="minorEastAsia" w:cs="仿宋_GB2312" w:hint="eastAsia"/>
          <w:bCs/>
          <w:sz w:val="24"/>
          <w:szCs w:val="24"/>
        </w:rPr>
        <w:t>（三）本项目为全流程电子化交易项目，投标人按规定在投标截止时间前，通过《全国公共资源交易平台（河南省•许昌市）》公共资源交易系统上传加密电子投标文件（成功上传的，系统生成“投标文件提交回执单”），未成功上传的，采购人不予受理。</w:t>
      </w:r>
    </w:p>
    <w:p w:rsidR="00500BB2" w:rsidRDefault="00500BB2" w:rsidP="00500BB2">
      <w:pPr>
        <w:autoSpaceDE w:val="0"/>
        <w:autoSpaceDN w:val="0"/>
        <w:adjustRightInd w:val="0"/>
        <w:spacing w:line="360" w:lineRule="auto"/>
        <w:jc w:val="left"/>
        <w:rPr>
          <w:rFonts w:asciiTheme="minorEastAsia" w:hAnsiTheme="minorEastAsia" w:cs="仿宋_GB2312"/>
          <w:bCs/>
          <w:sz w:val="24"/>
          <w:szCs w:val="24"/>
        </w:rPr>
      </w:pPr>
      <w:r w:rsidRPr="00500BB2">
        <w:rPr>
          <w:rFonts w:asciiTheme="minorEastAsia" w:hAnsiTheme="minorEastAsia" w:cs="仿宋_GB2312" w:hint="eastAsia"/>
          <w:bCs/>
          <w:sz w:val="24"/>
          <w:szCs w:val="24"/>
        </w:rPr>
        <w:t>（四）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FD045A" w:rsidRDefault="00BC2D30" w:rsidP="00500BB2">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六、本次招标公告同时在《中国政府采购网》、《河南省政府采购网》、《全国公共资源交易平台（河南省•许昌市）》发布。</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七、公告期限</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本招标公告自发布之日起公告期限为5个工作日。</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八、代理机构及采购单位地址、联系人、联系电话</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lastRenderedPageBreak/>
        <w:t>（一）代理机构：鄢陵县政府采购中心</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地    址：鄢陵县公共资源交易中心（S219（鄢陶路）与未来大道交叉口，鄢陵</w:t>
      </w:r>
      <w:proofErr w:type="gramStart"/>
      <w:r>
        <w:rPr>
          <w:rFonts w:asciiTheme="minorEastAsia" w:hAnsiTheme="minorEastAsia" w:cs="仿宋_GB2312" w:hint="eastAsia"/>
          <w:bCs/>
          <w:sz w:val="24"/>
          <w:szCs w:val="24"/>
        </w:rPr>
        <w:t>创客园</w:t>
      </w:r>
      <w:proofErr w:type="gramEnd"/>
      <w:r>
        <w:rPr>
          <w:rFonts w:asciiTheme="minorEastAsia" w:hAnsiTheme="minorEastAsia" w:cs="仿宋_GB2312" w:hint="eastAsia"/>
          <w:bCs/>
          <w:sz w:val="24"/>
          <w:szCs w:val="24"/>
        </w:rPr>
        <w:t>院内南楼四楼）</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 系 人：梁女士</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电    话：0374-7607771</w:t>
      </w:r>
    </w:p>
    <w:p w:rsidR="00316B5B" w:rsidRDefault="00B06447" w:rsidP="00316B5B">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w:t>
      </w:r>
      <w:r w:rsidR="00BC2D30" w:rsidRPr="00C44EA9">
        <w:rPr>
          <w:rFonts w:asciiTheme="minorEastAsia" w:hAnsiTheme="minorEastAsia" w:cs="仿宋_GB2312" w:hint="eastAsia"/>
          <w:bCs/>
          <w:sz w:val="24"/>
          <w:szCs w:val="24"/>
        </w:rPr>
        <w:t>采 购 人：</w:t>
      </w:r>
      <w:r w:rsidR="00316B5B" w:rsidRPr="00316B5B">
        <w:rPr>
          <w:rFonts w:asciiTheme="minorEastAsia" w:hAnsiTheme="minorEastAsia" w:cs="仿宋_GB2312" w:hint="eastAsia"/>
          <w:bCs/>
          <w:sz w:val="24"/>
          <w:szCs w:val="24"/>
        </w:rPr>
        <w:t>鄢陵县自然资源局</w:t>
      </w:r>
    </w:p>
    <w:p w:rsidR="00FD045A" w:rsidRPr="00C44EA9" w:rsidRDefault="00BC2D30" w:rsidP="00316B5B">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C44EA9">
        <w:rPr>
          <w:rFonts w:asciiTheme="minorEastAsia" w:hAnsiTheme="minorEastAsia" w:cs="仿宋_GB2312" w:hint="eastAsia"/>
          <w:bCs/>
          <w:sz w:val="24"/>
          <w:szCs w:val="24"/>
        </w:rPr>
        <w:t>联系人姓名：</w:t>
      </w:r>
      <w:r w:rsidR="00316B5B">
        <w:rPr>
          <w:rFonts w:asciiTheme="minorEastAsia" w:hAnsiTheme="minorEastAsia" w:cs="仿宋_GB2312" w:hint="eastAsia"/>
          <w:bCs/>
          <w:sz w:val="24"/>
          <w:szCs w:val="24"/>
        </w:rPr>
        <w:t>苏</w:t>
      </w:r>
      <w:r w:rsidR="00520141" w:rsidRPr="00C44EA9">
        <w:rPr>
          <w:rFonts w:asciiTheme="minorEastAsia" w:hAnsiTheme="minorEastAsia" w:cs="仿宋_GB2312" w:hint="eastAsia"/>
          <w:bCs/>
          <w:sz w:val="24"/>
          <w:szCs w:val="24"/>
        </w:rPr>
        <w:t>先生</w:t>
      </w:r>
    </w:p>
    <w:p w:rsidR="00B06447"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联系电话：</w:t>
      </w:r>
      <w:r w:rsidR="00316B5B">
        <w:rPr>
          <w:rFonts w:asciiTheme="minorEastAsia" w:hAnsiTheme="minorEastAsia" w:cs="仿宋_GB2312" w:hint="eastAsia"/>
          <w:bCs/>
          <w:sz w:val="24"/>
          <w:szCs w:val="24"/>
        </w:rPr>
        <w:t>13700897670</w:t>
      </w:r>
    </w:p>
    <w:p w:rsidR="00316B5B" w:rsidRDefault="00BC2D30" w:rsidP="00316B5B">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单位地址：</w:t>
      </w:r>
      <w:r w:rsidR="00316B5B" w:rsidRPr="00316B5B">
        <w:rPr>
          <w:rFonts w:asciiTheme="minorEastAsia" w:hAnsiTheme="minorEastAsia" w:cs="仿宋_GB2312" w:hint="eastAsia"/>
          <w:bCs/>
          <w:sz w:val="24"/>
          <w:szCs w:val="24"/>
        </w:rPr>
        <w:t>鄢陵县花都大道869号</w:t>
      </w:r>
    </w:p>
    <w:p w:rsidR="00FD045A" w:rsidRDefault="00BC2D30" w:rsidP="00316B5B">
      <w:pPr>
        <w:autoSpaceDE w:val="0"/>
        <w:autoSpaceDN w:val="0"/>
        <w:adjustRightInd w:val="0"/>
        <w:spacing w:line="360" w:lineRule="auto"/>
        <w:ind w:firstLineChars="300" w:firstLine="632"/>
        <w:jc w:val="left"/>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1.投标人应按招标文件规定编制、提交电子投标文件。开、评标现场不接受投标人递交的备份电子投标文件以外的其他资料。</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155923">
        <w:fldChar w:fldCharType="begin"/>
      </w:r>
      <w:r w:rsidR="00CC729D">
        <w:instrText>HYPERLINK "http://221.14.6.70:8088/ggzy/"</w:instrText>
      </w:r>
      <w:r w:rsidR="00155923">
        <w:fldChar w:fldCharType="separate"/>
      </w:r>
      <w:r>
        <w:rPr>
          <w:rFonts w:ascii="宋体" w:hAnsi="宋体" w:cs="宋体" w:hint="eastAsia"/>
          <w:b/>
          <w:bCs/>
          <w:color w:val="000000"/>
          <w:shd w:val="clear" w:color="auto" w:fill="FFFFFF"/>
        </w:rPr>
        <w:t>http://221.14.6.70:8088/ggzy/</w:t>
      </w:r>
      <w:r w:rsidR="00155923">
        <w:fldChar w:fldCharType="end"/>
      </w:r>
      <w:r>
        <w:rPr>
          <w:rFonts w:ascii="宋体" w:hAnsi="宋体" w:cs="宋体" w:hint="eastAsia"/>
          <w:b/>
          <w:bCs/>
          <w:color w:val="000000"/>
          <w:shd w:val="clear" w:color="auto" w:fill="FFFFFF"/>
        </w:rPr>
        <w:t>）下载“许昌投标文件制作系统SEARUN V1.0”，按招标文件要求制作电子投标文件。</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一个标段对应生成一个文件夹（</w:t>
      </w:r>
      <w:proofErr w:type="spellStart"/>
      <w:r w:rsidRPr="00500BB2">
        <w:rPr>
          <w:rFonts w:ascii="宋体" w:hAnsi="宋体" w:cs="宋体" w:hint="eastAsia"/>
          <w:b/>
          <w:bCs/>
          <w:color w:val="000000"/>
          <w:shd w:val="clear" w:color="auto" w:fill="FFFFFF"/>
        </w:rPr>
        <w:t>xxxx</w:t>
      </w:r>
      <w:proofErr w:type="spellEnd"/>
      <w:r w:rsidRPr="00500BB2">
        <w:rPr>
          <w:rFonts w:ascii="宋体" w:hAnsi="宋体" w:cs="宋体" w:hint="eastAsia"/>
          <w:b/>
          <w:bCs/>
          <w:color w:val="000000"/>
          <w:shd w:val="clear" w:color="auto" w:fill="FFFFFF"/>
        </w:rPr>
        <w:t>项目xx标段）, 其中包含2个文件和1个文件夹。后缀名为“.file”的文件用于电子投标使用。</w:t>
      </w:r>
    </w:p>
    <w:p w:rsidR="00FD045A" w:rsidRDefault="00BC2D30"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155923">
        <w:fldChar w:fldCharType="begin"/>
      </w:r>
      <w:r w:rsidR="00CC729D">
        <w:instrText>HYPERLINK "http://221.14.6.70:8088/ggzy/"</w:instrText>
      </w:r>
      <w:r w:rsidR="00155923">
        <w:fldChar w:fldCharType="separate"/>
      </w:r>
      <w:r>
        <w:rPr>
          <w:rFonts w:ascii="宋体" w:hAnsi="宋体" w:cs="宋体" w:hint="eastAsia"/>
          <w:b/>
          <w:bCs/>
          <w:color w:val="000000"/>
          <w:shd w:val="clear" w:color="auto" w:fill="FFFFFF"/>
        </w:rPr>
        <w:t>http://221.14.6.70:8088/ggzy/</w:t>
      </w:r>
      <w:r w:rsidR="00155923">
        <w:fldChar w:fldCharType="end"/>
      </w:r>
      <w:r>
        <w:rPr>
          <w:rFonts w:ascii="宋体" w:hAnsi="宋体" w:cs="宋体" w:hint="eastAsia"/>
          <w:b/>
          <w:bCs/>
          <w:color w:val="000000"/>
          <w:shd w:val="clear" w:color="auto" w:fill="FFFFFF"/>
        </w:rPr>
        <w:t>）。投标人应充分考虑并预留技术处理和上传数据所需时间。</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4.3加密电子投标文件成功提交后，《全国公共资源交易平台（河南省•许昌市）》公共资源交易系统（http://221.14.6.70：8088/</w:t>
      </w:r>
      <w:proofErr w:type="spellStart"/>
      <w:r w:rsidRPr="00500BB2">
        <w:rPr>
          <w:rFonts w:ascii="宋体" w:hAnsi="宋体" w:cs="宋体" w:hint="eastAsia"/>
          <w:b/>
          <w:bCs/>
          <w:color w:val="000000"/>
          <w:shd w:val="clear" w:color="auto" w:fill="FFFFFF"/>
        </w:rPr>
        <w:t>ggzy</w:t>
      </w:r>
      <w:proofErr w:type="spellEnd"/>
      <w:r w:rsidRPr="00500BB2">
        <w:rPr>
          <w:rFonts w:ascii="宋体" w:hAnsi="宋体" w:cs="宋体" w:hint="eastAsia"/>
          <w:b/>
          <w:bCs/>
          <w:color w:val="000000"/>
          <w:shd w:val="clear" w:color="auto" w:fill="FFFFFF"/>
        </w:rPr>
        <w:t>/）生成“投标文件提交回执单”。</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5.</w:t>
      </w:r>
      <w:proofErr w:type="gramStart"/>
      <w:r w:rsidRPr="00500BB2">
        <w:rPr>
          <w:rFonts w:ascii="宋体" w:hAnsi="宋体" w:cs="宋体" w:hint="eastAsia"/>
          <w:b/>
          <w:bCs/>
          <w:color w:val="000000"/>
          <w:shd w:val="clear" w:color="auto" w:fill="FFFFFF"/>
        </w:rPr>
        <w:t>远程不</w:t>
      </w:r>
      <w:proofErr w:type="gramEnd"/>
      <w:r w:rsidRPr="00500BB2">
        <w:rPr>
          <w:rFonts w:ascii="宋体" w:hAnsi="宋体" w:cs="宋体" w:hint="eastAsia"/>
          <w:b/>
          <w:bCs/>
          <w:color w:val="000000"/>
          <w:shd w:val="clear" w:color="auto" w:fill="FFFFFF"/>
        </w:rPr>
        <w:t>见面开标(电子投标文件的解密)</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5.1投标人应熟悉许昌市《不见面开标流程操作手册》，并提前设置不见面开标浏览器（设置流程详见《不见面开标流程操作手册》）。</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5.2. 《不见面开标流程操作手册》下载路径：全国公共资源交易平台（河南省•许昌市）—“资料下载”栏目。</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5.3开标时间前投标人应登录本项目不见面开标大厅，按照招标文件确定的开标时间准时参加网上开标。</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5.4投标人对开标过程和开标记录如有异议（质疑），可在本项目不见面开标大厅“文字互动”对话框或“新增质疑”处在线提出。</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5.5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lastRenderedPageBreak/>
        <w:t>5.6项目</w:t>
      </w:r>
      <w:proofErr w:type="gramStart"/>
      <w:r w:rsidRPr="00500BB2">
        <w:rPr>
          <w:rFonts w:ascii="宋体" w:hAnsi="宋体" w:cs="宋体" w:hint="eastAsia"/>
          <w:b/>
          <w:bCs/>
          <w:color w:val="000000"/>
          <w:shd w:val="clear" w:color="auto" w:fill="FFFFFF"/>
        </w:rPr>
        <w:t>远程不</w:t>
      </w:r>
      <w:proofErr w:type="gramEnd"/>
      <w:r w:rsidRPr="00500BB2">
        <w:rPr>
          <w:rFonts w:ascii="宋体" w:hAnsi="宋体" w:cs="宋体" w:hint="eastAsia"/>
          <w:b/>
          <w:bCs/>
          <w:color w:val="000000"/>
          <w:shd w:val="clear" w:color="auto" w:fill="FFFFFF"/>
        </w:rPr>
        <w:t>见面开标活动结束时，投标人应在《开标记录表》上进行电子签章。投标人未签章的，视同认可开标结果。</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6.评标依据</w:t>
      </w:r>
    </w:p>
    <w:p w:rsidR="00FD045A"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r w:rsidRPr="00500BB2">
        <w:rPr>
          <w:rFonts w:ascii="宋体" w:hAnsi="宋体" w:cs="宋体" w:hint="eastAsia"/>
          <w:b/>
          <w:bCs/>
          <w:color w:val="000000"/>
          <w:shd w:val="clear" w:color="auto" w:fill="FFFFFF"/>
        </w:rPr>
        <w:t>全流程电子化交易（</w:t>
      </w:r>
      <w:proofErr w:type="gramStart"/>
      <w:r w:rsidRPr="00500BB2">
        <w:rPr>
          <w:rFonts w:ascii="宋体" w:hAnsi="宋体" w:cs="宋体" w:hint="eastAsia"/>
          <w:b/>
          <w:bCs/>
          <w:color w:val="000000"/>
          <w:shd w:val="clear" w:color="auto" w:fill="FFFFFF"/>
        </w:rPr>
        <w:t>远程不</w:t>
      </w:r>
      <w:proofErr w:type="gramEnd"/>
      <w:r w:rsidRPr="00500BB2">
        <w:rPr>
          <w:rFonts w:ascii="宋体" w:hAnsi="宋体" w:cs="宋体" w:hint="eastAsia"/>
          <w:b/>
          <w:bCs/>
          <w:color w:val="000000"/>
          <w:shd w:val="clear" w:color="auto" w:fill="FFFFFF"/>
        </w:rPr>
        <w:t>见面开标）项目，评标委员会以成功上传、解密的投标文件为依据评标。</w:t>
      </w:r>
      <w:r w:rsidRPr="00500BB2">
        <w:rPr>
          <w:rFonts w:ascii="MS Mincho" w:eastAsia="MS Mincho" w:hAnsi="MS Mincho" w:cs="MS Mincho" w:hint="eastAsia"/>
          <w:b/>
          <w:bCs/>
          <w:color w:val="000000"/>
          <w:shd w:val="clear" w:color="auto" w:fill="FFFFFF"/>
        </w:rPr>
        <w:t> </w:t>
      </w: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Pr="00500BB2" w:rsidRDefault="00500BB2" w:rsidP="00500BB2">
      <w:pPr>
        <w:pStyle w:val="ad"/>
        <w:widowControl/>
        <w:shd w:val="clear" w:color="auto" w:fill="FFFFFF"/>
        <w:spacing w:line="360" w:lineRule="auto"/>
        <w:ind w:firstLineChars="200" w:firstLine="482"/>
        <w:rPr>
          <w:rFonts w:ascii="宋体" w:eastAsiaTheme="minorEastAsia" w:hAnsi="宋体" w:cs="宋体"/>
          <w:b/>
          <w:bCs/>
          <w:color w:val="000000"/>
          <w:shd w:val="clear" w:color="auto" w:fill="FFFFFF"/>
        </w:rPr>
      </w:pPr>
    </w:p>
    <w:p w:rsidR="00FD045A" w:rsidRDefault="00BC2D3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FD045A" w:rsidRDefault="00BC2D30">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FD045A">
        <w:trPr>
          <w:trHeight w:val="636"/>
          <w:jc w:val="center"/>
        </w:trPr>
        <w:tc>
          <w:tcPr>
            <w:tcW w:w="806" w:type="dxa"/>
            <w:vAlign w:val="center"/>
          </w:tcPr>
          <w:p w:rsidR="00FD045A" w:rsidRDefault="00BC2D3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FD045A" w:rsidRDefault="00BC2D3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FD045A" w:rsidRDefault="00BC2D3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FD045A">
        <w:trPr>
          <w:trHeight w:val="1278"/>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316B5B" w:rsidRDefault="00BC2D30" w:rsidP="000A0D49">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316B5B" w:rsidRPr="00316B5B">
              <w:rPr>
                <w:rFonts w:hAnsi="宋体" w:cs="仿宋_GB2312" w:hint="eastAsia"/>
                <w:sz w:val="24"/>
                <w:szCs w:val="24"/>
              </w:rPr>
              <w:t>鄢陵县</w:t>
            </w:r>
            <w:r w:rsidR="00316B5B" w:rsidRPr="00316B5B">
              <w:rPr>
                <w:rFonts w:hAnsi="宋体" w:cs="仿宋_GB2312" w:hint="eastAsia"/>
                <w:sz w:val="24"/>
                <w:szCs w:val="24"/>
              </w:rPr>
              <w:t>2018</w:t>
            </w:r>
            <w:r w:rsidR="00316B5B" w:rsidRPr="00316B5B">
              <w:rPr>
                <w:rFonts w:hAnsi="宋体" w:cs="仿宋_GB2312" w:hint="eastAsia"/>
                <w:sz w:val="24"/>
                <w:szCs w:val="24"/>
              </w:rPr>
              <w:t>年第一批补充耕地储备项目第三方核查资金项目</w:t>
            </w:r>
          </w:p>
          <w:p w:rsidR="00316B5B" w:rsidRPr="00316B5B" w:rsidRDefault="00520141" w:rsidP="00316B5B">
            <w:pPr>
              <w:autoSpaceDE w:val="0"/>
              <w:autoSpaceDN w:val="0"/>
              <w:adjustRightInd w:val="0"/>
              <w:spacing w:line="360" w:lineRule="auto"/>
              <w:jc w:val="left"/>
              <w:rPr>
                <w:rFonts w:hAnsi="宋体" w:cs="仿宋_GB2312"/>
                <w:bCs/>
                <w:sz w:val="24"/>
                <w:szCs w:val="24"/>
              </w:rPr>
            </w:pPr>
            <w:r w:rsidRPr="00520141">
              <w:rPr>
                <w:rFonts w:hAnsi="宋体" w:cs="仿宋_GB2312" w:hint="eastAsia"/>
                <w:bCs/>
                <w:sz w:val="24"/>
                <w:szCs w:val="24"/>
              </w:rPr>
              <w:t>项目编号：</w:t>
            </w:r>
            <w:r w:rsidR="00316B5B" w:rsidRPr="00316B5B">
              <w:rPr>
                <w:rFonts w:hAnsi="宋体" w:cs="仿宋_GB2312"/>
                <w:bCs/>
                <w:sz w:val="24"/>
                <w:szCs w:val="24"/>
              </w:rPr>
              <w:t>Y2019FZ252</w:t>
            </w:r>
          </w:p>
          <w:p w:rsidR="00316B5B" w:rsidRDefault="00316B5B" w:rsidP="00316B5B">
            <w:pPr>
              <w:autoSpaceDE w:val="0"/>
              <w:autoSpaceDN w:val="0"/>
              <w:adjustRightInd w:val="0"/>
              <w:spacing w:line="360" w:lineRule="auto"/>
              <w:jc w:val="left"/>
              <w:rPr>
                <w:rFonts w:hAnsi="宋体" w:cs="仿宋_GB2312"/>
                <w:bCs/>
                <w:sz w:val="24"/>
                <w:szCs w:val="24"/>
              </w:rPr>
            </w:pPr>
            <w:r w:rsidRPr="00316B5B">
              <w:rPr>
                <w:rFonts w:hAnsi="宋体" w:cs="仿宋_GB2312" w:hint="eastAsia"/>
                <w:bCs/>
                <w:sz w:val="24"/>
                <w:szCs w:val="24"/>
              </w:rPr>
              <w:t>招标编号：</w:t>
            </w:r>
            <w:r w:rsidRPr="00316B5B">
              <w:rPr>
                <w:rFonts w:hAnsi="宋体" w:cs="仿宋_GB2312" w:hint="eastAsia"/>
                <w:bCs/>
                <w:sz w:val="24"/>
                <w:szCs w:val="24"/>
              </w:rPr>
              <w:t xml:space="preserve"> </w:t>
            </w:r>
            <w:r w:rsidRPr="00316B5B">
              <w:rPr>
                <w:rFonts w:hAnsi="宋体" w:cs="仿宋_GB2312" w:hint="eastAsia"/>
                <w:bCs/>
                <w:sz w:val="24"/>
                <w:szCs w:val="24"/>
              </w:rPr>
              <w:t>鄢招公</w:t>
            </w:r>
            <w:r w:rsidRPr="00316B5B">
              <w:rPr>
                <w:rFonts w:hAnsi="宋体" w:cs="仿宋_GB2312" w:hint="eastAsia"/>
                <w:bCs/>
                <w:sz w:val="24"/>
                <w:szCs w:val="24"/>
              </w:rPr>
              <w:t>2019101003</w:t>
            </w:r>
          </w:p>
          <w:p w:rsidR="00FD045A" w:rsidRDefault="00BC2D30" w:rsidP="00316B5B">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FD045A" w:rsidRDefault="00BC2D30">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FD045A" w:rsidRDefault="00BC2D30">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316B5B" w:rsidRPr="00316B5B">
              <w:rPr>
                <w:rFonts w:hAnsi="宋体" w:cs="仿宋_GB2312" w:hint="eastAsia"/>
                <w:sz w:val="24"/>
                <w:szCs w:val="24"/>
              </w:rPr>
              <w:t>对鄢陵县</w:t>
            </w:r>
            <w:r w:rsidR="00316B5B" w:rsidRPr="00316B5B">
              <w:rPr>
                <w:rFonts w:hAnsi="宋体" w:cs="仿宋_GB2312" w:hint="eastAsia"/>
                <w:sz w:val="24"/>
                <w:szCs w:val="24"/>
              </w:rPr>
              <w:t>2018</w:t>
            </w:r>
            <w:r w:rsidR="00316B5B" w:rsidRPr="00316B5B">
              <w:rPr>
                <w:rFonts w:hAnsi="宋体" w:cs="仿宋_GB2312" w:hint="eastAsia"/>
                <w:sz w:val="24"/>
                <w:szCs w:val="24"/>
              </w:rPr>
              <w:t>年第一批补充耕地储备项目新增耕地检查</w:t>
            </w:r>
            <w:r w:rsidR="00316B5B">
              <w:rPr>
                <w:rFonts w:hAnsi="宋体" w:cs="仿宋_GB2312" w:hint="eastAsia"/>
                <w:sz w:val="24"/>
                <w:szCs w:val="24"/>
              </w:rPr>
              <w:t>发现的问题进行实地</w:t>
            </w:r>
            <w:r w:rsidR="00383119">
              <w:rPr>
                <w:rFonts w:hAnsi="宋体" w:cs="仿宋_GB2312" w:hint="eastAsia"/>
                <w:sz w:val="24"/>
                <w:szCs w:val="24"/>
              </w:rPr>
              <w:t>全面</w:t>
            </w:r>
            <w:r w:rsidR="00316B5B">
              <w:rPr>
                <w:rFonts w:hAnsi="宋体" w:cs="仿宋_GB2312" w:hint="eastAsia"/>
                <w:sz w:val="24"/>
                <w:szCs w:val="24"/>
              </w:rPr>
              <w:t>核查、实地测量、拍照、视频上传、数据入库工作</w:t>
            </w:r>
            <w:r w:rsidR="000A0D49" w:rsidRPr="000A0D49">
              <w:rPr>
                <w:rFonts w:hAnsi="宋体" w:cs="仿宋_GB2312" w:hint="eastAsia"/>
                <w:sz w:val="24"/>
                <w:szCs w:val="24"/>
              </w:rPr>
              <w:t>。</w:t>
            </w:r>
            <w:r>
              <w:rPr>
                <w:rFonts w:hAnsi="宋体" w:cs="仿宋_GB2312" w:hint="eastAsia"/>
                <w:sz w:val="24"/>
                <w:szCs w:val="24"/>
              </w:rPr>
              <w:t>（具体要求详见招标文件第三章）</w:t>
            </w:r>
          </w:p>
          <w:p w:rsidR="00FD045A" w:rsidRDefault="00BC2D30">
            <w:pPr>
              <w:spacing w:line="360" w:lineRule="auto"/>
              <w:contextualSpacing/>
              <w:jc w:val="left"/>
              <w:rPr>
                <w:rFonts w:hAnsi="宋体" w:cs="仿宋_GB2312"/>
                <w:bCs/>
                <w:sz w:val="24"/>
              </w:rPr>
            </w:pPr>
            <w:r>
              <w:rPr>
                <w:rFonts w:hAnsi="宋体" w:cs="仿宋_GB2312" w:hint="eastAsia"/>
                <w:bCs/>
                <w:sz w:val="24"/>
              </w:rPr>
              <w:t>交付（服务、完工）时间：</w:t>
            </w:r>
            <w:r w:rsidR="00520141" w:rsidRPr="00520141">
              <w:rPr>
                <w:rFonts w:hAnsi="宋体" w:cs="仿宋_GB2312" w:hint="eastAsia"/>
                <w:bCs/>
                <w:sz w:val="24"/>
              </w:rPr>
              <w:t>合同签订后</w:t>
            </w:r>
            <w:r w:rsidR="000A0D49">
              <w:rPr>
                <w:rFonts w:hAnsi="宋体" w:cs="仿宋_GB2312" w:hint="eastAsia"/>
                <w:bCs/>
                <w:sz w:val="24"/>
              </w:rPr>
              <w:t>30</w:t>
            </w:r>
            <w:proofErr w:type="gramStart"/>
            <w:r w:rsidR="00520141" w:rsidRPr="00520141">
              <w:rPr>
                <w:rFonts w:hAnsi="宋体" w:cs="仿宋_GB2312" w:hint="eastAsia"/>
                <w:bCs/>
                <w:sz w:val="24"/>
              </w:rPr>
              <w:t>日历天</w:t>
            </w:r>
            <w:proofErr w:type="gramEnd"/>
            <w:r w:rsidR="00316B5B">
              <w:rPr>
                <w:rFonts w:hAnsi="宋体" w:cs="仿宋_GB2312" w:hint="eastAsia"/>
                <w:bCs/>
                <w:sz w:val="24"/>
              </w:rPr>
              <w:t>内</w:t>
            </w:r>
            <w:r w:rsidR="00520141" w:rsidRPr="00520141">
              <w:rPr>
                <w:rFonts w:hAnsi="宋体" w:cs="仿宋_GB2312" w:hint="eastAsia"/>
                <w:bCs/>
                <w:sz w:val="24"/>
              </w:rPr>
              <w:t>。</w:t>
            </w:r>
          </w:p>
          <w:p w:rsidR="00FD045A" w:rsidRDefault="00BC2D30" w:rsidP="00535165">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535165" w:rsidRPr="00535165">
              <w:rPr>
                <w:rFonts w:hAnsi="宋体" w:cs="仿宋_GB2312" w:hint="eastAsia"/>
                <w:bCs/>
                <w:sz w:val="24"/>
              </w:rPr>
              <w:t>实地核查拍照、视频录入后支付总额</w:t>
            </w:r>
            <w:r w:rsidR="00535165" w:rsidRPr="00535165">
              <w:rPr>
                <w:rFonts w:hAnsi="宋体" w:cs="仿宋_GB2312" w:hint="eastAsia"/>
                <w:bCs/>
                <w:sz w:val="24"/>
              </w:rPr>
              <w:t xml:space="preserve">40%; </w:t>
            </w:r>
            <w:r w:rsidR="00535165" w:rsidRPr="00535165">
              <w:rPr>
                <w:rFonts w:hAnsi="宋体" w:cs="仿宋_GB2312" w:hint="eastAsia"/>
                <w:bCs/>
                <w:sz w:val="24"/>
              </w:rPr>
              <w:t>“国土调查云”耕地实地核查系统录入上传后支付总额</w:t>
            </w:r>
            <w:r w:rsidR="00535165" w:rsidRPr="00535165">
              <w:rPr>
                <w:rFonts w:hAnsi="宋体" w:cs="仿宋_GB2312" w:hint="eastAsia"/>
                <w:bCs/>
                <w:sz w:val="24"/>
              </w:rPr>
              <w:t>40%;</w:t>
            </w:r>
            <w:r w:rsidR="00535165" w:rsidRPr="00535165">
              <w:rPr>
                <w:rFonts w:hAnsi="宋体" w:cs="仿宋_GB2312" w:hint="eastAsia"/>
                <w:bCs/>
                <w:sz w:val="24"/>
              </w:rPr>
              <w:t>待部级审查通过无问题后支付剩余</w:t>
            </w:r>
            <w:r w:rsidR="00535165" w:rsidRPr="00535165">
              <w:rPr>
                <w:rFonts w:hAnsi="宋体" w:cs="仿宋_GB2312" w:hint="eastAsia"/>
                <w:bCs/>
                <w:sz w:val="24"/>
              </w:rPr>
              <w:t>20%</w:t>
            </w:r>
            <w:r w:rsidR="00535165" w:rsidRPr="00535165">
              <w:rPr>
                <w:rFonts w:hAnsi="宋体" w:cs="仿宋_GB2312" w:hint="eastAsia"/>
                <w:bCs/>
                <w:sz w:val="24"/>
              </w:rPr>
              <w:t>。</w:t>
            </w:r>
          </w:p>
        </w:tc>
      </w:tr>
      <w:tr w:rsidR="00FD045A">
        <w:trPr>
          <w:trHeight w:val="1421"/>
          <w:jc w:val="center"/>
        </w:trPr>
        <w:tc>
          <w:tcPr>
            <w:tcW w:w="806" w:type="dxa"/>
            <w:vAlign w:val="center"/>
          </w:tcPr>
          <w:p w:rsidR="00FD045A" w:rsidRDefault="00BC2D3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75526B"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采 购 人：</w:t>
            </w:r>
            <w:r w:rsidR="0075526B" w:rsidRPr="0075526B">
              <w:rPr>
                <w:rFonts w:asciiTheme="minorEastAsia" w:hAnsiTheme="minorEastAsia" w:cs="仿宋_GB2312" w:hint="eastAsia"/>
                <w:bCs/>
                <w:sz w:val="24"/>
                <w:szCs w:val="24"/>
              </w:rPr>
              <w:t>鄢陵县自然资源局</w:t>
            </w:r>
          </w:p>
          <w:p w:rsidR="00520141"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联系人姓名：</w:t>
            </w:r>
            <w:r w:rsidR="0075526B">
              <w:rPr>
                <w:rFonts w:asciiTheme="minorEastAsia" w:hAnsiTheme="minorEastAsia" w:cs="仿宋_GB2312" w:hint="eastAsia"/>
                <w:bCs/>
                <w:sz w:val="24"/>
                <w:szCs w:val="24"/>
              </w:rPr>
              <w:t>苏</w:t>
            </w:r>
            <w:r>
              <w:rPr>
                <w:rFonts w:asciiTheme="minorEastAsia" w:hAnsiTheme="minorEastAsia" w:cs="仿宋_GB2312" w:hint="eastAsia"/>
                <w:bCs/>
                <w:sz w:val="24"/>
                <w:szCs w:val="24"/>
              </w:rPr>
              <w:t>先生</w:t>
            </w:r>
          </w:p>
          <w:p w:rsidR="00520141"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联系电话：</w:t>
            </w:r>
            <w:r w:rsidR="0075526B">
              <w:rPr>
                <w:rFonts w:asciiTheme="minorEastAsia" w:hAnsiTheme="minorEastAsia" w:cs="仿宋_GB2312" w:hint="eastAsia"/>
                <w:bCs/>
                <w:sz w:val="24"/>
                <w:szCs w:val="24"/>
              </w:rPr>
              <w:t>13700897670</w:t>
            </w:r>
          </w:p>
          <w:p w:rsidR="00FD045A" w:rsidRPr="00520141"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单位地址：</w:t>
            </w:r>
            <w:r w:rsidR="0075526B" w:rsidRPr="0075526B">
              <w:rPr>
                <w:rFonts w:asciiTheme="minorEastAsia" w:hAnsiTheme="minorEastAsia" w:cs="仿宋_GB2312" w:hint="eastAsia"/>
                <w:bCs/>
                <w:sz w:val="24"/>
                <w:szCs w:val="24"/>
              </w:rPr>
              <w:t>鄢陵县花都大道869号</w:t>
            </w:r>
          </w:p>
        </w:tc>
      </w:tr>
      <w:tr w:rsidR="00FD045A">
        <w:trPr>
          <w:trHeight w:val="323"/>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FD045A" w:rsidRDefault="00BC2D30">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FD045A" w:rsidRDefault="00BC2D30">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FD045A" w:rsidRDefault="00BC2D30">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联 系 人：梁女士</w:t>
            </w:r>
          </w:p>
          <w:p w:rsidR="00FD045A" w:rsidRDefault="00BC2D30">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电    话：0374-7607771</w:t>
            </w:r>
          </w:p>
        </w:tc>
      </w:tr>
      <w:tr w:rsidR="00FD045A">
        <w:trPr>
          <w:trHeight w:val="9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75526B" w:rsidRPr="0075526B" w:rsidRDefault="0075526B" w:rsidP="0075526B">
            <w:pPr>
              <w:autoSpaceDE w:val="0"/>
              <w:autoSpaceDN w:val="0"/>
              <w:adjustRightInd w:val="0"/>
              <w:spacing w:line="360" w:lineRule="auto"/>
              <w:jc w:val="left"/>
              <w:rPr>
                <w:rFonts w:hAnsi="宋体" w:cs="仿宋_GB2312"/>
                <w:bCs/>
                <w:sz w:val="24"/>
              </w:rPr>
            </w:pPr>
            <w:r w:rsidRPr="0075526B">
              <w:rPr>
                <w:rFonts w:hAnsi="宋体" w:cs="仿宋_GB2312" w:hint="eastAsia"/>
                <w:bCs/>
                <w:sz w:val="24"/>
              </w:rPr>
              <w:t>（一）具备《政府采购法》第二十二条规定条件并提供相关材料。</w:t>
            </w:r>
          </w:p>
          <w:p w:rsidR="0075526B" w:rsidRPr="0075526B" w:rsidRDefault="0075526B" w:rsidP="0075526B">
            <w:pPr>
              <w:autoSpaceDE w:val="0"/>
              <w:autoSpaceDN w:val="0"/>
              <w:adjustRightInd w:val="0"/>
              <w:spacing w:line="360" w:lineRule="auto"/>
              <w:jc w:val="left"/>
              <w:rPr>
                <w:rFonts w:hAnsi="宋体" w:cs="仿宋_GB2312"/>
                <w:bCs/>
                <w:sz w:val="24"/>
              </w:rPr>
            </w:pPr>
            <w:r w:rsidRPr="0075526B">
              <w:rPr>
                <w:rFonts w:hAnsi="宋体" w:cs="仿宋_GB2312" w:hint="eastAsia"/>
                <w:bCs/>
                <w:sz w:val="24"/>
              </w:rPr>
              <w:t>（二）投标人须同时具有行政主管部门颁发的测绘丙级及以上资</w:t>
            </w:r>
            <w:r w:rsidRPr="0075526B">
              <w:rPr>
                <w:rFonts w:hAnsi="宋体" w:cs="仿宋_GB2312" w:hint="eastAsia"/>
                <w:bCs/>
                <w:sz w:val="24"/>
              </w:rPr>
              <w:lastRenderedPageBreak/>
              <w:t>质和国土部门颁发的土地规划乙级及以上资质。</w:t>
            </w:r>
          </w:p>
          <w:p w:rsidR="0075526B" w:rsidRPr="0075526B" w:rsidRDefault="0075526B" w:rsidP="0075526B">
            <w:pPr>
              <w:autoSpaceDE w:val="0"/>
              <w:autoSpaceDN w:val="0"/>
              <w:adjustRightInd w:val="0"/>
              <w:spacing w:line="360" w:lineRule="auto"/>
              <w:jc w:val="left"/>
              <w:rPr>
                <w:rFonts w:hAnsi="宋体" w:cs="仿宋_GB2312"/>
                <w:bCs/>
                <w:sz w:val="24"/>
              </w:rPr>
            </w:pPr>
            <w:r w:rsidRPr="0075526B">
              <w:rPr>
                <w:rFonts w:hAnsi="宋体" w:cs="仿宋_GB2312" w:hint="eastAsia"/>
                <w:bCs/>
                <w:sz w:val="24"/>
              </w:rPr>
              <w:t>（三）未被列入“信用中国”网站</w:t>
            </w:r>
            <w:r w:rsidRPr="0075526B">
              <w:rPr>
                <w:rFonts w:hAnsi="宋体" w:cs="仿宋_GB2312" w:hint="eastAsia"/>
                <w:bCs/>
                <w:sz w:val="24"/>
              </w:rPr>
              <w:t>(www.creditchina.gov.cn)</w:t>
            </w:r>
            <w:r w:rsidRPr="0075526B">
              <w:rPr>
                <w:rFonts w:hAnsi="宋体" w:cs="仿宋_GB2312" w:hint="eastAsia"/>
                <w:bCs/>
                <w:sz w:val="24"/>
              </w:rPr>
              <w:t>失信被执行人、重大税收违法案件当事人名单；“中国政府采购网”</w:t>
            </w:r>
            <w:r w:rsidRPr="0075526B">
              <w:rPr>
                <w:rFonts w:hAnsi="宋体" w:cs="仿宋_GB2312" w:hint="eastAsia"/>
                <w:bCs/>
                <w:sz w:val="24"/>
              </w:rPr>
              <w:t xml:space="preserve"> (www.ccgp.gov.cn)</w:t>
            </w:r>
            <w:r w:rsidRPr="0075526B">
              <w:rPr>
                <w:rFonts w:hAnsi="宋体" w:cs="仿宋_GB2312" w:hint="eastAsia"/>
                <w:bCs/>
                <w:sz w:val="24"/>
              </w:rPr>
              <w:t>政府采购严重违法失信行为记录名单的投标人；“中国社会组织公共服务平台”网站（</w:t>
            </w:r>
            <w:r w:rsidRPr="0075526B">
              <w:rPr>
                <w:rFonts w:hAnsi="宋体" w:cs="仿宋_GB2312" w:hint="eastAsia"/>
                <w:bCs/>
                <w:sz w:val="24"/>
              </w:rPr>
              <w:t>www.chinanpo.gov.cn</w:t>
            </w:r>
            <w:r w:rsidRPr="0075526B">
              <w:rPr>
                <w:rFonts w:hAnsi="宋体" w:cs="仿宋_GB2312" w:hint="eastAsia"/>
                <w:bCs/>
                <w:sz w:val="24"/>
              </w:rPr>
              <w:t>）严重违法失信名单的社会组织</w:t>
            </w:r>
            <w:r w:rsidRPr="0075526B">
              <w:rPr>
                <w:rFonts w:hAnsi="宋体" w:cs="仿宋_GB2312" w:hint="eastAsia"/>
                <w:bCs/>
                <w:sz w:val="24"/>
              </w:rPr>
              <w:t xml:space="preserve">; </w:t>
            </w:r>
            <w:r w:rsidRPr="0075526B">
              <w:rPr>
                <w:rFonts w:hAnsi="宋体" w:cs="仿宋_GB2312" w:hint="eastAsia"/>
                <w:bCs/>
                <w:sz w:val="24"/>
              </w:rPr>
              <w:t>“国家企业信用信息公示系统”</w:t>
            </w:r>
            <w:r w:rsidRPr="0075526B">
              <w:rPr>
                <w:rFonts w:hAnsi="宋体" w:cs="仿宋_GB2312" w:hint="eastAsia"/>
                <w:bCs/>
                <w:sz w:val="24"/>
              </w:rPr>
              <w:t xml:space="preserve"> </w:t>
            </w:r>
            <w:r w:rsidRPr="0075526B">
              <w:rPr>
                <w:rFonts w:hAnsi="宋体" w:cs="仿宋_GB2312" w:hint="eastAsia"/>
                <w:bCs/>
                <w:sz w:val="24"/>
              </w:rPr>
              <w:t>（</w:t>
            </w:r>
            <w:r w:rsidRPr="0075526B">
              <w:rPr>
                <w:rFonts w:hAnsi="宋体" w:cs="仿宋_GB2312" w:hint="eastAsia"/>
                <w:bCs/>
                <w:sz w:val="24"/>
              </w:rPr>
              <w:t>http://www.gsxt.gov.cn/</w:t>
            </w:r>
            <w:r w:rsidRPr="0075526B">
              <w:rPr>
                <w:rFonts w:hAnsi="宋体" w:cs="仿宋_GB2312" w:hint="eastAsia"/>
                <w:bCs/>
                <w:sz w:val="24"/>
              </w:rPr>
              <w:t>）经营异常名录或严重失信黑名单。</w:t>
            </w:r>
          </w:p>
          <w:p w:rsidR="00FD045A" w:rsidRPr="00B411C9" w:rsidRDefault="0075526B" w:rsidP="0075526B">
            <w:pPr>
              <w:autoSpaceDE w:val="0"/>
              <w:autoSpaceDN w:val="0"/>
              <w:adjustRightInd w:val="0"/>
              <w:spacing w:line="360" w:lineRule="auto"/>
              <w:jc w:val="left"/>
              <w:rPr>
                <w:rFonts w:hAnsi="宋体" w:cs="仿宋_GB2312"/>
                <w:bCs/>
                <w:sz w:val="24"/>
              </w:rPr>
            </w:pPr>
            <w:r w:rsidRPr="0075526B">
              <w:rPr>
                <w:rFonts w:hAnsi="宋体" w:cs="仿宋_GB2312" w:hint="eastAsia"/>
                <w:bCs/>
                <w:sz w:val="24"/>
              </w:rPr>
              <w:t>（四）本项目不接受联合体投标。</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FD045A" w:rsidRDefault="00BC2D30">
            <w:pPr>
              <w:pStyle w:val="Default"/>
              <w:spacing w:line="360" w:lineRule="auto"/>
              <w:jc w:val="both"/>
            </w:pPr>
            <w:r>
              <w:rPr>
                <w:rFonts w:hint="eastAsia"/>
              </w:rPr>
              <w:t>最高限价：</w:t>
            </w:r>
            <w:r w:rsidR="0075526B">
              <w:rPr>
                <w:rFonts w:hint="eastAsia"/>
              </w:rPr>
              <w:t>27</w:t>
            </w:r>
            <w:r w:rsidR="00B411C9" w:rsidRPr="00B411C9">
              <w:rPr>
                <w:rFonts w:hint="eastAsia"/>
              </w:rPr>
              <w:t>万元</w:t>
            </w:r>
          </w:p>
          <w:p w:rsidR="00FD045A" w:rsidRDefault="00BC2D30">
            <w:pPr>
              <w:pStyle w:val="Default"/>
              <w:spacing w:line="360" w:lineRule="auto"/>
              <w:jc w:val="both"/>
            </w:pPr>
            <w:r>
              <w:rPr>
                <w:rFonts w:hint="eastAsia"/>
              </w:rPr>
              <w:t>超出最高限价的投标无效</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FD045A" w:rsidRDefault="00BC2D30">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FD045A">
        <w:trPr>
          <w:trHeight w:val="1289"/>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FD045A" w:rsidRDefault="00BC2D30">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FD045A" w:rsidRDefault="00BC2D30">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电子投标文件递交截止时间及开标时间</w:t>
            </w:r>
          </w:p>
        </w:tc>
        <w:tc>
          <w:tcPr>
            <w:tcW w:w="7038" w:type="dxa"/>
            <w:vAlign w:val="center"/>
          </w:tcPr>
          <w:p w:rsidR="00FD045A" w:rsidRDefault="00BC2D30" w:rsidP="0075526B">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w:t>
            </w:r>
            <w:r w:rsidR="0075526B">
              <w:rPr>
                <w:rFonts w:ascii="宋体" w:cs="宋体" w:hint="eastAsia"/>
                <w:bCs/>
                <w:color w:val="FF0000"/>
                <w:sz w:val="24"/>
                <w:szCs w:val="24"/>
              </w:rPr>
              <w:t>20</w:t>
            </w:r>
            <w:r>
              <w:rPr>
                <w:rFonts w:ascii="宋体" w:cs="宋体" w:hint="eastAsia"/>
                <w:bCs/>
                <w:color w:val="FF0000"/>
                <w:sz w:val="24"/>
                <w:szCs w:val="24"/>
                <w:lang w:val="zh-CN"/>
              </w:rPr>
              <w:t xml:space="preserve"> 年</w:t>
            </w:r>
            <w:r w:rsidR="00112C90">
              <w:rPr>
                <w:rFonts w:ascii="宋体" w:cs="宋体" w:hint="eastAsia"/>
                <w:bCs/>
                <w:color w:val="FF0000"/>
                <w:sz w:val="24"/>
                <w:szCs w:val="24"/>
                <w:lang w:val="zh-CN"/>
              </w:rPr>
              <w:t>4</w:t>
            </w:r>
            <w:r w:rsidR="0075526B">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112C90">
              <w:rPr>
                <w:rFonts w:ascii="宋体" w:cs="宋体" w:hint="eastAsia"/>
                <w:bCs/>
                <w:color w:val="FF0000"/>
                <w:sz w:val="24"/>
                <w:szCs w:val="24"/>
                <w:lang w:val="zh-CN"/>
              </w:rPr>
              <w:t>15</w:t>
            </w:r>
            <w:r w:rsidR="0075526B">
              <w:rPr>
                <w:rFonts w:ascii="宋体" w:cs="宋体" w:hint="eastAsia"/>
                <w:bCs/>
                <w:color w:val="FF0000"/>
                <w:sz w:val="24"/>
                <w:szCs w:val="24"/>
                <w:lang w:val="zh-CN"/>
              </w:rPr>
              <w:t xml:space="preserve"> </w:t>
            </w:r>
            <w:r>
              <w:rPr>
                <w:rFonts w:ascii="宋体" w:cs="宋体" w:hint="eastAsia"/>
                <w:bCs/>
                <w:color w:val="FF0000"/>
                <w:sz w:val="24"/>
                <w:szCs w:val="24"/>
                <w:lang w:val="zh-CN"/>
              </w:rPr>
              <w:t>日</w:t>
            </w:r>
            <w:r w:rsidR="0075526B">
              <w:rPr>
                <w:rFonts w:ascii="宋体" w:cs="宋体" w:hint="eastAsia"/>
                <w:bCs/>
                <w:color w:val="FF0000"/>
                <w:sz w:val="24"/>
                <w:szCs w:val="24"/>
                <w:lang w:val="zh-CN"/>
              </w:rPr>
              <w:t>9</w:t>
            </w:r>
            <w:r>
              <w:rPr>
                <w:rFonts w:ascii="宋体" w:cs="宋体" w:hint="eastAsia"/>
                <w:bCs/>
                <w:color w:val="FF0000"/>
                <w:sz w:val="24"/>
                <w:szCs w:val="24"/>
                <w:lang w:val="zh-CN"/>
              </w:rPr>
              <w:t xml:space="preserve"> 时</w:t>
            </w:r>
            <w:r>
              <w:rPr>
                <w:rFonts w:ascii="宋体" w:cs="宋体" w:hint="eastAsia"/>
                <w:bCs/>
                <w:color w:val="FF0000"/>
                <w:sz w:val="24"/>
                <w:szCs w:val="24"/>
              </w:rPr>
              <w:t>00</w:t>
            </w:r>
            <w:r>
              <w:rPr>
                <w:rFonts w:ascii="宋体" w:cs="宋体" w:hint="eastAsia"/>
                <w:bCs/>
                <w:color w:val="FF0000"/>
                <w:sz w:val="24"/>
                <w:szCs w:val="24"/>
                <w:lang w:val="zh-CN"/>
              </w:rPr>
              <w:t>分（北京时间）</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递交电子投标文件及开标地点</w:t>
            </w:r>
          </w:p>
        </w:tc>
        <w:tc>
          <w:tcPr>
            <w:tcW w:w="7038" w:type="dxa"/>
            <w:vAlign w:val="center"/>
          </w:tcPr>
          <w:p w:rsidR="00FD045A" w:rsidRPr="00500BB2" w:rsidRDefault="00500BB2">
            <w:pPr>
              <w:autoSpaceDE w:val="0"/>
              <w:autoSpaceDN w:val="0"/>
              <w:adjustRightInd w:val="0"/>
              <w:spacing w:line="360" w:lineRule="auto"/>
              <w:jc w:val="left"/>
              <w:rPr>
                <w:rFonts w:ascii="宋体" w:cs="宋体"/>
                <w:bCs/>
                <w:sz w:val="24"/>
                <w:szCs w:val="24"/>
              </w:rPr>
            </w:pPr>
            <w:r w:rsidRPr="00500BB2">
              <w:rPr>
                <w:rFonts w:hAnsi="宋体" w:cs="黑体" w:hint="eastAsia"/>
                <w:sz w:val="24"/>
                <w:szCs w:val="24"/>
              </w:rPr>
              <w:t>电子投标文件递交地点：电子投标文件应按规定在投标截止时间（开标时间）之前成功提交至【全国公共资源交易平台</w:t>
            </w:r>
            <w:r w:rsidRPr="00500BB2">
              <w:rPr>
                <w:rFonts w:hAnsi="宋体" w:cs="黑体"/>
                <w:sz w:val="24"/>
                <w:szCs w:val="24"/>
              </w:rPr>
              <w:t>(</w:t>
            </w:r>
            <w:r w:rsidRPr="00500BB2">
              <w:rPr>
                <w:rFonts w:hAnsi="宋体" w:cs="黑体" w:hint="eastAsia"/>
                <w:sz w:val="24"/>
                <w:szCs w:val="24"/>
              </w:rPr>
              <w:t>河南省</w:t>
            </w:r>
            <w:r w:rsidRPr="00500BB2">
              <w:rPr>
                <w:rFonts w:ascii="MS Mincho" w:eastAsia="MS Mincho" w:hAnsi="MS Mincho" w:cs="MS Mincho" w:hint="eastAsia"/>
                <w:sz w:val="24"/>
                <w:szCs w:val="24"/>
              </w:rPr>
              <w:t>▪</w:t>
            </w:r>
            <w:r w:rsidRPr="00500BB2">
              <w:rPr>
                <w:rFonts w:hAnsi="宋体" w:cs="黑体" w:hint="eastAsia"/>
                <w:sz w:val="24"/>
                <w:szCs w:val="24"/>
              </w:rPr>
              <w:t>许昌市</w:t>
            </w:r>
            <w:r w:rsidRPr="00500BB2">
              <w:rPr>
                <w:rFonts w:hAnsi="宋体" w:cs="黑体"/>
                <w:sz w:val="24"/>
                <w:szCs w:val="24"/>
              </w:rPr>
              <w:t>)</w:t>
            </w:r>
            <w:r w:rsidRPr="00500BB2">
              <w:rPr>
                <w:rFonts w:hAnsi="宋体" w:cs="黑体" w:hint="eastAsia"/>
                <w:sz w:val="24"/>
                <w:szCs w:val="24"/>
              </w:rPr>
              <w:t>】公共资源交易系统（</w:t>
            </w:r>
            <w:r w:rsidRPr="00500BB2">
              <w:rPr>
                <w:rFonts w:hAnsi="宋体" w:cs="黑体"/>
                <w:sz w:val="24"/>
                <w:szCs w:val="24"/>
              </w:rPr>
              <w:t>http://221.14.6.70:8088/ggzy/</w:t>
            </w:r>
            <w:r w:rsidRPr="00500BB2">
              <w:rPr>
                <w:rFonts w:hAnsi="宋体" w:cs="黑体" w:hint="eastAsia"/>
                <w:sz w:val="24"/>
                <w:szCs w:val="24"/>
              </w:rPr>
              <w:t>）。</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FD045A" w:rsidRDefault="00BC2D30">
            <w:pPr>
              <w:autoSpaceDE w:val="0"/>
              <w:autoSpaceDN w:val="0"/>
              <w:adjustRightInd w:val="0"/>
              <w:spacing w:line="360" w:lineRule="auto"/>
              <w:jc w:val="center"/>
              <w:rPr>
                <w:rFonts w:ascii="宋体" w:cs="宋体"/>
                <w:b/>
                <w:bCs/>
                <w:sz w:val="24"/>
                <w:szCs w:val="24"/>
                <w:lang w:val="zh-CN"/>
              </w:rPr>
            </w:pPr>
            <w:r>
              <w:rPr>
                <w:rFonts w:asciiTheme="minorEastAsia" w:hAnsiTheme="minorEastAsia" w:cs="宋体" w:hint="eastAsia"/>
                <w:b/>
                <w:bCs/>
                <w:kern w:val="0"/>
                <w:sz w:val="24"/>
                <w:szCs w:val="24"/>
              </w:rPr>
              <w:t>投标保证金</w:t>
            </w:r>
          </w:p>
        </w:tc>
        <w:tc>
          <w:tcPr>
            <w:tcW w:w="7038" w:type="dxa"/>
            <w:vAlign w:val="center"/>
          </w:tcPr>
          <w:p w:rsidR="00FD045A" w:rsidRDefault="00BC2D30">
            <w:pPr>
              <w:snapToGrid w:val="0"/>
              <w:spacing w:line="360" w:lineRule="auto"/>
              <w:rPr>
                <w:rFonts w:ascii="宋体" w:cs="宋体"/>
                <w:b/>
                <w:bCs/>
                <w:sz w:val="24"/>
                <w:szCs w:val="24"/>
                <w:lang w:val="zh-CN"/>
              </w:rPr>
            </w:pPr>
            <w:r>
              <w:rPr>
                <w:rFonts w:ascii="宋体" w:cs="宋体" w:hint="eastAsia"/>
                <w:b/>
                <w:bCs/>
                <w:sz w:val="24"/>
                <w:szCs w:val="24"/>
                <w:lang w:val="zh-CN"/>
              </w:rPr>
              <w:t>不收取。</w:t>
            </w:r>
          </w:p>
          <w:p w:rsidR="00FD045A" w:rsidRDefault="00BC2D30">
            <w:pPr>
              <w:snapToGrid w:val="0"/>
              <w:spacing w:line="360" w:lineRule="auto"/>
              <w:rPr>
                <w:b/>
                <w:bCs/>
              </w:rPr>
            </w:pPr>
            <w:r>
              <w:rPr>
                <w:rFonts w:ascii="宋体" w:hAnsi="宋体" w:cs="仿宋_GB2312" w:hint="eastAsia"/>
                <w:b/>
                <w:bCs/>
                <w:sz w:val="24"/>
                <w:lang w:val="zh-CN"/>
              </w:rPr>
              <w:t>供应商应提供投标承诺函。</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FD045A" w:rsidRDefault="00BC2D30">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FD045A" w:rsidRDefault="00BC2D30">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FD045A" w:rsidRDefault="00BC2D30">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FD045A" w:rsidRDefault="00BC2D30">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FD045A" w:rsidRDefault="00BC2D30">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lastRenderedPageBreak/>
              <w:t>履约保证金的收款人：本项目采购人</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FD045A" w:rsidRPr="00146DFA" w:rsidRDefault="00500BB2" w:rsidP="00146DFA">
            <w:pPr>
              <w:autoSpaceDE w:val="0"/>
              <w:autoSpaceDN w:val="0"/>
              <w:adjustRightInd w:val="0"/>
              <w:spacing w:line="360" w:lineRule="auto"/>
              <w:jc w:val="left"/>
              <w:rPr>
                <w:rFonts w:hAnsi="宋体" w:cs="黑体"/>
                <w:sz w:val="24"/>
                <w:szCs w:val="24"/>
              </w:rPr>
            </w:pPr>
            <w:r w:rsidRPr="00500BB2">
              <w:rPr>
                <w:rFonts w:hAnsi="宋体" w:cs="黑体" w:hint="eastAsia"/>
                <w:sz w:val="24"/>
                <w:szCs w:val="24"/>
              </w:rPr>
              <w:t>电子投标文件：成功上传至《全国公共资源交易平台（河南省•许昌市）》公共资源交易系统电子投标文件</w:t>
            </w:r>
            <w:r w:rsidRPr="00500BB2">
              <w:rPr>
                <w:rFonts w:hAnsi="宋体" w:cs="黑体" w:hint="eastAsia"/>
                <w:sz w:val="24"/>
                <w:szCs w:val="24"/>
              </w:rPr>
              <w:t>1</w:t>
            </w:r>
            <w:r w:rsidRPr="00500BB2">
              <w:rPr>
                <w:rFonts w:hAnsi="宋体" w:cs="黑体" w:hint="eastAsia"/>
                <w:sz w:val="24"/>
                <w:szCs w:val="24"/>
              </w:rPr>
              <w:t>份（文件格式为：</w:t>
            </w:r>
            <w:r w:rsidRPr="00500BB2">
              <w:rPr>
                <w:rFonts w:hAnsi="宋体" w:cs="黑体" w:hint="eastAsia"/>
                <w:sz w:val="24"/>
                <w:szCs w:val="24"/>
              </w:rPr>
              <w:t>XX</w:t>
            </w:r>
            <w:r w:rsidRPr="00500BB2">
              <w:rPr>
                <w:rFonts w:hAnsi="宋体" w:cs="黑体" w:hint="eastAsia"/>
                <w:sz w:val="24"/>
                <w:szCs w:val="24"/>
              </w:rPr>
              <w:t>公司</w:t>
            </w:r>
            <w:r w:rsidRPr="00500BB2">
              <w:rPr>
                <w:rFonts w:hAnsi="宋体" w:cs="黑体" w:hint="eastAsia"/>
                <w:sz w:val="24"/>
                <w:szCs w:val="24"/>
              </w:rPr>
              <w:t>XXX</w:t>
            </w:r>
            <w:r w:rsidRPr="00500BB2">
              <w:rPr>
                <w:rFonts w:hAnsi="宋体" w:cs="黑体" w:hint="eastAsia"/>
                <w:sz w:val="24"/>
                <w:szCs w:val="24"/>
              </w:rPr>
              <w:t>项目编号</w:t>
            </w:r>
            <w:r w:rsidRPr="00500BB2">
              <w:rPr>
                <w:rFonts w:hAnsi="宋体" w:cs="黑体" w:hint="eastAsia"/>
                <w:sz w:val="24"/>
                <w:szCs w:val="24"/>
              </w:rPr>
              <w:t>.file</w:t>
            </w:r>
            <w:r w:rsidRPr="00500BB2">
              <w:rPr>
                <w:rFonts w:hAnsi="宋体" w:cs="黑体" w:hint="eastAsia"/>
                <w:sz w:val="24"/>
                <w:szCs w:val="24"/>
              </w:rPr>
              <w:t>）。</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FD045A" w:rsidRDefault="00BC2D30">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FD045A" w:rsidRDefault="00BC2D30">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FD045A" w:rsidRDefault="00BC2D30">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电子投标文件：按招标文件要求加盖电子印章和法人电子印章。</w:t>
            </w:r>
          </w:p>
        </w:tc>
      </w:tr>
      <w:tr w:rsidR="00FD045A">
        <w:trPr>
          <w:trHeight w:val="510"/>
          <w:jc w:val="center"/>
        </w:trPr>
        <w:tc>
          <w:tcPr>
            <w:tcW w:w="806" w:type="dxa"/>
            <w:vAlign w:val="center"/>
          </w:tcPr>
          <w:p w:rsidR="00FD045A" w:rsidRDefault="00A866F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18</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FD045A" w:rsidRDefault="00BC2D30">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人组成，其中经济类专家</w:t>
            </w:r>
            <w:r>
              <w:rPr>
                <w:rFonts w:hAnsi="宋体" w:cs="黑体" w:hint="eastAsia"/>
                <w:sz w:val="24"/>
                <w:szCs w:val="24"/>
                <w:u w:val="single"/>
              </w:rPr>
              <w:t xml:space="preserve"> 2  </w:t>
            </w:r>
            <w:r>
              <w:rPr>
                <w:rFonts w:hAnsi="宋体" w:cs="黑体" w:hint="eastAsia"/>
                <w:sz w:val="24"/>
                <w:szCs w:val="24"/>
              </w:rPr>
              <w:t>人，技术类专家</w:t>
            </w:r>
            <w:r>
              <w:rPr>
                <w:rFonts w:hAnsi="宋体" w:cs="黑体" w:hint="eastAsia"/>
                <w:sz w:val="24"/>
                <w:szCs w:val="24"/>
                <w:u w:val="single"/>
              </w:rPr>
              <w:t xml:space="preserve"> 2  </w:t>
            </w:r>
            <w:r>
              <w:rPr>
                <w:rFonts w:hAnsi="宋体" w:cs="黑体" w:hint="eastAsia"/>
                <w:sz w:val="24"/>
                <w:szCs w:val="24"/>
              </w:rPr>
              <w:t>人。</w:t>
            </w:r>
          </w:p>
          <w:p w:rsidR="00FD045A" w:rsidRDefault="00BC2D30">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FD045A">
        <w:trPr>
          <w:trHeight w:val="510"/>
          <w:jc w:val="center"/>
        </w:trPr>
        <w:tc>
          <w:tcPr>
            <w:tcW w:w="806" w:type="dxa"/>
            <w:vAlign w:val="center"/>
          </w:tcPr>
          <w:p w:rsidR="00FD045A" w:rsidRDefault="00A866F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FD045A">
        <w:trPr>
          <w:trHeight w:val="510"/>
          <w:jc w:val="center"/>
        </w:trPr>
        <w:tc>
          <w:tcPr>
            <w:tcW w:w="806" w:type="dxa"/>
            <w:vAlign w:val="center"/>
          </w:tcPr>
          <w:p w:rsidR="00FD045A" w:rsidRDefault="00BC2D30" w:rsidP="00A866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A866FD">
              <w:rPr>
                <w:rFonts w:hAnsi="宋体" w:cs="黑体" w:hint="eastAsia"/>
                <w:sz w:val="24"/>
                <w:szCs w:val="24"/>
              </w:rPr>
              <w:t>0</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FD045A" w:rsidRDefault="00BC2D30">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FD045A">
        <w:trPr>
          <w:trHeight w:val="510"/>
          <w:jc w:val="center"/>
        </w:trPr>
        <w:tc>
          <w:tcPr>
            <w:tcW w:w="806" w:type="dxa"/>
            <w:vAlign w:val="center"/>
          </w:tcPr>
          <w:p w:rsidR="00FD045A" w:rsidRDefault="00BC2D30" w:rsidP="00A866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A866FD">
              <w:rPr>
                <w:rFonts w:hAnsi="宋体" w:cs="黑体" w:hint="eastAsia"/>
                <w:sz w:val="24"/>
                <w:szCs w:val="24"/>
              </w:rPr>
              <w:t>1</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FD045A" w:rsidRDefault="00BC2D30">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FD045A">
        <w:trPr>
          <w:trHeight w:val="510"/>
          <w:jc w:val="center"/>
        </w:trPr>
        <w:tc>
          <w:tcPr>
            <w:tcW w:w="806" w:type="dxa"/>
            <w:vAlign w:val="center"/>
          </w:tcPr>
          <w:p w:rsidR="00FD045A" w:rsidRDefault="00BC2D30" w:rsidP="00A866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A866FD">
              <w:rPr>
                <w:rFonts w:hAnsi="宋体" w:cs="黑体" w:hint="eastAsia"/>
                <w:sz w:val="24"/>
                <w:szCs w:val="24"/>
              </w:rPr>
              <w:t>2</w:t>
            </w:r>
          </w:p>
        </w:tc>
        <w:tc>
          <w:tcPr>
            <w:tcW w:w="2268" w:type="dxa"/>
            <w:vAlign w:val="center"/>
          </w:tcPr>
          <w:p w:rsidR="00FD045A" w:rsidRDefault="00BC2D30">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服务要求等电子文档，并同时通知政府采购中心联系人。邮箱2309873078</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FD045A">
        <w:trPr>
          <w:trHeight w:val="510"/>
          <w:jc w:val="center"/>
        </w:trPr>
        <w:tc>
          <w:tcPr>
            <w:tcW w:w="806" w:type="dxa"/>
            <w:vAlign w:val="center"/>
          </w:tcPr>
          <w:p w:rsidR="00FD045A" w:rsidRDefault="00BC2D30" w:rsidP="00A866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A866FD">
              <w:rPr>
                <w:rFonts w:hAnsi="宋体" w:cs="黑体" w:hint="eastAsia"/>
                <w:sz w:val="24"/>
                <w:szCs w:val="24"/>
              </w:rPr>
              <w:t>3</w:t>
            </w:r>
          </w:p>
        </w:tc>
        <w:tc>
          <w:tcPr>
            <w:tcW w:w="2268" w:type="dxa"/>
            <w:vAlign w:val="center"/>
          </w:tcPr>
          <w:p w:rsidR="00FD045A" w:rsidRDefault="00BC2D30">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FD045A">
        <w:trPr>
          <w:trHeight w:val="510"/>
          <w:jc w:val="center"/>
        </w:trPr>
        <w:tc>
          <w:tcPr>
            <w:tcW w:w="806" w:type="dxa"/>
            <w:vAlign w:val="center"/>
          </w:tcPr>
          <w:p w:rsidR="00FD045A" w:rsidRDefault="00BC2D30" w:rsidP="00A866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A866FD">
              <w:rPr>
                <w:rFonts w:hAnsi="宋体" w:cs="黑体" w:hint="eastAsia"/>
                <w:sz w:val="24"/>
                <w:szCs w:val="24"/>
              </w:rPr>
              <w:t>4</w:t>
            </w:r>
          </w:p>
        </w:tc>
        <w:tc>
          <w:tcPr>
            <w:tcW w:w="2268" w:type="dxa"/>
            <w:vAlign w:val="center"/>
          </w:tcPr>
          <w:p w:rsidR="00FD045A" w:rsidRDefault="00BC2D30">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3、投标人/供应商需确保CA证书的单位、法人等电子签章有效可用。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r w:rsidR="00A866FD">
        <w:trPr>
          <w:trHeight w:val="510"/>
          <w:jc w:val="center"/>
        </w:trPr>
        <w:tc>
          <w:tcPr>
            <w:tcW w:w="806" w:type="dxa"/>
            <w:vAlign w:val="center"/>
          </w:tcPr>
          <w:p w:rsidR="00A866FD" w:rsidRDefault="00A866F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25</w:t>
            </w:r>
          </w:p>
        </w:tc>
        <w:tc>
          <w:tcPr>
            <w:tcW w:w="2268" w:type="dxa"/>
            <w:vAlign w:val="center"/>
          </w:tcPr>
          <w:p w:rsidR="00A866FD" w:rsidRDefault="00A866FD">
            <w:pPr>
              <w:autoSpaceDE w:val="0"/>
              <w:autoSpaceDN w:val="0"/>
              <w:adjustRightInd w:val="0"/>
              <w:spacing w:line="360" w:lineRule="auto"/>
              <w:jc w:val="center"/>
              <w:rPr>
                <w:rFonts w:asciiTheme="minorEastAsia" w:hAnsiTheme="minorEastAsia" w:cs="宋体"/>
                <w:kern w:val="0"/>
                <w:sz w:val="24"/>
                <w:szCs w:val="24"/>
                <w:lang w:val="zh-CN"/>
              </w:rPr>
            </w:pPr>
            <w:r w:rsidRPr="00FE42C4">
              <w:rPr>
                <w:rFonts w:asciiTheme="minorEastAsia" w:hAnsiTheme="minorEastAsia" w:cs="宋体" w:hint="eastAsia"/>
                <w:color w:val="FF0000"/>
                <w:sz w:val="24"/>
                <w:szCs w:val="24"/>
              </w:rPr>
              <w:t>开标程序</w:t>
            </w:r>
          </w:p>
        </w:tc>
        <w:tc>
          <w:tcPr>
            <w:tcW w:w="7038" w:type="dxa"/>
            <w:vAlign w:val="center"/>
          </w:tcPr>
          <w:p w:rsidR="00A866FD" w:rsidRPr="00944276" w:rsidRDefault="00A866FD" w:rsidP="00A866FD">
            <w:pPr>
              <w:spacing w:line="360" w:lineRule="auto"/>
              <w:jc w:val="left"/>
              <w:rPr>
                <w:rFonts w:asciiTheme="minorEastAsia" w:hAnsiTheme="minorEastAsia" w:cs="宋体"/>
                <w:sz w:val="24"/>
              </w:rPr>
            </w:pPr>
            <w:r w:rsidRPr="00944276">
              <w:rPr>
                <w:rFonts w:asciiTheme="minorEastAsia" w:hAnsiTheme="minorEastAsia" w:cs="宋体" w:hint="eastAsia"/>
                <w:sz w:val="24"/>
              </w:rPr>
              <w:t>(1)</w:t>
            </w:r>
            <w:r w:rsidRPr="00944276">
              <w:rPr>
                <w:rFonts w:asciiTheme="minorEastAsia" w:hAnsiTheme="minorEastAsia" w:cs="宋体" w:hint="eastAsia"/>
                <w:b/>
                <w:sz w:val="28"/>
                <w:szCs w:val="28"/>
              </w:rPr>
              <w:t xml:space="preserve"> </w:t>
            </w:r>
            <w:r w:rsidRPr="00944276">
              <w:rPr>
                <w:rFonts w:asciiTheme="minorEastAsia" w:hAnsiTheme="minorEastAsia" w:cs="宋体" w:hint="eastAsia"/>
                <w:sz w:val="24"/>
              </w:rPr>
              <w:t>本项目采用“远程不见面”开标方式,投标人无需到现场提交原件资料、无需到</w:t>
            </w:r>
            <w:r>
              <w:rPr>
                <w:rFonts w:asciiTheme="minorEastAsia" w:hAnsiTheme="minorEastAsia" w:cs="宋体" w:hint="eastAsia"/>
                <w:sz w:val="24"/>
              </w:rPr>
              <w:t>鄢陵县</w:t>
            </w:r>
            <w:r w:rsidRPr="00944276">
              <w:rPr>
                <w:rFonts w:asciiTheme="minorEastAsia" w:hAnsiTheme="minorEastAsia" w:cs="宋体" w:hint="eastAsia"/>
                <w:sz w:val="24"/>
              </w:rPr>
              <w:t>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A866FD" w:rsidRPr="00944276" w:rsidRDefault="00A866FD" w:rsidP="00A866FD">
            <w:pPr>
              <w:spacing w:line="360" w:lineRule="auto"/>
              <w:jc w:val="left"/>
              <w:rPr>
                <w:rFonts w:asciiTheme="minorEastAsia" w:hAnsiTheme="minorEastAsia" w:cs="宋体"/>
                <w:sz w:val="24"/>
              </w:rPr>
            </w:pPr>
            <w:r w:rsidRPr="00944276">
              <w:rPr>
                <w:rFonts w:asciiTheme="minorEastAsia" w:hAnsiTheme="minorEastAsia" w:cs="宋体" w:hint="eastAsia"/>
                <w:sz w:val="24"/>
              </w:rPr>
              <w:t>(2)投标人在开标开始后一个小时内进行远程解密，未解密或未按规定时间进行解密的，视为放弃投标；</w:t>
            </w:r>
          </w:p>
          <w:p w:rsidR="00A866FD" w:rsidRPr="00944276" w:rsidRDefault="00A866FD" w:rsidP="00A866FD">
            <w:pPr>
              <w:spacing w:line="360" w:lineRule="auto"/>
              <w:jc w:val="left"/>
              <w:rPr>
                <w:rFonts w:asciiTheme="minorEastAsia" w:hAnsiTheme="minorEastAsia" w:cs="宋体"/>
                <w:sz w:val="24"/>
              </w:rPr>
            </w:pPr>
            <w:r w:rsidRPr="00944276">
              <w:rPr>
                <w:rFonts w:asciiTheme="minorEastAsia" w:hAnsiTheme="minorEastAsia" w:cs="宋体" w:hint="eastAsia"/>
                <w:sz w:val="24"/>
              </w:rPr>
              <w:t xml:space="preserve">(3)对开标过程或有关内容有异议（质疑）的，投标单位可按照《不见面开标流程操作手册》进行在线询问和发起异议（质疑），招标人在线进行回复。 </w:t>
            </w:r>
          </w:p>
          <w:p w:rsidR="00A866FD" w:rsidRPr="00944276" w:rsidRDefault="00A866FD" w:rsidP="00A866FD">
            <w:pPr>
              <w:autoSpaceDE w:val="0"/>
              <w:autoSpaceDN w:val="0"/>
              <w:adjustRightInd w:val="0"/>
              <w:spacing w:line="420" w:lineRule="exact"/>
              <w:jc w:val="left"/>
              <w:rPr>
                <w:rFonts w:asciiTheme="minorEastAsia" w:hAnsiTheme="minorEastAsia" w:cs="宋体"/>
                <w:sz w:val="24"/>
              </w:rPr>
            </w:pPr>
            <w:r w:rsidRPr="00944276">
              <w:rPr>
                <w:rFonts w:asciiTheme="minorEastAsia" w:hAnsiTheme="minorEastAsia" w:cs="宋体" w:hint="eastAsia"/>
                <w:sz w:val="24"/>
              </w:rPr>
              <w:t>(4)解密完成后(5分钟质疑期)，无投标人提出异议，投标人应在《开标记录表》上进行电子签章，未进行电子签章的视为对开标结果无异议。</w:t>
            </w:r>
          </w:p>
          <w:p w:rsidR="00A866FD" w:rsidRDefault="00A866FD" w:rsidP="00A866F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sz w:val="24"/>
              </w:rPr>
              <w:t>（5）《开标记录表》形成后，开标结束。</w:t>
            </w:r>
          </w:p>
        </w:tc>
      </w:tr>
      <w:tr w:rsidR="00A866FD">
        <w:trPr>
          <w:trHeight w:val="510"/>
          <w:jc w:val="center"/>
        </w:trPr>
        <w:tc>
          <w:tcPr>
            <w:tcW w:w="806" w:type="dxa"/>
            <w:vAlign w:val="center"/>
          </w:tcPr>
          <w:p w:rsidR="00A866FD" w:rsidRDefault="00A866F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A866FD" w:rsidRDefault="00A866FD">
            <w:pPr>
              <w:autoSpaceDE w:val="0"/>
              <w:autoSpaceDN w:val="0"/>
              <w:adjustRightInd w:val="0"/>
              <w:spacing w:line="360" w:lineRule="auto"/>
              <w:jc w:val="center"/>
              <w:rPr>
                <w:rFonts w:asciiTheme="minorEastAsia" w:hAnsiTheme="minorEastAsia" w:cs="宋体"/>
                <w:kern w:val="0"/>
                <w:sz w:val="24"/>
                <w:szCs w:val="24"/>
                <w:lang w:val="zh-CN"/>
              </w:rPr>
            </w:pPr>
            <w:r w:rsidRPr="00C45608">
              <w:rPr>
                <w:rFonts w:asciiTheme="minorEastAsia" w:hAnsiTheme="minorEastAsia" w:cs="宋体" w:hint="eastAsia"/>
                <w:color w:val="FF0000"/>
                <w:sz w:val="24"/>
              </w:rPr>
              <w:t>本项目是否采用不见面开标</w:t>
            </w:r>
          </w:p>
        </w:tc>
        <w:tc>
          <w:tcPr>
            <w:tcW w:w="7038" w:type="dxa"/>
            <w:vAlign w:val="center"/>
          </w:tcPr>
          <w:p w:rsidR="00A866FD" w:rsidRPr="00944276" w:rsidRDefault="00A866FD" w:rsidP="00A866FD">
            <w:pPr>
              <w:autoSpaceDE w:val="0"/>
              <w:autoSpaceDN w:val="0"/>
              <w:adjustRightInd w:val="0"/>
              <w:spacing w:line="360" w:lineRule="auto"/>
              <w:rPr>
                <w:rFonts w:asciiTheme="minorEastAsia" w:hAnsiTheme="minorEastAsia" w:cs="宋体"/>
                <w:sz w:val="24"/>
              </w:rPr>
            </w:pPr>
            <w:r w:rsidRPr="00944276">
              <w:rPr>
                <w:rFonts w:asciiTheme="minorEastAsia" w:hAnsiTheme="minorEastAsia" w:cs="宋体" w:hint="eastAsia"/>
                <w:sz w:val="24"/>
              </w:rPr>
              <w:t>本项目采用不见面开标。</w:t>
            </w:r>
          </w:p>
          <w:p w:rsidR="00A866FD" w:rsidRDefault="00A866FD" w:rsidP="00A866F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sz w:val="24"/>
              </w:rPr>
              <w:t>投标人需提前熟悉招标文件相关事项及《不见面开标流程操作手册》，并设置不见面开标浏览器（设置流程详见《不见面开标流程操作手册》）。</w:t>
            </w:r>
          </w:p>
        </w:tc>
      </w:tr>
      <w:tr w:rsidR="00A866FD">
        <w:trPr>
          <w:trHeight w:val="510"/>
          <w:jc w:val="center"/>
        </w:trPr>
        <w:tc>
          <w:tcPr>
            <w:tcW w:w="806" w:type="dxa"/>
            <w:vAlign w:val="center"/>
          </w:tcPr>
          <w:p w:rsidR="00A866FD" w:rsidRDefault="00A866F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866FD" w:rsidRDefault="00A866FD">
            <w:pPr>
              <w:autoSpaceDE w:val="0"/>
              <w:autoSpaceDN w:val="0"/>
              <w:adjustRightInd w:val="0"/>
              <w:spacing w:line="360" w:lineRule="auto"/>
              <w:jc w:val="center"/>
              <w:rPr>
                <w:rFonts w:asciiTheme="minorEastAsia" w:hAnsiTheme="minorEastAsia" w:cs="宋体"/>
                <w:kern w:val="0"/>
                <w:sz w:val="24"/>
                <w:szCs w:val="24"/>
                <w:lang w:val="zh-CN"/>
              </w:rPr>
            </w:pPr>
            <w:r w:rsidRPr="00C45608">
              <w:rPr>
                <w:rFonts w:asciiTheme="minorEastAsia" w:hAnsiTheme="minorEastAsia" w:cs="宋体" w:hint="eastAsia"/>
                <w:color w:val="FF0000"/>
                <w:sz w:val="24"/>
              </w:rPr>
              <w:t>特别提示</w:t>
            </w:r>
          </w:p>
        </w:tc>
        <w:tc>
          <w:tcPr>
            <w:tcW w:w="7038" w:type="dxa"/>
            <w:vAlign w:val="center"/>
          </w:tcPr>
          <w:p w:rsidR="00A866FD" w:rsidRPr="00944276" w:rsidRDefault="00A866FD" w:rsidP="00D04E7C">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1</w:t>
            </w:r>
            <w:r w:rsidRPr="00944276">
              <w:rPr>
                <w:rFonts w:eastAsia="宋体" w:hAnsi="宋体" w:cs="宋体" w:hint="eastAsia"/>
                <w:b/>
                <w:color w:val="000000" w:themeColor="text1"/>
                <w:sz w:val="24"/>
              </w:rPr>
              <w:t>、投标人应在投标文件递交的截止时间之前通过【全国公共资源交易平台（河南省·许昌市）】公共资源交易系统（</w:t>
            </w:r>
            <w:r w:rsidRPr="00944276">
              <w:rPr>
                <w:rFonts w:eastAsia="宋体" w:hAnsi="宋体" w:cs="宋体" w:hint="eastAsia"/>
                <w:b/>
                <w:color w:val="000000" w:themeColor="text1"/>
                <w:sz w:val="24"/>
              </w:rPr>
              <w:t>http://www.xcggzy.gov.cn/</w:t>
            </w:r>
            <w:r w:rsidRPr="00944276">
              <w:rPr>
                <w:rFonts w:eastAsia="宋体" w:hAnsi="宋体" w:cs="宋体" w:hint="eastAsia"/>
                <w:b/>
                <w:color w:val="000000" w:themeColor="text1"/>
                <w:sz w:val="24"/>
              </w:rPr>
              <w:t>）递交电子投标文件；</w:t>
            </w:r>
          </w:p>
          <w:p w:rsidR="00A866FD" w:rsidRPr="00944276" w:rsidRDefault="00A866FD" w:rsidP="00D04E7C">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2</w:t>
            </w:r>
            <w:r w:rsidRPr="00944276">
              <w:rPr>
                <w:rFonts w:eastAsia="宋体" w:hAnsi="宋体" w:cs="宋体" w:hint="eastAsia"/>
                <w:b/>
                <w:color w:val="000000" w:themeColor="text1"/>
                <w:sz w:val="24"/>
              </w:rPr>
              <w:t>、请投标人在上传电子投标文件时认真检查上传投标文件是否完整、正确。</w:t>
            </w:r>
          </w:p>
          <w:p w:rsidR="00A866FD" w:rsidRPr="00944276" w:rsidRDefault="00A866FD" w:rsidP="00D04E7C">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3</w:t>
            </w:r>
            <w:r w:rsidRPr="00944276">
              <w:rPr>
                <w:rFonts w:eastAsia="宋体" w:hAnsi="宋体" w:cs="宋体" w:hint="eastAsia"/>
                <w:b/>
                <w:color w:val="000000" w:themeColor="text1"/>
                <w:sz w:val="24"/>
              </w:rPr>
              <w:t>、加密电子投标文件逾期上传的，招标人不予受理。</w:t>
            </w:r>
          </w:p>
          <w:p w:rsidR="00A866FD" w:rsidRPr="00944276" w:rsidRDefault="00A866FD" w:rsidP="00D04E7C">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lastRenderedPageBreak/>
              <w:t>5</w:t>
            </w:r>
            <w:r w:rsidRPr="00944276">
              <w:rPr>
                <w:rFonts w:eastAsia="宋体" w:hAnsi="宋体" w:cs="宋体" w:hint="eastAsia"/>
                <w:b/>
                <w:color w:val="000000" w:themeColor="text1"/>
                <w:sz w:val="24"/>
              </w:rPr>
              <w:t>、投标人需提前熟悉招标文件相关事项及《不见面开标流程操作手册》，并设置不见面开标浏览器（设置流程详见《不见面开标流程操作手册》）。</w:t>
            </w:r>
          </w:p>
          <w:p w:rsidR="00A866FD" w:rsidRPr="00944276" w:rsidRDefault="00A866FD" w:rsidP="00D04E7C">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6</w:t>
            </w:r>
            <w:r w:rsidRPr="00944276">
              <w:rPr>
                <w:rFonts w:eastAsia="宋体" w:hAnsi="宋体" w:cs="宋体" w:hint="eastAsia"/>
                <w:b/>
                <w:color w:val="000000" w:themeColor="text1"/>
                <w:sz w:val="24"/>
              </w:rPr>
              <w:t>、投标人上传、解密投标文件需使用同一个</w:t>
            </w:r>
            <w:r w:rsidRPr="00944276">
              <w:rPr>
                <w:rFonts w:eastAsia="宋体" w:hAnsi="宋体" w:cs="宋体" w:hint="eastAsia"/>
                <w:b/>
                <w:color w:val="000000" w:themeColor="text1"/>
                <w:sz w:val="24"/>
              </w:rPr>
              <w:t>CA</w:t>
            </w:r>
            <w:r w:rsidRPr="00944276">
              <w:rPr>
                <w:rFonts w:eastAsia="宋体" w:hAnsi="宋体" w:cs="宋体" w:hint="eastAsia"/>
                <w:b/>
                <w:color w:val="000000" w:themeColor="text1"/>
                <w:sz w:val="24"/>
              </w:rPr>
              <w:t>数字证书，需确保用于解密的</w:t>
            </w:r>
            <w:r w:rsidRPr="00944276">
              <w:rPr>
                <w:rFonts w:eastAsia="宋体" w:hAnsi="宋体" w:cs="宋体" w:hint="eastAsia"/>
                <w:b/>
                <w:color w:val="000000" w:themeColor="text1"/>
                <w:sz w:val="24"/>
              </w:rPr>
              <w:t>CA</w:t>
            </w:r>
            <w:r w:rsidRPr="00944276">
              <w:rPr>
                <w:rFonts w:eastAsia="宋体" w:hAnsi="宋体" w:cs="宋体" w:hint="eastAsia"/>
                <w:b/>
                <w:color w:val="000000" w:themeColor="text1"/>
                <w:sz w:val="24"/>
              </w:rPr>
              <w:t>数字证书在有效期内、可正常使用，并在规定时间内完成电子投标文件解密。评标时仅以成功上传、解密的投标文件为准。</w:t>
            </w:r>
          </w:p>
          <w:p w:rsidR="00A866FD" w:rsidRPr="00944276" w:rsidRDefault="00A866FD" w:rsidP="00D04E7C">
            <w:pPr>
              <w:tabs>
                <w:tab w:val="left" w:pos="7095"/>
              </w:tabs>
              <w:spacing w:line="360" w:lineRule="auto"/>
              <w:ind w:firstLineChars="100" w:firstLine="241"/>
              <w:rPr>
                <w:rFonts w:eastAsia="宋体" w:hAnsi="宋体" w:cs="宋体"/>
                <w:b/>
                <w:color w:val="000000" w:themeColor="text1"/>
                <w:sz w:val="24"/>
              </w:rPr>
            </w:pPr>
            <w:r w:rsidRPr="00944276">
              <w:rPr>
                <w:rFonts w:eastAsia="宋体" w:hAnsi="宋体" w:cs="宋体" w:hint="eastAsia"/>
                <w:b/>
                <w:color w:val="000000" w:themeColor="text1"/>
                <w:sz w:val="24"/>
              </w:rPr>
              <w:t>7</w:t>
            </w:r>
            <w:r w:rsidRPr="00944276">
              <w:rPr>
                <w:rFonts w:eastAsia="宋体" w:hAnsi="宋体" w:cs="宋体" w:hint="eastAsia"/>
                <w:b/>
                <w:color w:val="000000" w:themeColor="text1"/>
                <w:sz w:val="24"/>
              </w:rPr>
              <w:t>、对开标过程有关内容有异议（质疑）的，投标人可在本项目的不见面开标大厅通过“文字互动”功能或“新增质疑”处提出异议（质疑），招标人（代理机构）及时进行线上答复。</w:t>
            </w:r>
          </w:p>
          <w:p w:rsidR="00A866FD" w:rsidRPr="00944276" w:rsidRDefault="00A866FD" w:rsidP="00D04E7C">
            <w:pPr>
              <w:tabs>
                <w:tab w:val="left" w:pos="7095"/>
              </w:tabs>
              <w:spacing w:line="360" w:lineRule="auto"/>
              <w:ind w:firstLineChars="100" w:firstLine="241"/>
              <w:rPr>
                <w:rFonts w:eastAsia="宋体" w:hAnsi="宋体" w:cs="宋体"/>
                <w:b/>
                <w:color w:val="000000" w:themeColor="text1"/>
                <w:sz w:val="24"/>
              </w:rPr>
            </w:pPr>
            <w:r w:rsidRPr="00944276">
              <w:rPr>
                <w:rFonts w:eastAsia="宋体" w:hAnsi="宋体" w:cs="宋体" w:hint="eastAsia"/>
                <w:b/>
                <w:color w:val="000000" w:themeColor="text1"/>
                <w:sz w:val="24"/>
              </w:rPr>
              <w:t>不见面开标活动结束时，投标人应在《开标记录表》上进行电子签章，未进行电子签章的视为对开标结果无异议。</w:t>
            </w:r>
          </w:p>
          <w:p w:rsidR="00A866FD" w:rsidRPr="00944276" w:rsidRDefault="00A866FD" w:rsidP="00D04E7C">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8</w:t>
            </w:r>
            <w:r w:rsidRPr="00944276">
              <w:rPr>
                <w:rFonts w:eastAsia="宋体" w:hAnsi="宋体" w:cs="宋体" w:hint="eastAsia"/>
                <w:b/>
                <w:color w:val="000000" w:themeColor="text1"/>
                <w:sz w:val="24"/>
              </w:rPr>
              <w:t>、从参与项目交易开始至项目交易活动结束止，投标（响应）人应时</w:t>
            </w:r>
            <w:proofErr w:type="gramStart"/>
            <w:r w:rsidRPr="00944276">
              <w:rPr>
                <w:rFonts w:eastAsia="宋体" w:hAnsi="宋体" w:cs="宋体" w:hint="eastAsia"/>
                <w:b/>
                <w:color w:val="000000" w:themeColor="text1"/>
                <w:sz w:val="24"/>
              </w:rPr>
              <w:t>刻关注</w:t>
            </w:r>
            <w:proofErr w:type="gramEnd"/>
            <w:r w:rsidRPr="00944276">
              <w:rPr>
                <w:rFonts w:eastAsia="宋体" w:hAnsi="宋体" w:cs="宋体" w:hint="eastAsia"/>
                <w:b/>
                <w:color w:val="000000" w:themeColor="text1"/>
                <w:sz w:val="24"/>
              </w:rPr>
              <w:t>电子交易系统中的项目进度和状态，特别在项目评审期间，保持投标文件提供的联系方式畅通，随时对评标委员会质询进行答复（包括但不限于电子邮件或电话等）。由于自身原因错过变更通知、文件澄清、报价响应（</w:t>
            </w:r>
            <w:proofErr w:type="gramStart"/>
            <w:r w:rsidRPr="00944276">
              <w:rPr>
                <w:rFonts w:eastAsia="宋体" w:hAnsi="宋体" w:cs="宋体" w:hint="eastAsia"/>
                <w:b/>
                <w:color w:val="000000" w:themeColor="text1"/>
                <w:sz w:val="24"/>
              </w:rPr>
              <w:t>自系统</w:t>
            </w:r>
            <w:proofErr w:type="gramEnd"/>
            <w:r w:rsidRPr="00944276">
              <w:rPr>
                <w:rFonts w:eastAsia="宋体" w:hAnsi="宋体" w:cs="宋体" w:hint="eastAsia"/>
                <w:b/>
                <w:color w:val="000000" w:themeColor="text1"/>
                <w:sz w:val="24"/>
              </w:rPr>
              <w:t>发起</w:t>
            </w:r>
            <w:r w:rsidRPr="00944276">
              <w:rPr>
                <w:rFonts w:eastAsia="宋体" w:hAnsi="宋体" w:cs="宋体" w:hint="eastAsia"/>
                <w:b/>
                <w:color w:val="000000" w:themeColor="text1"/>
                <w:sz w:val="24"/>
              </w:rPr>
              <w:t>30</w:t>
            </w:r>
            <w:r w:rsidRPr="00944276">
              <w:rPr>
                <w:rFonts w:eastAsia="宋体" w:hAnsi="宋体" w:cs="宋体" w:hint="eastAsia"/>
                <w:b/>
                <w:color w:val="000000" w:themeColor="text1"/>
                <w:sz w:val="24"/>
              </w:rPr>
              <w:t>分钟内做出）等重要信息的，后果由投标（响应）人自行承担。</w:t>
            </w:r>
          </w:p>
          <w:p w:rsidR="00A866FD" w:rsidRPr="00944276" w:rsidRDefault="00A866FD" w:rsidP="00D04E7C">
            <w:pPr>
              <w:autoSpaceDE w:val="0"/>
              <w:autoSpaceDN w:val="0"/>
              <w:adjustRightInd w:val="0"/>
              <w:spacing w:line="360" w:lineRule="auto"/>
              <w:rPr>
                <w:rFonts w:asciiTheme="minorEastAsia" w:hAnsiTheme="minorEastAsia" w:cs="宋体"/>
                <w:sz w:val="24"/>
              </w:rPr>
            </w:pPr>
          </w:p>
        </w:tc>
      </w:tr>
    </w:tbl>
    <w:p w:rsidR="00FD045A" w:rsidRDefault="00FD045A">
      <w:pPr>
        <w:widowControl/>
        <w:jc w:val="left"/>
        <w:rPr>
          <w:rFonts w:ascii="楷体" w:eastAsia="楷体" w:hAnsi="楷体" w:cs="宋体"/>
          <w:b/>
          <w:kern w:val="0"/>
          <w:sz w:val="36"/>
          <w:szCs w:val="36"/>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D045A" w:rsidRDefault="00BC2D30">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D045A" w:rsidRDefault="00BC2D30">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w:t>
      </w:r>
      <w:r>
        <w:rPr>
          <w:rFonts w:ascii="宋体" w:cs="宋体" w:hint="eastAsia"/>
          <w:sz w:val="24"/>
          <w:lang w:val="zh-CN"/>
        </w:rPr>
        <w:lastRenderedPageBreak/>
        <w:t>标单位”“中标供应商”含义相同；“中标公告”与“中标公示”含义相同；“资格要求”与“投标条件”含义相同；“无效投标”与“投标无效”含义相同；“实质性响应”与“明确响应”含义相同；“项目需求”与“采购需求”含义相同;含义相同。</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FD045A" w:rsidRDefault="00BC2D30">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FD045A" w:rsidRDefault="00BC2D30">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7.语言文字</w:t>
      </w:r>
    </w:p>
    <w:p w:rsidR="00FD045A" w:rsidRDefault="00BC2D30">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FD045A" w:rsidRDefault="00BC2D30">
      <w:pPr>
        <w:spacing w:line="360" w:lineRule="auto"/>
        <w:rPr>
          <w:rFonts w:ascii="宋体" w:hAnsi="宋体"/>
          <w:szCs w:val="21"/>
        </w:rPr>
      </w:pPr>
      <w:r>
        <w:rPr>
          <w:rFonts w:ascii="宋体" w:hAnsi="宋体" w:hint="eastAsia"/>
          <w:szCs w:val="21"/>
        </w:rPr>
        <w:t>所有计量均采用中华人民共和国法定计量单位。</w:t>
      </w: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D045A" w:rsidRDefault="00BC2D30">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w:t>
      </w:r>
      <w:r>
        <w:rPr>
          <w:rFonts w:asciiTheme="minorEastAsia" w:hAnsiTheme="minorEastAsia" w:cs="宋体" w:hint="eastAsia"/>
          <w:kern w:val="0"/>
          <w:sz w:val="24"/>
          <w:szCs w:val="24"/>
        </w:rPr>
        <w:lastRenderedPageBreak/>
        <w:t>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FD045A" w:rsidRDefault="00BC2D30">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FD045A" w:rsidRDefault="00BC2D30">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FD045A" w:rsidRDefault="00FD045A">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12.投标文件的组成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FD045A" w:rsidRDefault="00BC2D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FD045A" w:rsidRDefault="00BC2D30">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w:t>
      </w:r>
      <w:r>
        <w:rPr>
          <w:rFonts w:asciiTheme="minorEastAsia" w:hAnsiTheme="minorEastAsia" w:cs="宋体" w:hint="eastAsia"/>
          <w:kern w:val="0"/>
          <w:sz w:val="24"/>
          <w:szCs w:val="24"/>
        </w:rPr>
        <w:lastRenderedPageBreak/>
        <w:t>夹。后缀名为“.file”的文件用于电子投标使用。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w:t>
      </w:r>
      <w:r>
        <w:rPr>
          <w:rFonts w:asciiTheme="minorEastAsia" w:hAnsiTheme="minorEastAsia" w:cs="宋体" w:hint="eastAsia"/>
          <w:kern w:val="0"/>
          <w:sz w:val="24"/>
          <w:szCs w:val="24"/>
        </w:rPr>
        <w:lastRenderedPageBreak/>
        <w:t>人可自行拟定。</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 投标文件的签署</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FD045A" w:rsidRDefault="00BC2D30">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FD045A" w:rsidRDefault="00FD045A">
      <w:pPr>
        <w:autoSpaceDE w:val="0"/>
        <w:autoSpaceDN w:val="0"/>
        <w:spacing w:line="360" w:lineRule="auto"/>
        <w:contextualSpacing/>
        <w:rPr>
          <w:rFonts w:asciiTheme="minorEastAsia" w:hAnsiTheme="minorEastAsia" w:cs="宋体"/>
          <w:kern w:val="0"/>
          <w:sz w:val="24"/>
          <w:szCs w:val="24"/>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146DFA" w:rsidRPr="00146DFA" w:rsidRDefault="00146DFA" w:rsidP="00146DFA">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146DFA">
        <w:rPr>
          <w:rFonts w:ascii="新宋体" w:eastAsia="新宋体" w:hAnsi="新宋体" w:cs="仿宋_GB2312" w:hint="eastAsia"/>
          <w:b/>
          <w:sz w:val="24"/>
          <w:szCs w:val="24"/>
        </w:rPr>
        <w:t>19.投标文件的递交</w:t>
      </w:r>
    </w:p>
    <w:p w:rsidR="00146DFA" w:rsidRPr="00146DFA" w:rsidRDefault="00146DFA" w:rsidP="00146D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146DFA">
        <w:rPr>
          <w:rFonts w:ascii="新宋体" w:eastAsia="新宋体" w:hAnsi="新宋体" w:cs="仿宋_GB2312" w:hint="eastAsia"/>
          <w:sz w:val="24"/>
          <w:szCs w:val="24"/>
          <w:lang w:val="zh-CN"/>
        </w:rPr>
        <w:t>1.投标人应在投标人须知前附表中规定的投标截止时间前成功上传电子投标文件。</w:t>
      </w:r>
    </w:p>
    <w:p w:rsidR="00146DFA" w:rsidRPr="00146DFA" w:rsidRDefault="00146DFA" w:rsidP="00146D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146DFA">
        <w:rPr>
          <w:rFonts w:ascii="新宋体" w:eastAsia="新宋体" w:hAnsi="新宋体" w:cs="仿宋_GB2312" w:hint="eastAsia"/>
          <w:sz w:val="24"/>
          <w:szCs w:val="24"/>
          <w:lang w:val="zh-CN"/>
        </w:rPr>
        <w:t>2.除投标人须知前附表另有规定外，投标人所提交的电子投标文件不予退还。</w:t>
      </w:r>
    </w:p>
    <w:p w:rsidR="00146DFA" w:rsidRPr="00146DFA" w:rsidRDefault="00146DFA" w:rsidP="00146D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146DFA">
        <w:rPr>
          <w:rFonts w:ascii="新宋体" w:eastAsia="新宋体" w:hAnsi="新宋体" w:cs="仿宋_GB2312" w:hint="eastAsia"/>
          <w:sz w:val="24"/>
          <w:szCs w:val="24"/>
          <w:lang w:val="zh-CN"/>
        </w:rPr>
        <w:t>3.逾期未成功上传的电子投标文件，采购人不予受理。</w:t>
      </w:r>
    </w:p>
    <w:p w:rsidR="00146DFA" w:rsidRPr="00146DFA" w:rsidRDefault="00146DFA" w:rsidP="00146D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146DFA">
        <w:rPr>
          <w:rFonts w:ascii="新宋体" w:eastAsia="新宋体" w:hAnsi="新宋体" w:cs="仿宋_GB2312" w:hint="eastAsia"/>
          <w:b/>
          <w:sz w:val="24"/>
          <w:szCs w:val="24"/>
          <w:lang w:val="zh-CN"/>
        </w:rPr>
        <w:t>20．投标截止时间</w:t>
      </w:r>
    </w:p>
    <w:p w:rsidR="00146DFA" w:rsidRPr="00146DFA" w:rsidRDefault="00146DFA" w:rsidP="00146D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146DFA">
        <w:rPr>
          <w:rFonts w:ascii="新宋体" w:eastAsia="新宋体" w:hAnsi="新宋体" w:cs="仿宋_GB2312" w:hint="eastAsia"/>
          <w:sz w:val="24"/>
          <w:szCs w:val="24"/>
          <w:lang w:val="zh-CN"/>
        </w:rPr>
        <w:t>投标人必须在《投标邀请》和《投标人须知》前附表中规定的投标截止时间前。</w:t>
      </w:r>
    </w:p>
    <w:p w:rsidR="00146DFA" w:rsidRPr="00146DFA" w:rsidRDefault="00146DFA" w:rsidP="00146D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146DFA">
        <w:rPr>
          <w:rFonts w:ascii="新宋体" w:eastAsia="新宋体" w:hAnsi="新宋体" w:cs="仿宋_GB2312" w:hint="eastAsia"/>
          <w:b/>
          <w:sz w:val="24"/>
          <w:szCs w:val="24"/>
          <w:lang w:val="zh-CN"/>
        </w:rPr>
        <w:t>21. 迟交的投标文件</w:t>
      </w:r>
    </w:p>
    <w:p w:rsidR="00FD045A" w:rsidRPr="00146DFA" w:rsidRDefault="00146DFA" w:rsidP="00146D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146DFA">
        <w:rPr>
          <w:rFonts w:ascii="新宋体" w:eastAsia="新宋体" w:hAnsi="新宋体" w:cs="仿宋_GB2312" w:hint="eastAsia"/>
          <w:sz w:val="24"/>
          <w:szCs w:val="24"/>
          <w:lang w:val="zh-CN"/>
        </w:rPr>
        <w:t>投标截止时间之后提交的电子投标文件，采购人将拒绝接收。</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FD045A" w:rsidRDefault="00BC2D30">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sidR="00146DFA" w:rsidRPr="00146DFA">
        <w:rPr>
          <w:rFonts w:ascii="宋体" w:hAnsi="宋体" w:hint="eastAsia"/>
          <w:bCs/>
          <w:sz w:val="24"/>
          <w:szCs w:val="24"/>
        </w:rPr>
        <w:t>投标人补充、修改的内容并作为投标文件的组成部分。补充或修改应当按招标文件要求签署、盖章、递交，并应注明“修改”或“补充”字样。</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w:t>
      </w:r>
      <w:r w:rsidR="009A3A7B">
        <w:rPr>
          <w:rFonts w:ascii="新宋体" w:eastAsia="新宋体" w:hAnsi="新宋体" w:cs="仿宋_GB2312" w:hint="eastAsia"/>
          <w:sz w:val="24"/>
          <w:szCs w:val="24"/>
          <w:lang w:val="zh-CN"/>
        </w:rPr>
        <w:t>提</w:t>
      </w:r>
      <w:r>
        <w:rPr>
          <w:rFonts w:ascii="新宋体" w:eastAsia="新宋体" w:hAnsi="新宋体" w:cs="仿宋_GB2312" w:hint="eastAsia"/>
          <w:sz w:val="24"/>
          <w:szCs w:val="24"/>
          <w:lang w:val="zh-CN"/>
        </w:rPr>
        <w:t>交投标文件后，可以撤回其投标，但投标人必须在规定的投标截止时间前以书面形式告知招标人。</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除投标人须知前附表另有规定外，投标人所提交的电子投标文件不予退还。</w:t>
      </w:r>
    </w:p>
    <w:p w:rsidR="00FD045A" w:rsidRDefault="00FD045A">
      <w:pPr>
        <w:autoSpaceDE w:val="0"/>
        <w:autoSpaceDN w:val="0"/>
        <w:spacing w:line="360" w:lineRule="auto"/>
        <w:contextualSpacing/>
        <w:rPr>
          <w:rFonts w:asciiTheme="minorEastAsia" w:hAnsiTheme="minorEastAsia" w:cs="宋体"/>
          <w:kern w:val="0"/>
          <w:sz w:val="24"/>
          <w:szCs w:val="24"/>
        </w:rPr>
      </w:pP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F461FD" w:rsidRP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23. 开标</w:t>
      </w:r>
    </w:p>
    <w:p w:rsidR="00F461FD" w:rsidRP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23.1 开标时间和地点</w:t>
      </w:r>
    </w:p>
    <w:p w:rsidR="00F461FD" w:rsidRP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招标人或代理机构、监督人员应在开标前提前到达交易中心，在约定开标地点开通</w:t>
      </w:r>
      <w:proofErr w:type="gramStart"/>
      <w:r w:rsidRPr="00F461FD">
        <w:rPr>
          <w:rFonts w:asciiTheme="minorEastAsia" w:hAnsiTheme="minorEastAsia" w:cs="仿宋_GB2312" w:hint="eastAsia"/>
          <w:sz w:val="24"/>
          <w:szCs w:val="24"/>
          <w:lang w:val="zh-CN"/>
        </w:rPr>
        <w:t>远程不</w:t>
      </w:r>
      <w:proofErr w:type="gramEnd"/>
      <w:r w:rsidRPr="00F461FD">
        <w:rPr>
          <w:rFonts w:asciiTheme="minorEastAsia" w:hAnsiTheme="minorEastAsia" w:cs="仿宋_GB2312" w:hint="eastAsia"/>
          <w:sz w:val="24"/>
          <w:szCs w:val="24"/>
          <w:lang w:val="zh-CN"/>
        </w:rPr>
        <w:t>见面开标大厅及开启“文字互动”等功能，组织投标人（供应商）准时在网上参加投标、开标活动。</w:t>
      </w:r>
    </w:p>
    <w:p w:rsidR="00F461FD" w:rsidRP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23.2 开标程序</w:t>
      </w:r>
    </w:p>
    <w:p w:rsidR="00F461FD" w:rsidRP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(1) 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(2)投标人在开标开始后一个小时内进行远程解密，未解密或未按规定时间进行解密的，视为放弃投标；</w:t>
      </w:r>
    </w:p>
    <w:p w:rsidR="00F461FD" w:rsidRP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（3）投标人不足3家的，不得开标。</w:t>
      </w:r>
    </w:p>
    <w:p w:rsidR="00F461FD" w:rsidRP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sidRPr="00F461FD">
        <w:rPr>
          <w:rFonts w:asciiTheme="minorEastAsia" w:hAnsiTheme="minorEastAsia" w:cs="仿宋_GB2312" w:hint="eastAsia"/>
          <w:sz w:val="24"/>
          <w:szCs w:val="24"/>
          <w:lang w:val="zh-CN"/>
        </w:rPr>
        <w:t xml:space="preserve">)对开标过程或有关内容有异议（质疑）的，投标单位可按照《不见面开标流程操作手册》进行在线询问和发起异议（质疑），招标人在线进行回复。 </w:t>
      </w:r>
    </w:p>
    <w:p w:rsidR="00F461FD" w:rsidRP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5</w:t>
      </w:r>
      <w:r w:rsidRPr="00F461FD">
        <w:rPr>
          <w:rFonts w:asciiTheme="minorEastAsia" w:hAnsiTheme="minorEastAsia" w:cs="仿宋_GB2312" w:hint="eastAsia"/>
          <w:sz w:val="24"/>
          <w:szCs w:val="24"/>
          <w:lang w:val="zh-CN"/>
        </w:rPr>
        <w:t>)解密完成后(5分钟质疑期)，无投标人提出异议，投标人应在《开标记录表》上进行电子签章，未进行电子签章的视为对开标结果无异议。</w:t>
      </w:r>
    </w:p>
    <w:p w:rsid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6</w:t>
      </w:r>
      <w:r w:rsidRPr="00F461FD">
        <w:rPr>
          <w:rFonts w:asciiTheme="minorEastAsia" w:hAnsiTheme="minorEastAsia" w:cs="仿宋_GB2312" w:hint="eastAsia"/>
          <w:sz w:val="24"/>
          <w:szCs w:val="24"/>
          <w:lang w:val="zh-CN"/>
        </w:rPr>
        <w:t>）《开标记录表》形成后，开标结束。</w:t>
      </w:r>
    </w:p>
    <w:p w:rsidR="00FD045A" w:rsidRDefault="00BC2D30" w:rsidP="00F461F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FD045A" w:rsidRDefault="00BC2D30">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B02FBC" w:rsidRPr="00B02FBC" w:rsidRDefault="00BC2D30" w:rsidP="00B02F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00B02FBC">
        <w:rPr>
          <w:rFonts w:asciiTheme="minorEastAsia" w:hAnsiTheme="minorEastAsia" w:cs="仿宋_GB2312" w:hint="eastAsia"/>
          <w:sz w:val="24"/>
          <w:szCs w:val="24"/>
          <w:lang w:val="zh-CN"/>
        </w:rPr>
        <w:t>.1</w:t>
      </w:r>
      <w:r w:rsidR="00B02FBC" w:rsidRPr="00B02FBC">
        <w:rPr>
          <w:rFonts w:asciiTheme="minorEastAsia" w:hAnsiTheme="minorEastAsia" w:cs="仿宋_GB2312" w:hint="eastAsia"/>
          <w:sz w:val="24"/>
          <w:szCs w:val="24"/>
          <w:lang w:val="zh-CN"/>
        </w:rPr>
        <w:t>对于投标文件中含义不明确、同类问题表述不一致或者有明显文字和计算错误的内容，评标委员会应当要求投标人</w:t>
      </w:r>
      <w:proofErr w:type="gramStart"/>
      <w:r w:rsidR="00B02FBC" w:rsidRPr="00B02FBC">
        <w:rPr>
          <w:rFonts w:asciiTheme="minorEastAsia" w:hAnsiTheme="minorEastAsia" w:cs="仿宋_GB2312" w:hint="eastAsia"/>
          <w:sz w:val="24"/>
          <w:szCs w:val="24"/>
          <w:lang w:val="zh-CN"/>
        </w:rPr>
        <w:t>作出</w:t>
      </w:r>
      <w:proofErr w:type="gramEnd"/>
      <w:r w:rsidR="00B02FBC" w:rsidRPr="00B02FBC">
        <w:rPr>
          <w:rFonts w:asciiTheme="minorEastAsia" w:hAnsiTheme="minorEastAsia" w:cs="仿宋_GB2312" w:hint="eastAsia"/>
          <w:sz w:val="24"/>
          <w:szCs w:val="24"/>
          <w:lang w:val="zh-CN"/>
        </w:rPr>
        <w:t>必要的澄清、说明或者补正。</w:t>
      </w:r>
    </w:p>
    <w:p w:rsidR="00B02FBC" w:rsidRPr="00B02FBC" w:rsidRDefault="00B02FBC" w:rsidP="00B02F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02FBC">
        <w:rPr>
          <w:rFonts w:asciiTheme="minorEastAsia" w:hAnsiTheme="minorEastAsia" w:cs="仿宋_GB2312" w:hint="eastAsia"/>
          <w:sz w:val="24"/>
          <w:szCs w:val="24"/>
          <w:lang w:val="zh-CN"/>
        </w:rPr>
        <w:t>27.2评标期间，投标人应保持通讯手机畅通。评标委员会如要求投标人</w:t>
      </w:r>
      <w:proofErr w:type="gramStart"/>
      <w:r w:rsidRPr="00B02FBC">
        <w:rPr>
          <w:rFonts w:asciiTheme="minorEastAsia" w:hAnsiTheme="minorEastAsia" w:cs="仿宋_GB2312" w:hint="eastAsia"/>
          <w:sz w:val="24"/>
          <w:szCs w:val="24"/>
          <w:lang w:val="zh-CN"/>
        </w:rPr>
        <w:t>作出</w:t>
      </w:r>
      <w:proofErr w:type="gramEnd"/>
      <w:r w:rsidRPr="00B02FBC">
        <w:rPr>
          <w:rFonts w:asciiTheme="minorEastAsia" w:hAnsiTheme="minorEastAsia" w:cs="仿宋_GB2312" w:hint="eastAsia"/>
          <w:sz w:val="24"/>
          <w:szCs w:val="24"/>
          <w:lang w:val="zh-CN"/>
        </w:rPr>
        <w:t>澄清、说明或者补正等，投标人应在评标委员会要求的评标期间合理的时间内通过电子邮件形式提供。</w:t>
      </w:r>
    </w:p>
    <w:p w:rsidR="00B02FBC" w:rsidRDefault="00B02FBC" w:rsidP="00B02FBC">
      <w:pPr>
        <w:tabs>
          <w:tab w:val="left" w:pos="1260"/>
        </w:tabs>
        <w:autoSpaceDE w:val="0"/>
        <w:autoSpaceDN w:val="0"/>
        <w:adjustRightInd w:val="0"/>
        <w:spacing w:line="360" w:lineRule="auto"/>
        <w:ind w:firstLine="480"/>
        <w:contextualSpacing/>
        <w:rPr>
          <w:rFonts w:asciiTheme="minorEastAsia" w:hAnsiTheme="minorEastAsia" w:cs="仿宋_GB2312"/>
          <w:sz w:val="24"/>
          <w:szCs w:val="24"/>
          <w:lang w:val="zh-CN"/>
        </w:rPr>
      </w:pPr>
      <w:r w:rsidRPr="00B02FBC">
        <w:rPr>
          <w:rFonts w:asciiTheme="minorEastAsia" w:hAnsiTheme="minorEastAsia" w:cs="仿宋_GB2312" w:hint="eastAsia"/>
          <w:sz w:val="24"/>
          <w:szCs w:val="24"/>
          <w:lang w:val="zh-CN"/>
        </w:rPr>
        <w:t>投标人通过电子邮件提供的书面说明或相关证明材料应加盖公章，或者由法定代表人或其授权的代表签字。投标人的澄清、说明或者补正不得超出投标文件的范围或者改变投标文件的实质性内容。</w:t>
      </w:r>
    </w:p>
    <w:p w:rsidR="00FD045A" w:rsidRDefault="00BC2D30" w:rsidP="00B02FBC">
      <w:pPr>
        <w:tabs>
          <w:tab w:val="left" w:pos="1260"/>
        </w:tabs>
        <w:autoSpaceDE w:val="0"/>
        <w:autoSpaceDN w:val="0"/>
        <w:adjustRightInd w:val="0"/>
        <w:spacing w:line="360" w:lineRule="auto"/>
        <w:ind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lastRenderedPageBreak/>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sidR="000B746F">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FD045A" w:rsidRDefault="00BC2D30">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FD045A" w:rsidRDefault="00BC2D30">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FD045A" w:rsidRDefault="00FD045A"/>
    <w:p w:rsidR="00FD045A" w:rsidRDefault="00FD045A">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37.档案保存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D045A" w:rsidRDefault="00BC2D30">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lastRenderedPageBreak/>
        <w:t>39.重新招标</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FD045A" w:rsidRDefault="00BC2D30">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FD045A" w:rsidRDefault="00BC2D30">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B411C9" w:rsidRDefault="00BC2D30" w:rsidP="00B411C9">
      <w:pPr>
        <w:shd w:val="clear" w:color="auto" w:fill="FFFFFF"/>
        <w:spacing w:line="540" w:lineRule="exact"/>
        <w:contextualSpacing/>
        <w:rPr>
          <w:rFonts w:ascii="仿宋" w:eastAsia="仿宋" w:hAnsi="仿宋" w:cs="宋体"/>
          <w:b/>
          <w:color w:val="000000"/>
          <w:kern w:val="0"/>
          <w:sz w:val="28"/>
          <w:szCs w:val="28"/>
        </w:rPr>
      </w:pPr>
      <w:r>
        <w:rPr>
          <w:rFonts w:ascii="宋体" w:hAnsi="宋体" w:hint="eastAsia"/>
          <w:b/>
          <w:sz w:val="32"/>
          <w:szCs w:val="32"/>
        </w:rPr>
        <w:t>一</w:t>
      </w:r>
      <w:r w:rsidR="00127D94">
        <w:rPr>
          <w:rFonts w:ascii="宋体" w:hAnsi="宋体" w:hint="eastAsia"/>
          <w:b/>
          <w:sz w:val="32"/>
          <w:szCs w:val="32"/>
        </w:rPr>
        <w:t>、</w:t>
      </w:r>
      <w:r>
        <w:rPr>
          <w:rFonts w:ascii="仿宋" w:eastAsia="仿宋" w:hAnsi="仿宋" w:cs="宋体" w:hint="eastAsia"/>
          <w:b/>
          <w:color w:val="000000"/>
          <w:sz w:val="32"/>
          <w:szCs w:val="32"/>
        </w:rPr>
        <w:t>采购需求</w:t>
      </w:r>
    </w:p>
    <w:p w:rsidR="0075526B" w:rsidRPr="0075526B" w:rsidRDefault="0075526B" w:rsidP="0075526B">
      <w:pPr>
        <w:spacing w:line="360" w:lineRule="auto"/>
        <w:ind w:firstLineChars="200" w:firstLine="480"/>
        <w:contextualSpacing/>
        <w:rPr>
          <w:rFonts w:asciiTheme="minorEastAsia" w:hAnsiTheme="minorEastAsia" w:cs="仿宋_GB2312"/>
          <w:sz w:val="24"/>
          <w:lang w:val="zh-CN"/>
        </w:rPr>
      </w:pPr>
      <w:r w:rsidRPr="0075526B">
        <w:rPr>
          <w:rFonts w:asciiTheme="minorEastAsia" w:hAnsiTheme="minorEastAsia" w:cs="仿宋_GB2312" w:hint="eastAsia"/>
          <w:sz w:val="24"/>
          <w:lang w:val="zh-CN"/>
        </w:rPr>
        <w:t>包括：鄢陵县正式建立“耕地数量、水田规模、粮食产能”三类补充耕地指标储备库时纳入储备的补充耕地项目以及此后新备案纳入储备的项目，</w:t>
      </w:r>
      <w:r w:rsidRPr="00A14A14">
        <w:rPr>
          <w:rFonts w:asciiTheme="minorEastAsia" w:hAnsiTheme="minorEastAsia" w:cs="仿宋_GB2312" w:hint="eastAsia"/>
          <w:sz w:val="24"/>
          <w:lang w:val="zh-CN"/>
        </w:rPr>
        <w:t>鄢陵县2018年第一批补充耕地储备项目组织实地核查</w:t>
      </w:r>
      <w:r w:rsidRPr="0075526B">
        <w:rPr>
          <w:rFonts w:asciiTheme="minorEastAsia" w:hAnsiTheme="minorEastAsia" w:cs="仿宋_GB2312" w:hint="eastAsia"/>
          <w:sz w:val="24"/>
          <w:lang w:val="zh-CN"/>
        </w:rPr>
        <w:t>。实地核查主要包括补充耕地面积、耕地质量的真实性、准确性，补充耕地的利用现状、工程维护和地力培肥等后期管护情况。全县总核查地块约2700宗。</w:t>
      </w:r>
    </w:p>
    <w:p w:rsidR="00FD045A" w:rsidRDefault="00BC2D30">
      <w:pPr>
        <w:widowControl/>
        <w:shd w:val="clear" w:color="auto" w:fill="FFFFFF"/>
        <w:spacing w:line="360" w:lineRule="auto"/>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二、其他要求：</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1、投标人应就该项目完整投标，否则为无效投标。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2、本招标文件所列需求为最低要求，投标产品不得低于最低要求，否则为无效投标。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3、交付（服务、完工）时间：合同签订后</w:t>
      </w:r>
      <w:r w:rsidR="00ED585E">
        <w:rPr>
          <w:rFonts w:asciiTheme="minorEastAsia" w:hAnsiTheme="minorEastAsia" w:cs="仿宋_GB2312" w:hint="eastAsia"/>
          <w:sz w:val="24"/>
          <w:lang w:val="zh-CN"/>
        </w:rPr>
        <w:t>30</w:t>
      </w:r>
      <w:proofErr w:type="gramStart"/>
      <w:r>
        <w:rPr>
          <w:rFonts w:asciiTheme="minorEastAsia" w:hAnsiTheme="minorEastAsia" w:cs="仿宋_GB2312" w:hint="eastAsia"/>
          <w:sz w:val="24"/>
          <w:lang w:val="zh-CN"/>
        </w:rPr>
        <w:t>日历天</w:t>
      </w:r>
      <w:proofErr w:type="gramEnd"/>
      <w:r w:rsidR="00F507D4">
        <w:rPr>
          <w:rFonts w:asciiTheme="minorEastAsia" w:hAnsiTheme="minorEastAsia" w:cs="仿宋_GB2312" w:hint="eastAsia"/>
          <w:sz w:val="24"/>
          <w:lang w:val="zh-CN"/>
        </w:rPr>
        <w:t>内</w:t>
      </w:r>
      <w:r>
        <w:rPr>
          <w:rFonts w:asciiTheme="minorEastAsia" w:hAnsiTheme="minorEastAsia" w:cs="仿宋_GB2312" w:hint="eastAsia"/>
          <w:sz w:val="24"/>
          <w:lang w:val="zh-CN"/>
        </w:rPr>
        <w:t>，超出者为无效投标。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4、最高限价：</w:t>
      </w:r>
      <w:r w:rsidR="00F507D4">
        <w:rPr>
          <w:rFonts w:asciiTheme="minorEastAsia" w:hAnsiTheme="minorEastAsia" w:cs="仿宋_GB2312" w:hint="eastAsia"/>
          <w:sz w:val="24"/>
          <w:lang w:val="zh-CN"/>
        </w:rPr>
        <w:t>27</w:t>
      </w:r>
      <w:r>
        <w:rPr>
          <w:rFonts w:asciiTheme="minorEastAsia" w:hAnsiTheme="minorEastAsia" w:cs="仿宋_GB2312" w:hint="eastAsia"/>
          <w:sz w:val="24"/>
          <w:lang w:val="zh-CN"/>
        </w:rPr>
        <w:t>万元，超出者为无效投标。</w:t>
      </w:r>
    </w:p>
    <w:p w:rsidR="00855A9D" w:rsidRDefault="00855A9D" w:rsidP="00855A9D">
      <w:pPr>
        <w:autoSpaceDE w:val="0"/>
        <w:autoSpaceDN w:val="0"/>
        <w:adjustRightInd w:val="0"/>
        <w:spacing w:line="360" w:lineRule="auto"/>
        <w:ind w:leftChars="228" w:left="479"/>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w:t>
      </w:r>
      <w:r w:rsidRPr="007C2C78">
        <w:rPr>
          <w:rFonts w:asciiTheme="majorEastAsia" w:eastAsiaTheme="majorEastAsia" w:hAnsiTheme="majorEastAsia" w:cs="宋体" w:hint="eastAsia"/>
          <w:kern w:val="0"/>
          <w:sz w:val="24"/>
          <w:szCs w:val="24"/>
        </w:rPr>
        <w:t>、</w:t>
      </w:r>
      <w:r>
        <w:rPr>
          <w:rFonts w:asciiTheme="majorEastAsia" w:eastAsiaTheme="majorEastAsia" w:hAnsiTheme="majorEastAsia" w:cs="宋体" w:hint="eastAsia"/>
          <w:kern w:val="0"/>
          <w:sz w:val="24"/>
          <w:szCs w:val="24"/>
        </w:rPr>
        <w:t>工期</w:t>
      </w:r>
      <w:r w:rsidRPr="007C2C78">
        <w:rPr>
          <w:rFonts w:asciiTheme="majorEastAsia" w:eastAsiaTheme="majorEastAsia" w:hAnsiTheme="majorEastAsia" w:cs="宋体" w:hint="eastAsia"/>
          <w:kern w:val="0"/>
          <w:sz w:val="24"/>
          <w:szCs w:val="24"/>
        </w:rPr>
        <w:t>：</w:t>
      </w:r>
      <w:r w:rsidRPr="00855A9D">
        <w:rPr>
          <w:rFonts w:asciiTheme="majorEastAsia" w:eastAsiaTheme="majorEastAsia" w:hAnsiTheme="majorEastAsia" w:cs="宋体" w:hint="eastAsia"/>
          <w:kern w:val="0"/>
          <w:sz w:val="24"/>
          <w:szCs w:val="24"/>
        </w:rPr>
        <w:t>合同签订后30</w:t>
      </w:r>
      <w:proofErr w:type="gramStart"/>
      <w:r>
        <w:rPr>
          <w:rFonts w:asciiTheme="majorEastAsia" w:eastAsiaTheme="majorEastAsia" w:hAnsiTheme="majorEastAsia" w:cs="宋体" w:hint="eastAsia"/>
          <w:kern w:val="0"/>
          <w:sz w:val="24"/>
          <w:szCs w:val="24"/>
        </w:rPr>
        <w:t>日历天</w:t>
      </w:r>
      <w:proofErr w:type="gramEnd"/>
      <w:r>
        <w:rPr>
          <w:rFonts w:asciiTheme="majorEastAsia" w:eastAsiaTheme="majorEastAsia" w:hAnsiTheme="majorEastAsia" w:cs="宋体" w:hint="eastAsia"/>
          <w:kern w:val="0"/>
          <w:sz w:val="24"/>
          <w:szCs w:val="24"/>
        </w:rPr>
        <w:t>内</w:t>
      </w:r>
      <w:r w:rsidRPr="007C2C78">
        <w:rPr>
          <w:rFonts w:asciiTheme="majorEastAsia" w:eastAsiaTheme="majorEastAsia" w:hAnsiTheme="majorEastAsia" w:cs="宋体" w:hint="eastAsia"/>
          <w:kern w:val="0"/>
          <w:sz w:val="24"/>
          <w:szCs w:val="24"/>
        </w:rPr>
        <w:t>，不响应者为无效投标。</w:t>
      </w:r>
    </w:p>
    <w:p w:rsidR="0025369A" w:rsidRDefault="00855A9D" w:rsidP="00855A9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6</w:t>
      </w:r>
      <w:r w:rsidR="0025369A" w:rsidRPr="0025369A">
        <w:rPr>
          <w:rFonts w:asciiTheme="minorEastAsia" w:hAnsiTheme="minorEastAsia" w:cs="仿宋_GB2312" w:hint="eastAsia"/>
          <w:sz w:val="24"/>
          <w:lang w:val="zh-CN"/>
        </w:rPr>
        <w:t>、投标人须提供售后服务承诺书（须明确保证产品质量，并承诺承担因</w:t>
      </w:r>
      <w:r>
        <w:rPr>
          <w:rFonts w:asciiTheme="minorEastAsia" w:hAnsiTheme="minorEastAsia" w:cs="仿宋_GB2312" w:hint="eastAsia"/>
          <w:sz w:val="24"/>
          <w:lang w:val="zh-CN"/>
        </w:rPr>
        <w:t>核查</w:t>
      </w:r>
      <w:r w:rsidR="0025369A" w:rsidRPr="0025369A">
        <w:rPr>
          <w:rFonts w:asciiTheme="minorEastAsia" w:hAnsiTheme="minorEastAsia" w:cs="仿宋_GB2312" w:hint="eastAsia"/>
          <w:sz w:val="24"/>
          <w:lang w:val="zh-CN"/>
        </w:rPr>
        <w:t>不合格造成的损失）。</w:t>
      </w:r>
    </w:p>
    <w:p w:rsidR="00FD045A" w:rsidRDefault="0025369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w:t>
      </w:r>
      <w:r w:rsidR="00BC2D30">
        <w:rPr>
          <w:rFonts w:asciiTheme="minorEastAsia" w:hAnsiTheme="minorEastAsia" w:cs="仿宋_GB2312" w:hint="eastAsia"/>
          <w:sz w:val="24"/>
          <w:lang w:val="zh-CN"/>
        </w:rPr>
        <w:t>、验收标准</w:t>
      </w:r>
    </w:p>
    <w:p w:rsidR="00FD045A" w:rsidRDefault="0025369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w:t>
      </w:r>
      <w:r w:rsidR="00BC2D30">
        <w:rPr>
          <w:rFonts w:asciiTheme="minorEastAsia" w:hAnsiTheme="minorEastAsia" w:cs="仿宋_GB2312" w:hint="eastAsia"/>
          <w:sz w:val="24"/>
          <w:lang w:val="zh-CN"/>
        </w:rPr>
        <w:t>.1本项目完成后，由采购人成立验收小组,按照采购合同的约定对中标人履约情况进行验收。验收时,按照采购合同的约定对每一项技术、服务、安全标准的履约情况进行确认。验收结束后,出具</w:t>
      </w:r>
      <w:proofErr w:type="gramStart"/>
      <w:r w:rsidR="00BC2D30">
        <w:rPr>
          <w:rFonts w:asciiTheme="minorEastAsia" w:hAnsiTheme="minorEastAsia" w:cs="仿宋_GB2312" w:hint="eastAsia"/>
          <w:sz w:val="24"/>
          <w:lang w:val="zh-CN"/>
        </w:rPr>
        <w:t>验收书</w:t>
      </w:r>
      <w:proofErr w:type="gramEnd"/>
      <w:r w:rsidR="00BC2D30">
        <w:rPr>
          <w:rFonts w:asciiTheme="minorEastAsia" w:hAnsiTheme="minorEastAsia" w:cs="仿宋_GB2312" w:hint="eastAsia"/>
          <w:sz w:val="24"/>
          <w:lang w:val="zh-CN"/>
        </w:rPr>
        <w:t>,列明各项标准的验收情况及项目总体评价,由验收双方共同签署。</w:t>
      </w:r>
    </w:p>
    <w:p w:rsidR="00FD045A" w:rsidRDefault="0025369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w:t>
      </w:r>
      <w:r w:rsidR="00BC2D30">
        <w:rPr>
          <w:rFonts w:asciiTheme="minorEastAsia" w:hAnsiTheme="minorEastAsia" w:cs="仿宋_GB2312" w:hint="eastAsia"/>
          <w:sz w:val="24"/>
          <w:lang w:val="zh-CN"/>
        </w:rPr>
        <w:t>.2按照招标文件要求、投标文件响应和承诺验收。</w:t>
      </w:r>
    </w:p>
    <w:p w:rsidR="00FD045A" w:rsidRDefault="0025369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w:t>
      </w:r>
      <w:r w:rsidR="00BC2D30">
        <w:rPr>
          <w:rFonts w:asciiTheme="minorEastAsia" w:hAnsiTheme="minorEastAsia" w:cs="仿宋_GB2312" w:hint="eastAsia"/>
          <w:sz w:val="24"/>
          <w:lang w:val="zh-CN"/>
        </w:rPr>
        <w:t>.3按照国家及行业相关标准验收。</w:t>
      </w:r>
    </w:p>
    <w:p w:rsidR="00FD045A" w:rsidRPr="0025369A" w:rsidRDefault="0025369A" w:rsidP="0025369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7.4成果需通过省厅验收提交自然资源部。</w:t>
      </w:r>
    </w:p>
    <w:p w:rsidR="00855A9D" w:rsidRDefault="00855A9D" w:rsidP="00B57551">
      <w:pPr>
        <w:widowControl/>
        <w:ind w:firstLineChars="545" w:firstLine="1970"/>
        <w:rPr>
          <w:rFonts w:asciiTheme="majorEastAsia" w:eastAsiaTheme="majorEastAsia" w:hAnsiTheme="majorEastAsia" w:cs="宋体"/>
          <w:b/>
          <w:kern w:val="0"/>
          <w:sz w:val="36"/>
          <w:szCs w:val="36"/>
        </w:rPr>
      </w:pPr>
    </w:p>
    <w:p w:rsidR="00855A9D" w:rsidRDefault="00855A9D" w:rsidP="00B57551">
      <w:pPr>
        <w:widowControl/>
        <w:ind w:firstLineChars="545" w:firstLine="1970"/>
        <w:rPr>
          <w:rFonts w:asciiTheme="majorEastAsia" w:eastAsiaTheme="majorEastAsia" w:hAnsiTheme="majorEastAsia" w:cs="宋体"/>
          <w:b/>
          <w:kern w:val="0"/>
          <w:sz w:val="36"/>
          <w:szCs w:val="36"/>
        </w:rPr>
      </w:pPr>
    </w:p>
    <w:p w:rsidR="00FD045A" w:rsidRDefault="00BC2D30" w:rsidP="00B57551">
      <w:pPr>
        <w:widowControl/>
        <w:ind w:firstLineChars="545" w:firstLine="197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w:t>
      </w:r>
      <w:r>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FD045A" w:rsidRDefault="00BC2D30">
      <w:pPr>
        <w:pStyle w:val="1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D045A" w:rsidRDefault="00BC2D30">
      <w:pPr>
        <w:spacing w:line="360" w:lineRule="auto"/>
        <w:ind w:firstLineChars="196" w:firstLine="47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D045A" w:rsidRDefault="00BC2D30">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FD045A" w:rsidRDefault="00BC2D30">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FD045A" w:rsidRDefault="00BC2D30">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w:t>
      </w:r>
    </w:p>
    <w:p w:rsidR="00FD045A" w:rsidRDefault="00BC2D30">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D045A" w:rsidRDefault="00BC2D3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FD045A" w:rsidRDefault="00FD045A">
      <w:pPr>
        <w:topLinePunct/>
        <w:spacing w:line="360" w:lineRule="auto"/>
        <w:ind w:firstLineChars="200" w:firstLine="480"/>
        <w:contextualSpacing/>
        <w:rPr>
          <w:rFonts w:asciiTheme="minorEastAsia" w:hAnsiTheme="minorEastAsia" w:cs="仿宋_GB2312"/>
          <w:sz w:val="24"/>
          <w:lang w:val="zh-CN"/>
        </w:rPr>
      </w:pPr>
    </w:p>
    <w:p w:rsidR="00FD045A" w:rsidRDefault="00BC2D30">
      <w:pPr>
        <w:topLinePunct/>
        <w:spacing w:line="360" w:lineRule="auto"/>
        <w:ind w:firstLineChars="550" w:firstLine="1320"/>
        <w:contextualSpacing/>
        <w:rPr>
          <w:rFonts w:asciiTheme="minorEastAsia" w:hAnsiTheme="minorEastAsia" w:cs="仿宋_GB2312"/>
          <w:sz w:val="36"/>
          <w:szCs w:val="36"/>
          <w:lang w:val="zh-CN"/>
        </w:rPr>
      </w:pPr>
      <w:r>
        <w:rPr>
          <w:rFonts w:asciiTheme="minorEastAsia" w:hAnsiTheme="minorEastAsia" w:cs="仿宋_GB2312"/>
          <w:sz w:val="24"/>
          <w:lang w:val="zh-CN"/>
        </w:rPr>
        <w:br w:type="page"/>
      </w:r>
      <w:r>
        <w:rPr>
          <w:rFonts w:asciiTheme="majorEastAsia" w:eastAsiaTheme="majorEastAsia" w:hAnsiTheme="majorEastAsia" w:cs="宋体" w:hint="eastAsia"/>
          <w:b/>
          <w:kern w:val="0"/>
          <w:sz w:val="36"/>
          <w:szCs w:val="36"/>
        </w:rPr>
        <w:lastRenderedPageBreak/>
        <w:t>第五章 资格审查与评标办法、评标标准</w:t>
      </w:r>
    </w:p>
    <w:p w:rsidR="00FD045A" w:rsidRDefault="00BC2D30">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FD045A" w:rsidRDefault="00BC2D30">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FD045A" w:rsidRDefault="00BC2D30">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FD045A">
        <w:trPr>
          <w:trHeight w:val="473"/>
          <w:jc w:val="center"/>
        </w:trPr>
        <w:tc>
          <w:tcPr>
            <w:tcW w:w="9040" w:type="dxa"/>
            <w:vAlign w:val="center"/>
          </w:tcPr>
          <w:p w:rsidR="00FD045A" w:rsidRDefault="00BC2D30">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FD045A">
        <w:trPr>
          <w:trHeight w:val="2095"/>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FD045A" w:rsidRDefault="00BC2D30">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FD045A" w:rsidRDefault="00BC2D30">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FD045A">
        <w:trPr>
          <w:trHeight w:val="140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二、财务状况报告相关材料</w:t>
            </w:r>
          </w:p>
          <w:p w:rsidR="00FD045A" w:rsidRDefault="00BC2D30">
            <w:pPr>
              <w:spacing w:line="420" w:lineRule="exact"/>
              <w:jc w:val="left"/>
              <w:rPr>
                <w:rFonts w:ascii="宋体" w:hAnsi="宋体"/>
                <w:bCs/>
                <w:sz w:val="24"/>
                <w:szCs w:val="24"/>
              </w:rPr>
            </w:pPr>
            <w:r>
              <w:rPr>
                <w:rFonts w:ascii="宋体" w:hAnsi="宋体" w:hint="eastAsia"/>
                <w:bCs/>
                <w:sz w:val="24"/>
                <w:szCs w:val="24"/>
              </w:rPr>
              <w:t>1、2018年度经审计的财务报告或基本开户银行出具的资信证明(有效期内)。（法人投标提供。法人包括企业法人、机关法人、事业单位法人和社会团体法人。）</w:t>
            </w:r>
          </w:p>
          <w:p w:rsidR="00FD045A" w:rsidRDefault="00BC2D30">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FD045A">
        <w:trPr>
          <w:trHeight w:val="1052"/>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三、依法缴纳税收相关材料</w:t>
            </w:r>
          </w:p>
          <w:p w:rsidR="00FD045A" w:rsidRDefault="00BC2D30">
            <w:pPr>
              <w:spacing w:line="420" w:lineRule="exact"/>
              <w:jc w:val="left"/>
              <w:rPr>
                <w:rFonts w:ascii="宋体" w:hAnsi="宋体"/>
                <w:b/>
                <w:sz w:val="24"/>
                <w:szCs w:val="24"/>
              </w:rPr>
            </w:pPr>
            <w:r>
              <w:rPr>
                <w:rFonts w:ascii="宋体" w:hAnsi="宋体" w:hint="eastAsia"/>
                <w:bCs/>
                <w:sz w:val="24"/>
                <w:szCs w:val="24"/>
              </w:rPr>
              <w:t>投标截止时间前六个月内任意一个月缴纳税收凭据。（依法免税的投标人，应提供相应文件证明依法免税）</w:t>
            </w:r>
          </w:p>
        </w:tc>
      </w:tr>
      <w:tr w:rsidR="00FD045A">
        <w:trPr>
          <w:trHeight w:val="137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FD045A" w:rsidRDefault="00BC2D30">
            <w:pPr>
              <w:spacing w:line="420" w:lineRule="exact"/>
              <w:jc w:val="left"/>
              <w:rPr>
                <w:rFonts w:ascii="宋体" w:hAnsi="宋体"/>
                <w:bCs/>
                <w:sz w:val="24"/>
                <w:szCs w:val="24"/>
              </w:rPr>
            </w:pPr>
            <w:r>
              <w:rPr>
                <w:rFonts w:ascii="宋体" w:hAnsi="宋体" w:hint="eastAsia"/>
                <w:bCs/>
                <w:sz w:val="24"/>
                <w:szCs w:val="24"/>
              </w:rPr>
              <w:t>投标截止时间前六个月内任意一个月投标人缴纳社会保险凭据。（依法不需要缴纳社会保障资金的投标人，应提供相应文件证明依法不需要缴纳社会保障资金）</w:t>
            </w:r>
          </w:p>
        </w:tc>
      </w:tr>
      <w:tr w:rsidR="00FD045A">
        <w:trPr>
          <w:trHeight w:val="702"/>
          <w:jc w:val="center"/>
        </w:trPr>
        <w:tc>
          <w:tcPr>
            <w:tcW w:w="9040" w:type="dxa"/>
            <w:vAlign w:val="center"/>
          </w:tcPr>
          <w:p w:rsidR="00FD045A" w:rsidRDefault="00BC2D30">
            <w:pPr>
              <w:spacing w:line="420" w:lineRule="exact"/>
              <w:jc w:val="left"/>
              <w:rPr>
                <w:rFonts w:ascii="宋体" w:hAnsi="宋体"/>
                <w:b/>
                <w:bCs/>
                <w:sz w:val="24"/>
                <w:szCs w:val="24"/>
              </w:rPr>
            </w:pPr>
            <w:r>
              <w:rPr>
                <w:rFonts w:ascii="宋体" w:hAnsi="宋体" w:hint="eastAsia"/>
                <w:b/>
                <w:bCs/>
                <w:sz w:val="24"/>
                <w:szCs w:val="24"/>
              </w:rPr>
              <w:t>五、参加政府采购活动前3年内在经营活动中没有重大违法记录的书面声明（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FD045A" w:rsidRDefault="00BC2D30">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FD045A">
        <w:trPr>
          <w:trHeight w:val="694"/>
          <w:jc w:val="center"/>
        </w:trPr>
        <w:tc>
          <w:tcPr>
            <w:tcW w:w="9040" w:type="dxa"/>
            <w:vAlign w:val="center"/>
          </w:tcPr>
          <w:p w:rsidR="00FD045A" w:rsidRDefault="00BC2D30">
            <w:pPr>
              <w:spacing w:line="420" w:lineRule="exact"/>
              <w:contextualSpacing/>
              <w:rPr>
                <w:rFonts w:ascii="宋体" w:hAnsi="宋体"/>
                <w:sz w:val="24"/>
                <w:szCs w:val="24"/>
              </w:rPr>
            </w:pPr>
            <w:r>
              <w:rPr>
                <w:rFonts w:ascii="宋体" w:hAnsi="宋体" w:hint="eastAsia"/>
                <w:b/>
                <w:sz w:val="24"/>
                <w:szCs w:val="24"/>
              </w:rPr>
              <w:t>六</w:t>
            </w:r>
            <w:r>
              <w:rPr>
                <w:rFonts w:ascii="宋体" w:hAnsi="宋体" w:hint="eastAsia"/>
                <w:sz w:val="24"/>
                <w:szCs w:val="24"/>
              </w:rPr>
              <w:t>、法定代表人资格证明书或法定代表人授权委托书及被授权人身份证。</w:t>
            </w:r>
          </w:p>
        </w:tc>
      </w:tr>
      <w:tr w:rsidR="00FD045A">
        <w:trPr>
          <w:cantSplit/>
          <w:trHeight w:val="704"/>
          <w:jc w:val="center"/>
        </w:trPr>
        <w:tc>
          <w:tcPr>
            <w:tcW w:w="9040" w:type="dxa"/>
            <w:vAlign w:val="center"/>
          </w:tcPr>
          <w:p w:rsidR="00FD045A" w:rsidRDefault="00BC2D30">
            <w:pPr>
              <w:spacing w:line="420" w:lineRule="exact"/>
              <w:contextualSpacing/>
              <w:rPr>
                <w:rFonts w:ascii="宋体" w:hAnsi="宋体"/>
                <w:b/>
                <w:sz w:val="24"/>
                <w:szCs w:val="24"/>
              </w:rPr>
            </w:pPr>
            <w:r>
              <w:rPr>
                <w:rFonts w:ascii="宋体" w:hAnsi="宋体" w:hint="eastAsia"/>
                <w:b/>
                <w:sz w:val="24"/>
                <w:szCs w:val="24"/>
              </w:rPr>
              <w:t>七、未被列入“信用中国”网站(www.creditchina.gov.cn)失信被执行人、重大税收违法案件当事人名单；“中国政府采购网”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tc>
      </w:tr>
      <w:tr w:rsidR="00B57551">
        <w:trPr>
          <w:cantSplit/>
          <w:trHeight w:val="704"/>
          <w:jc w:val="center"/>
        </w:trPr>
        <w:tc>
          <w:tcPr>
            <w:tcW w:w="9040" w:type="dxa"/>
            <w:vAlign w:val="center"/>
          </w:tcPr>
          <w:p w:rsidR="00B57551" w:rsidRDefault="00B57551">
            <w:pPr>
              <w:spacing w:line="420" w:lineRule="exact"/>
              <w:contextualSpacing/>
              <w:rPr>
                <w:rFonts w:ascii="宋体" w:hAnsi="宋体"/>
                <w:b/>
                <w:sz w:val="24"/>
                <w:szCs w:val="24"/>
              </w:rPr>
            </w:pPr>
            <w:r>
              <w:rPr>
                <w:rFonts w:ascii="宋体" w:hAnsi="宋体" w:hint="eastAsia"/>
                <w:b/>
                <w:sz w:val="24"/>
                <w:szCs w:val="24"/>
              </w:rPr>
              <w:t>八、</w:t>
            </w:r>
            <w:r w:rsidRPr="00B57551">
              <w:rPr>
                <w:rFonts w:ascii="宋体" w:hAnsi="宋体" w:hint="eastAsia"/>
                <w:b/>
                <w:sz w:val="24"/>
                <w:szCs w:val="24"/>
              </w:rPr>
              <w:t>行政主管部门颁发的测绘丙级及以上资质和国土部门颁发的土地规划乙级及以上资质。</w:t>
            </w:r>
          </w:p>
        </w:tc>
      </w:tr>
    </w:tbl>
    <w:p w:rsidR="00FD045A" w:rsidRDefault="00BC2D30">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4、供应商信用信息查询及使用：</w:t>
      </w:r>
    </w:p>
    <w:p w:rsidR="00FD045A" w:rsidRDefault="00BC2D30" w:rsidP="00FD045A">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政府采购活动中查询及使用投标人信用记录的具体要求为：投标人未被列入“信用中国”网站失信被执行人、重大税收违法案件当事人名单</w:t>
      </w:r>
      <w:r w:rsidR="001008AB">
        <w:rPr>
          <w:rFonts w:ascii="宋体" w:eastAsiaTheme="minorEastAsia" w:hAnsi="宋体" w:hint="eastAsia"/>
          <w:szCs w:val="24"/>
          <w:lang w:val="zh-CN"/>
        </w:rPr>
        <w:t>；</w:t>
      </w:r>
      <w:r>
        <w:rPr>
          <w:rFonts w:ascii="宋体" w:eastAsiaTheme="minorEastAsia" w:hAnsi="宋体" w:hint="eastAsia"/>
          <w:szCs w:val="24"/>
          <w:lang w:val="zh-CN"/>
        </w:rPr>
        <w:t xml:space="preserve"> “中国政府采购网”政府采购严重违法失信行为记录名单</w:t>
      </w:r>
      <w:r w:rsidR="001008AB">
        <w:rPr>
          <w:rFonts w:ascii="宋体" w:eastAsiaTheme="minorEastAsia" w:hAnsi="宋体" w:hint="eastAsia"/>
          <w:szCs w:val="24"/>
          <w:lang w:val="zh-CN"/>
        </w:rPr>
        <w:t>；</w:t>
      </w:r>
      <w:r>
        <w:rPr>
          <w:rFonts w:ascii="宋体" w:eastAsiaTheme="minorEastAsia" w:hAnsi="宋体" w:hint="eastAsia"/>
          <w:szCs w:val="24"/>
          <w:lang w:val="zh-CN"/>
        </w:rPr>
        <w:t>“中国社会组织公共服务平台”网站（www.chinanpo.gov.cn）严重违法失信社会组织名单的投标人；“国家企业信用信息公示系统” （http://www.gsxt.gov.cn/）经营异常名录或严重失信黑名单。（联合体形式投标的，联合体成员存在不良信用记录，视同联合体存在不良信用记录）。</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（1）查询渠道：</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①“信用中国”网站（www.creditchina.gov.cn）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②“中国政府采购网”（www.ccgp.gov.cn）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③“中国社会组织公共服务平台”网站（www.chinanpo.gov.cn）（仅查询社会组织）；</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 xml:space="preserve"> ④“国家企业信用信息公示系统” （http://www.gsxt.gov.cn/）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lastRenderedPageBreak/>
        <w:t>（2）截止时间：投标截止时间</w:t>
      </w:r>
      <w:proofErr w:type="gramStart"/>
      <w:r>
        <w:rPr>
          <w:rFonts w:ascii="宋体" w:eastAsiaTheme="minorEastAsia" w:hAnsi="宋体" w:hint="eastAsia"/>
          <w:szCs w:val="24"/>
          <w:lang w:val="zh-CN"/>
        </w:rPr>
        <w:t>至资格</w:t>
      </w:r>
      <w:proofErr w:type="gramEnd"/>
      <w:r>
        <w:rPr>
          <w:rFonts w:ascii="宋体" w:eastAsiaTheme="minorEastAsia" w:hAnsi="宋体" w:hint="eastAsia"/>
          <w:szCs w:val="24"/>
          <w:lang w:val="zh-CN"/>
        </w:rPr>
        <w:t>性审查结束；</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（3）信用信息查询记录和证据留存具体方式：经采购人确认的查询结果网页截图作为查询记录和证据，与其他采购文件一并保存；</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（4）信用信息的使用原则：经采购人认定的被列入失信被执行人、重大税收违法案件当事人名单、政府采购严重违法失信行为记录名单的投标人、严重违法失信社会组织，将拒绝其参与本次政府采购活动。</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三、符合性审查</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FD045A" w:rsidRDefault="00BC2D30">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未按照招标文件的规定提交投标承诺函的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（5）报价超过招标文件中规定的预算金额或者最高限价的；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sz w:val="24"/>
          <w:szCs w:val="24"/>
          <w:lang w:val="zh-CN"/>
        </w:rPr>
        <w:t>法律、法规和招标文件规定的其他无效情形。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（2）不同投标人委托同一单位或者个人办理投标事宜；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9"/>
        <w:gridCol w:w="5812"/>
        <w:gridCol w:w="946"/>
      </w:tblGrid>
      <w:tr w:rsidR="00B57551" w:rsidRPr="00642F0C" w:rsidTr="00383119">
        <w:trPr>
          <w:trHeight w:val="900"/>
          <w:jc w:val="center"/>
        </w:trPr>
        <w:tc>
          <w:tcPr>
            <w:tcW w:w="2139"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sz w:val="24"/>
                <w:szCs w:val="24"/>
              </w:rPr>
              <w:t>分值构成</w:t>
            </w:r>
          </w:p>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sz w:val="24"/>
                <w:szCs w:val="24"/>
              </w:rPr>
              <w:t>(总分100分)</w:t>
            </w:r>
          </w:p>
        </w:tc>
        <w:tc>
          <w:tcPr>
            <w:tcW w:w="6758" w:type="dxa"/>
            <w:gridSpan w:val="2"/>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sz w:val="24"/>
                <w:szCs w:val="24"/>
              </w:rPr>
              <w:t>投标报价：20分</w:t>
            </w:r>
          </w:p>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sz w:val="24"/>
                <w:szCs w:val="24"/>
              </w:rPr>
              <w:t>商务部分：50分</w:t>
            </w:r>
          </w:p>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sz w:val="24"/>
                <w:szCs w:val="24"/>
              </w:rPr>
              <w:t>技术部分：30分</w:t>
            </w:r>
          </w:p>
        </w:tc>
      </w:tr>
      <w:tr w:rsidR="00B57551" w:rsidRPr="00A110EC" w:rsidTr="00383119">
        <w:trPr>
          <w:trHeight w:val="900"/>
          <w:jc w:val="center"/>
        </w:trPr>
        <w:tc>
          <w:tcPr>
            <w:tcW w:w="8897" w:type="dxa"/>
            <w:gridSpan w:val="3"/>
            <w:tcBorders>
              <w:top w:val="single" w:sz="4" w:space="0" w:color="auto"/>
              <w:left w:val="single" w:sz="4" w:space="0" w:color="auto"/>
              <w:bottom w:val="single" w:sz="4" w:space="0" w:color="auto"/>
              <w:right w:val="single" w:sz="4" w:space="0" w:color="auto"/>
            </w:tcBorders>
            <w:vAlign w:val="center"/>
          </w:tcPr>
          <w:p w:rsidR="00B57551" w:rsidRPr="00A110EC" w:rsidRDefault="00B57551" w:rsidP="00383119">
            <w:pPr>
              <w:jc w:val="center"/>
              <w:rPr>
                <w:rFonts w:asciiTheme="minorEastAsia" w:hAnsiTheme="minorEastAsia" w:cs="宋体"/>
                <w:b/>
                <w:sz w:val="24"/>
                <w:szCs w:val="24"/>
              </w:rPr>
            </w:pPr>
            <w:r w:rsidRPr="00A110EC">
              <w:rPr>
                <w:rFonts w:asciiTheme="minorEastAsia" w:hAnsiTheme="minorEastAsia" w:cs="宋体" w:hint="eastAsia"/>
                <w:b/>
                <w:sz w:val="24"/>
                <w:szCs w:val="24"/>
              </w:rPr>
              <w:t>一、价格部分（满分20分）</w:t>
            </w:r>
          </w:p>
        </w:tc>
      </w:tr>
      <w:tr w:rsidR="00B57551" w:rsidRPr="00642F0C" w:rsidTr="00383119">
        <w:trPr>
          <w:trHeight w:val="900"/>
          <w:jc w:val="center"/>
        </w:trPr>
        <w:tc>
          <w:tcPr>
            <w:tcW w:w="2139"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b/>
                <w:bCs/>
                <w:sz w:val="24"/>
                <w:szCs w:val="24"/>
              </w:rPr>
              <w:t>评分因素</w:t>
            </w:r>
          </w:p>
        </w:tc>
        <w:tc>
          <w:tcPr>
            <w:tcW w:w="5812"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sz w:val="24"/>
                <w:szCs w:val="24"/>
              </w:rPr>
              <w:t>评分标准</w:t>
            </w:r>
          </w:p>
        </w:tc>
        <w:tc>
          <w:tcPr>
            <w:tcW w:w="946"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b/>
                <w:bCs/>
                <w:sz w:val="24"/>
                <w:szCs w:val="24"/>
              </w:rPr>
              <w:t>分值</w:t>
            </w:r>
          </w:p>
        </w:tc>
      </w:tr>
      <w:tr w:rsidR="00B57551" w:rsidRPr="00642F0C" w:rsidTr="00383119">
        <w:trPr>
          <w:trHeight w:val="900"/>
          <w:jc w:val="center"/>
        </w:trPr>
        <w:tc>
          <w:tcPr>
            <w:tcW w:w="2139"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B57551">
            <w:pPr>
              <w:autoSpaceDE w:val="0"/>
              <w:autoSpaceDN w:val="0"/>
              <w:spacing w:line="400" w:lineRule="exact"/>
              <w:ind w:leftChars="28" w:left="117" w:right="97" w:hangingChars="24" w:hanging="58"/>
              <w:jc w:val="center"/>
              <w:rPr>
                <w:rFonts w:asciiTheme="minorEastAsia" w:hAnsiTheme="minorEastAsia"/>
                <w:spacing w:val="1"/>
                <w:sz w:val="24"/>
                <w:szCs w:val="24"/>
              </w:rPr>
            </w:pPr>
            <w:r w:rsidRPr="00642F0C">
              <w:rPr>
                <w:rFonts w:asciiTheme="minorEastAsia" w:hAnsiTheme="minorEastAsia" w:hint="eastAsia"/>
                <w:spacing w:val="1"/>
                <w:sz w:val="24"/>
                <w:szCs w:val="24"/>
              </w:rPr>
              <w:lastRenderedPageBreak/>
              <w:t>评标基准价</w:t>
            </w:r>
          </w:p>
          <w:p w:rsidR="00B57551" w:rsidRPr="00642F0C" w:rsidRDefault="00B57551" w:rsidP="00B57551">
            <w:pPr>
              <w:autoSpaceDE w:val="0"/>
              <w:autoSpaceDN w:val="0"/>
              <w:spacing w:line="400" w:lineRule="exact"/>
              <w:ind w:leftChars="28" w:left="117" w:right="97" w:hangingChars="24" w:hanging="58"/>
              <w:jc w:val="center"/>
              <w:rPr>
                <w:rFonts w:asciiTheme="minorEastAsia" w:hAnsiTheme="minorEastAsia"/>
                <w:spacing w:val="1"/>
                <w:sz w:val="24"/>
                <w:szCs w:val="24"/>
              </w:rPr>
            </w:pPr>
            <w:r w:rsidRPr="00642F0C">
              <w:rPr>
                <w:rFonts w:asciiTheme="minorEastAsia" w:hAnsiTheme="minorEastAsia" w:hint="eastAsia"/>
                <w:spacing w:val="1"/>
                <w:sz w:val="24"/>
                <w:szCs w:val="24"/>
              </w:rPr>
              <w:t>计算方法</w:t>
            </w:r>
          </w:p>
        </w:tc>
        <w:tc>
          <w:tcPr>
            <w:tcW w:w="5812"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autoSpaceDE w:val="0"/>
              <w:autoSpaceDN w:val="0"/>
              <w:spacing w:line="420" w:lineRule="exact"/>
              <w:rPr>
                <w:rFonts w:asciiTheme="minorEastAsia" w:hAnsiTheme="minorEastAsia" w:cs="宋体"/>
                <w:sz w:val="24"/>
                <w:szCs w:val="24"/>
              </w:rPr>
            </w:pPr>
            <w:r w:rsidRPr="00642F0C">
              <w:rPr>
                <w:rFonts w:asciiTheme="minorEastAsia" w:hAnsiTheme="minorEastAsia" w:cs="宋体" w:hint="eastAsia"/>
                <w:sz w:val="24"/>
                <w:szCs w:val="24"/>
              </w:rPr>
              <w:t>评标基准价：满足招标文件要求的有效投标报价中，最低的投标报价为评标基准价。</w:t>
            </w:r>
          </w:p>
          <w:p w:rsidR="00B57551" w:rsidRPr="00642F0C" w:rsidRDefault="00B57551" w:rsidP="00383119">
            <w:pPr>
              <w:autoSpaceDE w:val="0"/>
              <w:autoSpaceDN w:val="0"/>
              <w:spacing w:line="420" w:lineRule="exact"/>
              <w:rPr>
                <w:rFonts w:asciiTheme="minorEastAsia" w:hAnsiTheme="minorEastAsia"/>
                <w:sz w:val="24"/>
                <w:szCs w:val="24"/>
              </w:rPr>
            </w:pPr>
            <w:r w:rsidRPr="00642F0C">
              <w:rPr>
                <w:rFonts w:asciiTheme="minorEastAsia" w:hAnsiTheme="minorEastAsia" w:cs="宋体" w:hint="eastAsia"/>
                <w:sz w:val="24"/>
                <w:szCs w:val="24"/>
              </w:rPr>
              <w:t>投标报价得分=（评标基准价/投标报价）×20</w:t>
            </w:r>
          </w:p>
        </w:tc>
        <w:tc>
          <w:tcPr>
            <w:tcW w:w="946"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autoSpaceDE w:val="0"/>
              <w:autoSpaceDN w:val="0"/>
              <w:spacing w:line="420" w:lineRule="exact"/>
              <w:jc w:val="center"/>
              <w:rPr>
                <w:rFonts w:asciiTheme="minorEastAsia" w:hAnsiTheme="minorEastAsia"/>
                <w:sz w:val="24"/>
                <w:szCs w:val="24"/>
              </w:rPr>
            </w:pPr>
            <w:r w:rsidRPr="00642F0C">
              <w:rPr>
                <w:rFonts w:asciiTheme="minorEastAsia" w:hAnsiTheme="minorEastAsia" w:hint="eastAsia"/>
                <w:sz w:val="24"/>
                <w:szCs w:val="24"/>
              </w:rPr>
              <w:t>20分</w:t>
            </w:r>
          </w:p>
        </w:tc>
      </w:tr>
      <w:tr w:rsidR="00B57551" w:rsidRPr="00642F0C" w:rsidTr="00383119">
        <w:trPr>
          <w:trHeight w:val="567"/>
          <w:jc w:val="center"/>
        </w:trPr>
        <w:tc>
          <w:tcPr>
            <w:tcW w:w="8897" w:type="dxa"/>
            <w:gridSpan w:val="3"/>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b/>
                <w:bCs/>
                <w:sz w:val="24"/>
                <w:szCs w:val="24"/>
              </w:rPr>
              <w:t>二、商务部分（满分50分）</w:t>
            </w:r>
          </w:p>
        </w:tc>
      </w:tr>
      <w:tr w:rsidR="00B57551" w:rsidRPr="00642F0C" w:rsidTr="00383119">
        <w:trPr>
          <w:trHeight w:val="567"/>
          <w:jc w:val="center"/>
        </w:trPr>
        <w:tc>
          <w:tcPr>
            <w:tcW w:w="2139"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b/>
                <w:bCs/>
                <w:sz w:val="24"/>
                <w:szCs w:val="24"/>
              </w:rPr>
              <w:t>评分因素</w:t>
            </w:r>
          </w:p>
        </w:tc>
        <w:tc>
          <w:tcPr>
            <w:tcW w:w="5812"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b/>
                <w:bCs/>
                <w:sz w:val="24"/>
                <w:szCs w:val="24"/>
              </w:rPr>
              <w:t>评分标准</w:t>
            </w:r>
          </w:p>
        </w:tc>
        <w:tc>
          <w:tcPr>
            <w:tcW w:w="946"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b/>
                <w:bCs/>
                <w:sz w:val="24"/>
                <w:szCs w:val="24"/>
              </w:rPr>
              <w:t>分值</w:t>
            </w:r>
          </w:p>
        </w:tc>
      </w:tr>
      <w:tr w:rsidR="00B57551" w:rsidRPr="00642F0C" w:rsidTr="00383119">
        <w:trPr>
          <w:trHeight w:val="2583"/>
          <w:jc w:val="center"/>
        </w:trPr>
        <w:tc>
          <w:tcPr>
            <w:tcW w:w="2139"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color w:val="FF0000"/>
                <w:sz w:val="24"/>
                <w:szCs w:val="24"/>
              </w:rPr>
            </w:pPr>
            <w:r w:rsidRPr="00642F0C">
              <w:rPr>
                <w:rFonts w:asciiTheme="minorEastAsia" w:hAnsiTheme="minorEastAsia" w:hint="eastAsia"/>
                <w:sz w:val="24"/>
                <w:szCs w:val="24"/>
              </w:rPr>
              <w:t>企业业绩</w:t>
            </w:r>
          </w:p>
        </w:tc>
        <w:tc>
          <w:tcPr>
            <w:tcW w:w="5812"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tabs>
                <w:tab w:val="left" w:pos="3675"/>
              </w:tabs>
              <w:spacing w:line="360" w:lineRule="auto"/>
              <w:rPr>
                <w:rFonts w:asciiTheme="minorEastAsia" w:hAnsiTheme="minorEastAsia"/>
                <w:sz w:val="24"/>
                <w:szCs w:val="24"/>
              </w:rPr>
            </w:pPr>
            <w:r w:rsidRPr="00642F0C">
              <w:rPr>
                <w:rFonts w:asciiTheme="minorEastAsia" w:hAnsiTheme="minorEastAsia" w:hint="eastAsia"/>
                <w:sz w:val="24"/>
                <w:szCs w:val="24"/>
              </w:rPr>
              <w:t>投标人提供201</w:t>
            </w:r>
            <w:r>
              <w:rPr>
                <w:rFonts w:asciiTheme="minorEastAsia" w:hAnsiTheme="minorEastAsia" w:hint="eastAsia"/>
                <w:sz w:val="24"/>
                <w:szCs w:val="24"/>
              </w:rPr>
              <w:t>6</w:t>
            </w:r>
            <w:r w:rsidRPr="00642F0C">
              <w:rPr>
                <w:rFonts w:asciiTheme="minorEastAsia" w:hAnsiTheme="minorEastAsia" w:hint="eastAsia"/>
                <w:sz w:val="24"/>
                <w:szCs w:val="24"/>
              </w:rPr>
              <w:t>年1月1日以来承接过类似项目（工程测量、不动产测绘、地形测绘及地理信息系统工程、土地勘测、</w:t>
            </w:r>
            <w:r w:rsidRPr="00642F0C">
              <w:rPr>
                <w:rFonts w:asciiTheme="minorEastAsia" w:hAnsiTheme="minorEastAsia" w:hint="eastAsia"/>
                <w:spacing w:val="1"/>
                <w:sz w:val="24"/>
                <w:szCs w:val="24"/>
              </w:rPr>
              <w:t>土地整治项目勘测</w:t>
            </w:r>
            <w:r>
              <w:rPr>
                <w:rFonts w:asciiTheme="minorEastAsia" w:hAnsiTheme="minorEastAsia" w:hint="eastAsia"/>
                <w:spacing w:val="1"/>
                <w:sz w:val="24"/>
                <w:szCs w:val="24"/>
              </w:rPr>
              <w:t>、不动产权籍调查、土地变更调查、土地调查成果核查、耕地后备资源调查</w:t>
            </w:r>
            <w:r w:rsidRPr="00642F0C">
              <w:rPr>
                <w:rFonts w:asciiTheme="minorEastAsia" w:hAnsiTheme="minorEastAsia" w:hint="eastAsia"/>
                <w:sz w:val="24"/>
                <w:szCs w:val="24"/>
              </w:rPr>
              <w:t>等）业绩者，每提供一份得3分，满分</w:t>
            </w:r>
            <w:r>
              <w:rPr>
                <w:rFonts w:asciiTheme="minorEastAsia" w:hAnsiTheme="minorEastAsia" w:hint="eastAsia"/>
                <w:sz w:val="24"/>
                <w:szCs w:val="24"/>
              </w:rPr>
              <w:t>2</w:t>
            </w:r>
            <w:r w:rsidR="00D2734C">
              <w:rPr>
                <w:rFonts w:asciiTheme="minorEastAsia" w:hAnsiTheme="minorEastAsia" w:hint="eastAsia"/>
                <w:sz w:val="24"/>
                <w:szCs w:val="24"/>
              </w:rPr>
              <w:t>4</w:t>
            </w:r>
            <w:r w:rsidRPr="00642F0C">
              <w:rPr>
                <w:rFonts w:asciiTheme="minorEastAsia" w:hAnsiTheme="minorEastAsia" w:hint="eastAsia"/>
                <w:sz w:val="24"/>
                <w:szCs w:val="24"/>
              </w:rPr>
              <w:t>分。（以中标通知书和签订合同为准）</w:t>
            </w:r>
          </w:p>
          <w:p w:rsidR="00B57551" w:rsidRPr="00642F0C" w:rsidRDefault="00B57551" w:rsidP="00383119">
            <w:pPr>
              <w:pStyle w:val="a0"/>
              <w:ind w:firstLine="240"/>
              <w:rPr>
                <w:rFonts w:asciiTheme="minorEastAsia" w:hAnsiTheme="minorEastAsia"/>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D2734C">
            <w:pPr>
              <w:tabs>
                <w:tab w:val="left" w:pos="3675"/>
              </w:tabs>
              <w:spacing w:line="360" w:lineRule="auto"/>
              <w:jc w:val="center"/>
              <w:rPr>
                <w:rFonts w:asciiTheme="minorEastAsia" w:hAnsiTheme="minorEastAsia" w:cs="宋体"/>
                <w:color w:val="FF0000"/>
                <w:sz w:val="24"/>
                <w:szCs w:val="24"/>
              </w:rPr>
            </w:pPr>
            <w:r>
              <w:rPr>
                <w:rFonts w:asciiTheme="minorEastAsia" w:hAnsiTheme="minorEastAsia" w:hint="eastAsia"/>
                <w:spacing w:val="1"/>
                <w:sz w:val="24"/>
                <w:szCs w:val="24"/>
              </w:rPr>
              <w:t>2</w:t>
            </w:r>
            <w:r w:rsidR="00D2734C">
              <w:rPr>
                <w:rFonts w:asciiTheme="minorEastAsia" w:hAnsiTheme="minorEastAsia" w:hint="eastAsia"/>
                <w:spacing w:val="1"/>
                <w:sz w:val="24"/>
                <w:szCs w:val="24"/>
              </w:rPr>
              <w:t>4</w:t>
            </w:r>
            <w:r w:rsidRPr="00642F0C">
              <w:rPr>
                <w:rFonts w:asciiTheme="minorEastAsia" w:hAnsiTheme="minorEastAsia" w:hint="eastAsia"/>
                <w:spacing w:val="1"/>
                <w:sz w:val="24"/>
                <w:szCs w:val="24"/>
              </w:rPr>
              <w:t>分</w:t>
            </w:r>
          </w:p>
        </w:tc>
      </w:tr>
      <w:tr w:rsidR="00B57551" w:rsidRPr="00642F0C" w:rsidTr="00383119">
        <w:trPr>
          <w:trHeight w:val="557"/>
          <w:jc w:val="center"/>
        </w:trPr>
        <w:tc>
          <w:tcPr>
            <w:tcW w:w="2139"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sz w:val="24"/>
                <w:szCs w:val="24"/>
              </w:rPr>
            </w:pPr>
            <w:r w:rsidRPr="00642F0C">
              <w:rPr>
                <w:rFonts w:asciiTheme="minorEastAsia" w:hAnsiTheme="minorEastAsia" w:hint="eastAsia"/>
                <w:sz w:val="24"/>
                <w:szCs w:val="24"/>
              </w:rPr>
              <w:t>企业实力</w:t>
            </w:r>
          </w:p>
        </w:tc>
        <w:tc>
          <w:tcPr>
            <w:tcW w:w="5812"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rPr>
                <w:rFonts w:asciiTheme="minorEastAsia" w:hAnsiTheme="minorEastAsia"/>
                <w:sz w:val="24"/>
                <w:szCs w:val="24"/>
              </w:rPr>
            </w:pPr>
            <w:r w:rsidRPr="00642F0C">
              <w:rPr>
                <w:rFonts w:asciiTheme="minorEastAsia" w:hAnsiTheme="minorEastAsia" w:hint="eastAsia"/>
                <w:sz w:val="24"/>
                <w:szCs w:val="24"/>
              </w:rPr>
              <w:t>1、投标人具有AAA信用证书者得</w:t>
            </w:r>
            <w:r w:rsidR="00D2734C">
              <w:rPr>
                <w:rFonts w:asciiTheme="minorEastAsia" w:hAnsiTheme="minorEastAsia" w:hint="eastAsia"/>
                <w:sz w:val="24"/>
                <w:szCs w:val="24"/>
              </w:rPr>
              <w:t>2</w:t>
            </w:r>
            <w:r w:rsidRPr="00642F0C">
              <w:rPr>
                <w:rFonts w:asciiTheme="minorEastAsia" w:hAnsiTheme="minorEastAsia" w:hint="eastAsia"/>
                <w:sz w:val="24"/>
                <w:szCs w:val="24"/>
              </w:rPr>
              <w:t>分，具有AA信用证书者得</w:t>
            </w:r>
            <w:r w:rsidR="00D2734C">
              <w:rPr>
                <w:rFonts w:asciiTheme="minorEastAsia" w:hAnsiTheme="minorEastAsia" w:hint="eastAsia"/>
                <w:sz w:val="24"/>
                <w:szCs w:val="24"/>
              </w:rPr>
              <w:t>1</w:t>
            </w:r>
            <w:r w:rsidRPr="00642F0C">
              <w:rPr>
                <w:rFonts w:asciiTheme="minorEastAsia" w:hAnsiTheme="minorEastAsia" w:hint="eastAsia"/>
                <w:sz w:val="24"/>
                <w:szCs w:val="24"/>
              </w:rPr>
              <w:t>分，满分</w:t>
            </w:r>
            <w:r w:rsidR="00D2734C">
              <w:rPr>
                <w:rFonts w:asciiTheme="minorEastAsia" w:hAnsiTheme="minorEastAsia" w:hint="eastAsia"/>
                <w:sz w:val="24"/>
                <w:szCs w:val="24"/>
              </w:rPr>
              <w:t>2</w:t>
            </w:r>
            <w:r w:rsidRPr="00642F0C">
              <w:rPr>
                <w:rFonts w:asciiTheme="minorEastAsia" w:hAnsiTheme="minorEastAsia" w:hint="eastAsia"/>
                <w:sz w:val="24"/>
                <w:szCs w:val="24"/>
              </w:rPr>
              <w:t>分。</w:t>
            </w:r>
          </w:p>
          <w:p w:rsidR="00B57551" w:rsidRPr="00642F0C" w:rsidRDefault="00B57551" w:rsidP="00383119">
            <w:pPr>
              <w:tabs>
                <w:tab w:val="left" w:pos="3675"/>
              </w:tabs>
              <w:spacing w:line="360" w:lineRule="auto"/>
              <w:rPr>
                <w:rFonts w:asciiTheme="minorEastAsia" w:hAnsiTheme="minorEastAsia"/>
                <w:sz w:val="24"/>
                <w:szCs w:val="24"/>
              </w:rPr>
            </w:pPr>
            <w:r w:rsidRPr="00642F0C">
              <w:rPr>
                <w:rFonts w:asciiTheme="minorEastAsia" w:hAnsiTheme="minorEastAsia" w:hint="eastAsia"/>
                <w:sz w:val="24"/>
                <w:szCs w:val="24"/>
              </w:rPr>
              <w:t>2、</w:t>
            </w:r>
            <w:r w:rsidRPr="00CF066C">
              <w:rPr>
                <w:rFonts w:asciiTheme="minorEastAsia" w:hAnsiTheme="minorEastAsia" w:hint="eastAsia"/>
                <w:sz w:val="24"/>
                <w:szCs w:val="24"/>
              </w:rPr>
              <w:t>投标人具有ISO9001质量管理体系认证、ISO14001环境管理体系认证、OHSAS 18001</w:t>
            </w:r>
            <w:r>
              <w:rPr>
                <w:rFonts w:asciiTheme="minorEastAsia" w:hAnsiTheme="minorEastAsia" w:hint="eastAsia"/>
                <w:sz w:val="24"/>
                <w:szCs w:val="24"/>
              </w:rPr>
              <w:t>职业健康安全管理体系认证</w:t>
            </w:r>
            <w:r w:rsidRPr="00CF066C">
              <w:rPr>
                <w:rFonts w:asciiTheme="minorEastAsia" w:hAnsiTheme="minorEastAsia" w:hint="eastAsia"/>
                <w:sz w:val="24"/>
                <w:szCs w:val="24"/>
              </w:rPr>
              <w:t>，每有一项得2分，满分6分。</w:t>
            </w:r>
          </w:p>
        </w:tc>
        <w:tc>
          <w:tcPr>
            <w:tcW w:w="946" w:type="dxa"/>
            <w:tcBorders>
              <w:top w:val="single" w:sz="4" w:space="0" w:color="auto"/>
              <w:left w:val="single" w:sz="4" w:space="0" w:color="auto"/>
              <w:bottom w:val="single" w:sz="4" w:space="0" w:color="auto"/>
              <w:right w:val="single" w:sz="4" w:space="0" w:color="auto"/>
            </w:tcBorders>
            <w:vAlign w:val="center"/>
          </w:tcPr>
          <w:p w:rsidR="00B57551" w:rsidRPr="00642F0C" w:rsidRDefault="00D2734C" w:rsidP="00383119">
            <w:pPr>
              <w:jc w:val="center"/>
              <w:rPr>
                <w:rFonts w:asciiTheme="minorEastAsia" w:hAnsiTheme="minorEastAsia" w:cs="宋体"/>
                <w:sz w:val="24"/>
                <w:szCs w:val="24"/>
              </w:rPr>
            </w:pPr>
            <w:r>
              <w:rPr>
                <w:rFonts w:asciiTheme="minorEastAsia" w:hAnsiTheme="minorEastAsia" w:cs="宋体" w:hint="eastAsia"/>
                <w:sz w:val="24"/>
                <w:szCs w:val="24"/>
              </w:rPr>
              <w:t>8</w:t>
            </w:r>
            <w:r w:rsidR="00B57551" w:rsidRPr="00642F0C">
              <w:rPr>
                <w:rFonts w:asciiTheme="minorEastAsia" w:hAnsiTheme="minorEastAsia" w:cs="宋体" w:hint="eastAsia"/>
                <w:sz w:val="24"/>
                <w:szCs w:val="24"/>
              </w:rPr>
              <w:t>分</w:t>
            </w:r>
          </w:p>
        </w:tc>
      </w:tr>
      <w:tr w:rsidR="00B57551" w:rsidRPr="00642F0C" w:rsidTr="00383119">
        <w:trPr>
          <w:trHeight w:val="557"/>
          <w:jc w:val="center"/>
        </w:trPr>
        <w:tc>
          <w:tcPr>
            <w:tcW w:w="2139"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color w:val="FF0000"/>
                <w:sz w:val="24"/>
                <w:szCs w:val="24"/>
              </w:rPr>
            </w:pPr>
            <w:r w:rsidRPr="00642F0C">
              <w:rPr>
                <w:rFonts w:asciiTheme="minorEastAsia" w:hAnsiTheme="minorEastAsia" w:hint="eastAsia"/>
                <w:spacing w:val="1"/>
                <w:sz w:val="24"/>
                <w:szCs w:val="24"/>
              </w:rPr>
              <w:t>项目管理班子人员构成</w:t>
            </w:r>
          </w:p>
        </w:tc>
        <w:tc>
          <w:tcPr>
            <w:tcW w:w="5812"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05676F">
            <w:pPr>
              <w:rPr>
                <w:rFonts w:asciiTheme="minorEastAsia" w:hAnsiTheme="minorEastAsia"/>
                <w:sz w:val="24"/>
                <w:szCs w:val="24"/>
              </w:rPr>
            </w:pPr>
            <w:r w:rsidRPr="00642F0C">
              <w:rPr>
                <w:rFonts w:asciiTheme="minorEastAsia" w:hAnsiTheme="minorEastAsia" w:hint="eastAsia"/>
                <w:sz w:val="24"/>
                <w:szCs w:val="24"/>
              </w:rPr>
              <w:t>1、项目负责人具有测绘（量）类国家注册测绘师职称</w:t>
            </w:r>
            <w:r w:rsidR="00D2734C">
              <w:rPr>
                <w:rFonts w:asciiTheme="minorEastAsia" w:hAnsiTheme="minorEastAsia" w:hint="eastAsia"/>
                <w:sz w:val="24"/>
                <w:szCs w:val="24"/>
              </w:rPr>
              <w:t>的得2分；</w:t>
            </w:r>
            <w:r w:rsidRPr="00642F0C">
              <w:rPr>
                <w:rFonts w:asciiTheme="minorEastAsia" w:hAnsiTheme="minorEastAsia" w:hint="eastAsia"/>
                <w:sz w:val="24"/>
                <w:szCs w:val="24"/>
              </w:rPr>
              <w:t>技术负责人具有测绘（量）类高级工程师职称</w:t>
            </w:r>
            <w:r w:rsidR="00D2734C">
              <w:rPr>
                <w:rFonts w:asciiTheme="minorEastAsia" w:hAnsiTheme="minorEastAsia" w:hint="eastAsia"/>
                <w:sz w:val="24"/>
                <w:szCs w:val="24"/>
              </w:rPr>
              <w:t>的</w:t>
            </w:r>
            <w:r w:rsidRPr="00642F0C">
              <w:rPr>
                <w:rFonts w:asciiTheme="minorEastAsia" w:hAnsiTheme="minorEastAsia" w:hint="eastAsia"/>
                <w:sz w:val="24"/>
                <w:szCs w:val="24"/>
              </w:rPr>
              <w:t>得</w:t>
            </w:r>
            <w:r w:rsidR="00D2734C">
              <w:rPr>
                <w:rFonts w:asciiTheme="minorEastAsia" w:hAnsiTheme="minorEastAsia" w:hint="eastAsia"/>
                <w:sz w:val="24"/>
                <w:szCs w:val="24"/>
              </w:rPr>
              <w:t>2</w:t>
            </w:r>
            <w:r w:rsidRPr="00642F0C">
              <w:rPr>
                <w:rFonts w:asciiTheme="minorEastAsia" w:hAnsiTheme="minorEastAsia" w:hint="eastAsia"/>
                <w:sz w:val="24"/>
                <w:szCs w:val="24"/>
              </w:rPr>
              <w:t>分，满分4分；</w:t>
            </w:r>
          </w:p>
          <w:p w:rsidR="00B57551" w:rsidRPr="00642F0C" w:rsidRDefault="00B57551" w:rsidP="00383119">
            <w:pPr>
              <w:rPr>
                <w:rFonts w:asciiTheme="minorEastAsia" w:hAnsiTheme="minorEastAsia"/>
                <w:sz w:val="24"/>
                <w:szCs w:val="24"/>
              </w:rPr>
            </w:pPr>
            <w:r w:rsidRPr="00642F0C">
              <w:rPr>
                <w:rFonts w:asciiTheme="minorEastAsia" w:hAnsiTheme="minorEastAsia" w:hint="eastAsia"/>
                <w:sz w:val="24"/>
                <w:szCs w:val="24"/>
              </w:rPr>
              <w:t>2、项目组人员具有测绘（量）类高级工程师职称每提供1人得2分，项目组人员具有测绘（量）类中级工程师职称每提供1人得1分，</w:t>
            </w:r>
            <w:r w:rsidRPr="0005676F">
              <w:rPr>
                <w:rFonts w:asciiTheme="minorEastAsia" w:hAnsiTheme="minorEastAsia" w:hint="eastAsia"/>
                <w:sz w:val="24"/>
                <w:szCs w:val="24"/>
              </w:rPr>
              <w:t>满分</w:t>
            </w:r>
            <w:r w:rsidRPr="00642F0C">
              <w:rPr>
                <w:rFonts w:asciiTheme="minorEastAsia" w:hAnsiTheme="minorEastAsia" w:hint="eastAsia"/>
                <w:sz w:val="24"/>
                <w:szCs w:val="24"/>
              </w:rPr>
              <w:t>12分。</w:t>
            </w:r>
          </w:p>
          <w:p w:rsidR="00B57551" w:rsidRPr="00642F0C" w:rsidRDefault="00B57551" w:rsidP="0005676F">
            <w:pPr>
              <w:rPr>
                <w:rFonts w:asciiTheme="minorEastAsia" w:hAnsiTheme="minorEastAsia"/>
                <w:sz w:val="24"/>
                <w:szCs w:val="24"/>
              </w:rPr>
            </w:pPr>
            <w:r w:rsidRPr="00642F0C">
              <w:rPr>
                <w:rFonts w:asciiTheme="minorEastAsia" w:hAnsiTheme="minorEastAsia" w:hint="eastAsia"/>
                <w:sz w:val="24"/>
                <w:szCs w:val="24"/>
              </w:rPr>
              <w:t>3、项目组人员具有涉密测绘成果管理人员得</w:t>
            </w:r>
            <w:r>
              <w:rPr>
                <w:rFonts w:asciiTheme="minorEastAsia" w:hAnsiTheme="minorEastAsia" w:hint="eastAsia"/>
                <w:sz w:val="24"/>
                <w:szCs w:val="24"/>
              </w:rPr>
              <w:t>2</w:t>
            </w:r>
            <w:r w:rsidRPr="00642F0C">
              <w:rPr>
                <w:rFonts w:asciiTheme="minorEastAsia" w:hAnsiTheme="minorEastAsia" w:hint="eastAsia"/>
                <w:sz w:val="24"/>
                <w:szCs w:val="24"/>
              </w:rPr>
              <w:t>分，满分</w:t>
            </w:r>
            <w:r>
              <w:rPr>
                <w:rFonts w:asciiTheme="minorEastAsia" w:hAnsiTheme="minorEastAsia" w:hint="eastAsia"/>
                <w:sz w:val="24"/>
                <w:szCs w:val="24"/>
              </w:rPr>
              <w:t>2</w:t>
            </w:r>
            <w:r w:rsidRPr="00642F0C">
              <w:rPr>
                <w:rFonts w:asciiTheme="minorEastAsia" w:hAnsiTheme="minorEastAsia" w:hint="eastAsia"/>
                <w:sz w:val="24"/>
                <w:szCs w:val="24"/>
              </w:rPr>
              <w:t>分。</w:t>
            </w:r>
          </w:p>
          <w:p w:rsidR="00B57551" w:rsidRPr="00642F0C" w:rsidRDefault="00B57551" w:rsidP="00383119">
            <w:pPr>
              <w:pStyle w:val="a0"/>
              <w:ind w:firstLine="241"/>
              <w:rPr>
                <w:rFonts w:asciiTheme="minorEastAsia" w:hAnsiTheme="minorEastAsia"/>
                <w:sz w:val="24"/>
                <w:szCs w:val="24"/>
              </w:rPr>
            </w:pPr>
            <w:r w:rsidRPr="00642F0C">
              <w:rPr>
                <w:rFonts w:asciiTheme="minorEastAsia" w:hAnsiTheme="minorEastAsia" w:hint="eastAsia"/>
                <w:b/>
                <w:sz w:val="24"/>
                <w:szCs w:val="24"/>
              </w:rPr>
              <w:t>注：需提供人员证件及相应社保缴纳证明（投标截止时间前半年内任意一个月）</w:t>
            </w:r>
          </w:p>
        </w:tc>
        <w:tc>
          <w:tcPr>
            <w:tcW w:w="946"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color w:val="FF0000"/>
                <w:sz w:val="24"/>
                <w:szCs w:val="24"/>
              </w:rPr>
            </w:pPr>
            <w:r w:rsidRPr="00642F0C">
              <w:rPr>
                <w:rFonts w:asciiTheme="minorEastAsia" w:hAnsiTheme="minorEastAsia" w:hint="eastAsia"/>
                <w:sz w:val="24"/>
                <w:szCs w:val="24"/>
              </w:rPr>
              <w:t>1</w:t>
            </w:r>
            <w:r>
              <w:rPr>
                <w:rFonts w:asciiTheme="minorEastAsia" w:hAnsiTheme="minorEastAsia" w:hint="eastAsia"/>
                <w:sz w:val="24"/>
                <w:szCs w:val="24"/>
              </w:rPr>
              <w:t>8</w:t>
            </w:r>
            <w:r w:rsidRPr="00642F0C">
              <w:rPr>
                <w:rFonts w:asciiTheme="minorEastAsia" w:hAnsiTheme="minorEastAsia" w:hint="eastAsia"/>
                <w:sz w:val="24"/>
                <w:szCs w:val="24"/>
              </w:rPr>
              <w:t>分</w:t>
            </w:r>
          </w:p>
        </w:tc>
      </w:tr>
      <w:tr w:rsidR="00B57551" w:rsidRPr="00642F0C" w:rsidTr="00383119">
        <w:trPr>
          <w:trHeight w:val="599"/>
          <w:jc w:val="center"/>
        </w:trPr>
        <w:tc>
          <w:tcPr>
            <w:tcW w:w="8897" w:type="dxa"/>
            <w:gridSpan w:val="3"/>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b/>
                <w:bCs/>
                <w:sz w:val="24"/>
                <w:szCs w:val="24"/>
              </w:rPr>
              <w:t>三、技术部分（满分30分）</w:t>
            </w:r>
          </w:p>
        </w:tc>
      </w:tr>
      <w:tr w:rsidR="00B57551" w:rsidRPr="00642F0C" w:rsidTr="00383119">
        <w:trPr>
          <w:trHeight w:val="567"/>
          <w:jc w:val="center"/>
        </w:trPr>
        <w:tc>
          <w:tcPr>
            <w:tcW w:w="2139"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b/>
                <w:bCs/>
                <w:sz w:val="24"/>
                <w:szCs w:val="24"/>
              </w:rPr>
              <w:t>评分因素</w:t>
            </w:r>
          </w:p>
        </w:tc>
        <w:tc>
          <w:tcPr>
            <w:tcW w:w="5812"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b/>
                <w:bCs/>
                <w:sz w:val="24"/>
                <w:szCs w:val="24"/>
              </w:rPr>
              <w:t>评分标准</w:t>
            </w:r>
          </w:p>
        </w:tc>
        <w:tc>
          <w:tcPr>
            <w:tcW w:w="946"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b/>
                <w:bCs/>
                <w:sz w:val="24"/>
                <w:szCs w:val="24"/>
              </w:rPr>
              <w:t>分值</w:t>
            </w:r>
          </w:p>
        </w:tc>
      </w:tr>
      <w:tr w:rsidR="00B57551" w:rsidRPr="00642F0C" w:rsidTr="00383119">
        <w:trPr>
          <w:trHeight w:val="567"/>
          <w:jc w:val="center"/>
        </w:trPr>
        <w:tc>
          <w:tcPr>
            <w:tcW w:w="2139"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sz w:val="24"/>
                <w:szCs w:val="24"/>
              </w:rPr>
              <w:t>实施方案</w:t>
            </w:r>
          </w:p>
        </w:tc>
        <w:tc>
          <w:tcPr>
            <w:tcW w:w="5812"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05676F">
            <w:pPr>
              <w:tabs>
                <w:tab w:val="left" w:pos="3675"/>
              </w:tabs>
              <w:spacing w:line="360" w:lineRule="auto"/>
              <w:rPr>
                <w:rFonts w:asciiTheme="minorEastAsia" w:hAnsiTheme="minorEastAsia"/>
                <w:sz w:val="24"/>
                <w:szCs w:val="24"/>
              </w:rPr>
            </w:pPr>
            <w:r w:rsidRPr="00642F0C">
              <w:rPr>
                <w:rFonts w:asciiTheme="minorEastAsia" w:hAnsiTheme="minorEastAsia" w:hint="eastAsia"/>
                <w:sz w:val="24"/>
                <w:szCs w:val="24"/>
              </w:rPr>
              <w:t>评标委员会根据各投标人内部机构设置、权责分工、各个环节等是否设置有相应的机构等比较打分：</w:t>
            </w:r>
          </w:p>
          <w:p w:rsidR="00B57551" w:rsidRPr="0005676F" w:rsidRDefault="00B57551" w:rsidP="0005676F">
            <w:pPr>
              <w:tabs>
                <w:tab w:val="left" w:pos="3675"/>
              </w:tabs>
              <w:spacing w:line="360" w:lineRule="auto"/>
              <w:rPr>
                <w:rFonts w:asciiTheme="minorEastAsia" w:hAnsiTheme="minorEastAsia"/>
                <w:sz w:val="24"/>
                <w:szCs w:val="24"/>
              </w:rPr>
            </w:pPr>
            <w:r w:rsidRPr="0005676F">
              <w:rPr>
                <w:rFonts w:asciiTheme="minorEastAsia" w:hAnsiTheme="minorEastAsia" w:hint="eastAsia"/>
                <w:sz w:val="24"/>
                <w:szCs w:val="24"/>
              </w:rPr>
              <w:lastRenderedPageBreak/>
              <w:t>1、项目组织机构及人员岗位职责；1-3分</w:t>
            </w:r>
          </w:p>
          <w:p w:rsidR="00B57551" w:rsidRPr="0005676F" w:rsidRDefault="00B57551" w:rsidP="0005676F">
            <w:pPr>
              <w:tabs>
                <w:tab w:val="left" w:pos="3675"/>
              </w:tabs>
              <w:spacing w:line="360" w:lineRule="auto"/>
              <w:rPr>
                <w:rFonts w:asciiTheme="minorEastAsia" w:hAnsiTheme="minorEastAsia"/>
                <w:sz w:val="24"/>
                <w:szCs w:val="24"/>
              </w:rPr>
            </w:pPr>
            <w:r w:rsidRPr="0005676F">
              <w:rPr>
                <w:rFonts w:asciiTheme="minorEastAsia" w:hAnsiTheme="minorEastAsia" w:hint="eastAsia"/>
                <w:sz w:val="24"/>
                <w:szCs w:val="24"/>
              </w:rPr>
              <w:t>2、人员安排计划及主要设备计划；1-3分</w:t>
            </w:r>
          </w:p>
          <w:p w:rsidR="00B57551" w:rsidRPr="00642F0C" w:rsidRDefault="00B57551" w:rsidP="0005676F">
            <w:pPr>
              <w:pStyle w:val="a0"/>
              <w:tabs>
                <w:tab w:val="left" w:pos="3675"/>
              </w:tabs>
              <w:spacing w:line="360" w:lineRule="auto"/>
              <w:ind w:firstLineChars="0" w:firstLine="0"/>
              <w:rPr>
                <w:rFonts w:asciiTheme="minorEastAsia" w:hAnsiTheme="minorEastAsia"/>
                <w:sz w:val="24"/>
                <w:szCs w:val="24"/>
              </w:rPr>
            </w:pPr>
            <w:r w:rsidRPr="00642F0C">
              <w:rPr>
                <w:rFonts w:asciiTheme="minorEastAsia" w:hAnsiTheme="minorEastAsia" w:hint="eastAsia"/>
                <w:sz w:val="24"/>
                <w:szCs w:val="24"/>
              </w:rPr>
              <w:t>3、项目实施工作安排计划；</w:t>
            </w:r>
            <w:r>
              <w:rPr>
                <w:rFonts w:asciiTheme="minorEastAsia" w:hAnsiTheme="minorEastAsia" w:hint="eastAsia"/>
                <w:sz w:val="24"/>
                <w:szCs w:val="24"/>
              </w:rPr>
              <w:t>1-3</w:t>
            </w:r>
            <w:r w:rsidRPr="00642F0C">
              <w:rPr>
                <w:rFonts w:asciiTheme="minorEastAsia" w:hAnsiTheme="minorEastAsia" w:hint="eastAsia"/>
                <w:sz w:val="24"/>
                <w:szCs w:val="24"/>
              </w:rPr>
              <w:t>分</w:t>
            </w:r>
          </w:p>
          <w:p w:rsidR="00B57551" w:rsidRPr="00642F0C" w:rsidRDefault="00B57551" w:rsidP="0005676F">
            <w:pPr>
              <w:pStyle w:val="a0"/>
              <w:tabs>
                <w:tab w:val="left" w:pos="3675"/>
              </w:tabs>
              <w:spacing w:line="360" w:lineRule="auto"/>
              <w:ind w:firstLineChars="0" w:firstLine="0"/>
              <w:rPr>
                <w:rFonts w:asciiTheme="minorEastAsia" w:hAnsiTheme="minorEastAsia"/>
                <w:sz w:val="24"/>
                <w:szCs w:val="24"/>
              </w:rPr>
            </w:pPr>
            <w:r>
              <w:rPr>
                <w:rFonts w:asciiTheme="minorEastAsia" w:hAnsiTheme="minorEastAsia" w:hint="eastAsia"/>
                <w:sz w:val="24"/>
                <w:szCs w:val="24"/>
              </w:rPr>
              <w:t>4</w:t>
            </w:r>
            <w:r w:rsidRPr="00642F0C">
              <w:rPr>
                <w:rFonts w:asciiTheme="minorEastAsia" w:hAnsiTheme="minorEastAsia" w:hint="eastAsia"/>
                <w:sz w:val="24"/>
                <w:szCs w:val="24"/>
              </w:rPr>
              <w:t>、确保工程质量的技术和组织措施；</w:t>
            </w:r>
            <w:r>
              <w:rPr>
                <w:rFonts w:asciiTheme="minorEastAsia" w:hAnsiTheme="minorEastAsia" w:hint="eastAsia"/>
                <w:sz w:val="24"/>
                <w:szCs w:val="24"/>
              </w:rPr>
              <w:t>1-3</w:t>
            </w:r>
            <w:r w:rsidRPr="00642F0C">
              <w:rPr>
                <w:rFonts w:asciiTheme="minorEastAsia" w:hAnsiTheme="minorEastAsia" w:hint="eastAsia"/>
                <w:sz w:val="24"/>
                <w:szCs w:val="24"/>
              </w:rPr>
              <w:t>分</w:t>
            </w:r>
          </w:p>
          <w:p w:rsidR="00B57551" w:rsidRPr="00642F0C" w:rsidRDefault="00B57551" w:rsidP="0005676F">
            <w:pPr>
              <w:pStyle w:val="a0"/>
              <w:tabs>
                <w:tab w:val="left" w:pos="3675"/>
              </w:tabs>
              <w:spacing w:line="360" w:lineRule="auto"/>
              <w:ind w:firstLineChars="0" w:firstLine="0"/>
              <w:rPr>
                <w:rFonts w:asciiTheme="minorEastAsia" w:hAnsiTheme="minorEastAsia"/>
                <w:sz w:val="24"/>
                <w:szCs w:val="24"/>
              </w:rPr>
            </w:pPr>
            <w:r>
              <w:rPr>
                <w:rFonts w:asciiTheme="minorEastAsia" w:hAnsiTheme="minorEastAsia" w:hint="eastAsia"/>
                <w:sz w:val="24"/>
                <w:szCs w:val="24"/>
              </w:rPr>
              <w:t>5</w:t>
            </w:r>
            <w:r w:rsidRPr="00642F0C">
              <w:rPr>
                <w:rFonts w:asciiTheme="minorEastAsia" w:hAnsiTheme="minorEastAsia" w:hint="eastAsia"/>
                <w:sz w:val="24"/>
                <w:szCs w:val="24"/>
              </w:rPr>
              <w:t>、确保工程工期的技术和组织措施；</w:t>
            </w:r>
            <w:r>
              <w:rPr>
                <w:rFonts w:asciiTheme="minorEastAsia" w:hAnsiTheme="minorEastAsia" w:hint="eastAsia"/>
                <w:sz w:val="24"/>
                <w:szCs w:val="24"/>
              </w:rPr>
              <w:t>1-3</w:t>
            </w:r>
            <w:r w:rsidRPr="00642F0C">
              <w:rPr>
                <w:rFonts w:asciiTheme="minorEastAsia" w:hAnsiTheme="minorEastAsia" w:hint="eastAsia"/>
                <w:sz w:val="24"/>
                <w:szCs w:val="24"/>
              </w:rPr>
              <w:t>分</w:t>
            </w:r>
          </w:p>
          <w:p w:rsidR="00B57551" w:rsidRPr="00642F0C" w:rsidRDefault="00B57551" w:rsidP="0005676F">
            <w:pPr>
              <w:pStyle w:val="a0"/>
              <w:tabs>
                <w:tab w:val="left" w:pos="3675"/>
              </w:tabs>
              <w:spacing w:line="360" w:lineRule="auto"/>
              <w:ind w:firstLineChars="0" w:firstLine="0"/>
              <w:rPr>
                <w:rFonts w:asciiTheme="minorEastAsia" w:hAnsiTheme="minorEastAsia"/>
                <w:sz w:val="24"/>
                <w:szCs w:val="24"/>
              </w:rPr>
            </w:pPr>
            <w:r>
              <w:rPr>
                <w:rFonts w:asciiTheme="minorEastAsia" w:hAnsiTheme="minorEastAsia" w:hint="eastAsia"/>
                <w:sz w:val="24"/>
                <w:szCs w:val="24"/>
              </w:rPr>
              <w:t>6</w:t>
            </w:r>
            <w:r w:rsidRPr="00642F0C">
              <w:rPr>
                <w:rFonts w:asciiTheme="minorEastAsia" w:hAnsiTheme="minorEastAsia" w:hint="eastAsia"/>
                <w:sz w:val="24"/>
                <w:szCs w:val="24"/>
              </w:rPr>
              <w:t>、项目难点及关键过程分析；</w:t>
            </w:r>
            <w:r>
              <w:rPr>
                <w:rFonts w:asciiTheme="minorEastAsia" w:hAnsiTheme="minorEastAsia" w:hint="eastAsia"/>
                <w:sz w:val="24"/>
                <w:szCs w:val="24"/>
              </w:rPr>
              <w:t>1-3</w:t>
            </w:r>
            <w:r w:rsidRPr="00642F0C">
              <w:rPr>
                <w:rFonts w:asciiTheme="minorEastAsia" w:hAnsiTheme="minorEastAsia" w:hint="eastAsia"/>
                <w:sz w:val="24"/>
                <w:szCs w:val="24"/>
              </w:rPr>
              <w:t>分</w:t>
            </w:r>
          </w:p>
          <w:p w:rsidR="00B57551" w:rsidRPr="00642F0C" w:rsidRDefault="00B57551" w:rsidP="0005676F">
            <w:pPr>
              <w:pStyle w:val="a0"/>
              <w:tabs>
                <w:tab w:val="left" w:pos="3675"/>
              </w:tabs>
              <w:spacing w:line="360" w:lineRule="auto"/>
              <w:ind w:firstLineChars="0" w:firstLine="0"/>
              <w:rPr>
                <w:rFonts w:asciiTheme="minorEastAsia" w:hAnsiTheme="minorEastAsia"/>
                <w:sz w:val="24"/>
                <w:szCs w:val="24"/>
              </w:rPr>
            </w:pPr>
            <w:r>
              <w:rPr>
                <w:rFonts w:asciiTheme="minorEastAsia" w:hAnsiTheme="minorEastAsia" w:hint="eastAsia"/>
                <w:sz w:val="24"/>
                <w:szCs w:val="24"/>
              </w:rPr>
              <w:t>7</w:t>
            </w:r>
            <w:r w:rsidRPr="00642F0C">
              <w:rPr>
                <w:rFonts w:asciiTheme="minorEastAsia" w:hAnsiTheme="minorEastAsia" w:hint="eastAsia"/>
                <w:sz w:val="24"/>
                <w:szCs w:val="24"/>
              </w:rPr>
              <w:t>、保证安全及文明作业措施；</w:t>
            </w:r>
            <w:r>
              <w:rPr>
                <w:rFonts w:asciiTheme="minorEastAsia" w:hAnsiTheme="minorEastAsia" w:hint="eastAsia"/>
                <w:sz w:val="24"/>
                <w:szCs w:val="24"/>
              </w:rPr>
              <w:t>1-3</w:t>
            </w:r>
            <w:r w:rsidRPr="00642F0C">
              <w:rPr>
                <w:rFonts w:asciiTheme="minorEastAsia" w:hAnsiTheme="minorEastAsia" w:hint="eastAsia"/>
                <w:sz w:val="24"/>
                <w:szCs w:val="24"/>
              </w:rPr>
              <w:t>分</w:t>
            </w:r>
          </w:p>
          <w:p w:rsidR="00B57551" w:rsidRDefault="00B57551" w:rsidP="0005676F">
            <w:pPr>
              <w:pStyle w:val="a0"/>
              <w:tabs>
                <w:tab w:val="left" w:pos="3675"/>
              </w:tabs>
              <w:spacing w:line="360" w:lineRule="auto"/>
              <w:ind w:firstLineChars="0" w:firstLine="0"/>
              <w:rPr>
                <w:rFonts w:asciiTheme="minorEastAsia" w:hAnsiTheme="minorEastAsia"/>
                <w:sz w:val="24"/>
                <w:szCs w:val="24"/>
              </w:rPr>
            </w:pPr>
            <w:r>
              <w:rPr>
                <w:rFonts w:asciiTheme="minorEastAsia" w:hAnsiTheme="minorEastAsia" w:hint="eastAsia"/>
                <w:sz w:val="24"/>
                <w:szCs w:val="24"/>
              </w:rPr>
              <w:t>8</w:t>
            </w:r>
            <w:r w:rsidRPr="00642F0C">
              <w:rPr>
                <w:rFonts w:asciiTheme="minorEastAsia" w:hAnsiTheme="minorEastAsia" w:hint="eastAsia"/>
                <w:sz w:val="24"/>
                <w:szCs w:val="24"/>
              </w:rPr>
              <w:t>、项目成果管理及保证措施；</w:t>
            </w:r>
            <w:r>
              <w:rPr>
                <w:rFonts w:asciiTheme="minorEastAsia" w:hAnsiTheme="minorEastAsia" w:hint="eastAsia"/>
                <w:sz w:val="24"/>
                <w:szCs w:val="24"/>
              </w:rPr>
              <w:t>1-3</w:t>
            </w:r>
            <w:r w:rsidRPr="00642F0C">
              <w:rPr>
                <w:rFonts w:asciiTheme="minorEastAsia" w:hAnsiTheme="minorEastAsia" w:hint="eastAsia"/>
                <w:sz w:val="24"/>
                <w:szCs w:val="24"/>
              </w:rPr>
              <w:t>分</w:t>
            </w:r>
          </w:p>
          <w:p w:rsidR="00B57551" w:rsidRPr="00642F0C" w:rsidRDefault="00B57551" w:rsidP="0005676F">
            <w:pPr>
              <w:pStyle w:val="a0"/>
              <w:tabs>
                <w:tab w:val="left" w:pos="3675"/>
              </w:tabs>
              <w:spacing w:line="360" w:lineRule="auto"/>
              <w:ind w:firstLineChars="0" w:firstLine="0"/>
              <w:rPr>
                <w:rFonts w:asciiTheme="minorEastAsia" w:hAnsiTheme="minorEastAsia"/>
                <w:sz w:val="24"/>
                <w:szCs w:val="24"/>
              </w:rPr>
            </w:pPr>
            <w:r w:rsidRPr="00642F0C">
              <w:rPr>
                <w:rFonts w:asciiTheme="minorEastAsia" w:hAnsiTheme="minorEastAsia" w:hint="eastAsia"/>
                <w:sz w:val="24"/>
                <w:szCs w:val="24"/>
              </w:rPr>
              <w:t>注：以上各小项若有缺项，则该项得 0 分</w:t>
            </w:r>
          </w:p>
        </w:tc>
        <w:tc>
          <w:tcPr>
            <w:tcW w:w="946"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sz w:val="24"/>
                <w:szCs w:val="24"/>
              </w:rPr>
            </w:pPr>
            <w:r>
              <w:rPr>
                <w:rFonts w:asciiTheme="minorEastAsia" w:hAnsiTheme="minorEastAsia" w:cs="宋体" w:hint="eastAsia"/>
                <w:sz w:val="24"/>
                <w:szCs w:val="24"/>
              </w:rPr>
              <w:lastRenderedPageBreak/>
              <w:t>24</w:t>
            </w:r>
            <w:r w:rsidRPr="00642F0C">
              <w:rPr>
                <w:rFonts w:asciiTheme="minorEastAsia" w:hAnsiTheme="minorEastAsia" w:cs="宋体" w:hint="eastAsia"/>
                <w:sz w:val="24"/>
                <w:szCs w:val="24"/>
              </w:rPr>
              <w:t>分</w:t>
            </w:r>
          </w:p>
        </w:tc>
      </w:tr>
      <w:tr w:rsidR="00B57551" w:rsidRPr="00642F0C" w:rsidTr="00383119">
        <w:trPr>
          <w:trHeight w:val="567"/>
          <w:jc w:val="center"/>
        </w:trPr>
        <w:tc>
          <w:tcPr>
            <w:tcW w:w="2139"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sz w:val="24"/>
                <w:szCs w:val="24"/>
              </w:rPr>
            </w:pPr>
            <w:r w:rsidRPr="00642F0C">
              <w:rPr>
                <w:rFonts w:asciiTheme="minorEastAsia" w:hAnsiTheme="minorEastAsia" w:cs="宋体" w:hint="eastAsia"/>
                <w:sz w:val="24"/>
                <w:szCs w:val="24"/>
              </w:rPr>
              <w:lastRenderedPageBreak/>
              <w:t>服务承诺</w:t>
            </w:r>
          </w:p>
        </w:tc>
        <w:tc>
          <w:tcPr>
            <w:tcW w:w="5812" w:type="dxa"/>
            <w:tcBorders>
              <w:top w:val="single" w:sz="4" w:space="0" w:color="auto"/>
              <w:left w:val="single" w:sz="4" w:space="0" w:color="auto"/>
              <w:bottom w:val="single" w:sz="4" w:space="0" w:color="auto"/>
              <w:right w:val="single" w:sz="4" w:space="0" w:color="auto"/>
            </w:tcBorders>
            <w:vAlign w:val="center"/>
          </w:tcPr>
          <w:p w:rsidR="00B57551" w:rsidRPr="0005676F" w:rsidRDefault="00B57551" w:rsidP="0005676F">
            <w:pPr>
              <w:tabs>
                <w:tab w:val="left" w:pos="3675"/>
              </w:tabs>
              <w:spacing w:line="360" w:lineRule="auto"/>
              <w:rPr>
                <w:rFonts w:asciiTheme="minorEastAsia" w:hAnsiTheme="minorEastAsia"/>
                <w:sz w:val="24"/>
                <w:szCs w:val="24"/>
              </w:rPr>
            </w:pPr>
            <w:r w:rsidRPr="00642F0C">
              <w:rPr>
                <w:rFonts w:asciiTheme="minorEastAsia" w:hAnsiTheme="minorEastAsia" w:hint="eastAsia"/>
                <w:sz w:val="24"/>
                <w:szCs w:val="24"/>
              </w:rPr>
              <w:t>投标人针对招标项目的特点和要求，结合自身条件和潜力为采购人提供服务承诺者，由评标委员会根据投标文件表述的具体内容酌情进行打分</w:t>
            </w:r>
            <w:r w:rsidRPr="0005676F">
              <w:rPr>
                <w:rFonts w:asciiTheme="minorEastAsia" w:hAnsiTheme="minorEastAsia" w:hint="eastAsia"/>
                <w:sz w:val="24"/>
                <w:szCs w:val="24"/>
              </w:rPr>
              <w:t>。</w:t>
            </w:r>
          </w:p>
          <w:p w:rsidR="00B57551" w:rsidRPr="00642F0C" w:rsidRDefault="00B57551" w:rsidP="0005676F">
            <w:pPr>
              <w:pStyle w:val="a0"/>
              <w:tabs>
                <w:tab w:val="left" w:pos="3675"/>
              </w:tabs>
              <w:spacing w:line="360" w:lineRule="auto"/>
              <w:ind w:firstLineChars="0" w:firstLine="0"/>
              <w:rPr>
                <w:rFonts w:asciiTheme="minorEastAsia" w:hAnsiTheme="minorEastAsia"/>
                <w:sz w:val="24"/>
                <w:szCs w:val="24"/>
              </w:rPr>
            </w:pPr>
            <w:r w:rsidRPr="00642F0C">
              <w:rPr>
                <w:rFonts w:asciiTheme="minorEastAsia" w:hAnsiTheme="minorEastAsia" w:hint="eastAsia"/>
                <w:sz w:val="24"/>
                <w:szCs w:val="24"/>
              </w:rPr>
              <w:t>优秀：</w:t>
            </w:r>
            <w:r>
              <w:rPr>
                <w:rFonts w:asciiTheme="minorEastAsia" w:hAnsiTheme="minorEastAsia" w:hint="eastAsia"/>
                <w:sz w:val="24"/>
                <w:szCs w:val="24"/>
              </w:rPr>
              <w:t>5</w:t>
            </w:r>
            <w:r w:rsidRPr="00642F0C">
              <w:rPr>
                <w:rFonts w:asciiTheme="minorEastAsia" w:hAnsiTheme="minorEastAsia" w:hint="eastAsia"/>
                <w:sz w:val="24"/>
                <w:szCs w:val="24"/>
              </w:rPr>
              <w:t>-</w:t>
            </w:r>
            <w:r>
              <w:rPr>
                <w:rFonts w:asciiTheme="minorEastAsia" w:hAnsiTheme="minorEastAsia" w:hint="eastAsia"/>
                <w:sz w:val="24"/>
                <w:szCs w:val="24"/>
              </w:rPr>
              <w:t>6</w:t>
            </w:r>
            <w:r w:rsidRPr="00642F0C">
              <w:rPr>
                <w:rFonts w:asciiTheme="minorEastAsia" w:hAnsiTheme="minorEastAsia" w:hint="eastAsia"/>
                <w:sz w:val="24"/>
                <w:szCs w:val="24"/>
              </w:rPr>
              <w:t>分   良好：</w:t>
            </w:r>
            <w:r>
              <w:rPr>
                <w:rFonts w:asciiTheme="minorEastAsia" w:hAnsiTheme="minorEastAsia" w:hint="eastAsia"/>
                <w:sz w:val="24"/>
                <w:szCs w:val="24"/>
              </w:rPr>
              <w:t>3</w:t>
            </w:r>
            <w:r w:rsidRPr="00642F0C">
              <w:rPr>
                <w:rFonts w:asciiTheme="minorEastAsia" w:hAnsiTheme="minorEastAsia" w:hint="eastAsia"/>
                <w:sz w:val="24"/>
                <w:szCs w:val="24"/>
              </w:rPr>
              <w:t>-</w:t>
            </w:r>
            <w:r>
              <w:rPr>
                <w:rFonts w:asciiTheme="minorEastAsia" w:hAnsiTheme="minorEastAsia" w:hint="eastAsia"/>
                <w:sz w:val="24"/>
                <w:szCs w:val="24"/>
              </w:rPr>
              <w:t>4</w:t>
            </w:r>
            <w:r w:rsidRPr="00642F0C">
              <w:rPr>
                <w:rFonts w:asciiTheme="minorEastAsia" w:hAnsiTheme="minorEastAsia" w:hint="eastAsia"/>
                <w:sz w:val="24"/>
                <w:szCs w:val="24"/>
              </w:rPr>
              <w:t>分 ； 一般：1-</w:t>
            </w:r>
            <w:r>
              <w:rPr>
                <w:rFonts w:asciiTheme="minorEastAsia" w:hAnsiTheme="minorEastAsia" w:hint="eastAsia"/>
                <w:sz w:val="24"/>
                <w:szCs w:val="24"/>
              </w:rPr>
              <w:t>2</w:t>
            </w:r>
            <w:r w:rsidRPr="00642F0C">
              <w:rPr>
                <w:rFonts w:asciiTheme="minorEastAsia" w:hAnsiTheme="minorEastAsia" w:hint="eastAsia"/>
                <w:sz w:val="24"/>
                <w:szCs w:val="24"/>
              </w:rPr>
              <w:t>分</w:t>
            </w:r>
          </w:p>
        </w:tc>
        <w:tc>
          <w:tcPr>
            <w:tcW w:w="946" w:type="dxa"/>
            <w:tcBorders>
              <w:top w:val="single" w:sz="4" w:space="0" w:color="auto"/>
              <w:left w:val="single" w:sz="4" w:space="0" w:color="auto"/>
              <w:bottom w:val="single" w:sz="4" w:space="0" w:color="auto"/>
              <w:right w:val="single" w:sz="4" w:space="0" w:color="auto"/>
            </w:tcBorders>
            <w:vAlign w:val="center"/>
          </w:tcPr>
          <w:p w:rsidR="00B57551" w:rsidRPr="00642F0C" w:rsidRDefault="00B57551" w:rsidP="00383119">
            <w:pPr>
              <w:jc w:val="center"/>
              <w:rPr>
                <w:rFonts w:asciiTheme="minorEastAsia" w:hAnsiTheme="minorEastAsia" w:cs="宋体"/>
                <w:sz w:val="24"/>
                <w:szCs w:val="24"/>
              </w:rPr>
            </w:pPr>
            <w:r>
              <w:rPr>
                <w:rFonts w:asciiTheme="minorEastAsia" w:hAnsiTheme="minorEastAsia" w:cs="宋体" w:hint="eastAsia"/>
                <w:sz w:val="24"/>
                <w:szCs w:val="24"/>
              </w:rPr>
              <w:t>6</w:t>
            </w:r>
            <w:r w:rsidRPr="00642F0C">
              <w:rPr>
                <w:rFonts w:asciiTheme="minorEastAsia" w:hAnsiTheme="minorEastAsia" w:cs="宋体" w:hint="eastAsia"/>
                <w:sz w:val="24"/>
                <w:szCs w:val="24"/>
              </w:rPr>
              <w:t>分</w:t>
            </w:r>
          </w:p>
        </w:tc>
      </w:tr>
    </w:tbl>
    <w:p w:rsidR="00927DD1" w:rsidRDefault="00927DD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FD045A" w:rsidRDefault="00BC2D30" w:rsidP="00B411C9">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r>
        <w:rPr>
          <w:rFonts w:asciiTheme="majorEastAsia" w:eastAsiaTheme="majorEastAsia" w:hAnsiTheme="majorEastAsia" w:cs="宋体"/>
          <w:b/>
          <w:kern w:val="0"/>
          <w:sz w:val="36"/>
          <w:szCs w:val="36"/>
        </w:rPr>
        <w:br w:type="page"/>
      </w:r>
    </w:p>
    <w:p w:rsidR="00FD045A" w:rsidRDefault="00BC2D30">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FD045A" w:rsidRDefault="00FD045A">
      <w:pPr>
        <w:pStyle w:val="a7"/>
        <w:spacing w:line="360" w:lineRule="auto"/>
        <w:contextualSpacing/>
        <w:jc w:val="center"/>
        <w:rPr>
          <w:rFonts w:asciiTheme="majorEastAsia" w:eastAsiaTheme="majorEastAsia" w:hAnsiTheme="majorEastAsia" w:cs="宋体"/>
          <w:b/>
          <w:kern w:val="0"/>
          <w:sz w:val="36"/>
          <w:szCs w:val="36"/>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FD045A">
      <w:pPr>
        <w:autoSpaceDE w:val="0"/>
        <w:autoSpaceDN w:val="0"/>
        <w:adjustRightInd w:val="0"/>
        <w:spacing w:line="360" w:lineRule="auto"/>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FD045A" w:rsidRDefault="00FD045A">
      <w:pPr>
        <w:autoSpaceDE w:val="0"/>
        <w:autoSpaceDN w:val="0"/>
        <w:adjustRightInd w:val="0"/>
        <w:spacing w:line="360" w:lineRule="auto"/>
        <w:jc w:val="center"/>
        <w:rPr>
          <w:rFonts w:ascii="宋体" w:cs="宋体"/>
          <w:b/>
          <w:bCs/>
          <w:sz w:val="30"/>
          <w:szCs w:val="30"/>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D045A" w:rsidRDefault="00FD045A">
      <w:pPr>
        <w:autoSpaceDE w:val="0"/>
        <w:autoSpaceDN w:val="0"/>
        <w:adjustRightInd w:val="0"/>
        <w:spacing w:line="360" w:lineRule="auto"/>
        <w:ind w:firstLine="480"/>
        <w:rPr>
          <w:rFonts w:ascii="宋体" w:cs="宋体"/>
          <w:sz w:val="24"/>
          <w:lang w:val="zh-CN"/>
        </w:rPr>
      </w:pP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widowControl/>
        <w:jc w:val="left"/>
      </w:pPr>
      <w:r>
        <w:br w:type="page"/>
      </w:r>
    </w:p>
    <w:p w:rsidR="00FD045A" w:rsidRDefault="00FD045A"/>
    <w:p w:rsidR="00FD045A" w:rsidRDefault="00FD045A"/>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FD045A" w:rsidRDefault="00BC2D30">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D045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D045A">
        <w:trPr>
          <w:trHeight w:val="430"/>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46"/>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D045A" w:rsidRDefault="00BC2D30">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D045A" w:rsidRDefault="00BC2D3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FD045A" w:rsidRDefault="00BC2D3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FD045A" w:rsidRDefault="00BC2D30">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FD045A" w:rsidRDefault="00BC2D3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D045A" w:rsidRDefault="00FD045A">
      <w:pPr>
        <w:pStyle w:val="a7"/>
        <w:spacing w:line="360" w:lineRule="auto"/>
        <w:contextualSpacing/>
        <w:rPr>
          <w:rFonts w:asciiTheme="majorEastAsia" w:eastAsiaTheme="majorEastAsia" w:hAnsiTheme="majorEastAsia" w:cs="宋体"/>
          <w:b/>
          <w:kern w:val="0"/>
          <w:sz w:val="36"/>
          <w:szCs w:val="36"/>
        </w:rPr>
      </w:pPr>
    </w:p>
    <w:p w:rsidR="00FD045A" w:rsidRDefault="00BC2D3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FD045A" w:rsidRDefault="00FD045A">
      <w:pPr>
        <w:adjustRightInd w:val="0"/>
        <w:snapToGrid w:val="0"/>
        <w:spacing w:line="360" w:lineRule="auto"/>
        <w:jc w:val="center"/>
        <w:rPr>
          <w:rFonts w:ascii="宋体" w:hAnsi="宋体"/>
          <w:color w:val="000000"/>
          <w:sz w:val="24"/>
          <w:szCs w:val="24"/>
        </w:rPr>
      </w:pPr>
    </w:p>
    <w:p w:rsidR="00FD045A" w:rsidRDefault="00FD045A">
      <w:pPr>
        <w:jc w:val="right"/>
        <w:rPr>
          <w:rStyle w:val="2Char"/>
          <w:rFonts w:ascii="宋体" w:eastAsia="宋体" w:hAnsi="宋体"/>
        </w:rPr>
      </w:pPr>
      <w:bookmarkStart w:id="1" w:name="_Toc5131"/>
      <w:bookmarkStart w:id="2" w:name="_Toc14398"/>
      <w:bookmarkStart w:id="3" w:name="_Toc12595"/>
      <w:bookmarkStart w:id="4" w:name="_Toc16238"/>
    </w:p>
    <w:bookmarkEnd w:id="1"/>
    <w:bookmarkEnd w:id="2"/>
    <w:bookmarkEnd w:id="3"/>
    <w:bookmarkEnd w:id="4"/>
    <w:p w:rsidR="00FD045A" w:rsidRDefault="00FD045A">
      <w:pPr>
        <w:jc w:val="left"/>
        <w:rPr>
          <w:rStyle w:val="2Char"/>
          <w:rFonts w:ascii="宋体" w:eastAsia="宋体" w:hAnsi="宋体"/>
        </w:rPr>
      </w:pPr>
    </w:p>
    <w:p w:rsidR="00FD045A" w:rsidRDefault="00FD045A">
      <w:pPr>
        <w:rPr>
          <w:rFonts w:ascii="宋体" w:eastAsia="宋体" w:hAnsi="宋体" w:cs="微软雅黑"/>
          <w:sz w:val="28"/>
          <w:szCs w:val="28"/>
          <w:u w:val="single"/>
        </w:rPr>
      </w:pPr>
    </w:p>
    <w:p w:rsidR="00FD045A" w:rsidRDefault="00BC2D30">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FD045A" w:rsidRDefault="00FD045A">
      <w:pPr>
        <w:rPr>
          <w:rFonts w:ascii="宋体" w:eastAsia="宋体" w:hAnsi="宋体" w:cs="微软雅黑"/>
          <w:sz w:val="20"/>
          <w:szCs w:val="20"/>
        </w:rPr>
      </w:pPr>
    </w:p>
    <w:p w:rsidR="00FD045A" w:rsidRDefault="00FD045A">
      <w:pPr>
        <w:rPr>
          <w:rFonts w:ascii="宋体" w:eastAsia="宋体" w:hAnsi="宋体" w:cs="微软雅黑"/>
          <w:sz w:val="20"/>
          <w:szCs w:val="20"/>
        </w:rPr>
      </w:pPr>
    </w:p>
    <w:p w:rsidR="00FD045A" w:rsidRDefault="00BC2D30">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FD045A" w:rsidRDefault="00FD045A">
      <w:pPr>
        <w:rPr>
          <w:rFonts w:ascii="宋体" w:eastAsia="宋体" w:hAnsi="宋体" w:cs="微软雅黑"/>
          <w:sz w:val="28"/>
          <w:szCs w:val="28"/>
        </w:rPr>
      </w:pP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BC2D30">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D045A" w:rsidRDefault="00BC2D30">
      <w:pPr>
        <w:widowControl/>
        <w:jc w:val="left"/>
        <w:rPr>
          <w:rFonts w:ascii="宋体" w:hAnsi="宋体"/>
          <w:color w:val="000000"/>
          <w:sz w:val="24"/>
          <w:szCs w:val="24"/>
        </w:rPr>
      </w:pPr>
      <w:r>
        <w:rPr>
          <w:rFonts w:ascii="宋体" w:hAnsi="宋体"/>
          <w:color w:val="000000"/>
          <w:sz w:val="24"/>
          <w:szCs w:val="24"/>
        </w:rPr>
        <w:br w:type="page"/>
      </w:r>
    </w:p>
    <w:p w:rsidR="00FD045A" w:rsidRDefault="00FD045A">
      <w:pPr>
        <w:pStyle w:val="a7"/>
        <w:spacing w:line="360" w:lineRule="auto"/>
        <w:jc w:val="center"/>
        <w:rPr>
          <w:rFonts w:hAnsi="宋体"/>
          <w:b/>
          <w:snapToGrid w:val="0"/>
          <w:kern w:val="0"/>
          <w:sz w:val="36"/>
          <w:szCs w:val="36"/>
        </w:rPr>
      </w:pPr>
    </w:p>
    <w:p w:rsidR="00FD045A" w:rsidRDefault="00BC2D30">
      <w:pPr>
        <w:pStyle w:val="a7"/>
        <w:spacing w:line="360" w:lineRule="auto"/>
        <w:jc w:val="center"/>
        <w:rPr>
          <w:rFonts w:hAnsi="宋体"/>
          <w:b/>
          <w:snapToGrid w:val="0"/>
          <w:kern w:val="0"/>
          <w:sz w:val="32"/>
          <w:szCs w:val="32"/>
        </w:rPr>
      </w:pPr>
      <w:r>
        <w:rPr>
          <w:rFonts w:hAnsi="宋体" w:hint="eastAsia"/>
          <w:b/>
          <w:snapToGrid w:val="0"/>
          <w:kern w:val="0"/>
          <w:sz w:val="32"/>
          <w:szCs w:val="32"/>
        </w:rPr>
        <w:t>一、开标一览表</w:t>
      </w:r>
    </w:p>
    <w:p w:rsidR="00FD045A" w:rsidRDefault="00FD045A">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FD045A">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F62FDF">
            <w:pPr>
              <w:spacing w:line="300" w:lineRule="exact"/>
              <w:ind w:leftChars="57" w:left="240" w:hangingChars="50" w:hanging="120"/>
              <w:jc w:val="left"/>
              <w:rPr>
                <w:rFonts w:ascii="宋体" w:hAnsi="宋体"/>
                <w:sz w:val="24"/>
                <w:szCs w:val="24"/>
                <w:lang w:val="zh-CN"/>
              </w:rPr>
            </w:pPr>
            <w:r>
              <w:rPr>
                <w:rFonts w:ascii="宋体" w:hAnsi="宋体" w:hint="eastAsia"/>
                <w:sz w:val="24"/>
                <w:szCs w:val="24"/>
                <w:lang w:val="zh-CN"/>
              </w:rPr>
              <w:t>工期</w:t>
            </w: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FD045A">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r>
    </w:tbl>
    <w:p w:rsidR="00FD045A" w:rsidRDefault="00FD045A">
      <w:pPr>
        <w:spacing w:line="300" w:lineRule="exact"/>
        <w:rPr>
          <w:rFonts w:ascii="宋体" w:hAnsi="宋体"/>
          <w:sz w:val="24"/>
          <w:szCs w:val="24"/>
        </w:rPr>
      </w:pPr>
    </w:p>
    <w:p w:rsidR="00FD045A" w:rsidRDefault="00FD045A" w:rsidP="00155923">
      <w:pPr>
        <w:snapToGrid w:val="0"/>
        <w:spacing w:before="50" w:afterLines="50"/>
        <w:jc w:val="left"/>
        <w:rPr>
          <w:rFonts w:ascii="宋体" w:hAnsi="宋体"/>
          <w:color w:val="000000"/>
          <w:sz w:val="24"/>
          <w:szCs w:val="24"/>
        </w:rPr>
      </w:pPr>
    </w:p>
    <w:p w:rsidR="00FD045A" w:rsidRDefault="00BC2D30">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rsidR="00FD045A" w:rsidRDefault="00FD045A">
      <w:pPr>
        <w:autoSpaceDE w:val="0"/>
        <w:autoSpaceDN w:val="0"/>
        <w:adjustRightInd w:val="0"/>
        <w:spacing w:line="480" w:lineRule="auto"/>
        <w:rPr>
          <w:rFonts w:ascii="宋体" w:cs="宋体"/>
          <w:sz w:val="24"/>
          <w:szCs w:val="24"/>
          <w:lang w:val="zh-CN"/>
        </w:rPr>
      </w:pPr>
    </w:p>
    <w:p w:rsidR="00FD045A" w:rsidRDefault="00BC2D30">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FD045A" w:rsidRDefault="00BC2D30">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 xml:space="preserve">                              投标人法定代表人或授权代表:(签字或盖章)</w:t>
      </w:r>
    </w:p>
    <w:p w:rsidR="00FD045A" w:rsidRDefault="00BC2D30">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FD045A" w:rsidRDefault="00BC2D30">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FD045A" w:rsidRDefault="00BC2D30">
      <w:pPr>
        <w:autoSpaceDE w:val="0"/>
        <w:autoSpaceDN w:val="0"/>
        <w:adjustRightInd w:val="0"/>
        <w:spacing w:line="360" w:lineRule="auto"/>
        <w:ind w:firstLineChars="445" w:firstLine="1966"/>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二、资格审查证明材料</w:t>
      </w:r>
    </w:p>
    <w:p w:rsidR="00FD045A" w:rsidRDefault="00FD045A">
      <w:pPr>
        <w:spacing w:line="480" w:lineRule="exact"/>
        <w:jc w:val="center"/>
        <w:rPr>
          <w:rFonts w:ascii="宋体" w:eastAsia="宋体" w:hAnsi="宋体" w:cs="宋体"/>
          <w:b/>
          <w:bCs/>
          <w:color w:val="000000"/>
          <w:sz w:val="32"/>
          <w:szCs w:val="32"/>
        </w:rPr>
      </w:pPr>
    </w:p>
    <w:p w:rsidR="00FD045A" w:rsidRDefault="00BC2D30">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2.1法定代表人资格证明书</w:t>
      </w:r>
    </w:p>
    <w:p w:rsidR="00FD045A" w:rsidRDefault="00FD045A" w:rsidP="00FD045A">
      <w:pPr>
        <w:autoSpaceDE w:val="0"/>
        <w:autoSpaceDN w:val="0"/>
        <w:adjustRightInd w:val="0"/>
        <w:spacing w:line="480" w:lineRule="auto"/>
        <w:ind w:firstLineChars="257" w:firstLine="617"/>
        <w:rPr>
          <w:rFonts w:ascii="宋体" w:eastAsia="宋体" w:hAnsi="宋体" w:cs="宋体"/>
          <w:color w:val="000000"/>
          <w:sz w:val="24"/>
          <w:szCs w:val="24"/>
        </w:rPr>
      </w:pPr>
    </w:p>
    <w:p w:rsidR="00FD045A" w:rsidRDefault="00BC2D30">
      <w:pPr>
        <w:spacing w:line="360" w:lineRule="auto"/>
        <w:ind w:firstLine="510"/>
        <w:rPr>
          <w:sz w:val="24"/>
          <w:szCs w:val="24"/>
          <w:u w:val="single"/>
        </w:rPr>
      </w:pPr>
      <w:r>
        <w:rPr>
          <w:rFonts w:hint="eastAsia"/>
          <w:sz w:val="24"/>
          <w:szCs w:val="24"/>
        </w:rPr>
        <w:t>投标人名称：</w:t>
      </w:r>
    </w:p>
    <w:p w:rsidR="00FD045A" w:rsidRDefault="00BC2D30">
      <w:pPr>
        <w:spacing w:line="360" w:lineRule="auto"/>
        <w:ind w:firstLine="510"/>
        <w:rPr>
          <w:sz w:val="24"/>
          <w:szCs w:val="24"/>
          <w:u w:val="single"/>
        </w:rPr>
      </w:pPr>
      <w:r>
        <w:rPr>
          <w:rFonts w:ascii="宋体" w:hAnsi="宋体" w:hint="eastAsia"/>
          <w:sz w:val="24"/>
          <w:szCs w:val="24"/>
        </w:rPr>
        <w:t>单位性质：</w:t>
      </w:r>
    </w:p>
    <w:p w:rsidR="00FD045A" w:rsidRDefault="00BC2D30">
      <w:pPr>
        <w:spacing w:line="360" w:lineRule="auto"/>
        <w:ind w:firstLine="510"/>
        <w:rPr>
          <w:sz w:val="24"/>
          <w:szCs w:val="24"/>
          <w:u w:val="single"/>
        </w:rPr>
      </w:pPr>
      <w:r>
        <w:rPr>
          <w:rFonts w:ascii="宋体" w:hAnsi="宋体" w:hint="eastAsia"/>
          <w:sz w:val="24"/>
          <w:szCs w:val="24"/>
        </w:rPr>
        <w:t>地    址：</w:t>
      </w:r>
    </w:p>
    <w:p w:rsidR="00FD045A" w:rsidRDefault="00BC2D30">
      <w:pPr>
        <w:spacing w:line="360" w:lineRule="auto"/>
        <w:ind w:firstLine="510"/>
        <w:rPr>
          <w:rFonts w:ascii="宋体" w:hAnsi="宋体"/>
          <w:sz w:val="24"/>
          <w:szCs w:val="24"/>
        </w:rPr>
      </w:pPr>
      <w:r>
        <w:rPr>
          <w:rFonts w:ascii="宋体" w:hAnsi="宋体" w:hint="eastAsia"/>
          <w:sz w:val="24"/>
          <w:szCs w:val="24"/>
        </w:rPr>
        <w:t>成立时间：年月日</w:t>
      </w:r>
    </w:p>
    <w:p w:rsidR="00FD045A" w:rsidRDefault="00BC2D30">
      <w:pPr>
        <w:spacing w:line="360" w:lineRule="auto"/>
        <w:ind w:firstLine="510"/>
        <w:rPr>
          <w:rFonts w:ascii="宋体" w:hAnsi="宋体"/>
          <w:sz w:val="24"/>
          <w:szCs w:val="24"/>
        </w:rPr>
      </w:pPr>
      <w:r>
        <w:rPr>
          <w:rFonts w:ascii="宋体" w:hAnsi="宋体" w:hint="eastAsia"/>
          <w:sz w:val="24"/>
          <w:szCs w:val="24"/>
        </w:rPr>
        <w:t>经营期限：</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FD045A" w:rsidRDefault="00FD045A">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spacing w:line="360" w:lineRule="auto"/>
        <w:jc w:val="left"/>
        <w:rPr>
          <w:rFonts w:ascii="宋体" w:hAnsi="宋体"/>
          <w:sz w:val="24"/>
          <w:szCs w:val="24"/>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2200" w:firstLine="5280"/>
        <w:rPr>
          <w:sz w:val="24"/>
          <w:szCs w:val="24"/>
        </w:rPr>
      </w:pPr>
      <w:r>
        <w:rPr>
          <w:rFonts w:hint="eastAsia"/>
          <w:sz w:val="24"/>
          <w:szCs w:val="24"/>
        </w:rPr>
        <w:t>法定代表人（签字或盖章）：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spacing w:line="320" w:lineRule="exact"/>
        <w:ind w:firstLine="420"/>
        <w:rPr>
          <w:rFonts w:ascii="宋体" w:eastAsia="宋体" w:hAnsi="宋体" w:cs="宋体"/>
          <w:bCs/>
          <w:color w:val="000000"/>
          <w:kern w:val="12"/>
          <w:sz w:val="24"/>
          <w:szCs w:val="24"/>
        </w:rPr>
      </w:pPr>
    </w:p>
    <w:p w:rsidR="00FD045A" w:rsidRDefault="00BC2D30">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FD045A" w:rsidRDefault="00BC2D30">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FD045A" w:rsidRDefault="00BC2D30">
      <w:pPr>
        <w:spacing w:line="480" w:lineRule="exact"/>
        <w:ind w:firstLineChars="845" w:firstLine="2715"/>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2.2法定代表人授权书</w:t>
      </w:r>
    </w:p>
    <w:p w:rsidR="00FD045A" w:rsidRDefault="00FD045A">
      <w:pPr>
        <w:spacing w:line="480" w:lineRule="exact"/>
        <w:jc w:val="center"/>
        <w:rPr>
          <w:rFonts w:ascii="宋体" w:eastAsia="宋体" w:hAnsi="宋体" w:cs="宋体"/>
          <w:b/>
          <w:bCs/>
          <w:color w:val="000000"/>
          <w:sz w:val="36"/>
          <w:szCs w:val="36"/>
        </w:rPr>
      </w:pP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FD045A" w:rsidRDefault="00BC2D30">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FD045A" w:rsidRDefault="00FD045A">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FD045A">
        <w:trPr>
          <w:trHeight w:val="2421"/>
        </w:trPr>
        <w:tc>
          <w:tcPr>
            <w:tcW w:w="4491"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FD045A" w:rsidRDefault="00FD045A">
      <w:pPr>
        <w:jc w:val="center"/>
        <w:rPr>
          <w:rFonts w:ascii="宋体" w:eastAsia="宋体" w:hAnsi="宋体" w:cs="宋体"/>
          <w:sz w:val="24"/>
          <w:szCs w:val="24"/>
          <w:lang w:val="zh-CN"/>
        </w:rPr>
      </w:pPr>
    </w:p>
    <w:p w:rsidR="00FD045A" w:rsidRDefault="00FD045A">
      <w:pPr>
        <w:autoSpaceDE w:val="0"/>
        <w:autoSpaceDN w:val="0"/>
        <w:adjustRightInd w:val="0"/>
        <w:spacing w:line="360" w:lineRule="auto"/>
        <w:rPr>
          <w:rFonts w:ascii="宋体" w:eastAsia="宋体" w:hAnsi="宋体" w:cs="宋体"/>
          <w:sz w:val="24"/>
          <w:szCs w:val="24"/>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2.3没有重大违法记录的声明</w:t>
      </w:r>
    </w:p>
    <w:p w:rsidR="00FD045A" w:rsidRDefault="00BC2D30" w:rsidP="00155923">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FD045A" w:rsidRDefault="00BC2D30" w:rsidP="0015592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D045A" w:rsidRDefault="00BC2D30" w:rsidP="0015592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D045A" w:rsidRDefault="00BC2D30" w:rsidP="0015592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D045A" w:rsidRDefault="00FD045A" w:rsidP="00155923">
      <w:pPr>
        <w:spacing w:beforeLines="50" w:afterLines="50" w:line="360" w:lineRule="auto"/>
        <w:ind w:firstLineChars="236" w:firstLine="566"/>
        <w:rPr>
          <w:rFonts w:asciiTheme="minorEastAsia" w:hAnsiTheme="minorEastAsia" w:cs="宋体"/>
          <w:sz w:val="24"/>
          <w:szCs w:val="24"/>
          <w:lang w:val="zh-CN"/>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1550" w:firstLine="3720"/>
        <w:rPr>
          <w:sz w:val="24"/>
          <w:szCs w:val="24"/>
        </w:rPr>
      </w:pPr>
      <w:r>
        <w:rPr>
          <w:rFonts w:hint="eastAsia"/>
          <w:sz w:val="24"/>
          <w:szCs w:val="24"/>
        </w:rPr>
        <w:t>法定代表人或授权委托人（签字或盖章）：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480" w:lineRule="auto"/>
        <w:rPr>
          <w:rFonts w:ascii="宋体" w:eastAsia="宋体" w:hAnsi="宋体" w:cs="宋体"/>
          <w:sz w:val="24"/>
          <w:szCs w:val="24"/>
          <w:lang w:val="zh-CN"/>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2.4其他资格证明文件或材料 </w:t>
      </w:r>
    </w:p>
    <w:p w:rsidR="00FD045A" w:rsidRDefault="00BC2D30">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BC2D30">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FD045A" w:rsidRDefault="00BC2D30">
      <w:pPr>
        <w:pStyle w:val="af4"/>
        <w:numPr>
          <w:ilvl w:val="0"/>
          <w:numId w:val="2"/>
        </w:numPr>
        <w:autoSpaceDE w:val="0"/>
        <w:autoSpaceDN w:val="0"/>
        <w:adjustRightInd w:val="0"/>
        <w:spacing w:line="360" w:lineRule="auto"/>
        <w:ind w:firstLineChars="0"/>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符合性审查证明材料</w:t>
      </w:r>
    </w:p>
    <w:p w:rsidR="00FD045A" w:rsidRDefault="00FD045A">
      <w:pPr>
        <w:rPr>
          <w:rFonts w:ascii="宋体" w:eastAsia="宋体" w:hAnsi="宋体" w:cs="宋体"/>
          <w:sz w:val="24"/>
          <w:szCs w:val="24"/>
        </w:rPr>
      </w:pPr>
    </w:p>
    <w:p w:rsidR="00FD045A" w:rsidRDefault="00BC2D30">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3.1投 标 函</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FD045A" w:rsidRDefault="00BC2D30">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w:t>
      </w:r>
      <w:r w:rsidRPr="00026C1E">
        <w:rPr>
          <w:rFonts w:ascii="宋体" w:hAnsi="宋体" w:cs="宋体" w:hint="eastAsia"/>
          <w:snapToGrid w:val="0"/>
          <w:kern w:val="0"/>
          <w:szCs w:val="24"/>
          <w:u w:val="single"/>
        </w:rPr>
        <w:t>项目编号</w:t>
      </w:r>
      <w:r>
        <w:rPr>
          <w:rFonts w:ascii="宋体" w:hAnsi="宋体" w:cs="宋体" w:hint="eastAsia"/>
          <w:snapToGrid w:val="0"/>
          <w:kern w:val="0"/>
          <w:szCs w:val="24"/>
        </w:rPr>
        <w:t xml:space="preserve"> 的招标文件，经详细研究，我们决定参加该项目的投标，我们郑重声明以下诸点并负法律责任。</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sidRPr="00026C1E">
        <w:rPr>
          <w:rFonts w:ascii="宋体" w:hAnsi="宋体" w:cs="宋体" w:hint="eastAsia"/>
          <w:snapToGrid w:val="0"/>
          <w:kern w:val="0"/>
          <w:szCs w:val="24"/>
          <w:u w:val="single"/>
        </w:rPr>
        <w:t xml:space="preserve">（项目名称）  </w:t>
      </w:r>
      <w:r>
        <w:rPr>
          <w:rFonts w:ascii="宋体" w:hAnsi="宋体" w:cs="宋体" w:hint="eastAsia"/>
          <w:snapToGrid w:val="0"/>
          <w:kern w:val="0"/>
          <w:szCs w:val="24"/>
        </w:rPr>
        <w:t xml:space="preserve">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026C1E" w:rsidRPr="00026C1E">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FD045A" w:rsidRDefault="00FD045A">
      <w:pPr>
        <w:pStyle w:val="a7"/>
        <w:spacing w:line="360" w:lineRule="auto"/>
        <w:jc w:val="center"/>
        <w:rPr>
          <w:rFonts w:ascii="宋体" w:hAnsi="宋体" w:cs="宋体"/>
          <w:snapToGrid w:val="0"/>
          <w:kern w:val="0"/>
          <w:szCs w:val="24"/>
        </w:rPr>
      </w:pPr>
    </w:p>
    <w:p w:rsidR="00FD045A" w:rsidRDefault="00FD045A">
      <w:pPr>
        <w:pStyle w:val="a7"/>
        <w:spacing w:line="360" w:lineRule="auto"/>
        <w:jc w:val="center"/>
        <w:rPr>
          <w:rFonts w:ascii="宋体" w:hAnsi="宋体" w:cs="宋体"/>
          <w:snapToGrid w:val="0"/>
          <w:kern w:val="0"/>
          <w:szCs w:val="24"/>
        </w:rPr>
      </w:pP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FD045A" w:rsidRDefault="00BC2D30">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3.2投标承诺函</w:t>
      </w:r>
    </w:p>
    <w:p w:rsidR="00FD045A" w:rsidRDefault="00FD045A">
      <w:pPr>
        <w:autoSpaceDE w:val="0"/>
        <w:autoSpaceDN w:val="0"/>
        <w:snapToGrid w:val="0"/>
        <w:spacing w:line="360" w:lineRule="auto"/>
        <w:jc w:val="center"/>
        <w:rPr>
          <w:rFonts w:ascii="宋体" w:hAnsi="宋体"/>
          <w:b/>
          <w:bCs/>
          <w:color w:val="000000"/>
          <w:sz w:val="24"/>
        </w:rPr>
      </w:pPr>
    </w:p>
    <w:p w:rsidR="00FD045A" w:rsidRDefault="00BC2D30" w:rsidP="00155923">
      <w:pPr>
        <w:spacing w:beforeLines="50" w:afterLines="50" w:line="360" w:lineRule="auto"/>
        <w:contextualSpacing/>
        <w:rPr>
          <w:rFonts w:ascii="宋体" w:hAnsi="宋体" w:cs="宋体"/>
          <w:sz w:val="24"/>
          <w:u w:val="single"/>
          <w:lang w:val="zh-CN"/>
        </w:rPr>
      </w:pPr>
      <w:r>
        <w:rPr>
          <w:rFonts w:ascii="宋体" w:hAnsi="宋体" w:cs="宋体" w:hint="eastAsia"/>
          <w:sz w:val="24"/>
          <w:lang w:val="zh-CN"/>
        </w:rPr>
        <w:t>致采购人</w:t>
      </w:r>
      <w:r>
        <w:rPr>
          <w:rFonts w:ascii="宋体" w:hAnsi="宋体" w:cs="宋体"/>
          <w:sz w:val="24"/>
          <w:lang w:val="zh-CN"/>
        </w:rPr>
        <w:t>：</w:t>
      </w:r>
    </w:p>
    <w:p w:rsidR="00FD045A" w:rsidRDefault="00BC2D30" w:rsidP="00155923">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CD5FDC" w:rsidRPr="00CD5FDC">
        <w:rPr>
          <w:rFonts w:ascii="宋体" w:hAnsi="宋体" w:cs="宋体" w:hint="eastAsia"/>
          <w:sz w:val="24"/>
          <w:u w:val="single"/>
          <w:lang w:val="zh-CN"/>
        </w:rPr>
        <w:t xml:space="preserve">     </w:t>
      </w:r>
      <w:r>
        <w:rPr>
          <w:rFonts w:ascii="宋体" w:hAnsi="宋体" w:cs="宋体"/>
          <w:sz w:val="24"/>
          <w:lang w:val="zh-CN"/>
        </w:rPr>
        <w:t>年____月</w:t>
      </w:r>
      <w:r w:rsidR="00CD5FDC" w:rsidRPr="00CD5FDC">
        <w:rPr>
          <w:rFonts w:ascii="宋体" w:hAnsi="宋体" w:cs="宋体" w:hint="eastAsia"/>
          <w:sz w:val="24"/>
          <w:u w:val="single"/>
          <w:lang w:val="zh-CN"/>
        </w:rPr>
        <w:t xml:space="preserve">    </w:t>
      </w:r>
      <w:r>
        <w:rPr>
          <w:rFonts w:ascii="宋体" w:hAnsi="宋体" w:cs="宋体"/>
          <w:sz w:val="24"/>
          <w:lang w:val="zh-CN"/>
        </w:rPr>
        <w:t>日</w:t>
      </w:r>
      <w:r w:rsidRPr="00CD5FDC">
        <w:rPr>
          <w:rFonts w:ascii="宋体" w:hAnsi="宋体" w:cs="宋体" w:hint="eastAsia"/>
          <w:sz w:val="24"/>
          <w:u w:val="single"/>
          <w:lang w:val="zh-CN"/>
        </w:rPr>
        <w:t>（招标编号、项目名称）</w:t>
      </w:r>
      <w:r w:rsidR="00CD5FDC">
        <w:rPr>
          <w:rFonts w:ascii="宋体" w:hAnsi="宋体" w:cs="宋体" w:hint="eastAsia"/>
          <w:sz w:val="24"/>
          <w:u w:val="single"/>
          <w:lang w:val="zh-CN"/>
        </w:rPr>
        <w:t xml:space="preserve"> </w:t>
      </w:r>
      <w:r>
        <w:rPr>
          <w:rFonts w:ascii="宋体" w:hAnsi="宋体" w:cs="宋体" w:hint="eastAsia"/>
          <w:sz w:val="24"/>
          <w:lang w:val="zh-CN"/>
        </w:rPr>
        <w:t>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FD045A" w:rsidRDefault="00BC2D30" w:rsidP="00155923">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FD045A" w:rsidRDefault="00BC2D30" w:rsidP="00155923">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FD045A" w:rsidRDefault="00BC2D30" w:rsidP="00155923">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FD045A" w:rsidRDefault="00BC2D30" w:rsidP="00155923">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FD045A" w:rsidRDefault="00BC2D30" w:rsidP="00155923">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FD045A" w:rsidRDefault="00FD045A">
      <w:pPr>
        <w:rPr>
          <w:color w:val="000000"/>
          <w:sz w:val="24"/>
          <w:u w:val="single"/>
        </w:rPr>
      </w:pPr>
    </w:p>
    <w:p w:rsidR="00FD045A" w:rsidRDefault="00FD045A">
      <w:pPr>
        <w:rPr>
          <w:color w:val="000000"/>
          <w:sz w:val="24"/>
          <w:u w:val="single"/>
        </w:rPr>
      </w:pPr>
    </w:p>
    <w:p w:rsidR="00FD045A" w:rsidRDefault="00BC2D30">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FD045A" w:rsidRDefault="00BC2D30">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FD045A" w:rsidRDefault="00FD045A">
      <w:pPr>
        <w:widowControl/>
        <w:ind w:firstLineChars="645" w:firstLine="1554"/>
        <w:jc w:val="left"/>
        <w:rPr>
          <w:rFonts w:ascii="宋体" w:hAnsi="宋体"/>
          <w:b/>
          <w:bCs/>
          <w:sz w:val="24"/>
        </w:rPr>
      </w:pPr>
    </w:p>
    <w:p w:rsidR="00FD045A" w:rsidRDefault="00FD045A">
      <w:pPr>
        <w:widowControl/>
        <w:ind w:firstLineChars="645" w:firstLine="2072"/>
        <w:jc w:val="left"/>
        <w:rPr>
          <w:rFonts w:ascii="宋体" w:hAnsi="宋体"/>
          <w:b/>
          <w:bCs/>
          <w:sz w:val="32"/>
          <w:szCs w:val="32"/>
        </w:rPr>
      </w:pPr>
    </w:p>
    <w:p w:rsidR="00FD045A" w:rsidRDefault="00FD045A">
      <w:pPr>
        <w:widowControl/>
        <w:spacing w:before="100" w:beforeAutospacing="1" w:after="100" w:afterAutospacing="1" w:line="360" w:lineRule="auto"/>
        <w:jc w:val="center"/>
        <w:rPr>
          <w:rFonts w:ascii="宋体" w:hAnsi="宋体"/>
          <w:b/>
          <w:bCs/>
          <w:sz w:val="32"/>
          <w:szCs w:val="32"/>
        </w:rPr>
      </w:pPr>
    </w:p>
    <w:p w:rsidR="00FD045A" w:rsidRDefault="00FD045A">
      <w:pPr>
        <w:autoSpaceDE w:val="0"/>
        <w:autoSpaceDN w:val="0"/>
        <w:adjustRightInd w:val="0"/>
        <w:spacing w:line="360" w:lineRule="auto"/>
        <w:rPr>
          <w:rFonts w:ascii="宋体" w:eastAsia="宋体" w:hAnsi="宋体" w:cs="宋体"/>
          <w:sz w:val="28"/>
          <w:szCs w:val="28"/>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0F261E" w:rsidRDefault="000F261E">
      <w:pPr>
        <w:widowControl/>
        <w:ind w:firstLineChars="1096" w:firstLine="3301"/>
        <w:rPr>
          <w:rFonts w:ascii="宋体" w:hAnsi="宋体"/>
          <w:b/>
          <w:bCs/>
          <w:color w:val="000000"/>
          <w:sz w:val="30"/>
          <w:szCs w:val="30"/>
        </w:rPr>
      </w:pPr>
    </w:p>
    <w:p w:rsidR="000F261E" w:rsidRDefault="000F261E" w:rsidP="000F261E">
      <w:pPr>
        <w:widowControl/>
        <w:rPr>
          <w:rFonts w:ascii="宋体" w:hAnsi="宋体"/>
          <w:b/>
          <w:bCs/>
          <w:color w:val="000000"/>
          <w:sz w:val="30"/>
          <w:szCs w:val="30"/>
        </w:rPr>
      </w:pPr>
      <w:r>
        <w:rPr>
          <w:rFonts w:ascii="宋体" w:hAnsi="宋体" w:hint="eastAsia"/>
          <w:b/>
          <w:bCs/>
          <w:color w:val="000000"/>
          <w:sz w:val="30"/>
          <w:szCs w:val="30"/>
        </w:rPr>
        <w:lastRenderedPageBreak/>
        <w:t xml:space="preserve">                </w:t>
      </w:r>
      <w:r w:rsidR="008146DC">
        <w:rPr>
          <w:rFonts w:ascii="宋体" w:hAnsi="宋体" w:hint="eastAsia"/>
          <w:b/>
          <w:bCs/>
          <w:color w:val="000000"/>
          <w:sz w:val="30"/>
          <w:szCs w:val="30"/>
        </w:rPr>
        <w:t xml:space="preserve">     </w:t>
      </w:r>
      <w:r w:rsidRPr="000F261E">
        <w:rPr>
          <w:rFonts w:ascii="宋体" w:hAnsi="宋体" w:hint="eastAsia"/>
          <w:b/>
          <w:bCs/>
          <w:color w:val="000000"/>
          <w:sz w:val="30"/>
          <w:szCs w:val="30"/>
        </w:rPr>
        <w:t>3.</w:t>
      </w:r>
      <w:r w:rsidR="008146DC">
        <w:rPr>
          <w:rFonts w:ascii="宋体" w:hAnsi="宋体" w:hint="eastAsia"/>
          <w:b/>
          <w:bCs/>
          <w:color w:val="000000"/>
          <w:sz w:val="30"/>
          <w:szCs w:val="30"/>
        </w:rPr>
        <w:t>3</w:t>
      </w:r>
      <w:r w:rsidRPr="000F261E">
        <w:rPr>
          <w:rFonts w:ascii="宋体" w:hAnsi="宋体" w:hint="eastAsia"/>
          <w:b/>
          <w:bCs/>
          <w:color w:val="000000"/>
          <w:sz w:val="30"/>
          <w:szCs w:val="30"/>
        </w:rPr>
        <w:t>项目实施方案</w:t>
      </w:r>
    </w:p>
    <w:p w:rsidR="000F261E" w:rsidRDefault="000F261E" w:rsidP="000F261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F261E" w:rsidRDefault="000F261E">
      <w:pPr>
        <w:widowControl/>
        <w:ind w:firstLineChars="1096" w:firstLine="3301"/>
        <w:rPr>
          <w:rFonts w:ascii="宋体" w:hAnsi="宋体"/>
          <w:b/>
          <w:bCs/>
          <w:color w:val="000000"/>
          <w:sz w:val="30"/>
          <w:szCs w:val="30"/>
        </w:rPr>
      </w:pPr>
    </w:p>
    <w:p w:rsidR="000F261E" w:rsidRDefault="000F261E">
      <w:pPr>
        <w:widowControl/>
        <w:ind w:firstLineChars="1096" w:firstLine="3301"/>
        <w:rPr>
          <w:rFonts w:ascii="宋体" w:hAnsi="宋体"/>
          <w:b/>
          <w:bCs/>
          <w:color w:val="000000"/>
          <w:sz w:val="30"/>
          <w:szCs w:val="30"/>
        </w:rPr>
      </w:pPr>
    </w:p>
    <w:p w:rsidR="000F261E" w:rsidRDefault="000F261E">
      <w:pPr>
        <w:widowControl/>
        <w:ind w:firstLineChars="1096" w:firstLine="3301"/>
        <w:rPr>
          <w:rFonts w:ascii="宋体" w:hAnsi="宋体"/>
          <w:b/>
          <w:bCs/>
          <w:color w:val="000000"/>
          <w:sz w:val="30"/>
          <w:szCs w:val="30"/>
        </w:rPr>
      </w:pPr>
    </w:p>
    <w:p w:rsidR="000F261E" w:rsidRDefault="000F261E">
      <w:pPr>
        <w:widowControl/>
        <w:ind w:firstLineChars="1096" w:firstLine="3301"/>
        <w:rPr>
          <w:rFonts w:ascii="宋体" w:hAnsi="宋体"/>
          <w:b/>
          <w:bCs/>
          <w:color w:val="000000"/>
          <w:sz w:val="30"/>
          <w:szCs w:val="30"/>
        </w:rPr>
      </w:pPr>
    </w:p>
    <w:p w:rsidR="00FD045A" w:rsidRDefault="00BC2D30">
      <w:pPr>
        <w:widowControl/>
        <w:ind w:firstLineChars="1096" w:firstLine="3301"/>
        <w:rPr>
          <w:rFonts w:ascii="宋体" w:hAnsi="宋体"/>
          <w:b/>
          <w:bCs/>
          <w:sz w:val="30"/>
          <w:szCs w:val="30"/>
        </w:rPr>
      </w:pPr>
      <w:r>
        <w:rPr>
          <w:rFonts w:ascii="宋体" w:hAnsi="宋体" w:hint="eastAsia"/>
          <w:b/>
          <w:bCs/>
          <w:color w:val="000000"/>
          <w:sz w:val="30"/>
          <w:szCs w:val="30"/>
        </w:rPr>
        <w:t>3.</w:t>
      </w:r>
      <w:r w:rsidR="008146DC">
        <w:rPr>
          <w:rFonts w:ascii="宋体" w:hAnsi="宋体" w:hint="eastAsia"/>
          <w:b/>
          <w:bCs/>
          <w:color w:val="000000"/>
          <w:sz w:val="30"/>
          <w:szCs w:val="30"/>
        </w:rPr>
        <w:t>4</w:t>
      </w:r>
      <w:r>
        <w:rPr>
          <w:rFonts w:ascii="宋体" w:hAnsi="宋体" w:hint="eastAsia"/>
          <w:b/>
          <w:bCs/>
          <w:color w:val="000000"/>
          <w:sz w:val="30"/>
          <w:szCs w:val="30"/>
        </w:rPr>
        <w:t>服务承诺</w:t>
      </w:r>
    </w:p>
    <w:p w:rsidR="00FD045A" w:rsidRDefault="00FD045A">
      <w:pPr>
        <w:autoSpaceDE w:val="0"/>
        <w:autoSpaceDN w:val="0"/>
        <w:adjustRightInd w:val="0"/>
        <w:spacing w:line="360" w:lineRule="auto"/>
        <w:jc w:val="center"/>
        <w:rPr>
          <w:rFonts w:asciiTheme="minorEastAsia" w:hAnsiTheme="minorEastAsia" w:cs="宋体"/>
          <w:sz w:val="24"/>
          <w:szCs w:val="24"/>
          <w:lang w:val="zh-CN"/>
        </w:rPr>
      </w:pPr>
    </w:p>
    <w:p w:rsidR="00FD045A" w:rsidRDefault="00BC2D3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D045A" w:rsidRDefault="00FD045A">
      <w:pPr>
        <w:autoSpaceDE w:val="0"/>
        <w:autoSpaceDN w:val="0"/>
        <w:adjustRightInd w:val="0"/>
        <w:spacing w:line="360" w:lineRule="auto"/>
        <w:jc w:val="left"/>
        <w:outlineLvl w:val="0"/>
        <w:rPr>
          <w:rFonts w:ascii="宋体" w:hAnsi="宋体"/>
          <w:b/>
          <w:bCs/>
          <w:color w:val="000000"/>
          <w:sz w:val="24"/>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BC2D3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3.</w:t>
      </w:r>
      <w:r w:rsidR="008146DC">
        <w:rPr>
          <w:rFonts w:asciiTheme="minorEastAsia" w:hAnsiTheme="minorEastAsia" w:cs="黑体" w:hint="eastAsia"/>
          <w:b/>
          <w:bCs/>
          <w:sz w:val="32"/>
          <w:szCs w:val="32"/>
          <w:lang w:val="zh-CN"/>
        </w:rPr>
        <w:t>5</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FD045A" w:rsidRDefault="00FD045A"/>
    <w:p w:rsidR="00FD045A" w:rsidRDefault="00BC2D30">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FD045A" w:rsidRDefault="00FD045A">
      <w:pPr>
        <w:widowControl/>
        <w:ind w:firstLineChars="200" w:firstLine="480"/>
        <w:jc w:val="left"/>
        <w:rPr>
          <w:rFonts w:ascii="宋体" w:hAnsi="宋体"/>
          <w:bCs/>
          <w:sz w:val="24"/>
          <w:szCs w:val="24"/>
        </w:rPr>
      </w:pPr>
    </w:p>
    <w:p w:rsidR="00FD045A" w:rsidRDefault="00FD045A">
      <w:pPr>
        <w:widowControl/>
        <w:ind w:firstLineChars="200" w:firstLine="480"/>
        <w:jc w:val="left"/>
        <w:rPr>
          <w:rFonts w:ascii="宋体" w:hAnsi="宋体"/>
          <w:bCs/>
          <w:sz w:val="24"/>
          <w:szCs w:val="24"/>
        </w:rPr>
      </w:pPr>
    </w:p>
    <w:p w:rsidR="00FD045A" w:rsidRDefault="00BC2D30">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FD045A" w:rsidRDefault="00BC2D3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w:t>
      </w:r>
      <w:r w:rsidR="008146DC">
        <w:rPr>
          <w:rFonts w:ascii="宋体" w:hAnsi="宋体" w:hint="eastAsia"/>
          <w:b/>
          <w:bCs/>
          <w:color w:val="000000"/>
          <w:sz w:val="32"/>
          <w:szCs w:val="32"/>
        </w:rPr>
        <w:t>6</w:t>
      </w:r>
      <w:r>
        <w:rPr>
          <w:rFonts w:ascii="宋体" w:hAnsi="宋体" w:hint="eastAsia"/>
          <w:b/>
          <w:bCs/>
          <w:color w:val="000000"/>
          <w:sz w:val="32"/>
          <w:szCs w:val="32"/>
        </w:rPr>
        <w:t>中小企业、监狱企业、残疾人福利性单位声明函</w:t>
      </w:r>
    </w:p>
    <w:p w:rsidR="00FD045A" w:rsidRDefault="00BC2D30">
      <w:pPr>
        <w:pStyle w:val="a0"/>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FD045A" w:rsidRDefault="00BC2D30">
      <w:pPr>
        <w:pStyle w:val="a0"/>
        <w:ind w:firstLineChars="0" w:firstLine="0"/>
        <w:jc w:val="center"/>
        <w:rPr>
          <w:rFonts w:ascii="宋体" w:hAnsi="宋体" w:cs="宋体"/>
          <w:sz w:val="32"/>
          <w:szCs w:val="32"/>
        </w:rPr>
      </w:pPr>
      <w:r>
        <w:rPr>
          <w:rFonts w:ascii="宋体" w:hAnsi="宋体" w:cs="宋体" w:hint="eastAsia"/>
          <w:b/>
          <w:bCs/>
          <w:sz w:val="32"/>
          <w:szCs w:val="32"/>
        </w:rPr>
        <w:t>3.</w:t>
      </w:r>
      <w:r w:rsidR="008146DC">
        <w:rPr>
          <w:rFonts w:ascii="宋体" w:hAnsi="宋体" w:cs="宋体" w:hint="eastAsia"/>
          <w:b/>
          <w:bCs/>
          <w:sz w:val="32"/>
          <w:szCs w:val="32"/>
        </w:rPr>
        <w:t>6</w:t>
      </w:r>
      <w:r>
        <w:rPr>
          <w:rFonts w:ascii="宋体" w:hAnsi="宋体" w:cs="宋体" w:hint="eastAsia"/>
          <w:b/>
          <w:bCs/>
          <w:sz w:val="32"/>
          <w:szCs w:val="32"/>
        </w:rPr>
        <w:t>.1中小企业声明函</w:t>
      </w:r>
    </w:p>
    <w:p w:rsidR="00FD045A" w:rsidRDefault="00BC2D30">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D045A" w:rsidRDefault="00BC2D30">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3.</w:t>
      </w:r>
      <w:r w:rsidR="008146DC">
        <w:rPr>
          <w:rFonts w:ascii="宋体" w:hAnsi="宋体" w:cs="宋体" w:hint="eastAsia"/>
          <w:b/>
          <w:spacing w:val="6"/>
          <w:sz w:val="32"/>
          <w:szCs w:val="32"/>
        </w:rPr>
        <w:t>6</w:t>
      </w:r>
      <w:r>
        <w:rPr>
          <w:rFonts w:ascii="宋体" w:hAnsi="宋体" w:cs="宋体" w:hint="eastAsia"/>
          <w:b/>
          <w:spacing w:val="6"/>
          <w:sz w:val="32"/>
          <w:szCs w:val="32"/>
        </w:rPr>
        <w:t>.2残疾人福利性单位声明函</w:t>
      </w:r>
    </w:p>
    <w:p w:rsidR="00FD045A" w:rsidRDefault="00FD045A">
      <w:pPr>
        <w:spacing w:line="588" w:lineRule="exact"/>
        <w:rPr>
          <w:rFonts w:ascii="宋体" w:hAnsi="宋体" w:cs="宋体"/>
          <w:b/>
          <w:spacing w:val="6"/>
          <w:sz w:val="30"/>
          <w:szCs w:val="30"/>
        </w:rPr>
      </w:pP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D045A" w:rsidRDefault="00FD045A">
      <w:pPr>
        <w:spacing w:line="588" w:lineRule="exact"/>
        <w:ind w:firstLineChars="200" w:firstLine="504"/>
        <w:rPr>
          <w:rFonts w:ascii="宋体" w:hAnsi="宋体" w:cs="宋体"/>
          <w:color w:val="0000FF"/>
          <w:spacing w:val="6"/>
          <w:sz w:val="24"/>
        </w:rPr>
      </w:pP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中小型、微型企业的须填写以上相应声明函；残疾人福利性单位提供残疾人福利性单位声明函，并对声明的真实性负责。</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FD045A" w:rsidRDefault="00FD045A">
      <w:pPr>
        <w:autoSpaceDE w:val="0"/>
        <w:autoSpaceDN w:val="0"/>
        <w:adjustRightInd w:val="0"/>
        <w:spacing w:line="360" w:lineRule="auto"/>
        <w:outlineLvl w:val="0"/>
        <w:rPr>
          <w:rFonts w:ascii="宋体" w:cs="宋体"/>
          <w:sz w:val="24"/>
          <w:lang w:val="zh-CN"/>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sectPr w:rsidR="00FD045A" w:rsidSect="00FD045A">
      <w:footerReference w:type="default" r:id="rId9"/>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E7C" w:rsidRDefault="00D04E7C" w:rsidP="00FD045A">
      <w:pPr>
        <w:ind w:firstLine="480"/>
      </w:pPr>
      <w:r>
        <w:separator/>
      </w:r>
    </w:p>
  </w:endnote>
  <w:endnote w:type="continuationSeparator" w:id="1">
    <w:p w:rsidR="00D04E7C" w:rsidRDefault="00D04E7C" w:rsidP="00FD045A">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C" w:rsidRDefault="00155923">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D04E7C" w:rsidRDefault="00155923">
                <w:pPr>
                  <w:pStyle w:val="aa"/>
                </w:pPr>
                <w:fldSimple w:instr=" PAGE  \* MERGEFORMAT ">
                  <w:r w:rsidR="00112C90">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E7C" w:rsidRDefault="00D04E7C" w:rsidP="00FD045A">
      <w:pPr>
        <w:ind w:firstLine="480"/>
      </w:pPr>
      <w:r>
        <w:separator/>
      </w:r>
    </w:p>
  </w:footnote>
  <w:footnote w:type="continuationSeparator" w:id="1">
    <w:p w:rsidR="00D04E7C" w:rsidRDefault="00D04E7C" w:rsidP="00FD045A">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4FF4D"/>
    <w:multiLevelType w:val="singleLevel"/>
    <w:tmpl w:val="5524FF4D"/>
    <w:lvl w:ilvl="0">
      <w:start w:val="1"/>
      <w:numFmt w:val="decimal"/>
      <w:suff w:val="nothing"/>
      <w:lvlText w:val="%1．"/>
      <w:lvlJc w:val="left"/>
    </w:lvl>
  </w:abstractNum>
  <w:abstractNum w:abstractNumId="1">
    <w:nsid w:val="56792B42"/>
    <w:multiLevelType w:val="multilevel"/>
    <w:tmpl w:val="56792B42"/>
    <w:lvl w:ilvl="0">
      <w:start w:val="3"/>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78F35549"/>
    <w:multiLevelType w:val="singleLevel"/>
    <w:tmpl w:val="78F35549"/>
    <w:lvl w:ilvl="0">
      <w:start w:val="2"/>
      <w:numFmt w:val="chineseCounting"/>
      <w:suff w:val="nothing"/>
      <w:lvlText w:val="（%1）"/>
      <w:lvlJc w:val="left"/>
      <w:rPr>
        <w:rFonts w:hint="eastAsia"/>
      </w:rPr>
    </w:lvl>
  </w:abstractNum>
  <w:abstractNum w:abstractNumId="3">
    <w:nsid w:val="7A461F4A"/>
    <w:multiLevelType w:val="singleLevel"/>
    <w:tmpl w:val="78F35549"/>
    <w:lvl w:ilvl="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6C1E"/>
    <w:rsid w:val="00027659"/>
    <w:rsid w:val="0003064C"/>
    <w:rsid w:val="000306D0"/>
    <w:rsid w:val="0003211A"/>
    <w:rsid w:val="00032396"/>
    <w:rsid w:val="0003546E"/>
    <w:rsid w:val="00035EB3"/>
    <w:rsid w:val="00036C09"/>
    <w:rsid w:val="000372C3"/>
    <w:rsid w:val="00040CA4"/>
    <w:rsid w:val="0004218A"/>
    <w:rsid w:val="00042FAA"/>
    <w:rsid w:val="00043245"/>
    <w:rsid w:val="00043839"/>
    <w:rsid w:val="00045278"/>
    <w:rsid w:val="00045995"/>
    <w:rsid w:val="00046262"/>
    <w:rsid w:val="0004770C"/>
    <w:rsid w:val="00047EEB"/>
    <w:rsid w:val="00047FE5"/>
    <w:rsid w:val="00051047"/>
    <w:rsid w:val="00051408"/>
    <w:rsid w:val="00051A41"/>
    <w:rsid w:val="00052F0A"/>
    <w:rsid w:val="000535B9"/>
    <w:rsid w:val="0005513E"/>
    <w:rsid w:val="00056320"/>
    <w:rsid w:val="0005676F"/>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1A30"/>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0D49"/>
    <w:rsid w:val="000A1B81"/>
    <w:rsid w:val="000A2977"/>
    <w:rsid w:val="000A2DF9"/>
    <w:rsid w:val="000A5577"/>
    <w:rsid w:val="000A6067"/>
    <w:rsid w:val="000B024C"/>
    <w:rsid w:val="000B0A67"/>
    <w:rsid w:val="000B2446"/>
    <w:rsid w:val="000B274C"/>
    <w:rsid w:val="000B2A34"/>
    <w:rsid w:val="000B2A5E"/>
    <w:rsid w:val="000B6443"/>
    <w:rsid w:val="000B653E"/>
    <w:rsid w:val="000B6866"/>
    <w:rsid w:val="000B746F"/>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261E"/>
    <w:rsid w:val="000F3EBD"/>
    <w:rsid w:val="000F3F0F"/>
    <w:rsid w:val="000F4131"/>
    <w:rsid w:val="000F6086"/>
    <w:rsid w:val="000F7721"/>
    <w:rsid w:val="001001AD"/>
    <w:rsid w:val="001008AB"/>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1698"/>
    <w:rsid w:val="001128E4"/>
    <w:rsid w:val="00112C90"/>
    <w:rsid w:val="0011335C"/>
    <w:rsid w:val="001135E3"/>
    <w:rsid w:val="00114610"/>
    <w:rsid w:val="001150FC"/>
    <w:rsid w:val="001151E4"/>
    <w:rsid w:val="0011536E"/>
    <w:rsid w:val="00117111"/>
    <w:rsid w:val="00117664"/>
    <w:rsid w:val="001176DB"/>
    <w:rsid w:val="00120EAD"/>
    <w:rsid w:val="0012132E"/>
    <w:rsid w:val="001213CC"/>
    <w:rsid w:val="00122212"/>
    <w:rsid w:val="00123DEB"/>
    <w:rsid w:val="00124D45"/>
    <w:rsid w:val="00124FD2"/>
    <w:rsid w:val="00126437"/>
    <w:rsid w:val="001266E2"/>
    <w:rsid w:val="00127556"/>
    <w:rsid w:val="00127D94"/>
    <w:rsid w:val="0013056A"/>
    <w:rsid w:val="00130AEF"/>
    <w:rsid w:val="00131650"/>
    <w:rsid w:val="00131C98"/>
    <w:rsid w:val="001327C2"/>
    <w:rsid w:val="0013475A"/>
    <w:rsid w:val="00137061"/>
    <w:rsid w:val="00137115"/>
    <w:rsid w:val="00137347"/>
    <w:rsid w:val="00137BC5"/>
    <w:rsid w:val="00137DAE"/>
    <w:rsid w:val="0014169E"/>
    <w:rsid w:val="00142CE3"/>
    <w:rsid w:val="001447CF"/>
    <w:rsid w:val="0014484A"/>
    <w:rsid w:val="00144C4C"/>
    <w:rsid w:val="001457A0"/>
    <w:rsid w:val="00145ADD"/>
    <w:rsid w:val="00146DFA"/>
    <w:rsid w:val="00147379"/>
    <w:rsid w:val="00147618"/>
    <w:rsid w:val="00147AC7"/>
    <w:rsid w:val="00147C1F"/>
    <w:rsid w:val="00151FF8"/>
    <w:rsid w:val="001540D3"/>
    <w:rsid w:val="00154ADC"/>
    <w:rsid w:val="0015508C"/>
    <w:rsid w:val="00155923"/>
    <w:rsid w:val="00157B96"/>
    <w:rsid w:val="00160DDE"/>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7115"/>
    <w:rsid w:val="001C0F05"/>
    <w:rsid w:val="001C1705"/>
    <w:rsid w:val="001C59EE"/>
    <w:rsid w:val="001C5FEB"/>
    <w:rsid w:val="001C660A"/>
    <w:rsid w:val="001C7AE8"/>
    <w:rsid w:val="001C7C77"/>
    <w:rsid w:val="001C7D39"/>
    <w:rsid w:val="001D0A9B"/>
    <w:rsid w:val="001D0C2C"/>
    <w:rsid w:val="001D1921"/>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A62"/>
    <w:rsid w:val="00206144"/>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369A"/>
    <w:rsid w:val="00254912"/>
    <w:rsid w:val="00254E25"/>
    <w:rsid w:val="0025583C"/>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A5B"/>
    <w:rsid w:val="002820B1"/>
    <w:rsid w:val="0028259D"/>
    <w:rsid w:val="0028280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3014"/>
    <w:rsid w:val="002C30BA"/>
    <w:rsid w:val="002C4B7A"/>
    <w:rsid w:val="002C5E8B"/>
    <w:rsid w:val="002C5FFF"/>
    <w:rsid w:val="002C647B"/>
    <w:rsid w:val="002C6CF7"/>
    <w:rsid w:val="002D035A"/>
    <w:rsid w:val="002D0AC8"/>
    <w:rsid w:val="002D0F9B"/>
    <w:rsid w:val="002D259C"/>
    <w:rsid w:val="002D3216"/>
    <w:rsid w:val="002D3C23"/>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5FF2"/>
    <w:rsid w:val="002E6C43"/>
    <w:rsid w:val="002E6FD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07988"/>
    <w:rsid w:val="00310E42"/>
    <w:rsid w:val="00311368"/>
    <w:rsid w:val="00313420"/>
    <w:rsid w:val="00315190"/>
    <w:rsid w:val="00315215"/>
    <w:rsid w:val="00316B5B"/>
    <w:rsid w:val="003175CF"/>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5FC"/>
    <w:rsid w:val="00377971"/>
    <w:rsid w:val="0038068C"/>
    <w:rsid w:val="00380A86"/>
    <w:rsid w:val="00382182"/>
    <w:rsid w:val="00382507"/>
    <w:rsid w:val="0038308B"/>
    <w:rsid w:val="00383119"/>
    <w:rsid w:val="00383D92"/>
    <w:rsid w:val="00384D7A"/>
    <w:rsid w:val="00385002"/>
    <w:rsid w:val="0038527A"/>
    <w:rsid w:val="00387BFD"/>
    <w:rsid w:val="00387D76"/>
    <w:rsid w:val="00387EF7"/>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6AF"/>
    <w:rsid w:val="003B1C5E"/>
    <w:rsid w:val="003B2C59"/>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849"/>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4FB8"/>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1AA8"/>
    <w:rsid w:val="00432E91"/>
    <w:rsid w:val="004330EE"/>
    <w:rsid w:val="004351FE"/>
    <w:rsid w:val="0043692A"/>
    <w:rsid w:val="004372DD"/>
    <w:rsid w:val="0043731C"/>
    <w:rsid w:val="00437838"/>
    <w:rsid w:val="00440404"/>
    <w:rsid w:val="00440A1D"/>
    <w:rsid w:val="00442E67"/>
    <w:rsid w:val="00444B28"/>
    <w:rsid w:val="0044772A"/>
    <w:rsid w:val="00447C12"/>
    <w:rsid w:val="004506DF"/>
    <w:rsid w:val="00450F7F"/>
    <w:rsid w:val="00451326"/>
    <w:rsid w:val="00454B36"/>
    <w:rsid w:val="00456DEC"/>
    <w:rsid w:val="00457E42"/>
    <w:rsid w:val="004618A1"/>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145C"/>
    <w:rsid w:val="0049173B"/>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5565"/>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0BB2"/>
    <w:rsid w:val="00501C60"/>
    <w:rsid w:val="00503793"/>
    <w:rsid w:val="005048D4"/>
    <w:rsid w:val="0050578F"/>
    <w:rsid w:val="00506A3C"/>
    <w:rsid w:val="00507421"/>
    <w:rsid w:val="00507925"/>
    <w:rsid w:val="00507FA6"/>
    <w:rsid w:val="00515011"/>
    <w:rsid w:val="005150DC"/>
    <w:rsid w:val="00515163"/>
    <w:rsid w:val="00515282"/>
    <w:rsid w:val="005153F3"/>
    <w:rsid w:val="00515D78"/>
    <w:rsid w:val="005166B5"/>
    <w:rsid w:val="00516702"/>
    <w:rsid w:val="00520141"/>
    <w:rsid w:val="00522943"/>
    <w:rsid w:val="005232D8"/>
    <w:rsid w:val="00524571"/>
    <w:rsid w:val="005252A6"/>
    <w:rsid w:val="00527169"/>
    <w:rsid w:val="005302AE"/>
    <w:rsid w:val="0053069B"/>
    <w:rsid w:val="00530ED2"/>
    <w:rsid w:val="0053168D"/>
    <w:rsid w:val="00531C71"/>
    <w:rsid w:val="0053261F"/>
    <w:rsid w:val="00532A68"/>
    <w:rsid w:val="00532C33"/>
    <w:rsid w:val="005338F0"/>
    <w:rsid w:val="00534B0F"/>
    <w:rsid w:val="00535165"/>
    <w:rsid w:val="005358FC"/>
    <w:rsid w:val="00540333"/>
    <w:rsid w:val="00540C23"/>
    <w:rsid w:val="00543133"/>
    <w:rsid w:val="00545CF4"/>
    <w:rsid w:val="00545F35"/>
    <w:rsid w:val="00547466"/>
    <w:rsid w:val="005500C5"/>
    <w:rsid w:val="00550998"/>
    <w:rsid w:val="00551D69"/>
    <w:rsid w:val="005524E0"/>
    <w:rsid w:val="00552D3F"/>
    <w:rsid w:val="005533B4"/>
    <w:rsid w:val="0055597D"/>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9B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3458"/>
    <w:rsid w:val="005E4080"/>
    <w:rsid w:val="005E43AA"/>
    <w:rsid w:val="005E5F31"/>
    <w:rsid w:val="005E6C2C"/>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60F01"/>
    <w:rsid w:val="006618D4"/>
    <w:rsid w:val="00661FCB"/>
    <w:rsid w:val="0066301D"/>
    <w:rsid w:val="00663898"/>
    <w:rsid w:val="006644A1"/>
    <w:rsid w:val="00665996"/>
    <w:rsid w:val="00667834"/>
    <w:rsid w:val="006718ED"/>
    <w:rsid w:val="00671A0A"/>
    <w:rsid w:val="00673CDA"/>
    <w:rsid w:val="00676587"/>
    <w:rsid w:val="0067682B"/>
    <w:rsid w:val="00676D0F"/>
    <w:rsid w:val="00680361"/>
    <w:rsid w:val="00680863"/>
    <w:rsid w:val="006808F9"/>
    <w:rsid w:val="006815E1"/>
    <w:rsid w:val="006832AE"/>
    <w:rsid w:val="00684F81"/>
    <w:rsid w:val="00686106"/>
    <w:rsid w:val="00687F87"/>
    <w:rsid w:val="006912AE"/>
    <w:rsid w:val="00693411"/>
    <w:rsid w:val="00693780"/>
    <w:rsid w:val="00693D48"/>
    <w:rsid w:val="006946E6"/>
    <w:rsid w:val="0069648D"/>
    <w:rsid w:val="00697802"/>
    <w:rsid w:val="0069781A"/>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5816"/>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4007"/>
    <w:rsid w:val="006F40B3"/>
    <w:rsid w:val="006F59C0"/>
    <w:rsid w:val="006F6E0C"/>
    <w:rsid w:val="006F6F2B"/>
    <w:rsid w:val="006F7AF8"/>
    <w:rsid w:val="00701470"/>
    <w:rsid w:val="00702B30"/>
    <w:rsid w:val="00703202"/>
    <w:rsid w:val="00703F61"/>
    <w:rsid w:val="00704579"/>
    <w:rsid w:val="007048B8"/>
    <w:rsid w:val="00705D45"/>
    <w:rsid w:val="0070602D"/>
    <w:rsid w:val="007074B2"/>
    <w:rsid w:val="007078B7"/>
    <w:rsid w:val="007110E2"/>
    <w:rsid w:val="00712913"/>
    <w:rsid w:val="00712BB7"/>
    <w:rsid w:val="00713C01"/>
    <w:rsid w:val="00713FCB"/>
    <w:rsid w:val="00715B86"/>
    <w:rsid w:val="007171BB"/>
    <w:rsid w:val="00721C23"/>
    <w:rsid w:val="007235E6"/>
    <w:rsid w:val="00724855"/>
    <w:rsid w:val="007261CD"/>
    <w:rsid w:val="00726C43"/>
    <w:rsid w:val="00731CB4"/>
    <w:rsid w:val="00732835"/>
    <w:rsid w:val="00732F39"/>
    <w:rsid w:val="0073546E"/>
    <w:rsid w:val="0073609D"/>
    <w:rsid w:val="00740045"/>
    <w:rsid w:val="007406A6"/>
    <w:rsid w:val="00740A3F"/>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6B"/>
    <w:rsid w:val="007552CF"/>
    <w:rsid w:val="00755AD9"/>
    <w:rsid w:val="00755BCB"/>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36A"/>
    <w:rsid w:val="007A7C1D"/>
    <w:rsid w:val="007B0A83"/>
    <w:rsid w:val="007B10AA"/>
    <w:rsid w:val="007B20B0"/>
    <w:rsid w:val="007B2E8C"/>
    <w:rsid w:val="007B4810"/>
    <w:rsid w:val="007B5062"/>
    <w:rsid w:val="007B6EF2"/>
    <w:rsid w:val="007B714F"/>
    <w:rsid w:val="007B78A7"/>
    <w:rsid w:val="007C02CB"/>
    <w:rsid w:val="007C1088"/>
    <w:rsid w:val="007C1615"/>
    <w:rsid w:val="007C1EC7"/>
    <w:rsid w:val="007C28BB"/>
    <w:rsid w:val="007C4EEE"/>
    <w:rsid w:val="007C5327"/>
    <w:rsid w:val="007C5950"/>
    <w:rsid w:val="007C6FE3"/>
    <w:rsid w:val="007C759C"/>
    <w:rsid w:val="007D0BB3"/>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40DB"/>
    <w:rsid w:val="0081459A"/>
    <w:rsid w:val="008146DC"/>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4C25"/>
    <w:rsid w:val="00835E99"/>
    <w:rsid w:val="00837058"/>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20"/>
    <w:rsid w:val="008538ED"/>
    <w:rsid w:val="00855A9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3C20"/>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44C5"/>
    <w:rsid w:val="009244C6"/>
    <w:rsid w:val="00927DD1"/>
    <w:rsid w:val="00930628"/>
    <w:rsid w:val="009316A0"/>
    <w:rsid w:val="00933BEC"/>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0D84"/>
    <w:rsid w:val="00961701"/>
    <w:rsid w:val="00961946"/>
    <w:rsid w:val="009619B3"/>
    <w:rsid w:val="009648A9"/>
    <w:rsid w:val="00964B4C"/>
    <w:rsid w:val="00965875"/>
    <w:rsid w:val="00965CA0"/>
    <w:rsid w:val="009703BF"/>
    <w:rsid w:val="00970BDE"/>
    <w:rsid w:val="00970FA9"/>
    <w:rsid w:val="00973273"/>
    <w:rsid w:val="009735A1"/>
    <w:rsid w:val="00974136"/>
    <w:rsid w:val="009748BD"/>
    <w:rsid w:val="00976546"/>
    <w:rsid w:val="00976BC4"/>
    <w:rsid w:val="00976C3F"/>
    <w:rsid w:val="0097792F"/>
    <w:rsid w:val="0098130A"/>
    <w:rsid w:val="00981442"/>
    <w:rsid w:val="00981864"/>
    <w:rsid w:val="00981DE7"/>
    <w:rsid w:val="00981F15"/>
    <w:rsid w:val="00983432"/>
    <w:rsid w:val="00983F78"/>
    <w:rsid w:val="00984586"/>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3A7B"/>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7A49"/>
    <w:rsid w:val="009C7E79"/>
    <w:rsid w:val="009D0494"/>
    <w:rsid w:val="009D0D20"/>
    <w:rsid w:val="009D17C6"/>
    <w:rsid w:val="009D2247"/>
    <w:rsid w:val="009D235E"/>
    <w:rsid w:val="009D2AF2"/>
    <w:rsid w:val="009D33BC"/>
    <w:rsid w:val="009D379E"/>
    <w:rsid w:val="009D4547"/>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6D96"/>
    <w:rsid w:val="00A0710B"/>
    <w:rsid w:val="00A11A89"/>
    <w:rsid w:val="00A11F20"/>
    <w:rsid w:val="00A12625"/>
    <w:rsid w:val="00A12894"/>
    <w:rsid w:val="00A14155"/>
    <w:rsid w:val="00A14758"/>
    <w:rsid w:val="00A14A14"/>
    <w:rsid w:val="00A160F8"/>
    <w:rsid w:val="00A1695E"/>
    <w:rsid w:val="00A202D6"/>
    <w:rsid w:val="00A20CDC"/>
    <w:rsid w:val="00A22107"/>
    <w:rsid w:val="00A2223F"/>
    <w:rsid w:val="00A22494"/>
    <w:rsid w:val="00A227E7"/>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66FD"/>
    <w:rsid w:val="00A87658"/>
    <w:rsid w:val="00A87D93"/>
    <w:rsid w:val="00A9007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1167"/>
    <w:rsid w:val="00AB20B4"/>
    <w:rsid w:val="00AB33D4"/>
    <w:rsid w:val="00AB34A7"/>
    <w:rsid w:val="00AB3711"/>
    <w:rsid w:val="00AB3B6A"/>
    <w:rsid w:val="00AB5004"/>
    <w:rsid w:val="00AB6093"/>
    <w:rsid w:val="00AB7648"/>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2FBC"/>
    <w:rsid w:val="00B037B1"/>
    <w:rsid w:val="00B0414B"/>
    <w:rsid w:val="00B049F4"/>
    <w:rsid w:val="00B06350"/>
    <w:rsid w:val="00B06447"/>
    <w:rsid w:val="00B06E45"/>
    <w:rsid w:val="00B108D0"/>
    <w:rsid w:val="00B116C9"/>
    <w:rsid w:val="00B11DC7"/>
    <w:rsid w:val="00B12800"/>
    <w:rsid w:val="00B13596"/>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1C9"/>
    <w:rsid w:val="00B41C12"/>
    <w:rsid w:val="00B444A0"/>
    <w:rsid w:val="00B44C7A"/>
    <w:rsid w:val="00B44F07"/>
    <w:rsid w:val="00B45148"/>
    <w:rsid w:val="00B479D4"/>
    <w:rsid w:val="00B52AEA"/>
    <w:rsid w:val="00B56244"/>
    <w:rsid w:val="00B56C9C"/>
    <w:rsid w:val="00B56ECB"/>
    <w:rsid w:val="00B574F5"/>
    <w:rsid w:val="00B57551"/>
    <w:rsid w:val="00B60EDD"/>
    <w:rsid w:val="00B61473"/>
    <w:rsid w:val="00B617C4"/>
    <w:rsid w:val="00B61E91"/>
    <w:rsid w:val="00B6215F"/>
    <w:rsid w:val="00B6322E"/>
    <w:rsid w:val="00B63947"/>
    <w:rsid w:val="00B63F5A"/>
    <w:rsid w:val="00B665D0"/>
    <w:rsid w:val="00B6668B"/>
    <w:rsid w:val="00B66E7F"/>
    <w:rsid w:val="00B67001"/>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38"/>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4EB"/>
    <w:rsid w:val="00BB6552"/>
    <w:rsid w:val="00BB6F2E"/>
    <w:rsid w:val="00BC002C"/>
    <w:rsid w:val="00BC03B7"/>
    <w:rsid w:val="00BC0434"/>
    <w:rsid w:val="00BC0976"/>
    <w:rsid w:val="00BC1D16"/>
    <w:rsid w:val="00BC1FEB"/>
    <w:rsid w:val="00BC2D30"/>
    <w:rsid w:val="00BC343C"/>
    <w:rsid w:val="00BC3B7C"/>
    <w:rsid w:val="00BC4189"/>
    <w:rsid w:val="00BC43B6"/>
    <w:rsid w:val="00BC59F4"/>
    <w:rsid w:val="00BC7915"/>
    <w:rsid w:val="00BD0ADD"/>
    <w:rsid w:val="00BD32EA"/>
    <w:rsid w:val="00BD4BEE"/>
    <w:rsid w:val="00BD7482"/>
    <w:rsid w:val="00BE0B83"/>
    <w:rsid w:val="00BE2815"/>
    <w:rsid w:val="00BE3C4D"/>
    <w:rsid w:val="00BE3EA0"/>
    <w:rsid w:val="00BE5490"/>
    <w:rsid w:val="00BE60D8"/>
    <w:rsid w:val="00BE644B"/>
    <w:rsid w:val="00BE6BCB"/>
    <w:rsid w:val="00BE717D"/>
    <w:rsid w:val="00BE778A"/>
    <w:rsid w:val="00BE7AA4"/>
    <w:rsid w:val="00BE7C2C"/>
    <w:rsid w:val="00BF07F4"/>
    <w:rsid w:val="00BF0882"/>
    <w:rsid w:val="00BF0FA3"/>
    <w:rsid w:val="00BF2E22"/>
    <w:rsid w:val="00BF3BE3"/>
    <w:rsid w:val="00BF3FF3"/>
    <w:rsid w:val="00BF465D"/>
    <w:rsid w:val="00BF536B"/>
    <w:rsid w:val="00BF64A4"/>
    <w:rsid w:val="00C00676"/>
    <w:rsid w:val="00C00AEC"/>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7B3"/>
    <w:rsid w:val="00C13C8A"/>
    <w:rsid w:val="00C14689"/>
    <w:rsid w:val="00C146DF"/>
    <w:rsid w:val="00C1600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0630"/>
    <w:rsid w:val="00C41CC8"/>
    <w:rsid w:val="00C43031"/>
    <w:rsid w:val="00C44935"/>
    <w:rsid w:val="00C44A14"/>
    <w:rsid w:val="00C44CDD"/>
    <w:rsid w:val="00C44EA9"/>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1ADE"/>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5A7A"/>
    <w:rsid w:val="00C86A6C"/>
    <w:rsid w:val="00C872B6"/>
    <w:rsid w:val="00C90F11"/>
    <w:rsid w:val="00C9182D"/>
    <w:rsid w:val="00C91B77"/>
    <w:rsid w:val="00C91F6B"/>
    <w:rsid w:val="00C9377A"/>
    <w:rsid w:val="00C954F9"/>
    <w:rsid w:val="00C95D9F"/>
    <w:rsid w:val="00C9618D"/>
    <w:rsid w:val="00C969F8"/>
    <w:rsid w:val="00C9794B"/>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512"/>
    <w:rsid w:val="00CC3CA5"/>
    <w:rsid w:val="00CC5F2B"/>
    <w:rsid w:val="00CC726F"/>
    <w:rsid w:val="00CC729D"/>
    <w:rsid w:val="00CD2939"/>
    <w:rsid w:val="00CD2DDA"/>
    <w:rsid w:val="00CD3C80"/>
    <w:rsid w:val="00CD4DA0"/>
    <w:rsid w:val="00CD5403"/>
    <w:rsid w:val="00CD5FDC"/>
    <w:rsid w:val="00CD771A"/>
    <w:rsid w:val="00CE0223"/>
    <w:rsid w:val="00CE0F41"/>
    <w:rsid w:val="00CE1BE3"/>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322D"/>
    <w:rsid w:val="00D0393B"/>
    <w:rsid w:val="00D04721"/>
    <w:rsid w:val="00D04E7C"/>
    <w:rsid w:val="00D050AA"/>
    <w:rsid w:val="00D051C8"/>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34C"/>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74B"/>
    <w:rsid w:val="00D84AB6"/>
    <w:rsid w:val="00D84E4A"/>
    <w:rsid w:val="00D853A2"/>
    <w:rsid w:val="00D87614"/>
    <w:rsid w:val="00D877DB"/>
    <w:rsid w:val="00D87B47"/>
    <w:rsid w:val="00D87DE6"/>
    <w:rsid w:val="00D913EB"/>
    <w:rsid w:val="00D922ED"/>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4E5"/>
    <w:rsid w:val="00E216A9"/>
    <w:rsid w:val="00E224F4"/>
    <w:rsid w:val="00E24E7C"/>
    <w:rsid w:val="00E2523E"/>
    <w:rsid w:val="00E25372"/>
    <w:rsid w:val="00E25B8D"/>
    <w:rsid w:val="00E260A2"/>
    <w:rsid w:val="00E27605"/>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15A2"/>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1014"/>
    <w:rsid w:val="00EA2A50"/>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585E"/>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806"/>
    <w:rsid w:val="00EF1A4E"/>
    <w:rsid w:val="00EF30F4"/>
    <w:rsid w:val="00EF3285"/>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7F"/>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4994"/>
    <w:rsid w:val="00F461FD"/>
    <w:rsid w:val="00F4658C"/>
    <w:rsid w:val="00F507D4"/>
    <w:rsid w:val="00F50AF4"/>
    <w:rsid w:val="00F50F0C"/>
    <w:rsid w:val="00F53830"/>
    <w:rsid w:val="00F53CFA"/>
    <w:rsid w:val="00F54035"/>
    <w:rsid w:val="00F561EE"/>
    <w:rsid w:val="00F6054C"/>
    <w:rsid w:val="00F628B1"/>
    <w:rsid w:val="00F62E2E"/>
    <w:rsid w:val="00F62F62"/>
    <w:rsid w:val="00F62FDF"/>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601"/>
    <w:rsid w:val="00FC3871"/>
    <w:rsid w:val="00FC4EBB"/>
    <w:rsid w:val="00FC5C50"/>
    <w:rsid w:val="00FC6A6A"/>
    <w:rsid w:val="00FC6D56"/>
    <w:rsid w:val="00FC704D"/>
    <w:rsid w:val="00FC736A"/>
    <w:rsid w:val="00FC75C8"/>
    <w:rsid w:val="00FD01B8"/>
    <w:rsid w:val="00FD045A"/>
    <w:rsid w:val="00FD205D"/>
    <w:rsid w:val="00FD2666"/>
    <w:rsid w:val="00FD27BA"/>
    <w:rsid w:val="00FD3FD9"/>
    <w:rsid w:val="00FD42A3"/>
    <w:rsid w:val="00FD505F"/>
    <w:rsid w:val="00FD52C5"/>
    <w:rsid w:val="00FD758B"/>
    <w:rsid w:val="00FD7A6E"/>
    <w:rsid w:val="00FD7AE6"/>
    <w:rsid w:val="00FD7E19"/>
    <w:rsid w:val="00FE02CC"/>
    <w:rsid w:val="00FE08F5"/>
    <w:rsid w:val="00FE0C87"/>
    <w:rsid w:val="00FE0E6C"/>
    <w:rsid w:val="00FE2E22"/>
    <w:rsid w:val="00FE399B"/>
    <w:rsid w:val="00FE4D08"/>
    <w:rsid w:val="00FE66D2"/>
    <w:rsid w:val="00FE753B"/>
    <w:rsid w:val="00FF0776"/>
    <w:rsid w:val="00FF0896"/>
    <w:rsid w:val="00FF1EEC"/>
    <w:rsid w:val="00FF22CE"/>
    <w:rsid w:val="00FF2BD7"/>
    <w:rsid w:val="00FF2D48"/>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CA528BE"/>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35417"/>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0" w:unhideWhenUsed="0" w:qFormat="1"/>
    <w:lsdException w:name="Default Paragraph Font" w:uiPriority="1"/>
    <w:lsdException w:name="Body Text" w:semiHidden="0" w:qFormat="1"/>
    <w:lsdException w:name="Body Text Indent" w:uiPriority="0" w:qFormat="1"/>
    <w:lsdException w:name="Message Header" w:semiHidden="0" w:qFormat="1"/>
    <w:lsdException w:name="Subtitle" w:semiHidden="0" w:uiPriority="11" w:unhideWhenUsed="0" w:qFormat="1"/>
    <w:lsdException w:name="Date" w:semiHidden="0" w:qFormat="1"/>
    <w:lsdException w:name="Body Text First Indent" w:semiHidden="0" w:uiPriority="0" w:qFormat="1"/>
    <w:lsdException w:name="Body Text First Indent 2"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045A"/>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FD045A"/>
    <w:pPr>
      <w:keepNext/>
      <w:keepLines/>
      <w:spacing w:line="576" w:lineRule="auto"/>
      <w:outlineLvl w:val="0"/>
    </w:pPr>
    <w:rPr>
      <w:b/>
      <w:kern w:val="44"/>
      <w:sz w:val="44"/>
    </w:rPr>
  </w:style>
  <w:style w:type="paragraph" w:styleId="2">
    <w:name w:val="heading 2"/>
    <w:basedOn w:val="a"/>
    <w:next w:val="a"/>
    <w:link w:val="2Char"/>
    <w:uiPriority w:val="99"/>
    <w:unhideWhenUsed/>
    <w:qFormat/>
    <w:rsid w:val="00FD045A"/>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FD045A"/>
    <w:pPr>
      <w:keepNext/>
      <w:keepLines/>
      <w:spacing w:line="413" w:lineRule="auto"/>
      <w:outlineLvl w:val="2"/>
    </w:pPr>
    <w:rPr>
      <w:b/>
      <w:sz w:val="32"/>
    </w:rPr>
  </w:style>
  <w:style w:type="paragraph" w:styleId="4">
    <w:name w:val="heading 4"/>
    <w:basedOn w:val="a"/>
    <w:next w:val="a"/>
    <w:link w:val="4Char"/>
    <w:uiPriority w:val="9"/>
    <w:semiHidden/>
    <w:unhideWhenUsed/>
    <w:qFormat/>
    <w:rsid w:val="00FD04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rsid w:val="00FD045A"/>
    <w:pPr>
      <w:ind w:firstLineChars="100" w:firstLine="420"/>
    </w:pPr>
  </w:style>
  <w:style w:type="paragraph" w:styleId="a4">
    <w:name w:val="Body Text"/>
    <w:basedOn w:val="a"/>
    <w:uiPriority w:val="99"/>
    <w:unhideWhenUsed/>
    <w:qFormat/>
    <w:rsid w:val="00FD045A"/>
  </w:style>
  <w:style w:type="paragraph" w:styleId="a5">
    <w:name w:val="Normal Indent"/>
    <w:basedOn w:val="a"/>
    <w:qFormat/>
    <w:rsid w:val="00FD045A"/>
    <w:pPr>
      <w:ind w:firstLine="425"/>
    </w:pPr>
    <w:rPr>
      <w:rFonts w:ascii="Times New Roman" w:eastAsia="宋体" w:hAnsi="Times New Roman" w:cs="Times New Roman"/>
      <w:szCs w:val="20"/>
    </w:rPr>
  </w:style>
  <w:style w:type="paragraph" w:styleId="a6">
    <w:name w:val="caption"/>
    <w:basedOn w:val="a"/>
    <w:next w:val="a"/>
    <w:qFormat/>
    <w:rsid w:val="00FD045A"/>
    <w:rPr>
      <w:rFonts w:ascii="Arial" w:eastAsia="黑体" w:hAnsi="Arial" w:cs="Arial"/>
      <w:sz w:val="20"/>
      <w:szCs w:val="20"/>
    </w:rPr>
  </w:style>
  <w:style w:type="paragraph" w:styleId="a7">
    <w:name w:val="Plain Text"/>
    <w:basedOn w:val="a"/>
    <w:link w:val="Char"/>
    <w:qFormat/>
    <w:rsid w:val="00FD045A"/>
    <w:rPr>
      <w:rFonts w:eastAsia="宋体"/>
      <w:sz w:val="24"/>
    </w:rPr>
  </w:style>
  <w:style w:type="paragraph" w:styleId="a8">
    <w:name w:val="Date"/>
    <w:basedOn w:val="a"/>
    <w:next w:val="a"/>
    <w:link w:val="Char0"/>
    <w:uiPriority w:val="99"/>
    <w:unhideWhenUsed/>
    <w:qFormat/>
    <w:rsid w:val="00FD045A"/>
    <w:pPr>
      <w:ind w:leftChars="2500" w:left="100"/>
    </w:pPr>
  </w:style>
  <w:style w:type="paragraph" w:styleId="a9">
    <w:name w:val="Balloon Text"/>
    <w:basedOn w:val="a"/>
    <w:link w:val="Char1"/>
    <w:uiPriority w:val="99"/>
    <w:semiHidden/>
    <w:unhideWhenUsed/>
    <w:qFormat/>
    <w:rsid w:val="00FD045A"/>
    <w:rPr>
      <w:sz w:val="18"/>
      <w:szCs w:val="18"/>
    </w:rPr>
  </w:style>
  <w:style w:type="paragraph" w:styleId="aa">
    <w:name w:val="footer"/>
    <w:basedOn w:val="a"/>
    <w:link w:val="Char2"/>
    <w:uiPriority w:val="99"/>
    <w:unhideWhenUsed/>
    <w:qFormat/>
    <w:rsid w:val="00FD045A"/>
    <w:pPr>
      <w:tabs>
        <w:tab w:val="center" w:pos="4153"/>
        <w:tab w:val="right" w:pos="8306"/>
      </w:tabs>
      <w:snapToGrid w:val="0"/>
      <w:jc w:val="left"/>
    </w:pPr>
    <w:rPr>
      <w:sz w:val="18"/>
      <w:szCs w:val="18"/>
    </w:rPr>
  </w:style>
  <w:style w:type="paragraph" w:styleId="ab">
    <w:name w:val="header"/>
    <w:basedOn w:val="a"/>
    <w:link w:val="Char3"/>
    <w:uiPriority w:val="99"/>
    <w:unhideWhenUsed/>
    <w:qFormat/>
    <w:rsid w:val="00FD045A"/>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Char4"/>
    <w:uiPriority w:val="99"/>
    <w:unhideWhenUsed/>
    <w:qFormat/>
    <w:rsid w:val="00FD045A"/>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d">
    <w:name w:val="Normal (Web)"/>
    <w:basedOn w:val="a"/>
    <w:uiPriority w:val="99"/>
    <w:qFormat/>
    <w:rsid w:val="00FD045A"/>
    <w:rPr>
      <w:rFonts w:ascii="Calibri" w:eastAsia="宋体" w:hAnsi="Calibri" w:cs="Times New Roman"/>
      <w:sz w:val="24"/>
      <w:szCs w:val="24"/>
    </w:rPr>
  </w:style>
  <w:style w:type="paragraph" w:styleId="ae">
    <w:name w:val="Title"/>
    <w:basedOn w:val="a"/>
    <w:next w:val="a"/>
    <w:link w:val="Char5"/>
    <w:qFormat/>
    <w:rsid w:val="00FD045A"/>
    <w:pPr>
      <w:spacing w:before="240" w:after="60"/>
      <w:jc w:val="center"/>
      <w:outlineLvl w:val="0"/>
    </w:pPr>
    <w:rPr>
      <w:rFonts w:ascii="Cambria" w:eastAsia="宋体" w:hAnsi="Cambria" w:cs="Times New Roman"/>
      <w:b/>
      <w:bCs/>
      <w:sz w:val="32"/>
      <w:szCs w:val="32"/>
    </w:rPr>
  </w:style>
  <w:style w:type="table" w:styleId="af">
    <w:name w:val="Table Grid"/>
    <w:basedOn w:val="a2"/>
    <w:uiPriority w:val="59"/>
    <w:qFormat/>
    <w:rsid w:val="00FD045A"/>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FD045A"/>
    <w:rPr>
      <w:b/>
      <w:bCs/>
    </w:rPr>
  </w:style>
  <w:style w:type="character" w:styleId="af1">
    <w:name w:val="FollowedHyperlink"/>
    <w:basedOn w:val="a1"/>
    <w:uiPriority w:val="99"/>
    <w:unhideWhenUsed/>
    <w:qFormat/>
    <w:rsid w:val="00FD045A"/>
    <w:rPr>
      <w:color w:val="000000"/>
      <w:u w:val="none"/>
    </w:rPr>
  </w:style>
  <w:style w:type="character" w:styleId="af2">
    <w:name w:val="Emphasis"/>
    <w:basedOn w:val="a1"/>
    <w:uiPriority w:val="20"/>
    <w:qFormat/>
    <w:rsid w:val="00FD045A"/>
  </w:style>
  <w:style w:type="character" w:styleId="af3">
    <w:name w:val="Hyperlink"/>
    <w:basedOn w:val="a1"/>
    <w:uiPriority w:val="99"/>
    <w:unhideWhenUsed/>
    <w:qFormat/>
    <w:rsid w:val="00FD045A"/>
    <w:rPr>
      <w:color w:val="0000FF"/>
      <w:u w:val="single"/>
    </w:rPr>
  </w:style>
  <w:style w:type="character" w:customStyle="1" w:styleId="Char3">
    <w:name w:val="页眉 Char"/>
    <w:basedOn w:val="a1"/>
    <w:link w:val="ab"/>
    <w:uiPriority w:val="99"/>
    <w:semiHidden/>
    <w:qFormat/>
    <w:rsid w:val="00FD045A"/>
    <w:rPr>
      <w:sz w:val="18"/>
      <w:szCs w:val="18"/>
    </w:rPr>
  </w:style>
  <w:style w:type="character" w:customStyle="1" w:styleId="Char2">
    <w:name w:val="页脚 Char"/>
    <w:basedOn w:val="a1"/>
    <w:link w:val="aa"/>
    <w:uiPriority w:val="99"/>
    <w:semiHidden/>
    <w:qFormat/>
    <w:rsid w:val="00FD045A"/>
    <w:rPr>
      <w:sz w:val="18"/>
      <w:szCs w:val="18"/>
    </w:rPr>
  </w:style>
  <w:style w:type="character" w:customStyle="1" w:styleId="Char10">
    <w:name w:val="纯文本 Char1"/>
    <w:link w:val="a7"/>
    <w:qFormat/>
    <w:rsid w:val="00FD045A"/>
    <w:rPr>
      <w:rFonts w:eastAsia="宋体"/>
      <w:sz w:val="24"/>
    </w:rPr>
  </w:style>
  <w:style w:type="character" w:customStyle="1" w:styleId="Char">
    <w:name w:val="纯文本 Char"/>
    <w:basedOn w:val="a1"/>
    <w:link w:val="a7"/>
    <w:qFormat/>
    <w:rsid w:val="00FD045A"/>
    <w:rPr>
      <w:rFonts w:ascii="宋体" w:eastAsia="宋体" w:hAnsi="Courier New" w:cs="Courier New"/>
      <w:szCs w:val="21"/>
    </w:rPr>
  </w:style>
  <w:style w:type="paragraph" w:customStyle="1" w:styleId="Default">
    <w:name w:val="Default"/>
    <w:qFormat/>
    <w:rsid w:val="00FD045A"/>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FD045A"/>
    <w:pPr>
      <w:ind w:firstLineChars="200" w:firstLine="420"/>
    </w:pPr>
  </w:style>
  <w:style w:type="character" w:customStyle="1" w:styleId="Char0">
    <w:name w:val="日期 Char"/>
    <w:basedOn w:val="a1"/>
    <w:link w:val="a8"/>
    <w:uiPriority w:val="99"/>
    <w:semiHidden/>
    <w:qFormat/>
    <w:rsid w:val="00FD045A"/>
  </w:style>
  <w:style w:type="paragraph" w:styleId="af4">
    <w:name w:val="List Paragraph"/>
    <w:basedOn w:val="a"/>
    <w:uiPriority w:val="34"/>
    <w:unhideWhenUsed/>
    <w:qFormat/>
    <w:rsid w:val="00FD045A"/>
    <w:pPr>
      <w:ind w:firstLineChars="200" w:firstLine="420"/>
    </w:pPr>
  </w:style>
  <w:style w:type="character" w:customStyle="1" w:styleId="CharChar">
    <w:name w:val="正文文本缩进 Char Char"/>
    <w:link w:val="11"/>
    <w:qFormat/>
    <w:rsid w:val="00FD045A"/>
    <w:rPr>
      <w:rFonts w:ascii="宋体"/>
      <w:sz w:val="24"/>
    </w:rPr>
  </w:style>
  <w:style w:type="paragraph" w:customStyle="1" w:styleId="11">
    <w:name w:val="正文文本缩进1"/>
    <w:basedOn w:val="a"/>
    <w:link w:val="CharChar"/>
    <w:qFormat/>
    <w:rsid w:val="00FD045A"/>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FD045A"/>
    <w:rPr>
      <w:sz w:val="24"/>
    </w:rPr>
  </w:style>
  <w:style w:type="paragraph" w:customStyle="1" w:styleId="12">
    <w:name w:val="日期1"/>
    <w:basedOn w:val="a"/>
    <w:next w:val="a"/>
    <w:link w:val="CharChar0"/>
    <w:qFormat/>
    <w:rsid w:val="00FD045A"/>
    <w:rPr>
      <w:rFonts w:ascii="Times New Roman" w:eastAsia="宋体" w:hAnsi="Times New Roman" w:cs="Times New Roman"/>
      <w:kern w:val="0"/>
      <w:sz w:val="24"/>
      <w:szCs w:val="20"/>
    </w:rPr>
  </w:style>
  <w:style w:type="paragraph" w:customStyle="1" w:styleId="13">
    <w:name w:val="正文缩进1"/>
    <w:basedOn w:val="a"/>
    <w:qFormat/>
    <w:rsid w:val="00FD045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FD045A"/>
    <w:rPr>
      <w:rFonts w:ascii="Arial" w:eastAsia="微软雅黑" w:hAnsi="Arial" w:cs="Times New Roman"/>
      <w:b/>
      <w:kern w:val="0"/>
      <w:sz w:val="28"/>
      <w:szCs w:val="20"/>
    </w:rPr>
  </w:style>
  <w:style w:type="character" w:customStyle="1" w:styleId="apple-converted-space">
    <w:name w:val="apple-converted-space"/>
    <w:basedOn w:val="a1"/>
    <w:qFormat/>
    <w:rsid w:val="00FD045A"/>
  </w:style>
  <w:style w:type="character" w:customStyle="1" w:styleId="Char4">
    <w:name w:val="信息标题 Char"/>
    <w:basedOn w:val="a1"/>
    <w:link w:val="ac"/>
    <w:uiPriority w:val="99"/>
    <w:qFormat/>
    <w:rsid w:val="00FD045A"/>
    <w:rPr>
      <w:rFonts w:ascii="Arial" w:eastAsiaTheme="minorEastAsia" w:hAnsi="Arial" w:cs="Arial"/>
      <w:kern w:val="2"/>
      <w:sz w:val="24"/>
      <w:szCs w:val="24"/>
      <w:shd w:val="clear" w:color="auto" w:fill="7F7F7F"/>
    </w:rPr>
  </w:style>
  <w:style w:type="character" w:customStyle="1" w:styleId="hover25">
    <w:name w:val="hover25"/>
    <w:basedOn w:val="a1"/>
    <w:qFormat/>
    <w:rsid w:val="00FD045A"/>
  </w:style>
  <w:style w:type="character" w:customStyle="1" w:styleId="red">
    <w:name w:val="red"/>
    <w:basedOn w:val="a1"/>
    <w:qFormat/>
    <w:rsid w:val="00FD045A"/>
    <w:rPr>
      <w:color w:val="FF0000"/>
      <w:sz w:val="18"/>
      <w:szCs w:val="18"/>
    </w:rPr>
  </w:style>
  <w:style w:type="character" w:customStyle="1" w:styleId="red1">
    <w:name w:val="red1"/>
    <w:basedOn w:val="a1"/>
    <w:qFormat/>
    <w:rsid w:val="00FD045A"/>
    <w:rPr>
      <w:color w:val="FF0000"/>
      <w:sz w:val="18"/>
      <w:szCs w:val="18"/>
    </w:rPr>
  </w:style>
  <w:style w:type="character" w:customStyle="1" w:styleId="red2">
    <w:name w:val="red2"/>
    <w:basedOn w:val="a1"/>
    <w:qFormat/>
    <w:rsid w:val="00FD045A"/>
    <w:rPr>
      <w:color w:val="FF0000"/>
    </w:rPr>
  </w:style>
  <w:style w:type="character" w:customStyle="1" w:styleId="blue">
    <w:name w:val="blue"/>
    <w:basedOn w:val="a1"/>
    <w:qFormat/>
    <w:rsid w:val="00FD045A"/>
    <w:rPr>
      <w:color w:val="0371C6"/>
      <w:sz w:val="21"/>
      <w:szCs w:val="21"/>
    </w:rPr>
  </w:style>
  <w:style w:type="character" w:customStyle="1" w:styleId="green">
    <w:name w:val="green"/>
    <w:basedOn w:val="a1"/>
    <w:qFormat/>
    <w:rsid w:val="00FD045A"/>
    <w:rPr>
      <w:color w:val="66AE00"/>
      <w:sz w:val="18"/>
      <w:szCs w:val="18"/>
    </w:rPr>
  </w:style>
  <w:style w:type="character" w:customStyle="1" w:styleId="green1">
    <w:name w:val="green1"/>
    <w:basedOn w:val="a1"/>
    <w:qFormat/>
    <w:rsid w:val="00FD045A"/>
    <w:rPr>
      <w:color w:val="66AE00"/>
      <w:sz w:val="18"/>
      <w:szCs w:val="18"/>
    </w:rPr>
  </w:style>
  <w:style w:type="character" w:customStyle="1" w:styleId="right">
    <w:name w:val="right"/>
    <w:basedOn w:val="a1"/>
    <w:qFormat/>
    <w:rsid w:val="00FD045A"/>
    <w:rPr>
      <w:color w:val="999999"/>
      <w:sz w:val="18"/>
      <w:szCs w:val="18"/>
    </w:rPr>
  </w:style>
  <w:style w:type="character" w:customStyle="1" w:styleId="gb-jt">
    <w:name w:val="gb-jt"/>
    <w:basedOn w:val="a1"/>
    <w:qFormat/>
    <w:rsid w:val="00FD045A"/>
  </w:style>
  <w:style w:type="character" w:customStyle="1" w:styleId="Char1">
    <w:name w:val="批注框文本 Char"/>
    <w:basedOn w:val="a1"/>
    <w:link w:val="a9"/>
    <w:uiPriority w:val="99"/>
    <w:semiHidden/>
    <w:qFormat/>
    <w:rsid w:val="00FD045A"/>
    <w:rPr>
      <w:rFonts w:asciiTheme="minorHAnsi" w:eastAsiaTheme="minorEastAsia" w:hAnsiTheme="minorHAnsi" w:cstheme="minorBidi"/>
      <w:kern w:val="2"/>
      <w:sz w:val="18"/>
      <w:szCs w:val="18"/>
    </w:rPr>
  </w:style>
  <w:style w:type="paragraph" w:customStyle="1" w:styleId="14">
    <w:name w:val="普通(网站)1"/>
    <w:basedOn w:val="a"/>
    <w:qFormat/>
    <w:rsid w:val="00FD045A"/>
    <w:rPr>
      <w:rFonts w:ascii="Calibri" w:eastAsia="宋体" w:hAnsi="Calibri" w:cs="Times New Roman"/>
      <w:sz w:val="24"/>
      <w:szCs w:val="24"/>
    </w:rPr>
  </w:style>
  <w:style w:type="character" w:customStyle="1" w:styleId="4Char">
    <w:name w:val="标题 4 Char"/>
    <w:basedOn w:val="a1"/>
    <w:link w:val="4"/>
    <w:uiPriority w:val="9"/>
    <w:semiHidden/>
    <w:qFormat/>
    <w:rsid w:val="00FD045A"/>
    <w:rPr>
      <w:rFonts w:asciiTheme="majorHAnsi" w:eastAsiaTheme="majorEastAsia" w:hAnsiTheme="majorHAnsi" w:cstheme="majorBidi"/>
      <w:b/>
      <w:bCs/>
      <w:kern w:val="2"/>
      <w:sz w:val="28"/>
      <w:szCs w:val="28"/>
    </w:rPr>
  </w:style>
  <w:style w:type="paragraph" w:customStyle="1" w:styleId="085">
    <w:name w:val="首行缩进:  0.85 厘米"/>
    <w:basedOn w:val="a"/>
    <w:qFormat/>
    <w:rsid w:val="00FD045A"/>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FD045A"/>
    <w:rPr>
      <w:color w:val="FF0000"/>
    </w:rPr>
  </w:style>
  <w:style w:type="paragraph" w:customStyle="1" w:styleId="a20">
    <w:name w:val="a2"/>
    <w:basedOn w:val="a"/>
    <w:qFormat/>
    <w:rsid w:val="00FD045A"/>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FD045A"/>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FD045A"/>
    <w:rPr>
      <w:rFonts w:asciiTheme="minorHAnsi" w:eastAsiaTheme="minorEastAsia" w:hAnsiTheme="minorHAnsi" w:cstheme="minorBidi"/>
      <w:b/>
      <w:kern w:val="2"/>
      <w:sz w:val="32"/>
      <w:szCs w:val="22"/>
    </w:rPr>
  </w:style>
  <w:style w:type="character" w:customStyle="1" w:styleId="100">
    <w:name w:val="10"/>
    <w:basedOn w:val="a1"/>
    <w:qFormat/>
    <w:rsid w:val="00FD045A"/>
    <w:rPr>
      <w:rFonts w:ascii="Tahoma" w:hAnsi="Tahoma" w:cs="Tahoma" w:hint="default"/>
    </w:rPr>
  </w:style>
  <w:style w:type="character" w:customStyle="1" w:styleId="15">
    <w:name w:val="15"/>
    <w:basedOn w:val="a1"/>
    <w:qFormat/>
    <w:rsid w:val="00FD045A"/>
    <w:rPr>
      <w:rFonts w:ascii="Tahoma" w:hAnsi="Tahoma" w:cs="Tahoma" w:hint="default"/>
      <w:color w:val="0000FF"/>
      <w:u w:val="single"/>
    </w:rPr>
  </w:style>
  <w:style w:type="paragraph" w:customStyle="1" w:styleId="16">
    <w:name w:val="纯文本1"/>
    <w:basedOn w:val="a"/>
    <w:qFormat/>
    <w:rsid w:val="00FD045A"/>
    <w:rPr>
      <w:rFonts w:ascii="Calibri" w:eastAsia="宋体" w:hAnsi="Calibri" w:cs="黑体"/>
      <w:sz w:val="24"/>
    </w:rPr>
  </w:style>
  <w:style w:type="character" w:customStyle="1" w:styleId="Char5">
    <w:name w:val="标题 Char"/>
    <w:basedOn w:val="a1"/>
    <w:link w:val="ae"/>
    <w:qFormat/>
    <w:rsid w:val="00FD045A"/>
    <w:rPr>
      <w:rFonts w:ascii="Cambria" w:hAnsi="Cambria"/>
      <w:b/>
      <w:bCs/>
      <w:kern w:val="2"/>
      <w:sz w:val="32"/>
      <w:szCs w:val="32"/>
    </w:rPr>
  </w:style>
  <w:style w:type="character" w:customStyle="1" w:styleId="font21">
    <w:name w:val="font21"/>
    <w:basedOn w:val="a1"/>
    <w:qFormat/>
    <w:rsid w:val="00B411C9"/>
    <w:rPr>
      <w:rFonts w:ascii="宋体" w:eastAsia="宋体" w:hAnsi="宋体" w:cs="宋体" w:hint="eastAsia"/>
      <w:color w:val="000000"/>
      <w:sz w:val="22"/>
      <w:szCs w:val="22"/>
      <w:u w:val="none"/>
    </w:rPr>
  </w:style>
  <w:style w:type="character" w:customStyle="1" w:styleId="font11">
    <w:name w:val="font11"/>
    <w:basedOn w:val="a1"/>
    <w:qFormat/>
    <w:rsid w:val="00B411C9"/>
    <w:rPr>
      <w:rFonts w:ascii="Wingdings 2" w:eastAsia="Wingdings 2" w:hAnsi="Wingdings 2" w:cs="Wingdings 2" w:hint="default"/>
      <w:color w:val="000000"/>
      <w:sz w:val="22"/>
      <w:szCs w:val="22"/>
      <w:u w:val="none"/>
    </w:rPr>
  </w:style>
  <w:style w:type="paragraph" w:styleId="af5">
    <w:name w:val="Body Text Indent"/>
    <w:basedOn w:val="a"/>
    <w:link w:val="Char6"/>
    <w:unhideWhenUsed/>
    <w:qFormat/>
    <w:rsid w:val="00A06D96"/>
    <w:pPr>
      <w:spacing w:after="120"/>
      <w:ind w:leftChars="200" w:left="420"/>
    </w:pPr>
  </w:style>
  <w:style w:type="character" w:customStyle="1" w:styleId="Char6">
    <w:name w:val="正文文本缩进 Char"/>
    <w:basedOn w:val="a1"/>
    <w:link w:val="af5"/>
    <w:uiPriority w:val="99"/>
    <w:semiHidden/>
    <w:rsid w:val="00A06D96"/>
    <w:rPr>
      <w:rFonts w:asciiTheme="minorHAnsi" w:eastAsiaTheme="minorEastAsia" w:hAnsiTheme="minorHAnsi" w:cstheme="minorBidi"/>
      <w:kern w:val="2"/>
      <w:sz w:val="21"/>
      <w:szCs w:val="22"/>
    </w:rPr>
  </w:style>
  <w:style w:type="paragraph" w:styleId="20">
    <w:name w:val="Body Text First Indent 2"/>
    <w:basedOn w:val="af5"/>
    <w:link w:val="2Char0"/>
    <w:uiPriority w:val="99"/>
    <w:unhideWhenUsed/>
    <w:qFormat/>
    <w:rsid w:val="00A06D96"/>
    <w:pPr>
      <w:ind w:firstLineChars="200" w:firstLine="420"/>
    </w:pPr>
  </w:style>
  <w:style w:type="character" w:customStyle="1" w:styleId="2Char0">
    <w:name w:val="正文首行缩进 2 Char"/>
    <w:basedOn w:val="Char6"/>
    <w:link w:val="20"/>
    <w:uiPriority w:val="99"/>
    <w:semiHidden/>
    <w:rsid w:val="00A06D96"/>
  </w:style>
  <w:style w:type="paragraph" w:customStyle="1" w:styleId="af6">
    <w:name w:val="*正文"/>
    <w:basedOn w:val="a"/>
    <w:qFormat/>
    <w:rsid w:val="00A06D96"/>
    <w:pPr>
      <w:widowControl/>
      <w:adjustRightInd w:val="0"/>
      <w:snapToGrid w:val="0"/>
      <w:spacing w:line="360" w:lineRule="auto"/>
      <w:jc w:val="left"/>
    </w:pPr>
    <w:rPr>
      <w:rFonts w:ascii="宋体" w:eastAsia="等线" w:hAnsi="宋体" w:cs="Times New Roman"/>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936F5F41-D698-4C1C-95CD-600B0CCCC7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48</Pages>
  <Words>3858</Words>
  <Characters>21994</Characters>
  <Application>Microsoft Office Word</Application>
  <DocSecurity>0</DocSecurity>
  <Lines>183</Lines>
  <Paragraphs>51</Paragraphs>
  <ScaleCrop>false</ScaleCrop>
  <Company>Microsoft</Company>
  <LinksUpToDate>false</LinksUpToDate>
  <CharactersWithSpaces>25801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511</cp:revision>
  <cp:lastPrinted>2020-03-13T08:04:00Z</cp:lastPrinted>
  <dcterms:created xsi:type="dcterms:W3CDTF">2019-01-08T07:24:00Z</dcterms:created>
  <dcterms:modified xsi:type="dcterms:W3CDTF">2020-03-25T01:46:00Z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