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E7396" w14:textId="77777777" w:rsidR="00B91C33" w:rsidRDefault="00AC3636">
      <w:pPr>
        <w:spacing w:line="360" w:lineRule="auto"/>
        <w:jc w:val="center"/>
        <w:rPr>
          <w:rFonts w:cs="宋体"/>
          <w:b/>
          <w:bCs/>
          <w:sz w:val="36"/>
          <w:szCs w:val="36"/>
        </w:rPr>
      </w:pPr>
      <w:r>
        <w:rPr>
          <w:rFonts w:cs="宋体" w:hint="eastAsia"/>
          <w:b/>
          <w:bCs/>
          <w:sz w:val="36"/>
          <w:szCs w:val="36"/>
        </w:rPr>
        <w:t>禹州市住建局</w:t>
      </w:r>
      <w:r>
        <w:rPr>
          <w:rFonts w:cs="宋体" w:hint="eastAsia"/>
          <w:b/>
          <w:bCs/>
          <w:sz w:val="36"/>
          <w:szCs w:val="36"/>
        </w:rPr>
        <w:t>2020</w:t>
      </w:r>
      <w:r>
        <w:rPr>
          <w:rFonts w:cs="宋体" w:hint="eastAsia"/>
          <w:b/>
          <w:bCs/>
          <w:sz w:val="36"/>
          <w:szCs w:val="36"/>
        </w:rPr>
        <w:t>年脱贫攻坚项目</w:t>
      </w:r>
    </w:p>
    <w:p w14:paraId="66B4F591" w14:textId="64F41386" w:rsidR="00B91C33" w:rsidRDefault="00AC3636">
      <w:pPr>
        <w:spacing w:line="360" w:lineRule="auto"/>
        <w:jc w:val="center"/>
      </w:pPr>
      <w:r>
        <w:rPr>
          <w:rFonts w:cs="宋体" w:hint="eastAsia"/>
          <w:b/>
          <w:bCs/>
          <w:sz w:val="36"/>
          <w:szCs w:val="36"/>
        </w:rPr>
        <w:t>评标</w:t>
      </w:r>
      <w:r w:rsidR="00146A81">
        <w:rPr>
          <w:rFonts w:cs="宋体" w:hint="eastAsia"/>
          <w:b/>
          <w:bCs/>
          <w:sz w:val="36"/>
          <w:szCs w:val="36"/>
        </w:rPr>
        <w:t>结果公示</w:t>
      </w:r>
    </w:p>
    <w:p w14:paraId="21FF4AB8" w14:textId="77777777" w:rsidR="00B91C33" w:rsidRDefault="00AC3636">
      <w:pPr>
        <w:spacing w:line="360" w:lineRule="auto"/>
        <w:ind w:firstLineChars="200" w:firstLine="482"/>
        <w:outlineLvl w:val="0"/>
        <w:rPr>
          <w:rFonts w:cs="Times New Roman"/>
          <w:b/>
          <w:bCs/>
          <w:sz w:val="24"/>
          <w:szCs w:val="24"/>
        </w:rPr>
      </w:pPr>
      <w:r>
        <w:rPr>
          <w:rFonts w:cs="宋体" w:hint="eastAsia"/>
          <w:b/>
          <w:bCs/>
          <w:sz w:val="24"/>
          <w:szCs w:val="24"/>
        </w:rPr>
        <w:t>一、基本情况和数据表</w:t>
      </w:r>
    </w:p>
    <w:p w14:paraId="59E24611" w14:textId="77777777" w:rsidR="00B91C33" w:rsidRDefault="00AC3636">
      <w:pPr>
        <w:spacing w:line="360" w:lineRule="auto"/>
        <w:ind w:firstLineChars="200" w:firstLine="480"/>
        <w:outlineLvl w:val="1"/>
        <w:rPr>
          <w:rFonts w:cs="Times New Roman"/>
          <w:sz w:val="24"/>
          <w:szCs w:val="24"/>
        </w:rPr>
      </w:pPr>
      <w:r>
        <w:rPr>
          <w:rFonts w:cs="宋体" w:hint="eastAsia"/>
          <w:sz w:val="24"/>
          <w:szCs w:val="24"/>
        </w:rPr>
        <w:t>（一）项目概况</w:t>
      </w:r>
    </w:p>
    <w:p w14:paraId="58A6D01E" w14:textId="77777777" w:rsidR="00B91C33" w:rsidRDefault="00AC3636">
      <w:pPr>
        <w:spacing w:line="360" w:lineRule="auto"/>
        <w:ind w:firstLineChars="200" w:firstLine="480"/>
        <w:rPr>
          <w:rFonts w:hAnsi="宋体"/>
        </w:rPr>
      </w:pPr>
      <w:r>
        <w:rPr>
          <w:sz w:val="24"/>
          <w:szCs w:val="24"/>
        </w:rPr>
        <w:t>1</w:t>
      </w:r>
      <w:r>
        <w:rPr>
          <w:rFonts w:cs="宋体" w:hint="eastAsia"/>
          <w:sz w:val="24"/>
          <w:szCs w:val="24"/>
        </w:rPr>
        <w:t>、项目名称：禹州市住建局</w:t>
      </w:r>
      <w:r>
        <w:rPr>
          <w:rFonts w:cs="宋体" w:hint="eastAsia"/>
          <w:sz w:val="24"/>
          <w:szCs w:val="24"/>
        </w:rPr>
        <w:t>2020</w:t>
      </w:r>
      <w:r>
        <w:rPr>
          <w:rFonts w:cs="宋体" w:hint="eastAsia"/>
          <w:sz w:val="24"/>
          <w:szCs w:val="24"/>
        </w:rPr>
        <w:t>年脱贫攻坚项目</w:t>
      </w:r>
    </w:p>
    <w:p w14:paraId="128AF5DA" w14:textId="77777777" w:rsidR="00B91C33" w:rsidRDefault="00AC3636">
      <w:pPr>
        <w:spacing w:line="360" w:lineRule="auto"/>
        <w:ind w:firstLineChars="200" w:firstLine="480"/>
        <w:rPr>
          <w:sz w:val="24"/>
          <w:szCs w:val="24"/>
        </w:rPr>
      </w:pPr>
      <w:r>
        <w:rPr>
          <w:sz w:val="24"/>
          <w:szCs w:val="24"/>
        </w:rPr>
        <w:t>2</w:t>
      </w:r>
      <w:r>
        <w:rPr>
          <w:rFonts w:cs="宋体" w:hint="eastAsia"/>
          <w:sz w:val="24"/>
          <w:szCs w:val="24"/>
        </w:rPr>
        <w:t>、项目编号：</w:t>
      </w:r>
      <w:r>
        <w:rPr>
          <w:rFonts w:hint="eastAsia"/>
          <w:sz w:val="24"/>
          <w:szCs w:val="24"/>
        </w:rPr>
        <w:t>JSGC-SZ-2020009</w:t>
      </w:r>
    </w:p>
    <w:p w14:paraId="780675B2" w14:textId="77777777" w:rsidR="00B91C33" w:rsidRDefault="00AC3636">
      <w:pPr>
        <w:spacing w:line="360" w:lineRule="auto"/>
        <w:ind w:firstLineChars="200" w:firstLine="480"/>
        <w:rPr>
          <w:rFonts w:cs="宋体"/>
          <w:sz w:val="24"/>
          <w:szCs w:val="24"/>
        </w:rPr>
      </w:pPr>
      <w:r>
        <w:rPr>
          <w:rFonts w:cs="宋体" w:hint="eastAsia"/>
          <w:sz w:val="24"/>
          <w:szCs w:val="24"/>
        </w:rPr>
        <w:t>3</w:t>
      </w:r>
      <w:r>
        <w:rPr>
          <w:rFonts w:cs="宋体" w:hint="eastAsia"/>
          <w:sz w:val="24"/>
          <w:szCs w:val="24"/>
        </w:rPr>
        <w:t>、招标控制价：</w:t>
      </w:r>
    </w:p>
    <w:p w14:paraId="2ADE3523" w14:textId="77777777" w:rsidR="00B91C33" w:rsidRDefault="00AC3636">
      <w:pPr>
        <w:spacing w:line="360" w:lineRule="auto"/>
        <w:ind w:firstLineChars="200" w:firstLine="480"/>
        <w:rPr>
          <w:rFonts w:cs="宋体"/>
          <w:sz w:val="24"/>
          <w:szCs w:val="24"/>
        </w:rPr>
      </w:pPr>
      <w:r>
        <w:rPr>
          <w:rFonts w:cs="宋体" w:hint="eastAsia"/>
          <w:sz w:val="24"/>
          <w:szCs w:val="24"/>
        </w:rPr>
        <w:t>第一标段：</w:t>
      </w:r>
      <w:r>
        <w:rPr>
          <w:rFonts w:cs="宋体" w:hint="eastAsia"/>
          <w:sz w:val="24"/>
          <w:szCs w:val="24"/>
        </w:rPr>
        <w:t>¥1,625,761.57</w:t>
      </w:r>
      <w:r>
        <w:rPr>
          <w:rFonts w:cs="宋体" w:hint="eastAsia"/>
          <w:sz w:val="24"/>
          <w:szCs w:val="24"/>
        </w:rPr>
        <w:t>元；（含</w:t>
      </w:r>
      <w:proofErr w:type="gramStart"/>
      <w:r>
        <w:rPr>
          <w:rFonts w:cs="宋体" w:hint="eastAsia"/>
          <w:sz w:val="24"/>
          <w:szCs w:val="24"/>
        </w:rPr>
        <w:t>规</w:t>
      </w:r>
      <w:proofErr w:type="gramEnd"/>
      <w:r>
        <w:rPr>
          <w:rFonts w:cs="宋体" w:hint="eastAsia"/>
          <w:sz w:val="24"/>
          <w:szCs w:val="24"/>
        </w:rPr>
        <w:t>费、税金、安全文明施工措施费）</w:t>
      </w:r>
      <w:r>
        <w:rPr>
          <w:rFonts w:cs="宋体" w:hint="eastAsia"/>
          <w:sz w:val="24"/>
          <w:szCs w:val="24"/>
        </w:rPr>
        <w:t>;</w:t>
      </w:r>
    </w:p>
    <w:p w14:paraId="29A942C7" w14:textId="77777777" w:rsidR="00B91C33" w:rsidRDefault="00AC3636">
      <w:pPr>
        <w:spacing w:line="360" w:lineRule="auto"/>
        <w:ind w:firstLineChars="200" w:firstLine="480"/>
        <w:rPr>
          <w:rFonts w:cs="宋体"/>
          <w:sz w:val="24"/>
          <w:szCs w:val="24"/>
        </w:rPr>
      </w:pPr>
      <w:r>
        <w:rPr>
          <w:rFonts w:cs="宋体" w:hint="eastAsia"/>
          <w:sz w:val="24"/>
          <w:szCs w:val="24"/>
        </w:rPr>
        <w:t>第二标段：</w:t>
      </w:r>
      <w:r>
        <w:rPr>
          <w:rFonts w:cs="宋体" w:hint="eastAsia"/>
          <w:sz w:val="24"/>
          <w:szCs w:val="24"/>
        </w:rPr>
        <w:t>¥3,345,564.72</w:t>
      </w:r>
      <w:r>
        <w:rPr>
          <w:rFonts w:cs="宋体" w:hint="eastAsia"/>
          <w:sz w:val="24"/>
          <w:szCs w:val="24"/>
        </w:rPr>
        <w:t>元；（含</w:t>
      </w:r>
      <w:proofErr w:type="gramStart"/>
      <w:r>
        <w:rPr>
          <w:rFonts w:cs="宋体" w:hint="eastAsia"/>
          <w:sz w:val="24"/>
          <w:szCs w:val="24"/>
        </w:rPr>
        <w:t>规</w:t>
      </w:r>
      <w:proofErr w:type="gramEnd"/>
      <w:r>
        <w:rPr>
          <w:rFonts w:cs="宋体" w:hint="eastAsia"/>
          <w:sz w:val="24"/>
          <w:szCs w:val="24"/>
        </w:rPr>
        <w:t>费、税金、安全文明施工措施费）</w:t>
      </w:r>
      <w:r>
        <w:rPr>
          <w:rFonts w:cs="宋体" w:hint="eastAsia"/>
          <w:sz w:val="24"/>
          <w:szCs w:val="24"/>
        </w:rPr>
        <w:t>;</w:t>
      </w:r>
    </w:p>
    <w:p w14:paraId="5D739592" w14:textId="77777777" w:rsidR="00B91C33" w:rsidRDefault="00AC3636">
      <w:pPr>
        <w:spacing w:line="360" w:lineRule="auto"/>
        <w:ind w:firstLineChars="200" w:firstLine="480"/>
        <w:rPr>
          <w:rFonts w:cs="宋体"/>
          <w:sz w:val="24"/>
          <w:szCs w:val="24"/>
        </w:rPr>
      </w:pPr>
      <w:r>
        <w:rPr>
          <w:rFonts w:cs="宋体" w:hint="eastAsia"/>
          <w:sz w:val="24"/>
          <w:szCs w:val="24"/>
        </w:rPr>
        <w:t>第三标段：</w:t>
      </w:r>
      <w:r>
        <w:rPr>
          <w:rFonts w:cs="宋体" w:hint="eastAsia"/>
          <w:sz w:val="24"/>
          <w:szCs w:val="24"/>
        </w:rPr>
        <w:t>¥1,976,436.73</w:t>
      </w:r>
      <w:r>
        <w:rPr>
          <w:rFonts w:cs="宋体" w:hint="eastAsia"/>
          <w:sz w:val="24"/>
          <w:szCs w:val="24"/>
        </w:rPr>
        <w:t>元；（含</w:t>
      </w:r>
      <w:proofErr w:type="gramStart"/>
      <w:r>
        <w:rPr>
          <w:rFonts w:cs="宋体" w:hint="eastAsia"/>
          <w:sz w:val="24"/>
          <w:szCs w:val="24"/>
        </w:rPr>
        <w:t>规</w:t>
      </w:r>
      <w:proofErr w:type="gramEnd"/>
      <w:r>
        <w:rPr>
          <w:rFonts w:cs="宋体" w:hint="eastAsia"/>
          <w:sz w:val="24"/>
          <w:szCs w:val="24"/>
        </w:rPr>
        <w:t>费、税金、安全文明施工措施费）</w:t>
      </w:r>
      <w:r>
        <w:rPr>
          <w:rFonts w:cs="宋体" w:hint="eastAsia"/>
          <w:sz w:val="24"/>
          <w:szCs w:val="24"/>
        </w:rPr>
        <w:t>;</w:t>
      </w:r>
    </w:p>
    <w:p w14:paraId="363DF49B" w14:textId="77777777" w:rsidR="00B91C33" w:rsidRDefault="00AC3636">
      <w:pPr>
        <w:spacing w:line="360" w:lineRule="auto"/>
        <w:ind w:firstLineChars="200" w:firstLine="480"/>
        <w:rPr>
          <w:rFonts w:cs="Times New Roman"/>
          <w:sz w:val="24"/>
          <w:szCs w:val="24"/>
        </w:rPr>
      </w:pPr>
      <w:r>
        <w:rPr>
          <w:sz w:val="24"/>
          <w:szCs w:val="24"/>
        </w:rPr>
        <w:t>4</w:t>
      </w:r>
      <w:r>
        <w:rPr>
          <w:rFonts w:cs="宋体" w:hint="eastAsia"/>
          <w:sz w:val="24"/>
          <w:szCs w:val="24"/>
        </w:rPr>
        <w:t>、质量要求：合格（符合国家现行的验收规范和标准）</w:t>
      </w:r>
    </w:p>
    <w:p w14:paraId="01DDADBD" w14:textId="77777777" w:rsidR="00B91C33" w:rsidRDefault="00AC3636">
      <w:pPr>
        <w:spacing w:line="360" w:lineRule="auto"/>
        <w:ind w:firstLineChars="200" w:firstLine="480"/>
        <w:rPr>
          <w:rFonts w:cs="宋体"/>
          <w:sz w:val="24"/>
          <w:szCs w:val="24"/>
        </w:rPr>
      </w:pPr>
      <w:r>
        <w:rPr>
          <w:sz w:val="24"/>
          <w:szCs w:val="24"/>
        </w:rPr>
        <w:t>5</w:t>
      </w:r>
      <w:r>
        <w:rPr>
          <w:rFonts w:cs="宋体" w:hint="eastAsia"/>
          <w:sz w:val="24"/>
          <w:szCs w:val="24"/>
        </w:rPr>
        <w:t>、计划工期：</w:t>
      </w:r>
      <w:r>
        <w:rPr>
          <w:rFonts w:cs="宋体" w:hint="eastAsia"/>
          <w:sz w:val="24"/>
          <w:szCs w:val="24"/>
        </w:rPr>
        <w:t>90</w:t>
      </w:r>
      <w:proofErr w:type="gramStart"/>
      <w:r>
        <w:rPr>
          <w:rFonts w:cs="宋体" w:hint="eastAsia"/>
          <w:sz w:val="24"/>
          <w:szCs w:val="24"/>
        </w:rPr>
        <w:t>日历天</w:t>
      </w:r>
      <w:proofErr w:type="gramEnd"/>
      <w:r>
        <w:rPr>
          <w:rFonts w:cs="宋体" w:hint="eastAsia"/>
          <w:sz w:val="24"/>
          <w:szCs w:val="24"/>
        </w:rPr>
        <w:t>/</w:t>
      </w:r>
      <w:r>
        <w:rPr>
          <w:rFonts w:cs="宋体" w:hint="eastAsia"/>
          <w:sz w:val="24"/>
          <w:szCs w:val="24"/>
        </w:rPr>
        <w:t>标段</w:t>
      </w:r>
    </w:p>
    <w:p w14:paraId="305ECD74" w14:textId="77777777" w:rsidR="00B91C33" w:rsidRDefault="00AC3636">
      <w:pPr>
        <w:spacing w:line="360" w:lineRule="auto"/>
        <w:ind w:firstLineChars="200" w:firstLine="480"/>
        <w:rPr>
          <w:rFonts w:cs="Times New Roman"/>
          <w:sz w:val="24"/>
          <w:szCs w:val="24"/>
        </w:rPr>
      </w:pPr>
      <w:r>
        <w:rPr>
          <w:sz w:val="24"/>
          <w:szCs w:val="24"/>
        </w:rPr>
        <w:t>6</w:t>
      </w:r>
      <w:r>
        <w:rPr>
          <w:rFonts w:cs="宋体" w:hint="eastAsia"/>
          <w:sz w:val="24"/>
          <w:szCs w:val="24"/>
        </w:rPr>
        <w:t>、评标办法：综合计分法</w:t>
      </w:r>
    </w:p>
    <w:p w14:paraId="3FFCB1E9" w14:textId="77777777" w:rsidR="00B91C33" w:rsidRDefault="00AC3636">
      <w:pPr>
        <w:spacing w:line="360" w:lineRule="auto"/>
        <w:ind w:firstLineChars="200" w:firstLine="480"/>
        <w:rPr>
          <w:rFonts w:cs="Times New Roman"/>
          <w:sz w:val="24"/>
          <w:szCs w:val="24"/>
        </w:rPr>
      </w:pPr>
      <w:r>
        <w:rPr>
          <w:sz w:val="24"/>
          <w:szCs w:val="24"/>
        </w:rPr>
        <w:t>7</w:t>
      </w:r>
      <w:r>
        <w:rPr>
          <w:rFonts w:cs="宋体" w:hint="eastAsia"/>
          <w:sz w:val="24"/>
          <w:szCs w:val="24"/>
        </w:rPr>
        <w:t>、资格审查方式：资格后审</w:t>
      </w:r>
    </w:p>
    <w:p w14:paraId="5C420F29" w14:textId="77777777" w:rsidR="00B91C33" w:rsidRDefault="00AC3636">
      <w:pPr>
        <w:spacing w:line="360" w:lineRule="auto"/>
        <w:ind w:firstLineChars="200" w:firstLine="480"/>
        <w:outlineLvl w:val="1"/>
        <w:rPr>
          <w:rFonts w:cs="Times New Roman"/>
          <w:sz w:val="24"/>
          <w:szCs w:val="24"/>
        </w:rPr>
      </w:pPr>
      <w:r>
        <w:rPr>
          <w:rFonts w:cs="宋体" w:hint="eastAsia"/>
          <w:sz w:val="24"/>
          <w:szCs w:val="24"/>
        </w:rPr>
        <w:t>（二）招标过程</w:t>
      </w:r>
    </w:p>
    <w:p w14:paraId="6D4C77BA" w14:textId="77777777" w:rsidR="00B91C33" w:rsidRDefault="00AC3636">
      <w:pPr>
        <w:spacing w:line="360" w:lineRule="auto"/>
        <w:ind w:firstLineChars="200" w:firstLine="480"/>
        <w:rPr>
          <w:rFonts w:cs="Times New Roman"/>
          <w:sz w:val="24"/>
          <w:szCs w:val="24"/>
        </w:rPr>
      </w:pPr>
      <w:r>
        <w:rPr>
          <w:rFonts w:cs="宋体" w:hint="eastAsia"/>
          <w:sz w:val="24"/>
          <w:szCs w:val="24"/>
        </w:rPr>
        <w:t>本工程招标采用公开招标方式进行，按照法定公开招标程序和要求，于</w:t>
      </w:r>
      <w:r>
        <w:rPr>
          <w:rFonts w:hint="eastAsia"/>
          <w:sz w:val="24"/>
          <w:szCs w:val="24"/>
        </w:rPr>
        <w:t>2020</w:t>
      </w:r>
      <w:r>
        <w:rPr>
          <w:rFonts w:cs="宋体" w:hint="eastAsia"/>
          <w:sz w:val="24"/>
          <w:szCs w:val="24"/>
        </w:rPr>
        <w:t>年</w:t>
      </w:r>
      <w:r>
        <w:rPr>
          <w:rFonts w:hint="eastAsia"/>
          <w:sz w:val="24"/>
          <w:szCs w:val="24"/>
        </w:rPr>
        <w:t>2</w:t>
      </w:r>
      <w:r>
        <w:rPr>
          <w:rFonts w:cs="宋体" w:hint="eastAsia"/>
          <w:sz w:val="24"/>
          <w:szCs w:val="24"/>
        </w:rPr>
        <w:t>月</w:t>
      </w:r>
      <w:r>
        <w:rPr>
          <w:rFonts w:cs="宋体" w:hint="eastAsia"/>
          <w:sz w:val="24"/>
          <w:szCs w:val="24"/>
        </w:rPr>
        <w:t>20</w:t>
      </w:r>
      <w:r>
        <w:rPr>
          <w:rFonts w:cs="宋体" w:hint="eastAsia"/>
          <w:sz w:val="24"/>
          <w:szCs w:val="24"/>
        </w:rPr>
        <w:t>日至</w:t>
      </w:r>
      <w:r>
        <w:rPr>
          <w:sz w:val="24"/>
          <w:szCs w:val="24"/>
        </w:rPr>
        <w:t>20</w:t>
      </w:r>
      <w:r>
        <w:rPr>
          <w:rFonts w:hint="eastAsia"/>
          <w:sz w:val="24"/>
          <w:szCs w:val="24"/>
        </w:rPr>
        <w:t>20</w:t>
      </w:r>
      <w:r>
        <w:rPr>
          <w:rFonts w:cs="宋体" w:hint="eastAsia"/>
          <w:sz w:val="24"/>
          <w:szCs w:val="24"/>
        </w:rPr>
        <w:t>年</w:t>
      </w:r>
      <w:r>
        <w:rPr>
          <w:rFonts w:hint="eastAsia"/>
          <w:sz w:val="24"/>
          <w:szCs w:val="24"/>
        </w:rPr>
        <w:t>3</w:t>
      </w:r>
      <w:r>
        <w:rPr>
          <w:rFonts w:cs="宋体" w:hint="eastAsia"/>
          <w:sz w:val="24"/>
          <w:szCs w:val="24"/>
        </w:rPr>
        <w:t>月</w:t>
      </w:r>
      <w:r>
        <w:rPr>
          <w:rFonts w:cs="宋体" w:hint="eastAsia"/>
          <w:sz w:val="24"/>
          <w:szCs w:val="24"/>
        </w:rPr>
        <w:t>13</w:t>
      </w:r>
      <w:r>
        <w:rPr>
          <w:rFonts w:cs="宋体" w:hint="eastAsia"/>
          <w:sz w:val="24"/>
          <w:szCs w:val="24"/>
        </w:rPr>
        <w:t>日在《河南省电子招标投标公共服务平台》、《全国公共资源交易平台（河南省·许昌市）</w:t>
      </w:r>
      <w:proofErr w:type="gramStart"/>
      <w:r>
        <w:rPr>
          <w:rFonts w:cs="宋体" w:hint="eastAsia"/>
          <w:sz w:val="24"/>
          <w:szCs w:val="24"/>
        </w:rPr>
        <w:t>》</w:t>
      </w:r>
      <w:proofErr w:type="gramEnd"/>
      <w:r>
        <w:rPr>
          <w:rFonts w:cs="宋体" w:hint="eastAsia"/>
          <w:sz w:val="24"/>
          <w:szCs w:val="24"/>
        </w:rPr>
        <w:t>上公开发布招标信息，于投标截止时间前递交投标文件及投标保证金的投标单位第一标段有</w:t>
      </w:r>
      <w:r>
        <w:rPr>
          <w:rFonts w:cs="宋体" w:hint="eastAsia"/>
          <w:sz w:val="24"/>
          <w:szCs w:val="24"/>
          <w:u w:val="single"/>
        </w:rPr>
        <w:t>3</w:t>
      </w:r>
      <w:r>
        <w:rPr>
          <w:rFonts w:cs="宋体" w:hint="eastAsia"/>
          <w:sz w:val="24"/>
          <w:szCs w:val="24"/>
        </w:rPr>
        <w:t>家，第二标段有</w:t>
      </w:r>
      <w:r>
        <w:rPr>
          <w:rFonts w:cs="宋体" w:hint="eastAsia"/>
          <w:sz w:val="24"/>
          <w:szCs w:val="24"/>
          <w:u w:val="single"/>
        </w:rPr>
        <w:t>3</w:t>
      </w:r>
      <w:r>
        <w:rPr>
          <w:rFonts w:cs="宋体"/>
          <w:sz w:val="24"/>
          <w:szCs w:val="24"/>
          <w:u w:val="single"/>
        </w:rPr>
        <w:t xml:space="preserve"> </w:t>
      </w:r>
      <w:r>
        <w:rPr>
          <w:rFonts w:cs="宋体" w:hint="eastAsia"/>
          <w:sz w:val="24"/>
          <w:szCs w:val="24"/>
        </w:rPr>
        <w:t>家，第三标段有</w:t>
      </w:r>
      <w:r>
        <w:rPr>
          <w:rFonts w:cs="宋体" w:hint="eastAsia"/>
          <w:sz w:val="24"/>
          <w:szCs w:val="24"/>
          <w:u w:val="single"/>
        </w:rPr>
        <w:t>3</w:t>
      </w:r>
      <w:r>
        <w:rPr>
          <w:rFonts w:cs="宋体"/>
          <w:sz w:val="24"/>
          <w:szCs w:val="24"/>
          <w:u w:val="single"/>
        </w:rPr>
        <w:t xml:space="preserve"> </w:t>
      </w:r>
      <w:r>
        <w:rPr>
          <w:rFonts w:cs="宋体" w:hint="eastAsia"/>
          <w:sz w:val="24"/>
          <w:szCs w:val="24"/>
        </w:rPr>
        <w:t>家。</w:t>
      </w:r>
    </w:p>
    <w:p w14:paraId="299A00A0" w14:textId="77777777" w:rsidR="00B91C33" w:rsidRDefault="00AC3636">
      <w:pPr>
        <w:spacing w:line="360" w:lineRule="auto"/>
        <w:ind w:firstLineChars="200" w:firstLine="480"/>
        <w:outlineLvl w:val="1"/>
        <w:rPr>
          <w:rFonts w:cs="Times New Roman"/>
          <w:sz w:val="24"/>
          <w:szCs w:val="24"/>
        </w:rPr>
      </w:pPr>
      <w:r>
        <w:rPr>
          <w:rFonts w:cs="宋体" w:hint="eastAsia"/>
          <w:sz w:val="24"/>
          <w:szCs w:val="24"/>
        </w:rPr>
        <w:t>（三）项目开标数据表</w:t>
      </w:r>
    </w:p>
    <w:tbl>
      <w:tblPr>
        <w:tblW w:w="10099" w:type="dxa"/>
        <w:tblInd w:w="2" w:type="dxa"/>
        <w:tblLayout w:type="fixed"/>
        <w:tblCellMar>
          <w:left w:w="0" w:type="dxa"/>
          <w:right w:w="0" w:type="dxa"/>
        </w:tblCellMar>
        <w:tblLook w:val="04A0" w:firstRow="1" w:lastRow="0" w:firstColumn="1" w:lastColumn="0" w:noHBand="0" w:noVBand="1"/>
      </w:tblPr>
      <w:tblGrid>
        <w:gridCol w:w="2121"/>
        <w:gridCol w:w="2990"/>
        <w:gridCol w:w="1141"/>
        <w:gridCol w:w="3847"/>
      </w:tblGrid>
      <w:tr w:rsidR="00B91C33" w14:paraId="41CFEE7C" w14:textId="77777777">
        <w:trPr>
          <w:trHeight w:val="501"/>
        </w:trPr>
        <w:tc>
          <w:tcPr>
            <w:tcW w:w="212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14:paraId="1416BCE4" w14:textId="77777777" w:rsidR="00B91C33" w:rsidRDefault="00AC3636">
            <w:pPr>
              <w:spacing w:line="360" w:lineRule="auto"/>
              <w:rPr>
                <w:rFonts w:cs="Times New Roman"/>
                <w:highlight w:val="yellow"/>
              </w:rPr>
            </w:pPr>
            <w:r>
              <w:rPr>
                <w:rFonts w:cs="宋体" w:hint="eastAsia"/>
              </w:rPr>
              <w:t>招标人名称</w:t>
            </w:r>
          </w:p>
        </w:tc>
        <w:tc>
          <w:tcPr>
            <w:tcW w:w="7978"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14:paraId="4759243C" w14:textId="77777777" w:rsidR="00B91C33" w:rsidRDefault="00AC3636">
            <w:pPr>
              <w:spacing w:line="360" w:lineRule="auto"/>
              <w:jc w:val="left"/>
              <w:rPr>
                <w:rFonts w:cs="Times New Roman"/>
                <w:highlight w:val="yellow"/>
              </w:rPr>
            </w:pPr>
            <w:r>
              <w:rPr>
                <w:rFonts w:cs="宋体" w:hint="eastAsia"/>
              </w:rPr>
              <w:t>禹州市住房和城乡建设局</w:t>
            </w:r>
          </w:p>
        </w:tc>
      </w:tr>
      <w:tr w:rsidR="00B91C33" w14:paraId="6801157D" w14:textId="77777777">
        <w:trPr>
          <w:trHeight w:val="501"/>
        </w:trPr>
        <w:tc>
          <w:tcPr>
            <w:tcW w:w="2121"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60FCD8F8" w14:textId="77777777" w:rsidR="00B91C33" w:rsidRDefault="00AC3636">
            <w:pPr>
              <w:spacing w:line="360" w:lineRule="auto"/>
              <w:rPr>
                <w:rFonts w:cs="Times New Roman"/>
                <w:highlight w:val="yellow"/>
              </w:rPr>
            </w:pPr>
            <w:r>
              <w:rPr>
                <w:rFonts w:cs="宋体" w:hint="eastAsia"/>
              </w:rPr>
              <w:t>招标代理机构名称</w:t>
            </w:r>
          </w:p>
        </w:tc>
        <w:tc>
          <w:tcPr>
            <w:tcW w:w="7978"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14:paraId="5F1C9EB3" w14:textId="77777777" w:rsidR="00B91C33" w:rsidRDefault="00AC3636">
            <w:pPr>
              <w:spacing w:line="360" w:lineRule="auto"/>
              <w:rPr>
                <w:rFonts w:cs="Times New Roman"/>
                <w:highlight w:val="yellow"/>
              </w:rPr>
            </w:pPr>
            <w:r>
              <w:rPr>
                <w:rFonts w:cs="Times New Roman" w:hint="eastAsia"/>
              </w:rPr>
              <w:t>中</w:t>
            </w:r>
            <w:proofErr w:type="gramStart"/>
            <w:r>
              <w:rPr>
                <w:rFonts w:cs="Times New Roman" w:hint="eastAsia"/>
              </w:rPr>
              <w:t>鼎万联</w:t>
            </w:r>
            <w:proofErr w:type="gramEnd"/>
            <w:r>
              <w:rPr>
                <w:rFonts w:cs="Times New Roman" w:hint="eastAsia"/>
              </w:rPr>
              <w:t>建设项目管理有限公司</w:t>
            </w:r>
          </w:p>
        </w:tc>
      </w:tr>
      <w:tr w:rsidR="00B91C33" w14:paraId="1D590109" w14:textId="77777777">
        <w:trPr>
          <w:trHeight w:val="501"/>
        </w:trPr>
        <w:tc>
          <w:tcPr>
            <w:tcW w:w="212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CA23BCC" w14:textId="77777777" w:rsidR="00B91C33" w:rsidRDefault="00AC3636">
            <w:pPr>
              <w:spacing w:line="360" w:lineRule="auto"/>
              <w:rPr>
                <w:rFonts w:cs="Times New Roman"/>
                <w:highlight w:val="yellow"/>
              </w:rPr>
            </w:pPr>
            <w:r>
              <w:rPr>
                <w:rFonts w:cs="宋体" w:hint="eastAsia"/>
              </w:rPr>
              <w:t>项目名称</w:t>
            </w:r>
          </w:p>
        </w:tc>
        <w:tc>
          <w:tcPr>
            <w:tcW w:w="7978"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14:paraId="46DCBD5A" w14:textId="77777777" w:rsidR="00B91C33" w:rsidRDefault="00AC3636">
            <w:pPr>
              <w:spacing w:line="360" w:lineRule="auto"/>
              <w:rPr>
                <w:rFonts w:cs="Times New Roman"/>
                <w:highlight w:val="yellow"/>
              </w:rPr>
            </w:pPr>
            <w:r>
              <w:rPr>
                <w:rFonts w:hAnsi="宋体" w:hint="eastAsia"/>
              </w:rPr>
              <w:t>禹州市住建局</w:t>
            </w:r>
            <w:r>
              <w:rPr>
                <w:rFonts w:hAnsi="宋体" w:hint="eastAsia"/>
              </w:rPr>
              <w:t>2020</w:t>
            </w:r>
            <w:r>
              <w:rPr>
                <w:rFonts w:hAnsi="宋体" w:hint="eastAsia"/>
              </w:rPr>
              <w:t>年脱贫攻坚项目</w:t>
            </w:r>
          </w:p>
        </w:tc>
      </w:tr>
      <w:tr w:rsidR="00B91C33" w14:paraId="72CAC6DA" w14:textId="77777777">
        <w:trPr>
          <w:trHeight w:val="501"/>
        </w:trPr>
        <w:tc>
          <w:tcPr>
            <w:tcW w:w="212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A8979DA" w14:textId="77777777" w:rsidR="00B91C33" w:rsidRDefault="00AC3636">
            <w:pPr>
              <w:spacing w:line="360" w:lineRule="auto"/>
              <w:rPr>
                <w:rFonts w:cs="Times New Roman"/>
              </w:rPr>
            </w:pPr>
            <w:r>
              <w:rPr>
                <w:rFonts w:cs="宋体" w:hint="eastAsia"/>
              </w:rPr>
              <w:t>开标时间</w:t>
            </w:r>
          </w:p>
        </w:tc>
        <w:tc>
          <w:tcPr>
            <w:tcW w:w="2990" w:type="dxa"/>
            <w:tcBorders>
              <w:top w:val="nil"/>
              <w:left w:val="nil"/>
              <w:bottom w:val="single" w:sz="6" w:space="0" w:color="auto"/>
              <w:right w:val="single" w:sz="6" w:space="0" w:color="auto"/>
            </w:tcBorders>
            <w:shd w:val="clear" w:color="auto" w:fill="FFFFFF"/>
            <w:tcMar>
              <w:left w:w="105" w:type="dxa"/>
              <w:right w:w="105" w:type="dxa"/>
            </w:tcMar>
            <w:vAlign w:val="center"/>
          </w:tcPr>
          <w:p w14:paraId="07149A42" w14:textId="77777777" w:rsidR="00B91C33" w:rsidRDefault="00AC3636">
            <w:pPr>
              <w:spacing w:line="360" w:lineRule="auto"/>
              <w:rPr>
                <w:rFonts w:cs="Times New Roman"/>
              </w:rPr>
            </w:pPr>
            <w:r>
              <w:t>20</w:t>
            </w:r>
            <w:r>
              <w:rPr>
                <w:rFonts w:hint="eastAsia"/>
              </w:rPr>
              <w:t>20</w:t>
            </w:r>
            <w:r>
              <w:rPr>
                <w:rFonts w:cs="宋体" w:hint="eastAsia"/>
              </w:rPr>
              <w:t>年</w:t>
            </w:r>
            <w:r>
              <w:rPr>
                <w:rFonts w:hint="eastAsia"/>
              </w:rPr>
              <w:t>3</w:t>
            </w:r>
            <w:r>
              <w:rPr>
                <w:rFonts w:hint="eastAsia"/>
              </w:rPr>
              <w:t>月</w:t>
            </w:r>
            <w:r>
              <w:rPr>
                <w:rFonts w:hint="eastAsia"/>
              </w:rPr>
              <w:t>13</w:t>
            </w:r>
            <w:r>
              <w:rPr>
                <w:rFonts w:hint="eastAsia"/>
              </w:rPr>
              <w:t>日</w:t>
            </w:r>
            <w:r>
              <w:rPr>
                <w:rFonts w:hint="eastAsia"/>
              </w:rPr>
              <w:t>8</w:t>
            </w:r>
            <w:r>
              <w:rPr>
                <w:rFonts w:cs="宋体" w:hint="eastAsia"/>
              </w:rPr>
              <w:t>时</w:t>
            </w:r>
            <w:r>
              <w:rPr>
                <w:rFonts w:hint="eastAsia"/>
              </w:rPr>
              <w:t>30</w:t>
            </w:r>
            <w:r>
              <w:rPr>
                <w:rFonts w:cs="宋体" w:hint="eastAsia"/>
              </w:rPr>
              <w:t>分</w:t>
            </w:r>
          </w:p>
        </w:tc>
        <w:tc>
          <w:tcPr>
            <w:tcW w:w="1141" w:type="dxa"/>
            <w:tcBorders>
              <w:top w:val="nil"/>
              <w:left w:val="nil"/>
              <w:bottom w:val="single" w:sz="6" w:space="0" w:color="auto"/>
              <w:right w:val="single" w:sz="6" w:space="0" w:color="auto"/>
            </w:tcBorders>
            <w:shd w:val="clear" w:color="auto" w:fill="FFFFFF"/>
            <w:tcMar>
              <w:left w:w="105" w:type="dxa"/>
              <w:right w:w="105" w:type="dxa"/>
            </w:tcMar>
            <w:vAlign w:val="center"/>
          </w:tcPr>
          <w:p w14:paraId="3C6E8568" w14:textId="77777777" w:rsidR="00B91C33" w:rsidRDefault="00AC3636">
            <w:pPr>
              <w:spacing w:line="360" w:lineRule="auto"/>
              <w:rPr>
                <w:rFonts w:cs="Times New Roman"/>
              </w:rPr>
            </w:pPr>
            <w:r>
              <w:rPr>
                <w:rFonts w:cs="宋体" w:hint="eastAsia"/>
              </w:rPr>
              <w:t>开标地点</w:t>
            </w:r>
          </w:p>
        </w:tc>
        <w:tc>
          <w:tcPr>
            <w:tcW w:w="3847" w:type="dxa"/>
            <w:tcBorders>
              <w:top w:val="nil"/>
              <w:left w:val="nil"/>
              <w:bottom w:val="single" w:sz="6" w:space="0" w:color="auto"/>
              <w:right w:val="single" w:sz="6" w:space="0" w:color="auto"/>
            </w:tcBorders>
            <w:shd w:val="clear" w:color="auto" w:fill="FFFFFF"/>
            <w:tcMar>
              <w:left w:w="105" w:type="dxa"/>
              <w:right w:w="105" w:type="dxa"/>
            </w:tcMar>
            <w:vAlign w:val="center"/>
          </w:tcPr>
          <w:p w14:paraId="7700BFCB" w14:textId="77777777" w:rsidR="00B91C33" w:rsidRDefault="00AC3636">
            <w:pPr>
              <w:spacing w:line="360" w:lineRule="auto"/>
              <w:rPr>
                <w:rFonts w:cs="Times New Roman"/>
              </w:rPr>
            </w:pPr>
            <w:r>
              <w:rPr>
                <w:rFonts w:cs="宋体" w:hint="eastAsia"/>
              </w:rPr>
              <w:t>禹州市公共资源交易中心开标一室</w:t>
            </w:r>
          </w:p>
        </w:tc>
      </w:tr>
      <w:tr w:rsidR="00B91C33" w14:paraId="6E0AEDA5" w14:textId="77777777">
        <w:trPr>
          <w:trHeight w:val="522"/>
        </w:trPr>
        <w:tc>
          <w:tcPr>
            <w:tcW w:w="212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83B9FFD" w14:textId="77777777" w:rsidR="00B91C33" w:rsidRDefault="00AC3636">
            <w:pPr>
              <w:spacing w:line="360" w:lineRule="auto"/>
              <w:rPr>
                <w:rFonts w:cs="Times New Roman"/>
              </w:rPr>
            </w:pPr>
            <w:r>
              <w:rPr>
                <w:rFonts w:cs="宋体" w:hint="eastAsia"/>
              </w:rPr>
              <w:t>评标时间</w:t>
            </w:r>
          </w:p>
        </w:tc>
        <w:tc>
          <w:tcPr>
            <w:tcW w:w="2990" w:type="dxa"/>
            <w:tcBorders>
              <w:top w:val="nil"/>
              <w:left w:val="nil"/>
              <w:bottom w:val="single" w:sz="6" w:space="0" w:color="auto"/>
              <w:right w:val="single" w:sz="6" w:space="0" w:color="auto"/>
            </w:tcBorders>
            <w:shd w:val="clear" w:color="auto" w:fill="FFFFFF"/>
            <w:tcMar>
              <w:left w:w="105" w:type="dxa"/>
              <w:right w:w="105" w:type="dxa"/>
            </w:tcMar>
            <w:vAlign w:val="center"/>
          </w:tcPr>
          <w:p w14:paraId="5275A46C" w14:textId="77777777" w:rsidR="00B91C33" w:rsidRDefault="00AC3636">
            <w:pPr>
              <w:spacing w:line="360" w:lineRule="auto"/>
              <w:rPr>
                <w:rFonts w:cs="Times New Roman"/>
              </w:rPr>
            </w:pPr>
            <w:r>
              <w:rPr>
                <w:rFonts w:hint="eastAsia"/>
              </w:rPr>
              <w:t>2020</w:t>
            </w:r>
            <w:r>
              <w:rPr>
                <w:rFonts w:cs="宋体" w:hint="eastAsia"/>
              </w:rPr>
              <w:t>年</w:t>
            </w:r>
            <w:r>
              <w:rPr>
                <w:rFonts w:hint="eastAsia"/>
              </w:rPr>
              <w:t>3</w:t>
            </w:r>
            <w:r>
              <w:rPr>
                <w:rFonts w:hint="eastAsia"/>
              </w:rPr>
              <w:t>月</w:t>
            </w:r>
            <w:r>
              <w:rPr>
                <w:rFonts w:hint="eastAsia"/>
              </w:rPr>
              <w:t>13</w:t>
            </w:r>
            <w:r>
              <w:rPr>
                <w:rFonts w:hint="eastAsia"/>
              </w:rPr>
              <w:t>日</w:t>
            </w:r>
            <w:r>
              <w:rPr>
                <w:rFonts w:hint="eastAsia"/>
              </w:rPr>
              <w:t>10</w:t>
            </w:r>
            <w:r>
              <w:rPr>
                <w:rFonts w:cs="宋体" w:hint="eastAsia"/>
              </w:rPr>
              <w:t>时</w:t>
            </w:r>
            <w:r>
              <w:rPr>
                <w:rFonts w:cs="宋体" w:hint="eastAsia"/>
              </w:rPr>
              <w:t>40</w:t>
            </w:r>
            <w:r>
              <w:rPr>
                <w:rFonts w:cs="宋体" w:hint="eastAsia"/>
              </w:rPr>
              <w:t>分</w:t>
            </w:r>
          </w:p>
        </w:tc>
        <w:tc>
          <w:tcPr>
            <w:tcW w:w="1141" w:type="dxa"/>
            <w:tcBorders>
              <w:top w:val="nil"/>
              <w:left w:val="nil"/>
              <w:bottom w:val="single" w:sz="6" w:space="0" w:color="auto"/>
              <w:right w:val="single" w:sz="6" w:space="0" w:color="auto"/>
            </w:tcBorders>
            <w:shd w:val="clear" w:color="auto" w:fill="FFFFFF"/>
            <w:tcMar>
              <w:left w:w="105" w:type="dxa"/>
              <w:right w:w="105" w:type="dxa"/>
            </w:tcMar>
            <w:vAlign w:val="center"/>
          </w:tcPr>
          <w:p w14:paraId="06319236" w14:textId="77777777" w:rsidR="00B91C33" w:rsidRDefault="00AC3636">
            <w:pPr>
              <w:spacing w:line="360" w:lineRule="auto"/>
              <w:rPr>
                <w:rFonts w:cs="Times New Roman"/>
              </w:rPr>
            </w:pPr>
            <w:r>
              <w:rPr>
                <w:rFonts w:cs="宋体" w:hint="eastAsia"/>
              </w:rPr>
              <w:t>评标地点</w:t>
            </w:r>
          </w:p>
        </w:tc>
        <w:tc>
          <w:tcPr>
            <w:tcW w:w="3847" w:type="dxa"/>
            <w:tcBorders>
              <w:top w:val="nil"/>
              <w:left w:val="nil"/>
              <w:bottom w:val="single" w:sz="6" w:space="0" w:color="auto"/>
              <w:right w:val="single" w:sz="6" w:space="0" w:color="auto"/>
            </w:tcBorders>
            <w:shd w:val="clear" w:color="auto" w:fill="FFFFFF"/>
            <w:tcMar>
              <w:left w:w="105" w:type="dxa"/>
              <w:right w:w="105" w:type="dxa"/>
            </w:tcMar>
            <w:vAlign w:val="center"/>
          </w:tcPr>
          <w:p w14:paraId="36C2E654" w14:textId="77777777" w:rsidR="00B91C33" w:rsidRDefault="00AC3636">
            <w:pPr>
              <w:spacing w:line="360" w:lineRule="auto"/>
              <w:rPr>
                <w:rFonts w:cs="Times New Roman"/>
              </w:rPr>
            </w:pPr>
            <w:r>
              <w:rPr>
                <w:rFonts w:cs="宋体" w:hint="eastAsia"/>
              </w:rPr>
              <w:t>禹州市公共资源交易中心评标一室</w:t>
            </w:r>
          </w:p>
        </w:tc>
      </w:tr>
    </w:tbl>
    <w:p w14:paraId="344BB792" w14:textId="77777777" w:rsidR="00B91C33" w:rsidRDefault="00AC3636">
      <w:pPr>
        <w:numPr>
          <w:ilvl w:val="0"/>
          <w:numId w:val="1"/>
        </w:numPr>
        <w:spacing w:line="360" w:lineRule="auto"/>
        <w:ind w:firstLineChars="200" w:firstLine="482"/>
        <w:outlineLvl w:val="0"/>
        <w:rPr>
          <w:rFonts w:cs="宋体"/>
          <w:b/>
          <w:bCs/>
          <w:sz w:val="24"/>
          <w:szCs w:val="24"/>
        </w:rPr>
      </w:pPr>
      <w:r>
        <w:rPr>
          <w:rFonts w:cs="宋体" w:hint="eastAsia"/>
          <w:b/>
          <w:bCs/>
          <w:sz w:val="24"/>
          <w:szCs w:val="24"/>
        </w:rPr>
        <w:t>开标记录</w:t>
      </w:r>
    </w:p>
    <w:p w14:paraId="57CE33C7" w14:textId="77777777" w:rsidR="00B91C33" w:rsidRDefault="00AC3636">
      <w:pPr>
        <w:spacing w:line="360" w:lineRule="auto"/>
        <w:outlineLvl w:val="0"/>
        <w:rPr>
          <w:rFonts w:cs="宋体"/>
          <w:b/>
          <w:bCs/>
          <w:sz w:val="24"/>
          <w:szCs w:val="24"/>
        </w:rPr>
      </w:pPr>
      <w:r>
        <w:rPr>
          <w:rFonts w:cs="宋体" w:hint="eastAsia"/>
          <w:b/>
          <w:bCs/>
          <w:sz w:val="24"/>
          <w:szCs w:val="24"/>
        </w:rPr>
        <w:t>第一标段：</w:t>
      </w:r>
    </w:p>
    <w:tbl>
      <w:tblPr>
        <w:tblW w:w="9936" w:type="dxa"/>
        <w:tblInd w:w="2" w:type="dxa"/>
        <w:tblLayout w:type="fixed"/>
        <w:tblCellMar>
          <w:left w:w="0" w:type="dxa"/>
          <w:right w:w="0" w:type="dxa"/>
        </w:tblCellMar>
        <w:tblLook w:val="04A0" w:firstRow="1" w:lastRow="0" w:firstColumn="1" w:lastColumn="0" w:noHBand="0" w:noVBand="1"/>
      </w:tblPr>
      <w:tblGrid>
        <w:gridCol w:w="1944"/>
        <w:gridCol w:w="1720"/>
        <w:gridCol w:w="1460"/>
        <w:gridCol w:w="1380"/>
        <w:gridCol w:w="1380"/>
        <w:gridCol w:w="888"/>
        <w:gridCol w:w="1164"/>
      </w:tblGrid>
      <w:tr w:rsidR="00B91C33" w14:paraId="15C4123B" w14:textId="77777777">
        <w:trPr>
          <w:trHeight w:val="1307"/>
        </w:trPr>
        <w:tc>
          <w:tcPr>
            <w:tcW w:w="1944"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14:paraId="1CA54E09" w14:textId="77777777" w:rsidR="00B91C33" w:rsidRDefault="00AC3636">
            <w:pPr>
              <w:spacing w:line="360" w:lineRule="auto"/>
              <w:jc w:val="center"/>
              <w:rPr>
                <w:rFonts w:cs="Times New Roman"/>
              </w:rPr>
            </w:pPr>
            <w:r>
              <w:rPr>
                <w:rFonts w:cs="宋体" w:hint="eastAsia"/>
              </w:rPr>
              <w:lastRenderedPageBreak/>
              <w:t>投标单位</w:t>
            </w:r>
          </w:p>
        </w:tc>
        <w:tc>
          <w:tcPr>
            <w:tcW w:w="172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0CAF6299" w14:textId="77777777" w:rsidR="00B91C33" w:rsidRDefault="00AC3636">
            <w:pPr>
              <w:spacing w:line="360" w:lineRule="auto"/>
              <w:jc w:val="center"/>
              <w:rPr>
                <w:rFonts w:cs="Times New Roman"/>
              </w:rPr>
            </w:pPr>
            <w:r>
              <w:rPr>
                <w:rFonts w:cs="宋体" w:hint="eastAsia"/>
              </w:rPr>
              <w:t>投标报价</w:t>
            </w:r>
          </w:p>
          <w:p w14:paraId="3F664B51" w14:textId="77777777" w:rsidR="00B91C33" w:rsidRDefault="00AC3636">
            <w:pPr>
              <w:spacing w:line="360" w:lineRule="auto"/>
              <w:jc w:val="center"/>
            </w:pPr>
            <w:r>
              <w:t>(</w:t>
            </w:r>
            <w:r>
              <w:rPr>
                <w:rFonts w:cs="宋体" w:hint="eastAsia"/>
              </w:rPr>
              <w:t>元</w:t>
            </w:r>
            <w:r>
              <w:t>)</w:t>
            </w:r>
          </w:p>
        </w:tc>
        <w:tc>
          <w:tcPr>
            <w:tcW w:w="146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5264440E" w14:textId="77777777" w:rsidR="00B91C33" w:rsidRDefault="00AC3636">
            <w:pPr>
              <w:spacing w:line="360" w:lineRule="auto"/>
              <w:jc w:val="center"/>
              <w:rPr>
                <w:rFonts w:cs="宋体"/>
              </w:rPr>
            </w:pPr>
            <w:r>
              <w:rPr>
                <w:rFonts w:cs="宋体" w:hint="eastAsia"/>
              </w:rPr>
              <w:t>工期</w:t>
            </w:r>
          </w:p>
          <w:p w14:paraId="6B93C0EC" w14:textId="77777777" w:rsidR="00B91C33" w:rsidRDefault="00AC3636">
            <w:pPr>
              <w:spacing w:line="360" w:lineRule="auto"/>
              <w:jc w:val="center"/>
              <w:rPr>
                <w:rFonts w:cs="Times New Roman"/>
              </w:rPr>
            </w:pPr>
            <w:r>
              <w:rPr>
                <w:rFonts w:cs="宋体" w:hint="eastAsia"/>
              </w:rPr>
              <w:t>（日历天）</w:t>
            </w:r>
          </w:p>
        </w:tc>
        <w:tc>
          <w:tcPr>
            <w:tcW w:w="138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1E5D16E5" w14:textId="77777777" w:rsidR="00B91C33" w:rsidRDefault="00AC3636">
            <w:pPr>
              <w:spacing w:line="360" w:lineRule="auto"/>
              <w:jc w:val="center"/>
              <w:rPr>
                <w:rFonts w:cs="Times New Roman"/>
              </w:rPr>
            </w:pPr>
            <w:r>
              <w:rPr>
                <w:rFonts w:cs="Times New Roman" w:hint="eastAsia"/>
              </w:rPr>
              <w:t>项目经理</w:t>
            </w:r>
          </w:p>
        </w:tc>
        <w:tc>
          <w:tcPr>
            <w:tcW w:w="138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4441E17" w14:textId="77777777" w:rsidR="00B91C33" w:rsidRDefault="00AC3636">
            <w:pPr>
              <w:spacing w:line="360" w:lineRule="auto"/>
              <w:jc w:val="center"/>
              <w:rPr>
                <w:rFonts w:cs="Times New Roman"/>
              </w:rPr>
            </w:pPr>
            <w:r>
              <w:rPr>
                <w:rFonts w:cs="Times New Roman" w:hint="eastAsia"/>
              </w:rPr>
              <w:t>技术负责人</w:t>
            </w:r>
          </w:p>
        </w:tc>
        <w:tc>
          <w:tcPr>
            <w:tcW w:w="888"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4433C75" w14:textId="77777777" w:rsidR="00B91C33" w:rsidRDefault="00AC3636">
            <w:pPr>
              <w:spacing w:line="360" w:lineRule="auto"/>
              <w:jc w:val="center"/>
              <w:rPr>
                <w:rFonts w:cs="Times New Roman"/>
              </w:rPr>
            </w:pPr>
            <w:r>
              <w:rPr>
                <w:rFonts w:cs="宋体" w:hint="eastAsia"/>
              </w:rPr>
              <w:t>密封</w:t>
            </w:r>
          </w:p>
          <w:p w14:paraId="5273481E" w14:textId="77777777" w:rsidR="00B91C33" w:rsidRDefault="00AC3636">
            <w:pPr>
              <w:spacing w:line="360" w:lineRule="auto"/>
              <w:jc w:val="center"/>
              <w:rPr>
                <w:rFonts w:cs="Times New Roman"/>
              </w:rPr>
            </w:pPr>
            <w:r>
              <w:rPr>
                <w:rFonts w:cs="宋体" w:hint="eastAsia"/>
              </w:rPr>
              <w:t>情况</w:t>
            </w:r>
          </w:p>
        </w:tc>
        <w:tc>
          <w:tcPr>
            <w:tcW w:w="1164"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2BA28B3B" w14:textId="77777777" w:rsidR="00B91C33" w:rsidRDefault="00AC3636">
            <w:pPr>
              <w:spacing w:line="360" w:lineRule="auto"/>
              <w:jc w:val="center"/>
              <w:rPr>
                <w:rFonts w:cs="Times New Roman"/>
              </w:rPr>
            </w:pPr>
            <w:r>
              <w:rPr>
                <w:rFonts w:cs="宋体" w:hint="eastAsia"/>
              </w:rPr>
              <w:t>对本次开标过程是否有异议</w:t>
            </w:r>
          </w:p>
        </w:tc>
      </w:tr>
      <w:tr w:rsidR="00B91C33" w14:paraId="4692DBED" w14:textId="77777777">
        <w:trPr>
          <w:trHeight w:val="793"/>
        </w:trPr>
        <w:tc>
          <w:tcPr>
            <w:tcW w:w="194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DFC12F7" w14:textId="77777777" w:rsidR="00B91C33" w:rsidRDefault="00AC3636">
            <w:pPr>
              <w:widowControl/>
              <w:jc w:val="center"/>
              <w:textAlignment w:val="center"/>
              <w:rPr>
                <w:rFonts w:cs="Times New Roman"/>
              </w:rPr>
            </w:pPr>
            <w:proofErr w:type="gramStart"/>
            <w:r>
              <w:rPr>
                <w:rFonts w:ascii="宋体" w:hAnsi="宋体" w:cs="宋体" w:hint="eastAsia"/>
                <w:color w:val="000000"/>
                <w:kern w:val="0"/>
                <w:sz w:val="24"/>
                <w:szCs w:val="24"/>
                <w:lang w:bidi="ar"/>
              </w:rPr>
              <w:t>河南腾富建筑工程</w:t>
            </w:r>
            <w:proofErr w:type="gramEnd"/>
            <w:r>
              <w:rPr>
                <w:rFonts w:ascii="宋体" w:hAnsi="宋体" w:cs="宋体" w:hint="eastAsia"/>
                <w:color w:val="000000"/>
                <w:kern w:val="0"/>
                <w:sz w:val="24"/>
                <w:szCs w:val="24"/>
                <w:lang w:bidi="ar"/>
              </w:rPr>
              <w:t>有限公司</w:t>
            </w:r>
          </w:p>
        </w:tc>
        <w:tc>
          <w:tcPr>
            <w:tcW w:w="172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A7043AD"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1620393.54</w:t>
            </w:r>
          </w:p>
        </w:tc>
        <w:tc>
          <w:tcPr>
            <w:tcW w:w="14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FE13BA8" w14:textId="77777777" w:rsidR="00B91C33" w:rsidRDefault="00AC3636">
            <w:pPr>
              <w:widowControl/>
              <w:jc w:val="center"/>
              <w:textAlignment w:val="center"/>
              <w:rPr>
                <w:rFonts w:cs="Times New Roman"/>
              </w:rPr>
            </w:pPr>
            <w:r>
              <w:rPr>
                <w:rFonts w:cs="Times New Roman" w:hint="eastAsia"/>
              </w:rPr>
              <w:t>90</w:t>
            </w:r>
          </w:p>
        </w:tc>
        <w:tc>
          <w:tcPr>
            <w:tcW w:w="138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EBA86E1"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张</w:t>
            </w:r>
            <w:proofErr w:type="gramStart"/>
            <w:r>
              <w:rPr>
                <w:rFonts w:ascii="Dialog" w:eastAsia="Dialog" w:hAnsi="Dialog" w:cs="Dialog"/>
                <w:color w:val="000000"/>
                <w:kern w:val="0"/>
                <w:sz w:val="24"/>
                <w:szCs w:val="24"/>
                <w:lang w:bidi="ar"/>
              </w:rPr>
              <w:t>浩</w:t>
            </w:r>
            <w:proofErr w:type="gramEnd"/>
          </w:p>
        </w:tc>
        <w:tc>
          <w:tcPr>
            <w:tcW w:w="138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4D5407A"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靳海洋</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41760E3" w14:textId="77777777" w:rsidR="00B91C33" w:rsidRDefault="00AC3636">
            <w:pPr>
              <w:spacing w:line="360" w:lineRule="auto"/>
              <w:jc w:val="center"/>
              <w:rPr>
                <w:rFonts w:cs="Times New Roman"/>
              </w:rPr>
            </w:pPr>
            <w:r>
              <w:rPr>
                <w:rFonts w:cs="Times New Roman" w:hint="eastAsia"/>
              </w:rPr>
              <w:t>完好</w:t>
            </w:r>
          </w:p>
        </w:tc>
        <w:tc>
          <w:tcPr>
            <w:tcW w:w="116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FECB2C4" w14:textId="77777777" w:rsidR="00B91C33" w:rsidRDefault="00AC3636">
            <w:pPr>
              <w:spacing w:line="360" w:lineRule="auto"/>
              <w:jc w:val="center"/>
              <w:rPr>
                <w:rFonts w:cs="Times New Roman"/>
              </w:rPr>
            </w:pPr>
            <w:r>
              <w:rPr>
                <w:rFonts w:cs="Times New Roman" w:hint="eastAsia"/>
              </w:rPr>
              <w:t>无</w:t>
            </w:r>
          </w:p>
        </w:tc>
      </w:tr>
      <w:tr w:rsidR="00B91C33" w14:paraId="79568F9F" w14:textId="77777777">
        <w:trPr>
          <w:trHeight w:val="793"/>
        </w:trPr>
        <w:tc>
          <w:tcPr>
            <w:tcW w:w="194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B0BDAF5"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中创市政建设发展有限公司</w:t>
            </w:r>
          </w:p>
        </w:tc>
        <w:tc>
          <w:tcPr>
            <w:tcW w:w="172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0DBA3E5"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1616456.53</w:t>
            </w:r>
          </w:p>
        </w:tc>
        <w:tc>
          <w:tcPr>
            <w:tcW w:w="14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52B7F8D" w14:textId="77777777" w:rsidR="00B91C33" w:rsidRDefault="00AC3636">
            <w:pPr>
              <w:widowControl/>
              <w:jc w:val="center"/>
              <w:textAlignment w:val="center"/>
              <w:rPr>
                <w:rFonts w:cs="Times New Roman"/>
              </w:rPr>
            </w:pPr>
            <w:r>
              <w:rPr>
                <w:rFonts w:cs="Times New Roman" w:hint="eastAsia"/>
              </w:rPr>
              <w:t>90</w:t>
            </w:r>
          </w:p>
        </w:tc>
        <w:tc>
          <w:tcPr>
            <w:tcW w:w="138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0C92B9F"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黄建勋</w:t>
            </w:r>
          </w:p>
        </w:tc>
        <w:tc>
          <w:tcPr>
            <w:tcW w:w="138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09B6613"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王明喜</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4A7D5A5" w14:textId="77777777" w:rsidR="00B91C33" w:rsidRDefault="00AC3636">
            <w:pPr>
              <w:spacing w:line="360" w:lineRule="auto"/>
              <w:jc w:val="center"/>
              <w:rPr>
                <w:rFonts w:cs="Times New Roman"/>
              </w:rPr>
            </w:pPr>
            <w:r>
              <w:rPr>
                <w:rFonts w:cs="Times New Roman" w:hint="eastAsia"/>
              </w:rPr>
              <w:t>完好</w:t>
            </w:r>
          </w:p>
        </w:tc>
        <w:tc>
          <w:tcPr>
            <w:tcW w:w="116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5BC069D" w14:textId="77777777" w:rsidR="00B91C33" w:rsidRDefault="00AC3636">
            <w:pPr>
              <w:spacing w:line="360" w:lineRule="auto"/>
              <w:jc w:val="center"/>
              <w:rPr>
                <w:rFonts w:cs="Times New Roman"/>
              </w:rPr>
            </w:pPr>
            <w:r>
              <w:rPr>
                <w:rFonts w:cs="Times New Roman" w:hint="eastAsia"/>
              </w:rPr>
              <w:t>无</w:t>
            </w:r>
          </w:p>
        </w:tc>
      </w:tr>
      <w:tr w:rsidR="00B91C33" w14:paraId="05889948" w14:textId="77777777">
        <w:trPr>
          <w:trHeight w:val="793"/>
        </w:trPr>
        <w:tc>
          <w:tcPr>
            <w:tcW w:w="194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8D0B7C2"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河南安疆建筑工程有限公司</w:t>
            </w:r>
          </w:p>
        </w:tc>
        <w:tc>
          <w:tcPr>
            <w:tcW w:w="172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A263DA8"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1609489.7</w:t>
            </w:r>
          </w:p>
        </w:tc>
        <w:tc>
          <w:tcPr>
            <w:tcW w:w="14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8182801" w14:textId="77777777" w:rsidR="00B91C33" w:rsidRDefault="00AC3636">
            <w:pPr>
              <w:widowControl/>
              <w:jc w:val="center"/>
              <w:textAlignment w:val="center"/>
              <w:rPr>
                <w:rFonts w:cs="Times New Roman"/>
              </w:rPr>
            </w:pPr>
            <w:r>
              <w:rPr>
                <w:rFonts w:cs="Times New Roman" w:hint="eastAsia"/>
              </w:rPr>
              <w:t>90</w:t>
            </w:r>
          </w:p>
        </w:tc>
        <w:tc>
          <w:tcPr>
            <w:tcW w:w="138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1C37D44"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许</w:t>
            </w:r>
            <w:proofErr w:type="gramStart"/>
            <w:r>
              <w:rPr>
                <w:rFonts w:ascii="Dialog" w:eastAsia="Dialog" w:hAnsi="Dialog" w:cs="Dialog"/>
                <w:color w:val="000000"/>
                <w:kern w:val="0"/>
                <w:sz w:val="24"/>
                <w:szCs w:val="24"/>
                <w:lang w:bidi="ar"/>
              </w:rPr>
              <w:t>世</w:t>
            </w:r>
            <w:proofErr w:type="gramEnd"/>
            <w:r>
              <w:rPr>
                <w:rFonts w:ascii="Dialog" w:eastAsia="Dialog" w:hAnsi="Dialog" w:cs="Dialog"/>
                <w:color w:val="000000"/>
                <w:kern w:val="0"/>
                <w:sz w:val="24"/>
                <w:szCs w:val="24"/>
                <w:lang w:bidi="ar"/>
              </w:rPr>
              <w:t>杰</w:t>
            </w:r>
          </w:p>
        </w:tc>
        <w:tc>
          <w:tcPr>
            <w:tcW w:w="138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3A95772"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韩雷</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28C7DAA" w14:textId="77777777" w:rsidR="00B91C33" w:rsidRDefault="00AC3636">
            <w:pPr>
              <w:spacing w:line="360" w:lineRule="auto"/>
              <w:jc w:val="center"/>
              <w:rPr>
                <w:rFonts w:cs="Times New Roman"/>
              </w:rPr>
            </w:pPr>
            <w:r>
              <w:rPr>
                <w:rFonts w:cs="Times New Roman" w:hint="eastAsia"/>
              </w:rPr>
              <w:t>完好</w:t>
            </w:r>
          </w:p>
        </w:tc>
        <w:tc>
          <w:tcPr>
            <w:tcW w:w="116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2BDC703" w14:textId="77777777" w:rsidR="00B91C33" w:rsidRDefault="00AC3636">
            <w:pPr>
              <w:spacing w:line="360" w:lineRule="auto"/>
              <w:jc w:val="center"/>
              <w:rPr>
                <w:rFonts w:cs="Times New Roman"/>
              </w:rPr>
            </w:pPr>
            <w:r>
              <w:rPr>
                <w:rFonts w:cs="Times New Roman" w:hint="eastAsia"/>
              </w:rPr>
              <w:t>无</w:t>
            </w:r>
          </w:p>
        </w:tc>
      </w:tr>
      <w:tr w:rsidR="00B91C33" w14:paraId="155818A9" w14:textId="77777777">
        <w:trPr>
          <w:trHeight w:val="448"/>
        </w:trPr>
        <w:tc>
          <w:tcPr>
            <w:tcW w:w="1944"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46D14CE" w14:textId="77777777" w:rsidR="00B91C33" w:rsidRDefault="00AC3636">
            <w:pPr>
              <w:spacing w:line="360" w:lineRule="auto"/>
              <w:jc w:val="center"/>
              <w:rPr>
                <w:rFonts w:cs="Times New Roman"/>
              </w:rPr>
            </w:pPr>
            <w:r>
              <w:rPr>
                <w:rFonts w:cs="Times New Roman" w:hint="eastAsia"/>
              </w:rPr>
              <w:t>招标控制价</w:t>
            </w:r>
          </w:p>
        </w:tc>
        <w:tc>
          <w:tcPr>
            <w:tcW w:w="3180"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47C3FEC6" w14:textId="77777777" w:rsidR="00B91C33" w:rsidRDefault="00AC3636">
            <w:pPr>
              <w:spacing w:line="360" w:lineRule="auto"/>
              <w:jc w:val="center"/>
              <w:rPr>
                <w:rFonts w:cs="Times New Roman"/>
              </w:rPr>
            </w:pPr>
            <w:r>
              <w:rPr>
                <w:rFonts w:cs="Times New Roman"/>
              </w:rPr>
              <w:t>1625761.57</w:t>
            </w:r>
            <w:r>
              <w:rPr>
                <w:rFonts w:cs="Times New Roman" w:hint="eastAsia"/>
              </w:rPr>
              <w:t>元</w:t>
            </w:r>
          </w:p>
        </w:tc>
        <w:tc>
          <w:tcPr>
            <w:tcW w:w="2760"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4511C6E6" w14:textId="77777777" w:rsidR="00B91C33" w:rsidRDefault="00AC3636">
            <w:pPr>
              <w:spacing w:line="360" w:lineRule="auto"/>
              <w:jc w:val="center"/>
              <w:rPr>
                <w:rFonts w:cs="Times New Roman"/>
              </w:rPr>
            </w:pPr>
            <w:r>
              <w:rPr>
                <w:rFonts w:cs="Times New Roman" w:hint="eastAsia"/>
              </w:rPr>
              <w:t>抽取的权重系数</w:t>
            </w:r>
            <w:r>
              <w:rPr>
                <w:rFonts w:cs="Times New Roman" w:hint="eastAsia"/>
              </w:rPr>
              <w:t>K</w:t>
            </w:r>
            <w:r>
              <w:rPr>
                <w:rFonts w:cs="Times New Roman" w:hint="eastAsia"/>
              </w:rPr>
              <w:t>值</w:t>
            </w:r>
          </w:p>
        </w:tc>
        <w:tc>
          <w:tcPr>
            <w:tcW w:w="2052"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56083EA5" w14:textId="77777777" w:rsidR="00B91C33" w:rsidRDefault="00AC3636">
            <w:pPr>
              <w:spacing w:line="360" w:lineRule="auto"/>
              <w:jc w:val="center"/>
              <w:rPr>
                <w:rFonts w:cs="Times New Roman"/>
              </w:rPr>
            </w:pPr>
            <w:r>
              <w:rPr>
                <w:rFonts w:cs="Times New Roman" w:hint="eastAsia"/>
              </w:rPr>
              <w:t>0.3</w:t>
            </w:r>
          </w:p>
        </w:tc>
      </w:tr>
      <w:tr w:rsidR="00B91C33" w14:paraId="3F599B59" w14:textId="77777777">
        <w:trPr>
          <w:trHeight w:val="445"/>
        </w:trPr>
        <w:tc>
          <w:tcPr>
            <w:tcW w:w="1944"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FB6C144" w14:textId="77777777" w:rsidR="00B91C33" w:rsidRDefault="00AC3636">
            <w:pPr>
              <w:spacing w:line="360" w:lineRule="auto"/>
              <w:jc w:val="center"/>
              <w:rPr>
                <w:rFonts w:cs="Times New Roman"/>
              </w:rPr>
            </w:pPr>
            <w:r>
              <w:rPr>
                <w:rFonts w:cs="宋体" w:hint="eastAsia"/>
              </w:rPr>
              <w:t>目标工期</w:t>
            </w:r>
          </w:p>
        </w:tc>
        <w:tc>
          <w:tcPr>
            <w:tcW w:w="318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51213E8B" w14:textId="77777777" w:rsidR="00B91C33" w:rsidRDefault="00AC3636">
            <w:pPr>
              <w:spacing w:line="360" w:lineRule="auto"/>
              <w:jc w:val="center"/>
              <w:rPr>
                <w:rFonts w:cs="Times New Roman"/>
              </w:rPr>
            </w:pPr>
            <w:r>
              <w:rPr>
                <w:rFonts w:cs="Times New Roman" w:hint="eastAsia"/>
              </w:rPr>
              <w:t>9</w:t>
            </w:r>
            <w:r>
              <w:rPr>
                <w:rFonts w:cs="Times New Roman"/>
              </w:rPr>
              <w:t>0</w:t>
            </w:r>
            <w:proofErr w:type="gramStart"/>
            <w:r>
              <w:rPr>
                <w:rFonts w:cs="Times New Roman" w:hint="eastAsia"/>
              </w:rPr>
              <w:t>日历天</w:t>
            </w:r>
            <w:proofErr w:type="gramEnd"/>
          </w:p>
        </w:tc>
        <w:tc>
          <w:tcPr>
            <w:tcW w:w="276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0369499E" w14:textId="77777777" w:rsidR="00B91C33" w:rsidRDefault="00AC3636">
            <w:pPr>
              <w:spacing w:line="360" w:lineRule="auto"/>
              <w:jc w:val="center"/>
              <w:rPr>
                <w:rFonts w:cs="Times New Roman"/>
              </w:rPr>
            </w:pPr>
            <w:r>
              <w:rPr>
                <w:rFonts w:cs="宋体" w:hint="eastAsia"/>
              </w:rPr>
              <w:t>质量要求</w:t>
            </w:r>
          </w:p>
        </w:tc>
        <w:tc>
          <w:tcPr>
            <w:tcW w:w="2052"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7939F42F" w14:textId="77777777" w:rsidR="00B91C33" w:rsidRDefault="00AC3636">
            <w:pPr>
              <w:spacing w:line="360" w:lineRule="auto"/>
              <w:jc w:val="center"/>
              <w:rPr>
                <w:rFonts w:cs="Times New Roman"/>
              </w:rPr>
            </w:pPr>
            <w:r>
              <w:rPr>
                <w:rFonts w:cs="宋体" w:hint="eastAsia"/>
              </w:rPr>
              <w:t>合格</w:t>
            </w:r>
          </w:p>
        </w:tc>
      </w:tr>
      <w:tr w:rsidR="00B91C33" w14:paraId="705D33F0" w14:textId="77777777">
        <w:trPr>
          <w:trHeight w:val="459"/>
        </w:trPr>
        <w:tc>
          <w:tcPr>
            <w:tcW w:w="1944"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BA96AF0" w14:textId="77777777" w:rsidR="00B91C33" w:rsidRDefault="00AC3636">
            <w:pPr>
              <w:spacing w:line="360" w:lineRule="auto"/>
              <w:jc w:val="center"/>
              <w:rPr>
                <w:rFonts w:cs="Times New Roman"/>
              </w:rPr>
            </w:pPr>
            <w:r>
              <w:rPr>
                <w:rFonts w:cs="宋体" w:hint="eastAsia"/>
              </w:rPr>
              <w:t>投标报价修正情况</w:t>
            </w:r>
          </w:p>
        </w:tc>
        <w:tc>
          <w:tcPr>
            <w:tcW w:w="7992" w:type="dxa"/>
            <w:gridSpan w:val="6"/>
            <w:tcBorders>
              <w:top w:val="nil"/>
              <w:left w:val="nil"/>
              <w:bottom w:val="single" w:sz="6" w:space="0" w:color="auto"/>
              <w:right w:val="single" w:sz="6" w:space="0" w:color="auto"/>
            </w:tcBorders>
            <w:shd w:val="clear" w:color="auto" w:fill="FFFFFF"/>
            <w:tcMar>
              <w:left w:w="105" w:type="dxa"/>
              <w:right w:w="105" w:type="dxa"/>
            </w:tcMar>
            <w:vAlign w:val="center"/>
          </w:tcPr>
          <w:p w14:paraId="5D786F93" w14:textId="77777777" w:rsidR="00B91C33" w:rsidRDefault="00AC3636">
            <w:pPr>
              <w:spacing w:line="360" w:lineRule="auto"/>
              <w:jc w:val="center"/>
              <w:rPr>
                <w:rFonts w:cs="Times New Roman"/>
              </w:rPr>
            </w:pPr>
            <w:r>
              <w:rPr>
                <w:rFonts w:cs="宋体" w:hint="eastAsia"/>
              </w:rPr>
              <w:t>无</w:t>
            </w:r>
          </w:p>
        </w:tc>
      </w:tr>
    </w:tbl>
    <w:p w14:paraId="429E80B6" w14:textId="77777777" w:rsidR="00B91C33" w:rsidRDefault="00AC3636">
      <w:pPr>
        <w:spacing w:line="360" w:lineRule="auto"/>
        <w:outlineLvl w:val="0"/>
        <w:rPr>
          <w:rFonts w:cs="宋体"/>
          <w:b/>
          <w:bCs/>
          <w:sz w:val="24"/>
          <w:szCs w:val="24"/>
        </w:rPr>
      </w:pPr>
      <w:r>
        <w:rPr>
          <w:rFonts w:cs="宋体" w:hint="eastAsia"/>
          <w:b/>
          <w:bCs/>
          <w:sz w:val="24"/>
          <w:szCs w:val="24"/>
        </w:rPr>
        <w:t>第二标段：</w:t>
      </w:r>
    </w:p>
    <w:tbl>
      <w:tblPr>
        <w:tblW w:w="9956" w:type="dxa"/>
        <w:tblInd w:w="2" w:type="dxa"/>
        <w:tblLayout w:type="fixed"/>
        <w:tblCellMar>
          <w:left w:w="0" w:type="dxa"/>
          <w:right w:w="0" w:type="dxa"/>
        </w:tblCellMar>
        <w:tblLook w:val="04A0" w:firstRow="1" w:lastRow="0" w:firstColumn="1" w:lastColumn="0" w:noHBand="0" w:noVBand="1"/>
      </w:tblPr>
      <w:tblGrid>
        <w:gridCol w:w="1948"/>
        <w:gridCol w:w="1723"/>
        <w:gridCol w:w="1463"/>
        <w:gridCol w:w="1383"/>
        <w:gridCol w:w="1383"/>
        <w:gridCol w:w="890"/>
        <w:gridCol w:w="1166"/>
      </w:tblGrid>
      <w:tr w:rsidR="00B91C33" w14:paraId="3691253C" w14:textId="77777777">
        <w:trPr>
          <w:trHeight w:val="1311"/>
        </w:trPr>
        <w:tc>
          <w:tcPr>
            <w:tcW w:w="1948"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14:paraId="55BCB024" w14:textId="77777777" w:rsidR="00B91C33" w:rsidRDefault="00AC3636">
            <w:pPr>
              <w:spacing w:line="360" w:lineRule="auto"/>
              <w:jc w:val="center"/>
              <w:rPr>
                <w:rFonts w:cs="Times New Roman"/>
              </w:rPr>
            </w:pPr>
            <w:r>
              <w:rPr>
                <w:rFonts w:cs="宋体" w:hint="eastAsia"/>
              </w:rPr>
              <w:t>投标单位</w:t>
            </w:r>
          </w:p>
        </w:tc>
        <w:tc>
          <w:tcPr>
            <w:tcW w:w="172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42BE2FBE" w14:textId="77777777" w:rsidR="00B91C33" w:rsidRDefault="00AC3636">
            <w:pPr>
              <w:spacing w:line="360" w:lineRule="auto"/>
              <w:jc w:val="center"/>
              <w:rPr>
                <w:rFonts w:cs="Times New Roman"/>
              </w:rPr>
            </w:pPr>
            <w:r>
              <w:rPr>
                <w:rFonts w:cs="宋体" w:hint="eastAsia"/>
              </w:rPr>
              <w:t>投标报价</w:t>
            </w:r>
          </w:p>
          <w:p w14:paraId="153A5DA0" w14:textId="77777777" w:rsidR="00B91C33" w:rsidRDefault="00AC3636">
            <w:pPr>
              <w:spacing w:line="360" w:lineRule="auto"/>
              <w:jc w:val="center"/>
            </w:pPr>
            <w:r>
              <w:t>(</w:t>
            </w:r>
            <w:r>
              <w:rPr>
                <w:rFonts w:cs="宋体" w:hint="eastAsia"/>
              </w:rPr>
              <w:t>元</w:t>
            </w:r>
            <w:r>
              <w:t>)</w:t>
            </w:r>
          </w:p>
        </w:tc>
        <w:tc>
          <w:tcPr>
            <w:tcW w:w="146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B266F2E" w14:textId="77777777" w:rsidR="00B91C33" w:rsidRDefault="00AC3636">
            <w:pPr>
              <w:spacing w:line="360" w:lineRule="auto"/>
              <w:jc w:val="center"/>
              <w:rPr>
                <w:rFonts w:cs="Times New Roman"/>
              </w:rPr>
            </w:pPr>
            <w:r>
              <w:rPr>
                <w:rFonts w:cs="宋体" w:hint="eastAsia"/>
              </w:rPr>
              <w:t>工期</w:t>
            </w:r>
          </w:p>
        </w:tc>
        <w:tc>
          <w:tcPr>
            <w:tcW w:w="138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0C84306D" w14:textId="77777777" w:rsidR="00B91C33" w:rsidRDefault="00AC3636">
            <w:pPr>
              <w:spacing w:line="360" w:lineRule="auto"/>
              <w:jc w:val="center"/>
              <w:rPr>
                <w:rFonts w:cs="Times New Roman"/>
              </w:rPr>
            </w:pPr>
            <w:r>
              <w:rPr>
                <w:rFonts w:cs="Times New Roman" w:hint="eastAsia"/>
              </w:rPr>
              <w:t>项目经理</w:t>
            </w:r>
          </w:p>
        </w:tc>
        <w:tc>
          <w:tcPr>
            <w:tcW w:w="138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46426AB0" w14:textId="77777777" w:rsidR="00B91C33" w:rsidRDefault="00AC3636">
            <w:pPr>
              <w:spacing w:line="360" w:lineRule="auto"/>
              <w:jc w:val="center"/>
              <w:rPr>
                <w:rFonts w:cs="Times New Roman"/>
              </w:rPr>
            </w:pPr>
            <w:r>
              <w:rPr>
                <w:rFonts w:cs="Times New Roman" w:hint="eastAsia"/>
              </w:rPr>
              <w:t>技术负责人</w:t>
            </w:r>
          </w:p>
        </w:tc>
        <w:tc>
          <w:tcPr>
            <w:tcW w:w="89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D03B867" w14:textId="77777777" w:rsidR="00B91C33" w:rsidRDefault="00AC3636">
            <w:pPr>
              <w:spacing w:line="360" w:lineRule="auto"/>
              <w:jc w:val="center"/>
              <w:rPr>
                <w:rFonts w:cs="Times New Roman"/>
              </w:rPr>
            </w:pPr>
            <w:r>
              <w:rPr>
                <w:rFonts w:cs="宋体" w:hint="eastAsia"/>
              </w:rPr>
              <w:t>密封</w:t>
            </w:r>
          </w:p>
          <w:p w14:paraId="12C638CA" w14:textId="77777777" w:rsidR="00B91C33" w:rsidRDefault="00AC3636">
            <w:pPr>
              <w:spacing w:line="360" w:lineRule="auto"/>
              <w:jc w:val="center"/>
              <w:rPr>
                <w:rFonts w:cs="Times New Roman"/>
              </w:rPr>
            </w:pPr>
            <w:r>
              <w:rPr>
                <w:rFonts w:cs="宋体" w:hint="eastAsia"/>
              </w:rPr>
              <w:t>情况</w:t>
            </w:r>
          </w:p>
        </w:tc>
        <w:tc>
          <w:tcPr>
            <w:tcW w:w="116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597D4A1D" w14:textId="77777777" w:rsidR="00B91C33" w:rsidRDefault="00AC3636">
            <w:pPr>
              <w:spacing w:line="360" w:lineRule="auto"/>
              <w:jc w:val="center"/>
              <w:rPr>
                <w:rFonts w:cs="Times New Roman"/>
              </w:rPr>
            </w:pPr>
            <w:r>
              <w:rPr>
                <w:rFonts w:cs="宋体" w:hint="eastAsia"/>
              </w:rPr>
              <w:t>对本次开标过程是否有异议</w:t>
            </w:r>
          </w:p>
        </w:tc>
      </w:tr>
      <w:tr w:rsidR="00B91C33" w14:paraId="5EE4B387" w14:textId="77777777">
        <w:trPr>
          <w:trHeight w:val="795"/>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94E3B72"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河南优建美实业有限公司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94B7DA6"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3335786.98</w:t>
            </w:r>
          </w:p>
        </w:tc>
        <w:tc>
          <w:tcPr>
            <w:tcW w:w="14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0201F3F" w14:textId="77777777" w:rsidR="00B91C33" w:rsidRDefault="00AC3636">
            <w:pPr>
              <w:widowControl/>
              <w:jc w:val="center"/>
              <w:textAlignment w:val="center"/>
              <w:rPr>
                <w:rFonts w:cs="Times New Roman"/>
              </w:rPr>
            </w:pPr>
            <w:r>
              <w:rPr>
                <w:rFonts w:cs="Times New Roman" w:hint="eastAsia"/>
              </w:rPr>
              <w:t>90</w:t>
            </w:r>
          </w:p>
        </w:tc>
        <w:tc>
          <w:tcPr>
            <w:tcW w:w="138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B5B9AD7" w14:textId="77777777" w:rsidR="00B91C33" w:rsidRDefault="00AC3636">
            <w:pPr>
              <w:widowControl/>
              <w:jc w:val="center"/>
              <w:textAlignment w:val="center"/>
              <w:rPr>
                <w:rFonts w:cs="Times New Roman"/>
              </w:rPr>
            </w:pPr>
            <w:proofErr w:type="gramStart"/>
            <w:r>
              <w:rPr>
                <w:rFonts w:ascii="Dialog" w:eastAsia="Dialog" w:hAnsi="Dialog" w:cs="Dialog"/>
                <w:color w:val="000000"/>
                <w:kern w:val="0"/>
                <w:sz w:val="24"/>
                <w:szCs w:val="24"/>
                <w:lang w:bidi="ar"/>
              </w:rPr>
              <w:t>刘雅博</w:t>
            </w:r>
            <w:proofErr w:type="gramEnd"/>
          </w:p>
        </w:tc>
        <w:tc>
          <w:tcPr>
            <w:tcW w:w="138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44FF3C3"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李红涛</w:t>
            </w:r>
          </w:p>
        </w:tc>
        <w:tc>
          <w:tcPr>
            <w:tcW w:w="8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A474886" w14:textId="77777777" w:rsidR="00B91C33" w:rsidRDefault="00AC3636">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BB5F780" w14:textId="77777777" w:rsidR="00B91C33" w:rsidRDefault="00AC3636">
            <w:pPr>
              <w:spacing w:line="360" w:lineRule="auto"/>
              <w:jc w:val="center"/>
              <w:rPr>
                <w:rFonts w:cs="Times New Roman"/>
              </w:rPr>
            </w:pPr>
            <w:r>
              <w:rPr>
                <w:rFonts w:cs="Times New Roman" w:hint="eastAsia"/>
              </w:rPr>
              <w:t>无</w:t>
            </w:r>
          </w:p>
        </w:tc>
      </w:tr>
      <w:tr w:rsidR="00B91C33" w14:paraId="6CAF08B0" w14:textId="77777777">
        <w:trPr>
          <w:trHeight w:val="795"/>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6C82D92"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河南三江工程建设有限公司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888E041"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3340064.03</w:t>
            </w:r>
          </w:p>
        </w:tc>
        <w:tc>
          <w:tcPr>
            <w:tcW w:w="14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60FE984" w14:textId="77777777" w:rsidR="00B91C33" w:rsidRDefault="00AC3636">
            <w:pPr>
              <w:widowControl/>
              <w:jc w:val="center"/>
              <w:textAlignment w:val="center"/>
              <w:rPr>
                <w:rFonts w:cs="Times New Roman"/>
              </w:rPr>
            </w:pPr>
            <w:r>
              <w:rPr>
                <w:rFonts w:cs="Times New Roman" w:hint="eastAsia"/>
              </w:rPr>
              <w:t>90</w:t>
            </w:r>
          </w:p>
        </w:tc>
        <w:tc>
          <w:tcPr>
            <w:tcW w:w="138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B7E46DD"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胡志超</w:t>
            </w:r>
          </w:p>
        </w:tc>
        <w:tc>
          <w:tcPr>
            <w:tcW w:w="138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6718B49"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丁海军</w:t>
            </w:r>
          </w:p>
        </w:tc>
        <w:tc>
          <w:tcPr>
            <w:tcW w:w="8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CF96B3A" w14:textId="77777777" w:rsidR="00B91C33" w:rsidRDefault="00AC3636">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79365A3" w14:textId="77777777" w:rsidR="00B91C33" w:rsidRDefault="00AC3636">
            <w:pPr>
              <w:spacing w:line="360" w:lineRule="auto"/>
              <w:jc w:val="center"/>
              <w:rPr>
                <w:rFonts w:cs="Times New Roman"/>
              </w:rPr>
            </w:pPr>
            <w:r>
              <w:rPr>
                <w:rFonts w:cs="Times New Roman" w:hint="eastAsia"/>
              </w:rPr>
              <w:t>无</w:t>
            </w:r>
          </w:p>
        </w:tc>
      </w:tr>
      <w:tr w:rsidR="00B91C33" w14:paraId="3EF5294C" w14:textId="77777777">
        <w:trPr>
          <w:trHeight w:val="795"/>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1ED2620"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w:t>
            </w:r>
            <w:proofErr w:type="gramStart"/>
            <w:r>
              <w:rPr>
                <w:rFonts w:ascii="宋体" w:hAnsi="宋体" w:cs="宋体" w:hint="eastAsia"/>
                <w:color w:val="000000"/>
                <w:kern w:val="0"/>
                <w:sz w:val="24"/>
                <w:szCs w:val="24"/>
                <w:lang w:bidi="ar"/>
              </w:rPr>
              <w:t>启建设</w:t>
            </w:r>
            <w:proofErr w:type="gramEnd"/>
            <w:r>
              <w:rPr>
                <w:rFonts w:ascii="宋体" w:hAnsi="宋体" w:cs="宋体" w:hint="eastAsia"/>
                <w:color w:val="000000"/>
                <w:kern w:val="0"/>
                <w:sz w:val="24"/>
                <w:szCs w:val="24"/>
                <w:lang w:bidi="ar"/>
              </w:rPr>
              <w:t>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1DC598A"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3342451.25</w:t>
            </w:r>
          </w:p>
        </w:tc>
        <w:tc>
          <w:tcPr>
            <w:tcW w:w="14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D63DAA7" w14:textId="77777777" w:rsidR="00B91C33" w:rsidRDefault="00AC3636">
            <w:pPr>
              <w:widowControl/>
              <w:jc w:val="center"/>
              <w:textAlignment w:val="center"/>
              <w:rPr>
                <w:rFonts w:cs="Times New Roman"/>
              </w:rPr>
            </w:pPr>
            <w:r>
              <w:rPr>
                <w:rFonts w:cs="Times New Roman" w:hint="eastAsia"/>
              </w:rPr>
              <w:t>90</w:t>
            </w:r>
          </w:p>
        </w:tc>
        <w:tc>
          <w:tcPr>
            <w:tcW w:w="138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AC7F223" w14:textId="77777777" w:rsidR="00B91C33" w:rsidRDefault="00AC3636">
            <w:pPr>
              <w:widowControl/>
              <w:jc w:val="center"/>
              <w:textAlignment w:val="center"/>
              <w:rPr>
                <w:rFonts w:cs="Times New Roman"/>
              </w:rPr>
            </w:pPr>
            <w:proofErr w:type="gramStart"/>
            <w:r>
              <w:rPr>
                <w:rFonts w:ascii="Dialog" w:eastAsia="Dialog" w:hAnsi="Dialog" w:cs="Dialog"/>
                <w:color w:val="000000"/>
                <w:kern w:val="0"/>
                <w:sz w:val="24"/>
                <w:szCs w:val="24"/>
                <w:lang w:bidi="ar"/>
              </w:rPr>
              <w:t>孟杨</w:t>
            </w:r>
            <w:proofErr w:type="gramEnd"/>
          </w:p>
        </w:tc>
        <w:tc>
          <w:tcPr>
            <w:tcW w:w="138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3A10EC4"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郭尊锋</w:t>
            </w:r>
          </w:p>
        </w:tc>
        <w:tc>
          <w:tcPr>
            <w:tcW w:w="8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4C05E2E" w14:textId="77777777" w:rsidR="00B91C33" w:rsidRDefault="00AC3636">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2E9D09E" w14:textId="77777777" w:rsidR="00B91C33" w:rsidRDefault="00AC3636">
            <w:pPr>
              <w:spacing w:line="360" w:lineRule="auto"/>
              <w:jc w:val="center"/>
              <w:rPr>
                <w:rFonts w:cs="Times New Roman"/>
              </w:rPr>
            </w:pPr>
            <w:r>
              <w:rPr>
                <w:rFonts w:cs="Times New Roman" w:hint="eastAsia"/>
              </w:rPr>
              <w:t>无</w:t>
            </w:r>
          </w:p>
        </w:tc>
      </w:tr>
      <w:tr w:rsidR="00B91C33" w14:paraId="140E40EF" w14:textId="77777777">
        <w:trPr>
          <w:trHeight w:val="449"/>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E3E11AA" w14:textId="77777777" w:rsidR="00B91C33" w:rsidRDefault="00AC3636">
            <w:pPr>
              <w:spacing w:line="360" w:lineRule="auto"/>
              <w:jc w:val="center"/>
              <w:rPr>
                <w:rFonts w:cs="Times New Roman"/>
              </w:rPr>
            </w:pPr>
            <w:r>
              <w:rPr>
                <w:rFonts w:cs="Times New Roman" w:hint="eastAsia"/>
              </w:rPr>
              <w:t>招标控制价</w:t>
            </w:r>
          </w:p>
        </w:tc>
        <w:tc>
          <w:tcPr>
            <w:tcW w:w="3186"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0E38846C" w14:textId="77777777" w:rsidR="00B91C33" w:rsidRDefault="00AC3636">
            <w:pPr>
              <w:spacing w:line="360" w:lineRule="auto"/>
              <w:jc w:val="center"/>
              <w:rPr>
                <w:rFonts w:cs="Times New Roman"/>
              </w:rPr>
            </w:pPr>
            <w:r>
              <w:rPr>
                <w:rFonts w:cs="Times New Roman"/>
              </w:rPr>
              <w:t>3345564.72</w:t>
            </w:r>
            <w:r>
              <w:rPr>
                <w:rFonts w:cs="Times New Roman" w:hint="eastAsia"/>
              </w:rPr>
              <w:t>元</w:t>
            </w:r>
          </w:p>
        </w:tc>
        <w:tc>
          <w:tcPr>
            <w:tcW w:w="2766"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293CD8A9" w14:textId="77777777" w:rsidR="00B91C33" w:rsidRDefault="00AC3636">
            <w:pPr>
              <w:spacing w:line="360" w:lineRule="auto"/>
              <w:jc w:val="center"/>
              <w:rPr>
                <w:rFonts w:cs="Times New Roman"/>
              </w:rPr>
            </w:pPr>
            <w:r>
              <w:rPr>
                <w:rFonts w:cs="Times New Roman" w:hint="eastAsia"/>
              </w:rPr>
              <w:t>抽取的权重系数</w:t>
            </w:r>
            <w:r>
              <w:rPr>
                <w:rFonts w:cs="Times New Roman" w:hint="eastAsia"/>
              </w:rPr>
              <w:t>K</w:t>
            </w:r>
            <w:r>
              <w:rPr>
                <w:rFonts w:cs="Times New Roman" w:hint="eastAsia"/>
              </w:rPr>
              <w:t>值</w:t>
            </w:r>
          </w:p>
        </w:tc>
        <w:tc>
          <w:tcPr>
            <w:tcW w:w="2056"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1E50926E" w14:textId="77777777" w:rsidR="00B91C33" w:rsidRDefault="00AC3636">
            <w:pPr>
              <w:spacing w:line="360" w:lineRule="auto"/>
              <w:jc w:val="center"/>
              <w:rPr>
                <w:rFonts w:cs="Times New Roman"/>
              </w:rPr>
            </w:pPr>
            <w:r>
              <w:rPr>
                <w:rFonts w:cs="Times New Roman" w:hint="eastAsia"/>
              </w:rPr>
              <w:t>0.3</w:t>
            </w:r>
          </w:p>
        </w:tc>
      </w:tr>
      <w:tr w:rsidR="00B91C33" w14:paraId="2639FCA3" w14:textId="77777777">
        <w:trPr>
          <w:trHeight w:val="446"/>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1DDC26E" w14:textId="77777777" w:rsidR="00B91C33" w:rsidRDefault="00AC3636">
            <w:pPr>
              <w:spacing w:line="360" w:lineRule="auto"/>
              <w:jc w:val="center"/>
              <w:rPr>
                <w:rFonts w:cs="Times New Roman"/>
              </w:rPr>
            </w:pPr>
            <w:r>
              <w:rPr>
                <w:rFonts w:cs="宋体" w:hint="eastAsia"/>
              </w:rPr>
              <w:t>目标工期</w:t>
            </w:r>
          </w:p>
        </w:tc>
        <w:tc>
          <w:tcPr>
            <w:tcW w:w="3186"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3378B2E1" w14:textId="77777777" w:rsidR="00B91C33" w:rsidRDefault="00AC3636">
            <w:pPr>
              <w:spacing w:line="360" w:lineRule="auto"/>
              <w:jc w:val="center"/>
              <w:rPr>
                <w:rFonts w:cs="Times New Roman"/>
              </w:rPr>
            </w:pPr>
            <w:r>
              <w:rPr>
                <w:rFonts w:cs="Times New Roman" w:hint="eastAsia"/>
              </w:rPr>
              <w:t>9</w:t>
            </w:r>
            <w:r>
              <w:rPr>
                <w:rFonts w:cs="Times New Roman"/>
              </w:rPr>
              <w:t>0</w:t>
            </w:r>
            <w:proofErr w:type="gramStart"/>
            <w:r>
              <w:rPr>
                <w:rFonts w:cs="Times New Roman" w:hint="eastAsia"/>
              </w:rPr>
              <w:t>日历天</w:t>
            </w:r>
            <w:proofErr w:type="gramEnd"/>
          </w:p>
        </w:tc>
        <w:tc>
          <w:tcPr>
            <w:tcW w:w="2766"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38732F11" w14:textId="77777777" w:rsidR="00B91C33" w:rsidRDefault="00AC3636">
            <w:pPr>
              <w:spacing w:line="360" w:lineRule="auto"/>
              <w:jc w:val="center"/>
              <w:rPr>
                <w:rFonts w:cs="Times New Roman"/>
              </w:rPr>
            </w:pPr>
            <w:r>
              <w:rPr>
                <w:rFonts w:cs="宋体" w:hint="eastAsia"/>
              </w:rPr>
              <w:t>质量要求</w:t>
            </w:r>
          </w:p>
        </w:tc>
        <w:tc>
          <w:tcPr>
            <w:tcW w:w="2056"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35E17B0A" w14:textId="77777777" w:rsidR="00B91C33" w:rsidRDefault="00AC3636">
            <w:pPr>
              <w:spacing w:line="360" w:lineRule="auto"/>
              <w:jc w:val="center"/>
              <w:rPr>
                <w:rFonts w:cs="Times New Roman"/>
              </w:rPr>
            </w:pPr>
            <w:r>
              <w:rPr>
                <w:rFonts w:cs="宋体" w:hint="eastAsia"/>
              </w:rPr>
              <w:t>合格</w:t>
            </w:r>
          </w:p>
        </w:tc>
      </w:tr>
      <w:tr w:rsidR="00B91C33" w14:paraId="0A8F6DEE" w14:textId="77777777">
        <w:trPr>
          <w:trHeight w:val="460"/>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99DB011" w14:textId="77777777" w:rsidR="00B91C33" w:rsidRDefault="00AC3636">
            <w:pPr>
              <w:spacing w:line="360" w:lineRule="auto"/>
              <w:jc w:val="center"/>
              <w:rPr>
                <w:rFonts w:cs="Times New Roman"/>
              </w:rPr>
            </w:pPr>
            <w:r>
              <w:rPr>
                <w:rFonts w:cs="宋体" w:hint="eastAsia"/>
              </w:rPr>
              <w:t>投标报价修正情况</w:t>
            </w:r>
          </w:p>
        </w:tc>
        <w:tc>
          <w:tcPr>
            <w:tcW w:w="8008" w:type="dxa"/>
            <w:gridSpan w:val="6"/>
            <w:tcBorders>
              <w:top w:val="nil"/>
              <w:left w:val="nil"/>
              <w:bottom w:val="single" w:sz="6" w:space="0" w:color="auto"/>
              <w:right w:val="single" w:sz="6" w:space="0" w:color="auto"/>
            </w:tcBorders>
            <w:shd w:val="clear" w:color="auto" w:fill="FFFFFF"/>
            <w:tcMar>
              <w:left w:w="105" w:type="dxa"/>
              <w:right w:w="105" w:type="dxa"/>
            </w:tcMar>
            <w:vAlign w:val="center"/>
          </w:tcPr>
          <w:p w14:paraId="51782E27" w14:textId="77777777" w:rsidR="00B91C33" w:rsidRDefault="00AC3636">
            <w:pPr>
              <w:spacing w:line="360" w:lineRule="auto"/>
              <w:jc w:val="center"/>
              <w:rPr>
                <w:rFonts w:cs="Times New Roman"/>
              </w:rPr>
            </w:pPr>
            <w:r>
              <w:rPr>
                <w:rFonts w:cs="宋体" w:hint="eastAsia"/>
              </w:rPr>
              <w:t>无</w:t>
            </w:r>
          </w:p>
        </w:tc>
      </w:tr>
    </w:tbl>
    <w:p w14:paraId="3B78FC2F" w14:textId="77777777" w:rsidR="00B91C33" w:rsidRDefault="00AC3636">
      <w:pPr>
        <w:spacing w:line="360" w:lineRule="auto"/>
        <w:outlineLvl w:val="0"/>
        <w:rPr>
          <w:rFonts w:cs="宋体"/>
          <w:b/>
          <w:bCs/>
          <w:sz w:val="24"/>
          <w:szCs w:val="24"/>
        </w:rPr>
      </w:pPr>
      <w:r>
        <w:rPr>
          <w:rFonts w:cs="宋体" w:hint="eastAsia"/>
          <w:b/>
          <w:bCs/>
          <w:sz w:val="24"/>
          <w:szCs w:val="24"/>
        </w:rPr>
        <w:t>第三标段：</w:t>
      </w:r>
    </w:p>
    <w:tbl>
      <w:tblPr>
        <w:tblW w:w="9914" w:type="dxa"/>
        <w:tblInd w:w="2" w:type="dxa"/>
        <w:tblLayout w:type="fixed"/>
        <w:tblCellMar>
          <w:left w:w="0" w:type="dxa"/>
          <w:right w:w="0" w:type="dxa"/>
        </w:tblCellMar>
        <w:tblLook w:val="04A0" w:firstRow="1" w:lastRow="0" w:firstColumn="1" w:lastColumn="0" w:noHBand="0" w:noVBand="1"/>
      </w:tblPr>
      <w:tblGrid>
        <w:gridCol w:w="1940"/>
        <w:gridCol w:w="1716"/>
        <w:gridCol w:w="1457"/>
        <w:gridCol w:w="1377"/>
        <w:gridCol w:w="1377"/>
        <w:gridCol w:w="886"/>
        <w:gridCol w:w="1161"/>
      </w:tblGrid>
      <w:tr w:rsidR="00B91C33" w14:paraId="56C06D6E" w14:textId="77777777">
        <w:trPr>
          <w:trHeight w:val="1346"/>
        </w:trPr>
        <w:tc>
          <w:tcPr>
            <w:tcW w:w="1940"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14:paraId="2B6F5DCF" w14:textId="77777777" w:rsidR="00B91C33" w:rsidRDefault="00AC3636">
            <w:pPr>
              <w:spacing w:line="360" w:lineRule="auto"/>
              <w:jc w:val="center"/>
              <w:rPr>
                <w:rFonts w:cs="Times New Roman"/>
              </w:rPr>
            </w:pPr>
            <w:r>
              <w:rPr>
                <w:rFonts w:cs="宋体" w:hint="eastAsia"/>
              </w:rPr>
              <w:t>投标单位</w:t>
            </w:r>
          </w:p>
        </w:tc>
        <w:tc>
          <w:tcPr>
            <w:tcW w:w="171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6A6E93A8" w14:textId="77777777" w:rsidR="00B91C33" w:rsidRDefault="00AC3636">
            <w:pPr>
              <w:spacing w:line="360" w:lineRule="auto"/>
              <w:jc w:val="center"/>
              <w:rPr>
                <w:rFonts w:cs="Times New Roman"/>
              </w:rPr>
            </w:pPr>
            <w:r>
              <w:rPr>
                <w:rFonts w:cs="宋体" w:hint="eastAsia"/>
              </w:rPr>
              <w:t>投标报价</w:t>
            </w:r>
          </w:p>
          <w:p w14:paraId="2F237C7C" w14:textId="77777777" w:rsidR="00B91C33" w:rsidRDefault="00AC3636">
            <w:pPr>
              <w:spacing w:line="360" w:lineRule="auto"/>
              <w:jc w:val="center"/>
            </w:pPr>
            <w:r>
              <w:t>(</w:t>
            </w:r>
            <w:r>
              <w:rPr>
                <w:rFonts w:cs="宋体" w:hint="eastAsia"/>
              </w:rPr>
              <w:t>元</w:t>
            </w:r>
            <w:r>
              <w:t>)</w:t>
            </w:r>
          </w:p>
        </w:tc>
        <w:tc>
          <w:tcPr>
            <w:tcW w:w="1457"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F6B5C76" w14:textId="77777777" w:rsidR="00B91C33" w:rsidRDefault="00AC3636">
            <w:pPr>
              <w:spacing w:line="360" w:lineRule="auto"/>
              <w:jc w:val="center"/>
              <w:rPr>
                <w:rFonts w:cs="Times New Roman"/>
              </w:rPr>
            </w:pPr>
            <w:r>
              <w:rPr>
                <w:rFonts w:cs="宋体" w:hint="eastAsia"/>
              </w:rPr>
              <w:t>工期</w:t>
            </w:r>
          </w:p>
        </w:tc>
        <w:tc>
          <w:tcPr>
            <w:tcW w:w="1377"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54C71CA4" w14:textId="77777777" w:rsidR="00B91C33" w:rsidRDefault="00AC3636">
            <w:pPr>
              <w:spacing w:line="360" w:lineRule="auto"/>
              <w:jc w:val="center"/>
              <w:rPr>
                <w:rFonts w:cs="Times New Roman"/>
              </w:rPr>
            </w:pPr>
            <w:r>
              <w:rPr>
                <w:rFonts w:cs="Times New Roman" w:hint="eastAsia"/>
              </w:rPr>
              <w:t>项目经理</w:t>
            </w:r>
          </w:p>
        </w:tc>
        <w:tc>
          <w:tcPr>
            <w:tcW w:w="1377"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5A2B07E" w14:textId="77777777" w:rsidR="00B91C33" w:rsidRDefault="00AC3636">
            <w:pPr>
              <w:spacing w:line="360" w:lineRule="auto"/>
              <w:jc w:val="center"/>
              <w:rPr>
                <w:rFonts w:cs="Times New Roman"/>
              </w:rPr>
            </w:pPr>
            <w:r>
              <w:rPr>
                <w:rFonts w:cs="Times New Roman" w:hint="eastAsia"/>
              </w:rPr>
              <w:t>技术负责人</w:t>
            </w:r>
          </w:p>
        </w:tc>
        <w:tc>
          <w:tcPr>
            <w:tcW w:w="88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7D59C7B5" w14:textId="77777777" w:rsidR="00B91C33" w:rsidRDefault="00AC3636">
            <w:pPr>
              <w:spacing w:line="360" w:lineRule="auto"/>
              <w:jc w:val="center"/>
              <w:rPr>
                <w:rFonts w:cs="Times New Roman"/>
              </w:rPr>
            </w:pPr>
            <w:r>
              <w:rPr>
                <w:rFonts w:cs="宋体" w:hint="eastAsia"/>
              </w:rPr>
              <w:t>密封</w:t>
            </w:r>
          </w:p>
          <w:p w14:paraId="784F675B" w14:textId="77777777" w:rsidR="00B91C33" w:rsidRDefault="00AC3636">
            <w:pPr>
              <w:spacing w:line="360" w:lineRule="auto"/>
              <w:jc w:val="center"/>
              <w:rPr>
                <w:rFonts w:cs="Times New Roman"/>
              </w:rPr>
            </w:pPr>
            <w:r>
              <w:rPr>
                <w:rFonts w:cs="宋体" w:hint="eastAsia"/>
              </w:rPr>
              <w:t>情况</w:t>
            </w:r>
          </w:p>
        </w:tc>
        <w:tc>
          <w:tcPr>
            <w:tcW w:w="1161"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14:paraId="193D10F6" w14:textId="77777777" w:rsidR="00B91C33" w:rsidRDefault="00AC3636">
            <w:pPr>
              <w:spacing w:line="360" w:lineRule="auto"/>
              <w:jc w:val="center"/>
              <w:rPr>
                <w:rFonts w:cs="Times New Roman"/>
              </w:rPr>
            </w:pPr>
            <w:r>
              <w:rPr>
                <w:rFonts w:cs="宋体" w:hint="eastAsia"/>
              </w:rPr>
              <w:t>对本次开标过程是否有异议</w:t>
            </w:r>
          </w:p>
        </w:tc>
      </w:tr>
      <w:tr w:rsidR="00B91C33" w14:paraId="105F7466" w14:textId="77777777">
        <w:trPr>
          <w:trHeight w:val="817"/>
        </w:trPr>
        <w:tc>
          <w:tcPr>
            <w:tcW w:w="19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F32FA6A"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河南海马建设工程有限公司</w:t>
            </w:r>
          </w:p>
        </w:tc>
        <w:tc>
          <w:tcPr>
            <w:tcW w:w="171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1BD8C19"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1946707.11</w:t>
            </w:r>
          </w:p>
        </w:tc>
        <w:tc>
          <w:tcPr>
            <w:tcW w:w="145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FB481E2" w14:textId="77777777" w:rsidR="00B91C33" w:rsidRDefault="00AC3636">
            <w:pPr>
              <w:widowControl/>
              <w:jc w:val="center"/>
              <w:textAlignment w:val="center"/>
              <w:rPr>
                <w:rFonts w:cs="Times New Roman"/>
              </w:rPr>
            </w:pPr>
            <w:r>
              <w:rPr>
                <w:rFonts w:cs="Times New Roman" w:hint="eastAsia"/>
              </w:rPr>
              <w:t>90</w:t>
            </w:r>
          </w:p>
        </w:tc>
        <w:tc>
          <w:tcPr>
            <w:tcW w:w="137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AE79D08"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高北</w:t>
            </w:r>
          </w:p>
        </w:tc>
        <w:tc>
          <w:tcPr>
            <w:tcW w:w="137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2802555" w14:textId="77777777" w:rsidR="00B91C33" w:rsidRDefault="00AC3636">
            <w:pPr>
              <w:widowControl/>
              <w:jc w:val="center"/>
              <w:textAlignment w:val="center"/>
              <w:rPr>
                <w:rFonts w:cs="Times New Roman"/>
              </w:rPr>
            </w:pPr>
            <w:proofErr w:type="gramStart"/>
            <w:r>
              <w:rPr>
                <w:rFonts w:ascii="Dialog" w:eastAsia="Dialog" w:hAnsi="Dialog" w:cs="Dialog"/>
                <w:color w:val="000000"/>
                <w:kern w:val="0"/>
                <w:sz w:val="24"/>
                <w:szCs w:val="24"/>
                <w:lang w:bidi="ar"/>
              </w:rPr>
              <w:t>柴文政</w:t>
            </w:r>
            <w:proofErr w:type="gramEnd"/>
          </w:p>
        </w:tc>
        <w:tc>
          <w:tcPr>
            <w:tcW w:w="88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924F73C" w14:textId="77777777" w:rsidR="00B91C33" w:rsidRDefault="00AC3636">
            <w:pPr>
              <w:spacing w:line="360" w:lineRule="auto"/>
              <w:jc w:val="center"/>
              <w:rPr>
                <w:rFonts w:cs="Times New Roman"/>
              </w:rPr>
            </w:pPr>
            <w:r>
              <w:rPr>
                <w:rFonts w:cs="Times New Roman" w:hint="eastAsia"/>
              </w:rPr>
              <w:t>完好</w:t>
            </w:r>
          </w:p>
        </w:tc>
        <w:tc>
          <w:tcPr>
            <w:tcW w:w="11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A2D8BF9" w14:textId="77777777" w:rsidR="00B91C33" w:rsidRDefault="00AC3636">
            <w:pPr>
              <w:spacing w:line="360" w:lineRule="auto"/>
              <w:jc w:val="center"/>
              <w:rPr>
                <w:rFonts w:cs="Times New Roman"/>
              </w:rPr>
            </w:pPr>
            <w:r>
              <w:rPr>
                <w:rFonts w:cs="Times New Roman" w:hint="eastAsia"/>
              </w:rPr>
              <w:t>无</w:t>
            </w:r>
          </w:p>
        </w:tc>
      </w:tr>
      <w:tr w:rsidR="00B91C33" w14:paraId="5D8B2EA3" w14:textId="77777777">
        <w:trPr>
          <w:trHeight w:val="817"/>
        </w:trPr>
        <w:tc>
          <w:tcPr>
            <w:tcW w:w="19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9013596"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lastRenderedPageBreak/>
              <w:t>河南泰联建筑工程有限公司</w:t>
            </w:r>
          </w:p>
        </w:tc>
        <w:tc>
          <w:tcPr>
            <w:tcW w:w="171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E718EBC"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1957815.7</w:t>
            </w:r>
          </w:p>
        </w:tc>
        <w:tc>
          <w:tcPr>
            <w:tcW w:w="145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57DBAEE" w14:textId="77777777" w:rsidR="00B91C33" w:rsidRDefault="00AC3636">
            <w:pPr>
              <w:widowControl/>
              <w:jc w:val="center"/>
              <w:textAlignment w:val="center"/>
              <w:rPr>
                <w:rFonts w:cs="Times New Roman"/>
              </w:rPr>
            </w:pPr>
            <w:r>
              <w:rPr>
                <w:rFonts w:cs="Times New Roman" w:hint="eastAsia"/>
              </w:rPr>
              <w:t>90</w:t>
            </w:r>
          </w:p>
        </w:tc>
        <w:tc>
          <w:tcPr>
            <w:tcW w:w="137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3792763"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李俊峰</w:t>
            </w:r>
          </w:p>
        </w:tc>
        <w:tc>
          <w:tcPr>
            <w:tcW w:w="137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9E8BC28"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刘少锋</w:t>
            </w:r>
          </w:p>
        </w:tc>
        <w:tc>
          <w:tcPr>
            <w:tcW w:w="88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0873766" w14:textId="77777777" w:rsidR="00B91C33" w:rsidRDefault="00AC3636">
            <w:pPr>
              <w:spacing w:line="360" w:lineRule="auto"/>
              <w:jc w:val="center"/>
              <w:rPr>
                <w:rFonts w:cs="Times New Roman"/>
              </w:rPr>
            </w:pPr>
            <w:r>
              <w:rPr>
                <w:rFonts w:cs="Times New Roman" w:hint="eastAsia"/>
              </w:rPr>
              <w:t>完好</w:t>
            </w:r>
          </w:p>
        </w:tc>
        <w:tc>
          <w:tcPr>
            <w:tcW w:w="11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E65416A" w14:textId="77777777" w:rsidR="00B91C33" w:rsidRDefault="00AC3636">
            <w:pPr>
              <w:spacing w:line="360" w:lineRule="auto"/>
              <w:jc w:val="center"/>
              <w:rPr>
                <w:rFonts w:cs="Times New Roman"/>
              </w:rPr>
            </w:pPr>
            <w:r>
              <w:rPr>
                <w:rFonts w:cs="Times New Roman" w:hint="eastAsia"/>
              </w:rPr>
              <w:t>无</w:t>
            </w:r>
          </w:p>
        </w:tc>
      </w:tr>
      <w:tr w:rsidR="00B91C33" w14:paraId="22FCAF84" w14:textId="77777777">
        <w:trPr>
          <w:trHeight w:val="817"/>
        </w:trPr>
        <w:tc>
          <w:tcPr>
            <w:tcW w:w="19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F8906B8"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中水京林建设有限公司</w:t>
            </w:r>
          </w:p>
        </w:tc>
        <w:tc>
          <w:tcPr>
            <w:tcW w:w="171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6D3A314"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1959219.9</w:t>
            </w:r>
          </w:p>
        </w:tc>
        <w:tc>
          <w:tcPr>
            <w:tcW w:w="145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023EEC4" w14:textId="77777777" w:rsidR="00B91C33" w:rsidRDefault="00AC3636">
            <w:pPr>
              <w:widowControl/>
              <w:jc w:val="center"/>
              <w:textAlignment w:val="center"/>
              <w:rPr>
                <w:rFonts w:cs="Times New Roman"/>
              </w:rPr>
            </w:pPr>
            <w:r>
              <w:rPr>
                <w:rFonts w:cs="Times New Roman" w:hint="eastAsia"/>
              </w:rPr>
              <w:t>90</w:t>
            </w:r>
          </w:p>
        </w:tc>
        <w:tc>
          <w:tcPr>
            <w:tcW w:w="137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D8B8707" w14:textId="77777777" w:rsidR="00B91C33" w:rsidRDefault="00AC3636">
            <w:pPr>
              <w:widowControl/>
              <w:jc w:val="center"/>
              <w:textAlignment w:val="center"/>
              <w:rPr>
                <w:rFonts w:cs="Times New Roman"/>
              </w:rPr>
            </w:pPr>
            <w:proofErr w:type="gramStart"/>
            <w:r>
              <w:rPr>
                <w:rFonts w:ascii="Dialog" w:eastAsia="Dialog" w:hAnsi="Dialog" w:cs="Dialog"/>
                <w:color w:val="000000"/>
                <w:kern w:val="0"/>
                <w:sz w:val="24"/>
                <w:szCs w:val="24"/>
                <w:lang w:bidi="ar"/>
              </w:rPr>
              <w:t>王铁乾</w:t>
            </w:r>
            <w:proofErr w:type="gramEnd"/>
          </w:p>
        </w:tc>
        <w:tc>
          <w:tcPr>
            <w:tcW w:w="137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CC80FBA" w14:textId="77777777" w:rsidR="00B91C33" w:rsidRDefault="00AC3636">
            <w:pPr>
              <w:widowControl/>
              <w:jc w:val="center"/>
              <w:textAlignment w:val="center"/>
              <w:rPr>
                <w:rFonts w:cs="Times New Roman"/>
              </w:rPr>
            </w:pPr>
            <w:r>
              <w:rPr>
                <w:rFonts w:ascii="Dialog" w:eastAsia="Dialog" w:hAnsi="Dialog" w:cs="Dialog"/>
                <w:color w:val="000000"/>
                <w:kern w:val="0"/>
                <w:sz w:val="24"/>
                <w:szCs w:val="24"/>
                <w:lang w:bidi="ar"/>
              </w:rPr>
              <w:t>张志强</w:t>
            </w:r>
          </w:p>
        </w:tc>
        <w:tc>
          <w:tcPr>
            <w:tcW w:w="88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2104848" w14:textId="77777777" w:rsidR="00B91C33" w:rsidRDefault="00AC3636">
            <w:pPr>
              <w:spacing w:line="360" w:lineRule="auto"/>
              <w:jc w:val="center"/>
              <w:rPr>
                <w:rFonts w:cs="Times New Roman"/>
              </w:rPr>
            </w:pPr>
            <w:r>
              <w:rPr>
                <w:rFonts w:cs="Times New Roman" w:hint="eastAsia"/>
              </w:rPr>
              <w:t>完好</w:t>
            </w:r>
          </w:p>
        </w:tc>
        <w:tc>
          <w:tcPr>
            <w:tcW w:w="11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5B1D9C8" w14:textId="77777777" w:rsidR="00B91C33" w:rsidRDefault="00AC3636">
            <w:pPr>
              <w:spacing w:line="360" w:lineRule="auto"/>
              <w:jc w:val="center"/>
              <w:rPr>
                <w:rFonts w:cs="Times New Roman"/>
              </w:rPr>
            </w:pPr>
            <w:r>
              <w:rPr>
                <w:rFonts w:cs="Times New Roman" w:hint="eastAsia"/>
              </w:rPr>
              <w:t>无</w:t>
            </w:r>
          </w:p>
        </w:tc>
      </w:tr>
      <w:tr w:rsidR="00B91C33" w14:paraId="26544092" w14:textId="77777777">
        <w:trPr>
          <w:trHeight w:val="461"/>
        </w:trPr>
        <w:tc>
          <w:tcPr>
            <w:tcW w:w="1940"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2E616F8" w14:textId="77777777" w:rsidR="00B91C33" w:rsidRDefault="00AC3636">
            <w:pPr>
              <w:spacing w:line="360" w:lineRule="auto"/>
              <w:jc w:val="center"/>
              <w:rPr>
                <w:rFonts w:cs="Times New Roman"/>
              </w:rPr>
            </w:pPr>
            <w:r>
              <w:rPr>
                <w:rFonts w:cs="Times New Roman" w:hint="eastAsia"/>
              </w:rPr>
              <w:t>招标控制价</w:t>
            </w:r>
          </w:p>
        </w:tc>
        <w:tc>
          <w:tcPr>
            <w:tcW w:w="3173"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600C14E3" w14:textId="77777777" w:rsidR="00B91C33" w:rsidRDefault="00AC3636">
            <w:pPr>
              <w:spacing w:line="360" w:lineRule="auto"/>
              <w:jc w:val="center"/>
              <w:rPr>
                <w:rFonts w:cs="Times New Roman"/>
              </w:rPr>
            </w:pPr>
            <w:r>
              <w:rPr>
                <w:rFonts w:cs="Times New Roman"/>
              </w:rPr>
              <w:t>1976436.73</w:t>
            </w:r>
            <w:r>
              <w:rPr>
                <w:rFonts w:cs="Times New Roman" w:hint="eastAsia"/>
              </w:rPr>
              <w:t>元</w:t>
            </w:r>
          </w:p>
        </w:tc>
        <w:tc>
          <w:tcPr>
            <w:tcW w:w="2754"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4A8A3EC7" w14:textId="77777777" w:rsidR="00B91C33" w:rsidRDefault="00AC3636">
            <w:pPr>
              <w:spacing w:line="360" w:lineRule="auto"/>
              <w:jc w:val="center"/>
              <w:rPr>
                <w:rFonts w:cs="Times New Roman"/>
              </w:rPr>
            </w:pPr>
            <w:r>
              <w:rPr>
                <w:rFonts w:cs="Times New Roman" w:hint="eastAsia"/>
              </w:rPr>
              <w:t>抽取的权重系数</w:t>
            </w:r>
            <w:r>
              <w:rPr>
                <w:rFonts w:cs="Times New Roman" w:hint="eastAsia"/>
              </w:rPr>
              <w:t>K</w:t>
            </w:r>
            <w:r>
              <w:rPr>
                <w:rFonts w:cs="Times New Roman" w:hint="eastAsia"/>
              </w:rPr>
              <w:t>值</w:t>
            </w:r>
          </w:p>
        </w:tc>
        <w:tc>
          <w:tcPr>
            <w:tcW w:w="2047"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14:paraId="34972ADD" w14:textId="77777777" w:rsidR="00B91C33" w:rsidRDefault="00AC3636">
            <w:pPr>
              <w:spacing w:line="360" w:lineRule="auto"/>
              <w:jc w:val="center"/>
              <w:rPr>
                <w:rFonts w:cs="Times New Roman"/>
              </w:rPr>
            </w:pPr>
            <w:r>
              <w:rPr>
                <w:rFonts w:cs="Times New Roman" w:hint="eastAsia"/>
              </w:rPr>
              <w:t>0.3</w:t>
            </w:r>
          </w:p>
        </w:tc>
      </w:tr>
      <w:tr w:rsidR="00B91C33" w14:paraId="281FBE96" w14:textId="77777777">
        <w:trPr>
          <w:trHeight w:val="458"/>
        </w:trPr>
        <w:tc>
          <w:tcPr>
            <w:tcW w:w="194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93DE42E" w14:textId="77777777" w:rsidR="00B91C33" w:rsidRDefault="00AC3636">
            <w:pPr>
              <w:spacing w:line="360" w:lineRule="auto"/>
              <w:jc w:val="center"/>
              <w:rPr>
                <w:rFonts w:cs="Times New Roman"/>
              </w:rPr>
            </w:pPr>
            <w:r>
              <w:rPr>
                <w:rFonts w:cs="宋体" w:hint="eastAsia"/>
              </w:rPr>
              <w:t>目标工期</w:t>
            </w:r>
          </w:p>
        </w:tc>
        <w:tc>
          <w:tcPr>
            <w:tcW w:w="317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26676299" w14:textId="77777777" w:rsidR="00B91C33" w:rsidRDefault="00AC3636">
            <w:pPr>
              <w:spacing w:line="360" w:lineRule="auto"/>
              <w:jc w:val="center"/>
              <w:rPr>
                <w:rFonts w:cs="Times New Roman"/>
              </w:rPr>
            </w:pPr>
            <w:r>
              <w:rPr>
                <w:rFonts w:cs="Times New Roman" w:hint="eastAsia"/>
              </w:rPr>
              <w:t>9</w:t>
            </w:r>
            <w:r>
              <w:rPr>
                <w:rFonts w:cs="Times New Roman"/>
              </w:rPr>
              <w:t>0</w:t>
            </w:r>
            <w:proofErr w:type="gramStart"/>
            <w:r>
              <w:rPr>
                <w:rFonts w:cs="Times New Roman" w:hint="eastAsia"/>
              </w:rPr>
              <w:t>日历天</w:t>
            </w:r>
            <w:proofErr w:type="gramEnd"/>
          </w:p>
        </w:tc>
        <w:tc>
          <w:tcPr>
            <w:tcW w:w="275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673E4FA9" w14:textId="77777777" w:rsidR="00B91C33" w:rsidRDefault="00AC3636">
            <w:pPr>
              <w:spacing w:line="360" w:lineRule="auto"/>
              <w:jc w:val="center"/>
              <w:rPr>
                <w:rFonts w:cs="Times New Roman"/>
              </w:rPr>
            </w:pPr>
            <w:r>
              <w:rPr>
                <w:rFonts w:cs="宋体" w:hint="eastAsia"/>
              </w:rPr>
              <w:t>质量要求</w:t>
            </w:r>
          </w:p>
        </w:tc>
        <w:tc>
          <w:tcPr>
            <w:tcW w:w="2047"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5C82FC8E" w14:textId="77777777" w:rsidR="00B91C33" w:rsidRDefault="00AC3636">
            <w:pPr>
              <w:spacing w:line="360" w:lineRule="auto"/>
              <w:jc w:val="center"/>
              <w:rPr>
                <w:rFonts w:cs="Times New Roman"/>
              </w:rPr>
            </w:pPr>
            <w:r>
              <w:rPr>
                <w:rFonts w:cs="宋体" w:hint="eastAsia"/>
              </w:rPr>
              <w:t>合格</w:t>
            </w:r>
          </w:p>
        </w:tc>
      </w:tr>
      <w:tr w:rsidR="00B91C33" w14:paraId="5E638529" w14:textId="77777777">
        <w:trPr>
          <w:trHeight w:val="473"/>
        </w:trPr>
        <w:tc>
          <w:tcPr>
            <w:tcW w:w="194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4DF42A7" w14:textId="77777777" w:rsidR="00B91C33" w:rsidRDefault="00AC3636">
            <w:pPr>
              <w:spacing w:line="360" w:lineRule="auto"/>
              <w:jc w:val="center"/>
              <w:rPr>
                <w:rFonts w:cs="Times New Roman"/>
              </w:rPr>
            </w:pPr>
            <w:r>
              <w:rPr>
                <w:rFonts w:cs="宋体" w:hint="eastAsia"/>
              </w:rPr>
              <w:t>投标报价修正情况</w:t>
            </w:r>
          </w:p>
        </w:tc>
        <w:tc>
          <w:tcPr>
            <w:tcW w:w="7974" w:type="dxa"/>
            <w:gridSpan w:val="6"/>
            <w:tcBorders>
              <w:top w:val="nil"/>
              <w:left w:val="nil"/>
              <w:bottom w:val="single" w:sz="6" w:space="0" w:color="auto"/>
              <w:right w:val="single" w:sz="6" w:space="0" w:color="auto"/>
            </w:tcBorders>
            <w:shd w:val="clear" w:color="auto" w:fill="FFFFFF"/>
            <w:tcMar>
              <w:left w:w="105" w:type="dxa"/>
              <w:right w:w="105" w:type="dxa"/>
            </w:tcMar>
            <w:vAlign w:val="center"/>
          </w:tcPr>
          <w:p w14:paraId="640CE96A" w14:textId="77777777" w:rsidR="00B91C33" w:rsidRDefault="00AC3636">
            <w:pPr>
              <w:spacing w:line="360" w:lineRule="auto"/>
              <w:jc w:val="center"/>
              <w:rPr>
                <w:rFonts w:cs="Times New Roman"/>
              </w:rPr>
            </w:pPr>
            <w:r>
              <w:rPr>
                <w:rFonts w:cs="宋体" w:hint="eastAsia"/>
              </w:rPr>
              <w:t>无</w:t>
            </w:r>
          </w:p>
        </w:tc>
      </w:tr>
    </w:tbl>
    <w:p w14:paraId="2AF86730" w14:textId="77777777" w:rsidR="00B91C33" w:rsidRDefault="00AC3636">
      <w:pPr>
        <w:spacing w:line="360" w:lineRule="auto"/>
        <w:ind w:firstLineChars="100" w:firstLine="241"/>
        <w:outlineLvl w:val="0"/>
        <w:rPr>
          <w:rFonts w:cs="Times New Roman"/>
          <w:b/>
          <w:bCs/>
          <w:sz w:val="24"/>
          <w:szCs w:val="24"/>
        </w:rPr>
      </w:pPr>
      <w:r>
        <w:rPr>
          <w:rFonts w:cs="宋体" w:hint="eastAsia"/>
          <w:b/>
          <w:bCs/>
          <w:sz w:val="24"/>
          <w:szCs w:val="24"/>
        </w:rPr>
        <w:t>三、评标标准、评标办法或者评标因素</w:t>
      </w:r>
    </w:p>
    <w:tbl>
      <w:tblPr>
        <w:tblW w:w="9956" w:type="dxa"/>
        <w:tblInd w:w="2" w:type="dxa"/>
        <w:tblLayout w:type="fixed"/>
        <w:tblCellMar>
          <w:left w:w="0" w:type="dxa"/>
          <w:right w:w="0" w:type="dxa"/>
        </w:tblCellMar>
        <w:tblLook w:val="04A0" w:firstRow="1" w:lastRow="0" w:firstColumn="1" w:lastColumn="0" w:noHBand="0" w:noVBand="1"/>
      </w:tblPr>
      <w:tblGrid>
        <w:gridCol w:w="1947"/>
        <w:gridCol w:w="8009"/>
      </w:tblGrid>
      <w:tr w:rsidR="00B91C33" w14:paraId="3B93B9BD" w14:textId="77777777">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69B687E" w14:textId="77777777" w:rsidR="00B91C33" w:rsidRDefault="00AC3636">
            <w:pPr>
              <w:spacing w:line="360" w:lineRule="auto"/>
              <w:rPr>
                <w:rFonts w:cs="Times New Roman"/>
              </w:rPr>
            </w:pPr>
            <w:r>
              <w:rPr>
                <w:rFonts w:cs="宋体" w:hint="eastAsia"/>
              </w:rPr>
              <w:t>评标办法</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14:paraId="63046B42" w14:textId="77777777" w:rsidR="00B91C33" w:rsidRDefault="00AC3636">
            <w:pPr>
              <w:spacing w:line="360" w:lineRule="auto"/>
              <w:rPr>
                <w:rFonts w:cs="Times New Roman"/>
              </w:rPr>
            </w:pPr>
            <w:r>
              <w:rPr>
                <w:rFonts w:cs="宋体" w:hint="eastAsia"/>
                <w:sz w:val="24"/>
                <w:szCs w:val="24"/>
              </w:rPr>
              <w:t>评标采用综合计分法，是指评标委员会根据招标文件要求，对其技术部分、商务部分进行综合评审。技术标的权重占</w:t>
            </w:r>
            <w:r>
              <w:rPr>
                <w:sz w:val="24"/>
                <w:szCs w:val="24"/>
              </w:rPr>
              <w:t>25%</w:t>
            </w:r>
            <w:r>
              <w:rPr>
                <w:rFonts w:cs="宋体" w:hint="eastAsia"/>
                <w:sz w:val="24"/>
                <w:szCs w:val="24"/>
              </w:rPr>
              <w:t>，综合标的权重占</w:t>
            </w:r>
            <w:r>
              <w:rPr>
                <w:rFonts w:cs="宋体" w:hint="eastAsia"/>
                <w:sz w:val="24"/>
                <w:szCs w:val="24"/>
              </w:rPr>
              <w:t>2</w:t>
            </w:r>
            <w:r>
              <w:rPr>
                <w:rFonts w:cs="宋体"/>
                <w:sz w:val="24"/>
                <w:szCs w:val="24"/>
              </w:rPr>
              <w:t>5</w:t>
            </w:r>
            <w:r>
              <w:rPr>
                <w:rFonts w:cs="宋体" w:hint="eastAsia"/>
                <w:sz w:val="24"/>
                <w:szCs w:val="24"/>
              </w:rPr>
              <w:t>%</w:t>
            </w:r>
            <w:r>
              <w:rPr>
                <w:rFonts w:cs="宋体" w:hint="eastAsia"/>
                <w:sz w:val="24"/>
                <w:szCs w:val="24"/>
              </w:rPr>
              <w:t>，商务标的权重占</w:t>
            </w:r>
            <w:r>
              <w:rPr>
                <w:sz w:val="24"/>
                <w:szCs w:val="24"/>
              </w:rPr>
              <w:t>5</w:t>
            </w:r>
            <w:r>
              <w:rPr>
                <w:rFonts w:hint="eastAsia"/>
                <w:sz w:val="24"/>
                <w:szCs w:val="24"/>
              </w:rPr>
              <w:t>0</w:t>
            </w:r>
            <w:r>
              <w:rPr>
                <w:sz w:val="24"/>
                <w:szCs w:val="24"/>
              </w:rPr>
              <w:t>%</w:t>
            </w:r>
            <w:r>
              <w:rPr>
                <w:rFonts w:cs="宋体" w:hint="eastAsia"/>
                <w:sz w:val="24"/>
                <w:szCs w:val="24"/>
              </w:rPr>
              <w:t>，详见招标文件。</w:t>
            </w:r>
          </w:p>
        </w:tc>
      </w:tr>
    </w:tbl>
    <w:p w14:paraId="2D495DAE" w14:textId="77777777" w:rsidR="00B91C33" w:rsidRDefault="00AC3636">
      <w:pPr>
        <w:spacing w:line="360" w:lineRule="auto"/>
        <w:ind w:firstLineChars="100" w:firstLine="241"/>
        <w:outlineLvl w:val="0"/>
        <w:rPr>
          <w:rFonts w:cs="宋体"/>
          <w:b/>
          <w:bCs/>
          <w:sz w:val="24"/>
          <w:szCs w:val="24"/>
        </w:rPr>
      </w:pPr>
      <w:r>
        <w:rPr>
          <w:rFonts w:cs="宋体" w:hint="eastAsia"/>
          <w:b/>
          <w:bCs/>
          <w:sz w:val="24"/>
          <w:szCs w:val="24"/>
        </w:rPr>
        <w:t>四、评审情况</w:t>
      </w:r>
    </w:p>
    <w:p w14:paraId="729BA3C4" w14:textId="77777777" w:rsidR="00B91C33" w:rsidRPr="00146A81" w:rsidRDefault="00AC3636" w:rsidP="00146A81">
      <w:pPr>
        <w:spacing w:line="360" w:lineRule="auto"/>
        <w:ind w:firstLineChars="200" w:firstLine="480"/>
        <w:rPr>
          <w:rFonts w:cs="宋体"/>
          <w:sz w:val="24"/>
          <w:szCs w:val="24"/>
        </w:rPr>
      </w:pPr>
      <w:r w:rsidRPr="00146A81">
        <w:rPr>
          <w:rFonts w:cs="宋体" w:hint="eastAsia"/>
          <w:sz w:val="24"/>
          <w:szCs w:val="24"/>
        </w:rPr>
        <w:t>经审查一标段除中创市政建设发展有限公司和河南安疆建筑工程有限公司</w:t>
      </w:r>
      <w:r w:rsidRPr="00146A81">
        <w:rPr>
          <w:rFonts w:cs="宋体" w:hint="eastAsia"/>
          <w:sz w:val="24"/>
          <w:szCs w:val="24"/>
        </w:rPr>
        <w:t>CPU</w:t>
      </w:r>
      <w:r w:rsidRPr="00146A81">
        <w:rPr>
          <w:rFonts w:cs="宋体" w:hint="eastAsia"/>
          <w:sz w:val="24"/>
          <w:szCs w:val="24"/>
        </w:rPr>
        <w:t>一致、二标段三家投标企业</w:t>
      </w:r>
      <w:r w:rsidRPr="00146A81">
        <w:rPr>
          <w:rFonts w:cs="宋体" w:hint="eastAsia"/>
          <w:sz w:val="24"/>
          <w:szCs w:val="24"/>
        </w:rPr>
        <w:t>CPU</w:t>
      </w:r>
      <w:r w:rsidRPr="00146A81">
        <w:rPr>
          <w:rFonts w:cs="宋体" w:hint="eastAsia"/>
          <w:sz w:val="24"/>
          <w:szCs w:val="24"/>
        </w:rPr>
        <w:t>一致外，其他硬件特征码不雷同。同意进行下一步评审。</w:t>
      </w:r>
    </w:p>
    <w:p w14:paraId="57E681F3" w14:textId="47C4D2C3" w:rsidR="00B91C33" w:rsidRPr="00146A81" w:rsidRDefault="00146A81" w:rsidP="00146A81">
      <w:pPr>
        <w:spacing w:line="360" w:lineRule="auto"/>
        <w:ind w:firstLineChars="200" w:firstLine="480"/>
        <w:rPr>
          <w:rFonts w:cs="宋体"/>
          <w:sz w:val="24"/>
          <w:szCs w:val="24"/>
        </w:rPr>
      </w:pPr>
      <w:r>
        <w:rPr>
          <w:rFonts w:cs="宋体" w:hint="eastAsia"/>
          <w:sz w:val="24"/>
          <w:szCs w:val="24"/>
        </w:rPr>
        <w:t>（一）</w:t>
      </w:r>
      <w:r w:rsidR="00AC3636" w:rsidRPr="00146A81">
        <w:rPr>
          <w:rFonts w:cs="宋体" w:hint="eastAsia"/>
          <w:sz w:val="24"/>
          <w:szCs w:val="24"/>
        </w:rPr>
        <w:t>清标</w:t>
      </w:r>
      <w:r w:rsidR="00AC3636" w:rsidRPr="00146A81">
        <w:rPr>
          <w:rFonts w:cs="宋体" w:hint="eastAsia"/>
          <w:sz w:val="24"/>
          <w:szCs w:val="24"/>
        </w:rPr>
        <w:t xml:space="preserve"> </w:t>
      </w:r>
    </w:p>
    <w:p w14:paraId="411428E9" w14:textId="77777777" w:rsidR="00B91C33" w:rsidRPr="00146A81" w:rsidRDefault="00AC3636" w:rsidP="00146A81">
      <w:pPr>
        <w:spacing w:line="360" w:lineRule="auto"/>
        <w:outlineLvl w:val="0"/>
        <w:rPr>
          <w:rFonts w:cs="宋体"/>
          <w:b/>
          <w:bCs/>
          <w:sz w:val="24"/>
          <w:szCs w:val="24"/>
        </w:rPr>
      </w:pPr>
      <w:r w:rsidRPr="00146A81">
        <w:rPr>
          <w:rFonts w:cs="宋体" w:hint="eastAsia"/>
          <w:b/>
          <w:bCs/>
          <w:sz w:val="24"/>
          <w:szCs w:val="24"/>
        </w:rPr>
        <w:t>第一标段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790"/>
      </w:tblGrid>
      <w:tr w:rsidR="00B91C33" w:rsidRPr="00146A81" w14:paraId="602BE646" w14:textId="77777777">
        <w:trPr>
          <w:trHeight w:hRule="exact" w:val="681"/>
          <w:jc w:val="center"/>
        </w:trPr>
        <w:tc>
          <w:tcPr>
            <w:tcW w:w="1389" w:type="dxa"/>
            <w:vAlign w:val="center"/>
          </w:tcPr>
          <w:p w14:paraId="3D72401F"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序号</w:t>
            </w:r>
          </w:p>
        </w:tc>
        <w:tc>
          <w:tcPr>
            <w:tcW w:w="7790" w:type="dxa"/>
            <w:vAlign w:val="center"/>
          </w:tcPr>
          <w:p w14:paraId="6312B80E"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通过清标的投标人名称</w:t>
            </w:r>
          </w:p>
        </w:tc>
      </w:tr>
      <w:tr w:rsidR="00B91C33" w:rsidRPr="00146A81" w14:paraId="7EB6B43C" w14:textId="77777777">
        <w:trPr>
          <w:trHeight w:hRule="exact" w:val="681"/>
          <w:jc w:val="center"/>
        </w:trPr>
        <w:tc>
          <w:tcPr>
            <w:tcW w:w="1389" w:type="dxa"/>
            <w:shd w:val="clear" w:color="auto" w:fill="auto"/>
            <w:vAlign w:val="center"/>
          </w:tcPr>
          <w:p w14:paraId="0F2DE892"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1</w:t>
            </w:r>
          </w:p>
        </w:tc>
        <w:tc>
          <w:tcPr>
            <w:tcW w:w="7790" w:type="dxa"/>
            <w:shd w:val="clear" w:color="auto" w:fill="FFFFFF"/>
            <w:vAlign w:val="center"/>
          </w:tcPr>
          <w:p w14:paraId="6F3FD40C" w14:textId="77777777" w:rsidR="00B91C33" w:rsidRPr="00146A81" w:rsidRDefault="00AC3636" w:rsidP="00146A81">
            <w:pPr>
              <w:widowControl/>
              <w:jc w:val="center"/>
              <w:textAlignment w:val="center"/>
              <w:rPr>
                <w:rFonts w:ascii="宋体" w:hAnsi="宋体" w:cs="宋体"/>
                <w:color w:val="000000"/>
                <w:kern w:val="0"/>
                <w:sz w:val="24"/>
                <w:szCs w:val="24"/>
                <w:lang w:bidi="ar"/>
              </w:rPr>
            </w:pPr>
            <w:proofErr w:type="gramStart"/>
            <w:r w:rsidRPr="00146A81">
              <w:rPr>
                <w:rFonts w:ascii="宋体" w:hAnsi="宋体" w:cs="宋体" w:hint="eastAsia"/>
                <w:color w:val="000000"/>
                <w:kern w:val="0"/>
                <w:sz w:val="24"/>
                <w:szCs w:val="24"/>
                <w:lang w:bidi="ar"/>
              </w:rPr>
              <w:t>河南腾富建筑工程</w:t>
            </w:r>
            <w:proofErr w:type="gramEnd"/>
            <w:r w:rsidRPr="00146A81">
              <w:rPr>
                <w:rFonts w:ascii="宋体" w:hAnsi="宋体" w:cs="宋体" w:hint="eastAsia"/>
                <w:color w:val="000000"/>
                <w:kern w:val="0"/>
                <w:sz w:val="24"/>
                <w:szCs w:val="24"/>
                <w:lang w:bidi="ar"/>
              </w:rPr>
              <w:t>有限公司</w:t>
            </w:r>
          </w:p>
        </w:tc>
      </w:tr>
      <w:tr w:rsidR="00B91C33" w:rsidRPr="00146A81" w14:paraId="58FAAB87" w14:textId="77777777">
        <w:trPr>
          <w:trHeight w:hRule="exact" w:val="681"/>
          <w:jc w:val="center"/>
        </w:trPr>
        <w:tc>
          <w:tcPr>
            <w:tcW w:w="1389" w:type="dxa"/>
            <w:shd w:val="clear" w:color="auto" w:fill="auto"/>
            <w:vAlign w:val="center"/>
          </w:tcPr>
          <w:p w14:paraId="422D66F2"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2</w:t>
            </w:r>
          </w:p>
        </w:tc>
        <w:tc>
          <w:tcPr>
            <w:tcW w:w="7790" w:type="dxa"/>
            <w:shd w:val="clear" w:color="auto" w:fill="FFFFFF"/>
            <w:vAlign w:val="center"/>
          </w:tcPr>
          <w:p w14:paraId="62D32336"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中创市政建设发展有限公司</w:t>
            </w:r>
          </w:p>
        </w:tc>
      </w:tr>
      <w:tr w:rsidR="00B91C33" w:rsidRPr="00146A81" w14:paraId="4255C633" w14:textId="77777777">
        <w:trPr>
          <w:trHeight w:hRule="exact" w:val="681"/>
          <w:jc w:val="center"/>
        </w:trPr>
        <w:tc>
          <w:tcPr>
            <w:tcW w:w="1389" w:type="dxa"/>
            <w:shd w:val="clear" w:color="auto" w:fill="auto"/>
            <w:vAlign w:val="center"/>
          </w:tcPr>
          <w:p w14:paraId="23933CE0"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3</w:t>
            </w:r>
          </w:p>
        </w:tc>
        <w:tc>
          <w:tcPr>
            <w:tcW w:w="7790" w:type="dxa"/>
            <w:shd w:val="clear" w:color="auto" w:fill="FFFFFF"/>
            <w:vAlign w:val="center"/>
          </w:tcPr>
          <w:p w14:paraId="62932741"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河南安疆建筑工程有限公司</w:t>
            </w:r>
          </w:p>
        </w:tc>
      </w:tr>
      <w:tr w:rsidR="00B91C33" w:rsidRPr="00146A81" w14:paraId="7C485213" w14:textId="77777777">
        <w:trPr>
          <w:trHeight w:hRule="exact" w:val="681"/>
          <w:jc w:val="center"/>
        </w:trPr>
        <w:tc>
          <w:tcPr>
            <w:tcW w:w="1389" w:type="dxa"/>
            <w:shd w:val="clear" w:color="auto" w:fill="auto"/>
            <w:vAlign w:val="center"/>
          </w:tcPr>
          <w:p w14:paraId="6FA16758"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序号</w:t>
            </w:r>
          </w:p>
        </w:tc>
        <w:tc>
          <w:tcPr>
            <w:tcW w:w="7790" w:type="dxa"/>
            <w:shd w:val="clear" w:color="auto" w:fill="FFFFFF"/>
            <w:vAlign w:val="center"/>
          </w:tcPr>
          <w:p w14:paraId="1E068C7D"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未通过清标的投标人名称及原因</w:t>
            </w:r>
          </w:p>
        </w:tc>
      </w:tr>
      <w:tr w:rsidR="00B91C33" w:rsidRPr="00146A81" w14:paraId="57D4DD51" w14:textId="77777777">
        <w:trPr>
          <w:trHeight w:hRule="exact" w:val="540"/>
          <w:jc w:val="center"/>
        </w:trPr>
        <w:tc>
          <w:tcPr>
            <w:tcW w:w="1389" w:type="dxa"/>
            <w:shd w:val="clear" w:color="auto" w:fill="auto"/>
            <w:vAlign w:val="center"/>
          </w:tcPr>
          <w:p w14:paraId="7D81ABB8"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 xml:space="preserve"> 1</w:t>
            </w:r>
          </w:p>
        </w:tc>
        <w:tc>
          <w:tcPr>
            <w:tcW w:w="7790" w:type="dxa"/>
            <w:shd w:val="clear" w:color="auto" w:fill="FFFFFF"/>
            <w:vAlign w:val="center"/>
          </w:tcPr>
          <w:p w14:paraId="72A5A5C1"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无</w:t>
            </w:r>
          </w:p>
        </w:tc>
      </w:tr>
    </w:tbl>
    <w:p w14:paraId="27CCFE58" w14:textId="77777777" w:rsidR="00B91C33" w:rsidRPr="00146A81" w:rsidRDefault="00AC3636" w:rsidP="00146A81">
      <w:pPr>
        <w:spacing w:line="360" w:lineRule="auto"/>
        <w:outlineLvl w:val="0"/>
        <w:rPr>
          <w:rFonts w:cs="宋体"/>
          <w:b/>
          <w:bCs/>
          <w:sz w:val="24"/>
          <w:szCs w:val="24"/>
        </w:rPr>
      </w:pPr>
      <w:r w:rsidRPr="00146A81">
        <w:rPr>
          <w:rFonts w:cs="宋体" w:hint="eastAsia"/>
          <w:b/>
          <w:bCs/>
          <w:sz w:val="24"/>
          <w:szCs w:val="24"/>
        </w:rPr>
        <w:t>第二标段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875"/>
      </w:tblGrid>
      <w:tr w:rsidR="00B91C33" w:rsidRPr="00146A81" w14:paraId="04A32C5E" w14:textId="77777777">
        <w:trPr>
          <w:trHeight w:hRule="exact" w:val="582"/>
          <w:jc w:val="center"/>
        </w:trPr>
        <w:tc>
          <w:tcPr>
            <w:tcW w:w="1404" w:type="dxa"/>
            <w:vAlign w:val="center"/>
          </w:tcPr>
          <w:p w14:paraId="7E464012"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序号</w:t>
            </w:r>
          </w:p>
        </w:tc>
        <w:tc>
          <w:tcPr>
            <w:tcW w:w="7875" w:type="dxa"/>
            <w:vAlign w:val="center"/>
          </w:tcPr>
          <w:p w14:paraId="6814E507"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通过清标的投标人名称</w:t>
            </w:r>
          </w:p>
        </w:tc>
      </w:tr>
      <w:tr w:rsidR="00B91C33" w:rsidRPr="00146A81" w14:paraId="50DEF94A" w14:textId="77777777">
        <w:trPr>
          <w:trHeight w:hRule="exact" w:val="582"/>
          <w:jc w:val="center"/>
        </w:trPr>
        <w:tc>
          <w:tcPr>
            <w:tcW w:w="1404" w:type="dxa"/>
            <w:shd w:val="clear" w:color="auto" w:fill="auto"/>
            <w:vAlign w:val="center"/>
          </w:tcPr>
          <w:p w14:paraId="02E9B811"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1</w:t>
            </w:r>
          </w:p>
        </w:tc>
        <w:tc>
          <w:tcPr>
            <w:tcW w:w="7875" w:type="dxa"/>
            <w:shd w:val="clear" w:color="auto" w:fill="FFFFFF"/>
            <w:vAlign w:val="center"/>
          </w:tcPr>
          <w:p w14:paraId="5B471434" w14:textId="77777777" w:rsidR="00B91C33" w:rsidRPr="00146A81" w:rsidRDefault="00AC363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河南优建美实业有限公司</w:t>
            </w:r>
          </w:p>
        </w:tc>
      </w:tr>
      <w:tr w:rsidR="00B91C33" w:rsidRPr="00146A81" w14:paraId="3DCD187F" w14:textId="77777777">
        <w:trPr>
          <w:trHeight w:hRule="exact" w:val="582"/>
          <w:jc w:val="center"/>
        </w:trPr>
        <w:tc>
          <w:tcPr>
            <w:tcW w:w="1404" w:type="dxa"/>
            <w:shd w:val="clear" w:color="auto" w:fill="auto"/>
            <w:vAlign w:val="center"/>
          </w:tcPr>
          <w:p w14:paraId="150E7A08"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2</w:t>
            </w:r>
          </w:p>
        </w:tc>
        <w:tc>
          <w:tcPr>
            <w:tcW w:w="7875" w:type="dxa"/>
            <w:shd w:val="clear" w:color="auto" w:fill="FFFFFF"/>
            <w:vAlign w:val="center"/>
          </w:tcPr>
          <w:p w14:paraId="676C38D4" w14:textId="77777777" w:rsidR="00B91C33" w:rsidRPr="00146A81" w:rsidRDefault="00AC363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河南三江工程建设有限公司</w:t>
            </w:r>
          </w:p>
        </w:tc>
      </w:tr>
      <w:tr w:rsidR="00B91C33" w:rsidRPr="00146A81" w14:paraId="2F62D0EC" w14:textId="77777777">
        <w:trPr>
          <w:trHeight w:hRule="exact" w:val="582"/>
          <w:jc w:val="center"/>
        </w:trPr>
        <w:tc>
          <w:tcPr>
            <w:tcW w:w="1404" w:type="dxa"/>
            <w:shd w:val="clear" w:color="auto" w:fill="auto"/>
            <w:vAlign w:val="center"/>
          </w:tcPr>
          <w:p w14:paraId="0031A72B"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lastRenderedPageBreak/>
              <w:t>3</w:t>
            </w:r>
          </w:p>
        </w:tc>
        <w:tc>
          <w:tcPr>
            <w:tcW w:w="7875" w:type="dxa"/>
            <w:shd w:val="clear" w:color="auto" w:fill="FFFFFF"/>
            <w:vAlign w:val="center"/>
          </w:tcPr>
          <w:p w14:paraId="0BE6C6BC" w14:textId="77777777" w:rsidR="00B91C33" w:rsidRPr="00146A81" w:rsidRDefault="00AC363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中</w:t>
            </w:r>
            <w:proofErr w:type="gramStart"/>
            <w:r>
              <w:rPr>
                <w:rFonts w:ascii="宋体" w:hAnsi="宋体" w:cs="宋体" w:hint="eastAsia"/>
                <w:color w:val="000000"/>
                <w:kern w:val="0"/>
                <w:sz w:val="24"/>
                <w:szCs w:val="24"/>
                <w:lang w:bidi="ar"/>
              </w:rPr>
              <w:t>启建设</w:t>
            </w:r>
            <w:proofErr w:type="gramEnd"/>
            <w:r>
              <w:rPr>
                <w:rFonts w:ascii="宋体" w:hAnsi="宋体" w:cs="宋体" w:hint="eastAsia"/>
                <w:color w:val="000000"/>
                <w:kern w:val="0"/>
                <w:sz w:val="24"/>
                <w:szCs w:val="24"/>
                <w:lang w:bidi="ar"/>
              </w:rPr>
              <w:t>有限公司</w:t>
            </w:r>
          </w:p>
        </w:tc>
      </w:tr>
      <w:tr w:rsidR="00B91C33" w:rsidRPr="00146A81" w14:paraId="079C12C8" w14:textId="77777777">
        <w:trPr>
          <w:trHeight w:hRule="exact" w:val="582"/>
          <w:jc w:val="center"/>
        </w:trPr>
        <w:tc>
          <w:tcPr>
            <w:tcW w:w="1404" w:type="dxa"/>
            <w:shd w:val="clear" w:color="auto" w:fill="auto"/>
            <w:vAlign w:val="center"/>
          </w:tcPr>
          <w:p w14:paraId="7CF5BF8B"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序号</w:t>
            </w:r>
          </w:p>
        </w:tc>
        <w:tc>
          <w:tcPr>
            <w:tcW w:w="7875" w:type="dxa"/>
            <w:shd w:val="clear" w:color="auto" w:fill="FFFFFF"/>
            <w:vAlign w:val="center"/>
          </w:tcPr>
          <w:p w14:paraId="7AC235EF"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未通过清标的投标人名称及原因</w:t>
            </w:r>
          </w:p>
        </w:tc>
      </w:tr>
      <w:tr w:rsidR="00B91C33" w:rsidRPr="00146A81" w14:paraId="295599A8" w14:textId="77777777">
        <w:trPr>
          <w:trHeight w:hRule="exact" w:val="499"/>
          <w:jc w:val="center"/>
        </w:trPr>
        <w:tc>
          <w:tcPr>
            <w:tcW w:w="1404" w:type="dxa"/>
            <w:shd w:val="clear" w:color="auto" w:fill="auto"/>
            <w:vAlign w:val="center"/>
          </w:tcPr>
          <w:p w14:paraId="09892700"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 xml:space="preserve"> 1</w:t>
            </w:r>
          </w:p>
        </w:tc>
        <w:tc>
          <w:tcPr>
            <w:tcW w:w="7875" w:type="dxa"/>
            <w:shd w:val="clear" w:color="auto" w:fill="FFFFFF"/>
            <w:vAlign w:val="center"/>
          </w:tcPr>
          <w:p w14:paraId="6DA9E225"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无</w:t>
            </w:r>
          </w:p>
        </w:tc>
      </w:tr>
    </w:tbl>
    <w:p w14:paraId="687A1DC9" w14:textId="77777777" w:rsidR="00B91C33" w:rsidRPr="00146A81" w:rsidRDefault="00AC3636" w:rsidP="00146A81">
      <w:pPr>
        <w:spacing w:line="360" w:lineRule="auto"/>
        <w:outlineLvl w:val="0"/>
        <w:rPr>
          <w:rFonts w:cs="宋体"/>
          <w:b/>
          <w:bCs/>
          <w:sz w:val="24"/>
          <w:szCs w:val="24"/>
        </w:rPr>
      </w:pPr>
      <w:r w:rsidRPr="00146A81">
        <w:rPr>
          <w:rFonts w:cs="宋体" w:hint="eastAsia"/>
          <w:b/>
          <w:bCs/>
          <w:sz w:val="24"/>
          <w:szCs w:val="24"/>
        </w:rPr>
        <w:t>第三标段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7790"/>
      </w:tblGrid>
      <w:tr w:rsidR="00B91C33" w:rsidRPr="00146A81" w14:paraId="49288119" w14:textId="77777777">
        <w:trPr>
          <w:trHeight w:hRule="exact" w:val="497"/>
          <w:jc w:val="center"/>
        </w:trPr>
        <w:tc>
          <w:tcPr>
            <w:tcW w:w="1389" w:type="dxa"/>
            <w:vAlign w:val="center"/>
          </w:tcPr>
          <w:p w14:paraId="2FD5A946"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序号</w:t>
            </w:r>
          </w:p>
        </w:tc>
        <w:tc>
          <w:tcPr>
            <w:tcW w:w="7790" w:type="dxa"/>
            <w:vAlign w:val="center"/>
          </w:tcPr>
          <w:p w14:paraId="32CBA292"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通过清标的投标人名称</w:t>
            </w:r>
          </w:p>
        </w:tc>
      </w:tr>
      <w:tr w:rsidR="00B91C33" w:rsidRPr="00146A81" w14:paraId="53083677" w14:textId="77777777">
        <w:trPr>
          <w:trHeight w:hRule="exact" w:val="497"/>
          <w:jc w:val="center"/>
        </w:trPr>
        <w:tc>
          <w:tcPr>
            <w:tcW w:w="1389" w:type="dxa"/>
            <w:shd w:val="clear" w:color="auto" w:fill="auto"/>
            <w:vAlign w:val="center"/>
          </w:tcPr>
          <w:p w14:paraId="31ED6F8E"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1</w:t>
            </w:r>
          </w:p>
        </w:tc>
        <w:tc>
          <w:tcPr>
            <w:tcW w:w="7790" w:type="dxa"/>
            <w:shd w:val="clear" w:color="auto" w:fill="FFFFFF"/>
            <w:vAlign w:val="center"/>
          </w:tcPr>
          <w:p w14:paraId="7CDD5B65" w14:textId="77777777" w:rsidR="00B91C33" w:rsidRPr="00146A81" w:rsidRDefault="00AC363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河南海马建设工程有限公司</w:t>
            </w:r>
          </w:p>
        </w:tc>
      </w:tr>
      <w:tr w:rsidR="00B91C33" w:rsidRPr="00146A81" w14:paraId="013F3998" w14:textId="77777777">
        <w:trPr>
          <w:trHeight w:hRule="exact" w:val="497"/>
          <w:jc w:val="center"/>
        </w:trPr>
        <w:tc>
          <w:tcPr>
            <w:tcW w:w="1389" w:type="dxa"/>
            <w:shd w:val="clear" w:color="auto" w:fill="auto"/>
            <w:vAlign w:val="center"/>
          </w:tcPr>
          <w:p w14:paraId="7D1E47F9"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2</w:t>
            </w:r>
          </w:p>
        </w:tc>
        <w:tc>
          <w:tcPr>
            <w:tcW w:w="7790" w:type="dxa"/>
            <w:shd w:val="clear" w:color="auto" w:fill="FFFFFF"/>
            <w:vAlign w:val="center"/>
          </w:tcPr>
          <w:p w14:paraId="0DBC0602" w14:textId="77777777" w:rsidR="00B91C33" w:rsidRPr="00146A81" w:rsidRDefault="00AC363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河南泰联建筑工程有限公司</w:t>
            </w:r>
          </w:p>
        </w:tc>
      </w:tr>
      <w:tr w:rsidR="00B91C33" w:rsidRPr="00146A81" w14:paraId="32AD6D0D" w14:textId="77777777">
        <w:trPr>
          <w:trHeight w:hRule="exact" w:val="497"/>
          <w:jc w:val="center"/>
        </w:trPr>
        <w:tc>
          <w:tcPr>
            <w:tcW w:w="1389" w:type="dxa"/>
            <w:shd w:val="clear" w:color="auto" w:fill="auto"/>
            <w:vAlign w:val="center"/>
          </w:tcPr>
          <w:p w14:paraId="71913EE7"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3</w:t>
            </w:r>
          </w:p>
        </w:tc>
        <w:tc>
          <w:tcPr>
            <w:tcW w:w="7790" w:type="dxa"/>
            <w:shd w:val="clear" w:color="auto" w:fill="FFFFFF"/>
            <w:vAlign w:val="center"/>
          </w:tcPr>
          <w:p w14:paraId="6C271715" w14:textId="77777777" w:rsidR="00B91C33" w:rsidRPr="00146A81" w:rsidRDefault="00AC363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中水京林建设有限公司</w:t>
            </w:r>
          </w:p>
        </w:tc>
      </w:tr>
      <w:tr w:rsidR="00B91C33" w:rsidRPr="00146A81" w14:paraId="1359DC20" w14:textId="77777777">
        <w:trPr>
          <w:trHeight w:hRule="exact" w:val="497"/>
          <w:jc w:val="center"/>
        </w:trPr>
        <w:tc>
          <w:tcPr>
            <w:tcW w:w="1389" w:type="dxa"/>
            <w:shd w:val="clear" w:color="auto" w:fill="auto"/>
            <w:vAlign w:val="center"/>
          </w:tcPr>
          <w:p w14:paraId="423D5F45"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序号</w:t>
            </w:r>
          </w:p>
        </w:tc>
        <w:tc>
          <w:tcPr>
            <w:tcW w:w="7790" w:type="dxa"/>
            <w:shd w:val="clear" w:color="auto" w:fill="FFFFFF"/>
            <w:vAlign w:val="center"/>
          </w:tcPr>
          <w:p w14:paraId="477CA1D9"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未通过清标的投标人名称及原因</w:t>
            </w:r>
          </w:p>
        </w:tc>
      </w:tr>
      <w:tr w:rsidR="00B91C33" w:rsidRPr="00146A81" w14:paraId="1D1AC741" w14:textId="77777777">
        <w:trPr>
          <w:trHeight w:hRule="exact" w:val="428"/>
          <w:jc w:val="center"/>
        </w:trPr>
        <w:tc>
          <w:tcPr>
            <w:tcW w:w="1389" w:type="dxa"/>
            <w:shd w:val="clear" w:color="auto" w:fill="auto"/>
            <w:vAlign w:val="center"/>
          </w:tcPr>
          <w:p w14:paraId="795E6661"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 xml:space="preserve"> 1</w:t>
            </w:r>
          </w:p>
        </w:tc>
        <w:tc>
          <w:tcPr>
            <w:tcW w:w="7790" w:type="dxa"/>
            <w:shd w:val="clear" w:color="auto" w:fill="FFFFFF"/>
            <w:vAlign w:val="center"/>
          </w:tcPr>
          <w:p w14:paraId="358A7E44" w14:textId="77777777" w:rsidR="00B91C33" w:rsidRPr="00146A81" w:rsidRDefault="00AC3636" w:rsidP="00146A81">
            <w:pPr>
              <w:widowControl/>
              <w:jc w:val="center"/>
              <w:textAlignment w:val="center"/>
              <w:rPr>
                <w:rFonts w:ascii="宋体" w:hAnsi="宋体" w:cs="宋体"/>
                <w:color w:val="000000"/>
                <w:kern w:val="0"/>
                <w:sz w:val="24"/>
                <w:szCs w:val="24"/>
                <w:lang w:bidi="ar"/>
              </w:rPr>
            </w:pPr>
            <w:r w:rsidRPr="00146A81">
              <w:rPr>
                <w:rFonts w:ascii="宋体" w:hAnsi="宋体" w:cs="宋体" w:hint="eastAsia"/>
                <w:color w:val="000000"/>
                <w:kern w:val="0"/>
                <w:sz w:val="24"/>
                <w:szCs w:val="24"/>
                <w:lang w:bidi="ar"/>
              </w:rPr>
              <w:t>无</w:t>
            </w:r>
          </w:p>
        </w:tc>
      </w:tr>
    </w:tbl>
    <w:p w14:paraId="60729E91" w14:textId="77777777" w:rsidR="00B91C33" w:rsidRDefault="00AC3636">
      <w:pPr>
        <w:spacing w:line="360" w:lineRule="auto"/>
        <w:outlineLvl w:val="1"/>
        <w:rPr>
          <w:rFonts w:cs="宋体"/>
          <w:b/>
          <w:bCs/>
          <w:sz w:val="24"/>
          <w:szCs w:val="24"/>
        </w:rPr>
      </w:pPr>
      <w:r>
        <w:rPr>
          <w:rFonts w:cs="宋体" w:hint="eastAsia"/>
          <w:b/>
          <w:bCs/>
          <w:sz w:val="24"/>
          <w:szCs w:val="24"/>
        </w:rPr>
        <w:t>（二）初步评审</w:t>
      </w:r>
    </w:p>
    <w:p w14:paraId="283A0D2C" w14:textId="77777777" w:rsidR="00B91C33" w:rsidRDefault="00AC3636">
      <w:pPr>
        <w:spacing w:line="360" w:lineRule="auto"/>
        <w:ind w:firstLineChars="200" w:firstLine="480"/>
        <w:outlineLvl w:val="1"/>
        <w:rPr>
          <w:rFonts w:cs="宋体"/>
          <w:sz w:val="24"/>
          <w:szCs w:val="24"/>
        </w:rPr>
      </w:pPr>
      <w:r>
        <w:rPr>
          <w:rFonts w:cs="宋体" w:hint="eastAsia"/>
          <w:sz w:val="24"/>
          <w:szCs w:val="24"/>
        </w:rPr>
        <w:t>第一标段</w:t>
      </w:r>
    </w:p>
    <w:tbl>
      <w:tblPr>
        <w:tblW w:w="9939" w:type="dxa"/>
        <w:jc w:val="center"/>
        <w:tblLayout w:type="fixed"/>
        <w:tblCellMar>
          <w:left w:w="0" w:type="dxa"/>
          <w:right w:w="0" w:type="dxa"/>
        </w:tblCellMar>
        <w:tblLook w:val="04A0" w:firstRow="1" w:lastRow="0" w:firstColumn="1" w:lastColumn="0" w:noHBand="0" w:noVBand="1"/>
      </w:tblPr>
      <w:tblGrid>
        <w:gridCol w:w="1061"/>
        <w:gridCol w:w="3129"/>
        <w:gridCol w:w="5749"/>
      </w:tblGrid>
      <w:tr w:rsidR="00B91C33" w14:paraId="4B0C42AB" w14:textId="77777777">
        <w:trPr>
          <w:trHeight w:val="439"/>
          <w:jc w:val="center"/>
        </w:trPr>
        <w:tc>
          <w:tcPr>
            <w:tcW w:w="106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6182B6C" w14:textId="77777777" w:rsidR="00B91C33" w:rsidRDefault="00AC3636">
            <w:pPr>
              <w:spacing w:line="360" w:lineRule="auto"/>
              <w:jc w:val="center"/>
              <w:rPr>
                <w:rFonts w:cs="Times New Roman"/>
              </w:rPr>
            </w:pPr>
            <w:r>
              <w:rPr>
                <w:rFonts w:cs="宋体" w:hint="eastAsia"/>
              </w:rPr>
              <w:t>序号</w:t>
            </w:r>
          </w:p>
        </w:tc>
        <w:tc>
          <w:tcPr>
            <w:tcW w:w="8878"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846B149" w14:textId="77777777" w:rsidR="00B91C33" w:rsidRDefault="00AC3636">
            <w:pPr>
              <w:spacing w:line="360" w:lineRule="auto"/>
              <w:jc w:val="center"/>
              <w:rPr>
                <w:rFonts w:cs="Times New Roman"/>
              </w:rPr>
            </w:pPr>
            <w:r>
              <w:rPr>
                <w:rFonts w:cs="宋体" w:hint="eastAsia"/>
              </w:rPr>
              <w:t>通过初步评审的投标人名称</w:t>
            </w:r>
          </w:p>
        </w:tc>
      </w:tr>
      <w:tr w:rsidR="00B91C33" w14:paraId="31110F7D" w14:textId="77777777">
        <w:trPr>
          <w:trHeight w:val="439"/>
          <w:jc w:val="center"/>
        </w:trPr>
        <w:tc>
          <w:tcPr>
            <w:tcW w:w="10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0666B6B" w14:textId="77777777" w:rsidR="00B91C33" w:rsidRDefault="00AC3636">
            <w:pPr>
              <w:spacing w:line="360" w:lineRule="auto"/>
              <w:jc w:val="center"/>
            </w:pPr>
            <w:r>
              <w:t>1</w:t>
            </w:r>
          </w:p>
        </w:tc>
        <w:tc>
          <w:tcPr>
            <w:tcW w:w="88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6433C4C8" w14:textId="77777777" w:rsidR="00B91C33" w:rsidRDefault="00AC3636">
            <w:pPr>
              <w:widowControl/>
              <w:jc w:val="center"/>
              <w:textAlignment w:val="center"/>
              <w:rPr>
                <w:rFonts w:cs="Times New Roman"/>
              </w:rPr>
            </w:pPr>
            <w:proofErr w:type="gramStart"/>
            <w:r>
              <w:rPr>
                <w:rFonts w:ascii="宋体" w:hAnsi="宋体" w:cs="宋体" w:hint="eastAsia"/>
                <w:color w:val="000000"/>
                <w:kern w:val="0"/>
                <w:sz w:val="24"/>
                <w:szCs w:val="24"/>
                <w:lang w:bidi="ar"/>
              </w:rPr>
              <w:t>河南腾富建筑工程</w:t>
            </w:r>
            <w:proofErr w:type="gramEnd"/>
            <w:r>
              <w:rPr>
                <w:rFonts w:ascii="宋体" w:hAnsi="宋体" w:cs="宋体" w:hint="eastAsia"/>
                <w:color w:val="000000"/>
                <w:kern w:val="0"/>
                <w:sz w:val="24"/>
                <w:szCs w:val="24"/>
                <w:lang w:bidi="ar"/>
              </w:rPr>
              <w:t>有限公司</w:t>
            </w:r>
          </w:p>
        </w:tc>
      </w:tr>
      <w:tr w:rsidR="00B91C33" w14:paraId="73082C7C" w14:textId="77777777">
        <w:trPr>
          <w:trHeight w:val="439"/>
          <w:jc w:val="center"/>
        </w:trPr>
        <w:tc>
          <w:tcPr>
            <w:tcW w:w="10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68BF849" w14:textId="77777777" w:rsidR="00B91C33" w:rsidRDefault="00AC3636">
            <w:pPr>
              <w:spacing w:line="360" w:lineRule="auto"/>
              <w:jc w:val="center"/>
            </w:pPr>
            <w:r>
              <w:t>2</w:t>
            </w:r>
          </w:p>
        </w:tc>
        <w:tc>
          <w:tcPr>
            <w:tcW w:w="88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72C10C77"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中创市政建设发展有限公司</w:t>
            </w:r>
          </w:p>
        </w:tc>
      </w:tr>
      <w:tr w:rsidR="00B91C33" w14:paraId="030E8727" w14:textId="77777777">
        <w:trPr>
          <w:trHeight w:val="439"/>
          <w:jc w:val="center"/>
        </w:trPr>
        <w:tc>
          <w:tcPr>
            <w:tcW w:w="10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B9F899C" w14:textId="77777777" w:rsidR="00B91C33" w:rsidRDefault="00AC3636">
            <w:pPr>
              <w:spacing w:line="360" w:lineRule="auto"/>
              <w:jc w:val="center"/>
            </w:pPr>
            <w:r>
              <w:rPr>
                <w:rFonts w:hint="eastAsia"/>
              </w:rPr>
              <w:t>3</w:t>
            </w:r>
          </w:p>
        </w:tc>
        <w:tc>
          <w:tcPr>
            <w:tcW w:w="88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526EE330"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河南安疆建筑工程有限公司</w:t>
            </w:r>
          </w:p>
        </w:tc>
      </w:tr>
      <w:tr w:rsidR="00B91C33" w14:paraId="3C4062F2" w14:textId="77777777">
        <w:trPr>
          <w:trHeight w:val="439"/>
          <w:jc w:val="center"/>
        </w:trPr>
        <w:tc>
          <w:tcPr>
            <w:tcW w:w="1061"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14:paraId="5F63870F" w14:textId="77777777" w:rsidR="00B91C33" w:rsidRDefault="00AC3636">
            <w:pPr>
              <w:spacing w:line="360" w:lineRule="auto"/>
              <w:jc w:val="center"/>
              <w:rPr>
                <w:rFonts w:cs="Times New Roman"/>
              </w:rPr>
            </w:pPr>
            <w:r>
              <w:rPr>
                <w:rFonts w:cs="宋体" w:hint="eastAsia"/>
              </w:rPr>
              <w:t>序号</w:t>
            </w:r>
          </w:p>
        </w:tc>
        <w:tc>
          <w:tcPr>
            <w:tcW w:w="3129" w:type="dxa"/>
            <w:tcBorders>
              <w:top w:val="nil"/>
              <w:left w:val="nil"/>
              <w:bottom w:val="single" w:sz="4" w:space="0" w:color="auto"/>
              <w:right w:val="single" w:sz="4" w:space="0" w:color="auto"/>
            </w:tcBorders>
            <w:shd w:val="clear" w:color="auto" w:fill="FFFFFF"/>
            <w:tcMar>
              <w:left w:w="105" w:type="dxa"/>
              <w:right w:w="105" w:type="dxa"/>
            </w:tcMar>
            <w:vAlign w:val="center"/>
          </w:tcPr>
          <w:p w14:paraId="08412485" w14:textId="77777777" w:rsidR="00B91C33" w:rsidRDefault="00AC3636">
            <w:pPr>
              <w:spacing w:line="360" w:lineRule="auto"/>
              <w:jc w:val="center"/>
              <w:rPr>
                <w:rFonts w:cs="Times New Roman"/>
              </w:rPr>
            </w:pPr>
            <w:r>
              <w:rPr>
                <w:rFonts w:cs="宋体" w:hint="eastAsia"/>
              </w:rPr>
              <w:t>未通过初步评审的投标人名称</w:t>
            </w:r>
          </w:p>
        </w:tc>
        <w:tc>
          <w:tcPr>
            <w:tcW w:w="5749"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14:paraId="4622B32B" w14:textId="77777777" w:rsidR="00B91C33" w:rsidRDefault="00AC3636">
            <w:pPr>
              <w:spacing w:line="360" w:lineRule="auto"/>
              <w:jc w:val="center"/>
              <w:rPr>
                <w:rFonts w:cs="Times New Roman"/>
              </w:rPr>
            </w:pPr>
            <w:r>
              <w:rPr>
                <w:rFonts w:cs="宋体" w:hint="eastAsia"/>
              </w:rPr>
              <w:t>未通过原因</w:t>
            </w:r>
          </w:p>
        </w:tc>
      </w:tr>
      <w:tr w:rsidR="00B91C33" w14:paraId="7DFE3036" w14:textId="77777777">
        <w:trPr>
          <w:trHeight w:val="443"/>
          <w:jc w:val="center"/>
        </w:trPr>
        <w:tc>
          <w:tcPr>
            <w:tcW w:w="1061"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14:paraId="0D20AE17" w14:textId="77777777" w:rsidR="00B91C33" w:rsidRDefault="00AC3636">
            <w:pPr>
              <w:spacing w:line="360" w:lineRule="auto"/>
              <w:jc w:val="center"/>
              <w:rPr>
                <w:rFonts w:cs="Times New Roman"/>
              </w:rPr>
            </w:pPr>
            <w:r>
              <w:rPr>
                <w:rFonts w:cs="Times New Roman" w:hint="eastAsia"/>
              </w:rPr>
              <w:t>1</w:t>
            </w:r>
          </w:p>
        </w:tc>
        <w:tc>
          <w:tcPr>
            <w:tcW w:w="3129"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14:paraId="39C36978" w14:textId="77777777" w:rsidR="00B91C33" w:rsidRDefault="00AC3636">
            <w:pPr>
              <w:widowControl/>
              <w:jc w:val="center"/>
              <w:textAlignment w:val="center"/>
              <w:rPr>
                <w:rFonts w:cs="Times New Roman"/>
              </w:rPr>
            </w:pPr>
            <w:r>
              <w:rPr>
                <w:rFonts w:cs="Times New Roman" w:hint="eastAsia"/>
              </w:rPr>
              <w:t>无</w:t>
            </w:r>
          </w:p>
        </w:tc>
        <w:tc>
          <w:tcPr>
            <w:tcW w:w="5749" w:type="dxa"/>
            <w:tcBorders>
              <w:top w:val="single" w:sz="4" w:space="0" w:color="auto"/>
              <w:left w:val="nil"/>
              <w:bottom w:val="single" w:sz="4" w:space="0" w:color="auto"/>
              <w:right w:val="single" w:sz="4" w:space="0" w:color="auto"/>
            </w:tcBorders>
            <w:shd w:val="clear" w:color="auto" w:fill="FFFFFF"/>
            <w:vAlign w:val="center"/>
          </w:tcPr>
          <w:p w14:paraId="18B1F484" w14:textId="77777777" w:rsidR="00B91C33" w:rsidRDefault="00B91C33">
            <w:pPr>
              <w:widowControl/>
              <w:jc w:val="center"/>
              <w:textAlignment w:val="center"/>
              <w:rPr>
                <w:rFonts w:ascii="Dialog" w:eastAsia="Dialog" w:hAnsi="Dialog" w:cs="Dialog"/>
                <w:color w:val="000000"/>
                <w:kern w:val="0"/>
                <w:sz w:val="24"/>
                <w:szCs w:val="24"/>
              </w:rPr>
            </w:pPr>
          </w:p>
        </w:tc>
      </w:tr>
    </w:tbl>
    <w:p w14:paraId="1B8C73AB" w14:textId="77777777" w:rsidR="00B91C33" w:rsidRDefault="00AC3636">
      <w:pPr>
        <w:spacing w:line="360" w:lineRule="auto"/>
        <w:ind w:firstLineChars="200" w:firstLine="480"/>
        <w:outlineLvl w:val="1"/>
        <w:rPr>
          <w:rFonts w:cs="宋体"/>
          <w:sz w:val="24"/>
          <w:szCs w:val="24"/>
        </w:rPr>
      </w:pPr>
      <w:r>
        <w:rPr>
          <w:rFonts w:cs="宋体" w:hint="eastAsia"/>
          <w:sz w:val="24"/>
          <w:szCs w:val="24"/>
        </w:rPr>
        <w:t>第二标段</w:t>
      </w:r>
    </w:p>
    <w:tbl>
      <w:tblPr>
        <w:tblW w:w="9899" w:type="dxa"/>
        <w:jc w:val="center"/>
        <w:tblLayout w:type="fixed"/>
        <w:tblCellMar>
          <w:left w:w="0" w:type="dxa"/>
          <w:right w:w="0" w:type="dxa"/>
        </w:tblCellMar>
        <w:tblLook w:val="04A0" w:firstRow="1" w:lastRow="0" w:firstColumn="1" w:lastColumn="0" w:noHBand="0" w:noVBand="1"/>
      </w:tblPr>
      <w:tblGrid>
        <w:gridCol w:w="1057"/>
        <w:gridCol w:w="3117"/>
        <w:gridCol w:w="5725"/>
      </w:tblGrid>
      <w:tr w:rsidR="00B91C33" w14:paraId="597A8016" w14:textId="77777777">
        <w:trPr>
          <w:trHeight w:val="409"/>
          <w:jc w:val="center"/>
        </w:trPr>
        <w:tc>
          <w:tcPr>
            <w:tcW w:w="105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63E17E5" w14:textId="77777777" w:rsidR="00B91C33" w:rsidRDefault="00AC3636">
            <w:pPr>
              <w:spacing w:line="360" w:lineRule="auto"/>
              <w:jc w:val="center"/>
              <w:rPr>
                <w:rFonts w:cs="Times New Roman"/>
              </w:rPr>
            </w:pPr>
            <w:r>
              <w:rPr>
                <w:rFonts w:cs="宋体" w:hint="eastAsia"/>
              </w:rPr>
              <w:t>序号</w:t>
            </w:r>
          </w:p>
        </w:tc>
        <w:tc>
          <w:tcPr>
            <w:tcW w:w="8842"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4727B5E9" w14:textId="77777777" w:rsidR="00B91C33" w:rsidRDefault="00AC3636">
            <w:pPr>
              <w:spacing w:line="360" w:lineRule="auto"/>
              <w:jc w:val="center"/>
              <w:rPr>
                <w:rFonts w:cs="Times New Roman"/>
              </w:rPr>
            </w:pPr>
            <w:r>
              <w:rPr>
                <w:rFonts w:cs="宋体" w:hint="eastAsia"/>
              </w:rPr>
              <w:t>通过初步评审的投标人名称</w:t>
            </w:r>
          </w:p>
        </w:tc>
      </w:tr>
      <w:tr w:rsidR="00B91C33" w14:paraId="3598286C" w14:textId="77777777">
        <w:trPr>
          <w:trHeight w:val="409"/>
          <w:jc w:val="center"/>
        </w:trPr>
        <w:tc>
          <w:tcPr>
            <w:tcW w:w="1057"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B90C108" w14:textId="77777777" w:rsidR="00B91C33" w:rsidRDefault="00AC3636">
            <w:pPr>
              <w:spacing w:line="360" w:lineRule="auto"/>
              <w:jc w:val="center"/>
            </w:pPr>
            <w:r>
              <w:t>1</w:t>
            </w:r>
          </w:p>
        </w:tc>
        <w:tc>
          <w:tcPr>
            <w:tcW w:w="8842"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0B4A1F1C"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河南优建美实业有限公司</w:t>
            </w:r>
          </w:p>
        </w:tc>
      </w:tr>
      <w:tr w:rsidR="00B91C33" w14:paraId="00D4C63D" w14:textId="77777777">
        <w:trPr>
          <w:trHeight w:val="409"/>
          <w:jc w:val="center"/>
        </w:trPr>
        <w:tc>
          <w:tcPr>
            <w:tcW w:w="1057"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9539A5E" w14:textId="77777777" w:rsidR="00B91C33" w:rsidRDefault="00AC3636">
            <w:pPr>
              <w:spacing w:line="360" w:lineRule="auto"/>
              <w:jc w:val="center"/>
            </w:pPr>
            <w:r>
              <w:t>2</w:t>
            </w:r>
          </w:p>
        </w:tc>
        <w:tc>
          <w:tcPr>
            <w:tcW w:w="8842"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0755C78B"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河南三江工程建设有限公司</w:t>
            </w:r>
          </w:p>
        </w:tc>
      </w:tr>
      <w:tr w:rsidR="00B91C33" w14:paraId="7DB5AB9B" w14:textId="77777777">
        <w:trPr>
          <w:trHeight w:val="409"/>
          <w:jc w:val="center"/>
        </w:trPr>
        <w:tc>
          <w:tcPr>
            <w:tcW w:w="1057"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DC5C21C" w14:textId="77777777" w:rsidR="00B91C33" w:rsidRDefault="00AC3636">
            <w:pPr>
              <w:spacing w:line="360" w:lineRule="auto"/>
              <w:jc w:val="center"/>
            </w:pPr>
            <w:r>
              <w:rPr>
                <w:rFonts w:hint="eastAsia"/>
              </w:rPr>
              <w:t>3</w:t>
            </w:r>
          </w:p>
        </w:tc>
        <w:tc>
          <w:tcPr>
            <w:tcW w:w="8842"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14:paraId="26B4B5F8"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w:t>
            </w:r>
            <w:proofErr w:type="gramStart"/>
            <w:r>
              <w:rPr>
                <w:rFonts w:ascii="宋体" w:hAnsi="宋体" w:cs="宋体" w:hint="eastAsia"/>
                <w:color w:val="000000"/>
                <w:kern w:val="0"/>
                <w:sz w:val="24"/>
                <w:szCs w:val="24"/>
                <w:lang w:bidi="ar"/>
              </w:rPr>
              <w:t>启建设</w:t>
            </w:r>
            <w:proofErr w:type="gramEnd"/>
            <w:r>
              <w:rPr>
                <w:rFonts w:ascii="宋体" w:hAnsi="宋体" w:cs="宋体" w:hint="eastAsia"/>
                <w:color w:val="000000"/>
                <w:kern w:val="0"/>
                <w:sz w:val="24"/>
                <w:szCs w:val="24"/>
                <w:lang w:bidi="ar"/>
              </w:rPr>
              <w:t>有限公司</w:t>
            </w:r>
          </w:p>
        </w:tc>
      </w:tr>
      <w:tr w:rsidR="00B91C33" w14:paraId="20F9E41A" w14:textId="77777777">
        <w:trPr>
          <w:trHeight w:val="409"/>
          <w:jc w:val="center"/>
        </w:trPr>
        <w:tc>
          <w:tcPr>
            <w:tcW w:w="1057"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14:paraId="3D854235" w14:textId="77777777" w:rsidR="00B91C33" w:rsidRDefault="00AC3636">
            <w:pPr>
              <w:spacing w:line="360" w:lineRule="auto"/>
              <w:jc w:val="center"/>
              <w:rPr>
                <w:rFonts w:cs="Times New Roman"/>
              </w:rPr>
            </w:pPr>
            <w:r>
              <w:rPr>
                <w:rFonts w:cs="宋体" w:hint="eastAsia"/>
              </w:rPr>
              <w:t>序号</w:t>
            </w:r>
          </w:p>
        </w:tc>
        <w:tc>
          <w:tcPr>
            <w:tcW w:w="3117" w:type="dxa"/>
            <w:tcBorders>
              <w:top w:val="nil"/>
              <w:left w:val="nil"/>
              <w:bottom w:val="single" w:sz="4" w:space="0" w:color="auto"/>
              <w:right w:val="single" w:sz="4" w:space="0" w:color="auto"/>
            </w:tcBorders>
            <w:shd w:val="clear" w:color="auto" w:fill="FFFFFF"/>
            <w:tcMar>
              <w:left w:w="105" w:type="dxa"/>
              <w:right w:w="105" w:type="dxa"/>
            </w:tcMar>
            <w:vAlign w:val="center"/>
          </w:tcPr>
          <w:p w14:paraId="3C49D07C" w14:textId="77777777" w:rsidR="00B91C33" w:rsidRDefault="00AC3636">
            <w:pPr>
              <w:spacing w:line="360" w:lineRule="auto"/>
              <w:jc w:val="center"/>
              <w:rPr>
                <w:rFonts w:cs="Times New Roman"/>
              </w:rPr>
            </w:pPr>
            <w:r>
              <w:rPr>
                <w:rFonts w:cs="宋体" w:hint="eastAsia"/>
              </w:rPr>
              <w:t>未通过初步评审的投标人名称</w:t>
            </w:r>
          </w:p>
        </w:tc>
        <w:tc>
          <w:tcPr>
            <w:tcW w:w="5725"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14:paraId="76CFE7BB" w14:textId="77777777" w:rsidR="00B91C33" w:rsidRDefault="00AC3636">
            <w:pPr>
              <w:spacing w:line="360" w:lineRule="auto"/>
              <w:jc w:val="center"/>
              <w:rPr>
                <w:rFonts w:cs="Times New Roman"/>
              </w:rPr>
            </w:pPr>
            <w:r>
              <w:rPr>
                <w:rFonts w:cs="宋体" w:hint="eastAsia"/>
              </w:rPr>
              <w:t>未通过原因</w:t>
            </w:r>
          </w:p>
        </w:tc>
      </w:tr>
      <w:tr w:rsidR="00B91C33" w14:paraId="1C412F46" w14:textId="77777777">
        <w:trPr>
          <w:trHeight w:val="413"/>
          <w:jc w:val="center"/>
        </w:trPr>
        <w:tc>
          <w:tcPr>
            <w:tcW w:w="1057"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14:paraId="2DB073F7" w14:textId="77777777" w:rsidR="00B91C33" w:rsidRDefault="00AC3636">
            <w:pPr>
              <w:spacing w:line="360" w:lineRule="auto"/>
              <w:jc w:val="center"/>
              <w:rPr>
                <w:rFonts w:cs="Times New Roman"/>
              </w:rPr>
            </w:pPr>
            <w:r>
              <w:rPr>
                <w:rFonts w:cs="Times New Roman" w:hint="eastAsia"/>
              </w:rPr>
              <w:t>1</w:t>
            </w:r>
          </w:p>
        </w:tc>
        <w:tc>
          <w:tcPr>
            <w:tcW w:w="3117"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14:paraId="655D9F3F" w14:textId="77777777" w:rsidR="00B91C33" w:rsidRDefault="00AC3636">
            <w:pPr>
              <w:widowControl/>
              <w:jc w:val="center"/>
              <w:textAlignment w:val="center"/>
              <w:rPr>
                <w:rFonts w:cs="Times New Roman"/>
              </w:rPr>
            </w:pPr>
            <w:r>
              <w:rPr>
                <w:rFonts w:cs="Times New Roman" w:hint="eastAsia"/>
              </w:rPr>
              <w:t>无</w:t>
            </w:r>
          </w:p>
        </w:tc>
        <w:tc>
          <w:tcPr>
            <w:tcW w:w="5725" w:type="dxa"/>
            <w:tcBorders>
              <w:top w:val="single" w:sz="4" w:space="0" w:color="auto"/>
              <w:left w:val="nil"/>
              <w:bottom w:val="single" w:sz="4" w:space="0" w:color="auto"/>
              <w:right w:val="single" w:sz="4" w:space="0" w:color="auto"/>
            </w:tcBorders>
            <w:shd w:val="clear" w:color="auto" w:fill="FFFFFF"/>
            <w:vAlign w:val="center"/>
          </w:tcPr>
          <w:p w14:paraId="53B32FE4" w14:textId="77777777" w:rsidR="00B91C33" w:rsidRDefault="00B91C33">
            <w:pPr>
              <w:widowControl/>
              <w:jc w:val="center"/>
              <w:textAlignment w:val="center"/>
              <w:rPr>
                <w:rFonts w:ascii="Dialog" w:eastAsia="Dialog" w:hAnsi="Dialog" w:cs="Dialog"/>
                <w:color w:val="000000"/>
                <w:kern w:val="0"/>
                <w:sz w:val="24"/>
                <w:szCs w:val="24"/>
              </w:rPr>
            </w:pPr>
          </w:p>
        </w:tc>
      </w:tr>
    </w:tbl>
    <w:p w14:paraId="0BBF440F" w14:textId="77777777" w:rsidR="00B91C33" w:rsidRDefault="00AC3636">
      <w:pPr>
        <w:spacing w:line="360" w:lineRule="auto"/>
        <w:ind w:firstLineChars="200" w:firstLine="480"/>
        <w:outlineLvl w:val="1"/>
        <w:rPr>
          <w:rFonts w:cs="宋体"/>
          <w:sz w:val="24"/>
          <w:szCs w:val="24"/>
        </w:rPr>
      </w:pPr>
      <w:r>
        <w:rPr>
          <w:rFonts w:cs="宋体" w:hint="eastAsia"/>
          <w:sz w:val="24"/>
          <w:szCs w:val="24"/>
        </w:rPr>
        <w:t>第三标段</w:t>
      </w:r>
    </w:p>
    <w:tbl>
      <w:tblPr>
        <w:tblW w:w="9919" w:type="dxa"/>
        <w:jc w:val="center"/>
        <w:tblLayout w:type="fixed"/>
        <w:tblCellMar>
          <w:left w:w="0" w:type="dxa"/>
          <w:right w:w="0" w:type="dxa"/>
        </w:tblCellMar>
        <w:tblLook w:val="04A0" w:firstRow="1" w:lastRow="0" w:firstColumn="1" w:lastColumn="0" w:noHBand="0" w:noVBand="1"/>
      </w:tblPr>
      <w:tblGrid>
        <w:gridCol w:w="1059"/>
        <w:gridCol w:w="3123"/>
        <w:gridCol w:w="5737"/>
      </w:tblGrid>
      <w:tr w:rsidR="00B91C33" w14:paraId="5CC76F89" w14:textId="77777777" w:rsidTr="00146A81">
        <w:trPr>
          <w:trHeight w:val="406"/>
          <w:jc w:val="center"/>
        </w:trPr>
        <w:tc>
          <w:tcPr>
            <w:tcW w:w="10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3A2ACB2" w14:textId="77777777" w:rsidR="00B91C33" w:rsidRDefault="00AC3636">
            <w:pPr>
              <w:spacing w:line="360" w:lineRule="auto"/>
              <w:jc w:val="center"/>
              <w:rPr>
                <w:rFonts w:cs="Times New Roman"/>
              </w:rPr>
            </w:pPr>
            <w:r>
              <w:rPr>
                <w:rFonts w:cs="宋体" w:hint="eastAsia"/>
              </w:rPr>
              <w:t>序号</w:t>
            </w:r>
          </w:p>
        </w:tc>
        <w:tc>
          <w:tcPr>
            <w:tcW w:w="886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2C7F9D0" w14:textId="77777777" w:rsidR="00B91C33" w:rsidRDefault="00AC3636">
            <w:pPr>
              <w:spacing w:line="360" w:lineRule="auto"/>
              <w:jc w:val="center"/>
              <w:rPr>
                <w:rFonts w:cs="Times New Roman"/>
              </w:rPr>
            </w:pPr>
            <w:r>
              <w:rPr>
                <w:rFonts w:cs="宋体" w:hint="eastAsia"/>
              </w:rPr>
              <w:t>通过初步评审的投标人名称</w:t>
            </w:r>
          </w:p>
        </w:tc>
      </w:tr>
      <w:tr w:rsidR="00B91C33" w14:paraId="565EAA36" w14:textId="77777777" w:rsidTr="00146A81">
        <w:trPr>
          <w:trHeight w:val="406"/>
          <w:jc w:val="center"/>
        </w:trPr>
        <w:tc>
          <w:tcPr>
            <w:tcW w:w="10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A0EC5D7" w14:textId="77777777" w:rsidR="00B91C33" w:rsidRDefault="00AC3636">
            <w:pPr>
              <w:spacing w:line="360" w:lineRule="auto"/>
              <w:jc w:val="center"/>
            </w:pPr>
            <w:r>
              <w:t>1</w:t>
            </w:r>
          </w:p>
        </w:tc>
        <w:tc>
          <w:tcPr>
            <w:tcW w:w="886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3C8B899"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河南海马建设工程有限公司</w:t>
            </w:r>
          </w:p>
        </w:tc>
      </w:tr>
      <w:tr w:rsidR="00B91C33" w14:paraId="4383D5E8" w14:textId="77777777" w:rsidTr="00146A81">
        <w:trPr>
          <w:trHeight w:val="406"/>
          <w:jc w:val="center"/>
        </w:trPr>
        <w:tc>
          <w:tcPr>
            <w:tcW w:w="10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8B4B149" w14:textId="77777777" w:rsidR="00B91C33" w:rsidRDefault="00AC3636">
            <w:pPr>
              <w:spacing w:line="360" w:lineRule="auto"/>
              <w:jc w:val="center"/>
            </w:pPr>
            <w:r>
              <w:lastRenderedPageBreak/>
              <w:t>2</w:t>
            </w:r>
          </w:p>
        </w:tc>
        <w:tc>
          <w:tcPr>
            <w:tcW w:w="886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70204EE"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河南泰联建筑工程有限公司</w:t>
            </w:r>
          </w:p>
        </w:tc>
      </w:tr>
      <w:tr w:rsidR="00B91C33" w14:paraId="1B607009" w14:textId="77777777" w:rsidTr="00146A81">
        <w:trPr>
          <w:trHeight w:val="406"/>
          <w:jc w:val="center"/>
        </w:trPr>
        <w:tc>
          <w:tcPr>
            <w:tcW w:w="10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3B20F02" w14:textId="77777777" w:rsidR="00B91C33" w:rsidRDefault="00AC3636">
            <w:pPr>
              <w:spacing w:line="360" w:lineRule="auto"/>
              <w:jc w:val="center"/>
            </w:pPr>
            <w:r>
              <w:rPr>
                <w:rFonts w:hint="eastAsia"/>
              </w:rPr>
              <w:t>3</w:t>
            </w:r>
          </w:p>
        </w:tc>
        <w:tc>
          <w:tcPr>
            <w:tcW w:w="8860"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0F67E84"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中水京林建设有限公司</w:t>
            </w:r>
          </w:p>
        </w:tc>
      </w:tr>
      <w:tr w:rsidR="00B91C33" w14:paraId="03C84306" w14:textId="77777777" w:rsidTr="00146A81">
        <w:trPr>
          <w:trHeight w:val="406"/>
          <w:jc w:val="center"/>
        </w:trPr>
        <w:tc>
          <w:tcPr>
            <w:tcW w:w="10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DB6DA31" w14:textId="77777777" w:rsidR="00B91C33" w:rsidRDefault="00AC3636">
            <w:pPr>
              <w:spacing w:line="360" w:lineRule="auto"/>
              <w:jc w:val="center"/>
              <w:rPr>
                <w:rFonts w:cs="Times New Roman"/>
              </w:rPr>
            </w:pPr>
            <w:r>
              <w:rPr>
                <w:rFonts w:cs="宋体" w:hint="eastAsia"/>
              </w:rPr>
              <w:t>序号</w:t>
            </w:r>
          </w:p>
        </w:tc>
        <w:tc>
          <w:tcPr>
            <w:tcW w:w="31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ADD6A3C" w14:textId="77777777" w:rsidR="00B91C33" w:rsidRDefault="00AC3636">
            <w:pPr>
              <w:spacing w:line="360" w:lineRule="auto"/>
              <w:jc w:val="center"/>
              <w:rPr>
                <w:rFonts w:cs="Times New Roman"/>
              </w:rPr>
            </w:pPr>
            <w:r>
              <w:rPr>
                <w:rFonts w:cs="宋体" w:hint="eastAsia"/>
              </w:rPr>
              <w:t>未通过初步评审的投标人名称</w:t>
            </w:r>
          </w:p>
        </w:tc>
        <w:tc>
          <w:tcPr>
            <w:tcW w:w="573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B4150DF" w14:textId="77777777" w:rsidR="00B91C33" w:rsidRDefault="00AC3636">
            <w:pPr>
              <w:spacing w:line="360" w:lineRule="auto"/>
              <w:jc w:val="center"/>
              <w:rPr>
                <w:rFonts w:cs="Times New Roman"/>
              </w:rPr>
            </w:pPr>
            <w:r>
              <w:rPr>
                <w:rFonts w:cs="宋体" w:hint="eastAsia"/>
              </w:rPr>
              <w:t>未通过原因</w:t>
            </w:r>
          </w:p>
        </w:tc>
      </w:tr>
      <w:tr w:rsidR="00B91C33" w14:paraId="1FBD10DB" w14:textId="77777777">
        <w:trPr>
          <w:trHeight w:val="410"/>
          <w:jc w:val="center"/>
        </w:trPr>
        <w:tc>
          <w:tcPr>
            <w:tcW w:w="1059"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14:paraId="34BFDFA6" w14:textId="77777777" w:rsidR="00B91C33" w:rsidRDefault="00AC3636">
            <w:pPr>
              <w:spacing w:line="360" w:lineRule="auto"/>
              <w:jc w:val="center"/>
              <w:rPr>
                <w:rFonts w:cs="Times New Roman"/>
              </w:rPr>
            </w:pPr>
            <w:r>
              <w:rPr>
                <w:rFonts w:cs="Times New Roman" w:hint="eastAsia"/>
              </w:rPr>
              <w:t>1</w:t>
            </w:r>
          </w:p>
        </w:tc>
        <w:tc>
          <w:tcPr>
            <w:tcW w:w="3123"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14:paraId="3FF3AC0F" w14:textId="77777777" w:rsidR="00B91C33" w:rsidRDefault="00AC3636">
            <w:pPr>
              <w:widowControl/>
              <w:jc w:val="center"/>
              <w:textAlignment w:val="center"/>
              <w:rPr>
                <w:rFonts w:cs="Times New Roman"/>
              </w:rPr>
            </w:pPr>
            <w:r>
              <w:rPr>
                <w:rFonts w:cs="Times New Roman" w:hint="eastAsia"/>
              </w:rPr>
              <w:t>无</w:t>
            </w:r>
          </w:p>
        </w:tc>
        <w:tc>
          <w:tcPr>
            <w:tcW w:w="5737" w:type="dxa"/>
            <w:tcBorders>
              <w:top w:val="single" w:sz="4" w:space="0" w:color="auto"/>
              <w:left w:val="nil"/>
              <w:bottom w:val="single" w:sz="4" w:space="0" w:color="auto"/>
              <w:right w:val="single" w:sz="4" w:space="0" w:color="auto"/>
            </w:tcBorders>
            <w:shd w:val="clear" w:color="auto" w:fill="FFFFFF"/>
            <w:vAlign w:val="center"/>
          </w:tcPr>
          <w:p w14:paraId="021CA39B" w14:textId="77777777" w:rsidR="00B91C33" w:rsidRDefault="00B91C33">
            <w:pPr>
              <w:widowControl/>
              <w:jc w:val="center"/>
              <w:textAlignment w:val="center"/>
              <w:rPr>
                <w:rFonts w:ascii="Dialog" w:eastAsia="Dialog" w:hAnsi="Dialog" w:cs="Dialog"/>
                <w:color w:val="000000"/>
                <w:kern w:val="0"/>
                <w:sz w:val="24"/>
                <w:szCs w:val="24"/>
              </w:rPr>
            </w:pPr>
          </w:p>
        </w:tc>
      </w:tr>
    </w:tbl>
    <w:p w14:paraId="333C6718" w14:textId="77777777" w:rsidR="00B91C33" w:rsidRDefault="00AC3636">
      <w:pPr>
        <w:spacing w:line="360" w:lineRule="auto"/>
        <w:ind w:firstLineChars="200" w:firstLine="482"/>
        <w:outlineLvl w:val="1"/>
        <w:rPr>
          <w:rFonts w:cs="Times New Roman"/>
          <w:b/>
          <w:bCs/>
          <w:sz w:val="24"/>
          <w:szCs w:val="24"/>
        </w:rPr>
      </w:pPr>
      <w:r>
        <w:rPr>
          <w:rFonts w:cs="宋体" w:hint="eastAsia"/>
          <w:b/>
          <w:bCs/>
          <w:sz w:val="24"/>
          <w:szCs w:val="24"/>
        </w:rPr>
        <w:t>（三）详细评审</w:t>
      </w:r>
    </w:p>
    <w:p w14:paraId="2F4BE3C7" w14:textId="77777777" w:rsidR="00B91C33" w:rsidRDefault="00AC3636">
      <w:pPr>
        <w:spacing w:line="360" w:lineRule="auto"/>
        <w:ind w:firstLineChars="200" w:firstLine="480"/>
        <w:rPr>
          <w:rFonts w:cs="Times New Roman"/>
          <w:sz w:val="24"/>
          <w:szCs w:val="24"/>
        </w:rPr>
      </w:pPr>
      <w:r>
        <w:rPr>
          <w:rFonts w:cs="宋体" w:hint="eastAsia"/>
          <w:sz w:val="24"/>
          <w:szCs w:val="24"/>
        </w:rPr>
        <w:t>（详见评标委员会成员评分表格）</w:t>
      </w:r>
    </w:p>
    <w:p w14:paraId="0D6E1DE4" w14:textId="77777777" w:rsidR="00B91C33" w:rsidRDefault="00AC3636">
      <w:pPr>
        <w:numPr>
          <w:ilvl w:val="0"/>
          <w:numId w:val="3"/>
        </w:numPr>
        <w:spacing w:line="360" w:lineRule="auto"/>
        <w:ind w:firstLineChars="200" w:firstLine="482"/>
        <w:outlineLvl w:val="0"/>
        <w:rPr>
          <w:rFonts w:cs="Times New Roman"/>
          <w:b/>
          <w:bCs/>
          <w:sz w:val="24"/>
          <w:szCs w:val="24"/>
        </w:rPr>
      </w:pPr>
      <w:r>
        <w:rPr>
          <w:rFonts w:cs="宋体" w:hint="eastAsia"/>
          <w:b/>
          <w:bCs/>
          <w:sz w:val="24"/>
          <w:szCs w:val="24"/>
        </w:rPr>
        <w:t>综合得分排序</w:t>
      </w:r>
    </w:p>
    <w:p w14:paraId="547D6A13" w14:textId="77777777" w:rsidR="00B91C33" w:rsidRDefault="00AC3636">
      <w:pPr>
        <w:spacing w:line="360" w:lineRule="auto"/>
        <w:ind w:firstLineChars="200" w:firstLine="480"/>
        <w:rPr>
          <w:rFonts w:cs="宋体"/>
          <w:sz w:val="24"/>
          <w:szCs w:val="24"/>
        </w:rPr>
      </w:pPr>
      <w:r>
        <w:rPr>
          <w:rFonts w:cs="宋体" w:hint="eastAsia"/>
          <w:sz w:val="24"/>
          <w:szCs w:val="24"/>
        </w:rPr>
        <w:t>根据招标文件的规定，评标委员会将经评审的投标人按综合得分由高到低排序如下：</w:t>
      </w:r>
    </w:p>
    <w:p w14:paraId="6A5B4838" w14:textId="77777777" w:rsidR="00B91C33" w:rsidRDefault="00AC3636">
      <w:pPr>
        <w:spacing w:line="360" w:lineRule="auto"/>
        <w:ind w:firstLineChars="200" w:firstLine="480"/>
        <w:rPr>
          <w:rFonts w:cs="宋体"/>
          <w:sz w:val="24"/>
          <w:szCs w:val="24"/>
        </w:rPr>
      </w:pPr>
      <w:r>
        <w:rPr>
          <w:rFonts w:cs="宋体" w:hint="eastAsia"/>
          <w:sz w:val="24"/>
          <w:szCs w:val="24"/>
        </w:rPr>
        <w:t>第一标段</w:t>
      </w:r>
    </w:p>
    <w:tbl>
      <w:tblPr>
        <w:tblW w:w="9863" w:type="dxa"/>
        <w:tblLayout w:type="fixed"/>
        <w:tblCellMar>
          <w:left w:w="0" w:type="dxa"/>
          <w:right w:w="0" w:type="dxa"/>
        </w:tblCellMar>
        <w:tblLook w:val="04A0" w:firstRow="1" w:lastRow="0" w:firstColumn="1" w:lastColumn="0" w:noHBand="0" w:noVBand="1"/>
      </w:tblPr>
      <w:tblGrid>
        <w:gridCol w:w="4273"/>
        <w:gridCol w:w="1530"/>
        <w:gridCol w:w="1410"/>
        <w:gridCol w:w="1188"/>
        <w:gridCol w:w="824"/>
        <w:gridCol w:w="638"/>
      </w:tblGrid>
      <w:tr w:rsidR="00B91C33" w14:paraId="2B586AE0" w14:textId="77777777">
        <w:trPr>
          <w:trHeight w:val="510"/>
        </w:trPr>
        <w:tc>
          <w:tcPr>
            <w:tcW w:w="427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4AEE8D12" w14:textId="77777777" w:rsidR="00B91C33" w:rsidRDefault="00AC3636">
            <w:pPr>
              <w:spacing w:line="360" w:lineRule="auto"/>
              <w:ind w:firstLineChars="500" w:firstLine="1050"/>
              <w:rPr>
                <w:rFonts w:cs="Times New Roman"/>
              </w:rPr>
            </w:pPr>
            <w:r>
              <w:rPr>
                <w:rFonts w:cs="宋体" w:hint="eastAsia"/>
              </w:rPr>
              <w:t>投标企业名称</w:t>
            </w:r>
          </w:p>
        </w:tc>
        <w:tc>
          <w:tcPr>
            <w:tcW w:w="1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CA6C7A0" w14:textId="77777777" w:rsidR="00B91C33" w:rsidRDefault="00AC3636">
            <w:pPr>
              <w:spacing w:line="360" w:lineRule="auto"/>
              <w:jc w:val="center"/>
              <w:rPr>
                <w:rFonts w:cs="Times New Roman"/>
              </w:rPr>
            </w:pPr>
            <w:r>
              <w:rPr>
                <w:rFonts w:cs="宋体" w:hint="eastAsia"/>
              </w:rPr>
              <w:t>商务标</w:t>
            </w:r>
          </w:p>
          <w:p w14:paraId="65452807" w14:textId="77777777" w:rsidR="00B91C33" w:rsidRDefault="00AC3636">
            <w:pPr>
              <w:spacing w:line="360" w:lineRule="auto"/>
              <w:jc w:val="center"/>
              <w:rPr>
                <w:rFonts w:cs="Times New Roman"/>
              </w:rPr>
            </w:pPr>
            <w:r>
              <w:rPr>
                <w:rFonts w:cs="宋体" w:hint="eastAsia"/>
              </w:rPr>
              <w:t>（</w:t>
            </w:r>
            <w:r>
              <w:rPr>
                <w:rFonts w:hint="eastAsia"/>
              </w:rPr>
              <w:t>50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91D8BC1" w14:textId="77777777" w:rsidR="00B91C33" w:rsidRDefault="00AC3636">
            <w:pPr>
              <w:spacing w:line="360" w:lineRule="auto"/>
              <w:jc w:val="center"/>
              <w:rPr>
                <w:rFonts w:cs="Times New Roman"/>
              </w:rPr>
            </w:pPr>
            <w:r>
              <w:rPr>
                <w:rFonts w:cs="宋体" w:hint="eastAsia"/>
              </w:rPr>
              <w:t>技术标</w:t>
            </w:r>
          </w:p>
          <w:p w14:paraId="6D874493" w14:textId="77777777" w:rsidR="00B91C33" w:rsidRDefault="00AC3636">
            <w:pPr>
              <w:spacing w:line="360" w:lineRule="auto"/>
              <w:jc w:val="center"/>
            </w:pPr>
            <w:r>
              <w:rPr>
                <w:rFonts w:cs="宋体" w:hint="eastAsia"/>
              </w:rPr>
              <w:t>（</w:t>
            </w:r>
            <w:r>
              <w:t>2</w:t>
            </w:r>
            <w:r>
              <w:rPr>
                <w:rFonts w:hint="eastAsia"/>
              </w:rPr>
              <w:t>5</w:t>
            </w:r>
            <w:r>
              <w:rPr>
                <w:rFonts w:cs="宋体" w:hint="eastAsia"/>
              </w:rPr>
              <w:t>分）</w:t>
            </w:r>
          </w:p>
        </w:tc>
        <w:tc>
          <w:tcPr>
            <w:tcW w:w="11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95EB6F5" w14:textId="77777777" w:rsidR="00B91C33" w:rsidRDefault="00AC3636">
            <w:pPr>
              <w:spacing w:line="360" w:lineRule="auto"/>
              <w:jc w:val="center"/>
              <w:rPr>
                <w:rFonts w:cs="宋体"/>
              </w:rPr>
            </w:pPr>
            <w:r>
              <w:rPr>
                <w:rFonts w:cs="宋体" w:hint="eastAsia"/>
              </w:rPr>
              <w:t>综合标</w:t>
            </w:r>
          </w:p>
          <w:p w14:paraId="419DC313" w14:textId="77777777" w:rsidR="00B91C33" w:rsidRDefault="00AC3636">
            <w:pPr>
              <w:spacing w:line="360" w:lineRule="auto"/>
              <w:jc w:val="center"/>
              <w:rPr>
                <w:rFonts w:cs="宋体"/>
              </w:rPr>
            </w:pPr>
            <w:r>
              <w:rPr>
                <w:rFonts w:cs="宋体" w:hint="eastAsia"/>
              </w:rPr>
              <w:t>（</w:t>
            </w:r>
            <w:r>
              <w:rPr>
                <w:rFonts w:cs="宋体" w:hint="eastAsia"/>
              </w:rPr>
              <w:t>25</w:t>
            </w:r>
            <w:r>
              <w:rPr>
                <w:rFonts w:cs="宋体" w:hint="eastAsia"/>
              </w:rPr>
              <w:t>分）</w:t>
            </w:r>
          </w:p>
        </w:tc>
        <w:tc>
          <w:tcPr>
            <w:tcW w:w="82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C51834C" w14:textId="77777777" w:rsidR="00B91C33" w:rsidRDefault="00AC3636">
            <w:pPr>
              <w:spacing w:line="360" w:lineRule="auto"/>
              <w:jc w:val="center"/>
              <w:rPr>
                <w:rFonts w:cs="Times New Roman"/>
              </w:rPr>
            </w:pPr>
            <w:r>
              <w:rPr>
                <w:rFonts w:cs="宋体" w:hint="eastAsia"/>
              </w:rPr>
              <w:t>合计</w:t>
            </w:r>
          </w:p>
          <w:p w14:paraId="3E26DAD1" w14:textId="77777777" w:rsidR="00B91C33" w:rsidRDefault="00AC3636">
            <w:pPr>
              <w:spacing w:line="360" w:lineRule="auto"/>
              <w:jc w:val="center"/>
            </w:pPr>
            <w:r>
              <w:rPr>
                <w:rFonts w:cs="宋体" w:hint="eastAsia"/>
              </w:rPr>
              <w:t>得分</w:t>
            </w:r>
          </w:p>
        </w:tc>
        <w:tc>
          <w:tcPr>
            <w:tcW w:w="63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3A56674" w14:textId="77777777" w:rsidR="00B91C33" w:rsidRDefault="00AC3636">
            <w:pPr>
              <w:spacing w:line="360" w:lineRule="auto"/>
              <w:jc w:val="center"/>
              <w:rPr>
                <w:rFonts w:cs="Times New Roman"/>
              </w:rPr>
            </w:pPr>
            <w:r>
              <w:rPr>
                <w:rFonts w:cs="宋体" w:hint="eastAsia"/>
              </w:rPr>
              <w:t>排序</w:t>
            </w:r>
          </w:p>
        </w:tc>
      </w:tr>
      <w:tr w:rsidR="00B91C33" w14:paraId="6F5C4010"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A08DB3A"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河南安疆建筑工程有限公司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0CF47B1" w14:textId="77777777" w:rsidR="00B91C33" w:rsidRDefault="00AC3636">
            <w:pPr>
              <w:widowControl/>
              <w:jc w:val="center"/>
              <w:rPr>
                <w:rFonts w:ascii="宋体" w:cs="宋体"/>
                <w:color w:val="000000"/>
                <w:kern w:val="0"/>
                <w:sz w:val="22"/>
              </w:rPr>
            </w:pPr>
            <w:r>
              <w:rPr>
                <w:rFonts w:ascii="宋体" w:cs="宋体" w:hint="eastAsia"/>
                <w:color w:val="000000"/>
                <w:kern w:val="0"/>
                <w:sz w:val="22"/>
              </w:rPr>
              <w:t>39.2</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AFE2272" w14:textId="77777777" w:rsidR="00B91C33" w:rsidRDefault="00AC3636">
            <w:pPr>
              <w:widowControl/>
              <w:jc w:val="center"/>
            </w:pPr>
            <w:r>
              <w:rPr>
                <w:rFonts w:hint="eastAsia"/>
              </w:rPr>
              <w:t>21.08</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27C64C1" w14:textId="77777777" w:rsidR="00B91C33" w:rsidRDefault="00AC3636">
            <w:pPr>
              <w:widowControl/>
              <w:jc w:val="center"/>
            </w:pPr>
            <w:r>
              <w:rPr>
                <w:rFonts w:hint="eastAsia"/>
              </w:rPr>
              <w:t>16.5</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93204F8" w14:textId="77777777" w:rsidR="00B91C33" w:rsidRDefault="00AC3636">
            <w:pPr>
              <w:widowControl/>
              <w:jc w:val="center"/>
            </w:pPr>
            <w:r>
              <w:rPr>
                <w:rFonts w:hint="eastAsia"/>
              </w:rPr>
              <w:t>76.78</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EF59B86" w14:textId="77777777" w:rsidR="00B91C33" w:rsidRDefault="00AC3636">
            <w:pPr>
              <w:widowControl/>
              <w:jc w:val="center"/>
            </w:pPr>
            <w:r>
              <w:rPr>
                <w:rFonts w:hint="eastAsia"/>
              </w:rPr>
              <w:t>1</w:t>
            </w:r>
          </w:p>
        </w:tc>
      </w:tr>
      <w:tr w:rsidR="00B91C33" w14:paraId="39861802"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112A497"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中创市政建设发展有限公司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3411B96" w14:textId="77777777" w:rsidR="00B91C33" w:rsidRDefault="00AC3636">
            <w:pPr>
              <w:widowControl/>
              <w:jc w:val="center"/>
              <w:rPr>
                <w:rFonts w:ascii="宋体" w:cs="宋体"/>
                <w:color w:val="000000"/>
                <w:kern w:val="0"/>
                <w:sz w:val="22"/>
              </w:rPr>
            </w:pPr>
            <w:r>
              <w:rPr>
                <w:rFonts w:ascii="宋体" w:cs="宋体" w:hint="eastAsia"/>
                <w:color w:val="000000"/>
                <w:kern w:val="0"/>
                <w:sz w:val="22"/>
              </w:rPr>
              <w:t>38.21</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3CBFE17" w14:textId="77777777" w:rsidR="00B91C33" w:rsidRDefault="00AC3636">
            <w:pPr>
              <w:widowControl/>
              <w:jc w:val="center"/>
            </w:pPr>
            <w:r>
              <w:rPr>
                <w:rFonts w:hint="eastAsia"/>
              </w:rPr>
              <w:t>18.36</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3DFA5D3" w14:textId="77777777" w:rsidR="00B91C33" w:rsidRDefault="00AC3636">
            <w:pPr>
              <w:widowControl/>
              <w:jc w:val="center"/>
            </w:pPr>
            <w:r>
              <w:rPr>
                <w:rFonts w:hint="eastAsia"/>
              </w:rPr>
              <w:t>9.1</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5E98EF4" w14:textId="77777777" w:rsidR="00B91C33" w:rsidRDefault="00AC3636">
            <w:pPr>
              <w:widowControl/>
              <w:jc w:val="center"/>
            </w:pPr>
            <w:r>
              <w:rPr>
                <w:rFonts w:hint="eastAsia"/>
              </w:rPr>
              <w:t>65.67</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C1E17DB" w14:textId="77777777" w:rsidR="00B91C33" w:rsidRDefault="00AC3636">
            <w:pPr>
              <w:widowControl/>
              <w:jc w:val="center"/>
            </w:pPr>
            <w:r>
              <w:rPr>
                <w:rFonts w:hint="eastAsia"/>
              </w:rPr>
              <w:t>2</w:t>
            </w:r>
          </w:p>
        </w:tc>
      </w:tr>
      <w:tr w:rsidR="00B91C33" w14:paraId="61983AE7"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853CA55" w14:textId="77777777" w:rsidR="00B91C33" w:rsidRDefault="00AC3636">
            <w:pPr>
              <w:widowControl/>
              <w:jc w:val="center"/>
              <w:textAlignment w:val="center"/>
              <w:rPr>
                <w:rFonts w:cs="Times New Roman"/>
              </w:rPr>
            </w:pPr>
            <w:proofErr w:type="gramStart"/>
            <w:r>
              <w:rPr>
                <w:rFonts w:ascii="宋体" w:hAnsi="宋体" w:cs="宋体" w:hint="eastAsia"/>
                <w:color w:val="000000"/>
                <w:kern w:val="0"/>
                <w:sz w:val="24"/>
                <w:szCs w:val="24"/>
                <w:lang w:bidi="ar"/>
              </w:rPr>
              <w:t>河南腾富建筑工程</w:t>
            </w:r>
            <w:proofErr w:type="gramEnd"/>
            <w:r>
              <w:rPr>
                <w:rFonts w:ascii="宋体" w:hAnsi="宋体" w:cs="宋体" w:hint="eastAsia"/>
                <w:color w:val="000000"/>
                <w:kern w:val="0"/>
                <w:sz w:val="24"/>
                <w:szCs w:val="24"/>
                <w:lang w:bidi="ar"/>
              </w:rPr>
              <w:t>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1861543" w14:textId="77777777" w:rsidR="00B91C33" w:rsidRDefault="00AC3636">
            <w:pPr>
              <w:widowControl/>
              <w:jc w:val="center"/>
              <w:rPr>
                <w:rFonts w:ascii="宋体" w:cs="宋体"/>
                <w:color w:val="000000"/>
                <w:kern w:val="0"/>
                <w:sz w:val="22"/>
              </w:rPr>
            </w:pPr>
            <w:r>
              <w:rPr>
                <w:rFonts w:ascii="宋体" w:cs="宋体" w:hint="eastAsia"/>
                <w:color w:val="000000"/>
                <w:kern w:val="0"/>
                <w:sz w:val="22"/>
              </w:rPr>
              <w:t>37.7</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FEAAB3E" w14:textId="77777777" w:rsidR="00B91C33" w:rsidRDefault="00AC3636">
            <w:pPr>
              <w:widowControl/>
              <w:jc w:val="center"/>
            </w:pPr>
            <w:r>
              <w:rPr>
                <w:rFonts w:hint="eastAsia"/>
              </w:rPr>
              <w:t>17.78</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8B845C3" w14:textId="77777777" w:rsidR="00B91C33" w:rsidRDefault="00AC3636">
            <w:pPr>
              <w:widowControl/>
              <w:jc w:val="center"/>
            </w:pPr>
            <w:r>
              <w:rPr>
                <w:rFonts w:hint="eastAsia"/>
              </w:rPr>
              <w:t>9.64</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0591452" w14:textId="77777777" w:rsidR="00B91C33" w:rsidRDefault="00AC3636">
            <w:pPr>
              <w:widowControl/>
              <w:jc w:val="center"/>
            </w:pPr>
            <w:r>
              <w:rPr>
                <w:rFonts w:hint="eastAsia"/>
              </w:rPr>
              <w:t>65.12</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46D5665" w14:textId="77777777" w:rsidR="00B91C33" w:rsidRDefault="00AC3636">
            <w:pPr>
              <w:widowControl/>
              <w:jc w:val="center"/>
              <w:rPr>
                <w:rFonts w:ascii="宋体" w:cs="宋体"/>
                <w:color w:val="000000"/>
                <w:kern w:val="0"/>
                <w:sz w:val="22"/>
              </w:rPr>
            </w:pPr>
            <w:r>
              <w:rPr>
                <w:rFonts w:ascii="宋体" w:cs="宋体" w:hint="eastAsia"/>
                <w:color w:val="000000"/>
                <w:kern w:val="0"/>
                <w:sz w:val="22"/>
              </w:rPr>
              <w:t>3</w:t>
            </w:r>
          </w:p>
        </w:tc>
      </w:tr>
    </w:tbl>
    <w:p w14:paraId="2818A46F" w14:textId="77777777" w:rsidR="00B91C33" w:rsidRDefault="00AC3636">
      <w:pPr>
        <w:spacing w:line="360" w:lineRule="auto"/>
        <w:ind w:firstLineChars="200" w:firstLine="480"/>
        <w:rPr>
          <w:rFonts w:cs="宋体"/>
          <w:sz w:val="24"/>
          <w:szCs w:val="24"/>
        </w:rPr>
      </w:pPr>
      <w:r>
        <w:rPr>
          <w:rFonts w:cs="宋体" w:hint="eastAsia"/>
          <w:sz w:val="24"/>
          <w:szCs w:val="24"/>
        </w:rPr>
        <w:t>第二标段</w:t>
      </w:r>
    </w:p>
    <w:tbl>
      <w:tblPr>
        <w:tblW w:w="9863" w:type="dxa"/>
        <w:tblLayout w:type="fixed"/>
        <w:tblCellMar>
          <w:left w:w="0" w:type="dxa"/>
          <w:right w:w="0" w:type="dxa"/>
        </w:tblCellMar>
        <w:tblLook w:val="04A0" w:firstRow="1" w:lastRow="0" w:firstColumn="1" w:lastColumn="0" w:noHBand="0" w:noVBand="1"/>
      </w:tblPr>
      <w:tblGrid>
        <w:gridCol w:w="4273"/>
        <w:gridCol w:w="1530"/>
        <w:gridCol w:w="1410"/>
        <w:gridCol w:w="1188"/>
        <w:gridCol w:w="824"/>
        <w:gridCol w:w="638"/>
      </w:tblGrid>
      <w:tr w:rsidR="00B91C33" w14:paraId="2048539E" w14:textId="77777777">
        <w:trPr>
          <w:trHeight w:val="510"/>
        </w:trPr>
        <w:tc>
          <w:tcPr>
            <w:tcW w:w="427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468FB1C" w14:textId="77777777" w:rsidR="00B91C33" w:rsidRDefault="00AC3636">
            <w:pPr>
              <w:spacing w:line="360" w:lineRule="auto"/>
              <w:ind w:firstLineChars="500" w:firstLine="1050"/>
              <w:rPr>
                <w:rFonts w:cs="Times New Roman"/>
              </w:rPr>
            </w:pPr>
            <w:r>
              <w:rPr>
                <w:rFonts w:cs="宋体" w:hint="eastAsia"/>
              </w:rPr>
              <w:t>投标企业名称</w:t>
            </w:r>
          </w:p>
        </w:tc>
        <w:tc>
          <w:tcPr>
            <w:tcW w:w="1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A763145" w14:textId="77777777" w:rsidR="00B91C33" w:rsidRDefault="00AC3636">
            <w:pPr>
              <w:spacing w:line="360" w:lineRule="auto"/>
              <w:jc w:val="center"/>
              <w:rPr>
                <w:rFonts w:cs="Times New Roman"/>
              </w:rPr>
            </w:pPr>
            <w:r>
              <w:rPr>
                <w:rFonts w:cs="宋体" w:hint="eastAsia"/>
              </w:rPr>
              <w:t>商务标</w:t>
            </w:r>
          </w:p>
          <w:p w14:paraId="034D0494" w14:textId="77777777" w:rsidR="00B91C33" w:rsidRDefault="00AC3636">
            <w:pPr>
              <w:spacing w:line="360" w:lineRule="auto"/>
              <w:jc w:val="center"/>
              <w:rPr>
                <w:rFonts w:cs="Times New Roman"/>
              </w:rPr>
            </w:pPr>
            <w:r>
              <w:rPr>
                <w:rFonts w:cs="宋体" w:hint="eastAsia"/>
              </w:rPr>
              <w:t>（</w:t>
            </w:r>
            <w:r>
              <w:rPr>
                <w:rFonts w:hint="eastAsia"/>
              </w:rPr>
              <w:t>50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CB55372" w14:textId="77777777" w:rsidR="00B91C33" w:rsidRDefault="00AC3636">
            <w:pPr>
              <w:spacing w:line="360" w:lineRule="auto"/>
              <w:jc w:val="center"/>
              <w:rPr>
                <w:rFonts w:cs="Times New Roman"/>
              </w:rPr>
            </w:pPr>
            <w:r>
              <w:rPr>
                <w:rFonts w:cs="宋体" w:hint="eastAsia"/>
              </w:rPr>
              <w:t>技术标</w:t>
            </w:r>
          </w:p>
          <w:p w14:paraId="134F004E" w14:textId="77777777" w:rsidR="00B91C33" w:rsidRDefault="00AC3636">
            <w:pPr>
              <w:spacing w:line="360" w:lineRule="auto"/>
              <w:jc w:val="center"/>
            </w:pPr>
            <w:r>
              <w:rPr>
                <w:rFonts w:cs="宋体" w:hint="eastAsia"/>
              </w:rPr>
              <w:t>（</w:t>
            </w:r>
            <w:r>
              <w:t>2</w:t>
            </w:r>
            <w:r>
              <w:rPr>
                <w:rFonts w:hint="eastAsia"/>
              </w:rPr>
              <w:t>5</w:t>
            </w:r>
            <w:r>
              <w:rPr>
                <w:rFonts w:cs="宋体" w:hint="eastAsia"/>
              </w:rPr>
              <w:t>分）</w:t>
            </w:r>
          </w:p>
        </w:tc>
        <w:tc>
          <w:tcPr>
            <w:tcW w:w="11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8CB6A2E" w14:textId="77777777" w:rsidR="00B91C33" w:rsidRDefault="00AC3636">
            <w:pPr>
              <w:spacing w:line="360" w:lineRule="auto"/>
              <w:jc w:val="center"/>
              <w:rPr>
                <w:rFonts w:cs="宋体"/>
              </w:rPr>
            </w:pPr>
            <w:r>
              <w:rPr>
                <w:rFonts w:cs="宋体" w:hint="eastAsia"/>
              </w:rPr>
              <w:t>综合标</w:t>
            </w:r>
          </w:p>
          <w:p w14:paraId="0EB5493F" w14:textId="77777777" w:rsidR="00B91C33" w:rsidRDefault="00AC3636">
            <w:pPr>
              <w:spacing w:line="360" w:lineRule="auto"/>
              <w:jc w:val="center"/>
              <w:rPr>
                <w:rFonts w:cs="宋体"/>
              </w:rPr>
            </w:pPr>
            <w:r>
              <w:rPr>
                <w:rFonts w:cs="宋体" w:hint="eastAsia"/>
              </w:rPr>
              <w:t>（</w:t>
            </w:r>
            <w:r>
              <w:rPr>
                <w:rFonts w:cs="宋体" w:hint="eastAsia"/>
              </w:rPr>
              <w:t>25</w:t>
            </w:r>
            <w:r>
              <w:rPr>
                <w:rFonts w:cs="宋体" w:hint="eastAsia"/>
              </w:rPr>
              <w:t>分）</w:t>
            </w:r>
          </w:p>
        </w:tc>
        <w:tc>
          <w:tcPr>
            <w:tcW w:w="82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BC7A3E4" w14:textId="77777777" w:rsidR="00B91C33" w:rsidRDefault="00AC3636">
            <w:pPr>
              <w:spacing w:line="360" w:lineRule="auto"/>
              <w:jc w:val="center"/>
              <w:rPr>
                <w:rFonts w:cs="Times New Roman"/>
              </w:rPr>
            </w:pPr>
            <w:r>
              <w:rPr>
                <w:rFonts w:cs="宋体" w:hint="eastAsia"/>
              </w:rPr>
              <w:t>合计</w:t>
            </w:r>
          </w:p>
          <w:p w14:paraId="14E74FE7" w14:textId="77777777" w:rsidR="00B91C33" w:rsidRDefault="00AC3636">
            <w:pPr>
              <w:spacing w:line="360" w:lineRule="auto"/>
              <w:jc w:val="center"/>
            </w:pPr>
            <w:r>
              <w:rPr>
                <w:rFonts w:cs="宋体" w:hint="eastAsia"/>
              </w:rPr>
              <w:t>得分</w:t>
            </w:r>
          </w:p>
        </w:tc>
        <w:tc>
          <w:tcPr>
            <w:tcW w:w="63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8F0FDE1" w14:textId="77777777" w:rsidR="00B91C33" w:rsidRDefault="00AC3636">
            <w:pPr>
              <w:spacing w:line="360" w:lineRule="auto"/>
              <w:jc w:val="center"/>
              <w:rPr>
                <w:rFonts w:cs="Times New Roman"/>
              </w:rPr>
            </w:pPr>
            <w:r>
              <w:rPr>
                <w:rFonts w:cs="宋体" w:hint="eastAsia"/>
              </w:rPr>
              <w:t>排序</w:t>
            </w:r>
          </w:p>
        </w:tc>
      </w:tr>
      <w:tr w:rsidR="00B91C33" w14:paraId="63DEA788"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1BC94B1"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河南优建美实业有限公司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AA0F7F0" w14:textId="77777777" w:rsidR="00B91C33" w:rsidRDefault="00AC3636">
            <w:pPr>
              <w:widowControl/>
              <w:jc w:val="center"/>
              <w:rPr>
                <w:rFonts w:ascii="宋体" w:cs="宋体"/>
                <w:color w:val="000000"/>
                <w:kern w:val="0"/>
                <w:sz w:val="22"/>
              </w:rPr>
            </w:pPr>
            <w:r>
              <w:rPr>
                <w:rFonts w:ascii="宋体" w:cs="宋体" w:hint="eastAsia"/>
                <w:color w:val="000000"/>
                <w:kern w:val="0"/>
                <w:sz w:val="22"/>
              </w:rPr>
              <w:t>26.34</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C54570D" w14:textId="77777777" w:rsidR="00B91C33" w:rsidRDefault="00AC3636">
            <w:pPr>
              <w:widowControl/>
              <w:jc w:val="center"/>
            </w:pPr>
            <w:r>
              <w:rPr>
                <w:rFonts w:hint="eastAsia"/>
              </w:rPr>
              <w:t>21.54</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A9C75A6" w14:textId="77777777" w:rsidR="00B91C33" w:rsidRDefault="00AC3636">
            <w:pPr>
              <w:widowControl/>
              <w:jc w:val="center"/>
            </w:pPr>
            <w:r>
              <w:rPr>
                <w:rFonts w:hint="eastAsia"/>
              </w:rPr>
              <w:t>11.76</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F5A38AC" w14:textId="77777777" w:rsidR="00B91C33" w:rsidRDefault="00AC3636">
            <w:pPr>
              <w:widowControl/>
              <w:jc w:val="center"/>
            </w:pPr>
            <w:r>
              <w:rPr>
                <w:rFonts w:hint="eastAsia"/>
              </w:rPr>
              <w:t>59.64</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33CF061" w14:textId="77777777" w:rsidR="00B91C33" w:rsidRDefault="00AC3636">
            <w:pPr>
              <w:widowControl/>
              <w:jc w:val="center"/>
            </w:pPr>
            <w:r>
              <w:rPr>
                <w:rFonts w:hint="eastAsia"/>
              </w:rPr>
              <w:t>1</w:t>
            </w:r>
          </w:p>
        </w:tc>
      </w:tr>
      <w:tr w:rsidR="00B91C33" w14:paraId="118E80CB"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FCDF4A1"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河南三江工程建设有限公司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B2EB7BA" w14:textId="77777777" w:rsidR="00B91C33" w:rsidRDefault="00AC3636">
            <w:pPr>
              <w:widowControl/>
              <w:jc w:val="center"/>
              <w:rPr>
                <w:rFonts w:ascii="宋体" w:cs="宋体"/>
                <w:color w:val="000000"/>
                <w:kern w:val="0"/>
                <w:sz w:val="22"/>
              </w:rPr>
            </w:pPr>
            <w:r>
              <w:rPr>
                <w:rFonts w:ascii="宋体" w:cs="宋体" w:hint="eastAsia"/>
                <w:color w:val="000000"/>
                <w:kern w:val="0"/>
                <w:sz w:val="22"/>
              </w:rPr>
              <w:t>26.07</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A4B427F" w14:textId="77777777" w:rsidR="00B91C33" w:rsidRDefault="00AC3636">
            <w:pPr>
              <w:widowControl/>
              <w:jc w:val="center"/>
            </w:pPr>
            <w:r>
              <w:rPr>
                <w:rFonts w:hint="eastAsia"/>
              </w:rPr>
              <w:t>19.18</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442D982" w14:textId="77777777" w:rsidR="00B91C33" w:rsidRDefault="00AC3636">
            <w:pPr>
              <w:widowControl/>
              <w:jc w:val="center"/>
            </w:pPr>
            <w:r>
              <w:rPr>
                <w:rFonts w:hint="eastAsia"/>
              </w:rPr>
              <w:t>8.36</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39EFBC2" w14:textId="77777777" w:rsidR="00B91C33" w:rsidRDefault="00AC3636">
            <w:pPr>
              <w:widowControl/>
              <w:jc w:val="center"/>
            </w:pPr>
            <w:r>
              <w:rPr>
                <w:rFonts w:hint="eastAsia"/>
              </w:rPr>
              <w:t>53.61</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52D2FC5" w14:textId="77777777" w:rsidR="00B91C33" w:rsidRDefault="00AC3636">
            <w:pPr>
              <w:widowControl/>
              <w:jc w:val="center"/>
            </w:pPr>
            <w:r>
              <w:rPr>
                <w:rFonts w:hint="eastAsia"/>
              </w:rPr>
              <w:t>2</w:t>
            </w:r>
          </w:p>
        </w:tc>
      </w:tr>
      <w:tr w:rsidR="00B91C33" w14:paraId="67B518EA"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2EFB8A0"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w:t>
            </w:r>
            <w:proofErr w:type="gramStart"/>
            <w:r>
              <w:rPr>
                <w:rFonts w:ascii="宋体" w:hAnsi="宋体" w:cs="宋体" w:hint="eastAsia"/>
                <w:color w:val="000000"/>
                <w:kern w:val="0"/>
                <w:sz w:val="24"/>
                <w:szCs w:val="24"/>
                <w:lang w:bidi="ar"/>
              </w:rPr>
              <w:t>启建设</w:t>
            </w:r>
            <w:proofErr w:type="gramEnd"/>
            <w:r>
              <w:rPr>
                <w:rFonts w:ascii="宋体" w:hAnsi="宋体" w:cs="宋体" w:hint="eastAsia"/>
                <w:color w:val="000000"/>
                <w:kern w:val="0"/>
                <w:sz w:val="24"/>
                <w:szCs w:val="24"/>
                <w:lang w:bidi="ar"/>
              </w:rPr>
              <w:t>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18A9389" w14:textId="77777777" w:rsidR="00B91C33" w:rsidRDefault="00AC3636">
            <w:pPr>
              <w:widowControl/>
              <w:jc w:val="center"/>
              <w:rPr>
                <w:rFonts w:ascii="宋体" w:cs="宋体"/>
                <w:color w:val="000000"/>
                <w:kern w:val="0"/>
                <w:sz w:val="22"/>
              </w:rPr>
            </w:pPr>
            <w:r>
              <w:rPr>
                <w:rFonts w:ascii="宋体" w:cs="宋体" w:hint="eastAsia"/>
                <w:color w:val="000000"/>
                <w:kern w:val="0"/>
                <w:sz w:val="22"/>
              </w:rPr>
              <w:t>25.91</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C4ADE91" w14:textId="77777777" w:rsidR="00B91C33" w:rsidRDefault="00AC3636">
            <w:pPr>
              <w:widowControl/>
              <w:jc w:val="center"/>
            </w:pPr>
            <w:r>
              <w:rPr>
                <w:rFonts w:hint="eastAsia"/>
              </w:rPr>
              <w:t>18.98</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F491473" w14:textId="77777777" w:rsidR="00B91C33" w:rsidRDefault="00AC3636">
            <w:pPr>
              <w:widowControl/>
              <w:jc w:val="center"/>
            </w:pPr>
            <w:r>
              <w:rPr>
                <w:rFonts w:hint="eastAsia"/>
              </w:rPr>
              <w:t>8.34</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1A26D53" w14:textId="77777777" w:rsidR="00B91C33" w:rsidRDefault="00AC3636">
            <w:pPr>
              <w:widowControl/>
              <w:jc w:val="center"/>
            </w:pPr>
            <w:r>
              <w:rPr>
                <w:rFonts w:hint="eastAsia"/>
              </w:rPr>
              <w:t>53.23</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F48D235" w14:textId="77777777" w:rsidR="00B91C33" w:rsidRDefault="00AC3636">
            <w:pPr>
              <w:widowControl/>
              <w:jc w:val="center"/>
              <w:rPr>
                <w:rFonts w:ascii="宋体" w:cs="宋体"/>
                <w:color w:val="000000"/>
                <w:kern w:val="0"/>
                <w:sz w:val="22"/>
              </w:rPr>
            </w:pPr>
            <w:r>
              <w:rPr>
                <w:rFonts w:ascii="宋体" w:cs="宋体" w:hint="eastAsia"/>
                <w:color w:val="000000"/>
                <w:kern w:val="0"/>
                <w:sz w:val="22"/>
              </w:rPr>
              <w:t>3</w:t>
            </w:r>
          </w:p>
        </w:tc>
      </w:tr>
    </w:tbl>
    <w:p w14:paraId="2989A4CC" w14:textId="77777777" w:rsidR="00B91C33" w:rsidRDefault="00AC3636">
      <w:pPr>
        <w:spacing w:line="360" w:lineRule="auto"/>
        <w:ind w:firstLineChars="200" w:firstLine="480"/>
        <w:rPr>
          <w:rFonts w:cs="宋体"/>
          <w:sz w:val="24"/>
          <w:szCs w:val="24"/>
        </w:rPr>
      </w:pPr>
      <w:r>
        <w:rPr>
          <w:rFonts w:cs="宋体" w:hint="eastAsia"/>
          <w:sz w:val="24"/>
          <w:szCs w:val="24"/>
        </w:rPr>
        <w:t>第三标段</w:t>
      </w:r>
    </w:p>
    <w:tbl>
      <w:tblPr>
        <w:tblW w:w="9863" w:type="dxa"/>
        <w:tblLayout w:type="fixed"/>
        <w:tblCellMar>
          <w:left w:w="0" w:type="dxa"/>
          <w:right w:w="0" w:type="dxa"/>
        </w:tblCellMar>
        <w:tblLook w:val="04A0" w:firstRow="1" w:lastRow="0" w:firstColumn="1" w:lastColumn="0" w:noHBand="0" w:noVBand="1"/>
      </w:tblPr>
      <w:tblGrid>
        <w:gridCol w:w="4273"/>
        <w:gridCol w:w="1530"/>
        <w:gridCol w:w="1410"/>
        <w:gridCol w:w="1188"/>
        <w:gridCol w:w="824"/>
        <w:gridCol w:w="638"/>
      </w:tblGrid>
      <w:tr w:rsidR="00B91C33" w14:paraId="0C3AC79F" w14:textId="77777777">
        <w:trPr>
          <w:trHeight w:val="510"/>
        </w:trPr>
        <w:tc>
          <w:tcPr>
            <w:tcW w:w="427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083ED25" w14:textId="77777777" w:rsidR="00B91C33" w:rsidRDefault="00AC3636">
            <w:pPr>
              <w:spacing w:line="360" w:lineRule="auto"/>
              <w:ind w:firstLineChars="500" w:firstLine="1050"/>
              <w:rPr>
                <w:rFonts w:cs="Times New Roman"/>
              </w:rPr>
            </w:pPr>
            <w:r>
              <w:rPr>
                <w:rFonts w:cs="宋体" w:hint="eastAsia"/>
              </w:rPr>
              <w:t>投标企业名称</w:t>
            </w:r>
          </w:p>
        </w:tc>
        <w:tc>
          <w:tcPr>
            <w:tcW w:w="1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02D5F6A" w14:textId="77777777" w:rsidR="00B91C33" w:rsidRDefault="00AC3636">
            <w:pPr>
              <w:spacing w:line="360" w:lineRule="auto"/>
              <w:jc w:val="center"/>
              <w:rPr>
                <w:rFonts w:cs="Times New Roman"/>
              </w:rPr>
            </w:pPr>
            <w:r>
              <w:rPr>
                <w:rFonts w:cs="宋体" w:hint="eastAsia"/>
              </w:rPr>
              <w:t>商务标</w:t>
            </w:r>
          </w:p>
          <w:p w14:paraId="67B2171C" w14:textId="77777777" w:rsidR="00B91C33" w:rsidRDefault="00AC3636">
            <w:pPr>
              <w:spacing w:line="360" w:lineRule="auto"/>
              <w:jc w:val="center"/>
              <w:rPr>
                <w:rFonts w:cs="Times New Roman"/>
              </w:rPr>
            </w:pPr>
            <w:r>
              <w:rPr>
                <w:rFonts w:cs="宋体" w:hint="eastAsia"/>
              </w:rPr>
              <w:t>（</w:t>
            </w:r>
            <w:r>
              <w:rPr>
                <w:rFonts w:hint="eastAsia"/>
              </w:rPr>
              <w:t>50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62D7074" w14:textId="77777777" w:rsidR="00B91C33" w:rsidRDefault="00AC3636">
            <w:pPr>
              <w:spacing w:line="360" w:lineRule="auto"/>
              <w:jc w:val="center"/>
              <w:rPr>
                <w:rFonts w:cs="Times New Roman"/>
              </w:rPr>
            </w:pPr>
            <w:r>
              <w:rPr>
                <w:rFonts w:cs="宋体" w:hint="eastAsia"/>
              </w:rPr>
              <w:t>技术标</w:t>
            </w:r>
          </w:p>
          <w:p w14:paraId="083FEDDB" w14:textId="77777777" w:rsidR="00B91C33" w:rsidRDefault="00AC3636">
            <w:pPr>
              <w:spacing w:line="360" w:lineRule="auto"/>
              <w:jc w:val="center"/>
            </w:pPr>
            <w:r>
              <w:rPr>
                <w:rFonts w:cs="宋体" w:hint="eastAsia"/>
              </w:rPr>
              <w:t>（</w:t>
            </w:r>
            <w:r>
              <w:t>2</w:t>
            </w:r>
            <w:r>
              <w:rPr>
                <w:rFonts w:hint="eastAsia"/>
              </w:rPr>
              <w:t>5</w:t>
            </w:r>
            <w:r>
              <w:rPr>
                <w:rFonts w:cs="宋体" w:hint="eastAsia"/>
              </w:rPr>
              <w:t>分）</w:t>
            </w:r>
          </w:p>
        </w:tc>
        <w:tc>
          <w:tcPr>
            <w:tcW w:w="11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1794AAA0" w14:textId="77777777" w:rsidR="00B91C33" w:rsidRDefault="00AC3636">
            <w:pPr>
              <w:spacing w:line="360" w:lineRule="auto"/>
              <w:jc w:val="center"/>
              <w:rPr>
                <w:rFonts w:cs="宋体"/>
              </w:rPr>
            </w:pPr>
            <w:r>
              <w:rPr>
                <w:rFonts w:cs="宋体" w:hint="eastAsia"/>
              </w:rPr>
              <w:t>综合标</w:t>
            </w:r>
          </w:p>
          <w:p w14:paraId="3D627B37" w14:textId="77777777" w:rsidR="00B91C33" w:rsidRDefault="00AC3636">
            <w:pPr>
              <w:spacing w:line="360" w:lineRule="auto"/>
              <w:jc w:val="center"/>
              <w:rPr>
                <w:rFonts w:cs="宋体"/>
              </w:rPr>
            </w:pPr>
            <w:r>
              <w:rPr>
                <w:rFonts w:cs="宋体" w:hint="eastAsia"/>
              </w:rPr>
              <w:t>（</w:t>
            </w:r>
            <w:r>
              <w:rPr>
                <w:rFonts w:cs="宋体" w:hint="eastAsia"/>
              </w:rPr>
              <w:t>25</w:t>
            </w:r>
            <w:r>
              <w:rPr>
                <w:rFonts w:cs="宋体" w:hint="eastAsia"/>
              </w:rPr>
              <w:t>分）</w:t>
            </w:r>
          </w:p>
        </w:tc>
        <w:tc>
          <w:tcPr>
            <w:tcW w:w="82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61DC493" w14:textId="77777777" w:rsidR="00B91C33" w:rsidRDefault="00AC3636">
            <w:pPr>
              <w:spacing w:line="360" w:lineRule="auto"/>
              <w:jc w:val="center"/>
              <w:rPr>
                <w:rFonts w:cs="Times New Roman"/>
              </w:rPr>
            </w:pPr>
            <w:r>
              <w:rPr>
                <w:rFonts w:cs="宋体" w:hint="eastAsia"/>
              </w:rPr>
              <w:t>合计</w:t>
            </w:r>
          </w:p>
          <w:p w14:paraId="3F0AFBD7" w14:textId="77777777" w:rsidR="00B91C33" w:rsidRDefault="00AC3636">
            <w:pPr>
              <w:spacing w:line="360" w:lineRule="auto"/>
              <w:jc w:val="center"/>
            </w:pPr>
            <w:r>
              <w:rPr>
                <w:rFonts w:cs="宋体" w:hint="eastAsia"/>
              </w:rPr>
              <w:t>得分</w:t>
            </w:r>
          </w:p>
        </w:tc>
        <w:tc>
          <w:tcPr>
            <w:tcW w:w="63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36C490A" w14:textId="77777777" w:rsidR="00B91C33" w:rsidRDefault="00AC3636">
            <w:pPr>
              <w:spacing w:line="360" w:lineRule="auto"/>
              <w:jc w:val="center"/>
              <w:rPr>
                <w:rFonts w:cs="Times New Roman"/>
              </w:rPr>
            </w:pPr>
            <w:r>
              <w:rPr>
                <w:rFonts w:cs="宋体" w:hint="eastAsia"/>
              </w:rPr>
              <w:t>排序</w:t>
            </w:r>
          </w:p>
        </w:tc>
      </w:tr>
      <w:tr w:rsidR="00B91C33" w14:paraId="353EBEC9"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608E113"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河南海马建设工程有限公司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DAF6639" w14:textId="77777777" w:rsidR="00B91C33" w:rsidRDefault="00AC3636">
            <w:pPr>
              <w:widowControl/>
              <w:jc w:val="center"/>
              <w:rPr>
                <w:rFonts w:ascii="宋体" w:cs="宋体"/>
                <w:color w:val="000000"/>
                <w:kern w:val="0"/>
                <w:sz w:val="22"/>
              </w:rPr>
            </w:pPr>
            <w:r>
              <w:rPr>
                <w:rFonts w:ascii="宋体" w:cs="宋体" w:hint="eastAsia"/>
                <w:color w:val="000000"/>
                <w:kern w:val="0"/>
                <w:sz w:val="22"/>
              </w:rPr>
              <w:t>31.48</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CF18E1F" w14:textId="77777777" w:rsidR="00B91C33" w:rsidRDefault="00AC3636">
            <w:pPr>
              <w:widowControl/>
              <w:jc w:val="center"/>
            </w:pPr>
            <w:r>
              <w:rPr>
                <w:rFonts w:hint="eastAsia"/>
              </w:rPr>
              <w:t>20.86</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9E606F0" w14:textId="77777777" w:rsidR="00B91C33" w:rsidRDefault="00AC3636">
            <w:pPr>
              <w:widowControl/>
              <w:jc w:val="center"/>
            </w:pPr>
            <w:r>
              <w:rPr>
                <w:rFonts w:hint="eastAsia"/>
              </w:rPr>
              <w:t>18.8</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18A51090" w14:textId="77777777" w:rsidR="00B91C33" w:rsidRDefault="00AC3636">
            <w:pPr>
              <w:widowControl/>
              <w:jc w:val="center"/>
            </w:pPr>
            <w:r>
              <w:rPr>
                <w:rFonts w:hint="eastAsia"/>
              </w:rPr>
              <w:t>71.14</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F7922F5" w14:textId="77777777" w:rsidR="00B91C33" w:rsidRDefault="00AC3636">
            <w:pPr>
              <w:widowControl/>
              <w:jc w:val="center"/>
            </w:pPr>
            <w:r>
              <w:rPr>
                <w:rFonts w:hint="eastAsia"/>
              </w:rPr>
              <w:t>1</w:t>
            </w:r>
          </w:p>
        </w:tc>
      </w:tr>
      <w:tr w:rsidR="00B91C33" w14:paraId="3E90EA57"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329FE2F"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中水京林建设有限公司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D0930C2" w14:textId="77777777" w:rsidR="00B91C33" w:rsidRDefault="00AC3636">
            <w:pPr>
              <w:widowControl/>
              <w:jc w:val="center"/>
              <w:rPr>
                <w:rFonts w:ascii="宋体" w:cs="宋体"/>
                <w:color w:val="000000"/>
                <w:kern w:val="0"/>
                <w:sz w:val="22"/>
              </w:rPr>
            </w:pPr>
            <w:r>
              <w:rPr>
                <w:rFonts w:ascii="宋体" w:cs="宋体" w:hint="eastAsia"/>
                <w:color w:val="000000"/>
                <w:kern w:val="0"/>
                <w:sz w:val="22"/>
              </w:rPr>
              <w:t>31.14</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24A05A98" w14:textId="77777777" w:rsidR="00B91C33" w:rsidRDefault="00AC3636">
            <w:pPr>
              <w:widowControl/>
              <w:jc w:val="center"/>
            </w:pPr>
            <w:r>
              <w:rPr>
                <w:rFonts w:hint="eastAsia"/>
              </w:rPr>
              <w:t>18.96</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6C04413" w14:textId="77777777" w:rsidR="00B91C33" w:rsidRDefault="00AC3636">
            <w:pPr>
              <w:widowControl/>
              <w:jc w:val="center"/>
            </w:pPr>
            <w:r>
              <w:rPr>
                <w:rFonts w:hint="eastAsia"/>
              </w:rPr>
              <w:t>9.86</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090051FD" w14:textId="77777777" w:rsidR="00B91C33" w:rsidRDefault="00AC3636">
            <w:pPr>
              <w:widowControl/>
              <w:jc w:val="center"/>
            </w:pPr>
            <w:r>
              <w:rPr>
                <w:rFonts w:hint="eastAsia"/>
              </w:rPr>
              <w:t>59.96</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6C561C84" w14:textId="77777777" w:rsidR="00B91C33" w:rsidRDefault="00AC3636">
            <w:pPr>
              <w:widowControl/>
              <w:jc w:val="center"/>
            </w:pPr>
            <w:r>
              <w:rPr>
                <w:rFonts w:hint="eastAsia"/>
              </w:rPr>
              <w:t>2</w:t>
            </w:r>
          </w:p>
        </w:tc>
      </w:tr>
      <w:tr w:rsidR="00B91C33" w14:paraId="4D735FF6" w14:textId="77777777">
        <w:trPr>
          <w:trHeight w:val="510"/>
        </w:trPr>
        <w:tc>
          <w:tcPr>
            <w:tcW w:w="427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587AE525" w14:textId="77777777" w:rsidR="00B91C33" w:rsidRDefault="00AC3636">
            <w:pPr>
              <w:widowControl/>
              <w:jc w:val="center"/>
              <w:textAlignment w:val="center"/>
              <w:rPr>
                <w:rFonts w:cs="Times New Roman"/>
              </w:rPr>
            </w:pPr>
            <w:r>
              <w:rPr>
                <w:rFonts w:ascii="宋体" w:hAnsi="宋体" w:cs="宋体" w:hint="eastAsia"/>
                <w:color w:val="000000"/>
                <w:kern w:val="0"/>
                <w:sz w:val="24"/>
                <w:szCs w:val="24"/>
                <w:lang w:bidi="ar"/>
              </w:rPr>
              <w:t>河南泰联建筑工程有限公司</w:t>
            </w:r>
          </w:p>
        </w:tc>
        <w:tc>
          <w:tcPr>
            <w:tcW w:w="15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DB5989A" w14:textId="77777777" w:rsidR="00B91C33" w:rsidRDefault="00AC3636">
            <w:pPr>
              <w:widowControl/>
              <w:jc w:val="center"/>
              <w:rPr>
                <w:rFonts w:ascii="宋体" w:cs="宋体"/>
                <w:color w:val="000000"/>
                <w:kern w:val="0"/>
                <w:sz w:val="22"/>
              </w:rPr>
            </w:pPr>
            <w:r>
              <w:rPr>
                <w:rFonts w:ascii="宋体" w:cs="宋体" w:hint="eastAsia"/>
                <w:color w:val="000000"/>
                <w:kern w:val="0"/>
                <w:sz w:val="22"/>
              </w:rPr>
              <w:t>31.22</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AAC35D2" w14:textId="77777777" w:rsidR="00B91C33" w:rsidRDefault="00AC3636">
            <w:pPr>
              <w:widowControl/>
              <w:jc w:val="center"/>
            </w:pPr>
            <w:r>
              <w:rPr>
                <w:rFonts w:hint="eastAsia"/>
              </w:rPr>
              <w:t>18.54</w:t>
            </w:r>
          </w:p>
        </w:tc>
        <w:tc>
          <w:tcPr>
            <w:tcW w:w="11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7B998616" w14:textId="77777777" w:rsidR="00B91C33" w:rsidRDefault="00AC3636">
            <w:pPr>
              <w:widowControl/>
              <w:jc w:val="center"/>
            </w:pPr>
            <w:r>
              <w:rPr>
                <w:rFonts w:hint="eastAsia"/>
              </w:rPr>
              <w:t>8.1</w:t>
            </w:r>
          </w:p>
        </w:tc>
        <w:tc>
          <w:tcPr>
            <w:tcW w:w="82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4BBA012A" w14:textId="77777777" w:rsidR="00B91C33" w:rsidRDefault="00AC3636">
            <w:pPr>
              <w:widowControl/>
              <w:jc w:val="center"/>
            </w:pPr>
            <w:r>
              <w:rPr>
                <w:rFonts w:hint="eastAsia"/>
              </w:rPr>
              <w:t>57.86</w:t>
            </w:r>
          </w:p>
        </w:tc>
        <w:tc>
          <w:tcPr>
            <w:tcW w:w="63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14:paraId="39CB75CF" w14:textId="77777777" w:rsidR="00B91C33" w:rsidRDefault="00AC3636">
            <w:pPr>
              <w:widowControl/>
              <w:jc w:val="center"/>
              <w:rPr>
                <w:rFonts w:ascii="宋体" w:cs="宋体"/>
                <w:color w:val="000000"/>
                <w:kern w:val="0"/>
                <w:sz w:val="22"/>
              </w:rPr>
            </w:pPr>
            <w:r>
              <w:rPr>
                <w:rFonts w:ascii="宋体" w:cs="宋体" w:hint="eastAsia"/>
                <w:color w:val="000000"/>
                <w:kern w:val="0"/>
                <w:sz w:val="22"/>
              </w:rPr>
              <w:t>3</w:t>
            </w:r>
          </w:p>
        </w:tc>
      </w:tr>
    </w:tbl>
    <w:p w14:paraId="5A33080E" w14:textId="3F164F1C" w:rsidR="00146A81" w:rsidRDefault="00146A81">
      <w:pPr>
        <w:spacing w:line="360" w:lineRule="auto"/>
        <w:ind w:firstLineChars="200" w:firstLine="482"/>
        <w:outlineLvl w:val="0"/>
        <w:rPr>
          <w:rFonts w:cs="宋体"/>
          <w:b/>
          <w:bCs/>
          <w:sz w:val="24"/>
          <w:szCs w:val="24"/>
        </w:rPr>
      </w:pPr>
      <w:r>
        <w:rPr>
          <w:rFonts w:cs="宋体" w:hint="eastAsia"/>
          <w:b/>
          <w:bCs/>
          <w:sz w:val="24"/>
          <w:szCs w:val="24"/>
        </w:rPr>
        <w:t>六、被推荐的中标候选人详细评审得分</w:t>
      </w:r>
    </w:p>
    <w:p w14:paraId="55E5B8DE" w14:textId="7BB3B8F8" w:rsidR="00146A81" w:rsidRPr="00AC3636" w:rsidRDefault="00AC3636" w:rsidP="00146A81">
      <w:pPr>
        <w:pStyle w:val="a0"/>
        <w:ind w:firstLine="211"/>
        <w:rPr>
          <w:rFonts w:hint="eastAsia"/>
          <w:b/>
          <w:bCs/>
        </w:rPr>
      </w:pPr>
      <w:r w:rsidRPr="00AC3636">
        <w:rPr>
          <w:rFonts w:hint="eastAsia"/>
          <w:b/>
          <w:bCs/>
        </w:rPr>
        <w:t>第一标段：</w:t>
      </w:r>
    </w:p>
    <w:tbl>
      <w:tblPr>
        <w:tblW w:w="5000" w:type="pct"/>
        <w:tblLook w:val="04A0" w:firstRow="1" w:lastRow="0" w:firstColumn="1" w:lastColumn="0" w:noHBand="0" w:noVBand="1"/>
      </w:tblPr>
      <w:tblGrid>
        <w:gridCol w:w="588"/>
        <w:gridCol w:w="4204"/>
        <w:gridCol w:w="1034"/>
        <w:gridCol w:w="1034"/>
        <w:gridCol w:w="1034"/>
        <w:gridCol w:w="1034"/>
        <w:gridCol w:w="1034"/>
      </w:tblGrid>
      <w:tr w:rsidR="00AC3636" w:rsidRPr="00AC3636" w14:paraId="49CF5239"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1AC190" w14:textId="77777777" w:rsidR="00AC3636" w:rsidRPr="00AC3636" w:rsidRDefault="00AC3636" w:rsidP="00AC3636">
            <w:pPr>
              <w:widowControl/>
              <w:jc w:val="center"/>
              <w:rPr>
                <w:rFonts w:ascii="宋体" w:hAnsi="宋体" w:cs="宋体"/>
                <w:b/>
                <w:bCs/>
                <w:color w:val="000000"/>
                <w:kern w:val="0"/>
                <w:sz w:val="20"/>
                <w:szCs w:val="20"/>
              </w:rPr>
            </w:pPr>
            <w:r w:rsidRPr="00AC3636">
              <w:rPr>
                <w:rFonts w:ascii="宋体" w:hAnsi="宋体" w:cs="宋体" w:hint="eastAsia"/>
                <w:b/>
                <w:bCs/>
                <w:color w:val="000000"/>
                <w:kern w:val="0"/>
                <w:sz w:val="20"/>
                <w:szCs w:val="20"/>
              </w:rPr>
              <w:lastRenderedPageBreak/>
              <w:t>第一中标候选人</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B80732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河南安疆建筑工程有限公司</w:t>
            </w:r>
          </w:p>
        </w:tc>
      </w:tr>
      <w:tr w:rsidR="00AC3636" w:rsidRPr="00AC3636" w14:paraId="74BAF0A5"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923C7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评标委员会成员评审内容</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52272A7A"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评委1</w:t>
            </w:r>
          </w:p>
        </w:tc>
        <w:tc>
          <w:tcPr>
            <w:tcW w:w="519" w:type="pct"/>
            <w:tcBorders>
              <w:top w:val="nil"/>
              <w:left w:val="nil"/>
              <w:bottom w:val="single" w:sz="4" w:space="0" w:color="auto"/>
              <w:right w:val="single" w:sz="4" w:space="0" w:color="auto"/>
            </w:tcBorders>
            <w:shd w:val="clear" w:color="000000" w:fill="FFFFFF"/>
            <w:vAlign w:val="center"/>
            <w:hideMark/>
          </w:tcPr>
          <w:p w14:paraId="43956476"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评委2</w:t>
            </w:r>
          </w:p>
        </w:tc>
        <w:tc>
          <w:tcPr>
            <w:tcW w:w="519" w:type="pct"/>
            <w:tcBorders>
              <w:top w:val="nil"/>
              <w:left w:val="nil"/>
              <w:bottom w:val="single" w:sz="4" w:space="0" w:color="auto"/>
              <w:right w:val="single" w:sz="4" w:space="0" w:color="auto"/>
            </w:tcBorders>
            <w:shd w:val="clear" w:color="000000" w:fill="FFFFFF"/>
            <w:vAlign w:val="center"/>
            <w:hideMark/>
          </w:tcPr>
          <w:p w14:paraId="553BCA0C"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评委3</w:t>
            </w:r>
          </w:p>
        </w:tc>
        <w:tc>
          <w:tcPr>
            <w:tcW w:w="519" w:type="pct"/>
            <w:tcBorders>
              <w:top w:val="nil"/>
              <w:left w:val="nil"/>
              <w:bottom w:val="single" w:sz="4" w:space="0" w:color="auto"/>
              <w:right w:val="single" w:sz="4" w:space="0" w:color="auto"/>
            </w:tcBorders>
            <w:shd w:val="clear" w:color="000000" w:fill="FFFFFF"/>
            <w:vAlign w:val="center"/>
            <w:hideMark/>
          </w:tcPr>
          <w:p w14:paraId="71C31DA0"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评委4</w:t>
            </w:r>
          </w:p>
        </w:tc>
        <w:tc>
          <w:tcPr>
            <w:tcW w:w="519" w:type="pct"/>
            <w:tcBorders>
              <w:top w:val="nil"/>
              <w:left w:val="nil"/>
              <w:bottom w:val="single" w:sz="4" w:space="0" w:color="auto"/>
              <w:right w:val="single" w:sz="4" w:space="0" w:color="auto"/>
            </w:tcBorders>
            <w:shd w:val="clear" w:color="000000" w:fill="FFFFFF"/>
            <w:vAlign w:val="center"/>
            <w:hideMark/>
          </w:tcPr>
          <w:p w14:paraId="65547936"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评委5</w:t>
            </w:r>
          </w:p>
        </w:tc>
      </w:tr>
      <w:tr w:rsidR="00AC3636" w:rsidRPr="00AC3636" w14:paraId="3EAB1D1B"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42AED696"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技术标</w:t>
            </w:r>
          </w:p>
        </w:tc>
        <w:tc>
          <w:tcPr>
            <w:tcW w:w="2110" w:type="pct"/>
            <w:tcBorders>
              <w:top w:val="nil"/>
              <w:left w:val="nil"/>
              <w:bottom w:val="single" w:sz="4" w:space="0" w:color="auto"/>
              <w:right w:val="nil"/>
            </w:tcBorders>
            <w:shd w:val="clear" w:color="000000" w:fill="FFFFFF"/>
            <w:vAlign w:val="center"/>
            <w:hideMark/>
          </w:tcPr>
          <w:p w14:paraId="486B2104"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内容完整性</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50DE7F3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2C2C53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513670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4635D6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303AA5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r>
      <w:tr w:rsidR="00AC3636" w:rsidRPr="00AC3636" w14:paraId="3AFEFBAC"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588698E"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D4647C7"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主要施工方案与技术措施</w:t>
            </w:r>
          </w:p>
        </w:tc>
        <w:tc>
          <w:tcPr>
            <w:tcW w:w="519" w:type="pct"/>
            <w:tcBorders>
              <w:top w:val="nil"/>
              <w:left w:val="nil"/>
              <w:bottom w:val="single" w:sz="4" w:space="0" w:color="auto"/>
              <w:right w:val="single" w:sz="4" w:space="0" w:color="auto"/>
            </w:tcBorders>
            <w:shd w:val="clear" w:color="000000" w:fill="FFFFFF"/>
            <w:vAlign w:val="center"/>
            <w:hideMark/>
          </w:tcPr>
          <w:p w14:paraId="2C3C52F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2146C37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32C6676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0078CD5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3569E83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r>
      <w:tr w:rsidR="00AC3636" w:rsidRPr="00AC3636" w14:paraId="360F6BF5"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309CB6D"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09CDFB8E"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质量管理体系与措施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3E3819B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093FD5A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0F5374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0A5641B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A23AF7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1.70 </w:t>
            </w:r>
          </w:p>
        </w:tc>
      </w:tr>
      <w:tr w:rsidR="00AC3636" w:rsidRPr="00AC3636" w14:paraId="2D1F221A"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8AD55EC"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7CC5EFE2"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安全管理体系与措施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5090B74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AD4C4B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2F8C503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1.90 </w:t>
            </w:r>
          </w:p>
        </w:tc>
        <w:tc>
          <w:tcPr>
            <w:tcW w:w="519" w:type="pct"/>
            <w:tcBorders>
              <w:top w:val="nil"/>
              <w:left w:val="nil"/>
              <w:bottom w:val="single" w:sz="4" w:space="0" w:color="auto"/>
              <w:right w:val="single" w:sz="4" w:space="0" w:color="auto"/>
            </w:tcBorders>
            <w:shd w:val="clear" w:color="000000" w:fill="FFFFFF"/>
            <w:vAlign w:val="center"/>
            <w:hideMark/>
          </w:tcPr>
          <w:p w14:paraId="34EF1C3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41B0F1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r>
      <w:tr w:rsidR="00AC3636" w:rsidRPr="00AC3636" w14:paraId="6516180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E6C0821"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318094CF"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文明施工、环境保护管理体系及施工现场扬尘治理措施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2CD9933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31F2039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2C80AAC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5F25200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E49ED0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2.30 </w:t>
            </w:r>
          </w:p>
        </w:tc>
      </w:tr>
      <w:tr w:rsidR="00AC3636" w:rsidRPr="00AC3636" w14:paraId="2F7D013C"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BA3B3A2"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22F1C7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工期保证措施</w:t>
            </w:r>
          </w:p>
        </w:tc>
        <w:tc>
          <w:tcPr>
            <w:tcW w:w="519" w:type="pct"/>
            <w:tcBorders>
              <w:top w:val="nil"/>
              <w:left w:val="nil"/>
              <w:bottom w:val="single" w:sz="4" w:space="0" w:color="auto"/>
              <w:right w:val="single" w:sz="4" w:space="0" w:color="auto"/>
            </w:tcBorders>
            <w:shd w:val="clear" w:color="000000" w:fill="FFFFFF"/>
            <w:vAlign w:val="center"/>
            <w:hideMark/>
          </w:tcPr>
          <w:p w14:paraId="1463566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41F5583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C474BA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62DBBD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338C7BF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225ED6D6"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9A5255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F96BD44"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拟投入资源配备计划</w:t>
            </w:r>
          </w:p>
        </w:tc>
        <w:tc>
          <w:tcPr>
            <w:tcW w:w="519" w:type="pct"/>
            <w:tcBorders>
              <w:top w:val="nil"/>
              <w:left w:val="nil"/>
              <w:bottom w:val="single" w:sz="4" w:space="0" w:color="auto"/>
              <w:right w:val="single" w:sz="4" w:space="0" w:color="auto"/>
            </w:tcBorders>
            <w:shd w:val="clear" w:color="000000" w:fill="FFFFFF"/>
            <w:vAlign w:val="center"/>
            <w:hideMark/>
          </w:tcPr>
          <w:p w14:paraId="54E7D62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D0FB17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3E191D5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64887CE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632BCCD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1.70 </w:t>
            </w:r>
          </w:p>
        </w:tc>
      </w:tr>
      <w:tr w:rsidR="00AC3636" w:rsidRPr="00AC3636" w14:paraId="4B1E05DF"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B648B16"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B389F7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施工进度表与网络计划图</w:t>
            </w:r>
          </w:p>
        </w:tc>
        <w:tc>
          <w:tcPr>
            <w:tcW w:w="519" w:type="pct"/>
            <w:tcBorders>
              <w:top w:val="nil"/>
              <w:left w:val="nil"/>
              <w:bottom w:val="single" w:sz="4" w:space="0" w:color="auto"/>
              <w:right w:val="single" w:sz="4" w:space="0" w:color="auto"/>
            </w:tcBorders>
            <w:shd w:val="clear" w:color="000000" w:fill="FFFFFF"/>
            <w:vAlign w:val="center"/>
            <w:hideMark/>
          </w:tcPr>
          <w:p w14:paraId="56495A5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71C70F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9274D2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3C8010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5ADC290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5E8729FB"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9D4152D"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83D3F08"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施工总平面图布置</w:t>
            </w:r>
          </w:p>
        </w:tc>
        <w:tc>
          <w:tcPr>
            <w:tcW w:w="519" w:type="pct"/>
            <w:tcBorders>
              <w:top w:val="nil"/>
              <w:left w:val="nil"/>
              <w:bottom w:val="single" w:sz="4" w:space="0" w:color="auto"/>
              <w:right w:val="single" w:sz="4" w:space="0" w:color="auto"/>
            </w:tcBorders>
            <w:shd w:val="clear" w:color="000000" w:fill="FFFFFF"/>
            <w:vAlign w:val="center"/>
            <w:hideMark/>
          </w:tcPr>
          <w:p w14:paraId="20A7EE0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6563270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27DD495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6F53EDA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1D1892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r>
      <w:tr w:rsidR="00AC3636" w:rsidRPr="00AC3636" w14:paraId="74A7D42D"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2625E5A"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2CA56D9"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技术创新的应用实施措施</w:t>
            </w:r>
          </w:p>
        </w:tc>
        <w:tc>
          <w:tcPr>
            <w:tcW w:w="519" w:type="pct"/>
            <w:tcBorders>
              <w:top w:val="nil"/>
              <w:left w:val="nil"/>
              <w:bottom w:val="single" w:sz="4" w:space="0" w:color="auto"/>
              <w:right w:val="single" w:sz="4" w:space="0" w:color="auto"/>
            </w:tcBorders>
            <w:shd w:val="clear" w:color="000000" w:fill="FFFFFF"/>
            <w:vAlign w:val="center"/>
            <w:hideMark/>
          </w:tcPr>
          <w:p w14:paraId="7772867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F9E817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ED894A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5CBCB5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0643DDF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6657CFF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583B510"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8C6044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采用新工艺、新技术、新设备、新材料、BIM等的程度</w:t>
            </w:r>
          </w:p>
        </w:tc>
        <w:tc>
          <w:tcPr>
            <w:tcW w:w="519" w:type="pct"/>
            <w:tcBorders>
              <w:top w:val="nil"/>
              <w:left w:val="nil"/>
              <w:bottom w:val="single" w:sz="4" w:space="0" w:color="auto"/>
              <w:right w:val="single" w:sz="4" w:space="0" w:color="auto"/>
            </w:tcBorders>
            <w:shd w:val="clear" w:color="000000" w:fill="FFFFFF"/>
            <w:vAlign w:val="center"/>
            <w:hideMark/>
          </w:tcPr>
          <w:p w14:paraId="2F9DD22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49335B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2E81C09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1.90 </w:t>
            </w:r>
          </w:p>
        </w:tc>
        <w:tc>
          <w:tcPr>
            <w:tcW w:w="519" w:type="pct"/>
            <w:tcBorders>
              <w:top w:val="nil"/>
              <w:left w:val="nil"/>
              <w:bottom w:val="single" w:sz="4" w:space="0" w:color="auto"/>
              <w:right w:val="single" w:sz="4" w:space="0" w:color="auto"/>
            </w:tcBorders>
            <w:shd w:val="clear" w:color="000000" w:fill="FFFFFF"/>
            <w:vAlign w:val="center"/>
            <w:hideMark/>
          </w:tcPr>
          <w:p w14:paraId="42C669C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0D3BF1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2E9AFBE8"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1D2306A"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7982BC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施工现场实施信息化监控和数据处理</w:t>
            </w:r>
          </w:p>
        </w:tc>
        <w:tc>
          <w:tcPr>
            <w:tcW w:w="519" w:type="pct"/>
            <w:tcBorders>
              <w:top w:val="nil"/>
              <w:left w:val="nil"/>
              <w:bottom w:val="single" w:sz="4" w:space="0" w:color="auto"/>
              <w:right w:val="single" w:sz="4" w:space="0" w:color="auto"/>
            </w:tcBorders>
            <w:shd w:val="clear" w:color="000000" w:fill="FFFFFF"/>
            <w:vAlign w:val="center"/>
            <w:hideMark/>
          </w:tcPr>
          <w:p w14:paraId="73D3250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640C4A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DC41FC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6804774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0E60B20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r>
      <w:tr w:rsidR="00AC3636" w:rsidRPr="00AC3636" w14:paraId="3626CBD5"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ABEB7B2"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199D4E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风险管理措施</w:t>
            </w:r>
          </w:p>
        </w:tc>
        <w:tc>
          <w:tcPr>
            <w:tcW w:w="519" w:type="pct"/>
            <w:tcBorders>
              <w:top w:val="nil"/>
              <w:left w:val="nil"/>
              <w:bottom w:val="single" w:sz="4" w:space="0" w:color="auto"/>
              <w:right w:val="single" w:sz="4" w:space="0" w:color="auto"/>
            </w:tcBorders>
            <w:shd w:val="clear" w:color="000000" w:fill="FFFFFF"/>
            <w:vAlign w:val="center"/>
            <w:hideMark/>
          </w:tcPr>
          <w:p w14:paraId="158A307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7172DB3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E50A27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5675DF8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030D73F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73FE41B9"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96682F3"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CBA6338"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557D24F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22.80 </w:t>
            </w:r>
          </w:p>
        </w:tc>
        <w:tc>
          <w:tcPr>
            <w:tcW w:w="519" w:type="pct"/>
            <w:tcBorders>
              <w:top w:val="nil"/>
              <w:left w:val="nil"/>
              <w:bottom w:val="single" w:sz="4" w:space="0" w:color="auto"/>
              <w:right w:val="single" w:sz="4" w:space="0" w:color="auto"/>
            </w:tcBorders>
            <w:shd w:val="clear" w:color="000000" w:fill="FFFFFF"/>
            <w:vAlign w:val="center"/>
            <w:hideMark/>
          </w:tcPr>
          <w:p w14:paraId="3D0139A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22.00 </w:t>
            </w:r>
          </w:p>
        </w:tc>
        <w:tc>
          <w:tcPr>
            <w:tcW w:w="519" w:type="pct"/>
            <w:tcBorders>
              <w:top w:val="nil"/>
              <w:left w:val="nil"/>
              <w:bottom w:val="single" w:sz="4" w:space="0" w:color="auto"/>
              <w:right w:val="single" w:sz="4" w:space="0" w:color="auto"/>
            </w:tcBorders>
            <w:shd w:val="clear" w:color="000000" w:fill="FFFFFF"/>
            <w:vAlign w:val="center"/>
            <w:hideMark/>
          </w:tcPr>
          <w:p w14:paraId="730EA96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22.70 </w:t>
            </w:r>
          </w:p>
        </w:tc>
        <w:tc>
          <w:tcPr>
            <w:tcW w:w="519" w:type="pct"/>
            <w:tcBorders>
              <w:top w:val="nil"/>
              <w:left w:val="nil"/>
              <w:bottom w:val="single" w:sz="4" w:space="0" w:color="auto"/>
              <w:right w:val="single" w:sz="4" w:space="0" w:color="auto"/>
            </w:tcBorders>
            <w:shd w:val="clear" w:color="000000" w:fill="FFFFFF"/>
            <w:vAlign w:val="center"/>
            <w:hideMark/>
          </w:tcPr>
          <w:p w14:paraId="148551B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17.40 </w:t>
            </w:r>
          </w:p>
        </w:tc>
        <w:tc>
          <w:tcPr>
            <w:tcW w:w="519" w:type="pct"/>
            <w:tcBorders>
              <w:top w:val="nil"/>
              <w:left w:val="nil"/>
              <w:bottom w:val="single" w:sz="4" w:space="0" w:color="auto"/>
              <w:right w:val="single" w:sz="4" w:space="0" w:color="auto"/>
            </w:tcBorders>
            <w:shd w:val="clear" w:color="000000" w:fill="FFFFFF"/>
            <w:vAlign w:val="center"/>
            <w:hideMark/>
          </w:tcPr>
          <w:p w14:paraId="599CEB5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20.50 </w:t>
            </w:r>
          </w:p>
        </w:tc>
      </w:tr>
      <w:tr w:rsidR="00AC3636" w:rsidRPr="00AC3636" w14:paraId="13EEF7B3"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C2C4878"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9E523F2"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技术</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6A0DA9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21.08 </w:t>
            </w:r>
          </w:p>
        </w:tc>
      </w:tr>
      <w:tr w:rsidR="00AC3636" w:rsidRPr="00AC3636" w14:paraId="77D50A61"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51A158E1"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商务标</w:t>
            </w:r>
          </w:p>
        </w:tc>
        <w:tc>
          <w:tcPr>
            <w:tcW w:w="2110" w:type="pct"/>
            <w:tcBorders>
              <w:top w:val="nil"/>
              <w:left w:val="nil"/>
              <w:bottom w:val="single" w:sz="4" w:space="0" w:color="auto"/>
              <w:right w:val="single" w:sz="4" w:space="0" w:color="auto"/>
            </w:tcBorders>
            <w:shd w:val="clear" w:color="000000" w:fill="FFFFFF"/>
            <w:vAlign w:val="center"/>
            <w:hideMark/>
          </w:tcPr>
          <w:p w14:paraId="35DB9B3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1. 投标报价评审得分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4DD460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21.14 </w:t>
            </w:r>
          </w:p>
        </w:tc>
      </w:tr>
      <w:tr w:rsidR="00AC3636" w:rsidRPr="00AC3636" w14:paraId="224285E4"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2FC2B24"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F0FE05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2. 分部分项工程项目综合单价评审得分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F1D4DE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10.00 </w:t>
            </w:r>
          </w:p>
        </w:tc>
      </w:tr>
      <w:tr w:rsidR="00AC3636" w:rsidRPr="00AC3636" w14:paraId="4DA9F95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D172FC0"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D8FD43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3. 措施项目评审得分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1CDC27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3.06 </w:t>
            </w:r>
          </w:p>
        </w:tc>
      </w:tr>
      <w:tr w:rsidR="00AC3636" w:rsidRPr="00AC3636" w14:paraId="1A3F2AC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CCF5B9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9F9B0A9"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4. 主要材料单价评审得分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AFB001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5.00 </w:t>
            </w:r>
          </w:p>
        </w:tc>
      </w:tr>
      <w:tr w:rsidR="00AC3636" w:rsidRPr="00AC3636" w14:paraId="48B26AF2"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458E585"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169CEE5"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商务</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3330E2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39.20 </w:t>
            </w:r>
          </w:p>
        </w:tc>
      </w:tr>
      <w:tr w:rsidR="00AC3636" w:rsidRPr="00AC3636" w14:paraId="71B065E8"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7FBDA704"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lastRenderedPageBreak/>
              <w:t>综合（信用）标</w:t>
            </w:r>
          </w:p>
        </w:tc>
        <w:tc>
          <w:tcPr>
            <w:tcW w:w="2110" w:type="pct"/>
            <w:tcBorders>
              <w:top w:val="nil"/>
              <w:left w:val="nil"/>
              <w:bottom w:val="single" w:sz="4" w:space="0" w:color="auto"/>
              <w:right w:val="single" w:sz="4" w:space="0" w:color="auto"/>
            </w:tcBorders>
            <w:shd w:val="clear" w:color="000000" w:fill="FFFFFF"/>
            <w:vAlign w:val="center"/>
            <w:hideMark/>
          </w:tcPr>
          <w:p w14:paraId="29BD543E"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企业业绩</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F5597E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r>
      <w:tr w:rsidR="00AC3636" w:rsidRPr="00AC3636" w14:paraId="49E80993"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74266F3"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97440E1"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项目经理业绩</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BE9F85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r>
      <w:tr w:rsidR="00AC3636" w:rsidRPr="00AC3636" w14:paraId="5F864F82"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5C4378C"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393EC52"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tcBorders>
              <w:top w:val="nil"/>
              <w:left w:val="nil"/>
              <w:bottom w:val="single" w:sz="4" w:space="0" w:color="auto"/>
              <w:right w:val="single" w:sz="4" w:space="0" w:color="auto"/>
            </w:tcBorders>
            <w:shd w:val="clear" w:color="000000" w:fill="FFFFFF"/>
            <w:vAlign w:val="center"/>
            <w:hideMark/>
          </w:tcPr>
          <w:p w14:paraId="4CDDE64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4.60 </w:t>
            </w:r>
          </w:p>
        </w:tc>
        <w:tc>
          <w:tcPr>
            <w:tcW w:w="519" w:type="pct"/>
            <w:tcBorders>
              <w:top w:val="nil"/>
              <w:left w:val="nil"/>
              <w:bottom w:val="single" w:sz="4" w:space="0" w:color="auto"/>
              <w:right w:val="single" w:sz="4" w:space="0" w:color="auto"/>
            </w:tcBorders>
            <w:shd w:val="clear" w:color="000000" w:fill="FFFFFF"/>
            <w:vAlign w:val="center"/>
            <w:hideMark/>
          </w:tcPr>
          <w:p w14:paraId="77D8C9A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3.80 </w:t>
            </w:r>
          </w:p>
        </w:tc>
        <w:tc>
          <w:tcPr>
            <w:tcW w:w="519" w:type="pct"/>
            <w:tcBorders>
              <w:top w:val="nil"/>
              <w:left w:val="nil"/>
              <w:bottom w:val="single" w:sz="4" w:space="0" w:color="auto"/>
              <w:right w:val="single" w:sz="4" w:space="0" w:color="auto"/>
            </w:tcBorders>
            <w:shd w:val="clear" w:color="000000" w:fill="FFFFFF"/>
            <w:vAlign w:val="center"/>
            <w:hideMark/>
          </w:tcPr>
          <w:p w14:paraId="52BCCF8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4.50 </w:t>
            </w:r>
          </w:p>
        </w:tc>
        <w:tc>
          <w:tcPr>
            <w:tcW w:w="519" w:type="pct"/>
            <w:tcBorders>
              <w:top w:val="nil"/>
              <w:left w:val="nil"/>
              <w:bottom w:val="single" w:sz="4" w:space="0" w:color="auto"/>
              <w:right w:val="single" w:sz="4" w:space="0" w:color="auto"/>
            </w:tcBorders>
            <w:shd w:val="clear" w:color="000000" w:fill="FFFFFF"/>
            <w:vAlign w:val="center"/>
            <w:hideMark/>
          </w:tcPr>
          <w:p w14:paraId="307343F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3.80 </w:t>
            </w:r>
          </w:p>
        </w:tc>
        <w:tc>
          <w:tcPr>
            <w:tcW w:w="519" w:type="pct"/>
            <w:tcBorders>
              <w:top w:val="nil"/>
              <w:left w:val="nil"/>
              <w:bottom w:val="single" w:sz="4" w:space="0" w:color="auto"/>
              <w:right w:val="single" w:sz="4" w:space="0" w:color="auto"/>
            </w:tcBorders>
            <w:shd w:val="clear" w:color="000000" w:fill="FFFFFF"/>
            <w:vAlign w:val="center"/>
            <w:hideMark/>
          </w:tcPr>
          <w:p w14:paraId="510247B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4.00 </w:t>
            </w:r>
          </w:p>
        </w:tc>
      </w:tr>
      <w:tr w:rsidR="00AC3636" w:rsidRPr="00AC3636" w14:paraId="10ABE532"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EA51D1F"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F5B0181"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履职尽责承诺</w:t>
            </w:r>
          </w:p>
        </w:tc>
        <w:tc>
          <w:tcPr>
            <w:tcW w:w="519" w:type="pct"/>
            <w:tcBorders>
              <w:top w:val="nil"/>
              <w:left w:val="nil"/>
              <w:bottom w:val="single" w:sz="4" w:space="0" w:color="auto"/>
              <w:right w:val="single" w:sz="4" w:space="0" w:color="auto"/>
            </w:tcBorders>
            <w:shd w:val="clear" w:color="000000" w:fill="FFFFFF"/>
            <w:vAlign w:val="center"/>
            <w:hideMark/>
          </w:tcPr>
          <w:p w14:paraId="4155AA8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3.60 </w:t>
            </w:r>
          </w:p>
        </w:tc>
        <w:tc>
          <w:tcPr>
            <w:tcW w:w="519" w:type="pct"/>
            <w:tcBorders>
              <w:top w:val="nil"/>
              <w:left w:val="nil"/>
              <w:bottom w:val="single" w:sz="4" w:space="0" w:color="auto"/>
              <w:right w:val="single" w:sz="4" w:space="0" w:color="auto"/>
            </w:tcBorders>
            <w:shd w:val="clear" w:color="000000" w:fill="FFFFFF"/>
            <w:vAlign w:val="center"/>
            <w:hideMark/>
          </w:tcPr>
          <w:p w14:paraId="0E7AB4E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3.20 </w:t>
            </w:r>
          </w:p>
        </w:tc>
        <w:tc>
          <w:tcPr>
            <w:tcW w:w="519" w:type="pct"/>
            <w:tcBorders>
              <w:top w:val="nil"/>
              <w:left w:val="nil"/>
              <w:bottom w:val="single" w:sz="4" w:space="0" w:color="auto"/>
              <w:right w:val="single" w:sz="4" w:space="0" w:color="auto"/>
            </w:tcBorders>
            <w:shd w:val="clear" w:color="000000" w:fill="FFFFFF"/>
            <w:vAlign w:val="center"/>
            <w:hideMark/>
          </w:tcPr>
          <w:p w14:paraId="147B224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3.80 </w:t>
            </w:r>
          </w:p>
        </w:tc>
        <w:tc>
          <w:tcPr>
            <w:tcW w:w="519" w:type="pct"/>
            <w:tcBorders>
              <w:top w:val="nil"/>
              <w:left w:val="nil"/>
              <w:bottom w:val="single" w:sz="4" w:space="0" w:color="auto"/>
              <w:right w:val="single" w:sz="4" w:space="0" w:color="auto"/>
            </w:tcBorders>
            <w:shd w:val="clear" w:color="000000" w:fill="FFFFFF"/>
            <w:vAlign w:val="center"/>
            <w:hideMark/>
          </w:tcPr>
          <w:p w14:paraId="52DE597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3.20 </w:t>
            </w:r>
          </w:p>
        </w:tc>
        <w:tc>
          <w:tcPr>
            <w:tcW w:w="519" w:type="pct"/>
            <w:tcBorders>
              <w:top w:val="nil"/>
              <w:left w:val="nil"/>
              <w:bottom w:val="single" w:sz="4" w:space="0" w:color="auto"/>
              <w:right w:val="single" w:sz="4" w:space="0" w:color="auto"/>
            </w:tcBorders>
            <w:shd w:val="clear" w:color="000000" w:fill="FFFFFF"/>
            <w:vAlign w:val="center"/>
            <w:hideMark/>
          </w:tcPr>
          <w:p w14:paraId="371A8D4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r>
      <w:tr w:rsidR="00AC3636" w:rsidRPr="00AC3636" w14:paraId="4D73B2F6"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D846C4F"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C3BCE91"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企业信用（含纳税诚信）</w:t>
            </w:r>
          </w:p>
        </w:tc>
        <w:tc>
          <w:tcPr>
            <w:tcW w:w="2596" w:type="pct"/>
            <w:gridSpan w:val="5"/>
            <w:tcBorders>
              <w:top w:val="single" w:sz="4" w:space="0" w:color="auto"/>
              <w:left w:val="nil"/>
              <w:bottom w:val="single" w:sz="4" w:space="0" w:color="auto"/>
              <w:right w:val="single" w:sz="4" w:space="0" w:color="000000"/>
            </w:tcBorders>
            <w:shd w:val="clear" w:color="000000" w:fill="FFFFFF"/>
            <w:vAlign w:val="center"/>
            <w:hideMark/>
          </w:tcPr>
          <w:p w14:paraId="2D706F8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592303F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AA55930"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45B6DC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项目经理信用</w:t>
            </w:r>
          </w:p>
        </w:tc>
        <w:tc>
          <w:tcPr>
            <w:tcW w:w="2596" w:type="pct"/>
            <w:gridSpan w:val="5"/>
            <w:tcBorders>
              <w:top w:val="single" w:sz="4" w:space="0" w:color="auto"/>
              <w:left w:val="nil"/>
              <w:bottom w:val="single" w:sz="4" w:space="0" w:color="auto"/>
              <w:right w:val="single" w:sz="4" w:space="0" w:color="000000"/>
            </w:tcBorders>
            <w:shd w:val="clear" w:color="000000" w:fill="FFFFFF"/>
            <w:vAlign w:val="center"/>
            <w:hideMark/>
          </w:tcPr>
          <w:p w14:paraId="228EBE3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5A733AFB"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F5AF97C"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021E815"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招标人意见</w:t>
            </w:r>
          </w:p>
        </w:tc>
        <w:tc>
          <w:tcPr>
            <w:tcW w:w="2596" w:type="pct"/>
            <w:gridSpan w:val="5"/>
            <w:tcBorders>
              <w:top w:val="single" w:sz="4" w:space="0" w:color="auto"/>
              <w:left w:val="nil"/>
              <w:bottom w:val="single" w:sz="4" w:space="0" w:color="auto"/>
              <w:right w:val="single" w:sz="4" w:space="0" w:color="000000"/>
            </w:tcBorders>
            <w:shd w:val="clear" w:color="000000" w:fill="FFFFFF"/>
            <w:vAlign w:val="center"/>
            <w:hideMark/>
          </w:tcPr>
          <w:p w14:paraId="3FD145E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4.00 </w:t>
            </w:r>
          </w:p>
        </w:tc>
      </w:tr>
      <w:tr w:rsidR="00AC3636" w:rsidRPr="00AC3636" w14:paraId="0CDDB47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1AA9264"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7BECCAF"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4DBF44E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17.20 </w:t>
            </w:r>
          </w:p>
        </w:tc>
        <w:tc>
          <w:tcPr>
            <w:tcW w:w="519" w:type="pct"/>
            <w:tcBorders>
              <w:top w:val="nil"/>
              <w:left w:val="nil"/>
              <w:bottom w:val="single" w:sz="4" w:space="0" w:color="auto"/>
              <w:right w:val="single" w:sz="4" w:space="0" w:color="auto"/>
            </w:tcBorders>
            <w:shd w:val="clear" w:color="000000" w:fill="FFFFFF"/>
            <w:vAlign w:val="center"/>
            <w:hideMark/>
          </w:tcPr>
          <w:p w14:paraId="3DC3C21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16.00 </w:t>
            </w:r>
          </w:p>
        </w:tc>
        <w:tc>
          <w:tcPr>
            <w:tcW w:w="519" w:type="pct"/>
            <w:tcBorders>
              <w:top w:val="nil"/>
              <w:left w:val="nil"/>
              <w:bottom w:val="single" w:sz="4" w:space="0" w:color="auto"/>
              <w:right w:val="single" w:sz="4" w:space="0" w:color="auto"/>
            </w:tcBorders>
            <w:shd w:val="clear" w:color="000000" w:fill="FFFFFF"/>
            <w:vAlign w:val="center"/>
            <w:hideMark/>
          </w:tcPr>
          <w:p w14:paraId="19F8BFB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17.30 </w:t>
            </w:r>
          </w:p>
        </w:tc>
        <w:tc>
          <w:tcPr>
            <w:tcW w:w="519" w:type="pct"/>
            <w:tcBorders>
              <w:top w:val="nil"/>
              <w:left w:val="nil"/>
              <w:bottom w:val="single" w:sz="4" w:space="0" w:color="auto"/>
              <w:right w:val="single" w:sz="4" w:space="0" w:color="auto"/>
            </w:tcBorders>
            <w:shd w:val="clear" w:color="000000" w:fill="FFFFFF"/>
            <w:vAlign w:val="center"/>
            <w:hideMark/>
          </w:tcPr>
          <w:p w14:paraId="76DFE2D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16.00 </w:t>
            </w:r>
          </w:p>
        </w:tc>
        <w:tc>
          <w:tcPr>
            <w:tcW w:w="519" w:type="pct"/>
            <w:tcBorders>
              <w:top w:val="nil"/>
              <w:left w:val="nil"/>
              <w:bottom w:val="single" w:sz="4" w:space="0" w:color="auto"/>
              <w:right w:val="single" w:sz="4" w:space="0" w:color="auto"/>
            </w:tcBorders>
            <w:shd w:val="clear" w:color="000000" w:fill="FFFFFF"/>
            <w:vAlign w:val="center"/>
            <w:hideMark/>
          </w:tcPr>
          <w:p w14:paraId="060F1D2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16.00 </w:t>
            </w:r>
          </w:p>
        </w:tc>
      </w:tr>
      <w:tr w:rsidR="00AC3636" w:rsidRPr="00AC3636" w14:paraId="1C59569E"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05FF5A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C6077D0"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综合</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BE1467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16.50 </w:t>
            </w:r>
          </w:p>
        </w:tc>
      </w:tr>
      <w:tr w:rsidR="00AC3636" w:rsidRPr="00AC3636" w14:paraId="356778AD"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5CA9E4"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投标人综合得分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FEE560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76.78 </w:t>
            </w:r>
          </w:p>
        </w:tc>
      </w:tr>
      <w:tr w:rsidR="00AC3636" w:rsidRPr="00AC3636" w14:paraId="1EEB309E" w14:textId="77777777" w:rsidTr="00AC3636">
        <w:trPr>
          <w:trHeight w:val="600"/>
        </w:trPr>
        <w:tc>
          <w:tcPr>
            <w:tcW w:w="295" w:type="pct"/>
            <w:tcBorders>
              <w:top w:val="nil"/>
              <w:left w:val="nil"/>
              <w:bottom w:val="nil"/>
              <w:right w:val="nil"/>
            </w:tcBorders>
            <w:shd w:val="clear" w:color="auto" w:fill="auto"/>
            <w:noWrap/>
            <w:vAlign w:val="center"/>
            <w:hideMark/>
          </w:tcPr>
          <w:p w14:paraId="5D8D63C8" w14:textId="77777777" w:rsidR="00AC3636" w:rsidRPr="00AC3636" w:rsidRDefault="00AC3636" w:rsidP="00AC3636">
            <w:pPr>
              <w:widowControl/>
              <w:jc w:val="center"/>
              <w:rPr>
                <w:rFonts w:ascii="宋体" w:hAnsi="宋体" w:cs="宋体" w:hint="eastAsia"/>
                <w:color w:val="000000"/>
                <w:kern w:val="0"/>
                <w:sz w:val="20"/>
                <w:szCs w:val="20"/>
              </w:rPr>
            </w:pPr>
          </w:p>
        </w:tc>
        <w:tc>
          <w:tcPr>
            <w:tcW w:w="2110" w:type="pct"/>
            <w:tcBorders>
              <w:top w:val="nil"/>
              <w:left w:val="nil"/>
              <w:bottom w:val="nil"/>
              <w:right w:val="nil"/>
            </w:tcBorders>
            <w:shd w:val="clear" w:color="auto" w:fill="auto"/>
            <w:noWrap/>
            <w:vAlign w:val="center"/>
            <w:hideMark/>
          </w:tcPr>
          <w:p w14:paraId="1439CED1"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08BFF5A1"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473EE2D3"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5290A17A"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118FA395"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4E8351F0" w14:textId="77777777" w:rsidR="00AC3636" w:rsidRPr="00AC3636" w:rsidRDefault="00AC3636" w:rsidP="00AC3636">
            <w:pPr>
              <w:widowControl/>
              <w:jc w:val="left"/>
              <w:rPr>
                <w:rFonts w:ascii="Times New Roman" w:eastAsia="Times New Roman" w:hAnsi="Times New Roman" w:cs="Times New Roman"/>
                <w:kern w:val="0"/>
                <w:sz w:val="20"/>
                <w:szCs w:val="20"/>
              </w:rPr>
            </w:pPr>
          </w:p>
        </w:tc>
      </w:tr>
      <w:tr w:rsidR="00AC3636" w:rsidRPr="00AC3636" w14:paraId="5EA3D571"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DB5D" w14:textId="77777777" w:rsidR="00AC3636" w:rsidRPr="00AC3636" w:rsidRDefault="00AC3636" w:rsidP="00AC3636">
            <w:pPr>
              <w:widowControl/>
              <w:jc w:val="center"/>
              <w:rPr>
                <w:rFonts w:ascii="宋体" w:hAnsi="宋体" w:cs="宋体"/>
                <w:b/>
                <w:bCs/>
                <w:color w:val="000000"/>
                <w:kern w:val="0"/>
                <w:sz w:val="20"/>
                <w:szCs w:val="20"/>
              </w:rPr>
            </w:pPr>
            <w:r w:rsidRPr="00AC3636">
              <w:rPr>
                <w:rFonts w:ascii="宋体" w:hAnsi="宋体" w:cs="宋体" w:hint="eastAsia"/>
                <w:b/>
                <w:bCs/>
                <w:color w:val="000000"/>
                <w:kern w:val="0"/>
                <w:sz w:val="20"/>
                <w:szCs w:val="20"/>
              </w:rPr>
              <w:t>第二中标候选人</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185060F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中创市政建设发展有限公司</w:t>
            </w:r>
          </w:p>
        </w:tc>
      </w:tr>
      <w:tr w:rsidR="00AC3636" w:rsidRPr="00AC3636" w14:paraId="4341249C"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402C5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评标委员会成员评审内容</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0EF2BD3C"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评委1</w:t>
            </w:r>
          </w:p>
        </w:tc>
        <w:tc>
          <w:tcPr>
            <w:tcW w:w="519" w:type="pct"/>
            <w:tcBorders>
              <w:top w:val="nil"/>
              <w:left w:val="nil"/>
              <w:bottom w:val="single" w:sz="4" w:space="0" w:color="auto"/>
              <w:right w:val="single" w:sz="4" w:space="0" w:color="auto"/>
            </w:tcBorders>
            <w:shd w:val="clear" w:color="000000" w:fill="FFFFFF"/>
            <w:vAlign w:val="center"/>
            <w:hideMark/>
          </w:tcPr>
          <w:p w14:paraId="11526B49"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评委2</w:t>
            </w:r>
          </w:p>
        </w:tc>
        <w:tc>
          <w:tcPr>
            <w:tcW w:w="519" w:type="pct"/>
            <w:tcBorders>
              <w:top w:val="nil"/>
              <w:left w:val="nil"/>
              <w:bottom w:val="single" w:sz="4" w:space="0" w:color="auto"/>
              <w:right w:val="single" w:sz="4" w:space="0" w:color="auto"/>
            </w:tcBorders>
            <w:shd w:val="clear" w:color="000000" w:fill="FFFFFF"/>
            <w:vAlign w:val="center"/>
            <w:hideMark/>
          </w:tcPr>
          <w:p w14:paraId="21EA83BF"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评委3</w:t>
            </w:r>
          </w:p>
        </w:tc>
        <w:tc>
          <w:tcPr>
            <w:tcW w:w="519" w:type="pct"/>
            <w:tcBorders>
              <w:top w:val="nil"/>
              <w:left w:val="nil"/>
              <w:bottom w:val="single" w:sz="4" w:space="0" w:color="auto"/>
              <w:right w:val="single" w:sz="4" w:space="0" w:color="auto"/>
            </w:tcBorders>
            <w:shd w:val="clear" w:color="000000" w:fill="FFFFFF"/>
            <w:vAlign w:val="center"/>
            <w:hideMark/>
          </w:tcPr>
          <w:p w14:paraId="3CCD0104"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评委4</w:t>
            </w:r>
          </w:p>
        </w:tc>
        <w:tc>
          <w:tcPr>
            <w:tcW w:w="519" w:type="pct"/>
            <w:tcBorders>
              <w:top w:val="nil"/>
              <w:left w:val="nil"/>
              <w:bottom w:val="single" w:sz="4" w:space="0" w:color="auto"/>
              <w:right w:val="single" w:sz="4" w:space="0" w:color="auto"/>
            </w:tcBorders>
            <w:shd w:val="clear" w:color="000000" w:fill="FFFFFF"/>
            <w:vAlign w:val="center"/>
            <w:hideMark/>
          </w:tcPr>
          <w:p w14:paraId="1FACCCFF"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评委5</w:t>
            </w:r>
          </w:p>
        </w:tc>
      </w:tr>
      <w:tr w:rsidR="00AC3636" w:rsidRPr="00AC3636" w14:paraId="75DE7AC1"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35264393"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技术标</w:t>
            </w:r>
          </w:p>
        </w:tc>
        <w:tc>
          <w:tcPr>
            <w:tcW w:w="2110" w:type="pct"/>
            <w:tcBorders>
              <w:top w:val="nil"/>
              <w:left w:val="nil"/>
              <w:bottom w:val="single" w:sz="4" w:space="0" w:color="auto"/>
              <w:right w:val="nil"/>
            </w:tcBorders>
            <w:shd w:val="clear" w:color="000000" w:fill="FFFFFF"/>
            <w:vAlign w:val="center"/>
            <w:hideMark/>
          </w:tcPr>
          <w:p w14:paraId="17FB1C25"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内容完整性</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177384B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45B65E8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05648C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932AFF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78948C7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r>
      <w:tr w:rsidR="00AC3636" w:rsidRPr="00AC3636" w14:paraId="36D8CC5C"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31829A2"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1021EDF"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主要施工方案与技术措施</w:t>
            </w:r>
          </w:p>
        </w:tc>
        <w:tc>
          <w:tcPr>
            <w:tcW w:w="519" w:type="pct"/>
            <w:tcBorders>
              <w:top w:val="nil"/>
              <w:left w:val="nil"/>
              <w:bottom w:val="single" w:sz="4" w:space="0" w:color="auto"/>
              <w:right w:val="single" w:sz="4" w:space="0" w:color="auto"/>
            </w:tcBorders>
            <w:shd w:val="clear" w:color="000000" w:fill="FFFFFF"/>
            <w:vAlign w:val="center"/>
            <w:hideMark/>
          </w:tcPr>
          <w:p w14:paraId="4966FD9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0F1B8CF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2EFC598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2.20 </w:t>
            </w:r>
          </w:p>
        </w:tc>
        <w:tc>
          <w:tcPr>
            <w:tcW w:w="519" w:type="pct"/>
            <w:tcBorders>
              <w:top w:val="nil"/>
              <w:left w:val="nil"/>
              <w:bottom w:val="single" w:sz="4" w:space="0" w:color="auto"/>
              <w:right w:val="single" w:sz="4" w:space="0" w:color="auto"/>
            </w:tcBorders>
            <w:shd w:val="clear" w:color="000000" w:fill="FFFFFF"/>
            <w:vAlign w:val="center"/>
            <w:hideMark/>
          </w:tcPr>
          <w:p w14:paraId="2203F39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2.30 </w:t>
            </w:r>
          </w:p>
        </w:tc>
        <w:tc>
          <w:tcPr>
            <w:tcW w:w="519" w:type="pct"/>
            <w:tcBorders>
              <w:top w:val="nil"/>
              <w:left w:val="nil"/>
              <w:bottom w:val="single" w:sz="4" w:space="0" w:color="auto"/>
              <w:right w:val="single" w:sz="4" w:space="0" w:color="auto"/>
            </w:tcBorders>
            <w:shd w:val="clear" w:color="000000" w:fill="FFFFFF"/>
            <w:vAlign w:val="center"/>
            <w:hideMark/>
          </w:tcPr>
          <w:p w14:paraId="0CA5271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r>
      <w:tr w:rsidR="00AC3636" w:rsidRPr="00AC3636" w14:paraId="6C6447D1"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624B1B3"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38C1F66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质量管理体系与措施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0417514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D959B3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F70239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4C12EBF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0CF349D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37C183EC"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E241C27"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2A58EE7E"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安全管理体系与措施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30C227F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383566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0960E4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17AD718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3E8744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1.70 </w:t>
            </w:r>
          </w:p>
        </w:tc>
      </w:tr>
      <w:tr w:rsidR="00AC3636" w:rsidRPr="00AC3636" w14:paraId="2339B3DB"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5EED8E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07045D3B"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文明施工、环境保护管理体系及施工现场扬尘治理措施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4D795A3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4386587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13FC32A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2.20 </w:t>
            </w:r>
          </w:p>
        </w:tc>
        <w:tc>
          <w:tcPr>
            <w:tcW w:w="519" w:type="pct"/>
            <w:tcBorders>
              <w:top w:val="nil"/>
              <w:left w:val="nil"/>
              <w:bottom w:val="single" w:sz="4" w:space="0" w:color="auto"/>
              <w:right w:val="single" w:sz="4" w:space="0" w:color="auto"/>
            </w:tcBorders>
            <w:shd w:val="clear" w:color="000000" w:fill="FFFFFF"/>
            <w:vAlign w:val="center"/>
            <w:hideMark/>
          </w:tcPr>
          <w:p w14:paraId="4D2F382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78B39E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r>
      <w:tr w:rsidR="00AC3636" w:rsidRPr="00AC3636" w14:paraId="767C0FEA"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7B596F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C6DB41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工期保证措施</w:t>
            </w:r>
          </w:p>
        </w:tc>
        <w:tc>
          <w:tcPr>
            <w:tcW w:w="519" w:type="pct"/>
            <w:tcBorders>
              <w:top w:val="nil"/>
              <w:left w:val="nil"/>
              <w:bottom w:val="single" w:sz="4" w:space="0" w:color="auto"/>
              <w:right w:val="single" w:sz="4" w:space="0" w:color="auto"/>
            </w:tcBorders>
            <w:shd w:val="clear" w:color="000000" w:fill="FFFFFF"/>
            <w:vAlign w:val="center"/>
            <w:hideMark/>
          </w:tcPr>
          <w:p w14:paraId="67A188F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B10BD6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C3E14E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44B55DA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CD79BA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1.70 </w:t>
            </w:r>
          </w:p>
        </w:tc>
      </w:tr>
      <w:tr w:rsidR="00AC3636" w:rsidRPr="00AC3636" w14:paraId="4915926B"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07B7CB8"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C6C6A4B"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拟投入资源配备计划</w:t>
            </w:r>
          </w:p>
        </w:tc>
        <w:tc>
          <w:tcPr>
            <w:tcW w:w="519" w:type="pct"/>
            <w:tcBorders>
              <w:top w:val="nil"/>
              <w:left w:val="nil"/>
              <w:bottom w:val="single" w:sz="4" w:space="0" w:color="auto"/>
              <w:right w:val="single" w:sz="4" w:space="0" w:color="auto"/>
            </w:tcBorders>
            <w:shd w:val="clear" w:color="000000" w:fill="FFFFFF"/>
            <w:vAlign w:val="center"/>
            <w:hideMark/>
          </w:tcPr>
          <w:p w14:paraId="1636BC1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4CDA166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59AE7D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02BC8B8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1640A56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42B1938F"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B9F0057"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DDCF1E7"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施工进度表与网络计划图</w:t>
            </w:r>
          </w:p>
        </w:tc>
        <w:tc>
          <w:tcPr>
            <w:tcW w:w="519" w:type="pct"/>
            <w:tcBorders>
              <w:top w:val="nil"/>
              <w:left w:val="nil"/>
              <w:bottom w:val="single" w:sz="4" w:space="0" w:color="auto"/>
              <w:right w:val="single" w:sz="4" w:space="0" w:color="auto"/>
            </w:tcBorders>
            <w:shd w:val="clear" w:color="000000" w:fill="FFFFFF"/>
            <w:vAlign w:val="center"/>
            <w:hideMark/>
          </w:tcPr>
          <w:p w14:paraId="2039252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4B52205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8B013D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5F5A4E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3BC2FEB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487AE313"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176A4D3"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F9DFE42"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施工总平面图布置</w:t>
            </w:r>
          </w:p>
        </w:tc>
        <w:tc>
          <w:tcPr>
            <w:tcW w:w="519" w:type="pct"/>
            <w:tcBorders>
              <w:top w:val="nil"/>
              <w:left w:val="nil"/>
              <w:bottom w:val="single" w:sz="4" w:space="0" w:color="auto"/>
              <w:right w:val="single" w:sz="4" w:space="0" w:color="auto"/>
            </w:tcBorders>
            <w:shd w:val="clear" w:color="000000" w:fill="FFFFFF"/>
            <w:vAlign w:val="center"/>
            <w:hideMark/>
          </w:tcPr>
          <w:p w14:paraId="5B2FE80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57E4CA9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7F3C638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4AC35B7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4398658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r>
      <w:tr w:rsidR="00AC3636" w:rsidRPr="00AC3636" w14:paraId="09F9B989"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D66283F"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322B248"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技术创新的应用实施措施</w:t>
            </w:r>
          </w:p>
        </w:tc>
        <w:tc>
          <w:tcPr>
            <w:tcW w:w="519" w:type="pct"/>
            <w:tcBorders>
              <w:top w:val="nil"/>
              <w:left w:val="nil"/>
              <w:bottom w:val="single" w:sz="4" w:space="0" w:color="auto"/>
              <w:right w:val="single" w:sz="4" w:space="0" w:color="auto"/>
            </w:tcBorders>
            <w:shd w:val="clear" w:color="000000" w:fill="FFFFFF"/>
            <w:vAlign w:val="center"/>
            <w:hideMark/>
          </w:tcPr>
          <w:p w14:paraId="251E533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76C384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DB7017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60BEE7C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16CE78B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061A075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C4F60F6"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C478CF2"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采用新工艺、新技术、新设备、新材料、BIM等的程度</w:t>
            </w:r>
          </w:p>
        </w:tc>
        <w:tc>
          <w:tcPr>
            <w:tcW w:w="519" w:type="pct"/>
            <w:tcBorders>
              <w:top w:val="nil"/>
              <w:left w:val="nil"/>
              <w:bottom w:val="single" w:sz="4" w:space="0" w:color="auto"/>
              <w:right w:val="single" w:sz="4" w:space="0" w:color="auto"/>
            </w:tcBorders>
            <w:shd w:val="clear" w:color="000000" w:fill="FFFFFF"/>
            <w:vAlign w:val="center"/>
            <w:hideMark/>
          </w:tcPr>
          <w:p w14:paraId="7FF6CFA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A88BB7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A8CABD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71A9D26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1AFA0EE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450AE8DE"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F98452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FA20457"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施工现场实施信息化监控和数据处理</w:t>
            </w:r>
          </w:p>
        </w:tc>
        <w:tc>
          <w:tcPr>
            <w:tcW w:w="519" w:type="pct"/>
            <w:tcBorders>
              <w:top w:val="nil"/>
              <w:left w:val="nil"/>
              <w:bottom w:val="single" w:sz="4" w:space="0" w:color="auto"/>
              <w:right w:val="single" w:sz="4" w:space="0" w:color="auto"/>
            </w:tcBorders>
            <w:shd w:val="clear" w:color="000000" w:fill="FFFFFF"/>
            <w:vAlign w:val="center"/>
            <w:hideMark/>
          </w:tcPr>
          <w:p w14:paraId="058D84A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2125D44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434C8B3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6A84BEE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19B7CA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1.10 </w:t>
            </w:r>
          </w:p>
        </w:tc>
      </w:tr>
      <w:tr w:rsidR="00AC3636" w:rsidRPr="00AC3636" w14:paraId="459E50E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E945554"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B9A642A"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风险管理措施</w:t>
            </w:r>
          </w:p>
        </w:tc>
        <w:tc>
          <w:tcPr>
            <w:tcW w:w="519" w:type="pct"/>
            <w:tcBorders>
              <w:top w:val="nil"/>
              <w:left w:val="nil"/>
              <w:bottom w:val="single" w:sz="4" w:space="0" w:color="auto"/>
              <w:right w:val="single" w:sz="4" w:space="0" w:color="auto"/>
            </w:tcBorders>
            <w:shd w:val="clear" w:color="000000" w:fill="FFFFFF"/>
            <w:vAlign w:val="center"/>
            <w:hideMark/>
          </w:tcPr>
          <w:p w14:paraId="5D01614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8FD6EE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4D938D4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309F809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215B3C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3F190B98"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5927A91"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F7505E9"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0770917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19.70 </w:t>
            </w:r>
          </w:p>
        </w:tc>
        <w:tc>
          <w:tcPr>
            <w:tcW w:w="519" w:type="pct"/>
            <w:tcBorders>
              <w:top w:val="nil"/>
              <w:left w:val="nil"/>
              <w:bottom w:val="single" w:sz="4" w:space="0" w:color="auto"/>
              <w:right w:val="single" w:sz="4" w:space="0" w:color="auto"/>
            </w:tcBorders>
            <w:shd w:val="clear" w:color="000000" w:fill="FFFFFF"/>
            <w:vAlign w:val="center"/>
            <w:hideMark/>
          </w:tcPr>
          <w:p w14:paraId="04884EB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19.30 </w:t>
            </w:r>
          </w:p>
        </w:tc>
        <w:tc>
          <w:tcPr>
            <w:tcW w:w="519" w:type="pct"/>
            <w:tcBorders>
              <w:top w:val="nil"/>
              <w:left w:val="nil"/>
              <w:bottom w:val="single" w:sz="4" w:space="0" w:color="auto"/>
              <w:right w:val="single" w:sz="4" w:space="0" w:color="auto"/>
            </w:tcBorders>
            <w:shd w:val="clear" w:color="000000" w:fill="FFFFFF"/>
            <w:vAlign w:val="center"/>
            <w:hideMark/>
          </w:tcPr>
          <w:p w14:paraId="7C40212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16.40 </w:t>
            </w:r>
          </w:p>
        </w:tc>
        <w:tc>
          <w:tcPr>
            <w:tcW w:w="519" w:type="pct"/>
            <w:tcBorders>
              <w:top w:val="nil"/>
              <w:left w:val="nil"/>
              <w:bottom w:val="single" w:sz="4" w:space="0" w:color="auto"/>
              <w:right w:val="single" w:sz="4" w:space="0" w:color="auto"/>
            </w:tcBorders>
            <w:shd w:val="clear" w:color="000000" w:fill="FFFFFF"/>
            <w:vAlign w:val="center"/>
            <w:hideMark/>
          </w:tcPr>
          <w:p w14:paraId="43441C1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16.60 </w:t>
            </w:r>
          </w:p>
        </w:tc>
        <w:tc>
          <w:tcPr>
            <w:tcW w:w="519" w:type="pct"/>
            <w:tcBorders>
              <w:top w:val="nil"/>
              <w:left w:val="nil"/>
              <w:bottom w:val="single" w:sz="4" w:space="0" w:color="auto"/>
              <w:right w:val="single" w:sz="4" w:space="0" w:color="auto"/>
            </w:tcBorders>
            <w:shd w:val="clear" w:color="000000" w:fill="FFFFFF"/>
            <w:vAlign w:val="center"/>
            <w:hideMark/>
          </w:tcPr>
          <w:p w14:paraId="26F5CF2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19.80 </w:t>
            </w:r>
          </w:p>
        </w:tc>
      </w:tr>
      <w:tr w:rsidR="00AC3636" w:rsidRPr="00AC3636" w14:paraId="4E9C567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EDEACCC"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F97DB22"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技术</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FBE9D0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18.36 </w:t>
            </w:r>
          </w:p>
        </w:tc>
      </w:tr>
      <w:tr w:rsidR="00AC3636" w:rsidRPr="00AC3636" w14:paraId="066DEC24"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5EACE89E"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商务标</w:t>
            </w:r>
          </w:p>
        </w:tc>
        <w:tc>
          <w:tcPr>
            <w:tcW w:w="2110" w:type="pct"/>
            <w:tcBorders>
              <w:top w:val="nil"/>
              <w:left w:val="nil"/>
              <w:bottom w:val="single" w:sz="4" w:space="0" w:color="auto"/>
              <w:right w:val="single" w:sz="4" w:space="0" w:color="auto"/>
            </w:tcBorders>
            <w:shd w:val="clear" w:color="000000" w:fill="FFFFFF"/>
            <w:vAlign w:val="center"/>
            <w:hideMark/>
          </w:tcPr>
          <w:p w14:paraId="2A64DEC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1. 投标报价评审得分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AC22E0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20.26 </w:t>
            </w:r>
          </w:p>
        </w:tc>
      </w:tr>
      <w:tr w:rsidR="00AC3636" w:rsidRPr="00AC3636" w14:paraId="0485352E"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208C9C4"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6312FE1"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2. 分部分项工程项目综合单价评审得分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806B61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10.00 </w:t>
            </w:r>
          </w:p>
        </w:tc>
      </w:tr>
      <w:tr w:rsidR="00AC3636" w:rsidRPr="00AC3636" w14:paraId="4A702A21"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555D37F"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89F61F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3. 措施项目评审得分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57D13D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2.95 </w:t>
            </w:r>
          </w:p>
        </w:tc>
      </w:tr>
      <w:tr w:rsidR="00AC3636" w:rsidRPr="00AC3636" w14:paraId="4759783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C0CFED7"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999698E"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4. 主要材料单价评审得分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D73323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5.00 </w:t>
            </w:r>
          </w:p>
        </w:tc>
      </w:tr>
      <w:tr w:rsidR="00AC3636" w:rsidRPr="00AC3636" w14:paraId="5807A32D"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E64A2FA"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5CD2CFC"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商务</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B43830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38.21 </w:t>
            </w:r>
          </w:p>
        </w:tc>
      </w:tr>
      <w:tr w:rsidR="00AC3636" w:rsidRPr="00AC3636" w14:paraId="5FD7FC6B"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380BCF30"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综合（信用）标</w:t>
            </w:r>
          </w:p>
        </w:tc>
        <w:tc>
          <w:tcPr>
            <w:tcW w:w="2110" w:type="pct"/>
            <w:tcBorders>
              <w:top w:val="nil"/>
              <w:left w:val="nil"/>
              <w:bottom w:val="single" w:sz="4" w:space="0" w:color="auto"/>
              <w:right w:val="single" w:sz="4" w:space="0" w:color="auto"/>
            </w:tcBorders>
            <w:shd w:val="clear" w:color="000000" w:fill="FFFFFF"/>
            <w:vAlign w:val="center"/>
            <w:hideMark/>
          </w:tcPr>
          <w:p w14:paraId="3818361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企业业绩</w:t>
            </w:r>
          </w:p>
        </w:tc>
        <w:tc>
          <w:tcPr>
            <w:tcW w:w="519" w:type="pct"/>
            <w:tcBorders>
              <w:top w:val="nil"/>
              <w:left w:val="nil"/>
              <w:bottom w:val="single" w:sz="4" w:space="0" w:color="auto"/>
              <w:right w:val="single" w:sz="4" w:space="0" w:color="auto"/>
            </w:tcBorders>
            <w:shd w:val="clear" w:color="000000" w:fill="FFFFFF"/>
            <w:vAlign w:val="center"/>
            <w:hideMark/>
          </w:tcPr>
          <w:p w14:paraId="13E0A99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CD5C78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2054C4E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6F12047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14143E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2292588D"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BFB717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83D690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项目经理业绩</w:t>
            </w:r>
          </w:p>
        </w:tc>
        <w:tc>
          <w:tcPr>
            <w:tcW w:w="519" w:type="pct"/>
            <w:tcBorders>
              <w:top w:val="nil"/>
              <w:left w:val="nil"/>
              <w:bottom w:val="single" w:sz="4" w:space="0" w:color="auto"/>
              <w:right w:val="single" w:sz="4" w:space="0" w:color="auto"/>
            </w:tcBorders>
            <w:shd w:val="clear" w:color="000000" w:fill="FFFFFF"/>
            <w:vAlign w:val="center"/>
            <w:hideMark/>
          </w:tcPr>
          <w:p w14:paraId="66F225C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72A10C9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276D55B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87D814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71D5650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133FE2AD"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35BCEF2"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41EFCD2"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tcBorders>
              <w:top w:val="nil"/>
              <w:left w:val="nil"/>
              <w:bottom w:val="single" w:sz="4" w:space="0" w:color="auto"/>
              <w:right w:val="single" w:sz="4" w:space="0" w:color="auto"/>
            </w:tcBorders>
            <w:shd w:val="clear" w:color="000000" w:fill="FFFFFF"/>
            <w:vAlign w:val="center"/>
            <w:hideMark/>
          </w:tcPr>
          <w:p w14:paraId="43D5D52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4.00 </w:t>
            </w:r>
          </w:p>
        </w:tc>
        <w:tc>
          <w:tcPr>
            <w:tcW w:w="519" w:type="pct"/>
            <w:tcBorders>
              <w:top w:val="nil"/>
              <w:left w:val="nil"/>
              <w:bottom w:val="single" w:sz="4" w:space="0" w:color="auto"/>
              <w:right w:val="single" w:sz="4" w:space="0" w:color="auto"/>
            </w:tcBorders>
            <w:shd w:val="clear" w:color="000000" w:fill="FFFFFF"/>
            <w:vAlign w:val="center"/>
            <w:hideMark/>
          </w:tcPr>
          <w:p w14:paraId="7D5E792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3.50 </w:t>
            </w:r>
          </w:p>
        </w:tc>
        <w:tc>
          <w:tcPr>
            <w:tcW w:w="519" w:type="pct"/>
            <w:tcBorders>
              <w:top w:val="nil"/>
              <w:left w:val="nil"/>
              <w:bottom w:val="single" w:sz="4" w:space="0" w:color="auto"/>
              <w:right w:val="single" w:sz="4" w:space="0" w:color="auto"/>
            </w:tcBorders>
            <w:shd w:val="clear" w:color="000000" w:fill="FFFFFF"/>
            <w:vAlign w:val="center"/>
            <w:hideMark/>
          </w:tcPr>
          <w:p w14:paraId="2C5BAEE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451C1F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3.50 </w:t>
            </w:r>
          </w:p>
        </w:tc>
        <w:tc>
          <w:tcPr>
            <w:tcW w:w="519" w:type="pct"/>
            <w:tcBorders>
              <w:top w:val="nil"/>
              <w:left w:val="nil"/>
              <w:bottom w:val="single" w:sz="4" w:space="0" w:color="auto"/>
              <w:right w:val="single" w:sz="4" w:space="0" w:color="auto"/>
            </w:tcBorders>
            <w:shd w:val="clear" w:color="000000" w:fill="FFFFFF"/>
            <w:vAlign w:val="center"/>
            <w:hideMark/>
          </w:tcPr>
          <w:p w14:paraId="5F8BDA3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r>
      <w:tr w:rsidR="00AC3636" w:rsidRPr="00AC3636" w14:paraId="07F7690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4E7C724"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ACF5DB6"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履职尽责承诺</w:t>
            </w:r>
          </w:p>
        </w:tc>
        <w:tc>
          <w:tcPr>
            <w:tcW w:w="519" w:type="pct"/>
            <w:tcBorders>
              <w:top w:val="nil"/>
              <w:left w:val="nil"/>
              <w:bottom w:val="single" w:sz="4" w:space="0" w:color="auto"/>
              <w:right w:val="single" w:sz="4" w:space="0" w:color="auto"/>
            </w:tcBorders>
            <w:shd w:val="clear" w:color="000000" w:fill="FFFFFF"/>
            <w:vAlign w:val="center"/>
            <w:hideMark/>
          </w:tcPr>
          <w:p w14:paraId="204ADA5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72A749E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16CAAD9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787118F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25D8C48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r>
      <w:tr w:rsidR="00AC3636" w:rsidRPr="00AC3636" w14:paraId="46F9FE84"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983DA33"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256AF05"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企业信用（含纳税诚信）</w:t>
            </w:r>
          </w:p>
        </w:tc>
        <w:tc>
          <w:tcPr>
            <w:tcW w:w="519" w:type="pct"/>
            <w:tcBorders>
              <w:top w:val="nil"/>
              <w:left w:val="nil"/>
              <w:bottom w:val="single" w:sz="4" w:space="0" w:color="auto"/>
              <w:right w:val="single" w:sz="4" w:space="0" w:color="auto"/>
            </w:tcBorders>
            <w:shd w:val="clear" w:color="000000" w:fill="FFFFFF"/>
            <w:vAlign w:val="center"/>
            <w:hideMark/>
          </w:tcPr>
          <w:p w14:paraId="22851A2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6748FAA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75C479C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D80F8C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7D58FC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56DDC341"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FA5E863"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AD1276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项目经理信用</w:t>
            </w:r>
          </w:p>
        </w:tc>
        <w:tc>
          <w:tcPr>
            <w:tcW w:w="519" w:type="pct"/>
            <w:tcBorders>
              <w:top w:val="nil"/>
              <w:left w:val="nil"/>
              <w:bottom w:val="single" w:sz="4" w:space="0" w:color="auto"/>
              <w:right w:val="single" w:sz="4" w:space="0" w:color="auto"/>
            </w:tcBorders>
            <w:shd w:val="clear" w:color="000000" w:fill="FFFFFF"/>
            <w:vAlign w:val="center"/>
            <w:hideMark/>
          </w:tcPr>
          <w:p w14:paraId="64E0B98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C3A9BE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F7CC72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0F1579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5BA4B0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08534F16"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49881C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9B7C872"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招标人意见</w:t>
            </w:r>
          </w:p>
        </w:tc>
        <w:tc>
          <w:tcPr>
            <w:tcW w:w="519" w:type="pct"/>
            <w:tcBorders>
              <w:top w:val="nil"/>
              <w:left w:val="nil"/>
              <w:bottom w:val="single" w:sz="4" w:space="0" w:color="auto"/>
              <w:right w:val="single" w:sz="4" w:space="0" w:color="auto"/>
            </w:tcBorders>
            <w:shd w:val="clear" w:color="000000" w:fill="FFFFFF"/>
            <w:vAlign w:val="center"/>
            <w:hideMark/>
          </w:tcPr>
          <w:p w14:paraId="5A91A1B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1FF6D82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BD0349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D7ED44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65A1B96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r>
      <w:tr w:rsidR="00AC3636" w:rsidRPr="00AC3636" w14:paraId="213096EB"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F0DB337"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BA135F9"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02A0680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9.00 </w:t>
            </w:r>
          </w:p>
        </w:tc>
        <w:tc>
          <w:tcPr>
            <w:tcW w:w="519" w:type="pct"/>
            <w:tcBorders>
              <w:top w:val="nil"/>
              <w:left w:val="nil"/>
              <w:bottom w:val="single" w:sz="4" w:space="0" w:color="auto"/>
              <w:right w:val="single" w:sz="4" w:space="0" w:color="auto"/>
            </w:tcBorders>
            <w:shd w:val="clear" w:color="000000" w:fill="FFFFFF"/>
            <w:vAlign w:val="center"/>
            <w:hideMark/>
          </w:tcPr>
          <w:p w14:paraId="5EC299F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13.50 </w:t>
            </w:r>
          </w:p>
        </w:tc>
        <w:tc>
          <w:tcPr>
            <w:tcW w:w="519" w:type="pct"/>
            <w:tcBorders>
              <w:top w:val="nil"/>
              <w:left w:val="nil"/>
              <w:bottom w:val="single" w:sz="4" w:space="0" w:color="auto"/>
              <w:right w:val="single" w:sz="4" w:space="0" w:color="auto"/>
            </w:tcBorders>
            <w:shd w:val="clear" w:color="000000" w:fill="FFFFFF"/>
            <w:vAlign w:val="center"/>
            <w:hideMark/>
          </w:tcPr>
          <w:p w14:paraId="6A99B45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6.50 </w:t>
            </w:r>
          </w:p>
        </w:tc>
        <w:tc>
          <w:tcPr>
            <w:tcW w:w="519" w:type="pct"/>
            <w:tcBorders>
              <w:top w:val="nil"/>
              <w:left w:val="nil"/>
              <w:bottom w:val="single" w:sz="4" w:space="0" w:color="auto"/>
              <w:right w:val="single" w:sz="4" w:space="0" w:color="auto"/>
            </w:tcBorders>
            <w:shd w:val="clear" w:color="000000" w:fill="FFFFFF"/>
            <w:vAlign w:val="center"/>
            <w:hideMark/>
          </w:tcPr>
          <w:p w14:paraId="25A9022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8.50 </w:t>
            </w:r>
          </w:p>
        </w:tc>
        <w:tc>
          <w:tcPr>
            <w:tcW w:w="519" w:type="pct"/>
            <w:tcBorders>
              <w:top w:val="nil"/>
              <w:left w:val="nil"/>
              <w:bottom w:val="single" w:sz="4" w:space="0" w:color="auto"/>
              <w:right w:val="single" w:sz="4" w:space="0" w:color="auto"/>
            </w:tcBorders>
            <w:shd w:val="clear" w:color="000000" w:fill="FFFFFF"/>
            <w:vAlign w:val="center"/>
            <w:hideMark/>
          </w:tcPr>
          <w:p w14:paraId="5FC4EFC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8.00 </w:t>
            </w:r>
          </w:p>
        </w:tc>
      </w:tr>
      <w:tr w:rsidR="00AC3636" w:rsidRPr="00AC3636" w14:paraId="2787237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01A6A1E"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065FC4D"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综合</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138D1C6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9.10 </w:t>
            </w:r>
          </w:p>
        </w:tc>
      </w:tr>
      <w:tr w:rsidR="00AC3636" w:rsidRPr="00AC3636" w14:paraId="1B4DF879"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6743E0"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投标人综合得分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2A3A71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65.67 </w:t>
            </w:r>
          </w:p>
        </w:tc>
      </w:tr>
      <w:tr w:rsidR="00AC3636" w:rsidRPr="00AC3636" w14:paraId="7F386D2C" w14:textId="77777777" w:rsidTr="00AC3636">
        <w:trPr>
          <w:trHeight w:val="600"/>
        </w:trPr>
        <w:tc>
          <w:tcPr>
            <w:tcW w:w="295" w:type="pct"/>
            <w:tcBorders>
              <w:top w:val="nil"/>
              <w:left w:val="nil"/>
              <w:bottom w:val="nil"/>
              <w:right w:val="nil"/>
            </w:tcBorders>
            <w:shd w:val="clear" w:color="auto" w:fill="auto"/>
            <w:noWrap/>
            <w:vAlign w:val="center"/>
            <w:hideMark/>
          </w:tcPr>
          <w:p w14:paraId="1941E8A4" w14:textId="77777777" w:rsidR="00AC3636" w:rsidRPr="00AC3636" w:rsidRDefault="00AC3636" w:rsidP="00AC3636">
            <w:pPr>
              <w:widowControl/>
              <w:jc w:val="center"/>
              <w:rPr>
                <w:rFonts w:ascii="宋体" w:hAnsi="宋体" w:cs="宋体" w:hint="eastAsia"/>
                <w:color w:val="000000"/>
                <w:kern w:val="0"/>
                <w:sz w:val="20"/>
                <w:szCs w:val="20"/>
              </w:rPr>
            </w:pPr>
          </w:p>
        </w:tc>
        <w:tc>
          <w:tcPr>
            <w:tcW w:w="2110" w:type="pct"/>
            <w:tcBorders>
              <w:top w:val="nil"/>
              <w:left w:val="nil"/>
              <w:bottom w:val="nil"/>
              <w:right w:val="nil"/>
            </w:tcBorders>
            <w:shd w:val="clear" w:color="auto" w:fill="auto"/>
            <w:noWrap/>
            <w:vAlign w:val="center"/>
            <w:hideMark/>
          </w:tcPr>
          <w:p w14:paraId="10869547"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16197307"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695E89CA"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6AD8F7B3"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20A38EC2" w14:textId="77777777" w:rsidR="00AC3636" w:rsidRPr="00AC3636" w:rsidRDefault="00AC3636" w:rsidP="00AC3636">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3DA85E5A" w14:textId="77777777" w:rsidR="00AC3636" w:rsidRPr="00AC3636" w:rsidRDefault="00AC3636" w:rsidP="00AC3636">
            <w:pPr>
              <w:widowControl/>
              <w:jc w:val="left"/>
              <w:rPr>
                <w:rFonts w:ascii="Times New Roman" w:eastAsia="Times New Roman" w:hAnsi="Times New Roman" w:cs="Times New Roman"/>
                <w:kern w:val="0"/>
                <w:sz w:val="20"/>
                <w:szCs w:val="20"/>
              </w:rPr>
            </w:pPr>
          </w:p>
        </w:tc>
      </w:tr>
      <w:tr w:rsidR="00AC3636" w:rsidRPr="00AC3636" w14:paraId="60645894"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C11FF4" w14:textId="77777777" w:rsidR="00AC3636" w:rsidRPr="00AC3636" w:rsidRDefault="00AC3636" w:rsidP="00AC3636">
            <w:pPr>
              <w:widowControl/>
              <w:jc w:val="center"/>
              <w:rPr>
                <w:rFonts w:ascii="宋体" w:hAnsi="宋体" w:cs="宋体"/>
                <w:b/>
                <w:bCs/>
                <w:color w:val="000000"/>
                <w:kern w:val="0"/>
                <w:sz w:val="20"/>
                <w:szCs w:val="20"/>
              </w:rPr>
            </w:pPr>
            <w:r w:rsidRPr="00AC3636">
              <w:rPr>
                <w:rFonts w:ascii="宋体" w:hAnsi="宋体" w:cs="宋体" w:hint="eastAsia"/>
                <w:b/>
                <w:bCs/>
                <w:color w:val="000000"/>
                <w:kern w:val="0"/>
                <w:sz w:val="20"/>
                <w:szCs w:val="20"/>
              </w:rPr>
              <w:lastRenderedPageBreak/>
              <w:t>第三中标候选人</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5F3ADEE" w14:textId="77777777" w:rsidR="00AC3636" w:rsidRPr="00AC3636" w:rsidRDefault="00AC3636" w:rsidP="00AC3636">
            <w:pPr>
              <w:widowControl/>
              <w:jc w:val="center"/>
              <w:rPr>
                <w:rFonts w:ascii="宋体" w:hAnsi="宋体" w:cs="宋体" w:hint="eastAsia"/>
                <w:color w:val="000000"/>
                <w:kern w:val="0"/>
                <w:sz w:val="20"/>
                <w:szCs w:val="20"/>
              </w:rPr>
            </w:pPr>
            <w:proofErr w:type="gramStart"/>
            <w:r w:rsidRPr="00AC3636">
              <w:rPr>
                <w:rFonts w:ascii="宋体" w:hAnsi="宋体" w:cs="宋体" w:hint="eastAsia"/>
                <w:color w:val="000000"/>
                <w:kern w:val="0"/>
                <w:sz w:val="20"/>
                <w:szCs w:val="20"/>
              </w:rPr>
              <w:t>河南腾富建筑工程</w:t>
            </w:r>
            <w:proofErr w:type="gramEnd"/>
            <w:r w:rsidRPr="00AC3636">
              <w:rPr>
                <w:rFonts w:ascii="宋体" w:hAnsi="宋体" w:cs="宋体" w:hint="eastAsia"/>
                <w:color w:val="000000"/>
                <w:kern w:val="0"/>
                <w:sz w:val="20"/>
                <w:szCs w:val="20"/>
              </w:rPr>
              <w:t>有限公司</w:t>
            </w:r>
          </w:p>
        </w:tc>
      </w:tr>
      <w:tr w:rsidR="00AC3636" w:rsidRPr="00AC3636" w14:paraId="3D9B09B8"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A70CC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评标委员会成员评审内容</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17A29839"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评委1</w:t>
            </w:r>
          </w:p>
        </w:tc>
        <w:tc>
          <w:tcPr>
            <w:tcW w:w="519" w:type="pct"/>
            <w:tcBorders>
              <w:top w:val="nil"/>
              <w:left w:val="nil"/>
              <w:bottom w:val="single" w:sz="4" w:space="0" w:color="auto"/>
              <w:right w:val="single" w:sz="4" w:space="0" w:color="auto"/>
            </w:tcBorders>
            <w:shd w:val="clear" w:color="000000" w:fill="FFFFFF"/>
            <w:vAlign w:val="center"/>
            <w:hideMark/>
          </w:tcPr>
          <w:p w14:paraId="53B67954"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评委2</w:t>
            </w:r>
          </w:p>
        </w:tc>
        <w:tc>
          <w:tcPr>
            <w:tcW w:w="519" w:type="pct"/>
            <w:tcBorders>
              <w:top w:val="nil"/>
              <w:left w:val="nil"/>
              <w:bottom w:val="single" w:sz="4" w:space="0" w:color="auto"/>
              <w:right w:val="single" w:sz="4" w:space="0" w:color="auto"/>
            </w:tcBorders>
            <w:shd w:val="clear" w:color="000000" w:fill="FFFFFF"/>
            <w:vAlign w:val="center"/>
            <w:hideMark/>
          </w:tcPr>
          <w:p w14:paraId="1A597551"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评委3</w:t>
            </w:r>
          </w:p>
        </w:tc>
        <w:tc>
          <w:tcPr>
            <w:tcW w:w="519" w:type="pct"/>
            <w:tcBorders>
              <w:top w:val="nil"/>
              <w:left w:val="nil"/>
              <w:bottom w:val="single" w:sz="4" w:space="0" w:color="auto"/>
              <w:right w:val="single" w:sz="4" w:space="0" w:color="auto"/>
            </w:tcBorders>
            <w:shd w:val="clear" w:color="000000" w:fill="FFFFFF"/>
            <w:vAlign w:val="center"/>
            <w:hideMark/>
          </w:tcPr>
          <w:p w14:paraId="74F66A2E"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评委4</w:t>
            </w:r>
          </w:p>
        </w:tc>
        <w:tc>
          <w:tcPr>
            <w:tcW w:w="519" w:type="pct"/>
            <w:tcBorders>
              <w:top w:val="nil"/>
              <w:left w:val="nil"/>
              <w:bottom w:val="single" w:sz="4" w:space="0" w:color="auto"/>
              <w:right w:val="single" w:sz="4" w:space="0" w:color="auto"/>
            </w:tcBorders>
            <w:shd w:val="clear" w:color="000000" w:fill="FFFFFF"/>
            <w:vAlign w:val="center"/>
            <w:hideMark/>
          </w:tcPr>
          <w:p w14:paraId="2C546B09" w14:textId="77777777" w:rsidR="00AC3636" w:rsidRPr="00AC3636" w:rsidRDefault="00AC3636" w:rsidP="00AC3636">
            <w:pPr>
              <w:widowControl/>
              <w:jc w:val="center"/>
              <w:rPr>
                <w:rFonts w:ascii="宋体" w:hAnsi="宋体" w:cs="宋体" w:hint="eastAsia"/>
                <w:color w:val="000000"/>
                <w:kern w:val="0"/>
              </w:rPr>
            </w:pPr>
            <w:r w:rsidRPr="00AC3636">
              <w:rPr>
                <w:rFonts w:ascii="宋体" w:hAnsi="宋体" w:cs="宋体" w:hint="eastAsia"/>
                <w:color w:val="000000"/>
                <w:kern w:val="0"/>
              </w:rPr>
              <w:t>评委5</w:t>
            </w:r>
          </w:p>
        </w:tc>
      </w:tr>
      <w:tr w:rsidR="00AC3636" w:rsidRPr="00AC3636" w14:paraId="4F3EC0CF"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7FD09C53"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技术标</w:t>
            </w:r>
          </w:p>
        </w:tc>
        <w:tc>
          <w:tcPr>
            <w:tcW w:w="2110" w:type="pct"/>
            <w:tcBorders>
              <w:top w:val="nil"/>
              <w:left w:val="nil"/>
              <w:bottom w:val="single" w:sz="4" w:space="0" w:color="auto"/>
              <w:right w:val="nil"/>
            </w:tcBorders>
            <w:shd w:val="clear" w:color="000000" w:fill="FFFFFF"/>
            <w:vAlign w:val="center"/>
            <w:hideMark/>
          </w:tcPr>
          <w:p w14:paraId="010A1D1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内容完整性</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7C0B5F8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B5C021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73C978D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132D77F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26030D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r>
      <w:tr w:rsidR="00AC3636" w:rsidRPr="00AC3636" w14:paraId="5C2E6E7A"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577A615"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A2B4826"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主要施工方案与技术措施</w:t>
            </w:r>
          </w:p>
        </w:tc>
        <w:tc>
          <w:tcPr>
            <w:tcW w:w="519" w:type="pct"/>
            <w:tcBorders>
              <w:top w:val="nil"/>
              <w:left w:val="nil"/>
              <w:bottom w:val="single" w:sz="4" w:space="0" w:color="auto"/>
              <w:right w:val="single" w:sz="4" w:space="0" w:color="auto"/>
            </w:tcBorders>
            <w:shd w:val="clear" w:color="000000" w:fill="FFFFFF"/>
            <w:vAlign w:val="center"/>
            <w:hideMark/>
          </w:tcPr>
          <w:p w14:paraId="797BAF7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2.60 </w:t>
            </w:r>
          </w:p>
        </w:tc>
        <w:tc>
          <w:tcPr>
            <w:tcW w:w="519" w:type="pct"/>
            <w:tcBorders>
              <w:top w:val="nil"/>
              <w:left w:val="nil"/>
              <w:bottom w:val="single" w:sz="4" w:space="0" w:color="auto"/>
              <w:right w:val="single" w:sz="4" w:space="0" w:color="auto"/>
            </w:tcBorders>
            <w:shd w:val="clear" w:color="000000" w:fill="FFFFFF"/>
            <w:vAlign w:val="center"/>
            <w:hideMark/>
          </w:tcPr>
          <w:p w14:paraId="190699D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2D4940B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6E43DA3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2.40 </w:t>
            </w:r>
          </w:p>
        </w:tc>
        <w:tc>
          <w:tcPr>
            <w:tcW w:w="519" w:type="pct"/>
            <w:tcBorders>
              <w:top w:val="nil"/>
              <w:left w:val="nil"/>
              <w:bottom w:val="single" w:sz="4" w:space="0" w:color="auto"/>
              <w:right w:val="single" w:sz="4" w:space="0" w:color="auto"/>
            </w:tcBorders>
            <w:shd w:val="clear" w:color="000000" w:fill="FFFFFF"/>
            <w:vAlign w:val="center"/>
            <w:hideMark/>
          </w:tcPr>
          <w:p w14:paraId="3C17128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r>
      <w:tr w:rsidR="00AC3636" w:rsidRPr="00AC3636" w14:paraId="25F7C211"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C512951"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50AAF0F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质量管理体系与措施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48EA831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67B45AB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D08989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1DD198B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CDD6EF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379839BC"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CDCDE11"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30400E7D"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安全管理体系与措施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2478A2D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430C966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54F2EE5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06AF7D2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1560A4A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40DC1F65"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5EBB032"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1DD35245"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文明施工、环境保护管理体系及施工现场扬尘治理措施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4F07EE5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2.60 </w:t>
            </w:r>
          </w:p>
        </w:tc>
        <w:tc>
          <w:tcPr>
            <w:tcW w:w="519" w:type="pct"/>
            <w:tcBorders>
              <w:top w:val="nil"/>
              <w:left w:val="nil"/>
              <w:bottom w:val="single" w:sz="4" w:space="0" w:color="auto"/>
              <w:right w:val="single" w:sz="4" w:space="0" w:color="auto"/>
            </w:tcBorders>
            <w:shd w:val="clear" w:color="000000" w:fill="FFFFFF"/>
            <w:vAlign w:val="center"/>
            <w:hideMark/>
          </w:tcPr>
          <w:p w14:paraId="7E4E7DA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2.60 </w:t>
            </w:r>
          </w:p>
        </w:tc>
        <w:tc>
          <w:tcPr>
            <w:tcW w:w="519" w:type="pct"/>
            <w:tcBorders>
              <w:top w:val="nil"/>
              <w:left w:val="nil"/>
              <w:bottom w:val="single" w:sz="4" w:space="0" w:color="auto"/>
              <w:right w:val="single" w:sz="4" w:space="0" w:color="auto"/>
            </w:tcBorders>
            <w:shd w:val="clear" w:color="000000" w:fill="FFFFFF"/>
            <w:vAlign w:val="center"/>
            <w:hideMark/>
          </w:tcPr>
          <w:p w14:paraId="2438576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2.10 </w:t>
            </w:r>
          </w:p>
        </w:tc>
        <w:tc>
          <w:tcPr>
            <w:tcW w:w="519" w:type="pct"/>
            <w:tcBorders>
              <w:top w:val="nil"/>
              <w:left w:val="nil"/>
              <w:bottom w:val="single" w:sz="4" w:space="0" w:color="auto"/>
              <w:right w:val="single" w:sz="4" w:space="0" w:color="auto"/>
            </w:tcBorders>
            <w:shd w:val="clear" w:color="000000" w:fill="FFFFFF"/>
            <w:vAlign w:val="center"/>
            <w:hideMark/>
          </w:tcPr>
          <w:p w14:paraId="207DC02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134107F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2.30 </w:t>
            </w:r>
          </w:p>
        </w:tc>
      </w:tr>
      <w:tr w:rsidR="00AC3636" w:rsidRPr="00AC3636" w14:paraId="19BF4B2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7AD3F28"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C5CB6BA"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工期保证措施</w:t>
            </w:r>
          </w:p>
        </w:tc>
        <w:tc>
          <w:tcPr>
            <w:tcW w:w="519" w:type="pct"/>
            <w:tcBorders>
              <w:top w:val="nil"/>
              <w:left w:val="nil"/>
              <w:bottom w:val="single" w:sz="4" w:space="0" w:color="auto"/>
              <w:right w:val="single" w:sz="4" w:space="0" w:color="auto"/>
            </w:tcBorders>
            <w:shd w:val="clear" w:color="000000" w:fill="FFFFFF"/>
            <w:vAlign w:val="center"/>
            <w:hideMark/>
          </w:tcPr>
          <w:p w14:paraId="7BDAC53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12CC283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3D30AFF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FDB374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67E365A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1.70 </w:t>
            </w:r>
          </w:p>
        </w:tc>
      </w:tr>
      <w:tr w:rsidR="00AC3636" w:rsidRPr="00AC3636" w14:paraId="39BE1306"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AB2D356"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9625E9D"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拟投入资源配备计划</w:t>
            </w:r>
          </w:p>
        </w:tc>
        <w:tc>
          <w:tcPr>
            <w:tcW w:w="519" w:type="pct"/>
            <w:tcBorders>
              <w:top w:val="nil"/>
              <w:left w:val="nil"/>
              <w:bottom w:val="single" w:sz="4" w:space="0" w:color="auto"/>
              <w:right w:val="single" w:sz="4" w:space="0" w:color="auto"/>
            </w:tcBorders>
            <w:shd w:val="clear" w:color="000000" w:fill="FFFFFF"/>
            <w:vAlign w:val="center"/>
            <w:hideMark/>
          </w:tcPr>
          <w:p w14:paraId="6DD474B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A8F705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3BD5B93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112F0CE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50EF44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59D3FA9F"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BEC8EBE"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D2CE664"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施工进度表与网络计划图</w:t>
            </w:r>
          </w:p>
        </w:tc>
        <w:tc>
          <w:tcPr>
            <w:tcW w:w="519" w:type="pct"/>
            <w:tcBorders>
              <w:top w:val="nil"/>
              <w:left w:val="nil"/>
              <w:bottom w:val="single" w:sz="4" w:space="0" w:color="auto"/>
              <w:right w:val="single" w:sz="4" w:space="0" w:color="auto"/>
            </w:tcBorders>
            <w:shd w:val="clear" w:color="000000" w:fill="FFFFFF"/>
            <w:vAlign w:val="center"/>
            <w:hideMark/>
          </w:tcPr>
          <w:p w14:paraId="4E8F5C3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6CD1E50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4B4B193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1B13930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8FC158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0.80 </w:t>
            </w:r>
          </w:p>
        </w:tc>
      </w:tr>
      <w:tr w:rsidR="00AC3636" w:rsidRPr="00AC3636" w14:paraId="5096CDF4"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4428047"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63FE77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施工总平面图布置</w:t>
            </w:r>
          </w:p>
        </w:tc>
        <w:tc>
          <w:tcPr>
            <w:tcW w:w="519" w:type="pct"/>
            <w:tcBorders>
              <w:top w:val="nil"/>
              <w:left w:val="nil"/>
              <w:bottom w:val="single" w:sz="4" w:space="0" w:color="auto"/>
              <w:right w:val="single" w:sz="4" w:space="0" w:color="auto"/>
            </w:tcBorders>
            <w:shd w:val="clear" w:color="000000" w:fill="FFFFFF"/>
            <w:vAlign w:val="center"/>
            <w:hideMark/>
          </w:tcPr>
          <w:p w14:paraId="0C9F27C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50C6DB9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77E2C37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1725C8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2B54002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r>
      <w:tr w:rsidR="00AC3636" w:rsidRPr="00AC3636" w14:paraId="630F3A45"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467F82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3A813A9"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技术创新的应用实施措施</w:t>
            </w:r>
          </w:p>
        </w:tc>
        <w:tc>
          <w:tcPr>
            <w:tcW w:w="519" w:type="pct"/>
            <w:tcBorders>
              <w:top w:val="nil"/>
              <w:left w:val="nil"/>
              <w:bottom w:val="single" w:sz="4" w:space="0" w:color="auto"/>
              <w:right w:val="single" w:sz="4" w:space="0" w:color="auto"/>
            </w:tcBorders>
            <w:shd w:val="clear" w:color="000000" w:fill="FFFFFF"/>
            <w:vAlign w:val="center"/>
            <w:hideMark/>
          </w:tcPr>
          <w:p w14:paraId="4207214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26943CF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1FF3B4F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6372040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81259E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r>
      <w:tr w:rsidR="00AC3636" w:rsidRPr="00AC3636" w14:paraId="2FC153AE"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A3B5CF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26AE2F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采用新工艺、新技术、新设备、新材料、BIM等的程度</w:t>
            </w:r>
          </w:p>
        </w:tc>
        <w:tc>
          <w:tcPr>
            <w:tcW w:w="519" w:type="pct"/>
            <w:tcBorders>
              <w:top w:val="nil"/>
              <w:left w:val="nil"/>
              <w:bottom w:val="single" w:sz="4" w:space="0" w:color="auto"/>
              <w:right w:val="single" w:sz="4" w:space="0" w:color="auto"/>
            </w:tcBorders>
            <w:shd w:val="clear" w:color="000000" w:fill="FFFFFF"/>
            <w:vAlign w:val="center"/>
            <w:hideMark/>
          </w:tcPr>
          <w:p w14:paraId="49914EF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668FD0B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36460A8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380E393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14B646A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19600E12"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6B3F9FA"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189B566"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施工现场实施信息化监控和数据处理</w:t>
            </w:r>
          </w:p>
        </w:tc>
        <w:tc>
          <w:tcPr>
            <w:tcW w:w="519" w:type="pct"/>
            <w:tcBorders>
              <w:top w:val="nil"/>
              <w:left w:val="nil"/>
              <w:bottom w:val="single" w:sz="4" w:space="0" w:color="auto"/>
              <w:right w:val="single" w:sz="4" w:space="0" w:color="auto"/>
            </w:tcBorders>
            <w:shd w:val="clear" w:color="000000" w:fill="FFFFFF"/>
            <w:vAlign w:val="center"/>
            <w:hideMark/>
          </w:tcPr>
          <w:p w14:paraId="7B00F22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6E55C14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6AE523E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739F1DA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3A4237B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1.10 </w:t>
            </w:r>
          </w:p>
        </w:tc>
      </w:tr>
      <w:tr w:rsidR="00AC3636" w:rsidRPr="00AC3636" w14:paraId="25FD0B48"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50890EC"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4AC730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风险管理措施</w:t>
            </w:r>
          </w:p>
        </w:tc>
        <w:tc>
          <w:tcPr>
            <w:tcW w:w="519" w:type="pct"/>
            <w:tcBorders>
              <w:top w:val="nil"/>
              <w:left w:val="nil"/>
              <w:bottom w:val="single" w:sz="4" w:space="0" w:color="auto"/>
              <w:right w:val="single" w:sz="4" w:space="0" w:color="auto"/>
            </w:tcBorders>
            <w:shd w:val="clear" w:color="000000" w:fill="FFFFFF"/>
            <w:vAlign w:val="center"/>
            <w:hideMark/>
          </w:tcPr>
          <w:p w14:paraId="66C6478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5FB2304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51F1E1E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47749F9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601BCFB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1EFD2226"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7A69488"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C9D1B45"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422BF54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20.10 </w:t>
            </w:r>
          </w:p>
        </w:tc>
        <w:tc>
          <w:tcPr>
            <w:tcW w:w="519" w:type="pct"/>
            <w:tcBorders>
              <w:top w:val="nil"/>
              <w:left w:val="nil"/>
              <w:bottom w:val="single" w:sz="4" w:space="0" w:color="auto"/>
              <w:right w:val="single" w:sz="4" w:space="0" w:color="auto"/>
            </w:tcBorders>
            <w:shd w:val="clear" w:color="000000" w:fill="FFFFFF"/>
            <w:vAlign w:val="center"/>
            <w:hideMark/>
          </w:tcPr>
          <w:p w14:paraId="2B6D0B5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19.00 </w:t>
            </w:r>
          </w:p>
        </w:tc>
        <w:tc>
          <w:tcPr>
            <w:tcW w:w="519" w:type="pct"/>
            <w:tcBorders>
              <w:top w:val="nil"/>
              <w:left w:val="nil"/>
              <w:bottom w:val="single" w:sz="4" w:space="0" w:color="auto"/>
              <w:right w:val="single" w:sz="4" w:space="0" w:color="auto"/>
            </w:tcBorders>
            <w:shd w:val="clear" w:color="000000" w:fill="FFFFFF"/>
            <w:vAlign w:val="center"/>
            <w:hideMark/>
          </w:tcPr>
          <w:p w14:paraId="1158058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15.20 </w:t>
            </w:r>
          </w:p>
        </w:tc>
        <w:tc>
          <w:tcPr>
            <w:tcW w:w="519" w:type="pct"/>
            <w:tcBorders>
              <w:top w:val="nil"/>
              <w:left w:val="nil"/>
              <w:bottom w:val="single" w:sz="4" w:space="0" w:color="auto"/>
              <w:right w:val="single" w:sz="4" w:space="0" w:color="auto"/>
            </w:tcBorders>
            <w:shd w:val="clear" w:color="000000" w:fill="FFFFFF"/>
            <w:vAlign w:val="center"/>
            <w:hideMark/>
          </w:tcPr>
          <w:p w14:paraId="78D9FE5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15.80 </w:t>
            </w:r>
          </w:p>
        </w:tc>
        <w:tc>
          <w:tcPr>
            <w:tcW w:w="519" w:type="pct"/>
            <w:tcBorders>
              <w:top w:val="nil"/>
              <w:left w:val="nil"/>
              <w:bottom w:val="single" w:sz="4" w:space="0" w:color="auto"/>
              <w:right w:val="single" w:sz="4" w:space="0" w:color="auto"/>
            </w:tcBorders>
            <w:shd w:val="clear" w:color="000000" w:fill="FFFFFF"/>
            <w:vAlign w:val="center"/>
            <w:hideMark/>
          </w:tcPr>
          <w:p w14:paraId="5DFF1CB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18.80 </w:t>
            </w:r>
          </w:p>
        </w:tc>
      </w:tr>
      <w:tr w:rsidR="00AC3636" w:rsidRPr="00AC3636" w14:paraId="553C54B0"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013CFD6"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319423F"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技术</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B0F4E5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17.78 </w:t>
            </w:r>
          </w:p>
        </w:tc>
      </w:tr>
      <w:tr w:rsidR="00AC3636" w:rsidRPr="00AC3636" w14:paraId="6484A14C"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0689C6EC"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商务标</w:t>
            </w:r>
          </w:p>
        </w:tc>
        <w:tc>
          <w:tcPr>
            <w:tcW w:w="2110" w:type="pct"/>
            <w:tcBorders>
              <w:top w:val="nil"/>
              <w:left w:val="nil"/>
              <w:bottom w:val="single" w:sz="4" w:space="0" w:color="auto"/>
              <w:right w:val="single" w:sz="4" w:space="0" w:color="auto"/>
            </w:tcBorders>
            <w:shd w:val="clear" w:color="000000" w:fill="FFFFFF"/>
            <w:vAlign w:val="center"/>
            <w:hideMark/>
          </w:tcPr>
          <w:p w14:paraId="6EA0FD2F"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1. 投标报价评审得分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11DEFC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19.76 </w:t>
            </w:r>
          </w:p>
        </w:tc>
      </w:tr>
      <w:tr w:rsidR="00AC3636" w:rsidRPr="00AC3636" w14:paraId="736667B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F2CD20D"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58316B7"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2. 分部分项工程项目综合单价评审得分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110B23B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10.00 </w:t>
            </w:r>
          </w:p>
        </w:tc>
      </w:tr>
      <w:tr w:rsidR="00AC3636" w:rsidRPr="00AC3636" w14:paraId="037B9067"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AA5CCD2"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5AF5927"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3. 措施项目评审得分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2FBDDD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2.94 </w:t>
            </w:r>
          </w:p>
        </w:tc>
      </w:tr>
      <w:tr w:rsidR="00AC3636" w:rsidRPr="00AC3636" w14:paraId="27E26E39"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65F717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690EF5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4. 主要材料单价评审得分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139F7C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5.00 </w:t>
            </w:r>
          </w:p>
        </w:tc>
      </w:tr>
      <w:tr w:rsidR="00AC3636" w:rsidRPr="00AC3636" w14:paraId="70C7EDDE"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4AB42A5"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928934A"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商务</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14A749D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37.70 </w:t>
            </w:r>
          </w:p>
        </w:tc>
      </w:tr>
      <w:tr w:rsidR="00AC3636" w:rsidRPr="00AC3636" w14:paraId="6262B7E5" w14:textId="77777777" w:rsidTr="00AC3636">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40FD4769"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lastRenderedPageBreak/>
              <w:t>综合（信用）标</w:t>
            </w:r>
          </w:p>
        </w:tc>
        <w:tc>
          <w:tcPr>
            <w:tcW w:w="2110" w:type="pct"/>
            <w:tcBorders>
              <w:top w:val="nil"/>
              <w:left w:val="nil"/>
              <w:bottom w:val="single" w:sz="4" w:space="0" w:color="auto"/>
              <w:right w:val="single" w:sz="4" w:space="0" w:color="auto"/>
            </w:tcBorders>
            <w:shd w:val="clear" w:color="000000" w:fill="FFFFFF"/>
            <w:vAlign w:val="center"/>
            <w:hideMark/>
          </w:tcPr>
          <w:p w14:paraId="4FA95CA3"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企业业绩</w:t>
            </w:r>
          </w:p>
        </w:tc>
        <w:tc>
          <w:tcPr>
            <w:tcW w:w="519" w:type="pct"/>
            <w:tcBorders>
              <w:top w:val="nil"/>
              <w:left w:val="nil"/>
              <w:bottom w:val="single" w:sz="4" w:space="0" w:color="auto"/>
              <w:right w:val="single" w:sz="4" w:space="0" w:color="auto"/>
            </w:tcBorders>
            <w:shd w:val="clear" w:color="000000" w:fill="FFFFFF"/>
            <w:vAlign w:val="center"/>
            <w:hideMark/>
          </w:tcPr>
          <w:p w14:paraId="2F53BCB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A7BC11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8AAD4C3"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CB1150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080A5B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r>
      <w:tr w:rsidR="00AC3636" w:rsidRPr="00AC3636" w14:paraId="2CBB7A8D"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035B88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7F55E1A"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项目经理业绩</w:t>
            </w:r>
          </w:p>
        </w:tc>
        <w:tc>
          <w:tcPr>
            <w:tcW w:w="519" w:type="pct"/>
            <w:tcBorders>
              <w:top w:val="nil"/>
              <w:left w:val="nil"/>
              <w:bottom w:val="single" w:sz="4" w:space="0" w:color="auto"/>
              <w:right w:val="single" w:sz="4" w:space="0" w:color="auto"/>
            </w:tcBorders>
            <w:shd w:val="clear" w:color="000000" w:fill="FFFFFF"/>
            <w:vAlign w:val="center"/>
            <w:hideMark/>
          </w:tcPr>
          <w:p w14:paraId="0B27C85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03E738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6E1B59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5BFF3AC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697E48C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6E4E8ADB"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F592EC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B64E4BC"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tcBorders>
              <w:top w:val="nil"/>
              <w:left w:val="nil"/>
              <w:bottom w:val="single" w:sz="4" w:space="0" w:color="auto"/>
              <w:right w:val="single" w:sz="4" w:space="0" w:color="auto"/>
            </w:tcBorders>
            <w:shd w:val="clear" w:color="000000" w:fill="FFFFFF"/>
            <w:vAlign w:val="center"/>
            <w:hideMark/>
          </w:tcPr>
          <w:p w14:paraId="38A7C29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4.50 </w:t>
            </w:r>
          </w:p>
        </w:tc>
        <w:tc>
          <w:tcPr>
            <w:tcW w:w="519" w:type="pct"/>
            <w:tcBorders>
              <w:top w:val="nil"/>
              <w:left w:val="nil"/>
              <w:bottom w:val="single" w:sz="4" w:space="0" w:color="auto"/>
              <w:right w:val="single" w:sz="4" w:space="0" w:color="auto"/>
            </w:tcBorders>
            <w:shd w:val="clear" w:color="000000" w:fill="FFFFFF"/>
            <w:vAlign w:val="center"/>
            <w:hideMark/>
          </w:tcPr>
          <w:p w14:paraId="16E1AAF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3.60 </w:t>
            </w:r>
          </w:p>
        </w:tc>
        <w:tc>
          <w:tcPr>
            <w:tcW w:w="519" w:type="pct"/>
            <w:tcBorders>
              <w:top w:val="nil"/>
              <w:left w:val="nil"/>
              <w:bottom w:val="single" w:sz="4" w:space="0" w:color="auto"/>
              <w:right w:val="single" w:sz="4" w:space="0" w:color="auto"/>
            </w:tcBorders>
            <w:shd w:val="clear" w:color="000000" w:fill="FFFFFF"/>
            <w:vAlign w:val="center"/>
            <w:hideMark/>
          </w:tcPr>
          <w:p w14:paraId="6A69C7AF"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771E769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3.60 </w:t>
            </w:r>
          </w:p>
        </w:tc>
        <w:tc>
          <w:tcPr>
            <w:tcW w:w="519" w:type="pct"/>
            <w:tcBorders>
              <w:top w:val="nil"/>
              <w:left w:val="nil"/>
              <w:bottom w:val="single" w:sz="4" w:space="0" w:color="auto"/>
              <w:right w:val="single" w:sz="4" w:space="0" w:color="auto"/>
            </w:tcBorders>
            <w:shd w:val="clear" w:color="000000" w:fill="FFFFFF"/>
            <w:vAlign w:val="center"/>
            <w:hideMark/>
          </w:tcPr>
          <w:p w14:paraId="66B9506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r>
      <w:tr w:rsidR="00AC3636" w:rsidRPr="00AC3636" w14:paraId="6ECCD518"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631F509"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5922F50"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履职尽责承诺</w:t>
            </w:r>
          </w:p>
        </w:tc>
        <w:tc>
          <w:tcPr>
            <w:tcW w:w="519" w:type="pct"/>
            <w:tcBorders>
              <w:top w:val="nil"/>
              <w:left w:val="nil"/>
              <w:bottom w:val="single" w:sz="4" w:space="0" w:color="auto"/>
              <w:right w:val="single" w:sz="4" w:space="0" w:color="auto"/>
            </w:tcBorders>
            <w:shd w:val="clear" w:color="000000" w:fill="FFFFFF"/>
            <w:vAlign w:val="center"/>
            <w:hideMark/>
          </w:tcPr>
          <w:p w14:paraId="642DF01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3.50 </w:t>
            </w:r>
          </w:p>
        </w:tc>
        <w:tc>
          <w:tcPr>
            <w:tcW w:w="519" w:type="pct"/>
            <w:tcBorders>
              <w:top w:val="nil"/>
              <w:left w:val="nil"/>
              <w:bottom w:val="single" w:sz="4" w:space="0" w:color="auto"/>
              <w:right w:val="single" w:sz="4" w:space="0" w:color="auto"/>
            </w:tcBorders>
            <w:shd w:val="clear" w:color="000000" w:fill="FFFFFF"/>
            <w:vAlign w:val="center"/>
            <w:hideMark/>
          </w:tcPr>
          <w:p w14:paraId="5161A9D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2ABE132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58F245F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617208EA"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3.00 </w:t>
            </w:r>
          </w:p>
        </w:tc>
      </w:tr>
      <w:tr w:rsidR="00AC3636" w:rsidRPr="00AC3636" w14:paraId="5E1664D5"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317DCA0"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577B6FA"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企业信用（含纳税诚信）</w:t>
            </w:r>
          </w:p>
        </w:tc>
        <w:tc>
          <w:tcPr>
            <w:tcW w:w="519" w:type="pct"/>
            <w:tcBorders>
              <w:top w:val="nil"/>
              <w:left w:val="nil"/>
              <w:bottom w:val="single" w:sz="4" w:space="0" w:color="auto"/>
              <w:right w:val="single" w:sz="4" w:space="0" w:color="auto"/>
            </w:tcBorders>
            <w:shd w:val="clear" w:color="000000" w:fill="FFFFFF"/>
            <w:vAlign w:val="center"/>
            <w:hideMark/>
          </w:tcPr>
          <w:p w14:paraId="5CB347EC"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64DAFDE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04C5B1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C4F741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F24B3E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37079662"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C2716E6"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2A62F07"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项目经理信用</w:t>
            </w:r>
          </w:p>
        </w:tc>
        <w:tc>
          <w:tcPr>
            <w:tcW w:w="519" w:type="pct"/>
            <w:tcBorders>
              <w:top w:val="nil"/>
              <w:left w:val="nil"/>
              <w:bottom w:val="single" w:sz="4" w:space="0" w:color="auto"/>
              <w:right w:val="single" w:sz="4" w:space="0" w:color="auto"/>
            </w:tcBorders>
            <w:shd w:val="clear" w:color="000000" w:fill="FFFFFF"/>
            <w:vAlign w:val="center"/>
            <w:hideMark/>
          </w:tcPr>
          <w:p w14:paraId="5C66DF3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718EC36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CEB58F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3BC153C0"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2B6B9EE"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0.00 </w:t>
            </w:r>
          </w:p>
        </w:tc>
      </w:tr>
      <w:tr w:rsidR="00AC3636" w:rsidRPr="00AC3636" w14:paraId="0DCC677C"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9210CEA"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3F93949"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招标人意见</w:t>
            </w:r>
          </w:p>
        </w:tc>
        <w:tc>
          <w:tcPr>
            <w:tcW w:w="519" w:type="pct"/>
            <w:tcBorders>
              <w:top w:val="nil"/>
              <w:left w:val="nil"/>
              <w:bottom w:val="single" w:sz="4" w:space="0" w:color="auto"/>
              <w:right w:val="single" w:sz="4" w:space="0" w:color="auto"/>
            </w:tcBorders>
            <w:shd w:val="clear" w:color="000000" w:fill="FFFFFF"/>
            <w:vAlign w:val="center"/>
            <w:hideMark/>
          </w:tcPr>
          <w:p w14:paraId="4B177BE9"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EF9840B"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254B7124"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A402F1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6B5A99D5"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2.00 </w:t>
            </w:r>
          </w:p>
        </w:tc>
      </w:tr>
      <w:tr w:rsidR="00AC3636" w:rsidRPr="00AC3636" w14:paraId="162E29AD"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5AAB11F"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059F17E" w14:textId="77777777" w:rsidR="00AC3636" w:rsidRPr="00AC3636" w:rsidRDefault="00AC3636" w:rsidP="00AC3636">
            <w:pPr>
              <w:widowControl/>
              <w:jc w:val="left"/>
              <w:rPr>
                <w:rFonts w:ascii="宋体" w:hAnsi="宋体" w:cs="宋体" w:hint="eastAsia"/>
                <w:color w:val="000000"/>
                <w:kern w:val="0"/>
                <w:sz w:val="20"/>
                <w:szCs w:val="20"/>
              </w:rPr>
            </w:pPr>
            <w:r w:rsidRPr="00AC3636">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059232BD"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11.50 </w:t>
            </w:r>
          </w:p>
        </w:tc>
        <w:tc>
          <w:tcPr>
            <w:tcW w:w="519" w:type="pct"/>
            <w:tcBorders>
              <w:top w:val="nil"/>
              <w:left w:val="nil"/>
              <w:bottom w:val="single" w:sz="4" w:space="0" w:color="auto"/>
              <w:right w:val="single" w:sz="4" w:space="0" w:color="auto"/>
            </w:tcBorders>
            <w:shd w:val="clear" w:color="000000" w:fill="FFFFFF"/>
            <w:vAlign w:val="center"/>
            <w:hideMark/>
          </w:tcPr>
          <w:p w14:paraId="54B12678"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10.10 </w:t>
            </w:r>
          </w:p>
        </w:tc>
        <w:tc>
          <w:tcPr>
            <w:tcW w:w="519" w:type="pct"/>
            <w:tcBorders>
              <w:top w:val="nil"/>
              <w:left w:val="nil"/>
              <w:bottom w:val="single" w:sz="4" w:space="0" w:color="auto"/>
              <w:right w:val="single" w:sz="4" w:space="0" w:color="auto"/>
            </w:tcBorders>
            <w:shd w:val="clear" w:color="000000" w:fill="FFFFFF"/>
            <w:vAlign w:val="center"/>
            <w:hideMark/>
          </w:tcPr>
          <w:p w14:paraId="2B1DB11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7.00 </w:t>
            </w:r>
          </w:p>
        </w:tc>
        <w:tc>
          <w:tcPr>
            <w:tcW w:w="519" w:type="pct"/>
            <w:tcBorders>
              <w:top w:val="nil"/>
              <w:left w:val="nil"/>
              <w:bottom w:val="single" w:sz="4" w:space="0" w:color="auto"/>
              <w:right w:val="single" w:sz="4" w:space="0" w:color="auto"/>
            </w:tcBorders>
            <w:shd w:val="clear" w:color="000000" w:fill="FFFFFF"/>
            <w:vAlign w:val="center"/>
            <w:hideMark/>
          </w:tcPr>
          <w:p w14:paraId="2D1ED376"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10.10 </w:t>
            </w:r>
          </w:p>
        </w:tc>
        <w:tc>
          <w:tcPr>
            <w:tcW w:w="519" w:type="pct"/>
            <w:tcBorders>
              <w:top w:val="nil"/>
              <w:left w:val="nil"/>
              <w:bottom w:val="single" w:sz="4" w:space="0" w:color="auto"/>
              <w:right w:val="single" w:sz="4" w:space="0" w:color="auto"/>
            </w:tcBorders>
            <w:shd w:val="clear" w:color="000000" w:fill="FFFFFF"/>
            <w:vAlign w:val="center"/>
            <w:hideMark/>
          </w:tcPr>
          <w:p w14:paraId="12A31A21"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9.50 </w:t>
            </w:r>
          </w:p>
        </w:tc>
      </w:tr>
      <w:tr w:rsidR="00AC3636" w:rsidRPr="00AC3636" w14:paraId="6472C684" w14:textId="77777777" w:rsidTr="00AC3636">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401827B" w14:textId="77777777" w:rsidR="00AC3636" w:rsidRPr="00AC3636" w:rsidRDefault="00AC3636" w:rsidP="00AC3636">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8F757BD"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综合</w:t>
            </w:r>
            <w:proofErr w:type="gramStart"/>
            <w:r w:rsidRPr="00AC3636">
              <w:rPr>
                <w:rFonts w:ascii="宋体" w:hAnsi="宋体" w:cs="宋体" w:hint="eastAsia"/>
                <w:b/>
                <w:bCs/>
                <w:color w:val="000000"/>
                <w:kern w:val="0"/>
                <w:sz w:val="20"/>
                <w:szCs w:val="20"/>
              </w:rPr>
              <w:t>标最终</w:t>
            </w:r>
            <w:proofErr w:type="gramEnd"/>
            <w:r w:rsidRPr="00AC3636">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3EDCA32"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9.64 </w:t>
            </w:r>
          </w:p>
        </w:tc>
      </w:tr>
      <w:tr w:rsidR="00AC3636" w:rsidRPr="00AC3636" w14:paraId="6F56F77B" w14:textId="77777777" w:rsidTr="00AC3636">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369471" w14:textId="77777777" w:rsidR="00AC3636" w:rsidRPr="00AC3636" w:rsidRDefault="00AC3636" w:rsidP="00AC3636">
            <w:pPr>
              <w:widowControl/>
              <w:jc w:val="center"/>
              <w:rPr>
                <w:rFonts w:ascii="宋体" w:hAnsi="宋体" w:cs="宋体" w:hint="eastAsia"/>
                <w:b/>
                <w:bCs/>
                <w:color w:val="000000"/>
                <w:kern w:val="0"/>
                <w:sz w:val="20"/>
                <w:szCs w:val="20"/>
              </w:rPr>
            </w:pPr>
            <w:r w:rsidRPr="00AC3636">
              <w:rPr>
                <w:rFonts w:ascii="宋体" w:hAnsi="宋体" w:cs="宋体" w:hint="eastAsia"/>
                <w:b/>
                <w:bCs/>
                <w:color w:val="000000"/>
                <w:kern w:val="0"/>
                <w:sz w:val="20"/>
                <w:szCs w:val="20"/>
              </w:rPr>
              <w:t>投标人综合得分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2E96867" w14:textId="77777777" w:rsidR="00AC3636" w:rsidRPr="00AC3636" w:rsidRDefault="00AC3636" w:rsidP="00AC3636">
            <w:pPr>
              <w:widowControl/>
              <w:jc w:val="center"/>
              <w:rPr>
                <w:rFonts w:ascii="宋体" w:hAnsi="宋体" w:cs="宋体" w:hint="eastAsia"/>
                <w:color w:val="000000"/>
                <w:kern w:val="0"/>
                <w:sz w:val="20"/>
                <w:szCs w:val="20"/>
              </w:rPr>
            </w:pPr>
            <w:r w:rsidRPr="00AC3636">
              <w:rPr>
                <w:rFonts w:ascii="宋体" w:hAnsi="宋体" w:cs="宋体" w:hint="eastAsia"/>
                <w:color w:val="000000"/>
                <w:kern w:val="0"/>
                <w:sz w:val="20"/>
                <w:szCs w:val="20"/>
              </w:rPr>
              <w:t xml:space="preserve">65.12 </w:t>
            </w:r>
          </w:p>
        </w:tc>
      </w:tr>
    </w:tbl>
    <w:p w14:paraId="33ECFE23" w14:textId="73CF339C" w:rsidR="00AC3636" w:rsidRDefault="00AC3636" w:rsidP="00AC3636">
      <w:pPr>
        <w:spacing w:line="360" w:lineRule="auto"/>
        <w:ind w:firstLineChars="200" w:firstLine="482"/>
        <w:rPr>
          <w:rFonts w:cs="宋体"/>
          <w:b/>
          <w:bCs/>
          <w:sz w:val="24"/>
          <w:szCs w:val="24"/>
        </w:rPr>
      </w:pPr>
      <w:r>
        <w:rPr>
          <w:rFonts w:cs="宋体" w:hint="eastAsia"/>
          <w:b/>
          <w:bCs/>
          <w:sz w:val="24"/>
          <w:szCs w:val="24"/>
        </w:rPr>
        <w:t>第二标段：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204"/>
        <w:gridCol w:w="1034"/>
        <w:gridCol w:w="1034"/>
        <w:gridCol w:w="1034"/>
        <w:gridCol w:w="1034"/>
        <w:gridCol w:w="1034"/>
      </w:tblGrid>
      <w:tr w:rsidR="0055307C" w:rsidRPr="0055307C" w14:paraId="6C8629D4" w14:textId="77777777" w:rsidTr="0055307C">
        <w:trPr>
          <w:trHeight w:val="600"/>
        </w:trPr>
        <w:tc>
          <w:tcPr>
            <w:tcW w:w="2404" w:type="pct"/>
            <w:gridSpan w:val="2"/>
            <w:shd w:val="clear" w:color="000000" w:fill="FFFFFF"/>
            <w:vAlign w:val="center"/>
            <w:hideMark/>
          </w:tcPr>
          <w:p w14:paraId="2B14C678" w14:textId="77777777" w:rsidR="0055307C" w:rsidRPr="0055307C" w:rsidRDefault="0055307C" w:rsidP="0055307C">
            <w:pPr>
              <w:widowControl/>
              <w:jc w:val="center"/>
              <w:rPr>
                <w:rFonts w:ascii="宋体" w:hAnsi="宋体" w:cs="宋体"/>
                <w:b/>
                <w:bCs/>
                <w:color w:val="000000"/>
                <w:kern w:val="0"/>
                <w:sz w:val="20"/>
                <w:szCs w:val="20"/>
              </w:rPr>
            </w:pPr>
            <w:r w:rsidRPr="0055307C">
              <w:rPr>
                <w:rFonts w:ascii="宋体" w:hAnsi="宋体" w:cs="宋体" w:hint="eastAsia"/>
                <w:b/>
                <w:bCs/>
                <w:color w:val="000000"/>
                <w:kern w:val="0"/>
                <w:sz w:val="20"/>
                <w:szCs w:val="20"/>
              </w:rPr>
              <w:t>第一中标候选人</w:t>
            </w:r>
          </w:p>
        </w:tc>
        <w:tc>
          <w:tcPr>
            <w:tcW w:w="2596" w:type="pct"/>
            <w:gridSpan w:val="5"/>
            <w:shd w:val="clear" w:color="000000" w:fill="FFFFFF"/>
            <w:vAlign w:val="center"/>
            <w:hideMark/>
          </w:tcPr>
          <w:p w14:paraId="570EC41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河南优建美实业有限公司</w:t>
            </w:r>
          </w:p>
        </w:tc>
      </w:tr>
      <w:tr w:rsidR="0055307C" w:rsidRPr="0055307C" w14:paraId="6A1480D6" w14:textId="77777777" w:rsidTr="0055307C">
        <w:trPr>
          <w:trHeight w:val="600"/>
        </w:trPr>
        <w:tc>
          <w:tcPr>
            <w:tcW w:w="2404" w:type="pct"/>
            <w:gridSpan w:val="2"/>
            <w:shd w:val="clear" w:color="000000" w:fill="FFFFFF"/>
            <w:vAlign w:val="center"/>
            <w:hideMark/>
          </w:tcPr>
          <w:p w14:paraId="71FFAB0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评标委员会成员评审内容</w:t>
            </w:r>
          </w:p>
        </w:tc>
        <w:tc>
          <w:tcPr>
            <w:tcW w:w="519" w:type="pct"/>
            <w:shd w:val="clear" w:color="000000" w:fill="FFFFFF"/>
            <w:vAlign w:val="center"/>
            <w:hideMark/>
          </w:tcPr>
          <w:p w14:paraId="785196BD"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评委1</w:t>
            </w:r>
          </w:p>
        </w:tc>
        <w:tc>
          <w:tcPr>
            <w:tcW w:w="519" w:type="pct"/>
            <w:shd w:val="clear" w:color="000000" w:fill="FFFFFF"/>
            <w:vAlign w:val="center"/>
            <w:hideMark/>
          </w:tcPr>
          <w:p w14:paraId="6D10D774"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评委2</w:t>
            </w:r>
          </w:p>
        </w:tc>
        <w:tc>
          <w:tcPr>
            <w:tcW w:w="519" w:type="pct"/>
            <w:shd w:val="clear" w:color="000000" w:fill="FFFFFF"/>
            <w:vAlign w:val="center"/>
            <w:hideMark/>
          </w:tcPr>
          <w:p w14:paraId="3A2674A7"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评委3</w:t>
            </w:r>
          </w:p>
        </w:tc>
        <w:tc>
          <w:tcPr>
            <w:tcW w:w="519" w:type="pct"/>
            <w:shd w:val="clear" w:color="000000" w:fill="FFFFFF"/>
            <w:vAlign w:val="center"/>
            <w:hideMark/>
          </w:tcPr>
          <w:p w14:paraId="7055F9B7"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评委4</w:t>
            </w:r>
          </w:p>
        </w:tc>
        <w:tc>
          <w:tcPr>
            <w:tcW w:w="519" w:type="pct"/>
            <w:shd w:val="clear" w:color="000000" w:fill="FFFFFF"/>
            <w:vAlign w:val="center"/>
            <w:hideMark/>
          </w:tcPr>
          <w:p w14:paraId="2D59D386"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评委5</w:t>
            </w:r>
          </w:p>
        </w:tc>
      </w:tr>
      <w:tr w:rsidR="0055307C" w:rsidRPr="0055307C" w14:paraId="553A44DE" w14:textId="77777777" w:rsidTr="0055307C">
        <w:trPr>
          <w:trHeight w:val="600"/>
        </w:trPr>
        <w:tc>
          <w:tcPr>
            <w:tcW w:w="295" w:type="pct"/>
            <w:vMerge w:val="restart"/>
            <w:shd w:val="clear" w:color="000000" w:fill="FFFFFF"/>
            <w:textDirection w:val="tbRlV"/>
            <w:vAlign w:val="center"/>
            <w:hideMark/>
          </w:tcPr>
          <w:p w14:paraId="2F9F84AF"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技术标</w:t>
            </w:r>
          </w:p>
        </w:tc>
        <w:tc>
          <w:tcPr>
            <w:tcW w:w="2110" w:type="pct"/>
            <w:shd w:val="clear" w:color="000000" w:fill="FFFFFF"/>
            <w:vAlign w:val="center"/>
            <w:hideMark/>
          </w:tcPr>
          <w:p w14:paraId="15B1F97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内容完整性</w:t>
            </w:r>
          </w:p>
        </w:tc>
        <w:tc>
          <w:tcPr>
            <w:tcW w:w="519" w:type="pct"/>
            <w:shd w:val="clear" w:color="000000" w:fill="FFFFFF"/>
            <w:vAlign w:val="center"/>
            <w:hideMark/>
          </w:tcPr>
          <w:p w14:paraId="67BC97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4902B17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075DEAF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390B879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0A5E0D8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r>
      <w:tr w:rsidR="0055307C" w:rsidRPr="0055307C" w14:paraId="3B7C3A4B" w14:textId="77777777" w:rsidTr="0055307C">
        <w:trPr>
          <w:trHeight w:val="600"/>
        </w:trPr>
        <w:tc>
          <w:tcPr>
            <w:tcW w:w="295" w:type="pct"/>
            <w:vMerge/>
            <w:vAlign w:val="center"/>
            <w:hideMark/>
          </w:tcPr>
          <w:p w14:paraId="3770DB68"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F9DE7B0"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主要施工方案与技术措施</w:t>
            </w:r>
          </w:p>
        </w:tc>
        <w:tc>
          <w:tcPr>
            <w:tcW w:w="519" w:type="pct"/>
            <w:shd w:val="clear" w:color="000000" w:fill="FFFFFF"/>
            <w:vAlign w:val="center"/>
            <w:hideMark/>
          </w:tcPr>
          <w:p w14:paraId="67CE530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7153482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23048EA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2.80 </w:t>
            </w:r>
          </w:p>
        </w:tc>
        <w:tc>
          <w:tcPr>
            <w:tcW w:w="519" w:type="pct"/>
            <w:shd w:val="clear" w:color="000000" w:fill="FFFFFF"/>
            <w:vAlign w:val="center"/>
            <w:hideMark/>
          </w:tcPr>
          <w:p w14:paraId="00E1B8B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2.60 </w:t>
            </w:r>
          </w:p>
        </w:tc>
        <w:tc>
          <w:tcPr>
            <w:tcW w:w="519" w:type="pct"/>
            <w:shd w:val="clear" w:color="000000" w:fill="FFFFFF"/>
            <w:vAlign w:val="center"/>
            <w:hideMark/>
          </w:tcPr>
          <w:p w14:paraId="6E79389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2.80 </w:t>
            </w:r>
          </w:p>
        </w:tc>
      </w:tr>
      <w:tr w:rsidR="0055307C" w:rsidRPr="0055307C" w14:paraId="579758AA" w14:textId="77777777" w:rsidTr="0055307C">
        <w:trPr>
          <w:trHeight w:val="600"/>
        </w:trPr>
        <w:tc>
          <w:tcPr>
            <w:tcW w:w="295" w:type="pct"/>
            <w:vMerge/>
            <w:vAlign w:val="center"/>
            <w:hideMark/>
          </w:tcPr>
          <w:p w14:paraId="27D51B00"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5799AFA"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质量管理体系与措施</w:t>
            </w:r>
          </w:p>
        </w:tc>
        <w:tc>
          <w:tcPr>
            <w:tcW w:w="519" w:type="pct"/>
            <w:shd w:val="clear" w:color="000000" w:fill="FFFFFF"/>
            <w:vAlign w:val="center"/>
            <w:hideMark/>
          </w:tcPr>
          <w:p w14:paraId="153B49B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1E8752E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c>
          <w:tcPr>
            <w:tcW w:w="519" w:type="pct"/>
            <w:shd w:val="clear" w:color="000000" w:fill="FFFFFF"/>
            <w:vAlign w:val="center"/>
            <w:hideMark/>
          </w:tcPr>
          <w:p w14:paraId="48848A4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1FBA03F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3E36CE5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320F1582" w14:textId="77777777" w:rsidTr="0055307C">
        <w:trPr>
          <w:trHeight w:val="600"/>
        </w:trPr>
        <w:tc>
          <w:tcPr>
            <w:tcW w:w="295" w:type="pct"/>
            <w:vMerge/>
            <w:vAlign w:val="center"/>
            <w:hideMark/>
          </w:tcPr>
          <w:p w14:paraId="6431694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56A04B0A"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安全管理体系与措施</w:t>
            </w:r>
          </w:p>
        </w:tc>
        <w:tc>
          <w:tcPr>
            <w:tcW w:w="519" w:type="pct"/>
            <w:shd w:val="clear" w:color="000000" w:fill="FFFFFF"/>
            <w:vAlign w:val="center"/>
            <w:hideMark/>
          </w:tcPr>
          <w:p w14:paraId="5E6BA9B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635A4DE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c>
          <w:tcPr>
            <w:tcW w:w="519" w:type="pct"/>
            <w:shd w:val="clear" w:color="000000" w:fill="FFFFFF"/>
            <w:vAlign w:val="center"/>
            <w:hideMark/>
          </w:tcPr>
          <w:p w14:paraId="1A6ABBB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0BB0CC9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18A5F75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5B32B69C" w14:textId="77777777" w:rsidTr="0055307C">
        <w:trPr>
          <w:trHeight w:val="600"/>
        </w:trPr>
        <w:tc>
          <w:tcPr>
            <w:tcW w:w="295" w:type="pct"/>
            <w:vMerge/>
            <w:vAlign w:val="center"/>
            <w:hideMark/>
          </w:tcPr>
          <w:p w14:paraId="07B8DF97"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5A6662A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文明施工、环境保护管理体系及施工现场扬尘治理措施</w:t>
            </w:r>
          </w:p>
        </w:tc>
        <w:tc>
          <w:tcPr>
            <w:tcW w:w="519" w:type="pct"/>
            <w:shd w:val="clear" w:color="000000" w:fill="FFFFFF"/>
            <w:vAlign w:val="center"/>
            <w:hideMark/>
          </w:tcPr>
          <w:p w14:paraId="24E3360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2.30 </w:t>
            </w:r>
          </w:p>
        </w:tc>
        <w:tc>
          <w:tcPr>
            <w:tcW w:w="519" w:type="pct"/>
            <w:shd w:val="clear" w:color="000000" w:fill="FFFFFF"/>
            <w:vAlign w:val="center"/>
            <w:hideMark/>
          </w:tcPr>
          <w:p w14:paraId="3B9C551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7779A6E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2.80 </w:t>
            </w:r>
          </w:p>
        </w:tc>
        <w:tc>
          <w:tcPr>
            <w:tcW w:w="519" w:type="pct"/>
            <w:shd w:val="clear" w:color="000000" w:fill="FFFFFF"/>
            <w:vAlign w:val="center"/>
            <w:hideMark/>
          </w:tcPr>
          <w:p w14:paraId="1103D6D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2.60 </w:t>
            </w:r>
          </w:p>
        </w:tc>
        <w:tc>
          <w:tcPr>
            <w:tcW w:w="519" w:type="pct"/>
            <w:shd w:val="clear" w:color="000000" w:fill="FFFFFF"/>
            <w:vAlign w:val="center"/>
            <w:hideMark/>
          </w:tcPr>
          <w:p w14:paraId="5B54B1B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2.80 </w:t>
            </w:r>
          </w:p>
        </w:tc>
      </w:tr>
      <w:tr w:rsidR="0055307C" w:rsidRPr="0055307C" w14:paraId="742C062D" w14:textId="77777777" w:rsidTr="0055307C">
        <w:trPr>
          <w:trHeight w:val="600"/>
        </w:trPr>
        <w:tc>
          <w:tcPr>
            <w:tcW w:w="295" w:type="pct"/>
            <w:vMerge/>
            <w:vAlign w:val="center"/>
            <w:hideMark/>
          </w:tcPr>
          <w:p w14:paraId="4394658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F0894C3"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工期保证措施</w:t>
            </w:r>
          </w:p>
        </w:tc>
        <w:tc>
          <w:tcPr>
            <w:tcW w:w="519" w:type="pct"/>
            <w:shd w:val="clear" w:color="000000" w:fill="FFFFFF"/>
            <w:vAlign w:val="center"/>
            <w:hideMark/>
          </w:tcPr>
          <w:p w14:paraId="773FBBB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6310D17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173FA90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1.90 </w:t>
            </w:r>
          </w:p>
        </w:tc>
        <w:tc>
          <w:tcPr>
            <w:tcW w:w="519" w:type="pct"/>
            <w:shd w:val="clear" w:color="000000" w:fill="FFFFFF"/>
            <w:vAlign w:val="center"/>
            <w:hideMark/>
          </w:tcPr>
          <w:p w14:paraId="004353C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31F08BB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4D529820" w14:textId="77777777" w:rsidTr="0055307C">
        <w:trPr>
          <w:trHeight w:val="600"/>
        </w:trPr>
        <w:tc>
          <w:tcPr>
            <w:tcW w:w="295" w:type="pct"/>
            <w:vMerge/>
            <w:vAlign w:val="center"/>
            <w:hideMark/>
          </w:tcPr>
          <w:p w14:paraId="57F5E4C2"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F55BC6C"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拟投入资源配备计划</w:t>
            </w:r>
          </w:p>
        </w:tc>
        <w:tc>
          <w:tcPr>
            <w:tcW w:w="519" w:type="pct"/>
            <w:shd w:val="clear" w:color="000000" w:fill="FFFFFF"/>
            <w:vAlign w:val="center"/>
            <w:hideMark/>
          </w:tcPr>
          <w:p w14:paraId="672A3BD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5A45D72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c>
          <w:tcPr>
            <w:tcW w:w="519" w:type="pct"/>
            <w:shd w:val="clear" w:color="000000" w:fill="FFFFFF"/>
            <w:vAlign w:val="center"/>
            <w:hideMark/>
          </w:tcPr>
          <w:p w14:paraId="445BFAA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17AB28A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1C42E4D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7F076FC2" w14:textId="77777777" w:rsidTr="0055307C">
        <w:trPr>
          <w:trHeight w:val="600"/>
        </w:trPr>
        <w:tc>
          <w:tcPr>
            <w:tcW w:w="295" w:type="pct"/>
            <w:vMerge/>
            <w:vAlign w:val="center"/>
            <w:hideMark/>
          </w:tcPr>
          <w:p w14:paraId="74A2D30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58761E1"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施工进度表与网络计划图</w:t>
            </w:r>
          </w:p>
        </w:tc>
        <w:tc>
          <w:tcPr>
            <w:tcW w:w="519" w:type="pct"/>
            <w:shd w:val="clear" w:color="000000" w:fill="FFFFFF"/>
            <w:vAlign w:val="center"/>
            <w:hideMark/>
          </w:tcPr>
          <w:p w14:paraId="55C2CB9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2D08DA9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47B7777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646E5C6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78DADAC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2FEA059C" w14:textId="77777777" w:rsidTr="0055307C">
        <w:trPr>
          <w:trHeight w:val="600"/>
        </w:trPr>
        <w:tc>
          <w:tcPr>
            <w:tcW w:w="295" w:type="pct"/>
            <w:vMerge/>
            <w:vAlign w:val="center"/>
            <w:hideMark/>
          </w:tcPr>
          <w:p w14:paraId="5B576EAB"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43D8670"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施工总平面图布置</w:t>
            </w:r>
          </w:p>
        </w:tc>
        <w:tc>
          <w:tcPr>
            <w:tcW w:w="519" w:type="pct"/>
            <w:shd w:val="clear" w:color="000000" w:fill="FFFFFF"/>
            <w:vAlign w:val="center"/>
            <w:hideMark/>
          </w:tcPr>
          <w:p w14:paraId="075B5B3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56C82A3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5808983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5CC513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0F7FABA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r>
      <w:tr w:rsidR="0055307C" w:rsidRPr="0055307C" w14:paraId="0885A083" w14:textId="77777777" w:rsidTr="0055307C">
        <w:trPr>
          <w:trHeight w:val="600"/>
        </w:trPr>
        <w:tc>
          <w:tcPr>
            <w:tcW w:w="295" w:type="pct"/>
            <w:vMerge/>
            <w:vAlign w:val="center"/>
            <w:hideMark/>
          </w:tcPr>
          <w:p w14:paraId="3FE5EB8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289097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技术创新的应用实施措施</w:t>
            </w:r>
          </w:p>
        </w:tc>
        <w:tc>
          <w:tcPr>
            <w:tcW w:w="519" w:type="pct"/>
            <w:shd w:val="clear" w:color="000000" w:fill="FFFFFF"/>
            <w:vAlign w:val="center"/>
            <w:hideMark/>
          </w:tcPr>
          <w:p w14:paraId="0E3DAE6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6F5906B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4563EED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25CE0C2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6CB576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7969E93D" w14:textId="77777777" w:rsidTr="0055307C">
        <w:trPr>
          <w:trHeight w:val="600"/>
        </w:trPr>
        <w:tc>
          <w:tcPr>
            <w:tcW w:w="295" w:type="pct"/>
            <w:vMerge/>
            <w:vAlign w:val="center"/>
            <w:hideMark/>
          </w:tcPr>
          <w:p w14:paraId="096B646F"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7F8BB8E"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采用新工艺、新技术、新设备、新材料、BIM等的程度</w:t>
            </w:r>
          </w:p>
        </w:tc>
        <w:tc>
          <w:tcPr>
            <w:tcW w:w="519" w:type="pct"/>
            <w:shd w:val="clear" w:color="000000" w:fill="FFFFFF"/>
            <w:vAlign w:val="center"/>
            <w:hideMark/>
          </w:tcPr>
          <w:p w14:paraId="1C40307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65913FF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1050D48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07F6366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0B91F4D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21F8C52B" w14:textId="77777777" w:rsidTr="0055307C">
        <w:trPr>
          <w:trHeight w:val="600"/>
        </w:trPr>
        <w:tc>
          <w:tcPr>
            <w:tcW w:w="295" w:type="pct"/>
            <w:vMerge/>
            <w:vAlign w:val="center"/>
            <w:hideMark/>
          </w:tcPr>
          <w:p w14:paraId="6F25B7E7"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50D04BE"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施工现场实施信息化监控和数据处理</w:t>
            </w:r>
          </w:p>
        </w:tc>
        <w:tc>
          <w:tcPr>
            <w:tcW w:w="519" w:type="pct"/>
            <w:shd w:val="clear" w:color="000000" w:fill="FFFFFF"/>
            <w:vAlign w:val="center"/>
            <w:hideMark/>
          </w:tcPr>
          <w:p w14:paraId="2F7BAF3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36FC86D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10CD23F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28E8C5D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04FABB8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r>
      <w:tr w:rsidR="0055307C" w:rsidRPr="0055307C" w14:paraId="650CDA89" w14:textId="77777777" w:rsidTr="0055307C">
        <w:trPr>
          <w:trHeight w:val="600"/>
        </w:trPr>
        <w:tc>
          <w:tcPr>
            <w:tcW w:w="295" w:type="pct"/>
            <w:vMerge/>
            <w:vAlign w:val="center"/>
            <w:hideMark/>
          </w:tcPr>
          <w:p w14:paraId="5FB0D30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D9C3CD6"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风险管理措施</w:t>
            </w:r>
          </w:p>
        </w:tc>
        <w:tc>
          <w:tcPr>
            <w:tcW w:w="519" w:type="pct"/>
            <w:shd w:val="clear" w:color="000000" w:fill="FFFFFF"/>
            <w:vAlign w:val="center"/>
            <w:hideMark/>
          </w:tcPr>
          <w:p w14:paraId="0DD6A54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7E90405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7F01C48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01DDC81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3452BC4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2E4D8E08" w14:textId="77777777" w:rsidTr="0055307C">
        <w:trPr>
          <w:trHeight w:val="600"/>
        </w:trPr>
        <w:tc>
          <w:tcPr>
            <w:tcW w:w="295" w:type="pct"/>
            <w:vMerge/>
            <w:vAlign w:val="center"/>
            <w:hideMark/>
          </w:tcPr>
          <w:p w14:paraId="3928B135"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923064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小计</w:t>
            </w:r>
          </w:p>
        </w:tc>
        <w:tc>
          <w:tcPr>
            <w:tcW w:w="519" w:type="pct"/>
            <w:shd w:val="clear" w:color="000000" w:fill="FFFFFF"/>
            <w:vAlign w:val="center"/>
            <w:hideMark/>
          </w:tcPr>
          <w:p w14:paraId="7FB4012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18.20 </w:t>
            </w:r>
          </w:p>
        </w:tc>
        <w:tc>
          <w:tcPr>
            <w:tcW w:w="519" w:type="pct"/>
            <w:shd w:val="clear" w:color="000000" w:fill="FFFFFF"/>
            <w:vAlign w:val="center"/>
            <w:hideMark/>
          </w:tcPr>
          <w:p w14:paraId="379DBDB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20.90 </w:t>
            </w:r>
          </w:p>
        </w:tc>
        <w:tc>
          <w:tcPr>
            <w:tcW w:w="519" w:type="pct"/>
            <w:shd w:val="clear" w:color="000000" w:fill="FFFFFF"/>
            <w:vAlign w:val="center"/>
            <w:hideMark/>
          </w:tcPr>
          <w:p w14:paraId="3984E3E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23.70 </w:t>
            </w:r>
          </w:p>
        </w:tc>
        <w:tc>
          <w:tcPr>
            <w:tcW w:w="519" w:type="pct"/>
            <w:shd w:val="clear" w:color="000000" w:fill="FFFFFF"/>
            <w:vAlign w:val="center"/>
            <w:hideMark/>
          </w:tcPr>
          <w:p w14:paraId="3A27485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22.10 </w:t>
            </w:r>
          </w:p>
        </w:tc>
        <w:tc>
          <w:tcPr>
            <w:tcW w:w="519" w:type="pct"/>
            <w:shd w:val="clear" w:color="000000" w:fill="FFFFFF"/>
            <w:vAlign w:val="center"/>
            <w:hideMark/>
          </w:tcPr>
          <w:p w14:paraId="100F196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22.80 </w:t>
            </w:r>
          </w:p>
        </w:tc>
      </w:tr>
      <w:tr w:rsidR="0055307C" w:rsidRPr="0055307C" w14:paraId="1B7FA1E3" w14:textId="77777777" w:rsidTr="0055307C">
        <w:trPr>
          <w:trHeight w:val="600"/>
        </w:trPr>
        <w:tc>
          <w:tcPr>
            <w:tcW w:w="295" w:type="pct"/>
            <w:vMerge/>
            <w:vAlign w:val="center"/>
            <w:hideMark/>
          </w:tcPr>
          <w:p w14:paraId="704EA30B"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3D1CA8B"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技术</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7253FF8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21.54 </w:t>
            </w:r>
          </w:p>
        </w:tc>
      </w:tr>
      <w:tr w:rsidR="0055307C" w:rsidRPr="0055307C" w14:paraId="0EC051FD" w14:textId="77777777" w:rsidTr="0055307C">
        <w:trPr>
          <w:trHeight w:val="600"/>
        </w:trPr>
        <w:tc>
          <w:tcPr>
            <w:tcW w:w="295" w:type="pct"/>
            <w:vMerge w:val="restart"/>
            <w:shd w:val="clear" w:color="000000" w:fill="FFFFFF"/>
            <w:textDirection w:val="tbRlV"/>
            <w:vAlign w:val="center"/>
            <w:hideMark/>
          </w:tcPr>
          <w:p w14:paraId="0A72370B"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商务标</w:t>
            </w:r>
          </w:p>
        </w:tc>
        <w:tc>
          <w:tcPr>
            <w:tcW w:w="2110" w:type="pct"/>
            <w:shd w:val="clear" w:color="000000" w:fill="FFFFFF"/>
            <w:vAlign w:val="center"/>
            <w:hideMark/>
          </w:tcPr>
          <w:p w14:paraId="5AB64F9A"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1. 投标报价评审得分</w:t>
            </w:r>
          </w:p>
        </w:tc>
        <w:tc>
          <w:tcPr>
            <w:tcW w:w="2596" w:type="pct"/>
            <w:gridSpan w:val="5"/>
            <w:shd w:val="clear" w:color="000000" w:fill="FFFFFF"/>
            <w:vAlign w:val="center"/>
            <w:hideMark/>
          </w:tcPr>
          <w:p w14:paraId="1F18A00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20.32 </w:t>
            </w:r>
          </w:p>
        </w:tc>
      </w:tr>
      <w:tr w:rsidR="0055307C" w:rsidRPr="0055307C" w14:paraId="3ADBE507" w14:textId="77777777" w:rsidTr="0055307C">
        <w:trPr>
          <w:trHeight w:val="600"/>
        </w:trPr>
        <w:tc>
          <w:tcPr>
            <w:tcW w:w="295" w:type="pct"/>
            <w:vMerge/>
            <w:vAlign w:val="center"/>
            <w:hideMark/>
          </w:tcPr>
          <w:p w14:paraId="03160CCA"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FF5457F"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2. 分部分项工程项目综合单价评审得分</w:t>
            </w:r>
          </w:p>
        </w:tc>
        <w:tc>
          <w:tcPr>
            <w:tcW w:w="2596" w:type="pct"/>
            <w:gridSpan w:val="5"/>
            <w:shd w:val="clear" w:color="000000" w:fill="FFFFFF"/>
            <w:vAlign w:val="center"/>
            <w:hideMark/>
          </w:tcPr>
          <w:p w14:paraId="7F78081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r>
      <w:tr w:rsidR="0055307C" w:rsidRPr="0055307C" w14:paraId="4C97C88D" w14:textId="77777777" w:rsidTr="0055307C">
        <w:trPr>
          <w:trHeight w:val="600"/>
        </w:trPr>
        <w:tc>
          <w:tcPr>
            <w:tcW w:w="295" w:type="pct"/>
            <w:vMerge/>
            <w:vAlign w:val="center"/>
            <w:hideMark/>
          </w:tcPr>
          <w:p w14:paraId="20EE02B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5EA7FF7"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3. 措施项目评审得分</w:t>
            </w:r>
          </w:p>
        </w:tc>
        <w:tc>
          <w:tcPr>
            <w:tcW w:w="2596" w:type="pct"/>
            <w:gridSpan w:val="5"/>
            <w:shd w:val="clear" w:color="000000" w:fill="FFFFFF"/>
            <w:vAlign w:val="center"/>
            <w:hideMark/>
          </w:tcPr>
          <w:p w14:paraId="703C18F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3.02 </w:t>
            </w:r>
          </w:p>
        </w:tc>
      </w:tr>
      <w:tr w:rsidR="0055307C" w:rsidRPr="0055307C" w14:paraId="7CCEA77B" w14:textId="77777777" w:rsidTr="0055307C">
        <w:trPr>
          <w:trHeight w:val="600"/>
        </w:trPr>
        <w:tc>
          <w:tcPr>
            <w:tcW w:w="295" w:type="pct"/>
            <w:vMerge/>
            <w:vAlign w:val="center"/>
            <w:hideMark/>
          </w:tcPr>
          <w:p w14:paraId="75F5A1D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B4F708D"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4. 主要材料单价评审得分</w:t>
            </w:r>
          </w:p>
        </w:tc>
        <w:tc>
          <w:tcPr>
            <w:tcW w:w="2596" w:type="pct"/>
            <w:gridSpan w:val="5"/>
            <w:shd w:val="clear" w:color="000000" w:fill="FFFFFF"/>
            <w:vAlign w:val="center"/>
            <w:hideMark/>
          </w:tcPr>
          <w:p w14:paraId="619DC65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r>
      <w:tr w:rsidR="0055307C" w:rsidRPr="0055307C" w14:paraId="2F67DFEA" w14:textId="77777777" w:rsidTr="0055307C">
        <w:trPr>
          <w:trHeight w:val="600"/>
        </w:trPr>
        <w:tc>
          <w:tcPr>
            <w:tcW w:w="295" w:type="pct"/>
            <w:vMerge/>
            <w:vAlign w:val="center"/>
            <w:hideMark/>
          </w:tcPr>
          <w:p w14:paraId="1EFC1C83"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8DE86C3"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商务</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1BE4B10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26.34 </w:t>
            </w:r>
          </w:p>
        </w:tc>
      </w:tr>
      <w:tr w:rsidR="0055307C" w:rsidRPr="0055307C" w14:paraId="36697EA5" w14:textId="77777777" w:rsidTr="0055307C">
        <w:trPr>
          <w:trHeight w:val="600"/>
        </w:trPr>
        <w:tc>
          <w:tcPr>
            <w:tcW w:w="295" w:type="pct"/>
            <w:vMerge w:val="restart"/>
            <w:shd w:val="clear" w:color="000000" w:fill="FFFFFF"/>
            <w:textDirection w:val="tbRlV"/>
            <w:vAlign w:val="center"/>
            <w:hideMark/>
          </w:tcPr>
          <w:p w14:paraId="3F05D858"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综合（信用）标</w:t>
            </w:r>
          </w:p>
        </w:tc>
        <w:tc>
          <w:tcPr>
            <w:tcW w:w="2110" w:type="pct"/>
            <w:shd w:val="clear" w:color="000000" w:fill="FFFFFF"/>
            <w:vAlign w:val="center"/>
            <w:hideMark/>
          </w:tcPr>
          <w:p w14:paraId="5E49749E"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企业业绩</w:t>
            </w:r>
          </w:p>
        </w:tc>
        <w:tc>
          <w:tcPr>
            <w:tcW w:w="2596" w:type="pct"/>
            <w:gridSpan w:val="5"/>
            <w:shd w:val="clear" w:color="000000" w:fill="FFFFFF"/>
            <w:vAlign w:val="center"/>
            <w:hideMark/>
          </w:tcPr>
          <w:p w14:paraId="430BCAA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60BFCA46" w14:textId="77777777" w:rsidTr="0055307C">
        <w:trPr>
          <w:trHeight w:val="600"/>
        </w:trPr>
        <w:tc>
          <w:tcPr>
            <w:tcW w:w="295" w:type="pct"/>
            <w:vMerge/>
            <w:vAlign w:val="center"/>
            <w:hideMark/>
          </w:tcPr>
          <w:p w14:paraId="082C58F6"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85D80C1"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项目经理业绩</w:t>
            </w:r>
          </w:p>
        </w:tc>
        <w:tc>
          <w:tcPr>
            <w:tcW w:w="2596" w:type="pct"/>
            <w:gridSpan w:val="5"/>
            <w:shd w:val="clear" w:color="000000" w:fill="FFFFFF"/>
            <w:vAlign w:val="center"/>
            <w:hideMark/>
          </w:tcPr>
          <w:p w14:paraId="2621261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527BE6C4" w14:textId="77777777" w:rsidTr="0055307C">
        <w:trPr>
          <w:trHeight w:val="600"/>
        </w:trPr>
        <w:tc>
          <w:tcPr>
            <w:tcW w:w="295" w:type="pct"/>
            <w:vMerge/>
            <w:vAlign w:val="center"/>
            <w:hideMark/>
          </w:tcPr>
          <w:p w14:paraId="38BFD1E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1E51331"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shd w:val="clear" w:color="000000" w:fill="FFFFFF"/>
            <w:vAlign w:val="center"/>
            <w:hideMark/>
          </w:tcPr>
          <w:p w14:paraId="3C1E0B1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3.80 </w:t>
            </w:r>
          </w:p>
        </w:tc>
        <w:tc>
          <w:tcPr>
            <w:tcW w:w="519" w:type="pct"/>
            <w:shd w:val="clear" w:color="000000" w:fill="FFFFFF"/>
            <w:vAlign w:val="center"/>
            <w:hideMark/>
          </w:tcPr>
          <w:p w14:paraId="679BD4A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4.00 </w:t>
            </w:r>
          </w:p>
        </w:tc>
        <w:tc>
          <w:tcPr>
            <w:tcW w:w="519" w:type="pct"/>
            <w:shd w:val="clear" w:color="000000" w:fill="FFFFFF"/>
            <w:vAlign w:val="center"/>
            <w:hideMark/>
          </w:tcPr>
          <w:p w14:paraId="603A1B6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4.80 </w:t>
            </w:r>
          </w:p>
        </w:tc>
        <w:tc>
          <w:tcPr>
            <w:tcW w:w="519" w:type="pct"/>
            <w:shd w:val="clear" w:color="000000" w:fill="FFFFFF"/>
            <w:vAlign w:val="center"/>
            <w:hideMark/>
          </w:tcPr>
          <w:p w14:paraId="303B221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3.80 </w:t>
            </w:r>
          </w:p>
        </w:tc>
        <w:tc>
          <w:tcPr>
            <w:tcW w:w="519" w:type="pct"/>
            <w:shd w:val="clear" w:color="000000" w:fill="FFFFFF"/>
            <w:vAlign w:val="center"/>
            <w:hideMark/>
          </w:tcPr>
          <w:p w14:paraId="679822C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4.80 </w:t>
            </w:r>
          </w:p>
        </w:tc>
      </w:tr>
      <w:tr w:rsidR="0055307C" w:rsidRPr="0055307C" w14:paraId="72B9B89A" w14:textId="77777777" w:rsidTr="0055307C">
        <w:trPr>
          <w:trHeight w:val="600"/>
        </w:trPr>
        <w:tc>
          <w:tcPr>
            <w:tcW w:w="295" w:type="pct"/>
            <w:vMerge/>
            <w:vAlign w:val="center"/>
            <w:hideMark/>
          </w:tcPr>
          <w:p w14:paraId="7650D44D"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5ED8BC8"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履职尽责承诺</w:t>
            </w:r>
          </w:p>
        </w:tc>
        <w:tc>
          <w:tcPr>
            <w:tcW w:w="519" w:type="pct"/>
            <w:shd w:val="clear" w:color="000000" w:fill="FFFFFF"/>
            <w:vAlign w:val="center"/>
            <w:hideMark/>
          </w:tcPr>
          <w:p w14:paraId="55182A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3.50 </w:t>
            </w:r>
          </w:p>
        </w:tc>
        <w:tc>
          <w:tcPr>
            <w:tcW w:w="519" w:type="pct"/>
            <w:shd w:val="clear" w:color="000000" w:fill="FFFFFF"/>
            <w:vAlign w:val="center"/>
            <w:hideMark/>
          </w:tcPr>
          <w:p w14:paraId="1B190A9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3.00 </w:t>
            </w:r>
          </w:p>
        </w:tc>
        <w:tc>
          <w:tcPr>
            <w:tcW w:w="519" w:type="pct"/>
            <w:shd w:val="clear" w:color="000000" w:fill="FFFFFF"/>
            <w:vAlign w:val="center"/>
            <w:hideMark/>
          </w:tcPr>
          <w:p w14:paraId="2AB78DE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3.80 </w:t>
            </w:r>
          </w:p>
        </w:tc>
        <w:tc>
          <w:tcPr>
            <w:tcW w:w="519" w:type="pct"/>
            <w:shd w:val="clear" w:color="000000" w:fill="FFFFFF"/>
            <w:vAlign w:val="center"/>
            <w:hideMark/>
          </w:tcPr>
          <w:p w14:paraId="5ECAE0D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3.50 </w:t>
            </w:r>
          </w:p>
        </w:tc>
        <w:tc>
          <w:tcPr>
            <w:tcW w:w="519" w:type="pct"/>
            <w:shd w:val="clear" w:color="000000" w:fill="FFFFFF"/>
            <w:vAlign w:val="center"/>
            <w:hideMark/>
          </w:tcPr>
          <w:p w14:paraId="28201B0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3.80 </w:t>
            </w:r>
          </w:p>
        </w:tc>
      </w:tr>
      <w:tr w:rsidR="0055307C" w:rsidRPr="0055307C" w14:paraId="1A766877" w14:textId="77777777" w:rsidTr="0055307C">
        <w:trPr>
          <w:trHeight w:val="600"/>
        </w:trPr>
        <w:tc>
          <w:tcPr>
            <w:tcW w:w="295" w:type="pct"/>
            <w:vMerge/>
            <w:vAlign w:val="center"/>
            <w:hideMark/>
          </w:tcPr>
          <w:p w14:paraId="59EBDCB6"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87F1A31"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企业信用（含纳税诚信）</w:t>
            </w:r>
          </w:p>
        </w:tc>
        <w:tc>
          <w:tcPr>
            <w:tcW w:w="2596" w:type="pct"/>
            <w:gridSpan w:val="5"/>
            <w:shd w:val="clear" w:color="000000" w:fill="FFFFFF"/>
            <w:vAlign w:val="center"/>
            <w:hideMark/>
          </w:tcPr>
          <w:p w14:paraId="4F1CAF1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45A1E085" w14:textId="77777777" w:rsidTr="0055307C">
        <w:trPr>
          <w:trHeight w:val="600"/>
        </w:trPr>
        <w:tc>
          <w:tcPr>
            <w:tcW w:w="295" w:type="pct"/>
            <w:vMerge/>
            <w:vAlign w:val="center"/>
            <w:hideMark/>
          </w:tcPr>
          <w:p w14:paraId="4B9265E9"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A5C7CD4"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项目经理信用</w:t>
            </w:r>
          </w:p>
        </w:tc>
        <w:tc>
          <w:tcPr>
            <w:tcW w:w="2596" w:type="pct"/>
            <w:gridSpan w:val="5"/>
            <w:shd w:val="clear" w:color="000000" w:fill="FFFFFF"/>
            <w:vAlign w:val="center"/>
            <w:hideMark/>
          </w:tcPr>
          <w:p w14:paraId="592D9B0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05AFB05E" w14:textId="77777777" w:rsidTr="0055307C">
        <w:trPr>
          <w:trHeight w:val="600"/>
        </w:trPr>
        <w:tc>
          <w:tcPr>
            <w:tcW w:w="295" w:type="pct"/>
            <w:vMerge/>
            <w:vAlign w:val="center"/>
            <w:hideMark/>
          </w:tcPr>
          <w:p w14:paraId="6E2F1AE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0278F19"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招标人意见</w:t>
            </w:r>
          </w:p>
        </w:tc>
        <w:tc>
          <w:tcPr>
            <w:tcW w:w="2596" w:type="pct"/>
            <w:gridSpan w:val="5"/>
            <w:shd w:val="clear" w:color="000000" w:fill="FFFFFF"/>
            <w:vAlign w:val="center"/>
            <w:hideMark/>
          </w:tcPr>
          <w:p w14:paraId="28A965B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4.00 </w:t>
            </w:r>
          </w:p>
        </w:tc>
      </w:tr>
      <w:tr w:rsidR="0055307C" w:rsidRPr="0055307C" w14:paraId="44442C31" w14:textId="77777777" w:rsidTr="0055307C">
        <w:trPr>
          <w:trHeight w:val="600"/>
        </w:trPr>
        <w:tc>
          <w:tcPr>
            <w:tcW w:w="295" w:type="pct"/>
            <w:vMerge/>
            <w:vAlign w:val="center"/>
            <w:hideMark/>
          </w:tcPr>
          <w:p w14:paraId="400DB0EF"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8498FCC"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小计</w:t>
            </w:r>
          </w:p>
        </w:tc>
        <w:tc>
          <w:tcPr>
            <w:tcW w:w="519" w:type="pct"/>
            <w:shd w:val="clear" w:color="000000" w:fill="FFFFFF"/>
            <w:vAlign w:val="center"/>
            <w:hideMark/>
          </w:tcPr>
          <w:p w14:paraId="691E702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11.30 </w:t>
            </w:r>
          </w:p>
        </w:tc>
        <w:tc>
          <w:tcPr>
            <w:tcW w:w="519" w:type="pct"/>
            <w:shd w:val="clear" w:color="000000" w:fill="FFFFFF"/>
            <w:vAlign w:val="center"/>
            <w:hideMark/>
          </w:tcPr>
          <w:p w14:paraId="4FC2843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11.00 </w:t>
            </w:r>
          </w:p>
        </w:tc>
        <w:tc>
          <w:tcPr>
            <w:tcW w:w="519" w:type="pct"/>
            <w:shd w:val="clear" w:color="000000" w:fill="FFFFFF"/>
            <w:vAlign w:val="center"/>
            <w:hideMark/>
          </w:tcPr>
          <w:p w14:paraId="7456A38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12.60 </w:t>
            </w:r>
          </w:p>
        </w:tc>
        <w:tc>
          <w:tcPr>
            <w:tcW w:w="519" w:type="pct"/>
            <w:shd w:val="clear" w:color="000000" w:fill="FFFFFF"/>
            <w:vAlign w:val="center"/>
            <w:hideMark/>
          </w:tcPr>
          <w:p w14:paraId="3ACBFCF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11.30 </w:t>
            </w:r>
          </w:p>
        </w:tc>
        <w:tc>
          <w:tcPr>
            <w:tcW w:w="519" w:type="pct"/>
            <w:shd w:val="clear" w:color="000000" w:fill="FFFFFF"/>
            <w:vAlign w:val="center"/>
            <w:hideMark/>
          </w:tcPr>
          <w:p w14:paraId="3EB5171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12.60 </w:t>
            </w:r>
          </w:p>
        </w:tc>
      </w:tr>
      <w:tr w:rsidR="0055307C" w:rsidRPr="0055307C" w14:paraId="384A347C" w14:textId="77777777" w:rsidTr="0055307C">
        <w:trPr>
          <w:trHeight w:val="600"/>
        </w:trPr>
        <w:tc>
          <w:tcPr>
            <w:tcW w:w="295" w:type="pct"/>
            <w:vMerge/>
            <w:vAlign w:val="center"/>
            <w:hideMark/>
          </w:tcPr>
          <w:p w14:paraId="06603549"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3E8F10F"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综合</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0A74A77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11.76 </w:t>
            </w:r>
          </w:p>
        </w:tc>
      </w:tr>
      <w:tr w:rsidR="0055307C" w:rsidRPr="0055307C" w14:paraId="60C54D04" w14:textId="77777777" w:rsidTr="0055307C">
        <w:trPr>
          <w:trHeight w:val="600"/>
        </w:trPr>
        <w:tc>
          <w:tcPr>
            <w:tcW w:w="2404" w:type="pct"/>
            <w:gridSpan w:val="2"/>
            <w:shd w:val="clear" w:color="000000" w:fill="FFFFFF"/>
            <w:vAlign w:val="center"/>
            <w:hideMark/>
          </w:tcPr>
          <w:p w14:paraId="11CC5D3B"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投标人综合得分</w:t>
            </w:r>
          </w:p>
        </w:tc>
        <w:tc>
          <w:tcPr>
            <w:tcW w:w="2596" w:type="pct"/>
            <w:gridSpan w:val="5"/>
            <w:shd w:val="clear" w:color="000000" w:fill="FFFFFF"/>
            <w:vAlign w:val="center"/>
            <w:hideMark/>
          </w:tcPr>
          <w:p w14:paraId="68214E4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59.64 </w:t>
            </w:r>
          </w:p>
        </w:tc>
      </w:tr>
      <w:tr w:rsidR="0055307C" w:rsidRPr="0055307C" w14:paraId="3994BDCA" w14:textId="77777777" w:rsidTr="0055307C">
        <w:trPr>
          <w:trHeight w:val="600"/>
        </w:trPr>
        <w:tc>
          <w:tcPr>
            <w:tcW w:w="295" w:type="pct"/>
            <w:shd w:val="clear" w:color="auto" w:fill="auto"/>
            <w:noWrap/>
            <w:vAlign w:val="center"/>
            <w:hideMark/>
          </w:tcPr>
          <w:p w14:paraId="0C286E05" w14:textId="77777777" w:rsidR="0055307C" w:rsidRPr="0055307C" w:rsidRDefault="0055307C" w:rsidP="0055307C">
            <w:pPr>
              <w:widowControl/>
              <w:jc w:val="center"/>
              <w:rPr>
                <w:rFonts w:ascii="宋体" w:hAnsi="宋体" w:cs="宋体" w:hint="eastAsia"/>
                <w:color w:val="000000"/>
                <w:kern w:val="0"/>
                <w:sz w:val="20"/>
                <w:szCs w:val="20"/>
              </w:rPr>
            </w:pPr>
          </w:p>
        </w:tc>
        <w:tc>
          <w:tcPr>
            <w:tcW w:w="2110" w:type="pct"/>
            <w:shd w:val="clear" w:color="auto" w:fill="auto"/>
            <w:noWrap/>
            <w:vAlign w:val="center"/>
            <w:hideMark/>
          </w:tcPr>
          <w:p w14:paraId="061167F3"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64CD763E"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393E25BB"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203A3E6B"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75794D49"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4996CF1F" w14:textId="77777777" w:rsidR="0055307C" w:rsidRPr="0055307C" w:rsidRDefault="0055307C" w:rsidP="0055307C">
            <w:pPr>
              <w:widowControl/>
              <w:jc w:val="left"/>
              <w:rPr>
                <w:rFonts w:ascii="Times New Roman" w:eastAsia="Times New Roman" w:hAnsi="Times New Roman" w:cs="Times New Roman"/>
                <w:kern w:val="0"/>
                <w:sz w:val="20"/>
                <w:szCs w:val="20"/>
              </w:rPr>
            </w:pPr>
          </w:p>
        </w:tc>
      </w:tr>
      <w:tr w:rsidR="0055307C" w:rsidRPr="0055307C" w14:paraId="2727E5BE" w14:textId="77777777" w:rsidTr="0055307C">
        <w:trPr>
          <w:trHeight w:val="600"/>
        </w:trPr>
        <w:tc>
          <w:tcPr>
            <w:tcW w:w="2404" w:type="pct"/>
            <w:gridSpan w:val="2"/>
            <w:shd w:val="clear" w:color="000000" w:fill="FFFFFF"/>
            <w:vAlign w:val="center"/>
            <w:hideMark/>
          </w:tcPr>
          <w:p w14:paraId="1A41CCF2" w14:textId="77777777" w:rsidR="0055307C" w:rsidRPr="0055307C" w:rsidRDefault="0055307C" w:rsidP="0055307C">
            <w:pPr>
              <w:widowControl/>
              <w:jc w:val="center"/>
              <w:rPr>
                <w:rFonts w:ascii="宋体" w:hAnsi="宋体" w:cs="宋体"/>
                <w:b/>
                <w:bCs/>
                <w:color w:val="000000"/>
                <w:kern w:val="0"/>
                <w:sz w:val="20"/>
                <w:szCs w:val="20"/>
              </w:rPr>
            </w:pPr>
            <w:r w:rsidRPr="0055307C">
              <w:rPr>
                <w:rFonts w:ascii="宋体" w:hAnsi="宋体" w:cs="宋体" w:hint="eastAsia"/>
                <w:b/>
                <w:bCs/>
                <w:color w:val="000000"/>
                <w:kern w:val="0"/>
                <w:sz w:val="20"/>
                <w:szCs w:val="20"/>
              </w:rPr>
              <w:lastRenderedPageBreak/>
              <w:t>第二中标候选人</w:t>
            </w:r>
          </w:p>
        </w:tc>
        <w:tc>
          <w:tcPr>
            <w:tcW w:w="2596" w:type="pct"/>
            <w:gridSpan w:val="5"/>
            <w:shd w:val="clear" w:color="000000" w:fill="FFFFFF"/>
            <w:vAlign w:val="center"/>
            <w:hideMark/>
          </w:tcPr>
          <w:p w14:paraId="69601C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河南三江工程建设有限公司</w:t>
            </w:r>
          </w:p>
        </w:tc>
      </w:tr>
      <w:tr w:rsidR="0055307C" w:rsidRPr="0055307C" w14:paraId="58694275" w14:textId="77777777" w:rsidTr="0055307C">
        <w:trPr>
          <w:trHeight w:val="600"/>
        </w:trPr>
        <w:tc>
          <w:tcPr>
            <w:tcW w:w="2404" w:type="pct"/>
            <w:gridSpan w:val="2"/>
            <w:shd w:val="clear" w:color="000000" w:fill="FFFFFF"/>
            <w:vAlign w:val="center"/>
            <w:hideMark/>
          </w:tcPr>
          <w:p w14:paraId="40A5697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评标委员会成员评审内容</w:t>
            </w:r>
          </w:p>
        </w:tc>
        <w:tc>
          <w:tcPr>
            <w:tcW w:w="519" w:type="pct"/>
            <w:shd w:val="clear" w:color="000000" w:fill="FFFFFF"/>
            <w:vAlign w:val="center"/>
            <w:hideMark/>
          </w:tcPr>
          <w:p w14:paraId="24CCB47B"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评委1</w:t>
            </w:r>
          </w:p>
        </w:tc>
        <w:tc>
          <w:tcPr>
            <w:tcW w:w="519" w:type="pct"/>
            <w:shd w:val="clear" w:color="000000" w:fill="FFFFFF"/>
            <w:vAlign w:val="center"/>
            <w:hideMark/>
          </w:tcPr>
          <w:p w14:paraId="5C34A4E1"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评委2</w:t>
            </w:r>
          </w:p>
        </w:tc>
        <w:tc>
          <w:tcPr>
            <w:tcW w:w="519" w:type="pct"/>
            <w:shd w:val="clear" w:color="000000" w:fill="FFFFFF"/>
            <w:vAlign w:val="center"/>
            <w:hideMark/>
          </w:tcPr>
          <w:p w14:paraId="6AA62F8A"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评委3</w:t>
            </w:r>
          </w:p>
        </w:tc>
        <w:tc>
          <w:tcPr>
            <w:tcW w:w="519" w:type="pct"/>
            <w:shd w:val="clear" w:color="000000" w:fill="FFFFFF"/>
            <w:vAlign w:val="center"/>
            <w:hideMark/>
          </w:tcPr>
          <w:p w14:paraId="047ABF3E"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评委4</w:t>
            </w:r>
          </w:p>
        </w:tc>
        <w:tc>
          <w:tcPr>
            <w:tcW w:w="519" w:type="pct"/>
            <w:shd w:val="clear" w:color="000000" w:fill="FFFFFF"/>
            <w:vAlign w:val="center"/>
            <w:hideMark/>
          </w:tcPr>
          <w:p w14:paraId="74075588"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评委5</w:t>
            </w:r>
          </w:p>
        </w:tc>
      </w:tr>
      <w:tr w:rsidR="0055307C" w:rsidRPr="0055307C" w14:paraId="7F0329DC" w14:textId="77777777" w:rsidTr="0055307C">
        <w:trPr>
          <w:trHeight w:val="600"/>
        </w:trPr>
        <w:tc>
          <w:tcPr>
            <w:tcW w:w="295" w:type="pct"/>
            <w:vMerge w:val="restart"/>
            <w:shd w:val="clear" w:color="000000" w:fill="FFFFFF"/>
            <w:textDirection w:val="tbRlV"/>
            <w:vAlign w:val="center"/>
            <w:hideMark/>
          </w:tcPr>
          <w:p w14:paraId="59276CAD"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技术标</w:t>
            </w:r>
          </w:p>
        </w:tc>
        <w:tc>
          <w:tcPr>
            <w:tcW w:w="2110" w:type="pct"/>
            <w:shd w:val="clear" w:color="000000" w:fill="FFFFFF"/>
            <w:vAlign w:val="center"/>
            <w:hideMark/>
          </w:tcPr>
          <w:p w14:paraId="5881117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内容完整性</w:t>
            </w:r>
          </w:p>
        </w:tc>
        <w:tc>
          <w:tcPr>
            <w:tcW w:w="519" w:type="pct"/>
            <w:shd w:val="clear" w:color="000000" w:fill="FFFFFF"/>
            <w:vAlign w:val="center"/>
            <w:hideMark/>
          </w:tcPr>
          <w:p w14:paraId="6A87322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5F9B158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5B9580F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11820C1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45162E8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r>
      <w:tr w:rsidR="0055307C" w:rsidRPr="0055307C" w14:paraId="606DC12D" w14:textId="77777777" w:rsidTr="0055307C">
        <w:trPr>
          <w:trHeight w:val="600"/>
        </w:trPr>
        <w:tc>
          <w:tcPr>
            <w:tcW w:w="295" w:type="pct"/>
            <w:vMerge/>
            <w:vAlign w:val="center"/>
            <w:hideMark/>
          </w:tcPr>
          <w:p w14:paraId="3769C7B2"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01ECB5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主要施工方案与技术措施</w:t>
            </w:r>
          </w:p>
        </w:tc>
        <w:tc>
          <w:tcPr>
            <w:tcW w:w="519" w:type="pct"/>
            <w:shd w:val="clear" w:color="000000" w:fill="FFFFFF"/>
            <w:vAlign w:val="center"/>
            <w:hideMark/>
          </w:tcPr>
          <w:p w14:paraId="686C5E2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2.20 </w:t>
            </w:r>
          </w:p>
        </w:tc>
        <w:tc>
          <w:tcPr>
            <w:tcW w:w="519" w:type="pct"/>
            <w:shd w:val="clear" w:color="000000" w:fill="FFFFFF"/>
            <w:vAlign w:val="center"/>
            <w:hideMark/>
          </w:tcPr>
          <w:p w14:paraId="20645D2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2.20 </w:t>
            </w:r>
          </w:p>
        </w:tc>
        <w:tc>
          <w:tcPr>
            <w:tcW w:w="519" w:type="pct"/>
            <w:shd w:val="clear" w:color="000000" w:fill="FFFFFF"/>
            <w:vAlign w:val="center"/>
            <w:hideMark/>
          </w:tcPr>
          <w:p w14:paraId="45556A7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78E343C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41AB371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2.70 </w:t>
            </w:r>
          </w:p>
        </w:tc>
      </w:tr>
      <w:tr w:rsidR="0055307C" w:rsidRPr="0055307C" w14:paraId="4C645CB7" w14:textId="77777777" w:rsidTr="0055307C">
        <w:trPr>
          <w:trHeight w:val="600"/>
        </w:trPr>
        <w:tc>
          <w:tcPr>
            <w:tcW w:w="295" w:type="pct"/>
            <w:vMerge/>
            <w:vAlign w:val="center"/>
            <w:hideMark/>
          </w:tcPr>
          <w:p w14:paraId="6D98C84A"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948C32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质量管理体系与措施</w:t>
            </w:r>
          </w:p>
        </w:tc>
        <w:tc>
          <w:tcPr>
            <w:tcW w:w="519" w:type="pct"/>
            <w:shd w:val="clear" w:color="000000" w:fill="FFFFFF"/>
            <w:vAlign w:val="center"/>
            <w:hideMark/>
          </w:tcPr>
          <w:p w14:paraId="1772B9C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274D091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51637BD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7093E7C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752FF8B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r>
      <w:tr w:rsidR="0055307C" w:rsidRPr="0055307C" w14:paraId="555BD5FB" w14:textId="77777777" w:rsidTr="0055307C">
        <w:trPr>
          <w:trHeight w:val="600"/>
        </w:trPr>
        <w:tc>
          <w:tcPr>
            <w:tcW w:w="295" w:type="pct"/>
            <w:vMerge/>
            <w:vAlign w:val="center"/>
            <w:hideMark/>
          </w:tcPr>
          <w:p w14:paraId="4145BE29"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B9CF107"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安全管理体系与措施</w:t>
            </w:r>
          </w:p>
        </w:tc>
        <w:tc>
          <w:tcPr>
            <w:tcW w:w="519" w:type="pct"/>
            <w:shd w:val="clear" w:color="000000" w:fill="FFFFFF"/>
            <w:vAlign w:val="center"/>
            <w:hideMark/>
          </w:tcPr>
          <w:p w14:paraId="3ED773F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6A89473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2F7ECDF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2EAF8E2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1FECAAA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r>
      <w:tr w:rsidR="0055307C" w:rsidRPr="0055307C" w14:paraId="12E6B771" w14:textId="77777777" w:rsidTr="0055307C">
        <w:trPr>
          <w:trHeight w:val="600"/>
        </w:trPr>
        <w:tc>
          <w:tcPr>
            <w:tcW w:w="295" w:type="pct"/>
            <w:vMerge/>
            <w:vAlign w:val="center"/>
            <w:hideMark/>
          </w:tcPr>
          <w:p w14:paraId="3F2CEE0D"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9B549D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文明施工、环境保护管理体系及施工现场扬尘治理措施</w:t>
            </w:r>
          </w:p>
        </w:tc>
        <w:tc>
          <w:tcPr>
            <w:tcW w:w="519" w:type="pct"/>
            <w:shd w:val="clear" w:color="000000" w:fill="FFFFFF"/>
            <w:vAlign w:val="center"/>
            <w:hideMark/>
          </w:tcPr>
          <w:p w14:paraId="7ADE337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2.30 </w:t>
            </w:r>
          </w:p>
        </w:tc>
        <w:tc>
          <w:tcPr>
            <w:tcW w:w="519" w:type="pct"/>
            <w:shd w:val="clear" w:color="000000" w:fill="FFFFFF"/>
            <w:vAlign w:val="center"/>
            <w:hideMark/>
          </w:tcPr>
          <w:p w14:paraId="39683F5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2.30 </w:t>
            </w:r>
          </w:p>
        </w:tc>
        <w:tc>
          <w:tcPr>
            <w:tcW w:w="519" w:type="pct"/>
            <w:shd w:val="clear" w:color="000000" w:fill="FFFFFF"/>
            <w:vAlign w:val="center"/>
            <w:hideMark/>
          </w:tcPr>
          <w:p w14:paraId="6F526C3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480EF0C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0038822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2.70 </w:t>
            </w:r>
          </w:p>
        </w:tc>
      </w:tr>
      <w:tr w:rsidR="0055307C" w:rsidRPr="0055307C" w14:paraId="01E1CD56" w14:textId="77777777" w:rsidTr="0055307C">
        <w:trPr>
          <w:trHeight w:val="600"/>
        </w:trPr>
        <w:tc>
          <w:tcPr>
            <w:tcW w:w="295" w:type="pct"/>
            <w:vMerge/>
            <w:vAlign w:val="center"/>
            <w:hideMark/>
          </w:tcPr>
          <w:p w14:paraId="38181B48"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FDB67F7"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工期保证措施</w:t>
            </w:r>
          </w:p>
        </w:tc>
        <w:tc>
          <w:tcPr>
            <w:tcW w:w="519" w:type="pct"/>
            <w:shd w:val="clear" w:color="000000" w:fill="FFFFFF"/>
            <w:vAlign w:val="center"/>
            <w:hideMark/>
          </w:tcPr>
          <w:p w14:paraId="6F302D5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264969A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69672B4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35F3DCB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676752D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3AF7E087" w14:textId="77777777" w:rsidTr="0055307C">
        <w:trPr>
          <w:trHeight w:val="600"/>
        </w:trPr>
        <w:tc>
          <w:tcPr>
            <w:tcW w:w="295" w:type="pct"/>
            <w:vMerge/>
            <w:vAlign w:val="center"/>
            <w:hideMark/>
          </w:tcPr>
          <w:p w14:paraId="4E8F1DCE"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3773F34"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拟投入资源配备计划</w:t>
            </w:r>
          </w:p>
        </w:tc>
        <w:tc>
          <w:tcPr>
            <w:tcW w:w="519" w:type="pct"/>
            <w:shd w:val="clear" w:color="000000" w:fill="FFFFFF"/>
            <w:vAlign w:val="center"/>
            <w:hideMark/>
          </w:tcPr>
          <w:p w14:paraId="70C096C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2765A89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020251C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2E08D2E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238EDE6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r>
      <w:tr w:rsidR="0055307C" w:rsidRPr="0055307C" w14:paraId="79A359F0" w14:textId="77777777" w:rsidTr="0055307C">
        <w:trPr>
          <w:trHeight w:val="600"/>
        </w:trPr>
        <w:tc>
          <w:tcPr>
            <w:tcW w:w="295" w:type="pct"/>
            <w:vMerge/>
            <w:vAlign w:val="center"/>
            <w:hideMark/>
          </w:tcPr>
          <w:p w14:paraId="526D6838"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A4409A1"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施工进度表与网络计划图</w:t>
            </w:r>
          </w:p>
        </w:tc>
        <w:tc>
          <w:tcPr>
            <w:tcW w:w="519" w:type="pct"/>
            <w:shd w:val="clear" w:color="000000" w:fill="FFFFFF"/>
            <w:vAlign w:val="center"/>
            <w:hideMark/>
          </w:tcPr>
          <w:p w14:paraId="2F3244C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368621B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52C97BD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16A0F70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3832383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r>
      <w:tr w:rsidR="0055307C" w:rsidRPr="0055307C" w14:paraId="4E62AAFD" w14:textId="77777777" w:rsidTr="0055307C">
        <w:trPr>
          <w:trHeight w:val="600"/>
        </w:trPr>
        <w:tc>
          <w:tcPr>
            <w:tcW w:w="295" w:type="pct"/>
            <w:vMerge/>
            <w:vAlign w:val="center"/>
            <w:hideMark/>
          </w:tcPr>
          <w:p w14:paraId="0ABE42BA"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0129AD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施工总平面图布置</w:t>
            </w:r>
          </w:p>
        </w:tc>
        <w:tc>
          <w:tcPr>
            <w:tcW w:w="519" w:type="pct"/>
            <w:shd w:val="clear" w:color="000000" w:fill="FFFFFF"/>
            <w:vAlign w:val="center"/>
            <w:hideMark/>
          </w:tcPr>
          <w:p w14:paraId="24CABF3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1117432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4479022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7154156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41C56FE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r>
      <w:tr w:rsidR="0055307C" w:rsidRPr="0055307C" w14:paraId="36D55E27" w14:textId="77777777" w:rsidTr="0055307C">
        <w:trPr>
          <w:trHeight w:val="600"/>
        </w:trPr>
        <w:tc>
          <w:tcPr>
            <w:tcW w:w="295" w:type="pct"/>
            <w:vMerge/>
            <w:vAlign w:val="center"/>
            <w:hideMark/>
          </w:tcPr>
          <w:p w14:paraId="3A467CF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D35978E"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技术创新的应用实施措施</w:t>
            </w:r>
          </w:p>
        </w:tc>
        <w:tc>
          <w:tcPr>
            <w:tcW w:w="519" w:type="pct"/>
            <w:shd w:val="clear" w:color="000000" w:fill="FFFFFF"/>
            <w:vAlign w:val="center"/>
            <w:hideMark/>
          </w:tcPr>
          <w:p w14:paraId="4C03EB6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4D6B30A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2435524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2CA233B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65A645E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r>
      <w:tr w:rsidR="0055307C" w:rsidRPr="0055307C" w14:paraId="535346DA" w14:textId="77777777" w:rsidTr="0055307C">
        <w:trPr>
          <w:trHeight w:val="600"/>
        </w:trPr>
        <w:tc>
          <w:tcPr>
            <w:tcW w:w="295" w:type="pct"/>
            <w:vMerge/>
            <w:vAlign w:val="center"/>
            <w:hideMark/>
          </w:tcPr>
          <w:p w14:paraId="3289DBD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DC32FCD"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采用新工艺、新技术、新设备、新材料、BIM等的程度</w:t>
            </w:r>
          </w:p>
        </w:tc>
        <w:tc>
          <w:tcPr>
            <w:tcW w:w="519" w:type="pct"/>
            <w:shd w:val="clear" w:color="000000" w:fill="FFFFFF"/>
            <w:vAlign w:val="center"/>
            <w:hideMark/>
          </w:tcPr>
          <w:p w14:paraId="740DB8D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4D79FDF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5C115E3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21589AF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5F3D723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r>
      <w:tr w:rsidR="0055307C" w:rsidRPr="0055307C" w14:paraId="7584269A" w14:textId="77777777" w:rsidTr="0055307C">
        <w:trPr>
          <w:trHeight w:val="600"/>
        </w:trPr>
        <w:tc>
          <w:tcPr>
            <w:tcW w:w="295" w:type="pct"/>
            <w:vMerge/>
            <w:vAlign w:val="center"/>
            <w:hideMark/>
          </w:tcPr>
          <w:p w14:paraId="3CD1ECBE"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5C73FCCE"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施工现场实施信息化监控和数据处理</w:t>
            </w:r>
          </w:p>
        </w:tc>
        <w:tc>
          <w:tcPr>
            <w:tcW w:w="519" w:type="pct"/>
            <w:shd w:val="clear" w:color="000000" w:fill="FFFFFF"/>
            <w:vAlign w:val="center"/>
            <w:hideMark/>
          </w:tcPr>
          <w:p w14:paraId="68B6451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3386B1B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1.10 </w:t>
            </w:r>
          </w:p>
        </w:tc>
        <w:tc>
          <w:tcPr>
            <w:tcW w:w="519" w:type="pct"/>
            <w:shd w:val="clear" w:color="000000" w:fill="FFFFFF"/>
            <w:vAlign w:val="center"/>
            <w:hideMark/>
          </w:tcPr>
          <w:p w14:paraId="515DAD0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11C49C3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3EA9072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1.20 </w:t>
            </w:r>
          </w:p>
        </w:tc>
      </w:tr>
      <w:tr w:rsidR="0055307C" w:rsidRPr="0055307C" w14:paraId="74832C3A" w14:textId="77777777" w:rsidTr="0055307C">
        <w:trPr>
          <w:trHeight w:val="600"/>
        </w:trPr>
        <w:tc>
          <w:tcPr>
            <w:tcW w:w="295" w:type="pct"/>
            <w:vMerge/>
            <w:vAlign w:val="center"/>
            <w:hideMark/>
          </w:tcPr>
          <w:p w14:paraId="69C9CE11"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DF3403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风险管理措施</w:t>
            </w:r>
          </w:p>
        </w:tc>
        <w:tc>
          <w:tcPr>
            <w:tcW w:w="519" w:type="pct"/>
            <w:shd w:val="clear" w:color="000000" w:fill="FFFFFF"/>
            <w:vAlign w:val="center"/>
            <w:hideMark/>
          </w:tcPr>
          <w:p w14:paraId="77F32FE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4780CA0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32D3D2D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034CBA4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319321C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1.70 </w:t>
            </w:r>
          </w:p>
        </w:tc>
      </w:tr>
      <w:tr w:rsidR="0055307C" w:rsidRPr="0055307C" w14:paraId="0B685188" w14:textId="77777777" w:rsidTr="0055307C">
        <w:trPr>
          <w:trHeight w:val="600"/>
        </w:trPr>
        <w:tc>
          <w:tcPr>
            <w:tcW w:w="295" w:type="pct"/>
            <w:vMerge/>
            <w:vAlign w:val="center"/>
            <w:hideMark/>
          </w:tcPr>
          <w:p w14:paraId="67449D9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E5F6348"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小计</w:t>
            </w:r>
          </w:p>
        </w:tc>
        <w:tc>
          <w:tcPr>
            <w:tcW w:w="519" w:type="pct"/>
            <w:shd w:val="clear" w:color="000000" w:fill="FFFFFF"/>
            <w:vAlign w:val="center"/>
            <w:hideMark/>
          </w:tcPr>
          <w:p w14:paraId="3C70936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17.60 </w:t>
            </w:r>
          </w:p>
        </w:tc>
        <w:tc>
          <w:tcPr>
            <w:tcW w:w="519" w:type="pct"/>
            <w:shd w:val="clear" w:color="000000" w:fill="FFFFFF"/>
            <w:vAlign w:val="center"/>
            <w:hideMark/>
          </w:tcPr>
          <w:p w14:paraId="45D4A75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19.50 </w:t>
            </w:r>
          </w:p>
        </w:tc>
        <w:tc>
          <w:tcPr>
            <w:tcW w:w="519" w:type="pct"/>
            <w:shd w:val="clear" w:color="000000" w:fill="FFFFFF"/>
            <w:vAlign w:val="center"/>
            <w:hideMark/>
          </w:tcPr>
          <w:p w14:paraId="0A25BB2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17.30 </w:t>
            </w:r>
          </w:p>
        </w:tc>
        <w:tc>
          <w:tcPr>
            <w:tcW w:w="519" w:type="pct"/>
            <w:shd w:val="clear" w:color="000000" w:fill="FFFFFF"/>
            <w:vAlign w:val="center"/>
            <w:hideMark/>
          </w:tcPr>
          <w:p w14:paraId="6488D61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19.60 </w:t>
            </w:r>
          </w:p>
        </w:tc>
        <w:tc>
          <w:tcPr>
            <w:tcW w:w="519" w:type="pct"/>
            <w:shd w:val="clear" w:color="000000" w:fill="FFFFFF"/>
            <w:vAlign w:val="center"/>
            <w:hideMark/>
          </w:tcPr>
          <w:p w14:paraId="708A799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21.90 </w:t>
            </w:r>
          </w:p>
        </w:tc>
      </w:tr>
      <w:tr w:rsidR="0055307C" w:rsidRPr="0055307C" w14:paraId="19EB0F60" w14:textId="77777777" w:rsidTr="0055307C">
        <w:trPr>
          <w:trHeight w:val="600"/>
        </w:trPr>
        <w:tc>
          <w:tcPr>
            <w:tcW w:w="295" w:type="pct"/>
            <w:vMerge/>
            <w:vAlign w:val="center"/>
            <w:hideMark/>
          </w:tcPr>
          <w:p w14:paraId="3C0C8BA0"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8553BF6"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技术</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08EA271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19.18 </w:t>
            </w:r>
          </w:p>
        </w:tc>
      </w:tr>
      <w:tr w:rsidR="0055307C" w:rsidRPr="0055307C" w14:paraId="640162F2" w14:textId="77777777" w:rsidTr="0055307C">
        <w:trPr>
          <w:trHeight w:val="600"/>
        </w:trPr>
        <w:tc>
          <w:tcPr>
            <w:tcW w:w="295" w:type="pct"/>
            <w:vMerge w:val="restart"/>
            <w:shd w:val="clear" w:color="000000" w:fill="FFFFFF"/>
            <w:textDirection w:val="tbRlV"/>
            <w:vAlign w:val="center"/>
            <w:hideMark/>
          </w:tcPr>
          <w:p w14:paraId="69B9A42C"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商务标</w:t>
            </w:r>
          </w:p>
        </w:tc>
        <w:tc>
          <w:tcPr>
            <w:tcW w:w="2110" w:type="pct"/>
            <w:shd w:val="clear" w:color="000000" w:fill="FFFFFF"/>
            <w:vAlign w:val="center"/>
            <w:hideMark/>
          </w:tcPr>
          <w:p w14:paraId="11DC251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1. 投标报价评审得分</w:t>
            </w:r>
          </w:p>
        </w:tc>
        <w:tc>
          <w:tcPr>
            <w:tcW w:w="2596" w:type="pct"/>
            <w:gridSpan w:val="5"/>
            <w:shd w:val="clear" w:color="000000" w:fill="FFFFFF"/>
            <w:vAlign w:val="center"/>
            <w:hideMark/>
          </w:tcPr>
          <w:p w14:paraId="4586EB6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20.08 </w:t>
            </w:r>
          </w:p>
        </w:tc>
      </w:tr>
      <w:tr w:rsidR="0055307C" w:rsidRPr="0055307C" w14:paraId="56770A55" w14:textId="77777777" w:rsidTr="0055307C">
        <w:trPr>
          <w:trHeight w:val="600"/>
        </w:trPr>
        <w:tc>
          <w:tcPr>
            <w:tcW w:w="295" w:type="pct"/>
            <w:vMerge/>
            <w:vAlign w:val="center"/>
            <w:hideMark/>
          </w:tcPr>
          <w:p w14:paraId="243DD547"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32BC5D4"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2. 分部分项工程项目综合单价评审得分</w:t>
            </w:r>
          </w:p>
        </w:tc>
        <w:tc>
          <w:tcPr>
            <w:tcW w:w="2596" w:type="pct"/>
            <w:gridSpan w:val="5"/>
            <w:shd w:val="clear" w:color="000000" w:fill="FFFFFF"/>
            <w:vAlign w:val="center"/>
            <w:hideMark/>
          </w:tcPr>
          <w:p w14:paraId="7151495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r>
      <w:tr w:rsidR="0055307C" w:rsidRPr="0055307C" w14:paraId="38421A97" w14:textId="77777777" w:rsidTr="0055307C">
        <w:trPr>
          <w:trHeight w:val="600"/>
        </w:trPr>
        <w:tc>
          <w:tcPr>
            <w:tcW w:w="295" w:type="pct"/>
            <w:vMerge/>
            <w:vAlign w:val="center"/>
            <w:hideMark/>
          </w:tcPr>
          <w:p w14:paraId="2FD45198"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F4B1193"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3. 措施项目评审得分</w:t>
            </w:r>
          </w:p>
        </w:tc>
        <w:tc>
          <w:tcPr>
            <w:tcW w:w="2596" w:type="pct"/>
            <w:gridSpan w:val="5"/>
            <w:shd w:val="clear" w:color="000000" w:fill="FFFFFF"/>
            <w:vAlign w:val="center"/>
            <w:hideMark/>
          </w:tcPr>
          <w:p w14:paraId="7DEE410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2.99 </w:t>
            </w:r>
          </w:p>
        </w:tc>
      </w:tr>
      <w:tr w:rsidR="0055307C" w:rsidRPr="0055307C" w14:paraId="7A1B068A" w14:textId="77777777" w:rsidTr="0055307C">
        <w:trPr>
          <w:trHeight w:val="600"/>
        </w:trPr>
        <w:tc>
          <w:tcPr>
            <w:tcW w:w="295" w:type="pct"/>
            <w:vMerge/>
            <w:vAlign w:val="center"/>
            <w:hideMark/>
          </w:tcPr>
          <w:p w14:paraId="5B02D35E"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673A60D"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4. 主要材料单价评审得分</w:t>
            </w:r>
          </w:p>
        </w:tc>
        <w:tc>
          <w:tcPr>
            <w:tcW w:w="2596" w:type="pct"/>
            <w:gridSpan w:val="5"/>
            <w:shd w:val="clear" w:color="000000" w:fill="FFFFFF"/>
            <w:vAlign w:val="center"/>
            <w:hideMark/>
          </w:tcPr>
          <w:p w14:paraId="6DB5FF9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r>
      <w:tr w:rsidR="0055307C" w:rsidRPr="0055307C" w14:paraId="6D68202A" w14:textId="77777777" w:rsidTr="0055307C">
        <w:trPr>
          <w:trHeight w:val="600"/>
        </w:trPr>
        <w:tc>
          <w:tcPr>
            <w:tcW w:w="295" w:type="pct"/>
            <w:vMerge/>
            <w:vAlign w:val="center"/>
            <w:hideMark/>
          </w:tcPr>
          <w:p w14:paraId="79D6CF72"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0E1373C"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商务</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1B10C52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26.07 </w:t>
            </w:r>
          </w:p>
        </w:tc>
      </w:tr>
      <w:tr w:rsidR="0055307C" w:rsidRPr="0055307C" w14:paraId="792FF0D8" w14:textId="77777777" w:rsidTr="0055307C">
        <w:trPr>
          <w:trHeight w:val="600"/>
        </w:trPr>
        <w:tc>
          <w:tcPr>
            <w:tcW w:w="295" w:type="pct"/>
            <w:vMerge w:val="restart"/>
            <w:shd w:val="clear" w:color="000000" w:fill="FFFFFF"/>
            <w:textDirection w:val="tbRlV"/>
            <w:vAlign w:val="center"/>
            <w:hideMark/>
          </w:tcPr>
          <w:p w14:paraId="4EA6D189"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lastRenderedPageBreak/>
              <w:t>综合（信用）标</w:t>
            </w:r>
          </w:p>
        </w:tc>
        <w:tc>
          <w:tcPr>
            <w:tcW w:w="2110" w:type="pct"/>
            <w:shd w:val="clear" w:color="000000" w:fill="FFFFFF"/>
            <w:vAlign w:val="center"/>
            <w:hideMark/>
          </w:tcPr>
          <w:p w14:paraId="70C14C5C"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企业业绩</w:t>
            </w:r>
          </w:p>
        </w:tc>
        <w:tc>
          <w:tcPr>
            <w:tcW w:w="519" w:type="pct"/>
            <w:shd w:val="clear" w:color="000000" w:fill="FFFFFF"/>
            <w:vAlign w:val="center"/>
            <w:hideMark/>
          </w:tcPr>
          <w:p w14:paraId="429B4C3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5AC808A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47003E9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6F6D02F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4418743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1C1CCB83" w14:textId="77777777" w:rsidTr="0055307C">
        <w:trPr>
          <w:trHeight w:val="600"/>
        </w:trPr>
        <w:tc>
          <w:tcPr>
            <w:tcW w:w="295" w:type="pct"/>
            <w:vMerge/>
            <w:vAlign w:val="center"/>
            <w:hideMark/>
          </w:tcPr>
          <w:p w14:paraId="3F378083"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F49E6C0"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项目经理业绩</w:t>
            </w:r>
          </w:p>
        </w:tc>
        <w:tc>
          <w:tcPr>
            <w:tcW w:w="519" w:type="pct"/>
            <w:shd w:val="clear" w:color="000000" w:fill="FFFFFF"/>
            <w:vAlign w:val="center"/>
            <w:hideMark/>
          </w:tcPr>
          <w:p w14:paraId="6126205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0EB3026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04709CC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6F3BA3A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5E025FA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7DBDD86F" w14:textId="77777777" w:rsidTr="0055307C">
        <w:trPr>
          <w:trHeight w:val="600"/>
        </w:trPr>
        <w:tc>
          <w:tcPr>
            <w:tcW w:w="295" w:type="pct"/>
            <w:vMerge/>
            <w:vAlign w:val="center"/>
            <w:hideMark/>
          </w:tcPr>
          <w:p w14:paraId="17B81066"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B59C830"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shd w:val="clear" w:color="000000" w:fill="FFFFFF"/>
            <w:vAlign w:val="center"/>
            <w:hideMark/>
          </w:tcPr>
          <w:p w14:paraId="0E61969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3.50 </w:t>
            </w:r>
          </w:p>
        </w:tc>
        <w:tc>
          <w:tcPr>
            <w:tcW w:w="519" w:type="pct"/>
            <w:shd w:val="clear" w:color="000000" w:fill="FFFFFF"/>
            <w:vAlign w:val="center"/>
            <w:hideMark/>
          </w:tcPr>
          <w:p w14:paraId="50DA8DF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3.00 </w:t>
            </w:r>
          </w:p>
        </w:tc>
        <w:tc>
          <w:tcPr>
            <w:tcW w:w="519" w:type="pct"/>
            <w:shd w:val="clear" w:color="000000" w:fill="FFFFFF"/>
            <w:vAlign w:val="center"/>
            <w:hideMark/>
          </w:tcPr>
          <w:p w14:paraId="6B864E7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1A7E365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3.50 </w:t>
            </w:r>
          </w:p>
        </w:tc>
        <w:tc>
          <w:tcPr>
            <w:tcW w:w="519" w:type="pct"/>
            <w:shd w:val="clear" w:color="000000" w:fill="FFFFFF"/>
            <w:vAlign w:val="center"/>
            <w:hideMark/>
          </w:tcPr>
          <w:p w14:paraId="76F7066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4.60 </w:t>
            </w:r>
          </w:p>
        </w:tc>
      </w:tr>
      <w:tr w:rsidR="0055307C" w:rsidRPr="0055307C" w14:paraId="04E7B7C8" w14:textId="77777777" w:rsidTr="0055307C">
        <w:trPr>
          <w:trHeight w:val="600"/>
        </w:trPr>
        <w:tc>
          <w:tcPr>
            <w:tcW w:w="295" w:type="pct"/>
            <w:vMerge/>
            <w:vAlign w:val="center"/>
            <w:hideMark/>
          </w:tcPr>
          <w:p w14:paraId="772528E9"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79F65F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履职尽责承诺</w:t>
            </w:r>
          </w:p>
        </w:tc>
        <w:tc>
          <w:tcPr>
            <w:tcW w:w="519" w:type="pct"/>
            <w:shd w:val="clear" w:color="000000" w:fill="FFFFFF"/>
            <w:vAlign w:val="center"/>
            <w:hideMark/>
          </w:tcPr>
          <w:p w14:paraId="691756D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3.30 </w:t>
            </w:r>
          </w:p>
        </w:tc>
        <w:tc>
          <w:tcPr>
            <w:tcW w:w="519" w:type="pct"/>
            <w:shd w:val="clear" w:color="000000" w:fill="FFFFFF"/>
            <w:vAlign w:val="center"/>
            <w:hideMark/>
          </w:tcPr>
          <w:p w14:paraId="3F6AA8E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3.00 </w:t>
            </w:r>
          </w:p>
        </w:tc>
        <w:tc>
          <w:tcPr>
            <w:tcW w:w="519" w:type="pct"/>
            <w:shd w:val="clear" w:color="000000" w:fill="FFFFFF"/>
            <w:vAlign w:val="center"/>
            <w:hideMark/>
          </w:tcPr>
          <w:p w14:paraId="79DF88D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0F91FD9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3.30 </w:t>
            </w:r>
          </w:p>
        </w:tc>
        <w:tc>
          <w:tcPr>
            <w:tcW w:w="519" w:type="pct"/>
            <w:shd w:val="clear" w:color="000000" w:fill="FFFFFF"/>
            <w:vAlign w:val="center"/>
            <w:hideMark/>
          </w:tcPr>
          <w:p w14:paraId="6EBA875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3.60 </w:t>
            </w:r>
          </w:p>
        </w:tc>
      </w:tr>
      <w:tr w:rsidR="0055307C" w:rsidRPr="0055307C" w14:paraId="5D4DFE8C" w14:textId="77777777" w:rsidTr="0055307C">
        <w:trPr>
          <w:trHeight w:val="600"/>
        </w:trPr>
        <w:tc>
          <w:tcPr>
            <w:tcW w:w="295" w:type="pct"/>
            <w:vMerge/>
            <w:vAlign w:val="center"/>
            <w:hideMark/>
          </w:tcPr>
          <w:p w14:paraId="488221BD"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3551E56"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企业信用（含纳税诚信）</w:t>
            </w:r>
          </w:p>
        </w:tc>
        <w:tc>
          <w:tcPr>
            <w:tcW w:w="519" w:type="pct"/>
            <w:shd w:val="clear" w:color="000000" w:fill="FFFFFF"/>
            <w:vAlign w:val="center"/>
            <w:hideMark/>
          </w:tcPr>
          <w:p w14:paraId="3379987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5ADA00A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78585CE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70F0563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4F286F9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5F02958D" w14:textId="77777777" w:rsidTr="0055307C">
        <w:trPr>
          <w:trHeight w:val="600"/>
        </w:trPr>
        <w:tc>
          <w:tcPr>
            <w:tcW w:w="295" w:type="pct"/>
            <w:vMerge/>
            <w:vAlign w:val="center"/>
            <w:hideMark/>
          </w:tcPr>
          <w:p w14:paraId="142B2305"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55EB2858"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项目经理信用</w:t>
            </w:r>
          </w:p>
        </w:tc>
        <w:tc>
          <w:tcPr>
            <w:tcW w:w="519" w:type="pct"/>
            <w:shd w:val="clear" w:color="000000" w:fill="FFFFFF"/>
            <w:vAlign w:val="center"/>
            <w:hideMark/>
          </w:tcPr>
          <w:p w14:paraId="3977944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3B805F9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46E081C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2DE0235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0AB864E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748EA1A9" w14:textId="77777777" w:rsidTr="0055307C">
        <w:trPr>
          <w:trHeight w:val="600"/>
        </w:trPr>
        <w:tc>
          <w:tcPr>
            <w:tcW w:w="295" w:type="pct"/>
            <w:vMerge/>
            <w:vAlign w:val="center"/>
            <w:hideMark/>
          </w:tcPr>
          <w:p w14:paraId="01303A90"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2434EDA"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招标人意见</w:t>
            </w:r>
          </w:p>
        </w:tc>
        <w:tc>
          <w:tcPr>
            <w:tcW w:w="519" w:type="pct"/>
            <w:shd w:val="clear" w:color="000000" w:fill="FFFFFF"/>
            <w:vAlign w:val="center"/>
            <w:hideMark/>
          </w:tcPr>
          <w:p w14:paraId="5B34BEF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118DD5F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09554B2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282FFCE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540590B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r>
      <w:tr w:rsidR="0055307C" w:rsidRPr="0055307C" w14:paraId="6AA61D28" w14:textId="77777777" w:rsidTr="0055307C">
        <w:trPr>
          <w:trHeight w:val="600"/>
        </w:trPr>
        <w:tc>
          <w:tcPr>
            <w:tcW w:w="295" w:type="pct"/>
            <w:vMerge/>
            <w:vAlign w:val="center"/>
            <w:hideMark/>
          </w:tcPr>
          <w:p w14:paraId="1EDCCC07"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78BF74C"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小计</w:t>
            </w:r>
          </w:p>
        </w:tc>
        <w:tc>
          <w:tcPr>
            <w:tcW w:w="519" w:type="pct"/>
            <w:shd w:val="clear" w:color="000000" w:fill="FFFFFF"/>
            <w:vAlign w:val="center"/>
            <w:hideMark/>
          </w:tcPr>
          <w:p w14:paraId="6F9ACE6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8.80 </w:t>
            </w:r>
          </w:p>
        </w:tc>
        <w:tc>
          <w:tcPr>
            <w:tcW w:w="519" w:type="pct"/>
            <w:shd w:val="clear" w:color="000000" w:fill="FFFFFF"/>
            <w:vAlign w:val="center"/>
            <w:hideMark/>
          </w:tcPr>
          <w:p w14:paraId="20ED8E0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8.00 </w:t>
            </w:r>
          </w:p>
        </w:tc>
        <w:tc>
          <w:tcPr>
            <w:tcW w:w="519" w:type="pct"/>
            <w:shd w:val="clear" w:color="000000" w:fill="FFFFFF"/>
            <w:vAlign w:val="center"/>
            <w:hideMark/>
          </w:tcPr>
          <w:p w14:paraId="546D799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6.00 </w:t>
            </w:r>
          </w:p>
        </w:tc>
        <w:tc>
          <w:tcPr>
            <w:tcW w:w="519" w:type="pct"/>
            <w:shd w:val="clear" w:color="000000" w:fill="FFFFFF"/>
            <w:vAlign w:val="center"/>
            <w:hideMark/>
          </w:tcPr>
          <w:p w14:paraId="06DE0BF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8.80 </w:t>
            </w:r>
          </w:p>
        </w:tc>
        <w:tc>
          <w:tcPr>
            <w:tcW w:w="519" w:type="pct"/>
            <w:shd w:val="clear" w:color="000000" w:fill="FFFFFF"/>
            <w:vAlign w:val="center"/>
            <w:hideMark/>
          </w:tcPr>
          <w:p w14:paraId="0F7DDD7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10.20 </w:t>
            </w:r>
          </w:p>
        </w:tc>
      </w:tr>
      <w:tr w:rsidR="0055307C" w:rsidRPr="0055307C" w14:paraId="04E39A0E" w14:textId="77777777" w:rsidTr="0055307C">
        <w:trPr>
          <w:trHeight w:val="600"/>
        </w:trPr>
        <w:tc>
          <w:tcPr>
            <w:tcW w:w="295" w:type="pct"/>
            <w:vMerge/>
            <w:vAlign w:val="center"/>
            <w:hideMark/>
          </w:tcPr>
          <w:p w14:paraId="01B97C33"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3DE5CE3"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综合</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449E385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8.36 </w:t>
            </w:r>
          </w:p>
        </w:tc>
      </w:tr>
      <w:tr w:rsidR="0055307C" w:rsidRPr="0055307C" w14:paraId="53EEA011" w14:textId="77777777" w:rsidTr="0055307C">
        <w:trPr>
          <w:trHeight w:val="600"/>
        </w:trPr>
        <w:tc>
          <w:tcPr>
            <w:tcW w:w="2404" w:type="pct"/>
            <w:gridSpan w:val="2"/>
            <w:shd w:val="clear" w:color="000000" w:fill="FFFFFF"/>
            <w:vAlign w:val="center"/>
            <w:hideMark/>
          </w:tcPr>
          <w:p w14:paraId="2A99ACA8"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投标人综合得分</w:t>
            </w:r>
          </w:p>
        </w:tc>
        <w:tc>
          <w:tcPr>
            <w:tcW w:w="2596" w:type="pct"/>
            <w:gridSpan w:val="5"/>
            <w:shd w:val="clear" w:color="000000" w:fill="FFFFFF"/>
            <w:vAlign w:val="center"/>
            <w:hideMark/>
          </w:tcPr>
          <w:p w14:paraId="64816AE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53.61 </w:t>
            </w:r>
          </w:p>
        </w:tc>
      </w:tr>
      <w:tr w:rsidR="0055307C" w:rsidRPr="0055307C" w14:paraId="42250B6E" w14:textId="77777777" w:rsidTr="0055307C">
        <w:trPr>
          <w:trHeight w:val="600"/>
        </w:trPr>
        <w:tc>
          <w:tcPr>
            <w:tcW w:w="295" w:type="pct"/>
            <w:shd w:val="clear" w:color="auto" w:fill="auto"/>
            <w:noWrap/>
            <w:vAlign w:val="center"/>
            <w:hideMark/>
          </w:tcPr>
          <w:p w14:paraId="047F93F5" w14:textId="77777777" w:rsidR="0055307C" w:rsidRPr="0055307C" w:rsidRDefault="0055307C" w:rsidP="0055307C">
            <w:pPr>
              <w:widowControl/>
              <w:jc w:val="center"/>
              <w:rPr>
                <w:rFonts w:ascii="宋体" w:hAnsi="宋体" w:cs="宋体" w:hint="eastAsia"/>
                <w:color w:val="000000"/>
                <w:kern w:val="0"/>
                <w:sz w:val="20"/>
                <w:szCs w:val="20"/>
              </w:rPr>
            </w:pPr>
          </w:p>
        </w:tc>
        <w:tc>
          <w:tcPr>
            <w:tcW w:w="2110" w:type="pct"/>
            <w:shd w:val="clear" w:color="auto" w:fill="auto"/>
            <w:noWrap/>
            <w:vAlign w:val="center"/>
            <w:hideMark/>
          </w:tcPr>
          <w:p w14:paraId="2D5BC112"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340AA9AE"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181C3F65"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0EB8CE9A"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62DA934E" w14:textId="77777777" w:rsidR="0055307C" w:rsidRPr="0055307C" w:rsidRDefault="0055307C" w:rsidP="0055307C">
            <w:pPr>
              <w:widowControl/>
              <w:jc w:val="left"/>
              <w:rPr>
                <w:rFonts w:ascii="Times New Roman" w:eastAsia="Times New Roman" w:hAnsi="Times New Roman" w:cs="Times New Roman"/>
                <w:kern w:val="0"/>
                <w:sz w:val="20"/>
                <w:szCs w:val="20"/>
              </w:rPr>
            </w:pPr>
          </w:p>
        </w:tc>
        <w:tc>
          <w:tcPr>
            <w:tcW w:w="519" w:type="pct"/>
            <w:shd w:val="clear" w:color="auto" w:fill="auto"/>
            <w:noWrap/>
            <w:vAlign w:val="center"/>
            <w:hideMark/>
          </w:tcPr>
          <w:p w14:paraId="7651FB5D" w14:textId="77777777" w:rsidR="0055307C" w:rsidRPr="0055307C" w:rsidRDefault="0055307C" w:rsidP="0055307C">
            <w:pPr>
              <w:widowControl/>
              <w:jc w:val="left"/>
              <w:rPr>
                <w:rFonts w:ascii="Times New Roman" w:eastAsia="Times New Roman" w:hAnsi="Times New Roman" w:cs="Times New Roman"/>
                <w:kern w:val="0"/>
                <w:sz w:val="20"/>
                <w:szCs w:val="20"/>
              </w:rPr>
            </w:pPr>
          </w:p>
        </w:tc>
      </w:tr>
      <w:tr w:rsidR="0055307C" w:rsidRPr="0055307C" w14:paraId="07628D68" w14:textId="77777777" w:rsidTr="0055307C">
        <w:trPr>
          <w:trHeight w:val="600"/>
        </w:trPr>
        <w:tc>
          <w:tcPr>
            <w:tcW w:w="2404" w:type="pct"/>
            <w:gridSpan w:val="2"/>
            <w:shd w:val="clear" w:color="000000" w:fill="FFFFFF"/>
            <w:vAlign w:val="center"/>
            <w:hideMark/>
          </w:tcPr>
          <w:p w14:paraId="2234637D" w14:textId="77777777" w:rsidR="0055307C" w:rsidRPr="0055307C" w:rsidRDefault="0055307C" w:rsidP="0055307C">
            <w:pPr>
              <w:widowControl/>
              <w:jc w:val="center"/>
              <w:rPr>
                <w:rFonts w:ascii="宋体" w:hAnsi="宋体" w:cs="宋体"/>
                <w:b/>
                <w:bCs/>
                <w:color w:val="000000"/>
                <w:kern w:val="0"/>
                <w:sz w:val="20"/>
                <w:szCs w:val="20"/>
              </w:rPr>
            </w:pPr>
            <w:r w:rsidRPr="0055307C">
              <w:rPr>
                <w:rFonts w:ascii="宋体" w:hAnsi="宋体" w:cs="宋体" w:hint="eastAsia"/>
                <w:b/>
                <w:bCs/>
                <w:color w:val="000000"/>
                <w:kern w:val="0"/>
                <w:sz w:val="20"/>
                <w:szCs w:val="20"/>
              </w:rPr>
              <w:t>第三中标候选人</w:t>
            </w:r>
          </w:p>
        </w:tc>
        <w:tc>
          <w:tcPr>
            <w:tcW w:w="2596" w:type="pct"/>
            <w:gridSpan w:val="5"/>
            <w:shd w:val="clear" w:color="000000" w:fill="FFFFFF"/>
            <w:vAlign w:val="center"/>
            <w:hideMark/>
          </w:tcPr>
          <w:p w14:paraId="4ED974C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中</w:t>
            </w:r>
            <w:proofErr w:type="gramStart"/>
            <w:r w:rsidRPr="0055307C">
              <w:rPr>
                <w:rFonts w:ascii="宋体" w:hAnsi="宋体" w:cs="宋体" w:hint="eastAsia"/>
                <w:color w:val="000000"/>
                <w:kern w:val="0"/>
                <w:sz w:val="20"/>
                <w:szCs w:val="20"/>
              </w:rPr>
              <w:t>启建设</w:t>
            </w:r>
            <w:proofErr w:type="gramEnd"/>
            <w:r w:rsidRPr="0055307C">
              <w:rPr>
                <w:rFonts w:ascii="宋体" w:hAnsi="宋体" w:cs="宋体" w:hint="eastAsia"/>
                <w:color w:val="000000"/>
                <w:kern w:val="0"/>
                <w:sz w:val="20"/>
                <w:szCs w:val="20"/>
              </w:rPr>
              <w:t>有限公司</w:t>
            </w:r>
          </w:p>
        </w:tc>
      </w:tr>
      <w:tr w:rsidR="0055307C" w:rsidRPr="0055307C" w14:paraId="527DD952" w14:textId="77777777" w:rsidTr="0055307C">
        <w:trPr>
          <w:trHeight w:val="600"/>
        </w:trPr>
        <w:tc>
          <w:tcPr>
            <w:tcW w:w="2404" w:type="pct"/>
            <w:gridSpan w:val="2"/>
            <w:shd w:val="clear" w:color="000000" w:fill="FFFFFF"/>
            <w:vAlign w:val="center"/>
            <w:hideMark/>
          </w:tcPr>
          <w:p w14:paraId="6AD7735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评标委员会成员评审内容</w:t>
            </w:r>
          </w:p>
        </w:tc>
        <w:tc>
          <w:tcPr>
            <w:tcW w:w="519" w:type="pct"/>
            <w:shd w:val="clear" w:color="000000" w:fill="FFFFFF"/>
            <w:vAlign w:val="center"/>
            <w:hideMark/>
          </w:tcPr>
          <w:p w14:paraId="6670E962"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评委1</w:t>
            </w:r>
          </w:p>
        </w:tc>
        <w:tc>
          <w:tcPr>
            <w:tcW w:w="519" w:type="pct"/>
            <w:shd w:val="clear" w:color="000000" w:fill="FFFFFF"/>
            <w:vAlign w:val="center"/>
            <w:hideMark/>
          </w:tcPr>
          <w:p w14:paraId="14B63C88"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评委2</w:t>
            </w:r>
          </w:p>
        </w:tc>
        <w:tc>
          <w:tcPr>
            <w:tcW w:w="519" w:type="pct"/>
            <w:shd w:val="clear" w:color="000000" w:fill="FFFFFF"/>
            <w:vAlign w:val="center"/>
            <w:hideMark/>
          </w:tcPr>
          <w:p w14:paraId="2E3CDE69"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评委3</w:t>
            </w:r>
          </w:p>
        </w:tc>
        <w:tc>
          <w:tcPr>
            <w:tcW w:w="519" w:type="pct"/>
            <w:shd w:val="clear" w:color="000000" w:fill="FFFFFF"/>
            <w:vAlign w:val="center"/>
            <w:hideMark/>
          </w:tcPr>
          <w:p w14:paraId="702D340A"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评委4</w:t>
            </w:r>
          </w:p>
        </w:tc>
        <w:tc>
          <w:tcPr>
            <w:tcW w:w="519" w:type="pct"/>
            <w:shd w:val="clear" w:color="000000" w:fill="FFFFFF"/>
            <w:vAlign w:val="center"/>
            <w:hideMark/>
          </w:tcPr>
          <w:p w14:paraId="113251EE" w14:textId="77777777" w:rsidR="0055307C" w:rsidRPr="0055307C" w:rsidRDefault="0055307C" w:rsidP="0055307C">
            <w:pPr>
              <w:widowControl/>
              <w:jc w:val="center"/>
              <w:rPr>
                <w:rFonts w:ascii="宋体" w:hAnsi="宋体" w:cs="宋体" w:hint="eastAsia"/>
                <w:color w:val="000000"/>
                <w:kern w:val="0"/>
              </w:rPr>
            </w:pPr>
            <w:r w:rsidRPr="0055307C">
              <w:rPr>
                <w:rFonts w:ascii="宋体" w:hAnsi="宋体" w:cs="宋体" w:hint="eastAsia"/>
                <w:color w:val="000000"/>
                <w:kern w:val="0"/>
              </w:rPr>
              <w:t>评委5</w:t>
            </w:r>
          </w:p>
        </w:tc>
      </w:tr>
      <w:tr w:rsidR="0055307C" w:rsidRPr="0055307C" w14:paraId="557E3E8B" w14:textId="77777777" w:rsidTr="0055307C">
        <w:trPr>
          <w:trHeight w:val="600"/>
        </w:trPr>
        <w:tc>
          <w:tcPr>
            <w:tcW w:w="295" w:type="pct"/>
            <w:vMerge w:val="restart"/>
            <w:shd w:val="clear" w:color="000000" w:fill="FFFFFF"/>
            <w:textDirection w:val="tbRlV"/>
            <w:vAlign w:val="center"/>
            <w:hideMark/>
          </w:tcPr>
          <w:p w14:paraId="41071207"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技术标</w:t>
            </w:r>
          </w:p>
        </w:tc>
        <w:tc>
          <w:tcPr>
            <w:tcW w:w="2110" w:type="pct"/>
            <w:shd w:val="clear" w:color="000000" w:fill="FFFFFF"/>
            <w:vAlign w:val="center"/>
            <w:hideMark/>
          </w:tcPr>
          <w:p w14:paraId="474B7E5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内容完整性</w:t>
            </w:r>
          </w:p>
        </w:tc>
        <w:tc>
          <w:tcPr>
            <w:tcW w:w="519" w:type="pct"/>
            <w:shd w:val="clear" w:color="000000" w:fill="FFFFFF"/>
            <w:vAlign w:val="center"/>
            <w:hideMark/>
          </w:tcPr>
          <w:p w14:paraId="3639D93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644F137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48AB43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6D3EF75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23A3945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r>
      <w:tr w:rsidR="0055307C" w:rsidRPr="0055307C" w14:paraId="352061F1" w14:textId="77777777" w:rsidTr="0055307C">
        <w:trPr>
          <w:trHeight w:val="600"/>
        </w:trPr>
        <w:tc>
          <w:tcPr>
            <w:tcW w:w="295" w:type="pct"/>
            <w:vMerge/>
            <w:vAlign w:val="center"/>
            <w:hideMark/>
          </w:tcPr>
          <w:p w14:paraId="67324724"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EE0187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主要施工方案与技术措施</w:t>
            </w:r>
          </w:p>
        </w:tc>
        <w:tc>
          <w:tcPr>
            <w:tcW w:w="519" w:type="pct"/>
            <w:shd w:val="clear" w:color="000000" w:fill="FFFFFF"/>
            <w:vAlign w:val="center"/>
            <w:hideMark/>
          </w:tcPr>
          <w:p w14:paraId="4616F4F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2.30 </w:t>
            </w:r>
          </w:p>
        </w:tc>
        <w:tc>
          <w:tcPr>
            <w:tcW w:w="519" w:type="pct"/>
            <w:shd w:val="clear" w:color="000000" w:fill="FFFFFF"/>
            <w:vAlign w:val="center"/>
            <w:hideMark/>
          </w:tcPr>
          <w:p w14:paraId="79C0142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2.30 </w:t>
            </w:r>
          </w:p>
        </w:tc>
        <w:tc>
          <w:tcPr>
            <w:tcW w:w="519" w:type="pct"/>
            <w:shd w:val="clear" w:color="000000" w:fill="FFFFFF"/>
            <w:vAlign w:val="center"/>
            <w:hideMark/>
          </w:tcPr>
          <w:p w14:paraId="58D2CC8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29FD2A4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704C2B2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2.60 </w:t>
            </w:r>
          </w:p>
        </w:tc>
      </w:tr>
      <w:tr w:rsidR="0055307C" w:rsidRPr="0055307C" w14:paraId="507BF1EA" w14:textId="77777777" w:rsidTr="0055307C">
        <w:trPr>
          <w:trHeight w:val="600"/>
        </w:trPr>
        <w:tc>
          <w:tcPr>
            <w:tcW w:w="295" w:type="pct"/>
            <w:vMerge/>
            <w:vAlign w:val="center"/>
            <w:hideMark/>
          </w:tcPr>
          <w:p w14:paraId="365A2E3F"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CACFC9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质量管理体系与措施</w:t>
            </w:r>
          </w:p>
        </w:tc>
        <w:tc>
          <w:tcPr>
            <w:tcW w:w="519" w:type="pct"/>
            <w:shd w:val="clear" w:color="000000" w:fill="FFFFFF"/>
            <w:vAlign w:val="center"/>
            <w:hideMark/>
          </w:tcPr>
          <w:p w14:paraId="5363985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2ED8B0E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4A08541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3C8E774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4081D95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49B9BCE4" w14:textId="77777777" w:rsidTr="0055307C">
        <w:trPr>
          <w:trHeight w:val="600"/>
        </w:trPr>
        <w:tc>
          <w:tcPr>
            <w:tcW w:w="295" w:type="pct"/>
            <w:vMerge/>
            <w:vAlign w:val="center"/>
            <w:hideMark/>
          </w:tcPr>
          <w:p w14:paraId="3DFC7BE5"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A29CA86"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安全管理体系与措施</w:t>
            </w:r>
          </w:p>
        </w:tc>
        <w:tc>
          <w:tcPr>
            <w:tcW w:w="519" w:type="pct"/>
            <w:shd w:val="clear" w:color="000000" w:fill="FFFFFF"/>
            <w:vAlign w:val="center"/>
            <w:hideMark/>
          </w:tcPr>
          <w:p w14:paraId="504B315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6FB105C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7537E3C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1.80 </w:t>
            </w:r>
          </w:p>
        </w:tc>
        <w:tc>
          <w:tcPr>
            <w:tcW w:w="519" w:type="pct"/>
            <w:shd w:val="clear" w:color="000000" w:fill="FFFFFF"/>
            <w:vAlign w:val="center"/>
            <w:hideMark/>
          </w:tcPr>
          <w:p w14:paraId="7C2A61E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00FB74B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7F732897" w14:textId="77777777" w:rsidTr="0055307C">
        <w:trPr>
          <w:trHeight w:val="600"/>
        </w:trPr>
        <w:tc>
          <w:tcPr>
            <w:tcW w:w="295" w:type="pct"/>
            <w:vMerge/>
            <w:vAlign w:val="center"/>
            <w:hideMark/>
          </w:tcPr>
          <w:p w14:paraId="75904EF1"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C31703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文明施工、环境保护管理体系及施工现场扬尘治理措施</w:t>
            </w:r>
          </w:p>
        </w:tc>
        <w:tc>
          <w:tcPr>
            <w:tcW w:w="519" w:type="pct"/>
            <w:shd w:val="clear" w:color="000000" w:fill="FFFFFF"/>
            <w:vAlign w:val="center"/>
            <w:hideMark/>
          </w:tcPr>
          <w:p w14:paraId="4FAB6AD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2.30 </w:t>
            </w:r>
          </w:p>
        </w:tc>
        <w:tc>
          <w:tcPr>
            <w:tcW w:w="519" w:type="pct"/>
            <w:shd w:val="clear" w:color="000000" w:fill="FFFFFF"/>
            <w:vAlign w:val="center"/>
            <w:hideMark/>
          </w:tcPr>
          <w:p w14:paraId="7E2F7B8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2.10 </w:t>
            </w:r>
          </w:p>
        </w:tc>
        <w:tc>
          <w:tcPr>
            <w:tcW w:w="519" w:type="pct"/>
            <w:shd w:val="clear" w:color="000000" w:fill="FFFFFF"/>
            <w:vAlign w:val="center"/>
            <w:hideMark/>
          </w:tcPr>
          <w:p w14:paraId="7EA38CD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635EEBF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2.50 </w:t>
            </w:r>
          </w:p>
        </w:tc>
        <w:tc>
          <w:tcPr>
            <w:tcW w:w="519" w:type="pct"/>
            <w:shd w:val="clear" w:color="000000" w:fill="FFFFFF"/>
            <w:vAlign w:val="center"/>
            <w:hideMark/>
          </w:tcPr>
          <w:p w14:paraId="4B90720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2.60 </w:t>
            </w:r>
          </w:p>
        </w:tc>
      </w:tr>
      <w:tr w:rsidR="0055307C" w:rsidRPr="0055307C" w14:paraId="72D7FEE0" w14:textId="77777777" w:rsidTr="0055307C">
        <w:trPr>
          <w:trHeight w:val="600"/>
        </w:trPr>
        <w:tc>
          <w:tcPr>
            <w:tcW w:w="295" w:type="pct"/>
            <w:vMerge/>
            <w:vAlign w:val="center"/>
            <w:hideMark/>
          </w:tcPr>
          <w:p w14:paraId="7FE935F1"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0C75FF4"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工期保证措施</w:t>
            </w:r>
          </w:p>
        </w:tc>
        <w:tc>
          <w:tcPr>
            <w:tcW w:w="519" w:type="pct"/>
            <w:shd w:val="clear" w:color="000000" w:fill="FFFFFF"/>
            <w:vAlign w:val="center"/>
            <w:hideMark/>
          </w:tcPr>
          <w:p w14:paraId="6BB8E1C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2EBAED8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54374AA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6837D71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4144435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0B90D501" w14:textId="77777777" w:rsidTr="0055307C">
        <w:trPr>
          <w:trHeight w:val="600"/>
        </w:trPr>
        <w:tc>
          <w:tcPr>
            <w:tcW w:w="295" w:type="pct"/>
            <w:vMerge/>
            <w:vAlign w:val="center"/>
            <w:hideMark/>
          </w:tcPr>
          <w:p w14:paraId="6359BFE6"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523C36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拟投入资源配备计划</w:t>
            </w:r>
          </w:p>
        </w:tc>
        <w:tc>
          <w:tcPr>
            <w:tcW w:w="519" w:type="pct"/>
            <w:shd w:val="clear" w:color="000000" w:fill="FFFFFF"/>
            <w:vAlign w:val="center"/>
            <w:hideMark/>
          </w:tcPr>
          <w:p w14:paraId="480B3E7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72697B4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53AC522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14D779F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296E67C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1AD6F4B6" w14:textId="77777777" w:rsidTr="0055307C">
        <w:trPr>
          <w:trHeight w:val="600"/>
        </w:trPr>
        <w:tc>
          <w:tcPr>
            <w:tcW w:w="295" w:type="pct"/>
            <w:vMerge/>
            <w:vAlign w:val="center"/>
            <w:hideMark/>
          </w:tcPr>
          <w:p w14:paraId="4E483D50"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4464F78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施工进度表与网络计划图</w:t>
            </w:r>
          </w:p>
        </w:tc>
        <w:tc>
          <w:tcPr>
            <w:tcW w:w="519" w:type="pct"/>
            <w:shd w:val="clear" w:color="000000" w:fill="FFFFFF"/>
            <w:vAlign w:val="center"/>
            <w:hideMark/>
          </w:tcPr>
          <w:p w14:paraId="7078211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4B99B07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62149C7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4BC3D1D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3255A63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73164358" w14:textId="77777777" w:rsidTr="0055307C">
        <w:trPr>
          <w:trHeight w:val="600"/>
        </w:trPr>
        <w:tc>
          <w:tcPr>
            <w:tcW w:w="295" w:type="pct"/>
            <w:vMerge/>
            <w:vAlign w:val="center"/>
            <w:hideMark/>
          </w:tcPr>
          <w:p w14:paraId="4376A456"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98B5641"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施工总平面图布置</w:t>
            </w:r>
          </w:p>
        </w:tc>
        <w:tc>
          <w:tcPr>
            <w:tcW w:w="519" w:type="pct"/>
            <w:shd w:val="clear" w:color="000000" w:fill="FFFFFF"/>
            <w:vAlign w:val="center"/>
            <w:hideMark/>
          </w:tcPr>
          <w:p w14:paraId="3178BB6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7FB941D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011ED70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172B006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0.50 </w:t>
            </w:r>
          </w:p>
        </w:tc>
        <w:tc>
          <w:tcPr>
            <w:tcW w:w="519" w:type="pct"/>
            <w:shd w:val="clear" w:color="000000" w:fill="FFFFFF"/>
            <w:vAlign w:val="center"/>
            <w:hideMark/>
          </w:tcPr>
          <w:p w14:paraId="67BA59D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r>
      <w:tr w:rsidR="0055307C" w:rsidRPr="0055307C" w14:paraId="409D5793" w14:textId="77777777" w:rsidTr="0055307C">
        <w:trPr>
          <w:trHeight w:val="600"/>
        </w:trPr>
        <w:tc>
          <w:tcPr>
            <w:tcW w:w="295" w:type="pct"/>
            <w:vMerge/>
            <w:vAlign w:val="center"/>
            <w:hideMark/>
          </w:tcPr>
          <w:p w14:paraId="38227736"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D44305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技术创新的应用实施措施</w:t>
            </w:r>
          </w:p>
        </w:tc>
        <w:tc>
          <w:tcPr>
            <w:tcW w:w="519" w:type="pct"/>
            <w:shd w:val="clear" w:color="000000" w:fill="FFFFFF"/>
            <w:vAlign w:val="center"/>
            <w:hideMark/>
          </w:tcPr>
          <w:p w14:paraId="5BFFCF7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7FC6580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772CCC6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0CAB6C6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c>
          <w:tcPr>
            <w:tcW w:w="519" w:type="pct"/>
            <w:shd w:val="clear" w:color="000000" w:fill="FFFFFF"/>
            <w:vAlign w:val="center"/>
            <w:hideMark/>
          </w:tcPr>
          <w:p w14:paraId="276AA08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0CBE2A53" w14:textId="77777777" w:rsidTr="0055307C">
        <w:trPr>
          <w:trHeight w:val="600"/>
        </w:trPr>
        <w:tc>
          <w:tcPr>
            <w:tcW w:w="295" w:type="pct"/>
            <w:vMerge/>
            <w:vAlign w:val="center"/>
            <w:hideMark/>
          </w:tcPr>
          <w:p w14:paraId="6F3577E5"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1456FB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采用新工艺、新技术、新设备、新材料、BIM等的程度</w:t>
            </w:r>
          </w:p>
        </w:tc>
        <w:tc>
          <w:tcPr>
            <w:tcW w:w="519" w:type="pct"/>
            <w:shd w:val="clear" w:color="000000" w:fill="FFFFFF"/>
            <w:vAlign w:val="center"/>
            <w:hideMark/>
          </w:tcPr>
          <w:p w14:paraId="0FDAE1E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5B18ED2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664DC3C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505CC3B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1.62 </w:t>
            </w:r>
          </w:p>
        </w:tc>
        <w:tc>
          <w:tcPr>
            <w:tcW w:w="519" w:type="pct"/>
            <w:shd w:val="clear" w:color="000000" w:fill="FFFFFF"/>
            <w:vAlign w:val="center"/>
            <w:hideMark/>
          </w:tcPr>
          <w:p w14:paraId="11CD518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1B2B275B" w14:textId="77777777" w:rsidTr="0055307C">
        <w:trPr>
          <w:trHeight w:val="600"/>
        </w:trPr>
        <w:tc>
          <w:tcPr>
            <w:tcW w:w="295" w:type="pct"/>
            <w:vMerge/>
            <w:vAlign w:val="center"/>
            <w:hideMark/>
          </w:tcPr>
          <w:p w14:paraId="766A6A0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B733B87"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施工现场实施信息化监控和数据处理</w:t>
            </w:r>
          </w:p>
        </w:tc>
        <w:tc>
          <w:tcPr>
            <w:tcW w:w="519" w:type="pct"/>
            <w:shd w:val="clear" w:color="000000" w:fill="FFFFFF"/>
            <w:vAlign w:val="center"/>
            <w:hideMark/>
          </w:tcPr>
          <w:p w14:paraId="3EBF9CE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1.30 </w:t>
            </w:r>
          </w:p>
        </w:tc>
        <w:tc>
          <w:tcPr>
            <w:tcW w:w="519" w:type="pct"/>
            <w:shd w:val="clear" w:color="000000" w:fill="FFFFFF"/>
            <w:vAlign w:val="center"/>
            <w:hideMark/>
          </w:tcPr>
          <w:p w14:paraId="57F35BA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1.10 </w:t>
            </w:r>
          </w:p>
        </w:tc>
        <w:tc>
          <w:tcPr>
            <w:tcW w:w="519" w:type="pct"/>
            <w:shd w:val="clear" w:color="000000" w:fill="FFFFFF"/>
            <w:vAlign w:val="center"/>
            <w:hideMark/>
          </w:tcPr>
          <w:p w14:paraId="2E0FFAA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c>
          <w:tcPr>
            <w:tcW w:w="519" w:type="pct"/>
            <w:shd w:val="clear" w:color="000000" w:fill="FFFFFF"/>
            <w:vAlign w:val="center"/>
            <w:hideMark/>
          </w:tcPr>
          <w:p w14:paraId="36106CA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1.20 </w:t>
            </w:r>
          </w:p>
        </w:tc>
        <w:tc>
          <w:tcPr>
            <w:tcW w:w="519" w:type="pct"/>
            <w:shd w:val="clear" w:color="000000" w:fill="FFFFFF"/>
            <w:vAlign w:val="center"/>
            <w:hideMark/>
          </w:tcPr>
          <w:p w14:paraId="2F2435A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1.20 </w:t>
            </w:r>
          </w:p>
        </w:tc>
      </w:tr>
      <w:tr w:rsidR="0055307C" w:rsidRPr="0055307C" w14:paraId="38F08B6A" w14:textId="77777777" w:rsidTr="0055307C">
        <w:trPr>
          <w:trHeight w:val="600"/>
        </w:trPr>
        <w:tc>
          <w:tcPr>
            <w:tcW w:w="295" w:type="pct"/>
            <w:vMerge/>
            <w:vAlign w:val="center"/>
            <w:hideMark/>
          </w:tcPr>
          <w:p w14:paraId="61917FCF"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5E1196B"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风险管理措施</w:t>
            </w:r>
          </w:p>
        </w:tc>
        <w:tc>
          <w:tcPr>
            <w:tcW w:w="519" w:type="pct"/>
            <w:shd w:val="clear" w:color="000000" w:fill="FFFFFF"/>
            <w:vAlign w:val="center"/>
            <w:hideMark/>
          </w:tcPr>
          <w:p w14:paraId="4798E2F4"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1.40 </w:t>
            </w:r>
          </w:p>
        </w:tc>
        <w:tc>
          <w:tcPr>
            <w:tcW w:w="519" w:type="pct"/>
            <w:shd w:val="clear" w:color="000000" w:fill="FFFFFF"/>
            <w:vAlign w:val="center"/>
            <w:hideMark/>
          </w:tcPr>
          <w:p w14:paraId="4F47969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0869D51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5F1F79F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1.50 </w:t>
            </w:r>
          </w:p>
        </w:tc>
        <w:tc>
          <w:tcPr>
            <w:tcW w:w="519" w:type="pct"/>
            <w:shd w:val="clear" w:color="000000" w:fill="FFFFFF"/>
            <w:vAlign w:val="center"/>
            <w:hideMark/>
          </w:tcPr>
          <w:p w14:paraId="5597BB1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1.60 </w:t>
            </w:r>
          </w:p>
        </w:tc>
      </w:tr>
      <w:tr w:rsidR="0055307C" w:rsidRPr="0055307C" w14:paraId="6F299024" w14:textId="77777777" w:rsidTr="0055307C">
        <w:trPr>
          <w:trHeight w:val="600"/>
        </w:trPr>
        <w:tc>
          <w:tcPr>
            <w:tcW w:w="295" w:type="pct"/>
            <w:vMerge/>
            <w:vAlign w:val="center"/>
            <w:hideMark/>
          </w:tcPr>
          <w:p w14:paraId="7F212E3B"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6F78DA3"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小计</w:t>
            </w:r>
          </w:p>
        </w:tc>
        <w:tc>
          <w:tcPr>
            <w:tcW w:w="519" w:type="pct"/>
            <w:shd w:val="clear" w:color="000000" w:fill="FFFFFF"/>
            <w:vAlign w:val="center"/>
            <w:hideMark/>
          </w:tcPr>
          <w:p w14:paraId="520177F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17.80 </w:t>
            </w:r>
          </w:p>
        </w:tc>
        <w:tc>
          <w:tcPr>
            <w:tcW w:w="519" w:type="pct"/>
            <w:shd w:val="clear" w:color="000000" w:fill="FFFFFF"/>
            <w:vAlign w:val="center"/>
            <w:hideMark/>
          </w:tcPr>
          <w:p w14:paraId="1D63F8B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19.30 </w:t>
            </w:r>
          </w:p>
        </w:tc>
        <w:tc>
          <w:tcPr>
            <w:tcW w:w="519" w:type="pct"/>
            <w:shd w:val="clear" w:color="000000" w:fill="FFFFFF"/>
            <w:vAlign w:val="center"/>
            <w:hideMark/>
          </w:tcPr>
          <w:p w14:paraId="1F49C1A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17.30 </w:t>
            </w:r>
          </w:p>
        </w:tc>
        <w:tc>
          <w:tcPr>
            <w:tcW w:w="519" w:type="pct"/>
            <w:shd w:val="clear" w:color="000000" w:fill="FFFFFF"/>
            <w:vAlign w:val="center"/>
            <w:hideMark/>
          </w:tcPr>
          <w:p w14:paraId="6B97D5F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19.82 </w:t>
            </w:r>
          </w:p>
        </w:tc>
        <w:tc>
          <w:tcPr>
            <w:tcW w:w="519" w:type="pct"/>
            <w:shd w:val="clear" w:color="000000" w:fill="FFFFFF"/>
            <w:vAlign w:val="center"/>
            <w:hideMark/>
          </w:tcPr>
          <w:p w14:paraId="3AF8A04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20.70 </w:t>
            </w:r>
          </w:p>
        </w:tc>
      </w:tr>
      <w:tr w:rsidR="0055307C" w:rsidRPr="0055307C" w14:paraId="086F9352" w14:textId="77777777" w:rsidTr="0055307C">
        <w:trPr>
          <w:trHeight w:val="600"/>
        </w:trPr>
        <w:tc>
          <w:tcPr>
            <w:tcW w:w="295" w:type="pct"/>
            <w:vMerge/>
            <w:vAlign w:val="center"/>
            <w:hideMark/>
          </w:tcPr>
          <w:p w14:paraId="288BB8CE"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133D76E7"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技术</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38073B0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18.98 </w:t>
            </w:r>
          </w:p>
        </w:tc>
      </w:tr>
      <w:tr w:rsidR="0055307C" w:rsidRPr="0055307C" w14:paraId="34618402" w14:textId="77777777" w:rsidTr="0055307C">
        <w:trPr>
          <w:trHeight w:val="600"/>
        </w:trPr>
        <w:tc>
          <w:tcPr>
            <w:tcW w:w="295" w:type="pct"/>
            <w:vMerge w:val="restart"/>
            <w:shd w:val="clear" w:color="000000" w:fill="FFFFFF"/>
            <w:textDirection w:val="tbRlV"/>
            <w:vAlign w:val="center"/>
            <w:hideMark/>
          </w:tcPr>
          <w:p w14:paraId="3B73713A"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商务标</w:t>
            </w:r>
          </w:p>
        </w:tc>
        <w:tc>
          <w:tcPr>
            <w:tcW w:w="2110" w:type="pct"/>
            <w:shd w:val="clear" w:color="000000" w:fill="FFFFFF"/>
            <w:vAlign w:val="center"/>
            <w:hideMark/>
          </w:tcPr>
          <w:p w14:paraId="56CBA000"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1. 投标报价评审得分</w:t>
            </w:r>
          </w:p>
        </w:tc>
        <w:tc>
          <w:tcPr>
            <w:tcW w:w="2596" w:type="pct"/>
            <w:gridSpan w:val="5"/>
            <w:shd w:val="clear" w:color="000000" w:fill="FFFFFF"/>
            <w:vAlign w:val="center"/>
            <w:hideMark/>
          </w:tcPr>
          <w:p w14:paraId="5CC60959"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19.94 </w:t>
            </w:r>
          </w:p>
        </w:tc>
      </w:tr>
      <w:tr w:rsidR="0055307C" w:rsidRPr="0055307C" w14:paraId="15F03ED5" w14:textId="77777777" w:rsidTr="0055307C">
        <w:trPr>
          <w:trHeight w:val="600"/>
        </w:trPr>
        <w:tc>
          <w:tcPr>
            <w:tcW w:w="295" w:type="pct"/>
            <w:vMerge/>
            <w:vAlign w:val="center"/>
            <w:hideMark/>
          </w:tcPr>
          <w:p w14:paraId="1C12110D"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C24EEC5"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2. 分部分项工程项目综合单价评审得分</w:t>
            </w:r>
          </w:p>
        </w:tc>
        <w:tc>
          <w:tcPr>
            <w:tcW w:w="2596" w:type="pct"/>
            <w:gridSpan w:val="5"/>
            <w:shd w:val="clear" w:color="000000" w:fill="FFFFFF"/>
            <w:vAlign w:val="center"/>
            <w:hideMark/>
          </w:tcPr>
          <w:p w14:paraId="2FE8ED9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 </w:t>
            </w:r>
          </w:p>
        </w:tc>
      </w:tr>
      <w:tr w:rsidR="0055307C" w:rsidRPr="0055307C" w14:paraId="0F99FFCF" w14:textId="77777777" w:rsidTr="0055307C">
        <w:trPr>
          <w:trHeight w:val="600"/>
        </w:trPr>
        <w:tc>
          <w:tcPr>
            <w:tcW w:w="295" w:type="pct"/>
            <w:vMerge/>
            <w:vAlign w:val="center"/>
            <w:hideMark/>
          </w:tcPr>
          <w:p w14:paraId="3CA73DF5"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7700ABE7"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3. 措施项目评审得分</w:t>
            </w:r>
          </w:p>
        </w:tc>
        <w:tc>
          <w:tcPr>
            <w:tcW w:w="2596" w:type="pct"/>
            <w:gridSpan w:val="5"/>
            <w:shd w:val="clear" w:color="000000" w:fill="FFFFFF"/>
            <w:vAlign w:val="center"/>
            <w:hideMark/>
          </w:tcPr>
          <w:p w14:paraId="6FCFBD3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2.97 </w:t>
            </w:r>
          </w:p>
        </w:tc>
      </w:tr>
      <w:tr w:rsidR="0055307C" w:rsidRPr="0055307C" w14:paraId="255561D1" w14:textId="77777777" w:rsidTr="0055307C">
        <w:trPr>
          <w:trHeight w:val="600"/>
        </w:trPr>
        <w:tc>
          <w:tcPr>
            <w:tcW w:w="295" w:type="pct"/>
            <w:vMerge/>
            <w:vAlign w:val="center"/>
            <w:hideMark/>
          </w:tcPr>
          <w:p w14:paraId="21F7572E"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8D85548"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4. 主要材料单价评审得分</w:t>
            </w:r>
          </w:p>
        </w:tc>
        <w:tc>
          <w:tcPr>
            <w:tcW w:w="2596" w:type="pct"/>
            <w:gridSpan w:val="5"/>
            <w:shd w:val="clear" w:color="000000" w:fill="FFFFFF"/>
            <w:vAlign w:val="center"/>
            <w:hideMark/>
          </w:tcPr>
          <w:p w14:paraId="0E4C6F4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r>
      <w:tr w:rsidR="0055307C" w:rsidRPr="0055307C" w14:paraId="6C588E35" w14:textId="77777777" w:rsidTr="0055307C">
        <w:trPr>
          <w:trHeight w:val="600"/>
        </w:trPr>
        <w:tc>
          <w:tcPr>
            <w:tcW w:w="295" w:type="pct"/>
            <w:vMerge/>
            <w:vAlign w:val="center"/>
            <w:hideMark/>
          </w:tcPr>
          <w:p w14:paraId="579647CC"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3B4D31C7"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商务</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1B7B82E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25.91 </w:t>
            </w:r>
          </w:p>
        </w:tc>
      </w:tr>
      <w:tr w:rsidR="0055307C" w:rsidRPr="0055307C" w14:paraId="6678DD20" w14:textId="77777777" w:rsidTr="0055307C">
        <w:trPr>
          <w:trHeight w:val="600"/>
        </w:trPr>
        <w:tc>
          <w:tcPr>
            <w:tcW w:w="295" w:type="pct"/>
            <w:vMerge w:val="restart"/>
            <w:shd w:val="clear" w:color="000000" w:fill="FFFFFF"/>
            <w:textDirection w:val="tbRlV"/>
            <w:vAlign w:val="center"/>
            <w:hideMark/>
          </w:tcPr>
          <w:p w14:paraId="1C54885C"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综合（信用）标</w:t>
            </w:r>
          </w:p>
        </w:tc>
        <w:tc>
          <w:tcPr>
            <w:tcW w:w="2110" w:type="pct"/>
            <w:shd w:val="clear" w:color="000000" w:fill="FFFFFF"/>
            <w:vAlign w:val="center"/>
            <w:hideMark/>
          </w:tcPr>
          <w:p w14:paraId="71FFE3B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企业业绩</w:t>
            </w:r>
          </w:p>
        </w:tc>
        <w:tc>
          <w:tcPr>
            <w:tcW w:w="519" w:type="pct"/>
            <w:shd w:val="clear" w:color="000000" w:fill="FFFFFF"/>
            <w:vAlign w:val="center"/>
            <w:hideMark/>
          </w:tcPr>
          <w:p w14:paraId="00CF1F4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24F0755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37D3209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399621D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4F9D740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7FD0CE2A" w14:textId="77777777" w:rsidTr="0055307C">
        <w:trPr>
          <w:trHeight w:val="600"/>
        </w:trPr>
        <w:tc>
          <w:tcPr>
            <w:tcW w:w="295" w:type="pct"/>
            <w:vMerge/>
            <w:vAlign w:val="center"/>
            <w:hideMark/>
          </w:tcPr>
          <w:p w14:paraId="45C7F163"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28437DC"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项目经理业绩</w:t>
            </w:r>
          </w:p>
        </w:tc>
        <w:tc>
          <w:tcPr>
            <w:tcW w:w="519" w:type="pct"/>
            <w:shd w:val="clear" w:color="000000" w:fill="FFFFFF"/>
            <w:vAlign w:val="center"/>
            <w:hideMark/>
          </w:tcPr>
          <w:p w14:paraId="455FC50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061713D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3E60AE3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1E094E8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661647E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75F31330" w14:textId="77777777" w:rsidTr="0055307C">
        <w:trPr>
          <w:trHeight w:val="600"/>
        </w:trPr>
        <w:tc>
          <w:tcPr>
            <w:tcW w:w="295" w:type="pct"/>
            <w:vMerge/>
            <w:vAlign w:val="center"/>
            <w:hideMark/>
          </w:tcPr>
          <w:p w14:paraId="08822762"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42D937A"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shd w:val="clear" w:color="000000" w:fill="FFFFFF"/>
            <w:vAlign w:val="center"/>
            <w:hideMark/>
          </w:tcPr>
          <w:p w14:paraId="637F5DA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3.60 </w:t>
            </w:r>
          </w:p>
        </w:tc>
        <w:tc>
          <w:tcPr>
            <w:tcW w:w="519" w:type="pct"/>
            <w:shd w:val="clear" w:color="000000" w:fill="FFFFFF"/>
            <w:vAlign w:val="center"/>
            <w:hideMark/>
          </w:tcPr>
          <w:p w14:paraId="2837A6B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3.00 </w:t>
            </w:r>
          </w:p>
        </w:tc>
        <w:tc>
          <w:tcPr>
            <w:tcW w:w="519" w:type="pct"/>
            <w:shd w:val="clear" w:color="000000" w:fill="FFFFFF"/>
            <w:vAlign w:val="center"/>
            <w:hideMark/>
          </w:tcPr>
          <w:p w14:paraId="7A03309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676BEB97"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3.60 </w:t>
            </w:r>
          </w:p>
        </w:tc>
        <w:tc>
          <w:tcPr>
            <w:tcW w:w="519" w:type="pct"/>
            <w:shd w:val="clear" w:color="000000" w:fill="FFFFFF"/>
            <w:vAlign w:val="center"/>
            <w:hideMark/>
          </w:tcPr>
          <w:p w14:paraId="3239FED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4.50 </w:t>
            </w:r>
          </w:p>
        </w:tc>
      </w:tr>
      <w:tr w:rsidR="0055307C" w:rsidRPr="0055307C" w14:paraId="48029841" w14:textId="77777777" w:rsidTr="0055307C">
        <w:trPr>
          <w:trHeight w:val="600"/>
        </w:trPr>
        <w:tc>
          <w:tcPr>
            <w:tcW w:w="295" w:type="pct"/>
            <w:vMerge/>
            <w:vAlign w:val="center"/>
            <w:hideMark/>
          </w:tcPr>
          <w:p w14:paraId="09340D67"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CF2F0BA"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履职尽责承诺</w:t>
            </w:r>
          </w:p>
        </w:tc>
        <w:tc>
          <w:tcPr>
            <w:tcW w:w="519" w:type="pct"/>
            <w:shd w:val="clear" w:color="000000" w:fill="FFFFFF"/>
            <w:vAlign w:val="center"/>
            <w:hideMark/>
          </w:tcPr>
          <w:p w14:paraId="7F09CDE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3.20 </w:t>
            </w:r>
          </w:p>
        </w:tc>
        <w:tc>
          <w:tcPr>
            <w:tcW w:w="519" w:type="pct"/>
            <w:shd w:val="clear" w:color="000000" w:fill="FFFFFF"/>
            <w:vAlign w:val="center"/>
            <w:hideMark/>
          </w:tcPr>
          <w:p w14:paraId="362D424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3.00 </w:t>
            </w:r>
          </w:p>
        </w:tc>
        <w:tc>
          <w:tcPr>
            <w:tcW w:w="519" w:type="pct"/>
            <w:shd w:val="clear" w:color="000000" w:fill="FFFFFF"/>
            <w:vAlign w:val="center"/>
            <w:hideMark/>
          </w:tcPr>
          <w:p w14:paraId="0154878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22DFB81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3.30 </w:t>
            </w:r>
          </w:p>
        </w:tc>
        <w:tc>
          <w:tcPr>
            <w:tcW w:w="519" w:type="pct"/>
            <w:shd w:val="clear" w:color="000000" w:fill="FFFFFF"/>
            <w:vAlign w:val="center"/>
            <w:hideMark/>
          </w:tcPr>
          <w:p w14:paraId="7BA6C5E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3.50 </w:t>
            </w:r>
          </w:p>
        </w:tc>
      </w:tr>
      <w:tr w:rsidR="0055307C" w:rsidRPr="0055307C" w14:paraId="5172FB74" w14:textId="77777777" w:rsidTr="0055307C">
        <w:trPr>
          <w:trHeight w:val="600"/>
        </w:trPr>
        <w:tc>
          <w:tcPr>
            <w:tcW w:w="295" w:type="pct"/>
            <w:vMerge/>
            <w:vAlign w:val="center"/>
            <w:hideMark/>
          </w:tcPr>
          <w:p w14:paraId="2697BE5F"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266F044D"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企业信用（含纳税诚信）</w:t>
            </w:r>
          </w:p>
        </w:tc>
        <w:tc>
          <w:tcPr>
            <w:tcW w:w="519" w:type="pct"/>
            <w:shd w:val="clear" w:color="000000" w:fill="FFFFFF"/>
            <w:vAlign w:val="center"/>
            <w:hideMark/>
          </w:tcPr>
          <w:p w14:paraId="0C04C3E2"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2DDB7AA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57FC884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0E049CB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61FD675B"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6AAAB50C" w14:textId="77777777" w:rsidTr="0055307C">
        <w:trPr>
          <w:trHeight w:val="600"/>
        </w:trPr>
        <w:tc>
          <w:tcPr>
            <w:tcW w:w="295" w:type="pct"/>
            <w:vMerge/>
            <w:vAlign w:val="center"/>
            <w:hideMark/>
          </w:tcPr>
          <w:p w14:paraId="43257279"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EA563ED"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项目经理信用</w:t>
            </w:r>
          </w:p>
        </w:tc>
        <w:tc>
          <w:tcPr>
            <w:tcW w:w="519" w:type="pct"/>
            <w:shd w:val="clear" w:color="000000" w:fill="FFFFFF"/>
            <w:vAlign w:val="center"/>
            <w:hideMark/>
          </w:tcPr>
          <w:p w14:paraId="79F7380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1C2CBEC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7B9FC38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3B1C7605"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c>
          <w:tcPr>
            <w:tcW w:w="519" w:type="pct"/>
            <w:shd w:val="clear" w:color="000000" w:fill="FFFFFF"/>
            <w:vAlign w:val="center"/>
            <w:hideMark/>
          </w:tcPr>
          <w:p w14:paraId="4DE87A5A"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0.00 </w:t>
            </w:r>
          </w:p>
        </w:tc>
      </w:tr>
      <w:tr w:rsidR="0055307C" w:rsidRPr="0055307C" w14:paraId="1B6E3132" w14:textId="77777777" w:rsidTr="0055307C">
        <w:trPr>
          <w:trHeight w:val="600"/>
        </w:trPr>
        <w:tc>
          <w:tcPr>
            <w:tcW w:w="295" w:type="pct"/>
            <w:vMerge/>
            <w:vAlign w:val="center"/>
            <w:hideMark/>
          </w:tcPr>
          <w:p w14:paraId="31F06BD8"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F66192E"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招标人意见</w:t>
            </w:r>
          </w:p>
        </w:tc>
        <w:tc>
          <w:tcPr>
            <w:tcW w:w="519" w:type="pct"/>
            <w:shd w:val="clear" w:color="000000" w:fill="FFFFFF"/>
            <w:vAlign w:val="center"/>
            <w:hideMark/>
          </w:tcPr>
          <w:p w14:paraId="3AE0E023"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6003843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01F51D16"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33699150"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c>
          <w:tcPr>
            <w:tcW w:w="519" w:type="pct"/>
            <w:shd w:val="clear" w:color="000000" w:fill="FFFFFF"/>
            <w:vAlign w:val="center"/>
            <w:hideMark/>
          </w:tcPr>
          <w:p w14:paraId="73F86601"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2.00 </w:t>
            </w:r>
          </w:p>
        </w:tc>
      </w:tr>
      <w:tr w:rsidR="0055307C" w:rsidRPr="0055307C" w14:paraId="5EB4A65F" w14:textId="77777777" w:rsidTr="0055307C">
        <w:trPr>
          <w:trHeight w:val="600"/>
        </w:trPr>
        <w:tc>
          <w:tcPr>
            <w:tcW w:w="295" w:type="pct"/>
            <w:vMerge/>
            <w:vAlign w:val="center"/>
            <w:hideMark/>
          </w:tcPr>
          <w:p w14:paraId="6D621651"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66FF0262" w14:textId="77777777" w:rsidR="0055307C" w:rsidRPr="0055307C" w:rsidRDefault="0055307C" w:rsidP="0055307C">
            <w:pPr>
              <w:widowControl/>
              <w:jc w:val="left"/>
              <w:rPr>
                <w:rFonts w:ascii="宋体" w:hAnsi="宋体" w:cs="宋体" w:hint="eastAsia"/>
                <w:color w:val="000000"/>
                <w:kern w:val="0"/>
                <w:sz w:val="20"/>
                <w:szCs w:val="20"/>
              </w:rPr>
            </w:pPr>
            <w:r w:rsidRPr="0055307C">
              <w:rPr>
                <w:rFonts w:ascii="宋体" w:hAnsi="宋体" w:cs="宋体" w:hint="eastAsia"/>
                <w:color w:val="000000"/>
                <w:kern w:val="0"/>
                <w:sz w:val="20"/>
                <w:szCs w:val="20"/>
              </w:rPr>
              <w:t>小计</w:t>
            </w:r>
          </w:p>
        </w:tc>
        <w:tc>
          <w:tcPr>
            <w:tcW w:w="519" w:type="pct"/>
            <w:shd w:val="clear" w:color="000000" w:fill="FFFFFF"/>
            <w:vAlign w:val="center"/>
            <w:hideMark/>
          </w:tcPr>
          <w:p w14:paraId="600B453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8.80 </w:t>
            </w:r>
          </w:p>
        </w:tc>
        <w:tc>
          <w:tcPr>
            <w:tcW w:w="519" w:type="pct"/>
            <w:shd w:val="clear" w:color="000000" w:fill="FFFFFF"/>
            <w:vAlign w:val="center"/>
            <w:hideMark/>
          </w:tcPr>
          <w:p w14:paraId="2B6C149F"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8.00 </w:t>
            </w:r>
          </w:p>
        </w:tc>
        <w:tc>
          <w:tcPr>
            <w:tcW w:w="519" w:type="pct"/>
            <w:shd w:val="clear" w:color="000000" w:fill="FFFFFF"/>
            <w:vAlign w:val="center"/>
            <w:hideMark/>
          </w:tcPr>
          <w:p w14:paraId="6C5FDAF8"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6.00 </w:t>
            </w:r>
          </w:p>
        </w:tc>
        <w:tc>
          <w:tcPr>
            <w:tcW w:w="519" w:type="pct"/>
            <w:shd w:val="clear" w:color="000000" w:fill="FFFFFF"/>
            <w:vAlign w:val="center"/>
            <w:hideMark/>
          </w:tcPr>
          <w:p w14:paraId="346059AD"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8.90 </w:t>
            </w:r>
          </w:p>
        </w:tc>
        <w:tc>
          <w:tcPr>
            <w:tcW w:w="519" w:type="pct"/>
            <w:shd w:val="clear" w:color="000000" w:fill="FFFFFF"/>
            <w:vAlign w:val="center"/>
            <w:hideMark/>
          </w:tcPr>
          <w:p w14:paraId="6F5D05CE"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10.00 </w:t>
            </w:r>
          </w:p>
        </w:tc>
      </w:tr>
      <w:tr w:rsidR="0055307C" w:rsidRPr="0055307C" w14:paraId="4A7826AB" w14:textId="77777777" w:rsidTr="0055307C">
        <w:trPr>
          <w:trHeight w:val="600"/>
        </w:trPr>
        <w:tc>
          <w:tcPr>
            <w:tcW w:w="295" w:type="pct"/>
            <w:vMerge/>
            <w:vAlign w:val="center"/>
            <w:hideMark/>
          </w:tcPr>
          <w:p w14:paraId="535F7223" w14:textId="77777777" w:rsidR="0055307C" w:rsidRPr="0055307C" w:rsidRDefault="0055307C" w:rsidP="0055307C">
            <w:pPr>
              <w:widowControl/>
              <w:jc w:val="left"/>
              <w:rPr>
                <w:rFonts w:ascii="宋体" w:hAnsi="宋体" w:cs="宋体"/>
                <w:b/>
                <w:bCs/>
                <w:color w:val="000000"/>
                <w:kern w:val="0"/>
                <w:sz w:val="20"/>
                <w:szCs w:val="20"/>
              </w:rPr>
            </w:pPr>
          </w:p>
        </w:tc>
        <w:tc>
          <w:tcPr>
            <w:tcW w:w="2110" w:type="pct"/>
            <w:shd w:val="clear" w:color="000000" w:fill="FFFFFF"/>
            <w:vAlign w:val="center"/>
            <w:hideMark/>
          </w:tcPr>
          <w:p w14:paraId="0FAA8A93"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综合</w:t>
            </w:r>
            <w:proofErr w:type="gramStart"/>
            <w:r w:rsidRPr="0055307C">
              <w:rPr>
                <w:rFonts w:ascii="宋体" w:hAnsi="宋体" w:cs="宋体" w:hint="eastAsia"/>
                <w:b/>
                <w:bCs/>
                <w:color w:val="000000"/>
                <w:kern w:val="0"/>
                <w:sz w:val="20"/>
                <w:szCs w:val="20"/>
              </w:rPr>
              <w:t>标最终</w:t>
            </w:r>
            <w:proofErr w:type="gramEnd"/>
            <w:r w:rsidRPr="0055307C">
              <w:rPr>
                <w:rFonts w:ascii="宋体" w:hAnsi="宋体" w:cs="宋体" w:hint="eastAsia"/>
                <w:b/>
                <w:bCs/>
                <w:color w:val="000000"/>
                <w:kern w:val="0"/>
                <w:sz w:val="20"/>
                <w:szCs w:val="20"/>
              </w:rPr>
              <w:t>得分</w:t>
            </w:r>
          </w:p>
        </w:tc>
        <w:tc>
          <w:tcPr>
            <w:tcW w:w="2596" w:type="pct"/>
            <w:gridSpan w:val="5"/>
            <w:shd w:val="clear" w:color="000000" w:fill="FFFFFF"/>
            <w:vAlign w:val="center"/>
            <w:hideMark/>
          </w:tcPr>
          <w:p w14:paraId="1C92E56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8.34 </w:t>
            </w:r>
          </w:p>
        </w:tc>
      </w:tr>
      <w:tr w:rsidR="0055307C" w:rsidRPr="0055307C" w14:paraId="2359119B" w14:textId="77777777" w:rsidTr="0055307C">
        <w:trPr>
          <w:trHeight w:val="600"/>
        </w:trPr>
        <w:tc>
          <w:tcPr>
            <w:tcW w:w="2404" w:type="pct"/>
            <w:gridSpan w:val="2"/>
            <w:shd w:val="clear" w:color="000000" w:fill="FFFFFF"/>
            <w:vAlign w:val="center"/>
            <w:hideMark/>
          </w:tcPr>
          <w:p w14:paraId="7E703E11" w14:textId="77777777" w:rsidR="0055307C" w:rsidRPr="0055307C" w:rsidRDefault="0055307C" w:rsidP="0055307C">
            <w:pPr>
              <w:widowControl/>
              <w:jc w:val="center"/>
              <w:rPr>
                <w:rFonts w:ascii="宋体" w:hAnsi="宋体" w:cs="宋体" w:hint="eastAsia"/>
                <w:b/>
                <w:bCs/>
                <w:color w:val="000000"/>
                <w:kern w:val="0"/>
                <w:sz w:val="20"/>
                <w:szCs w:val="20"/>
              </w:rPr>
            </w:pPr>
            <w:r w:rsidRPr="0055307C">
              <w:rPr>
                <w:rFonts w:ascii="宋体" w:hAnsi="宋体" w:cs="宋体" w:hint="eastAsia"/>
                <w:b/>
                <w:bCs/>
                <w:color w:val="000000"/>
                <w:kern w:val="0"/>
                <w:sz w:val="20"/>
                <w:szCs w:val="20"/>
              </w:rPr>
              <w:t>投标人综合得分</w:t>
            </w:r>
          </w:p>
        </w:tc>
        <w:tc>
          <w:tcPr>
            <w:tcW w:w="2596" w:type="pct"/>
            <w:gridSpan w:val="5"/>
            <w:shd w:val="clear" w:color="000000" w:fill="FFFFFF"/>
            <w:vAlign w:val="center"/>
            <w:hideMark/>
          </w:tcPr>
          <w:p w14:paraId="330A0B1C" w14:textId="77777777" w:rsidR="0055307C" w:rsidRPr="0055307C" w:rsidRDefault="0055307C" w:rsidP="0055307C">
            <w:pPr>
              <w:widowControl/>
              <w:jc w:val="center"/>
              <w:rPr>
                <w:rFonts w:ascii="宋体" w:hAnsi="宋体" w:cs="宋体" w:hint="eastAsia"/>
                <w:color w:val="000000"/>
                <w:kern w:val="0"/>
                <w:sz w:val="20"/>
                <w:szCs w:val="20"/>
              </w:rPr>
            </w:pPr>
            <w:r w:rsidRPr="0055307C">
              <w:rPr>
                <w:rFonts w:ascii="宋体" w:hAnsi="宋体" w:cs="宋体" w:hint="eastAsia"/>
                <w:color w:val="000000"/>
                <w:kern w:val="0"/>
                <w:sz w:val="20"/>
                <w:szCs w:val="20"/>
              </w:rPr>
              <w:t xml:space="preserve">53.23 </w:t>
            </w:r>
          </w:p>
        </w:tc>
      </w:tr>
    </w:tbl>
    <w:p w14:paraId="454EB868" w14:textId="71395C80" w:rsidR="00AC3636" w:rsidRDefault="00AC3636" w:rsidP="00AC3636">
      <w:pPr>
        <w:spacing w:line="360" w:lineRule="auto"/>
        <w:ind w:firstLineChars="200" w:firstLine="482"/>
        <w:rPr>
          <w:rFonts w:cs="宋体"/>
          <w:b/>
          <w:bCs/>
          <w:sz w:val="24"/>
          <w:szCs w:val="24"/>
        </w:rPr>
      </w:pPr>
      <w:r w:rsidRPr="00AC3636">
        <w:rPr>
          <w:rFonts w:cs="宋体" w:hint="eastAsia"/>
          <w:b/>
          <w:bCs/>
          <w:sz w:val="24"/>
          <w:szCs w:val="24"/>
        </w:rPr>
        <w:t>第三标段：</w:t>
      </w:r>
    </w:p>
    <w:tbl>
      <w:tblPr>
        <w:tblW w:w="5000" w:type="pct"/>
        <w:tblLook w:val="04A0" w:firstRow="1" w:lastRow="0" w:firstColumn="1" w:lastColumn="0" w:noHBand="0" w:noVBand="1"/>
      </w:tblPr>
      <w:tblGrid>
        <w:gridCol w:w="588"/>
        <w:gridCol w:w="4204"/>
        <w:gridCol w:w="1034"/>
        <w:gridCol w:w="1034"/>
        <w:gridCol w:w="1034"/>
        <w:gridCol w:w="1034"/>
        <w:gridCol w:w="1034"/>
      </w:tblGrid>
      <w:tr w:rsidR="00C57A2A" w:rsidRPr="00C57A2A" w14:paraId="085DE1CE"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E129E2" w14:textId="77777777" w:rsidR="00C57A2A" w:rsidRPr="00C57A2A" w:rsidRDefault="00C57A2A" w:rsidP="00C57A2A">
            <w:pPr>
              <w:widowControl/>
              <w:jc w:val="center"/>
              <w:rPr>
                <w:rFonts w:ascii="宋体" w:hAnsi="宋体" w:cs="宋体"/>
                <w:b/>
                <w:bCs/>
                <w:color w:val="000000"/>
                <w:kern w:val="0"/>
                <w:sz w:val="20"/>
                <w:szCs w:val="20"/>
              </w:rPr>
            </w:pPr>
            <w:r w:rsidRPr="00C57A2A">
              <w:rPr>
                <w:rFonts w:ascii="宋体" w:hAnsi="宋体" w:cs="宋体" w:hint="eastAsia"/>
                <w:b/>
                <w:bCs/>
                <w:color w:val="000000"/>
                <w:kern w:val="0"/>
                <w:sz w:val="20"/>
                <w:szCs w:val="20"/>
              </w:rPr>
              <w:lastRenderedPageBreak/>
              <w:t>第一中标候选人</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6710BE3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河南海马建设工程有限公司</w:t>
            </w:r>
          </w:p>
        </w:tc>
      </w:tr>
      <w:tr w:rsidR="00C57A2A" w:rsidRPr="00C57A2A" w14:paraId="43D05E3A"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AC5A8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评标委员会成员评审内容</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331AAE56"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评委1</w:t>
            </w:r>
          </w:p>
        </w:tc>
        <w:tc>
          <w:tcPr>
            <w:tcW w:w="519" w:type="pct"/>
            <w:tcBorders>
              <w:top w:val="nil"/>
              <w:left w:val="nil"/>
              <w:bottom w:val="single" w:sz="4" w:space="0" w:color="auto"/>
              <w:right w:val="single" w:sz="4" w:space="0" w:color="auto"/>
            </w:tcBorders>
            <w:shd w:val="clear" w:color="000000" w:fill="FFFFFF"/>
            <w:vAlign w:val="center"/>
            <w:hideMark/>
          </w:tcPr>
          <w:p w14:paraId="219EEE4A"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评委2</w:t>
            </w:r>
          </w:p>
        </w:tc>
        <w:tc>
          <w:tcPr>
            <w:tcW w:w="519" w:type="pct"/>
            <w:tcBorders>
              <w:top w:val="nil"/>
              <w:left w:val="nil"/>
              <w:bottom w:val="single" w:sz="4" w:space="0" w:color="auto"/>
              <w:right w:val="single" w:sz="4" w:space="0" w:color="auto"/>
            </w:tcBorders>
            <w:shd w:val="clear" w:color="000000" w:fill="FFFFFF"/>
            <w:vAlign w:val="center"/>
            <w:hideMark/>
          </w:tcPr>
          <w:p w14:paraId="69284693"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评委3</w:t>
            </w:r>
          </w:p>
        </w:tc>
        <w:tc>
          <w:tcPr>
            <w:tcW w:w="519" w:type="pct"/>
            <w:tcBorders>
              <w:top w:val="nil"/>
              <w:left w:val="nil"/>
              <w:bottom w:val="single" w:sz="4" w:space="0" w:color="auto"/>
              <w:right w:val="single" w:sz="4" w:space="0" w:color="auto"/>
            </w:tcBorders>
            <w:shd w:val="clear" w:color="000000" w:fill="FFFFFF"/>
            <w:vAlign w:val="center"/>
            <w:hideMark/>
          </w:tcPr>
          <w:p w14:paraId="4928705C"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评委4</w:t>
            </w:r>
          </w:p>
        </w:tc>
        <w:tc>
          <w:tcPr>
            <w:tcW w:w="519" w:type="pct"/>
            <w:tcBorders>
              <w:top w:val="nil"/>
              <w:left w:val="nil"/>
              <w:bottom w:val="single" w:sz="4" w:space="0" w:color="auto"/>
              <w:right w:val="single" w:sz="4" w:space="0" w:color="auto"/>
            </w:tcBorders>
            <w:shd w:val="clear" w:color="000000" w:fill="FFFFFF"/>
            <w:vAlign w:val="center"/>
            <w:hideMark/>
          </w:tcPr>
          <w:p w14:paraId="2F6B5609"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评委5</w:t>
            </w:r>
          </w:p>
        </w:tc>
      </w:tr>
      <w:tr w:rsidR="00C57A2A" w:rsidRPr="00C57A2A" w14:paraId="2EDE31DA"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2BBBB16F"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技术标</w:t>
            </w:r>
          </w:p>
        </w:tc>
        <w:tc>
          <w:tcPr>
            <w:tcW w:w="2110" w:type="pct"/>
            <w:tcBorders>
              <w:top w:val="nil"/>
              <w:left w:val="nil"/>
              <w:bottom w:val="single" w:sz="4" w:space="0" w:color="auto"/>
              <w:right w:val="nil"/>
            </w:tcBorders>
            <w:shd w:val="clear" w:color="000000" w:fill="FFFFFF"/>
            <w:vAlign w:val="center"/>
            <w:hideMark/>
          </w:tcPr>
          <w:p w14:paraId="5A92CB6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内容完整性</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4C925E0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262EE99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70C35F8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1233AD0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6382E02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r>
      <w:tr w:rsidR="00C57A2A" w:rsidRPr="00C57A2A" w14:paraId="39D147D6"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D2B517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1DFF5FA"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主要施工方案与技术措施</w:t>
            </w:r>
          </w:p>
        </w:tc>
        <w:tc>
          <w:tcPr>
            <w:tcW w:w="519" w:type="pct"/>
            <w:tcBorders>
              <w:top w:val="nil"/>
              <w:left w:val="nil"/>
              <w:bottom w:val="single" w:sz="4" w:space="0" w:color="auto"/>
              <w:right w:val="single" w:sz="4" w:space="0" w:color="auto"/>
            </w:tcBorders>
            <w:shd w:val="clear" w:color="000000" w:fill="FFFFFF"/>
            <w:vAlign w:val="center"/>
            <w:hideMark/>
          </w:tcPr>
          <w:p w14:paraId="27EC4BD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2F255C2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474D2C1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2.30 </w:t>
            </w:r>
          </w:p>
        </w:tc>
        <w:tc>
          <w:tcPr>
            <w:tcW w:w="519" w:type="pct"/>
            <w:tcBorders>
              <w:top w:val="nil"/>
              <w:left w:val="nil"/>
              <w:bottom w:val="single" w:sz="4" w:space="0" w:color="auto"/>
              <w:right w:val="single" w:sz="4" w:space="0" w:color="auto"/>
            </w:tcBorders>
            <w:shd w:val="clear" w:color="000000" w:fill="FFFFFF"/>
            <w:vAlign w:val="center"/>
            <w:hideMark/>
          </w:tcPr>
          <w:p w14:paraId="76A16C1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29BC59E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2.80 </w:t>
            </w:r>
          </w:p>
        </w:tc>
      </w:tr>
      <w:tr w:rsidR="00C57A2A" w:rsidRPr="00C57A2A" w14:paraId="0C3C653A"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CBDA59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0285C12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质量管理体系与措施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605003A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78AA167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302D6F9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5A1E8D8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6129660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5C840196"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404228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2DACB72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安全管理体系与措施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55FB62E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280D3A6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1E86C4D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1.70 </w:t>
            </w:r>
          </w:p>
        </w:tc>
        <w:tc>
          <w:tcPr>
            <w:tcW w:w="519" w:type="pct"/>
            <w:tcBorders>
              <w:top w:val="nil"/>
              <w:left w:val="nil"/>
              <w:bottom w:val="single" w:sz="4" w:space="0" w:color="auto"/>
              <w:right w:val="single" w:sz="4" w:space="0" w:color="auto"/>
            </w:tcBorders>
            <w:shd w:val="clear" w:color="000000" w:fill="FFFFFF"/>
            <w:vAlign w:val="center"/>
            <w:hideMark/>
          </w:tcPr>
          <w:p w14:paraId="3339EE6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07CBDA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5B5899E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F3DBC7F"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0E75284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文明施工、环境保护管理体系及施工现场扬尘治理措施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3F972B5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565C87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4CC8A21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2.10 </w:t>
            </w:r>
          </w:p>
        </w:tc>
        <w:tc>
          <w:tcPr>
            <w:tcW w:w="519" w:type="pct"/>
            <w:tcBorders>
              <w:top w:val="nil"/>
              <w:left w:val="nil"/>
              <w:bottom w:val="single" w:sz="4" w:space="0" w:color="auto"/>
              <w:right w:val="single" w:sz="4" w:space="0" w:color="auto"/>
            </w:tcBorders>
            <w:shd w:val="clear" w:color="000000" w:fill="FFFFFF"/>
            <w:vAlign w:val="center"/>
            <w:hideMark/>
          </w:tcPr>
          <w:p w14:paraId="47FE7DC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2.80 </w:t>
            </w:r>
          </w:p>
        </w:tc>
        <w:tc>
          <w:tcPr>
            <w:tcW w:w="519" w:type="pct"/>
            <w:tcBorders>
              <w:top w:val="nil"/>
              <w:left w:val="nil"/>
              <w:bottom w:val="single" w:sz="4" w:space="0" w:color="auto"/>
              <w:right w:val="single" w:sz="4" w:space="0" w:color="auto"/>
            </w:tcBorders>
            <w:shd w:val="clear" w:color="000000" w:fill="FFFFFF"/>
            <w:vAlign w:val="center"/>
            <w:hideMark/>
          </w:tcPr>
          <w:p w14:paraId="092B409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2.80 </w:t>
            </w:r>
          </w:p>
        </w:tc>
      </w:tr>
      <w:tr w:rsidR="00C57A2A" w:rsidRPr="00C57A2A" w14:paraId="155CEFD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115C2C1"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ADD6603"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工期保证措施</w:t>
            </w:r>
          </w:p>
        </w:tc>
        <w:tc>
          <w:tcPr>
            <w:tcW w:w="519" w:type="pct"/>
            <w:tcBorders>
              <w:top w:val="nil"/>
              <w:left w:val="nil"/>
              <w:bottom w:val="single" w:sz="4" w:space="0" w:color="auto"/>
              <w:right w:val="single" w:sz="4" w:space="0" w:color="auto"/>
            </w:tcBorders>
            <w:shd w:val="clear" w:color="000000" w:fill="FFFFFF"/>
            <w:vAlign w:val="center"/>
            <w:hideMark/>
          </w:tcPr>
          <w:p w14:paraId="4A9F83B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648BE7D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664A8C2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54EECA7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67D945F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2C5EFDA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968E06C"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7764B41"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拟投入资源配备计划</w:t>
            </w:r>
          </w:p>
        </w:tc>
        <w:tc>
          <w:tcPr>
            <w:tcW w:w="519" w:type="pct"/>
            <w:tcBorders>
              <w:top w:val="nil"/>
              <w:left w:val="nil"/>
              <w:bottom w:val="single" w:sz="4" w:space="0" w:color="auto"/>
              <w:right w:val="single" w:sz="4" w:space="0" w:color="auto"/>
            </w:tcBorders>
            <w:shd w:val="clear" w:color="000000" w:fill="FFFFFF"/>
            <w:vAlign w:val="center"/>
            <w:hideMark/>
          </w:tcPr>
          <w:p w14:paraId="5031C30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014734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4B98704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3217E75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A132AD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1FEAA886"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334D192"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C589DD7"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施工进度表与网络计划图</w:t>
            </w:r>
          </w:p>
        </w:tc>
        <w:tc>
          <w:tcPr>
            <w:tcW w:w="519" w:type="pct"/>
            <w:tcBorders>
              <w:top w:val="nil"/>
              <w:left w:val="nil"/>
              <w:bottom w:val="single" w:sz="4" w:space="0" w:color="auto"/>
              <w:right w:val="single" w:sz="4" w:space="0" w:color="auto"/>
            </w:tcBorders>
            <w:shd w:val="clear" w:color="000000" w:fill="FFFFFF"/>
            <w:vAlign w:val="center"/>
            <w:hideMark/>
          </w:tcPr>
          <w:p w14:paraId="5EAC05B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8650C3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27914FD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CB028F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D1F96D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r>
      <w:tr w:rsidR="00C57A2A" w:rsidRPr="00C57A2A" w14:paraId="7D783982"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84FDE2C"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B0AE80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施工总平面图布置</w:t>
            </w:r>
          </w:p>
        </w:tc>
        <w:tc>
          <w:tcPr>
            <w:tcW w:w="519" w:type="pct"/>
            <w:tcBorders>
              <w:top w:val="nil"/>
              <w:left w:val="nil"/>
              <w:bottom w:val="single" w:sz="4" w:space="0" w:color="auto"/>
              <w:right w:val="single" w:sz="4" w:space="0" w:color="auto"/>
            </w:tcBorders>
            <w:shd w:val="clear" w:color="000000" w:fill="FFFFFF"/>
            <w:vAlign w:val="center"/>
            <w:hideMark/>
          </w:tcPr>
          <w:p w14:paraId="6C73DDD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3412224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36BAA96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3202C96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2FF5A2E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r>
      <w:tr w:rsidR="00C57A2A" w:rsidRPr="00C57A2A" w14:paraId="42FC0C4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8432126"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25B5818"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技术创新的应用实施措施</w:t>
            </w:r>
          </w:p>
        </w:tc>
        <w:tc>
          <w:tcPr>
            <w:tcW w:w="519" w:type="pct"/>
            <w:tcBorders>
              <w:top w:val="nil"/>
              <w:left w:val="nil"/>
              <w:bottom w:val="single" w:sz="4" w:space="0" w:color="auto"/>
              <w:right w:val="single" w:sz="4" w:space="0" w:color="auto"/>
            </w:tcBorders>
            <w:shd w:val="clear" w:color="000000" w:fill="FFFFFF"/>
            <w:vAlign w:val="center"/>
            <w:hideMark/>
          </w:tcPr>
          <w:p w14:paraId="554F476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D739E4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378BCB6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908194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16BF466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51734649"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A6F97C5"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61E3F3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采用新工艺、新技术、新设备、新材料、BIM等的程度</w:t>
            </w:r>
          </w:p>
        </w:tc>
        <w:tc>
          <w:tcPr>
            <w:tcW w:w="519" w:type="pct"/>
            <w:tcBorders>
              <w:top w:val="nil"/>
              <w:left w:val="nil"/>
              <w:bottom w:val="single" w:sz="4" w:space="0" w:color="auto"/>
              <w:right w:val="single" w:sz="4" w:space="0" w:color="auto"/>
            </w:tcBorders>
            <w:shd w:val="clear" w:color="000000" w:fill="FFFFFF"/>
            <w:vAlign w:val="center"/>
            <w:hideMark/>
          </w:tcPr>
          <w:p w14:paraId="516B712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21E1A98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6931AC9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31B7AD3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6E7D214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7ACCB022"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E5C4B17"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5B992C3"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施工现场实施信息化监控和数据处理</w:t>
            </w:r>
          </w:p>
        </w:tc>
        <w:tc>
          <w:tcPr>
            <w:tcW w:w="519" w:type="pct"/>
            <w:tcBorders>
              <w:top w:val="nil"/>
              <w:left w:val="nil"/>
              <w:bottom w:val="single" w:sz="4" w:space="0" w:color="auto"/>
              <w:right w:val="single" w:sz="4" w:space="0" w:color="auto"/>
            </w:tcBorders>
            <w:shd w:val="clear" w:color="000000" w:fill="FFFFFF"/>
            <w:vAlign w:val="center"/>
            <w:hideMark/>
          </w:tcPr>
          <w:p w14:paraId="7B4021C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665C881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6DDA83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008AC88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673BC3A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r>
      <w:tr w:rsidR="00C57A2A" w:rsidRPr="00C57A2A" w14:paraId="1E1E63E2"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98DF9F2"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6BA7A7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风险管理措施</w:t>
            </w:r>
          </w:p>
        </w:tc>
        <w:tc>
          <w:tcPr>
            <w:tcW w:w="519" w:type="pct"/>
            <w:tcBorders>
              <w:top w:val="nil"/>
              <w:left w:val="nil"/>
              <w:bottom w:val="single" w:sz="4" w:space="0" w:color="auto"/>
              <w:right w:val="single" w:sz="4" w:space="0" w:color="auto"/>
            </w:tcBorders>
            <w:shd w:val="clear" w:color="000000" w:fill="FFFFFF"/>
            <w:vAlign w:val="center"/>
            <w:hideMark/>
          </w:tcPr>
          <w:p w14:paraId="6AF971A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7E8B3EF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3EFC1F7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6950E56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c>
          <w:tcPr>
            <w:tcW w:w="519" w:type="pct"/>
            <w:tcBorders>
              <w:top w:val="nil"/>
              <w:left w:val="nil"/>
              <w:bottom w:val="single" w:sz="4" w:space="0" w:color="auto"/>
              <w:right w:val="single" w:sz="4" w:space="0" w:color="auto"/>
            </w:tcBorders>
            <w:shd w:val="clear" w:color="000000" w:fill="FFFFFF"/>
            <w:vAlign w:val="center"/>
            <w:hideMark/>
          </w:tcPr>
          <w:p w14:paraId="5F7ECA2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 </w:t>
            </w:r>
          </w:p>
        </w:tc>
      </w:tr>
      <w:tr w:rsidR="00C57A2A" w:rsidRPr="00C57A2A" w14:paraId="6560CE09"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EEA988A"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8EAABE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3DD127C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16.30 </w:t>
            </w:r>
          </w:p>
        </w:tc>
        <w:tc>
          <w:tcPr>
            <w:tcW w:w="519" w:type="pct"/>
            <w:tcBorders>
              <w:top w:val="nil"/>
              <w:left w:val="nil"/>
              <w:bottom w:val="single" w:sz="4" w:space="0" w:color="auto"/>
              <w:right w:val="single" w:sz="4" w:space="0" w:color="auto"/>
            </w:tcBorders>
            <w:shd w:val="clear" w:color="000000" w:fill="FFFFFF"/>
            <w:vAlign w:val="center"/>
            <w:hideMark/>
          </w:tcPr>
          <w:p w14:paraId="1BF041A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23.80 </w:t>
            </w:r>
          </w:p>
        </w:tc>
        <w:tc>
          <w:tcPr>
            <w:tcW w:w="519" w:type="pct"/>
            <w:tcBorders>
              <w:top w:val="nil"/>
              <w:left w:val="nil"/>
              <w:bottom w:val="single" w:sz="4" w:space="0" w:color="auto"/>
              <w:right w:val="single" w:sz="4" w:space="0" w:color="auto"/>
            </w:tcBorders>
            <w:shd w:val="clear" w:color="000000" w:fill="FFFFFF"/>
            <w:vAlign w:val="center"/>
            <w:hideMark/>
          </w:tcPr>
          <w:p w14:paraId="6B148D1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19.90 </w:t>
            </w:r>
          </w:p>
        </w:tc>
        <w:tc>
          <w:tcPr>
            <w:tcW w:w="519" w:type="pct"/>
            <w:tcBorders>
              <w:top w:val="nil"/>
              <w:left w:val="nil"/>
              <w:bottom w:val="single" w:sz="4" w:space="0" w:color="auto"/>
              <w:right w:val="single" w:sz="4" w:space="0" w:color="auto"/>
            </w:tcBorders>
            <w:shd w:val="clear" w:color="000000" w:fill="FFFFFF"/>
            <w:vAlign w:val="center"/>
            <w:hideMark/>
          </w:tcPr>
          <w:p w14:paraId="0E76C11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22.30 </w:t>
            </w:r>
          </w:p>
        </w:tc>
        <w:tc>
          <w:tcPr>
            <w:tcW w:w="519" w:type="pct"/>
            <w:tcBorders>
              <w:top w:val="nil"/>
              <w:left w:val="nil"/>
              <w:bottom w:val="single" w:sz="4" w:space="0" w:color="auto"/>
              <w:right w:val="single" w:sz="4" w:space="0" w:color="auto"/>
            </w:tcBorders>
            <w:shd w:val="clear" w:color="000000" w:fill="FFFFFF"/>
            <w:vAlign w:val="center"/>
            <w:hideMark/>
          </w:tcPr>
          <w:p w14:paraId="7CDA7FA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22.00 </w:t>
            </w:r>
          </w:p>
        </w:tc>
      </w:tr>
      <w:tr w:rsidR="00C57A2A" w:rsidRPr="00C57A2A" w14:paraId="693B18A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DCD267B"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24A1626"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技术</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F4084F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20.86 </w:t>
            </w:r>
          </w:p>
        </w:tc>
      </w:tr>
      <w:tr w:rsidR="00C57A2A" w:rsidRPr="00C57A2A" w14:paraId="7B925A8E"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1B2CCB35"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商务标</w:t>
            </w:r>
          </w:p>
        </w:tc>
        <w:tc>
          <w:tcPr>
            <w:tcW w:w="2110" w:type="pct"/>
            <w:tcBorders>
              <w:top w:val="nil"/>
              <w:left w:val="nil"/>
              <w:bottom w:val="single" w:sz="4" w:space="0" w:color="auto"/>
              <w:right w:val="single" w:sz="4" w:space="0" w:color="auto"/>
            </w:tcBorders>
            <w:shd w:val="clear" w:color="000000" w:fill="FFFFFF"/>
            <w:vAlign w:val="center"/>
            <w:hideMark/>
          </w:tcPr>
          <w:p w14:paraId="207C6741"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1. 投标报价评审得分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F91E88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21.60 </w:t>
            </w:r>
          </w:p>
        </w:tc>
      </w:tr>
      <w:tr w:rsidR="00C57A2A" w:rsidRPr="00C57A2A" w14:paraId="443D66A8"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8A8FFC9"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66981C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2. 分部分项工程项目综合单价评审得分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8A4C59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53DCE1F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2982057"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11D4CE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3. 措施项目评审得分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C1BDC3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2.88 </w:t>
            </w:r>
          </w:p>
        </w:tc>
      </w:tr>
      <w:tr w:rsidR="00C57A2A" w:rsidRPr="00C57A2A" w14:paraId="749B5436"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BD64182"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59C0493"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4. 主要材料单价评审得分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D6847E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r>
      <w:tr w:rsidR="00C57A2A" w:rsidRPr="00C57A2A" w14:paraId="2ADC4C19"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5FAA005"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AD991CA"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商务</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7BAF88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31.48 </w:t>
            </w:r>
          </w:p>
        </w:tc>
      </w:tr>
      <w:tr w:rsidR="00C57A2A" w:rsidRPr="00C57A2A" w14:paraId="2C590638"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60602FC0"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lastRenderedPageBreak/>
              <w:t>综合（信用）标</w:t>
            </w:r>
          </w:p>
        </w:tc>
        <w:tc>
          <w:tcPr>
            <w:tcW w:w="2110" w:type="pct"/>
            <w:tcBorders>
              <w:top w:val="nil"/>
              <w:left w:val="nil"/>
              <w:bottom w:val="single" w:sz="4" w:space="0" w:color="auto"/>
              <w:right w:val="single" w:sz="4" w:space="0" w:color="auto"/>
            </w:tcBorders>
            <w:shd w:val="clear" w:color="000000" w:fill="FFFFFF"/>
            <w:vAlign w:val="center"/>
            <w:hideMark/>
          </w:tcPr>
          <w:p w14:paraId="6514BC5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企业业绩</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6789CBB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r>
      <w:tr w:rsidR="00C57A2A" w:rsidRPr="00C57A2A" w14:paraId="78F29CF0"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E506AE8"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E223AF2"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项目经理业绩</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23C28B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4946E988"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E7BA6B1"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8B67F63"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tcBorders>
              <w:top w:val="nil"/>
              <w:left w:val="nil"/>
              <w:bottom w:val="single" w:sz="4" w:space="0" w:color="auto"/>
              <w:right w:val="single" w:sz="4" w:space="0" w:color="auto"/>
            </w:tcBorders>
            <w:shd w:val="clear" w:color="000000" w:fill="FFFFFF"/>
            <w:vAlign w:val="center"/>
            <w:hideMark/>
          </w:tcPr>
          <w:p w14:paraId="4C41BD7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c>
          <w:tcPr>
            <w:tcW w:w="519" w:type="pct"/>
            <w:tcBorders>
              <w:top w:val="nil"/>
              <w:left w:val="nil"/>
              <w:bottom w:val="single" w:sz="4" w:space="0" w:color="auto"/>
              <w:right w:val="single" w:sz="4" w:space="0" w:color="auto"/>
            </w:tcBorders>
            <w:shd w:val="clear" w:color="000000" w:fill="FFFFFF"/>
            <w:vAlign w:val="center"/>
            <w:hideMark/>
          </w:tcPr>
          <w:p w14:paraId="110DBF5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4.80 </w:t>
            </w:r>
          </w:p>
        </w:tc>
        <w:tc>
          <w:tcPr>
            <w:tcW w:w="519" w:type="pct"/>
            <w:tcBorders>
              <w:top w:val="nil"/>
              <w:left w:val="nil"/>
              <w:bottom w:val="single" w:sz="4" w:space="0" w:color="auto"/>
              <w:right w:val="single" w:sz="4" w:space="0" w:color="auto"/>
            </w:tcBorders>
            <w:shd w:val="clear" w:color="000000" w:fill="FFFFFF"/>
            <w:vAlign w:val="center"/>
            <w:hideMark/>
          </w:tcPr>
          <w:p w14:paraId="577343C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c>
          <w:tcPr>
            <w:tcW w:w="519" w:type="pct"/>
            <w:tcBorders>
              <w:top w:val="nil"/>
              <w:left w:val="nil"/>
              <w:bottom w:val="single" w:sz="4" w:space="0" w:color="auto"/>
              <w:right w:val="single" w:sz="4" w:space="0" w:color="auto"/>
            </w:tcBorders>
            <w:shd w:val="clear" w:color="000000" w:fill="FFFFFF"/>
            <w:vAlign w:val="center"/>
            <w:hideMark/>
          </w:tcPr>
          <w:p w14:paraId="7BFBFFD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c>
          <w:tcPr>
            <w:tcW w:w="519" w:type="pct"/>
            <w:tcBorders>
              <w:top w:val="nil"/>
              <w:left w:val="nil"/>
              <w:bottom w:val="single" w:sz="4" w:space="0" w:color="auto"/>
              <w:right w:val="single" w:sz="4" w:space="0" w:color="auto"/>
            </w:tcBorders>
            <w:shd w:val="clear" w:color="000000" w:fill="FFFFFF"/>
            <w:vAlign w:val="center"/>
            <w:hideMark/>
          </w:tcPr>
          <w:p w14:paraId="0D9286B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4.80 </w:t>
            </w:r>
          </w:p>
        </w:tc>
      </w:tr>
      <w:tr w:rsidR="00C57A2A" w:rsidRPr="00C57A2A" w14:paraId="0C1338F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079D216"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C7D5B01"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履职尽责承诺</w:t>
            </w:r>
          </w:p>
        </w:tc>
        <w:tc>
          <w:tcPr>
            <w:tcW w:w="519" w:type="pct"/>
            <w:tcBorders>
              <w:top w:val="nil"/>
              <w:left w:val="nil"/>
              <w:bottom w:val="single" w:sz="4" w:space="0" w:color="auto"/>
              <w:right w:val="single" w:sz="4" w:space="0" w:color="auto"/>
            </w:tcBorders>
            <w:shd w:val="clear" w:color="000000" w:fill="FFFFFF"/>
            <w:vAlign w:val="center"/>
            <w:hideMark/>
          </w:tcPr>
          <w:p w14:paraId="1018F40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3.20 </w:t>
            </w:r>
          </w:p>
        </w:tc>
        <w:tc>
          <w:tcPr>
            <w:tcW w:w="519" w:type="pct"/>
            <w:tcBorders>
              <w:top w:val="nil"/>
              <w:left w:val="nil"/>
              <w:bottom w:val="single" w:sz="4" w:space="0" w:color="auto"/>
              <w:right w:val="single" w:sz="4" w:space="0" w:color="auto"/>
            </w:tcBorders>
            <w:shd w:val="clear" w:color="000000" w:fill="FFFFFF"/>
            <w:vAlign w:val="center"/>
            <w:hideMark/>
          </w:tcPr>
          <w:p w14:paraId="28559E8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3.90 </w:t>
            </w:r>
          </w:p>
        </w:tc>
        <w:tc>
          <w:tcPr>
            <w:tcW w:w="519" w:type="pct"/>
            <w:tcBorders>
              <w:top w:val="nil"/>
              <w:left w:val="nil"/>
              <w:bottom w:val="single" w:sz="4" w:space="0" w:color="auto"/>
              <w:right w:val="single" w:sz="4" w:space="0" w:color="auto"/>
            </w:tcBorders>
            <w:shd w:val="clear" w:color="000000" w:fill="FFFFFF"/>
            <w:vAlign w:val="center"/>
            <w:hideMark/>
          </w:tcPr>
          <w:p w14:paraId="77AEBA6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05316E0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3.50 </w:t>
            </w:r>
          </w:p>
        </w:tc>
        <w:tc>
          <w:tcPr>
            <w:tcW w:w="519" w:type="pct"/>
            <w:tcBorders>
              <w:top w:val="nil"/>
              <w:left w:val="nil"/>
              <w:bottom w:val="single" w:sz="4" w:space="0" w:color="auto"/>
              <w:right w:val="single" w:sz="4" w:space="0" w:color="auto"/>
            </w:tcBorders>
            <w:shd w:val="clear" w:color="000000" w:fill="FFFFFF"/>
            <w:vAlign w:val="center"/>
            <w:hideMark/>
          </w:tcPr>
          <w:p w14:paraId="5456414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3.80 </w:t>
            </w:r>
          </w:p>
        </w:tc>
      </w:tr>
      <w:tr w:rsidR="00C57A2A" w:rsidRPr="00C57A2A" w14:paraId="7D58F36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87DB625"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9C195C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企业信用（含纳税诚信）</w:t>
            </w:r>
          </w:p>
        </w:tc>
        <w:tc>
          <w:tcPr>
            <w:tcW w:w="2596" w:type="pct"/>
            <w:gridSpan w:val="5"/>
            <w:tcBorders>
              <w:top w:val="single" w:sz="4" w:space="0" w:color="auto"/>
              <w:left w:val="nil"/>
              <w:bottom w:val="single" w:sz="4" w:space="0" w:color="auto"/>
              <w:right w:val="single" w:sz="4" w:space="0" w:color="000000"/>
            </w:tcBorders>
            <w:shd w:val="clear" w:color="000000" w:fill="FFFFFF"/>
            <w:vAlign w:val="center"/>
            <w:hideMark/>
          </w:tcPr>
          <w:p w14:paraId="429C32E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7E172A5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87E6E17"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55240B3"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项目经理信用</w:t>
            </w:r>
          </w:p>
        </w:tc>
        <w:tc>
          <w:tcPr>
            <w:tcW w:w="2596" w:type="pct"/>
            <w:gridSpan w:val="5"/>
            <w:tcBorders>
              <w:top w:val="single" w:sz="4" w:space="0" w:color="auto"/>
              <w:left w:val="nil"/>
              <w:bottom w:val="single" w:sz="4" w:space="0" w:color="auto"/>
              <w:right w:val="single" w:sz="4" w:space="0" w:color="000000"/>
            </w:tcBorders>
            <w:shd w:val="clear" w:color="000000" w:fill="FFFFFF"/>
            <w:vAlign w:val="center"/>
            <w:hideMark/>
          </w:tcPr>
          <w:p w14:paraId="3F88CC6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24FF1C0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9BF5285"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BCDA42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招标人意见</w:t>
            </w:r>
          </w:p>
        </w:tc>
        <w:tc>
          <w:tcPr>
            <w:tcW w:w="2596" w:type="pct"/>
            <w:gridSpan w:val="5"/>
            <w:tcBorders>
              <w:top w:val="single" w:sz="4" w:space="0" w:color="auto"/>
              <w:left w:val="nil"/>
              <w:bottom w:val="single" w:sz="4" w:space="0" w:color="auto"/>
              <w:right w:val="single" w:sz="4" w:space="0" w:color="000000"/>
            </w:tcBorders>
            <w:shd w:val="clear" w:color="000000" w:fill="FFFFFF"/>
            <w:vAlign w:val="center"/>
            <w:hideMark/>
          </w:tcPr>
          <w:p w14:paraId="3B1EBB2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08DFF6EC"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9E3870B"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8C0A1E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71105D9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18.20 </w:t>
            </w:r>
          </w:p>
        </w:tc>
        <w:tc>
          <w:tcPr>
            <w:tcW w:w="519" w:type="pct"/>
            <w:tcBorders>
              <w:top w:val="nil"/>
              <w:left w:val="nil"/>
              <w:bottom w:val="single" w:sz="4" w:space="0" w:color="auto"/>
              <w:right w:val="single" w:sz="4" w:space="0" w:color="auto"/>
            </w:tcBorders>
            <w:shd w:val="clear" w:color="000000" w:fill="FFFFFF"/>
            <w:vAlign w:val="center"/>
            <w:hideMark/>
          </w:tcPr>
          <w:p w14:paraId="1BE2F33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19.70 </w:t>
            </w:r>
          </w:p>
        </w:tc>
        <w:tc>
          <w:tcPr>
            <w:tcW w:w="519" w:type="pct"/>
            <w:tcBorders>
              <w:top w:val="nil"/>
              <w:left w:val="nil"/>
              <w:bottom w:val="single" w:sz="4" w:space="0" w:color="auto"/>
              <w:right w:val="single" w:sz="4" w:space="0" w:color="auto"/>
            </w:tcBorders>
            <w:shd w:val="clear" w:color="000000" w:fill="FFFFFF"/>
            <w:vAlign w:val="center"/>
            <w:hideMark/>
          </w:tcPr>
          <w:p w14:paraId="6C99A04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18.00 </w:t>
            </w:r>
          </w:p>
        </w:tc>
        <w:tc>
          <w:tcPr>
            <w:tcW w:w="519" w:type="pct"/>
            <w:tcBorders>
              <w:top w:val="nil"/>
              <w:left w:val="nil"/>
              <w:bottom w:val="single" w:sz="4" w:space="0" w:color="auto"/>
              <w:right w:val="single" w:sz="4" w:space="0" w:color="auto"/>
            </w:tcBorders>
            <w:shd w:val="clear" w:color="000000" w:fill="FFFFFF"/>
            <w:vAlign w:val="center"/>
            <w:hideMark/>
          </w:tcPr>
          <w:p w14:paraId="5CA7BEE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18.50 </w:t>
            </w:r>
          </w:p>
        </w:tc>
        <w:tc>
          <w:tcPr>
            <w:tcW w:w="519" w:type="pct"/>
            <w:tcBorders>
              <w:top w:val="nil"/>
              <w:left w:val="nil"/>
              <w:bottom w:val="single" w:sz="4" w:space="0" w:color="auto"/>
              <w:right w:val="single" w:sz="4" w:space="0" w:color="auto"/>
            </w:tcBorders>
            <w:shd w:val="clear" w:color="000000" w:fill="FFFFFF"/>
            <w:vAlign w:val="center"/>
            <w:hideMark/>
          </w:tcPr>
          <w:p w14:paraId="2A548E3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19.60 </w:t>
            </w:r>
          </w:p>
        </w:tc>
      </w:tr>
      <w:tr w:rsidR="00C57A2A" w:rsidRPr="00C57A2A" w14:paraId="654C217F"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3107EA6"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AD761A5"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综合</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33C9F1C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18.80 </w:t>
            </w:r>
          </w:p>
        </w:tc>
      </w:tr>
      <w:tr w:rsidR="00C57A2A" w:rsidRPr="00C57A2A" w14:paraId="3FD6B48A"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AE01AB"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投标人综合得分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1282D29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71.14 </w:t>
            </w:r>
          </w:p>
        </w:tc>
      </w:tr>
      <w:tr w:rsidR="00C57A2A" w:rsidRPr="00C57A2A" w14:paraId="02E90739" w14:textId="77777777" w:rsidTr="00C57A2A">
        <w:trPr>
          <w:trHeight w:val="600"/>
        </w:trPr>
        <w:tc>
          <w:tcPr>
            <w:tcW w:w="295" w:type="pct"/>
            <w:tcBorders>
              <w:top w:val="nil"/>
              <w:left w:val="nil"/>
              <w:bottom w:val="nil"/>
              <w:right w:val="nil"/>
            </w:tcBorders>
            <w:shd w:val="clear" w:color="auto" w:fill="auto"/>
            <w:noWrap/>
            <w:vAlign w:val="center"/>
            <w:hideMark/>
          </w:tcPr>
          <w:p w14:paraId="2AD8F45E" w14:textId="77777777" w:rsidR="00C57A2A" w:rsidRPr="00C57A2A" w:rsidRDefault="00C57A2A" w:rsidP="00C57A2A">
            <w:pPr>
              <w:widowControl/>
              <w:jc w:val="center"/>
              <w:rPr>
                <w:rFonts w:ascii="宋体" w:hAnsi="宋体" w:cs="宋体" w:hint="eastAsia"/>
                <w:color w:val="000000"/>
                <w:kern w:val="0"/>
                <w:sz w:val="20"/>
                <w:szCs w:val="20"/>
              </w:rPr>
            </w:pPr>
          </w:p>
        </w:tc>
        <w:tc>
          <w:tcPr>
            <w:tcW w:w="2110" w:type="pct"/>
            <w:tcBorders>
              <w:top w:val="nil"/>
              <w:left w:val="nil"/>
              <w:bottom w:val="nil"/>
              <w:right w:val="nil"/>
            </w:tcBorders>
            <w:shd w:val="clear" w:color="auto" w:fill="auto"/>
            <w:noWrap/>
            <w:vAlign w:val="center"/>
            <w:hideMark/>
          </w:tcPr>
          <w:p w14:paraId="602372A5"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4AF1FC22"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4062762C"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1C5C5D50"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1E748C0C"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782D74DC" w14:textId="77777777" w:rsidR="00C57A2A" w:rsidRPr="00C57A2A" w:rsidRDefault="00C57A2A" w:rsidP="00C57A2A">
            <w:pPr>
              <w:widowControl/>
              <w:jc w:val="left"/>
              <w:rPr>
                <w:rFonts w:ascii="Times New Roman" w:eastAsia="Times New Roman" w:hAnsi="Times New Roman" w:cs="Times New Roman"/>
                <w:kern w:val="0"/>
                <w:sz w:val="20"/>
                <w:szCs w:val="20"/>
              </w:rPr>
            </w:pPr>
          </w:p>
        </w:tc>
      </w:tr>
      <w:tr w:rsidR="00C57A2A" w:rsidRPr="00C57A2A" w14:paraId="18E876A9"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C6CD61" w14:textId="77777777" w:rsidR="00C57A2A" w:rsidRPr="00C57A2A" w:rsidRDefault="00C57A2A" w:rsidP="00C57A2A">
            <w:pPr>
              <w:widowControl/>
              <w:jc w:val="center"/>
              <w:rPr>
                <w:rFonts w:ascii="宋体" w:hAnsi="宋体" w:cs="宋体"/>
                <w:b/>
                <w:bCs/>
                <w:color w:val="000000"/>
                <w:kern w:val="0"/>
                <w:sz w:val="20"/>
                <w:szCs w:val="20"/>
              </w:rPr>
            </w:pPr>
            <w:r w:rsidRPr="00C57A2A">
              <w:rPr>
                <w:rFonts w:ascii="宋体" w:hAnsi="宋体" w:cs="宋体" w:hint="eastAsia"/>
                <w:b/>
                <w:bCs/>
                <w:color w:val="000000"/>
                <w:kern w:val="0"/>
                <w:sz w:val="20"/>
                <w:szCs w:val="20"/>
              </w:rPr>
              <w:t>第二中标候选人</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5C1DA8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中水京林建设有限公司</w:t>
            </w:r>
          </w:p>
        </w:tc>
      </w:tr>
      <w:tr w:rsidR="00C57A2A" w:rsidRPr="00C57A2A" w14:paraId="31C892A4"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1CE52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评标委员会成员评审内容</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5490902A"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评委1</w:t>
            </w:r>
          </w:p>
        </w:tc>
        <w:tc>
          <w:tcPr>
            <w:tcW w:w="519" w:type="pct"/>
            <w:tcBorders>
              <w:top w:val="nil"/>
              <w:left w:val="nil"/>
              <w:bottom w:val="single" w:sz="4" w:space="0" w:color="auto"/>
              <w:right w:val="single" w:sz="4" w:space="0" w:color="auto"/>
            </w:tcBorders>
            <w:shd w:val="clear" w:color="000000" w:fill="FFFFFF"/>
            <w:vAlign w:val="center"/>
            <w:hideMark/>
          </w:tcPr>
          <w:p w14:paraId="48F78A87"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评委2</w:t>
            </w:r>
          </w:p>
        </w:tc>
        <w:tc>
          <w:tcPr>
            <w:tcW w:w="519" w:type="pct"/>
            <w:tcBorders>
              <w:top w:val="nil"/>
              <w:left w:val="nil"/>
              <w:bottom w:val="single" w:sz="4" w:space="0" w:color="auto"/>
              <w:right w:val="single" w:sz="4" w:space="0" w:color="auto"/>
            </w:tcBorders>
            <w:shd w:val="clear" w:color="000000" w:fill="FFFFFF"/>
            <w:vAlign w:val="center"/>
            <w:hideMark/>
          </w:tcPr>
          <w:p w14:paraId="5B8A2CC4"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评委3</w:t>
            </w:r>
          </w:p>
        </w:tc>
        <w:tc>
          <w:tcPr>
            <w:tcW w:w="519" w:type="pct"/>
            <w:tcBorders>
              <w:top w:val="nil"/>
              <w:left w:val="nil"/>
              <w:bottom w:val="single" w:sz="4" w:space="0" w:color="auto"/>
              <w:right w:val="single" w:sz="4" w:space="0" w:color="auto"/>
            </w:tcBorders>
            <w:shd w:val="clear" w:color="000000" w:fill="FFFFFF"/>
            <w:vAlign w:val="center"/>
            <w:hideMark/>
          </w:tcPr>
          <w:p w14:paraId="5EE43F3B"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评委4</w:t>
            </w:r>
          </w:p>
        </w:tc>
        <w:tc>
          <w:tcPr>
            <w:tcW w:w="519" w:type="pct"/>
            <w:tcBorders>
              <w:top w:val="nil"/>
              <w:left w:val="nil"/>
              <w:bottom w:val="single" w:sz="4" w:space="0" w:color="auto"/>
              <w:right w:val="single" w:sz="4" w:space="0" w:color="auto"/>
            </w:tcBorders>
            <w:shd w:val="clear" w:color="000000" w:fill="FFFFFF"/>
            <w:vAlign w:val="center"/>
            <w:hideMark/>
          </w:tcPr>
          <w:p w14:paraId="755AA714"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评委5</w:t>
            </w:r>
          </w:p>
        </w:tc>
      </w:tr>
      <w:tr w:rsidR="00C57A2A" w:rsidRPr="00C57A2A" w14:paraId="6075731B"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76AE7877"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技术标</w:t>
            </w:r>
          </w:p>
        </w:tc>
        <w:tc>
          <w:tcPr>
            <w:tcW w:w="2110" w:type="pct"/>
            <w:tcBorders>
              <w:top w:val="nil"/>
              <w:left w:val="nil"/>
              <w:bottom w:val="single" w:sz="4" w:space="0" w:color="auto"/>
              <w:right w:val="nil"/>
            </w:tcBorders>
            <w:shd w:val="clear" w:color="000000" w:fill="FFFFFF"/>
            <w:vAlign w:val="center"/>
            <w:hideMark/>
          </w:tcPr>
          <w:p w14:paraId="1E5053BC"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内容完整性</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0AA9195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143E8B8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3E7BA13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27E4BFC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0D9D23D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r>
      <w:tr w:rsidR="00C57A2A" w:rsidRPr="00C57A2A" w14:paraId="598C4D6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4CDB7E4"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3145A9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主要施工方案与技术措施</w:t>
            </w:r>
          </w:p>
        </w:tc>
        <w:tc>
          <w:tcPr>
            <w:tcW w:w="519" w:type="pct"/>
            <w:tcBorders>
              <w:top w:val="nil"/>
              <w:left w:val="nil"/>
              <w:bottom w:val="single" w:sz="4" w:space="0" w:color="auto"/>
              <w:right w:val="single" w:sz="4" w:space="0" w:color="auto"/>
            </w:tcBorders>
            <w:shd w:val="clear" w:color="000000" w:fill="FFFFFF"/>
            <w:vAlign w:val="center"/>
            <w:hideMark/>
          </w:tcPr>
          <w:p w14:paraId="2EE3B4D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2.20 </w:t>
            </w:r>
          </w:p>
        </w:tc>
        <w:tc>
          <w:tcPr>
            <w:tcW w:w="519" w:type="pct"/>
            <w:tcBorders>
              <w:top w:val="nil"/>
              <w:left w:val="nil"/>
              <w:bottom w:val="single" w:sz="4" w:space="0" w:color="auto"/>
              <w:right w:val="single" w:sz="4" w:space="0" w:color="auto"/>
            </w:tcBorders>
            <w:shd w:val="clear" w:color="000000" w:fill="FFFFFF"/>
            <w:vAlign w:val="center"/>
            <w:hideMark/>
          </w:tcPr>
          <w:p w14:paraId="709C494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36B33D9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2.30 </w:t>
            </w:r>
          </w:p>
        </w:tc>
        <w:tc>
          <w:tcPr>
            <w:tcW w:w="519" w:type="pct"/>
            <w:tcBorders>
              <w:top w:val="nil"/>
              <w:left w:val="nil"/>
              <w:bottom w:val="single" w:sz="4" w:space="0" w:color="auto"/>
              <w:right w:val="single" w:sz="4" w:space="0" w:color="auto"/>
            </w:tcBorders>
            <w:shd w:val="clear" w:color="000000" w:fill="FFFFFF"/>
            <w:vAlign w:val="center"/>
            <w:hideMark/>
          </w:tcPr>
          <w:p w14:paraId="154DE6B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2.60 </w:t>
            </w:r>
          </w:p>
        </w:tc>
        <w:tc>
          <w:tcPr>
            <w:tcW w:w="519" w:type="pct"/>
            <w:tcBorders>
              <w:top w:val="nil"/>
              <w:left w:val="nil"/>
              <w:bottom w:val="single" w:sz="4" w:space="0" w:color="auto"/>
              <w:right w:val="single" w:sz="4" w:space="0" w:color="auto"/>
            </w:tcBorders>
            <w:shd w:val="clear" w:color="000000" w:fill="FFFFFF"/>
            <w:vAlign w:val="center"/>
            <w:hideMark/>
          </w:tcPr>
          <w:p w14:paraId="68993B7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2.60 </w:t>
            </w:r>
          </w:p>
        </w:tc>
      </w:tr>
      <w:tr w:rsidR="00C57A2A" w:rsidRPr="00C57A2A" w14:paraId="35C83827"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6815EB2"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5C1AD86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质量管理体系与措施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0CED16D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E917EF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EC062D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259C598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7A2342D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5F80423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D1F085B"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0A90833F"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安全管理体系与措施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6507C8D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6B1192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31FC63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7503F0F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3340FEE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7D81D5FD"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679A88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144212E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文明施工、环境保护管理体系及施工现场扬尘治理措施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45DB66E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D06AC7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54132C3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2.10 </w:t>
            </w:r>
          </w:p>
        </w:tc>
        <w:tc>
          <w:tcPr>
            <w:tcW w:w="519" w:type="pct"/>
            <w:tcBorders>
              <w:top w:val="nil"/>
              <w:left w:val="nil"/>
              <w:bottom w:val="single" w:sz="4" w:space="0" w:color="auto"/>
              <w:right w:val="single" w:sz="4" w:space="0" w:color="auto"/>
            </w:tcBorders>
            <w:shd w:val="clear" w:color="000000" w:fill="FFFFFF"/>
            <w:vAlign w:val="center"/>
            <w:hideMark/>
          </w:tcPr>
          <w:p w14:paraId="7E93414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2.70 </w:t>
            </w:r>
          </w:p>
        </w:tc>
        <w:tc>
          <w:tcPr>
            <w:tcW w:w="519" w:type="pct"/>
            <w:tcBorders>
              <w:top w:val="nil"/>
              <w:left w:val="nil"/>
              <w:bottom w:val="single" w:sz="4" w:space="0" w:color="auto"/>
              <w:right w:val="single" w:sz="4" w:space="0" w:color="auto"/>
            </w:tcBorders>
            <w:shd w:val="clear" w:color="000000" w:fill="FFFFFF"/>
            <w:vAlign w:val="center"/>
            <w:hideMark/>
          </w:tcPr>
          <w:p w14:paraId="723BDC5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2.60 </w:t>
            </w:r>
          </w:p>
        </w:tc>
      </w:tr>
      <w:tr w:rsidR="00C57A2A" w:rsidRPr="00C57A2A" w14:paraId="6C11E09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8FB550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CF8D83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工期保证措施</w:t>
            </w:r>
          </w:p>
        </w:tc>
        <w:tc>
          <w:tcPr>
            <w:tcW w:w="519" w:type="pct"/>
            <w:tcBorders>
              <w:top w:val="nil"/>
              <w:left w:val="nil"/>
              <w:bottom w:val="single" w:sz="4" w:space="0" w:color="auto"/>
              <w:right w:val="single" w:sz="4" w:space="0" w:color="auto"/>
            </w:tcBorders>
            <w:shd w:val="clear" w:color="000000" w:fill="FFFFFF"/>
            <w:vAlign w:val="center"/>
            <w:hideMark/>
          </w:tcPr>
          <w:p w14:paraId="518B692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6C4DFFB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757132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287722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1132FC9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59B406C3"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4E1B44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1CD12D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拟投入资源配备计划</w:t>
            </w:r>
          </w:p>
        </w:tc>
        <w:tc>
          <w:tcPr>
            <w:tcW w:w="519" w:type="pct"/>
            <w:tcBorders>
              <w:top w:val="nil"/>
              <w:left w:val="nil"/>
              <w:bottom w:val="single" w:sz="4" w:space="0" w:color="auto"/>
              <w:right w:val="single" w:sz="4" w:space="0" w:color="auto"/>
            </w:tcBorders>
            <w:shd w:val="clear" w:color="000000" w:fill="FFFFFF"/>
            <w:vAlign w:val="center"/>
            <w:hideMark/>
          </w:tcPr>
          <w:p w14:paraId="13583A7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3AC7ACD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193E842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E5FBF8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A437A3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7A11D0C3"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A7459E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CAAD94E"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施工进度表与网络计划图</w:t>
            </w:r>
          </w:p>
        </w:tc>
        <w:tc>
          <w:tcPr>
            <w:tcW w:w="519" w:type="pct"/>
            <w:tcBorders>
              <w:top w:val="nil"/>
              <w:left w:val="nil"/>
              <w:bottom w:val="single" w:sz="4" w:space="0" w:color="auto"/>
              <w:right w:val="single" w:sz="4" w:space="0" w:color="auto"/>
            </w:tcBorders>
            <w:shd w:val="clear" w:color="000000" w:fill="FFFFFF"/>
            <w:vAlign w:val="center"/>
            <w:hideMark/>
          </w:tcPr>
          <w:p w14:paraId="115F30A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BDA035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45BEA21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D5DB19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4E71AD4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3D1DC982"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882C3BA"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B9B65D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施工总平面图布置</w:t>
            </w:r>
          </w:p>
        </w:tc>
        <w:tc>
          <w:tcPr>
            <w:tcW w:w="519" w:type="pct"/>
            <w:tcBorders>
              <w:top w:val="nil"/>
              <w:left w:val="nil"/>
              <w:bottom w:val="single" w:sz="4" w:space="0" w:color="auto"/>
              <w:right w:val="single" w:sz="4" w:space="0" w:color="auto"/>
            </w:tcBorders>
            <w:shd w:val="clear" w:color="000000" w:fill="FFFFFF"/>
            <w:vAlign w:val="center"/>
            <w:hideMark/>
          </w:tcPr>
          <w:p w14:paraId="439F274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4BB2829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1A47E23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52BE6D9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6E7FEFC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r>
      <w:tr w:rsidR="00C57A2A" w:rsidRPr="00C57A2A" w14:paraId="05BF2FDF"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AC84696"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048B17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技术创新的应用实施措施</w:t>
            </w:r>
          </w:p>
        </w:tc>
        <w:tc>
          <w:tcPr>
            <w:tcW w:w="519" w:type="pct"/>
            <w:tcBorders>
              <w:top w:val="nil"/>
              <w:left w:val="nil"/>
              <w:bottom w:val="single" w:sz="4" w:space="0" w:color="auto"/>
              <w:right w:val="single" w:sz="4" w:space="0" w:color="auto"/>
            </w:tcBorders>
            <w:shd w:val="clear" w:color="000000" w:fill="FFFFFF"/>
            <w:vAlign w:val="center"/>
            <w:hideMark/>
          </w:tcPr>
          <w:p w14:paraId="6FCD45A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30F5D13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1.70 </w:t>
            </w:r>
          </w:p>
        </w:tc>
        <w:tc>
          <w:tcPr>
            <w:tcW w:w="519" w:type="pct"/>
            <w:tcBorders>
              <w:top w:val="nil"/>
              <w:left w:val="nil"/>
              <w:bottom w:val="single" w:sz="4" w:space="0" w:color="auto"/>
              <w:right w:val="single" w:sz="4" w:space="0" w:color="auto"/>
            </w:tcBorders>
            <w:shd w:val="clear" w:color="000000" w:fill="FFFFFF"/>
            <w:vAlign w:val="center"/>
            <w:hideMark/>
          </w:tcPr>
          <w:p w14:paraId="6167F1A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BADDF1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8537BC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7DF72A3D"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29C3D8E"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EF2254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采用新工艺、新技术、新设备、新材料、BIM等的程度</w:t>
            </w:r>
          </w:p>
        </w:tc>
        <w:tc>
          <w:tcPr>
            <w:tcW w:w="519" w:type="pct"/>
            <w:tcBorders>
              <w:top w:val="nil"/>
              <w:left w:val="nil"/>
              <w:bottom w:val="single" w:sz="4" w:space="0" w:color="auto"/>
              <w:right w:val="single" w:sz="4" w:space="0" w:color="auto"/>
            </w:tcBorders>
            <w:shd w:val="clear" w:color="000000" w:fill="FFFFFF"/>
            <w:vAlign w:val="center"/>
            <w:hideMark/>
          </w:tcPr>
          <w:p w14:paraId="7A8C496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72E94BA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7B09733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496859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0D90902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27478037"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E1C72F4"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472B9C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施工现场实施信息化监控和数据处理</w:t>
            </w:r>
          </w:p>
        </w:tc>
        <w:tc>
          <w:tcPr>
            <w:tcW w:w="519" w:type="pct"/>
            <w:tcBorders>
              <w:top w:val="nil"/>
              <w:left w:val="nil"/>
              <w:bottom w:val="single" w:sz="4" w:space="0" w:color="auto"/>
              <w:right w:val="single" w:sz="4" w:space="0" w:color="auto"/>
            </w:tcBorders>
            <w:shd w:val="clear" w:color="000000" w:fill="FFFFFF"/>
            <w:vAlign w:val="center"/>
            <w:hideMark/>
          </w:tcPr>
          <w:p w14:paraId="704EF26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1FB5EF8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21B2B1A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5F55786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1.20 </w:t>
            </w:r>
          </w:p>
        </w:tc>
        <w:tc>
          <w:tcPr>
            <w:tcW w:w="519" w:type="pct"/>
            <w:tcBorders>
              <w:top w:val="nil"/>
              <w:left w:val="nil"/>
              <w:bottom w:val="single" w:sz="4" w:space="0" w:color="auto"/>
              <w:right w:val="single" w:sz="4" w:space="0" w:color="auto"/>
            </w:tcBorders>
            <w:shd w:val="clear" w:color="000000" w:fill="FFFFFF"/>
            <w:vAlign w:val="center"/>
            <w:hideMark/>
          </w:tcPr>
          <w:p w14:paraId="6CF8FE7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1.20 </w:t>
            </w:r>
          </w:p>
        </w:tc>
      </w:tr>
      <w:tr w:rsidR="00C57A2A" w:rsidRPr="00C57A2A" w14:paraId="2C5F8920"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D0E750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EAD60F8"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风险管理措施</w:t>
            </w:r>
          </w:p>
        </w:tc>
        <w:tc>
          <w:tcPr>
            <w:tcW w:w="519" w:type="pct"/>
            <w:tcBorders>
              <w:top w:val="nil"/>
              <w:left w:val="nil"/>
              <w:bottom w:val="single" w:sz="4" w:space="0" w:color="auto"/>
              <w:right w:val="single" w:sz="4" w:space="0" w:color="auto"/>
            </w:tcBorders>
            <w:shd w:val="clear" w:color="000000" w:fill="FFFFFF"/>
            <w:vAlign w:val="center"/>
            <w:hideMark/>
          </w:tcPr>
          <w:p w14:paraId="4C6DDDA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DDCA45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49A37B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2B58163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6D59E2D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r>
      <w:tr w:rsidR="00C57A2A" w:rsidRPr="00C57A2A" w14:paraId="4897C4AD"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81C6DC2"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5ABA337"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44A1327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16.50 </w:t>
            </w:r>
          </w:p>
        </w:tc>
        <w:tc>
          <w:tcPr>
            <w:tcW w:w="519" w:type="pct"/>
            <w:tcBorders>
              <w:top w:val="nil"/>
              <w:left w:val="nil"/>
              <w:bottom w:val="single" w:sz="4" w:space="0" w:color="auto"/>
              <w:right w:val="single" w:sz="4" w:space="0" w:color="auto"/>
            </w:tcBorders>
            <w:shd w:val="clear" w:color="000000" w:fill="FFFFFF"/>
            <w:vAlign w:val="center"/>
            <w:hideMark/>
          </w:tcPr>
          <w:p w14:paraId="771B10D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18.20 </w:t>
            </w:r>
          </w:p>
        </w:tc>
        <w:tc>
          <w:tcPr>
            <w:tcW w:w="519" w:type="pct"/>
            <w:tcBorders>
              <w:top w:val="nil"/>
              <w:left w:val="nil"/>
              <w:bottom w:val="single" w:sz="4" w:space="0" w:color="auto"/>
              <w:right w:val="single" w:sz="4" w:space="0" w:color="auto"/>
            </w:tcBorders>
            <w:shd w:val="clear" w:color="000000" w:fill="FFFFFF"/>
            <w:vAlign w:val="center"/>
            <w:hideMark/>
          </w:tcPr>
          <w:p w14:paraId="64621F1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19.20 </w:t>
            </w:r>
          </w:p>
        </w:tc>
        <w:tc>
          <w:tcPr>
            <w:tcW w:w="519" w:type="pct"/>
            <w:tcBorders>
              <w:top w:val="nil"/>
              <w:left w:val="nil"/>
              <w:bottom w:val="single" w:sz="4" w:space="0" w:color="auto"/>
              <w:right w:val="single" w:sz="4" w:space="0" w:color="auto"/>
            </w:tcBorders>
            <w:shd w:val="clear" w:color="000000" w:fill="FFFFFF"/>
            <w:vAlign w:val="center"/>
            <w:hideMark/>
          </w:tcPr>
          <w:p w14:paraId="234F692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20.30 </w:t>
            </w:r>
          </w:p>
        </w:tc>
        <w:tc>
          <w:tcPr>
            <w:tcW w:w="519" w:type="pct"/>
            <w:tcBorders>
              <w:top w:val="nil"/>
              <w:left w:val="nil"/>
              <w:bottom w:val="single" w:sz="4" w:space="0" w:color="auto"/>
              <w:right w:val="single" w:sz="4" w:space="0" w:color="auto"/>
            </w:tcBorders>
            <w:shd w:val="clear" w:color="000000" w:fill="FFFFFF"/>
            <w:vAlign w:val="center"/>
            <w:hideMark/>
          </w:tcPr>
          <w:p w14:paraId="3881048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20.60 </w:t>
            </w:r>
          </w:p>
        </w:tc>
      </w:tr>
      <w:tr w:rsidR="00C57A2A" w:rsidRPr="00C57A2A" w14:paraId="42BD6134"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160F09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EF9F511"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技术</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63B79D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18.96 </w:t>
            </w:r>
          </w:p>
        </w:tc>
      </w:tr>
      <w:tr w:rsidR="00C57A2A" w:rsidRPr="00C57A2A" w14:paraId="53C14BEB"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7646E1A7"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商务标</w:t>
            </w:r>
          </w:p>
        </w:tc>
        <w:tc>
          <w:tcPr>
            <w:tcW w:w="2110" w:type="pct"/>
            <w:tcBorders>
              <w:top w:val="nil"/>
              <w:left w:val="nil"/>
              <w:bottom w:val="single" w:sz="4" w:space="0" w:color="auto"/>
              <w:right w:val="single" w:sz="4" w:space="0" w:color="auto"/>
            </w:tcBorders>
            <w:shd w:val="clear" w:color="000000" w:fill="FFFFFF"/>
            <w:vAlign w:val="center"/>
            <w:hideMark/>
          </w:tcPr>
          <w:p w14:paraId="184BB4B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1. 投标报价评审得分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B616DE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20.02 </w:t>
            </w:r>
          </w:p>
        </w:tc>
      </w:tr>
      <w:tr w:rsidR="00C57A2A" w:rsidRPr="00C57A2A" w14:paraId="3B3FFCB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98A67E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DC0506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2. 分部分项工程项目综合单价评审得分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5DA1AB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2962DF8A"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0CF5D6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E3E756E"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3. 措施项目评审得分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D2BEE5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3.12 </w:t>
            </w:r>
          </w:p>
        </w:tc>
      </w:tr>
      <w:tr w:rsidR="00C57A2A" w:rsidRPr="00C57A2A" w14:paraId="5A746D69"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1266E8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A69F54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4. 主要材料单价评审得分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DF350E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5937BC0E"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F9642C4"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28C2915"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商务</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610AFD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31.14 </w:t>
            </w:r>
          </w:p>
        </w:tc>
      </w:tr>
      <w:tr w:rsidR="00C57A2A" w:rsidRPr="00C57A2A" w14:paraId="4E3ECCEC"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4A363EDA"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综合（信用）标</w:t>
            </w:r>
          </w:p>
        </w:tc>
        <w:tc>
          <w:tcPr>
            <w:tcW w:w="2110" w:type="pct"/>
            <w:tcBorders>
              <w:top w:val="nil"/>
              <w:left w:val="nil"/>
              <w:bottom w:val="single" w:sz="4" w:space="0" w:color="auto"/>
              <w:right w:val="single" w:sz="4" w:space="0" w:color="auto"/>
            </w:tcBorders>
            <w:shd w:val="clear" w:color="000000" w:fill="FFFFFF"/>
            <w:vAlign w:val="center"/>
            <w:hideMark/>
          </w:tcPr>
          <w:p w14:paraId="1E15FBE7"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企业业绩</w:t>
            </w:r>
          </w:p>
        </w:tc>
        <w:tc>
          <w:tcPr>
            <w:tcW w:w="519" w:type="pct"/>
            <w:tcBorders>
              <w:top w:val="nil"/>
              <w:left w:val="nil"/>
              <w:bottom w:val="single" w:sz="4" w:space="0" w:color="auto"/>
              <w:right w:val="single" w:sz="4" w:space="0" w:color="auto"/>
            </w:tcBorders>
            <w:shd w:val="clear" w:color="000000" w:fill="FFFFFF"/>
            <w:vAlign w:val="center"/>
            <w:hideMark/>
          </w:tcPr>
          <w:p w14:paraId="4C6D841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0704E0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0F6E31D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179FF8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04BFD3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6A85F9F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A4869A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70AF9E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项目经理业绩</w:t>
            </w:r>
          </w:p>
        </w:tc>
        <w:tc>
          <w:tcPr>
            <w:tcW w:w="519" w:type="pct"/>
            <w:tcBorders>
              <w:top w:val="nil"/>
              <w:left w:val="nil"/>
              <w:bottom w:val="single" w:sz="4" w:space="0" w:color="auto"/>
              <w:right w:val="single" w:sz="4" w:space="0" w:color="auto"/>
            </w:tcBorders>
            <w:shd w:val="clear" w:color="000000" w:fill="FFFFFF"/>
            <w:vAlign w:val="center"/>
            <w:hideMark/>
          </w:tcPr>
          <w:p w14:paraId="6B22B80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DFB214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638DCA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E75415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359790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2BCAEDC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0D4019A"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04E4E9B"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tcBorders>
              <w:top w:val="nil"/>
              <w:left w:val="nil"/>
              <w:bottom w:val="single" w:sz="4" w:space="0" w:color="auto"/>
              <w:right w:val="single" w:sz="4" w:space="0" w:color="auto"/>
            </w:tcBorders>
            <w:shd w:val="clear" w:color="000000" w:fill="FFFFFF"/>
            <w:vAlign w:val="center"/>
            <w:hideMark/>
          </w:tcPr>
          <w:p w14:paraId="672A6C1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3.70 </w:t>
            </w:r>
          </w:p>
        </w:tc>
        <w:tc>
          <w:tcPr>
            <w:tcW w:w="519" w:type="pct"/>
            <w:tcBorders>
              <w:top w:val="nil"/>
              <w:left w:val="nil"/>
              <w:bottom w:val="single" w:sz="4" w:space="0" w:color="auto"/>
              <w:right w:val="single" w:sz="4" w:space="0" w:color="auto"/>
            </w:tcBorders>
            <w:shd w:val="clear" w:color="000000" w:fill="FFFFFF"/>
            <w:vAlign w:val="center"/>
            <w:hideMark/>
          </w:tcPr>
          <w:p w14:paraId="6181C21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4A00B3D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1801239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3.80 </w:t>
            </w:r>
          </w:p>
        </w:tc>
        <w:tc>
          <w:tcPr>
            <w:tcW w:w="519" w:type="pct"/>
            <w:tcBorders>
              <w:top w:val="nil"/>
              <w:left w:val="nil"/>
              <w:bottom w:val="single" w:sz="4" w:space="0" w:color="auto"/>
              <w:right w:val="single" w:sz="4" w:space="0" w:color="auto"/>
            </w:tcBorders>
            <w:shd w:val="clear" w:color="000000" w:fill="FFFFFF"/>
            <w:vAlign w:val="center"/>
            <w:hideMark/>
          </w:tcPr>
          <w:p w14:paraId="7EC0215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4.50 </w:t>
            </w:r>
          </w:p>
        </w:tc>
      </w:tr>
      <w:tr w:rsidR="00C57A2A" w:rsidRPr="00C57A2A" w14:paraId="1858194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30FC9F9"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FC42C8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履职尽责承诺</w:t>
            </w:r>
          </w:p>
        </w:tc>
        <w:tc>
          <w:tcPr>
            <w:tcW w:w="519" w:type="pct"/>
            <w:tcBorders>
              <w:top w:val="nil"/>
              <w:left w:val="nil"/>
              <w:bottom w:val="single" w:sz="4" w:space="0" w:color="auto"/>
              <w:right w:val="single" w:sz="4" w:space="0" w:color="auto"/>
            </w:tcBorders>
            <w:shd w:val="clear" w:color="000000" w:fill="FFFFFF"/>
            <w:vAlign w:val="center"/>
            <w:hideMark/>
          </w:tcPr>
          <w:p w14:paraId="13ECED1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034F7D9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1B91F09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48C75F1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3.30 </w:t>
            </w:r>
          </w:p>
        </w:tc>
        <w:tc>
          <w:tcPr>
            <w:tcW w:w="519" w:type="pct"/>
            <w:tcBorders>
              <w:top w:val="nil"/>
              <w:left w:val="nil"/>
              <w:bottom w:val="single" w:sz="4" w:space="0" w:color="auto"/>
              <w:right w:val="single" w:sz="4" w:space="0" w:color="auto"/>
            </w:tcBorders>
            <w:shd w:val="clear" w:color="000000" w:fill="FFFFFF"/>
            <w:vAlign w:val="center"/>
            <w:hideMark/>
          </w:tcPr>
          <w:p w14:paraId="2397F9D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3.50 </w:t>
            </w:r>
          </w:p>
        </w:tc>
      </w:tr>
      <w:tr w:rsidR="00C57A2A" w:rsidRPr="00C57A2A" w14:paraId="5473AA99"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6CD80EC"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14D79AF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企业信用（含纳税诚信）</w:t>
            </w:r>
          </w:p>
        </w:tc>
        <w:tc>
          <w:tcPr>
            <w:tcW w:w="519" w:type="pct"/>
            <w:tcBorders>
              <w:top w:val="nil"/>
              <w:left w:val="nil"/>
              <w:bottom w:val="single" w:sz="4" w:space="0" w:color="auto"/>
              <w:right w:val="single" w:sz="4" w:space="0" w:color="auto"/>
            </w:tcBorders>
            <w:shd w:val="clear" w:color="000000" w:fill="FFFFFF"/>
            <w:vAlign w:val="center"/>
            <w:hideMark/>
          </w:tcPr>
          <w:p w14:paraId="2E60457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3E56340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C17FC0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F2BF3C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43305D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3E0DE98F"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46490D6"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115591A"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项目经理信用</w:t>
            </w:r>
          </w:p>
        </w:tc>
        <w:tc>
          <w:tcPr>
            <w:tcW w:w="519" w:type="pct"/>
            <w:tcBorders>
              <w:top w:val="nil"/>
              <w:left w:val="nil"/>
              <w:bottom w:val="single" w:sz="4" w:space="0" w:color="auto"/>
              <w:right w:val="single" w:sz="4" w:space="0" w:color="auto"/>
            </w:tcBorders>
            <w:shd w:val="clear" w:color="000000" w:fill="FFFFFF"/>
            <w:vAlign w:val="center"/>
            <w:hideMark/>
          </w:tcPr>
          <w:p w14:paraId="3B0821E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20A2EA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BACA74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99AADE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4E0F5A7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3973413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6C5EF7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2814E6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招标人意见</w:t>
            </w:r>
          </w:p>
        </w:tc>
        <w:tc>
          <w:tcPr>
            <w:tcW w:w="519" w:type="pct"/>
            <w:tcBorders>
              <w:top w:val="nil"/>
              <w:left w:val="nil"/>
              <w:bottom w:val="single" w:sz="4" w:space="0" w:color="auto"/>
              <w:right w:val="single" w:sz="4" w:space="0" w:color="auto"/>
            </w:tcBorders>
            <w:shd w:val="clear" w:color="000000" w:fill="FFFFFF"/>
            <w:vAlign w:val="center"/>
            <w:hideMark/>
          </w:tcPr>
          <w:p w14:paraId="15A97D8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2241F2D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70E2EE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5629ECA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21684D8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r>
      <w:tr w:rsidR="00C57A2A" w:rsidRPr="00C57A2A" w14:paraId="73887CF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599703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A71A46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34BDABE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10.20 </w:t>
            </w:r>
          </w:p>
        </w:tc>
        <w:tc>
          <w:tcPr>
            <w:tcW w:w="519" w:type="pct"/>
            <w:tcBorders>
              <w:top w:val="nil"/>
              <w:left w:val="nil"/>
              <w:bottom w:val="single" w:sz="4" w:space="0" w:color="auto"/>
              <w:right w:val="single" w:sz="4" w:space="0" w:color="auto"/>
            </w:tcBorders>
            <w:shd w:val="clear" w:color="000000" w:fill="FFFFFF"/>
            <w:vAlign w:val="center"/>
            <w:hideMark/>
          </w:tcPr>
          <w:p w14:paraId="6B78D9F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7.50 </w:t>
            </w:r>
          </w:p>
        </w:tc>
        <w:tc>
          <w:tcPr>
            <w:tcW w:w="519" w:type="pct"/>
            <w:tcBorders>
              <w:top w:val="nil"/>
              <w:left w:val="nil"/>
              <w:bottom w:val="single" w:sz="4" w:space="0" w:color="auto"/>
              <w:right w:val="single" w:sz="4" w:space="0" w:color="auto"/>
            </w:tcBorders>
            <w:shd w:val="clear" w:color="000000" w:fill="FFFFFF"/>
            <w:vAlign w:val="center"/>
            <w:hideMark/>
          </w:tcPr>
          <w:p w14:paraId="164ECE2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9.50 </w:t>
            </w:r>
          </w:p>
        </w:tc>
        <w:tc>
          <w:tcPr>
            <w:tcW w:w="519" w:type="pct"/>
            <w:tcBorders>
              <w:top w:val="nil"/>
              <w:left w:val="nil"/>
              <w:bottom w:val="single" w:sz="4" w:space="0" w:color="auto"/>
              <w:right w:val="single" w:sz="4" w:space="0" w:color="auto"/>
            </w:tcBorders>
            <w:shd w:val="clear" w:color="000000" w:fill="FFFFFF"/>
            <w:vAlign w:val="center"/>
            <w:hideMark/>
          </w:tcPr>
          <w:p w14:paraId="68472D3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10.60 </w:t>
            </w:r>
          </w:p>
        </w:tc>
        <w:tc>
          <w:tcPr>
            <w:tcW w:w="519" w:type="pct"/>
            <w:tcBorders>
              <w:top w:val="nil"/>
              <w:left w:val="nil"/>
              <w:bottom w:val="single" w:sz="4" w:space="0" w:color="auto"/>
              <w:right w:val="single" w:sz="4" w:space="0" w:color="auto"/>
            </w:tcBorders>
            <w:shd w:val="clear" w:color="000000" w:fill="FFFFFF"/>
            <w:vAlign w:val="center"/>
            <w:hideMark/>
          </w:tcPr>
          <w:p w14:paraId="0D9DA32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11.50 </w:t>
            </w:r>
          </w:p>
        </w:tc>
      </w:tr>
      <w:tr w:rsidR="00C57A2A" w:rsidRPr="00C57A2A" w14:paraId="041D353E"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62EBDE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A37831B"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综合</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1EAD944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9.86 </w:t>
            </w:r>
          </w:p>
        </w:tc>
      </w:tr>
      <w:tr w:rsidR="00C57A2A" w:rsidRPr="00C57A2A" w14:paraId="18C6DD88"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9044C4"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投标人综合得分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CAB0AB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59.96 </w:t>
            </w:r>
          </w:p>
        </w:tc>
      </w:tr>
      <w:tr w:rsidR="00C57A2A" w:rsidRPr="00C57A2A" w14:paraId="5568CD1C" w14:textId="77777777" w:rsidTr="00C57A2A">
        <w:trPr>
          <w:trHeight w:val="600"/>
        </w:trPr>
        <w:tc>
          <w:tcPr>
            <w:tcW w:w="295" w:type="pct"/>
            <w:tcBorders>
              <w:top w:val="nil"/>
              <w:left w:val="nil"/>
              <w:bottom w:val="nil"/>
              <w:right w:val="nil"/>
            </w:tcBorders>
            <w:shd w:val="clear" w:color="auto" w:fill="auto"/>
            <w:noWrap/>
            <w:vAlign w:val="center"/>
            <w:hideMark/>
          </w:tcPr>
          <w:p w14:paraId="202D7616" w14:textId="77777777" w:rsidR="00C57A2A" w:rsidRPr="00C57A2A" w:rsidRDefault="00C57A2A" w:rsidP="00C57A2A">
            <w:pPr>
              <w:widowControl/>
              <w:jc w:val="center"/>
              <w:rPr>
                <w:rFonts w:ascii="宋体" w:hAnsi="宋体" w:cs="宋体" w:hint="eastAsia"/>
                <w:color w:val="000000"/>
                <w:kern w:val="0"/>
                <w:sz w:val="20"/>
                <w:szCs w:val="20"/>
              </w:rPr>
            </w:pPr>
          </w:p>
        </w:tc>
        <w:tc>
          <w:tcPr>
            <w:tcW w:w="2110" w:type="pct"/>
            <w:tcBorders>
              <w:top w:val="nil"/>
              <w:left w:val="nil"/>
              <w:bottom w:val="nil"/>
              <w:right w:val="nil"/>
            </w:tcBorders>
            <w:shd w:val="clear" w:color="auto" w:fill="auto"/>
            <w:noWrap/>
            <w:vAlign w:val="center"/>
            <w:hideMark/>
          </w:tcPr>
          <w:p w14:paraId="0B17EF01"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3038B801"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0AF7D283"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60539E64"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02F04204" w14:textId="77777777" w:rsidR="00C57A2A" w:rsidRPr="00C57A2A" w:rsidRDefault="00C57A2A" w:rsidP="00C57A2A">
            <w:pPr>
              <w:widowControl/>
              <w:jc w:val="left"/>
              <w:rPr>
                <w:rFonts w:ascii="Times New Roman" w:eastAsia="Times New Roman" w:hAnsi="Times New Roman" w:cs="Times New Roman"/>
                <w:kern w:val="0"/>
                <w:sz w:val="20"/>
                <w:szCs w:val="20"/>
              </w:rPr>
            </w:pPr>
          </w:p>
        </w:tc>
        <w:tc>
          <w:tcPr>
            <w:tcW w:w="519" w:type="pct"/>
            <w:tcBorders>
              <w:top w:val="nil"/>
              <w:left w:val="nil"/>
              <w:bottom w:val="nil"/>
              <w:right w:val="nil"/>
            </w:tcBorders>
            <w:shd w:val="clear" w:color="auto" w:fill="auto"/>
            <w:noWrap/>
            <w:vAlign w:val="center"/>
            <w:hideMark/>
          </w:tcPr>
          <w:p w14:paraId="56214534" w14:textId="77777777" w:rsidR="00C57A2A" w:rsidRPr="00C57A2A" w:rsidRDefault="00C57A2A" w:rsidP="00C57A2A">
            <w:pPr>
              <w:widowControl/>
              <w:jc w:val="left"/>
              <w:rPr>
                <w:rFonts w:ascii="Times New Roman" w:eastAsia="Times New Roman" w:hAnsi="Times New Roman" w:cs="Times New Roman"/>
                <w:kern w:val="0"/>
                <w:sz w:val="20"/>
                <w:szCs w:val="20"/>
              </w:rPr>
            </w:pPr>
          </w:p>
        </w:tc>
      </w:tr>
      <w:tr w:rsidR="00C57A2A" w:rsidRPr="00C57A2A" w14:paraId="1FC69BF4"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918743" w14:textId="77777777" w:rsidR="00C57A2A" w:rsidRPr="00C57A2A" w:rsidRDefault="00C57A2A" w:rsidP="00C57A2A">
            <w:pPr>
              <w:widowControl/>
              <w:jc w:val="center"/>
              <w:rPr>
                <w:rFonts w:ascii="宋体" w:hAnsi="宋体" w:cs="宋体"/>
                <w:b/>
                <w:bCs/>
                <w:color w:val="000000"/>
                <w:kern w:val="0"/>
                <w:sz w:val="20"/>
                <w:szCs w:val="20"/>
              </w:rPr>
            </w:pPr>
            <w:r w:rsidRPr="00C57A2A">
              <w:rPr>
                <w:rFonts w:ascii="宋体" w:hAnsi="宋体" w:cs="宋体" w:hint="eastAsia"/>
                <w:b/>
                <w:bCs/>
                <w:color w:val="000000"/>
                <w:kern w:val="0"/>
                <w:sz w:val="20"/>
                <w:szCs w:val="20"/>
              </w:rPr>
              <w:lastRenderedPageBreak/>
              <w:t>第三中标候选人</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59FED1E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河南泰联建筑工程有限公司</w:t>
            </w:r>
          </w:p>
        </w:tc>
      </w:tr>
      <w:tr w:rsidR="00C57A2A" w:rsidRPr="00C57A2A" w14:paraId="24490568"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5992B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评标委员会成员评审内容</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045F5839"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评委1</w:t>
            </w:r>
          </w:p>
        </w:tc>
        <w:tc>
          <w:tcPr>
            <w:tcW w:w="519" w:type="pct"/>
            <w:tcBorders>
              <w:top w:val="nil"/>
              <w:left w:val="nil"/>
              <w:bottom w:val="single" w:sz="4" w:space="0" w:color="auto"/>
              <w:right w:val="single" w:sz="4" w:space="0" w:color="auto"/>
            </w:tcBorders>
            <w:shd w:val="clear" w:color="000000" w:fill="FFFFFF"/>
            <w:vAlign w:val="center"/>
            <w:hideMark/>
          </w:tcPr>
          <w:p w14:paraId="58C823F9"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评委2</w:t>
            </w:r>
          </w:p>
        </w:tc>
        <w:tc>
          <w:tcPr>
            <w:tcW w:w="519" w:type="pct"/>
            <w:tcBorders>
              <w:top w:val="nil"/>
              <w:left w:val="nil"/>
              <w:bottom w:val="single" w:sz="4" w:space="0" w:color="auto"/>
              <w:right w:val="single" w:sz="4" w:space="0" w:color="auto"/>
            </w:tcBorders>
            <w:shd w:val="clear" w:color="000000" w:fill="FFFFFF"/>
            <w:vAlign w:val="center"/>
            <w:hideMark/>
          </w:tcPr>
          <w:p w14:paraId="1118FA2D"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评委3</w:t>
            </w:r>
          </w:p>
        </w:tc>
        <w:tc>
          <w:tcPr>
            <w:tcW w:w="519" w:type="pct"/>
            <w:tcBorders>
              <w:top w:val="nil"/>
              <w:left w:val="nil"/>
              <w:bottom w:val="single" w:sz="4" w:space="0" w:color="auto"/>
              <w:right w:val="single" w:sz="4" w:space="0" w:color="auto"/>
            </w:tcBorders>
            <w:shd w:val="clear" w:color="000000" w:fill="FFFFFF"/>
            <w:vAlign w:val="center"/>
            <w:hideMark/>
          </w:tcPr>
          <w:p w14:paraId="06424759"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评委4</w:t>
            </w:r>
          </w:p>
        </w:tc>
        <w:tc>
          <w:tcPr>
            <w:tcW w:w="519" w:type="pct"/>
            <w:tcBorders>
              <w:top w:val="nil"/>
              <w:left w:val="nil"/>
              <w:bottom w:val="single" w:sz="4" w:space="0" w:color="auto"/>
              <w:right w:val="single" w:sz="4" w:space="0" w:color="auto"/>
            </w:tcBorders>
            <w:shd w:val="clear" w:color="000000" w:fill="FFFFFF"/>
            <w:vAlign w:val="center"/>
            <w:hideMark/>
          </w:tcPr>
          <w:p w14:paraId="37B7E13F" w14:textId="77777777" w:rsidR="00C57A2A" w:rsidRPr="00C57A2A" w:rsidRDefault="00C57A2A" w:rsidP="00C57A2A">
            <w:pPr>
              <w:widowControl/>
              <w:jc w:val="center"/>
              <w:rPr>
                <w:rFonts w:ascii="宋体" w:hAnsi="宋体" w:cs="宋体" w:hint="eastAsia"/>
                <w:color w:val="000000"/>
                <w:kern w:val="0"/>
              </w:rPr>
            </w:pPr>
            <w:r w:rsidRPr="00C57A2A">
              <w:rPr>
                <w:rFonts w:ascii="宋体" w:hAnsi="宋体" w:cs="宋体" w:hint="eastAsia"/>
                <w:color w:val="000000"/>
                <w:kern w:val="0"/>
              </w:rPr>
              <w:t>评委5</w:t>
            </w:r>
          </w:p>
        </w:tc>
      </w:tr>
      <w:tr w:rsidR="00C57A2A" w:rsidRPr="00C57A2A" w14:paraId="20E7BCAC"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20612041"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技术标</w:t>
            </w:r>
          </w:p>
        </w:tc>
        <w:tc>
          <w:tcPr>
            <w:tcW w:w="2110" w:type="pct"/>
            <w:tcBorders>
              <w:top w:val="nil"/>
              <w:left w:val="nil"/>
              <w:bottom w:val="single" w:sz="4" w:space="0" w:color="auto"/>
              <w:right w:val="nil"/>
            </w:tcBorders>
            <w:shd w:val="clear" w:color="000000" w:fill="FFFFFF"/>
            <w:vAlign w:val="center"/>
            <w:hideMark/>
          </w:tcPr>
          <w:p w14:paraId="491F1D4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内容完整性</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49B3FBF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18D55F1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4CAE9A1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615AA49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6D6A450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r>
      <w:tr w:rsidR="00C57A2A" w:rsidRPr="00C57A2A" w14:paraId="035D108F"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53DC7C1"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E253CEF"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主要施工方案与技术措施</w:t>
            </w:r>
          </w:p>
        </w:tc>
        <w:tc>
          <w:tcPr>
            <w:tcW w:w="519" w:type="pct"/>
            <w:tcBorders>
              <w:top w:val="nil"/>
              <w:left w:val="nil"/>
              <w:bottom w:val="single" w:sz="4" w:space="0" w:color="auto"/>
              <w:right w:val="single" w:sz="4" w:space="0" w:color="auto"/>
            </w:tcBorders>
            <w:shd w:val="clear" w:color="000000" w:fill="FFFFFF"/>
            <w:vAlign w:val="center"/>
            <w:hideMark/>
          </w:tcPr>
          <w:p w14:paraId="559F868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2.30 </w:t>
            </w:r>
          </w:p>
        </w:tc>
        <w:tc>
          <w:tcPr>
            <w:tcW w:w="519" w:type="pct"/>
            <w:tcBorders>
              <w:top w:val="nil"/>
              <w:left w:val="nil"/>
              <w:bottom w:val="single" w:sz="4" w:space="0" w:color="auto"/>
              <w:right w:val="single" w:sz="4" w:space="0" w:color="auto"/>
            </w:tcBorders>
            <w:shd w:val="clear" w:color="000000" w:fill="FFFFFF"/>
            <w:vAlign w:val="center"/>
            <w:hideMark/>
          </w:tcPr>
          <w:p w14:paraId="63F98E0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77C9EB2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2.10 </w:t>
            </w:r>
          </w:p>
        </w:tc>
        <w:tc>
          <w:tcPr>
            <w:tcW w:w="519" w:type="pct"/>
            <w:tcBorders>
              <w:top w:val="nil"/>
              <w:left w:val="nil"/>
              <w:bottom w:val="single" w:sz="4" w:space="0" w:color="auto"/>
              <w:right w:val="single" w:sz="4" w:space="0" w:color="auto"/>
            </w:tcBorders>
            <w:shd w:val="clear" w:color="000000" w:fill="FFFFFF"/>
            <w:vAlign w:val="center"/>
            <w:hideMark/>
          </w:tcPr>
          <w:p w14:paraId="184FC7E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47B4EFB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2.50 </w:t>
            </w:r>
          </w:p>
        </w:tc>
      </w:tr>
      <w:tr w:rsidR="00C57A2A" w:rsidRPr="00C57A2A" w14:paraId="3201DAA6"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450DF98"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4D9E930C"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质量管理体系与措施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577C227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0438A7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4A2409D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39B4F2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5839872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24AB8772"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C2DEE18"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5913D5C0"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安全管理体系与措施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68FC081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27CEE59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474ADB8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1DD38AD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5781ABE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6B3CE29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377D66F"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nil"/>
            </w:tcBorders>
            <w:shd w:val="clear" w:color="000000" w:fill="FFFFFF"/>
            <w:vAlign w:val="center"/>
            <w:hideMark/>
          </w:tcPr>
          <w:p w14:paraId="076A5F1B"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文明施工、环境保护管理体系及施工现场扬尘治理措施</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14:paraId="16CF4F2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A1D25F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2.50 </w:t>
            </w:r>
          </w:p>
        </w:tc>
        <w:tc>
          <w:tcPr>
            <w:tcW w:w="519" w:type="pct"/>
            <w:tcBorders>
              <w:top w:val="nil"/>
              <w:left w:val="nil"/>
              <w:bottom w:val="single" w:sz="4" w:space="0" w:color="auto"/>
              <w:right w:val="single" w:sz="4" w:space="0" w:color="auto"/>
            </w:tcBorders>
            <w:shd w:val="clear" w:color="000000" w:fill="FFFFFF"/>
            <w:vAlign w:val="center"/>
            <w:hideMark/>
          </w:tcPr>
          <w:p w14:paraId="3B45A26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2.20 </w:t>
            </w:r>
          </w:p>
        </w:tc>
        <w:tc>
          <w:tcPr>
            <w:tcW w:w="519" w:type="pct"/>
            <w:tcBorders>
              <w:top w:val="nil"/>
              <w:left w:val="nil"/>
              <w:bottom w:val="single" w:sz="4" w:space="0" w:color="auto"/>
              <w:right w:val="single" w:sz="4" w:space="0" w:color="auto"/>
            </w:tcBorders>
            <w:shd w:val="clear" w:color="000000" w:fill="FFFFFF"/>
            <w:vAlign w:val="center"/>
            <w:hideMark/>
          </w:tcPr>
          <w:p w14:paraId="797371E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2.60 </w:t>
            </w:r>
          </w:p>
        </w:tc>
        <w:tc>
          <w:tcPr>
            <w:tcW w:w="519" w:type="pct"/>
            <w:tcBorders>
              <w:top w:val="nil"/>
              <w:left w:val="nil"/>
              <w:bottom w:val="single" w:sz="4" w:space="0" w:color="auto"/>
              <w:right w:val="single" w:sz="4" w:space="0" w:color="auto"/>
            </w:tcBorders>
            <w:shd w:val="clear" w:color="000000" w:fill="FFFFFF"/>
            <w:vAlign w:val="center"/>
            <w:hideMark/>
          </w:tcPr>
          <w:p w14:paraId="5CE57EC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2.50 </w:t>
            </w:r>
          </w:p>
        </w:tc>
      </w:tr>
      <w:tr w:rsidR="00C57A2A" w:rsidRPr="00C57A2A" w14:paraId="22AFD77A"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9CCCBD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0B3BD35"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工期保证措施</w:t>
            </w:r>
          </w:p>
        </w:tc>
        <w:tc>
          <w:tcPr>
            <w:tcW w:w="519" w:type="pct"/>
            <w:tcBorders>
              <w:top w:val="nil"/>
              <w:left w:val="nil"/>
              <w:bottom w:val="single" w:sz="4" w:space="0" w:color="auto"/>
              <w:right w:val="single" w:sz="4" w:space="0" w:color="auto"/>
            </w:tcBorders>
            <w:shd w:val="clear" w:color="000000" w:fill="FFFFFF"/>
            <w:vAlign w:val="center"/>
            <w:hideMark/>
          </w:tcPr>
          <w:p w14:paraId="6A6E818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2C6B173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2367762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532C545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6AD555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522380C4"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EEA3A3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AC9049D"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拟投入资源配备计划</w:t>
            </w:r>
          </w:p>
        </w:tc>
        <w:tc>
          <w:tcPr>
            <w:tcW w:w="519" w:type="pct"/>
            <w:tcBorders>
              <w:top w:val="nil"/>
              <w:left w:val="nil"/>
              <w:bottom w:val="single" w:sz="4" w:space="0" w:color="auto"/>
              <w:right w:val="single" w:sz="4" w:space="0" w:color="auto"/>
            </w:tcBorders>
            <w:shd w:val="clear" w:color="000000" w:fill="FFFFFF"/>
            <w:vAlign w:val="center"/>
            <w:hideMark/>
          </w:tcPr>
          <w:p w14:paraId="5CC2B55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34B33D7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5B4AECC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646A7E9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4880B3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2CBE435D"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70FD118"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4D56327"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施工进度表与网络计划图</w:t>
            </w:r>
          </w:p>
        </w:tc>
        <w:tc>
          <w:tcPr>
            <w:tcW w:w="519" w:type="pct"/>
            <w:tcBorders>
              <w:top w:val="nil"/>
              <w:left w:val="nil"/>
              <w:bottom w:val="single" w:sz="4" w:space="0" w:color="auto"/>
              <w:right w:val="single" w:sz="4" w:space="0" w:color="auto"/>
            </w:tcBorders>
            <w:shd w:val="clear" w:color="000000" w:fill="FFFFFF"/>
            <w:vAlign w:val="center"/>
            <w:hideMark/>
          </w:tcPr>
          <w:p w14:paraId="3949BC6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CCE020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6319AD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80F10F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5099C4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0C67F96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A2B174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2281BF7"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施工总平面图布置</w:t>
            </w:r>
          </w:p>
        </w:tc>
        <w:tc>
          <w:tcPr>
            <w:tcW w:w="519" w:type="pct"/>
            <w:tcBorders>
              <w:top w:val="nil"/>
              <w:left w:val="nil"/>
              <w:bottom w:val="single" w:sz="4" w:space="0" w:color="auto"/>
              <w:right w:val="single" w:sz="4" w:space="0" w:color="auto"/>
            </w:tcBorders>
            <w:shd w:val="clear" w:color="000000" w:fill="FFFFFF"/>
            <w:vAlign w:val="center"/>
            <w:hideMark/>
          </w:tcPr>
          <w:p w14:paraId="57C5962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21EB56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7F213F3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3982761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0.50 </w:t>
            </w:r>
          </w:p>
        </w:tc>
        <w:tc>
          <w:tcPr>
            <w:tcW w:w="519" w:type="pct"/>
            <w:tcBorders>
              <w:top w:val="nil"/>
              <w:left w:val="nil"/>
              <w:bottom w:val="single" w:sz="4" w:space="0" w:color="auto"/>
              <w:right w:val="single" w:sz="4" w:space="0" w:color="auto"/>
            </w:tcBorders>
            <w:shd w:val="clear" w:color="000000" w:fill="FFFFFF"/>
            <w:vAlign w:val="center"/>
            <w:hideMark/>
          </w:tcPr>
          <w:p w14:paraId="5CFA60F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r>
      <w:tr w:rsidR="00C57A2A" w:rsidRPr="00C57A2A" w14:paraId="21E8C318"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BD75A9B"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FBBA7A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技术创新的应用实施措施</w:t>
            </w:r>
          </w:p>
        </w:tc>
        <w:tc>
          <w:tcPr>
            <w:tcW w:w="519" w:type="pct"/>
            <w:tcBorders>
              <w:top w:val="nil"/>
              <w:left w:val="nil"/>
              <w:bottom w:val="single" w:sz="4" w:space="0" w:color="auto"/>
              <w:right w:val="single" w:sz="4" w:space="0" w:color="auto"/>
            </w:tcBorders>
            <w:shd w:val="clear" w:color="000000" w:fill="FFFFFF"/>
            <w:vAlign w:val="center"/>
            <w:hideMark/>
          </w:tcPr>
          <w:p w14:paraId="3D1B861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63F4D53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1.60 </w:t>
            </w:r>
          </w:p>
        </w:tc>
        <w:tc>
          <w:tcPr>
            <w:tcW w:w="519" w:type="pct"/>
            <w:tcBorders>
              <w:top w:val="nil"/>
              <w:left w:val="nil"/>
              <w:bottom w:val="single" w:sz="4" w:space="0" w:color="auto"/>
              <w:right w:val="single" w:sz="4" w:space="0" w:color="auto"/>
            </w:tcBorders>
            <w:shd w:val="clear" w:color="000000" w:fill="FFFFFF"/>
            <w:vAlign w:val="center"/>
            <w:hideMark/>
          </w:tcPr>
          <w:p w14:paraId="42A447D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363F68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1CF5EF4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053E229E"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9913CD1"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3D71A9B"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采用新工艺、新技术、新设备、新材料、BIM等的程度</w:t>
            </w:r>
          </w:p>
        </w:tc>
        <w:tc>
          <w:tcPr>
            <w:tcW w:w="519" w:type="pct"/>
            <w:tcBorders>
              <w:top w:val="nil"/>
              <w:left w:val="nil"/>
              <w:bottom w:val="single" w:sz="4" w:space="0" w:color="auto"/>
              <w:right w:val="single" w:sz="4" w:space="0" w:color="auto"/>
            </w:tcBorders>
            <w:shd w:val="clear" w:color="000000" w:fill="FFFFFF"/>
            <w:vAlign w:val="center"/>
            <w:hideMark/>
          </w:tcPr>
          <w:p w14:paraId="7E248FB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5BAB20E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4F1AE0D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5531640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62D7A0B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306B17F0"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BC2C477"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9F7E47E"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施工现场实施信息化监控和数据处理</w:t>
            </w:r>
          </w:p>
        </w:tc>
        <w:tc>
          <w:tcPr>
            <w:tcW w:w="519" w:type="pct"/>
            <w:tcBorders>
              <w:top w:val="nil"/>
              <w:left w:val="nil"/>
              <w:bottom w:val="single" w:sz="4" w:space="0" w:color="auto"/>
              <w:right w:val="single" w:sz="4" w:space="0" w:color="auto"/>
            </w:tcBorders>
            <w:shd w:val="clear" w:color="000000" w:fill="FFFFFF"/>
            <w:vAlign w:val="center"/>
            <w:hideMark/>
          </w:tcPr>
          <w:p w14:paraId="760598C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1.40 </w:t>
            </w:r>
          </w:p>
        </w:tc>
        <w:tc>
          <w:tcPr>
            <w:tcW w:w="519" w:type="pct"/>
            <w:tcBorders>
              <w:top w:val="nil"/>
              <w:left w:val="nil"/>
              <w:bottom w:val="single" w:sz="4" w:space="0" w:color="auto"/>
              <w:right w:val="single" w:sz="4" w:space="0" w:color="auto"/>
            </w:tcBorders>
            <w:shd w:val="clear" w:color="000000" w:fill="FFFFFF"/>
            <w:vAlign w:val="center"/>
            <w:hideMark/>
          </w:tcPr>
          <w:p w14:paraId="4FC1FBE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1.00 </w:t>
            </w:r>
          </w:p>
        </w:tc>
        <w:tc>
          <w:tcPr>
            <w:tcW w:w="519" w:type="pct"/>
            <w:tcBorders>
              <w:top w:val="nil"/>
              <w:left w:val="nil"/>
              <w:bottom w:val="single" w:sz="4" w:space="0" w:color="auto"/>
              <w:right w:val="single" w:sz="4" w:space="0" w:color="auto"/>
            </w:tcBorders>
            <w:shd w:val="clear" w:color="000000" w:fill="FFFFFF"/>
            <w:vAlign w:val="center"/>
            <w:hideMark/>
          </w:tcPr>
          <w:p w14:paraId="5FEAAEC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4940EA67"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1.10 </w:t>
            </w:r>
          </w:p>
        </w:tc>
        <w:tc>
          <w:tcPr>
            <w:tcW w:w="519" w:type="pct"/>
            <w:tcBorders>
              <w:top w:val="nil"/>
              <w:left w:val="nil"/>
              <w:bottom w:val="single" w:sz="4" w:space="0" w:color="auto"/>
              <w:right w:val="single" w:sz="4" w:space="0" w:color="auto"/>
            </w:tcBorders>
            <w:shd w:val="clear" w:color="000000" w:fill="FFFFFF"/>
            <w:vAlign w:val="center"/>
            <w:hideMark/>
          </w:tcPr>
          <w:p w14:paraId="5A6D5BE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1.20 </w:t>
            </w:r>
          </w:p>
        </w:tc>
      </w:tr>
      <w:tr w:rsidR="00C57A2A" w:rsidRPr="00C57A2A" w14:paraId="38BD6CD0"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782316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8AED0E6"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风险管理措施</w:t>
            </w:r>
          </w:p>
        </w:tc>
        <w:tc>
          <w:tcPr>
            <w:tcW w:w="519" w:type="pct"/>
            <w:tcBorders>
              <w:top w:val="nil"/>
              <w:left w:val="nil"/>
              <w:bottom w:val="single" w:sz="4" w:space="0" w:color="auto"/>
              <w:right w:val="single" w:sz="4" w:space="0" w:color="auto"/>
            </w:tcBorders>
            <w:shd w:val="clear" w:color="000000" w:fill="FFFFFF"/>
            <w:vAlign w:val="center"/>
            <w:hideMark/>
          </w:tcPr>
          <w:p w14:paraId="6591117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1.30 </w:t>
            </w:r>
          </w:p>
        </w:tc>
        <w:tc>
          <w:tcPr>
            <w:tcW w:w="519" w:type="pct"/>
            <w:tcBorders>
              <w:top w:val="nil"/>
              <w:left w:val="nil"/>
              <w:bottom w:val="single" w:sz="4" w:space="0" w:color="auto"/>
              <w:right w:val="single" w:sz="4" w:space="0" w:color="auto"/>
            </w:tcBorders>
            <w:shd w:val="clear" w:color="000000" w:fill="FFFFFF"/>
            <w:vAlign w:val="center"/>
            <w:hideMark/>
          </w:tcPr>
          <w:p w14:paraId="09591E6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AF083D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37FF16A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c>
          <w:tcPr>
            <w:tcW w:w="519" w:type="pct"/>
            <w:tcBorders>
              <w:top w:val="nil"/>
              <w:left w:val="nil"/>
              <w:bottom w:val="single" w:sz="4" w:space="0" w:color="auto"/>
              <w:right w:val="single" w:sz="4" w:space="0" w:color="auto"/>
            </w:tcBorders>
            <w:shd w:val="clear" w:color="000000" w:fill="FFFFFF"/>
            <w:vAlign w:val="center"/>
            <w:hideMark/>
          </w:tcPr>
          <w:p w14:paraId="5014604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1.50 </w:t>
            </w:r>
          </w:p>
        </w:tc>
      </w:tr>
      <w:tr w:rsidR="00C57A2A" w:rsidRPr="00C57A2A" w14:paraId="170AFBD4"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604412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C453E7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077AB41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16.60 </w:t>
            </w:r>
          </w:p>
        </w:tc>
        <w:tc>
          <w:tcPr>
            <w:tcW w:w="519" w:type="pct"/>
            <w:tcBorders>
              <w:top w:val="nil"/>
              <w:left w:val="nil"/>
              <w:bottom w:val="single" w:sz="4" w:space="0" w:color="auto"/>
              <w:right w:val="single" w:sz="4" w:space="0" w:color="auto"/>
            </w:tcBorders>
            <w:shd w:val="clear" w:color="000000" w:fill="FFFFFF"/>
            <w:vAlign w:val="center"/>
            <w:hideMark/>
          </w:tcPr>
          <w:p w14:paraId="095B0A2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18.10 </w:t>
            </w:r>
          </w:p>
        </w:tc>
        <w:tc>
          <w:tcPr>
            <w:tcW w:w="519" w:type="pct"/>
            <w:tcBorders>
              <w:top w:val="nil"/>
              <w:left w:val="nil"/>
              <w:bottom w:val="single" w:sz="4" w:space="0" w:color="auto"/>
              <w:right w:val="single" w:sz="4" w:space="0" w:color="auto"/>
            </w:tcBorders>
            <w:shd w:val="clear" w:color="000000" w:fill="FFFFFF"/>
            <w:vAlign w:val="center"/>
            <w:hideMark/>
          </w:tcPr>
          <w:p w14:paraId="04A15E6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19.10 </w:t>
            </w:r>
          </w:p>
        </w:tc>
        <w:tc>
          <w:tcPr>
            <w:tcW w:w="519" w:type="pct"/>
            <w:tcBorders>
              <w:top w:val="nil"/>
              <w:left w:val="nil"/>
              <w:bottom w:val="single" w:sz="4" w:space="0" w:color="auto"/>
              <w:right w:val="single" w:sz="4" w:space="0" w:color="auto"/>
            </w:tcBorders>
            <w:shd w:val="clear" w:color="000000" w:fill="FFFFFF"/>
            <w:vAlign w:val="center"/>
            <w:hideMark/>
          </w:tcPr>
          <w:p w14:paraId="3DB0306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19.20 </w:t>
            </w:r>
          </w:p>
        </w:tc>
        <w:tc>
          <w:tcPr>
            <w:tcW w:w="519" w:type="pct"/>
            <w:tcBorders>
              <w:top w:val="nil"/>
              <w:left w:val="nil"/>
              <w:bottom w:val="single" w:sz="4" w:space="0" w:color="auto"/>
              <w:right w:val="single" w:sz="4" w:space="0" w:color="auto"/>
            </w:tcBorders>
            <w:shd w:val="clear" w:color="000000" w:fill="FFFFFF"/>
            <w:vAlign w:val="center"/>
            <w:hideMark/>
          </w:tcPr>
          <w:p w14:paraId="2B3E7B3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19.70 </w:t>
            </w:r>
          </w:p>
        </w:tc>
      </w:tr>
      <w:tr w:rsidR="00C57A2A" w:rsidRPr="00C57A2A" w14:paraId="189B93E2"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1B6BA2A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B4A86DB"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技术</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52431E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18.54 </w:t>
            </w:r>
          </w:p>
        </w:tc>
      </w:tr>
      <w:tr w:rsidR="00C57A2A" w:rsidRPr="00C57A2A" w14:paraId="3079E4BE"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23850F95"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商务标</w:t>
            </w:r>
          </w:p>
        </w:tc>
        <w:tc>
          <w:tcPr>
            <w:tcW w:w="2110" w:type="pct"/>
            <w:tcBorders>
              <w:top w:val="nil"/>
              <w:left w:val="nil"/>
              <w:bottom w:val="single" w:sz="4" w:space="0" w:color="auto"/>
              <w:right w:val="single" w:sz="4" w:space="0" w:color="auto"/>
            </w:tcBorders>
            <w:shd w:val="clear" w:color="000000" w:fill="FFFFFF"/>
            <w:vAlign w:val="center"/>
            <w:hideMark/>
          </w:tcPr>
          <w:p w14:paraId="42B38FBC"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1. 投标报价评审得分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D9DF98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20.34 </w:t>
            </w:r>
          </w:p>
        </w:tc>
      </w:tr>
      <w:tr w:rsidR="00C57A2A" w:rsidRPr="00C57A2A" w14:paraId="51A6ED24"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4F4911E2"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13FE22B"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2. 分部分项工程项目综合单价评审得分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4AD4680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28496E1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0BE464CF"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3FC0DCC"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3. 措施项目评审得分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7AA389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2.88 </w:t>
            </w:r>
          </w:p>
        </w:tc>
      </w:tr>
      <w:tr w:rsidR="00C57A2A" w:rsidRPr="00C57A2A" w14:paraId="51D5177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24105606"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21C0E17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4. 主要材料单价评审得分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7F96A8C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0CCCABA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6F1BC71"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2D72C32"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商务</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3C7386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31.22 </w:t>
            </w:r>
          </w:p>
        </w:tc>
      </w:tr>
      <w:tr w:rsidR="00C57A2A" w:rsidRPr="00C57A2A" w14:paraId="30C0AE3C" w14:textId="77777777" w:rsidTr="00C57A2A">
        <w:trPr>
          <w:trHeight w:val="600"/>
        </w:trPr>
        <w:tc>
          <w:tcPr>
            <w:tcW w:w="295" w:type="pct"/>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22E106E6"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lastRenderedPageBreak/>
              <w:t>综合（信用）标</w:t>
            </w:r>
          </w:p>
        </w:tc>
        <w:tc>
          <w:tcPr>
            <w:tcW w:w="2110" w:type="pct"/>
            <w:tcBorders>
              <w:top w:val="nil"/>
              <w:left w:val="nil"/>
              <w:bottom w:val="single" w:sz="4" w:space="0" w:color="auto"/>
              <w:right w:val="single" w:sz="4" w:space="0" w:color="auto"/>
            </w:tcBorders>
            <w:shd w:val="clear" w:color="000000" w:fill="FFFFFF"/>
            <w:vAlign w:val="center"/>
            <w:hideMark/>
          </w:tcPr>
          <w:p w14:paraId="2DD25D01"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企业业绩</w:t>
            </w:r>
          </w:p>
        </w:tc>
        <w:tc>
          <w:tcPr>
            <w:tcW w:w="519" w:type="pct"/>
            <w:tcBorders>
              <w:top w:val="nil"/>
              <w:left w:val="nil"/>
              <w:bottom w:val="single" w:sz="4" w:space="0" w:color="auto"/>
              <w:right w:val="single" w:sz="4" w:space="0" w:color="auto"/>
            </w:tcBorders>
            <w:shd w:val="clear" w:color="000000" w:fill="FFFFFF"/>
            <w:vAlign w:val="center"/>
            <w:hideMark/>
          </w:tcPr>
          <w:p w14:paraId="7A46B2B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543485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13BD3A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6F338C8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27A2EF3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10ABF624"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AE8FAAD"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6E5B89C"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项目经理业绩</w:t>
            </w:r>
          </w:p>
        </w:tc>
        <w:tc>
          <w:tcPr>
            <w:tcW w:w="519" w:type="pct"/>
            <w:tcBorders>
              <w:top w:val="nil"/>
              <w:left w:val="nil"/>
              <w:bottom w:val="single" w:sz="4" w:space="0" w:color="auto"/>
              <w:right w:val="single" w:sz="4" w:space="0" w:color="auto"/>
            </w:tcBorders>
            <w:shd w:val="clear" w:color="000000" w:fill="FFFFFF"/>
            <w:vAlign w:val="center"/>
            <w:hideMark/>
          </w:tcPr>
          <w:p w14:paraId="35E7F29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E52745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5C46974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B2779C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5477BD7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2CFC87E0"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00E853E"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381A5DE9"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优惠承诺（包含不拖欠农民工工资、扬尘治理承诺、项目经理无在建及中标后到现场工作的承诺等）</w:t>
            </w:r>
          </w:p>
        </w:tc>
        <w:tc>
          <w:tcPr>
            <w:tcW w:w="519" w:type="pct"/>
            <w:tcBorders>
              <w:top w:val="nil"/>
              <w:left w:val="nil"/>
              <w:bottom w:val="single" w:sz="4" w:space="0" w:color="auto"/>
              <w:right w:val="single" w:sz="4" w:space="0" w:color="auto"/>
            </w:tcBorders>
            <w:shd w:val="clear" w:color="000000" w:fill="FFFFFF"/>
            <w:vAlign w:val="center"/>
            <w:hideMark/>
          </w:tcPr>
          <w:p w14:paraId="66918AE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3.60 </w:t>
            </w:r>
          </w:p>
        </w:tc>
        <w:tc>
          <w:tcPr>
            <w:tcW w:w="519" w:type="pct"/>
            <w:tcBorders>
              <w:top w:val="nil"/>
              <w:left w:val="nil"/>
              <w:bottom w:val="single" w:sz="4" w:space="0" w:color="auto"/>
              <w:right w:val="single" w:sz="4" w:space="0" w:color="auto"/>
            </w:tcBorders>
            <w:shd w:val="clear" w:color="000000" w:fill="FFFFFF"/>
            <w:vAlign w:val="center"/>
            <w:hideMark/>
          </w:tcPr>
          <w:p w14:paraId="788BE41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29BB1EF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0A9F383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3.70 </w:t>
            </w:r>
          </w:p>
        </w:tc>
        <w:tc>
          <w:tcPr>
            <w:tcW w:w="519" w:type="pct"/>
            <w:tcBorders>
              <w:top w:val="nil"/>
              <w:left w:val="nil"/>
              <w:bottom w:val="single" w:sz="4" w:space="0" w:color="auto"/>
              <w:right w:val="single" w:sz="4" w:space="0" w:color="auto"/>
            </w:tcBorders>
            <w:shd w:val="clear" w:color="000000" w:fill="FFFFFF"/>
            <w:vAlign w:val="center"/>
            <w:hideMark/>
          </w:tcPr>
          <w:p w14:paraId="193BFA4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4.00 </w:t>
            </w:r>
          </w:p>
        </w:tc>
      </w:tr>
      <w:tr w:rsidR="00C57A2A" w:rsidRPr="00C57A2A" w14:paraId="596A4B9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EF5644E"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5715EC8F"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履职尽责承诺</w:t>
            </w:r>
          </w:p>
        </w:tc>
        <w:tc>
          <w:tcPr>
            <w:tcW w:w="519" w:type="pct"/>
            <w:tcBorders>
              <w:top w:val="nil"/>
              <w:left w:val="nil"/>
              <w:bottom w:val="single" w:sz="4" w:space="0" w:color="auto"/>
              <w:right w:val="single" w:sz="4" w:space="0" w:color="auto"/>
            </w:tcBorders>
            <w:shd w:val="clear" w:color="000000" w:fill="FFFFFF"/>
            <w:vAlign w:val="center"/>
            <w:hideMark/>
          </w:tcPr>
          <w:p w14:paraId="7F211D4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346C821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41C74B73"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c>
          <w:tcPr>
            <w:tcW w:w="519" w:type="pct"/>
            <w:tcBorders>
              <w:top w:val="nil"/>
              <w:left w:val="nil"/>
              <w:bottom w:val="single" w:sz="4" w:space="0" w:color="auto"/>
              <w:right w:val="single" w:sz="4" w:space="0" w:color="auto"/>
            </w:tcBorders>
            <w:shd w:val="clear" w:color="000000" w:fill="FFFFFF"/>
            <w:vAlign w:val="center"/>
            <w:hideMark/>
          </w:tcPr>
          <w:p w14:paraId="15A6633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3.20 </w:t>
            </w:r>
          </w:p>
        </w:tc>
        <w:tc>
          <w:tcPr>
            <w:tcW w:w="519" w:type="pct"/>
            <w:tcBorders>
              <w:top w:val="nil"/>
              <w:left w:val="nil"/>
              <w:bottom w:val="single" w:sz="4" w:space="0" w:color="auto"/>
              <w:right w:val="single" w:sz="4" w:space="0" w:color="auto"/>
            </w:tcBorders>
            <w:shd w:val="clear" w:color="000000" w:fill="FFFFFF"/>
            <w:vAlign w:val="center"/>
            <w:hideMark/>
          </w:tcPr>
          <w:p w14:paraId="2B3989D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3.00 </w:t>
            </w:r>
          </w:p>
        </w:tc>
      </w:tr>
      <w:tr w:rsidR="00C57A2A" w:rsidRPr="00C57A2A" w14:paraId="32BB9D5C"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DE36A39"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786F02A4"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企业信用（含纳税诚信）</w:t>
            </w:r>
          </w:p>
        </w:tc>
        <w:tc>
          <w:tcPr>
            <w:tcW w:w="519" w:type="pct"/>
            <w:tcBorders>
              <w:top w:val="nil"/>
              <w:left w:val="nil"/>
              <w:bottom w:val="single" w:sz="4" w:space="0" w:color="auto"/>
              <w:right w:val="single" w:sz="4" w:space="0" w:color="auto"/>
            </w:tcBorders>
            <w:shd w:val="clear" w:color="000000" w:fill="FFFFFF"/>
            <w:vAlign w:val="center"/>
            <w:hideMark/>
          </w:tcPr>
          <w:p w14:paraId="55C54A0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CB609DF"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3EA5783E"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6D02C042"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1D9686BC"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24EEB3E6"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62909BB3"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60B21497"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项目经理信用</w:t>
            </w:r>
          </w:p>
        </w:tc>
        <w:tc>
          <w:tcPr>
            <w:tcW w:w="519" w:type="pct"/>
            <w:tcBorders>
              <w:top w:val="nil"/>
              <w:left w:val="nil"/>
              <w:bottom w:val="single" w:sz="4" w:space="0" w:color="auto"/>
              <w:right w:val="single" w:sz="4" w:space="0" w:color="auto"/>
            </w:tcBorders>
            <w:shd w:val="clear" w:color="000000" w:fill="FFFFFF"/>
            <w:vAlign w:val="center"/>
            <w:hideMark/>
          </w:tcPr>
          <w:p w14:paraId="2ACCDAA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FECB41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06C5F9D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740EE0B5"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c>
          <w:tcPr>
            <w:tcW w:w="519" w:type="pct"/>
            <w:tcBorders>
              <w:top w:val="nil"/>
              <w:left w:val="nil"/>
              <w:bottom w:val="single" w:sz="4" w:space="0" w:color="auto"/>
              <w:right w:val="single" w:sz="4" w:space="0" w:color="auto"/>
            </w:tcBorders>
            <w:shd w:val="clear" w:color="000000" w:fill="FFFFFF"/>
            <w:vAlign w:val="center"/>
            <w:hideMark/>
          </w:tcPr>
          <w:p w14:paraId="79CF68A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0.00 </w:t>
            </w:r>
          </w:p>
        </w:tc>
      </w:tr>
      <w:tr w:rsidR="00C57A2A" w:rsidRPr="00C57A2A" w14:paraId="2C871231"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74784150"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446E9432"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招标人意见</w:t>
            </w:r>
          </w:p>
        </w:tc>
        <w:tc>
          <w:tcPr>
            <w:tcW w:w="519" w:type="pct"/>
            <w:tcBorders>
              <w:top w:val="nil"/>
              <w:left w:val="nil"/>
              <w:bottom w:val="single" w:sz="4" w:space="0" w:color="auto"/>
              <w:right w:val="single" w:sz="4" w:space="0" w:color="auto"/>
            </w:tcBorders>
            <w:shd w:val="clear" w:color="000000" w:fill="FFFFFF"/>
            <w:vAlign w:val="center"/>
            <w:hideMark/>
          </w:tcPr>
          <w:p w14:paraId="61381F00"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410A1ED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3C4ED24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36E617BB"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c>
          <w:tcPr>
            <w:tcW w:w="519" w:type="pct"/>
            <w:tcBorders>
              <w:top w:val="nil"/>
              <w:left w:val="nil"/>
              <w:bottom w:val="single" w:sz="4" w:space="0" w:color="auto"/>
              <w:right w:val="single" w:sz="4" w:space="0" w:color="auto"/>
            </w:tcBorders>
            <w:shd w:val="clear" w:color="000000" w:fill="FFFFFF"/>
            <w:vAlign w:val="center"/>
            <w:hideMark/>
          </w:tcPr>
          <w:p w14:paraId="34293946"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2.00 </w:t>
            </w:r>
          </w:p>
        </w:tc>
      </w:tr>
      <w:tr w:rsidR="00C57A2A" w:rsidRPr="00C57A2A" w14:paraId="7344E79B"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54D19A85"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821CD6A" w14:textId="77777777" w:rsidR="00C57A2A" w:rsidRPr="00C57A2A" w:rsidRDefault="00C57A2A" w:rsidP="00C57A2A">
            <w:pPr>
              <w:widowControl/>
              <w:jc w:val="left"/>
              <w:rPr>
                <w:rFonts w:ascii="宋体" w:hAnsi="宋体" w:cs="宋体" w:hint="eastAsia"/>
                <w:color w:val="000000"/>
                <w:kern w:val="0"/>
                <w:sz w:val="20"/>
                <w:szCs w:val="20"/>
              </w:rPr>
            </w:pPr>
            <w:r w:rsidRPr="00C57A2A">
              <w:rPr>
                <w:rFonts w:ascii="宋体" w:hAnsi="宋体" w:cs="宋体" w:hint="eastAsia"/>
                <w:color w:val="000000"/>
                <w:kern w:val="0"/>
                <w:sz w:val="20"/>
                <w:szCs w:val="20"/>
              </w:rPr>
              <w:t>小计</w:t>
            </w:r>
          </w:p>
        </w:tc>
        <w:tc>
          <w:tcPr>
            <w:tcW w:w="519" w:type="pct"/>
            <w:tcBorders>
              <w:top w:val="nil"/>
              <w:left w:val="nil"/>
              <w:bottom w:val="single" w:sz="4" w:space="0" w:color="auto"/>
              <w:right w:val="single" w:sz="4" w:space="0" w:color="auto"/>
            </w:tcBorders>
            <w:shd w:val="clear" w:color="000000" w:fill="FFFFFF"/>
            <w:vAlign w:val="center"/>
            <w:hideMark/>
          </w:tcPr>
          <w:p w14:paraId="13D220F8"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8.60 </w:t>
            </w:r>
          </w:p>
        </w:tc>
        <w:tc>
          <w:tcPr>
            <w:tcW w:w="519" w:type="pct"/>
            <w:tcBorders>
              <w:top w:val="nil"/>
              <w:left w:val="nil"/>
              <w:bottom w:val="single" w:sz="4" w:space="0" w:color="auto"/>
              <w:right w:val="single" w:sz="4" w:space="0" w:color="auto"/>
            </w:tcBorders>
            <w:shd w:val="clear" w:color="000000" w:fill="FFFFFF"/>
            <w:vAlign w:val="center"/>
            <w:hideMark/>
          </w:tcPr>
          <w:p w14:paraId="7F478C2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6.00 </w:t>
            </w:r>
          </w:p>
        </w:tc>
        <w:tc>
          <w:tcPr>
            <w:tcW w:w="519" w:type="pct"/>
            <w:tcBorders>
              <w:top w:val="nil"/>
              <w:left w:val="nil"/>
              <w:bottom w:val="single" w:sz="4" w:space="0" w:color="auto"/>
              <w:right w:val="single" w:sz="4" w:space="0" w:color="auto"/>
            </w:tcBorders>
            <w:shd w:val="clear" w:color="000000" w:fill="FFFFFF"/>
            <w:vAlign w:val="center"/>
            <w:hideMark/>
          </w:tcPr>
          <w:p w14:paraId="76D9A27D"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8.00 </w:t>
            </w:r>
          </w:p>
        </w:tc>
        <w:tc>
          <w:tcPr>
            <w:tcW w:w="519" w:type="pct"/>
            <w:tcBorders>
              <w:top w:val="nil"/>
              <w:left w:val="nil"/>
              <w:bottom w:val="single" w:sz="4" w:space="0" w:color="auto"/>
              <w:right w:val="single" w:sz="4" w:space="0" w:color="auto"/>
            </w:tcBorders>
            <w:shd w:val="clear" w:color="000000" w:fill="FFFFFF"/>
            <w:vAlign w:val="center"/>
            <w:hideMark/>
          </w:tcPr>
          <w:p w14:paraId="163B9744"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8.90 </w:t>
            </w:r>
          </w:p>
        </w:tc>
        <w:tc>
          <w:tcPr>
            <w:tcW w:w="519" w:type="pct"/>
            <w:tcBorders>
              <w:top w:val="nil"/>
              <w:left w:val="nil"/>
              <w:bottom w:val="single" w:sz="4" w:space="0" w:color="auto"/>
              <w:right w:val="single" w:sz="4" w:space="0" w:color="auto"/>
            </w:tcBorders>
            <w:shd w:val="clear" w:color="000000" w:fill="FFFFFF"/>
            <w:vAlign w:val="center"/>
            <w:hideMark/>
          </w:tcPr>
          <w:p w14:paraId="0726B6F1"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9.00 </w:t>
            </w:r>
          </w:p>
        </w:tc>
      </w:tr>
      <w:tr w:rsidR="00C57A2A" w:rsidRPr="00C57A2A" w14:paraId="623A64C5" w14:textId="77777777" w:rsidTr="00C57A2A">
        <w:trPr>
          <w:trHeight w:val="600"/>
        </w:trPr>
        <w:tc>
          <w:tcPr>
            <w:tcW w:w="295" w:type="pct"/>
            <w:vMerge/>
            <w:tcBorders>
              <w:top w:val="nil"/>
              <w:left w:val="single" w:sz="4" w:space="0" w:color="auto"/>
              <w:bottom w:val="single" w:sz="4" w:space="0" w:color="000000"/>
              <w:right w:val="single" w:sz="4" w:space="0" w:color="auto"/>
            </w:tcBorders>
            <w:vAlign w:val="center"/>
            <w:hideMark/>
          </w:tcPr>
          <w:p w14:paraId="35761E05" w14:textId="77777777" w:rsidR="00C57A2A" w:rsidRPr="00C57A2A" w:rsidRDefault="00C57A2A" w:rsidP="00C57A2A">
            <w:pPr>
              <w:widowControl/>
              <w:jc w:val="left"/>
              <w:rPr>
                <w:rFonts w:ascii="宋体" w:hAnsi="宋体" w:cs="宋体"/>
                <w:b/>
                <w:bCs/>
                <w:color w:val="000000"/>
                <w:kern w:val="0"/>
                <w:sz w:val="20"/>
                <w:szCs w:val="20"/>
              </w:rPr>
            </w:pPr>
          </w:p>
        </w:tc>
        <w:tc>
          <w:tcPr>
            <w:tcW w:w="2110" w:type="pct"/>
            <w:tcBorders>
              <w:top w:val="nil"/>
              <w:left w:val="nil"/>
              <w:bottom w:val="single" w:sz="4" w:space="0" w:color="auto"/>
              <w:right w:val="single" w:sz="4" w:space="0" w:color="auto"/>
            </w:tcBorders>
            <w:shd w:val="clear" w:color="000000" w:fill="FFFFFF"/>
            <w:vAlign w:val="center"/>
            <w:hideMark/>
          </w:tcPr>
          <w:p w14:paraId="0F6A7146"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综合</w:t>
            </w:r>
            <w:proofErr w:type="gramStart"/>
            <w:r w:rsidRPr="00C57A2A">
              <w:rPr>
                <w:rFonts w:ascii="宋体" w:hAnsi="宋体" w:cs="宋体" w:hint="eastAsia"/>
                <w:b/>
                <w:bCs/>
                <w:color w:val="000000"/>
                <w:kern w:val="0"/>
                <w:sz w:val="20"/>
                <w:szCs w:val="20"/>
              </w:rPr>
              <w:t>标最终</w:t>
            </w:r>
            <w:proofErr w:type="gramEnd"/>
            <w:r w:rsidRPr="00C57A2A">
              <w:rPr>
                <w:rFonts w:ascii="宋体" w:hAnsi="宋体" w:cs="宋体" w:hint="eastAsia"/>
                <w:b/>
                <w:bCs/>
                <w:color w:val="000000"/>
                <w:kern w:val="0"/>
                <w:sz w:val="20"/>
                <w:szCs w:val="20"/>
              </w:rPr>
              <w:t>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01883A8A"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8.10 </w:t>
            </w:r>
          </w:p>
        </w:tc>
      </w:tr>
      <w:tr w:rsidR="00C57A2A" w:rsidRPr="00C57A2A" w14:paraId="79E921B6" w14:textId="77777777" w:rsidTr="00C57A2A">
        <w:trPr>
          <w:trHeight w:val="600"/>
        </w:trPr>
        <w:tc>
          <w:tcPr>
            <w:tcW w:w="24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38D2F3" w14:textId="77777777" w:rsidR="00C57A2A" w:rsidRPr="00C57A2A" w:rsidRDefault="00C57A2A" w:rsidP="00C57A2A">
            <w:pPr>
              <w:widowControl/>
              <w:jc w:val="center"/>
              <w:rPr>
                <w:rFonts w:ascii="宋体" w:hAnsi="宋体" w:cs="宋体" w:hint="eastAsia"/>
                <w:b/>
                <w:bCs/>
                <w:color w:val="000000"/>
                <w:kern w:val="0"/>
                <w:sz w:val="20"/>
                <w:szCs w:val="20"/>
              </w:rPr>
            </w:pPr>
            <w:r w:rsidRPr="00C57A2A">
              <w:rPr>
                <w:rFonts w:ascii="宋体" w:hAnsi="宋体" w:cs="宋体" w:hint="eastAsia"/>
                <w:b/>
                <w:bCs/>
                <w:color w:val="000000"/>
                <w:kern w:val="0"/>
                <w:sz w:val="20"/>
                <w:szCs w:val="20"/>
              </w:rPr>
              <w:t>投标人综合得分</w:t>
            </w:r>
          </w:p>
        </w:tc>
        <w:tc>
          <w:tcPr>
            <w:tcW w:w="2596" w:type="pct"/>
            <w:gridSpan w:val="5"/>
            <w:tcBorders>
              <w:top w:val="single" w:sz="4" w:space="0" w:color="auto"/>
              <w:left w:val="nil"/>
              <w:bottom w:val="single" w:sz="4" w:space="0" w:color="auto"/>
              <w:right w:val="single" w:sz="4" w:space="0" w:color="auto"/>
            </w:tcBorders>
            <w:shd w:val="clear" w:color="000000" w:fill="FFFFFF"/>
            <w:vAlign w:val="center"/>
            <w:hideMark/>
          </w:tcPr>
          <w:p w14:paraId="2001A379" w14:textId="77777777" w:rsidR="00C57A2A" w:rsidRPr="00C57A2A" w:rsidRDefault="00C57A2A" w:rsidP="00C57A2A">
            <w:pPr>
              <w:widowControl/>
              <w:jc w:val="center"/>
              <w:rPr>
                <w:rFonts w:ascii="宋体" w:hAnsi="宋体" w:cs="宋体" w:hint="eastAsia"/>
                <w:color w:val="000000"/>
                <w:kern w:val="0"/>
                <w:sz w:val="20"/>
                <w:szCs w:val="20"/>
              </w:rPr>
            </w:pPr>
            <w:r w:rsidRPr="00C57A2A">
              <w:rPr>
                <w:rFonts w:ascii="宋体" w:hAnsi="宋体" w:cs="宋体" w:hint="eastAsia"/>
                <w:color w:val="000000"/>
                <w:kern w:val="0"/>
                <w:sz w:val="20"/>
                <w:szCs w:val="20"/>
              </w:rPr>
              <w:t xml:space="preserve">57.86 </w:t>
            </w:r>
          </w:p>
        </w:tc>
      </w:tr>
    </w:tbl>
    <w:p w14:paraId="5E35516F" w14:textId="7A734A0E" w:rsidR="00B91C33" w:rsidRDefault="00146A81">
      <w:pPr>
        <w:spacing w:line="360" w:lineRule="auto"/>
        <w:ind w:firstLineChars="200" w:firstLine="482"/>
        <w:outlineLvl w:val="0"/>
        <w:rPr>
          <w:rFonts w:cs="Times New Roman"/>
          <w:b/>
          <w:bCs/>
          <w:sz w:val="24"/>
          <w:szCs w:val="24"/>
        </w:rPr>
      </w:pPr>
      <w:r>
        <w:rPr>
          <w:rFonts w:cs="宋体" w:hint="eastAsia"/>
          <w:b/>
          <w:bCs/>
          <w:sz w:val="24"/>
          <w:szCs w:val="24"/>
        </w:rPr>
        <w:t>七</w:t>
      </w:r>
      <w:r w:rsidR="00AC3636">
        <w:rPr>
          <w:rFonts w:cs="宋体" w:hint="eastAsia"/>
          <w:b/>
          <w:bCs/>
          <w:sz w:val="24"/>
          <w:szCs w:val="24"/>
        </w:rPr>
        <w:t>、推荐的中标候选人情况</w:t>
      </w:r>
    </w:p>
    <w:p w14:paraId="3E81ECD6" w14:textId="77777777" w:rsidR="00B91C33" w:rsidRDefault="00AC3636">
      <w:pPr>
        <w:spacing w:line="360" w:lineRule="auto"/>
        <w:ind w:firstLineChars="200" w:firstLine="422"/>
        <w:rPr>
          <w:rFonts w:cs="宋体"/>
          <w:b/>
          <w:bCs/>
          <w:u w:val="single"/>
        </w:rPr>
      </w:pPr>
      <w:r>
        <w:rPr>
          <w:rFonts w:cs="宋体" w:hint="eastAsia"/>
          <w:b/>
          <w:bCs/>
          <w:u w:val="single"/>
        </w:rPr>
        <w:t>第一标段：禹州市顺</w:t>
      </w:r>
      <w:proofErr w:type="gramStart"/>
      <w:r>
        <w:rPr>
          <w:rFonts w:cs="宋体" w:hint="eastAsia"/>
          <w:b/>
          <w:bCs/>
          <w:u w:val="single"/>
        </w:rPr>
        <w:t>店镇米庄</w:t>
      </w:r>
      <w:proofErr w:type="gramEnd"/>
      <w:r>
        <w:rPr>
          <w:rFonts w:cs="宋体" w:hint="eastAsia"/>
          <w:b/>
          <w:bCs/>
          <w:u w:val="single"/>
        </w:rPr>
        <w:t>村服务中心及文化广场建设工程、禹州</w:t>
      </w:r>
      <w:proofErr w:type="gramStart"/>
      <w:r>
        <w:rPr>
          <w:rFonts w:cs="宋体" w:hint="eastAsia"/>
          <w:b/>
          <w:bCs/>
          <w:u w:val="single"/>
        </w:rPr>
        <w:t>市花石镇冯</w:t>
      </w:r>
      <w:proofErr w:type="gramEnd"/>
      <w:r>
        <w:rPr>
          <w:rFonts w:cs="宋体" w:hint="eastAsia"/>
          <w:b/>
          <w:bCs/>
          <w:u w:val="single"/>
        </w:rPr>
        <w:t>家门村文化广场建设工程</w:t>
      </w:r>
    </w:p>
    <w:p w14:paraId="19679B98"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第一中标候选人</w:t>
      </w:r>
      <w:r>
        <w:rPr>
          <w:rFonts w:cs="宋体" w:hint="eastAsia"/>
          <w:b/>
          <w:bCs/>
        </w:rPr>
        <w:t>：河南安疆建筑工程有限公司</w:t>
      </w:r>
    </w:p>
    <w:p w14:paraId="36C8E57E" w14:textId="77777777" w:rsidR="00B91C33" w:rsidRDefault="00AC3636">
      <w:pPr>
        <w:spacing w:line="360" w:lineRule="auto"/>
        <w:ind w:firstLineChars="200" w:firstLine="420"/>
        <w:rPr>
          <w:rFonts w:cs="宋体"/>
        </w:rPr>
      </w:pPr>
      <w:r>
        <w:rPr>
          <w:rFonts w:cs="宋体" w:hint="eastAsia"/>
        </w:rPr>
        <w:t>投标报价：</w:t>
      </w:r>
      <w:r>
        <w:rPr>
          <w:rFonts w:cs="宋体" w:hint="eastAsia"/>
        </w:rPr>
        <w:t>1609489.70</w:t>
      </w:r>
      <w:r>
        <w:rPr>
          <w:rFonts w:cs="宋体" w:hint="eastAsia"/>
        </w:rPr>
        <w:t>元</w:t>
      </w:r>
      <w:r>
        <w:rPr>
          <w:rFonts w:cs="宋体" w:hint="eastAsia"/>
          <w:color w:val="000000"/>
        </w:rPr>
        <w:t xml:space="preserve">   </w:t>
      </w:r>
      <w:r>
        <w:rPr>
          <w:rFonts w:cs="宋体" w:hint="eastAsia"/>
        </w:rPr>
        <w:t>大写：</w:t>
      </w:r>
      <w:proofErr w:type="gramStart"/>
      <w:r>
        <w:rPr>
          <w:rFonts w:cs="宋体" w:hint="eastAsia"/>
        </w:rPr>
        <w:t>壹佰陆拾万零玖仟肆佰捌拾玖</w:t>
      </w:r>
      <w:proofErr w:type="gramEnd"/>
      <w:r>
        <w:rPr>
          <w:rFonts w:cs="宋体" w:hint="eastAsia"/>
        </w:rPr>
        <w:t>元柒角整</w:t>
      </w:r>
      <w:r>
        <w:rPr>
          <w:rFonts w:cs="宋体" w:hint="eastAsia"/>
        </w:rPr>
        <w:t xml:space="preserve">  </w:t>
      </w:r>
    </w:p>
    <w:p w14:paraId="5418F35B"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rPr>
        <w:t> </w:t>
      </w:r>
      <w:r>
        <w:rPr>
          <w:rFonts w:cs="Times New Roman" w:hint="eastAsia"/>
        </w:rPr>
        <w:t>90</w:t>
      </w:r>
      <w:r>
        <w:rPr>
          <w:rFonts w:cs="Times New Roman" w:hint="eastAsia"/>
        </w:rPr>
        <w:t>日历天</w:t>
      </w:r>
      <w:r>
        <w:rPr>
          <w:rFonts w:cs="Times New Roman"/>
        </w:rPr>
        <w:t>    </w:t>
      </w:r>
      <w:r>
        <w:rPr>
          <w:rFonts w:cs="宋体" w:hint="eastAsia"/>
        </w:rPr>
        <w:t xml:space="preserve"> </w:t>
      </w:r>
    </w:p>
    <w:p w14:paraId="5C3CC911" w14:textId="77777777" w:rsidR="00B91C33" w:rsidRDefault="00AC3636">
      <w:pPr>
        <w:spacing w:line="360" w:lineRule="auto"/>
        <w:ind w:firstLineChars="200" w:firstLine="420"/>
        <w:rPr>
          <w:rFonts w:cs="宋体"/>
        </w:rPr>
      </w:pPr>
      <w:r>
        <w:rPr>
          <w:rFonts w:cs="宋体" w:hint="eastAsia"/>
        </w:rPr>
        <w:t>项目经理：</w:t>
      </w:r>
      <w:r>
        <w:rPr>
          <w:rFonts w:ascii="Dialog" w:eastAsiaTheme="minorEastAsia" w:hAnsi="Dialog" w:cs="Dialog" w:hint="eastAsia"/>
          <w:color w:val="000000"/>
          <w:kern w:val="0"/>
          <w:sz w:val="24"/>
          <w:szCs w:val="24"/>
        </w:rPr>
        <w:t>许</w:t>
      </w:r>
      <w:proofErr w:type="gramStart"/>
      <w:r>
        <w:rPr>
          <w:rFonts w:ascii="Dialog" w:eastAsiaTheme="minorEastAsia" w:hAnsi="Dialog" w:cs="Dialog" w:hint="eastAsia"/>
          <w:color w:val="000000"/>
          <w:kern w:val="0"/>
          <w:sz w:val="24"/>
          <w:szCs w:val="24"/>
        </w:rPr>
        <w:t>世</w:t>
      </w:r>
      <w:proofErr w:type="gramEnd"/>
      <w:r>
        <w:rPr>
          <w:rFonts w:ascii="Dialog" w:eastAsiaTheme="minorEastAsia" w:hAnsi="Dialog" w:cs="Dialog" w:hint="eastAsia"/>
          <w:color w:val="000000"/>
          <w:kern w:val="0"/>
          <w:sz w:val="24"/>
          <w:szCs w:val="24"/>
        </w:rPr>
        <w:t>杰</w:t>
      </w:r>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编号：豫</w:t>
      </w:r>
      <w:r>
        <w:rPr>
          <w:rFonts w:cs="宋体" w:hint="eastAsia"/>
        </w:rPr>
        <w:t>241171719050</w:t>
      </w:r>
    </w:p>
    <w:p w14:paraId="22FA774E" w14:textId="77777777" w:rsidR="00B91C33" w:rsidRDefault="00AC3636">
      <w:pPr>
        <w:spacing w:line="360" w:lineRule="auto"/>
        <w:ind w:firstLineChars="200" w:firstLine="420"/>
        <w:rPr>
          <w:rFonts w:cs="宋体"/>
        </w:rPr>
      </w:pPr>
      <w:r>
        <w:rPr>
          <w:rFonts w:cs="宋体" w:hint="eastAsia"/>
        </w:rPr>
        <w:t>投标文件中填报的拟派项目经理业绩名称：禹州市范坡镇敬老院改建提升项目。</w:t>
      </w:r>
    </w:p>
    <w:p w14:paraId="7DBFB4E9" w14:textId="77777777" w:rsidR="00B91C33" w:rsidRDefault="00AC3636">
      <w:pPr>
        <w:spacing w:line="360" w:lineRule="auto"/>
        <w:ind w:firstLineChars="200" w:firstLine="420"/>
        <w:jc w:val="left"/>
        <w:rPr>
          <w:rFonts w:cs="宋体"/>
        </w:rPr>
      </w:pPr>
      <w:r>
        <w:rPr>
          <w:rFonts w:cs="宋体" w:hint="eastAsia"/>
        </w:rPr>
        <w:t>投标文件中填报的单位项目业绩名称：</w:t>
      </w:r>
      <w:r>
        <w:rPr>
          <w:rFonts w:cs="宋体" w:hint="eastAsia"/>
        </w:rPr>
        <w:t>1</w:t>
      </w:r>
      <w:r>
        <w:rPr>
          <w:rFonts w:cs="宋体" w:hint="eastAsia"/>
        </w:rPr>
        <w:t>、禹州市高级中学（实验楼一）维修改造工程；</w:t>
      </w:r>
      <w:r>
        <w:rPr>
          <w:rFonts w:cs="宋体" w:hint="eastAsia"/>
        </w:rPr>
        <w:t>2</w:t>
      </w:r>
      <w:r>
        <w:rPr>
          <w:rFonts w:cs="宋体" w:hint="eastAsia"/>
        </w:rPr>
        <w:t>、禹州市森林植物园新建厕所工程。</w:t>
      </w:r>
    </w:p>
    <w:p w14:paraId="3E8C5D15"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第二中标候选人</w:t>
      </w:r>
      <w:r>
        <w:rPr>
          <w:rFonts w:cs="宋体" w:hint="eastAsia"/>
          <w:b/>
          <w:bCs/>
        </w:rPr>
        <w:t>：中创市政建设发展有限公司</w:t>
      </w:r>
    </w:p>
    <w:p w14:paraId="29DBD402"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 1616456.53 </w:t>
      </w:r>
      <w:r>
        <w:rPr>
          <w:rFonts w:cs="宋体" w:hint="eastAsia"/>
        </w:rPr>
        <w:t>元</w:t>
      </w:r>
      <w:r>
        <w:rPr>
          <w:rFonts w:cs="宋体" w:hint="eastAsia"/>
        </w:rPr>
        <w:t xml:space="preserve">    </w:t>
      </w:r>
      <w:r>
        <w:rPr>
          <w:rFonts w:cs="宋体" w:hint="eastAsia"/>
          <w:color w:val="000000"/>
        </w:rPr>
        <w:t xml:space="preserve"> </w:t>
      </w:r>
      <w:r>
        <w:rPr>
          <w:rFonts w:cs="宋体" w:hint="eastAsia"/>
        </w:rPr>
        <w:t>大写：</w:t>
      </w:r>
      <w:proofErr w:type="gramStart"/>
      <w:r>
        <w:rPr>
          <w:rFonts w:cs="宋体" w:hint="eastAsia"/>
        </w:rPr>
        <w:t>壹佰陆拾壹万陆仟肆佰伍拾陆</w:t>
      </w:r>
      <w:proofErr w:type="gramEnd"/>
      <w:r>
        <w:rPr>
          <w:rFonts w:cs="宋体" w:hint="eastAsia"/>
        </w:rPr>
        <w:t>元伍角叁分</w:t>
      </w:r>
      <w:r>
        <w:rPr>
          <w:rFonts w:cs="宋体" w:hint="eastAsia"/>
        </w:rPr>
        <w:t xml:space="preserve">  </w:t>
      </w:r>
    </w:p>
    <w:p w14:paraId="71612159"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36493E41" w14:textId="77777777" w:rsidR="00B91C33" w:rsidRDefault="00AC3636">
      <w:pPr>
        <w:spacing w:line="360" w:lineRule="auto"/>
        <w:ind w:firstLineChars="200" w:firstLine="420"/>
        <w:rPr>
          <w:rFonts w:cs="宋体"/>
        </w:rPr>
      </w:pPr>
      <w:r>
        <w:rPr>
          <w:rFonts w:cs="宋体" w:hint="eastAsia"/>
        </w:rPr>
        <w:t>项目经理：</w:t>
      </w:r>
      <w:r>
        <w:rPr>
          <w:rFonts w:ascii="Dialog" w:eastAsiaTheme="minorEastAsia" w:hAnsi="Dialog" w:cs="Dialog" w:hint="eastAsia"/>
          <w:color w:val="000000"/>
          <w:kern w:val="0"/>
          <w:sz w:val="24"/>
          <w:szCs w:val="24"/>
        </w:rPr>
        <w:t>黄建勋</w:t>
      </w:r>
      <w:r>
        <w:rPr>
          <w:rFonts w:ascii="Dialog" w:eastAsiaTheme="minorEastAsia" w:hAnsi="Dialog" w:cs="Dialog" w:hint="eastAsia"/>
          <w:color w:val="000000"/>
          <w:kern w:val="0"/>
          <w:sz w:val="24"/>
          <w:szCs w:val="24"/>
        </w:rPr>
        <w:t xml:space="preserve"> </w:t>
      </w:r>
      <w:r>
        <w:rPr>
          <w:rFonts w:cs="宋体" w:hint="eastAsia"/>
        </w:rPr>
        <w:t>证书名称：一级注册建造师</w:t>
      </w:r>
      <w:r>
        <w:rPr>
          <w:rFonts w:cs="宋体" w:hint="eastAsia"/>
        </w:rPr>
        <w:t xml:space="preserve">    </w:t>
      </w:r>
      <w:r>
        <w:rPr>
          <w:rFonts w:cs="宋体" w:hint="eastAsia"/>
        </w:rPr>
        <w:t>编号：豫</w:t>
      </w:r>
      <w:r>
        <w:rPr>
          <w:rFonts w:cs="宋体" w:hint="eastAsia"/>
        </w:rPr>
        <w:t>141181902905</w:t>
      </w:r>
    </w:p>
    <w:p w14:paraId="32E6253F"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422FAF5D" w14:textId="77777777" w:rsidR="00B91C33" w:rsidRDefault="00AC3636">
      <w:pPr>
        <w:spacing w:line="360" w:lineRule="auto"/>
        <w:ind w:firstLineChars="200" w:firstLine="420"/>
        <w:jc w:val="left"/>
        <w:rPr>
          <w:rFonts w:cs="宋体"/>
        </w:rPr>
      </w:pPr>
      <w:r>
        <w:rPr>
          <w:rFonts w:cs="宋体" w:hint="eastAsia"/>
        </w:rPr>
        <w:t>投标文件中填报的单位项目业绩名称：无</w:t>
      </w:r>
    </w:p>
    <w:p w14:paraId="3A675595"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lastRenderedPageBreak/>
        <w:t>第三中标候选人</w:t>
      </w:r>
      <w:r>
        <w:rPr>
          <w:rFonts w:cs="宋体" w:hint="eastAsia"/>
          <w:b/>
          <w:bCs/>
        </w:rPr>
        <w:t>：</w:t>
      </w:r>
      <w:proofErr w:type="gramStart"/>
      <w:r>
        <w:rPr>
          <w:rFonts w:cs="宋体" w:hint="eastAsia"/>
          <w:b/>
          <w:bCs/>
        </w:rPr>
        <w:t>河南腾富建筑工程</w:t>
      </w:r>
      <w:proofErr w:type="gramEnd"/>
      <w:r>
        <w:rPr>
          <w:rFonts w:cs="宋体" w:hint="eastAsia"/>
          <w:b/>
          <w:bCs/>
        </w:rPr>
        <w:t>有限公司</w:t>
      </w:r>
    </w:p>
    <w:p w14:paraId="294B03F5"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 1620393.54</w:t>
      </w:r>
      <w:r>
        <w:rPr>
          <w:rFonts w:cs="宋体" w:hint="eastAsia"/>
        </w:rPr>
        <w:t>元</w:t>
      </w:r>
      <w:r>
        <w:rPr>
          <w:rFonts w:cs="宋体" w:hint="eastAsia"/>
        </w:rPr>
        <w:t xml:space="preserve">      </w:t>
      </w:r>
      <w:r>
        <w:rPr>
          <w:rFonts w:cs="宋体" w:hint="eastAsia"/>
          <w:color w:val="000000"/>
        </w:rPr>
        <w:t xml:space="preserve">  </w:t>
      </w:r>
      <w:r>
        <w:rPr>
          <w:rFonts w:cs="宋体" w:hint="eastAsia"/>
        </w:rPr>
        <w:t>大写：壹佰陆拾贰万零叁佰玖拾叁元伍角肆分</w:t>
      </w:r>
      <w:r>
        <w:rPr>
          <w:rFonts w:cs="宋体" w:hint="eastAsia"/>
        </w:rPr>
        <w:t xml:space="preserve">  </w:t>
      </w:r>
    </w:p>
    <w:p w14:paraId="3DE384C7"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5C6997AA" w14:textId="77777777" w:rsidR="00B91C33" w:rsidRDefault="00AC3636">
      <w:pPr>
        <w:spacing w:line="360" w:lineRule="auto"/>
        <w:ind w:firstLineChars="200" w:firstLine="420"/>
        <w:rPr>
          <w:rFonts w:cs="宋体"/>
        </w:rPr>
      </w:pPr>
      <w:r>
        <w:rPr>
          <w:rFonts w:cs="宋体" w:hint="eastAsia"/>
        </w:rPr>
        <w:t>项目经理：</w:t>
      </w:r>
      <w:r>
        <w:rPr>
          <w:rFonts w:ascii="Dialog" w:eastAsiaTheme="minorEastAsia" w:hAnsi="Dialog" w:cs="Dialog" w:hint="eastAsia"/>
          <w:color w:val="000000"/>
          <w:kern w:val="0"/>
          <w:sz w:val="24"/>
          <w:szCs w:val="24"/>
        </w:rPr>
        <w:t xml:space="preserve"> </w:t>
      </w:r>
      <w:r>
        <w:rPr>
          <w:rFonts w:ascii="Dialog" w:eastAsiaTheme="minorEastAsia" w:hAnsi="Dialog" w:cs="Dialog" w:hint="eastAsia"/>
          <w:color w:val="000000"/>
          <w:kern w:val="0"/>
          <w:sz w:val="24"/>
          <w:szCs w:val="24"/>
        </w:rPr>
        <w:t>张</w:t>
      </w:r>
      <w:proofErr w:type="gramStart"/>
      <w:r>
        <w:rPr>
          <w:rFonts w:ascii="Dialog" w:eastAsiaTheme="minorEastAsia" w:hAnsi="Dialog" w:cs="Dialog" w:hint="eastAsia"/>
          <w:color w:val="000000"/>
          <w:kern w:val="0"/>
          <w:sz w:val="24"/>
          <w:szCs w:val="24"/>
        </w:rPr>
        <w:t>浩</w:t>
      </w:r>
      <w:proofErr w:type="gramEnd"/>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编号：豫</w:t>
      </w:r>
      <w:r>
        <w:rPr>
          <w:rFonts w:cs="宋体" w:hint="eastAsia"/>
        </w:rPr>
        <w:t>241161723095</w:t>
      </w:r>
    </w:p>
    <w:p w14:paraId="59EC38A3"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5645A3EC" w14:textId="77777777" w:rsidR="00B91C33" w:rsidRDefault="00AC3636">
      <w:pPr>
        <w:spacing w:line="360" w:lineRule="auto"/>
        <w:ind w:firstLineChars="200" w:firstLine="420"/>
        <w:jc w:val="left"/>
        <w:rPr>
          <w:rFonts w:cs="宋体"/>
        </w:rPr>
      </w:pPr>
      <w:r>
        <w:rPr>
          <w:rFonts w:cs="宋体" w:hint="eastAsia"/>
        </w:rPr>
        <w:t>投标文件中填报的单位项目业绩名称：禹州市褚河镇</w:t>
      </w:r>
      <w:proofErr w:type="gramStart"/>
      <w:r>
        <w:rPr>
          <w:rFonts w:cs="宋体" w:hint="eastAsia"/>
        </w:rPr>
        <w:t>刘运庄小学</w:t>
      </w:r>
      <w:proofErr w:type="gramEnd"/>
      <w:r>
        <w:rPr>
          <w:rFonts w:cs="宋体" w:hint="eastAsia"/>
        </w:rPr>
        <w:t>等</w:t>
      </w:r>
      <w:r>
        <w:rPr>
          <w:rFonts w:cs="宋体" w:hint="eastAsia"/>
        </w:rPr>
        <w:t>9</w:t>
      </w:r>
      <w:r>
        <w:rPr>
          <w:rFonts w:cs="宋体" w:hint="eastAsia"/>
        </w:rPr>
        <w:t>所学校工程三标段</w:t>
      </w:r>
    </w:p>
    <w:p w14:paraId="48AE855A" w14:textId="77777777" w:rsidR="00B91C33" w:rsidRDefault="00AC3636">
      <w:pPr>
        <w:spacing w:line="360" w:lineRule="auto"/>
        <w:ind w:firstLineChars="200" w:firstLine="422"/>
        <w:rPr>
          <w:rFonts w:cs="宋体"/>
          <w:b/>
          <w:bCs/>
          <w:u w:val="single"/>
        </w:rPr>
      </w:pPr>
      <w:r>
        <w:rPr>
          <w:rFonts w:cs="宋体" w:hint="eastAsia"/>
          <w:b/>
          <w:bCs/>
          <w:u w:val="single"/>
        </w:rPr>
        <w:t>第二标段：禹州市梁北镇砖桥社区道路工程</w:t>
      </w:r>
    </w:p>
    <w:p w14:paraId="6A3EA7C2"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第一中标候选人</w:t>
      </w:r>
      <w:r>
        <w:rPr>
          <w:rFonts w:cs="宋体" w:hint="eastAsia"/>
          <w:b/>
          <w:bCs/>
        </w:rPr>
        <w:t>：河南优建美实业有限公司</w:t>
      </w:r>
    </w:p>
    <w:p w14:paraId="00B6A40F"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3335786.98  </w:t>
      </w:r>
      <w:r>
        <w:rPr>
          <w:rFonts w:cs="宋体" w:hint="eastAsia"/>
        </w:rPr>
        <w:t>元</w:t>
      </w:r>
      <w:r>
        <w:rPr>
          <w:rFonts w:cs="宋体" w:hint="eastAsia"/>
        </w:rPr>
        <w:t xml:space="preserve">     </w:t>
      </w:r>
      <w:r>
        <w:rPr>
          <w:rFonts w:cs="宋体" w:hint="eastAsia"/>
          <w:color w:val="000000"/>
        </w:rPr>
        <w:t xml:space="preserve">  </w:t>
      </w:r>
      <w:r>
        <w:rPr>
          <w:rFonts w:cs="宋体" w:hint="eastAsia"/>
        </w:rPr>
        <w:t>大写：</w:t>
      </w:r>
      <w:r>
        <w:rPr>
          <w:rFonts w:cs="宋体" w:hint="eastAsia"/>
        </w:rPr>
        <w:t xml:space="preserve"> </w:t>
      </w:r>
      <w:r>
        <w:rPr>
          <w:rFonts w:cs="宋体" w:hint="eastAsia"/>
        </w:rPr>
        <w:t>叁佰叁拾叁万伍仟柒佰捌拾陆元玖角捌分</w:t>
      </w:r>
      <w:r>
        <w:rPr>
          <w:rFonts w:cs="宋体" w:hint="eastAsia"/>
        </w:rPr>
        <w:t xml:space="preserve"> </w:t>
      </w:r>
    </w:p>
    <w:p w14:paraId="79C07A1C"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681979E2" w14:textId="77777777" w:rsidR="00B91C33" w:rsidRDefault="00AC3636">
      <w:pPr>
        <w:spacing w:line="360" w:lineRule="auto"/>
        <w:ind w:firstLineChars="200" w:firstLine="420"/>
        <w:rPr>
          <w:rFonts w:cs="宋体"/>
        </w:rPr>
      </w:pPr>
      <w:r>
        <w:rPr>
          <w:rFonts w:cs="宋体" w:hint="eastAsia"/>
        </w:rPr>
        <w:t>项目经理：</w:t>
      </w:r>
      <w:r>
        <w:rPr>
          <w:rFonts w:ascii="Dialog" w:eastAsiaTheme="minorEastAsia" w:hAnsi="Dialog" w:cs="Dialog" w:hint="eastAsia"/>
          <w:color w:val="000000"/>
          <w:kern w:val="0"/>
          <w:sz w:val="24"/>
          <w:szCs w:val="24"/>
        </w:rPr>
        <w:t xml:space="preserve"> </w:t>
      </w:r>
      <w:proofErr w:type="gramStart"/>
      <w:r>
        <w:rPr>
          <w:rFonts w:ascii="Dialog" w:eastAsiaTheme="minorEastAsia" w:hAnsi="Dialog" w:cs="Dialog" w:hint="eastAsia"/>
          <w:color w:val="000000"/>
          <w:kern w:val="0"/>
          <w:sz w:val="24"/>
          <w:szCs w:val="24"/>
        </w:rPr>
        <w:t>刘雅博</w:t>
      </w:r>
      <w:proofErr w:type="gramEnd"/>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编号：豫</w:t>
      </w:r>
      <w:r>
        <w:rPr>
          <w:rFonts w:cs="宋体" w:hint="eastAsia"/>
        </w:rPr>
        <w:t>241181834996</w:t>
      </w:r>
    </w:p>
    <w:p w14:paraId="3465C644"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3F73FF83" w14:textId="77777777" w:rsidR="00B91C33" w:rsidRDefault="00AC3636">
      <w:pPr>
        <w:spacing w:line="360" w:lineRule="auto"/>
        <w:ind w:firstLineChars="200" w:firstLine="420"/>
        <w:jc w:val="left"/>
        <w:rPr>
          <w:rFonts w:cs="宋体"/>
        </w:rPr>
      </w:pPr>
      <w:r>
        <w:rPr>
          <w:rFonts w:cs="宋体" w:hint="eastAsia"/>
        </w:rPr>
        <w:t>投标文件中填报的单位项目业绩名称：无</w:t>
      </w:r>
    </w:p>
    <w:p w14:paraId="601E1224"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第二中标候选人</w:t>
      </w:r>
      <w:r>
        <w:rPr>
          <w:rFonts w:cs="宋体" w:hint="eastAsia"/>
          <w:b/>
          <w:bCs/>
        </w:rPr>
        <w:t>：河南三江工程建设有限公司</w:t>
      </w:r>
    </w:p>
    <w:p w14:paraId="7CAAC8D7"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3340064.03  </w:t>
      </w:r>
      <w:r>
        <w:rPr>
          <w:rFonts w:cs="宋体" w:hint="eastAsia"/>
        </w:rPr>
        <w:t>元</w:t>
      </w:r>
      <w:r>
        <w:rPr>
          <w:rFonts w:cs="宋体" w:hint="eastAsia"/>
        </w:rPr>
        <w:t xml:space="preserve">    </w:t>
      </w:r>
      <w:r>
        <w:rPr>
          <w:rFonts w:cs="宋体" w:hint="eastAsia"/>
          <w:color w:val="000000"/>
        </w:rPr>
        <w:t xml:space="preserve">   </w:t>
      </w:r>
      <w:r>
        <w:rPr>
          <w:rFonts w:cs="宋体" w:hint="eastAsia"/>
        </w:rPr>
        <w:t>大写：</w:t>
      </w:r>
      <w:proofErr w:type="gramStart"/>
      <w:r>
        <w:rPr>
          <w:rFonts w:cs="宋体" w:hint="eastAsia"/>
        </w:rPr>
        <w:t>叁佰叁拾肆万零陆拾肆</w:t>
      </w:r>
      <w:proofErr w:type="gramEnd"/>
      <w:r>
        <w:rPr>
          <w:rFonts w:cs="宋体" w:hint="eastAsia"/>
        </w:rPr>
        <w:t>元</w:t>
      </w:r>
      <w:proofErr w:type="gramStart"/>
      <w:r>
        <w:rPr>
          <w:rFonts w:cs="宋体" w:hint="eastAsia"/>
        </w:rPr>
        <w:t>零叁</w:t>
      </w:r>
      <w:proofErr w:type="gramEnd"/>
      <w:r>
        <w:rPr>
          <w:rFonts w:cs="宋体" w:hint="eastAsia"/>
        </w:rPr>
        <w:t>分</w:t>
      </w:r>
      <w:r>
        <w:rPr>
          <w:rFonts w:cs="宋体" w:hint="eastAsia"/>
        </w:rPr>
        <w:t xml:space="preserve">  </w:t>
      </w:r>
    </w:p>
    <w:p w14:paraId="3EE7D12C"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5E506291" w14:textId="77777777" w:rsidR="00B91C33" w:rsidRDefault="00AC3636">
      <w:pPr>
        <w:spacing w:line="360" w:lineRule="auto"/>
        <w:ind w:firstLineChars="200" w:firstLine="420"/>
        <w:rPr>
          <w:rFonts w:cs="宋体"/>
        </w:rPr>
      </w:pPr>
      <w:r>
        <w:rPr>
          <w:rFonts w:cs="宋体" w:hint="eastAsia"/>
        </w:rPr>
        <w:t>项目经理：</w:t>
      </w:r>
      <w:r>
        <w:rPr>
          <w:rFonts w:ascii="Dialog" w:eastAsiaTheme="minorEastAsia" w:hAnsi="Dialog" w:cs="Dialog" w:hint="eastAsia"/>
          <w:color w:val="000000"/>
          <w:kern w:val="0"/>
          <w:sz w:val="24"/>
          <w:szCs w:val="24"/>
        </w:rPr>
        <w:t>胡志超</w:t>
      </w:r>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w:t>
      </w:r>
      <w:r>
        <w:rPr>
          <w:rFonts w:cs="宋体" w:hint="eastAsia"/>
        </w:rPr>
        <w:t>241151569609</w:t>
      </w:r>
    </w:p>
    <w:p w14:paraId="4CE24FDC"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211E7614" w14:textId="77777777" w:rsidR="00B91C33" w:rsidRDefault="00AC3636">
      <w:pPr>
        <w:spacing w:line="360" w:lineRule="auto"/>
        <w:ind w:firstLineChars="200" w:firstLine="420"/>
        <w:jc w:val="left"/>
        <w:rPr>
          <w:rFonts w:cs="宋体"/>
        </w:rPr>
      </w:pPr>
      <w:r>
        <w:rPr>
          <w:rFonts w:cs="宋体" w:hint="eastAsia"/>
        </w:rPr>
        <w:t>投标文件中填报的单位项目业绩名称：无</w:t>
      </w:r>
    </w:p>
    <w:p w14:paraId="28A497DC"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第三中标候选人</w:t>
      </w:r>
      <w:r>
        <w:rPr>
          <w:rFonts w:cs="宋体" w:hint="eastAsia"/>
          <w:b/>
          <w:bCs/>
        </w:rPr>
        <w:t>：中</w:t>
      </w:r>
      <w:proofErr w:type="gramStart"/>
      <w:r>
        <w:rPr>
          <w:rFonts w:cs="宋体" w:hint="eastAsia"/>
          <w:b/>
          <w:bCs/>
        </w:rPr>
        <w:t>启建设</w:t>
      </w:r>
      <w:proofErr w:type="gramEnd"/>
      <w:r>
        <w:rPr>
          <w:rFonts w:cs="宋体" w:hint="eastAsia"/>
          <w:b/>
          <w:bCs/>
        </w:rPr>
        <w:t>有限公司</w:t>
      </w:r>
    </w:p>
    <w:p w14:paraId="4D62AE69"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 3342451.25 </w:t>
      </w:r>
      <w:r>
        <w:rPr>
          <w:rFonts w:cs="宋体" w:hint="eastAsia"/>
        </w:rPr>
        <w:t>元</w:t>
      </w:r>
      <w:r>
        <w:rPr>
          <w:rFonts w:cs="宋体" w:hint="eastAsia"/>
        </w:rPr>
        <w:t xml:space="preserve">     </w:t>
      </w:r>
      <w:r>
        <w:rPr>
          <w:rFonts w:cs="宋体" w:hint="eastAsia"/>
          <w:color w:val="000000"/>
        </w:rPr>
        <w:t xml:space="preserve">  </w:t>
      </w:r>
      <w:r>
        <w:rPr>
          <w:rFonts w:cs="宋体" w:hint="eastAsia"/>
        </w:rPr>
        <w:t>大写：</w:t>
      </w:r>
      <w:proofErr w:type="gramStart"/>
      <w:r>
        <w:rPr>
          <w:rFonts w:cs="宋体" w:hint="eastAsia"/>
        </w:rPr>
        <w:t>叁佰叁拾肆万贰仟肆佰伍拾壹</w:t>
      </w:r>
      <w:proofErr w:type="gramEnd"/>
      <w:r>
        <w:rPr>
          <w:rFonts w:cs="宋体" w:hint="eastAsia"/>
        </w:rPr>
        <w:t>元贰角伍分</w:t>
      </w:r>
      <w:r>
        <w:rPr>
          <w:rFonts w:cs="宋体" w:hint="eastAsia"/>
        </w:rPr>
        <w:t xml:space="preserve">  </w:t>
      </w:r>
    </w:p>
    <w:p w14:paraId="5DC9C3AA"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20644293" w14:textId="77777777" w:rsidR="00B91C33" w:rsidRDefault="00AC3636">
      <w:pPr>
        <w:spacing w:line="360" w:lineRule="auto"/>
        <w:ind w:firstLineChars="200" w:firstLine="420"/>
        <w:rPr>
          <w:rFonts w:cs="宋体"/>
        </w:rPr>
      </w:pPr>
      <w:r>
        <w:rPr>
          <w:rFonts w:cs="宋体" w:hint="eastAsia"/>
        </w:rPr>
        <w:t>项目经理：</w:t>
      </w:r>
      <w:proofErr w:type="gramStart"/>
      <w:r>
        <w:rPr>
          <w:rFonts w:ascii="Dialog" w:eastAsiaTheme="minorEastAsia" w:hAnsi="Dialog" w:cs="Dialog" w:hint="eastAsia"/>
          <w:color w:val="000000"/>
          <w:kern w:val="0"/>
          <w:sz w:val="24"/>
          <w:szCs w:val="24"/>
        </w:rPr>
        <w:t>孟杨</w:t>
      </w:r>
      <w:proofErr w:type="gramEnd"/>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编号：川</w:t>
      </w:r>
      <w:r>
        <w:rPr>
          <w:rFonts w:cs="宋体" w:hint="eastAsia"/>
        </w:rPr>
        <w:t>251171722776</w:t>
      </w:r>
    </w:p>
    <w:p w14:paraId="415AD7DF"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55185104" w14:textId="77777777" w:rsidR="00B91C33" w:rsidRDefault="00AC3636">
      <w:pPr>
        <w:spacing w:line="360" w:lineRule="auto"/>
        <w:ind w:firstLineChars="200" w:firstLine="420"/>
        <w:jc w:val="left"/>
        <w:rPr>
          <w:rFonts w:cs="宋体"/>
        </w:rPr>
      </w:pPr>
      <w:r>
        <w:rPr>
          <w:rFonts w:cs="宋体" w:hint="eastAsia"/>
        </w:rPr>
        <w:t>投标文件中填报的单位项目业绩名称：无</w:t>
      </w:r>
    </w:p>
    <w:p w14:paraId="20E8D97A" w14:textId="77777777" w:rsidR="00B91C33" w:rsidRDefault="00AC3636">
      <w:pPr>
        <w:spacing w:line="360" w:lineRule="auto"/>
        <w:ind w:firstLineChars="200" w:firstLine="422"/>
        <w:rPr>
          <w:rFonts w:cs="宋体"/>
          <w:b/>
          <w:bCs/>
          <w:u w:val="single"/>
        </w:rPr>
      </w:pPr>
      <w:r>
        <w:rPr>
          <w:rFonts w:cs="宋体" w:hint="eastAsia"/>
          <w:b/>
          <w:bCs/>
          <w:u w:val="single"/>
        </w:rPr>
        <w:t>第三标段：禹州市方山镇方山村、</w:t>
      </w:r>
      <w:proofErr w:type="gramStart"/>
      <w:r>
        <w:rPr>
          <w:rFonts w:cs="宋体" w:hint="eastAsia"/>
          <w:b/>
          <w:bCs/>
          <w:u w:val="single"/>
        </w:rPr>
        <w:t>押庄村</w:t>
      </w:r>
      <w:proofErr w:type="gramEnd"/>
      <w:r>
        <w:rPr>
          <w:rFonts w:cs="宋体" w:hint="eastAsia"/>
          <w:b/>
          <w:bCs/>
          <w:u w:val="single"/>
        </w:rPr>
        <w:t>道路改造工程</w:t>
      </w:r>
    </w:p>
    <w:p w14:paraId="1FEBDAB0"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第一中标候选人</w:t>
      </w:r>
      <w:r>
        <w:rPr>
          <w:rFonts w:cs="宋体" w:hint="eastAsia"/>
          <w:b/>
          <w:bCs/>
        </w:rPr>
        <w:t>：河南海马建设工程有限公司</w:t>
      </w:r>
    </w:p>
    <w:p w14:paraId="363162B6"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1946707.11  </w:t>
      </w:r>
      <w:r>
        <w:rPr>
          <w:rFonts w:cs="宋体" w:hint="eastAsia"/>
        </w:rPr>
        <w:t>元</w:t>
      </w:r>
      <w:r>
        <w:rPr>
          <w:rFonts w:cs="宋体" w:hint="eastAsia"/>
        </w:rPr>
        <w:t xml:space="preserve">  </w:t>
      </w:r>
      <w:r>
        <w:rPr>
          <w:rFonts w:cs="宋体" w:hint="eastAsia"/>
          <w:color w:val="000000"/>
        </w:rPr>
        <w:t xml:space="preserve"> </w:t>
      </w:r>
      <w:r>
        <w:rPr>
          <w:rFonts w:cs="宋体" w:hint="eastAsia"/>
        </w:rPr>
        <w:t>大写：</w:t>
      </w:r>
      <w:proofErr w:type="gramStart"/>
      <w:r>
        <w:rPr>
          <w:rFonts w:cs="宋体" w:hint="eastAsia"/>
        </w:rPr>
        <w:t>壹佰玖拾肆万陆仟柒佰零柒</w:t>
      </w:r>
      <w:proofErr w:type="gramEnd"/>
      <w:r>
        <w:rPr>
          <w:rFonts w:cs="宋体" w:hint="eastAsia"/>
        </w:rPr>
        <w:t>元壹角壹分</w:t>
      </w:r>
      <w:r>
        <w:rPr>
          <w:rFonts w:cs="宋体" w:hint="eastAsia"/>
        </w:rPr>
        <w:t xml:space="preserve">  </w:t>
      </w:r>
    </w:p>
    <w:p w14:paraId="1FA4B29E" w14:textId="77777777" w:rsidR="00B91C33" w:rsidRDefault="00AC3636">
      <w:pPr>
        <w:spacing w:line="360" w:lineRule="auto"/>
        <w:ind w:firstLineChars="200" w:firstLine="420"/>
        <w:rPr>
          <w:rFonts w:cs="Times New Roman"/>
        </w:rPr>
      </w:pPr>
      <w:r>
        <w:rPr>
          <w:rFonts w:cs="宋体" w:hint="eastAsia"/>
        </w:rPr>
        <w:t>工期：</w:t>
      </w:r>
      <w:r>
        <w:rPr>
          <w:rFonts w:cs="Times New Roman" w:hint="eastAsia"/>
        </w:rPr>
        <w:t>90</w:t>
      </w:r>
      <w:r>
        <w:rPr>
          <w:rFonts w:cs="Times New Roman" w:hint="eastAsia"/>
        </w:rPr>
        <w:t>日历天</w:t>
      </w:r>
      <w:r>
        <w:rPr>
          <w:rFonts w:cs="Times New Roman"/>
        </w:rPr>
        <w:t>    </w:t>
      </w:r>
      <w:r>
        <w:rPr>
          <w:rFonts w:cs="宋体" w:hint="eastAsia"/>
        </w:rPr>
        <w:t xml:space="preserve"> </w:t>
      </w:r>
      <w:r>
        <w:rPr>
          <w:rFonts w:cs="Times New Roman"/>
        </w:rPr>
        <w:t>     </w:t>
      </w:r>
      <w:r>
        <w:rPr>
          <w:rFonts w:cs="宋体" w:hint="eastAsia"/>
        </w:rPr>
        <w:t xml:space="preserve"> </w:t>
      </w:r>
    </w:p>
    <w:p w14:paraId="0C650A5A" w14:textId="77777777" w:rsidR="00B91C33" w:rsidRDefault="00AC3636">
      <w:pPr>
        <w:spacing w:line="360" w:lineRule="auto"/>
        <w:ind w:firstLineChars="200" w:firstLine="420"/>
        <w:rPr>
          <w:rFonts w:cs="宋体"/>
        </w:rPr>
      </w:pPr>
      <w:r>
        <w:rPr>
          <w:rFonts w:cs="宋体" w:hint="eastAsia"/>
        </w:rPr>
        <w:lastRenderedPageBreak/>
        <w:t>项目经理：</w:t>
      </w:r>
      <w:r>
        <w:rPr>
          <w:rFonts w:ascii="Dialog" w:eastAsiaTheme="minorEastAsia" w:hAnsi="Dialog" w:cs="Dialog" w:hint="eastAsia"/>
          <w:color w:val="000000"/>
          <w:kern w:val="0"/>
          <w:sz w:val="24"/>
          <w:szCs w:val="24"/>
        </w:rPr>
        <w:t>高北</w:t>
      </w:r>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编号：豫</w:t>
      </w:r>
      <w:r>
        <w:rPr>
          <w:rFonts w:cs="宋体" w:hint="eastAsia"/>
        </w:rPr>
        <w:t>241171711867</w:t>
      </w:r>
    </w:p>
    <w:p w14:paraId="1B4AE5F4" w14:textId="77777777" w:rsidR="00B91C33" w:rsidRDefault="00AC3636">
      <w:pPr>
        <w:spacing w:line="360" w:lineRule="auto"/>
        <w:ind w:firstLineChars="200" w:firstLine="420"/>
        <w:rPr>
          <w:rFonts w:cs="宋体"/>
        </w:rPr>
      </w:pPr>
      <w:r>
        <w:rPr>
          <w:rFonts w:cs="宋体" w:hint="eastAsia"/>
        </w:rPr>
        <w:t>投标文件中填报的拟派项目经理业绩名称：</w:t>
      </w:r>
      <w:r>
        <w:rPr>
          <w:rFonts w:cs="宋体" w:hint="eastAsia"/>
        </w:rPr>
        <w:t>1</w:t>
      </w:r>
      <w:r>
        <w:rPr>
          <w:rFonts w:cs="宋体" w:hint="eastAsia"/>
        </w:rPr>
        <w:t>、滑县大寨乡乡村振兴示范村联合村工程项目；</w:t>
      </w:r>
      <w:r>
        <w:rPr>
          <w:rFonts w:cs="宋体" w:hint="eastAsia"/>
        </w:rPr>
        <w:t>2</w:t>
      </w:r>
      <w:r>
        <w:rPr>
          <w:rFonts w:cs="宋体" w:hint="eastAsia"/>
        </w:rPr>
        <w:t>、新郑</w:t>
      </w:r>
      <w:proofErr w:type="gramStart"/>
      <w:r>
        <w:rPr>
          <w:rFonts w:cs="宋体" w:hint="eastAsia"/>
        </w:rPr>
        <w:t>市畅馨苑</w:t>
      </w:r>
      <w:proofErr w:type="gramEnd"/>
      <w:r>
        <w:rPr>
          <w:rFonts w:cs="宋体" w:hint="eastAsia"/>
        </w:rPr>
        <w:t>小区沿街铺装改造工程。</w:t>
      </w:r>
    </w:p>
    <w:p w14:paraId="23649184" w14:textId="77777777" w:rsidR="00B91C33" w:rsidRDefault="00AC3636">
      <w:pPr>
        <w:spacing w:line="360" w:lineRule="auto"/>
        <w:ind w:firstLineChars="200" w:firstLine="420"/>
        <w:jc w:val="left"/>
        <w:rPr>
          <w:rFonts w:cs="宋体"/>
        </w:rPr>
      </w:pPr>
      <w:r>
        <w:rPr>
          <w:rFonts w:cs="宋体" w:hint="eastAsia"/>
        </w:rPr>
        <w:t>投标文件中填报的单位项目业绩名称：</w:t>
      </w:r>
      <w:r>
        <w:rPr>
          <w:rFonts w:cs="宋体" w:hint="eastAsia"/>
        </w:rPr>
        <w:t>1</w:t>
      </w:r>
      <w:r>
        <w:rPr>
          <w:rFonts w:cs="宋体" w:hint="eastAsia"/>
        </w:rPr>
        <w:t>、滑县大寨乡乡村振兴示范村东冯营村工程项目；</w:t>
      </w:r>
      <w:r>
        <w:rPr>
          <w:rFonts w:cs="宋体" w:hint="eastAsia"/>
        </w:rPr>
        <w:t>2</w:t>
      </w:r>
      <w:r>
        <w:rPr>
          <w:rFonts w:cs="宋体" w:hint="eastAsia"/>
        </w:rPr>
        <w:t>、</w:t>
      </w:r>
      <w:proofErr w:type="gramStart"/>
      <w:r>
        <w:rPr>
          <w:rFonts w:cs="宋体" w:hint="eastAsia"/>
        </w:rPr>
        <w:t>白道口</w:t>
      </w:r>
      <w:proofErr w:type="gramEnd"/>
      <w:r>
        <w:rPr>
          <w:rFonts w:cs="宋体" w:hint="eastAsia"/>
        </w:rPr>
        <w:t>镇孟庄村、西小寨、西桃园</w:t>
      </w:r>
      <w:r>
        <w:rPr>
          <w:rFonts w:cs="宋体" w:hint="eastAsia"/>
        </w:rPr>
        <w:t>3</w:t>
      </w:r>
      <w:r>
        <w:rPr>
          <w:rFonts w:cs="宋体" w:hint="eastAsia"/>
        </w:rPr>
        <w:t>个村乡村道路硬化项目。</w:t>
      </w:r>
    </w:p>
    <w:p w14:paraId="642F408E"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第二中标候选人</w:t>
      </w:r>
      <w:r>
        <w:rPr>
          <w:rFonts w:cs="宋体" w:hint="eastAsia"/>
          <w:b/>
          <w:bCs/>
        </w:rPr>
        <w:t>：中水京林建设有限公司</w:t>
      </w:r>
    </w:p>
    <w:p w14:paraId="03CC6BFE"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 1959219.90 </w:t>
      </w:r>
      <w:r>
        <w:rPr>
          <w:rFonts w:cs="宋体" w:hint="eastAsia"/>
        </w:rPr>
        <w:t>元</w:t>
      </w:r>
      <w:r>
        <w:rPr>
          <w:rFonts w:cs="宋体" w:hint="eastAsia"/>
        </w:rPr>
        <w:t xml:space="preserve">   </w:t>
      </w:r>
      <w:r>
        <w:rPr>
          <w:rFonts w:cs="宋体" w:hint="eastAsia"/>
          <w:color w:val="000000"/>
        </w:rPr>
        <w:t xml:space="preserve"> </w:t>
      </w:r>
      <w:r>
        <w:rPr>
          <w:rFonts w:cs="宋体" w:hint="eastAsia"/>
        </w:rPr>
        <w:t>大写：壹佰玖拾伍万玖仟贰佰壹拾玖元玖角整</w:t>
      </w:r>
      <w:r>
        <w:rPr>
          <w:rFonts w:cs="宋体" w:hint="eastAsia"/>
        </w:rPr>
        <w:t xml:space="preserve">  </w:t>
      </w:r>
    </w:p>
    <w:p w14:paraId="5457B209"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4355D70A" w14:textId="77777777" w:rsidR="00B91C33" w:rsidRDefault="00AC3636">
      <w:pPr>
        <w:spacing w:line="360" w:lineRule="auto"/>
        <w:ind w:firstLineChars="200" w:firstLine="420"/>
        <w:rPr>
          <w:rFonts w:cs="宋体"/>
        </w:rPr>
      </w:pPr>
      <w:r>
        <w:rPr>
          <w:rFonts w:cs="宋体" w:hint="eastAsia"/>
        </w:rPr>
        <w:t>项目经理：</w:t>
      </w:r>
      <w:proofErr w:type="gramStart"/>
      <w:r>
        <w:rPr>
          <w:rFonts w:ascii="Dialog" w:eastAsiaTheme="minorEastAsia" w:hAnsi="Dialog" w:cs="Dialog" w:hint="eastAsia"/>
          <w:color w:val="000000"/>
          <w:kern w:val="0"/>
          <w:sz w:val="24"/>
          <w:szCs w:val="24"/>
        </w:rPr>
        <w:t>王铁乾</w:t>
      </w:r>
      <w:proofErr w:type="gramEnd"/>
      <w:r>
        <w:rPr>
          <w:rFonts w:ascii="Dialog" w:eastAsiaTheme="minorEastAsia" w:hAnsi="Dialog" w:cs="Dialog" w:hint="eastAsia"/>
          <w:color w:val="000000"/>
          <w:kern w:val="0"/>
          <w:sz w:val="24"/>
          <w:szCs w:val="24"/>
        </w:rPr>
        <w:t xml:space="preserve">  </w:t>
      </w:r>
      <w:r>
        <w:rPr>
          <w:rFonts w:cs="宋体" w:hint="eastAsia"/>
        </w:rPr>
        <w:t>证书名称：二级注册建造师</w:t>
      </w:r>
      <w:r>
        <w:rPr>
          <w:rFonts w:cs="宋体" w:hint="eastAsia"/>
        </w:rPr>
        <w:t xml:space="preserve">   </w:t>
      </w:r>
      <w:r>
        <w:rPr>
          <w:rFonts w:cs="宋体" w:hint="eastAsia"/>
        </w:rPr>
        <w:t>编号：豫</w:t>
      </w:r>
      <w:r>
        <w:rPr>
          <w:rFonts w:cs="宋体" w:hint="eastAsia"/>
        </w:rPr>
        <w:t>241121228771</w:t>
      </w:r>
    </w:p>
    <w:p w14:paraId="4F277752"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381952B7" w14:textId="77777777" w:rsidR="00B91C33" w:rsidRDefault="00AC3636">
      <w:pPr>
        <w:spacing w:line="360" w:lineRule="auto"/>
        <w:ind w:firstLineChars="200" w:firstLine="420"/>
        <w:jc w:val="left"/>
        <w:rPr>
          <w:rFonts w:cs="宋体"/>
        </w:rPr>
      </w:pPr>
      <w:r>
        <w:rPr>
          <w:rFonts w:cs="宋体" w:hint="eastAsia"/>
        </w:rPr>
        <w:t>投标文件中填报的单位项目业绩名称：栾川县白土镇</w:t>
      </w:r>
      <w:proofErr w:type="gramStart"/>
      <w:r>
        <w:rPr>
          <w:rFonts w:cs="宋体" w:hint="eastAsia"/>
        </w:rPr>
        <w:t>槲树庙</w:t>
      </w:r>
      <w:proofErr w:type="gramEnd"/>
      <w:r>
        <w:rPr>
          <w:rFonts w:cs="宋体" w:hint="eastAsia"/>
        </w:rPr>
        <w:t>村</w:t>
      </w:r>
      <w:r>
        <w:rPr>
          <w:rFonts w:cs="宋体" w:hint="eastAsia"/>
        </w:rPr>
        <w:t>2017</w:t>
      </w:r>
      <w:r>
        <w:rPr>
          <w:rFonts w:cs="宋体" w:hint="eastAsia"/>
        </w:rPr>
        <w:t>年休闲农业乡村旅游建设项目工程</w:t>
      </w:r>
    </w:p>
    <w:p w14:paraId="3E870CB9" w14:textId="77777777" w:rsidR="00B91C33" w:rsidRDefault="00AC3636">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第三中标候选人</w:t>
      </w:r>
      <w:r>
        <w:rPr>
          <w:rFonts w:cs="宋体" w:hint="eastAsia"/>
          <w:b/>
          <w:bCs/>
        </w:rPr>
        <w:t>：河南泰联建筑工程有限公司</w:t>
      </w:r>
    </w:p>
    <w:p w14:paraId="5DFFF1AB" w14:textId="77777777" w:rsidR="00B91C33" w:rsidRDefault="00AC3636">
      <w:pPr>
        <w:spacing w:line="360" w:lineRule="auto"/>
        <w:ind w:firstLineChars="200" w:firstLine="420"/>
        <w:rPr>
          <w:rFonts w:cs="宋体"/>
        </w:rPr>
      </w:pPr>
      <w:r>
        <w:rPr>
          <w:rFonts w:cs="宋体" w:hint="eastAsia"/>
        </w:rPr>
        <w:t>投标报价：</w:t>
      </w:r>
      <w:r>
        <w:rPr>
          <w:rFonts w:cs="宋体" w:hint="eastAsia"/>
        </w:rPr>
        <w:t xml:space="preserve">1957815.70  </w:t>
      </w:r>
      <w:r>
        <w:rPr>
          <w:rFonts w:cs="宋体" w:hint="eastAsia"/>
        </w:rPr>
        <w:t>元</w:t>
      </w:r>
      <w:r>
        <w:rPr>
          <w:rFonts w:cs="宋体" w:hint="eastAsia"/>
        </w:rPr>
        <w:t xml:space="preserve">   </w:t>
      </w:r>
      <w:r>
        <w:rPr>
          <w:rFonts w:cs="宋体" w:hint="eastAsia"/>
          <w:color w:val="000000"/>
        </w:rPr>
        <w:t xml:space="preserve">  </w:t>
      </w:r>
      <w:r>
        <w:rPr>
          <w:rFonts w:cs="宋体" w:hint="eastAsia"/>
        </w:rPr>
        <w:t>大写：壹佰玖拾伍万柒仟捌佰壹拾伍元柒角整</w:t>
      </w:r>
      <w:r>
        <w:rPr>
          <w:rFonts w:cs="宋体" w:hint="eastAsia"/>
        </w:rPr>
        <w:t xml:space="preserve">  </w:t>
      </w:r>
    </w:p>
    <w:p w14:paraId="3EE70C81" w14:textId="77777777" w:rsidR="00B91C33" w:rsidRDefault="00AC3636">
      <w:pPr>
        <w:spacing w:line="360" w:lineRule="auto"/>
        <w:ind w:firstLineChars="200" w:firstLine="420"/>
        <w:rPr>
          <w:rFonts w:cs="Times New Roman"/>
        </w:rPr>
      </w:pPr>
      <w:r>
        <w:rPr>
          <w:rFonts w:cs="宋体" w:hint="eastAsia"/>
        </w:rPr>
        <w:t>工期：</w:t>
      </w:r>
      <w:r>
        <w:rPr>
          <w:rFonts w:cs="宋体" w:hint="eastAsia"/>
        </w:rPr>
        <w:t xml:space="preserve"> </w:t>
      </w:r>
      <w:r>
        <w:rPr>
          <w:rFonts w:cs="Times New Roman" w:hint="eastAsia"/>
        </w:rPr>
        <w:t>90</w:t>
      </w:r>
      <w:r>
        <w:rPr>
          <w:rFonts w:cs="Times New Roman" w:hint="eastAsia"/>
        </w:rPr>
        <w:t>日历天</w:t>
      </w:r>
      <w:r>
        <w:rPr>
          <w:rFonts w:cs="Times New Roman"/>
        </w:rPr>
        <w:t>         </w:t>
      </w:r>
      <w:r>
        <w:rPr>
          <w:rFonts w:cs="宋体" w:hint="eastAsia"/>
        </w:rPr>
        <w:t xml:space="preserve"> </w:t>
      </w:r>
    </w:p>
    <w:p w14:paraId="40D79378" w14:textId="77777777" w:rsidR="00B91C33" w:rsidRDefault="00AC3636">
      <w:pPr>
        <w:spacing w:line="360" w:lineRule="auto"/>
        <w:ind w:firstLineChars="200" w:firstLine="420"/>
        <w:rPr>
          <w:rFonts w:cs="宋体"/>
        </w:rPr>
      </w:pPr>
      <w:r>
        <w:rPr>
          <w:rFonts w:cs="宋体" w:hint="eastAsia"/>
        </w:rPr>
        <w:t>项目经理：</w:t>
      </w:r>
      <w:r>
        <w:rPr>
          <w:rFonts w:ascii="Dialog" w:eastAsiaTheme="minorEastAsia" w:hAnsi="Dialog" w:cs="Dialog" w:hint="eastAsia"/>
          <w:color w:val="000000"/>
          <w:kern w:val="0"/>
          <w:sz w:val="24"/>
          <w:szCs w:val="24"/>
        </w:rPr>
        <w:t>李俊峰</w:t>
      </w:r>
      <w:r>
        <w:rPr>
          <w:rFonts w:ascii="Dialog" w:eastAsiaTheme="minorEastAsia" w:hAnsi="Dialog" w:cs="Dialog" w:hint="eastAsia"/>
          <w:color w:val="000000"/>
          <w:kern w:val="0"/>
          <w:sz w:val="24"/>
          <w:szCs w:val="24"/>
        </w:rPr>
        <w:t xml:space="preserve"> </w:t>
      </w:r>
      <w:r>
        <w:rPr>
          <w:rFonts w:cs="宋体" w:hint="eastAsia"/>
        </w:rPr>
        <w:t>证书名称：一级注册建造师</w:t>
      </w:r>
      <w:r>
        <w:rPr>
          <w:rFonts w:cs="宋体" w:hint="eastAsia"/>
        </w:rPr>
        <w:t xml:space="preserve">  </w:t>
      </w:r>
      <w:r>
        <w:rPr>
          <w:rFonts w:cs="宋体" w:hint="eastAsia"/>
        </w:rPr>
        <w:t>编号：豫</w:t>
      </w:r>
      <w:r>
        <w:rPr>
          <w:rFonts w:cs="宋体" w:hint="eastAsia"/>
        </w:rPr>
        <w:t>141171901232</w:t>
      </w:r>
    </w:p>
    <w:p w14:paraId="29413DEF" w14:textId="77777777" w:rsidR="00B91C33" w:rsidRDefault="00AC3636">
      <w:pPr>
        <w:spacing w:line="360" w:lineRule="auto"/>
        <w:ind w:firstLineChars="200" w:firstLine="420"/>
        <w:rPr>
          <w:rFonts w:cs="宋体"/>
        </w:rPr>
      </w:pPr>
      <w:r>
        <w:rPr>
          <w:rFonts w:cs="宋体" w:hint="eastAsia"/>
        </w:rPr>
        <w:t>投标文件中填报的拟派项目经理业绩名称：无</w:t>
      </w:r>
    </w:p>
    <w:p w14:paraId="46F1BD69" w14:textId="77777777" w:rsidR="00B91C33" w:rsidRDefault="00AC3636">
      <w:pPr>
        <w:spacing w:line="360" w:lineRule="auto"/>
        <w:ind w:firstLineChars="200" w:firstLine="420"/>
        <w:jc w:val="left"/>
        <w:rPr>
          <w:rFonts w:cs="宋体"/>
        </w:rPr>
      </w:pPr>
      <w:r>
        <w:rPr>
          <w:rFonts w:cs="宋体" w:hint="eastAsia"/>
        </w:rPr>
        <w:t>投标文件中填报的单位项目业绩名称：无</w:t>
      </w:r>
    </w:p>
    <w:p w14:paraId="42FC38D7" w14:textId="3A6840CC" w:rsidR="00B91C33" w:rsidRDefault="00146A81">
      <w:pPr>
        <w:spacing w:line="360" w:lineRule="auto"/>
        <w:ind w:firstLineChars="200" w:firstLine="482"/>
        <w:rPr>
          <w:rFonts w:cs="Times New Roman"/>
          <w:b/>
          <w:bCs/>
          <w:color w:val="000000" w:themeColor="text1"/>
          <w:sz w:val="24"/>
          <w:szCs w:val="24"/>
        </w:rPr>
      </w:pPr>
      <w:r>
        <w:rPr>
          <w:rFonts w:cs="宋体" w:hint="eastAsia"/>
          <w:b/>
          <w:bCs/>
          <w:color w:val="000000" w:themeColor="text1"/>
          <w:sz w:val="24"/>
          <w:szCs w:val="24"/>
        </w:rPr>
        <w:t>八</w:t>
      </w:r>
      <w:r w:rsidR="00AC3636">
        <w:rPr>
          <w:rFonts w:cs="宋体" w:hint="eastAsia"/>
          <w:b/>
          <w:bCs/>
          <w:color w:val="000000" w:themeColor="text1"/>
          <w:sz w:val="24"/>
          <w:szCs w:val="24"/>
        </w:rPr>
        <w:t>、澄清、说明、补正事项纪要</w:t>
      </w:r>
    </w:p>
    <w:p w14:paraId="611D65D2" w14:textId="77777777" w:rsidR="00B91C33" w:rsidRDefault="00AC3636">
      <w:pPr>
        <w:spacing w:line="360" w:lineRule="auto"/>
        <w:ind w:firstLineChars="400" w:firstLine="840"/>
        <w:rPr>
          <w:rFonts w:cs="Times New Roman"/>
        </w:rPr>
      </w:pPr>
      <w:r>
        <w:rPr>
          <w:rFonts w:cs="宋体" w:hint="eastAsia"/>
        </w:rPr>
        <w:t>无</w:t>
      </w:r>
    </w:p>
    <w:p w14:paraId="5A024847" w14:textId="6C9CFA16" w:rsidR="00146A81" w:rsidRDefault="00146A81" w:rsidP="00146A81">
      <w:pPr>
        <w:spacing w:line="360" w:lineRule="auto"/>
        <w:ind w:firstLineChars="200" w:firstLine="482"/>
        <w:rPr>
          <w:rFonts w:cs="宋体"/>
          <w:b/>
          <w:bCs/>
          <w:color w:val="000000" w:themeColor="text1"/>
          <w:sz w:val="24"/>
          <w:szCs w:val="24"/>
        </w:rPr>
      </w:pPr>
      <w:r w:rsidRPr="00146A81">
        <w:rPr>
          <w:rFonts w:cs="宋体" w:hint="eastAsia"/>
          <w:b/>
          <w:bCs/>
          <w:color w:val="000000" w:themeColor="text1"/>
          <w:sz w:val="24"/>
          <w:szCs w:val="24"/>
        </w:rPr>
        <w:t>九</w:t>
      </w:r>
      <w:r w:rsidR="00AC3636" w:rsidRPr="00146A81">
        <w:rPr>
          <w:rFonts w:cs="宋体" w:hint="eastAsia"/>
          <w:b/>
          <w:bCs/>
          <w:color w:val="000000" w:themeColor="text1"/>
          <w:sz w:val="24"/>
          <w:szCs w:val="24"/>
        </w:rPr>
        <w:t>、</w:t>
      </w:r>
      <w:r w:rsidRPr="00146A81">
        <w:rPr>
          <w:rFonts w:cs="宋体" w:hint="eastAsia"/>
          <w:b/>
          <w:bCs/>
          <w:color w:val="000000" w:themeColor="text1"/>
          <w:sz w:val="24"/>
          <w:szCs w:val="24"/>
        </w:rPr>
        <w:t>公示期</w:t>
      </w:r>
    </w:p>
    <w:p w14:paraId="5D32FCDA" w14:textId="3E20C657" w:rsidR="00146A81" w:rsidRPr="00146A81" w:rsidRDefault="00146A81" w:rsidP="00146A81">
      <w:pPr>
        <w:spacing w:line="360" w:lineRule="auto"/>
        <w:ind w:firstLineChars="200" w:firstLine="420"/>
        <w:rPr>
          <w:rFonts w:cs="宋体" w:hint="eastAsia"/>
        </w:rPr>
      </w:pPr>
      <w:r w:rsidRPr="00146A81">
        <w:rPr>
          <w:rFonts w:cs="宋体" w:hint="eastAsia"/>
        </w:rPr>
        <w:t>2020</w:t>
      </w:r>
      <w:r w:rsidRPr="00146A81">
        <w:rPr>
          <w:rFonts w:cs="宋体" w:hint="eastAsia"/>
        </w:rPr>
        <w:t>年</w:t>
      </w:r>
      <w:r w:rsidRPr="00146A81">
        <w:rPr>
          <w:rFonts w:cs="宋体" w:hint="eastAsia"/>
        </w:rPr>
        <w:t>3</w:t>
      </w:r>
      <w:r w:rsidRPr="00146A81">
        <w:rPr>
          <w:rFonts w:cs="宋体" w:hint="eastAsia"/>
        </w:rPr>
        <w:t>月</w:t>
      </w:r>
      <w:r w:rsidRPr="00146A81">
        <w:rPr>
          <w:rFonts w:cs="宋体" w:hint="eastAsia"/>
        </w:rPr>
        <w:t>16</w:t>
      </w:r>
      <w:r w:rsidRPr="00146A81">
        <w:rPr>
          <w:rFonts w:cs="宋体" w:hint="eastAsia"/>
        </w:rPr>
        <w:t>日</w:t>
      </w:r>
      <w:r w:rsidRPr="00146A81">
        <w:rPr>
          <w:rFonts w:cs="宋体" w:hint="eastAsia"/>
        </w:rPr>
        <w:t>-</w:t>
      </w:r>
      <w:r w:rsidRPr="00146A81">
        <w:rPr>
          <w:rFonts w:cs="宋体"/>
        </w:rPr>
        <w:t>2020</w:t>
      </w:r>
      <w:r w:rsidRPr="00146A81">
        <w:rPr>
          <w:rFonts w:cs="宋体" w:hint="eastAsia"/>
        </w:rPr>
        <w:t>年</w:t>
      </w:r>
      <w:r w:rsidRPr="00146A81">
        <w:rPr>
          <w:rFonts w:cs="宋体" w:hint="eastAsia"/>
        </w:rPr>
        <w:t>3</w:t>
      </w:r>
      <w:r w:rsidRPr="00146A81">
        <w:rPr>
          <w:rFonts w:cs="宋体" w:hint="eastAsia"/>
        </w:rPr>
        <w:t>月</w:t>
      </w:r>
      <w:r w:rsidRPr="00146A81">
        <w:rPr>
          <w:rFonts w:cs="宋体" w:hint="eastAsia"/>
        </w:rPr>
        <w:t>1</w:t>
      </w:r>
      <w:r w:rsidRPr="00146A81">
        <w:rPr>
          <w:rFonts w:cs="宋体"/>
        </w:rPr>
        <w:t>9</w:t>
      </w:r>
      <w:r w:rsidRPr="00146A81">
        <w:rPr>
          <w:rFonts w:cs="宋体" w:hint="eastAsia"/>
        </w:rPr>
        <w:t>日</w:t>
      </w:r>
    </w:p>
    <w:p w14:paraId="70AE708D" w14:textId="0A65BA5F" w:rsidR="00B91C33" w:rsidRDefault="00146A81" w:rsidP="00146A81">
      <w:pPr>
        <w:spacing w:line="360" w:lineRule="auto"/>
        <w:ind w:firstLineChars="200" w:firstLine="482"/>
        <w:rPr>
          <w:rFonts w:cs="宋体"/>
          <w:b/>
          <w:bCs/>
          <w:color w:val="000000" w:themeColor="text1"/>
          <w:sz w:val="24"/>
          <w:szCs w:val="24"/>
        </w:rPr>
      </w:pPr>
      <w:r w:rsidRPr="00146A81">
        <w:rPr>
          <w:rFonts w:cs="宋体" w:hint="eastAsia"/>
          <w:b/>
          <w:bCs/>
          <w:color w:val="000000" w:themeColor="text1"/>
          <w:sz w:val="24"/>
          <w:szCs w:val="24"/>
        </w:rPr>
        <w:t>十、联系方式</w:t>
      </w:r>
      <w:r w:rsidR="00AC3636" w:rsidRPr="00146A81">
        <w:rPr>
          <w:rFonts w:cs="宋体"/>
          <w:b/>
          <w:bCs/>
          <w:color w:val="000000" w:themeColor="text1"/>
          <w:sz w:val="24"/>
          <w:szCs w:val="24"/>
        </w:rPr>
        <w:t xml:space="preserve">  </w:t>
      </w:r>
    </w:p>
    <w:p w14:paraId="40F18F28" w14:textId="77777777" w:rsidR="00146A81" w:rsidRPr="00146A81" w:rsidRDefault="00146A81" w:rsidP="00146A81">
      <w:pPr>
        <w:spacing w:line="360" w:lineRule="auto"/>
        <w:ind w:firstLineChars="200" w:firstLine="420"/>
        <w:rPr>
          <w:rFonts w:cs="宋体"/>
        </w:rPr>
      </w:pPr>
      <w:r w:rsidRPr="00146A81">
        <w:rPr>
          <w:rFonts w:cs="宋体" w:hint="eastAsia"/>
        </w:rPr>
        <w:t>招标人：禹州市住房和城乡建设局</w:t>
      </w:r>
    </w:p>
    <w:p w14:paraId="0E0DC8FA" w14:textId="77777777" w:rsidR="00146A81" w:rsidRPr="00146A81" w:rsidRDefault="00146A81" w:rsidP="00146A81">
      <w:pPr>
        <w:spacing w:line="360" w:lineRule="auto"/>
        <w:ind w:firstLineChars="200" w:firstLine="420"/>
        <w:rPr>
          <w:rFonts w:cs="宋体"/>
        </w:rPr>
      </w:pPr>
      <w:r w:rsidRPr="00146A81">
        <w:rPr>
          <w:rFonts w:cs="宋体" w:hint="eastAsia"/>
        </w:rPr>
        <w:t>地</w:t>
      </w:r>
      <w:r w:rsidRPr="00146A81">
        <w:rPr>
          <w:rFonts w:cs="宋体" w:hint="eastAsia"/>
        </w:rPr>
        <w:t xml:space="preserve">  </w:t>
      </w:r>
      <w:r w:rsidRPr="00146A81">
        <w:rPr>
          <w:rFonts w:cs="宋体" w:hint="eastAsia"/>
        </w:rPr>
        <w:t>址：</w:t>
      </w:r>
      <w:proofErr w:type="gramStart"/>
      <w:r w:rsidRPr="00146A81">
        <w:rPr>
          <w:rFonts w:cs="宋体" w:hint="eastAsia"/>
        </w:rPr>
        <w:t>禹州市禹王</w:t>
      </w:r>
      <w:proofErr w:type="gramEnd"/>
      <w:r w:rsidRPr="00146A81">
        <w:rPr>
          <w:rFonts w:cs="宋体" w:hint="eastAsia"/>
        </w:rPr>
        <w:t>大道东段</w:t>
      </w:r>
    </w:p>
    <w:p w14:paraId="5BE220F6" w14:textId="0B452B20" w:rsidR="00146A81" w:rsidRPr="00146A81" w:rsidRDefault="00146A81" w:rsidP="002B1744">
      <w:pPr>
        <w:spacing w:line="360" w:lineRule="auto"/>
        <w:ind w:firstLineChars="200" w:firstLine="420"/>
        <w:rPr>
          <w:rFonts w:cs="宋体"/>
        </w:rPr>
      </w:pPr>
      <w:r w:rsidRPr="00146A81">
        <w:rPr>
          <w:rFonts w:cs="宋体" w:hint="eastAsia"/>
        </w:rPr>
        <w:t>联系人：秦先生</w:t>
      </w:r>
      <w:r w:rsidR="002B1744">
        <w:rPr>
          <w:rFonts w:cs="宋体" w:hint="eastAsia"/>
        </w:rPr>
        <w:t xml:space="preserve"> </w:t>
      </w:r>
      <w:r w:rsidR="002B1744">
        <w:rPr>
          <w:rFonts w:cs="宋体"/>
        </w:rPr>
        <w:t xml:space="preserve">  </w:t>
      </w:r>
      <w:r w:rsidRPr="00146A81">
        <w:rPr>
          <w:rFonts w:cs="宋体" w:hint="eastAsia"/>
        </w:rPr>
        <w:t>联系电话：</w:t>
      </w:r>
      <w:r w:rsidRPr="00146A81">
        <w:rPr>
          <w:rFonts w:cs="宋体"/>
        </w:rPr>
        <w:t>15936358856</w:t>
      </w:r>
    </w:p>
    <w:p w14:paraId="0D1765F8" w14:textId="77777777" w:rsidR="00146A81" w:rsidRPr="00146A81" w:rsidRDefault="00146A81" w:rsidP="00146A81">
      <w:pPr>
        <w:spacing w:line="360" w:lineRule="auto"/>
        <w:ind w:firstLineChars="200" w:firstLine="420"/>
        <w:rPr>
          <w:rFonts w:cs="宋体"/>
        </w:rPr>
      </w:pPr>
      <w:r w:rsidRPr="00146A81">
        <w:rPr>
          <w:rFonts w:cs="宋体" w:hint="eastAsia"/>
        </w:rPr>
        <w:t>招标代理机构：中</w:t>
      </w:r>
      <w:proofErr w:type="gramStart"/>
      <w:r w:rsidRPr="00146A81">
        <w:rPr>
          <w:rFonts w:cs="宋体" w:hint="eastAsia"/>
        </w:rPr>
        <w:t>鼎万联</w:t>
      </w:r>
      <w:proofErr w:type="gramEnd"/>
      <w:r w:rsidRPr="00146A81">
        <w:rPr>
          <w:rFonts w:cs="宋体" w:hint="eastAsia"/>
        </w:rPr>
        <w:t>建设项目管理有限公司</w:t>
      </w:r>
    </w:p>
    <w:p w14:paraId="55AFA473" w14:textId="77777777" w:rsidR="00146A81" w:rsidRPr="00146A81" w:rsidRDefault="00146A81" w:rsidP="00146A81">
      <w:pPr>
        <w:spacing w:line="360" w:lineRule="auto"/>
        <w:ind w:firstLineChars="200" w:firstLine="420"/>
        <w:rPr>
          <w:rFonts w:cs="宋体"/>
        </w:rPr>
      </w:pPr>
      <w:r w:rsidRPr="00146A81">
        <w:rPr>
          <w:rFonts w:cs="宋体" w:hint="eastAsia"/>
        </w:rPr>
        <w:t>联系人：肖先生</w:t>
      </w:r>
    </w:p>
    <w:p w14:paraId="4E44A2F2" w14:textId="77777777" w:rsidR="00146A81" w:rsidRPr="00146A81" w:rsidRDefault="00146A81" w:rsidP="00146A81">
      <w:pPr>
        <w:spacing w:line="360" w:lineRule="auto"/>
        <w:ind w:firstLineChars="200" w:firstLine="420"/>
        <w:rPr>
          <w:rFonts w:cs="宋体"/>
        </w:rPr>
      </w:pPr>
      <w:r w:rsidRPr="00146A81">
        <w:rPr>
          <w:rFonts w:cs="宋体" w:hint="eastAsia"/>
        </w:rPr>
        <w:t>联系电话：</w:t>
      </w:r>
      <w:r w:rsidRPr="00146A81">
        <w:rPr>
          <w:rFonts w:cs="宋体"/>
        </w:rPr>
        <w:t>13782246565</w:t>
      </w:r>
    </w:p>
    <w:p w14:paraId="3A2C0F95" w14:textId="77777777" w:rsidR="00146A81" w:rsidRPr="00146A81" w:rsidRDefault="00146A81" w:rsidP="00146A81">
      <w:pPr>
        <w:spacing w:line="360" w:lineRule="auto"/>
        <w:ind w:firstLineChars="200" w:firstLine="420"/>
        <w:rPr>
          <w:rFonts w:cs="宋体"/>
        </w:rPr>
      </w:pPr>
      <w:r w:rsidRPr="00146A81">
        <w:rPr>
          <w:rFonts w:cs="宋体" w:hint="eastAsia"/>
        </w:rPr>
        <w:t>监督部门：禹州市建设工程招标投标管理办公室</w:t>
      </w:r>
      <w:r w:rsidRPr="00146A81">
        <w:rPr>
          <w:rFonts w:cs="宋体" w:hint="eastAsia"/>
        </w:rPr>
        <w:t xml:space="preserve"> </w:t>
      </w:r>
    </w:p>
    <w:p w14:paraId="7BAB7BEA" w14:textId="58FBFAAB" w:rsidR="00146A81" w:rsidRPr="00CC30C3" w:rsidRDefault="00146A81" w:rsidP="00CC30C3">
      <w:pPr>
        <w:spacing w:line="360" w:lineRule="auto"/>
        <w:ind w:firstLineChars="200" w:firstLine="420"/>
        <w:rPr>
          <w:rFonts w:cs="宋体" w:hint="eastAsia"/>
        </w:rPr>
      </w:pPr>
      <w:r w:rsidRPr="00146A81">
        <w:rPr>
          <w:rFonts w:cs="宋体" w:hint="eastAsia"/>
        </w:rPr>
        <w:t>联系电话：</w:t>
      </w:r>
      <w:r w:rsidRPr="00146A81">
        <w:rPr>
          <w:rFonts w:cs="宋体" w:hint="eastAsia"/>
        </w:rPr>
        <w:t>0374-8111255</w:t>
      </w:r>
      <w:bookmarkStart w:id="0" w:name="_GoBack"/>
      <w:bookmarkEnd w:id="0"/>
    </w:p>
    <w:sectPr w:rsidR="00146A81" w:rsidRPr="00CC30C3">
      <w:footerReference w:type="default" r:id="rId8"/>
      <w:footerReference w:type="first" r:id="rId9"/>
      <w:pgSz w:w="11906" w:h="16838"/>
      <w:pgMar w:top="1440" w:right="1080" w:bottom="1440" w:left="108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2F44" w14:textId="77777777" w:rsidR="000C23B8" w:rsidRDefault="000C23B8">
      <w:r>
        <w:separator/>
      </w:r>
    </w:p>
  </w:endnote>
  <w:endnote w:type="continuationSeparator" w:id="0">
    <w:p w14:paraId="7131EBB1" w14:textId="77777777" w:rsidR="000C23B8" w:rsidRDefault="000C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ialog">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8999" w14:textId="77777777" w:rsidR="0055307C" w:rsidRDefault="0055307C">
    <w:pPr>
      <w:pStyle w:val="ae"/>
      <w:rPr>
        <w:rFonts w:cs="Times New Roman"/>
      </w:rPr>
    </w:pPr>
    <w:r>
      <w:pict w14:anchorId="17A47DD2">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right;mso-position-horizontal-relative:margin;mso-width-relative:page;mso-height-relative:page" filled="f" stroked="f">
          <v:textbox style="mso-fit-shape-to-text:t" inset="0,0,0,0">
            <w:txbxContent>
              <w:p w14:paraId="330BAA58" w14:textId="77777777" w:rsidR="0055307C" w:rsidRDefault="0055307C">
                <w:pPr>
                  <w:pStyle w:val="ae"/>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CC3D" w14:textId="77777777" w:rsidR="0055307C" w:rsidRDefault="0055307C">
    <w:pPr>
      <w:pStyle w:val="ae"/>
    </w:pPr>
    <w:r>
      <w:pict w14:anchorId="1C7B9D3C">
        <v:shapetype id="_x0000_t202" coordsize="21600,21600" o:spt="202" path="m,l,21600r21600,l21600,xe">
          <v:stroke joinstyle="miter"/>
          <v:path gradientshapeok="t" o:connecttype="rect"/>
        </v:shapetype>
        <v:shape id="_x0000_s2049" type="#_x0000_t202" style="position:absolute;margin-left:92.8pt;margin-top:0;width:2in;height:2in;z-index:251659264;mso-wrap-style:none;mso-position-horizontal:right;mso-position-horizontal-relative:margin;mso-width-relative:page;mso-height-relative:page" filled="f" stroked="f">
          <v:textbox style="mso-fit-shape-to-text:t" inset="0,0,0,0">
            <w:txbxContent>
              <w:p w14:paraId="4D4BC643" w14:textId="77777777" w:rsidR="0055307C" w:rsidRDefault="0055307C">
                <w:pPr>
                  <w:pStyle w:val="ae"/>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8761" w14:textId="77777777" w:rsidR="000C23B8" w:rsidRDefault="000C23B8">
      <w:r>
        <w:separator/>
      </w:r>
    </w:p>
  </w:footnote>
  <w:footnote w:type="continuationSeparator" w:id="0">
    <w:p w14:paraId="2232FBB4" w14:textId="77777777" w:rsidR="000C23B8" w:rsidRDefault="000C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1625DE"/>
    <w:multiLevelType w:val="singleLevel"/>
    <w:tmpl w:val="FE1625DE"/>
    <w:lvl w:ilvl="0">
      <w:start w:val="2"/>
      <w:numFmt w:val="chineseCounting"/>
      <w:suff w:val="nothing"/>
      <w:lvlText w:val="%1、"/>
      <w:lvlJc w:val="left"/>
      <w:rPr>
        <w:rFonts w:hint="eastAsia"/>
      </w:rPr>
    </w:lvl>
  </w:abstractNum>
  <w:abstractNum w:abstractNumId="1" w15:restartNumberingAfterBreak="0">
    <w:nsid w:val="05C936D1"/>
    <w:multiLevelType w:val="singleLevel"/>
    <w:tmpl w:val="05C936D1"/>
    <w:lvl w:ilvl="0">
      <w:start w:val="5"/>
      <w:numFmt w:val="chineseCounting"/>
      <w:suff w:val="nothing"/>
      <w:lvlText w:val="%1、"/>
      <w:lvlJc w:val="left"/>
      <w:rPr>
        <w:rFonts w:hint="eastAsia"/>
      </w:rPr>
    </w:lvl>
  </w:abstractNum>
  <w:abstractNum w:abstractNumId="2" w15:restartNumberingAfterBreak="0">
    <w:nsid w:val="49506DD5"/>
    <w:multiLevelType w:val="singleLevel"/>
    <w:tmpl w:val="49506DD5"/>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172A27"/>
    <w:rsid w:val="00024114"/>
    <w:rsid w:val="000753EC"/>
    <w:rsid w:val="000B0651"/>
    <w:rsid w:val="000C23B8"/>
    <w:rsid w:val="00105EE9"/>
    <w:rsid w:val="001119FE"/>
    <w:rsid w:val="00146A81"/>
    <w:rsid w:val="00164A7F"/>
    <w:rsid w:val="00172A27"/>
    <w:rsid w:val="00172B04"/>
    <w:rsid w:val="00172B6B"/>
    <w:rsid w:val="001A26FA"/>
    <w:rsid w:val="001B0930"/>
    <w:rsid w:val="001B67A0"/>
    <w:rsid w:val="001C2A10"/>
    <w:rsid w:val="001E36B6"/>
    <w:rsid w:val="001F0CF5"/>
    <w:rsid w:val="00234120"/>
    <w:rsid w:val="002B1744"/>
    <w:rsid w:val="002C087D"/>
    <w:rsid w:val="002E2171"/>
    <w:rsid w:val="002F60B9"/>
    <w:rsid w:val="00303767"/>
    <w:rsid w:val="00340B19"/>
    <w:rsid w:val="003B6DD5"/>
    <w:rsid w:val="003C3585"/>
    <w:rsid w:val="003E4C63"/>
    <w:rsid w:val="003F04FC"/>
    <w:rsid w:val="0045574D"/>
    <w:rsid w:val="00460752"/>
    <w:rsid w:val="00467307"/>
    <w:rsid w:val="00481291"/>
    <w:rsid w:val="0048646F"/>
    <w:rsid w:val="004A361B"/>
    <w:rsid w:val="004C10CF"/>
    <w:rsid w:val="005070B4"/>
    <w:rsid w:val="0055307C"/>
    <w:rsid w:val="005835DC"/>
    <w:rsid w:val="005D53F3"/>
    <w:rsid w:val="00603EEA"/>
    <w:rsid w:val="00644B8E"/>
    <w:rsid w:val="0065388B"/>
    <w:rsid w:val="006853D9"/>
    <w:rsid w:val="006903CE"/>
    <w:rsid w:val="006A73F3"/>
    <w:rsid w:val="006B15C4"/>
    <w:rsid w:val="007053D2"/>
    <w:rsid w:val="0074043A"/>
    <w:rsid w:val="00755F72"/>
    <w:rsid w:val="007B7812"/>
    <w:rsid w:val="00812E8F"/>
    <w:rsid w:val="00820614"/>
    <w:rsid w:val="008244E3"/>
    <w:rsid w:val="00866958"/>
    <w:rsid w:val="008A30C2"/>
    <w:rsid w:val="008C4DFE"/>
    <w:rsid w:val="008F4C1A"/>
    <w:rsid w:val="008F70B2"/>
    <w:rsid w:val="009746D4"/>
    <w:rsid w:val="00975A78"/>
    <w:rsid w:val="00981090"/>
    <w:rsid w:val="009E452E"/>
    <w:rsid w:val="009F6B07"/>
    <w:rsid w:val="00AB53FF"/>
    <w:rsid w:val="00AC1F55"/>
    <w:rsid w:val="00AC3636"/>
    <w:rsid w:val="00AD2124"/>
    <w:rsid w:val="00AE0672"/>
    <w:rsid w:val="00AE42F0"/>
    <w:rsid w:val="00B91764"/>
    <w:rsid w:val="00B91C33"/>
    <w:rsid w:val="00BB55EA"/>
    <w:rsid w:val="00BC1B09"/>
    <w:rsid w:val="00BE4A8A"/>
    <w:rsid w:val="00C0218C"/>
    <w:rsid w:val="00C20F50"/>
    <w:rsid w:val="00C57618"/>
    <w:rsid w:val="00C57A2A"/>
    <w:rsid w:val="00C7382F"/>
    <w:rsid w:val="00CB0F0A"/>
    <w:rsid w:val="00CC30C3"/>
    <w:rsid w:val="00D159FF"/>
    <w:rsid w:val="00D33F70"/>
    <w:rsid w:val="00D70F78"/>
    <w:rsid w:val="00D74027"/>
    <w:rsid w:val="00DD4717"/>
    <w:rsid w:val="00DF1204"/>
    <w:rsid w:val="00DF1B75"/>
    <w:rsid w:val="00E27A3E"/>
    <w:rsid w:val="00E55228"/>
    <w:rsid w:val="00E77A35"/>
    <w:rsid w:val="00E90B64"/>
    <w:rsid w:val="00E952D2"/>
    <w:rsid w:val="00EE6505"/>
    <w:rsid w:val="00F303C2"/>
    <w:rsid w:val="00F31E24"/>
    <w:rsid w:val="00F475F1"/>
    <w:rsid w:val="00F834C7"/>
    <w:rsid w:val="00F93B00"/>
    <w:rsid w:val="00FC375A"/>
    <w:rsid w:val="00FE505C"/>
    <w:rsid w:val="010F3519"/>
    <w:rsid w:val="0127143D"/>
    <w:rsid w:val="02900FFE"/>
    <w:rsid w:val="03735200"/>
    <w:rsid w:val="042749EE"/>
    <w:rsid w:val="04435571"/>
    <w:rsid w:val="04EC41E7"/>
    <w:rsid w:val="050C4FD1"/>
    <w:rsid w:val="0517725D"/>
    <w:rsid w:val="057C5A48"/>
    <w:rsid w:val="0686568C"/>
    <w:rsid w:val="06A43FFE"/>
    <w:rsid w:val="078E5E7F"/>
    <w:rsid w:val="07B15C67"/>
    <w:rsid w:val="07D15D1A"/>
    <w:rsid w:val="08BE531B"/>
    <w:rsid w:val="08C542AD"/>
    <w:rsid w:val="09024473"/>
    <w:rsid w:val="09836A48"/>
    <w:rsid w:val="09A13003"/>
    <w:rsid w:val="09A46C6B"/>
    <w:rsid w:val="09B20CD0"/>
    <w:rsid w:val="09F71AC9"/>
    <w:rsid w:val="0A5901E2"/>
    <w:rsid w:val="0A717FCE"/>
    <w:rsid w:val="0AA62CBB"/>
    <w:rsid w:val="0AD24DA1"/>
    <w:rsid w:val="0ADE53F0"/>
    <w:rsid w:val="0AFC6B44"/>
    <w:rsid w:val="0B496450"/>
    <w:rsid w:val="0BBE5EA2"/>
    <w:rsid w:val="0BF86DBA"/>
    <w:rsid w:val="0C596A44"/>
    <w:rsid w:val="0D8042B3"/>
    <w:rsid w:val="0DCE1A04"/>
    <w:rsid w:val="0DD36C6A"/>
    <w:rsid w:val="0DF43B96"/>
    <w:rsid w:val="0E310E3F"/>
    <w:rsid w:val="0E4C0EEE"/>
    <w:rsid w:val="0E8051B5"/>
    <w:rsid w:val="0EF56B0F"/>
    <w:rsid w:val="0F6904AD"/>
    <w:rsid w:val="0F6F32AA"/>
    <w:rsid w:val="0F965602"/>
    <w:rsid w:val="0FA7527D"/>
    <w:rsid w:val="0FBE65B3"/>
    <w:rsid w:val="100A673E"/>
    <w:rsid w:val="10B2450E"/>
    <w:rsid w:val="11762650"/>
    <w:rsid w:val="11841D20"/>
    <w:rsid w:val="119A6BD7"/>
    <w:rsid w:val="11D75711"/>
    <w:rsid w:val="12321CAB"/>
    <w:rsid w:val="12530883"/>
    <w:rsid w:val="12784745"/>
    <w:rsid w:val="133915D2"/>
    <w:rsid w:val="133C3A99"/>
    <w:rsid w:val="13C83FF1"/>
    <w:rsid w:val="13E8429A"/>
    <w:rsid w:val="140F2F95"/>
    <w:rsid w:val="143D5571"/>
    <w:rsid w:val="14DE1692"/>
    <w:rsid w:val="14EC1005"/>
    <w:rsid w:val="14F27ECE"/>
    <w:rsid w:val="1508146C"/>
    <w:rsid w:val="150F69DE"/>
    <w:rsid w:val="1520054C"/>
    <w:rsid w:val="153B4855"/>
    <w:rsid w:val="15740645"/>
    <w:rsid w:val="16083FB7"/>
    <w:rsid w:val="161D71D0"/>
    <w:rsid w:val="16861C98"/>
    <w:rsid w:val="17963A13"/>
    <w:rsid w:val="17C62EB7"/>
    <w:rsid w:val="17D653CE"/>
    <w:rsid w:val="18427F5D"/>
    <w:rsid w:val="1853747B"/>
    <w:rsid w:val="188516A8"/>
    <w:rsid w:val="18A840E1"/>
    <w:rsid w:val="18AD1107"/>
    <w:rsid w:val="19667087"/>
    <w:rsid w:val="199944F4"/>
    <w:rsid w:val="19DB40A4"/>
    <w:rsid w:val="19FF5BE3"/>
    <w:rsid w:val="1A59753B"/>
    <w:rsid w:val="1B2332C4"/>
    <w:rsid w:val="1B764725"/>
    <w:rsid w:val="1B793F76"/>
    <w:rsid w:val="1B851E15"/>
    <w:rsid w:val="1B9D41F2"/>
    <w:rsid w:val="1BF17B00"/>
    <w:rsid w:val="1C69430B"/>
    <w:rsid w:val="1CA12D3C"/>
    <w:rsid w:val="1CED145F"/>
    <w:rsid w:val="1D6A580D"/>
    <w:rsid w:val="1D960028"/>
    <w:rsid w:val="1DD34F0C"/>
    <w:rsid w:val="1DDD3D04"/>
    <w:rsid w:val="1EE54F0C"/>
    <w:rsid w:val="20042AAF"/>
    <w:rsid w:val="20445346"/>
    <w:rsid w:val="20AF368D"/>
    <w:rsid w:val="20CC51AF"/>
    <w:rsid w:val="20EC4851"/>
    <w:rsid w:val="2114018C"/>
    <w:rsid w:val="21396481"/>
    <w:rsid w:val="21BD5C55"/>
    <w:rsid w:val="22177C62"/>
    <w:rsid w:val="22365661"/>
    <w:rsid w:val="22A40415"/>
    <w:rsid w:val="22C712DE"/>
    <w:rsid w:val="231F73AA"/>
    <w:rsid w:val="23B15FF8"/>
    <w:rsid w:val="23B96DCA"/>
    <w:rsid w:val="23C37DF4"/>
    <w:rsid w:val="24776D32"/>
    <w:rsid w:val="24827740"/>
    <w:rsid w:val="24B1311E"/>
    <w:rsid w:val="24F172DE"/>
    <w:rsid w:val="25387EEE"/>
    <w:rsid w:val="25CC284B"/>
    <w:rsid w:val="25EF25C9"/>
    <w:rsid w:val="260F55C9"/>
    <w:rsid w:val="26221E68"/>
    <w:rsid w:val="26223C23"/>
    <w:rsid w:val="26563336"/>
    <w:rsid w:val="2669774A"/>
    <w:rsid w:val="27473F3D"/>
    <w:rsid w:val="275A7CD7"/>
    <w:rsid w:val="279827C2"/>
    <w:rsid w:val="27A700FB"/>
    <w:rsid w:val="285072E1"/>
    <w:rsid w:val="28B9332C"/>
    <w:rsid w:val="28C1207C"/>
    <w:rsid w:val="293256F9"/>
    <w:rsid w:val="294A0A86"/>
    <w:rsid w:val="29702CF0"/>
    <w:rsid w:val="297B2D7D"/>
    <w:rsid w:val="2A0D547B"/>
    <w:rsid w:val="2A1408D0"/>
    <w:rsid w:val="2A427F26"/>
    <w:rsid w:val="2B355B92"/>
    <w:rsid w:val="2C0D7259"/>
    <w:rsid w:val="2C1971E2"/>
    <w:rsid w:val="2CB624F5"/>
    <w:rsid w:val="2CB667BD"/>
    <w:rsid w:val="2D543965"/>
    <w:rsid w:val="2DDB1601"/>
    <w:rsid w:val="2E041C06"/>
    <w:rsid w:val="2E3345DB"/>
    <w:rsid w:val="2EC2303D"/>
    <w:rsid w:val="2F4C3D60"/>
    <w:rsid w:val="2FDF4CF3"/>
    <w:rsid w:val="30BE267C"/>
    <w:rsid w:val="31812AEF"/>
    <w:rsid w:val="31D606BB"/>
    <w:rsid w:val="32057386"/>
    <w:rsid w:val="32321207"/>
    <w:rsid w:val="327645BC"/>
    <w:rsid w:val="327914D8"/>
    <w:rsid w:val="328C74DB"/>
    <w:rsid w:val="32C0665B"/>
    <w:rsid w:val="332F0A11"/>
    <w:rsid w:val="33327FB5"/>
    <w:rsid w:val="3339179A"/>
    <w:rsid w:val="33A01029"/>
    <w:rsid w:val="33CC630F"/>
    <w:rsid w:val="33DE552E"/>
    <w:rsid w:val="33E46413"/>
    <w:rsid w:val="340653A4"/>
    <w:rsid w:val="34662660"/>
    <w:rsid w:val="3573371D"/>
    <w:rsid w:val="3574506E"/>
    <w:rsid w:val="35882D45"/>
    <w:rsid w:val="35DF4889"/>
    <w:rsid w:val="36701DAB"/>
    <w:rsid w:val="36C15386"/>
    <w:rsid w:val="36F056E6"/>
    <w:rsid w:val="374E4DD8"/>
    <w:rsid w:val="37932856"/>
    <w:rsid w:val="37A11634"/>
    <w:rsid w:val="3809743A"/>
    <w:rsid w:val="384A4063"/>
    <w:rsid w:val="38EB75AB"/>
    <w:rsid w:val="395A51C0"/>
    <w:rsid w:val="399708DD"/>
    <w:rsid w:val="3A604C8B"/>
    <w:rsid w:val="3A987E59"/>
    <w:rsid w:val="3ABA015A"/>
    <w:rsid w:val="3ACA1B5A"/>
    <w:rsid w:val="3B60685D"/>
    <w:rsid w:val="3C7957E0"/>
    <w:rsid w:val="3CA65742"/>
    <w:rsid w:val="3D544889"/>
    <w:rsid w:val="3E6E2867"/>
    <w:rsid w:val="3F926556"/>
    <w:rsid w:val="3FAF0B2B"/>
    <w:rsid w:val="40151E7A"/>
    <w:rsid w:val="413E6465"/>
    <w:rsid w:val="4180181D"/>
    <w:rsid w:val="41C6753B"/>
    <w:rsid w:val="41D07879"/>
    <w:rsid w:val="42B53131"/>
    <w:rsid w:val="430C20C8"/>
    <w:rsid w:val="433C4070"/>
    <w:rsid w:val="433E22BE"/>
    <w:rsid w:val="435A3FED"/>
    <w:rsid w:val="438316B4"/>
    <w:rsid w:val="439C1F12"/>
    <w:rsid w:val="4489102B"/>
    <w:rsid w:val="44951F8B"/>
    <w:rsid w:val="449A33CE"/>
    <w:rsid w:val="451F3BB4"/>
    <w:rsid w:val="45636054"/>
    <w:rsid w:val="45AB1AB2"/>
    <w:rsid w:val="45C93E89"/>
    <w:rsid w:val="45E102BD"/>
    <w:rsid w:val="46040E8E"/>
    <w:rsid w:val="462E307A"/>
    <w:rsid w:val="46437ABF"/>
    <w:rsid w:val="464E534E"/>
    <w:rsid w:val="474142A5"/>
    <w:rsid w:val="474B6B3A"/>
    <w:rsid w:val="474C72C4"/>
    <w:rsid w:val="47950703"/>
    <w:rsid w:val="48881743"/>
    <w:rsid w:val="488F1551"/>
    <w:rsid w:val="48C71F67"/>
    <w:rsid w:val="48F81A74"/>
    <w:rsid w:val="49011D3C"/>
    <w:rsid w:val="4930501A"/>
    <w:rsid w:val="493D703C"/>
    <w:rsid w:val="497B3F17"/>
    <w:rsid w:val="4A02781D"/>
    <w:rsid w:val="4A392EA8"/>
    <w:rsid w:val="4AB95454"/>
    <w:rsid w:val="4ACF3B7C"/>
    <w:rsid w:val="4ADA3783"/>
    <w:rsid w:val="4B876E8A"/>
    <w:rsid w:val="4BA40AE5"/>
    <w:rsid w:val="4BBC0F41"/>
    <w:rsid w:val="4CE87497"/>
    <w:rsid w:val="4D3544EF"/>
    <w:rsid w:val="4D4A01F7"/>
    <w:rsid w:val="4D6719C7"/>
    <w:rsid w:val="4D9A48E2"/>
    <w:rsid w:val="4DF317BB"/>
    <w:rsid w:val="4E0A1A56"/>
    <w:rsid w:val="4E2E625E"/>
    <w:rsid w:val="4E4F7CD4"/>
    <w:rsid w:val="4FA667D3"/>
    <w:rsid w:val="4FCC1816"/>
    <w:rsid w:val="502E4F6E"/>
    <w:rsid w:val="50786FED"/>
    <w:rsid w:val="50B83EAC"/>
    <w:rsid w:val="510545A4"/>
    <w:rsid w:val="510A7D1B"/>
    <w:rsid w:val="5137600D"/>
    <w:rsid w:val="513A44F9"/>
    <w:rsid w:val="52786022"/>
    <w:rsid w:val="528A3702"/>
    <w:rsid w:val="52DF58F5"/>
    <w:rsid w:val="531167FE"/>
    <w:rsid w:val="53240DB8"/>
    <w:rsid w:val="53433005"/>
    <w:rsid w:val="5474546D"/>
    <w:rsid w:val="549E3390"/>
    <w:rsid w:val="54C0310B"/>
    <w:rsid w:val="54C17BBD"/>
    <w:rsid w:val="54CF1234"/>
    <w:rsid w:val="550833B6"/>
    <w:rsid w:val="55257780"/>
    <w:rsid w:val="560A34EE"/>
    <w:rsid w:val="569526E1"/>
    <w:rsid w:val="56C55DB5"/>
    <w:rsid w:val="578139F3"/>
    <w:rsid w:val="57887093"/>
    <w:rsid w:val="57A12D11"/>
    <w:rsid w:val="57BE273D"/>
    <w:rsid w:val="57CC7A6C"/>
    <w:rsid w:val="57FB3223"/>
    <w:rsid w:val="580E6418"/>
    <w:rsid w:val="583D2AA3"/>
    <w:rsid w:val="58660B1F"/>
    <w:rsid w:val="5A2014EC"/>
    <w:rsid w:val="5AC701E6"/>
    <w:rsid w:val="5B514913"/>
    <w:rsid w:val="5BA6534B"/>
    <w:rsid w:val="5C33434D"/>
    <w:rsid w:val="5C523E67"/>
    <w:rsid w:val="5CA1148D"/>
    <w:rsid w:val="5CD74A28"/>
    <w:rsid w:val="5D2234D2"/>
    <w:rsid w:val="5D6E0CBF"/>
    <w:rsid w:val="5DC61E5D"/>
    <w:rsid w:val="5DF00BB3"/>
    <w:rsid w:val="5E213FD0"/>
    <w:rsid w:val="5E3B7A39"/>
    <w:rsid w:val="5F6A639D"/>
    <w:rsid w:val="5F9111FD"/>
    <w:rsid w:val="5FC04716"/>
    <w:rsid w:val="5FC977CD"/>
    <w:rsid w:val="60AA572B"/>
    <w:rsid w:val="60C07B90"/>
    <w:rsid w:val="61212CDB"/>
    <w:rsid w:val="618520D3"/>
    <w:rsid w:val="62876EF7"/>
    <w:rsid w:val="62B6560D"/>
    <w:rsid w:val="62D5785B"/>
    <w:rsid w:val="62F51AF1"/>
    <w:rsid w:val="637F4A5E"/>
    <w:rsid w:val="63C96ED3"/>
    <w:rsid w:val="63E601AF"/>
    <w:rsid w:val="64535B37"/>
    <w:rsid w:val="658E3760"/>
    <w:rsid w:val="669C1C17"/>
    <w:rsid w:val="66B12BDB"/>
    <w:rsid w:val="66BB73C9"/>
    <w:rsid w:val="66C75FD6"/>
    <w:rsid w:val="66DD329A"/>
    <w:rsid w:val="676561E1"/>
    <w:rsid w:val="68221CB3"/>
    <w:rsid w:val="68C85242"/>
    <w:rsid w:val="68EE03E5"/>
    <w:rsid w:val="69AA2D07"/>
    <w:rsid w:val="69CE464A"/>
    <w:rsid w:val="69D11180"/>
    <w:rsid w:val="69E826BB"/>
    <w:rsid w:val="69F627F8"/>
    <w:rsid w:val="6A567FC7"/>
    <w:rsid w:val="6A6943FC"/>
    <w:rsid w:val="6A8005B3"/>
    <w:rsid w:val="6A842456"/>
    <w:rsid w:val="6AB653CD"/>
    <w:rsid w:val="6B047E88"/>
    <w:rsid w:val="6B1B5B01"/>
    <w:rsid w:val="6B2B1844"/>
    <w:rsid w:val="6BA04CA4"/>
    <w:rsid w:val="6BC372DF"/>
    <w:rsid w:val="6BD72062"/>
    <w:rsid w:val="6C253751"/>
    <w:rsid w:val="6C7C157F"/>
    <w:rsid w:val="6D306ED0"/>
    <w:rsid w:val="6D630ADB"/>
    <w:rsid w:val="6D74173C"/>
    <w:rsid w:val="6E595528"/>
    <w:rsid w:val="6E8F6DAD"/>
    <w:rsid w:val="6F540611"/>
    <w:rsid w:val="6FD321B4"/>
    <w:rsid w:val="71D615BA"/>
    <w:rsid w:val="71EF3480"/>
    <w:rsid w:val="722848D7"/>
    <w:rsid w:val="72AA3062"/>
    <w:rsid w:val="72F3309B"/>
    <w:rsid w:val="731A1F23"/>
    <w:rsid w:val="736946F0"/>
    <w:rsid w:val="73BA3FE1"/>
    <w:rsid w:val="73FC1753"/>
    <w:rsid w:val="75790CC4"/>
    <w:rsid w:val="75CD0E37"/>
    <w:rsid w:val="79520D34"/>
    <w:rsid w:val="7959547D"/>
    <w:rsid w:val="798B3A31"/>
    <w:rsid w:val="7A4F0DC0"/>
    <w:rsid w:val="7A6830C6"/>
    <w:rsid w:val="7B0A2F9B"/>
    <w:rsid w:val="7B1E3B8B"/>
    <w:rsid w:val="7B793D69"/>
    <w:rsid w:val="7D2E1E12"/>
    <w:rsid w:val="7D800732"/>
    <w:rsid w:val="7D827656"/>
    <w:rsid w:val="7E587C59"/>
    <w:rsid w:val="7ED7725F"/>
    <w:rsid w:val="7EED399A"/>
    <w:rsid w:val="7F235242"/>
    <w:rsid w:val="7F5F346D"/>
    <w:rsid w:val="7F8B2CC6"/>
    <w:rsid w:val="7FA34E6E"/>
    <w:rsid w:val="7FF36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E3381FF"/>
  <w15:docId w15:val="{6DC52C68-589F-43C0-AD71-DC0048B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a5"/>
    <w:uiPriority w:val="99"/>
    <w:qFormat/>
    <w:pPr>
      <w:ind w:firstLineChars="100" w:firstLine="100"/>
    </w:pPr>
  </w:style>
  <w:style w:type="paragraph" w:styleId="a4">
    <w:name w:val="Body Text"/>
    <w:basedOn w:val="a"/>
    <w:link w:val="a6"/>
    <w:uiPriority w:val="99"/>
    <w:qFormat/>
    <w:pPr>
      <w:spacing w:after="120"/>
    </w:pPr>
  </w:style>
  <w:style w:type="paragraph" w:styleId="2">
    <w:name w:val="Body Text First Indent 2"/>
    <w:basedOn w:val="a7"/>
    <w:qFormat/>
    <w:locked/>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7">
    <w:name w:val="Body Text Indent"/>
    <w:basedOn w:val="a"/>
    <w:qFormat/>
    <w:locked/>
    <w:pPr>
      <w:spacing w:after="120"/>
      <w:ind w:leftChars="200" w:left="420"/>
    </w:pPr>
  </w:style>
  <w:style w:type="paragraph" w:styleId="a8">
    <w:name w:val="Document Map"/>
    <w:basedOn w:val="a"/>
    <w:link w:val="a9"/>
    <w:uiPriority w:val="99"/>
    <w:semiHidden/>
    <w:qFormat/>
    <w:rPr>
      <w:rFonts w:ascii="宋体" w:cs="宋体"/>
      <w:sz w:val="18"/>
      <w:szCs w:val="18"/>
    </w:rPr>
  </w:style>
  <w:style w:type="paragraph" w:styleId="aa">
    <w:name w:val="Date"/>
    <w:basedOn w:val="a"/>
    <w:next w:val="a"/>
    <w:link w:val="ab"/>
    <w:uiPriority w:val="99"/>
    <w:qFormat/>
    <w:pPr>
      <w:ind w:leftChars="2500" w:left="100"/>
    </w:pPr>
  </w:style>
  <w:style w:type="paragraph" w:styleId="ac">
    <w:name w:val="Balloon Text"/>
    <w:basedOn w:val="a"/>
    <w:link w:val="ad"/>
    <w:uiPriority w:val="99"/>
    <w:semiHidden/>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style>
  <w:style w:type="paragraph" w:styleId="TOC2">
    <w:name w:val="toc 2"/>
    <w:basedOn w:val="a"/>
    <w:next w:val="a"/>
    <w:uiPriority w:val="99"/>
    <w:semiHidden/>
    <w:qFormat/>
    <w:pPr>
      <w:ind w:leftChars="200" w:left="420"/>
    </w:pPr>
  </w:style>
  <w:style w:type="paragraph" w:styleId="af2">
    <w:name w:val="Normal (Web)"/>
    <w:basedOn w:val="a"/>
    <w:uiPriority w:val="99"/>
    <w:qFormat/>
    <w:pPr>
      <w:spacing w:beforeAutospacing="1" w:afterAutospacing="1"/>
      <w:jc w:val="left"/>
    </w:pPr>
    <w:rPr>
      <w:kern w:val="0"/>
      <w:sz w:val="24"/>
      <w:szCs w:val="24"/>
    </w:rPr>
  </w:style>
  <w:style w:type="character" w:styleId="af3">
    <w:name w:val="Strong"/>
    <w:basedOn w:val="a1"/>
    <w:uiPriority w:val="99"/>
    <w:qFormat/>
    <w:rPr>
      <w:b/>
      <w:bCs/>
    </w:rPr>
  </w:style>
  <w:style w:type="character" w:styleId="af4">
    <w:name w:val="FollowedHyperlink"/>
    <w:basedOn w:val="a1"/>
    <w:uiPriority w:val="99"/>
    <w:qFormat/>
    <w:rPr>
      <w:color w:val="000000"/>
      <w:u w:val="none"/>
    </w:rPr>
  </w:style>
  <w:style w:type="character" w:styleId="af5">
    <w:name w:val="Emphasis"/>
    <w:basedOn w:val="a1"/>
    <w:uiPriority w:val="99"/>
    <w:qFormat/>
  </w:style>
  <w:style w:type="character" w:styleId="af6">
    <w:name w:val="Hyperlink"/>
    <w:basedOn w:val="a1"/>
    <w:uiPriority w:val="99"/>
    <w:qFormat/>
    <w:rPr>
      <w:color w:val="000000"/>
      <w:u w:val="none"/>
    </w:rPr>
  </w:style>
  <w:style w:type="character" w:customStyle="1" w:styleId="10">
    <w:name w:val="标题 1 字符"/>
    <w:basedOn w:val="a1"/>
    <w:link w:val="1"/>
    <w:uiPriority w:val="99"/>
    <w:qFormat/>
    <w:locked/>
    <w:rPr>
      <w:rFonts w:ascii="Calibri" w:eastAsia="宋体" w:hAnsi="Calibri" w:cs="Calibri"/>
      <w:b/>
      <w:bCs/>
      <w:kern w:val="44"/>
      <w:sz w:val="44"/>
      <w:szCs w:val="44"/>
    </w:rPr>
  </w:style>
  <w:style w:type="character" w:customStyle="1" w:styleId="a6">
    <w:name w:val="正文文本 字符"/>
    <w:basedOn w:val="a1"/>
    <w:link w:val="a4"/>
    <w:uiPriority w:val="99"/>
    <w:semiHidden/>
    <w:qFormat/>
    <w:locked/>
    <w:rPr>
      <w:rFonts w:ascii="Calibri" w:hAnsi="Calibri" w:cs="Calibri"/>
      <w:sz w:val="21"/>
      <w:szCs w:val="21"/>
    </w:rPr>
  </w:style>
  <w:style w:type="character" w:customStyle="1" w:styleId="a5">
    <w:name w:val="正文文本首行缩进 字符"/>
    <w:basedOn w:val="a6"/>
    <w:link w:val="a0"/>
    <w:uiPriority w:val="99"/>
    <w:semiHidden/>
    <w:qFormat/>
    <w:locked/>
    <w:rPr>
      <w:rFonts w:ascii="Calibri" w:hAnsi="Calibri" w:cs="Calibri"/>
      <w:sz w:val="21"/>
      <w:szCs w:val="21"/>
    </w:rPr>
  </w:style>
  <w:style w:type="character" w:customStyle="1" w:styleId="a9">
    <w:name w:val="文档结构图 字符"/>
    <w:basedOn w:val="a1"/>
    <w:link w:val="a8"/>
    <w:uiPriority w:val="99"/>
    <w:qFormat/>
    <w:locked/>
    <w:rPr>
      <w:rFonts w:ascii="宋体" w:hAnsi="Calibri" w:cs="宋体"/>
      <w:kern w:val="2"/>
      <w:sz w:val="18"/>
      <w:szCs w:val="18"/>
    </w:rPr>
  </w:style>
  <w:style w:type="character" w:customStyle="1" w:styleId="ab">
    <w:name w:val="日期 字符"/>
    <w:basedOn w:val="a1"/>
    <w:link w:val="aa"/>
    <w:uiPriority w:val="99"/>
    <w:qFormat/>
    <w:locked/>
    <w:rPr>
      <w:rFonts w:ascii="Calibri" w:eastAsia="宋体" w:hAnsi="Calibri" w:cs="Calibri"/>
      <w:kern w:val="2"/>
      <w:sz w:val="24"/>
      <w:szCs w:val="24"/>
    </w:rPr>
  </w:style>
  <w:style w:type="character" w:customStyle="1" w:styleId="ad">
    <w:name w:val="批注框文本 字符"/>
    <w:basedOn w:val="a1"/>
    <w:link w:val="ac"/>
    <w:uiPriority w:val="99"/>
    <w:qFormat/>
    <w:locked/>
    <w:rPr>
      <w:rFonts w:ascii="Calibri" w:eastAsia="宋体" w:hAnsi="Calibri" w:cs="Calibri"/>
      <w:kern w:val="2"/>
      <w:sz w:val="18"/>
      <w:szCs w:val="18"/>
    </w:rPr>
  </w:style>
  <w:style w:type="character" w:customStyle="1" w:styleId="af">
    <w:name w:val="页脚 字符"/>
    <w:basedOn w:val="a1"/>
    <w:link w:val="ae"/>
    <w:uiPriority w:val="99"/>
    <w:qFormat/>
    <w:locked/>
    <w:rPr>
      <w:rFonts w:ascii="Calibri" w:eastAsia="宋体" w:hAnsi="Calibri" w:cs="Calibri"/>
      <w:kern w:val="2"/>
      <w:sz w:val="24"/>
      <w:szCs w:val="24"/>
    </w:rPr>
  </w:style>
  <w:style w:type="character" w:customStyle="1" w:styleId="af1">
    <w:name w:val="页眉 字符"/>
    <w:basedOn w:val="a1"/>
    <w:link w:val="af0"/>
    <w:uiPriority w:val="99"/>
    <w:qFormat/>
    <w:locked/>
    <w:rPr>
      <w:rFonts w:ascii="Calibri" w:eastAsia="宋体" w:hAnsi="Calibri" w:cs="Calibri"/>
      <w:kern w:val="2"/>
      <w:sz w:val="18"/>
      <w:szCs w:val="18"/>
    </w:rPr>
  </w:style>
  <w:style w:type="character" w:customStyle="1" w:styleId="gb-jt">
    <w:name w:val="gb-jt"/>
    <w:basedOn w:val="a1"/>
    <w:uiPriority w:val="99"/>
    <w:qFormat/>
  </w:style>
  <w:style w:type="character" w:customStyle="1" w:styleId="green">
    <w:name w:val="green"/>
    <w:basedOn w:val="a1"/>
    <w:uiPriority w:val="99"/>
    <w:qFormat/>
    <w:rPr>
      <w:color w:val="auto"/>
      <w:sz w:val="18"/>
      <w:szCs w:val="18"/>
    </w:rPr>
  </w:style>
  <w:style w:type="character" w:customStyle="1" w:styleId="green1">
    <w:name w:val="green1"/>
    <w:basedOn w:val="a1"/>
    <w:uiPriority w:val="99"/>
    <w:qFormat/>
    <w:rPr>
      <w:color w:val="auto"/>
      <w:sz w:val="18"/>
      <w:szCs w:val="18"/>
    </w:rPr>
  </w:style>
  <w:style w:type="character" w:customStyle="1" w:styleId="red">
    <w:name w:val="red"/>
    <w:basedOn w:val="a1"/>
    <w:uiPriority w:val="99"/>
    <w:qFormat/>
    <w:rPr>
      <w:color w:val="FF0000"/>
      <w:sz w:val="18"/>
      <w:szCs w:val="18"/>
    </w:rPr>
  </w:style>
  <w:style w:type="character" w:customStyle="1" w:styleId="red1">
    <w:name w:val="red1"/>
    <w:basedOn w:val="a1"/>
    <w:uiPriority w:val="99"/>
    <w:qFormat/>
    <w:rPr>
      <w:color w:val="FF0000"/>
      <w:sz w:val="18"/>
      <w:szCs w:val="18"/>
    </w:rPr>
  </w:style>
  <w:style w:type="character" w:customStyle="1" w:styleId="red2">
    <w:name w:val="red2"/>
    <w:basedOn w:val="a1"/>
    <w:uiPriority w:val="99"/>
    <w:qFormat/>
    <w:rPr>
      <w:color w:val="FF0000"/>
    </w:rPr>
  </w:style>
  <w:style w:type="character" w:customStyle="1" w:styleId="hover25">
    <w:name w:val="hover25"/>
    <w:basedOn w:val="a1"/>
    <w:uiPriority w:val="99"/>
    <w:qFormat/>
  </w:style>
  <w:style w:type="character" w:customStyle="1" w:styleId="blue">
    <w:name w:val="blue"/>
    <w:basedOn w:val="a1"/>
    <w:uiPriority w:val="99"/>
    <w:qFormat/>
    <w:rPr>
      <w:color w:val="auto"/>
      <w:sz w:val="21"/>
      <w:szCs w:val="21"/>
    </w:rPr>
  </w:style>
  <w:style w:type="character" w:customStyle="1" w:styleId="right">
    <w:name w:val="right"/>
    <w:basedOn w:val="a1"/>
    <w:uiPriority w:val="99"/>
    <w:qFormat/>
    <w:rPr>
      <w:color w:val="auto"/>
      <w:sz w:val="18"/>
      <w:szCs w:val="18"/>
    </w:rPr>
  </w:style>
  <w:style w:type="paragraph" w:customStyle="1" w:styleId="TOC10">
    <w:name w:val="TOC 标题1"/>
    <w:basedOn w:val="1"/>
    <w:next w:val="a"/>
    <w:uiPriority w:val="99"/>
    <w:semiHidden/>
    <w:qFormat/>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focus">
    <w:name w:val="focus"/>
    <w:basedOn w:val="a1"/>
    <w:qFormat/>
    <w:rPr>
      <w:b/>
      <w:color w:val="000000"/>
    </w:rPr>
  </w:style>
  <w:style w:type="character" w:customStyle="1" w:styleId="l15">
    <w:name w:val="l_15"/>
    <w:basedOn w:val="a1"/>
    <w:qFormat/>
  </w:style>
  <w:style w:type="character" w:customStyle="1" w:styleId="l151">
    <w:name w:val="l_151"/>
    <w:basedOn w:val="a1"/>
    <w:qFormat/>
  </w:style>
  <w:style w:type="character" w:customStyle="1" w:styleId="icongzkj">
    <w:name w:val="icon_gzkj"/>
    <w:basedOn w:val="a1"/>
    <w:qFormat/>
  </w:style>
  <w:style w:type="character" w:customStyle="1" w:styleId="searchopen">
    <w:name w:val="searchopen"/>
    <w:basedOn w:val="a1"/>
    <w:qFormat/>
  </w:style>
  <w:style w:type="character" w:customStyle="1" w:styleId="searchclose">
    <w:name w:val="searchclose"/>
    <w:basedOn w:val="a1"/>
    <w:qFormat/>
  </w:style>
  <w:style w:type="character" w:customStyle="1" w:styleId="swapimg">
    <w:name w:val="swapimg"/>
    <w:basedOn w:val="a1"/>
    <w:qFormat/>
  </w:style>
  <w:style w:type="character" w:customStyle="1" w:styleId="swapimg1">
    <w:name w:val="swapimg1"/>
    <w:basedOn w:val="a1"/>
    <w:qFormat/>
  </w:style>
  <w:style w:type="character" w:customStyle="1" w:styleId="close5">
    <w:name w:val="close5"/>
    <w:basedOn w:val="a1"/>
    <w:qFormat/>
  </w:style>
  <w:style w:type="character" w:customStyle="1" w:styleId="icondljg">
    <w:name w:val="icon_dljg"/>
    <w:basedOn w:val="a1"/>
    <w:qFormat/>
  </w:style>
  <w:style w:type="character" w:customStyle="1" w:styleId="iconcxktbr">
    <w:name w:val="icon_cxktbr"/>
    <w:basedOn w:val="a1"/>
    <w:qFormat/>
  </w:style>
  <w:style w:type="character" w:customStyle="1" w:styleId="iconcxkcyry">
    <w:name w:val="icon_cxkcyry"/>
    <w:basedOn w:val="a1"/>
    <w:qFormat/>
  </w:style>
  <w:style w:type="character" w:customStyle="1" w:styleId="menutitle">
    <w:name w:val="menutitle"/>
    <w:basedOn w:val="a1"/>
    <w:qFormat/>
    <w:rPr>
      <w:color w:val="333333"/>
      <w:sz w:val="24"/>
      <w:szCs w:val="24"/>
    </w:rPr>
  </w:style>
  <w:style w:type="character" w:customStyle="1" w:styleId="menutitle1">
    <w:name w:val="menutitle1"/>
    <w:basedOn w:val="a1"/>
    <w:qFormat/>
    <w:rPr>
      <w:color w:val="333333"/>
      <w:sz w:val="24"/>
      <w:szCs w:val="24"/>
    </w:rPr>
  </w:style>
  <w:style w:type="character" w:customStyle="1" w:styleId="l0">
    <w:name w:val="l_0"/>
    <w:basedOn w:val="a1"/>
    <w:qFormat/>
  </w:style>
  <w:style w:type="character" w:customStyle="1" w:styleId="l01">
    <w:name w:val="l_01"/>
    <w:basedOn w:val="a1"/>
    <w:qFormat/>
  </w:style>
  <w:style w:type="character" w:customStyle="1" w:styleId="iconlzrz">
    <w:name w:val="icon_lzrz"/>
    <w:basedOn w:val="a1"/>
    <w:qFormat/>
  </w:style>
  <w:style w:type="character" w:customStyle="1" w:styleId="iconxzry">
    <w:name w:val="icon_xzry"/>
    <w:basedOn w:val="a1"/>
    <w:qFormat/>
  </w:style>
  <w:style w:type="character" w:customStyle="1" w:styleId="iconxglc">
    <w:name w:val="icon_xglc"/>
    <w:basedOn w:val="a1"/>
    <w:qFormat/>
  </w:style>
  <w:style w:type="character" w:customStyle="1" w:styleId="m-text">
    <w:name w:val="m-text"/>
    <w:basedOn w:val="a1"/>
    <w:qFormat/>
  </w:style>
  <w:style w:type="character" w:customStyle="1" w:styleId="l3">
    <w:name w:val="l_3"/>
    <w:basedOn w:val="a1"/>
    <w:qFormat/>
  </w:style>
  <w:style w:type="character" w:customStyle="1" w:styleId="l31">
    <w:name w:val="l_31"/>
    <w:basedOn w:val="a1"/>
    <w:qFormat/>
  </w:style>
  <w:style w:type="character" w:customStyle="1" w:styleId="l6">
    <w:name w:val="l_6"/>
    <w:basedOn w:val="a1"/>
    <w:qFormat/>
  </w:style>
  <w:style w:type="character" w:customStyle="1" w:styleId="l61">
    <w:name w:val="l_61"/>
    <w:basedOn w:val="a1"/>
    <w:qFormat/>
  </w:style>
  <w:style w:type="character" w:customStyle="1" w:styleId="l7">
    <w:name w:val="l_7"/>
    <w:basedOn w:val="a1"/>
    <w:qFormat/>
  </w:style>
  <w:style w:type="character" w:customStyle="1" w:styleId="l71">
    <w:name w:val="l_71"/>
    <w:basedOn w:val="a1"/>
    <w:qFormat/>
  </w:style>
  <w:style w:type="character" w:customStyle="1" w:styleId="l1">
    <w:name w:val="l_1"/>
    <w:basedOn w:val="a1"/>
    <w:qFormat/>
  </w:style>
  <w:style w:type="character" w:customStyle="1" w:styleId="l11">
    <w:name w:val="l_11"/>
    <w:basedOn w:val="a1"/>
    <w:qFormat/>
  </w:style>
  <w:style w:type="character" w:customStyle="1" w:styleId="l2">
    <w:name w:val="l_2"/>
    <w:basedOn w:val="a1"/>
    <w:qFormat/>
  </w:style>
  <w:style w:type="character" w:customStyle="1" w:styleId="l21">
    <w:name w:val="l_21"/>
    <w:basedOn w:val="a1"/>
    <w:qFormat/>
  </w:style>
  <w:style w:type="character" w:customStyle="1" w:styleId="l4">
    <w:name w:val="l_4"/>
    <w:basedOn w:val="a1"/>
    <w:qFormat/>
  </w:style>
  <w:style w:type="character" w:customStyle="1" w:styleId="l41">
    <w:name w:val="l_41"/>
    <w:basedOn w:val="a1"/>
    <w:qFormat/>
  </w:style>
  <w:style w:type="character" w:customStyle="1" w:styleId="l5">
    <w:name w:val="l_5"/>
    <w:basedOn w:val="a1"/>
    <w:qFormat/>
  </w:style>
  <w:style w:type="character" w:customStyle="1" w:styleId="l51">
    <w:name w:val="l_51"/>
    <w:basedOn w:val="a1"/>
    <w:qFormat/>
  </w:style>
  <w:style w:type="character" w:customStyle="1" w:styleId="l8">
    <w:name w:val="l_8"/>
    <w:basedOn w:val="a1"/>
    <w:qFormat/>
  </w:style>
  <w:style w:type="character" w:customStyle="1" w:styleId="l81">
    <w:name w:val="l_81"/>
    <w:basedOn w:val="a1"/>
    <w:qFormat/>
  </w:style>
  <w:style w:type="character" w:customStyle="1" w:styleId="l9">
    <w:name w:val="l_9"/>
    <w:basedOn w:val="a1"/>
    <w:qFormat/>
  </w:style>
  <w:style w:type="character" w:customStyle="1" w:styleId="l91">
    <w:name w:val="l_91"/>
    <w:basedOn w:val="a1"/>
    <w:qFormat/>
  </w:style>
  <w:style w:type="character" w:customStyle="1" w:styleId="l10">
    <w:name w:val="l_10"/>
    <w:basedOn w:val="a1"/>
    <w:qFormat/>
  </w:style>
  <w:style w:type="character" w:customStyle="1" w:styleId="l101">
    <w:name w:val="l_101"/>
    <w:basedOn w:val="a1"/>
    <w:qFormat/>
  </w:style>
  <w:style w:type="character" w:customStyle="1" w:styleId="l111">
    <w:name w:val="l_111"/>
    <w:basedOn w:val="a1"/>
    <w:qFormat/>
  </w:style>
  <w:style w:type="character" w:customStyle="1" w:styleId="l112">
    <w:name w:val="l_112"/>
    <w:basedOn w:val="a1"/>
    <w:qFormat/>
  </w:style>
  <w:style w:type="character" w:customStyle="1" w:styleId="l12">
    <w:name w:val="l_12"/>
    <w:basedOn w:val="a1"/>
    <w:qFormat/>
  </w:style>
  <w:style w:type="character" w:customStyle="1" w:styleId="l121">
    <w:name w:val="l_121"/>
    <w:basedOn w:val="a1"/>
    <w:qFormat/>
  </w:style>
  <w:style w:type="character" w:customStyle="1" w:styleId="l13">
    <w:name w:val="l_13"/>
    <w:basedOn w:val="a1"/>
    <w:qFormat/>
  </w:style>
  <w:style w:type="character" w:customStyle="1" w:styleId="l131">
    <w:name w:val="l_131"/>
    <w:basedOn w:val="a1"/>
    <w:qFormat/>
  </w:style>
  <w:style w:type="character" w:customStyle="1" w:styleId="l14">
    <w:name w:val="l_14"/>
    <w:basedOn w:val="a1"/>
    <w:qFormat/>
  </w:style>
  <w:style w:type="character" w:customStyle="1" w:styleId="l141">
    <w:name w:val="l_141"/>
    <w:basedOn w:val="a1"/>
    <w:qFormat/>
  </w:style>
  <w:style w:type="character" w:customStyle="1" w:styleId="colorcdyy">
    <w:name w:val="color_cdyy"/>
    <w:basedOn w:val="a1"/>
    <w:qFormat/>
    <w:rPr>
      <w:color w:val="FFFFFF"/>
      <w:bdr w:val="single" w:sz="6" w:space="0" w:color="FFFFFF"/>
    </w:rPr>
  </w:style>
  <w:style w:type="character" w:customStyle="1" w:styleId="close6">
    <w:name w:val="close6"/>
    <w:basedOn w:val="a1"/>
    <w:qFormat/>
  </w:style>
  <w:style w:type="character" w:customStyle="1" w:styleId="focus2">
    <w:name w:val="focus2"/>
    <w:basedOn w:val="a1"/>
    <w:qFormat/>
    <w:rPr>
      <w:b/>
      <w:color w:val="000000"/>
    </w:rPr>
  </w:style>
  <w:style w:type="character" w:customStyle="1" w:styleId="swapimg4">
    <w:name w:val="swapimg4"/>
    <w:basedOn w:val="a1"/>
    <w:qFormat/>
  </w:style>
  <w:style w:type="character" w:customStyle="1" w:styleId="swapimg5">
    <w:name w:val="swapimg5"/>
    <w:basedOn w:val="a1"/>
    <w:qFormat/>
  </w:style>
  <w:style w:type="character" w:customStyle="1" w:styleId="close">
    <w:name w:val="close"/>
    <w:basedOn w:val="a1"/>
    <w:qFormat/>
  </w:style>
  <w:style w:type="character" w:customStyle="1" w:styleId="menutitle10">
    <w:name w:val="menutitle10"/>
    <w:basedOn w:val="a1"/>
    <w:qFormat/>
    <w:rPr>
      <w:color w:val="333333"/>
      <w:sz w:val="24"/>
      <w:szCs w:val="24"/>
    </w:rPr>
  </w:style>
  <w:style w:type="character" w:customStyle="1" w:styleId="menutitle11">
    <w:name w:val="menutitle11"/>
    <w:basedOn w:val="a1"/>
    <w:qFormat/>
    <w:rPr>
      <w:color w:val="333333"/>
      <w:sz w:val="24"/>
      <w:szCs w:val="24"/>
    </w:rPr>
  </w:style>
  <w:style w:type="character" w:customStyle="1" w:styleId="swapimg3">
    <w:name w:val="swapimg3"/>
    <w:basedOn w:val="a1"/>
    <w:qFormat/>
  </w:style>
  <w:style w:type="character" w:customStyle="1" w:styleId="red3">
    <w:name w:val="red3"/>
    <w:basedOn w:val="a1"/>
    <w:qFormat/>
    <w:rPr>
      <w:color w:val="CC0000"/>
    </w:rPr>
  </w:style>
  <w:style w:type="character" w:customStyle="1" w:styleId="hover">
    <w:name w:val="hover"/>
    <w:basedOn w:val="a1"/>
    <w:qFormat/>
  </w:style>
  <w:style w:type="character" w:customStyle="1" w:styleId="hover24">
    <w:name w:val="hover24"/>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78582">
      <w:bodyDiv w:val="1"/>
      <w:marLeft w:val="0"/>
      <w:marRight w:val="0"/>
      <w:marTop w:val="0"/>
      <w:marBottom w:val="0"/>
      <w:divBdr>
        <w:top w:val="none" w:sz="0" w:space="0" w:color="auto"/>
        <w:left w:val="none" w:sz="0" w:space="0" w:color="auto"/>
        <w:bottom w:val="none" w:sz="0" w:space="0" w:color="auto"/>
        <w:right w:val="none" w:sz="0" w:space="0" w:color="auto"/>
      </w:divBdr>
    </w:div>
    <w:div w:id="1402605795">
      <w:bodyDiv w:val="1"/>
      <w:marLeft w:val="0"/>
      <w:marRight w:val="0"/>
      <w:marTop w:val="0"/>
      <w:marBottom w:val="0"/>
      <w:divBdr>
        <w:top w:val="none" w:sz="0" w:space="0" w:color="auto"/>
        <w:left w:val="none" w:sz="0" w:space="0" w:color="auto"/>
        <w:bottom w:val="none" w:sz="0" w:space="0" w:color="auto"/>
        <w:right w:val="none" w:sz="0" w:space="0" w:color="auto"/>
      </w:divBdr>
    </w:div>
    <w:div w:id="199013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21</Pages>
  <Words>2261</Words>
  <Characters>12894</Characters>
  <Application>Microsoft Office Word</Application>
  <DocSecurity>0</DocSecurity>
  <Lines>107</Lines>
  <Paragraphs>30</Paragraphs>
  <ScaleCrop>false</ScaleCrop>
  <Company>微软中国</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禹州市公共资源交易中心:秦松伟</cp:lastModifiedBy>
  <cp:revision>50</cp:revision>
  <cp:lastPrinted>2020-03-13T06:10:00Z</cp:lastPrinted>
  <dcterms:created xsi:type="dcterms:W3CDTF">2018-02-27T05:49:00Z</dcterms:created>
  <dcterms:modified xsi:type="dcterms:W3CDTF">2020-03-16T02:13:00Z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oiioBoundaries">
    <vt:bool>true</vt:bool>
  </property>
</Properties>
</file>