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30" w:rsidRDefault="005E5430">
      <w:pPr>
        <w:autoSpaceDE w:val="0"/>
        <w:autoSpaceDN w:val="0"/>
        <w:adjustRightInd w:val="0"/>
        <w:rPr>
          <w:rFonts w:hAnsi="宋体" w:cs="宋体"/>
          <w:b/>
          <w:spacing w:val="20"/>
          <w:sz w:val="36"/>
          <w:szCs w:val="36"/>
        </w:rPr>
      </w:pPr>
    </w:p>
    <w:p w:rsidR="005E5430" w:rsidRDefault="005E5430">
      <w:pPr>
        <w:autoSpaceDE w:val="0"/>
        <w:autoSpaceDN w:val="0"/>
        <w:adjustRightInd w:val="0"/>
        <w:jc w:val="center"/>
        <w:rPr>
          <w:rFonts w:hAnsi="宋体" w:cs="宋体"/>
          <w:b/>
          <w:sz w:val="10"/>
          <w:szCs w:val="10"/>
        </w:rPr>
      </w:pPr>
    </w:p>
    <w:p w:rsidR="005E5430" w:rsidRDefault="00FE3C8E">
      <w:pPr>
        <w:autoSpaceDE w:val="0"/>
        <w:autoSpaceDN w:val="0"/>
        <w:adjustRightInd w:val="0"/>
        <w:jc w:val="center"/>
        <w:rPr>
          <w:b/>
          <w:bCs/>
          <w:sz w:val="52"/>
          <w:szCs w:val="52"/>
        </w:rPr>
      </w:pPr>
      <w:r>
        <w:rPr>
          <w:rFonts w:hint="eastAsia"/>
          <w:b/>
          <w:bCs/>
          <w:sz w:val="52"/>
          <w:szCs w:val="52"/>
        </w:rPr>
        <w:t>三供一业中央储备粮许昌直属库有限公司家属区物业维修改造项目</w:t>
      </w:r>
    </w:p>
    <w:p w:rsidR="005E5430" w:rsidRDefault="00C81BFD">
      <w:pPr>
        <w:autoSpaceDE w:val="0"/>
        <w:autoSpaceDN w:val="0"/>
        <w:adjustRightInd w:val="0"/>
        <w:jc w:val="center"/>
        <w:rPr>
          <w:rFonts w:hAnsi="宋体" w:cs="宋体"/>
          <w:b/>
          <w:spacing w:val="60"/>
          <w:szCs w:val="21"/>
        </w:rPr>
      </w:pPr>
      <w:r>
        <w:rPr>
          <w:rFonts w:hint="eastAsia"/>
          <w:b/>
          <w:bCs/>
        </w:rPr>
        <w:t>不见面开标</w:t>
      </w:r>
    </w:p>
    <w:p w:rsidR="005E5430" w:rsidRDefault="005E5430">
      <w:pPr>
        <w:autoSpaceDE w:val="0"/>
        <w:autoSpaceDN w:val="0"/>
        <w:adjustRightInd w:val="0"/>
        <w:jc w:val="center"/>
        <w:rPr>
          <w:rFonts w:hAnsi="宋体" w:cs="宋体"/>
          <w:b/>
          <w:spacing w:val="60"/>
          <w:szCs w:val="21"/>
        </w:rPr>
      </w:pPr>
    </w:p>
    <w:p w:rsidR="005E5430" w:rsidRDefault="005E5430">
      <w:pPr>
        <w:autoSpaceDE w:val="0"/>
        <w:autoSpaceDN w:val="0"/>
        <w:adjustRightInd w:val="0"/>
        <w:jc w:val="center"/>
        <w:rPr>
          <w:rFonts w:hAnsi="宋体" w:cs="宋体"/>
          <w:b/>
          <w:spacing w:val="60"/>
          <w:szCs w:val="21"/>
        </w:rPr>
      </w:pPr>
    </w:p>
    <w:p w:rsidR="005E5430" w:rsidRDefault="00FE3C8E">
      <w:pPr>
        <w:autoSpaceDE w:val="0"/>
        <w:autoSpaceDN w:val="0"/>
        <w:adjustRightInd w:val="0"/>
        <w:jc w:val="center"/>
        <w:rPr>
          <w:rFonts w:hAnsi="宋体" w:cs="宋体"/>
          <w:b/>
          <w:sz w:val="52"/>
          <w:szCs w:val="52"/>
        </w:rPr>
      </w:pPr>
      <w:r>
        <w:rPr>
          <w:rFonts w:hAnsi="宋体" w:cs="宋体" w:hint="eastAsia"/>
          <w:b/>
          <w:sz w:val="52"/>
          <w:szCs w:val="52"/>
        </w:rPr>
        <w:t>招标文件</w:t>
      </w:r>
    </w:p>
    <w:p w:rsidR="005E5430" w:rsidRDefault="005E5430">
      <w:pPr>
        <w:pStyle w:val="a0"/>
        <w:ind w:firstLine="340"/>
      </w:pPr>
    </w:p>
    <w:p w:rsidR="005E5430" w:rsidRDefault="00FE3C8E">
      <w:pPr>
        <w:autoSpaceDE w:val="0"/>
        <w:autoSpaceDN w:val="0"/>
        <w:adjustRightInd w:val="0"/>
        <w:jc w:val="center"/>
        <w:rPr>
          <w:rFonts w:hAnsi="宋体" w:cs="宋体"/>
          <w:b/>
          <w:sz w:val="52"/>
          <w:szCs w:val="52"/>
        </w:rPr>
      </w:pPr>
      <w:r>
        <w:rPr>
          <w:rFonts w:hAnsi="宋体" w:cs="宋体" w:hint="eastAsia"/>
          <w:b/>
          <w:sz w:val="36"/>
          <w:szCs w:val="36"/>
        </w:rPr>
        <w:t>项目编号：XCGC-F2020006</w:t>
      </w:r>
    </w:p>
    <w:p w:rsidR="005E5430" w:rsidRDefault="005E5430">
      <w:pPr>
        <w:autoSpaceDE w:val="0"/>
        <w:autoSpaceDN w:val="0"/>
        <w:adjustRightInd w:val="0"/>
        <w:jc w:val="center"/>
        <w:rPr>
          <w:rFonts w:hAnsi="宋体" w:cs="宋体"/>
          <w:b/>
          <w:sz w:val="32"/>
          <w:szCs w:val="32"/>
        </w:rPr>
      </w:pPr>
    </w:p>
    <w:p w:rsidR="005E5430" w:rsidRDefault="005E5430">
      <w:pPr>
        <w:autoSpaceDE w:val="0"/>
        <w:autoSpaceDN w:val="0"/>
        <w:adjustRightInd w:val="0"/>
        <w:rPr>
          <w:rFonts w:hAnsi="宋体" w:cs="宋体"/>
          <w:b/>
          <w:sz w:val="32"/>
          <w:szCs w:val="32"/>
        </w:rPr>
      </w:pPr>
      <w:bookmarkStart w:id="0" w:name="_GoBack"/>
      <w:bookmarkEnd w:id="0"/>
    </w:p>
    <w:p w:rsidR="005E5430" w:rsidRDefault="005E5430">
      <w:pPr>
        <w:pStyle w:val="Default"/>
        <w:tabs>
          <w:tab w:val="left" w:pos="1980"/>
        </w:tabs>
        <w:spacing w:line="1000" w:lineRule="exact"/>
        <w:rPr>
          <w:rFonts w:hAnsi="宋体"/>
          <w:b/>
          <w:color w:val="auto"/>
          <w:sz w:val="32"/>
          <w:szCs w:val="32"/>
        </w:rPr>
      </w:pPr>
    </w:p>
    <w:p w:rsidR="005E5430" w:rsidRDefault="005E5430">
      <w:pPr>
        <w:pStyle w:val="Default"/>
        <w:tabs>
          <w:tab w:val="left" w:pos="1980"/>
        </w:tabs>
        <w:spacing w:line="1000" w:lineRule="exact"/>
        <w:rPr>
          <w:rFonts w:hAnsi="宋体"/>
          <w:b/>
          <w:color w:val="auto"/>
          <w:sz w:val="32"/>
          <w:szCs w:val="32"/>
        </w:rPr>
      </w:pPr>
    </w:p>
    <w:p w:rsidR="005E5430" w:rsidRDefault="005E5430">
      <w:pPr>
        <w:pStyle w:val="Default"/>
        <w:tabs>
          <w:tab w:val="left" w:pos="1980"/>
        </w:tabs>
        <w:spacing w:line="1000" w:lineRule="exact"/>
        <w:rPr>
          <w:rFonts w:hAnsi="宋体"/>
          <w:b/>
          <w:color w:val="auto"/>
          <w:sz w:val="32"/>
          <w:szCs w:val="32"/>
        </w:rPr>
      </w:pPr>
    </w:p>
    <w:p w:rsidR="005E5430" w:rsidRDefault="00FE3C8E" w:rsidP="006F516A">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   标   人：许昌魏都投资总公司</w:t>
      </w:r>
    </w:p>
    <w:p w:rsidR="005E5430" w:rsidRDefault="00FE3C8E" w:rsidP="006F516A">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招标代理机构：河南招标采购服务有限公司</w:t>
      </w:r>
    </w:p>
    <w:p w:rsidR="005E5430" w:rsidRDefault="00FE3C8E" w:rsidP="006F516A">
      <w:pPr>
        <w:pStyle w:val="Default"/>
        <w:tabs>
          <w:tab w:val="left" w:pos="1980"/>
        </w:tabs>
        <w:spacing w:line="480" w:lineRule="auto"/>
        <w:ind w:firstLineChars="350" w:firstLine="1124"/>
        <w:rPr>
          <w:rFonts w:hAnsi="宋体"/>
          <w:b/>
          <w:color w:val="auto"/>
          <w:sz w:val="32"/>
          <w:szCs w:val="32"/>
        </w:rPr>
      </w:pPr>
      <w:r>
        <w:rPr>
          <w:rFonts w:hAnsi="宋体" w:hint="eastAsia"/>
          <w:b/>
          <w:color w:val="auto"/>
          <w:sz w:val="32"/>
          <w:szCs w:val="32"/>
        </w:rPr>
        <w:t>日        期：二〇二〇年三月</w:t>
      </w:r>
    </w:p>
    <w:p w:rsidR="005E5430" w:rsidRDefault="005E5430" w:rsidP="006F516A">
      <w:pPr>
        <w:ind w:firstLineChars="1083" w:firstLine="3479"/>
        <w:rPr>
          <w:rFonts w:hAnsi="宋体" w:cs="宋体"/>
          <w:b/>
          <w:sz w:val="32"/>
          <w:szCs w:val="32"/>
        </w:rPr>
      </w:pPr>
    </w:p>
    <w:p w:rsidR="005E5430" w:rsidRDefault="005E5430" w:rsidP="006F516A">
      <w:pPr>
        <w:ind w:firstLineChars="1083" w:firstLine="3479"/>
        <w:rPr>
          <w:rFonts w:hAnsi="宋体" w:cs="宋体"/>
          <w:b/>
          <w:sz w:val="32"/>
          <w:szCs w:val="32"/>
        </w:rPr>
        <w:sectPr w:rsidR="005E5430">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5E5430" w:rsidRDefault="00FE3C8E" w:rsidP="006F516A">
      <w:pPr>
        <w:ind w:firstLineChars="1083" w:firstLine="4784"/>
        <w:rPr>
          <w:rFonts w:hAnsi="宋体" w:cs="宋体"/>
          <w:b/>
          <w:sz w:val="44"/>
        </w:rPr>
      </w:pPr>
      <w:r>
        <w:rPr>
          <w:rFonts w:hAnsi="宋体" w:cs="宋体" w:hint="eastAsia"/>
          <w:b/>
          <w:sz w:val="44"/>
        </w:rPr>
        <w:lastRenderedPageBreak/>
        <w:t>目  录</w:t>
      </w:r>
    </w:p>
    <w:p w:rsidR="005E5430" w:rsidRDefault="005E5430">
      <w:pPr>
        <w:jc w:val="center"/>
        <w:rPr>
          <w:rFonts w:hAnsi="宋体" w:cs="宋体"/>
          <w:b/>
          <w:sz w:val="32"/>
        </w:rPr>
      </w:pPr>
    </w:p>
    <w:p w:rsidR="005E5430" w:rsidRDefault="00FE3C8E">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5E5430" w:rsidRDefault="00FE3C8E">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5E5430" w:rsidRDefault="00FE3C8E">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5E5430" w:rsidRDefault="00FE3C8E">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5E5430" w:rsidRDefault="00FE3C8E">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5E5430" w:rsidRDefault="00FE3C8E">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5E5430" w:rsidRDefault="00FE3C8E">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5E5430" w:rsidRDefault="00FE3C8E">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5E5430" w:rsidRDefault="005E5430">
      <w:pPr>
        <w:autoSpaceDE w:val="0"/>
        <w:autoSpaceDN w:val="0"/>
        <w:adjustRightInd w:val="0"/>
        <w:spacing w:line="360" w:lineRule="auto"/>
        <w:jc w:val="center"/>
        <w:rPr>
          <w:rFonts w:hAnsi="宋体" w:cs="宋体"/>
          <w:b/>
          <w:sz w:val="36"/>
          <w:szCs w:val="36"/>
        </w:rPr>
      </w:pPr>
      <w:bookmarkStart w:id="1" w:name="_Toc215282124"/>
    </w:p>
    <w:p w:rsidR="005E5430" w:rsidRDefault="005E5430">
      <w:pPr>
        <w:autoSpaceDE w:val="0"/>
        <w:autoSpaceDN w:val="0"/>
        <w:adjustRightInd w:val="0"/>
        <w:spacing w:line="360" w:lineRule="auto"/>
        <w:jc w:val="center"/>
        <w:rPr>
          <w:rFonts w:hAnsi="宋体" w:cs="宋体"/>
          <w:b/>
          <w:sz w:val="36"/>
          <w:szCs w:val="36"/>
        </w:rPr>
      </w:pPr>
    </w:p>
    <w:p w:rsidR="005E5430" w:rsidRDefault="005E5430">
      <w:pPr>
        <w:autoSpaceDE w:val="0"/>
        <w:autoSpaceDN w:val="0"/>
        <w:adjustRightInd w:val="0"/>
        <w:spacing w:line="360" w:lineRule="auto"/>
        <w:jc w:val="center"/>
        <w:rPr>
          <w:rFonts w:hAnsi="宋体" w:cs="宋体"/>
          <w:b/>
          <w:sz w:val="36"/>
          <w:szCs w:val="36"/>
        </w:rPr>
      </w:pPr>
    </w:p>
    <w:p w:rsidR="005E5430" w:rsidRDefault="005E5430">
      <w:pPr>
        <w:autoSpaceDE w:val="0"/>
        <w:autoSpaceDN w:val="0"/>
        <w:adjustRightInd w:val="0"/>
        <w:spacing w:line="360" w:lineRule="auto"/>
        <w:jc w:val="center"/>
        <w:rPr>
          <w:rFonts w:hAnsi="宋体" w:cs="宋体"/>
          <w:b/>
          <w:sz w:val="36"/>
          <w:szCs w:val="36"/>
        </w:rPr>
      </w:pPr>
    </w:p>
    <w:p w:rsidR="005E5430" w:rsidRDefault="005E5430">
      <w:pPr>
        <w:autoSpaceDE w:val="0"/>
        <w:autoSpaceDN w:val="0"/>
        <w:adjustRightInd w:val="0"/>
        <w:spacing w:line="360" w:lineRule="auto"/>
        <w:jc w:val="center"/>
        <w:rPr>
          <w:rFonts w:hAnsi="宋体" w:cs="宋体"/>
          <w:b/>
          <w:sz w:val="36"/>
          <w:szCs w:val="36"/>
        </w:rPr>
      </w:pPr>
    </w:p>
    <w:p w:rsidR="005E5430" w:rsidRDefault="005E5430">
      <w:pPr>
        <w:autoSpaceDE w:val="0"/>
        <w:autoSpaceDN w:val="0"/>
        <w:adjustRightInd w:val="0"/>
        <w:spacing w:line="360" w:lineRule="auto"/>
        <w:jc w:val="center"/>
        <w:rPr>
          <w:rFonts w:hAnsi="宋体" w:cs="宋体"/>
          <w:b/>
          <w:sz w:val="36"/>
          <w:szCs w:val="36"/>
        </w:rPr>
      </w:pPr>
    </w:p>
    <w:p w:rsidR="005E5430" w:rsidRDefault="005E5430">
      <w:pPr>
        <w:autoSpaceDE w:val="0"/>
        <w:autoSpaceDN w:val="0"/>
        <w:adjustRightInd w:val="0"/>
        <w:spacing w:line="360" w:lineRule="auto"/>
        <w:jc w:val="center"/>
        <w:rPr>
          <w:rFonts w:hAnsi="宋体" w:cs="宋体"/>
          <w:b/>
          <w:sz w:val="36"/>
          <w:szCs w:val="36"/>
        </w:rPr>
      </w:pPr>
    </w:p>
    <w:p w:rsidR="005E5430" w:rsidRDefault="005E5430">
      <w:pPr>
        <w:autoSpaceDE w:val="0"/>
        <w:autoSpaceDN w:val="0"/>
        <w:adjustRightInd w:val="0"/>
        <w:spacing w:line="360" w:lineRule="auto"/>
        <w:jc w:val="center"/>
        <w:rPr>
          <w:rFonts w:hAnsi="宋体" w:cs="宋体"/>
          <w:b/>
          <w:sz w:val="36"/>
          <w:szCs w:val="36"/>
        </w:rPr>
      </w:pPr>
    </w:p>
    <w:p w:rsidR="005E5430" w:rsidRDefault="005E5430" w:rsidP="00C81BFD">
      <w:pPr>
        <w:snapToGrid w:val="0"/>
        <w:spacing w:beforeLines="50"/>
        <w:rPr>
          <w:rFonts w:hAnsi="宋体" w:cs="宋体"/>
          <w:b/>
          <w:sz w:val="36"/>
          <w:szCs w:val="36"/>
        </w:rPr>
      </w:pPr>
    </w:p>
    <w:p w:rsidR="005E5430" w:rsidRDefault="005E5430" w:rsidP="00C81BFD">
      <w:pPr>
        <w:snapToGrid w:val="0"/>
        <w:spacing w:beforeLines="50"/>
        <w:rPr>
          <w:rFonts w:hAnsi="宋体" w:cs="宋体"/>
          <w:b/>
          <w:sz w:val="36"/>
          <w:szCs w:val="36"/>
        </w:rPr>
      </w:pPr>
    </w:p>
    <w:p w:rsidR="005E5430" w:rsidRDefault="00FE3C8E">
      <w:pPr>
        <w:widowControl/>
        <w:jc w:val="left"/>
        <w:rPr>
          <w:rFonts w:hAnsi="宋体" w:cs="宋体"/>
          <w:b/>
          <w:sz w:val="36"/>
          <w:szCs w:val="36"/>
        </w:rPr>
      </w:pPr>
      <w:r>
        <w:rPr>
          <w:rFonts w:hAnsi="宋体" w:cs="宋体"/>
          <w:b/>
          <w:sz w:val="36"/>
          <w:szCs w:val="36"/>
        </w:rPr>
        <w:br w:type="page"/>
      </w:r>
    </w:p>
    <w:p w:rsidR="005E5430" w:rsidRDefault="00FE3C8E" w:rsidP="00C81BFD">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5E5430" w:rsidRDefault="00FE3C8E">
      <w:pPr>
        <w:spacing w:line="440" w:lineRule="exact"/>
        <w:outlineLvl w:val="0"/>
        <w:rPr>
          <w:rFonts w:hAnsi="宋体" w:cs="宋体"/>
          <w:b/>
          <w:sz w:val="24"/>
          <w:szCs w:val="24"/>
        </w:rPr>
      </w:pPr>
      <w:r>
        <w:rPr>
          <w:rFonts w:hAnsi="宋体" w:cs="宋体" w:hint="eastAsia"/>
          <w:b/>
          <w:sz w:val="24"/>
          <w:szCs w:val="24"/>
        </w:rPr>
        <w:t>1.招标条件</w:t>
      </w:r>
    </w:p>
    <w:p w:rsidR="005E5430" w:rsidRDefault="00FE3C8E">
      <w:pPr>
        <w:tabs>
          <w:tab w:val="left" w:pos="982"/>
        </w:tabs>
        <w:spacing w:line="440" w:lineRule="exact"/>
        <w:ind w:firstLineChars="200" w:firstLine="480"/>
        <w:jc w:val="left"/>
        <w:rPr>
          <w:rFonts w:hAnsi="宋体" w:cs="宋体"/>
          <w:b/>
          <w:sz w:val="24"/>
          <w:szCs w:val="24"/>
          <w:u w:val="single"/>
        </w:rPr>
      </w:pPr>
      <w:r>
        <w:rPr>
          <w:rFonts w:eastAsia="宋体" w:hAnsi="宋体" w:cs="宋体" w:hint="eastAsia"/>
          <w:bCs/>
          <w:sz w:val="24"/>
          <w:szCs w:val="24"/>
        </w:rPr>
        <w:t>三供一业中央储备粮许昌直属库有限公司家属区物业维修改造项目已由许魏发改[2019]146号文件批准建设，招标人为许昌魏都投资总公司，建设资金为财政资金，项目出资比例为100%。项目已具备招标条件，现对该项目的施工进行公开招标。</w:t>
      </w:r>
    </w:p>
    <w:p w:rsidR="005E5430" w:rsidRDefault="00FE3C8E">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5E5430" w:rsidRDefault="00FE3C8E">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2.1项目编号：XCGC-F2020006</w:t>
      </w:r>
    </w:p>
    <w:p w:rsidR="005E5430" w:rsidRDefault="00FE3C8E">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2.2项目概况：本项目主要对以上3个老旧小区进行改造建设，主要建设内容有：</w:t>
      </w:r>
    </w:p>
    <w:p w:rsidR="005E5430" w:rsidRDefault="00FE3C8E">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主要对现有家属区的线路规整、大门改造、排水沟及化粪池清淤、局部混凝土地面恢复、路灯安装、监控设施安装、雨水管更换、屋面防水改造、楼梯间改造等。</w:t>
      </w:r>
    </w:p>
    <w:p w:rsidR="005E5430" w:rsidRDefault="00FE3C8E">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2.3招标控制价：一标段：846747.19元；二标段：488729.07元；三标段：854889.97元。</w:t>
      </w:r>
    </w:p>
    <w:p w:rsidR="005E5430" w:rsidRDefault="00FE3C8E">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2.4招标范围：招标文件、施工图纸、工程量清单、答疑纪要和补充文件（如有）范围内的所有建设内容。</w:t>
      </w:r>
    </w:p>
    <w:p w:rsidR="005E5430" w:rsidRDefault="00FE3C8E">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2.5标段划分：本项目共分三个标段。一标段为许由路2118号中央储备粮许昌直属库有限公司家属区西家属院的施工；二标段为许由路1238号中央储备粮许昌直属库有限公司家属区北家属院的施工；三标段为许由路1329号中央储备粮许昌直属库有限公司家属区南家属院的施工。</w:t>
      </w:r>
    </w:p>
    <w:p w:rsidR="005E5430" w:rsidRDefault="00FE3C8E">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2.6计划工期:</w:t>
      </w:r>
      <w:r>
        <w:rPr>
          <w:rFonts w:hAnsi="宋体" w:cs="宋体" w:hint="eastAsia"/>
          <w:bCs/>
          <w:sz w:val="24"/>
          <w:szCs w:val="24"/>
        </w:rPr>
        <w:t xml:space="preserve"> 60日历天/标段。</w:t>
      </w:r>
    </w:p>
    <w:p w:rsidR="005E5430" w:rsidRDefault="00FE3C8E">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2.7质量要求：合格（符合国家现行的验收规范和标准）。</w:t>
      </w:r>
    </w:p>
    <w:p w:rsidR="005E5430" w:rsidRDefault="00FE3C8E">
      <w:pPr>
        <w:spacing w:line="440" w:lineRule="exact"/>
        <w:outlineLvl w:val="0"/>
        <w:rPr>
          <w:rFonts w:hAnsi="宋体" w:cs="宋体"/>
          <w:b/>
          <w:sz w:val="24"/>
          <w:szCs w:val="24"/>
        </w:rPr>
      </w:pPr>
      <w:r>
        <w:rPr>
          <w:rFonts w:hAnsi="宋体" w:cs="宋体" w:hint="eastAsia"/>
          <w:b/>
          <w:sz w:val="24"/>
          <w:szCs w:val="24"/>
        </w:rPr>
        <w:t>3.投标人资格要求</w:t>
      </w:r>
    </w:p>
    <w:p w:rsidR="005E5430" w:rsidRDefault="00FE3C8E">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3.1一、二、三标段：</w:t>
      </w:r>
      <w:r>
        <w:rPr>
          <w:rFonts w:hAnsi="宋体" w:hint="eastAsia"/>
          <w:sz w:val="24"/>
        </w:rPr>
        <w:t>投标人须具有独立法人资格，</w:t>
      </w:r>
      <w:r>
        <w:rPr>
          <w:rFonts w:eastAsia="宋体" w:hAnsi="宋体" w:cs="宋体" w:hint="eastAsia"/>
          <w:bCs/>
          <w:sz w:val="24"/>
          <w:szCs w:val="24"/>
        </w:rPr>
        <w:t>具备建筑工程施工总承包三级及以上资质，具有有效的安全生产许可证，并在人员、设备、资金等方面具有相应的施工能力。拟派项目负责人具有二级及以上建筑工程注册建造师执业资格（含临时执业资格）和有效的安全生产考核合格证，且未担任其它在施建设工程的项目负责人。</w:t>
      </w:r>
    </w:p>
    <w:p w:rsidR="005E5430" w:rsidRDefault="00FE3C8E">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5E5430" w:rsidRDefault="00FE3C8E">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3.3本次招标不接受联合体投标。</w:t>
      </w:r>
    </w:p>
    <w:p w:rsidR="005E5430" w:rsidRDefault="00FE3C8E">
      <w:pPr>
        <w:tabs>
          <w:tab w:val="left" w:pos="982"/>
        </w:tabs>
        <w:spacing w:line="440" w:lineRule="exact"/>
        <w:ind w:firstLineChars="200" w:firstLine="480"/>
        <w:jc w:val="left"/>
        <w:rPr>
          <w:rFonts w:hAnsi="宋体" w:cs="宋体"/>
          <w:sz w:val="24"/>
          <w:szCs w:val="24"/>
        </w:rPr>
      </w:pPr>
      <w:r>
        <w:rPr>
          <w:rFonts w:eastAsia="宋体" w:hAnsi="宋体" w:cs="宋体" w:hint="eastAsia"/>
          <w:bCs/>
          <w:sz w:val="24"/>
          <w:szCs w:val="24"/>
        </w:rPr>
        <w:t xml:space="preserve"> 3.4本次招标实行资格后审。</w:t>
      </w:r>
    </w:p>
    <w:p w:rsidR="005E5430" w:rsidRDefault="00FE3C8E">
      <w:pPr>
        <w:spacing w:line="440" w:lineRule="exact"/>
        <w:outlineLvl w:val="0"/>
        <w:rPr>
          <w:rFonts w:hAnsi="宋体"/>
          <w:b/>
          <w:sz w:val="24"/>
          <w:szCs w:val="24"/>
        </w:rPr>
      </w:pPr>
      <w:r>
        <w:rPr>
          <w:rFonts w:hAnsi="宋体" w:hint="eastAsia"/>
          <w:b/>
          <w:sz w:val="24"/>
          <w:szCs w:val="24"/>
        </w:rPr>
        <w:lastRenderedPageBreak/>
        <w:t>4.网上下载招标文件</w:t>
      </w:r>
    </w:p>
    <w:p w:rsidR="005E5430" w:rsidRDefault="00FE3C8E">
      <w:pPr>
        <w:pStyle w:val="a7"/>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5E5430" w:rsidRDefault="00FE3C8E">
      <w:pPr>
        <w:pStyle w:val="a7"/>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5E5430" w:rsidRDefault="00FE3C8E">
      <w:pPr>
        <w:spacing w:line="440" w:lineRule="exact"/>
        <w:outlineLvl w:val="0"/>
        <w:rPr>
          <w:rFonts w:hAnsi="宋体"/>
          <w:b/>
          <w:sz w:val="24"/>
          <w:szCs w:val="24"/>
        </w:rPr>
      </w:pPr>
      <w:r>
        <w:rPr>
          <w:rFonts w:hAnsi="宋体" w:hint="eastAsia"/>
          <w:b/>
          <w:sz w:val="24"/>
          <w:szCs w:val="24"/>
        </w:rPr>
        <w:t>5.招标文件和施工图纸的获取</w:t>
      </w:r>
    </w:p>
    <w:p w:rsidR="005E5430" w:rsidRDefault="00FE3C8E">
      <w:pPr>
        <w:widowControl/>
        <w:spacing w:before="226" w:line="460" w:lineRule="atLeast"/>
        <w:ind w:firstLine="480"/>
        <w:jc w:val="left"/>
        <w:rPr>
          <w:rFonts w:hAnsi="宋体"/>
          <w:sz w:val="24"/>
          <w:szCs w:val="24"/>
        </w:rPr>
      </w:pPr>
      <w:r>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5E5430" w:rsidRDefault="00FE3C8E">
      <w:pPr>
        <w:tabs>
          <w:tab w:val="left" w:pos="7095"/>
        </w:tabs>
        <w:spacing w:line="440" w:lineRule="exact"/>
        <w:ind w:firstLineChars="150" w:firstLine="360"/>
        <w:rPr>
          <w:rFonts w:hAnsi="宋体"/>
          <w:sz w:val="24"/>
          <w:szCs w:val="24"/>
        </w:rPr>
      </w:pPr>
      <w:r>
        <w:rPr>
          <w:rFonts w:hAnsi="宋体" w:hint="eastAsia"/>
          <w:sz w:val="24"/>
          <w:szCs w:val="24"/>
        </w:rPr>
        <w:t xml:space="preserve"> 5.2施工图纸下载：按照施工招标文件中第二章投标人须知前附表第2.1项自行下载。</w:t>
      </w:r>
    </w:p>
    <w:p w:rsidR="005E5430" w:rsidRDefault="00FE3C8E">
      <w:pPr>
        <w:autoSpaceDE w:val="0"/>
        <w:autoSpaceDN w:val="0"/>
        <w:adjustRightInd w:val="0"/>
        <w:spacing w:line="440" w:lineRule="exact"/>
        <w:ind w:firstLine="480"/>
        <w:jc w:val="left"/>
        <w:rPr>
          <w:rFonts w:hAnsi="宋体" w:cs="宋体"/>
          <w:b/>
          <w:bCs/>
          <w:sz w:val="24"/>
        </w:rPr>
      </w:pPr>
      <w:r>
        <w:rPr>
          <w:rFonts w:hAnsi="宋体" w:hint="eastAsia"/>
          <w:sz w:val="24"/>
          <w:szCs w:val="24"/>
        </w:rPr>
        <w:t>5.3招标文件每套售价300元/标段，投标人于开标结束后转账至支付宝账户：13937120256（转账时请备注项目编号、所属标段及公司名称）。</w:t>
      </w:r>
    </w:p>
    <w:p w:rsidR="005E5430" w:rsidRDefault="00FE3C8E">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5E5430" w:rsidRDefault="00FE3C8E">
      <w:pPr>
        <w:spacing w:line="440" w:lineRule="exact"/>
        <w:ind w:firstLine="465"/>
        <w:rPr>
          <w:rFonts w:hAnsi="宋体" w:cs="宋体"/>
          <w:sz w:val="24"/>
          <w:szCs w:val="24"/>
        </w:rPr>
      </w:pPr>
      <w:r>
        <w:rPr>
          <w:rFonts w:hAnsi="宋体" w:cs="宋体" w:hint="eastAsia"/>
          <w:sz w:val="24"/>
          <w:szCs w:val="24"/>
        </w:rPr>
        <w:t>6.1 本项目为全流程电子化交易项目，</w:t>
      </w:r>
      <w:r>
        <w:rPr>
          <w:rFonts w:hAnsi="宋体" w:hint="eastAsia"/>
          <w:bCs/>
          <w:sz w:val="24"/>
        </w:rPr>
        <w:t>投标人应按规定在投标截止时间（同开标时间）前通过《全国公共资源交易平台(河南省▪许昌市)》公共资源交易系统成功上传本项目加密电子投标文件。</w:t>
      </w:r>
    </w:p>
    <w:p w:rsidR="005E5430" w:rsidRDefault="00FE3C8E">
      <w:pPr>
        <w:spacing w:line="440" w:lineRule="exact"/>
        <w:ind w:firstLine="465"/>
        <w:rPr>
          <w:rFonts w:hAnsi="宋体" w:cs="宋体"/>
          <w:sz w:val="24"/>
          <w:szCs w:val="24"/>
        </w:rPr>
      </w:pPr>
      <w:r>
        <w:rPr>
          <w:rFonts w:hAnsi="宋体" w:cs="宋体" w:hint="eastAsia"/>
          <w:sz w:val="24"/>
          <w:szCs w:val="24"/>
        </w:rPr>
        <w:t>6.2 投标文件提交的截止时间及开标时间：2020年</w:t>
      </w:r>
      <w:r w:rsidR="00137076">
        <w:rPr>
          <w:rFonts w:hAnsi="宋体" w:cs="宋体" w:hint="eastAsia"/>
          <w:sz w:val="24"/>
          <w:szCs w:val="24"/>
        </w:rPr>
        <w:t>3</w:t>
      </w:r>
      <w:r>
        <w:rPr>
          <w:rFonts w:hAnsi="宋体" w:cs="宋体" w:hint="eastAsia"/>
          <w:sz w:val="24"/>
          <w:szCs w:val="24"/>
        </w:rPr>
        <w:t>月</w:t>
      </w:r>
      <w:r w:rsidR="00137076">
        <w:rPr>
          <w:rFonts w:hAnsi="宋体" w:cs="宋体" w:hint="eastAsia"/>
          <w:sz w:val="24"/>
          <w:szCs w:val="24"/>
        </w:rPr>
        <w:t>24</w:t>
      </w:r>
      <w:r>
        <w:rPr>
          <w:rFonts w:hAnsi="宋体" w:cs="宋体" w:hint="eastAsia"/>
          <w:sz w:val="24"/>
          <w:szCs w:val="24"/>
        </w:rPr>
        <w:t xml:space="preserve">日 </w:t>
      </w:r>
      <w:r w:rsidR="00137076">
        <w:rPr>
          <w:rFonts w:hAnsi="宋体" w:cs="宋体" w:hint="eastAsia"/>
          <w:sz w:val="24"/>
          <w:szCs w:val="24"/>
        </w:rPr>
        <w:t>08</w:t>
      </w:r>
      <w:r>
        <w:rPr>
          <w:rFonts w:hAnsi="宋体" w:cs="宋体" w:hint="eastAsia"/>
          <w:sz w:val="24"/>
          <w:szCs w:val="24"/>
        </w:rPr>
        <w:t>时30分。</w:t>
      </w:r>
    </w:p>
    <w:p w:rsidR="005E5430" w:rsidRDefault="00FE3C8E">
      <w:pPr>
        <w:widowControl/>
        <w:spacing w:line="360" w:lineRule="auto"/>
        <w:ind w:firstLineChars="200" w:firstLine="480"/>
        <w:rPr>
          <w:rFonts w:hAnsi="宋体"/>
          <w:bCs/>
          <w:sz w:val="24"/>
        </w:rPr>
      </w:pPr>
      <w:r>
        <w:rPr>
          <w:rFonts w:hAnsi="宋体" w:hint="eastAsia"/>
          <w:bCs/>
          <w:sz w:val="24"/>
        </w:rPr>
        <w:t>6.3招标人（代理机构）线上开标地点：许昌市公共资源交易中心（龙兴路与竹林路交汇处创业服务中心C 座）三楼开标</w:t>
      </w:r>
      <w:r w:rsidR="00137076">
        <w:rPr>
          <w:rFonts w:hAnsi="宋体" w:hint="eastAsia"/>
          <w:bCs/>
          <w:sz w:val="24"/>
        </w:rPr>
        <w:t>一</w:t>
      </w:r>
      <w:r>
        <w:rPr>
          <w:rFonts w:hAnsi="宋体" w:hint="eastAsia"/>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5E5430" w:rsidRDefault="00FE3C8E">
      <w:pPr>
        <w:spacing w:line="530" w:lineRule="exact"/>
        <w:ind w:firstLine="465"/>
        <w:rPr>
          <w:rFonts w:hAnsi="宋体" w:cs="宋体"/>
          <w:sz w:val="24"/>
        </w:rPr>
      </w:pPr>
      <w:r>
        <w:rPr>
          <w:rFonts w:hAnsi="宋体" w:hint="eastAsia"/>
          <w:bCs/>
          <w:sz w:val="24"/>
        </w:rPr>
        <w:t>6.4逾期送达（未成功上传）的或者未按规定解密的</w:t>
      </w:r>
      <w:r>
        <w:rPr>
          <w:rFonts w:hAnsi="宋体" w:cs="宋体" w:hint="eastAsia"/>
          <w:sz w:val="24"/>
        </w:rPr>
        <w:t>电子投标文件</w:t>
      </w:r>
      <w:r>
        <w:rPr>
          <w:rFonts w:hAnsi="宋体" w:hint="eastAsia"/>
          <w:bCs/>
          <w:sz w:val="24"/>
        </w:rPr>
        <w:t>，招标人不予受理。</w:t>
      </w:r>
    </w:p>
    <w:p w:rsidR="005E5430" w:rsidRDefault="00FE3C8E">
      <w:pPr>
        <w:spacing w:line="440" w:lineRule="exact"/>
        <w:outlineLvl w:val="0"/>
        <w:rPr>
          <w:rFonts w:hAnsi="宋体" w:cs="宋体"/>
          <w:b/>
          <w:sz w:val="24"/>
          <w:szCs w:val="24"/>
        </w:rPr>
      </w:pPr>
      <w:r>
        <w:rPr>
          <w:rFonts w:hAnsi="宋体" w:cs="宋体" w:hint="eastAsia"/>
          <w:b/>
          <w:sz w:val="24"/>
          <w:szCs w:val="24"/>
        </w:rPr>
        <w:t>7.发布公告的媒介</w:t>
      </w:r>
    </w:p>
    <w:p w:rsidR="005E5430" w:rsidRDefault="00FE3C8E">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5E5430" w:rsidRDefault="00FE3C8E">
      <w:pPr>
        <w:spacing w:line="440" w:lineRule="exact"/>
        <w:outlineLvl w:val="0"/>
        <w:rPr>
          <w:rFonts w:hAnsi="宋体" w:cs="宋体"/>
          <w:b/>
          <w:sz w:val="24"/>
          <w:szCs w:val="24"/>
        </w:rPr>
      </w:pPr>
      <w:r>
        <w:rPr>
          <w:rFonts w:hAnsi="宋体" w:cs="宋体" w:hint="eastAsia"/>
          <w:b/>
          <w:sz w:val="24"/>
          <w:szCs w:val="24"/>
        </w:rPr>
        <w:t>8.联系方式</w:t>
      </w:r>
    </w:p>
    <w:p w:rsidR="005E5430" w:rsidRDefault="00FE3C8E">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lastRenderedPageBreak/>
        <w:t>招 标 人：许昌魏都投资总公司</w:t>
      </w:r>
    </w:p>
    <w:p w:rsidR="005E5430" w:rsidRDefault="00FE3C8E">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w:t>
      </w:r>
      <w:r>
        <w:rPr>
          <w:rFonts w:eastAsia="宋体" w:hAnsi="宋体" w:cs="宋体" w:hint="eastAsia"/>
          <w:sz w:val="24"/>
        </w:rPr>
        <w:t>许昌市魏都区天宝路中奥鑫天东楼</w:t>
      </w:r>
    </w:p>
    <w:p w:rsidR="005E5430" w:rsidRDefault="00FE3C8E">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 系 人：岳奇</w:t>
      </w:r>
    </w:p>
    <w:p w:rsidR="005E5430" w:rsidRDefault="00FE3C8E">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联系电话：15290988715</w:t>
      </w:r>
    </w:p>
    <w:p w:rsidR="005E5430" w:rsidRDefault="00FE3C8E">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代理机构：河南招标采购服务有限公司</w:t>
      </w:r>
    </w:p>
    <w:p w:rsidR="005E5430" w:rsidRDefault="00FE3C8E">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w:t>
      </w:r>
      <w:r>
        <w:rPr>
          <w:rFonts w:eastAsia="宋体" w:hAnsi="宋体" w:cs="宋体"/>
          <w:bCs/>
          <w:sz w:val="24"/>
          <w:szCs w:val="24"/>
        </w:rPr>
        <w:t>许昌市城乡一体化示范区芙蓉大道芙蓉商务中心1号楼21层</w:t>
      </w:r>
    </w:p>
    <w:p w:rsidR="005E5430" w:rsidRDefault="00FE3C8E">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 xml:space="preserve">联 系 人：刘女士  </w:t>
      </w:r>
    </w:p>
    <w:p w:rsidR="005E5430" w:rsidRDefault="00FE3C8E">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联系电话：0374-2219766  13937120256</w:t>
      </w:r>
    </w:p>
    <w:p w:rsidR="005E5430" w:rsidRDefault="005E5430">
      <w:pPr>
        <w:spacing w:line="440" w:lineRule="exact"/>
        <w:rPr>
          <w:rFonts w:hAnsi="宋体"/>
          <w:b/>
          <w:sz w:val="28"/>
          <w:szCs w:val="28"/>
        </w:rPr>
      </w:pPr>
    </w:p>
    <w:p w:rsidR="005E5430" w:rsidRDefault="00FE3C8E">
      <w:pPr>
        <w:pStyle w:val="a0"/>
        <w:ind w:firstLine="240"/>
        <w:jc w:val="right"/>
        <w:rPr>
          <w:rFonts w:eastAsia="宋体" w:hAnsi="宋体" w:cs="宋体"/>
          <w:bCs/>
          <w:sz w:val="24"/>
          <w:szCs w:val="24"/>
        </w:rPr>
      </w:pPr>
      <w:r>
        <w:rPr>
          <w:rFonts w:eastAsia="宋体" w:hAnsi="宋体" w:cs="宋体" w:hint="eastAsia"/>
          <w:bCs/>
          <w:sz w:val="24"/>
          <w:szCs w:val="24"/>
        </w:rPr>
        <w:t>许昌魏都投资总公司</w:t>
      </w:r>
    </w:p>
    <w:p w:rsidR="005E5430" w:rsidRDefault="00FE3C8E">
      <w:pPr>
        <w:pStyle w:val="a0"/>
        <w:wordWrap w:val="0"/>
        <w:ind w:firstLine="240"/>
        <w:jc w:val="right"/>
      </w:pPr>
      <w:r>
        <w:rPr>
          <w:rFonts w:eastAsia="宋体" w:hAnsi="宋体" w:cs="宋体" w:hint="eastAsia"/>
          <w:bCs/>
          <w:sz w:val="24"/>
          <w:szCs w:val="24"/>
        </w:rPr>
        <w:t>2020年3月5日</w:t>
      </w:r>
    </w:p>
    <w:p w:rsidR="005E5430" w:rsidRDefault="00FE3C8E">
      <w:pPr>
        <w:spacing w:line="440" w:lineRule="exact"/>
        <w:rPr>
          <w:rFonts w:hAnsi="宋体"/>
          <w:b/>
          <w:sz w:val="28"/>
          <w:szCs w:val="28"/>
        </w:rPr>
      </w:pPr>
      <w:r>
        <w:rPr>
          <w:rFonts w:hAnsi="宋体" w:hint="eastAsia"/>
          <w:b/>
          <w:sz w:val="28"/>
          <w:szCs w:val="28"/>
        </w:rPr>
        <w:t>温馨提示：</w:t>
      </w:r>
    </w:p>
    <w:p w:rsidR="005E5430" w:rsidRDefault="00FE3C8E" w:rsidP="006F516A">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5E5430" w:rsidRDefault="00FE3C8E">
      <w:pPr>
        <w:spacing w:line="360" w:lineRule="auto"/>
        <w:ind w:firstLineChars="200" w:firstLine="480"/>
        <w:rPr>
          <w:rFonts w:hAnsi="宋体"/>
          <w:sz w:val="24"/>
        </w:rPr>
      </w:pPr>
      <w:r>
        <w:rPr>
          <w:rFonts w:hAnsi="宋体" w:hint="eastAsia"/>
          <w:sz w:val="24"/>
        </w:rPr>
        <w:t>1.投标人应按招标文件规定编制、提交、解密电子投标文件。</w:t>
      </w:r>
    </w:p>
    <w:p w:rsidR="005E5430" w:rsidRDefault="00FE3C8E">
      <w:pPr>
        <w:spacing w:line="360" w:lineRule="auto"/>
        <w:ind w:firstLineChars="200" w:firstLine="480"/>
        <w:rPr>
          <w:rFonts w:hAnsi="宋体"/>
          <w:sz w:val="24"/>
        </w:rPr>
      </w:pPr>
      <w:r>
        <w:rPr>
          <w:rFonts w:hAnsi="宋体" w:hint="eastAsia"/>
          <w:sz w:val="24"/>
        </w:rPr>
        <w:t>2.电子文件下载、制作、提交期间和远程不见面开标（电子投标文件的解密）环节，投标人须使用同一个CA数字证书（证书须在有效期内并可正常使用）。</w:t>
      </w:r>
    </w:p>
    <w:p w:rsidR="005E5430" w:rsidRDefault="00FE3C8E" w:rsidP="006F516A">
      <w:pPr>
        <w:spacing w:line="360" w:lineRule="auto"/>
        <w:ind w:firstLineChars="200" w:firstLine="482"/>
        <w:rPr>
          <w:rFonts w:hAnsi="宋体"/>
          <w:b/>
          <w:bCs/>
          <w:sz w:val="24"/>
        </w:rPr>
      </w:pPr>
      <w:r>
        <w:rPr>
          <w:rFonts w:hAnsi="宋体" w:hint="eastAsia"/>
          <w:b/>
          <w:bCs/>
          <w:sz w:val="24"/>
        </w:rPr>
        <w:t>3.电子投标文件的制作</w:t>
      </w:r>
    </w:p>
    <w:p w:rsidR="005E5430" w:rsidRDefault="00FE3C8E">
      <w:pPr>
        <w:spacing w:line="360" w:lineRule="auto"/>
        <w:ind w:firstLineChars="200" w:firstLine="480"/>
        <w:rPr>
          <w:rFonts w:hAnsi="宋体"/>
          <w:sz w:val="24"/>
        </w:rPr>
      </w:pPr>
      <w:r>
        <w:rPr>
          <w:rFonts w:hAnsi="宋体" w:hint="eastAsia"/>
          <w:sz w:val="24"/>
        </w:rPr>
        <w:t>3.1 投标人登录《全国公共资源交易平台(河南省▪许昌市)》公共资源交易系统（</w:t>
      </w:r>
      <w:hyperlink r:id="rId14" w:history="1">
        <w:r>
          <w:rPr>
            <w:rFonts w:hAnsi="宋体" w:hint="eastAsia"/>
            <w:sz w:val="24"/>
          </w:rPr>
          <w:t>http://221.14.6.70:8088/ggzy/</w:t>
        </w:r>
      </w:hyperlink>
      <w:r>
        <w:rPr>
          <w:rFonts w:hAnsi="宋体" w:hint="eastAsia"/>
          <w:sz w:val="24"/>
        </w:rPr>
        <w:t>）下载“许昌投标文件制作系统SEARUN 最新版本”，按招标文件要求制作电子投标文件。</w:t>
      </w:r>
    </w:p>
    <w:p w:rsidR="005E5430" w:rsidRDefault="00FE3C8E">
      <w:pPr>
        <w:spacing w:line="360" w:lineRule="auto"/>
        <w:ind w:firstLineChars="200" w:firstLine="480"/>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5E5430" w:rsidRDefault="00FE3C8E">
      <w:pPr>
        <w:spacing w:line="360" w:lineRule="auto"/>
        <w:ind w:firstLineChars="200" w:firstLine="480"/>
        <w:rPr>
          <w:rFonts w:hAnsi="宋体"/>
          <w:sz w:val="24"/>
        </w:rPr>
      </w:pPr>
      <w:r>
        <w:rPr>
          <w:rFonts w:hAnsi="宋体" w:hint="eastAsia"/>
          <w:sz w:val="24"/>
        </w:rPr>
        <w:t>3.2 投标人须将招标文件要求的资质、业绩、荣誉及相关人员证明材料等资料原件扫描件（或图片）制作到所提交的电子投标文件中。</w:t>
      </w:r>
    </w:p>
    <w:p w:rsidR="005E5430" w:rsidRDefault="00FE3C8E">
      <w:pPr>
        <w:spacing w:line="360" w:lineRule="auto"/>
        <w:ind w:firstLineChars="200" w:firstLine="480"/>
        <w:rPr>
          <w:rFonts w:hAnsi="宋体"/>
          <w:sz w:val="24"/>
        </w:rPr>
      </w:pPr>
      <w:r>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5E5430" w:rsidRDefault="00FE3C8E">
      <w:pPr>
        <w:autoSpaceDE w:val="0"/>
        <w:autoSpaceDN w:val="0"/>
        <w:adjustRightInd w:val="0"/>
        <w:spacing w:line="340" w:lineRule="exact"/>
        <w:ind w:firstLineChars="200" w:firstLine="480"/>
        <w:rPr>
          <w:rFonts w:hAnsi="宋体"/>
          <w:sz w:val="24"/>
        </w:rPr>
      </w:pPr>
      <w:r>
        <w:rPr>
          <w:rFonts w:hAnsi="宋体" w:hint="eastAsia"/>
          <w:sz w:val="24"/>
        </w:rPr>
        <w:t>一个标段对应生成一个文件夹（xxxx项目xx标段）,其中后缀名为“.file”的文件用于电子投标使用。</w:t>
      </w:r>
    </w:p>
    <w:p w:rsidR="005E5430" w:rsidRDefault="00FE3C8E" w:rsidP="006F516A">
      <w:pPr>
        <w:autoSpaceDE w:val="0"/>
        <w:autoSpaceDN w:val="0"/>
        <w:adjustRightInd w:val="0"/>
        <w:spacing w:line="340" w:lineRule="exact"/>
        <w:ind w:firstLineChars="200" w:firstLine="482"/>
        <w:rPr>
          <w:rFonts w:hAnsi="宋体"/>
          <w:b/>
          <w:bCs/>
          <w:sz w:val="24"/>
        </w:rPr>
      </w:pPr>
      <w:r>
        <w:rPr>
          <w:rFonts w:hAnsi="宋体" w:cs="宋体" w:hint="eastAsia"/>
          <w:b/>
          <w:bCs/>
          <w:sz w:val="24"/>
        </w:rPr>
        <w:t>4.投标保证金的提交</w:t>
      </w:r>
    </w:p>
    <w:p w:rsidR="005E5430" w:rsidRDefault="00FE3C8E">
      <w:pPr>
        <w:autoSpaceDE w:val="0"/>
        <w:autoSpaceDN w:val="0"/>
        <w:adjustRightInd w:val="0"/>
        <w:spacing w:line="340" w:lineRule="exact"/>
        <w:ind w:firstLineChars="200" w:firstLine="480"/>
        <w:rPr>
          <w:rFonts w:hAnsi="宋体" w:cs="宋体"/>
          <w:sz w:val="24"/>
          <w:lang w:val="zh-CN"/>
        </w:rPr>
      </w:pPr>
      <w:r>
        <w:rPr>
          <w:rFonts w:hAnsi="宋体" w:cs="宋体" w:hint="eastAsia"/>
          <w:sz w:val="24"/>
        </w:rPr>
        <w:t>4.1</w:t>
      </w:r>
      <w:r>
        <w:rPr>
          <w:rFonts w:hAnsi="宋体" w:cs="宋体" w:hint="eastAsia"/>
          <w:sz w:val="24"/>
          <w:lang w:val="zh-CN"/>
        </w:rPr>
        <w:t>使用银行转帐方式</w:t>
      </w:r>
      <w:r>
        <w:rPr>
          <w:rFonts w:hAnsi="宋体" w:cs="宋体" w:hint="eastAsia"/>
          <w:sz w:val="24"/>
        </w:rPr>
        <w:t>提交</w:t>
      </w:r>
      <w:r>
        <w:rPr>
          <w:rFonts w:hAnsi="宋体" w:cs="宋体" w:hint="eastAsia"/>
          <w:sz w:val="24"/>
          <w:lang w:val="zh-CN"/>
        </w:rPr>
        <w:t>的，投标人通过基本账户将款项一次足额递交、成功绑定，以收款人到账时间为准。</w:t>
      </w:r>
    </w:p>
    <w:p w:rsidR="005E5430" w:rsidRDefault="00FE3C8E">
      <w:pPr>
        <w:autoSpaceDE w:val="0"/>
        <w:autoSpaceDN w:val="0"/>
        <w:adjustRightInd w:val="0"/>
        <w:spacing w:line="340" w:lineRule="exact"/>
        <w:ind w:firstLineChars="200" w:firstLine="480"/>
        <w:rPr>
          <w:rFonts w:hAnsi="宋体" w:cs="宋体"/>
          <w:sz w:val="24"/>
        </w:rPr>
      </w:pPr>
      <w:r>
        <w:rPr>
          <w:rFonts w:hAnsi="宋体" w:cs="宋体" w:hint="eastAsia"/>
          <w:sz w:val="24"/>
        </w:rPr>
        <w:t>4.1.1</w:t>
      </w:r>
      <w:r>
        <w:rPr>
          <w:rFonts w:hAnsi="宋体" w:cs="宋体" w:hint="eastAsia"/>
          <w:sz w:val="24"/>
          <w:lang w:val="zh-CN"/>
        </w:rPr>
        <w:t>投标人网上</w:t>
      </w:r>
      <w:r>
        <w:rPr>
          <w:rFonts w:hAnsi="宋体" w:cs="宋体" w:hint="eastAsia"/>
          <w:sz w:val="24"/>
        </w:rPr>
        <w:t>下载招标文件并</w:t>
      </w:r>
      <w:r>
        <w:rPr>
          <w:rFonts w:hAnsi="宋体" w:cs="宋体" w:hint="eastAsia"/>
          <w:sz w:val="24"/>
          <w:lang w:val="zh-CN"/>
        </w:rPr>
        <w:t>根据每个标段的缴纳说明单在</w:t>
      </w:r>
      <w:r>
        <w:rPr>
          <w:rFonts w:hAnsi="宋体" w:cs="宋体" w:hint="eastAsia"/>
          <w:sz w:val="24"/>
        </w:rPr>
        <w:t>开标</w:t>
      </w:r>
      <w:r>
        <w:rPr>
          <w:rFonts w:hAnsi="宋体" w:cs="宋体" w:hint="eastAsia"/>
          <w:sz w:val="24"/>
          <w:lang w:val="zh-CN"/>
        </w:rPr>
        <w:t>截止时间前</w:t>
      </w:r>
      <w:r>
        <w:rPr>
          <w:rFonts w:hAnsi="宋体" w:cs="宋体" w:hint="eastAsia"/>
          <w:sz w:val="24"/>
        </w:rPr>
        <w:t>提交。</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5E5430" w:rsidRDefault="00FE3C8E">
      <w:pPr>
        <w:autoSpaceDE w:val="0"/>
        <w:autoSpaceDN w:val="0"/>
        <w:adjustRightInd w:val="0"/>
        <w:spacing w:line="340" w:lineRule="exact"/>
        <w:ind w:firstLineChars="200" w:firstLine="480"/>
        <w:rPr>
          <w:rFonts w:hAnsi="宋体" w:cs="宋体"/>
          <w:sz w:val="24"/>
        </w:rPr>
      </w:pPr>
      <w:r>
        <w:rPr>
          <w:rFonts w:hAnsi="宋体" w:cs="宋体" w:hint="eastAsia"/>
          <w:sz w:val="24"/>
        </w:rPr>
        <w:lastRenderedPageBreak/>
        <w:t>4.1.2提交</w:t>
      </w:r>
      <w:r>
        <w:rPr>
          <w:rFonts w:hAnsi="宋体" w:cs="宋体" w:hint="eastAsia"/>
          <w:sz w:val="24"/>
          <w:lang w:val="zh-CN"/>
        </w:rPr>
        <w:t>后</w:t>
      </w:r>
      <w:r>
        <w:rPr>
          <w:rFonts w:hAnsi="宋体" w:cs="宋体" w:hint="eastAsia"/>
          <w:sz w:val="24"/>
        </w:rPr>
        <w:t>再次</w:t>
      </w:r>
      <w:r>
        <w:rPr>
          <w:rFonts w:hAnsi="宋体" w:cs="宋体" w:hint="eastAsia"/>
          <w:sz w:val="24"/>
          <w:lang w:val="zh-CN"/>
        </w:rPr>
        <w:t>登录</w:t>
      </w:r>
      <w:hyperlink r:id="rId15"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r>
        <w:rPr>
          <w:rFonts w:hAnsi="宋体" w:cs="宋体" w:hint="eastAsia"/>
          <w:sz w:val="24"/>
        </w:rPr>
        <w:t>，前述系统显示“</w:t>
      </w:r>
      <w:r>
        <w:rPr>
          <w:rFonts w:hAnsi="宋体" w:cs="宋体" w:hint="eastAsia"/>
          <w:sz w:val="24"/>
          <w:lang w:val="zh-CN"/>
        </w:rPr>
        <w:t>许昌公共资源交易中心保证金缴纳回执</w:t>
      </w:r>
      <w:r>
        <w:rPr>
          <w:rFonts w:hAnsi="宋体" w:cs="宋体" w:hint="eastAsia"/>
          <w:sz w:val="24"/>
        </w:rPr>
        <w:t>”表示投标保证金提交完成。</w:t>
      </w:r>
      <w:r>
        <w:rPr>
          <w:rFonts w:hAnsi="宋体" w:cs="宋体" w:hint="eastAsia"/>
          <w:sz w:val="24"/>
          <w:lang w:val="zh-CN"/>
        </w:rPr>
        <w:t>未绑定标段的投标保证金，视为未按</w:t>
      </w:r>
      <w:r>
        <w:rPr>
          <w:rFonts w:hAnsi="宋体" w:cs="宋体" w:hint="eastAsia"/>
          <w:sz w:val="24"/>
        </w:rPr>
        <w:t>规定提交。</w:t>
      </w:r>
    </w:p>
    <w:p w:rsidR="005E5430" w:rsidRDefault="00FE3C8E">
      <w:pPr>
        <w:autoSpaceDE w:val="0"/>
        <w:autoSpaceDN w:val="0"/>
        <w:adjustRightInd w:val="0"/>
        <w:spacing w:line="340" w:lineRule="exact"/>
        <w:ind w:firstLineChars="200" w:firstLine="480"/>
        <w:rPr>
          <w:rFonts w:hAnsi="宋体" w:cs="宋体"/>
          <w:sz w:val="24"/>
          <w:lang w:val="zh-CN"/>
        </w:rPr>
      </w:pPr>
      <w:r>
        <w:rPr>
          <w:rFonts w:hAnsi="宋体" w:cs="宋体" w:hint="eastAsia"/>
          <w:sz w:val="24"/>
        </w:rPr>
        <w:t>4.1.3投标人按照所投项目及标段</w:t>
      </w:r>
      <w:r>
        <w:rPr>
          <w:rFonts w:hAnsi="宋体" w:cs="宋体" w:hint="eastAsia"/>
          <w:sz w:val="24"/>
          <w:lang w:val="zh-CN"/>
        </w:rPr>
        <w:t>将缴纳凭证“许昌公共资源交易中心保证金缴纳回执”附于投标文件中。</w:t>
      </w:r>
    </w:p>
    <w:p w:rsidR="005E5430" w:rsidRDefault="00FE3C8E">
      <w:pPr>
        <w:autoSpaceDE w:val="0"/>
        <w:autoSpaceDN w:val="0"/>
        <w:adjustRightInd w:val="0"/>
        <w:spacing w:line="340" w:lineRule="exact"/>
        <w:ind w:firstLineChars="200" w:firstLine="480"/>
        <w:rPr>
          <w:rFonts w:hAnsi="宋体"/>
          <w:sz w:val="24"/>
        </w:rPr>
      </w:pPr>
      <w:r>
        <w:rPr>
          <w:rFonts w:hAnsi="宋体" w:cs="宋体" w:hint="eastAsia"/>
          <w:sz w:val="24"/>
        </w:rPr>
        <w:t>4.2</w:t>
      </w:r>
      <w:r>
        <w:rPr>
          <w:rFonts w:hAnsi="宋体" w:cs="宋体" w:hint="eastAsia"/>
          <w:sz w:val="24"/>
          <w:lang w:val="zh-CN"/>
        </w:rPr>
        <w:t>使用银行</w:t>
      </w:r>
      <w:r>
        <w:rPr>
          <w:rFonts w:hAnsi="宋体" w:cs="宋体" w:hint="eastAsia"/>
          <w:sz w:val="24"/>
        </w:rPr>
        <w:t>保函</w:t>
      </w:r>
      <w:r>
        <w:rPr>
          <w:rFonts w:hAnsi="宋体" w:cs="宋体" w:hint="eastAsia"/>
          <w:sz w:val="24"/>
          <w:lang w:val="zh-CN"/>
        </w:rPr>
        <w:t>方式</w:t>
      </w:r>
      <w:r>
        <w:rPr>
          <w:rFonts w:hAnsi="宋体" w:cs="宋体" w:hint="eastAsia"/>
          <w:sz w:val="24"/>
        </w:rPr>
        <w:t>提交</w:t>
      </w:r>
      <w:r>
        <w:rPr>
          <w:rFonts w:hAnsi="宋体" w:cs="宋体" w:hint="eastAsia"/>
          <w:sz w:val="24"/>
          <w:lang w:val="zh-CN"/>
        </w:rPr>
        <w:t>的，投标人</w:t>
      </w:r>
      <w:r>
        <w:rPr>
          <w:rFonts w:hAnsi="宋体" w:cs="宋体" w:hint="eastAsia"/>
          <w:sz w:val="24"/>
        </w:rPr>
        <w:t>办理投标</w:t>
      </w:r>
      <w:r>
        <w:rPr>
          <w:rFonts w:hAnsi="宋体" w:cs="宋体" w:hint="eastAsia"/>
          <w:sz w:val="24"/>
          <w:lang w:val="zh-CN"/>
        </w:rPr>
        <w:t>银行保函，银行保函</w:t>
      </w:r>
      <w:r>
        <w:rPr>
          <w:rFonts w:hAnsi="宋体" w:cs="宋体" w:hint="eastAsia"/>
          <w:sz w:val="24"/>
        </w:rPr>
        <w:t>应</w:t>
      </w:r>
      <w:r>
        <w:rPr>
          <w:rFonts w:hAnsi="宋体" w:cs="宋体" w:hint="eastAsia"/>
          <w:sz w:val="24"/>
          <w:lang w:val="zh-CN"/>
        </w:rPr>
        <w:t>明确</w:t>
      </w:r>
      <w:r>
        <w:rPr>
          <w:rFonts w:hAnsi="宋体" w:cs="宋体" w:hint="eastAsia"/>
          <w:sz w:val="24"/>
        </w:rPr>
        <w:t>所投</w:t>
      </w:r>
      <w:r>
        <w:rPr>
          <w:rFonts w:hAnsi="宋体" w:cs="宋体" w:hint="eastAsia"/>
          <w:sz w:val="24"/>
          <w:lang w:val="zh-CN"/>
        </w:rPr>
        <w:t>项目名称、项目编号及标段、受益人（招标人）、有效期（不低于本项目投标有效期）、担保金额（不低于本项目本标段投标保证金数额）。投标人应将</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规定提交投标保证金</w:t>
      </w:r>
      <w:r>
        <w:rPr>
          <w:rFonts w:hAnsi="宋体" w:cs="宋体" w:hint="eastAsia"/>
          <w:sz w:val="24"/>
          <w:lang w:val="zh-CN"/>
        </w:rPr>
        <w:t>。</w:t>
      </w:r>
    </w:p>
    <w:p w:rsidR="005E5430" w:rsidRDefault="00FE3C8E" w:rsidP="006F516A">
      <w:pPr>
        <w:spacing w:line="360" w:lineRule="auto"/>
        <w:ind w:firstLineChars="200" w:firstLine="482"/>
        <w:rPr>
          <w:rFonts w:hAnsi="宋体"/>
          <w:b/>
          <w:bCs/>
          <w:sz w:val="24"/>
        </w:rPr>
      </w:pPr>
      <w:r>
        <w:rPr>
          <w:rFonts w:hAnsi="宋体" w:hint="eastAsia"/>
          <w:b/>
          <w:bCs/>
          <w:sz w:val="24"/>
        </w:rPr>
        <w:t>5.加密电子投标文件的提交</w:t>
      </w:r>
    </w:p>
    <w:p w:rsidR="005E5430" w:rsidRDefault="00FE3C8E">
      <w:pPr>
        <w:spacing w:line="360" w:lineRule="auto"/>
        <w:ind w:firstLineChars="200" w:firstLine="480"/>
        <w:rPr>
          <w:rFonts w:hAnsi="宋体"/>
          <w:sz w:val="24"/>
        </w:rPr>
      </w:pPr>
      <w:r>
        <w:rPr>
          <w:rFonts w:hAnsi="宋体" w:hint="eastAsia"/>
          <w:sz w:val="24"/>
        </w:rPr>
        <w:t>5.1加密电子投标文件应按规定在投标截止时间（开标时间）之前成功提交至《全国公共资源交易平台(河南省▪许昌市)》公共资源交易系统（</w:t>
      </w:r>
      <w:hyperlink r:id="rId16" w:history="1">
        <w:r>
          <w:rPr>
            <w:rFonts w:hAnsi="宋体" w:hint="eastAsia"/>
            <w:sz w:val="24"/>
          </w:rPr>
          <w:t>http://221.14.6.70:8088/ggzy/</w:t>
        </w:r>
      </w:hyperlink>
      <w:r>
        <w:rPr>
          <w:rFonts w:hAnsi="宋体" w:hint="eastAsia"/>
          <w:sz w:val="24"/>
        </w:rPr>
        <w:t>）。</w:t>
      </w:r>
    </w:p>
    <w:p w:rsidR="005E5430" w:rsidRDefault="00FE3C8E">
      <w:pPr>
        <w:spacing w:line="360" w:lineRule="auto"/>
        <w:ind w:firstLineChars="200" w:firstLine="480"/>
        <w:rPr>
          <w:rFonts w:hAnsi="宋体"/>
          <w:sz w:val="24"/>
        </w:rPr>
      </w:pPr>
      <w:r>
        <w:rPr>
          <w:rFonts w:hAnsi="宋体" w:hint="eastAsia"/>
          <w:sz w:val="24"/>
        </w:rPr>
        <w:t>投标人应充分考虑并预留技术处理和上传数据所需时间。</w:t>
      </w:r>
    </w:p>
    <w:p w:rsidR="005E5430" w:rsidRDefault="00FE3C8E">
      <w:pPr>
        <w:spacing w:line="360" w:lineRule="auto"/>
        <w:ind w:firstLineChars="200" w:firstLine="480"/>
        <w:rPr>
          <w:rFonts w:hAnsi="宋体"/>
          <w:sz w:val="24"/>
        </w:rPr>
      </w:pPr>
      <w:r>
        <w:rPr>
          <w:rFonts w:hAnsi="宋体" w:hint="eastAsia"/>
          <w:sz w:val="24"/>
        </w:rPr>
        <w:t>5.2 投标人对同一项目多个标段进行投标的，加密电子投标文件应按标段分别提交。</w:t>
      </w:r>
    </w:p>
    <w:p w:rsidR="005E5430" w:rsidRDefault="00FE3C8E">
      <w:pPr>
        <w:spacing w:line="360" w:lineRule="auto"/>
        <w:ind w:firstLineChars="200" w:firstLine="480"/>
        <w:rPr>
          <w:rFonts w:hAnsi="宋体"/>
          <w:sz w:val="24"/>
        </w:rPr>
      </w:pPr>
      <w:r>
        <w:rPr>
          <w:rFonts w:hAnsi="宋体" w:hint="eastAsia"/>
          <w:sz w:val="24"/>
        </w:rPr>
        <w:t>5.3 加密电子投标文件成功提交后，《全国公共资源交易平台(河南省▪许昌市)》公共资源交易系统（</w:t>
      </w:r>
      <w:hyperlink r:id="rId17" w:history="1">
        <w:r>
          <w:rPr>
            <w:rFonts w:hAnsi="宋体" w:hint="eastAsia"/>
            <w:sz w:val="24"/>
          </w:rPr>
          <w:t>http://221.14.6.70:8088/ggzy/</w:t>
        </w:r>
      </w:hyperlink>
      <w:r>
        <w:rPr>
          <w:rFonts w:hAnsi="宋体" w:hint="eastAsia"/>
          <w:sz w:val="24"/>
        </w:rPr>
        <w:t>）生成“投标文件提交回执单”。</w:t>
      </w:r>
    </w:p>
    <w:p w:rsidR="005E5430" w:rsidRDefault="00FE3C8E" w:rsidP="006F516A">
      <w:pPr>
        <w:spacing w:line="360" w:lineRule="auto"/>
        <w:ind w:firstLineChars="200" w:firstLine="482"/>
        <w:rPr>
          <w:rFonts w:hAnsi="宋体"/>
          <w:b/>
          <w:bCs/>
          <w:sz w:val="24"/>
        </w:rPr>
      </w:pPr>
      <w:r>
        <w:rPr>
          <w:rFonts w:hAnsi="宋体" w:hint="eastAsia"/>
          <w:b/>
          <w:bCs/>
          <w:sz w:val="24"/>
        </w:rPr>
        <w:t>6.远程不见面开标（电子投标文件的解密）</w:t>
      </w:r>
    </w:p>
    <w:p w:rsidR="005E5430" w:rsidRDefault="00FE3C8E">
      <w:pPr>
        <w:spacing w:line="360" w:lineRule="auto"/>
        <w:ind w:firstLineChars="200" w:firstLine="480"/>
        <w:rPr>
          <w:rFonts w:hAnsi="宋体"/>
          <w:sz w:val="24"/>
        </w:rPr>
      </w:pPr>
      <w:r>
        <w:rPr>
          <w:rFonts w:hAnsi="宋体" w:hint="eastAsia"/>
          <w:sz w:val="24"/>
        </w:rPr>
        <w:t>6.1 投标人应熟悉《许昌市不见面开标操作手册》，并提前设置不见面开标浏览器（设置流程详见《许昌市不见面开标操作手册》）。</w:t>
      </w:r>
    </w:p>
    <w:p w:rsidR="005E5430" w:rsidRDefault="00FE3C8E">
      <w:pPr>
        <w:spacing w:line="360" w:lineRule="auto"/>
        <w:ind w:firstLineChars="200" w:firstLine="480"/>
        <w:rPr>
          <w:rFonts w:hAnsi="宋体"/>
          <w:sz w:val="24"/>
        </w:rPr>
      </w:pPr>
      <w:r>
        <w:rPr>
          <w:rFonts w:hAnsi="宋体" w:hint="eastAsia"/>
          <w:sz w:val="24"/>
        </w:rPr>
        <w:t>6.2 《许昌市不见面开标操作手册》下载路径：全国公共资源交易平台（河南省·许昌市）—“资料下载”栏目。</w:t>
      </w:r>
    </w:p>
    <w:p w:rsidR="005E5430" w:rsidRDefault="00FE3C8E">
      <w:pPr>
        <w:spacing w:line="360" w:lineRule="auto"/>
        <w:ind w:firstLineChars="200" w:firstLine="480"/>
        <w:rPr>
          <w:rFonts w:hAnsi="宋体"/>
          <w:sz w:val="24"/>
        </w:rPr>
      </w:pPr>
      <w:r>
        <w:rPr>
          <w:rFonts w:hAnsi="宋体" w:hint="eastAsia"/>
          <w:sz w:val="24"/>
        </w:rPr>
        <w:t>6.3开标时间前投标人应登录本项目不见面开标大厅，按照招标文件确定的开标时间准时参加网上开标。</w:t>
      </w:r>
    </w:p>
    <w:p w:rsidR="005E5430" w:rsidRDefault="00FE3C8E">
      <w:pPr>
        <w:spacing w:line="360" w:lineRule="auto"/>
        <w:ind w:firstLineChars="200" w:firstLine="480"/>
        <w:rPr>
          <w:rFonts w:hAnsi="宋体"/>
          <w:sz w:val="24"/>
        </w:rPr>
      </w:pPr>
      <w:r>
        <w:rPr>
          <w:rFonts w:hAnsi="宋体" w:hint="eastAsia"/>
          <w:sz w:val="24"/>
        </w:rPr>
        <w:t>6.4投标人对开标过程和开标记录如有疑义，可在本项目不见面开标大厅“文字互动”对话框或“新增质疑”处在线提出询问。</w:t>
      </w:r>
    </w:p>
    <w:p w:rsidR="00934A6D" w:rsidRPr="00934A6D" w:rsidRDefault="00934A6D" w:rsidP="00934A6D">
      <w:pPr>
        <w:spacing w:line="360" w:lineRule="auto"/>
        <w:ind w:firstLineChars="200" w:firstLine="480"/>
        <w:rPr>
          <w:rFonts w:hAnsi="宋体"/>
          <w:sz w:val="24"/>
        </w:rPr>
      </w:pPr>
      <w:r>
        <w:rPr>
          <w:rFonts w:hAnsi="宋体" w:hint="eastAsia"/>
          <w:sz w:val="24"/>
        </w:rPr>
        <w:t>6</w:t>
      </w:r>
      <w:r w:rsidRPr="00934A6D">
        <w:rPr>
          <w:rFonts w:hAnsi="宋体" w:hint="eastAsia"/>
          <w:sz w:val="24"/>
        </w:rPr>
        <w:t>.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934A6D" w:rsidRPr="00934A6D" w:rsidRDefault="00934A6D" w:rsidP="00934A6D">
      <w:pPr>
        <w:spacing w:line="360" w:lineRule="auto"/>
        <w:ind w:firstLineChars="200" w:firstLine="480"/>
        <w:rPr>
          <w:rFonts w:hAnsi="宋体"/>
          <w:sz w:val="24"/>
        </w:rPr>
      </w:pPr>
      <w:r w:rsidRPr="00934A6D">
        <w:rPr>
          <w:rFonts w:hAnsi="宋体" w:hint="eastAsia"/>
          <w:sz w:val="24"/>
        </w:rPr>
        <w:t>6.6项目远程不见面开标活动结束时，投标人应在《开标记录表》上进行电子签章。投标人未签章的，视同认可开标结果。</w:t>
      </w:r>
    </w:p>
    <w:p w:rsidR="00934A6D" w:rsidRPr="00934A6D" w:rsidRDefault="00934A6D" w:rsidP="00934A6D">
      <w:pPr>
        <w:spacing w:line="360" w:lineRule="auto"/>
        <w:ind w:firstLineChars="200" w:firstLine="482"/>
        <w:rPr>
          <w:rFonts w:hAnsi="宋体"/>
          <w:b/>
          <w:bCs/>
          <w:sz w:val="24"/>
        </w:rPr>
      </w:pPr>
      <w:r w:rsidRPr="00934A6D">
        <w:rPr>
          <w:rFonts w:hAnsi="宋体" w:hint="eastAsia"/>
          <w:b/>
          <w:bCs/>
          <w:sz w:val="24"/>
        </w:rPr>
        <w:t>7.评标依据</w:t>
      </w:r>
    </w:p>
    <w:p w:rsidR="00934A6D" w:rsidRPr="00934A6D" w:rsidRDefault="00934A6D" w:rsidP="00934A6D">
      <w:pPr>
        <w:spacing w:line="360" w:lineRule="auto"/>
        <w:ind w:firstLineChars="200" w:firstLine="480"/>
        <w:rPr>
          <w:rFonts w:hAnsi="宋体"/>
          <w:sz w:val="24"/>
        </w:rPr>
      </w:pPr>
      <w:r w:rsidRPr="00934A6D">
        <w:rPr>
          <w:rFonts w:hAnsi="宋体" w:hint="eastAsia"/>
          <w:sz w:val="24"/>
        </w:rPr>
        <w:lastRenderedPageBreak/>
        <w:t>7.1全流程电子化交易（远程不见面开标）项目，评标委员会以成功上传、解密的电子投标文件为评标依据。</w:t>
      </w:r>
    </w:p>
    <w:p w:rsidR="00934A6D" w:rsidRPr="00934A6D" w:rsidRDefault="00934A6D" w:rsidP="00934A6D">
      <w:pPr>
        <w:autoSpaceDE w:val="0"/>
        <w:autoSpaceDN w:val="0"/>
        <w:spacing w:line="360" w:lineRule="auto"/>
        <w:ind w:firstLineChars="200" w:firstLine="480"/>
        <w:jc w:val="left"/>
        <w:outlineLvl w:val="0"/>
        <w:rPr>
          <w:rFonts w:eastAsia="宋体" w:hAnsi="宋体" w:cs="宋体"/>
          <w:sz w:val="24"/>
        </w:rPr>
      </w:pPr>
      <w:r w:rsidRPr="00934A6D">
        <w:rPr>
          <w:rFonts w:hAnsi="宋体" w:hint="eastAsia"/>
          <w:sz w:val="24"/>
        </w:rPr>
        <w:t>7.2</w:t>
      </w:r>
      <w:r w:rsidRPr="00934A6D">
        <w:rPr>
          <w:rFonts w:eastAsia="宋体" w:hAnsi="宋体" w:cs="宋体" w:hint="eastAsia"/>
          <w:sz w:val="24"/>
        </w:rPr>
        <w:t>评审期间，保持投标文件提供的联系方式畅通，评标委员会随时可能对投标文件内容质询，投标人应及时进行答复（包括但不限于电子文档、电子邮件等）。</w:t>
      </w:r>
    </w:p>
    <w:p w:rsidR="005E5430" w:rsidRPr="00934A6D" w:rsidRDefault="00934A6D" w:rsidP="00934A6D">
      <w:pPr>
        <w:tabs>
          <w:tab w:val="left" w:pos="7095"/>
        </w:tabs>
        <w:spacing w:line="440" w:lineRule="exact"/>
        <w:ind w:leftChars="50" w:left="170" w:firstLineChars="150" w:firstLine="360"/>
        <w:contextualSpacing/>
        <w:rPr>
          <w:rFonts w:hAnsi="宋体"/>
          <w:sz w:val="24"/>
          <w:szCs w:val="24"/>
          <w:highlight w:val="cyan"/>
        </w:rPr>
      </w:pPr>
      <w:r w:rsidRPr="00934A6D">
        <w:rPr>
          <w:rFonts w:hAnsi="宋体" w:hint="eastAsia"/>
          <w:sz w:val="24"/>
        </w:rPr>
        <w:t>7.3</w:t>
      </w:r>
      <w:r w:rsidRPr="00934A6D">
        <w:rPr>
          <w:rFonts w:eastAsia="宋体" w:hAnsi="宋体" w:cs="宋体" w:hint="eastAsia"/>
          <w:sz w:val="24"/>
        </w:rPr>
        <w:t xml:space="preserve"> 有多轮报价的，各投标人应提前准备好分项报价，为多轮报价做好准备，在</w:t>
      </w:r>
      <w:r w:rsidRPr="00934A6D">
        <w:rPr>
          <w:rFonts w:eastAsia="宋体" w:hAnsi="宋体" w:cs="宋体"/>
          <w:sz w:val="24"/>
        </w:rPr>
        <w:t>谈判小组</w:t>
      </w:r>
      <w:r w:rsidRPr="00934A6D">
        <w:rPr>
          <w:rFonts w:eastAsia="宋体" w:hAnsi="宋体" w:cs="宋体" w:hint="eastAsia"/>
          <w:sz w:val="24"/>
        </w:rPr>
        <w:t>发起报价通知后，</w:t>
      </w:r>
      <w:r w:rsidRPr="00934A6D">
        <w:rPr>
          <w:rFonts w:eastAsia="宋体" w:hAnsi="宋体" w:cs="宋体"/>
          <w:sz w:val="24"/>
        </w:rPr>
        <w:t>在规定时间内提交</w:t>
      </w:r>
      <w:r w:rsidRPr="00934A6D">
        <w:rPr>
          <w:rFonts w:eastAsia="宋体" w:hAnsi="宋体" w:cs="宋体" w:hint="eastAsia"/>
          <w:sz w:val="24"/>
        </w:rPr>
        <w:t>有效</w:t>
      </w:r>
      <w:r w:rsidRPr="00934A6D">
        <w:rPr>
          <w:rFonts w:eastAsia="宋体" w:hAnsi="宋体" w:cs="宋体"/>
          <w:sz w:val="24"/>
        </w:rPr>
        <w:t>报价</w:t>
      </w:r>
      <w:r w:rsidRPr="00934A6D">
        <w:rPr>
          <w:rFonts w:eastAsia="宋体" w:hAnsi="宋体" w:cs="宋体" w:hint="eastAsia"/>
          <w:sz w:val="24"/>
        </w:rPr>
        <w:t>。</w:t>
      </w:r>
    </w:p>
    <w:p w:rsidR="005E5430" w:rsidRDefault="00FE3C8E">
      <w:pPr>
        <w:widowControl/>
        <w:jc w:val="left"/>
        <w:rPr>
          <w:rFonts w:hAnsi="宋体" w:cs="宋体"/>
          <w:b/>
          <w:sz w:val="36"/>
          <w:szCs w:val="36"/>
        </w:rPr>
      </w:pPr>
      <w:r>
        <w:rPr>
          <w:rFonts w:hAnsi="宋体" w:cs="宋体"/>
          <w:b/>
          <w:sz w:val="36"/>
          <w:szCs w:val="36"/>
        </w:rPr>
        <w:br w:type="page"/>
      </w:r>
    </w:p>
    <w:p w:rsidR="005E5430" w:rsidRDefault="00FE3C8E">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1"/>
      <w:r>
        <w:rPr>
          <w:rFonts w:hAnsi="宋体" w:cs="宋体" w:hint="eastAsia"/>
          <w:b/>
          <w:sz w:val="36"/>
          <w:szCs w:val="36"/>
        </w:rPr>
        <w:t>投标人须知</w:t>
      </w:r>
    </w:p>
    <w:p w:rsidR="005E5430" w:rsidRDefault="00FE3C8E">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5E5430">
        <w:trPr>
          <w:trHeight w:val="153"/>
          <w:jc w:val="center"/>
        </w:trPr>
        <w:tc>
          <w:tcPr>
            <w:tcW w:w="1003" w:type="dxa"/>
            <w:vAlign w:val="center"/>
          </w:tcPr>
          <w:p w:rsidR="005E5430" w:rsidRDefault="00FE3C8E">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5E5430" w:rsidRDefault="00FE3C8E">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5E5430">
        <w:trPr>
          <w:trHeight w:val="860"/>
          <w:jc w:val="center"/>
        </w:trPr>
        <w:tc>
          <w:tcPr>
            <w:tcW w:w="1003" w:type="dxa"/>
            <w:vAlign w:val="center"/>
          </w:tcPr>
          <w:p w:rsidR="005E5430" w:rsidRDefault="00FE3C8E">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5E5430" w:rsidRDefault="00FE3C8E">
            <w:pPr>
              <w:rPr>
                <w:rFonts w:eastAsia="宋体" w:hAnsi="宋体" w:cs="宋体"/>
                <w:sz w:val="24"/>
              </w:rPr>
            </w:pPr>
            <w:r>
              <w:rPr>
                <w:rFonts w:eastAsia="宋体" w:hAnsi="宋体" w:cs="宋体" w:hint="eastAsia"/>
                <w:sz w:val="24"/>
              </w:rPr>
              <w:t>招 标 人：许昌魏都投资总公司</w:t>
            </w:r>
          </w:p>
          <w:p w:rsidR="005E5430" w:rsidRDefault="00FE3C8E">
            <w:pPr>
              <w:rPr>
                <w:rFonts w:eastAsia="宋体" w:hAnsi="宋体" w:cs="宋体"/>
                <w:sz w:val="24"/>
              </w:rPr>
            </w:pPr>
            <w:r>
              <w:rPr>
                <w:rFonts w:eastAsia="宋体" w:hAnsi="宋体" w:cs="宋体" w:hint="eastAsia"/>
                <w:sz w:val="24"/>
              </w:rPr>
              <w:t>地    址：许昌市魏都区天宝路中奥鑫天东楼</w:t>
            </w:r>
          </w:p>
          <w:p w:rsidR="005E5430" w:rsidRDefault="00FE3C8E">
            <w:pPr>
              <w:rPr>
                <w:rFonts w:eastAsia="宋体" w:hAnsi="宋体" w:cs="宋体"/>
                <w:bCs/>
                <w:sz w:val="24"/>
              </w:rPr>
            </w:pPr>
            <w:r>
              <w:rPr>
                <w:rFonts w:eastAsia="宋体" w:hAnsi="宋体" w:cs="宋体" w:hint="eastAsia"/>
                <w:bCs/>
                <w:sz w:val="24"/>
              </w:rPr>
              <w:t>联 系 人：岳奇</w:t>
            </w:r>
          </w:p>
          <w:p w:rsidR="005E5430" w:rsidRDefault="00FE3C8E">
            <w:pPr>
              <w:rPr>
                <w:rFonts w:eastAsia="宋体" w:hAnsi="宋体" w:cs="宋体"/>
                <w:bCs/>
                <w:sz w:val="24"/>
              </w:rPr>
            </w:pPr>
            <w:r>
              <w:rPr>
                <w:rFonts w:eastAsia="宋体" w:hAnsi="宋体" w:cs="宋体" w:hint="eastAsia"/>
                <w:bCs/>
                <w:sz w:val="24"/>
              </w:rPr>
              <w:t>联系电话：15290988715</w:t>
            </w:r>
          </w:p>
        </w:tc>
      </w:tr>
      <w:tr w:rsidR="005E5430">
        <w:trPr>
          <w:trHeight w:val="860"/>
          <w:jc w:val="center"/>
        </w:trPr>
        <w:tc>
          <w:tcPr>
            <w:tcW w:w="1003" w:type="dxa"/>
            <w:vAlign w:val="center"/>
          </w:tcPr>
          <w:p w:rsidR="005E5430" w:rsidRDefault="00FE3C8E">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5E5430" w:rsidRDefault="00FE3C8E">
            <w:pPr>
              <w:rPr>
                <w:rFonts w:eastAsia="宋体" w:hAnsi="宋体" w:cs="宋体"/>
                <w:bCs/>
                <w:sz w:val="24"/>
              </w:rPr>
            </w:pPr>
            <w:r>
              <w:rPr>
                <w:rFonts w:eastAsia="宋体" w:hAnsi="宋体" w:cs="宋体" w:hint="eastAsia"/>
                <w:bCs/>
                <w:sz w:val="24"/>
              </w:rPr>
              <w:t>代理机构：河南招标采购服务有限公司</w:t>
            </w:r>
          </w:p>
          <w:p w:rsidR="005E5430" w:rsidRDefault="00FE3C8E">
            <w:pPr>
              <w:rPr>
                <w:rFonts w:eastAsia="宋体" w:hAnsi="宋体" w:cs="宋体"/>
                <w:bCs/>
                <w:sz w:val="24"/>
              </w:rPr>
            </w:pPr>
            <w:r>
              <w:rPr>
                <w:rFonts w:eastAsia="宋体" w:hAnsi="宋体" w:cs="宋体" w:hint="eastAsia"/>
                <w:bCs/>
                <w:sz w:val="24"/>
              </w:rPr>
              <w:t>地  址：</w:t>
            </w:r>
            <w:r>
              <w:rPr>
                <w:rFonts w:eastAsia="宋体" w:hAnsi="宋体" w:cs="宋体"/>
                <w:bCs/>
                <w:sz w:val="24"/>
              </w:rPr>
              <w:t>许昌市城乡一体化示范区芙蓉大道芙蓉商务中心1号楼21层</w:t>
            </w:r>
          </w:p>
          <w:p w:rsidR="005E5430" w:rsidRDefault="00FE3C8E">
            <w:pPr>
              <w:spacing w:line="440" w:lineRule="exact"/>
              <w:outlineLvl w:val="0"/>
              <w:rPr>
                <w:rFonts w:eastAsia="宋体" w:hAnsi="宋体" w:cs="宋体"/>
                <w:bCs/>
                <w:sz w:val="24"/>
                <w:szCs w:val="24"/>
              </w:rPr>
            </w:pPr>
            <w:r>
              <w:rPr>
                <w:rFonts w:eastAsia="宋体" w:hAnsi="宋体" w:cs="宋体" w:hint="eastAsia"/>
                <w:bCs/>
                <w:sz w:val="24"/>
              </w:rPr>
              <w:t xml:space="preserve">联 系 人：刘女士    </w:t>
            </w:r>
          </w:p>
          <w:p w:rsidR="005E5430" w:rsidRDefault="00FE3C8E">
            <w:pPr>
              <w:rPr>
                <w:rFonts w:eastAsia="宋体" w:hAnsi="宋体" w:cs="宋体"/>
                <w:bCs/>
                <w:sz w:val="24"/>
              </w:rPr>
            </w:pPr>
            <w:r>
              <w:rPr>
                <w:rFonts w:eastAsia="宋体" w:hAnsi="宋体" w:cs="宋体" w:hint="eastAsia"/>
                <w:bCs/>
                <w:sz w:val="24"/>
              </w:rPr>
              <w:t>联系电话：0374-2219766  13937120256</w:t>
            </w:r>
          </w:p>
        </w:tc>
      </w:tr>
      <w:tr w:rsidR="005E5430">
        <w:trPr>
          <w:trHeight w:val="439"/>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5E5430" w:rsidRDefault="00FE3C8E">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5E5430" w:rsidRDefault="00FE3C8E">
            <w:pPr>
              <w:rPr>
                <w:rFonts w:eastAsia="宋体" w:hAnsi="宋体" w:cs="宋体"/>
                <w:sz w:val="24"/>
              </w:rPr>
            </w:pPr>
            <w:r>
              <w:rPr>
                <w:rFonts w:eastAsia="宋体" w:hAnsi="宋体" w:cs="宋体" w:hint="eastAsia"/>
                <w:bCs/>
                <w:sz w:val="24"/>
                <w:szCs w:val="24"/>
              </w:rPr>
              <w:t>三供一业中央储备粮许昌直属库有限公司家属区物业维修改造项目</w:t>
            </w:r>
          </w:p>
        </w:tc>
      </w:tr>
      <w:tr w:rsidR="005E5430">
        <w:trPr>
          <w:trHeight w:val="90"/>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5E5430" w:rsidRDefault="00FE3C8E">
            <w:pPr>
              <w:rPr>
                <w:rFonts w:eastAsia="宋体" w:hAnsi="宋体" w:cs="宋体"/>
                <w:sz w:val="24"/>
              </w:rPr>
            </w:pPr>
            <w:r>
              <w:rPr>
                <w:rFonts w:eastAsia="宋体" w:hAnsi="宋体" w:cs="宋体" w:hint="eastAsia"/>
                <w:bCs/>
                <w:sz w:val="24"/>
                <w:szCs w:val="24"/>
              </w:rPr>
              <w:t>该项目位于许昌市魏都区</w:t>
            </w:r>
          </w:p>
        </w:tc>
      </w:tr>
      <w:tr w:rsidR="005E5430">
        <w:trPr>
          <w:trHeight w:val="413"/>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5E5430" w:rsidRDefault="00FE3C8E">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5E5430">
        <w:trPr>
          <w:trHeight w:val="402"/>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5E5430" w:rsidRDefault="00FE3C8E">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5E5430">
        <w:trPr>
          <w:trHeight w:val="483"/>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5E5430" w:rsidRDefault="00FE3C8E">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5E5430">
        <w:trPr>
          <w:trHeight w:val="153"/>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5E5430" w:rsidRDefault="00FE3C8E">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5E5430">
        <w:trPr>
          <w:trHeight w:val="558"/>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5E5430" w:rsidRDefault="00FE3C8E">
            <w:pPr>
              <w:spacing w:line="360" w:lineRule="auto"/>
              <w:rPr>
                <w:rFonts w:eastAsia="宋体" w:hAnsi="宋体" w:cs="宋体"/>
                <w:sz w:val="24"/>
                <w:szCs w:val="24"/>
                <w:highlight w:val="yellow"/>
              </w:rPr>
            </w:pPr>
            <w:r>
              <w:rPr>
                <w:rFonts w:eastAsia="宋体" w:hAnsi="宋体" w:cs="宋体" w:hint="eastAsia"/>
                <w:sz w:val="24"/>
                <w:szCs w:val="24"/>
              </w:rPr>
              <w:t>60日历天</w:t>
            </w:r>
          </w:p>
        </w:tc>
      </w:tr>
      <w:tr w:rsidR="005E5430">
        <w:trPr>
          <w:trHeight w:val="599"/>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5E5430" w:rsidRDefault="00FE3C8E">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5E5430">
        <w:trPr>
          <w:trHeight w:val="412"/>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5E5430" w:rsidRDefault="00FE3C8E">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5E5430">
        <w:trPr>
          <w:trHeight w:val="545"/>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5E5430" w:rsidRDefault="00FE3C8E">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5E5430">
        <w:trPr>
          <w:trHeight w:val="370"/>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5E5430" w:rsidRDefault="00FE3C8E">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5E5430">
        <w:trPr>
          <w:trHeight w:val="605"/>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5E5430" w:rsidRDefault="00FE3C8E">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5E5430">
        <w:trPr>
          <w:trHeight w:val="860"/>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5E5430" w:rsidRDefault="00FE3C8E">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5E5430" w:rsidRDefault="00FE3C8E">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5E5430" w:rsidRDefault="00FE3C8E">
            <w:pPr>
              <w:rPr>
                <w:rFonts w:eastAsia="宋体" w:hAnsi="宋体" w:cs="宋体"/>
                <w:sz w:val="24"/>
              </w:rPr>
            </w:pPr>
            <w:r>
              <w:rPr>
                <w:rFonts w:eastAsia="宋体" w:hAnsi="宋体" w:cs="宋体" w:hint="eastAsia"/>
                <w:sz w:val="24"/>
              </w:rPr>
              <w:t>投标截止时间10日前</w:t>
            </w:r>
          </w:p>
        </w:tc>
      </w:tr>
      <w:tr w:rsidR="005E5430">
        <w:trPr>
          <w:trHeight w:val="472"/>
          <w:jc w:val="center"/>
        </w:trPr>
        <w:tc>
          <w:tcPr>
            <w:tcW w:w="1003" w:type="dxa"/>
            <w:vAlign w:val="center"/>
          </w:tcPr>
          <w:p w:rsidR="005E5430" w:rsidRDefault="00FE3C8E">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5E5430" w:rsidRDefault="00FE3C8E">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5E5430" w:rsidRDefault="00FE3C8E">
            <w:pPr>
              <w:rPr>
                <w:rFonts w:eastAsia="宋体" w:hAnsi="宋体" w:cs="宋体"/>
                <w:sz w:val="24"/>
              </w:rPr>
            </w:pPr>
            <w:r>
              <w:rPr>
                <w:rFonts w:eastAsia="宋体" w:hAnsi="宋体" w:cs="宋体" w:hint="eastAsia"/>
                <w:sz w:val="24"/>
              </w:rPr>
              <w:t>投标截止时间15日前</w:t>
            </w:r>
          </w:p>
        </w:tc>
      </w:tr>
      <w:tr w:rsidR="005E5430">
        <w:trPr>
          <w:trHeight w:val="153"/>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5E5430" w:rsidRDefault="00FE3C8E">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5E5430">
        <w:trPr>
          <w:trHeight w:val="153"/>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5E5430" w:rsidRDefault="00FE3C8E">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5E5430">
        <w:trPr>
          <w:trHeight w:val="1165"/>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2.1 </w:t>
            </w:r>
          </w:p>
        </w:tc>
        <w:tc>
          <w:tcPr>
            <w:tcW w:w="2590" w:type="dxa"/>
            <w:gridSpan w:val="3"/>
            <w:vAlign w:val="center"/>
          </w:tcPr>
          <w:p w:rsidR="005E5430" w:rsidRDefault="00FE3C8E">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5E5430" w:rsidRDefault="00FE3C8E">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5E5430" w:rsidRDefault="00FE3C8E">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5E5430">
        <w:trPr>
          <w:trHeight w:val="90"/>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5E5430" w:rsidRDefault="00FE3C8E">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5E5430" w:rsidRDefault="00FE3C8E">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5E5430">
        <w:trPr>
          <w:trHeight w:val="1129"/>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5E5430" w:rsidRDefault="00FE3C8E">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5E5430" w:rsidRDefault="00FE3C8E">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5E5430">
        <w:trPr>
          <w:trHeight w:val="153"/>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5E5430" w:rsidRDefault="00FE3C8E">
            <w:pPr>
              <w:autoSpaceDE w:val="0"/>
              <w:autoSpaceDN w:val="0"/>
              <w:adjustRightInd w:val="0"/>
              <w:spacing w:line="420" w:lineRule="exact"/>
              <w:jc w:val="left"/>
              <w:rPr>
                <w:rFonts w:eastAsia="宋体" w:hAnsi="宋体" w:cs="宋体"/>
                <w:sz w:val="24"/>
              </w:rPr>
            </w:pPr>
            <w:r>
              <w:rPr>
                <w:rFonts w:hAnsi="宋体" w:cs="宋体" w:hint="eastAsia"/>
                <w:sz w:val="24"/>
                <w:szCs w:val="24"/>
              </w:rPr>
              <w:t>2020年</w:t>
            </w:r>
            <w:r w:rsidR="00137076">
              <w:rPr>
                <w:rFonts w:hAnsi="宋体" w:cs="宋体" w:hint="eastAsia"/>
                <w:sz w:val="24"/>
                <w:szCs w:val="24"/>
              </w:rPr>
              <w:t>3</w:t>
            </w:r>
            <w:r>
              <w:rPr>
                <w:rFonts w:hAnsi="宋体" w:cs="宋体" w:hint="eastAsia"/>
                <w:sz w:val="24"/>
                <w:szCs w:val="24"/>
              </w:rPr>
              <w:t>月</w:t>
            </w:r>
            <w:r w:rsidR="00137076">
              <w:rPr>
                <w:rFonts w:hAnsi="宋体" w:cs="宋体" w:hint="eastAsia"/>
                <w:sz w:val="24"/>
                <w:szCs w:val="24"/>
              </w:rPr>
              <w:t>24</w:t>
            </w:r>
            <w:r>
              <w:rPr>
                <w:rFonts w:hAnsi="宋体" w:cs="宋体" w:hint="eastAsia"/>
                <w:sz w:val="24"/>
                <w:szCs w:val="24"/>
              </w:rPr>
              <w:t>日</w:t>
            </w:r>
            <w:r w:rsidR="00137076">
              <w:rPr>
                <w:rFonts w:hAnsi="宋体" w:cs="宋体" w:hint="eastAsia"/>
                <w:sz w:val="24"/>
                <w:szCs w:val="24"/>
              </w:rPr>
              <w:t>08</w:t>
            </w:r>
            <w:r>
              <w:rPr>
                <w:rFonts w:hAnsi="宋体" w:cs="宋体" w:hint="eastAsia"/>
                <w:sz w:val="24"/>
                <w:szCs w:val="24"/>
              </w:rPr>
              <w:t>时30分</w:t>
            </w:r>
            <w:r>
              <w:rPr>
                <w:rFonts w:eastAsia="宋体" w:hAnsi="宋体" w:cs="宋体" w:hint="eastAsia"/>
                <w:sz w:val="24"/>
              </w:rPr>
              <w:t>（北京时间）</w:t>
            </w:r>
          </w:p>
        </w:tc>
      </w:tr>
      <w:tr w:rsidR="005E5430">
        <w:trPr>
          <w:trHeight w:val="153"/>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5E5430" w:rsidRDefault="00FE3C8E">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5E5430" w:rsidRDefault="00FE3C8E">
            <w:pPr>
              <w:autoSpaceDE w:val="0"/>
              <w:autoSpaceDN w:val="0"/>
              <w:adjustRightInd w:val="0"/>
              <w:rPr>
                <w:rFonts w:eastAsia="宋体" w:hAnsi="宋体" w:cs="宋体"/>
                <w:sz w:val="24"/>
              </w:rPr>
            </w:pPr>
            <w:r>
              <w:rPr>
                <w:rFonts w:eastAsia="宋体" w:hAnsi="宋体" w:cs="宋体" w:hint="eastAsia"/>
                <w:sz w:val="24"/>
              </w:rPr>
              <w:t>/</w:t>
            </w:r>
          </w:p>
        </w:tc>
      </w:tr>
      <w:tr w:rsidR="005E5430">
        <w:trPr>
          <w:trHeight w:val="153"/>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5E5430" w:rsidRDefault="00FE3C8E">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5E5430" w:rsidRDefault="00FE3C8E">
            <w:pPr>
              <w:autoSpaceDE w:val="0"/>
              <w:autoSpaceDN w:val="0"/>
              <w:adjustRightInd w:val="0"/>
              <w:rPr>
                <w:rFonts w:eastAsia="宋体" w:hAnsi="宋体" w:cs="宋体"/>
                <w:sz w:val="24"/>
              </w:rPr>
            </w:pPr>
            <w:r>
              <w:rPr>
                <w:rFonts w:eastAsia="宋体" w:hAnsi="宋体" w:cs="宋体" w:hint="eastAsia"/>
                <w:sz w:val="24"/>
              </w:rPr>
              <w:t>/</w:t>
            </w:r>
          </w:p>
        </w:tc>
      </w:tr>
      <w:tr w:rsidR="005E5430">
        <w:trPr>
          <w:trHeight w:val="503"/>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5E5430" w:rsidRDefault="00FE3C8E">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5E5430" w:rsidRDefault="00FE3C8E">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5E5430">
        <w:trPr>
          <w:trHeight w:val="347"/>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5E5430" w:rsidRDefault="00FE3C8E">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5E5430">
        <w:trPr>
          <w:trHeight w:val="347"/>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5E5430" w:rsidRDefault="00FE3C8E">
            <w:pPr>
              <w:autoSpaceDE w:val="0"/>
              <w:autoSpaceDN w:val="0"/>
              <w:adjustRightInd w:val="0"/>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5E5430" w:rsidRDefault="00FE3C8E">
            <w:pPr>
              <w:autoSpaceDE w:val="0"/>
              <w:autoSpaceDN w:val="0"/>
              <w:adjustRightInd w:val="0"/>
              <w:rPr>
                <w:rFonts w:eastAsia="宋体" w:hAnsi="宋体" w:cs="宋体"/>
                <w:sz w:val="24"/>
              </w:rPr>
            </w:pPr>
            <w:r>
              <w:rPr>
                <w:rFonts w:eastAsia="宋体" w:hAnsi="宋体" w:cs="宋体" w:hint="eastAsia"/>
                <w:sz w:val="24"/>
              </w:rPr>
              <w:t xml:space="preserve">2、基本户备案流程： </w:t>
            </w:r>
          </w:p>
          <w:p w:rsidR="005E5430" w:rsidRDefault="00FE3C8E">
            <w:pPr>
              <w:autoSpaceDE w:val="0"/>
              <w:autoSpaceDN w:val="0"/>
              <w:adjustRightInd w:val="0"/>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E5430" w:rsidRDefault="00FE3C8E">
            <w:pPr>
              <w:autoSpaceDE w:val="0"/>
              <w:autoSpaceDN w:val="0"/>
              <w:adjustRightInd w:val="0"/>
              <w:rPr>
                <w:rFonts w:eastAsia="宋体" w:hAnsi="宋体" w:cs="宋体"/>
                <w:sz w:val="24"/>
              </w:rPr>
            </w:pPr>
            <w:r>
              <w:rPr>
                <w:rFonts w:eastAsia="宋体" w:hAnsi="宋体" w:cs="宋体" w:hint="eastAsia"/>
                <w:sz w:val="24"/>
              </w:rPr>
              <w:t>3、特殊情况处理：</w:t>
            </w:r>
          </w:p>
          <w:p w:rsidR="005E5430" w:rsidRDefault="00FE3C8E">
            <w:pPr>
              <w:autoSpaceDE w:val="0"/>
              <w:autoSpaceDN w:val="0"/>
              <w:adjustRightInd w:val="0"/>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5E5430" w:rsidRDefault="00FE3C8E">
            <w:pPr>
              <w:autoSpaceDE w:val="0"/>
              <w:autoSpaceDN w:val="0"/>
              <w:adjustRightInd w:val="0"/>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5E5430">
        <w:trPr>
          <w:trHeight w:val="355"/>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bookmarkStart w:id="3" w:name="OLE_LINK4" w:colFirst="0" w:colLast="2"/>
            <w:bookmarkStart w:id="4" w:name="_Hlk424659721"/>
            <w:bookmarkStart w:id="5" w:name="OLE_LINK3" w:colFirst="0" w:colLast="2"/>
            <w:r>
              <w:rPr>
                <w:rFonts w:eastAsia="宋体" w:hAnsi="宋体" w:cs="宋体" w:hint="eastAsia"/>
                <w:sz w:val="24"/>
              </w:rPr>
              <w:t>3.4.2</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5E5430" w:rsidRDefault="00FE3C8E">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5E5430" w:rsidRDefault="00FE3C8E">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一标段：</w:t>
            </w:r>
          </w:p>
          <w:p w:rsidR="005E5430" w:rsidRDefault="00FE3C8E">
            <w:pPr>
              <w:autoSpaceDE w:val="0"/>
              <w:autoSpaceDN w:val="0"/>
              <w:adjustRightInd w:val="0"/>
              <w:spacing w:line="276" w:lineRule="auto"/>
              <w:jc w:val="left"/>
              <w:rPr>
                <w:rFonts w:eastAsia="宋体" w:hAnsi="宋体" w:cs="宋体"/>
                <w:b/>
                <w:bCs/>
                <w:sz w:val="24"/>
                <w:lang w:val="zh-CN"/>
              </w:rPr>
            </w:pPr>
            <w:r>
              <w:rPr>
                <w:rFonts w:eastAsia="宋体" w:hAnsi="宋体" w:cs="宋体" w:hint="eastAsia"/>
                <w:b/>
                <w:bCs/>
                <w:sz w:val="24"/>
              </w:rPr>
              <w:t>金额：壹万伍仟圆</w:t>
            </w:r>
            <w:r>
              <w:rPr>
                <w:rFonts w:eastAsia="宋体" w:hAnsi="宋体" w:cs="宋体" w:hint="eastAsia"/>
                <w:b/>
                <w:bCs/>
                <w:sz w:val="24"/>
                <w:lang w:val="zh-CN"/>
              </w:rPr>
              <w:t>整（¥</w:t>
            </w:r>
            <w:r>
              <w:rPr>
                <w:rFonts w:eastAsia="宋体" w:hAnsi="宋体" w:cs="宋体" w:hint="eastAsia"/>
                <w:b/>
                <w:bCs/>
                <w:sz w:val="24"/>
              </w:rPr>
              <w:t>15000</w:t>
            </w:r>
            <w:r>
              <w:rPr>
                <w:rFonts w:eastAsia="宋体" w:hAnsi="宋体" w:cs="宋体" w:hint="eastAsia"/>
                <w:b/>
                <w:bCs/>
                <w:sz w:val="24"/>
                <w:lang w:val="zh-CN"/>
              </w:rPr>
              <w:t>.00元）</w:t>
            </w:r>
          </w:p>
          <w:p w:rsidR="005E5430" w:rsidRDefault="00FE3C8E">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二标段：</w:t>
            </w:r>
          </w:p>
          <w:p w:rsidR="005E5430" w:rsidRDefault="00FE3C8E">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金额：玖仟</w:t>
            </w:r>
            <w:r>
              <w:rPr>
                <w:rFonts w:eastAsia="宋体" w:hAnsi="宋体" w:cs="宋体" w:hint="eastAsia"/>
                <w:b/>
                <w:bCs/>
                <w:sz w:val="24"/>
                <w:lang w:val="zh-CN"/>
              </w:rPr>
              <w:t>圆整（¥</w:t>
            </w:r>
            <w:r>
              <w:rPr>
                <w:rFonts w:eastAsia="宋体" w:hAnsi="宋体" w:cs="宋体" w:hint="eastAsia"/>
                <w:b/>
                <w:bCs/>
                <w:sz w:val="24"/>
              </w:rPr>
              <w:t>9000</w:t>
            </w:r>
            <w:r>
              <w:rPr>
                <w:rFonts w:eastAsia="宋体" w:hAnsi="宋体" w:cs="宋体" w:hint="eastAsia"/>
                <w:b/>
                <w:bCs/>
                <w:sz w:val="24"/>
                <w:lang w:val="zh-CN"/>
              </w:rPr>
              <w:t>.00元）</w:t>
            </w:r>
          </w:p>
          <w:p w:rsidR="005E5430" w:rsidRDefault="00FE3C8E">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三标段：</w:t>
            </w:r>
          </w:p>
          <w:p w:rsidR="005E5430" w:rsidRDefault="00FE3C8E">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金额：壹万伍仟圆整</w:t>
            </w:r>
            <w:r>
              <w:rPr>
                <w:rFonts w:eastAsia="宋体" w:hAnsi="宋体" w:cs="宋体" w:hint="eastAsia"/>
                <w:b/>
                <w:bCs/>
                <w:sz w:val="24"/>
                <w:lang w:val="zh-CN"/>
              </w:rPr>
              <w:t>（¥</w:t>
            </w:r>
            <w:r>
              <w:rPr>
                <w:rFonts w:eastAsia="宋体" w:hAnsi="宋体" w:cs="宋体" w:hint="eastAsia"/>
                <w:b/>
                <w:bCs/>
                <w:sz w:val="24"/>
              </w:rPr>
              <w:t>15000</w:t>
            </w:r>
            <w:r>
              <w:rPr>
                <w:rFonts w:eastAsia="宋体" w:hAnsi="宋体" w:cs="宋体" w:hint="eastAsia"/>
                <w:b/>
                <w:bCs/>
                <w:sz w:val="24"/>
                <w:lang w:val="zh-CN"/>
              </w:rPr>
              <w:t>.00元）</w:t>
            </w:r>
          </w:p>
          <w:p w:rsidR="006F516A" w:rsidRDefault="006F516A" w:rsidP="006F516A">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1、投标保证金的递交方式：银行转账、银行电汇、银行保</w:t>
            </w:r>
            <w:r>
              <w:rPr>
                <w:rFonts w:hAnsi="宋体" w:cs="宋体" w:hint="eastAsia"/>
                <w:sz w:val="24"/>
                <w:lang w:val="zh-CN"/>
              </w:rPr>
              <w:lastRenderedPageBreak/>
              <w:t>函，不接受以现金方式缴纳的投标保证金。凡以现金方式缴纳投标保证金而影响其投标结果的，由投标人自行负责。</w:t>
            </w:r>
          </w:p>
          <w:p w:rsidR="006F516A" w:rsidRDefault="006F516A" w:rsidP="006F516A">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6F516A" w:rsidRDefault="006F516A" w:rsidP="006F516A">
            <w:pPr>
              <w:autoSpaceDE w:val="0"/>
              <w:autoSpaceDN w:val="0"/>
              <w:adjustRightInd w:val="0"/>
              <w:spacing w:line="340" w:lineRule="exact"/>
              <w:rPr>
                <w:rFonts w:hAnsi="宋体" w:cs="宋体"/>
                <w:sz w:val="24"/>
                <w:lang w:val="zh-CN"/>
              </w:rPr>
            </w:pPr>
            <w:r>
              <w:rPr>
                <w:rFonts w:hAnsi="宋体" w:cs="宋体" w:hint="eastAsia"/>
                <w:sz w:val="24"/>
                <w:lang w:val="zh-CN"/>
              </w:rPr>
              <w:t>使用银行保函方式的，</w:t>
            </w:r>
            <w:r>
              <w:rPr>
                <w:rFonts w:hAnsi="宋体" w:cs="宋体" w:hint="eastAsia"/>
                <w:sz w:val="24"/>
              </w:rPr>
              <w:t>投标</w:t>
            </w:r>
            <w:r>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合法的银行保函原件扫描件附于投标文件中，否则视为未按</w:t>
            </w:r>
            <w:r>
              <w:rPr>
                <w:rFonts w:hAnsi="宋体" w:cs="宋体" w:hint="eastAsia"/>
                <w:sz w:val="24"/>
              </w:rPr>
              <w:t>规定提交</w:t>
            </w:r>
            <w:r>
              <w:rPr>
                <w:rFonts w:hAnsi="宋体" w:cs="宋体" w:hint="eastAsia"/>
                <w:sz w:val="24"/>
                <w:lang w:val="zh-CN"/>
              </w:rPr>
              <w:t>。</w:t>
            </w:r>
          </w:p>
          <w:p w:rsidR="006F516A" w:rsidRDefault="006F516A" w:rsidP="006F516A">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6F516A" w:rsidRDefault="006F516A" w:rsidP="006F516A">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投标人网上下载招标文件后</w:t>
            </w:r>
            <w:r>
              <w:rPr>
                <w:rFonts w:hAnsi="宋体" w:cs="宋体" w:hint="eastAsia"/>
                <w:sz w:val="24"/>
              </w:rPr>
              <w:t>，</w:t>
            </w:r>
            <w:r>
              <w:rPr>
                <w:rFonts w:hAnsi="宋体" w:cs="宋体" w:hint="eastAsia"/>
                <w:sz w:val="24"/>
                <w:lang w:val="zh-CN"/>
              </w:rPr>
              <w:t>登录</w:t>
            </w:r>
            <w:hyperlink r:id="rId18"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6F516A" w:rsidRDefault="006F516A" w:rsidP="006F516A">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6F516A" w:rsidRDefault="006F516A" w:rsidP="006F516A">
            <w:pPr>
              <w:autoSpaceDE w:val="0"/>
              <w:autoSpaceDN w:val="0"/>
              <w:adjustRightInd w:val="0"/>
              <w:spacing w:line="340" w:lineRule="exact"/>
              <w:rPr>
                <w:rFonts w:hAnsi="宋体" w:cs="宋体"/>
                <w:sz w:val="24"/>
                <w:lang w:val="zh-CN"/>
              </w:rPr>
            </w:pPr>
            <w:r>
              <w:rPr>
                <w:rFonts w:hAnsi="宋体" w:cs="宋体" w:hint="eastAsia"/>
                <w:sz w:val="24"/>
                <w:lang w:val="zh-CN"/>
              </w:rPr>
              <w:t>2.3投标人成功绑定投标保证金，将缴纳凭证</w:t>
            </w:r>
            <w:r>
              <w:rPr>
                <w:rFonts w:hAnsi="宋体" w:cs="宋体" w:hint="eastAsia"/>
                <w:sz w:val="24"/>
              </w:rPr>
              <w:t>即本项目投保保证金</w:t>
            </w:r>
            <w:r>
              <w:rPr>
                <w:rFonts w:hAnsi="宋体" w:cs="宋体" w:hint="eastAsia"/>
                <w:sz w:val="24"/>
                <w:lang w:val="zh-CN"/>
              </w:rPr>
              <w:t>“许昌公共资源交易中心保证金缴纳回执”附于投标文件中，</w:t>
            </w:r>
            <w:r>
              <w:rPr>
                <w:rFonts w:hAnsi="宋体" w:cs="宋体" w:hint="eastAsia"/>
                <w:sz w:val="24"/>
              </w:rPr>
              <w:t>否则视为未按规定提交。</w:t>
            </w:r>
          </w:p>
          <w:p w:rsidR="006F516A" w:rsidRDefault="006F516A" w:rsidP="006F516A">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6F516A" w:rsidRDefault="006F516A" w:rsidP="006F516A">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6F516A" w:rsidRDefault="006F516A" w:rsidP="006F516A">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6F516A" w:rsidRDefault="006F516A" w:rsidP="006F516A">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6F516A" w:rsidRDefault="006F516A" w:rsidP="006F516A">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6F516A" w:rsidRDefault="006F516A" w:rsidP="006F516A">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6F516A" w:rsidRDefault="006F516A" w:rsidP="006F516A">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6F516A" w:rsidRDefault="006F516A" w:rsidP="006F516A">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5E5430" w:rsidRDefault="006F516A" w:rsidP="006F516A">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5E5430">
        <w:trPr>
          <w:trHeight w:val="567"/>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5E5430" w:rsidRDefault="00FE3C8E">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5E5430" w:rsidRDefault="00FE3C8E">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p>
        </w:tc>
      </w:tr>
      <w:tr w:rsidR="005E5430">
        <w:trPr>
          <w:trHeight w:val="577"/>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5E5430" w:rsidRDefault="00FE3C8E">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5E5430" w:rsidRDefault="00FE3C8E">
            <w:pPr>
              <w:autoSpaceDE w:val="0"/>
              <w:autoSpaceDN w:val="0"/>
              <w:adjustRightInd w:val="0"/>
              <w:spacing w:line="276" w:lineRule="auto"/>
              <w:rPr>
                <w:rFonts w:eastAsia="宋体" w:hAnsi="宋体" w:cs="宋体"/>
                <w:sz w:val="24"/>
              </w:rPr>
            </w:pPr>
            <w:r>
              <w:rPr>
                <w:rFonts w:eastAsia="宋体" w:hAnsi="宋体" w:cs="宋体" w:hint="eastAsia"/>
                <w:sz w:val="24"/>
              </w:rPr>
              <w:t>近年，指 2017年1月1日以来。</w:t>
            </w:r>
          </w:p>
        </w:tc>
      </w:tr>
      <w:tr w:rsidR="005E5430">
        <w:trPr>
          <w:trHeight w:val="426"/>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5E5430" w:rsidRDefault="00FE3C8E">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5E5430" w:rsidRDefault="00FE3C8E">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5E5430" w:rsidRDefault="00FE3C8E">
            <w:pPr>
              <w:autoSpaceDE w:val="0"/>
              <w:autoSpaceDN w:val="0"/>
              <w:adjustRightInd w:val="0"/>
              <w:spacing w:line="276" w:lineRule="auto"/>
              <w:rPr>
                <w:rFonts w:eastAsia="宋体" w:hAnsi="宋体" w:cs="宋体"/>
                <w:sz w:val="24"/>
              </w:rPr>
            </w:pPr>
            <w:r>
              <w:rPr>
                <w:rFonts w:eastAsia="宋体" w:hAnsi="宋体" w:cs="宋体" w:hint="eastAsia"/>
                <w:sz w:val="24"/>
              </w:rPr>
              <w:t>近年，指 2017年1月1日以来。</w:t>
            </w:r>
          </w:p>
        </w:tc>
      </w:tr>
      <w:tr w:rsidR="005E5430">
        <w:trPr>
          <w:trHeight w:val="500"/>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5E5430" w:rsidRDefault="00FE3C8E">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5E5430" w:rsidRDefault="00FE3C8E">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5E5430">
        <w:trPr>
          <w:trHeight w:val="532"/>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5E5430" w:rsidRDefault="00FE3C8E">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5E5430">
        <w:trPr>
          <w:trHeight w:val="255"/>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5E5430" w:rsidRDefault="00FE3C8E">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5E5430" w:rsidRDefault="00FE3C8E">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5E5430" w:rsidRDefault="00FE3C8E">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5E5430" w:rsidRDefault="00FE3C8E">
            <w:pPr>
              <w:spacing w:line="360" w:lineRule="auto"/>
              <w:rPr>
                <w:rFonts w:eastAsia="宋体" w:hAnsi="宋体" w:cs="宋体"/>
                <w:sz w:val="24"/>
              </w:rPr>
            </w:pPr>
            <w:r>
              <w:rPr>
                <w:rFonts w:eastAsia="宋体" w:hAnsi="宋体" w:cs="宋体" w:hint="eastAsia"/>
                <w:sz w:val="24"/>
              </w:rPr>
              <w:t>2、电子投标文件和使用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5E5430" w:rsidRDefault="00FE3C8E">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5E5430">
        <w:trPr>
          <w:trHeight w:val="421"/>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本项目是否采用不见面开标</w:t>
            </w:r>
          </w:p>
        </w:tc>
        <w:tc>
          <w:tcPr>
            <w:tcW w:w="6274" w:type="dxa"/>
            <w:gridSpan w:val="2"/>
            <w:vAlign w:val="center"/>
          </w:tcPr>
          <w:p w:rsidR="005E5430" w:rsidRDefault="00FE3C8E">
            <w:pPr>
              <w:autoSpaceDE w:val="0"/>
              <w:autoSpaceDN w:val="0"/>
              <w:adjustRightInd w:val="0"/>
              <w:spacing w:line="360" w:lineRule="auto"/>
              <w:rPr>
                <w:rFonts w:eastAsia="宋体" w:hAnsi="宋体" w:cs="宋体"/>
                <w:sz w:val="24"/>
              </w:rPr>
            </w:pPr>
            <w:r>
              <w:rPr>
                <w:rFonts w:eastAsia="宋体" w:hAnsi="宋体" w:cs="宋体" w:hint="eastAsia"/>
                <w:sz w:val="24"/>
              </w:rPr>
              <w:t>本项目采用不见面开标。</w:t>
            </w:r>
          </w:p>
        </w:tc>
      </w:tr>
      <w:tr w:rsidR="005E5430">
        <w:trPr>
          <w:trHeight w:val="457"/>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5E5430" w:rsidRDefault="00137076">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rPr>
              <w:t>许昌市公共资源交易中心开标一</w:t>
            </w:r>
            <w:r w:rsidR="00FE3C8E">
              <w:rPr>
                <w:rFonts w:eastAsia="宋体" w:hAnsi="宋体" w:cs="宋体" w:hint="eastAsia"/>
                <w:sz w:val="24"/>
              </w:rPr>
              <w:t>室(许昌市龙兴路竹林路交汇处公共资源大厦三楼）</w:t>
            </w:r>
          </w:p>
        </w:tc>
      </w:tr>
      <w:tr w:rsidR="005E5430">
        <w:trPr>
          <w:trHeight w:val="415"/>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5E5430" w:rsidRDefault="00FE3C8E">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5E5430">
        <w:trPr>
          <w:trHeight w:val="458"/>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5E5430" w:rsidRDefault="00FE3C8E">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开标时间：同投标截止时间</w:t>
            </w:r>
          </w:p>
          <w:p w:rsidR="005E5430" w:rsidRDefault="00FE3C8E">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开标地点：同递交投标文件地点</w:t>
            </w:r>
          </w:p>
        </w:tc>
      </w:tr>
      <w:tr w:rsidR="00934A6D">
        <w:trPr>
          <w:trHeight w:val="457"/>
          <w:jc w:val="center"/>
        </w:trPr>
        <w:tc>
          <w:tcPr>
            <w:tcW w:w="1003" w:type="dxa"/>
            <w:vAlign w:val="center"/>
          </w:tcPr>
          <w:p w:rsidR="00934A6D" w:rsidRDefault="00934A6D">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934A6D" w:rsidRDefault="00934A6D">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934A6D" w:rsidRPr="00934A6D" w:rsidRDefault="00934A6D" w:rsidP="00B10178">
            <w:pPr>
              <w:spacing w:line="520" w:lineRule="exact"/>
              <w:rPr>
                <w:rFonts w:eastAsia="宋体" w:hAnsi="宋体" w:cs="宋体"/>
                <w:sz w:val="24"/>
              </w:rPr>
            </w:pPr>
            <w:r w:rsidRPr="00934A6D">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w:t>
            </w:r>
            <w:r w:rsidRPr="00934A6D">
              <w:rPr>
                <w:rFonts w:eastAsia="宋体" w:hAnsi="宋体" w:cs="宋体" w:hint="eastAsia"/>
                <w:sz w:val="24"/>
              </w:rPr>
              <w:lastRenderedPageBreak/>
              <w:t>达指定地点使用CA数字证书登录交易系统远程开标大厅，做好开标前各项准备。</w:t>
            </w:r>
          </w:p>
          <w:p w:rsidR="00934A6D" w:rsidRPr="00934A6D" w:rsidRDefault="00934A6D" w:rsidP="00B10178">
            <w:pPr>
              <w:spacing w:line="520" w:lineRule="exact"/>
              <w:rPr>
                <w:rFonts w:eastAsia="宋体" w:hAnsi="宋体" w:cs="宋体"/>
                <w:sz w:val="24"/>
              </w:rPr>
            </w:pPr>
            <w:r w:rsidRPr="00934A6D">
              <w:rPr>
                <w:rFonts w:eastAsia="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934A6D" w:rsidRPr="00934A6D" w:rsidRDefault="00934A6D" w:rsidP="00B10178">
            <w:pPr>
              <w:spacing w:line="520" w:lineRule="exact"/>
              <w:rPr>
                <w:rFonts w:eastAsia="宋体" w:hAnsi="宋体" w:cs="宋体"/>
                <w:sz w:val="24"/>
              </w:rPr>
            </w:pPr>
            <w:r w:rsidRPr="00934A6D">
              <w:rPr>
                <w:rFonts w:eastAsia="宋体" w:hAnsi="宋体" w:cs="宋体" w:hint="eastAsia"/>
                <w:sz w:val="24"/>
              </w:rPr>
              <w:t>(3)解密完成后，招标人（代理机构）点击“系数抽取”按钮进行系数抽取，系数抽取情况在“公告通知”处显示。</w:t>
            </w:r>
          </w:p>
          <w:p w:rsidR="00934A6D" w:rsidRPr="00934A6D" w:rsidRDefault="00934A6D" w:rsidP="00B10178">
            <w:pPr>
              <w:spacing w:line="520" w:lineRule="exact"/>
              <w:rPr>
                <w:rFonts w:eastAsia="宋体" w:hAnsi="宋体" w:cs="宋体"/>
                <w:sz w:val="24"/>
              </w:rPr>
            </w:pPr>
            <w:r w:rsidRPr="00934A6D">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934A6D" w:rsidRPr="00934A6D" w:rsidRDefault="00934A6D" w:rsidP="00B10178">
            <w:pPr>
              <w:spacing w:line="520" w:lineRule="exact"/>
              <w:ind w:firstLineChars="50" w:firstLine="120"/>
              <w:rPr>
                <w:rFonts w:eastAsia="宋体" w:hAnsi="宋体" w:cs="宋体"/>
                <w:sz w:val="24"/>
              </w:rPr>
            </w:pPr>
            <w:r w:rsidRPr="00934A6D">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934A6D" w:rsidRPr="00934A6D" w:rsidRDefault="00934A6D" w:rsidP="00B10178">
            <w:pPr>
              <w:spacing w:line="520" w:lineRule="exact"/>
              <w:rPr>
                <w:rFonts w:eastAsia="宋体" w:hAnsi="宋体" w:cs="宋体"/>
                <w:sz w:val="24"/>
              </w:rPr>
            </w:pPr>
            <w:r w:rsidRPr="00934A6D">
              <w:rPr>
                <w:rFonts w:eastAsia="宋体" w:hAnsi="宋体" w:cs="宋体" w:hint="eastAsia"/>
                <w:sz w:val="24"/>
              </w:rPr>
              <w:t>（6）招标人（代理机构）签章并上传《开标记录表》，不见面开标活动结束。</w:t>
            </w:r>
          </w:p>
        </w:tc>
      </w:tr>
      <w:tr w:rsidR="005E5430">
        <w:trPr>
          <w:trHeight w:val="1145"/>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5E5430" w:rsidRDefault="00FE3C8E">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5人，从河南省综合评标专家库中随机抽取4人，招标人代表1人。（其中注册造价工程师不少于2人）</w:t>
            </w:r>
          </w:p>
        </w:tc>
      </w:tr>
      <w:tr w:rsidR="005E5430">
        <w:trPr>
          <w:trHeight w:val="435"/>
          <w:jc w:val="center"/>
        </w:trPr>
        <w:tc>
          <w:tcPr>
            <w:tcW w:w="1003"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5E5430" w:rsidRDefault="00FE3C8E">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5E5430">
        <w:trPr>
          <w:trHeight w:val="475"/>
          <w:jc w:val="center"/>
        </w:trPr>
        <w:tc>
          <w:tcPr>
            <w:tcW w:w="9867" w:type="dxa"/>
            <w:gridSpan w:val="6"/>
            <w:vAlign w:val="center"/>
          </w:tcPr>
          <w:p w:rsidR="005E5430" w:rsidRDefault="00FE3C8E">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5E5430">
        <w:trPr>
          <w:trHeight w:val="437"/>
          <w:jc w:val="center"/>
        </w:trPr>
        <w:tc>
          <w:tcPr>
            <w:tcW w:w="9867" w:type="dxa"/>
            <w:gridSpan w:val="6"/>
            <w:tcBorders>
              <w:bottom w:val="single" w:sz="4" w:space="0" w:color="auto"/>
            </w:tcBorders>
            <w:vAlign w:val="center"/>
          </w:tcPr>
          <w:p w:rsidR="005E5430" w:rsidRDefault="00FE3C8E">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5E5430">
        <w:trPr>
          <w:trHeight w:val="416"/>
          <w:jc w:val="center"/>
        </w:trPr>
        <w:tc>
          <w:tcPr>
            <w:tcW w:w="1077" w:type="dxa"/>
            <w:gridSpan w:val="2"/>
            <w:shd w:val="clear" w:color="auto" w:fill="FFFFFF" w:themeFill="background1"/>
            <w:vAlign w:val="center"/>
          </w:tcPr>
          <w:p w:rsidR="005E5430" w:rsidRDefault="00FE3C8E">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10.1.1</w:t>
            </w:r>
          </w:p>
        </w:tc>
        <w:tc>
          <w:tcPr>
            <w:tcW w:w="1571" w:type="dxa"/>
            <w:shd w:val="clear" w:color="auto" w:fill="FFFFFF" w:themeFill="background1"/>
            <w:vAlign w:val="center"/>
          </w:tcPr>
          <w:p w:rsidR="005E5430" w:rsidRDefault="00FE3C8E">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5E5430" w:rsidRDefault="00FE3C8E">
            <w:pPr>
              <w:autoSpaceDE w:val="0"/>
              <w:autoSpaceDN w:val="0"/>
              <w:adjustRightInd w:val="0"/>
              <w:spacing w:line="420" w:lineRule="exact"/>
              <w:jc w:val="left"/>
              <w:rPr>
                <w:rFonts w:eastAsia="宋体" w:hAnsi="宋体" w:cs="宋体"/>
                <w:b/>
                <w:bCs/>
                <w:sz w:val="24"/>
              </w:rPr>
            </w:pPr>
            <w:r>
              <w:rPr>
                <w:rFonts w:eastAsia="宋体" w:hAnsi="宋体" w:cs="宋体" w:hint="eastAsia"/>
                <w:sz w:val="24"/>
              </w:rPr>
              <w:t>指2017年1月1日以来（以合同签订时间为准）以来已经完成的建筑工程。</w:t>
            </w:r>
          </w:p>
        </w:tc>
      </w:tr>
      <w:tr w:rsidR="005E5430">
        <w:trPr>
          <w:trHeight w:val="475"/>
          <w:jc w:val="center"/>
        </w:trPr>
        <w:tc>
          <w:tcPr>
            <w:tcW w:w="9867" w:type="dxa"/>
            <w:gridSpan w:val="6"/>
            <w:vAlign w:val="center"/>
          </w:tcPr>
          <w:p w:rsidR="005E5430" w:rsidRDefault="00FE3C8E">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5E5430">
        <w:trPr>
          <w:trHeight w:val="475"/>
          <w:jc w:val="center"/>
        </w:trPr>
        <w:tc>
          <w:tcPr>
            <w:tcW w:w="1077" w:type="dxa"/>
            <w:gridSpan w:val="2"/>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5E5430" w:rsidRDefault="00FE3C8E">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5E5430" w:rsidRDefault="00FE3C8E">
            <w:pPr>
              <w:autoSpaceDE w:val="0"/>
              <w:autoSpaceDN w:val="0"/>
              <w:adjustRightInd w:val="0"/>
              <w:spacing w:line="420" w:lineRule="exact"/>
              <w:rPr>
                <w:rFonts w:eastAsia="宋体" w:hAnsi="宋体" w:cs="宋体"/>
                <w:b/>
                <w:sz w:val="24"/>
              </w:rPr>
            </w:pPr>
            <w:r>
              <w:rPr>
                <w:rFonts w:eastAsia="宋体" w:hAnsi="宋体" w:cs="宋体" w:hint="eastAsia"/>
                <w:b/>
                <w:sz w:val="24"/>
              </w:rPr>
              <w:t>本工程设招标控制价：</w:t>
            </w:r>
          </w:p>
          <w:p w:rsidR="005E5430" w:rsidRDefault="00FE3C8E">
            <w:pPr>
              <w:autoSpaceDE w:val="0"/>
              <w:autoSpaceDN w:val="0"/>
              <w:adjustRightInd w:val="0"/>
              <w:spacing w:line="420" w:lineRule="exact"/>
              <w:rPr>
                <w:rFonts w:eastAsia="宋体" w:hAnsi="宋体" w:cs="宋体"/>
                <w:b/>
                <w:sz w:val="24"/>
              </w:rPr>
            </w:pPr>
            <w:r>
              <w:rPr>
                <w:rFonts w:eastAsia="宋体" w:hAnsi="宋体" w:cs="宋体" w:hint="eastAsia"/>
                <w:b/>
                <w:sz w:val="24"/>
              </w:rPr>
              <w:t>第一标段</w:t>
            </w:r>
          </w:p>
          <w:p w:rsidR="005E5430" w:rsidRDefault="00FE3C8E">
            <w:pPr>
              <w:autoSpaceDE w:val="0"/>
              <w:autoSpaceDN w:val="0"/>
              <w:adjustRightInd w:val="0"/>
              <w:spacing w:line="420" w:lineRule="exact"/>
              <w:rPr>
                <w:rFonts w:eastAsia="宋体" w:hAnsi="宋体" w:cs="宋体"/>
                <w:sz w:val="24"/>
              </w:rPr>
            </w:pPr>
            <w:r>
              <w:rPr>
                <w:rFonts w:eastAsia="宋体" w:hAnsi="宋体" w:cs="宋体" w:hint="eastAsia"/>
                <w:sz w:val="24"/>
              </w:rPr>
              <w:t>大写：捌拾肆万陆仟柒佰肆拾柒元壹角玖分</w:t>
            </w:r>
          </w:p>
          <w:p w:rsidR="005E5430" w:rsidRDefault="00FE3C8E">
            <w:pPr>
              <w:autoSpaceDE w:val="0"/>
              <w:autoSpaceDN w:val="0"/>
              <w:adjustRightInd w:val="0"/>
              <w:spacing w:line="420" w:lineRule="exact"/>
              <w:rPr>
                <w:rFonts w:eastAsia="宋体" w:hAnsi="宋体" w:cs="宋体"/>
                <w:sz w:val="24"/>
              </w:rPr>
            </w:pPr>
            <w:r>
              <w:rPr>
                <w:rFonts w:eastAsia="宋体" w:hAnsi="宋体" w:cs="宋体" w:hint="eastAsia"/>
                <w:sz w:val="24"/>
              </w:rPr>
              <w:t>小写：846747.19元</w:t>
            </w:r>
          </w:p>
          <w:p w:rsidR="005E5430" w:rsidRDefault="00FE3C8E">
            <w:pPr>
              <w:autoSpaceDE w:val="0"/>
              <w:autoSpaceDN w:val="0"/>
              <w:adjustRightInd w:val="0"/>
              <w:spacing w:line="420" w:lineRule="exact"/>
              <w:rPr>
                <w:rFonts w:eastAsia="宋体" w:hAnsi="宋体" w:cs="宋体"/>
                <w:b/>
                <w:sz w:val="24"/>
              </w:rPr>
            </w:pPr>
            <w:r>
              <w:rPr>
                <w:rFonts w:eastAsia="宋体" w:hAnsi="宋体" w:cs="宋体" w:hint="eastAsia"/>
                <w:b/>
                <w:sz w:val="24"/>
              </w:rPr>
              <w:t>第二标段</w:t>
            </w:r>
          </w:p>
          <w:p w:rsidR="005E5430" w:rsidRDefault="00FE3C8E">
            <w:pPr>
              <w:autoSpaceDE w:val="0"/>
              <w:autoSpaceDN w:val="0"/>
              <w:adjustRightInd w:val="0"/>
              <w:spacing w:line="420" w:lineRule="exact"/>
              <w:rPr>
                <w:rFonts w:eastAsia="宋体" w:hAnsi="宋体" w:cs="宋体"/>
                <w:sz w:val="24"/>
              </w:rPr>
            </w:pPr>
            <w:r>
              <w:rPr>
                <w:rFonts w:eastAsia="宋体" w:hAnsi="宋体" w:cs="宋体" w:hint="eastAsia"/>
                <w:sz w:val="24"/>
              </w:rPr>
              <w:t>大写：肆拾捌万捌仟柒佰贰拾玖元零柒分</w:t>
            </w:r>
          </w:p>
          <w:p w:rsidR="005E5430" w:rsidRDefault="00FE3C8E">
            <w:pPr>
              <w:autoSpaceDE w:val="0"/>
              <w:autoSpaceDN w:val="0"/>
              <w:adjustRightInd w:val="0"/>
              <w:spacing w:line="420" w:lineRule="exact"/>
              <w:rPr>
                <w:rFonts w:eastAsia="宋体" w:hAnsi="宋体" w:cs="宋体"/>
                <w:sz w:val="24"/>
              </w:rPr>
            </w:pPr>
            <w:r>
              <w:rPr>
                <w:rFonts w:eastAsia="宋体" w:hAnsi="宋体" w:cs="宋体" w:hint="eastAsia"/>
                <w:sz w:val="24"/>
              </w:rPr>
              <w:t xml:space="preserve">小写：488729.07元 </w:t>
            </w:r>
          </w:p>
          <w:p w:rsidR="005E5430" w:rsidRDefault="00FE3C8E">
            <w:pPr>
              <w:autoSpaceDE w:val="0"/>
              <w:autoSpaceDN w:val="0"/>
              <w:adjustRightInd w:val="0"/>
              <w:spacing w:line="420" w:lineRule="exact"/>
              <w:rPr>
                <w:rFonts w:eastAsia="宋体" w:hAnsi="宋体" w:cs="宋体"/>
                <w:b/>
                <w:sz w:val="24"/>
              </w:rPr>
            </w:pPr>
            <w:r>
              <w:rPr>
                <w:rFonts w:eastAsia="宋体" w:hAnsi="宋体" w:cs="宋体" w:hint="eastAsia"/>
                <w:b/>
                <w:sz w:val="24"/>
              </w:rPr>
              <w:t>第三标段</w:t>
            </w:r>
          </w:p>
          <w:p w:rsidR="005E5430" w:rsidRDefault="00FE3C8E">
            <w:pPr>
              <w:autoSpaceDE w:val="0"/>
              <w:autoSpaceDN w:val="0"/>
              <w:adjustRightInd w:val="0"/>
              <w:spacing w:line="420" w:lineRule="exact"/>
              <w:rPr>
                <w:rFonts w:eastAsia="宋体" w:hAnsi="宋体" w:cs="宋体"/>
                <w:sz w:val="24"/>
              </w:rPr>
            </w:pPr>
            <w:r>
              <w:rPr>
                <w:rFonts w:eastAsia="宋体" w:hAnsi="宋体" w:cs="宋体" w:hint="eastAsia"/>
                <w:sz w:val="24"/>
              </w:rPr>
              <w:t>大写：捌拾伍万肆仟捌佰捌拾玖元玖角柒分</w:t>
            </w:r>
          </w:p>
          <w:p w:rsidR="005E5430" w:rsidRDefault="00FE3C8E">
            <w:pPr>
              <w:autoSpaceDE w:val="0"/>
              <w:autoSpaceDN w:val="0"/>
              <w:adjustRightInd w:val="0"/>
              <w:spacing w:line="420" w:lineRule="exact"/>
              <w:rPr>
                <w:rFonts w:eastAsia="宋体" w:hAnsi="宋体" w:cs="宋体"/>
                <w:sz w:val="24"/>
              </w:rPr>
            </w:pPr>
            <w:r>
              <w:rPr>
                <w:rFonts w:eastAsia="宋体" w:hAnsi="宋体" w:cs="宋体" w:hint="eastAsia"/>
                <w:sz w:val="24"/>
              </w:rPr>
              <w:t>小写：854889.97元</w:t>
            </w:r>
          </w:p>
          <w:p w:rsidR="005E5430" w:rsidRDefault="00FE3C8E">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5E5430">
        <w:trPr>
          <w:trHeight w:val="83"/>
          <w:jc w:val="center"/>
        </w:trPr>
        <w:tc>
          <w:tcPr>
            <w:tcW w:w="9867" w:type="dxa"/>
            <w:gridSpan w:val="6"/>
            <w:vAlign w:val="center"/>
          </w:tcPr>
          <w:p w:rsidR="005E5430" w:rsidRDefault="00FE3C8E">
            <w:pPr>
              <w:spacing w:line="312" w:lineRule="auto"/>
              <w:rPr>
                <w:rFonts w:eastAsia="宋体" w:hAnsi="宋体" w:cs="宋体"/>
                <w:sz w:val="24"/>
              </w:rPr>
            </w:pPr>
            <w:r>
              <w:rPr>
                <w:rFonts w:eastAsia="宋体" w:hAnsi="宋体" w:cs="宋体" w:hint="eastAsia"/>
                <w:sz w:val="24"/>
              </w:rPr>
              <w:t>10.3“暗标”评审</w:t>
            </w:r>
          </w:p>
        </w:tc>
      </w:tr>
      <w:tr w:rsidR="005E5430">
        <w:trPr>
          <w:trHeight w:val="680"/>
          <w:jc w:val="center"/>
        </w:trPr>
        <w:tc>
          <w:tcPr>
            <w:tcW w:w="1077" w:type="dxa"/>
            <w:gridSpan w:val="2"/>
            <w:vAlign w:val="center"/>
          </w:tcPr>
          <w:p w:rsidR="005E5430" w:rsidRDefault="005E5430">
            <w:pPr>
              <w:spacing w:line="312" w:lineRule="auto"/>
              <w:rPr>
                <w:rFonts w:eastAsia="宋体" w:hAnsi="宋体" w:cs="宋体"/>
                <w:sz w:val="24"/>
              </w:rPr>
            </w:pPr>
          </w:p>
        </w:tc>
        <w:tc>
          <w:tcPr>
            <w:tcW w:w="3037" w:type="dxa"/>
            <w:gridSpan w:val="3"/>
            <w:vAlign w:val="center"/>
          </w:tcPr>
          <w:p w:rsidR="005E5430" w:rsidRDefault="00FE3C8E">
            <w:pPr>
              <w:spacing w:line="260" w:lineRule="exact"/>
              <w:jc w:val="center"/>
              <w:rPr>
                <w:rFonts w:eastAsia="宋体" w:hAnsi="宋体" w:cs="宋体"/>
                <w:sz w:val="24"/>
              </w:rPr>
            </w:pPr>
            <w:r>
              <w:rPr>
                <w:rFonts w:eastAsia="宋体" w:hAnsi="宋体" w:cs="宋体" w:hint="eastAsia"/>
                <w:sz w:val="24"/>
              </w:rPr>
              <w:t>技术标是否采用“暗标”</w:t>
            </w:r>
          </w:p>
          <w:p w:rsidR="005E5430" w:rsidRDefault="00FE3C8E">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5E5430" w:rsidRDefault="00FE3C8E">
            <w:pPr>
              <w:spacing w:line="312" w:lineRule="auto"/>
              <w:rPr>
                <w:rFonts w:eastAsia="宋体" w:hAnsi="宋体" w:cs="宋体"/>
                <w:sz w:val="24"/>
              </w:rPr>
            </w:pPr>
            <w:r>
              <w:rPr>
                <w:rFonts w:eastAsia="宋体" w:hAnsi="宋体" w:cs="宋体" w:hint="eastAsia"/>
                <w:sz w:val="24"/>
              </w:rPr>
              <w:t>不采用</w:t>
            </w:r>
          </w:p>
        </w:tc>
      </w:tr>
      <w:tr w:rsidR="005E5430">
        <w:trPr>
          <w:trHeight w:val="320"/>
          <w:jc w:val="center"/>
        </w:trPr>
        <w:tc>
          <w:tcPr>
            <w:tcW w:w="9867" w:type="dxa"/>
            <w:gridSpan w:val="6"/>
            <w:vAlign w:val="center"/>
          </w:tcPr>
          <w:p w:rsidR="005E5430" w:rsidRDefault="00FE3C8E">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5E5430">
        <w:trPr>
          <w:trHeight w:val="515"/>
          <w:jc w:val="center"/>
        </w:trPr>
        <w:tc>
          <w:tcPr>
            <w:tcW w:w="1077" w:type="dxa"/>
            <w:gridSpan w:val="2"/>
            <w:vAlign w:val="center"/>
          </w:tcPr>
          <w:p w:rsidR="005E5430" w:rsidRDefault="005E5430">
            <w:pPr>
              <w:spacing w:line="312" w:lineRule="auto"/>
              <w:rPr>
                <w:rFonts w:eastAsia="宋体" w:hAnsi="宋体" w:cs="宋体"/>
                <w:sz w:val="24"/>
              </w:rPr>
            </w:pPr>
          </w:p>
        </w:tc>
        <w:tc>
          <w:tcPr>
            <w:tcW w:w="8790" w:type="dxa"/>
            <w:gridSpan w:val="4"/>
            <w:vAlign w:val="center"/>
          </w:tcPr>
          <w:p w:rsidR="005E5430" w:rsidRDefault="00FE3C8E">
            <w:pPr>
              <w:autoSpaceDE w:val="0"/>
              <w:autoSpaceDN w:val="0"/>
              <w:spacing w:line="360" w:lineRule="auto"/>
              <w:jc w:val="left"/>
              <w:outlineLvl w:val="0"/>
              <w:rPr>
                <w:rFonts w:hAnsi="宋体" w:cs="宋体"/>
                <w:sz w:val="24"/>
              </w:rPr>
            </w:pPr>
            <w:r>
              <w:rPr>
                <w:rFonts w:hAnsi="宋体" w:cs="宋体" w:hint="eastAsia"/>
                <w:sz w:val="24"/>
              </w:rPr>
              <w:t>投标人准时在网上参加投标、开标活动。</w:t>
            </w:r>
          </w:p>
        </w:tc>
      </w:tr>
      <w:tr w:rsidR="005E5430">
        <w:trPr>
          <w:trHeight w:val="83"/>
          <w:jc w:val="center"/>
        </w:trPr>
        <w:tc>
          <w:tcPr>
            <w:tcW w:w="9867" w:type="dxa"/>
            <w:gridSpan w:val="6"/>
            <w:vAlign w:val="center"/>
          </w:tcPr>
          <w:p w:rsidR="005E5430" w:rsidRDefault="00FE3C8E">
            <w:pPr>
              <w:rPr>
                <w:rFonts w:eastAsia="宋体" w:hAnsi="宋体" w:cs="宋体"/>
                <w:sz w:val="24"/>
              </w:rPr>
            </w:pPr>
            <w:r>
              <w:rPr>
                <w:rFonts w:eastAsia="宋体" w:hAnsi="宋体" w:cs="宋体" w:hint="eastAsia"/>
                <w:sz w:val="24"/>
              </w:rPr>
              <w:t>10.5中标公示</w:t>
            </w:r>
          </w:p>
        </w:tc>
      </w:tr>
      <w:tr w:rsidR="005E5430">
        <w:trPr>
          <w:trHeight w:val="470"/>
          <w:jc w:val="center"/>
        </w:trPr>
        <w:tc>
          <w:tcPr>
            <w:tcW w:w="1077" w:type="dxa"/>
            <w:gridSpan w:val="2"/>
            <w:vAlign w:val="center"/>
          </w:tcPr>
          <w:p w:rsidR="005E5430" w:rsidRDefault="005E5430">
            <w:pPr>
              <w:spacing w:line="312" w:lineRule="auto"/>
              <w:rPr>
                <w:rFonts w:eastAsia="宋体" w:hAnsi="宋体" w:cs="宋体"/>
                <w:sz w:val="24"/>
              </w:rPr>
            </w:pPr>
          </w:p>
        </w:tc>
        <w:tc>
          <w:tcPr>
            <w:tcW w:w="8790" w:type="dxa"/>
            <w:gridSpan w:val="4"/>
            <w:vAlign w:val="center"/>
          </w:tcPr>
          <w:p w:rsidR="005E5430" w:rsidRDefault="00FE3C8E">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5E5430">
        <w:trPr>
          <w:trHeight w:val="83"/>
          <w:jc w:val="center"/>
        </w:trPr>
        <w:tc>
          <w:tcPr>
            <w:tcW w:w="9867" w:type="dxa"/>
            <w:gridSpan w:val="6"/>
            <w:vAlign w:val="center"/>
          </w:tcPr>
          <w:p w:rsidR="005E5430" w:rsidRDefault="00FE3C8E">
            <w:pPr>
              <w:spacing w:line="312" w:lineRule="auto"/>
              <w:rPr>
                <w:rFonts w:eastAsia="宋体" w:hAnsi="宋体" w:cs="宋体"/>
                <w:sz w:val="24"/>
              </w:rPr>
            </w:pPr>
            <w:r>
              <w:rPr>
                <w:rFonts w:eastAsia="宋体" w:hAnsi="宋体" w:cs="宋体" w:hint="eastAsia"/>
                <w:sz w:val="24"/>
              </w:rPr>
              <w:t>10.6 知识产权</w:t>
            </w:r>
          </w:p>
        </w:tc>
      </w:tr>
      <w:tr w:rsidR="005E5430">
        <w:trPr>
          <w:trHeight w:val="83"/>
          <w:jc w:val="center"/>
        </w:trPr>
        <w:tc>
          <w:tcPr>
            <w:tcW w:w="1077" w:type="dxa"/>
            <w:gridSpan w:val="2"/>
            <w:vAlign w:val="center"/>
          </w:tcPr>
          <w:p w:rsidR="005E5430" w:rsidRDefault="005E5430">
            <w:pPr>
              <w:spacing w:line="312" w:lineRule="auto"/>
              <w:rPr>
                <w:rFonts w:eastAsia="宋体" w:hAnsi="宋体" w:cs="宋体"/>
                <w:sz w:val="24"/>
              </w:rPr>
            </w:pPr>
          </w:p>
        </w:tc>
        <w:tc>
          <w:tcPr>
            <w:tcW w:w="8790" w:type="dxa"/>
            <w:gridSpan w:val="4"/>
            <w:vAlign w:val="center"/>
          </w:tcPr>
          <w:p w:rsidR="005E5430" w:rsidRDefault="00FE3C8E">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5E5430">
        <w:trPr>
          <w:trHeight w:val="83"/>
          <w:jc w:val="center"/>
        </w:trPr>
        <w:tc>
          <w:tcPr>
            <w:tcW w:w="9867" w:type="dxa"/>
            <w:gridSpan w:val="6"/>
            <w:vAlign w:val="center"/>
          </w:tcPr>
          <w:p w:rsidR="005E5430" w:rsidRDefault="00FE3C8E">
            <w:pPr>
              <w:spacing w:line="312" w:lineRule="auto"/>
              <w:rPr>
                <w:rFonts w:eastAsia="宋体" w:hAnsi="宋体" w:cs="宋体"/>
                <w:sz w:val="24"/>
              </w:rPr>
            </w:pPr>
            <w:r>
              <w:rPr>
                <w:rFonts w:eastAsia="宋体" w:hAnsi="宋体" w:cs="宋体" w:hint="eastAsia"/>
                <w:sz w:val="24"/>
              </w:rPr>
              <w:t>10.7重新招标的其他情形</w:t>
            </w:r>
          </w:p>
        </w:tc>
      </w:tr>
      <w:tr w:rsidR="005E5430">
        <w:trPr>
          <w:trHeight w:val="83"/>
          <w:jc w:val="center"/>
        </w:trPr>
        <w:tc>
          <w:tcPr>
            <w:tcW w:w="1077" w:type="dxa"/>
            <w:gridSpan w:val="2"/>
            <w:vAlign w:val="center"/>
          </w:tcPr>
          <w:p w:rsidR="005E5430" w:rsidRDefault="005E5430">
            <w:pPr>
              <w:spacing w:line="312" w:lineRule="auto"/>
              <w:rPr>
                <w:rFonts w:eastAsia="宋体" w:hAnsi="宋体" w:cs="宋体"/>
                <w:sz w:val="24"/>
              </w:rPr>
            </w:pPr>
          </w:p>
        </w:tc>
        <w:tc>
          <w:tcPr>
            <w:tcW w:w="8790" w:type="dxa"/>
            <w:gridSpan w:val="4"/>
            <w:vAlign w:val="center"/>
          </w:tcPr>
          <w:p w:rsidR="005E5430" w:rsidRDefault="00FE3C8E">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5E5430">
        <w:trPr>
          <w:trHeight w:val="83"/>
          <w:jc w:val="center"/>
        </w:trPr>
        <w:tc>
          <w:tcPr>
            <w:tcW w:w="9867" w:type="dxa"/>
            <w:gridSpan w:val="6"/>
            <w:vAlign w:val="center"/>
          </w:tcPr>
          <w:p w:rsidR="005E5430" w:rsidRDefault="00FE3C8E">
            <w:pPr>
              <w:spacing w:line="312" w:lineRule="auto"/>
              <w:rPr>
                <w:rFonts w:eastAsia="宋体" w:hAnsi="宋体" w:cs="宋体"/>
                <w:sz w:val="24"/>
              </w:rPr>
            </w:pPr>
            <w:r>
              <w:rPr>
                <w:rFonts w:eastAsia="宋体" w:hAnsi="宋体" w:cs="宋体" w:hint="eastAsia"/>
                <w:sz w:val="24"/>
              </w:rPr>
              <w:t>10.8 同义词语</w:t>
            </w:r>
          </w:p>
        </w:tc>
      </w:tr>
      <w:tr w:rsidR="005E5430">
        <w:trPr>
          <w:trHeight w:val="1373"/>
          <w:jc w:val="center"/>
        </w:trPr>
        <w:tc>
          <w:tcPr>
            <w:tcW w:w="1077" w:type="dxa"/>
            <w:gridSpan w:val="2"/>
            <w:vAlign w:val="center"/>
          </w:tcPr>
          <w:p w:rsidR="005E5430" w:rsidRDefault="005E5430">
            <w:pPr>
              <w:spacing w:line="312" w:lineRule="auto"/>
              <w:rPr>
                <w:rFonts w:eastAsia="宋体" w:hAnsi="宋体" w:cs="宋体"/>
                <w:sz w:val="24"/>
              </w:rPr>
            </w:pPr>
          </w:p>
        </w:tc>
        <w:tc>
          <w:tcPr>
            <w:tcW w:w="8790" w:type="dxa"/>
            <w:gridSpan w:val="4"/>
            <w:vAlign w:val="center"/>
          </w:tcPr>
          <w:p w:rsidR="005E5430" w:rsidRDefault="00FE3C8E">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E5430">
        <w:trPr>
          <w:trHeight w:val="83"/>
          <w:jc w:val="center"/>
        </w:trPr>
        <w:tc>
          <w:tcPr>
            <w:tcW w:w="9867" w:type="dxa"/>
            <w:gridSpan w:val="6"/>
            <w:vAlign w:val="center"/>
          </w:tcPr>
          <w:p w:rsidR="005E5430" w:rsidRDefault="00FE3C8E">
            <w:pPr>
              <w:spacing w:line="360" w:lineRule="auto"/>
              <w:rPr>
                <w:rFonts w:eastAsia="宋体" w:hAnsi="宋体" w:cs="宋体"/>
                <w:sz w:val="24"/>
              </w:rPr>
            </w:pPr>
            <w:r>
              <w:rPr>
                <w:rFonts w:eastAsia="宋体" w:hAnsi="宋体" w:cs="宋体" w:hint="eastAsia"/>
                <w:sz w:val="24"/>
              </w:rPr>
              <w:t>10.9监  督</w:t>
            </w:r>
          </w:p>
        </w:tc>
      </w:tr>
      <w:tr w:rsidR="005E5430">
        <w:trPr>
          <w:trHeight w:val="950"/>
          <w:jc w:val="center"/>
        </w:trPr>
        <w:tc>
          <w:tcPr>
            <w:tcW w:w="1077" w:type="dxa"/>
            <w:gridSpan w:val="2"/>
            <w:vAlign w:val="center"/>
          </w:tcPr>
          <w:p w:rsidR="005E5430" w:rsidRDefault="005E5430">
            <w:pPr>
              <w:spacing w:line="312" w:lineRule="auto"/>
              <w:rPr>
                <w:rFonts w:eastAsia="宋体" w:hAnsi="宋体" w:cs="宋体"/>
                <w:sz w:val="24"/>
              </w:rPr>
            </w:pPr>
          </w:p>
        </w:tc>
        <w:tc>
          <w:tcPr>
            <w:tcW w:w="8790" w:type="dxa"/>
            <w:gridSpan w:val="4"/>
            <w:vAlign w:val="center"/>
          </w:tcPr>
          <w:p w:rsidR="005E5430" w:rsidRDefault="00FE3C8E">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5E5430">
        <w:trPr>
          <w:trHeight w:val="83"/>
          <w:jc w:val="center"/>
        </w:trPr>
        <w:tc>
          <w:tcPr>
            <w:tcW w:w="9867" w:type="dxa"/>
            <w:gridSpan w:val="6"/>
            <w:vAlign w:val="center"/>
          </w:tcPr>
          <w:p w:rsidR="005E5430" w:rsidRDefault="00FE3C8E">
            <w:pPr>
              <w:spacing w:line="312" w:lineRule="auto"/>
              <w:rPr>
                <w:rFonts w:eastAsia="宋体" w:hAnsi="宋体" w:cs="宋体"/>
                <w:sz w:val="24"/>
              </w:rPr>
            </w:pPr>
            <w:r>
              <w:rPr>
                <w:rFonts w:eastAsia="宋体" w:hAnsi="宋体" w:cs="宋体" w:hint="eastAsia"/>
                <w:sz w:val="24"/>
              </w:rPr>
              <w:t>10.10 解释权</w:t>
            </w:r>
          </w:p>
        </w:tc>
      </w:tr>
      <w:tr w:rsidR="005E5430">
        <w:trPr>
          <w:trHeight w:val="83"/>
          <w:jc w:val="center"/>
        </w:trPr>
        <w:tc>
          <w:tcPr>
            <w:tcW w:w="1077" w:type="dxa"/>
            <w:gridSpan w:val="2"/>
            <w:vAlign w:val="center"/>
          </w:tcPr>
          <w:p w:rsidR="005E5430" w:rsidRDefault="005E5430">
            <w:pPr>
              <w:spacing w:line="312" w:lineRule="auto"/>
              <w:rPr>
                <w:rFonts w:eastAsia="宋体" w:hAnsi="宋体" w:cs="宋体"/>
                <w:sz w:val="24"/>
              </w:rPr>
            </w:pPr>
          </w:p>
        </w:tc>
        <w:tc>
          <w:tcPr>
            <w:tcW w:w="8790" w:type="dxa"/>
            <w:gridSpan w:val="4"/>
            <w:vAlign w:val="center"/>
          </w:tcPr>
          <w:p w:rsidR="005E5430" w:rsidRDefault="00FE3C8E">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5E5430" w:rsidRDefault="00FE3C8E">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5E5430" w:rsidRDefault="00FE3C8E">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5E5430" w:rsidRDefault="00FE3C8E">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5E5430" w:rsidRDefault="00FE3C8E">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5E5430" w:rsidRDefault="00FE3C8E">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5E5430">
        <w:trPr>
          <w:trHeight w:val="271"/>
          <w:jc w:val="center"/>
        </w:trPr>
        <w:tc>
          <w:tcPr>
            <w:tcW w:w="9867" w:type="dxa"/>
            <w:gridSpan w:val="6"/>
            <w:vAlign w:val="center"/>
          </w:tcPr>
          <w:p w:rsidR="005E5430" w:rsidRDefault="00FE3C8E">
            <w:pPr>
              <w:spacing w:line="312" w:lineRule="auto"/>
              <w:rPr>
                <w:rFonts w:eastAsia="宋体" w:hAnsi="宋体" w:cs="宋体"/>
                <w:b/>
                <w:sz w:val="24"/>
              </w:rPr>
            </w:pPr>
            <w:r>
              <w:rPr>
                <w:rFonts w:eastAsia="宋体" w:hAnsi="宋体" w:cs="宋体" w:hint="eastAsia"/>
                <w:b/>
                <w:sz w:val="24"/>
              </w:rPr>
              <w:t>10.11招标人补充的其他内容</w:t>
            </w:r>
          </w:p>
        </w:tc>
      </w:tr>
      <w:tr w:rsidR="005E5430">
        <w:trPr>
          <w:trHeight w:val="83"/>
          <w:jc w:val="center"/>
        </w:trPr>
        <w:tc>
          <w:tcPr>
            <w:tcW w:w="9867" w:type="dxa"/>
            <w:gridSpan w:val="6"/>
            <w:vAlign w:val="center"/>
          </w:tcPr>
          <w:p w:rsidR="005E5430" w:rsidRDefault="00FE3C8E">
            <w:pPr>
              <w:spacing w:line="312" w:lineRule="auto"/>
              <w:rPr>
                <w:rFonts w:eastAsia="宋体" w:hAnsi="宋体" w:cs="宋体"/>
                <w:sz w:val="24"/>
              </w:rPr>
            </w:pPr>
            <w:bookmarkStart w:id="6" w:name="_Toc225243456"/>
            <w:bookmarkStart w:id="7" w:name="_Toc283559965"/>
            <w:r>
              <w:rPr>
                <w:rFonts w:eastAsia="宋体" w:hAnsi="宋体" w:cs="宋体" w:hint="eastAsia"/>
                <w:sz w:val="24"/>
              </w:rPr>
              <w:t>10.11.1 投标文件的拒收</w:t>
            </w:r>
            <w:bookmarkEnd w:id="6"/>
            <w:bookmarkEnd w:id="7"/>
          </w:p>
        </w:tc>
      </w:tr>
      <w:tr w:rsidR="005E5430">
        <w:trPr>
          <w:trHeight w:val="83"/>
          <w:jc w:val="center"/>
        </w:trPr>
        <w:tc>
          <w:tcPr>
            <w:tcW w:w="1077" w:type="dxa"/>
            <w:gridSpan w:val="2"/>
            <w:vAlign w:val="center"/>
          </w:tcPr>
          <w:p w:rsidR="005E5430" w:rsidRDefault="005E5430">
            <w:pPr>
              <w:spacing w:line="312" w:lineRule="auto"/>
              <w:rPr>
                <w:rFonts w:eastAsia="宋体" w:hAnsi="宋体" w:cs="宋体"/>
                <w:sz w:val="24"/>
              </w:rPr>
            </w:pPr>
          </w:p>
        </w:tc>
        <w:tc>
          <w:tcPr>
            <w:tcW w:w="8790" w:type="dxa"/>
            <w:gridSpan w:val="4"/>
            <w:vAlign w:val="center"/>
          </w:tcPr>
          <w:p w:rsidR="005E5430" w:rsidRDefault="00FE3C8E">
            <w:pPr>
              <w:autoSpaceDE w:val="0"/>
              <w:autoSpaceDN w:val="0"/>
              <w:spacing w:line="440" w:lineRule="exact"/>
              <w:jc w:val="left"/>
              <w:outlineLvl w:val="0"/>
              <w:rPr>
                <w:rFonts w:eastAsia="宋体" w:hAnsi="宋体" w:cs="宋体"/>
                <w:sz w:val="24"/>
              </w:rPr>
            </w:pPr>
            <w:r>
              <w:rPr>
                <w:rFonts w:eastAsia="宋体" w:hAnsi="宋体" w:cs="宋体" w:hint="eastAsia"/>
                <w:sz w:val="24"/>
              </w:rPr>
              <w:t>1、未成功上传的投标文件；</w:t>
            </w:r>
          </w:p>
          <w:p w:rsidR="005E5430" w:rsidRDefault="00FE3C8E">
            <w:pPr>
              <w:autoSpaceDE w:val="0"/>
              <w:autoSpaceDN w:val="0"/>
              <w:spacing w:line="440" w:lineRule="exact"/>
              <w:jc w:val="left"/>
              <w:outlineLvl w:val="0"/>
              <w:rPr>
                <w:rFonts w:eastAsia="宋体" w:hAnsi="宋体" w:cs="宋体"/>
                <w:sz w:val="24"/>
              </w:rPr>
            </w:pPr>
            <w:r>
              <w:rPr>
                <w:rFonts w:eastAsia="宋体" w:hAnsi="宋体" w:cs="宋体" w:hint="eastAsia"/>
                <w:sz w:val="24"/>
              </w:rPr>
              <w:t>2、未进行解密或未按要求成功解密的投标文件。</w:t>
            </w:r>
          </w:p>
        </w:tc>
      </w:tr>
      <w:tr w:rsidR="005E5430">
        <w:trPr>
          <w:trHeight w:val="83"/>
          <w:jc w:val="center"/>
        </w:trPr>
        <w:tc>
          <w:tcPr>
            <w:tcW w:w="9867" w:type="dxa"/>
            <w:gridSpan w:val="6"/>
            <w:vAlign w:val="center"/>
          </w:tcPr>
          <w:p w:rsidR="005E5430" w:rsidRDefault="00FE3C8E">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5E5430">
        <w:trPr>
          <w:trHeight w:val="83"/>
          <w:jc w:val="center"/>
        </w:trPr>
        <w:tc>
          <w:tcPr>
            <w:tcW w:w="1077" w:type="dxa"/>
            <w:gridSpan w:val="2"/>
            <w:vAlign w:val="center"/>
          </w:tcPr>
          <w:p w:rsidR="005E5430" w:rsidRDefault="005E5430">
            <w:pPr>
              <w:autoSpaceDE w:val="0"/>
              <w:autoSpaceDN w:val="0"/>
              <w:spacing w:line="440" w:lineRule="exact"/>
              <w:jc w:val="left"/>
              <w:outlineLvl w:val="0"/>
              <w:rPr>
                <w:rFonts w:eastAsia="宋体" w:hAnsi="宋体" w:cs="宋体"/>
                <w:sz w:val="24"/>
              </w:rPr>
            </w:pPr>
          </w:p>
        </w:tc>
        <w:tc>
          <w:tcPr>
            <w:tcW w:w="8790" w:type="dxa"/>
            <w:gridSpan w:val="4"/>
            <w:vAlign w:val="center"/>
          </w:tcPr>
          <w:p w:rsidR="005E5430" w:rsidRDefault="00FE3C8E">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5E5430" w:rsidRDefault="00FE3C8E">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5E5430" w:rsidRDefault="00FE3C8E">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lastRenderedPageBreak/>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5E5430" w:rsidRDefault="00FE3C8E">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5E5430" w:rsidRDefault="00FE3C8E">
            <w:pPr>
              <w:tabs>
                <w:tab w:val="left" w:pos="7095"/>
              </w:tabs>
              <w:spacing w:line="360" w:lineRule="auto"/>
              <w:ind w:firstLineChars="100" w:firstLine="240"/>
              <w:rPr>
                <w:rFonts w:eastAsia="宋体" w:hAnsi="宋体" w:cs="宋体"/>
                <w:sz w:val="24"/>
              </w:rPr>
            </w:pPr>
            <w:r>
              <w:rPr>
                <w:rFonts w:eastAsia="宋体" w:hAnsi="宋体" w:cs="宋体" w:hint="eastAsia"/>
                <w:sz w:val="24"/>
              </w:rPr>
              <w:t>5、招标人及其代理机构需留存项目电子档案时，可在质疑期满后使用</w:t>
            </w:r>
            <w:r>
              <w:rPr>
                <w:rFonts w:eastAsia="宋体" w:hAnsi="宋体" w:cs="宋体"/>
                <w:sz w:val="24"/>
              </w:rPr>
              <w:t>CA锁从交易平台自行下载。</w:t>
            </w:r>
          </w:p>
          <w:p w:rsidR="005E5430" w:rsidRDefault="00FE3C8E">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6、商务标投标文件制作注意事项：</w:t>
            </w:r>
          </w:p>
          <w:p w:rsidR="005E5430" w:rsidRDefault="00FE3C8E">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V1.1” 和操作手册（工程项目），按招标文件要求制作商务标投标文件。</w:t>
            </w:r>
          </w:p>
          <w:p w:rsidR="005E5430" w:rsidRDefault="00FE3C8E">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6.2 商务标投标文件制作技术咨询：0374-2961598。</w:t>
            </w:r>
          </w:p>
          <w:p w:rsidR="005E5430" w:rsidRDefault="00FE3C8E">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5E5430" w:rsidRDefault="00FE3C8E">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6.4请投标人在上传电子投标文件时认真检查上传投标文件是否完整、正确。</w:t>
            </w:r>
          </w:p>
          <w:p w:rsidR="005E5430" w:rsidRDefault="00FE3C8E">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6.5加密电子投标文件逾期上传的，招标人不予受理。</w:t>
            </w:r>
          </w:p>
          <w:p w:rsidR="005E5430" w:rsidRDefault="00FE3C8E">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6.6投标人采用银行转账方式提交投标保证金的，应在投标文件递交的截止时间之前按程序完成投标保证金绑定。</w:t>
            </w:r>
          </w:p>
          <w:p w:rsidR="005E5430" w:rsidRDefault="00FE3C8E">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7、投标人需提前熟悉招标文件相关事项及《许昌市不见面开标操作手册》，并设置不见面开标浏览器（设置流程详见《许昌市不见面开标操作手册》）。</w:t>
            </w:r>
          </w:p>
          <w:p w:rsidR="005E5430" w:rsidRDefault="00FE3C8E">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5E5430" w:rsidRDefault="00FE3C8E">
            <w:pPr>
              <w:tabs>
                <w:tab w:val="left" w:pos="7095"/>
              </w:tabs>
              <w:spacing w:line="360" w:lineRule="auto"/>
              <w:ind w:firstLineChars="100" w:firstLine="240"/>
              <w:rPr>
                <w:rFonts w:eastAsia="宋体" w:hAnsi="宋体" w:cs="宋体"/>
                <w:sz w:val="24"/>
              </w:rPr>
            </w:pPr>
            <w:r>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5E5430" w:rsidRDefault="00FE3C8E">
            <w:pPr>
              <w:tabs>
                <w:tab w:val="left" w:pos="7095"/>
              </w:tabs>
              <w:spacing w:line="360" w:lineRule="auto"/>
              <w:ind w:firstLineChars="100" w:firstLine="240"/>
              <w:rPr>
                <w:rFonts w:eastAsia="宋体" w:hAnsi="宋体" w:cs="宋体"/>
                <w:sz w:val="24"/>
              </w:rPr>
            </w:pPr>
            <w:r>
              <w:rPr>
                <w:rFonts w:eastAsia="宋体" w:hAnsi="宋体" w:cs="宋体" w:hint="eastAsia"/>
                <w:sz w:val="24"/>
              </w:rPr>
              <w:t>不见面开标活动结束时，投标人应在《开标记录表》上进行电子签章，未进行电子签章的视为对开标结果无异议。</w:t>
            </w:r>
          </w:p>
          <w:p w:rsidR="005E5430" w:rsidRDefault="00FE3C8E">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10、从参与项目交易开始至项目交易活动结束止，投标（响应）人应时刻关注电</w:t>
            </w:r>
            <w:r>
              <w:rPr>
                <w:rFonts w:eastAsia="宋体" w:hAnsi="宋体" w:cs="宋体" w:hint="eastAsia"/>
                <w:sz w:val="24"/>
              </w:rPr>
              <w:lastRenderedPageBreak/>
              <w:t>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5E5430" w:rsidRDefault="00FE3C8E">
            <w:pPr>
              <w:autoSpaceDE w:val="0"/>
              <w:autoSpaceDN w:val="0"/>
              <w:spacing w:line="360" w:lineRule="auto"/>
              <w:jc w:val="left"/>
              <w:outlineLvl w:val="0"/>
            </w:pPr>
            <w:r>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5E5430" w:rsidRDefault="00FE3C8E">
      <w:pPr>
        <w:autoSpaceDE w:val="0"/>
        <w:autoSpaceDN w:val="0"/>
        <w:spacing w:line="440" w:lineRule="exact"/>
        <w:jc w:val="left"/>
        <w:outlineLvl w:val="0"/>
        <w:rPr>
          <w:rFonts w:hAnsi="宋体" w:cs="宋体"/>
          <w:sz w:val="24"/>
        </w:rPr>
      </w:pPr>
      <w:bookmarkStart w:id="8" w:name="_Toc283559947"/>
      <w:r>
        <w:rPr>
          <w:rFonts w:hAnsi="宋体" w:cs="宋体" w:hint="eastAsia"/>
          <w:sz w:val="24"/>
        </w:rPr>
        <w:lastRenderedPageBreak/>
        <w:t>1. 总则</w:t>
      </w:r>
    </w:p>
    <w:p w:rsidR="005E5430" w:rsidRDefault="00FE3C8E">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5E5430" w:rsidRDefault="00FE3C8E">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1.2.3 本招标项目的资金落实情况：见投标人须知前附表。</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5E5430" w:rsidRDefault="00FE3C8E">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（2）同一专业的单位组成的联合体，应当按照资质等级较低的单位确定联合体的资质等级。</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5E5430" w:rsidRDefault="00FE3C8E">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5E5430" w:rsidRDefault="00FE3C8E">
      <w:pPr>
        <w:autoSpaceDE w:val="0"/>
        <w:autoSpaceDN w:val="0"/>
        <w:spacing w:line="440" w:lineRule="exact"/>
        <w:jc w:val="left"/>
        <w:outlineLvl w:val="0"/>
        <w:rPr>
          <w:rFonts w:hAnsi="宋体" w:cs="宋体"/>
          <w:b/>
          <w:sz w:val="24"/>
        </w:rPr>
      </w:pPr>
      <w:bookmarkStart w:id="9" w:name="_Toc179632552"/>
      <w:bookmarkStart w:id="10" w:name="_Toc152042311"/>
      <w:bookmarkStart w:id="11" w:name="_Toc144974503"/>
      <w:bookmarkStart w:id="12" w:name="_Toc152045535"/>
      <w:r>
        <w:rPr>
          <w:rFonts w:hAnsi="宋体" w:cs="宋体" w:hint="eastAsia"/>
          <w:b/>
          <w:sz w:val="24"/>
        </w:rPr>
        <w:t>1.5 费用承担</w:t>
      </w:r>
      <w:bookmarkEnd w:id="9"/>
      <w:bookmarkEnd w:id="10"/>
      <w:bookmarkEnd w:id="11"/>
      <w:bookmarkEnd w:id="12"/>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5E5430" w:rsidRDefault="00FE3C8E">
      <w:pPr>
        <w:autoSpaceDE w:val="0"/>
        <w:autoSpaceDN w:val="0"/>
        <w:spacing w:line="440" w:lineRule="exact"/>
        <w:jc w:val="left"/>
        <w:outlineLvl w:val="0"/>
        <w:rPr>
          <w:rFonts w:hAnsi="宋体" w:cs="宋体"/>
          <w:b/>
          <w:sz w:val="24"/>
        </w:rPr>
      </w:pPr>
      <w:bookmarkStart w:id="13" w:name="_Toc144974504"/>
      <w:bookmarkStart w:id="14" w:name="_Toc179632553"/>
      <w:bookmarkStart w:id="15" w:name="_Toc152042312"/>
      <w:bookmarkStart w:id="16" w:name="_Toc152045536"/>
      <w:r>
        <w:rPr>
          <w:rFonts w:hAnsi="宋体" w:cs="宋体" w:hint="eastAsia"/>
          <w:b/>
          <w:sz w:val="24"/>
        </w:rPr>
        <w:t>1.6 保密</w:t>
      </w:r>
      <w:bookmarkEnd w:id="13"/>
      <w:bookmarkEnd w:id="14"/>
      <w:bookmarkEnd w:id="15"/>
      <w:bookmarkEnd w:id="16"/>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5E5430" w:rsidRDefault="00FE3C8E">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Ansi="宋体" w:cs="宋体" w:hint="eastAsia"/>
          <w:b/>
          <w:sz w:val="24"/>
        </w:rPr>
        <w:t>1.7 语言</w:t>
      </w:r>
      <w:bookmarkEnd w:id="17"/>
      <w:r>
        <w:rPr>
          <w:rFonts w:hAnsi="宋体" w:cs="宋体" w:hint="eastAsia"/>
          <w:b/>
          <w:sz w:val="24"/>
        </w:rPr>
        <w:t>文字</w:t>
      </w:r>
      <w:bookmarkEnd w:id="18"/>
      <w:bookmarkEnd w:id="19"/>
      <w:bookmarkEnd w:id="20"/>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5E5430" w:rsidRDefault="00FE3C8E">
      <w:pPr>
        <w:autoSpaceDE w:val="0"/>
        <w:autoSpaceDN w:val="0"/>
        <w:spacing w:line="440" w:lineRule="exact"/>
        <w:jc w:val="left"/>
        <w:outlineLvl w:val="0"/>
        <w:rPr>
          <w:rFonts w:hAnsi="宋体" w:cs="宋体"/>
          <w:b/>
          <w:sz w:val="24"/>
        </w:rPr>
      </w:pPr>
      <w:bookmarkStart w:id="21" w:name="_Toc152042314"/>
      <w:bookmarkStart w:id="22" w:name="_Toc152045538"/>
      <w:bookmarkStart w:id="23" w:name="_Toc179632555"/>
      <w:bookmarkStart w:id="24" w:name="_Toc144974506"/>
      <w:r>
        <w:rPr>
          <w:rFonts w:hAnsi="宋体" w:cs="宋体" w:hint="eastAsia"/>
          <w:b/>
          <w:sz w:val="24"/>
        </w:rPr>
        <w:t>1.8 计量单位</w:t>
      </w:r>
      <w:bookmarkEnd w:id="21"/>
      <w:bookmarkEnd w:id="22"/>
      <w:bookmarkEnd w:id="23"/>
      <w:bookmarkEnd w:id="24"/>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5E5430" w:rsidRDefault="00FE3C8E">
      <w:pPr>
        <w:autoSpaceDE w:val="0"/>
        <w:autoSpaceDN w:val="0"/>
        <w:spacing w:line="440" w:lineRule="exact"/>
        <w:jc w:val="left"/>
        <w:outlineLvl w:val="0"/>
        <w:rPr>
          <w:rFonts w:hAnsi="宋体" w:cs="宋体"/>
          <w:b/>
          <w:sz w:val="24"/>
        </w:rPr>
      </w:pPr>
      <w:r>
        <w:rPr>
          <w:rFonts w:hAnsi="宋体" w:cs="宋体" w:hint="eastAsia"/>
          <w:b/>
          <w:sz w:val="24"/>
        </w:rPr>
        <w:t>1.9 踏勘现场</w:t>
      </w:r>
      <w:bookmarkEnd w:id="8"/>
    </w:p>
    <w:p w:rsidR="005E5430" w:rsidRDefault="00FE3C8E">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5E5430" w:rsidRDefault="00FE3C8E">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5E5430" w:rsidRDefault="00FE3C8E">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5E5430" w:rsidRDefault="00FE3C8E">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5E5430" w:rsidRDefault="00FE3C8E">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5E5430" w:rsidRDefault="00FE3C8E">
      <w:pPr>
        <w:autoSpaceDE w:val="0"/>
        <w:autoSpaceDN w:val="0"/>
        <w:spacing w:line="450" w:lineRule="exact"/>
        <w:ind w:firstLineChars="200" w:firstLine="480"/>
        <w:jc w:val="left"/>
        <w:outlineLvl w:val="0"/>
        <w:rPr>
          <w:rFonts w:hAnsi="宋体" w:cs="宋体"/>
          <w:sz w:val="24"/>
        </w:rPr>
      </w:pPr>
      <w:r>
        <w:rPr>
          <w:rFonts w:hAnsi="宋体" w:cs="宋体" w:hint="eastAsia"/>
          <w:sz w:val="24"/>
        </w:rPr>
        <w:lastRenderedPageBreak/>
        <w:t>1.10.2 投标人应在投标人须知前附表规定的时间前，将问题在公共资源交易系统电子平台上提出。</w:t>
      </w:r>
    </w:p>
    <w:p w:rsidR="005E5430" w:rsidRDefault="00FE3C8E">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5E5430" w:rsidRDefault="00FE3C8E">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1.11 分包</w:t>
      </w:r>
      <w:bookmarkEnd w:id="26"/>
    </w:p>
    <w:p w:rsidR="005E5430" w:rsidRDefault="00FE3C8E">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5E5430" w:rsidRDefault="00FE3C8E">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1.12 偏离</w:t>
      </w:r>
      <w:bookmarkEnd w:id="27"/>
    </w:p>
    <w:p w:rsidR="005E5430" w:rsidRDefault="00FE3C8E">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5E5430" w:rsidRDefault="00FE3C8E">
      <w:pPr>
        <w:pStyle w:val="Default"/>
        <w:spacing w:line="450" w:lineRule="exact"/>
        <w:jc w:val="both"/>
        <w:outlineLvl w:val="0"/>
        <w:rPr>
          <w:rFonts w:hAnsi="宋体"/>
          <w:b/>
          <w:color w:val="auto"/>
        </w:rPr>
      </w:pPr>
      <w:bookmarkStart w:id="28" w:name="_Toc283559951"/>
      <w:r>
        <w:rPr>
          <w:rFonts w:hAnsi="宋体" w:hint="eastAsia"/>
          <w:b/>
          <w:color w:val="auto"/>
        </w:rPr>
        <w:t>2. 招标文件</w:t>
      </w:r>
      <w:bookmarkEnd w:id="28"/>
    </w:p>
    <w:p w:rsidR="005E5430" w:rsidRDefault="00FE3C8E">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5E5430" w:rsidRDefault="00FE3C8E">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5E5430" w:rsidRDefault="00FE3C8E">
      <w:pPr>
        <w:spacing w:line="450" w:lineRule="exact"/>
        <w:ind w:firstLineChars="171" w:firstLine="410"/>
        <w:rPr>
          <w:rFonts w:hAnsi="宋体" w:cs="宋体"/>
          <w:sz w:val="24"/>
        </w:rPr>
      </w:pPr>
      <w:r>
        <w:rPr>
          <w:rFonts w:hAnsi="宋体" w:cs="宋体" w:hint="eastAsia"/>
          <w:sz w:val="24"/>
        </w:rPr>
        <w:t>（1）招标公告；</w:t>
      </w:r>
    </w:p>
    <w:p w:rsidR="005E5430" w:rsidRDefault="00FE3C8E">
      <w:pPr>
        <w:spacing w:line="450" w:lineRule="exact"/>
        <w:ind w:firstLineChars="171" w:firstLine="410"/>
        <w:rPr>
          <w:rFonts w:hAnsi="宋体" w:cs="宋体"/>
          <w:sz w:val="24"/>
        </w:rPr>
      </w:pPr>
      <w:r>
        <w:rPr>
          <w:rFonts w:hAnsi="宋体" w:cs="宋体" w:hint="eastAsia"/>
          <w:sz w:val="24"/>
        </w:rPr>
        <w:t>（2）投标人须知；</w:t>
      </w:r>
    </w:p>
    <w:p w:rsidR="005E5430" w:rsidRDefault="00FE3C8E">
      <w:pPr>
        <w:spacing w:line="450" w:lineRule="exact"/>
        <w:ind w:firstLineChars="171" w:firstLine="410"/>
        <w:rPr>
          <w:rFonts w:hAnsi="宋体" w:cs="宋体"/>
          <w:sz w:val="24"/>
        </w:rPr>
      </w:pPr>
      <w:r>
        <w:rPr>
          <w:rFonts w:hAnsi="宋体" w:cs="宋体" w:hint="eastAsia"/>
          <w:sz w:val="24"/>
        </w:rPr>
        <w:t>（3）评标办法；</w:t>
      </w:r>
    </w:p>
    <w:p w:rsidR="005E5430" w:rsidRDefault="00FE3C8E">
      <w:pPr>
        <w:spacing w:line="450" w:lineRule="exact"/>
        <w:ind w:firstLineChars="171" w:firstLine="410"/>
        <w:rPr>
          <w:rFonts w:hAnsi="宋体" w:cs="宋体"/>
          <w:sz w:val="24"/>
        </w:rPr>
      </w:pPr>
      <w:r>
        <w:rPr>
          <w:rFonts w:hAnsi="宋体" w:cs="宋体" w:hint="eastAsia"/>
          <w:sz w:val="24"/>
        </w:rPr>
        <w:t>（4）合同条款；</w:t>
      </w:r>
    </w:p>
    <w:p w:rsidR="005E5430" w:rsidRDefault="00FE3C8E">
      <w:pPr>
        <w:spacing w:line="450" w:lineRule="exact"/>
        <w:ind w:firstLineChars="171" w:firstLine="410"/>
        <w:rPr>
          <w:rFonts w:hAnsi="宋体" w:cs="宋体"/>
          <w:sz w:val="24"/>
        </w:rPr>
      </w:pPr>
      <w:r>
        <w:rPr>
          <w:rFonts w:hAnsi="宋体" w:cs="宋体" w:hint="eastAsia"/>
          <w:sz w:val="24"/>
        </w:rPr>
        <w:t xml:space="preserve">（5）工程量清单； </w:t>
      </w:r>
    </w:p>
    <w:p w:rsidR="005E5430" w:rsidRDefault="00FE3C8E">
      <w:pPr>
        <w:spacing w:line="450" w:lineRule="exact"/>
        <w:ind w:firstLineChars="171" w:firstLine="410"/>
        <w:rPr>
          <w:rFonts w:hAnsi="宋体" w:cs="宋体"/>
          <w:sz w:val="24"/>
        </w:rPr>
      </w:pPr>
      <w:r>
        <w:rPr>
          <w:rFonts w:hAnsi="宋体" w:cs="宋体" w:hint="eastAsia"/>
          <w:sz w:val="24"/>
        </w:rPr>
        <w:t xml:space="preserve">（6）图纸； </w:t>
      </w:r>
    </w:p>
    <w:p w:rsidR="005E5430" w:rsidRDefault="00FE3C8E">
      <w:pPr>
        <w:spacing w:line="450" w:lineRule="exact"/>
        <w:ind w:firstLineChars="171" w:firstLine="410"/>
        <w:rPr>
          <w:rFonts w:hAnsi="宋体" w:cs="宋体"/>
          <w:sz w:val="24"/>
        </w:rPr>
      </w:pPr>
      <w:r>
        <w:rPr>
          <w:rFonts w:hAnsi="宋体" w:cs="宋体" w:hint="eastAsia"/>
          <w:sz w:val="24"/>
        </w:rPr>
        <w:t>（7）技术标准和要求；</w:t>
      </w:r>
    </w:p>
    <w:p w:rsidR="005E5430" w:rsidRDefault="00FE3C8E">
      <w:pPr>
        <w:spacing w:line="450" w:lineRule="exact"/>
        <w:ind w:firstLineChars="171" w:firstLine="410"/>
        <w:rPr>
          <w:rFonts w:hAnsi="宋体" w:cs="宋体"/>
          <w:sz w:val="24"/>
        </w:rPr>
      </w:pPr>
      <w:r>
        <w:rPr>
          <w:rFonts w:hAnsi="宋体" w:cs="宋体" w:hint="eastAsia"/>
          <w:sz w:val="24"/>
        </w:rPr>
        <w:t>（8）投标文件格式；</w:t>
      </w:r>
    </w:p>
    <w:p w:rsidR="005E5430" w:rsidRDefault="00FE3C8E">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5E5430" w:rsidRDefault="00FE3C8E">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5E5430" w:rsidRDefault="00FE3C8E" w:rsidP="006F516A">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5E5430" w:rsidRDefault="00FE3C8E" w:rsidP="006F516A">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5E5430" w:rsidRDefault="00FE3C8E" w:rsidP="006F516A">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5E5430" w:rsidRDefault="00FE3C8E">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1"/>
    </w:p>
    <w:p w:rsidR="005E5430" w:rsidRDefault="00FE3C8E">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2.3.1 在投标截止时间15天前，招标人可以通过《全国公共资源交易平台（河南省·许昌市）》公共资源交易系统修改招标文件，如果修改招标文件的时间距投标截止时间不足15 天，相应延长投标截止时间。</w:t>
      </w:r>
    </w:p>
    <w:p w:rsidR="005E5430" w:rsidRDefault="00FE3C8E">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5E5430" w:rsidRDefault="00FE3C8E">
      <w:pPr>
        <w:autoSpaceDE w:val="0"/>
        <w:autoSpaceDN w:val="0"/>
        <w:spacing w:line="420" w:lineRule="exact"/>
        <w:jc w:val="left"/>
        <w:outlineLvl w:val="0"/>
        <w:rPr>
          <w:rFonts w:hAnsi="宋体" w:cs="宋体"/>
          <w:b/>
          <w:sz w:val="24"/>
        </w:rPr>
      </w:pPr>
      <w:bookmarkStart w:id="32" w:name="_Toc179632564"/>
      <w:bookmarkStart w:id="33" w:name="_Toc152042322"/>
      <w:bookmarkStart w:id="34" w:name="_Toc144974514"/>
      <w:bookmarkStart w:id="35" w:name="_Toc152045546"/>
      <w:r>
        <w:rPr>
          <w:rFonts w:hAnsi="宋体" w:cs="宋体" w:hint="eastAsia"/>
          <w:b/>
          <w:sz w:val="24"/>
        </w:rPr>
        <w:t>3. 投标文件</w:t>
      </w:r>
      <w:bookmarkEnd w:id="32"/>
      <w:bookmarkEnd w:id="33"/>
      <w:bookmarkEnd w:id="34"/>
      <w:bookmarkEnd w:id="35"/>
    </w:p>
    <w:p w:rsidR="005E5430" w:rsidRDefault="00FE3C8E">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3.1投标文件由商务标、综合标和技术标三部分组成。</w:t>
      </w:r>
    </w:p>
    <w:p w:rsidR="005E5430" w:rsidRDefault="00FE3C8E">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5E5430" w:rsidRDefault="00FE3C8E">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5E5430" w:rsidRDefault="00FE3C8E">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5E5430" w:rsidRDefault="00FE3C8E">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5E5430" w:rsidRDefault="00FE3C8E">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5E5430" w:rsidRDefault="00FE3C8E">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5E5430" w:rsidRDefault="00FE3C8E">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5E5430" w:rsidRDefault="00FE3C8E">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（8）施工进度表或网络计划图</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（12）施工现场实施信息化监控和数据处理</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5E5430" w:rsidRDefault="00FE3C8E">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5E5430" w:rsidRDefault="00FE3C8E">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5E5430" w:rsidRDefault="00FE3C8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5E5430" w:rsidRDefault="00FE3C8E" w:rsidP="006F516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5E5430" w:rsidRDefault="00FE3C8E">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5E5430" w:rsidRDefault="00FE3C8E" w:rsidP="006F516A">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5E5430" w:rsidRDefault="00FE3C8E" w:rsidP="006F516A">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7"/>
    <w:p w:rsidR="005E5430" w:rsidRDefault="00FE3C8E">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5E5430" w:rsidRDefault="00FE3C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5E5430" w:rsidRDefault="00FE3C8E">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5E5430" w:rsidRDefault="00FE3C8E">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E5430" w:rsidRDefault="00FE3C8E">
      <w:pPr>
        <w:autoSpaceDE w:val="0"/>
        <w:autoSpaceDN w:val="0"/>
        <w:adjustRightInd w:val="0"/>
        <w:spacing w:line="276"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投标保证金提交：按《投标人须知前附表》3.4.2条规定。</w:t>
      </w:r>
    </w:p>
    <w:p w:rsidR="005E5430" w:rsidRDefault="00FE3C8E">
      <w:pPr>
        <w:autoSpaceDE w:val="0"/>
        <w:autoSpaceDN w:val="0"/>
        <w:adjustRightInd w:val="0"/>
        <w:spacing w:line="276" w:lineRule="auto"/>
        <w:ind w:firstLineChars="200" w:firstLine="480"/>
        <w:jc w:val="left"/>
        <w:rPr>
          <w:rFonts w:eastAsia="宋体" w:hAnsi="宋体" w:cs="宋体"/>
          <w:b/>
          <w:bCs/>
          <w:sz w:val="24"/>
        </w:rPr>
      </w:pPr>
      <w:r>
        <w:rPr>
          <w:rFonts w:ascii="新宋体" w:eastAsia="新宋体" w:hAnsi="新宋体" w:cs="仿宋_GB2312" w:hint="eastAsia"/>
          <w:sz w:val="24"/>
          <w:lang w:val="zh-CN"/>
        </w:rPr>
        <w:t>3.4.2.1 投标保证金的</w:t>
      </w:r>
      <w:r>
        <w:rPr>
          <w:rFonts w:ascii="新宋体" w:eastAsia="新宋体" w:hAnsi="新宋体" w:cs="仿宋_GB2312" w:hint="eastAsia"/>
          <w:sz w:val="24"/>
        </w:rPr>
        <w:t>提交</w:t>
      </w:r>
      <w:r>
        <w:rPr>
          <w:rFonts w:ascii="新宋体" w:eastAsia="新宋体" w:hAnsi="新宋体" w:cs="仿宋_GB2312" w:hint="eastAsia"/>
          <w:sz w:val="24"/>
          <w:lang w:val="zh-CN"/>
        </w:rPr>
        <w:t>方式：</w:t>
      </w:r>
    </w:p>
    <w:p w:rsidR="005E5430" w:rsidRDefault="00FE3C8E">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lastRenderedPageBreak/>
        <w:t>投标保证金的</w:t>
      </w:r>
      <w:r>
        <w:rPr>
          <w:rFonts w:hAnsi="宋体" w:cs="宋体" w:hint="eastAsia"/>
          <w:sz w:val="24"/>
        </w:rPr>
        <w:t>提交</w:t>
      </w:r>
      <w:r>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5E5430" w:rsidRDefault="00FE3C8E">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5E5430" w:rsidRDefault="00FE3C8E">
      <w:pPr>
        <w:autoSpaceDE w:val="0"/>
        <w:autoSpaceDN w:val="0"/>
        <w:adjustRightInd w:val="0"/>
        <w:spacing w:line="340" w:lineRule="exact"/>
        <w:ind w:firstLineChars="200" w:firstLine="480"/>
        <w:rPr>
          <w:rFonts w:hAnsi="宋体" w:cs="宋体"/>
          <w:sz w:val="24"/>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w:t>
      </w:r>
      <w:r>
        <w:rPr>
          <w:rFonts w:hAnsi="宋体" w:cs="宋体" w:hint="eastAsia"/>
          <w:sz w:val="24"/>
          <w:lang w:val="zh-CN"/>
        </w:rPr>
        <w:t>。</w:t>
      </w:r>
      <w:r>
        <w:rPr>
          <w:rFonts w:hAnsi="宋体" w:cs="宋体" w:hint="eastAsia"/>
          <w:sz w:val="24"/>
        </w:rPr>
        <w:t>针对银行保函，投标时扫描件不再退还；其追偿按照有关规定执行。</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银行转账、银行电汇、银行保函，不接受以现金方式缴纳的投标保证金。凡以现金方式缴纳投标保证金而影响其投标结果的，由投标人自行负责。</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3.4.2.2 </w:t>
      </w:r>
      <w:r>
        <w:rPr>
          <w:rFonts w:ascii="新宋体" w:eastAsia="新宋体" w:hAnsi="新宋体" w:cs="仿宋_GB2312" w:hint="eastAsia"/>
          <w:sz w:val="24"/>
          <w:lang w:val="zh-CN"/>
        </w:rPr>
        <w:t>投标保证金</w:t>
      </w:r>
      <w:r>
        <w:rPr>
          <w:rFonts w:ascii="新宋体" w:eastAsia="新宋体" w:hAnsi="新宋体" w:cs="仿宋_GB2312" w:hint="eastAsia"/>
          <w:sz w:val="24"/>
        </w:rPr>
        <w:t>提交方式：</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9"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w:t>
      </w:r>
      <w:r>
        <w:rPr>
          <w:rFonts w:ascii="新宋体" w:eastAsia="新宋体" w:hAnsi="新宋体" w:cs="仿宋_GB2312" w:hint="eastAsia"/>
          <w:sz w:val="24"/>
        </w:rPr>
        <w:t>再次</w:t>
      </w:r>
      <w:r>
        <w:rPr>
          <w:rFonts w:ascii="新宋体" w:eastAsia="新宋体" w:hAnsi="新宋体" w:cs="仿宋_GB2312" w:hint="eastAsia"/>
          <w:sz w:val="24"/>
          <w:lang w:val="zh-CN"/>
        </w:rPr>
        <w:t>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5E5430" w:rsidRDefault="00FE3C8E">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投标人成功绑定投标保证金，将缴纳凭证“许昌公共资源交易中心保证金缴纳回执”附于投标文件中；未绑定标段的投标保证金，视为未按</w:t>
      </w:r>
      <w:r>
        <w:rPr>
          <w:rFonts w:hAnsi="宋体" w:cs="宋体" w:hint="eastAsia"/>
          <w:sz w:val="24"/>
        </w:rPr>
        <w:t>规定</w:t>
      </w:r>
      <w:r>
        <w:rPr>
          <w:rFonts w:hAnsi="宋体" w:cs="宋体" w:hint="eastAsia"/>
          <w:sz w:val="24"/>
          <w:lang w:val="zh-CN"/>
        </w:rPr>
        <w:t>交纳。</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投标人未按规定提交投标保证金的，由评标委员会否决其投标。</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w:t>
      </w:r>
      <w:r>
        <w:rPr>
          <w:rFonts w:ascii="新宋体" w:eastAsia="新宋体" w:hAnsi="新宋体" w:cs="仿宋_GB2312" w:hint="eastAsia"/>
          <w:sz w:val="24"/>
        </w:rPr>
        <w:lastRenderedPageBreak/>
        <w:t>保证金及银行同期活期存款利息。</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5E5430" w:rsidRDefault="00FE3C8E">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5E5430" w:rsidRDefault="00FE3C8E">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5E5430" w:rsidRDefault="00FE3C8E">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5E5430" w:rsidRDefault="00FE3C8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5E5430" w:rsidRDefault="00FE3C8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5E5430" w:rsidRDefault="00FE3C8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5E5430" w:rsidRDefault="00FE3C8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5E5430" w:rsidRDefault="00FE3C8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5E5430" w:rsidRDefault="00FE3C8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5E5430" w:rsidRDefault="00FE3C8E">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5E5430" w:rsidRDefault="00FE3C8E">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5E5430" w:rsidRDefault="00FE3C8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（7）相关法律、法规规定不予退还的其它情形。</w:t>
      </w:r>
    </w:p>
    <w:p w:rsidR="005E5430" w:rsidRDefault="00FE3C8E">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5E5430" w:rsidRDefault="00FE3C8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w:t>
      </w:r>
      <w:r>
        <w:rPr>
          <w:rFonts w:hAnsi="宋体" w:cs="宋体" w:hint="eastAsia"/>
          <w:sz w:val="24"/>
        </w:rPr>
        <w:lastRenderedPageBreak/>
        <w:t>证等材料的原件扫描件。</w:t>
      </w:r>
    </w:p>
    <w:p w:rsidR="005E5430" w:rsidRDefault="00FE3C8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5E5430" w:rsidRDefault="00FE3C8E">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5E5430" w:rsidRDefault="00FE3C8E">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6F516A" w:rsidRDefault="00FE3C8E" w:rsidP="006F516A">
      <w:pPr>
        <w:autoSpaceDE w:val="0"/>
        <w:autoSpaceDN w:val="0"/>
        <w:spacing w:line="440" w:lineRule="exact"/>
        <w:ind w:firstLine="480"/>
        <w:jc w:val="left"/>
        <w:rPr>
          <w:rFonts w:hAnsi="宋体" w:cs="宋体"/>
          <w:sz w:val="24"/>
        </w:rPr>
      </w:pPr>
      <w:r>
        <w:rPr>
          <w:rFonts w:hAnsi="宋体" w:cs="宋体" w:hint="eastAsia"/>
          <w:sz w:val="24"/>
        </w:rPr>
        <w:t>3.5.5 “近年发生的诉讼及仲裁情况”应说明相关情况，并附法院或仲裁机构作出的判决、裁决等有关法律文书原件扫描件，具体年份要求见投标人须知前附表。</w:t>
      </w:r>
    </w:p>
    <w:p w:rsidR="006F516A" w:rsidRDefault="006F516A" w:rsidP="006F516A">
      <w:pPr>
        <w:autoSpaceDE w:val="0"/>
        <w:autoSpaceDN w:val="0"/>
        <w:spacing w:line="440" w:lineRule="exact"/>
        <w:ind w:firstLine="480"/>
        <w:jc w:val="left"/>
        <w:rPr>
          <w:rFonts w:ascii="新宋体" w:eastAsia="新宋体" w:hAnsi="新宋体" w:cs="仿宋_GB2312"/>
          <w:sz w:val="24"/>
        </w:rPr>
      </w:pPr>
      <w:r>
        <w:rPr>
          <w:rFonts w:hAnsi="宋体" w:cs="宋体" w:hint="eastAsia"/>
          <w:sz w:val="24"/>
        </w:rPr>
        <w:t xml:space="preserve">3.5.6  </w:t>
      </w:r>
      <w:r>
        <w:rPr>
          <w:rFonts w:ascii="新宋体" w:eastAsia="新宋体" w:hAnsi="新宋体" w:cs="仿宋_GB2312" w:hint="eastAsia"/>
          <w:sz w:val="24"/>
        </w:rPr>
        <w:t>未按规定提交投标保证金的，由评标委员会否决其投标。</w:t>
      </w:r>
    </w:p>
    <w:p w:rsidR="005E5430" w:rsidRPr="006F516A" w:rsidRDefault="006F516A" w:rsidP="006F516A">
      <w:pPr>
        <w:pStyle w:val="a0"/>
        <w:ind w:firstLine="241"/>
        <w:rPr>
          <w:rFonts w:eastAsia="新宋体"/>
          <w:b/>
          <w:bCs/>
        </w:rPr>
      </w:pPr>
      <w:r>
        <w:rPr>
          <w:rFonts w:ascii="新宋体" w:eastAsia="新宋体" w:hAnsi="新宋体" w:cs="仿宋_GB2312" w:hint="eastAsia"/>
          <w:b/>
          <w:bCs/>
          <w:sz w:val="24"/>
        </w:rPr>
        <w:t>注：具体评审内容依据第三章评标办法。</w:t>
      </w:r>
    </w:p>
    <w:p w:rsidR="005E5430" w:rsidRDefault="00FE3C8E">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52042329"/>
      <w:bookmarkStart w:id="41" w:name="_Toc152045553"/>
      <w:bookmarkStart w:id="42" w:name="_Toc144974521"/>
      <w:bookmarkStart w:id="43" w:name="_Toc179632571"/>
      <w:r>
        <w:rPr>
          <w:rFonts w:hAnsi="宋体" w:cs="宋体" w:hint="eastAsia"/>
          <w:b/>
          <w:sz w:val="24"/>
        </w:rPr>
        <w:t>备选投标方案</w:t>
      </w:r>
    </w:p>
    <w:bookmarkEnd w:id="40"/>
    <w:bookmarkEnd w:id="41"/>
    <w:bookmarkEnd w:id="42"/>
    <w:bookmarkEnd w:id="43"/>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5E5430" w:rsidRDefault="00FE3C8E">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9"/>
    </w:p>
    <w:p w:rsidR="005E5430" w:rsidRDefault="00FE3C8E">
      <w:pPr>
        <w:spacing w:line="400" w:lineRule="exact"/>
        <w:ind w:firstLineChars="200" w:firstLine="480"/>
        <w:rPr>
          <w:rFonts w:hAnsi="宋体" w:cs="宋体"/>
          <w:sz w:val="24"/>
        </w:rPr>
      </w:pPr>
      <w:bookmarkStart w:id="44" w:name="_Toc283559961"/>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5E5430" w:rsidRDefault="00FE3C8E">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5E5430" w:rsidRDefault="00FE3C8E">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5E5430" w:rsidRDefault="00FE3C8E">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3.7.5当生成的电子投标文件投标报价大小写不一致时，以大写为准。</w:t>
      </w:r>
    </w:p>
    <w:p w:rsidR="005E5430" w:rsidRDefault="00FE3C8E">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5E5430" w:rsidRDefault="00FE3C8E">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5E5430" w:rsidRDefault="00FE3C8E">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5E5430" w:rsidRDefault="00FE3C8E">
      <w:pPr>
        <w:pStyle w:val="Default"/>
        <w:spacing w:line="440" w:lineRule="exact"/>
        <w:jc w:val="both"/>
        <w:outlineLvl w:val="0"/>
        <w:rPr>
          <w:rFonts w:hAnsi="宋体"/>
          <w:b/>
          <w:color w:val="auto"/>
        </w:rPr>
      </w:pPr>
      <w:r>
        <w:rPr>
          <w:rFonts w:hAnsi="宋体" w:hint="eastAsia"/>
          <w:b/>
          <w:color w:val="auto"/>
        </w:rPr>
        <w:lastRenderedPageBreak/>
        <w:t>4. 投标</w:t>
      </w:r>
      <w:bookmarkEnd w:id="44"/>
    </w:p>
    <w:p w:rsidR="005E5430" w:rsidRDefault="00FE3C8E">
      <w:pPr>
        <w:autoSpaceDE w:val="0"/>
        <w:autoSpaceDN w:val="0"/>
        <w:spacing w:line="440" w:lineRule="exact"/>
        <w:jc w:val="left"/>
        <w:outlineLvl w:val="0"/>
        <w:rPr>
          <w:rFonts w:hAnsi="宋体" w:cs="宋体"/>
          <w:b/>
          <w:sz w:val="24"/>
        </w:rPr>
      </w:pPr>
      <w:bookmarkStart w:id="45" w:name="_Toc283559967"/>
      <w:r>
        <w:rPr>
          <w:rFonts w:hAnsi="宋体" w:cs="宋体" w:hint="eastAsia"/>
          <w:b/>
          <w:sz w:val="24"/>
        </w:rPr>
        <w:t>4.1投标文件的提交</w:t>
      </w:r>
    </w:p>
    <w:p w:rsidR="005E5430" w:rsidRDefault="00FE3C8E">
      <w:pPr>
        <w:autoSpaceDE w:val="0"/>
        <w:autoSpaceDN w:val="0"/>
        <w:spacing w:line="440" w:lineRule="exact"/>
        <w:ind w:firstLineChars="200" w:firstLine="480"/>
        <w:jc w:val="left"/>
        <w:outlineLvl w:val="0"/>
        <w:rPr>
          <w:rFonts w:hAnsi="宋体" w:cs="宋体"/>
          <w:strike/>
          <w:sz w:val="24"/>
        </w:rPr>
      </w:pPr>
      <w:r>
        <w:rPr>
          <w:rFonts w:hAnsi="宋体" w:cs="宋体" w:hint="eastAsia"/>
          <w:sz w:val="24"/>
        </w:rPr>
        <w:t>4.1.1 投标人应在投标人须知前附表中规定的投标截止时间前成功上传电子投标文件。</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4.1.2 除投标人须知前附表另有规定外，投标人所提交的电子投标文件不予退还。</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4.1.3 逾期未成功上传的电子投标文件，招标人不予受理。</w:t>
      </w:r>
    </w:p>
    <w:p w:rsidR="005E5430" w:rsidRDefault="00FE3C8E">
      <w:pPr>
        <w:autoSpaceDE w:val="0"/>
        <w:autoSpaceDN w:val="0"/>
        <w:spacing w:line="440" w:lineRule="exact"/>
        <w:jc w:val="left"/>
        <w:outlineLvl w:val="0"/>
        <w:rPr>
          <w:rFonts w:hAnsi="宋体" w:cs="宋体"/>
          <w:b/>
          <w:sz w:val="24"/>
        </w:rPr>
      </w:pPr>
      <w:bookmarkStart w:id="46" w:name="_Toc283559964"/>
      <w:r>
        <w:rPr>
          <w:rFonts w:hAnsi="宋体" w:cs="宋体" w:hint="eastAsia"/>
          <w:b/>
          <w:sz w:val="24"/>
        </w:rPr>
        <w:t>4.2 投标文件的修改与撤回</w:t>
      </w:r>
      <w:bookmarkEnd w:id="46"/>
    </w:p>
    <w:p w:rsidR="005E5430" w:rsidRDefault="00FE3C8E">
      <w:pPr>
        <w:autoSpaceDE w:val="0"/>
        <w:autoSpaceDN w:val="0"/>
        <w:spacing w:line="440" w:lineRule="exact"/>
        <w:ind w:firstLineChars="200" w:firstLine="480"/>
        <w:jc w:val="left"/>
        <w:rPr>
          <w:rFonts w:hAnsi="宋体" w:cs="宋体"/>
          <w:sz w:val="24"/>
        </w:rPr>
      </w:pPr>
      <w:r>
        <w:rPr>
          <w:rFonts w:hAnsi="宋体" w:cs="宋体" w:hint="eastAsia"/>
          <w:sz w:val="24"/>
        </w:rPr>
        <w:t>4.2.1 在本章第2.2.2 项规定的投标截止时间前，投标人可以修改或撤回已提交的电子投标文件修改或撤回应以书面形式通知招标人。</w:t>
      </w:r>
    </w:p>
    <w:p w:rsidR="005E5430" w:rsidRDefault="00FE3C8E">
      <w:pPr>
        <w:autoSpaceDE w:val="0"/>
        <w:autoSpaceDN w:val="0"/>
        <w:spacing w:line="440" w:lineRule="exact"/>
        <w:ind w:firstLineChars="200" w:firstLine="480"/>
        <w:jc w:val="left"/>
        <w:rPr>
          <w:rFonts w:hAnsi="宋体" w:cs="宋体"/>
          <w:sz w:val="24"/>
        </w:rPr>
      </w:pPr>
      <w:r>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5E5430" w:rsidRDefault="00FE3C8E">
      <w:pPr>
        <w:autoSpaceDE w:val="0"/>
        <w:autoSpaceDN w:val="0"/>
        <w:spacing w:line="440" w:lineRule="exact"/>
        <w:ind w:firstLineChars="200" w:firstLine="480"/>
        <w:jc w:val="left"/>
        <w:rPr>
          <w:rFonts w:hAnsi="宋体" w:cs="宋体"/>
          <w:sz w:val="24"/>
        </w:rPr>
      </w:pPr>
      <w:r>
        <w:rPr>
          <w:rFonts w:hAnsi="宋体" w:cs="宋体" w:hint="eastAsia"/>
          <w:sz w:val="24"/>
        </w:rPr>
        <w:t>4.2.3 修改的内容为投标文件的组成部分。修改的电子投标文件应按照本章第3条、第4条规定进行编制、密封、标记和提交，并标明“修改”字样。</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5E5430" w:rsidRDefault="00FE3C8E">
      <w:pPr>
        <w:pStyle w:val="Default"/>
        <w:spacing w:line="440" w:lineRule="exact"/>
        <w:jc w:val="both"/>
        <w:outlineLvl w:val="0"/>
        <w:rPr>
          <w:rFonts w:hAnsi="宋体"/>
          <w:b/>
          <w:color w:val="auto"/>
        </w:rPr>
      </w:pPr>
      <w:bookmarkStart w:id="47" w:name="_Toc283559970"/>
      <w:bookmarkEnd w:id="45"/>
      <w:r>
        <w:rPr>
          <w:rFonts w:hAnsi="宋体" w:hint="eastAsia"/>
          <w:b/>
          <w:color w:val="auto"/>
        </w:rPr>
        <w:t>5. 开标</w:t>
      </w:r>
    </w:p>
    <w:p w:rsidR="005E5430" w:rsidRDefault="00FE3C8E">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5.1 开标时间和地点</w:t>
      </w:r>
      <w:bookmarkEnd w:id="48"/>
    </w:p>
    <w:p w:rsidR="005E5430" w:rsidRDefault="00FE3C8E">
      <w:pPr>
        <w:spacing w:line="400" w:lineRule="exact"/>
        <w:ind w:firstLineChars="200" w:firstLine="480"/>
        <w:rPr>
          <w:rFonts w:hAnsi="宋体" w:cs="宋体"/>
          <w:sz w:val="24"/>
        </w:rPr>
      </w:pPr>
      <w:r>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5E5430" w:rsidRDefault="00FE3C8E">
      <w:pPr>
        <w:autoSpaceDE w:val="0"/>
        <w:autoSpaceDN w:val="0"/>
        <w:adjustRightInd w:val="0"/>
        <w:spacing w:line="440" w:lineRule="exact"/>
        <w:jc w:val="left"/>
        <w:rPr>
          <w:rFonts w:hAnsi="宋体" w:cs="宋体"/>
          <w:b/>
          <w:sz w:val="24"/>
        </w:rPr>
      </w:pPr>
      <w:r>
        <w:rPr>
          <w:rFonts w:hAnsi="宋体" w:cs="宋体" w:hint="eastAsia"/>
          <w:b/>
          <w:sz w:val="24"/>
        </w:rPr>
        <w:t>5.2 开标程序</w:t>
      </w:r>
    </w:p>
    <w:p w:rsidR="00934A6D" w:rsidRPr="00934A6D" w:rsidRDefault="00934A6D" w:rsidP="00934A6D">
      <w:pPr>
        <w:autoSpaceDE w:val="0"/>
        <w:autoSpaceDN w:val="0"/>
        <w:spacing w:line="440" w:lineRule="exact"/>
        <w:ind w:firstLineChars="200" w:firstLine="480"/>
        <w:jc w:val="left"/>
        <w:outlineLvl w:val="0"/>
        <w:rPr>
          <w:rFonts w:hAnsi="宋体" w:cs="宋体"/>
          <w:sz w:val="24"/>
        </w:rPr>
      </w:pPr>
      <w:r w:rsidRPr="00934A6D">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934A6D" w:rsidRPr="00934A6D" w:rsidRDefault="00934A6D" w:rsidP="00934A6D">
      <w:pPr>
        <w:autoSpaceDE w:val="0"/>
        <w:autoSpaceDN w:val="0"/>
        <w:spacing w:line="440" w:lineRule="exact"/>
        <w:ind w:firstLineChars="200" w:firstLine="480"/>
        <w:jc w:val="left"/>
        <w:outlineLvl w:val="0"/>
        <w:rPr>
          <w:rFonts w:hAnsi="宋体" w:cs="宋体"/>
          <w:sz w:val="24"/>
        </w:rPr>
      </w:pPr>
      <w:r w:rsidRPr="00934A6D">
        <w:rPr>
          <w:rFonts w:hAnsi="宋体" w:cs="宋体" w:hint="eastAsia"/>
          <w:sz w:val="24"/>
        </w:rPr>
        <w:t>(2)投标截止时间到达时，招标代理机构点击“开标”按钮，开标开始</w:t>
      </w:r>
      <w:r w:rsidRPr="00934A6D">
        <w:rPr>
          <w:rFonts w:eastAsia="宋体" w:hAnsi="宋体" w:cs="宋体" w:hint="eastAsia"/>
          <w:sz w:val="24"/>
        </w:rPr>
        <w:t>并进行解密，解密时限为60分钟，各投标人可以远程进行解密投标文件。</w:t>
      </w:r>
      <w:r w:rsidRPr="00934A6D">
        <w:rPr>
          <w:rFonts w:hAnsi="宋体" w:cs="宋体" w:hint="eastAsia"/>
          <w:sz w:val="24"/>
        </w:rPr>
        <w:t>。投标人未进行解密或未按规定进行解密的，视为放弃投标。待全部投标人解密完成后，招标人（代理机构）进行一键解密。</w:t>
      </w:r>
    </w:p>
    <w:p w:rsidR="00934A6D" w:rsidRPr="00934A6D" w:rsidRDefault="00934A6D" w:rsidP="00934A6D">
      <w:pPr>
        <w:autoSpaceDE w:val="0"/>
        <w:autoSpaceDN w:val="0"/>
        <w:spacing w:line="440" w:lineRule="exact"/>
        <w:ind w:firstLineChars="200" w:firstLine="480"/>
        <w:jc w:val="left"/>
        <w:outlineLvl w:val="0"/>
        <w:rPr>
          <w:rFonts w:hAnsi="宋体" w:cs="宋体"/>
          <w:sz w:val="24"/>
        </w:rPr>
      </w:pPr>
      <w:r w:rsidRPr="00934A6D">
        <w:rPr>
          <w:rFonts w:hAnsi="宋体" w:cs="宋体" w:hint="eastAsia"/>
          <w:sz w:val="24"/>
        </w:rPr>
        <w:t>(3)解密完成后，招标人（代理机构）点击“系数抽取”按钮进行系数抽取，系数抽取情况在“公告通知”处显示。</w:t>
      </w:r>
    </w:p>
    <w:p w:rsidR="00934A6D" w:rsidRPr="00934A6D" w:rsidRDefault="00934A6D" w:rsidP="00934A6D">
      <w:pPr>
        <w:autoSpaceDE w:val="0"/>
        <w:autoSpaceDN w:val="0"/>
        <w:spacing w:line="440" w:lineRule="exact"/>
        <w:ind w:firstLineChars="200" w:firstLine="480"/>
        <w:jc w:val="left"/>
        <w:outlineLvl w:val="0"/>
        <w:rPr>
          <w:rFonts w:hAnsi="宋体" w:cs="宋体"/>
          <w:sz w:val="24"/>
        </w:rPr>
      </w:pPr>
      <w:r w:rsidRPr="00934A6D">
        <w:rPr>
          <w:rFonts w:hAnsi="宋体" w:cs="宋体" w:hint="eastAsia"/>
          <w:sz w:val="24"/>
        </w:rPr>
        <w:t>（4）系数抽取完成后，投标人可点击“开标记录”查看各投标人投标报价等信息，对开标过程或有关内容有异议（质疑）的，按照《许昌市不见面开标操作手册》在本项目不见</w:t>
      </w:r>
      <w:r w:rsidRPr="00934A6D">
        <w:rPr>
          <w:rFonts w:hAnsi="宋体" w:cs="宋体" w:hint="eastAsia"/>
          <w:sz w:val="24"/>
        </w:rPr>
        <w:lastRenderedPageBreak/>
        <w:t>面开标大厅“文字互动”对话框或“新增质疑”处在线询问和发起异议（质疑），招标人（代理机构）在线进行回复。</w:t>
      </w:r>
    </w:p>
    <w:p w:rsidR="00934A6D" w:rsidRPr="00934A6D" w:rsidRDefault="00934A6D" w:rsidP="00934A6D">
      <w:pPr>
        <w:autoSpaceDE w:val="0"/>
        <w:autoSpaceDN w:val="0"/>
        <w:spacing w:line="440" w:lineRule="exact"/>
        <w:ind w:firstLineChars="200" w:firstLine="480"/>
        <w:jc w:val="left"/>
        <w:outlineLvl w:val="0"/>
        <w:rPr>
          <w:rFonts w:hAnsi="宋体" w:cs="宋体"/>
          <w:sz w:val="24"/>
        </w:rPr>
      </w:pPr>
      <w:r w:rsidRPr="00934A6D">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5E5430" w:rsidRPr="00934A6D" w:rsidRDefault="00934A6D" w:rsidP="00934A6D">
      <w:pPr>
        <w:pStyle w:val="Default"/>
        <w:spacing w:line="440" w:lineRule="exact"/>
        <w:ind w:firstLineChars="200" w:firstLine="480"/>
        <w:jc w:val="both"/>
        <w:outlineLvl w:val="0"/>
        <w:rPr>
          <w:rFonts w:eastAsia="宋体" w:hAnsi="宋体"/>
          <w:bCs/>
          <w:color w:val="auto"/>
          <w:szCs w:val="22"/>
        </w:rPr>
      </w:pPr>
      <w:r w:rsidRPr="00934A6D">
        <w:rPr>
          <w:rFonts w:hAnsi="宋体" w:hint="eastAsia"/>
          <w:color w:val="auto"/>
        </w:rPr>
        <w:t>（6）招标人（代理机构）签章并上传《开标记录表》，不见面开标活动结束。</w:t>
      </w:r>
    </w:p>
    <w:p w:rsidR="005E5430" w:rsidRDefault="00FE3C8E">
      <w:pPr>
        <w:pStyle w:val="Default"/>
        <w:spacing w:line="440" w:lineRule="exact"/>
        <w:jc w:val="both"/>
        <w:outlineLvl w:val="0"/>
        <w:rPr>
          <w:rFonts w:hAnsi="宋体"/>
          <w:b/>
          <w:color w:val="auto"/>
        </w:rPr>
      </w:pPr>
      <w:r>
        <w:rPr>
          <w:rFonts w:hAnsi="宋体" w:hint="eastAsia"/>
          <w:b/>
          <w:color w:val="auto"/>
        </w:rPr>
        <w:t>6. 评标</w:t>
      </w:r>
      <w:bookmarkEnd w:id="47"/>
    </w:p>
    <w:p w:rsidR="005E5430" w:rsidRDefault="00FE3C8E">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5E5430" w:rsidRDefault="00FE3C8E">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5E5430" w:rsidRDefault="00FE3C8E">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5E5430" w:rsidRDefault="00FE3C8E">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5E5430" w:rsidRDefault="00FE3C8E">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5E5430" w:rsidRDefault="00FE3C8E">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5E5430" w:rsidRDefault="00FE3C8E">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52045569"/>
      <w:bookmarkStart w:id="56" w:name="_Toc179632587"/>
      <w:bookmarkStart w:id="57" w:name="_Toc144974537"/>
      <w:bookmarkStart w:id="58" w:name="_Toc152042345"/>
    </w:p>
    <w:p w:rsidR="005E5430" w:rsidRDefault="00FE3C8E">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w:t>
      </w:r>
      <w:r>
        <w:rPr>
          <w:rFonts w:hAnsi="宋体" w:cs="宋体" w:hint="eastAsia"/>
          <w:sz w:val="24"/>
        </w:rPr>
        <w:lastRenderedPageBreak/>
        <w:t>以赔偿。</w:t>
      </w:r>
    </w:p>
    <w:p w:rsidR="005E5430" w:rsidRDefault="00FE3C8E">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5E5430" w:rsidRDefault="00FE3C8E">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5E5430" w:rsidRDefault="00FE3C8E">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5E5430" w:rsidRDefault="00FE3C8E">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5E5430" w:rsidRDefault="00FE3C8E">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5E5430" w:rsidRDefault="00FE3C8E">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5E5430" w:rsidRDefault="00FE3C8E">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5E5430" w:rsidRDefault="00FE3C8E">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5E5430" w:rsidRDefault="00FE3C8E">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5E5430" w:rsidRDefault="00FE3C8E">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5E5430" w:rsidRDefault="00FE3C8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5E5430" w:rsidRDefault="00FE3C8E">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5E5430" w:rsidRDefault="00FE3C8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E5430" w:rsidRDefault="00FE3C8E">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5E5430" w:rsidRDefault="00FE3C8E">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5E5430" w:rsidRDefault="00FE3C8E">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5E5430" w:rsidRDefault="00FE3C8E">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E5430" w:rsidRDefault="00FE3C8E">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5E5430" w:rsidRDefault="00FE3C8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5E5430" w:rsidRDefault="00FE3C8E">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5E5430" w:rsidRDefault="00FE3C8E">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需要补充的其他内容：见投标人须知前附表。</w:t>
      </w:r>
    </w:p>
    <w:p w:rsidR="005E5430" w:rsidRDefault="00FE3C8E" w:rsidP="00C81BFD">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5E5430" w:rsidRDefault="00FE3C8E" w:rsidP="00C81BFD">
      <w:pPr>
        <w:spacing w:beforeLines="100" w:afterLines="100" w:line="400" w:lineRule="exact"/>
        <w:jc w:val="center"/>
        <w:rPr>
          <w:rFonts w:hAnsi="宋体" w:cs="宋体"/>
          <w:sz w:val="28"/>
          <w:szCs w:val="28"/>
        </w:rPr>
      </w:pPr>
      <w:r>
        <w:rPr>
          <w:rFonts w:hAnsi="宋体" w:cs="宋体" w:hint="eastAsia"/>
          <w:sz w:val="28"/>
          <w:szCs w:val="28"/>
        </w:rPr>
        <w:t>问题澄清通知</w:t>
      </w:r>
    </w:p>
    <w:p w:rsidR="005E5430" w:rsidRDefault="00FE3C8E">
      <w:pPr>
        <w:spacing w:line="400" w:lineRule="exact"/>
        <w:ind w:firstLineChars="2550" w:firstLine="6120"/>
        <w:rPr>
          <w:rFonts w:hAnsi="宋体" w:cs="宋体"/>
          <w:sz w:val="24"/>
          <w:u w:val="single"/>
        </w:rPr>
      </w:pPr>
      <w:r>
        <w:rPr>
          <w:rFonts w:hAnsi="宋体" w:cs="宋体" w:hint="eastAsia"/>
          <w:sz w:val="24"/>
        </w:rPr>
        <w:t>编号：</w:t>
      </w:r>
    </w:p>
    <w:p w:rsidR="005E5430" w:rsidRDefault="00FE3C8E">
      <w:pPr>
        <w:spacing w:line="480" w:lineRule="exact"/>
        <w:ind w:firstLineChars="200" w:firstLine="480"/>
        <w:rPr>
          <w:rFonts w:hAnsi="宋体" w:cs="宋体"/>
          <w:sz w:val="24"/>
        </w:rPr>
      </w:pPr>
      <w:r>
        <w:rPr>
          <w:rFonts w:hAnsi="宋体" w:cs="宋体" w:hint="eastAsia"/>
          <w:sz w:val="24"/>
        </w:rPr>
        <w:t>（投标人名称）：</w:t>
      </w:r>
    </w:p>
    <w:p w:rsidR="005E5430" w:rsidRDefault="00FE3C8E">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5E5430" w:rsidRDefault="005E5430">
      <w:pPr>
        <w:spacing w:line="480" w:lineRule="exact"/>
        <w:ind w:firstLineChars="200" w:firstLine="480"/>
        <w:rPr>
          <w:rFonts w:hAnsi="宋体" w:cs="宋体"/>
          <w:sz w:val="24"/>
        </w:rPr>
      </w:pPr>
    </w:p>
    <w:p w:rsidR="005E5430" w:rsidRDefault="00FE3C8E">
      <w:pPr>
        <w:spacing w:line="480" w:lineRule="exact"/>
        <w:ind w:firstLineChars="200" w:firstLine="480"/>
        <w:rPr>
          <w:rFonts w:hAnsi="宋体" w:cs="宋体"/>
          <w:sz w:val="24"/>
        </w:rPr>
      </w:pPr>
      <w:r>
        <w:rPr>
          <w:rFonts w:hAnsi="宋体" w:cs="宋体" w:hint="eastAsia"/>
          <w:sz w:val="24"/>
        </w:rPr>
        <w:t>1.</w:t>
      </w:r>
    </w:p>
    <w:p w:rsidR="005E5430" w:rsidRDefault="00FE3C8E">
      <w:pPr>
        <w:spacing w:line="480" w:lineRule="exact"/>
        <w:ind w:firstLineChars="200" w:firstLine="480"/>
        <w:rPr>
          <w:rFonts w:hAnsi="宋体" w:cs="宋体"/>
          <w:sz w:val="24"/>
        </w:rPr>
      </w:pPr>
      <w:r>
        <w:rPr>
          <w:rFonts w:hAnsi="宋体" w:cs="宋体" w:hint="eastAsia"/>
          <w:sz w:val="24"/>
        </w:rPr>
        <w:t>2.</w:t>
      </w:r>
    </w:p>
    <w:p w:rsidR="005E5430" w:rsidRDefault="005E5430">
      <w:pPr>
        <w:spacing w:line="480" w:lineRule="exact"/>
        <w:ind w:firstLineChars="200" w:firstLine="480"/>
        <w:rPr>
          <w:rFonts w:hAnsi="宋体" w:cs="宋体"/>
          <w:sz w:val="24"/>
        </w:rPr>
      </w:pPr>
    </w:p>
    <w:p w:rsidR="005E5430" w:rsidRDefault="00FE3C8E">
      <w:pPr>
        <w:spacing w:line="480" w:lineRule="exact"/>
        <w:ind w:firstLineChars="200" w:firstLine="480"/>
        <w:rPr>
          <w:rFonts w:hAnsi="宋体" w:cs="宋体"/>
          <w:sz w:val="24"/>
        </w:rPr>
      </w:pPr>
      <w:r>
        <w:rPr>
          <w:rFonts w:hAnsi="宋体" w:cs="宋体" w:hint="eastAsia"/>
          <w:sz w:val="24"/>
        </w:rPr>
        <w:t>……</w:t>
      </w:r>
    </w:p>
    <w:p w:rsidR="005E5430" w:rsidRDefault="005E5430">
      <w:pPr>
        <w:spacing w:line="480" w:lineRule="exact"/>
        <w:ind w:firstLineChars="200" w:firstLine="480"/>
        <w:rPr>
          <w:rFonts w:hAnsi="宋体" w:cs="宋体"/>
          <w:sz w:val="24"/>
        </w:rPr>
      </w:pPr>
    </w:p>
    <w:p w:rsidR="005E5430" w:rsidRDefault="00FE3C8E">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5E5430" w:rsidRDefault="005E5430">
      <w:pPr>
        <w:spacing w:line="480" w:lineRule="exact"/>
        <w:rPr>
          <w:rFonts w:hAnsi="宋体" w:cs="宋体"/>
          <w:sz w:val="24"/>
        </w:rPr>
      </w:pPr>
    </w:p>
    <w:p w:rsidR="005E5430" w:rsidRDefault="00FE3C8E">
      <w:pPr>
        <w:spacing w:line="480" w:lineRule="exact"/>
        <w:rPr>
          <w:rFonts w:hAnsi="宋体" w:cs="宋体"/>
          <w:sz w:val="24"/>
        </w:rPr>
      </w:pPr>
      <w:r>
        <w:rPr>
          <w:rFonts w:hAnsi="宋体" w:cs="宋体" w:hint="eastAsia"/>
          <w:sz w:val="24"/>
        </w:rPr>
        <w:t>附件：质疑问卷</w:t>
      </w:r>
    </w:p>
    <w:p w:rsidR="005E5430" w:rsidRDefault="005E5430">
      <w:pPr>
        <w:spacing w:line="480" w:lineRule="exact"/>
        <w:ind w:firstLineChars="1700" w:firstLine="4080"/>
        <w:rPr>
          <w:rFonts w:hAnsi="宋体" w:cs="宋体"/>
          <w:sz w:val="24"/>
          <w:u w:val="single"/>
        </w:rPr>
      </w:pPr>
    </w:p>
    <w:p w:rsidR="005E5430" w:rsidRDefault="005E5430">
      <w:pPr>
        <w:spacing w:line="480" w:lineRule="exact"/>
        <w:ind w:firstLineChars="1700" w:firstLine="4080"/>
        <w:rPr>
          <w:rFonts w:hAnsi="宋体" w:cs="宋体"/>
          <w:sz w:val="24"/>
          <w:u w:val="single"/>
        </w:rPr>
      </w:pPr>
    </w:p>
    <w:p w:rsidR="005E5430" w:rsidRDefault="005E5430">
      <w:pPr>
        <w:spacing w:line="480" w:lineRule="exact"/>
        <w:ind w:firstLineChars="1700" w:firstLine="4080"/>
        <w:rPr>
          <w:rFonts w:hAnsi="宋体" w:cs="宋体"/>
          <w:sz w:val="24"/>
          <w:u w:val="single"/>
        </w:rPr>
      </w:pPr>
    </w:p>
    <w:p w:rsidR="005E5430" w:rsidRDefault="005E5430">
      <w:pPr>
        <w:spacing w:line="480" w:lineRule="exact"/>
        <w:rPr>
          <w:rFonts w:hAnsi="宋体" w:cs="宋体"/>
          <w:sz w:val="24"/>
          <w:u w:val="single"/>
        </w:rPr>
      </w:pPr>
    </w:p>
    <w:p w:rsidR="005E5430" w:rsidRDefault="005E5430">
      <w:pPr>
        <w:spacing w:line="480" w:lineRule="exact"/>
        <w:ind w:firstLineChars="1700" w:firstLine="4080"/>
        <w:rPr>
          <w:rFonts w:hAnsi="宋体" w:cs="宋体"/>
          <w:sz w:val="24"/>
          <w:u w:val="single"/>
        </w:rPr>
      </w:pPr>
    </w:p>
    <w:p w:rsidR="005E5430" w:rsidRDefault="00FE3C8E">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5E5430" w:rsidRDefault="00FE3C8E">
      <w:pPr>
        <w:spacing w:line="480" w:lineRule="exact"/>
        <w:ind w:firstLineChars="1200" w:firstLine="2880"/>
        <w:rPr>
          <w:sz w:val="24"/>
        </w:rPr>
      </w:pPr>
      <w:r>
        <w:rPr>
          <w:rFonts w:hint="eastAsia"/>
          <w:sz w:val="24"/>
        </w:rPr>
        <w:t>（经评标委员会授权的招标人代表签字或招标人加盖单位章）</w:t>
      </w:r>
    </w:p>
    <w:p w:rsidR="005E5430" w:rsidRDefault="00FE3C8E">
      <w:pPr>
        <w:spacing w:line="480" w:lineRule="exact"/>
        <w:ind w:firstLineChars="2200" w:firstLine="5280"/>
        <w:rPr>
          <w:rFonts w:hAnsi="宋体" w:cs="宋体"/>
          <w:sz w:val="24"/>
        </w:rPr>
      </w:pPr>
      <w:r>
        <w:rPr>
          <w:rFonts w:hint="eastAsia"/>
          <w:sz w:val="24"/>
        </w:rPr>
        <w:t>年月日</w:t>
      </w:r>
    </w:p>
    <w:p w:rsidR="005E5430" w:rsidRDefault="005E5430">
      <w:pPr>
        <w:spacing w:line="480" w:lineRule="exact"/>
        <w:rPr>
          <w:rFonts w:hAnsi="宋体" w:cs="宋体"/>
          <w:sz w:val="24"/>
        </w:rPr>
      </w:pPr>
    </w:p>
    <w:p w:rsidR="005E5430" w:rsidRDefault="005E5430">
      <w:pPr>
        <w:spacing w:line="400" w:lineRule="exact"/>
        <w:ind w:firstLineChars="200" w:firstLine="480"/>
        <w:rPr>
          <w:rFonts w:hAnsi="宋体" w:cs="宋体"/>
          <w:sz w:val="24"/>
        </w:rPr>
      </w:pPr>
    </w:p>
    <w:p w:rsidR="005E5430" w:rsidRDefault="005E5430">
      <w:pPr>
        <w:spacing w:line="400" w:lineRule="exact"/>
        <w:ind w:firstLineChars="200" w:firstLine="480"/>
        <w:rPr>
          <w:rFonts w:hAnsi="宋体" w:cs="宋体"/>
          <w:sz w:val="24"/>
        </w:rPr>
      </w:pPr>
    </w:p>
    <w:p w:rsidR="005E5430" w:rsidRDefault="005E5430">
      <w:pPr>
        <w:spacing w:line="400" w:lineRule="exact"/>
        <w:ind w:firstLineChars="200" w:firstLine="480"/>
        <w:rPr>
          <w:rFonts w:hAnsi="宋体" w:cs="宋体"/>
          <w:sz w:val="24"/>
        </w:rPr>
      </w:pPr>
    </w:p>
    <w:p w:rsidR="005E5430" w:rsidRDefault="005E5430">
      <w:pPr>
        <w:spacing w:line="400" w:lineRule="exact"/>
        <w:ind w:firstLineChars="200" w:firstLine="480"/>
        <w:rPr>
          <w:rFonts w:hAnsi="宋体" w:cs="宋体"/>
          <w:sz w:val="24"/>
        </w:rPr>
      </w:pPr>
    </w:p>
    <w:p w:rsidR="005E5430" w:rsidRDefault="005E5430">
      <w:pPr>
        <w:spacing w:line="400" w:lineRule="exact"/>
        <w:ind w:firstLineChars="200" w:firstLine="480"/>
        <w:rPr>
          <w:rFonts w:hAnsi="宋体" w:cs="宋体"/>
          <w:sz w:val="24"/>
        </w:rPr>
      </w:pPr>
    </w:p>
    <w:p w:rsidR="005E5430" w:rsidRDefault="00FE3C8E">
      <w:pPr>
        <w:spacing w:line="400" w:lineRule="exact"/>
        <w:ind w:firstLineChars="200" w:firstLine="480"/>
        <w:rPr>
          <w:rFonts w:hAnsi="宋体" w:cs="宋体"/>
          <w:sz w:val="24"/>
        </w:rPr>
      </w:pPr>
      <w:r>
        <w:rPr>
          <w:rFonts w:hAnsi="宋体" w:cs="宋体" w:hint="eastAsia"/>
          <w:sz w:val="24"/>
        </w:rPr>
        <w:lastRenderedPageBreak/>
        <w:t>附表二：问题的澄清</w:t>
      </w:r>
    </w:p>
    <w:p w:rsidR="005E5430" w:rsidRDefault="00FE3C8E" w:rsidP="00C81BFD">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5E5430" w:rsidRDefault="00FE3C8E">
      <w:pPr>
        <w:spacing w:line="400" w:lineRule="exact"/>
        <w:ind w:firstLineChars="2550" w:firstLine="6120"/>
        <w:rPr>
          <w:rFonts w:hAnsi="宋体" w:cs="宋体"/>
          <w:sz w:val="24"/>
          <w:u w:val="single"/>
        </w:rPr>
      </w:pPr>
      <w:r>
        <w:rPr>
          <w:rFonts w:hAnsi="宋体" w:cs="宋体" w:hint="eastAsia"/>
          <w:sz w:val="24"/>
        </w:rPr>
        <w:t>编号：</w:t>
      </w:r>
    </w:p>
    <w:p w:rsidR="005E5430" w:rsidRDefault="00FE3C8E">
      <w:pPr>
        <w:spacing w:line="480" w:lineRule="exact"/>
        <w:rPr>
          <w:rFonts w:hAnsi="宋体" w:cs="宋体"/>
          <w:sz w:val="24"/>
        </w:rPr>
      </w:pPr>
      <w:r>
        <w:rPr>
          <w:rFonts w:hAnsi="宋体" w:cs="宋体" w:hint="eastAsia"/>
          <w:sz w:val="24"/>
        </w:rPr>
        <w:t>（项目名称）招标评标委员会：</w:t>
      </w:r>
    </w:p>
    <w:p w:rsidR="005E5430" w:rsidRDefault="00FE3C8E">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5E5430" w:rsidRDefault="00FE3C8E">
      <w:pPr>
        <w:spacing w:line="480" w:lineRule="exact"/>
        <w:ind w:firstLineChars="200" w:firstLine="480"/>
        <w:rPr>
          <w:rFonts w:hAnsi="宋体" w:cs="宋体"/>
          <w:sz w:val="24"/>
        </w:rPr>
      </w:pPr>
      <w:r>
        <w:rPr>
          <w:rFonts w:hAnsi="宋体" w:cs="宋体" w:hint="eastAsia"/>
          <w:sz w:val="24"/>
        </w:rPr>
        <w:t>1.</w:t>
      </w:r>
    </w:p>
    <w:p w:rsidR="005E5430" w:rsidRDefault="00FE3C8E">
      <w:pPr>
        <w:spacing w:line="480" w:lineRule="exact"/>
        <w:ind w:firstLineChars="200" w:firstLine="480"/>
        <w:rPr>
          <w:rFonts w:hAnsi="宋体" w:cs="宋体"/>
          <w:sz w:val="24"/>
        </w:rPr>
      </w:pPr>
      <w:r>
        <w:rPr>
          <w:rFonts w:hAnsi="宋体" w:cs="宋体" w:hint="eastAsia"/>
          <w:sz w:val="24"/>
        </w:rPr>
        <w:t>2.</w:t>
      </w:r>
    </w:p>
    <w:p w:rsidR="005E5430" w:rsidRDefault="005E5430">
      <w:pPr>
        <w:spacing w:line="480" w:lineRule="exact"/>
        <w:ind w:firstLineChars="200" w:firstLine="480"/>
        <w:rPr>
          <w:rFonts w:hAnsi="宋体" w:cs="宋体"/>
          <w:sz w:val="24"/>
        </w:rPr>
      </w:pPr>
    </w:p>
    <w:p w:rsidR="005E5430" w:rsidRDefault="00FE3C8E">
      <w:pPr>
        <w:spacing w:line="480" w:lineRule="exact"/>
        <w:ind w:firstLineChars="200" w:firstLine="480"/>
        <w:rPr>
          <w:rFonts w:hAnsi="宋体" w:cs="宋体"/>
          <w:sz w:val="24"/>
        </w:rPr>
      </w:pPr>
      <w:r>
        <w:rPr>
          <w:rFonts w:hAnsi="宋体" w:cs="宋体" w:hint="eastAsia"/>
          <w:sz w:val="24"/>
        </w:rPr>
        <w:t>……</w:t>
      </w:r>
    </w:p>
    <w:p w:rsidR="005E5430" w:rsidRDefault="005E5430">
      <w:pPr>
        <w:spacing w:line="480" w:lineRule="exact"/>
        <w:ind w:firstLineChars="200" w:firstLine="480"/>
        <w:rPr>
          <w:rFonts w:hAnsi="宋体" w:cs="宋体"/>
          <w:sz w:val="24"/>
        </w:rPr>
      </w:pPr>
    </w:p>
    <w:p w:rsidR="005E5430" w:rsidRDefault="005E5430">
      <w:pPr>
        <w:spacing w:line="480" w:lineRule="exact"/>
        <w:ind w:firstLineChars="200" w:firstLine="480"/>
        <w:rPr>
          <w:rFonts w:hAnsi="宋体" w:cs="宋体"/>
          <w:sz w:val="24"/>
        </w:rPr>
      </w:pPr>
    </w:p>
    <w:p w:rsidR="005E5430" w:rsidRDefault="005E5430">
      <w:pPr>
        <w:spacing w:line="480" w:lineRule="exact"/>
        <w:ind w:firstLineChars="200" w:firstLine="480"/>
        <w:rPr>
          <w:rFonts w:hAnsi="宋体" w:cs="宋体"/>
          <w:sz w:val="24"/>
        </w:rPr>
      </w:pPr>
    </w:p>
    <w:p w:rsidR="005E5430" w:rsidRDefault="005E5430">
      <w:pPr>
        <w:spacing w:line="480" w:lineRule="exact"/>
        <w:ind w:firstLineChars="200" w:firstLine="480"/>
        <w:rPr>
          <w:rFonts w:hAnsi="宋体" w:cs="宋体"/>
          <w:sz w:val="24"/>
        </w:rPr>
      </w:pPr>
    </w:p>
    <w:p w:rsidR="005E5430" w:rsidRDefault="005E5430">
      <w:pPr>
        <w:spacing w:line="480" w:lineRule="exact"/>
        <w:ind w:firstLineChars="200" w:firstLine="480"/>
        <w:rPr>
          <w:rFonts w:hAnsi="宋体" w:cs="宋体"/>
          <w:sz w:val="24"/>
        </w:rPr>
      </w:pPr>
    </w:p>
    <w:p w:rsidR="005E5430" w:rsidRDefault="005E5430">
      <w:pPr>
        <w:spacing w:line="480" w:lineRule="exact"/>
        <w:ind w:firstLineChars="200" w:firstLine="480"/>
        <w:rPr>
          <w:rFonts w:hAnsi="宋体" w:cs="宋体"/>
          <w:sz w:val="24"/>
        </w:rPr>
      </w:pPr>
    </w:p>
    <w:p w:rsidR="005E5430" w:rsidRDefault="00FE3C8E">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5E5430" w:rsidRDefault="00FE3C8E" w:rsidP="00C81BFD">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5E5430" w:rsidRDefault="00FE3C8E">
      <w:pPr>
        <w:spacing w:line="480" w:lineRule="exact"/>
        <w:rPr>
          <w:rFonts w:hAnsi="宋体" w:cs="宋体"/>
          <w:sz w:val="24"/>
        </w:rPr>
      </w:pPr>
      <w:r>
        <w:rPr>
          <w:rFonts w:hAnsi="宋体" w:cs="宋体" w:hint="eastAsia"/>
          <w:sz w:val="24"/>
        </w:rPr>
        <w:t>年月日</w:t>
      </w:r>
    </w:p>
    <w:p w:rsidR="005E5430" w:rsidRDefault="005E5430">
      <w:pPr>
        <w:spacing w:line="480" w:lineRule="exact"/>
        <w:rPr>
          <w:rFonts w:hAnsi="宋体" w:cs="宋体"/>
          <w:sz w:val="24"/>
        </w:rPr>
      </w:pPr>
    </w:p>
    <w:p w:rsidR="005E5430" w:rsidRDefault="005E5430">
      <w:pPr>
        <w:spacing w:line="480" w:lineRule="exact"/>
        <w:rPr>
          <w:rFonts w:hAnsi="宋体" w:cs="宋体"/>
        </w:rPr>
      </w:pPr>
    </w:p>
    <w:p w:rsidR="005E5430" w:rsidRDefault="005E5430">
      <w:pPr>
        <w:spacing w:line="400" w:lineRule="exact"/>
        <w:ind w:firstLineChars="50" w:firstLine="120"/>
        <w:rPr>
          <w:rFonts w:hAnsi="宋体" w:cs="宋体"/>
          <w:sz w:val="24"/>
        </w:rPr>
      </w:pPr>
    </w:p>
    <w:p w:rsidR="005E5430" w:rsidRDefault="005E5430">
      <w:pPr>
        <w:spacing w:line="400" w:lineRule="exact"/>
        <w:rPr>
          <w:rFonts w:hAnsi="宋体" w:cs="宋体"/>
          <w:sz w:val="24"/>
          <w:u w:val="single"/>
        </w:rPr>
      </w:pPr>
    </w:p>
    <w:p w:rsidR="005E5430" w:rsidRDefault="005E5430">
      <w:pPr>
        <w:spacing w:line="400" w:lineRule="exact"/>
        <w:rPr>
          <w:rFonts w:hAnsi="宋体" w:cs="宋体"/>
          <w:sz w:val="24"/>
          <w:u w:val="single"/>
        </w:rPr>
      </w:pPr>
    </w:p>
    <w:p w:rsidR="005E5430" w:rsidRDefault="005E5430">
      <w:pPr>
        <w:spacing w:line="400" w:lineRule="exact"/>
        <w:rPr>
          <w:rFonts w:hAnsi="宋体" w:cs="宋体"/>
          <w:sz w:val="24"/>
          <w:u w:val="single"/>
        </w:rPr>
      </w:pPr>
    </w:p>
    <w:p w:rsidR="005E5430" w:rsidRDefault="005E5430">
      <w:pPr>
        <w:spacing w:line="400" w:lineRule="exact"/>
        <w:rPr>
          <w:rFonts w:hAnsi="宋体" w:cs="宋体"/>
          <w:sz w:val="24"/>
          <w:u w:val="single"/>
        </w:rPr>
      </w:pPr>
    </w:p>
    <w:p w:rsidR="005E5430" w:rsidRDefault="005E5430">
      <w:pPr>
        <w:spacing w:line="400" w:lineRule="exact"/>
        <w:rPr>
          <w:rFonts w:hAnsi="宋体" w:cs="宋体"/>
          <w:sz w:val="24"/>
          <w:u w:val="single"/>
        </w:rPr>
      </w:pPr>
    </w:p>
    <w:p w:rsidR="005E5430" w:rsidRDefault="005E5430">
      <w:pPr>
        <w:spacing w:line="400" w:lineRule="exact"/>
        <w:rPr>
          <w:rFonts w:hAnsi="宋体" w:cs="宋体"/>
          <w:sz w:val="24"/>
          <w:u w:val="single"/>
        </w:rPr>
      </w:pPr>
    </w:p>
    <w:p w:rsidR="005E5430" w:rsidRDefault="005E5430">
      <w:pPr>
        <w:snapToGrid w:val="0"/>
        <w:spacing w:line="360" w:lineRule="auto"/>
        <w:jc w:val="center"/>
        <w:rPr>
          <w:rFonts w:hAnsi="宋体" w:cs="宋体"/>
          <w:b/>
          <w:bCs/>
          <w:sz w:val="36"/>
          <w:szCs w:val="36"/>
        </w:rPr>
      </w:pPr>
    </w:p>
    <w:p w:rsidR="005E5430" w:rsidRDefault="00FE3C8E">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5E5430" w:rsidRDefault="00FE3C8E">
      <w:pPr>
        <w:snapToGrid w:val="0"/>
        <w:spacing w:line="360" w:lineRule="auto"/>
        <w:rPr>
          <w:rFonts w:hAnsi="宋体" w:cs="宋体"/>
          <w:sz w:val="24"/>
        </w:rPr>
      </w:pPr>
      <w:bookmarkStart w:id="70" w:name="_Toc283559990"/>
      <w:r>
        <w:rPr>
          <w:rFonts w:hAnsi="宋体" w:cs="宋体" w:hint="eastAsia"/>
          <w:sz w:val="24"/>
        </w:rPr>
        <w:t>一、评标应遵循公正、公平、择优的原则严格按照招标文件进行。</w:t>
      </w:r>
    </w:p>
    <w:p w:rsidR="005E5430" w:rsidRDefault="00FE3C8E">
      <w:pPr>
        <w:snapToGrid w:val="0"/>
        <w:spacing w:line="360" w:lineRule="auto"/>
        <w:rPr>
          <w:rFonts w:hAnsi="宋体" w:cs="宋体"/>
          <w:sz w:val="24"/>
        </w:rPr>
      </w:pPr>
      <w:r>
        <w:rPr>
          <w:rFonts w:hAnsi="宋体" w:cs="宋体" w:hint="eastAsia"/>
          <w:sz w:val="24"/>
        </w:rPr>
        <w:t xml:space="preserve">     二、评标由招标人依法组建的评标委员会负责，评标委员会成员从河南省综合评标专家库中随机抽取4人、招标人代表1人组成，其中注册造价工程师不少于2人。评标委员会主任从4名随机抽取的评标专家中产生，与投标人有利害关系的专家不得进入评标委员会。</w:t>
      </w:r>
    </w:p>
    <w:p w:rsidR="005E5430" w:rsidRDefault="00FE3C8E">
      <w:pPr>
        <w:snapToGrid w:val="0"/>
        <w:spacing w:line="360" w:lineRule="auto"/>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5E5430" w:rsidRDefault="00FE3C8E">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5E5430" w:rsidRDefault="00FE3C8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5E5430" w:rsidRDefault="00FE3C8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5E5430" w:rsidRDefault="00FE3C8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5E5430" w:rsidRDefault="00FE3C8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5E5430" w:rsidRDefault="00FE3C8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5E5430" w:rsidRDefault="00FE3C8E">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6F516A" w:rsidRDefault="006F516A" w:rsidP="006F516A">
      <w:pPr>
        <w:snapToGrid w:val="0"/>
        <w:spacing w:line="360" w:lineRule="auto"/>
        <w:ind w:firstLineChars="200" w:firstLine="480"/>
        <w:rPr>
          <w:rFonts w:hAnsi="宋体" w:cs="宋体"/>
          <w:sz w:val="24"/>
        </w:rPr>
      </w:pPr>
      <w:r>
        <w:rPr>
          <w:rFonts w:hAnsi="宋体" w:cs="宋体" w:hint="eastAsia"/>
          <w:sz w:val="24"/>
        </w:rPr>
        <w:t>五、清标</w:t>
      </w:r>
    </w:p>
    <w:p w:rsidR="006F516A" w:rsidRDefault="006F516A" w:rsidP="006F516A">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6F516A" w:rsidRDefault="006F516A" w:rsidP="006F516A">
      <w:pPr>
        <w:autoSpaceDE w:val="0"/>
        <w:autoSpaceDN w:val="0"/>
        <w:adjustRightInd w:val="0"/>
        <w:snapToGrid w:val="0"/>
        <w:spacing w:line="348" w:lineRule="auto"/>
        <w:ind w:firstLineChars="196" w:firstLine="470"/>
        <w:jc w:val="left"/>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6F516A" w:rsidRDefault="006F516A" w:rsidP="006F516A">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6F516A" w:rsidRDefault="006F516A" w:rsidP="006F516A">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6F516A" w:rsidRDefault="006F516A" w:rsidP="006F516A">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6F516A" w:rsidRDefault="006F516A" w:rsidP="006F516A">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6F516A" w:rsidRDefault="006F516A" w:rsidP="006F516A">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6F516A" w:rsidRDefault="006F516A" w:rsidP="006F516A">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6F516A" w:rsidRDefault="006F516A" w:rsidP="006F516A">
      <w:pPr>
        <w:spacing w:line="360" w:lineRule="auto"/>
        <w:ind w:firstLineChars="200" w:firstLine="480"/>
        <w:rPr>
          <w:rFonts w:ascii="新宋体" w:eastAsia="新宋体" w:hAnsi="新宋体"/>
          <w:bCs/>
          <w:sz w:val="24"/>
        </w:rPr>
      </w:pPr>
      <w:r>
        <w:rPr>
          <w:rFonts w:ascii="新宋体" w:eastAsia="新宋体" w:hAnsi="新宋体" w:hint="eastAsia"/>
          <w:bCs/>
          <w:sz w:val="24"/>
        </w:rPr>
        <w:t>（4）分部分项工程项目、措施项目报价中的项目编码、项目名称、项目特征、计量单</w:t>
      </w:r>
      <w:r>
        <w:rPr>
          <w:rFonts w:ascii="新宋体" w:eastAsia="新宋体" w:hAnsi="新宋体" w:hint="eastAsia"/>
          <w:bCs/>
          <w:sz w:val="24"/>
        </w:rPr>
        <w:lastRenderedPageBreak/>
        <w:t xml:space="preserve">位和工程量与招标文件的清单不一致的； </w:t>
      </w:r>
    </w:p>
    <w:p w:rsidR="006F516A" w:rsidRDefault="006F516A" w:rsidP="006F516A">
      <w:pPr>
        <w:snapToGrid w:val="0"/>
        <w:spacing w:line="360" w:lineRule="auto"/>
        <w:ind w:firstLineChars="200" w:firstLine="480"/>
        <w:rPr>
          <w:rFonts w:hAnsi="宋体" w:cs="宋体"/>
          <w:sz w:val="24"/>
        </w:rPr>
      </w:pPr>
      <w:r>
        <w:rPr>
          <w:rFonts w:ascii="新宋体" w:eastAsia="新宋体" w:hAnsi="新宋体" w:hint="eastAsia"/>
          <w:bCs/>
          <w:sz w:val="24"/>
        </w:rPr>
        <w:t>（5）未按照暂列金额或者暂估价编制投标报价的</w:t>
      </w:r>
      <w:r>
        <w:rPr>
          <w:rFonts w:hAnsi="宋体" w:cs="宋体" w:hint="eastAsia"/>
          <w:sz w:val="24"/>
        </w:rPr>
        <w:t>。</w:t>
      </w:r>
    </w:p>
    <w:p w:rsidR="006F516A" w:rsidRDefault="006F516A" w:rsidP="006F516A">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6F516A" w:rsidRDefault="006F516A" w:rsidP="006F516A">
      <w:pPr>
        <w:spacing w:line="360" w:lineRule="auto"/>
        <w:ind w:firstLineChars="200" w:firstLine="482"/>
        <w:rPr>
          <w:rFonts w:ascii="新宋体" w:eastAsia="新宋体" w:hAnsi="新宋体"/>
          <w:b/>
          <w:sz w:val="24"/>
        </w:rPr>
      </w:pPr>
      <w:r>
        <w:rPr>
          <w:rFonts w:hAnsi="宋体" w:cs="宋体" w:hint="eastAsia"/>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rsidR="006F516A" w:rsidRDefault="006F516A" w:rsidP="006F516A">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6F516A" w:rsidTr="00211DA4">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6F516A" w:rsidTr="00211DA4">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6F516A" w:rsidRDefault="006F516A" w:rsidP="00211DA4">
            <w:pPr>
              <w:rPr>
                <w:rFonts w:ascii="Times New Roman"/>
                <w:kern w:val="2"/>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6F516A" w:rsidRDefault="006F516A" w:rsidP="00211DA4">
            <w:pPr>
              <w:rPr>
                <w:rFonts w:ascii="Times New Roman"/>
                <w:kern w:val="2"/>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6F516A" w:rsidRDefault="006F516A" w:rsidP="00211DA4">
            <w:pPr>
              <w:rPr>
                <w:rFonts w:ascii="Times New Roman"/>
                <w:kern w:val="2"/>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6F516A" w:rsidTr="00211DA4">
        <w:tc>
          <w:tcPr>
            <w:tcW w:w="468" w:type="dxa"/>
            <w:vMerge w:val="restart"/>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r>
      <w:tr w:rsidR="006F516A" w:rsidTr="00211DA4">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r>
      <w:tr w:rsidR="006F516A" w:rsidTr="00211DA4">
        <w:tc>
          <w:tcPr>
            <w:tcW w:w="468" w:type="dxa"/>
            <w:vMerge/>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r>
      <w:tr w:rsidR="006F516A" w:rsidTr="00211DA4">
        <w:tc>
          <w:tcPr>
            <w:tcW w:w="468" w:type="dxa"/>
            <w:vMerge w:val="restart"/>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r>
      <w:tr w:rsidR="006F516A" w:rsidTr="00211DA4">
        <w:tc>
          <w:tcPr>
            <w:tcW w:w="468" w:type="dxa"/>
            <w:vMerge/>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r>
      <w:tr w:rsidR="006F516A" w:rsidTr="00211DA4">
        <w:tc>
          <w:tcPr>
            <w:tcW w:w="468" w:type="dxa"/>
            <w:vMerge/>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r>
      <w:tr w:rsidR="006F516A" w:rsidTr="00211DA4">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r>
      <w:tr w:rsidR="006F516A" w:rsidTr="00211DA4">
        <w:tc>
          <w:tcPr>
            <w:tcW w:w="468" w:type="dxa"/>
            <w:vMerge/>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r>
      <w:tr w:rsidR="006F516A" w:rsidTr="00211DA4">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r>
      <w:tr w:rsidR="006F516A" w:rsidTr="00211DA4">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r>
      <w:tr w:rsidR="006F516A" w:rsidTr="00211DA4">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r>
      <w:tr w:rsidR="006F516A" w:rsidTr="00211DA4">
        <w:tc>
          <w:tcPr>
            <w:tcW w:w="468" w:type="dxa"/>
            <w:vMerge w:val="restart"/>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r>
      <w:tr w:rsidR="006F516A" w:rsidTr="00211DA4">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r>
      <w:tr w:rsidR="006F516A" w:rsidTr="00211DA4">
        <w:tc>
          <w:tcPr>
            <w:tcW w:w="468" w:type="dxa"/>
            <w:vMerge w:val="restart"/>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r>
      <w:tr w:rsidR="006F516A" w:rsidTr="00211DA4">
        <w:tc>
          <w:tcPr>
            <w:tcW w:w="468" w:type="dxa"/>
            <w:vMerge/>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r>
      <w:tr w:rsidR="006F516A" w:rsidTr="00211DA4">
        <w:tc>
          <w:tcPr>
            <w:tcW w:w="468" w:type="dxa"/>
            <w:vMerge/>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r>
      <w:tr w:rsidR="006F516A" w:rsidTr="00211DA4">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r>
      <w:tr w:rsidR="006F516A" w:rsidTr="00211DA4">
        <w:tc>
          <w:tcPr>
            <w:tcW w:w="468" w:type="dxa"/>
            <w:vMerge/>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spacing w:line="440" w:lineRule="exact"/>
              <w:jc w:val="center"/>
              <w:rPr>
                <w:rFonts w:ascii="新宋体" w:eastAsia="新宋体" w:hAnsi="新宋体" w:cs="新宋体"/>
                <w:b/>
                <w:kern w:val="2"/>
                <w:sz w:val="21"/>
                <w:szCs w:val="21"/>
              </w:rPr>
            </w:pPr>
          </w:p>
        </w:tc>
      </w:tr>
      <w:tr w:rsidR="006F516A" w:rsidTr="00211DA4">
        <w:tc>
          <w:tcPr>
            <w:tcW w:w="468"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r>
      <w:tr w:rsidR="006F516A" w:rsidTr="00211DA4">
        <w:tc>
          <w:tcPr>
            <w:tcW w:w="468"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r>
      <w:tr w:rsidR="006F516A" w:rsidTr="00211DA4">
        <w:tc>
          <w:tcPr>
            <w:tcW w:w="468"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F516A" w:rsidRDefault="006F516A" w:rsidP="00211DA4">
            <w:pPr>
              <w:jc w:val="center"/>
              <w:rPr>
                <w:rFonts w:ascii="新宋体" w:eastAsia="新宋体" w:hAnsi="新宋体" w:cs="新宋体"/>
                <w:b/>
                <w:kern w:val="2"/>
                <w:sz w:val="21"/>
                <w:szCs w:val="21"/>
              </w:rPr>
            </w:pPr>
          </w:p>
        </w:tc>
      </w:tr>
    </w:tbl>
    <w:p w:rsidR="006F516A" w:rsidRDefault="006F516A" w:rsidP="006F516A">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6F516A" w:rsidRDefault="006F516A" w:rsidP="006F516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6F516A" w:rsidRDefault="006F516A" w:rsidP="006F516A">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6F516A" w:rsidRDefault="006F516A" w:rsidP="006F516A">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6F516A" w:rsidRDefault="006F516A" w:rsidP="006F516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6F516A" w:rsidRDefault="006F516A" w:rsidP="006F516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6F516A" w:rsidRDefault="006F516A" w:rsidP="006F516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6F516A" w:rsidRDefault="006F516A" w:rsidP="006F516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6F516A" w:rsidRDefault="006F516A" w:rsidP="006F516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（6）投标文件是否对招标文件的实质性要求和条件作出响应（包括是否按规定缴纳投标保证金）；</w:t>
      </w:r>
    </w:p>
    <w:p w:rsidR="006F516A" w:rsidRDefault="006F516A" w:rsidP="006F516A">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5E5430" w:rsidRPr="006F516A" w:rsidRDefault="006F516A" w:rsidP="006F516A">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5E5430" w:rsidRDefault="006F516A" w:rsidP="006F516A">
      <w:pPr>
        <w:spacing w:line="400" w:lineRule="exact"/>
        <w:ind w:firstLineChars="200" w:firstLine="482"/>
        <w:rPr>
          <w:rFonts w:ascii="新宋体" w:eastAsia="新宋体" w:hAnsi="新宋体" w:cs="宋体"/>
          <w:b/>
          <w:sz w:val="24"/>
        </w:rPr>
      </w:pPr>
      <w:r>
        <w:rPr>
          <w:rFonts w:ascii="新宋体" w:eastAsia="新宋体" w:hAnsi="新宋体" w:hint="eastAsia"/>
          <w:b/>
          <w:sz w:val="24"/>
        </w:rPr>
        <w:t>七</w:t>
      </w:r>
      <w:r w:rsidR="00FE3C8E">
        <w:rPr>
          <w:rFonts w:ascii="新宋体" w:eastAsia="新宋体" w:hAnsi="新宋体" w:hint="eastAsia"/>
          <w:b/>
          <w:sz w:val="24"/>
        </w:rPr>
        <w:t>、</w:t>
      </w:r>
      <w:r w:rsidR="00FE3C8E">
        <w:rPr>
          <w:rFonts w:ascii="新宋体" w:eastAsia="新宋体" w:hAnsi="新宋体" w:cs="宋体" w:hint="eastAsia"/>
          <w:b/>
          <w:sz w:val="24"/>
        </w:rPr>
        <w:t>详细评审</w:t>
      </w:r>
    </w:p>
    <w:p w:rsidR="005E5430" w:rsidRDefault="00FE3C8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5E5430" w:rsidRDefault="00FE3C8E">
      <w:pPr>
        <w:snapToGrid w:val="0"/>
        <w:spacing w:line="360" w:lineRule="auto"/>
        <w:rPr>
          <w:rFonts w:hAnsi="宋体" w:cs="宋体"/>
          <w:b/>
          <w:sz w:val="24"/>
        </w:rPr>
      </w:pPr>
      <w:r>
        <w:rPr>
          <w:rFonts w:hAnsi="宋体" w:cs="宋体" w:hint="eastAsia"/>
          <w:b/>
          <w:sz w:val="24"/>
        </w:rPr>
        <w:t>（一）技术标（25分）</w:t>
      </w:r>
    </w:p>
    <w:p w:rsidR="005E5430" w:rsidRDefault="00FE3C8E">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5E5430">
        <w:trPr>
          <w:trHeight w:val="621"/>
          <w:jc w:val="center"/>
        </w:trPr>
        <w:tc>
          <w:tcPr>
            <w:tcW w:w="552" w:type="dxa"/>
            <w:tcBorders>
              <w:tl2br w:val="nil"/>
              <w:tr2bl w:val="nil"/>
            </w:tcBorders>
            <w:vAlign w:val="center"/>
          </w:tcPr>
          <w:p w:rsidR="005E5430" w:rsidRDefault="00FE3C8E">
            <w:pPr>
              <w:jc w:val="center"/>
              <w:rPr>
                <w:rFonts w:eastAsia="宋体" w:hAnsi="宋体" w:cs="宋体"/>
                <w:b/>
                <w:bCs/>
                <w:sz w:val="21"/>
                <w:szCs w:val="21"/>
              </w:rPr>
            </w:pPr>
            <w:bookmarkStart w:id="71" w:name="_Toc272833453"/>
            <w:bookmarkStart w:id="72" w:name="_Toc295572535"/>
            <w:bookmarkStart w:id="73" w:name="_Toc270931534"/>
            <w:bookmarkStart w:id="74" w:name="_Toc273546398"/>
            <w:r>
              <w:rPr>
                <w:rFonts w:eastAsia="宋体" w:hAnsi="宋体" w:cs="宋体" w:hint="eastAsia"/>
                <w:b/>
                <w:bCs/>
                <w:sz w:val="21"/>
                <w:szCs w:val="21"/>
              </w:rPr>
              <w:t>序号</w:t>
            </w:r>
          </w:p>
        </w:tc>
        <w:tc>
          <w:tcPr>
            <w:tcW w:w="1123" w:type="dxa"/>
            <w:tcBorders>
              <w:tl2br w:val="nil"/>
              <w:tr2bl w:val="nil"/>
            </w:tcBorders>
            <w:vAlign w:val="center"/>
          </w:tcPr>
          <w:p w:rsidR="005E5430" w:rsidRDefault="00FE3C8E">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5E5430" w:rsidRDefault="00FE3C8E">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5E5430" w:rsidRDefault="00FE3C8E">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5E5430" w:rsidRDefault="00FE3C8E">
            <w:pPr>
              <w:jc w:val="center"/>
              <w:rPr>
                <w:rFonts w:eastAsia="宋体" w:hAnsi="宋体" w:cs="宋体"/>
                <w:b/>
                <w:bCs/>
                <w:sz w:val="21"/>
                <w:szCs w:val="21"/>
              </w:rPr>
            </w:pPr>
            <w:r>
              <w:rPr>
                <w:rFonts w:eastAsia="宋体" w:hAnsi="宋体" w:cs="宋体" w:hint="eastAsia"/>
                <w:b/>
                <w:bCs/>
                <w:sz w:val="21"/>
                <w:szCs w:val="21"/>
              </w:rPr>
              <w:t>评审得分</w:t>
            </w:r>
          </w:p>
        </w:tc>
      </w:tr>
      <w:tr w:rsidR="005E5430">
        <w:trPr>
          <w:trHeight w:val="313"/>
          <w:jc w:val="center"/>
        </w:trPr>
        <w:tc>
          <w:tcPr>
            <w:tcW w:w="552" w:type="dxa"/>
            <w:vMerge w:val="restart"/>
            <w:tcBorders>
              <w:tl2br w:val="nil"/>
              <w:tr2bl w:val="nil"/>
            </w:tcBorders>
            <w:vAlign w:val="center"/>
          </w:tcPr>
          <w:p w:rsidR="005E5430" w:rsidRDefault="00FE3C8E">
            <w:pPr>
              <w:jc w:val="center"/>
              <w:rPr>
                <w:sz w:val="21"/>
                <w:szCs w:val="21"/>
              </w:rPr>
            </w:pPr>
            <w:r>
              <w:rPr>
                <w:sz w:val="21"/>
                <w:szCs w:val="21"/>
              </w:rPr>
              <w:t>1</w:t>
            </w:r>
          </w:p>
        </w:tc>
        <w:tc>
          <w:tcPr>
            <w:tcW w:w="1123" w:type="dxa"/>
            <w:vMerge w:val="restart"/>
            <w:tcBorders>
              <w:tl2br w:val="nil"/>
              <w:tr2bl w:val="nil"/>
            </w:tcBorders>
            <w:vAlign w:val="center"/>
          </w:tcPr>
          <w:p w:rsidR="005E5430" w:rsidRDefault="00FE3C8E">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5E5430" w:rsidRDefault="00FE3C8E">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5E5430" w:rsidRDefault="00FE3C8E">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5E5430" w:rsidRDefault="00FE3C8E">
            <w:pPr>
              <w:jc w:val="center"/>
              <w:rPr>
                <w:sz w:val="21"/>
                <w:szCs w:val="21"/>
              </w:rPr>
            </w:pPr>
            <w:r>
              <w:rPr>
                <w:sz w:val="21"/>
                <w:szCs w:val="21"/>
              </w:rPr>
              <w:t>0.5</w:t>
            </w:r>
          </w:p>
        </w:tc>
      </w:tr>
      <w:tr w:rsidR="005E5430">
        <w:trPr>
          <w:trHeight w:val="313"/>
          <w:jc w:val="center"/>
        </w:trPr>
        <w:tc>
          <w:tcPr>
            <w:tcW w:w="552" w:type="dxa"/>
            <w:vMerge/>
            <w:tcBorders>
              <w:tl2br w:val="nil"/>
              <w:tr2bl w:val="nil"/>
            </w:tcBorders>
            <w:vAlign w:val="center"/>
          </w:tcPr>
          <w:p w:rsidR="005E5430" w:rsidRDefault="005E5430">
            <w:pPr>
              <w:jc w:val="left"/>
              <w:rPr>
                <w:sz w:val="21"/>
                <w:szCs w:val="21"/>
              </w:rPr>
            </w:pPr>
          </w:p>
        </w:tc>
        <w:tc>
          <w:tcPr>
            <w:tcW w:w="1123" w:type="dxa"/>
            <w:vMerge/>
            <w:tcBorders>
              <w:tl2br w:val="nil"/>
              <w:tr2bl w:val="nil"/>
            </w:tcBorders>
            <w:vAlign w:val="center"/>
          </w:tcPr>
          <w:p w:rsidR="005E5430" w:rsidRDefault="005E5430">
            <w:pPr>
              <w:jc w:val="left"/>
              <w:rPr>
                <w:sz w:val="21"/>
                <w:szCs w:val="21"/>
              </w:rPr>
            </w:pPr>
          </w:p>
        </w:tc>
        <w:tc>
          <w:tcPr>
            <w:tcW w:w="980" w:type="dxa"/>
            <w:vMerge/>
            <w:tcBorders>
              <w:tl2br w:val="nil"/>
              <w:tr2bl w:val="nil"/>
            </w:tcBorders>
            <w:vAlign w:val="center"/>
          </w:tcPr>
          <w:p w:rsidR="005E5430" w:rsidRDefault="005E5430">
            <w:pPr>
              <w:jc w:val="left"/>
              <w:rPr>
                <w:sz w:val="21"/>
                <w:szCs w:val="21"/>
              </w:rPr>
            </w:pPr>
          </w:p>
        </w:tc>
        <w:tc>
          <w:tcPr>
            <w:tcW w:w="5344" w:type="dxa"/>
            <w:tcBorders>
              <w:tl2br w:val="nil"/>
              <w:tr2bl w:val="nil"/>
            </w:tcBorders>
            <w:vAlign w:val="center"/>
          </w:tcPr>
          <w:p w:rsidR="005E5430" w:rsidRDefault="00FE3C8E">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5E5430" w:rsidRDefault="00FE3C8E">
            <w:pPr>
              <w:jc w:val="center"/>
              <w:rPr>
                <w:sz w:val="21"/>
                <w:szCs w:val="21"/>
              </w:rPr>
            </w:pPr>
            <w:r>
              <w:rPr>
                <w:sz w:val="21"/>
                <w:szCs w:val="21"/>
              </w:rPr>
              <w:t>0</w:t>
            </w:r>
          </w:p>
        </w:tc>
      </w:tr>
      <w:tr w:rsidR="005E5430">
        <w:trPr>
          <w:trHeight w:val="928"/>
          <w:jc w:val="center"/>
        </w:trPr>
        <w:tc>
          <w:tcPr>
            <w:tcW w:w="552" w:type="dxa"/>
            <w:vMerge w:val="restart"/>
            <w:tcBorders>
              <w:tl2br w:val="nil"/>
              <w:tr2bl w:val="nil"/>
            </w:tcBorders>
            <w:vAlign w:val="center"/>
          </w:tcPr>
          <w:p w:rsidR="005E5430" w:rsidRDefault="00FE3C8E">
            <w:pPr>
              <w:jc w:val="center"/>
              <w:rPr>
                <w:sz w:val="21"/>
                <w:szCs w:val="21"/>
              </w:rPr>
            </w:pPr>
            <w:r>
              <w:rPr>
                <w:sz w:val="21"/>
                <w:szCs w:val="21"/>
              </w:rPr>
              <w:t>2</w:t>
            </w:r>
          </w:p>
        </w:tc>
        <w:tc>
          <w:tcPr>
            <w:tcW w:w="1123" w:type="dxa"/>
            <w:vMerge w:val="restart"/>
            <w:tcBorders>
              <w:tl2br w:val="nil"/>
              <w:tr2bl w:val="nil"/>
            </w:tcBorders>
            <w:vAlign w:val="center"/>
          </w:tcPr>
          <w:p w:rsidR="005E5430" w:rsidRDefault="00FE3C8E">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5E5430" w:rsidRDefault="00FE3C8E">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5E5430" w:rsidRDefault="00FE3C8E">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5E5430" w:rsidRDefault="00FE3C8E">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5E5430">
        <w:trPr>
          <w:trHeight w:val="928"/>
          <w:jc w:val="center"/>
        </w:trPr>
        <w:tc>
          <w:tcPr>
            <w:tcW w:w="552" w:type="dxa"/>
            <w:vMerge/>
            <w:tcBorders>
              <w:tl2br w:val="nil"/>
              <w:tr2bl w:val="nil"/>
            </w:tcBorders>
            <w:vAlign w:val="center"/>
          </w:tcPr>
          <w:p w:rsidR="005E5430" w:rsidRDefault="005E5430">
            <w:pPr>
              <w:jc w:val="left"/>
              <w:rPr>
                <w:sz w:val="21"/>
                <w:szCs w:val="21"/>
              </w:rPr>
            </w:pPr>
          </w:p>
        </w:tc>
        <w:tc>
          <w:tcPr>
            <w:tcW w:w="1123" w:type="dxa"/>
            <w:vMerge/>
            <w:tcBorders>
              <w:tl2br w:val="nil"/>
              <w:tr2bl w:val="nil"/>
            </w:tcBorders>
            <w:vAlign w:val="center"/>
          </w:tcPr>
          <w:p w:rsidR="005E5430" w:rsidRDefault="005E5430">
            <w:pPr>
              <w:jc w:val="left"/>
              <w:rPr>
                <w:sz w:val="21"/>
                <w:szCs w:val="21"/>
              </w:rPr>
            </w:pPr>
          </w:p>
        </w:tc>
        <w:tc>
          <w:tcPr>
            <w:tcW w:w="980" w:type="dxa"/>
            <w:vMerge/>
            <w:tcBorders>
              <w:tl2br w:val="nil"/>
              <w:tr2bl w:val="nil"/>
            </w:tcBorders>
            <w:vAlign w:val="center"/>
          </w:tcPr>
          <w:p w:rsidR="005E5430" w:rsidRDefault="005E5430">
            <w:pPr>
              <w:jc w:val="left"/>
              <w:rPr>
                <w:sz w:val="21"/>
                <w:szCs w:val="21"/>
              </w:rPr>
            </w:pPr>
          </w:p>
        </w:tc>
        <w:tc>
          <w:tcPr>
            <w:tcW w:w="5344" w:type="dxa"/>
            <w:tcBorders>
              <w:tl2br w:val="nil"/>
              <w:tr2bl w:val="nil"/>
            </w:tcBorders>
            <w:vAlign w:val="center"/>
          </w:tcPr>
          <w:p w:rsidR="005E5430" w:rsidRDefault="00FE3C8E">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5E5430" w:rsidRDefault="00FE3C8E">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5E5430">
        <w:trPr>
          <w:trHeight w:val="1780"/>
          <w:jc w:val="center"/>
        </w:trPr>
        <w:tc>
          <w:tcPr>
            <w:tcW w:w="552" w:type="dxa"/>
            <w:vMerge w:val="restart"/>
            <w:tcBorders>
              <w:tl2br w:val="nil"/>
              <w:tr2bl w:val="nil"/>
            </w:tcBorders>
            <w:vAlign w:val="center"/>
          </w:tcPr>
          <w:p w:rsidR="005E5430" w:rsidRDefault="00FE3C8E">
            <w:pPr>
              <w:jc w:val="center"/>
              <w:rPr>
                <w:sz w:val="21"/>
                <w:szCs w:val="21"/>
              </w:rPr>
            </w:pPr>
            <w:r>
              <w:rPr>
                <w:sz w:val="21"/>
                <w:szCs w:val="21"/>
              </w:rPr>
              <w:t>3</w:t>
            </w:r>
          </w:p>
        </w:tc>
        <w:tc>
          <w:tcPr>
            <w:tcW w:w="1123" w:type="dxa"/>
            <w:vMerge w:val="restart"/>
            <w:tcBorders>
              <w:tl2br w:val="nil"/>
              <w:tr2bl w:val="nil"/>
            </w:tcBorders>
            <w:vAlign w:val="center"/>
          </w:tcPr>
          <w:p w:rsidR="005E5430" w:rsidRDefault="00FE3C8E">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5E5430" w:rsidRDefault="00FE3C8E">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E5430" w:rsidRDefault="00FE3C8E">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5E5430" w:rsidRDefault="00FE3C8E">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E5430">
        <w:trPr>
          <w:trHeight w:val="1425"/>
          <w:jc w:val="center"/>
        </w:trPr>
        <w:tc>
          <w:tcPr>
            <w:tcW w:w="552" w:type="dxa"/>
            <w:vMerge/>
            <w:tcBorders>
              <w:tl2br w:val="nil"/>
              <w:tr2bl w:val="nil"/>
            </w:tcBorders>
            <w:vAlign w:val="center"/>
          </w:tcPr>
          <w:p w:rsidR="005E5430" w:rsidRDefault="005E5430">
            <w:pPr>
              <w:jc w:val="left"/>
              <w:rPr>
                <w:sz w:val="21"/>
                <w:szCs w:val="21"/>
              </w:rPr>
            </w:pPr>
          </w:p>
        </w:tc>
        <w:tc>
          <w:tcPr>
            <w:tcW w:w="1123" w:type="dxa"/>
            <w:vMerge/>
            <w:tcBorders>
              <w:tl2br w:val="nil"/>
              <w:tr2bl w:val="nil"/>
            </w:tcBorders>
            <w:vAlign w:val="center"/>
          </w:tcPr>
          <w:p w:rsidR="005E5430" w:rsidRDefault="005E5430">
            <w:pPr>
              <w:jc w:val="left"/>
              <w:rPr>
                <w:sz w:val="21"/>
                <w:szCs w:val="21"/>
              </w:rPr>
            </w:pPr>
          </w:p>
        </w:tc>
        <w:tc>
          <w:tcPr>
            <w:tcW w:w="980" w:type="dxa"/>
            <w:vMerge/>
            <w:tcBorders>
              <w:tl2br w:val="nil"/>
              <w:tr2bl w:val="nil"/>
            </w:tcBorders>
            <w:vAlign w:val="center"/>
          </w:tcPr>
          <w:p w:rsidR="005E5430" w:rsidRDefault="005E5430">
            <w:pPr>
              <w:jc w:val="left"/>
              <w:rPr>
                <w:sz w:val="21"/>
                <w:szCs w:val="21"/>
              </w:rPr>
            </w:pPr>
          </w:p>
        </w:tc>
        <w:tc>
          <w:tcPr>
            <w:tcW w:w="5344" w:type="dxa"/>
            <w:tcBorders>
              <w:tl2br w:val="nil"/>
              <w:tr2bl w:val="nil"/>
            </w:tcBorders>
            <w:vAlign w:val="center"/>
          </w:tcPr>
          <w:p w:rsidR="005E5430" w:rsidRDefault="00FE3C8E">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5E5430" w:rsidRDefault="00FE3C8E">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E5430">
        <w:trPr>
          <w:trHeight w:val="2135"/>
          <w:jc w:val="center"/>
        </w:trPr>
        <w:tc>
          <w:tcPr>
            <w:tcW w:w="552" w:type="dxa"/>
            <w:vMerge w:val="restart"/>
            <w:tcBorders>
              <w:tl2br w:val="nil"/>
              <w:tr2bl w:val="nil"/>
            </w:tcBorders>
            <w:vAlign w:val="center"/>
          </w:tcPr>
          <w:p w:rsidR="005E5430" w:rsidRDefault="00FE3C8E">
            <w:pPr>
              <w:jc w:val="center"/>
              <w:rPr>
                <w:sz w:val="21"/>
                <w:szCs w:val="21"/>
              </w:rPr>
            </w:pPr>
            <w:r>
              <w:rPr>
                <w:sz w:val="21"/>
                <w:szCs w:val="21"/>
              </w:rPr>
              <w:t>4</w:t>
            </w:r>
          </w:p>
        </w:tc>
        <w:tc>
          <w:tcPr>
            <w:tcW w:w="1123" w:type="dxa"/>
            <w:vMerge w:val="restart"/>
            <w:tcBorders>
              <w:tl2br w:val="nil"/>
              <w:tr2bl w:val="nil"/>
            </w:tcBorders>
            <w:vAlign w:val="center"/>
          </w:tcPr>
          <w:p w:rsidR="005E5430" w:rsidRDefault="00FE3C8E">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5E5430" w:rsidRDefault="00FE3C8E">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5E5430" w:rsidRDefault="00FE3C8E">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5E5430" w:rsidRDefault="00FE3C8E">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E5430">
        <w:trPr>
          <w:trHeight w:val="2017"/>
          <w:jc w:val="center"/>
        </w:trPr>
        <w:tc>
          <w:tcPr>
            <w:tcW w:w="552" w:type="dxa"/>
            <w:vMerge/>
            <w:tcBorders>
              <w:tl2br w:val="nil"/>
              <w:tr2bl w:val="nil"/>
            </w:tcBorders>
            <w:vAlign w:val="center"/>
          </w:tcPr>
          <w:p w:rsidR="005E5430" w:rsidRDefault="005E5430">
            <w:pPr>
              <w:jc w:val="left"/>
              <w:rPr>
                <w:sz w:val="21"/>
                <w:szCs w:val="21"/>
              </w:rPr>
            </w:pPr>
          </w:p>
        </w:tc>
        <w:tc>
          <w:tcPr>
            <w:tcW w:w="1123" w:type="dxa"/>
            <w:vMerge/>
            <w:tcBorders>
              <w:tl2br w:val="nil"/>
              <w:tr2bl w:val="nil"/>
            </w:tcBorders>
            <w:vAlign w:val="center"/>
          </w:tcPr>
          <w:p w:rsidR="005E5430" w:rsidRDefault="005E5430">
            <w:pPr>
              <w:jc w:val="left"/>
              <w:rPr>
                <w:sz w:val="21"/>
                <w:szCs w:val="21"/>
              </w:rPr>
            </w:pPr>
          </w:p>
        </w:tc>
        <w:tc>
          <w:tcPr>
            <w:tcW w:w="980" w:type="dxa"/>
            <w:vMerge/>
            <w:tcBorders>
              <w:tl2br w:val="nil"/>
              <w:tr2bl w:val="nil"/>
            </w:tcBorders>
            <w:vAlign w:val="center"/>
          </w:tcPr>
          <w:p w:rsidR="005E5430" w:rsidRDefault="005E5430">
            <w:pPr>
              <w:jc w:val="left"/>
              <w:rPr>
                <w:sz w:val="21"/>
                <w:szCs w:val="21"/>
              </w:rPr>
            </w:pPr>
          </w:p>
        </w:tc>
        <w:tc>
          <w:tcPr>
            <w:tcW w:w="5344" w:type="dxa"/>
            <w:tcBorders>
              <w:tl2br w:val="nil"/>
              <w:tr2bl w:val="nil"/>
            </w:tcBorders>
            <w:vAlign w:val="center"/>
          </w:tcPr>
          <w:p w:rsidR="005E5430" w:rsidRDefault="00FE3C8E">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5E5430" w:rsidRDefault="00FE3C8E">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E5430">
        <w:trPr>
          <w:trHeight w:val="2822"/>
          <w:jc w:val="center"/>
        </w:trPr>
        <w:tc>
          <w:tcPr>
            <w:tcW w:w="552" w:type="dxa"/>
            <w:vMerge w:val="restart"/>
            <w:tcBorders>
              <w:tl2br w:val="nil"/>
              <w:tr2bl w:val="nil"/>
            </w:tcBorders>
            <w:vAlign w:val="center"/>
          </w:tcPr>
          <w:p w:rsidR="005E5430" w:rsidRDefault="00FE3C8E">
            <w:pPr>
              <w:jc w:val="center"/>
              <w:rPr>
                <w:sz w:val="21"/>
                <w:szCs w:val="21"/>
              </w:rPr>
            </w:pPr>
            <w:r>
              <w:rPr>
                <w:sz w:val="21"/>
                <w:szCs w:val="21"/>
              </w:rPr>
              <w:t>5</w:t>
            </w:r>
          </w:p>
        </w:tc>
        <w:tc>
          <w:tcPr>
            <w:tcW w:w="1123" w:type="dxa"/>
            <w:vMerge w:val="restart"/>
            <w:tcBorders>
              <w:tl2br w:val="nil"/>
              <w:tr2bl w:val="nil"/>
            </w:tcBorders>
            <w:vAlign w:val="center"/>
          </w:tcPr>
          <w:p w:rsidR="005E5430" w:rsidRDefault="00FE3C8E">
            <w:pPr>
              <w:jc w:val="left"/>
              <w:rPr>
                <w:sz w:val="21"/>
                <w:szCs w:val="21"/>
              </w:rPr>
            </w:pPr>
            <w:r>
              <w:rPr>
                <w:rFonts w:hint="eastAsia"/>
                <w:sz w:val="21"/>
                <w:szCs w:val="21"/>
              </w:rPr>
              <w:t>文明施工、环境保护管理体系及施工现场扬尘治理措施</w:t>
            </w:r>
          </w:p>
        </w:tc>
        <w:tc>
          <w:tcPr>
            <w:tcW w:w="980" w:type="dxa"/>
            <w:vMerge w:val="restart"/>
            <w:tcBorders>
              <w:tl2br w:val="nil"/>
              <w:tr2bl w:val="nil"/>
            </w:tcBorders>
            <w:vAlign w:val="center"/>
          </w:tcPr>
          <w:p w:rsidR="005E5430" w:rsidRDefault="00FE3C8E">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5E5430" w:rsidRDefault="00FE3C8E">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5E5430" w:rsidRDefault="00FE3C8E">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5E5430">
        <w:trPr>
          <w:trHeight w:val="1978"/>
          <w:jc w:val="center"/>
        </w:trPr>
        <w:tc>
          <w:tcPr>
            <w:tcW w:w="552" w:type="dxa"/>
            <w:vMerge/>
            <w:tcBorders>
              <w:tl2br w:val="nil"/>
              <w:tr2bl w:val="nil"/>
            </w:tcBorders>
            <w:vAlign w:val="center"/>
          </w:tcPr>
          <w:p w:rsidR="005E5430" w:rsidRDefault="005E5430">
            <w:pPr>
              <w:jc w:val="left"/>
              <w:rPr>
                <w:sz w:val="21"/>
                <w:szCs w:val="21"/>
              </w:rPr>
            </w:pPr>
          </w:p>
        </w:tc>
        <w:tc>
          <w:tcPr>
            <w:tcW w:w="1123" w:type="dxa"/>
            <w:vMerge/>
            <w:tcBorders>
              <w:tl2br w:val="nil"/>
              <w:tr2bl w:val="nil"/>
            </w:tcBorders>
            <w:vAlign w:val="center"/>
          </w:tcPr>
          <w:p w:rsidR="005E5430" w:rsidRDefault="005E5430">
            <w:pPr>
              <w:jc w:val="left"/>
              <w:rPr>
                <w:sz w:val="21"/>
                <w:szCs w:val="21"/>
              </w:rPr>
            </w:pPr>
          </w:p>
        </w:tc>
        <w:tc>
          <w:tcPr>
            <w:tcW w:w="980" w:type="dxa"/>
            <w:vMerge/>
            <w:tcBorders>
              <w:tl2br w:val="nil"/>
              <w:tr2bl w:val="nil"/>
            </w:tcBorders>
            <w:vAlign w:val="center"/>
          </w:tcPr>
          <w:p w:rsidR="005E5430" w:rsidRDefault="005E5430">
            <w:pPr>
              <w:jc w:val="left"/>
              <w:rPr>
                <w:sz w:val="21"/>
                <w:szCs w:val="21"/>
              </w:rPr>
            </w:pPr>
          </w:p>
        </w:tc>
        <w:tc>
          <w:tcPr>
            <w:tcW w:w="5344" w:type="dxa"/>
            <w:tcBorders>
              <w:tl2br w:val="nil"/>
              <w:tr2bl w:val="nil"/>
            </w:tcBorders>
            <w:vAlign w:val="center"/>
          </w:tcPr>
          <w:p w:rsidR="005E5430" w:rsidRDefault="00FE3C8E">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5E5430" w:rsidRDefault="00FE3C8E">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5E5430">
        <w:trPr>
          <w:trHeight w:val="794"/>
          <w:jc w:val="center"/>
        </w:trPr>
        <w:tc>
          <w:tcPr>
            <w:tcW w:w="552" w:type="dxa"/>
            <w:vMerge w:val="restart"/>
            <w:tcBorders>
              <w:tl2br w:val="nil"/>
              <w:tr2bl w:val="nil"/>
            </w:tcBorders>
            <w:vAlign w:val="center"/>
          </w:tcPr>
          <w:p w:rsidR="005E5430" w:rsidRDefault="00FE3C8E">
            <w:pPr>
              <w:jc w:val="center"/>
              <w:rPr>
                <w:sz w:val="21"/>
                <w:szCs w:val="21"/>
              </w:rPr>
            </w:pPr>
            <w:r>
              <w:rPr>
                <w:sz w:val="21"/>
                <w:szCs w:val="21"/>
              </w:rPr>
              <w:t>6</w:t>
            </w:r>
          </w:p>
        </w:tc>
        <w:tc>
          <w:tcPr>
            <w:tcW w:w="1123" w:type="dxa"/>
            <w:vMerge w:val="restart"/>
            <w:tcBorders>
              <w:tl2br w:val="nil"/>
              <w:tr2bl w:val="nil"/>
            </w:tcBorders>
            <w:vAlign w:val="center"/>
          </w:tcPr>
          <w:p w:rsidR="005E5430" w:rsidRDefault="00FE3C8E">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5E5430" w:rsidRDefault="00FE3C8E">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E5430" w:rsidRDefault="00FE3C8E">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5E5430" w:rsidRDefault="00FE3C8E">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E5430">
        <w:trPr>
          <w:trHeight w:val="794"/>
          <w:jc w:val="center"/>
        </w:trPr>
        <w:tc>
          <w:tcPr>
            <w:tcW w:w="552" w:type="dxa"/>
            <w:vMerge/>
            <w:tcBorders>
              <w:tl2br w:val="nil"/>
              <w:tr2bl w:val="nil"/>
            </w:tcBorders>
            <w:vAlign w:val="center"/>
          </w:tcPr>
          <w:p w:rsidR="005E5430" w:rsidRDefault="005E5430">
            <w:pPr>
              <w:jc w:val="left"/>
              <w:rPr>
                <w:sz w:val="21"/>
                <w:szCs w:val="21"/>
              </w:rPr>
            </w:pPr>
          </w:p>
        </w:tc>
        <w:tc>
          <w:tcPr>
            <w:tcW w:w="1123" w:type="dxa"/>
            <w:vMerge/>
            <w:tcBorders>
              <w:tl2br w:val="nil"/>
              <w:tr2bl w:val="nil"/>
            </w:tcBorders>
            <w:vAlign w:val="center"/>
          </w:tcPr>
          <w:p w:rsidR="005E5430" w:rsidRDefault="005E5430">
            <w:pPr>
              <w:jc w:val="left"/>
              <w:rPr>
                <w:sz w:val="21"/>
                <w:szCs w:val="21"/>
              </w:rPr>
            </w:pPr>
          </w:p>
        </w:tc>
        <w:tc>
          <w:tcPr>
            <w:tcW w:w="980" w:type="dxa"/>
            <w:vMerge/>
            <w:tcBorders>
              <w:tl2br w:val="nil"/>
              <w:tr2bl w:val="nil"/>
            </w:tcBorders>
            <w:vAlign w:val="center"/>
          </w:tcPr>
          <w:p w:rsidR="005E5430" w:rsidRDefault="005E5430">
            <w:pPr>
              <w:jc w:val="left"/>
              <w:rPr>
                <w:sz w:val="21"/>
                <w:szCs w:val="21"/>
              </w:rPr>
            </w:pPr>
          </w:p>
        </w:tc>
        <w:tc>
          <w:tcPr>
            <w:tcW w:w="5344" w:type="dxa"/>
            <w:tcBorders>
              <w:tl2br w:val="nil"/>
              <w:tr2bl w:val="nil"/>
            </w:tcBorders>
            <w:vAlign w:val="center"/>
          </w:tcPr>
          <w:p w:rsidR="005E5430" w:rsidRDefault="00FE3C8E">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5E5430" w:rsidRDefault="00FE3C8E">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E5430">
        <w:trPr>
          <w:trHeight w:val="2701"/>
          <w:jc w:val="center"/>
        </w:trPr>
        <w:tc>
          <w:tcPr>
            <w:tcW w:w="552" w:type="dxa"/>
            <w:vMerge w:val="restart"/>
            <w:tcBorders>
              <w:tl2br w:val="nil"/>
              <w:tr2bl w:val="nil"/>
            </w:tcBorders>
            <w:vAlign w:val="center"/>
          </w:tcPr>
          <w:p w:rsidR="005E5430" w:rsidRDefault="00FE3C8E">
            <w:pPr>
              <w:jc w:val="center"/>
              <w:rPr>
                <w:sz w:val="21"/>
                <w:szCs w:val="21"/>
              </w:rPr>
            </w:pPr>
            <w:r>
              <w:rPr>
                <w:sz w:val="21"/>
                <w:szCs w:val="21"/>
              </w:rPr>
              <w:t>7</w:t>
            </w:r>
          </w:p>
        </w:tc>
        <w:tc>
          <w:tcPr>
            <w:tcW w:w="1123" w:type="dxa"/>
            <w:vMerge w:val="restart"/>
            <w:tcBorders>
              <w:tl2br w:val="nil"/>
              <w:tr2bl w:val="nil"/>
            </w:tcBorders>
            <w:vAlign w:val="center"/>
          </w:tcPr>
          <w:p w:rsidR="005E5430" w:rsidRDefault="00FE3C8E">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5E5430" w:rsidRDefault="00FE3C8E">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5E5430" w:rsidRDefault="00FE3C8E">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5E5430" w:rsidRDefault="00FE3C8E">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5E5430" w:rsidRDefault="00FE3C8E">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5E5430" w:rsidRDefault="00FE3C8E">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5E5430">
        <w:trPr>
          <w:trHeight w:val="2311"/>
          <w:jc w:val="center"/>
        </w:trPr>
        <w:tc>
          <w:tcPr>
            <w:tcW w:w="552" w:type="dxa"/>
            <w:vMerge/>
            <w:tcBorders>
              <w:tl2br w:val="nil"/>
              <w:tr2bl w:val="nil"/>
            </w:tcBorders>
            <w:vAlign w:val="center"/>
          </w:tcPr>
          <w:p w:rsidR="005E5430" w:rsidRDefault="005E5430">
            <w:pPr>
              <w:jc w:val="left"/>
              <w:rPr>
                <w:sz w:val="21"/>
                <w:szCs w:val="21"/>
              </w:rPr>
            </w:pPr>
          </w:p>
        </w:tc>
        <w:tc>
          <w:tcPr>
            <w:tcW w:w="1123" w:type="dxa"/>
            <w:vMerge/>
            <w:tcBorders>
              <w:tl2br w:val="nil"/>
              <w:tr2bl w:val="nil"/>
            </w:tcBorders>
            <w:vAlign w:val="center"/>
          </w:tcPr>
          <w:p w:rsidR="005E5430" w:rsidRDefault="005E5430">
            <w:pPr>
              <w:jc w:val="left"/>
              <w:rPr>
                <w:sz w:val="21"/>
                <w:szCs w:val="21"/>
              </w:rPr>
            </w:pPr>
          </w:p>
        </w:tc>
        <w:tc>
          <w:tcPr>
            <w:tcW w:w="980" w:type="dxa"/>
            <w:vMerge/>
            <w:tcBorders>
              <w:tl2br w:val="nil"/>
              <w:tr2bl w:val="nil"/>
            </w:tcBorders>
            <w:vAlign w:val="center"/>
          </w:tcPr>
          <w:p w:rsidR="005E5430" w:rsidRDefault="005E5430">
            <w:pPr>
              <w:jc w:val="left"/>
              <w:rPr>
                <w:sz w:val="21"/>
                <w:szCs w:val="21"/>
              </w:rPr>
            </w:pPr>
          </w:p>
        </w:tc>
        <w:tc>
          <w:tcPr>
            <w:tcW w:w="5344" w:type="dxa"/>
            <w:tcBorders>
              <w:tl2br w:val="nil"/>
              <w:tr2bl w:val="nil"/>
            </w:tcBorders>
            <w:vAlign w:val="center"/>
          </w:tcPr>
          <w:p w:rsidR="005E5430" w:rsidRDefault="00FE3C8E">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5E5430" w:rsidRDefault="00FE3C8E">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5E5430" w:rsidRDefault="00FE3C8E">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5E5430" w:rsidRDefault="00FE3C8E">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5E5430">
        <w:trPr>
          <w:trHeight w:val="794"/>
          <w:jc w:val="center"/>
        </w:trPr>
        <w:tc>
          <w:tcPr>
            <w:tcW w:w="552" w:type="dxa"/>
            <w:vMerge w:val="restart"/>
            <w:tcBorders>
              <w:tl2br w:val="nil"/>
              <w:tr2bl w:val="nil"/>
            </w:tcBorders>
            <w:vAlign w:val="center"/>
          </w:tcPr>
          <w:p w:rsidR="005E5430" w:rsidRDefault="00FE3C8E">
            <w:pPr>
              <w:jc w:val="center"/>
              <w:rPr>
                <w:sz w:val="21"/>
                <w:szCs w:val="21"/>
              </w:rPr>
            </w:pPr>
            <w:r>
              <w:rPr>
                <w:sz w:val="21"/>
                <w:szCs w:val="21"/>
              </w:rPr>
              <w:t>8</w:t>
            </w:r>
          </w:p>
        </w:tc>
        <w:tc>
          <w:tcPr>
            <w:tcW w:w="1123" w:type="dxa"/>
            <w:vMerge w:val="restart"/>
            <w:tcBorders>
              <w:tl2br w:val="nil"/>
              <w:tr2bl w:val="nil"/>
            </w:tcBorders>
            <w:vAlign w:val="center"/>
          </w:tcPr>
          <w:p w:rsidR="005E5430" w:rsidRDefault="00FE3C8E">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rsidR="005E5430" w:rsidRDefault="00FE3C8E">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5E5430" w:rsidRDefault="00FE3C8E">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5E5430" w:rsidRDefault="00FE3C8E">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5E5430">
        <w:trPr>
          <w:trHeight w:val="400"/>
          <w:jc w:val="center"/>
        </w:trPr>
        <w:tc>
          <w:tcPr>
            <w:tcW w:w="552" w:type="dxa"/>
            <w:vMerge/>
            <w:tcBorders>
              <w:tl2br w:val="nil"/>
              <w:tr2bl w:val="nil"/>
            </w:tcBorders>
            <w:vAlign w:val="center"/>
          </w:tcPr>
          <w:p w:rsidR="005E5430" w:rsidRDefault="005E5430">
            <w:pPr>
              <w:jc w:val="left"/>
              <w:rPr>
                <w:sz w:val="21"/>
                <w:szCs w:val="21"/>
              </w:rPr>
            </w:pPr>
          </w:p>
        </w:tc>
        <w:tc>
          <w:tcPr>
            <w:tcW w:w="1123" w:type="dxa"/>
            <w:vMerge/>
            <w:tcBorders>
              <w:tl2br w:val="nil"/>
              <w:tr2bl w:val="nil"/>
            </w:tcBorders>
            <w:vAlign w:val="center"/>
          </w:tcPr>
          <w:p w:rsidR="005E5430" w:rsidRDefault="005E5430">
            <w:pPr>
              <w:jc w:val="left"/>
              <w:rPr>
                <w:sz w:val="21"/>
                <w:szCs w:val="21"/>
              </w:rPr>
            </w:pPr>
          </w:p>
        </w:tc>
        <w:tc>
          <w:tcPr>
            <w:tcW w:w="980" w:type="dxa"/>
            <w:vMerge/>
            <w:tcBorders>
              <w:tl2br w:val="nil"/>
              <w:tr2bl w:val="nil"/>
            </w:tcBorders>
            <w:vAlign w:val="center"/>
          </w:tcPr>
          <w:p w:rsidR="005E5430" w:rsidRDefault="005E5430">
            <w:pPr>
              <w:jc w:val="left"/>
              <w:rPr>
                <w:sz w:val="21"/>
                <w:szCs w:val="21"/>
              </w:rPr>
            </w:pPr>
          </w:p>
        </w:tc>
        <w:tc>
          <w:tcPr>
            <w:tcW w:w="5344" w:type="dxa"/>
            <w:tcBorders>
              <w:tl2br w:val="nil"/>
              <w:tr2bl w:val="nil"/>
            </w:tcBorders>
            <w:vAlign w:val="center"/>
          </w:tcPr>
          <w:p w:rsidR="005E5430" w:rsidRDefault="00FE3C8E">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5E5430" w:rsidRDefault="00FE3C8E">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5E5430">
        <w:trPr>
          <w:trHeight w:val="794"/>
          <w:jc w:val="center"/>
        </w:trPr>
        <w:tc>
          <w:tcPr>
            <w:tcW w:w="552" w:type="dxa"/>
            <w:vMerge w:val="restart"/>
            <w:tcBorders>
              <w:tl2br w:val="nil"/>
              <w:tr2bl w:val="nil"/>
            </w:tcBorders>
            <w:vAlign w:val="center"/>
          </w:tcPr>
          <w:p w:rsidR="005E5430" w:rsidRDefault="00FE3C8E">
            <w:pPr>
              <w:jc w:val="center"/>
              <w:rPr>
                <w:sz w:val="21"/>
                <w:szCs w:val="21"/>
              </w:rPr>
            </w:pPr>
            <w:r>
              <w:rPr>
                <w:sz w:val="21"/>
                <w:szCs w:val="21"/>
              </w:rPr>
              <w:t>9</w:t>
            </w:r>
          </w:p>
        </w:tc>
        <w:tc>
          <w:tcPr>
            <w:tcW w:w="1123" w:type="dxa"/>
            <w:vMerge w:val="restart"/>
            <w:tcBorders>
              <w:tl2br w:val="nil"/>
              <w:tr2bl w:val="nil"/>
            </w:tcBorders>
            <w:vAlign w:val="center"/>
          </w:tcPr>
          <w:p w:rsidR="005E5430" w:rsidRDefault="00FE3C8E">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5E5430" w:rsidRDefault="00FE3C8E">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5E5430" w:rsidRDefault="00FE3C8E">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5E5430" w:rsidRDefault="00FE3C8E">
            <w:pPr>
              <w:jc w:val="center"/>
              <w:rPr>
                <w:sz w:val="21"/>
                <w:szCs w:val="21"/>
              </w:rPr>
            </w:pPr>
            <w:r>
              <w:rPr>
                <w:sz w:val="21"/>
                <w:szCs w:val="21"/>
              </w:rPr>
              <w:t>1</w:t>
            </w:r>
          </w:p>
        </w:tc>
      </w:tr>
      <w:tr w:rsidR="005E5430">
        <w:trPr>
          <w:trHeight w:val="400"/>
          <w:jc w:val="center"/>
        </w:trPr>
        <w:tc>
          <w:tcPr>
            <w:tcW w:w="552" w:type="dxa"/>
            <w:vMerge/>
            <w:tcBorders>
              <w:tl2br w:val="nil"/>
              <w:tr2bl w:val="nil"/>
            </w:tcBorders>
            <w:vAlign w:val="center"/>
          </w:tcPr>
          <w:p w:rsidR="005E5430" w:rsidRDefault="005E5430">
            <w:pPr>
              <w:jc w:val="left"/>
              <w:rPr>
                <w:sz w:val="21"/>
                <w:szCs w:val="21"/>
              </w:rPr>
            </w:pPr>
          </w:p>
        </w:tc>
        <w:tc>
          <w:tcPr>
            <w:tcW w:w="1123" w:type="dxa"/>
            <w:vMerge/>
            <w:tcBorders>
              <w:tl2br w:val="nil"/>
              <w:tr2bl w:val="nil"/>
            </w:tcBorders>
            <w:vAlign w:val="center"/>
          </w:tcPr>
          <w:p w:rsidR="005E5430" w:rsidRDefault="005E5430">
            <w:pPr>
              <w:jc w:val="left"/>
              <w:rPr>
                <w:sz w:val="21"/>
                <w:szCs w:val="21"/>
              </w:rPr>
            </w:pPr>
          </w:p>
        </w:tc>
        <w:tc>
          <w:tcPr>
            <w:tcW w:w="980" w:type="dxa"/>
            <w:vMerge/>
            <w:tcBorders>
              <w:tl2br w:val="nil"/>
              <w:tr2bl w:val="nil"/>
            </w:tcBorders>
            <w:vAlign w:val="center"/>
          </w:tcPr>
          <w:p w:rsidR="005E5430" w:rsidRDefault="005E5430">
            <w:pPr>
              <w:jc w:val="left"/>
              <w:rPr>
                <w:sz w:val="21"/>
                <w:szCs w:val="21"/>
              </w:rPr>
            </w:pPr>
          </w:p>
        </w:tc>
        <w:tc>
          <w:tcPr>
            <w:tcW w:w="5344" w:type="dxa"/>
            <w:tcBorders>
              <w:tl2br w:val="nil"/>
              <w:tr2bl w:val="nil"/>
            </w:tcBorders>
            <w:vAlign w:val="center"/>
          </w:tcPr>
          <w:p w:rsidR="005E5430" w:rsidRDefault="00FE3C8E">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5E5430" w:rsidRDefault="00FE3C8E">
            <w:pPr>
              <w:jc w:val="center"/>
              <w:rPr>
                <w:sz w:val="21"/>
                <w:szCs w:val="21"/>
              </w:rPr>
            </w:pPr>
            <w:r>
              <w:rPr>
                <w:sz w:val="21"/>
                <w:szCs w:val="21"/>
              </w:rPr>
              <w:t>0.5</w:t>
            </w:r>
          </w:p>
        </w:tc>
      </w:tr>
      <w:tr w:rsidR="005E5430">
        <w:trPr>
          <w:trHeight w:val="1189"/>
          <w:jc w:val="center"/>
        </w:trPr>
        <w:tc>
          <w:tcPr>
            <w:tcW w:w="552" w:type="dxa"/>
            <w:vMerge w:val="restart"/>
            <w:tcBorders>
              <w:tl2br w:val="nil"/>
              <w:tr2bl w:val="nil"/>
            </w:tcBorders>
            <w:vAlign w:val="center"/>
          </w:tcPr>
          <w:p w:rsidR="005E5430" w:rsidRDefault="00FE3C8E">
            <w:pPr>
              <w:jc w:val="center"/>
              <w:rPr>
                <w:sz w:val="21"/>
                <w:szCs w:val="21"/>
              </w:rPr>
            </w:pPr>
            <w:r>
              <w:rPr>
                <w:sz w:val="21"/>
                <w:szCs w:val="21"/>
              </w:rPr>
              <w:t>10</w:t>
            </w:r>
          </w:p>
        </w:tc>
        <w:tc>
          <w:tcPr>
            <w:tcW w:w="1123" w:type="dxa"/>
            <w:vMerge w:val="restart"/>
            <w:tcBorders>
              <w:tl2br w:val="nil"/>
              <w:tr2bl w:val="nil"/>
            </w:tcBorders>
            <w:vAlign w:val="center"/>
          </w:tcPr>
          <w:p w:rsidR="005E5430" w:rsidRDefault="00FE3C8E">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5E5430" w:rsidRDefault="00FE3C8E">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E5430" w:rsidRDefault="00FE3C8E">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5E5430" w:rsidRDefault="00FE3C8E">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E5430">
        <w:trPr>
          <w:trHeight w:val="400"/>
          <w:jc w:val="center"/>
        </w:trPr>
        <w:tc>
          <w:tcPr>
            <w:tcW w:w="552" w:type="dxa"/>
            <w:vMerge/>
            <w:tcBorders>
              <w:tl2br w:val="nil"/>
              <w:tr2bl w:val="nil"/>
            </w:tcBorders>
            <w:vAlign w:val="center"/>
          </w:tcPr>
          <w:p w:rsidR="005E5430" w:rsidRDefault="005E5430">
            <w:pPr>
              <w:jc w:val="left"/>
              <w:rPr>
                <w:sz w:val="21"/>
                <w:szCs w:val="21"/>
              </w:rPr>
            </w:pPr>
          </w:p>
        </w:tc>
        <w:tc>
          <w:tcPr>
            <w:tcW w:w="1123" w:type="dxa"/>
            <w:vMerge/>
            <w:tcBorders>
              <w:tl2br w:val="nil"/>
              <w:tr2bl w:val="nil"/>
            </w:tcBorders>
            <w:vAlign w:val="center"/>
          </w:tcPr>
          <w:p w:rsidR="005E5430" w:rsidRDefault="005E5430">
            <w:pPr>
              <w:jc w:val="left"/>
              <w:rPr>
                <w:sz w:val="21"/>
                <w:szCs w:val="21"/>
              </w:rPr>
            </w:pPr>
          </w:p>
        </w:tc>
        <w:tc>
          <w:tcPr>
            <w:tcW w:w="980" w:type="dxa"/>
            <w:vMerge/>
            <w:tcBorders>
              <w:tl2br w:val="nil"/>
              <w:tr2bl w:val="nil"/>
            </w:tcBorders>
            <w:vAlign w:val="center"/>
          </w:tcPr>
          <w:p w:rsidR="005E5430" w:rsidRDefault="005E5430">
            <w:pPr>
              <w:jc w:val="left"/>
              <w:rPr>
                <w:sz w:val="21"/>
                <w:szCs w:val="21"/>
              </w:rPr>
            </w:pPr>
          </w:p>
        </w:tc>
        <w:tc>
          <w:tcPr>
            <w:tcW w:w="5344" w:type="dxa"/>
            <w:tcBorders>
              <w:tl2br w:val="nil"/>
              <w:tr2bl w:val="nil"/>
            </w:tcBorders>
            <w:vAlign w:val="center"/>
          </w:tcPr>
          <w:p w:rsidR="005E5430" w:rsidRDefault="00FE3C8E">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5E5430" w:rsidRDefault="00FE3C8E">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E5430">
        <w:trPr>
          <w:trHeight w:val="377"/>
          <w:jc w:val="center"/>
        </w:trPr>
        <w:tc>
          <w:tcPr>
            <w:tcW w:w="552" w:type="dxa"/>
            <w:vMerge w:val="restart"/>
            <w:tcBorders>
              <w:tl2br w:val="nil"/>
              <w:tr2bl w:val="nil"/>
            </w:tcBorders>
            <w:vAlign w:val="center"/>
          </w:tcPr>
          <w:p w:rsidR="005E5430" w:rsidRDefault="00FE3C8E">
            <w:pPr>
              <w:jc w:val="center"/>
              <w:rPr>
                <w:sz w:val="21"/>
                <w:szCs w:val="21"/>
              </w:rPr>
            </w:pPr>
            <w:r>
              <w:rPr>
                <w:sz w:val="21"/>
                <w:szCs w:val="21"/>
              </w:rPr>
              <w:t>11</w:t>
            </w:r>
          </w:p>
        </w:tc>
        <w:tc>
          <w:tcPr>
            <w:tcW w:w="1123" w:type="dxa"/>
            <w:vMerge w:val="restart"/>
            <w:tcBorders>
              <w:tl2br w:val="nil"/>
              <w:tr2bl w:val="nil"/>
            </w:tcBorders>
            <w:vAlign w:val="center"/>
          </w:tcPr>
          <w:p w:rsidR="005E5430" w:rsidRDefault="00FE3C8E">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5E5430" w:rsidRDefault="00FE3C8E">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E5430" w:rsidRDefault="00FE3C8E">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5E5430" w:rsidRDefault="00FE3C8E">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5E5430">
        <w:trPr>
          <w:trHeight w:val="1217"/>
          <w:jc w:val="center"/>
        </w:trPr>
        <w:tc>
          <w:tcPr>
            <w:tcW w:w="552" w:type="dxa"/>
            <w:vMerge/>
            <w:tcBorders>
              <w:tl2br w:val="nil"/>
              <w:tr2bl w:val="nil"/>
            </w:tcBorders>
            <w:vAlign w:val="center"/>
          </w:tcPr>
          <w:p w:rsidR="005E5430" w:rsidRDefault="005E5430">
            <w:pPr>
              <w:jc w:val="left"/>
              <w:rPr>
                <w:sz w:val="21"/>
                <w:szCs w:val="21"/>
              </w:rPr>
            </w:pPr>
          </w:p>
        </w:tc>
        <w:tc>
          <w:tcPr>
            <w:tcW w:w="1123" w:type="dxa"/>
            <w:vMerge/>
            <w:tcBorders>
              <w:tl2br w:val="nil"/>
              <w:tr2bl w:val="nil"/>
            </w:tcBorders>
            <w:vAlign w:val="center"/>
          </w:tcPr>
          <w:p w:rsidR="005E5430" w:rsidRDefault="005E5430">
            <w:pPr>
              <w:jc w:val="left"/>
              <w:rPr>
                <w:sz w:val="21"/>
                <w:szCs w:val="21"/>
              </w:rPr>
            </w:pPr>
          </w:p>
        </w:tc>
        <w:tc>
          <w:tcPr>
            <w:tcW w:w="980" w:type="dxa"/>
            <w:vMerge/>
            <w:tcBorders>
              <w:tl2br w:val="nil"/>
              <w:tr2bl w:val="nil"/>
            </w:tcBorders>
            <w:vAlign w:val="center"/>
          </w:tcPr>
          <w:p w:rsidR="005E5430" w:rsidRDefault="005E5430">
            <w:pPr>
              <w:jc w:val="left"/>
              <w:rPr>
                <w:sz w:val="21"/>
                <w:szCs w:val="21"/>
              </w:rPr>
            </w:pPr>
          </w:p>
        </w:tc>
        <w:tc>
          <w:tcPr>
            <w:tcW w:w="5344" w:type="dxa"/>
            <w:tcBorders>
              <w:tl2br w:val="nil"/>
              <w:tr2bl w:val="nil"/>
            </w:tcBorders>
            <w:vAlign w:val="center"/>
          </w:tcPr>
          <w:p w:rsidR="005E5430" w:rsidRDefault="00FE3C8E">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等的程度满足设计要求，基本符合施工要求和相应技术标准等规定。</w:t>
            </w:r>
          </w:p>
        </w:tc>
        <w:tc>
          <w:tcPr>
            <w:tcW w:w="1241" w:type="dxa"/>
            <w:tcBorders>
              <w:tl2br w:val="nil"/>
              <w:tr2bl w:val="nil"/>
            </w:tcBorders>
            <w:vAlign w:val="center"/>
          </w:tcPr>
          <w:p w:rsidR="005E5430" w:rsidRDefault="00FE3C8E">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5E5430">
        <w:trPr>
          <w:trHeight w:val="794"/>
          <w:jc w:val="center"/>
        </w:trPr>
        <w:tc>
          <w:tcPr>
            <w:tcW w:w="552" w:type="dxa"/>
            <w:vMerge w:val="restart"/>
            <w:tcBorders>
              <w:tl2br w:val="nil"/>
              <w:tr2bl w:val="nil"/>
            </w:tcBorders>
            <w:vAlign w:val="center"/>
          </w:tcPr>
          <w:p w:rsidR="005E5430" w:rsidRDefault="00FE3C8E">
            <w:pPr>
              <w:jc w:val="center"/>
              <w:rPr>
                <w:sz w:val="21"/>
                <w:szCs w:val="21"/>
              </w:rPr>
            </w:pPr>
            <w:r>
              <w:rPr>
                <w:sz w:val="21"/>
                <w:szCs w:val="21"/>
              </w:rPr>
              <w:t>12</w:t>
            </w:r>
          </w:p>
        </w:tc>
        <w:tc>
          <w:tcPr>
            <w:tcW w:w="1123" w:type="dxa"/>
            <w:vMerge w:val="restart"/>
            <w:tcBorders>
              <w:tl2br w:val="nil"/>
              <w:tr2bl w:val="nil"/>
            </w:tcBorders>
            <w:vAlign w:val="center"/>
          </w:tcPr>
          <w:p w:rsidR="005E5430" w:rsidRDefault="00FE3C8E">
            <w:pPr>
              <w:jc w:val="center"/>
              <w:rPr>
                <w:sz w:val="21"/>
                <w:szCs w:val="21"/>
              </w:rPr>
            </w:pPr>
            <w:r>
              <w:rPr>
                <w:rFonts w:hint="eastAsia"/>
                <w:sz w:val="21"/>
                <w:szCs w:val="21"/>
              </w:rPr>
              <w:t>施工现场实施信息</w:t>
            </w:r>
            <w:r>
              <w:rPr>
                <w:rFonts w:hint="eastAsia"/>
                <w:sz w:val="21"/>
                <w:szCs w:val="21"/>
              </w:rPr>
              <w:lastRenderedPageBreak/>
              <w:t>化监控和数据处理</w:t>
            </w:r>
          </w:p>
        </w:tc>
        <w:tc>
          <w:tcPr>
            <w:tcW w:w="980" w:type="dxa"/>
            <w:vMerge w:val="restart"/>
            <w:tcBorders>
              <w:tl2br w:val="nil"/>
              <w:tr2bl w:val="nil"/>
            </w:tcBorders>
            <w:vAlign w:val="center"/>
          </w:tcPr>
          <w:p w:rsidR="005E5430" w:rsidRDefault="00FE3C8E">
            <w:pPr>
              <w:jc w:val="center"/>
              <w:rPr>
                <w:sz w:val="21"/>
                <w:szCs w:val="21"/>
              </w:rPr>
            </w:pPr>
            <w:r>
              <w:rPr>
                <w:sz w:val="21"/>
                <w:szCs w:val="21"/>
              </w:rPr>
              <w:lastRenderedPageBreak/>
              <w:t>0.5-1.5</w:t>
            </w:r>
            <w:r>
              <w:rPr>
                <w:rFonts w:hint="eastAsia"/>
                <w:sz w:val="21"/>
                <w:szCs w:val="21"/>
              </w:rPr>
              <w:t>分</w:t>
            </w:r>
          </w:p>
        </w:tc>
        <w:tc>
          <w:tcPr>
            <w:tcW w:w="5344" w:type="dxa"/>
            <w:tcBorders>
              <w:tl2br w:val="nil"/>
              <w:tr2bl w:val="nil"/>
            </w:tcBorders>
            <w:vAlign w:val="center"/>
          </w:tcPr>
          <w:p w:rsidR="005E5430" w:rsidRDefault="00FE3C8E">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5E5430" w:rsidRDefault="00FE3C8E">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E5430">
        <w:trPr>
          <w:trHeight w:val="794"/>
          <w:jc w:val="center"/>
        </w:trPr>
        <w:tc>
          <w:tcPr>
            <w:tcW w:w="552" w:type="dxa"/>
            <w:vMerge/>
            <w:tcBorders>
              <w:tl2br w:val="nil"/>
              <w:tr2bl w:val="nil"/>
            </w:tcBorders>
            <w:vAlign w:val="center"/>
          </w:tcPr>
          <w:p w:rsidR="005E5430" w:rsidRDefault="005E5430">
            <w:pPr>
              <w:jc w:val="left"/>
              <w:rPr>
                <w:sz w:val="21"/>
                <w:szCs w:val="21"/>
              </w:rPr>
            </w:pPr>
          </w:p>
        </w:tc>
        <w:tc>
          <w:tcPr>
            <w:tcW w:w="1123" w:type="dxa"/>
            <w:vMerge/>
            <w:tcBorders>
              <w:tl2br w:val="nil"/>
              <w:tr2bl w:val="nil"/>
            </w:tcBorders>
            <w:vAlign w:val="center"/>
          </w:tcPr>
          <w:p w:rsidR="005E5430" w:rsidRDefault="005E5430">
            <w:pPr>
              <w:jc w:val="left"/>
              <w:rPr>
                <w:sz w:val="21"/>
                <w:szCs w:val="21"/>
              </w:rPr>
            </w:pPr>
          </w:p>
        </w:tc>
        <w:tc>
          <w:tcPr>
            <w:tcW w:w="980" w:type="dxa"/>
            <w:vMerge/>
            <w:tcBorders>
              <w:tl2br w:val="nil"/>
              <w:tr2bl w:val="nil"/>
            </w:tcBorders>
            <w:vAlign w:val="center"/>
          </w:tcPr>
          <w:p w:rsidR="005E5430" w:rsidRDefault="005E5430">
            <w:pPr>
              <w:jc w:val="left"/>
              <w:rPr>
                <w:sz w:val="21"/>
                <w:szCs w:val="21"/>
              </w:rPr>
            </w:pPr>
          </w:p>
        </w:tc>
        <w:tc>
          <w:tcPr>
            <w:tcW w:w="5344" w:type="dxa"/>
            <w:tcBorders>
              <w:tl2br w:val="nil"/>
              <w:tr2bl w:val="nil"/>
            </w:tcBorders>
            <w:vAlign w:val="center"/>
          </w:tcPr>
          <w:p w:rsidR="005E5430" w:rsidRDefault="00FE3C8E">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5E5430" w:rsidRDefault="00FE3C8E">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5E5430">
        <w:trPr>
          <w:trHeight w:val="794"/>
          <w:jc w:val="center"/>
        </w:trPr>
        <w:tc>
          <w:tcPr>
            <w:tcW w:w="552" w:type="dxa"/>
            <w:vMerge w:val="restart"/>
            <w:tcBorders>
              <w:tl2br w:val="nil"/>
              <w:tr2bl w:val="nil"/>
            </w:tcBorders>
            <w:vAlign w:val="center"/>
          </w:tcPr>
          <w:p w:rsidR="005E5430" w:rsidRDefault="00FE3C8E">
            <w:pPr>
              <w:jc w:val="center"/>
              <w:rPr>
                <w:sz w:val="21"/>
                <w:szCs w:val="21"/>
              </w:rPr>
            </w:pPr>
            <w:r>
              <w:rPr>
                <w:sz w:val="21"/>
                <w:szCs w:val="21"/>
              </w:rPr>
              <w:lastRenderedPageBreak/>
              <w:t>13</w:t>
            </w:r>
          </w:p>
        </w:tc>
        <w:tc>
          <w:tcPr>
            <w:tcW w:w="1123" w:type="dxa"/>
            <w:vMerge w:val="restart"/>
            <w:tcBorders>
              <w:tl2br w:val="nil"/>
              <w:tr2bl w:val="nil"/>
            </w:tcBorders>
            <w:vAlign w:val="center"/>
          </w:tcPr>
          <w:p w:rsidR="005E5430" w:rsidRDefault="00FE3C8E">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5E5430" w:rsidRDefault="00FE3C8E">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E5430" w:rsidRDefault="00FE3C8E">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5E5430" w:rsidRDefault="00FE3C8E">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E5430">
        <w:trPr>
          <w:trHeight w:val="794"/>
          <w:jc w:val="center"/>
        </w:trPr>
        <w:tc>
          <w:tcPr>
            <w:tcW w:w="552" w:type="dxa"/>
            <w:vMerge/>
            <w:tcBorders>
              <w:tl2br w:val="nil"/>
              <w:tr2bl w:val="nil"/>
            </w:tcBorders>
            <w:vAlign w:val="center"/>
          </w:tcPr>
          <w:p w:rsidR="005E5430" w:rsidRDefault="005E5430">
            <w:pPr>
              <w:jc w:val="left"/>
              <w:rPr>
                <w:sz w:val="21"/>
                <w:szCs w:val="21"/>
              </w:rPr>
            </w:pPr>
          </w:p>
        </w:tc>
        <w:tc>
          <w:tcPr>
            <w:tcW w:w="1123" w:type="dxa"/>
            <w:vMerge/>
            <w:tcBorders>
              <w:tl2br w:val="nil"/>
              <w:tr2bl w:val="nil"/>
            </w:tcBorders>
            <w:vAlign w:val="center"/>
          </w:tcPr>
          <w:p w:rsidR="005E5430" w:rsidRDefault="005E5430">
            <w:pPr>
              <w:jc w:val="left"/>
              <w:rPr>
                <w:sz w:val="21"/>
                <w:szCs w:val="21"/>
              </w:rPr>
            </w:pPr>
          </w:p>
        </w:tc>
        <w:tc>
          <w:tcPr>
            <w:tcW w:w="980" w:type="dxa"/>
            <w:vMerge/>
            <w:tcBorders>
              <w:tl2br w:val="nil"/>
              <w:tr2bl w:val="nil"/>
            </w:tcBorders>
            <w:vAlign w:val="center"/>
          </w:tcPr>
          <w:p w:rsidR="005E5430" w:rsidRDefault="005E5430">
            <w:pPr>
              <w:jc w:val="left"/>
              <w:rPr>
                <w:sz w:val="21"/>
                <w:szCs w:val="21"/>
              </w:rPr>
            </w:pPr>
          </w:p>
        </w:tc>
        <w:tc>
          <w:tcPr>
            <w:tcW w:w="5344" w:type="dxa"/>
            <w:tcBorders>
              <w:tl2br w:val="nil"/>
              <w:tr2bl w:val="nil"/>
            </w:tcBorders>
            <w:vAlign w:val="center"/>
          </w:tcPr>
          <w:p w:rsidR="005E5430" w:rsidRDefault="00FE3C8E">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5E5430" w:rsidRDefault="00FE3C8E">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E5430">
        <w:trPr>
          <w:trHeight w:val="799"/>
          <w:jc w:val="center"/>
        </w:trPr>
        <w:tc>
          <w:tcPr>
            <w:tcW w:w="1675" w:type="dxa"/>
            <w:gridSpan w:val="2"/>
            <w:tcBorders>
              <w:tl2br w:val="nil"/>
              <w:tr2bl w:val="nil"/>
            </w:tcBorders>
            <w:vAlign w:val="center"/>
          </w:tcPr>
          <w:p w:rsidR="005E5430" w:rsidRDefault="00FE3C8E">
            <w:pPr>
              <w:jc w:val="center"/>
              <w:rPr>
                <w:sz w:val="21"/>
                <w:szCs w:val="21"/>
              </w:rPr>
            </w:pPr>
            <w:r>
              <w:rPr>
                <w:rFonts w:hint="eastAsia"/>
                <w:sz w:val="21"/>
                <w:szCs w:val="21"/>
              </w:rPr>
              <w:t>合计</w:t>
            </w:r>
          </w:p>
        </w:tc>
        <w:tc>
          <w:tcPr>
            <w:tcW w:w="980" w:type="dxa"/>
            <w:tcBorders>
              <w:tl2br w:val="nil"/>
              <w:tr2bl w:val="nil"/>
            </w:tcBorders>
            <w:vAlign w:val="center"/>
          </w:tcPr>
          <w:p w:rsidR="005E5430" w:rsidRDefault="00FE3C8E">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5E5430" w:rsidRDefault="005E5430">
            <w:pPr>
              <w:rPr>
                <w:sz w:val="21"/>
                <w:szCs w:val="21"/>
              </w:rPr>
            </w:pPr>
          </w:p>
        </w:tc>
        <w:tc>
          <w:tcPr>
            <w:tcW w:w="1241" w:type="dxa"/>
            <w:tcBorders>
              <w:tl2br w:val="nil"/>
              <w:tr2bl w:val="nil"/>
            </w:tcBorders>
            <w:vAlign w:val="center"/>
          </w:tcPr>
          <w:p w:rsidR="005E5430" w:rsidRDefault="00FE3C8E">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5E5430" w:rsidRDefault="00FE3C8E">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5E5430" w:rsidRDefault="00FE3C8E">
      <w:pPr>
        <w:snapToGrid w:val="0"/>
        <w:spacing w:line="360" w:lineRule="auto"/>
        <w:jc w:val="left"/>
        <w:rPr>
          <w:rFonts w:hAnsi="宋体" w:cs="宋体"/>
          <w:b/>
          <w:bCs/>
          <w:sz w:val="24"/>
          <w:szCs w:val="24"/>
        </w:rPr>
      </w:pPr>
      <w:r>
        <w:rPr>
          <w:rFonts w:hAnsi="宋体" w:cs="宋体" w:hint="eastAsia"/>
          <w:b/>
          <w:bCs/>
          <w:sz w:val="24"/>
          <w:szCs w:val="24"/>
        </w:rPr>
        <w:t>（二）商务标（50分）</w:t>
      </w:r>
    </w:p>
    <w:p w:rsidR="00934A6D" w:rsidRDefault="00FE3C8E" w:rsidP="00934A6D">
      <w:pPr>
        <w:spacing w:line="440" w:lineRule="exact"/>
        <w:rPr>
          <w:rFonts w:hAnsi="宋体" w:cs="宋体"/>
          <w:b/>
          <w:bCs/>
          <w:sz w:val="24"/>
          <w:szCs w:val="24"/>
        </w:rPr>
      </w:pPr>
      <w:r>
        <w:rPr>
          <w:rFonts w:hAnsi="宋体" w:cs="宋体" w:hint="eastAsia"/>
          <w:b/>
          <w:bCs/>
          <w:sz w:val="24"/>
          <w:szCs w:val="24"/>
        </w:rPr>
        <w:t xml:space="preserve">   </w:t>
      </w:r>
      <w:r w:rsidR="00934A6D">
        <w:rPr>
          <w:rFonts w:hAnsi="宋体" w:cs="宋体" w:hint="eastAsia"/>
          <w:b/>
          <w:bCs/>
          <w:sz w:val="24"/>
          <w:szCs w:val="24"/>
        </w:rPr>
        <w:t>工程量清单报价评标基准价按下列公式确定：</w:t>
      </w:r>
    </w:p>
    <w:p w:rsidR="00934A6D" w:rsidRDefault="00934A6D" w:rsidP="00934A6D">
      <w:pPr>
        <w:spacing w:line="440" w:lineRule="exact"/>
        <w:ind w:firstLineChars="200" w:firstLine="480"/>
        <w:rPr>
          <w:rFonts w:ascii="新宋体" w:eastAsia="新宋体" w:hAnsi="新宋体"/>
          <w:sz w:val="24"/>
        </w:rPr>
      </w:pPr>
      <w:bookmarkStart w:id="75" w:name="_Toc5078"/>
      <w:r>
        <w:rPr>
          <w:rFonts w:ascii="新宋体" w:eastAsia="新宋体" w:hAnsi="新宋体" w:hint="eastAsia"/>
          <w:sz w:val="24"/>
        </w:rPr>
        <w:t>评标基准价＝招标控制价×K+投标报价×（1－K）</w:t>
      </w:r>
    </w:p>
    <w:p w:rsidR="00934A6D" w:rsidRDefault="00934A6D" w:rsidP="00934A6D">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934A6D" w:rsidRDefault="00934A6D" w:rsidP="00934A6D">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934A6D" w:rsidRDefault="00934A6D" w:rsidP="00934A6D">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934A6D" w:rsidRDefault="009F0BEC" w:rsidP="00934A6D">
      <w:pPr>
        <w:spacing w:line="440" w:lineRule="exact"/>
        <w:ind w:firstLineChars="400" w:firstLine="960"/>
        <w:rPr>
          <w:rFonts w:hAnsi="宋体" w:cs="宋体"/>
          <w:b/>
          <w:bCs/>
          <w:sz w:val="24"/>
          <w:szCs w:val="24"/>
        </w:rPr>
      </w:pPr>
      <w:r>
        <w:rPr>
          <w:rFonts w:ascii="新宋体" w:eastAsia="新宋体" w:hAnsi="新宋体" w:hint="eastAsia"/>
          <w:sz w:val="24"/>
        </w:rPr>
        <w:fldChar w:fldCharType="begin"/>
      </w:r>
      <w:r w:rsidR="00934A6D">
        <w:rPr>
          <w:rFonts w:ascii="新宋体" w:eastAsia="新宋体" w:hAnsi="新宋体" w:hint="eastAsia"/>
          <w:sz w:val="24"/>
        </w:rPr>
        <w:instrText xml:space="preserve"> = 3 \* GB3 \* MERGEFORMAT </w:instrText>
      </w:r>
      <w:r>
        <w:rPr>
          <w:rFonts w:ascii="新宋体" w:eastAsia="新宋体" w:hAnsi="新宋体" w:hint="eastAsia"/>
          <w:sz w:val="24"/>
        </w:rPr>
        <w:fldChar w:fldCharType="separate"/>
      </w:r>
      <w:r w:rsidR="00934A6D">
        <w:rPr>
          <w:rFonts w:ascii="新宋体" w:eastAsia="新宋体" w:hAnsi="新宋体" w:hint="eastAsia"/>
          <w:sz w:val="24"/>
        </w:rPr>
        <w:t>③</w:t>
      </w:r>
      <w:r>
        <w:rPr>
          <w:rFonts w:ascii="新宋体" w:eastAsia="新宋体" w:hAnsi="新宋体" w:hint="eastAsia"/>
          <w:sz w:val="24"/>
        </w:rPr>
        <w:fldChar w:fldCharType="end"/>
      </w:r>
      <w:r w:rsidR="00934A6D">
        <w:rPr>
          <w:rFonts w:ascii="新宋体" w:eastAsia="新宋体" w:hAnsi="新宋体" w:hint="eastAsia"/>
          <w:sz w:val="24"/>
        </w:rPr>
        <w:t>上述招标控制价、投标报价、有效投标报价在参与评标基准价计算时，均不含：规费、安全文明施工措施费、暂列金额与专业暂估价、增值税。</w:t>
      </w:r>
      <w:bookmarkEnd w:id="75"/>
    </w:p>
    <w:p w:rsidR="00934A6D" w:rsidRDefault="00934A6D" w:rsidP="00934A6D">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934A6D" w:rsidRDefault="00934A6D" w:rsidP="00934A6D">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934A6D" w:rsidRDefault="00934A6D" w:rsidP="00934A6D">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934A6D" w:rsidRDefault="00934A6D" w:rsidP="00934A6D">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934A6D" w:rsidRDefault="00934A6D" w:rsidP="00934A6D">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934A6D" w:rsidRDefault="00934A6D" w:rsidP="00934A6D">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934A6D" w:rsidRDefault="00934A6D" w:rsidP="00934A6D">
      <w:pPr>
        <w:snapToGrid w:val="0"/>
        <w:spacing w:line="360" w:lineRule="auto"/>
        <w:ind w:firstLine="484"/>
        <w:rPr>
          <w:rFonts w:hAnsi="宋体" w:cs="宋体"/>
          <w:sz w:val="24"/>
          <w:szCs w:val="24"/>
        </w:rPr>
      </w:pPr>
      <w:r>
        <w:rPr>
          <w:rFonts w:hAnsi="宋体" w:cs="宋体" w:hint="eastAsia"/>
          <w:sz w:val="24"/>
          <w:szCs w:val="24"/>
        </w:rPr>
        <w:lastRenderedPageBreak/>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934A6D" w:rsidRDefault="00934A6D" w:rsidP="00934A6D">
      <w:pPr>
        <w:numPr>
          <w:ilvl w:val="0"/>
          <w:numId w:val="3"/>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934A6D" w:rsidRDefault="00934A6D" w:rsidP="00934A6D">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934A6D" w:rsidRDefault="00934A6D" w:rsidP="00934A6D">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934A6D" w:rsidRDefault="00934A6D" w:rsidP="00934A6D">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934A6D" w:rsidRDefault="00934A6D" w:rsidP="00934A6D">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p w:rsidR="005E5430" w:rsidRDefault="00FE3C8E" w:rsidP="00934A6D">
      <w:pPr>
        <w:snapToGrid w:val="0"/>
        <w:spacing w:line="360" w:lineRule="auto"/>
        <w:rPr>
          <w:rFonts w:hAnsi="宋体" w:cs="宋体"/>
          <w:b/>
          <w:bCs/>
          <w:sz w:val="24"/>
          <w:szCs w:val="24"/>
        </w:rPr>
      </w:pPr>
      <w:r>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5E5430">
        <w:trPr>
          <w:trHeight w:val="989"/>
          <w:jc w:val="center"/>
        </w:trPr>
        <w:tc>
          <w:tcPr>
            <w:tcW w:w="662" w:type="dxa"/>
            <w:vAlign w:val="center"/>
          </w:tcPr>
          <w:p w:rsidR="005E5430" w:rsidRDefault="00FE3C8E">
            <w:pPr>
              <w:jc w:val="center"/>
              <w:rPr>
                <w:rFonts w:eastAsia="宋体" w:hAnsi="宋体" w:cs="宋体"/>
                <w:sz w:val="21"/>
                <w:szCs w:val="21"/>
              </w:rPr>
            </w:pPr>
            <w:r>
              <w:rPr>
                <w:rFonts w:eastAsia="宋体" w:hAnsi="宋体" w:cs="宋体" w:hint="eastAsia"/>
                <w:sz w:val="21"/>
                <w:szCs w:val="21"/>
              </w:rPr>
              <w:t>序号</w:t>
            </w:r>
          </w:p>
        </w:tc>
        <w:tc>
          <w:tcPr>
            <w:tcW w:w="2050" w:type="dxa"/>
            <w:vAlign w:val="center"/>
          </w:tcPr>
          <w:p w:rsidR="005E5430" w:rsidRDefault="00FE3C8E">
            <w:pPr>
              <w:jc w:val="center"/>
              <w:rPr>
                <w:rFonts w:eastAsia="宋体" w:hAnsi="宋体" w:cs="宋体"/>
                <w:sz w:val="21"/>
                <w:szCs w:val="21"/>
              </w:rPr>
            </w:pPr>
            <w:r>
              <w:rPr>
                <w:rFonts w:eastAsia="宋体" w:hAnsi="宋体" w:cs="宋体" w:hint="eastAsia"/>
                <w:b/>
                <w:sz w:val="21"/>
                <w:szCs w:val="21"/>
              </w:rPr>
              <w:t>量化因素</w:t>
            </w:r>
          </w:p>
        </w:tc>
        <w:tc>
          <w:tcPr>
            <w:tcW w:w="4950" w:type="dxa"/>
            <w:vAlign w:val="center"/>
          </w:tcPr>
          <w:p w:rsidR="005E5430" w:rsidRDefault="00FE3C8E">
            <w:pPr>
              <w:jc w:val="center"/>
              <w:rPr>
                <w:rFonts w:eastAsia="宋体" w:hAnsi="宋体" w:cs="宋体"/>
                <w:sz w:val="21"/>
                <w:szCs w:val="21"/>
              </w:rPr>
            </w:pPr>
            <w:r>
              <w:rPr>
                <w:rFonts w:eastAsia="宋体" w:hAnsi="宋体" w:cs="宋体" w:hint="eastAsia"/>
                <w:b/>
                <w:sz w:val="21"/>
                <w:szCs w:val="21"/>
              </w:rPr>
              <w:t>评分标准</w:t>
            </w:r>
          </w:p>
        </w:tc>
        <w:tc>
          <w:tcPr>
            <w:tcW w:w="2074" w:type="dxa"/>
            <w:vAlign w:val="center"/>
          </w:tcPr>
          <w:p w:rsidR="005E5430" w:rsidRDefault="00FE3C8E">
            <w:pPr>
              <w:jc w:val="center"/>
              <w:rPr>
                <w:rFonts w:eastAsia="宋体" w:hAnsi="宋体" w:cs="宋体"/>
                <w:b/>
                <w:sz w:val="21"/>
                <w:szCs w:val="21"/>
              </w:rPr>
            </w:pPr>
            <w:r>
              <w:rPr>
                <w:rFonts w:eastAsia="宋体" w:hAnsi="宋体" w:cs="宋体" w:hint="eastAsia"/>
                <w:b/>
                <w:sz w:val="21"/>
                <w:szCs w:val="21"/>
              </w:rPr>
              <w:t>评审得分</w:t>
            </w:r>
          </w:p>
        </w:tc>
      </w:tr>
      <w:tr w:rsidR="005E5430">
        <w:trPr>
          <w:trHeight w:val="937"/>
          <w:jc w:val="center"/>
        </w:trPr>
        <w:tc>
          <w:tcPr>
            <w:tcW w:w="662" w:type="dxa"/>
            <w:vAlign w:val="center"/>
          </w:tcPr>
          <w:p w:rsidR="005E5430" w:rsidRDefault="00FE3C8E">
            <w:pPr>
              <w:autoSpaceDE w:val="0"/>
              <w:autoSpaceDN w:val="0"/>
              <w:adjustRightInd w:val="0"/>
              <w:jc w:val="center"/>
              <w:rPr>
                <w:rFonts w:eastAsia="宋体"/>
                <w:sz w:val="21"/>
                <w:szCs w:val="21"/>
              </w:rPr>
            </w:pPr>
            <w:r>
              <w:rPr>
                <w:rFonts w:hint="eastAsia"/>
                <w:sz w:val="21"/>
                <w:szCs w:val="21"/>
              </w:rPr>
              <w:t>1</w:t>
            </w:r>
          </w:p>
        </w:tc>
        <w:tc>
          <w:tcPr>
            <w:tcW w:w="2050" w:type="dxa"/>
            <w:vAlign w:val="center"/>
          </w:tcPr>
          <w:p w:rsidR="005E5430" w:rsidRDefault="00FE3C8E">
            <w:pPr>
              <w:autoSpaceDE w:val="0"/>
              <w:autoSpaceDN w:val="0"/>
              <w:adjustRightInd w:val="0"/>
              <w:rPr>
                <w:sz w:val="21"/>
                <w:szCs w:val="21"/>
              </w:rPr>
            </w:pPr>
            <w:r>
              <w:rPr>
                <w:rFonts w:hint="eastAsia"/>
                <w:sz w:val="21"/>
                <w:szCs w:val="21"/>
              </w:rPr>
              <w:t>企业业绩（0-4分）</w:t>
            </w:r>
          </w:p>
        </w:tc>
        <w:tc>
          <w:tcPr>
            <w:tcW w:w="4950" w:type="dxa"/>
            <w:vAlign w:val="center"/>
          </w:tcPr>
          <w:p w:rsidR="005E5430" w:rsidRDefault="00FE3C8E">
            <w:pPr>
              <w:snapToGrid w:val="0"/>
              <w:spacing w:line="360" w:lineRule="auto"/>
              <w:rPr>
                <w:sz w:val="21"/>
                <w:szCs w:val="21"/>
              </w:rPr>
            </w:pPr>
            <w:r>
              <w:rPr>
                <w:rFonts w:eastAsia="宋体" w:hAnsi="宋体" w:cs="宋体" w:hint="eastAsia"/>
                <w:sz w:val="21"/>
                <w:szCs w:val="21"/>
              </w:rPr>
              <w:t>2017年1月1日以来（以合同签订时间为准）：企业具有类似工程施工业绩者，每项得2.0分，本项最高得</w:t>
            </w:r>
            <w:r>
              <w:rPr>
                <w:rFonts w:hAnsi="宋体" w:cs="宋体" w:hint="eastAsia"/>
                <w:sz w:val="21"/>
                <w:szCs w:val="21"/>
              </w:rPr>
              <w:t>4</w:t>
            </w:r>
            <w:r>
              <w:rPr>
                <w:rFonts w:eastAsia="宋体" w:hAnsi="宋体" w:cs="宋体" w:hint="eastAsia"/>
                <w:sz w:val="21"/>
                <w:szCs w:val="21"/>
              </w:rPr>
              <w:t>分。（以施工合同和竣工验收表为准或施工合同和中标通知书为准）</w:t>
            </w:r>
          </w:p>
        </w:tc>
        <w:tc>
          <w:tcPr>
            <w:tcW w:w="2074" w:type="dxa"/>
            <w:vAlign w:val="center"/>
          </w:tcPr>
          <w:p w:rsidR="005E5430" w:rsidRDefault="00FE3C8E">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rsidR="005E5430">
        <w:trPr>
          <w:trHeight w:val="985"/>
          <w:jc w:val="center"/>
        </w:trPr>
        <w:tc>
          <w:tcPr>
            <w:tcW w:w="662" w:type="dxa"/>
            <w:vAlign w:val="center"/>
          </w:tcPr>
          <w:p w:rsidR="005E5430" w:rsidRDefault="00FE3C8E">
            <w:pPr>
              <w:jc w:val="center"/>
              <w:rPr>
                <w:rFonts w:eastAsia="宋体"/>
                <w:sz w:val="21"/>
                <w:szCs w:val="21"/>
              </w:rPr>
            </w:pPr>
            <w:r>
              <w:rPr>
                <w:rFonts w:hint="eastAsia"/>
                <w:sz w:val="21"/>
                <w:szCs w:val="21"/>
              </w:rPr>
              <w:t>2</w:t>
            </w:r>
          </w:p>
        </w:tc>
        <w:tc>
          <w:tcPr>
            <w:tcW w:w="2050" w:type="dxa"/>
            <w:vAlign w:val="center"/>
          </w:tcPr>
          <w:p w:rsidR="005E5430" w:rsidRDefault="00FE3C8E">
            <w:pPr>
              <w:rPr>
                <w:sz w:val="21"/>
                <w:szCs w:val="21"/>
              </w:rPr>
            </w:pPr>
            <w:r>
              <w:rPr>
                <w:rFonts w:hint="eastAsia"/>
                <w:sz w:val="21"/>
                <w:szCs w:val="21"/>
              </w:rPr>
              <w:t>项目经理业绩(0-6分）</w:t>
            </w:r>
          </w:p>
        </w:tc>
        <w:tc>
          <w:tcPr>
            <w:tcW w:w="4950" w:type="dxa"/>
            <w:vAlign w:val="center"/>
          </w:tcPr>
          <w:p w:rsidR="005E5430" w:rsidRDefault="00FE3C8E">
            <w:pPr>
              <w:snapToGrid w:val="0"/>
              <w:spacing w:line="360" w:lineRule="auto"/>
              <w:rPr>
                <w:sz w:val="21"/>
                <w:szCs w:val="21"/>
              </w:rPr>
            </w:pPr>
            <w:r>
              <w:rPr>
                <w:rFonts w:eastAsia="宋体" w:hAnsi="宋体" w:cs="宋体" w:hint="eastAsia"/>
                <w:sz w:val="21"/>
                <w:szCs w:val="21"/>
              </w:rPr>
              <w:t>2017年1月1日以来（以合同签订时间为准）：拟派项目经理具有类似工程施工业绩者，得6分，本项最高得</w:t>
            </w:r>
            <w:r>
              <w:rPr>
                <w:rFonts w:hAnsi="宋体" w:cs="宋体" w:hint="eastAsia"/>
                <w:sz w:val="21"/>
                <w:szCs w:val="21"/>
              </w:rPr>
              <w:t>6</w:t>
            </w:r>
            <w:r>
              <w:rPr>
                <w:rFonts w:eastAsia="宋体" w:hAnsi="宋体" w:cs="宋体" w:hint="eastAsia"/>
                <w:sz w:val="21"/>
                <w:szCs w:val="21"/>
              </w:rPr>
              <w:t>分。（以施工合同和竣工验收表为准或施工合同和中标通知书为准。若施工合同或竣工验收表中未注明项目经理姓名者须提供建设单位出具的相关证明文件）与企业业绩不重复。</w:t>
            </w:r>
          </w:p>
        </w:tc>
        <w:tc>
          <w:tcPr>
            <w:tcW w:w="2074" w:type="dxa"/>
            <w:vAlign w:val="center"/>
          </w:tcPr>
          <w:p w:rsidR="005E5430" w:rsidRDefault="00FE3C8E">
            <w:pPr>
              <w:jc w:val="center"/>
              <w:rPr>
                <w:sz w:val="21"/>
                <w:szCs w:val="21"/>
              </w:rPr>
            </w:pPr>
            <w:r>
              <w:rPr>
                <w:sz w:val="21"/>
                <w:szCs w:val="21"/>
              </w:rPr>
              <w:t>0</w:t>
            </w:r>
            <w:r>
              <w:rPr>
                <w:rFonts w:hint="eastAsia"/>
                <w:sz w:val="21"/>
                <w:szCs w:val="21"/>
              </w:rPr>
              <w:t>＜得分</w:t>
            </w:r>
            <w:r>
              <w:rPr>
                <w:sz w:val="21"/>
                <w:szCs w:val="21"/>
              </w:rPr>
              <w:t>≤</w:t>
            </w:r>
            <w:r>
              <w:rPr>
                <w:sz w:val="21"/>
                <w:szCs w:val="21"/>
              </w:rPr>
              <w:t>6</w:t>
            </w:r>
          </w:p>
        </w:tc>
      </w:tr>
      <w:tr w:rsidR="005E5430">
        <w:trPr>
          <w:trHeight w:val="949"/>
          <w:jc w:val="center"/>
        </w:trPr>
        <w:tc>
          <w:tcPr>
            <w:tcW w:w="662" w:type="dxa"/>
            <w:vMerge w:val="restart"/>
            <w:vAlign w:val="center"/>
          </w:tcPr>
          <w:p w:rsidR="005E5430" w:rsidRDefault="00FE3C8E">
            <w:pPr>
              <w:jc w:val="center"/>
              <w:rPr>
                <w:rFonts w:eastAsia="宋体"/>
                <w:sz w:val="21"/>
                <w:szCs w:val="21"/>
              </w:rPr>
            </w:pPr>
            <w:r>
              <w:rPr>
                <w:rFonts w:hint="eastAsia"/>
                <w:sz w:val="21"/>
                <w:szCs w:val="21"/>
              </w:rPr>
              <w:t>3</w:t>
            </w:r>
          </w:p>
        </w:tc>
        <w:tc>
          <w:tcPr>
            <w:tcW w:w="2050" w:type="dxa"/>
            <w:vMerge w:val="restart"/>
            <w:vAlign w:val="center"/>
          </w:tcPr>
          <w:p w:rsidR="005E5430" w:rsidRDefault="00FE3C8E">
            <w:pPr>
              <w:spacing w:line="240" w:lineRule="exact"/>
              <w:jc w:val="left"/>
              <w:rPr>
                <w:sz w:val="21"/>
                <w:szCs w:val="21"/>
              </w:rPr>
            </w:pPr>
            <w:r>
              <w:rPr>
                <w:rFonts w:hint="eastAsia"/>
                <w:sz w:val="21"/>
                <w:szCs w:val="21"/>
              </w:rPr>
              <w:t>优惠承诺（1-4分）</w:t>
            </w:r>
          </w:p>
        </w:tc>
        <w:tc>
          <w:tcPr>
            <w:tcW w:w="4950" w:type="dxa"/>
            <w:vAlign w:val="center"/>
          </w:tcPr>
          <w:p w:rsidR="005E5430" w:rsidRDefault="00FE3C8E">
            <w:pPr>
              <w:snapToGrid w:val="0"/>
              <w:spacing w:line="360" w:lineRule="auto"/>
              <w:rPr>
                <w:rFonts w:eastAsia="宋体" w:hAnsi="宋体" w:cs="宋体"/>
                <w:sz w:val="21"/>
                <w:szCs w:val="21"/>
              </w:rPr>
            </w:pPr>
            <w:r>
              <w:rPr>
                <w:rFonts w:eastAsia="宋体" w:hAnsi="宋体" w:cs="宋体" w:hint="eastAsia"/>
                <w:sz w:val="21"/>
                <w:szCs w:val="21"/>
              </w:rPr>
              <w:t>优惠承诺应是书面的符合工程实际情况，确保依法依规，优惠合理，详实可行。</w:t>
            </w:r>
          </w:p>
        </w:tc>
        <w:tc>
          <w:tcPr>
            <w:tcW w:w="2074" w:type="dxa"/>
            <w:vAlign w:val="center"/>
          </w:tcPr>
          <w:p w:rsidR="005E5430" w:rsidRDefault="00FE3C8E">
            <w:pPr>
              <w:jc w:val="center"/>
              <w:rPr>
                <w:sz w:val="21"/>
                <w:szCs w:val="21"/>
              </w:rPr>
            </w:pPr>
            <w:r>
              <w:rPr>
                <w:sz w:val="21"/>
                <w:szCs w:val="21"/>
              </w:rPr>
              <w:t>3</w:t>
            </w:r>
            <w:r>
              <w:rPr>
                <w:rFonts w:hint="eastAsia"/>
                <w:sz w:val="21"/>
                <w:szCs w:val="21"/>
              </w:rPr>
              <w:t>＜得分</w:t>
            </w:r>
            <w:r>
              <w:rPr>
                <w:sz w:val="21"/>
                <w:szCs w:val="21"/>
              </w:rPr>
              <w:t>≤</w:t>
            </w:r>
            <w:r>
              <w:rPr>
                <w:sz w:val="21"/>
                <w:szCs w:val="21"/>
              </w:rPr>
              <w:t>4</w:t>
            </w:r>
          </w:p>
        </w:tc>
      </w:tr>
      <w:tr w:rsidR="005E5430">
        <w:trPr>
          <w:trHeight w:val="894"/>
          <w:jc w:val="center"/>
        </w:trPr>
        <w:tc>
          <w:tcPr>
            <w:tcW w:w="662" w:type="dxa"/>
            <w:vMerge/>
            <w:vAlign w:val="center"/>
          </w:tcPr>
          <w:p w:rsidR="005E5430" w:rsidRDefault="005E5430">
            <w:pPr>
              <w:jc w:val="left"/>
              <w:rPr>
                <w:sz w:val="21"/>
                <w:szCs w:val="21"/>
              </w:rPr>
            </w:pPr>
          </w:p>
        </w:tc>
        <w:tc>
          <w:tcPr>
            <w:tcW w:w="2050" w:type="dxa"/>
            <w:vMerge/>
            <w:vAlign w:val="center"/>
          </w:tcPr>
          <w:p w:rsidR="005E5430" w:rsidRDefault="005E5430">
            <w:pPr>
              <w:spacing w:line="240" w:lineRule="exact"/>
              <w:jc w:val="left"/>
              <w:rPr>
                <w:sz w:val="21"/>
                <w:szCs w:val="21"/>
              </w:rPr>
            </w:pPr>
          </w:p>
        </w:tc>
        <w:tc>
          <w:tcPr>
            <w:tcW w:w="4950" w:type="dxa"/>
            <w:vAlign w:val="center"/>
          </w:tcPr>
          <w:p w:rsidR="005E5430" w:rsidRDefault="00FE3C8E">
            <w:pPr>
              <w:snapToGrid w:val="0"/>
              <w:spacing w:line="360" w:lineRule="auto"/>
              <w:rPr>
                <w:rFonts w:eastAsia="宋体" w:hAnsi="宋体" w:cs="宋体"/>
                <w:sz w:val="21"/>
                <w:szCs w:val="21"/>
              </w:rPr>
            </w:pPr>
            <w:r>
              <w:rPr>
                <w:rFonts w:eastAsia="宋体" w:hAnsi="宋体" w:cs="宋体" w:hint="eastAsia"/>
                <w:sz w:val="21"/>
                <w:szCs w:val="21"/>
              </w:rPr>
              <w:t>优惠承诺符合工程实际情况，确保依法依规，优惠基本合理，基本详实可行。</w:t>
            </w:r>
          </w:p>
        </w:tc>
        <w:tc>
          <w:tcPr>
            <w:tcW w:w="2074" w:type="dxa"/>
            <w:vAlign w:val="center"/>
          </w:tcPr>
          <w:p w:rsidR="005E5430" w:rsidRDefault="00FE3C8E">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3</w:t>
            </w:r>
          </w:p>
        </w:tc>
      </w:tr>
      <w:tr w:rsidR="005E5430">
        <w:trPr>
          <w:trHeight w:val="839"/>
          <w:jc w:val="center"/>
        </w:trPr>
        <w:tc>
          <w:tcPr>
            <w:tcW w:w="662" w:type="dxa"/>
            <w:vMerge w:val="restart"/>
            <w:vAlign w:val="center"/>
          </w:tcPr>
          <w:p w:rsidR="005E5430" w:rsidRDefault="00FE3C8E">
            <w:pPr>
              <w:tabs>
                <w:tab w:val="left" w:pos="366"/>
              </w:tabs>
              <w:jc w:val="center"/>
              <w:rPr>
                <w:rFonts w:eastAsia="宋体"/>
                <w:sz w:val="21"/>
                <w:szCs w:val="21"/>
              </w:rPr>
            </w:pPr>
            <w:r>
              <w:rPr>
                <w:rFonts w:hint="eastAsia"/>
                <w:sz w:val="21"/>
                <w:szCs w:val="21"/>
              </w:rPr>
              <w:lastRenderedPageBreak/>
              <w:t>4</w:t>
            </w:r>
          </w:p>
        </w:tc>
        <w:tc>
          <w:tcPr>
            <w:tcW w:w="2050" w:type="dxa"/>
            <w:vMerge w:val="restart"/>
            <w:vAlign w:val="center"/>
          </w:tcPr>
          <w:p w:rsidR="005E5430" w:rsidRDefault="00FE3C8E">
            <w:pPr>
              <w:spacing w:line="240" w:lineRule="exact"/>
              <w:jc w:val="left"/>
              <w:rPr>
                <w:sz w:val="21"/>
                <w:szCs w:val="21"/>
              </w:rPr>
            </w:pPr>
            <w:r>
              <w:rPr>
                <w:rFonts w:hint="eastAsia"/>
                <w:sz w:val="21"/>
                <w:szCs w:val="21"/>
              </w:rPr>
              <w:t>履职尽责承诺（1-3分）</w:t>
            </w:r>
          </w:p>
        </w:tc>
        <w:tc>
          <w:tcPr>
            <w:tcW w:w="4950" w:type="dxa"/>
            <w:vAlign w:val="center"/>
          </w:tcPr>
          <w:p w:rsidR="005E5430" w:rsidRDefault="00FE3C8E">
            <w:pPr>
              <w:snapToGrid w:val="0"/>
              <w:spacing w:line="360" w:lineRule="auto"/>
              <w:rPr>
                <w:rFonts w:eastAsia="宋体" w:hAnsi="宋体" w:cs="宋体"/>
                <w:sz w:val="21"/>
                <w:szCs w:val="21"/>
              </w:rPr>
            </w:pPr>
            <w:r>
              <w:rPr>
                <w:rFonts w:eastAsia="宋体" w:hAnsi="宋体" w:cs="宋体" w:hint="eastAsia"/>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2074" w:type="dxa"/>
            <w:vAlign w:val="center"/>
          </w:tcPr>
          <w:p w:rsidR="005E5430" w:rsidRDefault="00FE3C8E">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5E5430">
        <w:trPr>
          <w:trHeight w:val="1088"/>
          <w:jc w:val="center"/>
        </w:trPr>
        <w:tc>
          <w:tcPr>
            <w:tcW w:w="662" w:type="dxa"/>
            <w:vMerge/>
            <w:vAlign w:val="center"/>
          </w:tcPr>
          <w:p w:rsidR="005E5430" w:rsidRDefault="005E5430">
            <w:pPr>
              <w:jc w:val="left"/>
              <w:rPr>
                <w:sz w:val="21"/>
                <w:szCs w:val="21"/>
              </w:rPr>
            </w:pPr>
          </w:p>
        </w:tc>
        <w:tc>
          <w:tcPr>
            <w:tcW w:w="2050" w:type="dxa"/>
            <w:vMerge/>
            <w:vAlign w:val="center"/>
          </w:tcPr>
          <w:p w:rsidR="005E5430" w:rsidRDefault="005E5430">
            <w:pPr>
              <w:spacing w:line="240" w:lineRule="exact"/>
              <w:jc w:val="left"/>
              <w:rPr>
                <w:sz w:val="21"/>
                <w:szCs w:val="21"/>
              </w:rPr>
            </w:pPr>
          </w:p>
        </w:tc>
        <w:tc>
          <w:tcPr>
            <w:tcW w:w="4950" w:type="dxa"/>
            <w:vAlign w:val="center"/>
          </w:tcPr>
          <w:p w:rsidR="005E5430" w:rsidRDefault="00FE3C8E">
            <w:pPr>
              <w:snapToGrid w:val="0"/>
              <w:spacing w:line="360" w:lineRule="auto"/>
              <w:rPr>
                <w:rFonts w:eastAsia="宋体" w:hAnsi="宋体" w:cs="宋体"/>
                <w:sz w:val="21"/>
                <w:szCs w:val="21"/>
              </w:rPr>
            </w:pPr>
            <w:r>
              <w:rPr>
                <w:rFonts w:eastAsia="宋体" w:hAnsi="宋体" w:cs="宋体" w:hint="eastAsia"/>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2074" w:type="dxa"/>
            <w:vAlign w:val="center"/>
          </w:tcPr>
          <w:p w:rsidR="005E5430" w:rsidRDefault="00FE3C8E">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5E5430">
        <w:trPr>
          <w:trHeight w:val="969"/>
          <w:jc w:val="center"/>
        </w:trPr>
        <w:tc>
          <w:tcPr>
            <w:tcW w:w="662" w:type="dxa"/>
            <w:vAlign w:val="center"/>
          </w:tcPr>
          <w:p w:rsidR="005E5430" w:rsidRDefault="00FE3C8E">
            <w:pPr>
              <w:jc w:val="center"/>
              <w:rPr>
                <w:rFonts w:eastAsia="宋体"/>
                <w:sz w:val="21"/>
                <w:szCs w:val="21"/>
              </w:rPr>
            </w:pPr>
            <w:r>
              <w:rPr>
                <w:rFonts w:hint="eastAsia"/>
                <w:sz w:val="21"/>
                <w:szCs w:val="21"/>
              </w:rPr>
              <w:t>5</w:t>
            </w:r>
          </w:p>
        </w:tc>
        <w:tc>
          <w:tcPr>
            <w:tcW w:w="2050" w:type="dxa"/>
            <w:vAlign w:val="center"/>
          </w:tcPr>
          <w:p w:rsidR="005E5430" w:rsidRDefault="00FE3C8E">
            <w:pPr>
              <w:spacing w:line="240" w:lineRule="exact"/>
              <w:jc w:val="left"/>
              <w:rPr>
                <w:sz w:val="21"/>
                <w:szCs w:val="21"/>
              </w:rPr>
            </w:pPr>
            <w:r>
              <w:rPr>
                <w:rFonts w:hint="eastAsia"/>
                <w:sz w:val="21"/>
                <w:szCs w:val="21"/>
              </w:rPr>
              <w:t>企业信用（含纳税诚信）（0-4分）</w:t>
            </w:r>
          </w:p>
        </w:tc>
        <w:tc>
          <w:tcPr>
            <w:tcW w:w="4950" w:type="dxa"/>
            <w:vAlign w:val="center"/>
          </w:tcPr>
          <w:p w:rsidR="005E5430" w:rsidRDefault="00FE3C8E">
            <w:pPr>
              <w:snapToGrid w:val="0"/>
              <w:spacing w:line="360" w:lineRule="auto"/>
              <w:rPr>
                <w:rFonts w:eastAsia="宋体" w:hAnsi="宋体" w:cs="宋体"/>
                <w:sz w:val="21"/>
                <w:szCs w:val="21"/>
              </w:rPr>
            </w:pPr>
            <w:r>
              <w:rPr>
                <w:rFonts w:eastAsia="宋体" w:hAnsi="宋体" w:cs="宋体" w:hint="eastAsia"/>
                <w:sz w:val="21"/>
                <w:szCs w:val="21"/>
              </w:rPr>
              <w:t>1、自2016年1月1日以来获得市级及以上优良工程的，得2分。（以荣誉证书为准）</w:t>
            </w:r>
          </w:p>
          <w:p w:rsidR="005E5430" w:rsidRDefault="00FE3C8E">
            <w:pPr>
              <w:snapToGrid w:val="0"/>
              <w:spacing w:line="360" w:lineRule="auto"/>
              <w:rPr>
                <w:rFonts w:eastAsia="宋体" w:hAnsi="宋体" w:cs="宋体"/>
                <w:sz w:val="21"/>
                <w:szCs w:val="21"/>
              </w:rPr>
            </w:pPr>
            <w:r>
              <w:rPr>
                <w:rFonts w:eastAsia="宋体" w:hAnsi="宋体" w:cs="宋体" w:hint="eastAsia"/>
                <w:sz w:val="21"/>
                <w:szCs w:val="21"/>
              </w:rPr>
              <w:t>2、自2016年1月1日以来获得市级及以上安全文明工地的，得1分。（以荣誉证书为准）</w:t>
            </w:r>
          </w:p>
          <w:p w:rsidR="005E5430" w:rsidRDefault="00FE3C8E">
            <w:pPr>
              <w:snapToGrid w:val="0"/>
              <w:spacing w:line="360" w:lineRule="auto"/>
              <w:rPr>
                <w:rFonts w:eastAsia="宋体" w:hAnsi="宋体" w:cs="宋体"/>
                <w:sz w:val="21"/>
                <w:szCs w:val="21"/>
              </w:rPr>
            </w:pPr>
            <w:r>
              <w:rPr>
                <w:rFonts w:eastAsia="宋体" w:hAnsi="宋体" w:cs="宋体" w:hint="eastAsia"/>
                <w:sz w:val="21"/>
                <w:szCs w:val="21"/>
              </w:rPr>
              <w:t>3、自2016年1月1日以来获得市级及以上科技成果或科技进步奖的，得1分。（以荣誉证书为准）</w:t>
            </w:r>
          </w:p>
        </w:tc>
        <w:tc>
          <w:tcPr>
            <w:tcW w:w="2074" w:type="dxa"/>
            <w:vAlign w:val="center"/>
          </w:tcPr>
          <w:p w:rsidR="005E5430" w:rsidRDefault="00FE3C8E">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4</w:t>
            </w:r>
          </w:p>
        </w:tc>
      </w:tr>
      <w:tr w:rsidR="005E5430">
        <w:trPr>
          <w:trHeight w:val="864"/>
          <w:jc w:val="center"/>
        </w:trPr>
        <w:tc>
          <w:tcPr>
            <w:tcW w:w="662" w:type="dxa"/>
            <w:vAlign w:val="center"/>
          </w:tcPr>
          <w:p w:rsidR="005E5430" w:rsidRDefault="00FE3C8E">
            <w:pPr>
              <w:jc w:val="center"/>
              <w:rPr>
                <w:sz w:val="21"/>
                <w:szCs w:val="21"/>
              </w:rPr>
            </w:pPr>
            <w:r>
              <w:rPr>
                <w:rFonts w:hint="eastAsia"/>
                <w:sz w:val="21"/>
                <w:szCs w:val="21"/>
              </w:rPr>
              <w:t>6</w:t>
            </w:r>
          </w:p>
        </w:tc>
        <w:tc>
          <w:tcPr>
            <w:tcW w:w="2050" w:type="dxa"/>
            <w:vAlign w:val="center"/>
          </w:tcPr>
          <w:p w:rsidR="005E5430" w:rsidRDefault="00FE3C8E">
            <w:pPr>
              <w:spacing w:line="240" w:lineRule="exact"/>
              <w:jc w:val="left"/>
              <w:rPr>
                <w:sz w:val="21"/>
                <w:szCs w:val="21"/>
              </w:rPr>
            </w:pPr>
            <w:r>
              <w:rPr>
                <w:rFonts w:hint="eastAsia"/>
                <w:sz w:val="21"/>
                <w:szCs w:val="21"/>
              </w:rPr>
              <w:t>项目经理信用（0-2分）</w:t>
            </w:r>
          </w:p>
        </w:tc>
        <w:tc>
          <w:tcPr>
            <w:tcW w:w="4950" w:type="dxa"/>
            <w:vAlign w:val="center"/>
          </w:tcPr>
          <w:p w:rsidR="005E5430" w:rsidRDefault="00FE3C8E">
            <w:pPr>
              <w:snapToGrid w:val="0"/>
              <w:spacing w:line="360" w:lineRule="auto"/>
              <w:rPr>
                <w:rFonts w:eastAsia="宋体" w:hAnsi="宋体" w:cs="宋体"/>
                <w:sz w:val="21"/>
                <w:szCs w:val="21"/>
              </w:rPr>
            </w:pPr>
            <w:r>
              <w:rPr>
                <w:rFonts w:eastAsia="宋体" w:hAnsi="宋体" w:cs="宋体" w:hint="eastAsia"/>
                <w:sz w:val="21"/>
                <w:szCs w:val="21"/>
              </w:rPr>
              <w:t>1、自2016年1月1日以来项目经理获得过省级以上（含省级）科技进步奖者得1分。（需提供获奖证书和同级奖励文件扫描件，以证书时间为准）</w:t>
            </w:r>
          </w:p>
          <w:p w:rsidR="005E5430" w:rsidRDefault="00FE3C8E">
            <w:pPr>
              <w:snapToGrid w:val="0"/>
              <w:spacing w:line="360" w:lineRule="auto"/>
              <w:rPr>
                <w:rFonts w:eastAsia="宋体" w:hAnsi="宋体" w:cs="宋体"/>
                <w:sz w:val="21"/>
                <w:szCs w:val="21"/>
              </w:rPr>
            </w:pPr>
            <w:r>
              <w:rPr>
                <w:rFonts w:eastAsia="宋体" w:hAnsi="宋体" w:cs="宋体" w:hint="eastAsia"/>
                <w:sz w:val="21"/>
                <w:szCs w:val="21"/>
              </w:rPr>
              <w:t>2、自2016年1月1日以来项目经理获得过省级以上（含省级）安全文明标准工地奖的得1分。（需提供获奖证书和同级奖励文件扫描件，以证书时间为准）</w:t>
            </w:r>
          </w:p>
        </w:tc>
        <w:tc>
          <w:tcPr>
            <w:tcW w:w="2074" w:type="dxa"/>
            <w:vAlign w:val="center"/>
          </w:tcPr>
          <w:p w:rsidR="005E5430" w:rsidRDefault="00FE3C8E">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2</w:t>
            </w:r>
          </w:p>
        </w:tc>
      </w:tr>
      <w:tr w:rsidR="005E5430">
        <w:trPr>
          <w:trHeight w:val="676"/>
          <w:jc w:val="center"/>
        </w:trPr>
        <w:tc>
          <w:tcPr>
            <w:tcW w:w="662" w:type="dxa"/>
            <w:vAlign w:val="center"/>
          </w:tcPr>
          <w:p w:rsidR="005E5430" w:rsidRDefault="00FE3C8E">
            <w:pPr>
              <w:tabs>
                <w:tab w:val="left" w:pos="379"/>
              </w:tabs>
              <w:jc w:val="center"/>
              <w:rPr>
                <w:sz w:val="21"/>
                <w:szCs w:val="21"/>
              </w:rPr>
            </w:pPr>
            <w:r>
              <w:rPr>
                <w:rFonts w:hint="eastAsia"/>
                <w:sz w:val="21"/>
                <w:szCs w:val="21"/>
              </w:rPr>
              <w:t>7</w:t>
            </w:r>
          </w:p>
        </w:tc>
        <w:tc>
          <w:tcPr>
            <w:tcW w:w="2050" w:type="dxa"/>
            <w:vAlign w:val="center"/>
          </w:tcPr>
          <w:p w:rsidR="005E5430" w:rsidRDefault="00FE3C8E">
            <w:pPr>
              <w:jc w:val="center"/>
              <w:rPr>
                <w:sz w:val="21"/>
                <w:szCs w:val="21"/>
              </w:rPr>
            </w:pPr>
            <w:r>
              <w:rPr>
                <w:rFonts w:hint="eastAsia"/>
                <w:sz w:val="21"/>
                <w:szCs w:val="21"/>
              </w:rPr>
              <w:t>招标人意见（0-2分）</w:t>
            </w:r>
          </w:p>
        </w:tc>
        <w:tc>
          <w:tcPr>
            <w:tcW w:w="4950" w:type="dxa"/>
            <w:vAlign w:val="center"/>
          </w:tcPr>
          <w:p w:rsidR="005E5430" w:rsidRDefault="00FE3C8E">
            <w:pPr>
              <w:snapToGrid w:val="0"/>
              <w:spacing w:line="360" w:lineRule="auto"/>
              <w:rPr>
                <w:rFonts w:eastAsia="宋体" w:hAnsi="宋体" w:cs="宋体"/>
                <w:sz w:val="21"/>
                <w:szCs w:val="21"/>
              </w:rPr>
            </w:pPr>
            <w:r>
              <w:rPr>
                <w:rFonts w:eastAsia="宋体" w:hAnsi="宋体" w:cs="宋体" w:hint="eastAsia"/>
                <w:sz w:val="21"/>
                <w:szCs w:val="21"/>
              </w:rPr>
              <w:t>拟派项目技术负责人具有中级及以上职称者得</w:t>
            </w:r>
            <w:r>
              <w:rPr>
                <w:rFonts w:hAnsi="宋体" w:cs="宋体" w:hint="eastAsia"/>
                <w:sz w:val="21"/>
                <w:szCs w:val="21"/>
              </w:rPr>
              <w:t>2</w:t>
            </w:r>
            <w:r>
              <w:rPr>
                <w:rFonts w:eastAsia="宋体" w:hAnsi="宋体" w:cs="宋体" w:hint="eastAsia"/>
                <w:sz w:val="21"/>
                <w:szCs w:val="21"/>
              </w:rPr>
              <w:t>分；（职称证以人事部门颁发的为准）</w:t>
            </w:r>
          </w:p>
        </w:tc>
        <w:tc>
          <w:tcPr>
            <w:tcW w:w="2074" w:type="dxa"/>
            <w:vAlign w:val="center"/>
          </w:tcPr>
          <w:p w:rsidR="005E5430" w:rsidRDefault="00FE3C8E">
            <w:pPr>
              <w:jc w:val="center"/>
              <w:rPr>
                <w:sz w:val="21"/>
                <w:szCs w:val="21"/>
              </w:rPr>
            </w:pPr>
            <w:r>
              <w:rPr>
                <w:sz w:val="21"/>
                <w:szCs w:val="21"/>
              </w:rPr>
              <w:t>0</w:t>
            </w:r>
            <w:r>
              <w:rPr>
                <w:sz w:val="21"/>
                <w:szCs w:val="21"/>
              </w:rPr>
              <w:t>≤</w:t>
            </w:r>
            <w:r>
              <w:rPr>
                <w:rFonts w:hint="eastAsia"/>
                <w:sz w:val="21"/>
                <w:szCs w:val="21"/>
              </w:rPr>
              <w:t>得分</w:t>
            </w:r>
            <w:r>
              <w:rPr>
                <w:sz w:val="21"/>
                <w:szCs w:val="21"/>
              </w:rPr>
              <w:t>≤</w:t>
            </w:r>
            <w:r>
              <w:rPr>
                <w:sz w:val="21"/>
                <w:szCs w:val="21"/>
              </w:rPr>
              <w:t>2</w:t>
            </w:r>
            <w:r>
              <w:rPr>
                <w:rFonts w:hint="eastAsia"/>
                <w:sz w:val="21"/>
                <w:szCs w:val="21"/>
              </w:rPr>
              <w:t>分</w:t>
            </w:r>
          </w:p>
        </w:tc>
      </w:tr>
    </w:tbl>
    <w:p w:rsidR="005E5430" w:rsidRDefault="005E5430">
      <w:pPr>
        <w:snapToGrid w:val="0"/>
        <w:spacing w:line="360" w:lineRule="auto"/>
        <w:rPr>
          <w:rFonts w:hAnsi="宋体" w:cs="宋体"/>
          <w:b/>
          <w:bCs/>
          <w:sz w:val="24"/>
          <w:szCs w:val="24"/>
        </w:rPr>
      </w:pPr>
    </w:p>
    <w:p w:rsidR="005E5430" w:rsidRDefault="00FE3C8E">
      <w:pPr>
        <w:snapToGrid w:val="0"/>
        <w:spacing w:line="360" w:lineRule="auto"/>
        <w:rPr>
          <w:rFonts w:hAnsi="宋体" w:cs="宋体"/>
          <w:sz w:val="24"/>
          <w:szCs w:val="24"/>
        </w:rPr>
      </w:pPr>
      <w:r>
        <w:rPr>
          <w:rFonts w:hAnsi="宋体" w:cs="宋体" w:hint="eastAsia"/>
          <w:b/>
          <w:bCs/>
          <w:sz w:val="24"/>
          <w:szCs w:val="24"/>
        </w:rPr>
        <w:t>（五）投标人综合得分</w:t>
      </w:r>
    </w:p>
    <w:p w:rsidR="005E5430" w:rsidRDefault="00FE3C8E">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5E5430" w:rsidRDefault="00FE3C8E">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5E5430" w:rsidRDefault="00FE3C8E">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5E5430" w:rsidRDefault="00FE3C8E" w:rsidP="006F516A">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w:t>
      </w:r>
      <w:r>
        <w:rPr>
          <w:rFonts w:ascii="新宋体" w:eastAsia="新宋体" w:hAnsi="新宋体" w:hint="eastAsia"/>
          <w:b/>
          <w:bCs/>
          <w:sz w:val="24"/>
        </w:rPr>
        <w:lastRenderedPageBreak/>
        <w:t>标委员会应当否决全部投标。</w:t>
      </w:r>
    </w:p>
    <w:bookmarkEnd w:id="71"/>
    <w:bookmarkEnd w:id="72"/>
    <w:bookmarkEnd w:id="73"/>
    <w:bookmarkEnd w:id="74"/>
    <w:p w:rsidR="006F516A" w:rsidRDefault="006F516A" w:rsidP="006F516A">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6F516A" w:rsidRDefault="006F516A" w:rsidP="006F516A">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6F516A" w:rsidRDefault="006F516A" w:rsidP="006F516A">
      <w:pPr>
        <w:pStyle w:val="378020"/>
        <w:keepNext w:val="0"/>
        <w:keepLines w:val="0"/>
        <w:snapToGrid w:val="0"/>
        <w:spacing w:line="336"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6F516A" w:rsidRDefault="006F516A" w:rsidP="006F516A">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6F516A" w:rsidRDefault="006F516A" w:rsidP="006F516A">
      <w:pPr>
        <w:pStyle w:val="378020"/>
        <w:keepNext w:val="0"/>
        <w:keepLines w:val="0"/>
        <w:snapToGrid w:val="0"/>
        <w:spacing w:line="336"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6F516A" w:rsidRDefault="006F516A" w:rsidP="006F516A">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6F516A" w:rsidRDefault="006F516A" w:rsidP="006F516A">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6F516A" w:rsidRDefault="006F516A" w:rsidP="006F516A">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6F516A" w:rsidRDefault="006F516A" w:rsidP="006F516A">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6F516A" w:rsidRDefault="006F516A" w:rsidP="006F516A">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6F516A" w:rsidRDefault="006F516A" w:rsidP="006F516A">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6F516A" w:rsidRDefault="006F516A" w:rsidP="006F516A">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6F516A" w:rsidRDefault="006F516A" w:rsidP="006F516A">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6F516A" w:rsidRDefault="006F516A" w:rsidP="006F516A">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6F516A" w:rsidRDefault="006F516A" w:rsidP="006F516A">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6F516A" w:rsidRDefault="006F516A" w:rsidP="006F516A">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6F516A" w:rsidRDefault="006F516A" w:rsidP="006F516A">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6F516A" w:rsidRDefault="006F516A" w:rsidP="006F516A">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6F516A" w:rsidRDefault="006F516A" w:rsidP="006F516A">
      <w:pPr>
        <w:snapToGrid w:val="0"/>
        <w:spacing w:line="336" w:lineRule="auto"/>
        <w:ind w:firstLineChars="200" w:firstLine="480"/>
        <w:rPr>
          <w:rFonts w:ascii="新宋体" w:eastAsia="新宋体"/>
          <w:sz w:val="24"/>
        </w:rPr>
      </w:pPr>
      <w:r>
        <w:rPr>
          <w:rFonts w:ascii="新宋体" w:eastAsia="新宋体" w:hint="eastAsia"/>
          <w:sz w:val="24"/>
        </w:rPr>
        <w:lastRenderedPageBreak/>
        <w:t>在任何评标环节中，需评标委员会就某项定性的评审结论做出表决的，由评标委员会全体成员按照少数服从多数的原则，以记名投票方式表决。</w:t>
      </w:r>
    </w:p>
    <w:p w:rsidR="006F516A" w:rsidRDefault="006F516A" w:rsidP="006F516A">
      <w:pPr>
        <w:snapToGrid w:val="0"/>
        <w:spacing w:line="336" w:lineRule="auto"/>
        <w:ind w:firstLineChars="200" w:firstLine="482"/>
        <w:rPr>
          <w:b/>
          <w:sz w:val="24"/>
        </w:rPr>
      </w:pPr>
      <w:r>
        <w:rPr>
          <w:rFonts w:hint="eastAsia"/>
          <w:b/>
          <w:sz w:val="24"/>
        </w:rPr>
        <w:t>11.5评标委员会对评标结果有异议的</w:t>
      </w:r>
    </w:p>
    <w:p w:rsidR="005E5430" w:rsidRDefault="006F516A" w:rsidP="006F516A">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5E5430" w:rsidRDefault="005E5430">
      <w:pPr>
        <w:adjustRightInd w:val="0"/>
        <w:snapToGrid w:val="0"/>
        <w:spacing w:line="440" w:lineRule="exact"/>
        <w:ind w:firstLineChars="200" w:firstLine="468"/>
        <w:rPr>
          <w:rFonts w:hAnsi="宋体" w:cs="宋体"/>
          <w:spacing w:val="-3"/>
          <w:sz w:val="24"/>
        </w:rPr>
      </w:pPr>
    </w:p>
    <w:p w:rsidR="005E5430" w:rsidRDefault="005E5430">
      <w:pPr>
        <w:adjustRightInd w:val="0"/>
        <w:snapToGrid w:val="0"/>
        <w:spacing w:line="440" w:lineRule="exact"/>
        <w:ind w:firstLineChars="200" w:firstLine="468"/>
        <w:rPr>
          <w:rFonts w:hAnsi="宋体" w:cs="宋体"/>
          <w:spacing w:val="-3"/>
          <w:sz w:val="24"/>
        </w:rPr>
      </w:pPr>
    </w:p>
    <w:p w:rsidR="005E5430" w:rsidRDefault="005E5430">
      <w:pPr>
        <w:adjustRightInd w:val="0"/>
        <w:snapToGrid w:val="0"/>
        <w:spacing w:line="440" w:lineRule="exact"/>
        <w:ind w:firstLineChars="200" w:firstLine="468"/>
        <w:rPr>
          <w:rFonts w:hAnsi="宋体" w:cs="宋体"/>
          <w:spacing w:val="-3"/>
          <w:sz w:val="24"/>
        </w:rPr>
      </w:pPr>
    </w:p>
    <w:p w:rsidR="005E5430" w:rsidRDefault="005E5430">
      <w:pPr>
        <w:pStyle w:val="a0"/>
        <w:ind w:firstLine="234"/>
        <w:rPr>
          <w:rFonts w:hAnsi="宋体" w:cs="宋体"/>
          <w:spacing w:val="-3"/>
          <w:sz w:val="24"/>
        </w:rPr>
      </w:pPr>
    </w:p>
    <w:p w:rsidR="005E5430" w:rsidRDefault="005E5430">
      <w:pPr>
        <w:pStyle w:val="a0"/>
        <w:ind w:firstLine="234"/>
        <w:rPr>
          <w:rFonts w:hAnsi="宋体" w:cs="宋体"/>
          <w:spacing w:val="-3"/>
          <w:sz w:val="24"/>
        </w:rPr>
      </w:pPr>
    </w:p>
    <w:p w:rsidR="005E5430" w:rsidRDefault="005E5430">
      <w:pPr>
        <w:pStyle w:val="a0"/>
        <w:ind w:firstLine="234"/>
        <w:rPr>
          <w:rFonts w:hAnsi="宋体" w:cs="宋体"/>
          <w:spacing w:val="-3"/>
          <w:sz w:val="24"/>
        </w:rPr>
      </w:pPr>
    </w:p>
    <w:p w:rsidR="005E5430" w:rsidRDefault="005E5430">
      <w:pPr>
        <w:pStyle w:val="a0"/>
        <w:ind w:firstLine="234"/>
        <w:rPr>
          <w:rFonts w:hAnsi="宋体" w:cs="宋体"/>
          <w:spacing w:val="-3"/>
          <w:sz w:val="24"/>
        </w:rPr>
      </w:pPr>
    </w:p>
    <w:p w:rsidR="006F516A" w:rsidRDefault="006F516A" w:rsidP="006F516A">
      <w:pPr>
        <w:adjustRightInd w:val="0"/>
        <w:snapToGrid w:val="0"/>
        <w:spacing w:line="440" w:lineRule="exact"/>
        <w:ind w:firstLineChars="200" w:firstLine="723"/>
        <w:jc w:val="center"/>
        <w:rPr>
          <w:rFonts w:hAnsi="宋体" w:cs="宋体"/>
          <w:b/>
          <w:sz w:val="36"/>
          <w:szCs w:val="36"/>
        </w:rPr>
      </w:pPr>
    </w:p>
    <w:p w:rsidR="006F516A" w:rsidRDefault="006F516A" w:rsidP="006F516A">
      <w:pPr>
        <w:adjustRightInd w:val="0"/>
        <w:snapToGrid w:val="0"/>
        <w:spacing w:line="440" w:lineRule="exact"/>
        <w:ind w:firstLineChars="200" w:firstLine="723"/>
        <w:jc w:val="center"/>
        <w:rPr>
          <w:rFonts w:hAnsi="宋体" w:cs="宋体"/>
          <w:b/>
          <w:sz w:val="36"/>
          <w:szCs w:val="36"/>
        </w:rPr>
      </w:pPr>
    </w:p>
    <w:p w:rsidR="006F516A" w:rsidRDefault="006F516A" w:rsidP="006F516A">
      <w:pPr>
        <w:adjustRightInd w:val="0"/>
        <w:snapToGrid w:val="0"/>
        <w:spacing w:line="440" w:lineRule="exact"/>
        <w:ind w:firstLineChars="200" w:firstLine="723"/>
        <w:jc w:val="center"/>
        <w:rPr>
          <w:rFonts w:hAnsi="宋体" w:cs="宋体"/>
          <w:b/>
          <w:sz w:val="36"/>
          <w:szCs w:val="36"/>
        </w:rPr>
      </w:pPr>
    </w:p>
    <w:p w:rsidR="006F516A" w:rsidRDefault="006F516A" w:rsidP="006F516A">
      <w:pPr>
        <w:adjustRightInd w:val="0"/>
        <w:snapToGrid w:val="0"/>
        <w:spacing w:line="440" w:lineRule="exact"/>
        <w:ind w:firstLineChars="200" w:firstLine="723"/>
        <w:jc w:val="center"/>
        <w:rPr>
          <w:rFonts w:hAnsi="宋体" w:cs="宋体"/>
          <w:b/>
          <w:sz w:val="36"/>
          <w:szCs w:val="36"/>
        </w:rPr>
      </w:pPr>
    </w:p>
    <w:p w:rsidR="006F516A" w:rsidRDefault="006F516A" w:rsidP="006F516A">
      <w:pPr>
        <w:adjustRightInd w:val="0"/>
        <w:snapToGrid w:val="0"/>
        <w:spacing w:line="440" w:lineRule="exact"/>
        <w:ind w:firstLineChars="200" w:firstLine="723"/>
        <w:jc w:val="center"/>
        <w:rPr>
          <w:rFonts w:hAnsi="宋体" w:cs="宋体"/>
          <w:b/>
          <w:sz w:val="36"/>
          <w:szCs w:val="36"/>
        </w:rPr>
      </w:pPr>
    </w:p>
    <w:p w:rsidR="006F516A" w:rsidRDefault="006F516A" w:rsidP="006F516A">
      <w:pPr>
        <w:adjustRightInd w:val="0"/>
        <w:snapToGrid w:val="0"/>
        <w:spacing w:line="440" w:lineRule="exact"/>
        <w:ind w:firstLineChars="200" w:firstLine="723"/>
        <w:jc w:val="center"/>
        <w:rPr>
          <w:rFonts w:hAnsi="宋体" w:cs="宋体"/>
          <w:b/>
          <w:sz w:val="36"/>
          <w:szCs w:val="36"/>
        </w:rPr>
      </w:pPr>
    </w:p>
    <w:p w:rsidR="006F516A" w:rsidRDefault="006F516A" w:rsidP="006F516A">
      <w:pPr>
        <w:adjustRightInd w:val="0"/>
        <w:snapToGrid w:val="0"/>
        <w:spacing w:line="440" w:lineRule="exact"/>
        <w:ind w:firstLineChars="200" w:firstLine="723"/>
        <w:jc w:val="center"/>
        <w:rPr>
          <w:rFonts w:hAnsi="宋体" w:cs="宋体"/>
          <w:b/>
          <w:sz w:val="36"/>
          <w:szCs w:val="36"/>
        </w:rPr>
      </w:pPr>
    </w:p>
    <w:p w:rsidR="006F516A" w:rsidRDefault="006F516A" w:rsidP="006F516A">
      <w:pPr>
        <w:adjustRightInd w:val="0"/>
        <w:snapToGrid w:val="0"/>
        <w:spacing w:line="440" w:lineRule="exact"/>
        <w:ind w:firstLineChars="200" w:firstLine="723"/>
        <w:jc w:val="center"/>
        <w:rPr>
          <w:rFonts w:hAnsi="宋体" w:cs="宋体"/>
          <w:b/>
          <w:sz w:val="36"/>
          <w:szCs w:val="36"/>
        </w:rPr>
      </w:pPr>
    </w:p>
    <w:p w:rsidR="006F516A" w:rsidRDefault="006F516A" w:rsidP="006F516A">
      <w:pPr>
        <w:adjustRightInd w:val="0"/>
        <w:snapToGrid w:val="0"/>
        <w:spacing w:line="440" w:lineRule="exact"/>
        <w:ind w:firstLineChars="200" w:firstLine="723"/>
        <w:jc w:val="center"/>
        <w:rPr>
          <w:rFonts w:hAnsi="宋体" w:cs="宋体"/>
          <w:b/>
          <w:sz w:val="36"/>
          <w:szCs w:val="36"/>
        </w:rPr>
      </w:pPr>
    </w:p>
    <w:p w:rsidR="006F516A" w:rsidRDefault="006F516A" w:rsidP="006F516A">
      <w:pPr>
        <w:adjustRightInd w:val="0"/>
        <w:snapToGrid w:val="0"/>
        <w:spacing w:line="440" w:lineRule="exact"/>
        <w:ind w:firstLineChars="200" w:firstLine="723"/>
        <w:jc w:val="center"/>
        <w:rPr>
          <w:rFonts w:hAnsi="宋体" w:cs="宋体"/>
          <w:b/>
          <w:sz w:val="36"/>
          <w:szCs w:val="36"/>
        </w:rPr>
      </w:pPr>
    </w:p>
    <w:p w:rsidR="006F516A" w:rsidRDefault="006F516A" w:rsidP="006F516A">
      <w:pPr>
        <w:adjustRightInd w:val="0"/>
        <w:snapToGrid w:val="0"/>
        <w:spacing w:line="440" w:lineRule="exact"/>
        <w:ind w:firstLineChars="200" w:firstLine="723"/>
        <w:jc w:val="center"/>
        <w:rPr>
          <w:rFonts w:hAnsi="宋体" w:cs="宋体"/>
          <w:b/>
          <w:sz w:val="36"/>
          <w:szCs w:val="36"/>
        </w:rPr>
      </w:pPr>
    </w:p>
    <w:p w:rsidR="006F516A" w:rsidRDefault="006F516A" w:rsidP="006F516A">
      <w:pPr>
        <w:adjustRightInd w:val="0"/>
        <w:snapToGrid w:val="0"/>
        <w:spacing w:line="440" w:lineRule="exact"/>
        <w:ind w:firstLineChars="200" w:firstLine="723"/>
        <w:jc w:val="center"/>
        <w:rPr>
          <w:rFonts w:hAnsi="宋体" w:cs="宋体"/>
          <w:b/>
          <w:sz w:val="36"/>
          <w:szCs w:val="36"/>
        </w:rPr>
      </w:pPr>
    </w:p>
    <w:p w:rsidR="006F516A" w:rsidRDefault="006F516A" w:rsidP="006F516A">
      <w:pPr>
        <w:adjustRightInd w:val="0"/>
        <w:snapToGrid w:val="0"/>
        <w:spacing w:line="440" w:lineRule="exact"/>
        <w:ind w:firstLineChars="200" w:firstLine="723"/>
        <w:jc w:val="center"/>
        <w:rPr>
          <w:rFonts w:hAnsi="宋体" w:cs="宋体"/>
          <w:b/>
          <w:sz w:val="36"/>
          <w:szCs w:val="36"/>
        </w:rPr>
      </w:pPr>
    </w:p>
    <w:p w:rsidR="006F516A" w:rsidRDefault="006F516A" w:rsidP="006F516A">
      <w:pPr>
        <w:adjustRightInd w:val="0"/>
        <w:snapToGrid w:val="0"/>
        <w:spacing w:line="440" w:lineRule="exact"/>
        <w:ind w:firstLineChars="200" w:firstLine="723"/>
        <w:jc w:val="center"/>
        <w:rPr>
          <w:rFonts w:hAnsi="宋体" w:cs="宋体"/>
          <w:b/>
          <w:sz w:val="36"/>
          <w:szCs w:val="36"/>
        </w:rPr>
      </w:pPr>
    </w:p>
    <w:p w:rsidR="006F516A" w:rsidRDefault="006F516A" w:rsidP="006F516A">
      <w:pPr>
        <w:adjustRightInd w:val="0"/>
        <w:snapToGrid w:val="0"/>
        <w:spacing w:line="440" w:lineRule="exact"/>
        <w:ind w:firstLineChars="200" w:firstLine="723"/>
        <w:jc w:val="center"/>
        <w:rPr>
          <w:rFonts w:hAnsi="宋体" w:cs="宋体"/>
          <w:b/>
          <w:sz w:val="36"/>
          <w:szCs w:val="36"/>
        </w:rPr>
      </w:pPr>
    </w:p>
    <w:p w:rsidR="006F516A" w:rsidRDefault="006F516A" w:rsidP="006F516A">
      <w:pPr>
        <w:adjustRightInd w:val="0"/>
        <w:snapToGrid w:val="0"/>
        <w:spacing w:line="440" w:lineRule="exact"/>
        <w:ind w:firstLineChars="200" w:firstLine="723"/>
        <w:jc w:val="center"/>
        <w:rPr>
          <w:rFonts w:hAnsi="宋体" w:cs="宋体"/>
          <w:b/>
          <w:sz w:val="36"/>
          <w:szCs w:val="36"/>
        </w:rPr>
      </w:pPr>
    </w:p>
    <w:p w:rsidR="006F516A" w:rsidRDefault="006F516A" w:rsidP="006F516A">
      <w:pPr>
        <w:adjustRightInd w:val="0"/>
        <w:snapToGrid w:val="0"/>
        <w:spacing w:line="440" w:lineRule="exact"/>
        <w:ind w:firstLineChars="200" w:firstLine="723"/>
        <w:jc w:val="center"/>
        <w:rPr>
          <w:rFonts w:hAnsi="宋体" w:cs="宋体"/>
          <w:b/>
          <w:sz w:val="36"/>
          <w:szCs w:val="36"/>
        </w:rPr>
      </w:pPr>
    </w:p>
    <w:p w:rsidR="006F516A" w:rsidRDefault="006F516A" w:rsidP="006F516A">
      <w:pPr>
        <w:adjustRightInd w:val="0"/>
        <w:snapToGrid w:val="0"/>
        <w:spacing w:line="440" w:lineRule="exact"/>
        <w:ind w:firstLineChars="200" w:firstLine="723"/>
        <w:jc w:val="center"/>
        <w:rPr>
          <w:rFonts w:hAnsi="宋体" w:cs="宋体"/>
          <w:b/>
          <w:sz w:val="36"/>
          <w:szCs w:val="36"/>
        </w:rPr>
      </w:pPr>
    </w:p>
    <w:p w:rsidR="005E5430" w:rsidRDefault="00FE3C8E" w:rsidP="006F516A">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w:t>
      </w:r>
      <w:bookmarkEnd w:id="70"/>
    </w:p>
    <w:p w:rsidR="005E5430" w:rsidRDefault="005E5430">
      <w:pPr>
        <w:tabs>
          <w:tab w:val="left" w:pos="5000"/>
        </w:tabs>
        <w:spacing w:line="360" w:lineRule="auto"/>
        <w:ind w:firstLine="490"/>
        <w:rPr>
          <w:rFonts w:hAnsi="宋体" w:cs="宋体"/>
          <w:bCs/>
          <w:sz w:val="28"/>
          <w:szCs w:val="28"/>
        </w:rPr>
      </w:pPr>
      <w:bookmarkStart w:id="78" w:name="_Toc278443514"/>
    </w:p>
    <w:p w:rsidR="005E5430" w:rsidRDefault="00FE3C8E">
      <w:pPr>
        <w:tabs>
          <w:tab w:val="left" w:pos="5000"/>
        </w:tabs>
        <w:spacing w:line="360" w:lineRule="auto"/>
        <w:ind w:firstLine="490"/>
        <w:rPr>
          <w:rFonts w:hAnsi="宋体" w:cs="宋体"/>
          <w:b/>
          <w:sz w:val="32"/>
          <w:szCs w:val="32"/>
        </w:rPr>
      </w:pPr>
      <w:r>
        <w:rPr>
          <w:rFonts w:hAnsi="宋体" w:cs="宋体" w:hint="eastAsia"/>
          <w:bCs/>
          <w:sz w:val="28"/>
          <w:szCs w:val="28"/>
        </w:rPr>
        <w:lastRenderedPageBreak/>
        <w:t>采用由中华人民共和国住房和城乡建设部与国家工商行政管理局联合制定的《建设工程施工合同》(GF2017-0201)签订合</w:t>
      </w:r>
      <w:bookmarkStart w:id="79" w:name="_Toc278443518"/>
      <w:bookmarkEnd w:id="78"/>
      <w:r>
        <w:rPr>
          <w:rFonts w:hAnsi="宋体" w:cs="宋体" w:hint="eastAsia"/>
          <w:bCs/>
          <w:sz w:val="28"/>
          <w:szCs w:val="28"/>
        </w:rPr>
        <w:t>同。</w:t>
      </w:r>
    </w:p>
    <w:p w:rsidR="005E5430" w:rsidRDefault="005E5430" w:rsidP="006F516A">
      <w:pPr>
        <w:autoSpaceDE w:val="0"/>
        <w:autoSpaceDN w:val="0"/>
        <w:adjustRightInd w:val="0"/>
        <w:ind w:firstLineChars="245" w:firstLine="885"/>
        <w:outlineLvl w:val="0"/>
        <w:rPr>
          <w:rFonts w:hAnsi="宋体" w:cs="宋体"/>
          <w:b/>
          <w:sz w:val="36"/>
          <w:szCs w:val="36"/>
        </w:rPr>
      </w:pPr>
    </w:p>
    <w:p w:rsidR="005E5430" w:rsidRDefault="005E5430" w:rsidP="006F516A">
      <w:pPr>
        <w:autoSpaceDE w:val="0"/>
        <w:autoSpaceDN w:val="0"/>
        <w:adjustRightInd w:val="0"/>
        <w:ind w:firstLineChars="245" w:firstLine="885"/>
        <w:outlineLvl w:val="0"/>
        <w:rPr>
          <w:rFonts w:hAnsi="宋体" w:cs="宋体"/>
          <w:b/>
          <w:sz w:val="36"/>
          <w:szCs w:val="36"/>
        </w:rPr>
      </w:pPr>
    </w:p>
    <w:p w:rsidR="005E5430" w:rsidRDefault="005E5430" w:rsidP="006F516A">
      <w:pPr>
        <w:autoSpaceDE w:val="0"/>
        <w:autoSpaceDN w:val="0"/>
        <w:adjustRightInd w:val="0"/>
        <w:ind w:firstLineChars="245" w:firstLine="885"/>
        <w:outlineLvl w:val="0"/>
        <w:rPr>
          <w:rFonts w:hAnsi="宋体" w:cs="宋体"/>
          <w:b/>
          <w:sz w:val="36"/>
          <w:szCs w:val="36"/>
        </w:rPr>
      </w:pPr>
    </w:p>
    <w:p w:rsidR="005E5430" w:rsidRDefault="005E5430" w:rsidP="006F516A">
      <w:pPr>
        <w:autoSpaceDE w:val="0"/>
        <w:autoSpaceDN w:val="0"/>
        <w:adjustRightInd w:val="0"/>
        <w:ind w:firstLineChars="245" w:firstLine="885"/>
        <w:outlineLvl w:val="0"/>
        <w:rPr>
          <w:rFonts w:hAnsi="宋体" w:cs="宋体"/>
          <w:b/>
          <w:sz w:val="36"/>
          <w:szCs w:val="36"/>
        </w:rPr>
      </w:pPr>
    </w:p>
    <w:p w:rsidR="005E5430" w:rsidRDefault="005E5430" w:rsidP="006F516A">
      <w:pPr>
        <w:autoSpaceDE w:val="0"/>
        <w:autoSpaceDN w:val="0"/>
        <w:adjustRightInd w:val="0"/>
        <w:ind w:firstLineChars="245" w:firstLine="885"/>
        <w:outlineLvl w:val="0"/>
        <w:rPr>
          <w:rFonts w:hAnsi="宋体" w:cs="宋体"/>
          <w:b/>
          <w:sz w:val="36"/>
          <w:szCs w:val="36"/>
        </w:rPr>
      </w:pPr>
    </w:p>
    <w:p w:rsidR="005E5430" w:rsidRDefault="005E5430" w:rsidP="006F516A">
      <w:pPr>
        <w:autoSpaceDE w:val="0"/>
        <w:autoSpaceDN w:val="0"/>
        <w:adjustRightInd w:val="0"/>
        <w:ind w:firstLineChars="245" w:firstLine="885"/>
        <w:outlineLvl w:val="0"/>
        <w:rPr>
          <w:rFonts w:hAnsi="宋体" w:cs="宋体"/>
          <w:b/>
          <w:sz w:val="36"/>
          <w:szCs w:val="36"/>
        </w:rPr>
      </w:pPr>
    </w:p>
    <w:p w:rsidR="005E5430" w:rsidRDefault="005E5430" w:rsidP="006F516A">
      <w:pPr>
        <w:autoSpaceDE w:val="0"/>
        <w:autoSpaceDN w:val="0"/>
        <w:adjustRightInd w:val="0"/>
        <w:ind w:firstLineChars="245" w:firstLine="885"/>
        <w:outlineLvl w:val="0"/>
        <w:rPr>
          <w:rFonts w:hAnsi="宋体" w:cs="宋体"/>
          <w:b/>
          <w:sz w:val="36"/>
          <w:szCs w:val="36"/>
        </w:rPr>
      </w:pPr>
    </w:p>
    <w:p w:rsidR="005E5430" w:rsidRDefault="005E5430" w:rsidP="006F516A">
      <w:pPr>
        <w:autoSpaceDE w:val="0"/>
        <w:autoSpaceDN w:val="0"/>
        <w:adjustRightInd w:val="0"/>
        <w:ind w:firstLineChars="245" w:firstLine="885"/>
        <w:outlineLvl w:val="0"/>
        <w:rPr>
          <w:rFonts w:hAnsi="宋体" w:cs="宋体"/>
          <w:b/>
          <w:sz w:val="36"/>
          <w:szCs w:val="36"/>
        </w:rPr>
      </w:pPr>
    </w:p>
    <w:p w:rsidR="005E5430" w:rsidRDefault="005E5430" w:rsidP="006F516A">
      <w:pPr>
        <w:autoSpaceDE w:val="0"/>
        <w:autoSpaceDN w:val="0"/>
        <w:adjustRightInd w:val="0"/>
        <w:ind w:firstLineChars="245" w:firstLine="885"/>
        <w:outlineLvl w:val="0"/>
        <w:rPr>
          <w:rFonts w:hAnsi="宋体" w:cs="宋体"/>
          <w:b/>
          <w:sz w:val="36"/>
          <w:szCs w:val="36"/>
        </w:rPr>
      </w:pPr>
    </w:p>
    <w:p w:rsidR="005E5430" w:rsidRDefault="005E5430" w:rsidP="006F516A">
      <w:pPr>
        <w:autoSpaceDE w:val="0"/>
        <w:autoSpaceDN w:val="0"/>
        <w:adjustRightInd w:val="0"/>
        <w:ind w:firstLineChars="245" w:firstLine="885"/>
        <w:outlineLvl w:val="0"/>
        <w:rPr>
          <w:rFonts w:hAnsi="宋体" w:cs="宋体"/>
          <w:b/>
          <w:sz w:val="36"/>
          <w:szCs w:val="36"/>
        </w:rPr>
      </w:pPr>
    </w:p>
    <w:p w:rsidR="005E5430" w:rsidRDefault="005E5430" w:rsidP="006F516A">
      <w:pPr>
        <w:autoSpaceDE w:val="0"/>
        <w:autoSpaceDN w:val="0"/>
        <w:adjustRightInd w:val="0"/>
        <w:ind w:firstLineChars="245" w:firstLine="885"/>
        <w:outlineLvl w:val="0"/>
        <w:rPr>
          <w:rFonts w:hAnsi="宋体" w:cs="宋体"/>
          <w:b/>
          <w:sz w:val="36"/>
          <w:szCs w:val="36"/>
        </w:rPr>
      </w:pPr>
    </w:p>
    <w:p w:rsidR="005E5430" w:rsidRDefault="005E5430" w:rsidP="006F516A">
      <w:pPr>
        <w:autoSpaceDE w:val="0"/>
        <w:autoSpaceDN w:val="0"/>
        <w:adjustRightInd w:val="0"/>
        <w:ind w:firstLineChars="245" w:firstLine="885"/>
        <w:outlineLvl w:val="0"/>
        <w:rPr>
          <w:rFonts w:hAnsi="宋体" w:cs="宋体"/>
          <w:b/>
          <w:sz w:val="36"/>
          <w:szCs w:val="36"/>
        </w:rPr>
      </w:pPr>
    </w:p>
    <w:p w:rsidR="005E5430" w:rsidRDefault="005E5430" w:rsidP="006F516A">
      <w:pPr>
        <w:autoSpaceDE w:val="0"/>
        <w:autoSpaceDN w:val="0"/>
        <w:adjustRightInd w:val="0"/>
        <w:ind w:firstLineChars="245" w:firstLine="885"/>
        <w:outlineLvl w:val="0"/>
        <w:rPr>
          <w:rFonts w:hAnsi="宋体" w:cs="宋体"/>
          <w:b/>
          <w:sz w:val="36"/>
          <w:szCs w:val="36"/>
        </w:rPr>
      </w:pPr>
    </w:p>
    <w:p w:rsidR="005E5430" w:rsidRDefault="005E5430" w:rsidP="006F516A">
      <w:pPr>
        <w:autoSpaceDE w:val="0"/>
        <w:autoSpaceDN w:val="0"/>
        <w:adjustRightInd w:val="0"/>
        <w:ind w:firstLineChars="245" w:firstLine="885"/>
        <w:outlineLvl w:val="0"/>
        <w:rPr>
          <w:rFonts w:hAnsi="宋体" w:cs="宋体"/>
          <w:b/>
          <w:sz w:val="36"/>
          <w:szCs w:val="36"/>
        </w:rPr>
      </w:pPr>
    </w:p>
    <w:p w:rsidR="005E5430" w:rsidRDefault="00FE3C8E" w:rsidP="006F516A">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br w:type="page"/>
      </w:r>
    </w:p>
    <w:p w:rsidR="005E5430" w:rsidRDefault="00FE3C8E" w:rsidP="006F516A">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5E5430" w:rsidRDefault="00FE3C8E">
      <w:pPr>
        <w:spacing w:line="440" w:lineRule="exact"/>
        <w:rPr>
          <w:rFonts w:hAnsi="宋体" w:cs="宋体"/>
          <w:b/>
          <w:sz w:val="24"/>
        </w:rPr>
      </w:pPr>
      <w:r>
        <w:rPr>
          <w:rFonts w:hAnsi="宋体" w:cs="宋体" w:hint="eastAsia"/>
          <w:b/>
          <w:sz w:val="24"/>
        </w:rPr>
        <w:t>1、工程量清单说明</w:t>
      </w:r>
    </w:p>
    <w:p w:rsidR="005E5430" w:rsidRDefault="00FE3C8E">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5E5430" w:rsidRDefault="00FE3C8E">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5E5430" w:rsidRDefault="00FE3C8E">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5E5430" w:rsidRDefault="00FE3C8E">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5E5430" w:rsidRDefault="00FE3C8E">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5E5430" w:rsidRDefault="00FE3C8E">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5E5430" w:rsidRDefault="00FE3C8E">
      <w:pPr>
        <w:spacing w:line="440" w:lineRule="exact"/>
        <w:rPr>
          <w:rFonts w:hAnsi="宋体" w:cs="宋体"/>
          <w:b/>
          <w:sz w:val="24"/>
        </w:rPr>
      </w:pPr>
      <w:r>
        <w:rPr>
          <w:rFonts w:hAnsi="宋体" w:cs="宋体" w:hint="eastAsia"/>
          <w:b/>
          <w:sz w:val="24"/>
        </w:rPr>
        <w:t>2、投标报价说明</w:t>
      </w:r>
    </w:p>
    <w:p w:rsidR="005E5430" w:rsidRDefault="00FE3C8E">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5E5430" w:rsidRDefault="00FE3C8E">
      <w:pPr>
        <w:spacing w:line="440" w:lineRule="exact"/>
        <w:ind w:left="1" w:firstLineChars="200" w:firstLine="480"/>
        <w:rPr>
          <w:rFonts w:hAnsi="宋体" w:cs="宋体"/>
          <w:sz w:val="24"/>
        </w:rPr>
      </w:pPr>
      <w:r>
        <w:rPr>
          <w:rFonts w:hAnsi="宋体" w:cs="宋体" w:hint="eastAsia"/>
          <w:sz w:val="24"/>
        </w:rPr>
        <w:t>(1) 本招标文件；</w:t>
      </w:r>
    </w:p>
    <w:p w:rsidR="005E5430" w:rsidRDefault="00FE3C8E">
      <w:pPr>
        <w:spacing w:line="440" w:lineRule="exact"/>
        <w:ind w:left="1" w:firstLineChars="200" w:firstLine="480"/>
        <w:rPr>
          <w:rFonts w:hAnsi="宋体" w:cs="宋体"/>
          <w:sz w:val="24"/>
          <w:u w:val="single"/>
        </w:rPr>
      </w:pPr>
      <w:r>
        <w:rPr>
          <w:rFonts w:hAnsi="宋体" w:cs="宋体" w:hint="eastAsia"/>
          <w:sz w:val="24"/>
        </w:rPr>
        <w:t>(2)</w:t>
      </w:r>
      <w:r>
        <w:rPr>
          <w:rFonts w:hAnsi="宋体" w:cs="宋体" w:hint="eastAsia"/>
          <w:sz w:val="24"/>
          <w:u w:val="single"/>
        </w:rPr>
        <w:t>《河南省通用安装工程预算定额》（HA02-31-2016）、《河南省房屋建筑与装饰工程预算定额》（HA01-31-2016）、《建设工程工程量清单计价规范》（GB50500－2013）及相关计价文件。</w:t>
      </w:r>
    </w:p>
    <w:p w:rsidR="005E5430" w:rsidRDefault="00FE3C8E">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5E5430" w:rsidRDefault="00FE3C8E">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5E5430" w:rsidRDefault="00FE3C8E">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5E5430" w:rsidRDefault="00FE3C8E">
      <w:pPr>
        <w:spacing w:line="440" w:lineRule="exact"/>
        <w:ind w:left="1" w:firstLineChars="200" w:firstLine="480"/>
        <w:rPr>
          <w:rFonts w:hAnsi="宋体" w:cs="宋体"/>
          <w:sz w:val="24"/>
        </w:rPr>
      </w:pPr>
      <w:r>
        <w:rPr>
          <w:rFonts w:hAnsi="宋体" w:cs="宋体" w:hint="eastAsia"/>
          <w:sz w:val="24"/>
        </w:rPr>
        <w:t>(6) 建设工程设计文件及相关资料；</w:t>
      </w:r>
    </w:p>
    <w:p w:rsidR="005E5430" w:rsidRDefault="00FE3C8E">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5E5430" w:rsidRDefault="00FE3C8E">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5E5430" w:rsidRDefault="00FE3C8E">
      <w:pPr>
        <w:spacing w:line="440" w:lineRule="exact"/>
        <w:ind w:left="1" w:firstLineChars="200" w:firstLine="480"/>
        <w:rPr>
          <w:rFonts w:hAnsi="宋体" w:cs="宋体"/>
          <w:sz w:val="24"/>
        </w:rPr>
      </w:pPr>
      <w:r>
        <w:rPr>
          <w:rFonts w:hAnsi="宋体" w:cs="宋体" w:hint="eastAsia"/>
          <w:sz w:val="24"/>
        </w:rPr>
        <w:lastRenderedPageBreak/>
        <w:t>(9) 材料价格按2019年第五期《许昌工程造价信息》及市场调查价调整；</w:t>
      </w:r>
    </w:p>
    <w:p w:rsidR="005E5430" w:rsidRDefault="00FE3C8E">
      <w:pPr>
        <w:autoSpaceDE w:val="0"/>
        <w:autoSpaceDN w:val="0"/>
        <w:spacing w:line="360" w:lineRule="exact"/>
        <w:ind w:firstLineChars="200" w:firstLine="480"/>
        <w:jc w:val="left"/>
        <w:outlineLvl w:val="0"/>
        <w:rPr>
          <w:rFonts w:hAnsi="宋体" w:cs="宋体"/>
          <w:sz w:val="24"/>
        </w:rPr>
      </w:pPr>
      <w:r>
        <w:rPr>
          <w:rFonts w:hAnsi="宋体" w:cs="宋体" w:hint="eastAsia"/>
          <w:sz w:val="24"/>
        </w:rPr>
        <w:t>(10) 本工程价格指数调整按豫建标定【2019】26号文件执行。</w:t>
      </w:r>
    </w:p>
    <w:p w:rsidR="005E5430" w:rsidRDefault="00FE3C8E">
      <w:pPr>
        <w:autoSpaceDE w:val="0"/>
        <w:autoSpaceDN w:val="0"/>
        <w:spacing w:line="360" w:lineRule="exact"/>
        <w:ind w:firstLineChars="200" w:firstLine="480"/>
        <w:jc w:val="left"/>
        <w:outlineLvl w:val="0"/>
        <w:rPr>
          <w:rFonts w:hAnsi="宋体" w:cs="宋体"/>
          <w:sz w:val="24"/>
        </w:rPr>
      </w:pPr>
      <w:r>
        <w:rPr>
          <w:rFonts w:hAnsi="宋体" w:cs="宋体" w:hint="eastAsia"/>
          <w:sz w:val="24"/>
        </w:rPr>
        <w:t>（11）税金按照建办标函{2019}193号《住房和城乡建设部办公厅关于重新调整建设工程计价依据增值税税率的通知》计入。</w:t>
      </w:r>
    </w:p>
    <w:p w:rsidR="005E5430" w:rsidRDefault="00FE3C8E">
      <w:pPr>
        <w:autoSpaceDE w:val="0"/>
        <w:autoSpaceDN w:val="0"/>
        <w:spacing w:line="360" w:lineRule="exact"/>
        <w:ind w:firstLineChars="200" w:firstLine="480"/>
        <w:jc w:val="left"/>
        <w:outlineLvl w:val="0"/>
        <w:rPr>
          <w:rFonts w:hAnsi="宋体" w:cs="宋体"/>
          <w:sz w:val="24"/>
        </w:rPr>
      </w:pPr>
      <w:r>
        <w:rPr>
          <w:rFonts w:hAnsi="宋体" w:cs="宋体" w:hint="eastAsia"/>
          <w:sz w:val="24"/>
        </w:rPr>
        <w:t>（12）夜间施工增加费、二次搬运费、冬雨季施工增加费按规定计取。</w:t>
      </w:r>
    </w:p>
    <w:p w:rsidR="005E5430" w:rsidRDefault="00FE3C8E">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5E5430" w:rsidRDefault="00FE3C8E">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5E5430" w:rsidRDefault="00FE3C8E">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5E5430" w:rsidRDefault="00FE3C8E">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E5430" w:rsidRDefault="00FE3C8E">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5E5430" w:rsidRDefault="00FE3C8E">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5E5430" w:rsidRDefault="00FE3C8E">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5E5430" w:rsidRDefault="00FE3C8E">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5E5430" w:rsidRDefault="00FE3C8E">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5E5430" w:rsidRDefault="00FE3C8E">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w:t>
      </w:r>
      <w:r>
        <w:rPr>
          <w:rFonts w:hAnsi="宋体" w:cs="宋体" w:hint="eastAsia"/>
          <w:sz w:val="24"/>
        </w:rPr>
        <w:lastRenderedPageBreak/>
        <w:t>材料或工程设备的价格一致。落地之后发生的仓储、保管、库损以及从堆放地点运至安装地点的二次搬运等其他费用均应在投标报价中考虑。</w:t>
      </w:r>
    </w:p>
    <w:p w:rsidR="005E5430" w:rsidRDefault="00FE3C8E">
      <w:pPr>
        <w:spacing w:line="430" w:lineRule="exact"/>
        <w:ind w:left="1" w:firstLineChars="200" w:firstLine="480"/>
        <w:rPr>
          <w:rFonts w:hAnsi="宋体" w:cs="宋体"/>
          <w:sz w:val="24"/>
        </w:rPr>
      </w:pPr>
      <w:r>
        <w:rPr>
          <w:rFonts w:hAnsi="宋体" w:cs="宋体" w:hint="eastAsia"/>
          <w:sz w:val="24"/>
        </w:rPr>
        <w:t>2.7 措施项目按下列要求报价：</w:t>
      </w:r>
    </w:p>
    <w:p w:rsidR="005E5430" w:rsidRDefault="00FE3C8E">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5E5430" w:rsidRDefault="00FE3C8E">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5E5430" w:rsidRDefault="00FE3C8E">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5E5430" w:rsidRDefault="00FE3C8E">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5E5430" w:rsidRDefault="00FE3C8E">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5E5430" w:rsidRDefault="00FE3C8E">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5E5430" w:rsidRDefault="00FE3C8E">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5E5430" w:rsidRDefault="00FE3C8E">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5E5430" w:rsidRDefault="00FE3C8E">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5E5430" w:rsidRDefault="00FE3C8E">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5E5430" w:rsidRDefault="00FE3C8E">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5E5430" w:rsidRDefault="00FE3C8E">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5E5430" w:rsidRDefault="00FE3C8E">
      <w:pPr>
        <w:spacing w:line="430" w:lineRule="exact"/>
        <w:rPr>
          <w:rFonts w:hAnsi="宋体" w:cs="宋体"/>
          <w:sz w:val="24"/>
        </w:rPr>
      </w:pPr>
      <w:r>
        <w:rPr>
          <w:rFonts w:hAnsi="宋体" w:cs="宋体" w:hint="eastAsia"/>
          <w:sz w:val="24"/>
        </w:rPr>
        <w:lastRenderedPageBreak/>
        <w:t xml:space="preserve">    2.9 规费和税金应按“规费、税金项目清单与计价表”所列项目并根据国家、省级或行业建设主管部门的有关规定列项和计算，不得作为竞争性费用。</w:t>
      </w:r>
    </w:p>
    <w:p w:rsidR="005E5430" w:rsidRDefault="00FE3C8E">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5E5430" w:rsidRDefault="00FE3C8E">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5E5430" w:rsidRDefault="00FE3C8E">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5E5430" w:rsidRDefault="00FE3C8E">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5E5430" w:rsidRDefault="00FE3C8E">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5E5430" w:rsidRDefault="00FE3C8E">
      <w:pPr>
        <w:spacing w:line="440" w:lineRule="exact"/>
        <w:ind w:firstLine="481"/>
        <w:rPr>
          <w:rFonts w:hAnsi="宋体" w:cs="宋体"/>
          <w:bCs/>
          <w:sz w:val="24"/>
        </w:rPr>
      </w:pPr>
      <w:r>
        <w:rPr>
          <w:rFonts w:hAnsi="宋体" w:cs="宋体" w:hint="eastAsia"/>
          <w:bCs/>
          <w:sz w:val="24"/>
        </w:rPr>
        <w:t>3、其他说明</w:t>
      </w:r>
    </w:p>
    <w:p w:rsidR="005E5430" w:rsidRDefault="00FE3C8E">
      <w:pPr>
        <w:spacing w:line="430" w:lineRule="exact"/>
        <w:ind w:left="1" w:firstLineChars="200" w:firstLine="480"/>
        <w:rPr>
          <w:rFonts w:hAnsi="宋体" w:cs="宋体"/>
          <w:sz w:val="24"/>
        </w:rPr>
      </w:pPr>
      <w:r>
        <w:rPr>
          <w:rFonts w:hAnsi="宋体" w:cs="宋体" w:hint="eastAsia"/>
          <w:sz w:val="24"/>
        </w:rPr>
        <w:t>3.1词语和定义</w:t>
      </w:r>
    </w:p>
    <w:p w:rsidR="005E5430" w:rsidRDefault="00FE3C8E">
      <w:pPr>
        <w:spacing w:line="430" w:lineRule="exact"/>
        <w:ind w:left="1" w:firstLineChars="200" w:firstLine="480"/>
        <w:rPr>
          <w:rFonts w:hAnsi="宋体" w:cs="宋体"/>
          <w:sz w:val="24"/>
        </w:rPr>
      </w:pPr>
      <w:r>
        <w:rPr>
          <w:rFonts w:hAnsi="宋体" w:cs="宋体" w:hint="eastAsia"/>
          <w:sz w:val="24"/>
        </w:rPr>
        <w:t>3.1.1 工程量清单</w:t>
      </w:r>
    </w:p>
    <w:p w:rsidR="005E5430" w:rsidRDefault="00FE3C8E">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5E5430" w:rsidRDefault="00FE3C8E">
      <w:pPr>
        <w:spacing w:line="430" w:lineRule="exact"/>
        <w:ind w:left="1" w:firstLineChars="200" w:firstLine="480"/>
        <w:rPr>
          <w:rFonts w:hAnsi="宋体" w:cs="宋体"/>
          <w:sz w:val="24"/>
        </w:rPr>
      </w:pPr>
      <w:r>
        <w:rPr>
          <w:rFonts w:hAnsi="宋体" w:cs="宋体" w:hint="eastAsia"/>
          <w:sz w:val="24"/>
        </w:rPr>
        <w:t>3.1.2 总价子目</w:t>
      </w:r>
    </w:p>
    <w:p w:rsidR="005E5430" w:rsidRDefault="00FE3C8E">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5E5430" w:rsidRDefault="00FE3C8E">
      <w:pPr>
        <w:spacing w:line="430" w:lineRule="exact"/>
        <w:ind w:left="1" w:firstLineChars="200" w:firstLine="480"/>
        <w:rPr>
          <w:rFonts w:hAnsi="宋体" w:cs="宋体"/>
          <w:sz w:val="24"/>
        </w:rPr>
      </w:pPr>
      <w:r>
        <w:rPr>
          <w:rFonts w:hAnsi="宋体" w:cs="宋体" w:hint="eastAsia"/>
          <w:sz w:val="24"/>
        </w:rPr>
        <w:t>3.1.3 单价子目</w:t>
      </w:r>
    </w:p>
    <w:p w:rsidR="005E5430" w:rsidRDefault="00FE3C8E">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5E5430" w:rsidRDefault="00FE3C8E">
      <w:pPr>
        <w:spacing w:line="430" w:lineRule="exact"/>
        <w:ind w:left="1" w:firstLineChars="200" w:firstLine="480"/>
        <w:rPr>
          <w:rFonts w:hAnsi="宋体" w:cs="宋体"/>
          <w:sz w:val="24"/>
        </w:rPr>
      </w:pPr>
      <w:r>
        <w:rPr>
          <w:rFonts w:hAnsi="宋体" w:cs="宋体" w:hint="eastAsia"/>
          <w:sz w:val="24"/>
        </w:rPr>
        <w:t>3.1.4 子目编码</w:t>
      </w:r>
    </w:p>
    <w:p w:rsidR="005E5430" w:rsidRDefault="00FE3C8E">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5E5430" w:rsidRDefault="00FE3C8E">
      <w:pPr>
        <w:spacing w:line="430" w:lineRule="exact"/>
        <w:ind w:left="1" w:firstLineChars="200" w:firstLine="480"/>
        <w:rPr>
          <w:rFonts w:hAnsi="宋体" w:cs="宋体"/>
          <w:sz w:val="24"/>
        </w:rPr>
      </w:pPr>
      <w:r>
        <w:rPr>
          <w:rFonts w:hAnsi="宋体" w:cs="宋体" w:hint="eastAsia"/>
          <w:sz w:val="24"/>
        </w:rPr>
        <w:t>3.1.5 子目特征</w:t>
      </w:r>
    </w:p>
    <w:p w:rsidR="005E5430" w:rsidRDefault="00FE3C8E">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5E5430" w:rsidRDefault="00FE3C8E">
      <w:pPr>
        <w:spacing w:line="430" w:lineRule="exact"/>
        <w:ind w:left="1" w:firstLineChars="200" w:firstLine="480"/>
        <w:rPr>
          <w:rFonts w:hAnsi="宋体" w:cs="宋体"/>
          <w:sz w:val="24"/>
        </w:rPr>
      </w:pPr>
      <w:r>
        <w:rPr>
          <w:rFonts w:hAnsi="宋体" w:cs="宋体" w:hint="eastAsia"/>
          <w:sz w:val="24"/>
        </w:rPr>
        <w:t>3.1.6 规费</w:t>
      </w:r>
    </w:p>
    <w:p w:rsidR="005E5430" w:rsidRDefault="00FE3C8E">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w:t>
      </w:r>
      <w:r>
        <w:rPr>
          <w:rFonts w:hAnsi="宋体" w:cs="宋体" w:hint="eastAsia"/>
          <w:sz w:val="24"/>
        </w:rPr>
        <w:lastRenderedPageBreak/>
        <w:t>费用。</w:t>
      </w:r>
    </w:p>
    <w:p w:rsidR="005E5430" w:rsidRDefault="00FE3C8E">
      <w:pPr>
        <w:spacing w:line="430" w:lineRule="exact"/>
        <w:ind w:left="1" w:firstLineChars="200" w:firstLine="480"/>
        <w:rPr>
          <w:rFonts w:hAnsi="宋体" w:cs="宋体"/>
          <w:sz w:val="24"/>
        </w:rPr>
      </w:pPr>
      <w:r>
        <w:rPr>
          <w:rFonts w:hAnsi="宋体" w:cs="宋体" w:hint="eastAsia"/>
          <w:sz w:val="24"/>
        </w:rPr>
        <w:t>3.1.7 税金</w:t>
      </w:r>
    </w:p>
    <w:p w:rsidR="005E5430" w:rsidRDefault="00FE3C8E">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5E5430" w:rsidRDefault="00FE3C8E">
      <w:pPr>
        <w:spacing w:line="430" w:lineRule="exact"/>
        <w:ind w:left="1" w:firstLineChars="200" w:firstLine="480"/>
        <w:rPr>
          <w:rFonts w:hAnsi="宋体" w:cs="宋体"/>
          <w:sz w:val="24"/>
        </w:rPr>
      </w:pPr>
      <w:r>
        <w:rPr>
          <w:rFonts w:hAnsi="宋体" w:cs="宋体" w:hint="eastAsia"/>
          <w:sz w:val="24"/>
        </w:rPr>
        <w:t>3.1.8 总承包服务费</w:t>
      </w:r>
    </w:p>
    <w:p w:rsidR="005E5430" w:rsidRDefault="00FE3C8E">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5E5430" w:rsidRDefault="00FE3C8E">
      <w:pPr>
        <w:spacing w:line="430" w:lineRule="exact"/>
        <w:ind w:left="1" w:firstLineChars="200" w:firstLine="480"/>
        <w:rPr>
          <w:rFonts w:hAnsi="宋体" w:cs="宋体"/>
          <w:sz w:val="24"/>
        </w:rPr>
      </w:pPr>
      <w:r>
        <w:rPr>
          <w:rFonts w:hAnsi="宋体" w:cs="宋体" w:hint="eastAsia"/>
          <w:sz w:val="24"/>
        </w:rPr>
        <w:t>3.1.9 同义词语</w:t>
      </w:r>
    </w:p>
    <w:p w:rsidR="005E5430" w:rsidRDefault="00FE3C8E">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5E5430" w:rsidRDefault="00FE3C8E">
      <w:pPr>
        <w:spacing w:line="430" w:lineRule="exact"/>
        <w:ind w:left="1" w:firstLineChars="200" w:firstLine="480"/>
        <w:rPr>
          <w:rFonts w:hAnsi="宋体" w:cs="宋体"/>
          <w:b/>
          <w:sz w:val="24"/>
        </w:rPr>
      </w:pPr>
      <w:r>
        <w:rPr>
          <w:rFonts w:hAnsi="宋体" w:cs="宋体" w:hint="eastAsia"/>
          <w:sz w:val="24"/>
        </w:rPr>
        <w:t>3.2工程量差异调整</w:t>
      </w:r>
    </w:p>
    <w:p w:rsidR="005E5430" w:rsidRDefault="00FE3C8E">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5E5430" w:rsidRDefault="00FE3C8E">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5E5430" w:rsidRDefault="00FE3C8E">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5E5430" w:rsidRDefault="00FE3C8E">
      <w:pPr>
        <w:spacing w:line="430" w:lineRule="exact"/>
        <w:ind w:left="1" w:firstLineChars="200" w:firstLine="480"/>
        <w:rPr>
          <w:rFonts w:hAnsi="宋体" w:cs="宋体"/>
          <w:sz w:val="24"/>
        </w:rPr>
      </w:pPr>
      <w:r>
        <w:rPr>
          <w:rFonts w:hAnsi="宋体" w:cs="宋体" w:hint="eastAsia"/>
          <w:sz w:val="24"/>
        </w:rPr>
        <w:t>3.3暂列金额和暂估价</w:t>
      </w:r>
    </w:p>
    <w:p w:rsidR="005E5430" w:rsidRDefault="00FE3C8E">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w:t>
      </w:r>
      <w:r>
        <w:rPr>
          <w:rFonts w:hAnsi="宋体" w:cs="宋体" w:hint="eastAsia"/>
          <w:sz w:val="24"/>
        </w:rPr>
        <w:lastRenderedPageBreak/>
        <w:t>他项目清单的投标价格并计取相应的税金，不需要考虑除税金以外的其他任何费用。</w:t>
      </w:r>
    </w:p>
    <w:p w:rsidR="005E5430" w:rsidRDefault="00FE3C8E">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5E5430" w:rsidRDefault="00FE3C8E">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5E5430" w:rsidRDefault="00FE3C8E">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5E5430" w:rsidRDefault="00FE3C8E">
      <w:pPr>
        <w:spacing w:line="440" w:lineRule="exact"/>
        <w:rPr>
          <w:rFonts w:hAnsi="宋体" w:cs="宋体"/>
          <w:b/>
          <w:sz w:val="24"/>
        </w:rPr>
      </w:pPr>
      <w:r>
        <w:rPr>
          <w:rFonts w:hAnsi="宋体" w:cs="宋体" w:hint="eastAsia"/>
          <w:b/>
          <w:sz w:val="24"/>
        </w:rPr>
        <w:t>4．工程量清单</w:t>
      </w:r>
    </w:p>
    <w:p w:rsidR="005E5430" w:rsidRDefault="00FE3C8E">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5E5430" w:rsidRDefault="005E5430">
      <w:pPr>
        <w:spacing w:line="440" w:lineRule="exact"/>
        <w:rPr>
          <w:rFonts w:hAnsi="宋体" w:cs="宋体"/>
          <w:sz w:val="36"/>
          <w:szCs w:val="36"/>
          <w:u w:val="single"/>
        </w:rPr>
      </w:pPr>
    </w:p>
    <w:p w:rsidR="005E5430" w:rsidRDefault="00FE3C8E">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9"/>
    </w:p>
    <w:p w:rsidR="005E5430" w:rsidRDefault="005E5430">
      <w:pPr>
        <w:autoSpaceDE w:val="0"/>
        <w:autoSpaceDN w:val="0"/>
        <w:adjustRightInd w:val="0"/>
        <w:jc w:val="center"/>
        <w:outlineLvl w:val="0"/>
        <w:rPr>
          <w:rFonts w:hAnsi="宋体" w:cs="宋体"/>
          <w:b/>
          <w:sz w:val="24"/>
        </w:rPr>
      </w:pPr>
    </w:p>
    <w:p w:rsidR="005E5430" w:rsidRDefault="00FE3C8E">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5E5430" w:rsidRDefault="005E5430">
      <w:pPr>
        <w:autoSpaceDE w:val="0"/>
        <w:autoSpaceDN w:val="0"/>
        <w:adjustRightInd w:val="0"/>
        <w:jc w:val="center"/>
        <w:outlineLvl w:val="0"/>
        <w:rPr>
          <w:rFonts w:hAnsi="宋体" w:cs="宋体"/>
          <w:sz w:val="28"/>
          <w:szCs w:val="28"/>
        </w:rPr>
      </w:pPr>
      <w:bookmarkStart w:id="80" w:name="_Toc278443522"/>
    </w:p>
    <w:p w:rsidR="005E5430" w:rsidRDefault="005E5430">
      <w:pPr>
        <w:autoSpaceDE w:val="0"/>
        <w:autoSpaceDN w:val="0"/>
        <w:adjustRightInd w:val="0"/>
        <w:jc w:val="center"/>
        <w:outlineLvl w:val="0"/>
        <w:rPr>
          <w:rFonts w:hAnsi="宋体" w:cs="宋体"/>
          <w:sz w:val="28"/>
          <w:szCs w:val="28"/>
        </w:rPr>
      </w:pPr>
    </w:p>
    <w:p w:rsidR="005E5430" w:rsidRDefault="005E5430">
      <w:pPr>
        <w:autoSpaceDE w:val="0"/>
        <w:autoSpaceDN w:val="0"/>
        <w:adjustRightInd w:val="0"/>
        <w:jc w:val="center"/>
        <w:outlineLvl w:val="0"/>
        <w:rPr>
          <w:rFonts w:hAnsi="宋体" w:cs="宋体"/>
          <w:sz w:val="28"/>
          <w:szCs w:val="28"/>
        </w:rPr>
      </w:pPr>
    </w:p>
    <w:p w:rsidR="005E5430" w:rsidRDefault="005E5430">
      <w:pPr>
        <w:autoSpaceDE w:val="0"/>
        <w:autoSpaceDN w:val="0"/>
        <w:adjustRightInd w:val="0"/>
        <w:jc w:val="center"/>
        <w:outlineLvl w:val="0"/>
        <w:rPr>
          <w:rFonts w:hAnsi="宋体" w:cs="宋体"/>
          <w:sz w:val="28"/>
          <w:szCs w:val="28"/>
        </w:rPr>
      </w:pPr>
    </w:p>
    <w:p w:rsidR="005E5430" w:rsidRDefault="00FE3C8E">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80"/>
    </w:p>
    <w:p w:rsidR="005E5430" w:rsidRDefault="005E5430">
      <w:pPr>
        <w:spacing w:line="500" w:lineRule="exact"/>
        <w:ind w:firstLineChars="200" w:firstLine="480"/>
        <w:jc w:val="left"/>
        <w:rPr>
          <w:rFonts w:hAnsi="宋体" w:cs="宋体"/>
          <w:sz w:val="24"/>
        </w:rPr>
      </w:pPr>
    </w:p>
    <w:p w:rsidR="005E5430" w:rsidRDefault="00FE3C8E">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5E5430" w:rsidRDefault="00FE3C8E">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5E5430" w:rsidRDefault="005E5430">
      <w:pPr>
        <w:autoSpaceDE w:val="0"/>
        <w:autoSpaceDN w:val="0"/>
        <w:adjustRightInd w:val="0"/>
        <w:spacing w:line="420" w:lineRule="exact"/>
        <w:jc w:val="center"/>
        <w:rPr>
          <w:rFonts w:hAnsi="宋体" w:cs="宋体"/>
          <w:sz w:val="32"/>
          <w:szCs w:val="32"/>
        </w:rPr>
      </w:pPr>
    </w:p>
    <w:p w:rsidR="005E5430" w:rsidRDefault="005E5430">
      <w:pPr>
        <w:autoSpaceDE w:val="0"/>
        <w:autoSpaceDN w:val="0"/>
        <w:adjustRightInd w:val="0"/>
        <w:spacing w:line="420" w:lineRule="exact"/>
        <w:jc w:val="center"/>
        <w:rPr>
          <w:rFonts w:hAnsi="宋体" w:cs="宋体"/>
          <w:sz w:val="32"/>
          <w:szCs w:val="32"/>
        </w:rPr>
      </w:pPr>
    </w:p>
    <w:p w:rsidR="005E5430" w:rsidRDefault="005E5430">
      <w:pPr>
        <w:autoSpaceDE w:val="0"/>
        <w:autoSpaceDN w:val="0"/>
        <w:adjustRightInd w:val="0"/>
        <w:spacing w:line="420" w:lineRule="exact"/>
        <w:jc w:val="center"/>
        <w:rPr>
          <w:rFonts w:hAnsi="宋体" w:cs="宋体"/>
          <w:sz w:val="32"/>
          <w:szCs w:val="32"/>
        </w:rPr>
      </w:pPr>
    </w:p>
    <w:p w:rsidR="005E5430" w:rsidRDefault="005E5430">
      <w:pPr>
        <w:autoSpaceDE w:val="0"/>
        <w:autoSpaceDN w:val="0"/>
        <w:adjustRightInd w:val="0"/>
        <w:spacing w:line="420" w:lineRule="exact"/>
        <w:jc w:val="center"/>
        <w:rPr>
          <w:rFonts w:hAnsi="宋体" w:cs="宋体"/>
          <w:sz w:val="32"/>
          <w:szCs w:val="32"/>
        </w:rPr>
      </w:pPr>
    </w:p>
    <w:p w:rsidR="005E5430" w:rsidRDefault="005E5430">
      <w:pPr>
        <w:autoSpaceDE w:val="0"/>
        <w:autoSpaceDN w:val="0"/>
        <w:adjustRightInd w:val="0"/>
        <w:spacing w:line="420" w:lineRule="exact"/>
        <w:jc w:val="center"/>
        <w:rPr>
          <w:rFonts w:hAnsi="宋体" w:cs="宋体"/>
          <w:sz w:val="32"/>
          <w:szCs w:val="32"/>
        </w:rPr>
      </w:pPr>
    </w:p>
    <w:p w:rsidR="005E5430" w:rsidRDefault="005E5430">
      <w:pPr>
        <w:autoSpaceDE w:val="0"/>
        <w:autoSpaceDN w:val="0"/>
        <w:adjustRightInd w:val="0"/>
        <w:spacing w:line="420" w:lineRule="exact"/>
        <w:jc w:val="center"/>
        <w:rPr>
          <w:rFonts w:hAnsi="宋体" w:cs="宋体"/>
          <w:sz w:val="32"/>
          <w:szCs w:val="32"/>
        </w:rPr>
      </w:pPr>
    </w:p>
    <w:p w:rsidR="005E5430" w:rsidRDefault="005E5430">
      <w:pPr>
        <w:autoSpaceDE w:val="0"/>
        <w:autoSpaceDN w:val="0"/>
        <w:adjustRightInd w:val="0"/>
        <w:spacing w:line="420" w:lineRule="exact"/>
        <w:jc w:val="center"/>
        <w:rPr>
          <w:rFonts w:hAnsi="宋体" w:cs="宋体"/>
          <w:sz w:val="32"/>
          <w:szCs w:val="32"/>
        </w:rPr>
      </w:pPr>
    </w:p>
    <w:p w:rsidR="005E5430" w:rsidRDefault="005E5430">
      <w:pPr>
        <w:autoSpaceDE w:val="0"/>
        <w:autoSpaceDN w:val="0"/>
        <w:adjustRightInd w:val="0"/>
        <w:spacing w:line="420" w:lineRule="exact"/>
        <w:jc w:val="center"/>
        <w:rPr>
          <w:rFonts w:hAnsi="宋体" w:cs="宋体"/>
          <w:sz w:val="32"/>
          <w:szCs w:val="32"/>
        </w:rPr>
      </w:pPr>
    </w:p>
    <w:p w:rsidR="005E5430" w:rsidRDefault="005E5430">
      <w:pPr>
        <w:autoSpaceDE w:val="0"/>
        <w:autoSpaceDN w:val="0"/>
        <w:adjustRightInd w:val="0"/>
        <w:spacing w:line="420" w:lineRule="exact"/>
        <w:jc w:val="center"/>
        <w:rPr>
          <w:rFonts w:hAnsi="宋体" w:cs="宋体"/>
          <w:sz w:val="32"/>
          <w:szCs w:val="32"/>
        </w:rPr>
      </w:pPr>
    </w:p>
    <w:p w:rsidR="005E5430" w:rsidRDefault="005E5430">
      <w:pPr>
        <w:autoSpaceDE w:val="0"/>
        <w:autoSpaceDN w:val="0"/>
        <w:adjustRightInd w:val="0"/>
        <w:spacing w:line="420" w:lineRule="exact"/>
        <w:jc w:val="center"/>
        <w:rPr>
          <w:rFonts w:hAnsi="宋体" w:cs="宋体"/>
          <w:sz w:val="32"/>
          <w:szCs w:val="32"/>
        </w:rPr>
      </w:pPr>
    </w:p>
    <w:p w:rsidR="005E5430" w:rsidRDefault="005E5430">
      <w:pPr>
        <w:autoSpaceDE w:val="0"/>
        <w:autoSpaceDN w:val="0"/>
        <w:adjustRightInd w:val="0"/>
        <w:spacing w:line="420" w:lineRule="exact"/>
        <w:jc w:val="center"/>
        <w:rPr>
          <w:rFonts w:hAnsi="宋体" w:cs="宋体"/>
          <w:sz w:val="32"/>
          <w:szCs w:val="32"/>
        </w:rPr>
      </w:pPr>
    </w:p>
    <w:p w:rsidR="005E5430" w:rsidRDefault="005E5430">
      <w:pPr>
        <w:autoSpaceDE w:val="0"/>
        <w:autoSpaceDN w:val="0"/>
        <w:adjustRightInd w:val="0"/>
        <w:spacing w:line="420" w:lineRule="exact"/>
        <w:jc w:val="center"/>
        <w:rPr>
          <w:rFonts w:hAnsi="宋体" w:cs="宋体"/>
          <w:sz w:val="32"/>
          <w:szCs w:val="32"/>
        </w:rPr>
      </w:pPr>
    </w:p>
    <w:p w:rsidR="005E5430" w:rsidRDefault="005E5430">
      <w:pPr>
        <w:autoSpaceDE w:val="0"/>
        <w:autoSpaceDN w:val="0"/>
        <w:adjustRightInd w:val="0"/>
        <w:spacing w:line="420" w:lineRule="exact"/>
        <w:jc w:val="center"/>
        <w:rPr>
          <w:rFonts w:hAnsi="宋体" w:cs="宋体"/>
          <w:sz w:val="32"/>
          <w:szCs w:val="32"/>
        </w:rPr>
      </w:pPr>
    </w:p>
    <w:p w:rsidR="005E5430" w:rsidRDefault="005E5430">
      <w:pPr>
        <w:autoSpaceDE w:val="0"/>
        <w:autoSpaceDN w:val="0"/>
        <w:adjustRightInd w:val="0"/>
        <w:spacing w:line="420" w:lineRule="exact"/>
        <w:jc w:val="center"/>
        <w:rPr>
          <w:rFonts w:hAnsi="宋体" w:cs="宋体"/>
          <w:sz w:val="32"/>
          <w:szCs w:val="32"/>
        </w:rPr>
      </w:pPr>
    </w:p>
    <w:p w:rsidR="005E5430" w:rsidRDefault="005E5430">
      <w:pPr>
        <w:autoSpaceDE w:val="0"/>
        <w:autoSpaceDN w:val="0"/>
        <w:adjustRightInd w:val="0"/>
        <w:spacing w:line="420" w:lineRule="exact"/>
        <w:jc w:val="center"/>
        <w:rPr>
          <w:rFonts w:hAnsi="宋体" w:cs="宋体"/>
          <w:sz w:val="32"/>
          <w:szCs w:val="32"/>
        </w:rPr>
      </w:pPr>
    </w:p>
    <w:p w:rsidR="005E5430" w:rsidRDefault="005E5430">
      <w:pPr>
        <w:autoSpaceDE w:val="0"/>
        <w:autoSpaceDN w:val="0"/>
        <w:adjustRightInd w:val="0"/>
        <w:spacing w:line="420" w:lineRule="exact"/>
        <w:jc w:val="center"/>
        <w:rPr>
          <w:rFonts w:hAnsi="宋体" w:cs="宋体"/>
          <w:sz w:val="32"/>
          <w:szCs w:val="32"/>
        </w:rPr>
      </w:pPr>
    </w:p>
    <w:p w:rsidR="005E5430" w:rsidRDefault="005E5430">
      <w:pPr>
        <w:autoSpaceDE w:val="0"/>
        <w:autoSpaceDN w:val="0"/>
        <w:adjustRightInd w:val="0"/>
        <w:spacing w:line="420" w:lineRule="exact"/>
        <w:jc w:val="center"/>
        <w:rPr>
          <w:rFonts w:hAnsi="宋体" w:cs="宋体"/>
          <w:sz w:val="32"/>
          <w:szCs w:val="32"/>
        </w:rPr>
      </w:pPr>
    </w:p>
    <w:p w:rsidR="005E5430" w:rsidRDefault="005E5430">
      <w:pPr>
        <w:autoSpaceDE w:val="0"/>
        <w:autoSpaceDN w:val="0"/>
        <w:adjustRightInd w:val="0"/>
        <w:spacing w:line="420" w:lineRule="exact"/>
        <w:jc w:val="center"/>
        <w:rPr>
          <w:rFonts w:hAnsi="宋体" w:cs="宋体"/>
          <w:sz w:val="32"/>
          <w:szCs w:val="32"/>
        </w:rPr>
      </w:pPr>
    </w:p>
    <w:p w:rsidR="005E5430" w:rsidRDefault="005E5430">
      <w:pPr>
        <w:autoSpaceDE w:val="0"/>
        <w:autoSpaceDN w:val="0"/>
        <w:adjustRightInd w:val="0"/>
        <w:spacing w:line="420" w:lineRule="exact"/>
        <w:rPr>
          <w:rFonts w:hAnsi="宋体" w:cs="宋体"/>
          <w:sz w:val="32"/>
          <w:szCs w:val="32"/>
        </w:rPr>
      </w:pPr>
    </w:p>
    <w:p w:rsidR="005E5430" w:rsidRDefault="00FE3C8E" w:rsidP="00C81BFD">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5E5430" w:rsidRDefault="005E5430" w:rsidP="00C81BFD">
      <w:pPr>
        <w:tabs>
          <w:tab w:val="center" w:pos="4739"/>
        </w:tabs>
        <w:spacing w:beforeLines="100" w:afterLines="100"/>
        <w:jc w:val="right"/>
        <w:rPr>
          <w:rFonts w:hAnsi="宋体" w:cs="宋体"/>
          <w:sz w:val="32"/>
          <w:szCs w:val="32"/>
        </w:rPr>
      </w:pPr>
    </w:p>
    <w:p w:rsidR="005E5430" w:rsidRDefault="00FE3C8E">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5E5430" w:rsidRDefault="005E5430">
      <w:pPr>
        <w:tabs>
          <w:tab w:val="center" w:pos="4739"/>
        </w:tabs>
        <w:ind w:left="180"/>
        <w:jc w:val="center"/>
        <w:rPr>
          <w:rFonts w:hAnsi="宋体" w:cs="宋体"/>
          <w:b/>
          <w:sz w:val="36"/>
          <w:szCs w:val="36"/>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FE3C8E">
      <w:pPr>
        <w:tabs>
          <w:tab w:val="center" w:pos="4739"/>
        </w:tabs>
        <w:ind w:left="180"/>
        <w:jc w:val="center"/>
        <w:rPr>
          <w:rFonts w:hAnsi="宋体" w:cs="宋体"/>
          <w:b/>
          <w:sz w:val="72"/>
          <w:szCs w:val="72"/>
        </w:rPr>
      </w:pPr>
      <w:r>
        <w:rPr>
          <w:rFonts w:hAnsi="宋体" w:cs="宋体" w:hint="eastAsia"/>
          <w:b/>
          <w:sz w:val="72"/>
          <w:szCs w:val="72"/>
        </w:rPr>
        <w:t>投 标 文 件</w:t>
      </w: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FE3C8E">
      <w:pPr>
        <w:tabs>
          <w:tab w:val="center" w:pos="4739"/>
        </w:tabs>
        <w:ind w:left="180"/>
        <w:jc w:val="center"/>
        <w:rPr>
          <w:rFonts w:hAnsi="宋体" w:cs="宋体"/>
          <w:b/>
          <w:sz w:val="32"/>
          <w:szCs w:val="32"/>
        </w:rPr>
      </w:pPr>
      <w:r>
        <w:rPr>
          <w:rFonts w:hAnsi="宋体" w:cs="宋体" w:hint="eastAsia"/>
          <w:b/>
          <w:sz w:val="32"/>
          <w:szCs w:val="32"/>
        </w:rPr>
        <w:t>（商务标）</w:t>
      </w:r>
    </w:p>
    <w:p w:rsidR="005E5430" w:rsidRDefault="00FE3C8E">
      <w:pPr>
        <w:tabs>
          <w:tab w:val="center" w:pos="4739"/>
        </w:tabs>
        <w:ind w:left="180"/>
        <w:rPr>
          <w:rFonts w:hAnsi="宋体" w:cs="宋体"/>
          <w:b/>
          <w:sz w:val="32"/>
          <w:szCs w:val="32"/>
        </w:rPr>
      </w:pPr>
      <w:r>
        <w:rPr>
          <w:rFonts w:hAnsi="宋体" w:cs="宋体" w:hint="eastAsia"/>
          <w:b/>
          <w:sz w:val="32"/>
          <w:szCs w:val="32"/>
        </w:rPr>
        <w:t xml:space="preserve">               项目编号：</w:t>
      </w: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FE3C8E">
      <w:pPr>
        <w:tabs>
          <w:tab w:val="center" w:pos="4739"/>
        </w:tabs>
        <w:ind w:left="180"/>
        <w:jc w:val="center"/>
        <w:rPr>
          <w:rFonts w:hAnsi="宋体" w:cs="宋体"/>
          <w:b/>
          <w:sz w:val="32"/>
        </w:rPr>
      </w:pPr>
      <w:r>
        <w:rPr>
          <w:rFonts w:hAnsi="宋体" w:cs="宋体" w:hint="eastAsia"/>
          <w:b/>
          <w:sz w:val="32"/>
        </w:rPr>
        <w:t>投标人:(盖单位章)</w:t>
      </w:r>
    </w:p>
    <w:p w:rsidR="005E5430" w:rsidRDefault="005E5430">
      <w:pPr>
        <w:tabs>
          <w:tab w:val="center" w:pos="4739"/>
        </w:tabs>
        <w:ind w:left="180"/>
        <w:jc w:val="center"/>
        <w:rPr>
          <w:rFonts w:hAnsi="宋体" w:cs="宋体"/>
          <w:b/>
          <w:sz w:val="32"/>
        </w:rPr>
      </w:pPr>
    </w:p>
    <w:p w:rsidR="005E5430" w:rsidRDefault="00FE3C8E">
      <w:pPr>
        <w:tabs>
          <w:tab w:val="center" w:pos="4739"/>
        </w:tabs>
        <w:ind w:left="180"/>
        <w:jc w:val="center"/>
        <w:rPr>
          <w:rFonts w:hAnsi="宋体" w:cs="宋体"/>
          <w:b/>
          <w:sz w:val="32"/>
        </w:rPr>
      </w:pPr>
      <w:r>
        <w:rPr>
          <w:rFonts w:hAnsi="宋体" w:cs="宋体" w:hint="eastAsia"/>
          <w:b/>
          <w:sz w:val="32"/>
        </w:rPr>
        <w:t>法定代表人或其委托代理人:(签字)</w:t>
      </w:r>
    </w:p>
    <w:p w:rsidR="005E5430" w:rsidRDefault="005E5430">
      <w:pPr>
        <w:tabs>
          <w:tab w:val="center" w:pos="4739"/>
        </w:tabs>
        <w:ind w:left="180"/>
        <w:jc w:val="center"/>
        <w:rPr>
          <w:rFonts w:hAnsi="宋体" w:cs="宋体"/>
          <w:b/>
          <w:sz w:val="32"/>
        </w:rPr>
      </w:pPr>
    </w:p>
    <w:p w:rsidR="005E5430" w:rsidRDefault="00FE3C8E">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5E5430" w:rsidRDefault="00FE3C8E">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5E5430" w:rsidRDefault="00FE3C8E">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pPr>
        <w:autoSpaceDE w:val="0"/>
        <w:autoSpaceDN w:val="0"/>
        <w:adjustRightInd w:val="0"/>
        <w:spacing w:line="420" w:lineRule="exact"/>
        <w:jc w:val="center"/>
        <w:rPr>
          <w:rFonts w:hAnsi="宋体" w:cs="宋体"/>
          <w:b/>
          <w:sz w:val="36"/>
          <w:szCs w:val="36"/>
        </w:rPr>
      </w:pPr>
    </w:p>
    <w:p w:rsidR="005E5430" w:rsidRDefault="005E5430" w:rsidP="00C81BFD">
      <w:pPr>
        <w:tabs>
          <w:tab w:val="center" w:pos="4739"/>
        </w:tabs>
        <w:spacing w:beforeLines="100" w:afterLines="100"/>
        <w:jc w:val="right"/>
        <w:rPr>
          <w:rFonts w:hAnsi="宋体" w:cs="宋体"/>
          <w:sz w:val="32"/>
          <w:szCs w:val="32"/>
        </w:rPr>
      </w:pPr>
    </w:p>
    <w:p w:rsidR="005E5430" w:rsidRDefault="005E5430" w:rsidP="00C81BFD">
      <w:pPr>
        <w:tabs>
          <w:tab w:val="center" w:pos="4739"/>
        </w:tabs>
        <w:spacing w:beforeLines="100" w:afterLines="100"/>
        <w:jc w:val="right"/>
        <w:rPr>
          <w:rFonts w:hAnsi="宋体" w:cs="宋体"/>
          <w:sz w:val="32"/>
          <w:szCs w:val="32"/>
        </w:rPr>
      </w:pPr>
    </w:p>
    <w:p w:rsidR="005E5430" w:rsidRDefault="005E5430">
      <w:pPr>
        <w:autoSpaceDE w:val="0"/>
        <w:autoSpaceDN w:val="0"/>
        <w:adjustRightInd w:val="0"/>
        <w:jc w:val="center"/>
        <w:rPr>
          <w:rFonts w:hAnsi="宋体" w:cs="宋体"/>
          <w:b/>
          <w:spacing w:val="60"/>
          <w:sz w:val="52"/>
          <w:szCs w:val="52"/>
          <w:u w:val="single"/>
        </w:rPr>
      </w:pPr>
    </w:p>
    <w:p w:rsidR="005E5430" w:rsidRDefault="00FE3C8E">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5E5430" w:rsidRDefault="005E5430">
      <w:pPr>
        <w:tabs>
          <w:tab w:val="center" w:pos="4739"/>
        </w:tabs>
        <w:ind w:left="180"/>
        <w:jc w:val="center"/>
        <w:rPr>
          <w:rFonts w:hAnsi="宋体" w:cs="宋体"/>
          <w:b/>
          <w:sz w:val="36"/>
          <w:szCs w:val="36"/>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FE3C8E">
      <w:pPr>
        <w:tabs>
          <w:tab w:val="center" w:pos="4739"/>
        </w:tabs>
        <w:ind w:left="180"/>
        <w:jc w:val="center"/>
        <w:rPr>
          <w:rFonts w:hAnsi="宋体" w:cs="宋体"/>
          <w:b/>
          <w:sz w:val="72"/>
          <w:szCs w:val="72"/>
        </w:rPr>
      </w:pPr>
      <w:r>
        <w:rPr>
          <w:rFonts w:hAnsi="宋体" w:cs="宋体" w:hint="eastAsia"/>
          <w:b/>
          <w:sz w:val="72"/>
          <w:szCs w:val="72"/>
        </w:rPr>
        <w:t>投 标 文 件</w:t>
      </w: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FE3C8E">
      <w:pPr>
        <w:tabs>
          <w:tab w:val="center" w:pos="4739"/>
        </w:tabs>
        <w:ind w:left="180"/>
        <w:jc w:val="center"/>
        <w:rPr>
          <w:rFonts w:hAnsi="宋体" w:cs="宋体"/>
          <w:b/>
          <w:sz w:val="32"/>
          <w:szCs w:val="32"/>
        </w:rPr>
      </w:pPr>
      <w:r>
        <w:rPr>
          <w:rFonts w:hAnsi="宋体" w:cs="宋体" w:hint="eastAsia"/>
          <w:b/>
          <w:sz w:val="32"/>
          <w:szCs w:val="32"/>
        </w:rPr>
        <w:t>综合标</w:t>
      </w:r>
    </w:p>
    <w:p w:rsidR="005E5430" w:rsidRDefault="00FE3C8E">
      <w:pPr>
        <w:tabs>
          <w:tab w:val="center" w:pos="4739"/>
        </w:tabs>
        <w:ind w:left="180"/>
        <w:rPr>
          <w:rFonts w:hAnsi="宋体" w:cs="宋体"/>
          <w:b/>
          <w:sz w:val="32"/>
          <w:szCs w:val="32"/>
        </w:rPr>
      </w:pPr>
      <w:r>
        <w:rPr>
          <w:rFonts w:hAnsi="宋体" w:cs="宋体" w:hint="eastAsia"/>
          <w:b/>
          <w:sz w:val="32"/>
          <w:szCs w:val="32"/>
        </w:rPr>
        <w:t xml:space="preserve">               项目编号：</w:t>
      </w: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FE3C8E">
      <w:pPr>
        <w:tabs>
          <w:tab w:val="center" w:pos="4739"/>
        </w:tabs>
        <w:ind w:left="180"/>
        <w:jc w:val="center"/>
        <w:rPr>
          <w:rFonts w:hAnsi="宋体" w:cs="宋体"/>
          <w:b/>
          <w:sz w:val="32"/>
        </w:rPr>
      </w:pPr>
      <w:r>
        <w:rPr>
          <w:rFonts w:hAnsi="宋体" w:cs="宋体" w:hint="eastAsia"/>
          <w:b/>
          <w:sz w:val="32"/>
        </w:rPr>
        <w:t>投标人:(盖单位章)</w:t>
      </w:r>
    </w:p>
    <w:p w:rsidR="005E5430" w:rsidRDefault="005E5430">
      <w:pPr>
        <w:tabs>
          <w:tab w:val="center" w:pos="4739"/>
        </w:tabs>
        <w:ind w:left="180"/>
        <w:jc w:val="center"/>
        <w:rPr>
          <w:rFonts w:hAnsi="宋体" w:cs="宋体"/>
          <w:b/>
          <w:sz w:val="32"/>
        </w:rPr>
      </w:pPr>
    </w:p>
    <w:p w:rsidR="005E5430" w:rsidRDefault="00FE3C8E">
      <w:pPr>
        <w:tabs>
          <w:tab w:val="center" w:pos="4739"/>
        </w:tabs>
        <w:ind w:left="180"/>
        <w:jc w:val="center"/>
        <w:rPr>
          <w:rFonts w:hAnsi="宋体" w:cs="宋体"/>
          <w:b/>
          <w:sz w:val="32"/>
        </w:rPr>
      </w:pPr>
      <w:r>
        <w:rPr>
          <w:rFonts w:hAnsi="宋体" w:cs="宋体" w:hint="eastAsia"/>
          <w:b/>
          <w:sz w:val="32"/>
        </w:rPr>
        <w:t>法定代表人或其委托代理人:(签字)</w:t>
      </w:r>
    </w:p>
    <w:p w:rsidR="005E5430" w:rsidRDefault="005E5430">
      <w:pPr>
        <w:tabs>
          <w:tab w:val="center" w:pos="4739"/>
        </w:tabs>
        <w:ind w:left="180"/>
        <w:jc w:val="center"/>
        <w:rPr>
          <w:rFonts w:hAnsi="宋体" w:cs="宋体"/>
          <w:b/>
          <w:sz w:val="32"/>
        </w:rPr>
      </w:pPr>
    </w:p>
    <w:p w:rsidR="005E5430" w:rsidRDefault="00FE3C8E">
      <w:pPr>
        <w:tabs>
          <w:tab w:val="center" w:pos="4739"/>
        </w:tabs>
        <w:ind w:left="180"/>
        <w:jc w:val="center"/>
        <w:rPr>
          <w:rFonts w:hAnsi="宋体" w:cs="宋体"/>
          <w:b/>
          <w:sz w:val="36"/>
          <w:szCs w:val="36"/>
        </w:rPr>
      </w:pPr>
      <w:r>
        <w:rPr>
          <w:rFonts w:hAnsi="宋体" w:cs="宋体" w:hint="eastAsia"/>
          <w:b/>
          <w:sz w:val="32"/>
        </w:rPr>
        <w:t>年月日</w:t>
      </w:r>
    </w:p>
    <w:p w:rsidR="005E5430" w:rsidRDefault="005E5430">
      <w:pPr>
        <w:autoSpaceDE w:val="0"/>
        <w:autoSpaceDN w:val="0"/>
        <w:adjustRightInd w:val="0"/>
        <w:spacing w:line="420" w:lineRule="exact"/>
        <w:rPr>
          <w:rFonts w:hAnsi="宋体" w:cs="宋体"/>
          <w:b/>
          <w:sz w:val="36"/>
          <w:szCs w:val="36"/>
        </w:rPr>
      </w:pPr>
    </w:p>
    <w:p w:rsidR="005E5430" w:rsidRDefault="005E5430">
      <w:pPr>
        <w:autoSpaceDE w:val="0"/>
        <w:autoSpaceDN w:val="0"/>
        <w:adjustRightInd w:val="0"/>
        <w:spacing w:line="420" w:lineRule="exact"/>
        <w:rPr>
          <w:rFonts w:hAnsi="宋体" w:cs="宋体"/>
          <w:b/>
          <w:sz w:val="36"/>
          <w:szCs w:val="36"/>
        </w:rPr>
      </w:pPr>
    </w:p>
    <w:p w:rsidR="005E5430" w:rsidRDefault="005E5430">
      <w:pPr>
        <w:autoSpaceDE w:val="0"/>
        <w:autoSpaceDN w:val="0"/>
        <w:adjustRightInd w:val="0"/>
        <w:spacing w:line="420" w:lineRule="exact"/>
        <w:rPr>
          <w:rFonts w:hAnsi="宋体" w:cs="宋体"/>
          <w:b/>
          <w:sz w:val="36"/>
          <w:szCs w:val="36"/>
        </w:rPr>
      </w:pPr>
    </w:p>
    <w:p w:rsidR="005E5430" w:rsidRDefault="005E5430">
      <w:pPr>
        <w:autoSpaceDE w:val="0"/>
        <w:autoSpaceDN w:val="0"/>
        <w:adjustRightInd w:val="0"/>
        <w:spacing w:line="420" w:lineRule="exact"/>
        <w:rPr>
          <w:rFonts w:hAnsi="宋体" w:cs="宋体"/>
          <w:b/>
          <w:sz w:val="36"/>
          <w:szCs w:val="36"/>
        </w:rPr>
      </w:pPr>
    </w:p>
    <w:p w:rsidR="005E5430" w:rsidRDefault="005E5430">
      <w:pPr>
        <w:autoSpaceDE w:val="0"/>
        <w:autoSpaceDN w:val="0"/>
        <w:adjustRightInd w:val="0"/>
        <w:spacing w:line="420" w:lineRule="exact"/>
        <w:rPr>
          <w:rFonts w:hAnsi="宋体" w:cs="宋体"/>
          <w:b/>
          <w:sz w:val="36"/>
          <w:szCs w:val="36"/>
        </w:rPr>
      </w:pPr>
    </w:p>
    <w:p w:rsidR="005E5430" w:rsidRDefault="00FE3C8E">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5E5430" w:rsidRDefault="005E5430">
      <w:pPr>
        <w:autoSpaceDE w:val="0"/>
        <w:autoSpaceDN w:val="0"/>
        <w:adjustRightInd w:val="0"/>
        <w:spacing w:line="420" w:lineRule="exact"/>
        <w:jc w:val="center"/>
        <w:rPr>
          <w:rFonts w:hAnsi="宋体" w:cs="宋体"/>
          <w:sz w:val="28"/>
          <w:szCs w:val="28"/>
        </w:rPr>
      </w:pPr>
    </w:p>
    <w:p w:rsidR="005E5430" w:rsidRDefault="005E5430">
      <w:pPr>
        <w:autoSpaceDE w:val="0"/>
        <w:autoSpaceDN w:val="0"/>
        <w:adjustRightInd w:val="0"/>
        <w:spacing w:line="420" w:lineRule="exact"/>
        <w:jc w:val="center"/>
        <w:rPr>
          <w:rFonts w:hAnsi="宋体" w:cs="宋体"/>
          <w:sz w:val="28"/>
          <w:szCs w:val="28"/>
        </w:rPr>
      </w:pPr>
    </w:p>
    <w:p w:rsidR="005E5430" w:rsidRDefault="00FE3C8E" w:rsidP="006F516A">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5E5430" w:rsidRDefault="00FE3C8E" w:rsidP="006F516A">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5E5430" w:rsidRDefault="00FE3C8E" w:rsidP="006F516A">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5E5430" w:rsidRDefault="00FE3C8E" w:rsidP="006F516A">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5E5430" w:rsidRDefault="00FE3C8E" w:rsidP="006F516A">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5E5430" w:rsidRDefault="00FE3C8E" w:rsidP="006F516A">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5E5430" w:rsidRDefault="00FE3C8E" w:rsidP="006F516A">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5E5430" w:rsidRDefault="00FE3C8E" w:rsidP="006F516A">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5E5430" w:rsidRDefault="00FE3C8E" w:rsidP="006F516A">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5E5430" w:rsidRDefault="00FE3C8E" w:rsidP="006F516A">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5E5430" w:rsidRDefault="005E5430" w:rsidP="006F516A">
      <w:pPr>
        <w:autoSpaceDE w:val="0"/>
        <w:autoSpaceDN w:val="0"/>
        <w:adjustRightInd w:val="0"/>
        <w:spacing w:line="480" w:lineRule="auto"/>
        <w:ind w:leftChars="342" w:left="1163"/>
        <w:jc w:val="left"/>
        <w:rPr>
          <w:rFonts w:hAnsi="宋体" w:cs="宋体"/>
          <w:b/>
          <w:sz w:val="24"/>
        </w:rPr>
      </w:pPr>
    </w:p>
    <w:p w:rsidR="005E5430" w:rsidRDefault="00FE3C8E">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5E5430" w:rsidRDefault="00FE3C8E">
      <w:pPr>
        <w:spacing w:line="600" w:lineRule="exact"/>
        <w:ind w:leftChars="405" w:left="1377"/>
        <w:rPr>
          <w:rFonts w:hAnsi="宋体" w:cs="宋体"/>
          <w:b/>
          <w:sz w:val="24"/>
        </w:rPr>
      </w:pPr>
      <w:r>
        <w:rPr>
          <w:rFonts w:hAnsi="宋体" w:cs="宋体" w:hint="eastAsia"/>
          <w:b/>
          <w:sz w:val="24"/>
        </w:rPr>
        <w:t>如有本章未提供的格式，投标人可自行编制。</w:t>
      </w:r>
    </w:p>
    <w:p w:rsidR="005E5430" w:rsidRDefault="00FE3C8E">
      <w:pPr>
        <w:tabs>
          <w:tab w:val="center" w:pos="4739"/>
        </w:tabs>
        <w:ind w:left="180"/>
        <w:jc w:val="center"/>
        <w:rPr>
          <w:rFonts w:hAnsi="宋体" w:cs="宋体"/>
          <w:b/>
          <w:sz w:val="32"/>
        </w:rPr>
      </w:pPr>
      <w:r>
        <w:rPr>
          <w:rFonts w:hAnsi="宋体" w:cs="宋体" w:hint="eastAsia"/>
          <w:b/>
          <w:sz w:val="32"/>
        </w:rPr>
        <w:br w:type="page"/>
      </w:r>
    </w:p>
    <w:p w:rsidR="005E5430" w:rsidRDefault="00FE3C8E">
      <w:pPr>
        <w:tabs>
          <w:tab w:val="center" w:pos="4739"/>
        </w:tabs>
        <w:ind w:left="180"/>
        <w:jc w:val="center"/>
        <w:rPr>
          <w:rFonts w:hAnsi="宋体" w:cs="宋体"/>
          <w:b/>
          <w:sz w:val="32"/>
        </w:rPr>
      </w:pPr>
      <w:r>
        <w:rPr>
          <w:rFonts w:hAnsi="宋体" w:cs="宋体" w:hint="eastAsia"/>
          <w:b/>
          <w:sz w:val="32"/>
        </w:rPr>
        <w:lastRenderedPageBreak/>
        <w:t>一、投标函及投标函附录</w:t>
      </w:r>
    </w:p>
    <w:p w:rsidR="005E5430" w:rsidRDefault="00FE3C8E" w:rsidP="00C81BFD">
      <w:pPr>
        <w:spacing w:beforeLines="100" w:afterLines="50" w:line="510" w:lineRule="exact"/>
        <w:jc w:val="center"/>
        <w:rPr>
          <w:rFonts w:hAnsi="宋体" w:cs="宋体"/>
          <w:sz w:val="28"/>
          <w:szCs w:val="28"/>
        </w:rPr>
      </w:pPr>
      <w:bookmarkStart w:id="81" w:name="_Toc271787730"/>
      <w:r>
        <w:rPr>
          <w:rFonts w:hAnsi="宋体" w:cs="宋体" w:hint="eastAsia"/>
          <w:sz w:val="28"/>
          <w:szCs w:val="28"/>
        </w:rPr>
        <w:t>（一）投标函</w:t>
      </w:r>
    </w:p>
    <w:p w:rsidR="005E5430" w:rsidRDefault="00FE3C8E">
      <w:pPr>
        <w:spacing w:line="480" w:lineRule="exact"/>
        <w:rPr>
          <w:rFonts w:hAnsi="宋体" w:cs="宋体"/>
          <w:sz w:val="24"/>
        </w:rPr>
      </w:pPr>
      <w:r>
        <w:rPr>
          <w:rFonts w:hAnsi="宋体" w:cs="宋体" w:hint="eastAsia"/>
          <w:sz w:val="24"/>
        </w:rPr>
        <w:t>致：（招标人名称）</w:t>
      </w:r>
    </w:p>
    <w:p w:rsidR="005E5430" w:rsidRDefault="00FE3C8E">
      <w:pPr>
        <w:spacing w:line="480" w:lineRule="exact"/>
        <w:ind w:firstLineChars="200" w:firstLine="480"/>
        <w:rPr>
          <w:rFonts w:hAnsi="宋体" w:cs="宋体"/>
          <w:sz w:val="24"/>
        </w:rPr>
      </w:pPr>
      <w:r>
        <w:rPr>
          <w:rFonts w:hAnsi="宋体" w:cs="宋体" w:hint="eastAsia"/>
          <w:sz w:val="24"/>
        </w:rPr>
        <w:t>在考察现场并充分研究（项目名称、标段）（以下简称“本工程”）施工招标文件的全部内容后，我方兹以：</w:t>
      </w:r>
    </w:p>
    <w:p w:rsidR="005E5430" w:rsidRDefault="00FE3C8E">
      <w:pPr>
        <w:spacing w:line="480" w:lineRule="exact"/>
        <w:ind w:firstLineChars="393" w:firstLine="943"/>
        <w:rPr>
          <w:rFonts w:hAnsi="宋体" w:cs="宋体"/>
          <w:sz w:val="24"/>
        </w:rPr>
      </w:pPr>
      <w:r>
        <w:rPr>
          <w:rFonts w:hAnsi="宋体" w:cs="宋体" w:hint="eastAsia"/>
          <w:sz w:val="24"/>
        </w:rPr>
        <w:t>人民币（大写）：元</w:t>
      </w:r>
    </w:p>
    <w:p w:rsidR="005E5430" w:rsidRDefault="00FE3C8E">
      <w:pPr>
        <w:spacing w:line="480" w:lineRule="exact"/>
        <w:ind w:firstLineChars="393" w:firstLine="943"/>
        <w:rPr>
          <w:rFonts w:hAnsi="宋体" w:cs="宋体"/>
          <w:sz w:val="24"/>
        </w:rPr>
      </w:pPr>
      <w:r>
        <w:rPr>
          <w:rFonts w:hAnsi="宋体" w:cs="宋体" w:hint="eastAsia"/>
          <w:sz w:val="24"/>
        </w:rPr>
        <w:t>RMB￥：元</w:t>
      </w:r>
    </w:p>
    <w:p w:rsidR="005E5430" w:rsidRDefault="00FE3C8E">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5E5430" w:rsidRDefault="00FE3C8E">
      <w:pPr>
        <w:spacing w:line="480" w:lineRule="exact"/>
        <w:ind w:firstLineChars="200" w:firstLine="480"/>
        <w:rPr>
          <w:rFonts w:hAnsi="宋体" w:cs="宋体"/>
          <w:sz w:val="24"/>
        </w:rPr>
      </w:pPr>
      <w:r>
        <w:rPr>
          <w:rFonts w:hAnsi="宋体" w:cs="宋体" w:hint="eastAsia"/>
          <w:sz w:val="24"/>
        </w:rPr>
        <w:t>在我方的上述投标总报价中，包括：</w:t>
      </w:r>
    </w:p>
    <w:p w:rsidR="005E5430" w:rsidRDefault="00FE3C8E" w:rsidP="006F516A">
      <w:pPr>
        <w:spacing w:line="480" w:lineRule="exact"/>
        <w:ind w:firstLineChars="437" w:firstLine="1049"/>
        <w:rPr>
          <w:rFonts w:hAnsi="宋体" w:cs="宋体"/>
          <w:sz w:val="24"/>
        </w:rPr>
      </w:pPr>
      <w:r>
        <w:rPr>
          <w:rFonts w:hAnsi="宋体" w:cs="宋体" w:hint="eastAsia"/>
          <w:sz w:val="24"/>
        </w:rPr>
        <w:t>规费RMB￥：元</w:t>
      </w:r>
    </w:p>
    <w:p w:rsidR="005E5430" w:rsidRDefault="00FE3C8E" w:rsidP="006F516A">
      <w:pPr>
        <w:spacing w:line="480" w:lineRule="exact"/>
        <w:ind w:firstLineChars="437" w:firstLine="1049"/>
        <w:rPr>
          <w:rFonts w:hAnsi="宋体" w:cs="宋体"/>
          <w:sz w:val="24"/>
        </w:rPr>
      </w:pPr>
      <w:r>
        <w:rPr>
          <w:rFonts w:hAnsi="宋体" w:cs="宋体" w:hint="eastAsia"/>
          <w:sz w:val="24"/>
        </w:rPr>
        <w:t>税金RMB￥：元</w:t>
      </w:r>
    </w:p>
    <w:p w:rsidR="005E5430" w:rsidRDefault="00FE3C8E" w:rsidP="006F516A">
      <w:pPr>
        <w:spacing w:line="480" w:lineRule="exact"/>
        <w:ind w:firstLineChars="437" w:firstLine="1049"/>
        <w:rPr>
          <w:rFonts w:hAnsi="宋体" w:cs="宋体"/>
          <w:sz w:val="24"/>
        </w:rPr>
      </w:pPr>
      <w:r>
        <w:rPr>
          <w:rFonts w:hAnsi="宋体" w:cs="宋体" w:hint="eastAsia"/>
          <w:sz w:val="24"/>
        </w:rPr>
        <w:t>安全文明措施费RMB￥：元</w:t>
      </w:r>
    </w:p>
    <w:p w:rsidR="005E5430" w:rsidRDefault="00FE3C8E" w:rsidP="006F516A">
      <w:pPr>
        <w:spacing w:line="480" w:lineRule="exact"/>
        <w:ind w:firstLineChars="437" w:firstLine="1049"/>
        <w:rPr>
          <w:rFonts w:hAnsi="宋体" w:cs="宋体"/>
          <w:sz w:val="24"/>
        </w:rPr>
      </w:pPr>
      <w:r>
        <w:rPr>
          <w:rFonts w:hAnsi="宋体" w:cs="宋体" w:hint="eastAsia"/>
          <w:sz w:val="24"/>
        </w:rPr>
        <w:t>暂列金额RMB￥：元</w:t>
      </w:r>
    </w:p>
    <w:p w:rsidR="005E5430" w:rsidRDefault="00FE3C8E" w:rsidP="006F516A">
      <w:pPr>
        <w:spacing w:line="480" w:lineRule="exact"/>
        <w:ind w:firstLineChars="437" w:firstLine="1049"/>
        <w:rPr>
          <w:rFonts w:hAnsi="宋体" w:cs="宋体"/>
          <w:sz w:val="24"/>
        </w:rPr>
      </w:pPr>
      <w:r>
        <w:rPr>
          <w:rFonts w:hAnsi="宋体" w:cs="宋体" w:hint="eastAsia"/>
          <w:sz w:val="24"/>
        </w:rPr>
        <w:t>专业暂估价RMB￥：元</w:t>
      </w:r>
    </w:p>
    <w:p w:rsidR="005E5430" w:rsidRDefault="00FE3C8E">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 标准。我方同意本投标函在招标文件规定的提交投标文件截止时间后，在招标文件规定的投标有效期期满前对我方具有约束力，且随时准备接受你方发出的中标通知书。</w:t>
      </w:r>
    </w:p>
    <w:p w:rsidR="005E5430" w:rsidRDefault="00FE3C8E">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5E5430" w:rsidRDefault="00FE3C8E">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5E5430" w:rsidRDefault="00FE3C8E">
      <w:pPr>
        <w:spacing w:line="480" w:lineRule="exact"/>
        <w:ind w:firstLineChars="200" w:firstLine="480"/>
        <w:rPr>
          <w:rFonts w:hAnsi="宋体" w:cs="宋体"/>
          <w:sz w:val="24"/>
        </w:rPr>
      </w:pPr>
      <w:r>
        <w:rPr>
          <w:rFonts w:hAnsi="宋体" w:cs="宋体" w:hint="eastAsia"/>
          <w:sz w:val="24"/>
        </w:rPr>
        <w:t>我方承诺，若我方中标，愿意按国家发改委“计价格（2002）1980号”规定缴纳招标代理服务费等相关费用。</w:t>
      </w:r>
    </w:p>
    <w:p w:rsidR="005E5430" w:rsidRDefault="00FE3C8E">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5E5430" w:rsidRDefault="00FE3C8E">
      <w:pPr>
        <w:spacing w:line="480" w:lineRule="exact"/>
        <w:ind w:firstLineChars="200" w:firstLine="480"/>
        <w:rPr>
          <w:rFonts w:hAnsi="宋体" w:cs="宋体"/>
          <w:sz w:val="24"/>
        </w:rPr>
      </w:pPr>
      <w:r>
        <w:rPr>
          <w:rFonts w:hAnsi="宋体" w:cs="宋体" w:hint="eastAsia"/>
          <w:sz w:val="24"/>
        </w:rPr>
        <w:t>投标人（盖章）：</w:t>
      </w:r>
    </w:p>
    <w:p w:rsidR="005E5430" w:rsidRDefault="00FE3C8E">
      <w:pPr>
        <w:spacing w:line="480" w:lineRule="exact"/>
        <w:ind w:firstLineChars="200" w:firstLine="480"/>
        <w:rPr>
          <w:rFonts w:hAnsi="宋体" w:cs="宋体"/>
          <w:sz w:val="24"/>
        </w:rPr>
      </w:pPr>
      <w:r>
        <w:rPr>
          <w:rFonts w:hAnsi="宋体" w:cs="宋体" w:hint="eastAsia"/>
          <w:sz w:val="24"/>
        </w:rPr>
        <w:t>法定代表人或委托代理人（签字）：</w:t>
      </w:r>
    </w:p>
    <w:p w:rsidR="005E5430" w:rsidRDefault="00FE3C8E">
      <w:pPr>
        <w:spacing w:line="480" w:lineRule="exact"/>
        <w:ind w:firstLineChars="200" w:firstLine="480"/>
        <w:rPr>
          <w:rFonts w:hAnsi="宋体" w:cs="宋体"/>
          <w:sz w:val="24"/>
        </w:rPr>
      </w:pPr>
      <w:r>
        <w:rPr>
          <w:rFonts w:hAnsi="宋体" w:cs="宋体" w:hint="eastAsia"/>
          <w:sz w:val="24"/>
        </w:rPr>
        <w:t>日期：年月日</w:t>
      </w:r>
    </w:p>
    <w:p w:rsidR="005E5430" w:rsidRDefault="00FE3C8E">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5E5430" w:rsidRDefault="005E5430">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5E5430">
        <w:trPr>
          <w:trHeight w:val="774"/>
          <w:jc w:val="center"/>
        </w:trPr>
        <w:tc>
          <w:tcPr>
            <w:tcW w:w="3242" w:type="dxa"/>
            <w:vAlign w:val="center"/>
          </w:tcPr>
          <w:p w:rsidR="005E5430" w:rsidRDefault="00FE3C8E">
            <w:pPr>
              <w:jc w:val="center"/>
              <w:rPr>
                <w:rFonts w:eastAsia="宋体" w:hAnsi="宋体" w:cs="宋体"/>
                <w:sz w:val="24"/>
              </w:rPr>
            </w:pPr>
            <w:r>
              <w:rPr>
                <w:rFonts w:eastAsia="宋体" w:hAnsi="宋体" w:cs="宋体" w:hint="eastAsia"/>
                <w:sz w:val="24"/>
              </w:rPr>
              <w:t>工程名称（标段）</w:t>
            </w:r>
          </w:p>
        </w:tc>
        <w:tc>
          <w:tcPr>
            <w:tcW w:w="6014" w:type="dxa"/>
            <w:gridSpan w:val="5"/>
            <w:vAlign w:val="center"/>
          </w:tcPr>
          <w:p w:rsidR="005E5430" w:rsidRDefault="005E5430">
            <w:pPr>
              <w:jc w:val="center"/>
              <w:rPr>
                <w:rFonts w:eastAsia="宋体" w:hAnsi="宋体" w:cs="宋体"/>
                <w:sz w:val="24"/>
              </w:rPr>
            </w:pPr>
          </w:p>
        </w:tc>
      </w:tr>
      <w:tr w:rsidR="005E5430">
        <w:trPr>
          <w:trHeight w:val="798"/>
          <w:jc w:val="center"/>
        </w:trPr>
        <w:tc>
          <w:tcPr>
            <w:tcW w:w="3242" w:type="dxa"/>
            <w:vAlign w:val="center"/>
          </w:tcPr>
          <w:p w:rsidR="005E5430" w:rsidRDefault="00FE3C8E">
            <w:pPr>
              <w:jc w:val="center"/>
              <w:rPr>
                <w:rFonts w:eastAsia="宋体" w:hAnsi="宋体" w:cs="宋体"/>
                <w:sz w:val="24"/>
              </w:rPr>
            </w:pPr>
            <w:r>
              <w:rPr>
                <w:rFonts w:eastAsia="宋体" w:hAnsi="宋体" w:cs="宋体" w:hint="eastAsia"/>
                <w:sz w:val="24"/>
              </w:rPr>
              <w:t xml:space="preserve">投标人 </w:t>
            </w:r>
          </w:p>
        </w:tc>
        <w:tc>
          <w:tcPr>
            <w:tcW w:w="6014" w:type="dxa"/>
            <w:gridSpan w:val="5"/>
            <w:vAlign w:val="center"/>
          </w:tcPr>
          <w:p w:rsidR="005E5430" w:rsidRDefault="005E5430">
            <w:pPr>
              <w:jc w:val="center"/>
              <w:rPr>
                <w:rFonts w:eastAsia="宋体" w:hAnsi="宋体" w:cs="宋体"/>
                <w:sz w:val="24"/>
              </w:rPr>
            </w:pPr>
          </w:p>
        </w:tc>
      </w:tr>
      <w:tr w:rsidR="005E5430">
        <w:trPr>
          <w:trHeight w:val="778"/>
          <w:jc w:val="center"/>
        </w:trPr>
        <w:tc>
          <w:tcPr>
            <w:tcW w:w="3242" w:type="dxa"/>
            <w:vAlign w:val="center"/>
          </w:tcPr>
          <w:p w:rsidR="005E5430" w:rsidRDefault="00FE3C8E">
            <w:pPr>
              <w:jc w:val="center"/>
              <w:rPr>
                <w:rFonts w:eastAsia="宋体" w:hAnsi="宋体" w:cs="宋体"/>
                <w:sz w:val="24"/>
              </w:rPr>
            </w:pPr>
            <w:r>
              <w:rPr>
                <w:rFonts w:eastAsia="宋体" w:hAnsi="宋体" w:cs="宋体" w:hint="eastAsia"/>
                <w:sz w:val="24"/>
              </w:rPr>
              <w:t>项目负责人</w:t>
            </w:r>
          </w:p>
        </w:tc>
        <w:tc>
          <w:tcPr>
            <w:tcW w:w="1510" w:type="dxa"/>
            <w:vAlign w:val="center"/>
          </w:tcPr>
          <w:p w:rsidR="005E5430" w:rsidRDefault="005E5430">
            <w:pPr>
              <w:jc w:val="center"/>
              <w:rPr>
                <w:rFonts w:eastAsia="宋体" w:hAnsi="宋体" w:cs="宋体"/>
                <w:sz w:val="24"/>
              </w:rPr>
            </w:pPr>
          </w:p>
        </w:tc>
        <w:tc>
          <w:tcPr>
            <w:tcW w:w="565" w:type="dxa"/>
            <w:vAlign w:val="center"/>
          </w:tcPr>
          <w:p w:rsidR="005E5430" w:rsidRDefault="00FE3C8E">
            <w:pPr>
              <w:jc w:val="center"/>
              <w:rPr>
                <w:rFonts w:eastAsia="宋体" w:hAnsi="宋体" w:cs="宋体"/>
                <w:sz w:val="24"/>
              </w:rPr>
            </w:pPr>
            <w:r>
              <w:rPr>
                <w:rFonts w:eastAsia="宋体" w:hAnsi="宋体" w:cs="宋体" w:hint="eastAsia"/>
                <w:sz w:val="24"/>
              </w:rPr>
              <w:t>级别</w:t>
            </w:r>
          </w:p>
        </w:tc>
        <w:tc>
          <w:tcPr>
            <w:tcW w:w="1245" w:type="dxa"/>
            <w:vAlign w:val="center"/>
          </w:tcPr>
          <w:p w:rsidR="005E5430" w:rsidRDefault="005E5430">
            <w:pPr>
              <w:jc w:val="center"/>
              <w:rPr>
                <w:rFonts w:eastAsia="宋体" w:hAnsi="宋体" w:cs="宋体"/>
                <w:sz w:val="24"/>
              </w:rPr>
            </w:pPr>
          </w:p>
        </w:tc>
        <w:tc>
          <w:tcPr>
            <w:tcW w:w="790" w:type="dxa"/>
            <w:vAlign w:val="center"/>
          </w:tcPr>
          <w:p w:rsidR="005E5430" w:rsidRDefault="00FE3C8E">
            <w:pPr>
              <w:jc w:val="center"/>
              <w:rPr>
                <w:rFonts w:eastAsia="宋体" w:hAnsi="宋体" w:cs="宋体"/>
                <w:sz w:val="24"/>
              </w:rPr>
            </w:pPr>
            <w:r>
              <w:rPr>
                <w:rFonts w:eastAsia="宋体" w:hAnsi="宋体" w:cs="宋体" w:hint="eastAsia"/>
                <w:sz w:val="24"/>
              </w:rPr>
              <w:t>证书编号</w:t>
            </w:r>
          </w:p>
        </w:tc>
        <w:tc>
          <w:tcPr>
            <w:tcW w:w="1904" w:type="dxa"/>
            <w:vAlign w:val="center"/>
          </w:tcPr>
          <w:p w:rsidR="005E5430" w:rsidRDefault="005E5430">
            <w:pPr>
              <w:jc w:val="center"/>
              <w:rPr>
                <w:rFonts w:eastAsia="宋体" w:hAnsi="宋体" w:cs="宋体"/>
                <w:sz w:val="24"/>
              </w:rPr>
            </w:pPr>
          </w:p>
        </w:tc>
      </w:tr>
      <w:tr w:rsidR="005E5430">
        <w:trPr>
          <w:trHeight w:val="778"/>
          <w:jc w:val="center"/>
        </w:trPr>
        <w:tc>
          <w:tcPr>
            <w:tcW w:w="3242" w:type="dxa"/>
            <w:vAlign w:val="center"/>
          </w:tcPr>
          <w:p w:rsidR="005E5430" w:rsidRDefault="00FE3C8E">
            <w:pPr>
              <w:jc w:val="center"/>
              <w:rPr>
                <w:rFonts w:eastAsia="宋体" w:hAnsi="宋体" w:cs="宋体"/>
                <w:sz w:val="24"/>
              </w:rPr>
            </w:pPr>
            <w:r>
              <w:rPr>
                <w:rFonts w:eastAsia="宋体" w:hAnsi="宋体" w:cs="宋体" w:hint="eastAsia"/>
                <w:sz w:val="24"/>
              </w:rPr>
              <w:t>技术负责人</w:t>
            </w:r>
          </w:p>
        </w:tc>
        <w:tc>
          <w:tcPr>
            <w:tcW w:w="1510" w:type="dxa"/>
            <w:vAlign w:val="center"/>
          </w:tcPr>
          <w:p w:rsidR="005E5430" w:rsidRDefault="005E5430">
            <w:pPr>
              <w:jc w:val="center"/>
              <w:rPr>
                <w:rFonts w:eastAsia="宋体" w:hAnsi="宋体" w:cs="宋体"/>
                <w:sz w:val="24"/>
              </w:rPr>
            </w:pPr>
          </w:p>
        </w:tc>
        <w:tc>
          <w:tcPr>
            <w:tcW w:w="565" w:type="dxa"/>
            <w:vAlign w:val="center"/>
          </w:tcPr>
          <w:p w:rsidR="005E5430" w:rsidRDefault="00FE3C8E">
            <w:pPr>
              <w:jc w:val="center"/>
              <w:rPr>
                <w:rFonts w:eastAsia="宋体" w:hAnsi="宋体" w:cs="宋体"/>
                <w:sz w:val="24"/>
              </w:rPr>
            </w:pPr>
            <w:r>
              <w:rPr>
                <w:rFonts w:eastAsia="宋体" w:hAnsi="宋体" w:cs="宋体" w:hint="eastAsia"/>
                <w:sz w:val="24"/>
              </w:rPr>
              <w:t>级别</w:t>
            </w:r>
          </w:p>
        </w:tc>
        <w:tc>
          <w:tcPr>
            <w:tcW w:w="1245" w:type="dxa"/>
            <w:vAlign w:val="center"/>
          </w:tcPr>
          <w:p w:rsidR="005E5430" w:rsidRDefault="005E5430">
            <w:pPr>
              <w:jc w:val="center"/>
              <w:rPr>
                <w:rFonts w:eastAsia="宋体" w:hAnsi="宋体" w:cs="宋体"/>
                <w:sz w:val="24"/>
              </w:rPr>
            </w:pPr>
          </w:p>
        </w:tc>
        <w:tc>
          <w:tcPr>
            <w:tcW w:w="790" w:type="dxa"/>
            <w:vAlign w:val="center"/>
          </w:tcPr>
          <w:p w:rsidR="005E5430" w:rsidRDefault="00FE3C8E">
            <w:pPr>
              <w:jc w:val="center"/>
              <w:rPr>
                <w:rFonts w:eastAsia="宋体" w:hAnsi="宋体" w:cs="宋体"/>
                <w:sz w:val="24"/>
              </w:rPr>
            </w:pPr>
            <w:r>
              <w:rPr>
                <w:rFonts w:eastAsia="宋体" w:hAnsi="宋体" w:cs="宋体" w:hint="eastAsia"/>
                <w:sz w:val="24"/>
              </w:rPr>
              <w:t>证书编号</w:t>
            </w:r>
          </w:p>
        </w:tc>
        <w:tc>
          <w:tcPr>
            <w:tcW w:w="1904" w:type="dxa"/>
            <w:vAlign w:val="center"/>
          </w:tcPr>
          <w:p w:rsidR="005E5430" w:rsidRDefault="005E5430">
            <w:pPr>
              <w:jc w:val="center"/>
              <w:rPr>
                <w:rFonts w:eastAsia="宋体" w:hAnsi="宋体" w:cs="宋体"/>
                <w:sz w:val="24"/>
              </w:rPr>
            </w:pPr>
          </w:p>
        </w:tc>
      </w:tr>
      <w:tr w:rsidR="005E5430">
        <w:trPr>
          <w:trHeight w:val="671"/>
          <w:jc w:val="center"/>
        </w:trPr>
        <w:tc>
          <w:tcPr>
            <w:tcW w:w="3242" w:type="dxa"/>
            <w:vMerge w:val="restart"/>
            <w:vAlign w:val="center"/>
          </w:tcPr>
          <w:p w:rsidR="005E5430" w:rsidRDefault="00FE3C8E">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5E5430" w:rsidRDefault="00FE3C8E">
            <w:pPr>
              <w:rPr>
                <w:rFonts w:eastAsia="宋体" w:hAnsi="宋体" w:cs="宋体"/>
                <w:sz w:val="24"/>
              </w:rPr>
            </w:pPr>
            <w:r>
              <w:rPr>
                <w:rFonts w:eastAsia="宋体" w:hAnsi="宋体" w:cs="宋体" w:hint="eastAsia"/>
                <w:sz w:val="24"/>
              </w:rPr>
              <w:t>（大写）</w:t>
            </w:r>
          </w:p>
        </w:tc>
        <w:tc>
          <w:tcPr>
            <w:tcW w:w="2694" w:type="dxa"/>
            <w:gridSpan w:val="2"/>
            <w:vAlign w:val="center"/>
          </w:tcPr>
          <w:p w:rsidR="005E5430" w:rsidRDefault="00FE3C8E">
            <w:pPr>
              <w:rPr>
                <w:rFonts w:eastAsia="宋体" w:hAnsi="宋体" w:cs="宋体"/>
                <w:sz w:val="24"/>
              </w:rPr>
            </w:pPr>
            <w:r>
              <w:rPr>
                <w:rFonts w:eastAsia="宋体" w:hAnsi="宋体" w:cs="宋体" w:hint="eastAsia"/>
                <w:sz w:val="24"/>
              </w:rPr>
              <w:t>（小写）</w:t>
            </w:r>
          </w:p>
        </w:tc>
      </w:tr>
      <w:tr w:rsidR="005E5430">
        <w:trPr>
          <w:trHeight w:val="2149"/>
          <w:jc w:val="center"/>
        </w:trPr>
        <w:tc>
          <w:tcPr>
            <w:tcW w:w="3242" w:type="dxa"/>
            <w:vMerge/>
            <w:vAlign w:val="center"/>
          </w:tcPr>
          <w:p w:rsidR="005E5430" w:rsidRDefault="005E5430">
            <w:pPr>
              <w:jc w:val="center"/>
              <w:rPr>
                <w:rFonts w:eastAsia="宋体" w:hAnsi="宋体" w:cs="宋体"/>
                <w:sz w:val="24"/>
              </w:rPr>
            </w:pPr>
          </w:p>
        </w:tc>
        <w:tc>
          <w:tcPr>
            <w:tcW w:w="6014" w:type="dxa"/>
            <w:gridSpan w:val="5"/>
            <w:vAlign w:val="center"/>
          </w:tcPr>
          <w:p w:rsidR="005E5430" w:rsidRDefault="00FE3C8E">
            <w:pPr>
              <w:spacing w:line="480" w:lineRule="exact"/>
              <w:rPr>
                <w:rFonts w:eastAsia="宋体" w:hAnsi="宋体" w:cs="宋体"/>
                <w:sz w:val="24"/>
              </w:rPr>
            </w:pPr>
            <w:r>
              <w:rPr>
                <w:rFonts w:eastAsia="宋体" w:hAnsi="宋体" w:cs="宋体" w:hint="eastAsia"/>
                <w:sz w:val="24"/>
              </w:rPr>
              <w:t>其中：</w:t>
            </w:r>
          </w:p>
          <w:p w:rsidR="005E5430" w:rsidRDefault="00FE3C8E">
            <w:pPr>
              <w:spacing w:line="480" w:lineRule="exact"/>
              <w:ind w:firstLineChars="250" w:firstLine="600"/>
              <w:rPr>
                <w:rFonts w:eastAsia="宋体" w:hAnsi="宋体" w:cs="宋体"/>
                <w:sz w:val="24"/>
              </w:rPr>
            </w:pPr>
            <w:r>
              <w:rPr>
                <w:rFonts w:eastAsia="宋体" w:hAnsi="宋体" w:cs="宋体" w:hint="eastAsia"/>
                <w:sz w:val="24"/>
              </w:rPr>
              <w:t>规费RMB￥：元</w:t>
            </w:r>
          </w:p>
          <w:p w:rsidR="005E5430" w:rsidRDefault="00FE3C8E">
            <w:pPr>
              <w:spacing w:line="480" w:lineRule="exact"/>
              <w:ind w:firstLineChars="250" w:firstLine="600"/>
              <w:rPr>
                <w:rFonts w:eastAsia="宋体" w:hAnsi="宋体" w:cs="宋体"/>
                <w:sz w:val="24"/>
              </w:rPr>
            </w:pPr>
            <w:r>
              <w:rPr>
                <w:rFonts w:eastAsia="宋体" w:hAnsi="宋体" w:cs="宋体" w:hint="eastAsia"/>
                <w:sz w:val="24"/>
              </w:rPr>
              <w:t>税金RMB￥：元</w:t>
            </w:r>
          </w:p>
          <w:p w:rsidR="005E5430" w:rsidRDefault="00FE3C8E">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5E5430" w:rsidRDefault="00FE3C8E">
            <w:pPr>
              <w:spacing w:line="480" w:lineRule="exact"/>
              <w:ind w:firstLineChars="250" w:firstLine="600"/>
              <w:rPr>
                <w:rFonts w:hAnsi="宋体" w:cs="宋体"/>
                <w:sz w:val="24"/>
              </w:rPr>
            </w:pPr>
            <w:r>
              <w:rPr>
                <w:rFonts w:hAnsi="宋体" w:cs="宋体" w:hint="eastAsia"/>
                <w:sz w:val="24"/>
              </w:rPr>
              <w:t>暂列金额RMB￥：元</w:t>
            </w:r>
          </w:p>
          <w:p w:rsidR="005E5430" w:rsidRDefault="00FE3C8E">
            <w:pPr>
              <w:spacing w:line="480" w:lineRule="exact"/>
              <w:ind w:firstLineChars="250" w:firstLine="600"/>
              <w:rPr>
                <w:rFonts w:hAnsi="宋体" w:cs="宋体"/>
                <w:sz w:val="24"/>
              </w:rPr>
            </w:pPr>
            <w:r>
              <w:rPr>
                <w:rFonts w:hAnsi="宋体" w:cs="宋体" w:hint="eastAsia"/>
                <w:sz w:val="24"/>
              </w:rPr>
              <w:t>专业暂估价RMB￥：元</w:t>
            </w:r>
          </w:p>
        </w:tc>
      </w:tr>
      <w:tr w:rsidR="005E5430">
        <w:trPr>
          <w:trHeight w:val="751"/>
          <w:jc w:val="center"/>
        </w:trPr>
        <w:tc>
          <w:tcPr>
            <w:tcW w:w="3242" w:type="dxa"/>
            <w:vAlign w:val="center"/>
          </w:tcPr>
          <w:p w:rsidR="005E5430" w:rsidRDefault="00FE3C8E">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5E5430" w:rsidRDefault="005E5430">
            <w:pPr>
              <w:jc w:val="center"/>
              <w:rPr>
                <w:rFonts w:eastAsia="宋体" w:hAnsi="宋体" w:cs="宋体"/>
                <w:sz w:val="24"/>
              </w:rPr>
            </w:pPr>
          </w:p>
        </w:tc>
      </w:tr>
      <w:tr w:rsidR="005E5430">
        <w:trPr>
          <w:trHeight w:val="761"/>
          <w:jc w:val="center"/>
        </w:trPr>
        <w:tc>
          <w:tcPr>
            <w:tcW w:w="3242" w:type="dxa"/>
            <w:vAlign w:val="center"/>
          </w:tcPr>
          <w:p w:rsidR="005E5430" w:rsidRDefault="00FE3C8E">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5E5430" w:rsidRDefault="00FE3C8E">
            <w:pPr>
              <w:jc w:val="center"/>
              <w:rPr>
                <w:rFonts w:eastAsia="宋体" w:hAnsi="宋体" w:cs="宋体"/>
                <w:sz w:val="24"/>
              </w:rPr>
            </w:pPr>
            <w:r>
              <w:rPr>
                <w:rFonts w:eastAsia="宋体" w:hAnsi="宋体" w:cs="宋体" w:hint="eastAsia"/>
                <w:sz w:val="24"/>
              </w:rPr>
              <w:t>日历天</w:t>
            </w:r>
          </w:p>
        </w:tc>
      </w:tr>
      <w:tr w:rsidR="005E5430">
        <w:trPr>
          <w:trHeight w:val="757"/>
          <w:jc w:val="center"/>
        </w:trPr>
        <w:tc>
          <w:tcPr>
            <w:tcW w:w="3242" w:type="dxa"/>
            <w:vAlign w:val="center"/>
          </w:tcPr>
          <w:p w:rsidR="005E5430" w:rsidRDefault="00FE3C8E">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5E5430" w:rsidRDefault="005E5430">
            <w:pPr>
              <w:jc w:val="center"/>
              <w:rPr>
                <w:rFonts w:eastAsia="宋体" w:hAnsi="宋体" w:cs="宋体"/>
                <w:sz w:val="24"/>
                <w:u w:val="single"/>
              </w:rPr>
            </w:pPr>
          </w:p>
        </w:tc>
      </w:tr>
      <w:tr w:rsidR="005E5430">
        <w:trPr>
          <w:trHeight w:val="733"/>
          <w:jc w:val="center"/>
        </w:trPr>
        <w:tc>
          <w:tcPr>
            <w:tcW w:w="9256" w:type="dxa"/>
            <w:gridSpan w:val="6"/>
          </w:tcPr>
          <w:p w:rsidR="005E5430" w:rsidRDefault="00FE3C8E">
            <w:pPr>
              <w:spacing w:line="276" w:lineRule="auto"/>
              <w:rPr>
                <w:rFonts w:hAnsi="宋体"/>
                <w:sz w:val="24"/>
              </w:rPr>
            </w:pPr>
            <w:r>
              <w:rPr>
                <w:rFonts w:hAnsi="宋体" w:hint="eastAsia"/>
                <w:sz w:val="24"/>
              </w:rPr>
              <w:t>承  诺：</w:t>
            </w:r>
          </w:p>
          <w:p w:rsidR="005E5430" w:rsidRDefault="005E5430">
            <w:pPr>
              <w:spacing w:line="276" w:lineRule="auto"/>
              <w:rPr>
                <w:rFonts w:hAnsi="宋体"/>
                <w:sz w:val="24"/>
              </w:rPr>
            </w:pPr>
          </w:p>
          <w:p w:rsidR="005E5430" w:rsidRDefault="005E5430">
            <w:pPr>
              <w:spacing w:line="276" w:lineRule="auto"/>
              <w:rPr>
                <w:rFonts w:hAnsi="宋体"/>
                <w:sz w:val="24"/>
              </w:rPr>
            </w:pPr>
          </w:p>
          <w:p w:rsidR="005E5430" w:rsidRDefault="005E5430">
            <w:pPr>
              <w:spacing w:line="276" w:lineRule="auto"/>
              <w:rPr>
                <w:rFonts w:hAnsi="宋体"/>
                <w:sz w:val="24"/>
              </w:rPr>
            </w:pPr>
          </w:p>
          <w:p w:rsidR="005E5430" w:rsidRDefault="00FE3C8E">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5E5430" w:rsidRDefault="005E5430">
      <w:pPr>
        <w:ind w:right="475"/>
        <w:jc w:val="right"/>
        <w:rPr>
          <w:rFonts w:hAnsi="宋体" w:cs="宋体"/>
        </w:rPr>
      </w:pPr>
    </w:p>
    <w:p w:rsidR="005E5430" w:rsidRDefault="00FE3C8E">
      <w:pPr>
        <w:spacing w:line="360" w:lineRule="auto"/>
        <w:ind w:right="475"/>
        <w:jc w:val="right"/>
        <w:rPr>
          <w:rFonts w:hAnsi="宋体" w:cs="宋体"/>
          <w:sz w:val="24"/>
        </w:rPr>
      </w:pPr>
      <w:r>
        <w:rPr>
          <w:rFonts w:hAnsi="宋体" w:cs="宋体" w:hint="eastAsia"/>
          <w:sz w:val="24"/>
        </w:rPr>
        <w:t>投标单位（盖章）：</w:t>
      </w:r>
    </w:p>
    <w:p w:rsidR="005E5430" w:rsidRDefault="00FE3C8E">
      <w:pPr>
        <w:spacing w:line="360" w:lineRule="auto"/>
        <w:ind w:right="315"/>
        <w:jc w:val="right"/>
        <w:rPr>
          <w:rFonts w:hAnsi="宋体" w:cs="宋体"/>
          <w:sz w:val="24"/>
        </w:rPr>
      </w:pPr>
      <w:r>
        <w:rPr>
          <w:rFonts w:hAnsi="宋体" w:cs="宋体" w:hint="eastAsia"/>
          <w:sz w:val="24"/>
        </w:rPr>
        <w:t>法定代表人或委托代理人（签字）：</w:t>
      </w:r>
    </w:p>
    <w:p w:rsidR="005E5430" w:rsidRDefault="00FE3C8E">
      <w:pPr>
        <w:wordWrap w:val="0"/>
        <w:spacing w:line="360" w:lineRule="auto"/>
        <w:ind w:right="1110"/>
        <w:jc w:val="right"/>
        <w:rPr>
          <w:rFonts w:hAnsi="宋体" w:cs="宋体"/>
          <w:sz w:val="28"/>
          <w:szCs w:val="28"/>
        </w:rPr>
      </w:pPr>
      <w:r>
        <w:rPr>
          <w:rFonts w:hAnsi="宋体" w:cs="宋体" w:hint="eastAsia"/>
          <w:sz w:val="24"/>
        </w:rPr>
        <w:t>年   月    日</w:t>
      </w:r>
    </w:p>
    <w:p w:rsidR="006F516A" w:rsidRPr="003161F5" w:rsidRDefault="00FE3C8E" w:rsidP="006F516A">
      <w:pPr>
        <w:autoSpaceDE w:val="0"/>
        <w:autoSpaceDN w:val="0"/>
        <w:adjustRightInd w:val="0"/>
        <w:spacing w:line="420" w:lineRule="exact"/>
        <w:jc w:val="center"/>
        <w:outlineLvl w:val="0"/>
        <w:rPr>
          <w:rFonts w:hAnsi="宋体" w:cs="仿宋_GB2312"/>
          <w:b/>
          <w:sz w:val="36"/>
          <w:szCs w:val="36"/>
        </w:rPr>
      </w:pPr>
      <w:r>
        <w:rPr>
          <w:rFonts w:hAnsi="宋体" w:cs="宋体" w:hint="eastAsia"/>
          <w:sz w:val="28"/>
          <w:szCs w:val="28"/>
        </w:rPr>
        <w:br w:type="page"/>
      </w:r>
      <w:bookmarkEnd w:id="81"/>
      <w:r w:rsidR="006F516A" w:rsidRPr="003161F5">
        <w:rPr>
          <w:rFonts w:ascii="黑体" w:eastAsia="黑体" w:hAnsi="新宋体" w:cs="黑体" w:hint="eastAsia"/>
          <w:sz w:val="36"/>
          <w:szCs w:val="36"/>
        </w:rPr>
        <w:lastRenderedPageBreak/>
        <w:t>二、</w:t>
      </w:r>
      <w:r w:rsidR="006F516A" w:rsidRPr="003161F5">
        <w:rPr>
          <w:rFonts w:hAnsi="宋体" w:cs="仿宋_GB2312" w:hint="eastAsia"/>
          <w:b/>
          <w:sz w:val="36"/>
          <w:szCs w:val="36"/>
        </w:rPr>
        <w:t>法定代表人身份证明、授权委托书</w:t>
      </w:r>
    </w:p>
    <w:p w:rsidR="006F516A" w:rsidRDefault="006F516A" w:rsidP="006F516A">
      <w:pPr>
        <w:autoSpaceDE w:val="0"/>
        <w:autoSpaceDN w:val="0"/>
        <w:adjustRightInd w:val="0"/>
        <w:spacing w:line="420" w:lineRule="exact"/>
        <w:jc w:val="center"/>
        <w:outlineLvl w:val="0"/>
        <w:rPr>
          <w:rFonts w:ascii="黑体" w:eastAsia="黑体" w:hAnsi="新宋体" w:cs="黑体"/>
          <w:sz w:val="28"/>
          <w:szCs w:val="28"/>
        </w:rPr>
      </w:pPr>
    </w:p>
    <w:p w:rsidR="006F516A" w:rsidRDefault="006F516A" w:rsidP="006F516A">
      <w:pPr>
        <w:autoSpaceDE w:val="0"/>
        <w:autoSpaceDN w:val="0"/>
        <w:adjustRightInd w:val="0"/>
        <w:spacing w:line="420" w:lineRule="exact"/>
        <w:jc w:val="center"/>
        <w:outlineLvl w:val="0"/>
        <w:rPr>
          <w:rFonts w:ascii="黑体" w:eastAsia="黑体" w:hAnsi="新宋体" w:cs="黑体"/>
          <w:sz w:val="28"/>
          <w:szCs w:val="28"/>
        </w:rPr>
      </w:pPr>
      <w:bookmarkStart w:id="82" w:name="_Toc271787731"/>
      <w:r>
        <w:rPr>
          <w:rFonts w:ascii="黑体" w:eastAsia="黑体" w:hAnsi="新宋体" w:cs="黑体" w:hint="eastAsia"/>
          <w:sz w:val="28"/>
          <w:szCs w:val="28"/>
        </w:rPr>
        <w:t>（一）法定代表人身份证明</w:t>
      </w:r>
      <w:bookmarkEnd w:id="82"/>
    </w:p>
    <w:p w:rsidR="006F516A" w:rsidRDefault="006F516A" w:rsidP="006F516A">
      <w:pPr>
        <w:autoSpaceDE w:val="0"/>
        <w:autoSpaceDN w:val="0"/>
        <w:adjustRightInd w:val="0"/>
        <w:spacing w:line="420" w:lineRule="exact"/>
        <w:jc w:val="center"/>
        <w:rPr>
          <w:rFonts w:hAnsi="宋体" w:cs="黑体"/>
          <w:sz w:val="28"/>
          <w:szCs w:val="28"/>
        </w:rPr>
      </w:pPr>
    </w:p>
    <w:p w:rsidR="006F516A" w:rsidRDefault="006F516A" w:rsidP="006F51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6F516A" w:rsidRDefault="006F516A" w:rsidP="006F51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6F516A" w:rsidRDefault="006F516A" w:rsidP="006F51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6F516A" w:rsidRDefault="006F516A" w:rsidP="006F51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6F516A" w:rsidRDefault="006F516A" w:rsidP="006F51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6F516A" w:rsidRDefault="006F516A" w:rsidP="006F51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r>
        <w:rPr>
          <w:rFonts w:hAnsi="宋体" w:cs="宋体" w:hint="eastAsia"/>
          <w:b/>
          <w:bCs/>
          <w:sz w:val="24"/>
        </w:rPr>
        <w:t>联系电话:</w:t>
      </w:r>
      <w:r>
        <w:rPr>
          <w:rFonts w:hAnsi="宋体" w:cs="TimesNewRomanPSMT"/>
          <w:sz w:val="24"/>
          <w:u w:val="single"/>
        </w:rPr>
        <w:t>__</w:t>
      </w:r>
      <w:r>
        <w:rPr>
          <w:rFonts w:hAnsi="宋体" w:cs="TimesNewRomanPSMT"/>
          <w:sz w:val="24"/>
        </w:rPr>
        <w:t>___</w:t>
      </w:r>
    </w:p>
    <w:p w:rsidR="006F516A" w:rsidRDefault="006F516A" w:rsidP="006F51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6F516A" w:rsidRDefault="006F516A" w:rsidP="006F516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6F516A" w:rsidRDefault="006F516A" w:rsidP="006F516A">
      <w:pPr>
        <w:autoSpaceDE w:val="0"/>
        <w:autoSpaceDN w:val="0"/>
        <w:adjustRightInd w:val="0"/>
        <w:spacing w:line="420" w:lineRule="exact"/>
        <w:ind w:firstLineChars="200" w:firstLine="480"/>
        <w:jc w:val="right"/>
        <w:rPr>
          <w:rFonts w:hAnsi="宋体" w:cs="仿宋_GB2312"/>
          <w:sz w:val="24"/>
        </w:rPr>
      </w:pPr>
    </w:p>
    <w:p w:rsidR="006F516A" w:rsidRDefault="006F516A" w:rsidP="006F516A">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6F516A" w:rsidRDefault="006F516A" w:rsidP="006F516A">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6F516A" w:rsidRDefault="006F516A" w:rsidP="006F516A">
      <w:pPr>
        <w:autoSpaceDE w:val="0"/>
        <w:autoSpaceDN w:val="0"/>
        <w:adjustRightInd w:val="0"/>
        <w:spacing w:line="420" w:lineRule="exact"/>
        <w:ind w:firstLineChars="200" w:firstLine="680"/>
        <w:jc w:val="right"/>
        <w:rPr>
          <w:rFonts w:hAnsi="宋体" w:cs="仿宋_GB2312"/>
          <w:szCs w:val="21"/>
        </w:rPr>
      </w:pPr>
    </w:p>
    <w:p w:rsidR="006F516A" w:rsidRDefault="006F516A" w:rsidP="006F516A">
      <w:pPr>
        <w:autoSpaceDE w:val="0"/>
        <w:autoSpaceDN w:val="0"/>
        <w:adjustRightInd w:val="0"/>
        <w:spacing w:line="420" w:lineRule="exact"/>
        <w:jc w:val="center"/>
        <w:outlineLvl w:val="0"/>
        <w:rPr>
          <w:rFonts w:ascii="黑体" w:eastAsia="黑体" w:hAnsi="新宋体" w:cs="黑体"/>
          <w:sz w:val="28"/>
          <w:szCs w:val="28"/>
        </w:rPr>
      </w:pPr>
      <w:bookmarkStart w:id="83" w:name="_Toc271787732"/>
      <w:r>
        <w:rPr>
          <w:rFonts w:ascii="黑体" w:eastAsia="黑体" w:hAnsi="新宋体" w:cs="黑体" w:hint="eastAsia"/>
          <w:sz w:val="28"/>
          <w:szCs w:val="28"/>
        </w:rPr>
        <w:t>（二）授权委托书</w:t>
      </w:r>
      <w:bookmarkEnd w:id="83"/>
    </w:p>
    <w:p w:rsidR="006F516A" w:rsidRDefault="006F516A" w:rsidP="006F516A">
      <w:pPr>
        <w:autoSpaceDE w:val="0"/>
        <w:autoSpaceDN w:val="0"/>
        <w:adjustRightInd w:val="0"/>
        <w:spacing w:line="420" w:lineRule="exact"/>
        <w:jc w:val="center"/>
        <w:rPr>
          <w:rFonts w:hAnsi="宋体" w:cs="黑体"/>
          <w:sz w:val="28"/>
          <w:szCs w:val="28"/>
        </w:rPr>
      </w:pPr>
    </w:p>
    <w:p w:rsidR="006F516A" w:rsidRDefault="006F516A" w:rsidP="006F516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rsidR="006F516A" w:rsidRDefault="006F516A" w:rsidP="006F516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6F516A" w:rsidRDefault="006F516A" w:rsidP="006F516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6F516A" w:rsidRDefault="006F516A" w:rsidP="006F516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6F516A" w:rsidRDefault="006F516A" w:rsidP="006F516A">
      <w:pPr>
        <w:autoSpaceDE w:val="0"/>
        <w:autoSpaceDN w:val="0"/>
        <w:adjustRightInd w:val="0"/>
        <w:spacing w:line="440" w:lineRule="exact"/>
        <w:ind w:firstLineChars="200" w:firstLine="480"/>
        <w:jc w:val="left"/>
        <w:rPr>
          <w:rFonts w:hAnsi="宋体" w:cs="仿宋_GB2312"/>
          <w:sz w:val="24"/>
        </w:rPr>
      </w:pPr>
    </w:p>
    <w:p w:rsidR="006F516A" w:rsidRDefault="006F516A" w:rsidP="006F516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6F516A" w:rsidRDefault="006F516A" w:rsidP="006F516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6F516A" w:rsidRDefault="006F516A" w:rsidP="006F516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6F516A" w:rsidRDefault="006F516A" w:rsidP="006F516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6F516A" w:rsidRDefault="006F516A" w:rsidP="006F516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6F516A" w:rsidRDefault="006F516A" w:rsidP="006F516A">
      <w:pPr>
        <w:autoSpaceDE w:val="0"/>
        <w:autoSpaceDN w:val="0"/>
        <w:adjustRightInd w:val="0"/>
        <w:spacing w:line="440" w:lineRule="exact"/>
        <w:ind w:firstLineChars="1542" w:firstLine="3715"/>
        <w:jc w:val="left"/>
        <w:rPr>
          <w:rFonts w:hAnsi="宋体" w:cs="仿宋_GB2312"/>
          <w:sz w:val="24"/>
        </w:rPr>
      </w:pPr>
      <w:r>
        <w:rPr>
          <w:rFonts w:hAnsi="宋体" w:cs="宋体" w:hint="eastAsia"/>
          <w:b/>
          <w:sz w:val="24"/>
        </w:rPr>
        <w:t>联系电话:</w:t>
      </w:r>
    </w:p>
    <w:p w:rsidR="006F516A" w:rsidRDefault="006F516A" w:rsidP="006F516A">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5E5430" w:rsidRDefault="005E5430" w:rsidP="00C81BFD">
      <w:pPr>
        <w:autoSpaceDE w:val="0"/>
        <w:autoSpaceDN w:val="0"/>
        <w:adjustRightInd w:val="0"/>
        <w:spacing w:beforeLines="100" w:afterLines="100" w:line="420" w:lineRule="exact"/>
        <w:jc w:val="center"/>
        <w:outlineLvl w:val="0"/>
        <w:rPr>
          <w:rFonts w:hAnsi="宋体" w:cs="宋体"/>
          <w:b/>
          <w:bCs/>
          <w:sz w:val="28"/>
          <w:szCs w:val="28"/>
        </w:rPr>
      </w:pPr>
    </w:p>
    <w:p w:rsidR="005E5430" w:rsidRDefault="005E5430">
      <w:pPr>
        <w:spacing w:line="360" w:lineRule="auto"/>
        <w:jc w:val="center"/>
        <w:rPr>
          <w:rFonts w:hAnsi="宋体" w:cs="宋体"/>
          <w:b/>
          <w:sz w:val="32"/>
        </w:rPr>
      </w:pPr>
    </w:p>
    <w:p w:rsidR="005E5430" w:rsidRDefault="00FE3C8E">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5E5430" w:rsidRDefault="005E5430">
      <w:pPr>
        <w:rPr>
          <w:sz w:val="21"/>
          <w:szCs w:val="21"/>
        </w:rPr>
      </w:pPr>
    </w:p>
    <w:p w:rsidR="005E5430" w:rsidRDefault="00FE3C8E">
      <w:pPr>
        <w:autoSpaceDE w:val="0"/>
        <w:autoSpaceDN w:val="0"/>
        <w:adjustRightInd w:val="0"/>
        <w:spacing w:line="340" w:lineRule="exact"/>
        <w:rPr>
          <w:rFonts w:hAnsi="宋体" w:cs="宋体"/>
          <w:sz w:val="24"/>
        </w:rPr>
      </w:pPr>
      <w:r>
        <w:rPr>
          <w:rFonts w:hAnsi="宋体" w:cs="宋体" w:hint="eastAsia"/>
          <w:sz w:val="24"/>
        </w:rPr>
        <w:t>附提交凭证：</w:t>
      </w:r>
    </w:p>
    <w:p w:rsidR="005E5430" w:rsidRDefault="00FE3C8E">
      <w:pPr>
        <w:numPr>
          <w:ilvl w:val="0"/>
          <w:numId w:val="4"/>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5E5430" w:rsidRDefault="00FE3C8E">
      <w:pPr>
        <w:autoSpaceDE w:val="0"/>
        <w:autoSpaceDN w:val="0"/>
        <w:adjustRightInd w:val="0"/>
        <w:spacing w:line="360" w:lineRule="auto"/>
        <w:ind w:right="215"/>
        <w:rPr>
          <w:rFonts w:hAnsi="宋体"/>
          <w:b/>
          <w:sz w:val="32"/>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5E5430" w:rsidRDefault="00FE3C8E">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5E5430" w:rsidRDefault="00FE3C8E">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5E5430" w:rsidRDefault="005E5430">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5E5430">
        <w:trPr>
          <w:trHeight w:val="499"/>
          <w:jc w:val="center"/>
        </w:trPr>
        <w:tc>
          <w:tcPr>
            <w:tcW w:w="913" w:type="dxa"/>
            <w:vMerge w:val="restart"/>
            <w:vAlign w:val="center"/>
          </w:tcPr>
          <w:p w:rsidR="005E5430" w:rsidRDefault="00FE3C8E">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5E5430" w:rsidRDefault="00FE3C8E">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5E5430" w:rsidRDefault="00FE3C8E">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5E5430">
        <w:trPr>
          <w:trHeight w:val="155"/>
          <w:jc w:val="center"/>
        </w:trPr>
        <w:tc>
          <w:tcPr>
            <w:tcW w:w="913" w:type="dxa"/>
            <w:vMerge/>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1405"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76"/>
          <w:jc w:val="center"/>
        </w:trPr>
        <w:tc>
          <w:tcPr>
            <w:tcW w:w="913"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14"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14"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1405"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45"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45"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45"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1470"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1036" w:type="dxa"/>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99"/>
          <w:jc w:val="center"/>
        </w:trPr>
        <w:tc>
          <w:tcPr>
            <w:tcW w:w="913"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14"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14"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1405"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45"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45"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45"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1470"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1036" w:type="dxa"/>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99"/>
          <w:jc w:val="center"/>
        </w:trPr>
        <w:tc>
          <w:tcPr>
            <w:tcW w:w="913"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14"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14"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1405"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45"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45"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45"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1470"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1036" w:type="dxa"/>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99"/>
          <w:jc w:val="center"/>
        </w:trPr>
        <w:tc>
          <w:tcPr>
            <w:tcW w:w="913"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14" w:type="dxa"/>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1405"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45"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45"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945"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1470" w:type="dxa"/>
          </w:tcPr>
          <w:p w:rsidR="005E5430" w:rsidRDefault="005E5430">
            <w:pPr>
              <w:autoSpaceDE w:val="0"/>
              <w:autoSpaceDN w:val="0"/>
              <w:adjustRightInd w:val="0"/>
              <w:spacing w:line="360" w:lineRule="auto"/>
              <w:ind w:right="215"/>
              <w:jc w:val="center"/>
              <w:rPr>
                <w:rFonts w:eastAsia="宋体" w:hAnsi="宋体" w:cs="宋体"/>
                <w:sz w:val="24"/>
              </w:rPr>
            </w:pPr>
          </w:p>
        </w:tc>
        <w:tc>
          <w:tcPr>
            <w:tcW w:w="1036" w:type="dxa"/>
          </w:tcPr>
          <w:p w:rsidR="005E5430" w:rsidRDefault="005E5430">
            <w:pPr>
              <w:autoSpaceDE w:val="0"/>
              <w:autoSpaceDN w:val="0"/>
              <w:adjustRightInd w:val="0"/>
              <w:spacing w:line="360" w:lineRule="auto"/>
              <w:ind w:right="215"/>
              <w:jc w:val="center"/>
              <w:rPr>
                <w:rFonts w:eastAsia="宋体" w:hAnsi="宋体" w:cs="宋体"/>
                <w:sz w:val="24"/>
              </w:rPr>
            </w:pPr>
          </w:p>
        </w:tc>
      </w:tr>
    </w:tbl>
    <w:p w:rsidR="005E5430" w:rsidRDefault="005E5430">
      <w:pPr>
        <w:autoSpaceDE w:val="0"/>
        <w:autoSpaceDN w:val="0"/>
        <w:adjustRightInd w:val="0"/>
        <w:spacing w:line="360" w:lineRule="auto"/>
        <w:ind w:right="215"/>
        <w:rPr>
          <w:rFonts w:hAnsi="宋体" w:cs="宋体"/>
        </w:rPr>
      </w:pPr>
    </w:p>
    <w:p w:rsidR="005E5430" w:rsidRDefault="00FE3C8E" w:rsidP="00C81BFD">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5E5430" w:rsidRDefault="00FE3C8E">
      <w:pPr>
        <w:spacing w:line="420" w:lineRule="exact"/>
        <w:rPr>
          <w:rFonts w:hAnsi="宋体" w:cs="宋体"/>
          <w:sz w:val="24"/>
        </w:rPr>
      </w:pPr>
      <w:r>
        <w:rPr>
          <w:rFonts w:hAnsi="宋体" w:cs="宋体" w:hint="eastAsia"/>
          <w:sz w:val="24"/>
        </w:rPr>
        <w:t>附1：项目负责人简历表</w:t>
      </w:r>
    </w:p>
    <w:p w:rsidR="005E5430" w:rsidRDefault="005E5430">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5E5430">
        <w:trPr>
          <w:trHeight w:val="374"/>
          <w:jc w:val="center"/>
        </w:trPr>
        <w:tc>
          <w:tcPr>
            <w:tcW w:w="1161" w:type="dxa"/>
            <w:vAlign w:val="center"/>
          </w:tcPr>
          <w:p w:rsidR="005E5430" w:rsidRDefault="00FE3C8E">
            <w:pPr>
              <w:jc w:val="center"/>
              <w:rPr>
                <w:rFonts w:eastAsia="宋体" w:hAnsi="宋体" w:cs="宋体"/>
                <w:sz w:val="24"/>
              </w:rPr>
            </w:pPr>
            <w:r>
              <w:rPr>
                <w:rFonts w:eastAsia="宋体" w:hAnsi="宋体" w:cs="宋体" w:hint="eastAsia"/>
                <w:sz w:val="24"/>
              </w:rPr>
              <w:t>姓  名</w:t>
            </w:r>
          </w:p>
        </w:tc>
        <w:tc>
          <w:tcPr>
            <w:tcW w:w="1101" w:type="dxa"/>
            <w:vAlign w:val="center"/>
          </w:tcPr>
          <w:p w:rsidR="005E5430" w:rsidRDefault="005E5430">
            <w:pPr>
              <w:jc w:val="center"/>
              <w:rPr>
                <w:rFonts w:eastAsia="宋体" w:hAnsi="宋体" w:cs="宋体"/>
                <w:sz w:val="24"/>
              </w:rPr>
            </w:pPr>
          </w:p>
        </w:tc>
        <w:tc>
          <w:tcPr>
            <w:tcW w:w="1204" w:type="dxa"/>
            <w:vAlign w:val="center"/>
          </w:tcPr>
          <w:p w:rsidR="005E5430" w:rsidRDefault="00FE3C8E">
            <w:pPr>
              <w:jc w:val="center"/>
              <w:rPr>
                <w:rFonts w:eastAsia="宋体" w:hAnsi="宋体" w:cs="宋体"/>
                <w:sz w:val="24"/>
              </w:rPr>
            </w:pPr>
            <w:r>
              <w:rPr>
                <w:rFonts w:eastAsia="宋体" w:hAnsi="宋体" w:cs="宋体" w:hint="eastAsia"/>
                <w:sz w:val="24"/>
              </w:rPr>
              <w:t>年  龄</w:t>
            </w:r>
          </w:p>
        </w:tc>
        <w:tc>
          <w:tcPr>
            <w:tcW w:w="1355" w:type="dxa"/>
            <w:vAlign w:val="center"/>
          </w:tcPr>
          <w:p w:rsidR="005E5430" w:rsidRDefault="005E5430">
            <w:pPr>
              <w:jc w:val="center"/>
              <w:rPr>
                <w:rFonts w:eastAsia="宋体" w:hAnsi="宋体" w:cs="宋体"/>
                <w:sz w:val="24"/>
              </w:rPr>
            </w:pPr>
          </w:p>
        </w:tc>
        <w:tc>
          <w:tcPr>
            <w:tcW w:w="1959" w:type="dxa"/>
            <w:vAlign w:val="center"/>
          </w:tcPr>
          <w:p w:rsidR="005E5430" w:rsidRDefault="00FE3C8E">
            <w:pPr>
              <w:jc w:val="center"/>
              <w:rPr>
                <w:rFonts w:eastAsia="宋体" w:hAnsi="宋体" w:cs="宋体"/>
                <w:sz w:val="24"/>
              </w:rPr>
            </w:pPr>
            <w:r>
              <w:rPr>
                <w:rFonts w:eastAsia="宋体" w:hAnsi="宋体" w:cs="宋体" w:hint="eastAsia"/>
                <w:sz w:val="24"/>
              </w:rPr>
              <w:t>学历</w:t>
            </w:r>
          </w:p>
        </w:tc>
        <w:tc>
          <w:tcPr>
            <w:tcW w:w="2259" w:type="dxa"/>
            <w:vAlign w:val="center"/>
          </w:tcPr>
          <w:p w:rsidR="005E5430" w:rsidRDefault="005E5430">
            <w:pPr>
              <w:jc w:val="center"/>
              <w:rPr>
                <w:rFonts w:eastAsia="宋体" w:hAnsi="宋体" w:cs="宋体"/>
                <w:sz w:val="24"/>
              </w:rPr>
            </w:pPr>
          </w:p>
        </w:tc>
      </w:tr>
      <w:tr w:rsidR="005E5430">
        <w:trPr>
          <w:trHeight w:val="374"/>
          <w:jc w:val="center"/>
        </w:trPr>
        <w:tc>
          <w:tcPr>
            <w:tcW w:w="1161" w:type="dxa"/>
            <w:vAlign w:val="center"/>
          </w:tcPr>
          <w:p w:rsidR="005E5430" w:rsidRDefault="00FE3C8E">
            <w:pPr>
              <w:jc w:val="center"/>
              <w:rPr>
                <w:rFonts w:eastAsia="宋体" w:hAnsi="宋体" w:cs="宋体"/>
                <w:sz w:val="24"/>
              </w:rPr>
            </w:pPr>
            <w:r>
              <w:rPr>
                <w:rFonts w:eastAsia="宋体" w:hAnsi="宋体" w:cs="宋体" w:hint="eastAsia"/>
                <w:sz w:val="24"/>
              </w:rPr>
              <w:t>职  称</w:t>
            </w:r>
          </w:p>
        </w:tc>
        <w:tc>
          <w:tcPr>
            <w:tcW w:w="1101" w:type="dxa"/>
            <w:vAlign w:val="center"/>
          </w:tcPr>
          <w:p w:rsidR="005E5430" w:rsidRDefault="005E5430">
            <w:pPr>
              <w:jc w:val="center"/>
              <w:rPr>
                <w:rFonts w:eastAsia="宋体" w:hAnsi="宋体" w:cs="宋体"/>
                <w:sz w:val="24"/>
              </w:rPr>
            </w:pPr>
          </w:p>
        </w:tc>
        <w:tc>
          <w:tcPr>
            <w:tcW w:w="1204" w:type="dxa"/>
            <w:vAlign w:val="center"/>
          </w:tcPr>
          <w:p w:rsidR="005E5430" w:rsidRDefault="00FE3C8E">
            <w:pPr>
              <w:jc w:val="center"/>
              <w:rPr>
                <w:rFonts w:eastAsia="宋体" w:hAnsi="宋体" w:cs="宋体"/>
                <w:sz w:val="24"/>
              </w:rPr>
            </w:pPr>
            <w:r>
              <w:rPr>
                <w:rFonts w:eastAsia="宋体" w:hAnsi="宋体" w:cs="宋体" w:hint="eastAsia"/>
                <w:sz w:val="24"/>
              </w:rPr>
              <w:t>职  务</w:t>
            </w:r>
          </w:p>
        </w:tc>
        <w:tc>
          <w:tcPr>
            <w:tcW w:w="1355" w:type="dxa"/>
            <w:vAlign w:val="center"/>
          </w:tcPr>
          <w:p w:rsidR="005E5430" w:rsidRDefault="005E5430">
            <w:pPr>
              <w:jc w:val="center"/>
              <w:rPr>
                <w:rFonts w:eastAsia="宋体" w:hAnsi="宋体" w:cs="宋体"/>
                <w:sz w:val="24"/>
              </w:rPr>
            </w:pPr>
          </w:p>
        </w:tc>
        <w:tc>
          <w:tcPr>
            <w:tcW w:w="1959" w:type="dxa"/>
            <w:vAlign w:val="center"/>
          </w:tcPr>
          <w:p w:rsidR="005E5430" w:rsidRDefault="00FE3C8E">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5E5430" w:rsidRDefault="00FE3C8E">
            <w:pPr>
              <w:jc w:val="center"/>
              <w:rPr>
                <w:rFonts w:eastAsia="宋体" w:hAnsi="宋体" w:cs="宋体"/>
                <w:sz w:val="24"/>
              </w:rPr>
            </w:pPr>
            <w:r>
              <w:rPr>
                <w:rFonts w:eastAsia="宋体" w:hAnsi="宋体" w:cs="宋体" w:hint="eastAsia"/>
                <w:sz w:val="24"/>
              </w:rPr>
              <w:t>项目负责人</w:t>
            </w:r>
          </w:p>
        </w:tc>
      </w:tr>
      <w:tr w:rsidR="005E5430">
        <w:trPr>
          <w:trHeight w:val="374"/>
          <w:jc w:val="center"/>
        </w:trPr>
        <w:tc>
          <w:tcPr>
            <w:tcW w:w="3466" w:type="dxa"/>
            <w:gridSpan w:val="3"/>
            <w:vAlign w:val="center"/>
          </w:tcPr>
          <w:p w:rsidR="005E5430" w:rsidRDefault="00FE3C8E">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5E5430" w:rsidRDefault="00FE3C8E">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5E5430" w:rsidRDefault="00FE3C8E">
            <w:pPr>
              <w:jc w:val="center"/>
              <w:rPr>
                <w:rFonts w:eastAsia="宋体" w:hAnsi="宋体" w:cs="宋体"/>
                <w:sz w:val="24"/>
              </w:rPr>
            </w:pPr>
            <w:r>
              <w:rPr>
                <w:rFonts w:eastAsia="宋体" w:hAnsi="宋体" w:cs="宋体" w:hint="eastAsia"/>
                <w:sz w:val="24"/>
              </w:rPr>
              <w:t>建造师专业</w:t>
            </w:r>
          </w:p>
        </w:tc>
        <w:tc>
          <w:tcPr>
            <w:tcW w:w="2259" w:type="dxa"/>
            <w:vAlign w:val="center"/>
          </w:tcPr>
          <w:p w:rsidR="005E5430" w:rsidRDefault="005E5430">
            <w:pPr>
              <w:jc w:val="center"/>
              <w:rPr>
                <w:rFonts w:eastAsia="宋体" w:hAnsi="宋体" w:cs="宋体"/>
                <w:sz w:val="24"/>
              </w:rPr>
            </w:pPr>
          </w:p>
        </w:tc>
      </w:tr>
      <w:tr w:rsidR="005E5430">
        <w:trPr>
          <w:trHeight w:val="374"/>
          <w:jc w:val="center"/>
        </w:trPr>
        <w:tc>
          <w:tcPr>
            <w:tcW w:w="3466" w:type="dxa"/>
            <w:gridSpan w:val="3"/>
            <w:vAlign w:val="center"/>
          </w:tcPr>
          <w:p w:rsidR="005E5430" w:rsidRDefault="00FE3C8E">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5E5430" w:rsidRDefault="005E5430">
            <w:pPr>
              <w:jc w:val="center"/>
              <w:rPr>
                <w:rFonts w:eastAsia="宋体" w:hAnsi="宋体" w:cs="宋体"/>
                <w:sz w:val="24"/>
              </w:rPr>
            </w:pPr>
          </w:p>
        </w:tc>
      </w:tr>
      <w:tr w:rsidR="005E5430">
        <w:trPr>
          <w:trHeight w:val="374"/>
          <w:jc w:val="center"/>
        </w:trPr>
        <w:tc>
          <w:tcPr>
            <w:tcW w:w="1161" w:type="dxa"/>
            <w:vAlign w:val="center"/>
          </w:tcPr>
          <w:p w:rsidR="005E5430" w:rsidRDefault="00FE3C8E">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5E5430" w:rsidRDefault="00FE3C8E">
            <w:pPr>
              <w:ind w:firstLineChars="400" w:firstLine="960"/>
              <w:rPr>
                <w:rFonts w:eastAsia="宋体" w:hAnsi="宋体" w:cs="宋体"/>
                <w:sz w:val="24"/>
              </w:rPr>
            </w:pPr>
            <w:r>
              <w:rPr>
                <w:rFonts w:eastAsia="宋体" w:hAnsi="宋体" w:cs="宋体" w:hint="eastAsia"/>
                <w:sz w:val="24"/>
              </w:rPr>
              <w:t>年毕业于                  学校            专业</w:t>
            </w:r>
          </w:p>
        </w:tc>
      </w:tr>
      <w:tr w:rsidR="005E5430">
        <w:trPr>
          <w:trHeight w:val="374"/>
          <w:jc w:val="center"/>
        </w:trPr>
        <w:tc>
          <w:tcPr>
            <w:tcW w:w="9039" w:type="dxa"/>
            <w:gridSpan w:val="6"/>
            <w:vAlign w:val="center"/>
          </w:tcPr>
          <w:p w:rsidR="005E5430" w:rsidRDefault="00FE3C8E">
            <w:pPr>
              <w:jc w:val="center"/>
              <w:rPr>
                <w:rFonts w:eastAsia="宋体" w:hAnsi="宋体" w:cs="宋体"/>
                <w:sz w:val="24"/>
              </w:rPr>
            </w:pPr>
            <w:r>
              <w:rPr>
                <w:rFonts w:eastAsia="宋体" w:hAnsi="宋体" w:cs="宋体" w:hint="eastAsia"/>
                <w:sz w:val="24"/>
              </w:rPr>
              <w:t>主要工作经历</w:t>
            </w:r>
          </w:p>
        </w:tc>
      </w:tr>
      <w:tr w:rsidR="005E5430">
        <w:trPr>
          <w:trHeight w:val="374"/>
          <w:jc w:val="center"/>
        </w:trPr>
        <w:tc>
          <w:tcPr>
            <w:tcW w:w="1161" w:type="dxa"/>
            <w:vAlign w:val="center"/>
          </w:tcPr>
          <w:p w:rsidR="005E5430" w:rsidRDefault="00FE3C8E">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5E5430" w:rsidRDefault="00FE3C8E">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5E5430" w:rsidRDefault="00FE3C8E">
            <w:pPr>
              <w:jc w:val="center"/>
              <w:rPr>
                <w:rFonts w:eastAsia="宋体" w:hAnsi="宋体" w:cs="宋体"/>
                <w:sz w:val="24"/>
              </w:rPr>
            </w:pPr>
            <w:r>
              <w:rPr>
                <w:rFonts w:eastAsia="宋体" w:hAnsi="宋体" w:cs="宋体" w:hint="eastAsia"/>
                <w:sz w:val="24"/>
              </w:rPr>
              <w:t>工程概况说明</w:t>
            </w:r>
          </w:p>
        </w:tc>
        <w:tc>
          <w:tcPr>
            <w:tcW w:w="2259" w:type="dxa"/>
            <w:vAlign w:val="center"/>
          </w:tcPr>
          <w:p w:rsidR="005E5430" w:rsidRDefault="00FE3C8E">
            <w:pPr>
              <w:jc w:val="center"/>
              <w:rPr>
                <w:rFonts w:eastAsia="宋体" w:hAnsi="宋体" w:cs="宋体"/>
                <w:sz w:val="24"/>
              </w:rPr>
            </w:pPr>
            <w:r>
              <w:rPr>
                <w:rFonts w:eastAsia="宋体" w:hAnsi="宋体" w:cs="宋体" w:hint="eastAsia"/>
                <w:sz w:val="24"/>
              </w:rPr>
              <w:t>发包人及联系电话</w:t>
            </w:r>
          </w:p>
        </w:tc>
      </w:tr>
      <w:tr w:rsidR="005E5430">
        <w:trPr>
          <w:trHeight w:val="374"/>
          <w:jc w:val="center"/>
        </w:trPr>
        <w:tc>
          <w:tcPr>
            <w:tcW w:w="1161" w:type="dxa"/>
            <w:vAlign w:val="center"/>
          </w:tcPr>
          <w:p w:rsidR="005E5430" w:rsidRDefault="005E5430">
            <w:pPr>
              <w:jc w:val="center"/>
              <w:rPr>
                <w:rFonts w:eastAsia="宋体" w:hAnsi="宋体" w:cs="宋体"/>
                <w:sz w:val="24"/>
              </w:rPr>
            </w:pPr>
          </w:p>
        </w:tc>
        <w:tc>
          <w:tcPr>
            <w:tcW w:w="3660" w:type="dxa"/>
            <w:gridSpan w:val="3"/>
            <w:vAlign w:val="center"/>
          </w:tcPr>
          <w:p w:rsidR="005E5430" w:rsidRDefault="005E5430">
            <w:pPr>
              <w:jc w:val="center"/>
              <w:rPr>
                <w:rFonts w:eastAsia="宋体" w:hAnsi="宋体" w:cs="宋体"/>
                <w:sz w:val="24"/>
              </w:rPr>
            </w:pPr>
          </w:p>
        </w:tc>
        <w:tc>
          <w:tcPr>
            <w:tcW w:w="1959" w:type="dxa"/>
            <w:vAlign w:val="center"/>
          </w:tcPr>
          <w:p w:rsidR="005E5430" w:rsidRDefault="005E5430">
            <w:pPr>
              <w:jc w:val="center"/>
              <w:rPr>
                <w:rFonts w:eastAsia="宋体" w:hAnsi="宋体" w:cs="宋体"/>
                <w:sz w:val="24"/>
              </w:rPr>
            </w:pPr>
          </w:p>
        </w:tc>
        <w:tc>
          <w:tcPr>
            <w:tcW w:w="2259" w:type="dxa"/>
            <w:vAlign w:val="center"/>
          </w:tcPr>
          <w:p w:rsidR="005E5430" w:rsidRDefault="005E5430">
            <w:pPr>
              <w:jc w:val="center"/>
              <w:rPr>
                <w:rFonts w:eastAsia="宋体" w:hAnsi="宋体" w:cs="宋体"/>
                <w:sz w:val="24"/>
              </w:rPr>
            </w:pPr>
          </w:p>
        </w:tc>
      </w:tr>
      <w:tr w:rsidR="005E5430">
        <w:trPr>
          <w:trHeight w:val="374"/>
          <w:jc w:val="center"/>
        </w:trPr>
        <w:tc>
          <w:tcPr>
            <w:tcW w:w="1161" w:type="dxa"/>
            <w:vAlign w:val="center"/>
          </w:tcPr>
          <w:p w:rsidR="005E5430" w:rsidRDefault="005E5430">
            <w:pPr>
              <w:jc w:val="center"/>
              <w:rPr>
                <w:rFonts w:eastAsia="宋体" w:hAnsi="宋体" w:cs="宋体"/>
                <w:sz w:val="24"/>
              </w:rPr>
            </w:pPr>
          </w:p>
        </w:tc>
        <w:tc>
          <w:tcPr>
            <w:tcW w:w="3660" w:type="dxa"/>
            <w:gridSpan w:val="3"/>
            <w:vAlign w:val="center"/>
          </w:tcPr>
          <w:p w:rsidR="005E5430" w:rsidRDefault="005E5430">
            <w:pPr>
              <w:jc w:val="center"/>
              <w:rPr>
                <w:rFonts w:eastAsia="宋体" w:hAnsi="宋体" w:cs="宋体"/>
                <w:sz w:val="24"/>
              </w:rPr>
            </w:pPr>
          </w:p>
        </w:tc>
        <w:tc>
          <w:tcPr>
            <w:tcW w:w="1959" w:type="dxa"/>
            <w:vAlign w:val="center"/>
          </w:tcPr>
          <w:p w:rsidR="005E5430" w:rsidRDefault="005E5430">
            <w:pPr>
              <w:jc w:val="center"/>
              <w:rPr>
                <w:rFonts w:eastAsia="宋体" w:hAnsi="宋体" w:cs="宋体"/>
                <w:sz w:val="24"/>
              </w:rPr>
            </w:pPr>
          </w:p>
        </w:tc>
        <w:tc>
          <w:tcPr>
            <w:tcW w:w="2259" w:type="dxa"/>
            <w:vAlign w:val="center"/>
          </w:tcPr>
          <w:p w:rsidR="005E5430" w:rsidRDefault="005E5430">
            <w:pPr>
              <w:jc w:val="center"/>
              <w:rPr>
                <w:rFonts w:eastAsia="宋体" w:hAnsi="宋体" w:cs="宋体"/>
                <w:sz w:val="24"/>
              </w:rPr>
            </w:pPr>
          </w:p>
        </w:tc>
      </w:tr>
      <w:tr w:rsidR="005E5430">
        <w:trPr>
          <w:trHeight w:val="386"/>
          <w:jc w:val="center"/>
        </w:trPr>
        <w:tc>
          <w:tcPr>
            <w:tcW w:w="1161" w:type="dxa"/>
            <w:vAlign w:val="center"/>
          </w:tcPr>
          <w:p w:rsidR="005E5430" w:rsidRDefault="005E5430">
            <w:pPr>
              <w:jc w:val="center"/>
              <w:rPr>
                <w:rFonts w:eastAsia="宋体" w:hAnsi="宋体" w:cs="宋体"/>
                <w:sz w:val="24"/>
              </w:rPr>
            </w:pPr>
          </w:p>
        </w:tc>
        <w:tc>
          <w:tcPr>
            <w:tcW w:w="3660" w:type="dxa"/>
            <w:gridSpan w:val="3"/>
            <w:vAlign w:val="center"/>
          </w:tcPr>
          <w:p w:rsidR="005E5430" w:rsidRDefault="005E5430">
            <w:pPr>
              <w:jc w:val="center"/>
              <w:rPr>
                <w:rFonts w:eastAsia="宋体" w:hAnsi="宋体" w:cs="宋体"/>
                <w:sz w:val="24"/>
              </w:rPr>
            </w:pPr>
          </w:p>
        </w:tc>
        <w:tc>
          <w:tcPr>
            <w:tcW w:w="1959" w:type="dxa"/>
            <w:vAlign w:val="center"/>
          </w:tcPr>
          <w:p w:rsidR="005E5430" w:rsidRDefault="005E5430">
            <w:pPr>
              <w:jc w:val="center"/>
              <w:rPr>
                <w:rFonts w:eastAsia="宋体" w:hAnsi="宋体" w:cs="宋体"/>
                <w:sz w:val="24"/>
              </w:rPr>
            </w:pPr>
          </w:p>
        </w:tc>
        <w:tc>
          <w:tcPr>
            <w:tcW w:w="2259" w:type="dxa"/>
            <w:vAlign w:val="center"/>
          </w:tcPr>
          <w:p w:rsidR="005E5430" w:rsidRDefault="005E5430">
            <w:pPr>
              <w:jc w:val="center"/>
              <w:rPr>
                <w:rFonts w:eastAsia="宋体" w:hAnsi="宋体" w:cs="宋体"/>
                <w:sz w:val="24"/>
              </w:rPr>
            </w:pPr>
          </w:p>
        </w:tc>
      </w:tr>
    </w:tbl>
    <w:p w:rsidR="005E5430" w:rsidRDefault="00FE3C8E">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5E5430" w:rsidRDefault="005E5430">
      <w:pPr>
        <w:spacing w:line="420" w:lineRule="exact"/>
        <w:ind w:firstLineChars="200" w:firstLine="480"/>
        <w:rPr>
          <w:rFonts w:hAnsi="宋体" w:cs="宋体"/>
          <w:sz w:val="24"/>
          <w:szCs w:val="24"/>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5E5430">
        <w:trPr>
          <w:trHeight w:val="590"/>
          <w:jc w:val="center"/>
        </w:trPr>
        <w:tc>
          <w:tcPr>
            <w:tcW w:w="8684" w:type="dxa"/>
            <w:gridSpan w:val="3"/>
            <w:tcBorders>
              <w:bottom w:val="single" w:sz="4" w:space="0" w:color="auto"/>
            </w:tcBorders>
            <w:vAlign w:val="center"/>
          </w:tcPr>
          <w:p w:rsidR="005E5430" w:rsidRDefault="00FE3C8E">
            <w:pPr>
              <w:spacing w:line="640" w:lineRule="exact"/>
              <w:rPr>
                <w:rFonts w:eastAsia="宋体" w:hAnsi="宋体" w:cs="宋体"/>
                <w:sz w:val="24"/>
              </w:rPr>
            </w:pPr>
            <w:r>
              <w:rPr>
                <w:rFonts w:eastAsia="宋体" w:hAnsi="宋体" w:cs="宋体" w:hint="eastAsia"/>
                <w:sz w:val="24"/>
              </w:rPr>
              <w:t>岗位名称</w:t>
            </w:r>
          </w:p>
        </w:tc>
      </w:tr>
      <w:tr w:rsidR="005E5430">
        <w:trPr>
          <w:trHeight w:val="604"/>
          <w:jc w:val="center"/>
        </w:trPr>
        <w:tc>
          <w:tcPr>
            <w:tcW w:w="4226" w:type="dxa"/>
            <w:gridSpan w:val="2"/>
            <w:tcBorders>
              <w:left w:val="single" w:sz="4" w:space="0" w:color="auto"/>
            </w:tcBorders>
            <w:vAlign w:val="center"/>
          </w:tcPr>
          <w:p w:rsidR="005E5430" w:rsidRDefault="00FE3C8E">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5E5430" w:rsidRDefault="00FE3C8E">
            <w:pPr>
              <w:spacing w:line="640" w:lineRule="exact"/>
              <w:rPr>
                <w:rFonts w:eastAsia="宋体" w:hAnsi="宋体" w:cs="宋体"/>
                <w:sz w:val="24"/>
              </w:rPr>
            </w:pPr>
            <w:r>
              <w:rPr>
                <w:rFonts w:eastAsia="宋体" w:hAnsi="宋体" w:cs="宋体" w:hint="eastAsia"/>
                <w:sz w:val="24"/>
              </w:rPr>
              <w:t>年    龄</w:t>
            </w:r>
          </w:p>
        </w:tc>
      </w:tr>
      <w:tr w:rsidR="005E5430">
        <w:trPr>
          <w:trHeight w:val="590"/>
          <w:jc w:val="center"/>
        </w:trPr>
        <w:tc>
          <w:tcPr>
            <w:tcW w:w="4226" w:type="dxa"/>
            <w:gridSpan w:val="2"/>
            <w:vAlign w:val="center"/>
          </w:tcPr>
          <w:p w:rsidR="005E5430" w:rsidRDefault="00FE3C8E">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5E5430" w:rsidRDefault="00FE3C8E">
            <w:pPr>
              <w:spacing w:line="640" w:lineRule="exact"/>
              <w:rPr>
                <w:rFonts w:eastAsia="宋体" w:hAnsi="宋体" w:cs="宋体"/>
                <w:sz w:val="24"/>
              </w:rPr>
            </w:pPr>
            <w:r>
              <w:rPr>
                <w:rFonts w:eastAsia="宋体" w:hAnsi="宋体" w:cs="宋体" w:hint="eastAsia"/>
                <w:sz w:val="24"/>
              </w:rPr>
              <w:t>毕业学校</w:t>
            </w:r>
          </w:p>
        </w:tc>
      </w:tr>
      <w:tr w:rsidR="005E5430">
        <w:trPr>
          <w:trHeight w:val="590"/>
          <w:jc w:val="center"/>
        </w:trPr>
        <w:tc>
          <w:tcPr>
            <w:tcW w:w="4226" w:type="dxa"/>
            <w:gridSpan w:val="2"/>
            <w:vAlign w:val="center"/>
          </w:tcPr>
          <w:p w:rsidR="005E5430" w:rsidRDefault="00FE3C8E">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5E5430" w:rsidRDefault="00FE3C8E">
            <w:pPr>
              <w:spacing w:line="640" w:lineRule="exact"/>
              <w:rPr>
                <w:rFonts w:eastAsia="宋体" w:hAnsi="宋体" w:cs="宋体"/>
                <w:sz w:val="24"/>
              </w:rPr>
            </w:pPr>
            <w:r>
              <w:rPr>
                <w:rFonts w:eastAsia="宋体" w:hAnsi="宋体" w:cs="宋体" w:hint="eastAsia"/>
                <w:sz w:val="24"/>
              </w:rPr>
              <w:t>毕业时间</w:t>
            </w:r>
          </w:p>
        </w:tc>
      </w:tr>
      <w:tr w:rsidR="005E5430">
        <w:trPr>
          <w:trHeight w:val="604"/>
          <w:jc w:val="center"/>
        </w:trPr>
        <w:tc>
          <w:tcPr>
            <w:tcW w:w="4226" w:type="dxa"/>
            <w:gridSpan w:val="2"/>
            <w:vAlign w:val="center"/>
          </w:tcPr>
          <w:p w:rsidR="005E5430" w:rsidRDefault="00FE3C8E">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5E5430" w:rsidRDefault="00FE3C8E">
            <w:pPr>
              <w:spacing w:line="640" w:lineRule="exact"/>
              <w:rPr>
                <w:rFonts w:eastAsia="宋体" w:hAnsi="宋体" w:cs="宋体"/>
                <w:sz w:val="24"/>
              </w:rPr>
            </w:pPr>
            <w:r>
              <w:rPr>
                <w:rFonts w:eastAsia="宋体" w:hAnsi="宋体" w:cs="宋体" w:hint="eastAsia"/>
                <w:sz w:val="24"/>
              </w:rPr>
              <w:t>专业职称</w:t>
            </w:r>
          </w:p>
        </w:tc>
      </w:tr>
      <w:tr w:rsidR="005E5430">
        <w:trPr>
          <w:trHeight w:val="517"/>
          <w:jc w:val="center"/>
        </w:trPr>
        <w:tc>
          <w:tcPr>
            <w:tcW w:w="4226" w:type="dxa"/>
            <w:gridSpan w:val="2"/>
            <w:vAlign w:val="center"/>
          </w:tcPr>
          <w:p w:rsidR="005E5430" w:rsidRDefault="00FE3C8E">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5E5430" w:rsidRDefault="00FE3C8E">
            <w:pPr>
              <w:spacing w:line="640" w:lineRule="exact"/>
              <w:rPr>
                <w:rFonts w:eastAsia="宋体" w:hAnsi="宋体" w:cs="宋体"/>
                <w:sz w:val="24"/>
              </w:rPr>
            </w:pPr>
            <w:r>
              <w:rPr>
                <w:rFonts w:eastAsia="宋体" w:hAnsi="宋体" w:cs="宋体" w:hint="eastAsia"/>
                <w:sz w:val="24"/>
              </w:rPr>
              <w:t>工作年限</w:t>
            </w:r>
          </w:p>
        </w:tc>
      </w:tr>
      <w:tr w:rsidR="005E5430">
        <w:trPr>
          <w:trHeight w:val="2196"/>
          <w:jc w:val="center"/>
        </w:trPr>
        <w:tc>
          <w:tcPr>
            <w:tcW w:w="1098" w:type="dxa"/>
            <w:vAlign w:val="center"/>
          </w:tcPr>
          <w:p w:rsidR="005E5430" w:rsidRDefault="00FE3C8E">
            <w:pPr>
              <w:jc w:val="center"/>
              <w:rPr>
                <w:rFonts w:eastAsia="宋体" w:hAnsi="宋体" w:cs="宋体"/>
                <w:sz w:val="24"/>
              </w:rPr>
            </w:pPr>
            <w:r>
              <w:rPr>
                <w:rFonts w:eastAsia="宋体" w:hAnsi="宋体" w:cs="宋体" w:hint="eastAsia"/>
                <w:sz w:val="24"/>
              </w:rPr>
              <w:t>主要</w:t>
            </w:r>
          </w:p>
          <w:p w:rsidR="005E5430" w:rsidRDefault="00FE3C8E">
            <w:pPr>
              <w:jc w:val="center"/>
              <w:rPr>
                <w:rFonts w:eastAsia="宋体" w:hAnsi="宋体" w:cs="宋体"/>
                <w:sz w:val="24"/>
              </w:rPr>
            </w:pPr>
            <w:r>
              <w:rPr>
                <w:rFonts w:eastAsia="宋体" w:hAnsi="宋体" w:cs="宋体" w:hint="eastAsia"/>
                <w:sz w:val="24"/>
              </w:rPr>
              <w:t>工作</w:t>
            </w:r>
          </w:p>
          <w:p w:rsidR="005E5430" w:rsidRDefault="00FE3C8E">
            <w:pPr>
              <w:jc w:val="center"/>
              <w:rPr>
                <w:rFonts w:eastAsia="宋体" w:hAnsi="宋体" w:cs="宋体"/>
                <w:sz w:val="24"/>
              </w:rPr>
            </w:pPr>
            <w:r>
              <w:rPr>
                <w:rFonts w:eastAsia="宋体" w:hAnsi="宋体" w:cs="宋体" w:hint="eastAsia"/>
                <w:sz w:val="24"/>
              </w:rPr>
              <w:t>业绩</w:t>
            </w:r>
          </w:p>
          <w:p w:rsidR="005E5430" w:rsidRDefault="00FE3C8E">
            <w:pPr>
              <w:jc w:val="center"/>
              <w:rPr>
                <w:rFonts w:eastAsia="宋体" w:hAnsi="宋体" w:cs="宋体"/>
                <w:sz w:val="24"/>
              </w:rPr>
            </w:pPr>
            <w:r>
              <w:rPr>
                <w:rFonts w:eastAsia="宋体" w:hAnsi="宋体" w:cs="宋体" w:hint="eastAsia"/>
                <w:sz w:val="24"/>
              </w:rPr>
              <w:t>及担</w:t>
            </w:r>
          </w:p>
          <w:p w:rsidR="005E5430" w:rsidRDefault="00FE3C8E">
            <w:pPr>
              <w:jc w:val="center"/>
              <w:rPr>
                <w:rFonts w:eastAsia="宋体" w:hAnsi="宋体" w:cs="宋体"/>
                <w:sz w:val="24"/>
              </w:rPr>
            </w:pPr>
            <w:r>
              <w:rPr>
                <w:rFonts w:eastAsia="宋体" w:hAnsi="宋体" w:cs="宋体" w:hint="eastAsia"/>
                <w:sz w:val="24"/>
              </w:rPr>
              <w:t>任的</w:t>
            </w:r>
          </w:p>
          <w:p w:rsidR="005E5430" w:rsidRDefault="00FE3C8E">
            <w:pPr>
              <w:jc w:val="center"/>
              <w:rPr>
                <w:rFonts w:eastAsia="宋体" w:hAnsi="宋体" w:cs="宋体"/>
                <w:sz w:val="24"/>
              </w:rPr>
            </w:pPr>
            <w:r>
              <w:rPr>
                <w:rFonts w:eastAsia="宋体" w:hAnsi="宋体" w:cs="宋体" w:hint="eastAsia"/>
                <w:sz w:val="24"/>
              </w:rPr>
              <w:t>主要</w:t>
            </w:r>
          </w:p>
          <w:p w:rsidR="005E5430" w:rsidRDefault="00FE3C8E">
            <w:pPr>
              <w:jc w:val="center"/>
              <w:rPr>
                <w:rFonts w:eastAsia="宋体" w:hAnsi="宋体" w:cs="宋体"/>
                <w:sz w:val="24"/>
              </w:rPr>
            </w:pPr>
            <w:r>
              <w:rPr>
                <w:rFonts w:eastAsia="宋体" w:hAnsi="宋体" w:cs="宋体" w:hint="eastAsia"/>
                <w:sz w:val="24"/>
              </w:rPr>
              <w:t>工作</w:t>
            </w:r>
          </w:p>
        </w:tc>
        <w:tc>
          <w:tcPr>
            <w:tcW w:w="7586" w:type="dxa"/>
            <w:gridSpan w:val="2"/>
          </w:tcPr>
          <w:p w:rsidR="005E5430" w:rsidRDefault="005E5430">
            <w:pPr>
              <w:rPr>
                <w:rFonts w:eastAsia="宋体" w:hAnsi="宋体" w:cs="宋体"/>
                <w:sz w:val="24"/>
              </w:rPr>
            </w:pPr>
          </w:p>
        </w:tc>
      </w:tr>
    </w:tbl>
    <w:p w:rsidR="005E5430" w:rsidRDefault="005E5430">
      <w:pPr>
        <w:rPr>
          <w:rFonts w:hAnsi="宋体" w:cs="宋体"/>
          <w:szCs w:val="21"/>
        </w:rPr>
      </w:pPr>
    </w:p>
    <w:p w:rsidR="005E5430" w:rsidRDefault="00FE3C8E">
      <w:pPr>
        <w:rPr>
          <w:rFonts w:hAnsi="宋体" w:cs="宋体"/>
          <w:sz w:val="24"/>
        </w:rPr>
      </w:pPr>
      <w:r>
        <w:rPr>
          <w:rFonts w:hAnsi="宋体" w:cs="宋体" w:hint="eastAsia"/>
          <w:sz w:val="24"/>
        </w:rPr>
        <w:t>附3：承诺书</w:t>
      </w:r>
    </w:p>
    <w:p w:rsidR="005E5430" w:rsidRDefault="00FE3C8E">
      <w:pPr>
        <w:jc w:val="center"/>
        <w:rPr>
          <w:rFonts w:hAnsi="宋体" w:cs="宋体"/>
          <w:b/>
          <w:bCs/>
          <w:sz w:val="24"/>
        </w:rPr>
      </w:pPr>
      <w:r>
        <w:rPr>
          <w:rFonts w:hAnsi="宋体" w:cs="宋体" w:hint="eastAsia"/>
          <w:b/>
          <w:bCs/>
          <w:sz w:val="24"/>
        </w:rPr>
        <w:t>承诺书</w:t>
      </w:r>
    </w:p>
    <w:p w:rsidR="005E5430" w:rsidRDefault="00FE3C8E" w:rsidP="00C81BFD">
      <w:pPr>
        <w:spacing w:afterLines="100" w:line="440" w:lineRule="exact"/>
        <w:rPr>
          <w:rFonts w:hAnsi="宋体" w:cs="宋体"/>
          <w:sz w:val="24"/>
        </w:rPr>
      </w:pPr>
      <w:r>
        <w:rPr>
          <w:rFonts w:hAnsi="宋体" w:cs="宋体" w:hint="eastAsia"/>
          <w:sz w:val="24"/>
        </w:rPr>
        <w:t>（招标人名称）：</w:t>
      </w:r>
    </w:p>
    <w:p w:rsidR="005E5430" w:rsidRDefault="00FE3C8E">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5E5430" w:rsidRDefault="00FE3C8E">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5E5430" w:rsidRDefault="00FE3C8E">
      <w:pPr>
        <w:spacing w:line="440" w:lineRule="exact"/>
        <w:ind w:firstLineChars="200" w:firstLine="480"/>
        <w:rPr>
          <w:rFonts w:hAnsi="宋体" w:cs="宋体"/>
          <w:sz w:val="24"/>
        </w:rPr>
      </w:pPr>
      <w:r>
        <w:rPr>
          <w:rFonts w:hAnsi="宋体" w:cs="宋体" w:hint="eastAsia"/>
          <w:sz w:val="24"/>
        </w:rPr>
        <w:t>特此承诺</w:t>
      </w:r>
    </w:p>
    <w:p w:rsidR="005E5430" w:rsidRDefault="00FE3C8E">
      <w:pPr>
        <w:spacing w:line="440" w:lineRule="exact"/>
        <w:jc w:val="right"/>
        <w:rPr>
          <w:rFonts w:hAnsi="宋体" w:cs="宋体"/>
          <w:sz w:val="24"/>
        </w:rPr>
      </w:pPr>
      <w:r>
        <w:rPr>
          <w:rFonts w:hAnsi="宋体" w:cs="宋体" w:hint="eastAsia"/>
          <w:sz w:val="24"/>
        </w:rPr>
        <w:t>投标人：（盖单位章）</w:t>
      </w:r>
    </w:p>
    <w:p w:rsidR="005E5430" w:rsidRDefault="00FE3C8E">
      <w:pPr>
        <w:spacing w:line="440" w:lineRule="exact"/>
        <w:ind w:right="315"/>
        <w:jc w:val="right"/>
        <w:rPr>
          <w:rFonts w:hAnsi="宋体" w:cs="宋体"/>
          <w:sz w:val="24"/>
        </w:rPr>
      </w:pPr>
      <w:r>
        <w:rPr>
          <w:rFonts w:hAnsi="宋体" w:cs="宋体" w:hint="eastAsia"/>
          <w:sz w:val="24"/>
        </w:rPr>
        <w:t>法定代表人：（签字）</w:t>
      </w:r>
    </w:p>
    <w:p w:rsidR="005E5430" w:rsidRDefault="00FE3C8E">
      <w:pPr>
        <w:spacing w:line="440" w:lineRule="exact"/>
        <w:jc w:val="right"/>
        <w:rPr>
          <w:rFonts w:hAnsi="宋体" w:cs="宋体"/>
          <w:sz w:val="24"/>
        </w:rPr>
      </w:pPr>
      <w:r>
        <w:rPr>
          <w:rFonts w:hAnsi="宋体" w:cs="宋体" w:hint="eastAsia"/>
          <w:sz w:val="24"/>
        </w:rPr>
        <w:t>年月日</w:t>
      </w:r>
    </w:p>
    <w:p w:rsidR="005E5430" w:rsidRDefault="00FE3C8E">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5E5430" w:rsidRDefault="005E5430">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5E5430">
        <w:trPr>
          <w:trHeight w:val="472"/>
          <w:jc w:val="center"/>
        </w:trPr>
        <w:tc>
          <w:tcPr>
            <w:tcW w:w="1709"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5E5430" w:rsidRDefault="005E5430" w:rsidP="006F516A">
            <w:pPr>
              <w:autoSpaceDE w:val="0"/>
              <w:autoSpaceDN w:val="0"/>
              <w:adjustRightInd w:val="0"/>
              <w:spacing w:line="360" w:lineRule="auto"/>
              <w:ind w:left="41" w:right="215" w:hangingChars="17" w:hanging="41"/>
              <w:jc w:val="center"/>
              <w:rPr>
                <w:rFonts w:eastAsia="宋体" w:hAnsi="宋体" w:cs="宋体"/>
                <w:sz w:val="24"/>
              </w:rPr>
            </w:pPr>
          </w:p>
        </w:tc>
      </w:tr>
      <w:tr w:rsidR="005E5430">
        <w:trPr>
          <w:trHeight w:val="472"/>
          <w:jc w:val="center"/>
        </w:trPr>
        <w:tc>
          <w:tcPr>
            <w:tcW w:w="1709"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72"/>
          <w:jc w:val="center"/>
        </w:trPr>
        <w:tc>
          <w:tcPr>
            <w:tcW w:w="1709" w:type="dxa"/>
            <w:vMerge w:val="restart"/>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146"/>
          <w:jc w:val="center"/>
        </w:trPr>
        <w:tc>
          <w:tcPr>
            <w:tcW w:w="1709" w:type="dxa"/>
            <w:vMerge/>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1205"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72"/>
          <w:jc w:val="center"/>
        </w:trPr>
        <w:tc>
          <w:tcPr>
            <w:tcW w:w="1709"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72"/>
          <w:jc w:val="center"/>
        </w:trPr>
        <w:tc>
          <w:tcPr>
            <w:tcW w:w="1709"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72"/>
          <w:jc w:val="center"/>
        </w:trPr>
        <w:tc>
          <w:tcPr>
            <w:tcW w:w="1709"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552"/>
          <w:jc w:val="center"/>
        </w:trPr>
        <w:tc>
          <w:tcPr>
            <w:tcW w:w="1709"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5E5430">
        <w:trPr>
          <w:trHeight w:val="472"/>
          <w:jc w:val="center"/>
        </w:trPr>
        <w:tc>
          <w:tcPr>
            <w:tcW w:w="1709" w:type="dxa"/>
            <w:vAlign w:val="center"/>
          </w:tcPr>
          <w:p w:rsidR="005E5430" w:rsidRDefault="00FE3C8E">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72"/>
          <w:jc w:val="center"/>
        </w:trPr>
        <w:tc>
          <w:tcPr>
            <w:tcW w:w="1709"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57"/>
          <w:jc w:val="center"/>
        </w:trPr>
        <w:tc>
          <w:tcPr>
            <w:tcW w:w="1709"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72"/>
          <w:jc w:val="center"/>
        </w:trPr>
        <w:tc>
          <w:tcPr>
            <w:tcW w:w="1709"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57"/>
          <w:jc w:val="center"/>
        </w:trPr>
        <w:tc>
          <w:tcPr>
            <w:tcW w:w="1709"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E5430" w:rsidRDefault="005E543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3321"/>
          <w:jc w:val="center"/>
        </w:trPr>
        <w:tc>
          <w:tcPr>
            <w:tcW w:w="1709"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5E5430" w:rsidRDefault="005E5430">
            <w:pPr>
              <w:autoSpaceDE w:val="0"/>
              <w:autoSpaceDN w:val="0"/>
              <w:adjustRightInd w:val="0"/>
              <w:spacing w:line="360" w:lineRule="auto"/>
              <w:ind w:right="215"/>
              <w:jc w:val="center"/>
              <w:rPr>
                <w:rFonts w:eastAsia="宋体" w:hAnsi="宋体" w:cs="宋体"/>
                <w:sz w:val="24"/>
              </w:rPr>
            </w:pPr>
          </w:p>
          <w:p w:rsidR="005E5430" w:rsidRDefault="005E5430">
            <w:pPr>
              <w:autoSpaceDE w:val="0"/>
              <w:autoSpaceDN w:val="0"/>
              <w:adjustRightInd w:val="0"/>
              <w:spacing w:line="360" w:lineRule="auto"/>
              <w:ind w:right="215"/>
              <w:jc w:val="center"/>
              <w:rPr>
                <w:rFonts w:eastAsia="宋体" w:hAnsi="宋体" w:cs="宋体"/>
                <w:sz w:val="24"/>
              </w:rPr>
            </w:pPr>
          </w:p>
          <w:p w:rsidR="005E5430" w:rsidRDefault="005E5430">
            <w:pPr>
              <w:autoSpaceDE w:val="0"/>
              <w:autoSpaceDN w:val="0"/>
              <w:adjustRightInd w:val="0"/>
              <w:spacing w:line="360" w:lineRule="auto"/>
              <w:ind w:right="215"/>
              <w:jc w:val="center"/>
              <w:rPr>
                <w:rFonts w:eastAsia="宋体" w:hAnsi="宋体" w:cs="宋体"/>
                <w:sz w:val="24"/>
              </w:rPr>
            </w:pPr>
          </w:p>
          <w:p w:rsidR="005E5430" w:rsidRDefault="005E5430">
            <w:pPr>
              <w:autoSpaceDE w:val="0"/>
              <w:autoSpaceDN w:val="0"/>
              <w:adjustRightInd w:val="0"/>
              <w:spacing w:line="360" w:lineRule="auto"/>
              <w:ind w:right="215"/>
              <w:jc w:val="center"/>
              <w:rPr>
                <w:rFonts w:eastAsia="宋体" w:hAnsi="宋体" w:cs="宋体"/>
                <w:sz w:val="24"/>
              </w:rPr>
            </w:pPr>
          </w:p>
          <w:p w:rsidR="005E5430" w:rsidRDefault="005E5430">
            <w:pPr>
              <w:autoSpaceDE w:val="0"/>
              <w:autoSpaceDN w:val="0"/>
              <w:adjustRightInd w:val="0"/>
              <w:spacing w:line="360" w:lineRule="auto"/>
              <w:ind w:right="215"/>
              <w:jc w:val="center"/>
              <w:rPr>
                <w:rFonts w:eastAsia="宋体" w:hAnsi="宋体" w:cs="宋体"/>
                <w:sz w:val="24"/>
              </w:rPr>
            </w:pPr>
          </w:p>
          <w:p w:rsidR="005E5430" w:rsidRDefault="005E5430">
            <w:pPr>
              <w:autoSpaceDE w:val="0"/>
              <w:autoSpaceDN w:val="0"/>
              <w:adjustRightInd w:val="0"/>
              <w:spacing w:line="360" w:lineRule="auto"/>
              <w:ind w:right="215"/>
              <w:jc w:val="center"/>
              <w:rPr>
                <w:rFonts w:eastAsia="宋体" w:hAnsi="宋体" w:cs="宋体"/>
                <w:sz w:val="24"/>
              </w:rPr>
            </w:pPr>
          </w:p>
          <w:p w:rsidR="005E5430" w:rsidRDefault="005E5430">
            <w:pPr>
              <w:autoSpaceDE w:val="0"/>
              <w:autoSpaceDN w:val="0"/>
              <w:adjustRightInd w:val="0"/>
              <w:spacing w:line="360" w:lineRule="auto"/>
              <w:ind w:right="215"/>
              <w:rPr>
                <w:rFonts w:eastAsia="宋体" w:hAnsi="宋体" w:cs="宋体"/>
                <w:sz w:val="24"/>
              </w:rPr>
            </w:pPr>
          </w:p>
        </w:tc>
      </w:tr>
      <w:tr w:rsidR="005E5430">
        <w:trPr>
          <w:trHeight w:val="944"/>
          <w:jc w:val="center"/>
        </w:trPr>
        <w:tc>
          <w:tcPr>
            <w:tcW w:w="1709"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5E5430" w:rsidRDefault="005E5430">
            <w:pPr>
              <w:autoSpaceDE w:val="0"/>
              <w:autoSpaceDN w:val="0"/>
              <w:adjustRightInd w:val="0"/>
              <w:spacing w:line="360" w:lineRule="auto"/>
              <w:ind w:right="215"/>
              <w:jc w:val="center"/>
              <w:rPr>
                <w:rFonts w:eastAsia="宋体" w:hAnsi="宋体" w:cs="宋体"/>
                <w:sz w:val="24"/>
              </w:rPr>
            </w:pPr>
          </w:p>
          <w:p w:rsidR="005E5430" w:rsidRDefault="005E5430">
            <w:pPr>
              <w:autoSpaceDE w:val="0"/>
              <w:autoSpaceDN w:val="0"/>
              <w:adjustRightInd w:val="0"/>
              <w:spacing w:line="360" w:lineRule="auto"/>
              <w:ind w:right="215"/>
              <w:jc w:val="center"/>
              <w:rPr>
                <w:rFonts w:eastAsia="宋体" w:hAnsi="宋体" w:cs="宋体"/>
                <w:sz w:val="24"/>
              </w:rPr>
            </w:pPr>
          </w:p>
        </w:tc>
      </w:tr>
    </w:tbl>
    <w:p w:rsidR="005E5430" w:rsidRDefault="00FE3C8E">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5E5430" w:rsidRDefault="00FE3C8E">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5E5430" w:rsidRDefault="00FE3C8E">
      <w:pPr>
        <w:autoSpaceDE w:val="0"/>
        <w:autoSpaceDN w:val="0"/>
        <w:adjustRightInd w:val="0"/>
        <w:spacing w:line="360" w:lineRule="auto"/>
        <w:ind w:right="215" w:firstLine="420"/>
        <w:jc w:val="center"/>
        <w:rPr>
          <w:rFonts w:hAnsi="宋体" w:cs="宋体"/>
          <w:sz w:val="24"/>
        </w:rPr>
      </w:pPr>
      <w:r>
        <w:rPr>
          <w:rFonts w:hAnsi="宋体" w:cs="宋体" w:hint="eastAsia"/>
          <w:sz w:val="24"/>
        </w:rPr>
        <w:t>附原件复印件（或图片）</w:t>
      </w:r>
    </w:p>
    <w:p w:rsidR="005E5430" w:rsidRDefault="005E5430">
      <w:pPr>
        <w:autoSpaceDE w:val="0"/>
        <w:autoSpaceDN w:val="0"/>
        <w:adjustRightInd w:val="0"/>
        <w:spacing w:line="360" w:lineRule="auto"/>
        <w:ind w:right="215" w:firstLine="420"/>
        <w:jc w:val="center"/>
        <w:rPr>
          <w:rFonts w:hAnsi="宋体" w:cs="宋体"/>
          <w:sz w:val="24"/>
        </w:rPr>
      </w:pPr>
    </w:p>
    <w:p w:rsidR="005E5430" w:rsidRDefault="00FE3C8E">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5E5430">
        <w:trPr>
          <w:trHeight w:val="475"/>
          <w:jc w:val="center"/>
        </w:trPr>
        <w:tc>
          <w:tcPr>
            <w:tcW w:w="2416" w:type="dxa"/>
            <w:vAlign w:val="center"/>
          </w:tcPr>
          <w:p w:rsidR="005E5430" w:rsidRDefault="00FE3C8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5E5430" w:rsidRDefault="005E5430">
            <w:pPr>
              <w:autoSpaceDE w:val="0"/>
              <w:autoSpaceDN w:val="0"/>
              <w:adjustRightInd w:val="0"/>
              <w:spacing w:line="480" w:lineRule="auto"/>
              <w:ind w:right="215"/>
              <w:jc w:val="center"/>
              <w:rPr>
                <w:rFonts w:eastAsia="宋体" w:hAnsi="宋体" w:cs="宋体"/>
                <w:sz w:val="24"/>
              </w:rPr>
            </w:pPr>
          </w:p>
        </w:tc>
      </w:tr>
      <w:tr w:rsidR="005E5430">
        <w:trPr>
          <w:trHeight w:val="475"/>
          <w:jc w:val="center"/>
        </w:trPr>
        <w:tc>
          <w:tcPr>
            <w:tcW w:w="2416" w:type="dxa"/>
            <w:vAlign w:val="center"/>
          </w:tcPr>
          <w:p w:rsidR="005E5430" w:rsidRDefault="00FE3C8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5E5430" w:rsidRDefault="005E5430">
            <w:pPr>
              <w:autoSpaceDE w:val="0"/>
              <w:autoSpaceDN w:val="0"/>
              <w:adjustRightInd w:val="0"/>
              <w:spacing w:line="480" w:lineRule="auto"/>
              <w:ind w:right="215"/>
              <w:jc w:val="center"/>
              <w:rPr>
                <w:rFonts w:eastAsia="宋体" w:hAnsi="宋体" w:cs="宋体"/>
                <w:sz w:val="24"/>
              </w:rPr>
            </w:pPr>
          </w:p>
        </w:tc>
      </w:tr>
      <w:tr w:rsidR="005E5430">
        <w:trPr>
          <w:trHeight w:val="475"/>
          <w:jc w:val="center"/>
        </w:trPr>
        <w:tc>
          <w:tcPr>
            <w:tcW w:w="2416" w:type="dxa"/>
            <w:vAlign w:val="center"/>
          </w:tcPr>
          <w:p w:rsidR="005E5430" w:rsidRDefault="00FE3C8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5E5430" w:rsidRDefault="005E5430">
            <w:pPr>
              <w:autoSpaceDE w:val="0"/>
              <w:autoSpaceDN w:val="0"/>
              <w:adjustRightInd w:val="0"/>
              <w:spacing w:line="480" w:lineRule="auto"/>
              <w:ind w:right="215"/>
              <w:jc w:val="center"/>
              <w:rPr>
                <w:rFonts w:eastAsia="宋体" w:hAnsi="宋体" w:cs="宋体"/>
                <w:sz w:val="24"/>
              </w:rPr>
            </w:pPr>
          </w:p>
        </w:tc>
      </w:tr>
      <w:tr w:rsidR="005E5430">
        <w:trPr>
          <w:trHeight w:val="475"/>
          <w:jc w:val="center"/>
        </w:trPr>
        <w:tc>
          <w:tcPr>
            <w:tcW w:w="2416" w:type="dxa"/>
            <w:vAlign w:val="center"/>
          </w:tcPr>
          <w:p w:rsidR="005E5430" w:rsidRDefault="00FE3C8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5E5430" w:rsidRDefault="005E5430">
            <w:pPr>
              <w:autoSpaceDE w:val="0"/>
              <w:autoSpaceDN w:val="0"/>
              <w:adjustRightInd w:val="0"/>
              <w:spacing w:line="480" w:lineRule="auto"/>
              <w:ind w:right="215"/>
              <w:jc w:val="center"/>
              <w:rPr>
                <w:rFonts w:eastAsia="宋体" w:hAnsi="宋体" w:cs="宋体"/>
                <w:sz w:val="24"/>
              </w:rPr>
            </w:pPr>
          </w:p>
        </w:tc>
      </w:tr>
      <w:tr w:rsidR="005E5430">
        <w:trPr>
          <w:trHeight w:val="475"/>
          <w:jc w:val="center"/>
        </w:trPr>
        <w:tc>
          <w:tcPr>
            <w:tcW w:w="2416" w:type="dxa"/>
            <w:vAlign w:val="center"/>
          </w:tcPr>
          <w:p w:rsidR="005E5430" w:rsidRDefault="00FE3C8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5E5430" w:rsidRDefault="005E5430">
            <w:pPr>
              <w:autoSpaceDE w:val="0"/>
              <w:autoSpaceDN w:val="0"/>
              <w:adjustRightInd w:val="0"/>
              <w:spacing w:line="480" w:lineRule="auto"/>
              <w:ind w:right="215"/>
              <w:jc w:val="center"/>
              <w:rPr>
                <w:rFonts w:eastAsia="宋体" w:hAnsi="宋体" w:cs="宋体"/>
                <w:sz w:val="24"/>
              </w:rPr>
            </w:pPr>
          </w:p>
        </w:tc>
      </w:tr>
      <w:tr w:rsidR="005E5430">
        <w:trPr>
          <w:trHeight w:val="475"/>
          <w:jc w:val="center"/>
        </w:trPr>
        <w:tc>
          <w:tcPr>
            <w:tcW w:w="2416" w:type="dxa"/>
            <w:vAlign w:val="center"/>
          </w:tcPr>
          <w:p w:rsidR="005E5430" w:rsidRDefault="00FE3C8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5E5430" w:rsidRDefault="005E5430">
            <w:pPr>
              <w:autoSpaceDE w:val="0"/>
              <w:autoSpaceDN w:val="0"/>
              <w:adjustRightInd w:val="0"/>
              <w:spacing w:line="480" w:lineRule="auto"/>
              <w:ind w:right="215"/>
              <w:jc w:val="center"/>
              <w:rPr>
                <w:rFonts w:eastAsia="宋体" w:hAnsi="宋体" w:cs="宋体"/>
                <w:sz w:val="24"/>
              </w:rPr>
            </w:pPr>
          </w:p>
        </w:tc>
      </w:tr>
      <w:tr w:rsidR="005E5430">
        <w:trPr>
          <w:trHeight w:val="454"/>
          <w:jc w:val="center"/>
        </w:trPr>
        <w:tc>
          <w:tcPr>
            <w:tcW w:w="2416" w:type="dxa"/>
            <w:vAlign w:val="center"/>
          </w:tcPr>
          <w:p w:rsidR="005E5430" w:rsidRDefault="00FE3C8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5E5430" w:rsidRDefault="005E5430">
            <w:pPr>
              <w:autoSpaceDE w:val="0"/>
              <w:autoSpaceDN w:val="0"/>
              <w:adjustRightInd w:val="0"/>
              <w:spacing w:line="480" w:lineRule="auto"/>
              <w:ind w:right="215"/>
              <w:jc w:val="center"/>
              <w:rPr>
                <w:rFonts w:eastAsia="宋体" w:hAnsi="宋体" w:cs="宋体"/>
                <w:sz w:val="24"/>
              </w:rPr>
            </w:pPr>
          </w:p>
        </w:tc>
      </w:tr>
      <w:tr w:rsidR="005E5430">
        <w:trPr>
          <w:trHeight w:val="475"/>
          <w:jc w:val="center"/>
        </w:trPr>
        <w:tc>
          <w:tcPr>
            <w:tcW w:w="2416" w:type="dxa"/>
            <w:vAlign w:val="center"/>
          </w:tcPr>
          <w:p w:rsidR="005E5430" w:rsidRDefault="00FE3C8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5E5430" w:rsidRDefault="005E5430">
            <w:pPr>
              <w:autoSpaceDE w:val="0"/>
              <w:autoSpaceDN w:val="0"/>
              <w:adjustRightInd w:val="0"/>
              <w:spacing w:line="480" w:lineRule="auto"/>
              <w:ind w:right="215"/>
              <w:jc w:val="center"/>
              <w:rPr>
                <w:rFonts w:eastAsia="宋体" w:hAnsi="宋体" w:cs="宋体"/>
                <w:sz w:val="24"/>
              </w:rPr>
            </w:pPr>
          </w:p>
        </w:tc>
      </w:tr>
      <w:tr w:rsidR="005E5430">
        <w:trPr>
          <w:trHeight w:val="475"/>
          <w:jc w:val="center"/>
        </w:trPr>
        <w:tc>
          <w:tcPr>
            <w:tcW w:w="2416" w:type="dxa"/>
            <w:vAlign w:val="center"/>
          </w:tcPr>
          <w:p w:rsidR="005E5430" w:rsidRDefault="00FE3C8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5E5430" w:rsidRDefault="005E5430">
            <w:pPr>
              <w:autoSpaceDE w:val="0"/>
              <w:autoSpaceDN w:val="0"/>
              <w:adjustRightInd w:val="0"/>
              <w:spacing w:line="480" w:lineRule="auto"/>
              <w:ind w:right="215"/>
              <w:jc w:val="center"/>
              <w:rPr>
                <w:rFonts w:eastAsia="宋体" w:hAnsi="宋体" w:cs="宋体"/>
                <w:sz w:val="24"/>
              </w:rPr>
            </w:pPr>
          </w:p>
        </w:tc>
      </w:tr>
      <w:tr w:rsidR="005E5430">
        <w:trPr>
          <w:trHeight w:val="475"/>
          <w:jc w:val="center"/>
        </w:trPr>
        <w:tc>
          <w:tcPr>
            <w:tcW w:w="2416" w:type="dxa"/>
            <w:vAlign w:val="center"/>
          </w:tcPr>
          <w:p w:rsidR="005E5430" w:rsidRDefault="00FE3C8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5E5430" w:rsidRDefault="005E5430">
            <w:pPr>
              <w:autoSpaceDE w:val="0"/>
              <w:autoSpaceDN w:val="0"/>
              <w:adjustRightInd w:val="0"/>
              <w:spacing w:line="480" w:lineRule="auto"/>
              <w:ind w:right="215"/>
              <w:jc w:val="center"/>
              <w:rPr>
                <w:rFonts w:eastAsia="宋体" w:hAnsi="宋体" w:cs="宋体"/>
                <w:sz w:val="24"/>
              </w:rPr>
            </w:pPr>
          </w:p>
        </w:tc>
      </w:tr>
      <w:tr w:rsidR="005E5430">
        <w:trPr>
          <w:trHeight w:val="475"/>
          <w:jc w:val="center"/>
        </w:trPr>
        <w:tc>
          <w:tcPr>
            <w:tcW w:w="2416" w:type="dxa"/>
            <w:vAlign w:val="center"/>
          </w:tcPr>
          <w:p w:rsidR="005E5430" w:rsidRDefault="00FE3C8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5E5430" w:rsidRDefault="005E5430">
            <w:pPr>
              <w:autoSpaceDE w:val="0"/>
              <w:autoSpaceDN w:val="0"/>
              <w:adjustRightInd w:val="0"/>
              <w:spacing w:line="480" w:lineRule="auto"/>
              <w:ind w:right="215"/>
              <w:jc w:val="center"/>
              <w:rPr>
                <w:rFonts w:eastAsia="宋体" w:hAnsi="宋体" w:cs="宋体"/>
                <w:sz w:val="24"/>
              </w:rPr>
            </w:pPr>
          </w:p>
        </w:tc>
      </w:tr>
      <w:tr w:rsidR="005E5430">
        <w:trPr>
          <w:trHeight w:val="475"/>
          <w:jc w:val="center"/>
        </w:trPr>
        <w:tc>
          <w:tcPr>
            <w:tcW w:w="2416" w:type="dxa"/>
            <w:vAlign w:val="center"/>
          </w:tcPr>
          <w:p w:rsidR="005E5430" w:rsidRDefault="00FE3C8E">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5E5430" w:rsidRDefault="005E5430">
            <w:pPr>
              <w:autoSpaceDE w:val="0"/>
              <w:autoSpaceDN w:val="0"/>
              <w:adjustRightInd w:val="0"/>
              <w:spacing w:line="480" w:lineRule="auto"/>
              <w:ind w:right="215"/>
              <w:jc w:val="center"/>
              <w:rPr>
                <w:rFonts w:eastAsia="宋体" w:hAnsi="宋体" w:cs="宋体"/>
                <w:sz w:val="24"/>
              </w:rPr>
            </w:pPr>
          </w:p>
        </w:tc>
      </w:tr>
      <w:tr w:rsidR="005E5430">
        <w:trPr>
          <w:trHeight w:val="475"/>
          <w:jc w:val="center"/>
        </w:trPr>
        <w:tc>
          <w:tcPr>
            <w:tcW w:w="2416" w:type="dxa"/>
            <w:vAlign w:val="center"/>
          </w:tcPr>
          <w:p w:rsidR="005E5430" w:rsidRDefault="00FE3C8E">
            <w:pPr>
              <w:autoSpaceDE w:val="0"/>
              <w:autoSpaceDN w:val="0"/>
              <w:adjustRightInd w:val="0"/>
              <w:spacing w:line="480" w:lineRule="auto"/>
              <w:ind w:right="215"/>
              <w:jc w:val="center"/>
              <w:rPr>
                <w:rFonts w:eastAsia="宋体" w:hAnsi="宋体" w:cs="宋体"/>
                <w:color w:val="FF0000"/>
                <w:spacing w:val="-20"/>
                <w:sz w:val="24"/>
              </w:rPr>
            </w:pPr>
            <w:r>
              <w:rPr>
                <w:rFonts w:eastAsia="宋体" w:hAnsi="宋体" w:cs="宋体" w:hint="eastAsia"/>
                <w:spacing w:val="-20"/>
                <w:sz w:val="24"/>
              </w:rPr>
              <w:t>总监理工程师及电话</w:t>
            </w:r>
          </w:p>
        </w:tc>
        <w:tc>
          <w:tcPr>
            <w:tcW w:w="6721" w:type="dxa"/>
            <w:vAlign w:val="center"/>
          </w:tcPr>
          <w:p w:rsidR="005E5430" w:rsidRDefault="005E5430">
            <w:pPr>
              <w:autoSpaceDE w:val="0"/>
              <w:autoSpaceDN w:val="0"/>
              <w:adjustRightInd w:val="0"/>
              <w:spacing w:line="480" w:lineRule="auto"/>
              <w:ind w:right="215"/>
              <w:jc w:val="center"/>
              <w:rPr>
                <w:rFonts w:eastAsia="宋体" w:hAnsi="宋体" w:cs="宋体"/>
                <w:sz w:val="24"/>
              </w:rPr>
            </w:pPr>
          </w:p>
        </w:tc>
      </w:tr>
      <w:tr w:rsidR="005E5430">
        <w:trPr>
          <w:trHeight w:val="2198"/>
          <w:jc w:val="center"/>
        </w:trPr>
        <w:tc>
          <w:tcPr>
            <w:tcW w:w="2416"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970"/>
          <w:jc w:val="center"/>
        </w:trPr>
        <w:tc>
          <w:tcPr>
            <w:tcW w:w="2416"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5E5430" w:rsidRDefault="005E5430">
            <w:pPr>
              <w:autoSpaceDE w:val="0"/>
              <w:autoSpaceDN w:val="0"/>
              <w:adjustRightInd w:val="0"/>
              <w:spacing w:line="360" w:lineRule="auto"/>
              <w:ind w:right="215"/>
              <w:jc w:val="center"/>
              <w:rPr>
                <w:rFonts w:eastAsia="宋体" w:hAnsi="宋体" w:cs="宋体"/>
                <w:sz w:val="24"/>
              </w:rPr>
            </w:pPr>
          </w:p>
          <w:p w:rsidR="005E5430" w:rsidRDefault="005E5430">
            <w:pPr>
              <w:autoSpaceDE w:val="0"/>
              <w:autoSpaceDN w:val="0"/>
              <w:adjustRightInd w:val="0"/>
              <w:spacing w:line="360" w:lineRule="auto"/>
              <w:ind w:right="215"/>
              <w:rPr>
                <w:rFonts w:eastAsia="宋体" w:hAnsi="宋体" w:cs="宋体"/>
                <w:sz w:val="24"/>
              </w:rPr>
            </w:pPr>
          </w:p>
        </w:tc>
      </w:tr>
    </w:tbl>
    <w:p w:rsidR="005E5430" w:rsidRDefault="005E5430">
      <w:pPr>
        <w:rPr>
          <w:rFonts w:hAnsi="宋体" w:cs="宋体"/>
          <w:sz w:val="24"/>
          <w:szCs w:val="24"/>
        </w:rPr>
      </w:pPr>
    </w:p>
    <w:p w:rsidR="005E5430" w:rsidRDefault="00FE3C8E">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5E5430" w:rsidRDefault="005E5430">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5E5430">
        <w:trPr>
          <w:trHeight w:val="486"/>
          <w:jc w:val="center"/>
        </w:trPr>
        <w:tc>
          <w:tcPr>
            <w:tcW w:w="2291"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86"/>
          <w:jc w:val="center"/>
        </w:trPr>
        <w:tc>
          <w:tcPr>
            <w:tcW w:w="2291"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86"/>
          <w:jc w:val="center"/>
        </w:trPr>
        <w:tc>
          <w:tcPr>
            <w:tcW w:w="2291"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86"/>
          <w:jc w:val="center"/>
        </w:trPr>
        <w:tc>
          <w:tcPr>
            <w:tcW w:w="2291"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86"/>
          <w:jc w:val="center"/>
        </w:trPr>
        <w:tc>
          <w:tcPr>
            <w:tcW w:w="2291"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86"/>
          <w:jc w:val="center"/>
        </w:trPr>
        <w:tc>
          <w:tcPr>
            <w:tcW w:w="2291"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65"/>
          <w:jc w:val="center"/>
        </w:trPr>
        <w:tc>
          <w:tcPr>
            <w:tcW w:w="2291"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86"/>
          <w:jc w:val="center"/>
        </w:trPr>
        <w:tc>
          <w:tcPr>
            <w:tcW w:w="2291"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86"/>
          <w:jc w:val="center"/>
        </w:trPr>
        <w:tc>
          <w:tcPr>
            <w:tcW w:w="2291"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86"/>
          <w:jc w:val="center"/>
        </w:trPr>
        <w:tc>
          <w:tcPr>
            <w:tcW w:w="2291"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86"/>
          <w:jc w:val="center"/>
        </w:trPr>
        <w:tc>
          <w:tcPr>
            <w:tcW w:w="2291"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86"/>
          <w:jc w:val="center"/>
        </w:trPr>
        <w:tc>
          <w:tcPr>
            <w:tcW w:w="2291"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486"/>
          <w:jc w:val="center"/>
        </w:trPr>
        <w:tc>
          <w:tcPr>
            <w:tcW w:w="2291" w:type="dxa"/>
            <w:vAlign w:val="center"/>
          </w:tcPr>
          <w:p w:rsidR="005E5430" w:rsidRDefault="00FE3C8E">
            <w:pPr>
              <w:autoSpaceDE w:val="0"/>
              <w:autoSpaceDN w:val="0"/>
              <w:adjustRightInd w:val="0"/>
              <w:spacing w:line="360" w:lineRule="auto"/>
              <w:ind w:right="215"/>
              <w:jc w:val="center"/>
              <w:rPr>
                <w:rFonts w:eastAsia="宋体" w:hAnsi="宋体" w:cs="宋体"/>
                <w:color w:val="FF0000"/>
                <w:spacing w:val="-20"/>
                <w:sz w:val="24"/>
              </w:rPr>
            </w:pPr>
            <w:r>
              <w:rPr>
                <w:rFonts w:eastAsia="宋体" w:hAnsi="宋体" w:cs="宋体" w:hint="eastAsia"/>
                <w:spacing w:val="-20"/>
                <w:sz w:val="24"/>
              </w:rPr>
              <w:t>总监理工程师及电话</w:t>
            </w:r>
          </w:p>
        </w:tc>
        <w:tc>
          <w:tcPr>
            <w:tcW w:w="6727" w:type="dxa"/>
            <w:vAlign w:val="center"/>
          </w:tcPr>
          <w:p w:rsidR="005E5430" w:rsidRDefault="005E5430">
            <w:pPr>
              <w:autoSpaceDE w:val="0"/>
              <w:autoSpaceDN w:val="0"/>
              <w:adjustRightInd w:val="0"/>
              <w:spacing w:line="360" w:lineRule="auto"/>
              <w:ind w:right="215"/>
              <w:jc w:val="center"/>
              <w:rPr>
                <w:rFonts w:eastAsia="宋体" w:hAnsi="宋体" w:cs="宋体"/>
                <w:color w:val="FF0000"/>
                <w:sz w:val="24"/>
              </w:rPr>
            </w:pPr>
          </w:p>
        </w:tc>
      </w:tr>
      <w:tr w:rsidR="005E5430">
        <w:trPr>
          <w:trHeight w:val="2778"/>
          <w:jc w:val="center"/>
        </w:trPr>
        <w:tc>
          <w:tcPr>
            <w:tcW w:w="2291"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5E5430" w:rsidRDefault="005E5430">
            <w:pPr>
              <w:autoSpaceDE w:val="0"/>
              <w:autoSpaceDN w:val="0"/>
              <w:adjustRightInd w:val="0"/>
              <w:spacing w:line="360" w:lineRule="auto"/>
              <w:ind w:right="215"/>
              <w:rPr>
                <w:rFonts w:eastAsia="宋体" w:hAnsi="宋体" w:cs="宋体"/>
                <w:sz w:val="24"/>
              </w:rPr>
            </w:pPr>
          </w:p>
          <w:p w:rsidR="005E5430" w:rsidRDefault="005E5430">
            <w:pPr>
              <w:autoSpaceDE w:val="0"/>
              <w:autoSpaceDN w:val="0"/>
              <w:adjustRightInd w:val="0"/>
              <w:spacing w:line="360" w:lineRule="auto"/>
              <w:ind w:right="215"/>
              <w:jc w:val="center"/>
              <w:rPr>
                <w:rFonts w:eastAsia="宋体" w:hAnsi="宋体" w:cs="宋体"/>
                <w:sz w:val="24"/>
              </w:rPr>
            </w:pPr>
          </w:p>
          <w:p w:rsidR="005E5430" w:rsidRDefault="005E5430">
            <w:pPr>
              <w:autoSpaceDE w:val="0"/>
              <w:autoSpaceDN w:val="0"/>
              <w:adjustRightInd w:val="0"/>
              <w:spacing w:line="360" w:lineRule="auto"/>
              <w:ind w:right="215"/>
              <w:jc w:val="center"/>
              <w:rPr>
                <w:rFonts w:eastAsia="宋体" w:hAnsi="宋体" w:cs="宋体"/>
                <w:sz w:val="24"/>
              </w:rPr>
            </w:pPr>
          </w:p>
        </w:tc>
      </w:tr>
      <w:tr w:rsidR="005E5430">
        <w:trPr>
          <w:trHeight w:val="993"/>
          <w:jc w:val="center"/>
        </w:trPr>
        <w:tc>
          <w:tcPr>
            <w:tcW w:w="2291" w:type="dxa"/>
            <w:vAlign w:val="center"/>
          </w:tcPr>
          <w:p w:rsidR="005E5430" w:rsidRDefault="00FE3C8E">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5E5430" w:rsidRDefault="005E5430">
            <w:pPr>
              <w:autoSpaceDE w:val="0"/>
              <w:autoSpaceDN w:val="0"/>
              <w:adjustRightInd w:val="0"/>
              <w:spacing w:line="360" w:lineRule="auto"/>
              <w:ind w:right="215"/>
              <w:jc w:val="center"/>
              <w:rPr>
                <w:rFonts w:eastAsia="宋体" w:hAnsi="宋体" w:cs="宋体"/>
                <w:sz w:val="24"/>
              </w:rPr>
            </w:pPr>
          </w:p>
          <w:p w:rsidR="005E5430" w:rsidRDefault="005E5430">
            <w:pPr>
              <w:autoSpaceDE w:val="0"/>
              <w:autoSpaceDN w:val="0"/>
              <w:adjustRightInd w:val="0"/>
              <w:spacing w:line="360" w:lineRule="auto"/>
              <w:ind w:right="215"/>
              <w:rPr>
                <w:rFonts w:eastAsia="宋体" w:hAnsi="宋体" w:cs="宋体"/>
                <w:sz w:val="24"/>
              </w:rPr>
            </w:pPr>
          </w:p>
        </w:tc>
      </w:tr>
    </w:tbl>
    <w:p w:rsidR="005E5430" w:rsidRDefault="005E5430">
      <w:pPr>
        <w:autoSpaceDE w:val="0"/>
        <w:autoSpaceDN w:val="0"/>
        <w:adjustRightInd w:val="0"/>
        <w:spacing w:line="360" w:lineRule="auto"/>
        <w:ind w:right="215"/>
        <w:jc w:val="center"/>
        <w:rPr>
          <w:rFonts w:hAnsi="宋体" w:cs="宋体"/>
          <w:b/>
          <w:sz w:val="32"/>
          <w:szCs w:val="32"/>
        </w:rPr>
      </w:pPr>
    </w:p>
    <w:p w:rsidR="005E5430" w:rsidRDefault="005E5430">
      <w:pPr>
        <w:autoSpaceDE w:val="0"/>
        <w:autoSpaceDN w:val="0"/>
        <w:adjustRightInd w:val="0"/>
        <w:spacing w:line="360" w:lineRule="auto"/>
        <w:ind w:right="215"/>
        <w:jc w:val="center"/>
        <w:rPr>
          <w:rFonts w:hAnsi="宋体" w:cs="宋体"/>
          <w:b/>
          <w:sz w:val="32"/>
          <w:szCs w:val="32"/>
        </w:rPr>
      </w:pPr>
    </w:p>
    <w:p w:rsidR="005E5430" w:rsidRDefault="005E5430">
      <w:pPr>
        <w:autoSpaceDE w:val="0"/>
        <w:autoSpaceDN w:val="0"/>
        <w:adjustRightInd w:val="0"/>
        <w:spacing w:line="360" w:lineRule="auto"/>
        <w:ind w:right="215"/>
        <w:jc w:val="center"/>
        <w:rPr>
          <w:rFonts w:hAnsi="宋体" w:cs="宋体"/>
          <w:b/>
          <w:sz w:val="32"/>
          <w:szCs w:val="32"/>
        </w:rPr>
      </w:pPr>
    </w:p>
    <w:p w:rsidR="005E5430" w:rsidRDefault="005E5430">
      <w:pPr>
        <w:autoSpaceDE w:val="0"/>
        <w:autoSpaceDN w:val="0"/>
        <w:adjustRightInd w:val="0"/>
        <w:spacing w:line="360" w:lineRule="auto"/>
        <w:ind w:right="215"/>
        <w:jc w:val="center"/>
        <w:rPr>
          <w:rFonts w:hAnsi="宋体" w:cs="宋体"/>
          <w:b/>
          <w:sz w:val="32"/>
          <w:szCs w:val="32"/>
        </w:rPr>
      </w:pPr>
    </w:p>
    <w:p w:rsidR="005E5430" w:rsidRDefault="00FE3C8E">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5E5430" w:rsidRDefault="005E5430" w:rsidP="006F516A">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5E5430">
        <w:tc>
          <w:tcPr>
            <w:tcW w:w="1273" w:type="dxa"/>
          </w:tcPr>
          <w:p w:rsidR="005E5430" w:rsidRDefault="00FE3C8E">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5E5430" w:rsidRDefault="00FE3C8E">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5E5430" w:rsidRDefault="00FE3C8E">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5E5430" w:rsidRDefault="00FE3C8E">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5E5430" w:rsidRDefault="00FE3C8E">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5E5430">
        <w:tc>
          <w:tcPr>
            <w:tcW w:w="1273" w:type="dxa"/>
            <w:vMerge w:val="restart"/>
          </w:tcPr>
          <w:p w:rsidR="005E5430" w:rsidRDefault="00FE3C8E">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5E5430" w:rsidRDefault="00FE3C8E">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5E5430" w:rsidRDefault="00FE3C8E">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5E5430" w:rsidRDefault="00FE3C8E">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1752"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3060"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2605" w:type="dxa"/>
          </w:tcPr>
          <w:p w:rsidR="005E5430" w:rsidRDefault="005E5430">
            <w:pPr>
              <w:autoSpaceDE w:val="0"/>
              <w:autoSpaceDN w:val="0"/>
              <w:adjustRightInd w:val="0"/>
              <w:spacing w:line="360" w:lineRule="auto"/>
              <w:ind w:right="215"/>
              <w:rPr>
                <w:rFonts w:eastAsia="宋体" w:hAnsi="宋体" w:cs="宋体"/>
                <w:b/>
                <w:sz w:val="32"/>
                <w:szCs w:val="32"/>
              </w:rPr>
            </w:pPr>
          </w:p>
        </w:tc>
      </w:tr>
      <w:tr w:rsidR="005E5430">
        <w:tc>
          <w:tcPr>
            <w:tcW w:w="1273" w:type="dxa"/>
            <w:vMerge/>
          </w:tcPr>
          <w:p w:rsidR="005E5430" w:rsidRDefault="005E5430">
            <w:pPr>
              <w:autoSpaceDE w:val="0"/>
              <w:autoSpaceDN w:val="0"/>
              <w:adjustRightInd w:val="0"/>
              <w:spacing w:line="360" w:lineRule="auto"/>
              <w:ind w:right="215"/>
              <w:rPr>
                <w:rFonts w:eastAsia="宋体" w:hAnsi="宋体" w:cs="宋体"/>
                <w:b/>
                <w:sz w:val="32"/>
                <w:szCs w:val="32"/>
              </w:rPr>
            </w:pPr>
          </w:p>
        </w:tc>
        <w:tc>
          <w:tcPr>
            <w:tcW w:w="1164"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1752"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3060"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2605" w:type="dxa"/>
          </w:tcPr>
          <w:p w:rsidR="005E5430" w:rsidRDefault="005E5430">
            <w:pPr>
              <w:autoSpaceDE w:val="0"/>
              <w:autoSpaceDN w:val="0"/>
              <w:adjustRightInd w:val="0"/>
              <w:spacing w:line="360" w:lineRule="auto"/>
              <w:ind w:right="215"/>
              <w:rPr>
                <w:rFonts w:eastAsia="宋体" w:hAnsi="宋体" w:cs="宋体"/>
                <w:b/>
                <w:sz w:val="32"/>
                <w:szCs w:val="32"/>
              </w:rPr>
            </w:pPr>
          </w:p>
        </w:tc>
      </w:tr>
      <w:tr w:rsidR="005E5430">
        <w:tc>
          <w:tcPr>
            <w:tcW w:w="1273" w:type="dxa"/>
            <w:vMerge/>
          </w:tcPr>
          <w:p w:rsidR="005E5430" w:rsidRDefault="005E5430">
            <w:pPr>
              <w:autoSpaceDE w:val="0"/>
              <w:autoSpaceDN w:val="0"/>
              <w:adjustRightInd w:val="0"/>
              <w:spacing w:line="360" w:lineRule="auto"/>
              <w:ind w:right="215"/>
              <w:rPr>
                <w:rFonts w:eastAsia="宋体" w:hAnsi="宋体" w:cs="宋体"/>
                <w:b/>
                <w:sz w:val="32"/>
                <w:szCs w:val="32"/>
              </w:rPr>
            </w:pPr>
          </w:p>
        </w:tc>
        <w:tc>
          <w:tcPr>
            <w:tcW w:w="1164"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1752"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3060"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2605" w:type="dxa"/>
          </w:tcPr>
          <w:p w:rsidR="005E5430" w:rsidRDefault="005E5430">
            <w:pPr>
              <w:autoSpaceDE w:val="0"/>
              <w:autoSpaceDN w:val="0"/>
              <w:adjustRightInd w:val="0"/>
              <w:spacing w:line="360" w:lineRule="auto"/>
              <w:ind w:right="215"/>
              <w:rPr>
                <w:rFonts w:eastAsia="宋体" w:hAnsi="宋体" w:cs="宋体"/>
                <w:b/>
                <w:sz w:val="32"/>
                <w:szCs w:val="32"/>
              </w:rPr>
            </w:pPr>
          </w:p>
        </w:tc>
      </w:tr>
      <w:tr w:rsidR="005E5430">
        <w:tc>
          <w:tcPr>
            <w:tcW w:w="1273" w:type="dxa"/>
            <w:vMerge/>
          </w:tcPr>
          <w:p w:rsidR="005E5430" w:rsidRDefault="005E5430">
            <w:pPr>
              <w:autoSpaceDE w:val="0"/>
              <w:autoSpaceDN w:val="0"/>
              <w:adjustRightInd w:val="0"/>
              <w:spacing w:line="360" w:lineRule="auto"/>
              <w:ind w:right="215"/>
              <w:rPr>
                <w:rFonts w:eastAsia="宋体" w:hAnsi="宋体" w:cs="宋体"/>
                <w:b/>
                <w:sz w:val="32"/>
                <w:szCs w:val="32"/>
              </w:rPr>
            </w:pPr>
          </w:p>
        </w:tc>
        <w:tc>
          <w:tcPr>
            <w:tcW w:w="1164"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1752"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3060"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2605" w:type="dxa"/>
          </w:tcPr>
          <w:p w:rsidR="005E5430" w:rsidRDefault="005E5430">
            <w:pPr>
              <w:autoSpaceDE w:val="0"/>
              <w:autoSpaceDN w:val="0"/>
              <w:adjustRightInd w:val="0"/>
              <w:spacing w:line="360" w:lineRule="auto"/>
              <w:ind w:right="215"/>
              <w:rPr>
                <w:rFonts w:eastAsia="宋体" w:hAnsi="宋体" w:cs="宋体"/>
                <w:b/>
                <w:sz w:val="32"/>
                <w:szCs w:val="32"/>
              </w:rPr>
            </w:pPr>
          </w:p>
        </w:tc>
      </w:tr>
      <w:tr w:rsidR="005E5430">
        <w:tc>
          <w:tcPr>
            <w:tcW w:w="1273" w:type="dxa"/>
            <w:vMerge/>
          </w:tcPr>
          <w:p w:rsidR="005E5430" w:rsidRDefault="005E5430">
            <w:pPr>
              <w:autoSpaceDE w:val="0"/>
              <w:autoSpaceDN w:val="0"/>
              <w:adjustRightInd w:val="0"/>
              <w:spacing w:line="360" w:lineRule="auto"/>
              <w:ind w:right="215"/>
              <w:rPr>
                <w:rFonts w:eastAsia="宋体" w:hAnsi="宋体" w:cs="宋体"/>
                <w:b/>
                <w:sz w:val="32"/>
                <w:szCs w:val="32"/>
              </w:rPr>
            </w:pPr>
          </w:p>
        </w:tc>
        <w:tc>
          <w:tcPr>
            <w:tcW w:w="1164"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1752"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3060"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2605" w:type="dxa"/>
          </w:tcPr>
          <w:p w:rsidR="005E5430" w:rsidRDefault="005E5430">
            <w:pPr>
              <w:autoSpaceDE w:val="0"/>
              <w:autoSpaceDN w:val="0"/>
              <w:adjustRightInd w:val="0"/>
              <w:spacing w:line="360" w:lineRule="auto"/>
              <w:ind w:right="215"/>
              <w:rPr>
                <w:rFonts w:eastAsia="宋体" w:hAnsi="宋体" w:cs="宋体"/>
                <w:b/>
                <w:sz w:val="32"/>
                <w:szCs w:val="32"/>
              </w:rPr>
            </w:pPr>
          </w:p>
        </w:tc>
      </w:tr>
      <w:tr w:rsidR="005E5430">
        <w:tc>
          <w:tcPr>
            <w:tcW w:w="1273" w:type="dxa"/>
            <w:vMerge w:val="restart"/>
          </w:tcPr>
          <w:p w:rsidR="005E5430" w:rsidRDefault="00FE3C8E">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5E5430" w:rsidRDefault="00FE3C8E">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5E5430" w:rsidRDefault="00FE3C8E">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5E5430" w:rsidRDefault="00FE3C8E">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1752"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3060"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2605" w:type="dxa"/>
          </w:tcPr>
          <w:p w:rsidR="005E5430" w:rsidRDefault="005E5430">
            <w:pPr>
              <w:autoSpaceDE w:val="0"/>
              <w:autoSpaceDN w:val="0"/>
              <w:adjustRightInd w:val="0"/>
              <w:spacing w:line="360" w:lineRule="auto"/>
              <w:ind w:right="215"/>
              <w:rPr>
                <w:rFonts w:eastAsia="宋体" w:hAnsi="宋体" w:cs="宋体"/>
                <w:b/>
                <w:sz w:val="32"/>
                <w:szCs w:val="32"/>
              </w:rPr>
            </w:pPr>
          </w:p>
        </w:tc>
      </w:tr>
      <w:tr w:rsidR="005E5430">
        <w:tc>
          <w:tcPr>
            <w:tcW w:w="1273" w:type="dxa"/>
            <w:vMerge/>
          </w:tcPr>
          <w:p w:rsidR="005E5430" w:rsidRDefault="005E5430">
            <w:pPr>
              <w:autoSpaceDE w:val="0"/>
              <w:autoSpaceDN w:val="0"/>
              <w:adjustRightInd w:val="0"/>
              <w:spacing w:line="360" w:lineRule="auto"/>
              <w:ind w:right="215"/>
              <w:rPr>
                <w:rFonts w:eastAsia="宋体" w:hAnsi="宋体" w:cs="宋体"/>
                <w:b/>
                <w:sz w:val="32"/>
                <w:szCs w:val="32"/>
              </w:rPr>
            </w:pPr>
          </w:p>
        </w:tc>
        <w:tc>
          <w:tcPr>
            <w:tcW w:w="1164"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1752"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3060"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2605" w:type="dxa"/>
          </w:tcPr>
          <w:p w:rsidR="005E5430" w:rsidRDefault="005E5430">
            <w:pPr>
              <w:autoSpaceDE w:val="0"/>
              <w:autoSpaceDN w:val="0"/>
              <w:adjustRightInd w:val="0"/>
              <w:spacing w:line="360" w:lineRule="auto"/>
              <w:ind w:right="215"/>
              <w:rPr>
                <w:rFonts w:eastAsia="宋体" w:hAnsi="宋体" w:cs="宋体"/>
                <w:b/>
                <w:sz w:val="32"/>
                <w:szCs w:val="32"/>
              </w:rPr>
            </w:pPr>
          </w:p>
        </w:tc>
      </w:tr>
      <w:tr w:rsidR="005E5430">
        <w:tc>
          <w:tcPr>
            <w:tcW w:w="1273" w:type="dxa"/>
            <w:vMerge/>
          </w:tcPr>
          <w:p w:rsidR="005E5430" w:rsidRDefault="005E5430">
            <w:pPr>
              <w:autoSpaceDE w:val="0"/>
              <w:autoSpaceDN w:val="0"/>
              <w:adjustRightInd w:val="0"/>
              <w:spacing w:line="360" w:lineRule="auto"/>
              <w:ind w:right="215"/>
              <w:rPr>
                <w:rFonts w:eastAsia="宋体" w:hAnsi="宋体" w:cs="宋体"/>
                <w:b/>
                <w:sz w:val="32"/>
                <w:szCs w:val="32"/>
              </w:rPr>
            </w:pPr>
          </w:p>
        </w:tc>
        <w:tc>
          <w:tcPr>
            <w:tcW w:w="1164"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1752"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3060"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2605" w:type="dxa"/>
          </w:tcPr>
          <w:p w:rsidR="005E5430" w:rsidRDefault="005E5430">
            <w:pPr>
              <w:autoSpaceDE w:val="0"/>
              <w:autoSpaceDN w:val="0"/>
              <w:adjustRightInd w:val="0"/>
              <w:spacing w:line="360" w:lineRule="auto"/>
              <w:ind w:right="215"/>
              <w:rPr>
                <w:rFonts w:eastAsia="宋体" w:hAnsi="宋体" w:cs="宋体"/>
                <w:b/>
                <w:sz w:val="32"/>
                <w:szCs w:val="32"/>
              </w:rPr>
            </w:pPr>
          </w:p>
        </w:tc>
      </w:tr>
      <w:tr w:rsidR="005E5430">
        <w:tc>
          <w:tcPr>
            <w:tcW w:w="1273" w:type="dxa"/>
            <w:vMerge/>
          </w:tcPr>
          <w:p w:rsidR="005E5430" w:rsidRDefault="005E5430">
            <w:pPr>
              <w:autoSpaceDE w:val="0"/>
              <w:autoSpaceDN w:val="0"/>
              <w:adjustRightInd w:val="0"/>
              <w:spacing w:line="360" w:lineRule="auto"/>
              <w:ind w:right="215"/>
              <w:rPr>
                <w:rFonts w:eastAsia="宋体" w:hAnsi="宋体" w:cs="宋体"/>
                <w:b/>
                <w:sz w:val="32"/>
                <w:szCs w:val="32"/>
              </w:rPr>
            </w:pPr>
          </w:p>
        </w:tc>
        <w:tc>
          <w:tcPr>
            <w:tcW w:w="1164"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1752"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3060"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2605" w:type="dxa"/>
          </w:tcPr>
          <w:p w:rsidR="005E5430" w:rsidRDefault="005E5430">
            <w:pPr>
              <w:autoSpaceDE w:val="0"/>
              <w:autoSpaceDN w:val="0"/>
              <w:adjustRightInd w:val="0"/>
              <w:spacing w:line="360" w:lineRule="auto"/>
              <w:ind w:right="215"/>
              <w:rPr>
                <w:rFonts w:eastAsia="宋体" w:hAnsi="宋体" w:cs="宋体"/>
                <w:b/>
                <w:sz w:val="32"/>
                <w:szCs w:val="32"/>
              </w:rPr>
            </w:pPr>
          </w:p>
        </w:tc>
      </w:tr>
      <w:tr w:rsidR="005E5430">
        <w:tc>
          <w:tcPr>
            <w:tcW w:w="1273" w:type="dxa"/>
            <w:vMerge/>
          </w:tcPr>
          <w:p w:rsidR="005E5430" w:rsidRDefault="005E5430">
            <w:pPr>
              <w:autoSpaceDE w:val="0"/>
              <w:autoSpaceDN w:val="0"/>
              <w:adjustRightInd w:val="0"/>
              <w:spacing w:line="360" w:lineRule="auto"/>
              <w:ind w:right="215"/>
              <w:rPr>
                <w:rFonts w:eastAsia="宋体" w:hAnsi="宋体" w:cs="宋体"/>
                <w:b/>
                <w:sz w:val="32"/>
                <w:szCs w:val="32"/>
              </w:rPr>
            </w:pPr>
          </w:p>
        </w:tc>
        <w:tc>
          <w:tcPr>
            <w:tcW w:w="1164"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1752"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3060" w:type="dxa"/>
          </w:tcPr>
          <w:p w:rsidR="005E5430" w:rsidRDefault="005E5430">
            <w:pPr>
              <w:autoSpaceDE w:val="0"/>
              <w:autoSpaceDN w:val="0"/>
              <w:adjustRightInd w:val="0"/>
              <w:spacing w:line="360" w:lineRule="auto"/>
              <w:ind w:right="215"/>
              <w:rPr>
                <w:rFonts w:eastAsia="宋体" w:hAnsi="宋体" w:cs="宋体"/>
                <w:b/>
                <w:sz w:val="32"/>
                <w:szCs w:val="32"/>
              </w:rPr>
            </w:pPr>
          </w:p>
        </w:tc>
        <w:tc>
          <w:tcPr>
            <w:tcW w:w="2605" w:type="dxa"/>
          </w:tcPr>
          <w:p w:rsidR="005E5430" w:rsidRDefault="005E5430">
            <w:pPr>
              <w:autoSpaceDE w:val="0"/>
              <w:autoSpaceDN w:val="0"/>
              <w:adjustRightInd w:val="0"/>
              <w:spacing w:line="360" w:lineRule="auto"/>
              <w:ind w:right="215"/>
              <w:rPr>
                <w:rFonts w:eastAsia="宋体" w:hAnsi="宋体" w:cs="宋体"/>
                <w:b/>
                <w:sz w:val="32"/>
                <w:szCs w:val="32"/>
              </w:rPr>
            </w:pPr>
          </w:p>
        </w:tc>
      </w:tr>
    </w:tbl>
    <w:p w:rsidR="005E5430" w:rsidRDefault="005E5430">
      <w:pPr>
        <w:autoSpaceDE w:val="0"/>
        <w:autoSpaceDN w:val="0"/>
        <w:adjustRightInd w:val="0"/>
        <w:spacing w:line="360" w:lineRule="auto"/>
        <w:ind w:right="215"/>
        <w:rPr>
          <w:rFonts w:hAnsi="宋体" w:cs="宋体"/>
          <w:b/>
          <w:sz w:val="32"/>
          <w:szCs w:val="32"/>
        </w:rPr>
      </w:pPr>
    </w:p>
    <w:p w:rsidR="005E5430" w:rsidRDefault="005E5430" w:rsidP="006F516A">
      <w:pPr>
        <w:autoSpaceDE w:val="0"/>
        <w:autoSpaceDN w:val="0"/>
        <w:adjustRightInd w:val="0"/>
        <w:spacing w:line="360" w:lineRule="auto"/>
        <w:ind w:right="215" w:firstLineChars="800" w:firstLine="2570"/>
        <w:rPr>
          <w:rFonts w:hAnsi="宋体" w:cs="宋体"/>
          <w:b/>
          <w:sz w:val="32"/>
          <w:szCs w:val="32"/>
        </w:rPr>
      </w:pPr>
    </w:p>
    <w:p w:rsidR="005E5430" w:rsidRDefault="005E5430" w:rsidP="006F516A">
      <w:pPr>
        <w:autoSpaceDE w:val="0"/>
        <w:autoSpaceDN w:val="0"/>
        <w:adjustRightInd w:val="0"/>
        <w:spacing w:line="360" w:lineRule="auto"/>
        <w:ind w:right="215" w:firstLineChars="800" w:firstLine="2570"/>
        <w:rPr>
          <w:rFonts w:hAnsi="宋体" w:cs="宋体"/>
          <w:b/>
          <w:sz w:val="32"/>
          <w:szCs w:val="32"/>
        </w:rPr>
      </w:pPr>
    </w:p>
    <w:p w:rsidR="005E5430" w:rsidRDefault="00FE3C8E">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5E5430" w:rsidRDefault="00FE3C8E">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5E5430" w:rsidRDefault="005E5430">
      <w:pPr>
        <w:autoSpaceDE w:val="0"/>
        <w:autoSpaceDN w:val="0"/>
        <w:adjustRightInd w:val="0"/>
        <w:spacing w:line="360" w:lineRule="auto"/>
        <w:ind w:right="215"/>
        <w:jc w:val="center"/>
        <w:rPr>
          <w:rFonts w:hAnsi="宋体" w:cs="宋体"/>
          <w:b/>
          <w:sz w:val="32"/>
        </w:rPr>
      </w:pPr>
    </w:p>
    <w:p w:rsidR="005E5430" w:rsidRDefault="005E5430">
      <w:pPr>
        <w:autoSpaceDE w:val="0"/>
        <w:autoSpaceDN w:val="0"/>
        <w:adjustRightInd w:val="0"/>
        <w:spacing w:line="360" w:lineRule="auto"/>
        <w:ind w:right="215"/>
        <w:jc w:val="center"/>
        <w:rPr>
          <w:rFonts w:hAnsi="宋体" w:cs="宋体"/>
          <w:b/>
          <w:sz w:val="32"/>
        </w:rPr>
      </w:pPr>
    </w:p>
    <w:p w:rsidR="005E5430" w:rsidRDefault="005E5430">
      <w:pPr>
        <w:autoSpaceDE w:val="0"/>
        <w:autoSpaceDN w:val="0"/>
        <w:adjustRightInd w:val="0"/>
        <w:spacing w:line="360" w:lineRule="auto"/>
        <w:ind w:right="215"/>
        <w:jc w:val="center"/>
        <w:rPr>
          <w:rFonts w:hAnsi="宋体" w:cs="宋体"/>
          <w:b/>
          <w:sz w:val="32"/>
        </w:rPr>
      </w:pPr>
    </w:p>
    <w:p w:rsidR="005E5430" w:rsidRDefault="005E5430">
      <w:pPr>
        <w:autoSpaceDE w:val="0"/>
        <w:autoSpaceDN w:val="0"/>
        <w:adjustRightInd w:val="0"/>
        <w:spacing w:line="360" w:lineRule="auto"/>
        <w:ind w:right="215"/>
        <w:jc w:val="center"/>
        <w:rPr>
          <w:rFonts w:hAnsi="宋体" w:cs="宋体"/>
          <w:b/>
          <w:sz w:val="32"/>
        </w:rPr>
      </w:pPr>
    </w:p>
    <w:p w:rsidR="005E5430" w:rsidRDefault="005E5430">
      <w:pPr>
        <w:autoSpaceDE w:val="0"/>
        <w:autoSpaceDN w:val="0"/>
        <w:adjustRightInd w:val="0"/>
        <w:spacing w:line="360" w:lineRule="auto"/>
        <w:ind w:right="215"/>
        <w:rPr>
          <w:rFonts w:hAnsi="宋体" w:cs="宋体"/>
          <w:b/>
          <w:sz w:val="32"/>
        </w:rPr>
      </w:pPr>
    </w:p>
    <w:p w:rsidR="005E5430" w:rsidRDefault="005E5430">
      <w:pPr>
        <w:autoSpaceDE w:val="0"/>
        <w:autoSpaceDN w:val="0"/>
        <w:adjustRightInd w:val="0"/>
        <w:spacing w:line="360" w:lineRule="auto"/>
        <w:ind w:right="215"/>
        <w:jc w:val="center"/>
        <w:rPr>
          <w:rFonts w:hAnsi="宋体" w:cs="宋体"/>
          <w:b/>
          <w:sz w:val="32"/>
        </w:rPr>
      </w:pPr>
    </w:p>
    <w:p w:rsidR="005E5430" w:rsidRDefault="00FE3C8E">
      <w:pPr>
        <w:tabs>
          <w:tab w:val="center" w:pos="4739"/>
        </w:tabs>
        <w:ind w:left="180"/>
        <w:jc w:val="center"/>
        <w:rPr>
          <w:rFonts w:hAnsi="宋体" w:cs="宋体"/>
          <w:b/>
          <w:sz w:val="32"/>
        </w:rPr>
      </w:pPr>
      <w:r>
        <w:rPr>
          <w:rFonts w:hAnsi="宋体" w:cs="宋体" w:hint="eastAsia"/>
          <w:b/>
          <w:sz w:val="32"/>
        </w:rPr>
        <w:t xml:space="preserve">　</w:t>
      </w:r>
    </w:p>
    <w:p w:rsidR="005E5430" w:rsidRDefault="00FE3C8E">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（工程名称）（标段）</w:t>
      </w:r>
    </w:p>
    <w:p w:rsidR="005E5430" w:rsidRDefault="005E5430">
      <w:pPr>
        <w:autoSpaceDE w:val="0"/>
        <w:autoSpaceDN w:val="0"/>
        <w:adjustRightInd w:val="0"/>
        <w:jc w:val="center"/>
        <w:rPr>
          <w:rFonts w:hAnsi="宋体" w:cs="宋体"/>
          <w:sz w:val="36"/>
          <w:szCs w:val="36"/>
        </w:rPr>
      </w:pPr>
    </w:p>
    <w:p w:rsidR="005E5430" w:rsidRDefault="005E5430">
      <w:pPr>
        <w:autoSpaceDE w:val="0"/>
        <w:autoSpaceDN w:val="0"/>
        <w:adjustRightInd w:val="0"/>
        <w:jc w:val="center"/>
        <w:rPr>
          <w:rFonts w:hAnsi="宋体" w:cs="宋体"/>
          <w:sz w:val="36"/>
          <w:szCs w:val="36"/>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FE3C8E">
      <w:pPr>
        <w:tabs>
          <w:tab w:val="center" w:pos="4739"/>
        </w:tabs>
        <w:ind w:left="180"/>
        <w:jc w:val="center"/>
        <w:rPr>
          <w:rFonts w:hAnsi="宋体" w:cs="宋体"/>
          <w:b/>
          <w:sz w:val="72"/>
          <w:szCs w:val="72"/>
        </w:rPr>
      </w:pPr>
      <w:r>
        <w:rPr>
          <w:rFonts w:hAnsi="宋体" w:cs="宋体" w:hint="eastAsia"/>
          <w:b/>
          <w:sz w:val="72"/>
          <w:szCs w:val="72"/>
        </w:rPr>
        <w:t>投 标 文 件</w:t>
      </w:r>
    </w:p>
    <w:p w:rsidR="005E5430" w:rsidRDefault="005E5430">
      <w:pPr>
        <w:tabs>
          <w:tab w:val="center" w:pos="4739"/>
        </w:tabs>
        <w:ind w:left="180"/>
        <w:rPr>
          <w:rFonts w:hAnsi="宋体" w:cs="宋体"/>
          <w:sz w:val="24"/>
        </w:rPr>
      </w:pPr>
    </w:p>
    <w:p w:rsidR="005E5430" w:rsidRDefault="00FE3C8E">
      <w:pPr>
        <w:tabs>
          <w:tab w:val="center" w:pos="4739"/>
        </w:tabs>
        <w:ind w:left="180"/>
        <w:jc w:val="center"/>
        <w:rPr>
          <w:rFonts w:hAnsi="宋体" w:cs="宋体"/>
          <w:b/>
          <w:sz w:val="32"/>
          <w:szCs w:val="32"/>
        </w:rPr>
      </w:pPr>
      <w:r>
        <w:rPr>
          <w:rFonts w:hAnsi="宋体" w:cs="宋体" w:hint="eastAsia"/>
          <w:b/>
          <w:sz w:val="32"/>
          <w:szCs w:val="32"/>
        </w:rPr>
        <w:t>（技术标）</w:t>
      </w:r>
    </w:p>
    <w:p w:rsidR="005E5430" w:rsidRDefault="00FE3C8E">
      <w:pPr>
        <w:tabs>
          <w:tab w:val="center" w:pos="4739"/>
        </w:tabs>
        <w:ind w:left="180"/>
        <w:rPr>
          <w:rFonts w:hAnsi="宋体" w:cs="宋体"/>
          <w:b/>
          <w:sz w:val="32"/>
          <w:szCs w:val="32"/>
        </w:rPr>
      </w:pPr>
      <w:r>
        <w:rPr>
          <w:rFonts w:hAnsi="宋体" w:cs="宋体" w:hint="eastAsia"/>
          <w:b/>
          <w:sz w:val="32"/>
          <w:szCs w:val="32"/>
        </w:rPr>
        <w:t xml:space="preserve">               项目编号：</w:t>
      </w: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5E5430">
      <w:pPr>
        <w:tabs>
          <w:tab w:val="center" w:pos="4739"/>
        </w:tabs>
        <w:ind w:left="180"/>
        <w:rPr>
          <w:rFonts w:hAnsi="宋体" w:cs="宋体"/>
          <w:sz w:val="24"/>
        </w:rPr>
      </w:pPr>
    </w:p>
    <w:p w:rsidR="005E5430" w:rsidRDefault="00FE3C8E">
      <w:pPr>
        <w:tabs>
          <w:tab w:val="center" w:pos="4739"/>
        </w:tabs>
        <w:ind w:left="180"/>
        <w:jc w:val="center"/>
        <w:rPr>
          <w:rFonts w:hAnsi="宋体" w:cs="宋体"/>
          <w:b/>
          <w:sz w:val="32"/>
        </w:rPr>
      </w:pPr>
      <w:r>
        <w:rPr>
          <w:rFonts w:hAnsi="宋体" w:cs="宋体" w:hint="eastAsia"/>
          <w:b/>
          <w:sz w:val="32"/>
        </w:rPr>
        <w:t>投标人:(盖单位章)</w:t>
      </w:r>
    </w:p>
    <w:p w:rsidR="005E5430" w:rsidRDefault="005E5430">
      <w:pPr>
        <w:tabs>
          <w:tab w:val="center" w:pos="4739"/>
        </w:tabs>
        <w:ind w:left="180"/>
        <w:jc w:val="center"/>
        <w:rPr>
          <w:rFonts w:hAnsi="宋体" w:cs="宋体"/>
          <w:b/>
          <w:sz w:val="32"/>
        </w:rPr>
      </w:pPr>
    </w:p>
    <w:p w:rsidR="005E5430" w:rsidRDefault="00FE3C8E">
      <w:pPr>
        <w:tabs>
          <w:tab w:val="center" w:pos="4739"/>
        </w:tabs>
        <w:ind w:left="180"/>
        <w:jc w:val="center"/>
        <w:rPr>
          <w:rFonts w:hAnsi="宋体" w:cs="宋体"/>
          <w:b/>
          <w:sz w:val="32"/>
        </w:rPr>
      </w:pPr>
      <w:r>
        <w:rPr>
          <w:rFonts w:hAnsi="宋体" w:cs="宋体" w:hint="eastAsia"/>
          <w:b/>
          <w:sz w:val="32"/>
        </w:rPr>
        <w:t>法定代表人或其委托代理人:(签字)</w:t>
      </w:r>
    </w:p>
    <w:p w:rsidR="005E5430" w:rsidRDefault="005E5430">
      <w:pPr>
        <w:tabs>
          <w:tab w:val="center" w:pos="4739"/>
        </w:tabs>
        <w:ind w:left="180"/>
        <w:jc w:val="center"/>
        <w:rPr>
          <w:rFonts w:hAnsi="宋体" w:cs="宋体"/>
          <w:b/>
          <w:sz w:val="32"/>
        </w:rPr>
      </w:pPr>
    </w:p>
    <w:p w:rsidR="005E5430" w:rsidRDefault="00FE3C8E">
      <w:pPr>
        <w:tabs>
          <w:tab w:val="center" w:pos="4739"/>
        </w:tabs>
        <w:ind w:left="180"/>
        <w:jc w:val="center"/>
        <w:rPr>
          <w:rFonts w:hAnsi="宋体" w:cs="宋体"/>
          <w:b/>
          <w:sz w:val="32"/>
        </w:rPr>
      </w:pPr>
      <w:r>
        <w:rPr>
          <w:rFonts w:hAnsi="宋体" w:cs="宋体" w:hint="eastAsia"/>
          <w:b/>
          <w:sz w:val="32"/>
        </w:rPr>
        <w:t>年月日</w:t>
      </w:r>
    </w:p>
    <w:p w:rsidR="005E5430" w:rsidRDefault="00FE3C8E">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5E5430" w:rsidRDefault="005E5430">
      <w:pPr>
        <w:autoSpaceDE w:val="0"/>
        <w:autoSpaceDN w:val="0"/>
        <w:spacing w:line="540" w:lineRule="exact"/>
        <w:jc w:val="left"/>
        <w:rPr>
          <w:rFonts w:hAnsi="宋体" w:cs="宋体"/>
          <w:b/>
          <w:sz w:val="26"/>
          <w:szCs w:val="26"/>
        </w:rPr>
      </w:pPr>
    </w:p>
    <w:p w:rsidR="005E5430" w:rsidRDefault="00FE3C8E">
      <w:pPr>
        <w:tabs>
          <w:tab w:val="center" w:pos="4739"/>
        </w:tabs>
        <w:ind w:left="180"/>
        <w:rPr>
          <w:rFonts w:hAnsi="宋体" w:cs="宋体"/>
          <w:b/>
          <w:bCs/>
          <w:sz w:val="26"/>
          <w:szCs w:val="26"/>
        </w:rPr>
      </w:pPr>
      <w:r>
        <w:rPr>
          <w:rFonts w:hAnsi="宋体" w:cs="宋体" w:hint="eastAsia"/>
          <w:b/>
          <w:bCs/>
          <w:sz w:val="26"/>
          <w:szCs w:val="26"/>
        </w:rPr>
        <w:t>（1）内容完整性</w:t>
      </w:r>
    </w:p>
    <w:p w:rsidR="005E5430" w:rsidRDefault="00FE3C8E">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5E5430" w:rsidRDefault="00FE3C8E">
      <w:pPr>
        <w:tabs>
          <w:tab w:val="center" w:pos="4739"/>
        </w:tabs>
        <w:ind w:left="180"/>
        <w:rPr>
          <w:rFonts w:hAnsi="宋体" w:cs="宋体"/>
          <w:b/>
          <w:bCs/>
          <w:sz w:val="26"/>
          <w:szCs w:val="26"/>
        </w:rPr>
      </w:pPr>
      <w:r>
        <w:rPr>
          <w:rFonts w:hAnsi="宋体" w:cs="宋体" w:hint="eastAsia"/>
          <w:b/>
          <w:bCs/>
          <w:sz w:val="26"/>
          <w:szCs w:val="26"/>
        </w:rPr>
        <w:t>（3）质量管理体系与措施</w:t>
      </w:r>
    </w:p>
    <w:p w:rsidR="005E5430" w:rsidRDefault="00FE3C8E">
      <w:pPr>
        <w:tabs>
          <w:tab w:val="center" w:pos="4739"/>
        </w:tabs>
        <w:ind w:left="180"/>
        <w:rPr>
          <w:rFonts w:hAnsi="宋体" w:cs="宋体"/>
          <w:b/>
          <w:bCs/>
          <w:sz w:val="26"/>
          <w:szCs w:val="26"/>
        </w:rPr>
      </w:pPr>
      <w:r>
        <w:rPr>
          <w:rFonts w:hAnsi="宋体" w:cs="宋体" w:hint="eastAsia"/>
          <w:b/>
          <w:bCs/>
          <w:sz w:val="26"/>
          <w:szCs w:val="26"/>
        </w:rPr>
        <w:t>（4）安全管理体系与措施</w:t>
      </w:r>
    </w:p>
    <w:p w:rsidR="005E5430" w:rsidRDefault="00FE3C8E">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5E5430" w:rsidRDefault="00FE3C8E">
      <w:pPr>
        <w:tabs>
          <w:tab w:val="center" w:pos="4739"/>
        </w:tabs>
        <w:ind w:left="180"/>
        <w:rPr>
          <w:rFonts w:hAnsi="宋体" w:cs="宋体"/>
          <w:b/>
          <w:bCs/>
          <w:sz w:val="26"/>
          <w:szCs w:val="26"/>
        </w:rPr>
      </w:pPr>
      <w:r>
        <w:rPr>
          <w:rFonts w:hAnsi="宋体" w:cs="宋体" w:hint="eastAsia"/>
          <w:b/>
          <w:bCs/>
          <w:sz w:val="26"/>
          <w:szCs w:val="26"/>
        </w:rPr>
        <w:t>（6）工期保证措施</w:t>
      </w:r>
    </w:p>
    <w:p w:rsidR="005E5430" w:rsidRDefault="00FE3C8E">
      <w:pPr>
        <w:tabs>
          <w:tab w:val="center" w:pos="4739"/>
        </w:tabs>
        <w:ind w:left="180"/>
        <w:rPr>
          <w:rFonts w:hAnsi="宋体" w:cs="宋体"/>
          <w:b/>
          <w:bCs/>
          <w:sz w:val="26"/>
          <w:szCs w:val="26"/>
        </w:rPr>
      </w:pPr>
      <w:r>
        <w:rPr>
          <w:rFonts w:hAnsi="宋体" w:cs="宋体" w:hint="eastAsia"/>
          <w:b/>
          <w:bCs/>
          <w:sz w:val="26"/>
          <w:szCs w:val="26"/>
        </w:rPr>
        <w:t>（7）拟投入资源配备计划</w:t>
      </w:r>
    </w:p>
    <w:p w:rsidR="005E5430" w:rsidRDefault="00FE3C8E">
      <w:pPr>
        <w:tabs>
          <w:tab w:val="center" w:pos="4739"/>
        </w:tabs>
        <w:ind w:left="180"/>
        <w:rPr>
          <w:rFonts w:hAnsi="宋体" w:cs="宋体"/>
          <w:b/>
          <w:bCs/>
          <w:sz w:val="26"/>
          <w:szCs w:val="26"/>
        </w:rPr>
      </w:pPr>
      <w:r>
        <w:rPr>
          <w:rFonts w:hAnsi="宋体" w:cs="宋体" w:hint="eastAsia"/>
          <w:b/>
          <w:bCs/>
          <w:sz w:val="26"/>
          <w:szCs w:val="26"/>
        </w:rPr>
        <w:t>（8）施工进度表或网络计划图</w:t>
      </w:r>
    </w:p>
    <w:p w:rsidR="005E5430" w:rsidRDefault="00FE3C8E">
      <w:pPr>
        <w:tabs>
          <w:tab w:val="center" w:pos="4739"/>
        </w:tabs>
        <w:ind w:left="180"/>
        <w:rPr>
          <w:rFonts w:hAnsi="宋体" w:cs="宋体"/>
          <w:b/>
          <w:bCs/>
          <w:sz w:val="26"/>
          <w:szCs w:val="26"/>
        </w:rPr>
      </w:pPr>
      <w:r>
        <w:rPr>
          <w:rFonts w:hAnsi="宋体" w:cs="宋体" w:hint="eastAsia"/>
          <w:b/>
          <w:bCs/>
          <w:sz w:val="26"/>
          <w:szCs w:val="26"/>
        </w:rPr>
        <w:t>（9）施工总平面图布置</w:t>
      </w:r>
    </w:p>
    <w:p w:rsidR="005E5430" w:rsidRDefault="00FE3C8E">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5E5430" w:rsidRDefault="00FE3C8E">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5E5430" w:rsidRDefault="00FE3C8E">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5E5430" w:rsidRDefault="00FE3C8E" w:rsidP="006F516A">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5E5430" w:rsidRDefault="005E5430" w:rsidP="006F516A">
      <w:pPr>
        <w:autoSpaceDE w:val="0"/>
        <w:autoSpaceDN w:val="0"/>
        <w:spacing w:line="540" w:lineRule="exact"/>
        <w:ind w:firstLineChars="200" w:firstLine="522"/>
        <w:jc w:val="left"/>
        <w:rPr>
          <w:rFonts w:hAnsi="宋体" w:cs="宋体"/>
          <w:b/>
          <w:sz w:val="26"/>
          <w:szCs w:val="26"/>
        </w:rPr>
      </w:pPr>
    </w:p>
    <w:p w:rsidR="005E5430" w:rsidRDefault="005E5430" w:rsidP="005E5430">
      <w:pPr>
        <w:autoSpaceDE w:val="0"/>
        <w:autoSpaceDN w:val="0"/>
        <w:spacing w:line="540" w:lineRule="exact"/>
        <w:ind w:firstLineChars="200" w:firstLine="522"/>
        <w:jc w:val="left"/>
        <w:rPr>
          <w:rFonts w:hAnsi="宋体" w:cs="宋体"/>
          <w:b/>
          <w:sz w:val="26"/>
          <w:szCs w:val="26"/>
        </w:rPr>
      </w:pPr>
    </w:p>
    <w:sectPr w:rsidR="005E5430" w:rsidSect="005E5430">
      <w:footerReference w:type="default" r:id="rId21"/>
      <w:footerReference w:type="first" r:id="rId22"/>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94A" w:rsidRDefault="005B194A" w:rsidP="005E5430">
      <w:r>
        <w:separator/>
      </w:r>
    </w:p>
  </w:endnote>
  <w:endnote w:type="continuationSeparator" w:id="1">
    <w:p w:rsidR="005B194A" w:rsidRDefault="005B194A" w:rsidP="005E543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30" w:rsidRDefault="009F0BEC">
    <w:pPr>
      <w:pStyle w:val="a5"/>
      <w:framePr w:wrap="around" w:vAnchor="text" w:hAnchor="margin" w:xAlign="center" w:y="1"/>
      <w:rPr>
        <w:rStyle w:val="a9"/>
      </w:rPr>
    </w:pPr>
    <w:r>
      <w:fldChar w:fldCharType="begin"/>
    </w:r>
    <w:r w:rsidR="00FE3C8E">
      <w:rPr>
        <w:rStyle w:val="a9"/>
      </w:rPr>
      <w:instrText xml:space="preserve">PAGE  </w:instrText>
    </w:r>
    <w:r>
      <w:fldChar w:fldCharType="end"/>
    </w:r>
  </w:p>
  <w:p w:rsidR="005E5430" w:rsidRDefault="005E543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30" w:rsidRDefault="005E5430">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30" w:rsidRDefault="005E543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30" w:rsidRDefault="009F0BEC">
    <w:pPr>
      <w:pStyle w:val="a5"/>
      <w:pBdr>
        <w:top w:val="single" w:sz="4" w:space="0" w:color="auto"/>
      </w:pBdr>
      <w:ind w:right="360"/>
      <w:jc w:val="center"/>
    </w:pPr>
    <w: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0RoK8BAABL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AZJY5bHNH+54/9r9f9y3dynd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Hl0RoK8BAABL&#10;AwAADgAAAAAAAAABACAAAAAeAQAAZHJzL2Uyb0RvYy54bWxQSwUGAAAAAAYABgBZAQAAPwUAAAAA&#10;" filled="f" stroked="f">
          <v:textbox style="mso-fit-shape-to-text:t" inset="0,0,0,0">
            <w:txbxContent>
              <w:p w:rsidR="005E5430" w:rsidRDefault="009F0BEC">
                <w:pPr>
                  <w:pStyle w:val="a5"/>
                  <w:pBdr>
                    <w:top w:val="single" w:sz="4" w:space="0" w:color="auto"/>
                  </w:pBdr>
                  <w:ind w:right="360"/>
                  <w:jc w:val="center"/>
                </w:pPr>
                <w:r>
                  <w:fldChar w:fldCharType="begin"/>
                </w:r>
                <w:r w:rsidR="00FE3C8E">
                  <w:rPr>
                    <w:rStyle w:val="a9"/>
                  </w:rPr>
                  <w:instrText xml:space="preserve"> PAGE </w:instrText>
                </w:r>
                <w:r>
                  <w:fldChar w:fldCharType="separate"/>
                </w:r>
                <w:r w:rsidR="00C81BFD">
                  <w:rPr>
                    <w:rStyle w:val="a9"/>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30" w:rsidRDefault="009F0BEC">
    <w:pPr>
      <w:pStyle w:val="a5"/>
    </w:pPr>
    <w:r>
      <w:pict>
        <v:shapetype id="_x0000_t202" coordsize="21600,21600" o:spt="202" path="m,l,21600r21600,l21600,xe">
          <v:stroke joinstyle="miter"/>
          <v:path gradientshapeok="t" o:connecttype="rect"/>
        </v:shapetype>
        <v:shape id="文本框 4" o:spid="_x0000_s205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KVNzK8BAABL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s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6KVNzK8BAABL&#10;AwAADgAAAAAAAAABACAAAAAeAQAAZHJzL2Uyb0RvYy54bWxQSwUGAAAAAAYABgBZAQAAPwUAAAAA&#10;" filled="f" stroked="f">
          <v:textbox style="mso-fit-shape-to-text:t" inset="0,0,0,0">
            <w:txbxContent>
              <w:p w:rsidR="005E5430" w:rsidRDefault="009F0BEC">
                <w:pPr>
                  <w:pStyle w:val="a5"/>
                </w:pPr>
                <w:r>
                  <w:rPr>
                    <w:rFonts w:hint="eastAsia"/>
                  </w:rPr>
                  <w:fldChar w:fldCharType="begin"/>
                </w:r>
                <w:r w:rsidR="00FE3C8E">
                  <w:rPr>
                    <w:rFonts w:hint="eastAsia"/>
                  </w:rPr>
                  <w:instrText xml:space="preserve"> PAGE  \* MERGEFORMAT </w:instrText>
                </w:r>
                <w:r>
                  <w:rPr>
                    <w:rFonts w:hint="eastAsia"/>
                  </w:rPr>
                  <w:fldChar w:fldCharType="separate"/>
                </w:r>
                <w:r w:rsidR="00FE3C8E">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94A" w:rsidRDefault="005B194A" w:rsidP="005E5430">
      <w:r>
        <w:separator/>
      </w:r>
    </w:p>
  </w:footnote>
  <w:footnote w:type="continuationSeparator" w:id="1">
    <w:p w:rsidR="005B194A" w:rsidRDefault="005B194A" w:rsidP="005E5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30" w:rsidRDefault="005E543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30" w:rsidRDefault="00FE3C8E">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30" w:rsidRDefault="005E5430">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noPunctuationKerning/>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A4820C8"/>
    <w:rsid w:val="00001673"/>
    <w:rsid w:val="00020CF0"/>
    <w:rsid w:val="000310D4"/>
    <w:rsid w:val="000432ED"/>
    <w:rsid w:val="0006136C"/>
    <w:rsid w:val="0007083C"/>
    <w:rsid w:val="00071018"/>
    <w:rsid w:val="00077F57"/>
    <w:rsid w:val="00094EA6"/>
    <w:rsid w:val="000A4B94"/>
    <w:rsid w:val="000D26A9"/>
    <w:rsid w:val="000E572B"/>
    <w:rsid w:val="000E5DE8"/>
    <w:rsid w:val="000F3E50"/>
    <w:rsid w:val="000F459D"/>
    <w:rsid w:val="000F66D9"/>
    <w:rsid w:val="000F6F95"/>
    <w:rsid w:val="001015B8"/>
    <w:rsid w:val="00106D22"/>
    <w:rsid w:val="00112BE9"/>
    <w:rsid w:val="00123585"/>
    <w:rsid w:val="0012402C"/>
    <w:rsid w:val="00124C0C"/>
    <w:rsid w:val="00137076"/>
    <w:rsid w:val="00153982"/>
    <w:rsid w:val="00153D65"/>
    <w:rsid w:val="001768B3"/>
    <w:rsid w:val="00184B91"/>
    <w:rsid w:val="00190CA3"/>
    <w:rsid w:val="001B3FB5"/>
    <w:rsid w:val="001D1431"/>
    <w:rsid w:val="001D37BC"/>
    <w:rsid w:val="001D6C4E"/>
    <w:rsid w:val="001F2568"/>
    <w:rsid w:val="001F5720"/>
    <w:rsid w:val="0020445D"/>
    <w:rsid w:val="002415A9"/>
    <w:rsid w:val="002639F8"/>
    <w:rsid w:val="00276551"/>
    <w:rsid w:val="00294330"/>
    <w:rsid w:val="00294ACF"/>
    <w:rsid w:val="00296B80"/>
    <w:rsid w:val="002A696E"/>
    <w:rsid w:val="002B535B"/>
    <w:rsid w:val="002B616B"/>
    <w:rsid w:val="002B6A0A"/>
    <w:rsid w:val="002C5BF9"/>
    <w:rsid w:val="002C61C6"/>
    <w:rsid w:val="002D33A7"/>
    <w:rsid w:val="002D5EDF"/>
    <w:rsid w:val="002E144D"/>
    <w:rsid w:val="002E2FFB"/>
    <w:rsid w:val="002E76C5"/>
    <w:rsid w:val="0031627C"/>
    <w:rsid w:val="00336A88"/>
    <w:rsid w:val="00353A5B"/>
    <w:rsid w:val="003702A0"/>
    <w:rsid w:val="00372FDA"/>
    <w:rsid w:val="003B4E74"/>
    <w:rsid w:val="003B534F"/>
    <w:rsid w:val="003C0C2C"/>
    <w:rsid w:val="003C299D"/>
    <w:rsid w:val="00425696"/>
    <w:rsid w:val="00470530"/>
    <w:rsid w:val="00470AE5"/>
    <w:rsid w:val="00472957"/>
    <w:rsid w:val="004929D7"/>
    <w:rsid w:val="004B37FB"/>
    <w:rsid w:val="004B7AB0"/>
    <w:rsid w:val="004C1BA1"/>
    <w:rsid w:val="004F07E8"/>
    <w:rsid w:val="004F5208"/>
    <w:rsid w:val="00500738"/>
    <w:rsid w:val="0050085D"/>
    <w:rsid w:val="00524065"/>
    <w:rsid w:val="005422DE"/>
    <w:rsid w:val="005438FF"/>
    <w:rsid w:val="00547524"/>
    <w:rsid w:val="00570708"/>
    <w:rsid w:val="0059101A"/>
    <w:rsid w:val="005B194A"/>
    <w:rsid w:val="005B2530"/>
    <w:rsid w:val="005D27A6"/>
    <w:rsid w:val="005D3872"/>
    <w:rsid w:val="005E5430"/>
    <w:rsid w:val="0061290A"/>
    <w:rsid w:val="0061481C"/>
    <w:rsid w:val="00615E17"/>
    <w:rsid w:val="00620E75"/>
    <w:rsid w:val="006259AD"/>
    <w:rsid w:val="00631E65"/>
    <w:rsid w:val="00634E07"/>
    <w:rsid w:val="00666DE4"/>
    <w:rsid w:val="00682561"/>
    <w:rsid w:val="006A31F8"/>
    <w:rsid w:val="006B072C"/>
    <w:rsid w:val="006B3292"/>
    <w:rsid w:val="006B7778"/>
    <w:rsid w:val="006D5D6D"/>
    <w:rsid w:val="006E08B6"/>
    <w:rsid w:val="006F516A"/>
    <w:rsid w:val="0070276D"/>
    <w:rsid w:val="007122BF"/>
    <w:rsid w:val="00726250"/>
    <w:rsid w:val="007318DC"/>
    <w:rsid w:val="007513FD"/>
    <w:rsid w:val="00772E5C"/>
    <w:rsid w:val="0077411E"/>
    <w:rsid w:val="00776137"/>
    <w:rsid w:val="007831DB"/>
    <w:rsid w:val="00790DBC"/>
    <w:rsid w:val="00792C2C"/>
    <w:rsid w:val="007B6D1A"/>
    <w:rsid w:val="007C0EAF"/>
    <w:rsid w:val="007C1FB6"/>
    <w:rsid w:val="007E1335"/>
    <w:rsid w:val="007E6EC1"/>
    <w:rsid w:val="00807369"/>
    <w:rsid w:val="008612AE"/>
    <w:rsid w:val="008745D5"/>
    <w:rsid w:val="00882E9E"/>
    <w:rsid w:val="00892C13"/>
    <w:rsid w:val="008D074E"/>
    <w:rsid w:val="008D2093"/>
    <w:rsid w:val="008E640B"/>
    <w:rsid w:val="008E6A24"/>
    <w:rsid w:val="0090027A"/>
    <w:rsid w:val="0090127E"/>
    <w:rsid w:val="00902390"/>
    <w:rsid w:val="00902DAC"/>
    <w:rsid w:val="00934A6D"/>
    <w:rsid w:val="00942073"/>
    <w:rsid w:val="009425BA"/>
    <w:rsid w:val="0095421D"/>
    <w:rsid w:val="0095656E"/>
    <w:rsid w:val="00957C23"/>
    <w:rsid w:val="00964592"/>
    <w:rsid w:val="009725E8"/>
    <w:rsid w:val="0099500E"/>
    <w:rsid w:val="009A1958"/>
    <w:rsid w:val="009A5E0F"/>
    <w:rsid w:val="009A62EF"/>
    <w:rsid w:val="009B403B"/>
    <w:rsid w:val="009D4DFC"/>
    <w:rsid w:val="009F0BEC"/>
    <w:rsid w:val="00A016E5"/>
    <w:rsid w:val="00A061CB"/>
    <w:rsid w:val="00A11AEA"/>
    <w:rsid w:val="00A11B8C"/>
    <w:rsid w:val="00A13393"/>
    <w:rsid w:val="00A335BB"/>
    <w:rsid w:val="00A34834"/>
    <w:rsid w:val="00A410F4"/>
    <w:rsid w:val="00A422F6"/>
    <w:rsid w:val="00A43DB5"/>
    <w:rsid w:val="00A7544A"/>
    <w:rsid w:val="00A917B4"/>
    <w:rsid w:val="00A948AA"/>
    <w:rsid w:val="00AA48E5"/>
    <w:rsid w:val="00AD79EB"/>
    <w:rsid w:val="00AE07B7"/>
    <w:rsid w:val="00AE1046"/>
    <w:rsid w:val="00AE1A2D"/>
    <w:rsid w:val="00AF431D"/>
    <w:rsid w:val="00B10ACE"/>
    <w:rsid w:val="00B141FC"/>
    <w:rsid w:val="00B20E1E"/>
    <w:rsid w:val="00B2280C"/>
    <w:rsid w:val="00B258EF"/>
    <w:rsid w:val="00B31840"/>
    <w:rsid w:val="00B354CE"/>
    <w:rsid w:val="00B50827"/>
    <w:rsid w:val="00B56052"/>
    <w:rsid w:val="00B5742F"/>
    <w:rsid w:val="00B57CD2"/>
    <w:rsid w:val="00B66F77"/>
    <w:rsid w:val="00B80677"/>
    <w:rsid w:val="00BC1F1F"/>
    <w:rsid w:val="00BC5B90"/>
    <w:rsid w:val="00BE0598"/>
    <w:rsid w:val="00BF7CC3"/>
    <w:rsid w:val="00C26BCD"/>
    <w:rsid w:val="00C34B49"/>
    <w:rsid w:val="00C43D25"/>
    <w:rsid w:val="00C63C42"/>
    <w:rsid w:val="00C663E4"/>
    <w:rsid w:val="00C70C78"/>
    <w:rsid w:val="00C763D6"/>
    <w:rsid w:val="00C81278"/>
    <w:rsid w:val="00C81BFD"/>
    <w:rsid w:val="00C92076"/>
    <w:rsid w:val="00CA2F93"/>
    <w:rsid w:val="00CB75D8"/>
    <w:rsid w:val="00CC5433"/>
    <w:rsid w:val="00CD02E3"/>
    <w:rsid w:val="00CD2E3E"/>
    <w:rsid w:val="00CE106D"/>
    <w:rsid w:val="00CF1BCA"/>
    <w:rsid w:val="00CF6744"/>
    <w:rsid w:val="00D005DE"/>
    <w:rsid w:val="00D006CB"/>
    <w:rsid w:val="00D12866"/>
    <w:rsid w:val="00D15BB0"/>
    <w:rsid w:val="00D33880"/>
    <w:rsid w:val="00D519D9"/>
    <w:rsid w:val="00D55744"/>
    <w:rsid w:val="00D70280"/>
    <w:rsid w:val="00D77007"/>
    <w:rsid w:val="00DA67B9"/>
    <w:rsid w:val="00DB3705"/>
    <w:rsid w:val="00DB7688"/>
    <w:rsid w:val="00DC5756"/>
    <w:rsid w:val="00DD68BE"/>
    <w:rsid w:val="00DF203A"/>
    <w:rsid w:val="00DF67C1"/>
    <w:rsid w:val="00E52957"/>
    <w:rsid w:val="00E63F3B"/>
    <w:rsid w:val="00E65D2F"/>
    <w:rsid w:val="00EA7812"/>
    <w:rsid w:val="00EB1ECD"/>
    <w:rsid w:val="00EF567C"/>
    <w:rsid w:val="00EF7D94"/>
    <w:rsid w:val="00F11597"/>
    <w:rsid w:val="00F21EAE"/>
    <w:rsid w:val="00F23030"/>
    <w:rsid w:val="00F244BB"/>
    <w:rsid w:val="00F41E5E"/>
    <w:rsid w:val="00F42A28"/>
    <w:rsid w:val="00F45404"/>
    <w:rsid w:val="00F51DBA"/>
    <w:rsid w:val="00F65359"/>
    <w:rsid w:val="00F65C07"/>
    <w:rsid w:val="00F67A2C"/>
    <w:rsid w:val="00F7300A"/>
    <w:rsid w:val="00F85E3C"/>
    <w:rsid w:val="00F8669D"/>
    <w:rsid w:val="00F9449A"/>
    <w:rsid w:val="00F95ABF"/>
    <w:rsid w:val="00FC4340"/>
    <w:rsid w:val="00FE3C8E"/>
    <w:rsid w:val="00FE4A3E"/>
    <w:rsid w:val="00FE6984"/>
    <w:rsid w:val="01DB434E"/>
    <w:rsid w:val="025A1A0E"/>
    <w:rsid w:val="05B347DC"/>
    <w:rsid w:val="06E835F7"/>
    <w:rsid w:val="07217711"/>
    <w:rsid w:val="07E778CA"/>
    <w:rsid w:val="08CA67DF"/>
    <w:rsid w:val="08F576CB"/>
    <w:rsid w:val="0A4866D0"/>
    <w:rsid w:val="0A8E6F0E"/>
    <w:rsid w:val="0A9A38CE"/>
    <w:rsid w:val="0B0010DA"/>
    <w:rsid w:val="0B4C6956"/>
    <w:rsid w:val="0BAC12EB"/>
    <w:rsid w:val="0D8116DE"/>
    <w:rsid w:val="0E274A96"/>
    <w:rsid w:val="0EB217EF"/>
    <w:rsid w:val="0F3930AA"/>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1F1D536B"/>
    <w:rsid w:val="203866A1"/>
    <w:rsid w:val="2119095A"/>
    <w:rsid w:val="21421D01"/>
    <w:rsid w:val="220075A0"/>
    <w:rsid w:val="22BE6DAC"/>
    <w:rsid w:val="22F50FD7"/>
    <w:rsid w:val="23A754E6"/>
    <w:rsid w:val="26166079"/>
    <w:rsid w:val="269D2D47"/>
    <w:rsid w:val="26AC047F"/>
    <w:rsid w:val="27DB3952"/>
    <w:rsid w:val="27FD27F9"/>
    <w:rsid w:val="280D5608"/>
    <w:rsid w:val="28C01D96"/>
    <w:rsid w:val="2AB95941"/>
    <w:rsid w:val="2ABC6414"/>
    <w:rsid w:val="2D2C6D7A"/>
    <w:rsid w:val="2DEF4A1F"/>
    <w:rsid w:val="2F3A012D"/>
    <w:rsid w:val="2FFD3C00"/>
    <w:rsid w:val="30CE6C55"/>
    <w:rsid w:val="30D23E37"/>
    <w:rsid w:val="30E64908"/>
    <w:rsid w:val="30F03510"/>
    <w:rsid w:val="31F968ED"/>
    <w:rsid w:val="32D53070"/>
    <w:rsid w:val="3427237C"/>
    <w:rsid w:val="343C7DB6"/>
    <w:rsid w:val="35254EA4"/>
    <w:rsid w:val="358E19EB"/>
    <w:rsid w:val="35DC23A2"/>
    <w:rsid w:val="375271E8"/>
    <w:rsid w:val="37B71904"/>
    <w:rsid w:val="3945175B"/>
    <w:rsid w:val="39D40903"/>
    <w:rsid w:val="3A4820C8"/>
    <w:rsid w:val="3C526FDA"/>
    <w:rsid w:val="3E0C767D"/>
    <w:rsid w:val="3EB219E2"/>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6623DF"/>
    <w:rsid w:val="51773CFC"/>
    <w:rsid w:val="525C2B2E"/>
    <w:rsid w:val="52CB4273"/>
    <w:rsid w:val="549440A0"/>
    <w:rsid w:val="559558C2"/>
    <w:rsid w:val="563F4CF9"/>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4A1B4D"/>
    <w:rsid w:val="6FA96611"/>
    <w:rsid w:val="71EB3F0D"/>
    <w:rsid w:val="72F15351"/>
    <w:rsid w:val="73AC73AC"/>
    <w:rsid w:val="742A7635"/>
    <w:rsid w:val="749123F0"/>
    <w:rsid w:val="74FF5FC2"/>
    <w:rsid w:val="76173E55"/>
    <w:rsid w:val="76731A9E"/>
    <w:rsid w:val="773B0D0D"/>
    <w:rsid w:val="776704BE"/>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 w:val="7FB563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E5430"/>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5E54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5E5430"/>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5E5430"/>
    <w:pPr>
      <w:ind w:firstLineChars="100" w:firstLine="420"/>
    </w:pPr>
  </w:style>
  <w:style w:type="paragraph" w:styleId="a4">
    <w:name w:val="Body Text"/>
    <w:basedOn w:val="a"/>
    <w:qFormat/>
    <w:rsid w:val="005E5430"/>
  </w:style>
  <w:style w:type="paragraph" w:styleId="a5">
    <w:name w:val="footer"/>
    <w:basedOn w:val="a"/>
    <w:qFormat/>
    <w:rsid w:val="005E5430"/>
    <w:pPr>
      <w:tabs>
        <w:tab w:val="center" w:pos="4153"/>
        <w:tab w:val="right" w:pos="8306"/>
      </w:tabs>
      <w:snapToGrid w:val="0"/>
      <w:jc w:val="left"/>
    </w:pPr>
    <w:rPr>
      <w:rFonts w:ascii="Times New Roman"/>
      <w:kern w:val="2"/>
      <w:sz w:val="18"/>
      <w:szCs w:val="18"/>
    </w:rPr>
  </w:style>
  <w:style w:type="paragraph" w:styleId="a6">
    <w:name w:val="header"/>
    <w:basedOn w:val="a"/>
    <w:qFormat/>
    <w:rsid w:val="005E5430"/>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5E5430"/>
    <w:pPr>
      <w:widowControl/>
      <w:spacing w:beforeAutospacing="1" w:afterAutospacing="1"/>
      <w:jc w:val="left"/>
    </w:pPr>
    <w:rPr>
      <w:rFonts w:hAnsi="宋体" w:cs="宋体"/>
      <w:sz w:val="24"/>
    </w:rPr>
  </w:style>
  <w:style w:type="table" w:styleId="a8">
    <w:name w:val="Table Grid"/>
    <w:basedOn w:val="a2"/>
    <w:uiPriority w:val="99"/>
    <w:unhideWhenUsed/>
    <w:rsid w:val="005E5430"/>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rsid w:val="005E5430"/>
  </w:style>
  <w:style w:type="character" w:styleId="aa">
    <w:name w:val="FollowedHyperlink"/>
    <w:basedOn w:val="a1"/>
    <w:qFormat/>
    <w:rsid w:val="005E5430"/>
    <w:rPr>
      <w:color w:val="000000"/>
      <w:u w:val="none"/>
    </w:rPr>
  </w:style>
  <w:style w:type="character" w:styleId="ab">
    <w:name w:val="Emphasis"/>
    <w:basedOn w:val="a1"/>
    <w:qFormat/>
    <w:rsid w:val="005E5430"/>
  </w:style>
  <w:style w:type="character" w:styleId="ac">
    <w:name w:val="Hyperlink"/>
    <w:basedOn w:val="a1"/>
    <w:qFormat/>
    <w:rsid w:val="005E5430"/>
    <w:rPr>
      <w:color w:val="000000"/>
      <w:u w:val="none"/>
    </w:rPr>
  </w:style>
  <w:style w:type="paragraph" w:customStyle="1" w:styleId="Default">
    <w:name w:val="Default"/>
    <w:qFormat/>
    <w:rsid w:val="005E543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5E5430"/>
    <w:pPr>
      <w:spacing w:line="400" w:lineRule="exact"/>
    </w:pPr>
    <w:rPr>
      <w:rFonts w:eastAsia="黑体" w:cs="宋体"/>
      <w:b w:val="0"/>
      <w:bCs w:val="0"/>
      <w:sz w:val="24"/>
      <w:szCs w:val="20"/>
    </w:rPr>
  </w:style>
  <w:style w:type="character" w:customStyle="1" w:styleId="red">
    <w:name w:val="red"/>
    <w:basedOn w:val="a1"/>
    <w:qFormat/>
    <w:rsid w:val="005E5430"/>
    <w:rPr>
      <w:color w:val="FF0000"/>
      <w:sz w:val="18"/>
      <w:szCs w:val="18"/>
    </w:rPr>
  </w:style>
  <w:style w:type="character" w:customStyle="1" w:styleId="red1">
    <w:name w:val="red1"/>
    <w:basedOn w:val="a1"/>
    <w:qFormat/>
    <w:rsid w:val="005E5430"/>
    <w:rPr>
      <w:color w:val="FF0000"/>
      <w:sz w:val="18"/>
      <w:szCs w:val="18"/>
    </w:rPr>
  </w:style>
  <w:style w:type="character" w:customStyle="1" w:styleId="red2">
    <w:name w:val="red2"/>
    <w:basedOn w:val="a1"/>
    <w:qFormat/>
    <w:rsid w:val="005E5430"/>
    <w:rPr>
      <w:color w:val="CC0000"/>
    </w:rPr>
  </w:style>
  <w:style w:type="character" w:customStyle="1" w:styleId="red3">
    <w:name w:val="red3"/>
    <w:basedOn w:val="a1"/>
    <w:rsid w:val="005E5430"/>
    <w:rPr>
      <w:color w:val="FF0000"/>
    </w:rPr>
  </w:style>
  <w:style w:type="character" w:customStyle="1" w:styleId="hover25">
    <w:name w:val="hover25"/>
    <w:basedOn w:val="a1"/>
    <w:rsid w:val="005E5430"/>
  </w:style>
  <w:style w:type="character" w:customStyle="1" w:styleId="green">
    <w:name w:val="green"/>
    <w:basedOn w:val="a1"/>
    <w:qFormat/>
    <w:rsid w:val="005E5430"/>
    <w:rPr>
      <w:color w:val="66AE00"/>
      <w:sz w:val="18"/>
      <w:szCs w:val="18"/>
    </w:rPr>
  </w:style>
  <w:style w:type="character" w:customStyle="1" w:styleId="green1">
    <w:name w:val="green1"/>
    <w:basedOn w:val="a1"/>
    <w:qFormat/>
    <w:rsid w:val="005E5430"/>
    <w:rPr>
      <w:color w:val="66AE00"/>
      <w:sz w:val="18"/>
      <w:szCs w:val="18"/>
    </w:rPr>
  </w:style>
  <w:style w:type="character" w:customStyle="1" w:styleId="blue">
    <w:name w:val="blue"/>
    <w:basedOn w:val="a1"/>
    <w:qFormat/>
    <w:rsid w:val="005E5430"/>
    <w:rPr>
      <w:color w:val="0371C6"/>
      <w:sz w:val="21"/>
      <w:szCs w:val="21"/>
    </w:rPr>
  </w:style>
  <w:style w:type="character" w:customStyle="1" w:styleId="gb-jt">
    <w:name w:val="gb-jt"/>
    <w:basedOn w:val="a1"/>
    <w:qFormat/>
    <w:rsid w:val="005E5430"/>
  </w:style>
  <w:style w:type="character" w:customStyle="1" w:styleId="right">
    <w:name w:val="right"/>
    <w:basedOn w:val="a1"/>
    <w:qFormat/>
    <w:rsid w:val="005E5430"/>
    <w:rPr>
      <w:color w:val="999999"/>
      <w:sz w:val="18"/>
      <w:szCs w:val="18"/>
    </w:rPr>
  </w:style>
  <w:style w:type="character" w:customStyle="1" w:styleId="2Char">
    <w:name w:val="标题 2 Char"/>
    <w:basedOn w:val="a1"/>
    <w:link w:val="2"/>
    <w:semiHidden/>
    <w:qFormat/>
    <w:rsid w:val="005E5430"/>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5657</Words>
  <Characters>32249</Characters>
  <Application>Microsoft Office Word</Application>
  <DocSecurity>0</DocSecurity>
  <Lines>268</Lines>
  <Paragraphs>75</Paragraphs>
  <ScaleCrop>false</ScaleCrop>
  <Company>china</Company>
  <LinksUpToDate>false</LinksUpToDate>
  <CharactersWithSpaces>37831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河南招标采购服务有限公司:河南招标采购服务有限公司</cp:lastModifiedBy>
  <cp:revision>7</cp:revision>
  <cp:lastPrinted>2019-09-06T01:27:00Z</cp:lastPrinted>
  <dcterms:created xsi:type="dcterms:W3CDTF">2020-03-04T13:18:00Z</dcterms:created>
  <dcterms:modified xsi:type="dcterms:W3CDTF">2020-03-06T02:04:00Z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