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11" w:rsidRDefault="007C4A11">
      <w:pPr>
        <w:ind w:firstLineChars="300" w:firstLine="1320"/>
        <w:jc w:val="center"/>
        <w:rPr>
          <w:rFonts w:ascii="黑体" w:eastAsia="黑体" w:hAnsi="黑体" w:cs="黑体"/>
          <w:sz w:val="44"/>
          <w:szCs w:val="44"/>
        </w:rPr>
      </w:pPr>
      <w:bookmarkStart w:id="0" w:name="_GoBack"/>
    </w:p>
    <w:p w:rsidR="002433E7" w:rsidRDefault="002433E7" w:rsidP="002433E7">
      <w:pPr>
        <w:spacing w:line="600" w:lineRule="exact"/>
        <w:jc w:val="center"/>
        <w:rPr>
          <w:b/>
          <w:bCs/>
          <w:sz w:val="44"/>
          <w:szCs w:val="44"/>
        </w:rPr>
      </w:pPr>
      <w:r>
        <w:rPr>
          <w:rFonts w:hint="eastAsia"/>
          <w:b/>
          <w:bCs/>
          <w:sz w:val="44"/>
          <w:szCs w:val="44"/>
        </w:rPr>
        <w:t>2020</w:t>
      </w:r>
      <w:r>
        <w:rPr>
          <w:rFonts w:hint="eastAsia"/>
          <w:b/>
          <w:bCs/>
          <w:sz w:val="44"/>
          <w:szCs w:val="44"/>
        </w:rPr>
        <w:t>年国有禹州市林场苗木采购项目</w:t>
      </w:r>
    </w:p>
    <w:p w:rsidR="007C4A11" w:rsidRDefault="007C4A11">
      <w:pPr>
        <w:ind w:firstLineChars="500" w:firstLine="2409"/>
        <w:rPr>
          <w:rFonts w:ascii="黑体" w:eastAsia="黑体" w:hAnsi="黑体" w:cs="黑体"/>
          <w:b/>
          <w:bCs/>
          <w:sz w:val="48"/>
          <w:szCs w:val="48"/>
        </w:rPr>
      </w:pPr>
    </w:p>
    <w:p w:rsidR="007C4A11" w:rsidRDefault="007C4A11">
      <w:pPr>
        <w:ind w:firstLineChars="500" w:firstLine="2409"/>
        <w:rPr>
          <w:rFonts w:ascii="黑体" w:eastAsia="黑体" w:hAnsi="黑体" w:cs="黑体"/>
          <w:b/>
          <w:bCs/>
          <w:sz w:val="48"/>
          <w:szCs w:val="48"/>
        </w:rPr>
      </w:pPr>
    </w:p>
    <w:p w:rsidR="007C4A11" w:rsidRDefault="007C4A11">
      <w:pPr>
        <w:ind w:firstLineChars="500" w:firstLine="2409"/>
        <w:rPr>
          <w:rFonts w:ascii="黑体" w:eastAsia="黑体" w:hAnsi="黑体" w:cs="黑体"/>
          <w:b/>
          <w:bCs/>
          <w:sz w:val="48"/>
          <w:szCs w:val="48"/>
        </w:rPr>
      </w:pPr>
    </w:p>
    <w:p w:rsidR="007C4A11" w:rsidRDefault="00E26F32">
      <w:pPr>
        <w:ind w:firstLineChars="500" w:firstLine="2409"/>
        <w:rPr>
          <w:rFonts w:ascii="黑体" w:eastAsia="黑体" w:hAnsi="黑体" w:cs="黑体"/>
          <w:b/>
          <w:bCs/>
          <w:sz w:val="48"/>
          <w:szCs w:val="48"/>
        </w:rPr>
      </w:pPr>
      <w:r>
        <w:rPr>
          <w:rFonts w:ascii="黑体" w:eastAsia="黑体" w:hAnsi="黑体" w:cs="黑体" w:hint="eastAsia"/>
          <w:b/>
          <w:bCs/>
          <w:sz w:val="48"/>
          <w:szCs w:val="48"/>
        </w:rPr>
        <w:t>竞争性谈判文件</w:t>
      </w: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E26F32">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2433E7">
        <w:rPr>
          <w:rFonts w:asciiTheme="majorEastAsia" w:eastAsiaTheme="majorEastAsia" w:hAnsiTheme="majorEastAsia" w:cstheme="majorEastAsia" w:hint="eastAsia"/>
          <w:sz w:val="36"/>
          <w:szCs w:val="36"/>
        </w:rPr>
        <w:t>YZCG-T2020031</w:t>
      </w:r>
    </w:p>
    <w:p w:rsidR="00E26F32" w:rsidRPr="00E26F32" w:rsidRDefault="00E26F32" w:rsidP="00E26F32">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Pr="00E26F32">
        <w:rPr>
          <w:rFonts w:asciiTheme="majorEastAsia" w:eastAsiaTheme="majorEastAsia" w:hAnsiTheme="majorEastAsia" w:cstheme="majorEastAsia" w:hint="eastAsia"/>
          <w:sz w:val="36"/>
          <w:szCs w:val="36"/>
        </w:rPr>
        <w:t>国有禹州市林场</w:t>
      </w:r>
    </w:p>
    <w:p w:rsidR="007C4A11" w:rsidRDefault="00E26F32">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7C4A11" w:rsidRDefault="007C4A11">
      <w:pPr>
        <w:rPr>
          <w:rFonts w:asciiTheme="majorEastAsia" w:eastAsiaTheme="majorEastAsia" w:hAnsiTheme="majorEastAsia" w:cstheme="majorEastAsia"/>
          <w:b/>
          <w:bCs/>
          <w:sz w:val="36"/>
          <w:szCs w:val="36"/>
        </w:rPr>
      </w:pPr>
    </w:p>
    <w:p w:rsidR="007C4A11" w:rsidRDefault="007C4A11">
      <w:pPr>
        <w:pStyle w:val="a0"/>
        <w:ind w:firstLine="340"/>
      </w:pPr>
    </w:p>
    <w:p w:rsidR="007C4A11" w:rsidRDefault="002433E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二〇二〇年三</w:t>
      </w:r>
      <w:r w:rsidR="00E26F32">
        <w:rPr>
          <w:rFonts w:asciiTheme="majorEastAsia" w:eastAsiaTheme="majorEastAsia" w:hAnsiTheme="majorEastAsia" w:cstheme="majorEastAsia" w:hint="eastAsia"/>
          <w:b/>
          <w:bCs/>
          <w:sz w:val="36"/>
          <w:szCs w:val="36"/>
        </w:rPr>
        <w:t>月</w:t>
      </w:r>
    </w:p>
    <w:p w:rsidR="007C4A11" w:rsidRDefault="007C4A11">
      <w:pPr>
        <w:pStyle w:val="a0"/>
        <w:ind w:firstLine="340"/>
      </w:pPr>
    </w:p>
    <w:p w:rsidR="007C4A11" w:rsidRDefault="007C4A11">
      <w:pPr>
        <w:pStyle w:val="a0"/>
        <w:ind w:firstLine="340"/>
      </w:pPr>
    </w:p>
    <w:p w:rsidR="007C4A11" w:rsidRDefault="007C4A11">
      <w:pPr>
        <w:pStyle w:val="a0"/>
        <w:ind w:firstLineChars="0" w:firstLine="0"/>
      </w:pPr>
    </w:p>
    <w:p w:rsidR="007C4A11" w:rsidRDefault="00E26F32">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4A11" w:rsidRDefault="007C4A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C4A11" w:rsidRPr="002433E7" w:rsidRDefault="00E26F32">
      <w:pPr>
        <w:autoSpaceDE w:val="0"/>
        <w:autoSpaceDN w:val="0"/>
        <w:adjustRightInd w:val="0"/>
        <w:spacing w:line="700" w:lineRule="exact"/>
        <w:ind w:firstLine="56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第三章 </w:t>
      </w:r>
      <w:r w:rsidRPr="002433E7">
        <w:rPr>
          <w:rFonts w:asciiTheme="majorEastAsia" w:eastAsiaTheme="majorEastAsia" w:hAnsiTheme="majorEastAsia" w:cstheme="majorEastAsia" w:hint="eastAsia"/>
          <w:b/>
          <w:bCs/>
          <w:sz w:val="32"/>
          <w:szCs w:val="32"/>
          <w:lang w:val="zh-CN"/>
        </w:rPr>
        <w:t>供应商须知前附表</w:t>
      </w:r>
    </w:p>
    <w:p w:rsidR="007C4A11" w:rsidRPr="002433E7" w:rsidRDefault="00E26F32">
      <w:pPr>
        <w:autoSpaceDE w:val="0"/>
        <w:autoSpaceDN w:val="0"/>
        <w:adjustRightInd w:val="0"/>
        <w:spacing w:line="700" w:lineRule="exact"/>
        <w:ind w:firstLine="56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sidRPr="002433E7">
        <w:rPr>
          <w:rFonts w:asciiTheme="majorEastAsia" w:eastAsiaTheme="majorEastAsia" w:hAnsiTheme="majorEastAsia" w:cstheme="majorEastAsia" w:hint="eastAsia"/>
          <w:b/>
          <w:bCs/>
          <w:sz w:val="32"/>
          <w:szCs w:val="32"/>
          <w:lang w:val="zh-CN"/>
        </w:rPr>
        <w:t>供应商须知</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C4A11" w:rsidRDefault="00E26F3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hint="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C4A11" w:rsidRDefault="007C4A11">
      <w:pPr>
        <w:widowControl/>
        <w:jc w:val="left"/>
        <w:rPr>
          <w:rFonts w:ascii="宋体" w:eastAsia="宋体" w:hAnsi="Times New Roman" w:cs="Times New Roman" w:hint="eastAsia"/>
          <w:kern w:val="0"/>
          <w:sz w:val="34"/>
          <w:szCs w:val="20"/>
        </w:rPr>
      </w:pPr>
    </w:p>
    <w:p w:rsidR="002433E7" w:rsidRPr="002433E7" w:rsidRDefault="002433E7" w:rsidP="002433E7">
      <w:pPr>
        <w:pStyle w:val="a0"/>
        <w:ind w:firstLine="340"/>
      </w:pPr>
    </w:p>
    <w:p w:rsidR="007C4A11" w:rsidRDefault="00E26F3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7C4A11" w:rsidRDefault="007C4A11">
      <w:pPr>
        <w:widowControl/>
        <w:shd w:val="clear" w:color="auto" w:fill="FFFFFF"/>
        <w:spacing w:line="440" w:lineRule="exact"/>
        <w:jc w:val="left"/>
        <w:rPr>
          <w:rFonts w:ascii="仿宋" w:eastAsia="仿宋" w:hAnsi="仿宋" w:cs="Arial"/>
          <w:color w:val="000000"/>
          <w:kern w:val="0"/>
          <w:sz w:val="32"/>
          <w:szCs w:val="32"/>
        </w:rPr>
      </w:pPr>
    </w:p>
    <w:p w:rsidR="002433E7" w:rsidRDefault="002433E7" w:rsidP="00E26F32">
      <w:pPr>
        <w:spacing w:line="600" w:lineRule="exact"/>
        <w:jc w:val="center"/>
        <w:rPr>
          <w:rFonts w:hint="eastAsia"/>
          <w:b/>
          <w:bCs/>
          <w:sz w:val="32"/>
          <w:szCs w:val="32"/>
        </w:rPr>
      </w:pPr>
      <w:r w:rsidRPr="002433E7">
        <w:rPr>
          <w:rFonts w:hint="eastAsia"/>
          <w:b/>
          <w:bCs/>
          <w:sz w:val="32"/>
          <w:szCs w:val="32"/>
        </w:rPr>
        <w:t>2020</w:t>
      </w:r>
      <w:r w:rsidRPr="002433E7">
        <w:rPr>
          <w:rFonts w:hint="eastAsia"/>
          <w:b/>
          <w:bCs/>
          <w:sz w:val="32"/>
          <w:szCs w:val="32"/>
        </w:rPr>
        <w:t>年国有禹州市林场苗木采购项目</w:t>
      </w:r>
    </w:p>
    <w:p w:rsidR="00E26F32" w:rsidRPr="00E26F32" w:rsidRDefault="00E26F32" w:rsidP="00E26F32">
      <w:pPr>
        <w:spacing w:line="600" w:lineRule="exact"/>
        <w:jc w:val="center"/>
        <w:rPr>
          <w:b/>
          <w:bCs/>
          <w:sz w:val="32"/>
          <w:szCs w:val="32"/>
        </w:rPr>
      </w:pPr>
      <w:r w:rsidRPr="00E26F32">
        <w:rPr>
          <w:rFonts w:hint="eastAsia"/>
          <w:b/>
          <w:bCs/>
          <w:sz w:val="32"/>
          <w:szCs w:val="32"/>
        </w:rPr>
        <w:t>竞争性谈判公告</w:t>
      </w:r>
    </w:p>
    <w:p w:rsidR="007C4A11" w:rsidRDefault="00E26F32" w:rsidP="00E26F32">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w:t>
      </w:r>
      <w:r w:rsidRPr="00E26F32">
        <w:rPr>
          <w:rFonts w:ascii="新宋体" w:eastAsia="新宋体" w:hAnsi="新宋体" w:cs="新宋体" w:hint="eastAsia"/>
          <w:sz w:val="24"/>
          <w:szCs w:val="24"/>
        </w:rPr>
        <w:t>国有禹州市林场</w:t>
      </w:r>
      <w:r>
        <w:rPr>
          <w:rFonts w:ascii="新宋体" w:eastAsia="新宋体" w:hAnsi="新宋体" w:cs="新宋体" w:hint="eastAsia"/>
          <w:sz w:val="24"/>
          <w:szCs w:val="24"/>
        </w:rPr>
        <w:t>的委托，就“</w:t>
      </w:r>
      <w:r w:rsidR="002433E7" w:rsidRPr="002433E7">
        <w:rPr>
          <w:rFonts w:ascii="新宋体" w:eastAsia="新宋体" w:hAnsi="新宋体" w:cs="新宋体" w:hint="eastAsia"/>
          <w:sz w:val="24"/>
          <w:szCs w:val="24"/>
        </w:rPr>
        <w:t>2020年国有禹州市林场苗木采购项目</w:t>
      </w:r>
      <w:r>
        <w:rPr>
          <w:rFonts w:ascii="新宋体" w:eastAsia="新宋体" w:hAnsi="新宋体" w:cs="新宋体" w:hint="eastAsia"/>
          <w:sz w:val="24"/>
          <w:szCs w:val="24"/>
        </w:rPr>
        <w:t>”进行竞争性谈判，欢迎合格的投标人前来投标。</w:t>
      </w:r>
    </w:p>
    <w:p w:rsidR="007C4A11" w:rsidRDefault="00E26F32">
      <w:pPr>
        <w:widowControl/>
        <w:numPr>
          <w:ilvl w:val="0"/>
          <w:numId w:val="5"/>
        </w:numPr>
        <w:shd w:val="clear" w:color="auto" w:fill="FFFFFF"/>
        <w:spacing w:line="44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7C4A11" w:rsidRDefault="00E26F32" w:rsidP="00E26F32">
      <w:pPr>
        <w:widowControl/>
        <w:shd w:val="clear" w:color="auto" w:fill="FFFFFF"/>
        <w:spacing w:line="440" w:lineRule="exact"/>
        <w:jc w:val="left"/>
        <w:rPr>
          <w:rFonts w:ascii="新宋体" w:eastAsia="新宋体" w:hAnsi="新宋体" w:cs="新宋体"/>
          <w:sz w:val="24"/>
          <w:szCs w:val="24"/>
        </w:rPr>
      </w:pPr>
      <w:r>
        <w:rPr>
          <w:rFonts w:ascii="新宋体" w:eastAsia="新宋体" w:hAnsi="新宋体" w:cs="新宋体" w:hint="eastAsia"/>
          <w:sz w:val="24"/>
          <w:szCs w:val="24"/>
        </w:rPr>
        <w:t>1、采购人：</w:t>
      </w:r>
      <w:r w:rsidRPr="00E26F32">
        <w:rPr>
          <w:rFonts w:ascii="新宋体" w:eastAsia="新宋体" w:hAnsi="新宋体" w:cs="新宋体" w:hint="eastAsia"/>
          <w:sz w:val="24"/>
          <w:szCs w:val="24"/>
        </w:rPr>
        <w:t>国有禹州市林场</w:t>
      </w:r>
    </w:p>
    <w:p w:rsidR="002433E7" w:rsidRDefault="00E26F32" w:rsidP="00E26F32">
      <w:pPr>
        <w:widowControl/>
        <w:shd w:val="clear" w:color="auto" w:fill="FFFFFF"/>
        <w:spacing w:line="440" w:lineRule="exact"/>
        <w:jc w:val="left"/>
        <w:rPr>
          <w:rFonts w:ascii="新宋体" w:eastAsia="新宋体" w:hAnsi="新宋体" w:cs="新宋体" w:hint="eastAsia"/>
          <w:sz w:val="24"/>
          <w:szCs w:val="24"/>
        </w:rPr>
      </w:pPr>
      <w:r>
        <w:rPr>
          <w:rFonts w:ascii="新宋体" w:eastAsia="新宋体" w:hAnsi="新宋体" w:cs="新宋体" w:hint="eastAsia"/>
          <w:color w:val="000000"/>
          <w:kern w:val="0"/>
          <w:sz w:val="24"/>
          <w:szCs w:val="24"/>
        </w:rPr>
        <w:t>2、项目名称：</w:t>
      </w:r>
      <w:r w:rsidR="002433E7" w:rsidRPr="002433E7">
        <w:rPr>
          <w:rFonts w:ascii="新宋体" w:eastAsia="新宋体" w:hAnsi="新宋体" w:cs="新宋体" w:hint="eastAsia"/>
          <w:sz w:val="24"/>
          <w:szCs w:val="24"/>
        </w:rPr>
        <w:t>2020年国有禹州市林场苗木采购项目</w:t>
      </w:r>
    </w:p>
    <w:p w:rsidR="007C4A11" w:rsidRDefault="00E26F32" w:rsidP="00E26F32">
      <w:pPr>
        <w:widowControl/>
        <w:shd w:val="clear" w:color="auto" w:fill="FFFFFF"/>
        <w:spacing w:line="440" w:lineRule="exact"/>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3、采购编号：</w:t>
      </w:r>
      <w:r w:rsidR="002433E7">
        <w:rPr>
          <w:rFonts w:ascii="新宋体" w:eastAsia="新宋体" w:hAnsi="新宋体" w:cs="新宋体" w:hint="eastAsia"/>
          <w:sz w:val="24"/>
          <w:szCs w:val="24"/>
        </w:rPr>
        <w:t>YZCG-T2020031</w:t>
      </w:r>
    </w:p>
    <w:p w:rsidR="007C4A11" w:rsidRDefault="00E26F32">
      <w:pPr>
        <w:widowControl/>
        <w:shd w:val="clear" w:color="auto" w:fill="FFFFFF"/>
        <w:spacing w:line="440" w:lineRule="exac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4、项目需求：苗木一批</w:t>
      </w:r>
      <w:r>
        <w:rPr>
          <w:rFonts w:ascii="新宋体" w:eastAsia="新宋体" w:hAnsi="新宋体" w:cs="新宋体" w:hint="eastAsia"/>
          <w:sz w:val="24"/>
          <w:szCs w:val="24"/>
        </w:rPr>
        <w:t>（详见谈判文件）</w:t>
      </w:r>
    </w:p>
    <w:p w:rsidR="007C4A11" w:rsidRDefault="00E26F32">
      <w:pPr>
        <w:widowControl/>
        <w:shd w:val="clear" w:color="auto" w:fill="FFFFFF"/>
        <w:spacing w:line="440" w:lineRule="exact"/>
        <w:jc w:val="left"/>
        <w:rPr>
          <w:rFonts w:ascii="新宋体" w:eastAsia="新宋体" w:hAnsi="新宋体" w:cs="新宋体"/>
          <w:sz w:val="24"/>
          <w:szCs w:val="24"/>
        </w:rPr>
      </w:pPr>
      <w:r>
        <w:rPr>
          <w:rFonts w:ascii="新宋体" w:eastAsia="新宋体" w:hAnsi="新宋体" w:cs="新宋体" w:hint="eastAsia"/>
          <w:sz w:val="24"/>
          <w:szCs w:val="24"/>
        </w:rPr>
        <w:t>5、采购预算：</w:t>
      </w:r>
      <w:r w:rsidR="002433E7">
        <w:rPr>
          <w:rFonts w:ascii="新宋体" w:eastAsia="新宋体" w:hAnsi="新宋体" w:cs="新宋体" w:hint="eastAsia"/>
          <w:sz w:val="24"/>
          <w:szCs w:val="24"/>
        </w:rPr>
        <w:t>39.97</w:t>
      </w:r>
      <w:r>
        <w:rPr>
          <w:rFonts w:ascii="新宋体" w:eastAsia="新宋体" w:hAnsi="新宋体" w:cs="新宋体" w:hint="eastAsia"/>
          <w:sz w:val="24"/>
          <w:szCs w:val="24"/>
        </w:rPr>
        <w:t>万元</w:t>
      </w:r>
    </w:p>
    <w:p w:rsidR="007C4A11" w:rsidRDefault="00E26F32">
      <w:pPr>
        <w:widowControl/>
        <w:shd w:val="clear" w:color="auto" w:fill="FFFFFF"/>
        <w:spacing w:line="44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本项目落实节约能源、保护环境、扶持不发达地区和少数民族地区、促进中小企业、监狱企业发展等政府采购政策。（详见谈判文件）</w:t>
      </w:r>
    </w:p>
    <w:p w:rsidR="007C4A11" w:rsidRDefault="00E26F32">
      <w:pPr>
        <w:widowControl/>
        <w:numPr>
          <w:ilvl w:val="0"/>
          <w:numId w:val="5"/>
        </w:numPr>
        <w:shd w:val="clear" w:color="auto" w:fill="FFFFFF"/>
        <w:spacing w:line="44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供应商资格要求</w:t>
      </w:r>
    </w:p>
    <w:p w:rsidR="00E26F32" w:rsidRPr="00E26F32" w:rsidRDefault="00E26F32" w:rsidP="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sidRPr="00E26F32">
        <w:rPr>
          <w:rFonts w:ascii="新宋体" w:eastAsia="新宋体" w:hAnsi="新宋体" w:cs="新宋体" w:hint="eastAsia"/>
          <w:color w:val="000000"/>
          <w:kern w:val="0"/>
          <w:sz w:val="24"/>
          <w:szCs w:val="24"/>
        </w:rPr>
        <w:t>1、</w:t>
      </w:r>
      <w:r w:rsidRPr="00E26F32">
        <w:rPr>
          <w:rFonts w:ascii="新宋体" w:eastAsia="新宋体" w:hAnsi="新宋体" w:cs="新宋体"/>
          <w:color w:val="000000"/>
          <w:kern w:val="0"/>
          <w:sz w:val="24"/>
          <w:szCs w:val="24"/>
        </w:rPr>
        <w:t>符合《政府采购法》第二十二条之规定；</w:t>
      </w:r>
      <w:r w:rsidRPr="00E26F32">
        <w:rPr>
          <w:rFonts w:ascii="新宋体" w:eastAsia="新宋体" w:hAnsi="新宋体" w:cs="新宋体" w:hint="eastAsia"/>
          <w:color w:val="000000"/>
          <w:kern w:val="0"/>
          <w:sz w:val="24"/>
          <w:szCs w:val="24"/>
        </w:rPr>
        <w:t xml:space="preserve">投标商须具有独立法人资格及相应的经营范围（以营业执照为准）； </w:t>
      </w:r>
    </w:p>
    <w:p w:rsidR="00E26F32" w:rsidRPr="00E26F32" w:rsidRDefault="00E26F32" w:rsidP="00E26F32">
      <w:pPr>
        <w:spacing w:line="440" w:lineRule="exact"/>
        <w:ind w:leftChars="152" w:left="319" w:firstLineChars="50" w:firstLine="120"/>
        <w:rPr>
          <w:rFonts w:ascii="新宋体" w:eastAsia="新宋体" w:hAnsi="新宋体" w:cs="新宋体"/>
          <w:color w:val="000000"/>
          <w:kern w:val="0"/>
          <w:sz w:val="24"/>
          <w:szCs w:val="24"/>
        </w:rPr>
      </w:pPr>
      <w:r w:rsidRPr="00E26F32">
        <w:rPr>
          <w:rFonts w:ascii="新宋体" w:eastAsia="新宋体" w:hAnsi="新宋体" w:cs="新宋体" w:hint="eastAsia"/>
          <w:color w:val="000000"/>
          <w:kern w:val="0"/>
          <w:sz w:val="24"/>
          <w:szCs w:val="24"/>
        </w:rPr>
        <w:t>2、法定代表人授权代表须是本单位职工，须提供公司为本人缴纳社会保险证明；</w:t>
      </w:r>
    </w:p>
    <w:p w:rsidR="00E26F32" w:rsidRPr="00E26F32" w:rsidRDefault="00E26F32" w:rsidP="00E26F32">
      <w:pPr>
        <w:spacing w:line="440" w:lineRule="exact"/>
        <w:ind w:firstLineChars="150" w:firstLine="360"/>
        <w:rPr>
          <w:rFonts w:ascii="新宋体" w:eastAsia="新宋体" w:hAnsi="新宋体" w:cs="新宋体"/>
          <w:color w:val="000000"/>
          <w:kern w:val="0"/>
          <w:sz w:val="24"/>
          <w:szCs w:val="24"/>
        </w:rPr>
      </w:pPr>
      <w:r w:rsidRPr="00E26F32">
        <w:rPr>
          <w:rFonts w:ascii="新宋体" w:eastAsia="新宋体" w:hAnsi="新宋体" w:cs="新宋体" w:hint="eastAsia"/>
          <w:color w:val="000000"/>
          <w:kern w:val="0"/>
          <w:sz w:val="24"/>
          <w:szCs w:val="24"/>
        </w:rPr>
        <w:t>3、本项目不接受联合体投标。</w:t>
      </w:r>
    </w:p>
    <w:p w:rsidR="007C4A11" w:rsidRDefault="00E26F32">
      <w:pPr>
        <w:widowControl/>
        <w:shd w:val="clear" w:color="auto" w:fill="FFFFFF"/>
        <w:spacing w:line="44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四、获取谈判文件的方式、时间、地点</w:t>
      </w:r>
    </w:p>
    <w:p w:rsidR="007C4A11" w:rsidRDefault="00E26F32">
      <w:pPr>
        <w:wordWrap w:val="0"/>
        <w:topLinePunct/>
        <w:snapToGrid w:val="0"/>
        <w:spacing w:line="44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9" w:history="1">
        <w:r>
          <w:rPr>
            <w:rStyle w:val="af2"/>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Pr>
          <w:rFonts w:ascii="新宋体" w:eastAsia="新宋体" w:hAnsi="新宋体" w:cs="新宋体" w:hint="eastAsia"/>
          <w:sz w:val="24"/>
          <w:szCs w:val="24"/>
        </w:rPr>
        <w:t>”）；</w:t>
      </w:r>
    </w:p>
    <w:p w:rsidR="007C4A11" w:rsidRDefault="00E26F32">
      <w:pPr>
        <w:wordWrap w:val="0"/>
        <w:topLinePunct/>
        <w:autoSpaceDE w:val="0"/>
        <w:autoSpaceDN w:val="0"/>
        <w:adjustRightInd w:val="0"/>
        <w:snapToGrid w:val="0"/>
        <w:spacing w:line="440" w:lineRule="exact"/>
        <w:ind w:firstLine="482"/>
        <w:rPr>
          <w:rFonts w:ascii="新宋体" w:eastAsia="新宋体" w:hAnsi="新宋体" w:cs="新宋体"/>
          <w:sz w:val="24"/>
          <w:szCs w:val="24"/>
          <w:lang w:val="zh-CN"/>
        </w:rPr>
      </w:pPr>
      <w:r>
        <w:rPr>
          <w:rFonts w:ascii="新宋体" w:eastAsia="新宋体" w:hAnsi="新宋体" w:cs="新宋体" w:hint="eastAsia"/>
          <w:sz w:val="24"/>
          <w:szCs w:val="24"/>
          <w:lang w:val="zh-CN"/>
        </w:rPr>
        <w:t xml:space="preserve">　2、在投标截止时间前登录</w:t>
      </w:r>
      <w:hyperlink r:id="rId10" w:history="1">
        <w:r>
          <w:rPr>
            <w:rStyle w:val="af2"/>
            <w:rFonts w:ascii="新宋体" w:eastAsia="新宋体" w:hAnsi="新宋体" w:cs="新宋体" w:hint="eastAsia"/>
            <w:sz w:val="24"/>
            <w:szCs w:val="24"/>
            <w:lang w:val="zh-CN"/>
          </w:rPr>
          <w:t>http://ggzy.xuchang.gov.cn</w:t>
        </w:r>
      </w:hyperlink>
      <w:r w:rsidR="00B05DDD">
        <w:rPr>
          <w:rFonts w:ascii="新宋体" w:eastAsia="新宋体" w:hAnsi="新宋体" w:cs="新宋体" w:hint="eastAsia"/>
          <w:sz w:val="24"/>
          <w:szCs w:val="24"/>
          <w:lang w:val="zh-CN"/>
        </w:rPr>
        <w:t>，自行下载谈判</w:t>
      </w:r>
      <w:r>
        <w:rPr>
          <w:rFonts w:ascii="新宋体" w:eastAsia="新宋体" w:hAnsi="新宋体" w:cs="新宋体" w:hint="eastAsia"/>
          <w:sz w:val="24"/>
          <w:szCs w:val="24"/>
          <w:lang w:val="zh-CN"/>
        </w:rPr>
        <w:t>文件（详见全国公共资源交易平台（河南省·许昌市）“常见问题解答-交易系统操作手册”）。</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lastRenderedPageBreak/>
        <w:t xml:space="preserve">　　3</w:t>
      </w:r>
      <w:r w:rsidR="00B05DDD">
        <w:rPr>
          <w:rFonts w:ascii="新宋体" w:eastAsia="新宋体" w:hAnsi="新宋体" w:cs="新宋体" w:hint="eastAsia"/>
          <w:sz w:val="24"/>
          <w:szCs w:val="24"/>
        </w:rPr>
        <w:t>、未通过全国公共资源交易平台（河南省·许昌市）下载谈判</w:t>
      </w:r>
      <w:r>
        <w:rPr>
          <w:rFonts w:ascii="新宋体" w:eastAsia="新宋体" w:hAnsi="新宋体" w:cs="新宋体" w:hint="eastAsia"/>
          <w:sz w:val="24"/>
          <w:szCs w:val="24"/>
        </w:rPr>
        <w:t>文件的投标企业，拒收其递交的投标文件。</w:t>
      </w:r>
    </w:p>
    <w:p w:rsidR="007C4A11" w:rsidRDefault="00E26F32">
      <w:pPr>
        <w:spacing w:line="440" w:lineRule="exact"/>
        <w:ind w:firstLine="640"/>
        <w:rPr>
          <w:rFonts w:ascii="新宋体" w:eastAsia="新宋体" w:hAnsi="新宋体" w:cs="新宋体"/>
          <w:sz w:val="24"/>
          <w:szCs w:val="24"/>
        </w:rPr>
      </w:pPr>
      <w:r>
        <w:rPr>
          <w:rFonts w:ascii="新宋体" w:eastAsia="新宋体" w:hAnsi="新宋体" w:cs="新宋体" w:hint="eastAsia"/>
          <w:sz w:val="24"/>
          <w:szCs w:val="24"/>
        </w:rPr>
        <w:t>4、谈判文件每份售价人民币300元（谈判现场现金收取），于递交投标文件时缴纳给采购代理机构，售后不退。</w:t>
      </w:r>
    </w:p>
    <w:p w:rsidR="007C4A11" w:rsidRDefault="00E26F32">
      <w:pPr>
        <w:widowControl/>
        <w:shd w:val="clear" w:color="auto" w:fill="FFFFFF"/>
        <w:spacing w:line="44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五、谈判截止时间、谈判时间及地点：</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1、谈判截止及谈判时间：2020年</w:t>
      </w:r>
      <w:r w:rsidR="002433E7">
        <w:rPr>
          <w:rFonts w:ascii="新宋体" w:eastAsia="新宋体" w:hAnsi="新宋体" w:cs="新宋体" w:hint="eastAsia"/>
          <w:color w:val="000000"/>
          <w:kern w:val="0"/>
          <w:sz w:val="24"/>
          <w:szCs w:val="24"/>
        </w:rPr>
        <w:t>3</w:t>
      </w:r>
      <w:r>
        <w:rPr>
          <w:rFonts w:ascii="新宋体" w:eastAsia="新宋体" w:hAnsi="新宋体" w:cs="新宋体" w:hint="eastAsia"/>
          <w:color w:val="000000"/>
          <w:kern w:val="0"/>
          <w:sz w:val="24"/>
          <w:szCs w:val="24"/>
        </w:rPr>
        <w:t>月</w:t>
      </w:r>
      <w:r w:rsidR="002433E7">
        <w:rPr>
          <w:rFonts w:ascii="新宋体" w:eastAsia="新宋体" w:hAnsi="新宋体" w:cs="新宋体" w:hint="eastAsia"/>
          <w:color w:val="000000"/>
          <w:kern w:val="0"/>
          <w:sz w:val="24"/>
          <w:szCs w:val="24"/>
        </w:rPr>
        <w:t>17</w:t>
      </w:r>
      <w:r>
        <w:rPr>
          <w:rFonts w:ascii="新宋体" w:eastAsia="新宋体" w:hAnsi="新宋体" w:cs="新宋体" w:hint="eastAsia"/>
          <w:color w:val="000000"/>
          <w:kern w:val="0"/>
          <w:sz w:val="24"/>
          <w:szCs w:val="24"/>
        </w:rPr>
        <w:t>日</w:t>
      </w:r>
      <w:r w:rsidR="00B05DDD">
        <w:rPr>
          <w:rFonts w:ascii="新宋体" w:eastAsia="新宋体" w:hAnsi="新宋体" w:cs="新宋体" w:hint="eastAsia"/>
          <w:color w:val="000000"/>
          <w:kern w:val="0"/>
          <w:sz w:val="24"/>
          <w:szCs w:val="24"/>
        </w:rPr>
        <w:t>9</w:t>
      </w:r>
      <w:r>
        <w:rPr>
          <w:rFonts w:ascii="新宋体" w:eastAsia="新宋体" w:hAnsi="新宋体" w:cs="新宋体" w:hint="eastAsia"/>
          <w:color w:val="000000"/>
          <w:kern w:val="0"/>
          <w:sz w:val="24"/>
          <w:szCs w:val="24"/>
        </w:rPr>
        <w:t>：00（北京时间），逾期送达或不符合规定的投标文件不予接受。</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2、谈判地点：</w:t>
      </w:r>
      <w:r>
        <w:rPr>
          <w:rFonts w:ascii="新宋体" w:eastAsia="新宋体" w:hAnsi="新宋体" w:cs="新宋体" w:hint="eastAsia"/>
          <w:sz w:val="24"/>
          <w:szCs w:val="24"/>
        </w:rPr>
        <w:t>禹州市公共资源交易中心第二开标室（禹州市</w:t>
      </w:r>
      <w:r>
        <w:rPr>
          <w:rFonts w:ascii="新宋体" w:eastAsia="新宋体" w:hAnsi="新宋体" w:cs="新宋体" w:hint="eastAsia"/>
          <w:color w:val="000000"/>
          <w:kern w:val="0"/>
          <w:sz w:val="24"/>
          <w:szCs w:val="24"/>
        </w:rPr>
        <w:t xml:space="preserve">行政服务中心楼9楼） </w:t>
      </w:r>
    </w:p>
    <w:p w:rsidR="007C4A11" w:rsidRDefault="00E26F32">
      <w:pPr>
        <w:spacing w:line="44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7C4A11" w:rsidRDefault="00E26F32">
      <w:pPr>
        <w:spacing w:line="44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7C4A11" w:rsidRDefault="00E26F32">
      <w:pPr>
        <w:spacing w:line="44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（2）纸质投标文件（正本1份、副本1份）和备份文件1份（使用电子介质存储）在投标截止时间（开标时间）前递交至本项目开标地点。</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六、本次招标公告同时在《中国政府采购网》、《河南省政府采购网》、《全国公共资源交易平台（河南省·许昌市）》发布等。</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七、代理机构及采购单位地址、联系人、联系电话</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（一）代理机构：禹州市政府采购中心</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地址：禹州市行政服务中心楼917房间</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联系人：郭女士    联系电话：0374-2077111</w:t>
      </w:r>
    </w:p>
    <w:p w:rsidR="00B05DDD" w:rsidRPr="00B05DDD" w:rsidRDefault="00B05DDD" w:rsidP="00B05DDD">
      <w:pPr>
        <w:spacing w:line="440" w:lineRule="exact"/>
        <w:rPr>
          <w:rFonts w:ascii="新宋体" w:eastAsia="新宋体" w:hAnsi="新宋体" w:cs="新宋体"/>
          <w:color w:val="000000"/>
          <w:kern w:val="0"/>
          <w:sz w:val="24"/>
          <w:szCs w:val="24"/>
        </w:rPr>
      </w:pPr>
      <w:r w:rsidRPr="00B05DDD">
        <w:rPr>
          <w:rFonts w:ascii="新宋体" w:eastAsia="新宋体" w:hAnsi="新宋体" w:cs="新宋体" w:hint="eastAsia"/>
          <w:color w:val="000000"/>
          <w:kern w:val="0"/>
          <w:sz w:val="24"/>
          <w:szCs w:val="24"/>
        </w:rPr>
        <w:t>（二）采购单位：国有禹州市林场</w:t>
      </w:r>
    </w:p>
    <w:p w:rsidR="00B05DDD" w:rsidRPr="00B05DDD" w:rsidRDefault="00B05DDD" w:rsidP="00B05DDD">
      <w:pPr>
        <w:spacing w:line="440" w:lineRule="exact"/>
        <w:rPr>
          <w:rFonts w:ascii="新宋体" w:eastAsia="新宋体" w:hAnsi="新宋体" w:cs="新宋体"/>
          <w:color w:val="000000"/>
          <w:kern w:val="0"/>
          <w:sz w:val="24"/>
          <w:szCs w:val="24"/>
        </w:rPr>
      </w:pPr>
      <w:r w:rsidRPr="00B05DDD">
        <w:rPr>
          <w:rFonts w:ascii="新宋体" w:eastAsia="新宋体" w:hAnsi="新宋体" w:cs="新宋体" w:hint="eastAsia"/>
          <w:color w:val="000000"/>
          <w:kern w:val="0"/>
          <w:sz w:val="24"/>
          <w:szCs w:val="24"/>
        </w:rPr>
        <w:t>地址：禹州市植物园</w:t>
      </w:r>
    </w:p>
    <w:p w:rsidR="00B05DDD" w:rsidRPr="00B05DDD" w:rsidRDefault="00B05DDD" w:rsidP="00B05DDD">
      <w:pPr>
        <w:spacing w:line="440" w:lineRule="exact"/>
        <w:rPr>
          <w:rFonts w:ascii="新宋体" w:eastAsia="新宋体" w:hAnsi="新宋体" w:cs="新宋体"/>
          <w:color w:val="000000"/>
          <w:kern w:val="0"/>
          <w:sz w:val="24"/>
          <w:szCs w:val="24"/>
        </w:rPr>
      </w:pPr>
      <w:r w:rsidRPr="00B05DDD">
        <w:rPr>
          <w:rFonts w:ascii="新宋体" w:eastAsia="新宋体" w:hAnsi="新宋体" w:cs="新宋体" w:hint="eastAsia"/>
          <w:color w:val="000000"/>
          <w:kern w:val="0"/>
          <w:sz w:val="24"/>
          <w:szCs w:val="24"/>
        </w:rPr>
        <w:t>联系人：李女士     联系电话：15939980696</w:t>
      </w:r>
    </w:p>
    <w:p w:rsidR="007C4A11" w:rsidRDefault="00B05DDD" w:rsidP="00B05DDD">
      <w:pPr>
        <w:spacing w:line="440" w:lineRule="exact"/>
        <w:ind w:firstLineChars="1900" w:firstLine="4560"/>
        <w:rPr>
          <w:rFonts w:ascii="新宋体" w:eastAsia="新宋体" w:hAnsi="新宋体" w:cs="新宋体"/>
          <w:sz w:val="24"/>
          <w:szCs w:val="24"/>
        </w:rPr>
      </w:pPr>
      <w:r w:rsidRPr="00B05DDD">
        <w:rPr>
          <w:rFonts w:ascii="新宋体" w:eastAsia="新宋体" w:hAnsi="新宋体" w:cs="新宋体"/>
          <w:color w:val="000000"/>
          <w:kern w:val="0"/>
          <w:sz w:val="24"/>
          <w:szCs w:val="24"/>
        </w:rPr>
        <w:t xml:space="preserve">   </w:t>
      </w:r>
      <w:r w:rsidR="00E26F32">
        <w:rPr>
          <w:rFonts w:ascii="新宋体" w:eastAsia="新宋体" w:hAnsi="新宋体" w:cs="新宋体" w:hint="eastAsia"/>
          <w:sz w:val="24"/>
          <w:szCs w:val="24"/>
        </w:rPr>
        <w:t xml:space="preserve">   </w:t>
      </w:r>
    </w:p>
    <w:p w:rsidR="007C4A11" w:rsidRDefault="00E26F32">
      <w:pPr>
        <w:spacing w:line="440" w:lineRule="exact"/>
        <w:ind w:firstLineChars="1500" w:firstLine="3600"/>
        <w:rPr>
          <w:rFonts w:ascii="新宋体" w:eastAsia="新宋体" w:hAnsi="新宋体" w:cs="新宋体"/>
          <w:sz w:val="24"/>
          <w:szCs w:val="24"/>
        </w:rPr>
      </w:pPr>
      <w:r>
        <w:rPr>
          <w:rFonts w:ascii="新宋体" w:eastAsia="新宋体" w:hAnsi="新宋体" w:cs="新宋体" w:hint="eastAsia"/>
          <w:sz w:val="24"/>
          <w:szCs w:val="24"/>
        </w:rPr>
        <w:t xml:space="preserve">                    2020年</w:t>
      </w:r>
      <w:r w:rsidR="002433E7">
        <w:rPr>
          <w:rFonts w:ascii="新宋体" w:eastAsia="新宋体" w:hAnsi="新宋体" w:cs="新宋体" w:hint="eastAsia"/>
          <w:sz w:val="24"/>
          <w:szCs w:val="24"/>
        </w:rPr>
        <w:t xml:space="preserve"> 3</w:t>
      </w:r>
      <w:r>
        <w:rPr>
          <w:rFonts w:ascii="新宋体" w:eastAsia="新宋体" w:hAnsi="新宋体" w:cs="新宋体" w:hint="eastAsia"/>
          <w:sz w:val="24"/>
          <w:szCs w:val="24"/>
        </w:rPr>
        <w:t>月</w:t>
      </w:r>
      <w:r w:rsidR="002433E7">
        <w:rPr>
          <w:rFonts w:ascii="新宋体" w:eastAsia="新宋体" w:hAnsi="新宋体" w:cs="新宋体" w:hint="eastAsia"/>
          <w:sz w:val="24"/>
          <w:szCs w:val="24"/>
        </w:rPr>
        <w:t>5</w:t>
      </w:r>
      <w:r>
        <w:rPr>
          <w:rFonts w:ascii="新宋体" w:eastAsia="新宋体" w:hAnsi="新宋体" w:cs="新宋体" w:hint="eastAsia"/>
          <w:sz w:val="24"/>
          <w:szCs w:val="24"/>
        </w:rPr>
        <w:t>日</w:t>
      </w:r>
    </w:p>
    <w:p w:rsidR="007C4A11" w:rsidRDefault="007C4A11">
      <w:pPr>
        <w:widowControl/>
        <w:shd w:val="clear" w:color="auto" w:fill="FFFFFF"/>
        <w:spacing w:line="440" w:lineRule="exact"/>
        <w:jc w:val="left"/>
        <w:rPr>
          <w:rFonts w:ascii="新宋体" w:eastAsia="新宋体" w:hAnsi="新宋体" w:cs="新宋体"/>
          <w:color w:val="000000"/>
          <w:kern w:val="0"/>
          <w:sz w:val="24"/>
          <w:szCs w:val="24"/>
        </w:rPr>
      </w:pPr>
    </w:p>
    <w:p w:rsidR="007C4A11" w:rsidRDefault="007C4A11">
      <w:pPr>
        <w:spacing w:line="600" w:lineRule="exact"/>
        <w:rPr>
          <w:b/>
          <w:bCs/>
          <w:sz w:val="24"/>
          <w:szCs w:val="24"/>
        </w:rPr>
      </w:pPr>
    </w:p>
    <w:p w:rsidR="007C4A11" w:rsidRDefault="00E26F32">
      <w:pPr>
        <w:spacing w:line="360" w:lineRule="auto"/>
        <w:rPr>
          <w:rFonts w:hAnsi="宋体"/>
          <w:b/>
          <w:sz w:val="28"/>
          <w:szCs w:val="28"/>
        </w:rPr>
      </w:pPr>
      <w:r>
        <w:rPr>
          <w:rFonts w:hAnsi="宋体" w:hint="eastAsia"/>
          <w:b/>
          <w:sz w:val="28"/>
          <w:szCs w:val="28"/>
        </w:rPr>
        <w:lastRenderedPageBreak/>
        <w:t>温馨提示：</w:t>
      </w:r>
    </w:p>
    <w:p w:rsidR="007C4A11" w:rsidRDefault="00E26F32">
      <w:pPr>
        <w:spacing w:line="360" w:lineRule="auto"/>
        <w:ind w:firstLineChars="200" w:firstLine="562"/>
        <w:rPr>
          <w:rFonts w:hAnsi="宋体" w:hint="eastAsia"/>
          <w:b/>
          <w:sz w:val="28"/>
          <w:szCs w:val="28"/>
        </w:rPr>
      </w:pPr>
      <w:r>
        <w:rPr>
          <w:rFonts w:hAnsi="宋体" w:hint="eastAsia"/>
          <w:b/>
          <w:sz w:val="28"/>
          <w:szCs w:val="28"/>
        </w:rPr>
        <w:t>本项目为全流程电子化交易项目，请认真阅读谈判文件，并注意以下事项。</w:t>
      </w:r>
    </w:p>
    <w:p w:rsidR="007C4A11" w:rsidRPr="002433E7" w:rsidRDefault="002433E7" w:rsidP="002433E7">
      <w:pPr>
        <w:pStyle w:val="a0"/>
        <w:ind w:firstLine="340"/>
        <w:rPr>
          <w:rFonts w:asciiTheme="minorHAnsi" w:eastAsiaTheme="minorEastAsia" w:hAnsi="宋体" w:cstheme="minorBidi"/>
          <w:color w:val="FF0000"/>
          <w:kern w:val="2"/>
          <w:sz w:val="24"/>
          <w:szCs w:val="24"/>
        </w:rPr>
      </w:pPr>
      <w:r>
        <w:rPr>
          <w:rFonts w:hint="eastAsia"/>
        </w:rPr>
        <w:t xml:space="preserve">  </w:t>
      </w:r>
      <w:r w:rsidRPr="002433E7">
        <w:rPr>
          <w:rFonts w:asciiTheme="minorHAnsi" w:eastAsiaTheme="minorEastAsia" w:hAnsi="宋体" w:cstheme="minorBidi" w:hint="eastAsia"/>
          <w:color w:val="FF0000"/>
          <w:kern w:val="2"/>
          <w:sz w:val="24"/>
          <w:szCs w:val="24"/>
        </w:rPr>
        <w:t>为认真贯彻落实国家和省市关于新型冠状病毒感染肺炎疫情防控重大部署，根据禹疫防办【</w:t>
      </w:r>
      <w:r w:rsidRPr="002433E7">
        <w:rPr>
          <w:rFonts w:asciiTheme="minorHAnsi" w:eastAsiaTheme="minorEastAsia" w:hAnsi="宋体" w:cstheme="minorBidi" w:hint="eastAsia"/>
          <w:color w:val="FF0000"/>
          <w:kern w:val="2"/>
          <w:sz w:val="24"/>
          <w:szCs w:val="24"/>
        </w:rPr>
        <w:t>2020</w:t>
      </w:r>
      <w:r w:rsidRPr="002433E7">
        <w:rPr>
          <w:rFonts w:asciiTheme="minorHAnsi" w:eastAsiaTheme="minorEastAsia" w:hAnsi="宋体" w:cstheme="minorBidi" w:hint="eastAsia"/>
          <w:color w:val="FF0000"/>
          <w:kern w:val="2"/>
          <w:sz w:val="24"/>
          <w:szCs w:val="24"/>
        </w:rPr>
        <w:t>】</w:t>
      </w:r>
      <w:r w:rsidRPr="002433E7">
        <w:rPr>
          <w:rFonts w:asciiTheme="minorHAnsi" w:eastAsiaTheme="minorEastAsia" w:hAnsi="宋体" w:cstheme="minorBidi" w:hint="eastAsia"/>
          <w:color w:val="FF0000"/>
          <w:kern w:val="2"/>
          <w:sz w:val="24"/>
          <w:szCs w:val="24"/>
        </w:rPr>
        <w:t>44</w:t>
      </w:r>
      <w:r w:rsidRPr="002433E7">
        <w:rPr>
          <w:rFonts w:asciiTheme="minorHAnsi" w:eastAsiaTheme="minorEastAsia" w:hAnsi="宋体" w:cstheme="minorBidi" w:hint="eastAsia"/>
          <w:color w:val="FF0000"/>
          <w:kern w:val="2"/>
          <w:sz w:val="24"/>
          <w:szCs w:val="24"/>
        </w:rPr>
        <w:t>号文件通知精神，外地来禹投标企业须提供由本人居住地社区卫生服务中心开具的有效健康证明方可进入禹州市公共资源交易中心进行投标。</w:t>
      </w:r>
    </w:p>
    <w:p w:rsidR="007C4A11" w:rsidRDefault="00E26F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7C4A11" w:rsidRDefault="00E26F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C4A11" w:rsidRDefault="00E26F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7C4A11" w:rsidRDefault="00E26F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7C4A11" w:rsidRDefault="00E26F32">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7C4A11" w:rsidRDefault="00E26F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7C4A11" w:rsidRDefault="00E26F32">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7C4A11" w:rsidRDefault="00E26F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7C4A11" w:rsidRDefault="00E26F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7C4A11" w:rsidRPr="00FC6FF4" w:rsidRDefault="00E26F32" w:rsidP="00FC6FF4">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7C4A11" w:rsidRDefault="00E26F3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7C4A11" w:rsidRDefault="00E26F32">
      <w:pPr>
        <w:numPr>
          <w:ilvl w:val="0"/>
          <w:numId w:val="6"/>
        </w:numPr>
        <w:spacing w:line="520" w:lineRule="exact"/>
        <w:rPr>
          <w:rFonts w:ascii="新宋体" w:eastAsia="新宋体" w:hAnsi="新宋体" w:cs="新宋体"/>
          <w:b/>
          <w:sz w:val="24"/>
          <w:szCs w:val="24"/>
        </w:rPr>
      </w:pPr>
      <w:r>
        <w:rPr>
          <w:rFonts w:ascii="新宋体" w:eastAsia="新宋体" w:hAnsi="新宋体" w:cs="新宋体" w:hint="eastAsia"/>
          <w:b/>
          <w:sz w:val="24"/>
          <w:szCs w:val="24"/>
        </w:rPr>
        <w:t>采购需求</w:t>
      </w:r>
    </w:p>
    <w:p w:rsidR="003C5506" w:rsidRDefault="00E26F32" w:rsidP="003C5506">
      <w:pPr>
        <w:pStyle w:val="af3"/>
        <w:widowControl/>
        <w:shd w:val="clear" w:color="auto" w:fill="FFFFFF"/>
        <w:spacing w:line="540" w:lineRule="exact"/>
        <w:ind w:left="600" w:firstLineChars="0" w:firstLine="0"/>
        <w:jc w:val="left"/>
        <w:rPr>
          <w:rFonts w:ascii="新宋体" w:eastAsia="新宋体" w:hAnsi="新宋体" w:cs="新宋体" w:hint="eastAsia"/>
          <w:sz w:val="24"/>
          <w:szCs w:val="24"/>
        </w:rPr>
      </w:pPr>
      <w:r w:rsidRPr="00FC6FF4">
        <w:rPr>
          <w:rFonts w:ascii="新宋体" w:eastAsia="新宋体" w:hAnsi="新宋体" w:cs="新宋体" w:hint="eastAsia"/>
          <w:b/>
          <w:bCs/>
          <w:sz w:val="24"/>
          <w:szCs w:val="24"/>
        </w:rPr>
        <w:t>本项目需实现的功能或者目标</w:t>
      </w:r>
      <w:r w:rsidRPr="00FC6FF4">
        <w:rPr>
          <w:rFonts w:ascii="新宋体" w:eastAsia="新宋体" w:hAnsi="新宋体" w:cs="新宋体" w:hint="eastAsia"/>
          <w:sz w:val="24"/>
          <w:szCs w:val="24"/>
        </w:rPr>
        <w:t>：</w:t>
      </w:r>
      <w:r w:rsidR="003C5506" w:rsidRPr="003C5506">
        <w:rPr>
          <w:rFonts w:ascii="新宋体" w:eastAsia="新宋体" w:hAnsi="新宋体" w:cs="新宋体" w:hint="eastAsia"/>
          <w:sz w:val="24"/>
          <w:szCs w:val="24"/>
        </w:rPr>
        <w:t>采购高2米白皮松苗833棵、米径6厘米七叶树苗1665棵、高3米雪松苗666棵，苗木质量须达到相关专业标准。</w:t>
      </w:r>
    </w:p>
    <w:p w:rsidR="003C5506" w:rsidRDefault="003C5506" w:rsidP="003C5506">
      <w:pPr>
        <w:pStyle w:val="af3"/>
        <w:widowControl/>
        <w:shd w:val="clear" w:color="auto" w:fill="FFFFFF"/>
        <w:spacing w:line="540" w:lineRule="exact"/>
        <w:ind w:left="600" w:firstLineChars="0" w:firstLine="0"/>
        <w:jc w:val="left"/>
        <w:rPr>
          <w:rFonts w:ascii="新宋体" w:eastAsia="新宋体" w:hAnsi="新宋体" w:cs="新宋体" w:hint="eastAsia"/>
          <w:sz w:val="24"/>
          <w:szCs w:val="24"/>
        </w:rPr>
      </w:pPr>
      <w:r w:rsidRPr="003C5506">
        <w:rPr>
          <w:rFonts w:ascii="新宋体" w:eastAsia="新宋体" w:hAnsi="新宋体" w:cs="新宋体" w:hint="eastAsia"/>
          <w:sz w:val="24"/>
          <w:szCs w:val="24"/>
        </w:rPr>
        <w:t>本项目采购的白皮松、七叶树、雪松用于引进树种建设，对国有禹州市林场27林班1、4、10、11小班进行补植补造。实施本项目，达到以下目标：1、林班部分森林树种结构得到调整，森林植物群落更加丰富，森林生态效益进一步提升；2、森林景观更加多样，生态环境得到提升，保障市民健康的生活。</w:t>
      </w:r>
    </w:p>
    <w:p w:rsidR="007C4A11" w:rsidRDefault="00E26F32" w:rsidP="003C5506">
      <w:pPr>
        <w:pStyle w:val="af3"/>
        <w:widowControl/>
        <w:shd w:val="clear" w:color="auto" w:fill="FFFFFF"/>
        <w:spacing w:line="540" w:lineRule="exact"/>
        <w:ind w:left="600" w:firstLineChars="0" w:firstLine="0"/>
        <w:jc w:val="left"/>
        <w:rPr>
          <w:rFonts w:ascii="新宋体" w:eastAsia="新宋体" w:hAnsi="新宋体" w:cs="新宋体" w:hint="eastAsia"/>
          <w:b/>
          <w:bCs/>
          <w:sz w:val="24"/>
          <w:szCs w:val="24"/>
        </w:rPr>
      </w:pPr>
      <w:r w:rsidRPr="00FC6FF4">
        <w:rPr>
          <w:rFonts w:ascii="新宋体" w:eastAsia="新宋体" w:hAnsi="新宋体" w:cs="新宋体" w:hint="eastAsia"/>
          <w:b/>
          <w:bCs/>
          <w:sz w:val="24"/>
          <w:szCs w:val="24"/>
        </w:rPr>
        <w:t>采购清单：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7"/>
        <w:gridCol w:w="1591"/>
        <w:gridCol w:w="4761"/>
        <w:gridCol w:w="788"/>
        <w:gridCol w:w="1123"/>
      </w:tblGrid>
      <w:tr w:rsidR="003C5506" w:rsidTr="00B80F9E">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序号</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货物名称</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技术规格及主要参数</w:t>
            </w:r>
          </w:p>
        </w:tc>
        <w:tc>
          <w:tcPr>
            <w:tcW w:w="6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单位</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数量</w:t>
            </w:r>
          </w:p>
        </w:tc>
      </w:tr>
      <w:tr w:rsidR="003C5506" w:rsidTr="00B80F9E">
        <w:trPr>
          <w:trHeight w:val="57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1</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白皮松 </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left"/>
              <w:rPr>
                <w:rFonts w:ascii="新宋体" w:eastAsia="新宋体" w:hAnsi="新宋体" w:cs="新宋体"/>
                <w:sz w:val="24"/>
                <w:szCs w:val="24"/>
              </w:rPr>
            </w:pPr>
            <w:r w:rsidRPr="003C5506">
              <w:rPr>
                <w:rFonts w:ascii="新宋体" w:eastAsia="新宋体" w:hAnsi="新宋体" w:cs="新宋体" w:hint="eastAsia"/>
                <w:sz w:val="24"/>
                <w:szCs w:val="24"/>
              </w:rPr>
              <w:t>苗高2米，冠幅1.5米，土球直径40厘米，树冠匀称、圆满，无检疫对象。</w:t>
            </w:r>
          </w:p>
        </w:tc>
        <w:tc>
          <w:tcPr>
            <w:tcW w:w="6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 株</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833 </w:t>
            </w:r>
          </w:p>
        </w:tc>
      </w:tr>
      <w:tr w:rsidR="003C5506" w:rsidTr="00B80F9E">
        <w:trPr>
          <w:trHeight w:val="52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2</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七叶树</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left"/>
              <w:rPr>
                <w:rFonts w:ascii="新宋体" w:eastAsia="新宋体" w:hAnsi="新宋体" w:cs="新宋体"/>
                <w:sz w:val="24"/>
                <w:szCs w:val="24"/>
              </w:rPr>
            </w:pPr>
            <w:r w:rsidRPr="003C5506">
              <w:rPr>
                <w:rFonts w:ascii="新宋体" w:eastAsia="新宋体" w:hAnsi="新宋体" w:cs="新宋体" w:hint="eastAsia"/>
                <w:sz w:val="24"/>
                <w:szCs w:val="24"/>
              </w:rPr>
              <w:t>米径6公分，半冠，苗高4米，分枝点2.8米，土球直径50厘米，主干通直、无疤痕，</w:t>
            </w:r>
            <w:r w:rsidRPr="003C5506">
              <w:rPr>
                <w:rFonts w:ascii="新宋体" w:eastAsia="新宋体" w:hAnsi="新宋体" w:cs="新宋体" w:hint="eastAsia"/>
                <w:sz w:val="24"/>
                <w:szCs w:val="24"/>
              </w:rPr>
              <w:lastRenderedPageBreak/>
              <w:t>侧枝分布匀称，无检疫对象。 </w:t>
            </w:r>
          </w:p>
        </w:tc>
        <w:tc>
          <w:tcPr>
            <w:tcW w:w="6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lastRenderedPageBreak/>
              <w:t> 株</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left"/>
              <w:rPr>
                <w:rFonts w:ascii="新宋体" w:eastAsia="新宋体" w:hAnsi="新宋体" w:cs="新宋体"/>
                <w:sz w:val="24"/>
                <w:szCs w:val="24"/>
              </w:rPr>
            </w:pPr>
            <w:r w:rsidRPr="003C5506">
              <w:rPr>
                <w:rFonts w:ascii="新宋体" w:eastAsia="新宋体" w:hAnsi="新宋体" w:cs="新宋体" w:hint="eastAsia"/>
                <w:sz w:val="24"/>
                <w:szCs w:val="24"/>
              </w:rPr>
              <w:t>1665 </w:t>
            </w:r>
          </w:p>
        </w:tc>
      </w:tr>
      <w:tr w:rsidR="003C5506" w:rsidTr="00B80F9E">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lastRenderedPageBreak/>
              <w:t>3</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雪松</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left"/>
              <w:rPr>
                <w:rFonts w:ascii="新宋体" w:eastAsia="新宋体" w:hAnsi="新宋体" w:cs="新宋体"/>
                <w:sz w:val="24"/>
                <w:szCs w:val="24"/>
              </w:rPr>
            </w:pPr>
            <w:r w:rsidRPr="003C5506">
              <w:rPr>
                <w:rFonts w:ascii="新宋体" w:eastAsia="新宋体" w:hAnsi="新宋体" w:cs="新宋体" w:hint="eastAsia"/>
                <w:sz w:val="24"/>
                <w:szCs w:val="24"/>
              </w:rPr>
              <w:t>苗高3米，冠幅2.0米，土球直径50厘米，树冠匀称，下部活枝离地面不超过1米，无检疫对象。</w:t>
            </w:r>
          </w:p>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 </w:t>
            </w:r>
          </w:p>
        </w:tc>
        <w:tc>
          <w:tcPr>
            <w:tcW w:w="6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株 </w:t>
            </w:r>
          </w:p>
        </w:tc>
        <w:tc>
          <w:tcPr>
            <w:tcW w:w="9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C5506" w:rsidRPr="003C5506" w:rsidRDefault="003C5506" w:rsidP="00B80F9E">
            <w:pPr>
              <w:widowControl/>
              <w:spacing w:line="360" w:lineRule="auto"/>
              <w:jc w:val="center"/>
              <w:rPr>
                <w:rFonts w:ascii="新宋体" w:eastAsia="新宋体" w:hAnsi="新宋体" w:cs="新宋体"/>
                <w:sz w:val="24"/>
                <w:szCs w:val="24"/>
              </w:rPr>
            </w:pPr>
            <w:r w:rsidRPr="003C5506">
              <w:rPr>
                <w:rFonts w:ascii="新宋体" w:eastAsia="新宋体" w:hAnsi="新宋体" w:cs="新宋体" w:hint="eastAsia"/>
                <w:sz w:val="24"/>
                <w:szCs w:val="24"/>
              </w:rPr>
              <w:t>666 </w:t>
            </w:r>
          </w:p>
        </w:tc>
      </w:tr>
    </w:tbl>
    <w:p w:rsidR="003C5506" w:rsidRDefault="003C5506">
      <w:pPr>
        <w:pStyle w:val="p0"/>
        <w:autoSpaceDN w:val="0"/>
        <w:snapToGrid w:val="0"/>
        <w:spacing w:line="360" w:lineRule="auto"/>
        <w:textAlignment w:val="baseline"/>
        <w:rPr>
          <w:rFonts w:ascii="新宋体" w:eastAsia="新宋体" w:hAnsi="新宋体" w:cs="新宋体"/>
          <w:sz w:val="24"/>
          <w:szCs w:val="24"/>
        </w:rPr>
      </w:pPr>
    </w:p>
    <w:p w:rsidR="007C4A11" w:rsidRDefault="00E26F32">
      <w:pPr>
        <w:pStyle w:val="p0"/>
        <w:autoSpaceDN w:val="0"/>
        <w:snapToGrid w:val="0"/>
        <w:spacing w:line="360" w:lineRule="auto"/>
        <w:ind w:firstLineChars="200" w:firstLine="482"/>
        <w:textAlignment w:val="baseline"/>
        <w:rPr>
          <w:rFonts w:ascii="新宋体" w:eastAsia="新宋体" w:hAnsi="新宋体" w:cs="新宋体"/>
          <w:sz w:val="24"/>
          <w:szCs w:val="24"/>
        </w:rPr>
      </w:pPr>
      <w:r>
        <w:rPr>
          <w:rFonts w:ascii="新宋体" w:eastAsia="新宋体" w:hAnsi="新宋体" w:cs="新宋体" w:hint="eastAsia"/>
          <w:b/>
          <w:bCs/>
          <w:sz w:val="24"/>
          <w:szCs w:val="24"/>
        </w:rPr>
        <w:t>（三）采购标的执行标准：</w:t>
      </w:r>
      <w:r>
        <w:rPr>
          <w:rFonts w:ascii="新宋体" w:eastAsia="新宋体" w:hAnsi="新宋体" w:cs="新宋体" w:hint="eastAsia"/>
          <w:sz w:val="24"/>
          <w:szCs w:val="24"/>
        </w:rPr>
        <w:t>需执行的国家相关标准、行业标准。</w:t>
      </w:r>
    </w:p>
    <w:p w:rsidR="00FC6FF4" w:rsidRDefault="00E26F32" w:rsidP="00FC6FF4">
      <w:pPr>
        <w:pStyle w:val="p0"/>
        <w:autoSpaceDN w:val="0"/>
        <w:snapToGrid w:val="0"/>
        <w:spacing w:line="360" w:lineRule="auto"/>
        <w:ind w:firstLineChars="200" w:firstLine="482"/>
        <w:textAlignment w:val="baseline"/>
        <w:rPr>
          <w:rFonts w:ascii="新宋体" w:eastAsia="新宋体" w:hAnsi="新宋体" w:cs="新宋体"/>
          <w:sz w:val="24"/>
          <w:szCs w:val="24"/>
        </w:rPr>
      </w:pPr>
      <w:r>
        <w:rPr>
          <w:rFonts w:ascii="新宋体" w:eastAsia="新宋体" w:hAnsi="新宋体" w:cs="新宋体" w:hint="eastAsia"/>
          <w:b/>
          <w:bCs/>
          <w:sz w:val="24"/>
          <w:szCs w:val="24"/>
        </w:rPr>
        <w:t>（四）服务标准、期限、效率等要求</w:t>
      </w:r>
      <w:r>
        <w:rPr>
          <w:rFonts w:ascii="新宋体" w:eastAsia="新宋体" w:hAnsi="新宋体" w:cs="新宋体" w:hint="eastAsia"/>
          <w:sz w:val="24"/>
          <w:szCs w:val="24"/>
        </w:rPr>
        <w:t>：</w:t>
      </w:r>
    </w:p>
    <w:p w:rsidR="003C5506" w:rsidRPr="003C5506" w:rsidRDefault="003C5506" w:rsidP="003C5506">
      <w:pPr>
        <w:pStyle w:val="p0"/>
        <w:autoSpaceDN w:val="0"/>
        <w:snapToGrid w:val="0"/>
        <w:spacing w:line="360" w:lineRule="auto"/>
        <w:ind w:firstLineChars="200" w:firstLine="480"/>
        <w:textAlignment w:val="baseline"/>
        <w:rPr>
          <w:rFonts w:ascii="新宋体" w:eastAsia="新宋体" w:hAnsi="新宋体" w:cs="新宋体" w:hint="eastAsia"/>
          <w:sz w:val="24"/>
          <w:szCs w:val="24"/>
        </w:rPr>
      </w:pPr>
      <w:r w:rsidRPr="003C5506">
        <w:rPr>
          <w:rFonts w:ascii="新宋体" w:eastAsia="新宋体" w:hAnsi="新宋体" w:cs="新宋体" w:hint="eastAsia"/>
          <w:sz w:val="24"/>
          <w:szCs w:val="24"/>
        </w:rPr>
        <w:t>1、中标价含种苗价、起苗、运苗、保持苗木生理活性等费用及交付招标方之前产生的各项税费。</w:t>
      </w:r>
    </w:p>
    <w:p w:rsidR="003C5506" w:rsidRPr="003C5506" w:rsidRDefault="003C5506" w:rsidP="003C5506">
      <w:pPr>
        <w:pStyle w:val="p0"/>
        <w:autoSpaceDN w:val="0"/>
        <w:snapToGrid w:val="0"/>
        <w:spacing w:line="360" w:lineRule="auto"/>
        <w:ind w:firstLineChars="200" w:firstLine="480"/>
        <w:textAlignment w:val="baseline"/>
        <w:rPr>
          <w:rFonts w:ascii="新宋体" w:eastAsia="新宋体" w:hAnsi="新宋体" w:cs="新宋体" w:hint="eastAsia"/>
          <w:sz w:val="24"/>
          <w:szCs w:val="24"/>
        </w:rPr>
      </w:pPr>
      <w:r w:rsidRPr="003C5506">
        <w:rPr>
          <w:rFonts w:ascii="新宋体" w:eastAsia="新宋体" w:hAnsi="新宋体" w:cs="新宋体" w:hint="eastAsia"/>
          <w:sz w:val="24"/>
          <w:szCs w:val="24"/>
        </w:rPr>
        <w:t>2、苗木交付时，中标方应保证苗木鲜活、无损伤。</w:t>
      </w:r>
    </w:p>
    <w:p w:rsidR="003C5506" w:rsidRDefault="003C5506" w:rsidP="003C5506">
      <w:pPr>
        <w:pStyle w:val="p0"/>
        <w:autoSpaceDN w:val="0"/>
        <w:snapToGrid w:val="0"/>
        <w:spacing w:line="360" w:lineRule="auto"/>
        <w:ind w:firstLineChars="200" w:firstLine="480"/>
        <w:textAlignment w:val="baseline"/>
        <w:rPr>
          <w:rFonts w:ascii="新宋体" w:eastAsia="新宋体" w:hAnsi="新宋体" w:cs="新宋体" w:hint="eastAsia"/>
          <w:sz w:val="24"/>
          <w:szCs w:val="24"/>
        </w:rPr>
      </w:pPr>
      <w:r w:rsidRPr="003C5506">
        <w:rPr>
          <w:rFonts w:ascii="新宋体" w:eastAsia="新宋体" w:hAnsi="新宋体" w:cs="新宋体" w:hint="eastAsia"/>
          <w:sz w:val="24"/>
          <w:szCs w:val="24"/>
        </w:rPr>
        <w:t>3、中标方起苗、运苗之前应先与招标方协商，并按约定的时间交付苗木。</w:t>
      </w:r>
    </w:p>
    <w:p w:rsidR="007C4A11" w:rsidRDefault="00E26F32" w:rsidP="003C5506">
      <w:pPr>
        <w:pStyle w:val="p0"/>
        <w:autoSpaceDN w:val="0"/>
        <w:snapToGrid w:val="0"/>
        <w:spacing w:line="360" w:lineRule="auto"/>
        <w:ind w:firstLineChars="200" w:firstLine="480"/>
        <w:textAlignment w:val="baseline"/>
        <w:rPr>
          <w:rFonts w:ascii="新宋体" w:eastAsia="新宋体" w:hAnsi="新宋体" w:cs="新宋体"/>
          <w:sz w:val="24"/>
          <w:szCs w:val="24"/>
        </w:rPr>
      </w:pPr>
      <w:r>
        <w:rPr>
          <w:rFonts w:ascii="新宋体" w:eastAsia="新宋体" w:hAnsi="新宋体" w:cs="新宋体" w:hint="eastAsia"/>
          <w:sz w:val="24"/>
          <w:szCs w:val="24"/>
        </w:rPr>
        <w:t>（五）验收标准</w:t>
      </w:r>
    </w:p>
    <w:p w:rsidR="007C4A11" w:rsidRDefault="00E26F32">
      <w:pPr>
        <w:spacing w:line="5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7C4A11" w:rsidRDefault="00E26F32">
      <w:pPr>
        <w:spacing w:line="5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1、按照国家相关标准、行业标准、地方标准或其他标准、规范验收（与采购标的的执行标准一致，选填）。</w:t>
      </w:r>
    </w:p>
    <w:p w:rsidR="007C4A11" w:rsidRDefault="00E26F32">
      <w:pPr>
        <w:spacing w:line="5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2、按照招标文件要求、投标文件响应和承诺验收。</w:t>
      </w:r>
    </w:p>
    <w:p w:rsidR="007C4A11" w:rsidRDefault="00E26F32">
      <w:pPr>
        <w:spacing w:line="520" w:lineRule="exact"/>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二、特别提示：</w:t>
      </w:r>
    </w:p>
    <w:p w:rsidR="007C4A11" w:rsidRDefault="00E26F32">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1、本招标文件所列需求为最低要求，投标产品不得低于最低要求，否则为无效投标。</w:t>
      </w:r>
    </w:p>
    <w:p w:rsidR="007C4A11" w:rsidRDefault="00E26F32">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2、投标人应就该项目完整投标，否则为无效投标。</w:t>
      </w:r>
    </w:p>
    <w:p w:rsidR="007C4A11" w:rsidRDefault="00E26F32">
      <w:pPr>
        <w:spacing w:line="420" w:lineRule="exact"/>
        <w:rPr>
          <w:rFonts w:ascii="新宋体" w:eastAsia="新宋体" w:hAnsi="新宋体" w:cs="新宋体"/>
          <w:sz w:val="24"/>
          <w:szCs w:val="24"/>
        </w:rPr>
      </w:pPr>
      <w:r>
        <w:rPr>
          <w:rFonts w:ascii="新宋体" w:eastAsia="新宋体" w:hAnsi="新宋体" w:cs="新宋体" w:hint="eastAsia"/>
          <w:sz w:val="24"/>
          <w:szCs w:val="24"/>
        </w:rPr>
        <w:t xml:space="preserve">　　4、投标商必须由法定代表人或其授权代表参加开标会议，随时接受谈判小组询问，并予作出书面解答。</w:t>
      </w:r>
    </w:p>
    <w:p w:rsidR="007C4A11" w:rsidRDefault="00E26F32">
      <w:pPr>
        <w:wordWrap w:val="0"/>
        <w:topLinePunct/>
        <w:autoSpaceDE w:val="0"/>
        <w:autoSpaceDN w:val="0"/>
        <w:adjustRightInd w:val="0"/>
        <w:snapToGrid w:val="0"/>
        <w:spacing w:line="360" w:lineRule="auto"/>
        <w:ind w:firstLine="482"/>
        <w:rPr>
          <w:rFonts w:ascii="新宋体" w:eastAsia="新宋体" w:hAnsi="新宋体" w:cs="新宋体"/>
          <w:bCs/>
          <w:color w:val="FF0000"/>
          <w:sz w:val="24"/>
          <w:szCs w:val="24"/>
          <w:lang w:val="zh-CN"/>
        </w:rPr>
      </w:pPr>
      <w:r>
        <w:rPr>
          <w:rFonts w:ascii="新宋体" w:eastAsia="新宋体" w:hAnsi="新宋体" w:cs="新宋体" w:hint="eastAsia"/>
          <w:bCs/>
          <w:color w:val="FF0000"/>
          <w:sz w:val="24"/>
          <w:szCs w:val="24"/>
        </w:rPr>
        <w:t>5</w:t>
      </w:r>
      <w:r>
        <w:rPr>
          <w:rFonts w:ascii="新宋体" w:eastAsia="新宋体" w:hAnsi="新宋体" w:cs="新宋体" w:hint="eastAsia"/>
          <w:bCs/>
          <w:color w:val="FF0000"/>
          <w:sz w:val="24"/>
          <w:szCs w:val="24"/>
          <w:lang w:val="zh-CN"/>
        </w:rPr>
        <w:t>、采购人确定中标人后，中标人须向禹州市政府采购中心发送投标报价及分项</w:t>
      </w:r>
      <w:r>
        <w:rPr>
          <w:rFonts w:ascii="新宋体" w:eastAsia="新宋体" w:hAnsi="新宋体" w:cs="新宋体" w:hint="eastAsia"/>
          <w:bCs/>
          <w:color w:val="FF0000"/>
          <w:sz w:val="24"/>
          <w:szCs w:val="24"/>
          <w:lang w:val="zh-CN"/>
        </w:rPr>
        <w:lastRenderedPageBreak/>
        <w:t>报价（如果货物需求中有分项的话）一览表电子档，并同时通知采购中心。邮箱：</w:t>
      </w:r>
      <w:r>
        <w:rPr>
          <w:rFonts w:ascii="新宋体" w:eastAsia="新宋体" w:hAnsi="新宋体" w:cs="新宋体" w:hint="eastAsia"/>
          <w:color w:val="FF0000"/>
          <w:sz w:val="24"/>
          <w:szCs w:val="24"/>
        </w:rPr>
        <w:t>yzggzy2076770@163.com</w:t>
      </w:r>
    </w:p>
    <w:p w:rsidR="007C4A11" w:rsidRPr="00FC6FF4" w:rsidRDefault="00E26F32" w:rsidP="00FC6FF4">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6、付款方式：以签订合同为准。</w:t>
      </w:r>
    </w:p>
    <w:p w:rsidR="007C4A11" w:rsidRDefault="00E26F32">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C4A11">
        <w:trPr>
          <w:trHeight w:val="636"/>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C4A11" w:rsidRDefault="00E26F3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C4A11">
        <w:trPr>
          <w:trHeight w:val="1278"/>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3C5506" w:rsidRDefault="00E26F32" w:rsidP="00FC6FF4">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3C5506" w:rsidRPr="003C5506">
              <w:rPr>
                <w:rFonts w:asciiTheme="minorEastAsia" w:hAnsiTheme="minorEastAsia" w:cs="仿宋_GB2312" w:hint="eastAsia"/>
                <w:szCs w:val="21"/>
              </w:rPr>
              <w:t>2020年国有禹州市林场苗木采购项目</w:t>
            </w:r>
          </w:p>
          <w:p w:rsidR="007C4A11" w:rsidRDefault="00E26F32" w:rsidP="00FC6FF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项目编号：YZCG-T20</w:t>
            </w:r>
            <w:r w:rsidR="00FC6FF4">
              <w:rPr>
                <w:rFonts w:asciiTheme="minorEastAsia" w:hAnsiTheme="minorEastAsia" w:cs="仿宋_GB2312" w:hint="eastAsia"/>
                <w:szCs w:val="21"/>
              </w:rPr>
              <w:t>20</w:t>
            </w:r>
            <w:r w:rsidR="003C5506">
              <w:rPr>
                <w:rFonts w:asciiTheme="minorEastAsia" w:hAnsiTheme="minorEastAsia" w:cs="仿宋_GB2312" w:hint="eastAsia"/>
                <w:szCs w:val="21"/>
              </w:rPr>
              <w:t>031</w:t>
            </w:r>
          </w:p>
        </w:tc>
      </w:tr>
      <w:tr w:rsidR="007C4A11">
        <w:trPr>
          <w:trHeight w:val="1421"/>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C6FF4" w:rsidRPr="00FC6FF4" w:rsidRDefault="00E26F32" w:rsidP="00FC6FF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FC6FF4" w:rsidRPr="00FC6FF4">
              <w:rPr>
                <w:rFonts w:asciiTheme="minorEastAsia" w:hAnsiTheme="minorEastAsia" w:cs="仿宋_GB2312" w:hint="eastAsia"/>
                <w:szCs w:val="21"/>
              </w:rPr>
              <w:t>国有禹州市林场</w:t>
            </w:r>
          </w:p>
          <w:p w:rsidR="007C4A11" w:rsidRDefault="00FC6FF4" w:rsidP="00FC6FF4">
            <w:pPr>
              <w:autoSpaceDE w:val="0"/>
              <w:autoSpaceDN w:val="0"/>
              <w:adjustRightInd w:val="0"/>
              <w:spacing w:line="360" w:lineRule="auto"/>
              <w:jc w:val="left"/>
              <w:rPr>
                <w:rFonts w:asciiTheme="minorEastAsia" w:hAnsiTheme="minorEastAsia" w:cs="仿宋_GB2312"/>
                <w:szCs w:val="21"/>
              </w:rPr>
            </w:pPr>
            <w:r w:rsidRPr="00FC6FF4">
              <w:rPr>
                <w:rFonts w:asciiTheme="minorEastAsia" w:hAnsiTheme="minorEastAsia" w:cs="仿宋_GB2312" w:hint="eastAsia"/>
                <w:szCs w:val="21"/>
              </w:rPr>
              <w:t>联系人：李女士     联系电话：15939980696</w:t>
            </w:r>
          </w:p>
        </w:tc>
      </w:tr>
      <w:tr w:rsidR="007C4A11">
        <w:trPr>
          <w:trHeight w:val="323"/>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C4A11" w:rsidRDefault="00E26F3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7C4A11" w:rsidRDefault="00E26F3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               电话：0374-2077111</w:t>
            </w:r>
          </w:p>
        </w:tc>
      </w:tr>
      <w:tr w:rsidR="007C4A11">
        <w:trPr>
          <w:trHeight w:val="9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C4A11" w:rsidRDefault="00E26F3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C4A11" w:rsidRDefault="00E26F3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C4A11" w:rsidRDefault="00E26F3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C4A11" w:rsidRDefault="00E26F3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C4A11" w:rsidRDefault="00E26F32">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7C4A11" w:rsidRDefault="00E26F3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7C4A11" w:rsidRDefault="00E26F3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C4A11" w:rsidRDefault="00E26F3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C4A11" w:rsidRDefault="00E26F3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C4A11" w:rsidRDefault="00E26F3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C4A11" w:rsidRDefault="00E26F3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C4A11" w:rsidRDefault="00E26F32">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w:t>
            </w:r>
            <w:r>
              <w:rPr>
                <w:rFonts w:asciiTheme="minorEastAsia" w:hAnsiTheme="minorEastAsia" w:cs="仿宋_GB2312"/>
                <w:b/>
                <w:color w:val="000000"/>
                <w:szCs w:val="21"/>
                <w:shd w:val="clear" w:color="auto" w:fill="FFFFFF"/>
              </w:rPr>
              <w:lastRenderedPageBreak/>
              <w:t>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4A11" w:rsidRDefault="00E26F32" w:rsidP="00FC6FF4">
            <w:pPr>
              <w:spacing w:line="400" w:lineRule="exact"/>
              <w:rPr>
                <w:rFonts w:asciiTheme="minorEastAsia" w:hAnsiTheme="minorEastAsia" w:cs="仿宋_GB2312"/>
                <w:szCs w:val="21"/>
              </w:rPr>
            </w:pPr>
            <w:r>
              <w:rPr>
                <w:rFonts w:asciiTheme="minorEastAsia" w:hAnsiTheme="minorEastAsia" w:cs="宋体" w:hint="eastAsia"/>
                <w:kern w:val="0"/>
                <w:szCs w:val="21"/>
              </w:rPr>
              <w:t>八、被委托人须是本单位职工，须提供公司为本人缴纳社会保险证明；</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C4A11" w:rsidRDefault="00E26F3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49466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9466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C4A11" w:rsidRDefault="00EE1DE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39.97</w:t>
            </w:r>
            <w:r w:rsidR="00E26F32">
              <w:rPr>
                <w:rFonts w:asciiTheme="minorEastAsia" w:hAnsiTheme="minorEastAsia" w:cs="微软雅黑" w:hint="eastAsia"/>
                <w:b/>
                <w:color w:val="FF0000"/>
                <w:szCs w:val="21"/>
              </w:rPr>
              <w:t>万</w:t>
            </w:r>
            <w:r w:rsidR="00E26F32">
              <w:rPr>
                <w:rFonts w:asciiTheme="minorEastAsia" w:hAnsiTheme="minorEastAsia" w:cs="微软雅黑" w:hint="eastAsia"/>
                <w:b/>
                <w:color w:val="FF0000"/>
                <w:szCs w:val="21"/>
                <w:lang w:val="zh-CN"/>
              </w:rPr>
              <w:t>元</w:t>
            </w:r>
            <w:r w:rsidR="00E26F32">
              <w:rPr>
                <w:rFonts w:asciiTheme="minorEastAsia" w:hAnsiTheme="minorEastAsia" w:cs="宋体" w:hint="eastAsia"/>
                <w:bCs/>
                <w:szCs w:val="21"/>
                <w:lang w:val="zh-CN"/>
              </w:rPr>
              <w:t>，超出预算金额的响应无效。</w:t>
            </w:r>
          </w:p>
        </w:tc>
      </w:tr>
      <w:tr w:rsidR="007C4A11">
        <w:trPr>
          <w:trHeight w:val="907"/>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C4A11" w:rsidRDefault="0049466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不组织</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C4A11">
        <w:trPr>
          <w:trHeight w:val="907"/>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7C4A11" w:rsidRDefault="0049466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不召开</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C4A11" w:rsidRDefault="0049466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 xml:space="preserve">不允许    </w:t>
            </w:r>
            <w:r w:rsidR="00E26F32">
              <w:rPr>
                <w:rFonts w:asciiTheme="minorEastAsia" w:hAnsiTheme="minorEastAsia" w:cs="宋体" w:hint="eastAsia"/>
                <w:b/>
                <w:bCs/>
                <w:szCs w:val="21"/>
                <w:lang w:val="zh-CN"/>
              </w:rPr>
              <w:t>□</w:t>
            </w:r>
            <w:r w:rsidR="00E26F32">
              <w:rPr>
                <w:rFonts w:asciiTheme="minorEastAsia" w:hAnsiTheme="minorEastAsia" w:hint="eastAsia"/>
                <w:szCs w:val="21"/>
              </w:rPr>
              <w:t>允许</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7C4A11" w:rsidRDefault="00E26F3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C4A11" w:rsidRDefault="00E26F32">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C4A11" w:rsidRDefault="0049466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 xml:space="preserve">不允许   </w:t>
            </w:r>
            <w:r w:rsidR="00E26F32">
              <w:rPr>
                <w:rFonts w:asciiTheme="minorEastAsia" w:hAnsiTheme="minorEastAsia" w:cs="宋体" w:hint="eastAsia"/>
                <w:b/>
                <w:bCs/>
                <w:szCs w:val="21"/>
                <w:lang w:val="zh-CN"/>
              </w:rPr>
              <w:t>□</w:t>
            </w:r>
            <w:r w:rsidR="00E26F32">
              <w:rPr>
                <w:rFonts w:asciiTheme="minorEastAsia" w:hAnsiTheme="minorEastAsia" w:cs="仿宋_GB2312" w:hint="eastAsia"/>
                <w:szCs w:val="21"/>
              </w:rPr>
              <w:t>允许</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7C4A11" w:rsidRDefault="00E26F3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2020年</w:t>
            </w:r>
            <w:r w:rsidR="00EE1DEF">
              <w:rPr>
                <w:rFonts w:asciiTheme="minorEastAsia" w:hAnsiTheme="minorEastAsia" w:cs="宋体" w:hint="eastAsia"/>
                <w:bCs/>
                <w:szCs w:val="21"/>
                <w:lang w:val="zh-CN"/>
              </w:rPr>
              <w:t xml:space="preserve"> 3</w:t>
            </w:r>
            <w:r>
              <w:rPr>
                <w:rFonts w:asciiTheme="minorEastAsia" w:hAnsiTheme="minorEastAsia" w:cs="宋体" w:hint="eastAsia"/>
                <w:bCs/>
                <w:szCs w:val="21"/>
                <w:lang w:val="zh-CN"/>
              </w:rPr>
              <w:t>月</w:t>
            </w:r>
            <w:r w:rsidR="00EE1DEF">
              <w:rPr>
                <w:rFonts w:asciiTheme="minorEastAsia" w:hAnsiTheme="minorEastAsia" w:cs="宋体" w:hint="eastAsia"/>
                <w:bCs/>
                <w:szCs w:val="21"/>
                <w:lang w:val="zh-CN"/>
              </w:rPr>
              <w:t xml:space="preserve"> 17</w:t>
            </w:r>
            <w:r>
              <w:rPr>
                <w:rFonts w:asciiTheme="minorEastAsia" w:hAnsiTheme="minorEastAsia" w:cs="宋体" w:hint="eastAsia"/>
                <w:bCs/>
                <w:szCs w:val="21"/>
                <w:lang w:val="zh-CN"/>
              </w:rPr>
              <w:t>日</w:t>
            </w:r>
            <w:r w:rsidR="00FC6FF4">
              <w:rPr>
                <w:rFonts w:asciiTheme="minorEastAsia" w:hAnsiTheme="minorEastAsia" w:cs="宋体" w:hint="eastAsia"/>
                <w:bCs/>
                <w:szCs w:val="21"/>
                <w:lang w:val="zh-CN"/>
              </w:rPr>
              <w:t xml:space="preserve"> 9</w:t>
            </w:r>
            <w:r>
              <w:rPr>
                <w:rFonts w:asciiTheme="minorEastAsia" w:hAnsiTheme="minorEastAsia" w:cs="宋体" w:hint="eastAsia"/>
                <w:bCs/>
                <w:szCs w:val="21"/>
                <w:lang w:val="zh-CN"/>
              </w:rPr>
              <w:t>：00（北京时间）</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7C4A11" w:rsidRDefault="00E26F3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w:t>
            </w:r>
            <w:r>
              <w:rPr>
                <w:rFonts w:asciiTheme="minorEastAsia" w:hAnsiTheme="minorEastAsia" w:cs="宋体" w:hint="eastAsia"/>
                <w:bCs/>
                <w:szCs w:val="21"/>
                <w:lang w:val="zh-CN"/>
              </w:rPr>
              <w:t>不缴纳。</w:t>
            </w:r>
          </w:p>
          <w:p w:rsidR="007C4A11" w:rsidRDefault="00E26F32">
            <w:pPr>
              <w:autoSpaceDE w:val="0"/>
              <w:autoSpaceDN w:val="0"/>
              <w:adjustRightInd w:val="0"/>
              <w:spacing w:line="276" w:lineRule="auto"/>
              <w:rPr>
                <w:rFonts w:asciiTheme="minorEastAsia" w:hAnsiTheme="minorEastAsia" w:cs="仿宋_GB2312"/>
                <w:szCs w:val="21"/>
                <w:lang w:val="zh-CN"/>
              </w:rPr>
            </w:pPr>
            <w:r>
              <w:rPr>
                <w:rFonts w:asciiTheme="minorEastAsia" w:hAnsiTheme="minorEastAsia" w:cs="宋体" w:hint="eastAsia"/>
                <w:bCs/>
                <w:szCs w:val="21"/>
              </w:rPr>
              <w:t>2、</w:t>
            </w:r>
            <w:r>
              <w:rPr>
                <w:rFonts w:asciiTheme="minorEastAsia" w:hAnsiTheme="minorEastAsia" w:cs="宋体" w:hint="eastAsia"/>
                <w:bCs/>
                <w:szCs w:val="21"/>
                <w:lang w:val="zh-CN"/>
              </w:rPr>
              <w:t>投标人须提供投标承诺函。</w:t>
            </w:r>
          </w:p>
        </w:tc>
      </w:tr>
      <w:tr w:rsidR="007C4A11">
        <w:trPr>
          <w:trHeight w:val="156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C4A11" w:rsidRDefault="0049466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电子响应文件：成功上传至《全国公共资源交易平台（河南省·许昌市）》公共资源交易系统加密电子响应文件1份</w:t>
            </w:r>
            <w:r w:rsidR="00E26F32">
              <w:rPr>
                <w:rFonts w:hAnsi="宋体" w:cs="宋体" w:hint="eastAsia"/>
                <w:szCs w:val="21"/>
                <w:lang w:val="zh-CN"/>
              </w:rPr>
              <w:t>（文件格式为：</w:t>
            </w:r>
            <w:r w:rsidR="00E26F32">
              <w:rPr>
                <w:rFonts w:hAnsi="宋体" w:cs="宋体" w:hint="eastAsia"/>
                <w:szCs w:val="21"/>
                <w:lang w:val="zh-CN"/>
              </w:rPr>
              <w:t xml:space="preserve"> XXX</w:t>
            </w:r>
            <w:r w:rsidR="00E26F32">
              <w:rPr>
                <w:rFonts w:hAnsi="宋体" w:cs="宋体" w:hint="eastAsia"/>
                <w:szCs w:val="21"/>
                <w:lang w:val="zh-CN"/>
              </w:rPr>
              <w:t>公司</w:t>
            </w:r>
            <w:r w:rsidR="00E26F32">
              <w:rPr>
                <w:rFonts w:hAnsi="宋体" w:cs="宋体" w:hint="eastAsia"/>
                <w:szCs w:val="21"/>
                <w:lang w:val="zh-CN"/>
              </w:rPr>
              <w:t>XXX</w:t>
            </w:r>
            <w:r w:rsidR="00E26F32">
              <w:rPr>
                <w:rFonts w:hAnsi="宋体" w:cs="宋体" w:hint="eastAsia"/>
                <w:szCs w:val="21"/>
                <w:lang w:val="zh-CN"/>
              </w:rPr>
              <w:t>项目编号</w:t>
            </w:r>
            <w:r w:rsidR="00E26F32">
              <w:rPr>
                <w:rFonts w:hAnsi="宋体" w:cs="宋体" w:hint="eastAsia"/>
                <w:szCs w:val="21"/>
                <w:lang w:val="zh-CN"/>
              </w:rPr>
              <w:t>.file</w:t>
            </w:r>
            <w:r w:rsidR="00E26F32">
              <w:rPr>
                <w:rFonts w:hAnsi="宋体" w:cs="宋体" w:hint="eastAsia"/>
                <w:szCs w:val="21"/>
                <w:lang w:val="zh-CN"/>
              </w:rPr>
              <w:t>）。</w:t>
            </w:r>
            <w:r w:rsidR="00E26F32">
              <w:rPr>
                <w:rFonts w:ascii="新宋体" w:eastAsia="新宋体" w:hAnsi="新宋体" w:hint="eastAsia"/>
                <w:szCs w:val="21"/>
              </w:rPr>
              <w:t>使用电子介质存储的备份文件1份（文件格式为：名称为“备份”的文件夹）。</w:t>
            </w:r>
          </w:p>
          <w:p w:rsidR="007C4A11" w:rsidRDefault="00494663">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纸质响应文件：</w:t>
            </w:r>
            <w:r w:rsidR="00E26F32">
              <w:rPr>
                <w:rFonts w:asciiTheme="minorEastAsia" w:hAnsiTheme="minorEastAsia" w:cs="仿宋_GB2312" w:hint="eastAsia"/>
                <w:szCs w:val="21"/>
              </w:rPr>
              <w:t>正本</w:t>
            </w:r>
            <w:r w:rsidR="00E26F32">
              <w:rPr>
                <w:rFonts w:asciiTheme="minorEastAsia" w:hAnsiTheme="minorEastAsia" w:cs="仿宋_GB2312" w:hint="eastAsia"/>
                <w:b/>
                <w:szCs w:val="21"/>
              </w:rPr>
              <w:t>一</w:t>
            </w:r>
            <w:r w:rsidR="00E26F32">
              <w:rPr>
                <w:rFonts w:asciiTheme="minorEastAsia" w:hAnsiTheme="minorEastAsia" w:cs="仿宋_GB2312" w:hint="eastAsia"/>
                <w:szCs w:val="21"/>
              </w:rPr>
              <w:t>份，</w:t>
            </w:r>
            <w:r w:rsidR="00E26F32">
              <w:rPr>
                <w:rFonts w:ascii="新宋体" w:eastAsia="新宋体" w:hAnsi="新宋体" w:hint="eastAsia"/>
                <w:szCs w:val="21"/>
              </w:rPr>
              <w:t>副本一份</w:t>
            </w:r>
            <w:r w:rsidR="00E26F32">
              <w:rPr>
                <w:rFonts w:asciiTheme="minorEastAsia" w:hAnsiTheme="minorEastAsia" w:cs="仿宋_GB2312" w:hint="eastAsia"/>
                <w:szCs w:val="21"/>
              </w:rPr>
              <w:t>。使用</w:t>
            </w:r>
            <w:r w:rsidR="00E26F32">
              <w:rPr>
                <w:rFonts w:ascii="新宋体" w:eastAsia="新宋体" w:hAnsi="新宋体" w:hint="eastAsia"/>
                <w:szCs w:val="21"/>
              </w:rPr>
              <w:t>格式为“投标文件（供打印）.PDF”的文件</w:t>
            </w:r>
          </w:p>
          <w:p w:rsidR="007C4A11" w:rsidRDefault="00E26F3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C4A11" w:rsidRDefault="0049466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电子响应文件：按谈判文件要求加盖供应商电子印章和法人电子印章。</w:t>
            </w:r>
          </w:p>
          <w:p w:rsidR="007C4A11" w:rsidRDefault="0049466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纸质响应文件：投标文件封面加盖供应商公章（响应</w:t>
            </w:r>
            <w:r w:rsidR="00E26F32">
              <w:rPr>
                <w:rFonts w:ascii="新宋体" w:eastAsia="新宋体" w:hAnsi="新宋体" w:hint="eastAsia"/>
                <w:szCs w:val="21"/>
              </w:rPr>
              <w:lastRenderedPageBreak/>
              <w:t>文件是指供应商电子响应文件制作完成后生成的后缀名为</w:t>
            </w:r>
            <w:r w:rsidR="00E26F32">
              <w:rPr>
                <w:rFonts w:hAnsi="宋体" w:hint="eastAsia"/>
                <w:color w:val="000000"/>
                <w:szCs w:val="21"/>
              </w:rPr>
              <w:t>“</w:t>
            </w:r>
            <w:r w:rsidR="00E26F32">
              <w:rPr>
                <w:rFonts w:hAnsi="宋体" w:hint="eastAsia"/>
                <w:color w:val="000000"/>
                <w:szCs w:val="21"/>
              </w:rPr>
              <w:t>.PDF</w:t>
            </w:r>
            <w:r w:rsidR="00E26F32">
              <w:rPr>
                <w:rFonts w:hAnsi="宋体" w:hint="eastAsia"/>
                <w:color w:val="000000"/>
                <w:szCs w:val="21"/>
              </w:rPr>
              <w:t>”的文件</w:t>
            </w:r>
            <w:r w:rsidR="00E26F32">
              <w:rPr>
                <w:rFonts w:ascii="新宋体" w:eastAsia="新宋体" w:hAnsi="新宋体" w:hint="eastAsia"/>
                <w:szCs w:val="21"/>
              </w:rPr>
              <w:t>打印的纸质响应文件）。</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C4A11" w:rsidRDefault="0049466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C4A11" w:rsidRDefault="00E26F32">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7C4A11">
        <w:trPr>
          <w:trHeight w:val="699"/>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C4A11" w:rsidRDefault="0049466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不收取</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YZGGZY2076770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C4A11" w:rsidRDefault="0049466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是。</w:t>
            </w:r>
            <w:r w:rsidR="00E26F3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7C4A11" w:rsidRDefault="00E26F3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7C4A11" w:rsidRDefault="00E26F32">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7C4A11" w:rsidRDefault="00E26F32">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7C4A11" w:rsidRDefault="00E26F32">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7C4A11" w:rsidRDefault="007C4A11">
      <w:pPr>
        <w:pStyle w:val="a0"/>
        <w:ind w:firstLineChars="0" w:firstLine="0"/>
        <w:rPr>
          <w:rFonts w:asciiTheme="majorEastAsia" w:eastAsiaTheme="majorEastAsia" w:hAnsiTheme="majorEastAsia" w:cs="宋体"/>
          <w:b/>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7C4A11" w:rsidRDefault="007C4A1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C4A11" w:rsidRDefault="00E26F3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lastRenderedPageBreak/>
        <w:t>“成交供应商”系指成交的供应商。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C4A11" w:rsidRDefault="00E26F3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C4A11" w:rsidRDefault="00E26F3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7C4A11" w:rsidRDefault="00E26F32">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C4A11" w:rsidRDefault="00E26F32">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7C4A11" w:rsidRDefault="00E26F32" w:rsidP="00E26F32">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4A11" w:rsidRDefault="00E26F32" w:rsidP="00E26F32">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w:t>
      </w:r>
      <w:r>
        <w:rPr>
          <w:rFonts w:asciiTheme="minorEastAsia" w:hAnsiTheme="minorEastAsia" w:cs="宋体" w:hint="eastAsia"/>
          <w:kern w:val="0"/>
          <w:szCs w:val="21"/>
        </w:rPr>
        <w:lastRenderedPageBreak/>
        <w:t>当事人名单、政府采购严重违法失信行为记录名单、严重违法失信社会组织名单的响应人，将拒绝其参与本次政府采购活动。</w:t>
      </w:r>
    </w:p>
    <w:p w:rsidR="007C4A11" w:rsidRDefault="00E26F32">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w:t>
      </w:r>
      <w:r>
        <w:rPr>
          <w:rFonts w:asciiTheme="minorEastAsia" w:hAnsiTheme="minorEastAsia" w:cs="宋体" w:hint="eastAsia"/>
          <w:kern w:val="0"/>
          <w:szCs w:val="21"/>
        </w:rPr>
        <w:lastRenderedPageBreak/>
        <w:t>标准的，按照通常标准或者符合采购目的的特定标准确定。</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7C4A11" w:rsidRDefault="007C4A11">
      <w:pPr>
        <w:autoSpaceDE w:val="0"/>
        <w:autoSpaceDN w:val="0"/>
        <w:spacing w:line="360" w:lineRule="auto"/>
        <w:ind w:left="964"/>
        <w:contextualSpacing/>
        <w:rPr>
          <w:rFonts w:asciiTheme="minorEastAsia" w:hAnsiTheme="minorEastAsia" w:cs="宋体"/>
          <w:kern w:val="0"/>
          <w:szCs w:val="21"/>
        </w:rPr>
      </w:pP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C4A11" w:rsidRDefault="00E26F32">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7C4A11" w:rsidRDefault="00E26F32">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7C4A11" w:rsidRDefault="007C4A11">
      <w:pPr>
        <w:autoSpaceDE w:val="0"/>
        <w:autoSpaceDN w:val="0"/>
        <w:spacing w:line="360" w:lineRule="auto"/>
        <w:contextualSpacing/>
        <w:rPr>
          <w:rFonts w:asciiTheme="minorEastAsia" w:hAnsiTheme="minorEastAsia" w:cs="宋体"/>
          <w:kern w:val="0"/>
          <w:szCs w:val="21"/>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7C4A11" w:rsidRDefault="00E26F32">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7C4A11" w:rsidRDefault="00E26F3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7C4A11" w:rsidRDefault="007C4A11">
      <w:pPr>
        <w:autoSpaceDE w:val="0"/>
        <w:autoSpaceDN w:val="0"/>
        <w:spacing w:line="360" w:lineRule="auto"/>
        <w:contextualSpacing/>
        <w:rPr>
          <w:rFonts w:asciiTheme="minorEastAsia" w:hAnsiTheme="minorEastAsia" w:cs="宋体"/>
          <w:kern w:val="0"/>
          <w:szCs w:val="21"/>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C4A11" w:rsidRDefault="007C4A11">
      <w:pPr>
        <w:pStyle w:val="af3"/>
        <w:autoSpaceDE w:val="0"/>
        <w:autoSpaceDN w:val="0"/>
        <w:spacing w:line="360" w:lineRule="auto"/>
        <w:ind w:left="964" w:firstLineChars="0" w:firstLine="0"/>
        <w:contextualSpacing/>
        <w:rPr>
          <w:rFonts w:asciiTheme="minorEastAsia" w:hAnsiTheme="minorEastAsia" w:cs="宋体"/>
          <w:kern w:val="0"/>
          <w:szCs w:val="21"/>
        </w:rPr>
      </w:pP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w:t>
      </w:r>
      <w:r>
        <w:rPr>
          <w:rFonts w:asciiTheme="minorEastAsia" w:hAnsiTheme="minorEastAsia" w:cs="宋体" w:hint="eastAsia"/>
          <w:kern w:val="0"/>
          <w:szCs w:val="21"/>
        </w:rPr>
        <w:lastRenderedPageBreak/>
        <w:t>有效期。响应文件有效期比谈判文件规定短的属于非实质性响应，将被认定为报价无效。</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 xml:space="preserve">谈判保证金  </w:t>
      </w:r>
    </w:p>
    <w:p w:rsidR="007C4A11" w:rsidRDefault="00E26F32">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16.1  不缴纳</w:t>
      </w:r>
    </w:p>
    <w:p w:rsidR="007C4A11" w:rsidRDefault="00E26F32">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16.2  投标人须提供投标承诺函</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7C4A11" w:rsidRDefault="00E26F32">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C4A11" w:rsidRDefault="007C4A11">
      <w:pPr>
        <w:tabs>
          <w:tab w:val="left" w:pos="1260"/>
        </w:tabs>
        <w:autoSpaceDE w:val="0"/>
        <w:autoSpaceDN w:val="0"/>
        <w:spacing w:line="360" w:lineRule="auto"/>
        <w:contextualSpacing/>
        <w:rPr>
          <w:rFonts w:asciiTheme="minorEastAsia" w:hAnsiTheme="minorEastAsia" w:cs="仿宋_GB2312"/>
          <w:szCs w:val="21"/>
          <w:lang w:val="zh-CN"/>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w:t>
      </w:r>
      <w:r>
        <w:rPr>
          <w:rFonts w:asciiTheme="minorEastAsia" w:hAnsiTheme="minorEastAsia" w:cs="宋体" w:hint="eastAsia"/>
          <w:kern w:val="0"/>
          <w:szCs w:val="21"/>
        </w:rPr>
        <w:lastRenderedPageBreak/>
        <w:t>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C4A11" w:rsidRDefault="00E26F32">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C4A11" w:rsidRDefault="007C4A11">
      <w:pPr>
        <w:autoSpaceDE w:val="0"/>
        <w:autoSpaceDN w:val="0"/>
        <w:spacing w:line="360" w:lineRule="auto"/>
        <w:contextualSpacing/>
        <w:rPr>
          <w:rFonts w:asciiTheme="minorEastAsia" w:hAnsiTheme="minorEastAsia" w:cs="宋体"/>
          <w:kern w:val="0"/>
          <w:szCs w:val="21"/>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w:t>
      </w:r>
      <w:r>
        <w:rPr>
          <w:rFonts w:asciiTheme="minorEastAsia" w:hAnsiTheme="minorEastAsia" w:cs="宋体" w:hint="eastAsia"/>
          <w:kern w:val="0"/>
          <w:szCs w:val="21"/>
        </w:rPr>
        <w:lastRenderedPageBreak/>
        <w:t>件（电子介质存储）导入系统。若备份文件（电子介质存储）无法导入系统或导入系统仍无法解密的，其响应将被拒绝。</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7C4A11" w:rsidRDefault="00E26F3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7C4A11" w:rsidRDefault="00E26F32" w:rsidP="00E26F32">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C4A11" w:rsidRDefault="00E26F32">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7C4A11" w:rsidRDefault="007C4A11">
      <w:pPr>
        <w:pStyle w:val="af3"/>
        <w:numPr>
          <w:ilvl w:val="1"/>
          <w:numId w:val="14"/>
        </w:numPr>
        <w:autoSpaceDE w:val="0"/>
        <w:autoSpaceDN w:val="0"/>
        <w:spacing w:line="360" w:lineRule="auto"/>
        <w:ind w:firstLineChars="0"/>
        <w:contextualSpacing/>
        <w:rPr>
          <w:rFonts w:ascii="ˎ̥" w:hAnsi="ˎ̥"/>
          <w:vanish/>
        </w:rPr>
      </w:pP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7C4A11" w:rsidRDefault="00E26F32" w:rsidP="00E26F3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7C4A11" w:rsidRDefault="00E26F32">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7C4A11" w:rsidRDefault="00E26F32" w:rsidP="00E26F3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C4A11" w:rsidRDefault="00E26F32">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C4A11" w:rsidRDefault="007C4A11">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C4A11" w:rsidRDefault="007C4A11">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w:t>
      </w:r>
      <w:r>
        <w:rPr>
          <w:rFonts w:ascii="宋体" w:hAnsi="宋体" w:cs="微软雅黑" w:hint="eastAsia"/>
          <w:szCs w:val="21"/>
        </w:rPr>
        <w:lastRenderedPageBreak/>
        <w:t>程度进行审查，以确定是否对谈判文件的全部实质性要求作出响应。</w:t>
      </w:r>
    </w:p>
    <w:p w:rsidR="007C4A11" w:rsidRDefault="007C4A11">
      <w:pPr>
        <w:pStyle w:val="af3"/>
        <w:autoSpaceDE w:val="0"/>
        <w:autoSpaceDN w:val="0"/>
        <w:spacing w:line="360" w:lineRule="auto"/>
        <w:ind w:left="964" w:firstLineChars="0" w:firstLine="0"/>
        <w:contextualSpacing/>
        <w:rPr>
          <w:rFonts w:asciiTheme="minorEastAsia" w:hAnsiTheme="minorEastAsia" w:cs="宋体"/>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C4A11" w:rsidRDefault="00E26F32">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7C4A11" w:rsidRDefault="007C4A11">
      <w:pPr>
        <w:pStyle w:val="af3"/>
        <w:numPr>
          <w:ilvl w:val="1"/>
          <w:numId w:val="14"/>
        </w:numPr>
        <w:autoSpaceDE w:val="0"/>
        <w:autoSpaceDN w:val="0"/>
        <w:spacing w:line="360" w:lineRule="auto"/>
        <w:ind w:firstLineChars="0"/>
        <w:contextualSpacing/>
        <w:rPr>
          <w:rFonts w:asciiTheme="minorEastAsia" w:hAnsiTheme="minorEastAsia" w:cs="宋体"/>
          <w:vanish/>
          <w:kern w:val="0"/>
          <w:szCs w:val="21"/>
        </w:rPr>
      </w:pP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C4A11" w:rsidRDefault="007C4A11">
      <w:pPr>
        <w:pStyle w:val="af3"/>
        <w:autoSpaceDE w:val="0"/>
        <w:autoSpaceDN w:val="0"/>
        <w:spacing w:line="360" w:lineRule="auto"/>
        <w:ind w:left="964" w:firstLineChars="0" w:firstLine="0"/>
        <w:contextualSpacing/>
        <w:rPr>
          <w:rFonts w:asciiTheme="minorEastAsia" w:hAnsiTheme="minorEastAsia" w:cs="宋体"/>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7C4A11" w:rsidRDefault="007C4A11">
      <w:pPr>
        <w:autoSpaceDE w:val="0"/>
        <w:autoSpaceDN w:val="0"/>
        <w:spacing w:line="360" w:lineRule="auto"/>
        <w:ind w:left="964"/>
        <w:contextualSpacing/>
        <w:rPr>
          <w:rFonts w:asciiTheme="minorEastAsia" w:hAnsiTheme="minorEastAsia" w:cs="宋体"/>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E26F32">
      <w:pPr>
        <w:pStyle w:val="af3"/>
        <w:numPr>
          <w:ilvl w:val="0"/>
          <w:numId w:val="18"/>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C4A11" w:rsidRDefault="00E26F32">
      <w:pPr>
        <w:pStyle w:val="10"/>
        <w:numPr>
          <w:ilvl w:val="1"/>
          <w:numId w:val="14"/>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7C4A11" w:rsidRDefault="00E26F32">
      <w:pPr>
        <w:autoSpaceDE w:val="0"/>
        <w:autoSpaceDN w:val="0"/>
        <w:spacing w:line="360" w:lineRule="auto"/>
        <w:ind w:left="964"/>
        <w:contextualSpacing/>
        <w:rPr>
          <w:rFonts w:ascii="ˎ̥" w:hAnsi="ˎ̥"/>
        </w:rPr>
      </w:pPr>
      <w:r>
        <w:rPr>
          <w:rFonts w:ascii="ˎ̥" w:hAnsi="ˎ̥"/>
        </w:rPr>
        <w:lastRenderedPageBreak/>
        <w:t>对谈判文件作出的实质性变动是谈判文件的有效组成部分，谈判小组应当及时以书面形式同时通知所有参加谈判的供应商</w:t>
      </w:r>
      <w:r>
        <w:rPr>
          <w:rFonts w:ascii="ˎ̥" w:hAnsi="ˎ̥" w:hint="eastAsia"/>
        </w:rPr>
        <w:t>。</w:t>
      </w:r>
    </w:p>
    <w:p w:rsidR="007C4A11" w:rsidRDefault="00E26F32">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7C4A11" w:rsidRDefault="00E26F32">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C4A11" w:rsidRDefault="00E26F32">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7C4A11" w:rsidRDefault="007C4A11">
      <w:pPr>
        <w:tabs>
          <w:tab w:val="left" w:pos="1260"/>
        </w:tabs>
        <w:autoSpaceDE w:val="0"/>
        <w:autoSpaceDN w:val="0"/>
        <w:spacing w:line="360" w:lineRule="auto"/>
        <w:contextualSpacing/>
        <w:rPr>
          <w:rFonts w:asciiTheme="minorEastAsia" w:hAnsiTheme="minorEastAsia" w:cs="宋体"/>
          <w:b/>
          <w:kern w:val="0"/>
          <w:szCs w:val="21"/>
        </w:rPr>
      </w:pPr>
    </w:p>
    <w:p w:rsidR="007C4A11" w:rsidRDefault="00E26F32">
      <w:pPr>
        <w:numPr>
          <w:ilvl w:val="0"/>
          <w:numId w:val="19"/>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7C4A11" w:rsidRDefault="007C4A11">
      <w:pPr>
        <w:tabs>
          <w:tab w:val="left" w:pos="1260"/>
        </w:tabs>
        <w:autoSpaceDE w:val="0"/>
        <w:autoSpaceDN w:val="0"/>
        <w:spacing w:line="360" w:lineRule="auto"/>
        <w:contextualSpacing/>
        <w:rPr>
          <w:rFonts w:asciiTheme="minorEastAsia" w:hAnsiTheme="minorEastAsia" w:cs="宋体"/>
          <w:b/>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C4A11" w:rsidRDefault="00E26F32">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w:t>
      </w:r>
      <w:r>
        <w:rPr>
          <w:rFonts w:cs="微软雅黑" w:hint="eastAsia"/>
        </w:rPr>
        <w:lastRenderedPageBreak/>
        <w:t>公告并说明原因，重新开展采购活动：</w:t>
      </w:r>
    </w:p>
    <w:p w:rsidR="007C4A11" w:rsidRDefault="007C4A11">
      <w:pPr>
        <w:pStyle w:val="af3"/>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C4A11" w:rsidRDefault="00E26F32">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C4A11" w:rsidRDefault="00E26F32">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C4A11" w:rsidRDefault="00E26F32">
      <w:pPr>
        <w:pStyle w:val="af3"/>
        <w:numPr>
          <w:ilvl w:val="0"/>
          <w:numId w:val="23"/>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7C4A11" w:rsidRDefault="00E26F3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C4A11" w:rsidRDefault="00E26F3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7C4A11" w:rsidRDefault="00E26F32">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7C4A11" w:rsidRDefault="00E26F3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C4A11" w:rsidRDefault="00E26F32">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C4A11" w:rsidRDefault="00E26F32">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4A11" w:rsidRDefault="007C4A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C4A11" w:rsidRDefault="007C4A11">
      <w:pPr>
        <w:jc w:val="center"/>
        <w:rPr>
          <w:rFonts w:asciiTheme="majorEastAsia" w:eastAsiaTheme="majorEastAsia" w:hAnsiTheme="majorEastAsia" w:cs="宋体"/>
          <w:b/>
          <w:kern w:val="0"/>
          <w:sz w:val="36"/>
          <w:szCs w:val="36"/>
        </w:rPr>
      </w:pP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C4A11" w:rsidRDefault="00E26F32">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C4A11" w:rsidRDefault="00E26F3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A11" w:rsidRDefault="00E26F3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A11" w:rsidRDefault="00E26F3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C4A11" w:rsidRDefault="00E26F3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A11" w:rsidRDefault="00E26F3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C4A11" w:rsidRDefault="00E26F32">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7C4A11" w:rsidRDefault="007C4A11">
      <w:pPr>
        <w:pStyle w:val="a8"/>
        <w:spacing w:line="360" w:lineRule="auto"/>
        <w:ind w:firstLineChars="200" w:firstLine="480"/>
        <w:contextualSpacing/>
        <w:rPr>
          <w:rFonts w:asciiTheme="minorEastAsia" w:eastAsiaTheme="minorEastAsia" w:hAnsiTheme="minorEastAsia" w:cs="仿宋_GB2312"/>
          <w:szCs w:val="24"/>
          <w:lang w:val="zh-CN"/>
        </w:rPr>
      </w:pPr>
    </w:p>
    <w:p w:rsidR="007C4A11" w:rsidRDefault="007C4A11">
      <w:pPr>
        <w:pStyle w:val="a8"/>
        <w:spacing w:line="360" w:lineRule="auto"/>
        <w:ind w:firstLineChars="200" w:firstLine="480"/>
        <w:contextualSpacing/>
        <w:rPr>
          <w:rFonts w:asciiTheme="minorEastAsia" w:eastAsiaTheme="minorEastAsia" w:hAnsiTheme="minorEastAsia" w:cs="仿宋_GB2312"/>
          <w:szCs w:val="24"/>
          <w:lang w:val="zh-CN"/>
        </w:rPr>
      </w:pPr>
    </w:p>
    <w:p w:rsidR="007C4A11" w:rsidRDefault="007C4A1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4A11" w:rsidRDefault="007C4A1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7C4A11" w:rsidRDefault="007C4A11">
      <w:pPr>
        <w:pStyle w:val="a8"/>
        <w:spacing w:line="360" w:lineRule="auto"/>
        <w:contextualSpacing/>
        <w:rPr>
          <w:rFonts w:asciiTheme="minorEastAsia" w:hAnsiTheme="minorEastAsia" w:cs="仿宋_GB2312"/>
          <w:lang w:val="zh-CN"/>
        </w:rPr>
      </w:pPr>
    </w:p>
    <w:p w:rsidR="007C4A11" w:rsidRDefault="00E26F32">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C4A11" w:rsidRDefault="00E26F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C4A11" w:rsidRDefault="00E26F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C4A11" w:rsidRDefault="00E26F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C4A11">
        <w:trPr>
          <w:trHeight w:val="567"/>
        </w:trPr>
        <w:tc>
          <w:tcPr>
            <w:tcW w:w="675"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C4A11">
        <w:trPr>
          <w:trHeight w:val="567"/>
        </w:trPr>
        <w:tc>
          <w:tcPr>
            <w:tcW w:w="675"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C4A11" w:rsidRDefault="00E26F3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w:t>
            </w:r>
            <w:r>
              <w:rPr>
                <w:rFonts w:asciiTheme="minorEastAsia" w:hAnsiTheme="minorEastAsia" w:hint="eastAsia"/>
                <w:b/>
                <w:bCs/>
                <w:szCs w:val="21"/>
              </w:rPr>
              <w:lastRenderedPageBreak/>
              <w:t>然人的身份证明</w:t>
            </w:r>
          </w:p>
        </w:tc>
        <w:tc>
          <w:tcPr>
            <w:tcW w:w="5954" w:type="dxa"/>
            <w:vAlign w:val="center"/>
          </w:tcPr>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lastRenderedPageBreak/>
              <w:t>（1）企业法人营业执照或营业执照。（企业提供）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lastRenderedPageBreak/>
              <w:t>（3）执业许可证。（非企业专业服务机构提供）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C4A11" w:rsidRDefault="00E26F3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3</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C4A11" w:rsidRDefault="00E26F32">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4A11" w:rsidRDefault="00E26F3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4A11" w:rsidRDefault="00E26F3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C4A11" w:rsidRDefault="00E26F3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C4A11" w:rsidRDefault="00E26F3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w:t>
            </w:r>
            <w:r>
              <w:rPr>
                <w:rFonts w:asciiTheme="minorEastAsia" w:hAnsiTheme="minorEastAsia" w:hint="eastAsia"/>
                <w:b/>
                <w:bCs/>
                <w:szCs w:val="21"/>
              </w:rPr>
              <w:lastRenderedPageBreak/>
              <w:t>材料</w:t>
            </w:r>
          </w:p>
        </w:tc>
        <w:tc>
          <w:tcPr>
            <w:tcW w:w="5954" w:type="dxa"/>
          </w:tcPr>
          <w:p w:rsidR="007C4A11" w:rsidRDefault="00E26F32">
            <w:pPr>
              <w:spacing w:line="360" w:lineRule="auto"/>
              <w:rPr>
                <w:rFonts w:asciiTheme="minorEastAsia" w:hAnsiTheme="minorEastAsia"/>
                <w:bCs/>
                <w:szCs w:val="21"/>
              </w:rPr>
            </w:pPr>
            <w:r>
              <w:rPr>
                <w:rFonts w:asciiTheme="minorEastAsia" w:hAnsiTheme="minorEastAsia" w:hint="eastAsia"/>
                <w:bCs/>
                <w:szCs w:val="21"/>
              </w:rPr>
              <w:lastRenderedPageBreak/>
              <w:t>①与本项目投标相关设备的购置发票、专业技术人员职称证书、用工合同等；</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lastRenderedPageBreak/>
              <w:t>②供应商具备履行合同所必须的设备和专业技术能力承诺函或声明（承诺函或声明格式自拟）。</w:t>
            </w:r>
          </w:p>
          <w:p w:rsidR="007C4A11" w:rsidRDefault="00E26F32">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C4A11" w:rsidRDefault="00E26F32">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7C4A11" w:rsidRDefault="00E26F32">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C4A11" w:rsidRDefault="00E26F32">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（1）查询渠道：</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7C4A11" w:rsidRDefault="00E26F32">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w:t>
            </w:r>
            <w:r>
              <w:rPr>
                <w:rFonts w:asciiTheme="minorEastAsia" w:hAnsiTheme="minorEastAsia" w:hint="eastAsia"/>
                <w:bCs/>
                <w:szCs w:val="21"/>
              </w:rPr>
              <w:lastRenderedPageBreak/>
              <w:t>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szCs w:val="21"/>
              </w:rPr>
              <w:t>供应商须具备的特殊</w:t>
            </w:r>
          </w:p>
          <w:p w:rsidR="007C4A11" w:rsidRDefault="00E26F3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Cs/>
                <w:szCs w:val="21"/>
              </w:rPr>
              <w:t>无</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7C4A11" w:rsidRDefault="00E26F3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C4A11" w:rsidRDefault="00E26F32">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rPr>
              <w:t>1、</w:t>
            </w:r>
            <w:r>
              <w:rPr>
                <w:rFonts w:asciiTheme="minorEastAsia" w:hAnsiTheme="minorEastAsia" w:cs="仿宋_GB2312" w:hint="eastAsia"/>
                <w:szCs w:val="21"/>
                <w:lang w:val="zh-CN"/>
              </w:rPr>
              <w:t>不收取</w:t>
            </w:r>
          </w:p>
          <w:p w:rsidR="007C4A11" w:rsidRDefault="00E26F32">
            <w:pPr>
              <w:spacing w:line="360" w:lineRule="auto"/>
            </w:pPr>
            <w:r>
              <w:rPr>
                <w:rFonts w:asciiTheme="minorEastAsia" w:hAnsiTheme="minorEastAsia" w:cs="仿宋_GB2312" w:hint="eastAsia"/>
                <w:szCs w:val="21"/>
              </w:rPr>
              <w:t>2、</w:t>
            </w:r>
            <w:r>
              <w:rPr>
                <w:rFonts w:asciiTheme="minorEastAsia" w:hAnsiTheme="minorEastAsia" w:cs="仿宋_GB2312" w:hint="eastAsia"/>
                <w:szCs w:val="21"/>
                <w:lang w:val="zh-CN"/>
              </w:rPr>
              <w:t>投标人须提供投标承诺函</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C4A11" w:rsidRDefault="00E26F32">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7C4A11">
        <w:trPr>
          <w:trHeight w:val="567"/>
        </w:trPr>
        <w:tc>
          <w:tcPr>
            <w:tcW w:w="675" w:type="dxa"/>
            <w:vAlign w:val="center"/>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7C4A11">
        <w:trPr>
          <w:trHeight w:val="567"/>
        </w:trPr>
        <w:tc>
          <w:tcPr>
            <w:tcW w:w="675" w:type="dxa"/>
            <w:vAlign w:val="center"/>
          </w:tcPr>
          <w:p w:rsidR="007C4A11" w:rsidRDefault="00E26F32">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w:t>
            </w:r>
            <w:r>
              <w:rPr>
                <w:rFonts w:asciiTheme="minorEastAsia" w:hAnsiTheme="minorEastAsia" w:hint="eastAsia"/>
                <w:b/>
                <w:bCs/>
                <w:szCs w:val="21"/>
              </w:rPr>
              <w:lastRenderedPageBreak/>
              <w:t>政府采购活动</w:t>
            </w:r>
          </w:p>
        </w:tc>
        <w:tc>
          <w:tcPr>
            <w:tcW w:w="5954" w:type="dxa"/>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供应商提供与参加本项目投标的其他供应商之间，单位负责人不为同一人并且不存在直接控股、管理关系承诺函（承诺函格式自拟）。</w:t>
            </w:r>
          </w:p>
          <w:p w:rsidR="007C4A11" w:rsidRDefault="007C4A11">
            <w:pPr>
              <w:spacing w:line="360" w:lineRule="auto"/>
              <w:rPr>
                <w:rFonts w:asciiTheme="minorEastAsia" w:hAnsiTheme="minorEastAsia" w:cs="仿宋_GB2312"/>
                <w:szCs w:val="21"/>
                <w:lang w:val="zh-CN"/>
              </w:rPr>
            </w:pPr>
          </w:p>
        </w:tc>
      </w:tr>
      <w:tr w:rsidR="007C4A11">
        <w:trPr>
          <w:trHeight w:val="567"/>
        </w:trPr>
        <w:tc>
          <w:tcPr>
            <w:tcW w:w="675" w:type="dxa"/>
            <w:vAlign w:val="center"/>
          </w:tcPr>
          <w:p w:rsidR="007C4A11" w:rsidRDefault="00E26F3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C4A11" w:rsidRDefault="007C4A11">
            <w:pPr>
              <w:spacing w:line="360" w:lineRule="auto"/>
              <w:rPr>
                <w:rFonts w:asciiTheme="minorEastAsia" w:hAnsiTheme="minorEastAsia"/>
                <w:bCs/>
                <w:szCs w:val="21"/>
              </w:rPr>
            </w:pPr>
          </w:p>
        </w:tc>
      </w:tr>
    </w:tbl>
    <w:p w:rsidR="007C4A11" w:rsidRDefault="007C4A11">
      <w:pPr>
        <w:pStyle w:val="a8"/>
        <w:spacing w:line="360" w:lineRule="auto"/>
        <w:ind w:firstLineChars="200" w:firstLine="482"/>
        <w:contextualSpacing/>
        <w:rPr>
          <w:rFonts w:asciiTheme="minorEastAsia" w:eastAsiaTheme="minorEastAsia" w:hAnsiTheme="minorEastAsia" w:cs="仿宋_GB2312"/>
          <w:b/>
          <w:szCs w:val="24"/>
          <w:lang w:val="zh-CN"/>
        </w:rPr>
      </w:pPr>
    </w:p>
    <w:p w:rsidR="007C4A11" w:rsidRDefault="00E26F32">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C4A11" w:rsidRDefault="00E26F3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C4A11" w:rsidRDefault="00E26F32">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C4A11" w:rsidRDefault="00E26F3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C4A11" w:rsidRDefault="00E26F32">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C4A11" w:rsidRDefault="00E26F32">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w:t>
      </w:r>
      <w:r>
        <w:rPr>
          <w:rFonts w:asciiTheme="minorEastAsia" w:eastAsiaTheme="minorEastAsia" w:hAnsiTheme="minorEastAsia" w:cs="仿宋_GB2312" w:hint="eastAsia"/>
          <w:sz w:val="21"/>
          <w:szCs w:val="21"/>
          <w:lang w:val="zh-CN"/>
        </w:rPr>
        <w:lastRenderedPageBreak/>
        <w:t>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C4A11" w:rsidRDefault="00E26F3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C4A11">
        <w:trPr>
          <w:trHeight w:val="55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计算公式</w:t>
            </w:r>
          </w:p>
        </w:tc>
      </w:tr>
      <w:tr w:rsidR="007C4A11">
        <w:trPr>
          <w:trHeight w:val="891"/>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C4A11" w:rsidRDefault="00E26F32">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C4A11" w:rsidRDefault="00E26F3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C4A11" w:rsidRDefault="00E26F32">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7C4A11" w:rsidRDefault="007C4A11">
            <w:pPr>
              <w:jc w:val="center"/>
              <w:rPr>
                <w:rFonts w:ascii="宋体" w:hAnsi="宋体"/>
                <w:b/>
                <w:color w:val="000000"/>
                <w:szCs w:val="21"/>
                <w:lang w:val="en-GB"/>
              </w:rPr>
            </w:pPr>
          </w:p>
        </w:tc>
      </w:tr>
      <w:tr w:rsidR="007C4A11">
        <w:trPr>
          <w:trHeight w:val="1414"/>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C4A11" w:rsidRDefault="00E26F3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C4A11" w:rsidRDefault="00E26F3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C4A11" w:rsidRDefault="00E26F3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C4A11" w:rsidRDefault="007C4A11">
            <w:pPr>
              <w:rPr>
                <w:rFonts w:ascii="宋体" w:hAnsi="宋体"/>
                <w:color w:val="000000"/>
                <w:szCs w:val="21"/>
                <w:lang w:val="en-GB"/>
              </w:rPr>
            </w:pPr>
          </w:p>
        </w:tc>
      </w:tr>
      <w:tr w:rsidR="007C4A11">
        <w:trPr>
          <w:trHeight w:val="70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C4A11" w:rsidRDefault="00E26F3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对联合体总金额扣除</w:t>
            </w:r>
          </w:p>
          <w:p w:rsidR="007C4A11" w:rsidRDefault="00E26F3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C4A11" w:rsidRDefault="00E26F32">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C4A11" w:rsidRDefault="007C4A11">
            <w:pPr>
              <w:jc w:val="center"/>
              <w:rPr>
                <w:rFonts w:ascii="宋体" w:hAnsi="宋体"/>
                <w:b/>
                <w:color w:val="000000"/>
                <w:szCs w:val="21"/>
                <w:lang w:val="en-GB"/>
              </w:rPr>
            </w:pPr>
          </w:p>
        </w:tc>
      </w:tr>
      <w:tr w:rsidR="007C4A11">
        <w:trPr>
          <w:trHeight w:val="70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视同小型、微型企业</w:t>
            </w:r>
          </w:p>
          <w:p w:rsidR="007C4A11" w:rsidRDefault="00E26F3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4A11" w:rsidRDefault="00E26F32">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C4A11">
        <w:trPr>
          <w:trHeight w:val="70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视同小型、微型企业</w:t>
            </w:r>
          </w:p>
          <w:p w:rsidR="007C4A11" w:rsidRDefault="00E26F3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4A11" w:rsidRDefault="00E26F32">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C4A11">
        <w:trPr>
          <w:trHeight w:val="2582"/>
        </w:trPr>
        <w:tc>
          <w:tcPr>
            <w:tcW w:w="8931" w:type="dxa"/>
            <w:gridSpan w:val="4"/>
            <w:vAlign w:val="center"/>
          </w:tcPr>
          <w:p w:rsidR="007C4A11" w:rsidRDefault="00E26F3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C4A11" w:rsidRDefault="00E26F3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C4A11" w:rsidRDefault="00E26F32">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C4A11" w:rsidRDefault="00E26F3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C4A11" w:rsidRDefault="00E26F3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C4A11" w:rsidRDefault="00E26F3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w:t>
      </w:r>
      <w:r>
        <w:rPr>
          <w:rFonts w:asciiTheme="minorEastAsia" w:hAnsiTheme="minorEastAsia" w:cs="仿宋_GB2312" w:hint="eastAsia"/>
          <w:szCs w:val="21"/>
          <w:lang w:val="zh-CN"/>
        </w:rPr>
        <w:lastRenderedPageBreak/>
        <w:t>述企业，否则不能享受价格优惠。</w:t>
      </w:r>
    </w:p>
    <w:p w:rsidR="007C4A11" w:rsidRDefault="00E26F32">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C4A11" w:rsidRDefault="00E26F32">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C4A11" w:rsidRDefault="00E26F32">
      <w:pPr>
        <w:pStyle w:val="a8"/>
        <w:numPr>
          <w:ilvl w:val="0"/>
          <w:numId w:val="24"/>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7C4A11" w:rsidRDefault="00E26F32">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7C4A11" w:rsidRDefault="007C4A11">
      <w:pPr>
        <w:pStyle w:val="a8"/>
        <w:spacing w:line="360" w:lineRule="auto"/>
        <w:contextualSpacing/>
        <w:jc w:val="center"/>
        <w:rPr>
          <w:rFonts w:asciiTheme="majorEastAsia" w:eastAsiaTheme="majorEastAsia" w:hAnsiTheme="majorEastAsia" w:cs="宋体"/>
          <w:b/>
          <w:kern w:val="0"/>
          <w:sz w:val="36"/>
          <w:szCs w:val="36"/>
        </w:rPr>
      </w:pPr>
    </w:p>
    <w:p w:rsidR="007C4A11" w:rsidRDefault="00E26F3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7C4A11" w:rsidRDefault="00E26F3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7C4A11" w:rsidRDefault="007C4A11">
      <w:pPr>
        <w:pStyle w:val="ad"/>
        <w:spacing w:before="75" w:after="75" w:line="360" w:lineRule="auto"/>
        <w:rPr>
          <w:rFonts w:ascii="宋体" w:eastAsia="微软雅黑" w:hAnsi="宋体"/>
          <w:color w:val="000000"/>
          <w:u w:val="single"/>
        </w:rPr>
      </w:pPr>
    </w:p>
    <w:p w:rsidR="007C4A11" w:rsidRDefault="007C4A11">
      <w:pPr>
        <w:pStyle w:val="a8"/>
        <w:spacing w:line="360" w:lineRule="auto"/>
        <w:contextualSpacing/>
        <w:jc w:val="center"/>
        <w:rPr>
          <w:rFonts w:asciiTheme="majorEastAsia" w:eastAsiaTheme="majorEastAsia" w:hAnsiTheme="majorEastAsia" w:cs="宋体"/>
          <w:b/>
          <w:kern w:val="0"/>
          <w:sz w:val="36"/>
          <w:szCs w:val="36"/>
        </w:rPr>
      </w:pPr>
    </w:p>
    <w:p w:rsidR="007C4A11" w:rsidRDefault="00E26F32">
      <w:pPr>
        <w:pStyle w:val="3"/>
        <w:spacing w:after="156" w:line="500" w:lineRule="exact"/>
        <w:rPr>
          <w:rFonts w:ascii="仿宋" w:eastAsia="仿宋" w:hAnsi="仿宋"/>
          <w:szCs w:val="24"/>
        </w:rPr>
      </w:pPr>
      <w:bookmarkStart w:id="1" w:name="_Toc355649942"/>
      <w:bookmarkStart w:id="2" w:name="_Toc356744034"/>
      <w:bookmarkStart w:id="3" w:name="_Toc354404029"/>
      <w:bookmarkStart w:id="4" w:name="_Toc329278149"/>
      <w:bookmarkStart w:id="5" w:name="_Toc354922980"/>
      <w:bookmarkStart w:id="6" w:name="_Toc326060505"/>
      <w:bookmarkStart w:id="7" w:name="_Toc364457259"/>
      <w:bookmarkStart w:id="8" w:name="_Toc357868214"/>
      <w:bookmarkStart w:id="9" w:name="_Toc35492311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2．1本合同除使用汉语外，还使用       无                  语言文字。</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7C4A11" w:rsidRDefault="00E26F32">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7C4A11" w:rsidRDefault="00E26F32">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5649943"/>
      <w:bookmarkStart w:id="13" w:name="_Toc356744035"/>
      <w:bookmarkStart w:id="14" w:name="_Toc354923120"/>
      <w:bookmarkStart w:id="15" w:name="_Toc354922981"/>
      <w:bookmarkStart w:id="16" w:name="_Toc354404030"/>
      <w:bookmarkStart w:id="17" w:name="_Toc364457260"/>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7C4A11" w:rsidRDefault="00E26F32">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4A11" w:rsidRDefault="00E26F32">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7C4A11" w:rsidRDefault="00E26F32">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需要取得发包人批准才能行使的职权：设计变更、发布开(停)工令、工期顺延签认、工程量</w:t>
      </w:r>
      <w:r>
        <w:rPr>
          <w:rFonts w:asciiTheme="minorEastAsia" w:hAnsiTheme="minorEastAsia" w:cs="宋体" w:hint="eastAsia"/>
          <w:kern w:val="0"/>
          <w:szCs w:val="21"/>
        </w:rPr>
        <w:lastRenderedPageBreak/>
        <w:t xml:space="preserve">及费用增减的签认、主要材料的确定、不称职技术(管理)人员撤换建议权、发包人认为须取得批准方可实施的其它重要事项等监理合同中赋予监理工程师的职权。 </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4A11" w:rsidRDefault="00E26F32">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7C4A11" w:rsidRDefault="00E26F32" w:rsidP="00E26F32">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需自设计资质等级和业务范围允许的承包人完成的设计文件提交时间：          无      </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7C4A11" w:rsidRDefault="00E26F32">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w:t>
      </w:r>
      <w:r>
        <w:rPr>
          <w:rFonts w:asciiTheme="minorEastAsia" w:eastAsiaTheme="minorEastAsia" w:hAnsiTheme="minorEastAsia" w:cs="宋体" w:hint="eastAsia"/>
          <w:kern w:val="0"/>
          <w:sz w:val="21"/>
          <w:szCs w:val="21"/>
        </w:rPr>
        <w:lastRenderedPageBreak/>
        <w:t xml:space="preserve">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C4A11" w:rsidRDefault="00E26F32">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7C4A11" w:rsidRDefault="00E26F32">
      <w:pPr>
        <w:pStyle w:val="3"/>
        <w:spacing w:after="156" w:line="500" w:lineRule="exact"/>
        <w:rPr>
          <w:rFonts w:asciiTheme="minorEastAsia" w:eastAsiaTheme="minorEastAsia" w:hAnsiTheme="minorEastAsia" w:cs="宋体"/>
          <w:sz w:val="21"/>
          <w:szCs w:val="21"/>
          <w:lang w:val="en-US"/>
        </w:rPr>
      </w:pPr>
      <w:bookmarkStart w:id="19" w:name="_Toc356744036"/>
      <w:bookmarkStart w:id="20" w:name="_Toc354923121"/>
      <w:bookmarkStart w:id="21" w:name="_Toc354922982"/>
      <w:bookmarkStart w:id="22" w:name="_Toc357868216"/>
      <w:bookmarkStart w:id="23" w:name="_Toc364457261"/>
      <w:bookmarkStart w:id="24" w:name="_Toc326060507"/>
      <w:bookmarkStart w:id="25" w:name="_Toc329278151"/>
      <w:bookmarkStart w:id="26" w:name="_Toc354404031"/>
      <w:bookmarkStart w:id="27" w:name="_Toc355649944"/>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7C4A11" w:rsidRDefault="00E26F32">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7C4A11" w:rsidRDefault="00E26F32">
      <w:pPr>
        <w:pStyle w:val="3"/>
        <w:spacing w:after="156" w:line="500" w:lineRule="exact"/>
        <w:rPr>
          <w:rFonts w:asciiTheme="minorEastAsia" w:eastAsiaTheme="minorEastAsia" w:hAnsiTheme="minorEastAsia" w:cs="宋体"/>
          <w:sz w:val="21"/>
          <w:szCs w:val="21"/>
          <w:lang w:val="en-US"/>
        </w:rPr>
      </w:pPr>
      <w:bookmarkStart w:id="28" w:name="_Toc364457262"/>
      <w:bookmarkStart w:id="29" w:name="_Toc356744037"/>
      <w:bookmarkStart w:id="30" w:name="_Toc354923122"/>
      <w:bookmarkStart w:id="31" w:name="_Toc355649945"/>
      <w:bookmarkStart w:id="32" w:name="_Toc357868217"/>
      <w:bookmarkStart w:id="33" w:name="_Toc354404032"/>
      <w:bookmarkStart w:id="34" w:name="_Toc329278152"/>
      <w:bookmarkStart w:id="35" w:name="_Toc326060508"/>
      <w:bookmarkStart w:id="36" w:name="_Toc354922983"/>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7C4A11" w:rsidRDefault="00E26F32">
      <w:pPr>
        <w:pStyle w:val="a8"/>
        <w:numPr>
          <w:ilvl w:val="1"/>
          <w:numId w:val="27"/>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7C4A11" w:rsidRDefault="00E26F32">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7C4A11" w:rsidRDefault="00E26F32">
      <w:pPr>
        <w:pStyle w:val="3"/>
        <w:spacing w:after="156" w:line="500" w:lineRule="exact"/>
        <w:rPr>
          <w:rFonts w:asciiTheme="minorEastAsia" w:eastAsiaTheme="minorEastAsia" w:hAnsiTheme="minorEastAsia" w:cs="宋体"/>
          <w:sz w:val="21"/>
          <w:szCs w:val="21"/>
          <w:lang w:val="en-US"/>
        </w:rPr>
      </w:pPr>
      <w:bookmarkStart w:id="37" w:name="_Toc354404033"/>
      <w:bookmarkStart w:id="38" w:name="_Toc354922984"/>
      <w:bookmarkStart w:id="39" w:name="_Toc355649946"/>
      <w:bookmarkStart w:id="40" w:name="_Toc357868218"/>
      <w:bookmarkStart w:id="41" w:name="_Toc356744038"/>
      <w:bookmarkStart w:id="42" w:name="_Toc326060509"/>
      <w:bookmarkStart w:id="43" w:name="_Toc329278153"/>
      <w:bookmarkStart w:id="44" w:name="_Toc354923123"/>
      <w:bookmarkStart w:id="45" w:name="_Toc36445726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7C4A11" w:rsidRDefault="00E26F32">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54404034"/>
      <w:bookmarkStart w:id="51" w:name="_Toc329278154"/>
      <w:bookmarkStart w:id="52" w:name="_Toc326060510"/>
      <w:bookmarkStart w:id="53" w:name="_Toc354923124"/>
      <w:bookmarkStart w:id="54" w:name="_Toc357868219"/>
      <w:r>
        <w:rPr>
          <w:rFonts w:asciiTheme="minorEastAsia" w:eastAsiaTheme="minorEastAsia" w:hAnsiTheme="minorEastAsia" w:cs="宋体" w:hint="eastAsia"/>
          <w:sz w:val="21"/>
          <w:szCs w:val="21"/>
          <w:lang w:val="en-US"/>
        </w:rPr>
        <w:lastRenderedPageBreak/>
        <w:t>六、合同价款与支付</w:t>
      </w:r>
      <w:bookmarkEnd w:id="46"/>
      <w:bookmarkEnd w:id="47"/>
      <w:bookmarkEnd w:id="48"/>
      <w:bookmarkEnd w:id="49"/>
      <w:bookmarkEnd w:id="50"/>
      <w:bookmarkEnd w:id="51"/>
      <w:bookmarkEnd w:id="52"/>
      <w:bookmarkEnd w:id="53"/>
      <w:bookmarkEnd w:id="54"/>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7C4A11" w:rsidRDefault="00E26F32" w:rsidP="00E26F32">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7C4A11" w:rsidRDefault="00E26F32">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7C4A11" w:rsidRDefault="00E26F32">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7C4A11" w:rsidRDefault="00E26F32">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7C4A11" w:rsidRDefault="00E26F32">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7C4A11" w:rsidRDefault="00E26F32">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w:t>
      </w:r>
      <w:r>
        <w:rPr>
          <w:rFonts w:asciiTheme="minorEastAsia" w:hAnsiTheme="minorEastAsia" w:cs="宋体" w:hint="eastAsia"/>
          <w:kern w:val="0"/>
          <w:szCs w:val="21"/>
        </w:rPr>
        <w:lastRenderedPageBreak/>
        <w:t>人提出适当的价格，经发包人确认签字后，予以认可。</w:t>
      </w:r>
    </w:p>
    <w:p w:rsidR="007C4A11" w:rsidRDefault="00E26F32">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7C4A11" w:rsidRDefault="00E26F32">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7C4A11" w:rsidRDefault="00E26F32">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7C4A11" w:rsidRDefault="00E26F32" w:rsidP="00E26F32">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7C4A11" w:rsidRDefault="00E26F32" w:rsidP="00E26F32">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7C4A11" w:rsidRDefault="00E26F32">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7C4A11" w:rsidRDefault="00E26F32">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7C4A11" w:rsidRDefault="00E26F32">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7C4A11" w:rsidRDefault="00E26F32">
      <w:pPr>
        <w:pStyle w:val="3"/>
        <w:spacing w:after="156" w:line="500" w:lineRule="exact"/>
        <w:rPr>
          <w:rFonts w:asciiTheme="minorEastAsia" w:eastAsiaTheme="minorEastAsia" w:hAnsiTheme="minorEastAsia" w:cs="宋体"/>
          <w:sz w:val="21"/>
          <w:szCs w:val="21"/>
          <w:lang w:val="en-US"/>
        </w:rPr>
      </w:pPr>
      <w:bookmarkStart w:id="55" w:name="_Toc329278155"/>
      <w:bookmarkStart w:id="56" w:name="_Toc354404035"/>
      <w:bookmarkStart w:id="57" w:name="_Toc356744040"/>
      <w:bookmarkStart w:id="58" w:name="_Toc355649948"/>
      <w:bookmarkStart w:id="59" w:name="_Toc357868220"/>
      <w:bookmarkStart w:id="60" w:name="_Toc354923125"/>
      <w:bookmarkStart w:id="61" w:name="_Toc364457265"/>
      <w:bookmarkStart w:id="62" w:name="_Toc326060511"/>
      <w:bookmarkStart w:id="63" w:name="_Toc354922986"/>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7C4A11" w:rsidRDefault="007C4A11" w:rsidP="00E26F32">
      <w:pPr>
        <w:pStyle w:val="a8"/>
        <w:spacing w:line="500" w:lineRule="exact"/>
        <w:ind w:firstLineChars="225" w:firstLine="473"/>
        <w:rPr>
          <w:rFonts w:asciiTheme="minorEastAsia" w:eastAsiaTheme="minorEastAsia" w:hAnsiTheme="minorEastAsia" w:cs="宋体"/>
          <w:kern w:val="0"/>
          <w:sz w:val="21"/>
          <w:szCs w:val="21"/>
        </w:rPr>
      </w:pPr>
    </w:p>
    <w:p w:rsidR="007C4A11" w:rsidRDefault="00E26F32">
      <w:pPr>
        <w:pStyle w:val="3"/>
        <w:spacing w:after="156" w:line="500" w:lineRule="exact"/>
        <w:rPr>
          <w:rFonts w:asciiTheme="minorEastAsia" w:eastAsiaTheme="minorEastAsia" w:hAnsiTheme="minorEastAsia" w:cs="宋体"/>
          <w:sz w:val="21"/>
          <w:szCs w:val="21"/>
          <w:lang w:val="en-US"/>
        </w:rPr>
      </w:pPr>
      <w:bookmarkStart w:id="64" w:name="_Toc364457266"/>
      <w:bookmarkStart w:id="65" w:name="_Toc329278156"/>
      <w:bookmarkStart w:id="66" w:name="_Toc354922987"/>
      <w:bookmarkStart w:id="67" w:name="_Toc357868221"/>
      <w:bookmarkStart w:id="68" w:name="_Toc354923126"/>
      <w:bookmarkStart w:id="69" w:name="_Toc326060512"/>
      <w:bookmarkStart w:id="70" w:name="_Toc356744041"/>
      <w:bookmarkStart w:id="71" w:name="_Toc354404036"/>
      <w:bookmarkStart w:id="72" w:name="_Toc355649949"/>
      <w:r>
        <w:rPr>
          <w:rFonts w:asciiTheme="minorEastAsia" w:eastAsiaTheme="minorEastAsia" w:hAnsiTheme="minorEastAsia" w:cs="宋体" w:hint="eastAsia"/>
          <w:sz w:val="21"/>
          <w:szCs w:val="21"/>
          <w:lang w:val="en-US"/>
        </w:rPr>
        <w:lastRenderedPageBreak/>
        <w:t>八、违约、索赔和争议</w:t>
      </w:r>
      <w:bookmarkEnd w:id="64"/>
      <w:bookmarkEnd w:id="65"/>
      <w:bookmarkEnd w:id="66"/>
      <w:bookmarkEnd w:id="67"/>
      <w:bookmarkEnd w:id="68"/>
      <w:bookmarkEnd w:id="69"/>
      <w:bookmarkEnd w:id="70"/>
      <w:bookmarkEnd w:id="71"/>
      <w:bookmarkEnd w:id="72"/>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7C4A11" w:rsidRDefault="00E26F32">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7C4A11" w:rsidRDefault="00E26F32">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7C4A11" w:rsidRDefault="00E26F32">
      <w:pPr>
        <w:pStyle w:val="3"/>
        <w:spacing w:after="156" w:line="500" w:lineRule="exact"/>
        <w:rPr>
          <w:rFonts w:asciiTheme="minorEastAsia" w:eastAsiaTheme="minorEastAsia" w:hAnsiTheme="minorEastAsia" w:cs="宋体"/>
          <w:sz w:val="21"/>
          <w:szCs w:val="21"/>
          <w:lang w:val="en-US"/>
        </w:rPr>
      </w:pPr>
      <w:bookmarkStart w:id="73" w:name="_Toc354923127"/>
      <w:bookmarkStart w:id="74" w:name="_Toc326060513"/>
      <w:bookmarkStart w:id="75" w:name="_Toc357868222"/>
      <w:bookmarkStart w:id="76" w:name="_Toc364457267"/>
      <w:bookmarkStart w:id="77" w:name="_Toc354922988"/>
      <w:bookmarkStart w:id="78" w:name="_Toc329278157"/>
      <w:bookmarkStart w:id="79" w:name="_Toc356744042"/>
      <w:bookmarkStart w:id="80" w:name="_Toc355649950"/>
      <w:bookmarkStart w:id="81" w:name="_Toc354404037"/>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7C4A11" w:rsidRDefault="00E26F32" w:rsidP="00E26F32">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7C4A11" w:rsidRDefault="00E26F32" w:rsidP="00E26F32">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20．1本工程双方约定投保内容如下:</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7C4A11" w:rsidRDefault="00E26F32">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7C4A11" w:rsidRDefault="00E26F32">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7C4A11" w:rsidRDefault="00E26F32">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7C4A11" w:rsidRDefault="00E26F32">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7C4A11" w:rsidRDefault="007C4A11"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E26F32">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7C4A11" w:rsidRDefault="00E26F32">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4A11" w:rsidRDefault="00E26F32"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7C4A11" w:rsidRDefault="007C4A11"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rsidP="002433E7">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pPr>
        <w:pStyle w:val="a8"/>
        <w:spacing w:line="360" w:lineRule="auto"/>
        <w:contextualSpacing/>
        <w:jc w:val="center"/>
        <w:rPr>
          <w:rFonts w:asciiTheme="majorEastAsia" w:eastAsiaTheme="majorEastAsia" w:hAnsiTheme="majorEastAsia" w:cs="宋体"/>
          <w:b/>
          <w:kern w:val="0"/>
          <w:sz w:val="36"/>
          <w:szCs w:val="36"/>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7C4A11" w:rsidRDefault="007C4A11">
      <w:pPr>
        <w:autoSpaceDE w:val="0"/>
        <w:autoSpaceDN w:val="0"/>
        <w:adjustRightInd w:val="0"/>
        <w:spacing w:line="700" w:lineRule="exact"/>
        <w:ind w:firstLine="551"/>
        <w:jc w:val="center"/>
        <w:rPr>
          <w:rFonts w:asciiTheme="minorEastAsia" w:hAnsiTheme="minorEastAsia" w:cs="黑体"/>
          <w:b/>
          <w:bCs/>
          <w:sz w:val="44"/>
          <w:szCs w:val="44"/>
          <w:lang w:val="zh-CN"/>
        </w:rPr>
      </w:pPr>
    </w:p>
    <w:p w:rsidR="007C4A11" w:rsidRDefault="00E26F3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C4A11">
        <w:tc>
          <w:tcPr>
            <w:tcW w:w="468"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restart"/>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C4A11" w:rsidRDefault="00E26F3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C4A11" w:rsidRDefault="00E26F32">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c>
          <w:tcPr>
            <w:tcW w:w="468" w:type="dxa"/>
            <w:vMerge w:val="restart"/>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C4A11" w:rsidRDefault="00E26F3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C4A11" w:rsidRDefault="00E26F3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r>
      <w:tr w:rsidR="007C4A11">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r>
      <w:tr w:rsidR="007C4A11">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tcBorders>
              <w:top w:val="double" w:sz="4" w:space="0" w:color="auto"/>
            </w:tcBorders>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C4A11" w:rsidRDefault="007C4A11">
            <w:pPr>
              <w:jc w:val="center"/>
              <w:rPr>
                <w:szCs w:val="21"/>
              </w:rPr>
            </w:pPr>
          </w:p>
        </w:tc>
        <w:tc>
          <w:tcPr>
            <w:tcW w:w="1560" w:type="dxa"/>
            <w:tcBorders>
              <w:top w:val="double" w:sz="4" w:space="0" w:color="auto"/>
            </w:tcBorders>
            <w:vAlign w:val="center"/>
          </w:tcPr>
          <w:p w:rsidR="007C4A11" w:rsidRDefault="007C4A11">
            <w:pPr>
              <w:snapToGrid w:val="0"/>
              <w:spacing w:line="400" w:lineRule="exact"/>
              <w:rPr>
                <w:rFonts w:ascii="宋体" w:hAnsi="宋体" w:cs="微软雅黑"/>
                <w:szCs w:val="21"/>
              </w:rPr>
            </w:pPr>
          </w:p>
        </w:tc>
        <w:tc>
          <w:tcPr>
            <w:tcW w:w="2018" w:type="dxa"/>
            <w:tcBorders>
              <w:top w:val="double" w:sz="4" w:space="0" w:color="auto"/>
            </w:tcBorders>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C4A11" w:rsidRDefault="007C4A11">
            <w:pPr>
              <w:jc w:val="center"/>
              <w:rPr>
                <w:szCs w:val="21"/>
              </w:rPr>
            </w:pPr>
          </w:p>
        </w:tc>
        <w:tc>
          <w:tcPr>
            <w:tcW w:w="1560" w:type="dxa"/>
            <w:tcBorders>
              <w:top w:val="single" w:sz="4" w:space="0" w:color="auto"/>
            </w:tcBorders>
            <w:vAlign w:val="center"/>
          </w:tcPr>
          <w:p w:rsidR="007C4A11" w:rsidRDefault="007C4A11">
            <w:pPr>
              <w:snapToGrid w:val="0"/>
              <w:spacing w:line="400" w:lineRule="exact"/>
              <w:rPr>
                <w:rFonts w:ascii="宋体" w:hAnsi="宋体" w:cs="微软雅黑"/>
                <w:szCs w:val="21"/>
              </w:rPr>
            </w:pPr>
          </w:p>
        </w:tc>
        <w:tc>
          <w:tcPr>
            <w:tcW w:w="2018" w:type="dxa"/>
            <w:tcBorders>
              <w:top w:val="single" w:sz="4" w:space="0" w:color="auto"/>
            </w:tcBorders>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1089"/>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Merge w:val="restart"/>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C4A11" w:rsidRDefault="00E26F32">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Merge/>
            <w:vAlign w:val="center"/>
          </w:tcPr>
          <w:p w:rsidR="007C4A11" w:rsidRDefault="007C4A1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C4A11" w:rsidRDefault="007C4A1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bl>
    <w:p w:rsidR="007C4A11" w:rsidRDefault="00E26F3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7C4A11" w:rsidRDefault="00E26F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7C4A11" w:rsidRDefault="00E26F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7C4A11" w:rsidRDefault="007C4A11">
      <w:pPr>
        <w:pStyle w:val="a8"/>
        <w:spacing w:line="360" w:lineRule="auto"/>
        <w:jc w:val="center"/>
        <w:rPr>
          <w:rFonts w:asciiTheme="majorEastAsia" w:eastAsiaTheme="majorEastAsia" w:hAnsiTheme="majorEastAsia"/>
          <w:b/>
          <w:snapToGrid w:val="0"/>
          <w:kern w:val="0"/>
          <w:sz w:val="28"/>
          <w:szCs w:val="28"/>
        </w:rPr>
      </w:pPr>
    </w:p>
    <w:p w:rsidR="007C4A11" w:rsidRDefault="00E26F32">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7C4A11" w:rsidRDefault="007C4A11">
      <w:pPr>
        <w:pStyle w:val="a8"/>
        <w:spacing w:line="360" w:lineRule="auto"/>
        <w:jc w:val="center"/>
        <w:rPr>
          <w:rFonts w:asciiTheme="majorEastAsia" w:eastAsiaTheme="majorEastAsia" w:hAnsiTheme="majorEastAsia"/>
          <w:b/>
          <w:snapToGrid w:val="0"/>
          <w:kern w:val="0"/>
          <w:sz w:val="28"/>
          <w:szCs w:val="28"/>
        </w:rPr>
      </w:pPr>
    </w:p>
    <w:p w:rsidR="007C4A11" w:rsidRDefault="00E26F32" w:rsidP="002433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C4A1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C4A1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r>
      <w:tr w:rsidR="007C4A1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C4A11" w:rsidRDefault="00E26F3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Theme="minorEastAsia" w:hAnsiTheme="minorEastAsia" w:cs="黑体"/>
          <w:b/>
          <w:bCs/>
          <w:sz w:val="44"/>
          <w:szCs w:val="44"/>
          <w:lang w:val="zh-CN"/>
        </w:rPr>
      </w:pPr>
    </w:p>
    <w:p w:rsidR="007C4A11" w:rsidRDefault="00E26F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7C4A11" w:rsidRDefault="007C4A11">
      <w:pPr>
        <w:pStyle w:val="a8"/>
        <w:spacing w:line="360" w:lineRule="auto"/>
        <w:rPr>
          <w:rFonts w:asciiTheme="majorEastAsia" w:eastAsiaTheme="majorEastAsia" w:hAnsiTheme="majorEastAsia"/>
          <w:b/>
          <w:snapToGrid w:val="0"/>
          <w:kern w:val="0"/>
          <w:szCs w:val="24"/>
        </w:rPr>
      </w:pPr>
    </w:p>
    <w:p w:rsidR="007C4A11" w:rsidRDefault="00E26F32">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C4A11" w:rsidRDefault="007C4A11">
      <w:pPr>
        <w:pStyle w:val="a8"/>
        <w:spacing w:line="360" w:lineRule="auto"/>
        <w:jc w:val="center"/>
        <w:rPr>
          <w:rFonts w:asciiTheme="majorEastAsia" w:eastAsiaTheme="majorEastAsia" w:hAnsiTheme="majorEastAsia"/>
          <w:b/>
          <w:snapToGrid w:val="0"/>
          <w:kern w:val="0"/>
          <w:sz w:val="28"/>
          <w:szCs w:val="28"/>
        </w:rPr>
      </w:pPr>
    </w:p>
    <w:p w:rsidR="007C4A11" w:rsidRDefault="00E26F3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C4A11" w:rsidRDefault="00E26F3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7C4A11" w:rsidRDefault="00E26F3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C4A11" w:rsidRDefault="00E26F3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C4A11" w:rsidRDefault="00E26F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7C4A11" w:rsidRDefault="00E26F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7C4A11" w:rsidRDefault="00E26F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C4A11" w:rsidRDefault="00E26F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C4A11" w:rsidRDefault="00E26F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w:t>
      </w:r>
      <w:r w:rsidR="00D478E8">
        <w:rPr>
          <w:rFonts w:asciiTheme="minorEastAsia" w:eastAsiaTheme="minorEastAsia" w:hAnsiTheme="minorEastAsia" w:cs="Courier New" w:hint="eastAsia"/>
          <w:sz w:val="21"/>
          <w:szCs w:val="21"/>
        </w:rPr>
        <w:t>意，在规定的谈判响应时间截止之后，响应有效期之内撤销谈判响应的</w:t>
      </w:r>
      <w:r>
        <w:rPr>
          <w:rFonts w:asciiTheme="minorEastAsia" w:eastAsiaTheme="minorEastAsia" w:hAnsiTheme="minorEastAsia" w:cs="Courier New" w:hint="eastAsia"/>
          <w:sz w:val="21"/>
          <w:szCs w:val="21"/>
        </w:rPr>
        <w:t>。</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C4A11" w:rsidRDefault="00E26F32">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C4A11" w:rsidRDefault="00E26F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7C4A11" w:rsidRDefault="00E26F3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C4A11" w:rsidRDefault="00E26F3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C4A11" w:rsidRDefault="00E26F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C4A11" w:rsidRDefault="00E26F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C4A11" w:rsidRDefault="007C4A11">
      <w:pPr>
        <w:pStyle w:val="a8"/>
        <w:adjustRightInd w:val="0"/>
        <w:snapToGrid w:val="0"/>
        <w:spacing w:line="360" w:lineRule="auto"/>
        <w:rPr>
          <w:rFonts w:asciiTheme="minorEastAsia" w:eastAsiaTheme="minorEastAsia" w:hAnsiTheme="minorEastAsia"/>
          <w:sz w:val="21"/>
          <w:szCs w:val="21"/>
        </w:rPr>
      </w:pPr>
    </w:p>
    <w:p w:rsidR="007C4A11" w:rsidRDefault="00E26F32">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C4A11" w:rsidRDefault="00E26F3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C4A11" w:rsidRDefault="007C4A11">
      <w:pPr>
        <w:adjustRightInd w:val="0"/>
        <w:snapToGrid w:val="0"/>
        <w:spacing w:line="360" w:lineRule="auto"/>
        <w:rPr>
          <w:rFonts w:asciiTheme="minorEastAsia" w:hAnsiTheme="minorEastAsia" w:cs="宋体"/>
          <w:szCs w:val="21"/>
          <w:u w:val="single"/>
        </w:rPr>
      </w:pP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E26F3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E26F3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C4A11" w:rsidRDefault="007C4A11" w:rsidP="00E26F32">
      <w:pPr>
        <w:autoSpaceDE w:val="0"/>
        <w:autoSpaceDN w:val="0"/>
        <w:adjustRightInd w:val="0"/>
        <w:spacing w:line="480" w:lineRule="auto"/>
        <w:ind w:firstLineChars="257" w:firstLine="617"/>
        <w:rPr>
          <w:rFonts w:ascii="宋体" w:hAnsi="宋体"/>
          <w:color w:val="000000"/>
          <w:sz w:val="24"/>
          <w:szCs w:val="24"/>
        </w:rPr>
      </w:pP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C4A11" w:rsidRDefault="007C4A11" w:rsidP="00E26F32">
      <w:pPr>
        <w:pStyle w:val="13"/>
        <w:spacing w:line="480" w:lineRule="auto"/>
        <w:ind w:firstLineChars="225" w:firstLine="473"/>
        <w:jc w:val="left"/>
        <w:rPr>
          <w:rFonts w:asciiTheme="minorEastAsia" w:hAnsiTheme="minorEastAsia"/>
          <w:color w:val="000000"/>
          <w:sz w:val="21"/>
          <w:szCs w:val="21"/>
        </w:rPr>
      </w:pPr>
    </w:p>
    <w:p w:rsidR="007C4A11" w:rsidRDefault="007C4A11" w:rsidP="00E26F32">
      <w:pPr>
        <w:pStyle w:val="13"/>
        <w:spacing w:line="480" w:lineRule="auto"/>
        <w:ind w:firstLineChars="225" w:firstLine="473"/>
        <w:jc w:val="left"/>
        <w:rPr>
          <w:rFonts w:asciiTheme="minorEastAsia" w:hAnsiTheme="minorEastAsia"/>
          <w:color w:val="000000"/>
          <w:sz w:val="21"/>
          <w:szCs w:val="21"/>
        </w:rPr>
      </w:pPr>
    </w:p>
    <w:p w:rsidR="007C4A11" w:rsidRDefault="00E26F32" w:rsidP="00E26F3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C4A11" w:rsidRDefault="007C4A11" w:rsidP="00E26F32">
      <w:pPr>
        <w:pStyle w:val="13"/>
        <w:spacing w:line="480" w:lineRule="auto"/>
        <w:ind w:leftChars="-256" w:left="-538" w:firstLineChars="257" w:firstLine="540"/>
        <w:jc w:val="center"/>
        <w:rPr>
          <w:rFonts w:asciiTheme="minorEastAsia" w:hAnsiTheme="minorEastAsia"/>
          <w:bCs/>
          <w:color w:val="000000"/>
          <w:sz w:val="21"/>
          <w:szCs w:val="21"/>
        </w:rPr>
      </w:pPr>
    </w:p>
    <w:p w:rsidR="007C4A11" w:rsidRDefault="007C4A11">
      <w:pPr>
        <w:autoSpaceDE w:val="0"/>
        <w:autoSpaceDN w:val="0"/>
        <w:adjustRightInd w:val="0"/>
        <w:spacing w:line="360" w:lineRule="auto"/>
        <w:ind w:right="-11"/>
        <w:rPr>
          <w:rFonts w:asciiTheme="minorEastAsia" w:hAnsiTheme="minorEastAsia" w:cs="宋体"/>
          <w:szCs w:val="21"/>
          <w:lang w:val="zh-CN"/>
        </w:rPr>
      </w:pPr>
    </w:p>
    <w:p w:rsidR="007C4A11" w:rsidRDefault="007C4A11">
      <w:pPr>
        <w:autoSpaceDE w:val="0"/>
        <w:autoSpaceDN w:val="0"/>
        <w:adjustRightInd w:val="0"/>
        <w:spacing w:line="360" w:lineRule="auto"/>
        <w:ind w:right="-11"/>
        <w:rPr>
          <w:rFonts w:asciiTheme="minorEastAsia" w:hAnsiTheme="minorEastAsia" w:cs="宋体"/>
          <w:szCs w:val="21"/>
          <w:lang w:val="zh-CN"/>
        </w:rPr>
      </w:pPr>
    </w:p>
    <w:p w:rsidR="007C4A11" w:rsidRDefault="007C4A11">
      <w:pPr>
        <w:autoSpaceDE w:val="0"/>
        <w:autoSpaceDN w:val="0"/>
        <w:adjustRightInd w:val="0"/>
        <w:spacing w:line="360" w:lineRule="auto"/>
        <w:ind w:right="-11"/>
        <w:rPr>
          <w:rFonts w:asciiTheme="minorEastAsia" w:hAnsiTheme="minorEastAsia" w:cs="宋体"/>
          <w:szCs w:val="21"/>
          <w:lang w:val="zh-CN"/>
        </w:rPr>
      </w:pPr>
    </w:p>
    <w:p w:rsidR="007C4A11" w:rsidRDefault="00E26F32" w:rsidP="00E26F3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C4A11" w:rsidRDefault="00E26F32" w:rsidP="00E26F3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C4A11" w:rsidRDefault="007C4A11">
      <w:pPr>
        <w:pStyle w:val="14"/>
        <w:spacing w:line="480" w:lineRule="auto"/>
        <w:rPr>
          <w:rFonts w:asciiTheme="minorEastAsia" w:hAnsiTheme="minorEastAsia" w:cs="Arial"/>
          <w:color w:val="000000"/>
          <w:sz w:val="21"/>
          <w:szCs w:val="21"/>
        </w:rPr>
      </w:pPr>
    </w:p>
    <w:p w:rsidR="007C4A11" w:rsidRDefault="007C4A11">
      <w:pPr>
        <w:rPr>
          <w:szCs w:val="21"/>
        </w:rPr>
      </w:pPr>
    </w:p>
    <w:p w:rsidR="007C4A11" w:rsidRDefault="00E26F3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C4A11" w:rsidRDefault="007C4A11">
      <w:pPr>
        <w:spacing w:line="480" w:lineRule="exact"/>
        <w:jc w:val="center"/>
        <w:rPr>
          <w:rFonts w:ascii="宋体" w:hAnsi="宋体"/>
          <w:b/>
          <w:bCs/>
          <w:color w:val="000000"/>
          <w:sz w:val="36"/>
          <w:szCs w:val="36"/>
        </w:rPr>
      </w:pPr>
    </w:p>
    <w:p w:rsidR="007C4A11" w:rsidRDefault="00E26F3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7C4A11" w:rsidRDefault="007C4A11">
      <w:pPr>
        <w:spacing w:line="480" w:lineRule="exact"/>
        <w:jc w:val="center"/>
        <w:rPr>
          <w:rFonts w:ascii="宋体" w:hAnsi="宋体"/>
          <w:b/>
          <w:bCs/>
          <w:color w:val="000000"/>
          <w:sz w:val="36"/>
          <w:szCs w:val="36"/>
        </w:rPr>
      </w:pP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C4A11" w:rsidRDefault="00E26F3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C4A11" w:rsidRDefault="00E26F3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C4A11" w:rsidRDefault="00E26F3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C4A11">
        <w:trPr>
          <w:gridAfter w:val="1"/>
          <w:wAfter w:w="14" w:type="dxa"/>
          <w:trHeight w:val="2636"/>
        </w:trPr>
        <w:tc>
          <w:tcPr>
            <w:tcW w:w="4484" w:type="dxa"/>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C4A11">
        <w:trPr>
          <w:trHeight w:val="2781"/>
        </w:trPr>
        <w:tc>
          <w:tcPr>
            <w:tcW w:w="4491" w:type="dxa"/>
            <w:gridSpan w:val="2"/>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法定代表人（单位负责人）授权代表身份证</w:t>
            </w:r>
          </w:p>
          <w:p w:rsidR="007C4A11" w:rsidRDefault="00E26F32">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法定代表人（单位负责人）授权代表身份证</w:t>
            </w:r>
          </w:p>
          <w:p w:rsidR="007C4A11" w:rsidRDefault="00E26F32">
            <w:pPr>
              <w:jc w:val="center"/>
              <w:rPr>
                <w:rFonts w:asciiTheme="minorEastAsia" w:hAnsiTheme="minorEastAsia"/>
                <w:szCs w:val="21"/>
              </w:rPr>
            </w:pPr>
            <w:r>
              <w:rPr>
                <w:rFonts w:asciiTheme="minorEastAsia" w:hAnsiTheme="minorEastAsia" w:hint="eastAsia"/>
                <w:szCs w:val="21"/>
              </w:rPr>
              <w:t>（反面）</w:t>
            </w:r>
          </w:p>
        </w:tc>
      </w:tr>
    </w:tbl>
    <w:p w:rsidR="007C4A11" w:rsidRDefault="007C4A11" w:rsidP="00E26F32">
      <w:pPr>
        <w:spacing w:line="320" w:lineRule="exact"/>
        <w:ind w:left="2" w:firstLineChars="149" w:firstLine="358"/>
        <w:rPr>
          <w:rFonts w:asciiTheme="minorEastAsia" w:hAnsiTheme="minorEastAsia" w:cs="Courier New"/>
          <w:sz w:val="24"/>
          <w:szCs w:val="24"/>
        </w:rPr>
      </w:pPr>
    </w:p>
    <w:p w:rsidR="007C4A11" w:rsidRDefault="00E26F3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7C4A11" w:rsidRDefault="00E26F32" w:rsidP="002433E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C4A11" w:rsidRDefault="00E26F32" w:rsidP="002433E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C4A11" w:rsidRDefault="00E26F32" w:rsidP="002433E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C4A11" w:rsidRDefault="00E26F32" w:rsidP="002433E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C4A11" w:rsidRDefault="007C4A11" w:rsidP="002433E7">
      <w:pPr>
        <w:spacing w:beforeLines="50" w:afterLines="50" w:line="360" w:lineRule="auto"/>
        <w:ind w:firstLineChars="236" w:firstLine="496"/>
        <w:rPr>
          <w:rFonts w:asciiTheme="minorEastAsia" w:hAnsiTheme="minorEastAsia" w:cs="宋体"/>
          <w:szCs w:val="21"/>
          <w:lang w:val="zh-CN"/>
        </w:rPr>
      </w:pPr>
    </w:p>
    <w:p w:rsidR="007C4A11" w:rsidRDefault="00E26F32" w:rsidP="002433E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C4A11" w:rsidRDefault="00E26F32" w:rsidP="002433E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C4A11" w:rsidRDefault="007C4A11" w:rsidP="002433E7">
      <w:pPr>
        <w:spacing w:beforeLines="50" w:afterLines="50" w:line="360" w:lineRule="auto"/>
        <w:ind w:right="420" w:firstLineChars="2286" w:firstLine="5486"/>
        <w:rPr>
          <w:rFonts w:asciiTheme="minorEastAsia" w:hAnsiTheme="minorEastAsia" w:cs="宋体"/>
          <w:sz w:val="24"/>
          <w:szCs w:val="24"/>
          <w:lang w:val="zh-CN"/>
        </w:rPr>
      </w:pPr>
    </w:p>
    <w:p w:rsidR="007C4A11" w:rsidRDefault="007C4A11" w:rsidP="002433E7">
      <w:pPr>
        <w:spacing w:beforeLines="50" w:afterLines="50" w:line="360" w:lineRule="auto"/>
        <w:ind w:right="420" w:firstLineChars="2286" w:firstLine="5486"/>
        <w:rPr>
          <w:rFonts w:asciiTheme="minorEastAsia" w:hAnsiTheme="minorEastAsia" w:cs="宋体"/>
          <w:sz w:val="24"/>
          <w:szCs w:val="24"/>
          <w:lang w:val="zh-CN"/>
        </w:rPr>
      </w:pPr>
    </w:p>
    <w:p w:rsidR="007C4A11" w:rsidRDefault="007C4A11" w:rsidP="002433E7">
      <w:pPr>
        <w:spacing w:beforeLines="50" w:afterLines="50" w:line="360" w:lineRule="auto"/>
        <w:ind w:right="420" w:firstLineChars="2286" w:firstLine="5486"/>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7C4A11" w:rsidRDefault="007C4A11">
      <w:pPr>
        <w:pStyle w:val="a0"/>
        <w:ind w:firstLine="340"/>
      </w:pP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6"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7"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8"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9"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7C4A11" w:rsidRDefault="007C4A11">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7C4A11" w:rsidRDefault="00E26F32">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7C4A11" w:rsidRDefault="00E26F32">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E26F32">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7C4A11" w:rsidRDefault="007C4A11">
      <w:pPr>
        <w:autoSpaceDE w:val="0"/>
        <w:autoSpaceDN w:val="0"/>
        <w:adjustRightInd w:val="0"/>
        <w:spacing w:line="360" w:lineRule="auto"/>
        <w:rPr>
          <w:rFonts w:asciiTheme="minorEastAsia" w:hAnsiTheme="minorEastAsia" w:cs="黑体"/>
          <w:b/>
          <w:bCs/>
          <w:sz w:val="28"/>
          <w:szCs w:val="28"/>
          <w:lang w:val="zh-CN"/>
        </w:rPr>
      </w:pPr>
    </w:p>
    <w:p w:rsidR="007C4A11" w:rsidRDefault="00E26F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7C4A11" w:rsidRDefault="007C4A11">
      <w:pPr>
        <w:autoSpaceDE w:val="0"/>
        <w:autoSpaceDN w:val="0"/>
        <w:adjustRightInd w:val="0"/>
        <w:spacing w:line="360" w:lineRule="auto"/>
        <w:jc w:val="center"/>
        <w:outlineLvl w:val="0"/>
        <w:rPr>
          <w:rFonts w:eastAsia="宋体" w:hAnsi="宋体"/>
          <w:b/>
          <w:snapToGrid w:val="0"/>
          <w:kern w:val="0"/>
          <w:sz w:val="36"/>
          <w:szCs w:val="36"/>
        </w:rPr>
      </w:pPr>
    </w:p>
    <w:p w:rsidR="007C4A11" w:rsidRDefault="007C4A11">
      <w:pPr>
        <w:autoSpaceDE w:val="0"/>
        <w:autoSpaceDN w:val="0"/>
        <w:adjustRightInd w:val="0"/>
        <w:spacing w:line="360" w:lineRule="auto"/>
        <w:outlineLvl w:val="0"/>
        <w:rPr>
          <w:rFonts w:eastAsia="宋体" w:hAnsi="宋体"/>
          <w:b/>
          <w:snapToGrid w:val="0"/>
          <w:kern w:val="0"/>
          <w:sz w:val="36"/>
          <w:szCs w:val="36"/>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7C4A11" w:rsidRDefault="00E26F32" w:rsidP="002433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C4A1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C4A11" w:rsidRDefault="00E26F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C4A1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r>
      <w:tr w:rsidR="007C4A1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r>
      <w:tr w:rsidR="007C4A1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7C4A11">
      <w:pPr>
        <w:autoSpaceDE w:val="0"/>
        <w:autoSpaceDN w:val="0"/>
        <w:adjustRightInd w:val="0"/>
        <w:spacing w:line="480" w:lineRule="auto"/>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spacing w:line="300" w:lineRule="exact"/>
        <w:rPr>
          <w:rFonts w:asciiTheme="minorEastAsia" w:hAnsiTheme="minorEastAsia"/>
          <w:color w:val="000000"/>
          <w:sz w:val="24"/>
          <w:szCs w:val="24"/>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7C4A11" w:rsidRDefault="00E26F32" w:rsidP="002433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675"/>
        <w:gridCol w:w="1160"/>
        <w:gridCol w:w="1417"/>
        <w:gridCol w:w="1560"/>
        <w:gridCol w:w="1417"/>
      </w:tblGrid>
      <w:tr w:rsidR="007C4A1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7C4A11" w:rsidRDefault="00E26F3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C4A1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jc w:val="center"/>
              <w:rPr>
                <w:rFonts w:asciiTheme="minorEastAsia" w:hAnsiTheme="minorEastAsia"/>
                <w:b/>
                <w:bCs/>
                <w:szCs w:val="21"/>
              </w:rPr>
            </w:pPr>
          </w:p>
        </w:tc>
      </w:tr>
      <w:tr w:rsidR="007C4A1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jc w:val="center"/>
              <w:rPr>
                <w:rFonts w:asciiTheme="minorEastAsia" w:hAnsiTheme="minorEastAsia"/>
                <w:b/>
                <w:bCs/>
                <w:szCs w:val="21"/>
              </w:rPr>
            </w:pP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7C4A11">
      <w:pPr>
        <w:autoSpaceDE w:val="0"/>
        <w:autoSpaceDN w:val="0"/>
        <w:adjustRightInd w:val="0"/>
        <w:spacing w:line="480" w:lineRule="auto"/>
        <w:rPr>
          <w:rFonts w:asciiTheme="minorEastAsia" w:hAnsiTheme="minorEastAsia" w:cs="宋体"/>
          <w:szCs w:val="21"/>
          <w:lang w:val="zh-CN"/>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C4A11" w:rsidRDefault="007C4A11">
      <w:pPr>
        <w:snapToGrid w:val="0"/>
        <w:spacing w:line="360" w:lineRule="auto"/>
        <w:jc w:val="center"/>
        <w:rPr>
          <w:rFonts w:eastAsia="宋体" w:hAnsi="宋体"/>
          <w:b/>
          <w:snapToGrid w:val="0"/>
          <w:kern w:val="0"/>
          <w:sz w:val="36"/>
          <w:szCs w:val="36"/>
        </w:rPr>
      </w:pPr>
    </w:p>
    <w:p w:rsidR="007C4A11" w:rsidRDefault="00E26F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4A11" w:rsidRDefault="007C4A11">
      <w:pPr>
        <w:snapToGrid w:val="0"/>
        <w:spacing w:line="360" w:lineRule="auto"/>
        <w:rPr>
          <w:rFonts w:eastAsia="宋体" w:hAnsi="宋体"/>
          <w:b/>
          <w:snapToGrid w:val="0"/>
          <w:kern w:val="0"/>
          <w:sz w:val="36"/>
          <w:szCs w:val="36"/>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C4A11" w:rsidRDefault="007C4A11">
      <w:pPr>
        <w:autoSpaceDE w:val="0"/>
        <w:autoSpaceDN w:val="0"/>
        <w:adjustRightInd w:val="0"/>
        <w:spacing w:line="360" w:lineRule="auto"/>
        <w:jc w:val="center"/>
        <w:outlineLvl w:val="0"/>
        <w:rPr>
          <w:rFonts w:ascii="宋体" w:hAnsi="宋体"/>
          <w:b/>
          <w:bCs/>
          <w:color w:val="000000"/>
          <w:sz w:val="28"/>
          <w:szCs w:val="28"/>
        </w:rPr>
      </w:pPr>
    </w:p>
    <w:p w:rsidR="007C4A11" w:rsidRDefault="00E26F32" w:rsidP="002433E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C4A11">
        <w:trPr>
          <w:trHeight w:val="777"/>
        </w:trPr>
        <w:tc>
          <w:tcPr>
            <w:tcW w:w="712"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lastRenderedPageBreak/>
              <w:t>序号</w:t>
            </w:r>
          </w:p>
        </w:tc>
        <w:tc>
          <w:tcPr>
            <w:tcW w:w="1808"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C4A11" w:rsidRDefault="007C4A11">
            <w:pPr>
              <w:pStyle w:val="a6"/>
              <w:spacing w:line="360" w:lineRule="auto"/>
              <w:rPr>
                <w:rFonts w:ascii="宋体" w:eastAsia="宋体" w:hAnsi="宋体" w:cs="Times New Roman"/>
                <w:sz w:val="21"/>
                <w:szCs w:val="21"/>
              </w:rPr>
            </w:pPr>
          </w:p>
        </w:tc>
        <w:tc>
          <w:tcPr>
            <w:tcW w:w="3579" w:type="dxa"/>
            <w:vAlign w:val="center"/>
          </w:tcPr>
          <w:p w:rsidR="007C4A11" w:rsidRDefault="007C4A11">
            <w:pPr>
              <w:pStyle w:val="a6"/>
              <w:spacing w:line="360" w:lineRule="auto"/>
              <w:rPr>
                <w:rFonts w:ascii="宋体" w:eastAsia="宋体" w:hAnsi="宋体" w:cs="Times New Roman"/>
                <w:sz w:val="21"/>
                <w:szCs w:val="21"/>
              </w:rPr>
            </w:pPr>
          </w:p>
        </w:tc>
        <w:tc>
          <w:tcPr>
            <w:tcW w:w="1440" w:type="dxa"/>
            <w:vAlign w:val="center"/>
          </w:tcPr>
          <w:p w:rsidR="007C4A11" w:rsidRDefault="007C4A11">
            <w:pPr>
              <w:pStyle w:val="a6"/>
              <w:spacing w:line="360" w:lineRule="auto"/>
              <w:rPr>
                <w:rFonts w:ascii="宋体" w:eastAsia="宋体" w:hAnsi="宋体" w:cs="Times New Roman"/>
                <w:sz w:val="21"/>
                <w:szCs w:val="21"/>
              </w:rPr>
            </w:pPr>
          </w:p>
        </w:tc>
        <w:tc>
          <w:tcPr>
            <w:tcW w:w="1706" w:type="dxa"/>
            <w:vAlign w:val="center"/>
          </w:tcPr>
          <w:p w:rsidR="007C4A11" w:rsidRDefault="007C4A11">
            <w:pPr>
              <w:pStyle w:val="a6"/>
              <w:spacing w:line="360" w:lineRule="auto"/>
              <w:rPr>
                <w:rFonts w:ascii="宋体" w:eastAsia="宋体" w:hAnsi="宋体" w:cs="Times New Roman"/>
                <w:sz w:val="21"/>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C4A11" w:rsidRDefault="007C4A11">
            <w:pPr>
              <w:pStyle w:val="a6"/>
              <w:spacing w:line="360" w:lineRule="auto"/>
              <w:rPr>
                <w:rFonts w:ascii="宋体" w:eastAsia="宋体" w:hAnsi="宋体" w:cs="Times New Roman"/>
                <w:sz w:val="21"/>
                <w:szCs w:val="21"/>
              </w:rPr>
            </w:pPr>
          </w:p>
        </w:tc>
        <w:tc>
          <w:tcPr>
            <w:tcW w:w="3579" w:type="dxa"/>
            <w:vAlign w:val="center"/>
          </w:tcPr>
          <w:p w:rsidR="007C4A11" w:rsidRDefault="007C4A11">
            <w:pPr>
              <w:pStyle w:val="a6"/>
              <w:spacing w:line="360" w:lineRule="auto"/>
              <w:rPr>
                <w:rFonts w:ascii="宋体" w:eastAsia="宋体" w:hAnsi="宋体" w:cs="Times New Roman"/>
                <w:sz w:val="21"/>
                <w:szCs w:val="21"/>
              </w:rPr>
            </w:pPr>
          </w:p>
        </w:tc>
        <w:tc>
          <w:tcPr>
            <w:tcW w:w="1440" w:type="dxa"/>
            <w:vAlign w:val="center"/>
          </w:tcPr>
          <w:p w:rsidR="007C4A11" w:rsidRDefault="007C4A11">
            <w:pPr>
              <w:pStyle w:val="a6"/>
              <w:spacing w:line="360" w:lineRule="auto"/>
              <w:rPr>
                <w:rFonts w:ascii="宋体" w:eastAsia="宋体" w:hAnsi="宋体" w:cs="Times New Roman"/>
                <w:sz w:val="21"/>
                <w:szCs w:val="21"/>
              </w:rPr>
            </w:pPr>
          </w:p>
        </w:tc>
        <w:tc>
          <w:tcPr>
            <w:tcW w:w="1706" w:type="dxa"/>
            <w:vAlign w:val="center"/>
          </w:tcPr>
          <w:p w:rsidR="007C4A11" w:rsidRDefault="007C4A11">
            <w:pPr>
              <w:pStyle w:val="a6"/>
              <w:spacing w:line="360" w:lineRule="auto"/>
              <w:rPr>
                <w:rFonts w:ascii="宋体" w:eastAsia="宋体" w:hAnsi="宋体" w:cs="Times New Roman"/>
                <w:sz w:val="21"/>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C4A11" w:rsidRDefault="007C4A11">
            <w:pPr>
              <w:pStyle w:val="a6"/>
              <w:spacing w:line="360" w:lineRule="auto"/>
              <w:rPr>
                <w:rFonts w:ascii="宋体" w:eastAsia="宋体" w:hAnsi="宋体" w:cs="Times New Roman"/>
                <w:sz w:val="21"/>
                <w:szCs w:val="21"/>
              </w:rPr>
            </w:pPr>
          </w:p>
        </w:tc>
        <w:tc>
          <w:tcPr>
            <w:tcW w:w="3579" w:type="dxa"/>
            <w:vAlign w:val="center"/>
          </w:tcPr>
          <w:p w:rsidR="007C4A11" w:rsidRDefault="007C4A11">
            <w:pPr>
              <w:pStyle w:val="a6"/>
              <w:spacing w:line="360" w:lineRule="auto"/>
              <w:rPr>
                <w:rFonts w:ascii="宋体" w:eastAsia="宋体" w:hAnsi="宋体" w:cs="Times New Roman"/>
                <w:sz w:val="21"/>
                <w:szCs w:val="21"/>
              </w:rPr>
            </w:pPr>
          </w:p>
        </w:tc>
        <w:tc>
          <w:tcPr>
            <w:tcW w:w="1440" w:type="dxa"/>
            <w:vAlign w:val="center"/>
          </w:tcPr>
          <w:p w:rsidR="007C4A11" w:rsidRDefault="007C4A11">
            <w:pPr>
              <w:pStyle w:val="a6"/>
              <w:spacing w:line="360" w:lineRule="auto"/>
              <w:rPr>
                <w:rFonts w:ascii="宋体" w:eastAsia="宋体" w:hAnsi="宋体" w:cs="Times New Roman"/>
                <w:sz w:val="21"/>
                <w:szCs w:val="21"/>
              </w:rPr>
            </w:pPr>
          </w:p>
        </w:tc>
        <w:tc>
          <w:tcPr>
            <w:tcW w:w="1706" w:type="dxa"/>
            <w:vAlign w:val="center"/>
          </w:tcPr>
          <w:p w:rsidR="007C4A11" w:rsidRDefault="007C4A11">
            <w:pPr>
              <w:pStyle w:val="a6"/>
              <w:spacing w:line="360" w:lineRule="auto"/>
              <w:rPr>
                <w:rFonts w:ascii="宋体" w:eastAsia="宋体" w:hAnsi="宋体" w:cs="Times New Roman"/>
                <w:sz w:val="21"/>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C4A11" w:rsidRDefault="007C4A11">
            <w:pPr>
              <w:rPr>
                <w:rFonts w:ascii="宋体"/>
                <w:szCs w:val="21"/>
              </w:rPr>
            </w:pPr>
          </w:p>
        </w:tc>
        <w:tc>
          <w:tcPr>
            <w:tcW w:w="3579" w:type="dxa"/>
            <w:vAlign w:val="center"/>
          </w:tcPr>
          <w:p w:rsidR="007C4A11" w:rsidRDefault="007C4A11">
            <w:pPr>
              <w:rPr>
                <w:rFonts w:ascii="宋体"/>
                <w:szCs w:val="21"/>
              </w:rPr>
            </w:pPr>
          </w:p>
        </w:tc>
        <w:tc>
          <w:tcPr>
            <w:tcW w:w="1440" w:type="dxa"/>
            <w:vAlign w:val="center"/>
          </w:tcPr>
          <w:p w:rsidR="007C4A11" w:rsidRDefault="007C4A11">
            <w:pPr>
              <w:rPr>
                <w:rFonts w:ascii="宋体"/>
                <w:szCs w:val="21"/>
              </w:rPr>
            </w:pPr>
          </w:p>
        </w:tc>
        <w:tc>
          <w:tcPr>
            <w:tcW w:w="1706" w:type="dxa"/>
            <w:vAlign w:val="center"/>
          </w:tcPr>
          <w:p w:rsidR="007C4A11" w:rsidRDefault="007C4A11">
            <w:pPr>
              <w:rPr>
                <w:rFonts w:ascii="宋体"/>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C4A11" w:rsidRDefault="007C4A11">
            <w:pPr>
              <w:rPr>
                <w:rFonts w:ascii="宋体"/>
                <w:szCs w:val="21"/>
              </w:rPr>
            </w:pPr>
          </w:p>
        </w:tc>
        <w:tc>
          <w:tcPr>
            <w:tcW w:w="3579" w:type="dxa"/>
            <w:vAlign w:val="center"/>
          </w:tcPr>
          <w:p w:rsidR="007C4A11" w:rsidRDefault="007C4A11">
            <w:pPr>
              <w:rPr>
                <w:rFonts w:ascii="宋体"/>
                <w:szCs w:val="21"/>
              </w:rPr>
            </w:pPr>
          </w:p>
        </w:tc>
        <w:tc>
          <w:tcPr>
            <w:tcW w:w="1440" w:type="dxa"/>
            <w:vAlign w:val="center"/>
          </w:tcPr>
          <w:p w:rsidR="007C4A11" w:rsidRDefault="007C4A11">
            <w:pPr>
              <w:rPr>
                <w:rFonts w:ascii="宋体"/>
                <w:szCs w:val="21"/>
              </w:rPr>
            </w:pPr>
          </w:p>
        </w:tc>
        <w:tc>
          <w:tcPr>
            <w:tcW w:w="1706" w:type="dxa"/>
            <w:vAlign w:val="center"/>
          </w:tcPr>
          <w:p w:rsidR="007C4A11" w:rsidRDefault="007C4A11">
            <w:pPr>
              <w:rPr>
                <w:rFonts w:ascii="宋体"/>
                <w:szCs w:val="21"/>
              </w:rPr>
            </w:pP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7C4A11">
      <w:pPr>
        <w:autoSpaceDE w:val="0"/>
        <w:autoSpaceDN w:val="0"/>
        <w:adjustRightInd w:val="0"/>
        <w:spacing w:line="480" w:lineRule="auto"/>
        <w:rPr>
          <w:rFonts w:asciiTheme="minorEastAsia" w:hAnsiTheme="minorEastAsia" w:cs="宋体"/>
          <w:sz w:val="24"/>
          <w:szCs w:val="24"/>
          <w:lang w:val="zh-CN"/>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C4A11" w:rsidRDefault="007C4A11">
      <w:pPr>
        <w:autoSpaceDE w:val="0"/>
        <w:autoSpaceDN w:val="0"/>
        <w:adjustRightInd w:val="0"/>
        <w:spacing w:line="360" w:lineRule="auto"/>
        <w:jc w:val="center"/>
        <w:outlineLvl w:val="0"/>
        <w:rPr>
          <w:rFonts w:ascii="宋体" w:hAnsi="宋体"/>
          <w:b/>
          <w:bCs/>
          <w:color w:val="000000"/>
          <w:sz w:val="36"/>
          <w:szCs w:val="36"/>
        </w:rPr>
      </w:pPr>
    </w:p>
    <w:p w:rsidR="007C4A11" w:rsidRDefault="00E26F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4A11" w:rsidRDefault="007C4A11">
      <w:pPr>
        <w:autoSpaceDE w:val="0"/>
        <w:autoSpaceDN w:val="0"/>
        <w:adjustRightInd w:val="0"/>
        <w:spacing w:line="360" w:lineRule="auto"/>
        <w:jc w:val="center"/>
        <w:outlineLvl w:val="0"/>
        <w:rPr>
          <w:rFonts w:ascii="宋体" w:hAnsi="宋体"/>
          <w:b/>
          <w:bCs/>
          <w:color w:val="000000"/>
          <w:sz w:val="36"/>
          <w:szCs w:val="36"/>
        </w:rPr>
      </w:pPr>
    </w:p>
    <w:p w:rsidR="007C4A11" w:rsidRDefault="007C4A11">
      <w:pPr>
        <w:autoSpaceDE w:val="0"/>
        <w:autoSpaceDN w:val="0"/>
        <w:adjustRightInd w:val="0"/>
        <w:spacing w:line="360" w:lineRule="auto"/>
        <w:jc w:val="center"/>
        <w:outlineLvl w:val="0"/>
        <w:rPr>
          <w:rFonts w:ascii="宋体" w:hAnsi="宋体"/>
          <w:b/>
          <w:bCs/>
          <w:color w:val="000000"/>
          <w:sz w:val="36"/>
          <w:szCs w:val="36"/>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7C4A11" w:rsidRDefault="007C4A11">
      <w:pPr>
        <w:spacing w:line="360" w:lineRule="auto"/>
        <w:jc w:val="center"/>
        <w:rPr>
          <w:rFonts w:ascii="宋体" w:hAnsi="宋体"/>
          <w:b/>
          <w:bCs/>
          <w:color w:val="000000"/>
          <w:szCs w:val="21"/>
        </w:rPr>
      </w:pPr>
    </w:p>
    <w:p w:rsidR="007C4A11" w:rsidRDefault="00E26F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w:t>
      </w:r>
      <w:r>
        <w:rPr>
          <w:rFonts w:hint="eastAsia"/>
          <w:color w:val="000000"/>
          <w:szCs w:val="21"/>
        </w:rPr>
        <w:lastRenderedPageBreak/>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C4A11" w:rsidRDefault="00E26F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C4A11" w:rsidRDefault="007C4A11">
      <w:pPr>
        <w:widowControl/>
        <w:spacing w:before="100" w:beforeAutospacing="1" w:after="100" w:afterAutospacing="1" w:line="360" w:lineRule="auto"/>
        <w:ind w:leftChars="1850" w:left="3885"/>
        <w:jc w:val="left"/>
        <w:rPr>
          <w:rFonts w:ascii="宋体" w:hAnsi="宋体" w:cs="Arial"/>
          <w:color w:val="000000"/>
          <w:kern w:val="0"/>
          <w:szCs w:val="21"/>
        </w:rPr>
      </w:pPr>
    </w:p>
    <w:p w:rsidR="007C4A11" w:rsidRDefault="007C4A11">
      <w:pPr>
        <w:widowControl/>
        <w:spacing w:before="100" w:beforeAutospacing="1" w:after="100" w:afterAutospacing="1" w:line="360" w:lineRule="auto"/>
        <w:ind w:leftChars="1850" w:left="3885"/>
        <w:jc w:val="left"/>
        <w:rPr>
          <w:rFonts w:ascii="宋体" w:hAnsi="宋体" w:cs="Arial"/>
          <w:color w:val="000000"/>
          <w:kern w:val="0"/>
          <w:szCs w:val="21"/>
        </w:rPr>
      </w:pPr>
    </w:p>
    <w:p w:rsidR="007C4A11" w:rsidRDefault="00E26F3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C4A11" w:rsidRDefault="00E26F3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C4A11" w:rsidRDefault="00E26F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C4A11" w:rsidRDefault="00E26F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C4A11" w:rsidRDefault="00E26F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7C4A11" w:rsidRDefault="007C4A11">
      <w:pPr>
        <w:spacing w:line="360" w:lineRule="auto"/>
        <w:rPr>
          <w:rFonts w:ascii="宋体" w:hAnsi="宋体"/>
          <w:szCs w:val="21"/>
        </w:rPr>
      </w:pPr>
    </w:p>
    <w:p w:rsidR="007C4A11" w:rsidRDefault="00E26F3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C4A11" w:rsidRDefault="00E26F3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C4A11" w:rsidRDefault="007C4A11">
      <w:pPr>
        <w:spacing w:line="360" w:lineRule="auto"/>
        <w:rPr>
          <w:rFonts w:ascii="宋体" w:hAnsi="宋体"/>
          <w:szCs w:val="21"/>
        </w:rPr>
      </w:pPr>
    </w:p>
    <w:p w:rsidR="007C4A11" w:rsidRDefault="007C4A11">
      <w:pPr>
        <w:spacing w:line="360" w:lineRule="auto"/>
        <w:rPr>
          <w:rFonts w:ascii="宋体" w:hAnsi="宋体"/>
          <w:szCs w:val="21"/>
        </w:rPr>
      </w:pPr>
    </w:p>
    <w:p w:rsidR="007C4A11" w:rsidRDefault="00E26F32">
      <w:pPr>
        <w:spacing w:line="360" w:lineRule="auto"/>
        <w:rPr>
          <w:rFonts w:ascii="宋体" w:hAnsi="宋体"/>
          <w:szCs w:val="21"/>
        </w:rPr>
      </w:pPr>
      <w:r>
        <w:rPr>
          <w:rFonts w:ascii="宋体" w:hAnsi="宋体" w:hint="eastAsia"/>
          <w:szCs w:val="21"/>
        </w:rPr>
        <w:t xml:space="preserve">                                    单位名称（盖章）：</w:t>
      </w:r>
    </w:p>
    <w:p w:rsidR="007C4A11" w:rsidRDefault="00E26F32">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C4A11" w:rsidRDefault="007C4A11"/>
    <w:p w:rsidR="007C4A11" w:rsidRDefault="007C4A11"/>
    <w:p w:rsidR="007C4A11" w:rsidRDefault="007C4A11"/>
    <w:p w:rsidR="007C4A11" w:rsidRDefault="007C4A11"/>
    <w:p w:rsidR="007C4A11" w:rsidRDefault="007C4A11"/>
    <w:p w:rsidR="007C4A11" w:rsidRDefault="007C4A11"/>
    <w:p w:rsidR="007C4A11" w:rsidRDefault="007C4A11">
      <w:pPr>
        <w:autoSpaceDE w:val="0"/>
        <w:autoSpaceDN w:val="0"/>
        <w:adjustRightInd w:val="0"/>
        <w:spacing w:line="360" w:lineRule="auto"/>
        <w:outlineLvl w:val="0"/>
        <w:rPr>
          <w:rFonts w:ascii="宋体" w:hAnsi="宋体"/>
          <w:b/>
          <w:bCs/>
          <w:color w:val="000000"/>
          <w:sz w:val="24"/>
          <w:szCs w:val="24"/>
        </w:rPr>
      </w:pP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E26F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C4A11" w:rsidRDefault="007C4A11"/>
    <w:p w:rsidR="007C4A11" w:rsidRDefault="007C4A11"/>
    <w:p w:rsidR="007C4A11" w:rsidRDefault="007C4A11"/>
    <w:p w:rsidR="007C4A11" w:rsidRDefault="00E26F32">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C4A11" w:rsidRDefault="007C4A11">
      <w:pPr>
        <w:spacing w:line="360" w:lineRule="auto"/>
      </w:pPr>
    </w:p>
    <w:p w:rsidR="007C4A11" w:rsidRDefault="007C4A11"/>
    <w:p w:rsidR="007C4A11" w:rsidRDefault="007C4A11"/>
    <w:p w:rsidR="007C4A11" w:rsidRDefault="007C4A11"/>
    <w:p w:rsidR="007C4A11" w:rsidRDefault="007C4A11"/>
    <w:p w:rsidR="007C4A11" w:rsidRDefault="007C4A11"/>
    <w:bookmarkEnd w:id="0"/>
    <w:p w:rsidR="007C4A11" w:rsidRDefault="007C4A11"/>
    <w:sectPr w:rsidR="007C4A11" w:rsidSect="007C4A11">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640" w:rsidRDefault="00AB2640" w:rsidP="007C4A11">
      <w:r>
        <w:separator/>
      </w:r>
    </w:p>
  </w:endnote>
  <w:endnote w:type="continuationSeparator" w:id="0">
    <w:p w:rsidR="00AB2640" w:rsidRDefault="00AB2640" w:rsidP="007C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E7" w:rsidRDefault="002433E7">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2433E7" w:rsidRDefault="002433E7">
                <w:pPr>
                  <w:pStyle w:val="ab"/>
                </w:pPr>
                <w:fldSimple w:instr=" PAGE  \* MERGEFORMAT ">
                  <w:r w:rsidR="00AA71F3">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640" w:rsidRDefault="00AB2640" w:rsidP="007C4A11">
      <w:r>
        <w:separator/>
      </w:r>
    </w:p>
  </w:footnote>
  <w:footnote w:type="continuationSeparator" w:id="0">
    <w:p w:rsidR="00AB2640" w:rsidRDefault="00AB2640" w:rsidP="007C4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lang w:val="en-US"/>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71D6206"/>
    <w:multiLevelType w:val="multilevel"/>
    <w:tmpl w:val="771D620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8"/>
  </w:num>
  <w:num w:numId="8">
    <w:abstractNumId w:val="24"/>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3E7"/>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2DF5"/>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506"/>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4663"/>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67DF3"/>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4A11"/>
    <w:rsid w:val="007C6809"/>
    <w:rsid w:val="007C7CA1"/>
    <w:rsid w:val="007D14C6"/>
    <w:rsid w:val="007D2628"/>
    <w:rsid w:val="007D2BA0"/>
    <w:rsid w:val="007D37EB"/>
    <w:rsid w:val="007D3BF6"/>
    <w:rsid w:val="007D6EF3"/>
    <w:rsid w:val="007D75B8"/>
    <w:rsid w:val="007E0167"/>
    <w:rsid w:val="007E24F9"/>
    <w:rsid w:val="007E2A0C"/>
    <w:rsid w:val="007E4337"/>
    <w:rsid w:val="007E444E"/>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031C"/>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4000"/>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A71F3"/>
    <w:rsid w:val="00AB24BA"/>
    <w:rsid w:val="00AB2640"/>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5DDD"/>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478E8"/>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26F32"/>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DEF"/>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C6FF4"/>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3FD3B9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88C6375"/>
    <w:rsid w:val="29D14A0E"/>
    <w:rsid w:val="2A4D4EEC"/>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ED82F46"/>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7B7C75"/>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5C571D"/>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4A1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C4A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C4A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C4A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C4A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C4A1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C4A11"/>
    <w:pPr>
      <w:spacing w:after="120"/>
    </w:pPr>
  </w:style>
  <w:style w:type="paragraph" w:styleId="a5">
    <w:name w:val="Normal Indent"/>
    <w:basedOn w:val="a"/>
    <w:qFormat/>
    <w:rsid w:val="007C4A11"/>
    <w:pPr>
      <w:ind w:firstLine="425"/>
    </w:pPr>
    <w:rPr>
      <w:rFonts w:ascii="Times New Roman" w:eastAsia="宋体" w:hAnsi="Times New Roman" w:cs="Times New Roman"/>
      <w:szCs w:val="20"/>
    </w:rPr>
  </w:style>
  <w:style w:type="paragraph" w:styleId="a6">
    <w:name w:val="caption"/>
    <w:basedOn w:val="a"/>
    <w:next w:val="a"/>
    <w:qFormat/>
    <w:rsid w:val="007C4A11"/>
    <w:rPr>
      <w:rFonts w:ascii="Arial" w:eastAsia="黑体" w:hAnsi="Arial" w:cs="Arial"/>
      <w:sz w:val="20"/>
      <w:szCs w:val="20"/>
    </w:rPr>
  </w:style>
  <w:style w:type="paragraph" w:styleId="30">
    <w:name w:val="Body Text 3"/>
    <w:basedOn w:val="a"/>
    <w:link w:val="3Char0"/>
    <w:qFormat/>
    <w:rsid w:val="007C4A11"/>
    <w:rPr>
      <w:rFonts w:ascii="Times New Roman" w:eastAsia="宋体" w:hAnsi="Times New Roman" w:cs="Times New Roman"/>
      <w:color w:val="FF0000"/>
      <w:sz w:val="24"/>
      <w:szCs w:val="24"/>
    </w:rPr>
  </w:style>
  <w:style w:type="paragraph" w:styleId="a7">
    <w:name w:val="Body Text Indent"/>
    <w:basedOn w:val="a"/>
    <w:link w:val="Char1"/>
    <w:qFormat/>
    <w:rsid w:val="007C4A11"/>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C4A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C4A11"/>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C4A11"/>
    <w:rPr>
      <w:rFonts w:eastAsia="宋体"/>
      <w:sz w:val="24"/>
    </w:rPr>
  </w:style>
  <w:style w:type="paragraph" w:styleId="a9">
    <w:name w:val="Date"/>
    <w:basedOn w:val="a"/>
    <w:next w:val="a"/>
    <w:link w:val="Char3"/>
    <w:uiPriority w:val="99"/>
    <w:unhideWhenUsed/>
    <w:qFormat/>
    <w:rsid w:val="007C4A11"/>
    <w:pPr>
      <w:ind w:leftChars="2500" w:left="100"/>
    </w:pPr>
  </w:style>
  <w:style w:type="paragraph" w:styleId="aa">
    <w:name w:val="Balloon Text"/>
    <w:basedOn w:val="a"/>
    <w:link w:val="Char4"/>
    <w:uiPriority w:val="99"/>
    <w:semiHidden/>
    <w:unhideWhenUsed/>
    <w:qFormat/>
    <w:rsid w:val="007C4A11"/>
    <w:rPr>
      <w:sz w:val="18"/>
      <w:szCs w:val="18"/>
    </w:rPr>
  </w:style>
  <w:style w:type="paragraph" w:styleId="ab">
    <w:name w:val="footer"/>
    <w:basedOn w:val="a"/>
    <w:link w:val="Char5"/>
    <w:uiPriority w:val="99"/>
    <w:unhideWhenUsed/>
    <w:qFormat/>
    <w:rsid w:val="007C4A11"/>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C4A1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C4A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C4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7C4A11"/>
    <w:rPr>
      <w:rFonts w:ascii="Calibri" w:eastAsia="宋体" w:hAnsi="Calibri" w:cs="Times New Roman"/>
      <w:sz w:val="24"/>
      <w:szCs w:val="24"/>
    </w:rPr>
  </w:style>
  <w:style w:type="table" w:styleId="ae">
    <w:name w:val="Table Grid"/>
    <w:basedOn w:val="a2"/>
    <w:qFormat/>
    <w:rsid w:val="007C4A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C4A11"/>
    <w:rPr>
      <w:b/>
      <w:bCs/>
    </w:rPr>
  </w:style>
  <w:style w:type="character" w:styleId="af0">
    <w:name w:val="FollowedHyperlink"/>
    <w:basedOn w:val="a1"/>
    <w:uiPriority w:val="99"/>
    <w:semiHidden/>
    <w:unhideWhenUsed/>
    <w:qFormat/>
    <w:rsid w:val="007C4A11"/>
    <w:rPr>
      <w:color w:val="800080" w:themeColor="followedHyperlink"/>
      <w:u w:val="single"/>
    </w:rPr>
  </w:style>
  <w:style w:type="character" w:styleId="af1">
    <w:name w:val="Emphasis"/>
    <w:basedOn w:val="a1"/>
    <w:uiPriority w:val="20"/>
    <w:qFormat/>
    <w:rsid w:val="007C4A11"/>
    <w:rPr>
      <w:i/>
      <w:iCs/>
    </w:rPr>
  </w:style>
  <w:style w:type="character" w:styleId="af2">
    <w:name w:val="Hyperlink"/>
    <w:basedOn w:val="a1"/>
    <w:uiPriority w:val="99"/>
    <w:unhideWhenUsed/>
    <w:qFormat/>
    <w:rsid w:val="007C4A11"/>
    <w:rPr>
      <w:color w:val="0000FF"/>
      <w:u w:val="single"/>
    </w:rPr>
  </w:style>
  <w:style w:type="character" w:customStyle="1" w:styleId="1Char">
    <w:name w:val="标题 1 Char"/>
    <w:basedOn w:val="a1"/>
    <w:link w:val="1"/>
    <w:qFormat/>
    <w:rsid w:val="007C4A11"/>
    <w:rPr>
      <w:rFonts w:ascii="Calibri" w:eastAsia="宋体" w:hAnsi="Calibri" w:cs="Times New Roman"/>
      <w:b/>
      <w:bCs/>
      <w:kern w:val="44"/>
      <w:sz w:val="44"/>
      <w:szCs w:val="44"/>
    </w:rPr>
  </w:style>
  <w:style w:type="character" w:customStyle="1" w:styleId="2Char">
    <w:name w:val="标题 2 Char"/>
    <w:basedOn w:val="a1"/>
    <w:link w:val="2"/>
    <w:qFormat/>
    <w:rsid w:val="007C4A11"/>
    <w:rPr>
      <w:rFonts w:ascii="Arial" w:eastAsia="黑体" w:hAnsi="Arial" w:cs="Times New Roman"/>
      <w:b/>
      <w:bCs/>
      <w:sz w:val="32"/>
      <w:szCs w:val="32"/>
    </w:rPr>
  </w:style>
  <w:style w:type="character" w:customStyle="1" w:styleId="3Char">
    <w:name w:val="标题 3 Char"/>
    <w:basedOn w:val="a1"/>
    <w:link w:val="3"/>
    <w:qFormat/>
    <w:rsid w:val="007C4A1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C4A11"/>
    <w:rPr>
      <w:rFonts w:ascii="Arial" w:eastAsia="黑体" w:hAnsi="Arial" w:cs="Times New Roman"/>
      <w:b/>
      <w:bCs/>
      <w:sz w:val="28"/>
      <w:szCs w:val="28"/>
    </w:rPr>
  </w:style>
  <w:style w:type="character" w:customStyle="1" w:styleId="3Char0">
    <w:name w:val="正文文本 3 Char"/>
    <w:basedOn w:val="a1"/>
    <w:link w:val="30"/>
    <w:qFormat/>
    <w:rsid w:val="007C4A11"/>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7C4A11"/>
  </w:style>
  <w:style w:type="character" w:customStyle="1" w:styleId="Char2">
    <w:name w:val="纯文本 Char"/>
    <w:basedOn w:val="a1"/>
    <w:link w:val="a8"/>
    <w:qFormat/>
    <w:rsid w:val="007C4A11"/>
    <w:rPr>
      <w:rFonts w:eastAsia="宋体"/>
      <w:sz w:val="24"/>
    </w:rPr>
  </w:style>
  <w:style w:type="character" w:customStyle="1" w:styleId="Char3">
    <w:name w:val="日期 Char"/>
    <w:basedOn w:val="a1"/>
    <w:link w:val="a9"/>
    <w:uiPriority w:val="99"/>
    <w:qFormat/>
    <w:rsid w:val="007C4A11"/>
  </w:style>
  <w:style w:type="character" w:customStyle="1" w:styleId="Char5">
    <w:name w:val="页脚 Char"/>
    <w:basedOn w:val="a1"/>
    <w:link w:val="ab"/>
    <w:uiPriority w:val="99"/>
    <w:qFormat/>
    <w:rsid w:val="007C4A11"/>
    <w:rPr>
      <w:sz w:val="18"/>
      <w:szCs w:val="18"/>
    </w:rPr>
  </w:style>
  <w:style w:type="character" w:customStyle="1" w:styleId="Char6">
    <w:name w:val="页眉 Char"/>
    <w:basedOn w:val="a1"/>
    <w:link w:val="ac"/>
    <w:uiPriority w:val="99"/>
    <w:qFormat/>
    <w:rsid w:val="007C4A11"/>
    <w:rPr>
      <w:sz w:val="18"/>
      <w:szCs w:val="18"/>
    </w:rPr>
  </w:style>
  <w:style w:type="character" w:customStyle="1" w:styleId="HTMLChar">
    <w:name w:val="HTML 预设格式 Char"/>
    <w:basedOn w:val="a1"/>
    <w:link w:val="HTML"/>
    <w:uiPriority w:val="99"/>
    <w:semiHidden/>
    <w:qFormat/>
    <w:rsid w:val="007C4A11"/>
    <w:rPr>
      <w:rFonts w:ascii="宋体" w:eastAsia="宋体" w:hAnsi="宋体" w:cs="宋体"/>
      <w:kern w:val="0"/>
      <w:sz w:val="24"/>
      <w:szCs w:val="24"/>
    </w:rPr>
  </w:style>
  <w:style w:type="character" w:customStyle="1" w:styleId="Char">
    <w:name w:val="正文首行缩进 Char"/>
    <w:basedOn w:val="Char0"/>
    <w:link w:val="a0"/>
    <w:qFormat/>
    <w:rsid w:val="007C4A11"/>
    <w:rPr>
      <w:rFonts w:ascii="宋体" w:eastAsia="宋体" w:hAnsi="Times New Roman" w:cs="Times New Roman"/>
      <w:kern w:val="0"/>
      <w:sz w:val="34"/>
      <w:szCs w:val="20"/>
    </w:rPr>
  </w:style>
  <w:style w:type="character" w:customStyle="1" w:styleId="Char10">
    <w:name w:val="纯文本 Char1"/>
    <w:qFormat/>
    <w:rsid w:val="007C4A11"/>
    <w:rPr>
      <w:rFonts w:eastAsia="宋体"/>
      <w:sz w:val="24"/>
    </w:rPr>
  </w:style>
  <w:style w:type="paragraph" w:customStyle="1" w:styleId="Default">
    <w:name w:val="Default"/>
    <w:qFormat/>
    <w:rsid w:val="007C4A1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C4A11"/>
    <w:pPr>
      <w:ind w:firstLineChars="200" w:firstLine="420"/>
    </w:pPr>
  </w:style>
  <w:style w:type="paragraph" w:styleId="af3">
    <w:name w:val="List Paragraph"/>
    <w:basedOn w:val="a"/>
    <w:uiPriority w:val="99"/>
    <w:unhideWhenUsed/>
    <w:qFormat/>
    <w:rsid w:val="007C4A11"/>
    <w:pPr>
      <w:ind w:firstLineChars="200" w:firstLine="420"/>
    </w:pPr>
  </w:style>
  <w:style w:type="character" w:customStyle="1" w:styleId="CharChar">
    <w:name w:val="正文文本缩进 Char Char"/>
    <w:link w:val="13"/>
    <w:qFormat/>
    <w:rsid w:val="007C4A11"/>
    <w:rPr>
      <w:rFonts w:ascii="宋体"/>
      <w:sz w:val="24"/>
    </w:rPr>
  </w:style>
  <w:style w:type="paragraph" w:customStyle="1" w:styleId="13">
    <w:name w:val="正文文本缩进1"/>
    <w:basedOn w:val="a"/>
    <w:link w:val="CharChar"/>
    <w:qFormat/>
    <w:rsid w:val="007C4A11"/>
    <w:pPr>
      <w:spacing w:line="360" w:lineRule="auto"/>
      <w:ind w:firstLineChars="200" w:firstLine="480"/>
    </w:pPr>
    <w:rPr>
      <w:rFonts w:ascii="宋体"/>
      <w:sz w:val="24"/>
    </w:rPr>
  </w:style>
  <w:style w:type="character" w:customStyle="1" w:styleId="CharChar0">
    <w:name w:val="日期 Char Char"/>
    <w:link w:val="14"/>
    <w:qFormat/>
    <w:rsid w:val="007C4A11"/>
    <w:rPr>
      <w:sz w:val="24"/>
    </w:rPr>
  </w:style>
  <w:style w:type="paragraph" w:customStyle="1" w:styleId="14">
    <w:name w:val="日期1"/>
    <w:basedOn w:val="a"/>
    <w:next w:val="a"/>
    <w:link w:val="CharChar0"/>
    <w:qFormat/>
    <w:rsid w:val="007C4A11"/>
    <w:rPr>
      <w:sz w:val="24"/>
    </w:rPr>
  </w:style>
  <w:style w:type="paragraph" w:customStyle="1" w:styleId="15">
    <w:name w:val="正文缩进1"/>
    <w:basedOn w:val="a"/>
    <w:qFormat/>
    <w:rsid w:val="007C4A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C4A11"/>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7C4A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7C4A11"/>
  </w:style>
  <w:style w:type="paragraph" w:customStyle="1" w:styleId="11212">
    <w:name w:val="样式 标题 1 + 四号 居中 段前: 12 磅 段后: 12 磅 行距: 单倍行距"/>
    <w:basedOn w:val="1"/>
    <w:qFormat/>
    <w:rsid w:val="007C4A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C4A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7C4A11"/>
    <w:rPr>
      <w:sz w:val="24"/>
    </w:rPr>
  </w:style>
  <w:style w:type="character" w:customStyle="1" w:styleId="Char1">
    <w:name w:val="正文文本缩进 Char1"/>
    <w:basedOn w:val="a1"/>
    <w:link w:val="a7"/>
    <w:uiPriority w:val="99"/>
    <w:semiHidden/>
    <w:qFormat/>
    <w:rsid w:val="007C4A11"/>
    <w:rPr>
      <w:kern w:val="2"/>
      <w:sz w:val="21"/>
      <w:szCs w:val="22"/>
    </w:rPr>
  </w:style>
  <w:style w:type="character" w:customStyle="1" w:styleId="Char4">
    <w:name w:val="批注框文本 Char"/>
    <w:basedOn w:val="a1"/>
    <w:link w:val="aa"/>
    <w:uiPriority w:val="99"/>
    <w:semiHidden/>
    <w:qFormat/>
    <w:rsid w:val="007C4A11"/>
    <w:rPr>
      <w:kern w:val="2"/>
      <w:sz w:val="18"/>
      <w:szCs w:val="18"/>
    </w:rPr>
  </w:style>
  <w:style w:type="paragraph" w:customStyle="1" w:styleId="af5">
    <w:name w:val="*正文"/>
    <w:basedOn w:val="a"/>
    <w:qFormat/>
    <w:rsid w:val="007C4A11"/>
    <w:pPr>
      <w:keepNext/>
      <w:keepLines/>
      <w:spacing w:line="360" w:lineRule="auto"/>
      <w:ind w:firstLineChars="200" w:firstLine="200"/>
    </w:pPr>
    <w:rPr>
      <w:rFonts w:ascii="宋体" w:hAnsi="宋体"/>
    </w:rPr>
  </w:style>
  <w:style w:type="character" w:customStyle="1" w:styleId="Char8">
    <w:name w:val="样式 标书正文 + 下划线 Char"/>
    <w:qFormat/>
    <w:rsid w:val="007C4A11"/>
    <w:rPr>
      <w:rFonts w:eastAsia="Ari"/>
      <w:kern w:val="2"/>
      <w:sz w:val="28"/>
      <w:szCs w:val="28"/>
      <w:u w:val="single"/>
      <w:lang w:val="en-US" w:eastAsia="zh-CN"/>
    </w:rPr>
  </w:style>
  <w:style w:type="paragraph" w:customStyle="1" w:styleId="Blockquote">
    <w:name w:val="Blockquote"/>
    <w:basedOn w:val="a"/>
    <w:qFormat/>
    <w:rsid w:val="007C4A11"/>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7C4A11"/>
    <w:rPr>
      <w:rFonts w:ascii="宋体" w:hAnsi="Courier New"/>
      <w:kern w:val="0"/>
      <w:sz w:val="20"/>
      <w:szCs w:val="21"/>
    </w:rPr>
  </w:style>
  <w:style w:type="paragraph" w:customStyle="1" w:styleId="p0">
    <w:name w:val="p0"/>
    <w:basedOn w:val="a"/>
    <w:qFormat/>
    <w:rsid w:val="007C4A11"/>
    <w:pPr>
      <w:widowControl/>
    </w:pPr>
    <w:rPr>
      <w:kern w:val="0"/>
    </w:rPr>
  </w:style>
  <w:style w:type="character" w:customStyle="1" w:styleId="font61">
    <w:name w:val="font61"/>
    <w:basedOn w:val="a1"/>
    <w:qFormat/>
    <w:rsid w:val="007C4A11"/>
    <w:rPr>
      <w:rFonts w:ascii="宋体" w:eastAsia="宋体" w:hAnsi="宋体" w:cs="宋体" w:hint="eastAsia"/>
      <w:color w:val="000000"/>
      <w:sz w:val="22"/>
      <w:szCs w:val="22"/>
      <w:u w:val="none"/>
    </w:rPr>
  </w:style>
  <w:style w:type="character" w:customStyle="1" w:styleId="font31">
    <w:name w:val="font31"/>
    <w:basedOn w:val="a1"/>
    <w:rsid w:val="007C4A11"/>
    <w:rPr>
      <w:rFonts w:ascii="仿宋_GB2312" w:eastAsia="仿宋_GB2312" w:cs="仿宋_GB2312" w:hint="eastAsia"/>
      <w:color w:val="000000"/>
      <w:sz w:val="22"/>
      <w:szCs w:val="22"/>
      <w:u w:val="none"/>
    </w:rPr>
  </w:style>
  <w:style w:type="character" w:customStyle="1" w:styleId="font21">
    <w:name w:val="font21"/>
    <w:basedOn w:val="a1"/>
    <w:qFormat/>
    <w:rsid w:val="007C4A11"/>
    <w:rPr>
      <w:rFonts w:ascii="宋体" w:eastAsia="宋体" w:hAnsi="宋体" w:cs="宋体" w:hint="eastAsia"/>
      <w:color w:val="000000"/>
      <w:sz w:val="20"/>
      <w:szCs w:val="20"/>
      <w:u w:val="none"/>
    </w:rPr>
  </w:style>
  <w:style w:type="character" w:customStyle="1" w:styleId="font41">
    <w:name w:val="font41"/>
    <w:basedOn w:val="a1"/>
    <w:qFormat/>
    <w:rsid w:val="007C4A11"/>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D8211-5BE3-4DB6-B8D0-45C4FBD7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59</Pages>
  <Words>5215</Words>
  <Characters>29730</Characters>
  <Application>Microsoft Office Word</Application>
  <DocSecurity>0</DocSecurity>
  <Lines>247</Lines>
  <Paragraphs>69</Paragraphs>
  <ScaleCrop>false</ScaleCrop>
  <Company>Sky123.Org</Company>
  <LinksUpToDate>false</LinksUpToDate>
  <CharactersWithSpaces>34876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640</cp:revision>
  <cp:lastPrinted>2018-03-20T03:26:00Z</cp:lastPrinted>
  <dcterms:created xsi:type="dcterms:W3CDTF">2018-08-06T02:30:00Z</dcterms:created>
  <dcterms:modified xsi:type="dcterms:W3CDTF">2020-03-05T01:55:00Z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