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E5" w:rsidRPr="009F51E5" w:rsidRDefault="009F51E5" w:rsidP="009F51E5">
      <w:pPr>
        <w:widowControl/>
        <w:shd w:val="clear" w:color="auto" w:fill="FFFFFF"/>
        <w:spacing w:line="330" w:lineRule="atLeast"/>
        <w:jc w:val="center"/>
        <w:rPr>
          <w:rFonts w:ascii="宋体" w:hAnsi="宋体" w:cs="宋体"/>
          <w:b/>
          <w:bCs/>
          <w:kern w:val="0"/>
          <w:sz w:val="32"/>
          <w:szCs w:val="32"/>
          <w:shd w:val="clear" w:color="auto" w:fill="FFFFFF"/>
        </w:rPr>
      </w:pPr>
      <w:bookmarkStart w:id="0" w:name="_Hlk31971537"/>
      <w:r w:rsidRPr="009F51E5"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建安政采公字〔2019〕83号</w:t>
      </w:r>
    </w:p>
    <w:p w:rsidR="009F51E5" w:rsidRPr="009F51E5" w:rsidRDefault="009F51E5" w:rsidP="009F51E5">
      <w:pPr>
        <w:widowControl/>
        <w:shd w:val="clear" w:color="auto" w:fill="FFFFFF"/>
        <w:spacing w:line="330" w:lineRule="atLeast"/>
        <w:jc w:val="center"/>
        <w:rPr>
          <w:rFonts w:ascii="宋体" w:hAnsi="宋体" w:cs="宋体"/>
          <w:b/>
          <w:bCs/>
          <w:kern w:val="0"/>
          <w:sz w:val="32"/>
          <w:szCs w:val="32"/>
          <w:shd w:val="clear" w:color="auto" w:fill="FFFFFF"/>
        </w:rPr>
      </w:pPr>
      <w:r w:rsidRPr="009F51E5"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许昌市建安区公安局</w:t>
      </w:r>
    </w:p>
    <w:p w:rsidR="009F51E5" w:rsidRPr="009F51E5" w:rsidRDefault="009F51E5" w:rsidP="009F51E5">
      <w:pPr>
        <w:widowControl/>
        <w:shd w:val="clear" w:color="auto" w:fill="FFFFFF"/>
        <w:spacing w:line="330" w:lineRule="atLeast"/>
        <w:jc w:val="center"/>
        <w:rPr>
          <w:rFonts w:ascii="宋体" w:hAnsi="宋体" w:cs="宋体"/>
          <w:b/>
          <w:bCs/>
          <w:kern w:val="0"/>
          <w:sz w:val="32"/>
          <w:szCs w:val="32"/>
          <w:shd w:val="clear" w:color="auto" w:fill="FFFFFF"/>
        </w:rPr>
      </w:pPr>
      <w:r w:rsidRPr="009F51E5"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建安区公安局更新执法执勤车采购</w:t>
      </w:r>
    </w:p>
    <w:p w:rsidR="009F51E5" w:rsidRPr="009F51E5" w:rsidRDefault="009F51E5" w:rsidP="009F51E5">
      <w:pPr>
        <w:widowControl/>
        <w:shd w:val="clear" w:color="auto" w:fill="FFFFFF"/>
        <w:spacing w:line="330" w:lineRule="atLeast"/>
        <w:jc w:val="center"/>
        <w:rPr>
          <w:rFonts w:ascii="宋体" w:hAnsi="宋体" w:cs="宋体"/>
          <w:b/>
          <w:bCs/>
          <w:kern w:val="0"/>
          <w:sz w:val="32"/>
          <w:szCs w:val="32"/>
          <w:shd w:val="clear" w:color="auto" w:fill="FFFFFF"/>
        </w:rPr>
      </w:pPr>
      <w:r w:rsidRPr="009F51E5"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（一标段）三次</w:t>
      </w:r>
    </w:p>
    <w:p w:rsidR="006A5E1C" w:rsidRDefault="009F51E5" w:rsidP="009F51E5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  <w:shd w:val="clear" w:color="auto" w:fill="FFFFFF"/>
        </w:rPr>
      </w:pPr>
      <w:r w:rsidRPr="009F51E5"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变更公告</w:t>
      </w:r>
    </w:p>
    <w:p w:rsidR="006A5E1C" w:rsidRDefault="00153526">
      <w:pPr>
        <w:widowControl/>
        <w:spacing w:line="360" w:lineRule="auto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各潜在投标人：</w:t>
      </w:r>
    </w:p>
    <w:p w:rsidR="006A5E1C" w:rsidRDefault="00153526">
      <w:pPr>
        <w:widowControl/>
        <w:spacing w:line="360" w:lineRule="auto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一、 项目基本情况</w:t>
      </w:r>
    </w:p>
    <w:p w:rsidR="006A5E1C" w:rsidRDefault="00153526">
      <w:pPr>
        <w:widowControl/>
        <w:shd w:val="clear" w:color="auto" w:fill="FFFFFF"/>
        <w:spacing w:line="360" w:lineRule="auto"/>
        <w:ind w:firstLineChars="300" w:firstLine="840"/>
        <w:rPr>
          <w:rFonts w:ascii="宋体" w:hAnsi="宋体" w:cs="宋体"/>
          <w:color w:val="000000" w:themeColor="text1"/>
          <w:kern w:val="0"/>
          <w:sz w:val="28"/>
          <w:szCs w:val="28"/>
        </w:rPr>
      </w:pPr>
      <w:bookmarkStart w:id="1" w:name="_GoBack"/>
      <w:bookmarkEnd w:id="1"/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（一）首次公告日期：2020年1月1</w:t>
      </w:r>
      <w:r w:rsidR="009F51E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日</w:t>
      </w:r>
    </w:p>
    <w:p w:rsidR="009F51E5" w:rsidRPr="009F51E5" w:rsidRDefault="00153526" w:rsidP="009F51E5">
      <w:pPr>
        <w:widowControl/>
        <w:shd w:val="clear" w:color="auto" w:fill="FFFFFF"/>
        <w:spacing w:line="360" w:lineRule="auto"/>
        <w:ind w:firstLineChars="300" w:firstLine="84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（二）项目名称：</w:t>
      </w:r>
      <w:r w:rsidR="009F51E5" w:rsidRPr="009F51E5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建安区公安局更新执法执勤车采购（一标段）三次  </w:t>
      </w:r>
    </w:p>
    <w:p w:rsidR="006A5E1C" w:rsidRDefault="00153526">
      <w:pPr>
        <w:widowControl/>
        <w:shd w:val="clear" w:color="auto" w:fill="FFFFFF"/>
        <w:spacing w:line="360" w:lineRule="auto"/>
        <w:ind w:firstLineChars="300" w:firstLine="84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（三）项目编号：建安政采公字〔20</w:t>
      </w:r>
      <w:r w:rsidR="009F51E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19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〕</w:t>
      </w:r>
      <w:r w:rsidR="009F51E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83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号</w:t>
      </w:r>
    </w:p>
    <w:p w:rsidR="006A5E1C" w:rsidRDefault="00153526">
      <w:pPr>
        <w:widowControl/>
        <w:spacing w:line="360" w:lineRule="auto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二、更正事项及内容</w:t>
      </w:r>
    </w:p>
    <w:p w:rsidR="006A5E1C" w:rsidRDefault="00153526">
      <w:pPr>
        <w:widowControl/>
        <w:shd w:val="clear" w:color="auto" w:fill="FFFFFF"/>
        <w:spacing w:line="360" w:lineRule="auto"/>
        <w:ind w:firstLineChars="300" w:firstLine="840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因项目实际情况，现将该项目有关内容变更如下：</w:t>
      </w:r>
    </w:p>
    <w:p w:rsidR="006A5E1C" w:rsidRDefault="00153526">
      <w:pPr>
        <w:widowControl/>
        <w:shd w:val="clear" w:color="auto" w:fill="FFFFFF"/>
        <w:spacing w:line="360" w:lineRule="auto"/>
        <w:ind w:firstLineChars="300" w:firstLine="84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开标时间：2020年03月0</w:t>
      </w:r>
      <w:r w:rsidR="009F51E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日上午9时30分</w:t>
      </w:r>
    </w:p>
    <w:p w:rsidR="006A5E1C" w:rsidRDefault="00153526">
      <w:pPr>
        <w:widowControl/>
        <w:shd w:val="clear" w:color="auto" w:fill="FFFFFF"/>
        <w:spacing w:line="360" w:lineRule="auto"/>
        <w:ind w:firstLineChars="300" w:firstLine="84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开标地点：许昌市建安区兴业大厦四楼开标一室</w:t>
      </w:r>
    </w:p>
    <w:p w:rsidR="006A5E1C" w:rsidRDefault="00153526">
      <w:pPr>
        <w:widowControl/>
        <w:shd w:val="clear" w:color="auto" w:fill="FFFFFF"/>
        <w:spacing w:line="360" w:lineRule="auto"/>
        <w:ind w:firstLineChars="300" w:firstLine="84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评标室：评标一室。</w:t>
      </w:r>
    </w:p>
    <w:p w:rsidR="006A5E1C" w:rsidRDefault="00153526">
      <w:pPr>
        <w:widowControl/>
        <w:shd w:val="clear" w:color="auto" w:fill="FFFFFF"/>
        <w:spacing w:line="360" w:lineRule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三、联系方式</w:t>
      </w:r>
    </w:p>
    <w:p w:rsidR="006A5E1C" w:rsidRDefault="00153526">
      <w:pPr>
        <w:spacing w:line="360" w:lineRule="auto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招 标 人：许昌市建安区</w:t>
      </w:r>
      <w:r w:rsidR="009F51E5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公安局</w:t>
      </w:r>
    </w:p>
    <w:p w:rsidR="006A5E1C" w:rsidRDefault="00153526">
      <w:pPr>
        <w:spacing w:line="360" w:lineRule="auto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地址：</w:t>
      </w:r>
      <w:r w:rsidR="009F51E5" w:rsidRPr="009F51E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许昌市尚集镇魏庄街</w:t>
      </w:r>
    </w:p>
    <w:p w:rsidR="006A5E1C" w:rsidRDefault="00153526" w:rsidP="009F51E5">
      <w:pPr>
        <w:spacing w:line="360" w:lineRule="auto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联系人：</w:t>
      </w:r>
      <w:r w:rsidR="009F51E5" w:rsidRPr="00C822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万蕾静18637463233</w:t>
      </w:r>
    </w:p>
    <w:p w:rsidR="006A5E1C" w:rsidRDefault="009F51E5">
      <w:pPr>
        <w:spacing w:line="360" w:lineRule="auto"/>
        <w:ind w:firstLineChars="200" w:firstLine="560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 w:rsidRPr="009F51E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集中采购机构</w:t>
      </w:r>
      <w:r w:rsidR="00153526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：</w:t>
      </w:r>
      <w:r w:rsidRPr="009F51E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许昌市建安区公共资源交易中心</w:t>
      </w:r>
    </w:p>
    <w:bookmarkEnd w:id="0"/>
    <w:p w:rsidR="009F51E5" w:rsidRPr="009F51E5" w:rsidRDefault="009F51E5" w:rsidP="009F51E5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F51E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地址：许昌市建安区新元大道兴业大厦四楼4159室</w:t>
      </w:r>
    </w:p>
    <w:p w:rsidR="009F51E5" w:rsidRPr="009F51E5" w:rsidRDefault="009F51E5" w:rsidP="009F51E5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F51E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lastRenderedPageBreak/>
        <w:t xml:space="preserve"> 联系人：业务三部   0374-5115656 </w:t>
      </w:r>
    </w:p>
    <w:p w:rsidR="009F51E5" w:rsidRPr="009F51E5" w:rsidRDefault="009F51E5" w:rsidP="009F51E5">
      <w:pPr>
        <w:widowControl/>
        <w:shd w:val="clear" w:color="auto" w:fill="FFFFFF"/>
        <w:spacing w:line="520" w:lineRule="atLeast"/>
        <w:ind w:firstLine="640"/>
        <w:jc w:val="righ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F51E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许昌市建安区公安局</w:t>
      </w:r>
    </w:p>
    <w:p w:rsidR="009F51E5" w:rsidRPr="009F51E5" w:rsidRDefault="009F51E5" w:rsidP="009F51E5">
      <w:pPr>
        <w:widowControl/>
        <w:shd w:val="clear" w:color="auto" w:fill="FFFFFF"/>
        <w:spacing w:line="520" w:lineRule="atLeast"/>
        <w:ind w:firstLine="640"/>
        <w:jc w:val="righ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F51E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2020年 2月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2</w:t>
      </w:r>
      <w:r w:rsidR="00474AA5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6</w:t>
      </w:r>
      <w:r w:rsidRPr="009F51E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6A5E1C" w:rsidRDefault="0015352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温馨提示：</w:t>
      </w:r>
    </w:p>
    <w:p w:rsidR="006A5E1C" w:rsidRDefault="00153526">
      <w:pPr>
        <w:ind w:firstLine="6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为认真贯彻国家、省、市、区防疫部署，减少人员聚集，有效落实疫情防控措施，确保人员健康，请各潜在投标人务必做到：</w:t>
      </w:r>
    </w:p>
    <w:p w:rsidR="006A5E1C" w:rsidRDefault="00153526">
      <w:pPr>
        <w:ind w:firstLine="6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1、全程佩戴口罩，自觉配合工作人员做好各项防控措施；</w:t>
      </w:r>
    </w:p>
    <w:p w:rsidR="006A5E1C" w:rsidRDefault="00153526">
      <w:pPr>
        <w:ind w:firstLine="6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2、一家投标单位仅安排一名全权代表（持身份证原件和授权委托书）参加开标会议；</w:t>
      </w:r>
    </w:p>
    <w:p w:rsidR="006A5E1C" w:rsidRDefault="00153526">
      <w:pPr>
        <w:ind w:firstLine="6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3、以下三种情况人员禁止参加开标会议：</w:t>
      </w:r>
    </w:p>
    <w:p w:rsidR="006A5E1C" w:rsidRDefault="00153526">
      <w:pPr>
        <w:ind w:firstLine="6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（1）近14天内到过武汉等疫情重灾区或近14天内与武汉等疫情重灾区人员有过接触史的； </w:t>
      </w:r>
    </w:p>
    <w:p w:rsidR="006A5E1C" w:rsidRDefault="00153526">
      <w:pPr>
        <w:ind w:firstLine="6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（2）近14天内与确诊病例或疑似病例有过接触史的；</w:t>
      </w:r>
    </w:p>
    <w:p w:rsidR="006A5E1C" w:rsidRDefault="00153526">
      <w:pPr>
        <w:ind w:firstLine="6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（3）近14天内有发热咳嗽等症状的。</w:t>
      </w:r>
    </w:p>
    <w:p w:rsidR="006A5E1C" w:rsidRDefault="00153526">
      <w:pPr>
        <w:spacing w:line="360" w:lineRule="auto"/>
        <w:ind w:firstLineChars="200" w:firstLine="560"/>
        <w:jc w:val="right"/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宋体"/>
          <w:bCs/>
          <w:color w:val="000000" w:themeColor="text1"/>
          <w:kern w:val="0"/>
          <w:sz w:val="28"/>
          <w:szCs w:val="28"/>
        </w:rPr>
        <w:t xml:space="preserve">    </w:t>
      </w:r>
    </w:p>
    <w:sectPr w:rsidR="006A5E1C" w:rsidSect="006A5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CFF" w:rsidRDefault="00955CFF" w:rsidP="009F51E5">
      <w:r>
        <w:separator/>
      </w:r>
    </w:p>
  </w:endnote>
  <w:endnote w:type="continuationSeparator" w:id="0">
    <w:p w:rsidR="00955CFF" w:rsidRDefault="00955CFF" w:rsidP="009F5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CFF" w:rsidRDefault="00955CFF" w:rsidP="009F51E5">
      <w:r>
        <w:separator/>
      </w:r>
    </w:p>
  </w:footnote>
  <w:footnote w:type="continuationSeparator" w:id="0">
    <w:p w:rsidR="00955CFF" w:rsidRDefault="00955CFF" w:rsidP="009F5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C46"/>
    <w:rsid w:val="00086021"/>
    <w:rsid w:val="00092C44"/>
    <w:rsid w:val="000D483F"/>
    <w:rsid w:val="001034D6"/>
    <w:rsid w:val="001060B9"/>
    <w:rsid w:val="001222D0"/>
    <w:rsid w:val="00153526"/>
    <w:rsid w:val="00162C7E"/>
    <w:rsid w:val="00173693"/>
    <w:rsid w:val="00227C46"/>
    <w:rsid w:val="00245E34"/>
    <w:rsid w:val="00256BEF"/>
    <w:rsid w:val="00283738"/>
    <w:rsid w:val="002B011F"/>
    <w:rsid w:val="002F5869"/>
    <w:rsid w:val="00340D9E"/>
    <w:rsid w:val="00396FDB"/>
    <w:rsid w:val="003B0EA6"/>
    <w:rsid w:val="003F59F0"/>
    <w:rsid w:val="0045647B"/>
    <w:rsid w:val="00474AA5"/>
    <w:rsid w:val="00476D2A"/>
    <w:rsid w:val="004A07F4"/>
    <w:rsid w:val="005B6F94"/>
    <w:rsid w:val="005C1158"/>
    <w:rsid w:val="005E37BD"/>
    <w:rsid w:val="0069690D"/>
    <w:rsid w:val="006A39AE"/>
    <w:rsid w:val="006A5E1C"/>
    <w:rsid w:val="006C1176"/>
    <w:rsid w:val="006D075C"/>
    <w:rsid w:val="00711680"/>
    <w:rsid w:val="007326C8"/>
    <w:rsid w:val="00791F1A"/>
    <w:rsid w:val="008A4520"/>
    <w:rsid w:val="00952B60"/>
    <w:rsid w:val="00955CFF"/>
    <w:rsid w:val="00967D10"/>
    <w:rsid w:val="00996CEA"/>
    <w:rsid w:val="00997B52"/>
    <w:rsid w:val="009F51E5"/>
    <w:rsid w:val="00A10AEB"/>
    <w:rsid w:val="00AA465B"/>
    <w:rsid w:val="00AC3593"/>
    <w:rsid w:val="00AF56F1"/>
    <w:rsid w:val="00B01371"/>
    <w:rsid w:val="00B0553E"/>
    <w:rsid w:val="00B90702"/>
    <w:rsid w:val="00BA207B"/>
    <w:rsid w:val="00BA4C3B"/>
    <w:rsid w:val="00BD30E5"/>
    <w:rsid w:val="00BD49CE"/>
    <w:rsid w:val="00C8224B"/>
    <w:rsid w:val="00CB7EDC"/>
    <w:rsid w:val="00CD7794"/>
    <w:rsid w:val="00DD0BCA"/>
    <w:rsid w:val="00E5596F"/>
    <w:rsid w:val="00E60522"/>
    <w:rsid w:val="00E6745E"/>
    <w:rsid w:val="00FA5C2A"/>
    <w:rsid w:val="05B04ED2"/>
    <w:rsid w:val="071A5F5C"/>
    <w:rsid w:val="0A7A2ACD"/>
    <w:rsid w:val="0AED6A32"/>
    <w:rsid w:val="13DF5D55"/>
    <w:rsid w:val="16203B7E"/>
    <w:rsid w:val="16A158EF"/>
    <w:rsid w:val="242E3132"/>
    <w:rsid w:val="2AF03C3E"/>
    <w:rsid w:val="3BBA6CA5"/>
    <w:rsid w:val="41DF3A33"/>
    <w:rsid w:val="44420F4D"/>
    <w:rsid w:val="60686A17"/>
    <w:rsid w:val="64232F38"/>
    <w:rsid w:val="656F3DE8"/>
    <w:rsid w:val="6A6B6B09"/>
    <w:rsid w:val="7A93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A5E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A5E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6A5E1C"/>
    <w:pPr>
      <w:spacing w:after="120"/>
    </w:pPr>
  </w:style>
  <w:style w:type="paragraph" w:styleId="a4">
    <w:name w:val="Date"/>
    <w:basedOn w:val="a"/>
    <w:next w:val="a"/>
    <w:link w:val="Char0"/>
    <w:uiPriority w:val="99"/>
    <w:semiHidden/>
    <w:unhideWhenUsed/>
    <w:rsid w:val="006A5E1C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rsid w:val="006A5E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A5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Body Text First Indent"/>
    <w:basedOn w:val="a3"/>
    <w:link w:val="Char3"/>
    <w:uiPriority w:val="99"/>
    <w:unhideWhenUsed/>
    <w:qFormat/>
    <w:rsid w:val="006A5E1C"/>
    <w:pPr>
      <w:ind w:firstLineChars="100" w:firstLine="420"/>
    </w:pPr>
  </w:style>
  <w:style w:type="character" w:styleId="a8">
    <w:name w:val="Hyperlink"/>
    <w:basedOn w:val="a0"/>
    <w:uiPriority w:val="99"/>
    <w:unhideWhenUsed/>
    <w:qFormat/>
    <w:rsid w:val="006A5E1C"/>
    <w:rPr>
      <w:color w:val="333333"/>
      <w:sz w:val="18"/>
      <w:szCs w:val="18"/>
      <w:u w:val="none"/>
    </w:rPr>
  </w:style>
  <w:style w:type="character" w:customStyle="1" w:styleId="Char2">
    <w:name w:val="页眉 Char"/>
    <w:basedOn w:val="a0"/>
    <w:link w:val="a6"/>
    <w:uiPriority w:val="99"/>
    <w:rsid w:val="006A5E1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5E1C"/>
    <w:rPr>
      <w:sz w:val="18"/>
      <w:szCs w:val="18"/>
    </w:rPr>
  </w:style>
  <w:style w:type="character" w:customStyle="1" w:styleId="Char3">
    <w:name w:val="正文首行缩进 Char"/>
    <w:basedOn w:val="Char"/>
    <w:link w:val="a7"/>
    <w:uiPriority w:val="99"/>
    <w:qFormat/>
    <w:rsid w:val="006A5E1C"/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3"/>
    <w:uiPriority w:val="99"/>
    <w:semiHidden/>
    <w:qFormat/>
    <w:rsid w:val="006A5E1C"/>
    <w:rPr>
      <w:rFonts w:ascii="Calibri" w:eastAsia="宋体" w:hAnsi="Calibri" w:cs="Times New Roman"/>
    </w:rPr>
  </w:style>
  <w:style w:type="character" w:customStyle="1" w:styleId="Char10">
    <w:name w:val="正文首行缩进 Char1"/>
    <w:basedOn w:val="Char"/>
    <w:uiPriority w:val="99"/>
    <w:semiHidden/>
    <w:rsid w:val="006A5E1C"/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6A5E1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日期 Char"/>
    <w:basedOn w:val="a0"/>
    <w:link w:val="a4"/>
    <w:uiPriority w:val="99"/>
    <w:semiHidden/>
    <w:rsid w:val="006A5E1C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6A5E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96DDA4-BD5B-45C2-9C96-B8D7811E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许昌县公共资源交易中心:丁奎</dc:creator>
  <cp:lastModifiedBy>许昌县公共资源交易中心:刘月红</cp:lastModifiedBy>
  <cp:revision>9</cp:revision>
  <dcterms:created xsi:type="dcterms:W3CDTF">2020-02-19T04:01:00Z</dcterms:created>
  <dcterms:modified xsi:type="dcterms:W3CDTF">2020-02-26T02:25:00Z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