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49" w:rsidRPr="00200449" w:rsidRDefault="006110D9" w:rsidP="00200449">
      <w:pPr>
        <w:jc w:val="center"/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</w:pPr>
      <w:r w:rsidRPr="00200449"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  <w:t>禹州市人民医院康复、冷链管理系统等医疗设备采购项目</w:t>
      </w:r>
      <w:r w:rsidR="00200449" w:rsidRPr="00200449"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  <w:t>（</w:t>
      </w:r>
      <w:r w:rsidRPr="00200449"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  <w:t>二次</w:t>
      </w:r>
      <w:r w:rsidR="00200449" w:rsidRPr="00200449"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  <w:t>）</w:t>
      </w:r>
    </w:p>
    <w:p w:rsidR="008379C9" w:rsidRPr="00200449" w:rsidRDefault="00F4617E" w:rsidP="00200449">
      <w:pPr>
        <w:jc w:val="center"/>
        <w:rPr>
          <w:rFonts w:asciiTheme="minorEastAsia" w:hAnsiTheme="minorEastAsia" w:cs="仿宋_GB2312"/>
          <w:b/>
          <w:bCs/>
          <w:color w:val="000000"/>
          <w:sz w:val="28"/>
          <w:szCs w:val="28"/>
        </w:rPr>
      </w:pPr>
      <w:r w:rsidRPr="00200449">
        <w:rPr>
          <w:rFonts w:asciiTheme="minorEastAsia" w:hAnsiTheme="minorEastAsia" w:cs="仿宋_GB2312" w:hint="eastAsia"/>
          <w:b/>
          <w:color w:val="000000"/>
          <w:sz w:val="30"/>
          <w:szCs w:val="30"/>
        </w:rPr>
        <w:t>变更公告</w:t>
      </w:r>
    </w:p>
    <w:p w:rsidR="00F4617E" w:rsidRDefault="00F4617E" w:rsidP="00F4617E">
      <w:pPr>
        <w:jc w:val="left"/>
        <w:rPr>
          <w:b/>
        </w:rPr>
      </w:pPr>
    </w:p>
    <w:p w:rsidR="00F4617E" w:rsidRPr="00F4617E" w:rsidRDefault="00F4617E" w:rsidP="00F4617E">
      <w:pPr>
        <w:spacing w:line="360" w:lineRule="auto"/>
        <w:jc w:val="left"/>
        <w:rPr>
          <w:b/>
        </w:rPr>
      </w:pPr>
      <w:r w:rsidRPr="00F4617E">
        <w:rPr>
          <w:rFonts w:hint="eastAsia"/>
          <w:b/>
        </w:rPr>
        <w:t>一、项目基本情况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（一）首次公告日期：</w:t>
      </w:r>
      <w:r w:rsidRPr="00F4617E">
        <w:rPr>
          <w:rFonts w:hint="eastAsia"/>
        </w:rPr>
        <w:t>20</w:t>
      </w:r>
      <w:r w:rsidR="006110D9">
        <w:rPr>
          <w:rFonts w:hint="eastAsia"/>
        </w:rPr>
        <w:t>19</w:t>
      </w:r>
      <w:r w:rsidRPr="00F4617E">
        <w:rPr>
          <w:rFonts w:hint="eastAsia"/>
        </w:rPr>
        <w:t>年</w:t>
      </w:r>
      <w:r w:rsidR="006110D9">
        <w:rPr>
          <w:rFonts w:hint="eastAsia"/>
        </w:rPr>
        <w:t>12</w:t>
      </w:r>
      <w:r w:rsidRPr="00F4617E">
        <w:rPr>
          <w:rFonts w:hint="eastAsia"/>
        </w:rPr>
        <w:t>月</w:t>
      </w:r>
      <w:r w:rsidR="006110D9">
        <w:rPr>
          <w:rFonts w:hint="eastAsia"/>
        </w:rPr>
        <w:t>18</w:t>
      </w:r>
      <w:r w:rsidRPr="00F4617E">
        <w:rPr>
          <w:rFonts w:hint="eastAsia"/>
        </w:rPr>
        <w:t>日</w:t>
      </w:r>
    </w:p>
    <w:p w:rsidR="00F4617E" w:rsidRPr="006110D9" w:rsidRDefault="00F4617E" w:rsidP="006110D9">
      <w:pPr>
        <w:spacing w:line="360" w:lineRule="auto"/>
        <w:ind w:firstLineChars="150" w:firstLine="315"/>
        <w:jc w:val="left"/>
        <w:rPr>
          <w:b/>
          <w:bCs/>
        </w:rPr>
      </w:pPr>
      <w:r w:rsidRPr="00F4617E">
        <w:rPr>
          <w:rFonts w:hint="eastAsia"/>
        </w:rPr>
        <w:t>（二）项目名称：</w:t>
      </w:r>
      <w:r w:rsidR="006110D9" w:rsidRPr="006110D9">
        <w:rPr>
          <w:rFonts w:hint="eastAsia"/>
          <w:bCs/>
        </w:rPr>
        <w:t>禹州市人民医院康复、冷链管理系统等医疗设备采购项目</w:t>
      </w:r>
      <w:r w:rsidR="00200449">
        <w:rPr>
          <w:rFonts w:hint="eastAsia"/>
          <w:bCs/>
        </w:rPr>
        <w:t>（</w:t>
      </w:r>
      <w:r w:rsidR="006110D9" w:rsidRPr="006110D9">
        <w:rPr>
          <w:rFonts w:hint="eastAsia"/>
          <w:bCs/>
        </w:rPr>
        <w:t>二次</w:t>
      </w:r>
      <w:r w:rsidR="00200449">
        <w:rPr>
          <w:rFonts w:hint="eastAsia"/>
          <w:bCs/>
        </w:rPr>
        <w:t>）</w:t>
      </w:r>
    </w:p>
    <w:p w:rsid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（三）</w:t>
      </w:r>
      <w:r>
        <w:rPr>
          <w:rFonts w:hint="eastAsia"/>
        </w:rPr>
        <w:t>采购</w:t>
      </w:r>
      <w:r w:rsidRPr="00F4617E">
        <w:rPr>
          <w:rFonts w:hint="eastAsia"/>
        </w:rPr>
        <w:t>编号：</w:t>
      </w:r>
      <w:r w:rsidR="006110D9" w:rsidRPr="006110D9">
        <w:rPr>
          <w:bCs/>
        </w:rPr>
        <w:t>YZCG-DL2019028-1</w:t>
      </w:r>
      <w:r w:rsidRPr="00F4617E">
        <w:rPr>
          <w:rFonts w:hint="eastAsia"/>
        </w:rPr>
        <w:t>号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  <w:b/>
          <w:bCs/>
        </w:rPr>
        <w:t>二、更正事项及内容</w:t>
      </w:r>
    </w:p>
    <w:p w:rsidR="00F4617E" w:rsidRPr="00203E63" w:rsidRDefault="00F4617E" w:rsidP="00203E63">
      <w:pPr>
        <w:spacing w:line="360" w:lineRule="auto"/>
        <w:ind w:firstLineChars="200" w:firstLine="420"/>
        <w:jc w:val="left"/>
        <w:rPr>
          <w:b/>
          <w:bCs/>
        </w:rPr>
      </w:pPr>
      <w:r>
        <w:t>因</w:t>
      </w:r>
      <w:r w:rsidRPr="00F4617E">
        <w:rPr>
          <w:rFonts w:hint="eastAsia"/>
        </w:rPr>
        <w:t>新型冠状病毒传播情况严重，为全力做好疫情防控工作</w:t>
      </w:r>
      <w:r>
        <w:rPr>
          <w:rFonts w:hint="eastAsia"/>
        </w:rPr>
        <w:t>，故</w:t>
      </w:r>
      <w:r w:rsidR="00203E63" w:rsidRPr="00203E63">
        <w:rPr>
          <w:rFonts w:hint="eastAsia"/>
          <w:bCs/>
        </w:rPr>
        <w:t>禹州市人民医院康复、冷链管理系统等医疗设备采购项目</w:t>
      </w:r>
      <w:r w:rsidR="00200449">
        <w:rPr>
          <w:rFonts w:hint="eastAsia"/>
          <w:bCs/>
        </w:rPr>
        <w:t>（</w:t>
      </w:r>
      <w:r w:rsidR="00203E63" w:rsidRPr="00203E63">
        <w:rPr>
          <w:rFonts w:hint="eastAsia"/>
          <w:bCs/>
        </w:rPr>
        <w:t>二次</w:t>
      </w:r>
      <w:r w:rsidR="00200449">
        <w:rPr>
          <w:rFonts w:hint="eastAsia"/>
          <w:bCs/>
        </w:rPr>
        <w:t>）</w:t>
      </w:r>
      <w:r w:rsidRPr="00F4617E">
        <w:rPr>
          <w:rFonts w:hint="eastAsia"/>
          <w:bCs/>
        </w:rPr>
        <w:t>原开标时间：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Pr="00F4617E">
        <w:rPr>
          <w:rFonts w:hint="eastAsia"/>
          <w:bCs/>
        </w:rPr>
        <w:t>2</w:t>
      </w:r>
      <w:r w:rsidRPr="00F4617E">
        <w:rPr>
          <w:rFonts w:hint="eastAsia"/>
          <w:bCs/>
        </w:rPr>
        <w:t>月</w:t>
      </w:r>
      <w:r w:rsidR="006110D9">
        <w:rPr>
          <w:rFonts w:hint="eastAsia"/>
          <w:bCs/>
        </w:rPr>
        <w:t>3</w:t>
      </w:r>
      <w:r w:rsidR="006110D9">
        <w:rPr>
          <w:rFonts w:hint="eastAsia"/>
          <w:bCs/>
        </w:rPr>
        <w:t>日</w:t>
      </w:r>
      <w:r w:rsidRPr="00F4617E">
        <w:rPr>
          <w:rFonts w:hint="eastAsia"/>
          <w:bCs/>
        </w:rPr>
        <w:t>9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</w:t>
      </w:r>
      <w:r w:rsidRPr="00F4617E">
        <w:rPr>
          <w:rFonts w:hint="eastAsia"/>
          <w:bCs/>
        </w:rPr>
        <w:t>，现变更为：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Pr="00F4617E">
        <w:rPr>
          <w:rFonts w:hint="eastAsia"/>
          <w:bCs/>
        </w:rPr>
        <w:t>2</w:t>
      </w:r>
      <w:r w:rsidRPr="00F4617E">
        <w:rPr>
          <w:rFonts w:hint="eastAsia"/>
          <w:bCs/>
        </w:rPr>
        <w:t>月</w:t>
      </w:r>
      <w:r>
        <w:rPr>
          <w:rFonts w:hint="eastAsia"/>
          <w:bCs/>
        </w:rPr>
        <w:t>2</w:t>
      </w:r>
      <w:r w:rsidR="006110D9">
        <w:rPr>
          <w:rFonts w:hint="eastAsia"/>
          <w:bCs/>
        </w:rPr>
        <w:t>1</w:t>
      </w:r>
      <w:r w:rsidR="006110D9">
        <w:rPr>
          <w:rFonts w:hint="eastAsia"/>
          <w:bCs/>
        </w:rPr>
        <w:t>日</w:t>
      </w:r>
      <w:r w:rsidRPr="00F4617E">
        <w:rPr>
          <w:rFonts w:hint="eastAsia"/>
          <w:bCs/>
        </w:rPr>
        <w:t>9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分（北京时间）。</w:t>
      </w:r>
    </w:p>
    <w:p w:rsidR="00F4617E" w:rsidRDefault="00F4617E" w:rsidP="00F4617E">
      <w:pPr>
        <w:spacing w:line="360" w:lineRule="auto"/>
        <w:ind w:firstLineChars="200" w:firstLine="420"/>
        <w:jc w:val="left"/>
      </w:pPr>
      <w:r w:rsidRPr="00F4617E">
        <w:rPr>
          <w:rFonts w:hint="eastAsia"/>
        </w:rPr>
        <w:t>其他事项不变。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</w:rPr>
        <w:t>三、</w:t>
      </w:r>
      <w:r w:rsidRPr="00F4617E">
        <w:rPr>
          <w:rFonts w:hint="eastAsia"/>
          <w:b/>
          <w:bCs/>
        </w:rPr>
        <w:t>联系方式</w:t>
      </w:r>
    </w:p>
    <w:p w:rsidR="00F4617E" w:rsidRPr="00F4617E" w:rsidRDefault="00F4617E" w:rsidP="00F4617E">
      <w:pPr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 w:rsidRPr="00F4617E">
        <w:rPr>
          <w:rFonts w:hint="eastAsia"/>
          <w:bCs/>
        </w:rPr>
        <w:t xml:space="preserve"> </w:t>
      </w:r>
      <w:r w:rsidRPr="00F4617E">
        <w:rPr>
          <w:rFonts w:hint="eastAsia"/>
          <w:bCs/>
        </w:rPr>
        <w:t>采购单位：禹州市人民医院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地址：禹州市康复路</w:t>
      </w:r>
      <w:r w:rsidRPr="006110D9">
        <w:rPr>
          <w:rFonts w:hint="eastAsia"/>
          <w:bCs/>
        </w:rPr>
        <w:t>1</w:t>
      </w:r>
      <w:r w:rsidRPr="006110D9">
        <w:rPr>
          <w:rFonts w:hint="eastAsia"/>
          <w:bCs/>
        </w:rPr>
        <w:t>号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联系人：席先生</w:t>
      </w:r>
      <w:r w:rsidRPr="006110D9">
        <w:rPr>
          <w:rFonts w:hint="eastAsia"/>
          <w:bCs/>
        </w:rPr>
        <w:t xml:space="preserve">      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联系电话：</w:t>
      </w:r>
      <w:r w:rsidRPr="006110D9">
        <w:rPr>
          <w:rFonts w:hint="eastAsia"/>
          <w:bCs/>
        </w:rPr>
        <w:t xml:space="preserve">0374-6068578   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代理机构：中科经纬工程技术有限公司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联系人：郭先生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联系电话：</w:t>
      </w:r>
      <w:r w:rsidRPr="006110D9">
        <w:rPr>
          <w:rFonts w:hint="eastAsia"/>
          <w:bCs/>
        </w:rPr>
        <w:t>18637410597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行政主管部门：禹州市卫生健康委员会</w:t>
      </w:r>
    </w:p>
    <w:p w:rsidR="00F4617E" w:rsidRPr="006110D9" w:rsidRDefault="00F4617E" w:rsidP="00F4617E">
      <w:pPr>
        <w:spacing w:line="360" w:lineRule="auto"/>
        <w:jc w:val="left"/>
      </w:pPr>
    </w:p>
    <w:sectPr w:rsidR="00F4617E" w:rsidRPr="006110D9" w:rsidSect="0083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97" w:rsidRDefault="008A5B97" w:rsidP="00F4617E">
      <w:r>
        <w:separator/>
      </w:r>
    </w:p>
  </w:endnote>
  <w:endnote w:type="continuationSeparator" w:id="1">
    <w:p w:rsidR="008A5B97" w:rsidRDefault="008A5B97" w:rsidP="00F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97" w:rsidRDefault="008A5B97" w:rsidP="00F4617E">
      <w:r>
        <w:separator/>
      </w:r>
    </w:p>
  </w:footnote>
  <w:footnote w:type="continuationSeparator" w:id="1">
    <w:p w:rsidR="008A5B97" w:rsidRDefault="008A5B97" w:rsidP="00F4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7E"/>
    <w:rsid w:val="00200449"/>
    <w:rsid w:val="00203E63"/>
    <w:rsid w:val="003F5381"/>
    <w:rsid w:val="005807D2"/>
    <w:rsid w:val="006110D9"/>
    <w:rsid w:val="008379C9"/>
    <w:rsid w:val="00866113"/>
    <w:rsid w:val="008A5B97"/>
    <w:rsid w:val="00F4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C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057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874539778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48701303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2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11474607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06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70926111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5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19446056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中科经纬工程技术有限公司:张凤姣</dc:creator>
  <cp:keywords/>
  <dc:description/>
  <cp:lastModifiedBy>中科经纬工程技术有限公司:张凤姣</cp:lastModifiedBy>
  <cp:revision>5</cp:revision>
  <dcterms:created xsi:type="dcterms:W3CDTF">2020-01-29T07:29:00Z</dcterms:created>
  <dcterms:modified xsi:type="dcterms:W3CDTF">2020-01-29T07:48:00Z</dcterms:modified>
</cp:coreProperties>
</file>