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95" w:rsidRDefault="008E3095">
      <w:pPr>
        <w:pStyle w:val="af"/>
        <w:spacing w:line="360" w:lineRule="auto"/>
        <w:ind w:firstLineChars="0" w:firstLine="0"/>
        <w:jc w:val="center"/>
        <w:rPr>
          <w:rFonts w:hAnsi="宋体" w:cs="宋体"/>
          <w:b/>
          <w:kern w:val="2"/>
          <w:sz w:val="44"/>
          <w:szCs w:val="32"/>
          <w:lang w:val="zh-CN"/>
        </w:rPr>
      </w:pPr>
    </w:p>
    <w:p w:rsidR="008E3095" w:rsidRDefault="00892BCB">
      <w:pPr>
        <w:pStyle w:val="af"/>
        <w:spacing w:line="360" w:lineRule="auto"/>
        <w:ind w:firstLineChars="0" w:firstLine="0"/>
        <w:jc w:val="center"/>
        <w:rPr>
          <w:rFonts w:hAnsi="宋体" w:cs="宋体"/>
          <w:sz w:val="40"/>
        </w:rPr>
      </w:pPr>
      <w:r>
        <w:rPr>
          <w:rFonts w:hAnsi="宋体" w:cs="宋体" w:hint="eastAsia"/>
          <w:b/>
          <w:kern w:val="2"/>
          <w:sz w:val="52"/>
          <w:szCs w:val="32"/>
          <w:lang w:val="zh-CN"/>
        </w:rPr>
        <w:t>襄城县国土空间规划编制项目</w:t>
      </w:r>
    </w:p>
    <w:p w:rsidR="008E3095" w:rsidRDefault="008E3095">
      <w:pPr>
        <w:spacing w:line="360" w:lineRule="auto"/>
        <w:rPr>
          <w:rFonts w:ascii="宋体" w:eastAsia="宋体" w:hAnsi="宋体" w:cs="宋体"/>
          <w:color w:val="000000"/>
        </w:rPr>
      </w:pPr>
    </w:p>
    <w:p w:rsidR="008E3095" w:rsidRDefault="008E3095">
      <w:pPr>
        <w:spacing w:line="360" w:lineRule="auto"/>
        <w:rPr>
          <w:rFonts w:ascii="宋体" w:eastAsia="宋体" w:hAnsi="宋体" w:cs="宋体"/>
          <w:color w:val="000000"/>
        </w:rPr>
      </w:pPr>
    </w:p>
    <w:p w:rsidR="008E3095" w:rsidRDefault="008E3095">
      <w:pPr>
        <w:spacing w:line="360" w:lineRule="auto"/>
        <w:rPr>
          <w:rFonts w:ascii="宋体" w:eastAsia="宋体" w:hAnsi="宋体" w:cs="宋体"/>
          <w:color w:val="000000"/>
        </w:rPr>
      </w:pPr>
    </w:p>
    <w:p w:rsidR="008E3095" w:rsidRDefault="008E3095">
      <w:pPr>
        <w:spacing w:line="360" w:lineRule="auto"/>
        <w:rPr>
          <w:rFonts w:ascii="宋体" w:eastAsia="宋体" w:hAnsi="宋体" w:cs="宋体"/>
          <w:color w:val="000000"/>
        </w:rPr>
      </w:pPr>
    </w:p>
    <w:p w:rsidR="008E3095" w:rsidRDefault="008E3095">
      <w:pPr>
        <w:spacing w:line="360" w:lineRule="auto"/>
        <w:rPr>
          <w:rFonts w:ascii="宋体" w:eastAsia="宋体" w:hAnsi="宋体" w:cs="宋体"/>
          <w:color w:val="000000"/>
        </w:rPr>
      </w:pPr>
    </w:p>
    <w:p w:rsidR="008E3095" w:rsidRDefault="008E3095">
      <w:pPr>
        <w:spacing w:line="360" w:lineRule="auto"/>
        <w:rPr>
          <w:rFonts w:ascii="宋体" w:eastAsia="宋体" w:hAnsi="宋体" w:cs="宋体"/>
          <w:color w:val="000000"/>
        </w:rPr>
      </w:pPr>
    </w:p>
    <w:p w:rsidR="008E3095" w:rsidRDefault="00892BCB">
      <w:pPr>
        <w:spacing w:line="360" w:lineRule="auto"/>
        <w:jc w:val="center"/>
        <w:rPr>
          <w:rFonts w:ascii="宋体" w:eastAsia="宋体" w:hAnsi="宋体" w:cs="宋体"/>
          <w:b/>
          <w:bCs/>
          <w:color w:val="000000"/>
          <w:w w:val="90"/>
          <w:sz w:val="96"/>
          <w:szCs w:val="120"/>
        </w:rPr>
      </w:pPr>
      <w:r>
        <w:rPr>
          <w:rFonts w:ascii="宋体" w:eastAsia="宋体" w:hAnsi="宋体" w:cs="宋体" w:hint="eastAsia"/>
          <w:b/>
          <w:bCs/>
          <w:color w:val="000000"/>
          <w:w w:val="90"/>
          <w:sz w:val="96"/>
          <w:szCs w:val="120"/>
        </w:rPr>
        <w:t>招　标　文　件</w:t>
      </w:r>
    </w:p>
    <w:p w:rsidR="008E3095" w:rsidRDefault="00892BCB">
      <w:pPr>
        <w:spacing w:line="360" w:lineRule="auto"/>
        <w:jc w:val="center"/>
        <w:rPr>
          <w:rFonts w:ascii="宋体" w:eastAsia="宋体" w:hAnsi="宋体" w:cs="宋体"/>
          <w:sz w:val="32"/>
          <w:szCs w:val="28"/>
        </w:rPr>
      </w:pPr>
      <w:r>
        <w:rPr>
          <w:rFonts w:ascii="宋体" w:eastAsia="宋体" w:hAnsi="宋体" w:cs="宋体" w:hint="eastAsia"/>
          <w:sz w:val="32"/>
          <w:szCs w:val="28"/>
        </w:rPr>
        <w:t>采购编号：襄财招标采购-2020-2</w:t>
      </w:r>
    </w:p>
    <w:p w:rsidR="008E3095" w:rsidRDefault="008E3095">
      <w:pPr>
        <w:pStyle w:val="af"/>
        <w:spacing w:line="360" w:lineRule="auto"/>
        <w:ind w:firstLine="220"/>
        <w:rPr>
          <w:rFonts w:hAnsi="宋体" w:cs="宋体"/>
          <w:sz w:val="22"/>
        </w:rPr>
      </w:pPr>
    </w:p>
    <w:p w:rsidR="008E3095" w:rsidRDefault="008E3095">
      <w:pPr>
        <w:pStyle w:val="af"/>
        <w:spacing w:line="360" w:lineRule="auto"/>
        <w:ind w:firstLine="220"/>
        <w:rPr>
          <w:rFonts w:hAnsi="宋体" w:cs="宋体"/>
          <w:sz w:val="22"/>
        </w:rPr>
      </w:pPr>
    </w:p>
    <w:p w:rsidR="008E3095" w:rsidRDefault="008E3095">
      <w:pPr>
        <w:pStyle w:val="af"/>
        <w:spacing w:line="360" w:lineRule="auto"/>
        <w:ind w:firstLineChars="0" w:firstLine="0"/>
        <w:rPr>
          <w:rFonts w:hAnsi="宋体" w:cs="宋体"/>
          <w:sz w:val="22"/>
        </w:rPr>
      </w:pPr>
    </w:p>
    <w:p w:rsidR="008E3095" w:rsidRDefault="008E3095">
      <w:pPr>
        <w:pStyle w:val="af"/>
        <w:spacing w:line="360" w:lineRule="auto"/>
        <w:ind w:firstLine="220"/>
        <w:rPr>
          <w:rFonts w:hAnsi="宋体" w:cs="宋体"/>
          <w:sz w:val="22"/>
        </w:rPr>
      </w:pPr>
    </w:p>
    <w:p w:rsidR="008E3095" w:rsidRDefault="008E3095">
      <w:pPr>
        <w:spacing w:line="360" w:lineRule="auto"/>
        <w:rPr>
          <w:rFonts w:ascii="宋体" w:eastAsia="宋体" w:hAnsi="宋体" w:cs="宋体"/>
          <w:color w:val="000000"/>
        </w:rPr>
      </w:pPr>
    </w:p>
    <w:p w:rsidR="008E3095" w:rsidRDefault="008E3095">
      <w:pPr>
        <w:spacing w:line="360" w:lineRule="auto"/>
        <w:rPr>
          <w:rFonts w:ascii="宋体" w:eastAsia="宋体" w:hAnsi="宋体" w:cs="宋体"/>
          <w:color w:val="000000"/>
        </w:rPr>
      </w:pPr>
    </w:p>
    <w:p w:rsidR="008E3095" w:rsidRDefault="008E3095">
      <w:pPr>
        <w:spacing w:line="360" w:lineRule="auto"/>
        <w:rPr>
          <w:rFonts w:ascii="宋体" w:eastAsia="宋体" w:hAnsi="宋体" w:cs="宋体"/>
          <w:color w:val="000000"/>
        </w:rPr>
      </w:pPr>
    </w:p>
    <w:p w:rsidR="008E3095" w:rsidRDefault="008E3095">
      <w:pPr>
        <w:spacing w:line="360" w:lineRule="auto"/>
        <w:rPr>
          <w:rFonts w:ascii="宋体" w:eastAsia="宋体" w:hAnsi="宋体" w:cs="宋体"/>
          <w:color w:val="000000"/>
        </w:rPr>
      </w:pPr>
    </w:p>
    <w:p w:rsidR="008E3095" w:rsidRDefault="008E3095">
      <w:pPr>
        <w:spacing w:line="360" w:lineRule="auto"/>
        <w:rPr>
          <w:rFonts w:ascii="宋体" w:eastAsia="宋体" w:hAnsi="宋体" w:cs="宋体"/>
          <w:color w:val="000000"/>
        </w:rPr>
      </w:pPr>
    </w:p>
    <w:p w:rsidR="008E3095" w:rsidRDefault="008E3095">
      <w:pPr>
        <w:spacing w:line="360" w:lineRule="auto"/>
        <w:rPr>
          <w:rFonts w:ascii="宋体" w:eastAsia="宋体" w:hAnsi="宋体" w:cs="宋体"/>
          <w:color w:val="000000"/>
        </w:rPr>
      </w:pPr>
    </w:p>
    <w:p w:rsidR="008E3095" w:rsidRDefault="00892BCB">
      <w:pPr>
        <w:spacing w:line="360" w:lineRule="auto"/>
        <w:jc w:val="center"/>
        <w:rPr>
          <w:rFonts w:ascii="宋体" w:eastAsia="宋体" w:hAnsi="宋体" w:cs="宋体"/>
          <w:sz w:val="30"/>
          <w:szCs w:val="30"/>
        </w:rPr>
      </w:pPr>
      <w:r>
        <w:rPr>
          <w:rFonts w:ascii="宋体" w:eastAsia="宋体" w:hAnsi="宋体" w:cs="宋体" w:hint="eastAsia"/>
          <w:sz w:val="30"/>
          <w:szCs w:val="30"/>
        </w:rPr>
        <w:t>采购人：襄城县自然资源局</w:t>
      </w:r>
    </w:p>
    <w:p w:rsidR="008E3095" w:rsidRDefault="00892BCB">
      <w:pPr>
        <w:spacing w:line="360" w:lineRule="auto"/>
        <w:jc w:val="center"/>
        <w:rPr>
          <w:rFonts w:ascii="宋体" w:eastAsia="宋体" w:hAnsi="宋体" w:cs="宋体"/>
          <w:sz w:val="30"/>
          <w:szCs w:val="30"/>
        </w:rPr>
      </w:pPr>
      <w:r>
        <w:rPr>
          <w:rFonts w:ascii="宋体" w:eastAsia="宋体" w:hAnsi="宋体" w:cs="宋体" w:hint="eastAsia"/>
          <w:sz w:val="30"/>
          <w:szCs w:val="30"/>
        </w:rPr>
        <w:t>代理机构：欧邦工程管理有限公司</w:t>
      </w:r>
    </w:p>
    <w:p w:rsidR="008E3095" w:rsidRDefault="00892BCB">
      <w:pPr>
        <w:spacing w:line="360" w:lineRule="auto"/>
        <w:jc w:val="center"/>
        <w:rPr>
          <w:rFonts w:ascii="宋体" w:eastAsia="宋体" w:hAnsi="宋体" w:cs="宋体"/>
          <w:sz w:val="30"/>
          <w:szCs w:val="30"/>
        </w:rPr>
      </w:pPr>
      <w:r>
        <w:rPr>
          <w:rFonts w:ascii="宋体" w:eastAsia="宋体" w:hAnsi="宋体" w:cs="宋体" w:hint="eastAsia"/>
          <w:sz w:val="30"/>
          <w:szCs w:val="30"/>
        </w:rPr>
        <w:t>二0二0年一月</w:t>
      </w:r>
    </w:p>
    <w:p w:rsidR="008E3095" w:rsidRDefault="008E3095">
      <w:pPr>
        <w:spacing w:line="360" w:lineRule="auto"/>
        <w:jc w:val="center"/>
        <w:rPr>
          <w:rFonts w:ascii="宋体" w:eastAsia="宋体" w:hAnsi="宋体" w:cs="宋体"/>
          <w:sz w:val="30"/>
          <w:szCs w:val="30"/>
        </w:rPr>
        <w:sectPr w:rsidR="008E309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p w:rsidR="008E3095" w:rsidRDefault="00892BCB">
      <w:pPr>
        <w:pageBreakBefore/>
        <w:autoSpaceDE w:val="0"/>
        <w:autoSpaceDN w:val="0"/>
        <w:spacing w:line="360" w:lineRule="auto"/>
        <w:jc w:val="center"/>
        <w:rPr>
          <w:rFonts w:ascii="宋体" w:eastAsia="宋体" w:hAnsi="宋体" w:cs="宋体"/>
          <w:b/>
          <w:bCs/>
          <w:sz w:val="44"/>
          <w:szCs w:val="44"/>
          <w:lang w:val="zh-CN"/>
        </w:rPr>
      </w:pPr>
      <w:r>
        <w:rPr>
          <w:rFonts w:ascii="宋体" w:eastAsia="宋体" w:hAnsi="宋体" w:cs="宋体" w:hint="eastAsia"/>
          <w:b/>
          <w:bCs/>
          <w:sz w:val="44"/>
          <w:szCs w:val="44"/>
          <w:lang w:val="zh-CN"/>
        </w:rPr>
        <w:lastRenderedPageBreak/>
        <w:t>招标文件目录</w:t>
      </w:r>
    </w:p>
    <w:p w:rsidR="008E3095" w:rsidRDefault="00892BCB">
      <w:pPr>
        <w:autoSpaceDE w:val="0"/>
        <w:autoSpaceDN w:val="0"/>
        <w:spacing w:line="360" w:lineRule="auto"/>
        <w:ind w:firstLine="551"/>
        <w:rPr>
          <w:rFonts w:ascii="宋体" w:eastAsia="宋体" w:hAnsi="宋体" w:cs="宋体"/>
          <w:b/>
          <w:bCs/>
          <w:sz w:val="32"/>
          <w:szCs w:val="32"/>
          <w:lang w:val="zh-CN"/>
        </w:rPr>
      </w:pPr>
      <w:r>
        <w:rPr>
          <w:rFonts w:ascii="宋体" w:eastAsia="宋体" w:hAnsi="宋体" w:cs="宋体" w:hint="eastAsia"/>
          <w:b/>
          <w:bCs/>
          <w:sz w:val="32"/>
          <w:szCs w:val="32"/>
          <w:lang w:val="zh-CN"/>
        </w:rPr>
        <w:t>第一章招标公告</w:t>
      </w:r>
    </w:p>
    <w:p w:rsidR="008E3095" w:rsidRDefault="00892BCB">
      <w:pPr>
        <w:autoSpaceDE w:val="0"/>
        <w:autoSpaceDN w:val="0"/>
        <w:spacing w:line="360" w:lineRule="auto"/>
        <w:ind w:firstLine="551"/>
        <w:rPr>
          <w:rFonts w:ascii="宋体" w:eastAsia="宋体" w:hAnsi="宋体" w:cs="宋体"/>
          <w:b/>
          <w:bCs/>
          <w:sz w:val="32"/>
          <w:szCs w:val="32"/>
          <w:lang w:val="zh-CN"/>
        </w:rPr>
      </w:pPr>
      <w:r>
        <w:rPr>
          <w:rFonts w:ascii="宋体" w:eastAsia="宋体" w:hAnsi="宋体" w:cs="宋体" w:hint="eastAsia"/>
          <w:b/>
          <w:bCs/>
          <w:sz w:val="32"/>
          <w:szCs w:val="32"/>
          <w:lang w:val="zh-CN"/>
        </w:rPr>
        <w:t>第二章 项目需求</w:t>
      </w:r>
    </w:p>
    <w:p w:rsidR="008E3095" w:rsidRDefault="00892BCB">
      <w:pPr>
        <w:autoSpaceDE w:val="0"/>
        <w:autoSpaceDN w:val="0"/>
        <w:spacing w:line="360" w:lineRule="auto"/>
        <w:ind w:firstLine="560"/>
        <w:rPr>
          <w:rFonts w:ascii="宋体" w:eastAsia="宋体" w:hAnsi="宋体" w:cs="宋体"/>
          <w:b/>
          <w:sz w:val="32"/>
          <w:szCs w:val="32"/>
        </w:rPr>
      </w:pPr>
      <w:r>
        <w:rPr>
          <w:rFonts w:ascii="宋体" w:eastAsia="宋体" w:hAnsi="宋体" w:cs="宋体" w:hint="eastAsia"/>
          <w:b/>
          <w:bCs/>
          <w:sz w:val="32"/>
          <w:szCs w:val="32"/>
          <w:lang w:val="zh-CN"/>
        </w:rPr>
        <w:t xml:space="preserve">第三章 </w:t>
      </w:r>
      <w:r>
        <w:rPr>
          <w:rFonts w:ascii="宋体" w:eastAsia="宋体" w:hAnsi="宋体" w:cs="宋体" w:hint="eastAsia"/>
          <w:b/>
          <w:sz w:val="32"/>
          <w:szCs w:val="32"/>
        </w:rPr>
        <w:t>投标人须知前附表</w:t>
      </w:r>
    </w:p>
    <w:p w:rsidR="008E3095" w:rsidRDefault="00892BCB">
      <w:pPr>
        <w:autoSpaceDE w:val="0"/>
        <w:autoSpaceDN w:val="0"/>
        <w:spacing w:line="360" w:lineRule="auto"/>
        <w:ind w:firstLine="560"/>
        <w:rPr>
          <w:rFonts w:ascii="宋体" w:eastAsia="宋体" w:hAnsi="宋体" w:cs="宋体"/>
          <w:b/>
          <w:sz w:val="32"/>
          <w:szCs w:val="32"/>
        </w:rPr>
      </w:pPr>
      <w:r>
        <w:rPr>
          <w:rFonts w:ascii="宋体" w:eastAsia="宋体" w:hAnsi="宋体" w:cs="宋体" w:hint="eastAsia"/>
          <w:b/>
          <w:bCs/>
          <w:sz w:val="32"/>
          <w:szCs w:val="32"/>
          <w:lang w:val="zh-CN"/>
        </w:rPr>
        <w:t xml:space="preserve">第四章 </w:t>
      </w:r>
      <w:r>
        <w:rPr>
          <w:rFonts w:ascii="宋体" w:eastAsia="宋体" w:hAnsi="宋体" w:cs="宋体" w:hint="eastAsia"/>
          <w:b/>
          <w:sz w:val="32"/>
          <w:szCs w:val="32"/>
        </w:rPr>
        <w:t>投标人须知</w:t>
      </w:r>
    </w:p>
    <w:p w:rsidR="008E3095" w:rsidRDefault="00892BCB">
      <w:pPr>
        <w:autoSpaceDE w:val="0"/>
        <w:autoSpaceDN w:val="0"/>
        <w:spacing w:line="360" w:lineRule="auto"/>
        <w:ind w:firstLineChars="200" w:firstLine="640"/>
        <w:rPr>
          <w:rFonts w:ascii="宋体" w:eastAsia="宋体" w:hAnsi="宋体" w:cs="宋体"/>
          <w:sz w:val="32"/>
          <w:szCs w:val="32"/>
          <w:lang w:val="zh-CN"/>
        </w:rPr>
      </w:pPr>
      <w:r>
        <w:rPr>
          <w:rFonts w:ascii="宋体" w:eastAsia="宋体" w:hAnsi="宋体" w:cs="宋体" w:hint="eastAsia"/>
          <w:sz w:val="32"/>
          <w:szCs w:val="32"/>
          <w:lang w:val="zh-CN"/>
        </w:rPr>
        <w:t>一、概念释义</w:t>
      </w:r>
    </w:p>
    <w:p w:rsidR="008E3095" w:rsidRDefault="00892BCB">
      <w:pPr>
        <w:autoSpaceDE w:val="0"/>
        <w:autoSpaceDN w:val="0"/>
        <w:spacing w:line="360" w:lineRule="auto"/>
        <w:ind w:firstLineChars="200" w:firstLine="640"/>
        <w:rPr>
          <w:rFonts w:ascii="宋体" w:eastAsia="宋体" w:hAnsi="宋体" w:cs="宋体"/>
          <w:sz w:val="32"/>
          <w:szCs w:val="32"/>
          <w:lang w:val="zh-CN"/>
        </w:rPr>
      </w:pPr>
      <w:r>
        <w:rPr>
          <w:rFonts w:ascii="宋体" w:eastAsia="宋体" w:hAnsi="宋体" w:cs="宋体" w:hint="eastAsia"/>
          <w:sz w:val="32"/>
          <w:szCs w:val="32"/>
          <w:lang w:val="zh-CN"/>
        </w:rPr>
        <w:t>二、招标文件说明</w:t>
      </w:r>
    </w:p>
    <w:p w:rsidR="008E3095" w:rsidRDefault="00892BCB">
      <w:pPr>
        <w:autoSpaceDE w:val="0"/>
        <w:autoSpaceDN w:val="0"/>
        <w:spacing w:line="360" w:lineRule="auto"/>
        <w:ind w:firstLineChars="200" w:firstLine="640"/>
        <w:rPr>
          <w:rFonts w:ascii="宋体" w:eastAsia="宋体" w:hAnsi="宋体" w:cs="宋体"/>
          <w:sz w:val="32"/>
          <w:szCs w:val="32"/>
          <w:lang w:val="zh-CN"/>
        </w:rPr>
      </w:pPr>
      <w:r>
        <w:rPr>
          <w:rFonts w:ascii="宋体" w:eastAsia="宋体" w:hAnsi="宋体" w:cs="宋体" w:hint="eastAsia"/>
          <w:sz w:val="32"/>
          <w:szCs w:val="32"/>
          <w:lang w:val="zh-CN"/>
        </w:rPr>
        <w:t>三、投标文件的编制</w:t>
      </w:r>
    </w:p>
    <w:p w:rsidR="008E3095" w:rsidRDefault="00892BCB">
      <w:pPr>
        <w:autoSpaceDE w:val="0"/>
        <w:autoSpaceDN w:val="0"/>
        <w:spacing w:line="360" w:lineRule="auto"/>
        <w:ind w:firstLineChars="200" w:firstLine="640"/>
        <w:rPr>
          <w:rFonts w:ascii="宋体" w:eastAsia="宋体" w:hAnsi="宋体" w:cs="宋体"/>
          <w:sz w:val="32"/>
          <w:szCs w:val="32"/>
          <w:lang w:val="zh-CN"/>
        </w:rPr>
      </w:pPr>
      <w:r>
        <w:rPr>
          <w:rFonts w:ascii="宋体" w:eastAsia="宋体" w:hAnsi="宋体" w:cs="宋体" w:hint="eastAsia"/>
          <w:sz w:val="32"/>
          <w:szCs w:val="32"/>
          <w:lang w:val="zh-CN"/>
        </w:rPr>
        <w:t>四、投标文件的递交</w:t>
      </w:r>
    </w:p>
    <w:p w:rsidR="008E3095" w:rsidRDefault="00892BCB">
      <w:pPr>
        <w:autoSpaceDE w:val="0"/>
        <w:autoSpaceDN w:val="0"/>
        <w:spacing w:line="360" w:lineRule="auto"/>
        <w:ind w:firstLineChars="200" w:firstLine="640"/>
        <w:rPr>
          <w:rFonts w:ascii="宋体" w:eastAsia="宋体" w:hAnsi="宋体" w:cs="宋体"/>
          <w:sz w:val="32"/>
          <w:szCs w:val="32"/>
          <w:lang w:val="zh-CN"/>
        </w:rPr>
      </w:pPr>
      <w:r>
        <w:rPr>
          <w:rFonts w:ascii="宋体" w:eastAsia="宋体" w:hAnsi="宋体" w:cs="宋体" w:hint="eastAsia"/>
          <w:sz w:val="32"/>
          <w:szCs w:val="32"/>
          <w:lang w:val="zh-CN"/>
        </w:rPr>
        <w:t>五、开标和评标</w:t>
      </w:r>
    </w:p>
    <w:p w:rsidR="008E3095" w:rsidRDefault="00892BCB">
      <w:pPr>
        <w:autoSpaceDE w:val="0"/>
        <w:autoSpaceDN w:val="0"/>
        <w:spacing w:line="360" w:lineRule="auto"/>
        <w:ind w:firstLineChars="200" w:firstLine="640"/>
        <w:rPr>
          <w:rFonts w:ascii="宋体" w:eastAsia="宋体" w:hAnsi="宋体" w:cs="宋体"/>
          <w:b/>
          <w:bCs/>
          <w:sz w:val="32"/>
          <w:szCs w:val="32"/>
          <w:lang w:val="zh-CN"/>
        </w:rPr>
      </w:pPr>
      <w:r>
        <w:rPr>
          <w:rFonts w:ascii="宋体" w:eastAsia="宋体" w:hAnsi="宋体" w:cs="宋体" w:hint="eastAsia"/>
          <w:sz w:val="32"/>
          <w:szCs w:val="32"/>
          <w:lang w:val="zh-CN"/>
        </w:rPr>
        <w:t>六、定标和授予合同</w:t>
      </w:r>
    </w:p>
    <w:p w:rsidR="008E3095" w:rsidRDefault="00892BCB">
      <w:pPr>
        <w:autoSpaceDE w:val="0"/>
        <w:autoSpaceDN w:val="0"/>
        <w:spacing w:line="360" w:lineRule="auto"/>
        <w:ind w:firstLine="551"/>
        <w:rPr>
          <w:rFonts w:ascii="宋体" w:eastAsia="宋体" w:hAnsi="宋体" w:cs="宋体"/>
          <w:b/>
          <w:bCs/>
          <w:sz w:val="32"/>
          <w:szCs w:val="32"/>
          <w:lang w:val="zh-CN"/>
        </w:rPr>
      </w:pPr>
      <w:r>
        <w:rPr>
          <w:rFonts w:ascii="宋体" w:eastAsia="宋体" w:hAnsi="宋体" w:cs="宋体" w:hint="eastAsia"/>
          <w:b/>
          <w:bCs/>
          <w:sz w:val="32"/>
          <w:szCs w:val="32"/>
          <w:lang w:val="zh-CN"/>
        </w:rPr>
        <w:t xml:space="preserve">第五章 </w:t>
      </w:r>
      <w:r>
        <w:rPr>
          <w:rFonts w:ascii="宋体" w:eastAsia="宋体" w:hAnsi="宋体" w:cs="宋体" w:hint="eastAsia"/>
          <w:b/>
          <w:sz w:val="32"/>
          <w:szCs w:val="32"/>
        </w:rPr>
        <w:t>政府采购政策功能</w:t>
      </w:r>
    </w:p>
    <w:p w:rsidR="008E3095" w:rsidRDefault="00892BCB">
      <w:pPr>
        <w:autoSpaceDE w:val="0"/>
        <w:autoSpaceDN w:val="0"/>
        <w:spacing w:line="360" w:lineRule="auto"/>
        <w:ind w:firstLine="551"/>
        <w:rPr>
          <w:rFonts w:ascii="宋体" w:eastAsia="宋体" w:hAnsi="宋体" w:cs="宋体"/>
          <w:b/>
          <w:bCs/>
          <w:sz w:val="32"/>
          <w:szCs w:val="32"/>
          <w:lang w:val="zh-CN"/>
        </w:rPr>
      </w:pPr>
      <w:r>
        <w:rPr>
          <w:rFonts w:ascii="宋体" w:eastAsia="宋体" w:hAnsi="宋体" w:cs="宋体" w:hint="eastAsia"/>
          <w:b/>
          <w:bCs/>
          <w:sz w:val="32"/>
          <w:szCs w:val="32"/>
          <w:lang w:val="zh-CN"/>
        </w:rPr>
        <w:t xml:space="preserve">第六章 </w:t>
      </w:r>
      <w:r>
        <w:rPr>
          <w:rFonts w:ascii="宋体" w:eastAsia="宋体" w:hAnsi="宋体" w:cs="宋体" w:hint="eastAsia"/>
          <w:b/>
          <w:sz w:val="32"/>
          <w:szCs w:val="32"/>
        </w:rPr>
        <w:t>资格审查与评标</w:t>
      </w:r>
    </w:p>
    <w:p w:rsidR="008E3095" w:rsidRDefault="00892BCB">
      <w:pPr>
        <w:autoSpaceDE w:val="0"/>
        <w:autoSpaceDN w:val="0"/>
        <w:spacing w:line="360" w:lineRule="auto"/>
        <w:ind w:firstLine="550"/>
        <w:rPr>
          <w:rFonts w:ascii="宋体" w:eastAsia="宋体" w:hAnsi="宋体" w:cs="宋体"/>
          <w:b/>
          <w:bCs/>
          <w:sz w:val="32"/>
          <w:szCs w:val="32"/>
          <w:lang w:val="zh-CN"/>
        </w:rPr>
      </w:pPr>
      <w:r>
        <w:rPr>
          <w:rFonts w:ascii="宋体" w:eastAsia="宋体" w:hAnsi="宋体" w:cs="宋体" w:hint="eastAsia"/>
          <w:b/>
          <w:bCs/>
          <w:sz w:val="32"/>
          <w:szCs w:val="32"/>
          <w:lang w:val="zh-CN"/>
        </w:rPr>
        <w:t xml:space="preserve">第七章 </w:t>
      </w:r>
      <w:r>
        <w:rPr>
          <w:rFonts w:ascii="宋体" w:eastAsia="宋体" w:hAnsi="宋体" w:cs="宋体" w:hint="eastAsia"/>
          <w:b/>
          <w:sz w:val="32"/>
          <w:szCs w:val="32"/>
        </w:rPr>
        <w:t>合同条款及格式</w:t>
      </w:r>
    </w:p>
    <w:p w:rsidR="008E3095" w:rsidRDefault="00892BCB">
      <w:pPr>
        <w:autoSpaceDE w:val="0"/>
        <w:autoSpaceDN w:val="0"/>
        <w:spacing w:line="360" w:lineRule="auto"/>
        <w:ind w:firstLine="551"/>
        <w:rPr>
          <w:rFonts w:ascii="宋体" w:eastAsia="宋体" w:hAnsi="宋体" w:cs="宋体"/>
          <w:b/>
          <w:sz w:val="32"/>
          <w:szCs w:val="32"/>
        </w:rPr>
      </w:pPr>
      <w:r>
        <w:rPr>
          <w:rFonts w:ascii="宋体" w:eastAsia="宋体" w:hAnsi="宋体" w:cs="宋体" w:hint="eastAsia"/>
          <w:b/>
          <w:bCs/>
          <w:sz w:val="32"/>
          <w:szCs w:val="32"/>
          <w:lang w:val="zh-CN"/>
        </w:rPr>
        <w:t xml:space="preserve">第八章 </w:t>
      </w:r>
      <w:r>
        <w:rPr>
          <w:rFonts w:ascii="宋体" w:eastAsia="宋体" w:hAnsi="宋体" w:cs="宋体" w:hint="eastAsia"/>
          <w:b/>
          <w:sz w:val="32"/>
          <w:szCs w:val="32"/>
        </w:rPr>
        <w:t>投标文件有关格式</w:t>
      </w:r>
    </w:p>
    <w:p w:rsidR="008E3095" w:rsidRDefault="00892BCB">
      <w:pPr>
        <w:pStyle w:val="ad"/>
        <w:pageBreakBefore/>
        <w:shd w:val="clear" w:color="auto" w:fill="FFFFFF"/>
        <w:spacing w:line="360" w:lineRule="auto"/>
        <w:jc w:val="center"/>
        <w:outlineLvl w:val="0"/>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第一章 招标公告</w:t>
      </w:r>
    </w:p>
    <w:p w:rsidR="008E3095" w:rsidRDefault="008E3095">
      <w:pPr>
        <w:pStyle w:val="ad"/>
        <w:widowControl/>
        <w:shd w:val="clear" w:color="auto" w:fill="FFFFFF"/>
        <w:spacing w:line="360" w:lineRule="auto"/>
        <w:ind w:firstLineChars="200" w:firstLine="420"/>
        <w:jc w:val="left"/>
        <w:rPr>
          <w:rFonts w:ascii="宋体" w:hAnsi="宋体" w:cs="宋体"/>
          <w:color w:val="000000"/>
          <w:sz w:val="21"/>
          <w:szCs w:val="21"/>
          <w:shd w:val="clear" w:color="auto" w:fill="FFFFFF"/>
        </w:rPr>
      </w:pPr>
    </w:p>
    <w:p w:rsidR="008E3095" w:rsidRDefault="00892BCB">
      <w:pPr>
        <w:pStyle w:val="ad"/>
        <w:widowControl/>
        <w:shd w:val="clear" w:color="auto" w:fill="FFFFFF"/>
        <w:spacing w:line="360" w:lineRule="auto"/>
        <w:ind w:firstLineChars="200"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欧邦工程管理有限公司受襄城县自然资源局的委托，对“襄城县国土空间规划编制项目”进行公开招标，现欢迎符合条件的供应商报名参加。</w:t>
      </w:r>
    </w:p>
    <w:p w:rsidR="008E3095" w:rsidRDefault="00892BCB">
      <w:pPr>
        <w:pStyle w:val="ad"/>
        <w:widowControl/>
        <w:shd w:val="clear" w:color="auto" w:fill="FFFFFF"/>
        <w:spacing w:line="360" w:lineRule="auto"/>
        <w:contextualSpacing/>
        <w:jc w:val="left"/>
        <w:rPr>
          <w:rFonts w:ascii="宋体" w:hAnsi="宋体" w:cs="宋体"/>
          <w:b/>
          <w:bCs/>
          <w:color w:val="000000"/>
        </w:rPr>
      </w:pPr>
      <w:r>
        <w:rPr>
          <w:rFonts w:ascii="宋体" w:hAnsi="宋体" w:cs="宋体" w:hint="eastAsia"/>
          <w:b/>
          <w:bCs/>
          <w:color w:val="000000"/>
          <w:shd w:val="clear" w:color="auto" w:fill="FFFFFF"/>
        </w:rPr>
        <w:t>一、项目基本情况</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（一）项目名称：襄城县国土空间规划编制项目。</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（二）采购编号</w:t>
      </w:r>
      <w:r>
        <w:rPr>
          <w:rFonts w:ascii="宋体" w:hAnsi="宋体" w:cs="宋体" w:hint="eastAsia"/>
          <w:sz w:val="21"/>
          <w:szCs w:val="21"/>
          <w:shd w:val="clear" w:color="auto" w:fill="FFFFFF"/>
        </w:rPr>
        <w:t>：襄财招标采购-2020-2。</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（三）采购方式：公开招标。</w:t>
      </w:r>
    </w:p>
    <w:p w:rsidR="008E3095" w:rsidRDefault="00892BCB">
      <w:pPr>
        <w:pStyle w:val="ad"/>
        <w:widowControl/>
        <w:shd w:val="clear" w:color="auto" w:fill="FFFFFF"/>
        <w:spacing w:line="360" w:lineRule="auto"/>
        <w:ind w:firstLineChars="200" w:firstLine="480"/>
        <w:contextualSpacing/>
        <w:jc w:val="left"/>
        <w:rPr>
          <w:rFonts w:ascii="宋体" w:hAnsi="宋体" w:cs="宋体"/>
          <w:color w:val="000000"/>
          <w:sz w:val="21"/>
          <w:szCs w:val="21"/>
          <w:shd w:val="clear" w:color="auto" w:fill="FFFFFF"/>
        </w:rPr>
      </w:pPr>
      <w:r>
        <w:rPr>
          <w:rFonts w:ascii="宋体" w:hAnsi="宋体" w:cs="宋体" w:hint="eastAsia"/>
          <w:color w:val="000000"/>
          <w:szCs w:val="21"/>
          <w:shd w:val="clear" w:color="auto" w:fill="FFFFFF"/>
        </w:rPr>
        <w:t>（四）</w:t>
      </w:r>
      <w:r>
        <w:rPr>
          <w:rFonts w:ascii="宋体" w:hAnsi="宋体" w:cs="宋体" w:hint="eastAsia"/>
          <w:color w:val="000000"/>
          <w:sz w:val="21"/>
          <w:szCs w:val="21"/>
          <w:shd w:val="clear" w:color="auto" w:fill="FFFFFF"/>
        </w:rPr>
        <w:t>项目主要内容、数量及要求：建立国土空间规划体系，将主体功能规划、土地利用规划、城乡规划等空间规划融合为统一的国土空间规划，实现“多规合一”，要求划定落实好生态保护线、永久基本农田、城镇开发边界“三条控制线”，强化国土空间规划对各专项规划的指导约束作用。襄城县县城面积920平方公里，预估本次规划期末2035年。（具体要求和未尽事宜详见招标文件）。</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（五）预算金额：襄城县国土空间规划编制项目：8813000.00元。</w:t>
      </w:r>
    </w:p>
    <w:p w:rsidR="008E3095" w:rsidRDefault="00892BCB">
      <w:pPr>
        <w:pStyle w:val="ad"/>
        <w:widowControl/>
        <w:shd w:val="clear" w:color="auto" w:fill="FFFFFF"/>
        <w:spacing w:line="360" w:lineRule="auto"/>
        <w:ind w:firstLineChars="500" w:firstLine="105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最高限价：襄城县国土空间规划编制项目：8813000.00元。</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（六）交付（服务、完工）时间 ：2020年底。</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（七）交付（服务、完工）地点：襄城县自然资源局。</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（八）分包：不允许</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（九）标段划分情况：本次招标共划分1个标段：</w:t>
      </w:r>
    </w:p>
    <w:p w:rsidR="008E3095" w:rsidRDefault="00892BCB">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二、需要落实的政府采购政策</w:t>
      </w:r>
    </w:p>
    <w:p w:rsidR="008E3095" w:rsidRDefault="00892BCB">
      <w:pPr>
        <w:pStyle w:val="ad"/>
        <w:widowControl/>
        <w:shd w:val="clear" w:color="auto" w:fill="FFFFFF"/>
        <w:spacing w:line="360" w:lineRule="auto"/>
        <w:ind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本项目落实</w:t>
      </w:r>
      <w:r>
        <w:rPr>
          <w:rFonts w:ascii="宋体" w:hAnsi="宋体" w:cs="宋体" w:hint="eastAsia"/>
          <w:color w:val="000000"/>
          <w:sz w:val="21"/>
          <w:u w:val="single"/>
          <w:shd w:val="clear" w:color="auto" w:fill="FFFFFF"/>
        </w:rPr>
        <w:t>节能环保</w:t>
      </w:r>
      <w:r>
        <w:rPr>
          <w:rFonts w:ascii="宋体" w:hAnsi="宋体" w:cs="宋体" w:hint="eastAsia"/>
          <w:color w:val="000000"/>
          <w:sz w:val="21"/>
          <w:shd w:val="clear" w:color="auto" w:fill="FFFFFF"/>
        </w:rPr>
        <w:t>、</w:t>
      </w:r>
      <w:r>
        <w:rPr>
          <w:rFonts w:ascii="宋体" w:hAnsi="宋体" w:cs="宋体" w:hint="eastAsia"/>
          <w:color w:val="000000"/>
          <w:sz w:val="21"/>
          <w:u w:val="single"/>
          <w:shd w:val="clear" w:color="auto" w:fill="FFFFFF"/>
        </w:rPr>
        <w:t>中小微型企业</w:t>
      </w:r>
      <w:r>
        <w:rPr>
          <w:rFonts w:ascii="宋体" w:hAnsi="宋体" w:cs="宋体" w:hint="eastAsia"/>
          <w:color w:val="000000"/>
          <w:sz w:val="21"/>
          <w:shd w:val="clear" w:color="auto" w:fill="FFFFFF"/>
        </w:rPr>
        <w:t>、</w:t>
      </w:r>
      <w:r>
        <w:rPr>
          <w:rFonts w:ascii="宋体" w:hAnsi="宋体" w:cs="宋体" w:hint="eastAsia"/>
          <w:color w:val="000000"/>
          <w:sz w:val="21"/>
          <w:u w:val="single"/>
          <w:shd w:val="clear" w:color="auto" w:fill="FFFFFF"/>
        </w:rPr>
        <w:t>残疾人福利性单位</w:t>
      </w:r>
      <w:r>
        <w:rPr>
          <w:rFonts w:ascii="宋体" w:hAnsi="宋体" w:cs="宋体" w:hint="eastAsia"/>
          <w:color w:val="000000"/>
          <w:sz w:val="21"/>
          <w:shd w:val="clear" w:color="auto" w:fill="FFFFFF"/>
        </w:rPr>
        <w:t>扶持等相关政府采购政策。</w:t>
      </w:r>
    </w:p>
    <w:p w:rsidR="008E3095" w:rsidRDefault="00892BCB">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三、投标人资格要求</w:t>
      </w:r>
    </w:p>
    <w:p w:rsidR="008E3095" w:rsidRDefault="00892BCB">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（一）投标人须在中华人民共和国境内注册，具有独立法人资格。</w:t>
      </w:r>
    </w:p>
    <w:p w:rsidR="008E3095" w:rsidRDefault="00892BCB">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（二）符合《中华人民共和国政府采购法》第二十二条之规定。</w:t>
      </w:r>
    </w:p>
    <w:p w:rsidR="008E3095" w:rsidRDefault="00892BCB">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（三）须具有城乡规划设计甲级资质。</w:t>
      </w:r>
    </w:p>
    <w:p w:rsidR="008E3095" w:rsidRDefault="00892BCB">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（四）根据《关于在政府采购活动中查询及使用信用记录有关问题的通知》(财库[2016]125号) 和豫财购【2016】15号的规定，对列入“失信被执行人”、 “重大税收违法案件当事人名单”、“政府采购严重违法失信行为记录名单”的供应商，拒绝参与本项目招标活动；【查询渠道：“信用中国”网站、“中国政府采购网”网站】。未被列入经营异常</w:t>
      </w:r>
      <w:r>
        <w:rPr>
          <w:rFonts w:ascii="宋体" w:hAnsi="宋体" w:cs="宋体" w:hint="eastAsia"/>
          <w:color w:val="000000"/>
          <w:sz w:val="21"/>
          <w:shd w:val="clear" w:color="auto" w:fill="FFFFFF"/>
        </w:rPr>
        <w:lastRenderedPageBreak/>
        <w:t>名录信息、列入严重违法失信企业名单（黑名单）（查询网站：国家企业信用信息公示系统）；上述查询结果页面截图加盖公章，有不良记录者不予接受（查询时间应在本公告发布日期之后至开标前）。</w:t>
      </w:r>
    </w:p>
    <w:p w:rsidR="008E3095" w:rsidRDefault="00892BCB">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（五）、投标人的法定代表人为同一个人的两个及两个以上法人，母公司、子公司及其控股公司等，不得在本项目中同时投标。</w:t>
      </w:r>
    </w:p>
    <w:p w:rsidR="008E3095" w:rsidRDefault="00892BCB">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（六）本次招标不接受联合体投标。</w:t>
      </w:r>
    </w:p>
    <w:p w:rsidR="008E3095" w:rsidRDefault="00892BCB">
      <w:pPr>
        <w:pStyle w:val="ad"/>
        <w:shd w:val="clear" w:color="auto" w:fill="FFFFFF"/>
        <w:spacing w:line="360" w:lineRule="auto"/>
        <w:ind w:firstLineChars="200" w:firstLine="420"/>
        <w:contextualSpacing/>
        <w:jc w:val="left"/>
        <w:rPr>
          <w:rFonts w:ascii="宋体" w:hAnsi="宋体" w:cs="宋体"/>
          <w:color w:val="000000"/>
          <w:sz w:val="21"/>
          <w:shd w:val="clear" w:color="auto" w:fill="FFFFFF"/>
        </w:rPr>
      </w:pPr>
      <w:r>
        <w:rPr>
          <w:rFonts w:ascii="宋体" w:hAnsi="宋体" w:cs="宋体" w:hint="eastAsia"/>
          <w:color w:val="000000"/>
          <w:sz w:val="21"/>
          <w:shd w:val="clear" w:color="auto" w:fill="FFFFFF"/>
        </w:rPr>
        <w:t>（七）本次招标采用资格后审。</w:t>
      </w:r>
    </w:p>
    <w:p w:rsidR="008E3095" w:rsidRDefault="00892BCB">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四、招标文件的获取</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（一）网上下载招标文件</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1、持CA数字认证证书，登录《全国公共资源交易平台（河南省·许昌市）》“系统用户注册”入口http://221.14.6.70:8088/ggzy/eps/public/RegistAllJcxx.html）进行免费注册登记（详见“常见问题解答-诚信库网上注册相关资料下载”）；</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2、在投标截止时间前均可登录【全国公共资源交易平台（河南省·许昌市）】“投标人/供应商登录”入口（http://221.14.6.70:8088/ggzy/）自行下载招标文件（详见“常见问题解答-交易系统操作手册”）。</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（二）招标文件售价300元/套，投标人在递交投标文件时向采购代理机构交纳采购文件费用，售后不退。</w:t>
      </w:r>
    </w:p>
    <w:p w:rsidR="008E3095" w:rsidRDefault="00892BCB">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五、投标截止时间、开标时间及地点</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5.1投标文件递交截止、开标时间：</w:t>
      </w:r>
      <w:r w:rsidRPr="00956392">
        <w:rPr>
          <w:rFonts w:ascii="宋体" w:hAnsi="宋体" w:cs="宋体" w:hint="eastAsia"/>
          <w:color w:val="000000"/>
          <w:sz w:val="21"/>
          <w:szCs w:val="21"/>
        </w:rPr>
        <w:t>2020年02月</w:t>
      </w:r>
      <w:r w:rsidR="00EC6D90">
        <w:rPr>
          <w:rFonts w:ascii="宋体" w:hAnsi="宋体" w:cs="宋体" w:hint="eastAsia"/>
          <w:color w:val="000000"/>
          <w:sz w:val="21"/>
          <w:szCs w:val="21"/>
        </w:rPr>
        <w:t>17</w:t>
      </w:r>
      <w:r w:rsidRPr="00956392">
        <w:rPr>
          <w:rFonts w:ascii="宋体" w:hAnsi="宋体" w:cs="宋体" w:hint="eastAsia"/>
          <w:color w:val="000000"/>
          <w:sz w:val="21"/>
          <w:szCs w:val="21"/>
        </w:rPr>
        <w:t>日09时00分整</w:t>
      </w:r>
      <w:r>
        <w:rPr>
          <w:rFonts w:ascii="宋体" w:hAnsi="宋体" w:cs="宋体" w:hint="eastAsia"/>
          <w:color w:val="000000"/>
          <w:sz w:val="21"/>
          <w:szCs w:val="21"/>
        </w:rPr>
        <w:t>（北京时间）。</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5.2递交地点：襄城县公共资源交易中心（襄城县八七路东段电子产业园12楼第一开标室）。</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5.3逾期送达的或者未送达指定地点的投标文件，招标人不予受理。</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5.4 本项目为全流程电子化交易项目，投标人须提交电子投标文件和纸质投标文件。</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rPr>
      </w:pPr>
      <w:r>
        <w:rPr>
          <w:rFonts w:ascii="宋体" w:hAnsi="宋体" w:cs="宋体" w:hint="eastAsia"/>
          <w:color w:val="000000"/>
          <w:sz w:val="21"/>
          <w:szCs w:val="21"/>
        </w:rPr>
        <w:t>1、加密电子投标文件（.file格式）须在投标截止时间（开标时间）前通过《全国公共资源交易平台(河南省▪许昌市)》公共资源交易系统成功上传。</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shd w:val="pct10" w:color="auto" w:fill="FFFFFF"/>
        </w:rPr>
      </w:pPr>
      <w:r>
        <w:rPr>
          <w:rFonts w:ascii="宋体" w:hAnsi="宋体" w:cs="宋体" w:hint="eastAsia"/>
          <w:color w:val="000000"/>
          <w:sz w:val="21"/>
          <w:szCs w:val="21"/>
        </w:rPr>
        <w:t>2、纸质投标文件（正本、副本各1份）和备份文件2份（使用电子介质存储的U盘）在投标截止时间（开标时间）前递交至本项目开标地点。</w:t>
      </w:r>
    </w:p>
    <w:p w:rsidR="008E3095" w:rsidRDefault="00892BCB">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t>六、发布公告媒介</w:t>
      </w:r>
    </w:p>
    <w:p w:rsidR="008E3095" w:rsidRDefault="00892BCB">
      <w:pPr>
        <w:pStyle w:val="ad"/>
        <w:widowControl/>
        <w:shd w:val="clear" w:color="auto" w:fill="FFFFFF"/>
        <w:spacing w:line="360" w:lineRule="auto"/>
        <w:ind w:firstLine="420"/>
        <w:contextualSpacing/>
        <w:jc w:val="left"/>
        <w:rPr>
          <w:rFonts w:ascii="宋体" w:hAnsi="宋体" w:cs="宋体"/>
          <w:bCs/>
          <w:color w:val="000000"/>
          <w:sz w:val="21"/>
          <w:shd w:val="clear" w:color="auto" w:fill="FFFFFF"/>
        </w:rPr>
      </w:pPr>
      <w:r>
        <w:rPr>
          <w:rFonts w:ascii="宋体" w:hAnsi="宋体" w:cs="宋体" w:hint="eastAsia"/>
          <w:bCs/>
          <w:color w:val="000000"/>
          <w:sz w:val="21"/>
          <w:shd w:val="clear" w:color="auto" w:fill="FFFFFF"/>
        </w:rPr>
        <w:t>本次招标公告同时在《河南省政府采购网》、《许昌市政府采购网》、《全国公共资源交易平台（河南省·许昌市）》发布。</w:t>
      </w:r>
    </w:p>
    <w:p w:rsidR="008E3095" w:rsidRDefault="00892BCB">
      <w:pPr>
        <w:pStyle w:val="ad"/>
        <w:widowControl/>
        <w:shd w:val="clear" w:color="auto" w:fill="FFFFFF"/>
        <w:spacing w:line="360" w:lineRule="auto"/>
        <w:contextualSpacing/>
        <w:jc w:val="left"/>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七、公告期限</w:t>
      </w:r>
    </w:p>
    <w:p w:rsidR="008E3095" w:rsidRDefault="00892BCB">
      <w:pPr>
        <w:pStyle w:val="ad"/>
        <w:widowControl/>
        <w:shd w:val="clear" w:color="auto" w:fill="FFFFFF"/>
        <w:spacing w:line="360" w:lineRule="auto"/>
        <w:ind w:firstLineChars="200"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本招标公告自发布之日起公告期限为5个工作日</w:t>
      </w:r>
    </w:p>
    <w:p w:rsidR="008E3095" w:rsidRDefault="00892BCB">
      <w:pPr>
        <w:pStyle w:val="ad"/>
        <w:widowControl/>
        <w:shd w:val="clear" w:color="auto" w:fill="FFFFFF"/>
        <w:spacing w:line="360" w:lineRule="auto"/>
        <w:contextualSpacing/>
        <w:jc w:val="left"/>
        <w:rPr>
          <w:rFonts w:ascii="宋体" w:hAnsi="宋体" w:cs="宋体"/>
          <w:b/>
          <w:bCs/>
          <w:shd w:val="clear" w:color="auto" w:fill="FFFFFF"/>
        </w:rPr>
      </w:pPr>
      <w:r>
        <w:rPr>
          <w:rFonts w:ascii="宋体" w:hAnsi="宋体" w:cs="宋体" w:hint="eastAsia"/>
          <w:b/>
          <w:bCs/>
          <w:shd w:val="clear" w:color="auto" w:fill="FFFFFF"/>
        </w:rPr>
        <w:t>八、联系方式</w:t>
      </w:r>
    </w:p>
    <w:p w:rsidR="008E3095" w:rsidRDefault="00892BCB">
      <w:pPr>
        <w:pStyle w:val="ad"/>
        <w:widowControl/>
        <w:shd w:val="clear" w:color="auto" w:fill="FFFFFF"/>
        <w:spacing w:line="360" w:lineRule="auto"/>
        <w:ind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 xml:space="preserve">采购单位：襄城县自然资源局 </w:t>
      </w:r>
    </w:p>
    <w:p w:rsidR="008E3095" w:rsidRDefault="00892BCB">
      <w:pPr>
        <w:pStyle w:val="ad"/>
        <w:widowControl/>
        <w:shd w:val="clear" w:color="auto" w:fill="FFFFFF"/>
        <w:spacing w:line="360" w:lineRule="auto"/>
        <w:ind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联系地址：襄城县烟城路</w:t>
      </w:r>
    </w:p>
    <w:p w:rsidR="008E3095" w:rsidRDefault="00892BCB">
      <w:pPr>
        <w:pStyle w:val="ad"/>
        <w:widowControl/>
        <w:shd w:val="clear" w:color="auto" w:fill="FFFFFF"/>
        <w:spacing w:line="360" w:lineRule="auto"/>
        <w:ind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 xml:space="preserve">联 系 人：叶先生 </w:t>
      </w:r>
    </w:p>
    <w:p w:rsidR="008E3095" w:rsidRDefault="00892BCB">
      <w:pPr>
        <w:pStyle w:val="ad"/>
        <w:widowControl/>
        <w:shd w:val="clear" w:color="auto" w:fill="FFFFFF"/>
        <w:spacing w:line="360" w:lineRule="auto"/>
        <w:ind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联系电话：</w:t>
      </w:r>
      <w:r w:rsidRPr="00892BCB">
        <w:rPr>
          <w:rFonts w:ascii="宋体" w:hAnsi="宋体" w:cs="宋体"/>
          <w:bCs/>
          <w:sz w:val="21"/>
          <w:shd w:val="clear" w:color="auto" w:fill="FFFFFF"/>
        </w:rPr>
        <w:t>0374-3993868</w:t>
      </w:r>
    </w:p>
    <w:p w:rsidR="008E3095" w:rsidRDefault="00892BCB">
      <w:pPr>
        <w:pStyle w:val="ad"/>
        <w:widowControl/>
        <w:shd w:val="clear" w:color="auto" w:fill="FFFFFF"/>
        <w:spacing w:line="360" w:lineRule="auto"/>
        <w:ind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招标代理机构：欧邦工程管理有限公司</w:t>
      </w:r>
    </w:p>
    <w:p w:rsidR="008E3095" w:rsidRDefault="00892BCB">
      <w:pPr>
        <w:pStyle w:val="ad"/>
        <w:widowControl/>
        <w:shd w:val="clear" w:color="auto" w:fill="FFFFFF"/>
        <w:spacing w:line="360" w:lineRule="auto"/>
        <w:ind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地址：郑州市金水区经三路85号3号楼13层03号</w:t>
      </w:r>
    </w:p>
    <w:p w:rsidR="008E3095" w:rsidRDefault="00892BCB">
      <w:pPr>
        <w:pStyle w:val="ad"/>
        <w:widowControl/>
        <w:shd w:val="clear" w:color="auto" w:fill="FFFFFF"/>
        <w:spacing w:line="360" w:lineRule="auto"/>
        <w:ind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联系人：常先生</w:t>
      </w:r>
    </w:p>
    <w:p w:rsidR="008E3095" w:rsidRDefault="00892BCB">
      <w:pPr>
        <w:pStyle w:val="ad"/>
        <w:widowControl/>
        <w:shd w:val="clear" w:color="auto" w:fill="FFFFFF"/>
        <w:spacing w:line="360" w:lineRule="auto"/>
        <w:ind w:firstLine="420"/>
        <w:contextualSpacing/>
        <w:jc w:val="left"/>
        <w:rPr>
          <w:rFonts w:ascii="宋体" w:hAnsi="宋体" w:cs="宋体"/>
          <w:bCs/>
          <w:sz w:val="21"/>
          <w:shd w:val="clear" w:color="auto" w:fill="FFFFFF"/>
        </w:rPr>
      </w:pPr>
      <w:r>
        <w:rPr>
          <w:rFonts w:ascii="宋体" w:hAnsi="宋体" w:cs="宋体" w:hint="eastAsia"/>
          <w:bCs/>
          <w:sz w:val="21"/>
          <w:shd w:val="clear" w:color="auto" w:fill="FFFFFF"/>
        </w:rPr>
        <w:t>联系电话：0374-7553181</w:t>
      </w:r>
    </w:p>
    <w:p w:rsidR="008E3095" w:rsidRDefault="008E3095">
      <w:pPr>
        <w:pStyle w:val="ad"/>
        <w:widowControl/>
        <w:shd w:val="clear" w:color="auto" w:fill="FFFFFF"/>
        <w:spacing w:line="360" w:lineRule="auto"/>
        <w:ind w:firstLine="420"/>
        <w:contextualSpacing/>
        <w:jc w:val="left"/>
        <w:rPr>
          <w:rFonts w:ascii="宋体" w:hAnsi="宋体" w:cs="宋体"/>
          <w:bCs/>
          <w:sz w:val="21"/>
          <w:shd w:val="clear" w:color="auto" w:fill="FFFFFF"/>
        </w:rPr>
      </w:pPr>
    </w:p>
    <w:p w:rsidR="008E3095" w:rsidRDefault="00892BCB">
      <w:pPr>
        <w:pStyle w:val="ad"/>
        <w:widowControl/>
        <w:shd w:val="clear" w:color="auto" w:fill="FFFFFF"/>
        <w:spacing w:line="360" w:lineRule="auto"/>
        <w:ind w:firstLine="420"/>
        <w:contextualSpacing/>
        <w:jc w:val="right"/>
        <w:rPr>
          <w:rFonts w:ascii="宋体" w:hAnsi="宋体" w:cs="宋体"/>
          <w:bCs/>
          <w:sz w:val="21"/>
          <w:shd w:val="clear" w:color="auto" w:fill="FFFFFF"/>
        </w:rPr>
      </w:pPr>
      <w:r w:rsidRPr="00956392">
        <w:rPr>
          <w:rFonts w:ascii="宋体" w:hAnsi="宋体" w:cs="宋体" w:hint="eastAsia"/>
          <w:bCs/>
          <w:sz w:val="21"/>
          <w:shd w:val="clear" w:color="auto" w:fill="FFFFFF"/>
        </w:rPr>
        <w:t>2020年01月</w:t>
      </w:r>
      <w:r w:rsidR="00956392" w:rsidRPr="00956392">
        <w:rPr>
          <w:rFonts w:ascii="宋体" w:hAnsi="宋体" w:cs="宋体" w:hint="eastAsia"/>
          <w:bCs/>
          <w:sz w:val="21"/>
          <w:shd w:val="clear" w:color="auto" w:fill="FFFFFF"/>
        </w:rPr>
        <w:t>22</w:t>
      </w:r>
      <w:r w:rsidRPr="00956392">
        <w:rPr>
          <w:rFonts w:ascii="宋体" w:hAnsi="宋体" w:cs="宋体" w:hint="eastAsia"/>
          <w:bCs/>
          <w:sz w:val="21"/>
          <w:shd w:val="clear" w:color="auto" w:fill="FFFFFF"/>
        </w:rPr>
        <w:t>日</w:t>
      </w:r>
    </w:p>
    <w:p w:rsidR="008E3095" w:rsidRDefault="00892BCB">
      <w:pPr>
        <w:spacing w:line="360" w:lineRule="auto"/>
        <w:rPr>
          <w:rFonts w:ascii="宋体" w:eastAsia="宋体" w:hAnsi="宋体" w:cs="宋体"/>
          <w:b/>
          <w:sz w:val="28"/>
          <w:szCs w:val="28"/>
        </w:rPr>
      </w:pPr>
      <w:r>
        <w:rPr>
          <w:rFonts w:ascii="宋体" w:eastAsia="宋体" w:hAnsi="宋体" w:cs="宋体" w:hint="eastAsia"/>
          <w:b/>
          <w:sz w:val="28"/>
          <w:szCs w:val="28"/>
        </w:rPr>
        <w:t>温馨提示：</w:t>
      </w:r>
    </w:p>
    <w:p w:rsidR="008E3095" w:rsidRDefault="00892BCB">
      <w:pPr>
        <w:spacing w:line="360" w:lineRule="auto"/>
        <w:ind w:firstLineChars="200" w:firstLine="422"/>
        <w:rPr>
          <w:rFonts w:ascii="宋体" w:eastAsia="宋体" w:hAnsi="宋体" w:cs="宋体"/>
          <w:b/>
          <w:sz w:val="21"/>
          <w:szCs w:val="21"/>
        </w:rPr>
      </w:pPr>
      <w:r>
        <w:rPr>
          <w:rFonts w:ascii="宋体" w:eastAsia="宋体" w:hAnsi="宋体" w:cs="宋体" w:hint="eastAsia"/>
          <w:b/>
          <w:sz w:val="21"/>
          <w:szCs w:val="21"/>
        </w:rPr>
        <w:t>本项目为全流程电子化交易项目，请认真阅读招标文件，并注意以下事项。</w:t>
      </w:r>
    </w:p>
    <w:p w:rsidR="008E3095" w:rsidRDefault="00892BCB">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1.投标人应按招标文件规定编制、提交电子投标文件和纸质投标文件。开、评标现场不接受投标人递交的备份电子投标文件和纸质投标文件以外的其他资料。</w:t>
      </w:r>
    </w:p>
    <w:p w:rsidR="008E3095" w:rsidRDefault="00892BCB">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2.电子文件下载、制作、提交期间和开标（</w:t>
      </w:r>
      <w:r>
        <w:rPr>
          <w:rFonts w:ascii="宋体" w:eastAsia="宋体" w:hAnsi="宋体" w:cs="宋体" w:hint="eastAsia"/>
          <w:sz w:val="21"/>
          <w:szCs w:val="21"/>
        </w:rPr>
        <w:t>电子投标文件的解密</w:t>
      </w:r>
      <w:r>
        <w:rPr>
          <w:rFonts w:ascii="宋体" w:eastAsia="宋体" w:hAnsi="宋体" w:cs="宋体" w:hint="eastAsia"/>
          <w:b/>
          <w:color w:val="000000"/>
          <w:sz w:val="21"/>
          <w:szCs w:val="21"/>
        </w:rPr>
        <w:t>）环节，投标人须使用CA数字证书（证书须在有效期内）。</w:t>
      </w:r>
    </w:p>
    <w:p w:rsidR="008E3095" w:rsidRDefault="00892BCB">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3.电子投标文件的制作：</w:t>
      </w:r>
    </w:p>
    <w:p w:rsidR="008E3095" w:rsidRDefault="00892BCB">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3.1投标人登录《全国公共资源交易平台(河南省▪许昌市)》公共资源交易系统（</w:t>
      </w:r>
      <w:hyperlink r:id="rId15" w:history="1">
        <w:r>
          <w:rPr>
            <w:rStyle w:val="af0"/>
            <w:rFonts w:ascii="宋体" w:eastAsia="宋体" w:hAnsi="宋体" w:cs="宋体" w:hint="eastAsia"/>
            <w:sz w:val="21"/>
            <w:szCs w:val="21"/>
          </w:rPr>
          <w:t>http://221.14.6.70:8088/ggzy/</w:t>
        </w:r>
      </w:hyperlink>
      <w:r>
        <w:rPr>
          <w:rFonts w:ascii="宋体" w:eastAsia="宋体" w:hAnsi="宋体" w:cs="宋体" w:hint="eastAsia"/>
          <w:color w:val="000000"/>
          <w:sz w:val="21"/>
          <w:szCs w:val="21"/>
        </w:rPr>
        <w:t>）下载“许昌投标文件制作系统SEARUN V1.0”，按招标文件要求制作电子投标文件。</w:t>
      </w:r>
    </w:p>
    <w:p w:rsidR="008E3095" w:rsidRDefault="00892BCB">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电子投标文件的制作，参考《全国公共资源交易平台(河南省▪许昌市)》公共资源交易系统——组件下载——交易系统操作手册（投标人、供应商）。</w:t>
      </w:r>
    </w:p>
    <w:p w:rsidR="008E3095" w:rsidRDefault="00892BCB">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3.2投标人须将招标文件要求的资质、业绩、荣誉及相关人员证明材料等资料原件扫描件或图片（或图片）制作到所提交的电子投标文件中。</w:t>
      </w:r>
    </w:p>
    <w:p w:rsidR="008E3095" w:rsidRDefault="00892BCB">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3.3投标人对同一项目多个标段进行投标的，应分别下载所投标段的招标文件，按标段制作电子投标文件，并按招标文件要求在相应位置加盖投标人电子印章和法人电子印章。</w:t>
      </w:r>
    </w:p>
    <w:p w:rsidR="008E3095" w:rsidRDefault="00892BCB">
      <w:pPr>
        <w:tabs>
          <w:tab w:val="left" w:pos="7095"/>
        </w:tabs>
        <w:spacing w:line="360" w:lineRule="auto"/>
        <w:ind w:leftChars="50" w:left="110" w:firstLineChars="150" w:firstLine="315"/>
        <w:contextualSpacing/>
        <w:rPr>
          <w:rFonts w:ascii="宋体" w:eastAsia="宋体" w:hAnsi="宋体" w:cs="宋体"/>
          <w:color w:val="000000"/>
          <w:sz w:val="21"/>
          <w:szCs w:val="21"/>
        </w:rPr>
      </w:pPr>
      <w:r>
        <w:rPr>
          <w:rFonts w:ascii="宋体" w:eastAsia="宋体" w:hAnsi="宋体" w:cs="宋体" w:hint="eastAsia"/>
          <w:color w:val="000000"/>
          <w:sz w:val="21"/>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E3095" w:rsidRDefault="00892BCB">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lastRenderedPageBreak/>
        <w:t>4.加密电子投标文件的提交</w:t>
      </w:r>
    </w:p>
    <w:p w:rsidR="008E3095" w:rsidRDefault="00892BCB">
      <w:pPr>
        <w:tabs>
          <w:tab w:val="left" w:pos="7095"/>
        </w:tabs>
        <w:spacing w:line="360" w:lineRule="auto"/>
        <w:contextualSpacing/>
        <w:rPr>
          <w:rFonts w:ascii="宋体" w:eastAsia="宋体" w:hAnsi="宋体" w:cs="宋体"/>
          <w:color w:val="000000"/>
          <w:sz w:val="21"/>
          <w:szCs w:val="21"/>
        </w:rPr>
      </w:pPr>
      <w:r>
        <w:rPr>
          <w:rFonts w:ascii="宋体" w:eastAsia="宋体" w:hAnsi="宋体" w:cs="宋体" w:hint="eastAsia"/>
          <w:color w:val="000000"/>
          <w:sz w:val="21"/>
          <w:szCs w:val="21"/>
        </w:rPr>
        <w:t>4.1加密电子投标文件应在招标文件规定的投标截止时间（开标时间）之前成功提交至《全国公共资源交易平台(河南省▪许昌市)》公共资源交易系统（</w:t>
      </w:r>
      <w:hyperlink r:id="rId16" w:history="1">
        <w:r>
          <w:rPr>
            <w:rStyle w:val="af0"/>
            <w:rFonts w:ascii="宋体" w:eastAsia="宋体" w:hAnsi="宋体" w:cs="宋体" w:hint="eastAsia"/>
            <w:sz w:val="21"/>
            <w:szCs w:val="21"/>
          </w:rPr>
          <w:t>http://221.14.6.70:8088/ggzy/</w:t>
        </w:r>
      </w:hyperlink>
      <w:r>
        <w:rPr>
          <w:rFonts w:ascii="宋体" w:eastAsia="宋体" w:hAnsi="宋体" w:cs="宋体" w:hint="eastAsia"/>
          <w:color w:val="000000"/>
          <w:sz w:val="21"/>
          <w:szCs w:val="21"/>
        </w:rPr>
        <w:t>）。</w:t>
      </w:r>
    </w:p>
    <w:p w:rsidR="008E3095" w:rsidRDefault="00892BCB">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投标人应充分考虑并预留技术处理和上传数据所需时间。</w:t>
      </w:r>
    </w:p>
    <w:p w:rsidR="008E3095" w:rsidRDefault="00892BCB">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4.2 投标人对同一项目多个标段进行投标的，加密电子投标文件应按标段分别提交。</w:t>
      </w:r>
    </w:p>
    <w:p w:rsidR="008E3095" w:rsidRDefault="00892BCB">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4.3 加密电子投标文件成功提交后，投标人应打印“投标文件提交回执单”供开标现场备查。</w:t>
      </w:r>
    </w:p>
    <w:p w:rsidR="008E3095" w:rsidRDefault="00892BCB">
      <w:pPr>
        <w:tabs>
          <w:tab w:val="left" w:pos="7095"/>
        </w:tabs>
        <w:spacing w:line="360" w:lineRule="auto"/>
        <w:ind w:firstLineChars="200" w:firstLine="422"/>
        <w:contextualSpacing/>
        <w:rPr>
          <w:rFonts w:ascii="宋体" w:eastAsia="宋体" w:hAnsi="宋体" w:cs="宋体"/>
          <w:b/>
          <w:color w:val="000000"/>
          <w:sz w:val="21"/>
          <w:szCs w:val="21"/>
        </w:rPr>
      </w:pPr>
      <w:r>
        <w:rPr>
          <w:rFonts w:ascii="宋体" w:eastAsia="宋体" w:hAnsi="宋体" w:cs="宋体" w:hint="eastAsia"/>
          <w:b/>
          <w:color w:val="000000"/>
          <w:sz w:val="21"/>
          <w:szCs w:val="21"/>
        </w:rPr>
        <w:t>5.评标依据</w:t>
      </w:r>
    </w:p>
    <w:p w:rsidR="008E3095" w:rsidRDefault="00892BCB">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5.1采用全流程电子化交易评标时，评标委员会以电子投标文件为依据评标。</w:t>
      </w:r>
    </w:p>
    <w:p w:rsidR="008E3095" w:rsidRDefault="00892BCB">
      <w:pPr>
        <w:tabs>
          <w:tab w:val="left" w:pos="7095"/>
        </w:tabs>
        <w:spacing w:line="360" w:lineRule="auto"/>
        <w:ind w:firstLineChars="200" w:firstLine="420"/>
        <w:contextualSpacing/>
        <w:rPr>
          <w:rFonts w:ascii="宋体" w:eastAsia="宋体" w:hAnsi="宋体" w:cs="宋体"/>
          <w:color w:val="000000"/>
          <w:sz w:val="21"/>
          <w:szCs w:val="21"/>
        </w:rPr>
      </w:pPr>
      <w:r>
        <w:rPr>
          <w:rFonts w:ascii="宋体" w:eastAsia="宋体" w:hAnsi="宋体" w:cs="宋体" w:hint="eastAsia"/>
          <w:color w:val="000000"/>
          <w:sz w:val="21"/>
          <w:szCs w:val="21"/>
        </w:rPr>
        <w:t>5.2全流程电子化交易如因系统异常情况无法完成，将以人工方式进行。评标委员会以纸质投标文件为依据评标。</w:t>
      </w:r>
    </w:p>
    <w:p w:rsidR="008E3095" w:rsidRDefault="008E3095">
      <w:pPr>
        <w:pStyle w:val="ad"/>
        <w:widowControl/>
        <w:shd w:val="clear" w:color="auto" w:fill="FFFFFF"/>
        <w:spacing w:line="360" w:lineRule="auto"/>
        <w:ind w:firstLine="420"/>
        <w:contextualSpacing/>
        <w:jc w:val="right"/>
        <w:rPr>
          <w:rFonts w:ascii="宋体" w:hAnsi="宋体" w:cs="宋体"/>
          <w:bCs/>
          <w:color w:val="000000"/>
          <w:sz w:val="21"/>
          <w:shd w:val="clear" w:color="auto" w:fill="FFFFFF"/>
        </w:rPr>
      </w:pPr>
    </w:p>
    <w:p w:rsidR="008E3095" w:rsidRDefault="00892BCB">
      <w:pPr>
        <w:pageBreakBefore/>
        <w:widowControl w:val="0"/>
        <w:numPr>
          <w:ilvl w:val="0"/>
          <w:numId w:val="4"/>
        </w:numPr>
        <w:adjustRightInd/>
        <w:snapToGrid/>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lastRenderedPageBreak/>
        <w:t>项目需求</w:t>
      </w:r>
    </w:p>
    <w:p w:rsidR="008E3095" w:rsidRDefault="00892BCB">
      <w:pPr>
        <w:pStyle w:val="p0"/>
        <w:spacing w:line="360" w:lineRule="auto"/>
        <w:jc w:val="left"/>
        <w:rPr>
          <w:rFonts w:ascii="宋体" w:hAnsi="宋体" w:cs="宋体"/>
          <w:b/>
          <w:color w:val="000000"/>
          <w:sz w:val="24"/>
          <w:szCs w:val="24"/>
        </w:rPr>
      </w:pPr>
      <w:r>
        <w:rPr>
          <w:rFonts w:ascii="宋体" w:hAnsi="宋体" w:cs="宋体" w:hint="eastAsia"/>
          <w:b/>
          <w:bCs/>
          <w:color w:val="000000"/>
          <w:shd w:val="clear" w:color="auto" w:fill="FFFFFF"/>
        </w:rPr>
        <w:t>一、</w:t>
      </w:r>
      <w:r>
        <w:rPr>
          <w:rFonts w:ascii="宋体" w:hAnsi="宋体" w:cs="宋体" w:hint="eastAsia"/>
          <w:b/>
          <w:color w:val="000000"/>
          <w:sz w:val="24"/>
          <w:szCs w:val="24"/>
        </w:rPr>
        <w:t>招标需求</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（一）项目名称：襄城县国土空间规划编制项目。</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（二）采购编号</w:t>
      </w:r>
      <w:r>
        <w:rPr>
          <w:rFonts w:ascii="宋体" w:hAnsi="宋体" w:cs="宋体" w:hint="eastAsia"/>
          <w:sz w:val="21"/>
          <w:szCs w:val="21"/>
          <w:shd w:val="clear" w:color="auto" w:fill="FFFFFF"/>
        </w:rPr>
        <w:t>：襄财招标采购-2020-2。</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（三）采购方式：公开招标。</w:t>
      </w:r>
    </w:p>
    <w:p w:rsidR="008E3095" w:rsidRDefault="00892BCB">
      <w:pPr>
        <w:pStyle w:val="ad"/>
        <w:widowControl/>
        <w:shd w:val="clear" w:color="auto" w:fill="FFFFFF"/>
        <w:spacing w:line="360" w:lineRule="auto"/>
        <w:ind w:firstLineChars="200" w:firstLine="480"/>
        <w:contextualSpacing/>
        <w:jc w:val="left"/>
        <w:rPr>
          <w:rFonts w:ascii="宋体" w:hAnsi="宋体" w:cs="宋体"/>
          <w:color w:val="000000"/>
          <w:sz w:val="21"/>
          <w:szCs w:val="21"/>
          <w:shd w:val="clear" w:color="auto" w:fill="FFFFFF"/>
        </w:rPr>
      </w:pPr>
      <w:r>
        <w:rPr>
          <w:rFonts w:ascii="宋体" w:hAnsi="宋体" w:cs="宋体" w:hint="eastAsia"/>
          <w:color w:val="000000"/>
          <w:szCs w:val="21"/>
          <w:shd w:val="clear" w:color="auto" w:fill="FFFFFF"/>
        </w:rPr>
        <w:t>（四）</w:t>
      </w:r>
      <w:r>
        <w:rPr>
          <w:rFonts w:ascii="宋体" w:hAnsi="宋体" w:cs="宋体" w:hint="eastAsia"/>
          <w:color w:val="000000"/>
          <w:sz w:val="21"/>
          <w:szCs w:val="21"/>
          <w:shd w:val="clear" w:color="auto" w:fill="FFFFFF"/>
        </w:rPr>
        <w:t>项目主要内容、数量及要求：建立国土空间规划体系，将主体功能规划、土地利用规划、城乡规划等空间规划融合为统一的国土空间规划，实现“多规合一”，要求划定落实好生态保护线、永久基本农田、城镇开发边界“三条控制线”，强化国土空间规划对各专项规划的指导约束作用。襄城县县城面积920平方公里，预估本次规划期末2035年</w:t>
      </w:r>
      <w:r w:rsidR="00782353">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（具体要求和未尽事宜详见招标文件）。</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（五）预算金额：襄城县国土空间规划编制项目：8813000.00元。</w:t>
      </w:r>
    </w:p>
    <w:p w:rsidR="008E3095" w:rsidRDefault="00892BCB">
      <w:pPr>
        <w:pStyle w:val="ad"/>
        <w:widowControl/>
        <w:shd w:val="clear" w:color="auto" w:fill="FFFFFF"/>
        <w:spacing w:line="360" w:lineRule="auto"/>
        <w:ind w:firstLineChars="500" w:firstLine="105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最高限价：襄城县国土空间规划编制项目：8813000.00元。</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（六）交付（服务、完工）时间 ：2020年底。</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（七）交付（服务、完工）地点：襄城县自然资源局。</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（八）分包：不允许</w:t>
      </w:r>
    </w:p>
    <w:p w:rsidR="008E3095" w:rsidRDefault="00892BCB">
      <w:pPr>
        <w:pStyle w:val="ad"/>
        <w:widowControl/>
        <w:shd w:val="clear" w:color="auto" w:fill="FFFFFF"/>
        <w:spacing w:line="360" w:lineRule="auto"/>
        <w:ind w:firstLineChars="200" w:firstLine="420"/>
        <w:contextualSpacing/>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（九）标段划分情况：本次招标共划分1个标段：</w:t>
      </w:r>
    </w:p>
    <w:p w:rsidR="008E3095" w:rsidRDefault="00892BCB">
      <w:pPr>
        <w:pStyle w:val="p0"/>
        <w:spacing w:line="360" w:lineRule="auto"/>
        <w:jc w:val="left"/>
        <w:rPr>
          <w:rFonts w:ascii="宋体" w:hAnsi="宋体" w:cs="宋体"/>
          <w:b/>
          <w:color w:val="000000"/>
        </w:rPr>
      </w:pPr>
      <w:r>
        <w:rPr>
          <w:rFonts w:ascii="宋体" w:hAnsi="宋体" w:cs="宋体" w:hint="eastAsia"/>
          <w:b/>
          <w:color w:val="000000"/>
        </w:rPr>
        <w:t>二、其它要求：</w:t>
      </w:r>
    </w:p>
    <w:p w:rsidR="008E3095" w:rsidRDefault="00892BCB">
      <w:pPr>
        <w:pStyle w:val="p0"/>
        <w:spacing w:line="360" w:lineRule="auto"/>
        <w:ind w:firstLineChars="200" w:firstLine="420"/>
        <w:jc w:val="left"/>
        <w:rPr>
          <w:rFonts w:ascii="宋体" w:hAnsi="宋体" w:cs="宋体"/>
        </w:rPr>
      </w:pPr>
      <w:r>
        <w:rPr>
          <w:rFonts w:ascii="宋体" w:hAnsi="宋体" w:cs="宋体" w:hint="eastAsia"/>
        </w:rPr>
        <w:t>（一）、质量要求：合格（符合国家现行规范、规程、规定、标准的要求）。</w:t>
      </w:r>
    </w:p>
    <w:p w:rsidR="008E3095" w:rsidRDefault="00892BCB">
      <w:pPr>
        <w:pStyle w:val="p0"/>
        <w:spacing w:line="360" w:lineRule="auto"/>
        <w:ind w:firstLineChars="200" w:firstLine="420"/>
        <w:jc w:val="left"/>
        <w:rPr>
          <w:rFonts w:ascii="宋体" w:hAnsi="宋体" w:cs="宋体"/>
        </w:rPr>
      </w:pPr>
      <w:r>
        <w:rPr>
          <w:rFonts w:ascii="宋体" w:hAnsi="宋体" w:cs="宋体" w:hint="eastAsia"/>
        </w:rPr>
        <w:t>（二）、支付方式：财政支付，银行转账。</w:t>
      </w:r>
    </w:p>
    <w:p w:rsidR="008E3095" w:rsidRDefault="00892BCB">
      <w:pPr>
        <w:pStyle w:val="p0"/>
        <w:spacing w:line="360" w:lineRule="auto"/>
        <w:ind w:firstLineChars="200" w:firstLine="420"/>
        <w:jc w:val="left"/>
        <w:rPr>
          <w:rFonts w:ascii="宋体" w:hAnsi="宋体" w:cs="宋体"/>
        </w:rPr>
      </w:pPr>
      <w:r>
        <w:rPr>
          <w:rFonts w:ascii="宋体" w:hAnsi="宋体" w:cs="宋体" w:hint="eastAsia"/>
        </w:rPr>
        <w:t>（三）、预算上限：</w:t>
      </w:r>
      <w:r>
        <w:rPr>
          <w:rFonts w:ascii="宋体" w:hAnsi="宋体" w:cs="宋体" w:hint="eastAsia"/>
          <w:color w:val="000000"/>
          <w:shd w:val="clear" w:color="auto" w:fill="FFFFFF"/>
        </w:rPr>
        <w:t>襄城县国土空间规划编制项目</w:t>
      </w:r>
      <w:r>
        <w:rPr>
          <w:rFonts w:ascii="宋体" w:hAnsi="宋体" w:cs="宋体" w:hint="eastAsia"/>
          <w:color w:val="000000"/>
          <w:kern w:val="2"/>
          <w:shd w:val="clear" w:color="auto" w:fill="FFFFFF"/>
        </w:rPr>
        <w:t>：</w:t>
      </w:r>
      <w:r>
        <w:rPr>
          <w:rFonts w:ascii="宋体" w:hAnsi="宋体" w:cs="宋体" w:hint="eastAsia"/>
          <w:color w:val="000000"/>
          <w:shd w:val="clear" w:color="auto" w:fill="FFFFFF"/>
        </w:rPr>
        <w:t>8813000</w:t>
      </w:r>
      <w:r>
        <w:rPr>
          <w:rFonts w:ascii="宋体" w:hAnsi="宋体" w:cs="宋体" w:hint="eastAsia"/>
          <w:color w:val="000000"/>
          <w:kern w:val="2"/>
          <w:shd w:val="clear" w:color="auto" w:fill="FFFFFF"/>
        </w:rPr>
        <w:t>.00元。</w:t>
      </w:r>
    </w:p>
    <w:p w:rsidR="008E3095" w:rsidRDefault="00892BCB">
      <w:pPr>
        <w:pStyle w:val="p0"/>
        <w:spacing w:line="360" w:lineRule="auto"/>
        <w:ind w:firstLineChars="200" w:firstLine="420"/>
        <w:jc w:val="left"/>
        <w:rPr>
          <w:rFonts w:ascii="宋体" w:hAnsi="宋体" w:cs="宋体"/>
        </w:rPr>
      </w:pPr>
      <w:r>
        <w:rPr>
          <w:rFonts w:ascii="宋体" w:hAnsi="宋体" w:cs="宋体" w:hint="eastAsia"/>
        </w:rPr>
        <w:t>（四）、交付（服务、完工）地点：襄城县自然资源局。</w:t>
      </w:r>
    </w:p>
    <w:p w:rsidR="008E3095" w:rsidRDefault="00892BCB">
      <w:pPr>
        <w:pStyle w:val="p0"/>
        <w:spacing w:line="360" w:lineRule="auto"/>
        <w:ind w:firstLineChars="200" w:firstLine="420"/>
        <w:jc w:val="left"/>
        <w:rPr>
          <w:rFonts w:ascii="宋体" w:hAnsi="宋体" w:cs="宋体"/>
        </w:rPr>
      </w:pPr>
      <w:r>
        <w:rPr>
          <w:rFonts w:ascii="宋体" w:hAnsi="宋体" w:cs="宋体" w:hint="eastAsia"/>
        </w:rPr>
        <w:t>（五）、验收标准：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E3095" w:rsidRDefault="00892BCB">
      <w:pPr>
        <w:pStyle w:val="p0"/>
        <w:spacing w:line="360" w:lineRule="auto"/>
        <w:ind w:firstLineChars="200" w:firstLine="420"/>
        <w:jc w:val="left"/>
        <w:rPr>
          <w:rFonts w:ascii="宋体" w:hAnsi="宋体" w:cs="宋体"/>
        </w:rPr>
      </w:pPr>
      <w:r>
        <w:rPr>
          <w:rFonts w:ascii="宋体" w:hAnsi="宋体" w:cs="宋体" w:hint="eastAsia"/>
        </w:rPr>
        <w:t>（六）、项目成果要求</w:t>
      </w:r>
    </w:p>
    <w:p w:rsidR="008E3095" w:rsidRDefault="00892BCB">
      <w:pPr>
        <w:pStyle w:val="p0"/>
        <w:spacing w:line="360" w:lineRule="auto"/>
        <w:ind w:firstLineChars="200" w:firstLine="420"/>
        <w:jc w:val="left"/>
        <w:rPr>
          <w:rFonts w:ascii="宋体" w:hAnsi="宋体" w:cs="宋体"/>
        </w:rPr>
      </w:pPr>
      <w:r>
        <w:rPr>
          <w:rFonts w:ascii="宋体" w:hAnsi="宋体" w:cs="宋体" w:hint="eastAsia"/>
        </w:rPr>
        <w:t>规划成果形式包含：规划文本、规划图件和规划附件。附件包含规划条文说明、数据库（可纳入国土空间基础信息平台的数据库信息成果）、专题研究报告及其他材料。规划</w:t>
      </w:r>
      <w:r>
        <w:rPr>
          <w:rFonts w:ascii="宋体" w:hAnsi="宋体" w:cs="宋体" w:hint="eastAsia"/>
        </w:rPr>
        <w:lastRenderedPageBreak/>
        <w:t>成果具体内容最终根据国家、河南省空间总体规划编制指南及许昌市、襄城县相关要求确定。</w:t>
      </w:r>
    </w:p>
    <w:p w:rsidR="008E3095" w:rsidRDefault="00892BCB">
      <w:pPr>
        <w:pageBreakBefore/>
        <w:spacing w:line="360" w:lineRule="auto"/>
        <w:jc w:val="center"/>
        <w:outlineLvl w:val="0"/>
        <w:rPr>
          <w:rFonts w:ascii="宋体" w:eastAsia="宋体" w:hAnsi="宋体" w:cs="宋体"/>
          <w:b/>
          <w:sz w:val="36"/>
          <w:szCs w:val="36"/>
        </w:rPr>
      </w:pPr>
      <w:r>
        <w:rPr>
          <w:rFonts w:ascii="宋体" w:eastAsia="宋体" w:hAnsi="宋体" w:cs="宋体" w:hint="eastAsia"/>
          <w:b/>
          <w:sz w:val="36"/>
          <w:szCs w:val="36"/>
        </w:rPr>
        <w:lastRenderedPageBreak/>
        <w:t>第三章 投标人须知前附表</w:t>
      </w:r>
    </w:p>
    <w:p w:rsidR="008E3095" w:rsidRDefault="00892BCB">
      <w:pPr>
        <w:autoSpaceDE w:val="0"/>
        <w:autoSpaceDN w:val="0"/>
        <w:spacing w:line="360" w:lineRule="auto"/>
        <w:ind w:right="-11"/>
        <w:rPr>
          <w:rFonts w:ascii="宋体" w:eastAsia="宋体" w:hAnsi="宋体" w:cs="宋体"/>
          <w:b/>
          <w:sz w:val="21"/>
          <w:szCs w:val="21"/>
        </w:rPr>
      </w:pPr>
      <w:r>
        <w:rPr>
          <w:rFonts w:ascii="宋体" w:eastAsia="宋体" w:hAnsi="宋体" w:cs="宋体" w:hint="eastAsia"/>
          <w:b/>
          <w:color w:val="FF0000"/>
          <w:sz w:val="21"/>
          <w:szCs w:val="21"/>
        </w:rPr>
        <w:t>投标人须知中凡标有★条款均为实质性要求条款，投标文件须完全响应，未实质响应的，按照无效投标处理。</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1767"/>
        <w:gridCol w:w="5932"/>
      </w:tblGrid>
      <w:tr w:rsidR="008E3095">
        <w:trPr>
          <w:trHeight w:val="636"/>
          <w:jc w:val="center"/>
        </w:trPr>
        <w:tc>
          <w:tcPr>
            <w:tcW w:w="963" w:type="dxa"/>
            <w:vAlign w:val="center"/>
          </w:tcPr>
          <w:p w:rsidR="008E3095" w:rsidRDefault="00892BCB">
            <w:pPr>
              <w:autoSpaceDE w:val="0"/>
              <w:autoSpaceDN w:val="0"/>
              <w:spacing w:line="360" w:lineRule="auto"/>
              <w:jc w:val="center"/>
              <w:rPr>
                <w:rFonts w:ascii="宋体" w:eastAsia="宋体" w:hAnsi="宋体" w:cs="宋体"/>
                <w:b/>
                <w:sz w:val="21"/>
                <w:szCs w:val="21"/>
              </w:rPr>
            </w:pPr>
            <w:r>
              <w:rPr>
                <w:rFonts w:ascii="宋体" w:eastAsia="宋体" w:hAnsi="宋体" w:cs="宋体" w:hint="eastAsia"/>
                <w:b/>
                <w:sz w:val="21"/>
                <w:szCs w:val="21"/>
              </w:rPr>
              <w:t>序号</w:t>
            </w:r>
          </w:p>
        </w:tc>
        <w:tc>
          <w:tcPr>
            <w:tcW w:w="1767" w:type="dxa"/>
            <w:vAlign w:val="center"/>
          </w:tcPr>
          <w:p w:rsidR="008E3095" w:rsidRDefault="00892BCB">
            <w:pPr>
              <w:autoSpaceDE w:val="0"/>
              <w:autoSpaceDN w:val="0"/>
              <w:spacing w:line="360" w:lineRule="auto"/>
              <w:jc w:val="center"/>
              <w:rPr>
                <w:rFonts w:ascii="宋体" w:eastAsia="宋体" w:hAnsi="宋体" w:cs="宋体"/>
                <w:b/>
                <w:sz w:val="21"/>
                <w:szCs w:val="21"/>
              </w:rPr>
            </w:pPr>
            <w:r>
              <w:rPr>
                <w:rFonts w:ascii="宋体" w:eastAsia="宋体" w:hAnsi="宋体" w:cs="宋体" w:hint="eastAsia"/>
                <w:b/>
                <w:sz w:val="21"/>
                <w:szCs w:val="21"/>
              </w:rPr>
              <w:t>条款名称</w:t>
            </w:r>
          </w:p>
        </w:tc>
        <w:tc>
          <w:tcPr>
            <w:tcW w:w="5932" w:type="dxa"/>
            <w:vAlign w:val="center"/>
          </w:tcPr>
          <w:p w:rsidR="008E3095" w:rsidRDefault="00892BCB">
            <w:pPr>
              <w:autoSpaceDE w:val="0"/>
              <w:autoSpaceDN w:val="0"/>
              <w:spacing w:line="360" w:lineRule="auto"/>
              <w:jc w:val="center"/>
              <w:rPr>
                <w:rFonts w:ascii="宋体" w:eastAsia="宋体" w:hAnsi="宋体" w:cs="宋体"/>
                <w:b/>
                <w:sz w:val="21"/>
                <w:szCs w:val="21"/>
              </w:rPr>
            </w:pPr>
            <w:r>
              <w:rPr>
                <w:rFonts w:ascii="宋体" w:eastAsia="宋体" w:hAnsi="宋体" w:cs="宋体" w:hint="eastAsia"/>
                <w:b/>
                <w:sz w:val="21"/>
                <w:szCs w:val="21"/>
              </w:rPr>
              <w:t>说明和要求</w:t>
            </w:r>
          </w:p>
        </w:tc>
      </w:tr>
      <w:tr w:rsidR="008E3095">
        <w:trPr>
          <w:trHeight w:val="1278"/>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w:t>
            </w:r>
          </w:p>
        </w:tc>
        <w:tc>
          <w:tcPr>
            <w:tcW w:w="1767"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采购项目</w:t>
            </w:r>
          </w:p>
        </w:tc>
        <w:tc>
          <w:tcPr>
            <w:tcW w:w="5932" w:type="dxa"/>
            <w:vAlign w:val="center"/>
          </w:tcPr>
          <w:p w:rsidR="008E3095" w:rsidRDefault="00892BCB">
            <w:pPr>
              <w:pStyle w:val="ad"/>
              <w:widowControl/>
              <w:shd w:val="clear" w:color="auto" w:fill="FFFFFF"/>
              <w:spacing w:line="360" w:lineRule="auto"/>
              <w:contextualSpacing/>
              <w:rPr>
                <w:rFonts w:ascii="宋体" w:hAnsi="宋体" w:cs="宋体"/>
                <w:color w:val="000000"/>
                <w:sz w:val="21"/>
                <w:szCs w:val="21"/>
                <w:shd w:val="clear" w:color="auto" w:fill="FFFFFF"/>
              </w:rPr>
            </w:pPr>
            <w:r>
              <w:rPr>
                <w:rFonts w:ascii="宋体" w:hAnsi="宋体" w:cs="宋体" w:hint="eastAsia"/>
                <w:sz w:val="21"/>
                <w:szCs w:val="21"/>
              </w:rPr>
              <w:t>项目名称：</w:t>
            </w:r>
            <w:r>
              <w:rPr>
                <w:rFonts w:ascii="宋体" w:hAnsi="宋体" w:cs="宋体" w:hint="eastAsia"/>
                <w:color w:val="000000"/>
                <w:sz w:val="21"/>
                <w:szCs w:val="21"/>
                <w:shd w:val="clear" w:color="auto" w:fill="FFFFFF"/>
              </w:rPr>
              <w:t>襄城县国土空间规划编制项目</w:t>
            </w:r>
          </w:p>
          <w:p w:rsidR="008E3095" w:rsidRDefault="00892BCB">
            <w:pPr>
              <w:pStyle w:val="ad"/>
              <w:widowControl/>
              <w:shd w:val="clear" w:color="auto" w:fill="FFFFFF"/>
              <w:spacing w:line="360" w:lineRule="auto"/>
              <w:contextualSpacing/>
              <w:rPr>
                <w:rFonts w:ascii="宋体" w:hAnsi="宋体" w:cs="宋体"/>
                <w:sz w:val="21"/>
                <w:szCs w:val="21"/>
              </w:rPr>
            </w:pPr>
            <w:r>
              <w:rPr>
                <w:rFonts w:ascii="宋体" w:hAnsi="宋体" w:cs="宋体" w:hint="eastAsia"/>
                <w:sz w:val="21"/>
                <w:szCs w:val="21"/>
              </w:rPr>
              <w:t>项目地址：襄城县自然资源局；</w:t>
            </w:r>
          </w:p>
        </w:tc>
      </w:tr>
      <w:tr w:rsidR="008E3095">
        <w:trPr>
          <w:trHeight w:val="1421"/>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w:t>
            </w:r>
          </w:p>
        </w:tc>
        <w:tc>
          <w:tcPr>
            <w:tcW w:w="1767"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采购人</w:t>
            </w:r>
          </w:p>
        </w:tc>
        <w:tc>
          <w:tcPr>
            <w:tcW w:w="5932" w:type="dxa"/>
            <w:vAlign w:val="center"/>
          </w:tcPr>
          <w:p w:rsidR="008E3095" w:rsidRDefault="00892BCB">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采购单位：襄城县自然资源局</w:t>
            </w:r>
          </w:p>
          <w:p w:rsidR="008E3095" w:rsidRDefault="00892BCB">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联系地址：襄城县烟城路</w:t>
            </w:r>
          </w:p>
          <w:p w:rsidR="008E3095" w:rsidRDefault="00892BCB">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 xml:space="preserve">联 系 人：叶先生 </w:t>
            </w:r>
          </w:p>
          <w:p w:rsidR="008E3095" w:rsidRDefault="00892BCB" w:rsidP="00892BCB">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联系电话：0374-3993868</w:t>
            </w:r>
          </w:p>
        </w:tc>
      </w:tr>
      <w:tr w:rsidR="008E3095">
        <w:trPr>
          <w:trHeight w:val="323"/>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w:t>
            </w:r>
          </w:p>
        </w:tc>
        <w:tc>
          <w:tcPr>
            <w:tcW w:w="1767"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代理机构</w:t>
            </w:r>
          </w:p>
        </w:tc>
        <w:tc>
          <w:tcPr>
            <w:tcW w:w="5932" w:type="dxa"/>
            <w:vAlign w:val="center"/>
          </w:tcPr>
          <w:p w:rsidR="008E3095" w:rsidRDefault="00892BCB">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招标代理机构：欧邦工程管理有限公司</w:t>
            </w:r>
          </w:p>
          <w:p w:rsidR="008E3095" w:rsidRDefault="00892BCB">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地 址：郑州市金水区经三路85号3号楼13层03号</w:t>
            </w:r>
          </w:p>
          <w:p w:rsidR="008E3095" w:rsidRDefault="00892BCB">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联系人：常先生</w:t>
            </w:r>
          </w:p>
          <w:p w:rsidR="008E3095" w:rsidRDefault="00892BCB">
            <w:pPr>
              <w:pStyle w:val="ad"/>
              <w:widowControl/>
              <w:shd w:val="clear" w:color="auto" w:fill="FFFFFF"/>
              <w:spacing w:line="360" w:lineRule="auto"/>
              <w:contextualSpacing/>
              <w:jc w:val="left"/>
              <w:rPr>
                <w:rFonts w:ascii="宋体" w:hAnsi="宋体" w:cs="宋体"/>
                <w:sz w:val="21"/>
                <w:szCs w:val="21"/>
              </w:rPr>
            </w:pPr>
            <w:r>
              <w:rPr>
                <w:rFonts w:ascii="宋体" w:hAnsi="宋体" w:cs="宋体" w:hint="eastAsia"/>
                <w:sz w:val="21"/>
                <w:szCs w:val="21"/>
              </w:rPr>
              <w:t>联系电话：0374-7553181</w:t>
            </w:r>
          </w:p>
        </w:tc>
      </w:tr>
      <w:tr w:rsidR="008E3095">
        <w:trPr>
          <w:trHeight w:val="90"/>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4</w:t>
            </w:r>
          </w:p>
        </w:tc>
        <w:tc>
          <w:tcPr>
            <w:tcW w:w="1767"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b/>
                <w:color w:val="FF0000"/>
                <w:sz w:val="21"/>
                <w:szCs w:val="21"/>
              </w:rPr>
              <w:t>★</w:t>
            </w:r>
            <w:r>
              <w:rPr>
                <w:rFonts w:ascii="宋体" w:eastAsia="宋体" w:hAnsi="宋体" w:cs="宋体" w:hint="eastAsia"/>
                <w:sz w:val="21"/>
                <w:szCs w:val="21"/>
              </w:rPr>
              <w:t>投标人资格</w:t>
            </w:r>
          </w:p>
        </w:tc>
        <w:tc>
          <w:tcPr>
            <w:tcW w:w="5932" w:type="dxa"/>
            <w:vAlign w:val="center"/>
          </w:tcPr>
          <w:p w:rsidR="008E3095" w:rsidRDefault="00892BCB">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bCs/>
                <w:sz w:val="21"/>
                <w:szCs w:val="21"/>
                <w:lang w:val="zh-CN"/>
              </w:rPr>
              <w:t>一、法人或者其他组织的营业执照等证明文件，自然人的身份证明</w:t>
            </w:r>
          </w:p>
          <w:p w:rsidR="008E3095" w:rsidRDefault="00892BCB">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1、企业法人营业执照或营业执照。（企业投标提供）</w:t>
            </w:r>
          </w:p>
          <w:p w:rsidR="008E3095" w:rsidRDefault="00892BCB">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2、事业单位法人证书。（事业单位投标提供）</w:t>
            </w:r>
          </w:p>
          <w:p w:rsidR="008E3095" w:rsidRDefault="00892BCB">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3、执业许可证。（非专业服务机构投标提供）</w:t>
            </w:r>
          </w:p>
          <w:p w:rsidR="008E3095" w:rsidRDefault="00892BCB">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4、个体工商户营业执照。（个体工商户投标提供）</w:t>
            </w:r>
          </w:p>
          <w:p w:rsidR="008E3095" w:rsidRDefault="00892BCB">
            <w:pPr>
              <w:autoSpaceDE w:val="0"/>
              <w:autoSpaceDN w:val="0"/>
              <w:spacing w:line="360" w:lineRule="auto"/>
              <w:rPr>
                <w:rFonts w:ascii="宋体" w:eastAsia="宋体" w:hAnsi="宋体" w:cs="宋体"/>
                <w:sz w:val="21"/>
                <w:szCs w:val="21"/>
              </w:rPr>
            </w:pPr>
            <w:r>
              <w:rPr>
                <w:rFonts w:ascii="宋体" w:eastAsia="宋体" w:hAnsi="宋体" w:cs="宋体" w:hint="eastAsia"/>
                <w:bCs/>
                <w:sz w:val="21"/>
                <w:szCs w:val="21"/>
                <w:lang w:val="zh-CN"/>
              </w:rPr>
              <w:t>5、自然人身份证明。（自然人投标提供）</w:t>
            </w:r>
          </w:p>
          <w:p w:rsidR="008E3095" w:rsidRDefault="00892BCB">
            <w:pPr>
              <w:autoSpaceDE w:val="0"/>
              <w:autoSpaceDN w:val="0"/>
              <w:spacing w:line="360" w:lineRule="auto"/>
              <w:rPr>
                <w:rFonts w:ascii="宋体" w:eastAsia="宋体" w:hAnsi="宋体" w:cs="宋体"/>
                <w:b/>
                <w:sz w:val="21"/>
                <w:szCs w:val="21"/>
              </w:rPr>
            </w:pPr>
            <w:r>
              <w:rPr>
                <w:rFonts w:ascii="宋体" w:eastAsia="宋体" w:hAnsi="宋体" w:cs="宋体" w:hint="eastAsia"/>
                <w:b/>
                <w:sz w:val="21"/>
                <w:szCs w:val="21"/>
              </w:rPr>
              <w:t>二、财务状况报告相关材料</w:t>
            </w:r>
          </w:p>
          <w:p w:rsidR="008E3095" w:rsidRDefault="00892BCB">
            <w:pPr>
              <w:autoSpaceDE w:val="0"/>
              <w:autoSpaceDN w:val="0"/>
              <w:spacing w:line="360" w:lineRule="auto"/>
              <w:ind w:right="-11"/>
              <w:rPr>
                <w:rFonts w:ascii="宋体" w:eastAsia="宋体" w:hAnsi="宋体" w:cs="宋体"/>
                <w:bCs/>
                <w:color w:val="FF0000"/>
                <w:sz w:val="21"/>
                <w:szCs w:val="21"/>
                <w:lang w:val="zh-CN"/>
              </w:rPr>
            </w:pPr>
            <w:r>
              <w:rPr>
                <w:rFonts w:ascii="宋体" w:eastAsia="宋体" w:hAnsi="宋体" w:cs="宋体" w:hint="eastAsia"/>
                <w:sz w:val="21"/>
                <w:szCs w:val="21"/>
              </w:rPr>
              <w:t>1、</w:t>
            </w:r>
            <w:r>
              <w:rPr>
                <w:rFonts w:ascii="宋体" w:eastAsia="宋体" w:hAnsi="宋体" w:cs="宋体" w:hint="eastAsia"/>
                <w:bCs/>
                <w:sz w:val="21"/>
                <w:szCs w:val="21"/>
                <w:lang w:val="zh-CN"/>
              </w:rPr>
              <w:t>2018年度经审计的财务报告，包括资产负债表、利润表、现金流量表、所有者权益变动表及其附注等(如2019年度新成立公司，须据实提交财务审计报告等或者附投标人相关承诺函或声明）；</w:t>
            </w:r>
          </w:p>
          <w:p w:rsidR="008E3095" w:rsidRDefault="00892BCB">
            <w:pPr>
              <w:autoSpaceDE w:val="0"/>
              <w:autoSpaceDN w:val="0"/>
              <w:spacing w:line="360" w:lineRule="auto"/>
              <w:ind w:right="-11"/>
              <w:rPr>
                <w:rFonts w:ascii="宋体" w:eastAsia="宋体" w:hAnsi="宋体" w:cs="宋体"/>
                <w:b/>
                <w:sz w:val="21"/>
                <w:szCs w:val="21"/>
              </w:rPr>
            </w:pPr>
            <w:r>
              <w:rPr>
                <w:rFonts w:ascii="宋体" w:eastAsia="宋体" w:hAnsi="宋体" w:cs="宋体" w:hint="eastAsia"/>
                <w:b/>
                <w:sz w:val="21"/>
                <w:szCs w:val="21"/>
              </w:rPr>
              <w:t>三、依法缴纳税收相关材料</w:t>
            </w:r>
          </w:p>
          <w:p w:rsidR="008E3095" w:rsidRDefault="00892BCB">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投标截止时间前三个月内任意一个月缴纳税收凭据。（依法免税的投标人，应提供相应文件证明依法免税）</w:t>
            </w:r>
          </w:p>
          <w:p w:rsidR="008E3095" w:rsidRDefault="00892BCB">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bCs/>
                <w:sz w:val="21"/>
                <w:szCs w:val="21"/>
                <w:lang w:val="zh-CN"/>
              </w:rPr>
              <w:t>四、依法缴纳社会保障资金的证明材料</w:t>
            </w:r>
          </w:p>
          <w:p w:rsidR="008E3095" w:rsidRDefault="00892BCB">
            <w:pPr>
              <w:autoSpaceDE w:val="0"/>
              <w:autoSpaceDN w:val="0"/>
              <w:spacing w:line="360" w:lineRule="auto"/>
              <w:ind w:right="-11"/>
              <w:rPr>
                <w:rFonts w:ascii="宋体" w:eastAsia="宋体" w:hAnsi="宋体" w:cs="宋体"/>
                <w:bCs/>
                <w:sz w:val="21"/>
                <w:szCs w:val="21"/>
                <w:lang w:val="zh-CN"/>
              </w:rPr>
            </w:pPr>
            <w:r>
              <w:rPr>
                <w:rFonts w:ascii="宋体" w:eastAsia="宋体" w:hAnsi="宋体" w:cs="宋体" w:hint="eastAsia"/>
                <w:bCs/>
                <w:sz w:val="21"/>
                <w:szCs w:val="21"/>
                <w:lang w:val="zh-CN"/>
              </w:rPr>
              <w:t>投标截止时间前三个月内任意一个月缴纳社会保险凭据。（依</w:t>
            </w:r>
            <w:r>
              <w:rPr>
                <w:rFonts w:ascii="宋体" w:eastAsia="宋体" w:hAnsi="宋体" w:cs="宋体" w:hint="eastAsia"/>
                <w:bCs/>
                <w:sz w:val="21"/>
                <w:szCs w:val="21"/>
                <w:lang w:val="zh-CN"/>
              </w:rPr>
              <w:lastRenderedPageBreak/>
              <w:t>法不需要缴纳社会保障资金的投标人，应提供相应文件证明依法不需要缴纳社会保障资金）</w:t>
            </w:r>
          </w:p>
          <w:p w:rsidR="008E3095" w:rsidRDefault="00892BCB">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bCs/>
                <w:sz w:val="21"/>
                <w:szCs w:val="21"/>
                <w:lang w:val="zh-CN"/>
              </w:rPr>
              <w:t>五、履行合同所必须的设备和专业技术能力的证明材料</w:t>
            </w:r>
          </w:p>
          <w:p w:rsidR="008E3095" w:rsidRDefault="00892BCB">
            <w:pPr>
              <w:autoSpaceDE w:val="0"/>
              <w:autoSpaceDN w:val="0"/>
              <w:spacing w:line="360" w:lineRule="auto"/>
              <w:rPr>
                <w:rFonts w:ascii="宋体" w:eastAsia="宋体" w:hAnsi="宋体" w:cs="宋体"/>
                <w:sz w:val="21"/>
                <w:szCs w:val="21"/>
              </w:rPr>
            </w:pPr>
            <w:r>
              <w:rPr>
                <w:rFonts w:ascii="宋体" w:eastAsia="宋体" w:hAnsi="宋体" w:cs="宋体" w:hint="eastAsia"/>
                <w:bCs/>
                <w:sz w:val="21"/>
                <w:szCs w:val="21"/>
                <w:lang w:val="zh-CN"/>
              </w:rPr>
              <w:t>专业技术人员职称证书、社保证明等或者</w:t>
            </w:r>
            <w:r>
              <w:rPr>
                <w:rFonts w:ascii="宋体" w:eastAsia="宋体" w:hAnsi="宋体" w:cs="宋体" w:hint="eastAsia"/>
                <w:sz w:val="21"/>
                <w:szCs w:val="21"/>
              </w:rPr>
              <w:t>附投标人相关承诺函或声明。</w:t>
            </w:r>
          </w:p>
          <w:p w:rsidR="008E3095" w:rsidRDefault="00892BCB">
            <w:pPr>
              <w:autoSpaceDE w:val="0"/>
              <w:autoSpaceDN w:val="0"/>
              <w:spacing w:line="360" w:lineRule="auto"/>
              <w:ind w:right="-11"/>
              <w:rPr>
                <w:rFonts w:ascii="宋体" w:eastAsia="宋体" w:hAnsi="宋体" w:cs="宋体"/>
                <w:b/>
                <w:bCs/>
                <w:sz w:val="21"/>
                <w:szCs w:val="21"/>
                <w:lang w:val="zh-CN"/>
              </w:rPr>
            </w:pPr>
            <w:r>
              <w:rPr>
                <w:rFonts w:ascii="宋体" w:eastAsia="宋体" w:hAnsi="宋体" w:cs="宋体" w:hint="eastAsia"/>
                <w:b/>
                <w:sz w:val="21"/>
                <w:szCs w:val="21"/>
              </w:rPr>
              <w:t>六、</w:t>
            </w:r>
            <w:r>
              <w:rPr>
                <w:rFonts w:ascii="宋体" w:eastAsia="宋体" w:hAnsi="宋体" w:cs="宋体" w:hint="eastAsia"/>
                <w:b/>
                <w:bCs/>
                <w:sz w:val="21"/>
                <w:szCs w:val="21"/>
                <w:lang w:val="zh-CN"/>
              </w:rPr>
              <w:t>参加政府采购活动前3年内在经营活动中没有重大违法记录的声明</w:t>
            </w:r>
          </w:p>
          <w:p w:rsidR="008E3095" w:rsidRDefault="00892BCB">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bCs/>
                <w:sz w:val="21"/>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8E3095" w:rsidRDefault="00892BCB">
            <w:pPr>
              <w:autoSpaceDE w:val="0"/>
              <w:autoSpaceDN w:val="0"/>
              <w:spacing w:line="360" w:lineRule="auto"/>
              <w:contextualSpacing/>
              <w:rPr>
                <w:rFonts w:ascii="宋体" w:eastAsia="宋体" w:hAnsi="宋体" w:cs="宋体"/>
                <w:sz w:val="21"/>
                <w:szCs w:val="21"/>
              </w:rPr>
            </w:pPr>
            <w:r>
              <w:rPr>
                <w:rFonts w:ascii="宋体" w:eastAsia="宋体" w:hAnsi="宋体" w:cs="宋体" w:hint="eastAsia"/>
                <w:b/>
                <w:bCs/>
                <w:sz w:val="21"/>
                <w:szCs w:val="21"/>
                <w:lang w:val="zh-CN"/>
              </w:rPr>
              <w:t>七、</w:t>
            </w:r>
            <w:r>
              <w:rPr>
                <w:rFonts w:ascii="宋体" w:eastAsia="宋体" w:hAnsi="宋体" w:cs="宋体" w:hint="eastAsia"/>
                <w:b/>
                <w:color w:val="000000"/>
                <w:sz w:val="21"/>
                <w:szCs w:val="21"/>
                <w:shd w:val="clear" w:color="auto" w:fill="FFFFFF"/>
              </w:rPr>
              <w:t>未被列入“信用中国”网站(www.creditchina.gov.cn)“失信被执行人”、 “重大税收违法案件当事人名单”的投标人；“中国政府采购网” (www.ccgp.gov.cn)政府采购严重违法失信行为记录名单的投标人</w:t>
            </w:r>
            <w:r>
              <w:rPr>
                <w:rFonts w:ascii="宋体" w:eastAsia="宋体" w:hAnsi="宋体" w:cs="宋体" w:hint="eastAsia"/>
                <w:b/>
                <w:bCs/>
                <w:sz w:val="21"/>
                <w:szCs w:val="21"/>
                <w:lang w:val="zh-CN"/>
              </w:rPr>
              <w:t>。未被列入经营异常名录信息、列入严重违法失信企业名单（黑名单）（查询网站：国家企业信用信息公示系统）；上述查询结果页面截图加盖公章，有不良记录者不予接受（查询时间应在本公告发布日期之后至开标前）；</w:t>
            </w:r>
          </w:p>
          <w:p w:rsidR="008E3095" w:rsidRDefault="00892BCB">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1、查询渠道：“信用中国”网站（www.creditchina.gov.cn）和“中国政府采购网”（www.ccgp.gov.cn）；国家企业信用信息公示系统。</w:t>
            </w:r>
          </w:p>
          <w:p w:rsidR="008E3095" w:rsidRDefault="00892BCB">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2、截止时间：同投标截止时间；</w:t>
            </w:r>
          </w:p>
          <w:p w:rsidR="008E3095" w:rsidRDefault="00892BCB">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3、信用信息查询记录和证据留存具体方式：经采购人确认的查询结果网页截图作为查询记录和证据，与其他采购文件一并保存；</w:t>
            </w:r>
          </w:p>
          <w:p w:rsidR="008E3095" w:rsidRDefault="00892BCB">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4、信用信息的使用原则：经采购人认定的被列入失信被执行人、重大税收违法案件当事人名单、政府采购严重违法失信行为记录名单的投标人，将拒绝其参与政府采购活动。</w:t>
            </w:r>
          </w:p>
          <w:p w:rsidR="008E3095" w:rsidRDefault="00892BCB">
            <w:pPr>
              <w:autoSpaceDE w:val="0"/>
              <w:autoSpaceDN w:val="0"/>
              <w:spacing w:line="360" w:lineRule="auto"/>
              <w:contextualSpacing/>
              <w:rPr>
                <w:rFonts w:ascii="宋体" w:eastAsia="宋体" w:hAnsi="宋体" w:cs="宋体"/>
                <w:sz w:val="21"/>
                <w:szCs w:val="21"/>
              </w:rPr>
            </w:pPr>
            <w:r>
              <w:rPr>
                <w:rFonts w:ascii="宋体" w:eastAsia="宋体" w:hAnsi="宋体" w:cs="宋体" w:hint="eastAsia"/>
                <w:sz w:val="21"/>
                <w:szCs w:val="21"/>
              </w:rPr>
              <w:t>5、投标人不良信用记录以开标前查询结果为准，采购人查询之后，网站信息发生的任何变更不再作为评审依据，投标人自行提供的与网站信息不一致的其他证明材料亦不作为评审依据。</w:t>
            </w:r>
          </w:p>
          <w:p w:rsidR="008E3095" w:rsidRDefault="00892BCB">
            <w:pPr>
              <w:pStyle w:val="ad"/>
              <w:shd w:val="clear" w:color="auto" w:fill="FFFFFF"/>
              <w:spacing w:line="360" w:lineRule="auto"/>
              <w:contextualSpacing/>
              <w:jc w:val="left"/>
              <w:rPr>
                <w:rFonts w:ascii="宋体" w:hAnsi="宋体" w:cs="宋体"/>
                <w:b/>
                <w:bCs/>
                <w:kern w:val="0"/>
                <w:sz w:val="21"/>
                <w:szCs w:val="21"/>
                <w:lang w:val="zh-CN"/>
              </w:rPr>
            </w:pPr>
            <w:r>
              <w:rPr>
                <w:rFonts w:ascii="宋体" w:hAnsi="宋体" w:cs="宋体" w:hint="eastAsia"/>
                <w:b/>
                <w:bCs/>
                <w:kern w:val="0"/>
                <w:sz w:val="21"/>
                <w:szCs w:val="21"/>
                <w:lang w:val="zh-CN"/>
              </w:rPr>
              <w:t>八、须具有城乡规划设计甲级资质。</w:t>
            </w:r>
          </w:p>
          <w:p w:rsidR="008E3095" w:rsidRDefault="000A73A5">
            <w:pPr>
              <w:pStyle w:val="ad"/>
              <w:shd w:val="clear" w:color="auto" w:fill="FFFFFF"/>
              <w:spacing w:line="360" w:lineRule="auto"/>
              <w:contextualSpacing/>
              <w:jc w:val="left"/>
              <w:rPr>
                <w:rFonts w:ascii="宋体" w:hAnsi="宋体" w:cs="宋体"/>
                <w:b/>
                <w:bCs/>
                <w:kern w:val="0"/>
                <w:sz w:val="21"/>
                <w:szCs w:val="21"/>
                <w:lang w:val="zh-CN"/>
              </w:rPr>
            </w:pPr>
            <w:r>
              <w:rPr>
                <w:rFonts w:ascii="宋体" w:hAnsi="宋体" w:cs="宋体" w:hint="eastAsia"/>
                <w:b/>
                <w:bCs/>
                <w:kern w:val="0"/>
                <w:sz w:val="21"/>
                <w:szCs w:val="21"/>
                <w:lang w:val="zh-CN"/>
              </w:rPr>
              <w:lastRenderedPageBreak/>
              <w:t>九</w:t>
            </w:r>
            <w:r w:rsidR="00892BCB">
              <w:rPr>
                <w:rFonts w:ascii="宋体" w:hAnsi="宋体" w:cs="宋体" w:hint="eastAsia"/>
                <w:b/>
                <w:bCs/>
                <w:kern w:val="0"/>
                <w:sz w:val="21"/>
                <w:szCs w:val="21"/>
                <w:lang w:val="zh-CN"/>
              </w:rPr>
              <w:t>、投标人的法定代表人为同一个人的两个及两个以上法人，母公司、子公司及其控股公司等，不得在本项目中同时投标。</w:t>
            </w:r>
            <w:r>
              <w:rPr>
                <w:rFonts w:ascii="宋体" w:hAnsi="宋体" w:cs="宋体" w:hint="eastAsia"/>
                <w:b/>
                <w:bCs/>
                <w:kern w:val="0"/>
                <w:sz w:val="21"/>
                <w:szCs w:val="21"/>
                <w:lang w:val="zh-CN"/>
              </w:rPr>
              <w:t>十、</w:t>
            </w:r>
            <w:r w:rsidR="00892BCB">
              <w:rPr>
                <w:rFonts w:ascii="宋体" w:hAnsi="宋体" w:cs="宋体" w:hint="eastAsia"/>
                <w:b/>
                <w:bCs/>
                <w:kern w:val="0"/>
                <w:sz w:val="21"/>
                <w:szCs w:val="21"/>
                <w:lang w:val="zh-CN"/>
              </w:rPr>
              <w:t>本次招标不接受联合体投标。</w:t>
            </w:r>
          </w:p>
          <w:p w:rsidR="008E3095" w:rsidRDefault="000A73A5">
            <w:pPr>
              <w:pStyle w:val="ad"/>
              <w:shd w:val="clear" w:color="auto" w:fill="FFFFFF"/>
              <w:spacing w:line="360" w:lineRule="auto"/>
              <w:contextualSpacing/>
              <w:jc w:val="left"/>
              <w:rPr>
                <w:rFonts w:ascii="宋体" w:hAnsi="宋体" w:cs="宋体"/>
                <w:b/>
                <w:bCs/>
                <w:kern w:val="0"/>
                <w:sz w:val="21"/>
                <w:szCs w:val="21"/>
                <w:lang w:val="zh-CN"/>
              </w:rPr>
            </w:pPr>
            <w:r>
              <w:rPr>
                <w:rFonts w:ascii="宋体" w:hAnsi="宋体" w:cs="宋体" w:hint="eastAsia"/>
                <w:b/>
                <w:bCs/>
                <w:kern w:val="0"/>
                <w:sz w:val="21"/>
                <w:szCs w:val="21"/>
                <w:lang w:val="zh-CN"/>
              </w:rPr>
              <w:t>十一、</w:t>
            </w:r>
            <w:r w:rsidR="00892BCB">
              <w:rPr>
                <w:rFonts w:ascii="宋体" w:hAnsi="宋体" w:cs="宋体" w:hint="eastAsia"/>
                <w:b/>
                <w:bCs/>
                <w:kern w:val="0"/>
                <w:sz w:val="21"/>
                <w:szCs w:val="21"/>
                <w:lang w:val="zh-CN"/>
              </w:rPr>
              <w:t>本次招标采用资格后审。</w:t>
            </w:r>
          </w:p>
          <w:p w:rsidR="008E3095" w:rsidRDefault="000A73A5">
            <w:pPr>
              <w:pStyle w:val="ad"/>
              <w:shd w:val="clear" w:color="auto" w:fill="FFFFFF"/>
              <w:spacing w:line="360" w:lineRule="auto"/>
              <w:contextualSpacing/>
              <w:jc w:val="left"/>
              <w:rPr>
                <w:rFonts w:ascii="宋体" w:hAnsi="宋体" w:cs="宋体"/>
                <w:b/>
                <w:bCs/>
                <w:kern w:val="0"/>
                <w:sz w:val="21"/>
                <w:szCs w:val="21"/>
              </w:rPr>
            </w:pPr>
            <w:r>
              <w:rPr>
                <w:rFonts w:ascii="宋体" w:hAnsi="宋体" w:cs="宋体" w:hint="eastAsia"/>
                <w:b/>
                <w:bCs/>
                <w:kern w:val="0"/>
                <w:sz w:val="21"/>
                <w:szCs w:val="21"/>
              </w:rPr>
              <w:t>十二、</w:t>
            </w:r>
            <w:r w:rsidR="00892BCB">
              <w:rPr>
                <w:rFonts w:ascii="宋体" w:hAnsi="宋体" w:cs="宋体" w:hint="eastAsia"/>
                <w:b/>
                <w:bCs/>
                <w:kern w:val="0"/>
                <w:sz w:val="21"/>
                <w:szCs w:val="21"/>
              </w:rPr>
              <w:t>为采购项目提供整体设计、规范编制或者项目管理、监理、检测等服务的供应商，不得再参加该采购项目的其他采购活动（提供承诺函格式自拟）。</w:t>
            </w:r>
          </w:p>
        </w:tc>
      </w:tr>
      <w:tr w:rsidR="008E3095">
        <w:trPr>
          <w:trHeight w:val="504"/>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5</w:t>
            </w:r>
          </w:p>
        </w:tc>
        <w:tc>
          <w:tcPr>
            <w:tcW w:w="1767" w:type="dxa"/>
            <w:vAlign w:val="center"/>
          </w:tcPr>
          <w:p w:rsidR="008E3095" w:rsidRDefault="00892BCB">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
                <w:color w:val="FF0000"/>
                <w:sz w:val="21"/>
                <w:szCs w:val="21"/>
              </w:rPr>
              <w:t>★</w:t>
            </w:r>
            <w:r>
              <w:rPr>
                <w:rFonts w:ascii="宋体" w:eastAsia="宋体" w:hAnsi="宋体" w:cs="宋体" w:hint="eastAsia"/>
                <w:bCs/>
                <w:sz w:val="21"/>
                <w:szCs w:val="21"/>
                <w:lang w:val="zh-CN"/>
              </w:rPr>
              <w:t>联合体投标</w:t>
            </w:r>
          </w:p>
        </w:tc>
        <w:tc>
          <w:tcPr>
            <w:tcW w:w="5932" w:type="dxa"/>
            <w:vAlign w:val="center"/>
          </w:tcPr>
          <w:p w:rsidR="008E3095" w:rsidRDefault="00892BCB">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本项目</w:t>
            </w:r>
          </w:p>
          <w:p w:rsidR="008E3095" w:rsidRDefault="00892BCB">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√不接受</w:t>
            </w:r>
          </w:p>
          <w:p w:rsidR="008E3095" w:rsidRDefault="00892BCB">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□接受</w:t>
            </w:r>
            <w:r>
              <w:rPr>
                <w:rFonts w:ascii="宋体" w:eastAsia="宋体" w:hAnsi="宋体" w:cs="宋体" w:hint="eastAsia"/>
                <w:sz w:val="21"/>
                <w:szCs w:val="21"/>
              </w:rPr>
              <w:t>联合体投标</w:t>
            </w:r>
          </w:p>
        </w:tc>
      </w:tr>
      <w:tr w:rsidR="008E3095">
        <w:trPr>
          <w:trHeight w:val="504"/>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6</w:t>
            </w:r>
          </w:p>
        </w:tc>
        <w:tc>
          <w:tcPr>
            <w:tcW w:w="1767" w:type="dxa"/>
            <w:vAlign w:val="center"/>
          </w:tcPr>
          <w:p w:rsidR="008E3095" w:rsidRDefault="00892BCB">
            <w:pPr>
              <w:autoSpaceDE w:val="0"/>
              <w:autoSpaceDN w:val="0"/>
              <w:spacing w:line="360" w:lineRule="auto"/>
              <w:ind w:firstLineChars="150" w:firstLine="316"/>
              <w:rPr>
                <w:rFonts w:ascii="宋体" w:eastAsia="宋体" w:hAnsi="宋体" w:cs="宋体"/>
                <w:bCs/>
                <w:sz w:val="21"/>
                <w:szCs w:val="21"/>
                <w:lang w:val="zh-CN"/>
              </w:rPr>
            </w:pPr>
            <w:r>
              <w:rPr>
                <w:rFonts w:ascii="宋体" w:eastAsia="宋体" w:hAnsi="宋体" w:cs="宋体" w:hint="eastAsia"/>
                <w:b/>
                <w:color w:val="FF0000"/>
                <w:sz w:val="21"/>
                <w:szCs w:val="21"/>
              </w:rPr>
              <w:t>★</w:t>
            </w:r>
            <w:r>
              <w:rPr>
                <w:rFonts w:ascii="宋体" w:eastAsia="宋体" w:hAnsi="宋体" w:cs="宋体" w:hint="eastAsia"/>
                <w:bCs/>
                <w:sz w:val="21"/>
                <w:szCs w:val="21"/>
                <w:lang w:val="zh-CN"/>
              </w:rPr>
              <w:t>最高限价</w:t>
            </w:r>
          </w:p>
        </w:tc>
        <w:tc>
          <w:tcPr>
            <w:tcW w:w="5932" w:type="dxa"/>
            <w:vAlign w:val="center"/>
          </w:tcPr>
          <w:p w:rsidR="008E3095" w:rsidRDefault="00892BCB">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襄城县国土空间规划编制项目 ：8813000.00元。</w:t>
            </w:r>
          </w:p>
        </w:tc>
      </w:tr>
      <w:tr w:rsidR="008E3095">
        <w:trPr>
          <w:trHeight w:val="907"/>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7</w:t>
            </w:r>
          </w:p>
        </w:tc>
        <w:tc>
          <w:tcPr>
            <w:tcW w:w="1767" w:type="dxa"/>
            <w:vAlign w:val="center"/>
          </w:tcPr>
          <w:p w:rsidR="008E3095" w:rsidRDefault="00892BCB">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现场考察</w:t>
            </w:r>
          </w:p>
        </w:tc>
        <w:tc>
          <w:tcPr>
            <w:tcW w:w="5932" w:type="dxa"/>
            <w:vAlign w:val="center"/>
          </w:tcPr>
          <w:p w:rsidR="008E3095" w:rsidRDefault="00892BCB">
            <w:pPr>
              <w:autoSpaceDE w:val="0"/>
              <w:autoSpaceDN w:val="0"/>
              <w:spacing w:line="360" w:lineRule="auto"/>
              <w:rPr>
                <w:rFonts w:ascii="宋体" w:eastAsia="宋体" w:hAnsi="宋体" w:cs="宋体"/>
                <w:color w:val="000000"/>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不组织</w:t>
            </w:r>
          </w:p>
          <w:p w:rsidR="008E3095" w:rsidRDefault="00892BCB">
            <w:pPr>
              <w:autoSpaceDE w:val="0"/>
              <w:autoSpaceDN w:val="0"/>
              <w:spacing w:line="360" w:lineRule="auto"/>
              <w:rPr>
                <w:rFonts w:ascii="宋体" w:eastAsia="宋体" w:hAnsi="宋体" w:cs="宋体"/>
                <w:bCs/>
                <w:sz w:val="21"/>
                <w:szCs w:val="21"/>
                <w:lang w:val="zh-CN"/>
              </w:rPr>
            </w:pPr>
            <w:r>
              <w:rPr>
                <w:rFonts w:ascii="宋体" w:eastAsia="宋体" w:hAnsi="宋体" w:cs="宋体" w:hint="eastAsia"/>
                <w:b/>
                <w:bCs/>
                <w:sz w:val="21"/>
                <w:szCs w:val="21"/>
                <w:lang w:val="zh-CN"/>
              </w:rPr>
              <w:t>□</w:t>
            </w:r>
            <w:r>
              <w:rPr>
                <w:rFonts w:ascii="宋体" w:eastAsia="宋体" w:hAnsi="宋体" w:cs="宋体" w:hint="eastAsia"/>
                <w:bCs/>
                <w:sz w:val="21"/>
                <w:szCs w:val="21"/>
                <w:lang w:val="zh-CN"/>
              </w:rPr>
              <w:t>组织，时间：/  地点：/</w:t>
            </w:r>
          </w:p>
        </w:tc>
      </w:tr>
      <w:tr w:rsidR="008E3095">
        <w:trPr>
          <w:trHeight w:val="907"/>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8</w:t>
            </w:r>
          </w:p>
        </w:tc>
        <w:tc>
          <w:tcPr>
            <w:tcW w:w="1767" w:type="dxa"/>
            <w:vAlign w:val="center"/>
          </w:tcPr>
          <w:p w:rsidR="008E3095" w:rsidRDefault="00892BCB">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开标前答疑会</w:t>
            </w:r>
          </w:p>
        </w:tc>
        <w:tc>
          <w:tcPr>
            <w:tcW w:w="5932" w:type="dxa"/>
            <w:vAlign w:val="center"/>
          </w:tcPr>
          <w:p w:rsidR="008E3095" w:rsidRDefault="00892BCB">
            <w:pPr>
              <w:autoSpaceDE w:val="0"/>
              <w:autoSpaceDN w:val="0"/>
              <w:spacing w:line="360" w:lineRule="auto"/>
              <w:rPr>
                <w:rFonts w:ascii="宋体" w:eastAsia="宋体" w:hAnsi="宋体" w:cs="宋体"/>
                <w:color w:val="000000"/>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不召开</w:t>
            </w:r>
          </w:p>
          <w:p w:rsidR="008E3095" w:rsidRDefault="00892BCB">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□召开，时间： /     地点：/</w:t>
            </w:r>
          </w:p>
        </w:tc>
      </w:tr>
      <w:tr w:rsidR="008E3095">
        <w:trPr>
          <w:trHeight w:val="504"/>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9</w:t>
            </w:r>
          </w:p>
        </w:tc>
        <w:tc>
          <w:tcPr>
            <w:tcW w:w="1767"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进口产品参与</w:t>
            </w:r>
          </w:p>
        </w:tc>
        <w:tc>
          <w:tcPr>
            <w:tcW w:w="5932" w:type="dxa"/>
            <w:vAlign w:val="center"/>
          </w:tcPr>
          <w:p w:rsidR="008E3095" w:rsidRDefault="00892BCB">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Cs/>
                <w:sz w:val="21"/>
                <w:szCs w:val="21"/>
                <w:lang w:val="zh-CN"/>
              </w:rPr>
              <w:t xml:space="preserve">不允许    </w:t>
            </w:r>
            <w:r>
              <w:rPr>
                <w:rFonts w:ascii="宋体" w:eastAsia="宋体" w:hAnsi="宋体" w:cs="宋体" w:hint="eastAsia"/>
                <w:b/>
                <w:bCs/>
                <w:sz w:val="21"/>
                <w:szCs w:val="21"/>
                <w:lang w:val="zh-CN"/>
              </w:rPr>
              <w:t>□</w:t>
            </w:r>
            <w:r>
              <w:rPr>
                <w:rFonts w:ascii="宋体" w:eastAsia="宋体" w:hAnsi="宋体" w:cs="宋体" w:hint="eastAsia"/>
                <w:sz w:val="21"/>
                <w:szCs w:val="21"/>
              </w:rPr>
              <w:t>允许</w:t>
            </w:r>
          </w:p>
        </w:tc>
      </w:tr>
      <w:tr w:rsidR="008E3095">
        <w:trPr>
          <w:trHeight w:val="1302"/>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10</w:t>
            </w:r>
          </w:p>
        </w:tc>
        <w:tc>
          <w:tcPr>
            <w:tcW w:w="1767"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b/>
                <w:color w:val="FF0000"/>
                <w:sz w:val="21"/>
                <w:szCs w:val="21"/>
              </w:rPr>
              <w:t>★</w:t>
            </w:r>
            <w:r>
              <w:rPr>
                <w:rFonts w:ascii="宋体" w:eastAsia="宋体" w:hAnsi="宋体" w:cs="宋体" w:hint="eastAsia"/>
                <w:sz w:val="21"/>
                <w:szCs w:val="21"/>
              </w:rPr>
              <w:t>投标有效期</w:t>
            </w:r>
          </w:p>
        </w:tc>
        <w:tc>
          <w:tcPr>
            <w:tcW w:w="5932" w:type="dxa"/>
            <w:vAlign w:val="center"/>
          </w:tcPr>
          <w:p w:rsidR="008E3095" w:rsidRDefault="00892BCB">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60天（自提交投标文件的截止之日起算）</w:t>
            </w:r>
          </w:p>
          <w:p w:rsidR="008E3095" w:rsidRDefault="00892BCB">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lang w:val="zh-CN"/>
              </w:rPr>
              <w:t>中标人投标有效期延至合同验收之日，</w:t>
            </w:r>
            <w:r>
              <w:rPr>
                <w:rFonts w:ascii="宋体" w:eastAsia="宋体" w:hAnsi="宋体" w:cs="宋体" w:hint="eastAsia"/>
                <w:sz w:val="21"/>
                <w:szCs w:val="21"/>
              </w:rPr>
              <w:t>中标人全部合同义务履行完毕为止。</w:t>
            </w:r>
          </w:p>
        </w:tc>
      </w:tr>
      <w:tr w:rsidR="008E3095">
        <w:trPr>
          <w:trHeight w:val="504"/>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11</w:t>
            </w:r>
          </w:p>
        </w:tc>
        <w:tc>
          <w:tcPr>
            <w:tcW w:w="1767" w:type="dxa"/>
            <w:vAlign w:val="center"/>
          </w:tcPr>
          <w:p w:rsidR="008E3095" w:rsidRDefault="00892BCB">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中标人将本项目的非主体、非关键性工作分包</w:t>
            </w:r>
          </w:p>
        </w:tc>
        <w:tc>
          <w:tcPr>
            <w:tcW w:w="5932" w:type="dxa"/>
            <w:vAlign w:val="center"/>
          </w:tcPr>
          <w:p w:rsidR="008E3095" w:rsidRDefault="00892BCB">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bCs/>
                <w:sz w:val="21"/>
                <w:szCs w:val="21"/>
                <w:lang w:val="zh-CN"/>
              </w:rPr>
              <w:t xml:space="preserve">不允许   </w:t>
            </w:r>
            <w:r>
              <w:rPr>
                <w:rFonts w:ascii="宋体" w:eastAsia="宋体" w:hAnsi="宋体" w:cs="宋体" w:hint="eastAsia"/>
                <w:b/>
                <w:bCs/>
                <w:sz w:val="21"/>
                <w:szCs w:val="21"/>
                <w:lang w:val="zh-CN"/>
              </w:rPr>
              <w:t>□</w:t>
            </w:r>
            <w:r>
              <w:rPr>
                <w:rFonts w:ascii="宋体" w:eastAsia="宋体" w:hAnsi="宋体" w:cs="宋体" w:hint="eastAsia"/>
                <w:sz w:val="21"/>
                <w:szCs w:val="21"/>
              </w:rPr>
              <w:t>允许</w:t>
            </w:r>
          </w:p>
        </w:tc>
      </w:tr>
      <w:tr w:rsidR="008E3095">
        <w:trPr>
          <w:trHeight w:val="747"/>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12</w:t>
            </w:r>
          </w:p>
        </w:tc>
        <w:tc>
          <w:tcPr>
            <w:tcW w:w="1767" w:type="dxa"/>
            <w:vAlign w:val="center"/>
          </w:tcPr>
          <w:p w:rsidR="008E3095" w:rsidRDefault="00892BCB">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投标截止及</w:t>
            </w:r>
          </w:p>
          <w:p w:rsidR="008E3095" w:rsidRDefault="00892BCB">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开标时间</w:t>
            </w:r>
          </w:p>
        </w:tc>
        <w:tc>
          <w:tcPr>
            <w:tcW w:w="5932" w:type="dxa"/>
            <w:vAlign w:val="center"/>
          </w:tcPr>
          <w:p w:rsidR="008E3095" w:rsidRDefault="00892BCB" w:rsidP="00EC6D90">
            <w:pPr>
              <w:autoSpaceDE w:val="0"/>
              <w:autoSpaceDN w:val="0"/>
              <w:spacing w:line="360" w:lineRule="auto"/>
              <w:rPr>
                <w:rFonts w:ascii="宋体" w:eastAsia="宋体" w:hAnsi="宋体" w:cs="宋体"/>
                <w:bCs/>
                <w:sz w:val="21"/>
                <w:szCs w:val="21"/>
                <w:lang w:val="zh-CN"/>
              </w:rPr>
            </w:pPr>
            <w:r w:rsidRPr="00956392">
              <w:rPr>
                <w:rFonts w:ascii="宋体" w:eastAsia="宋体" w:hAnsi="宋体" w:cs="宋体" w:hint="eastAsia"/>
                <w:sz w:val="21"/>
                <w:szCs w:val="21"/>
              </w:rPr>
              <w:t>2020年02月</w:t>
            </w:r>
            <w:r w:rsidR="00EC6D90">
              <w:rPr>
                <w:rFonts w:ascii="宋体" w:eastAsia="宋体" w:hAnsi="宋体" w:cs="宋体" w:hint="eastAsia"/>
                <w:sz w:val="21"/>
                <w:szCs w:val="21"/>
              </w:rPr>
              <w:t>17</w:t>
            </w:r>
            <w:r w:rsidRPr="00956392">
              <w:rPr>
                <w:rFonts w:ascii="宋体" w:eastAsia="宋体" w:hAnsi="宋体" w:cs="宋体" w:hint="eastAsia"/>
                <w:sz w:val="21"/>
                <w:szCs w:val="21"/>
              </w:rPr>
              <w:t>日09 时00分整（北京时间）</w:t>
            </w:r>
          </w:p>
        </w:tc>
      </w:tr>
      <w:tr w:rsidR="008E3095">
        <w:trPr>
          <w:trHeight w:val="504"/>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13</w:t>
            </w:r>
          </w:p>
        </w:tc>
        <w:tc>
          <w:tcPr>
            <w:tcW w:w="1767"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递交投标文件</w:t>
            </w:r>
          </w:p>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及开标地点</w:t>
            </w:r>
          </w:p>
        </w:tc>
        <w:tc>
          <w:tcPr>
            <w:tcW w:w="5932" w:type="dxa"/>
            <w:vAlign w:val="center"/>
          </w:tcPr>
          <w:p w:rsidR="008E3095" w:rsidRDefault="00892BCB">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襄城县公共资源交易中心（襄城县八七路东段电子产业园12楼第一开标室）</w:t>
            </w:r>
          </w:p>
        </w:tc>
      </w:tr>
      <w:tr w:rsidR="008E3095">
        <w:trPr>
          <w:trHeight w:val="504"/>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14</w:t>
            </w:r>
          </w:p>
        </w:tc>
        <w:tc>
          <w:tcPr>
            <w:tcW w:w="1767" w:type="dxa"/>
            <w:vAlign w:val="center"/>
          </w:tcPr>
          <w:p w:rsidR="008E3095" w:rsidRDefault="00892BCB">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sz w:val="21"/>
                <w:szCs w:val="21"/>
              </w:rPr>
              <w:t>投标保证金</w:t>
            </w:r>
          </w:p>
        </w:tc>
        <w:tc>
          <w:tcPr>
            <w:tcW w:w="5932" w:type="dxa"/>
            <w:vAlign w:val="center"/>
          </w:tcPr>
          <w:p w:rsidR="008E3095" w:rsidRDefault="00892BCB">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本项目不收取。</w:t>
            </w:r>
          </w:p>
          <w:p w:rsidR="008E3095" w:rsidRDefault="00892BCB">
            <w:pPr>
              <w:autoSpaceDE w:val="0"/>
              <w:autoSpaceDN w:val="0"/>
              <w:spacing w:line="360" w:lineRule="auto"/>
              <w:rPr>
                <w:rFonts w:ascii="宋体" w:eastAsia="宋体" w:hAnsi="宋体" w:cs="宋体"/>
                <w:sz w:val="21"/>
                <w:szCs w:val="21"/>
                <w:lang w:val="zh-CN"/>
              </w:rPr>
            </w:pPr>
            <w:r>
              <w:rPr>
                <w:rFonts w:ascii="宋体" w:eastAsia="宋体" w:hAnsi="宋体" w:cs="宋体" w:hint="eastAsia"/>
                <w:sz w:val="21"/>
                <w:szCs w:val="21"/>
              </w:rPr>
              <w:t>投标人应提供投标承诺函。</w:t>
            </w:r>
          </w:p>
        </w:tc>
      </w:tr>
      <w:tr w:rsidR="008E3095">
        <w:trPr>
          <w:trHeight w:val="946"/>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15</w:t>
            </w:r>
          </w:p>
        </w:tc>
        <w:tc>
          <w:tcPr>
            <w:tcW w:w="1767"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公告发布</w:t>
            </w:r>
          </w:p>
        </w:tc>
        <w:tc>
          <w:tcPr>
            <w:tcW w:w="5932" w:type="dxa"/>
            <w:vAlign w:val="center"/>
          </w:tcPr>
          <w:p w:rsidR="008E3095" w:rsidRDefault="00892BCB">
            <w:pPr>
              <w:autoSpaceDE w:val="0"/>
              <w:autoSpaceDN w:val="0"/>
              <w:spacing w:line="360" w:lineRule="auto"/>
              <w:rPr>
                <w:rFonts w:ascii="宋体" w:eastAsia="宋体" w:hAnsi="宋体" w:cs="宋体"/>
                <w:bCs/>
                <w:sz w:val="21"/>
                <w:szCs w:val="21"/>
                <w:lang w:val="zh-CN"/>
              </w:rPr>
            </w:pPr>
            <w:r>
              <w:rPr>
                <w:rFonts w:ascii="宋体" w:eastAsia="宋体" w:hAnsi="宋体" w:cs="宋体" w:hint="eastAsia"/>
                <w:color w:val="000000"/>
                <w:sz w:val="21"/>
                <w:szCs w:val="21"/>
              </w:rPr>
              <w:t>招标公告、中标公告、变更（更正）公告、现场勘察答复等相关信息同时在以下网站发布：《河南省政府采购网》、《许昌市政府采购网》、《全国公共资源交易平台（河南省·许昌市）》</w:t>
            </w:r>
          </w:p>
        </w:tc>
      </w:tr>
      <w:tr w:rsidR="008E3095">
        <w:trPr>
          <w:trHeight w:val="510"/>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16</w:t>
            </w:r>
          </w:p>
        </w:tc>
        <w:tc>
          <w:tcPr>
            <w:tcW w:w="1767"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采购人澄清或修改招标文件时间</w:t>
            </w:r>
          </w:p>
        </w:tc>
        <w:tc>
          <w:tcPr>
            <w:tcW w:w="5932" w:type="dxa"/>
            <w:vAlign w:val="center"/>
          </w:tcPr>
          <w:p w:rsidR="008E3095" w:rsidRDefault="00892BCB">
            <w:pPr>
              <w:autoSpaceDE w:val="0"/>
              <w:autoSpaceDN w:val="0"/>
              <w:spacing w:line="360" w:lineRule="auto"/>
              <w:rPr>
                <w:rFonts w:ascii="宋体" w:eastAsia="宋体" w:hAnsi="宋体" w:cs="宋体"/>
                <w:bCs/>
                <w:sz w:val="21"/>
                <w:szCs w:val="21"/>
                <w:lang w:val="zh-CN"/>
              </w:rPr>
            </w:pPr>
            <w:r>
              <w:rPr>
                <w:rFonts w:ascii="宋体" w:eastAsia="宋体" w:hAnsi="宋体" w:cs="宋体" w:hint="eastAsia"/>
                <w:bCs/>
                <w:sz w:val="21"/>
                <w:szCs w:val="21"/>
                <w:lang w:val="zh-CN"/>
              </w:rPr>
              <w:t>投标截止时间15日前（</w:t>
            </w:r>
            <w:r>
              <w:rPr>
                <w:rFonts w:ascii="宋体" w:eastAsia="宋体" w:hAnsi="宋体" w:cs="宋体" w:hint="eastAsia"/>
                <w:sz w:val="21"/>
                <w:szCs w:val="21"/>
                <w:lang w:val="zh-CN"/>
              </w:rPr>
              <w:t>澄清内容可能影响投标文件编制的）</w:t>
            </w:r>
          </w:p>
        </w:tc>
      </w:tr>
      <w:tr w:rsidR="008E3095">
        <w:trPr>
          <w:trHeight w:val="877"/>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17</w:t>
            </w:r>
          </w:p>
        </w:tc>
        <w:tc>
          <w:tcPr>
            <w:tcW w:w="1767"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投标人对采购文件质疑截止时间</w:t>
            </w:r>
          </w:p>
        </w:tc>
        <w:tc>
          <w:tcPr>
            <w:tcW w:w="5932" w:type="dxa"/>
            <w:vAlign w:val="center"/>
          </w:tcPr>
          <w:p w:rsidR="008E3095" w:rsidRDefault="00892BCB">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招标公告期满之日起七个工作日</w:t>
            </w:r>
          </w:p>
        </w:tc>
      </w:tr>
      <w:tr w:rsidR="008E3095">
        <w:trPr>
          <w:trHeight w:val="510"/>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18</w:t>
            </w:r>
          </w:p>
        </w:tc>
        <w:tc>
          <w:tcPr>
            <w:tcW w:w="1767"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投标文件份数</w:t>
            </w:r>
          </w:p>
        </w:tc>
        <w:tc>
          <w:tcPr>
            <w:tcW w:w="5932" w:type="dxa"/>
            <w:vAlign w:val="center"/>
          </w:tcPr>
          <w:p w:rsidR="008E3095" w:rsidRDefault="00892BCB">
            <w:pPr>
              <w:autoSpaceDE w:val="0"/>
              <w:autoSpaceDN w:val="0"/>
              <w:spacing w:line="360" w:lineRule="auto"/>
              <w:rPr>
                <w:rFonts w:ascii="宋体" w:eastAsia="宋体" w:hAnsi="宋体" w:cs="宋体"/>
                <w:color w:val="000000"/>
                <w:sz w:val="21"/>
                <w:szCs w:val="21"/>
              </w:rPr>
            </w:pPr>
            <w:r>
              <w:rPr>
                <w:rFonts w:ascii="宋体" w:eastAsia="宋体" w:hAnsi="宋体" w:cs="宋体" w:hint="eastAsia"/>
                <w:sz w:val="21"/>
                <w:szCs w:val="21"/>
              </w:rPr>
              <w:t>√电子投标文件：成功上传至《全国公共资源交易平台（河南省·许昌市）》公共资源交易系统加密电子投标文件1份</w:t>
            </w:r>
            <w:r>
              <w:rPr>
                <w:rFonts w:ascii="宋体" w:eastAsia="宋体" w:hAnsi="宋体" w:cs="宋体" w:hint="eastAsia"/>
                <w:sz w:val="21"/>
                <w:szCs w:val="21"/>
                <w:lang w:val="zh-CN"/>
              </w:rPr>
              <w:t>（文件格式为： XXX公司XXX项目编号.file）。</w:t>
            </w:r>
            <w:r>
              <w:rPr>
                <w:rFonts w:ascii="宋体" w:eastAsia="宋体" w:hAnsi="宋体" w:cs="宋体" w:hint="eastAsia"/>
                <w:sz w:val="21"/>
                <w:szCs w:val="21"/>
              </w:rPr>
              <w:t>使用电子介质存储的备份文件1份（文件格式为：名称为“备份”的文件夹）。</w:t>
            </w:r>
          </w:p>
          <w:p w:rsidR="008E3095" w:rsidRDefault="00892BCB">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√纸质投标文件：正本</w:t>
            </w:r>
            <w:r>
              <w:rPr>
                <w:rFonts w:ascii="宋体" w:eastAsia="宋体" w:hAnsi="宋体" w:cs="宋体" w:hint="eastAsia"/>
                <w:b/>
                <w:sz w:val="21"/>
                <w:szCs w:val="21"/>
              </w:rPr>
              <w:t>一</w:t>
            </w:r>
            <w:r>
              <w:rPr>
                <w:rFonts w:ascii="宋体" w:eastAsia="宋体" w:hAnsi="宋体" w:cs="宋体" w:hint="eastAsia"/>
                <w:sz w:val="21"/>
                <w:szCs w:val="21"/>
              </w:rPr>
              <w:t>份，副本一份。使用格式为“投标文件（供打印）.PDF”的文件</w:t>
            </w:r>
          </w:p>
          <w:p w:rsidR="008E3095" w:rsidRDefault="00892BCB">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电子投标文件和纸质投标文件的内容、格式、水印码、签章应一致。电子文档（U盘）：2份；</w:t>
            </w:r>
          </w:p>
          <w:p w:rsidR="008E3095" w:rsidRDefault="00892BCB">
            <w:pPr>
              <w:pStyle w:val="af"/>
              <w:spacing w:line="360" w:lineRule="auto"/>
              <w:ind w:firstLine="210"/>
              <w:jc w:val="left"/>
              <w:rPr>
                <w:rFonts w:hAnsi="宋体" w:cs="宋体"/>
                <w:bCs/>
                <w:kern w:val="2"/>
                <w:sz w:val="21"/>
                <w:szCs w:val="21"/>
                <w:lang w:val="zh-CN"/>
              </w:rPr>
            </w:pPr>
            <w:r>
              <w:rPr>
                <w:rFonts w:hAnsi="宋体" w:cs="宋体" w:hint="eastAsia"/>
                <w:kern w:val="2"/>
                <w:sz w:val="21"/>
                <w:szCs w:val="21"/>
              </w:rPr>
              <w:t>投标文件应用不褪色材料书写或打印，并按招标文件要求签字盖章。投标文件应按以下要求装订：装订应牢固、不易拆散和换页，不得采用活页装订。</w:t>
            </w:r>
          </w:p>
        </w:tc>
      </w:tr>
      <w:tr w:rsidR="008E3095">
        <w:trPr>
          <w:trHeight w:val="510"/>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19</w:t>
            </w:r>
          </w:p>
        </w:tc>
        <w:tc>
          <w:tcPr>
            <w:tcW w:w="1767"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投标文件的签署盖章</w:t>
            </w:r>
          </w:p>
        </w:tc>
        <w:tc>
          <w:tcPr>
            <w:tcW w:w="5932" w:type="dxa"/>
            <w:vAlign w:val="center"/>
          </w:tcPr>
          <w:p w:rsidR="008E3095" w:rsidRDefault="00892BCB">
            <w:pPr>
              <w:autoSpaceDE w:val="0"/>
              <w:autoSpaceDN w:val="0"/>
              <w:spacing w:line="360" w:lineRule="auto"/>
              <w:rPr>
                <w:rFonts w:ascii="宋体" w:eastAsia="宋体" w:hAnsi="宋体" w:cs="宋体"/>
                <w:sz w:val="21"/>
                <w:szCs w:val="21"/>
              </w:rPr>
            </w:pPr>
            <w:r>
              <w:rPr>
                <w:rFonts w:ascii="宋体" w:eastAsia="宋体" w:hAnsi="宋体" w:cs="宋体" w:hint="eastAsia"/>
                <w:sz w:val="21"/>
                <w:szCs w:val="21"/>
              </w:rPr>
              <w:t>√电子投标文件：按招标文件要求加盖投标人电子印章和法人电子印章。</w:t>
            </w:r>
          </w:p>
          <w:p w:rsidR="008E3095" w:rsidRDefault="00892BCB">
            <w:pPr>
              <w:autoSpaceDE w:val="0"/>
              <w:autoSpaceDN w:val="0"/>
              <w:spacing w:line="360" w:lineRule="auto"/>
              <w:rPr>
                <w:rFonts w:ascii="宋体" w:eastAsia="宋体" w:hAnsi="宋体" w:cs="宋体"/>
                <w:sz w:val="21"/>
                <w:szCs w:val="21"/>
                <w:highlight w:val="lightGray"/>
              </w:rPr>
            </w:pPr>
            <w:r>
              <w:rPr>
                <w:rFonts w:ascii="宋体" w:eastAsia="宋体" w:hAnsi="宋体" w:cs="宋体" w:hint="eastAsia"/>
                <w:sz w:val="21"/>
                <w:szCs w:val="21"/>
              </w:rPr>
              <w:t>√纸质投标文件：投标文件封面加盖投标人公章（投标文件是指投标人电子投标文件制作完成后生成的后缀名为</w:t>
            </w:r>
            <w:r>
              <w:rPr>
                <w:rFonts w:ascii="宋体" w:eastAsia="宋体" w:hAnsi="宋体" w:cs="宋体" w:hint="eastAsia"/>
                <w:color w:val="000000"/>
                <w:sz w:val="21"/>
                <w:szCs w:val="21"/>
              </w:rPr>
              <w:t>“.PDF”的文件</w:t>
            </w:r>
            <w:r>
              <w:rPr>
                <w:rFonts w:ascii="宋体" w:eastAsia="宋体" w:hAnsi="宋体" w:cs="宋体" w:hint="eastAsia"/>
                <w:sz w:val="21"/>
                <w:szCs w:val="21"/>
              </w:rPr>
              <w:t>打印的纸质投标文件）。</w:t>
            </w:r>
          </w:p>
        </w:tc>
      </w:tr>
      <w:tr w:rsidR="008E3095">
        <w:trPr>
          <w:trHeight w:val="510"/>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20</w:t>
            </w:r>
          </w:p>
        </w:tc>
        <w:tc>
          <w:tcPr>
            <w:tcW w:w="1767"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评标委员会组建</w:t>
            </w:r>
          </w:p>
        </w:tc>
        <w:tc>
          <w:tcPr>
            <w:tcW w:w="5932" w:type="dxa"/>
            <w:vAlign w:val="center"/>
          </w:tcPr>
          <w:p w:rsidR="008E3095" w:rsidRDefault="00892BCB">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lang w:val="zh-CN"/>
              </w:rPr>
              <w:t>由采购人代表和评审专家共5人组成，其中评审专家的人数不少于评标委员会成员总数的三分之二。评审专家从相关专家库中随机抽取。</w:t>
            </w:r>
          </w:p>
        </w:tc>
      </w:tr>
      <w:tr w:rsidR="008E3095">
        <w:trPr>
          <w:trHeight w:val="510"/>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21</w:t>
            </w:r>
          </w:p>
        </w:tc>
        <w:tc>
          <w:tcPr>
            <w:tcW w:w="1767" w:type="dxa"/>
            <w:vAlign w:val="center"/>
          </w:tcPr>
          <w:p w:rsidR="008E3095" w:rsidRDefault="00892BCB">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sz w:val="21"/>
                <w:szCs w:val="21"/>
              </w:rPr>
              <w:t>评标方法</w:t>
            </w:r>
          </w:p>
        </w:tc>
        <w:tc>
          <w:tcPr>
            <w:tcW w:w="5932" w:type="dxa"/>
            <w:vAlign w:val="center"/>
          </w:tcPr>
          <w:p w:rsidR="008E3095" w:rsidRDefault="00892BCB">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综合评分法</w:t>
            </w:r>
          </w:p>
        </w:tc>
      </w:tr>
      <w:tr w:rsidR="008E3095">
        <w:trPr>
          <w:trHeight w:val="897"/>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22</w:t>
            </w:r>
          </w:p>
        </w:tc>
        <w:tc>
          <w:tcPr>
            <w:tcW w:w="1767" w:type="dxa"/>
            <w:vAlign w:val="center"/>
          </w:tcPr>
          <w:p w:rsidR="008E3095" w:rsidRDefault="00892BCB">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授权函</w:t>
            </w:r>
          </w:p>
        </w:tc>
        <w:tc>
          <w:tcPr>
            <w:tcW w:w="5932" w:type="dxa"/>
            <w:vAlign w:val="center"/>
          </w:tcPr>
          <w:p w:rsidR="008E3095" w:rsidRDefault="00892BCB">
            <w:pPr>
              <w:autoSpaceDE w:val="0"/>
              <w:autoSpaceDN w:val="0"/>
              <w:spacing w:line="360" w:lineRule="auto"/>
              <w:rPr>
                <w:rFonts w:ascii="宋体" w:eastAsia="宋体" w:hAnsi="宋体" w:cs="宋体"/>
                <w:bCs/>
                <w:sz w:val="21"/>
                <w:szCs w:val="21"/>
                <w:lang w:val="zh-CN"/>
              </w:rPr>
            </w:pPr>
            <w:r>
              <w:rPr>
                <w:rFonts w:ascii="宋体" w:eastAsia="宋体" w:hAnsi="宋体" w:cs="宋体" w:hint="eastAsia"/>
                <w:sz w:val="21"/>
                <w:szCs w:val="21"/>
                <w:lang w:val="zh-CN"/>
              </w:rPr>
              <w:t>采购单位委派代表参加资格审查和评审委员会的，须向采购代理机构出具授权函。</w:t>
            </w:r>
          </w:p>
        </w:tc>
      </w:tr>
      <w:tr w:rsidR="008E3095">
        <w:trPr>
          <w:trHeight w:val="510"/>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23</w:t>
            </w:r>
          </w:p>
        </w:tc>
        <w:tc>
          <w:tcPr>
            <w:tcW w:w="1767" w:type="dxa"/>
            <w:vAlign w:val="center"/>
          </w:tcPr>
          <w:p w:rsidR="008E3095" w:rsidRDefault="00892BCB">
            <w:pPr>
              <w:spacing w:line="360" w:lineRule="auto"/>
              <w:jc w:val="center"/>
              <w:rPr>
                <w:rFonts w:ascii="宋体" w:eastAsia="宋体" w:hAnsi="宋体" w:cs="宋体"/>
                <w:sz w:val="21"/>
                <w:szCs w:val="21"/>
              </w:rPr>
            </w:pPr>
            <w:r>
              <w:rPr>
                <w:rFonts w:ascii="宋体" w:eastAsia="宋体" w:hAnsi="宋体" w:cs="宋体" w:hint="eastAsia"/>
                <w:sz w:val="21"/>
                <w:szCs w:val="21"/>
              </w:rPr>
              <w:t>是否授权评标委员会确定中标人</w:t>
            </w:r>
          </w:p>
        </w:tc>
        <w:tc>
          <w:tcPr>
            <w:tcW w:w="5932" w:type="dxa"/>
          </w:tcPr>
          <w:p w:rsidR="008E3095" w:rsidRDefault="00892BCB">
            <w:pPr>
              <w:spacing w:line="360" w:lineRule="auto"/>
              <w:rPr>
                <w:rFonts w:ascii="宋体" w:eastAsia="宋体" w:hAnsi="宋体" w:cs="宋体"/>
                <w:sz w:val="21"/>
                <w:szCs w:val="21"/>
              </w:rPr>
            </w:pPr>
            <w:r>
              <w:rPr>
                <w:rFonts w:ascii="宋体" w:eastAsia="宋体" w:hAnsi="宋体" w:cs="宋体" w:hint="eastAsia"/>
                <w:sz w:val="21"/>
                <w:szCs w:val="21"/>
              </w:rPr>
              <w:t>□是</w:t>
            </w:r>
          </w:p>
          <w:p w:rsidR="008E3095" w:rsidRDefault="00892BCB">
            <w:pPr>
              <w:spacing w:line="360" w:lineRule="auto"/>
              <w:rPr>
                <w:rFonts w:ascii="宋体" w:eastAsia="宋体" w:hAnsi="宋体" w:cs="宋体"/>
                <w:sz w:val="21"/>
                <w:szCs w:val="21"/>
              </w:rPr>
            </w:pPr>
            <w:r>
              <w:rPr>
                <w:rFonts w:ascii="宋体" w:eastAsia="宋体" w:hAnsi="宋体" w:cs="宋体" w:hint="eastAsia"/>
                <w:sz w:val="21"/>
                <w:szCs w:val="21"/>
              </w:rPr>
              <w:t>√否，推荐的中标候选人数：推荐1-3名中标候选人。</w:t>
            </w:r>
          </w:p>
        </w:tc>
      </w:tr>
      <w:tr w:rsidR="008E3095">
        <w:trPr>
          <w:trHeight w:val="510"/>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24</w:t>
            </w:r>
          </w:p>
        </w:tc>
        <w:tc>
          <w:tcPr>
            <w:tcW w:w="1767" w:type="dxa"/>
            <w:vAlign w:val="center"/>
          </w:tcPr>
          <w:p w:rsidR="008E3095" w:rsidRDefault="00892BCB">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履约保证金</w:t>
            </w:r>
          </w:p>
        </w:tc>
        <w:tc>
          <w:tcPr>
            <w:tcW w:w="5932" w:type="dxa"/>
            <w:vAlign w:val="center"/>
          </w:tcPr>
          <w:p w:rsidR="008E3095" w:rsidRDefault="00892BCB">
            <w:pPr>
              <w:autoSpaceDE w:val="0"/>
              <w:autoSpaceDN w:val="0"/>
              <w:spacing w:line="360" w:lineRule="auto"/>
              <w:rPr>
                <w:rFonts w:ascii="宋体" w:eastAsia="宋体" w:hAnsi="宋体" w:cs="宋体"/>
                <w:color w:val="000000"/>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无要求</w:t>
            </w:r>
          </w:p>
          <w:p w:rsidR="008E3095" w:rsidRDefault="00892BCB">
            <w:pPr>
              <w:autoSpaceDE w:val="0"/>
              <w:autoSpaceDN w:val="0"/>
              <w:spacing w:line="360" w:lineRule="auto"/>
              <w:rPr>
                <w:rFonts w:ascii="宋体" w:eastAsia="宋体" w:hAnsi="宋体" w:cs="宋体"/>
                <w:bCs/>
                <w:sz w:val="21"/>
                <w:szCs w:val="21"/>
                <w:lang w:val="zh-CN"/>
              </w:rPr>
            </w:pPr>
            <w:r>
              <w:rPr>
                <w:rFonts w:ascii="宋体" w:eastAsia="宋体" w:hAnsi="宋体" w:cs="宋体" w:hint="eastAsia"/>
                <w:b/>
                <w:bCs/>
                <w:sz w:val="21"/>
                <w:szCs w:val="21"/>
                <w:lang w:val="zh-CN"/>
              </w:rPr>
              <w:t>□</w:t>
            </w:r>
            <w:r>
              <w:rPr>
                <w:rFonts w:ascii="宋体" w:eastAsia="宋体" w:hAnsi="宋体" w:cs="宋体" w:hint="eastAsia"/>
                <w:color w:val="333333"/>
                <w:sz w:val="21"/>
                <w:szCs w:val="21"/>
              </w:rPr>
              <w:t>要求提交。履约保证金的数额为合同金额的3%。中标人以支票、汇票、本票或者金融机构、担保机构出具的保函等非现金形式向采购人提交。</w:t>
            </w:r>
          </w:p>
        </w:tc>
      </w:tr>
      <w:tr w:rsidR="008E3095">
        <w:trPr>
          <w:trHeight w:val="510"/>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25</w:t>
            </w:r>
          </w:p>
        </w:tc>
        <w:tc>
          <w:tcPr>
            <w:tcW w:w="1767" w:type="dxa"/>
            <w:vAlign w:val="center"/>
          </w:tcPr>
          <w:p w:rsidR="008E3095" w:rsidRDefault="00892BCB">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代理服务费</w:t>
            </w:r>
          </w:p>
        </w:tc>
        <w:tc>
          <w:tcPr>
            <w:tcW w:w="5932" w:type="dxa"/>
            <w:vAlign w:val="center"/>
          </w:tcPr>
          <w:p w:rsidR="008E3095" w:rsidRDefault="00892BCB">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b/>
                <w:bCs/>
                <w:sz w:val="21"/>
                <w:szCs w:val="21"/>
                <w:lang w:val="zh-CN"/>
              </w:rPr>
              <w:t>□</w:t>
            </w:r>
            <w:r>
              <w:rPr>
                <w:rFonts w:ascii="宋体" w:eastAsia="宋体" w:hAnsi="宋体" w:cs="宋体" w:hint="eastAsia"/>
                <w:bCs/>
                <w:sz w:val="21"/>
                <w:szCs w:val="21"/>
                <w:lang w:val="zh-CN"/>
              </w:rPr>
              <w:t>不收取</w:t>
            </w:r>
          </w:p>
          <w:p w:rsidR="008E3095" w:rsidRDefault="00892BCB">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收取中标人。</w:t>
            </w:r>
            <w:r>
              <w:rPr>
                <w:rFonts w:ascii="宋体" w:eastAsia="宋体" w:hAnsi="宋体" w:cs="宋体" w:hint="eastAsia"/>
                <w:b/>
                <w:bCs/>
                <w:sz w:val="21"/>
                <w:szCs w:val="21"/>
                <w:lang w:val="zh-CN"/>
              </w:rPr>
              <w:t>□</w:t>
            </w:r>
            <w:r>
              <w:rPr>
                <w:rFonts w:ascii="宋体" w:eastAsia="宋体" w:hAnsi="宋体" w:cs="宋体" w:hint="eastAsia"/>
                <w:bCs/>
                <w:sz w:val="21"/>
                <w:szCs w:val="21"/>
                <w:lang w:val="zh-CN"/>
              </w:rPr>
              <w:t>收</w:t>
            </w:r>
            <w:r>
              <w:rPr>
                <w:rFonts w:ascii="宋体" w:eastAsia="宋体" w:hAnsi="宋体" w:cs="宋体" w:hint="eastAsia"/>
                <w:sz w:val="21"/>
                <w:szCs w:val="21"/>
              </w:rPr>
              <w:t>取采购人。收取标准:本项目招标代理费参考原国家发改委【2002】1980号文和发改价格[2015]299号文相关要求招标代理服务收费标准及现行有关规定，招标代理费将向中标、成交供应商收取代理服务费。在公示期3日内以现金或转帐的形式交纳；此费用由投标人综合考虑到投标报价中，不再单独列项。此项中标服务费费用为不含税金额。</w:t>
            </w:r>
          </w:p>
        </w:tc>
      </w:tr>
      <w:tr w:rsidR="008E3095">
        <w:trPr>
          <w:trHeight w:val="510"/>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26</w:t>
            </w:r>
          </w:p>
        </w:tc>
        <w:tc>
          <w:tcPr>
            <w:tcW w:w="1767" w:type="dxa"/>
            <w:vAlign w:val="center"/>
          </w:tcPr>
          <w:p w:rsidR="008E3095" w:rsidRDefault="00892BCB">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电子化采购模式</w:t>
            </w:r>
          </w:p>
        </w:tc>
        <w:tc>
          <w:tcPr>
            <w:tcW w:w="5932" w:type="dxa"/>
            <w:vAlign w:val="center"/>
          </w:tcPr>
          <w:p w:rsidR="008E3095" w:rsidRDefault="00892BCB">
            <w:pPr>
              <w:autoSpaceDE w:val="0"/>
              <w:autoSpaceDN w:val="0"/>
              <w:spacing w:line="360" w:lineRule="auto"/>
              <w:contextualSpacing/>
              <w:rPr>
                <w:rFonts w:ascii="宋体" w:eastAsia="宋体" w:hAnsi="宋体" w:cs="宋体"/>
                <w:sz w:val="21"/>
                <w:szCs w:val="21"/>
                <w:lang w:val="zh-CN"/>
              </w:rPr>
            </w:pPr>
            <w:r>
              <w:rPr>
                <w:rFonts w:ascii="宋体" w:eastAsia="宋体" w:hAnsi="宋体" w:cs="宋体" w:hint="eastAsia"/>
                <w:sz w:val="21"/>
                <w:szCs w:val="21"/>
              </w:rPr>
              <w:t>√</w:t>
            </w:r>
            <w:r>
              <w:rPr>
                <w:rFonts w:ascii="宋体" w:eastAsia="宋体" w:hAnsi="宋体" w:cs="宋体" w:hint="eastAsia"/>
                <w:bCs/>
                <w:sz w:val="21"/>
                <w:szCs w:val="21"/>
                <w:lang w:val="zh-CN"/>
              </w:rPr>
              <w:t>是。</w:t>
            </w:r>
            <w:r>
              <w:rPr>
                <w:rFonts w:ascii="宋体" w:eastAsia="宋体" w:hAnsi="宋体" w:cs="宋体" w:hint="eastAsia"/>
                <w:sz w:val="21"/>
                <w:szCs w:val="21"/>
                <w:lang w:val="zh-CN"/>
              </w:rPr>
              <w:t>投标人投标时须提供加密电子投标文件、备份文件（使用电子介质存储）、纸质投标文件。投标人资质、业绩、荣誉及相关人员证明材料等资料原件开标现场不再提供。</w:t>
            </w:r>
          </w:p>
          <w:p w:rsidR="008E3095" w:rsidRDefault="00892BCB">
            <w:pPr>
              <w:autoSpaceDE w:val="0"/>
              <w:autoSpaceDN w:val="0"/>
              <w:spacing w:line="360" w:lineRule="auto"/>
              <w:contextualSpacing/>
              <w:rPr>
                <w:rFonts w:ascii="宋体" w:eastAsia="宋体" w:hAnsi="宋体" w:cs="宋体"/>
                <w:bCs/>
                <w:sz w:val="21"/>
                <w:szCs w:val="21"/>
                <w:lang w:val="zh-CN"/>
              </w:rPr>
            </w:pPr>
            <w:r>
              <w:rPr>
                <w:rFonts w:ascii="宋体" w:eastAsia="宋体" w:hAnsi="宋体" w:cs="宋体" w:hint="eastAsia"/>
                <w:sz w:val="21"/>
                <w:szCs w:val="21"/>
                <w:lang w:val="zh-CN"/>
              </w:rPr>
              <w:t>□否。投标人投标时须提供纸质投标文件。投标人资质、业绩、荣誉及相关人员证明材料等资料原件根据招标文件要求提供。</w:t>
            </w:r>
          </w:p>
        </w:tc>
      </w:tr>
      <w:tr w:rsidR="008E3095">
        <w:trPr>
          <w:trHeight w:val="510"/>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27</w:t>
            </w:r>
          </w:p>
        </w:tc>
        <w:tc>
          <w:tcPr>
            <w:tcW w:w="1767" w:type="dxa"/>
            <w:vAlign w:val="center"/>
          </w:tcPr>
          <w:p w:rsidR="008E3095" w:rsidRDefault="00892BCB">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注意事项</w:t>
            </w:r>
          </w:p>
        </w:tc>
        <w:tc>
          <w:tcPr>
            <w:tcW w:w="5932" w:type="dxa"/>
            <w:vAlign w:val="center"/>
          </w:tcPr>
          <w:p w:rsidR="008E3095" w:rsidRDefault="00892BCB">
            <w:pPr>
              <w:spacing w:line="360" w:lineRule="auto"/>
              <w:rPr>
                <w:rFonts w:ascii="宋体" w:eastAsia="宋体" w:hAnsi="宋体" w:cs="宋体"/>
                <w:sz w:val="21"/>
                <w:szCs w:val="21"/>
              </w:rPr>
            </w:pPr>
            <w:r>
              <w:rPr>
                <w:rFonts w:ascii="宋体" w:eastAsia="宋体" w:hAnsi="宋体" w:cs="宋体" w:hint="eastAsia"/>
                <w:sz w:val="21"/>
                <w:szCs w:val="21"/>
              </w:rPr>
              <w:t>1.采购人在投标须知前附表规定的投标截止时间（开标时间）和地点公开开标，投标人的授权委托代理人必须准时参加开标会议。</w:t>
            </w:r>
          </w:p>
          <w:p w:rsidR="008E3095" w:rsidRDefault="00892BCB">
            <w:pPr>
              <w:spacing w:line="360" w:lineRule="auto"/>
              <w:rPr>
                <w:rFonts w:ascii="宋体" w:eastAsia="宋体" w:hAnsi="宋体" w:cs="宋体"/>
                <w:sz w:val="21"/>
                <w:szCs w:val="21"/>
              </w:rPr>
            </w:pPr>
            <w:r>
              <w:rPr>
                <w:rFonts w:ascii="宋体" w:eastAsia="宋体" w:hAnsi="宋体" w:cs="宋体" w:hint="eastAsia"/>
                <w:sz w:val="21"/>
                <w:szCs w:val="21"/>
              </w:rPr>
              <w:t>2.被委托代理人必须为本单位正式员工。</w:t>
            </w:r>
          </w:p>
          <w:p w:rsidR="008E3095" w:rsidRDefault="00892BCB">
            <w:pPr>
              <w:autoSpaceDE w:val="0"/>
              <w:autoSpaceDN w:val="0"/>
              <w:spacing w:line="360" w:lineRule="auto"/>
              <w:contextualSpacing/>
              <w:rPr>
                <w:rFonts w:ascii="宋体" w:eastAsia="宋体" w:hAnsi="宋体" w:cs="宋体"/>
                <w:b/>
                <w:color w:val="000000"/>
                <w:sz w:val="21"/>
                <w:szCs w:val="21"/>
                <w:lang w:val="zh-CN"/>
              </w:rPr>
            </w:pPr>
            <w:r>
              <w:rPr>
                <w:rFonts w:ascii="宋体" w:eastAsia="宋体" w:hAnsi="宋体" w:cs="宋体" w:hint="eastAsia"/>
                <w:sz w:val="21"/>
                <w:szCs w:val="21"/>
              </w:rPr>
              <w:t>3.采购人有权对投标人所附其它相关材料进行核实查证，如发现中标企业存在弄虚作假情况的将取消其中标候选人资格。</w:t>
            </w:r>
          </w:p>
        </w:tc>
      </w:tr>
      <w:tr w:rsidR="008E3095">
        <w:trPr>
          <w:trHeight w:val="510"/>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28</w:t>
            </w:r>
          </w:p>
        </w:tc>
        <w:tc>
          <w:tcPr>
            <w:tcW w:w="1767" w:type="dxa"/>
            <w:vAlign w:val="center"/>
          </w:tcPr>
          <w:p w:rsidR="008E3095" w:rsidRDefault="00892BCB">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投标文件的拒收</w:t>
            </w:r>
          </w:p>
        </w:tc>
        <w:tc>
          <w:tcPr>
            <w:tcW w:w="5932" w:type="dxa"/>
            <w:vAlign w:val="center"/>
          </w:tcPr>
          <w:p w:rsidR="008E3095" w:rsidRDefault="00892BCB">
            <w:pPr>
              <w:spacing w:line="360" w:lineRule="auto"/>
              <w:rPr>
                <w:rFonts w:ascii="宋体" w:eastAsia="宋体" w:hAnsi="宋体" w:cs="宋体"/>
                <w:sz w:val="21"/>
                <w:szCs w:val="21"/>
              </w:rPr>
            </w:pPr>
            <w:r>
              <w:rPr>
                <w:rFonts w:ascii="宋体" w:eastAsia="宋体" w:hAnsi="宋体" w:cs="宋体" w:hint="eastAsia"/>
                <w:sz w:val="21"/>
                <w:szCs w:val="21"/>
              </w:rPr>
              <w:t>1、逾期送达的或者未送达指定地点的投标文件；</w:t>
            </w:r>
          </w:p>
          <w:p w:rsidR="008E3095" w:rsidRDefault="00892BCB">
            <w:pPr>
              <w:spacing w:line="360" w:lineRule="auto"/>
              <w:rPr>
                <w:rFonts w:ascii="宋体" w:eastAsia="宋体" w:hAnsi="宋体" w:cs="宋体"/>
                <w:sz w:val="21"/>
                <w:szCs w:val="21"/>
              </w:rPr>
            </w:pPr>
            <w:r>
              <w:rPr>
                <w:rFonts w:ascii="宋体" w:eastAsia="宋体" w:hAnsi="宋体" w:cs="宋体" w:hint="eastAsia"/>
                <w:sz w:val="21"/>
                <w:szCs w:val="21"/>
              </w:rPr>
              <w:t>2、投标文件未按招标文件要求密封的；</w:t>
            </w:r>
          </w:p>
          <w:p w:rsidR="008E3095" w:rsidRDefault="00892BCB">
            <w:pPr>
              <w:spacing w:line="360" w:lineRule="auto"/>
              <w:rPr>
                <w:rFonts w:ascii="宋体" w:eastAsia="宋体" w:hAnsi="宋体" w:cs="宋体"/>
                <w:sz w:val="21"/>
                <w:szCs w:val="21"/>
              </w:rPr>
            </w:pPr>
            <w:r>
              <w:rPr>
                <w:rFonts w:ascii="宋体" w:eastAsia="宋体" w:hAnsi="宋体" w:cs="宋体" w:hint="eastAsia"/>
                <w:sz w:val="21"/>
                <w:szCs w:val="21"/>
              </w:rPr>
              <w:t>3、未按招标文件要求缴纳投标保证金的；</w:t>
            </w:r>
          </w:p>
          <w:p w:rsidR="008E3095" w:rsidRDefault="00892BCB">
            <w:pPr>
              <w:spacing w:line="360" w:lineRule="auto"/>
              <w:rPr>
                <w:rFonts w:ascii="宋体" w:eastAsia="宋体" w:hAnsi="宋体" w:cs="宋体"/>
                <w:sz w:val="21"/>
                <w:szCs w:val="21"/>
              </w:rPr>
            </w:pPr>
            <w:r>
              <w:rPr>
                <w:rFonts w:ascii="宋体" w:eastAsia="宋体" w:hAnsi="宋体" w:cs="宋体" w:hint="eastAsia"/>
                <w:sz w:val="21"/>
                <w:szCs w:val="21"/>
              </w:rPr>
              <w:t>4、授权委托人未（持有效的授权委托书）携带本人身份证到开标现场并签到的（法定代表人参加本招标项目投标的，须提供法人证明）；</w:t>
            </w:r>
          </w:p>
          <w:p w:rsidR="008E3095" w:rsidRDefault="00892BCB">
            <w:pPr>
              <w:spacing w:line="360" w:lineRule="auto"/>
              <w:rPr>
                <w:rFonts w:ascii="宋体" w:eastAsia="宋体" w:hAnsi="宋体" w:cs="宋体"/>
                <w:sz w:val="21"/>
                <w:szCs w:val="21"/>
              </w:rPr>
            </w:pPr>
            <w:r>
              <w:rPr>
                <w:rFonts w:ascii="宋体" w:eastAsia="宋体" w:hAnsi="宋体" w:cs="宋体" w:hint="eastAsia"/>
                <w:sz w:val="21"/>
                <w:szCs w:val="21"/>
              </w:rPr>
              <w:t>5、未按照规定支付招标文件费用的；</w:t>
            </w:r>
          </w:p>
        </w:tc>
      </w:tr>
      <w:tr w:rsidR="008E3095">
        <w:trPr>
          <w:trHeight w:val="510"/>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29</w:t>
            </w:r>
          </w:p>
        </w:tc>
        <w:tc>
          <w:tcPr>
            <w:tcW w:w="1767" w:type="dxa"/>
            <w:vAlign w:val="center"/>
          </w:tcPr>
          <w:p w:rsidR="008E3095" w:rsidRDefault="00892BCB">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封套上写明</w:t>
            </w:r>
          </w:p>
        </w:tc>
        <w:tc>
          <w:tcPr>
            <w:tcW w:w="5932" w:type="dxa"/>
            <w:vAlign w:val="center"/>
          </w:tcPr>
          <w:p w:rsidR="008E3095" w:rsidRDefault="00892BCB">
            <w:pPr>
              <w:spacing w:line="360" w:lineRule="auto"/>
              <w:rPr>
                <w:rFonts w:ascii="宋体" w:eastAsia="宋体" w:hAnsi="宋体" w:cs="宋体"/>
                <w:sz w:val="21"/>
                <w:szCs w:val="21"/>
              </w:rPr>
            </w:pPr>
            <w:r>
              <w:rPr>
                <w:rFonts w:ascii="宋体" w:eastAsia="宋体" w:hAnsi="宋体" w:cs="宋体" w:hint="eastAsia"/>
                <w:sz w:val="21"/>
                <w:szCs w:val="21"/>
                <w:u w:val="single"/>
              </w:rPr>
              <w:t xml:space="preserve">                 （项目名称）</w:t>
            </w:r>
            <w:r>
              <w:rPr>
                <w:rFonts w:ascii="宋体" w:eastAsia="宋体" w:hAnsi="宋体" w:cs="宋体" w:hint="eastAsia"/>
                <w:sz w:val="21"/>
                <w:szCs w:val="21"/>
              </w:rPr>
              <w:t>投标文件</w:t>
            </w:r>
          </w:p>
          <w:p w:rsidR="008E3095" w:rsidRDefault="00892BCB">
            <w:pPr>
              <w:spacing w:line="360" w:lineRule="auto"/>
              <w:rPr>
                <w:rFonts w:ascii="宋体" w:eastAsia="宋体" w:hAnsi="宋体" w:cs="宋体"/>
                <w:sz w:val="21"/>
                <w:szCs w:val="21"/>
                <w:u w:val="single"/>
              </w:rPr>
            </w:pPr>
            <w:r>
              <w:rPr>
                <w:rFonts w:ascii="宋体" w:eastAsia="宋体" w:hAnsi="宋体" w:cs="宋体" w:hint="eastAsia"/>
                <w:sz w:val="21"/>
                <w:szCs w:val="21"/>
              </w:rPr>
              <w:t>采购人名称：</w:t>
            </w:r>
          </w:p>
          <w:p w:rsidR="008E3095" w:rsidRDefault="00892BCB">
            <w:pPr>
              <w:spacing w:line="360" w:lineRule="auto"/>
              <w:rPr>
                <w:rFonts w:ascii="宋体" w:eastAsia="宋体" w:hAnsi="宋体" w:cs="宋体"/>
                <w:sz w:val="21"/>
                <w:szCs w:val="21"/>
              </w:rPr>
            </w:pPr>
            <w:r>
              <w:rPr>
                <w:rFonts w:ascii="宋体" w:eastAsia="宋体" w:hAnsi="宋体" w:cs="宋体" w:hint="eastAsia"/>
                <w:sz w:val="21"/>
                <w:szCs w:val="21"/>
              </w:rPr>
              <w:t>投标人名称：</w:t>
            </w:r>
          </w:p>
          <w:p w:rsidR="008E3095" w:rsidRDefault="00892BCB">
            <w:pPr>
              <w:spacing w:line="360" w:lineRule="auto"/>
              <w:rPr>
                <w:rFonts w:ascii="宋体" w:eastAsia="宋体" w:hAnsi="宋体" w:cs="宋体"/>
                <w:sz w:val="21"/>
                <w:szCs w:val="21"/>
              </w:rPr>
            </w:pPr>
            <w:r>
              <w:rPr>
                <w:rFonts w:ascii="宋体" w:eastAsia="宋体" w:hAnsi="宋体" w:cs="宋体" w:hint="eastAsia"/>
                <w:sz w:val="21"/>
                <w:szCs w:val="21"/>
              </w:rPr>
              <w:t>投标人地址：</w:t>
            </w:r>
          </w:p>
          <w:p w:rsidR="008E3095" w:rsidRDefault="00892BCB">
            <w:pPr>
              <w:spacing w:line="360" w:lineRule="auto"/>
              <w:rPr>
                <w:rFonts w:ascii="宋体" w:eastAsia="宋体" w:hAnsi="宋体" w:cs="宋体"/>
                <w:sz w:val="21"/>
                <w:szCs w:val="21"/>
              </w:rPr>
            </w:pPr>
            <w:r>
              <w:rPr>
                <w:rFonts w:ascii="宋体" w:eastAsia="宋体" w:hAnsi="宋体" w:cs="宋体" w:hint="eastAsia"/>
                <w:sz w:val="21"/>
                <w:szCs w:val="21"/>
              </w:rPr>
              <w:t>在    年   月   日  时  分(北京时间)前不准启封</w:t>
            </w:r>
          </w:p>
        </w:tc>
      </w:tr>
      <w:tr w:rsidR="008E3095">
        <w:trPr>
          <w:trHeight w:val="510"/>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30</w:t>
            </w:r>
          </w:p>
        </w:tc>
        <w:tc>
          <w:tcPr>
            <w:tcW w:w="1767" w:type="dxa"/>
            <w:vAlign w:val="center"/>
          </w:tcPr>
          <w:p w:rsidR="008E3095" w:rsidRDefault="00892BCB">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质疑</w:t>
            </w:r>
          </w:p>
        </w:tc>
        <w:tc>
          <w:tcPr>
            <w:tcW w:w="5932" w:type="dxa"/>
            <w:vAlign w:val="center"/>
          </w:tcPr>
          <w:p w:rsidR="008E3095" w:rsidRDefault="00892BCB">
            <w:pPr>
              <w:autoSpaceDE w:val="0"/>
              <w:autoSpaceDN w:val="0"/>
              <w:spacing w:line="360" w:lineRule="auto"/>
              <w:ind w:firstLineChars="100" w:firstLine="210"/>
              <w:contextualSpacing/>
              <w:rPr>
                <w:rFonts w:ascii="宋体" w:eastAsia="宋体" w:hAnsi="宋体" w:cs="宋体"/>
                <w:sz w:val="21"/>
                <w:szCs w:val="21"/>
              </w:rPr>
            </w:pPr>
            <w:r>
              <w:rPr>
                <w:rFonts w:ascii="宋体" w:eastAsia="宋体" w:hAnsi="宋体" w:cs="宋体" w:hint="eastAsia"/>
                <w:sz w:val="21"/>
                <w:szCs w:val="21"/>
              </w:rPr>
              <w:t>供应商对采购文件、评标结果有质疑的,应在法定质疑期内一次性提出针对同一采购程序环节的质疑。</w:t>
            </w:r>
          </w:p>
          <w:p w:rsidR="008E3095" w:rsidRDefault="00892BCB">
            <w:pPr>
              <w:autoSpaceDE w:val="0"/>
              <w:autoSpaceDN w:val="0"/>
              <w:spacing w:line="360" w:lineRule="auto"/>
              <w:ind w:firstLineChars="100" w:firstLine="210"/>
              <w:contextualSpacing/>
              <w:rPr>
                <w:rFonts w:ascii="宋体" w:eastAsia="宋体" w:hAnsi="宋体" w:cs="宋体"/>
                <w:sz w:val="21"/>
                <w:szCs w:val="21"/>
              </w:rPr>
            </w:pPr>
            <w:r>
              <w:rPr>
                <w:rFonts w:ascii="宋体" w:eastAsia="宋体" w:hAnsi="宋体" w:cs="宋体" w:hint="eastAsia"/>
                <w:sz w:val="21"/>
                <w:szCs w:val="21"/>
              </w:rPr>
              <w:lastRenderedPageBreak/>
              <w:t>提出质疑的供应商（以下简称质疑供应商）应当是参与所质疑项目采购活动的供应商,办理人员应为法人或授权委托代理人；</w:t>
            </w:r>
            <w:r>
              <w:rPr>
                <w:rFonts w:ascii="宋体" w:eastAsia="宋体" w:hAnsi="宋体" w:cs="宋体" w:hint="eastAsia"/>
                <w:kern w:val="2"/>
                <w:sz w:val="21"/>
                <w:szCs w:val="21"/>
              </w:rPr>
              <w:t>未按照要求提交者将不予受理；</w:t>
            </w:r>
          </w:p>
        </w:tc>
      </w:tr>
      <w:tr w:rsidR="008E3095">
        <w:trPr>
          <w:trHeight w:val="510"/>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lastRenderedPageBreak/>
              <w:t>31</w:t>
            </w:r>
          </w:p>
        </w:tc>
        <w:tc>
          <w:tcPr>
            <w:tcW w:w="1767" w:type="dxa"/>
            <w:vAlign w:val="center"/>
          </w:tcPr>
          <w:p w:rsidR="008E3095" w:rsidRDefault="00892BCB">
            <w:pPr>
              <w:pStyle w:val="TableParagraph"/>
              <w:spacing w:before="156" w:line="360" w:lineRule="auto"/>
              <w:ind w:left="242" w:right="240"/>
              <w:jc w:val="center"/>
              <w:rPr>
                <w:sz w:val="21"/>
                <w:szCs w:val="21"/>
                <w:lang w:eastAsia="zh-CN"/>
              </w:rPr>
            </w:pPr>
            <w:r>
              <w:rPr>
                <w:rFonts w:hint="eastAsia"/>
                <w:sz w:val="21"/>
                <w:szCs w:val="21"/>
                <w:lang w:eastAsia="zh-CN"/>
              </w:rPr>
              <w:t>投标人不能存在下列情形</w:t>
            </w:r>
          </w:p>
        </w:tc>
        <w:tc>
          <w:tcPr>
            <w:tcW w:w="5932" w:type="dxa"/>
            <w:vAlign w:val="center"/>
          </w:tcPr>
          <w:p w:rsidR="008E3095" w:rsidRDefault="00892BCB">
            <w:pPr>
              <w:pStyle w:val="TableParagraph"/>
              <w:spacing w:before="156" w:line="360" w:lineRule="auto"/>
              <w:ind w:right="240"/>
              <w:rPr>
                <w:sz w:val="21"/>
                <w:szCs w:val="21"/>
                <w:lang w:eastAsia="zh-CN"/>
              </w:rPr>
            </w:pPr>
            <w:r>
              <w:rPr>
                <w:rFonts w:hint="eastAsia"/>
                <w:sz w:val="21"/>
                <w:szCs w:val="21"/>
                <w:lang w:eastAsia="zh-CN"/>
              </w:rPr>
              <w:t>如对招标文件有异议，已经在投标截止时间届满前依法进行维权救济，不存在对招标文件及招标程序有异议的同时又参加投标以求侥幸中标或者为实现其他非法目的的行为。</w:t>
            </w:r>
          </w:p>
        </w:tc>
      </w:tr>
      <w:tr w:rsidR="008E3095">
        <w:trPr>
          <w:trHeight w:val="510"/>
          <w:jc w:val="center"/>
        </w:trPr>
        <w:tc>
          <w:tcPr>
            <w:tcW w:w="963" w:type="dxa"/>
            <w:vAlign w:val="center"/>
          </w:tcPr>
          <w:p w:rsidR="008E3095" w:rsidRDefault="00892BCB">
            <w:pPr>
              <w:autoSpaceDE w:val="0"/>
              <w:autoSpaceDN w:val="0"/>
              <w:spacing w:line="360" w:lineRule="auto"/>
              <w:jc w:val="center"/>
              <w:rPr>
                <w:rFonts w:ascii="宋体" w:eastAsia="宋体" w:hAnsi="宋体" w:cs="宋体"/>
                <w:sz w:val="21"/>
                <w:szCs w:val="21"/>
              </w:rPr>
            </w:pPr>
            <w:r>
              <w:rPr>
                <w:rFonts w:ascii="宋体" w:eastAsia="宋体" w:hAnsi="宋体" w:cs="宋体" w:hint="eastAsia"/>
                <w:sz w:val="21"/>
                <w:szCs w:val="21"/>
              </w:rPr>
              <w:t>31</w:t>
            </w:r>
          </w:p>
        </w:tc>
        <w:tc>
          <w:tcPr>
            <w:tcW w:w="1767" w:type="dxa"/>
            <w:vAlign w:val="center"/>
          </w:tcPr>
          <w:p w:rsidR="008E3095" w:rsidRDefault="00892BCB">
            <w:pPr>
              <w:autoSpaceDE w:val="0"/>
              <w:autoSpaceDN w:val="0"/>
              <w:spacing w:line="360" w:lineRule="auto"/>
              <w:jc w:val="center"/>
              <w:rPr>
                <w:rFonts w:ascii="宋体" w:eastAsia="宋体" w:hAnsi="宋体" w:cs="宋体"/>
                <w:bCs/>
                <w:sz w:val="21"/>
                <w:szCs w:val="21"/>
                <w:lang w:val="zh-CN"/>
              </w:rPr>
            </w:pPr>
            <w:r>
              <w:rPr>
                <w:rFonts w:ascii="宋体" w:eastAsia="宋体" w:hAnsi="宋体" w:cs="宋体" w:hint="eastAsia"/>
                <w:bCs/>
                <w:sz w:val="21"/>
                <w:szCs w:val="21"/>
                <w:lang w:val="zh-CN"/>
              </w:rPr>
              <w:t>解释权</w:t>
            </w:r>
          </w:p>
        </w:tc>
        <w:tc>
          <w:tcPr>
            <w:tcW w:w="5932" w:type="dxa"/>
            <w:vAlign w:val="center"/>
          </w:tcPr>
          <w:p w:rsidR="008E3095" w:rsidRDefault="00892BCB">
            <w:pPr>
              <w:autoSpaceDE w:val="0"/>
              <w:autoSpaceDN w:val="0"/>
              <w:spacing w:line="360" w:lineRule="auto"/>
              <w:ind w:firstLineChars="100" w:firstLine="210"/>
              <w:contextualSpacing/>
              <w:rPr>
                <w:rFonts w:ascii="宋体" w:eastAsia="宋体" w:hAnsi="宋体" w:cs="宋体"/>
                <w:sz w:val="21"/>
                <w:szCs w:val="21"/>
                <w:lang w:val="zh-CN"/>
              </w:rPr>
            </w:pPr>
            <w:r>
              <w:rPr>
                <w:rFonts w:ascii="宋体" w:eastAsia="宋体" w:hAnsi="宋体" w:cs="宋体" w:hint="eastAsia"/>
                <w:sz w:val="21"/>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8E3095" w:rsidRDefault="00892BCB">
      <w:pPr>
        <w:pageBreakBefore/>
        <w:tabs>
          <w:tab w:val="left" w:pos="1260"/>
        </w:tabs>
        <w:autoSpaceDE w:val="0"/>
        <w:autoSpaceDN w:val="0"/>
        <w:spacing w:line="360" w:lineRule="auto"/>
        <w:contextualSpacing/>
        <w:jc w:val="center"/>
        <w:outlineLvl w:val="0"/>
        <w:rPr>
          <w:rFonts w:ascii="宋体" w:eastAsia="宋体" w:hAnsi="宋体" w:cs="宋体"/>
          <w:b/>
          <w:sz w:val="36"/>
          <w:szCs w:val="36"/>
        </w:rPr>
      </w:pPr>
      <w:r>
        <w:rPr>
          <w:rFonts w:ascii="宋体" w:eastAsia="宋体" w:hAnsi="宋体" w:cs="宋体" w:hint="eastAsia"/>
          <w:b/>
          <w:sz w:val="36"/>
          <w:szCs w:val="36"/>
        </w:rPr>
        <w:lastRenderedPageBreak/>
        <w:t>第四章 投标人须知</w:t>
      </w:r>
    </w:p>
    <w:p w:rsidR="008E3095" w:rsidRDefault="00892BCB">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一、概念释义</w:t>
      </w:r>
    </w:p>
    <w:p w:rsidR="008E3095" w:rsidRDefault="00892BCB">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1.适用范围</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1.1本招标文件仅适用于本次“招标公告”中所述采购项目。</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1.2本招标文件解释权属于“招标公告”所述的采购人。</w:t>
      </w:r>
    </w:p>
    <w:p w:rsidR="008E3095" w:rsidRDefault="00892BCB">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2.定义</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2.1“采购项目”：“投标人须知前附表”中所述的采购项目。</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2.2“招标人”：“投标人须知前附表”中所述的组织本次招标的代理机构和采购人。</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2.3“采购人”：是指依法进行政府采购的国家机关、事业单位、团体组织。采购人名称、地址、电话、联系人见“投标人须知前附表”。</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2.4“代理机构”：接受采购人委托，代理采购项目的采购代理机构。代理机构名称、地址、电话、联系人见“投标人须知前附表”。</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采购代理机构及其分支机构不得在所代理的采购项目中投标或者代理投标，不得为所代理的采购项目的投标人参加本项目提供投标咨询。</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2.5 “潜在投标人”指符合《中华人民共和国政府采购法》及相关法律法规和本招标文件的各项规定，且按照本项目招标公告及招标文件规定的方式获取招标文件的法人、其他组织或者自然人。</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2.7“节能产品”或者“环保产品”：财政部发布的《节能产品政府采购清单》或者《环境标志产品政府采购清单》的产品。</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2.8.1 招标文件列明不允许或未列明允许进口产品参加投标的，均视为拒绝进口产品参加投标。</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2.8.2 如招标文件中已说明，经财政部门审核同意，允许部分或全部产品采购进口产品，投标人既可提供本国产品，也可以提供进口产品。</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2.9 投标人须知中凡标有“★”的条款均系实质性要求条款。</w:t>
      </w:r>
    </w:p>
    <w:p w:rsidR="008E3095" w:rsidRDefault="00892BCB">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lastRenderedPageBreak/>
        <w:t>3.合格的投标人</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3.1在中华人民共和国境内注册，具有本项目生产、制造、供应或实施能力，符合、承认并承诺履行本招标文件各项规定的法人、其他组织或者自然人。</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3.2符合本项目“招标公告”和“投标人须知前附表”中规定的合格投标人所必须具备的条件。</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（1）查询渠道：“信用中国”网站（www.creditchina.gov.cn）和“中国政府采购网”（www.ccgp.gov.cn）；</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（2）截止时间：同投标截止时间；</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（3）信用信息查询记录和证据留存具体方式：经采购人确认的查询结果网页截图作为查询记录和证据，与其他采购文件一并保存；</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（4）信用信息的使用原则：经采购人认定的被列入失信被执行人、重大税收违法案件当事人名单、政府采购严重违法失信行为记录名单的投标人，将拒绝其参与政府采购活动。</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（5）投标人不良信用记录以采购人查询结果为准，采购人查询之后，网站信息发生的任何变更不再作为评审依据，投标人自行提供的与网站信息不一致的其他证明材料亦不作为评审依据。</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3.4单位负责人为同一人或者存在直接控股、管理关系的不同供应商，不得参加同一合同项下的政府采购活动；</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3.5除单一来源采购项目外，为采购项目提供整体设计、规范编制或者项目管理、监理、检测等服务的供应商，不得再参加该采购项目的其他采购活动。</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3.6“招标公告”和“投标人须知前附表”规定接受联合体投标的，除应符合本章第3.1项和3.2项要求外，还应遵守以下规定：</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（1）在投标文件中向采购人提交联合体协议书，明确联合体各方承担的工作和义务；</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（2）联合体中有同类资质的供应商按联合体分工承担相同工作的，应当按照资质等级较低的供应商确定资质等级；</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（3）招标人根据采购项目的特殊要求规定投标人特定条件的，联合体各方中至少应当有一方符合采购规定的特定条件。</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（4）联合体各方不得再单独参加或者与其他供应商另外组成联合体参加同一合同项下的政府采购活动。</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（5）联合体各方应当共同与采购人签订采购合同，就采购合同约定的事项对采购人</w:t>
      </w:r>
      <w:hyperlink r:id="rId17" w:tgtFrame="_blank" w:history="1">
        <w:r>
          <w:rPr>
            <w:rFonts w:ascii="宋体" w:eastAsia="宋体" w:hAnsi="宋体" w:cs="宋体" w:hint="eastAsia"/>
            <w:szCs w:val="21"/>
          </w:rPr>
          <w:t>承担连带责任</w:t>
        </w:r>
      </w:hyperlink>
      <w:r>
        <w:rPr>
          <w:rFonts w:ascii="宋体" w:eastAsia="宋体" w:hAnsi="宋体" w:cs="宋体" w:hint="eastAsia"/>
          <w:szCs w:val="21"/>
        </w:rPr>
        <w:t>。</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3.7 法律、行政法规规定的其他条件。</w:t>
      </w:r>
    </w:p>
    <w:p w:rsidR="008E3095" w:rsidRDefault="00892BCB">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4．合格的货物和服务</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4.2 投标人所提供的服务应当没有侵犯任何第三方的知识产权、技术秘密等合法权利。</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4.3 如采购人所采购产品为政府强制采购的节能产品，投标人所投产品的品牌及型号必须为《节能产品政府采购清单（投标截止时间前最新一期）》中的产品，并提供证明文件，否则其投标将被拒绝。</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4.4 投标人所投产品如被列入财政部与国家主管部门颁发的节能产品目录或环境标志产品目录，应提供相关证明，在评标时予以优先采购。</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4.6 投标人所投产品如被列入《信息安全产品强制性认证目录》，则该产品应具备中国信息安全认证中心颁发的《</w:t>
      </w:r>
      <w:hyperlink r:id="rId18" w:tgtFrame="_blank" w:history="1">
        <w:r>
          <w:rPr>
            <w:rFonts w:ascii="宋体" w:eastAsia="宋体" w:hAnsi="宋体" w:cs="宋体" w:hint="eastAsia"/>
            <w:szCs w:val="21"/>
          </w:rPr>
          <w:t>中国国家信息安全产品认证证书</w:t>
        </w:r>
      </w:hyperlink>
      <w:r>
        <w:rPr>
          <w:rFonts w:ascii="宋体" w:eastAsia="宋体" w:hAnsi="宋体" w:cs="宋体" w:hint="eastAsia"/>
          <w:szCs w:val="21"/>
        </w:rPr>
        <w:t>》。投标人不能提供超出此目录范畴外的替代品。</w:t>
      </w:r>
    </w:p>
    <w:p w:rsidR="008E3095" w:rsidRDefault="00892BCB">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5．投标费用</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不论投标的结果如何，投标人均应自行承担所有与投标有关的全部费用，招标人在任何情况下均无义务和责任承担这些费用。</w:t>
      </w:r>
    </w:p>
    <w:p w:rsidR="008E3095" w:rsidRDefault="00892BCB">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6．信息发布</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本采购项目需要公开的有关信息，包括招标公告、招标文件澄清或修改公告、中标公告以及延长投标截止时间等与招标活动有关的通知，招标人均将通过在《中国采购与招标网》、《河南招标采购综合网。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E3095" w:rsidRDefault="00892BCB">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lastRenderedPageBreak/>
        <w:t>7.采购代理机构代理费用收取标准和方式</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7.1 收取标准:按照中标合同金额的比例收取。详见投标人须知前附表。</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7.2 收取方式：一次性以银行划账、电汇、汇票或支票的形式支付。</w:t>
      </w:r>
    </w:p>
    <w:p w:rsidR="008E3095" w:rsidRDefault="00892BCB">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8. 其他</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本“投标人须知”的条款如与“招标公告”、“项目需求”、“投标人须知前附表”和“资格审查与评标”就同一内容的表述不一致的，以“招标公告”、“ 项目需求”、 “投标人须知前附表”和“资格审查与评标”中规定的内容为准。</w:t>
      </w:r>
    </w:p>
    <w:p w:rsidR="008E3095" w:rsidRDefault="008E3095">
      <w:pPr>
        <w:autoSpaceDE w:val="0"/>
        <w:autoSpaceDN w:val="0"/>
        <w:spacing w:line="360" w:lineRule="auto"/>
        <w:contextualSpacing/>
        <w:rPr>
          <w:rFonts w:ascii="宋体" w:eastAsia="宋体" w:hAnsi="宋体" w:cs="宋体"/>
          <w:szCs w:val="21"/>
        </w:rPr>
      </w:pPr>
    </w:p>
    <w:p w:rsidR="008E3095" w:rsidRDefault="00892BCB">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二、招标文件说明</w:t>
      </w:r>
    </w:p>
    <w:p w:rsidR="008E3095" w:rsidRDefault="00892BCB">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9．招标文件构成</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9.1 招标文件由以下部分组成：</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（1）招标公告</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（2）项目需求</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（3）投标人须知前附表</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（4）投标人须知</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（5）政府采购政策功能</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（6）资格审查与评标</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（7）合同条款及格式</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（8）投标文件有关格式</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（9）本项目招标文件的澄清、答复、修改、补充内容（如有的话）</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E3095" w:rsidRDefault="00892BCB">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10.现场考察、开标前答疑会</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10.1 招标人根据采购项目的具体情况，可以在招标文件公告期满后，组织已获取招标文件的潜在投标人现场考察或者召开开标前答疑会。</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10.2 招标人组织现场考察或者召开答疑会的，应当在招标文件中载明，或者在招标文件公告期满后在财政部门指定的政府采购信息发布媒体发布更正公告。</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10.4 现场考察及参加开标前答疑会所发生的费用及一切责任由投标人自行承担。</w:t>
      </w:r>
    </w:p>
    <w:p w:rsidR="008E3095" w:rsidRDefault="00892BCB">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11.招标文件的澄清或修改</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11.1 在投标截止期前，无论出于何种原因，招标人可主动地或在解答潜在投标人提出的澄清问题时对招标文件进行修改。</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11.2招标人可以对已发出的招标文件进行必要的澄清或者修改。澄清或者修改的内容可能影响投标文件编制的，招标人将在投标截止时间15日前，在财政部门指定的政府采购信息发布媒体发布更正公告。</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11.3 澄清或修改公告的内容为招标文件的组成部分，并对投标人具有约束力。当招标文件与澄清或修改公告就同一内容的表述不一致时，以最后发出的文件内容为准。</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11.4 如果澄清或者修改发出的时间距规定的投标截止时间不足15日，招标人将顺延提交投标文件的截止时间。</w:t>
      </w:r>
    </w:p>
    <w:p w:rsidR="008E3095" w:rsidRDefault="008E3095">
      <w:pPr>
        <w:autoSpaceDE w:val="0"/>
        <w:autoSpaceDN w:val="0"/>
        <w:spacing w:line="360" w:lineRule="auto"/>
        <w:contextualSpacing/>
        <w:rPr>
          <w:rFonts w:ascii="宋体" w:eastAsia="宋体" w:hAnsi="宋体" w:cs="宋体"/>
          <w:szCs w:val="21"/>
        </w:rPr>
      </w:pPr>
    </w:p>
    <w:p w:rsidR="008E3095" w:rsidRDefault="00892BCB">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三、投标文件的编制</w:t>
      </w:r>
    </w:p>
    <w:p w:rsidR="008E3095" w:rsidRDefault="00892BCB">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12． 投标的语言及计量单位</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12．1 投标人提交的投标文件以及投标人与招标人就有关投标事宜的所有来往书面文件均应使用中文。除签名、盖章、专用名称等特殊情形外，以中文以外的文字表述的投标文件视同未提供。</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12.2 投标计量单位，招标文件已有明确规定的，使用招标文件规定的计量单位；招标文件没有规定的，一律采用中华人民共和国法定计量单位。</w:t>
      </w:r>
    </w:p>
    <w:p w:rsidR="008E3095" w:rsidRDefault="00892BCB">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13. 投标报价</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13.1 本次招标项目的投标均以人民币为计算单位。</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13.2 采购人不得向投标人索要或者接受其给予的赠品、回扣或者与采购无关的其他商品、服务。</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13.3 投标人应对项目要求的全部内容进行报价，少报漏报将导致其投标为非实质性响应予以拒绝。</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等。</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13.5 本项目所涉及的费用均包含在投标报价中。投标人对每种货物或服务只允许有一个报价，不接受选择性报价，否则，在评标时将其视为无效投标</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13.6 本次招标不接受可选择或可调整的投标方案和报价，任何有选择的或可调整的投标方案和报价将被视为非实质性响应投标而作无效投标处理。</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13.8 最低报价不能作为中标的保证。</w:t>
      </w:r>
    </w:p>
    <w:p w:rsidR="008E3095" w:rsidRDefault="00892BCB">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14．投标有效期</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14.2 投标有效期内投标人撤销投标文件的，招标人将不退还投标保证金。</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14.4 中标人的投标文件作为项目合同的附件，其有效期至中标人全部合同义务履行完毕为止。</w:t>
      </w:r>
    </w:p>
    <w:p w:rsidR="008E3095" w:rsidRDefault="00892BCB">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15．投标文件构成</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15.1 投标文件的构成应符合法律法规及招标文件的要求。</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15.2 投标人应当按照招标文件的要求编制投标文件。投标文件应当对招标文件提出的要求和条件作出明确响应。</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15.3 投标文件由资格证明材料、符合性证明材料、其它材料等组成。</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E3095" w:rsidRDefault="00892BCB">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16.投标文件格式</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16.1 投标文件应参照招标文件第七部分（投标文件有关格式）的内容要求、编排顺序和格式要求，投标人应按照以上要求将投标文件编上唯一的连贯页码并以A4幅面装订成册，并在投标文件封面上注明：正本/副本（电子版2份），其它内详见投标人须知前附表。</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16.2 投标人应按招标文件提供的格式编写投标文件。招标文件未提供标准格式的投标人可自行拟定。</w:t>
      </w:r>
    </w:p>
    <w:p w:rsidR="008E3095" w:rsidRDefault="00892BCB">
      <w:pPr>
        <w:autoSpaceDE w:val="0"/>
        <w:autoSpaceDN w:val="0"/>
        <w:spacing w:line="360" w:lineRule="auto"/>
        <w:contextualSpacing/>
        <w:rPr>
          <w:rFonts w:ascii="宋体" w:eastAsia="宋体" w:hAnsi="宋体" w:cs="宋体"/>
          <w:b/>
          <w:color w:val="000000" w:themeColor="text1"/>
          <w:szCs w:val="21"/>
        </w:rPr>
      </w:pPr>
      <w:r>
        <w:rPr>
          <w:rFonts w:ascii="宋体" w:eastAsia="宋体" w:hAnsi="宋体" w:cs="宋体" w:hint="eastAsia"/>
          <w:b/>
          <w:color w:val="000000" w:themeColor="text1"/>
          <w:szCs w:val="21"/>
        </w:rPr>
        <w:t>17.投标保证金（无投标保证金）</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1</w:t>
      </w:r>
      <w:r>
        <w:rPr>
          <w:rFonts w:ascii="宋体" w:eastAsia="宋体" w:hAnsi="宋体" w:cs="宋体" w:hint="eastAsia"/>
          <w:b/>
          <w:szCs w:val="21"/>
        </w:rPr>
        <w:t>8</w:t>
      </w:r>
      <w:r>
        <w:rPr>
          <w:rFonts w:ascii="宋体" w:eastAsia="宋体" w:hAnsi="宋体" w:cs="宋体" w:hint="eastAsia"/>
          <w:b/>
          <w:szCs w:val="21"/>
          <w:lang w:val="zh-CN"/>
        </w:rPr>
        <w:t>. 投标文件的数量和签署盖章</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18.1 投标人应提交投标文件份数见“投标人须知前附表”。</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18.2 在招标文件中已明示需盖章及签名之处，按照要求签字、盖章。</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18.3纸质投标文件正本和副本封面上应清楚标明“正本”或“副本”字样；一旦正本和副本内容不一致时，以正本为准。纸质投标文件的正本及所有副本的封面均须由投标人加盖投标人公章。</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18.4 纸质投标文件副本可以是纸质投标文件的正本复印而成。</w:t>
      </w:r>
    </w:p>
    <w:p w:rsidR="008E3095" w:rsidRDefault="008E3095">
      <w:pPr>
        <w:tabs>
          <w:tab w:val="left" w:pos="1260"/>
        </w:tabs>
        <w:autoSpaceDE w:val="0"/>
        <w:autoSpaceDN w:val="0"/>
        <w:spacing w:line="360" w:lineRule="auto"/>
        <w:contextualSpacing/>
        <w:rPr>
          <w:rFonts w:ascii="宋体" w:eastAsia="宋体" w:hAnsi="宋体" w:cs="宋体"/>
          <w:szCs w:val="21"/>
          <w:lang w:val="zh-CN"/>
        </w:rPr>
      </w:pPr>
    </w:p>
    <w:p w:rsidR="008E3095" w:rsidRDefault="00892BCB">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四、投标文件的递交</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rPr>
        <w:t>19</w:t>
      </w:r>
      <w:r>
        <w:rPr>
          <w:rFonts w:ascii="宋体" w:eastAsia="宋体" w:hAnsi="宋体" w:cs="宋体" w:hint="eastAsia"/>
          <w:b/>
          <w:szCs w:val="21"/>
          <w:lang w:val="zh-CN"/>
        </w:rPr>
        <w:t>.投标文件的密封</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19.1 投标人应将纸质投标文件“正本”、“ 副本”单独密封包装。使用电子介质存储的投标文件2份单独密封包装，并随纸质投标文件一并提交。</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19.2 投标文件如果未按规定密封，招标人将拒绝接收。</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rPr>
        <w:t>20</w:t>
      </w:r>
      <w:r>
        <w:rPr>
          <w:rFonts w:ascii="宋体" w:eastAsia="宋体" w:hAnsi="宋体" w:cs="宋体" w:hint="eastAsia"/>
          <w:b/>
          <w:szCs w:val="21"/>
          <w:lang w:val="zh-CN"/>
        </w:rPr>
        <w:t>．投标截止时间</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20．1 投标人必须在“招标公告”和“投标人须知前附表”中规定的投标截止时间前，将所有投标文件送达招标文件指定的开标地点。</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20.2 招标人收到投标文件后，应当如实记载投标文件的送达时间和密封情况，签收保存，并向投标人出具签收回执。任何单位和个人不得在开标前开启投标文件。</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rPr>
        <w:t>21</w:t>
      </w:r>
      <w:r>
        <w:rPr>
          <w:rFonts w:ascii="宋体" w:eastAsia="宋体" w:hAnsi="宋体" w:cs="宋体" w:hint="eastAsia"/>
          <w:b/>
          <w:szCs w:val="21"/>
          <w:lang w:val="zh-CN"/>
        </w:rPr>
        <w:t>. 迟交的投标文件</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投标截止时间之后送达/上传的投标文件，招标人将拒绝接收。</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2</w:t>
      </w:r>
      <w:r>
        <w:rPr>
          <w:rFonts w:ascii="宋体" w:eastAsia="宋体" w:hAnsi="宋体" w:cs="宋体" w:hint="eastAsia"/>
          <w:b/>
          <w:szCs w:val="21"/>
          <w:lang w:val="zh-CN"/>
        </w:rPr>
        <w:t>. 投标文件的修改和撤回</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22.1 投标人在投标截止时间前，对所递交的纸质投标文件进行补充、修改或者撤回的，须书面通知招标人。</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投标人应当在投标截止时间前完成电子投标文件的提交，可以补充、修改或撤回。投标截止时间前未完成电子投标文件提交、取得“投标文件提交回执单”的，视为撤回投标文件。</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22.2 投标人补充、修改的内容并作为投标文件的组成部分。补充或修改应当按招标文件要求签署、盖章、密封、递交，并应注明“修改”或“补充”字样。</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22.3 投标人在递交投标文件后，可以撤回其投标，但投标人必须在规定的投标截止时间前以书面形式告知招标人。</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22.4  投标人不得在投标有效期内撤销投标文件，否则招标人将不退还其投标保证金。</w:t>
      </w:r>
    </w:p>
    <w:p w:rsidR="008E3095" w:rsidRDefault="00892BCB">
      <w:pPr>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23．</w:t>
      </w:r>
      <w:r>
        <w:rPr>
          <w:rFonts w:ascii="宋体" w:eastAsia="宋体" w:hAnsi="宋体" w:cs="宋体" w:hint="eastAsia"/>
          <w:szCs w:val="21"/>
        </w:rPr>
        <w:t>除投标人须知前附表另有规定外，投标人所提交的电子投标文件、纸质投标文件及电子介质存储的备份文件不予退还。</w:t>
      </w:r>
    </w:p>
    <w:p w:rsidR="008E3095" w:rsidRDefault="008E3095">
      <w:pPr>
        <w:autoSpaceDE w:val="0"/>
        <w:autoSpaceDN w:val="0"/>
        <w:spacing w:line="360" w:lineRule="auto"/>
        <w:contextualSpacing/>
        <w:rPr>
          <w:rFonts w:ascii="宋体" w:eastAsia="宋体" w:hAnsi="宋体" w:cs="宋体"/>
          <w:szCs w:val="21"/>
        </w:rPr>
      </w:pPr>
    </w:p>
    <w:p w:rsidR="008E3095" w:rsidRDefault="00892BCB">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五、开标和评标</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4</w:t>
      </w:r>
      <w:r>
        <w:rPr>
          <w:rFonts w:ascii="宋体" w:eastAsia="宋体" w:hAnsi="宋体" w:cs="宋体" w:hint="eastAsia"/>
          <w:b/>
          <w:szCs w:val="21"/>
          <w:lang w:val="zh-CN"/>
        </w:rPr>
        <w:t>. 开标</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24.1 招标人将按招标文件规定的时间和地点组织公开开标。开标由代理机构主持，邀请投标人参加。评标委员会成员不得参加开标活动。</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24.2 招标人应当对开标、评标现场活动进行全程录音录像。录音录像应当清晰可辨，音像资料作为采购文件一并存档。</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24.3 开标时，由投标人或者其推选的代表检查纸质投标文件和备份文件（使用电子介质存储）的密封情况；经确认无误后进行投标文件的唱标。</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24.4 投标人不足3家的，不得开标。</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24.5 开标过程由采购代理机构负责记录，由参加开标的各投标人代表和相关工作人员签字确认后随采购文件一并存档。</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24.7 投标人未参加开标的，视同认可开标结果。</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5</w:t>
      </w:r>
      <w:r>
        <w:rPr>
          <w:rFonts w:ascii="宋体" w:eastAsia="宋体" w:hAnsi="宋体" w:cs="宋体" w:hint="eastAsia"/>
          <w:b/>
          <w:szCs w:val="21"/>
          <w:lang w:val="zh-CN"/>
        </w:rPr>
        <w:t>. 资格审查</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开标结束后，采购人依法对投标人的资格进行审查。合格投标人不足3家的，不得评标。</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6</w:t>
      </w:r>
      <w:r>
        <w:rPr>
          <w:rFonts w:ascii="宋体" w:eastAsia="宋体" w:hAnsi="宋体" w:cs="宋体" w:hint="eastAsia"/>
          <w:b/>
          <w:szCs w:val="21"/>
          <w:lang w:val="zh-CN"/>
        </w:rPr>
        <w:t>.评标委员会的组成</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26.2 评审专家对本单位的采购项目只能作为采购人代表参与评标。采购代理机构工作人员不得参加由本机构代理的政府采购项目的评标。</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26.3 评审专家与投标人存在下列利害关系之一的,应当回避:</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(一)参加采购活动前三年内,与供应商存在劳动关系,或者担任过供应商的董事、监事,或者是供应商的控股股东或实际控制人；</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(二)与供应商的法定代表人或者负责人有夫妻、直系血亲、三代以内旁系血亲或者近姻亲关系；</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(三)与供应商有其他可能影响政府采购活动公平、公正进行的关系。</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26.4 评审专家发现本人与参加采购活动的供应商有利害关系的,应当主动提出回避。采购人或者代理机构发现评审专家与参加采购活动的供应商有利害关系的,应当要求其回避。</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26.5 采购人不得担任评标小组长。</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26.6 采购人可以在评标前说明项目背景和采购需求，说明内容不得含有歧视性、倾向性意见，不得超出招标文件所述范围。说明应当提交书面材料，并随采购文件一并存档。</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26.7 评标委员会成员名单在评标结果公告前应当保密。</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7</w:t>
      </w:r>
      <w:r>
        <w:rPr>
          <w:rFonts w:ascii="宋体" w:eastAsia="宋体" w:hAnsi="宋体" w:cs="宋体" w:hint="eastAsia"/>
          <w:b/>
          <w:szCs w:val="21"/>
          <w:lang w:val="zh-CN"/>
        </w:rPr>
        <w:t>. 符合性审查</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27.1 评标委员会依据有关法律法规和招标文件的规定，对符合资格的投标人的投标文件进行符合性审查，以确定其是否满足招标文件的实质性要求。</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27.2 审查、评价投标文件是否符合招标文件的商务、技术等实质性要求。</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27.3 可要求投标人对投标文件有关事项作出澄清或者说明。</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lastRenderedPageBreak/>
        <w:t>2</w:t>
      </w:r>
      <w:r>
        <w:rPr>
          <w:rFonts w:ascii="宋体" w:eastAsia="宋体" w:hAnsi="宋体" w:cs="宋体" w:hint="eastAsia"/>
          <w:b/>
          <w:szCs w:val="21"/>
        </w:rPr>
        <w:t>8</w:t>
      </w:r>
      <w:r>
        <w:rPr>
          <w:rFonts w:ascii="宋体" w:eastAsia="宋体" w:hAnsi="宋体" w:cs="宋体" w:hint="eastAsia"/>
          <w:b/>
          <w:szCs w:val="21"/>
          <w:lang w:val="zh-CN"/>
        </w:rPr>
        <w:t>. 投标文件的澄清</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28.1 对于投标文件中含义不明确、同类问题表述不一致或者有明显文字和计算错误的内容，评标委员会应当以书面形式要求投标人作出必要的澄清、说明或者补正。</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28.2 投标人的澄清、说明或者补正应当采用书面形式，并加盖公章，或者由法定代表人或其授权的代表签字。投标人的澄清、说明或者补正不得超出投标文件的范围或者改变投标文件的实质性内容。</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28.3 投标人的澄清文件是其投标文件的组成部分。</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9</w:t>
      </w:r>
      <w:r>
        <w:rPr>
          <w:rFonts w:ascii="宋体" w:eastAsia="宋体" w:hAnsi="宋体" w:cs="宋体" w:hint="eastAsia"/>
          <w:b/>
          <w:szCs w:val="21"/>
          <w:lang w:val="zh-CN"/>
        </w:rPr>
        <w:t>. 投标文件报价出现前后不一致的修正</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29.1 投标文件中开标一览表(报价表)内容与投标文件中相应内容不一致的，以开标一览表(报价表)为准；</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29.2 大写金额和小写金额不一致的，以大写金额为准；</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29.3 单价金额小数点或者百分比有明显错位的，以开标一览表的总价为准，并修改单价；</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30.投标无效情形</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30.1 投标文件属下列情况之一的，按照无效投标处理：</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30.1.1 未按照招标文件的规定提交投标保证金的；</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30.1.2 投标文件未按招标文件要求签署、盖章的；</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30.1.3 不具备招标文件中规定的资格要求的；</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30.1.4 报价超过招标文件中规定的预算金额或者最高限价的；</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30.1.5 投标文件含有采购人不能接受的附加条件的。</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 有下列情形之一的，视为投标人串通投标，其投标无效：</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30.2.1 不同投标人的投标文件由同一单位或者个人编制；</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30.2.2 不同投标人委托同一单位或者个人办理投标事宜；</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30.2.3 不同投标人的投标文件载明的项目管理成员或者联系人员为同一人；</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30.2.4 不同投标人的投标文件异常一致或者投标报价呈规律性差异；</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30.2.5 不同投标人的投标文件相互混装；</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30.2.6 不同投标人的投标保证金从同一单位或者个人的账户转出。</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lastRenderedPageBreak/>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30.5 法律、法规和招标文件规定的其他无效情形。</w:t>
      </w:r>
    </w:p>
    <w:p w:rsidR="008E3095" w:rsidRDefault="00892BCB">
      <w:pPr>
        <w:tabs>
          <w:tab w:val="left" w:pos="1260"/>
        </w:tabs>
        <w:autoSpaceDE w:val="0"/>
        <w:autoSpaceDN w:val="0"/>
        <w:spacing w:line="360" w:lineRule="auto"/>
        <w:contextualSpacing/>
        <w:rPr>
          <w:rFonts w:ascii="宋体" w:eastAsia="宋体" w:hAnsi="宋体" w:cs="宋体"/>
          <w:b/>
          <w:bCs/>
          <w:szCs w:val="21"/>
          <w:lang w:val="zh-CN"/>
        </w:rPr>
      </w:pPr>
      <w:r>
        <w:rPr>
          <w:rFonts w:ascii="宋体" w:eastAsia="宋体" w:hAnsi="宋体" w:cs="宋体" w:hint="eastAsia"/>
          <w:szCs w:val="21"/>
          <w:lang w:val="zh-CN"/>
        </w:rPr>
        <w:t>31.</w:t>
      </w:r>
      <w:r>
        <w:rPr>
          <w:rFonts w:ascii="宋体" w:eastAsia="宋体" w:hAnsi="宋体" w:cs="宋体" w:hint="eastAsia"/>
          <w:b/>
          <w:bCs/>
          <w:szCs w:val="21"/>
          <w:lang w:val="zh-CN"/>
        </w:rPr>
        <w:t xml:space="preserve"> 相同品牌投标人的认定</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rPr>
        <w:t>32</w:t>
      </w:r>
      <w:r>
        <w:rPr>
          <w:rFonts w:ascii="宋体" w:eastAsia="宋体" w:hAnsi="宋体" w:cs="宋体" w:hint="eastAsia"/>
          <w:b/>
          <w:szCs w:val="21"/>
          <w:lang w:val="zh-CN"/>
        </w:rPr>
        <w:t>. 投标文件的比较与评价</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评标委员会按照招标文件中规定的评标方法和标准，对符合性审查合格的投标文件进行商务和技术评估，综合比较与评价。</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33.评标方法、评标标准</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33.1 评标方法分为最低评标价法和综合评分法。</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33.1.2 综合评分法，是指投标文件满足招标文件全部实质性要求，且按照评审因素的量化指标评审得分最高的投标人为中标候选人的评标方法。</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33.2 价格分</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33.2.1 价格分采用低价优先法计算，即满足招标文件要求且投标价格最低的投标报价为评标基准价，其价格分为满分。其他投标人的价格分统一按照下列公式计算：</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33.2.2 评标过程中，不得去掉报价中的最高报价和最低报价。</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33.2.3 因落实政府采购政策进行价格调整的，以调整后的价格计算评标基准价和投标报价。</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33.3 本次评标具体评标方法、评标标准见（第六章 资格审查与评标）。</w:t>
      </w:r>
    </w:p>
    <w:p w:rsidR="008E3095" w:rsidRDefault="00892BCB">
      <w:pPr>
        <w:tabs>
          <w:tab w:val="left" w:pos="1260"/>
        </w:tabs>
        <w:autoSpaceDE w:val="0"/>
        <w:autoSpaceDN w:val="0"/>
        <w:spacing w:line="360" w:lineRule="auto"/>
        <w:contextualSpacing/>
        <w:rPr>
          <w:rFonts w:ascii="宋体" w:eastAsia="宋体" w:hAnsi="宋体" w:cs="宋体"/>
          <w:szCs w:val="21"/>
          <w:lang w:val="zh-CN"/>
        </w:rPr>
      </w:pPr>
      <w:r>
        <w:rPr>
          <w:rFonts w:ascii="宋体" w:eastAsia="宋体" w:hAnsi="宋体" w:cs="宋体" w:hint="eastAsia"/>
          <w:b/>
          <w:bCs/>
          <w:szCs w:val="21"/>
          <w:lang w:val="zh-CN"/>
        </w:rPr>
        <w:lastRenderedPageBreak/>
        <w:t>3</w:t>
      </w:r>
      <w:r>
        <w:rPr>
          <w:rFonts w:ascii="宋体" w:eastAsia="宋体" w:hAnsi="宋体" w:cs="宋体" w:hint="eastAsia"/>
          <w:b/>
          <w:bCs/>
          <w:szCs w:val="21"/>
        </w:rPr>
        <w:t>4</w:t>
      </w:r>
      <w:r>
        <w:rPr>
          <w:rFonts w:ascii="宋体" w:eastAsia="宋体" w:hAnsi="宋体" w:cs="宋体" w:hint="eastAsia"/>
          <w:b/>
          <w:bCs/>
          <w:szCs w:val="21"/>
          <w:lang w:val="zh-CN"/>
        </w:rPr>
        <w:t>. 推荐中标候选人</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34.1 采用最低评标价法的，评标结果按投标报价由低到高顺序排列。投标报价相同的并列。投标文件满足招标文件全部实质性要求且投标报价最低的投标人为排名第一的中标候选人。</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3</w:t>
      </w:r>
      <w:r>
        <w:rPr>
          <w:rFonts w:ascii="宋体" w:eastAsia="宋体" w:hAnsi="宋体" w:cs="宋体" w:hint="eastAsia"/>
          <w:b/>
          <w:szCs w:val="21"/>
        </w:rPr>
        <w:t>5</w:t>
      </w:r>
      <w:r>
        <w:rPr>
          <w:rFonts w:ascii="宋体" w:eastAsia="宋体" w:hAnsi="宋体" w:cs="宋体" w:hint="eastAsia"/>
          <w:b/>
          <w:szCs w:val="21"/>
          <w:lang w:val="zh-CN"/>
        </w:rPr>
        <w:t>.评审意见无效情形</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评标委员会及其成员有下列行为之一的，其评审意见无效：</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35.1 确定参与评标至评标结束前私自接触投标人；</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35.2 接受投标人提出的与投标文件不一致的澄清或者说明，《投标人须知》26条规定的情形除外；</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35.3 违反评标纪律发表倾向性意见或者征询采购人的倾向性意见；</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35.4 对需要专业判断的主观评审因素协商评分；</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35.5 在评标过程中擅离职守，影响评标程序正常进行的；</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35.6 记录、复制或者带走任何评标资料；</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35.7 其他不遵守评标纪律的行为。</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3</w:t>
      </w:r>
      <w:r>
        <w:rPr>
          <w:rFonts w:ascii="宋体" w:eastAsia="宋体" w:hAnsi="宋体" w:cs="宋体" w:hint="eastAsia"/>
          <w:b/>
          <w:szCs w:val="21"/>
        </w:rPr>
        <w:t>6</w:t>
      </w:r>
      <w:r>
        <w:rPr>
          <w:rFonts w:ascii="宋体" w:eastAsia="宋体" w:hAnsi="宋体" w:cs="宋体" w:hint="eastAsia"/>
          <w:b/>
          <w:szCs w:val="21"/>
          <w:lang w:val="zh-CN"/>
        </w:rPr>
        <w:t>. 保密</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36.1 评审专家应当遵守评审工作纪律，不得泄露评审文件、情况和评审中获悉的商业秘密。</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36.2 采购人、采购代理机构应当采取必要措施，保证评标在严格保密的情况下进行。有关人员对评标情况以及在评标过程中获悉的国家秘密、商业秘密负有保密责任。</w:t>
      </w:r>
    </w:p>
    <w:p w:rsidR="008E3095" w:rsidRDefault="008E3095">
      <w:pPr>
        <w:tabs>
          <w:tab w:val="left" w:pos="1260"/>
        </w:tabs>
        <w:autoSpaceDE w:val="0"/>
        <w:autoSpaceDN w:val="0"/>
        <w:spacing w:line="360" w:lineRule="auto"/>
        <w:contextualSpacing/>
        <w:rPr>
          <w:rFonts w:ascii="宋体" w:eastAsia="宋体" w:hAnsi="宋体" w:cs="宋体"/>
          <w:szCs w:val="21"/>
          <w:lang w:val="zh-CN"/>
        </w:rPr>
      </w:pPr>
    </w:p>
    <w:p w:rsidR="008E3095" w:rsidRDefault="00892BCB">
      <w:pPr>
        <w:tabs>
          <w:tab w:val="left" w:pos="1260"/>
        </w:tabs>
        <w:autoSpaceDE w:val="0"/>
        <w:autoSpaceDN w:val="0"/>
        <w:spacing w:line="360" w:lineRule="auto"/>
        <w:contextualSpacing/>
        <w:jc w:val="center"/>
        <w:rPr>
          <w:rFonts w:ascii="宋体" w:eastAsia="宋体" w:hAnsi="宋体" w:cs="宋体"/>
          <w:b/>
          <w:szCs w:val="21"/>
        </w:rPr>
      </w:pPr>
      <w:r>
        <w:rPr>
          <w:rFonts w:ascii="宋体" w:eastAsia="宋体" w:hAnsi="宋体" w:cs="宋体" w:hint="eastAsia"/>
          <w:b/>
          <w:szCs w:val="21"/>
        </w:rPr>
        <w:t>六、定标和授予合同</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t>3</w:t>
      </w:r>
      <w:r>
        <w:rPr>
          <w:rFonts w:ascii="宋体" w:eastAsia="宋体" w:hAnsi="宋体" w:cs="宋体" w:hint="eastAsia"/>
          <w:b/>
          <w:szCs w:val="21"/>
        </w:rPr>
        <w:t>7</w:t>
      </w:r>
      <w:r>
        <w:rPr>
          <w:rFonts w:ascii="宋体" w:eastAsia="宋体" w:hAnsi="宋体" w:cs="宋体" w:hint="eastAsia"/>
          <w:b/>
          <w:szCs w:val="21"/>
          <w:lang w:val="zh-CN"/>
        </w:rPr>
        <w:t>. 确定中标人</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37.1 采购人应当自收到评标报告之日起5个工作日内，在评标报告确定的中标候选人名单中按顺序确定中标人(本项目为入围中标单位项目)。中标候选人并列的，由采购人采取随机抽取的方式确定。</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37.2 采购人在收到评标报告5个工作日内未按评标报告推荐的中标候选人顺序确定中标人，又不能说明合法理由的，视同按评标报告推荐的顺序确定排名第一的中标候选人为中标人。</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lang w:val="zh-CN"/>
        </w:rPr>
        <w:lastRenderedPageBreak/>
        <w:t>3</w:t>
      </w:r>
      <w:r>
        <w:rPr>
          <w:rFonts w:ascii="宋体" w:eastAsia="宋体" w:hAnsi="宋体" w:cs="宋体" w:hint="eastAsia"/>
          <w:b/>
          <w:szCs w:val="21"/>
        </w:rPr>
        <w:t>8</w:t>
      </w:r>
      <w:r>
        <w:rPr>
          <w:rFonts w:ascii="宋体" w:eastAsia="宋体" w:hAnsi="宋体" w:cs="宋体" w:hint="eastAsia"/>
          <w:b/>
          <w:szCs w:val="21"/>
          <w:lang w:val="zh-CN"/>
        </w:rPr>
        <w:t>. 中标公告、发出中标通知书</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38.1 采购人确认中标人后，招标人在公告中标结果的同时，向中标人发出中标通知书。</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38.2 中标通知书发出后，采购人不得违法改变中标结果，中标人无正当理由不得放弃中标。</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38.3 中标人在接到中标通知时，须向代理机构发送投标报价及分项报价一览表（包含主要中标标的的名称、规格型号、数量、单价、服务要求等）电子文档，并同时通知代理机构联系人。</w:t>
      </w:r>
    </w:p>
    <w:p w:rsidR="008E3095" w:rsidRDefault="00892BCB">
      <w:pPr>
        <w:tabs>
          <w:tab w:val="left" w:pos="1260"/>
        </w:tabs>
        <w:autoSpaceDE w:val="0"/>
        <w:autoSpaceDN w:val="0"/>
        <w:spacing w:line="360" w:lineRule="auto"/>
        <w:contextualSpacing/>
        <w:rPr>
          <w:rFonts w:ascii="宋体" w:eastAsia="宋体" w:hAnsi="宋体" w:cs="宋体"/>
          <w:b/>
          <w:szCs w:val="21"/>
          <w:lang w:val="zh-CN"/>
        </w:rPr>
      </w:pPr>
      <w:r>
        <w:rPr>
          <w:rFonts w:ascii="宋体" w:eastAsia="宋体" w:hAnsi="宋体" w:cs="宋体" w:hint="eastAsia"/>
          <w:b/>
          <w:szCs w:val="21"/>
        </w:rPr>
        <w:t>39.</w:t>
      </w:r>
      <w:r>
        <w:rPr>
          <w:rFonts w:ascii="宋体" w:eastAsia="宋体" w:hAnsi="宋体" w:cs="宋体" w:hint="eastAsia"/>
          <w:b/>
          <w:szCs w:val="21"/>
          <w:lang w:val="zh-CN"/>
        </w:rPr>
        <w:t>质疑提出与答复</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39.1 供应商认为采购文件、采购过程和中标结果使自己的权益受到损害的，可以依法向采购人、采购代理机构提出质疑。提出质疑的供应商应当是参与本项目采购活动的供应商。</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39.1.1对采购文件提出质疑的，潜在投标人应已依法获取采购文件，且应当在获取采购文件或者采购文件公告期限届满之日起7个工作日内通过书面形式一次性提出，如未提出视为全面接受；</w:t>
      </w:r>
      <w:r>
        <w:rPr>
          <w:rFonts w:ascii="宋体" w:eastAsia="宋体" w:hAnsi="宋体" w:cs="宋体" w:hint="eastAsia"/>
          <w:szCs w:val="21"/>
        </w:rPr>
        <w:br/>
        <w:t>39.1.2 对采购过程提出质疑的，为各采购程序环节结束之日起七个工作日内，以书面形式向采购人和采购代理机构一次性提出；</w:t>
      </w:r>
      <w:r>
        <w:rPr>
          <w:rFonts w:ascii="宋体" w:eastAsia="宋体" w:hAnsi="宋体" w:cs="宋体" w:hint="eastAsia"/>
          <w:szCs w:val="21"/>
        </w:rPr>
        <w:br/>
        <w:t>39.1.3 对中标结果提出质疑的，为中标结果公告期限届满之日起七个工作日内，以书面形式向采购人和采购代理机构一次性提出。</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39.2 采购人、采购代理机构认为供应商质疑不成立，或者成立但未对中标结果构成影响的，继续开展采购活动；认为供应商质疑成立且影响或者可能影响中标结果的，按照下列情况处理：</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39.2.1 对采购文件提出的质疑，依法通过澄清或者修改可以继续开展采购活动的，澄清或者修改采购文件后继续开展采购活动；否则应当修改采购文件后重新开展采购活动。</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39.2.2 对采购过程、中标结果提出的质疑，合格供应商符合法定数量时，可以从合格的中标候选人中另行确定中标供应商的，应当依法另行确定中标供应商；否则应当重新开展采购活动。</w:t>
      </w:r>
    </w:p>
    <w:p w:rsidR="008E3095" w:rsidRDefault="00892BCB">
      <w:pPr>
        <w:tabs>
          <w:tab w:val="left" w:pos="1260"/>
        </w:tabs>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t>40.</w:t>
      </w:r>
      <w:r>
        <w:rPr>
          <w:rFonts w:ascii="宋体" w:eastAsia="宋体" w:hAnsi="宋体" w:cs="宋体" w:hint="eastAsia"/>
          <w:b/>
          <w:szCs w:val="21"/>
          <w:lang w:val="zh-CN"/>
        </w:rPr>
        <w:t>签订合同</w:t>
      </w:r>
    </w:p>
    <w:p w:rsidR="008E3095" w:rsidRDefault="00892BCB">
      <w:pPr>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rPr>
        <w:t>采购人应当自中标通知书发出之日起30日内，按照招标文件和中标人投标文件的规定，与中标人签订书面合同。所签订的合同不得对招标文件确定的事项和中标人投标文件作实质性修改。</w:t>
      </w:r>
    </w:p>
    <w:p w:rsidR="008E3095" w:rsidRDefault="00892BCB">
      <w:pPr>
        <w:tabs>
          <w:tab w:val="left" w:pos="1260"/>
        </w:tabs>
        <w:autoSpaceDE w:val="0"/>
        <w:autoSpaceDN w:val="0"/>
        <w:spacing w:line="360" w:lineRule="auto"/>
        <w:contextualSpacing/>
        <w:rPr>
          <w:rFonts w:ascii="宋体" w:eastAsia="宋体" w:hAnsi="宋体" w:cs="宋体"/>
          <w:b/>
          <w:szCs w:val="21"/>
        </w:rPr>
      </w:pPr>
      <w:r>
        <w:rPr>
          <w:rFonts w:ascii="宋体" w:eastAsia="宋体" w:hAnsi="宋体" w:cs="宋体" w:hint="eastAsia"/>
          <w:b/>
          <w:szCs w:val="21"/>
        </w:rPr>
        <w:lastRenderedPageBreak/>
        <w:t>41.履约保证金</w:t>
      </w:r>
    </w:p>
    <w:p w:rsidR="008E3095" w:rsidRDefault="00892BCB">
      <w:pPr>
        <w:autoSpaceDE w:val="0"/>
        <w:autoSpaceDN w:val="0"/>
        <w:spacing w:line="360" w:lineRule="auto"/>
        <w:ind w:firstLineChars="200" w:firstLine="440"/>
        <w:contextualSpacing/>
        <w:rPr>
          <w:rFonts w:ascii="宋体" w:eastAsia="宋体" w:hAnsi="宋体" w:cs="宋体"/>
          <w:b/>
          <w:sz w:val="36"/>
          <w:szCs w:val="36"/>
        </w:rPr>
      </w:pPr>
      <w:r>
        <w:rPr>
          <w:rFonts w:ascii="宋体" w:eastAsia="宋体" w:hAnsi="宋体" w:cs="宋体" w:hint="eastAsia"/>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8E3095" w:rsidRDefault="00892BCB">
      <w:pPr>
        <w:pageBreakBefore/>
        <w:tabs>
          <w:tab w:val="left" w:pos="1260"/>
        </w:tabs>
        <w:autoSpaceDE w:val="0"/>
        <w:autoSpaceDN w:val="0"/>
        <w:spacing w:line="360" w:lineRule="auto"/>
        <w:contextualSpacing/>
        <w:jc w:val="center"/>
        <w:outlineLvl w:val="0"/>
        <w:rPr>
          <w:rFonts w:ascii="宋体" w:eastAsia="宋体" w:hAnsi="宋体" w:cs="宋体"/>
          <w:b/>
          <w:sz w:val="36"/>
          <w:szCs w:val="36"/>
        </w:rPr>
      </w:pPr>
      <w:r>
        <w:rPr>
          <w:rFonts w:ascii="宋体" w:eastAsia="宋体" w:hAnsi="宋体" w:cs="宋体" w:hint="eastAsia"/>
          <w:b/>
          <w:sz w:val="36"/>
          <w:szCs w:val="36"/>
        </w:rPr>
        <w:lastRenderedPageBreak/>
        <w:t>第五章 政府采购政策功能</w:t>
      </w:r>
    </w:p>
    <w:p w:rsidR="008E3095" w:rsidRDefault="008E3095">
      <w:pPr>
        <w:spacing w:line="360" w:lineRule="auto"/>
        <w:jc w:val="center"/>
        <w:rPr>
          <w:rFonts w:ascii="宋体" w:eastAsia="宋体" w:hAnsi="宋体" w:cs="宋体"/>
          <w:b/>
          <w:sz w:val="36"/>
          <w:szCs w:val="36"/>
        </w:rPr>
      </w:pPr>
    </w:p>
    <w:p w:rsidR="008E3095" w:rsidRDefault="00892BCB">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E3095" w:rsidRDefault="00892BCB">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一、节能能源、保护环境</w:t>
      </w:r>
    </w:p>
    <w:p w:rsidR="008E3095" w:rsidRDefault="00892BCB">
      <w:pPr>
        <w:pStyle w:val="a8"/>
        <w:spacing w:line="360" w:lineRule="auto"/>
        <w:ind w:firstLineChars="200" w:firstLine="420"/>
        <w:contextualSpacing/>
        <w:rPr>
          <w:rFonts w:ascii="宋体" w:hAnsi="宋体" w:cs="宋体"/>
          <w:sz w:val="21"/>
          <w:szCs w:val="21"/>
        </w:rPr>
      </w:pPr>
      <w:r>
        <w:rPr>
          <w:rFonts w:ascii="宋体" w:hAnsi="宋体" w:cs="宋体"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宋体"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E3095" w:rsidRDefault="00892BCB">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本次采购货物中属于强制采购的节能产品，投标人所投产品必须是《节能产品政府采购清单》内产品，投标文件中须提供最新一期《节能产品政府采购清单》中产品所在页</w:t>
      </w:r>
      <w:r>
        <w:rPr>
          <w:rFonts w:ascii="宋体" w:hAnsi="宋体" w:cs="宋体" w:hint="eastAsia"/>
          <w:sz w:val="21"/>
          <w:szCs w:val="21"/>
        </w:rPr>
        <w:t>的原件扫描件（或图片）并加盖投标人公章，</w:t>
      </w:r>
      <w:r>
        <w:rPr>
          <w:rFonts w:ascii="宋体" w:hAnsi="宋体" w:cs="宋体" w:hint="eastAsia"/>
          <w:sz w:val="21"/>
          <w:szCs w:val="21"/>
          <w:lang w:val="zh-CN"/>
        </w:rPr>
        <w:t>否则为无效投标。投标人所投其他产品若属于“节能产品政府采购清单”优先采购产品，在同等条件下，优先采购清单中的产品。</w:t>
      </w:r>
    </w:p>
    <w:p w:rsidR="008E3095" w:rsidRDefault="00892BCB">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采购人拟采购的产品属于政府强制采购节能产品范围，但本期节能清单中无对应细化分类或节能清单中的产品无法满足工作需要的，可在节能清单之外采购。</w:t>
      </w:r>
    </w:p>
    <w:p w:rsidR="008E3095" w:rsidRDefault="00892BCB">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E3095" w:rsidRDefault="00892BCB">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3、对于同时列入环保清单和节能产品政府采购清单的产品，应当优先于只列入其中一个清单的产品。</w:t>
      </w:r>
    </w:p>
    <w:p w:rsidR="008E3095" w:rsidRDefault="00892BCB">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4、上述“节能产品政府采购清单”、“环境标志产品政府采购清单”，在采购公告发布前已经过期的以及尚在公示期的均不得作为评标时的依据。</w:t>
      </w:r>
    </w:p>
    <w:p w:rsidR="008E3095" w:rsidRDefault="00892BCB">
      <w:pPr>
        <w:spacing w:line="360" w:lineRule="auto"/>
        <w:ind w:firstLineChars="200" w:firstLine="442"/>
        <w:contextualSpacing/>
        <w:rPr>
          <w:rFonts w:ascii="宋体" w:eastAsia="宋体" w:hAnsi="宋体" w:cs="宋体"/>
          <w:b/>
          <w:szCs w:val="21"/>
          <w:lang w:val="zh-CN"/>
        </w:rPr>
      </w:pPr>
      <w:r>
        <w:rPr>
          <w:rFonts w:ascii="宋体" w:eastAsia="宋体" w:hAnsi="宋体" w:cs="宋体" w:hint="eastAsia"/>
          <w:b/>
          <w:szCs w:val="21"/>
          <w:lang w:val="zh-CN"/>
        </w:rPr>
        <w:t>二、促进中小企业发展</w:t>
      </w:r>
    </w:p>
    <w:p w:rsidR="008E3095" w:rsidRDefault="00892BCB">
      <w:pPr>
        <w:topLinePunct/>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E3095" w:rsidRDefault="00892BCB">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E3095" w:rsidRDefault="00892BCB">
      <w:pPr>
        <w:topLinePunct/>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3、联合体各方均为小型或微型企业的，联合体视同为小型、微型企业。组成联合体的大中型企业或者其他自然人、法人或其他组织，与小型、微型企业之间不得存在投资关系。</w:t>
      </w:r>
    </w:p>
    <w:p w:rsidR="008E3095" w:rsidRDefault="00892BCB">
      <w:pPr>
        <w:topLinePunct/>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4、中小企业投标应提供《中小企业声明函》，如为联合投标的，联合体各方需分别填写《中小企业声明函》。</w:t>
      </w:r>
    </w:p>
    <w:p w:rsidR="008E3095" w:rsidRDefault="00892BCB">
      <w:pPr>
        <w:topLinePunct/>
        <w:spacing w:line="360" w:lineRule="auto"/>
        <w:ind w:firstLineChars="200" w:firstLine="442"/>
        <w:contextualSpacing/>
        <w:rPr>
          <w:rFonts w:ascii="宋体" w:eastAsia="宋体" w:hAnsi="宋体" w:cs="宋体"/>
          <w:b/>
          <w:szCs w:val="21"/>
          <w:lang w:val="zh-CN"/>
        </w:rPr>
      </w:pPr>
      <w:r>
        <w:rPr>
          <w:rFonts w:ascii="宋体" w:eastAsia="宋体" w:hAnsi="宋体" w:cs="宋体" w:hint="eastAsia"/>
          <w:b/>
          <w:szCs w:val="21"/>
          <w:lang w:val="zh-CN"/>
        </w:rPr>
        <w:t>三、支持监狱企业发展</w:t>
      </w:r>
    </w:p>
    <w:p w:rsidR="008E3095" w:rsidRDefault="00892BCB">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按照财政部、司法部发布的《关于政府采购支持监狱企业发展有关问题的通知》（</w:t>
      </w:r>
      <w:bookmarkStart w:id="0" w:name="OLE_LINK6"/>
      <w:r>
        <w:rPr>
          <w:rFonts w:ascii="宋体" w:eastAsia="宋体" w:hAnsi="宋体" w:cs="宋体" w:hint="eastAsia"/>
          <w:szCs w:val="21"/>
          <w:lang w:val="zh-CN"/>
        </w:rPr>
        <w:t>财库[2014]68号</w:t>
      </w:r>
      <w:bookmarkEnd w:id="0"/>
      <w:r>
        <w:rPr>
          <w:rFonts w:ascii="宋体" w:eastAsia="宋体" w:hAnsi="宋体" w:cs="宋体"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E3095" w:rsidRDefault="00892BCB">
      <w:pPr>
        <w:spacing w:line="360" w:lineRule="auto"/>
        <w:ind w:firstLineChars="200" w:firstLine="442"/>
        <w:contextualSpacing/>
        <w:rPr>
          <w:rFonts w:ascii="宋体" w:eastAsia="宋体" w:hAnsi="宋体" w:cs="宋体"/>
          <w:b/>
          <w:szCs w:val="21"/>
          <w:lang w:val="zh-CN"/>
        </w:rPr>
      </w:pPr>
      <w:r>
        <w:rPr>
          <w:rFonts w:ascii="宋体" w:eastAsia="宋体" w:hAnsi="宋体" w:cs="宋体" w:hint="eastAsia"/>
          <w:b/>
          <w:szCs w:val="21"/>
          <w:lang w:val="zh-CN"/>
        </w:rPr>
        <w:t>四、促进残疾人就业</w:t>
      </w:r>
    </w:p>
    <w:p w:rsidR="008E3095" w:rsidRDefault="00892BCB">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color w:val="000000"/>
          <w:sz w:val="21"/>
          <w:szCs w:val="21"/>
        </w:rPr>
        <w:t>残疾人福利性单位属于小型、微型企业的，不重复享受政策。</w:t>
      </w:r>
    </w:p>
    <w:p w:rsidR="008E3095" w:rsidRDefault="00892BCB">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E3095" w:rsidRDefault="00892BCB">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3、中标人为残疾人福利性单位的，招标人应当随中标结果同时公告其《残疾人福利性单位声明函》，接受社会监督。</w:t>
      </w:r>
    </w:p>
    <w:p w:rsidR="008E3095" w:rsidRDefault="008E3095">
      <w:pPr>
        <w:pStyle w:val="a8"/>
        <w:spacing w:line="360" w:lineRule="auto"/>
        <w:ind w:left="282" w:hangingChars="78" w:hanging="282"/>
        <w:contextualSpacing/>
        <w:jc w:val="center"/>
        <w:rPr>
          <w:rFonts w:ascii="宋体" w:hAnsi="宋体" w:cs="宋体"/>
          <w:b/>
          <w:kern w:val="0"/>
          <w:sz w:val="36"/>
          <w:szCs w:val="36"/>
        </w:rPr>
      </w:pPr>
    </w:p>
    <w:p w:rsidR="008E3095" w:rsidRDefault="00892BCB">
      <w:pPr>
        <w:pStyle w:val="a8"/>
        <w:pageBreakBefore/>
        <w:spacing w:line="360" w:lineRule="auto"/>
        <w:ind w:left="282" w:hangingChars="78" w:hanging="282"/>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8E3095" w:rsidRDefault="008E3095">
      <w:pPr>
        <w:pStyle w:val="a8"/>
        <w:spacing w:line="360" w:lineRule="auto"/>
        <w:contextualSpacing/>
        <w:rPr>
          <w:rFonts w:ascii="宋体" w:hAnsi="宋体" w:cs="宋体"/>
          <w:lang w:val="zh-CN"/>
        </w:rPr>
      </w:pPr>
    </w:p>
    <w:p w:rsidR="008E3095" w:rsidRDefault="00892BCB">
      <w:pPr>
        <w:pStyle w:val="a8"/>
        <w:spacing w:line="360" w:lineRule="auto"/>
        <w:contextualSpacing/>
        <w:jc w:val="center"/>
        <w:rPr>
          <w:rFonts w:ascii="宋体" w:hAnsi="宋体" w:cs="宋体"/>
          <w:b/>
          <w:sz w:val="21"/>
          <w:szCs w:val="21"/>
          <w:lang w:val="zh-CN"/>
        </w:rPr>
      </w:pPr>
      <w:r>
        <w:rPr>
          <w:rFonts w:ascii="宋体" w:hAnsi="宋体" w:cs="宋体" w:hint="eastAsia"/>
          <w:b/>
          <w:sz w:val="21"/>
          <w:szCs w:val="21"/>
          <w:lang w:val="zh-CN"/>
        </w:rPr>
        <w:t>一、资格审查</w:t>
      </w:r>
    </w:p>
    <w:p w:rsidR="008E3095" w:rsidRDefault="00892BCB">
      <w:pPr>
        <w:pStyle w:val="a8"/>
        <w:spacing w:line="360" w:lineRule="auto"/>
        <w:contextualSpacing/>
        <w:rPr>
          <w:rFonts w:ascii="宋体" w:hAnsi="宋体" w:cs="宋体"/>
          <w:sz w:val="21"/>
          <w:szCs w:val="21"/>
          <w:lang w:val="zh-CN"/>
        </w:rPr>
      </w:pPr>
      <w:r>
        <w:rPr>
          <w:rFonts w:ascii="宋体" w:hAnsi="宋体" w:cs="宋体" w:hint="eastAsia"/>
          <w:sz w:val="21"/>
          <w:szCs w:val="21"/>
          <w:lang w:val="zh-CN"/>
        </w:rPr>
        <w:t>（一）开标结束后，采购人（采购代理机构）依法对投标人资格进行审查。</w:t>
      </w:r>
    </w:p>
    <w:p w:rsidR="008E3095" w:rsidRDefault="00892BCB">
      <w:pPr>
        <w:spacing w:line="360" w:lineRule="auto"/>
        <w:ind w:rightChars="200" w:right="440"/>
        <w:contextualSpacing/>
        <w:rPr>
          <w:rFonts w:ascii="宋体" w:eastAsia="宋体" w:hAnsi="宋体" w:cs="宋体"/>
          <w:szCs w:val="21"/>
          <w:lang w:val="zh-CN"/>
        </w:rPr>
      </w:pPr>
      <w:r>
        <w:rPr>
          <w:rFonts w:ascii="宋体" w:eastAsia="宋体" w:hAnsi="宋体" w:cs="宋体" w:hint="eastAsia"/>
          <w:szCs w:val="21"/>
          <w:lang w:val="zh-CN"/>
        </w:rPr>
        <w:t>（二）资格证明材料（本栏所列内容为本项目的资格审查条件，如有一项不符合要求，则不能进入下一步评审）。</w:t>
      </w:r>
    </w:p>
    <w:p w:rsidR="008E3095" w:rsidRDefault="00892BCB">
      <w:pPr>
        <w:spacing w:line="360" w:lineRule="auto"/>
        <w:ind w:rightChars="200" w:right="440"/>
        <w:contextualSpacing/>
        <w:rPr>
          <w:rFonts w:ascii="宋体" w:eastAsia="宋体" w:hAnsi="宋体" w:cs="宋体"/>
          <w:szCs w:val="21"/>
          <w:lang w:val="zh-CN"/>
        </w:rPr>
      </w:pPr>
      <w:r>
        <w:rPr>
          <w:rFonts w:ascii="宋体" w:eastAsia="宋体" w:hAnsi="宋体" w:cs="宋体" w:hint="eastAsia"/>
          <w:szCs w:val="21"/>
          <w:lang w:val="zh-CN"/>
        </w:rPr>
        <w:t>（三）资格审查中所涉及到的证书及材料，均须在投标文件中提供原件扫描件，投标现场无需提供原件。</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E3095">
        <w:trPr>
          <w:trHeight w:val="567"/>
        </w:trPr>
        <w:tc>
          <w:tcPr>
            <w:tcW w:w="9079" w:type="dxa"/>
            <w:vAlign w:val="center"/>
          </w:tcPr>
          <w:p w:rsidR="008E3095" w:rsidRDefault="00892BCB">
            <w:pPr>
              <w:spacing w:line="360" w:lineRule="auto"/>
              <w:jc w:val="center"/>
              <w:rPr>
                <w:rFonts w:ascii="宋体" w:eastAsia="宋体" w:hAnsi="宋体" w:cs="宋体"/>
                <w:b/>
                <w:szCs w:val="21"/>
              </w:rPr>
            </w:pPr>
            <w:r>
              <w:rPr>
                <w:rFonts w:ascii="宋体" w:eastAsia="宋体" w:hAnsi="宋体" w:cs="宋体" w:hint="eastAsia"/>
                <w:b/>
                <w:szCs w:val="21"/>
              </w:rPr>
              <w:t>资格审查因素</w:t>
            </w:r>
          </w:p>
        </w:tc>
      </w:tr>
      <w:tr w:rsidR="008E3095">
        <w:trPr>
          <w:trHeight w:val="567"/>
        </w:trPr>
        <w:tc>
          <w:tcPr>
            <w:tcW w:w="9079" w:type="dxa"/>
            <w:vAlign w:val="center"/>
          </w:tcPr>
          <w:p w:rsidR="008E3095" w:rsidRDefault="00892BCB">
            <w:pPr>
              <w:spacing w:line="360" w:lineRule="auto"/>
              <w:rPr>
                <w:rFonts w:ascii="宋体" w:eastAsia="宋体" w:hAnsi="宋体" w:cs="宋体"/>
                <w:b/>
                <w:szCs w:val="21"/>
              </w:rPr>
            </w:pPr>
            <w:r>
              <w:rPr>
                <w:rFonts w:ascii="宋体" w:eastAsia="宋体" w:hAnsi="宋体" w:cs="宋体" w:hint="eastAsia"/>
                <w:b/>
                <w:szCs w:val="21"/>
              </w:rPr>
              <w:t>1、投标函</w:t>
            </w:r>
          </w:p>
        </w:tc>
      </w:tr>
      <w:tr w:rsidR="008E3095">
        <w:tc>
          <w:tcPr>
            <w:tcW w:w="9079" w:type="dxa"/>
            <w:vAlign w:val="center"/>
          </w:tcPr>
          <w:p w:rsidR="008E3095" w:rsidRDefault="00892BCB">
            <w:pPr>
              <w:spacing w:line="360" w:lineRule="auto"/>
              <w:rPr>
                <w:rFonts w:ascii="宋体" w:eastAsia="宋体" w:hAnsi="宋体" w:cs="宋体"/>
                <w:bCs/>
                <w:szCs w:val="21"/>
              </w:rPr>
            </w:pPr>
            <w:r>
              <w:rPr>
                <w:rFonts w:ascii="宋体" w:eastAsia="宋体" w:hAnsi="宋体" w:cs="宋体" w:hint="eastAsia"/>
                <w:b/>
                <w:bCs/>
                <w:szCs w:val="21"/>
              </w:rPr>
              <w:t>2、法人或者其他组织的营业执照等证明文件，自然人的身份证明</w:t>
            </w:r>
          </w:p>
          <w:p w:rsidR="008E3095" w:rsidRDefault="00892BCB">
            <w:pPr>
              <w:spacing w:line="360" w:lineRule="auto"/>
              <w:rPr>
                <w:rFonts w:ascii="宋体" w:eastAsia="宋体" w:hAnsi="宋体" w:cs="宋体"/>
                <w:bCs/>
                <w:szCs w:val="21"/>
              </w:rPr>
            </w:pPr>
            <w:r>
              <w:rPr>
                <w:rFonts w:ascii="宋体" w:eastAsia="宋体" w:hAnsi="宋体" w:cs="宋体" w:hint="eastAsia"/>
                <w:bCs/>
                <w:szCs w:val="21"/>
              </w:rPr>
              <w:t>（1）企业法人营业执照或营业执照。（企业投标提供）</w:t>
            </w:r>
          </w:p>
          <w:p w:rsidR="008E3095" w:rsidRDefault="00892BCB">
            <w:pPr>
              <w:spacing w:line="360" w:lineRule="auto"/>
              <w:rPr>
                <w:rFonts w:ascii="宋体" w:eastAsia="宋体" w:hAnsi="宋体" w:cs="宋体"/>
                <w:bCs/>
                <w:szCs w:val="21"/>
              </w:rPr>
            </w:pPr>
            <w:r>
              <w:rPr>
                <w:rFonts w:ascii="宋体" w:eastAsia="宋体" w:hAnsi="宋体" w:cs="宋体" w:hint="eastAsia"/>
                <w:bCs/>
                <w:szCs w:val="21"/>
              </w:rPr>
              <w:t>（2）事业单位法人证书。（事业单位投标提供）</w:t>
            </w:r>
          </w:p>
          <w:p w:rsidR="008E3095" w:rsidRDefault="00892BCB">
            <w:pPr>
              <w:spacing w:line="360" w:lineRule="auto"/>
              <w:rPr>
                <w:rFonts w:ascii="宋体" w:eastAsia="宋体" w:hAnsi="宋体" w:cs="宋体"/>
                <w:bCs/>
                <w:szCs w:val="21"/>
              </w:rPr>
            </w:pPr>
            <w:r>
              <w:rPr>
                <w:rFonts w:ascii="宋体" w:eastAsia="宋体" w:hAnsi="宋体" w:cs="宋体" w:hint="eastAsia"/>
                <w:bCs/>
                <w:szCs w:val="21"/>
              </w:rPr>
              <w:t>（3）执业许可证。（非专业服务机构投标提供）</w:t>
            </w:r>
          </w:p>
          <w:p w:rsidR="008E3095" w:rsidRDefault="00892BCB">
            <w:pPr>
              <w:spacing w:line="360" w:lineRule="auto"/>
              <w:rPr>
                <w:rFonts w:ascii="宋体" w:eastAsia="宋体" w:hAnsi="宋体" w:cs="宋体"/>
                <w:bCs/>
                <w:szCs w:val="21"/>
              </w:rPr>
            </w:pPr>
            <w:r>
              <w:rPr>
                <w:rFonts w:ascii="宋体" w:eastAsia="宋体" w:hAnsi="宋体" w:cs="宋体" w:hint="eastAsia"/>
                <w:bCs/>
                <w:szCs w:val="21"/>
              </w:rPr>
              <w:t>（4）个体工商户营业执照。（个体工商户投标提供）</w:t>
            </w:r>
          </w:p>
          <w:p w:rsidR="008E3095" w:rsidRDefault="00892BCB">
            <w:pPr>
              <w:spacing w:line="360" w:lineRule="auto"/>
              <w:rPr>
                <w:rFonts w:ascii="宋体" w:eastAsia="宋体" w:hAnsi="宋体" w:cs="宋体"/>
                <w:b/>
                <w:szCs w:val="21"/>
              </w:rPr>
            </w:pPr>
            <w:r>
              <w:rPr>
                <w:rFonts w:ascii="宋体" w:eastAsia="宋体" w:hAnsi="宋体" w:cs="宋体" w:hint="eastAsia"/>
                <w:bCs/>
                <w:szCs w:val="21"/>
              </w:rPr>
              <w:t>（5）自然人身份证明。（自然人投标提供）</w:t>
            </w:r>
          </w:p>
        </w:tc>
      </w:tr>
      <w:tr w:rsidR="008E3095">
        <w:tc>
          <w:tcPr>
            <w:tcW w:w="9079" w:type="dxa"/>
            <w:vAlign w:val="center"/>
          </w:tcPr>
          <w:p w:rsidR="008E3095" w:rsidRDefault="00892BCB">
            <w:pPr>
              <w:spacing w:line="360" w:lineRule="auto"/>
              <w:rPr>
                <w:rFonts w:ascii="宋体" w:eastAsia="宋体" w:hAnsi="宋体" w:cs="宋体"/>
                <w:bCs/>
                <w:szCs w:val="21"/>
              </w:rPr>
            </w:pPr>
            <w:r>
              <w:rPr>
                <w:rFonts w:ascii="宋体" w:eastAsia="宋体" w:hAnsi="宋体" w:cs="宋体" w:hint="eastAsia"/>
                <w:b/>
                <w:bCs/>
                <w:szCs w:val="21"/>
              </w:rPr>
              <w:t>3、财务状况报告相关材料</w:t>
            </w:r>
          </w:p>
          <w:p w:rsidR="008E3095" w:rsidRDefault="00892BCB">
            <w:pPr>
              <w:spacing w:line="360" w:lineRule="auto"/>
              <w:ind w:firstLineChars="50" w:firstLine="110"/>
              <w:rPr>
                <w:rFonts w:ascii="宋体" w:eastAsia="宋体" w:hAnsi="宋体" w:cs="宋体"/>
                <w:b/>
                <w:szCs w:val="21"/>
              </w:rPr>
            </w:pPr>
            <w:r>
              <w:rPr>
                <w:rFonts w:ascii="宋体" w:eastAsia="宋体" w:hAnsi="宋体" w:cs="宋体" w:hint="eastAsia"/>
                <w:bCs/>
                <w:szCs w:val="21"/>
              </w:rPr>
              <w:t>2018年度经审计的财务报告，包括资产负债表、利润表、现金流量表、所有者权益变动表及其附注等(如2019年度新成立公司，须据实提交财务审计报告等或者附投标人相关承诺函或声明）；</w:t>
            </w:r>
          </w:p>
        </w:tc>
      </w:tr>
      <w:tr w:rsidR="008E3095">
        <w:tc>
          <w:tcPr>
            <w:tcW w:w="9079" w:type="dxa"/>
            <w:vAlign w:val="center"/>
          </w:tcPr>
          <w:p w:rsidR="008E3095" w:rsidRDefault="00892BCB">
            <w:pPr>
              <w:spacing w:line="360" w:lineRule="auto"/>
              <w:rPr>
                <w:rFonts w:ascii="宋体" w:eastAsia="宋体" w:hAnsi="宋体" w:cs="宋体"/>
                <w:bCs/>
                <w:szCs w:val="21"/>
              </w:rPr>
            </w:pPr>
            <w:r>
              <w:rPr>
                <w:rFonts w:ascii="宋体" w:eastAsia="宋体" w:hAnsi="宋体" w:cs="宋体" w:hint="eastAsia"/>
                <w:b/>
                <w:bCs/>
                <w:szCs w:val="21"/>
              </w:rPr>
              <w:t>4、依法缴纳税收相关材料</w:t>
            </w:r>
          </w:p>
          <w:p w:rsidR="008E3095" w:rsidRDefault="00892BCB">
            <w:pPr>
              <w:spacing w:line="360" w:lineRule="auto"/>
              <w:rPr>
                <w:rFonts w:ascii="宋体" w:eastAsia="宋体" w:hAnsi="宋体" w:cs="宋体"/>
                <w:b/>
                <w:szCs w:val="21"/>
              </w:rPr>
            </w:pPr>
            <w:r>
              <w:rPr>
                <w:rFonts w:ascii="宋体" w:eastAsia="宋体" w:hAnsi="宋体" w:cs="宋体" w:hint="eastAsia"/>
                <w:bCs/>
                <w:szCs w:val="21"/>
              </w:rPr>
              <w:t>投标截止时间前三个月内任意一个月缴纳税收凭据。（依法免税的投标人，应提供相应文件证明依法免税）</w:t>
            </w:r>
          </w:p>
        </w:tc>
      </w:tr>
      <w:tr w:rsidR="008E3095">
        <w:tc>
          <w:tcPr>
            <w:tcW w:w="9079" w:type="dxa"/>
            <w:vAlign w:val="center"/>
          </w:tcPr>
          <w:p w:rsidR="008E3095" w:rsidRDefault="00892BCB">
            <w:pPr>
              <w:spacing w:line="360" w:lineRule="auto"/>
              <w:rPr>
                <w:rFonts w:ascii="宋体" w:eastAsia="宋体" w:hAnsi="宋体" w:cs="宋体"/>
                <w:bCs/>
                <w:szCs w:val="21"/>
              </w:rPr>
            </w:pPr>
            <w:r>
              <w:rPr>
                <w:rFonts w:ascii="宋体" w:eastAsia="宋体" w:hAnsi="宋体" w:cs="宋体" w:hint="eastAsia"/>
                <w:b/>
                <w:bCs/>
                <w:szCs w:val="21"/>
              </w:rPr>
              <w:t>5、依法缴纳社会保障资金的证明材料</w:t>
            </w:r>
          </w:p>
          <w:p w:rsidR="008E3095" w:rsidRDefault="00892BCB">
            <w:pPr>
              <w:spacing w:line="360" w:lineRule="auto"/>
              <w:rPr>
                <w:rFonts w:ascii="宋体" w:eastAsia="宋体" w:hAnsi="宋体" w:cs="宋体"/>
                <w:bCs/>
                <w:szCs w:val="21"/>
              </w:rPr>
            </w:pPr>
            <w:r>
              <w:rPr>
                <w:rFonts w:ascii="宋体" w:eastAsia="宋体" w:hAnsi="宋体" w:cs="宋体" w:hint="eastAsia"/>
                <w:bCs/>
                <w:szCs w:val="21"/>
              </w:rPr>
              <w:t>投标截止时间前三个月内任意一个月缴纳社会保险凭据。（依法不需要缴纳社会保障资金的投标人，应提供相应文件证明依法不需要缴纳社会保障资金）</w:t>
            </w:r>
          </w:p>
        </w:tc>
      </w:tr>
      <w:tr w:rsidR="008E3095">
        <w:tc>
          <w:tcPr>
            <w:tcW w:w="9079" w:type="dxa"/>
            <w:vAlign w:val="center"/>
          </w:tcPr>
          <w:p w:rsidR="008E3095" w:rsidRDefault="00892BCB">
            <w:pPr>
              <w:spacing w:line="360" w:lineRule="auto"/>
              <w:rPr>
                <w:rFonts w:ascii="宋体" w:eastAsia="宋体" w:hAnsi="宋体" w:cs="宋体"/>
                <w:b/>
                <w:bCs/>
                <w:szCs w:val="21"/>
              </w:rPr>
            </w:pPr>
            <w:r>
              <w:rPr>
                <w:rFonts w:ascii="宋体" w:eastAsia="宋体" w:hAnsi="宋体" w:cs="宋体" w:hint="eastAsia"/>
                <w:b/>
                <w:bCs/>
                <w:szCs w:val="21"/>
              </w:rPr>
              <w:t>6、履行合同所必须的设备和专业技术能力的证明材料</w:t>
            </w:r>
          </w:p>
          <w:p w:rsidR="008E3095" w:rsidRDefault="00892BCB">
            <w:pPr>
              <w:spacing w:line="360" w:lineRule="auto"/>
              <w:rPr>
                <w:rFonts w:ascii="宋体" w:eastAsia="宋体" w:hAnsi="宋体" w:cs="宋体"/>
                <w:b/>
                <w:szCs w:val="21"/>
              </w:rPr>
            </w:pPr>
            <w:r>
              <w:rPr>
                <w:rFonts w:ascii="宋体" w:eastAsia="宋体" w:hAnsi="宋体" w:cs="宋体" w:hint="eastAsia"/>
                <w:bCs/>
                <w:szCs w:val="21"/>
              </w:rPr>
              <w:t>相关设备的购置发票、专业技术人员职称证书、用工合同等或者投标人相关承诺函或声明。</w:t>
            </w:r>
          </w:p>
        </w:tc>
      </w:tr>
      <w:tr w:rsidR="008E3095">
        <w:tc>
          <w:tcPr>
            <w:tcW w:w="9079" w:type="dxa"/>
            <w:vAlign w:val="center"/>
          </w:tcPr>
          <w:p w:rsidR="008E3095" w:rsidRDefault="00892BCB">
            <w:pPr>
              <w:spacing w:line="360" w:lineRule="auto"/>
              <w:rPr>
                <w:rFonts w:ascii="宋体" w:eastAsia="宋体" w:hAnsi="宋体" w:cs="宋体"/>
                <w:b/>
                <w:bCs/>
                <w:szCs w:val="21"/>
              </w:rPr>
            </w:pPr>
            <w:r>
              <w:rPr>
                <w:rFonts w:ascii="宋体" w:eastAsia="宋体" w:hAnsi="宋体" w:cs="宋体" w:hint="eastAsia"/>
                <w:b/>
                <w:bCs/>
                <w:szCs w:val="21"/>
              </w:rPr>
              <w:t>7、参加政府采购活动前3年内在经营活动中没有重大违法记录的声明</w:t>
            </w:r>
          </w:p>
          <w:p w:rsidR="008E3095" w:rsidRDefault="00892BCB">
            <w:pPr>
              <w:spacing w:line="360" w:lineRule="auto"/>
              <w:rPr>
                <w:rFonts w:ascii="宋体" w:eastAsia="宋体" w:hAnsi="宋体" w:cs="宋体"/>
                <w:bCs/>
                <w:szCs w:val="21"/>
              </w:rPr>
            </w:pPr>
            <w:r>
              <w:rPr>
                <w:rFonts w:ascii="宋体" w:eastAsia="宋体" w:hAnsi="宋体" w:cs="宋体" w:hint="eastAsia"/>
                <w:bCs/>
                <w:szCs w:val="21"/>
              </w:rPr>
              <w:t>投标人“参加政府采购活动前3年内在经营活动中没有重大违法记录的书面声明”。 重大违法记录，是指投标人因违法经营受到刑事处罚或者责令停产停业、吊销许可证或者执照、</w:t>
            </w:r>
            <w:r>
              <w:rPr>
                <w:rFonts w:ascii="宋体" w:eastAsia="宋体" w:hAnsi="宋体" w:cs="宋体" w:hint="eastAsia"/>
                <w:bCs/>
                <w:szCs w:val="21"/>
              </w:rPr>
              <w:lastRenderedPageBreak/>
              <w:t>较大数额罚款等行政处罚。</w:t>
            </w:r>
          </w:p>
        </w:tc>
      </w:tr>
      <w:tr w:rsidR="008E3095">
        <w:tc>
          <w:tcPr>
            <w:tcW w:w="9079" w:type="dxa"/>
            <w:vAlign w:val="center"/>
          </w:tcPr>
          <w:p w:rsidR="008E3095" w:rsidRDefault="00892BCB">
            <w:pPr>
              <w:spacing w:line="360" w:lineRule="auto"/>
              <w:rPr>
                <w:rFonts w:ascii="宋体" w:eastAsia="宋体" w:hAnsi="宋体" w:cs="宋体"/>
                <w:b/>
                <w:bCs/>
                <w:szCs w:val="21"/>
              </w:rPr>
            </w:pPr>
            <w:r>
              <w:rPr>
                <w:rFonts w:ascii="宋体" w:eastAsia="宋体" w:hAnsi="宋体" w:cs="宋体" w:hint="eastAsia"/>
                <w:b/>
                <w:bCs/>
                <w:szCs w:val="21"/>
              </w:rPr>
              <w:lastRenderedPageBreak/>
              <w:t>8、</w:t>
            </w:r>
            <w:r>
              <w:rPr>
                <w:rFonts w:ascii="宋体" w:eastAsia="宋体" w:hAnsi="宋体" w:cs="宋体" w:hint="eastAsia"/>
                <w:b/>
                <w:color w:val="000000"/>
                <w:szCs w:val="21"/>
                <w:shd w:val="clear" w:color="auto" w:fill="FFFFFF"/>
              </w:rPr>
              <w:t>未被列入“信用中国”网站(www.creditchina.gov.cn)失信被执行”、重大税收违法案件当事人名单；“中国政府采购网”(www.ccgp.gov.cn)政府采购严重违法失信行为记录名单的投标人</w:t>
            </w:r>
            <w:r>
              <w:rPr>
                <w:rFonts w:ascii="宋体" w:eastAsia="宋体" w:hAnsi="宋体" w:cs="宋体" w:hint="eastAsia"/>
                <w:b/>
                <w:bCs/>
                <w:szCs w:val="21"/>
              </w:rPr>
              <w:t>；未被列入经营异常名录信息、列入严重违法失信企业名单（黑名单）（查询网站：国家企业信用信息公示系统）；上述查询结果页面截图加盖公章，有不良记录者不予接受（查询时间应在本公告发布日期之后至开标前）；</w:t>
            </w:r>
          </w:p>
          <w:p w:rsidR="008E3095" w:rsidRDefault="00892BCB">
            <w:pPr>
              <w:spacing w:line="360" w:lineRule="auto"/>
              <w:rPr>
                <w:rFonts w:ascii="宋体" w:eastAsia="宋体" w:hAnsi="宋体" w:cs="宋体"/>
                <w:bCs/>
                <w:szCs w:val="21"/>
              </w:rPr>
            </w:pPr>
            <w:r>
              <w:rPr>
                <w:rFonts w:ascii="宋体" w:eastAsia="宋体" w:hAnsi="宋体" w:cs="宋体" w:hint="eastAsia"/>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8E3095" w:rsidRDefault="00892BCB">
            <w:pPr>
              <w:spacing w:line="360" w:lineRule="auto"/>
              <w:rPr>
                <w:rFonts w:ascii="宋体" w:eastAsia="宋体" w:hAnsi="宋体" w:cs="宋体"/>
                <w:bCs/>
                <w:szCs w:val="21"/>
              </w:rPr>
            </w:pPr>
            <w:r>
              <w:rPr>
                <w:rFonts w:ascii="宋体" w:eastAsia="宋体" w:hAnsi="宋体" w:cs="宋体" w:hint="eastAsia"/>
                <w:bCs/>
                <w:szCs w:val="21"/>
              </w:rPr>
              <w:t>（1）查询渠道：“信用中国”网站（www.creditchina.gov.cn）和“中国政府采购网”（www.ccgp.gov.cn），国家企业信用信息公示系统；</w:t>
            </w:r>
          </w:p>
          <w:p w:rsidR="008E3095" w:rsidRDefault="00892BCB">
            <w:pPr>
              <w:spacing w:line="360" w:lineRule="auto"/>
              <w:rPr>
                <w:rFonts w:ascii="宋体" w:eastAsia="宋体" w:hAnsi="宋体" w:cs="宋体"/>
                <w:bCs/>
                <w:szCs w:val="21"/>
              </w:rPr>
            </w:pPr>
            <w:r>
              <w:rPr>
                <w:rFonts w:ascii="宋体" w:eastAsia="宋体" w:hAnsi="宋体" w:cs="宋体" w:hint="eastAsia"/>
                <w:bCs/>
                <w:szCs w:val="21"/>
              </w:rPr>
              <w:t>（2）截止时间：自公告发布之日起到投标截止之日；</w:t>
            </w:r>
          </w:p>
          <w:p w:rsidR="008E3095" w:rsidRDefault="00892BCB">
            <w:pPr>
              <w:spacing w:line="360" w:lineRule="auto"/>
              <w:rPr>
                <w:rFonts w:ascii="宋体" w:eastAsia="宋体" w:hAnsi="宋体" w:cs="宋体"/>
                <w:bCs/>
                <w:szCs w:val="21"/>
              </w:rPr>
            </w:pPr>
            <w:r>
              <w:rPr>
                <w:rFonts w:ascii="宋体" w:eastAsia="宋体" w:hAnsi="宋体" w:cs="宋体" w:hint="eastAsia"/>
                <w:bCs/>
                <w:szCs w:val="21"/>
              </w:rPr>
              <w:t>（3）信用信息查询记录和证据留存具体方式：经采购人确认的查询结果网页截图作为查询记录和证据，与其他采购文件一并保存；</w:t>
            </w:r>
          </w:p>
          <w:p w:rsidR="008E3095" w:rsidRDefault="00892BCB">
            <w:pPr>
              <w:spacing w:line="360" w:lineRule="auto"/>
              <w:rPr>
                <w:rFonts w:ascii="宋体" w:eastAsia="宋体" w:hAnsi="宋体" w:cs="宋体"/>
                <w:bCs/>
                <w:szCs w:val="21"/>
              </w:rPr>
            </w:pPr>
            <w:r>
              <w:rPr>
                <w:rFonts w:ascii="宋体" w:eastAsia="宋体" w:hAnsi="宋体" w:cs="宋体"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8E3095">
        <w:trPr>
          <w:trHeight w:val="624"/>
        </w:trPr>
        <w:tc>
          <w:tcPr>
            <w:tcW w:w="9079" w:type="dxa"/>
            <w:vAlign w:val="center"/>
          </w:tcPr>
          <w:p w:rsidR="008E3095" w:rsidRDefault="00892BCB">
            <w:pPr>
              <w:spacing w:line="360" w:lineRule="auto"/>
              <w:rPr>
                <w:rFonts w:ascii="宋体" w:eastAsia="宋体" w:hAnsi="宋体" w:cs="宋体"/>
                <w:b/>
                <w:szCs w:val="21"/>
                <w:lang w:val="zh-CN"/>
              </w:rPr>
            </w:pPr>
            <w:r>
              <w:rPr>
                <w:rFonts w:ascii="宋体" w:eastAsia="宋体" w:hAnsi="宋体" w:cs="宋体" w:hint="eastAsia"/>
                <w:b/>
                <w:bCs/>
                <w:szCs w:val="21"/>
              </w:rPr>
              <w:t>9、</w:t>
            </w:r>
            <w:r>
              <w:rPr>
                <w:rFonts w:ascii="宋体" w:eastAsia="宋体" w:hAnsi="宋体" w:cs="宋体" w:hint="eastAsia"/>
                <w:b/>
                <w:szCs w:val="21"/>
                <w:lang w:val="zh-CN"/>
              </w:rPr>
              <w:t>报价</w:t>
            </w:r>
          </w:p>
          <w:p w:rsidR="008E3095" w:rsidRDefault="00892BCB">
            <w:pPr>
              <w:spacing w:line="360" w:lineRule="auto"/>
              <w:rPr>
                <w:rFonts w:ascii="宋体" w:eastAsia="宋体" w:hAnsi="宋体" w:cs="宋体"/>
                <w:b/>
                <w:bCs/>
                <w:szCs w:val="21"/>
              </w:rPr>
            </w:pPr>
            <w:r>
              <w:rPr>
                <w:rFonts w:ascii="宋体" w:eastAsia="宋体" w:hAnsi="宋体" w:cs="宋体" w:hint="eastAsia"/>
                <w:szCs w:val="21"/>
                <w:lang w:val="zh-CN"/>
              </w:rPr>
              <w:t>是否超出招标文件中规定的预算金额，超出预算金额的投标无效。如投标人须知前附表规定最高限价，则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8E3095">
        <w:trPr>
          <w:trHeight w:val="624"/>
        </w:trPr>
        <w:tc>
          <w:tcPr>
            <w:tcW w:w="9079" w:type="dxa"/>
            <w:vAlign w:val="center"/>
          </w:tcPr>
          <w:p w:rsidR="008E3095" w:rsidRDefault="00892BCB">
            <w:pPr>
              <w:spacing w:line="360" w:lineRule="auto"/>
              <w:rPr>
                <w:rFonts w:ascii="宋体" w:eastAsia="宋体" w:hAnsi="宋体" w:cs="宋体"/>
                <w:b/>
                <w:szCs w:val="21"/>
              </w:rPr>
            </w:pPr>
            <w:r>
              <w:rPr>
                <w:rFonts w:ascii="宋体" w:eastAsia="宋体" w:hAnsi="宋体" w:cs="宋体" w:hint="eastAsia"/>
                <w:b/>
                <w:szCs w:val="21"/>
              </w:rPr>
              <w:t>10、投标保证金</w:t>
            </w:r>
          </w:p>
          <w:p w:rsidR="008E3095" w:rsidRDefault="00892BCB">
            <w:pPr>
              <w:spacing w:line="360" w:lineRule="auto"/>
              <w:rPr>
                <w:rFonts w:ascii="宋体" w:eastAsia="宋体" w:hAnsi="宋体" w:cs="宋体"/>
                <w:szCs w:val="21"/>
              </w:rPr>
            </w:pPr>
            <w:r>
              <w:rPr>
                <w:rFonts w:ascii="宋体" w:eastAsia="宋体" w:hAnsi="宋体" w:cs="宋体" w:hint="eastAsia"/>
                <w:szCs w:val="21"/>
              </w:rPr>
              <w:t>是否按投标人须知前附表规定成功交纳。</w:t>
            </w:r>
          </w:p>
        </w:tc>
      </w:tr>
      <w:tr w:rsidR="008E3095">
        <w:trPr>
          <w:trHeight w:val="567"/>
        </w:trPr>
        <w:tc>
          <w:tcPr>
            <w:tcW w:w="9079" w:type="dxa"/>
            <w:vAlign w:val="center"/>
          </w:tcPr>
          <w:p w:rsidR="008E3095" w:rsidRDefault="00892BCB">
            <w:pPr>
              <w:spacing w:line="360" w:lineRule="auto"/>
              <w:contextualSpacing/>
              <w:rPr>
                <w:rFonts w:ascii="宋体" w:eastAsia="宋体" w:hAnsi="宋体" w:cs="宋体"/>
                <w:b/>
                <w:szCs w:val="21"/>
              </w:rPr>
            </w:pPr>
            <w:r>
              <w:rPr>
                <w:rFonts w:ascii="宋体" w:eastAsia="宋体" w:hAnsi="宋体" w:cs="宋体" w:hint="eastAsia"/>
                <w:b/>
                <w:szCs w:val="21"/>
              </w:rPr>
              <w:t>11、法定代表人身份证明或提供法定代表人授权委托书及被授权人身份证明。</w:t>
            </w:r>
          </w:p>
        </w:tc>
      </w:tr>
      <w:tr w:rsidR="008E3095">
        <w:trPr>
          <w:trHeight w:val="567"/>
        </w:trPr>
        <w:tc>
          <w:tcPr>
            <w:tcW w:w="9079" w:type="dxa"/>
            <w:vAlign w:val="center"/>
          </w:tcPr>
          <w:p w:rsidR="008E3095" w:rsidRDefault="00892BCB">
            <w:pPr>
              <w:spacing w:line="360" w:lineRule="auto"/>
              <w:contextualSpacing/>
              <w:rPr>
                <w:rFonts w:ascii="宋体" w:eastAsia="宋体" w:hAnsi="宋体" w:cs="宋体"/>
                <w:b/>
                <w:szCs w:val="21"/>
              </w:rPr>
            </w:pPr>
            <w:r>
              <w:rPr>
                <w:rFonts w:ascii="宋体" w:eastAsia="宋体" w:hAnsi="宋体" w:cs="宋体" w:hint="eastAsia"/>
                <w:b/>
                <w:szCs w:val="21"/>
              </w:rPr>
              <w:t>12、项目规定的其它资格相关要求；</w:t>
            </w:r>
          </w:p>
        </w:tc>
      </w:tr>
      <w:tr w:rsidR="008E3095">
        <w:trPr>
          <w:trHeight w:val="567"/>
        </w:trPr>
        <w:tc>
          <w:tcPr>
            <w:tcW w:w="9079" w:type="dxa"/>
            <w:vAlign w:val="center"/>
          </w:tcPr>
          <w:p w:rsidR="008E3095" w:rsidRDefault="00892BCB">
            <w:pPr>
              <w:spacing w:line="360" w:lineRule="auto"/>
              <w:contextualSpacing/>
              <w:rPr>
                <w:rFonts w:ascii="宋体" w:eastAsia="宋体" w:hAnsi="宋体" w:cs="宋体"/>
                <w:b/>
                <w:szCs w:val="21"/>
              </w:rPr>
            </w:pPr>
            <w:r>
              <w:rPr>
                <w:rFonts w:ascii="宋体" w:eastAsia="宋体" w:hAnsi="宋体" w:cs="宋体" w:hint="eastAsia"/>
                <w:b/>
                <w:szCs w:val="21"/>
              </w:rPr>
              <w:t>13、为采购项目提供整体设计、规范编制或者项目管理、监理、检测等服务的供应商，不得再参加该采购项目的其他采购活动（提供承诺函格式自拟）。</w:t>
            </w:r>
          </w:p>
        </w:tc>
      </w:tr>
    </w:tbl>
    <w:p w:rsidR="008E3095" w:rsidRDefault="00892BCB">
      <w:pPr>
        <w:pStyle w:val="a8"/>
        <w:spacing w:line="360" w:lineRule="auto"/>
        <w:ind w:firstLineChars="100" w:firstLine="210"/>
        <w:contextualSpacing/>
        <w:rPr>
          <w:rFonts w:ascii="宋体" w:hAnsi="宋体" w:cs="宋体"/>
          <w:sz w:val="21"/>
          <w:szCs w:val="21"/>
          <w:lang w:val="zh-CN"/>
        </w:rPr>
      </w:pPr>
      <w:r>
        <w:rPr>
          <w:rFonts w:ascii="宋体" w:hAnsi="宋体" w:cs="宋体" w:hint="eastAsia"/>
          <w:sz w:val="21"/>
          <w:szCs w:val="21"/>
          <w:lang w:val="zh-CN"/>
        </w:rPr>
        <w:t>四、供应商信用信息查询：</w:t>
      </w:r>
    </w:p>
    <w:p w:rsidR="008E3095" w:rsidRDefault="00892BCB">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4.1投标人信用信息查询截止时点：本项目投标截止时间至。</w:t>
      </w:r>
    </w:p>
    <w:p w:rsidR="008E3095" w:rsidRDefault="00892BCB">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号)的规定，通过“信用中国”网站（www.creditchina.gov.cn）的“失信被执行人”、“重大税收违法案件当事人名单”和中国政府采购网站（ www.ccgp.gov.cn）的“政府采购严重违法失信</w:t>
      </w:r>
      <w:r>
        <w:rPr>
          <w:rFonts w:ascii="宋体" w:hAnsi="宋体" w:cs="宋体" w:hint="eastAsia"/>
          <w:sz w:val="21"/>
          <w:szCs w:val="21"/>
          <w:lang w:val="zh-CN"/>
        </w:rPr>
        <w:lastRenderedPageBreak/>
        <w:t>行为记录名单”、国家企业信用信息公示系统等渠道查询相关供应商信用记录。查询时要将查询网页、内容进行截图或拍照，以作证据留存，截图或拍照内容要完整清晰(查询截图附在投标文件中加盖公章)。</w:t>
      </w:r>
    </w:p>
    <w:p w:rsidR="008E3095" w:rsidRDefault="00892BCB">
      <w:pPr>
        <w:pStyle w:val="a8"/>
        <w:spacing w:line="360" w:lineRule="auto"/>
        <w:contextualSpacing/>
        <w:jc w:val="center"/>
        <w:rPr>
          <w:rFonts w:ascii="宋体" w:hAnsi="宋体" w:cs="宋体"/>
          <w:b/>
          <w:sz w:val="21"/>
          <w:szCs w:val="21"/>
          <w:lang w:val="zh-CN"/>
        </w:rPr>
      </w:pPr>
      <w:r>
        <w:rPr>
          <w:rFonts w:ascii="宋体" w:hAnsi="宋体" w:cs="宋体" w:hint="eastAsia"/>
          <w:b/>
          <w:sz w:val="21"/>
          <w:szCs w:val="21"/>
          <w:lang w:val="zh-CN"/>
        </w:rPr>
        <w:t>二、评标</w:t>
      </w:r>
    </w:p>
    <w:p w:rsidR="008E3095" w:rsidRDefault="00892BCB">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（一）评标方法</w:t>
      </w:r>
    </w:p>
    <w:p w:rsidR="008E3095" w:rsidRDefault="00892BCB">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本项目采用综合评分法。总分为100分。</w:t>
      </w:r>
    </w:p>
    <w:p w:rsidR="008E3095" w:rsidRDefault="00892BCB">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（二）评标委员会负责具体评标事务，并独立履行下列职责</w:t>
      </w:r>
    </w:p>
    <w:p w:rsidR="008E3095" w:rsidRDefault="00892BCB">
      <w:pPr>
        <w:pStyle w:val="a8"/>
        <w:spacing w:line="360" w:lineRule="auto"/>
        <w:ind w:firstLineChars="200" w:firstLine="422"/>
        <w:contextualSpacing/>
        <w:jc w:val="left"/>
        <w:rPr>
          <w:rFonts w:ascii="宋体" w:hAnsi="宋体" w:cs="宋体"/>
          <w:b/>
          <w:sz w:val="21"/>
          <w:szCs w:val="21"/>
          <w:lang w:val="zh-CN"/>
        </w:rPr>
      </w:pPr>
      <w:r>
        <w:rPr>
          <w:rFonts w:ascii="宋体" w:hAnsi="宋体" w:cs="宋体" w:hint="eastAsia"/>
          <w:b/>
          <w:sz w:val="21"/>
          <w:szCs w:val="21"/>
          <w:lang w:val="zh-CN"/>
        </w:rPr>
        <w:t>1、审查、评价投标文件是否符合招标文件的商务、技术等实质性要求；</w:t>
      </w:r>
    </w:p>
    <w:p w:rsidR="008E3095" w:rsidRDefault="00892BCB">
      <w:pPr>
        <w:pStyle w:val="a8"/>
        <w:spacing w:line="360" w:lineRule="auto"/>
        <w:ind w:firstLineChars="200" w:firstLine="420"/>
        <w:contextualSpacing/>
        <w:jc w:val="left"/>
        <w:rPr>
          <w:rFonts w:ascii="宋体" w:hAnsi="宋体" w:cs="宋体"/>
          <w:sz w:val="21"/>
          <w:szCs w:val="21"/>
          <w:lang w:val="zh-CN"/>
        </w:rPr>
      </w:pPr>
      <w:r>
        <w:rPr>
          <w:rFonts w:ascii="宋体" w:hAnsi="宋体" w:cs="宋体" w:hint="eastAsia"/>
          <w:sz w:val="21"/>
          <w:szCs w:val="21"/>
          <w:lang w:val="zh-CN"/>
        </w:rPr>
        <w:t>评标委员会对符合资格的投标人的投标文件进行符合性审查，以确定其是否满足招标文件的商务、技术等实质性要求。</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6"/>
      </w:tblGrid>
      <w:tr w:rsidR="00E00253" w:rsidTr="003E0171">
        <w:trPr>
          <w:trHeight w:val="401"/>
          <w:jc w:val="center"/>
        </w:trPr>
        <w:tc>
          <w:tcPr>
            <w:tcW w:w="8396" w:type="dxa"/>
            <w:noWrap/>
            <w:vAlign w:val="center"/>
          </w:tcPr>
          <w:p w:rsidR="00E00253" w:rsidRDefault="00E00253" w:rsidP="003E0171">
            <w:pPr>
              <w:jc w:val="center"/>
              <w:rPr>
                <w:rFonts w:ascii="宋体" w:hAnsi="宋体"/>
                <w:b/>
                <w:szCs w:val="21"/>
              </w:rPr>
            </w:pPr>
            <w:r>
              <w:rPr>
                <w:rFonts w:ascii="宋体" w:hAnsi="宋体" w:hint="eastAsia"/>
                <w:b/>
                <w:szCs w:val="21"/>
              </w:rPr>
              <w:t>符合审查</w:t>
            </w:r>
            <w:r>
              <w:rPr>
                <w:rFonts w:ascii="宋体" w:hAnsi="宋体"/>
                <w:b/>
                <w:szCs w:val="21"/>
              </w:rPr>
              <w:t>因素</w:t>
            </w:r>
          </w:p>
        </w:tc>
      </w:tr>
      <w:tr w:rsidR="00E00253" w:rsidTr="003E0171">
        <w:trPr>
          <w:trHeight w:val="426"/>
          <w:jc w:val="center"/>
        </w:trPr>
        <w:tc>
          <w:tcPr>
            <w:tcW w:w="8396" w:type="dxa"/>
            <w:noWrap/>
            <w:vAlign w:val="center"/>
          </w:tcPr>
          <w:p w:rsidR="00E00253" w:rsidRDefault="00E00253" w:rsidP="003E0171">
            <w:pPr>
              <w:spacing w:line="400" w:lineRule="exact"/>
              <w:rPr>
                <w:rFonts w:ascii="宋体" w:hAnsi="宋体"/>
                <w:b/>
                <w:szCs w:val="21"/>
              </w:rPr>
            </w:pPr>
            <w:r>
              <w:rPr>
                <w:rFonts w:ascii="宋体" w:hAnsi="宋体" w:hint="eastAsia"/>
                <w:szCs w:val="21"/>
              </w:rPr>
              <w:t>1</w:t>
            </w:r>
            <w:r>
              <w:rPr>
                <w:rFonts w:ascii="宋体" w:hAnsi="宋体" w:hint="eastAsia"/>
                <w:szCs w:val="21"/>
              </w:rPr>
              <w:t>、投标文件按照招标文件规定的内容、格式填写，字迹清晰可辨</w:t>
            </w:r>
          </w:p>
        </w:tc>
      </w:tr>
      <w:tr w:rsidR="00E00253" w:rsidTr="003E0171">
        <w:trPr>
          <w:trHeight w:val="426"/>
          <w:jc w:val="center"/>
        </w:trPr>
        <w:tc>
          <w:tcPr>
            <w:tcW w:w="8396" w:type="dxa"/>
            <w:noWrap/>
            <w:vAlign w:val="center"/>
          </w:tcPr>
          <w:p w:rsidR="00E00253" w:rsidRDefault="00E00253" w:rsidP="003E0171">
            <w:pPr>
              <w:spacing w:line="400" w:lineRule="exact"/>
              <w:rPr>
                <w:rFonts w:ascii="宋体" w:hAnsi="宋体"/>
                <w:bCs/>
                <w:szCs w:val="21"/>
              </w:rPr>
            </w:pPr>
            <w:r>
              <w:rPr>
                <w:rFonts w:ascii="宋体" w:hAnsi="宋体" w:hint="eastAsia"/>
                <w:szCs w:val="21"/>
              </w:rPr>
              <w:t>2</w:t>
            </w:r>
            <w:r>
              <w:rPr>
                <w:rFonts w:ascii="宋体" w:hAnsi="宋体" w:hint="eastAsia"/>
                <w:szCs w:val="21"/>
              </w:rPr>
              <w:t>、投标文件上的签字、盖章齐全符合招标文件规定</w:t>
            </w:r>
          </w:p>
        </w:tc>
      </w:tr>
      <w:tr w:rsidR="00E00253" w:rsidTr="003E0171">
        <w:trPr>
          <w:trHeight w:val="426"/>
          <w:jc w:val="center"/>
        </w:trPr>
        <w:tc>
          <w:tcPr>
            <w:tcW w:w="8396" w:type="dxa"/>
            <w:noWrap/>
            <w:vAlign w:val="center"/>
          </w:tcPr>
          <w:p w:rsidR="00E00253" w:rsidRDefault="00E00253" w:rsidP="003E0171">
            <w:pPr>
              <w:spacing w:line="400" w:lineRule="exact"/>
              <w:rPr>
                <w:rFonts w:ascii="宋体" w:hAnsi="宋体"/>
                <w:bCs/>
                <w:szCs w:val="21"/>
              </w:rPr>
            </w:pPr>
            <w:r>
              <w:rPr>
                <w:rFonts w:ascii="宋体" w:hAnsi="宋体" w:hint="eastAsia"/>
                <w:szCs w:val="21"/>
              </w:rPr>
              <w:t>3</w:t>
            </w:r>
            <w:r>
              <w:rPr>
                <w:rFonts w:ascii="宋体" w:hAnsi="宋体" w:hint="eastAsia"/>
                <w:szCs w:val="21"/>
              </w:rPr>
              <w:t>、投标文件承诺投标有效期、工期、满足招标文件要求</w:t>
            </w:r>
          </w:p>
        </w:tc>
      </w:tr>
      <w:tr w:rsidR="00E00253" w:rsidTr="003E0171">
        <w:trPr>
          <w:trHeight w:val="426"/>
          <w:jc w:val="center"/>
        </w:trPr>
        <w:tc>
          <w:tcPr>
            <w:tcW w:w="8396" w:type="dxa"/>
            <w:noWrap/>
            <w:vAlign w:val="center"/>
          </w:tcPr>
          <w:p w:rsidR="00E00253" w:rsidRDefault="00E00253" w:rsidP="003E0171">
            <w:pPr>
              <w:spacing w:line="400" w:lineRule="exact"/>
              <w:rPr>
                <w:rFonts w:ascii="宋体" w:hAnsi="宋体"/>
                <w:bCs/>
                <w:szCs w:val="21"/>
              </w:rPr>
            </w:pPr>
            <w:r>
              <w:rPr>
                <w:rFonts w:ascii="宋体" w:hAnsi="宋体" w:hint="eastAsia"/>
                <w:szCs w:val="21"/>
              </w:rPr>
              <w:t>4</w:t>
            </w:r>
            <w:r>
              <w:rPr>
                <w:rFonts w:ascii="宋体" w:hAnsi="宋体" w:hint="eastAsia"/>
                <w:szCs w:val="21"/>
              </w:rPr>
              <w:t>、投标文件是否符合招标文件的技术等实质性要求</w:t>
            </w:r>
          </w:p>
        </w:tc>
      </w:tr>
      <w:tr w:rsidR="00E00253" w:rsidTr="003E0171">
        <w:trPr>
          <w:trHeight w:val="426"/>
          <w:jc w:val="center"/>
        </w:trPr>
        <w:tc>
          <w:tcPr>
            <w:tcW w:w="8396" w:type="dxa"/>
            <w:noWrap/>
            <w:vAlign w:val="center"/>
          </w:tcPr>
          <w:p w:rsidR="00E00253" w:rsidRDefault="00E00253" w:rsidP="003E0171">
            <w:pPr>
              <w:spacing w:line="400" w:lineRule="exact"/>
              <w:rPr>
                <w:rFonts w:ascii="宋体" w:hAnsi="宋体"/>
                <w:bCs/>
                <w:szCs w:val="21"/>
              </w:rPr>
            </w:pPr>
            <w:r>
              <w:rPr>
                <w:rFonts w:ascii="宋体" w:hAnsi="宋体" w:hint="eastAsia"/>
                <w:szCs w:val="21"/>
              </w:rPr>
              <w:t>5</w:t>
            </w:r>
            <w:r>
              <w:rPr>
                <w:rFonts w:ascii="宋体" w:hAnsi="宋体" w:hint="eastAsia"/>
                <w:szCs w:val="21"/>
              </w:rPr>
              <w:t>、投标文件未附有招标人不能接受的条件</w:t>
            </w:r>
          </w:p>
        </w:tc>
      </w:tr>
      <w:tr w:rsidR="00E00253" w:rsidTr="003E0171">
        <w:trPr>
          <w:trHeight w:val="426"/>
          <w:jc w:val="center"/>
        </w:trPr>
        <w:tc>
          <w:tcPr>
            <w:tcW w:w="8396" w:type="dxa"/>
            <w:noWrap/>
            <w:vAlign w:val="center"/>
          </w:tcPr>
          <w:p w:rsidR="00E00253" w:rsidRDefault="00E00253" w:rsidP="003E0171">
            <w:pPr>
              <w:spacing w:line="400" w:lineRule="exact"/>
              <w:rPr>
                <w:rFonts w:ascii="宋体" w:hAnsi="宋体"/>
                <w:szCs w:val="21"/>
              </w:rPr>
            </w:pPr>
            <w:r>
              <w:rPr>
                <w:rFonts w:ascii="宋体" w:hAnsi="宋体" w:hint="eastAsia"/>
                <w:szCs w:val="21"/>
              </w:rPr>
              <w:t>6</w:t>
            </w:r>
            <w:r>
              <w:rPr>
                <w:rFonts w:ascii="宋体" w:hAnsi="宋体" w:hint="eastAsia"/>
                <w:szCs w:val="21"/>
              </w:rPr>
              <w:t>、按照《关于推进全流程电子化交易和在线监管工作有关问题的通知》（许公管办</w:t>
            </w:r>
            <w:r>
              <w:rPr>
                <w:rFonts w:ascii="宋体" w:hAnsi="宋体" w:hint="eastAsia"/>
                <w:szCs w:val="21"/>
              </w:rPr>
              <w:t>[2019]3</w:t>
            </w:r>
            <w:r>
              <w:rPr>
                <w:rFonts w:ascii="宋体" w:hAnsi="宋体" w:hint="eastAsia"/>
                <w:szCs w:val="21"/>
              </w:rPr>
              <w:t>号）规定：不同投标人电子投标文件制作硬件特征码（网卡</w:t>
            </w:r>
            <w:r>
              <w:rPr>
                <w:rFonts w:ascii="宋体" w:hAnsi="宋体" w:hint="eastAsia"/>
                <w:szCs w:val="21"/>
              </w:rPr>
              <w:t>MAC</w:t>
            </w:r>
            <w:r>
              <w:rPr>
                <w:rFonts w:ascii="宋体" w:hAnsi="宋体" w:hint="eastAsia"/>
                <w:szCs w:val="21"/>
              </w:rPr>
              <w:t>地址、</w:t>
            </w:r>
            <w:r>
              <w:rPr>
                <w:rFonts w:ascii="宋体" w:hAnsi="宋体" w:hint="eastAsia"/>
                <w:szCs w:val="21"/>
              </w:rPr>
              <w:t>CPU</w:t>
            </w:r>
            <w:r>
              <w:rPr>
                <w:rFonts w:ascii="宋体" w:hAnsi="宋体" w:hint="eastAsia"/>
                <w:szCs w:val="21"/>
              </w:rPr>
              <w:t>序号、硬盘序列号）均一致时，视为‘不同投标人的投标文件由同一单位或者个人编制’或‘不同投标人委托同一单位或者个人办理响应事宜’，其投标无效。</w:t>
            </w:r>
          </w:p>
          <w:p w:rsidR="00E00253" w:rsidRDefault="00E00253" w:rsidP="003E0171">
            <w:pPr>
              <w:spacing w:line="400" w:lineRule="exact"/>
              <w:rPr>
                <w:rFonts w:ascii="宋体" w:hAnsi="宋体"/>
                <w:szCs w:val="21"/>
              </w:rPr>
            </w:pPr>
            <w:r>
              <w:rPr>
                <w:rFonts w:ascii="宋体" w:hAnsi="宋体" w:hint="eastAsia"/>
                <w:szCs w:val="21"/>
              </w:rPr>
              <w:t>评审专家应严格按照要求查看“硬件特征码”</w:t>
            </w:r>
            <w:r>
              <w:rPr>
                <w:rFonts w:ascii="宋体" w:hAnsi="宋体" w:hint="eastAsia"/>
                <w:szCs w:val="21"/>
              </w:rPr>
              <w:t xml:space="preserve"> </w:t>
            </w:r>
            <w:r>
              <w:rPr>
                <w:rFonts w:ascii="宋体" w:hAnsi="宋体" w:hint="eastAsia"/>
                <w:szCs w:val="21"/>
              </w:rPr>
              <w:t>相关信息并进行评审，在评审报告中显示“不同投标人电子投标文件制作硬件特征码”是否雷同的分析及判定结果。</w:t>
            </w:r>
          </w:p>
        </w:tc>
      </w:tr>
      <w:tr w:rsidR="00E00253" w:rsidTr="003E0171">
        <w:trPr>
          <w:trHeight w:val="426"/>
          <w:jc w:val="center"/>
        </w:trPr>
        <w:tc>
          <w:tcPr>
            <w:tcW w:w="8396" w:type="dxa"/>
            <w:noWrap/>
            <w:vAlign w:val="center"/>
          </w:tcPr>
          <w:p w:rsidR="00E00253" w:rsidRDefault="00E00253" w:rsidP="003E0171">
            <w:pPr>
              <w:spacing w:line="400" w:lineRule="exact"/>
              <w:rPr>
                <w:rFonts w:ascii="宋体" w:hAnsi="宋体"/>
                <w:szCs w:val="21"/>
              </w:rPr>
            </w:pPr>
            <w:r>
              <w:rPr>
                <w:rFonts w:ascii="宋体" w:hAnsi="宋体" w:hint="eastAsia"/>
                <w:szCs w:val="21"/>
              </w:rPr>
              <w:t>7</w:t>
            </w:r>
            <w:r>
              <w:rPr>
                <w:rFonts w:ascii="宋体" w:hAnsi="宋体" w:hint="eastAsia"/>
                <w:szCs w:val="21"/>
              </w:rPr>
              <w:t>、投标文件是否存在投标无效情形</w:t>
            </w:r>
          </w:p>
        </w:tc>
      </w:tr>
      <w:tr w:rsidR="00E00253" w:rsidTr="003E0171">
        <w:trPr>
          <w:trHeight w:val="426"/>
          <w:jc w:val="center"/>
        </w:trPr>
        <w:tc>
          <w:tcPr>
            <w:tcW w:w="8396" w:type="dxa"/>
            <w:noWrap/>
            <w:vAlign w:val="center"/>
          </w:tcPr>
          <w:p w:rsidR="00E00253" w:rsidRDefault="00E00253" w:rsidP="003E0171">
            <w:pPr>
              <w:spacing w:line="400" w:lineRule="exact"/>
              <w:rPr>
                <w:rFonts w:ascii="宋体" w:hAnsi="宋体"/>
                <w:szCs w:val="21"/>
              </w:rPr>
            </w:pPr>
            <w:r>
              <w:rPr>
                <w:rFonts w:ascii="宋体" w:hAnsi="宋体" w:hint="eastAsia"/>
                <w:szCs w:val="21"/>
              </w:rPr>
              <w:t>8</w:t>
            </w:r>
            <w:r>
              <w:rPr>
                <w:rFonts w:ascii="宋体" w:hAnsi="宋体" w:hint="eastAsia"/>
                <w:szCs w:val="21"/>
              </w:rPr>
              <w:t>、投标文件满足招标文件规定的其他相关要求</w:t>
            </w:r>
          </w:p>
        </w:tc>
      </w:tr>
      <w:tr w:rsidR="00E00253" w:rsidTr="003E0171">
        <w:trPr>
          <w:cantSplit/>
          <w:trHeight w:val="436"/>
          <w:jc w:val="center"/>
        </w:trPr>
        <w:tc>
          <w:tcPr>
            <w:tcW w:w="8396" w:type="dxa"/>
            <w:noWrap/>
            <w:vAlign w:val="center"/>
          </w:tcPr>
          <w:p w:rsidR="00E00253" w:rsidRDefault="00E00253" w:rsidP="003E0171">
            <w:pPr>
              <w:pStyle w:val="a8"/>
              <w:spacing w:line="360" w:lineRule="auto"/>
              <w:contextualSpacing/>
              <w:rPr>
                <w:rFonts w:ascii="宋体" w:hAnsi="宋体" w:cs="仿宋_GB2312"/>
                <w:lang w:val="zh-CN"/>
              </w:rPr>
            </w:pPr>
            <w:r>
              <w:rPr>
                <w:rFonts w:ascii="宋体" w:hAnsi="宋体" w:hint="eastAsia"/>
                <w:sz w:val="22"/>
                <w:szCs w:val="20"/>
              </w:rPr>
              <w:t>备注：以上只要有一项未通过，即不能进入下一步评审。</w:t>
            </w:r>
          </w:p>
        </w:tc>
      </w:tr>
    </w:tbl>
    <w:p w:rsidR="008E3095" w:rsidRDefault="00892BCB">
      <w:pPr>
        <w:pStyle w:val="a8"/>
        <w:spacing w:line="360" w:lineRule="auto"/>
        <w:ind w:firstLineChars="50" w:firstLine="105"/>
        <w:contextualSpacing/>
        <w:jc w:val="left"/>
        <w:rPr>
          <w:rFonts w:ascii="宋体" w:hAnsi="宋体" w:cs="宋体"/>
          <w:sz w:val="21"/>
          <w:szCs w:val="21"/>
          <w:lang w:val="zh-CN"/>
        </w:rPr>
      </w:pPr>
      <w:r>
        <w:rPr>
          <w:rFonts w:ascii="宋体" w:hAnsi="宋体" w:cs="宋体" w:hint="eastAsia"/>
          <w:sz w:val="21"/>
          <w:szCs w:val="21"/>
          <w:lang w:val="zh-CN"/>
        </w:rPr>
        <w:t>注：符合性审查中所涉及到的证书及材料，均应在电子投标文件中提供原件扫描件（或彩色图片）。</w:t>
      </w:r>
    </w:p>
    <w:p w:rsidR="008E3095" w:rsidRDefault="00892BCB">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2、要求投标人对投标文件有关事项作出澄清或者说明；</w:t>
      </w:r>
    </w:p>
    <w:p w:rsidR="008E3095" w:rsidRDefault="00892BCB">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对于投标文件中含义不明确、同类问题表述不一致或者有明显文字和计算错误的内容，评标委员会应当以书面形式要求投标人作出必要的澄清、说明或者补正。</w:t>
      </w:r>
    </w:p>
    <w:p w:rsidR="008E3095" w:rsidRDefault="00892BCB">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投标人的澄清、说明或者补正应当采用书面形式，并加盖公章，或者由法定代表人或</w:t>
      </w:r>
      <w:r>
        <w:rPr>
          <w:rFonts w:ascii="宋体" w:hAnsi="宋体" w:cs="宋体" w:hint="eastAsia"/>
          <w:sz w:val="21"/>
          <w:szCs w:val="21"/>
          <w:lang w:val="zh-CN"/>
        </w:rPr>
        <w:lastRenderedPageBreak/>
        <w:t>其授权的代表签字。投标人的澄清、说明或者补正不得超出投标文件的范围或者改变投标文件的实质性内容。</w:t>
      </w:r>
    </w:p>
    <w:p w:rsidR="008E3095" w:rsidRDefault="00892BCB">
      <w:pPr>
        <w:pStyle w:val="a8"/>
        <w:spacing w:line="360" w:lineRule="auto"/>
        <w:ind w:firstLine="465"/>
        <w:contextualSpacing/>
        <w:jc w:val="left"/>
        <w:rPr>
          <w:rFonts w:ascii="宋体" w:hAnsi="宋体" w:cs="宋体"/>
          <w:b/>
          <w:sz w:val="21"/>
          <w:szCs w:val="21"/>
          <w:lang w:val="zh-CN"/>
        </w:rPr>
      </w:pPr>
      <w:r>
        <w:rPr>
          <w:rFonts w:ascii="宋体" w:hAnsi="宋体" w:cs="宋体" w:hint="eastAsia"/>
          <w:b/>
          <w:sz w:val="21"/>
          <w:szCs w:val="21"/>
          <w:lang w:val="zh-CN"/>
        </w:rPr>
        <w:t>3、对投标文件进行比较和评价；</w:t>
      </w:r>
    </w:p>
    <w:p w:rsidR="008E3095" w:rsidRDefault="00892BCB">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8E3095" w:rsidRDefault="00892BCB">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注：评标标准中所涉及到的证书及材料，均应在电子投标文件中提供原件扫描件。</w:t>
      </w:r>
    </w:p>
    <w:p w:rsidR="008E3095" w:rsidRDefault="00892BCB">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（1）价格分计算</w:t>
      </w:r>
    </w:p>
    <w:p w:rsidR="008E3095" w:rsidRDefault="00892BCB">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E3095" w:rsidRDefault="00892BCB">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E3095" w:rsidRDefault="00892BCB">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E3095" w:rsidRDefault="00892BCB">
      <w:pPr>
        <w:pStyle w:val="a8"/>
        <w:spacing w:line="360" w:lineRule="auto"/>
        <w:ind w:firstLineChars="200" w:firstLine="420"/>
        <w:contextualSpacing/>
        <w:rPr>
          <w:rFonts w:ascii="宋体" w:hAnsi="宋体" w:cs="宋体"/>
          <w:color w:val="000000"/>
          <w:sz w:val="21"/>
          <w:szCs w:val="21"/>
        </w:rPr>
      </w:pPr>
      <w:r>
        <w:rPr>
          <w:rFonts w:ascii="宋体" w:hAnsi="宋体" w:cs="宋体"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rsidR="008E3095" w:rsidRDefault="00892BCB">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color w:val="000000"/>
          <w:sz w:val="21"/>
          <w:szCs w:val="21"/>
        </w:rPr>
        <w:t>（2）强制采购节能产品和优先采购节能产品、优先采购环保产品</w:t>
      </w:r>
    </w:p>
    <w:p w:rsidR="008E3095" w:rsidRDefault="00892BCB">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1）对《节能产品政府采购清单》所列的政府强制采购节能产品</w:t>
      </w:r>
      <w:r>
        <w:rPr>
          <w:rFonts w:ascii="宋体" w:hAnsi="宋体" w:cs="宋体" w:hint="eastAsia"/>
          <w:sz w:val="21"/>
          <w:szCs w:val="21"/>
        </w:rPr>
        <w:t>，</w:t>
      </w:r>
      <w:r>
        <w:rPr>
          <w:rFonts w:ascii="宋体" w:hAnsi="宋体" w:cs="宋体" w:hint="eastAsia"/>
          <w:sz w:val="21"/>
          <w:szCs w:val="21"/>
          <w:lang w:val="zh-CN"/>
        </w:rPr>
        <w:t>投标人投标文件中</w:t>
      </w:r>
      <w:r>
        <w:rPr>
          <w:rFonts w:ascii="宋体" w:hAnsi="宋体" w:cs="宋体" w:hint="eastAsia"/>
          <w:sz w:val="21"/>
          <w:szCs w:val="21"/>
          <w:lang w:val="zh-CN"/>
        </w:rPr>
        <w:lastRenderedPageBreak/>
        <w:t>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8E3095" w:rsidRDefault="00892BCB">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8E3095" w:rsidRDefault="00892BCB">
      <w:pPr>
        <w:pStyle w:val="a8"/>
        <w:spacing w:line="360" w:lineRule="auto"/>
        <w:ind w:firstLineChars="200" w:firstLine="420"/>
        <w:contextualSpacing/>
        <w:rPr>
          <w:rFonts w:ascii="宋体" w:hAnsi="宋体" w:cs="宋体"/>
          <w:sz w:val="21"/>
          <w:szCs w:val="21"/>
          <w:lang w:val="zh-CN"/>
        </w:rPr>
      </w:pPr>
      <w:r>
        <w:rPr>
          <w:rFonts w:ascii="宋体" w:hAnsi="宋体" w:cs="宋体" w:hint="eastAsia"/>
          <w:sz w:val="21"/>
          <w:szCs w:val="21"/>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8E3095" w:rsidRDefault="00892BCB">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（3）关于相同品牌产品</w:t>
      </w:r>
    </w:p>
    <w:p w:rsidR="008E3095" w:rsidRDefault="00892BCB">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8E3095" w:rsidRDefault="00892BCB">
      <w:pPr>
        <w:pStyle w:val="a8"/>
        <w:spacing w:line="360" w:lineRule="auto"/>
        <w:ind w:firstLine="465"/>
        <w:contextualSpacing/>
        <w:jc w:val="left"/>
        <w:rPr>
          <w:rFonts w:ascii="宋体" w:hAnsi="宋体" w:cs="宋体"/>
          <w:sz w:val="21"/>
          <w:szCs w:val="21"/>
          <w:lang w:val="zh-CN"/>
        </w:rPr>
      </w:pPr>
      <w:r>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8E3095" w:rsidRDefault="00892BCB">
      <w:pPr>
        <w:pStyle w:val="a8"/>
        <w:spacing w:line="360" w:lineRule="auto"/>
        <w:ind w:firstLine="465"/>
        <w:contextualSpacing/>
        <w:jc w:val="left"/>
        <w:rPr>
          <w:rFonts w:ascii="宋体" w:hAnsi="宋体" w:cs="宋体"/>
          <w:b/>
          <w:sz w:val="21"/>
          <w:szCs w:val="21"/>
          <w:lang w:val="zh-CN"/>
        </w:rPr>
      </w:pPr>
      <w:r>
        <w:rPr>
          <w:rFonts w:ascii="宋体" w:hAnsi="宋体" w:cs="宋体" w:hint="eastAsia"/>
          <w:b/>
          <w:sz w:val="21"/>
          <w:szCs w:val="21"/>
          <w:lang w:val="zh-CN"/>
        </w:rPr>
        <w:t>（4）关于强制性产品认证</w:t>
      </w:r>
    </w:p>
    <w:p w:rsidR="008E3095" w:rsidRDefault="00892BCB">
      <w:pPr>
        <w:wordWrap w:val="0"/>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1）投标人所投产品如被列入《中华人民共和国实施强制性产品认证的产品目录》,则投标文件中应根据本项目招标文件“第二章 项目需求”提供：</w:t>
      </w:r>
    </w:p>
    <w:p w:rsidR="008E3095" w:rsidRDefault="00892BCB">
      <w:pPr>
        <w:wordWrap w:val="0"/>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a. 中国国家认证认可监督管理委员会官网（</w:t>
      </w:r>
      <w:hyperlink r:id="rId19" w:tgtFrame="_blank" w:history="1">
        <w:r>
          <w:rPr>
            <w:rFonts w:ascii="宋体" w:eastAsia="宋体" w:hAnsi="宋体" w:cs="宋体" w:hint="eastAsia"/>
            <w:szCs w:val="21"/>
            <w:lang w:val="zh-CN"/>
          </w:rPr>
          <w:t>http://cx.cnca.cn/rjwcx/web/cert/index.do</w:t>
        </w:r>
      </w:hyperlink>
      <w:r>
        <w:rPr>
          <w:rFonts w:ascii="宋体" w:eastAsia="宋体" w:hAnsi="宋体" w:cs="宋体" w:hint="eastAsia"/>
          <w:szCs w:val="21"/>
          <w:lang w:val="zh-CN"/>
        </w:rPr>
        <w:t>）产品认证证书的原件扫描件（或图片）并加盖投标人公章。</w:t>
      </w:r>
    </w:p>
    <w:p w:rsidR="008E3095" w:rsidRDefault="00892BCB">
      <w:pPr>
        <w:wordWrap w:val="0"/>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b. 强制性产品认证机构颁发的CCC认证证书的原件扫描件（或图片）并加盖投标人公章。</w:t>
      </w:r>
    </w:p>
    <w:p w:rsidR="008E3095" w:rsidRDefault="00892BCB">
      <w:pPr>
        <w:wordWrap w:val="0"/>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c. 投标人“所投产品符合国家强制性要求承诺函”并加盖投标人公章。</w:t>
      </w:r>
    </w:p>
    <w:p w:rsidR="008E3095" w:rsidRDefault="00892BCB">
      <w:pPr>
        <w:wordWrap w:val="0"/>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rPr>
        <w:t>2)投标人所投产品如被列入《信息安全产品强制性认证目录》，</w:t>
      </w:r>
      <w:r>
        <w:rPr>
          <w:rFonts w:ascii="宋体" w:eastAsia="宋体" w:hAnsi="宋体" w:cs="宋体" w:hint="eastAsia"/>
          <w:szCs w:val="21"/>
          <w:lang w:val="zh-CN"/>
        </w:rPr>
        <w:t>则投标文件中应根据本项目招标文件“第二章 项目需求”提供：</w:t>
      </w:r>
    </w:p>
    <w:p w:rsidR="008E3095" w:rsidRDefault="00892BCB">
      <w:pPr>
        <w:wordWrap w:val="0"/>
        <w:autoSpaceDE w:val="0"/>
        <w:autoSpaceDN w:val="0"/>
        <w:spacing w:line="360" w:lineRule="auto"/>
        <w:ind w:firstLineChars="200" w:firstLine="440"/>
        <w:contextualSpacing/>
        <w:rPr>
          <w:rFonts w:ascii="宋体" w:eastAsia="宋体" w:hAnsi="宋体" w:cs="宋体"/>
          <w:szCs w:val="21"/>
        </w:rPr>
      </w:pPr>
      <w:r>
        <w:rPr>
          <w:rFonts w:ascii="宋体" w:eastAsia="宋体" w:hAnsi="宋体" w:cs="宋体" w:hint="eastAsia"/>
          <w:szCs w:val="21"/>
          <w:lang w:val="zh-CN"/>
        </w:rPr>
        <w:t>a</w:t>
      </w:r>
      <w:r>
        <w:rPr>
          <w:rFonts w:ascii="宋体" w:eastAsia="宋体" w:hAnsi="宋体" w:cs="宋体" w:hint="eastAsia"/>
          <w:szCs w:val="21"/>
        </w:rPr>
        <w:t>. 中国信息安全认证中心官网（http://www.isccc.gov.cn/index.shtml）产品查询结果截图并加盖投标人公章。</w:t>
      </w:r>
    </w:p>
    <w:p w:rsidR="008E3095" w:rsidRDefault="00892BCB">
      <w:pPr>
        <w:wordWrap w:val="0"/>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lastRenderedPageBreak/>
        <w:t>b</w:t>
      </w:r>
      <w:r>
        <w:rPr>
          <w:rFonts w:ascii="宋体" w:eastAsia="宋体" w:hAnsi="宋体" w:cs="宋体" w:hint="eastAsia"/>
          <w:szCs w:val="21"/>
        </w:rPr>
        <w:t>. 中国信息安全认证中心</w:t>
      </w:r>
      <w:r>
        <w:rPr>
          <w:rFonts w:ascii="宋体" w:eastAsia="宋体" w:hAnsi="宋体" w:cs="宋体" w:hint="eastAsia"/>
          <w:szCs w:val="21"/>
          <w:lang w:val="zh-CN"/>
        </w:rPr>
        <w:t>颁发的《中国国家信息安全产品认证证书》的原件扫描件（或图片）并加盖投标人公章。</w:t>
      </w:r>
    </w:p>
    <w:p w:rsidR="008E3095" w:rsidRDefault="00892BCB">
      <w:pPr>
        <w:tabs>
          <w:tab w:val="left" w:pos="1260"/>
        </w:tabs>
        <w:autoSpaceDE w:val="0"/>
        <w:autoSpaceDN w:val="0"/>
        <w:spacing w:line="360" w:lineRule="auto"/>
        <w:ind w:firstLineChars="200" w:firstLine="442"/>
        <w:contextualSpacing/>
        <w:rPr>
          <w:rFonts w:ascii="宋体" w:eastAsia="宋体" w:hAnsi="宋体" w:cs="宋体"/>
          <w:b/>
          <w:szCs w:val="21"/>
          <w:lang w:val="zh-CN"/>
        </w:rPr>
      </w:pPr>
      <w:r>
        <w:rPr>
          <w:rFonts w:ascii="宋体" w:eastAsia="宋体" w:hAnsi="宋体" w:cs="宋体" w:hint="eastAsia"/>
          <w:b/>
          <w:szCs w:val="21"/>
          <w:lang w:val="zh-CN"/>
        </w:rPr>
        <w:t>（5）投标无效情形</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2）符合性审查资料未按招标文件要求签署、盖章的；</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3）有下列情形之一的，视为投标人串通投标，其投标无效：</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a.不同投标人的投标文件由同一单位或者个人编制；</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b.不同投标人委托同一单位或者个人办理投标事宜；</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c.不同投标人的投标文件载明的项目管理成员或者联系人员为同一人；</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d.不同投标人的投标文件异常一致或者投标报价呈规律性差异；</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e.不同投标人的投标文件相互混装；</w:t>
      </w:r>
    </w:p>
    <w:p w:rsidR="008E3095" w:rsidRDefault="00892BCB">
      <w:pPr>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E3095" w:rsidRDefault="00892BCB">
      <w:pPr>
        <w:pStyle w:val="af"/>
        <w:spacing w:line="360" w:lineRule="auto"/>
        <w:ind w:firstLineChars="200"/>
        <w:rPr>
          <w:rFonts w:hAnsi="宋体" w:cs="宋体"/>
          <w:kern w:val="2"/>
          <w:sz w:val="21"/>
          <w:szCs w:val="21"/>
        </w:rPr>
      </w:pPr>
      <w:r>
        <w:rPr>
          <w:rFonts w:hAnsi="宋体" w:cs="宋体" w:hint="eastAsia"/>
          <w:kern w:val="2"/>
          <w:sz w:val="21"/>
          <w:szCs w:val="21"/>
        </w:rPr>
        <w:t>5）招标文件规定的其他相关要求；</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lang w:val="zh-CN"/>
        </w:rPr>
      </w:pPr>
      <w:r>
        <w:rPr>
          <w:rFonts w:ascii="宋体" w:eastAsia="宋体" w:hAnsi="宋体" w:cs="宋体" w:hint="eastAsia"/>
          <w:szCs w:val="21"/>
        </w:rPr>
        <w:t>6</w:t>
      </w:r>
      <w:r>
        <w:rPr>
          <w:rFonts w:ascii="宋体" w:eastAsia="宋体" w:hAnsi="宋体" w:cs="宋体" w:hint="eastAsia"/>
          <w:szCs w:val="21"/>
          <w:lang w:val="zh-CN"/>
        </w:rPr>
        <w:t>）法律、法规和招标文件规定的其他无效情形。</w:t>
      </w:r>
    </w:p>
    <w:p w:rsidR="008E3095" w:rsidRDefault="00892BCB">
      <w:pPr>
        <w:pStyle w:val="a8"/>
        <w:spacing w:line="360" w:lineRule="auto"/>
        <w:ind w:firstLineChars="200" w:firstLine="422"/>
        <w:contextualSpacing/>
        <w:rPr>
          <w:rFonts w:ascii="宋体" w:hAnsi="宋体" w:cs="宋体"/>
          <w:b/>
          <w:sz w:val="21"/>
          <w:szCs w:val="21"/>
          <w:lang w:val="zh-CN"/>
        </w:rPr>
      </w:pPr>
      <w:r>
        <w:rPr>
          <w:rFonts w:ascii="宋体" w:hAnsi="宋体" w:cs="宋体" w:hint="eastAsia"/>
          <w:b/>
          <w:sz w:val="21"/>
          <w:szCs w:val="21"/>
          <w:lang w:val="zh-CN"/>
        </w:rPr>
        <w:t>（6）评标标准</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评分表（综合评分法）</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综合评分法，是指投标文件满足采购文件全部实质性要求，且按照评审因素的量化指标评审得分最高的投标人为中标候选人的评分办法。分值构成为换算后的赋分；</w:t>
      </w:r>
    </w:p>
    <w:p w:rsidR="008E3095" w:rsidRDefault="00892BCB">
      <w:pPr>
        <w:pStyle w:val="af"/>
        <w:spacing w:line="360" w:lineRule="auto"/>
        <w:ind w:firstLineChars="0" w:firstLine="0"/>
        <w:jc w:val="center"/>
        <w:rPr>
          <w:rFonts w:hAnsi="宋体" w:cs="宋体"/>
          <w:b/>
          <w:sz w:val="28"/>
          <w:lang w:val="zh-CN"/>
        </w:rPr>
      </w:pPr>
      <w:r>
        <w:rPr>
          <w:rFonts w:hAnsi="宋体" w:cs="宋体" w:hint="eastAsia"/>
          <w:b/>
          <w:sz w:val="28"/>
          <w:lang w:val="zh-CN"/>
        </w:rPr>
        <w:t>评分标准</w:t>
      </w: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94"/>
        <w:gridCol w:w="956"/>
        <w:gridCol w:w="5944"/>
      </w:tblGrid>
      <w:tr w:rsidR="008E3095">
        <w:trPr>
          <w:trHeight w:val="558"/>
        </w:trPr>
        <w:tc>
          <w:tcPr>
            <w:tcW w:w="2967" w:type="dxa"/>
            <w:gridSpan w:val="3"/>
            <w:vAlign w:val="center"/>
          </w:tcPr>
          <w:p w:rsidR="008E3095" w:rsidRDefault="00892BCB">
            <w:pPr>
              <w:spacing w:line="360" w:lineRule="auto"/>
              <w:jc w:val="center"/>
              <w:rPr>
                <w:rFonts w:ascii="宋体" w:eastAsia="宋体" w:hAnsi="宋体" w:cs="宋体"/>
                <w:b/>
              </w:rPr>
            </w:pPr>
            <w:r>
              <w:rPr>
                <w:rFonts w:ascii="宋体" w:eastAsia="宋体" w:hAnsi="宋体" w:cs="宋体" w:hint="eastAsia"/>
                <w:b/>
              </w:rPr>
              <w:t>分值构成(100分)</w:t>
            </w:r>
          </w:p>
        </w:tc>
        <w:tc>
          <w:tcPr>
            <w:tcW w:w="5944" w:type="dxa"/>
            <w:vAlign w:val="center"/>
          </w:tcPr>
          <w:p w:rsidR="008E3095" w:rsidRDefault="00892BCB">
            <w:pPr>
              <w:spacing w:line="360" w:lineRule="auto"/>
              <w:jc w:val="center"/>
              <w:rPr>
                <w:rFonts w:ascii="宋体" w:eastAsia="宋体" w:hAnsi="宋体" w:cs="宋体"/>
                <w:b/>
              </w:rPr>
            </w:pPr>
            <w:r>
              <w:rPr>
                <w:rFonts w:ascii="宋体" w:eastAsia="宋体" w:hAnsi="宋体" w:cs="宋体" w:hint="eastAsia"/>
                <w:b/>
              </w:rPr>
              <w:t>投标报价:</w:t>
            </w:r>
            <w:r>
              <w:rPr>
                <w:rFonts w:ascii="宋体" w:eastAsia="宋体" w:hAnsi="宋体" w:cs="宋体" w:hint="eastAsia"/>
                <w:b/>
                <w:u w:val="single"/>
              </w:rPr>
              <w:t>10分</w:t>
            </w:r>
          </w:p>
          <w:p w:rsidR="008E3095" w:rsidRDefault="00892BCB">
            <w:pPr>
              <w:spacing w:line="360" w:lineRule="auto"/>
              <w:jc w:val="center"/>
              <w:rPr>
                <w:rFonts w:ascii="宋体" w:eastAsia="宋体" w:hAnsi="宋体" w:cs="宋体"/>
                <w:b/>
                <w:u w:val="single"/>
              </w:rPr>
            </w:pPr>
            <w:r>
              <w:rPr>
                <w:rFonts w:ascii="宋体" w:eastAsia="宋体" w:hAnsi="宋体" w:cs="宋体" w:hint="eastAsia"/>
                <w:b/>
              </w:rPr>
              <w:t>商务部分:</w:t>
            </w:r>
            <w:r>
              <w:rPr>
                <w:rFonts w:ascii="宋体" w:eastAsia="宋体" w:hAnsi="宋体" w:cs="宋体" w:hint="eastAsia"/>
                <w:b/>
                <w:u w:val="single"/>
              </w:rPr>
              <w:t>45分</w:t>
            </w:r>
          </w:p>
          <w:p w:rsidR="008E3095" w:rsidRDefault="00892BCB">
            <w:pPr>
              <w:spacing w:line="360" w:lineRule="auto"/>
              <w:jc w:val="center"/>
              <w:rPr>
                <w:rFonts w:ascii="宋体" w:eastAsia="宋体" w:hAnsi="宋体" w:cs="宋体"/>
                <w:b/>
              </w:rPr>
            </w:pPr>
            <w:r>
              <w:rPr>
                <w:rFonts w:ascii="宋体" w:eastAsia="宋体" w:hAnsi="宋体" w:cs="宋体" w:hint="eastAsia"/>
                <w:b/>
              </w:rPr>
              <w:t>技术部分:</w:t>
            </w:r>
            <w:r>
              <w:rPr>
                <w:rFonts w:ascii="宋体" w:eastAsia="宋体" w:hAnsi="宋体" w:cs="宋体" w:hint="eastAsia"/>
                <w:b/>
                <w:u w:val="single"/>
              </w:rPr>
              <w:t>45分</w:t>
            </w:r>
          </w:p>
        </w:tc>
      </w:tr>
      <w:tr w:rsidR="008E3095">
        <w:trPr>
          <w:trHeight w:val="558"/>
        </w:trPr>
        <w:tc>
          <w:tcPr>
            <w:tcW w:w="817" w:type="dxa"/>
            <w:vAlign w:val="center"/>
          </w:tcPr>
          <w:p w:rsidR="008E3095" w:rsidRDefault="00892BCB">
            <w:pPr>
              <w:spacing w:line="360" w:lineRule="auto"/>
              <w:jc w:val="center"/>
              <w:rPr>
                <w:rFonts w:ascii="宋体" w:eastAsia="宋体" w:hAnsi="宋体" w:cs="宋体"/>
              </w:rPr>
            </w:pPr>
            <w:r>
              <w:rPr>
                <w:rFonts w:ascii="宋体" w:eastAsia="宋体" w:hAnsi="宋体" w:cs="宋体" w:hint="eastAsia"/>
              </w:rPr>
              <w:t>序号</w:t>
            </w:r>
          </w:p>
        </w:tc>
        <w:tc>
          <w:tcPr>
            <w:tcW w:w="1194" w:type="dxa"/>
            <w:vAlign w:val="center"/>
          </w:tcPr>
          <w:p w:rsidR="008E3095" w:rsidRDefault="00892BCB">
            <w:pPr>
              <w:spacing w:line="360" w:lineRule="auto"/>
              <w:jc w:val="center"/>
              <w:rPr>
                <w:rFonts w:ascii="宋体" w:eastAsia="宋体" w:hAnsi="宋体" w:cs="宋体"/>
              </w:rPr>
            </w:pPr>
            <w:r>
              <w:rPr>
                <w:rFonts w:ascii="宋体" w:eastAsia="宋体" w:hAnsi="宋体" w:cs="宋体" w:hint="eastAsia"/>
              </w:rPr>
              <w:t>评分项目</w:t>
            </w:r>
          </w:p>
        </w:tc>
        <w:tc>
          <w:tcPr>
            <w:tcW w:w="956" w:type="dxa"/>
            <w:vAlign w:val="center"/>
          </w:tcPr>
          <w:p w:rsidR="008E3095" w:rsidRDefault="00892BCB">
            <w:pPr>
              <w:spacing w:line="360" w:lineRule="auto"/>
              <w:jc w:val="center"/>
              <w:rPr>
                <w:rFonts w:ascii="宋体" w:eastAsia="宋体" w:hAnsi="宋体" w:cs="宋体"/>
              </w:rPr>
            </w:pPr>
            <w:r>
              <w:rPr>
                <w:rFonts w:ascii="宋体" w:eastAsia="宋体" w:hAnsi="宋体" w:cs="宋体" w:hint="eastAsia"/>
              </w:rPr>
              <w:t>分值</w:t>
            </w:r>
          </w:p>
        </w:tc>
        <w:tc>
          <w:tcPr>
            <w:tcW w:w="5944" w:type="dxa"/>
            <w:vAlign w:val="center"/>
          </w:tcPr>
          <w:p w:rsidR="008E3095" w:rsidRDefault="00892BCB">
            <w:pPr>
              <w:spacing w:line="360" w:lineRule="auto"/>
              <w:jc w:val="center"/>
              <w:rPr>
                <w:rFonts w:ascii="宋体" w:eastAsia="宋体" w:hAnsi="宋体" w:cs="宋体"/>
              </w:rPr>
            </w:pPr>
            <w:r>
              <w:rPr>
                <w:rFonts w:ascii="宋体" w:eastAsia="宋体" w:hAnsi="宋体" w:cs="宋体" w:hint="eastAsia"/>
              </w:rPr>
              <w:t>评分标准</w:t>
            </w:r>
          </w:p>
        </w:tc>
      </w:tr>
      <w:tr w:rsidR="008E3095">
        <w:trPr>
          <w:trHeight w:val="691"/>
        </w:trPr>
        <w:tc>
          <w:tcPr>
            <w:tcW w:w="817" w:type="dxa"/>
            <w:vAlign w:val="center"/>
          </w:tcPr>
          <w:p w:rsidR="008E3095" w:rsidRDefault="00892BCB">
            <w:pPr>
              <w:spacing w:line="360" w:lineRule="auto"/>
              <w:jc w:val="center"/>
              <w:rPr>
                <w:rFonts w:ascii="宋体" w:eastAsia="宋体" w:hAnsi="宋体" w:cs="宋体"/>
              </w:rPr>
            </w:pPr>
            <w:r>
              <w:rPr>
                <w:rFonts w:ascii="宋体" w:eastAsia="宋体" w:hAnsi="宋体" w:cs="宋体" w:hint="eastAsia"/>
              </w:rPr>
              <w:t>1</w:t>
            </w:r>
          </w:p>
        </w:tc>
        <w:tc>
          <w:tcPr>
            <w:tcW w:w="1194" w:type="dxa"/>
            <w:vAlign w:val="center"/>
          </w:tcPr>
          <w:p w:rsidR="008E3095" w:rsidRDefault="00892BCB">
            <w:pPr>
              <w:spacing w:line="360" w:lineRule="auto"/>
              <w:jc w:val="center"/>
              <w:rPr>
                <w:rFonts w:ascii="宋体" w:eastAsia="宋体" w:hAnsi="宋体" w:cs="宋体"/>
              </w:rPr>
            </w:pPr>
            <w:r>
              <w:rPr>
                <w:rFonts w:ascii="宋体" w:eastAsia="宋体" w:hAnsi="宋体" w:cs="宋体" w:hint="eastAsia"/>
              </w:rPr>
              <w:t>投标报价:10分</w:t>
            </w:r>
          </w:p>
        </w:tc>
        <w:tc>
          <w:tcPr>
            <w:tcW w:w="956" w:type="dxa"/>
            <w:vAlign w:val="center"/>
          </w:tcPr>
          <w:p w:rsidR="008E3095" w:rsidRDefault="00892BCB">
            <w:pPr>
              <w:spacing w:line="360" w:lineRule="auto"/>
              <w:jc w:val="center"/>
              <w:rPr>
                <w:rFonts w:ascii="宋体" w:eastAsia="宋体" w:hAnsi="宋体" w:cs="宋体"/>
              </w:rPr>
            </w:pPr>
            <w:r>
              <w:rPr>
                <w:rFonts w:ascii="宋体" w:eastAsia="宋体" w:hAnsi="宋体" w:cs="宋体" w:hint="eastAsia"/>
              </w:rPr>
              <w:t>10分</w:t>
            </w:r>
          </w:p>
        </w:tc>
        <w:tc>
          <w:tcPr>
            <w:tcW w:w="5944" w:type="dxa"/>
            <w:vAlign w:val="center"/>
          </w:tcPr>
          <w:p w:rsidR="008E3095" w:rsidRDefault="00892BCB">
            <w:pPr>
              <w:spacing w:line="360" w:lineRule="auto"/>
              <w:rPr>
                <w:rFonts w:ascii="宋体" w:eastAsia="宋体" w:hAnsi="宋体" w:cs="宋体"/>
              </w:rPr>
            </w:pPr>
            <w:r>
              <w:rPr>
                <w:rFonts w:ascii="宋体" w:eastAsia="宋体" w:hAnsi="宋体" w:cs="宋体" w:hint="eastAsia"/>
              </w:rPr>
              <w:t>满足招标文件要求且投标价格最低的投标报价为评标基准价，其价格分为满分。</w:t>
            </w:r>
          </w:p>
          <w:p w:rsidR="008E3095" w:rsidRDefault="00892BCB">
            <w:pPr>
              <w:spacing w:line="360" w:lineRule="auto"/>
              <w:rPr>
                <w:rFonts w:ascii="宋体" w:eastAsia="宋体" w:hAnsi="宋体" w:cs="宋体"/>
              </w:rPr>
            </w:pPr>
            <w:r>
              <w:rPr>
                <w:rFonts w:ascii="宋体" w:eastAsia="宋体" w:hAnsi="宋体" w:cs="宋体" w:hint="eastAsia"/>
              </w:rPr>
              <w:t>其他投标人的价格分统一按照下列公式计算：</w:t>
            </w:r>
          </w:p>
          <w:p w:rsidR="008E3095" w:rsidRDefault="00892BCB">
            <w:pPr>
              <w:spacing w:line="360" w:lineRule="auto"/>
              <w:rPr>
                <w:rFonts w:ascii="宋体" w:eastAsia="宋体" w:hAnsi="宋体" w:cs="宋体"/>
              </w:rPr>
            </w:pPr>
            <w:r>
              <w:rPr>
                <w:rFonts w:ascii="宋体" w:eastAsia="宋体" w:hAnsi="宋体" w:cs="宋体" w:hint="eastAsia"/>
              </w:rPr>
              <w:lastRenderedPageBreak/>
              <w:t>投标报价得分=(评标基准价／投标报价)×10</w:t>
            </w:r>
          </w:p>
          <w:p w:rsidR="008E3095" w:rsidRDefault="00892BCB">
            <w:pPr>
              <w:spacing w:line="360" w:lineRule="auto"/>
              <w:rPr>
                <w:rFonts w:ascii="宋体" w:eastAsia="宋体" w:hAnsi="宋体" w:cs="宋体"/>
              </w:rPr>
            </w:pPr>
            <w:r>
              <w:rPr>
                <w:rFonts w:ascii="宋体" w:eastAsia="宋体" w:hAnsi="宋体" w:cs="宋体" w:hint="eastAsia"/>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8E3095">
        <w:trPr>
          <w:trHeight w:val="691"/>
        </w:trPr>
        <w:tc>
          <w:tcPr>
            <w:tcW w:w="817" w:type="dxa"/>
            <w:vMerge w:val="restart"/>
            <w:vAlign w:val="center"/>
          </w:tcPr>
          <w:p w:rsidR="008E3095" w:rsidRDefault="00892BCB">
            <w:pPr>
              <w:spacing w:line="360" w:lineRule="auto"/>
              <w:jc w:val="center"/>
              <w:rPr>
                <w:rFonts w:ascii="宋体" w:eastAsia="宋体" w:hAnsi="宋体" w:cs="宋体"/>
              </w:rPr>
            </w:pPr>
            <w:r>
              <w:rPr>
                <w:rFonts w:ascii="宋体" w:eastAsia="宋体" w:hAnsi="宋体" w:cs="宋体" w:hint="eastAsia"/>
              </w:rPr>
              <w:lastRenderedPageBreak/>
              <w:t>2</w:t>
            </w:r>
          </w:p>
        </w:tc>
        <w:tc>
          <w:tcPr>
            <w:tcW w:w="1194" w:type="dxa"/>
            <w:vMerge w:val="restart"/>
            <w:vAlign w:val="center"/>
          </w:tcPr>
          <w:p w:rsidR="008E3095" w:rsidRDefault="00892BCB">
            <w:pPr>
              <w:spacing w:line="360" w:lineRule="auto"/>
              <w:jc w:val="center"/>
              <w:rPr>
                <w:rFonts w:ascii="宋体" w:eastAsia="宋体" w:hAnsi="宋体" w:cs="宋体"/>
              </w:rPr>
            </w:pPr>
            <w:r>
              <w:rPr>
                <w:rFonts w:ascii="宋体" w:eastAsia="宋体" w:hAnsi="宋体" w:cs="宋体" w:hint="eastAsia"/>
              </w:rPr>
              <w:t>商务部分:  45分</w:t>
            </w:r>
          </w:p>
        </w:tc>
        <w:tc>
          <w:tcPr>
            <w:tcW w:w="956" w:type="dxa"/>
            <w:vAlign w:val="center"/>
          </w:tcPr>
          <w:p w:rsidR="008E3095" w:rsidRDefault="00892BCB" w:rsidP="0055675C">
            <w:pPr>
              <w:spacing w:line="360" w:lineRule="auto"/>
              <w:jc w:val="center"/>
              <w:rPr>
                <w:rFonts w:ascii="宋体" w:eastAsia="宋体" w:hAnsi="宋体" w:cs="宋体"/>
              </w:rPr>
            </w:pPr>
            <w:r>
              <w:rPr>
                <w:rFonts w:ascii="宋体" w:eastAsia="宋体" w:hAnsi="宋体" w:cs="宋体" w:hint="eastAsia"/>
              </w:rPr>
              <w:t>综合实力:3</w:t>
            </w:r>
            <w:r w:rsidR="0055675C">
              <w:rPr>
                <w:rFonts w:ascii="宋体" w:eastAsia="宋体" w:hAnsi="宋体" w:cs="宋体" w:hint="eastAsia"/>
              </w:rPr>
              <w:t>0</w:t>
            </w:r>
            <w:r>
              <w:rPr>
                <w:rFonts w:ascii="宋体" w:eastAsia="宋体" w:hAnsi="宋体" w:cs="宋体" w:hint="eastAsia"/>
              </w:rPr>
              <w:t>分</w:t>
            </w:r>
          </w:p>
        </w:tc>
        <w:tc>
          <w:tcPr>
            <w:tcW w:w="5944" w:type="dxa"/>
            <w:vAlign w:val="center"/>
          </w:tcPr>
          <w:p w:rsidR="008E3095" w:rsidRDefault="00892BCB">
            <w:pPr>
              <w:spacing w:line="360" w:lineRule="auto"/>
              <w:rPr>
                <w:rFonts w:ascii="宋体" w:eastAsia="宋体" w:hAnsi="宋体" w:cs="宋体"/>
                <w:b/>
                <w:bCs/>
              </w:rPr>
            </w:pPr>
            <w:r>
              <w:rPr>
                <w:rFonts w:ascii="宋体" w:eastAsia="宋体" w:hAnsi="宋体" w:cs="宋体" w:hint="eastAsia"/>
              </w:rPr>
              <w:t>1.投标人近五年内（2015年1月1日以来）获得城乡规划设计国家级三等奖及以上奖项的每项得2分，最高得8分；</w:t>
            </w:r>
          </w:p>
          <w:p w:rsidR="008E3095" w:rsidRDefault="00892BCB">
            <w:pPr>
              <w:tabs>
                <w:tab w:val="left" w:pos="787"/>
              </w:tabs>
              <w:spacing w:line="360" w:lineRule="auto"/>
              <w:rPr>
                <w:rFonts w:ascii="宋体" w:eastAsia="宋体" w:hAnsi="宋体" w:cs="宋体"/>
              </w:rPr>
            </w:pPr>
            <w:r>
              <w:rPr>
                <w:rFonts w:ascii="宋体" w:eastAsia="宋体" w:hAnsi="宋体" w:cs="宋体" w:hint="eastAsia"/>
              </w:rPr>
              <w:t>2.投标人近三年内（2017年1月1日以来）获得用地开发评估决策系统、城市发展综合评估与决策模拟、规划时空大数据分析系统、规划大数据评估与监测、城市体检与动态诊断等自主知识产权著作权证书的，每有1个得2分，该项最高为8分；</w:t>
            </w:r>
          </w:p>
          <w:p w:rsidR="008E3095" w:rsidRDefault="00892BCB">
            <w:pPr>
              <w:tabs>
                <w:tab w:val="left" w:pos="787"/>
              </w:tabs>
              <w:spacing w:line="360" w:lineRule="auto"/>
              <w:rPr>
                <w:rFonts w:ascii="宋体" w:eastAsia="宋体" w:hAnsi="宋体" w:cs="宋体"/>
              </w:rPr>
            </w:pPr>
            <w:r>
              <w:rPr>
                <w:rFonts w:ascii="宋体" w:eastAsia="宋体" w:hAnsi="宋体" w:cs="宋体" w:hint="eastAsia"/>
              </w:rPr>
              <w:t>3.自2017年1月1日（以合同签订时间为准）以来，企业具有</w:t>
            </w:r>
            <w:r w:rsidR="003100BF">
              <w:rPr>
                <w:rFonts w:ascii="宋体" w:eastAsia="宋体" w:hAnsi="宋体" w:cs="宋体" w:hint="eastAsia"/>
              </w:rPr>
              <w:t>承担过</w:t>
            </w:r>
            <w:r>
              <w:rPr>
                <w:rFonts w:ascii="宋体" w:eastAsia="宋体" w:hAnsi="宋体" w:cs="宋体" w:hint="eastAsia"/>
              </w:rPr>
              <w:t>的类似项目业绩的，每项得2分，本项最高得8分。(中标通知书和合同协议书的原件扫描件（或图片）)</w:t>
            </w:r>
          </w:p>
          <w:p w:rsidR="008E3095" w:rsidRDefault="00892BCB">
            <w:pPr>
              <w:tabs>
                <w:tab w:val="left" w:pos="787"/>
              </w:tabs>
              <w:spacing w:line="360" w:lineRule="auto"/>
              <w:rPr>
                <w:rFonts w:ascii="宋体" w:eastAsia="宋体" w:hAnsi="宋体" w:cs="宋体"/>
                <w:szCs w:val="21"/>
              </w:rPr>
            </w:pPr>
            <w:r>
              <w:rPr>
                <w:rFonts w:ascii="宋体" w:eastAsia="宋体" w:hAnsi="宋体" w:cs="宋体" w:hint="eastAsia"/>
              </w:rPr>
              <w:t>4.</w:t>
            </w:r>
            <w:r>
              <w:rPr>
                <w:rFonts w:ascii="宋体" w:eastAsia="宋体" w:hAnsi="宋体" w:cs="宋体" w:hint="eastAsia"/>
                <w:szCs w:val="21"/>
              </w:rPr>
              <w:t xml:space="preserve"> 投标人具有ISO9001质量管理体系认证的得3分，没有的本项不得分.</w:t>
            </w:r>
          </w:p>
          <w:p w:rsidR="00892BCB" w:rsidRPr="0055675C" w:rsidRDefault="00892BCB">
            <w:pPr>
              <w:tabs>
                <w:tab w:val="left" w:pos="787"/>
              </w:tabs>
              <w:spacing w:line="360" w:lineRule="auto"/>
              <w:rPr>
                <w:rFonts w:ascii="宋体" w:eastAsia="宋体" w:hAnsi="宋体" w:cs="宋体"/>
                <w:szCs w:val="21"/>
              </w:rPr>
            </w:pPr>
            <w:r>
              <w:rPr>
                <w:rFonts w:ascii="宋体" w:eastAsia="宋体" w:hAnsi="宋体" w:cs="宋体" w:hint="eastAsia"/>
                <w:szCs w:val="21"/>
              </w:rPr>
              <w:t>5.具备AAA级信用等级证书的得3分，没有的本项不得分.</w:t>
            </w:r>
          </w:p>
        </w:tc>
      </w:tr>
      <w:tr w:rsidR="008E3095">
        <w:trPr>
          <w:trHeight w:val="1459"/>
        </w:trPr>
        <w:tc>
          <w:tcPr>
            <w:tcW w:w="817" w:type="dxa"/>
            <w:vMerge/>
            <w:vAlign w:val="center"/>
          </w:tcPr>
          <w:p w:rsidR="008E3095" w:rsidRDefault="008E3095">
            <w:pPr>
              <w:spacing w:line="360" w:lineRule="auto"/>
              <w:jc w:val="center"/>
              <w:rPr>
                <w:rFonts w:ascii="宋体" w:eastAsia="宋体" w:hAnsi="宋体" w:cs="宋体"/>
              </w:rPr>
            </w:pPr>
          </w:p>
        </w:tc>
        <w:tc>
          <w:tcPr>
            <w:tcW w:w="1194" w:type="dxa"/>
            <w:vMerge/>
            <w:vAlign w:val="center"/>
          </w:tcPr>
          <w:p w:rsidR="008E3095" w:rsidRDefault="008E3095">
            <w:pPr>
              <w:spacing w:line="360" w:lineRule="auto"/>
              <w:jc w:val="center"/>
              <w:rPr>
                <w:rFonts w:ascii="宋体" w:eastAsia="宋体" w:hAnsi="宋体" w:cs="宋体"/>
              </w:rPr>
            </w:pPr>
          </w:p>
        </w:tc>
        <w:tc>
          <w:tcPr>
            <w:tcW w:w="956" w:type="dxa"/>
            <w:vAlign w:val="center"/>
          </w:tcPr>
          <w:p w:rsidR="008E3095" w:rsidRDefault="00892BCB" w:rsidP="0055675C">
            <w:pPr>
              <w:spacing w:line="360" w:lineRule="auto"/>
              <w:jc w:val="center"/>
              <w:rPr>
                <w:rFonts w:ascii="宋体" w:eastAsia="宋体" w:hAnsi="宋体" w:cs="宋体"/>
              </w:rPr>
            </w:pPr>
            <w:r>
              <w:rPr>
                <w:rFonts w:ascii="宋体" w:eastAsia="宋体" w:hAnsi="宋体" w:cs="宋体" w:hint="eastAsia"/>
              </w:rPr>
              <w:t>团队技术力量:</w:t>
            </w:r>
            <w:r w:rsidR="0055675C">
              <w:rPr>
                <w:rFonts w:ascii="宋体" w:eastAsia="宋体" w:hAnsi="宋体" w:cs="宋体" w:hint="eastAsia"/>
              </w:rPr>
              <w:t>15</w:t>
            </w:r>
            <w:r>
              <w:rPr>
                <w:rFonts w:ascii="宋体" w:eastAsia="宋体" w:hAnsi="宋体" w:cs="宋体" w:hint="eastAsia"/>
              </w:rPr>
              <w:t>分</w:t>
            </w:r>
          </w:p>
        </w:tc>
        <w:tc>
          <w:tcPr>
            <w:tcW w:w="5944" w:type="dxa"/>
            <w:vAlign w:val="center"/>
          </w:tcPr>
          <w:p w:rsidR="008E3095" w:rsidRDefault="00892BCB">
            <w:pPr>
              <w:tabs>
                <w:tab w:val="left" w:pos="787"/>
              </w:tabs>
              <w:spacing w:line="360" w:lineRule="auto"/>
              <w:rPr>
                <w:rFonts w:ascii="宋体" w:eastAsia="宋体" w:hAnsi="宋体" w:cs="宋体"/>
              </w:rPr>
            </w:pPr>
            <w:r>
              <w:rPr>
                <w:rFonts w:ascii="宋体" w:eastAsia="宋体" w:hAnsi="宋体" w:cs="宋体" w:hint="eastAsia"/>
              </w:rPr>
              <w:t>一、项目负责人综合素质：本项最高2分</w:t>
            </w:r>
          </w:p>
          <w:p w:rsidR="008E3095" w:rsidRDefault="00892BCB">
            <w:pPr>
              <w:tabs>
                <w:tab w:val="left" w:pos="787"/>
              </w:tabs>
              <w:spacing w:line="360" w:lineRule="auto"/>
              <w:rPr>
                <w:rFonts w:ascii="宋体" w:eastAsia="宋体" w:hAnsi="宋体" w:cs="宋体"/>
              </w:rPr>
            </w:pPr>
            <w:r>
              <w:rPr>
                <w:rFonts w:ascii="宋体" w:eastAsia="宋体" w:hAnsi="宋体" w:cs="宋体" w:hint="eastAsia"/>
              </w:rPr>
              <w:t>1.1项目负责人同时具有教授级高级工程师和注册城市规划师资格的，得2分，否则为0分。</w:t>
            </w:r>
          </w:p>
          <w:p w:rsidR="008E3095" w:rsidRDefault="00892BCB">
            <w:pPr>
              <w:tabs>
                <w:tab w:val="left" w:pos="787"/>
              </w:tabs>
              <w:spacing w:line="360" w:lineRule="auto"/>
              <w:rPr>
                <w:rFonts w:ascii="宋体" w:eastAsia="宋体" w:hAnsi="宋体" w:cs="宋体"/>
              </w:rPr>
            </w:pPr>
            <w:r>
              <w:rPr>
                <w:rFonts w:ascii="宋体" w:eastAsia="宋体" w:hAnsi="宋体" w:cs="宋体" w:hint="eastAsia"/>
              </w:rPr>
              <w:t>二、专业配备人员具有：本项最高</w:t>
            </w:r>
            <w:r w:rsidR="002C1634">
              <w:rPr>
                <w:rFonts w:ascii="宋体" w:eastAsia="宋体" w:hAnsi="宋体" w:cs="宋体" w:hint="eastAsia"/>
              </w:rPr>
              <w:t>1</w:t>
            </w:r>
            <w:r w:rsidR="007617E8">
              <w:rPr>
                <w:rFonts w:ascii="宋体" w:eastAsia="宋体" w:hAnsi="宋体" w:cs="宋体" w:hint="eastAsia"/>
              </w:rPr>
              <w:t>3</w:t>
            </w:r>
            <w:r>
              <w:rPr>
                <w:rFonts w:ascii="宋体" w:eastAsia="宋体" w:hAnsi="宋体" w:cs="宋体" w:hint="eastAsia"/>
              </w:rPr>
              <w:t>分</w:t>
            </w:r>
          </w:p>
          <w:p w:rsidR="008E3095" w:rsidRDefault="00892BCB">
            <w:pPr>
              <w:tabs>
                <w:tab w:val="left" w:pos="787"/>
              </w:tabs>
              <w:spacing w:line="360" w:lineRule="auto"/>
              <w:rPr>
                <w:rFonts w:ascii="宋体" w:eastAsia="宋体" w:hAnsi="宋体" w:cs="宋体"/>
              </w:rPr>
            </w:pPr>
            <w:r>
              <w:rPr>
                <w:rFonts w:ascii="宋体" w:eastAsia="宋体" w:hAnsi="宋体" w:cs="宋体" w:hint="eastAsia"/>
              </w:rPr>
              <w:t>2.1项目组成员中同时具备注册城市规划师资格与高级工程师任职资格的，每一人得1分，满分5分（项目负责人除外）。</w:t>
            </w:r>
          </w:p>
          <w:p w:rsidR="008E3095" w:rsidRDefault="00892BCB">
            <w:pPr>
              <w:tabs>
                <w:tab w:val="left" w:pos="787"/>
              </w:tabs>
              <w:spacing w:line="360" w:lineRule="auto"/>
              <w:rPr>
                <w:rFonts w:ascii="宋体" w:eastAsia="宋体" w:hAnsi="宋体" w:cs="宋体"/>
              </w:rPr>
            </w:pPr>
            <w:r>
              <w:rPr>
                <w:rFonts w:ascii="宋体" w:eastAsia="宋体" w:hAnsi="宋体" w:cs="宋体" w:hint="eastAsia"/>
              </w:rPr>
              <w:t>2.2项目组成员每有一人为注册规划师资格或高级工程师，得1分，满分3分。</w:t>
            </w:r>
          </w:p>
          <w:p w:rsidR="008E3095" w:rsidRDefault="00892BCB" w:rsidP="0055675C">
            <w:pPr>
              <w:tabs>
                <w:tab w:val="left" w:pos="787"/>
              </w:tabs>
              <w:spacing w:line="360" w:lineRule="auto"/>
              <w:rPr>
                <w:rFonts w:ascii="宋体" w:eastAsia="宋体" w:hAnsi="宋体" w:cs="宋体"/>
              </w:rPr>
            </w:pPr>
            <w:r>
              <w:rPr>
                <w:rFonts w:ascii="宋体" w:eastAsia="宋体" w:hAnsi="宋体" w:cs="宋体" w:hint="eastAsia"/>
              </w:rPr>
              <w:t>2.3投标人拟参与本项目的专业技术人员组成具有环境、风景园林、建筑、地理信息、测绘、信息系统项目管理专业背景的，有1个专业得</w:t>
            </w:r>
            <w:r w:rsidR="0055675C">
              <w:rPr>
                <w:rFonts w:ascii="宋体" w:eastAsia="宋体" w:hAnsi="宋体" w:cs="宋体" w:hint="eastAsia"/>
              </w:rPr>
              <w:t>1</w:t>
            </w:r>
            <w:r>
              <w:rPr>
                <w:rFonts w:ascii="宋体" w:eastAsia="宋体" w:hAnsi="宋体" w:cs="宋体" w:hint="eastAsia"/>
              </w:rPr>
              <w:t>分，该项最高为</w:t>
            </w:r>
            <w:r w:rsidR="0055675C">
              <w:rPr>
                <w:rFonts w:ascii="宋体" w:eastAsia="宋体" w:hAnsi="宋体" w:cs="宋体" w:hint="eastAsia"/>
              </w:rPr>
              <w:t>5</w:t>
            </w:r>
            <w:r>
              <w:rPr>
                <w:rFonts w:ascii="宋体" w:eastAsia="宋体" w:hAnsi="宋体" w:cs="宋体" w:hint="eastAsia"/>
              </w:rPr>
              <w:t>分。</w:t>
            </w:r>
          </w:p>
        </w:tc>
      </w:tr>
      <w:tr w:rsidR="008E3095">
        <w:trPr>
          <w:trHeight w:val="1125"/>
        </w:trPr>
        <w:tc>
          <w:tcPr>
            <w:tcW w:w="817" w:type="dxa"/>
            <w:vMerge w:val="restart"/>
            <w:vAlign w:val="center"/>
          </w:tcPr>
          <w:p w:rsidR="008E3095" w:rsidRDefault="00892BCB">
            <w:pPr>
              <w:spacing w:line="360" w:lineRule="auto"/>
              <w:jc w:val="center"/>
              <w:rPr>
                <w:rFonts w:ascii="宋体" w:eastAsia="宋体" w:hAnsi="宋体" w:cs="宋体"/>
              </w:rPr>
            </w:pPr>
            <w:r>
              <w:rPr>
                <w:rFonts w:ascii="宋体" w:eastAsia="宋体" w:hAnsi="宋体" w:cs="宋体" w:hint="eastAsia"/>
              </w:rPr>
              <w:lastRenderedPageBreak/>
              <w:t>3</w:t>
            </w:r>
          </w:p>
        </w:tc>
        <w:tc>
          <w:tcPr>
            <w:tcW w:w="1194" w:type="dxa"/>
            <w:vMerge w:val="restart"/>
            <w:vAlign w:val="center"/>
          </w:tcPr>
          <w:p w:rsidR="008E3095" w:rsidRDefault="00892BCB">
            <w:pPr>
              <w:spacing w:line="360" w:lineRule="auto"/>
              <w:jc w:val="center"/>
              <w:rPr>
                <w:rFonts w:ascii="宋体" w:eastAsia="宋体" w:hAnsi="宋体" w:cs="宋体"/>
              </w:rPr>
            </w:pPr>
            <w:r>
              <w:rPr>
                <w:rFonts w:ascii="宋体" w:eastAsia="宋体" w:hAnsi="宋体" w:cs="宋体" w:hint="eastAsia"/>
              </w:rPr>
              <w:t>技术方案:45分</w:t>
            </w:r>
          </w:p>
        </w:tc>
        <w:tc>
          <w:tcPr>
            <w:tcW w:w="956" w:type="dxa"/>
            <w:vAlign w:val="center"/>
          </w:tcPr>
          <w:p w:rsidR="008E3095" w:rsidRDefault="00892BCB">
            <w:pPr>
              <w:spacing w:line="360" w:lineRule="auto"/>
              <w:jc w:val="center"/>
              <w:rPr>
                <w:rFonts w:ascii="宋体" w:eastAsia="宋体" w:hAnsi="宋体" w:cs="宋体"/>
              </w:rPr>
            </w:pPr>
            <w:r>
              <w:rPr>
                <w:rFonts w:ascii="宋体" w:eastAsia="宋体" w:hAnsi="宋体" w:cs="宋体" w:hint="eastAsia"/>
              </w:rPr>
              <w:t>总体认知：20分</w:t>
            </w:r>
          </w:p>
        </w:tc>
        <w:tc>
          <w:tcPr>
            <w:tcW w:w="5944" w:type="dxa"/>
            <w:vAlign w:val="center"/>
          </w:tcPr>
          <w:p w:rsidR="008E3095" w:rsidRDefault="00892BCB">
            <w:pPr>
              <w:spacing w:line="360" w:lineRule="auto"/>
              <w:rPr>
                <w:rFonts w:ascii="宋体" w:eastAsia="宋体" w:hAnsi="宋体" w:cs="宋体"/>
              </w:rPr>
            </w:pPr>
            <w:r>
              <w:rPr>
                <w:rFonts w:ascii="宋体" w:eastAsia="宋体" w:hAnsi="宋体" w:cs="宋体" w:hint="eastAsia"/>
              </w:rPr>
              <w:t>1.对此次襄城县国土空间总体规划的认知和理解，优得5分，良得3分，差得1分；</w:t>
            </w:r>
          </w:p>
          <w:p w:rsidR="008E3095" w:rsidRDefault="00892BCB">
            <w:pPr>
              <w:spacing w:line="360" w:lineRule="auto"/>
              <w:rPr>
                <w:rFonts w:ascii="宋体" w:eastAsia="宋体" w:hAnsi="宋体" w:cs="宋体"/>
              </w:rPr>
            </w:pPr>
            <w:r>
              <w:rPr>
                <w:rFonts w:ascii="宋体" w:eastAsia="宋体" w:hAnsi="宋体" w:cs="宋体" w:hint="eastAsia"/>
              </w:rPr>
              <w:t>2.准确把握襄城县国土空间总体规划编制内容，优得5分，良得3分，差得1分；</w:t>
            </w:r>
          </w:p>
          <w:p w:rsidR="008E3095" w:rsidRDefault="00892BCB">
            <w:pPr>
              <w:spacing w:line="360" w:lineRule="auto"/>
              <w:rPr>
                <w:rFonts w:ascii="宋体" w:eastAsia="宋体" w:hAnsi="宋体" w:cs="宋体"/>
              </w:rPr>
            </w:pPr>
            <w:r>
              <w:rPr>
                <w:rFonts w:ascii="宋体" w:eastAsia="宋体" w:hAnsi="宋体" w:cs="宋体" w:hint="eastAsia"/>
              </w:rPr>
              <w:t>3.对襄城县现状特征理解，优得5分，良得3分，差得1分；</w:t>
            </w:r>
          </w:p>
          <w:p w:rsidR="008E3095" w:rsidRDefault="00892BCB">
            <w:pPr>
              <w:spacing w:line="360" w:lineRule="auto"/>
              <w:rPr>
                <w:rFonts w:ascii="宋体" w:eastAsia="宋体" w:hAnsi="宋体" w:cs="宋体"/>
              </w:rPr>
            </w:pPr>
            <w:r>
              <w:rPr>
                <w:rFonts w:ascii="宋体" w:eastAsia="宋体" w:hAnsi="宋体" w:cs="宋体" w:hint="eastAsia"/>
              </w:rPr>
              <w:t>4.对本项目重点和难点分析及对策，优得5分，良得3分，差得1分；</w:t>
            </w:r>
          </w:p>
          <w:p w:rsidR="008E3095" w:rsidRDefault="00892BCB">
            <w:pPr>
              <w:spacing w:line="360" w:lineRule="auto"/>
              <w:rPr>
                <w:rFonts w:ascii="宋体" w:eastAsia="宋体" w:hAnsi="宋体" w:cs="宋体"/>
              </w:rPr>
            </w:pPr>
            <w:r>
              <w:rPr>
                <w:rFonts w:ascii="宋体" w:eastAsia="宋体" w:hAnsi="宋体" w:cs="宋体" w:hint="eastAsia"/>
              </w:rPr>
              <w:t xml:space="preserve">  缺项得0分。</w:t>
            </w:r>
          </w:p>
        </w:tc>
      </w:tr>
      <w:tr w:rsidR="008E3095">
        <w:trPr>
          <w:trHeight w:val="1413"/>
        </w:trPr>
        <w:tc>
          <w:tcPr>
            <w:tcW w:w="817" w:type="dxa"/>
            <w:vMerge/>
            <w:vAlign w:val="center"/>
          </w:tcPr>
          <w:p w:rsidR="008E3095" w:rsidRDefault="008E3095">
            <w:pPr>
              <w:spacing w:line="360" w:lineRule="auto"/>
              <w:jc w:val="center"/>
              <w:rPr>
                <w:rFonts w:ascii="宋体" w:eastAsia="宋体" w:hAnsi="宋体" w:cs="宋体"/>
              </w:rPr>
            </w:pPr>
          </w:p>
        </w:tc>
        <w:tc>
          <w:tcPr>
            <w:tcW w:w="1194" w:type="dxa"/>
            <w:vMerge/>
            <w:vAlign w:val="center"/>
          </w:tcPr>
          <w:p w:rsidR="008E3095" w:rsidRDefault="008E3095">
            <w:pPr>
              <w:spacing w:line="360" w:lineRule="auto"/>
              <w:jc w:val="center"/>
              <w:rPr>
                <w:rFonts w:ascii="宋体" w:eastAsia="宋体" w:hAnsi="宋体" w:cs="宋体"/>
              </w:rPr>
            </w:pPr>
          </w:p>
        </w:tc>
        <w:tc>
          <w:tcPr>
            <w:tcW w:w="956" w:type="dxa"/>
            <w:vAlign w:val="center"/>
          </w:tcPr>
          <w:p w:rsidR="008E3095" w:rsidRDefault="00892BCB">
            <w:pPr>
              <w:spacing w:line="360" w:lineRule="auto"/>
              <w:jc w:val="center"/>
              <w:rPr>
                <w:rFonts w:ascii="宋体" w:eastAsia="宋体" w:hAnsi="宋体" w:cs="宋体"/>
              </w:rPr>
            </w:pPr>
            <w:r>
              <w:rPr>
                <w:rFonts w:ascii="宋体" w:eastAsia="宋体" w:hAnsi="宋体" w:cs="宋体" w:hint="eastAsia"/>
              </w:rPr>
              <w:t>规划编制技术方案：10分</w:t>
            </w:r>
          </w:p>
        </w:tc>
        <w:tc>
          <w:tcPr>
            <w:tcW w:w="5944" w:type="dxa"/>
            <w:vAlign w:val="center"/>
          </w:tcPr>
          <w:p w:rsidR="008E3095" w:rsidRDefault="00892BCB">
            <w:pPr>
              <w:spacing w:line="360" w:lineRule="auto"/>
              <w:rPr>
                <w:rFonts w:ascii="宋体" w:eastAsia="宋体" w:hAnsi="宋体" w:cs="宋体"/>
              </w:rPr>
            </w:pPr>
            <w:r>
              <w:rPr>
                <w:rFonts w:ascii="宋体" w:eastAsia="宋体" w:hAnsi="宋体" w:cs="宋体" w:hint="eastAsia"/>
              </w:rPr>
              <w:t>考虑突出重点、思路明确、内容全面等因素进行综合比较与评审。</w:t>
            </w:r>
          </w:p>
          <w:p w:rsidR="008E3095" w:rsidRDefault="00892BCB">
            <w:pPr>
              <w:spacing w:line="360" w:lineRule="auto"/>
              <w:rPr>
                <w:rFonts w:ascii="宋体" w:eastAsia="宋体" w:hAnsi="宋体" w:cs="宋体"/>
              </w:rPr>
            </w:pPr>
            <w:r>
              <w:rPr>
                <w:rFonts w:ascii="宋体" w:eastAsia="宋体" w:hAnsi="宋体" w:cs="宋体" w:hint="eastAsia"/>
              </w:rPr>
              <w:t>1.规划方法、技术路线科学合理，得10分；</w:t>
            </w:r>
          </w:p>
          <w:p w:rsidR="008E3095" w:rsidRDefault="00892BCB">
            <w:pPr>
              <w:spacing w:line="360" w:lineRule="auto"/>
              <w:rPr>
                <w:rFonts w:ascii="宋体" w:eastAsia="宋体" w:hAnsi="宋体" w:cs="宋体"/>
              </w:rPr>
            </w:pPr>
            <w:r>
              <w:rPr>
                <w:rFonts w:ascii="宋体" w:eastAsia="宋体" w:hAnsi="宋体" w:cs="宋体" w:hint="eastAsia"/>
              </w:rPr>
              <w:t>2.规划方法、技术路线合理，得6分；</w:t>
            </w:r>
          </w:p>
          <w:p w:rsidR="008E3095" w:rsidRDefault="00892BCB">
            <w:pPr>
              <w:spacing w:line="360" w:lineRule="auto"/>
              <w:rPr>
                <w:rFonts w:ascii="宋体" w:eastAsia="宋体" w:hAnsi="宋体" w:cs="宋体"/>
              </w:rPr>
            </w:pPr>
            <w:r>
              <w:rPr>
                <w:rFonts w:ascii="宋体" w:eastAsia="宋体" w:hAnsi="宋体" w:cs="宋体" w:hint="eastAsia"/>
              </w:rPr>
              <w:t>3.规划方法、技术路线一般，得3分。</w:t>
            </w:r>
          </w:p>
          <w:p w:rsidR="008E3095" w:rsidRDefault="00892BCB">
            <w:pPr>
              <w:spacing w:line="360" w:lineRule="auto"/>
              <w:ind w:firstLineChars="100" w:firstLine="220"/>
              <w:rPr>
                <w:rFonts w:ascii="宋体" w:eastAsia="宋体" w:hAnsi="宋体" w:cs="宋体"/>
              </w:rPr>
            </w:pPr>
            <w:r>
              <w:rPr>
                <w:rFonts w:ascii="宋体" w:eastAsia="宋体" w:hAnsi="宋体" w:cs="宋体" w:hint="eastAsia"/>
              </w:rPr>
              <w:t>缺项得0分。</w:t>
            </w:r>
          </w:p>
        </w:tc>
      </w:tr>
      <w:tr w:rsidR="008E3095">
        <w:trPr>
          <w:trHeight w:val="1413"/>
        </w:trPr>
        <w:tc>
          <w:tcPr>
            <w:tcW w:w="817" w:type="dxa"/>
            <w:vMerge/>
            <w:vAlign w:val="center"/>
          </w:tcPr>
          <w:p w:rsidR="008E3095" w:rsidRDefault="008E3095">
            <w:pPr>
              <w:spacing w:line="360" w:lineRule="auto"/>
              <w:jc w:val="center"/>
              <w:rPr>
                <w:rFonts w:ascii="宋体" w:eastAsia="宋体" w:hAnsi="宋体" w:cs="宋体"/>
              </w:rPr>
            </w:pPr>
          </w:p>
        </w:tc>
        <w:tc>
          <w:tcPr>
            <w:tcW w:w="1194" w:type="dxa"/>
            <w:vMerge/>
            <w:vAlign w:val="center"/>
          </w:tcPr>
          <w:p w:rsidR="008E3095" w:rsidRDefault="008E3095">
            <w:pPr>
              <w:spacing w:line="360" w:lineRule="auto"/>
              <w:jc w:val="center"/>
              <w:rPr>
                <w:rFonts w:ascii="宋体" w:eastAsia="宋体" w:hAnsi="宋体" w:cs="宋体"/>
              </w:rPr>
            </w:pPr>
          </w:p>
        </w:tc>
        <w:tc>
          <w:tcPr>
            <w:tcW w:w="956" w:type="dxa"/>
            <w:vAlign w:val="center"/>
          </w:tcPr>
          <w:p w:rsidR="008E3095" w:rsidRDefault="00892BCB">
            <w:pPr>
              <w:spacing w:line="360" w:lineRule="auto"/>
              <w:jc w:val="center"/>
              <w:rPr>
                <w:rFonts w:ascii="宋体" w:eastAsia="宋体" w:hAnsi="宋体" w:cs="宋体"/>
              </w:rPr>
            </w:pPr>
            <w:r>
              <w:rPr>
                <w:rFonts w:ascii="宋体" w:eastAsia="宋体" w:hAnsi="宋体" w:cs="宋体" w:hint="eastAsia"/>
              </w:rPr>
              <w:t>进度计划：7分</w:t>
            </w:r>
          </w:p>
        </w:tc>
        <w:tc>
          <w:tcPr>
            <w:tcW w:w="5944" w:type="dxa"/>
            <w:vAlign w:val="center"/>
          </w:tcPr>
          <w:p w:rsidR="008E3095" w:rsidRDefault="00892BCB">
            <w:pPr>
              <w:spacing w:line="360" w:lineRule="auto"/>
              <w:rPr>
                <w:rFonts w:ascii="宋体" w:eastAsia="宋体" w:hAnsi="宋体" w:cs="宋体"/>
                <w:spacing w:val="-4"/>
                <w:szCs w:val="21"/>
              </w:rPr>
            </w:pPr>
            <w:r>
              <w:rPr>
                <w:rFonts w:ascii="宋体" w:eastAsia="宋体" w:hAnsi="宋体" w:cs="宋体" w:hint="eastAsia"/>
                <w:spacing w:val="-4"/>
                <w:szCs w:val="21"/>
              </w:rPr>
              <w:t>考虑规划编制关键时间节点并制定合理的编制进度计划。</w:t>
            </w:r>
          </w:p>
          <w:p w:rsidR="008E3095" w:rsidRDefault="00892BCB">
            <w:pPr>
              <w:numPr>
                <w:ilvl w:val="0"/>
                <w:numId w:val="5"/>
              </w:numPr>
              <w:spacing w:line="360" w:lineRule="auto"/>
              <w:rPr>
                <w:rFonts w:ascii="宋体" w:eastAsia="宋体" w:hAnsi="宋体" w:cs="宋体"/>
                <w:spacing w:val="-4"/>
                <w:szCs w:val="21"/>
              </w:rPr>
            </w:pPr>
            <w:r>
              <w:rPr>
                <w:rFonts w:ascii="宋体" w:eastAsia="宋体" w:hAnsi="宋体" w:cs="宋体" w:hint="eastAsia"/>
                <w:spacing w:val="-4"/>
                <w:szCs w:val="21"/>
              </w:rPr>
              <w:t>进度计划控制科学，时间节点清晰合理，得7分；</w:t>
            </w:r>
          </w:p>
          <w:p w:rsidR="008E3095" w:rsidRDefault="00892BCB">
            <w:pPr>
              <w:numPr>
                <w:ilvl w:val="0"/>
                <w:numId w:val="5"/>
              </w:numPr>
              <w:spacing w:line="360" w:lineRule="auto"/>
              <w:rPr>
                <w:rFonts w:ascii="宋体" w:eastAsia="宋体" w:hAnsi="宋体" w:cs="宋体"/>
                <w:spacing w:val="-4"/>
                <w:szCs w:val="21"/>
              </w:rPr>
            </w:pPr>
            <w:r>
              <w:rPr>
                <w:rFonts w:ascii="宋体" w:eastAsia="宋体" w:hAnsi="宋体" w:cs="宋体" w:hint="eastAsia"/>
                <w:spacing w:val="-4"/>
                <w:szCs w:val="21"/>
              </w:rPr>
              <w:t>进度计划考虑不太全面得4分；</w:t>
            </w:r>
          </w:p>
          <w:p w:rsidR="008E3095" w:rsidRDefault="00892BCB">
            <w:pPr>
              <w:numPr>
                <w:ilvl w:val="0"/>
                <w:numId w:val="5"/>
              </w:numPr>
              <w:spacing w:line="360" w:lineRule="auto"/>
              <w:rPr>
                <w:rFonts w:ascii="宋体" w:eastAsia="宋体" w:hAnsi="宋体" w:cs="宋体"/>
                <w:spacing w:val="-4"/>
                <w:szCs w:val="21"/>
              </w:rPr>
            </w:pPr>
            <w:r>
              <w:rPr>
                <w:rFonts w:ascii="宋体" w:eastAsia="宋体" w:hAnsi="宋体" w:cs="宋体" w:hint="eastAsia"/>
                <w:spacing w:val="-4"/>
                <w:szCs w:val="21"/>
              </w:rPr>
              <w:t>进度计划考虑不全面，缺乏合理性，得1分。</w:t>
            </w:r>
          </w:p>
          <w:p w:rsidR="008E3095" w:rsidRDefault="00892BCB" w:rsidP="00892BCB">
            <w:pPr>
              <w:spacing w:line="360" w:lineRule="auto"/>
              <w:ind w:firstLineChars="100" w:firstLine="216"/>
              <w:rPr>
                <w:rFonts w:ascii="宋体" w:eastAsia="宋体" w:hAnsi="宋体" w:cs="宋体"/>
                <w:spacing w:val="-4"/>
                <w:szCs w:val="21"/>
              </w:rPr>
            </w:pPr>
            <w:r>
              <w:rPr>
                <w:rFonts w:ascii="宋体" w:eastAsia="宋体" w:hAnsi="宋体" w:cs="宋体" w:hint="eastAsia"/>
                <w:spacing w:val="-4"/>
                <w:szCs w:val="21"/>
              </w:rPr>
              <w:t>缺项得0分。</w:t>
            </w:r>
          </w:p>
        </w:tc>
      </w:tr>
      <w:tr w:rsidR="008E3095">
        <w:trPr>
          <w:trHeight w:val="970"/>
        </w:trPr>
        <w:tc>
          <w:tcPr>
            <w:tcW w:w="817" w:type="dxa"/>
            <w:vMerge/>
            <w:vAlign w:val="center"/>
          </w:tcPr>
          <w:p w:rsidR="008E3095" w:rsidRDefault="008E3095">
            <w:pPr>
              <w:spacing w:line="360" w:lineRule="auto"/>
              <w:jc w:val="center"/>
              <w:rPr>
                <w:rFonts w:ascii="宋体" w:eastAsia="宋体" w:hAnsi="宋体" w:cs="宋体"/>
              </w:rPr>
            </w:pPr>
          </w:p>
        </w:tc>
        <w:tc>
          <w:tcPr>
            <w:tcW w:w="1194" w:type="dxa"/>
            <w:vMerge/>
            <w:vAlign w:val="center"/>
          </w:tcPr>
          <w:p w:rsidR="008E3095" w:rsidRDefault="008E3095">
            <w:pPr>
              <w:spacing w:line="360" w:lineRule="auto"/>
              <w:jc w:val="center"/>
              <w:rPr>
                <w:rFonts w:ascii="宋体" w:eastAsia="宋体" w:hAnsi="宋体" w:cs="宋体"/>
              </w:rPr>
            </w:pPr>
          </w:p>
        </w:tc>
        <w:tc>
          <w:tcPr>
            <w:tcW w:w="956" w:type="dxa"/>
            <w:vAlign w:val="center"/>
          </w:tcPr>
          <w:p w:rsidR="008E3095" w:rsidRDefault="00892BCB">
            <w:pPr>
              <w:spacing w:line="360" w:lineRule="auto"/>
              <w:jc w:val="center"/>
              <w:rPr>
                <w:rFonts w:ascii="宋体" w:eastAsia="宋体" w:hAnsi="宋体" w:cs="宋体"/>
              </w:rPr>
            </w:pPr>
            <w:r>
              <w:rPr>
                <w:rFonts w:ascii="宋体" w:eastAsia="宋体" w:hAnsi="宋体" w:cs="宋体" w:hint="eastAsia"/>
              </w:rPr>
              <w:t>后续服务:8分</w:t>
            </w:r>
          </w:p>
        </w:tc>
        <w:tc>
          <w:tcPr>
            <w:tcW w:w="5944" w:type="dxa"/>
            <w:vAlign w:val="center"/>
          </w:tcPr>
          <w:p w:rsidR="008E3095" w:rsidRDefault="00892BCB">
            <w:pPr>
              <w:spacing w:line="360" w:lineRule="auto"/>
              <w:rPr>
                <w:rFonts w:ascii="宋体" w:eastAsia="宋体" w:hAnsi="宋体" w:cs="宋体"/>
              </w:rPr>
            </w:pPr>
            <w:r>
              <w:rPr>
                <w:rFonts w:ascii="宋体" w:eastAsia="宋体" w:hAnsi="宋体" w:cs="宋体" w:hint="eastAsia"/>
              </w:rPr>
              <w:t>根据项目要求提供及时、方便的后续服务，根据响应时间、本地化服务情况、人员配备等情况横向比较赋分，优得8分，一般得5分，差得1分。缺项0分。</w:t>
            </w:r>
          </w:p>
        </w:tc>
      </w:tr>
    </w:tbl>
    <w:p w:rsidR="008E3095" w:rsidRDefault="00892BCB">
      <w:pPr>
        <w:pStyle w:val="a8"/>
        <w:spacing w:line="360" w:lineRule="auto"/>
        <w:contextualSpacing/>
        <w:jc w:val="left"/>
        <w:rPr>
          <w:rFonts w:ascii="宋体" w:hAnsi="宋体" w:cs="宋体"/>
          <w:sz w:val="21"/>
          <w:szCs w:val="21"/>
          <w:lang w:val="zh-CN"/>
        </w:rPr>
      </w:pPr>
      <w:r>
        <w:rPr>
          <w:rFonts w:ascii="宋体" w:hAnsi="宋体" w:cs="宋体" w:hint="eastAsia"/>
          <w:sz w:val="21"/>
          <w:szCs w:val="21"/>
          <w:lang w:val="zh-CN"/>
        </w:rPr>
        <w:t>注：以上相关证明证件均以原件的彩色扫描件为准（不再提供原件，如扫描件无法辨认，不清晰者不得分）。</w:t>
      </w:r>
    </w:p>
    <w:p w:rsidR="008E3095" w:rsidRDefault="00892BCB">
      <w:pPr>
        <w:spacing w:line="360" w:lineRule="auto"/>
        <w:ind w:firstLineChars="200" w:firstLine="440"/>
        <w:rPr>
          <w:rFonts w:ascii="宋体" w:eastAsia="宋体" w:hAnsi="宋体" w:cs="宋体"/>
          <w:szCs w:val="21"/>
        </w:rPr>
      </w:pPr>
      <w:r>
        <w:rPr>
          <w:rFonts w:ascii="宋体" w:eastAsia="宋体" w:hAnsi="宋体" w:cs="宋体" w:hint="eastAsia"/>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1-3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rsidR="008E3095" w:rsidRDefault="00892BCB">
      <w:pPr>
        <w:spacing w:line="360" w:lineRule="auto"/>
        <w:ind w:firstLineChars="200" w:firstLine="440"/>
        <w:rPr>
          <w:rFonts w:ascii="宋体" w:eastAsia="宋体" w:hAnsi="宋体" w:cs="宋体"/>
          <w:szCs w:val="21"/>
        </w:rPr>
      </w:pPr>
      <w:r>
        <w:rPr>
          <w:rFonts w:ascii="宋体" w:eastAsia="宋体" w:hAnsi="宋体" w:cs="宋体" w:hint="eastAsia"/>
          <w:szCs w:val="21"/>
        </w:rPr>
        <w:lastRenderedPageBreak/>
        <w:t>如中标供应商放弃中标、因不可抗力不能履行合同或者被查实存在影响中标结果的违法行为等情形，不符合中标条件的，招标人可以按照评标委员会提出的中标候选人名单排序后续为中标供应商，也可以重新招标。</w:t>
      </w:r>
    </w:p>
    <w:p w:rsidR="008E3095" w:rsidRDefault="00892BCB">
      <w:pPr>
        <w:spacing w:line="360" w:lineRule="auto"/>
        <w:ind w:firstLineChars="200" w:firstLine="442"/>
        <w:rPr>
          <w:rFonts w:ascii="宋体" w:eastAsia="宋体" w:hAnsi="宋体" w:cs="宋体"/>
          <w:b/>
          <w:szCs w:val="21"/>
          <w:lang w:val="zh-CN"/>
        </w:rPr>
      </w:pPr>
      <w:r>
        <w:rPr>
          <w:rFonts w:ascii="宋体" w:eastAsia="宋体" w:hAnsi="宋体" w:cs="宋体" w:hint="eastAsia"/>
          <w:b/>
          <w:szCs w:val="21"/>
          <w:lang w:val="zh-CN"/>
        </w:rPr>
        <w:t>其中：价格分计算（落实政府采购政策价格调整部分）</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256"/>
        <w:gridCol w:w="2552"/>
        <w:gridCol w:w="2835"/>
      </w:tblGrid>
      <w:tr w:rsidR="008E3095">
        <w:trPr>
          <w:trHeight w:val="557"/>
        </w:trPr>
        <w:tc>
          <w:tcPr>
            <w:tcW w:w="721" w:type="dxa"/>
            <w:vAlign w:val="center"/>
          </w:tcPr>
          <w:p w:rsidR="008E3095" w:rsidRDefault="00892BCB">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lang w:val="en-GB"/>
              </w:rPr>
              <w:t>序号</w:t>
            </w:r>
          </w:p>
        </w:tc>
        <w:tc>
          <w:tcPr>
            <w:tcW w:w="2256" w:type="dxa"/>
            <w:vAlign w:val="center"/>
          </w:tcPr>
          <w:p w:rsidR="008E3095" w:rsidRDefault="00892BCB">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lang w:val="en-GB"/>
              </w:rPr>
              <w:t>情形</w:t>
            </w:r>
          </w:p>
        </w:tc>
        <w:tc>
          <w:tcPr>
            <w:tcW w:w="2552" w:type="dxa"/>
            <w:vAlign w:val="center"/>
          </w:tcPr>
          <w:p w:rsidR="008E3095" w:rsidRDefault="00892BCB">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rPr>
              <w:t>价格扣除</w:t>
            </w:r>
            <w:r>
              <w:rPr>
                <w:rFonts w:ascii="宋体" w:eastAsia="宋体" w:hAnsi="宋体" w:cs="宋体" w:hint="eastAsia"/>
                <w:b/>
                <w:color w:val="000000"/>
                <w:szCs w:val="21"/>
                <w:lang w:val="en-GB"/>
              </w:rPr>
              <w:t>比例</w:t>
            </w:r>
          </w:p>
        </w:tc>
        <w:tc>
          <w:tcPr>
            <w:tcW w:w="2835" w:type="dxa"/>
            <w:vAlign w:val="center"/>
          </w:tcPr>
          <w:p w:rsidR="008E3095" w:rsidRDefault="00892BCB">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lang w:val="en-GB"/>
              </w:rPr>
              <w:t>计算公式</w:t>
            </w:r>
          </w:p>
        </w:tc>
      </w:tr>
      <w:tr w:rsidR="008E3095">
        <w:trPr>
          <w:trHeight w:val="891"/>
        </w:trPr>
        <w:tc>
          <w:tcPr>
            <w:tcW w:w="721" w:type="dxa"/>
            <w:vAlign w:val="center"/>
          </w:tcPr>
          <w:p w:rsidR="008E3095" w:rsidRDefault="00892BCB">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lang w:val="en-GB"/>
              </w:rPr>
              <w:t>1</w:t>
            </w:r>
          </w:p>
        </w:tc>
        <w:tc>
          <w:tcPr>
            <w:tcW w:w="2256" w:type="dxa"/>
            <w:vAlign w:val="center"/>
          </w:tcPr>
          <w:p w:rsidR="008E3095" w:rsidRDefault="00892BCB">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非联合体投标人</w:t>
            </w:r>
          </w:p>
          <w:p w:rsidR="008E3095" w:rsidRDefault="00892BCB">
            <w:pPr>
              <w:spacing w:line="360" w:lineRule="auto"/>
              <w:jc w:val="center"/>
              <w:rPr>
                <w:rFonts w:ascii="宋体" w:eastAsia="宋体" w:hAnsi="宋体" w:cs="宋体"/>
                <w:b/>
                <w:color w:val="000000"/>
                <w:szCs w:val="21"/>
                <w:lang w:val="en-GB"/>
              </w:rPr>
            </w:pPr>
            <w:r>
              <w:rPr>
                <w:rFonts w:ascii="宋体" w:eastAsia="宋体" w:hAnsi="宋体" w:cs="宋体" w:hint="eastAsia"/>
                <w:color w:val="000000"/>
                <w:szCs w:val="21"/>
                <w:lang w:val="en-GB"/>
              </w:rPr>
              <w:t>（投标人须为中小企业）</w:t>
            </w:r>
          </w:p>
        </w:tc>
        <w:tc>
          <w:tcPr>
            <w:tcW w:w="2552" w:type="dxa"/>
            <w:vAlign w:val="center"/>
          </w:tcPr>
          <w:p w:rsidR="008E3095" w:rsidRDefault="00892BCB">
            <w:pPr>
              <w:spacing w:line="360" w:lineRule="auto"/>
              <w:jc w:val="center"/>
              <w:rPr>
                <w:rFonts w:ascii="宋体" w:eastAsia="宋体" w:hAnsi="宋体" w:cs="宋体"/>
                <w:b/>
                <w:szCs w:val="21"/>
                <w:lang w:val="en-GB"/>
              </w:rPr>
            </w:pPr>
            <w:r>
              <w:rPr>
                <w:rFonts w:ascii="宋体" w:eastAsia="宋体" w:hAnsi="宋体" w:cs="宋体" w:hint="eastAsia"/>
                <w:color w:val="000000"/>
                <w:szCs w:val="21"/>
              </w:rPr>
              <w:t>对小型和微型企业产品的价格扣除</w:t>
            </w:r>
            <w:r>
              <w:rPr>
                <w:rFonts w:ascii="宋体" w:eastAsia="宋体" w:hAnsi="宋体" w:cs="宋体" w:hint="eastAsia"/>
                <w:szCs w:val="21"/>
                <w:u w:val="single"/>
              </w:rPr>
              <w:t>6</w:t>
            </w:r>
            <w:r>
              <w:rPr>
                <w:rFonts w:ascii="宋体" w:eastAsia="宋体" w:hAnsi="宋体" w:cs="宋体" w:hint="eastAsia"/>
                <w:szCs w:val="21"/>
              </w:rPr>
              <w:t>%</w:t>
            </w:r>
          </w:p>
        </w:tc>
        <w:tc>
          <w:tcPr>
            <w:tcW w:w="2835" w:type="dxa"/>
            <w:vAlign w:val="center"/>
          </w:tcPr>
          <w:p w:rsidR="008E3095" w:rsidRDefault="00892BCB">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评标价格＝投标报价—</w:t>
            </w:r>
            <w:r>
              <w:rPr>
                <w:rFonts w:ascii="宋体" w:eastAsia="宋体" w:hAnsi="宋体" w:cs="宋体" w:hint="eastAsia"/>
                <w:color w:val="000000"/>
                <w:szCs w:val="21"/>
              </w:rPr>
              <w:t>小型和微型企业产品的价格</w:t>
            </w:r>
            <w:r>
              <w:rPr>
                <w:rFonts w:ascii="宋体" w:eastAsia="宋体" w:hAnsi="宋体" w:cs="宋体" w:hint="eastAsia"/>
                <w:color w:val="000000"/>
                <w:szCs w:val="21"/>
                <w:lang w:val="en-GB"/>
              </w:rPr>
              <w:t>×6%</w:t>
            </w:r>
          </w:p>
        </w:tc>
      </w:tr>
      <w:tr w:rsidR="008E3095">
        <w:trPr>
          <w:trHeight w:val="707"/>
        </w:trPr>
        <w:tc>
          <w:tcPr>
            <w:tcW w:w="721" w:type="dxa"/>
            <w:vAlign w:val="center"/>
          </w:tcPr>
          <w:p w:rsidR="008E3095" w:rsidRDefault="00892BCB">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lang w:val="en-GB"/>
              </w:rPr>
              <w:t>2</w:t>
            </w:r>
          </w:p>
        </w:tc>
        <w:tc>
          <w:tcPr>
            <w:tcW w:w="2256" w:type="dxa"/>
            <w:vAlign w:val="center"/>
          </w:tcPr>
          <w:p w:rsidR="008E3095" w:rsidRDefault="00892BCB">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监狱企业</w:t>
            </w:r>
          </w:p>
        </w:tc>
        <w:tc>
          <w:tcPr>
            <w:tcW w:w="2552" w:type="dxa"/>
            <w:vAlign w:val="center"/>
          </w:tcPr>
          <w:p w:rsidR="008E3095" w:rsidRDefault="00892BCB">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视同小型、微型企业</w:t>
            </w:r>
          </w:p>
          <w:p w:rsidR="008E3095" w:rsidRDefault="00892BCB">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对监狱企业产品价格扣除</w:t>
            </w:r>
            <w:r>
              <w:rPr>
                <w:rFonts w:ascii="宋体" w:eastAsia="宋体" w:hAnsi="宋体" w:cs="宋体" w:hint="eastAsia"/>
                <w:szCs w:val="21"/>
                <w:u w:val="single"/>
              </w:rPr>
              <w:t>6</w:t>
            </w:r>
            <w:r>
              <w:rPr>
                <w:rFonts w:ascii="宋体" w:eastAsia="宋体" w:hAnsi="宋体" w:cs="宋体" w:hint="eastAsia"/>
                <w:szCs w:val="21"/>
              </w:rPr>
              <w:t>%</w:t>
            </w:r>
          </w:p>
        </w:tc>
        <w:tc>
          <w:tcPr>
            <w:tcW w:w="2835" w:type="dxa"/>
            <w:vAlign w:val="center"/>
          </w:tcPr>
          <w:p w:rsidR="008E3095" w:rsidRDefault="00892BCB">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评标价格＝投标报价—</w:t>
            </w:r>
            <w:r>
              <w:rPr>
                <w:rFonts w:ascii="宋体" w:eastAsia="宋体" w:hAnsi="宋体" w:cs="宋体" w:hint="eastAsia"/>
                <w:color w:val="000000"/>
                <w:szCs w:val="21"/>
              </w:rPr>
              <w:t>监狱企业产品的价格</w:t>
            </w:r>
            <w:r>
              <w:rPr>
                <w:rFonts w:ascii="宋体" w:eastAsia="宋体" w:hAnsi="宋体" w:cs="宋体" w:hint="eastAsia"/>
                <w:color w:val="000000"/>
                <w:szCs w:val="21"/>
                <w:lang w:val="en-GB"/>
              </w:rPr>
              <w:t>×6%</w:t>
            </w:r>
          </w:p>
        </w:tc>
      </w:tr>
      <w:tr w:rsidR="008E3095">
        <w:trPr>
          <w:trHeight w:val="707"/>
        </w:trPr>
        <w:tc>
          <w:tcPr>
            <w:tcW w:w="721" w:type="dxa"/>
            <w:vAlign w:val="center"/>
          </w:tcPr>
          <w:p w:rsidR="008E3095" w:rsidRDefault="00892BCB">
            <w:pPr>
              <w:spacing w:line="360" w:lineRule="auto"/>
              <w:jc w:val="center"/>
              <w:rPr>
                <w:rFonts w:ascii="宋体" w:eastAsia="宋体" w:hAnsi="宋体" w:cs="宋体"/>
                <w:b/>
                <w:color w:val="000000"/>
                <w:szCs w:val="21"/>
                <w:lang w:val="en-GB"/>
              </w:rPr>
            </w:pPr>
            <w:r>
              <w:rPr>
                <w:rFonts w:ascii="宋体" w:eastAsia="宋体" w:hAnsi="宋体" w:cs="宋体" w:hint="eastAsia"/>
                <w:b/>
                <w:color w:val="000000"/>
                <w:szCs w:val="21"/>
                <w:lang w:val="en-GB"/>
              </w:rPr>
              <w:t>3</w:t>
            </w:r>
          </w:p>
        </w:tc>
        <w:tc>
          <w:tcPr>
            <w:tcW w:w="2256" w:type="dxa"/>
            <w:vAlign w:val="center"/>
          </w:tcPr>
          <w:p w:rsidR="008E3095" w:rsidRDefault="00892BCB">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残疾人福利性单位</w:t>
            </w:r>
          </w:p>
        </w:tc>
        <w:tc>
          <w:tcPr>
            <w:tcW w:w="2552" w:type="dxa"/>
            <w:vAlign w:val="center"/>
          </w:tcPr>
          <w:p w:rsidR="008E3095" w:rsidRDefault="00892BCB">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视同小型、微型企业</w:t>
            </w:r>
          </w:p>
          <w:p w:rsidR="008E3095" w:rsidRDefault="00892BCB">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对残疾人福利性单位产品价格扣除</w:t>
            </w:r>
            <w:r>
              <w:rPr>
                <w:rFonts w:ascii="宋体" w:eastAsia="宋体" w:hAnsi="宋体" w:cs="宋体" w:hint="eastAsia"/>
                <w:szCs w:val="21"/>
                <w:u w:val="single"/>
              </w:rPr>
              <w:t>6</w:t>
            </w:r>
            <w:r>
              <w:rPr>
                <w:rFonts w:ascii="宋体" w:eastAsia="宋体" w:hAnsi="宋体" w:cs="宋体" w:hint="eastAsia"/>
                <w:szCs w:val="21"/>
              </w:rPr>
              <w:t>%</w:t>
            </w:r>
          </w:p>
        </w:tc>
        <w:tc>
          <w:tcPr>
            <w:tcW w:w="2835" w:type="dxa"/>
            <w:vAlign w:val="center"/>
          </w:tcPr>
          <w:p w:rsidR="008E3095" w:rsidRDefault="00892BCB">
            <w:pPr>
              <w:spacing w:line="360" w:lineRule="auto"/>
              <w:jc w:val="center"/>
              <w:rPr>
                <w:rFonts w:ascii="宋体" w:eastAsia="宋体" w:hAnsi="宋体" w:cs="宋体"/>
                <w:color w:val="000000"/>
                <w:szCs w:val="21"/>
                <w:lang w:val="en-GB"/>
              </w:rPr>
            </w:pPr>
            <w:r>
              <w:rPr>
                <w:rFonts w:ascii="宋体" w:eastAsia="宋体" w:hAnsi="宋体" w:cs="宋体" w:hint="eastAsia"/>
                <w:color w:val="000000"/>
                <w:szCs w:val="21"/>
                <w:lang w:val="en-GB"/>
              </w:rPr>
              <w:t>评标价格＝投标报价—</w:t>
            </w:r>
            <w:r>
              <w:rPr>
                <w:rFonts w:ascii="宋体" w:eastAsia="宋体" w:hAnsi="宋体" w:cs="宋体" w:hint="eastAsia"/>
                <w:color w:val="000000"/>
                <w:szCs w:val="21"/>
              </w:rPr>
              <w:t>残疾人福利性单位产品的价格</w:t>
            </w:r>
            <w:r>
              <w:rPr>
                <w:rFonts w:ascii="宋体" w:eastAsia="宋体" w:hAnsi="宋体" w:cs="宋体" w:hint="eastAsia"/>
                <w:color w:val="000000"/>
                <w:szCs w:val="21"/>
                <w:lang w:val="en-GB"/>
              </w:rPr>
              <w:t>×6%</w:t>
            </w:r>
          </w:p>
        </w:tc>
      </w:tr>
      <w:tr w:rsidR="008E3095">
        <w:trPr>
          <w:trHeight w:val="1407"/>
        </w:trPr>
        <w:tc>
          <w:tcPr>
            <w:tcW w:w="8364" w:type="dxa"/>
            <w:gridSpan w:val="4"/>
            <w:vAlign w:val="center"/>
          </w:tcPr>
          <w:p w:rsidR="008E3095" w:rsidRDefault="00892BCB">
            <w:pPr>
              <w:spacing w:line="360" w:lineRule="auto"/>
              <w:ind w:leftChars="-1" w:left="-2"/>
              <w:rPr>
                <w:rFonts w:ascii="宋体" w:eastAsia="宋体" w:hAnsi="宋体" w:cs="宋体"/>
                <w:szCs w:val="21"/>
                <w:lang w:val="zh-CN"/>
              </w:rPr>
            </w:pPr>
            <w:r>
              <w:rPr>
                <w:rFonts w:ascii="宋体" w:eastAsia="宋体" w:hAnsi="宋体" w:cs="宋体"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rsidR="008E3095" w:rsidRDefault="00892BCB">
      <w:pPr>
        <w:tabs>
          <w:tab w:val="left" w:pos="1260"/>
        </w:tabs>
        <w:autoSpaceDE w:val="0"/>
        <w:autoSpaceDN w:val="0"/>
        <w:spacing w:line="360" w:lineRule="auto"/>
        <w:contextualSpacing/>
        <w:rPr>
          <w:rFonts w:ascii="宋体" w:eastAsia="宋体" w:hAnsi="宋体" w:cs="宋体"/>
          <w:szCs w:val="21"/>
          <w:lang w:val="zh-CN"/>
        </w:rPr>
      </w:pPr>
      <w:r>
        <w:rPr>
          <w:rFonts w:ascii="宋体" w:eastAsia="宋体" w:hAnsi="宋体" w:cs="宋体" w:hint="eastAsia"/>
          <w:szCs w:val="21"/>
          <w:lang w:val="zh-CN"/>
        </w:rPr>
        <w:t>备注：a、小型和微型企业产品包括货物及其提供的服务与工程。</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b、中小企业、残疾人福利性单位提供其他企业制造的货物的，则该货物的制造商也必须为上述企业，否则不能享受价格优惠。</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c、残疾人福利性单位属于小型、微型企业的，不重复享受政策。</w:t>
      </w:r>
    </w:p>
    <w:p w:rsidR="008E3095" w:rsidRDefault="00892BCB">
      <w:pPr>
        <w:pStyle w:val="a8"/>
        <w:spacing w:line="360" w:lineRule="auto"/>
        <w:ind w:firstLineChars="200" w:firstLine="422"/>
        <w:contextualSpacing/>
        <w:rPr>
          <w:rFonts w:ascii="宋体" w:hAnsi="宋体" w:cs="宋体"/>
          <w:sz w:val="21"/>
          <w:szCs w:val="21"/>
          <w:lang w:val="zh-CN"/>
        </w:rPr>
      </w:pPr>
      <w:r>
        <w:rPr>
          <w:rFonts w:ascii="宋体" w:hAnsi="宋体" w:cs="宋体" w:hint="eastAsia"/>
          <w:b/>
          <w:sz w:val="21"/>
          <w:szCs w:val="21"/>
          <w:lang w:val="zh-CN"/>
        </w:rPr>
        <w:t>（7）评标结果汇总完成后，除下列情形外，任何人不得修改评标结果：</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1） 分值汇总计算错误的；</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2） 分项评分超出评分标准范围的；</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3） 评标委员会成员对客观评审因素评分不一致的；</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4） 经评标委员会认定评分畸高、畸低的。</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lastRenderedPageBreak/>
        <w:t>投标人对本条第一款情形提出质疑的，采购人或者采购代理机构可以组织原评标委员会进行重新评审，重新评审改变评标结果的，应当书面报告本级财政部门。</w:t>
      </w:r>
    </w:p>
    <w:p w:rsidR="008E3095" w:rsidRDefault="00892BCB">
      <w:pPr>
        <w:tabs>
          <w:tab w:val="left" w:pos="1260"/>
        </w:tabs>
        <w:autoSpaceDE w:val="0"/>
        <w:autoSpaceDN w:val="0"/>
        <w:spacing w:line="360" w:lineRule="auto"/>
        <w:ind w:firstLineChars="200" w:firstLine="442"/>
        <w:contextualSpacing/>
        <w:rPr>
          <w:rFonts w:ascii="宋体" w:eastAsia="宋体" w:hAnsi="宋体" w:cs="宋体"/>
          <w:b/>
          <w:szCs w:val="21"/>
          <w:lang w:val="zh-CN"/>
        </w:rPr>
      </w:pPr>
      <w:r>
        <w:rPr>
          <w:rFonts w:ascii="宋体" w:eastAsia="宋体" w:hAnsi="宋体" w:cs="宋体" w:hint="eastAsia"/>
          <w:b/>
          <w:szCs w:val="21"/>
          <w:lang w:val="zh-CN"/>
        </w:rPr>
        <w:t>（8）评标委员会争议处理</w:t>
      </w:r>
    </w:p>
    <w:p w:rsidR="008E3095" w:rsidRDefault="00892BCB">
      <w:pPr>
        <w:tabs>
          <w:tab w:val="left" w:pos="1260"/>
        </w:tabs>
        <w:autoSpaceDE w:val="0"/>
        <w:autoSpaceDN w:val="0"/>
        <w:spacing w:line="360" w:lineRule="auto"/>
        <w:ind w:firstLineChars="200" w:firstLine="440"/>
        <w:contextualSpacing/>
        <w:rPr>
          <w:rFonts w:ascii="宋体" w:eastAsia="宋体" w:hAnsi="宋体" w:cs="宋体"/>
          <w:szCs w:val="21"/>
          <w:lang w:val="zh-CN"/>
        </w:rPr>
      </w:pPr>
      <w:r>
        <w:rPr>
          <w:rFonts w:ascii="宋体" w:eastAsia="宋体" w:hAnsi="宋体" w:cs="宋体" w:hint="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E3095" w:rsidRDefault="00892BCB">
      <w:pPr>
        <w:spacing w:line="360" w:lineRule="auto"/>
        <w:ind w:firstLineChars="200" w:firstLine="442"/>
        <w:rPr>
          <w:rFonts w:ascii="宋体" w:eastAsia="宋体" w:hAnsi="宋体" w:cs="宋体"/>
          <w:szCs w:val="21"/>
        </w:rPr>
      </w:pPr>
      <w:r>
        <w:rPr>
          <w:rFonts w:ascii="宋体" w:eastAsia="宋体" w:hAnsi="宋体" w:cs="宋体" w:hint="eastAsia"/>
          <w:b/>
          <w:szCs w:val="21"/>
          <w:lang w:val="zh-CN"/>
        </w:rPr>
        <w:t>4、</w:t>
      </w:r>
      <w:r>
        <w:rPr>
          <w:rFonts w:ascii="宋体" w:eastAsia="宋体" w:hAnsi="宋体" w:cs="宋体" w:hint="eastAsia"/>
          <w:szCs w:val="21"/>
        </w:rPr>
        <w:t>授予合同</w:t>
      </w:r>
    </w:p>
    <w:p w:rsidR="008E3095" w:rsidRDefault="00892BCB">
      <w:pPr>
        <w:spacing w:line="360" w:lineRule="auto"/>
        <w:ind w:firstLineChars="200" w:firstLine="440"/>
        <w:rPr>
          <w:rFonts w:ascii="宋体" w:eastAsia="宋体" w:hAnsi="宋体" w:cs="宋体"/>
          <w:szCs w:val="21"/>
        </w:rPr>
      </w:pPr>
      <w:r>
        <w:rPr>
          <w:rFonts w:ascii="宋体" w:eastAsia="宋体" w:hAnsi="宋体" w:cs="宋体" w:hint="eastAsia"/>
          <w:szCs w:val="21"/>
        </w:rPr>
        <w:t>4.1、中标通知</w:t>
      </w:r>
    </w:p>
    <w:p w:rsidR="008E3095" w:rsidRDefault="00892BCB">
      <w:pPr>
        <w:spacing w:line="360" w:lineRule="auto"/>
        <w:ind w:firstLineChars="200" w:firstLine="440"/>
        <w:rPr>
          <w:rFonts w:ascii="宋体" w:eastAsia="宋体" w:hAnsi="宋体" w:cs="宋体"/>
          <w:szCs w:val="21"/>
        </w:rPr>
      </w:pPr>
      <w:r>
        <w:rPr>
          <w:rFonts w:ascii="宋体" w:eastAsia="宋体" w:hAnsi="宋体" w:cs="宋体" w:hint="eastAsia"/>
          <w:szCs w:val="21"/>
        </w:rPr>
        <w:t>4.1.1、中标供应商确定后，采购方和招标代理机构将在5日内共同向中标人签发《中标通知书》。</w:t>
      </w:r>
    </w:p>
    <w:p w:rsidR="008E3095" w:rsidRDefault="00892BCB">
      <w:pPr>
        <w:spacing w:line="360" w:lineRule="auto"/>
        <w:ind w:firstLineChars="200" w:firstLine="440"/>
        <w:rPr>
          <w:rFonts w:ascii="宋体" w:eastAsia="宋体" w:hAnsi="宋体" w:cs="宋体"/>
          <w:szCs w:val="21"/>
        </w:rPr>
      </w:pPr>
      <w:r>
        <w:rPr>
          <w:rFonts w:ascii="宋体" w:eastAsia="宋体" w:hAnsi="宋体" w:cs="宋体" w:hint="eastAsia"/>
          <w:szCs w:val="21"/>
        </w:rPr>
        <w:t>4.1.2、《中标通知书》将作为签订合同的重要依据，对采购人与中标供应商具有法律效力。</w:t>
      </w:r>
    </w:p>
    <w:p w:rsidR="008E3095" w:rsidRDefault="00892BCB">
      <w:pPr>
        <w:spacing w:line="360" w:lineRule="auto"/>
        <w:ind w:firstLineChars="200" w:firstLine="440"/>
        <w:rPr>
          <w:rFonts w:ascii="宋体" w:eastAsia="宋体" w:hAnsi="宋体" w:cs="宋体"/>
          <w:szCs w:val="21"/>
        </w:rPr>
      </w:pPr>
      <w:r>
        <w:rPr>
          <w:rFonts w:ascii="宋体" w:eastAsia="宋体" w:hAnsi="宋体" w:cs="宋体" w:hint="eastAsia"/>
          <w:szCs w:val="21"/>
        </w:rPr>
        <w:t>4.1.3、授予合同时变更数量的权力</w:t>
      </w:r>
    </w:p>
    <w:p w:rsidR="008E3095" w:rsidRDefault="00892BCB">
      <w:pPr>
        <w:spacing w:line="360" w:lineRule="auto"/>
        <w:ind w:firstLineChars="200" w:firstLine="440"/>
        <w:rPr>
          <w:rFonts w:ascii="宋体" w:eastAsia="宋体" w:hAnsi="宋体" w:cs="宋体"/>
          <w:szCs w:val="21"/>
        </w:rPr>
      </w:pPr>
      <w:r>
        <w:rPr>
          <w:rFonts w:ascii="宋体" w:eastAsia="宋体" w:hAnsi="宋体" w:cs="宋体" w:hint="eastAsia"/>
          <w:szCs w:val="21"/>
        </w:rPr>
        <w:t>采购人在授予合同时，有权对本次采购项目中规定的货物数量予以适当增减以及拆包授予合同的权利（其幅度不得超出±10%）。投标人不得在此情况下对投标文件作出修改，如单价、交货期、售后服务等。</w:t>
      </w:r>
    </w:p>
    <w:p w:rsidR="008E3095" w:rsidRDefault="00892BCB">
      <w:pPr>
        <w:spacing w:line="360" w:lineRule="auto"/>
        <w:ind w:firstLineChars="200" w:firstLine="440"/>
        <w:rPr>
          <w:rFonts w:ascii="宋体" w:eastAsia="宋体" w:hAnsi="宋体" w:cs="宋体"/>
          <w:szCs w:val="21"/>
        </w:rPr>
      </w:pPr>
      <w:r>
        <w:rPr>
          <w:rFonts w:ascii="宋体" w:eastAsia="宋体" w:hAnsi="宋体" w:cs="宋体" w:hint="eastAsia"/>
          <w:szCs w:val="21"/>
        </w:rPr>
        <w:t>4.2、签订合同</w:t>
      </w:r>
    </w:p>
    <w:p w:rsidR="008E3095" w:rsidRDefault="00892BCB">
      <w:pPr>
        <w:spacing w:line="360" w:lineRule="auto"/>
        <w:ind w:firstLineChars="200" w:firstLine="440"/>
        <w:rPr>
          <w:rFonts w:ascii="宋体" w:eastAsia="宋体" w:hAnsi="宋体" w:cs="宋体"/>
          <w:szCs w:val="21"/>
        </w:rPr>
      </w:pPr>
      <w:r>
        <w:rPr>
          <w:rFonts w:ascii="宋体" w:eastAsia="宋体" w:hAnsi="宋体" w:cs="宋体" w:hint="eastAsia"/>
          <w:szCs w:val="21"/>
        </w:rPr>
        <w:t>4.2.1、中标供应商必须在接到中标通知书后3天内向招标代理机构交纳招标代理服务费，然后与采购人签订合同。</w:t>
      </w:r>
    </w:p>
    <w:p w:rsidR="008E3095" w:rsidRDefault="00892BCB">
      <w:pPr>
        <w:spacing w:line="360" w:lineRule="auto"/>
        <w:ind w:firstLineChars="200" w:firstLine="440"/>
        <w:rPr>
          <w:rFonts w:ascii="宋体" w:eastAsia="宋体" w:hAnsi="宋体" w:cs="宋体"/>
          <w:szCs w:val="21"/>
        </w:rPr>
      </w:pPr>
      <w:r>
        <w:rPr>
          <w:rFonts w:ascii="宋体" w:eastAsia="宋体" w:hAnsi="宋体" w:cs="宋体" w:hint="eastAsia"/>
          <w:szCs w:val="21"/>
        </w:rPr>
        <w:t>4.2.2、采购文件、投标文件、供应商在开标过程中的补充确认材料以及《中标通知书》，均作为合同签订的依据。</w:t>
      </w:r>
    </w:p>
    <w:p w:rsidR="008E3095" w:rsidRDefault="00892BCB">
      <w:pPr>
        <w:spacing w:line="360" w:lineRule="auto"/>
        <w:ind w:firstLineChars="200" w:firstLine="440"/>
        <w:rPr>
          <w:rFonts w:ascii="宋体" w:eastAsia="宋体" w:hAnsi="宋体" w:cs="宋体"/>
          <w:szCs w:val="21"/>
        </w:rPr>
      </w:pPr>
      <w:r>
        <w:rPr>
          <w:rFonts w:ascii="宋体" w:eastAsia="宋体" w:hAnsi="宋体" w:cs="宋体" w:hint="eastAsia"/>
          <w:szCs w:val="21"/>
        </w:rPr>
        <w:t>4.2.3、如果中标供应商不按其投标文件承诺和采购文件要求签订合同，采购方将取消其中标资格，并没收其投标保证金，另定中标供应商。</w:t>
      </w:r>
    </w:p>
    <w:p w:rsidR="008E3095" w:rsidRDefault="00892BCB">
      <w:pPr>
        <w:spacing w:line="360" w:lineRule="auto"/>
        <w:ind w:firstLineChars="200" w:firstLine="440"/>
        <w:rPr>
          <w:rFonts w:ascii="宋体" w:eastAsia="宋体" w:hAnsi="宋体" w:cs="宋体"/>
          <w:szCs w:val="21"/>
        </w:rPr>
      </w:pPr>
      <w:r>
        <w:rPr>
          <w:rFonts w:ascii="宋体" w:eastAsia="宋体" w:hAnsi="宋体" w:cs="宋体" w:hint="eastAsia"/>
          <w:szCs w:val="21"/>
        </w:rPr>
        <w:t>4.2.4、中标人如有下列行为之一视为违约，其履约及维护保证金将被没收：</w:t>
      </w:r>
    </w:p>
    <w:p w:rsidR="008E3095" w:rsidRDefault="00892BCB">
      <w:pPr>
        <w:spacing w:line="360" w:lineRule="auto"/>
        <w:ind w:firstLineChars="200" w:firstLine="440"/>
        <w:rPr>
          <w:rFonts w:ascii="宋体" w:eastAsia="宋体" w:hAnsi="宋体" w:cs="宋体"/>
          <w:szCs w:val="21"/>
        </w:rPr>
      </w:pPr>
      <w:r>
        <w:rPr>
          <w:rFonts w:ascii="宋体" w:eastAsia="宋体" w:hAnsi="宋体" w:cs="宋体" w:hint="eastAsia"/>
          <w:szCs w:val="21"/>
        </w:rPr>
        <w:t>（1）所提供的货物、配件与投标文件的承诺不相符；</w:t>
      </w:r>
    </w:p>
    <w:p w:rsidR="008E3095" w:rsidRDefault="00892BCB">
      <w:pPr>
        <w:spacing w:line="360" w:lineRule="auto"/>
        <w:ind w:firstLineChars="200" w:firstLine="440"/>
        <w:rPr>
          <w:rFonts w:ascii="宋体" w:eastAsia="宋体" w:hAnsi="宋体" w:cs="宋体"/>
          <w:szCs w:val="21"/>
        </w:rPr>
      </w:pPr>
      <w:r>
        <w:rPr>
          <w:rFonts w:ascii="宋体" w:eastAsia="宋体" w:hAnsi="宋体" w:cs="宋体" w:hint="eastAsia"/>
          <w:szCs w:val="21"/>
        </w:rPr>
        <w:t>（2）违反所承诺的生产厂家、货物报价和质量、投标文件规定的技术参数与性能、售后服务等行为；</w:t>
      </w:r>
    </w:p>
    <w:p w:rsidR="008E3095" w:rsidRDefault="00892BCB">
      <w:pPr>
        <w:spacing w:line="360" w:lineRule="auto"/>
        <w:ind w:firstLineChars="200" w:firstLine="440"/>
        <w:rPr>
          <w:rFonts w:ascii="宋体" w:eastAsia="宋体" w:hAnsi="宋体" w:cs="宋体"/>
          <w:szCs w:val="21"/>
        </w:rPr>
      </w:pPr>
      <w:r>
        <w:rPr>
          <w:rFonts w:ascii="宋体" w:eastAsia="宋体" w:hAnsi="宋体" w:cs="宋体" w:hint="eastAsia"/>
          <w:szCs w:val="21"/>
        </w:rPr>
        <w:t>（3）违反双方签署合同书的其他主要条款。</w:t>
      </w:r>
    </w:p>
    <w:p w:rsidR="008E3095" w:rsidRDefault="00892BCB">
      <w:pPr>
        <w:pStyle w:val="a8"/>
        <w:pageBreakBefore/>
        <w:spacing w:line="360" w:lineRule="auto"/>
        <w:contextualSpacing/>
        <w:jc w:val="center"/>
        <w:outlineLvl w:val="0"/>
        <w:rPr>
          <w:rFonts w:ascii="宋体" w:hAnsi="宋体" w:cs="宋体"/>
          <w:b/>
          <w:kern w:val="0"/>
          <w:sz w:val="36"/>
          <w:szCs w:val="36"/>
        </w:rPr>
      </w:pPr>
      <w:r>
        <w:rPr>
          <w:rFonts w:ascii="宋体" w:hAnsi="宋体" w:cs="宋体" w:hint="eastAsia"/>
          <w:b/>
          <w:kern w:val="0"/>
          <w:sz w:val="36"/>
          <w:szCs w:val="36"/>
        </w:rPr>
        <w:lastRenderedPageBreak/>
        <w:t>第七章合同条款及格式</w:t>
      </w:r>
    </w:p>
    <w:p w:rsidR="008E3095" w:rsidRDefault="008E3095">
      <w:pPr>
        <w:pStyle w:val="a8"/>
        <w:spacing w:line="360" w:lineRule="auto"/>
        <w:contextualSpacing/>
        <w:jc w:val="center"/>
        <w:rPr>
          <w:rFonts w:ascii="宋体" w:hAnsi="宋体" w:cs="宋体"/>
          <w:b/>
          <w:kern w:val="0"/>
          <w:sz w:val="36"/>
          <w:szCs w:val="36"/>
        </w:rPr>
      </w:pPr>
    </w:p>
    <w:p w:rsidR="008E3095" w:rsidRDefault="00892BCB">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（此合同仅供参考。以最终采购人与中标人签定的合同条款为准进行公示，</w:t>
      </w:r>
    </w:p>
    <w:p w:rsidR="008E3095" w:rsidRDefault="00892BCB">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最终签定合同的主要条款不能与招标文件有冲突）</w:t>
      </w:r>
    </w:p>
    <w:p w:rsidR="008E3095" w:rsidRDefault="008E3095">
      <w:pPr>
        <w:pStyle w:val="a8"/>
        <w:spacing w:line="360" w:lineRule="auto"/>
        <w:contextualSpacing/>
        <w:jc w:val="center"/>
        <w:rPr>
          <w:rFonts w:ascii="宋体" w:hAnsi="宋体" w:cs="宋体"/>
          <w:b/>
          <w:kern w:val="0"/>
          <w:sz w:val="36"/>
          <w:szCs w:val="36"/>
        </w:rPr>
      </w:pPr>
    </w:p>
    <w:p w:rsidR="008E3095" w:rsidRDefault="00892BCB">
      <w:pPr>
        <w:autoSpaceDE w:val="0"/>
        <w:autoSpaceDN w:val="0"/>
        <w:spacing w:line="360" w:lineRule="auto"/>
        <w:ind w:firstLineChars="200" w:firstLine="442"/>
        <w:outlineLvl w:val="0"/>
        <w:rPr>
          <w:rFonts w:ascii="宋体" w:eastAsia="宋体" w:hAnsi="宋体" w:cs="宋体"/>
          <w:b/>
          <w:bCs/>
          <w:szCs w:val="21"/>
          <w:lang w:val="zh-CN"/>
        </w:rPr>
      </w:pPr>
      <w:r>
        <w:rPr>
          <w:rFonts w:ascii="宋体" w:eastAsia="宋体" w:hAnsi="宋体" w:cs="宋体" w:hint="eastAsia"/>
          <w:b/>
          <w:bCs/>
          <w:szCs w:val="21"/>
          <w:lang w:val="zh-CN"/>
        </w:rPr>
        <w:t>一、合同一般条款</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 定义</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1.1</w:t>
      </w:r>
      <w:r>
        <w:rPr>
          <w:rFonts w:ascii="宋体" w:eastAsia="宋体" w:hAnsi="宋体" w:cs="宋体" w:hint="eastAsia"/>
          <w:szCs w:val="21"/>
        </w:rPr>
        <w:t>“</w:t>
      </w:r>
      <w:r>
        <w:rPr>
          <w:rFonts w:ascii="宋体" w:eastAsia="宋体" w:hAnsi="宋体" w:cs="宋体" w:hint="eastAsia"/>
          <w:szCs w:val="21"/>
          <w:lang w:val="zh-CN"/>
        </w:rPr>
        <w:t>合同</w:t>
      </w:r>
      <w:r>
        <w:rPr>
          <w:rFonts w:ascii="宋体" w:eastAsia="宋体" w:hAnsi="宋体" w:cs="宋体" w:hint="eastAsia"/>
          <w:szCs w:val="21"/>
        </w:rPr>
        <w:t>”</w:t>
      </w:r>
      <w:r>
        <w:rPr>
          <w:rFonts w:ascii="宋体" w:eastAsia="宋体" w:hAnsi="宋体" w:cs="宋体" w:hint="eastAsia"/>
          <w:szCs w:val="21"/>
          <w:lang w:val="zh-CN"/>
        </w:rPr>
        <w:t>系指甲方和乙方（简称合同双方）已达成的协议，即由双方签订的合同格式中的文件，包括所有的附件和组成合同部分的所有其他文件。</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1.2</w:t>
      </w:r>
      <w:r>
        <w:rPr>
          <w:rFonts w:ascii="宋体" w:eastAsia="宋体" w:hAnsi="宋体" w:cs="宋体" w:hint="eastAsia"/>
          <w:szCs w:val="21"/>
        </w:rPr>
        <w:t>“</w:t>
      </w:r>
      <w:r>
        <w:rPr>
          <w:rFonts w:ascii="宋体" w:eastAsia="宋体" w:hAnsi="宋体" w:cs="宋体" w:hint="eastAsia"/>
          <w:szCs w:val="21"/>
          <w:lang w:val="zh-CN"/>
        </w:rPr>
        <w:t>合同价格</w:t>
      </w:r>
      <w:r>
        <w:rPr>
          <w:rFonts w:ascii="宋体" w:eastAsia="宋体" w:hAnsi="宋体" w:cs="宋体" w:hint="eastAsia"/>
          <w:szCs w:val="21"/>
        </w:rPr>
        <w:t>”</w:t>
      </w:r>
      <w:r>
        <w:rPr>
          <w:rFonts w:ascii="宋体" w:eastAsia="宋体" w:hAnsi="宋体" w:cs="宋体" w:hint="eastAsia"/>
          <w:szCs w:val="21"/>
          <w:lang w:val="zh-CN"/>
        </w:rPr>
        <w:t>系指根据合同规定，在乙方全面正确地履行合同义务时应支付给乙方的款项。</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1.3</w:t>
      </w:r>
      <w:r>
        <w:rPr>
          <w:rFonts w:ascii="宋体" w:eastAsia="宋体" w:hAnsi="宋体" w:cs="宋体" w:hint="eastAsia"/>
          <w:szCs w:val="21"/>
        </w:rPr>
        <w:t>“</w:t>
      </w:r>
      <w:r>
        <w:rPr>
          <w:rFonts w:ascii="宋体" w:eastAsia="宋体" w:hAnsi="宋体" w:cs="宋体" w:hint="eastAsia"/>
          <w:szCs w:val="21"/>
          <w:lang w:val="zh-CN"/>
        </w:rPr>
        <w:t>甲方</w:t>
      </w:r>
      <w:r>
        <w:rPr>
          <w:rFonts w:ascii="宋体" w:eastAsia="宋体" w:hAnsi="宋体" w:cs="宋体" w:hint="eastAsia"/>
          <w:szCs w:val="21"/>
        </w:rPr>
        <w:t>”</w:t>
      </w:r>
      <w:r>
        <w:rPr>
          <w:rFonts w:ascii="宋体" w:eastAsia="宋体" w:hAnsi="宋体" w:cs="宋体" w:hint="eastAsia"/>
          <w:szCs w:val="21"/>
          <w:lang w:val="zh-CN"/>
        </w:rPr>
        <w:t>系指通过招标方式，接受合同服务的采购人</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1.4</w:t>
      </w:r>
      <w:r>
        <w:rPr>
          <w:rFonts w:ascii="宋体" w:eastAsia="宋体" w:hAnsi="宋体" w:cs="宋体" w:hint="eastAsia"/>
          <w:szCs w:val="21"/>
        </w:rPr>
        <w:t>“</w:t>
      </w:r>
      <w:r>
        <w:rPr>
          <w:rFonts w:ascii="宋体" w:eastAsia="宋体" w:hAnsi="宋体" w:cs="宋体" w:hint="eastAsia"/>
          <w:szCs w:val="21"/>
          <w:lang w:val="zh-CN"/>
        </w:rPr>
        <w:t>乙方</w:t>
      </w:r>
      <w:r>
        <w:rPr>
          <w:rFonts w:ascii="宋体" w:eastAsia="宋体" w:hAnsi="宋体" w:cs="宋体" w:hint="eastAsia"/>
          <w:szCs w:val="21"/>
        </w:rPr>
        <w:t>”</w:t>
      </w:r>
      <w:r>
        <w:rPr>
          <w:rFonts w:ascii="宋体" w:eastAsia="宋体" w:hAnsi="宋体" w:cs="宋体" w:hint="eastAsia"/>
          <w:szCs w:val="21"/>
          <w:lang w:val="zh-CN"/>
        </w:rPr>
        <w:t>系指中标后提供合同服务的</w:t>
      </w:r>
      <w:r>
        <w:rPr>
          <w:rFonts w:ascii="宋体" w:eastAsia="宋体" w:hAnsi="宋体" w:cs="宋体" w:hint="eastAsia"/>
          <w:bCs/>
          <w:szCs w:val="21"/>
          <w:lang w:val="zh-CN"/>
        </w:rPr>
        <w:t>中标方</w:t>
      </w:r>
      <w:r>
        <w:rPr>
          <w:rFonts w:ascii="宋体" w:eastAsia="宋体" w:hAnsi="宋体" w:cs="宋体" w:hint="eastAsia"/>
          <w:szCs w:val="21"/>
          <w:lang w:val="zh-CN"/>
        </w:rPr>
        <w:t>或供应商。</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2.适用范围</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本合同条款仅适用于本次招标活动。</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3.技术规格和标准</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本合同项下所提供服务的技术规格标准应与本招标文件技术规格规定的标准相一致。</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4.合同期限</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即自</w:t>
      </w:r>
      <w:r>
        <w:rPr>
          <w:rFonts w:ascii="宋体" w:eastAsia="宋体" w:hAnsi="宋体" w:cs="宋体" w:hint="eastAsia"/>
          <w:szCs w:val="21"/>
          <w:lang w:val="zh-CN"/>
        </w:rPr>
        <w:tab/>
        <w:t>年</w:t>
      </w:r>
      <w:r>
        <w:rPr>
          <w:rFonts w:ascii="宋体" w:eastAsia="宋体" w:hAnsi="宋体" w:cs="宋体" w:hint="eastAsia"/>
          <w:szCs w:val="21"/>
          <w:lang w:val="zh-CN"/>
        </w:rPr>
        <w:tab/>
        <w:t>月</w:t>
      </w:r>
      <w:r>
        <w:rPr>
          <w:rFonts w:ascii="宋体" w:eastAsia="宋体" w:hAnsi="宋体" w:cs="宋体" w:hint="eastAsia"/>
          <w:szCs w:val="21"/>
          <w:lang w:val="zh-CN"/>
        </w:rPr>
        <w:tab/>
        <w:t>日起至</w:t>
      </w:r>
      <w:r>
        <w:rPr>
          <w:rFonts w:ascii="宋体" w:eastAsia="宋体" w:hAnsi="宋体" w:cs="宋体" w:hint="eastAsia"/>
          <w:szCs w:val="21"/>
          <w:lang w:val="zh-CN"/>
        </w:rPr>
        <w:tab/>
        <w:t>年</w:t>
      </w:r>
      <w:r>
        <w:rPr>
          <w:rFonts w:ascii="宋体" w:eastAsia="宋体" w:hAnsi="宋体" w:cs="宋体" w:hint="eastAsia"/>
          <w:szCs w:val="21"/>
          <w:lang w:val="zh-CN"/>
        </w:rPr>
        <w:tab/>
        <w:t>月</w:t>
      </w:r>
      <w:r>
        <w:rPr>
          <w:rFonts w:ascii="宋体" w:eastAsia="宋体" w:hAnsi="宋体" w:cs="宋体" w:hint="eastAsia"/>
          <w:szCs w:val="21"/>
          <w:lang w:val="zh-CN"/>
        </w:rPr>
        <w:tab/>
        <w:t>日止。</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5.价格</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除非合同中另有规定，乙方为其所提供货物设备和服务而要求甲方支付的金额应与其投标报价一致。</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6.索赔</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6.1乙方对所提供货物设备和服务与合同要求不符负有责任，并且甲方已于合同规定的期限内提出索赔，乙方应按甲方同意的下述一种或多种方法解决索赔事宜。</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6.1.1乙方同意甲方取消其不符合要求的货物设备和服务项目，退还已经收取的该类货物设备的货款。</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6.1.2对于情节严重、造成甲方损失金额巨大的，同意甲方终止全部项目合同，并赔偿甲方因此造成的损失。</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lastRenderedPageBreak/>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7.不可抗力</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8.履约保证金</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8.1履约保证金的有效期至供货完毕且验收合格。</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8.2乙方提供的履约保证金按规定格式转帐支票、电汇的形式提供，与此有关的费用由乙方负担。</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8.4如果乙方未能按合同规定履行其义务，甲方有权从履约保证金取得补偿。</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9.争议的解决</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9.1在执行合同中发生的与本合同有关的争端，双方应通过友好协商解决，经协商在 60天内不能达成协议时，应提交仲裁。</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9.2 提交正式仲裁的争端属涉外的，应在北京或中国国内其他地点，由指定的国际经济仲裁委员会根据该委员会的仲裁程序或规则予以最终裁决。</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9.3 合同双方均为国内法人的，其争端的仲裁应由合同发生地许昌市仲裁委员会根据其仲裁程序进行。</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9.4 仲裁裁决应为最终决定，并对双方具有约束力。</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9.5 除另有裁决外，仲裁费应由败诉方负担。</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9.6 在仲裁期间，除正在进行的仲裁部分外，合同其他部分继续执行。</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10.合同终止</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lastRenderedPageBreak/>
        <w:t>10.2 出现下列情况时合同自动终止：</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10.2.1发生不可抗力时。</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10.2.2一方不履行合同条款，造成另一方无法执行合同协议，协商又不能求得解决，合同终止，责任方赔偿损失。</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11.合同修改</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对于合同的未尽事宜，需进行修改、补充和完善的，甲乙双方必须就所修改的内容签订书面的合同修改书，作为合同的补充协议。</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12.适用法律</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本合同应按中华人民共和国的法律解释。</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13.主导语言与计量单位</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13.1 合同书写应用中文书写。</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13.2 除技术规格另有规定外，计量单位均使用中华人民共和国法定计量单位。</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14.合同生效</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除非合同中另有说明，本合同经双方签字盖章，并在招标人收到乙方的履约保证金后，即开始生效。</w:t>
      </w:r>
    </w:p>
    <w:p w:rsidR="008E3095" w:rsidRDefault="00892BCB">
      <w:pPr>
        <w:autoSpaceDE w:val="0"/>
        <w:autoSpaceDN w:val="0"/>
        <w:spacing w:line="360" w:lineRule="auto"/>
        <w:ind w:firstLineChars="200" w:firstLine="442"/>
        <w:outlineLvl w:val="0"/>
        <w:rPr>
          <w:rFonts w:ascii="宋体" w:eastAsia="宋体" w:hAnsi="宋体" w:cs="宋体"/>
          <w:b/>
          <w:bCs/>
          <w:szCs w:val="21"/>
          <w:lang w:val="zh-CN"/>
        </w:rPr>
      </w:pPr>
      <w:r>
        <w:rPr>
          <w:rFonts w:ascii="宋体" w:eastAsia="宋体" w:hAnsi="宋体" w:cs="宋体" w:hint="eastAsia"/>
          <w:b/>
          <w:bCs/>
          <w:szCs w:val="21"/>
          <w:lang w:val="zh-CN"/>
        </w:rPr>
        <w:t>二、合同特殊条款</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（具体条款由甲乙双方根据该项目的特殊性协商约定）略。</w:t>
      </w:r>
    </w:p>
    <w:p w:rsidR="008E3095" w:rsidRDefault="00892BCB">
      <w:pPr>
        <w:autoSpaceDE w:val="0"/>
        <w:autoSpaceDN w:val="0"/>
        <w:spacing w:line="360" w:lineRule="auto"/>
        <w:ind w:firstLine="480"/>
        <w:rPr>
          <w:rFonts w:ascii="宋体" w:eastAsia="宋体" w:hAnsi="宋体" w:cs="宋体"/>
          <w:szCs w:val="21"/>
          <w:lang w:val="zh-CN"/>
        </w:rPr>
      </w:pPr>
      <w:r>
        <w:rPr>
          <w:rFonts w:ascii="宋体" w:eastAsia="宋体" w:hAnsi="宋体" w:cs="宋体" w:hint="eastAsia"/>
          <w:szCs w:val="21"/>
          <w:lang w:val="zh-CN"/>
        </w:rPr>
        <w:t>合同特殊条款是合同一般条款的补充和修改。如果两者之间有抵触，应以特殊条款为准。</w:t>
      </w:r>
    </w:p>
    <w:p w:rsidR="008E3095" w:rsidRDefault="00892BCB">
      <w:pPr>
        <w:autoSpaceDE w:val="0"/>
        <w:autoSpaceDN w:val="0"/>
        <w:spacing w:line="360" w:lineRule="auto"/>
        <w:ind w:firstLineChars="200" w:firstLine="442"/>
        <w:outlineLvl w:val="0"/>
        <w:rPr>
          <w:rFonts w:ascii="宋体" w:eastAsia="宋体" w:hAnsi="宋体" w:cs="宋体"/>
          <w:b/>
          <w:bCs/>
          <w:szCs w:val="21"/>
          <w:lang w:val="zh-CN"/>
        </w:rPr>
      </w:pPr>
      <w:r>
        <w:rPr>
          <w:rFonts w:ascii="宋体" w:eastAsia="宋体" w:hAnsi="宋体" w:cs="宋体" w:hint="eastAsia"/>
          <w:b/>
          <w:bCs/>
          <w:szCs w:val="21"/>
          <w:lang w:val="zh-CN"/>
        </w:rPr>
        <w:t>三、合同书（参考样本）</w:t>
      </w:r>
    </w:p>
    <w:p w:rsidR="008E3095" w:rsidRDefault="008E3095">
      <w:pPr>
        <w:spacing w:line="360" w:lineRule="auto"/>
        <w:ind w:left="840"/>
        <w:jc w:val="center"/>
        <w:rPr>
          <w:rFonts w:ascii="宋体" w:eastAsia="宋体" w:hAnsi="宋体" w:cs="宋体"/>
          <w:b/>
          <w:sz w:val="36"/>
          <w:szCs w:val="36"/>
        </w:rPr>
      </w:pPr>
    </w:p>
    <w:p w:rsidR="008E3095" w:rsidRDefault="008E3095">
      <w:pPr>
        <w:spacing w:line="360" w:lineRule="auto"/>
        <w:ind w:left="840"/>
        <w:jc w:val="center"/>
        <w:rPr>
          <w:rFonts w:ascii="宋体" w:eastAsia="宋体" w:hAnsi="宋体" w:cs="宋体"/>
          <w:b/>
          <w:sz w:val="36"/>
          <w:szCs w:val="36"/>
        </w:rPr>
      </w:pPr>
    </w:p>
    <w:p w:rsidR="008E3095" w:rsidRDefault="008E3095">
      <w:pPr>
        <w:spacing w:line="360" w:lineRule="auto"/>
        <w:ind w:left="840"/>
        <w:jc w:val="center"/>
        <w:rPr>
          <w:rFonts w:ascii="宋体" w:eastAsia="宋体" w:hAnsi="宋体" w:cs="宋体"/>
          <w:b/>
          <w:sz w:val="36"/>
          <w:szCs w:val="36"/>
        </w:rPr>
      </w:pPr>
    </w:p>
    <w:p w:rsidR="008E3095" w:rsidRDefault="008E3095">
      <w:pPr>
        <w:spacing w:line="360" w:lineRule="auto"/>
        <w:ind w:left="840"/>
        <w:jc w:val="center"/>
        <w:rPr>
          <w:rFonts w:ascii="宋体" w:eastAsia="宋体" w:hAnsi="宋体" w:cs="宋体"/>
          <w:b/>
          <w:sz w:val="36"/>
          <w:szCs w:val="36"/>
        </w:rPr>
      </w:pPr>
    </w:p>
    <w:p w:rsidR="008E3095" w:rsidRDefault="008E3095">
      <w:pPr>
        <w:spacing w:line="360" w:lineRule="auto"/>
        <w:ind w:left="840"/>
        <w:jc w:val="center"/>
        <w:rPr>
          <w:rFonts w:ascii="宋体" w:eastAsia="宋体" w:hAnsi="宋体" w:cs="宋体"/>
          <w:b/>
          <w:sz w:val="36"/>
          <w:szCs w:val="36"/>
        </w:rPr>
      </w:pPr>
    </w:p>
    <w:p w:rsidR="008E3095" w:rsidRDefault="008E3095">
      <w:pPr>
        <w:spacing w:line="360" w:lineRule="auto"/>
        <w:ind w:left="840"/>
        <w:jc w:val="center"/>
        <w:rPr>
          <w:rFonts w:ascii="宋体" w:eastAsia="宋体" w:hAnsi="宋体" w:cs="宋体"/>
          <w:b/>
          <w:sz w:val="36"/>
          <w:szCs w:val="36"/>
        </w:rPr>
      </w:pPr>
    </w:p>
    <w:p w:rsidR="008E3095" w:rsidRDefault="008E3095">
      <w:pPr>
        <w:spacing w:line="360" w:lineRule="auto"/>
        <w:ind w:left="840"/>
        <w:jc w:val="center"/>
        <w:rPr>
          <w:rFonts w:ascii="宋体" w:eastAsia="宋体" w:hAnsi="宋体" w:cs="宋体"/>
          <w:b/>
          <w:sz w:val="36"/>
          <w:szCs w:val="36"/>
        </w:rPr>
      </w:pPr>
    </w:p>
    <w:p w:rsidR="008E3095" w:rsidRDefault="008E3095">
      <w:pPr>
        <w:spacing w:line="360" w:lineRule="auto"/>
        <w:ind w:left="840"/>
        <w:jc w:val="center"/>
        <w:rPr>
          <w:rFonts w:ascii="宋体" w:eastAsia="宋体" w:hAnsi="宋体" w:cs="宋体"/>
          <w:b/>
          <w:sz w:val="36"/>
          <w:szCs w:val="36"/>
        </w:rPr>
      </w:pPr>
    </w:p>
    <w:p w:rsidR="008E3095" w:rsidRDefault="00892BCB">
      <w:pPr>
        <w:spacing w:line="360" w:lineRule="auto"/>
        <w:ind w:left="840"/>
        <w:jc w:val="center"/>
        <w:rPr>
          <w:rFonts w:ascii="宋体" w:eastAsia="宋体" w:hAnsi="宋体" w:cs="宋体"/>
          <w:b/>
          <w:sz w:val="52"/>
          <w:szCs w:val="36"/>
        </w:rPr>
      </w:pPr>
      <w:r>
        <w:rPr>
          <w:rFonts w:ascii="宋体" w:eastAsia="宋体" w:hAnsi="宋体" w:cs="宋体" w:hint="eastAsia"/>
          <w:b/>
          <w:sz w:val="52"/>
          <w:szCs w:val="36"/>
        </w:rPr>
        <w:lastRenderedPageBreak/>
        <w:t>建设工程规划设计合同</w:t>
      </w:r>
    </w:p>
    <w:p w:rsidR="008E3095" w:rsidRDefault="008E3095">
      <w:pPr>
        <w:spacing w:line="360" w:lineRule="auto"/>
        <w:ind w:left="840"/>
        <w:jc w:val="center"/>
        <w:rPr>
          <w:rFonts w:ascii="宋体" w:eastAsia="宋体" w:hAnsi="宋体" w:cs="宋体"/>
          <w:b/>
          <w:sz w:val="52"/>
          <w:szCs w:val="36"/>
        </w:rPr>
      </w:pPr>
    </w:p>
    <w:p w:rsidR="008E3095" w:rsidRDefault="00892BCB">
      <w:pPr>
        <w:spacing w:line="360" w:lineRule="auto"/>
        <w:jc w:val="center"/>
        <w:rPr>
          <w:rFonts w:ascii="宋体" w:eastAsia="宋体" w:hAnsi="宋体" w:cs="宋体"/>
          <w:sz w:val="44"/>
          <w:szCs w:val="28"/>
        </w:rPr>
      </w:pPr>
      <w:r>
        <w:rPr>
          <w:rFonts w:ascii="宋体" w:eastAsia="宋体" w:hAnsi="宋体" w:cs="宋体" w:hint="eastAsia"/>
          <w:sz w:val="44"/>
          <w:szCs w:val="28"/>
        </w:rPr>
        <w:t>（仅供参考）</w:t>
      </w:r>
    </w:p>
    <w:p w:rsidR="008E3095" w:rsidRDefault="008E3095">
      <w:pPr>
        <w:spacing w:line="360" w:lineRule="auto"/>
        <w:ind w:firstLineChars="400" w:firstLine="1440"/>
        <w:rPr>
          <w:rStyle w:val="13"/>
          <w:rFonts w:hAnsi="宋体" w:cs="宋体"/>
          <w:sz w:val="36"/>
        </w:rPr>
      </w:pPr>
    </w:p>
    <w:p w:rsidR="008E3095" w:rsidRDefault="008E3095">
      <w:pPr>
        <w:spacing w:line="360" w:lineRule="auto"/>
        <w:ind w:firstLineChars="400" w:firstLine="880"/>
        <w:rPr>
          <w:rStyle w:val="13"/>
          <w:rFonts w:hAnsi="宋体" w:cs="宋体"/>
        </w:rPr>
      </w:pPr>
    </w:p>
    <w:p w:rsidR="008E3095" w:rsidRDefault="008E3095">
      <w:pPr>
        <w:spacing w:line="360" w:lineRule="auto"/>
        <w:ind w:firstLineChars="400" w:firstLine="880"/>
        <w:rPr>
          <w:rStyle w:val="13"/>
          <w:rFonts w:hAnsi="宋体" w:cs="宋体"/>
        </w:rPr>
      </w:pPr>
    </w:p>
    <w:p w:rsidR="008E3095" w:rsidRDefault="008E3095">
      <w:pPr>
        <w:spacing w:line="360" w:lineRule="auto"/>
        <w:ind w:firstLineChars="400" w:firstLine="880"/>
        <w:rPr>
          <w:rStyle w:val="13"/>
          <w:rFonts w:hAnsi="宋体" w:cs="宋体"/>
        </w:rPr>
      </w:pPr>
    </w:p>
    <w:p w:rsidR="008E3095" w:rsidRDefault="008E3095">
      <w:pPr>
        <w:spacing w:line="360" w:lineRule="auto"/>
        <w:ind w:firstLineChars="400" w:firstLine="880"/>
        <w:rPr>
          <w:rStyle w:val="13"/>
          <w:rFonts w:hAnsi="宋体" w:cs="宋体"/>
        </w:rPr>
      </w:pPr>
    </w:p>
    <w:p w:rsidR="008E3095" w:rsidRDefault="00892BCB">
      <w:pPr>
        <w:spacing w:line="360" w:lineRule="auto"/>
        <w:ind w:firstLineChars="400" w:firstLine="1120"/>
        <w:rPr>
          <w:rStyle w:val="13"/>
          <w:rFonts w:hAnsi="宋体" w:cs="宋体"/>
          <w:sz w:val="28"/>
          <w:u w:val="single"/>
        </w:rPr>
      </w:pPr>
      <w:r>
        <w:rPr>
          <w:rStyle w:val="13"/>
          <w:rFonts w:hAnsi="宋体" w:cs="宋体" w:hint="eastAsia"/>
          <w:sz w:val="28"/>
        </w:rPr>
        <w:t>工程名称：</w:t>
      </w:r>
    </w:p>
    <w:p w:rsidR="008E3095" w:rsidRDefault="00892BCB">
      <w:pPr>
        <w:spacing w:line="360" w:lineRule="auto"/>
        <w:ind w:firstLineChars="400" w:firstLine="1120"/>
        <w:rPr>
          <w:rStyle w:val="13"/>
          <w:rFonts w:hAnsi="宋体" w:cs="宋体"/>
          <w:sz w:val="28"/>
        </w:rPr>
      </w:pPr>
      <w:r>
        <w:rPr>
          <w:rStyle w:val="13"/>
          <w:rFonts w:hAnsi="宋体" w:cs="宋体" w:hint="eastAsia"/>
          <w:sz w:val="28"/>
        </w:rPr>
        <w:t>工程地点：</w:t>
      </w:r>
    </w:p>
    <w:p w:rsidR="008E3095" w:rsidRDefault="00892BCB">
      <w:pPr>
        <w:spacing w:line="360" w:lineRule="auto"/>
        <w:ind w:firstLineChars="400" w:firstLine="1120"/>
        <w:rPr>
          <w:rStyle w:val="13"/>
          <w:rFonts w:hAnsi="宋体" w:cs="宋体"/>
          <w:sz w:val="28"/>
        </w:rPr>
      </w:pPr>
      <w:r>
        <w:rPr>
          <w:rStyle w:val="13"/>
          <w:rFonts w:hAnsi="宋体" w:cs="宋体" w:hint="eastAsia"/>
          <w:sz w:val="28"/>
        </w:rPr>
        <w:t>合同编号：</w:t>
      </w:r>
    </w:p>
    <w:p w:rsidR="008E3095" w:rsidRDefault="008E3095">
      <w:pPr>
        <w:spacing w:line="360" w:lineRule="auto"/>
        <w:rPr>
          <w:rStyle w:val="13"/>
          <w:rFonts w:hAnsi="宋体" w:cs="宋体"/>
          <w:sz w:val="28"/>
        </w:rPr>
      </w:pPr>
    </w:p>
    <w:p w:rsidR="008E3095" w:rsidRDefault="00892BCB">
      <w:pPr>
        <w:spacing w:line="360" w:lineRule="auto"/>
        <w:ind w:firstLineChars="400" w:firstLine="1120"/>
        <w:rPr>
          <w:rFonts w:ascii="宋体" w:eastAsia="宋体" w:hAnsi="宋体" w:cs="宋体"/>
          <w:sz w:val="28"/>
        </w:rPr>
      </w:pPr>
      <w:r>
        <w:rPr>
          <w:rStyle w:val="13"/>
          <w:rFonts w:hAnsi="宋体" w:cs="宋体" w:hint="eastAsia"/>
          <w:sz w:val="28"/>
        </w:rPr>
        <w:t>证书等级：</w:t>
      </w:r>
    </w:p>
    <w:p w:rsidR="008E3095" w:rsidRDefault="00892BCB">
      <w:pPr>
        <w:spacing w:line="360" w:lineRule="auto"/>
        <w:ind w:firstLineChars="400" w:firstLine="1120"/>
        <w:rPr>
          <w:rFonts w:ascii="宋体" w:eastAsia="宋体" w:hAnsi="宋体" w:cs="宋体"/>
          <w:sz w:val="28"/>
        </w:rPr>
      </w:pPr>
      <w:r>
        <w:rPr>
          <w:rStyle w:val="13"/>
          <w:rFonts w:hAnsi="宋体" w:cs="宋体" w:hint="eastAsia"/>
          <w:sz w:val="28"/>
        </w:rPr>
        <w:t>发包人</w:t>
      </w:r>
      <w:r>
        <w:rPr>
          <w:rFonts w:ascii="宋体" w:eastAsia="宋体" w:hAnsi="宋体" w:cs="宋体" w:hint="eastAsia"/>
          <w:sz w:val="28"/>
        </w:rPr>
        <w:t>：</w:t>
      </w:r>
    </w:p>
    <w:p w:rsidR="008E3095" w:rsidRDefault="00892BCB">
      <w:pPr>
        <w:spacing w:line="360" w:lineRule="auto"/>
        <w:ind w:firstLineChars="400" w:firstLine="1120"/>
        <w:rPr>
          <w:rFonts w:ascii="宋体" w:eastAsia="宋体" w:hAnsi="宋体" w:cs="宋体"/>
          <w:sz w:val="28"/>
        </w:rPr>
      </w:pPr>
      <w:r>
        <w:rPr>
          <w:rStyle w:val="13"/>
          <w:rFonts w:hAnsi="宋体" w:cs="宋体" w:hint="eastAsia"/>
          <w:sz w:val="28"/>
        </w:rPr>
        <w:t>设计人：</w:t>
      </w:r>
    </w:p>
    <w:p w:rsidR="008E3095" w:rsidRDefault="00892BCB">
      <w:pPr>
        <w:spacing w:line="360" w:lineRule="auto"/>
        <w:ind w:firstLineChars="400" w:firstLine="1120"/>
        <w:rPr>
          <w:rStyle w:val="13"/>
          <w:rFonts w:hAnsi="宋体" w:cs="宋体"/>
          <w:sz w:val="28"/>
          <w:u w:val="single"/>
        </w:rPr>
      </w:pPr>
      <w:r>
        <w:rPr>
          <w:rStyle w:val="13"/>
          <w:rFonts w:hAnsi="宋体" w:cs="宋体" w:hint="eastAsia"/>
          <w:sz w:val="28"/>
        </w:rPr>
        <w:t>签订日期</w:t>
      </w:r>
      <w:r>
        <w:rPr>
          <w:rFonts w:ascii="宋体" w:eastAsia="宋体" w:hAnsi="宋体" w:cs="宋体" w:hint="eastAsia"/>
          <w:sz w:val="28"/>
        </w:rPr>
        <w:t>：</w:t>
      </w:r>
    </w:p>
    <w:p w:rsidR="008E3095" w:rsidRDefault="008E3095">
      <w:pPr>
        <w:spacing w:line="360" w:lineRule="auto"/>
        <w:ind w:firstLineChars="1050" w:firstLine="2310"/>
        <w:rPr>
          <w:rStyle w:val="13"/>
          <w:rFonts w:hAnsi="宋体" w:cs="宋体"/>
          <w:u w:val="single"/>
        </w:rPr>
      </w:pPr>
    </w:p>
    <w:p w:rsidR="008E3095" w:rsidRDefault="008E3095">
      <w:pPr>
        <w:spacing w:line="360" w:lineRule="auto"/>
        <w:ind w:firstLineChars="1050" w:firstLine="2310"/>
        <w:rPr>
          <w:rStyle w:val="13"/>
          <w:rFonts w:hAnsi="宋体" w:cs="宋体"/>
          <w:u w:val="single"/>
        </w:rPr>
      </w:pPr>
    </w:p>
    <w:p w:rsidR="008E3095" w:rsidRDefault="00892BCB">
      <w:pPr>
        <w:pageBreakBefore/>
        <w:widowControl w:val="0"/>
        <w:spacing w:line="360" w:lineRule="auto"/>
        <w:jc w:val="center"/>
        <w:rPr>
          <w:rFonts w:ascii="宋体" w:eastAsia="宋体" w:hAnsi="宋体" w:cs="宋体"/>
          <w:b/>
          <w:sz w:val="32"/>
          <w:szCs w:val="32"/>
        </w:rPr>
      </w:pPr>
      <w:bookmarkStart w:id="1" w:name="_Toc425242105"/>
      <w:r>
        <w:rPr>
          <w:rFonts w:ascii="宋体" w:eastAsia="宋体" w:hAnsi="宋体" w:cs="宋体" w:hint="eastAsia"/>
          <w:b/>
          <w:sz w:val="32"/>
          <w:szCs w:val="32"/>
        </w:rPr>
        <w:lastRenderedPageBreak/>
        <w:t>合同主要条款</w:t>
      </w:r>
      <w:bookmarkEnd w:id="1"/>
    </w:p>
    <w:p w:rsidR="008E3095" w:rsidRDefault="00892BCB">
      <w:pPr>
        <w:spacing w:line="360" w:lineRule="auto"/>
        <w:ind w:right="100" w:firstLine="482"/>
        <w:rPr>
          <w:rFonts w:ascii="宋体" w:eastAsia="宋体" w:hAnsi="宋体" w:cs="宋体"/>
          <w:szCs w:val="21"/>
        </w:rPr>
      </w:pPr>
      <w:r>
        <w:rPr>
          <w:rFonts w:ascii="宋体" w:eastAsia="宋体" w:hAnsi="宋体" w:cs="宋体" w:hint="eastAsia"/>
          <w:b/>
          <w:szCs w:val="21"/>
        </w:rPr>
        <w:t>第一条</w:t>
      </w:r>
      <w:r>
        <w:rPr>
          <w:rFonts w:ascii="宋体" w:eastAsia="宋体" w:hAnsi="宋体" w:cs="宋体" w:hint="eastAsia"/>
          <w:szCs w:val="21"/>
        </w:rPr>
        <w:t xml:space="preserve">  本合同签订依据</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 《中华人民共和国合同法》、《中华人民共和国建筑法》、《建设工程质量管理条例》、《建设工程勘察设计管理条例》、《建设工程勘察设计市场管理规定》和《水利工程质量管理规定》。</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1.2 其他有关建设工程规划设计管理的国家行政法规和部门规章。</w:t>
      </w:r>
    </w:p>
    <w:p w:rsidR="008E3095" w:rsidRDefault="00892BCB">
      <w:pPr>
        <w:spacing w:line="360" w:lineRule="auto"/>
        <w:ind w:right="100" w:firstLine="482"/>
        <w:rPr>
          <w:rFonts w:ascii="宋体" w:eastAsia="宋体" w:hAnsi="宋体" w:cs="宋体"/>
          <w:szCs w:val="21"/>
        </w:rPr>
      </w:pPr>
      <w:r>
        <w:rPr>
          <w:rFonts w:ascii="宋体" w:eastAsia="宋体" w:hAnsi="宋体" w:cs="宋体" w:hint="eastAsia"/>
          <w:b/>
          <w:szCs w:val="21"/>
        </w:rPr>
        <w:t>第二条</w:t>
      </w:r>
      <w:r>
        <w:rPr>
          <w:rFonts w:ascii="宋体" w:eastAsia="宋体" w:hAnsi="宋体" w:cs="宋体" w:hint="eastAsia"/>
          <w:szCs w:val="21"/>
        </w:rPr>
        <w:t xml:space="preserve">  项目概况</w:t>
      </w:r>
    </w:p>
    <w:p w:rsidR="008E3095" w:rsidRDefault="00892BCB">
      <w:pPr>
        <w:spacing w:line="360" w:lineRule="auto"/>
        <w:ind w:right="100" w:firstLine="480"/>
        <w:rPr>
          <w:rFonts w:ascii="宋体" w:eastAsia="宋体" w:hAnsi="宋体" w:cs="宋体"/>
          <w:szCs w:val="21"/>
          <w:u w:val="single"/>
        </w:rPr>
      </w:pPr>
      <w:r>
        <w:rPr>
          <w:rFonts w:ascii="宋体" w:eastAsia="宋体" w:hAnsi="宋体" w:cs="宋体" w:hint="eastAsia"/>
          <w:szCs w:val="21"/>
        </w:rPr>
        <w:t>2.1 项目名称：</w:t>
      </w:r>
    </w:p>
    <w:p w:rsidR="008E3095" w:rsidRDefault="00892BCB">
      <w:pPr>
        <w:spacing w:line="360" w:lineRule="auto"/>
        <w:ind w:right="100" w:firstLine="480"/>
        <w:rPr>
          <w:rFonts w:ascii="宋体" w:eastAsia="宋体" w:hAnsi="宋体" w:cs="宋体"/>
          <w:szCs w:val="21"/>
          <w:u w:val="single"/>
        </w:rPr>
      </w:pPr>
      <w:r>
        <w:rPr>
          <w:rFonts w:ascii="宋体" w:eastAsia="宋体" w:hAnsi="宋体" w:cs="宋体" w:hint="eastAsia"/>
          <w:szCs w:val="21"/>
        </w:rPr>
        <w:t>2.2 项目地点：</w:t>
      </w:r>
    </w:p>
    <w:p w:rsidR="008E3095" w:rsidRDefault="00892BCB">
      <w:pPr>
        <w:spacing w:line="360" w:lineRule="auto"/>
        <w:ind w:right="100" w:firstLine="480"/>
        <w:rPr>
          <w:rFonts w:ascii="宋体" w:eastAsia="宋体" w:hAnsi="宋体" w:cs="宋体"/>
          <w:szCs w:val="21"/>
          <w:u w:val="single"/>
        </w:rPr>
      </w:pPr>
      <w:r>
        <w:rPr>
          <w:rFonts w:ascii="宋体" w:eastAsia="宋体" w:hAnsi="宋体" w:cs="宋体" w:hint="eastAsia"/>
          <w:szCs w:val="21"/>
        </w:rPr>
        <w:t>2.3项目估算总投资约：</w:t>
      </w:r>
    </w:p>
    <w:p w:rsidR="008E3095" w:rsidRDefault="00892BCB">
      <w:pPr>
        <w:spacing w:line="360" w:lineRule="auto"/>
        <w:ind w:right="100" w:firstLine="480"/>
        <w:rPr>
          <w:rFonts w:ascii="宋体" w:eastAsia="宋体" w:hAnsi="宋体" w:cs="宋体"/>
          <w:szCs w:val="21"/>
          <w:u w:val="single"/>
        </w:rPr>
      </w:pPr>
      <w:r>
        <w:rPr>
          <w:rFonts w:ascii="宋体" w:eastAsia="宋体" w:hAnsi="宋体" w:cs="宋体" w:hint="eastAsia"/>
          <w:szCs w:val="21"/>
        </w:rPr>
        <w:t>2.4工期：</w:t>
      </w:r>
    </w:p>
    <w:p w:rsidR="008E3095" w:rsidRDefault="00892BCB">
      <w:pPr>
        <w:spacing w:line="360" w:lineRule="auto"/>
        <w:ind w:right="100" w:firstLine="482"/>
        <w:rPr>
          <w:rFonts w:ascii="宋体" w:eastAsia="宋体" w:hAnsi="宋体" w:cs="宋体"/>
          <w:szCs w:val="21"/>
        </w:rPr>
      </w:pPr>
      <w:r>
        <w:rPr>
          <w:rFonts w:ascii="宋体" w:eastAsia="宋体" w:hAnsi="宋体" w:cs="宋体" w:hint="eastAsia"/>
          <w:b/>
          <w:szCs w:val="21"/>
        </w:rPr>
        <w:t>第三条</w:t>
      </w:r>
      <w:r>
        <w:rPr>
          <w:rFonts w:ascii="宋体" w:eastAsia="宋体" w:hAnsi="宋体" w:cs="宋体" w:hint="eastAsia"/>
          <w:szCs w:val="21"/>
        </w:rPr>
        <w:t xml:space="preserve">  勘察设计依据</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3.1发包人提供的基础资料。</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3.2国家及相关部门颁发的与本项目的勘察设计有关的现行规程、规范及技术标准。</w:t>
      </w:r>
    </w:p>
    <w:p w:rsidR="008E3095" w:rsidRDefault="00892BCB">
      <w:pPr>
        <w:spacing w:line="360" w:lineRule="auto"/>
        <w:ind w:right="100" w:firstLine="482"/>
        <w:rPr>
          <w:rFonts w:ascii="宋体" w:eastAsia="宋体" w:hAnsi="宋体" w:cs="宋体"/>
          <w:szCs w:val="21"/>
        </w:rPr>
      </w:pPr>
      <w:r>
        <w:rPr>
          <w:rFonts w:ascii="宋体" w:eastAsia="宋体" w:hAnsi="宋体" w:cs="宋体" w:hint="eastAsia"/>
          <w:b/>
          <w:szCs w:val="21"/>
        </w:rPr>
        <w:t>第四条</w:t>
      </w:r>
      <w:r>
        <w:rPr>
          <w:rFonts w:ascii="宋体" w:eastAsia="宋体" w:hAnsi="宋体" w:cs="宋体" w:hint="eastAsia"/>
          <w:szCs w:val="21"/>
        </w:rPr>
        <w:t xml:space="preserve">  合同文件构成及优先次序</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构成本合同的文件可视为是能互相说明的，如果合同文件存在歧义或不一致，则根据如下优先次序来判断：</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4.1协议书及补充协议书；</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4.2中标通知书；</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4.3评标中澄清资料</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4.4勘察设计合同条款；</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4.5投标文件及其附件；</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4.6经双方确认进入合同的其他文件。</w:t>
      </w:r>
    </w:p>
    <w:p w:rsidR="008E3095" w:rsidRDefault="00892BCB">
      <w:pPr>
        <w:spacing w:line="360" w:lineRule="auto"/>
        <w:ind w:right="100" w:firstLine="482"/>
        <w:rPr>
          <w:rFonts w:ascii="宋体" w:eastAsia="宋体" w:hAnsi="宋体" w:cs="宋体"/>
          <w:szCs w:val="21"/>
        </w:rPr>
      </w:pPr>
      <w:r>
        <w:rPr>
          <w:rFonts w:ascii="宋体" w:eastAsia="宋体" w:hAnsi="宋体" w:cs="宋体" w:hint="eastAsia"/>
          <w:b/>
          <w:szCs w:val="21"/>
        </w:rPr>
        <w:t>第五条</w:t>
      </w:r>
      <w:r>
        <w:rPr>
          <w:rFonts w:ascii="宋体" w:eastAsia="宋体" w:hAnsi="宋体" w:cs="宋体" w:hint="eastAsia"/>
          <w:szCs w:val="21"/>
        </w:rPr>
        <w:t xml:space="preserve">  勘察设计工作内容</w:t>
      </w:r>
    </w:p>
    <w:p w:rsidR="008E3095" w:rsidRDefault="00892BCB">
      <w:pPr>
        <w:spacing w:line="360" w:lineRule="auto"/>
        <w:ind w:right="100" w:firstLine="482"/>
        <w:rPr>
          <w:rFonts w:ascii="宋体" w:eastAsia="宋体" w:hAnsi="宋体" w:cs="宋体"/>
          <w:szCs w:val="21"/>
        </w:rPr>
      </w:pPr>
      <w:r>
        <w:rPr>
          <w:rFonts w:ascii="宋体" w:eastAsia="宋体" w:hAnsi="宋体" w:cs="宋体" w:hint="eastAsia"/>
          <w:szCs w:val="21"/>
        </w:rPr>
        <w:t xml:space="preserve">本项目的勘察设计工作及后续服务工作。  </w:t>
      </w:r>
    </w:p>
    <w:p w:rsidR="008E3095" w:rsidRDefault="00892BCB">
      <w:pPr>
        <w:spacing w:line="360" w:lineRule="auto"/>
        <w:ind w:right="100" w:firstLine="482"/>
        <w:rPr>
          <w:rFonts w:ascii="宋体" w:eastAsia="宋体" w:hAnsi="宋体" w:cs="宋体"/>
          <w:szCs w:val="21"/>
        </w:rPr>
      </w:pPr>
      <w:r>
        <w:rPr>
          <w:rFonts w:ascii="宋体" w:eastAsia="宋体" w:hAnsi="宋体" w:cs="宋体" w:hint="eastAsia"/>
          <w:b/>
          <w:szCs w:val="21"/>
        </w:rPr>
        <w:t>第六条</w:t>
      </w:r>
      <w:r>
        <w:rPr>
          <w:rFonts w:ascii="宋体" w:eastAsia="宋体" w:hAnsi="宋体" w:cs="宋体" w:hint="eastAsia"/>
          <w:szCs w:val="21"/>
        </w:rPr>
        <w:t xml:space="preserve">  发包人向承包人提供的基础资料及时间</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发包人在不影响承包人正常开展设计工作的情况下，在双方商定的时间内向承包人提供如下基础资料（书面形式材料）：</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6.1 本项目批准文件（复印件）。</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6.2发包人规定的与本项目勘察设计有关的规章制度、管理办法和技术标准等。</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6.3发包人提供的已有水文、勘察等资料。</w:t>
      </w:r>
    </w:p>
    <w:p w:rsidR="008E3095" w:rsidRDefault="00892BCB">
      <w:pPr>
        <w:spacing w:line="360" w:lineRule="auto"/>
        <w:ind w:right="100" w:firstLine="422"/>
        <w:rPr>
          <w:rFonts w:ascii="宋体" w:eastAsia="宋体" w:hAnsi="宋体" w:cs="宋体"/>
          <w:szCs w:val="21"/>
        </w:rPr>
      </w:pPr>
      <w:r>
        <w:rPr>
          <w:rFonts w:ascii="宋体" w:eastAsia="宋体" w:hAnsi="宋体" w:cs="宋体" w:hint="eastAsia"/>
          <w:b/>
          <w:szCs w:val="21"/>
        </w:rPr>
        <w:lastRenderedPageBreak/>
        <w:t>第七条</w:t>
      </w:r>
      <w:r>
        <w:rPr>
          <w:rFonts w:ascii="宋体" w:eastAsia="宋体" w:hAnsi="宋体" w:cs="宋体" w:hint="eastAsia"/>
          <w:szCs w:val="21"/>
        </w:rPr>
        <w:t xml:space="preserve">  承包人向发包人交付的设计成果、份数及时间</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7.1勘察、可行性研究阶段：在签订合同后      日历天内完成本项目可行性研究报告送审稿。</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7.2初步设计阶段：可行性研究报告经审查批复后，日历天内完成本项目初步设计报告送审稿。</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7.3招标设计阶段：根据招标工作的需要，按招标人要求完成并提交招标设计文件。</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7.4施工图设计阶段：施工图设计应满足工程施工进度要求；现场设代及后续服务应满足施工及验收等要求。</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7.5 其他要求：（由双方签订合同时商定）</w:t>
      </w:r>
    </w:p>
    <w:p w:rsidR="008E3095" w:rsidRDefault="00892BCB">
      <w:pPr>
        <w:numPr>
          <w:ins w:id="2" w:author="微软用户"/>
        </w:numPr>
        <w:spacing w:line="360" w:lineRule="auto"/>
        <w:ind w:firstLine="482"/>
        <w:rPr>
          <w:rFonts w:ascii="宋体" w:eastAsia="宋体" w:hAnsi="宋体" w:cs="宋体"/>
          <w:szCs w:val="21"/>
        </w:rPr>
      </w:pPr>
      <w:r>
        <w:rPr>
          <w:rFonts w:ascii="宋体" w:eastAsia="宋体" w:hAnsi="宋体" w:cs="宋体" w:hint="eastAsia"/>
          <w:szCs w:val="21"/>
        </w:rPr>
        <w:t>设计成果需提供纸质版和CAD电子版。</w:t>
      </w:r>
    </w:p>
    <w:p w:rsidR="008E3095" w:rsidRDefault="00892BCB">
      <w:pPr>
        <w:spacing w:line="360" w:lineRule="auto"/>
        <w:ind w:left="422" w:right="100"/>
        <w:rPr>
          <w:rFonts w:ascii="宋体" w:eastAsia="宋体" w:hAnsi="宋体" w:cs="宋体"/>
          <w:szCs w:val="21"/>
        </w:rPr>
      </w:pPr>
      <w:r>
        <w:rPr>
          <w:rFonts w:ascii="宋体" w:eastAsia="宋体" w:hAnsi="宋体" w:cs="宋体" w:hint="eastAsia"/>
          <w:b/>
          <w:szCs w:val="21"/>
        </w:rPr>
        <w:t>第八条</w:t>
      </w:r>
      <w:r>
        <w:rPr>
          <w:rFonts w:ascii="宋体" w:eastAsia="宋体" w:hAnsi="宋体" w:cs="宋体" w:hint="eastAsia"/>
          <w:szCs w:val="21"/>
        </w:rPr>
        <w:t xml:space="preserve"> 合同总价的确定</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9.1 合同总价由投标报价的报价组成。</w:t>
      </w:r>
    </w:p>
    <w:p w:rsidR="008E3095" w:rsidRDefault="00892BCB">
      <w:pPr>
        <w:spacing w:line="360" w:lineRule="auto"/>
        <w:ind w:right="100" w:firstLine="480"/>
        <w:rPr>
          <w:rFonts w:ascii="宋体" w:eastAsia="宋体" w:hAnsi="宋体" w:cs="宋体"/>
          <w:szCs w:val="21"/>
          <w:u w:val="single"/>
        </w:rPr>
      </w:pPr>
      <w:r>
        <w:rPr>
          <w:rFonts w:ascii="宋体" w:eastAsia="宋体" w:hAnsi="宋体" w:cs="宋体" w:hint="eastAsia"/>
          <w:szCs w:val="21"/>
        </w:rPr>
        <w:t xml:space="preserve">投标人最终获得的勘察设计费 </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9.2 本合同为总价包干合同，包括投标人中标后为完成合同规定的全部工作需支付的一切费用和拟获得的利润，并考虑应承担的风险。除非工程建设期间遇到概算调整，且调整涉及到勘察设计费，否则不对本合同总价做相应调整。</w:t>
      </w:r>
    </w:p>
    <w:p w:rsidR="008E3095" w:rsidRDefault="00892BCB">
      <w:pPr>
        <w:spacing w:line="360" w:lineRule="auto"/>
        <w:ind w:right="100" w:firstLine="482"/>
        <w:rPr>
          <w:rFonts w:ascii="宋体" w:eastAsia="宋体" w:hAnsi="宋体" w:cs="宋体"/>
          <w:szCs w:val="21"/>
        </w:rPr>
      </w:pPr>
      <w:r>
        <w:rPr>
          <w:rFonts w:ascii="宋体" w:eastAsia="宋体" w:hAnsi="宋体" w:cs="宋体" w:hint="eastAsia"/>
          <w:b/>
          <w:szCs w:val="21"/>
        </w:rPr>
        <w:t>第十条</w:t>
      </w:r>
      <w:r>
        <w:rPr>
          <w:rFonts w:ascii="宋体" w:eastAsia="宋体" w:hAnsi="宋体" w:cs="宋体" w:hint="eastAsia"/>
          <w:szCs w:val="21"/>
        </w:rPr>
        <w:t xml:space="preserve">  支付方式</w:t>
      </w:r>
    </w:p>
    <w:p w:rsidR="008E3095" w:rsidRDefault="00892BCB">
      <w:pPr>
        <w:spacing w:line="360" w:lineRule="auto"/>
        <w:ind w:firstLine="464"/>
        <w:rPr>
          <w:rFonts w:ascii="宋体" w:eastAsia="宋体" w:hAnsi="宋体" w:cs="宋体"/>
          <w:spacing w:val="-4"/>
          <w:szCs w:val="21"/>
          <w:u w:val="single"/>
        </w:rPr>
      </w:pPr>
      <w:r>
        <w:rPr>
          <w:rFonts w:ascii="宋体" w:eastAsia="宋体" w:hAnsi="宋体" w:cs="宋体" w:hint="eastAsia"/>
          <w:spacing w:val="-4"/>
          <w:szCs w:val="21"/>
        </w:rPr>
        <w:t>各阶段规划计费用支付比例</w:t>
      </w:r>
      <w:r>
        <w:rPr>
          <w:rFonts w:ascii="宋体" w:eastAsia="宋体" w:hAnsi="宋体" w:cs="宋体" w:hint="eastAsia"/>
          <w:spacing w:val="-4"/>
          <w:szCs w:val="21"/>
          <w:u w:val="single"/>
        </w:rPr>
        <w:t>：双方协商。</w:t>
      </w:r>
    </w:p>
    <w:p w:rsidR="008E3095" w:rsidRDefault="00892BCB">
      <w:pPr>
        <w:spacing w:line="360" w:lineRule="auto"/>
        <w:ind w:right="100" w:firstLine="482"/>
        <w:rPr>
          <w:rFonts w:ascii="宋体" w:eastAsia="宋体" w:hAnsi="宋体" w:cs="宋体"/>
          <w:szCs w:val="21"/>
        </w:rPr>
      </w:pPr>
      <w:r>
        <w:rPr>
          <w:rFonts w:ascii="宋体" w:eastAsia="宋体" w:hAnsi="宋体" w:cs="宋体" w:hint="eastAsia"/>
          <w:b/>
          <w:szCs w:val="21"/>
        </w:rPr>
        <w:t>第十一条</w:t>
      </w:r>
      <w:r>
        <w:rPr>
          <w:rFonts w:ascii="宋体" w:eastAsia="宋体" w:hAnsi="宋体" w:cs="宋体" w:hint="eastAsia"/>
          <w:szCs w:val="21"/>
        </w:rPr>
        <w:t xml:space="preserve">  双方的责任和义务</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11.1 发包人的责任和义务</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11.1.1 发包人应以书面形式向承包人明确设计任务及技术要求，并按本合同</w:t>
      </w:r>
      <w:r>
        <w:rPr>
          <w:rFonts w:ascii="宋体" w:eastAsia="宋体" w:hAnsi="宋体" w:cs="宋体" w:hint="eastAsia"/>
          <w:szCs w:val="21"/>
          <w:u w:val="single"/>
        </w:rPr>
        <w:t>第六条</w:t>
      </w:r>
      <w:r>
        <w:rPr>
          <w:rFonts w:ascii="宋体" w:eastAsia="宋体" w:hAnsi="宋体" w:cs="宋体" w:hint="eastAsia"/>
          <w:szCs w:val="21"/>
        </w:rPr>
        <w:t>规定的内容，在规定的时间内向承包人提交有关资料和文件。若发包人未按本合同</w:t>
      </w:r>
      <w:r>
        <w:rPr>
          <w:rFonts w:ascii="宋体" w:eastAsia="宋体" w:hAnsi="宋体" w:cs="宋体" w:hint="eastAsia"/>
          <w:szCs w:val="21"/>
          <w:u w:val="single"/>
        </w:rPr>
        <w:t>第六条</w:t>
      </w:r>
      <w:r>
        <w:rPr>
          <w:rFonts w:ascii="宋体" w:eastAsia="宋体" w:hAnsi="宋体" w:cs="宋体" w:hint="eastAsia"/>
          <w:szCs w:val="21"/>
        </w:rPr>
        <w:t>规定的内容，在规定的时间内向承包人提交有关资料和文件而影响承包人正常开展勘察设计工作，承包人有权重新确定提交设计文件的时间。发包人不得要求承包人违反国家有关标准进行勘察设计。</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11.1.2 发包人应及时组织对各阶段成果进行初审，并及时向承包人提出有关意见和建议。发包人应及时对承包人提出的招标设计报告进行审查并及时向承包人提出书面审查意见。</w:t>
      </w:r>
    </w:p>
    <w:p w:rsidR="008E3095" w:rsidRDefault="00892BCB">
      <w:pPr>
        <w:spacing w:line="360" w:lineRule="auto"/>
        <w:ind w:right="100" w:firstLine="480"/>
        <w:rPr>
          <w:rFonts w:ascii="宋体" w:eastAsia="宋体" w:hAnsi="宋体" w:cs="宋体"/>
          <w:spacing w:val="-4"/>
          <w:szCs w:val="21"/>
        </w:rPr>
      </w:pPr>
      <w:r>
        <w:rPr>
          <w:rFonts w:ascii="宋体" w:eastAsia="宋体" w:hAnsi="宋体" w:cs="宋体" w:hint="eastAsia"/>
          <w:szCs w:val="21"/>
        </w:rPr>
        <w:t xml:space="preserve">11.1.3 </w:t>
      </w:r>
      <w:r>
        <w:rPr>
          <w:rFonts w:ascii="宋体" w:eastAsia="宋体" w:hAnsi="宋体" w:cs="宋体" w:hint="eastAsia"/>
          <w:spacing w:val="-4"/>
          <w:szCs w:val="21"/>
        </w:rPr>
        <w:t>合同签订后，发包人变更委托设计项目、规模、条件或因提交的资料错误或需作较大修改，以致造成承包人设计返工时，双方除另行协商签订补充协议（或另订合同）、重新明确有关条款外，发包人应按承包人所耗工作量向承包人支付返工费。</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lastRenderedPageBreak/>
        <w:t>11.1.4 合同履行期间，因发包人原因而要求终止或解除合同，发包人应根据承包人已进行的实际工作量，不足一半时，按该部分合同款的一半支付；超过一半时，按该部分合同款的全部支付。承包人需同时向发包人移交所有设计成果和设计资料。</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11.1.5 发包人应按本合同规定的金额和时间向承包人支付合同款。除非因承包人原因导致发包人的上级或设计审批部门对设计文件不审批，发包人的上级或设计审批部门对设计文件不审批或本合同项目停缓建，发包人均应支付应付的合同款。</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11.1.6 发包人要求承包人比合同规定时间提前交付设计文件时，须征得承包人同意，不得严重背离合理设计周期，且发包人应支付赶工费。</w:t>
      </w:r>
    </w:p>
    <w:p w:rsidR="008E3095" w:rsidRDefault="00892BCB">
      <w:pPr>
        <w:spacing w:line="360" w:lineRule="auto"/>
        <w:ind w:right="100" w:firstLine="480"/>
        <w:rPr>
          <w:rFonts w:ascii="宋体" w:eastAsia="宋体" w:hAnsi="宋体" w:cs="宋体"/>
          <w:spacing w:val="-6"/>
          <w:szCs w:val="21"/>
        </w:rPr>
      </w:pPr>
      <w:r>
        <w:rPr>
          <w:rFonts w:ascii="宋体" w:eastAsia="宋体" w:hAnsi="宋体" w:cs="宋体" w:hint="eastAsia"/>
          <w:szCs w:val="21"/>
        </w:rPr>
        <w:t xml:space="preserve">11.1.7 </w:t>
      </w:r>
      <w:r>
        <w:rPr>
          <w:rFonts w:ascii="宋体" w:eastAsia="宋体" w:hAnsi="宋体" w:cs="宋体" w:hint="eastAsia"/>
          <w:spacing w:val="-6"/>
          <w:szCs w:val="21"/>
        </w:rPr>
        <w:t>发包人委托承包人承担本合同内容以外的工作，须另行签订协议并支付费用。</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11.2 承包人的责任和义务</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11.2.1 承包人应按国家规定和合同约定的技术规范、标准进行设计，按本合同</w:t>
      </w:r>
      <w:r>
        <w:rPr>
          <w:rFonts w:ascii="宋体" w:eastAsia="宋体" w:hAnsi="宋体" w:cs="宋体" w:hint="eastAsia"/>
          <w:szCs w:val="21"/>
          <w:u w:val="single"/>
        </w:rPr>
        <w:t>第七条</w:t>
      </w:r>
      <w:r>
        <w:rPr>
          <w:rFonts w:ascii="宋体" w:eastAsia="宋体" w:hAnsi="宋体" w:cs="宋体" w:hint="eastAsia"/>
          <w:szCs w:val="21"/>
        </w:rPr>
        <w:t>规定的内容、时间及份数向发包人交付设计文件（合同规定有关交付设计文件可以顺延的情况除外），并对提交的设计文件的质量负责。</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color w:val="000000"/>
          <w:szCs w:val="21"/>
        </w:rPr>
        <w:t>11.2.2</w:t>
      </w:r>
      <w:r>
        <w:rPr>
          <w:rFonts w:ascii="宋体" w:eastAsia="宋体" w:hAnsi="宋体" w:cs="宋体" w:hint="eastAsia"/>
          <w:szCs w:val="21"/>
        </w:rPr>
        <w:t xml:space="preserve"> 承包人应根据需要对发包人提供的基础资料进行复核，并对资料的引用负责。</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11.2.3 合同执行过程中，对重大技术问题、重大技术方案等的决策由发包人批准或履行报批程序，承包人配合。</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11.2.4 承包人应按时参加发包人组织的设计报告审查会、评估会，负责介绍设计情况，回答专家提出的有关技术问题。对发包人聘请的专家组提出的咨询或评审意见，承包人应认真研究，对需要补充论证的技术问题提出书面处理意见。承包人承担上述相关费用。</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11.2.5 承包人对设计文件出现的遗漏或错误负责修改或补充。无论在本合同履行的任何阶段，还是合同履行完毕后，承包人应对设计文件的潜在缺陷、遗漏和错误在设计合理使用年限内负终身责任。若设计文件出现重大缺陷或错误，发包人有权立即解除本合同，承包人承担违约责任。</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11.2.6承包人交付设计文件后，应按规定参加有关设计审查，并根据审查结论做必要调整和补充，直至通过审查部门的审查。审查费用由承包人承担。</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11.2.7合同执行过程中，设计变更必须先征得发包人或有关行政主管部门的批准，承包人方可进行下一步工作。</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11.2.8承包人不得自行将本合同项目任何一部分工作进行分包，但经招标人同意，可将部分勘察设计项目分包给具有相应资质和能力的单位。</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lastRenderedPageBreak/>
        <w:t>11.2.9 承包人应做好有关单位的协调配合工作。</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11.2.10 承包人在向发包人提交各阶段的设计成果文件时，应同时将该阶段设计过程的配套成果（试验报告、计算成果、研究成果、设计说明书等）根据发包人要求一并提交发包人。</w:t>
      </w:r>
    </w:p>
    <w:p w:rsidR="008E3095" w:rsidRDefault="00892BCB">
      <w:pPr>
        <w:spacing w:line="360" w:lineRule="auto"/>
        <w:ind w:right="102" w:firstLine="480"/>
        <w:rPr>
          <w:rFonts w:ascii="宋体" w:eastAsia="宋体" w:hAnsi="宋体" w:cs="宋体"/>
          <w:szCs w:val="21"/>
        </w:rPr>
      </w:pPr>
      <w:r>
        <w:rPr>
          <w:rFonts w:ascii="宋体" w:eastAsia="宋体" w:hAnsi="宋体" w:cs="宋体" w:hint="eastAsia"/>
          <w:szCs w:val="21"/>
        </w:rPr>
        <w:t>11.2.11承包人应积极配合发包人委托的招标代理人开展招标工作，配合本项目的监理人或发包人委托的设计咨询单位开展有关工作。</w:t>
      </w:r>
    </w:p>
    <w:p w:rsidR="008E3095" w:rsidRDefault="00892BCB">
      <w:pPr>
        <w:spacing w:line="360" w:lineRule="auto"/>
        <w:ind w:right="102" w:firstLine="480"/>
        <w:rPr>
          <w:rFonts w:ascii="宋体" w:eastAsia="宋体" w:hAnsi="宋体" w:cs="宋体"/>
          <w:szCs w:val="21"/>
        </w:rPr>
      </w:pPr>
      <w:r>
        <w:rPr>
          <w:rFonts w:ascii="宋体" w:eastAsia="宋体" w:hAnsi="宋体" w:cs="宋体" w:hint="eastAsia"/>
          <w:szCs w:val="21"/>
        </w:rPr>
        <w:t>11.2.12承包人按合同规定时限交付设计文件，负责向发包人及施工单位进行设计交底。承包人应参加监理或项目部组织的与设计有关的现场协调会，执行与承包人有关的决定；配合质量事故的分析会议和处理方案的制订，承担提供需要的设计出图（或设计文件）;参加施工现场安全生产大检查，参与处理与设计有关的影响安全生产的因素。</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11.2.13承包人应按发包人的要求派设计代表常驻施工现场进行现场配合工作，及时处理和解决施工过程中出现的与设计有关的问题。未经发包人同意不得随意更换设计代表主要负责人。若发包人在工作中发现设计代表不称职或有违规行为，有权提出更换，承包人应按发包人的要求及时更换。</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11.2.14承包人应按有关法规、规范的规定参加工程项目的有关验收工作和提供需要的设计报告，应按发包人的要求及有关规定参加竣工验收，配合发包人做好工程竣工图和竣工报告的编制以及联合试运行等工作。</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11.2.15承包人应按照国家有关的技术文档编码管理标准，对提交的设计文件、设计图纸进行统一的分类编码，以便于发包人进行管理。</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11.2.16 本合同提及的发包人或政府主管部门的确认或批准，并不免除或降低承包人在本合同下应承担的任何义务或责任。</w:t>
      </w:r>
    </w:p>
    <w:p w:rsidR="008E3095" w:rsidRDefault="00892BCB">
      <w:pPr>
        <w:spacing w:line="360" w:lineRule="auto"/>
        <w:ind w:right="100" w:firstLine="480"/>
        <w:rPr>
          <w:rFonts w:ascii="宋体" w:eastAsia="宋体" w:hAnsi="宋体" w:cs="宋体"/>
          <w:color w:val="000000"/>
          <w:szCs w:val="21"/>
        </w:rPr>
      </w:pPr>
      <w:r>
        <w:rPr>
          <w:rFonts w:ascii="宋体" w:eastAsia="宋体" w:hAnsi="宋体" w:cs="宋体" w:hint="eastAsia"/>
          <w:color w:val="000000"/>
          <w:szCs w:val="21"/>
        </w:rPr>
        <w:t>第十二条  奖惩</w:t>
      </w:r>
    </w:p>
    <w:p w:rsidR="008E3095" w:rsidRDefault="00892BCB">
      <w:pPr>
        <w:spacing w:line="360" w:lineRule="auto"/>
        <w:ind w:right="100" w:firstLine="480"/>
        <w:rPr>
          <w:rFonts w:ascii="宋体" w:eastAsia="宋体" w:hAnsi="宋体" w:cs="宋体"/>
          <w:color w:val="000000"/>
          <w:szCs w:val="21"/>
        </w:rPr>
      </w:pPr>
      <w:r>
        <w:rPr>
          <w:rFonts w:ascii="宋体" w:eastAsia="宋体" w:hAnsi="宋体" w:cs="宋体" w:hint="eastAsia"/>
          <w:color w:val="000000"/>
          <w:szCs w:val="21"/>
        </w:rPr>
        <w:t>12.1 奖励</w:t>
      </w:r>
    </w:p>
    <w:p w:rsidR="008E3095" w:rsidRDefault="00892BCB">
      <w:pPr>
        <w:spacing w:line="360" w:lineRule="auto"/>
        <w:ind w:right="100" w:firstLine="480"/>
        <w:rPr>
          <w:rFonts w:ascii="宋体" w:eastAsia="宋体" w:hAnsi="宋体" w:cs="宋体"/>
          <w:color w:val="000000"/>
          <w:szCs w:val="21"/>
        </w:rPr>
      </w:pPr>
      <w:r>
        <w:rPr>
          <w:rFonts w:ascii="宋体" w:eastAsia="宋体" w:hAnsi="宋体" w:cs="宋体" w:hint="eastAsia"/>
          <w:color w:val="000000"/>
          <w:szCs w:val="21"/>
        </w:rPr>
        <w:t>发包人鼓励承包人在原由设计的基础上开展设计优化工作，发包人对承包人的奖励按照国家有关规定执行。</w:t>
      </w:r>
    </w:p>
    <w:p w:rsidR="008E3095" w:rsidRDefault="00892BCB">
      <w:pPr>
        <w:spacing w:line="360" w:lineRule="auto"/>
        <w:ind w:right="100" w:firstLine="480"/>
        <w:rPr>
          <w:rFonts w:ascii="宋体" w:eastAsia="宋体" w:hAnsi="宋体" w:cs="宋体"/>
          <w:color w:val="000000"/>
          <w:szCs w:val="21"/>
        </w:rPr>
      </w:pPr>
      <w:r>
        <w:rPr>
          <w:rFonts w:ascii="宋体" w:eastAsia="宋体" w:hAnsi="宋体" w:cs="宋体" w:hint="eastAsia"/>
          <w:color w:val="000000"/>
          <w:szCs w:val="21"/>
        </w:rPr>
        <w:t>12.2 惩罚</w:t>
      </w:r>
    </w:p>
    <w:p w:rsidR="008E3095" w:rsidRDefault="00892BCB">
      <w:pPr>
        <w:spacing w:line="360" w:lineRule="auto"/>
        <w:ind w:right="100" w:firstLine="480"/>
        <w:rPr>
          <w:rFonts w:ascii="宋体" w:eastAsia="宋体" w:hAnsi="宋体" w:cs="宋体"/>
          <w:bCs/>
          <w:color w:val="000000"/>
          <w:szCs w:val="21"/>
        </w:rPr>
      </w:pPr>
      <w:r>
        <w:rPr>
          <w:rFonts w:ascii="宋体" w:eastAsia="宋体" w:hAnsi="宋体" w:cs="宋体" w:hint="eastAsia"/>
          <w:bCs/>
          <w:color w:val="000000"/>
          <w:szCs w:val="21"/>
        </w:rPr>
        <w:t>12.2.1合同生效后，因承包人原因要求终止或解除合同的，不得收取未完成设计阶段的合同款，同时向发包人支付本合同总价的10%作为违约赔偿金。</w:t>
      </w:r>
    </w:p>
    <w:p w:rsidR="008E3095" w:rsidRDefault="00892BCB">
      <w:pPr>
        <w:spacing w:line="360" w:lineRule="auto"/>
        <w:ind w:right="100" w:firstLine="480"/>
        <w:rPr>
          <w:rFonts w:ascii="宋体" w:eastAsia="宋体" w:hAnsi="宋体" w:cs="宋体"/>
          <w:bCs/>
          <w:color w:val="000000"/>
          <w:szCs w:val="21"/>
        </w:rPr>
      </w:pPr>
      <w:r>
        <w:rPr>
          <w:rFonts w:ascii="宋体" w:eastAsia="宋体" w:hAnsi="宋体" w:cs="宋体" w:hint="eastAsia"/>
          <w:bCs/>
          <w:color w:val="000000"/>
          <w:szCs w:val="21"/>
        </w:rPr>
        <w:t>12.2.2由于承包人设计错误造成工程质量事故损失，承包人除负责采取补救措施外，不得收取受损失部分的合同款，并根据损失程度向发包人支付赔偿金，赔偿金额为实际损失的</w:t>
      </w:r>
      <w:r>
        <w:rPr>
          <w:rFonts w:ascii="宋体" w:eastAsia="宋体" w:hAnsi="宋体" w:cs="宋体" w:hint="eastAsia"/>
          <w:bCs/>
          <w:color w:val="000000"/>
          <w:szCs w:val="21"/>
          <w:u w:val="single"/>
        </w:rPr>
        <w:t>10%</w:t>
      </w:r>
      <w:r>
        <w:rPr>
          <w:rFonts w:ascii="宋体" w:eastAsia="宋体" w:hAnsi="宋体" w:cs="宋体" w:hint="eastAsia"/>
          <w:bCs/>
          <w:color w:val="000000"/>
          <w:szCs w:val="21"/>
        </w:rPr>
        <w:t>，赔偿金总额不超过合同总价。</w:t>
      </w:r>
    </w:p>
    <w:p w:rsidR="008E3095" w:rsidRDefault="00892BCB">
      <w:pPr>
        <w:spacing w:line="360" w:lineRule="auto"/>
        <w:ind w:right="100" w:firstLine="480"/>
        <w:rPr>
          <w:rFonts w:ascii="宋体" w:eastAsia="宋体" w:hAnsi="宋体" w:cs="宋体"/>
          <w:bCs/>
          <w:color w:val="000000"/>
          <w:szCs w:val="21"/>
        </w:rPr>
      </w:pPr>
      <w:r>
        <w:rPr>
          <w:rFonts w:ascii="宋体" w:eastAsia="宋体" w:hAnsi="宋体" w:cs="宋体" w:hint="eastAsia"/>
          <w:bCs/>
          <w:color w:val="000000"/>
          <w:szCs w:val="21"/>
        </w:rPr>
        <w:lastRenderedPageBreak/>
        <w:t>12.2.3由于承包人原因，延误了设计文件交付时间，每延误一天，扣除合同款的千分之一；承包人无法完成的设计内容，发包人有权委托有设计资格的第三方进行设计，并扣除承包人相应的合同款用于支付第三方。</w:t>
      </w:r>
    </w:p>
    <w:p w:rsidR="008E3095" w:rsidRDefault="00892BCB">
      <w:pPr>
        <w:spacing w:line="360" w:lineRule="auto"/>
        <w:ind w:right="100" w:firstLine="482"/>
        <w:rPr>
          <w:rFonts w:ascii="宋体" w:eastAsia="宋体" w:hAnsi="宋体" w:cs="宋体"/>
          <w:szCs w:val="21"/>
        </w:rPr>
      </w:pPr>
      <w:r>
        <w:rPr>
          <w:rFonts w:ascii="宋体" w:eastAsia="宋体" w:hAnsi="宋体" w:cs="宋体" w:hint="eastAsia"/>
          <w:b/>
          <w:szCs w:val="21"/>
        </w:rPr>
        <w:t>第十三条</w:t>
      </w:r>
      <w:r>
        <w:rPr>
          <w:rFonts w:ascii="宋体" w:eastAsia="宋体" w:hAnsi="宋体" w:cs="宋体" w:hint="eastAsia"/>
          <w:szCs w:val="21"/>
        </w:rPr>
        <w:t xml:space="preserve">  知识产权与保密</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13.1 承包人完成的本合同项目下的设计文件、设计图纸以及有关电子文档的版权归双方所有。双方有权为工程实施使用此类文件。</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13.2 在保密期内，双方均不得向任何第三方透露对方申明的保密内容。</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13.3 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8E3095" w:rsidRDefault="00892BCB">
      <w:pPr>
        <w:spacing w:line="360" w:lineRule="auto"/>
        <w:ind w:right="100" w:firstLine="482"/>
        <w:rPr>
          <w:rFonts w:ascii="宋体" w:eastAsia="宋体" w:hAnsi="宋体" w:cs="宋体"/>
          <w:szCs w:val="21"/>
        </w:rPr>
      </w:pPr>
      <w:r>
        <w:rPr>
          <w:rFonts w:ascii="宋体" w:eastAsia="宋体" w:hAnsi="宋体" w:cs="宋体" w:hint="eastAsia"/>
          <w:b/>
          <w:szCs w:val="21"/>
        </w:rPr>
        <w:t>第十四条</w:t>
      </w:r>
      <w:r>
        <w:rPr>
          <w:rFonts w:ascii="宋体" w:eastAsia="宋体" w:hAnsi="宋体" w:cs="宋体" w:hint="eastAsia"/>
          <w:szCs w:val="21"/>
        </w:rPr>
        <w:t xml:space="preserve">  争议解决</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本勘察设计合同发生争议，发包人与承包人应及时协商解决；协商不成，由发包人的行政主管部门进行调解；调解不成可向工程所在地法院诉讼。</w:t>
      </w:r>
    </w:p>
    <w:p w:rsidR="008E3095" w:rsidRDefault="00892BCB">
      <w:pPr>
        <w:spacing w:line="360" w:lineRule="auto"/>
        <w:ind w:right="100" w:firstLine="482"/>
        <w:rPr>
          <w:rFonts w:ascii="宋体" w:eastAsia="宋体" w:hAnsi="宋体" w:cs="宋体"/>
          <w:szCs w:val="21"/>
        </w:rPr>
      </w:pPr>
      <w:r>
        <w:rPr>
          <w:rFonts w:ascii="宋体" w:eastAsia="宋体" w:hAnsi="宋体" w:cs="宋体" w:hint="eastAsia"/>
          <w:b/>
          <w:szCs w:val="21"/>
        </w:rPr>
        <w:t>第十五条</w:t>
      </w:r>
      <w:r>
        <w:rPr>
          <w:rFonts w:ascii="宋体" w:eastAsia="宋体" w:hAnsi="宋体" w:cs="宋体" w:hint="eastAsia"/>
          <w:szCs w:val="21"/>
        </w:rPr>
        <w:t xml:space="preserve">  合同生效及其他</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15.1 承包人为本合同项目的服务至项目竣工验收为止。</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15.2 由于不可抗力因素致使合同无法履行时，双方应及时协商解决。</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15.3 本合同双方签字盖章后生效，双方履行完本合同规定的全部义务后，本合同即行终止。</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15.4 未尽事宜，双方协商解决，或签订补充协议，补充协议与本合同具有同等法律效力。</w:t>
      </w:r>
    </w:p>
    <w:p w:rsidR="008E3095" w:rsidRDefault="00892BCB">
      <w:pPr>
        <w:spacing w:line="360" w:lineRule="auto"/>
        <w:ind w:right="100" w:firstLine="480"/>
        <w:rPr>
          <w:rFonts w:ascii="宋体" w:eastAsia="宋体" w:hAnsi="宋体" w:cs="宋体"/>
          <w:szCs w:val="21"/>
        </w:rPr>
      </w:pPr>
      <w:r>
        <w:rPr>
          <w:rFonts w:ascii="宋体" w:eastAsia="宋体" w:hAnsi="宋体" w:cs="宋体" w:hint="eastAsia"/>
          <w:szCs w:val="21"/>
        </w:rPr>
        <w:t>15.5 本合同正本一式2份，双方各执一份，副本</w:t>
      </w:r>
      <w:r>
        <w:rPr>
          <w:rFonts w:ascii="宋体" w:eastAsia="宋体" w:hAnsi="宋体" w:cs="宋体" w:hint="eastAsia"/>
          <w:szCs w:val="21"/>
          <w:u w:val="single"/>
        </w:rPr>
        <w:t xml:space="preserve"> 4</w:t>
      </w:r>
      <w:r>
        <w:rPr>
          <w:rFonts w:ascii="宋体" w:eastAsia="宋体" w:hAnsi="宋体" w:cs="宋体" w:hint="eastAsia"/>
          <w:szCs w:val="21"/>
        </w:rPr>
        <w:t>份，发包人执</w:t>
      </w:r>
      <w:r>
        <w:rPr>
          <w:rFonts w:ascii="宋体" w:eastAsia="宋体" w:hAnsi="宋体" w:cs="宋体" w:hint="eastAsia"/>
          <w:szCs w:val="21"/>
          <w:u w:val="single"/>
        </w:rPr>
        <w:t xml:space="preserve"> 3 </w:t>
      </w:r>
      <w:r>
        <w:rPr>
          <w:rFonts w:ascii="宋体" w:eastAsia="宋体" w:hAnsi="宋体" w:cs="宋体" w:hint="eastAsia"/>
          <w:szCs w:val="21"/>
        </w:rPr>
        <w:t>份，承包人执</w:t>
      </w:r>
      <w:r>
        <w:rPr>
          <w:rFonts w:ascii="宋体" w:eastAsia="宋体" w:hAnsi="宋体" w:cs="宋体" w:hint="eastAsia"/>
          <w:szCs w:val="21"/>
          <w:u w:val="single"/>
        </w:rPr>
        <w:t xml:space="preserve"> 2</w:t>
      </w:r>
      <w:r>
        <w:rPr>
          <w:rFonts w:ascii="宋体" w:eastAsia="宋体" w:hAnsi="宋体" w:cs="宋体" w:hint="eastAsia"/>
          <w:szCs w:val="21"/>
        </w:rPr>
        <w:t>份。</w:t>
      </w:r>
    </w:p>
    <w:p w:rsidR="008E3095" w:rsidRDefault="00892BCB">
      <w:pPr>
        <w:spacing w:line="360" w:lineRule="auto"/>
        <w:ind w:right="100" w:firstLine="480"/>
        <w:rPr>
          <w:rFonts w:ascii="宋体" w:eastAsia="宋体" w:hAnsi="宋体" w:cs="宋体"/>
          <w:color w:val="000000"/>
        </w:rPr>
      </w:pPr>
      <w:r>
        <w:rPr>
          <w:rFonts w:ascii="宋体" w:eastAsia="宋体" w:hAnsi="宋体" w:cs="宋体" w:hint="eastAsia"/>
          <w:szCs w:val="21"/>
        </w:rPr>
        <w:t>（以下无正文）</w:t>
      </w:r>
    </w:p>
    <w:tbl>
      <w:tblPr>
        <w:tblW w:w="8952" w:type="dxa"/>
        <w:tblInd w:w="108" w:type="dxa"/>
        <w:tblLayout w:type="fixed"/>
        <w:tblLook w:val="04A0"/>
      </w:tblPr>
      <w:tblGrid>
        <w:gridCol w:w="4874"/>
        <w:gridCol w:w="4078"/>
      </w:tblGrid>
      <w:tr w:rsidR="008E3095">
        <w:trPr>
          <w:cantSplit/>
          <w:trHeight w:hRule="exact" w:val="2835"/>
        </w:trPr>
        <w:tc>
          <w:tcPr>
            <w:tcW w:w="4874" w:type="dxa"/>
          </w:tcPr>
          <w:p w:rsidR="008E3095" w:rsidRDefault="00892BCB" w:rsidP="00824E3C">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甲方（盖章）：</w:t>
            </w:r>
          </w:p>
          <w:p w:rsidR="008E3095" w:rsidRDefault="00892BCB" w:rsidP="00824E3C">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法定代表人：</w:t>
            </w:r>
          </w:p>
          <w:p w:rsidR="008E3095" w:rsidRDefault="00892BCB" w:rsidP="00824E3C">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委托代理人：</w:t>
            </w:r>
          </w:p>
          <w:p w:rsidR="008E3095" w:rsidRDefault="00892BCB" w:rsidP="00824E3C">
            <w:pPr>
              <w:spacing w:beforeLines="50" w:line="360" w:lineRule="auto"/>
              <w:ind w:firstLineChars="200" w:firstLine="440"/>
              <w:rPr>
                <w:rFonts w:ascii="宋体" w:eastAsia="宋体" w:hAnsi="宋体" w:cs="宋体"/>
                <w:szCs w:val="21"/>
                <w:u w:val="single"/>
              </w:rPr>
            </w:pPr>
            <w:r>
              <w:rPr>
                <w:rFonts w:ascii="宋体" w:eastAsia="宋体" w:hAnsi="宋体" w:cs="宋体" w:hint="eastAsia"/>
                <w:szCs w:val="21"/>
              </w:rPr>
              <w:t>联系电话：</w:t>
            </w:r>
          </w:p>
          <w:p w:rsidR="008E3095" w:rsidRDefault="00892BCB" w:rsidP="00824E3C">
            <w:pPr>
              <w:spacing w:beforeLines="50" w:line="360" w:lineRule="auto"/>
              <w:ind w:firstLineChars="200" w:firstLine="440"/>
              <w:rPr>
                <w:rFonts w:ascii="宋体" w:eastAsia="宋体" w:hAnsi="宋体" w:cs="宋体"/>
                <w:szCs w:val="21"/>
                <w:u w:val="single"/>
              </w:rPr>
            </w:pPr>
            <w:r>
              <w:rPr>
                <w:rFonts w:ascii="宋体" w:eastAsia="宋体" w:hAnsi="宋体" w:cs="宋体" w:hint="eastAsia"/>
                <w:szCs w:val="21"/>
              </w:rPr>
              <w:t>单位地址：</w:t>
            </w:r>
          </w:p>
          <w:p w:rsidR="008E3095" w:rsidRDefault="008E3095" w:rsidP="00824E3C">
            <w:pPr>
              <w:spacing w:beforeLines="50" w:line="360" w:lineRule="auto"/>
              <w:ind w:firstLineChars="200" w:firstLine="440"/>
              <w:rPr>
                <w:rFonts w:ascii="宋体" w:eastAsia="宋体" w:hAnsi="宋体" w:cs="宋体"/>
                <w:szCs w:val="21"/>
              </w:rPr>
            </w:pPr>
          </w:p>
        </w:tc>
        <w:tc>
          <w:tcPr>
            <w:tcW w:w="4078" w:type="dxa"/>
          </w:tcPr>
          <w:p w:rsidR="008E3095" w:rsidRDefault="00892BCB" w:rsidP="00824E3C">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乙方（盖章）：</w:t>
            </w:r>
          </w:p>
          <w:p w:rsidR="008E3095" w:rsidRDefault="00892BCB" w:rsidP="00824E3C">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法定代表人：</w:t>
            </w:r>
          </w:p>
          <w:p w:rsidR="008E3095" w:rsidRDefault="00892BCB" w:rsidP="00824E3C">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委托代理人：</w:t>
            </w:r>
          </w:p>
          <w:p w:rsidR="008E3095" w:rsidRDefault="00892BCB" w:rsidP="00824E3C">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联系电话：</w:t>
            </w:r>
          </w:p>
          <w:p w:rsidR="008E3095" w:rsidRDefault="00892BCB" w:rsidP="00824E3C">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单位地址：</w:t>
            </w:r>
          </w:p>
          <w:p w:rsidR="008E3095" w:rsidRDefault="00892BCB" w:rsidP="00824E3C">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开户银行：</w:t>
            </w:r>
          </w:p>
          <w:p w:rsidR="008E3095" w:rsidRDefault="00892BCB" w:rsidP="00824E3C">
            <w:pPr>
              <w:spacing w:beforeLines="50" w:line="360" w:lineRule="auto"/>
              <w:ind w:firstLineChars="200" w:firstLine="440"/>
              <w:rPr>
                <w:rFonts w:ascii="宋体" w:eastAsia="宋体" w:hAnsi="宋体" w:cs="宋体"/>
                <w:szCs w:val="21"/>
              </w:rPr>
            </w:pPr>
            <w:r>
              <w:rPr>
                <w:rFonts w:ascii="宋体" w:eastAsia="宋体" w:hAnsi="宋体" w:cs="宋体" w:hint="eastAsia"/>
                <w:szCs w:val="21"/>
              </w:rPr>
              <w:t>账    号：</w:t>
            </w:r>
          </w:p>
        </w:tc>
      </w:tr>
    </w:tbl>
    <w:p w:rsidR="008E3095" w:rsidRDefault="008E3095">
      <w:pPr>
        <w:spacing w:line="360" w:lineRule="auto"/>
        <w:rPr>
          <w:rFonts w:ascii="宋体" w:eastAsia="宋体" w:hAnsi="宋体" w:cs="宋体"/>
          <w:sz w:val="24"/>
        </w:rPr>
      </w:pPr>
    </w:p>
    <w:p w:rsidR="008E3095" w:rsidRDefault="008E3095">
      <w:pPr>
        <w:spacing w:line="360" w:lineRule="auto"/>
        <w:rPr>
          <w:rFonts w:ascii="宋体" w:eastAsia="宋体" w:hAnsi="宋体" w:cs="宋体"/>
          <w:b/>
          <w:sz w:val="36"/>
          <w:szCs w:val="36"/>
        </w:rPr>
      </w:pPr>
    </w:p>
    <w:p w:rsidR="008E3095" w:rsidRDefault="008E3095">
      <w:pPr>
        <w:pStyle w:val="a8"/>
        <w:spacing w:line="360" w:lineRule="auto"/>
        <w:contextualSpacing/>
        <w:jc w:val="center"/>
        <w:rPr>
          <w:rFonts w:ascii="宋体" w:hAnsi="宋体" w:cs="宋体"/>
          <w:b/>
          <w:kern w:val="0"/>
          <w:sz w:val="48"/>
          <w:szCs w:val="36"/>
        </w:rPr>
      </w:pPr>
    </w:p>
    <w:p w:rsidR="008E3095" w:rsidRDefault="008E3095">
      <w:pPr>
        <w:pStyle w:val="a8"/>
        <w:spacing w:line="360" w:lineRule="auto"/>
        <w:contextualSpacing/>
        <w:jc w:val="center"/>
        <w:rPr>
          <w:rFonts w:ascii="宋体" w:hAnsi="宋体" w:cs="宋体"/>
          <w:b/>
          <w:kern w:val="0"/>
          <w:sz w:val="48"/>
          <w:szCs w:val="36"/>
        </w:rPr>
      </w:pPr>
    </w:p>
    <w:p w:rsidR="008E3095" w:rsidRDefault="008E3095">
      <w:pPr>
        <w:pStyle w:val="a8"/>
        <w:spacing w:line="360" w:lineRule="auto"/>
        <w:contextualSpacing/>
        <w:jc w:val="center"/>
        <w:rPr>
          <w:rFonts w:ascii="宋体" w:hAnsi="宋体" w:cs="宋体"/>
          <w:b/>
          <w:kern w:val="0"/>
          <w:sz w:val="48"/>
          <w:szCs w:val="36"/>
        </w:rPr>
      </w:pPr>
    </w:p>
    <w:p w:rsidR="008E3095" w:rsidRDefault="008E3095">
      <w:pPr>
        <w:pStyle w:val="a8"/>
        <w:spacing w:line="360" w:lineRule="auto"/>
        <w:contextualSpacing/>
        <w:jc w:val="center"/>
        <w:rPr>
          <w:rFonts w:ascii="宋体" w:hAnsi="宋体" w:cs="宋体"/>
          <w:b/>
          <w:kern w:val="0"/>
          <w:sz w:val="48"/>
          <w:szCs w:val="36"/>
        </w:rPr>
      </w:pPr>
    </w:p>
    <w:p w:rsidR="008E3095" w:rsidRDefault="008E3095">
      <w:pPr>
        <w:pStyle w:val="a8"/>
        <w:spacing w:line="360" w:lineRule="auto"/>
        <w:contextualSpacing/>
        <w:jc w:val="center"/>
        <w:rPr>
          <w:rFonts w:ascii="宋体" w:hAnsi="宋体" w:cs="宋体"/>
          <w:b/>
          <w:kern w:val="0"/>
          <w:sz w:val="48"/>
          <w:szCs w:val="36"/>
        </w:rPr>
      </w:pPr>
    </w:p>
    <w:p w:rsidR="008E3095" w:rsidRDefault="008E3095">
      <w:pPr>
        <w:pStyle w:val="a8"/>
        <w:spacing w:line="360" w:lineRule="auto"/>
        <w:contextualSpacing/>
        <w:jc w:val="center"/>
        <w:rPr>
          <w:rFonts w:ascii="宋体" w:hAnsi="宋体" w:cs="宋体"/>
          <w:b/>
          <w:kern w:val="0"/>
          <w:sz w:val="48"/>
          <w:szCs w:val="36"/>
        </w:rPr>
      </w:pPr>
    </w:p>
    <w:p w:rsidR="008E3095" w:rsidRDefault="008E3095">
      <w:pPr>
        <w:pStyle w:val="a8"/>
        <w:spacing w:line="360" w:lineRule="auto"/>
        <w:contextualSpacing/>
        <w:jc w:val="center"/>
        <w:rPr>
          <w:rFonts w:ascii="宋体" w:hAnsi="宋体" w:cs="宋体"/>
          <w:b/>
          <w:kern w:val="0"/>
          <w:sz w:val="48"/>
          <w:szCs w:val="36"/>
        </w:rPr>
      </w:pPr>
    </w:p>
    <w:p w:rsidR="008E3095" w:rsidRDefault="008E3095">
      <w:pPr>
        <w:pStyle w:val="a8"/>
        <w:spacing w:line="360" w:lineRule="auto"/>
        <w:contextualSpacing/>
        <w:jc w:val="center"/>
        <w:rPr>
          <w:rFonts w:ascii="宋体" w:hAnsi="宋体" w:cs="宋体"/>
          <w:b/>
          <w:kern w:val="0"/>
          <w:sz w:val="48"/>
          <w:szCs w:val="36"/>
        </w:rPr>
      </w:pPr>
    </w:p>
    <w:p w:rsidR="008E3095" w:rsidRDefault="008E3095">
      <w:pPr>
        <w:pStyle w:val="a8"/>
        <w:spacing w:line="360" w:lineRule="auto"/>
        <w:contextualSpacing/>
        <w:jc w:val="center"/>
        <w:rPr>
          <w:rFonts w:ascii="宋体" w:hAnsi="宋体" w:cs="宋体"/>
          <w:b/>
          <w:kern w:val="0"/>
          <w:sz w:val="48"/>
          <w:szCs w:val="36"/>
        </w:rPr>
      </w:pPr>
    </w:p>
    <w:p w:rsidR="008E3095" w:rsidRDefault="00892BCB">
      <w:pPr>
        <w:pStyle w:val="a8"/>
        <w:spacing w:line="360" w:lineRule="auto"/>
        <w:contextualSpacing/>
        <w:jc w:val="center"/>
        <w:outlineLvl w:val="0"/>
        <w:rPr>
          <w:rFonts w:ascii="宋体" w:hAnsi="宋体" w:cs="宋体"/>
          <w:b/>
          <w:kern w:val="0"/>
          <w:sz w:val="48"/>
          <w:szCs w:val="36"/>
        </w:rPr>
      </w:pPr>
      <w:r>
        <w:rPr>
          <w:rFonts w:ascii="宋体" w:hAnsi="宋体" w:cs="宋体" w:hint="eastAsia"/>
          <w:b/>
          <w:kern w:val="0"/>
          <w:sz w:val="48"/>
          <w:szCs w:val="36"/>
        </w:rPr>
        <w:t>第八章 投标文件有关格式</w:t>
      </w:r>
    </w:p>
    <w:p w:rsidR="008E3095" w:rsidRDefault="00892BCB">
      <w:pPr>
        <w:adjustRightInd/>
        <w:snapToGrid/>
        <w:spacing w:line="360" w:lineRule="auto"/>
        <w:rPr>
          <w:rFonts w:ascii="宋体" w:eastAsia="宋体" w:hAnsi="宋体" w:cs="宋体"/>
          <w:b/>
          <w:sz w:val="48"/>
          <w:szCs w:val="36"/>
        </w:rPr>
      </w:pPr>
      <w:r>
        <w:rPr>
          <w:rFonts w:ascii="宋体" w:eastAsia="宋体" w:hAnsi="宋体" w:cs="宋体" w:hint="eastAsia"/>
          <w:b/>
          <w:sz w:val="48"/>
          <w:szCs w:val="36"/>
        </w:rPr>
        <w:br w:type="page"/>
      </w:r>
    </w:p>
    <w:p w:rsidR="008E3095" w:rsidRDefault="00892BCB">
      <w:pPr>
        <w:autoSpaceDE w:val="0"/>
        <w:autoSpaceDN w:val="0"/>
        <w:spacing w:line="360" w:lineRule="auto"/>
        <w:jc w:val="right"/>
        <w:rPr>
          <w:rFonts w:ascii="宋体" w:eastAsia="宋体" w:hAnsi="宋体" w:cs="宋体"/>
          <w:b/>
          <w:spacing w:val="60"/>
          <w:sz w:val="52"/>
          <w:szCs w:val="52"/>
        </w:rPr>
      </w:pPr>
      <w:r>
        <w:rPr>
          <w:rFonts w:ascii="宋体" w:eastAsia="宋体" w:hAnsi="宋体" w:cs="宋体" w:hint="eastAsia"/>
          <w:b/>
          <w:spacing w:val="60"/>
          <w:sz w:val="52"/>
          <w:szCs w:val="52"/>
        </w:rPr>
        <w:lastRenderedPageBreak/>
        <w:t>正/副本</w:t>
      </w:r>
    </w:p>
    <w:p w:rsidR="008E3095" w:rsidRDefault="008E3095">
      <w:pPr>
        <w:autoSpaceDE w:val="0"/>
        <w:autoSpaceDN w:val="0"/>
        <w:spacing w:line="360" w:lineRule="auto"/>
        <w:jc w:val="center"/>
        <w:rPr>
          <w:rFonts w:ascii="宋体" w:eastAsia="宋体" w:hAnsi="宋体" w:cs="宋体"/>
          <w:b/>
          <w:spacing w:val="60"/>
          <w:sz w:val="52"/>
          <w:szCs w:val="52"/>
          <w:u w:val="single"/>
        </w:rPr>
      </w:pPr>
    </w:p>
    <w:p w:rsidR="008E3095" w:rsidRDefault="00892BCB">
      <w:pPr>
        <w:pStyle w:val="af"/>
        <w:spacing w:line="360" w:lineRule="auto"/>
        <w:ind w:firstLine="582"/>
        <w:jc w:val="center"/>
        <w:rPr>
          <w:rFonts w:hAnsi="宋体" w:cs="宋体"/>
        </w:rPr>
      </w:pPr>
      <w:r>
        <w:rPr>
          <w:rFonts w:hAnsi="宋体" w:cs="宋体" w:hint="eastAsia"/>
          <w:b/>
          <w:spacing w:val="60"/>
          <w:sz w:val="52"/>
          <w:szCs w:val="52"/>
          <w:u w:val="single"/>
        </w:rPr>
        <w:t>（项目名称）</w:t>
      </w:r>
    </w:p>
    <w:p w:rsidR="008E3095" w:rsidRDefault="008E3095">
      <w:pPr>
        <w:tabs>
          <w:tab w:val="center" w:pos="4739"/>
        </w:tabs>
        <w:spacing w:line="360" w:lineRule="auto"/>
        <w:ind w:left="180"/>
        <w:jc w:val="center"/>
        <w:rPr>
          <w:rFonts w:ascii="宋体" w:eastAsia="宋体" w:hAnsi="宋体" w:cs="宋体"/>
          <w:b/>
          <w:sz w:val="36"/>
          <w:szCs w:val="36"/>
        </w:rPr>
      </w:pPr>
    </w:p>
    <w:p w:rsidR="008E3095" w:rsidRDefault="008E3095">
      <w:pPr>
        <w:tabs>
          <w:tab w:val="center" w:pos="4739"/>
        </w:tabs>
        <w:spacing w:line="360" w:lineRule="auto"/>
        <w:ind w:left="180"/>
        <w:jc w:val="center"/>
        <w:rPr>
          <w:rFonts w:ascii="宋体" w:eastAsia="宋体" w:hAnsi="宋体" w:cs="宋体"/>
          <w:b/>
          <w:sz w:val="36"/>
          <w:szCs w:val="36"/>
        </w:rPr>
      </w:pPr>
    </w:p>
    <w:p w:rsidR="008E3095" w:rsidRDefault="008E3095">
      <w:pPr>
        <w:pStyle w:val="af"/>
        <w:spacing w:line="360" w:lineRule="auto"/>
        <w:ind w:firstLineChars="0" w:firstLine="0"/>
        <w:rPr>
          <w:rFonts w:hAnsi="宋体" w:cs="宋体"/>
          <w:b/>
          <w:sz w:val="36"/>
          <w:szCs w:val="36"/>
        </w:rPr>
      </w:pPr>
    </w:p>
    <w:p w:rsidR="008E3095" w:rsidRDefault="008E3095">
      <w:pPr>
        <w:pStyle w:val="af"/>
        <w:spacing w:line="360" w:lineRule="auto"/>
        <w:ind w:firstLineChars="0" w:firstLine="0"/>
        <w:rPr>
          <w:rFonts w:hAnsi="宋体" w:cs="宋体"/>
          <w:b/>
          <w:sz w:val="36"/>
          <w:szCs w:val="36"/>
        </w:rPr>
      </w:pPr>
    </w:p>
    <w:p w:rsidR="008E3095" w:rsidRDefault="008E3095">
      <w:pPr>
        <w:tabs>
          <w:tab w:val="center" w:pos="4739"/>
        </w:tabs>
        <w:spacing w:line="360" w:lineRule="auto"/>
        <w:rPr>
          <w:rFonts w:ascii="宋体" w:eastAsia="宋体" w:hAnsi="宋体" w:cs="宋体"/>
          <w:sz w:val="24"/>
        </w:rPr>
      </w:pPr>
    </w:p>
    <w:p w:rsidR="008E3095" w:rsidRDefault="008E3095">
      <w:pPr>
        <w:tabs>
          <w:tab w:val="center" w:pos="4739"/>
        </w:tabs>
        <w:spacing w:line="360" w:lineRule="auto"/>
        <w:rPr>
          <w:rFonts w:ascii="宋体" w:eastAsia="宋体" w:hAnsi="宋体" w:cs="宋体"/>
          <w:sz w:val="24"/>
        </w:rPr>
      </w:pPr>
    </w:p>
    <w:p w:rsidR="008E3095" w:rsidRDefault="00892BCB">
      <w:pPr>
        <w:tabs>
          <w:tab w:val="center" w:pos="4739"/>
        </w:tabs>
        <w:spacing w:line="360" w:lineRule="auto"/>
        <w:ind w:left="180"/>
        <w:jc w:val="center"/>
        <w:rPr>
          <w:rFonts w:ascii="宋体" w:eastAsia="宋体" w:hAnsi="宋体" w:cs="宋体"/>
          <w:b/>
          <w:sz w:val="96"/>
          <w:szCs w:val="72"/>
        </w:rPr>
      </w:pPr>
      <w:r>
        <w:rPr>
          <w:rFonts w:ascii="宋体" w:eastAsia="宋体" w:hAnsi="宋体" w:cs="宋体" w:hint="eastAsia"/>
          <w:b/>
          <w:sz w:val="96"/>
          <w:szCs w:val="72"/>
        </w:rPr>
        <w:t>投 标 文 件</w:t>
      </w:r>
    </w:p>
    <w:p w:rsidR="008E3095" w:rsidRDefault="00892BCB">
      <w:pPr>
        <w:autoSpaceDE w:val="0"/>
        <w:autoSpaceDN w:val="0"/>
        <w:spacing w:line="360" w:lineRule="auto"/>
        <w:jc w:val="center"/>
        <w:rPr>
          <w:rFonts w:ascii="宋体" w:eastAsia="宋体" w:hAnsi="宋体" w:cs="宋体"/>
          <w:sz w:val="28"/>
          <w:szCs w:val="28"/>
        </w:rPr>
      </w:pPr>
      <w:r>
        <w:rPr>
          <w:rFonts w:ascii="宋体" w:eastAsia="宋体" w:hAnsi="宋体" w:cs="宋体" w:hint="eastAsia"/>
          <w:sz w:val="28"/>
          <w:szCs w:val="28"/>
        </w:rPr>
        <w:t>招标编号：</w:t>
      </w:r>
    </w:p>
    <w:p w:rsidR="008E3095" w:rsidRDefault="008E3095">
      <w:pPr>
        <w:tabs>
          <w:tab w:val="center" w:pos="4739"/>
        </w:tabs>
        <w:spacing w:line="360" w:lineRule="auto"/>
        <w:rPr>
          <w:rFonts w:ascii="宋体" w:eastAsia="宋体" w:hAnsi="宋体" w:cs="宋体"/>
          <w:sz w:val="24"/>
        </w:rPr>
      </w:pPr>
    </w:p>
    <w:p w:rsidR="008E3095" w:rsidRDefault="008E3095">
      <w:pPr>
        <w:tabs>
          <w:tab w:val="center" w:pos="4739"/>
        </w:tabs>
        <w:spacing w:line="360" w:lineRule="auto"/>
        <w:rPr>
          <w:rFonts w:ascii="宋体" w:eastAsia="宋体" w:hAnsi="宋体" w:cs="宋体"/>
          <w:sz w:val="24"/>
        </w:rPr>
      </w:pPr>
    </w:p>
    <w:p w:rsidR="008E3095" w:rsidRDefault="008E3095">
      <w:pPr>
        <w:tabs>
          <w:tab w:val="center" w:pos="4739"/>
        </w:tabs>
        <w:spacing w:line="360" w:lineRule="auto"/>
        <w:rPr>
          <w:rFonts w:ascii="宋体" w:eastAsia="宋体" w:hAnsi="宋体" w:cs="宋体"/>
          <w:sz w:val="24"/>
        </w:rPr>
      </w:pPr>
    </w:p>
    <w:p w:rsidR="008E3095" w:rsidRDefault="008E3095">
      <w:pPr>
        <w:tabs>
          <w:tab w:val="center" w:pos="4739"/>
        </w:tabs>
        <w:spacing w:line="360" w:lineRule="auto"/>
        <w:ind w:left="180"/>
        <w:rPr>
          <w:rFonts w:ascii="宋体" w:eastAsia="宋体" w:hAnsi="宋体" w:cs="宋体"/>
          <w:sz w:val="24"/>
        </w:rPr>
      </w:pPr>
    </w:p>
    <w:p w:rsidR="008E3095" w:rsidRDefault="008E3095">
      <w:pPr>
        <w:tabs>
          <w:tab w:val="center" w:pos="4739"/>
        </w:tabs>
        <w:spacing w:line="360" w:lineRule="auto"/>
        <w:rPr>
          <w:rFonts w:ascii="宋体" w:eastAsia="宋体" w:hAnsi="宋体" w:cs="宋体"/>
          <w:sz w:val="24"/>
        </w:rPr>
      </w:pPr>
    </w:p>
    <w:p w:rsidR="008E3095" w:rsidRDefault="008E3095">
      <w:pPr>
        <w:tabs>
          <w:tab w:val="center" w:pos="4739"/>
        </w:tabs>
        <w:spacing w:line="360" w:lineRule="auto"/>
        <w:ind w:left="180"/>
        <w:rPr>
          <w:rFonts w:ascii="宋体" w:eastAsia="宋体" w:hAnsi="宋体" w:cs="宋体"/>
          <w:sz w:val="24"/>
        </w:rPr>
      </w:pPr>
    </w:p>
    <w:p w:rsidR="008E3095" w:rsidRDefault="00892BCB">
      <w:pPr>
        <w:pStyle w:val="Default"/>
        <w:spacing w:line="360" w:lineRule="auto"/>
        <w:ind w:firstLineChars="400" w:firstLine="1440"/>
        <w:rPr>
          <w:rFonts w:hAnsi="宋体"/>
          <w:color w:val="auto"/>
          <w:sz w:val="36"/>
        </w:rPr>
      </w:pPr>
      <w:r>
        <w:rPr>
          <w:rFonts w:hAnsi="宋体" w:hint="eastAsia"/>
          <w:color w:val="auto"/>
          <w:sz w:val="36"/>
        </w:rPr>
        <w:t>投标人：（盖单位章）</w:t>
      </w:r>
    </w:p>
    <w:p w:rsidR="008E3095" w:rsidRDefault="00892BCB">
      <w:pPr>
        <w:pStyle w:val="Default"/>
        <w:spacing w:line="360" w:lineRule="auto"/>
        <w:jc w:val="center"/>
        <w:rPr>
          <w:rFonts w:hAnsi="宋体"/>
          <w:color w:val="auto"/>
          <w:sz w:val="36"/>
        </w:rPr>
      </w:pPr>
      <w:r>
        <w:rPr>
          <w:rFonts w:hAnsi="宋体" w:hint="eastAsia"/>
          <w:color w:val="auto"/>
          <w:sz w:val="36"/>
        </w:rPr>
        <w:t>法定代表人或其委托代理人：（签字）</w:t>
      </w:r>
    </w:p>
    <w:p w:rsidR="008E3095" w:rsidRDefault="00892BCB">
      <w:pPr>
        <w:autoSpaceDE w:val="0"/>
        <w:autoSpaceDN w:val="0"/>
        <w:spacing w:line="360" w:lineRule="auto"/>
        <w:jc w:val="center"/>
        <w:rPr>
          <w:rFonts w:ascii="宋体" w:eastAsia="宋体" w:hAnsi="宋体" w:cs="宋体"/>
          <w:b/>
          <w:sz w:val="40"/>
          <w:szCs w:val="36"/>
        </w:rPr>
      </w:pPr>
      <w:r>
        <w:rPr>
          <w:rFonts w:ascii="宋体" w:eastAsia="宋体" w:hAnsi="宋体" w:cs="宋体" w:hint="eastAsia"/>
          <w:sz w:val="36"/>
        </w:rPr>
        <w:t>日  期：年月日</w:t>
      </w:r>
    </w:p>
    <w:p w:rsidR="008E3095" w:rsidRDefault="00892BCB">
      <w:pPr>
        <w:pStyle w:val="260"/>
        <w:keepNext w:val="0"/>
        <w:keepLines w:val="0"/>
        <w:pageBreakBefore/>
        <w:numPr>
          <w:ilvl w:val="0"/>
          <w:numId w:val="0"/>
        </w:numPr>
        <w:tabs>
          <w:tab w:val="left" w:pos="660"/>
        </w:tabs>
        <w:snapToGrid w:val="0"/>
        <w:spacing w:before="0" w:line="360" w:lineRule="auto"/>
        <w:rPr>
          <w:color w:val="auto"/>
          <w:kern w:val="2"/>
          <w:sz w:val="36"/>
          <w:szCs w:val="36"/>
          <w:lang w:val="zh-CN"/>
        </w:rPr>
      </w:pPr>
      <w:bookmarkStart w:id="3" w:name="_Toc184023138"/>
      <w:bookmarkStart w:id="4" w:name="_Toc186274126"/>
      <w:bookmarkStart w:id="5" w:name="_Toc174185203"/>
      <w:r>
        <w:rPr>
          <w:rFonts w:hint="eastAsia"/>
          <w:color w:val="auto"/>
          <w:kern w:val="2"/>
          <w:sz w:val="36"/>
          <w:szCs w:val="36"/>
          <w:lang w:val="zh-CN"/>
        </w:rPr>
        <w:lastRenderedPageBreak/>
        <w:t>一、</w:t>
      </w:r>
      <w:bookmarkEnd w:id="3"/>
      <w:bookmarkEnd w:id="4"/>
      <w:bookmarkEnd w:id="5"/>
      <w:r>
        <w:rPr>
          <w:rFonts w:hint="eastAsia"/>
          <w:color w:val="auto"/>
          <w:kern w:val="2"/>
          <w:sz w:val="36"/>
          <w:szCs w:val="36"/>
          <w:lang w:val="zh-CN"/>
        </w:rPr>
        <w:t>目录</w:t>
      </w:r>
    </w:p>
    <w:p w:rsidR="008E3095" w:rsidRDefault="008E3095">
      <w:pPr>
        <w:autoSpaceDE w:val="0"/>
        <w:autoSpaceDN w:val="0"/>
        <w:spacing w:line="360" w:lineRule="auto"/>
        <w:ind w:firstLine="551"/>
        <w:jc w:val="center"/>
        <w:rPr>
          <w:rFonts w:ascii="宋体" w:eastAsia="宋体" w:hAnsi="宋体" w:cs="宋体"/>
          <w:b/>
          <w:bCs/>
          <w:sz w:val="44"/>
          <w:szCs w:val="44"/>
          <w:lang w:val="zh-CN"/>
        </w:rPr>
      </w:pPr>
    </w:p>
    <w:p w:rsidR="008E3095" w:rsidRDefault="008E3095">
      <w:pPr>
        <w:pStyle w:val="af"/>
        <w:spacing w:line="360" w:lineRule="auto"/>
        <w:ind w:firstLine="340"/>
        <w:rPr>
          <w:rFonts w:hAnsi="宋体" w:cs="宋体"/>
          <w:lang w:val="zh-CN"/>
        </w:rPr>
      </w:pPr>
    </w:p>
    <w:p w:rsidR="008E3095" w:rsidRDefault="00892BCB">
      <w:pPr>
        <w:pStyle w:val="260"/>
        <w:keepNext w:val="0"/>
        <w:keepLines w:val="0"/>
        <w:numPr>
          <w:ilvl w:val="0"/>
          <w:numId w:val="0"/>
        </w:numPr>
        <w:tabs>
          <w:tab w:val="left" w:pos="660"/>
        </w:tabs>
        <w:snapToGrid w:val="0"/>
        <w:spacing w:before="0" w:line="360" w:lineRule="auto"/>
        <w:outlineLvl w:val="9"/>
        <w:rPr>
          <w:b w:val="0"/>
          <w:color w:val="auto"/>
          <w:kern w:val="2"/>
          <w:sz w:val="28"/>
          <w:szCs w:val="36"/>
          <w:lang w:val="zh-CN"/>
        </w:rPr>
      </w:pPr>
      <w:r>
        <w:rPr>
          <w:rFonts w:hint="eastAsia"/>
          <w:b w:val="0"/>
          <w:color w:val="auto"/>
          <w:kern w:val="2"/>
          <w:sz w:val="28"/>
          <w:szCs w:val="36"/>
          <w:lang w:val="zh-CN"/>
        </w:rPr>
        <w:t>由投标人依据招标文件及投标文件自行编制；</w:t>
      </w:r>
    </w:p>
    <w:p w:rsidR="008E3095" w:rsidRDefault="008E3095">
      <w:pPr>
        <w:pStyle w:val="af"/>
        <w:spacing w:line="360" w:lineRule="auto"/>
        <w:ind w:firstLine="340"/>
        <w:rPr>
          <w:rFonts w:hAnsi="宋体" w:cs="宋体"/>
          <w:lang w:val="zh-CN"/>
        </w:rPr>
      </w:pPr>
    </w:p>
    <w:p w:rsidR="008E3095" w:rsidRDefault="00892BCB">
      <w:pPr>
        <w:pStyle w:val="260"/>
        <w:keepNext w:val="0"/>
        <w:keepLines w:val="0"/>
        <w:pageBreakBefore/>
        <w:numPr>
          <w:ilvl w:val="0"/>
          <w:numId w:val="0"/>
        </w:numPr>
        <w:tabs>
          <w:tab w:val="left" w:pos="660"/>
        </w:tabs>
        <w:snapToGrid w:val="0"/>
        <w:spacing w:before="0" w:line="360" w:lineRule="auto"/>
        <w:jc w:val="center"/>
        <w:rPr>
          <w:color w:val="auto"/>
          <w:kern w:val="2"/>
          <w:sz w:val="36"/>
          <w:szCs w:val="36"/>
          <w:lang w:val="zh-CN"/>
        </w:rPr>
      </w:pPr>
      <w:r>
        <w:rPr>
          <w:rFonts w:hint="eastAsia"/>
          <w:color w:val="auto"/>
          <w:kern w:val="2"/>
          <w:sz w:val="36"/>
          <w:szCs w:val="36"/>
        </w:rPr>
        <w:lastRenderedPageBreak/>
        <w:t>二</w:t>
      </w:r>
      <w:r>
        <w:rPr>
          <w:rFonts w:hint="eastAsia"/>
          <w:color w:val="auto"/>
          <w:kern w:val="2"/>
          <w:sz w:val="36"/>
          <w:szCs w:val="36"/>
          <w:lang w:val="zh-CN"/>
        </w:rPr>
        <w:t>、资格审查证明材料</w:t>
      </w:r>
    </w:p>
    <w:p w:rsidR="008E3095" w:rsidRDefault="008E3095">
      <w:pPr>
        <w:pStyle w:val="260"/>
        <w:keepNext w:val="0"/>
        <w:keepLines w:val="0"/>
        <w:numPr>
          <w:ilvl w:val="0"/>
          <w:numId w:val="0"/>
        </w:numPr>
        <w:tabs>
          <w:tab w:val="left" w:pos="660"/>
        </w:tabs>
        <w:snapToGrid w:val="0"/>
        <w:spacing w:before="0" w:line="360" w:lineRule="auto"/>
        <w:jc w:val="center"/>
        <w:outlineLvl w:val="9"/>
        <w:rPr>
          <w:color w:val="auto"/>
          <w:kern w:val="2"/>
          <w:sz w:val="36"/>
          <w:szCs w:val="36"/>
          <w:lang w:val="zh-CN"/>
        </w:rPr>
      </w:pPr>
    </w:p>
    <w:p w:rsidR="008E3095" w:rsidRDefault="00892BCB">
      <w:pPr>
        <w:pStyle w:val="260"/>
        <w:keepNext w:val="0"/>
        <w:keepLines w:val="0"/>
        <w:numPr>
          <w:ilvl w:val="0"/>
          <w:numId w:val="0"/>
        </w:numPr>
        <w:tabs>
          <w:tab w:val="left" w:pos="660"/>
        </w:tabs>
        <w:snapToGrid w:val="0"/>
        <w:spacing w:before="0" w:line="360" w:lineRule="auto"/>
        <w:jc w:val="center"/>
        <w:outlineLvl w:val="9"/>
        <w:rPr>
          <w:color w:val="auto"/>
          <w:kern w:val="2"/>
          <w:sz w:val="36"/>
          <w:szCs w:val="36"/>
          <w:lang w:val="zh-CN"/>
        </w:rPr>
      </w:pPr>
      <w:r>
        <w:rPr>
          <w:rFonts w:hint="eastAsia"/>
          <w:color w:val="auto"/>
          <w:kern w:val="2"/>
          <w:sz w:val="36"/>
          <w:szCs w:val="36"/>
          <w:lang w:val="zh-CN"/>
        </w:rPr>
        <w:t>2.1开标一览表</w:t>
      </w:r>
    </w:p>
    <w:p w:rsidR="008E3095" w:rsidRDefault="00892BCB" w:rsidP="00824E3C">
      <w:pPr>
        <w:spacing w:before="50" w:afterLines="50"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项目编号：</w:t>
      </w:r>
    </w:p>
    <w:p w:rsidR="008E3095" w:rsidRDefault="00892BCB">
      <w:pPr>
        <w:spacing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 xml:space="preserve">项目名称：                                           </w:t>
      </w:r>
      <w:r>
        <w:rPr>
          <w:rFonts w:ascii="宋体" w:eastAsia="宋体" w:hAnsi="宋体" w:cs="宋体" w:hint="eastAsia"/>
          <w:sz w:val="24"/>
          <w:szCs w:val="24"/>
        </w:rPr>
        <w:t>单位：元（人民币）</w:t>
      </w:r>
    </w:p>
    <w:tbl>
      <w:tblPr>
        <w:tblW w:w="8613" w:type="dxa"/>
        <w:tblLayout w:type="fixed"/>
        <w:tblLook w:val="04A0"/>
      </w:tblPr>
      <w:tblGrid>
        <w:gridCol w:w="959"/>
        <w:gridCol w:w="1843"/>
        <w:gridCol w:w="3260"/>
        <w:gridCol w:w="1701"/>
        <w:gridCol w:w="850"/>
      </w:tblGrid>
      <w:tr w:rsidR="008E30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8E3095" w:rsidRDefault="00892BCB">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8E3095" w:rsidRDefault="00892BCB">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260" w:type="dxa"/>
            <w:tcBorders>
              <w:top w:val="single" w:sz="6" w:space="0" w:color="auto"/>
              <w:left w:val="single" w:sz="6" w:space="0" w:color="auto"/>
              <w:bottom w:val="single" w:sz="6" w:space="0" w:color="auto"/>
              <w:right w:val="single" w:sz="6" w:space="0" w:color="auto"/>
            </w:tcBorders>
            <w:shd w:val="clear" w:color="auto" w:fill="F2F2F2"/>
            <w:vAlign w:val="center"/>
          </w:tcPr>
          <w:p w:rsidR="008E3095" w:rsidRDefault="00892BCB">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8E3095" w:rsidRDefault="00892BCB">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8E3095" w:rsidRDefault="00892BCB">
            <w:pPr>
              <w:autoSpaceDE w:val="0"/>
              <w:autoSpaceDN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8E30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E3095" w:rsidRDefault="00892BCB">
            <w:pPr>
              <w:autoSpaceDE w:val="0"/>
              <w:autoSpaceDN w:val="0"/>
              <w:spacing w:line="360" w:lineRule="auto"/>
              <w:ind w:firstLine="240"/>
              <w:rPr>
                <w:rFonts w:ascii="宋体" w:eastAsia="宋体" w:hAnsi="宋体" w:cs="宋体"/>
                <w:sz w:val="24"/>
                <w:szCs w:val="24"/>
              </w:rPr>
            </w:pPr>
            <w:r>
              <w:rPr>
                <w:rFonts w:ascii="宋体" w:eastAsia="宋体" w:hAnsi="宋体" w:cs="宋体" w:hint="eastAsia"/>
                <w:sz w:val="24"/>
                <w:szCs w:val="24"/>
              </w:rPr>
              <w:t>1</w:t>
            </w:r>
          </w:p>
        </w:tc>
        <w:tc>
          <w:tcPr>
            <w:tcW w:w="1843" w:type="dxa"/>
            <w:tcBorders>
              <w:top w:val="single" w:sz="6" w:space="0" w:color="auto"/>
              <w:left w:val="single" w:sz="6" w:space="0" w:color="auto"/>
              <w:bottom w:val="single" w:sz="6" w:space="0" w:color="auto"/>
              <w:right w:val="single" w:sz="6" w:space="0" w:color="auto"/>
            </w:tcBorders>
            <w:vAlign w:val="center"/>
          </w:tcPr>
          <w:p w:rsidR="008E3095" w:rsidRDefault="008E3095">
            <w:pPr>
              <w:autoSpaceDE w:val="0"/>
              <w:autoSpaceDN w:val="0"/>
              <w:spacing w:line="360" w:lineRule="auto"/>
              <w:ind w:firstLine="240"/>
              <w:rPr>
                <w:rFonts w:ascii="宋体" w:eastAsia="宋体" w:hAnsi="宋体" w:cs="宋体"/>
                <w:sz w:val="24"/>
                <w:szCs w:val="24"/>
              </w:rPr>
            </w:pPr>
          </w:p>
        </w:tc>
        <w:tc>
          <w:tcPr>
            <w:tcW w:w="3260" w:type="dxa"/>
            <w:tcBorders>
              <w:top w:val="single" w:sz="6" w:space="0" w:color="auto"/>
              <w:left w:val="single" w:sz="6" w:space="0" w:color="auto"/>
              <w:bottom w:val="single" w:sz="6" w:space="0" w:color="auto"/>
              <w:right w:val="single" w:sz="6" w:space="0" w:color="auto"/>
            </w:tcBorders>
            <w:vAlign w:val="center"/>
          </w:tcPr>
          <w:p w:rsidR="008E3095" w:rsidRDefault="00892BCB">
            <w:pPr>
              <w:autoSpaceDE w:val="0"/>
              <w:autoSpaceDN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大写：　　　　　　小写：</w:t>
            </w:r>
          </w:p>
        </w:tc>
        <w:tc>
          <w:tcPr>
            <w:tcW w:w="1701" w:type="dxa"/>
            <w:tcBorders>
              <w:top w:val="single" w:sz="6" w:space="0" w:color="auto"/>
              <w:left w:val="single" w:sz="6" w:space="0" w:color="auto"/>
              <w:bottom w:val="single" w:sz="6" w:space="0" w:color="auto"/>
              <w:right w:val="single" w:sz="6" w:space="0" w:color="auto"/>
            </w:tcBorders>
            <w:vAlign w:val="center"/>
          </w:tcPr>
          <w:p w:rsidR="008E3095" w:rsidRDefault="008E3095">
            <w:pPr>
              <w:autoSpaceDE w:val="0"/>
              <w:autoSpaceDN w:val="0"/>
              <w:spacing w:line="360" w:lineRule="auto"/>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E3095" w:rsidRDefault="008E3095">
            <w:pPr>
              <w:autoSpaceDE w:val="0"/>
              <w:autoSpaceDN w:val="0"/>
              <w:spacing w:line="360" w:lineRule="auto"/>
              <w:ind w:firstLine="240"/>
              <w:rPr>
                <w:rFonts w:ascii="宋体" w:eastAsia="宋体" w:hAnsi="宋体" w:cs="宋体"/>
                <w:sz w:val="24"/>
                <w:szCs w:val="24"/>
                <w:lang w:val="zh-CN"/>
              </w:rPr>
            </w:pPr>
          </w:p>
        </w:tc>
      </w:tr>
    </w:tbl>
    <w:p w:rsidR="008E3095" w:rsidRDefault="00892BCB">
      <w:pPr>
        <w:pStyle w:val="Default"/>
        <w:spacing w:line="360" w:lineRule="auto"/>
        <w:ind w:right="440"/>
        <w:rPr>
          <w:rFonts w:hAnsi="宋体"/>
          <w:color w:val="auto"/>
        </w:rPr>
      </w:pPr>
      <w:r>
        <w:rPr>
          <w:rFonts w:hAnsi="宋体" w:hint="eastAsia"/>
          <w:color w:val="auto"/>
        </w:rPr>
        <w:t>注:投标报价应当是投标人为提供本项目所要求的全部服务所发生的一切成本、税费和利润，包括人工（含工资、社会统筹保险金、加班工资、工作餐、相关福利、关于人员聘用的费用等）等。</w:t>
      </w:r>
    </w:p>
    <w:p w:rsidR="008E3095" w:rsidRDefault="008E3095">
      <w:pPr>
        <w:pStyle w:val="Default"/>
        <w:spacing w:line="360" w:lineRule="auto"/>
        <w:ind w:firstLineChars="400" w:firstLine="960"/>
        <w:jc w:val="right"/>
        <w:rPr>
          <w:rFonts w:hAnsi="宋体"/>
          <w:color w:val="auto"/>
        </w:rPr>
      </w:pPr>
    </w:p>
    <w:p w:rsidR="008E3095" w:rsidRDefault="008E3095">
      <w:pPr>
        <w:pStyle w:val="Default"/>
        <w:spacing w:line="360" w:lineRule="auto"/>
        <w:ind w:firstLineChars="400" w:firstLine="960"/>
        <w:jc w:val="right"/>
        <w:rPr>
          <w:rFonts w:hAnsi="宋体"/>
          <w:color w:val="auto"/>
        </w:rPr>
      </w:pPr>
    </w:p>
    <w:p w:rsidR="008E3095" w:rsidRDefault="008E3095">
      <w:pPr>
        <w:pStyle w:val="Default"/>
        <w:spacing w:line="360" w:lineRule="auto"/>
        <w:ind w:firstLineChars="400" w:firstLine="960"/>
        <w:jc w:val="right"/>
        <w:rPr>
          <w:rFonts w:hAnsi="宋体"/>
          <w:color w:val="auto"/>
        </w:rPr>
      </w:pPr>
    </w:p>
    <w:p w:rsidR="008E3095" w:rsidRDefault="00892BCB">
      <w:pPr>
        <w:pStyle w:val="Default"/>
        <w:spacing w:line="360" w:lineRule="auto"/>
        <w:ind w:firstLineChars="400" w:firstLine="960"/>
        <w:jc w:val="right"/>
        <w:rPr>
          <w:rFonts w:hAnsi="宋体"/>
          <w:color w:val="auto"/>
        </w:rPr>
      </w:pPr>
      <w:r>
        <w:rPr>
          <w:rFonts w:hAnsi="宋体" w:hint="eastAsia"/>
          <w:color w:val="auto"/>
        </w:rPr>
        <w:t>投标人：（盖单位章）</w:t>
      </w:r>
    </w:p>
    <w:p w:rsidR="008E3095" w:rsidRDefault="00892BCB">
      <w:pPr>
        <w:pStyle w:val="Default"/>
        <w:spacing w:line="360" w:lineRule="auto"/>
        <w:jc w:val="right"/>
        <w:rPr>
          <w:rFonts w:hAnsi="宋体"/>
          <w:color w:val="auto"/>
        </w:rPr>
      </w:pPr>
      <w:r>
        <w:rPr>
          <w:rFonts w:hAnsi="宋体" w:hint="eastAsia"/>
          <w:color w:val="auto"/>
        </w:rPr>
        <w:t>法定代表人或其委托代理人：（签字）</w:t>
      </w:r>
    </w:p>
    <w:p w:rsidR="008E3095" w:rsidRDefault="00892BCB">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rsidR="008E3095" w:rsidRDefault="008E3095">
      <w:pPr>
        <w:autoSpaceDE w:val="0"/>
        <w:autoSpaceDN w:val="0"/>
        <w:spacing w:line="360" w:lineRule="auto"/>
        <w:rPr>
          <w:rFonts w:ascii="宋体" w:eastAsia="宋体" w:hAnsi="宋体" w:cs="宋体"/>
          <w:szCs w:val="21"/>
          <w:lang w:val="zh-CN"/>
        </w:rPr>
      </w:pPr>
    </w:p>
    <w:p w:rsidR="008E3095" w:rsidRDefault="008E3095">
      <w:pPr>
        <w:autoSpaceDE w:val="0"/>
        <w:autoSpaceDN w:val="0"/>
        <w:spacing w:line="360" w:lineRule="auto"/>
        <w:rPr>
          <w:rFonts w:ascii="宋体" w:eastAsia="宋体" w:hAnsi="宋体" w:cs="宋体"/>
          <w:szCs w:val="21"/>
          <w:lang w:val="zh-CN"/>
        </w:rPr>
      </w:pPr>
    </w:p>
    <w:p w:rsidR="008E3095" w:rsidRDefault="00892BCB">
      <w:pPr>
        <w:autoSpaceDE w:val="0"/>
        <w:autoSpaceDN w:val="0"/>
        <w:spacing w:line="360" w:lineRule="auto"/>
        <w:rPr>
          <w:rFonts w:ascii="宋体" w:eastAsia="宋体" w:hAnsi="宋体" w:cs="宋体"/>
          <w:szCs w:val="21"/>
          <w:lang w:val="zh-CN"/>
        </w:rPr>
      </w:pPr>
      <w:r>
        <w:rPr>
          <w:rFonts w:ascii="宋体" w:eastAsia="宋体" w:hAnsi="宋体" w:cs="宋体" w:hint="eastAsia"/>
          <w:szCs w:val="21"/>
          <w:lang w:val="zh-CN"/>
        </w:rPr>
        <w:t>注：交付日期指完成该项目的最终时间（日历天）。</w:t>
      </w:r>
    </w:p>
    <w:p w:rsidR="008E3095" w:rsidRDefault="008E3095">
      <w:pPr>
        <w:pStyle w:val="a8"/>
        <w:spacing w:line="360" w:lineRule="auto"/>
        <w:jc w:val="center"/>
        <w:rPr>
          <w:rFonts w:ascii="宋体" w:hAnsi="宋体" w:cs="宋体"/>
          <w:b/>
          <w:snapToGrid w:val="0"/>
          <w:kern w:val="0"/>
          <w:sz w:val="36"/>
          <w:szCs w:val="36"/>
        </w:rPr>
      </w:pPr>
    </w:p>
    <w:p w:rsidR="008E3095" w:rsidRDefault="00892BCB">
      <w:pPr>
        <w:adjustRightInd/>
        <w:snapToGrid/>
        <w:spacing w:line="360" w:lineRule="auto"/>
        <w:rPr>
          <w:rFonts w:ascii="宋体" w:eastAsia="宋体" w:hAnsi="宋体" w:cs="宋体"/>
          <w:b/>
          <w:snapToGrid w:val="0"/>
          <w:sz w:val="36"/>
          <w:szCs w:val="36"/>
        </w:rPr>
      </w:pPr>
      <w:r>
        <w:rPr>
          <w:rFonts w:ascii="宋体" w:eastAsia="宋体" w:hAnsi="宋体" w:cs="宋体" w:hint="eastAsia"/>
          <w:b/>
          <w:snapToGrid w:val="0"/>
          <w:sz w:val="36"/>
          <w:szCs w:val="36"/>
        </w:rPr>
        <w:br w:type="page"/>
      </w:r>
    </w:p>
    <w:p w:rsidR="008E3095" w:rsidRDefault="00892BCB">
      <w:pPr>
        <w:pStyle w:val="a8"/>
        <w:pageBreakBefore/>
        <w:spacing w:line="360" w:lineRule="auto"/>
        <w:jc w:val="center"/>
        <w:rPr>
          <w:rFonts w:ascii="宋体" w:hAnsi="宋体" w:cs="宋体"/>
          <w:b/>
          <w:snapToGrid w:val="0"/>
          <w:kern w:val="0"/>
          <w:sz w:val="36"/>
          <w:szCs w:val="36"/>
        </w:rPr>
      </w:pPr>
      <w:r>
        <w:rPr>
          <w:rFonts w:ascii="宋体" w:hAnsi="宋体" w:cs="宋体" w:hint="eastAsia"/>
          <w:b/>
          <w:snapToGrid w:val="0"/>
          <w:kern w:val="0"/>
          <w:sz w:val="36"/>
          <w:szCs w:val="36"/>
        </w:rPr>
        <w:lastRenderedPageBreak/>
        <w:t>2.2 投 标 函</w:t>
      </w:r>
    </w:p>
    <w:p w:rsidR="008E3095" w:rsidRDefault="00892BCB">
      <w:pPr>
        <w:spacing w:line="360" w:lineRule="auto"/>
        <w:contextualSpacing/>
        <w:rPr>
          <w:rFonts w:ascii="宋体" w:eastAsia="宋体" w:hAnsi="宋体" w:cs="宋体"/>
          <w:b/>
          <w:snapToGrid w:val="0"/>
          <w:sz w:val="24"/>
          <w:szCs w:val="24"/>
          <w:u w:val="single"/>
        </w:rPr>
      </w:pPr>
      <w:r>
        <w:rPr>
          <w:rFonts w:ascii="宋体" w:eastAsia="宋体" w:hAnsi="宋体" w:cs="宋体" w:hint="eastAsia"/>
          <w:snapToGrid w:val="0"/>
          <w:sz w:val="24"/>
          <w:szCs w:val="24"/>
        </w:rPr>
        <w:t>致：</w:t>
      </w:r>
      <w:r>
        <w:rPr>
          <w:rFonts w:ascii="宋体" w:eastAsia="宋体" w:hAnsi="宋体" w:cs="宋体" w:hint="eastAsia"/>
          <w:b/>
          <w:snapToGrid w:val="0"/>
          <w:sz w:val="24"/>
          <w:szCs w:val="24"/>
          <w:u w:val="single"/>
        </w:rPr>
        <w:t xml:space="preserve">（采购人）        </w:t>
      </w:r>
    </w:p>
    <w:p w:rsidR="008E3095" w:rsidRDefault="00892BCB">
      <w:pPr>
        <w:spacing w:line="360" w:lineRule="auto"/>
        <w:ind w:firstLineChars="200" w:firstLine="480"/>
        <w:contextualSpacing/>
        <w:rPr>
          <w:rFonts w:ascii="宋体" w:eastAsia="宋体" w:hAnsi="宋体" w:cs="宋体"/>
          <w:snapToGrid w:val="0"/>
          <w:sz w:val="24"/>
          <w:szCs w:val="24"/>
        </w:rPr>
      </w:pPr>
      <w:r>
        <w:rPr>
          <w:rFonts w:ascii="宋体" w:eastAsia="宋体" w:hAnsi="宋体" w:cs="宋体" w:hint="eastAsia"/>
          <w:snapToGrid w:val="0"/>
          <w:sz w:val="24"/>
          <w:szCs w:val="24"/>
        </w:rPr>
        <w:t>根据贵方</w:t>
      </w:r>
      <w:r>
        <w:rPr>
          <w:rFonts w:ascii="宋体" w:eastAsia="宋体" w:hAnsi="宋体" w:cs="宋体" w:hint="eastAsia"/>
          <w:snapToGrid w:val="0"/>
          <w:sz w:val="24"/>
          <w:szCs w:val="24"/>
          <w:u w:val="single"/>
        </w:rPr>
        <w:t xml:space="preserve"> （项目名称、招标编号） </w:t>
      </w:r>
      <w:r>
        <w:rPr>
          <w:rFonts w:ascii="宋体" w:eastAsia="宋体" w:hAnsi="宋体" w:cs="宋体" w:hint="eastAsia"/>
          <w:snapToGrid w:val="0"/>
          <w:sz w:val="24"/>
          <w:szCs w:val="24"/>
        </w:rPr>
        <w:t>采购的招标公告及招标文件，__</w:t>
      </w:r>
      <w:r>
        <w:rPr>
          <w:rFonts w:ascii="宋体" w:eastAsia="宋体" w:hAnsi="宋体" w:cs="宋体" w:hint="eastAsia"/>
          <w:snapToGrid w:val="0"/>
          <w:sz w:val="24"/>
          <w:szCs w:val="24"/>
          <w:u w:val="single"/>
        </w:rPr>
        <w:t xml:space="preserve">_____（姓名和职务） </w:t>
      </w:r>
      <w:r>
        <w:rPr>
          <w:rFonts w:ascii="宋体" w:eastAsia="宋体" w:hAnsi="宋体" w:cs="宋体" w:hint="eastAsia"/>
          <w:snapToGrid w:val="0"/>
          <w:sz w:val="24"/>
          <w:szCs w:val="24"/>
        </w:rPr>
        <w:t>被正式授权并代表投标人</w:t>
      </w:r>
      <w:r>
        <w:rPr>
          <w:rFonts w:ascii="宋体" w:eastAsia="宋体" w:hAnsi="宋体" w:cs="宋体" w:hint="eastAsia"/>
          <w:snapToGrid w:val="0"/>
          <w:sz w:val="24"/>
          <w:szCs w:val="24"/>
          <w:u w:val="single"/>
        </w:rPr>
        <w:t xml:space="preserve">（投标人名称、地址）    </w:t>
      </w:r>
      <w:r>
        <w:rPr>
          <w:rFonts w:ascii="宋体" w:eastAsia="宋体" w:hAnsi="宋体" w:cs="宋体" w:hint="eastAsia"/>
          <w:snapToGrid w:val="0"/>
          <w:sz w:val="24"/>
          <w:szCs w:val="24"/>
        </w:rPr>
        <w:t>提交投标文件。</w:t>
      </w:r>
    </w:p>
    <w:p w:rsidR="008E3095" w:rsidRDefault="00892BCB">
      <w:pPr>
        <w:pStyle w:val="a8"/>
        <w:adjustRightInd w:val="0"/>
        <w:spacing w:line="360" w:lineRule="auto"/>
        <w:ind w:firstLineChars="200" w:firstLine="480"/>
        <w:contextualSpacing/>
        <w:jc w:val="left"/>
        <w:rPr>
          <w:rFonts w:ascii="宋体" w:hAnsi="宋体" w:cs="宋体"/>
          <w:snapToGrid w:val="0"/>
          <w:kern w:val="0"/>
          <w:szCs w:val="24"/>
        </w:rPr>
      </w:pPr>
      <w:r>
        <w:rPr>
          <w:rFonts w:ascii="宋体" w:hAnsi="宋体" w:cs="宋体" w:hint="eastAsia"/>
          <w:snapToGrid w:val="0"/>
          <w:kern w:val="0"/>
          <w:szCs w:val="24"/>
        </w:rPr>
        <w:t>我方确认收到贵方提供的</w:t>
      </w:r>
      <w:r>
        <w:rPr>
          <w:rFonts w:ascii="宋体" w:hAnsi="宋体" w:cs="宋体" w:hint="eastAsia"/>
          <w:snapToGrid w:val="0"/>
          <w:kern w:val="0"/>
          <w:szCs w:val="24"/>
          <w:u w:val="single"/>
        </w:rPr>
        <w:t xml:space="preserve">（项目名称、招标编号）    </w:t>
      </w:r>
      <w:r>
        <w:rPr>
          <w:rFonts w:ascii="宋体" w:hAnsi="宋体" w:cs="宋体" w:hint="eastAsia"/>
          <w:snapToGrid w:val="0"/>
          <w:kern w:val="0"/>
          <w:szCs w:val="24"/>
        </w:rPr>
        <w:t>招标文件的全部内容。</w:t>
      </w:r>
    </w:p>
    <w:p w:rsidR="008E3095" w:rsidRDefault="00892BCB">
      <w:pPr>
        <w:pStyle w:val="a8"/>
        <w:adjustRightInd w:val="0"/>
        <w:spacing w:line="360" w:lineRule="auto"/>
        <w:ind w:firstLineChars="200" w:firstLine="480"/>
        <w:contextualSpacing/>
        <w:jc w:val="left"/>
        <w:rPr>
          <w:rFonts w:ascii="宋体" w:hAnsi="宋体" w:cs="宋体"/>
          <w:snapToGrid w:val="0"/>
          <w:kern w:val="0"/>
          <w:szCs w:val="24"/>
        </w:rPr>
      </w:pPr>
      <w:r>
        <w:rPr>
          <w:rFonts w:ascii="宋体" w:hAnsi="宋体" w:cs="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cs="宋体" w:hint="eastAsia"/>
          <w:szCs w:val="24"/>
        </w:rPr>
        <w:t>已完全理解并接受招标文件的各项规定和要求及资金支付规定，对招标文件的合理性、合法性不再有异议。</w:t>
      </w:r>
    </w:p>
    <w:p w:rsidR="008E3095" w:rsidRDefault="00892BCB">
      <w:pPr>
        <w:spacing w:line="360" w:lineRule="auto"/>
        <w:ind w:firstLineChars="200" w:firstLine="480"/>
        <w:contextualSpacing/>
        <w:rPr>
          <w:rFonts w:ascii="宋体" w:eastAsia="宋体" w:hAnsi="宋体" w:cs="宋体"/>
          <w:snapToGrid w:val="0"/>
          <w:sz w:val="24"/>
          <w:szCs w:val="24"/>
        </w:rPr>
      </w:pPr>
      <w:r>
        <w:rPr>
          <w:rFonts w:ascii="宋体" w:eastAsia="宋体" w:hAnsi="宋体" w:cs="宋体" w:hint="eastAsia"/>
          <w:i/>
          <w:snapToGrid w:val="0"/>
          <w:sz w:val="24"/>
          <w:szCs w:val="24"/>
          <w:u w:val="single"/>
        </w:rPr>
        <w:t xml:space="preserve">(投标人名称)     </w:t>
      </w:r>
      <w:r>
        <w:rPr>
          <w:rFonts w:ascii="宋体" w:eastAsia="宋体" w:hAnsi="宋体" w:cs="宋体" w:hint="eastAsia"/>
          <w:snapToGrid w:val="0"/>
          <w:sz w:val="24"/>
          <w:szCs w:val="24"/>
        </w:rPr>
        <w:t>作为投标人正式授权</w:t>
      </w:r>
      <w:r>
        <w:rPr>
          <w:rFonts w:ascii="宋体" w:eastAsia="宋体" w:hAnsi="宋体" w:cs="宋体" w:hint="eastAsia"/>
          <w:i/>
          <w:snapToGrid w:val="0"/>
          <w:sz w:val="24"/>
          <w:szCs w:val="24"/>
          <w:u w:val="single"/>
        </w:rPr>
        <w:t xml:space="preserve">(授权代表全名, 职务)       </w:t>
      </w:r>
      <w:r>
        <w:rPr>
          <w:rFonts w:ascii="宋体" w:eastAsia="宋体" w:hAnsi="宋体" w:cs="宋体" w:hint="eastAsia"/>
          <w:snapToGrid w:val="0"/>
          <w:sz w:val="24"/>
          <w:szCs w:val="24"/>
        </w:rPr>
        <w:t>代表我方全权处理有关本投标的一切事宜。</w:t>
      </w:r>
    </w:p>
    <w:p w:rsidR="008E3095" w:rsidRDefault="00892BCB">
      <w:pPr>
        <w:spacing w:line="360" w:lineRule="auto"/>
        <w:ind w:firstLineChars="200" w:firstLine="480"/>
        <w:contextualSpacing/>
        <w:rPr>
          <w:rFonts w:ascii="宋体" w:eastAsia="宋体" w:hAnsi="宋体" w:cs="宋体"/>
          <w:snapToGrid w:val="0"/>
          <w:sz w:val="24"/>
          <w:szCs w:val="24"/>
        </w:rPr>
      </w:pPr>
      <w:r>
        <w:rPr>
          <w:rFonts w:ascii="宋体" w:eastAsia="宋体" w:hAnsi="宋体" w:cs="宋体" w:hint="eastAsia"/>
          <w:snapToGrid w:val="0"/>
          <w:sz w:val="24"/>
          <w:szCs w:val="24"/>
        </w:rPr>
        <w:t>在此提交的投标文件，纸质文件正本一份、副本一份；电子文件贰份。</w:t>
      </w:r>
    </w:p>
    <w:p w:rsidR="008E3095" w:rsidRDefault="00892BCB">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我方已完全明白招标文件的所有条款要求，并申明如下：</w:t>
      </w:r>
    </w:p>
    <w:p w:rsidR="008E3095" w:rsidRDefault="00892BCB">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一、按招标文件提供的全部货物与相关服务的投标总报价大写：</w:t>
      </w:r>
      <w:r w:rsidR="00BA1925">
        <w:rPr>
          <w:rFonts w:ascii="宋体" w:eastAsia="宋体" w:hAnsi="宋体" w:cs="宋体"/>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56.95pt;height:18.4pt" o:ole="">
            <v:imagedata r:id="rId20" o:title=""/>
          </v:shape>
          <w:control r:id="rId21" w:name="Control 1" w:shapeid="_x0000_i1031"/>
        </w:object>
      </w:r>
      <w:r>
        <w:rPr>
          <w:rFonts w:ascii="宋体" w:eastAsia="宋体" w:hAnsi="宋体" w:cs="宋体" w:hint="eastAsia"/>
          <w:sz w:val="24"/>
          <w:szCs w:val="24"/>
        </w:rPr>
        <w:t>，小写：</w:t>
      </w:r>
      <w:r w:rsidR="00BA1925">
        <w:rPr>
          <w:rFonts w:ascii="宋体" w:eastAsia="宋体" w:hAnsi="宋体" w:cs="宋体"/>
          <w:sz w:val="24"/>
          <w:szCs w:val="24"/>
        </w:rPr>
        <w:object w:dxaOrig="225" w:dyaOrig="225">
          <v:shape id="_x0000_i1035" type="#_x0000_t75" alt="" style="width:56.95pt;height:18.4pt" o:ole="">
            <v:imagedata r:id="rId20" o:title=""/>
          </v:shape>
          <w:control r:id="rId22" w:name="Control 2" w:shapeid="_x0000_i1035"/>
        </w:object>
      </w:r>
      <w:r>
        <w:rPr>
          <w:rFonts w:ascii="宋体" w:eastAsia="宋体" w:hAnsi="宋体" w:cs="宋体" w:hint="eastAsia"/>
          <w:sz w:val="24"/>
          <w:szCs w:val="24"/>
        </w:rPr>
        <w:t>元。</w:t>
      </w:r>
    </w:p>
    <w:p w:rsidR="008E3095" w:rsidRDefault="00892BCB">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二、本投标文件的有效期为投标截止时间起。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E3095" w:rsidRDefault="00892BCB">
      <w:pPr>
        <w:pStyle w:val="ad"/>
        <w:adjustRightInd w:val="0"/>
        <w:spacing w:line="360" w:lineRule="auto"/>
        <w:ind w:firstLineChars="200" w:firstLine="480"/>
        <w:contextualSpacing/>
        <w:jc w:val="left"/>
        <w:rPr>
          <w:rFonts w:ascii="宋体" w:hAnsi="宋体" w:cs="宋体"/>
        </w:rPr>
      </w:pPr>
      <w:r>
        <w:rPr>
          <w:rFonts w:ascii="宋体" w:hAnsi="宋体" w:cs="宋体" w:hint="eastAsia"/>
        </w:rPr>
        <w:t>三、我方明白并同意，在规定的开标日之后，投标有效期之内撤销投标的，则贵方将不予退还投标保证金。</w:t>
      </w:r>
    </w:p>
    <w:p w:rsidR="008E3095" w:rsidRDefault="00892BCB">
      <w:pPr>
        <w:pStyle w:val="ad"/>
        <w:adjustRightInd w:val="0"/>
        <w:spacing w:line="360" w:lineRule="auto"/>
        <w:ind w:firstLineChars="200" w:firstLine="480"/>
        <w:contextualSpacing/>
        <w:jc w:val="left"/>
        <w:rPr>
          <w:rFonts w:ascii="宋体" w:hAnsi="宋体" w:cs="宋体"/>
        </w:rPr>
      </w:pPr>
      <w:r>
        <w:rPr>
          <w:rFonts w:ascii="宋体" w:hAnsi="宋体" w:cs="宋体" w:hint="eastAsia"/>
        </w:rPr>
        <w:t>四、我方同意按照贵方可能提出的要求而提供与投标有关的任何其它数据、信息或资料。</w:t>
      </w:r>
    </w:p>
    <w:p w:rsidR="008E3095" w:rsidRDefault="00892BCB">
      <w:pPr>
        <w:pStyle w:val="ad"/>
        <w:adjustRightInd w:val="0"/>
        <w:spacing w:line="360" w:lineRule="auto"/>
        <w:ind w:firstLineChars="200" w:firstLine="480"/>
        <w:contextualSpacing/>
        <w:jc w:val="left"/>
        <w:rPr>
          <w:rFonts w:ascii="宋体" w:hAnsi="宋体" w:cs="宋体"/>
        </w:rPr>
      </w:pPr>
      <w:r>
        <w:rPr>
          <w:rFonts w:ascii="宋体" w:hAnsi="宋体" w:cs="宋体" w:hint="eastAsia"/>
        </w:rPr>
        <w:t>五、我方理解贵方不一定接受最低投标价或任何贵方可能收到的投标。</w:t>
      </w:r>
    </w:p>
    <w:p w:rsidR="008E3095" w:rsidRDefault="00892BCB">
      <w:pPr>
        <w:pStyle w:val="ad"/>
        <w:adjustRightInd w:val="0"/>
        <w:spacing w:line="360" w:lineRule="auto"/>
        <w:ind w:firstLineChars="200" w:firstLine="480"/>
        <w:contextualSpacing/>
        <w:jc w:val="left"/>
        <w:rPr>
          <w:rFonts w:ascii="宋体" w:hAnsi="宋体" w:cs="宋体"/>
        </w:rPr>
      </w:pPr>
      <w:r>
        <w:rPr>
          <w:rFonts w:ascii="宋体" w:hAnsi="宋体" w:cs="宋体" w:hint="eastAsia"/>
        </w:rPr>
        <w:t>六、我方如果中标，将保证履行招标文件及其澄清、修改文件（如果有）中的全部责任和义务，按质、按量、按期完成《项目需求》及《合同书》中的</w:t>
      </w:r>
      <w:r>
        <w:rPr>
          <w:rFonts w:ascii="宋体" w:hAnsi="宋体" w:cs="宋体" w:hint="eastAsia"/>
        </w:rPr>
        <w:lastRenderedPageBreak/>
        <w:t>全部任务。</w:t>
      </w:r>
    </w:p>
    <w:p w:rsidR="008E3095" w:rsidRDefault="00892BCB">
      <w:pPr>
        <w:pStyle w:val="ad"/>
        <w:adjustRightInd w:val="0"/>
        <w:spacing w:line="360" w:lineRule="auto"/>
        <w:ind w:firstLineChars="200" w:firstLine="480"/>
        <w:contextualSpacing/>
        <w:jc w:val="left"/>
        <w:rPr>
          <w:rFonts w:ascii="宋体" w:hAnsi="宋体" w:cs="宋体"/>
        </w:rPr>
      </w:pPr>
      <w:r>
        <w:rPr>
          <w:rFonts w:ascii="宋体" w:hAnsi="宋体" w:cs="宋体" w:hint="eastAsia"/>
        </w:rPr>
        <w:t>七、我方在此保证所提交的所有文件和全部说明是真实的和正确的。</w:t>
      </w:r>
    </w:p>
    <w:p w:rsidR="008E3095" w:rsidRDefault="00892BCB">
      <w:pPr>
        <w:pStyle w:val="a8"/>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E3095" w:rsidRDefault="00892BCB">
      <w:pPr>
        <w:pStyle w:val="a8"/>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t>九、我方具备《政府采购法》第二十二条规定的条件；承诺如下：</w:t>
      </w:r>
    </w:p>
    <w:p w:rsidR="008E3095" w:rsidRDefault="00892BCB">
      <w:pPr>
        <w:pStyle w:val="a8"/>
        <w:adjustRightInd w:val="0"/>
        <w:spacing w:line="360" w:lineRule="auto"/>
        <w:ind w:firstLineChars="200" w:firstLine="480"/>
        <w:contextualSpacing/>
        <w:jc w:val="left"/>
        <w:rPr>
          <w:rFonts w:ascii="宋体" w:hAnsi="宋体" w:cs="宋体"/>
          <w:szCs w:val="24"/>
        </w:rPr>
      </w:pPr>
      <w:r>
        <w:rPr>
          <w:rFonts w:ascii="宋体" w:hAnsi="宋体" w:cs="宋体" w:hint="eastAsia"/>
          <w:szCs w:val="24"/>
        </w:rPr>
        <w:t>（1）具有独立承担民事责任能力的在中华人民共和国境内注册的法人或其他组织或自然人，有效的营业执照（或事业法人登记证或身份证等相关证明）。</w:t>
      </w:r>
    </w:p>
    <w:p w:rsidR="008E3095" w:rsidRDefault="00892BCB">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（2）我方已依法缴纳了各项税费及社会保险费用，如有需要，可随时向采购人提供相关缴费证明，以便核查。</w:t>
      </w:r>
    </w:p>
    <w:p w:rsidR="008E3095" w:rsidRDefault="00892BCB">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（3）我方已依法建立健全的财务会计制度，如有需要，可随时向采购人提供相关证明材料，以便核查。</w:t>
      </w:r>
    </w:p>
    <w:p w:rsidR="008E3095" w:rsidRDefault="00892BCB">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（4）参加政府采购活动前三年内，在经营活动中没有重大违法记录。</w:t>
      </w:r>
    </w:p>
    <w:p w:rsidR="008E3095" w:rsidRDefault="00892BCB">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（5）符合法律、行政法规规定的其他条件。</w:t>
      </w:r>
    </w:p>
    <w:p w:rsidR="008E3095" w:rsidRDefault="00892BCB">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以上内容如有虚假或与事实不符的，评审委员会可将我方做无效投标处理，我方愿意承担相应的法律责任。</w:t>
      </w:r>
    </w:p>
    <w:p w:rsidR="008E3095" w:rsidRDefault="00892BCB">
      <w:pPr>
        <w:pStyle w:val="a8"/>
        <w:adjustRightInd w:val="0"/>
        <w:spacing w:line="360" w:lineRule="auto"/>
        <w:ind w:firstLineChars="200" w:firstLine="480"/>
        <w:contextualSpacing/>
        <w:rPr>
          <w:rFonts w:ascii="宋体" w:hAnsi="宋体" w:cs="宋体"/>
          <w:szCs w:val="24"/>
        </w:rPr>
      </w:pPr>
      <w:r>
        <w:rPr>
          <w:rFonts w:ascii="宋体" w:hAnsi="宋体" w:cs="宋体" w:hint="eastAsia"/>
          <w:szCs w:val="24"/>
        </w:rPr>
        <w:t>十、我方具备履行合同所必需的设备和专业技术能力。</w:t>
      </w:r>
    </w:p>
    <w:p w:rsidR="008E3095" w:rsidRDefault="00892BCB">
      <w:pPr>
        <w:pStyle w:val="a8"/>
        <w:adjustRightInd w:val="0"/>
        <w:spacing w:line="360" w:lineRule="auto"/>
        <w:ind w:firstLineChars="200" w:firstLine="480"/>
        <w:contextualSpacing/>
        <w:rPr>
          <w:rFonts w:ascii="宋体"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我方对在本函及投标文件中所作的所有承诺承担法律责任。</w:t>
      </w:r>
    </w:p>
    <w:p w:rsidR="008E3095" w:rsidRDefault="00892BCB">
      <w:pPr>
        <w:pStyle w:val="a8"/>
        <w:adjustRightInd w:val="0"/>
        <w:spacing w:line="360" w:lineRule="auto"/>
        <w:ind w:firstLineChars="200" w:firstLine="480"/>
        <w:contextualSpacing/>
        <w:rPr>
          <w:rFonts w:ascii="宋体" w:hAnsi="宋体" w:cs="宋体"/>
          <w:szCs w:val="24"/>
        </w:rPr>
      </w:pPr>
      <w:r>
        <w:rPr>
          <w:rFonts w:ascii="宋体" w:hAnsi="宋体" w:cs="宋体" w:hint="eastAsia"/>
          <w:szCs w:val="24"/>
        </w:rPr>
        <w:t>十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8E3095" w:rsidRDefault="00892BCB">
      <w:pPr>
        <w:pStyle w:val="a8"/>
        <w:adjustRightInd w:val="0"/>
        <w:snapToGrid w:val="0"/>
        <w:spacing w:line="360" w:lineRule="auto"/>
        <w:ind w:firstLineChars="200" w:firstLine="480"/>
        <w:jc w:val="left"/>
        <w:rPr>
          <w:rFonts w:ascii="宋体" w:hAnsi="宋体" w:cs="宋体"/>
          <w:szCs w:val="24"/>
        </w:rPr>
      </w:pPr>
      <w:r>
        <w:rPr>
          <w:rFonts w:ascii="宋体" w:hAnsi="宋体" w:cs="宋体" w:hint="eastAsia"/>
          <w:szCs w:val="24"/>
        </w:rPr>
        <w:t>本项目投标由此产生的一切法律后果和责任由我公司承担。我公司声明放弃对此提出任何异议和追索的权利。</w:t>
      </w:r>
    </w:p>
    <w:p w:rsidR="008E3095" w:rsidRDefault="00892BCB">
      <w:pPr>
        <w:pStyle w:val="a8"/>
        <w:adjustRightInd w:val="0"/>
        <w:snapToGrid w:val="0"/>
        <w:spacing w:line="360" w:lineRule="auto"/>
        <w:ind w:firstLineChars="200" w:firstLine="480"/>
        <w:jc w:val="left"/>
        <w:rPr>
          <w:rFonts w:ascii="宋体" w:hAnsi="宋体" w:cs="宋体"/>
          <w:szCs w:val="24"/>
        </w:rPr>
      </w:pPr>
      <w:r>
        <w:rPr>
          <w:rFonts w:ascii="宋体" w:hAnsi="宋体" w:cs="宋体" w:hint="eastAsia"/>
          <w:szCs w:val="24"/>
        </w:rPr>
        <w:t>本公司对上述承诺的内容事项真实性负责。如经查实上述承诺的内容事项存在虚假，我公司愿意接受以提供虚假材料谋取中标追究法律责任。同时承担被列入许昌市公共资源交易当事人责任负面清单名录及其他失信惩戒名录。</w:t>
      </w:r>
    </w:p>
    <w:p w:rsidR="008E3095" w:rsidRDefault="008E3095">
      <w:pPr>
        <w:pStyle w:val="a8"/>
        <w:adjustRightInd w:val="0"/>
        <w:snapToGrid w:val="0"/>
        <w:spacing w:line="360" w:lineRule="auto"/>
        <w:ind w:firstLineChars="200" w:firstLine="480"/>
        <w:jc w:val="left"/>
        <w:rPr>
          <w:rFonts w:ascii="宋体" w:hAnsi="宋体" w:cs="宋体"/>
          <w:szCs w:val="24"/>
        </w:rPr>
      </w:pPr>
    </w:p>
    <w:p w:rsidR="008E3095" w:rsidRDefault="00892BCB">
      <w:pPr>
        <w:pStyle w:val="a8"/>
        <w:adjustRightInd w:val="0"/>
        <w:snapToGrid w:val="0"/>
        <w:spacing w:line="360" w:lineRule="auto"/>
        <w:jc w:val="left"/>
        <w:rPr>
          <w:rFonts w:ascii="宋体" w:hAnsi="宋体" w:cs="宋体"/>
          <w:szCs w:val="24"/>
        </w:rPr>
      </w:pPr>
      <w:r>
        <w:rPr>
          <w:rFonts w:ascii="宋体" w:hAnsi="宋体" w:cs="宋体" w:hint="eastAsia"/>
          <w:szCs w:val="24"/>
        </w:rPr>
        <w:t>所有与本招标有关的一切正式往来请寄：</w:t>
      </w:r>
    </w:p>
    <w:p w:rsidR="008E3095" w:rsidRDefault="00892BCB">
      <w:pPr>
        <w:spacing w:line="360" w:lineRule="auto"/>
        <w:rPr>
          <w:rFonts w:ascii="宋体" w:eastAsia="宋体" w:hAnsi="宋体" w:cs="宋体"/>
          <w:sz w:val="24"/>
          <w:szCs w:val="24"/>
        </w:rPr>
      </w:pPr>
      <w:r>
        <w:rPr>
          <w:rFonts w:ascii="宋体" w:eastAsia="宋体" w:hAnsi="宋体" w:cs="宋体" w:hint="eastAsia"/>
          <w:sz w:val="24"/>
          <w:szCs w:val="24"/>
        </w:rPr>
        <w:t>地    址：.                  邮政编码：.</w:t>
      </w:r>
    </w:p>
    <w:p w:rsidR="008E3095" w:rsidRDefault="00892BCB">
      <w:pPr>
        <w:spacing w:line="360" w:lineRule="auto"/>
        <w:rPr>
          <w:rFonts w:ascii="宋体" w:eastAsia="宋体" w:hAnsi="宋体" w:cs="宋体"/>
          <w:sz w:val="24"/>
          <w:szCs w:val="24"/>
        </w:rPr>
      </w:pPr>
      <w:r>
        <w:rPr>
          <w:rFonts w:ascii="宋体" w:eastAsia="宋体" w:hAnsi="宋体" w:cs="宋体" w:hint="eastAsia"/>
          <w:sz w:val="24"/>
          <w:szCs w:val="24"/>
        </w:rPr>
        <w:t>电    话：.                  传    真：.</w:t>
      </w:r>
    </w:p>
    <w:p w:rsidR="008E3095" w:rsidRDefault="00892BCB">
      <w:pPr>
        <w:spacing w:line="360" w:lineRule="auto"/>
        <w:rPr>
          <w:rFonts w:ascii="宋体" w:eastAsia="宋体" w:hAnsi="宋体" w:cs="宋体"/>
          <w:sz w:val="24"/>
          <w:szCs w:val="24"/>
          <w:u w:val="single"/>
        </w:rPr>
      </w:pPr>
      <w:r>
        <w:rPr>
          <w:rFonts w:ascii="宋体" w:eastAsia="宋体" w:hAnsi="宋体" w:cs="宋体" w:hint="eastAsia"/>
          <w:sz w:val="24"/>
          <w:szCs w:val="24"/>
        </w:rPr>
        <w:lastRenderedPageBreak/>
        <w:t>投标人代表姓名：             职    务：.</w:t>
      </w:r>
    </w:p>
    <w:p w:rsidR="008E3095" w:rsidRDefault="008E3095">
      <w:pPr>
        <w:pStyle w:val="Default"/>
        <w:spacing w:line="360" w:lineRule="auto"/>
        <w:ind w:firstLineChars="400" w:firstLine="960"/>
        <w:jc w:val="right"/>
        <w:rPr>
          <w:rFonts w:hAnsi="宋体"/>
          <w:color w:val="auto"/>
        </w:rPr>
      </w:pPr>
    </w:p>
    <w:p w:rsidR="008E3095" w:rsidRDefault="00892BCB">
      <w:pPr>
        <w:pStyle w:val="Default"/>
        <w:spacing w:line="360" w:lineRule="auto"/>
        <w:ind w:firstLineChars="400" w:firstLine="960"/>
        <w:jc w:val="right"/>
        <w:rPr>
          <w:rFonts w:hAnsi="宋体"/>
          <w:color w:val="auto"/>
        </w:rPr>
      </w:pPr>
      <w:r>
        <w:rPr>
          <w:rFonts w:hAnsi="宋体" w:hint="eastAsia"/>
          <w:color w:val="auto"/>
        </w:rPr>
        <w:t>投标人：（盖单位章）</w:t>
      </w:r>
    </w:p>
    <w:p w:rsidR="008E3095" w:rsidRDefault="00892BCB">
      <w:pPr>
        <w:pStyle w:val="Default"/>
        <w:spacing w:line="360" w:lineRule="auto"/>
        <w:jc w:val="right"/>
        <w:rPr>
          <w:rFonts w:hAnsi="宋体"/>
          <w:color w:val="auto"/>
        </w:rPr>
      </w:pPr>
      <w:r>
        <w:rPr>
          <w:rFonts w:hAnsi="宋体" w:hint="eastAsia"/>
          <w:color w:val="auto"/>
        </w:rPr>
        <w:t>法定代表人或其委托代理人：（签字）</w:t>
      </w:r>
    </w:p>
    <w:p w:rsidR="008E3095" w:rsidRDefault="00892BCB">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rsidR="008E3095" w:rsidRDefault="00892BCB">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2.3 法定代表人资格证明书</w:t>
      </w:r>
    </w:p>
    <w:p w:rsidR="008E3095" w:rsidRDefault="008E3095" w:rsidP="00892BCB">
      <w:pPr>
        <w:autoSpaceDE w:val="0"/>
        <w:autoSpaceDN w:val="0"/>
        <w:spacing w:line="360" w:lineRule="auto"/>
        <w:ind w:firstLineChars="257" w:firstLine="617"/>
        <w:rPr>
          <w:rFonts w:ascii="宋体" w:eastAsia="宋体" w:hAnsi="宋体" w:cs="宋体"/>
          <w:color w:val="000000"/>
          <w:sz w:val="24"/>
          <w:szCs w:val="24"/>
        </w:rPr>
      </w:pPr>
    </w:p>
    <w:p w:rsidR="008E3095" w:rsidRDefault="00892BCB">
      <w:pPr>
        <w:pStyle w:val="11"/>
        <w:ind w:firstLineChars="225" w:firstLine="540"/>
        <w:jc w:val="left"/>
        <w:rPr>
          <w:rFonts w:eastAsia="宋体" w:hAnsi="宋体" w:cs="宋体"/>
          <w:color w:val="000000"/>
          <w:szCs w:val="24"/>
          <w:u w:val="single"/>
        </w:rPr>
      </w:pPr>
      <w:r>
        <w:rPr>
          <w:rFonts w:eastAsia="宋体" w:hAnsi="宋体" w:cs="宋体" w:hint="eastAsia"/>
          <w:color w:val="000000"/>
          <w:szCs w:val="24"/>
        </w:rPr>
        <w:t>单位名称：</w:t>
      </w:r>
    </w:p>
    <w:p w:rsidR="008E3095" w:rsidRDefault="00892BCB">
      <w:pPr>
        <w:pStyle w:val="11"/>
        <w:ind w:firstLineChars="225" w:firstLine="540"/>
        <w:jc w:val="left"/>
        <w:rPr>
          <w:rFonts w:eastAsia="宋体" w:hAnsi="宋体" w:cs="宋体"/>
          <w:color w:val="000000"/>
          <w:szCs w:val="24"/>
          <w:u w:val="single"/>
        </w:rPr>
      </w:pPr>
      <w:r>
        <w:rPr>
          <w:rFonts w:eastAsia="宋体" w:hAnsi="宋体" w:cs="宋体" w:hint="eastAsia"/>
          <w:color w:val="000000"/>
          <w:szCs w:val="24"/>
        </w:rPr>
        <w:t>地址：</w:t>
      </w:r>
    </w:p>
    <w:p w:rsidR="008E3095" w:rsidRDefault="00892BCB">
      <w:pPr>
        <w:pStyle w:val="11"/>
        <w:ind w:firstLineChars="225" w:firstLine="540"/>
        <w:jc w:val="left"/>
        <w:rPr>
          <w:rFonts w:eastAsia="宋体" w:hAnsi="宋体" w:cs="宋体"/>
          <w:color w:val="000000"/>
          <w:szCs w:val="24"/>
          <w:u w:val="single"/>
        </w:rPr>
      </w:pPr>
      <w:r>
        <w:rPr>
          <w:rFonts w:eastAsia="宋体" w:hAnsi="宋体" w:cs="宋体" w:hint="eastAsia"/>
          <w:color w:val="000000"/>
          <w:szCs w:val="24"/>
        </w:rPr>
        <w:t>姓名：性别：年龄：职务：</w:t>
      </w:r>
    </w:p>
    <w:p w:rsidR="008E3095" w:rsidRDefault="00892BCB">
      <w:pPr>
        <w:pStyle w:val="11"/>
        <w:ind w:firstLineChars="225" w:firstLine="540"/>
        <w:jc w:val="left"/>
        <w:rPr>
          <w:rFonts w:eastAsia="宋体" w:hAnsi="宋体" w:cs="宋体"/>
          <w:color w:val="000000"/>
          <w:szCs w:val="24"/>
        </w:rPr>
      </w:pPr>
      <w:r>
        <w:rPr>
          <w:rFonts w:eastAsia="宋体" w:hAnsi="宋体" w:cs="宋体" w:hint="eastAsia"/>
          <w:color w:val="000000"/>
          <w:szCs w:val="24"/>
        </w:rPr>
        <w:t xml:space="preserve">本人系 </w:t>
      </w:r>
      <w:r>
        <w:rPr>
          <w:rFonts w:eastAsia="宋体" w:hAnsi="宋体" w:cs="宋体" w:hint="eastAsia"/>
          <w:i/>
          <w:snapToGrid w:val="0"/>
          <w:szCs w:val="24"/>
          <w:u w:val="single"/>
        </w:rPr>
        <w:t>投标人名称</w:t>
      </w:r>
      <w:r>
        <w:rPr>
          <w:rFonts w:eastAsia="宋体" w:hAnsi="宋体" w:cs="宋体" w:hint="eastAsia"/>
          <w:color w:val="000000"/>
          <w:szCs w:val="24"/>
        </w:rPr>
        <w:t>的法定代表人。就参加贵方招标编号为</w:t>
      </w:r>
      <w:r>
        <w:rPr>
          <w:rFonts w:eastAsia="宋体" w:hAnsi="宋体" w:cs="宋体" w:hint="eastAsia"/>
          <w:i/>
          <w:color w:val="000000"/>
          <w:szCs w:val="24"/>
          <w:u w:val="single"/>
        </w:rPr>
        <w:t>项目编号</w:t>
      </w:r>
      <w:r>
        <w:rPr>
          <w:rFonts w:eastAsia="宋体" w:hAnsi="宋体" w:cs="宋体" w:hint="eastAsia"/>
          <w:color w:val="000000"/>
          <w:szCs w:val="24"/>
        </w:rPr>
        <w:t>的</w:t>
      </w:r>
      <w:r>
        <w:rPr>
          <w:rFonts w:eastAsia="宋体" w:hAnsi="宋体" w:cs="宋体" w:hint="eastAsia"/>
          <w:i/>
          <w:color w:val="000000"/>
          <w:szCs w:val="24"/>
          <w:u w:val="single"/>
        </w:rPr>
        <w:t>项目名称</w:t>
      </w:r>
      <w:r>
        <w:rPr>
          <w:rFonts w:eastAsia="宋体" w:hAnsi="宋体" w:cs="宋体" w:hint="eastAsia"/>
          <w:color w:val="000000"/>
          <w:szCs w:val="24"/>
        </w:rPr>
        <w:t>公开招标项目的投标，签署上述项目的投标文件及合同的执行、完成、服务和保修，签署合同和处理与之有关的一切事务。</w:t>
      </w:r>
    </w:p>
    <w:p w:rsidR="008E3095" w:rsidRDefault="00892BCB">
      <w:pPr>
        <w:pStyle w:val="11"/>
        <w:ind w:firstLineChars="225" w:firstLine="540"/>
        <w:jc w:val="left"/>
        <w:rPr>
          <w:rFonts w:eastAsia="宋体" w:hAnsi="宋体" w:cs="宋体"/>
          <w:color w:val="000000"/>
          <w:szCs w:val="24"/>
        </w:rPr>
      </w:pPr>
      <w:r>
        <w:rPr>
          <w:rFonts w:eastAsia="宋体" w:hAnsi="宋体" w:cs="宋体" w:hint="eastAsia"/>
          <w:color w:val="000000"/>
          <w:szCs w:val="24"/>
        </w:rPr>
        <w:t>特此证明。</w:t>
      </w:r>
    </w:p>
    <w:p w:rsidR="008E3095" w:rsidRDefault="008E3095">
      <w:pPr>
        <w:pStyle w:val="11"/>
        <w:ind w:firstLineChars="0" w:firstLine="0"/>
        <w:jc w:val="left"/>
        <w:rPr>
          <w:rFonts w:eastAsia="宋体" w:hAnsi="宋体" w:cs="宋体"/>
          <w:color w:val="000000"/>
          <w:szCs w:val="24"/>
        </w:rPr>
      </w:pPr>
    </w:p>
    <w:p w:rsidR="008E3095" w:rsidRDefault="00892BCB" w:rsidP="00892BCB">
      <w:pPr>
        <w:pStyle w:val="11"/>
        <w:ind w:leftChars="-256" w:left="-563" w:firstLineChars="257" w:firstLine="617"/>
        <w:jc w:val="center"/>
        <w:rPr>
          <w:rFonts w:eastAsia="宋体" w:hAnsi="宋体" w:cs="宋体"/>
          <w:bCs/>
          <w:color w:val="000000"/>
          <w:szCs w:val="24"/>
        </w:rPr>
      </w:pPr>
      <w:r>
        <w:rPr>
          <w:rFonts w:eastAsia="宋体" w:hAnsi="宋体" w:cs="宋体" w:hint="eastAsia"/>
          <w:bCs/>
          <w:color w:val="000000"/>
          <w:szCs w:val="24"/>
        </w:rPr>
        <w:t>【此处请粘贴法定代表人身份证复印件，需清晰反映身份证有效期限】</w:t>
      </w:r>
    </w:p>
    <w:p w:rsidR="008E3095" w:rsidRDefault="008E3095" w:rsidP="00892BCB">
      <w:pPr>
        <w:pStyle w:val="11"/>
        <w:ind w:leftChars="-256" w:left="-563" w:firstLineChars="257" w:firstLine="617"/>
        <w:jc w:val="center"/>
        <w:rPr>
          <w:rFonts w:eastAsia="宋体" w:hAnsi="宋体" w:cs="宋体"/>
          <w:bCs/>
          <w:color w:val="000000"/>
          <w:szCs w:val="24"/>
        </w:rPr>
      </w:pPr>
    </w:p>
    <w:p w:rsidR="008E3095" w:rsidRDefault="008E3095">
      <w:pPr>
        <w:autoSpaceDE w:val="0"/>
        <w:autoSpaceDN w:val="0"/>
        <w:spacing w:line="360" w:lineRule="auto"/>
        <w:ind w:right="-11"/>
        <w:rPr>
          <w:rFonts w:ascii="宋体" w:eastAsia="宋体" w:hAnsi="宋体" w:cs="宋体"/>
          <w:sz w:val="24"/>
          <w:szCs w:val="24"/>
          <w:lang w:val="zh-CN"/>
        </w:rPr>
      </w:pPr>
    </w:p>
    <w:p w:rsidR="008E3095" w:rsidRDefault="008E3095">
      <w:pPr>
        <w:autoSpaceDE w:val="0"/>
        <w:autoSpaceDN w:val="0"/>
        <w:spacing w:line="360" w:lineRule="auto"/>
        <w:ind w:right="-11"/>
        <w:rPr>
          <w:rFonts w:ascii="宋体" w:eastAsia="宋体" w:hAnsi="宋体" w:cs="宋体"/>
          <w:sz w:val="24"/>
          <w:szCs w:val="24"/>
          <w:lang w:val="zh-CN"/>
        </w:rPr>
      </w:pPr>
    </w:p>
    <w:p w:rsidR="008E3095" w:rsidRDefault="008E3095">
      <w:pPr>
        <w:autoSpaceDE w:val="0"/>
        <w:autoSpaceDN w:val="0"/>
        <w:spacing w:line="360" w:lineRule="auto"/>
        <w:ind w:right="-11"/>
        <w:rPr>
          <w:rFonts w:ascii="宋体" w:eastAsia="宋体" w:hAnsi="宋体" w:cs="宋体"/>
          <w:sz w:val="24"/>
          <w:szCs w:val="24"/>
          <w:lang w:val="zh-CN"/>
        </w:rPr>
      </w:pPr>
    </w:p>
    <w:p w:rsidR="008E3095" w:rsidRDefault="00892BCB">
      <w:pPr>
        <w:autoSpaceDE w:val="0"/>
        <w:autoSpaceDN w:val="0"/>
        <w:spacing w:line="360" w:lineRule="auto"/>
        <w:ind w:firstLineChars="2050" w:firstLine="4920"/>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8E3095" w:rsidRDefault="00892BCB">
      <w:pPr>
        <w:autoSpaceDE w:val="0"/>
        <w:autoSpaceDN w:val="0"/>
        <w:spacing w:line="360" w:lineRule="auto"/>
        <w:jc w:val="right"/>
        <w:rPr>
          <w:rFonts w:ascii="宋体" w:eastAsia="宋体" w:hAnsi="宋体" w:cs="宋体"/>
          <w:sz w:val="24"/>
          <w:szCs w:val="24"/>
          <w:lang w:val="zh-CN"/>
        </w:rPr>
      </w:pPr>
      <w:r>
        <w:rPr>
          <w:rFonts w:ascii="宋体" w:eastAsia="宋体" w:hAnsi="宋体" w:cs="宋体" w:hint="eastAsia"/>
          <w:sz w:val="24"/>
          <w:szCs w:val="24"/>
          <w:lang w:val="zh-CN"/>
        </w:rPr>
        <w:t>日期：年月日</w:t>
      </w:r>
    </w:p>
    <w:p w:rsidR="008E3095" w:rsidRDefault="008E3095">
      <w:pPr>
        <w:pStyle w:val="12"/>
        <w:spacing w:line="360" w:lineRule="auto"/>
        <w:rPr>
          <w:rFonts w:ascii="宋体" w:eastAsia="宋体" w:hAnsi="宋体" w:cs="宋体"/>
          <w:color w:val="000000"/>
          <w:szCs w:val="24"/>
        </w:rPr>
      </w:pPr>
    </w:p>
    <w:p w:rsidR="008E3095" w:rsidRDefault="008E3095">
      <w:pPr>
        <w:spacing w:line="360" w:lineRule="auto"/>
        <w:rPr>
          <w:rFonts w:ascii="宋体" w:eastAsia="宋体" w:hAnsi="宋体" w:cs="宋体"/>
          <w:szCs w:val="21"/>
        </w:rPr>
      </w:pPr>
    </w:p>
    <w:p w:rsidR="008E3095" w:rsidRDefault="00892BCB">
      <w:pPr>
        <w:spacing w:line="360" w:lineRule="auto"/>
        <w:rPr>
          <w:rFonts w:ascii="宋体" w:eastAsia="宋体" w:hAnsi="宋体" w:cs="宋体"/>
          <w:bCs/>
          <w:color w:val="000000"/>
          <w:kern w:val="12"/>
          <w:szCs w:val="21"/>
        </w:rPr>
      </w:pPr>
      <w:r>
        <w:rPr>
          <w:rFonts w:ascii="宋体" w:eastAsia="宋体" w:hAnsi="宋体" w:cs="宋体" w:hint="eastAsia"/>
          <w:bCs/>
          <w:color w:val="000000"/>
          <w:kern w:val="12"/>
          <w:szCs w:val="21"/>
        </w:rPr>
        <w:t>说明：法定代表人参加本招标项目投标的，仅须出具此证明书。</w:t>
      </w:r>
    </w:p>
    <w:p w:rsidR="008E3095" w:rsidRDefault="00892BCB">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2.4法定代表人授权书</w:t>
      </w:r>
    </w:p>
    <w:p w:rsidR="008E3095" w:rsidRDefault="00892BCB">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法人姓名    </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投标人名称  </w:t>
      </w:r>
      <w:r>
        <w:rPr>
          <w:rFonts w:ascii="宋体" w:eastAsia="宋体" w:hAnsi="宋体" w:cs="宋体" w:hint="eastAsia"/>
          <w:sz w:val="24"/>
          <w:szCs w:val="24"/>
        </w:rPr>
        <w:t>的法定代表人，现委托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姓名，职务  </w:t>
      </w:r>
      <w:r>
        <w:rPr>
          <w:rFonts w:ascii="宋体" w:eastAsia="宋体" w:hAnsi="宋体" w:cs="宋体" w:hint="eastAsia"/>
          <w:sz w:val="24"/>
          <w:szCs w:val="24"/>
        </w:rPr>
        <w:t>以我方的名义参加______________________项目的投标活动，并代表我方全权办理针对上述项目的投标、开标、投标文件澄清、签约等一切具体事务和签署相关文件。</w:t>
      </w:r>
    </w:p>
    <w:p w:rsidR="008E3095" w:rsidRDefault="00892BCB">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我方对被授权人的签名事项负全部责任。</w:t>
      </w:r>
    </w:p>
    <w:p w:rsidR="008E3095" w:rsidRDefault="00892BCB">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E3095" w:rsidRDefault="00892BCB">
      <w:pPr>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被授权人无转委托权，特此委托。</w:t>
      </w:r>
    </w:p>
    <w:p w:rsidR="008E3095" w:rsidRDefault="00892BC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8E3095" w:rsidRDefault="00892BC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（签字或加盖姓名章）</w:t>
      </w:r>
    </w:p>
    <w:p w:rsidR="008E3095" w:rsidRDefault="00892BC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法定代表人授权代表：（签字或加盖姓名章）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E3095">
        <w:trPr>
          <w:gridAfter w:val="1"/>
          <w:wAfter w:w="14" w:type="dxa"/>
          <w:trHeight w:val="2636"/>
        </w:trPr>
        <w:tc>
          <w:tcPr>
            <w:tcW w:w="4484" w:type="dxa"/>
            <w:vAlign w:val="center"/>
          </w:tcPr>
          <w:p w:rsidR="008E3095" w:rsidRDefault="00892BCB">
            <w:pPr>
              <w:spacing w:line="360" w:lineRule="auto"/>
              <w:jc w:val="center"/>
              <w:rPr>
                <w:rFonts w:ascii="宋体" w:eastAsia="宋体" w:hAnsi="宋体" w:cs="宋体"/>
                <w:sz w:val="24"/>
                <w:szCs w:val="24"/>
              </w:rPr>
            </w:pPr>
            <w:r>
              <w:rPr>
                <w:rFonts w:ascii="宋体" w:eastAsia="宋体" w:hAnsi="宋体" w:cs="宋体" w:hint="eastAsia"/>
                <w:sz w:val="24"/>
                <w:szCs w:val="24"/>
              </w:rPr>
              <w:t>法定代表人身份证（正面）</w:t>
            </w:r>
          </w:p>
        </w:tc>
        <w:tc>
          <w:tcPr>
            <w:tcW w:w="4485" w:type="dxa"/>
            <w:gridSpan w:val="2"/>
            <w:vAlign w:val="center"/>
          </w:tcPr>
          <w:p w:rsidR="008E3095" w:rsidRDefault="00892BCB">
            <w:pPr>
              <w:spacing w:line="360" w:lineRule="auto"/>
              <w:jc w:val="center"/>
              <w:rPr>
                <w:rFonts w:ascii="宋体" w:eastAsia="宋体" w:hAnsi="宋体" w:cs="宋体"/>
                <w:sz w:val="24"/>
                <w:szCs w:val="24"/>
              </w:rPr>
            </w:pPr>
            <w:r>
              <w:rPr>
                <w:rFonts w:ascii="宋体" w:eastAsia="宋体" w:hAnsi="宋体" w:cs="宋体" w:hint="eastAsia"/>
                <w:sz w:val="24"/>
                <w:szCs w:val="24"/>
              </w:rPr>
              <w:t>法定代表人身份证（反面）</w:t>
            </w:r>
          </w:p>
        </w:tc>
      </w:tr>
      <w:tr w:rsidR="008E3095">
        <w:trPr>
          <w:trHeight w:val="2781"/>
        </w:trPr>
        <w:tc>
          <w:tcPr>
            <w:tcW w:w="4491" w:type="dxa"/>
            <w:gridSpan w:val="2"/>
            <w:vAlign w:val="center"/>
          </w:tcPr>
          <w:p w:rsidR="008E3095" w:rsidRDefault="00892BCB">
            <w:pPr>
              <w:spacing w:line="360" w:lineRule="auto"/>
              <w:jc w:val="center"/>
              <w:rPr>
                <w:rFonts w:ascii="宋体" w:eastAsia="宋体" w:hAnsi="宋体" w:cs="宋体"/>
                <w:sz w:val="24"/>
                <w:szCs w:val="24"/>
              </w:rPr>
            </w:pPr>
            <w:bookmarkStart w:id="6" w:name="_资格证明文件"/>
            <w:bookmarkStart w:id="7" w:name="_Toc364329026"/>
            <w:bookmarkEnd w:id="6"/>
            <w:r>
              <w:rPr>
                <w:rFonts w:ascii="宋体" w:eastAsia="宋体" w:hAnsi="宋体" w:cs="宋体" w:hint="eastAsia"/>
                <w:sz w:val="24"/>
                <w:szCs w:val="24"/>
              </w:rPr>
              <w:t>法定代表人授权代表身份证（正面）</w:t>
            </w:r>
            <w:bookmarkEnd w:id="7"/>
          </w:p>
        </w:tc>
        <w:tc>
          <w:tcPr>
            <w:tcW w:w="4492" w:type="dxa"/>
            <w:gridSpan w:val="2"/>
            <w:vAlign w:val="center"/>
          </w:tcPr>
          <w:p w:rsidR="008E3095" w:rsidRDefault="00892BCB">
            <w:pPr>
              <w:spacing w:line="360" w:lineRule="auto"/>
              <w:jc w:val="center"/>
              <w:rPr>
                <w:rFonts w:ascii="宋体" w:eastAsia="宋体" w:hAnsi="宋体" w:cs="宋体"/>
                <w:sz w:val="24"/>
                <w:szCs w:val="24"/>
              </w:rPr>
            </w:pPr>
            <w:bookmarkStart w:id="8" w:name="_Toc364329027"/>
            <w:r>
              <w:rPr>
                <w:rFonts w:ascii="宋体" w:eastAsia="宋体" w:hAnsi="宋体" w:cs="宋体" w:hint="eastAsia"/>
                <w:sz w:val="24"/>
                <w:szCs w:val="24"/>
              </w:rPr>
              <w:t>法定代表人授权代表身份证（反面）</w:t>
            </w:r>
            <w:bookmarkEnd w:id="8"/>
          </w:p>
        </w:tc>
      </w:tr>
    </w:tbl>
    <w:p w:rsidR="008E3095" w:rsidRDefault="008E3095" w:rsidP="00892BCB">
      <w:pPr>
        <w:spacing w:line="360" w:lineRule="auto"/>
        <w:ind w:left="2" w:firstLineChars="149" w:firstLine="358"/>
        <w:rPr>
          <w:rFonts w:ascii="宋体" w:eastAsia="宋体" w:hAnsi="宋体" w:cs="宋体"/>
          <w:sz w:val="24"/>
          <w:szCs w:val="24"/>
        </w:rPr>
      </w:pPr>
    </w:p>
    <w:p w:rsidR="008E3095" w:rsidRDefault="00892BCB">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2.5 没有重大违法记录的声明</w:t>
      </w:r>
    </w:p>
    <w:p w:rsidR="008E3095" w:rsidRDefault="00892BCB" w:rsidP="00824E3C">
      <w:pPr>
        <w:spacing w:beforeLines="50" w:afterLines="50" w:line="360" w:lineRule="auto"/>
        <w:jc w:val="center"/>
        <w:rPr>
          <w:rFonts w:ascii="宋体" w:eastAsia="宋体" w:hAnsi="宋体" w:cs="宋体"/>
          <w:color w:val="000000"/>
          <w:sz w:val="28"/>
          <w:szCs w:val="21"/>
        </w:rPr>
      </w:pPr>
      <w:r>
        <w:rPr>
          <w:rFonts w:ascii="宋体" w:eastAsia="宋体" w:hAnsi="宋体" w:cs="宋体" w:hint="eastAsia"/>
          <w:color w:val="000000"/>
          <w:sz w:val="28"/>
          <w:szCs w:val="21"/>
        </w:rPr>
        <w:t>声　   明</w:t>
      </w:r>
    </w:p>
    <w:p w:rsidR="008E3095" w:rsidRDefault="00892BCB">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E3095" w:rsidRDefault="00892BCB">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特此声明。</w:t>
      </w:r>
    </w:p>
    <w:p w:rsidR="008E3095" w:rsidRDefault="00892BCB">
      <w:pPr>
        <w:spacing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8E3095" w:rsidRDefault="008E3095" w:rsidP="00824E3C">
      <w:pPr>
        <w:spacing w:beforeLines="50" w:afterLines="50" w:line="360" w:lineRule="auto"/>
        <w:ind w:firstLineChars="236" w:firstLine="566"/>
        <w:rPr>
          <w:rFonts w:ascii="宋体" w:eastAsia="宋体" w:hAnsi="宋体" w:cs="宋体"/>
          <w:sz w:val="24"/>
          <w:szCs w:val="24"/>
          <w:lang w:val="zh-CN"/>
        </w:rPr>
      </w:pPr>
    </w:p>
    <w:p w:rsidR="008E3095" w:rsidRDefault="008E3095" w:rsidP="00824E3C">
      <w:pPr>
        <w:spacing w:beforeLines="50" w:afterLines="50" w:line="360" w:lineRule="auto"/>
        <w:ind w:right="420" w:firstLineChars="2286" w:firstLine="5486"/>
        <w:rPr>
          <w:rFonts w:ascii="宋体" w:eastAsia="宋体" w:hAnsi="宋体" w:cs="宋体"/>
          <w:sz w:val="24"/>
          <w:szCs w:val="24"/>
          <w:lang w:val="zh-CN"/>
        </w:rPr>
      </w:pPr>
    </w:p>
    <w:p w:rsidR="008E3095" w:rsidRDefault="00892BCB">
      <w:pPr>
        <w:pStyle w:val="Default"/>
        <w:spacing w:line="360" w:lineRule="auto"/>
        <w:ind w:firstLineChars="400" w:firstLine="960"/>
        <w:jc w:val="right"/>
        <w:rPr>
          <w:rFonts w:hAnsi="宋体"/>
          <w:color w:val="auto"/>
        </w:rPr>
      </w:pPr>
      <w:r>
        <w:rPr>
          <w:rFonts w:hAnsi="宋体" w:hint="eastAsia"/>
          <w:color w:val="auto"/>
        </w:rPr>
        <w:t>投标人：（盖单位章）</w:t>
      </w:r>
    </w:p>
    <w:p w:rsidR="008E3095" w:rsidRDefault="00892BCB">
      <w:pPr>
        <w:pStyle w:val="Default"/>
        <w:spacing w:line="360" w:lineRule="auto"/>
        <w:jc w:val="right"/>
        <w:rPr>
          <w:rFonts w:hAnsi="宋体"/>
          <w:color w:val="auto"/>
        </w:rPr>
      </w:pPr>
      <w:r>
        <w:rPr>
          <w:rFonts w:hAnsi="宋体" w:hint="eastAsia"/>
          <w:color w:val="auto"/>
        </w:rPr>
        <w:t>法定代表人或其委托代理人：（签字）</w:t>
      </w:r>
    </w:p>
    <w:p w:rsidR="008E3095" w:rsidRDefault="00892BCB">
      <w:pPr>
        <w:autoSpaceDE w:val="0"/>
        <w:autoSpaceDN w:val="0"/>
        <w:spacing w:line="360" w:lineRule="auto"/>
        <w:jc w:val="right"/>
        <w:rPr>
          <w:rFonts w:ascii="宋体" w:eastAsia="宋体" w:hAnsi="宋体" w:cs="宋体"/>
          <w:b/>
          <w:sz w:val="24"/>
          <w:szCs w:val="24"/>
        </w:rPr>
      </w:pPr>
      <w:r>
        <w:rPr>
          <w:rFonts w:ascii="宋体" w:eastAsia="宋体" w:hAnsi="宋体" w:cs="宋体" w:hint="eastAsia"/>
          <w:sz w:val="24"/>
          <w:szCs w:val="24"/>
        </w:rPr>
        <w:t>日  期：年月日</w:t>
      </w:r>
    </w:p>
    <w:p w:rsidR="008E3095" w:rsidRDefault="008E3095" w:rsidP="00824E3C">
      <w:pPr>
        <w:spacing w:beforeLines="50" w:afterLines="50" w:line="360" w:lineRule="auto"/>
        <w:ind w:right="420" w:firstLineChars="2286" w:firstLine="5486"/>
        <w:rPr>
          <w:rFonts w:ascii="宋体" w:eastAsia="宋体" w:hAnsi="宋体" w:cs="宋体"/>
          <w:sz w:val="24"/>
          <w:szCs w:val="24"/>
          <w:lang w:val="zh-CN"/>
        </w:rPr>
      </w:pPr>
    </w:p>
    <w:p w:rsidR="008E3095" w:rsidRDefault="008E3095" w:rsidP="00824E3C">
      <w:pPr>
        <w:spacing w:beforeLines="50" w:afterLines="50" w:line="360" w:lineRule="auto"/>
        <w:ind w:right="420" w:firstLineChars="2286" w:firstLine="5486"/>
        <w:rPr>
          <w:rFonts w:ascii="宋体" w:eastAsia="宋体" w:hAnsi="宋体" w:cs="宋体"/>
          <w:sz w:val="24"/>
          <w:szCs w:val="24"/>
          <w:lang w:val="zh-CN"/>
        </w:rPr>
      </w:pPr>
    </w:p>
    <w:p w:rsidR="008E3095" w:rsidRDefault="008E3095" w:rsidP="00824E3C">
      <w:pPr>
        <w:spacing w:beforeLines="50" w:afterLines="50" w:line="360" w:lineRule="auto"/>
        <w:ind w:right="420" w:firstLineChars="2286" w:firstLine="5486"/>
        <w:rPr>
          <w:rFonts w:ascii="宋体" w:eastAsia="宋体" w:hAnsi="宋体" w:cs="宋体"/>
          <w:sz w:val="24"/>
          <w:szCs w:val="24"/>
          <w:lang w:val="zh-CN"/>
        </w:rPr>
      </w:pPr>
    </w:p>
    <w:p w:rsidR="008E3095" w:rsidRDefault="00892BCB">
      <w:pPr>
        <w:pageBreakBefore/>
        <w:autoSpaceDE w:val="0"/>
        <w:autoSpaceDN w:val="0"/>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2.6 投标承诺函</w:t>
      </w:r>
    </w:p>
    <w:p w:rsidR="008E3095" w:rsidRDefault="00892BCB" w:rsidP="00824E3C">
      <w:pPr>
        <w:spacing w:beforeLines="50" w:afterLines="50" w:line="360" w:lineRule="auto"/>
        <w:contextualSpacing/>
        <w:rPr>
          <w:rFonts w:ascii="宋体" w:eastAsia="宋体" w:hAnsi="宋体" w:cs="宋体"/>
          <w:sz w:val="24"/>
          <w:lang w:val="zh-CN"/>
        </w:rPr>
      </w:pPr>
      <w:r>
        <w:rPr>
          <w:rFonts w:ascii="宋体" w:eastAsia="宋体" w:hAnsi="宋体" w:cs="宋体" w:hint="eastAsia"/>
          <w:sz w:val="24"/>
          <w:lang w:val="zh-CN"/>
        </w:rPr>
        <w:t>致（采购人）：</w:t>
      </w:r>
    </w:p>
    <w:p w:rsidR="008E3095" w:rsidRDefault="00892BCB" w:rsidP="00824E3C">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 xml:space="preserve">经研究，我方自愿参与贵方年____月 日 </w:t>
      </w:r>
      <w:r>
        <w:rPr>
          <w:rFonts w:ascii="宋体" w:eastAsia="宋体" w:hAnsi="宋体" w:cs="宋体" w:hint="eastAsia"/>
          <w:sz w:val="24"/>
          <w:u w:val="single"/>
          <w:lang w:val="zh-CN"/>
        </w:rPr>
        <w:t xml:space="preserve">                     _</w:t>
      </w:r>
      <w:r>
        <w:rPr>
          <w:rFonts w:ascii="宋体" w:eastAsia="宋体" w:hAnsi="宋体" w:cs="宋体" w:hint="eastAsia"/>
          <w:sz w:val="24"/>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8E3095" w:rsidRDefault="00892BCB" w:rsidP="00824E3C">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一、在投标有效期内撤销投标文件；</w:t>
      </w:r>
    </w:p>
    <w:p w:rsidR="008E3095" w:rsidRDefault="00892BCB" w:rsidP="00824E3C">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二、在投标文件中提供虚假材料；</w:t>
      </w:r>
    </w:p>
    <w:p w:rsidR="008E3095" w:rsidRDefault="00892BCB" w:rsidP="00824E3C">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三、除因不可抗力或招标文件认可的情形以外，中标后不与采购人签订合同；</w:t>
      </w:r>
    </w:p>
    <w:p w:rsidR="008E3095" w:rsidRDefault="00892BCB" w:rsidP="00824E3C">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四、与采购人、其他投标人或者采购代理机构恶意串通；</w:t>
      </w:r>
    </w:p>
    <w:p w:rsidR="008E3095" w:rsidRDefault="00892BCB" w:rsidP="00824E3C">
      <w:pPr>
        <w:spacing w:beforeLines="50" w:afterLines="50" w:line="360" w:lineRule="auto"/>
        <w:ind w:firstLineChars="200" w:firstLine="480"/>
        <w:contextualSpacing/>
        <w:rPr>
          <w:rFonts w:ascii="宋体" w:eastAsia="宋体" w:hAnsi="宋体" w:cs="宋体"/>
          <w:sz w:val="24"/>
          <w:lang w:val="zh-CN"/>
        </w:rPr>
      </w:pPr>
      <w:r>
        <w:rPr>
          <w:rFonts w:ascii="宋体" w:eastAsia="宋体" w:hAnsi="宋体" w:cs="宋体" w:hint="eastAsia"/>
          <w:sz w:val="24"/>
          <w:lang w:val="zh-CN"/>
        </w:rPr>
        <w:t>五、法律法规及本招标文件规定的其他严重违法行为。</w:t>
      </w:r>
    </w:p>
    <w:p w:rsidR="008E3095" w:rsidRDefault="008E3095">
      <w:pPr>
        <w:autoSpaceDE w:val="0"/>
        <w:autoSpaceDN w:val="0"/>
        <w:spacing w:line="360" w:lineRule="auto"/>
        <w:rPr>
          <w:rFonts w:ascii="宋体" w:eastAsia="宋体" w:hAnsi="宋体" w:cs="宋体"/>
          <w:b/>
          <w:snapToGrid w:val="0"/>
          <w:sz w:val="40"/>
          <w:szCs w:val="40"/>
        </w:rPr>
      </w:pPr>
    </w:p>
    <w:p w:rsidR="008E3095" w:rsidRDefault="008E3095">
      <w:pPr>
        <w:pStyle w:val="Default"/>
        <w:spacing w:line="360" w:lineRule="auto"/>
        <w:ind w:firstLineChars="400" w:firstLine="960"/>
        <w:jc w:val="right"/>
        <w:rPr>
          <w:rFonts w:hAnsi="宋体"/>
          <w:color w:val="auto"/>
          <w:szCs w:val="28"/>
        </w:rPr>
      </w:pPr>
    </w:p>
    <w:p w:rsidR="008E3095" w:rsidRDefault="00892BCB">
      <w:pPr>
        <w:pStyle w:val="Default"/>
        <w:spacing w:line="360" w:lineRule="auto"/>
        <w:ind w:firstLineChars="400" w:firstLine="960"/>
        <w:jc w:val="right"/>
        <w:rPr>
          <w:rFonts w:hAnsi="宋体"/>
          <w:color w:val="auto"/>
          <w:szCs w:val="28"/>
        </w:rPr>
      </w:pPr>
      <w:r>
        <w:rPr>
          <w:rFonts w:hAnsi="宋体" w:hint="eastAsia"/>
          <w:color w:val="auto"/>
          <w:szCs w:val="28"/>
        </w:rPr>
        <w:t>投标人：（盖单位章）</w:t>
      </w:r>
    </w:p>
    <w:p w:rsidR="008E3095" w:rsidRDefault="00892BCB">
      <w:pPr>
        <w:pStyle w:val="Default"/>
        <w:spacing w:line="360" w:lineRule="auto"/>
        <w:jc w:val="right"/>
        <w:rPr>
          <w:rFonts w:hAnsi="宋体"/>
          <w:color w:val="auto"/>
          <w:szCs w:val="28"/>
        </w:rPr>
      </w:pPr>
      <w:r>
        <w:rPr>
          <w:rFonts w:hAnsi="宋体" w:hint="eastAsia"/>
          <w:color w:val="auto"/>
          <w:szCs w:val="28"/>
        </w:rPr>
        <w:t>法定代表人或其委托代理人：（签字）</w:t>
      </w:r>
    </w:p>
    <w:p w:rsidR="008E3095" w:rsidRDefault="00892BCB">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rsidR="008E3095" w:rsidRDefault="008E3095">
      <w:pPr>
        <w:autoSpaceDE w:val="0"/>
        <w:autoSpaceDN w:val="0"/>
        <w:spacing w:line="360" w:lineRule="auto"/>
        <w:rPr>
          <w:rFonts w:ascii="宋体" w:eastAsia="宋体" w:hAnsi="宋体" w:cs="宋体"/>
          <w:sz w:val="24"/>
          <w:szCs w:val="24"/>
          <w:lang w:val="zh-CN"/>
        </w:rPr>
      </w:pPr>
    </w:p>
    <w:p w:rsidR="008E3095" w:rsidRDefault="008E3095">
      <w:pPr>
        <w:autoSpaceDE w:val="0"/>
        <w:autoSpaceDN w:val="0"/>
        <w:spacing w:line="360" w:lineRule="auto"/>
        <w:rPr>
          <w:rFonts w:ascii="宋体" w:eastAsia="宋体" w:hAnsi="宋体" w:cs="宋体"/>
          <w:sz w:val="24"/>
          <w:lang w:val="zh-CN"/>
        </w:rPr>
      </w:pPr>
    </w:p>
    <w:p w:rsidR="008E3095" w:rsidRDefault="00892BCB">
      <w:pPr>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br w:type="page"/>
      </w:r>
      <w:r>
        <w:rPr>
          <w:rFonts w:ascii="宋体" w:eastAsia="宋体" w:hAnsi="宋体" w:cs="宋体" w:hint="eastAsia"/>
          <w:b/>
          <w:bCs/>
          <w:color w:val="000000"/>
          <w:sz w:val="36"/>
          <w:szCs w:val="36"/>
        </w:rPr>
        <w:lastRenderedPageBreak/>
        <w:t>2.7 其他资格证书或其他材料</w:t>
      </w:r>
    </w:p>
    <w:p w:rsidR="008E3095" w:rsidRDefault="00892BCB">
      <w:pPr>
        <w:spacing w:line="360" w:lineRule="auto"/>
        <w:jc w:val="center"/>
        <w:rPr>
          <w:rFonts w:ascii="宋体" w:eastAsia="宋体" w:hAnsi="宋体" w:cs="宋体"/>
          <w:b/>
          <w:sz w:val="32"/>
        </w:rPr>
      </w:pPr>
      <w:r>
        <w:rPr>
          <w:rFonts w:ascii="宋体" w:eastAsia="宋体" w:hAnsi="宋体" w:cs="宋体" w:hint="eastAsia"/>
          <w:sz w:val="24"/>
        </w:rPr>
        <w:t>2.7.1投标人基本情况表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44"/>
        <w:gridCol w:w="1057"/>
        <w:gridCol w:w="1770"/>
        <w:gridCol w:w="1231"/>
        <w:gridCol w:w="1068"/>
        <w:gridCol w:w="46"/>
        <w:gridCol w:w="837"/>
        <w:gridCol w:w="580"/>
      </w:tblGrid>
      <w:tr w:rsidR="008E3095">
        <w:trPr>
          <w:trHeight w:val="567"/>
        </w:trPr>
        <w:tc>
          <w:tcPr>
            <w:tcW w:w="1944" w:type="dxa"/>
            <w:vAlign w:val="center"/>
          </w:tcPr>
          <w:p w:rsidR="008E3095" w:rsidRDefault="00892BCB">
            <w:pPr>
              <w:spacing w:line="360" w:lineRule="auto"/>
              <w:jc w:val="center"/>
              <w:rPr>
                <w:rFonts w:ascii="宋体" w:eastAsia="宋体" w:hAnsi="宋体" w:cs="宋体"/>
                <w:sz w:val="24"/>
                <w:szCs w:val="21"/>
              </w:rPr>
            </w:pPr>
            <w:r>
              <w:rPr>
                <w:rFonts w:ascii="宋体" w:eastAsia="宋体" w:hAnsi="宋体" w:cs="宋体" w:hint="eastAsia"/>
                <w:sz w:val="24"/>
                <w:szCs w:val="21"/>
              </w:rPr>
              <w:t>投标人名称</w:t>
            </w:r>
          </w:p>
        </w:tc>
        <w:tc>
          <w:tcPr>
            <w:tcW w:w="6589" w:type="dxa"/>
            <w:gridSpan w:val="7"/>
            <w:vAlign w:val="center"/>
          </w:tcPr>
          <w:p w:rsidR="008E3095" w:rsidRDefault="008E3095">
            <w:pPr>
              <w:spacing w:line="360" w:lineRule="auto"/>
              <w:jc w:val="center"/>
              <w:rPr>
                <w:rFonts w:ascii="宋体" w:eastAsia="宋体" w:hAnsi="宋体" w:cs="宋体"/>
                <w:sz w:val="24"/>
                <w:szCs w:val="21"/>
              </w:rPr>
            </w:pPr>
          </w:p>
        </w:tc>
      </w:tr>
      <w:tr w:rsidR="008E3095">
        <w:trPr>
          <w:trHeight w:val="567"/>
        </w:trPr>
        <w:tc>
          <w:tcPr>
            <w:tcW w:w="1944" w:type="dxa"/>
            <w:vAlign w:val="center"/>
          </w:tcPr>
          <w:p w:rsidR="008E3095" w:rsidRDefault="00892BCB">
            <w:pPr>
              <w:spacing w:line="360" w:lineRule="auto"/>
              <w:jc w:val="center"/>
              <w:rPr>
                <w:rFonts w:ascii="宋体" w:eastAsia="宋体" w:hAnsi="宋体" w:cs="宋体"/>
                <w:sz w:val="24"/>
                <w:szCs w:val="21"/>
              </w:rPr>
            </w:pPr>
            <w:r>
              <w:rPr>
                <w:rFonts w:ascii="宋体" w:eastAsia="宋体" w:hAnsi="宋体" w:cs="宋体" w:hint="eastAsia"/>
                <w:sz w:val="24"/>
                <w:szCs w:val="21"/>
              </w:rPr>
              <w:t>注册地址</w:t>
            </w:r>
          </w:p>
        </w:tc>
        <w:tc>
          <w:tcPr>
            <w:tcW w:w="4058" w:type="dxa"/>
            <w:gridSpan w:val="3"/>
            <w:vAlign w:val="center"/>
          </w:tcPr>
          <w:p w:rsidR="008E3095" w:rsidRDefault="008E3095">
            <w:pPr>
              <w:spacing w:line="360" w:lineRule="auto"/>
              <w:jc w:val="center"/>
              <w:rPr>
                <w:rFonts w:ascii="宋体" w:eastAsia="宋体" w:hAnsi="宋体" w:cs="宋体"/>
                <w:sz w:val="24"/>
                <w:szCs w:val="21"/>
              </w:rPr>
            </w:pPr>
          </w:p>
        </w:tc>
        <w:tc>
          <w:tcPr>
            <w:tcW w:w="1068" w:type="dxa"/>
            <w:vAlign w:val="center"/>
          </w:tcPr>
          <w:p w:rsidR="008E3095" w:rsidRDefault="00892BCB">
            <w:pPr>
              <w:spacing w:line="360" w:lineRule="auto"/>
              <w:rPr>
                <w:rFonts w:ascii="宋体" w:eastAsia="宋体" w:hAnsi="宋体" w:cs="宋体"/>
                <w:sz w:val="24"/>
                <w:szCs w:val="21"/>
              </w:rPr>
            </w:pPr>
            <w:r>
              <w:rPr>
                <w:rFonts w:ascii="宋体" w:eastAsia="宋体" w:hAnsi="宋体" w:cs="宋体" w:hint="eastAsia"/>
                <w:sz w:val="24"/>
                <w:szCs w:val="21"/>
              </w:rPr>
              <w:t>邮政编码</w:t>
            </w:r>
          </w:p>
        </w:tc>
        <w:tc>
          <w:tcPr>
            <w:tcW w:w="1463" w:type="dxa"/>
            <w:gridSpan w:val="3"/>
            <w:vAlign w:val="center"/>
          </w:tcPr>
          <w:p w:rsidR="008E3095" w:rsidRDefault="008E3095">
            <w:pPr>
              <w:spacing w:line="360" w:lineRule="auto"/>
              <w:jc w:val="center"/>
              <w:rPr>
                <w:rFonts w:ascii="宋体" w:eastAsia="宋体" w:hAnsi="宋体" w:cs="宋体"/>
                <w:sz w:val="24"/>
                <w:szCs w:val="21"/>
              </w:rPr>
            </w:pPr>
          </w:p>
        </w:tc>
      </w:tr>
      <w:tr w:rsidR="008E3095">
        <w:trPr>
          <w:trHeight w:val="567"/>
        </w:trPr>
        <w:tc>
          <w:tcPr>
            <w:tcW w:w="1944" w:type="dxa"/>
            <w:vMerge w:val="restart"/>
            <w:vAlign w:val="center"/>
          </w:tcPr>
          <w:p w:rsidR="008E3095" w:rsidRDefault="00892BCB">
            <w:pPr>
              <w:spacing w:line="360" w:lineRule="auto"/>
              <w:jc w:val="center"/>
              <w:rPr>
                <w:rFonts w:ascii="宋体" w:eastAsia="宋体" w:hAnsi="宋体" w:cs="宋体"/>
                <w:sz w:val="24"/>
                <w:szCs w:val="21"/>
              </w:rPr>
            </w:pPr>
            <w:r>
              <w:rPr>
                <w:rFonts w:ascii="宋体" w:eastAsia="宋体" w:hAnsi="宋体" w:cs="宋体" w:hint="eastAsia"/>
                <w:sz w:val="24"/>
                <w:szCs w:val="21"/>
              </w:rPr>
              <w:t>联系方式</w:t>
            </w:r>
          </w:p>
        </w:tc>
        <w:tc>
          <w:tcPr>
            <w:tcW w:w="1057" w:type="dxa"/>
            <w:vAlign w:val="center"/>
          </w:tcPr>
          <w:p w:rsidR="008E3095" w:rsidRDefault="00892BCB">
            <w:pPr>
              <w:spacing w:line="360" w:lineRule="auto"/>
              <w:jc w:val="center"/>
              <w:rPr>
                <w:rFonts w:ascii="宋体" w:eastAsia="宋体" w:hAnsi="宋体" w:cs="宋体"/>
                <w:sz w:val="24"/>
                <w:szCs w:val="21"/>
              </w:rPr>
            </w:pPr>
            <w:r>
              <w:rPr>
                <w:rFonts w:ascii="宋体" w:eastAsia="宋体" w:hAnsi="宋体" w:cs="宋体" w:hint="eastAsia"/>
                <w:sz w:val="24"/>
                <w:szCs w:val="21"/>
              </w:rPr>
              <w:t>联系人</w:t>
            </w:r>
          </w:p>
        </w:tc>
        <w:tc>
          <w:tcPr>
            <w:tcW w:w="3001" w:type="dxa"/>
            <w:gridSpan w:val="2"/>
            <w:vAlign w:val="center"/>
          </w:tcPr>
          <w:p w:rsidR="008E3095" w:rsidRDefault="008E3095">
            <w:pPr>
              <w:spacing w:line="360" w:lineRule="auto"/>
              <w:jc w:val="center"/>
              <w:rPr>
                <w:rFonts w:ascii="宋体" w:eastAsia="宋体" w:hAnsi="宋体" w:cs="宋体"/>
                <w:sz w:val="24"/>
                <w:szCs w:val="21"/>
              </w:rPr>
            </w:pPr>
          </w:p>
        </w:tc>
        <w:tc>
          <w:tcPr>
            <w:tcW w:w="1068" w:type="dxa"/>
            <w:vAlign w:val="center"/>
          </w:tcPr>
          <w:p w:rsidR="008E3095" w:rsidRDefault="00892BCB">
            <w:pPr>
              <w:spacing w:line="360" w:lineRule="auto"/>
              <w:rPr>
                <w:rFonts w:ascii="宋体" w:eastAsia="宋体" w:hAnsi="宋体" w:cs="宋体"/>
                <w:sz w:val="24"/>
                <w:szCs w:val="21"/>
              </w:rPr>
            </w:pPr>
            <w:r>
              <w:rPr>
                <w:rFonts w:ascii="宋体" w:eastAsia="宋体" w:hAnsi="宋体" w:cs="宋体" w:hint="eastAsia"/>
                <w:sz w:val="24"/>
                <w:szCs w:val="21"/>
              </w:rPr>
              <w:t>电话</w:t>
            </w:r>
          </w:p>
        </w:tc>
        <w:tc>
          <w:tcPr>
            <w:tcW w:w="1463" w:type="dxa"/>
            <w:gridSpan w:val="3"/>
            <w:vAlign w:val="center"/>
          </w:tcPr>
          <w:p w:rsidR="008E3095" w:rsidRDefault="008E3095">
            <w:pPr>
              <w:spacing w:line="360" w:lineRule="auto"/>
              <w:jc w:val="center"/>
              <w:rPr>
                <w:rFonts w:ascii="宋体" w:eastAsia="宋体" w:hAnsi="宋体" w:cs="宋体"/>
                <w:sz w:val="24"/>
                <w:szCs w:val="21"/>
              </w:rPr>
            </w:pPr>
          </w:p>
        </w:tc>
      </w:tr>
      <w:tr w:rsidR="008E3095">
        <w:trPr>
          <w:trHeight w:val="567"/>
        </w:trPr>
        <w:tc>
          <w:tcPr>
            <w:tcW w:w="1944" w:type="dxa"/>
            <w:vMerge/>
            <w:vAlign w:val="center"/>
          </w:tcPr>
          <w:p w:rsidR="008E3095" w:rsidRDefault="008E3095">
            <w:pPr>
              <w:spacing w:line="360" w:lineRule="auto"/>
              <w:jc w:val="center"/>
              <w:rPr>
                <w:rFonts w:ascii="宋体" w:eastAsia="宋体" w:hAnsi="宋体" w:cs="宋体"/>
                <w:sz w:val="24"/>
                <w:szCs w:val="21"/>
              </w:rPr>
            </w:pPr>
          </w:p>
        </w:tc>
        <w:tc>
          <w:tcPr>
            <w:tcW w:w="1057" w:type="dxa"/>
            <w:vAlign w:val="center"/>
          </w:tcPr>
          <w:p w:rsidR="008E3095" w:rsidRDefault="00892BCB">
            <w:pPr>
              <w:spacing w:line="360" w:lineRule="auto"/>
              <w:jc w:val="center"/>
              <w:rPr>
                <w:rFonts w:ascii="宋体" w:eastAsia="宋体" w:hAnsi="宋体" w:cs="宋体"/>
                <w:sz w:val="24"/>
                <w:szCs w:val="21"/>
              </w:rPr>
            </w:pPr>
            <w:r>
              <w:rPr>
                <w:rFonts w:ascii="宋体" w:eastAsia="宋体" w:hAnsi="宋体" w:cs="宋体" w:hint="eastAsia"/>
                <w:sz w:val="24"/>
                <w:szCs w:val="21"/>
              </w:rPr>
              <w:t>传真</w:t>
            </w:r>
          </w:p>
        </w:tc>
        <w:tc>
          <w:tcPr>
            <w:tcW w:w="3001" w:type="dxa"/>
            <w:gridSpan w:val="2"/>
            <w:vAlign w:val="center"/>
          </w:tcPr>
          <w:p w:rsidR="008E3095" w:rsidRDefault="008E3095">
            <w:pPr>
              <w:spacing w:line="360" w:lineRule="auto"/>
              <w:jc w:val="center"/>
              <w:rPr>
                <w:rFonts w:ascii="宋体" w:eastAsia="宋体" w:hAnsi="宋体" w:cs="宋体"/>
                <w:sz w:val="24"/>
                <w:szCs w:val="21"/>
              </w:rPr>
            </w:pPr>
          </w:p>
        </w:tc>
        <w:tc>
          <w:tcPr>
            <w:tcW w:w="1068" w:type="dxa"/>
            <w:vAlign w:val="center"/>
          </w:tcPr>
          <w:p w:rsidR="008E3095" w:rsidRDefault="00892BCB">
            <w:pPr>
              <w:spacing w:line="360" w:lineRule="auto"/>
              <w:rPr>
                <w:rFonts w:ascii="宋体" w:eastAsia="宋体" w:hAnsi="宋体" w:cs="宋体"/>
                <w:sz w:val="24"/>
                <w:szCs w:val="21"/>
              </w:rPr>
            </w:pPr>
            <w:r>
              <w:rPr>
                <w:rFonts w:ascii="宋体" w:eastAsia="宋体" w:hAnsi="宋体" w:cs="宋体" w:hint="eastAsia"/>
                <w:sz w:val="24"/>
                <w:szCs w:val="21"/>
              </w:rPr>
              <w:t>网址</w:t>
            </w:r>
          </w:p>
        </w:tc>
        <w:tc>
          <w:tcPr>
            <w:tcW w:w="1463" w:type="dxa"/>
            <w:gridSpan w:val="3"/>
            <w:vAlign w:val="center"/>
          </w:tcPr>
          <w:p w:rsidR="008E3095" w:rsidRDefault="008E3095">
            <w:pPr>
              <w:spacing w:line="360" w:lineRule="auto"/>
              <w:jc w:val="center"/>
              <w:rPr>
                <w:rFonts w:ascii="宋体" w:eastAsia="宋体" w:hAnsi="宋体" w:cs="宋体"/>
                <w:sz w:val="24"/>
                <w:szCs w:val="21"/>
              </w:rPr>
            </w:pPr>
          </w:p>
        </w:tc>
      </w:tr>
      <w:tr w:rsidR="008E3095">
        <w:trPr>
          <w:trHeight w:val="567"/>
        </w:trPr>
        <w:tc>
          <w:tcPr>
            <w:tcW w:w="1944" w:type="dxa"/>
            <w:vAlign w:val="center"/>
          </w:tcPr>
          <w:p w:rsidR="008E3095" w:rsidRDefault="00892BCB">
            <w:pPr>
              <w:spacing w:line="360" w:lineRule="auto"/>
              <w:jc w:val="center"/>
              <w:rPr>
                <w:rFonts w:ascii="宋体" w:eastAsia="宋体" w:hAnsi="宋体" w:cs="宋体"/>
                <w:sz w:val="24"/>
                <w:szCs w:val="21"/>
              </w:rPr>
            </w:pPr>
            <w:r>
              <w:rPr>
                <w:rFonts w:ascii="宋体" w:eastAsia="宋体" w:hAnsi="宋体" w:cs="宋体" w:hint="eastAsia"/>
                <w:sz w:val="24"/>
                <w:szCs w:val="21"/>
              </w:rPr>
              <w:t>营业执照注册号</w:t>
            </w:r>
          </w:p>
        </w:tc>
        <w:tc>
          <w:tcPr>
            <w:tcW w:w="6589" w:type="dxa"/>
            <w:gridSpan w:val="7"/>
            <w:vAlign w:val="center"/>
          </w:tcPr>
          <w:p w:rsidR="008E3095" w:rsidRDefault="008E3095">
            <w:pPr>
              <w:spacing w:line="360" w:lineRule="auto"/>
              <w:jc w:val="center"/>
              <w:rPr>
                <w:rFonts w:ascii="宋体" w:eastAsia="宋体" w:hAnsi="宋体" w:cs="宋体"/>
                <w:sz w:val="24"/>
                <w:szCs w:val="21"/>
              </w:rPr>
            </w:pPr>
          </w:p>
        </w:tc>
      </w:tr>
      <w:tr w:rsidR="008E3095">
        <w:trPr>
          <w:trHeight w:val="567"/>
        </w:trPr>
        <w:tc>
          <w:tcPr>
            <w:tcW w:w="1944" w:type="dxa"/>
            <w:vAlign w:val="center"/>
          </w:tcPr>
          <w:p w:rsidR="008E3095" w:rsidRDefault="00892BCB">
            <w:pPr>
              <w:spacing w:line="360" w:lineRule="auto"/>
              <w:jc w:val="center"/>
              <w:rPr>
                <w:rFonts w:ascii="宋体" w:eastAsia="宋体" w:hAnsi="宋体" w:cs="宋体"/>
                <w:sz w:val="24"/>
                <w:szCs w:val="21"/>
              </w:rPr>
            </w:pPr>
            <w:r>
              <w:rPr>
                <w:rFonts w:ascii="宋体" w:eastAsia="宋体" w:hAnsi="宋体" w:cs="宋体" w:hint="eastAsia"/>
                <w:sz w:val="24"/>
                <w:szCs w:val="21"/>
              </w:rPr>
              <w:t>法定代表人</w:t>
            </w:r>
          </w:p>
        </w:tc>
        <w:tc>
          <w:tcPr>
            <w:tcW w:w="1057" w:type="dxa"/>
            <w:vAlign w:val="center"/>
          </w:tcPr>
          <w:p w:rsidR="008E3095" w:rsidRDefault="00892BCB">
            <w:pPr>
              <w:spacing w:line="360" w:lineRule="auto"/>
              <w:jc w:val="center"/>
              <w:rPr>
                <w:rFonts w:ascii="宋体" w:eastAsia="宋体" w:hAnsi="宋体" w:cs="宋体"/>
                <w:sz w:val="24"/>
                <w:szCs w:val="21"/>
              </w:rPr>
            </w:pPr>
            <w:r>
              <w:rPr>
                <w:rFonts w:ascii="宋体" w:eastAsia="宋体" w:hAnsi="宋体" w:cs="宋体" w:hint="eastAsia"/>
                <w:sz w:val="24"/>
                <w:szCs w:val="21"/>
              </w:rPr>
              <w:t>姓名</w:t>
            </w:r>
          </w:p>
        </w:tc>
        <w:tc>
          <w:tcPr>
            <w:tcW w:w="1770" w:type="dxa"/>
            <w:vAlign w:val="center"/>
          </w:tcPr>
          <w:p w:rsidR="008E3095" w:rsidRDefault="008E3095">
            <w:pPr>
              <w:spacing w:line="360" w:lineRule="auto"/>
              <w:jc w:val="center"/>
              <w:rPr>
                <w:rFonts w:ascii="宋体" w:eastAsia="宋体" w:hAnsi="宋体" w:cs="宋体"/>
                <w:sz w:val="24"/>
                <w:szCs w:val="21"/>
              </w:rPr>
            </w:pPr>
          </w:p>
        </w:tc>
        <w:tc>
          <w:tcPr>
            <w:tcW w:w="1231" w:type="dxa"/>
            <w:vAlign w:val="center"/>
          </w:tcPr>
          <w:p w:rsidR="008E3095" w:rsidRDefault="00892BCB">
            <w:pPr>
              <w:spacing w:line="360" w:lineRule="auto"/>
              <w:jc w:val="center"/>
              <w:rPr>
                <w:rFonts w:ascii="宋体" w:eastAsia="宋体" w:hAnsi="宋体" w:cs="宋体"/>
                <w:sz w:val="24"/>
                <w:szCs w:val="21"/>
              </w:rPr>
            </w:pPr>
            <w:r>
              <w:rPr>
                <w:rFonts w:ascii="宋体" w:eastAsia="宋体" w:hAnsi="宋体" w:cs="宋体" w:hint="eastAsia"/>
                <w:sz w:val="24"/>
                <w:szCs w:val="21"/>
              </w:rPr>
              <w:t>技术职称</w:t>
            </w:r>
          </w:p>
        </w:tc>
        <w:tc>
          <w:tcPr>
            <w:tcW w:w="1114" w:type="dxa"/>
            <w:gridSpan w:val="2"/>
            <w:vAlign w:val="center"/>
          </w:tcPr>
          <w:p w:rsidR="008E3095" w:rsidRDefault="008E3095">
            <w:pPr>
              <w:spacing w:line="360" w:lineRule="auto"/>
              <w:jc w:val="center"/>
              <w:rPr>
                <w:rFonts w:ascii="宋体" w:eastAsia="宋体" w:hAnsi="宋体" w:cs="宋体"/>
                <w:sz w:val="24"/>
                <w:szCs w:val="21"/>
              </w:rPr>
            </w:pPr>
          </w:p>
        </w:tc>
        <w:tc>
          <w:tcPr>
            <w:tcW w:w="837" w:type="dxa"/>
            <w:vAlign w:val="center"/>
          </w:tcPr>
          <w:p w:rsidR="008E3095" w:rsidRDefault="00892BCB">
            <w:pPr>
              <w:spacing w:line="360" w:lineRule="auto"/>
              <w:ind w:firstLineChars="50" w:firstLine="120"/>
              <w:rPr>
                <w:rFonts w:ascii="宋体" w:eastAsia="宋体" w:hAnsi="宋体" w:cs="宋体"/>
                <w:sz w:val="24"/>
                <w:szCs w:val="21"/>
              </w:rPr>
            </w:pPr>
            <w:r>
              <w:rPr>
                <w:rFonts w:ascii="宋体" w:eastAsia="宋体" w:hAnsi="宋体" w:cs="宋体" w:hint="eastAsia"/>
                <w:sz w:val="24"/>
                <w:szCs w:val="21"/>
              </w:rPr>
              <w:t>电话</w:t>
            </w:r>
          </w:p>
        </w:tc>
        <w:tc>
          <w:tcPr>
            <w:tcW w:w="580" w:type="dxa"/>
            <w:vAlign w:val="center"/>
          </w:tcPr>
          <w:p w:rsidR="008E3095" w:rsidRDefault="008E3095">
            <w:pPr>
              <w:spacing w:line="360" w:lineRule="auto"/>
              <w:jc w:val="center"/>
              <w:rPr>
                <w:rFonts w:ascii="宋体" w:eastAsia="宋体" w:hAnsi="宋体" w:cs="宋体"/>
                <w:sz w:val="24"/>
                <w:szCs w:val="21"/>
              </w:rPr>
            </w:pPr>
          </w:p>
        </w:tc>
      </w:tr>
      <w:tr w:rsidR="008E3095">
        <w:trPr>
          <w:trHeight w:val="567"/>
        </w:trPr>
        <w:tc>
          <w:tcPr>
            <w:tcW w:w="1944" w:type="dxa"/>
            <w:vAlign w:val="center"/>
          </w:tcPr>
          <w:p w:rsidR="008E3095" w:rsidRDefault="00892BCB">
            <w:pPr>
              <w:spacing w:line="360" w:lineRule="auto"/>
              <w:jc w:val="center"/>
              <w:rPr>
                <w:rFonts w:ascii="宋体" w:eastAsia="宋体" w:hAnsi="宋体" w:cs="宋体"/>
                <w:sz w:val="24"/>
                <w:szCs w:val="21"/>
              </w:rPr>
            </w:pPr>
            <w:r>
              <w:rPr>
                <w:rFonts w:ascii="宋体" w:eastAsia="宋体" w:hAnsi="宋体" w:cs="宋体" w:hint="eastAsia"/>
                <w:sz w:val="24"/>
                <w:szCs w:val="21"/>
              </w:rPr>
              <w:t>成立时间</w:t>
            </w:r>
          </w:p>
        </w:tc>
        <w:tc>
          <w:tcPr>
            <w:tcW w:w="2827" w:type="dxa"/>
            <w:gridSpan w:val="2"/>
            <w:vAlign w:val="center"/>
          </w:tcPr>
          <w:p w:rsidR="008E3095" w:rsidRDefault="008E3095">
            <w:pPr>
              <w:spacing w:line="360" w:lineRule="auto"/>
              <w:jc w:val="center"/>
              <w:rPr>
                <w:rFonts w:ascii="宋体" w:eastAsia="宋体" w:hAnsi="宋体" w:cs="宋体"/>
                <w:sz w:val="24"/>
                <w:szCs w:val="21"/>
              </w:rPr>
            </w:pPr>
          </w:p>
        </w:tc>
        <w:tc>
          <w:tcPr>
            <w:tcW w:w="3762" w:type="dxa"/>
            <w:gridSpan w:val="5"/>
            <w:vAlign w:val="center"/>
          </w:tcPr>
          <w:p w:rsidR="008E3095" w:rsidRDefault="00892BCB">
            <w:pPr>
              <w:spacing w:line="360" w:lineRule="auto"/>
              <w:rPr>
                <w:rFonts w:ascii="宋体" w:eastAsia="宋体" w:hAnsi="宋体" w:cs="宋体"/>
                <w:sz w:val="24"/>
                <w:szCs w:val="21"/>
              </w:rPr>
            </w:pPr>
            <w:r>
              <w:rPr>
                <w:rFonts w:ascii="宋体" w:eastAsia="宋体" w:hAnsi="宋体" w:cs="宋体" w:hint="eastAsia"/>
                <w:sz w:val="24"/>
                <w:szCs w:val="21"/>
              </w:rPr>
              <w:t>员工总人数：</w:t>
            </w:r>
          </w:p>
        </w:tc>
      </w:tr>
      <w:tr w:rsidR="008E3095">
        <w:trPr>
          <w:trHeight w:val="567"/>
        </w:trPr>
        <w:tc>
          <w:tcPr>
            <w:tcW w:w="1944" w:type="dxa"/>
            <w:vAlign w:val="center"/>
          </w:tcPr>
          <w:p w:rsidR="008E3095" w:rsidRDefault="00892BCB">
            <w:pPr>
              <w:spacing w:line="360" w:lineRule="auto"/>
              <w:jc w:val="center"/>
              <w:rPr>
                <w:rFonts w:ascii="宋体" w:eastAsia="宋体" w:hAnsi="宋体" w:cs="宋体"/>
                <w:sz w:val="24"/>
                <w:szCs w:val="21"/>
              </w:rPr>
            </w:pPr>
            <w:r>
              <w:rPr>
                <w:rFonts w:ascii="宋体" w:eastAsia="宋体" w:hAnsi="宋体" w:cs="宋体" w:hint="eastAsia"/>
                <w:sz w:val="24"/>
                <w:szCs w:val="21"/>
              </w:rPr>
              <w:t>注册资金</w:t>
            </w:r>
          </w:p>
        </w:tc>
        <w:tc>
          <w:tcPr>
            <w:tcW w:w="6589" w:type="dxa"/>
            <w:gridSpan w:val="7"/>
            <w:vAlign w:val="center"/>
          </w:tcPr>
          <w:p w:rsidR="008E3095" w:rsidRDefault="008E3095">
            <w:pPr>
              <w:spacing w:line="360" w:lineRule="auto"/>
              <w:jc w:val="center"/>
              <w:rPr>
                <w:rFonts w:ascii="宋体" w:eastAsia="宋体" w:hAnsi="宋体" w:cs="宋体"/>
                <w:sz w:val="24"/>
                <w:szCs w:val="21"/>
              </w:rPr>
            </w:pPr>
          </w:p>
        </w:tc>
      </w:tr>
      <w:tr w:rsidR="008E3095">
        <w:trPr>
          <w:trHeight w:val="567"/>
        </w:trPr>
        <w:tc>
          <w:tcPr>
            <w:tcW w:w="1944" w:type="dxa"/>
            <w:vAlign w:val="center"/>
          </w:tcPr>
          <w:p w:rsidR="008E3095" w:rsidRDefault="00892BCB">
            <w:pPr>
              <w:spacing w:line="360" w:lineRule="auto"/>
              <w:jc w:val="center"/>
              <w:rPr>
                <w:rFonts w:ascii="宋体" w:eastAsia="宋体" w:hAnsi="宋体" w:cs="宋体"/>
                <w:sz w:val="24"/>
                <w:szCs w:val="21"/>
              </w:rPr>
            </w:pPr>
            <w:r>
              <w:rPr>
                <w:rFonts w:ascii="宋体" w:eastAsia="宋体" w:hAnsi="宋体" w:cs="宋体" w:hint="eastAsia"/>
                <w:sz w:val="24"/>
                <w:szCs w:val="21"/>
              </w:rPr>
              <w:t>开户银行</w:t>
            </w:r>
          </w:p>
        </w:tc>
        <w:tc>
          <w:tcPr>
            <w:tcW w:w="6589" w:type="dxa"/>
            <w:gridSpan w:val="7"/>
            <w:vAlign w:val="center"/>
          </w:tcPr>
          <w:p w:rsidR="008E3095" w:rsidRDefault="008E3095">
            <w:pPr>
              <w:spacing w:line="360" w:lineRule="auto"/>
              <w:jc w:val="center"/>
              <w:rPr>
                <w:rFonts w:ascii="宋体" w:eastAsia="宋体" w:hAnsi="宋体" w:cs="宋体"/>
                <w:sz w:val="24"/>
                <w:szCs w:val="21"/>
              </w:rPr>
            </w:pPr>
          </w:p>
        </w:tc>
      </w:tr>
      <w:tr w:rsidR="008E3095">
        <w:trPr>
          <w:trHeight w:val="567"/>
        </w:trPr>
        <w:tc>
          <w:tcPr>
            <w:tcW w:w="1944" w:type="dxa"/>
            <w:vAlign w:val="center"/>
          </w:tcPr>
          <w:p w:rsidR="008E3095" w:rsidRDefault="00892BCB">
            <w:pPr>
              <w:spacing w:line="360" w:lineRule="auto"/>
              <w:jc w:val="center"/>
              <w:rPr>
                <w:rFonts w:ascii="宋体" w:eastAsia="宋体" w:hAnsi="宋体" w:cs="宋体"/>
                <w:sz w:val="24"/>
                <w:szCs w:val="21"/>
              </w:rPr>
            </w:pPr>
            <w:r>
              <w:rPr>
                <w:rFonts w:ascii="宋体" w:eastAsia="宋体" w:hAnsi="宋体" w:cs="宋体" w:hint="eastAsia"/>
                <w:sz w:val="24"/>
                <w:szCs w:val="21"/>
              </w:rPr>
              <w:t>账号</w:t>
            </w:r>
          </w:p>
        </w:tc>
        <w:tc>
          <w:tcPr>
            <w:tcW w:w="6589" w:type="dxa"/>
            <w:gridSpan w:val="7"/>
            <w:vAlign w:val="center"/>
          </w:tcPr>
          <w:p w:rsidR="008E3095" w:rsidRDefault="008E3095">
            <w:pPr>
              <w:spacing w:line="360" w:lineRule="auto"/>
              <w:jc w:val="center"/>
              <w:rPr>
                <w:rFonts w:ascii="宋体" w:eastAsia="宋体" w:hAnsi="宋体" w:cs="宋体"/>
                <w:sz w:val="24"/>
                <w:szCs w:val="21"/>
              </w:rPr>
            </w:pPr>
          </w:p>
        </w:tc>
      </w:tr>
      <w:tr w:rsidR="008E3095">
        <w:trPr>
          <w:trHeight w:val="2593"/>
        </w:trPr>
        <w:tc>
          <w:tcPr>
            <w:tcW w:w="1944" w:type="dxa"/>
            <w:vAlign w:val="center"/>
          </w:tcPr>
          <w:p w:rsidR="008E3095" w:rsidRDefault="00892BCB">
            <w:pPr>
              <w:spacing w:line="360" w:lineRule="auto"/>
              <w:jc w:val="center"/>
              <w:rPr>
                <w:rFonts w:ascii="宋体" w:eastAsia="宋体" w:hAnsi="宋体" w:cs="宋体"/>
                <w:sz w:val="24"/>
                <w:szCs w:val="21"/>
              </w:rPr>
            </w:pPr>
            <w:r>
              <w:rPr>
                <w:rFonts w:ascii="宋体" w:eastAsia="宋体" w:hAnsi="宋体" w:cs="宋体" w:hint="eastAsia"/>
                <w:sz w:val="24"/>
                <w:szCs w:val="21"/>
              </w:rPr>
              <w:t>经营范围备注</w:t>
            </w:r>
          </w:p>
        </w:tc>
        <w:tc>
          <w:tcPr>
            <w:tcW w:w="6589" w:type="dxa"/>
            <w:gridSpan w:val="7"/>
            <w:vAlign w:val="center"/>
          </w:tcPr>
          <w:p w:rsidR="008E3095" w:rsidRDefault="008E3095">
            <w:pPr>
              <w:spacing w:line="360" w:lineRule="auto"/>
              <w:ind w:firstLineChars="200" w:firstLine="480"/>
              <w:jc w:val="center"/>
              <w:rPr>
                <w:rFonts w:ascii="宋体" w:eastAsia="宋体" w:hAnsi="宋体" w:cs="宋体"/>
                <w:sz w:val="24"/>
                <w:szCs w:val="21"/>
              </w:rPr>
            </w:pPr>
          </w:p>
        </w:tc>
      </w:tr>
    </w:tbl>
    <w:p w:rsidR="008E3095" w:rsidRDefault="00892BCB">
      <w:pPr>
        <w:spacing w:before="100" w:beforeAutospacing="1" w:after="100" w:afterAutospacing="1" w:line="360" w:lineRule="auto"/>
        <w:rPr>
          <w:rFonts w:ascii="宋体" w:eastAsia="宋体" w:hAnsi="宋体" w:cs="宋体"/>
          <w:color w:val="000000"/>
          <w:szCs w:val="28"/>
        </w:rPr>
      </w:pPr>
      <w:r>
        <w:rPr>
          <w:rFonts w:ascii="宋体" w:eastAsia="宋体" w:hAnsi="宋体" w:cs="宋体" w:hint="eastAsia"/>
          <w:color w:val="000000"/>
          <w:szCs w:val="28"/>
        </w:rPr>
        <w:t>附：公司相关证件；</w:t>
      </w:r>
    </w:p>
    <w:p w:rsidR="008E3095" w:rsidRDefault="00892BCB">
      <w:pPr>
        <w:adjustRightInd/>
        <w:snapToGrid/>
        <w:spacing w:line="360" w:lineRule="auto"/>
        <w:rPr>
          <w:rFonts w:ascii="宋体" w:eastAsia="宋体" w:hAnsi="宋体" w:cs="宋体"/>
          <w:b/>
          <w:bCs/>
          <w:color w:val="000000"/>
          <w:sz w:val="24"/>
          <w:szCs w:val="36"/>
        </w:rPr>
      </w:pPr>
      <w:r>
        <w:rPr>
          <w:rFonts w:ascii="宋体" w:eastAsia="宋体" w:hAnsi="宋体" w:cs="宋体" w:hint="eastAsia"/>
          <w:b/>
          <w:bCs/>
          <w:color w:val="000000"/>
          <w:sz w:val="24"/>
          <w:szCs w:val="36"/>
        </w:rPr>
        <w:br w:type="page"/>
      </w:r>
    </w:p>
    <w:p w:rsidR="008E3095" w:rsidRDefault="00892BCB">
      <w:pPr>
        <w:pStyle w:val="af"/>
        <w:spacing w:after="0" w:line="360" w:lineRule="auto"/>
        <w:ind w:firstLineChars="0" w:firstLine="0"/>
        <w:jc w:val="center"/>
        <w:rPr>
          <w:rFonts w:hAnsi="宋体" w:cs="宋体"/>
          <w:b/>
          <w:bCs/>
          <w:color w:val="000000"/>
          <w:sz w:val="24"/>
          <w:szCs w:val="36"/>
        </w:rPr>
      </w:pPr>
      <w:r>
        <w:rPr>
          <w:rFonts w:hAnsi="宋体" w:cs="宋体" w:hint="eastAsia"/>
          <w:b/>
          <w:bCs/>
          <w:color w:val="000000"/>
          <w:sz w:val="24"/>
          <w:szCs w:val="36"/>
        </w:rPr>
        <w:lastRenderedPageBreak/>
        <w:t>2.7.2其他相关材料</w:t>
      </w:r>
    </w:p>
    <w:p w:rsidR="008E3095" w:rsidRDefault="00892BCB">
      <w:pPr>
        <w:autoSpaceDE w:val="0"/>
        <w:autoSpaceDN w:val="0"/>
        <w:spacing w:line="360" w:lineRule="auto"/>
        <w:jc w:val="center"/>
        <w:rPr>
          <w:rFonts w:ascii="宋体" w:eastAsia="宋体" w:hAnsi="宋体" w:cs="宋体"/>
          <w:snapToGrid w:val="0"/>
          <w:szCs w:val="21"/>
        </w:rPr>
      </w:pPr>
      <w:r>
        <w:rPr>
          <w:rFonts w:ascii="宋体" w:eastAsia="宋体" w:hAnsi="宋体" w:cs="宋体" w:hint="eastAsia"/>
          <w:snapToGrid w:val="0"/>
          <w:szCs w:val="21"/>
        </w:rPr>
        <w:t>（根据招标文件要求，投标人须提供的资格证明文件或材料）</w:t>
      </w:r>
    </w:p>
    <w:p w:rsidR="008E3095" w:rsidRDefault="008E3095">
      <w:pPr>
        <w:autoSpaceDE w:val="0"/>
        <w:autoSpaceDN w:val="0"/>
        <w:spacing w:line="360" w:lineRule="auto"/>
        <w:rPr>
          <w:rFonts w:ascii="宋体" w:eastAsia="宋体" w:hAnsi="宋体" w:cs="宋体"/>
          <w:sz w:val="24"/>
          <w:szCs w:val="24"/>
        </w:rPr>
      </w:pPr>
    </w:p>
    <w:p w:rsidR="008E3095" w:rsidRDefault="008E3095">
      <w:pPr>
        <w:pStyle w:val="af"/>
        <w:spacing w:line="360" w:lineRule="auto"/>
        <w:ind w:firstLine="340"/>
        <w:rPr>
          <w:rFonts w:hAnsi="宋体" w:cs="宋体"/>
        </w:rPr>
      </w:pPr>
    </w:p>
    <w:p w:rsidR="008E3095" w:rsidRDefault="008E3095">
      <w:pPr>
        <w:pStyle w:val="af"/>
        <w:spacing w:line="360" w:lineRule="auto"/>
        <w:ind w:firstLine="340"/>
        <w:rPr>
          <w:rFonts w:hAnsi="宋体" w:cs="宋体"/>
        </w:rPr>
      </w:pPr>
    </w:p>
    <w:p w:rsidR="008E3095" w:rsidRDefault="008E3095">
      <w:pPr>
        <w:autoSpaceDE w:val="0"/>
        <w:autoSpaceDN w:val="0"/>
        <w:spacing w:line="360" w:lineRule="auto"/>
        <w:rPr>
          <w:rFonts w:ascii="宋体" w:eastAsia="宋体" w:hAnsi="宋体" w:cs="宋体"/>
          <w:sz w:val="24"/>
          <w:szCs w:val="24"/>
          <w:lang w:val="zh-CN"/>
        </w:rPr>
      </w:pPr>
    </w:p>
    <w:p w:rsidR="008E3095" w:rsidRDefault="008E3095">
      <w:pPr>
        <w:autoSpaceDE w:val="0"/>
        <w:autoSpaceDN w:val="0"/>
        <w:spacing w:line="360" w:lineRule="auto"/>
        <w:rPr>
          <w:rFonts w:ascii="宋体" w:eastAsia="宋体" w:hAnsi="宋体" w:cs="宋体"/>
          <w:sz w:val="24"/>
          <w:szCs w:val="24"/>
          <w:lang w:val="zh-CN"/>
        </w:rPr>
      </w:pPr>
    </w:p>
    <w:p w:rsidR="008E3095" w:rsidRDefault="008E3095">
      <w:pPr>
        <w:autoSpaceDE w:val="0"/>
        <w:autoSpaceDN w:val="0"/>
        <w:spacing w:line="360" w:lineRule="auto"/>
        <w:rPr>
          <w:rFonts w:ascii="宋体" w:eastAsia="宋体" w:hAnsi="宋体" w:cs="宋体"/>
          <w:b/>
          <w:snapToGrid w:val="0"/>
          <w:sz w:val="36"/>
          <w:szCs w:val="36"/>
        </w:rPr>
      </w:pPr>
    </w:p>
    <w:p w:rsidR="008E3095" w:rsidRDefault="00892BCB">
      <w:pPr>
        <w:pStyle w:val="Default"/>
        <w:spacing w:line="360" w:lineRule="auto"/>
        <w:ind w:firstLineChars="400" w:firstLine="960"/>
        <w:jc w:val="right"/>
        <w:rPr>
          <w:rFonts w:hAnsi="宋体"/>
          <w:color w:val="auto"/>
          <w:szCs w:val="28"/>
        </w:rPr>
      </w:pPr>
      <w:r>
        <w:rPr>
          <w:rFonts w:hAnsi="宋体" w:hint="eastAsia"/>
          <w:color w:val="auto"/>
          <w:szCs w:val="28"/>
        </w:rPr>
        <w:t>投标人：（盖单位章）</w:t>
      </w:r>
    </w:p>
    <w:p w:rsidR="008E3095" w:rsidRDefault="00892BCB">
      <w:pPr>
        <w:pStyle w:val="Default"/>
        <w:spacing w:line="360" w:lineRule="auto"/>
        <w:jc w:val="right"/>
        <w:rPr>
          <w:rFonts w:hAnsi="宋体"/>
          <w:color w:val="auto"/>
          <w:szCs w:val="28"/>
        </w:rPr>
      </w:pPr>
      <w:r>
        <w:rPr>
          <w:rFonts w:hAnsi="宋体" w:hint="eastAsia"/>
          <w:color w:val="auto"/>
          <w:szCs w:val="28"/>
        </w:rPr>
        <w:t>法定代表人或其委托代理人：（签字）</w:t>
      </w:r>
    </w:p>
    <w:p w:rsidR="008E3095" w:rsidRDefault="00892BCB">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rsidR="008E3095" w:rsidRDefault="008E3095">
      <w:pPr>
        <w:autoSpaceDE w:val="0"/>
        <w:autoSpaceDN w:val="0"/>
        <w:spacing w:line="360" w:lineRule="auto"/>
        <w:jc w:val="center"/>
        <w:rPr>
          <w:rFonts w:ascii="宋体" w:eastAsia="宋体" w:hAnsi="宋体" w:cs="宋体"/>
          <w:b/>
          <w:bCs/>
          <w:sz w:val="44"/>
          <w:szCs w:val="44"/>
          <w:lang w:val="zh-CN"/>
        </w:rPr>
      </w:pPr>
    </w:p>
    <w:p w:rsidR="008E3095" w:rsidRDefault="00892BCB">
      <w:pPr>
        <w:pageBreakBefore/>
        <w:autoSpaceDE w:val="0"/>
        <w:autoSpaceDN w:val="0"/>
        <w:spacing w:line="360" w:lineRule="auto"/>
        <w:jc w:val="center"/>
        <w:outlineLvl w:val="1"/>
        <w:rPr>
          <w:rFonts w:ascii="宋体" w:eastAsia="宋体" w:hAnsi="宋体" w:cs="宋体"/>
          <w:b/>
          <w:bCs/>
          <w:sz w:val="44"/>
          <w:szCs w:val="44"/>
          <w:lang w:val="zh-CN"/>
        </w:rPr>
      </w:pPr>
      <w:r>
        <w:rPr>
          <w:rFonts w:ascii="宋体" w:eastAsia="宋体" w:hAnsi="宋体" w:cs="宋体" w:hint="eastAsia"/>
          <w:b/>
          <w:bCs/>
          <w:sz w:val="44"/>
          <w:szCs w:val="44"/>
        </w:rPr>
        <w:lastRenderedPageBreak/>
        <w:t>三</w:t>
      </w:r>
      <w:r>
        <w:rPr>
          <w:rFonts w:ascii="宋体" w:eastAsia="宋体" w:hAnsi="宋体" w:cs="宋体" w:hint="eastAsia"/>
          <w:b/>
          <w:bCs/>
          <w:sz w:val="44"/>
          <w:szCs w:val="44"/>
          <w:lang w:val="zh-CN"/>
        </w:rPr>
        <w:t>、符合性审查证明材料</w:t>
      </w:r>
    </w:p>
    <w:p w:rsidR="008E3095" w:rsidRDefault="008E3095">
      <w:pPr>
        <w:pStyle w:val="260"/>
        <w:keepNext w:val="0"/>
        <w:keepLines w:val="0"/>
        <w:numPr>
          <w:ilvl w:val="0"/>
          <w:numId w:val="0"/>
        </w:numPr>
        <w:tabs>
          <w:tab w:val="left" w:pos="660"/>
        </w:tabs>
        <w:snapToGrid w:val="0"/>
        <w:spacing w:before="0" w:line="360" w:lineRule="auto"/>
        <w:jc w:val="center"/>
        <w:outlineLvl w:val="9"/>
        <w:rPr>
          <w:color w:val="auto"/>
          <w:kern w:val="2"/>
          <w:sz w:val="36"/>
          <w:szCs w:val="36"/>
          <w:lang w:val="zh-CN"/>
        </w:rPr>
      </w:pPr>
    </w:p>
    <w:p w:rsidR="008E3095" w:rsidRDefault="00892BCB">
      <w:pPr>
        <w:spacing w:line="360" w:lineRule="auto"/>
        <w:jc w:val="center"/>
        <w:rPr>
          <w:rFonts w:ascii="宋体" w:eastAsia="宋体" w:hAnsi="宋体" w:cs="宋体"/>
          <w:b/>
          <w:snapToGrid w:val="0"/>
          <w:sz w:val="36"/>
          <w:szCs w:val="36"/>
        </w:rPr>
      </w:pPr>
      <w:r>
        <w:rPr>
          <w:rFonts w:ascii="宋体" w:eastAsia="宋体" w:hAnsi="宋体" w:cs="宋体" w:hint="eastAsia"/>
          <w:sz w:val="36"/>
          <w:szCs w:val="36"/>
        </w:rPr>
        <w:t>3</w:t>
      </w:r>
      <w:r>
        <w:rPr>
          <w:rFonts w:ascii="宋体" w:eastAsia="宋体" w:hAnsi="宋体" w:cs="宋体" w:hint="eastAsia"/>
          <w:sz w:val="36"/>
          <w:szCs w:val="36"/>
          <w:lang w:val="zh-CN"/>
        </w:rPr>
        <w:t>.1</w:t>
      </w:r>
      <w:r>
        <w:rPr>
          <w:rFonts w:ascii="宋体" w:eastAsia="宋体" w:hAnsi="宋体" w:cs="宋体" w:hint="eastAsia"/>
          <w:b/>
          <w:snapToGrid w:val="0"/>
          <w:sz w:val="36"/>
          <w:szCs w:val="36"/>
        </w:rPr>
        <w:t>商务部分</w:t>
      </w:r>
    </w:p>
    <w:p w:rsidR="008E3095" w:rsidRDefault="00892BCB">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（投标人根据招标文件评分要求自行编制）</w:t>
      </w:r>
    </w:p>
    <w:p w:rsidR="008E3095" w:rsidRDefault="00892BCB">
      <w:pPr>
        <w:pageBreakBefore/>
        <w:spacing w:line="360" w:lineRule="auto"/>
        <w:jc w:val="center"/>
        <w:rPr>
          <w:rFonts w:ascii="宋体" w:eastAsia="宋体" w:hAnsi="宋体" w:cs="宋体"/>
          <w:b/>
          <w:snapToGrid w:val="0"/>
          <w:sz w:val="36"/>
          <w:szCs w:val="36"/>
        </w:rPr>
      </w:pPr>
      <w:r>
        <w:rPr>
          <w:rFonts w:ascii="宋体" w:eastAsia="宋体" w:hAnsi="宋体" w:cs="宋体" w:hint="eastAsia"/>
          <w:b/>
          <w:bCs/>
          <w:color w:val="000000"/>
          <w:sz w:val="36"/>
          <w:szCs w:val="36"/>
        </w:rPr>
        <w:lastRenderedPageBreak/>
        <w:t>3.2</w:t>
      </w:r>
      <w:r>
        <w:rPr>
          <w:rFonts w:ascii="宋体" w:eastAsia="宋体" w:hAnsi="宋体" w:cs="宋体" w:hint="eastAsia"/>
          <w:sz w:val="36"/>
          <w:szCs w:val="36"/>
          <w:lang w:val="zh-CN"/>
        </w:rPr>
        <w:t>技术部分</w:t>
      </w:r>
    </w:p>
    <w:p w:rsidR="008E3095" w:rsidRDefault="00892BCB">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（投标人根据招标文件评分要求自行编制）</w:t>
      </w:r>
    </w:p>
    <w:p w:rsidR="008E3095" w:rsidRDefault="008E3095">
      <w:pPr>
        <w:autoSpaceDE w:val="0"/>
        <w:autoSpaceDN w:val="0"/>
        <w:spacing w:line="360" w:lineRule="auto"/>
        <w:ind w:right="440"/>
        <w:rPr>
          <w:rFonts w:ascii="宋体" w:eastAsia="宋体" w:hAnsi="宋体" w:cs="宋体"/>
        </w:rPr>
      </w:pPr>
    </w:p>
    <w:p w:rsidR="008E3095" w:rsidRDefault="008E3095">
      <w:pPr>
        <w:autoSpaceDE w:val="0"/>
        <w:autoSpaceDN w:val="0"/>
        <w:spacing w:line="360" w:lineRule="auto"/>
        <w:ind w:firstLineChars="2200" w:firstLine="4840"/>
        <w:rPr>
          <w:rFonts w:ascii="宋体" w:eastAsia="宋体" w:hAnsi="宋体" w:cs="宋体"/>
          <w:szCs w:val="21"/>
          <w:lang w:val="zh-CN"/>
        </w:rPr>
      </w:pPr>
    </w:p>
    <w:p w:rsidR="008E3095" w:rsidRDefault="00892BCB">
      <w:pPr>
        <w:pageBreakBefore/>
        <w:spacing w:line="360" w:lineRule="auto"/>
        <w:jc w:val="center"/>
        <w:rPr>
          <w:rFonts w:ascii="宋体" w:eastAsia="宋体" w:hAnsi="宋体" w:cs="宋体"/>
          <w:b/>
          <w:bCs/>
          <w:color w:val="000000"/>
          <w:sz w:val="36"/>
          <w:szCs w:val="36"/>
        </w:rPr>
      </w:pPr>
      <w:r>
        <w:rPr>
          <w:rFonts w:ascii="宋体" w:eastAsia="宋体" w:hAnsi="宋体" w:cs="宋体" w:hint="eastAsia"/>
          <w:b/>
          <w:bCs/>
          <w:color w:val="000000"/>
          <w:sz w:val="36"/>
          <w:szCs w:val="36"/>
        </w:rPr>
        <w:lastRenderedPageBreak/>
        <w:t>3.3 中小企业声明函</w:t>
      </w:r>
    </w:p>
    <w:p w:rsidR="008E3095" w:rsidRDefault="008E3095">
      <w:pPr>
        <w:spacing w:line="360" w:lineRule="auto"/>
        <w:jc w:val="center"/>
        <w:rPr>
          <w:rFonts w:ascii="宋体" w:eastAsia="宋体" w:hAnsi="宋体" w:cs="宋体"/>
          <w:b/>
          <w:bCs/>
          <w:color w:val="000000"/>
          <w:sz w:val="36"/>
          <w:szCs w:val="36"/>
        </w:rPr>
      </w:pPr>
    </w:p>
    <w:p w:rsidR="008E3095" w:rsidRDefault="00892BCB">
      <w:pPr>
        <w:spacing w:before="100" w:beforeAutospacing="1" w:after="100" w:afterAutospacing="1" w:line="360" w:lineRule="auto"/>
        <w:ind w:firstLine="420"/>
        <w:contextualSpacing/>
        <w:rPr>
          <w:rFonts w:ascii="宋体" w:eastAsia="宋体" w:hAnsi="宋体" w:cs="宋体"/>
          <w:color w:val="000000"/>
          <w:sz w:val="24"/>
          <w:szCs w:val="24"/>
        </w:rPr>
      </w:pPr>
      <w:r>
        <w:rPr>
          <w:rFonts w:ascii="宋体" w:eastAsia="宋体" w:hAnsi="宋体" w:cs="宋体" w:hint="eastAsia"/>
          <w:color w:val="00000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color w:val="000000"/>
          <w:sz w:val="24"/>
          <w:szCs w:val="24"/>
        </w:rPr>
        <w:br/>
        <w:t xml:space="preserve">　　根据《工业和信息化部、国家统计局、国家发展和改革委员会、财政部关于印发中小企业划型标准规定的通知》（工信部联企业[2011]300号）规定的划分标准，按照《国家统计局关于印发统计上大中小微型企业划分办法的通知》（国统字[2011] 75号）规定，本公司所属行业为______，截至上一财年末，公司资产总额______万元，营业收入______万元，从业人员______人，本公司为______（请填写：中型、小型、微型）企业。　　</w:t>
      </w:r>
    </w:p>
    <w:p w:rsidR="008E3095" w:rsidRDefault="00892BCB">
      <w:pPr>
        <w:spacing w:before="100" w:beforeAutospacing="1" w:after="100" w:afterAutospacing="1" w:line="360" w:lineRule="auto"/>
        <w:ind w:firstLine="420"/>
        <w:contextualSpacing/>
        <w:rPr>
          <w:rFonts w:ascii="宋体" w:eastAsia="宋体" w:hAnsi="宋体" w:cs="宋体"/>
          <w:color w:val="000000"/>
          <w:sz w:val="24"/>
          <w:szCs w:val="24"/>
        </w:rPr>
      </w:pPr>
      <w:r>
        <w:rPr>
          <w:rFonts w:ascii="宋体" w:eastAsia="宋体" w:hAnsi="宋体" w:cs="宋体" w:hint="eastAsia"/>
          <w:color w:val="000000"/>
          <w:sz w:val="24"/>
          <w:szCs w:val="24"/>
        </w:rPr>
        <w:t>本公司对上述声明的真实性负责。如有虚假，将依法承担相应责任。</w:t>
      </w:r>
    </w:p>
    <w:p w:rsidR="008E3095" w:rsidRDefault="008E3095">
      <w:pPr>
        <w:spacing w:before="100" w:beforeAutospacing="1" w:after="100" w:afterAutospacing="1" w:line="360" w:lineRule="auto"/>
        <w:ind w:leftChars="1850" w:left="4070"/>
        <w:rPr>
          <w:rFonts w:ascii="宋体" w:eastAsia="宋体" w:hAnsi="宋体" w:cs="宋体"/>
          <w:color w:val="000000"/>
          <w:sz w:val="24"/>
          <w:szCs w:val="24"/>
        </w:rPr>
      </w:pPr>
    </w:p>
    <w:p w:rsidR="008E3095" w:rsidRDefault="00892BCB">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rsidR="008E3095" w:rsidRDefault="00892BCB">
      <w:pPr>
        <w:pStyle w:val="Default"/>
        <w:spacing w:line="360" w:lineRule="auto"/>
        <w:jc w:val="right"/>
        <w:rPr>
          <w:rFonts w:hAnsi="宋体"/>
          <w:color w:val="auto"/>
          <w:sz w:val="22"/>
        </w:rPr>
      </w:pPr>
      <w:r>
        <w:rPr>
          <w:rFonts w:hAnsi="宋体" w:hint="eastAsia"/>
          <w:color w:val="auto"/>
          <w:sz w:val="22"/>
        </w:rPr>
        <w:t>法定代表人或其委托代理人：（签字）</w:t>
      </w:r>
    </w:p>
    <w:p w:rsidR="008E3095" w:rsidRDefault="00892BCB">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rsidR="008E3095" w:rsidRDefault="00892BCB">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说明：</w:t>
      </w:r>
    </w:p>
    <w:p w:rsidR="008E3095" w:rsidRDefault="00892BCB">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1、不属于中小企业划型标准确定的中小企业，不得按《关于印发中小企业划型标准规定的通知》规定声明为中小微企业，也不适用《政府采购促进中小企业发展暂行办法》。</w:t>
      </w:r>
    </w:p>
    <w:p w:rsidR="008E3095" w:rsidRDefault="00892BCB">
      <w:pPr>
        <w:spacing w:before="100" w:beforeAutospacing="1" w:after="100" w:afterAutospacing="1" w:line="360" w:lineRule="auto"/>
        <w:contextualSpacing/>
        <w:rPr>
          <w:rFonts w:ascii="宋体" w:eastAsia="宋体" w:hAnsi="宋体" w:cs="宋体"/>
          <w:color w:val="000000"/>
          <w:sz w:val="24"/>
          <w:szCs w:val="24"/>
        </w:rPr>
      </w:pPr>
      <w:r>
        <w:rPr>
          <w:rFonts w:ascii="宋体" w:eastAsia="宋体" w:hAnsi="宋体" w:cs="宋体" w:hint="eastAsia"/>
          <w:color w:val="000000"/>
          <w:sz w:val="24"/>
          <w:szCs w:val="24"/>
        </w:rPr>
        <w:t>2、如投标人为联合投标的，联合投标人需分别填写上述《中小企业声明函》。</w:t>
      </w:r>
    </w:p>
    <w:p w:rsidR="008E3095" w:rsidRDefault="00892BCB">
      <w:pPr>
        <w:pageBreakBefore/>
        <w:spacing w:line="360" w:lineRule="auto"/>
        <w:jc w:val="center"/>
        <w:rPr>
          <w:rFonts w:ascii="宋体" w:eastAsia="宋体" w:hAnsi="宋体" w:cs="宋体"/>
          <w:b/>
          <w:bCs/>
          <w:color w:val="000000"/>
          <w:sz w:val="36"/>
          <w:szCs w:val="36"/>
        </w:rPr>
      </w:pPr>
      <w:bookmarkStart w:id="9" w:name="OLE_LINK13"/>
      <w:bookmarkStart w:id="10" w:name="OLE_LINK14"/>
      <w:r>
        <w:rPr>
          <w:rFonts w:ascii="宋体" w:eastAsia="宋体" w:hAnsi="宋体" w:cs="宋体" w:hint="eastAsia"/>
          <w:b/>
          <w:bCs/>
          <w:color w:val="000000"/>
          <w:sz w:val="36"/>
          <w:szCs w:val="36"/>
        </w:rPr>
        <w:lastRenderedPageBreak/>
        <w:t>3.4残疾人福利性单位声明函</w:t>
      </w:r>
    </w:p>
    <w:bookmarkEnd w:id="9"/>
    <w:bookmarkEnd w:id="10"/>
    <w:p w:rsidR="008E3095" w:rsidRDefault="008E3095">
      <w:pPr>
        <w:spacing w:line="360" w:lineRule="auto"/>
        <w:rPr>
          <w:rFonts w:ascii="宋体" w:eastAsia="宋体" w:hAnsi="宋体" w:cs="宋体"/>
          <w:szCs w:val="21"/>
        </w:rPr>
      </w:pPr>
    </w:p>
    <w:p w:rsidR="008E3095" w:rsidRDefault="00892BC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w:t>
      </w:r>
      <w:bookmarkStart w:id="11" w:name="_GoBack"/>
      <w:bookmarkEnd w:id="11"/>
      <w:r>
        <w:rPr>
          <w:rFonts w:ascii="宋体" w:eastAsia="宋体" w:hAnsi="宋体" w:cs="宋体" w:hint="eastAsia"/>
          <w:sz w:val="24"/>
          <w:szCs w:val="24"/>
        </w:rPr>
        <w:t>且本单位参加单位的项目采购活动提供本单位制造的货物（由本单位承担工程/提供服务），或者提供其他残疾人福利性单位制造的货物（不包括使用非残疾人福利性单位注册商标的货物）。</w:t>
      </w:r>
    </w:p>
    <w:p w:rsidR="008E3095" w:rsidRDefault="00892BC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本单位对上述声明的真实性负责。如有虚假，将依法承担相应责任。</w:t>
      </w:r>
    </w:p>
    <w:p w:rsidR="008E3095" w:rsidRDefault="008E3095">
      <w:pPr>
        <w:pStyle w:val="af"/>
        <w:spacing w:line="360" w:lineRule="auto"/>
        <w:ind w:firstLine="240"/>
        <w:rPr>
          <w:rFonts w:hAnsi="宋体" w:cs="宋体"/>
          <w:kern w:val="2"/>
          <w:sz w:val="24"/>
          <w:szCs w:val="24"/>
        </w:rPr>
      </w:pPr>
    </w:p>
    <w:p w:rsidR="008E3095" w:rsidRDefault="008E3095">
      <w:pPr>
        <w:pStyle w:val="af"/>
        <w:spacing w:line="360" w:lineRule="auto"/>
        <w:ind w:firstLine="240"/>
        <w:rPr>
          <w:rFonts w:hAnsi="宋体" w:cs="宋体"/>
          <w:kern w:val="2"/>
          <w:sz w:val="24"/>
          <w:szCs w:val="24"/>
        </w:rPr>
      </w:pPr>
    </w:p>
    <w:p w:rsidR="008E3095" w:rsidRDefault="008E3095">
      <w:pPr>
        <w:pStyle w:val="af"/>
        <w:spacing w:line="360" w:lineRule="auto"/>
        <w:ind w:firstLine="340"/>
        <w:rPr>
          <w:rFonts w:hAnsi="宋体" w:cs="宋体"/>
        </w:rPr>
      </w:pPr>
    </w:p>
    <w:p w:rsidR="008E3095" w:rsidRDefault="00892BCB">
      <w:pPr>
        <w:pStyle w:val="Default"/>
        <w:spacing w:line="360" w:lineRule="auto"/>
        <w:ind w:firstLineChars="400" w:firstLine="880"/>
        <w:jc w:val="right"/>
        <w:rPr>
          <w:rFonts w:hAnsi="宋体"/>
          <w:color w:val="auto"/>
          <w:sz w:val="22"/>
        </w:rPr>
      </w:pPr>
      <w:r>
        <w:rPr>
          <w:rFonts w:hAnsi="宋体" w:hint="eastAsia"/>
          <w:color w:val="auto"/>
          <w:sz w:val="22"/>
        </w:rPr>
        <w:t>投标人：（盖单位章）</w:t>
      </w:r>
    </w:p>
    <w:p w:rsidR="008E3095" w:rsidRDefault="00892BCB">
      <w:pPr>
        <w:pStyle w:val="Default"/>
        <w:spacing w:line="360" w:lineRule="auto"/>
        <w:jc w:val="right"/>
        <w:rPr>
          <w:rFonts w:hAnsi="宋体"/>
          <w:color w:val="auto"/>
          <w:sz w:val="22"/>
        </w:rPr>
      </w:pPr>
      <w:r>
        <w:rPr>
          <w:rFonts w:hAnsi="宋体" w:hint="eastAsia"/>
          <w:color w:val="auto"/>
          <w:sz w:val="22"/>
        </w:rPr>
        <w:t>法定代表人或其委托代理人：（签字）</w:t>
      </w:r>
    </w:p>
    <w:p w:rsidR="008E3095" w:rsidRDefault="00892BCB">
      <w:pPr>
        <w:autoSpaceDE w:val="0"/>
        <w:autoSpaceDN w:val="0"/>
        <w:spacing w:line="360" w:lineRule="auto"/>
        <w:jc w:val="right"/>
        <w:rPr>
          <w:rFonts w:ascii="宋体" w:eastAsia="宋体" w:hAnsi="宋体" w:cs="宋体"/>
          <w:b/>
          <w:sz w:val="24"/>
          <w:szCs w:val="36"/>
        </w:rPr>
      </w:pPr>
      <w:r>
        <w:rPr>
          <w:rFonts w:ascii="宋体" w:eastAsia="宋体" w:hAnsi="宋体" w:cs="宋体" w:hint="eastAsia"/>
        </w:rPr>
        <w:t>日  期：年月日</w:t>
      </w:r>
    </w:p>
    <w:p w:rsidR="008E3095" w:rsidRDefault="008E3095">
      <w:pPr>
        <w:spacing w:line="360" w:lineRule="auto"/>
        <w:rPr>
          <w:rFonts w:ascii="宋体" w:eastAsia="宋体" w:hAnsi="宋体" w:cs="宋体"/>
        </w:rPr>
      </w:pPr>
    </w:p>
    <w:p w:rsidR="008E3095" w:rsidRDefault="00892BCB">
      <w:pPr>
        <w:spacing w:line="360" w:lineRule="auto"/>
        <w:jc w:val="center"/>
        <w:rPr>
          <w:rFonts w:ascii="宋体" w:eastAsia="宋体" w:hAnsi="宋体" w:cs="宋体"/>
          <w:b/>
          <w:bCs/>
          <w:color w:val="000000"/>
          <w:sz w:val="36"/>
          <w:szCs w:val="36"/>
        </w:rPr>
      </w:pPr>
      <w:r>
        <w:rPr>
          <w:rFonts w:ascii="宋体" w:eastAsia="宋体" w:hAnsi="宋体" w:cs="宋体" w:hint="eastAsia"/>
          <w:b/>
          <w:bCs/>
          <w:sz w:val="44"/>
          <w:szCs w:val="44"/>
          <w:lang w:val="zh-CN"/>
        </w:rPr>
        <w:br w:type="page"/>
      </w:r>
      <w:r>
        <w:rPr>
          <w:rFonts w:ascii="宋体" w:eastAsia="宋体" w:hAnsi="宋体" w:cs="宋体" w:hint="eastAsia"/>
          <w:b/>
          <w:bCs/>
          <w:color w:val="000000"/>
          <w:sz w:val="36"/>
          <w:szCs w:val="36"/>
        </w:rPr>
        <w:lastRenderedPageBreak/>
        <w:t>3.5、其他资料（若有）</w:t>
      </w:r>
    </w:p>
    <w:p w:rsidR="008E3095" w:rsidRDefault="008E3095">
      <w:pPr>
        <w:spacing w:line="360" w:lineRule="auto"/>
        <w:rPr>
          <w:rFonts w:ascii="宋体" w:eastAsia="宋体" w:hAnsi="宋体" w:cs="宋体"/>
        </w:rPr>
      </w:pPr>
    </w:p>
    <w:p w:rsidR="008E3095" w:rsidRDefault="00892BCB">
      <w:pPr>
        <w:spacing w:line="360" w:lineRule="auto"/>
        <w:jc w:val="center"/>
        <w:rPr>
          <w:rFonts w:ascii="宋体" w:eastAsia="宋体" w:hAnsi="宋体" w:cs="宋体"/>
          <w:bCs/>
          <w:color w:val="000000"/>
          <w:szCs w:val="24"/>
        </w:rPr>
      </w:pPr>
      <w:r>
        <w:rPr>
          <w:rFonts w:ascii="宋体" w:eastAsia="宋体" w:hAnsi="宋体" w:cs="宋体" w:hint="eastAsia"/>
          <w:bCs/>
          <w:color w:val="000000"/>
          <w:szCs w:val="24"/>
        </w:rPr>
        <w:t>除招标文件另有规定外，投标人认为需要提交的其他证明材料或资料应在此项下提交。</w:t>
      </w:r>
    </w:p>
    <w:p w:rsidR="008E3095" w:rsidRDefault="008E3095">
      <w:pPr>
        <w:spacing w:line="360" w:lineRule="auto"/>
        <w:rPr>
          <w:rFonts w:ascii="宋体" w:eastAsia="宋体" w:hAnsi="宋体" w:cs="宋体"/>
        </w:rPr>
      </w:pPr>
    </w:p>
    <w:p w:rsidR="008E3095" w:rsidRDefault="008E3095">
      <w:pPr>
        <w:pStyle w:val="af"/>
        <w:spacing w:line="360" w:lineRule="auto"/>
        <w:ind w:firstLineChars="0" w:firstLine="0"/>
        <w:rPr>
          <w:rFonts w:hAnsi="宋体" w:cs="宋体"/>
        </w:rPr>
      </w:pPr>
    </w:p>
    <w:p w:rsidR="008E3095" w:rsidRDefault="00892BCB">
      <w:pPr>
        <w:pStyle w:val="ad"/>
        <w:pageBreakBefore/>
        <w:shd w:val="clear" w:color="auto" w:fill="FFFFFF"/>
        <w:spacing w:line="360" w:lineRule="auto"/>
        <w:jc w:val="center"/>
        <w:rPr>
          <w:rFonts w:ascii="宋体" w:hAnsi="宋体" w:cs="宋体"/>
          <w:b/>
          <w:bCs/>
          <w:color w:val="000000"/>
          <w:sz w:val="36"/>
          <w:szCs w:val="36"/>
        </w:rPr>
      </w:pPr>
      <w:r>
        <w:rPr>
          <w:rFonts w:ascii="宋体" w:hAnsi="宋体" w:cs="宋体" w:hint="eastAsia"/>
          <w:color w:val="000000"/>
          <w:sz w:val="36"/>
          <w:szCs w:val="36"/>
        </w:rPr>
        <w:lastRenderedPageBreak/>
        <w:t>招标代理服务费承诺函</w:t>
      </w:r>
    </w:p>
    <w:p w:rsidR="008E3095" w:rsidRDefault="00892BCB">
      <w:pPr>
        <w:pStyle w:val="ad"/>
        <w:shd w:val="clear" w:color="auto" w:fill="FFFFFF"/>
        <w:spacing w:line="360" w:lineRule="auto"/>
        <w:rPr>
          <w:rFonts w:ascii="宋体" w:hAnsi="宋体" w:cs="宋体"/>
          <w:color w:val="333333"/>
          <w:spacing w:val="8"/>
          <w:sz w:val="26"/>
          <w:szCs w:val="26"/>
        </w:rPr>
      </w:pPr>
      <w:r>
        <w:rPr>
          <w:rFonts w:ascii="宋体" w:hAnsi="宋体" w:cs="宋体" w:hint="eastAsia"/>
          <w:color w:val="333333"/>
          <w:spacing w:val="8"/>
        </w:rPr>
        <w:t> </w:t>
      </w:r>
    </w:p>
    <w:p w:rsidR="008E3095" w:rsidRDefault="00892BCB">
      <w:pPr>
        <w:pStyle w:val="ad"/>
        <w:shd w:val="clear" w:color="auto" w:fill="FFFFFF"/>
        <w:spacing w:line="360" w:lineRule="auto"/>
        <w:jc w:val="left"/>
        <w:rPr>
          <w:rFonts w:ascii="宋体" w:hAnsi="宋体" w:cs="宋体"/>
          <w:color w:val="333333"/>
          <w:spacing w:val="8"/>
          <w:sz w:val="26"/>
          <w:szCs w:val="26"/>
        </w:rPr>
      </w:pPr>
      <w:r>
        <w:rPr>
          <w:rFonts w:ascii="宋体" w:hAnsi="宋体" w:cs="宋体" w:hint="eastAsia"/>
          <w:color w:val="333333"/>
          <w:spacing w:val="8"/>
        </w:rPr>
        <w:t>致（代理机构）</w:t>
      </w:r>
      <w:r>
        <w:rPr>
          <w:rStyle w:val="apple-converted-space"/>
          <w:rFonts w:ascii="宋体" w:hAnsi="宋体" w:cs="宋体" w:hint="eastAsia"/>
          <w:color w:val="333333"/>
          <w:spacing w:val="8"/>
        </w:rPr>
        <w:t> </w:t>
      </w:r>
      <w:r>
        <w:rPr>
          <w:rFonts w:ascii="宋体" w:hAnsi="宋体" w:cs="宋体" w:hint="eastAsia"/>
          <w:color w:val="333333"/>
          <w:spacing w:val="8"/>
        </w:rPr>
        <w:t>：</w:t>
      </w:r>
    </w:p>
    <w:p w:rsidR="008E3095" w:rsidRDefault="00892BCB" w:rsidP="00892BCB">
      <w:pPr>
        <w:pStyle w:val="ad"/>
        <w:shd w:val="clear" w:color="auto" w:fill="FFFFFF"/>
        <w:spacing w:line="360" w:lineRule="auto"/>
        <w:ind w:firstLineChars="200" w:firstLine="496"/>
        <w:jc w:val="left"/>
        <w:rPr>
          <w:rFonts w:ascii="宋体" w:hAnsi="宋体" w:cs="宋体"/>
          <w:color w:val="333333"/>
          <w:spacing w:val="8"/>
          <w:sz w:val="26"/>
          <w:szCs w:val="26"/>
        </w:rPr>
      </w:pPr>
      <w:r>
        <w:rPr>
          <w:rFonts w:ascii="宋体" w:hAnsi="宋体" w:cs="宋体" w:hint="eastAsia"/>
          <w:color w:val="333333"/>
          <w:spacing w:val="8"/>
        </w:rPr>
        <w:t>我们在贵公司组织的（项目名称：</w:t>
      </w:r>
      <w:r>
        <w:rPr>
          <w:rStyle w:val="apple-converted-space"/>
          <w:rFonts w:ascii="宋体" w:hAnsi="宋体" w:cs="宋体" w:hint="eastAsia"/>
          <w:color w:val="333333"/>
          <w:spacing w:val="8"/>
        </w:rPr>
        <w:t> </w:t>
      </w:r>
      <w:r>
        <w:rPr>
          <w:rFonts w:ascii="宋体" w:hAnsi="宋体" w:cs="宋体" w:hint="eastAsia"/>
          <w:color w:val="333333"/>
          <w:spacing w:val="8"/>
        </w:rPr>
        <w:t>，采购代理编号：）招标中若获中标，我们保证在中标公告发布后3个工作日内，按要求以支票、银行转账、汇票或现金，向贵公司一次性支付招标代理服务费用。否则，由此产生的一切法律后果和责任由我公司承担。我公司声明放弃对此提出任何异议和追索的权利。</w:t>
      </w:r>
    </w:p>
    <w:p w:rsidR="008E3095" w:rsidRDefault="00892BCB" w:rsidP="00892BCB">
      <w:pPr>
        <w:pStyle w:val="ad"/>
        <w:shd w:val="clear" w:color="auto" w:fill="FFFFFF"/>
        <w:spacing w:line="360" w:lineRule="auto"/>
        <w:ind w:firstLineChars="200" w:firstLine="496"/>
        <w:jc w:val="left"/>
        <w:rPr>
          <w:rFonts w:ascii="宋体" w:hAnsi="宋体" w:cs="宋体"/>
          <w:color w:val="333333"/>
          <w:spacing w:val="8"/>
          <w:sz w:val="26"/>
          <w:szCs w:val="26"/>
        </w:rPr>
      </w:pPr>
      <w:r>
        <w:rPr>
          <w:rFonts w:ascii="宋体" w:hAnsi="宋体" w:cs="宋体" w:hint="eastAsia"/>
          <w:color w:val="333333"/>
          <w:spacing w:val="8"/>
        </w:rPr>
        <w:t>特此承诺。</w:t>
      </w:r>
    </w:p>
    <w:p w:rsidR="008E3095" w:rsidRDefault="008E3095">
      <w:pPr>
        <w:pStyle w:val="Default"/>
        <w:spacing w:line="360" w:lineRule="auto"/>
        <w:ind w:firstLineChars="400" w:firstLine="880"/>
        <w:jc w:val="right"/>
        <w:rPr>
          <w:rFonts w:hAnsi="宋体"/>
          <w:color w:val="auto"/>
          <w:sz w:val="22"/>
        </w:rPr>
      </w:pPr>
    </w:p>
    <w:p w:rsidR="008E3095" w:rsidRDefault="008E3095">
      <w:pPr>
        <w:pStyle w:val="Default"/>
        <w:spacing w:line="360" w:lineRule="auto"/>
        <w:ind w:firstLineChars="400" w:firstLine="880"/>
        <w:jc w:val="right"/>
        <w:rPr>
          <w:rFonts w:hAnsi="宋体"/>
          <w:color w:val="auto"/>
          <w:sz w:val="22"/>
        </w:rPr>
      </w:pPr>
    </w:p>
    <w:p w:rsidR="008E3095" w:rsidRDefault="008E3095">
      <w:pPr>
        <w:pStyle w:val="Default"/>
        <w:spacing w:line="360" w:lineRule="auto"/>
        <w:ind w:firstLineChars="400" w:firstLine="880"/>
        <w:jc w:val="right"/>
        <w:rPr>
          <w:rFonts w:hAnsi="宋体"/>
          <w:color w:val="auto"/>
          <w:sz w:val="22"/>
        </w:rPr>
      </w:pPr>
    </w:p>
    <w:p w:rsidR="008E3095" w:rsidRDefault="00892BCB">
      <w:pPr>
        <w:pStyle w:val="Default"/>
        <w:spacing w:line="360" w:lineRule="auto"/>
        <w:ind w:firstLineChars="400" w:firstLine="960"/>
        <w:jc w:val="right"/>
        <w:rPr>
          <w:rFonts w:hAnsi="宋体"/>
          <w:color w:val="auto"/>
          <w:szCs w:val="28"/>
        </w:rPr>
      </w:pPr>
      <w:r>
        <w:rPr>
          <w:rFonts w:hAnsi="宋体" w:hint="eastAsia"/>
          <w:color w:val="auto"/>
          <w:szCs w:val="28"/>
        </w:rPr>
        <w:t>投标人：（盖单位公章）</w:t>
      </w:r>
    </w:p>
    <w:p w:rsidR="008E3095" w:rsidRDefault="00892BCB">
      <w:pPr>
        <w:pStyle w:val="Default"/>
        <w:spacing w:line="360" w:lineRule="auto"/>
        <w:jc w:val="right"/>
        <w:rPr>
          <w:rFonts w:hAnsi="宋体"/>
          <w:color w:val="auto"/>
          <w:szCs w:val="28"/>
        </w:rPr>
      </w:pPr>
      <w:r>
        <w:rPr>
          <w:rFonts w:hAnsi="宋体" w:hint="eastAsia"/>
          <w:color w:val="auto"/>
          <w:szCs w:val="28"/>
        </w:rPr>
        <w:t>法定代表人或其委托代理人：（签字）</w:t>
      </w:r>
    </w:p>
    <w:p w:rsidR="008E3095" w:rsidRDefault="00892BCB">
      <w:pPr>
        <w:autoSpaceDE w:val="0"/>
        <w:autoSpaceDN w:val="0"/>
        <w:spacing w:line="360" w:lineRule="auto"/>
        <w:jc w:val="right"/>
        <w:rPr>
          <w:rFonts w:ascii="宋体" w:eastAsia="宋体" w:hAnsi="宋体" w:cs="宋体"/>
          <w:b/>
          <w:sz w:val="28"/>
          <w:szCs w:val="40"/>
        </w:rPr>
      </w:pPr>
      <w:r>
        <w:rPr>
          <w:rFonts w:ascii="宋体" w:eastAsia="宋体" w:hAnsi="宋体" w:cs="宋体" w:hint="eastAsia"/>
          <w:sz w:val="24"/>
          <w:szCs w:val="24"/>
        </w:rPr>
        <w:t>日  期：年月日</w:t>
      </w:r>
    </w:p>
    <w:p w:rsidR="008E3095" w:rsidRDefault="008E3095">
      <w:pPr>
        <w:spacing w:line="360" w:lineRule="auto"/>
        <w:rPr>
          <w:rFonts w:ascii="宋体" w:eastAsia="宋体" w:hAnsi="宋体" w:cs="宋体"/>
        </w:rPr>
      </w:pPr>
    </w:p>
    <w:p w:rsidR="008E3095" w:rsidRDefault="008E3095">
      <w:pPr>
        <w:spacing w:line="360" w:lineRule="auto"/>
        <w:rPr>
          <w:rFonts w:ascii="宋体" w:eastAsia="宋体" w:hAnsi="宋体" w:cs="宋体"/>
        </w:rPr>
      </w:pPr>
    </w:p>
    <w:p w:rsidR="008E3095" w:rsidRDefault="008E3095">
      <w:pPr>
        <w:pStyle w:val="a8"/>
        <w:spacing w:line="360" w:lineRule="auto"/>
        <w:contextualSpacing/>
        <w:outlineLvl w:val="0"/>
        <w:rPr>
          <w:rFonts w:ascii="宋体" w:hAnsi="宋体" w:cs="宋体"/>
          <w:b/>
          <w:kern w:val="0"/>
          <w:sz w:val="48"/>
          <w:szCs w:val="36"/>
        </w:rPr>
      </w:pPr>
    </w:p>
    <w:sectPr w:rsidR="008E3095" w:rsidSect="008E30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095" w:rsidRDefault="008E3095" w:rsidP="008E3095">
      <w:r>
        <w:separator/>
      </w:r>
    </w:p>
  </w:endnote>
  <w:endnote w:type="continuationSeparator" w:id="1">
    <w:p w:rsidR="008E3095" w:rsidRDefault="008E3095" w:rsidP="008E3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95" w:rsidRDefault="008E309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95" w:rsidRDefault="00BA1925">
    <w:pPr>
      <w:pStyle w:val="ab"/>
    </w:pPr>
    <w:r>
      <w:pict>
        <v:shapetype id="_x0000_t202" coordsize="21600,21600" o:spt="202" path="m,l,21600r21600,l21600,xe">
          <v:stroke joinstyle="miter"/>
          <v:path gradientshapeok="t" o:connecttype="rect"/>
        </v:shapetype>
        <v:shape id="_x0000_s5121" type="#_x0000_t202" style="position:absolute;margin-left:0;margin-top:0;width:4.6pt;height:11pt;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" filled="f" stroked="f">
          <v:textbox style="mso-fit-shape-to-text:t" inset="0,0,0,0">
            <w:txbxContent>
              <w:p w:rsidR="008E3095" w:rsidRDefault="00BA1925">
                <w:pPr>
                  <w:pStyle w:val="ab"/>
                </w:pPr>
                <w:r>
                  <w:fldChar w:fldCharType="begin"/>
                </w:r>
                <w:r w:rsidR="00892BCB">
                  <w:instrText xml:space="preserve"> PAGE  \* MERGEFORMAT </w:instrText>
                </w:r>
                <w:r>
                  <w:fldChar w:fldCharType="separate"/>
                </w:r>
                <w:r w:rsidR="00824E3C">
                  <w:rPr>
                    <w:noProof/>
                  </w:rPr>
                  <w:t>68</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95" w:rsidRDefault="008E309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095" w:rsidRDefault="008E3095" w:rsidP="008E3095">
      <w:r>
        <w:separator/>
      </w:r>
    </w:p>
  </w:footnote>
  <w:footnote w:type="continuationSeparator" w:id="1">
    <w:p w:rsidR="008E3095" w:rsidRDefault="008E3095" w:rsidP="008E3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95" w:rsidRDefault="008E309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95" w:rsidRDefault="00892BCB">
    <w:pPr>
      <w:pStyle w:val="ac"/>
      <w:jc w:val="left"/>
    </w:pPr>
    <w:r>
      <w:rPr>
        <w:rFonts w:ascii="宋体" w:hAnsi="宋体" w:cs="宋体" w:hint="eastAsia"/>
        <w:color w:val="000000"/>
        <w:sz w:val="21"/>
        <w:szCs w:val="21"/>
        <w:shd w:val="clear" w:color="auto" w:fill="FFFFFF"/>
      </w:rPr>
      <w:t>襄城县国土空间规划编制项目</w:t>
    </w:r>
    <w:r>
      <w:rPr>
        <w:rFonts w:hint="eastAsia"/>
      </w:rPr>
      <w:t xml:space="preserve">                                                                                                                     </w:t>
    </w:r>
    <w:r>
      <w:rPr>
        <w:rFonts w:hint="eastAsia"/>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95" w:rsidRDefault="008E309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25F825"/>
    <w:multiLevelType w:val="singleLevel"/>
    <w:tmpl w:val="C225F825"/>
    <w:lvl w:ilvl="0">
      <w:start w:val="1"/>
      <w:numFmt w:val="decimal"/>
      <w:lvlText w:val="%1."/>
      <w:lvlJc w:val="left"/>
      <w:pPr>
        <w:tabs>
          <w:tab w:val="left"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cs="Times New Roman" w:hint="eastAsia"/>
        <w:sz w:val="28"/>
        <w:szCs w:val="28"/>
      </w:rPr>
    </w:lvl>
    <w:lvl w:ilvl="1">
      <w:start w:val="1"/>
      <w:numFmt w:val="chineseCountingThousand"/>
      <w:pStyle w:val="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nsid w:val="59F817C2"/>
    <w:multiLevelType w:val="singleLevel"/>
    <w:tmpl w:val="59F817C2"/>
    <w:lvl w:ilvl="0">
      <w:start w:val="2"/>
      <w:numFmt w:val="chineseCounting"/>
      <w:suff w:val="space"/>
      <w:lvlText w:val="第%1章"/>
      <w:lvlJc w:val="left"/>
      <w:rPr>
        <w:rFonts w:cs="Times New Roman"/>
      </w:rPr>
    </w:lvl>
  </w:abstractNum>
  <w:abstractNum w:abstractNumId="4">
    <w:nsid w:val="59F817E8"/>
    <w:multiLevelType w:val="singleLevel"/>
    <w:tmpl w:val="59F817E8"/>
    <w:lvl w:ilvl="0">
      <w:start w:val="1"/>
      <w:numFmt w:val="chineseCounting"/>
      <w:pStyle w:val="260"/>
      <w:suff w:val="nothing"/>
      <w:lvlText w:val="%1、"/>
      <w:lvlJc w:val="left"/>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6148"/>
    <o:shapelayout v:ext="edit">
      <o:idmap v:ext="edit" data="5"/>
    </o:shapelayout>
  </w:hdrShapeDefaults>
  <w:footnotePr>
    <w:footnote w:id="0"/>
    <w:footnote w:id="1"/>
  </w:footnotePr>
  <w:endnotePr>
    <w:endnote w:id="0"/>
    <w:endnote w:id="1"/>
  </w:endnotePr>
  <w:compat>
    <w:useFELayout/>
  </w:compat>
  <w:rsids>
    <w:rsidRoot w:val="00D31D50"/>
    <w:rsid w:val="00024DD2"/>
    <w:rsid w:val="0003203E"/>
    <w:rsid w:val="00040020"/>
    <w:rsid w:val="0008165F"/>
    <w:rsid w:val="0008308F"/>
    <w:rsid w:val="000A73A5"/>
    <w:rsid w:val="000E2EDA"/>
    <w:rsid w:val="000E7597"/>
    <w:rsid w:val="00106ECD"/>
    <w:rsid w:val="00123D88"/>
    <w:rsid w:val="00150094"/>
    <w:rsid w:val="0016030C"/>
    <w:rsid w:val="001A53E3"/>
    <w:rsid w:val="001B79C7"/>
    <w:rsid w:val="001D0A65"/>
    <w:rsid w:val="00212927"/>
    <w:rsid w:val="002147A5"/>
    <w:rsid w:val="002179AC"/>
    <w:rsid w:val="00235689"/>
    <w:rsid w:val="002624DF"/>
    <w:rsid w:val="0028053F"/>
    <w:rsid w:val="00290856"/>
    <w:rsid w:val="00290DCA"/>
    <w:rsid w:val="00292F18"/>
    <w:rsid w:val="002C1634"/>
    <w:rsid w:val="002C1722"/>
    <w:rsid w:val="002F4B52"/>
    <w:rsid w:val="003100BF"/>
    <w:rsid w:val="00323B43"/>
    <w:rsid w:val="00331AB2"/>
    <w:rsid w:val="00363735"/>
    <w:rsid w:val="003D197A"/>
    <w:rsid w:val="003D37D8"/>
    <w:rsid w:val="003F2F7C"/>
    <w:rsid w:val="00404FC3"/>
    <w:rsid w:val="00411A25"/>
    <w:rsid w:val="00426133"/>
    <w:rsid w:val="00430892"/>
    <w:rsid w:val="004358AB"/>
    <w:rsid w:val="00495EF1"/>
    <w:rsid w:val="00504947"/>
    <w:rsid w:val="0055675C"/>
    <w:rsid w:val="00574252"/>
    <w:rsid w:val="00580880"/>
    <w:rsid w:val="005A71E5"/>
    <w:rsid w:val="005B6D9E"/>
    <w:rsid w:val="005D1BFB"/>
    <w:rsid w:val="005E7017"/>
    <w:rsid w:val="005E767E"/>
    <w:rsid w:val="00604432"/>
    <w:rsid w:val="006122A4"/>
    <w:rsid w:val="00620AD6"/>
    <w:rsid w:val="00630546"/>
    <w:rsid w:val="00690D5E"/>
    <w:rsid w:val="006C3454"/>
    <w:rsid w:val="00760290"/>
    <w:rsid w:val="007617E8"/>
    <w:rsid w:val="00777CF4"/>
    <w:rsid w:val="00782353"/>
    <w:rsid w:val="00790356"/>
    <w:rsid w:val="007A478F"/>
    <w:rsid w:val="007C1CC7"/>
    <w:rsid w:val="007E372C"/>
    <w:rsid w:val="007F2F48"/>
    <w:rsid w:val="00804DB8"/>
    <w:rsid w:val="0082031C"/>
    <w:rsid w:val="00824E3C"/>
    <w:rsid w:val="00825768"/>
    <w:rsid w:val="00892BCB"/>
    <w:rsid w:val="008936E4"/>
    <w:rsid w:val="008A5941"/>
    <w:rsid w:val="008B7726"/>
    <w:rsid w:val="008E3095"/>
    <w:rsid w:val="00956392"/>
    <w:rsid w:val="00976AF0"/>
    <w:rsid w:val="00991373"/>
    <w:rsid w:val="009D3B7C"/>
    <w:rsid w:val="009D41C4"/>
    <w:rsid w:val="009E57B8"/>
    <w:rsid w:val="00A075F6"/>
    <w:rsid w:val="00A35D43"/>
    <w:rsid w:val="00A47995"/>
    <w:rsid w:val="00AB6A55"/>
    <w:rsid w:val="00AB77B2"/>
    <w:rsid w:val="00AC67D4"/>
    <w:rsid w:val="00AF0C35"/>
    <w:rsid w:val="00AF5AD9"/>
    <w:rsid w:val="00B00905"/>
    <w:rsid w:val="00B04254"/>
    <w:rsid w:val="00B072F5"/>
    <w:rsid w:val="00B34F6C"/>
    <w:rsid w:val="00B45CEF"/>
    <w:rsid w:val="00B5242A"/>
    <w:rsid w:val="00B82223"/>
    <w:rsid w:val="00BA1925"/>
    <w:rsid w:val="00BB38AF"/>
    <w:rsid w:val="00C23878"/>
    <w:rsid w:val="00C66006"/>
    <w:rsid w:val="00CC673E"/>
    <w:rsid w:val="00CE148E"/>
    <w:rsid w:val="00D00910"/>
    <w:rsid w:val="00D31D50"/>
    <w:rsid w:val="00D47610"/>
    <w:rsid w:val="00D66B99"/>
    <w:rsid w:val="00DF7562"/>
    <w:rsid w:val="00E00253"/>
    <w:rsid w:val="00E3063C"/>
    <w:rsid w:val="00E43BFE"/>
    <w:rsid w:val="00E84D0B"/>
    <w:rsid w:val="00EC6D90"/>
    <w:rsid w:val="00ED1C1B"/>
    <w:rsid w:val="00EF27C8"/>
    <w:rsid w:val="00EF5E3D"/>
    <w:rsid w:val="00F1699B"/>
    <w:rsid w:val="00F26313"/>
    <w:rsid w:val="00F72941"/>
    <w:rsid w:val="00FC2574"/>
    <w:rsid w:val="00FC55EE"/>
    <w:rsid w:val="00FF31DF"/>
    <w:rsid w:val="27E14E03"/>
    <w:rsid w:val="46EA1994"/>
    <w:rsid w:val="4EE21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unhideWhenUsed="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qFormat="1"/>
    <w:lsdException w:name="Body Text First Indent" w:semiHidden="0" w:unhideWhenUsed="0" w:qFormat="1"/>
    <w:lsdException w:name="Body Text 3" w:semiHidden="0" w:unhideWhenUsed="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95"/>
    <w:pPr>
      <w:adjustRightInd w:val="0"/>
      <w:snapToGrid w:val="0"/>
    </w:pPr>
    <w:rPr>
      <w:rFonts w:ascii="Tahoma" w:hAnsi="Tahoma"/>
      <w:sz w:val="22"/>
      <w:szCs w:val="22"/>
    </w:rPr>
  </w:style>
  <w:style w:type="paragraph" w:styleId="1">
    <w:name w:val="heading 1"/>
    <w:basedOn w:val="a"/>
    <w:next w:val="a"/>
    <w:link w:val="1Char"/>
    <w:qFormat/>
    <w:rsid w:val="008E3095"/>
    <w:pPr>
      <w:keepNext/>
      <w:keepLines/>
      <w:widowControl w:val="0"/>
      <w:numPr>
        <w:numId w:val="1"/>
      </w:numPr>
      <w:snapToGrid/>
      <w:spacing w:before="340" w:after="330" w:line="578" w:lineRule="atLeast"/>
      <w:ind w:left="0"/>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8E3095"/>
    <w:pPr>
      <w:keepNext/>
      <w:keepLines/>
      <w:widowControl w:val="0"/>
      <w:numPr>
        <w:ilvl w:val="1"/>
        <w:numId w:val="1"/>
      </w:numPr>
      <w:snapToGrid/>
      <w:spacing w:before="260" w:after="260" w:line="416" w:lineRule="atLeast"/>
      <w:textAlignment w:val="baseline"/>
      <w:outlineLvl w:val="1"/>
    </w:pPr>
    <w:rPr>
      <w:rFonts w:ascii="Arial" w:eastAsia="黑体" w:hAnsi="Arial" w:cs="Times New Roman"/>
      <w:b/>
      <w:bCs/>
      <w:sz w:val="32"/>
      <w:szCs w:val="32"/>
    </w:rPr>
  </w:style>
  <w:style w:type="paragraph" w:styleId="3">
    <w:name w:val="heading 3"/>
    <w:basedOn w:val="a"/>
    <w:next w:val="a"/>
    <w:link w:val="3Char"/>
    <w:uiPriority w:val="9"/>
    <w:qFormat/>
    <w:rsid w:val="008E3095"/>
    <w:pPr>
      <w:widowControl w:val="0"/>
      <w:autoSpaceDE w:val="0"/>
      <w:autoSpaceDN w:val="0"/>
      <w:snapToGrid/>
      <w:spacing w:afterLines="50" w:line="360" w:lineRule="auto"/>
      <w:ind w:left="-4"/>
      <w:jc w:val="center"/>
      <w:outlineLvl w:val="2"/>
    </w:pPr>
    <w:rPr>
      <w:rFonts w:ascii="宋体" w:eastAsia="宋体" w:hAnsi="宋体" w:cs="Times New Roman"/>
      <w:b/>
      <w:color w:val="000000"/>
      <w:sz w:val="24"/>
      <w:szCs w:val="20"/>
      <w:lang w:val="en-GB"/>
    </w:rPr>
  </w:style>
  <w:style w:type="paragraph" w:styleId="4">
    <w:name w:val="heading 4"/>
    <w:basedOn w:val="a"/>
    <w:next w:val="a"/>
    <w:link w:val="4Char"/>
    <w:uiPriority w:val="9"/>
    <w:qFormat/>
    <w:rsid w:val="008E3095"/>
    <w:pPr>
      <w:keepNext/>
      <w:keepLines/>
      <w:widowControl w:val="0"/>
      <w:numPr>
        <w:ilvl w:val="3"/>
        <w:numId w:val="1"/>
      </w:numPr>
      <w:snapToGrid/>
      <w:spacing w:before="280" w:after="290" w:line="376" w:lineRule="atLeast"/>
      <w:textAlignment w:val="baseline"/>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8E3095"/>
    <w:pPr>
      <w:widowControl w:val="0"/>
      <w:adjustRightInd/>
      <w:snapToGrid/>
      <w:jc w:val="both"/>
    </w:pPr>
    <w:rPr>
      <w:rFonts w:ascii="Arial" w:eastAsia="黑体" w:hAnsi="Arial" w:cs="Arial"/>
      <w:kern w:val="2"/>
      <w:sz w:val="20"/>
      <w:szCs w:val="20"/>
    </w:rPr>
  </w:style>
  <w:style w:type="paragraph" w:styleId="a4">
    <w:name w:val="Document Map"/>
    <w:basedOn w:val="a"/>
    <w:link w:val="Char"/>
    <w:uiPriority w:val="99"/>
    <w:semiHidden/>
    <w:unhideWhenUsed/>
    <w:qFormat/>
    <w:rsid w:val="008E3095"/>
    <w:pPr>
      <w:widowControl w:val="0"/>
      <w:adjustRightInd/>
      <w:snapToGrid/>
      <w:jc w:val="both"/>
    </w:pPr>
    <w:rPr>
      <w:rFonts w:ascii="宋体" w:eastAsia="宋体" w:hAnsi="Calibri" w:cs="Times New Roman"/>
      <w:sz w:val="18"/>
      <w:szCs w:val="18"/>
    </w:rPr>
  </w:style>
  <w:style w:type="paragraph" w:styleId="a5">
    <w:name w:val="annotation text"/>
    <w:basedOn w:val="a"/>
    <w:link w:val="Char0"/>
    <w:uiPriority w:val="99"/>
    <w:unhideWhenUsed/>
    <w:qFormat/>
    <w:rsid w:val="008E3095"/>
    <w:pPr>
      <w:widowControl w:val="0"/>
      <w:adjustRightInd/>
      <w:snapToGrid/>
      <w:ind w:firstLine="255"/>
    </w:pPr>
    <w:rPr>
      <w:rFonts w:ascii="Calibri" w:eastAsia="宋体" w:hAnsi="Calibri" w:cs="Times New Roman"/>
      <w:sz w:val="20"/>
      <w:szCs w:val="20"/>
    </w:rPr>
  </w:style>
  <w:style w:type="paragraph" w:styleId="30">
    <w:name w:val="Body Text 3"/>
    <w:basedOn w:val="a"/>
    <w:link w:val="3Char0"/>
    <w:uiPriority w:val="99"/>
    <w:qFormat/>
    <w:rsid w:val="008E3095"/>
    <w:pPr>
      <w:widowControl w:val="0"/>
      <w:adjustRightInd/>
      <w:snapToGrid/>
      <w:jc w:val="both"/>
    </w:pPr>
    <w:rPr>
      <w:rFonts w:ascii="Times New Roman" w:eastAsia="宋体" w:hAnsi="Times New Roman" w:cs="Times New Roman"/>
      <w:color w:val="FF0000"/>
      <w:sz w:val="24"/>
      <w:szCs w:val="24"/>
    </w:rPr>
  </w:style>
  <w:style w:type="paragraph" w:styleId="a6">
    <w:name w:val="Body Text"/>
    <w:basedOn w:val="a"/>
    <w:link w:val="Char1"/>
    <w:uiPriority w:val="99"/>
    <w:semiHidden/>
    <w:unhideWhenUsed/>
    <w:qFormat/>
    <w:rsid w:val="008E3095"/>
    <w:pPr>
      <w:widowControl w:val="0"/>
      <w:adjustRightInd/>
      <w:snapToGrid/>
      <w:spacing w:after="120"/>
      <w:jc w:val="both"/>
    </w:pPr>
    <w:rPr>
      <w:rFonts w:ascii="Calibri" w:eastAsia="宋体" w:hAnsi="Calibri" w:cs="Times New Roman"/>
      <w:kern w:val="2"/>
      <w:sz w:val="21"/>
    </w:rPr>
  </w:style>
  <w:style w:type="paragraph" w:styleId="a7">
    <w:name w:val="Body Text Indent"/>
    <w:basedOn w:val="a"/>
    <w:link w:val="Char2"/>
    <w:uiPriority w:val="99"/>
    <w:semiHidden/>
    <w:unhideWhenUsed/>
    <w:qFormat/>
    <w:rsid w:val="008E3095"/>
    <w:pPr>
      <w:widowControl w:val="0"/>
      <w:adjustRightInd/>
      <w:snapToGrid/>
      <w:spacing w:after="120"/>
      <w:ind w:leftChars="200" w:left="420"/>
      <w:jc w:val="both"/>
    </w:pPr>
    <w:rPr>
      <w:rFonts w:ascii="Calibri" w:eastAsia="宋体" w:hAnsi="Calibri" w:cs="Times New Roman"/>
      <w:kern w:val="2"/>
      <w:sz w:val="21"/>
    </w:rPr>
  </w:style>
  <w:style w:type="paragraph" w:styleId="a8">
    <w:name w:val="Plain Text"/>
    <w:basedOn w:val="a"/>
    <w:link w:val="Char3"/>
    <w:qFormat/>
    <w:rsid w:val="008E3095"/>
    <w:pPr>
      <w:widowControl w:val="0"/>
      <w:adjustRightInd/>
      <w:snapToGrid/>
      <w:jc w:val="both"/>
    </w:pPr>
    <w:rPr>
      <w:rFonts w:ascii="Calibri" w:eastAsia="宋体" w:hAnsi="Calibri" w:cs="Times New Roman"/>
      <w:kern w:val="2"/>
      <w:sz w:val="24"/>
    </w:rPr>
  </w:style>
  <w:style w:type="paragraph" w:styleId="a9">
    <w:name w:val="Date"/>
    <w:basedOn w:val="a"/>
    <w:next w:val="a"/>
    <w:link w:val="Char4"/>
    <w:uiPriority w:val="99"/>
    <w:unhideWhenUsed/>
    <w:qFormat/>
    <w:rsid w:val="008E3095"/>
    <w:pPr>
      <w:widowControl w:val="0"/>
      <w:adjustRightInd/>
      <w:snapToGrid/>
      <w:ind w:leftChars="2500" w:left="100"/>
      <w:jc w:val="both"/>
    </w:pPr>
    <w:rPr>
      <w:rFonts w:ascii="Calibri" w:eastAsia="宋体" w:hAnsi="Calibri" w:cs="Times New Roman"/>
      <w:kern w:val="2"/>
      <w:sz w:val="21"/>
    </w:rPr>
  </w:style>
  <w:style w:type="paragraph" w:styleId="20">
    <w:name w:val="Body Text Indent 2"/>
    <w:basedOn w:val="a"/>
    <w:link w:val="2Char0"/>
    <w:uiPriority w:val="99"/>
    <w:semiHidden/>
    <w:unhideWhenUsed/>
    <w:qFormat/>
    <w:rsid w:val="008E3095"/>
    <w:pPr>
      <w:widowControl w:val="0"/>
      <w:adjustRightInd/>
      <w:snapToGrid/>
      <w:spacing w:after="120" w:line="480" w:lineRule="auto"/>
      <w:ind w:leftChars="200" w:left="420"/>
      <w:jc w:val="both"/>
    </w:pPr>
    <w:rPr>
      <w:rFonts w:ascii="Calibri" w:eastAsia="宋体" w:hAnsi="Calibri" w:cs="Times New Roman"/>
      <w:kern w:val="2"/>
      <w:sz w:val="21"/>
    </w:rPr>
  </w:style>
  <w:style w:type="paragraph" w:styleId="aa">
    <w:name w:val="Balloon Text"/>
    <w:basedOn w:val="a"/>
    <w:link w:val="Char5"/>
    <w:uiPriority w:val="99"/>
    <w:semiHidden/>
    <w:unhideWhenUsed/>
    <w:qFormat/>
    <w:rsid w:val="008E3095"/>
    <w:pPr>
      <w:widowControl w:val="0"/>
      <w:adjustRightInd/>
      <w:snapToGrid/>
      <w:jc w:val="both"/>
    </w:pPr>
    <w:rPr>
      <w:rFonts w:ascii="Calibri" w:eastAsia="宋体" w:hAnsi="Calibri" w:cs="Times New Roman"/>
      <w:sz w:val="18"/>
      <w:szCs w:val="18"/>
    </w:rPr>
  </w:style>
  <w:style w:type="paragraph" w:styleId="ab">
    <w:name w:val="footer"/>
    <w:basedOn w:val="a"/>
    <w:link w:val="Char6"/>
    <w:uiPriority w:val="99"/>
    <w:unhideWhenUsed/>
    <w:qFormat/>
    <w:rsid w:val="008E3095"/>
    <w:pPr>
      <w:widowControl w:val="0"/>
      <w:tabs>
        <w:tab w:val="center" w:pos="4153"/>
        <w:tab w:val="right" w:pos="8306"/>
      </w:tabs>
      <w:adjustRightInd/>
    </w:pPr>
    <w:rPr>
      <w:rFonts w:ascii="Calibri" w:eastAsia="宋体" w:hAnsi="Calibri" w:cs="Times New Roman"/>
      <w:kern w:val="2"/>
      <w:sz w:val="18"/>
      <w:szCs w:val="18"/>
    </w:rPr>
  </w:style>
  <w:style w:type="paragraph" w:styleId="ac">
    <w:name w:val="header"/>
    <w:basedOn w:val="a"/>
    <w:link w:val="Char7"/>
    <w:uiPriority w:val="99"/>
    <w:unhideWhenUsed/>
    <w:qFormat/>
    <w:rsid w:val="008E3095"/>
    <w:pPr>
      <w:widowControl w:val="0"/>
      <w:pBdr>
        <w:bottom w:val="single" w:sz="6" w:space="1" w:color="auto"/>
      </w:pBdr>
      <w:tabs>
        <w:tab w:val="center" w:pos="4153"/>
        <w:tab w:val="right" w:pos="8306"/>
      </w:tabs>
      <w:adjustRightInd/>
      <w:jc w:val="center"/>
    </w:pPr>
    <w:rPr>
      <w:rFonts w:ascii="Calibri" w:eastAsia="宋体" w:hAnsi="Calibri" w:cs="Times New Roman"/>
      <w:sz w:val="18"/>
      <w:szCs w:val="18"/>
    </w:rPr>
  </w:style>
  <w:style w:type="paragraph" w:styleId="HTML">
    <w:name w:val="HTML Preformatted"/>
    <w:basedOn w:val="a"/>
    <w:link w:val="HTMLChar"/>
    <w:uiPriority w:val="99"/>
    <w:semiHidden/>
    <w:unhideWhenUsed/>
    <w:qFormat/>
    <w:rsid w:val="008E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pPr>
    <w:rPr>
      <w:rFonts w:ascii="宋体" w:eastAsia="宋体" w:hAnsi="宋体" w:cs="宋体"/>
      <w:sz w:val="24"/>
      <w:szCs w:val="24"/>
    </w:rPr>
  </w:style>
  <w:style w:type="paragraph" w:styleId="ad">
    <w:name w:val="Normal (Web)"/>
    <w:basedOn w:val="a"/>
    <w:uiPriority w:val="99"/>
    <w:qFormat/>
    <w:rsid w:val="008E3095"/>
    <w:pPr>
      <w:widowControl w:val="0"/>
      <w:adjustRightInd/>
      <w:snapToGrid/>
      <w:jc w:val="both"/>
    </w:pPr>
    <w:rPr>
      <w:rFonts w:ascii="Calibri" w:eastAsia="宋体" w:hAnsi="Calibri" w:cs="Times New Roman"/>
      <w:kern w:val="2"/>
      <w:sz w:val="24"/>
      <w:szCs w:val="24"/>
    </w:rPr>
  </w:style>
  <w:style w:type="paragraph" w:styleId="ae">
    <w:name w:val="annotation subject"/>
    <w:basedOn w:val="a5"/>
    <w:next w:val="a5"/>
    <w:link w:val="Char8"/>
    <w:uiPriority w:val="99"/>
    <w:semiHidden/>
    <w:unhideWhenUsed/>
    <w:qFormat/>
    <w:rsid w:val="008E3095"/>
    <w:pPr>
      <w:ind w:firstLine="0"/>
    </w:pPr>
    <w:rPr>
      <w:b/>
      <w:bCs/>
    </w:rPr>
  </w:style>
  <w:style w:type="paragraph" w:styleId="af">
    <w:name w:val="Body Text First Indent"/>
    <w:basedOn w:val="a6"/>
    <w:link w:val="Char9"/>
    <w:uiPriority w:val="99"/>
    <w:qFormat/>
    <w:rsid w:val="008E3095"/>
    <w:pPr>
      <w:ind w:firstLineChars="100" w:firstLine="420"/>
    </w:pPr>
    <w:rPr>
      <w:rFonts w:ascii="宋体" w:hAnsi="Times New Roman"/>
      <w:kern w:val="0"/>
      <w:sz w:val="34"/>
      <w:szCs w:val="20"/>
    </w:rPr>
  </w:style>
  <w:style w:type="character" w:styleId="af0">
    <w:name w:val="Hyperlink"/>
    <w:basedOn w:val="a0"/>
    <w:uiPriority w:val="99"/>
    <w:unhideWhenUsed/>
    <w:qFormat/>
    <w:rsid w:val="008E3095"/>
    <w:rPr>
      <w:rFonts w:cs="Times New Roman"/>
      <w:color w:val="0000FF"/>
      <w:u w:val="single"/>
    </w:rPr>
  </w:style>
  <w:style w:type="character" w:customStyle="1" w:styleId="1Char">
    <w:name w:val="标题 1 Char"/>
    <w:basedOn w:val="a0"/>
    <w:link w:val="1"/>
    <w:qFormat/>
    <w:rsid w:val="008E3095"/>
    <w:rPr>
      <w:rFonts w:ascii="Calibri" w:eastAsia="宋体" w:hAnsi="Calibri" w:cs="Times New Roman"/>
      <w:b/>
      <w:bCs/>
      <w:kern w:val="44"/>
      <w:sz w:val="44"/>
      <w:szCs w:val="44"/>
    </w:rPr>
  </w:style>
  <w:style w:type="character" w:customStyle="1" w:styleId="2Char">
    <w:name w:val="标题 2 Char"/>
    <w:basedOn w:val="a0"/>
    <w:link w:val="2"/>
    <w:uiPriority w:val="9"/>
    <w:qFormat/>
    <w:rsid w:val="008E3095"/>
    <w:rPr>
      <w:rFonts w:ascii="Arial" w:eastAsia="黑体" w:hAnsi="Arial" w:cs="Times New Roman"/>
      <w:b/>
      <w:bCs/>
      <w:sz w:val="32"/>
      <w:szCs w:val="32"/>
    </w:rPr>
  </w:style>
  <w:style w:type="character" w:customStyle="1" w:styleId="3Char">
    <w:name w:val="标题 3 Char"/>
    <w:basedOn w:val="a0"/>
    <w:link w:val="3"/>
    <w:uiPriority w:val="9"/>
    <w:qFormat/>
    <w:rsid w:val="008E3095"/>
    <w:rPr>
      <w:rFonts w:ascii="宋体" w:eastAsia="宋体" w:hAnsi="宋体" w:cs="Times New Roman"/>
      <w:b/>
      <w:color w:val="000000"/>
      <w:sz w:val="24"/>
      <w:szCs w:val="20"/>
      <w:lang w:val="en-GB"/>
    </w:rPr>
  </w:style>
  <w:style w:type="character" w:customStyle="1" w:styleId="4Char">
    <w:name w:val="标题 4 Char"/>
    <w:basedOn w:val="a0"/>
    <w:link w:val="4"/>
    <w:uiPriority w:val="9"/>
    <w:qFormat/>
    <w:rsid w:val="008E3095"/>
    <w:rPr>
      <w:rFonts w:ascii="Arial" w:eastAsia="黑体" w:hAnsi="Arial" w:cs="Times New Roman"/>
      <w:b/>
      <w:bCs/>
      <w:sz w:val="28"/>
      <w:szCs w:val="28"/>
    </w:rPr>
  </w:style>
  <w:style w:type="character" w:customStyle="1" w:styleId="Char1">
    <w:name w:val="正文文本 Char"/>
    <w:basedOn w:val="a0"/>
    <w:link w:val="a6"/>
    <w:uiPriority w:val="99"/>
    <w:semiHidden/>
    <w:qFormat/>
    <w:rsid w:val="008E3095"/>
    <w:rPr>
      <w:rFonts w:ascii="Calibri" w:eastAsia="宋体" w:hAnsi="Calibri" w:cs="Times New Roman"/>
      <w:kern w:val="2"/>
      <w:sz w:val="21"/>
    </w:rPr>
  </w:style>
  <w:style w:type="character" w:customStyle="1" w:styleId="Char">
    <w:name w:val="文档结构图 Char"/>
    <w:basedOn w:val="a0"/>
    <w:link w:val="a4"/>
    <w:uiPriority w:val="99"/>
    <w:semiHidden/>
    <w:qFormat/>
    <w:rsid w:val="008E3095"/>
    <w:rPr>
      <w:rFonts w:ascii="宋体" w:eastAsia="宋体" w:hAnsi="Calibri" w:cs="Times New Roman"/>
      <w:sz w:val="18"/>
      <w:szCs w:val="18"/>
    </w:rPr>
  </w:style>
  <w:style w:type="character" w:customStyle="1" w:styleId="Char0">
    <w:name w:val="批注文字 Char"/>
    <w:basedOn w:val="a0"/>
    <w:link w:val="a5"/>
    <w:uiPriority w:val="99"/>
    <w:qFormat/>
    <w:rsid w:val="008E3095"/>
    <w:rPr>
      <w:rFonts w:ascii="Calibri" w:eastAsia="宋体" w:hAnsi="Calibri" w:cs="Times New Roman"/>
      <w:sz w:val="20"/>
      <w:szCs w:val="20"/>
    </w:rPr>
  </w:style>
  <w:style w:type="character" w:customStyle="1" w:styleId="3Char0">
    <w:name w:val="正文文本 3 Char"/>
    <w:basedOn w:val="a0"/>
    <w:link w:val="30"/>
    <w:uiPriority w:val="99"/>
    <w:qFormat/>
    <w:rsid w:val="008E3095"/>
    <w:rPr>
      <w:rFonts w:ascii="Times New Roman" w:eastAsia="宋体" w:hAnsi="Times New Roman" w:cs="Times New Roman"/>
      <w:color w:val="FF0000"/>
      <w:sz w:val="24"/>
      <w:szCs w:val="24"/>
    </w:rPr>
  </w:style>
  <w:style w:type="character" w:customStyle="1" w:styleId="Char3">
    <w:name w:val="纯文本 Char"/>
    <w:basedOn w:val="a0"/>
    <w:link w:val="a8"/>
    <w:qFormat/>
    <w:rsid w:val="008E3095"/>
    <w:rPr>
      <w:rFonts w:ascii="Calibri" w:eastAsia="宋体" w:hAnsi="Calibri" w:cs="Times New Roman"/>
      <w:kern w:val="2"/>
      <w:sz w:val="24"/>
    </w:rPr>
  </w:style>
  <w:style w:type="character" w:customStyle="1" w:styleId="Char2">
    <w:name w:val="正文文本缩进 Char"/>
    <w:basedOn w:val="a0"/>
    <w:link w:val="a7"/>
    <w:uiPriority w:val="99"/>
    <w:semiHidden/>
    <w:qFormat/>
    <w:rsid w:val="008E3095"/>
    <w:rPr>
      <w:rFonts w:ascii="Calibri" w:eastAsia="宋体" w:hAnsi="Calibri" w:cs="Times New Roman"/>
      <w:kern w:val="2"/>
      <w:sz w:val="21"/>
    </w:rPr>
  </w:style>
  <w:style w:type="character" w:customStyle="1" w:styleId="Char6">
    <w:name w:val="页脚 Char"/>
    <w:basedOn w:val="a0"/>
    <w:link w:val="ab"/>
    <w:uiPriority w:val="99"/>
    <w:qFormat/>
    <w:rsid w:val="008E3095"/>
    <w:rPr>
      <w:rFonts w:ascii="Calibri" w:eastAsia="宋体" w:hAnsi="Calibri" w:cs="Times New Roman"/>
      <w:kern w:val="2"/>
      <w:sz w:val="18"/>
      <w:szCs w:val="18"/>
    </w:rPr>
  </w:style>
  <w:style w:type="character" w:customStyle="1" w:styleId="Char4">
    <w:name w:val="日期 Char"/>
    <w:basedOn w:val="a0"/>
    <w:link w:val="a9"/>
    <w:uiPriority w:val="99"/>
    <w:qFormat/>
    <w:rsid w:val="008E3095"/>
    <w:rPr>
      <w:rFonts w:ascii="Calibri" w:eastAsia="宋体" w:hAnsi="Calibri" w:cs="Times New Roman"/>
      <w:kern w:val="2"/>
      <w:sz w:val="21"/>
    </w:rPr>
  </w:style>
  <w:style w:type="character" w:customStyle="1" w:styleId="2Char0">
    <w:name w:val="正文文本缩进 2 Char"/>
    <w:basedOn w:val="a0"/>
    <w:link w:val="20"/>
    <w:uiPriority w:val="99"/>
    <w:semiHidden/>
    <w:qFormat/>
    <w:rsid w:val="008E3095"/>
    <w:rPr>
      <w:rFonts w:ascii="Calibri" w:eastAsia="宋体" w:hAnsi="Calibri" w:cs="Times New Roman"/>
      <w:kern w:val="2"/>
      <w:sz w:val="21"/>
    </w:rPr>
  </w:style>
  <w:style w:type="character" w:customStyle="1" w:styleId="Char5">
    <w:name w:val="批注框文本 Char"/>
    <w:basedOn w:val="a0"/>
    <w:link w:val="aa"/>
    <w:uiPriority w:val="99"/>
    <w:semiHidden/>
    <w:qFormat/>
    <w:rsid w:val="008E3095"/>
    <w:rPr>
      <w:rFonts w:ascii="Calibri" w:eastAsia="宋体" w:hAnsi="Calibri" w:cs="Times New Roman"/>
      <w:sz w:val="18"/>
      <w:szCs w:val="18"/>
    </w:rPr>
  </w:style>
  <w:style w:type="character" w:customStyle="1" w:styleId="Char7">
    <w:name w:val="页眉 Char"/>
    <w:basedOn w:val="a0"/>
    <w:link w:val="ac"/>
    <w:uiPriority w:val="99"/>
    <w:qFormat/>
    <w:rsid w:val="008E3095"/>
    <w:rPr>
      <w:rFonts w:ascii="Calibri" w:eastAsia="宋体" w:hAnsi="Calibri" w:cs="Times New Roman"/>
      <w:sz w:val="18"/>
      <w:szCs w:val="18"/>
    </w:rPr>
  </w:style>
  <w:style w:type="character" w:customStyle="1" w:styleId="HTMLChar">
    <w:name w:val="HTML 预设格式 Char"/>
    <w:basedOn w:val="a0"/>
    <w:link w:val="HTML"/>
    <w:uiPriority w:val="99"/>
    <w:semiHidden/>
    <w:qFormat/>
    <w:rsid w:val="008E3095"/>
    <w:rPr>
      <w:rFonts w:ascii="宋体" w:eastAsia="宋体" w:hAnsi="宋体" w:cs="宋体"/>
      <w:sz w:val="24"/>
      <w:szCs w:val="24"/>
    </w:rPr>
  </w:style>
  <w:style w:type="character" w:customStyle="1" w:styleId="Char9">
    <w:name w:val="正文首行缩进 Char"/>
    <w:basedOn w:val="Char1"/>
    <w:link w:val="af"/>
    <w:uiPriority w:val="99"/>
    <w:qFormat/>
    <w:rsid w:val="008E3095"/>
    <w:rPr>
      <w:rFonts w:ascii="宋体" w:hAnsi="Times New Roman"/>
      <w:sz w:val="34"/>
      <w:szCs w:val="20"/>
    </w:rPr>
  </w:style>
  <w:style w:type="character" w:customStyle="1" w:styleId="Char8">
    <w:name w:val="批注主题 Char"/>
    <w:basedOn w:val="Char0"/>
    <w:link w:val="ae"/>
    <w:uiPriority w:val="99"/>
    <w:semiHidden/>
    <w:qFormat/>
    <w:rsid w:val="008E3095"/>
    <w:rPr>
      <w:b/>
      <w:bCs/>
    </w:rPr>
  </w:style>
  <w:style w:type="character" w:customStyle="1" w:styleId="Char10">
    <w:name w:val="纯文本 Char1"/>
    <w:qFormat/>
    <w:rsid w:val="008E3095"/>
    <w:rPr>
      <w:rFonts w:eastAsia="宋体"/>
      <w:sz w:val="24"/>
    </w:rPr>
  </w:style>
  <w:style w:type="paragraph" w:customStyle="1" w:styleId="Default">
    <w:name w:val="Default"/>
    <w:uiPriority w:val="99"/>
    <w:qFormat/>
    <w:rsid w:val="008E3095"/>
    <w:pPr>
      <w:widowControl w:val="0"/>
      <w:autoSpaceDE w:val="0"/>
      <w:autoSpaceDN w:val="0"/>
      <w:adjustRightInd w:val="0"/>
    </w:pPr>
    <w:rPr>
      <w:rFonts w:ascii="宋体" w:eastAsia="宋体" w:hAnsi="Calibri" w:cs="宋体"/>
      <w:color w:val="000000"/>
      <w:sz w:val="24"/>
      <w:szCs w:val="24"/>
    </w:rPr>
  </w:style>
  <w:style w:type="paragraph" w:styleId="af1">
    <w:name w:val="List Paragraph"/>
    <w:basedOn w:val="a"/>
    <w:uiPriority w:val="99"/>
    <w:unhideWhenUsed/>
    <w:qFormat/>
    <w:rsid w:val="008E3095"/>
    <w:pPr>
      <w:widowControl w:val="0"/>
      <w:adjustRightInd/>
      <w:snapToGrid/>
      <w:ind w:firstLineChars="200" w:firstLine="420"/>
      <w:jc w:val="both"/>
    </w:pPr>
    <w:rPr>
      <w:rFonts w:ascii="Calibri" w:eastAsia="宋体" w:hAnsi="Calibri" w:cs="Times New Roman"/>
      <w:kern w:val="2"/>
      <w:sz w:val="21"/>
    </w:rPr>
  </w:style>
  <w:style w:type="character" w:customStyle="1" w:styleId="CharChar">
    <w:name w:val="正文文本缩进 Char Char"/>
    <w:link w:val="11"/>
    <w:qFormat/>
    <w:locked/>
    <w:rsid w:val="008E3095"/>
    <w:rPr>
      <w:rFonts w:ascii="宋体"/>
      <w:sz w:val="24"/>
    </w:rPr>
  </w:style>
  <w:style w:type="paragraph" w:customStyle="1" w:styleId="11">
    <w:name w:val="正文文本缩进1"/>
    <w:basedOn w:val="a"/>
    <w:link w:val="CharChar"/>
    <w:qFormat/>
    <w:rsid w:val="008E3095"/>
    <w:pPr>
      <w:widowControl w:val="0"/>
      <w:adjustRightInd/>
      <w:snapToGrid/>
      <w:spacing w:line="360" w:lineRule="auto"/>
      <w:ind w:firstLineChars="200" w:firstLine="480"/>
      <w:jc w:val="both"/>
    </w:pPr>
    <w:rPr>
      <w:rFonts w:ascii="宋体" w:hAnsiTheme="minorHAnsi"/>
      <w:sz w:val="24"/>
    </w:rPr>
  </w:style>
  <w:style w:type="character" w:customStyle="1" w:styleId="CharChar0">
    <w:name w:val="日期 Char Char"/>
    <w:link w:val="12"/>
    <w:qFormat/>
    <w:locked/>
    <w:rsid w:val="008E3095"/>
    <w:rPr>
      <w:sz w:val="24"/>
    </w:rPr>
  </w:style>
  <w:style w:type="paragraph" w:customStyle="1" w:styleId="12">
    <w:name w:val="日期1"/>
    <w:basedOn w:val="a"/>
    <w:next w:val="a"/>
    <w:link w:val="CharChar0"/>
    <w:qFormat/>
    <w:rsid w:val="008E3095"/>
    <w:pPr>
      <w:widowControl w:val="0"/>
      <w:adjustRightInd/>
      <w:snapToGrid/>
      <w:jc w:val="both"/>
    </w:pPr>
    <w:rPr>
      <w:rFonts w:asciiTheme="minorHAnsi" w:hAnsiTheme="minorHAnsi"/>
      <w:sz w:val="24"/>
    </w:rPr>
  </w:style>
  <w:style w:type="paragraph" w:customStyle="1" w:styleId="10">
    <w:name w:val="样式1"/>
    <w:basedOn w:val="a"/>
    <w:qFormat/>
    <w:rsid w:val="008E3095"/>
    <w:pPr>
      <w:widowControl w:val="0"/>
      <w:numPr>
        <w:numId w:val="2"/>
      </w:numPr>
      <w:snapToGrid/>
      <w:jc w:val="both"/>
      <w:textAlignment w:val="baseline"/>
    </w:pPr>
    <w:rPr>
      <w:rFonts w:ascii="宋体" w:eastAsia="宋体" w:hAnsi="宋体" w:cs="Times New Roman"/>
      <w:sz w:val="21"/>
      <w:szCs w:val="21"/>
    </w:rPr>
  </w:style>
  <w:style w:type="paragraph" w:customStyle="1" w:styleId="260">
    <w:name w:val="样式 样式 样式 样式 标题 2 + 宋体 五号 非加粗 黑色 + 段前: 6 磅 段后: 0 磅 行距: 单倍行距 + 段前:..."/>
    <w:basedOn w:val="a"/>
    <w:qFormat/>
    <w:rsid w:val="008E3095"/>
    <w:pPr>
      <w:keepNext/>
      <w:keepLines/>
      <w:widowControl w:val="0"/>
      <w:numPr>
        <w:numId w:val="3"/>
      </w:numPr>
      <w:snapToGrid/>
      <w:spacing w:before="240"/>
      <w:textAlignment w:val="baseline"/>
      <w:outlineLvl w:val="1"/>
    </w:pPr>
    <w:rPr>
      <w:rFonts w:ascii="宋体" w:eastAsia="宋体" w:hAnsi="宋体" w:cs="宋体"/>
      <w:b/>
      <w:bCs/>
      <w:color w:val="000000"/>
      <w:sz w:val="21"/>
      <w:szCs w:val="20"/>
    </w:rPr>
  </w:style>
  <w:style w:type="paragraph" w:customStyle="1" w:styleId="p0">
    <w:name w:val="p0"/>
    <w:basedOn w:val="a"/>
    <w:qFormat/>
    <w:rsid w:val="008E3095"/>
    <w:pPr>
      <w:adjustRightInd/>
      <w:snapToGrid/>
      <w:jc w:val="both"/>
    </w:pPr>
    <w:rPr>
      <w:rFonts w:ascii="Times New Roman" w:eastAsia="宋体" w:hAnsi="Times New Roman" w:cs="Times New Roman"/>
      <w:sz w:val="21"/>
      <w:szCs w:val="21"/>
    </w:rPr>
  </w:style>
  <w:style w:type="character" w:customStyle="1" w:styleId="13">
    <w:name w:val="正文1"/>
    <w:basedOn w:val="a0"/>
    <w:qFormat/>
    <w:rsid w:val="008E3095"/>
    <w:rPr>
      <w:rFonts w:ascii="宋体" w:eastAsia="宋体" w:cs="Times New Roman"/>
      <w:color w:val="000000"/>
    </w:rPr>
  </w:style>
  <w:style w:type="character" w:customStyle="1" w:styleId="Chara">
    <w:name w:val="无间隔 Char"/>
    <w:basedOn w:val="a0"/>
    <w:link w:val="af2"/>
    <w:uiPriority w:val="1"/>
    <w:qFormat/>
    <w:locked/>
    <w:rsid w:val="008E3095"/>
    <w:rPr>
      <w:rFonts w:cs="Times New Roman"/>
      <w:kern w:val="2"/>
    </w:rPr>
  </w:style>
  <w:style w:type="paragraph" w:styleId="af2">
    <w:name w:val="No Spacing"/>
    <w:link w:val="Chara"/>
    <w:uiPriority w:val="1"/>
    <w:qFormat/>
    <w:rsid w:val="008E3095"/>
    <w:rPr>
      <w:rFonts w:cs="Times New Roman"/>
      <w:kern w:val="2"/>
      <w:sz w:val="22"/>
      <w:szCs w:val="22"/>
    </w:rPr>
  </w:style>
  <w:style w:type="character" w:customStyle="1" w:styleId="apple-converted-space">
    <w:name w:val="apple-converted-space"/>
    <w:basedOn w:val="a0"/>
    <w:qFormat/>
    <w:rsid w:val="008E3095"/>
  </w:style>
  <w:style w:type="paragraph" w:customStyle="1" w:styleId="TableParagraph">
    <w:name w:val="Table Paragraph"/>
    <w:basedOn w:val="a"/>
    <w:qFormat/>
    <w:rsid w:val="008E3095"/>
    <w:pPr>
      <w:widowControl w:val="0"/>
      <w:adjustRightInd/>
      <w:snapToGrid/>
    </w:pPr>
    <w:rPr>
      <w:rFonts w:ascii="宋体" w:eastAsia="宋体" w:hAnsi="宋体" w:cs="宋体"/>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control" Target="activeX/activeX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aike.baidu.com/item/%E6%89%BF%E6%8B%85%E8%BF%9E%E5%B8%A6%E8%B4%A3%E4%BB%BB"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cx.cnca.cn/rjwcx/web/cert/index.do"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5121"/>
  </customShpExts>
</s:customData>
</file>

<file path=customXml/itemProps1.xml><?xml version="1.0" encoding="utf-8"?>
<ds:datastoreItem xmlns:ds="http://schemas.openxmlformats.org/officeDocument/2006/customXml" ds:itemID="{582520DC-6F8A-48B8-A48B-767006AAAC1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5971</Words>
  <Characters>34035</Characters>
  <Application>Microsoft Office Word</Application>
  <DocSecurity>0</DocSecurity>
  <Lines>283</Lines>
  <Paragraphs>79</Paragraphs>
  <ScaleCrop>false</ScaleCrop>
  <Company>CHINA</Company>
  <LinksUpToDate>false</LinksUpToDate>
  <CharactersWithSpaces>39927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欧邦工程管理有限公司:蔡书贞</cp:lastModifiedBy>
  <cp:revision>2</cp:revision>
  <cp:lastPrinted>2020-01-21T02:20:00Z</cp:lastPrinted>
  <dcterms:created xsi:type="dcterms:W3CDTF">2020-01-22T02:20:00Z</dcterms:created>
  <dcterms:modified xsi:type="dcterms:W3CDTF">2020-01-22T02:20:00Z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