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E1" w:rsidRDefault="00C574D4">
      <w:pPr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禹州市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古城镇古城村、唐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凹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村给水管道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工程</w:t>
      </w:r>
    </w:p>
    <w:p w:rsidR="00AF51E1" w:rsidRDefault="00C574D4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193"/>
        <w:gridCol w:w="2670"/>
        <w:gridCol w:w="770"/>
        <w:gridCol w:w="230"/>
        <w:gridCol w:w="2987"/>
      </w:tblGrid>
      <w:tr w:rsidR="00AF51E1">
        <w:trPr>
          <w:trHeight w:val="416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古城镇古城村、唐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村给水管道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</w:t>
            </w:r>
          </w:p>
        </w:tc>
      </w:tr>
      <w:tr w:rsidR="00AF51E1">
        <w:trPr>
          <w:trHeight w:val="32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F51E1" w:rsidRDefault="00C574D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752C1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hd w:val="clear" w:color="auto" w:fill="FFFFFF"/>
              </w:rPr>
              <w:t>JSGC-SZ-2019256</w:t>
            </w:r>
          </w:p>
        </w:tc>
      </w:tr>
      <w:tr w:rsidR="00AF51E1">
        <w:trPr>
          <w:trHeight w:val="39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禹州市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古城镇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人民政府</w:t>
            </w:r>
          </w:p>
        </w:tc>
      </w:tr>
      <w:tr w:rsidR="00AF51E1">
        <w:trPr>
          <w:trHeight w:val="42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AF51E1" w:rsidRDefault="00C574D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694660.59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</w:tr>
      <w:tr w:rsidR="00AF51E1">
        <w:trPr>
          <w:trHeight w:val="564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AF51E1" w:rsidRDefault="00C574D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87" w:type="dxa"/>
            <w:shd w:val="clear" w:color="auto" w:fill="FFFFFF"/>
            <w:vAlign w:val="center"/>
          </w:tcPr>
          <w:p w:rsidR="00AF51E1" w:rsidRDefault="00C574D4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禹州市公共资源交易中心开标一室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F51E1">
        <w:trPr>
          <w:trHeight w:val="51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本工程位于禹州市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古城镇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，本公告计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划投资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694660.59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AF51E1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项目管理有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限公司</w:t>
            </w:r>
          </w:p>
        </w:tc>
      </w:tr>
      <w:tr w:rsidR="00AF51E1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崔秋敏、张军超、于建设、王建伟、李淑红</w:t>
            </w:r>
          </w:p>
        </w:tc>
      </w:tr>
      <w:tr w:rsidR="00AF51E1">
        <w:trPr>
          <w:trHeight w:val="41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综合评标法</w:t>
            </w:r>
          </w:p>
        </w:tc>
      </w:tr>
      <w:tr w:rsidR="00AF51E1">
        <w:trPr>
          <w:trHeight w:val="423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远诚建设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工程有限公司</w:t>
            </w:r>
          </w:p>
        </w:tc>
      </w:tr>
      <w:tr w:rsidR="00AF51E1">
        <w:trPr>
          <w:trHeight w:val="543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市政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工程施工总承包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级</w:t>
            </w:r>
          </w:p>
        </w:tc>
      </w:tr>
      <w:tr w:rsidR="00AF51E1">
        <w:trPr>
          <w:trHeight w:val="44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691065.66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AF51E1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AF51E1" w:rsidRDefault="00C574D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3217" w:type="dxa"/>
            <w:gridSpan w:val="2"/>
            <w:shd w:val="clear" w:color="auto" w:fill="FFFFFF"/>
            <w:vAlign w:val="center"/>
          </w:tcPr>
          <w:p w:rsidR="00AF51E1" w:rsidRDefault="00C574D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</w:rPr>
              <w:t>60</w:t>
            </w:r>
            <w:proofErr w:type="gramStart"/>
            <w:r>
              <w:rPr>
                <w:rFonts w:ascii="宋体" w:hAnsi="宋体" w:hint="eastAsia"/>
                <w:sz w:val="20"/>
              </w:rPr>
              <w:t>日历天</w:t>
            </w:r>
            <w:proofErr w:type="gramEnd"/>
          </w:p>
        </w:tc>
      </w:tr>
      <w:tr w:rsidR="00AF51E1">
        <w:trPr>
          <w:trHeight w:val="530"/>
        </w:trPr>
        <w:tc>
          <w:tcPr>
            <w:tcW w:w="530" w:type="dxa"/>
            <w:vMerge w:val="restart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3" w:type="dxa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谢启帅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（建造师、贰级证书编号：豫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241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181940964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AF51E1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AF51E1" w:rsidRDefault="00AF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孔庆贤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（工程师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1600000900029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AF51E1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AF51E1" w:rsidRDefault="00AF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段传利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41151040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001024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AF51E1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AF51E1" w:rsidRDefault="00AF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段存贺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41151090000902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AF51E1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AF51E1" w:rsidRDefault="00AF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岳贤宁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H4115001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0004811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AF51E1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AF51E1" w:rsidRDefault="00AF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造价员</w:t>
            </w:r>
            <w:proofErr w:type="gramEnd"/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田玉霞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H4115004000191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AF51E1">
        <w:trPr>
          <w:trHeight w:val="564"/>
        </w:trPr>
        <w:tc>
          <w:tcPr>
            <w:tcW w:w="530" w:type="dxa"/>
            <w:vMerge/>
            <w:shd w:val="clear" w:color="auto" w:fill="FFFFFF"/>
            <w:vAlign w:val="center"/>
          </w:tcPr>
          <w:p w:rsidR="00AF51E1" w:rsidRDefault="00AF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王现国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41151140003116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AF51E1">
        <w:trPr>
          <w:trHeight w:val="549"/>
        </w:trPr>
        <w:tc>
          <w:tcPr>
            <w:tcW w:w="530" w:type="dxa"/>
            <w:shd w:val="clear" w:color="auto" w:fill="FFFFFF"/>
            <w:vAlign w:val="center"/>
          </w:tcPr>
          <w:p w:rsidR="00AF51E1" w:rsidRDefault="00AF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AF51E1" w:rsidRDefault="00C574D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F51E1" w:rsidRDefault="00C574D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王瑞婷（证书编号：豫建安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0804960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</w:tbl>
    <w:p w:rsidR="00AF51E1" w:rsidRDefault="00AF51E1">
      <w:pPr>
        <w:pStyle w:val="a0"/>
        <w:ind w:firstLine="210"/>
      </w:pPr>
    </w:p>
    <w:p w:rsidR="00AF51E1" w:rsidRDefault="00AF51E1">
      <w:pPr>
        <w:pStyle w:val="a0"/>
        <w:ind w:firstLine="210"/>
      </w:pPr>
    </w:p>
    <w:p w:rsidR="00AF51E1" w:rsidRDefault="00AF51E1">
      <w:pPr>
        <w:pStyle w:val="a0"/>
        <w:ind w:firstLineChars="0" w:firstLine="0"/>
      </w:pPr>
    </w:p>
    <w:sectPr w:rsidR="00AF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4D4" w:rsidRDefault="00C574D4" w:rsidP="00752C14">
      <w:r>
        <w:separator/>
      </w:r>
    </w:p>
  </w:endnote>
  <w:endnote w:type="continuationSeparator" w:id="0">
    <w:p w:rsidR="00C574D4" w:rsidRDefault="00C574D4" w:rsidP="0075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4D4" w:rsidRDefault="00C574D4" w:rsidP="00752C14">
      <w:r>
        <w:separator/>
      </w:r>
    </w:p>
  </w:footnote>
  <w:footnote w:type="continuationSeparator" w:id="0">
    <w:p w:rsidR="00C574D4" w:rsidRDefault="00C574D4" w:rsidP="0075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EDC"/>
    <w:rsid w:val="00040AEB"/>
    <w:rsid w:val="00055C58"/>
    <w:rsid w:val="000A3C98"/>
    <w:rsid w:val="000A7830"/>
    <w:rsid w:val="000B4DD6"/>
    <w:rsid w:val="000D0C23"/>
    <w:rsid w:val="000F0A12"/>
    <w:rsid w:val="00117A8B"/>
    <w:rsid w:val="00135C34"/>
    <w:rsid w:val="0014473A"/>
    <w:rsid w:val="0014672E"/>
    <w:rsid w:val="00151102"/>
    <w:rsid w:val="0019298E"/>
    <w:rsid w:val="001D131F"/>
    <w:rsid w:val="001D62DD"/>
    <w:rsid w:val="001F16F8"/>
    <w:rsid w:val="001F2C2B"/>
    <w:rsid w:val="001F42A1"/>
    <w:rsid w:val="001F707A"/>
    <w:rsid w:val="00203A23"/>
    <w:rsid w:val="00204613"/>
    <w:rsid w:val="00211C52"/>
    <w:rsid w:val="002276B4"/>
    <w:rsid w:val="00260519"/>
    <w:rsid w:val="0026507E"/>
    <w:rsid w:val="00265C76"/>
    <w:rsid w:val="002945EC"/>
    <w:rsid w:val="002A5087"/>
    <w:rsid w:val="002B62C1"/>
    <w:rsid w:val="002E448B"/>
    <w:rsid w:val="002F39D5"/>
    <w:rsid w:val="00305556"/>
    <w:rsid w:val="00315419"/>
    <w:rsid w:val="003353FA"/>
    <w:rsid w:val="0034645E"/>
    <w:rsid w:val="003551BE"/>
    <w:rsid w:val="0035577B"/>
    <w:rsid w:val="0036327B"/>
    <w:rsid w:val="0039416A"/>
    <w:rsid w:val="003B2245"/>
    <w:rsid w:val="003C057B"/>
    <w:rsid w:val="003D7522"/>
    <w:rsid w:val="004175C0"/>
    <w:rsid w:val="004177DB"/>
    <w:rsid w:val="004321BC"/>
    <w:rsid w:val="00457587"/>
    <w:rsid w:val="00463A94"/>
    <w:rsid w:val="0046419E"/>
    <w:rsid w:val="00474975"/>
    <w:rsid w:val="004904B7"/>
    <w:rsid w:val="004A2CF6"/>
    <w:rsid w:val="004B1F84"/>
    <w:rsid w:val="004F77E1"/>
    <w:rsid w:val="0050151B"/>
    <w:rsid w:val="00520FB5"/>
    <w:rsid w:val="00535CB5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52C14"/>
    <w:rsid w:val="00766E62"/>
    <w:rsid w:val="00774FD0"/>
    <w:rsid w:val="00785885"/>
    <w:rsid w:val="007B4398"/>
    <w:rsid w:val="008015E5"/>
    <w:rsid w:val="00802B4A"/>
    <w:rsid w:val="0080541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85390"/>
    <w:rsid w:val="009E5CEF"/>
    <w:rsid w:val="00A03AED"/>
    <w:rsid w:val="00A17105"/>
    <w:rsid w:val="00A250FE"/>
    <w:rsid w:val="00A35BA6"/>
    <w:rsid w:val="00A52E8D"/>
    <w:rsid w:val="00A84F35"/>
    <w:rsid w:val="00A90D53"/>
    <w:rsid w:val="00A95DE6"/>
    <w:rsid w:val="00AD5D25"/>
    <w:rsid w:val="00AE1DC5"/>
    <w:rsid w:val="00AE1ED3"/>
    <w:rsid w:val="00AE5A7F"/>
    <w:rsid w:val="00AF51E1"/>
    <w:rsid w:val="00B26FC3"/>
    <w:rsid w:val="00B62D3B"/>
    <w:rsid w:val="00B77CE5"/>
    <w:rsid w:val="00B95E7B"/>
    <w:rsid w:val="00BA03E8"/>
    <w:rsid w:val="00BA7A2C"/>
    <w:rsid w:val="00BB1F6A"/>
    <w:rsid w:val="00BC1DA8"/>
    <w:rsid w:val="00BD4672"/>
    <w:rsid w:val="00BD4BBE"/>
    <w:rsid w:val="00BD5741"/>
    <w:rsid w:val="00BE08BD"/>
    <w:rsid w:val="00BE7D61"/>
    <w:rsid w:val="00C11BA6"/>
    <w:rsid w:val="00C16D98"/>
    <w:rsid w:val="00C574D4"/>
    <w:rsid w:val="00C616C8"/>
    <w:rsid w:val="00C73EA9"/>
    <w:rsid w:val="00C743B9"/>
    <w:rsid w:val="00CC5B34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30C10"/>
    <w:rsid w:val="00E4135F"/>
    <w:rsid w:val="00E5138F"/>
    <w:rsid w:val="00E636AC"/>
    <w:rsid w:val="00E70214"/>
    <w:rsid w:val="00E8207F"/>
    <w:rsid w:val="00E91B32"/>
    <w:rsid w:val="00EA5B01"/>
    <w:rsid w:val="00EC52E9"/>
    <w:rsid w:val="00ED2859"/>
    <w:rsid w:val="00F043FA"/>
    <w:rsid w:val="00F1350A"/>
    <w:rsid w:val="00F20A5C"/>
    <w:rsid w:val="00F20EDF"/>
    <w:rsid w:val="00F26A52"/>
    <w:rsid w:val="00F3404B"/>
    <w:rsid w:val="00F54264"/>
    <w:rsid w:val="00F65A43"/>
    <w:rsid w:val="00F72D24"/>
    <w:rsid w:val="00F82A64"/>
    <w:rsid w:val="00FC311E"/>
    <w:rsid w:val="00FD2626"/>
    <w:rsid w:val="00FF1A0A"/>
    <w:rsid w:val="00FF5015"/>
    <w:rsid w:val="02CD715B"/>
    <w:rsid w:val="03E13C34"/>
    <w:rsid w:val="0604195E"/>
    <w:rsid w:val="0A5B6829"/>
    <w:rsid w:val="139C75AC"/>
    <w:rsid w:val="170D5B33"/>
    <w:rsid w:val="173C03EB"/>
    <w:rsid w:val="20DC4115"/>
    <w:rsid w:val="22B60C89"/>
    <w:rsid w:val="2436400E"/>
    <w:rsid w:val="26BC01E0"/>
    <w:rsid w:val="2B0316B2"/>
    <w:rsid w:val="2BAF50BA"/>
    <w:rsid w:val="33FB0E5A"/>
    <w:rsid w:val="3DD73159"/>
    <w:rsid w:val="3E647B9E"/>
    <w:rsid w:val="3EDD0DEB"/>
    <w:rsid w:val="3F3C0EF8"/>
    <w:rsid w:val="408A42E7"/>
    <w:rsid w:val="41BB517C"/>
    <w:rsid w:val="46313F9E"/>
    <w:rsid w:val="4AFC4D99"/>
    <w:rsid w:val="4F306432"/>
    <w:rsid w:val="51C5483A"/>
    <w:rsid w:val="580F11AD"/>
    <w:rsid w:val="5CD9192E"/>
    <w:rsid w:val="5EE76898"/>
    <w:rsid w:val="610C02C8"/>
    <w:rsid w:val="660E2301"/>
    <w:rsid w:val="68052C05"/>
    <w:rsid w:val="6E2E50C5"/>
    <w:rsid w:val="71870CB4"/>
    <w:rsid w:val="72B455E1"/>
    <w:rsid w:val="78A31F4A"/>
    <w:rsid w:val="7D377ADC"/>
    <w:rsid w:val="7D93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89B703-382D-4FF9-A0D8-3B8BA198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semiHidden/>
    <w:unhideWhenUsed/>
    <w:qFormat/>
    <w:pPr>
      <w:ind w:firstLineChars="100" w:firstLine="420"/>
    </w:pPr>
  </w:style>
  <w:style w:type="paragraph" w:styleId="a4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正文文本 字符"/>
    <w:basedOn w:val="a1"/>
    <w:link w:val="a4"/>
    <w:uiPriority w:val="99"/>
    <w:semiHidden/>
    <w:qFormat/>
    <w:rPr>
      <w:szCs w:val="24"/>
    </w:rPr>
  </w:style>
  <w:style w:type="character" w:customStyle="1" w:styleId="a5">
    <w:name w:val="正文文本首行缩进 字符"/>
    <w:basedOn w:val="a6"/>
    <w:link w:val="a0"/>
    <w:uiPriority w:val="99"/>
    <w:semiHidden/>
    <w:qFormat/>
    <w:rPr>
      <w:szCs w:val="24"/>
    </w:rPr>
  </w:style>
  <w:style w:type="character" w:customStyle="1" w:styleId="20">
    <w:name w:val="标题 2 字符"/>
    <w:basedOn w:val="a1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>Yms7.Com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招 标</cp:lastModifiedBy>
  <cp:revision>118</cp:revision>
  <cp:lastPrinted>2019-10-11T06:47:00Z</cp:lastPrinted>
  <dcterms:created xsi:type="dcterms:W3CDTF">2018-05-11T02:30:00Z</dcterms:created>
  <dcterms:modified xsi:type="dcterms:W3CDTF">2020-01-19T01:49:00Z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