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91" w:rsidRDefault="00CC1691" w:rsidP="00CC1691">
      <w:pPr>
        <w:jc w:val="center"/>
        <w:rPr>
          <w:rFonts w:asciiTheme="majorEastAsia" w:eastAsiaTheme="majorEastAsia" w:hAnsiTheme="majorEastAsia" w:cstheme="majorEastAsia"/>
          <w:b/>
          <w:bCs/>
          <w:color w:val="000000"/>
          <w:sz w:val="44"/>
          <w:szCs w:val="44"/>
        </w:rPr>
      </w:pPr>
    </w:p>
    <w:p w:rsidR="00CC1691" w:rsidRPr="00D94605" w:rsidRDefault="00556460" w:rsidP="00CC1691">
      <w:pPr>
        <w:jc w:val="center"/>
        <w:rPr>
          <w:rFonts w:asciiTheme="majorEastAsia" w:eastAsiaTheme="majorEastAsia" w:hAnsiTheme="majorEastAsia" w:cstheme="majorEastAsia"/>
          <w:b/>
          <w:bCs/>
          <w:color w:val="000000"/>
          <w:sz w:val="44"/>
          <w:szCs w:val="44"/>
        </w:rPr>
      </w:pPr>
      <w:r w:rsidRPr="00556460">
        <w:rPr>
          <w:rFonts w:asciiTheme="majorEastAsia" w:eastAsiaTheme="majorEastAsia" w:hAnsiTheme="majorEastAsia" w:cstheme="majorEastAsia" w:hint="eastAsia"/>
          <w:b/>
          <w:bCs/>
          <w:color w:val="000000"/>
          <w:sz w:val="44"/>
          <w:szCs w:val="44"/>
        </w:rPr>
        <w:t>许昌市公路管理局</w:t>
      </w:r>
      <w:r w:rsidR="00CC1691" w:rsidRPr="00D94605">
        <w:rPr>
          <w:rFonts w:asciiTheme="majorEastAsia" w:eastAsiaTheme="majorEastAsia" w:hAnsiTheme="majorEastAsia" w:cstheme="majorEastAsia" w:hint="eastAsia"/>
          <w:b/>
          <w:bCs/>
          <w:color w:val="000000"/>
          <w:sz w:val="44"/>
          <w:szCs w:val="44"/>
        </w:rPr>
        <w:t>“</w:t>
      </w:r>
      <w:r w:rsidRPr="00556460">
        <w:rPr>
          <w:rFonts w:asciiTheme="majorEastAsia" w:eastAsiaTheme="majorEastAsia" w:hAnsiTheme="majorEastAsia" w:cstheme="majorEastAsia" w:hint="eastAsia"/>
          <w:b/>
          <w:bCs/>
          <w:color w:val="000000"/>
          <w:sz w:val="44"/>
          <w:szCs w:val="44"/>
        </w:rPr>
        <w:t>西南环道路维修工程竣（交）工试验检测</w:t>
      </w:r>
      <w:r w:rsidR="00CC1691" w:rsidRPr="00D94605">
        <w:rPr>
          <w:rFonts w:asciiTheme="majorEastAsia" w:eastAsiaTheme="majorEastAsia" w:hAnsiTheme="majorEastAsia" w:cstheme="majorEastAsia" w:hint="eastAsia"/>
          <w:b/>
          <w:bCs/>
          <w:color w:val="000000"/>
          <w:sz w:val="44"/>
          <w:szCs w:val="44"/>
        </w:rPr>
        <w:t>”</w:t>
      </w:r>
      <w:r w:rsidR="00C313C9" w:rsidRPr="00D94605">
        <w:rPr>
          <w:rFonts w:asciiTheme="majorEastAsia" w:eastAsiaTheme="majorEastAsia" w:hAnsiTheme="majorEastAsia" w:cstheme="majorEastAsia" w:hint="eastAsia"/>
          <w:b/>
          <w:bCs/>
          <w:color w:val="000000"/>
          <w:sz w:val="44"/>
          <w:szCs w:val="44"/>
        </w:rPr>
        <w:t>项目</w:t>
      </w:r>
    </w:p>
    <w:p w:rsidR="00CC1691" w:rsidRDefault="00CC1691" w:rsidP="00CC1691">
      <w:pPr>
        <w:rPr>
          <w:rFonts w:ascii="微软简隶书" w:eastAsia="微软简隶书"/>
          <w:color w:val="000000"/>
          <w:u w:val="single"/>
        </w:rPr>
      </w:pPr>
    </w:p>
    <w:p w:rsidR="00CC1691" w:rsidRPr="00AD1C56"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微软简隶书" w:eastAsia="微软简隶书"/>
          <w:color w:val="000000"/>
        </w:rPr>
      </w:pPr>
    </w:p>
    <w:p w:rsidR="00CC1691" w:rsidRDefault="00CC1691" w:rsidP="00CC1691">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w:t>
      </w:r>
      <w:r w:rsidR="00CA555E">
        <w:rPr>
          <w:rFonts w:asciiTheme="majorEastAsia" w:eastAsiaTheme="majorEastAsia" w:hAnsiTheme="majorEastAsia" w:cstheme="majorEastAsia" w:hint="eastAsia"/>
          <w:b/>
          <w:bCs/>
          <w:color w:val="000000"/>
          <w:sz w:val="36"/>
          <w:szCs w:val="36"/>
        </w:rPr>
        <w:t xml:space="preserve"> </w:t>
      </w:r>
      <w:r>
        <w:rPr>
          <w:rFonts w:asciiTheme="majorEastAsia" w:eastAsiaTheme="majorEastAsia" w:hAnsiTheme="majorEastAsia" w:cstheme="majorEastAsia" w:hint="eastAsia"/>
          <w:b/>
          <w:bCs/>
          <w:color w:val="000000"/>
          <w:sz w:val="36"/>
          <w:szCs w:val="36"/>
        </w:rPr>
        <w:t>项目编号：ZFCG-G2019</w:t>
      </w:r>
      <w:r w:rsidR="00544BD5">
        <w:rPr>
          <w:rFonts w:asciiTheme="majorEastAsia" w:eastAsiaTheme="majorEastAsia" w:hAnsiTheme="majorEastAsia" w:cstheme="majorEastAsia" w:hint="eastAsia"/>
          <w:b/>
          <w:bCs/>
          <w:color w:val="000000"/>
          <w:sz w:val="36"/>
          <w:szCs w:val="36"/>
        </w:rPr>
        <w:t>178</w:t>
      </w:r>
      <w:r>
        <w:rPr>
          <w:rFonts w:asciiTheme="majorEastAsia" w:eastAsiaTheme="majorEastAsia" w:hAnsiTheme="majorEastAsia" w:cstheme="majorEastAsia" w:hint="eastAsia"/>
          <w:b/>
          <w:bCs/>
          <w:color w:val="000000"/>
          <w:sz w:val="36"/>
          <w:szCs w:val="36"/>
        </w:rPr>
        <w:t>号</w:t>
      </w:r>
    </w:p>
    <w:p w:rsidR="00CC1691" w:rsidRPr="00D94605" w:rsidRDefault="00CC1691" w:rsidP="00CA555E">
      <w:pPr>
        <w:ind w:firstLineChars="350" w:firstLine="1265"/>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00544BD5" w:rsidRPr="00544BD5">
        <w:rPr>
          <w:rFonts w:asciiTheme="majorEastAsia" w:eastAsiaTheme="majorEastAsia" w:hAnsiTheme="majorEastAsia" w:cstheme="majorEastAsia" w:hint="eastAsia"/>
          <w:b/>
          <w:bCs/>
          <w:color w:val="000000"/>
          <w:sz w:val="36"/>
          <w:szCs w:val="36"/>
        </w:rPr>
        <w:t>许昌市公路管理局</w:t>
      </w:r>
    </w:p>
    <w:p w:rsidR="00CC1691" w:rsidRPr="00D94605" w:rsidRDefault="00CC1691" w:rsidP="00CA555E">
      <w:pPr>
        <w:ind w:firstLineChars="350" w:firstLine="1265"/>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F06D3F">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CC1691" w:rsidRDefault="00CC1691" w:rsidP="00CC1691">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CC1691" w:rsidRDefault="00CC1691" w:rsidP="00CC1691">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二〇一九年</w:t>
      </w:r>
      <w:r w:rsidR="00544BD5">
        <w:rPr>
          <w:rFonts w:asciiTheme="majorEastAsia" w:eastAsiaTheme="majorEastAsia" w:hAnsiTheme="majorEastAsia" w:cstheme="majorEastAsia" w:hint="eastAsia"/>
          <w:b/>
          <w:bCs/>
          <w:color w:val="000000"/>
          <w:sz w:val="36"/>
          <w:szCs w:val="36"/>
        </w:rPr>
        <w:t>十二</w:t>
      </w:r>
      <w:r>
        <w:rPr>
          <w:rFonts w:asciiTheme="majorEastAsia" w:eastAsiaTheme="majorEastAsia" w:hAnsiTheme="majorEastAsia" w:cstheme="majorEastAsia" w:hint="eastAsia"/>
          <w:b/>
          <w:bCs/>
          <w:color w:val="000000"/>
          <w:sz w:val="36"/>
          <w:szCs w:val="36"/>
        </w:rPr>
        <w:t>月</w:t>
      </w:r>
      <w:r w:rsidR="000818AA">
        <w:rPr>
          <w:rFonts w:asciiTheme="majorEastAsia" w:eastAsiaTheme="majorEastAsia" w:hAnsiTheme="majorEastAsia" w:cstheme="majorEastAsia" w:hint="eastAsia"/>
          <w:b/>
          <w:bCs/>
          <w:color w:val="000000"/>
          <w:sz w:val="36"/>
          <w:szCs w:val="36"/>
        </w:rPr>
        <w:t>十三</w:t>
      </w:r>
      <w:r>
        <w:rPr>
          <w:rFonts w:asciiTheme="majorEastAsia" w:eastAsiaTheme="majorEastAsia" w:hAnsiTheme="majorEastAsia" w:cstheme="majorEastAsia" w:hint="eastAsia"/>
          <w:b/>
          <w:bCs/>
          <w:color w:val="000000"/>
          <w:sz w:val="36"/>
          <w:szCs w:val="36"/>
        </w:rPr>
        <w:t>日</w:t>
      </w:r>
    </w:p>
    <w:p w:rsidR="00CC1691" w:rsidRPr="00D94605" w:rsidRDefault="00CC1691" w:rsidP="00CC1691">
      <w:pPr>
        <w:rPr>
          <w:rFonts w:asciiTheme="majorEastAsia" w:eastAsiaTheme="majorEastAsia" w:hAnsiTheme="majorEastAsia" w:cstheme="majorEastAsia"/>
          <w:b/>
          <w:bCs/>
          <w:color w:val="000000"/>
          <w:sz w:val="36"/>
          <w:szCs w:val="36"/>
        </w:rPr>
      </w:pPr>
    </w:p>
    <w:p w:rsidR="00CC1691" w:rsidRPr="003B0702" w:rsidRDefault="00CC1691" w:rsidP="00CC1691">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CC1691"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CC1691" w:rsidRPr="00622B0B" w:rsidRDefault="00CC1691" w:rsidP="00CC1691">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CC1691" w:rsidRPr="00622B0B" w:rsidRDefault="00CC1691" w:rsidP="00CC1691">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CC1691" w:rsidRPr="00622B0B" w:rsidRDefault="00CC1691" w:rsidP="00CC1691">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CC1691" w:rsidRDefault="00CC1691" w:rsidP="00CF6C1C">
      <w:pPr>
        <w:rPr>
          <w:rFonts w:asciiTheme="majorEastAsia" w:eastAsiaTheme="majorEastAsia" w:hAnsiTheme="majorEastAsia" w:cs="宋体"/>
          <w:b/>
          <w:kern w:val="0"/>
          <w:sz w:val="32"/>
          <w:szCs w:val="32"/>
        </w:rPr>
      </w:pPr>
    </w:p>
    <w:p w:rsidR="00CC1691" w:rsidRPr="001309C7" w:rsidRDefault="00CC1691" w:rsidP="00CC1691">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FB5156" w:rsidRPr="00752DAE" w:rsidRDefault="00FB5156" w:rsidP="00FB5156">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p>
    <w:p w:rsidR="00FB5156" w:rsidRPr="00752DAE" w:rsidRDefault="00FB5156" w:rsidP="00FB5156">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sidRPr="00752DAE">
        <w:rPr>
          <w:rFonts w:asciiTheme="minorEastAsia" w:eastAsiaTheme="minorEastAsia" w:hAnsiTheme="minorEastAsia" w:hint="eastAsia"/>
          <w:color w:val="000000"/>
          <w:sz w:val="21"/>
          <w:szCs w:val="21"/>
          <w:shd w:val="clear" w:color="auto" w:fill="FFFFFF"/>
        </w:rPr>
        <w:t>许昌市政府采购服务中心(以下简称采购中心) 受</w:t>
      </w:r>
      <w:r w:rsidR="00752DAE" w:rsidRPr="00752DAE">
        <w:rPr>
          <w:rFonts w:asciiTheme="minorEastAsia" w:eastAsiaTheme="minorEastAsia" w:hAnsiTheme="minorEastAsia" w:hint="eastAsia"/>
          <w:color w:val="000000"/>
          <w:sz w:val="21"/>
          <w:szCs w:val="21"/>
          <w:shd w:val="clear" w:color="auto" w:fill="FFFFFF"/>
        </w:rPr>
        <w:t>许昌市公路管理局</w:t>
      </w:r>
      <w:r w:rsidRPr="00752DAE">
        <w:rPr>
          <w:rFonts w:asciiTheme="minorEastAsia" w:eastAsiaTheme="minorEastAsia" w:hAnsiTheme="minorEastAsia" w:hint="eastAsia"/>
          <w:color w:val="000000"/>
          <w:sz w:val="21"/>
          <w:szCs w:val="21"/>
          <w:shd w:val="clear" w:color="auto" w:fill="FFFFFF"/>
        </w:rPr>
        <w:t>的委托，对“</w:t>
      </w:r>
      <w:r w:rsidR="00752DAE" w:rsidRPr="00752DAE">
        <w:rPr>
          <w:rFonts w:asciiTheme="minorEastAsia" w:eastAsiaTheme="minorEastAsia" w:hAnsiTheme="minorEastAsia" w:hint="eastAsia"/>
          <w:color w:val="000000"/>
          <w:sz w:val="21"/>
          <w:szCs w:val="21"/>
          <w:shd w:val="clear" w:color="auto" w:fill="FFFFFF"/>
        </w:rPr>
        <w:t>西南环道路维修工程竣（交）工试验检测</w:t>
      </w:r>
      <w:r w:rsidRPr="00752DAE">
        <w:rPr>
          <w:rFonts w:asciiTheme="minorEastAsia" w:eastAsiaTheme="minorEastAsia" w:hAnsiTheme="minorEastAsia" w:hint="eastAsia"/>
          <w:color w:val="000000"/>
          <w:sz w:val="21"/>
          <w:szCs w:val="21"/>
          <w:shd w:val="clear" w:color="auto" w:fill="FFFFFF"/>
        </w:rPr>
        <w:t>”项目进行公开招标。现邀请符合本招标文件规定条件的</w:t>
      </w:r>
      <w:r w:rsidR="005807ED" w:rsidRPr="00752DAE">
        <w:rPr>
          <w:rFonts w:asciiTheme="minorEastAsia" w:eastAsiaTheme="minorEastAsia" w:hAnsiTheme="minorEastAsia" w:hint="eastAsia"/>
          <w:color w:val="000000"/>
          <w:sz w:val="21"/>
          <w:szCs w:val="21"/>
          <w:shd w:val="clear" w:color="auto" w:fill="FFFFFF"/>
        </w:rPr>
        <w:t>投标人</w:t>
      </w:r>
      <w:r w:rsidRPr="00752DAE">
        <w:rPr>
          <w:rFonts w:asciiTheme="minorEastAsia" w:eastAsiaTheme="minorEastAsia" w:hAnsiTheme="minorEastAsia" w:hint="eastAsia"/>
          <w:color w:val="000000"/>
          <w:sz w:val="21"/>
          <w:szCs w:val="21"/>
          <w:shd w:val="clear" w:color="auto" w:fill="FFFFFF"/>
        </w:rPr>
        <w:t>前来投标。</w:t>
      </w:r>
    </w:p>
    <w:p w:rsidR="00CC1691" w:rsidRPr="00CC635B" w:rsidRDefault="00CC1691" w:rsidP="00CC1691">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CC1691" w:rsidRPr="00752DAE"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752DAE">
        <w:rPr>
          <w:rFonts w:asciiTheme="minorEastAsia" w:eastAsiaTheme="minorEastAsia" w:hAnsiTheme="minorEastAsia" w:hint="eastAsia"/>
          <w:color w:val="000000"/>
          <w:sz w:val="21"/>
          <w:szCs w:val="21"/>
          <w:shd w:val="clear" w:color="auto" w:fill="FFFFFF"/>
        </w:rPr>
        <w:t>（一）项目名称：</w:t>
      </w:r>
      <w:r w:rsidR="00752DAE" w:rsidRPr="00752DAE">
        <w:rPr>
          <w:rFonts w:asciiTheme="minorEastAsia" w:eastAsiaTheme="minorEastAsia" w:hAnsiTheme="minorEastAsia" w:hint="eastAsia"/>
          <w:color w:val="000000"/>
          <w:sz w:val="21"/>
          <w:szCs w:val="21"/>
          <w:shd w:val="clear" w:color="auto" w:fill="FFFFFF"/>
        </w:rPr>
        <w:t>西南环道路维修工程竣（交）工试验检测</w:t>
      </w:r>
    </w:p>
    <w:p w:rsidR="00CC1691" w:rsidRPr="00752DAE"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752DAE">
        <w:rPr>
          <w:rFonts w:asciiTheme="minorEastAsia" w:eastAsiaTheme="minorEastAsia" w:hAnsiTheme="minorEastAsia" w:hint="eastAsia"/>
          <w:color w:val="000000"/>
          <w:sz w:val="21"/>
          <w:szCs w:val="21"/>
          <w:shd w:val="clear" w:color="auto" w:fill="FFFFFF"/>
        </w:rPr>
        <w:t>（二）项目编号：ZFCG-G2019</w:t>
      </w:r>
      <w:r w:rsidR="00752DAE" w:rsidRPr="00752DAE">
        <w:rPr>
          <w:rFonts w:asciiTheme="minorEastAsia" w:eastAsiaTheme="minorEastAsia" w:hAnsiTheme="minorEastAsia" w:hint="eastAsia"/>
          <w:color w:val="000000"/>
          <w:sz w:val="21"/>
          <w:szCs w:val="21"/>
          <w:shd w:val="clear" w:color="auto" w:fill="FFFFFF"/>
        </w:rPr>
        <w:t>178</w:t>
      </w:r>
      <w:r w:rsidRPr="00752DAE">
        <w:rPr>
          <w:rFonts w:asciiTheme="minorEastAsia" w:eastAsiaTheme="minorEastAsia" w:hAnsiTheme="minorEastAsia" w:hint="eastAsia"/>
          <w:color w:val="000000"/>
          <w:sz w:val="21"/>
          <w:szCs w:val="21"/>
          <w:shd w:val="clear" w:color="auto" w:fill="FFFFFF"/>
        </w:rPr>
        <w:t xml:space="preserve">号    </w:t>
      </w:r>
    </w:p>
    <w:p w:rsidR="00CC1691" w:rsidRPr="00752DAE"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752DAE">
        <w:rPr>
          <w:rFonts w:asciiTheme="minorEastAsia" w:eastAsiaTheme="minorEastAsia" w:hAnsiTheme="minorEastAsia" w:hint="eastAsia"/>
          <w:color w:val="000000"/>
          <w:sz w:val="21"/>
          <w:szCs w:val="21"/>
          <w:shd w:val="clear" w:color="auto" w:fill="FFFFFF"/>
        </w:rPr>
        <w:t xml:space="preserve">（三）采购方式：公开招标                                                                                                                         </w:t>
      </w:r>
    </w:p>
    <w:p w:rsidR="00CC1691" w:rsidRPr="00752DAE"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752DAE">
        <w:rPr>
          <w:rFonts w:asciiTheme="minorEastAsia" w:eastAsiaTheme="minorEastAsia" w:hAnsiTheme="minorEastAsia" w:hint="eastAsia"/>
          <w:color w:val="000000"/>
          <w:sz w:val="21"/>
          <w:szCs w:val="21"/>
          <w:shd w:val="clear" w:color="auto" w:fill="FFFFFF"/>
        </w:rPr>
        <w:t>（四）项目主要内容、数量及要求：</w:t>
      </w:r>
      <w:r w:rsidR="00752DAE" w:rsidRPr="00752DAE">
        <w:rPr>
          <w:rFonts w:asciiTheme="minorEastAsia" w:eastAsiaTheme="minorEastAsia" w:hAnsiTheme="minorEastAsia" w:hint="eastAsia"/>
          <w:color w:val="000000"/>
          <w:sz w:val="21"/>
          <w:szCs w:val="21"/>
          <w:shd w:val="clear" w:color="auto" w:fill="FFFFFF"/>
        </w:rPr>
        <w:t>项目起点位于南环路许繁路口，向西经黄庄村、霍庄、糖坊李村、长村张乡、孙庄、罗庄，与新兴西路交叉，终点位于西环徐南路口，路线全长7.5公里。主要是对该路段实施的维修工程进行交、竣工验收检测。</w:t>
      </w:r>
    </w:p>
    <w:p w:rsidR="00CC1691" w:rsidRPr="00752DAE"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752DAE">
        <w:rPr>
          <w:rFonts w:asciiTheme="minorEastAsia" w:eastAsiaTheme="minorEastAsia" w:hAnsiTheme="minorEastAsia" w:hint="eastAsia"/>
          <w:color w:val="000000"/>
          <w:sz w:val="21"/>
          <w:szCs w:val="21"/>
          <w:shd w:val="clear" w:color="auto" w:fill="FFFFFF"/>
        </w:rPr>
        <w:t>（五）预算金额：</w:t>
      </w:r>
      <w:r w:rsidR="00752DAE" w:rsidRPr="00752DAE">
        <w:rPr>
          <w:rFonts w:asciiTheme="minorEastAsia" w:eastAsiaTheme="minorEastAsia" w:hAnsiTheme="minorEastAsia" w:hint="eastAsia"/>
          <w:color w:val="000000"/>
          <w:sz w:val="21"/>
          <w:szCs w:val="21"/>
          <w:shd w:val="clear" w:color="auto" w:fill="FFFFFF"/>
        </w:rPr>
        <w:t>216750</w:t>
      </w:r>
      <w:r w:rsidRPr="00752DAE">
        <w:rPr>
          <w:rFonts w:asciiTheme="minorEastAsia" w:eastAsiaTheme="minorEastAsia" w:hAnsiTheme="minorEastAsia" w:hint="eastAsia"/>
          <w:color w:val="000000"/>
          <w:sz w:val="21"/>
          <w:szCs w:val="21"/>
          <w:shd w:val="clear" w:color="auto" w:fill="FFFFFF"/>
        </w:rPr>
        <w:t>元。最高限价：</w:t>
      </w:r>
      <w:r w:rsidR="00752DAE" w:rsidRPr="00752DAE">
        <w:rPr>
          <w:rFonts w:asciiTheme="minorEastAsia" w:eastAsiaTheme="minorEastAsia" w:hAnsiTheme="minorEastAsia" w:hint="eastAsia"/>
          <w:color w:val="000000"/>
          <w:sz w:val="21"/>
          <w:szCs w:val="21"/>
          <w:shd w:val="clear" w:color="auto" w:fill="FFFFFF"/>
        </w:rPr>
        <w:t>216750</w:t>
      </w:r>
      <w:r w:rsidRPr="00752DAE">
        <w:rPr>
          <w:rFonts w:asciiTheme="minorEastAsia" w:eastAsiaTheme="minorEastAsia" w:hAnsiTheme="minorEastAsia" w:hint="eastAsia"/>
          <w:color w:val="000000"/>
          <w:sz w:val="21"/>
          <w:szCs w:val="21"/>
          <w:shd w:val="clear" w:color="auto" w:fill="FFFFFF"/>
        </w:rPr>
        <w:t>元。</w:t>
      </w:r>
    </w:p>
    <w:p w:rsidR="00CC1691" w:rsidRPr="00752DAE"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752DAE">
        <w:rPr>
          <w:rFonts w:asciiTheme="minorEastAsia" w:eastAsiaTheme="minorEastAsia" w:hAnsiTheme="minorEastAsia" w:hint="eastAsia"/>
          <w:color w:val="000000"/>
          <w:sz w:val="21"/>
          <w:szCs w:val="21"/>
          <w:shd w:val="clear" w:color="auto" w:fill="FFFFFF"/>
        </w:rPr>
        <w:t>（六）交付（服务、完工）时间 ：</w:t>
      </w:r>
      <w:r w:rsidR="00752DAE" w:rsidRPr="00752DAE">
        <w:rPr>
          <w:rFonts w:asciiTheme="minorEastAsia" w:eastAsiaTheme="minorEastAsia" w:hAnsiTheme="minorEastAsia" w:hint="eastAsia"/>
          <w:color w:val="000000"/>
          <w:sz w:val="21"/>
          <w:szCs w:val="21"/>
          <w:shd w:val="clear" w:color="auto" w:fill="FFFFFF"/>
        </w:rPr>
        <w:t>自合同生效之日起，1个月内完成交工验收检测，项目缺陷责任期满后1个月内完成竣工验收检测。</w:t>
      </w:r>
    </w:p>
    <w:p w:rsidR="00CC1691" w:rsidRPr="00752DAE"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752DAE">
        <w:rPr>
          <w:rFonts w:asciiTheme="minorEastAsia" w:eastAsiaTheme="minorEastAsia" w:hAnsiTheme="minorEastAsia" w:hint="eastAsia"/>
          <w:color w:val="000000"/>
          <w:sz w:val="21"/>
          <w:szCs w:val="21"/>
          <w:shd w:val="clear" w:color="auto" w:fill="FFFFFF"/>
        </w:rPr>
        <w:t>（七）交付（服务、完工）地点：</w:t>
      </w:r>
      <w:r w:rsidR="00752DAE" w:rsidRPr="00752DAE">
        <w:rPr>
          <w:rFonts w:asciiTheme="minorEastAsia" w:eastAsiaTheme="minorEastAsia" w:hAnsiTheme="minorEastAsia" w:hint="eastAsia"/>
          <w:color w:val="000000"/>
          <w:sz w:val="21"/>
          <w:szCs w:val="21"/>
          <w:shd w:val="clear" w:color="auto" w:fill="FFFFFF"/>
        </w:rPr>
        <w:t>许昌市</w:t>
      </w:r>
    </w:p>
    <w:p w:rsidR="00CC1691" w:rsidRPr="00752DAE" w:rsidRDefault="00CC1691" w:rsidP="00752DAE">
      <w:pPr>
        <w:pStyle w:val="a7"/>
        <w:widowControl/>
        <w:shd w:val="clear" w:color="auto" w:fill="FFFFFF"/>
        <w:spacing w:line="360" w:lineRule="auto"/>
        <w:ind w:firstLine="420"/>
        <w:contextualSpacing/>
        <w:jc w:val="left"/>
        <w:rPr>
          <w:rFonts w:asciiTheme="minorEastAsia" w:eastAsiaTheme="minorEastAsia" w:hAnsiTheme="minorEastAsia"/>
          <w:color w:val="000000"/>
          <w:sz w:val="21"/>
          <w:szCs w:val="21"/>
          <w:shd w:val="clear" w:color="auto" w:fill="FFFFFF"/>
        </w:rPr>
      </w:pPr>
      <w:r w:rsidRPr="00752DAE">
        <w:rPr>
          <w:rFonts w:asciiTheme="minorEastAsia" w:eastAsiaTheme="minorEastAsia" w:hAnsiTheme="minorEastAsia" w:hint="eastAsia"/>
          <w:color w:val="000000"/>
          <w:sz w:val="21"/>
          <w:szCs w:val="21"/>
          <w:shd w:val="clear" w:color="auto" w:fill="FFFFFF"/>
        </w:rPr>
        <w:t>（八）分包：不允许。</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CC1691"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CC1691" w:rsidRPr="00FC4608" w:rsidRDefault="00CC1691" w:rsidP="00E92896">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sidR="00C639D1">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CC1691" w:rsidRPr="00CC635B" w:rsidRDefault="00CF6C1C"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w:t>
      </w:r>
      <w:r w:rsidR="00E92896">
        <w:rPr>
          <w:rFonts w:asciiTheme="minorEastAsia" w:eastAsiaTheme="minorEastAsia" w:hAnsiTheme="minorEastAsia" w:cs="仿宋_GB2312" w:hint="eastAsia"/>
          <w:color w:val="000000"/>
          <w:sz w:val="21"/>
          <w:szCs w:val="21"/>
          <w:shd w:val="clear" w:color="auto" w:fill="FFFFFF"/>
        </w:rPr>
        <w:t>三</w:t>
      </w:r>
      <w:r w:rsidR="00CC1691" w:rsidRPr="00CC635B">
        <w:rPr>
          <w:rFonts w:asciiTheme="minorEastAsia" w:eastAsiaTheme="minorEastAsia" w:hAnsiTheme="minorEastAsia" w:cs="仿宋_GB2312" w:hint="eastAsia"/>
          <w:color w:val="000000"/>
          <w:sz w:val="21"/>
          <w:szCs w:val="21"/>
          <w:shd w:val="clear" w:color="auto" w:fill="FFFFFF"/>
        </w:rPr>
        <w:t>）本次招标</w:t>
      </w:r>
      <w:r w:rsidR="00CC1691" w:rsidRPr="00522D70">
        <w:rPr>
          <w:rFonts w:asciiTheme="minorEastAsia" w:eastAsiaTheme="minorEastAsia" w:hAnsiTheme="minorEastAsia" w:cs="仿宋_GB2312" w:hint="eastAsia"/>
          <w:color w:val="FF0000"/>
          <w:sz w:val="21"/>
          <w:szCs w:val="21"/>
          <w:shd w:val="clear" w:color="auto" w:fill="FFFFFF"/>
        </w:rPr>
        <w:t>不接受</w:t>
      </w:r>
      <w:r w:rsidR="00CC1691" w:rsidRPr="00CC635B">
        <w:rPr>
          <w:rFonts w:asciiTheme="minorEastAsia" w:eastAsiaTheme="minorEastAsia" w:hAnsiTheme="minorEastAsia" w:cs="仿宋_GB2312" w:hint="eastAsia"/>
          <w:color w:val="000000"/>
          <w:sz w:val="21"/>
          <w:szCs w:val="21"/>
          <w:shd w:val="clear" w:color="auto" w:fill="FFFFFF"/>
        </w:rPr>
        <w:t>联合体投标。</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lastRenderedPageBreak/>
        <w:t>四、招标文件的获取</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sidR="00DB6381">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E2534C">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B17176">
        <w:rPr>
          <w:rFonts w:asciiTheme="minorEastAsia" w:eastAsiaTheme="minorEastAsia" w:hAnsiTheme="minorEastAsia" w:cs="仿宋_GB2312" w:hint="eastAsia"/>
          <w:color w:val="000000"/>
          <w:sz w:val="21"/>
          <w:szCs w:val="21"/>
          <w:u w:val="single"/>
        </w:rPr>
        <w:t>1</w:t>
      </w:r>
      <w:r w:rsidRPr="00CC635B">
        <w:rPr>
          <w:rFonts w:asciiTheme="minorEastAsia" w:eastAsiaTheme="minorEastAsia" w:hAnsiTheme="minorEastAsia" w:cs="仿宋_GB2312" w:hint="eastAsia"/>
          <w:color w:val="000000"/>
          <w:sz w:val="21"/>
          <w:szCs w:val="21"/>
        </w:rPr>
        <w:t>月</w:t>
      </w:r>
      <w:r w:rsidR="00B17176">
        <w:rPr>
          <w:rFonts w:asciiTheme="minorEastAsia" w:eastAsiaTheme="minorEastAsia" w:hAnsiTheme="minorEastAsia" w:cs="仿宋_GB2312" w:hint="eastAsia"/>
          <w:color w:val="000000"/>
          <w:sz w:val="21"/>
          <w:szCs w:val="21"/>
          <w:u w:val="single"/>
        </w:rPr>
        <w:t>6</w:t>
      </w:r>
      <w:r w:rsidRPr="00CC635B">
        <w:rPr>
          <w:rFonts w:asciiTheme="minorEastAsia" w:eastAsiaTheme="minorEastAsia" w:hAnsiTheme="minorEastAsia" w:cs="仿宋_GB2312" w:hint="eastAsia"/>
          <w:color w:val="000000"/>
          <w:sz w:val="21"/>
          <w:szCs w:val="21"/>
        </w:rPr>
        <w:t>日</w:t>
      </w:r>
      <w:r w:rsidR="00B17176">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B17176">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w:t>
      </w:r>
      <w:r w:rsidRPr="00CC635B">
        <w:rPr>
          <w:rFonts w:asciiTheme="minorEastAsia" w:eastAsiaTheme="minorEastAsia" w:hAnsiTheme="minorEastAsia" w:cs="Arial"/>
          <w:color w:val="000000"/>
          <w:sz w:val="21"/>
          <w:szCs w:val="21"/>
        </w:rPr>
        <w:t>龙兴路与竹林路交汇处</w:t>
      </w:r>
      <w:r w:rsidR="003B73A5">
        <w:rPr>
          <w:rFonts w:asciiTheme="minorEastAsia" w:eastAsiaTheme="minorEastAsia" w:hAnsiTheme="minorEastAsia" w:cs="仿宋_GB2312" w:hint="eastAsia"/>
          <w:color w:val="000000"/>
          <w:sz w:val="21"/>
          <w:szCs w:val="21"/>
        </w:rPr>
        <w:t>创业服务中心C座</w:t>
      </w:r>
      <w:r w:rsidRPr="00CC635B">
        <w:rPr>
          <w:rFonts w:asciiTheme="minorEastAsia" w:eastAsiaTheme="minorEastAsia" w:hAnsiTheme="minorEastAsia" w:cs="仿宋_GB2312" w:hint="eastAsia"/>
          <w:color w:val="000000"/>
          <w:sz w:val="21"/>
          <w:szCs w:val="21"/>
        </w:rPr>
        <w:t>）三楼开标</w:t>
      </w:r>
      <w:r w:rsidR="00B17176">
        <w:rPr>
          <w:rFonts w:asciiTheme="minorEastAsia" w:eastAsiaTheme="minorEastAsia" w:hAnsiTheme="minorEastAsia" w:cs="仿宋_GB2312" w:hint="eastAsia"/>
          <w:color w:val="000000"/>
          <w:sz w:val="21"/>
          <w:szCs w:val="21"/>
          <w:u w:val="single"/>
        </w:rPr>
        <w:t>3</w:t>
      </w:r>
      <w:r w:rsidRPr="00CC635B">
        <w:rPr>
          <w:rFonts w:asciiTheme="minorEastAsia" w:eastAsiaTheme="minorEastAsia" w:hAnsiTheme="minorEastAsia" w:cs="仿宋_GB2312" w:hint="eastAsia"/>
          <w:color w:val="000000"/>
          <w:sz w:val="21"/>
          <w:szCs w:val="21"/>
        </w:rPr>
        <w:t>室。</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本项目为全流程电子化交易项目，投标人须提交电子投标文件和纸质投标文件。</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00B90354">
        <w:rPr>
          <w:rFonts w:ascii="MS Mincho" w:eastAsiaTheme="minorEastAsia"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pct15" w:color="auto" w:fill="FFFFFF"/>
        </w:rPr>
      </w:pPr>
      <w:r w:rsidRPr="00CC635B">
        <w:rPr>
          <w:rFonts w:asciiTheme="minorEastAsia" w:eastAsiaTheme="minorEastAsia" w:hAnsiTheme="minorEastAsia" w:cs="仿宋_GB2312" w:hint="eastAsia"/>
          <w:color w:val="000000"/>
          <w:sz w:val="21"/>
          <w:szCs w:val="21"/>
        </w:rPr>
        <w:t>2、纸质投标文件（正本、副本各1份）和备份文件1份</w:t>
      </w:r>
      <w:r w:rsidRPr="00CC635B">
        <w:rPr>
          <w:rFonts w:hAnsi="宋体" w:hint="eastAsia"/>
          <w:color w:val="000000"/>
          <w:sz w:val="21"/>
          <w:szCs w:val="21"/>
        </w:rPr>
        <w:t>（使用电子介质存储）</w:t>
      </w:r>
      <w:r w:rsidRPr="00CC635B">
        <w:rPr>
          <w:rFonts w:asciiTheme="minorEastAsia" w:eastAsiaTheme="minorEastAsia" w:hAnsiTheme="minorEastAsia" w:cs="仿宋_GB2312" w:hint="eastAsia"/>
          <w:color w:val="000000"/>
          <w:sz w:val="21"/>
          <w:szCs w:val="21"/>
        </w:rPr>
        <w:t>在投标截止时间（开标时间）前递交至本项目开标地点。</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许昌市）》</w:t>
      </w:r>
      <w:r>
        <w:rPr>
          <w:rFonts w:asciiTheme="minorEastAsia" w:eastAsiaTheme="minorEastAsia" w:hAnsiTheme="minorEastAsia" w:cs="黑体" w:hint="eastAsia"/>
          <w:b/>
          <w:bCs/>
          <w:color w:val="000000"/>
          <w:sz w:val="21"/>
          <w:szCs w:val="21"/>
          <w:shd w:val="clear" w:color="auto" w:fill="FFFFFF"/>
        </w:rPr>
        <w:t>、《中国</w:t>
      </w:r>
      <w:r w:rsidR="00B90354">
        <w:rPr>
          <w:rFonts w:asciiTheme="minorEastAsia" w:eastAsiaTheme="minorEastAsia" w:hAnsiTheme="minorEastAsia" w:cs="黑体" w:hint="eastAsia"/>
          <w:b/>
          <w:bCs/>
          <w:color w:val="000000"/>
          <w:sz w:val="21"/>
          <w:szCs w:val="21"/>
          <w:shd w:val="clear" w:color="auto" w:fill="FFFFFF"/>
        </w:rPr>
        <w:t>.</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CC1691" w:rsidRPr="00CC635B"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B4509B" w:rsidRDefault="00CC1691" w:rsidP="00B4509B">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CC1691" w:rsidRPr="00B4509B" w:rsidRDefault="00CC1691" w:rsidP="00B4509B">
      <w:pPr>
        <w:pStyle w:val="a7"/>
        <w:widowControl/>
        <w:shd w:val="clear" w:color="auto" w:fill="FFFFFF"/>
        <w:spacing w:line="360" w:lineRule="auto"/>
        <w:ind w:firstLineChars="350" w:firstLine="843"/>
        <w:contextualSpacing/>
        <w:jc w:val="left"/>
        <w:rPr>
          <w:rFonts w:asciiTheme="minorEastAsia" w:eastAsiaTheme="minorEastAsia" w:hAnsiTheme="minorEastAsia" w:cs="黑体"/>
          <w:b/>
          <w:bCs/>
          <w:color w:val="000000"/>
          <w:sz w:val="21"/>
          <w:szCs w:val="21"/>
        </w:rPr>
      </w:pPr>
      <w:r>
        <w:rPr>
          <w:rFonts w:ascii="宋体" w:hAnsi="宋体" w:hint="eastAsia"/>
          <w:b/>
          <w:szCs w:val="21"/>
        </w:rPr>
        <w:t>采购人</w:t>
      </w:r>
      <w:r>
        <w:rPr>
          <w:rFonts w:ascii="宋体" w:hAnsi="宋体" w:hint="eastAsia"/>
          <w:szCs w:val="21"/>
        </w:rPr>
        <w:t>：</w:t>
      </w:r>
      <w:r w:rsidR="00B4509B" w:rsidRPr="00B4509B">
        <w:rPr>
          <w:rFonts w:ascii="宋体" w:eastAsiaTheme="minorEastAsia" w:hAnsi="宋体" w:cstheme="minorBidi" w:hint="eastAsia"/>
          <w:sz w:val="21"/>
          <w:szCs w:val="21"/>
        </w:rPr>
        <w:t>许昌市公路管理局</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sidR="00B4509B" w:rsidRPr="00B4509B">
        <w:rPr>
          <w:rFonts w:ascii="宋体" w:hAnsi="宋体" w:hint="eastAsia"/>
          <w:szCs w:val="21"/>
        </w:rPr>
        <w:t>许昌市七一路60号</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00B4509B" w:rsidRPr="00B4509B">
        <w:rPr>
          <w:rFonts w:ascii="宋体" w:hAnsi="宋体" w:hint="eastAsia"/>
          <w:szCs w:val="21"/>
        </w:rPr>
        <w:t>牛丹洁</w:t>
      </w:r>
      <w:r>
        <w:rPr>
          <w:rFonts w:ascii="宋体" w:hAnsi="宋体" w:hint="eastAsia"/>
          <w:szCs w:val="21"/>
        </w:rPr>
        <w:t xml:space="preserve">                   联系电话：</w:t>
      </w:r>
      <w:r w:rsidR="00B4509B" w:rsidRPr="00B4509B">
        <w:rPr>
          <w:rFonts w:ascii="宋体" w:hAnsi="宋体" w:hint="eastAsia"/>
          <w:szCs w:val="21"/>
        </w:rPr>
        <w:t>15993668872</w:t>
      </w:r>
    </w:p>
    <w:p w:rsidR="00CC1691" w:rsidRDefault="00CC1691" w:rsidP="00CC1691">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：许昌市政府采购</w:t>
      </w:r>
      <w:r w:rsidR="00FC42A1">
        <w:rPr>
          <w:rFonts w:ascii="宋体" w:hAnsi="宋体" w:hint="eastAsia"/>
          <w:szCs w:val="21"/>
        </w:rPr>
        <w:t>服务</w:t>
      </w:r>
      <w:r>
        <w:rPr>
          <w:rFonts w:ascii="宋体" w:hAnsi="宋体" w:hint="eastAsia"/>
          <w:szCs w:val="21"/>
        </w:rPr>
        <w:t xml:space="preserve">中心 </w:t>
      </w:r>
    </w:p>
    <w:p w:rsidR="00CC1691" w:rsidRPr="00AD1C56" w:rsidRDefault="00CC1691" w:rsidP="00CC1691">
      <w:pPr>
        <w:adjustRightInd w:val="0"/>
        <w:spacing w:line="360" w:lineRule="auto"/>
        <w:ind w:firstLineChars="400" w:firstLine="840"/>
        <w:contextualSpacing/>
        <w:jc w:val="left"/>
        <w:rPr>
          <w:rFonts w:ascii="宋体" w:hAnsi="宋体"/>
          <w:color w:val="FF0000"/>
          <w:szCs w:val="21"/>
        </w:rPr>
      </w:pPr>
      <w:r>
        <w:rPr>
          <w:rFonts w:ascii="宋体" w:hAnsi="宋体" w:hint="eastAsia"/>
          <w:szCs w:val="21"/>
        </w:rPr>
        <w:t>地址：</w:t>
      </w:r>
      <w:r w:rsidRPr="00E67536">
        <w:rPr>
          <w:rFonts w:ascii="宋体" w:hAnsi="宋体" w:hint="eastAsia"/>
          <w:szCs w:val="21"/>
        </w:rPr>
        <w:t>许昌市</w:t>
      </w:r>
      <w:r w:rsidRPr="00E67536">
        <w:rPr>
          <w:rFonts w:asciiTheme="minorEastAsia" w:hAnsiTheme="minorEastAsia" w:cs="Arial"/>
          <w:szCs w:val="21"/>
        </w:rPr>
        <w:t>龙兴路与竹林路交汇处</w:t>
      </w:r>
      <w:r w:rsidR="00DC533B" w:rsidRPr="00E67536">
        <w:rPr>
          <w:rFonts w:asciiTheme="minorEastAsia" w:hAnsiTheme="minorEastAsia" w:cs="仿宋_GB2312" w:hint="eastAsia"/>
          <w:szCs w:val="21"/>
        </w:rPr>
        <w:t>创业服务中心C座</w:t>
      </w:r>
    </w:p>
    <w:p w:rsidR="00CC1691" w:rsidRDefault="00CC1691" w:rsidP="00CC1691">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联系人：</w:t>
      </w:r>
      <w:r w:rsidR="009335E7">
        <w:rPr>
          <w:rFonts w:ascii="宋体" w:hAnsi="宋体" w:hint="eastAsia"/>
          <w:szCs w:val="21"/>
        </w:rPr>
        <w:t>沙先生</w:t>
      </w:r>
      <w:r>
        <w:rPr>
          <w:rFonts w:ascii="宋体" w:hAnsi="宋体" w:hint="eastAsia"/>
          <w:szCs w:val="21"/>
        </w:rPr>
        <w:t xml:space="preserve">                           联系电话：</w:t>
      </w:r>
      <w:bookmarkStart w:id="0" w:name="联系人电话"/>
      <w:r>
        <w:rPr>
          <w:rFonts w:ascii="宋体" w:hAnsi="宋体"/>
          <w:szCs w:val="21"/>
        </w:rPr>
        <w:t>0</w:t>
      </w:r>
      <w:bookmarkEnd w:id="0"/>
      <w:r>
        <w:rPr>
          <w:rFonts w:ascii="宋体" w:hAnsi="宋体" w:hint="eastAsia"/>
          <w:szCs w:val="21"/>
        </w:rPr>
        <w:t>374-</w:t>
      </w:r>
      <w:r w:rsidR="009335E7">
        <w:rPr>
          <w:rFonts w:ascii="宋体" w:hAnsi="宋体" w:hint="eastAsia"/>
          <w:szCs w:val="21"/>
        </w:rPr>
        <w:t>2962805</w:t>
      </w:r>
    </w:p>
    <w:p w:rsidR="00A22F97" w:rsidRDefault="00A22F97" w:rsidP="00E67536">
      <w:pPr>
        <w:adjustRightInd w:val="0"/>
        <w:spacing w:line="360" w:lineRule="auto"/>
        <w:ind w:right="420"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lang w:val="zh-CN"/>
        </w:rPr>
        <w:t>许昌市</w:t>
      </w:r>
      <w:r w:rsidR="00E67536">
        <w:rPr>
          <w:rFonts w:asciiTheme="minorEastAsia" w:hAnsiTheme="minorEastAsia" w:cs="Arial" w:hint="eastAsia"/>
          <w:color w:val="000000"/>
          <w:szCs w:val="21"/>
          <w:lang w:val="zh-CN"/>
        </w:rPr>
        <w:t>公路管理</w:t>
      </w:r>
      <w:r>
        <w:rPr>
          <w:rFonts w:asciiTheme="minorEastAsia" w:hAnsiTheme="minorEastAsia" w:cs="Arial" w:hint="eastAsia"/>
          <w:color w:val="000000"/>
          <w:szCs w:val="21"/>
          <w:lang w:val="zh-CN"/>
        </w:rPr>
        <w:t>局</w:t>
      </w:r>
    </w:p>
    <w:p w:rsidR="00A22F97" w:rsidRDefault="00A22F97" w:rsidP="00A22F97">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二〇一九年</w:t>
      </w:r>
      <w:r w:rsidR="00E67536">
        <w:rPr>
          <w:rFonts w:asciiTheme="minorEastAsia" w:hAnsiTheme="minorEastAsia" w:cs="Arial" w:hint="eastAsia"/>
          <w:color w:val="000000"/>
          <w:szCs w:val="21"/>
        </w:rPr>
        <w:t>十二</w:t>
      </w:r>
      <w:r>
        <w:rPr>
          <w:rFonts w:asciiTheme="minorEastAsia" w:hAnsiTheme="minorEastAsia" w:cs="Arial" w:hint="eastAsia"/>
          <w:color w:val="000000"/>
          <w:szCs w:val="21"/>
        </w:rPr>
        <w:t>月</w:t>
      </w:r>
      <w:r w:rsidR="002F2E8B">
        <w:rPr>
          <w:rFonts w:asciiTheme="minorEastAsia" w:hAnsiTheme="minorEastAsia" w:cs="Arial" w:hint="eastAsia"/>
          <w:color w:val="000000"/>
          <w:szCs w:val="21"/>
        </w:rPr>
        <w:t>十三</w:t>
      </w:r>
      <w:r>
        <w:rPr>
          <w:rFonts w:asciiTheme="minorEastAsia" w:hAnsiTheme="minorEastAsia" w:cs="Arial" w:hint="eastAsia"/>
          <w:color w:val="000000"/>
          <w:szCs w:val="21"/>
        </w:rPr>
        <w:t>日</w:t>
      </w:r>
    </w:p>
    <w:p w:rsidR="00CC1691" w:rsidRPr="00A22F97" w:rsidRDefault="00CC1691" w:rsidP="00CC1691">
      <w:pPr>
        <w:adjustRightInd w:val="0"/>
        <w:snapToGrid w:val="0"/>
        <w:spacing w:line="360" w:lineRule="auto"/>
        <w:ind w:firstLineChars="400" w:firstLine="840"/>
        <w:jc w:val="left"/>
        <w:rPr>
          <w:rFonts w:ascii="宋体" w:hAnsi="宋体"/>
          <w:szCs w:val="21"/>
        </w:rPr>
      </w:pPr>
    </w:p>
    <w:p w:rsidR="00CC1691" w:rsidRDefault="00CC1691" w:rsidP="00CC1691">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CC1691" w:rsidRDefault="00CC1691" w:rsidP="00CC1691">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CC1691" w:rsidRPr="00D2669F" w:rsidRDefault="00CC1691" w:rsidP="00CC1691">
      <w:pPr>
        <w:pStyle w:val="af"/>
        <w:ind w:firstLine="321"/>
        <w:rPr>
          <w:rFonts w:ascii="仿宋_GB2312" w:eastAsia="仿宋_GB2312"/>
          <w:b/>
          <w:sz w:val="32"/>
          <w:szCs w:val="32"/>
        </w:rPr>
      </w:pP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1.</w:t>
      </w:r>
      <w:r w:rsidRPr="00F94449">
        <w:rPr>
          <w:rFonts w:hAnsi="宋体" w:hint="eastAsia"/>
          <w:b/>
          <w:color w:val="000000"/>
          <w:szCs w:val="21"/>
        </w:rPr>
        <w:t>投标人应按招标文件规定编制、提交电子投标文件和纸质投标文件。开、评标现场不接受投标人递交的备份电子投标文件和纸质投标文件以外的其他资料。</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hint="eastAsia"/>
          <w:b/>
          <w:color w:val="000000"/>
          <w:szCs w:val="21"/>
        </w:rPr>
        <w:t>2</w:t>
      </w:r>
      <w:r w:rsidRPr="00F94449">
        <w:rPr>
          <w:rFonts w:asciiTheme="minorEastAsia" w:hAnsiTheme="minorEastAsia"/>
          <w:b/>
          <w:color w:val="000000"/>
          <w:szCs w:val="21"/>
        </w:rPr>
        <w:t>.</w:t>
      </w:r>
      <w:r w:rsidRPr="00F94449">
        <w:rPr>
          <w:rFonts w:hAnsi="宋体" w:hint="eastAsia"/>
          <w:b/>
          <w:color w:val="000000"/>
          <w:szCs w:val="21"/>
        </w:rPr>
        <w:t>电子文件下载、制作、提交期间和开标（</w:t>
      </w:r>
      <w:r w:rsidRPr="00F94449">
        <w:rPr>
          <w:rFonts w:hAnsi="宋体" w:hint="eastAsia"/>
          <w:szCs w:val="21"/>
        </w:rPr>
        <w:t>电子投标文件的解密</w:t>
      </w:r>
      <w:r w:rsidRPr="00F94449">
        <w:rPr>
          <w:rFonts w:hAnsi="宋体" w:hint="eastAsia"/>
          <w:b/>
          <w:color w:val="000000"/>
          <w:szCs w:val="21"/>
        </w:rPr>
        <w:t>）环节，投标人须使用</w:t>
      </w:r>
      <w:r w:rsidRPr="00F94449">
        <w:rPr>
          <w:rFonts w:hAnsi="宋体"/>
          <w:b/>
          <w:color w:val="000000"/>
          <w:szCs w:val="21"/>
        </w:rPr>
        <w:t>CA</w:t>
      </w:r>
      <w:r w:rsidRPr="00F94449">
        <w:rPr>
          <w:rFonts w:hAnsi="宋体"/>
          <w:b/>
          <w:color w:val="000000"/>
          <w:szCs w:val="21"/>
        </w:rPr>
        <w:t>数字证书</w:t>
      </w:r>
      <w:r w:rsidRPr="00F94449">
        <w:rPr>
          <w:rFonts w:hAnsi="宋体" w:hint="eastAsia"/>
          <w:b/>
          <w:color w:val="000000"/>
          <w:szCs w:val="21"/>
        </w:rPr>
        <w:t>（证书须在有效期内）</w:t>
      </w:r>
      <w:r w:rsidRPr="00F94449">
        <w:rPr>
          <w:rFonts w:hAnsi="宋体"/>
          <w:b/>
          <w:color w:val="000000"/>
          <w:szCs w:val="21"/>
        </w:rPr>
        <w:t>。</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CC1691" w:rsidRPr="00F94449" w:rsidRDefault="00CC1691" w:rsidP="00CC1691">
      <w:pPr>
        <w:tabs>
          <w:tab w:val="left" w:pos="7095"/>
        </w:tabs>
        <w:spacing w:line="360" w:lineRule="auto"/>
        <w:ind w:leftChars="50" w:left="105" w:firstLineChars="150" w:firstLine="315"/>
        <w:contextualSpacing/>
        <w:rPr>
          <w:rFonts w:hAnsi="宋体"/>
          <w:color w:val="000000"/>
          <w:szCs w:val="21"/>
        </w:rPr>
      </w:pPr>
      <w:r w:rsidRPr="00F94449">
        <w:rPr>
          <w:rFonts w:hAnsi="宋体" w:hint="eastAsia"/>
          <w:color w:val="000000"/>
          <w:szCs w:val="21"/>
        </w:rPr>
        <w:t>一个标段对应生成一个文件夹（</w:t>
      </w:r>
      <w:r w:rsidRPr="00F94449">
        <w:rPr>
          <w:rFonts w:hAnsi="宋体" w:hint="eastAsia"/>
          <w:color w:val="000000"/>
          <w:szCs w:val="21"/>
        </w:rPr>
        <w:t>xxxx</w:t>
      </w:r>
      <w:r w:rsidRPr="00F94449">
        <w:rPr>
          <w:rFonts w:hAnsi="宋体" w:hint="eastAsia"/>
          <w:color w:val="000000"/>
          <w:szCs w:val="21"/>
        </w:rPr>
        <w:t>项目</w:t>
      </w:r>
      <w:r w:rsidRPr="00F94449">
        <w:rPr>
          <w:rFonts w:hAnsi="宋体" w:hint="eastAsia"/>
          <w:color w:val="000000"/>
          <w:szCs w:val="21"/>
        </w:rPr>
        <w:t>xx</w:t>
      </w:r>
      <w:r w:rsidRPr="00F94449">
        <w:rPr>
          <w:rFonts w:hAnsi="宋体" w:hint="eastAsia"/>
          <w:color w:val="000000"/>
          <w:szCs w:val="21"/>
        </w:rPr>
        <w:t>标段）</w:t>
      </w:r>
      <w:r w:rsidRPr="00F94449">
        <w:rPr>
          <w:rFonts w:hAnsi="宋体" w:hint="eastAsia"/>
          <w:color w:val="000000"/>
          <w:szCs w:val="21"/>
        </w:rPr>
        <w:t xml:space="preserve">, </w:t>
      </w:r>
      <w:r w:rsidRPr="00F94449">
        <w:rPr>
          <w:rFonts w:hAnsi="宋体" w:hint="eastAsia"/>
          <w:color w:val="000000"/>
          <w:szCs w:val="21"/>
        </w:rPr>
        <w:t>其中包含</w:t>
      </w:r>
      <w:r w:rsidRPr="00F94449">
        <w:rPr>
          <w:rFonts w:hAnsi="宋体" w:hint="eastAsia"/>
          <w:color w:val="000000"/>
          <w:szCs w:val="21"/>
        </w:rPr>
        <w:t>2</w:t>
      </w:r>
      <w:r w:rsidRPr="00F94449">
        <w:rPr>
          <w:rFonts w:hAnsi="宋体" w:hint="eastAsia"/>
          <w:color w:val="000000"/>
          <w:szCs w:val="21"/>
        </w:rPr>
        <w:t>个文件和</w:t>
      </w:r>
      <w:r w:rsidRPr="00F94449">
        <w:rPr>
          <w:rFonts w:hAnsi="宋体" w:hint="eastAsia"/>
          <w:color w:val="000000"/>
          <w:szCs w:val="21"/>
        </w:rPr>
        <w:t>1</w:t>
      </w:r>
      <w:r w:rsidRPr="00F94449">
        <w:rPr>
          <w:rFonts w:hAnsi="宋体" w:hint="eastAsia"/>
          <w:color w:val="000000"/>
          <w:szCs w:val="21"/>
        </w:rPr>
        <w:t>个文件夹。后缀名为“</w:t>
      </w:r>
      <w:r w:rsidRPr="00F94449">
        <w:rPr>
          <w:rFonts w:hAnsi="宋体"/>
          <w:color w:val="000000"/>
          <w:szCs w:val="21"/>
        </w:rPr>
        <w:t>.file</w:t>
      </w:r>
      <w:r w:rsidRPr="00F94449">
        <w:rPr>
          <w:rFonts w:hAnsi="宋体" w:hint="eastAsia"/>
          <w:color w:val="000000"/>
          <w:szCs w:val="21"/>
        </w:rPr>
        <w:t>”的文件用于电子投标使用，后缀名为“</w:t>
      </w:r>
      <w:r w:rsidRPr="00F94449">
        <w:rPr>
          <w:rFonts w:hAnsi="宋体" w:hint="eastAsia"/>
          <w:color w:val="000000"/>
          <w:szCs w:val="21"/>
        </w:rPr>
        <w:t>.PDF</w:t>
      </w:r>
      <w:r w:rsidRPr="00F94449">
        <w:rPr>
          <w:rFonts w:hAnsi="宋体" w:hint="eastAsia"/>
          <w:color w:val="000000"/>
          <w:szCs w:val="21"/>
        </w:rPr>
        <w:t>”的文件用于打印纸质投标文件，名称为“备份”的文件夹使用电子介质存储，供开标现场备用。</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电子投标文件的提交</w:t>
      </w:r>
    </w:p>
    <w:p w:rsidR="00CC1691" w:rsidRPr="00F94449" w:rsidRDefault="00CC1691" w:rsidP="00CC1691">
      <w:pPr>
        <w:tabs>
          <w:tab w:val="left" w:pos="7095"/>
        </w:tabs>
        <w:spacing w:line="360" w:lineRule="auto"/>
        <w:contextualSpacing/>
        <w:rPr>
          <w:rFonts w:hAnsi="宋体"/>
          <w:color w:val="000000"/>
          <w:szCs w:val="21"/>
        </w:rPr>
      </w:pPr>
      <w:r w:rsidRPr="00F94449">
        <w:rPr>
          <w:rFonts w:hAnsi="宋体" w:hint="eastAsia"/>
          <w:color w:val="000000"/>
          <w:szCs w:val="21"/>
        </w:rPr>
        <w:lastRenderedPageBreak/>
        <w:t xml:space="preserve">    </w:t>
      </w:r>
      <w:r w:rsidRPr="00F94449">
        <w:rPr>
          <w:rFonts w:asciiTheme="minorEastAsia" w:hAnsiTheme="minorEastAsia"/>
          <w:color w:val="000000"/>
          <w:szCs w:val="21"/>
        </w:rPr>
        <w:t>4</w:t>
      </w:r>
      <w:r w:rsidRPr="00F94449">
        <w:rPr>
          <w:rFonts w:asciiTheme="minorEastAsia" w:hAnsiTheme="minorEastAsia" w:hint="eastAsia"/>
          <w:color w:val="000000"/>
          <w:szCs w:val="21"/>
        </w:rPr>
        <w:t>.1加密</w:t>
      </w:r>
      <w:r w:rsidRPr="00F94449">
        <w:rPr>
          <w:rFonts w:hAnsi="宋体" w:hint="eastAsia"/>
          <w:color w:val="000000"/>
          <w:szCs w:val="21"/>
        </w:rPr>
        <w:t>电子投标文件应在招标文件规定的投标截止时间（开标时间）之前成功提交至《全国公共资源交易平台</w:t>
      </w:r>
      <w:r w:rsidRPr="00F94449">
        <w:rPr>
          <w:rFonts w:hAnsi="宋体" w:hint="eastAsia"/>
          <w:color w:val="000000"/>
          <w:szCs w:val="21"/>
        </w:rPr>
        <w:t>(</w:t>
      </w:r>
      <w:r w:rsidRPr="00F94449">
        <w:rPr>
          <w:rFonts w:hAnsi="宋体" w:hint="eastAsia"/>
          <w:color w:val="000000"/>
          <w:szCs w:val="21"/>
        </w:rPr>
        <w:t>河南省</w:t>
      </w:r>
      <w:r w:rsidR="00B90354">
        <w:rPr>
          <w:rFonts w:ascii="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投标人应充分考虑并预留技术处理和上传数据所需时间。</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F94449">
        <w:rPr>
          <w:rFonts w:asciiTheme="minorEastAsia" w:hAnsiTheme="minorEastAsia" w:hint="eastAsia"/>
          <w:color w:val="000000"/>
          <w:szCs w:val="21"/>
        </w:rPr>
        <w:t xml:space="preserve"> 加密</w:t>
      </w:r>
      <w:r w:rsidRPr="00F94449">
        <w:rPr>
          <w:rFonts w:hAnsi="宋体" w:hint="eastAsia"/>
          <w:color w:val="000000"/>
          <w:szCs w:val="21"/>
        </w:rPr>
        <w:t>电子投标文件成功提交后，投标人应打印“投标文件提交回执单”供开标现场备查。</w:t>
      </w:r>
    </w:p>
    <w:p w:rsidR="00CC1691" w:rsidRPr="00F94449" w:rsidRDefault="00CC1691" w:rsidP="00CC1691">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5</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CC1691" w:rsidRPr="00F94449"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5.1</w:t>
      </w:r>
      <w:r w:rsidRPr="00F94449">
        <w:rPr>
          <w:rFonts w:hAnsi="宋体" w:hint="eastAsia"/>
          <w:color w:val="000000"/>
          <w:szCs w:val="21"/>
        </w:rPr>
        <w:t>采用全流程电子化交易评标时，评标委员会以电子投标文件为依据评标。</w:t>
      </w:r>
    </w:p>
    <w:p w:rsidR="00CC1691" w:rsidRDefault="00CC1691" w:rsidP="00CC1691">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hint="eastAsia"/>
          <w:color w:val="000000"/>
          <w:szCs w:val="21"/>
        </w:rPr>
        <w:t>5.2</w:t>
      </w:r>
      <w:r w:rsidRPr="00F94449">
        <w:rPr>
          <w:rFonts w:hAnsi="宋体" w:hint="eastAsia"/>
          <w:color w:val="000000"/>
          <w:szCs w:val="21"/>
        </w:rPr>
        <w:t>全流程电子化交易如因系统异常情况无法完成，将以人工方式进行。评标委员会以纸质投标文件为依据评标。</w:t>
      </w: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CC1691" w:rsidRDefault="00CC1691" w:rsidP="00CC1691">
      <w:pPr>
        <w:autoSpaceDE w:val="0"/>
        <w:autoSpaceDN w:val="0"/>
        <w:adjustRightInd w:val="0"/>
        <w:spacing w:line="700" w:lineRule="exact"/>
        <w:ind w:firstLine="560"/>
        <w:rPr>
          <w:rFonts w:asciiTheme="minorEastAsia" w:hAnsiTheme="minorEastAsia" w:cs="仿宋_GB2312"/>
          <w:color w:val="000000"/>
          <w:sz w:val="24"/>
          <w:szCs w:val="24"/>
        </w:rPr>
      </w:pPr>
    </w:p>
    <w:p w:rsidR="007E5CCF" w:rsidRDefault="007E5CCF" w:rsidP="00CC1691">
      <w:pPr>
        <w:autoSpaceDE w:val="0"/>
        <w:autoSpaceDN w:val="0"/>
        <w:adjustRightInd w:val="0"/>
        <w:spacing w:line="700" w:lineRule="exact"/>
        <w:ind w:firstLine="560"/>
        <w:rPr>
          <w:rFonts w:asciiTheme="minorEastAsia" w:hAnsiTheme="minorEastAsia" w:cs="仿宋_GB2312"/>
          <w:color w:val="000000"/>
          <w:sz w:val="24"/>
          <w:szCs w:val="24"/>
        </w:rPr>
      </w:pPr>
    </w:p>
    <w:p w:rsidR="009F4C72" w:rsidRDefault="009F4C72">
      <w:pPr>
        <w:widowControl/>
        <w:jc w:val="left"/>
        <w:rPr>
          <w:rFonts w:asciiTheme="majorEastAsia" w:eastAsiaTheme="majorEastAsia" w:hAnsiTheme="majorEastAsia" w:cs="宋体"/>
          <w:b/>
          <w:kern w:val="0"/>
          <w:sz w:val="32"/>
          <w:szCs w:val="32"/>
        </w:rPr>
      </w:pPr>
    </w:p>
    <w:p w:rsidR="00CC1691" w:rsidRPr="008E62A2" w:rsidRDefault="00CC1691" w:rsidP="00CC1691">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CC1691" w:rsidRDefault="00CC1691" w:rsidP="00CC7DD1">
      <w:pPr>
        <w:spacing w:line="360" w:lineRule="auto"/>
        <w:rPr>
          <w:rFonts w:asciiTheme="majorEastAsia" w:eastAsiaTheme="majorEastAsia" w:hAnsiTheme="majorEastAsia" w:cs="宋体"/>
          <w:b/>
          <w:kern w:val="0"/>
          <w:sz w:val="32"/>
          <w:szCs w:val="32"/>
        </w:rPr>
      </w:pPr>
    </w:p>
    <w:p w:rsidR="00CC7DD1" w:rsidRPr="00CC7DD1" w:rsidRDefault="00CC1691" w:rsidP="00CC7DD1">
      <w:pPr>
        <w:pStyle w:val="aa"/>
        <w:widowControl/>
        <w:numPr>
          <w:ilvl w:val="0"/>
          <w:numId w:val="23"/>
        </w:numPr>
        <w:shd w:val="clear" w:color="auto" w:fill="FFFFFF"/>
        <w:spacing w:line="360" w:lineRule="auto"/>
        <w:ind w:firstLineChars="0"/>
        <w:jc w:val="left"/>
        <w:rPr>
          <w:rFonts w:asciiTheme="minorEastAsia" w:hAnsiTheme="minorEastAsia" w:cs="黑体"/>
          <w:b/>
          <w:bCs/>
          <w:color w:val="000000"/>
          <w:sz w:val="24"/>
          <w:szCs w:val="24"/>
          <w:shd w:val="clear" w:color="auto" w:fill="FFFFFF"/>
        </w:rPr>
      </w:pPr>
      <w:r w:rsidRPr="00CC7DD1">
        <w:rPr>
          <w:rFonts w:asciiTheme="minorEastAsia" w:hAnsiTheme="minorEastAsia" w:cs="黑体" w:hint="eastAsia"/>
          <w:b/>
          <w:bCs/>
          <w:color w:val="000000"/>
          <w:sz w:val="24"/>
          <w:szCs w:val="24"/>
          <w:shd w:val="clear" w:color="auto" w:fill="FFFFFF"/>
        </w:rPr>
        <w:t>本项目需实现的功能或者目标</w:t>
      </w:r>
    </w:p>
    <w:p w:rsidR="00CC1691" w:rsidRPr="00CC7DD1" w:rsidRDefault="00CC7DD1" w:rsidP="00CC7DD1">
      <w:pPr>
        <w:widowControl/>
        <w:shd w:val="clear" w:color="auto" w:fill="FFFFFF"/>
        <w:spacing w:line="360" w:lineRule="auto"/>
        <w:ind w:firstLineChars="200" w:firstLine="480"/>
        <w:jc w:val="left"/>
        <w:rPr>
          <w:rFonts w:asciiTheme="minorEastAsia" w:hAnsiTheme="minorEastAsia" w:cs="仿宋_GB2312"/>
          <w:sz w:val="24"/>
          <w:szCs w:val="24"/>
          <w:lang w:val="zh-CN"/>
        </w:rPr>
      </w:pPr>
      <w:r w:rsidRPr="00CC7DD1">
        <w:rPr>
          <w:rFonts w:asciiTheme="minorEastAsia" w:hAnsiTheme="minorEastAsia" w:cs="仿宋_GB2312" w:hint="eastAsia"/>
          <w:sz w:val="24"/>
          <w:szCs w:val="24"/>
          <w:lang w:val="zh-CN"/>
        </w:rPr>
        <w:t>按照相关技术规范对西南环道路维修工程进行交、竣工验收质量检测工作，并出具加盖CMA印章的检测报告。</w:t>
      </w:r>
    </w:p>
    <w:p w:rsidR="00CC7DD1" w:rsidRDefault="00CC1691" w:rsidP="00CC7DD1">
      <w:pPr>
        <w:widowControl/>
        <w:shd w:val="clear" w:color="auto" w:fill="FFFFFF"/>
        <w:spacing w:line="360" w:lineRule="auto"/>
        <w:ind w:firstLine="600"/>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二、采购清单</w:t>
      </w:r>
    </w:p>
    <w:p w:rsidR="00CC7DD1" w:rsidRPr="00CC7DD1" w:rsidRDefault="00CC7DD1" w:rsidP="00CC7DD1">
      <w:pPr>
        <w:widowControl/>
        <w:shd w:val="clear" w:color="auto" w:fill="FFFFFF"/>
        <w:spacing w:line="360" w:lineRule="auto"/>
        <w:ind w:firstLine="600"/>
        <w:jc w:val="left"/>
        <w:rPr>
          <w:rFonts w:asciiTheme="minorEastAsia" w:hAnsiTheme="minorEastAsia" w:cs="仿宋_GB2312"/>
          <w:sz w:val="24"/>
          <w:szCs w:val="24"/>
          <w:lang w:val="zh-CN"/>
        </w:rPr>
      </w:pPr>
      <w:r w:rsidRPr="00CC7DD1">
        <w:rPr>
          <w:rFonts w:asciiTheme="minorEastAsia" w:hAnsiTheme="minorEastAsia" w:cs="仿宋_GB2312" w:hint="eastAsia"/>
          <w:sz w:val="24"/>
          <w:szCs w:val="24"/>
          <w:lang w:val="zh-CN"/>
        </w:rPr>
        <w:t>1、西南环道路维修工程交工验收及检测报告</w:t>
      </w:r>
      <w:r>
        <w:rPr>
          <w:rFonts w:asciiTheme="minorEastAsia" w:hAnsiTheme="minorEastAsia" w:cs="仿宋_GB2312" w:hint="eastAsia"/>
          <w:sz w:val="24"/>
          <w:szCs w:val="24"/>
          <w:lang w:val="zh-CN"/>
        </w:rPr>
        <w:t>。</w:t>
      </w:r>
    </w:p>
    <w:p w:rsidR="00CC7DD1" w:rsidRPr="00CC7DD1" w:rsidRDefault="00CC7DD1" w:rsidP="00CC7DD1">
      <w:pPr>
        <w:widowControl/>
        <w:shd w:val="clear" w:color="auto" w:fill="FFFFFF"/>
        <w:spacing w:line="360" w:lineRule="auto"/>
        <w:ind w:firstLine="600"/>
        <w:jc w:val="left"/>
        <w:rPr>
          <w:rFonts w:asciiTheme="minorEastAsia" w:hAnsiTheme="minorEastAsia" w:cs="仿宋_GB2312"/>
          <w:sz w:val="24"/>
          <w:szCs w:val="24"/>
          <w:lang w:val="zh-CN"/>
        </w:rPr>
      </w:pPr>
      <w:r w:rsidRPr="00CC7DD1">
        <w:rPr>
          <w:rFonts w:asciiTheme="minorEastAsia" w:hAnsiTheme="minorEastAsia" w:cs="仿宋_GB2312" w:hint="eastAsia"/>
          <w:sz w:val="24"/>
          <w:szCs w:val="24"/>
          <w:lang w:val="zh-CN"/>
        </w:rPr>
        <w:t>2、西南环道路维修工程竣工验收及质量评定报告</w:t>
      </w:r>
      <w:r>
        <w:rPr>
          <w:rFonts w:asciiTheme="minorEastAsia" w:hAnsiTheme="minorEastAsia" w:cs="仿宋_GB2312" w:hint="eastAsia"/>
          <w:sz w:val="24"/>
          <w:szCs w:val="24"/>
          <w:lang w:val="zh-CN"/>
        </w:rPr>
        <w:t>。</w:t>
      </w:r>
    </w:p>
    <w:p w:rsidR="00CC1691" w:rsidRPr="00CA1263" w:rsidRDefault="00CC1691" w:rsidP="00CC7DD1">
      <w:pPr>
        <w:widowControl/>
        <w:shd w:val="clear" w:color="auto" w:fill="FFFFFF"/>
        <w:spacing w:line="360" w:lineRule="auto"/>
        <w:ind w:firstLineChars="200" w:firstLine="482"/>
        <w:contextualSpacing/>
        <w:jc w:val="left"/>
        <w:rPr>
          <w:rFonts w:asciiTheme="minorEastAsia" w:hAnsiTheme="minorEastAsia" w:cs="微软雅黑"/>
          <w:b/>
          <w:color w:val="FF0000"/>
          <w:sz w:val="24"/>
          <w:szCs w:val="24"/>
        </w:rPr>
      </w:pPr>
      <w:r w:rsidRPr="00CA1263">
        <w:rPr>
          <w:rFonts w:asciiTheme="minorEastAsia" w:hAnsiTheme="minorEastAsia" w:cs="微软雅黑" w:hint="eastAsia"/>
          <w:b/>
          <w:color w:val="FF0000"/>
          <w:sz w:val="24"/>
          <w:szCs w:val="24"/>
        </w:rPr>
        <w:t>本采购清单中所列技术规格或主要参数为最低要求，不允许负偏离，否则将承担其投标被视为非实质性响应投标的风险。</w:t>
      </w:r>
    </w:p>
    <w:p w:rsidR="00CC1691" w:rsidRPr="002E3710" w:rsidRDefault="00CC1691" w:rsidP="002E1F43">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CC7DD1" w:rsidRPr="00CC7DD1" w:rsidRDefault="00CC7DD1" w:rsidP="00CC7DD1">
      <w:pPr>
        <w:widowControl/>
        <w:shd w:val="clear" w:color="auto" w:fill="FFFFFF"/>
        <w:spacing w:line="360" w:lineRule="auto"/>
        <w:ind w:firstLine="600"/>
        <w:jc w:val="left"/>
        <w:rPr>
          <w:rFonts w:asciiTheme="minorEastAsia" w:hAnsiTheme="minorEastAsia" w:cs="仿宋_GB2312"/>
          <w:sz w:val="24"/>
          <w:szCs w:val="24"/>
          <w:lang w:val="zh-CN"/>
        </w:rPr>
      </w:pPr>
      <w:r w:rsidRPr="00CC7DD1">
        <w:rPr>
          <w:rFonts w:asciiTheme="minorEastAsia" w:hAnsiTheme="minorEastAsia" w:cs="仿宋_GB2312" w:hint="eastAsia"/>
          <w:sz w:val="24"/>
          <w:szCs w:val="24"/>
          <w:lang w:val="zh-CN"/>
        </w:rPr>
        <w:t>《公路工程竣（交）工验收办法》（交通部令2004年第3号）、《公路工程竣（交）工验收办法实施细则》（交公路发〔2010〕65号）、公路水运工程质量监督管理规定（交通运输部令2017年第28号）、《公路工程质量检验评定标准 第一册 土建工程》（JTG F80/1—2017）等其他相关的法律、法规及有关的技术标准、规章制度等。</w:t>
      </w:r>
    </w:p>
    <w:p w:rsidR="00CC1691" w:rsidRPr="002E3710" w:rsidRDefault="00CC1691" w:rsidP="002E1F43">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四、服务标准、期限、效率等要求</w:t>
      </w:r>
    </w:p>
    <w:p w:rsidR="000D53B3" w:rsidRPr="000D53B3" w:rsidRDefault="000D53B3" w:rsidP="000D53B3">
      <w:pPr>
        <w:widowControl/>
        <w:shd w:val="clear" w:color="auto" w:fill="FFFFFF"/>
        <w:spacing w:line="360" w:lineRule="auto"/>
        <w:ind w:firstLineChars="250" w:firstLine="600"/>
        <w:contextualSpacing/>
        <w:jc w:val="left"/>
        <w:rPr>
          <w:rFonts w:asciiTheme="minorEastAsia" w:hAnsiTheme="minorEastAsia" w:cs="仿宋_GB2312"/>
          <w:sz w:val="24"/>
          <w:szCs w:val="24"/>
          <w:lang w:val="zh-CN"/>
        </w:rPr>
      </w:pPr>
      <w:r w:rsidRPr="000D53B3">
        <w:rPr>
          <w:rFonts w:asciiTheme="minorEastAsia" w:hAnsiTheme="minorEastAsia" w:cs="仿宋_GB2312" w:hint="eastAsia"/>
          <w:sz w:val="24"/>
          <w:szCs w:val="24"/>
          <w:lang w:val="zh-CN"/>
        </w:rPr>
        <w:t>按照采购人通知，对项目进行外业检测并出具检测报告。</w:t>
      </w:r>
    </w:p>
    <w:p w:rsidR="00CC1691" w:rsidRPr="002E3710" w:rsidRDefault="00CC1691"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五、采购标的的其他技术、服务等要求</w:t>
      </w:r>
    </w:p>
    <w:p w:rsidR="0083380B" w:rsidRDefault="000D53B3" w:rsidP="0083380B">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1</w:t>
      </w:r>
      <w:r w:rsidR="00CC1691" w:rsidRPr="00F44522">
        <w:rPr>
          <w:rFonts w:ascii="宋体" w:cs="宋体" w:hint="eastAsia"/>
          <w:sz w:val="24"/>
          <w:lang w:val="zh-CN"/>
        </w:rPr>
        <w:t>、投标人应就本项目（每包或者标段）完整投标，</w:t>
      </w:r>
      <w:r w:rsidR="00CC1691" w:rsidRPr="00F44522">
        <w:rPr>
          <w:rFonts w:ascii="宋体" w:cs="宋体" w:hint="eastAsia"/>
          <w:b/>
          <w:sz w:val="24"/>
          <w:lang w:val="zh-CN"/>
        </w:rPr>
        <w:t>否则为无效投标。</w:t>
      </w:r>
    </w:p>
    <w:p w:rsidR="0083380B" w:rsidRDefault="000D53B3" w:rsidP="0083380B">
      <w:pPr>
        <w:wordWrap w:val="0"/>
        <w:topLinePunct/>
        <w:autoSpaceDE w:val="0"/>
        <w:autoSpaceDN w:val="0"/>
        <w:adjustRightInd w:val="0"/>
        <w:spacing w:line="360" w:lineRule="auto"/>
        <w:ind w:firstLine="482"/>
        <w:rPr>
          <w:rFonts w:ascii="宋体" w:cs="宋体"/>
          <w:b/>
          <w:sz w:val="24"/>
          <w:lang w:val="zh-CN"/>
        </w:rPr>
      </w:pPr>
      <w:r>
        <w:rPr>
          <w:rFonts w:ascii="宋体" w:cs="宋体" w:hint="eastAsia"/>
          <w:sz w:val="24"/>
          <w:lang w:val="zh-CN"/>
        </w:rPr>
        <w:t>2</w:t>
      </w:r>
      <w:r w:rsidR="00CC1691" w:rsidRPr="00F44522">
        <w:rPr>
          <w:rFonts w:ascii="宋体" w:cs="宋体" w:hint="eastAsia"/>
          <w:sz w:val="24"/>
          <w:lang w:val="zh-CN"/>
        </w:rPr>
        <w:t>、本项目为交钥匙工程。</w:t>
      </w:r>
    </w:p>
    <w:p w:rsidR="0083380B" w:rsidRDefault="000D53B3" w:rsidP="0083380B">
      <w:pPr>
        <w:wordWrap w:val="0"/>
        <w:topLinePunct/>
        <w:autoSpaceDE w:val="0"/>
        <w:autoSpaceDN w:val="0"/>
        <w:adjustRightInd w:val="0"/>
        <w:spacing w:line="360" w:lineRule="auto"/>
        <w:ind w:firstLine="482"/>
        <w:rPr>
          <w:rFonts w:ascii="宋体" w:cs="宋体"/>
          <w:b/>
          <w:sz w:val="24"/>
          <w:lang w:val="zh-CN"/>
        </w:rPr>
      </w:pPr>
      <w:r w:rsidRPr="000D53B3">
        <w:rPr>
          <w:rFonts w:ascii="宋体" w:cs="宋体" w:hint="eastAsia"/>
          <w:sz w:val="24"/>
          <w:lang w:val="zh-CN"/>
        </w:rPr>
        <w:t>3</w:t>
      </w:r>
      <w:r w:rsidR="00C60C57" w:rsidRPr="000D53B3">
        <w:rPr>
          <w:rFonts w:ascii="宋体" w:cs="宋体" w:hint="eastAsia"/>
          <w:sz w:val="24"/>
          <w:lang w:val="zh-CN"/>
        </w:rPr>
        <w:t>、</w:t>
      </w:r>
      <w:r w:rsidR="00C60C57" w:rsidRPr="000D53B3">
        <w:rPr>
          <w:rFonts w:ascii="宋体" w:cs="宋体" w:hint="eastAsia"/>
          <w:bCs/>
          <w:sz w:val="24"/>
          <w:lang w:val="zh-CN"/>
        </w:rPr>
        <w:t>投标文件中须有详细的实施（技术）方案，</w:t>
      </w:r>
      <w:r w:rsidR="00C60C57" w:rsidRPr="000D53B3">
        <w:rPr>
          <w:rFonts w:ascii="宋体" w:cs="宋体" w:hint="eastAsia"/>
          <w:b/>
          <w:bCs/>
          <w:sz w:val="24"/>
          <w:lang w:val="zh-CN"/>
        </w:rPr>
        <w:t>否则为无效投标。</w:t>
      </w:r>
    </w:p>
    <w:p w:rsidR="00CC1691" w:rsidRPr="0083380B" w:rsidRDefault="00CC1691" w:rsidP="0083380B">
      <w:pPr>
        <w:wordWrap w:val="0"/>
        <w:topLinePunct/>
        <w:autoSpaceDE w:val="0"/>
        <w:autoSpaceDN w:val="0"/>
        <w:adjustRightInd w:val="0"/>
        <w:spacing w:line="360" w:lineRule="auto"/>
        <w:ind w:firstLine="482"/>
        <w:rPr>
          <w:rFonts w:ascii="宋体" w:cs="宋体"/>
          <w:b/>
          <w:sz w:val="24"/>
          <w:lang w:val="zh-CN"/>
        </w:rPr>
      </w:pPr>
      <w:r w:rsidRPr="00B869CF">
        <w:rPr>
          <w:rFonts w:asciiTheme="minorEastAsia" w:hAnsiTheme="minorEastAsia" w:cs="宋体" w:hint="eastAsia"/>
          <w:b/>
          <w:color w:val="000000"/>
          <w:kern w:val="0"/>
          <w:sz w:val="24"/>
          <w:szCs w:val="24"/>
          <w:lang w:val="zh-CN"/>
        </w:rPr>
        <w:t>六、验收标准</w:t>
      </w:r>
    </w:p>
    <w:p w:rsidR="00CC1691" w:rsidRPr="00CA1263"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CC1691" w:rsidRPr="00CA1263" w:rsidRDefault="00CC1691" w:rsidP="00CC1691">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lastRenderedPageBreak/>
        <w:t>2、按照招标文件要求、投标文件响应和承诺验收</w:t>
      </w:r>
      <w:r w:rsidRPr="00CA1263">
        <w:rPr>
          <w:rFonts w:ascii="仿宋" w:eastAsia="仿宋" w:hAnsi="仿宋" w:cs="宋体" w:hint="eastAsia"/>
          <w:color w:val="000000"/>
          <w:kern w:val="0"/>
          <w:sz w:val="24"/>
          <w:szCs w:val="24"/>
          <w:lang w:val="zh-CN"/>
        </w:rPr>
        <w:t>；</w:t>
      </w:r>
    </w:p>
    <w:p w:rsidR="00CC1691" w:rsidRPr="002E3710" w:rsidRDefault="00CC1691" w:rsidP="00CC1691">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67638E">
        <w:rPr>
          <w:rFonts w:asciiTheme="minorEastAsia" w:eastAsiaTheme="minorEastAsia" w:hAnsiTheme="minorEastAsia" w:cs="黑体" w:hint="eastAsia"/>
          <w:b/>
          <w:bCs/>
          <w:color w:val="000000"/>
          <w:shd w:val="clear" w:color="auto" w:fill="FFFFFF"/>
        </w:rPr>
        <w:t>七、本项目预算金额</w:t>
      </w:r>
      <w:r w:rsidR="00DE40AB">
        <w:rPr>
          <w:rFonts w:asciiTheme="minorEastAsia" w:eastAsiaTheme="minorEastAsia" w:hAnsiTheme="minorEastAsia" w:cs="黑体" w:hint="eastAsia"/>
          <w:b/>
          <w:bCs/>
          <w:color w:val="000000"/>
          <w:shd w:val="clear" w:color="auto" w:fill="FFFFFF"/>
        </w:rPr>
        <w:t>216750</w:t>
      </w:r>
      <w:r w:rsidRPr="0067638E">
        <w:rPr>
          <w:rFonts w:asciiTheme="minorEastAsia" w:eastAsiaTheme="minorEastAsia" w:hAnsiTheme="minorEastAsia" w:cs="黑体" w:hint="eastAsia"/>
          <w:b/>
          <w:bCs/>
          <w:color w:val="000000"/>
          <w:shd w:val="clear" w:color="auto" w:fill="FFFFFF"/>
        </w:rPr>
        <w:t>元。最高限价</w:t>
      </w:r>
      <w:r w:rsidR="00DE40AB">
        <w:rPr>
          <w:rFonts w:asciiTheme="minorEastAsia" w:eastAsiaTheme="minorEastAsia" w:hAnsiTheme="minorEastAsia" w:cs="黑体" w:hint="eastAsia"/>
          <w:b/>
          <w:bCs/>
          <w:color w:val="000000"/>
          <w:shd w:val="clear" w:color="auto" w:fill="FFFFFF"/>
        </w:rPr>
        <w:t>216750</w:t>
      </w:r>
      <w:r w:rsidRPr="0067638E">
        <w:rPr>
          <w:rFonts w:asciiTheme="minorEastAsia" w:eastAsiaTheme="minorEastAsia" w:hAnsiTheme="minorEastAsia" w:cs="宋体" w:hint="eastAsia"/>
          <w:b/>
          <w:color w:val="000000"/>
          <w:kern w:val="0"/>
          <w:lang w:val="zh-CN"/>
        </w:rPr>
        <w:t>元。超出最高限价的投标无效。</w:t>
      </w:r>
    </w:p>
    <w:p w:rsidR="00CC1691" w:rsidRPr="0067638E" w:rsidRDefault="00CC1691" w:rsidP="002E1F43">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67638E">
        <w:rPr>
          <w:rFonts w:asciiTheme="minorEastAsia" w:hAnsiTheme="minorEastAsia" w:cs="宋体" w:hint="eastAsia"/>
          <w:b/>
          <w:color w:val="000000"/>
          <w:kern w:val="0"/>
          <w:sz w:val="24"/>
          <w:szCs w:val="24"/>
          <w:lang w:val="zh-CN"/>
        </w:rPr>
        <w:t>八、资金支付</w:t>
      </w:r>
    </w:p>
    <w:p w:rsidR="00CC1691" w:rsidRPr="0067638E"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00BF1E70" w:rsidRPr="00BF1E70">
        <w:rPr>
          <w:rFonts w:asciiTheme="minorEastAsia" w:hAnsiTheme="minorEastAsia" w:cs="宋体" w:hint="eastAsia"/>
          <w:color w:val="000000"/>
          <w:kern w:val="0"/>
          <w:sz w:val="24"/>
          <w:szCs w:val="24"/>
          <w:lang w:val="zh-CN"/>
        </w:rPr>
        <w:t>银行转账</w:t>
      </w:r>
    </w:p>
    <w:p w:rsidR="00CC1691" w:rsidRPr="00BF1E70" w:rsidRDefault="00CC1691" w:rsidP="00CC1691">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00BF1E70" w:rsidRPr="00BF1E70">
        <w:rPr>
          <w:rFonts w:asciiTheme="minorEastAsia" w:hAnsiTheme="minorEastAsia" w:cs="宋体" w:hint="eastAsia"/>
          <w:color w:val="000000"/>
          <w:kern w:val="0"/>
          <w:sz w:val="24"/>
          <w:szCs w:val="24"/>
          <w:lang w:val="zh-CN"/>
        </w:rPr>
        <w:t>检测费用分两次支付，完成交工验收质量检测并出具报告，采购方支付合同价款的50%；完成竣工验收质量检测并出具报告，采购方支付合同价款的50%。</w:t>
      </w:r>
    </w:p>
    <w:p w:rsidR="00CC1691" w:rsidRDefault="00CC1691" w:rsidP="00CC1691">
      <w:pPr>
        <w:autoSpaceDE w:val="0"/>
        <w:autoSpaceDN w:val="0"/>
        <w:adjustRightInd w:val="0"/>
        <w:jc w:val="center"/>
        <w:rPr>
          <w:rFonts w:asciiTheme="majorEastAsia" w:eastAsiaTheme="majorEastAsia" w:hAnsiTheme="majorEastAsia" w:cs="宋体"/>
          <w:b/>
          <w:kern w:val="0"/>
          <w:sz w:val="36"/>
          <w:szCs w:val="36"/>
        </w:rPr>
      </w:pPr>
    </w:p>
    <w:p w:rsidR="00C60C57" w:rsidRDefault="00C60C57">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CC1691" w:rsidRPr="00315BEB" w:rsidRDefault="00CC1691" w:rsidP="00CC1691">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CC1691" w:rsidRPr="00315BEB" w:rsidRDefault="00CC1691" w:rsidP="00CC1691">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1691" w:rsidRPr="00C77E18" w:rsidTr="00DC533B">
        <w:trPr>
          <w:trHeight w:val="636"/>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CC1691" w:rsidRPr="00C77E18" w:rsidTr="00DC533B">
        <w:trPr>
          <w:trHeight w:val="1278"/>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9E647D" w:rsidRPr="009E647D">
              <w:rPr>
                <w:rFonts w:asciiTheme="minorEastAsia" w:hAnsiTheme="minorEastAsia" w:cs="仿宋_GB2312" w:hint="eastAsia"/>
                <w:szCs w:val="21"/>
              </w:rPr>
              <w:t>西南环道路维修工程竣（交）工试验检测</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ZFCG-G2019</w:t>
            </w:r>
            <w:r w:rsidR="009E647D">
              <w:rPr>
                <w:rFonts w:asciiTheme="minorEastAsia" w:hAnsiTheme="minorEastAsia" w:cs="仿宋_GB2312" w:hint="eastAsia"/>
                <w:szCs w:val="21"/>
              </w:rPr>
              <w:t>178</w:t>
            </w:r>
            <w:r>
              <w:rPr>
                <w:rFonts w:asciiTheme="minorEastAsia" w:hAnsiTheme="minorEastAsia" w:cs="仿宋_GB2312" w:hint="eastAsia"/>
                <w:szCs w:val="21"/>
              </w:rPr>
              <w:t>号</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009E647D" w:rsidRPr="009E647D">
              <w:rPr>
                <w:rFonts w:asciiTheme="minorEastAsia" w:hAnsiTheme="minorEastAsia" w:cs="仿宋_GB2312" w:hint="eastAsia"/>
                <w:szCs w:val="21"/>
              </w:rPr>
              <w:t>项目起点位于南环路许繁路口，向西经黄庄村、霍庄、糖坊李村、长村张乡、孙庄、罗庄，与新兴西路交叉，终点位于西环徐南路口，路线全长7.5公里。主要是对该路段实施的维修工程进行交、竣工验收检测。</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009E647D">
              <w:rPr>
                <w:rFonts w:asciiTheme="minorEastAsia" w:hAnsiTheme="minorEastAsia" w:cs="仿宋_GB2312" w:hint="eastAsia"/>
                <w:szCs w:val="21"/>
              </w:rPr>
              <w:t>许昌市</w:t>
            </w:r>
          </w:p>
        </w:tc>
      </w:tr>
      <w:tr w:rsidR="00CC1691" w:rsidRPr="00C77E18" w:rsidTr="00DC533B">
        <w:trPr>
          <w:trHeight w:val="1421"/>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sidR="009E647D" w:rsidRPr="009E647D">
              <w:rPr>
                <w:rFonts w:asciiTheme="minorEastAsia" w:hAnsiTheme="minorEastAsia" w:cs="仿宋_GB2312" w:hint="eastAsia"/>
                <w:szCs w:val="21"/>
              </w:rPr>
              <w:t>许昌市公路管理局</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sidR="009E647D" w:rsidRPr="009E647D">
              <w:rPr>
                <w:rFonts w:asciiTheme="minorEastAsia" w:hAnsiTheme="minorEastAsia" w:cs="仿宋_GB2312" w:hint="eastAsia"/>
                <w:szCs w:val="21"/>
              </w:rPr>
              <w:t>许昌市七一路60号</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9E647D" w:rsidRPr="009E647D">
              <w:rPr>
                <w:rFonts w:asciiTheme="minorEastAsia" w:hAnsiTheme="minorEastAsia" w:cs="仿宋_GB2312" w:hint="eastAsia"/>
                <w:szCs w:val="21"/>
              </w:rPr>
              <w:t>牛丹洁</w:t>
            </w:r>
            <w:r w:rsidRPr="002A4363">
              <w:rPr>
                <w:rFonts w:asciiTheme="minorEastAsia" w:hAnsiTheme="minorEastAsia" w:cs="仿宋_GB2312" w:hint="eastAsia"/>
                <w:szCs w:val="21"/>
              </w:rPr>
              <w:t xml:space="preserve">                    电话：</w:t>
            </w:r>
            <w:r w:rsidR="009E647D" w:rsidRPr="009E647D">
              <w:rPr>
                <w:rFonts w:asciiTheme="minorEastAsia" w:hAnsiTheme="minorEastAsia" w:cs="仿宋_GB2312" w:hint="eastAsia"/>
                <w:szCs w:val="21"/>
              </w:rPr>
              <w:t>15993668872</w:t>
            </w:r>
          </w:p>
        </w:tc>
      </w:tr>
      <w:tr w:rsidR="00CC1691" w:rsidRPr="00C77E18" w:rsidTr="00DC533B">
        <w:trPr>
          <w:trHeight w:val="323"/>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8523E7">
              <w:rPr>
                <w:rFonts w:asciiTheme="minorEastAsia" w:hAnsiTheme="minorEastAsia" w:cs="仿宋_GB2312" w:hint="eastAsia"/>
                <w:szCs w:val="21"/>
              </w:rPr>
              <w:t>服务</w:t>
            </w:r>
            <w:r>
              <w:rPr>
                <w:rFonts w:asciiTheme="minorEastAsia" w:hAnsiTheme="minorEastAsia" w:cs="仿宋_GB2312" w:hint="eastAsia"/>
                <w:szCs w:val="21"/>
              </w:rPr>
              <w:t>中心</w:t>
            </w:r>
          </w:p>
          <w:p w:rsidR="00CC1691" w:rsidRDefault="00CC1691" w:rsidP="00DC533B">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C14586">
              <w:rPr>
                <w:rFonts w:asciiTheme="minorEastAsia" w:hAnsiTheme="minorEastAsia" w:cs="仿宋_GB2312" w:hint="eastAsia"/>
                <w:szCs w:val="21"/>
              </w:rPr>
              <w:t>许昌市龙兴路与竹林路交汇处</w:t>
            </w:r>
            <w:r w:rsidR="00B464DB" w:rsidRPr="00C14586">
              <w:rPr>
                <w:rFonts w:asciiTheme="minorEastAsia" w:hAnsiTheme="minorEastAsia" w:cs="仿宋_GB2312" w:hint="eastAsia"/>
                <w:szCs w:val="21"/>
              </w:rPr>
              <w:t>创业服务中心C座</w:t>
            </w:r>
          </w:p>
          <w:p w:rsidR="00CC1691" w:rsidRPr="002A4363" w:rsidRDefault="00CC1691" w:rsidP="00DC53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sidR="00C14586">
              <w:rPr>
                <w:rFonts w:asciiTheme="minorEastAsia" w:hAnsiTheme="minorEastAsia" w:cs="仿宋_GB2312" w:hint="eastAsia"/>
                <w:szCs w:val="21"/>
              </w:rPr>
              <w:t>沙先生</w:t>
            </w:r>
            <w:r w:rsidRPr="002A4363">
              <w:rPr>
                <w:rFonts w:asciiTheme="minorEastAsia" w:hAnsiTheme="minorEastAsia" w:cs="仿宋_GB2312" w:hint="eastAsia"/>
                <w:szCs w:val="21"/>
              </w:rPr>
              <w:t xml:space="preserve">                    电话：</w:t>
            </w:r>
            <w:r>
              <w:rPr>
                <w:rFonts w:asciiTheme="minorEastAsia" w:hAnsiTheme="minorEastAsia" w:cs="仿宋_GB2312" w:hint="eastAsia"/>
                <w:szCs w:val="21"/>
              </w:rPr>
              <w:t>0374-</w:t>
            </w:r>
            <w:r w:rsidR="00C14586">
              <w:rPr>
                <w:rFonts w:asciiTheme="minorEastAsia" w:hAnsiTheme="minorEastAsia" w:cs="仿宋_GB2312" w:hint="eastAsia"/>
                <w:szCs w:val="21"/>
              </w:rPr>
              <w:t>2962805</w:t>
            </w:r>
          </w:p>
        </w:tc>
      </w:tr>
      <w:tr w:rsidR="00CC1691" w:rsidRPr="00C77E18" w:rsidTr="00DC533B">
        <w:trPr>
          <w:trHeight w:val="9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CC1691" w:rsidRPr="002A4363"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CC1691" w:rsidRPr="002A4363" w:rsidRDefault="00CC1691" w:rsidP="00DC533B">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CC1691" w:rsidRDefault="00CC1691" w:rsidP="00DC533B">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CC1691" w:rsidRPr="00D409C8" w:rsidRDefault="00CC1691" w:rsidP="00DC533B">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w:t>
            </w:r>
            <w:r w:rsidRPr="00D409C8">
              <w:rPr>
                <w:rFonts w:asciiTheme="minorEastAsia" w:hAnsiTheme="minorEastAsia" w:hint="eastAsia"/>
                <w:bCs/>
                <w:szCs w:val="21"/>
              </w:rPr>
              <w:lastRenderedPageBreak/>
              <w:t>团体法人），提供本单位：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CC1691" w:rsidRPr="00D409C8" w:rsidRDefault="00CC1691" w:rsidP="00DC533B">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CC1691" w:rsidRPr="0068663A"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CC1691" w:rsidRPr="00D409C8" w:rsidRDefault="00CC1691" w:rsidP="00DC533B">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1" w:name="_GoBack"/>
            <w:bookmarkEnd w:id="1"/>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CC1691" w:rsidRPr="00D409C8" w:rsidRDefault="00CC1691" w:rsidP="00DC533B">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CC1691" w:rsidRPr="00D409C8" w:rsidRDefault="00CC1691" w:rsidP="00DC533B">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CC1691" w:rsidRPr="00D409C8" w:rsidRDefault="00CC1691" w:rsidP="00DC533B">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CC1691" w:rsidRPr="00D409C8" w:rsidRDefault="00CC1691" w:rsidP="00DC533B">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CC1691" w:rsidRPr="002A4363" w:rsidRDefault="00CC1691" w:rsidP="00DC533B">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lastRenderedPageBreak/>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CC1691" w:rsidRPr="002A4363" w:rsidRDefault="00CC1691" w:rsidP="00DC533B">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）严重违法失信社会组织名单的投标人</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9"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CC1691" w:rsidRPr="00263E9C"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CC1691" w:rsidRPr="004C7600" w:rsidRDefault="00CC1691" w:rsidP="00DC533B">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CC1691" w:rsidRPr="002A4363" w:rsidRDefault="00CC1691" w:rsidP="00DC533B">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严重违法失信社会组织名单的投标人，将拒绝其参与本次政府采购活动。</w:t>
            </w:r>
          </w:p>
          <w:p w:rsidR="00CC1691" w:rsidRPr="00205224" w:rsidRDefault="00CC1691" w:rsidP="00DC533B">
            <w:pPr>
              <w:autoSpaceDE w:val="0"/>
              <w:autoSpaceDN w:val="0"/>
              <w:spacing w:line="360" w:lineRule="auto"/>
              <w:contextualSpacing/>
              <w:rPr>
                <w:rFonts w:asciiTheme="minorEastAsia" w:hAnsiTheme="minorEastAsia" w:cs="宋体"/>
                <w:color w:val="FF0000"/>
                <w:kern w:val="0"/>
                <w:szCs w:val="21"/>
              </w:rPr>
            </w:pPr>
            <w:r w:rsidRPr="005C5C3B">
              <w:rPr>
                <w:rFonts w:asciiTheme="minorEastAsia" w:hAnsiTheme="minorEastAsia" w:cs="宋体" w:hint="eastAsia"/>
                <w:color w:val="FF0000"/>
                <w:kern w:val="0"/>
                <w:szCs w:val="21"/>
              </w:rPr>
              <w:t>5、</w:t>
            </w:r>
            <w:r w:rsidR="00831948" w:rsidRPr="005C5C3B">
              <w:rPr>
                <w:rFonts w:asciiTheme="minorEastAsia" w:hAnsiTheme="minorEastAsia" w:cs="宋体" w:hint="eastAsia"/>
                <w:color w:val="FF0000"/>
                <w:kern w:val="0"/>
                <w:szCs w:val="21"/>
              </w:rPr>
              <w:t>投标人无须提供</w:t>
            </w:r>
            <w:r w:rsidR="00831948" w:rsidRPr="005C5C3B">
              <w:rPr>
                <w:rFonts w:ascii="宋体" w:hAnsi="宋体" w:cs="微软雅黑" w:hint="eastAsia"/>
                <w:bCs/>
                <w:color w:val="FF0000"/>
                <w:szCs w:val="21"/>
              </w:rPr>
              <w:t>信用记录查询结果网页截屏。</w:t>
            </w:r>
            <w:r w:rsidRPr="005C5C3B">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CC1691" w:rsidRPr="002A4363" w:rsidRDefault="00CC1691" w:rsidP="00DC533B">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1D67CC"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1D67CC"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CC1691" w:rsidRPr="002A4363" w:rsidRDefault="00CC1691" w:rsidP="00DC533B">
            <w:pPr>
              <w:autoSpaceDE w:val="0"/>
              <w:autoSpaceDN w:val="0"/>
              <w:adjustRightInd w:val="0"/>
              <w:spacing w:line="276"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sidR="0099096F">
              <w:rPr>
                <w:rFonts w:asciiTheme="minorEastAsia" w:hAnsiTheme="minorEastAsia" w:cs="宋体" w:hint="eastAsia"/>
                <w:bCs/>
                <w:szCs w:val="21"/>
                <w:lang w:val="zh-CN"/>
              </w:rPr>
              <w:t>216750</w:t>
            </w:r>
            <w:r w:rsidRPr="002A4363">
              <w:rPr>
                <w:rFonts w:asciiTheme="minorEastAsia" w:hAnsiTheme="minorEastAsia" w:cs="宋体" w:hint="eastAsia"/>
                <w:bCs/>
                <w:szCs w:val="21"/>
                <w:lang w:val="zh-CN"/>
              </w:rPr>
              <w:t xml:space="preserve"> 元，超出最高限价的投标无效</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7</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CC1691" w:rsidRPr="002A4363" w:rsidRDefault="001D67CC"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不组织</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CC1691" w:rsidRPr="00C77E18" w:rsidTr="00DC533B">
        <w:trPr>
          <w:trHeight w:val="90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CC1691" w:rsidRPr="002A4363" w:rsidRDefault="001D67CC"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不召开</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CC1691" w:rsidRPr="002A4363" w:rsidRDefault="001D67CC" w:rsidP="00DC533B">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CC1691" w:rsidRPr="002A4363" w:rsidRDefault="00CC1691" w:rsidP="00DC533B">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CC1691" w:rsidRPr="002A4363" w:rsidRDefault="00CC1691" w:rsidP="00DC533B">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CC1691" w:rsidRPr="002A4363" w:rsidRDefault="001D67CC" w:rsidP="00DC533B">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 xml:space="preserve">不允许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rPr>
              <w:t>允许</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CC1691" w:rsidRPr="002A4363" w:rsidRDefault="00CC1691" w:rsidP="002C431D">
            <w:pPr>
              <w:autoSpaceDE w:val="0"/>
              <w:autoSpaceDN w:val="0"/>
              <w:adjustRightInd w:val="0"/>
              <w:spacing w:line="360"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 xml:space="preserve"> </w:t>
            </w:r>
            <w:r w:rsidR="002C431D">
              <w:rPr>
                <w:rFonts w:asciiTheme="minorEastAsia" w:hAnsiTheme="minorEastAsia" w:cs="宋体" w:hint="eastAsia"/>
                <w:bCs/>
                <w:szCs w:val="21"/>
                <w:lang w:val="zh-CN"/>
              </w:rPr>
              <w:t>2020</w:t>
            </w:r>
            <w:r w:rsidRPr="002A4363">
              <w:rPr>
                <w:rFonts w:asciiTheme="minorEastAsia" w:hAnsiTheme="minorEastAsia" w:cs="宋体" w:hint="eastAsia"/>
                <w:bCs/>
                <w:szCs w:val="21"/>
                <w:lang w:val="zh-CN"/>
              </w:rPr>
              <w:t>年</w:t>
            </w:r>
            <w:r w:rsidR="002C431D">
              <w:rPr>
                <w:rFonts w:asciiTheme="minorEastAsia" w:hAnsiTheme="minorEastAsia" w:cs="宋体" w:hint="eastAsia"/>
                <w:bCs/>
                <w:szCs w:val="21"/>
                <w:lang w:val="zh-CN"/>
              </w:rPr>
              <w:t>1</w:t>
            </w:r>
            <w:r w:rsidRPr="002A4363">
              <w:rPr>
                <w:rFonts w:asciiTheme="minorEastAsia" w:hAnsiTheme="minorEastAsia" w:cs="宋体" w:hint="eastAsia"/>
                <w:bCs/>
                <w:szCs w:val="21"/>
                <w:lang w:val="zh-CN"/>
              </w:rPr>
              <w:t>月</w:t>
            </w:r>
            <w:r w:rsidR="002C431D">
              <w:rPr>
                <w:rFonts w:asciiTheme="minorEastAsia" w:hAnsiTheme="minorEastAsia" w:cs="宋体" w:hint="eastAsia"/>
                <w:bCs/>
                <w:szCs w:val="21"/>
                <w:lang w:val="zh-CN"/>
              </w:rPr>
              <w:t>6</w:t>
            </w:r>
            <w:r w:rsidRPr="002A4363">
              <w:rPr>
                <w:rFonts w:asciiTheme="minorEastAsia" w:hAnsiTheme="minorEastAsia" w:cs="宋体" w:hint="eastAsia"/>
                <w:bCs/>
                <w:szCs w:val="21"/>
                <w:lang w:val="zh-CN"/>
              </w:rPr>
              <w:t>日</w:t>
            </w:r>
            <w:r w:rsidR="002C431D">
              <w:rPr>
                <w:rFonts w:asciiTheme="minorEastAsia" w:hAnsiTheme="minorEastAsia" w:cs="宋体" w:hint="eastAsia"/>
                <w:bCs/>
                <w:szCs w:val="21"/>
                <w:lang w:val="zh-CN"/>
              </w:rPr>
              <w:t>8</w:t>
            </w:r>
            <w:r w:rsidRPr="002A4363">
              <w:rPr>
                <w:rFonts w:asciiTheme="minorEastAsia" w:hAnsiTheme="minorEastAsia" w:cs="宋体" w:hint="eastAsia"/>
                <w:bCs/>
                <w:szCs w:val="21"/>
                <w:lang w:val="zh-CN"/>
              </w:rPr>
              <w:t>时</w:t>
            </w:r>
            <w:r w:rsidR="002C431D">
              <w:rPr>
                <w:rFonts w:asciiTheme="minorEastAsia" w:hAnsiTheme="minorEastAsia" w:cs="宋体" w:hint="eastAsia"/>
                <w:bCs/>
                <w:szCs w:val="21"/>
                <w:lang w:val="zh-CN"/>
              </w:rPr>
              <w:t>30</w:t>
            </w:r>
            <w:r w:rsidRPr="002A4363">
              <w:rPr>
                <w:rFonts w:asciiTheme="minorEastAsia" w:hAnsiTheme="minorEastAsia" w:cs="宋体" w:hint="eastAsia"/>
                <w:bCs/>
                <w:szCs w:val="21"/>
                <w:lang w:val="zh-CN"/>
              </w:rPr>
              <w:t>分（北京时间）</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递交投标文件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及开标地点</w:t>
            </w:r>
          </w:p>
        </w:tc>
        <w:tc>
          <w:tcPr>
            <w:tcW w:w="6813" w:type="dxa"/>
            <w:vAlign w:val="center"/>
          </w:tcPr>
          <w:p w:rsidR="00CC1691" w:rsidRPr="002A4363" w:rsidRDefault="00CC1691" w:rsidP="002C431D">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许昌市公共资源交易中心三楼开标</w:t>
            </w:r>
            <w:r w:rsidR="002C431D">
              <w:rPr>
                <w:rFonts w:asciiTheme="minorEastAsia" w:hAnsiTheme="minorEastAsia" w:cs="宋体" w:hint="eastAsia"/>
                <w:bCs/>
                <w:szCs w:val="21"/>
                <w:u w:val="single"/>
                <w:lang w:val="zh-CN"/>
              </w:rPr>
              <w:t>3</w:t>
            </w:r>
            <w:r w:rsidRPr="002A4363">
              <w:rPr>
                <w:rFonts w:asciiTheme="minorEastAsia" w:hAnsiTheme="minorEastAsia" w:cs="宋体" w:hint="eastAsia"/>
                <w:bCs/>
                <w:szCs w:val="21"/>
                <w:lang w:val="zh-CN"/>
              </w:rPr>
              <w:t>室（</w:t>
            </w:r>
            <w:r w:rsidRPr="002A4363">
              <w:rPr>
                <w:rFonts w:asciiTheme="minorEastAsia" w:hAnsiTheme="minorEastAsia" w:cs="宋体"/>
                <w:bCs/>
                <w:szCs w:val="21"/>
                <w:lang w:val="zh-CN"/>
              </w:rPr>
              <w:t>龙兴路与竹林路交汇处</w:t>
            </w:r>
            <w:r w:rsidR="00433366">
              <w:rPr>
                <w:rFonts w:asciiTheme="minorEastAsia" w:hAnsiTheme="minorEastAsia" w:cs="宋体" w:hint="eastAsia"/>
                <w:bCs/>
                <w:szCs w:val="21"/>
                <w:lang w:val="zh-CN"/>
              </w:rPr>
              <w:t>创业服务中心C座</w:t>
            </w:r>
            <w:r w:rsidRPr="002A4363">
              <w:rPr>
                <w:rFonts w:asciiTheme="minorEastAsia" w:hAnsiTheme="minorEastAsia" w:cs="宋体" w:hint="eastAsia"/>
                <w:bCs/>
                <w:szCs w:val="21"/>
                <w:lang w:val="zh-CN"/>
              </w:rPr>
              <w:t>）</w:t>
            </w:r>
          </w:p>
        </w:tc>
      </w:tr>
      <w:tr w:rsidR="00CC1691" w:rsidRPr="00C77E18" w:rsidTr="00DC533B">
        <w:trPr>
          <w:trHeight w:val="504"/>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CC1691" w:rsidRPr="00C556BC" w:rsidRDefault="00CC1691" w:rsidP="00DC533B">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CC1691"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CC1691" w:rsidRPr="00C556BC" w:rsidRDefault="00CC1691" w:rsidP="00DC533B">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CC1691" w:rsidRPr="00C77E18" w:rsidTr="00DC533B">
        <w:trPr>
          <w:trHeight w:val="156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CC1691" w:rsidRPr="002A4363" w:rsidRDefault="00CC1691" w:rsidP="00B90354">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w:t>
            </w:r>
            <w:r w:rsidR="00B90354">
              <w:rPr>
                <w:rFonts w:asciiTheme="minorEastAsia" w:hAnsiTheme="minorEastAsia" w:cs="宋体" w:hint="eastAsia"/>
                <w:color w:val="000000"/>
                <w:szCs w:val="21"/>
              </w:rPr>
              <w:t>.</w:t>
            </w:r>
            <w:r w:rsidRPr="002A4363">
              <w:rPr>
                <w:rFonts w:asciiTheme="minorEastAsia" w:hAnsiTheme="minorEastAsia" w:cs="宋体" w:hint="eastAsia"/>
                <w:color w:val="000000"/>
                <w:szCs w:val="21"/>
              </w:rPr>
              <w:t>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0" w:tgtFrame="_blank" w:history="1">
              <w:r w:rsidRPr="00DC0378">
                <w:rPr>
                  <w:rFonts w:asciiTheme="minorEastAsia" w:hAnsiTheme="minorEastAsia" w:cs="宋体"/>
                  <w:color w:val="000000"/>
                  <w:szCs w:val="21"/>
                </w:rPr>
                <w:t>中国</w:t>
              </w:r>
              <w:r w:rsidR="00B90354">
                <w:rPr>
                  <w:rFonts w:asciiTheme="minorEastAsia" w:hAnsiTheme="minorEastAsia" w:cs="宋体" w:hint="eastAsia"/>
                  <w:color w:val="000000"/>
                  <w:szCs w:val="21"/>
                </w:rPr>
                <w:t>.</w:t>
              </w:r>
              <w:r w:rsidRPr="00DC0378">
                <w:rPr>
                  <w:rFonts w:asciiTheme="minorEastAsia" w:hAnsiTheme="minorEastAsia" w:cs="宋体"/>
                  <w:color w:val="000000"/>
                  <w:szCs w:val="21"/>
                </w:rPr>
                <w:t>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CC1691"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CC1691" w:rsidRPr="002A4363" w:rsidRDefault="001D67CC" w:rsidP="00DC533B">
            <w:pPr>
              <w:autoSpaceDE w:val="0"/>
              <w:autoSpaceDN w:val="0"/>
              <w:adjustRightInd w:val="0"/>
              <w:spacing w:line="360" w:lineRule="auto"/>
              <w:rPr>
                <w:rFonts w:asciiTheme="minorEastAsia" w:hAnsiTheme="minorEastAsia" w:cs="宋体"/>
                <w:color w:val="000000"/>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电子投标文件：成功上传至《全国公共资源交易平台（河南省</w:t>
            </w:r>
            <w:r w:rsidR="00B90354">
              <w:rPr>
                <w:rFonts w:ascii="新宋体" w:eastAsia="新宋体" w:hAnsi="新宋体" w:hint="eastAsia"/>
                <w:szCs w:val="21"/>
              </w:rPr>
              <w:t>.</w:t>
            </w:r>
            <w:r w:rsidR="00CC1691" w:rsidRPr="002A4363">
              <w:rPr>
                <w:rFonts w:ascii="新宋体" w:eastAsia="新宋体" w:hAnsi="新宋体" w:hint="eastAsia"/>
                <w:szCs w:val="21"/>
              </w:rPr>
              <w:t>许昌市）》公共资源交易系统加密电子投标文件1份</w:t>
            </w:r>
            <w:r w:rsidR="00CC1691" w:rsidRPr="002A4363">
              <w:rPr>
                <w:rFonts w:hAnsi="宋体" w:cs="宋体" w:hint="eastAsia"/>
                <w:szCs w:val="21"/>
                <w:lang w:val="zh-CN"/>
              </w:rPr>
              <w:t>（文件格式为：</w:t>
            </w:r>
            <w:r w:rsidR="00CC1691" w:rsidRPr="002A4363">
              <w:rPr>
                <w:rFonts w:hAnsi="宋体" w:cs="宋体" w:hint="eastAsia"/>
                <w:szCs w:val="21"/>
                <w:lang w:val="zh-CN"/>
              </w:rPr>
              <w:t xml:space="preserve"> XXX</w:t>
            </w:r>
            <w:r w:rsidR="00CC1691" w:rsidRPr="002A4363">
              <w:rPr>
                <w:rFonts w:hAnsi="宋体" w:cs="宋体" w:hint="eastAsia"/>
                <w:szCs w:val="21"/>
                <w:lang w:val="zh-CN"/>
              </w:rPr>
              <w:t>公司</w:t>
            </w:r>
            <w:r w:rsidR="00CC1691" w:rsidRPr="002A4363">
              <w:rPr>
                <w:rFonts w:hAnsi="宋体" w:cs="宋体" w:hint="eastAsia"/>
                <w:szCs w:val="21"/>
                <w:lang w:val="zh-CN"/>
              </w:rPr>
              <w:t>XXX</w:t>
            </w:r>
            <w:r w:rsidR="00CC1691" w:rsidRPr="002A4363">
              <w:rPr>
                <w:rFonts w:hAnsi="宋体" w:cs="宋体" w:hint="eastAsia"/>
                <w:szCs w:val="21"/>
                <w:lang w:val="zh-CN"/>
              </w:rPr>
              <w:t>项目编号</w:t>
            </w:r>
            <w:r w:rsidR="00CC1691" w:rsidRPr="002A4363">
              <w:rPr>
                <w:rFonts w:hAnsi="宋体" w:cs="宋体" w:hint="eastAsia"/>
                <w:szCs w:val="21"/>
                <w:lang w:val="zh-CN"/>
              </w:rPr>
              <w:t>.file</w:t>
            </w:r>
            <w:r w:rsidR="00CC1691" w:rsidRPr="002A4363">
              <w:rPr>
                <w:rFonts w:hAnsi="宋体" w:cs="宋体" w:hint="eastAsia"/>
                <w:szCs w:val="21"/>
                <w:lang w:val="zh-CN"/>
              </w:rPr>
              <w:t>）。</w:t>
            </w:r>
            <w:r w:rsidR="00CC1691" w:rsidRPr="002A4363">
              <w:rPr>
                <w:rFonts w:ascii="新宋体" w:eastAsia="新宋体" w:hAnsi="新宋体" w:hint="eastAsia"/>
                <w:szCs w:val="21"/>
              </w:rPr>
              <w:t>使用电子介质存储的备份文件1份（文件格式为：名称为“备</w:t>
            </w:r>
            <w:r w:rsidR="00CC1691" w:rsidRPr="002A4363">
              <w:rPr>
                <w:rFonts w:ascii="新宋体" w:eastAsia="新宋体" w:hAnsi="新宋体" w:hint="eastAsia"/>
                <w:szCs w:val="21"/>
              </w:rPr>
              <w:lastRenderedPageBreak/>
              <w:t>份”的文件夹）。</w:t>
            </w:r>
          </w:p>
          <w:p w:rsidR="00CC1691" w:rsidRPr="002A4363" w:rsidRDefault="001D67CC" w:rsidP="00DC533B">
            <w:pPr>
              <w:autoSpaceDE w:val="0"/>
              <w:autoSpaceDN w:val="0"/>
              <w:adjustRightInd w:val="0"/>
              <w:spacing w:line="360" w:lineRule="auto"/>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w:t>
            </w:r>
            <w:r w:rsidR="00CC1691" w:rsidRPr="002A4363">
              <w:rPr>
                <w:rFonts w:asciiTheme="minorEastAsia" w:hAnsiTheme="minorEastAsia" w:cs="仿宋_GB2312" w:hint="eastAsia"/>
                <w:szCs w:val="21"/>
              </w:rPr>
              <w:t>正本</w:t>
            </w:r>
            <w:r w:rsidR="00CC1691" w:rsidRPr="002A4363">
              <w:rPr>
                <w:rFonts w:asciiTheme="minorEastAsia" w:hAnsiTheme="minorEastAsia" w:cs="仿宋_GB2312" w:hint="eastAsia"/>
                <w:b/>
                <w:szCs w:val="21"/>
              </w:rPr>
              <w:t>一</w:t>
            </w:r>
            <w:r w:rsidR="00CC1691" w:rsidRPr="002A4363">
              <w:rPr>
                <w:rFonts w:asciiTheme="minorEastAsia" w:hAnsiTheme="minorEastAsia" w:cs="仿宋_GB2312" w:hint="eastAsia"/>
                <w:szCs w:val="21"/>
              </w:rPr>
              <w:t>份，副本</w:t>
            </w:r>
            <w:r w:rsidR="00A526FE" w:rsidRPr="00A526FE">
              <w:rPr>
                <w:rFonts w:asciiTheme="minorEastAsia" w:hAnsiTheme="minorEastAsia" w:cs="仿宋_GB2312" w:hint="eastAsia"/>
                <w:szCs w:val="21"/>
              </w:rPr>
              <w:t>一</w:t>
            </w:r>
            <w:r w:rsidR="00CC1691" w:rsidRPr="002A4363">
              <w:rPr>
                <w:rFonts w:asciiTheme="minorEastAsia" w:hAnsiTheme="minorEastAsia" w:cs="仿宋_GB2312" w:hint="eastAsia"/>
                <w:szCs w:val="21"/>
              </w:rPr>
              <w:t>份。使用</w:t>
            </w:r>
            <w:r w:rsidR="00CC1691" w:rsidRPr="002A4363">
              <w:rPr>
                <w:rFonts w:ascii="新宋体" w:eastAsia="新宋体" w:hAnsi="新宋体" w:hint="eastAsia"/>
                <w:szCs w:val="21"/>
              </w:rPr>
              <w:t>格式为“投标文件（供打印）.PDF”的文件</w:t>
            </w:r>
          </w:p>
          <w:p w:rsidR="00CC1691" w:rsidRPr="002A4363" w:rsidRDefault="00CC1691" w:rsidP="00DC533B">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CC1691" w:rsidRPr="002A4363" w:rsidRDefault="00CC1691" w:rsidP="00DC533B">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CC1691" w:rsidRPr="002A4363" w:rsidRDefault="001D67CC" w:rsidP="00DC533B">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电子投标文件：按招标文件要求加盖投标人电子印章和法人电子印章。</w:t>
            </w:r>
          </w:p>
          <w:p w:rsidR="00CC1691" w:rsidRPr="002A4363" w:rsidRDefault="001D67CC" w:rsidP="00DC533B">
            <w:pPr>
              <w:autoSpaceDE w:val="0"/>
              <w:autoSpaceDN w:val="0"/>
              <w:adjustRightInd w:val="0"/>
              <w:spacing w:line="420" w:lineRule="exact"/>
              <w:rPr>
                <w:rFonts w:asciiTheme="minorEastAsia" w:hAnsiTheme="minorEastAsia" w:cs="仿宋_GB2312"/>
                <w:szCs w:val="21"/>
                <w:highlight w:val="lightGray"/>
              </w:rPr>
            </w:pPr>
            <w:r w:rsidRPr="002A4363">
              <w:rPr>
                <w:rFonts w:ascii="新宋体" w:eastAsia="新宋体" w:hAnsi="新宋体"/>
                <w:b/>
                <w:szCs w:val="21"/>
              </w:rPr>
              <w:fldChar w:fldCharType="begin"/>
            </w:r>
            <w:r w:rsidR="00CC1691" w:rsidRPr="002A4363">
              <w:rPr>
                <w:rFonts w:ascii="新宋体" w:eastAsia="新宋体" w:hAnsi="新宋体"/>
                <w:b/>
                <w:szCs w:val="21"/>
              </w:rPr>
              <w:instrText xml:space="preserve"> </w:instrText>
            </w:r>
            <w:r w:rsidR="00CC1691"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CC1691" w:rsidRPr="002A4363">
              <w:rPr>
                <w:rFonts w:ascii="新宋体" w:eastAsia="新宋体" w:hAnsi="新宋体" w:hint="eastAsia"/>
                <w:szCs w:val="21"/>
              </w:rPr>
              <w:t>纸质投标文件：投标文件封面加盖投标人公章（投标文件是指投标人电子投标文件制作完成后生成的后缀名为</w:t>
            </w:r>
            <w:r w:rsidR="00CC1691" w:rsidRPr="002A4363">
              <w:rPr>
                <w:rFonts w:hAnsi="宋体" w:hint="eastAsia"/>
                <w:color w:val="000000"/>
                <w:szCs w:val="21"/>
              </w:rPr>
              <w:t>“</w:t>
            </w:r>
            <w:r w:rsidR="00CC1691" w:rsidRPr="002A4363">
              <w:rPr>
                <w:rFonts w:hAnsi="宋体" w:hint="eastAsia"/>
                <w:color w:val="000000"/>
                <w:szCs w:val="21"/>
              </w:rPr>
              <w:t>.PDF</w:t>
            </w:r>
            <w:r w:rsidR="00CC1691" w:rsidRPr="002A4363">
              <w:rPr>
                <w:rFonts w:hAnsi="宋体" w:hint="eastAsia"/>
                <w:color w:val="000000"/>
                <w:szCs w:val="21"/>
              </w:rPr>
              <w:t>”的文件</w:t>
            </w:r>
            <w:r w:rsidR="00CC1691" w:rsidRPr="002A4363">
              <w:rPr>
                <w:rFonts w:ascii="新宋体" w:eastAsia="新宋体" w:hAnsi="新宋体" w:hint="eastAsia"/>
                <w:szCs w:val="21"/>
              </w:rPr>
              <w:t>打印的纸质投标文件）。</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CC1691" w:rsidRPr="00315B02" w:rsidRDefault="001D67CC" w:rsidP="00DC533B">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CC1691" w:rsidRPr="00315B02">
              <w:rPr>
                <w:rFonts w:ascii="新宋体" w:eastAsia="新宋体" w:hAnsi="新宋体"/>
                <w:b/>
                <w:szCs w:val="21"/>
              </w:rPr>
              <w:instrText xml:space="preserve"> </w:instrText>
            </w:r>
            <w:r w:rsidR="00CC1691"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CC1691"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CC1691" w:rsidRPr="002A4363" w:rsidRDefault="001D67CC"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综合评分法</w:t>
            </w:r>
            <w:r w:rsidR="00CC1691" w:rsidRPr="002A4363">
              <w:rPr>
                <w:rFonts w:asciiTheme="minorEastAsia" w:hAnsiTheme="minorEastAsia" w:cs="宋体" w:hint="eastAsia"/>
                <w:color w:val="000000"/>
                <w:kern w:val="0"/>
                <w:szCs w:val="21"/>
                <w:lang w:val="zh-CN"/>
              </w:rPr>
              <w:t xml:space="preserve">  </w:t>
            </w:r>
            <w:r w:rsidR="00CC1691" w:rsidRPr="002A4363">
              <w:rPr>
                <w:rFonts w:asciiTheme="minorEastAsia" w:hAnsiTheme="minorEastAsia" w:cs="宋体" w:hint="eastAsia"/>
                <w:b/>
                <w:bCs/>
                <w:szCs w:val="21"/>
                <w:lang w:val="zh-CN"/>
              </w:rPr>
              <w:t>□</w:t>
            </w:r>
            <w:r w:rsidR="00CC1691" w:rsidRPr="002A4363">
              <w:rPr>
                <w:rFonts w:asciiTheme="minorEastAsia" w:hAnsiTheme="minorEastAsia" w:cs="仿宋_GB2312" w:hint="eastAsia"/>
                <w:szCs w:val="21"/>
                <w:lang w:val="zh-CN"/>
              </w:rPr>
              <w:t>最低评标价法</w:t>
            </w:r>
          </w:p>
        </w:tc>
      </w:tr>
      <w:tr w:rsidR="00CC1691" w:rsidRPr="00C77E18" w:rsidTr="00DC533B">
        <w:trPr>
          <w:trHeight w:val="1587"/>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CC1691" w:rsidRPr="002A4363" w:rsidRDefault="001D67CC" w:rsidP="00DC533B">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无要求</w:t>
            </w:r>
          </w:p>
          <w:p w:rsidR="00CC1691" w:rsidRPr="002A4363" w:rsidRDefault="00CC1691" w:rsidP="00DC533B">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CC1691" w:rsidRPr="002A4363" w:rsidRDefault="001D67CC" w:rsidP="00DC533B">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不收取</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CC1691" w:rsidRPr="002A4363" w:rsidRDefault="00CC1691" w:rsidP="005C35F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向许昌市公共资源交易中心交易见证部发</w:t>
            </w:r>
            <w:r w:rsidRPr="00F4640C">
              <w:rPr>
                <w:rFonts w:asciiTheme="minorEastAsia" w:hAnsiTheme="minorEastAsia" w:cs="宋体" w:hint="eastAsia"/>
                <w:bCs/>
                <w:szCs w:val="21"/>
                <w:lang w:val="zh-CN"/>
              </w:rPr>
              <w:t>送投标报价及分项报价一览表（包含主要中标标的的名称、规格型号、数量、单价、服务要求等）电子文档，并同时</w:t>
            </w:r>
            <w:r w:rsidR="005C35F8" w:rsidRPr="00B90354">
              <w:rPr>
                <w:rFonts w:asciiTheme="minorEastAsia" w:hAnsiTheme="minorEastAsia" w:cs="宋体" w:hint="eastAsia"/>
                <w:bCs/>
                <w:color w:val="FF0000"/>
                <w:szCs w:val="21"/>
                <w:lang w:val="zh-CN"/>
              </w:rPr>
              <w:t>告知</w:t>
            </w:r>
            <w:r w:rsidRPr="00F4640C">
              <w:rPr>
                <w:rFonts w:asciiTheme="minorEastAsia" w:hAnsiTheme="minorEastAsia" w:cs="宋体" w:hint="eastAsia"/>
                <w:bCs/>
                <w:szCs w:val="21"/>
                <w:lang w:val="zh-CN"/>
              </w:rPr>
              <w:t>交易见证部。联系电话：0374-2968027；邮箱：jzb2968027@163.com。</w:t>
            </w:r>
            <w:r w:rsidRPr="002A4363">
              <w:rPr>
                <w:rFonts w:asciiTheme="minorEastAsia" w:hAnsiTheme="minorEastAsia" w:cs="宋体" w:hint="eastAsia"/>
                <w:bCs/>
                <w:szCs w:val="21"/>
                <w:lang w:val="zh-CN"/>
              </w:rPr>
              <w:t xml:space="preserve">      </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CC1691" w:rsidRPr="002A4363" w:rsidRDefault="00CC1691" w:rsidP="00DC533B">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CC1691" w:rsidRPr="002A4363" w:rsidRDefault="001D67CC" w:rsidP="00DC533B">
            <w:pPr>
              <w:autoSpaceDE w:val="0"/>
              <w:autoSpaceDN w:val="0"/>
              <w:adjustRightInd w:val="0"/>
              <w:spacing w:line="360" w:lineRule="auto"/>
              <w:contextualSpacing/>
              <w:rPr>
                <w:rFonts w:hAnsi="宋体" w:cs="宋体"/>
                <w:szCs w:val="21"/>
                <w:lang w:val="zh-CN"/>
              </w:rPr>
            </w:pPr>
            <w:r w:rsidRPr="002A4363">
              <w:rPr>
                <w:rFonts w:asciiTheme="minorEastAsia" w:hAnsiTheme="minorEastAsia" w:cs="宋体"/>
                <w:b/>
                <w:color w:val="000000"/>
                <w:kern w:val="0"/>
                <w:szCs w:val="21"/>
                <w:lang w:val="zh-CN"/>
              </w:rPr>
              <w:fldChar w:fldCharType="begin"/>
            </w:r>
            <w:r w:rsidR="00CC1691" w:rsidRPr="002A4363">
              <w:rPr>
                <w:rFonts w:asciiTheme="minorEastAsia" w:hAnsiTheme="minorEastAsia" w:cs="宋体"/>
                <w:b/>
                <w:color w:val="000000"/>
                <w:kern w:val="0"/>
                <w:szCs w:val="21"/>
                <w:lang w:val="zh-CN"/>
              </w:rPr>
              <w:instrText xml:space="preserve"> </w:instrText>
            </w:r>
            <w:r w:rsidR="00CC1691" w:rsidRPr="002A4363">
              <w:rPr>
                <w:rFonts w:asciiTheme="minorEastAsia" w:hAnsiTheme="minorEastAsia" w:cs="宋体" w:hint="eastAsia"/>
                <w:b/>
                <w:color w:val="000000"/>
                <w:kern w:val="0"/>
                <w:szCs w:val="21"/>
                <w:lang w:val="zh-CN"/>
              </w:rPr>
              <w:instrText>eq \o\ac(□,</w:instrText>
            </w:r>
            <w:r w:rsidR="00CC1691" w:rsidRPr="002A4363">
              <w:rPr>
                <w:rFonts w:asciiTheme="minorEastAsia" w:hAnsiTheme="minorEastAsia" w:cs="宋体" w:hint="eastAsia"/>
                <w:b/>
                <w:color w:val="000000"/>
                <w:kern w:val="0"/>
                <w:position w:val="2"/>
                <w:szCs w:val="21"/>
                <w:lang w:val="zh-CN"/>
              </w:rPr>
              <w:instrText>√</w:instrText>
            </w:r>
            <w:r w:rsidR="00CC1691"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CC1691" w:rsidRPr="002A4363">
              <w:rPr>
                <w:rFonts w:asciiTheme="minorEastAsia" w:hAnsiTheme="minorEastAsia" w:cs="宋体" w:hint="eastAsia"/>
                <w:bCs/>
                <w:szCs w:val="21"/>
                <w:lang w:val="zh-CN"/>
              </w:rPr>
              <w:t>是。</w:t>
            </w:r>
            <w:r w:rsidR="00CC1691" w:rsidRPr="002A4363">
              <w:rPr>
                <w:rFonts w:hAnsi="宋体" w:cs="宋体" w:hint="eastAsia"/>
                <w:szCs w:val="21"/>
                <w:lang w:val="zh-CN"/>
              </w:rPr>
              <w:t>投标人投标时须提供加密电子投标文件、备份文件（使用电子介质存储）、纸质投标文件。投标人资质、业绩、荣誉及相关人员证明材料等资料原件开标现场不再提供</w:t>
            </w:r>
            <w:r w:rsidR="00CC1691" w:rsidRPr="009920C5">
              <w:rPr>
                <w:rFonts w:hAnsi="宋体" w:cs="宋体" w:hint="eastAsia"/>
                <w:szCs w:val="21"/>
                <w:lang w:val="zh-CN"/>
              </w:rPr>
              <w:t>（本招标文件第六章另有要求提供原件的</w:t>
            </w:r>
            <w:r w:rsidR="00CC1691" w:rsidRPr="009920C5">
              <w:rPr>
                <w:rFonts w:hAnsi="宋体" w:cs="宋体" w:hint="eastAsia"/>
                <w:szCs w:val="21"/>
                <w:lang w:val="zh-CN"/>
              </w:rPr>
              <w:lastRenderedPageBreak/>
              <w:t>除外）。</w:t>
            </w:r>
          </w:p>
          <w:p w:rsidR="00CC1691" w:rsidRPr="002A4363" w:rsidRDefault="00CC1691" w:rsidP="00DC533B">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□否。投标人投标时须提供纸质投标文件。投标人资质、业绩、荣誉及相关人员证明材料等资料原件根据招标文件要求提供。</w:t>
            </w:r>
          </w:p>
        </w:tc>
      </w:tr>
      <w:tr w:rsidR="00CC1691" w:rsidRPr="00C77E18" w:rsidTr="00DC533B">
        <w:trPr>
          <w:trHeight w:val="510"/>
          <w:jc w:val="center"/>
        </w:trPr>
        <w:tc>
          <w:tcPr>
            <w:tcW w:w="806" w:type="dxa"/>
            <w:vAlign w:val="center"/>
          </w:tcPr>
          <w:p w:rsidR="00CC1691" w:rsidRPr="002A4363" w:rsidRDefault="00CC1691" w:rsidP="00DC533B">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CC1691" w:rsidRPr="00D37AA9" w:rsidRDefault="00CC1691" w:rsidP="00DC533B">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CC1691" w:rsidRPr="00D37AA9" w:rsidRDefault="00CC1691" w:rsidP="00DC533B">
            <w:pPr>
              <w:autoSpaceDE w:val="0"/>
              <w:autoSpaceDN w:val="0"/>
              <w:adjustRightInd w:val="0"/>
              <w:spacing w:line="360" w:lineRule="auto"/>
              <w:contextualSpacing/>
              <w:rPr>
                <w:rFonts w:ascii="ˎ̥" w:hAnsi="ˎ̥"/>
              </w:rPr>
            </w:pPr>
            <w:r w:rsidRPr="00D37AA9">
              <w:rPr>
                <w:rFonts w:ascii="ˎ̥" w:hAnsi="ˎ̥" w:hint="eastAsia"/>
              </w:rPr>
              <w:t>不同</w:t>
            </w:r>
            <w:r w:rsidR="005807ED">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CC1691" w:rsidRPr="00D37AA9" w:rsidRDefault="00CC1691" w:rsidP="00DC533B">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1691" w:rsidRPr="00365D02"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CC1691"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1691" w:rsidRPr="00220A8C" w:rsidRDefault="00CC1691" w:rsidP="00CC1691">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CC1691" w:rsidRPr="001E3E5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CC1691" w:rsidRPr="000D4F8E"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CC1691" w:rsidRPr="00C70FB9" w:rsidRDefault="00CC1691" w:rsidP="00CC1691">
      <w:pPr>
        <w:pStyle w:val="aa"/>
        <w:autoSpaceDE w:val="0"/>
        <w:autoSpaceDN w:val="0"/>
        <w:spacing w:line="360" w:lineRule="auto"/>
        <w:ind w:left="780"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CC1691" w:rsidRPr="009209F7" w:rsidRDefault="00CC1691" w:rsidP="00CC1691">
      <w:pPr>
        <w:autoSpaceDE w:val="0"/>
        <w:autoSpaceDN w:val="0"/>
        <w:spacing w:line="360" w:lineRule="auto"/>
        <w:ind w:left="964"/>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CC1691" w:rsidRPr="00876080" w:rsidRDefault="00CC1691" w:rsidP="00CC1691">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Pr="00876080">
        <w:rPr>
          <w:rFonts w:asciiTheme="minorEastAsia" w:hAnsiTheme="minorEastAsia" w:cs="宋体"/>
          <w:kern w:val="0"/>
          <w:szCs w:val="21"/>
        </w:rPr>
        <w:t>招标文件列明不允许或未列明允许进口产品参加投标的，均视为拒绝进口产品参加投标。</w:t>
      </w:r>
    </w:p>
    <w:p w:rsidR="00CC1691" w:rsidRPr="008F25FB" w:rsidRDefault="00CC1691" w:rsidP="00CC1691">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CC1691" w:rsidRPr="00A36206"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933D9">
        <w:rPr>
          <w:rFonts w:asciiTheme="minorEastAsia" w:hAnsiTheme="minorEastAsia" w:cs="仿宋_GB2312" w:hint="eastAsia"/>
          <w:color w:val="000000"/>
          <w:szCs w:val="21"/>
          <w:shd w:val="clear" w:color="auto" w:fill="FFFFFF"/>
        </w:rPr>
        <w:t>。并查询</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3.3.1  </w:t>
      </w: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r w:rsidRPr="00EC7B35">
        <w:rPr>
          <w:rFonts w:asciiTheme="minorEastAsia" w:hAnsiTheme="minorEastAsia" w:cs="宋体"/>
          <w:kern w:val="0"/>
          <w:szCs w:val="21"/>
        </w:rPr>
        <w:t>www.chinanpo.gov.cn</w:t>
      </w:r>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CC1691" w:rsidRPr="00634FA0" w:rsidRDefault="00CC1691" w:rsidP="00CC1691">
      <w:pPr>
        <w:autoSpaceDE w:val="0"/>
        <w:autoSpaceDN w:val="0"/>
        <w:spacing w:line="360" w:lineRule="auto"/>
        <w:ind w:firstLineChars="450" w:firstLine="945"/>
        <w:contextualSpacing/>
        <w:rPr>
          <w:rFonts w:asciiTheme="minorEastAsia" w:hAnsiTheme="minorEastAsia" w:cs="宋体"/>
          <w:kern w:val="0"/>
          <w:szCs w:val="21"/>
        </w:rPr>
      </w:pPr>
      <w:r w:rsidRPr="00634FA0">
        <w:rPr>
          <w:rFonts w:asciiTheme="minorEastAsia" w:hAnsiTheme="minorEastAsia" w:cs="宋体" w:hint="eastAsia"/>
          <w:kern w:val="0"/>
          <w:szCs w:val="21"/>
        </w:rPr>
        <w:t>3.3.2  截止时间：同投标截止时间；</w:t>
      </w:r>
    </w:p>
    <w:p w:rsidR="00CC1691" w:rsidRPr="00B44784" w:rsidRDefault="00CC1691" w:rsidP="00CC1691">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3.3.3  </w:t>
      </w: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CC1691" w:rsidRPr="00B44784" w:rsidRDefault="00CC1691" w:rsidP="00CC1691">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 xml:space="preserve">3.3.4  </w:t>
      </w: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的投标人，将拒绝其参与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p>
    <w:p w:rsidR="00CC1691" w:rsidRPr="00B44784" w:rsidRDefault="00CC1691" w:rsidP="00CC1691">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 xml:space="preserve">3.3.5  </w:t>
      </w:r>
      <w:r w:rsidR="004F0D88" w:rsidRPr="008D6EF8">
        <w:rPr>
          <w:rFonts w:asciiTheme="minorEastAsia" w:hAnsiTheme="minorEastAsia" w:cs="宋体" w:hint="eastAsia"/>
          <w:color w:val="FF0000"/>
          <w:kern w:val="0"/>
          <w:szCs w:val="21"/>
        </w:rPr>
        <w:t>投标人无须提供</w:t>
      </w:r>
      <w:r w:rsidR="004F0D88" w:rsidRPr="008D6EF8">
        <w:rPr>
          <w:rFonts w:ascii="宋体" w:hAnsi="宋体" w:cs="微软雅黑" w:hint="eastAsia"/>
          <w:bCs/>
          <w:color w:val="FF0000"/>
          <w:szCs w:val="21"/>
        </w:rPr>
        <w:t>信用记录查询结果网页截屏。</w:t>
      </w:r>
      <w:r w:rsidR="004F0D88" w:rsidRPr="008D6EF8">
        <w:rPr>
          <w:rFonts w:asciiTheme="minorEastAsia" w:hAnsiTheme="minorEastAsia" w:cs="宋体" w:hint="eastAsia"/>
          <w:color w:val="FF0000"/>
          <w:kern w:val="0"/>
          <w:szCs w:val="21"/>
        </w:rPr>
        <w:t>投标人不良信用记录以采购人查询结果为准，采购人查询之后，网站信息发生的任何变更不再作为评审依据，</w:t>
      </w:r>
      <w:r w:rsidR="004F0D88" w:rsidRPr="008D6EF8">
        <w:rPr>
          <w:rFonts w:asciiTheme="minorEastAsia" w:hAnsiTheme="minorEastAsia" w:cs="宋体" w:hint="eastAsia"/>
          <w:color w:val="FF0000"/>
          <w:kern w:val="0"/>
          <w:szCs w:val="21"/>
        </w:rPr>
        <w:lastRenderedPageBreak/>
        <w:t>投标人自行提供的与网站信息不一致的其他证明材料亦不作为评审依据。</w:t>
      </w:r>
    </w:p>
    <w:p w:rsidR="00CC1691" w:rsidRPr="0058369C" w:rsidRDefault="00CC1691" w:rsidP="00CC1691">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3.4  </w:t>
      </w:r>
      <w:r w:rsidRPr="0058369C">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CC1691" w:rsidRPr="000332D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3.5  </w:t>
      </w: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1691" w:rsidRPr="00142DB6" w:rsidRDefault="00CC1691" w:rsidP="00CC1691">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3.6  </w:t>
      </w: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Pr="00C63EF7">
        <w:rPr>
          <w:rFonts w:asciiTheme="minorEastAsia" w:hAnsiTheme="minorEastAsia" w:cs="宋体" w:hint="eastAsia"/>
          <w:kern w:val="0"/>
          <w:szCs w:val="21"/>
        </w:rPr>
        <w:t>在投标文件中向采购人提交联合体协议书，明确联合体各方承担的工作和义务；</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3.6.2  </w:t>
      </w: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3.6.3  </w:t>
      </w: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3.6.4  </w:t>
      </w: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CC1691" w:rsidRPr="00220A8C" w:rsidRDefault="00CC1691" w:rsidP="00CC1691">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sidRPr="00220A8C">
        <w:rPr>
          <w:rFonts w:asciiTheme="minorEastAsia" w:hAnsiTheme="minorEastAsia" w:cs="宋体"/>
          <w:kern w:val="0"/>
          <w:szCs w:val="21"/>
        </w:rPr>
        <w:t>联合体各方应当共同与采购人签订采购合同，就采购合同约定的事项对采购人</w:t>
      </w:r>
      <w:hyperlink r:id="rId11"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CC1691" w:rsidRPr="00770487" w:rsidRDefault="00CC1691" w:rsidP="00CC1691">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 xml:space="preserve">3.7  </w:t>
      </w:r>
      <w:r w:rsidRPr="00770487">
        <w:rPr>
          <w:rFonts w:asciiTheme="minorEastAsia" w:hAnsiTheme="minorEastAsia" w:cs="宋体" w:hint="eastAsia"/>
          <w:kern w:val="0"/>
          <w:szCs w:val="21"/>
        </w:rPr>
        <w:t>法律、行政法规规定的其他条件。</w:t>
      </w:r>
    </w:p>
    <w:p w:rsidR="00CC1691" w:rsidRPr="00B616D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CC1691" w:rsidRPr="00220A8C" w:rsidRDefault="00CC1691" w:rsidP="00CC1691">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CC1691" w:rsidRPr="00C556B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2" w:name="baidusnap0"/>
      <w:bookmarkEnd w:id="2"/>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2"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w:t>
      </w:r>
      <w:r w:rsidR="008D6EF8">
        <w:rPr>
          <w:rFonts w:asciiTheme="minorEastAsia" w:hAnsiTheme="minorEastAsia" w:cs="宋体" w:hint="eastAsia"/>
          <w:kern w:val="0"/>
          <w:szCs w:val="21"/>
        </w:rPr>
        <w:t>.</w:t>
      </w:r>
      <w:r w:rsidRPr="009D595D">
        <w:rPr>
          <w:rFonts w:asciiTheme="minorEastAsia" w:hAnsiTheme="minorEastAsia" w:cs="宋体" w:hint="eastAsia"/>
          <w:kern w:val="0"/>
          <w:szCs w:val="21"/>
        </w:rPr>
        <w:t>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w:t>
      </w:r>
      <w:r w:rsidRPr="00220A8C">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CC1691" w:rsidRPr="00220A8C" w:rsidRDefault="00CC1691" w:rsidP="00CC1691">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CC1691" w:rsidRPr="00220A8C" w:rsidRDefault="00CC1691" w:rsidP="00CC1691">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CC1691" w:rsidRPr="00B601A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CC1691" w:rsidRPr="00220A8C" w:rsidRDefault="00CC1691" w:rsidP="00CC1691">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w:t>
      </w:r>
      <w:r w:rsidR="008D6EF8">
        <w:rPr>
          <w:rFonts w:asciiTheme="minorEastAsia" w:hAnsiTheme="minorEastAsia" w:cs="宋体" w:hint="eastAsia"/>
          <w:kern w:val="0"/>
          <w:szCs w:val="21"/>
        </w:rPr>
        <w:t>.</w:t>
      </w:r>
      <w:r w:rsidRPr="00220A8C">
        <w:rPr>
          <w:rFonts w:asciiTheme="minorEastAsia" w:hAnsiTheme="minorEastAsia" w:cs="宋体" w:hint="eastAsia"/>
          <w:kern w:val="0"/>
          <w:szCs w:val="21"/>
        </w:rPr>
        <w:t>许昌市）》发布更正公告。</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CC1691"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220A8C">
        <w:rPr>
          <w:rFonts w:asciiTheme="minorEastAsia" w:hAnsiTheme="minorEastAsia" w:cs="宋体" w:hint="eastAsia"/>
          <w:kern w:val="0"/>
          <w:szCs w:val="21"/>
        </w:rPr>
        <w:lastRenderedPageBreak/>
        <w:t>视同未提供。</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CC1691" w:rsidRPr="00B277AA"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w:t>
      </w:r>
      <w:r w:rsidRPr="00220A8C">
        <w:rPr>
          <w:rFonts w:asciiTheme="minorEastAsia" w:hAnsiTheme="minorEastAsia" w:cs="宋体" w:hint="eastAsia"/>
          <w:kern w:val="0"/>
          <w:szCs w:val="21"/>
        </w:rPr>
        <w:lastRenderedPageBreak/>
        <w:t>标有效期比招标文件规定短的属于非实质性响应，将被认定为无效投标。</w:t>
      </w:r>
    </w:p>
    <w:p w:rsidR="00CC1691" w:rsidRPr="00E4000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CC1691" w:rsidRPr="00220A8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投标人应当按照招标文件的要求编制投标文件。投标文件应当对招标文件提出的要求和条件作出明确响应。</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CC1691" w:rsidRPr="00220A8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CC1691" w:rsidRPr="00DF1A9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F1A9A">
        <w:rPr>
          <w:rFonts w:asciiTheme="minorEastAsia" w:hAnsiTheme="minorEastAsia" w:cs="宋体" w:hint="eastAsia"/>
          <w:kern w:val="0"/>
          <w:szCs w:val="21"/>
        </w:rPr>
        <w:t xml:space="preserve">投标人登录许昌公共资源交易系统下载“许昌投标文件制作系统SEARUN </w:t>
      </w:r>
      <w:r w:rsidRPr="00137852">
        <w:rPr>
          <w:rFonts w:asciiTheme="minorEastAsia" w:hAnsiTheme="minorEastAsia" w:cs="宋体" w:hint="eastAsia"/>
          <w:kern w:val="0"/>
          <w:szCs w:val="21"/>
        </w:rPr>
        <w:t>最新版本</w:t>
      </w:r>
      <w:r w:rsidRPr="00DF1A9A">
        <w:rPr>
          <w:rFonts w:asciiTheme="minorEastAsia" w:hAnsiTheme="minorEastAsia" w:cs="宋体" w:hint="eastAsia"/>
          <w:kern w:val="0"/>
          <w:szCs w:val="21"/>
        </w:rPr>
        <w:t>”，按招标文件要求根据所投标段制作电子投标文件。 一个标段对应生成一个文件夹（xxxx项目xx标段）, 其中包含2个文件和1个文件夹。后缀名为“</w:t>
      </w:r>
      <w:r w:rsidRPr="00DF1A9A">
        <w:rPr>
          <w:rFonts w:asciiTheme="minorEastAsia" w:hAnsiTheme="minorEastAsia" w:cs="宋体"/>
          <w:kern w:val="0"/>
          <w:szCs w:val="21"/>
        </w:rPr>
        <w:t>.file</w:t>
      </w:r>
      <w:r w:rsidRPr="00DF1A9A">
        <w:rPr>
          <w:rFonts w:asciiTheme="minorEastAsia" w:hAnsiTheme="minorEastAsia" w:cs="宋体" w:hint="eastAsia"/>
          <w:kern w:val="0"/>
          <w:szCs w:val="21"/>
        </w:rPr>
        <w:t>”的文件用于电子投标使用，后缀名为“.PDF”的文件用于打印纸质投标文件，名称为“备份”的文件夹使用电子介质存储，供开标现场备用。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CC1691" w:rsidRPr="00FA69A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CC1691" w:rsidRPr="00220A8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投标文件应参照招标文件第</w:t>
      </w:r>
      <w:r w:rsidR="00845B19">
        <w:rPr>
          <w:rFonts w:asciiTheme="minorEastAsia" w:hAnsiTheme="minorEastAsia" w:cs="宋体" w:hint="eastAsia"/>
          <w:kern w:val="0"/>
          <w:szCs w:val="21"/>
        </w:rPr>
        <w:t>八章</w:t>
      </w:r>
      <w:r w:rsidRPr="00220A8C">
        <w:rPr>
          <w:rFonts w:asciiTheme="minorEastAsia" w:hAnsiTheme="minorEastAsia" w:cs="宋体" w:hint="eastAsia"/>
          <w:kern w:val="0"/>
          <w:szCs w:val="21"/>
        </w:rPr>
        <w:t>（投标文件有关格式）的内容要求、编排顺序和格式要</w:t>
      </w:r>
      <w:r w:rsidRPr="00220A8C">
        <w:rPr>
          <w:rFonts w:asciiTheme="minorEastAsia" w:hAnsiTheme="minorEastAsia" w:cs="宋体" w:hint="eastAsia"/>
          <w:kern w:val="0"/>
          <w:szCs w:val="21"/>
        </w:rPr>
        <w:lastRenderedPageBreak/>
        <w:t>求，投标人应按照以上要求将投标文件编上唯一的连贯页码并以</w:t>
      </w:r>
      <w:r w:rsidRPr="00A045C1">
        <w:rPr>
          <w:rFonts w:asciiTheme="minorEastAsia" w:hAnsiTheme="minorEastAsia" w:cs="宋体" w:hint="eastAsia"/>
          <w:kern w:val="0"/>
          <w:szCs w:val="21"/>
        </w:rPr>
        <w:t>A4</w:t>
      </w:r>
      <w:r w:rsidRPr="00220A8C">
        <w:rPr>
          <w:rFonts w:asciiTheme="minorEastAsia" w:hAnsiTheme="minorEastAsia" w:cs="宋体" w:hint="eastAsia"/>
          <w:kern w:val="0"/>
          <w:szCs w:val="21"/>
        </w:rPr>
        <w:t>幅面装订成册，并在投标文件封面上注明：正本/副本、所投项目名称、项目编号、投标人名称、日期等字样。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CC1691" w:rsidRPr="00D53F80"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CC1691" w:rsidRPr="006303F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CC1691" w:rsidRPr="006303F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CC1691" w:rsidRPr="00B12A5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B39C7"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CC1691" w:rsidRPr="007A48E9"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CC1691" w:rsidRPr="00BC09E9"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C09E9">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纸质投标文件是指投标人电子投标文件制作完成后生成的后缀名为“.PDF”的文件打印的投标文件。纸质投标文件正本和副本封面上应清楚标明</w:t>
      </w:r>
      <w:r w:rsidRPr="00086AFB">
        <w:rPr>
          <w:rFonts w:asciiTheme="minorEastAsia" w:hAnsiTheme="minorEastAsia" w:cs="宋体"/>
          <w:kern w:val="0"/>
          <w:szCs w:val="21"/>
        </w:rPr>
        <w:t>“</w:t>
      </w:r>
      <w:r w:rsidRPr="00086AFB">
        <w:rPr>
          <w:rFonts w:asciiTheme="minorEastAsia" w:hAnsiTheme="minorEastAsia" w:cs="宋体" w:hint="eastAsia"/>
          <w:kern w:val="0"/>
          <w:szCs w:val="21"/>
        </w:rPr>
        <w:t>正本</w:t>
      </w:r>
      <w:r w:rsidRPr="00086AFB">
        <w:rPr>
          <w:rFonts w:asciiTheme="minorEastAsia" w:hAnsiTheme="minorEastAsia" w:cs="宋体"/>
          <w:kern w:val="0"/>
          <w:szCs w:val="21"/>
        </w:rPr>
        <w:t>”</w:t>
      </w:r>
      <w:r w:rsidRPr="00086AFB">
        <w:rPr>
          <w:rFonts w:asciiTheme="minorEastAsia" w:hAnsiTheme="minorEastAsia" w:cs="宋体" w:hint="eastAsia"/>
          <w:kern w:val="0"/>
          <w:szCs w:val="21"/>
        </w:rPr>
        <w:t>或</w:t>
      </w:r>
      <w:r w:rsidRPr="00086AFB">
        <w:rPr>
          <w:rFonts w:asciiTheme="minorEastAsia" w:hAnsiTheme="minorEastAsia" w:cs="宋体"/>
          <w:kern w:val="0"/>
          <w:szCs w:val="21"/>
        </w:rPr>
        <w:t>“</w:t>
      </w:r>
      <w:r w:rsidRPr="00086AFB">
        <w:rPr>
          <w:rFonts w:asciiTheme="minorEastAsia" w:hAnsiTheme="minorEastAsia" w:cs="宋体" w:hint="eastAsia"/>
          <w:kern w:val="0"/>
          <w:szCs w:val="21"/>
        </w:rPr>
        <w:t>副本</w:t>
      </w:r>
      <w:r w:rsidRPr="00086AFB">
        <w:rPr>
          <w:rFonts w:asciiTheme="minorEastAsia" w:hAnsiTheme="minorEastAsia" w:cs="宋体"/>
          <w:kern w:val="0"/>
          <w:szCs w:val="21"/>
        </w:rPr>
        <w:t>”</w:t>
      </w:r>
      <w:r w:rsidRPr="00086AFB">
        <w:rPr>
          <w:rFonts w:asciiTheme="minorEastAsia" w:hAnsiTheme="minorEastAsia" w:cs="宋体" w:hint="eastAsia"/>
          <w:kern w:val="0"/>
          <w:szCs w:val="21"/>
        </w:rPr>
        <w:t>字样；一旦正本和副本内容不一致时，以正本为准。纸质投标文件的正本及所有副本的封面均须由投标人加盖投标人公章。</w:t>
      </w:r>
    </w:p>
    <w:p w:rsidR="00CC1691" w:rsidRPr="00086AF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86AFB">
        <w:rPr>
          <w:rFonts w:asciiTheme="minorEastAsia" w:hAnsiTheme="minorEastAsia" w:cs="宋体" w:hint="eastAsia"/>
          <w:kern w:val="0"/>
          <w:szCs w:val="21"/>
        </w:rPr>
        <w:t>纸质投标文件副本可以是纸质投标文件的正本复印而成。</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四、投标文件的递交</w:t>
      </w:r>
    </w:p>
    <w:p w:rsidR="00CC1691" w:rsidRPr="00B20FA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20FA0">
        <w:rPr>
          <w:rFonts w:asciiTheme="minorEastAsia" w:hAnsiTheme="minorEastAsia" w:cs="宋体" w:hint="eastAsia"/>
          <w:b/>
          <w:kern w:val="0"/>
          <w:szCs w:val="21"/>
        </w:rPr>
        <w:t>投标文件的密封</w:t>
      </w:r>
    </w:p>
    <w:p w:rsidR="00CC1691" w:rsidRPr="00257C0C"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57C0C">
        <w:rPr>
          <w:rFonts w:asciiTheme="minorEastAsia" w:hAnsiTheme="minorEastAsia" w:cs="宋体" w:hint="eastAsia"/>
          <w:kern w:val="0"/>
          <w:szCs w:val="21"/>
        </w:rPr>
        <w:t>投标人应将纸质投标文件“正本”、“ 副本”密封包装。使用电子介质存储的投标文件单独密封包装，并随纸质投标文件一并提交。</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D65D54">
        <w:rPr>
          <w:rFonts w:asciiTheme="minorEastAsia" w:hAnsiTheme="minorEastAsia" w:cs="宋体" w:hint="eastAsia"/>
          <w:kern w:val="0"/>
          <w:szCs w:val="21"/>
        </w:rPr>
        <w:t>投标文件如果未按规定密封，招标人将拒绝接收。</w:t>
      </w:r>
    </w:p>
    <w:p w:rsidR="00CC1691" w:rsidRPr="00973D36"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DC650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lastRenderedPageBreak/>
        <w:t>投标截止时间</w:t>
      </w:r>
    </w:p>
    <w:p w:rsidR="00CC1691" w:rsidRPr="00A61AF6" w:rsidRDefault="00CC1691" w:rsidP="00CC1691">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A61AF6">
        <w:rPr>
          <w:rFonts w:asciiTheme="minorEastAsia" w:hAnsiTheme="minorEastAsia" w:cs="宋体" w:hint="eastAsia"/>
          <w:kern w:val="0"/>
          <w:szCs w:val="21"/>
        </w:rPr>
        <w:t>投标人必须在</w:t>
      </w:r>
      <w:r w:rsidRPr="00220A8C">
        <w:rPr>
          <w:rFonts w:asciiTheme="minorEastAsia" w:hAnsiTheme="minorEastAsia" w:cs="宋体" w:hint="eastAsia"/>
          <w:kern w:val="0"/>
          <w:szCs w:val="21"/>
        </w:rPr>
        <w:t>“投标邀请”</w:t>
      </w:r>
      <w:r w:rsidRPr="00A61AF6">
        <w:rPr>
          <w:rFonts w:asciiTheme="minorEastAsia" w:hAnsiTheme="minorEastAsia" w:cs="宋体" w:hint="eastAsia"/>
          <w:kern w:val="0"/>
          <w:szCs w:val="21"/>
        </w:rPr>
        <w:t>和“投标人须知前附表”中规定的投标截止时间前，将所有投标文件送达招标文件指定的开标地点。</w:t>
      </w:r>
    </w:p>
    <w:p w:rsidR="00CC1691" w:rsidRPr="004D339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D339F">
        <w:rPr>
          <w:rFonts w:asciiTheme="minorEastAsia" w:hAnsiTheme="minorEastAsia" w:cs="宋体" w:hint="eastAsia"/>
          <w:kern w:val="0"/>
          <w:szCs w:val="21"/>
        </w:rPr>
        <w:t>招标人收到投标文件后，应当如实记载投标文件的送达时间和密封情况，签收保存，并向投标人出具签收回执。任何单位和个人不得在开标前开启投标文件。</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14F7B">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CC1691" w:rsidRPr="00114F7B"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A7A0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F566F9">
        <w:rPr>
          <w:rFonts w:asciiTheme="minorEastAsia" w:hAnsiTheme="minorEastAsia" w:cs="宋体" w:hint="eastAsia"/>
          <w:kern w:val="0"/>
          <w:szCs w:val="21"/>
        </w:rPr>
        <w:t>投标截止时间之后送达/上传的投标文件，招标人将拒绝接收。</w:t>
      </w:r>
    </w:p>
    <w:p w:rsidR="00CC1691" w:rsidRPr="00F566F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5A14C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CC1691" w:rsidRPr="001B3B1F" w:rsidRDefault="00CC1691" w:rsidP="00CC1691">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1B3B1F">
        <w:rPr>
          <w:rFonts w:asciiTheme="minorEastAsia" w:hAnsiTheme="minorEastAsia" w:cs="宋体" w:hint="eastAsia"/>
          <w:kern w:val="0"/>
          <w:szCs w:val="21"/>
        </w:rPr>
        <w:t>投标人在投标截止时间前，对所递交的纸质投标文件进行补充、修改或者撤回的，须书面通知招标人。</w:t>
      </w:r>
    </w:p>
    <w:p w:rsidR="00CC1691" w:rsidRPr="000C5472" w:rsidRDefault="00CC1691" w:rsidP="00CC1691">
      <w:pPr>
        <w:autoSpaceDE w:val="0"/>
        <w:autoSpaceDN w:val="0"/>
        <w:spacing w:line="360" w:lineRule="auto"/>
        <w:ind w:left="964"/>
        <w:contextualSpacing/>
        <w:rPr>
          <w:rFonts w:asciiTheme="minorEastAsia" w:hAnsiTheme="minorEastAsia" w:cs="宋体"/>
          <w:kern w:val="0"/>
          <w:szCs w:val="21"/>
        </w:rPr>
      </w:pPr>
      <w:r w:rsidRPr="000C5472">
        <w:rPr>
          <w:rFonts w:asciiTheme="minorEastAsia" w:hAnsiTheme="minorEastAsia" w:cs="宋体" w:hint="eastAsia"/>
          <w:kern w:val="0"/>
          <w:szCs w:val="21"/>
        </w:rPr>
        <w:t>投标人应当在投标截止时间前完成电子投标文件的提交，可以补充、修改或撤回。投标截止时间前未完成电子投标文件提交、取得“投标文件提交回执单”的，视为撤回投标文件。</w:t>
      </w:r>
    </w:p>
    <w:p w:rsidR="00CC1691" w:rsidRPr="00EB12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EB122F">
        <w:rPr>
          <w:rFonts w:asciiTheme="minorEastAsia" w:hAnsiTheme="minorEastAsia" w:cs="宋体" w:hint="eastAsia"/>
          <w:kern w:val="0"/>
          <w:szCs w:val="21"/>
        </w:rPr>
        <w:t>投标人补充、修改的内容并作为投标文件的组成部分。补充或修改应当按招标文件要求签署、盖章、密封、递交，并应注明“修改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CC1691" w:rsidRPr="0041737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17373">
        <w:rPr>
          <w:rFonts w:asciiTheme="minorEastAsia" w:hAnsiTheme="minorEastAsia" w:cs="宋体" w:hint="eastAsia"/>
          <w:kern w:val="0"/>
          <w:szCs w:val="21"/>
        </w:rPr>
        <w:t>投标人在递交纸质投标文件后，可以撤回其投标，但投标人必须在规定的投标截止时间前以书面形式告知招标人。</w:t>
      </w:r>
    </w:p>
    <w:p w:rsidR="00CC1691" w:rsidRPr="00892943"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投标人不得在投标有效期内撤销投标文件，</w:t>
      </w:r>
      <w:r w:rsidRPr="00892943">
        <w:rPr>
          <w:rFonts w:asciiTheme="minorEastAsia" w:hAnsiTheme="minorEastAsia" w:cs="宋体" w:hint="eastAsia"/>
          <w:kern w:val="0"/>
          <w:szCs w:val="21"/>
        </w:rPr>
        <w:t>否则投标人将承担违背投标承诺函的责任追究。</w:t>
      </w:r>
    </w:p>
    <w:p w:rsidR="00CC1691" w:rsidRPr="00ED12B1"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220A8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6B11BB">
        <w:rPr>
          <w:rFonts w:asciiTheme="minorEastAsia" w:hAnsiTheme="minorEastAsia" w:cs="宋体" w:hint="eastAsia"/>
          <w:b/>
          <w:kern w:val="0"/>
          <w:szCs w:val="21"/>
        </w:rPr>
        <w:t>除投标人须知前附表另有规定外，投标人所提交的电子投标文件、纸质投标文件及电子介质存储的备份文件不予退还。</w:t>
      </w:r>
    </w:p>
    <w:p w:rsidR="00CC1691" w:rsidRPr="00220A8C" w:rsidRDefault="00CC1691" w:rsidP="00CC1691">
      <w:pPr>
        <w:autoSpaceDE w:val="0"/>
        <w:autoSpaceDN w:val="0"/>
        <w:spacing w:line="360" w:lineRule="auto"/>
        <w:contextualSpacing/>
        <w:mirrorIndents/>
        <w:rPr>
          <w:rFonts w:asciiTheme="minorEastAsia" w:hAnsiTheme="minorEastAsia" w:cs="宋体"/>
          <w:kern w:val="0"/>
          <w:szCs w:val="21"/>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五、开标和评标</w:t>
      </w:r>
    </w:p>
    <w:p w:rsidR="00CC1691" w:rsidRPr="00F84F9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CC1691" w:rsidRPr="00A678EF" w:rsidRDefault="00CC1691" w:rsidP="00CC1691">
      <w:pPr>
        <w:pStyle w:val="aa"/>
        <w:numPr>
          <w:ilvl w:val="0"/>
          <w:numId w:val="15"/>
        </w:numPr>
        <w:autoSpaceDE w:val="0"/>
        <w:autoSpaceDN w:val="0"/>
        <w:spacing w:line="360" w:lineRule="auto"/>
        <w:ind w:firstLineChars="0"/>
        <w:contextualSpacing/>
        <w:rPr>
          <w:rFonts w:asciiTheme="minorEastAsia" w:hAnsiTheme="minorEastAsia" w:cs="宋体"/>
          <w:kern w:val="0"/>
          <w:szCs w:val="21"/>
        </w:rPr>
      </w:pPr>
      <w:r w:rsidRPr="00A678EF">
        <w:rPr>
          <w:rFonts w:asciiTheme="minorEastAsia" w:hAnsiTheme="minorEastAsia" w:cs="宋体" w:hint="eastAsia"/>
          <w:kern w:val="0"/>
          <w:szCs w:val="21"/>
        </w:rPr>
        <w:t>招标人将按招标文件规定的时间和地点组织公开开标。开标由代理机构主持，邀请投标人参加。评标委员会成员不得参加开标活动。</w:t>
      </w:r>
    </w:p>
    <w:p w:rsidR="00CC1691" w:rsidRPr="0092409E"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2409E">
        <w:rPr>
          <w:rFonts w:asciiTheme="minorEastAsia" w:hAnsiTheme="minorEastAsia" w:cs="宋体" w:hint="eastAsia"/>
          <w:kern w:val="0"/>
          <w:szCs w:val="21"/>
        </w:rPr>
        <w:t>招标人应当对开标、评标现场活动进行全程录音录像。录音录像应当清晰可辨，音像资料作为采购文件一并存档。</w:t>
      </w:r>
    </w:p>
    <w:p w:rsidR="00CC1691" w:rsidRPr="00CE3B68"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E3B68">
        <w:rPr>
          <w:rFonts w:asciiTheme="minorEastAsia" w:hAnsiTheme="minorEastAsia" w:cs="宋体" w:hint="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rsidR="00CC1691" w:rsidRPr="00920609"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24.3.1  </w:t>
      </w:r>
      <w:r w:rsidRPr="00920609">
        <w:rPr>
          <w:rFonts w:asciiTheme="minorEastAsia" w:hAnsiTheme="minorEastAsia" w:cs="宋体" w:hint="eastAsia"/>
          <w:kern w:val="0"/>
          <w:szCs w:val="21"/>
        </w:rPr>
        <w:t>电子投标文件的解密</w:t>
      </w:r>
      <w:r>
        <w:rPr>
          <w:rFonts w:asciiTheme="minorEastAsia" w:hAnsiTheme="minorEastAsia" w:cs="宋体" w:hint="eastAsia"/>
          <w:kern w:val="0"/>
          <w:szCs w:val="21"/>
        </w:rPr>
        <w:t>。</w:t>
      </w:r>
      <w:r w:rsidRPr="00920609">
        <w:rPr>
          <w:rFonts w:asciiTheme="minorEastAsia" w:hAnsiTheme="minorEastAsia" w:cs="宋体" w:hint="eastAsia"/>
          <w:kern w:val="0"/>
          <w:szCs w:val="21"/>
        </w:rPr>
        <w:t>全流程电子化交易项目电子投标文件采用双重加密。解密需分标段进行两次解密。</w:t>
      </w:r>
    </w:p>
    <w:p w:rsidR="00CC1691" w:rsidRPr="00920609" w:rsidRDefault="00CC1691" w:rsidP="00CC1691">
      <w:pPr>
        <w:autoSpaceDE w:val="0"/>
        <w:autoSpaceDN w:val="0"/>
        <w:spacing w:line="360" w:lineRule="auto"/>
        <w:ind w:leftChars="876" w:left="2976" w:hangingChars="541" w:hanging="1136"/>
        <w:contextualSpacing/>
        <w:rPr>
          <w:rFonts w:asciiTheme="minorEastAsia" w:hAnsiTheme="minorEastAsia" w:cs="宋体"/>
          <w:kern w:val="0"/>
          <w:szCs w:val="21"/>
        </w:rPr>
      </w:pPr>
      <w:r>
        <w:rPr>
          <w:rFonts w:asciiTheme="minorEastAsia" w:hAnsiTheme="minorEastAsia" w:cs="宋体" w:hint="eastAsia"/>
          <w:kern w:val="0"/>
          <w:szCs w:val="21"/>
        </w:rPr>
        <w:t>24.3.1.1</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投标人解密：投标人使用本单位CA数字证书远程或现场进行解密。需开标现场使用一体机进行解密的，请在代理机构引导下进行。</w:t>
      </w:r>
    </w:p>
    <w:p w:rsidR="00CC1691" w:rsidRPr="00920609"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24.3.1.2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代理机构解密：代理机构</w:t>
      </w:r>
      <w:r w:rsidRPr="00920609">
        <w:rPr>
          <w:rFonts w:asciiTheme="minorEastAsia" w:hAnsiTheme="minorEastAsia" w:cs="宋体"/>
          <w:kern w:val="0"/>
          <w:szCs w:val="21"/>
        </w:rPr>
        <w:t>按</w:t>
      </w:r>
      <w:r w:rsidRPr="00920609">
        <w:rPr>
          <w:rFonts w:asciiTheme="minorEastAsia" w:hAnsiTheme="minorEastAsia" w:cs="宋体" w:hint="eastAsia"/>
          <w:kern w:val="0"/>
          <w:szCs w:val="21"/>
        </w:rPr>
        <w:t>电子</w:t>
      </w:r>
      <w:r w:rsidRPr="00920609">
        <w:rPr>
          <w:rFonts w:asciiTheme="minorEastAsia" w:hAnsiTheme="minorEastAsia" w:cs="宋体"/>
          <w:kern w:val="0"/>
          <w:szCs w:val="21"/>
        </w:rPr>
        <w:t>投标</w:t>
      </w:r>
      <w:r w:rsidRPr="00920609">
        <w:rPr>
          <w:rFonts w:asciiTheme="minorEastAsia" w:hAnsiTheme="minorEastAsia" w:cs="宋体" w:hint="eastAsia"/>
          <w:kern w:val="0"/>
          <w:szCs w:val="21"/>
        </w:rPr>
        <w:t>文件到达交易系统</w:t>
      </w:r>
      <w:r w:rsidRPr="00920609">
        <w:rPr>
          <w:rFonts w:asciiTheme="minorEastAsia" w:hAnsiTheme="minorEastAsia" w:cs="宋体"/>
          <w:kern w:val="0"/>
          <w:szCs w:val="21"/>
        </w:rPr>
        <w:t>的先后顺序</w:t>
      </w:r>
      <w:r w:rsidRPr="00920609">
        <w:rPr>
          <w:rFonts w:asciiTheme="minorEastAsia" w:hAnsiTheme="minorEastAsia" w:cs="宋体" w:hint="eastAsia"/>
          <w:kern w:val="0"/>
          <w:szCs w:val="21"/>
        </w:rPr>
        <w:t>，使用本单位CA数字证书进行再次解密。</w:t>
      </w:r>
    </w:p>
    <w:p w:rsidR="00CC1691" w:rsidRPr="00920609"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24.3.2  </w:t>
      </w:r>
      <w:r w:rsidRPr="00920609">
        <w:rPr>
          <w:rFonts w:asciiTheme="minorEastAsia" w:hAnsiTheme="minorEastAsia" w:cs="宋体" w:hint="eastAsia"/>
          <w:kern w:val="0"/>
          <w:szCs w:val="21"/>
        </w:rPr>
        <w:t xml:space="preserve"> 电子投标文件解密异常情况处理</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24.3.2.1</w:t>
      </w:r>
      <w:r w:rsidRPr="00920609">
        <w:rPr>
          <w:rFonts w:asciiTheme="minorEastAsia" w:hAnsiTheme="minorEastAsia" w:cs="宋体" w:hint="eastAsia"/>
          <w:kern w:val="0"/>
          <w:szCs w:val="21"/>
        </w:rPr>
        <w:t xml:space="preserve"> 因电子交易系统异常无法解密电子投标文件的，使用纸质投标文件以人工方式进行。</w:t>
      </w:r>
    </w:p>
    <w:p w:rsidR="00CC1691" w:rsidRPr="00920609" w:rsidRDefault="00CC1691" w:rsidP="00CC1691">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因投标人原因电子投标文件解密失败的，由系统技术人员协助投标人将备份文件（电子介质存储）导入系统。若备份文件（电子介质存储）无法导入系统或导入系统仍无法解密的，其投标将被拒绝。</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投标人不足3家的，不得开标。</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开标过程由采购代理机构负责记录，由参加开标的各投标人代表和相关工作人员签字确认后随采购文件一并存档。</w:t>
      </w:r>
    </w:p>
    <w:p w:rsidR="00CC1691" w:rsidRPr="001C128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投标人代表对开标过程和开标记录有疑义，以及认为采购人、采购代理机构相关工作人员有需要回避的情形的，应当场提出询问或者回避申请。采购人、采购代理机构对投标</w:t>
      </w:r>
      <w:r w:rsidRPr="001C128F">
        <w:rPr>
          <w:rFonts w:asciiTheme="minorEastAsia" w:hAnsiTheme="minorEastAsia" w:cs="宋体" w:hint="eastAsia"/>
          <w:kern w:val="0"/>
          <w:szCs w:val="21"/>
        </w:rPr>
        <w:lastRenderedPageBreak/>
        <w:t>人代表提出的询问或者回避申请应当及时处理。</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投标人未参加开标的，视同认可开标结果。</w:t>
      </w:r>
    </w:p>
    <w:p w:rsidR="00CC1691" w:rsidRPr="001C128F"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415A4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CC1691" w:rsidRPr="006F2C6A"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0343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CC1691"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CC1691" w:rsidRPr="007105F7" w:rsidRDefault="00CC1691" w:rsidP="00CC1691">
      <w:pPr>
        <w:autoSpaceDE w:val="0"/>
        <w:autoSpaceDN w:val="0"/>
        <w:spacing w:line="360" w:lineRule="auto"/>
        <w:ind w:leftChars="452" w:left="1799" w:hangingChars="405" w:hanging="850"/>
        <w:contextualSpacing/>
        <w:rPr>
          <w:rFonts w:asciiTheme="minorEastAsia" w:hAnsiTheme="minorEastAsia" w:cs="宋体"/>
          <w:kern w:val="0"/>
          <w:szCs w:val="21"/>
        </w:rPr>
      </w:pPr>
      <w:r w:rsidRPr="007105F7">
        <w:rPr>
          <w:rFonts w:asciiTheme="minorEastAsia" w:hAnsiTheme="minorEastAsia" w:cs="宋体" w:hint="eastAsia"/>
          <w:kern w:val="0"/>
          <w:szCs w:val="21"/>
        </w:rPr>
        <w:t>26.1.1  招标人将依法组建评标委员会，评标委员会由评审专家组成，成员人数应当为5人以上单数。评审专家依法从政府采购评审专家库中随机抽取。</w:t>
      </w:r>
    </w:p>
    <w:p w:rsidR="00CC1691" w:rsidRPr="00BD77B4" w:rsidRDefault="00CC1691" w:rsidP="00CC1691">
      <w:pPr>
        <w:autoSpaceDE w:val="0"/>
        <w:autoSpaceDN w:val="0"/>
        <w:spacing w:line="360" w:lineRule="auto"/>
        <w:ind w:leftChars="473" w:left="2692" w:hangingChars="809" w:hanging="1699"/>
        <w:contextualSpacing/>
        <w:rPr>
          <w:rFonts w:asciiTheme="minorEastAsia" w:hAnsiTheme="minorEastAsia" w:cs="宋体"/>
          <w:kern w:val="0"/>
          <w:szCs w:val="21"/>
        </w:rPr>
      </w:pPr>
      <w:r w:rsidRPr="007105F7">
        <w:rPr>
          <w:rFonts w:asciiTheme="minorEastAsia" w:hAnsiTheme="minorEastAsia" w:cs="宋体" w:hint="eastAsia"/>
          <w:kern w:val="0"/>
          <w:szCs w:val="21"/>
        </w:rPr>
        <w:t>26.1.2  采购项目符合下列情形之一的，评标委员会成员人数应当为7人以上单数：</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26.1.2.1  </w:t>
      </w:r>
      <w:r w:rsidRPr="00BD77B4">
        <w:rPr>
          <w:rFonts w:asciiTheme="minorEastAsia" w:hAnsiTheme="minorEastAsia" w:cs="宋体" w:hint="eastAsia"/>
          <w:kern w:val="0"/>
          <w:szCs w:val="21"/>
        </w:rPr>
        <w:t>采购预算金额在1000万元以上；</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26.1.2.2  </w:t>
      </w:r>
      <w:r w:rsidRPr="00BD77B4">
        <w:rPr>
          <w:rFonts w:asciiTheme="minorEastAsia" w:hAnsiTheme="minorEastAsia" w:cs="宋体" w:hint="eastAsia"/>
          <w:kern w:val="0"/>
          <w:szCs w:val="21"/>
        </w:rPr>
        <w:t>技术复杂；</w:t>
      </w:r>
    </w:p>
    <w:p w:rsidR="00CC1691" w:rsidRPr="00BD77B4" w:rsidRDefault="00CC1691" w:rsidP="00CC1691">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 xml:space="preserve">26.1.2.3  </w:t>
      </w:r>
      <w:r w:rsidRPr="00BD77B4">
        <w:rPr>
          <w:rFonts w:asciiTheme="minorEastAsia" w:hAnsiTheme="minorEastAsia" w:cs="宋体" w:hint="eastAsia"/>
          <w:kern w:val="0"/>
          <w:szCs w:val="21"/>
        </w:rPr>
        <w:t>社会影响较大。</w:t>
      </w:r>
    </w:p>
    <w:p w:rsidR="00CC1691" w:rsidRPr="003D2B2F"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CC1691" w:rsidRPr="007D4BAD"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26.3.1  </w:t>
      </w:r>
      <w:r w:rsidRPr="0033593F">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CC1691" w:rsidRPr="0033593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26.3.2  </w:t>
      </w:r>
      <w:r w:rsidRPr="0033593F">
        <w:rPr>
          <w:rFonts w:asciiTheme="minorEastAsia" w:hAnsiTheme="minorEastAsia" w:cs="宋体" w:hint="eastAsia"/>
          <w:kern w:val="0"/>
          <w:szCs w:val="21"/>
        </w:rPr>
        <w:t>与供应商的法定代表人或者负责人有夫妻、直系血亲、三代以内旁系血亲或者近姻亲关系；</w:t>
      </w:r>
    </w:p>
    <w:p w:rsidR="00CC1691" w:rsidRPr="0033593F"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26.3.3  </w:t>
      </w:r>
      <w:r w:rsidRPr="0033593F">
        <w:rPr>
          <w:rFonts w:asciiTheme="minorEastAsia" w:hAnsiTheme="minorEastAsia" w:cs="宋体" w:hint="eastAsia"/>
          <w:kern w:val="0"/>
          <w:szCs w:val="21"/>
        </w:rPr>
        <w:t>与供应商有其他可能影响政府采购活动公平、公正进行的关系。</w:t>
      </w:r>
    </w:p>
    <w:p w:rsidR="00CC1691" w:rsidRPr="00F6614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CC1691" w:rsidRPr="002D5CA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CC1691" w:rsidRPr="005768AB"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lastRenderedPageBreak/>
        <w:t>采购人可以在评标前说明项目背景和采购需求，说明内容不得含有歧视性、倾向性意见，不得超出招标文件所述范围。说明应当提交书面材料，并随采购文件一并存档。</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CC1691" w:rsidRPr="006C4A8D" w:rsidRDefault="00CC1691" w:rsidP="00CC1691">
      <w:pPr>
        <w:autoSpaceDE w:val="0"/>
        <w:autoSpaceDN w:val="0"/>
        <w:spacing w:line="360" w:lineRule="auto"/>
        <w:ind w:left="420"/>
        <w:contextualSpacing/>
        <w:rPr>
          <w:rFonts w:asciiTheme="minorEastAsia" w:hAnsiTheme="minorEastAsia" w:cs="宋体"/>
          <w:kern w:val="0"/>
          <w:szCs w:val="21"/>
        </w:rPr>
      </w:pPr>
    </w:p>
    <w:p w:rsidR="00CC1691" w:rsidRPr="007C07ED"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CC1691" w:rsidRPr="00157BFD"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CC1691" w:rsidRPr="007D2A0A"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CC1691" w:rsidRPr="00B0798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BB33D2"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CC1691" w:rsidRPr="00333DA4" w:rsidRDefault="00CC1691" w:rsidP="00CC1691">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CC1691" w:rsidRPr="006A708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CC1691" w:rsidRPr="006A7085"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8656DB"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CC1691" w:rsidRPr="00301814" w:rsidRDefault="00CC1691" w:rsidP="00CC1691">
      <w:pPr>
        <w:autoSpaceDE w:val="0"/>
        <w:autoSpaceDN w:val="0"/>
        <w:spacing w:line="360" w:lineRule="auto"/>
        <w:ind w:leftChars="203" w:left="1134"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29.1  </w:t>
      </w:r>
      <w:r w:rsidRPr="00301814">
        <w:rPr>
          <w:rFonts w:asciiTheme="minorEastAsia" w:hAnsiTheme="minorEastAsia" w:cs="宋体" w:hint="eastAsia"/>
          <w:kern w:val="0"/>
          <w:szCs w:val="21"/>
        </w:rPr>
        <w:t>投标文件中开标一览表(报价表)内容与投标文件中相应内容不一致的，以开标一览表(报价表)为准；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29.2  </w:t>
      </w:r>
      <w:r w:rsidRPr="000318E9">
        <w:rPr>
          <w:rFonts w:asciiTheme="minorEastAsia" w:hAnsiTheme="minorEastAsia" w:cs="宋体" w:hint="eastAsia"/>
          <w:kern w:val="0"/>
          <w:szCs w:val="21"/>
        </w:rPr>
        <w:t>大写金额和小写金额不一致的，以大写金额为准；</w:t>
      </w:r>
    </w:p>
    <w:p w:rsidR="00CC1691" w:rsidRPr="000318E9" w:rsidRDefault="00CC1691" w:rsidP="00CC169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29.3 </w:t>
      </w:r>
      <w:r w:rsidRPr="000318E9">
        <w:rPr>
          <w:rFonts w:asciiTheme="minorEastAsia" w:hAnsiTheme="minorEastAsia" w:cs="宋体" w:hint="eastAsia"/>
          <w:kern w:val="0"/>
          <w:szCs w:val="21"/>
        </w:rPr>
        <w:t xml:space="preserve"> 单价金额小数点或者百分比有明显错位的，以开标一览表的总价为准，并修改单价；</w:t>
      </w:r>
    </w:p>
    <w:p w:rsidR="00CC1691" w:rsidRDefault="00CC1691" w:rsidP="00CC1691">
      <w:pPr>
        <w:autoSpaceDE w:val="0"/>
        <w:autoSpaceDN w:val="0"/>
        <w:spacing w:line="360" w:lineRule="auto"/>
        <w:ind w:leftChars="200" w:left="991" w:hangingChars="272" w:hanging="571"/>
        <w:contextualSpacing/>
        <w:rPr>
          <w:rFonts w:asciiTheme="minorEastAsia" w:hAnsiTheme="minorEastAsia" w:cs="宋体"/>
          <w:kern w:val="0"/>
          <w:szCs w:val="21"/>
        </w:rPr>
      </w:pPr>
      <w:r>
        <w:rPr>
          <w:rFonts w:asciiTheme="minorEastAsia" w:hAnsiTheme="minorEastAsia" w:cs="宋体" w:hint="eastAsia"/>
          <w:kern w:val="0"/>
          <w:szCs w:val="21"/>
        </w:rPr>
        <w:t xml:space="preserve">29.4  </w:t>
      </w:r>
      <w:r w:rsidRPr="000318E9">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CC1691" w:rsidRPr="000318E9"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322385"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lastRenderedPageBreak/>
        <w:t>投标无效情形</w:t>
      </w:r>
    </w:p>
    <w:p w:rsidR="00CC1691" w:rsidRPr="00A910F1"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30.1.1  </w:t>
      </w:r>
      <w:r w:rsidRPr="0067408D">
        <w:rPr>
          <w:rFonts w:asciiTheme="minorEastAsia" w:hAnsiTheme="minorEastAsia" w:cs="宋体" w:hint="eastAsia"/>
          <w:kern w:val="0"/>
          <w:szCs w:val="21"/>
        </w:rPr>
        <w:t>未按照招标文件的规定提</w:t>
      </w:r>
      <w:r w:rsidRPr="00CB2B6A">
        <w:rPr>
          <w:rFonts w:asciiTheme="minorEastAsia" w:hAnsiTheme="minorEastAsia" w:cs="宋体" w:hint="eastAsia"/>
          <w:kern w:val="0"/>
          <w:szCs w:val="21"/>
        </w:rPr>
        <w:t>交投标承诺函</w:t>
      </w:r>
      <w:r w:rsidRPr="0067408D">
        <w:rPr>
          <w:rFonts w:asciiTheme="minorEastAsia" w:hAnsiTheme="minorEastAsia" w:cs="宋体" w:hint="eastAsia"/>
          <w:kern w:val="0"/>
          <w:szCs w:val="21"/>
        </w:rPr>
        <w:t>的；</w:t>
      </w:r>
      <w:r w:rsidRPr="0067408D">
        <w:rPr>
          <w:rFonts w:asciiTheme="minorEastAsia" w:hAnsiTheme="minorEastAsia" w:cs="宋体"/>
          <w:kern w:val="0"/>
          <w:szCs w:val="21"/>
        </w:rPr>
        <w:t xml:space="preserve"> </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30.1.2  </w:t>
      </w:r>
      <w:r w:rsidRPr="0067408D">
        <w:rPr>
          <w:rFonts w:asciiTheme="minorEastAsia" w:hAnsiTheme="minorEastAsia" w:cs="宋体" w:hint="eastAsia"/>
          <w:kern w:val="0"/>
          <w:szCs w:val="21"/>
        </w:rPr>
        <w:t xml:space="preserve"> 投标文件未按招标文件要求签署、盖章的；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30.1.3  </w:t>
      </w:r>
      <w:r w:rsidRPr="0067408D">
        <w:rPr>
          <w:rFonts w:asciiTheme="minorEastAsia" w:hAnsiTheme="minorEastAsia" w:cs="宋体" w:hint="eastAsia"/>
          <w:kern w:val="0"/>
          <w:szCs w:val="21"/>
        </w:rPr>
        <w:t xml:space="preserve"> 不具备招标文件中规定的资格要求的；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30.1.4  </w:t>
      </w:r>
      <w:r w:rsidRPr="0067408D">
        <w:rPr>
          <w:rFonts w:asciiTheme="minorEastAsia" w:hAnsiTheme="minorEastAsia" w:cs="宋体" w:hint="eastAsia"/>
          <w:kern w:val="0"/>
          <w:szCs w:val="21"/>
        </w:rPr>
        <w:t xml:space="preserve"> 报价超过招标文件中规定的预算金额或者最高限价的；</w:t>
      </w:r>
    </w:p>
    <w:p w:rsidR="00CC1691" w:rsidRPr="0067408D"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30.1.5  </w:t>
      </w:r>
      <w:r w:rsidRPr="0067408D">
        <w:rPr>
          <w:rFonts w:asciiTheme="minorEastAsia" w:hAnsiTheme="minorEastAsia" w:cs="宋体" w:hint="eastAsia"/>
          <w:kern w:val="0"/>
          <w:szCs w:val="21"/>
        </w:rPr>
        <w:t xml:space="preserve"> </w:t>
      </w: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CC1691" w:rsidRPr="00C70AC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30.2.1  </w:t>
      </w:r>
      <w:r w:rsidRPr="00893B24">
        <w:rPr>
          <w:rFonts w:asciiTheme="minorEastAsia" w:hAnsiTheme="minorEastAsia" w:cs="宋体" w:hint="eastAsia"/>
          <w:kern w:val="0"/>
          <w:szCs w:val="21"/>
        </w:rPr>
        <w:t xml:space="preserve"> 不同投标人的投标文件由同一单位或者个人编制；</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30.2.2  </w:t>
      </w:r>
      <w:r w:rsidRPr="00893B24">
        <w:rPr>
          <w:rFonts w:asciiTheme="minorEastAsia" w:hAnsiTheme="minorEastAsia" w:cs="宋体" w:hint="eastAsia"/>
          <w:kern w:val="0"/>
          <w:szCs w:val="21"/>
        </w:rPr>
        <w:t xml:space="preserve"> 不同投标人委托同一单位或者个人办理投标事宜；</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30.2.3  </w:t>
      </w:r>
      <w:r w:rsidRPr="00893B24">
        <w:rPr>
          <w:rFonts w:asciiTheme="minorEastAsia" w:hAnsiTheme="minorEastAsia" w:cs="宋体" w:hint="eastAsia"/>
          <w:kern w:val="0"/>
          <w:szCs w:val="21"/>
        </w:rPr>
        <w:t xml:space="preserve"> 不同投标人的投标文件载明的项目管理成员或者联系人员为同一人；</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30.2.4  </w:t>
      </w:r>
      <w:r w:rsidRPr="00893B24">
        <w:rPr>
          <w:rFonts w:asciiTheme="minorEastAsia" w:hAnsiTheme="minorEastAsia" w:cs="宋体" w:hint="eastAsia"/>
          <w:kern w:val="0"/>
          <w:szCs w:val="21"/>
        </w:rPr>
        <w:t xml:space="preserve"> 不同投标人的投标文件异常一致或者投标报价呈规律性差异；</w:t>
      </w:r>
    </w:p>
    <w:p w:rsidR="00CC1691" w:rsidRPr="00893B24"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30.2.5  </w:t>
      </w:r>
      <w:r w:rsidRPr="00893B24">
        <w:rPr>
          <w:rFonts w:asciiTheme="minorEastAsia" w:hAnsiTheme="minorEastAsia" w:cs="宋体" w:hint="eastAsia"/>
          <w:kern w:val="0"/>
          <w:szCs w:val="21"/>
        </w:rPr>
        <w:t xml:space="preserve"> </w:t>
      </w:r>
      <w:r>
        <w:rPr>
          <w:rFonts w:asciiTheme="minorEastAsia" w:hAnsiTheme="minorEastAsia" w:cs="宋体" w:hint="eastAsia"/>
          <w:kern w:val="0"/>
          <w:szCs w:val="21"/>
        </w:rPr>
        <w:t>不同投标人的投标文件相互混装。</w:t>
      </w:r>
    </w:p>
    <w:p w:rsidR="00CC1691" w:rsidRPr="009D203C"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5E5E4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号）规定，不同投标人电子投标文件制作硬件特征码（网卡</w:t>
      </w:r>
      <w:r w:rsidRPr="005E5E47">
        <w:rPr>
          <w:rFonts w:ascii="ˎ̥" w:hAnsi="ˎ̥" w:hint="eastAsia"/>
        </w:rPr>
        <w:t>MAC</w:t>
      </w:r>
      <w:r w:rsidRPr="005E5E47">
        <w:rPr>
          <w:rFonts w:ascii="ˎ̥" w:hAnsi="ˎ̥" w:hint="eastAsia"/>
        </w:rPr>
        <w:t>地址、</w:t>
      </w:r>
      <w:r w:rsidRPr="005E5E47">
        <w:rPr>
          <w:rFonts w:ascii="ˎ̥" w:hAnsi="ˎ̥" w:hint="eastAsia"/>
        </w:rPr>
        <w:t>CPU</w:t>
      </w:r>
      <w:r w:rsidRPr="005E5E47">
        <w:rPr>
          <w:rFonts w:ascii="ˎ̥" w:hAnsi="ˎ̥" w:hint="eastAsia"/>
        </w:rPr>
        <w:t>序号、硬盘序列号）</w:t>
      </w:r>
      <w:r>
        <w:rPr>
          <w:rFonts w:ascii="ˎ̥" w:hAnsi="ˎ̥" w:hint="eastAsia"/>
        </w:rPr>
        <w:t>均一致</w:t>
      </w:r>
      <w:r w:rsidRPr="005E5E47">
        <w:rPr>
          <w:rFonts w:ascii="ˎ̥" w:hAnsi="ˎ̥" w:hint="eastAsia"/>
        </w:rPr>
        <w:t>时，视为‘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kern w:val="0"/>
          <w:szCs w:val="21"/>
        </w:rPr>
        <w:t>法律、法规和招标文件规定的其他无效情形。</w:t>
      </w:r>
    </w:p>
    <w:p w:rsidR="00CC1691" w:rsidRPr="009D203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7A34F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CC1691" w:rsidRPr="008C40A8" w:rsidRDefault="00CC1691" w:rsidP="00CC1691">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8C40A8">
        <w:rPr>
          <w:rFonts w:asciiTheme="minorEastAsia" w:hAnsiTheme="minorEastAsia" w:cs="宋体" w:hint="eastAsia"/>
          <w:kern w:val="0"/>
          <w:szCs w:val="21"/>
        </w:rPr>
        <w:lastRenderedPageBreak/>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CC1691" w:rsidRPr="00624843"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5A0399"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CC1691" w:rsidRPr="00020353"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B33E6"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CC1691" w:rsidRPr="004A3EBE"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CC1691" w:rsidRPr="00F105D7"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33.1.1  </w:t>
      </w:r>
      <w:r w:rsidRPr="00F105D7">
        <w:rPr>
          <w:rFonts w:asciiTheme="minorEastAsia" w:hAnsiTheme="minorEastAsia" w:cs="宋体" w:hint="eastAsia"/>
          <w:kern w:val="0"/>
          <w:szCs w:val="21"/>
        </w:rPr>
        <w:t>最低评标价法</w:t>
      </w:r>
    </w:p>
    <w:p w:rsidR="00CC1691" w:rsidRPr="00F105D7" w:rsidRDefault="00CC1691" w:rsidP="00CC1691">
      <w:pPr>
        <w:autoSpaceDE w:val="0"/>
        <w:autoSpaceDN w:val="0"/>
        <w:spacing w:line="360" w:lineRule="auto"/>
        <w:ind w:leftChars="878" w:left="2976" w:hangingChars="539" w:hanging="1132"/>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最低评标价法，是指投标文件满足招标文件全部实质性要求，且投标报价最低的投标人为中标候选人的评标方法。</w:t>
      </w:r>
    </w:p>
    <w:p w:rsidR="00CC1691" w:rsidRPr="00F105D7" w:rsidRDefault="00CC1691" w:rsidP="00CC1691">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33.1.1.2  </w:t>
      </w:r>
      <w:r w:rsidRPr="00F105D7">
        <w:rPr>
          <w:rFonts w:asciiTheme="minorEastAsia" w:hAnsiTheme="minorEastAsia" w:cs="宋体" w:hint="eastAsia"/>
          <w:kern w:val="0"/>
          <w:szCs w:val="21"/>
        </w:rPr>
        <w:t xml:space="preserve"> 采用最低评标价法评标时，除了算术修正和落实政府采购政策需进行的价格扣除外，不能对投标人的投标价格进行任何调整。</w:t>
      </w:r>
    </w:p>
    <w:p w:rsidR="00CC1691" w:rsidRPr="00746A32" w:rsidRDefault="00CC1691" w:rsidP="00CC1691">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33.1.2  </w:t>
      </w:r>
      <w:r w:rsidRPr="00746A32">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CC1691" w:rsidRPr="00012712"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33.2.1</w:t>
      </w:r>
      <w:r w:rsidRPr="0048788B">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48788B">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lastRenderedPageBreak/>
        <w:t>投标报价得分=(评标基准价/投标报价)×100</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CC1691" w:rsidRPr="0048788B" w:rsidRDefault="00CC1691" w:rsidP="00CC1691">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CC1691" w:rsidRPr="0048788B"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33.2.2 </w:t>
      </w:r>
      <w:r w:rsidRPr="0048788B">
        <w:rPr>
          <w:rFonts w:asciiTheme="minorEastAsia" w:hAnsiTheme="minorEastAsia" w:cs="宋体" w:hint="eastAsia"/>
          <w:kern w:val="0"/>
          <w:szCs w:val="21"/>
        </w:rPr>
        <w:t xml:space="preserve"> 评标过程中，不得去掉报价中的最高报价和最低报价。</w:t>
      </w:r>
    </w:p>
    <w:p w:rsidR="00CC1691" w:rsidRPr="0048788B" w:rsidRDefault="00CC1691" w:rsidP="00CC1691">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 xml:space="preserve">33.2.3 </w:t>
      </w:r>
      <w:r w:rsidRPr="0048788B">
        <w:rPr>
          <w:rFonts w:asciiTheme="minorEastAsia" w:hAnsiTheme="minorEastAsia" w:cs="宋体" w:hint="eastAsia"/>
          <w:kern w:val="0"/>
          <w:szCs w:val="21"/>
        </w:rPr>
        <w:t xml:space="preserve"> 因落实政府采购政策进行价格调整的，以调整后的价格计算评标基准价和投标报价。</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CC1691" w:rsidRPr="00022000"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9C5BF0"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CC1691" w:rsidRPr="000C15AC" w:rsidRDefault="00CC1691" w:rsidP="00CC1691">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CC1691" w:rsidRPr="000C15AC"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0B76FE"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sidRPr="00547C51">
        <w:rPr>
          <w:rFonts w:asciiTheme="minorEastAsia" w:hAnsiTheme="minorEastAsia" w:cs="宋体" w:hint="eastAsia"/>
          <w:kern w:val="0"/>
          <w:szCs w:val="21"/>
        </w:rPr>
        <w:t>评标委员会及其成员有下列行为之一的，其评审意见无效：</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35.1 </w:t>
      </w:r>
      <w:r w:rsidRPr="00547C51">
        <w:rPr>
          <w:rFonts w:asciiTheme="minorEastAsia" w:hAnsiTheme="minorEastAsia" w:cs="宋体" w:hint="eastAsia"/>
          <w:kern w:val="0"/>
          <w:szCs w:val="21"/>
        </w:rPr>
        <w:t xml:space="preserve"> 确定参与评标至评标结束前私自接触投标人；</w:t>
      </w:r>
    </w:p>
    <w:p w:rsidR="00CC1691" w:rsidRPr="00547C51" w:rsidRDefault="00CC1691" w:rsidP="00CC1691">
      <w:pPr>
        <w:autoSpaceDE w:val="0"/>
        <w:autoSpaceDN w:val="0"/>
        <w:spacing w:line="360" w:lineRule="auto"/>
        <w:ind w:leftChars="472" w:left="1558"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35.2  </w:t>
      </w:r>
      <w:r w:rsidRPr="00547C51">
        <w:rPr>
          <w:rFonts w:asciiTheme="minorEastAsia" w:hAnsiTheme="minorEastAsia" w:cs="宋体" w:hint="eastAsia"/>
          <w:kern w:val="0"/>
          <w:szCs w:val="21"/>
        </w:rPr>
        <w:t>接受投标人提出的与投标文件不一致的澄清或者说明，《投标人须知》26条规定的情形除外；</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35.3 </w:t>
      </w:r>
      <w:r w:rsidRPr="00547C51">
        <w:rPr>
          <w:rFonts w:asciiTheme="minorEastAsia" w:hAnsiTheme="minorEastAsia" w:cs="宋体" w:hint="eastAsia"/>
          <w:kern w:val="0"/>
          <w:szCs w:val="21"/>
        </w:rPr>
        <w:t xml:space="preserve"> 违反评标纪律发表倾向性意见或者征询采购人的倾向性意见；</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35.4 </w:t>
      </w:r>
      <w:r w:rsidRPr="00547C51">
        <w:rPr>
          <w:rFonts w:asciiTheme="minorEastAsia" w:hAnsiTheme="minorEastAsia" w:cs="宋体" w:hint="eastAsia"/>
          <w:kern w:val="0"/>
          <w:szCs w:val="21"/>
        </w:rPr>
        <w:t xml:space="preserve"> 对需要专业判断的主观评审因素协商评分；</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35.5 </w:t>
      </w:r>
      <w:r w:rsidRPr="00547C51">
        <w:rPr>
          <w:rFonts w:asciiTheme="minorEastAsia" w:hAnsiTheme="minorEastAsia" w:cs="宋体" w:hint="eastAsia"/>
          <w:kern w:val="0"/>
          <w:szCs w:val="21"/>
        </w:rPr>
        <w:t xml:space="preserve"> 在评标过程中擅离职守，影响评标程序正常进行的；</w:t>
      </w:r>
    </w:p>
    <w:p w:rsidR="00CC1691" w:rsidRPr="00547C51" w:rsidRDefault="00CC1691" w:rsidP="00CC1691">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35.6 </w:t>
      </w:r>
      <w:r w:rsidRPr="00547C51">
        <w:rPr>
          <w:rFonts w:asciiTheme="minorEastAsia" w:hAnsiTheme="minorEastAsia" w:cs="宋体" w:hint="eastAsia"/>
          <w:kern w:val="0"/>
          <w:szCs w:val="21"/>
        </w:rPr>
        <w:t xml:space="preserve"> 记录、复制或者带走任何评标资料；</w:t>
      </w:r>
    </w:p>
    <w:p w:rsidR="00CC1691" w:rsidRPr="00547C51" w:rsidRDefault="00CC1691" w:rsidP="008861E4">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35.7 </w:t>
      </w:r>
      <w:r w:rsidRPr="00547C51">
        <w:rPr>
          <w:rFonts w:asciiTheme="minorEastAsia" w:hAnsiTheme="minorEastAsia" w:cs="宋体" w:hint="eastAsia"/>
          <w:kern w:val="0"/>
          <w:szCs w:val="21"/>
        </w:rPr>
        <w:t xml:space="preserve"> 其他不遵守评标纪律的行为。</w:t>
      </w:r>
    </w:p>
    <w:p w:rsidR="00CC1691" w:rsidRPr="00D5042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lastRenderedPageBreak/>
        <w:t>保密</w:t>
      </w:r>
    </w:p>
    <w:p w:rsidR="00CC1691" w:rsidRPr="0025438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CC1691" w:rsidRPr="00930F65"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CC1691"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rPr>
          <w:rFonts w:asciiTheme="minorEastAsia" w:hAnsiTheme="minorEastAsia" w:cs="仿宋_GB2312"/>
          <w:szCs w:val="21"/>
          <w:lang w:val="zh-CN"/>
        </w:rPr>
      </w:pPr>
    </w:p>
    <w:p w:rsidR="00CC1691" w:rsidRPr="00220A8C" w:rsidRDefault="00CC1691" w:rsidP="00CC1691">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CC1691" w:rsidRPr="00811BB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CC1691" w:rsidRPr="00425942"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CC1691" w:rsidRPr="00704BF9" w:rsidRDefault="00CC1691" w:rsidP="00CC1691">
      <w:pPr>
        <w:pStyle w:val="aa"/>
        <w:autoSpaceDE w:val="0"/>
        <w:autoSpaceDN w:val="0"/>
        <w:spacing w:line="360" w:lineRule="auto"/>
        <w:ind w:left="964" w:firstLineChars="0" w:firstLine="0"/>
        <w:contextualSpacing/>
        <w:rPr>
          <w:rFonts w:asciiTheme="minorEastAsia" w:hAnsiTheme="minorEastAsia" w:cs="宋体"/>
          <w:kern w:val="0"/>
          <w:szCs w:val="21"/>
        </w:rPr>
      </w:pPr>
    </w:p>
    <w:p w:rsidR="00CC1691" w:rsidRPr="00D03251"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CC1691" w:rsidRPr="0042172E"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CC1691" w:rsidRPr="00B24D17"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CC1691"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CC1691" w:rsidRPr="001453AC"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CC1691" w:rsidRPr="00E301A5" w:rsidRDefault="00CC1691" w:rsidP="00CC1691">
      <w:pPr>
        <w:pStyle w:val="aa"/>
        <w:numPr>
          <w:ilvl w:val="0"/>
          <w:numId w:val="19"/>
        </w:numPr>
        <w:autoSpaceDE w:val="0"/>
        <w:autoSpaceDN w:val="0"/>
        <w:spacing w:line="360" w:lineRule="auto"/>
        <w:ind w:firstLineChars="0"/>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39.1.1 </w:t>
      </w:r>
      <w:r w:rsidRPr="00BC5968">
        <w:rPr>
          <w:rFonts w:asciiTheme="minorEastAsia" w:hAnsiTheme="minorEastAsia" w:cs="宋体" w:hint="eastAsia"/>
          <w:kern w:val="0"/>
          <w:szCs w:val="21"/>
        </w:rPr>
        <w:t xml:space="preserve"> 对采购文件提出质疑的，</w:t>
      </w:r>
      <w:r w:rsidRPr="00BC5968">
        <w:rPr>
          <w:rFonts w:asciiTheme="minorEastAsia" w:hAnsiTheme="minorEastAsia" w:cs="宋体"/>
          <w:kern w:val="0"/>
          <w:szCs w:val="21"/>
        </w:rPr>
        <w:t>潜在</w:t>
      </w:r>
      <w:r w:rsidRPr="00BC5968">
        <w:rPr>
          <w:rFonts w:asciiTheme="minorEastAsia" w:hAnsiTheme="minorEastAsia" w:cs="宋体" w:hint="eastAsia"/>
          <w:kern w:val="0"/>
          <w:szCs w:val="21"/>
        </w:rPr>
        <w:t>投标人应</w:t>
      </w:r>
      <w:r w:rsidRPr="00BC5968">
        <w:rPr>
          <w:rFonts w:asciiTheme="minorEastAsia" w:hAnsiTheme="minorEastAsia" w:cs="宋体"/>
          <w:kern w:val="0"/>
          <w:szCs w:val="21"/>
        </w:rPr>
        <w:t>已依法获取采购文件</w:t>
      </w:r>
      <w:r w:rsidRPr="00BC5968">
        <w:rPr>
          <w:rFonts w:asciiTheme="minorEastAsia" w:hAnsiTheme="minorEastAsia" w:cs="宋体" w:hint="eastAsia"/>
          <w:kern w:val="0"/>
          <w:szCs w:val="21"/>
        </w:rPr>
        <w:t>，且应当在</w:t>
      </w:r>
      <w:r w:rsidRPr="00BC5968">
        <w:rPr>
          <w:rFonts w:asciiTheme="minorEastAsia" w:hAnsiTheme="minorEastAsia" w:cs="宋体"/>
          <w:kern w:val="0"/>
          <w:szCs w:val="21"/>
        </w:rPr>
        <w:t>获取采购文件或者采购文件公告期限届满之日起7个工作日内</w:t>
      </w:r>
      <w:r w:rsidRPr="00BC5968">
        <w:rPr>
          <w:rFonts w:asciiTheme="minorEastAsia" w:hAnsiTheme="minorEastAsia" w:cs="宋体" w:hint="eastAsia"/>
          <w:kern w:val="0"/>
          <w:szCs w:val="21"/>
        </w:rPr>
        <w:t>通过《全国公共资源</w:t>
      </w:r>
      <w:r w:rsidRPr="00BC5968">
        <w:rPr>
          <w:rFonts w:asciiTheme="minorEastAsia" w:hAnsiTheme="minorEastAsia" w:cs="宋体" w:hint="eastAsia"/>
          <w:kern w:val="0"/>
          <w:szCs w:val="21"/>
        </w:rPr>
        <w:lastRenderedPageBreak/>
        <w:t>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CC1691"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39.1.2 </w:t>
      </w:r>
      <w:r w:rsidRPr="00A15F7A">
        <w:rPr>
          <w:rFonts w:asciiTheme="minorEastAsia" w:hAnsiTheme="minorEastAsia" w:cs="宋体" w:hint="eastAsia"/>
          <w:kern w:val="0"/>
          <w:szCs w:val="21"/>
        </w:rPr>
        <w:t xml:space="preserve"> 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CC1691" w:rsidRPr="00A15F7A" w:rsidRDefault="00CC1691" w:rsidP="00CC1691">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 xml:space="preserve">39.1.3 </w:t>
      </w:r>
      <w:r w:rsidRPr="00A15F7A">
        <w:rPr>
          <w:rFonts w:asciiTheme="minorEastAsia" w:hAnsiTheme="minorEastAsia" w:cs="宋体" w:hint="eastAsia"/>
          <w:kern w:val="0"/>
          <w:szCs w:val="21"/>
        </w:rPr>
        <w:t xml:space="preserve"> 对中标结果提出质疑的，为中标结果公告期限届满之日起七个工作日内，以书面形式向采购人和采购代理机构一次性提出。</w:t>
      </w:r>
    </w:p>
    <w:p w:rsidR="00CC1691" w:rsidRPr="001A3DE4" w:rsidRDefault="00CC1691" w:rsidP="00CC1691">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CC1691" w:rsidRPr="0084302F"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39.2.1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CC1691" w:rsidRDefault="00CC1691" w:rsidP="00CC1691">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 xml:space="preserve">39.2.2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2A4A94"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CC1691" w:rsidRDefault="00CC1691" w:rsidP="00CC1691">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CC1691" w:rsidRPr="002373EF" w:rsidRDefault="00CC1691" w:rsidP="00CC1691">
      <w:pPr>
        <w:autoSpaceDE w:val="0"/>
        <w:autoSpaceDN w:val="0"/>
        <w:spacing w:line="360" w:lineRule="auto"/>
        <w:ind w:left="964"/>
        <w:contextualSpacing/>
        <w:rPr>
          <w:rFonts w:asciiTheme="minorEastAsia" w:hAnsiTheme="minorEastAsia" w:cs="宋体"/>
          <w:kern w:val="0"/>
          <w:szCs w:val="21"/>
        </w:rPr>
      </w:pPr>
    </w:p>
    <w:p w:rsidR="00CC1691" w:rsidRPr="00BD46B3" w:rsidRDefault="00CC1691" w:rsidP="00CC1691">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8861E4" w:rsidRDefault="00CC1691" w:rsidP="00CC1691">
      <w:pPr>
        <w:autoSpaceDE w:val="0"/>
        <w:autoSpaceDN w:val="0"/>
        <w:spacing w:line="360" w:lineRule="auto"/>
        <w:ind w:left="964"/>
        <w:contextualSpacing/>
        <w:jc w:val="left"/>
        <w:rPr>
          <w:rFonts w:asciiTheme="majorEastAsia" w:eastAsiaTheme="majorEastAsia" w:hAnsiTheme="majorEastAsia" w:cs="宋体" w:hint="eastAsia"/>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CC1691" w:rsidRPr="004F1DBB" w:rsidRDefault="00CC1691" w:rsidP="008861E4">
      <w:pPr>
        <w:autoSpaceDE w:val="0"/>
        <w:autoSpaceDN w:val="0"/>
        <w:spacing w:line="360" w:lineRule="auto"/>
        <w:contextualSpacing/>
        <w:jc w:val="center"/>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CC1691" w:rsidRDefault="00CC1691" w:rsidP="00CC1691">
      <w:pPr>
        <w:jc w:val="center"/>
        <w:rPr>
          <w:rFonts w:asciiTheme="majorEastAsia" w:eastAsiaTheme="majorEastAsia" w:hAnsiTheme="majorEastAsia" w:cs="宋体"/>
          <w:b/>
          <w:kern w:val="0"/>
          <w:sz w:val="36"/>
          <w:szCs w:val="36"/>
        </w:rPr>
      </w:pPr>
    </w:p>
    <w:p w:rsidR="00CC1691"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w:t>
      </w:r>
      <w:r>
        <w:rPr>
          <w:rFonts w:asciiTheme="minorEastAsia" w:hAnsiTheme="minorEastAsia" w:cs="仿宋_GB2312" w:hint="eastAsia"/>
          <w:szCs w:val="21"/>
          <w:lang w:val="zh-CN"/>
        </w:rPr>
        <w:t>政府采购</w:t>
      </w:r>
      <w:r w:rsidRPr="007E1FE9">
        <w:rPr>
          <w:rFonts w:asciiTheme="minorEastAsia" w:hAnsiTheme="minorEastAsia" w:cs="仿宋_GB2312" w:hint="eastAsia"/>
          <w:szCs w:val="21"/>
          <w:lang w:val="zh-CN"/>
        </w:rPr>
        <w:t>项目</w:t>
      </w:r>
      <w:r>
        <w:rPr>
          <w:rFonts w:asciiTheme="minorEastAsia" w:hAnsiTheme="minorEastAsia" w:cs="仿宋_GB2312" w:hint="eastAsia"/>
          <w:szCs w:val="21"/>
          <w:lang w:val="zh-CN"/>
        </w:rPr>
        <w:t>应</w:t>
      </w:r>
      <w:r w:rsidRPr="007E1FE9">
        <w:rPr>
          <w:rFonts w:asciiTheme="minorEastAsia" w:hAnsiTheme="minorEastAsia" w:cs="仿宋_GB2312" w:hint="eastAsia"/>
          <w:szCs w:val="21"/>
          <w:lang w:val="zh-CN"/>
        </w:rPr>
        <w:t>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促进中小企业发展、支持监狱企业发展、促进残疾人就业等政府采购政策。</w:t>
      </w:r>
    </w:p>
    <w:p w:rsidR="00CC1691" w:rsidRPr="007E1FE9"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CC1691" w:rsidRPr="00C6500F"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CC1691" w:rsidRPr="00CD211C" w:rsidRDefault="00CC1691" w:rsidP="00CC1691">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1691" w:rsidRPr="007E1FE9" w:rsidRDefault="00CC1691" w:rsidP="00CC1691">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CC1691" w:rsidRPr="007E1FE9" w:rsidRDefault="00CC1691" w:rsidP="00CC1691">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CC1691" w:rsidRPr="007E1FE9" w:rsidRDefault="00CC1691" w:rsidP="00CC1691">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3"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3"/>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CC1691" w:rsidRPr="007E1FE9"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1691" w:rsidRPr="00D82408" w:rsidRDefault="00CC1691" w:rsidP="00CC1691">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CC1691" w:rsidRPr="007E1FE9" w:rsidRDefault="00CC1691" w:rsidP="00CC1691">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CC1691"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CC1691" w:rsidRPr="008A5A2E" w:rsidRDefault="00CC1691" w:rsidP="00CC1691">
      <w:pPr>
        <w:topLinePunct/>
        <w:spacing w:line="360" w:lineRule="auto"/>
        <w:ind w:firstLineChars="200" w:firstLine="420"/>
        <w:contextualSpacing/>
        <w:rPr>
          <w:rFonts w:asciiTheme="minorEastAsia" w:hAnsiTheme="minorEastAsia" w:cs="仿宋_GB2312"/>
          <w:szCs w:val="21"/>
          <w:lang w:val="zh-CN"/>
        </w:rPr>
      </w:pPr>
    </w:p>
    <w:p w:rsidR="00CC1691" w:rsidRDefault="00CC1691" w:rsidP="00CC1691">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CC1691" w:rsidRPr="00B53BAE"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CC1691" w:rsidRDefault="00CC1691" w:rsidP="00CC1691">
      <w:pPr>
        <w:pStyle w:val="a3"/>
        <w:spacing w:line="360" w:lineRule="auto"/>
        <w:contextualSpacing/>
        <w:rPr>
          <w:rFonts w:asciiTheme="minorEastAsia" w:hAnsiTheme="minorEastAsia" w:cs="仿宋_GB2312"/>
          <w:lang w:val="zh-CN"/>
        </w:rPr>
      </w:pPr>
    </w:p>
    <w:p w:rsidR="00CC1691" w:rsidRPr="00FE509A" w:rsidRDefault="00CC1691" w:rsidP="00CC1691">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CC1691" w:rsidRPr="00FE509A" w:rsidRDefault="00CC1691" w:rsidP="00CC1691">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采购人（采购代理机构）依法对投标人资格进行审查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1691" w:rsidRPr="00ED57DC" w:rsidRDefault="00CC1691" w:rsidP="00CC1691">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1691" w:rsidRPr="00255836" w:rsidTr="00DC533B">
        <w:trPr>
          <w:trHeight w:val="567"/>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CC1691" w:rsidRPr="00162961" w:rsidRDefault="00CC1691" w:rsidP="00DC533B">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CC1691" w:rsidRPr="00162961" w:rsidRDefault="00CC1691" w:rsidP="00DC533B">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CC1691" w:rsidRPr="0016296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CC1691" w:rsidRDefault="00CC1691" w:rsidP="00DC533B">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CC1691" w:rsidRPr="00162961" w:rsidRDefault="00CC1691" w:rsidP="00DC533B">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CC1691"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CC1691" w:rsidRDefault="00CC1691" w:rsidP="00DC533B">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①2018年度经审计的财务报告</w:t>
            </w:r>
            <w:r w:rsidRPr="00162961">
              <w:rPr>
                <w:rFonts w:asciiTheme="minorEastAsia" w:hAnsiTheme="minorEastAsia" w:hint="eastAsia"/>
                <w:bCs/>
                <w:szCs w:val="21"/>
              </w:rPr>
              <w:t>，包括资产负债表、利润表、现金流量表、所有者权益变动表及其附注；</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CC1691" w:rsidRDefault="00CC1691" w:rsidP="00DC533B">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CC1691" w:rsidRPr="00162961" w:rsidRDefault="00CC1691" w:rsidP="00DC533B">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CC1691" w:rsidRPr="00E550A6" w:rsidRDefault="00CC1691" w:rsidP="00DC533B">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1691" w:rsidRPr="00162961" w:rsidRDefault="00CC1691" w:rsidP="00DC533B">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CC1691" w:rsidRPr="00E550A6" w:rsidRDefault="00CC1691" w:rsidP="00DC533B">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CC1691" w:rsidRPr="00E550A6" w:rsidRDefault="00CC1691" w:rsidP="00DC533B">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CC1691" w:rsidRPr="00162961" w:rsidRDefault="00CC1691" w:rsidP="00DC533B">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CC1691" w:rsidRPr="00255836" w:rsidTr="00DC533B">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1691" w:rsidRPr="00162961" w:rsidRDefault="00CC1691" w:rsidP="00DC533B">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CC1691" w:rsidRPr="00B749DA" w:rsidRDefault="00CC1691" w:rsidP="00DC533B">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323731">
              <w:rPr>
                <w:rFonts w:asciiTheme="minorEastAsia" w:hAnsiTheme="minorEastAsia" w:hint="eastAsia"/>
                <w:bCs/>
                <w:szCs w:val="21"/>
              </w:rPr>
              <w:t>、</w:t>
            </w:r>
            <w:r w:rsidR="00323731" w:rsidRPr="002E27B1">
              <w:rPr>
                <w:rFonts w:asciiTheme="minorEastAsia" w:hAnsiTheme="minorEastAsia" w:hint="eastAsia"/>
                <w:bCs/>
                <w:szCs w:val="21"/>
              </w:rPr>
              <w:t xml:space="preserve"> </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）严重违法失信社会组织名单的投标人</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w:t>
            </w:r>
            <w:r w:rsidRPr="00B749DA">
              <w:rPr>
                <w:rFonts w:asciiTheme="minorEastAsia" w:hAnsiTheme="minorEastAsia" w:hint="eastAsia"/>
                <w:bCs/>
                <w:szCs w:val="21"/>
              </w:rPr>
              <w:lastRenderedPageBreak/>
              <w:t>联合体存在不良信用记录）。</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3"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CC1691" w:rsidRPr="00B749DA" w:rsidRDefault="00CC1691" w:rsidP="00DC533B">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CC1691" w:rsidRDefault="00CC1691" w:rsidP="00721F78">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00974FB6">
              <w:rPr>
                <w:rFonts w:asciiTheme="minorEastAsia" w:hAnsiTheme="minorEastAsia" w:cs="宋体" w:hint="eastAsia"/>
                <w:kern w:val="0"/>
                <w:szCs w:val="21"/>
              </w:rPr>
              <w:t>、</w:t>
            </w:r>
            <w:r w:rsidRPr="00CC635B">
              <w:rPr>
                <w:rFonts w:asciiTheme="minorEastAsia" w:hAnsiTheme="minorEastAsia" w:cs="仿宋_GB2312"/>
                <w:color w:val="000000"/>
                <w:szCs w:val="21"/>
                <w:shd w:val="clear" w:color="auto" w:fill="FFFFFF"/>
              </w:rPr>
              <w:t>政府采购严重违法失信行为记录名单</w:t>
            </w:r>
            <w:r w:rsidR="00721F78">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C46F5" w:rsidRPr="00162961" w:rsidRDefault="003C46F5" w:rsidP="003C46F5">
            <w:pPr>
              <w:autoSpaceDE w:val="0"/>
              <w:autoSpaceDN w:val="0"/>
              <w:spacing w:line="360" w:lineRule="auto"/>
              <w:contextualSpacing/>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8D6EF8">
              <w:rPr>
                <w:rFonts w:asciiTheme="minorEastAsia" w:hAnsiTheme="minorEastAsia" w:cs="宋体" w:hint="eastAsia"/>
                <w:color w:val="FF0000"/>
                <w:kern w:val="0"/>
                <w:szCs w:val="21"/>
              </w:rPr>
              <w:t>投标人无须提供</w:t>
            </w:r>
            <w:r w:rsidRPr="008D6EF8">
              <w:rPr>
                <w:rFonts w:ascii="宋体" w:hAnsi="宋体" w:cs="微软雅黑" w:hint="eastAsia"/>
                <w:bCs/>
                <w:color w:val="FF0000"/>
                <w:szCs w:val="21"/>
              </w:rPr>
              <w:t>信用记录查询结果网页截屏。</w:t>
            </w:r>
            <w:r w:rsidRPr="008D6EF8">
              <w:rPr>
                <w:rFonts w:asciiTheme="minorEastAsia" w:hAnsiTheme="minorEastAsia" w:cs="宋体" w:hint="eastAsia"/>
                <w:color w:val="FF0000"/>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1691" w:rsidRDefault="00CC1691" w:rsidP="00DC533B">
            <w:pPr>
              <w:spacing w:line="360" w:lineRule="auto"/>
              <w:rPr>
                <w:rFonts w:asciiTheme="minorEastAsia" w:hAnsiTheme="minorEastAsia"/>
                <w:b/>
                <w:szCs w:val="21"/>
              </w:rPr>
            </w:pPr>
            <w:r>
              <w:rPr>
                <w:rFonts w:asciiTheme="minorEastAsia" w:hAnsiTheme="minorEastAsia" w:hint="eastAsia"/>
                <w:b/>
                <w:szCs w:val="21"/>
              </w:rPr>
              <w:t>投标人须具备的特殊</w:t>
            </w:r>
          </w:p>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无</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1691" w:rsidRPr="00162961" w:rsidRDefault="00CC1691" w:rsidP="00DC533B">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CC1691" w:rsidRPr="00162961" w:rsidRDefault="00CC1691" w:rsidP="00DC533B">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1691" w:rsidRPr="000873AE" w:rsidRDefault="00CC1691" w:rsidP="00DC533B">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CC1691" w:rsidRPr="000873AE" w:rsidRDefault="00CC1691" w:rsidP="00DC533B">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CC1691" w:rsidRPr="00255836" w:rsidTr="00DC533B">
        <w:trPr>
          <w:trHeight w:val="624"/>
        </w:trPr>
        <w:tc>
          <w:tcPr>
            <w:tcW w:w="675" w:type="dxa"/>
            <w:vAlign w:val="center"/>
          </w:tcPr>
          <w:p w:rsidR="00CC1691" w:rsidRPr="00162961" w:rsidRDefault="00CC1691" w:rsidP="00DC533B">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CC1691" w:rsidRPr="00162961" w:rsidRDefault="00CC1691" w:rsidP="00DC533B">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CC1691" w:rsidRPr="00255836" w:rsidTr="00DC533B">
        <w:trPr>
          <w:trHeight w:val="567"/>
        </w:trPr>
        <w:tc>
          <w:tcPr>
            <w:tcW w:w="675" w:type="dxa"/>
            <w:vAlign w:val="center"/>
          </w:tcPr>
          <w:p w:rsidR="00CC1691" w:rsidRPr="0016296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CC1691" w:rsidRPr="00162961" w:rsidRDefault="00CC1691" w:rsidP="00DC533B">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CC1691" w:rsidRPr="0028685B" w:rsidRDefault="00CC1691" w:rsidP="00DC533B">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CC1691" w:rsidRPr="00DB3BD0" w:rsidRDefault="00CC1691" w:rsidP="00DC533B">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CC1691" w:rsidRPr="002A14BE" w:rsidRDefault="00CC1691" w:rsidP="00DC533B">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CC1691" w:rsidRDefault="00CC1691" w:rsidP="00DC533B">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CC1691" w:rsidRPr="00162961" w:rsidRDefault="00CC1691" w:rsidP="00DC533B">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1691" w:rsidRPr="00F97556" w:rsidRDefault="00CC1691" w:rsidP="00DC533B">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CC1691" w:rsidRPr="000C2361" w:rsidRDefault="00CC1691" w:rsidP="00DC533B">
            <w:pPr>
              <w:spacing w:line="360" w:lineRule="auto"/>
              <w:rPr>
                <w:rFonts w:asciiTheme="minorEastAsia" w:hAnsiTheme="minorEastAsia" w:cs="仿宋_GB2312"/>
                <w:szCs w:val="21"/>
                <w:lang w:val="zh-CN"/>
              </w:rPr>
            </w:pPr>
          </w:p>
        </w:tc>
      </w:tr>
      <w:tr w:rsidR="00CC1691" w:rsidRPr="00255836" w:rsidTr="00DC533B">
        <w:trPr>
          <w:trHeight w:val="567"/>
        </w:trPr>
        <w:tc>
          <w:tcPr>
            <w:tcW w:w="675" w:type="dxa"/>
            <w:vAlign w:val="center"/>
          </w:tcPr>
          <w:p w:rsidR="00CC1691" w:rsidRDefault="00CC1691" w:rsidP="00DC533B">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1691" w:rsidRPr="00E337C5" w:rsidRDefault="00CC1691" w:rsidP="00DC533B">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CC1691" w:rsidRPr="00FE5DC3" w:rsidRDefault="00CC1691" w:rsidP="00DC533B">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4" w:name="baidusnap2"/>
            <w:bookmarkEnd w:id="4"/>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5" w:name="baidusnap9"/>
            <w:bookmarkEnd w:id="5"/>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CC1691" w:rsidRDefault="00CC1691" w:rsidP="00DC533B">
            <w:pPr>
              <w:spacing w:line="360" w:lineRule="auto"/>
              <w:rPr>
                <w:rFonts w:asciiTheme="minorEastAsia" w:hAnsiTheme="minorEastAsia"/>
                <w:bCs/>
                <w:szCs w:val="21"/>
              </w:rPr>
            </w:pPr>
          </w:p>
        </w:tc>
      </w:tr>
    </w:tbl>
    <w:p w:rsidR="00CC1691" w:rsidRDefault="00CC1691" w:rsidP="00CC1691">
      <w:pPr>
        <w:pStyle w:val="a3"/>
        <w:spacing w:line="360" w:lineRule="auto"/>
        <w:ind w:firstLineChars="200" w:firstLine="482"/>
        <w:contextualSpacing/>
        <w:rPr>
          <w:rFonts w:asciiTheme="minorEastAsia" w:eastAsiaTheme="minorEastAsia" w:hAnsiTheme="minorEastAsia" w:cs="仿宋_GB2312"/>
          <w:b/>
          <w:szCs w:val="24"/>
          <w:lang w:val="zh-CN"/>
        </w:rPr>
      </w:pPr>
    </w:p>
    <w:p w:rsidR="0059207A" w:rsidRDefault="0059207A" w:rsidP="00CC1691">
      <w:pPr>
        <w:pStyle w:val="a3"/>
        <w:spacing w:line="360" w:lineRule="auto"/>
        <w:contextualSpacing/>
        <w:rPr>
          <w:rFonts w:asciiTheme="minorEastAsia" w:eastAsiaTheme="minorEastAsia" w:hAnsiTheme="minorEastAsia" w:cs="仿宋_GB2312"/>
          <w:b/>
          <w:sz w:val="21"/>
          <w:szCs w:val="21"/>
          <w:lang w:val="zh-CN"/>
        </w:rPr>
      </w:pPr>
    </w:p>
    <w:p w:rsidR="00CC1691" w:rsidRPr="00CD0DF3" w:rsidRDefault="00CC1691" w:rsidP="00CC1691">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二、评标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CC1691" w:rsidRPr="00CD0DF3" w:rsidRDefault="00CC1691" w:rsidP="00CC1691">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CC1691" w:rsidRPr="00CD0DF3" w:rsidRDefault="00CC1691" w:rsidP="00CC1691">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CC1691" w:rsidRPr="00CD0DF3" w:rsidRDefault="00CC1691" w:rsidP="00CC1691">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CC1691"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1）如果本项目非专门面向中小企业采购，对小型和微型企业</w:t>
      </w:r>
      <w:r>
        <w:rPr>
          <w:rFonts w:asciiTheme="minorEastAsia" w:eastAsiaTheme="minorEastAsia" w:hAnsiTheme="minorEastAsia" w:cs="仿宋_GB2312" w:hint="eastAsia"/>
          <w:sz w:val="21"/>
          <w:szCs w:val="21"/>
          <w:lang w:val="zh-CN"/>
        </w:rPr>
        <w:t>产品的</w:t>
      </w:r>
      <w:r w:rsidRPr="00CD0DF3">
        <w:rPr>
          <w:rFonts w:asciiTheme="minorEastAsia" w:eastAsiaTheme="minorEastAsia" w:hAnsiTheme="minorEastAsia" w:cs="仿宋_GB2312" w:hint="eastAsia"/>
          <w:sz w:val="21"/>
          <w:szCs w:val="21"/>
          <w:lang w:val="zh-CN"/>
        </w:rPr>
        <w:t>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sidRPr="00CD0DF3">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3C0C">
        <w:rPr>
          <w:rFonts w:asciiTheme="minorEastAsia" w:eastAsiaTheme="minorEastAsia" w:hAnsiTheme="minorEastAsia" w:cs="仿宋_GB2312" w:hint="eastAsia"/>
          <w:sz w:val="21"/>
          <w:szCs w:val="21"/>
          <w:lang w:val="zh-CN"/>
        </w:rPr>
        <w:t>小型和微型企业不包含民办非企业单位。</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olor w:val="000000"/>
          <w:sz w:val="21"/>
          <w:szCs w:val="21"/>
        </w:rPr>
      </w:pPr>
      <w:r w:rsidRPr="00CD0DF3">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CD0DF3">
        <w:rPr>
          <w:rFonts w:asciiTheme="minorEastAsia" w:eastAsiaTheme="minorEastAsia" w:hAnsiTheme="minorEastAsia" w:hint="eastAsia"/>
          <w:color w:val="000000"/>
          <w:sz w:val="21"/>
          <w:szCs w:val="21"/>
        </w:rPr>
        <w:t>残疾人福利性单位属于小型、微型企业的，不重复享受政策。</w:t>
      </w:r>
    </w:p>
    <w:p w:rsidR="00CC1691" w:rsidRPr="00F844E6"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CC1691"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w:t>
      </w:r>
      <w:r>
        <w:rPr>
          <w:rFonts w:asciiTheme="minorEastAsia" w:hAnsiTheme="minorEastAsia" w:cs="仿宋_GB2312" w:hint="eastAsia"/>
          <w:sz w:val="21"/>
          <w:szCs w:val="21"/>
          <w:lang w:val="zh-CN"/>
        </w:rPr>
        <w:lastRenderedPageBreak/>
        <w:t>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CC1691" w:rsidRPr="00CD0DF3" w:rsidRDefault="00CC1691" w:rsidP="00CC1691">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CC1691" w:rsidRPr="00CD0DF3" w:rsidRDefault="00CC1691" w:rsidP="00CC1691">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CC1691" w:rsidRPr="00CD0DF3"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CC1691" w:rsidRPr="00B43C0C" w:rsidRDefault="00CC1691" w:rsidP="00CC1691">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CC1691" w:rsidRDefault="00CC1691" w:rsidP="00CC1691">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CC1691" w:rsidRPr="00EF573C"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a.不同投标人的投标文件由同一单位或者个人编制；</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CC1691" w:rsidRPr="00CD0DF3" w:rsidRDefault="00CC1691" w:rsidP="00CC1691">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0B71F4" w:rsidRDefault="00CC1691" w:rsidP="000B71F4">
      <w:pPr>
        <w:pStyle w:val="a3"/>
        <w:spacing w:line="360" w:lineRule="auto"/>
        <w:ind w:firstLineChars="200" w:firstLine="422"/>
        <w:contextualSpacing/>
        <w:rPr>
          <w:rFonts w:asciiTheme="minorEastAsia" w:hAnsiTheme="minorEastAsia" w:cs="仿宋_GB2312"/>
          <w:b/>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tbl>
      <w:tblPr>
        <w:tblW w:w="8999" w:type="dxa"/>
        <w:tblLayout w:type="fixed"/>
        <w:tblLook w:val="0000"/>
      </w:tblPr>
      <w:tblGrid>
        <w:gridCol w:w="1235"/>
        <w:gridCol w:w="1271"/>
        <w:gridCol w:w="1306"/>
        <w:gridCol w:w="5187"/>
      </w:tblGrid>
      <w:tr w:rsidR="000B71F4" w:rsidTr="00F94E8E">
        <w:trPr>
          <w:trHeight w:val="1685"/>
        </w:trPr>
        <w:tc>
          <w:tcPr>
            <w:tcW w:w="2506" w:type="dxa"/>
            <w:gridSpan w:val="2"/>
            <w:tcBorders>
              <w:top w:val="single" w:sz="4" w:space="0" w:color="auto"/>
              <w:left w:val="single" w:sz="4" w:space="0" w:color="auto"/>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s="宋体"/>
                <w:color w:val="000000"/>
                <w:kern w:val="0"/>
                <w:sz w:val="24"/>
                <w:szCs w:val="24"/>
              </w:rPr>
            </w:pPr>
            <w:r>
              <w:rPr>
                <w:rFonts w:ascii="宋体" w:hAnsi="宋体" w:hint="eastAsia"/>
                <w:color w:val="000000"/>
                <w:szCs w:val="21"/>
              </w:rPr>
              <w:t>分值构成</w:t>
            </w:r>
          </w:p>
          <w:p w:rsidR="000B71F4" w:rsidRDefault="000B71F4" w:rsidP="000818AA">
            <w:pPr>
              <w:widowControl/>
              <w:spacing w:beforeLines="50" w:afterLines="50" w:line="440" w:lineRule="exact"/>
              <w:jc w:val="center"/>
              <w:rPr>
                <w:rFonts w:ascii="宋体" w:hAnsi="宋体" w:cs="宋体"/>
                <w:color w:val="000000"/>
                <w:kern w:val="0"/>
                <w:sz w:val="24"/>
                <w:szCs w:val="24"/>
              </w:rPr>
            </w:pPr>
            <w:r>
              <w:rPr>
                <w:rFonts w:ascii="宋体" w:hAnsi="宋体" w:hint="eastAsia"/>
                <w:color w:val="000000"/>
                <w:szCs w:val="21"/>
              </w:rPr>
              <w:t>(总分100分)</w:t>
            </w:r>
          </w:p>
        </w:tc>
        <w:tc>
          <w:tcPr>
            <w:tcW w:w="6493" w:type="dxa"/>
            <w:gridSpan w:val="2"/>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ind w:firstLineChars="200" w:firstLine="420"/>
              <w:jc w:val="left"/>
              <w:rPr>
                <w:rFonts w:ascii="宋体" w:hAnsi="宋体" w:cs="宋体"/>
                <w:color w:val="000000"/>
                <w:kern w:val="0"/>
                <w:sz w:val="24"/>
                <w:szCs w:val="24"/>
              </w:rPr>
            </w:pPr>
            <w:r>
              <w:rPr>
                <w:rFonts w:ascii="宋体" w:hAnsi="宋体" w:hint="eastAsia"/>
                <w:color w:val="000000"/>
                <w:szCs w:val="21"/>
              </w:rPr>
              <w:t>价格分值：</w:t>
            </w:r>
            <w:r>
              <w:rPr>
                <w:rFonts w:ascii="宋体" w:hAnsi="宋体" w:cs="宋体" w:hint="eastAsia"/>
                <w:color w:val="FF0000"/>
                <w:kern w:val="0"/>
                <w:szCs w:val="21"/>
              </w:rPr>
              <w:t>         20</w:t>
            </w:r>
            <w:r>
              <w:rPr>
                <w:rFonts w:ascii="宋体" w:hAnsi="宋体" w:hint="eastAsia"/>
                <w:color w:val="000000"/>
                <w:szCs w:val="21"/>
              </w:rPr>
              <w:t>分</w:t>
            </w:r>
          </w:p>
          <w:p w:rsidR="000B71F4" w:rsidRDefault="000B71F4" w:rsidP="000818AA">
            <w:pPr>
              <w:widowControl/>
              <w:spacing w:beforeLines="50" w:afterLines="50" w:line="440" w:lineRule="exact"/>
              <w:ind w:firstLineChars="200" w:firstLine="420"/>
              <w:jc w:val="left"/>
              <w:rPr>
                <w:rFonts w:ascii="宋体" w:hAnsi="宋体" w:cs="宋体"/>
                <w:color w:val="000000"/>
                <w:kern w:val="0"/>
                <w:sz w:val="24"/>
                <w:szCs w:val="24"/>
              </w:rPr>
            </w:pPr>
            <w:r>
              <w:rPr>
                <w:rFonts w:ascii="宋体" w:hAnsi="宋体" w:hint="eastAsia"/>
                <w:color w:val="000000"/>
                <w:szCs w:val="21"/>
              </w:rPr>
              <w:t>商务部分：</w:t>
            </w:r>
            <w:r>
              <w:rPr>
                <w:rFonts w:ascii="宋体" w:hAnsi="宋体" w:cs="宋体" w:hint="eastAsia"/>
                <w:color w:val="FF0000"/>
                <w:kern w:val="0"/>
                <w:szCs w:val="21"/>
              </w:rPr>
              <w:t>        15</w:t>
            </w:r>
            <w:r>
              <w:rPr>
                <w:rFonts w:ascii="宋体" w:hAnsi="宋体" w:hint="eastAsia"/>
                <w:color w:val="000000"/>
                <w:szCs w:val="21"/>
              </w:rPr>
              <w:t>分</w:t>
            </w:r>
          </w:p>
          <w:p w:rsidR="000B71F4" w:rsidRDefault="000B71F4" w:rsidP="000818AA">
            <w:pPr>
              <w:widowControl/>
              <w:spacing w:beforeLines="50" w:afterLines="50" w:line="440" w:lineRule="exact"/>
              <w:ind w:firstLineChars="200" w:firstLine="420"/>
              <w:jc w:val="left"/>
              <w:rPr>
                <w:rFonts w:ascii="宋体" w:hAnsi="宋体" w:cs="宋体"/>
                <w:color w:val="000000"/>
                <w:kern w:val="0"/>
                <w:sz w:val="24"/>
                <w:szCs w:val="24"/>
              </w:rPr>
            </w:pPr>
            <w:r>
              <w:rPr>
                <w:rFonts w:ascii="宋体" w:hAnsi="宋体" w:hint="eastAsia"/>
                <w:color w:val="000000"/>
                <w:szCs w:val="21"/>
              </w:rPr>
              <w:t>技术部分：</w:t>
            </w:r>
            <w:r>
              <w:rPr>
                <w:rFonts w:ascii="宋体" w:hAnsi="宋体" w:cs="宋体" w:hint="eastAsia"/>
                <w:color w:val="FF0000"/>
                <w:kern w:val="0"/>
                <w:szCs w:val="21"/>
              </w:rPr>
              <w:t>        40</w:t>
            </w:r>
            <w:r>
              <w:rPr>
                <w:rFonts w:ascii="宋体" w:hAnsi="宋体" w:hint="eastAsia"/>
                <w:color w:val="000000"/>
                <w:szCs w:val="21"/>
              </w:rPr>
              <w:t>分</w:t>
            </w:r>
          </w:p>
          <w:p w:rsidR="000B71F4" w:rsidRDefault="000B71F4" w:rsidP="000818AA">
            <w:pPr>
              <w:widowControl/>
              <w:spacing w:beforeLines="50" w:afterLines="50" w:line="440" w:lineRule="exact"/>
              <w:ind w:firstLineChars="200" w:firstLine="420"/>
              <w:jc w:val="left"/>
              <w:rPr>
                <w:rFonts w:ascii="宋体" w:hAnsi="宋体" w:cs="宋体"/>
                <w:color w:val="000000"/>
                <w:kern w:val="0"/>
                <w:sz w:val="24"/>
                <w:szCs w:val="24"/>
              </w:rPr>
            </w:pPr>
            <w:r>
              <w:rPr>
                <w:rFonts w:ascii="宋体" w:hAnsi="宋体" w:hint="eastAsia"/>
                <w:color w:val="000000"/>
                <w:szCs w:val="21"/>
              </w:rPr>
              <w:t>服务部分：</w:t>
            </w:r>
            <w:r>
              <w:rPr>
                <w:rFonts w:ascii="宋体" w:hAnsi="宋体" w:cs="宋体" w:hint="eastAsia"/>
                <w:color w:val="FF0000"/>
                <w:kern w:val="0"/>
                <w:szCs w:val="21"/>
              </w:rPr>
              <w:t>        25</w:t>
            </w:r>
            <w:r>
              <w:rPr>
                <w:rFonts w:ascii="宋体" w:hAnsi="宋体" w:hint="eastAsia"/>
                <w:color w:val="000000"/>
                <w:szCs w:val="21"/>
              </w:rPr>
              <w:t>分</w:t>
            </w:r>
          </w:p>
        </w:tc>
      </w:tr>
      <w:tr w:rsidR="000B71F4" w:rsidTr="00704225">
        <w:trPr>
          <w:trHeight w:val="823"/>
        </w:trPr>
        <w:tc>
          <w:tcPr>
            <w:tcW w:w="1235" w:type="dxa"/>
            <w:tcBorders>
              <w:top w:val="single" w:sz="4" w:space="0" w:color="auto"/>
              <w:left w:val="single" w:sz="4" w:space="0" w:color="auto"/>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s="宋体"/>
                <w:color w:val="000000"/>
                <w:kern w:val="0"/>
                <w:sz w:val="24"/>
                <w:szCs w:val="24"/>
              </w:rPr>
            </w:pPr>
            <w:r>
              <w:rPr>
                <w:rFonts w:ascii="宋体" w:hAnsi="宋体" w:cs="宋体" w:hint="eastAsia"/>
                <w:b/>
                <w:bCs/>
                <w:color w:val="000000"/>
                <w:kern w:val="0"/>
                <w:szCs w:val="21"/>
              </w:rPr>
              <w:t>评审项</w:t>
            </w:r>
          </w:p>
        </w:tc>
        <w:tc>
          <w:tcPr>
            <w:tcW w:w="1271" w:type="dxa"/>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s="宋体"/>
                <w:color w:val="000000"/>
                <w:kern w:val="0"/>
                <w:sz w:val="24"/>
                <w:szCs w:val="24"/>
              </w:rPr>
            </w:pPr>
            <w:r>
              <w:rPr>
                <w:rFonts w:ascii="宋体" w:hAnsi="宋体" w:cs="宋体" w:hint="eastAsia"/>
                <w:b/>
                <w:bCs/>
                <w:color w:val="000000"/>
                <w:kern w:val="0"/>
                <w:szCs w:val="21"/>
              </w:rPr>
              <w:t>评分因素</w:t>
            </w:r>
          </w:p>
        </w:tc>
        <w:tc>
          <w:tcPr>
            <w:tcW w:w="6493" w:type="dxa"/>
            <w:gridSpan w:val="2"/>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s="宋体"/>
                <w:color w:val="000000"/>
                <w:kern w:val="0"/>
                <w:sz w:val="24"/>
                <w:szCs w:val="24"/>
              </w:rPr>
            </w:pPr>
            <w:r>
              <w:rPr>
                <w:rFonts w:ascii="宋体" w:hAnsi="宋体" w:cs="宋体" w:hint="eastAsia"/>
                <w:b/>
                <w:bCs/>
                <w:color w:val="000000"/>
                <w:kern w:val="0"/>
                <w:szCs w:val="21"/>
              </w:rPr>
              <w:t>评标标准</w:t>
            </w:r>
          </w:p>
        </w:tc>
      </w:tr>
      <w:tr w:rsidR="000B71F4" w:rsidTr="000B71F4">
        <w:trPr>
          <w:trHeight w:val="1436"/>
        </w:trPr>
        <w:tc>
          <w:tcPr>
            <w:tcW w:w="1235" w:type="dxa"/>
            <w:tcBorders>
              <w:top w:val="single" w:sz="4" w:space="0" w:color="auto"/>
              <w:left w:val="single" w:sz="4" w:space="0" w:color="auto"/>
              <w:bottom w:val="single" w:sz="4" w:space="0" w:color="auto"/>
              <w:right w:val="single" w:sz="4" w:space="0" w:color="auto"/>
            </w:tcBorders>
            <w:vAlign w:val="center"/>
          </w:tcPr>
          <w:p w:rsidR="000B71F4" w:rsidRDefault="000B71F4" w:rsidP="000818AA">
            <w:pPr>
              <w:widowControl/>
              <w:spacing w:beforeLines="50" w:afterLines="50" w:line="440" w:lineRule="exact"/>
              <w:ind w:leftChars="-2" w:hangingChars="2" w:hanging="4"/>
              <w:jc w:val="center"/>
              <w:rPr>
                <w:rFonts w:ascii="宋体" w:hAnsi="宋体" w:cs="宋体"/>
                <w:color w:val="000000"/>
                <w:kern w:val="0"/>
                <w:sz w:val="24"/>
                <w:szCs w:val="24"/>
              </w:rPr>
            </w:pPr>
            <w:r>
              <w:rPr>
                <w:rFonts w:ascii="宋体" w:hAnsi="宋体" w:cs="宋体" w:hint="eastAsia"/>
                <w:color w:val="000000"/>
                <w:szCs w:val="21"/>
              </w:rPr>
              <w:t>报价部分</w:t>
            </w:r>
          </w:p>
          <w:p w:rsidR="000B71F4" w:rsidRDefault="000B71F4" w:rsidP="000818AA">
            <w:pPr>
              <w:widowControl/>
              <w:spacing w:beforeLines="50" w:afterLines="50" w:line="440" w:lineRule="exact"/>
              <w:ind w:leftChars="-2" w:hangingChars="2" w:hanging="4"/>
              <w:jc w:val="center"/>
              <w:rPr>
                <w:rFonts w:ascii="宋体" w:hAnsi="宋体" w:cs="宋体"/>
                <w:color w:val="000000"/>
                <w:kern w:val="0"/>
                <w:sz w:val="24"/>
                <w:szCs w:val="24"/>
              </w:rPr>
            </w:pPr>
            <w:r>
              <w:rPr>
                <w:rFonts w:ascii="宋体" w:hAnsi="宋体" w:cs="宋体" w:hint="eastAsia"/>
                <w:color w:val="000000"/>
                <w:szCs w:val="21"/>
              </w:rPr>
              <w:t>（20分）</w:t>
            </w:r>
          </w:p>
        </w:tc>
        <w:tc>
          <w:tcPr>
            <w:tcW w:w="1271" w:type="dxa"/>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s="宋体"/>
                <w:color w:val="000000"/>
                <w:kern w:val="0"/>
                <w:sz w:val="24"/>
                <w:szCs w:val="24"/>
              </w:rPr>
            </w:pPr>
            <w:r>
              <w:rPr>
                <w:rFonts w:ascii="宋体" w:hAnsi="宋体" w:cs="宋体" w:hint="eastAsia"/>
                <w:color w:val="000000"/>
                <w:szCs w:val="21"/>
              </w:rPr>
              <w:t>报价</w:t>
            </w:r>
          </w:p>
          <w:p w:rsidR="000B71F4" w:rsidRDefault="000B71F4" w:rsidP="000818AA">
            <w:pPr>
              <w:widowControl/>
              <w:spacing w:beforeLines="50" w:afterLines="50" w:line="440" w:lineRule="exact"/>
              <w:jc w:val="center"/>
              <w:rPr>
                <w:rFonts w:ascii="宋体" w:hAnsi="宋体" w:cs="宋体"/>
                <w:color w:val="000000"/>
                <w:kern w:val="0"/>
                <w:sz w:val="24"/>
                <w:szCs w:val="24"/>
              </w:rPr>
            </w:pPr>
            <w:r>
              <w:rPr>
                <w:rFonts w:ascii="宋体" w:hAnsi="宋体" w:cs="宋体" w:hint="eastAsia"/>
                <w:color w:val="000000"/>
                <w:szCs w:val="21"/>
              </w:rPr>
              <w:t>（</w:t>
            </w:r>
            <w:r>
              <w:rPr>
                <w:rFonts w:ascii="宋体" w:hAnsi="宋体" w:cs="宋体" w:hint="eastAsia"/>
                <w:color w:val="FF0000"/>
                <w:kern w:val="0"/>
                <w:szCs w:val="21"/>
              </w:rPr>
              <w:t>20</w:t>
            </w:r>
            <w:r>
              <w:rPr>
                <w:rFonts w:ascii="宋体" w:hAnsi="宋体" w:cs="宋体" w:hint="eastAsia"/>
                <w:color w:val="000000"/>
                <w:szCs w:val="21"/>
              </w:rPr>
              <w:t>分）</w:t>
            </w:r>
          </w:p>
        </w:tc>
        <w:tc>
          <w:tcPr>
            <w:tcW w:w="6493" w:type="dxa"/>
            <w:gridSpan w:val="2"/>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left"/>
              <w:rPr>
                <w:rFonts w:ascii="宋体" w:hAnsi="宋体" w:cs="宋体"/>
                <w:color w:val="000000"/>
                <w:kern w:val="0"/>
                <w:sz w:val="24"/>
                <w:szCs w:val="24"/>
              </w:rPr>
            </w:pPr>
            <w:r>
              <w:rPr>
                <w:rFonts w:ascii="宋体" w:hAnsi="宋体" w:hint="eastAsia"/>
                <w:color w:val="000000"/>
                <w:szCs w:val="21"/>
              </w:rPr>
              <w:t>评标基准价：满足招标文件要求的有效投标报价中，最低的投标报价为评标基准价。</w:t>
            </w:r>
          </w:p>
          <w:p w:rsidR="000B71F4" w:rsidRDefault="000B71F4" w:rsidP="000818AA">
            <w:pPr>
              <w:widowControl/>
              <w:spacing w:beforeLines="50" w:afterLines="50" w:line="440" w:lineRule="exact"/>
              <w:jc w:val="left"/>
              <w:rPr>
                <w:rFonts w:ascii="宋体" w:hAnsi="宋体" w:cs="宋体"/>
                <w:color w:val="000000"/>
                <w:kern w:val="0"/>
                <w:sz w:val="24"/>
                <w:szCs w:val="24"/>
              </w:rPr>
            </w:pPr>
            <w:r>
              <w:rPr>
                <w:rFonts w:ascii="宋体" w:hAnsi="宋体" w:hint="eastAsia"/>
                <w:color w:val="000000"/>
                <w:szCs w:val="21"/>
              </w:rPr>
              <w:t>投标报价得分=（评标基准价/投标报价）×20</w:t>
            </w:r>
            <w:r>
              <w:rPr>
                <w:rFonts w:ascii="宋体" w:hAnsi="宋体" w:cs="宋体" w:hint="eastAsia"/>
                <w:color w:val="FF0000"/>
                <w:kern w:val="0"/>
                <w:szCs w:val="21"/>
              </w:rPr>
              <w:t>   </w:t>
            </w:r>
          </w:p>
        </w:tc>
      </w:tr>
      <w:tr w:rsidR="000B71F4" w:rsidTr="000B71F4">
        <w:trPr>
          <w:trHeight w:val="1050"/>
        </w:trPr>
        <w:tc>
          <w:tcPr>
            <w:tcW w:w="1235" w:type="dxa"/>
            <w:tcBorders>
              <w:top w:val="single" w:sz="4" w:space="0" w:color="auto"/>
              <w:left w:val="single" w:sz="4" w:space="0" w:color="auto"/>
              <w:bottom w:val="single" w:sz="4" w:space="0" w:color="auto"/>
              <w:right w:val="single" w:sz="4" w:space="0" w:color="auto"/>
            </w:tcBorders>
            <w:vAlign w:val="center"/>
          </w:tcPr>
          <w:p w:rsidR="000B71F4" w:rsidRDefault="000B71F4" w:rsidP="000818AA">
            <w:pPr>
              <w:widowControl/>
              <w:spacing w:beforeLines="50" w:afterLines="50" w:line="440" w:lineRule="exact"/>
              <w:ind w:leftChars="-2" w:hangingChars="2" w:hanging="4"/>
              <w:jc w:val="center"/>
              <w:rPr>
                <w:rFonts w:ascii="宋体" w:hAnsi="宋体" w:cs="宋体"/>
                <w:color w:val="000000"/>
                <w:kern w:val="0"/>
                <w:sz w:val="24"/>
                <w:szCs w:val="24"/>
              </w:rPr>
            </w:pPr>
            <w:r>
              <w:rPr>
                <w:rFonts w:ascii="宋体" w:hAnsi="宋体" w:cs="宋体" w:hint="eastAsia"/>
                <w:color w:val="000000"/>
                <w:szCs w:val="21"/>
              </w:rPr>
              <w:t>商务部分</w:t>
            </w:r>
          </w:p>
          <w:p w:rsidR="000B71F4" w:rsidRDefault="000B71F4" w:rsidP="000818AA">
            <w:pPr>
              <w:widowControl/>
              <w:spacing w:beforeLines="50" w:afterLines="50" w:line="440" w:lineRule="exact"/>
              <w:ind w:leftChars="-2" w:hangingChars="2" w:hanging="4"/>
              <w:jc w:val="center"/>
              <w:rPr>
                <w:rFonts w:ascii="宋体" w:hAnsi="宋体" w:cs="宋体"/>
                <w:color w:val="000000"/>
                <w:kern w:val="0"/>
                <w:sz w:val="24"/>
                <w:szCs w:val="24"/>
              </w:rPr>
            </w:pPr>
            <w:r>
              <w:rPr>
                <w:rFonts w:ascii="宋体" w:hAnsi="宋体" w:cs="宋体" w:hint="eastAsia"/>
                <w:color w:val="000000"/>
                <w:szCs w:val="21"/>
              </w:rPr>
              <w:t>（</w:t>
            </w:r>
            <w:r>
              <w:rPr>
                <w:rFonts w:ascii="宋体" w:hAnsi="宋体" w:cs="宋体" w:hint="eastAsia"/>
                <w:color w:val="FF0000"/>
                <w:kern w:val="0"/>
                <w:szCs w:val="21"/>
              </w:rPr>
              <w:t>15</w:t>
            </w:r>
            <w:r>
              <w:rPr>
                <w:rFonts w:ascii="宋体" w:hAnsi="宋体" w:cs="宋体" w:hint="eastAsia"/>
                <w:color w:val="000000"/>
                <w:szCs w:val="21"/>
              </w:rPr>
              <w:t>分）</w:t>
            </w:r>
          </w:p>
        </w:tc>
        <w:tc>
          <w:tcPr>
            <w:tcW w:w="1271" w:type="dxa"/>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s="宋体"/>
                <w:color w:val="000000"/>
                <w:kern w:val="0"/>
                <w:sz w:val="24"/>
                <w:szCs w:val="24"/>
              </w:rPr>
            </w:pPr>
            <w:r>
              <w:rPr>
                <w:rFonts w:ascii="宋体" w:hAnsi="宋体" w:hint="eastAsia"/>
                <w:color w:val="000000"/>
                <w:szCs w:val="21"/>
              </w:rPr>
              <w:t>业绩</w:t>
            </w:r>
          </w:p>
          <w:p w:rsidR="000B71F4" w:rsidRDefault="000B71F4" w:rsidP="000818AA">
            <w:pPr>
              <w:widowControl/>
              <w:spacing w:beforeLines="50" w:afterLines="50" w:line="440" w:lineRule="exact"/>
              <w:jc w:val="center"/>
              <w:rPr>
                <w:rFonts w:ascii="宋体" w:hAnsi="宋体" w:cs="宋体"/>
                <w:color w:val="000000"/>
                <w:kern w:val="0"/>
                <w:sz w:val="24"/>
                <w:szCs w:val="24"/>
              </w:rPr>
            </w:pPr>
            <w:r>
              <w:rPr>
                <w:rFonts w:ascii="宋体" w:hAnsi="宋体" w:hint="eastAsia"/>
                <w:color w:val="000000"/>
                <w:szCs w:val="21"/>
              </w:rPr>
              <w:t>（</w:t>
            </w:r>
            <w:r>
              <w:rPr>
                <w:rFonts w:ascii="宋体" w:hAnsi="宋体" w:cs="宋体" w:hint="eastAsia"/>
                <w:color w:val="FF0000"/>
                <w:kern w:val="0"/>
                <w:szCs w:val="21"/>
              </w:rPr>
              <w:t>15</w:t>
            </w:r>
            <w:r>
              <w:rPr>
                <w:rFonts w:ascii="宋体" w:hAnsi="宋体" w:hint="eastAsia"/>
                <w:color w:val="000000"/>
                <w:szCs w:val="21"/>
              </w:rPr>
              <w:t>分）</w:t>
            </w:r>
          </w:p>
        </w:tc>
        <w:tc>
          <w:tcPr>
            <w:tcW w:w="6493" w:type="dxa"/>
            <w:gridSpan w:val="2"/>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contextualSpacing/>
              <w:jc w:val="left"/>
              <w:rPr>
                <w:rFonts w:ascii="宋体" w:hAnsi="宋体" w:cs="宋体"/>
                <w:color w:val="000000"/>
                <w:kern w:val="0"/>
                <w:sz w:val="24"/>
                <w:szCs w:val="24"/>
              </w:rPr>
            </w:pPr>
            <w:r>
              <w:rPr>
                <w:rFonts w:ascii="宋体" w:hAnsi="宋体" w:cs="仿宋_GB2312" w:hint="eastAsia"/>
                <w:color w:val="000000"/>
                <w:szCs w:val="21"/>
              </w:rPr>
              <w:t>投标人提供2016年1月1日以来类似项目合同，每提供1个得5分，最高得15分。（提供合同、中标网页截图）</w:t>
            </w:r>
          </w:p>
        </w:tc>
      </w:tr>
      <w:tr w:rsidR="000B71F4" w:rsidTr="000B71F4">
        <w:trPr>
          <w:trHeight w:val="415"/>
        </w:trPr>
        <w:tc>
          <w:tcPr>
            <w:tcW w:w="1235" w:type="dxa"/>
            <w:vMerge w:val="restart"/>
            <w:tcBorders>
              <w:top w:val="single" w:sz="4" w:space="0" w:color="auto"/>
              <w:left w:val="single" w:sz="4" w:space="0" w:color="auto"/>
              <w:bottom w:val="single" w:sz="4" w:space="0" w:color="auto"/>
              <w:right w:val="single" w:sz="4" w:space="0" w:color="auto"/>
            </w:tcBorders>
            <w:vAlign w:val="center"/>
          </w:tcPr>
          <w:p w:rsidR="000B71F4" w:rsidRDefault="000B71F4" w:rsidP="000818AA">
            <w:pPr>
              <w:widowControl/>
              <w:spacing w:beforeLines="50" w:afterLines="50" w:line="440" w:lineRule="exact"/>
              <w:ind w:leftChars="-2" w:hangingChars="2" w:hanging="4"/>
              <w:jc w:val="center"/>
              <w:rPr>
                <w:rFonts w:ascii="宋体" w:hAnsi="宋体" w:cs="宋体"/>
                <w:color w:val="000000"/>
                <w:szCs w:val="21"/>
              </w:rPr>
            </w:pPr>
            <w:r>
              <w:rPr>
                <w:rFonts w:ascii="宋体" w:hAnsi="宋体" w:cs="宋体" w:hint="eastAsia"/>
                <w:color w:val="000000"/>
                <w:szCs w:val="21"/>
              </w:rPr>
              <w:t>技术部分</w:t>
            </w:r>
          </w:p>
          <w:p w:rsidR="000B71F4" w:rsidRDefault="000B71F4" w:rsidP="000818AA">
            <w:pPr>
              <w:widowControl/>
              <w:spacing w:beforeLines="50" w:afterLines="50" w:line="440" w:lineRule="exact"/>
              <w:ind w:leftChars="-2" w:hangingChars="2" w:hanging="4"/>
              <w:jc w:val="center"/>
              <w:rPr>
                <w:rFonts w:ascii="宋体" w:hAnsi="宋体" w:cs="宋体"/>
                <w:color w:val="000000"/>
                <w:kern w:val="0"/>
                <w:sz w:val="24"/>
                <w:szCs w:val="24"/>
              </w:rPr>
            </w:pPr>
            <w:r>
              <w:rPr>
                <w:rFonts w:ascii="宋体" w:hAnsi="宋体" w:cs="宋体" w:hint="eastAsia"/>
                <w:color w:val="000000"/>
                <w:szCs w:val="21"/>
              </w:rPr>
              <w:lastRenderedPageBreak/>
              <w:t>（40分）</w:t>
            </w:r>
          </w:p>
        </w:tc>
        <w:tc>
          <w:tcPr>
            <w:tcW w:w="1271" w:type="dxa"/>
            <w:vMerge w:val="restart"/>
            <w:tcBorders>
              <w:top w:val="single" w:sz="4" w:space="0" w:color="auto"/>
              <w:left w:val="single" w:sz="4" w:space="0" w:color="auto"/>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s="宋体"/>
                <w:color w:val="000000"/>
                <w:kern w:val="0"/>
                <w:sz w:val="24"/>
                <w:szCs w:val="24"/>
              </w:rPr>
            </w:pPr>
            <w:r>
              <w:rPr>
                <w:rFonts w:ascii="宋体" w:hAnsi="宋体" w:hint="eastAsia"/>
                <w:color w:val="000000"/>
                <w:szCs w:val="21"/>
              </w:rPr>
              <w:lastRenderedPageBreak/>
              <w:t>技术方案</w:t>
            </w:r>
          </w:p>
          <w:p w:rsidR="000B71F4" w:rsidRDefault="000B71F4" w:rsidP="000818AA">
            <w:pPr>
              <w:widowControl/>
              <w:spacing w:beforeLines="50" w:afterLines="50" w:line="440" w:lineRule="exact"/>
              <w:jc w:val="center"/>
              <w:rPr>
                <w:rFonts w:ascii="宋体" w:hAnsi="宋体" w:cs="宋体"/>
                <w:color w:val="000000"/>
                <w:kern w:val="0"/>
                <w:sz w:val="24"/>
                <w:szCs w:val="24"/>
              </w:rPr>
            </w:pPr>
            <w:r>
              <w:rPr>
                <w:rFonts w:ascii="宋体" w:hAnsi="宋体" w:hint="eastAsia"/>
                <w:color w:val="000000"/>
                <w:szCs w:val="21"/>
              </w:rPr>
              <w:lastRenderedPageBreak/>
              <w:t>（</w:t>
            </w:r>
            <w:r>
              <w:rPr>
                <w:rFonts w:ascii="宋体" w:hAnsi="宋体" w:cs="宋体" w:hint="eastAsia"/>
                <w:color w:val="FF0000"/>
                <w:kern w:val="0"/>
                <w:szCs w:val="21"/>
              </w:rPr>
              <w:t>40</w:t>
            </w:r>
            <w:r>
              <w:rPr>
                <w:rFonts w:ascii="宋体" w:hAnsi="宋体" w:hint="eastAsia"/>
                <w:color w:val="000000"/>
                <w:szCs w:val="21"/>
              </w:rPr>
              <w:t>分）</w:t>
            </w:r>
          </w:p>
        </w:tc>
        <w:tc>
          <w:tcPr>
            <w:tcW w:w="1306" w:type="dxa"/>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olor w:val="000000"/>
                <w:kern w:val="0"/>
              </w:rPr>
            </w:pPr>
            <w:r>
              <w:rPr>
                <w:rFonts w:ascii="宋体" w:hAnsi="宋体" w:hint="eastAsia"/>
                <w:color w:val="000000"/>
                <w:kern w:val="0"/>
              </w:rPr>
              <w:lastRenderedPageBreak/>
              <w:t>检测工作机构设置</w:t>
            </w:r>
          </w:p>
          <w:p w:rsidR="000B71F4" w:rsidRDefault="000B71F4" w:rsidP="000818AA">
            <w:pPr>
              <w:widowControl/>
              <w:spacing w:beforeLines="50" w:afterLines="50" w:line="440" w:lineRule="exact"/>
              <w:jc w:val="center"/>
              <w:rPr>
                <w:rFonts w:ascii="宋体" w:hAnsi="宋体"/>
                <w:color w:val="000000"/>
                <w:kern w:val="0"/>
                <w:szCs w:val="21"/>
              </w:rPr>
            </w:pPr>
            <w:r>
              <w:rPr>
                <w:rFonts w:ascii="宋体" w:hAnsi="宋体" w:hint="eastAsia"/>
                <w:color w:val="000000"/>
                <w:kern w:val="0"/>
              </w:rPr>
              <w:lastRenderedPageBreak/>
              <w:t>（6分）</w:t>
            </w:r>
          </w:p>
        </w:tc>
        <w:tc>
          <w:tcPr>
            <w:tcW w:w="5187" w:type="dxa"/>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left"/>
              <w:rPr>
                <w:rFonts w:ascii="宋体" w:eastAsia="宋体" w:hAnsi="宋体"/>
                <w:color w:val="000000"/>
                <w:kern w:val="0"/>
                <w:szCs w:val="21"/>
              </w:rPr>
            </w:pPr>
            <w:r>
              <w:rPr>
                <w:rFonts w:ascii="宋体" w:hAnsi="宋体" w:hint="eastAsia"/>
                <w:color w:val="000000"/>
                <w:kern w:val="0"/>
              </w:rPr>
              <w:lastRenderedPageBreak/>
              <w:t>检测工作机构设置描述详细得6分；有简单描述的得2分；没有相关描述不得分。</w:t>
            </w:r>
          </w:p>
        </w:tc>
      </w:tr>
      <w:tr w:rsidR="000B71F4" w:rsidTr="000B71F4">
        <w:trPr>
          <w:trHeight w:val="1940"/>
        </w:trPr>
        <w:tc>
          <w:tcPr>
            <w:tcW w:w="1235" w:type="dxa"/>
            <w:vMerge/>
            <w:tcBorders>
              <w:top w:val="single" w:sz="4" w:space="0" w:color="auto"/>
              <w:left w:val="single" w:sz="4" w:space="0" w:color="auto"/>
              <w:bottom w:val="single" w:sz="4" w:space="0" w:color="auto"/>
              <w:right w:val="single" w:sz="4" w:space="0" w:color="auto"/>
            </w:tcBorders>
            <w:vAlign w:val="center"/>
          </w:tcPr>
          <w:p w:rsidR="000B71F4" w:rsidRDefault="000B71F4" w:rsidP="000818AA">
            <w:pPr>
              <w:widowControl/>
              <w:spacing w:beforeLines="50" w:afterLines="50" w:line="440" w:lineRule="exact"/>
              <w:jc w:val="left"/>
              <w:rPr>
                <w:rFonts w:ascii="宋体" w:hAnsi="宋体" w:cs="宋体"/>
                <w:color w:val="000000"/>
                <w:kern w:val="0"/>
                <w:sz w:val="24"/>
                <w:szCs w:val="24"/>
              </w:rPr>
            </w:pPr>
          </w:p>
        </w:tc>
        <w:tc>
          <w:tcPr>
            <w:tcW w:w="1271" w:type="dxa"/>
            <w:vMerge/>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olor w:val="000000"/>
                <w:szCs w:val="21"/>
              </w:rPr>
            </w:pPr>
          </w:p>
        </w:tc>
        <w:tc>
          <w:tcPr>
            <w:tcW w:w="1306" w:type="dxa"/>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olor w:val="000000"/>
                <w:kern w:val="0"/>
                <w:szCs w:val="21"/>
              </w:rPr>
            </w:pPr>
            <w:r>
              <w:rPr>
                <w:rFonts w:ascii="宋体" w:hAnsi="宋体" w:hint="eastAsia"/>
                <w:color w:val="000000"/>
                <w:kern w:val="0"/>
              </w:rPr>
              <w:t>检测工作管理制度、内部管理办法（6分）</w:t>
            </w:r>
          </w:p>
        </w:tc>
        <w:tc>
          <w:tcPr>
            <w:tcW w:w="5187" w:type="dxa"/>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left"/>
              <w:rPr>
                <w:rFonts w:ascii="宋体" w:eastAsia="宋体" w:hAnsi="宋体"/>
                <w:color w:val="000000"/>
                <w:kern w:val="0"/>
                <w:szCs w:val="21"/>
              </w:rPr>
            </w:pPr>
            <w:r>
              <w:rPr>
                <w:rFonts w:ascii="宋体" w:hAnsi="宋体" w:hint="eastAsia"/>
                <w:color w:val="000000"/>
                <w:kern w:val="0"/>
              </w:rPr>
              <w:t>有详细、完善的检测工作管理制度、内部管理办法得6分；有简单描述的得2分；没有相关描述的不得分。</w:t>
            </w:r>
          </w:p>
        </w:tc>
      </w:tr>
      <w:tr w:rsidR="000B71F4" w:rsidTr="000B71F4">
        <w:trPr>
          <w:trHeight w:val="1558"/>
        </w:trPr>
        <w:tc>
          <w:tcPr>
            <w:tcW w:w="1235" w:type="dxa"/>
            <w:vMerge/>
            <w:tcBorders>
              <w:top w:val="single" w:sz="4" w:space="0" w:color="auto"/>
              <w:left w:val="single" w:sz="4" w:space="0" w:color="auto"/>
              <w:bottom w:val="single" w:sz="4" w:space="0" w:color="auto"/>
              <w:right w:val="single" w:sz="4" w:space="0" w:color="auto"/>
            </w:tcBorders>
            <w:vAlign w:val="center"/>
          </w:tcPr>
          <w:p w:rsidR="000B71F4" w:rsidRDefault="000B71F4" w:rsidP="000818AA">
            <w:pPr>
              <w:widowControl/>
              <w:spacing w:beforeLines="50" w:afterLines="50" w:line="440" w:lineRule="exact"/>
              <w:jc w:val="left"/>
              <w:rPr>
                <w:rFonts w:ascii="宋体" w:hAnsi="宋体" w:cs="宋体"/>
                <w:color w:val="000000"/>
                <w:kern w:val="0"/>
                <w:sz w:val="24"/>
                <w:szCs w:val="24"/>
              </w:rPr>
            </w:pPr>
          </w:p>
        </w:tc>
        <w:tc>
          <w:tcPr>
            <w:tcW w:w="1271" w:type="dxa"/>
            <w:vMerge/>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olor w:val="000000"/>
                <w:szCs w:val="21"/>
              </w:rPr>
            </w:pPr>
          </w:p>
        </w:tc>
        <w:tc>
          <w:tcPr>
            <w:tcW w:w="1306" w:type="dxa"/>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olor w:val="000000"/>
                <w:kern w:val="0"/>
                <w:szCs w:val="21"/>
              </w:rPr>
            </w:pPr>
            <w:r>
              <w:rPr>
                <w:rFonts w:ascii="宋体" w:hAnsi="宋体" w:hint="eastAsia"/>
                <w:color w:val="000000"/>
                <w:kern w:val="0"/>
              </w:rPr>
              <w:t>检测的依据及评定办法（6分）</w:t>
            </w:r>
          </w:p>
        </w:tc>
        <w:tc>
          <w:tcPr>
            <w:tcW w:w="5187" w:type="dxa"/>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left"/>
              <w:rPr>
                <w:rFonts w:ascii="宋体" w:eastAsia="宋体" w:hAnsi="宋体"/>
                <w:color w:val="000000"/>
                <w:kern w:val="0"/>
                <w:szCs w:val="21"/>
              </w:rPr>
            </w:pPr>
            <w:r>
              <w:rPr>
                <w:rFonts w:ascii="宋体" w:hAnsi="宋体" w:hint="eastAsia"/>
                <w:color w:val="000000"/>
                <w:kern w:val="0"/>
              </w:rPr>
              <w:t>检测依据规范、适用，评定办法描述详细得6分，有简单描述的得2分；没有相关描述的不得分。</w:t>
            </w:r>
          </w:p>
        </w:tc>
      </w:tr>
      <w:tr w:rsidR="000B71F4" w:rsidTr="000B71F4">
        <w:trPr>
          <w:trHeight w:val="1467"/>
        </w:trPr>
        <w:tc>
          <w:tcPr>
            <w:tcW w:w="1235" w:type="dxa"/>
            <w:vMerge/>
            <w:tcBorders>
              <w:top w:val="single" w:sz="4" w:space="0" w:color="auto"/>
              <w:left w:val="single" w:sz="4" w:space="0" w:color="auto"/>
              <w:bottom w:val="single" w:sz="4" w:space="0" w:color="auto"/>
              <w:right w:val="single" w:sz="4" w:space="0" w:color="auto"/>
            </w:tcBorders>
            <w:vAlign w:val="center"/>
          </w:tcPr>
          <w:p w:rsidR="000B71F4" w:rsidRDefault="000B71F4" w:rsidP="000818AA">
            <w:pPr>
              <w:widowControl/>
              <w:spacing w:beforeLines="50" w:afterLines="50" w:line="440" w:lineRule="exact"/>
              <w:jc w:val="left"/>
              <w:rPr>
                <w:rFonts w:ascii="宋体" w:hAnsi="宋体" w:cs="宋体"/>
                <w:color w:val="000000"/>
                <w:kern w:val="0"/>
                <w:sz w:val="24"/>
                <w:szCs w:val="24"/>
              </w:rPr>
            </w:pPr>
          </w:p>
        </w:tc>
        <w:tc>
          <w:tcPr>
            <w:tcW w:w="1271" w:type="dxa"/>
            <w:vMerge/>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olor w:val="000000"/>
                <w:szCs w:val="21"/>
              </w:rPr>
            </w:pPr>
          </w:p>
        </w:tc>
        <w:tc>
          <w:tcPr>
            <w:tcW w:w="1306" w:type="dxa"/>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olor w:val="000000"/>
                <w:kern w:val="0"/>
              </w:rPr>
            </w:pPr>
            <w:r>
              <w:rPr>
                <w:rFonts w:ascii="宋体" w:hAnsi="宋体" w:hint="eastAsia"/>
                <w:color w:val="000000"/>
                <w:kern w:val="0"/>
              </w:rPr>
              <w:t>检测服务技术方案</w:t>
            </w:r>
          </w:p>
          <w:p w:rsidR="000B71F4" w:rsidRDefault="000B71F4" w:rsidP="000818AA">
            <w:pPr>
              <w:widowControl/>
              <w:spacing w:beforeLines="50" w:afterLines="50" w:line="440" w:lineRule="exact"/>
              <w:jc w:val="center"/>
              <w:rPr>
                <w:rFonts w:ascii="宋体" w:hAnsi="宋体"/>
                <w:color w:val="000000"/>
                <w:kern w:val="0"/>
                <w:szCs w:val="21"/>
              </w:rPr>
            </w:pPr>
            <w:r>
              <w:rPr>
                <w:rFonts w:ascii="宋体" w:hAnsi="宋体" w:hint="eastAsia"/>
                <w:color w:val="000000"/>
                <w:kern w:val="0"/>
              </w:rPr>
              <w:t>（11分）</w:t>
            </w:r>
          </w:p>
        </w:tc>
        <w:tc>
          <w:tcPr>
            <w:tcW w:w="5187" w:type="dxa"/>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rPr>
                <w:rFonts w:ascii="宋体" w:eastAsia="宋体" w:hAnsi="宋体"/>
                <w:color w:val="000000"/>
                <w:kern w:val="0"/>
                <w:szCs w:val="21"/>
              </w:rPr>
            </w:pPr>
            <w:r>
              <w:rPr>
                <w:rFonts w:ascii="宋体" w:hAnsi="宋体" w:hint="eastAsia"/>
                <w:color w:val="000000"/>
                <w:kern w:val="0"/>
              </w:rPr>
              <w:t>工期满足要求，进度计划安排、保障措施描述详细得11分；有简单描述的得5分；没有相关描述不得分。</w:t>
            </w:r>
          </w:p>
        </w:tc>
      </w:tr>
      <w:tr w:rsidR="000B71F4" w:rsidTr="000B71F4">
        <w:trPr>
          <w:trHeight w:val="1806"/>
        </w:trPr>
        <w:tc>
          <w:tcPr>
            <w:tcW w:w="1235" w:type="dxa"/>
            <w:vMerge/>
            <w:tcBorders>
              <w:top w:val="single" w:sz="4" w:space="0" w:color="auto"/>
              <w:left w:val="single" w:sz="4" w:space="0" w:color="auto"/>
              <w:bottom w:val="single" w:sz="4" w:space="0" w:color="auto"/>
              <w:right w:val="single" w:sz="4" w:space="0" w:color="auto"/>
            </w:tcBorders>
            <w:vAlign w:val="center"/>
          </w:tcPr>
          <w:p w:rsidR="000B71F4" w:rsidRDefault="000B71F4" w:rsidP="000818AA">
            <w:pPr>
              <w:widowControl/>
              <w:spacing w:beforeLines="50" w:afterLines="50" w:line="440" w:lineRule="exact"/>
              <w:jc w:val="left"/>
              <w:rPr>
                <w:rFonts w:ascii="宋体" w:hAnsi="宋体" w:cs="宋体"/>
                <w:color w:val="000000"/>
                <w:kern w:val="0"/>
                <w:sz w:val="24"/>
                <w:szCs w:val="24"/>
              </w:rPr>
            </w:pPr>
          </w:p>
        </w:tc>
        <w:tc>
          <w:tcPr>
            <w:tcW w:w="1271" w:type="dxa"/>
            <w:vMerge/>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olor w:val="000000"/>
                <w:szCs w:val="21"/>
              </w:rPr>
            </w:pPr>
          </w:p>
        </w:tc>
        <w:tc>
          <w:tcPr>
            <w:tcW w:w="1306" w:type="dxa"/>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olor w:val="000000"/>
                <w:kern w:val="0"/>
                <w:szCs w:val="21"/>
              </w:rPr>
            </w:pPr>
            <w:r>
              <w:rPr>
                <w:rFonts w:ascii="宋体" w:hAnsi="宋体" w:hint="eastAsia"/>
                <w:color w:val="000000"/>
                <w:kern w:val="0"/>
              </w:rPr>
              <w:t>对本项目重点、难点分析（11分）</w:t>
            </w:r>
          </w:p>
        </w:tc>
        <w:tc>
          <w:tcPr>
            <w:tcW w:w="5187" w:type="dxa"/>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rPr>
                <w:rFonts w:ascii="宋体" w:eastAsia="宋体" w:hAnsi="宋体"/>
                <w:color w:val="000000"/>
                <w:kern w:val="0"/>
                <w:szCs w:val="21"/>
              </w:rPr>
            </w:pPr>
            <w:r>
              <w:rPr>
                <w:rFonts w:ascii="宋体" w:hAnsi="宋体" w:hint="eastAsia"/>
                <w:color w:val="000000"/>
                <w:kern w:val="0"/>
              </w:rPr>
              <w:t>针对本项目应着重解决的重点、难点问题的分析，及所提出的处理措施详细得11分；有简单描述的得5分；没有相关描述的不得分。</w:t>
            </w:r>
          </w:p>
        </w:tc>
      </w:tr>
      <w:tr w:rsidR="000B71F4" w:rsidTr="00704225">
        <w:trPr>
          <w:trHeight w:val="1762"/>
        </w:trPr>
        <w:tc>
          <w:tcPr>
            <w:tcW w:w="1235" w:type="dxa"/>
            <w:vMerge w:val="restart"/>
            <w:tcBorders>
              <w:top w:val="single" w:sz="4" w:space="0" w:color="auto"/>
              <w:left w:val="single" w:sz="4" w:space="0" w:color="auto"/>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s="宋体"/>
                <w:color w:val="000000"/>
                <w:kern w:val="0"/>
                <w:sz w:val="24"/>
                <w:szCs w:val="24"/>
              </w:rPr>
            </w:pPr>
            <w:r>
              <w:rPr>
                <w:rFonts w:ascii="宋体" w:hAnsi="宋体" w:cs="宋体" w:hint="eastAsia"/>
                <w:color w:val="000000"/>
                <w:szCs w:val="21"/>
              </w:rPr>
              <w:t>服务部分</w:t>
            </w:r>
          </w:p>
          <w:p w:rsidR="000B71F4" w:rsidRDefault="000B71F4" w:rsidP="000818AA">
            <w:pPr>
              <w:widowControl/>
              <w:spacing w:beforeLines="50" w:afterLines="50" w:line="440" w:lineRule="exact"/>
              <w:jc w:val="center"/>
              <w:rPr>
                <w:rFonts w:ascii="宋体" w:hAnsi="宋体" w:cs="宋体"/>
                <w:color w:val="000000"/>
                <w:kern w:val="0"/>
                <w:sz w:val="24"/>
                <w:szCs w:val="24"/>
              </w:rPr>
            </w:pPr>
            <w:r>
              <w:rPr>
                <w:rFonts w:ascii="宋体" w:hAnsi="宋体" w:cs="宋体" w:hint="eastAsia"/>
                <w:color w:val="000000"/>
                <w:szCs w:val="21"/>
              </w:rPr>
              <w:t>（</w:t>
            </w:r>
            <w:r>
              <w:rPr>
                <w:rFonts w:ascii="宋体" w:hAnsi="宋体" w:cs="宋体" w:hint="eastAsia"/>
                <w:color w:val="FF0000"/>
                <w:kern w:val="0"/>
                <w:szCs w:val="21"/>
              </w:rPr>
              <w:t>25</w:t>
            </w:r>
            <w:r>
              <w:rPr>
                <w:rFonts w:ascii="宋体" w:hAnsi="宋体" w:cs="宋体" w:hint="eastAsia"/>
                <w:color w:val="000000"/>
                <w:szCs w:val="21"/>
              </w:rPr>
              <w:t>分）</w:t>
            </w:r>
          </w:p>
        </w:tc>
        <w:tc>
          <w:tcPr>
            <w:tcW w:w="1271" w:type="dxa"/>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s="宋体"/>
                <w:color w:val="000000"/>
                <w:kern w:val="0"/>
                <w:sz w:val="24"/>
                <w:szCs w:val="24"/>
              </w:rPr>
            </w:pPr>
            <w:bookmarkStart w:id="6" w:name="_Hlk535157568"/>
            <w:r>
              <w:rPr>
                <w:rFonts w:ascii="宋体" w:hAnsi="宋体" w:cs="宋体" w:hint="eastAsia"/>
                <w:color w:val="000000"/>
                <w:szCs w:val="21"/>
              </w:rPr>
              <w:t>售后服务</w:t>
            </w:r>
            <w:bookmarkEnd w:id="6"/>
          </w:p>
          <w:p w:rsidR="000B71F4" w:rsidRDefault="000B71F4" w:rsidP="000818AA">
            <w:pPr>
              <w:widowControl/>
              <w:spacing w:beforeLines="50" w:afterLines="50" w:line="440" w:lineRule="exact"/>
              <w:jc w:val="center"/>
              <w:rPr>
                <w:rFonts w:ascii="宋体" w:hAnsi="宋体" w:cs="宋体"/>
                <w:color w:val="000000"/>
                <w:kern w:val="0"/>
                <w:sz w:val="24"/>
                <w:szCs w:val="24"/>
              </w:rPr>
            </w:pPr>
            <w:r>
              <w:rPr>
                <w:rFonts w:ascii="宋体" w:hAnsi="宋体" w:cs="宋体" w:hint="eastAsia"/>
                <w:color w:val="000000"/>
                <w:szCs w:val="21"/>
              </w:rPr>
              <w:t>（</w:t>
            </w:r>
            <w:r>
              <w:rPr>
                <w:rFonts w:ascii="宋体" w:hAnsi="宋体" w:cs="宋体" w:hint="eastAsia"/>
                <w:color w:val="FF0000"/>
                <w:kern w:val="0"/>
                <w:szCs w:val="21"/>
              </w:rPr>
              <w:t>8</w:t>
            </w:r>
            <w:r>
              <w:rPr>
                <w:rFonts w:ascii="宋体" w:hAnsi="宋体" w:cs="宋体" w:hint="eastAsia"/>
                <w:color w:val="000000"/>
                <w:szCs w:val="21"/>
              </w:rPr>
              <w:t>分）</w:t>
            </w:r>
          </w:p>
        </w:tc>
        <w:tc>
          <w:tcPr>
            <w:tcW w:w="6493" w:type="dxa"/>
            <w:gridSpan w:val="2"/>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left"/>
              <w:rPr>
                <w:rFonts w:ascii="宋体" w:hAnsi="宋体" w:cs="宋体"/>
                <w:color w:val="000000"/>
                <w:kern w:val="0"/>
                <w:sz w:val="24"/>
                <w:szCs w:val="24"/>
              </w:rPr>
            </w:pPr>
            <w:r>
              <w:rPr>
                <w:rFonts w:ascii="宋体" w:hAnsi="宋体" w:hint="eastAsia"/>
                <w:color w:val="000000"/>
                <w:szCs w:val="21"/>
              </w:rPr>
              <w:t>承诺接到验收通知后3天内完成检测任务并出具报告的得8分，5天内完成检测任务并出具报告的得5分，7天内完成检测任务并出具报告的得3分，超过七天的不得分。</w:t>
            </w:r>
          </w:p>
        </w:tc>
      </w:tr>
      <w:tr w:rsidR="000B71F4" w:rsidTr="00704225">
        <w:trPr>
          <w:trHeight w:val="2398"/>
        </w:trPr>
        <w:tc>
          <w:tcPr>
            <w:tcW w:w="1235" w:type="dxa"/>
            <w:vMerge/>
            <w:tcBorders>
              <w:top w:val="nil"/>
              <w:left w:val="single" w:sz="4" w:space="0" w:color="auto"/>
              <w:bottom w:val="single" w:sz="4" w:space="0" w:color="auto"/>
              <w:right w:val="single" w:sz="4" w:space="0" w:color="auto"/>
            </w:tcBorders>
            <w:vAlign w:val="center"/>
          </w:tcPr>
          <w:p w:rsidR="000B71F4" w:rsidRDefault="000B71F4" w:rsidP="000818AA">
            <w:pPr>
              <w:widowControl/>
              <w:spacing w:beforeLines="50" w:afterLines="50" w:line="440" w:lineRule="exact"/>
              <w:jc w:val="left"/>
              <w:rPr>
                <w:rFonts w:ascii="宋体" w:hAnsi="宋体" w:cs="宋体"/>
                <w:color w:val="000000"/>
                <w:kern w:val="0"/>
                <w:sz w:val="24"/>
                <w:szCs w:val="24"/>
              </w:rPr>
            </w:pPr>
          </w:p>
        </w:tc>
        <w:tc>
          <w:tcPr>
            <w:tcW w:w="1271" w:type="dxa"/>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olor w:val="000000"/>
                <w:szCs w:val="21"/>
              </w:rPr>
            </w:pPr>
            <w:bookmarkStart w:id="7" w:name="_Hlk535157663"/>
            <w:r>
              <w:rPr>
                <w:rFonts w:ascii="宋体" w:hAnsi="宋体" w:hint="eastAsia"/>
                <w:color w:val="000000"/>
                <w:szCs w:val="21"/>
              </w:rPr>
              <w:t>项目实施</w:t>
            </w:r>
          </w:p>
          <w:p w:rsidR="000B71F4" w:rsidRDefault="000B71F4" w:rsidP="000818AA">
            <w:pPr>
              <w:widowControl/>
              <w:spacing w:beforeLines="50" w:afterLines="50" w:line="440" w:lineRule="exact"/>
              <w:jc w:val="center"/>
              <w:rPr>
                <w:rFonts w:ascii="宋体" w:hAnsi="宋体"/>
                <w:color w:val="000000"/>
                <w:szCs w:val="21"/>
              </w:rPr>
            </w:pPr>
            <w:r>
              <w:rPr>
                <w:rFonts w:ascii="宋体" w:hAnsi="宋体" w:hint="eastAsia"/>
                <w:color w:val="000000"/>
                <w:szCs w:val="21"/>
              </w:rPr>
              <w:t>团队</w:t>
            </w:r>
            <w:bookmarkEnd w:id="7"/>
          </w:p>
          <w:p w:rsidR="000B71F4" w:rsidRDefault="000B71F4" w:rsidP="000818AA">
            <w:pPr>
              <w:widowControl/>
              <w:spacing w:beforeLines="50" w:afterLines="50" w:line="440" w:lineRule="exact"/>
              <w:jc w:val="center"/>
              <w:rPr>
                <w:rFonts w:ascii="宋体" w:hAnsi="宋体" w:cs="宋体"/>
                <w:color w:val="000000"/>
                <w:kern w:val="0"/>
                <w:sz w:val="24"/>
                <w:szCs w:val="24"/>
              </w:rPr>
            </w:pPr>
            <w:r>
              <w:rPr>
                <w:rFonts w:ascii="宋体" w:hAnsi="宋体" w:cs="宋体" w:hint="eastAsia"/>
                <w:color w:val="000000"/>
                <w:szCs w:val="21"/>
              </w:rPr>
              <w:t>（</w:t>
            </w:r>
            <w:r>
              <w:rPr>
                <w:rFonts w:ascii="宋体" w:hAnsi="宋体" w:cs="宋体" w:hint="eastAsia"/>
                <w:color w:val="FF0000"/>
                <w:kern w:val="0"/>
                <w:szCs w:val="21"/>
              </w:rPr>
              <w:t>15</w:t>
            </w:r>
            <w:r>
              <w:rPr>
                <w:rFonts w:ascii="宋体" w:hAnsi="宋体" w:cs="宋体" w:hint="eastAsia"/>
                <w:color w:val="000000"/>
                <w:szCs w:val="21"/>
              </w:rPr>
              <w:t>分）</w:t>
            </w:r>
          </w:p>
        </w:tc>
        <w:tc>
          <w:tcPr>
            <w:tcW w:w="6493" w:type="dxa"/>
            <w:gridSpan w:val="2"/>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left"/>
              <w:rPr>
                <w:rFonts w:ascii="宋体" w:hAnsi="宋体"/>
                <w:color w:val="000000"/>
                <w:kern w:val="0"/>
              </w:rPr>
            </w:pPr>
            <w:r>
              <w:rPr>
                <w:rFonts w:ascii="宋体" w:hAnsi="宋体" w:hint="eastAsia"/>
                <w:color w:val="000000"/>
                <w:kern w:val="0"/>
              </w:rPr>
              <w:t>项目配备技术人员每人得1分，最多得5分；</w:t>
            </w:r>
          </w:p>
          <w:p w:rsidR="000B71F4" w:rsidRDefault="000B71F4" w:rsidP="000818AA">
            <w:pPr>
              <w:spacing w:beforeLines="50" w:afterLines="50" w:line="440" w:lineRule="exact"/>
            </w:pPr>
            <w:r>
              <w:rPr>
                <w:rFonts w:ascii="宋体" w:hAnsi="宋体" w:hint="eastAsia"/>
                <w:color w:val="000000"/>
                <w:kern w:val="0"/>
              </w:rPr>
              <w:t>技术人员具有交通运输主管部门颁发的试验检测员证书的每人加1分，最多加5分；技术人员具有相关专业工程师及以上职称的</w:t>
            </w:r>
            <w:r>
              <w:rPr>
                <w:rFonts w:ascii="宋体" w:hAnsi="宋体" w:hint="eastAsia"/>
              </w:rPr>
              <w:t>每人加1分，最多加5分。</w:t>
            </w:r>
          </w:p>
        </w:tc>
      </w:tr>
      <w:tr w:rsidR="000B71F4" w:rsidTr="000B71F4">
        <w:trPr>
          <w:trHeight w:val="1407"/>
        </w:trPr>
        <w:tc>
          <w:tcPr>
            <w:tcW w:w="1235" w:type="dxa"/>
            <w:vMerge/>
            <w:tcBorders>
              <w:top w:val="nil"/>
              <w:left w:val="single" w:sz="4" w:space="0" w:color="auto"/>
              <w:bottom w:val="single" w:sz="4" w:space="0" w:color="auto"/>
              <w:right w:val="single" w:sz="4" w:space="0" w:color="auto"/>
            </w:tcBorders>
            <w:vAlign w:val="center"/>
          </w:tcPr>
          <w:p w:rsidR="000B71F4" w:rsidRDefault="000B71F4" w:rsidP="000818AA">
            <w:pPr>
              <w:widowControl/>
              <w:spacing w:beforeLines="50" w:afterLines="50" w:line="440" w:lineRule="exact"/>
              <w:jc w:val="left"/>
              <w:rPr>
                <w:rFonts w:ascii="宋体" w:hAnsi="宋体" w:cs="宋体"/>
                <w:color w:val="000000"/>
                <w:kern w:val="0"/>
                <w:sz w:val="24"/>
                <w:szCs w:val="24"/>
              </w:rPr>
            </w:pPr>
          </w:p>
        </w:tc>
        <w:tc>
          <w:tcPr>
            <w:tcW w:w="1271" w:type="dxa"/>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center"/>
              <w:rPr>
                <w:rFonts w:ascii="宋体" w:hAnsi="宋体"/>
                <w:color w:val="000000"/>
                <w:szCs w:val="21"/>
              </w:rPr>
            </w:pPr>
            <w:r>
              <w:rPr>
                <w:rFonts w:ascii="宋体" w:hAnsi="宋体" w:hint="eastAsia"/>
                <w:color w:val="000000"/>
                <w:szCs w:val="21"/>
              </w:rPr>
              <w:t>投标文件</w:t>
            </w:r>
          </w:p>
          <w:p w:rsidR="000B71F4" w:rsidRDefault="000B71F4" w:rsidP="000818AA">
            <w:pPr>
              <w:widowControl/>
              <w:spacing w:beforeLines="50" w:afterLines="50" w:line="440" w:lineRule="exact"/>
              <w:jc w:val="center"/>
              <w:rPr>
                <w:rFonts w:ascii="宋体" w:hAnsi="宋体" w:cs="宋体"/>
                <w:color w:val="000000"/>
                <w:kern w:val="0"/>
                <w:sz w:val="24"/>
                <w:szCs w:val="24"/>
              </w:rPr>
            </w:pPr>
            <w:r>
              <w:rPr>
                <w:rFonts w:ascii="宋体" w:hAnsi="宋体" w:hint="eastAsia"/>
                <w:color w:val="000000"/>
                <w:szCs w:val="21"/>
              </w:rPr>
              <w:t>编制（</w:t>
            </w:r>
            <w:r>
              <w:rPr>
                <w:rFonts w:ascii="宋体" w:hAnsi="宋体" w:cs="宋体" w:hint="eastAsia"/>
                <w:color w:val="FF0000"/>
                <w:kern w:val="0"/>
                <w:szCs w:val="21"/>
              </w:rPr>
              <w:t>2</w:t>
            </w:r>
            <w:r>
              <w:rPr>
                <w:rFonts w:ascii="宋体" w:hAnsi="宋体" w:hint="eastAsia"/>
                <w:color w:val="000000"/>
                <w:szCs w:val="21"/>
              </w:rPr>
              <w:t>分）</w:t>
            </w:r>
          </w:p>
        </w:tc>
        <w:tc>
          <w:tcPr>
            <w:tcW w:w="6493" w:type="dxa"/>
            <w:gridSpan w:val="2"/>
            <w:tcBorders>
              <w:top w:val="single" w:sz="4" w:space="0" w:color="auto"/>
              <w:left w:val="nil"/>
              <w:bottom w:val="single" w:sz="4" w:space="0" w:color="auto"/>
              <w:right w:val="single" w:sz="4" w:space="0" w:color="auto"/>
            </w:tcBorders>
            <w:vAlign w:val="center"/>
          </w:tcPr>
          <w:p w:rsidR="000B71F4" w:rsidRDefault="000B71F4" w:rsidP="000818AA">
            <w:pPr>
              <w:widowControl/>
              <w:spacing w:beforeLines="50" w:afterLines="50" w:line="440" w:lineRule="exact"/>
              <w:jc w:val="left"/>
              <w:rPr>
                <w:rFonts w:ascii="宋体" w:hAnsi="宋体" w:cs="宋体"/>
                <w:color w:val="000000"/>
                <w:kern w:val="0"/>
                <w:sz w:val="24"/>
                <w:szCs w:val="24"/>
              </w:rPr>
            </w:pPr>
            <w:r>
              <w:rPr>
                <w:rFonts w:ascii="宋体" w:hAnsi="宋体" w:hint="eastAsia"/>
                <w:color w:val="000000"/>
                <w:szCs w:val="21"/>
              </w:rPr>
              <w:t>投标文件编制全面无漏项得2分，排序杂乱无页码，缺篇少页不得分。</w:t>
            </w:r>
          </w:p>
        </w:tc>
      </w:tr>
    </w:tbl>
    <w:p w:rsidR="00CC1691" w:rsidRDefault="00CC1691" w:rsidP="000B71F4">
      <w:pPr>
        <w:pStyle w:val="a3"/>
        <w:spacing w:line="360" w:lineRule="auto"/>
        <w:ind w:firstLineChars="200" w:firstLine="482"/>
        <w:contextualSpacing/>
        <w:rPr>
          <w:rFonts w:asciiTheme="minorEastAsia" w:hAnsiTheme="minorEastAsia" w:cs="仿宋_GB2312"/>
          <w:b/>
          <w:szCs w:val="21"/>
          <w:lang w:val="zh-CN"/>
        </w:rPr>
      </w:pPr>
    </w:p>
    <w:p w:rsidR="00CC1691" w:rsidRPr="00CD0DF3" w:rsidRDefault="00CC1691" w:rsidP="00CC1691">
      <w:pPr>
        <w:spacing w:line="360" w:lineRule="auto"/>
        <w:ind w:firstLineChars="200" w:firstLine="422"/>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CC1691" w:rsidRPr="00CD0DF3" w:rsidTr="00DC533B">
        <w:trPr>
          <w:trHeight w:val="55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CC1691" w:rsidRPr="00CD0DF3" w:rsidTr="00DC533B">
        <w:trPr>
          <w:trHeight w:val="891"/>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CC1691" w:rsidRPr="00CD0DF3" w:rsidRDefault="00CC1691" w:rsidP="00DC533B">
            <w:pPr>
              <w:jc w:val="center"/>
              <w:rPr>
                <w:rFonts w:ascii="宋体" w:hAnsi="宋体"/>
                <w:b/>
                <w:szCs w:val="21"/>
                <w:lang w:val="en-GB"/>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tc>
        <w:tc>
          <w:tcPr>
            <w:tcW w:w="2835" w:type="dxa"/>
            <w:vMerge w:val="restart"/>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小型和微型企业产品的价格</w:t>
            </w:r>
            <w:r w:rsidRPr="00CD0DF3">
              <w:rPr>
                <w:rFonts w:ascii="宋体" w:hAnsi="宋体" w:hint="eastAsia"/>
                <w:color w:val="000000"/>
                <w:szCs w:val="21"/>
                <w:lang w:val="en-GB"/>
              </w:rPr>
              <w:t>×</w:t>
            </w:r>
            <w:r w:rsidRPr="00CD0DF3">
              <w:rPr>
                <w:rFonts w:hint="eastAsia"/>
                <w:color w:val="000000"/>
                <w:szCs w:val="21"/>
                <w:lang w:val="en-GB"/>
              </w:rPr>
              <w:t>6%</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1414"/>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CC1691" w:rsidRPr="00CD0DF3" w:rsidRDefault="00CC1691" w:rsidP="00DC533B">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CC1691" w:rsidRPr="00CD0DF3" w:rsidRDefault="00CC1691" w:rsidP="00DC533B">
            <w:pPr>
              <w:jc w:val="center"/>
              <w:rPr>
                <w:rFonts w:ascii="宋体" w:hAnsi="宋体"/>
                <w:szCs w:val="21"/>
              </w:rPr>
            </w:pPr>
            <w:r w:rsidRPr="00CD0DF3">
              <w:rPr>
                <w:rFonts w:ascii="宋体" w:hAnsi="宋体" w:hint="eastAsia"/>
                <w:color w:val="000000"/>
                <w:szCs w:val="21"/>
              </w:rPr>
              <w:t>对小型和微型企业产品的价格扣除</w:t>
            </w:r>
            <w:r w:rsidRPr="00CD0DF3">
              <w:rPr>
                <w:rFonts w:ascii="宋体" w:hAnsi="宋体"/>
                <w:szCs w:val="21"/>
                <w:u w:val="single"/>
              </w:rPr>
              <w:t>6</w:t>
            </w:r>
            <w:r w:rsidRPr="00CD0DF3">
              <w:rPr>
                <w:rFonts w:ascii="宋体" w:hAnsi="宋体" w:hint="eastAsia"/>
                <w:szCs w:val="21"/>
              </w:rPr>
              <w:t>%</w:t>
            </w:r>
          </w:p>
          <w:p w:rsidR="00CC1691" w:rsidRPr="00CD0DF3" w:rsidRDefault="00CC1691" w:rsidP="00DC533B">
            <w:pPr>
              <w:jc w:val="center"/>
              <w:rPr>
                <w:rFonts w:ascii="宋体" w:hAnsi="宋体"/>
                <w:b/>
                <w:szCs w:val="21"/>
                <w:lang w:val="en-GB"/>
              </w:rPr>
            </w:pPr>
            <w:r w:rsidRPr="00CD0DF3">
              <w:rPr>
                <w:rFonts w:ascii="宋体" w:hAnsi="宋体" w:hint="eastAsia"/>
                <w:szCs w:val="21"/>
              </w:rPr>
              <w:t>（不再享受序号3的价格折扣）</w:t>
            </w:r>
          </w:p>
        </w:tc>
        <w:tc>
          <w:tcPr>
            <w:tcW w:w="2835" w:type="dxa"/>
            <w:vMerge/>
            <w:shd w:val="clear" w:color="auto" w:fill="auto"/>
          </w:tcPr>
          <w:p w:rsidR="00CC1691" w:rsidRPr="00CD0DF3" w:rsidRDefault="00CC1691" w:rsidP="00DC533B">
            <w:pPr>
              <w:rPr>
                <w:rFonts w:ascii="宋体" w:hAnsi="宋体"/>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对联合体总金额扣除</w:t>
            </w:r>
          </w:p>
          <w:p w:rsidR="00CC1691" w:rsidRPr="00CD0DF3" w:rsidRDefault="00CC1691" w:rsidP="00DC533B">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CC1691" w:rsidRPr="00CD0DF3" w:rsidRDefault="00CC1691" w:rsidP="00DC533B">
            <w:pPr>
              <w:jc w:val="center"/>
              <w:rPr>
                <w:rFonts w:ascii="宋体" w:hAnsi="宋体"/>
                <w:b/>
                <w:color w:val="000000"/>
                <w:szCs w:val="21"/>
                <w:lang w:val="en-GB"/>
              </w:rPr>
            </w:pP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707"/>
        </w:trPr>
        <w:tc>
          <w:tcPr>
            <w:tcW w:w="721" w:type="dxa"/>
            <w:vAlign w:val="center"/>
          </w:tcPr>
          <w:p w:rsidR="00CC1691" w:rsidRPr="00CD0DF3" w:rsidRDefault="00CC1691" w:rsidP="00DC533B">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视同小型、微型企业</w:t>
            </w:r>
          </w:p>
          <w:p w:rsidR="00CC1691" w:rsidRPr="00CD0DF3" w:rsidRDefault="00CC1691" w:rsidP="00DC533B">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CC1691" w:rsidRPr="00CD0DF3" w:rsidRDefault="00CC1691" w:rsidP="00DC533B">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CC1691" w:rsidRPr="00CD0DF3" w:rsidTr="00DC533B">
        <w:trPr>
          <w:trHeight w:val="2582"/>
        </w:trPr>
        <w:tc>
          <w:tcPr>
            <w:tcW w:w="8931" w:type="dxa"/>
            <w:gridSpan w:val="4"/>
            <w:vAlign w:val="center"/>
          </w:tcPr>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CC1691" w:rsidRPr="00CD0DF3" w:rsidRDefault="00CC1691" w:rsidP="00DC533B">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最低价者定为评标基准价，其价格分为满分。其他投标人的价格分统一按下列公式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CC1691" w:rsidRPr="00CD0DF3" w:rsidRDefault="00CC1691" w:rsidP="00DC533B">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CC1691" w:rsidRPr="00CD0DF3" w:rsidRDefault="00CC1691" w:rsidP="00DC533B">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CC1691" w:rsidRPr="005E534D" w:rsidRDefault="00CC1691" w:rsidP="00CC1691">
      <w:pPr>
        <w:spacing w:line="360" w:lineRule="auto"/>
        <w:rPr>
          <w:rFonts w:ascii="宋体" w:hAnsi="宋体"/>
          <w:bCs/>
          <w:szCs w:val="21"/>
          <w:lang w:val="en-GB"/>
        </w:rPr>
      </w:pPr>
      <w:r w:rsidRPr="005E534D">
        <w:rPr>
          <w:rFonts w:ascii="宋体" w:hAnsi="宋体" w:hint="eastAsia"/>
          <w:bCs/>
          <w:szCs w:val="21"/>
          <w:lang w:val="en-GB"/>
        </w:rPr>
        <w:t>备注：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lastRenderedPageBreak/>
        <w:t>a、不接受联合体投标的项目，本表中第2项、第3项情形不适用。</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CC1691" w:rsidRPr="005E534D" w:rsidRDefault="00CC1691" w:rsidP="00CC1691">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CC1691" w:rsidRPr="00CD0DF3" w:rsidRDefault="00CC1691" w:rsidP="00CC1691">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经评标委员会认定评分畸高、畸低的。</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CC1691"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CC1691" w:rsidRPr="00A800F6" w:rsidRDefault="00CC1691" w:rsidP="00CC1691">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CC1691" w:rsidRPr="00CD0DF3" w:rsidRDefault="00CC1691" w:rsidP="00CC1691">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CC1691" w:rsidRPr="00CD0DF3" w:rsidRDefault="00CC1691" w:rsidP="00CC1691">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CC1691" w:rsidRPr="00CD0DF3" w:rsidRDefault="00CC1691" w:rsidP="00CC1691">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Default="00CC1691" w:rsidP="00CC1691">
      <w:pPr>
        <w:adjustRightInd w:val="0"/>
        <w:snapToGrid w:val="0"/>
        <w:spacing w:line="360" w:lineRule="auto"/>
        <w:ind w:firstLineChars="200" w:firstLine="420"/>
        <w:rPr>
          <w:rFonts w:ascii="宋体" w:hAnsi="宋体" w:cs="Courier New"/>
          <w:szCs w:val="21"/>
        </w:rPr>
      </w:pPr>
    </w:p>
    <w:p w:rsidR="00CC1691" w:rsidRPr="0079352C" w:rsidRDefault="00CC1691" w:rsidP="00FE3F80">
      <w:pPr>
        <w:widowControl/>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CC1691" w:rsidRPr="007E5964" w:rsidRDefault="00CC1691" w:rsidP="00CC1691">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CC1691" w:rsidRDefault="00CC1691" w:rsidP="00CC1691">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CC1691" w:rsidRPr="008B6EDA" w:rsidRDefault="00CC1691" w:rsidP="00CC1691">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CC1691" w:rsidRPr="008B6EDA"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CC1691" w:rsidRPr="00F8510C" w:rsidRDefault="00CC1691" w:rsidP="00CC1691">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Default="00CC1691" w:rsidP="00CC1691">
      <w:pPr>
        <w:pStyle w:val="a3"/>
        <w:spacing w:line="360" w:lineRule="auto"/>
        <w:contextualSpacing/>
        <w:jc w:val="center"/>
        <w:rPr>
          <w:rFonts w:asciiTheme="majorEastAsia" w:eastAsiaTheme="majorEastAsia" w:hAnsiTheme="majorEastAsia" w:cs="宋体"/>
          <w:b/>
          <w:kern w:val="0"/>
          <w:sz w:val="36"/>
          <w:szCs w:val="36"/>
        </w:rPr>
      </w:pPr>
    </w:p>
    <w:p w:rsidR="00CC1691" w:rsidRPr="002F68B9" w:rsidRDefault="00CC1691" w:rsidP="00CC169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1691" w:rsidRPr="00074086" w:rsidRDefault="00CC1691" w:rsidP="00CC1691">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8" w:name="_Toc174185203"/>
      <w:bookmarkStart w:id="9" w:name="_Toc184023138"/>
      <w:bookmarkStart w:id="10"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8"/>
      <w:bookmarkEnd w:id="9"/>
      <w:bookmarkEnd w:id="10"/>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CC1691" w:rsidRPr="00AC045F" w:rsidTr="00DC533B">
        <w:tc>
          <w:tcPr>
            <w:tcW w:w="46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CC1691" w:rsidRPr="00414486" w:rsidRDefault="00CC1691" w:rsidP="00DC533B">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1691" w:rsidRPr="0002733A" w:rsidRDefault="00CC1691" w:rsidP="00DC533B">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hRule="exac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CC1691" w:rsidRPr="00414486" w:rsidRDefault="00CC1691" w:rsidP="00DC533B">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CC1691" w:rsidRPr="00414486" w:rsidRDefault="00CC1691" w:rsidP="00DC533B">
            <w:pPr>
              <w:snapToGrid w:val="0"/>
              <w:spacing w:line="400" w:lineRule="exact"/>
              <w:jc w:val="center"/>
              <w:rPr>
                <w:rFonts w:ascii="宋体" w:hAnsi="宋体" w:cs="微软雅黑"/>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CC1691" w:rsidRPr="00414486" w:rsidRDefault="00CC1691" w:rsidP="00DC533B">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1691" w:rsidRPr="00414486" w:rsidRDefault="00CC1691" w:rsidP="00DC533B">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CC1691" w:rsidRPr="00414486" w:rsidRDefault="00CC1691" w:rsidP="00DC533B">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r>
      <w:tr w:rsidR="00CC1691" w:rsidRPr="00AC045F" w:rsidTr="00DC533B">
        <w:tc>
          <w:tcPr>
            <w:tcW w:w="468" w:type="dxa"/>
            <w:vMerge/>
            <w:vAlign w:val="center"/>
          </w:tcPr>
          <w:p w:rsidR="00CC1691" w:rsidRPr="00414486" w:rsidRDefault="00CC1691" w:rsidP="00DC533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1691" w:rsidRPr="00BB0A0D"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doub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CC1691" w:rsidRPr="00414486" w:rsidRDefault="00CC1691" w:rsidP="00DC533B">
            <w:pPr>
              <w:jc w:val="center"/>
              <w:rPr>
                <w:szCs w:val="21"/>
              </w:rPr>
            </w:pPr>
          </w:p>
        </w:tc>
        <w:tc>
          <w:tcPr>
            <w:tcW w:w="1560"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doub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CC1691" w:rsidRPr="00414486" w:rsidRDefault="00CC1691" w:rsidP="00DC533B">
            <w:pPr>
              <w:jc w:val="center"/>
              <w:rPr>
                <w:szCs w:val="21"/>
              </w:rPr>
            </w:pPr>
          </w:p>
        </w:tc>
        <w:tc>
          <w:tcPr>
            <w:tcW w:w="1560"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c>
          <w:tcPr>
            <w:tcW w:w="2018" w:type="dxa"/>
            <w:tcBorders>
              <w:top w:val="single" w:sz="4" w:space="0" w:color="auto"/>
            </w:tcBorders>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814"/>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restart"/>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9</w:t>
            </w:r>
          </w:p>
        </w:tc>
        <w:tc>
          <w:tcPr>
            <w:tcW w:w="1200" w:type="dxa"/>
            <w:gridSpan w:val="2"/>
            <w:vMerge w:val="restart"/>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Merge/>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CC1691" w:rsidRPr="00414486" w:rsidRDefault="00CC1691" w:rsidP="00DC533B">
            <w:pPr>
              <w:pStyle w:val="a3"/>
              <w:rPr>
                <w:sz w:val="21"/>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bottom w:val="single" w:sz="4" w:space="0" w:color="auto"/>
            </w:tcBorders>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bottom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tcBorders>
              <w:top w:val="single" w:sz="4" w:space="0" w:color="auto"/>
            </w:tcBorders>
            <w:vAlign w:val="center"/>
          </w:tcPr>
          <w:p w:rsidR="00CC1691"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CC1691" w:rsidRPr="00C62D22" w:rsidRDefault="00CC1691" w:rsidP="00DC533B">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CC1691" w:rsidRPr="00414486" w:rsidRDefault="00CC1691" w:rsidP="00DC533B">
            <w:pPr>
              <w:pStyle w:val="a3"/>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r w:rsidR="00CC1691" w:rsidRPr="00AC045F" w:rsidTr="00DC533B">
        <w:trPr>
          <w:trHeight w:val="510"/>
        </w:trPr>
        <w:tc>
          <w:tcPr>
            <w:tcW w:w="468" w:type="dxa"/>
            <w:vAlign w:val="center"/>
          </w:tcPr>
          <w:p w:rsidR="00CC1691" w:rsidRPr="00414486" w:rsidRDefault="00CC1691" w:rsidP="00DC533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CC1691" w:rsidRPr="00414486" w:rsidRDefault="00CC1691" w:rsidP="00DC533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CC1691" w:rsidRPr="00414486" w:rsidRDefault="00CC1691" w:rsidP="00DC533B">
            <w:pPr>
              <w:jc w:val="center"/>
              <w:rPr>
                <w:szCs w:val="21"/>
              </w:rPr>
            </w:pPr>
          </w:p>
        </w:tc>
        <w:tc>
          <w:tcPr>
            <w:tcW w:w="1560" w:type="dxa"/>
            <w:vAlign w:val="center"/>
          </w:tcPr>
          <w:p w:rsidR="00CC1691" w:rsidRPr="00414486" w:rsidRDefault="00CC1691" w:rsidP="00DC533B">
            <w:pPr>
              <w:snapToGrid w:val="0"/>
              <w:spacing w:line="400" w:lineRule="exact"/>
              <w:rPr>
                <w:rFonts w:ascii="宋体" w:hAnsi="宋体" w:cs="微软雅黑"/>
                <w:szCs w:val="21"/>
              </w:rPr>
            </w:pPr>
          </w:p>
        </w:tc>
        <w:tc>
          <w:tcPr>
            <w:tcW w:w="2018" w:type="dxa"/>
            <w:vAlign w:val="center"/>
          </w:tcPr>
          <w:p w:rsidR="00CC1691" w:rsidRPr="00414486" w:rsidRDefault="00CC1691" w:rsidP="00DC533B">
            <w:pPr>
              <w:snapToGrid w:val="0"/>
              <w:spacing w:line="400" w:lineRule="exact"/>
              <w:rPr>
                <w:rFonts w:ascii="宋体" w:hAnsi="宋体" w:cs="微软雅黑"/>
                <w:szCs w:val="21"/>
              </w:rPr>
            </w:pPr>
          </w:p>
        </w:tc>
      </w:tr>
    </w:tbl>
    <w:p w:rsidR="00CC1691" w:rsidRPr="00CF1E45" w:rsidRDefault="00CC1691" w:rsidP="00CC1691">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CC1691" w:rsidRPr="00CF1E45"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②本表序号10请按照本招标文件“第六章资格审查与评标”资格审查表中序号6要求提供，根据所提供证明材料或承诺函（声明）情况填写其中一项即可。</w:t>
      </w:r>
    </w:p>
    <w:p w:rsidR="00CC1691" w:rsidRDefault="00CC1691"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w:t>
      </w:r>
      <w:r>
        <w:rPr>
          <w:rFonts w:ascii="楷体" w:eastAsia="楷体" w:hAnsi="楷体" w:hint="eastAsia"/>
          <w:color w:val="000000"/>
          <w:sz w:val="24"/>
          <w:szCs w:val="24"/>
        </w:rPr>
        <w:t>29</w:t>
      </w:r>
      <w:r w:rsidRPr="00CF1E45">
        <w:rPr>
          <w:rFonts w:ascii="楷体" w:eastAsia="楷体" w:hAnsi="楷体" w:hint="eastAsia"/>
          <w:color w:val="000000"/>
          <w:sz w:val="24"/>
          <w:szCs w:val="24"/>
        </w:rPr>
        <w:t>请根据所投产品提供证书或截图情况填写其中一项即可。</w:t>
      </w:r>
    </w:p>
    <w:p w:rsidR="00CC1691" w:rsidRPr="003E4965" w:rsidRDefault="001D67CC" w:rsidP="00CC1691">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CC1691">
        <w:rPr>
          <w:rFonts w:ascii="楷体" w:eastAsia="楷体" w:hAnsi="楷体"/>
          <w:color w:val="000000"/>
          <w:sz w:val="24"/>
          <w:szCs w:val="24"/>
        </w:rPr>
        <w:instrText xml:space="preserve"> </w:instrText>
      </w:r>
      <w:r w:rsidR="00CC1691">
        <w:rPr>
          <w:rFonts w:ascii="楷体" w:eastAsia="楷体" w:hAnsi="楷体" w:hint="eastAsia"/>
          <w:color w:val="000000"/>
          <w:sz w:val="24"/>
          <w:szCs w:val="24"/>
        </w:rPr>
        <w:instrText>= 4 \* GB3</w:instrText>
      </w:r>
      <w:r w:rsidR="00CC1691">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CC1691">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CC1691">
        <w:rPr>
          <w:rFonts w:ascii="楷体" w:eastAsia="楷体" w:hAnsi="楷体" w:hint="eastAsia"/>
          <w:color w:val="000000"/>
          <w:sz w:val="24"/>
          <w:szCs w:val="24"/>
        </w:rPr>
        <w:t>本</w:t>
      </w:r>
      <w:r w:rsidR="00CC1691" w:rsidRPr="00CF1E45">
        <w:rPr>
          <w:rFonts w:ascii="楷体" w:eastAsia="楷体" w:hAnsi="楷体" w:hint="eastAsia"/>
          <w:color w:val="000000"/>
          <w:sz w:val="24"/>
          <w:szCs w:val="24"/>
        </w:rPr>
        <w:t>表序号</w:t>
      </w:r>
      <w:r w:rsidR="00CC1691">
        <w:rPr>
          <w:rFonts w:ascii="楷体" w:eastAsia="楷体" w:hAnsi="楷体" w:hint="eastAsia"/>
          <w:color w:val="000000"/>
          <w:sz w:val="24"/>
          <w:szCs w:val="24"/>
        </w:rPr>
        <w:t>30</w:t>
      </w:r>
      <w:r w:rsidR="00CC1691" w:rsidRPr="00295CC4">
        <w:rPr>
          <w:rFonts w:ascii="楷体" w:eastAsia="楷体" w:hAnsi="楷体" w:hint="eastAsia"/>
          <w:color w:val="000000"/>
          <w:sz w:val="24"/>
          <w:szCs w:val="24"/>
        </w:rPr>
        <w:t>～</w:t>
      </w:r>
      <w:r w:rsidR="00CC1691">
        <w:rPr>
          <w:rFonts w:ascii="楷体" w:eastAsia="楷体" w:hAnsi="楷体" w:hint="eastAsia"/>
          <w:color w:val="000000"/>
          <w:sz w:val="24"/>
          <w:szCs w:val="24"/>
        </w:rPr>
        <w:t>32仅适用于物业项目</w:t>
      </w:r>
      <w:r w:rsidR="00CC1691" w:rsidRPr="00CF1E45">
        <w:rPr>
          <w:rFonts w:ascii="楷体" w:eastAsia="楷体" w:hAnsi="楷体" w:hint="eastAsia"/>
          <w:color w:val="000000"/>
          <w:sz w:val="24"/>
          <w:szCs w:val="24"/>
        </w:rPr>
        <w:t>。</w:t>
      </w: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Default="00CC1691" w:rsidP="00CC1691">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CC1691" w:rsidRPr="000E102E"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945983" w:rsidRDefault="00CC1691" w:rsidP="000818AA">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CC1691" w:rsidRPr="00945983" w:rsidRDefault="00CC1691" w:rsidP="00CC1691">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45983" w:rsidRDefault="00CC1691" w:rsidP="00DC533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r w:rsidR="00CC1691" w:rsidRPr="00945983" w:rsidTr="00DC533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1691" w:rsidRPr="00945983" w:rsidRDefault="00CC1691" w:rsidP="00DC533B">
            <w:pPr>
              <w:autoSpaceDE w:val="0"/>
              <w:autoSpaceDN w:val="0"/>
              <w:adjustRightInd w:val="0"/>
              <w:spacing w:line="480" w:lineRule="exact"/>
              <w:ind w:firstLine="240"/>
              <w:rPr>
                <w:rFonts w:asciiTheme="minorEastAsia" w:hAnsiTheme="minorEastAsia" w:cs="宋体"/>
                <w:szCs w:val="21"/>
                <w:lang w:val="zh-CN"/>
              </w:rPr>
            </w:pPr>
          </w:p>
        </w:tc>
      </w:tr>
    </w:tbl>
    <w:p w:rsidR="00CC1691" w:rsidRPr="00945983" w:rsidRDefault="00CC1691" w:rsidP="00CC1691">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CC1691" w:rsidRPr="00284018" w:rsidRDefault="00CC1691" w:rsidP="00CC1691">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CC1691" w:rsidRPr="00475D6F" w:rsidRDefault="00CC1691" w:rsidP="00CC1691">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rPr>
          <w:rFonts w:ascii="宋体" w:cs="宋体"/>
          <w:sz w:val="2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88255B" w:rsidRDefault="0088255B"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58043E"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Default="00CC1691" w:rsidP="00CC1691">
      <w:pPr>
        <w:pStyle w:val="a3"/>
        <w:spacing w:line="360" w:lineRule="auto"/>
        <w:jc w:val="center"/>
        <w:rPr>
          <w:rFonts w:asciiTheme="majorEastAsia" w:eastAsiaTheme="majorEastAsia" w:hAnsiTheme="majorEastAsia"/>
          <w:b/>
          <w:snapToGrid w:val="0"/>
          <w:kern w:val="0"/>
          <w:sz w:val="36"/>
          <w:szCs w:val="36"/>
        </w:rPr>
      </w:pPr>
    </w:p>
    <w:p w:rsidR="00CC1691" w:rsidRPr="00DF2776" w:rsidRDefault="00CC1691" w:rsidP="00CC1691">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CC1691" w:rsidRPr="007568C2" w:rsidRDefault="00CC1691" w:rsidP="00CC1691">
      <w:pPr>
        <w:pStyle w:val="a3"/>
        <w:spacing w:line="360" w:lineRule="auto"/>
        <w:jc w:val="center"/>
        <w:rPr>
          <w:rFonts w:asciiTheme="majorEastAsia" w:eastAsiaTheme="majorEastAsia" w:hAnsiTheme="majorEastAsia"/>
          <w:b/>
          <w:snapToGrid w:val="0"/>
          <w:kern w:val="0"/>
          <w:sz w:val="28"/>
          <w:szCs w:val="28"/>
        </w:rPr>
      </w:pPr>
    </w:p>
    <w:p w:rsidR="00CC1691" w:rsidRPr="00721711" w:rsidRDefault="00CC1691" w:rsidP="00CC1691">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sidR="00E02A2A">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CC1691" w:rsidRPr="00721711" w:rsidRDefault="00CC1691" w:rsidP="00CC1691">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我方在参与投标前已详细研究了</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招标文件</w:t>
      </w:r>
      <w:r>
        <w:rPr>
          <w:rFonts w:asciiTheme="minorEastAsia" w:eastAsiaTheme="minorEastAsia" w:hAnsiTheme="minorEastAsia" w:hint="eastAsia"/>
          <w:snapToGrid w:val="0"/>
          <w:kern w:val="0"/>
          <w:sz w:val="21"/>
          <w:szCs w:val="21"/>
        </w:rPr>
        <w:t>》</w:t>
      </w:r>
      <w:r w:rsidRPr="00721711">
        <w:rPr>
          <w:rFonts w:asciiTheme="minorEastAsia" w:eastAsiaTheme="minorEastAsia" w:hAnsiTheme="minorEastAsia" w:hint="eastAsia"/>
          <w:snapToGrid w:val="0"/>
          <w:kern w:val="0"/>
          <w:sz w:val="21"/>
          <w:szCs w:val="21"/>
        </w:rPr>
        <w:t>的所有内容，包括澄清、修改文件（如果有）和所有已提供的参考资料以及有关附件，我方完全明白并认为此招标文件没有倾向性，也不存在排斥潜在投标供应商的内容，我方同意招标文件的相关条款和</w:t>
      </w:r>
      <w:r w:rsidRPr="00721711">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Pr>
          <w:rFonts w:asciiTheme="minorEastAsia" w:eastAsiaTheme="minorEastAsia" w:hAnsiTheme="minorEastAsia" w:hint="eastAsia"/>
          <w:sz w:val="21"/>
          <w:szCs w:val="21"/>
        </w:rPr>
        <w:t>，</w:t>
      </w:r>
      <w:r w:rsidRPr="00C428AD">
        <w:rPr>
          <w:rFonts w:ascii="宋体" w:hAnsi="宋体" w:hint="eastAsia"/>
          <w:sz w:val="21"/>
          <w:szCs w:val="21"/>
        </w:rPr>
        <w:t>并承诺在发生争议时不会以对《招标文件》存在误解、不明白的条款为由，对贵中心行使任何法律上的抗辩权。</w:t>
      </w:r>
    </w:p>
    <w:p w:rsidR="00CC1691" w:rsidRPr="00721711" w:rsidRDefault="00CC1691" w:rsidP="00CC1691">
      <w:pPr>
        <w:adjustRightInd w:val="0"/>
        <w:spacing w:line="360" w:lineRule="auto"/>
        <w:ind w:firstLineChars="200" w:firstLine="420"/>
        <w:contextualSpacing/>
        <w:rPr>
          <w:rFonts w:asciiTheme="minorEastAsia" w:hAnsiTheme="minorEastAsia"/>
          <w:snapToGrid w:val="0"/>
          <w:kern w:val="0"/>
          <w:szCs w:val="21"/>
        </w:rPr>
      </w:pPr>
      <w:r w:rsidRPr="00721711">
        <w:rPr>
          <w:rFonts w:asciiTheme="minorEastAsia" w:hAnsiTheme="minorEastAsia" w:hint="eastAsia"/>
          <w:snapToGrid w:val="0"/>
          <w:kern w:val="0"/>
          <w:szCs w:val="21"/>
        </w:rPr>
        <w:t>在此提交的投标文件，正本一份，副本</w:t>
      </w:r>
      <w:r w:rsidR="00A10531" w:rsidRPr="00A10531">
        <w:rPr>
          <w:rFonts w:asciiTheme="minorEastAsia" w:hAnsiTheme="minorEastAsia" w:hint="eastAsia"/>
          <w:snapToGrid w:val="0"/>
          <w:kern w:val="0"/>
          <w:szCs w:val="21"/>
        </w:rPr>
        <w:t>一</w:t>
      </w:r>
      <w:r w:rsidRPr="00721711">
        <w:rPr>
          <w:rFonts w:asciiTheme="minorEastAsia" w:hAnsiTheme="minorEastAsia" w:hint="eastAsia"/>
          <w:snapToGrid w:val="0"/>
          <w:kern w:val="0"/>
          <w:szCs w:val="21"/>
        </w:rPr>
        <w:t>份。</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我方已完全明白招标文件的所有条款要求，并申明如下：</w:t>
      </w:r>
    </w:p>
    <w:p w:rsidR="00CC1691" w:rsidRPr="0072171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CC1691" w:rsidRDefault="00CC1691" w:rsidP="00CC1691">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CC1691" w:rsidRPr="00721711" w:rsidRDefault="00CC1691" w:rsidP="00CC1691">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八、我方投标报价已包含应向知识产权所有权人支付的所有相关税费，并保证采购人在中国</w:t>
      </w:r>
      <w:r w:rsidRPr="00721711">
        <w:rPr>
          <w:rFonts w:asciiTheme="minorEastAsia" w:eastAsiaTheme="minorEastAsia" w:hAnsiTheme="minorEastAsia" w:hint="eastAsia"/>
          <w:sz w:val="21"/>
          <w:szCs w:val="21"/>
        </w:rPr>
        <w:lastRenderedPageBreak/>
        <w:t xml:space="preserve">使用我方提供的货物时，如有第三方提出侵犯其知识产权主张的，责任由我方承担。 </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t>九、我方具备《政府采购法》第二十二条规定的条件；承诺如下：</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CC1691" w:rsidRPr="00721711" w:rsidRDefault="00CC1691" w:rsidP="00CC1691">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CC1691" w:rsidRPr="00721711" w:rsidRDefault="00CC1691" w:rsidP="00CC1691">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Default="00CC1691" w:rsidP="00CC1691">
      <w:pPr>
        <w:pStyle w:val="a3"/>
        <w:adjustRightInd w:val="0"/>
        <w:snapToGrid w:val="0"/>
        <w:spacing w:line="360" w:lineRule="auto"/>
        <w:rPr>
          <w:rFonts w:asciiTheme="minorEastAsia" w:eastAsiaTheme="minorEastAsia" w:hAnsiTheme="minorEastAsia"/>
          <w:sz w:val="21"/>
          <w:szCs w:val="21"/>
        </w:rPr>
      </w:pPr>
    </w:p>
    <w:p w:rsidR="00CC1691" w:rsidRPr="00721711" w:rsidRDefault="00CC1691" w:rsidP="00CC1691">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Pr="00721711" w:rsidRDefault="00CC1691" w:rsidP="00CC1691">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CC1691" w:rsidRDefault="00CC1691" w:rsidP="00CC1691">
      <w:pPr>
        <w:adjustRightInd w:val="0"/>
        <w:snapToGrid w:val="0"/>
        <w:spacing w:line="360" w:lineRule="auto"/>
        <w:rPr>
          <w:rFonts w:asciiTheme="minorEastAsia" w:hAnsiTheme="minorEastAsia" w:cs="宋体"/>
          <w:szCs w:val="21"/>
          <w:u w:val="single"/>
        </w:rPr>
      </w:pPr>
    </w:p>
    <w:p w:rsidR="00CC1691" w:rsidRDefault="00CC1691" w:rsidP="00CC1691">
      <w:pPr>
        <w:adjustRightInd w:val="0"/>
        <w:snapToGrid w:val="0"/>
        <w:spacing w:line="360" w:lineRule="auto"/>
        <w:rPr>
          <w:rFonts w:asciiTheme="minorEastAsia" w:hAnsiTheme="minorEastAsia" w:cs="宋体"/>
          <w:szCs w:val="21"/>
          <w:u w:val="single"/>
        </w:rPr>
      </w:pPr>
    </w:p>
    <w:p w:rsidR="00FB75BA" w:rsidRPr="00721711" w:rsidRDefault="00FB75BA" w:rsidP="00CC1691">
      <w:pPr>
        <w:adjustRightInd w:val="0"/>
        <w:snapToGrid w:val="0"/>
        <w:spacing w:line="360" w:lineRule="auto"/>
        <w:rPr>
          <w:rFonts w:asciiTheme="minorEastAsia" w:hAnsiTheme="minorEastAsia" w:cs="宋体"/>
          <w:szCs w:val="21"/>
          <w:u w:val="single"/>
        </w:rPr>
      </w:pPr>
    </w:p>
    <w:p w:rsidR="00CC1691" w:rsidRPr="00721711" w:rsidRDefault="00CC1691" w:rsidP="001D169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sidR="00762DEF">
        <w:rPr>
          <w:rFonts w:asciiTheme="minorEastAsia" w:hAnsiTheme="minorEastAsia" w:cs="宋体" w:hint="eastAsia"/>
          <w:szCs w:val="21"/>
        </w:rPr>
        <w:t>并加盖</w:t>
      </w:r>
      <w:r w:rsidR="00180CB1">
        <w:rPr>
          <w:rFonts w:asciiTheme="minorEastAsia" w:hAnsiTheme="minorEastAsia" w:cs="宋体" w:hint="eastAsia"/>
          <w:szCs w:val="21"/>
        </w:rPr>
        <w:t>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djustRightInd w:val="0"/>
        <w:snapToGrid w:val="0"/>
        <w:spacing w:line="360" w:lineRule="auto"/>
        <w:ind w:firstLineChars="2050" w:firstLine="4305"/>
        <w:rPr>
          <w:rFonts w:asciiTheme="minorEastAsia" w:hAnsiTheme="minorEastAsia" w:cs="宋体"/>
          <w:szCs w:val="21"/>
        </w:rPr>
      </w:pPr>
    </w:p>
    <w:p w:rsidR="00CC1691" w:rsidRDefault="00CC1691" w:rsidP="001D169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001D1694" w:rsidRPr="001D1694">
        <w:rPr>
          <w:rFonts w:asciiTheme="minorEastAsia" w:hAnsiTheme="minorEastAsia" w:cs="宋体" w:hint="eastAsia"/>
          <w:szCs w:val="21"/>
          <w:u w:val="single"/>
        </w:rPr>
        <w:t xml:space="preserve">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1058C3" w:rsidRDefault="001058C3" w:rsidP="00CC1691">
      <w:pPr>
        <w:adjustRightInd w:val="0"/>
        <w:snapToGrid w:val="0"/>
        <w:spacing w:line="360" w:lineRule="auto"/>
        <w:ind w:firstLineChars="2050" w:firstLine="4305"/>
        <w:rPr>
          <w:rFonts w:asciiTheme="minorEastAsia" w:hAnsiTheme="minorEastAsia" w:cs="宋体"/>
          <w:szCs w:val="21"/>
        </w:rPr>
      </w:pPr>
    </w:p>
    <w:p w:rsidR="00FB75BA" w:rsidRDefault="00FB75BA" w:rsidP="00CC1691">
      <w:pPr>
        <w:adjustRightInd w:val="0"/>
        <w:snapToGrid w:val="0"/>
        <w:spacing w:line="360" w:lineRule="auto"/>
        <w:ind w:firstLineChars="2050" w:firstLine="4305"/>
        <w:rPr>
          <w:rFonts w:asciiTheme="minorEastAsia" w:hAnsiTheme="minorEastAsia" w:cs="宋体"/>
          <w:szCs w:val="21"/>
        </w:rPr>
      </w:pPr>
    </w:p>
    <w:p w:rsidR="00CC1691" w:rsidRPr="00DF2776" w:rsidRDefault="00CC1691" w:rsidP="00CC1691">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CC1691" w:rsidRDefault="00CC1691" w:rsidP="00CC1691">
      <w:pPr>
        <w:autoSpaceDE w:val="0"/>
        <w:autoSpaceDN w:val="0"/>
        <w:adjustRightInd w:val="0"/>
        <w:spacing w:line="480" w:lineRule="auto"/>
        <w:ind w:firstLineChars="257" w:firstLine="617"/>
        <w:rPr>
          <w:rFonts w:ascii="宋体" w:hAnsi="宋体"/>
          <w:color w:val="000000"/>
          <w:sz w:val="24"/>
          <w:szCs w:val="24"/>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00010EAA"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firstLineChars="225" w:firstLine="473"/>
        <w:jc w:val="left"/>
        <w:rPr>
          <w:rFonts w:asciiTheme="minorEastAsia" w:hAnsiTheme="minorEastAsia"/>
          <w:color w:val="000000"/>
          <w:sz w:val="21"/>
          <w:szCs w:val="21"/>
        </w:rPr>
      </w:pP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CC1691" w:rsidRPr="00251DBD" w:rsidRDefault="00CC1691" w:rsidP="00CC1691">
      <w:pPr>
        <w:pStyle w:val="12"/>
        <w:spacing w:line="480" w:lineRule="auto"/>
        <w:ind w:leftChars="-256" w:left="-538" w:firstLineChars="257" w:firstLine="540"/>
        <w:jc w:val="center"/>
        <w:rPr>
          <w:rFonts w:asciiTheme="minorEastAsia" w:hAnsiTheme="minorEastAsia"/>
          <w:bCs/>
          <w:color w:val="000000"/>
          <w:sz w:val="21"/>
          <w:szCs w:val="21"/>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autoSpaceDE w:val="0"/>
        <w:autoSpaceDN w:val="0"/>
        <w:adjustRightInd w:val="0"/>
        <w:spacing w:line="360" w:lineRule="auto"/>
        <w:ind w:right="-11"/>
        <w:rPr>
          <w:rFonts w:asciiTheme="minorEastAsia" w:hAnsiTheme="minorEastAsia" w:cs="宋体"/>
          <w:szCs w:val="21"/>
          <w:lang w:val="zh-CN"/>
        </w:rPr>
      </w:pPr>
    </w:p>
    <w:p w:rsidR="00CC1691" w:rsidRPr="00251DBD" w:rsidRDefault="00CC1691" w:rsidP="00CC1691">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008B4F75" w:rsidRPr="008B4F75">
        <w:rPr>
          <w:rFonts w:asciiTheme="minorEastAsia" w:hAnsiTheme="minorEastAsia" w:cs="Arial" w:hint="eastAsia"/>
          <w:color w:val="000000"/>
          <w:szCs w:val="21"/>
          <w:u w:val="single"/>
        </w:rPr>
        <w:t xml:space="preserve">        </w:t>
      </w:r>
      <w:r w:rsidR="008B4F75">
        <w:rPr>
          <w:rFonts w:asciiTheme="minorEastAsia" w:hAnsiTheme="minorEastAsia" w:cs="Arial" w:hint="eastAsia"/>
          <w:color w:val="000000"/>
          <w:szCs w:val="21"/>
        </w:rPr>
        <w:t xml:space="preserve"> </w:t>
      </w:r>
    </w:p>
    <w:p w:rsidR="00CC1691" w:rsidRPr="00251DBD" w:rsidRDefault="00CC1691" w:rsidP="00CC1691">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sidR="008B4F75" w:rsidRPr="008B4F75">
        <w:rPr>
          <w:rFonts w:asciiTheme="minorEastAsia" w:eastAsiaTheme="minorEastAsia" w:hAnsiTheme="minorEastAsia" w:cs="Arial" w:hint="eastAsia"/>
          <w:color w:val="000000"/>
          <w:sz w:val="21"/>
          <w:szCs w:val="21"/>
          <w:u w:val="single"/>
        </w:rPr>
        <w:t xml:space="preserve">  </w:t>
      </w:r>
      <w:r w:rsidR="008B4F75">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CC1691" w:rsidRPr="00251DBD" w:rsidRDefault="00CC1691" w:rsidP="00CC1691">
      <w:pPr>
        <w:pStyle w:val="13"/>
        <w:spacing w:line="480" w:lineRule="auto"/>
        <w:rPr>
          <w:rFonts w:asciiTheme="minorEastAsia" w:hAnsiTheme="minorEastAsia" w:cs="Arial"/>
          <w:color w:val="000000"/>
          <w:sz w:val="21"/>
          <w:szCs w:val="21"/>
        </w:rPr>
      </w:pPr>
    </w:p>
    <w:p w:rsidR="00CC1691" w:rsidRPr="00251DBD" w:rsidRDefault="00CC1691" w:rsidP="00CC1691">
      <w:pPr>
        <w:rPr>
          <w:szCs w:val="21"/>
        </w:rPr>
      </w:pPr>
    </w:p>
    <w:p w:rsidR="00CC1691" w:rsidRPr="00251DBD" w:rsidRDefault="00CC1691" w:rsidP="00CC1691">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CC1691" w:rsidRDefault="00CC1691" w:rsidP="00CC1691">
      <w:pPr>
        <w:spacing w:line="480" w:lineRule="exact"/>
        <w:jc w:val="center"/>
        <w:rPr>
          <w:rFonts w:ascii="宋体" w:hAnsi="宋体"/>
          <w:b/>
          <w:bCs/>
          <w:color w:val="000000"/>
          <w:sz w:val="36"/>
          <w:szCs w:val="36"/>
        </w:rPr>
      </w:pPr>
    </w:p>
    <w:p w:rsidR="00CC1691" w:rsidRPr="00304216" w:rsidRDefault="00CC1691" w:rsidP="00CC1691">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CC1691" w:rsidRDefault="00CC1691" w:rsidP="00CC1691">
      <w:pPr>
        <w:spacing w:line="480" w:lineRule="exact"/>
        <w:jc w:val="center"/>
        <w:rPr>
          <w:rFonts w:ascii="宋体" w:hAnsi="宋体"/>
          <w:b/>
          <w:bCs/>
          <w:color w:val="000000"/>
          <w:sz w:val="36"/>
          <w:szCs w:val="36"/>
        </w:rPr>
      </w:pP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项目编号</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hint="eastAsia"/>
          <w:color w:val="000000"/>
          <w:szCs w:val="21"/>
        </w:rPr>
        <w:t>的</w:t>
      </w:r>
      <w:r w:rsidR="00FE7AC3" w:rsidRPr="00251DBD">
        <w:rPr>
          <w:rFonts w:asciiTheme="minorEastAsia" w:hAnsiTheme="minorEastAsia" w:hint="eastAsia"/>
          <w:color w:val="000000"/>
          <w:szCs w:val="21"/>
          <w:u w:val="single"/>
        </w:rPr>
        <w:t xml:space="preserve">  </w:t>
      </w:r>
      <w:r w:rsidR="00FE7AC3" w:rsidRPr="00251DBD">
        <w:rPr>
          <w:rFonts w:asciiTheme="minorEastAsia" w:hAnsiTheme="minorEastAsia"/>
          <w:i/>
          <w:color w:val="000000"/>
          <w:szCs w:val="21"/>
          <w:u w:val="single"/>
        </w:rPr>
        <w:t>项目</w:t>
      </w:r>
      <w:r w:rsidR="00FE7AC3" w:rsidRPr="00251DBD">
        <w:rPr>
          <w:rFonts w:asciiTheme="minorEastAsia" w:hAnsiTheme="minorEastAsia" w:hint="eastAsia"/>
          <w:i/>
          <w:color w:val="000000"/>
          <w:szCs w:val="21"/>
          <w:u w:val="single"/>
        </w:rPr>
        <w:t>名</w:t>
      </w:r>
      <w:r w:rsidR="00FE7AC3" w:rsidRPr="00251DBD">
        <w:rPr>
          <w:rFonts w:asciiTheme="minorEastAsia" w:hAnsiTheme="minorEastAsia"/>
          <w:i/>
          <w:color w:val="000000"/>
          <w:szCs w:val="21"/>
          <w:u w:val="single"/>
        </w:rPr>
        <w:t>称</w:t>
      </w:r>
      <w:r w:rsidR="00FE7AC3" w:rsidRPr="00251DBD">
        <w:rPr>
          <w:rFonts w:asciiTheme="minorEastAsia" w:hAnsiTheme="minorEastAsia" w:hint="eastAsia"/>
          <w:i/>
          <w:color w:val="000000"/>
          <w:szCs w:val="21"/>
          <w:u w:val="single"/>
        </w:rPr>
        <w:t xml:space="preserve"> </w:t>
      </w:r>
      <w:r w:rsidR="00FE7AC3"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CC1691" w:rsidRPr="00361029" w:rsidRDefault="00CC1691" w:rsidP="00CC1691">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CC1691" w:rsidRPr="00361029" w:rsidRDefault="00CC1691" w:rsidP="00CC1691">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sidR="000029D7">
        <w:rPr>
          <w:rFonts w:asciiTheme="minorEastAsia" w:hAnsiTheme="minorEastAsia" w:hint="eastAsia"/>
          <w:szCs w:val="21"/>
        </w:rPr>
        <w:t>加</w:t>
      </w:r>
      <w:r w:rsidRPr="00361029">
        <w:rPr>
          <w:rFonts w:asciiTheme="minorEastAsia" w:hAnsiTheme="minorEastAsia" w:hint="eastAsia"/>
          <w:szCs w:val="21"/>
        </w:rPr>
        <w:t>盖单位公章）</w:t>
      </w:r>
    </w:p>
    <w:p w:rsidR="00CC1691" w:rsidRPr="00F914F6" w:rsidRDefault="00CC1691" w:rsidP="00CC1691">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法定代表人（单位负责人）：</w:t>
      </w:r>
      <w:r w:rsidRPr="00EA2B6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sidR="00F80416">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CC1691" w:rsidRPr="00361029" w:rsidRDefault="00CC1691" w:rsidP="00CC1691">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sidR="00F80416">
        <w:rPr>
          <w:rFonts w:asciiTheme="minorEastAsia" w:hAnsiTheme="minorEastAsia" w:hint="eastAsia"/>
          <w:szCs w:val="21"/>
        </w:rPr>
        <w:t>签名</w:t>
      </w:r>
      <w:r w:rsidRPr="00361029">
        <w:rPr>
          <w:rFonts w:asciiTheme="minorEastAsia" w:hAnsiTheme="minorEastAsia" w:hint="eastAsia"/>
          <w:szCs w:val="21"/>
        </w:rPr>
        <w:t>或加盖名章）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CC1691" w:rsidRPr="00D023F6" w:rsidTr="00DC533B">
        <w:trPr>
          <w:gridAfter w:val="1"/>
          <w:wAfter w:w="14" w:type="dxa"/>
          <w:trHeight w:val="2636"/>
        </w:trPr>
        <w:tc>
          <w:tcPr>
            <w:tcW w:w="4484" w:type="dxa"/>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CC1691" w:rsidRPr="00361029" w:rsidTr="00DC533B">
        <w:trPr>
          <w:trHeight w:val="2781"/>
        </w:trPr>
        <w:tc>
          <w:tcPr>
            <w:tcW w:w="4491" w:type="dxa"/>
            <w:gridSpan w:val="2"/>
            <w:vAlign w:val="center"/>
          </w:tcPr>
          <w:p w:rsidR="00CC1691" w:rsidRPr="00D023F6" w:rsidRDefault="00CC1691" w:rsidP="00DC533B">
            <w:pPr>
              <w:jc w:val="center"/>
              <w:rPr>
                <w:rFonts w:asciiTheme="minorEastAsia" w:hAnsiTheme="minorEastAsia"/>
                <w:szCs w:val="21"/>
              </w:rPr>
            </w:pPr>
            <w:bookmarkStart w:id="11" w:name="_资格证明文件"/>
            <w:bookmarkStart w:id="12" w:name="_Toc364329026"/>
            <w:bookmarkEnd w:id="11"/>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（正面）</w:t>
            </w:r>
            <w:bookmarkEnd w:id="12"/>
          </w:p>
        </w:tc>
        <w:tc>
          <w:tcPr>
            <w:tcW w:w="4492" w:type="dxa"/>
            <w:gridSpan w:val="2"/>
            <w:vAlign w:val="center"/>
          </w:tcPr>
          <w:p w:rsidR="00CC1691" w:rsidRPr="00D023F6" w:rsidRDefault="00CC1691" w:rsidP="00DC533B">
            <w:pPr>
              <w:jc w:val="center"/>
              <w:rPr>
                <w:rFonts w:asciiTheme="minorEastAsia" w:hAnsiTheme="minorEastAsia"/>
                <w:szCs w:val="21"/>
              </w:rPr>
            </w:pPr>
            <w:bookmarkStart w:id="13" w:name="_Toc364329027"/>
            <w:r w:rsidRPr="00D023F6">
              <w:rPr>
                <w:rFonts w:asciiTheme="minorEastAsia" w:hAnsiTheme="minorEastAsia" w:hint="eastAsia"/>
                <w:szCs w:val="21"/>
              </w:rPr>
              <w:t>法定代表人（单位负责人）授权代表身份证</w:t>
            </w:r>
          </w:p>
          <w:p w:rsidR="00CC1691" w:rsidRPr="00D023F6" w:rsidRDefault="00CC1691" w:rsidP="00DC533B">
            <w:pPr>
              <w:jc w:val="center"/>
              <w:rPr>
                <w:rFonts w:asciiTheme="minorEastAsia" w:hAnsiTheme="minorEastAsia"/>
                <w:szCs w:val="21"/>
              </w:rPr>
            </w:pPr>
            <w:r w:rsidRPr="00D023F6">
              <w:rPr>
                <w:rFonts w:asciiTheme="minorEastAsia" w:hAnsiTheme="minorEastAsia" w:hint="eastAsia"/>
                <w:szCs w:val="21"/>
              </w:rPr>
              <w:t>（反面）</w:t>
            </w:r>
            <w:bookmarkEnd w:id="13"/>
          </w:p>
        </w:tc>
      </w:tr>
    </w:tbl>
    <w:p w:rsidR="00CC1691" w:rsidRPr="004C53B6" w:rsidRDefault="00CC1691" w:rsidP="00CC1691">
      <w:pPr>
        <w:spacing w:line="320" w:lineRule="exact"/>
        <w:ind w:left="2" w:firstLineChars="149" w:firstLine="358"/>
        <w:rPr>
          <w:rFonts w:asciiTheme="minorEastAsia" w:hAnsiTheme="minorEastAsia" w:cs="Courier New"/>
          <w:sz w:val="24"/>
          <w:szCs w:val="24"/>
        </w:rPr>
      </w:pPr>
    </w:p>
    <w:p w:rsidR="00CC1691" w:rsidRPr="00304216" w:rsidRDefault="00CC1691" w:rsidP="00CC1691">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CC1691" w:rsidRPr="00BD6B19" w:rsidRDefault="00CC1691" w:rsidP="000818AA">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CC1691" w:rsidRPr="00BD6B19" w:rsidRDefault="00CC1691" w:rsidP="000818AA">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1691" w:rsidRPr="00BD6B19" w:rsidRDefault="00CC1691" w:rsidP="000818AA">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CC1691" w:rsidRPr="00BD6B19" w:rsidRDefault="00CC1691" w:rsidP="000818AA">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CC1691" w:rsidRDefault="00CC1691" w:rsidP="000818AA">
      <w:pPr>
        <w:spacing w:beforeLines="50" w:afterLines="50" w:line="360" w:lineRule="auto"/>
        <w:ind w:firstLineChars="236" w:firstLine="496"/>
        <w:rPr>
          <w:rFonts w:asciiTheme="minorEastAsia" w:hAnsiTheme="minorEastAsia" w:cs="宋体"/>
          <w:szCs w:val="21"/>
          <w:lang w:val="zh-CN"/>
        </w:rPr>
      </w:pPr>
    </w:p>
    <w:p w:rsidR="00F50141" w:rsidRPr="00BD6B19" w:rsidRDefault="00F50141" w:rsidP="000818AA">
      <w:pPr>
        <w:spacing w:beforeLines="50" w:afterLines="50" w:line="360" w:lineRule="auto"/>
        <w:ind w:firstLineChars="236" w:firstLine="496"/>
        <w:rPr>
          <w:rFonts w:asciiTheme="minorEastAsia" w:hAnsiTheme="minorEastAsia" w:cs="宋体"/>
          <w:szCs w:val="21"/>
          <w:lang w:val="zh-CN"/>
        </w:rPr>
      </w:pPr>
    </w:p>
    <w:p w:rsidR="00F50141" w:rsidRPr="00721711" w:rsidRDefault="00F50141" w:rsidP="00F5014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F50141" w:rsidRDefault="00F50141" w:rsidP="00F50141">
      <w:pPr>
        <w:adjustRightInd w:val="0"/>
        <w:snapToGrid w:val="0"/>
        <w:spacing w:line="360" w:lineRule="auto"/>
        <w:ind w:firstLineChars="2050" w:firstLine="4305"/>
        <w:rPr>
          <w:rFonts w:asciiTheme="minorEastAsia" w:hAnsiTheme="minorEastAsia" w:cs="宋体"/>
          <w:szCs w:val="21"/>
        </w:rPr>
      </w:pPr>
    </w:p>
    <w:p w:rsidR="00F50141" w:rsidRDefault="00F50141" w:rsidP="00F5014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BD6B19" w:rsidRDefault="00CC1691" w:rsidP="000818AA">
      <w:pPr>
        <w:spacing w:beforeLines="50" w:afterLines="50" w:line="360" w:lineRule="auto"/>
        <w:ind w:right="420" w:firstLineChars="2286" w:firstLine="4801"/>
        <w:rPr>
          <w:rFonts w:asciiTheme="minorEastAsia" w:hAnsiTheme="minorEastAsia" w:cs="宋体"/>
          <w:szCs w:val="21"/>
          <w:lang w:val="zh-CN"/>
        </w:rPr>
      </w:pPr>
    </w:p>
    <w:p w:rsidR="00CC1691" w:rsidRDefault="00CC1691" w:rsidP="000818AA">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818AA">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818AA">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818AA">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818AA">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818AA">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818AA">
      <w:pPr>
        <w:spacing w:beforeLines="50" w:afterLines="50" w:line="360" w:lineRule="auto"/>
        <w:ind w:right="420" w:firstLineChars="2286" w:firstLine="5486"/>
        <w:rPr>
          <w:rFonts w:asciiTheme="minorEastAsia" w:hAnsiTheme="minorEastAsia" w:cs="宋体"/>
          <w:sz w:val="24"/>
          <w:szCs w:val="24"/>
          <w:lang w:val="zh-CN"/>
        </w:rPr>
      </w:pPr>
    </w:p>
    <w:p w:rsidR="00CC1691" w:rsidRDefault="00CC1691" w:rsidP="000818AA">
      <w:pPr>
        <w:spacing w:beforeLines="50" w:afterLines="50" w:line="360" w:lineRule="auto"/>
        <w:ind w:right="420" w:firstLineChars="2286" w:firstLine="5486"/>
        <w:rPr>
          <w:rFonts w:asciiTheme="minorEastAsia" w:hAnsiTheme="minorEastAsia" w:cs="宋体"/>
          <w:sz w:val="24"/>
          <w:szCs w:val="24"/>
          <w:lang w:val="zh-CN"/>
        </w:rPr>
      </w:pPr>
    </w:p>
    <w:p w:rsidR="00CC1691" w:rsidRPr="000D56C3"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CC1691" w:rsidRPr="00A030B9" w:rsidRDefault="00CC1691" w:rsidP="00CC1691">
      <w:pPr>
        <w:autoSpaceDE w:val="0"/>
        <w:autoSpaceDN w:val="0"/>
        <w:snapToGrid w:val="0"/>
        <w:spacing w:line="360" w:lineRule="auto"/>
        <w:jc w:val="center"/>
        <w:rPr>
          <w:rFonts w:ascii="宋体" w:hAnsi="宋体"/>
          <w:b/>
          <w:bCs/>
          <w:color w:val="000000"/>
          <w:sz w:val="24"/>
          <w:szCs w:val="24"/>
        </w:rPr>
      </w:pPr>
    </w:p>
    <w:p w:rsidR="00CC1691" w:rsidRPr="00A030B9" w:rsidRDefault="00CC1691" w:rsidP="000818AA">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E02A2A">
        <w:rPr>
          <w:rFonts w:ascii="宋体" w:eastAsia="宋体" w:hAnsi="宋体" w:cs="宋体" w:hint="eastAsia"/>
          <w:szCs w:val="21"/>
          <w:lang w:val="zh-CN"/>
        </w:rPr>
        <w:t>服务</w:t>
      </w:r>
      <w:r>
        <w:rPr>
          <w:rFonts w:ascii="宋体" w:eastAsia="宋体" w:hAnsi="宋体" w:cs="宋体" w:hint="eastAsia"/>
          <w:szCs w:val="21"/>
          <w:lang w:val="zh-CN"/>
        </w:rPr>
        <w:t>中心</w:t>
      </w:r>
      <w:r w:rsidRPr="00A030B9">
        <w:rPr>
          <w:rFonts w:ascii="宋体" w:eastAsia="宋体" w:hAnsi="宋体" w:cs="宋体"/>
          <w:szCs w:val="21"/>
          <w:lang w:val="zh-CN"/>
        </w:rPr>
        <w:t>：</w:t>
      </w:r>
    </w:p>
    <w:p w:rsidR="00CC1691" w:rsidRPr="00A030B9" w:rsidRDefault="00CC1691" w:rsidP="000818AA">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CC1691" w:rsidRPr="00A030B9" w:rsidRDefault="00CC1691" w:rsidP="000818A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CC1691" w:rsidRPr="00A030B9" w:rsidRDefault="00CC1691" w:rsidP="000818A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CC1691" w:rsidRPr="00A030B9" w:rsidRDefault="00CC1691" w:rsidP="000818A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CC1691" w:rsidRPr="00A030B9" w:rsidRDefault="00CC1691" w:rsidP="000818A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CC1691" w:rsidRPr="00A030B9" w:rsidRDefault="00CC1691" w:rsidP="000818AA">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CC1691" w:rsidRDefault="00CC1691" w:rsidP="00CC1691">
      <w:pPr>
        <w:rPr>
          <w:color w:val="000000"/>
          <w:sz w:val="28"/>
          <w:szCs w:val="28"/>
          <w:u w:val="single"/>
        </w:rPr>
      </w:pPr>
    </w:p>
    <w:p w:rsidR="00CC1691" w:rsidRPr="00590700" w:rsidRDefault="00CC1691" w:rsidP="00CC1691">
      <w:pPr>
        <w:rPr>
          <w:color w:val="000000"/>
          <w:sz w:val="28"/>
          <w:szCs w:val="28"/>
          <w:u w:val="single"/>
        </w:rPr>
      </w:pPr>
    </w:p>
    <w:p w:rsidR="009A42F4" w:rsidRPr="00721711" w:rsidRDefault="009A42F4" w:rsidP="009A42F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A42F4" w:rsidRDefault="009A42F4" w:rsidP="009A42F4">
      <w:pPr>
        <w:adjustRightInd w:val="0"/>
        <w:snapToGrid w:val="0"/>
        <w:spacing w:line="360" w:lineRule="auto"/>
        <w:ind w:firstLineChars="2050" w:firstLine="4305"/>
        <w:rPr>
          <w:rFonts w:asciiTheme="minorEastAsia" w:hAnsiTheme="minorEastAsia" w:cs="宋体"/>
          <w:szCs w:val="21"/>
        </w:rPr>
      </w:pPr>
    </w:p>
    <w:p w:rsidR="009A42F4" w:rsidRDefault="009A42F4" w:rsidP="009A42F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C1406D" w:rsidRDefault="00CC1691" w:rsidP="00CC1691">
      <w:pPr>
        <w:spacing w:line="480" w:lineRule="auto"/>
        <w:ind w:firstLineChars="2075" w:firstLine="4358"/>
        <w:rPr>
          <w:rFonts w:asciiTheme="minorEastAsia" w:hAnsiTheme="minorEastAsia" w:cs="Arial"/>
          <w:color w:val="000000"/>
          <w:szCs w:val="21"/>
        </w:rPr>
      </w:pPr>
    </w:p>
    <w:p w:rsidR="00CC1691" w:rsidRPr="004B3DF6"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jc w:val="center"/>
        <w:rPr>
          <w:rFonts w:ascii="宋体" w:cs="宋体"/>
          <w:szCs w:val="21"/>
          <w:lang w:val="zh-CN"/>
        </w:rPr>
      </w:pPr>
    </w:p>
    <w:p w:rsidR="00CC1691" w:rsidRPr="007C6705" w:rsidRDefault="00CC1691" w:rsidP="00CC1691">
      <w:pPr>
        <w:autoSpaceDE w:val="0"/>
        <w:autoSpaceDN w:val="0"/>
        <w:adjustRightInd w:val="0"/>
        <w:spacing w:line="360" w:lineRule="auto"/>
        <w:ind w:right="-11"/>
        <w:rPr>
          <w:rFonts w:ascii="宋体" w:cs="宋体"/>
          <w:szCs w:val="21"/>
          <w:lang w:val="zh-CN"/>
        </w:rPr>
      </w:pPr>
    </w:p>
    <w:p w:rsidR="00CC1691" w:rsidRDefault="00CC1691" w:rsidP="00CC1691">
      <w:pPr>
        <w:autoSpaceDE w:val="0"/>
        <w:autoSpaceDN w:val="0"/>
        <w:adjustRightInd w:val="0"/>
        <w:spacing w:line="360" w:lineRule="auto"/>
        <w:jc w:val="center"/>
        <w:rPr>
          <w:rFonts w:asciiTheme="minorEastAsia" w:hAnsiTheme="minorEastAsia" w:cs="宋体"/>
          <w:sz w:val="24"/>
          <w:szCs w:val="24"/>
          <w:lang w:val="zh-CN"/>
        </w:rPr>
      </w:pPr>
    </w:p>
    <w:p w:rsidR="00CC1691" w:rsidRPr="003042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 xml:space="preserve">3.6 其他资格证书或材料 </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F726CB"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eastAsia="宋体" w:hAnsi="宋体"/>
          <w:b/>
          <w:snapToGrid w:val="0"/>
          <w:kern w:val="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DC1501" w:rsidRPr="0078780A" w:rsidRDefault="00DC1501"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0818AA">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360" w:lineRule="auto"/>
              <w:rPr>
                <w:rFonts w:asciiTheme="minorEastAsia" w:hAnsiTheme="minorEastAsia"/>
                <w:szCs w:val="21"/>
              </w:rPr>
            </w:pPr>
          </w:p>
        </w:tc>
      </w:tr>
      <w:tr w:rsidR="00CC1691" w:rsidRPr="009A452D" w:rsidTr="00DC533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9A452D" w:rsidRDefault="00DC150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480" w:lineRule="auto"/>
        <w:rPr>
          <w:rFonts w:asciiTheme="minorEastAsia" w:hAnsiTheme="minorEastAsia" w:cs="宋体"/>
          <w:sz w:val="24"/>
          <w:szCs w:val="24"/>
          <w:lang w:val="zh-CN"/>
        </w:rPr>
      </w:pPr>
    </w:p>
    <w:p w:rsidR="00DC1501" w:rsidRDefault="00DC150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5C3615" w:rsidRPr="0078780A" w:rsidRDefault="005C3615" w:rsidP="00CC1691">
      <w:pPr>
        <w:autoSpaceDE w:val="0"/>
        <w:autoSpaceDN w:val="0"/>
        <w:adjustRightInd w:val="0"/>
        <w:spacing w:line="360" w:lineRule="auto"/>
        <w:jc w:val="center"/>
        <w:outlineLvl w:val="0"/>
        <w:rPr>
          <w:rFonts w:ascii="宋体" w:hAnsi="宋体"/>
          <w:b/>
          <w:bCs/>
          <w:color w:val="000000"/>
          <w:sz w:val="24"/>
          <w:szCs w:val="24"/>
        </w:rPr>
      </w:pPr>
    </w:p>
    <w:p w:rsidR="00CC1691" w:rsidRPr="009A452D" w:rsidRDefault="00CC1691" w:rsidP="000818AA">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CC1691" w:rsidRDefault="00CC1691" w:rsidP="00CC1691">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CC1691" w:rsidRPr="009A452D" w:rsidRDefault="00CC1691" w:rsidP="00CC1691">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CC1691" w:rsidRPr="00D50F93" w:rsidTr="00DC533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CC1691" w:rsidRPr="00D50F93" w:rsidRDefault="00CC1691" w:rsidP="00DC533B">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1691"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CC1691" w:rsidRPr="009A452D" w:rsidRDefault="00CC1691" w:rsidP="00DC533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r w:rsidR="00CC1691" w:rsidRPr="009A452D" w:rsidTr="00DC533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CC1691" w:rsidRPr="009A452D" w:rsidRDefault="00CC1691" w:rsidP="00DC533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CC1691" w:rsidRPr="009A452D" w:rsidRDefault="00CC1691" w:rsidP="00DC533B">
            <w:pPr>
              <w:autoSpaceDE w:val="0"/>
              <w:autoSpaceDN w:val="0"/>
              <w:adjustRightInd w:val="0"/>
              <w:spacing w:line="480" w:lineRule="exact"/>
              <w:jc w:val="center"/>
              <w:rPr>
                <w:rFonts w:asciiTheme="minorEastAsia" w:hAnsiTheme="minorEastAsia"/>
                <w:b/>
                <w:bCs/>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5C3615"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9A452D">
        <w:rPr>
          <w:rFonts w:asciiTheme="minorEastAsia" w:hAnsiTheme="minorEastAsia" w:cs="宋体"/>
          <w:szCs w:val="21"/>
          <w:lang w:val="zh-CN"/>
        </w:rPr>
        <w:t xml:space="preserve"> </w:t>
      </w:r>
    </w:p>
    <w:p w:rsidR="00CC1691" w:rsidRPr="009A452D" w:rsidRDefault="00CC1691" w:rsidP="00CC1691">
      <w:pPr>
        <w:autoSpaceDE w:val="0"/>
        <w:autoSpaceDN w:val="0"/>
        <w:adjustRightInd w:val="0"/>
        <w:spacing w:line="480" w:lineRule="auto"/>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B02024" w:rsidRDefault="00CC1691" w:rsidP="00CC1691">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Default="00CC1691" w:rsidP="00CC1691">
      <w:pPr>
        <w:snapToGrid w:val="0"/>
        <w:spacing w:line="360" w:lineRule="auto"/>
        <w:jc w:val="center"/>
        <w:rPr>
          <w:rFonts w:eastAsia="宋体" w:hAnsi="宋体"/>
          <w:b/>
          <w:snapToGrid w:val="0"/>
          <w:kern w:val="0"/>
          <w:sz w:val="36"/>
          <w:szCs w:val="36"/>
        </w:rPr>
      </w:pPr>
    </w:p>
    <w:p w:rsidR="00CC1691" w:rsidRPr="0078780A"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13622E" w:rsidRDefault="00CC1691" w:rsidP="000818AA">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CC1691" w:rsidRDefault="00CC1691" w:rsidP="00CC1691">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CC1691" w:rsidRPr="0013622E" w:rsidRDefault="00CC1691" w:rsidP="00CC1691">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CC1691" w:rsidRPr="0013622E" w:rsidTr="00DC533B">
        <w:trPr>
          <w:trHeight w:val="777"/>
        </w:trPr>
        <w:tc>
          <w:tcPr>
            <w:tcW w:w="712"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CC1691" w:rsidRDefault="00CC1691" w:rsidP="00DC533B">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CC1691" w:rsidRPr="0013622E" w:rsidRDefault="00CC1691" w:rsidP="00DC533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3579"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440" w:type="dxa"/>
            <w:vAlign w:val="center"/>
          </w:tcPr>
          <w:p w:rsidR="00CC1691" w:rsidRPr="0013622E" w:rsidRDefault="00CC1691" w:rsidP="00DC533B">
            <w:pPr>
              <w:pStyle w:val="ac"/>
              <w:spacing w:line="360" w:lineRule="auto"/>
              <w:rPr>
                <w:rFonts w:ascii="宋体" w:eastAsia="宋体" w:hAnsi="宋体" w:cs="Times New Roman"/>
                <w:sz w:val="21"/>
                <w:szCs w:val="21"/>
              </w:rPr>
            </w:pPr>
          </w:p>
        </w:tc>
        <w:tc>
          <w:tcPr>
            <w:tcW w:w="1706" w:type="dxa"/>
            <w:vAlign w:val="center"/>
          </w:tcPr>
          <w:p w:rsidR="00CC1691" w:rsidRPr="0013622E" w:rsidRDefault="00CC1691" w:rsidP="00DC533B">
            <w:pPr>
              <w:pStyle w:val="ac"/>
              <w:spacing w:line="360" w:lineRule="auto"/>
              <w:rPr>
                <w:rFonts w:ascii="宋体" w:eastAsia="宋体" w:hAnsi="宋体" w:cs="Times New Roman"/>
                <w:sz w:val="21"/>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r w:rsidR="00CC1691" w:rsidRPr="0013622E" w:rsidTr="00DC533B">
        <w:trPr>
          <w:trHeight w:val="680"/>
        </w:trPr>
        <w:tc>
          <w:tcPr>
            <w:tcW w:w="712" w:type="dxa"/>
            <w:vAlign w:val="center"/>
          </w:tcPr>
          <w:p w:rsidR="00CC1691" w:rsidRPr="0013622E" w:rsidRDefault="00CC1691" w:rsidP="00DC533B">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CC1691" w:rsidRPr="0013622E" w:rsidRDefault="00CC1691" w:rsidP="00DC533B">
            <w:pPr>
              <w:rPr>
                <w:rFonts w:ascii="宋体"/>
                <w:szCs w:val="21"/>
              </w:rPr>
            </w:pPr>
          </w:p>
        </w:tc>
        <w:tc>
          <w:tcPr>
            <w:tcW w:w="3579" w:type="dxa"/>
            <w:vAlign w:val="center"/>
          </w:tcPr>
          <w:p w:rsidR="00CC1691" w:rsidRPr="0013622E" w:rsidRDefault="00CC1691" w:rsidP="00DC533B">
            <w:pPr>
              <w:rPr>
                <w:rFonts w:ascii="宋体"/>
                <w:szCs w:val="21"/>
              </w:rPr>
            </w:pPr>
          </w:p>
        </w:tc>
        <w:tc>
          <w:tcPr>
            <w:tcW w:w="1440" w:type="dxa"/>
            <w:vAlign w:val="center"/>
          </w:tcPr>
          <w:p w:rsidR="00CC1691" w:rsidRPr="0013622E" w:rsidRDefault="00CC1691" w:rsidP="00DC533B">
            <w:pPr>
              <w:rPr>
                <w:rFonts w:ascii="宋体"/>
                <w:szCs w:val="21"/>
              </w:rPr>
            </w:pPr>
          </w:p>
        </w:tc>
        <w:tc>
          <w:tcPr>
            <w:tcW w:w="1706" w:type="dxa"/>
            <w:vAlign w:val="center"/>
          </w:tcPr>
          <w:p w:rsidR="00CC1691" w:rsidRPr="0013622E" w:rsidRDefault="00CC1691" w:rsidP="00DC533B">
            <w:pPr>
              <w:rPr>
                <w:rFonts w:ascii="宋体"/>
                <w:szCs w:val="21"/>
              </w:rPr>
            </w:pPr>
          </w:p>
        </w:tc>
      </w:tr>
    </w:tbl>
    <w:p w:rsidR="00CC1691" w:rsidRDefault="00CC1691" w:rsidP="00CC1691">
      <w:pPr>
        <w:autoSpaceDE w:val="0"/>
        <w:autoSpaceDN w:val="0"/>
        <w:adjustRightInd w:val="0"/>
        <w:spacing w:line="480" w:lineRule="auto"/>
        <w:rPr>
          <w:rFonts w:asciiTheme="minorEastAsia" w:hAnsiTheme="minorEastAsia" w:cs="宋体"/>
          <w:szCs w:val="21"/>
          <w:lang w:val="zh-CN"/>
        </w:rPr>
      </w:pPr>
    </w:p>
    <w:p w:rsidR="00CC1691" w:rsidRPr="0013622E" w:rsidRDefault="002172F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13622E">
        <w:rPr>
          <w:rFonts w:asciiTheme="minorEastAsia" w:hAnsiTheme="minorEastAsia" w:cs="宋体"/>
          <w:szCs w:val="21"/>
          <w:lang w:val="zh-CN"/>
        </w:rPr>
        <w:t xml:space="preserve"> </w:t>
      </w:r>
    </w:p>
    <w:p w:rsidR="00CC1691" w:rsidRPr="006B6406" w:rsidRDefault="00CC1691" w:rsidP="00CC1691">
      <w:pPr>
        <w:autoSpaceDE w:val="0"/>
        <w:autoSpaceDN w:val="0"/>
        <w:adjustRightInd w:val="0"/>
        <w:spacing w:line="480" w:lineRule="auto"/>
        <w:rPr>
          <w:rFonts w:asciiTheme="minorEastAsia" w:hAnsiTheme="minorEastAsia" w:cs="宋体"/>
          <w:sz w:val="24"/>
          <w:szCs w:val="24"/>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2172F1" w:rsidRDefault="002172F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13622E" w:rsidRDefault="00CC1691" w:rsidP="00CC1691">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674726" w:rsidRDefault="00CC1691" w:rsidP="000818AA">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CC1691" w:rsidRPr="00674726" w:rsidRDefault="00CC1691" w:rsidP="00CC1691">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674726"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674726">
        <w:rPr>
          <w:rFonts w:asciiTheme="minorEastAsia" w:hAnsiTheme="minorEastAsia" w:cs="宋体"/>
          <w:szCs w:val="21"/>
          <w:lang w:val="zh-CN"/>
        </w:rPr>
        <w:t xml:space="preserve"> </w:t>
      </w:r>
    </w:p>
    <w:p w:rsidR="00CC1691" w:rsidRPr="00674726" w:rsidRDefault="00CC1691" w:rsidP="00CC1691">
      <w:pPr>
        <w:snapToGrid w:val="0"/>
        <w:spacing w:line="500" w:lineRule="exact"/>
        <w:rPr>
          <w:rFonts w:asciiTheme="minorEastAsia" w:hAnsiTheme="minorEastAsia" w:cs="宋体"/>
          <w:szCs w:val="21"/>
          <w:lang w:val="zh-CN"/>
        </w:rPr>
      </w:pPr>
    </w:p>
    <w:p w:rsidR="00CC1691" w:rsidRPr="00674726" w:rsidRDefault="00CC1691" w:rsidP="00CC1691">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Default="00CC1691" w:rsidP="00CC1691">
      <w:pPr>
        <w:autoSpaceDE w:val="0"/>
        <w:autoSpaceDN w:val="0"/>
        <w:adjustRightInd w:val="0"/>
        <w:spacing w:line="360" w:lineRule="auto"/>
        <w:jc w:val="center"/>
        <w:outlineLvl w:val="0"/>
        <w:rPr>
          <w:rFonts w:ascii="宋体" w:hAnsi="宋体"/>
          <w:b/>
          <w:bCs/>
          <w:color w:val="000000"/>
          <w:sz w:val="24"/>
          <w:szCs w:val="24"/>
        </w:rPr>
      </w:pPr>
    </w:p>
    <w:p w:rsidR="00CC1691" w:rsidRPr="00896816"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A339F0" w:rsidRDefault="00CC1691" w:rsidP="000818AA">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801D53" w:rsidRDefault="00801D53" w:rsidP="00CC1691">
      <w:pPr>
        <w:autoSpaceDE w:val="0"/>
        <w:autoSpaceDN w:val="0"/>
        <w:adjustRightInd w:val="0"/>
        <w:spacing w:line="480" w:lineRule="auto"/>
        <w:rPr>
          <w:rFonts w:asciiTheme="minorEastAsia" w:hAnsiTheme="minorEastAsia" w:cs="宋体"/>
          <w:szCs w:val="21"/>
        </w:rPr>
      </w:pPr>
    </w:p>
    <w:p w:rsidR="00CC1691" w:rsidRPr="00A339F0" w:rsidRDefault="00801D53"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A339F0">
        <w:rPr>
          <w:rFonts w:asciiTheme="minorEastAsia" w:hAnsiTheme="minorEastAsia" w:cs="宋体"/>
          <w:szCs w:val="21"/>
          <w:lang w:val="zh-CN"/>
        </w:rPr>
        <w:t xml:space="preserve"> </w:t>
      </w:r>
    </w:p>
    <w:p w:rsidR="00CC1691" w:rsidRPr="00A339F0" w:rsidRDefault="00CC1691" w:rsidP="00CC1691">
      <w:pPr>
        <w:snapToGrid w:val="0"/>
        <w:spacing w:line="500" w:lineRule="exact"/>
        <w:rPr>
          <w:rFonts w:asciiTheme="minorEastAsia" w:hAnsiTheme="minorEastAsia" w:cs="宋体"/>
          <w:szCs w:val="21"/>
          <w:lang w:val="zh-CN"/>
        </w:rPr>
      </w:pPr>
    </w:p>
    <w:p w:rsidR="00CC1691" w:rsidRDefault="00CC1691" w:rsidP="00CC1691">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203BE3" w:rsidRDefault="00CC1691" w:rsidP="00CC1691">
      <w:pPr>
        <w:spacing w:line="360" w:lineRule="auto"/>
        <w:jc w:val="center"/>
        <w:rPr>
          <w:rFonts w:asciiTheme="minorEastAsia" w:hAnsiTheme="minorEastAsia" w:cs="宋体"/>
          <w:szCs w:val="21"/>
          <w:lang w:val="zh-CN"/>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4.8 “环境标志产品政府采购</w:t>
      </w:r>
      <w:r>
        <w:rPr>
          <w:rFonts w:ascii="宋体" w:hAnsi="宋体" w:hint="eastAsia"/>
          <w:b/>
          <w:bCs/>
          <w:color w:val="000000"/>
          <w:sz w:val="24"/>
          <w:szCs w:val="24"/>
        </w:rPr>
        <w:t>品目</w:t>
      </w:r>
      <w:r w:rsidRPr="00832E87">
        <w:rPr>
          <w:rFonts w:ascii="宋体" w:hAnsi="宋体" w:hint="eastAsia"/>
          <w:b/>
          <w:bCs/>
          <w:color w:val="000000"/>
          <w:sz w:val="24"/>
          <w:szCs w:val="24"/>
        </w:rPr>
        <w:t>清单”优先采购产品情况</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0D3714" w:rsidRDefault="00CC1691" w:rsidP="000818AA">
      <w:pPr>
        <w:spacing w:before="50" w:afterLines="50" w:line="360" w:lineRule="auto"/>
        <w:contextualSpacing/>
        <w:jc w:val="left"/>
        <w:rPr>
          <w:rFonts w:asciiTheme="minorEastAsia" w:hAnsiTheme="minorEastAsia"/>
          <w:color w:val="000000"/>
          <w:szCs w:val="21"/>
        </w:rPr>
      </w:pPr>
      <w:r w:rsidRPr="000D3714">
        <w:rPr>
          <w:rFonts w:asciiTheme="minorEastAsia" w:hAnsiTheme="minorEastAsia" w:hint="eastAsia"/>
          <w:color w:val="000000"/>
          <w:szCs w:val="21"/>
        </w:rPr>
        <w:t>项目编号：</w:t>
      </w:r>
    </w:p>
    <w:p w:rsidR="00CC1691" w:rsidRDefault="00CC1691" w:rsidP="00CC1691">
      <w:pPr>
        <w:tabs>
          <w:tab w:val="left" w:pos="1800"/>
          <w:tab w:val="left" w:pos="5580"/>
        </w:tabs>
        <w:spacing w:line="360" w:lineRule="auto"/>
        <w:rPr>
          <w:rFonts w:asciiTheme="minorEastAsia" w:hAnsiTheme="minorEastAsia"/>
          <w:color w:val="000000"/>
          <w:szCs w:val="21"/>
        </w:rPr>
      </w:pPr>
      <w:r w:rsidRPr="000D3714">
        <w:rPr>
          <w:rFonts w:asciiTheme="minorEastAsia" w:hAnsiTheme="minorEastAsia" w:hint="eastAsia"/>
          <w:color w:val="000000"/>
          <w:szCs w:val="21"/>
        </w:rPr>
        <w:t>项目名称：</w:t>
      </w:r>
    </w:p>
    <w:p w:rsidR="00CC1691" w:rsidRDefault="00CC1691" w:rsidP="00CC1691">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CC1691" w:rsidRPr="00674726" w:rsidTr="00DC533B">
        <w:trPr>
          <w:trHeight w:val="225"/>
          <w:tblHeader/>
        </w:trPr>
        <w:tc>
          <w:tcPr>
            <w:tcW w:w="282"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CC1691" w:rsidRPr="00674726" w:rsidRDefault="00CC1691" w:rsidP="00DC533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r w:rsidR="00CC1691" w:rsidRPr="00674726" w:rsidTr="00DC533B">
        <w:trPr>
          <w:trHeight w:val="851"/>
        </w:trPr>
        <w:tc>
          <w:tcPr>
            <w:tcW w:w="282" w:type="pct"/>
            <w:vAlign w:val="center"/>
          </w:tcPr>
          <w:p w:rsidR="00CC1691" w:rsidRPr="00674726" w:rsidRDefault="00CC1691" w:rsidP="00DC533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814" w:type="pct"/>
            <w:vAlign w:val="center"/>
          </w:tcPr>
          <w:p w:rsidR="00CC1691" w:rsidRPr="00674726" w:rsidRDefault="00CC1691" w:rsidP="00DC533B">
            <w:pPr>
              <w:pStyle w:val="ac"/>
              <w:spacing w:line="360" w:lineRule="auto"/>
              <w:rPr>
                <w:rFonts w:ascii="宋体" w:eastAsia="宋体" w:hAnsi="宋体" w:cs="Times New Roman"/>
                <w:sz w:val="21"/>
                <w:szCs w:val="21"/>
              </w:rPr>
            </w:pPr>
          </w:p>
        </w:tc>
        <w:tc>
          <w:tcPr>
            <w:tcW w:w="665" w:type="pct"/>
          </w:tcPr>
          <w:p w:rsidR="00CC1691" w:rsidRPr="00674726" w:rsidRDefault="00CC1691" w:rsidP="00DC533B">
            <w:pPr>
              <w:pStyle w:val="ac"/>
              <w:spacing w:line="360" w:lineRule="auto"/>
              <w:rPr>
                <w:rFonts w:ascii="宋体" w:eastAsia="宋体" w:hAnsi="宋体" w:cs="Times New Roman"/>
                <w:sz w:val="21"/>
                <w:szCs w:val="21"/>
              </w:rPr>
            </w:pPr>
          </w:p>
        </w:tc>
        <w:tc>
          <w:tcPr>
            <w:tcW w:w="884" w:type="pct"/>
          </w:tcPr>
          <w:p w:rsidR="00CC1691" w:rsidRPr="00674726" w:rsidRDefault="00CC1691" w:rsidP="00DC533B">
            <w:pPr>
              <w:pStyle w:val="ac"/>
              <w:spacing w:line="360" w:lineRule="auto"/>
              <w:rPr>
                <w:rFonts w:ascii="宋体" w:eastAsia="宋体" w:hAnsi="宋体" w:cs="Times New Roman"/>
                <w:sz w:val="21"/>
                <w:szCs w:val="21"/>
              </w:rPr>
            </w:pPr>
          </w:p>
        </w:tc>
        <w:tc>
          <w:tcPr>
            <w:tcW w:w="858" w:type="pct"/>
          </w:tcPr>
          <w:p w:rsidR="00CC1691" w:rsidRPr="00674726" w:rsidRDefault="00CC1691" w:rsidP="00DC533B">
            <w:pPr>
              <w:pStyle w:val="ac"/>
              <w:spacing w:line="360" w:lineRule="auto"/>
              <w:rPr>
                <w:rFonts w:ascii="宋体" w:eastAsia="宋体" w:hAnsi="宋体" w:cs="Times New Roman"/>
                <w:sz w:val="21"/>
                <w:szCs w:val="21"/>
              </w:rPr>
            </w:pPr>
          </w:p>
        </w:tc>
        <w:tc>
          <w:tcPr>
            <w:tcW w:w="760" w:type="pct"/>
          </w:tcPr>
          <w:p w:rsidR="00CC1691" w:rsidRPr="00674726" w:rsidRDefault="00CC1691" w:rsidP="00DC533B">
            <w:pPr>
              <w:pStyle w:val="ac"/>
              <w:spacing w:line="360" w:lineRule="auto"/>
              <w:rPr>
                <w:rFonts w:ascii="宋体" w:eastAsia="宋体" w:hAnsi="宋体" w:cs="Times New Roman"/>
                <w:sz w:val="21"/>
                <w:szCs w:val="21"/>
              </w:rPr>
            </w:pPr>
          </w:p>
        </w:tc>
      </w:tr>
    </w:tbl>
    <w:p w:rsidR="00D45A31" w:rsidRDefault="00D45A31" w:rsidP="00CC1691">
      <w:pPr>
        <w:autoSpaceDE w:val="0"/>
        <w:autoSpaceDN w:val="0"/>
        <w:adjustRightInd w:val="0"/>
        <w:spacing w:line="480" w:lineRule="auto"/>
        <w:rPr>
          <w:rFonts w:asciiTheme="minorEastAsia" w:hAnsiTheme="minorEastAsia" w:cs="宋体"/>
          <w:szCs w:val="21"/>
        </w:rPr>
      </w:pPr>
    </w:p>
    <w:p w:rsidR="00CC1691" w:rsidRPr="000D3714" w:rsidRDefault="00D45A31" w:rsidP="00CC1691">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00CC1691" w:rsidRPr="000D3714">
        <w:rPr>
          <w:rFonts w:asciiTheme="minorEastAsia" w:hAnsiTheme="minorEastAsia" w:cs="宋体"/>
          <w:szCs w:val="21"/>
          <w:lang w:val="zh-CN"/>
        </w:rPr>
        <w:t xml:space="preserve"> </w:t>
      </w:r>
    </w:p>
    <w:p w:rsidR="00CC1691" w:rsidRPr="000D3714" w:rsidRDefault="00CC1691" w:rsidP="00CC1691">
      <w:pPr>
        <w:snapToGrid w:val="0"/>
        <w:spacing w:line="500" w:lineRule="exact"/>
        <w:rPr>
          <w:rFonts w:asciiTheme="minorEastAsia" w:hAnsiTheme="minorEastAsia" w:cs="宋体"/>
          <w:szCs w:val="21"/>
          <w:lang w:val="zh-CN"/>
        </w:rPr>
      </w:pPr>
    </w:p>
    <w:p w:rsidR="00CC1691" w:rsidRDefault="00CC1691" w:rsidP="00CC1691">
      <w:pPr>
        <w:ind w:left="630" w:hangingChars="300" w:hanging="630"/>
        <w:rPr>
          <w:rFonts w:asciiTheme="minorEastAsia" w:hAnsiTheme="minorEastAsia" w:cs="宋体"/>
          <w:szCs w:val="21"/>
          <w:lang w:val="zh-CN"/>
        </w:rPr>
      </w:pPr>
      <w:r w:rsidRPr="000D3714">
        <w:rPr>
          <w:rFonts w:asciiTheme="minorEastAsia" w:hAnsiTheme="minorEastAsia" w:cs="宋体" w:hint="eastAsia"/>
          <w:szCs w:val="21"/>
          <w:lang w:val="zh-CN"/>
        </w:rPr>
        <w:t>说明：</w:t>
      </w:r>
      <w:r w:rsidRPr="00674726">
        <w:rPr>
          <w:rFonts w:asciiTheme="minorEastAsia" w:hAnsiTheme="minorEastAsia" w:cs="宋体" w:hint="eastAsia"/>
          <w:szCs w:val="21"/>
          <w:lang w:val="zh-CN"/>
        </w:rPr>
        <w:t>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CC1691" w:rsidRPr="000D3714" w:rsidRDefault="00CC1691" w:rsidP="00CC1691">
      <w:pPr>
        <w:ind w:left="630" w:hangingChars="300" w:hanging="630"/>
        <w:rPr>
          <w:rFonts w:asciiTheme="minorEastAsia" w:hAnsiTheme="minorEastAsia" w:cs="宋体"/>
          <w:szCs w:val="21"/>
          <w:lang w:val="zh-CN"/>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Default="00CC1691" w:rsidP="00CC1691">
      <w:pPr>
        <w:autoSpaceDE w:val="0"/>
        <w:autoSpaceDN w:val="0"/>
        <w:adjustRightInd w:val="0"/>
        <w:spacing w:line="360" w:lineRule="auto"/>
        <w:jc w:val="center"/>
        <w:outlineLvl w:val="0"/>
        <w:rPr>
          <w:rFonts w:ascii="宋体" w:hAnsi="宋体"/>
          <w:b/>
          <w:bCs/>
          <w:color w:val="000000"/>
          <w:sz w:val="36"/>
          <w:szCs w:val="36"/>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CC1691" w:rsidRPr="00B30127" w:rsidRDefault="00CC1691" w:rsidP="00CC1691">
      <w:pPr>
        <w:spacing w:line="360" w:lineRule="auto"/>
        <w:jc w:val="center"/>
        <w:rPr>
          <w:rFonts w:ascii="宋体" w:hAnsi="宋体"/>
          <w:b/>
          <w:bCs/>
          <w:color w:val="000000"/>
          <w:szCs w:val="21"/>
        </w:rPr>
      </w:pP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CC1691" w:rsidRPr="00B30127" w:rsidRDefault="00CC1691" w:rsidP="00CC1691">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CC1691"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ind w:leftChars="1850" w:left="3885"/>
        <w:jc w:val="left"/>
        <w:rPr>
          <w:rFonts w:ascii="宋体" w:hAnsi="宋体" w:cs="Arial"/>
          <w:color w:val="000000"/>
          <w:kern w:val="0"/>
          <w:szCs w:val="21"/>
        </w:rPr>
      </w:pPr>
    </w:p>
    <w:p w:rsidR="00577214" w:rsidRPr="00721711" w:rsidRDefault="00577214" w:rsidP="00577214">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77214" w:rsidRDefault="00577214" w:rsidP="00577214">
      <w:pPr>
        <w:adjustRightInd w:val="0"/>
        <w:snapToGrid w:val="0"/>
        <w:spacing w:line="360" w:lineRule="auto"/>
        <w:ind w:firstLineChars="2050" w:firstLine="4305"/>
        <w:rPr>
          <w:rFonts w:asciiTheme="minorEastAsia" w:hAnsiTheme="minorEastAsia" w:cs="宋体"/>
          <w:szCs w:val="21"/>
        </w:rPr>
      </w:pPr>
    </w:p>
    <w:p w:rsidR="00577214" w:rsidRDefault="00577214" w:rsidP="00577214">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spacing w:line="480" w:lineRule="auto"/>
        <w:ind w:leftChars="2075" w:left="4358"/>
        <w:rPr>
          <w:rFonts w:asciiTheme="minorEastAsia" w:hAnsiTheme="minorEastAsia" w:cs="Arial"/>
          <w:color w:val="000000"/>
          <w:szCs w:val="21"/>
        </w:rPr>
      </w:pPr>
    </w:p>
    <w:p w:rsidR="00CC1691" w:rsidRDefault="00CC1691" w:rsidP="00CC1691">
      <w:pPr>
        <w:spacing w:line="480" w:lineRule="auto"/>
        <w:ind w:leftChars="2075" w:left="4358"/>
        <w:rPr>
          <w:rFonts w:asciiTheme="minorEastAsia" w:hAnsiTheme="minorEastAsia" w:cs="Arial"/>
          <w:color w:val="000000"/>
          <w:szCs w:val="21"/>
        </w:rPr>
      </w:pPr>
    </w:p>
    <w:p w:rsidR="00CC1691" w:rsidRPr="009623EE" w:rsidRDefault="00CC1691" w:rsidP="00CC1691">
      <w:pPr>
        <w:spacing w:line="480" w:lineRule="auto"/>
        <w:ind w:leftChars="2075" w:left="4358"/>
        <w:rPr>
          <w:rFonts w:asciiTheme="minorEastAsia" w:hAnsiTheme="minorEastAsia" w:cs="Arial"/>
          <w:color w:val="00000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CC1691"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B30127" w:rsidRDefault="00CC1691" w:rsidP="00CC1691">
      <w:pPr>
        <w:widowControl/>
        <w:spacing w:before="100" w:beforeAutospacing="1" w:after="100" w:afterAutospacing="1" w:line="360" w:lineRule="auto"/>
        <w:contextualSpacing/>
        <w:jc w:val="left"/>
        <w:rPr>
          <w:rFonts w:ascii="宋体" w:hAnsi="宋体" w:cs="Arial"/>
          <w:color w:val="000000"/>
          <w:kern w:val="0"/>
          <w:szCs w:val="21"/>
        </w:rPr>
      </w:pPr>
    </w:p>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bookmarkStart w:id="14" w:name="OLE_LINK14"/>
      <w:bookmarkStart w:id="15"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4"/>
    <w:bookmarkEnd w:id="15"/>
    <w:p w:rsidR="00CC1691" w:rsidRDefault="00CC1691" w:rsidP="00CC1691">
      <w:pPr>
        <w:spacing w:line="360" w:lineRule="auto"/>
        <w:rPr>
          <w:rFonts w:ascii="宋体" w:hAnsi="宋体"/>
          <w:szCs w:val="21"/>
        </w:rPr>
      </w:pP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CC1691" w:rsidRPr="00337220" w:rsidRDefault="00CC1691" w:rsidP="00CC1691">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CC1691"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CC1691" w:rsidRPr="00337220" w:rsidRDefault="00CC1691" w:rsidP="00CC1691">
      <w:pPr>
        <w:spacing w:line="360" w:lineRule="auto"/>
        <w:rPr>
          <w:rFonts w:ascii="宋体" w:hAnsi="宋体"/>
          <w:szCs w:val="21"/>
        </w:rPr>
      </w:pPr>
    </w:p>
    <w:p w:rsidR="00BD0BD6" w:rsidRPr="00721711" w:rsidRDefault="00BD0BD6" w:rsidP="00BD0BD6">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BD0BD6" w:rsidRDefault="00BD0BD6" w:rsidP="00BD0BD6">
      <w:pPr>
        <w:adjustRightInd w:val="0"/>
        <w:snapToGrid w:val="0"/>
        <w:spacing w:line="360" w:lineRule="auto"/>
        <w:ind w:firstLineChars="2050" w:firstLine="4305"/>
        <w:rPr>
          <w:rFonts w:asciiTheme="minorEastAsia" w:hAnsiTheme="minorEastAsia" w:cs="宋体"/>
          <w:szCs w:val="21"/>
        </w:rPr>
      </w:pPr>
    </w:p>
    <w:p w:rsidR="00BD0BD6" w:rsidRDefault="00BD0BD6" w:rsidP="00BD0BD6">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Pr="00AB1F1D" w:rsidRDefault="00CC1691" w:rsidP="00BD0BD6">
      <w:pPr>
        <w:spacing w:line="480" w:lineRule="auto"/>
        <w:ind w:leftChars="2075" w:left="4358"/>
        <w:rPr>
          <w:rFonts w:asciiTheme="minorEastAsia" w:hAnsiTheme="minorEastAsia" w:cs="Arial"/>
          <w:color w:val="000000"/>
          <w:szCs w:val="21"/>
        </w:rPr>
      </w:pP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Pr="00832E87" w:rsidRDefault="00CC1691" w:rsidP="00CC1691">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CC1691" w:rsidRPr="00D306DE" w:rsidRDefault="00CC1691" w:rsidP="00CC1691">
      <w:pPr>
        <w:autoSpaceDE w:val="0"/>
        <w:autoSpaceDN w:val="0"/>
        <w:adjustRightInd w:val="0"/>
        <w:spacing w:line="360" w:lineRule="auto"/>
        <w:jc w:val="center"/>
        <w:outlineLvl w:val="0"/>
        <w:rPr>
          <w:rFonts w:ascii="宋体" w:hAnsi="宋体"/>
          <w:b/>
          <w:bCs/>
          <w:color w:val="000000"/>
          <w:sz w:val="28"/>
          <w:szCs w:val="28"/>
        </w:rPr>
      </w:pPr>
    </w:p>
    <w:p w:rsidR="00CC1691" w:rsidRPr="007570E2" w:rsidRDefault="00CC1691" w:rsidP="00CC1691">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Pr>
        <w:widowControl/>
        <w:spacing w:before="100" w:beforeAutospacing="1" w:after="100" w:afterAutospacing="1" w:line="360" w:lineRule="auto"/>
        <w:jc w:val="center"/>
        <w:rPr>
          <w:rFonts w:ascii="宋体" w:hAnsi="宋体"/>
          <w:b/>
          <w:bCs/>
          <w:color w:val="000000"/>
          <w:sz w:val="36"/>
          <w:szCs w:val="36"/>
        </w:rPr>
      </w:pPr>
    </w:p>
    <w:p w:rsidR="00CC1691" w:rsidRDefault="00CC1691" w:rsidP="00CC1691"/>
    <w:p w:rsidR="00CC1691" w:rsidRDefault="00CC1691" w:rsidP="00CC1691"/>
    <w:p w:rsidR="006572EA" w:rsidRDefault="006572EA" w:rsidP="00CC1691"/>
    <w:p w:rsidR="006572EA" w:rsidRPr="00721711" w:rsidRDefault="006572EA" w:rsidP="006572E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6572EA" w:rsidRDefault="006572EA" w:rsidP="006572EA">
      <w:pPr>
        <w:adjustRightInd w:val="0"/>
        <w:snapToGrid w:val="0"/>
        <w:spacing w:line="360" w:lineRule="auto"/>
        <w:ind w:firstLineChars="2050" w:firstLine="4305"/>
        <w:rPr>
          <w:rFonts w:asciiTheme="minorEastAsia" w:hAnsiTheme="minorEastAsia" w:cs="宋体"/>
          <w:szCs w:val="21"/>
        </w:rPr>
      </w:pPr>
    </w:p>
    <w:p w:rsidR="006572EA" w:rsidRDefault="006572EA" w:rsidP="006572E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44"/>
          <w:szCs w:val="44"/>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0779E8"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Default="00CC1691"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4F536E" w:rsidRPr="000779E8" w:rsidRDefault="004F536E" w:rsidP="00CC1691">
      <w:pPr>
        <w:autoSpaceDE w:val="0"/>
        <w:autoSpaceDN w:val="0"/>
        <w:adjustRightInd w:val="0"/>
        <w:spacing w:line="360" w:lineRule="auto"/>
        <w:jc w:val="center"/>
        <w:rPr>
          <w:rFonts w:asciiTheme="minorEastAsia" w:hAnsiTheme="minorEastAsia" w:cs="黑体"/>
          <w:b/>
          <w:bCs/>
          <w:sz w:val="15"/>
          <w:szCs w:val="15"/>
          <w:lang w:val="zh-CN"/>
        </w:rPr>
      </w:pPr>
    </w:p>
    <w:p w:rsidR="00CC1691" w:rsidRPr="00544270" w:rsidRDefault="00CC1691" w:rsidP="00CC1691">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CC1691" w:rsidRDefault="00CC1691" w:rsidP="00CC1691"/>
    <w:p w:rsidR="00CC1691" w:rsidRDefault="00CC1691" w:rsidP="00CC1691"/>
    <w:p w:rsidR="00CC1691" w:rsidRDefault="00CC1691" w:rsidP="00CC1691"/>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除招标文件另有规定外，投标人认为需要提交的其他证明材料或资料加盖投标人的单位公章后应在此项下提交。</w:t>
      </w:r>
    </w:p>
    <w:p w:rsidR="00CC1691" w:rsidRPr="001E4F3F" w:rsidRDefault="00CC1691" w:rsidP="00CC1691">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CC1691" w:rsidRDefault="00CC1691" w:rsidP="00CC1691"/>
    <w:p w:rsidR="00636AAD" w:rsidRDefault="00636AAD"/>
    <w:sectPr w:rsidR="00636AAD" w:rsidSect="00DC533B">
      <w:footerReference w:type="default" r:id="rId14"/>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CAA" w:rsidRDefault="00897CAA" w:rsidP="002E58AE">
      <w:r>
        <w:separator/>
      </w:r>
    </w:p>
  </w:endnote>
  <w:endnote w:type="continuationSeparator" w:id="0">
    <w:p w:rsidR="00897CAA" w:rsidRDefault="00897CAA" w:rsidP="002E58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fixed"/>
    <w:sig w:usb0="00000000" w:usb1="080E0000" w:usb2="00000010" w:usb3="00000000" w:csb0="00040000" w:csb1="00000000"/>
  </w:font>
  <w:font w:name="仿宋_GB2312">
    <w:altName w:val="仿宋"/>
    <w:charset w:val="86"/>
    <w:family w:val="roman"/>
    <w:pitch w:val="default"/>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C72" w:rsidRDefault="001D67CC">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9F4C72" w:rsidRDefault="001D67CC">
                <w:pPr>
                  <w:pStyle w:val="a5"/>
                </w:pPr>
                <w:fldSimple w:instr=" PAGE  \* MERGEFORMAT ">
                  <w:r w:rsidR="00F94E8E">
                    <w:rPr>
                      <w:noProof/>
                    </w:rPr>
                    <w:t>56</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CAA" w:rsidRDefault="00897CAA" w:rsidP="002E58AE">
      <w:r>
        <w:separator/>
      </w:r>
    </w:p>
  </w:footnote>
  <w:footnote w:type="continuationSeparator" w:id="0">
    <w:p w:rsidR="00897CAA" w:rsidRDefault="00897CAA" w:rsidP="002E58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15B70B7"/>
    <w:multiLevelType w:val="hybridMultilevel"/>
    <w:tmpl w:val="CF2A33CA"/>
    <w:lvl w:ilvl="0" w:tplc="D644972A">
      <w:start w:val="1"/>
      <w:numFmt w:val="japaneseCounting"/>
      <w:lvlText w:val="%1、"/>
      <w:lvlJc w:val="left"/>
      <w:pPr>
        <w:ind w:left="1110" w:hanging="51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5">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4">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6">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9F817C2"/>
    <w:multiLevelType w:val="singleLevel"/>
    <w:tmpl w:val="59F817C2"/>
    <w:lvl w:ilvl="0">
      <w:start w:val="2"/>
      <w:numFmt w:val="chineseCounting"/>
      <w:suff w:val="space"/>
      <w:lvlText w:val="第%1章"/>
      <w:lvlJc w:val="left"/>
    </w:lvl>
  </w:abstractNum>
  <w:abstractNum w:abstractNumId="18">
    <w:nsid w:val="59F817E8"/>
    <w:multiLevelType w:val="singleLevel"/>
    <w:tmpl w:val="59F817E8"/>
    <w:lvl w:ilvl="0">
      <w:start w:val="1"/>
      <w:numFmt w:val="chineseCounting"/>
      <w:pStyle w:val="260"/>
      <w:suff w:val="nothing"/>
      <w:lvlText w:val="%1、"/>
      <w:lvlJc w:val="left"/>
    </w:lvl>
  </w:abstractNum>
  <w:abstractNum w:abstractNumId="19">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1">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7"/>
  </w:num>
  <w:num w:numId="2">
    <w:abstractNumId w:val="18"/>
  </w:num>
  <w:num w:numId="3">
    <w:abstractNumId w:val="1"/>
  </w:num>
  <w:num w:numId="4">
    <w:abstractNumId w:val="0"/>
  </w:num>
  <w:num w:numId="5">
    <w:abstractNumId w:val="3"/>
  </w:num>
  <w:num w:numId="6">
    <w:abstractNumId w:val="9"/>
  </w:num>
  <w:num w:numId="7">
    <w:abstractNumId w:val="19"/>
  </w:num>
  <w:num w:numId="8">
    <w:abstractNumId w:val="20"/>
  </w:num>
  <w:num w:numId="9">
    <w:abstractNumId w:val="13"/>
  </w:num>
  <w:num w:numId="10">
    <w:abstractNumId w:val="10"/>
  </w:num>
  <w:num w:numId="11">
    <w:abstractNumId w:val="6"/>
  </w:num>
  <w:num w:numId="12">
    <w:abstractNumId w:val="7"/>
  </w:num>
  <w:num w:numId="13">
    <w:abstractNumId w:val="22"/>
  </w:num>
  <w:num w:numId="14">
    <w:abstractNumId w:val="12"/>
  </w:num>
  <w:num w:numId="15">
    <w:abstractNumId w:val="21"/>
  </w:num>
  <w:num w:numId="16">
    <w:abstractNumId w:val="5"/>
  </w:num>
  <w:num w:numId="17">
    <w:abstractNumId w:val="8"/>
  </w:num>
  <w:num w:numId="18">
    <w:abstractNumId w:val="16"/>
  </w:num>
  <w:num w:numId="19">
    <w:abstractNumId w:val="11"/>
  </w:num>
  <w:num w:numId="20">
    <w:abstractNumId w:val="15"/>
  </w:num>
  <w:num w:numId="21">
    <w:abstractNumId w:val="2"/>
  </w:num>
  <w:num w:numId="22">
    <w:abstractNumId w:val="14"/>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1691"/>
    <w:rsid w:val="000029D7"/>
    <w:rsid w:val="00010EAA"/>
    <w:rsid w:val="00060C36"/>
    <w:rsid w:val="000818AA"/>
    <w:rsid w:val="000B71F4"/>
    <w:rsid w:val="000D53B3"/>
    <w:rsid w:val="000F2705"/>
    <w:rsid w:val="000F31C7"/>
    <w:rsid w:val="001058C3"/>
    <w:rsid w:val="001478F5"/>
    <w:rsid w:val="001606A0"/>
    <w:rsid w:val="00180CB1"/>
    <w:rsid w:val="00192BC1"/>
    <w:rsid w:val="001D1694"/>
    <w:rsid w:val="001D3032"/>
    <w:rsid w:val="001D67CC"/>
    <w:rsid w:val="001E661B"/>
    <w:rsid w:val="002033D2"/>
    <w:rsid w:val="00205224"/>
    <w:rsid w:val="00212E8B"/>
    <w:rsid w:val="0021491B"/>
    <w:rsid w:val="002172F1"/>
    <w:rsid w:val="0022647A"/>
    <w:rsid w:val="00245DD4"/>
    <w:rsid w:val="00251E85"/>
    <w:rsid w:val="002C431D"/>
    <w:rsid w:val="002E1F43"/>
    <w:rsid w:val="002E58AE"/>
    <w:rsid w:val="002F2E8B"/>
    <w:rsid w:val="002F7711"/>
    <w:rsid w:val="00323731"/>
    <w:rsid w:val="0035288B"/>
    <w:rsid w:val="0036769A"/>
    <w:rsid w:val="003853CB"/>
    <w:rsid w:val="00393643"/>
    <w:rsid w:val="003B164A"/>
    <w:rsid w:val="003B44E5"/>
    <w:rsid w:val="003B73A5"/>
    <w:rsid w:val="003C33C2"/>
    <w:rsid w:val="003C46F5"/>
    <w:rsid w:val="003E1AF9"/>
    <w:rsid w:val="00403255"/>
    <w:rsid w:val="00404ADC"/>
    <w:rsid w:val="0041435C"/>
    <w:rsid w:val="00415999"/>
    <w:rsid w:val="00433366"/>
    <w:rsid w:val="00474573"/>
    <w:rsid w:val="00475D63"/>
    <w:rsid w:val="00490249"/>
    <w:rsid w:val="004A32D7"/>
    <w:rsid w:val="004D0575"/>
    <w:rsid w:val="004E7EC3"/>
    <w:rsid w:val="004F0D88"/>
    <w:rsid w:val="004F536E"/>
    <w:rsid w:val="00513598"/>
    <w:rsid w:val="00522D70"/>
    <w:rsid w:val="00530561"/>
    <w:rsid w:val="00544BD5"/>
    <w:rsid w:val="00551ECC"/>
    <w:rsid w:val="0055285D"/>
    <w:rsid w:val="00556460"/>
    <w:rsid w:val="00560B70"/>
    <w:rsid w:val="00577214"/>
    <w:rsid w:val="005807ED"/>
    <w:rsid w:val="0059207A"/>
    <w:rsid w:val="005C35F8"/>
    <w:rsid w:val="005C3615"/>
    <w:rsid w:val="005C5C3B"/>
    <w:rsid w:val="005D0A26"/>
    <w:rsid w:val="00606FAC"/>
    <w:rsid w:val="00636AAD"/>
    <w:rsid w:val="00645715"/>
    <w:rsid w:val="006572EA"/>
    <w:rsid w:val="006771A0"/>
    <w:rsid w:val="006855DD"/>
    <w:rsid w:val="006C1240"/>
    <w:rsid w:val="006E6CF8"/>
    <w:rsid w:val="0070512A"/>
    <w:rsid w:val="00721F78"/>
    <w:rsid w:val="00752DAE"/>
    <w:rsid w:val="00762DEF"/>
    <w:rsid w:val="007C1AB2"/>
    <w:rsid w:val="007E5CCF"/>
    <w:rsid w:val="00801D53"/>
    <w:rsid w:val="00807665"/>
    <w:rsid w:val="00831948"/>
    <w:rsid w:val="0083380B"/>
    <w:rsid w:val="008377E1"/>
    <w:rsid w:val="00845B19"/>
    <w:rsid w:val="008523E7"/>
    <w:rsid w:val="008616E3"/>
    <w:rsid w:val="00863BA1"/>
    <w:rsid w:val="0088255B"/>
    <w:rsid w:val="008861E4"/>
    <w:rsid w:val="00897CAA"/>
    <w:rsid w:val="008A2A8E"/>
    <w:rsid w:val="008B2DE8"/>
    <w:rsid w:val="008B4F75"/>
    <w:rsid w:val="008C5029"/>
    <w:rsid w:val="008D0BF8"/>
    <w:rsid w:val="008D6EF8"/>
    <w:rsid w:val="008E2232"/>
    <w:rsid w:val="00905ADC"/>
    <w:rsid w:val="0092779F"/>
    <w:rsid w:val="009335E7"/>
    <w:rsid w:val="00946644"/>
    <w:rsid w:val="00974FB6"/>
    <w:rsid w:val="0098518B"/>
    <w:rsid w:val="0099096F"/>
    <w:rsid w:val="009A42F4"/>
    <w:rsid w:val="009C12AB"/>
    <w:rsid w:val="009E647D"/>
    <w:rsid w:val="009F0ADF"/>
    <w:rsid w:val="009F164F"/>
    <w:rsid w:val="009F4C72"/>
    <w:rsid w:val="009F549B"/>
    <w:rsid w:val="00A06976"/>
    <w:rsid w:val="00A10531"/>
    <w:rsid w:val="00A1105A"/>
    <w:rsid w:val="00A22F97"/>
    <w:rsid w:val="00A23034"/>
    <w:rsid w:val="00A41ED1"/>
    <w:rsid w:val="00A5068C"/>
    <w:rsid w:val="00A526FE"/>
    <w:rsid w:val="00A72D4B"/>
    <w:rsid w:val="00A933D9"/>
    <w:rsid w:val="00AC741E"/>
    <w:rsid w:val="00AD1C56"/>
    <w:rsid w:val="00AD6C26"/>
    <w:rsid w:val="00AF3E96"/>
    <w:rsid w:val="00B17176"/>
    <w:rsid w:val="00B207C4"/>
    <w:rsid w:val="00B21BC7"/>
    <w:rsid w:val="00B24694"/>
    <w:rsid w:val="00B25281"/>
    <w:rsid w:val="00B4509B"/>
    <w:rsid w:val="00B464DB"/>
    <w:rsid w:val="00B56EF2"/>
    <w:rsid w:val="00B61AAD"/>
    <w:rsid w:val="00B90354"/>
    <w:rsid w:val="00B933B0"/>
    <w:rsid w:val="00BD0BD6"/>
    <w:rsid w:val="00BF0755"/>
    <w:rsid w:val="00BF1E70"/>
    <w:rsid w:val="00C14586"/>
    <w:rsid w:val="00C313C9"/>
    <w:rsid w:val="00C60C57"/>
    <w:rsid w:val="00C619BF"/>
    <w:rsid w:val="00C639D1"/>
    <w:rsid w:val="00C74839"/>
    <w:rsid w:val="00CA555E"/>
    <w:rsid w:val="00CC1691"/>
    <w:rsid w:val="00CC7DD1"/>
    <w:rsid w:val="00CD31FE"/>
    <w:rsid w:val="00CE05E1"/>
    <w:rsid w:val="00CF3973"/>
    <w:rsid w:val="00CF6C1C"/>
    <w:rsid w:val="00D45A31"/>
    <w:rsid w:val="00D827AD"/>
    <w:rsid w:val="00D860AB"/>
    <w:rsid w:val="00D8771F"/>
    <w:rsid w:val="00DB6381"/>
    <w:rsid w:val="00DC1501"/>
    <w:rsid w:val="00DC533B"/>
    <w:rsid w:val="00DE40AB"/>
    <w:rsid w:val="00E02A2A"/>
    <w:rsid w:val="00E142DF"/>
    <w:rsid w:val="00E2534C"/>
    <w:rsid w:val="00E610C1"/>
    <w:rsid w:val="00E63701"/>
    <w:rsid w:val="00E67536"/>
    <w:rsid w:val="00E92896"/>
    <w:rsid w:val="00EA2B60"/>
    <w:rsid w:val="00EB1EC5"/>
    <w:rsid w:val="00ED37ED"/>
    <w:rsid w:val="00EF7777"/>
    <w:rsid w:val="00F0067E"/>
    <w:rsid w:val="00F03CF1"/>
    <w:rsid w:val="00F06D3F"/>
    <w:rsid w:val="00F12BF3"/>
    <w:rsid w:val="00F40BE5"/>
    <w:rsid w:val="00F50141"/>
    <w:rsid w:val="00F80416"/>
    <w:rsid w:val="00F84301"/>
    <w:rsid w:val="00F84B0C"/>
    <w:rsid w:val="00F93EAF"/>
    <w:rsid w:val="00F94E8E"/>
    <w:rsid w:val="00F97DC4"/>
    <w:rsid w:val="00FA55C6"/>
    <w:rsid w:val="00FA6408"/>
    <w:rsid w:val="00FB3AB8"/>
    <w:rsid w:val="00FB5156"/>
    <w:rsid w:val="00FB75BA"/>
    <w:rsid w:val="00FC380D"/>
    <w:rsid w:val="00FC42A1"/>
    <w:rsid w:val="00FE3F80"/>
    <w:rsid w:val="00FE7A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91"/>
    <w:pPr>
      <w:widowControl w:val="0"/>
      <w:jc w:val="both"/>
    </w:pPr>
  </w:style>
  <w:style w:type="paragraph" w:styleId="1">
    <w:name w:val="heading 1"/>
    <w:basedOn w:val="a"/>
    <w:next w:val="a"/>
    <w:link w:val="1Char"/>
    <w:qFormat/>
    <w:rsid w:val="00CC1691"/>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1691"/>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CC169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1691"/>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C1691"/>
    <w:rPr>
      <w:rFonts w:ascii="Calibri" w:eastAsia="宋体" w:hAnsi="Calibri" w:cs="Times New Roman"/>
      <w:b/>
      <w:bCs/>
      <w:kern w:val="44"/>
      <w:sz w:val="44"/>
      <w:szCs w:val="44"/>
    </w:rPr>
  </w:style>
  <w:style w:type="character" w:customStyle="1" w:styleId="2Char">
    <w:name w:val="标题 2 Char"/>
    <w:basedOn w:val="a0"/>
    <w:link w:val="2"/>
    <w:rsid w:val="00CC1691"/>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CC1691"/>
    <w:rPr>
      <w:rFonts w:ascii="宋体" w:eastAsia="宋体" w:hAnsi="宋体" w:cs="Times New Roman"/>
      <w:b/>
      <w:color w:val="000000"/>
      <w:kern w:val="0"/>
      <w:sz w:val="24"/>
      <w:szCs w:val="20"/>
      <w:lang w:val="en-GB"/>
    </w:rPr>
  </w:style>
  <w:style w:type="character" w:customStyle="1" w:styleId="4Char">
    <w:name w:val="标题 4 Char"/>
    <w:basedOn w:val="a0"/>
    <w:link w:val="4"/>
    <w:rsid w:val="00CC1691"/>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CC1691"/>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CC1691"/>
    <w:rPr>
      <w:rFonts w:eastAsia="宋体"/>
      <w:sz w:val="24"/>
    </w:rPr>
  </w:style>
  <w:style w:type="paragraph" w:styleId="a4">
    <w:name w:val="Date"/>
    <w:basedOn w:val="a"/>
    <w:next w:val="a"/>
    <w:link w:val="Char0"/>
    <w:uiPriority w:val="99"/>
    <w:unhideWhenUsed/>
    <w:qFormat/>
    <w:rsid w:val="00CC1691"/>
    <w:pPr>
      <w:ind w:leftChars="2500" w:left="100"/>
    </w:pPr>
  </w:style>
  <w:style w:type="character" w:customStyle="1" w:styleId="Char0">
    <w:name w:val="日期 Char"/>
    <w:basedOn w:val="a0"/>
    <w:link w:val="a4"/>
    <w:uiPriority w:val="99"/>
    <w:qFormat/>
    <w:rsid w:val="00CC1691"/>
  </w:style>
  <w:style w:type="paragraph" w:styleId="a5">
    <w:name w:val="footer"/>
    <w:basedOn w:val="a"/>
    <w:link w:val="Char1"/>
    <w:uiPriority w:val="99"/>
    <w:unhideWhenUsed/>
    <w:qFormat/>
    <w:rsid w:val="00CC1691"/>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CC1691"/>
    <w:rPr>
      <w:sz w:val="18"/>
      <w:szCs w:val="18"/>
    </w:rPr>
  </w:style>
  <w:style w:type="paragraph" w:styleId="a6">
    <w:name w:val="header"/>
    <w:basedOn w:val="a"/>
    <w:link w:val="Char2"/>
    <w:uiPriority w:val="99"/>
    <w:unhideWhenUsed/>
    <w:qFormat/>
    <w:rsid w:val="00CC169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CC1691"/>
    <w:rPr>
      <w:sz w:val="18"/>
      <w:szCs w:val="18"/>
    </w:rPr>
  </w:style>
  <w:style w:type="paragraph" w:styleId="a7">
    <w:name w:val="Normal (Web)"/>
    <w:basedOn w:val="a"/>
    <w:uiPriority w:val="99"/>
    <w:qFormat/>
    <w:rsid w:val="00CC1691"/>
    <w:rPr>
      <w:rFonts w:ascii="Calibri" w:eastAsia="宋体" w:hAnsi="Calibri" w:cs="Times New Roman"/>
      <w:sz w:val="24"/>
      <w:szCs w:val="24"/>
    </w:rPr>
  </w:style>
  <w:style w:type="character" w:styleId="a8">
    <w:name w:val="Strong"/>
    <w:basedOn w:val="a0"/>
    <w:uiPriority w:val="22"/>
    <w:qFormat/>
    <w:rsid w:val="00CC1691"/>
    <w:rPr>
      <w:b/>
      <w:bCs/>
    </w:rPr>
  </w:style>
  <w:style w:type="character" w:styleId="a9">
    <w:name w:val="Hyperlink"/>
    <w:basedOn w:val="a0"/>
    <w:uiPriority w:val="99"/>
    <w:unhideWhenUsed/>
    <w:qFormat/>
    <w:rsid w:val="00CC1691"/>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CC1691"/>
    <w:rPr>
      <w:rFonts w:eastAsia="宋体"/>
      <w:sz w:val="24"/>
    </w:rPr>
  </w:style>
  <w:style w:type="paragraph" w:customStyle="1" w:styleId="Default">
    <w:name w:val="Default"/>
    <w:qFormat/>
    <w:rsid w:val="00CC1691"/>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CC1691"/>
    <w:pPr>
      <w:ind w:firstLineChars="200" w:firstLine="420"/>
    </w:pPr>
  </w:style>
  <w:style w:type="paragraph" w:styleId="aa">
    <w:name w:val="List Paragraph"/>
    <w:basedOn w:val="a"/>
    <w:uiPriority w:val="99"/>
    <w:unhideWhenUsed/>
    <w:qFormat/>
    <w:rsid w:val="00CC1691"/>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CC1691"/>
    <w:pPr>
      <w:ind w:firstLine="425"/>
    </w:pPr>
    <w:rPr>
      <w:rFonts w:ascii="Times New Roman" w:eastAsia="宋体" w:hAnsi="Times New Roman" w:cs="Times New Roman"/>
      <w:szCs w:val="20"/>
    </w:rPr>
  </w:style>
  <w:style w:type="character" w:customStyle="1" w:styleId="CharChar">
    <w:name w:val="正文文本缩进 Char Char"/>
    <w:link w:val="12"/>
    <w:rsid w:val="00CC1691"/>
    <w:rPr>
      <w:rFonts w:ascii="宋体"/>
      <w:sz w:val="24"/>
    </w:rPr>
  </w:style>
  <w:style w:type="paragraph" w:customStyle="1" w:styleId="12">
    <w:name w:val="正文文本缩进1"/>
    <w:basedOn w:val="a"/>
    <w:link w:val="CharChar"/>
    <w:rsid w:val="00CC1691"/>
    <w:pPr>
      <w:spacing w:line="360" w:lineRule="auto"/>
      <w:ind w:firstLineChars="200" w:firstLine="480"/>
    </w:pPr>
    <w:rPr>
      <w:rFonts w:ascii="宋体"/>
      <w:sz w:val="24"/>
    </w:rPr>
  </w:style>
  <w:style w:type="character" w:customStyle="1" w:styleId="CharChar0">
    <w:name w:val="日期 Char Char"/>
    <w:link w:val="13"/>
    <w:rsid w:val="00CC1691"/>
    <w:rPr>
      <w:sz w:val="24"/>
    </w:rPr>
  </w:style>
  <w:style w:type="paragraph" w:customStyle="1" w:styleId="13">
    <w:name w:val="日期1"/>
    <w:basedOn w:val="a"/>
    <w:next w:val="a"/>
    <w:link w:val="CharChar0"/>
    <w:rsid w:val="00CC1691"/>
    <w:rPr>
      <w:sz w:val="24"/>
    </w:rPr>
  </w:style>
  <w:style w:type="paragraph" w:customStyle="1" w:styleId="14">
    <w:name w:val="正文缩进1"/>
    <w:basedOn w:val="a"/>
    <w:rsid w:val="00CC169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CC1691"/>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CC1691"/>
    <w:rPr>
      <w:rFonts w:ascii="Arial" w:eastAsia="黑体" w:hAnsi="Arial" w:cs="Arial"/>
      <w:sz w:val="20"/>
      <w:szCs w:val="20"/>
    </w:rPr>
  </w:style>
  <w:style w:type="paragraph" w:styleId="15">
    <w:name w:val="toc 1"/>
    <w:basedOn w:val="a"/>
    <w:next w:val="a"/>
    <w:autoRedefine/>
    <w:uiPriority w:val="39"/>
    <w:rsid w:val="00CC1691"/>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CC1691"/>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CC1691"/>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CC1691"/>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CC1691"/>
    <w:rPr>
      <w:rFonts w:ascii="Times New Roman" w:eastAsia="宋体" w:hAnsi="Times New Roman" w:cs="Times New Roman"/>
      <w:color w:val="FF0000"/>
      <w:sz w:val="24"/>
      <w:szCs w:val="24"/>
    </w:rPr>
  </w:style>
  <w:style w:type="character" w:customStyle="1" w:styleId="3Char0">
    <w:name w:val="正文文本 3 Char"/>
    <w:basedOn w:val="a0"/>
    <w:link w:val="31"/>
    <w:rsid w:val="00CC1691"/>
    <w:rPr>
      <w:rFonts w:ascii="Times New Roman" w:eastAsia="宋体" w:hAnsi="Times New Roman" w:cs="Times New Roman"/>
      <w:color w:val="FF0000"/>
      <w:sz w:val="24"/>
      <w:szCs w:val="24"/>
    </w:rPr>
  </w:style>
  <w:style w:type="character" w:customStyle="1" w:styleId="edittexttarea">
    <w:name w:val="edittexttarea"/>
    <w:basedOn w:val="a0"/>
    <w:rsid w:val="00CC1691"/>
  </w:style>
  <w:style w:type="paragraph" w:customStyle="1" w:styleId="11212">
    <w:name w:val="样式 标题 1 + 四号 居中 段前: 12 磅 段后: 12 磅 行距: 单倍行距"/>
    <w:basedOn w:val="1"/>
    <w:rsid w:val="00CC169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1691"/>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CC1691"/>
    <w:pPr>
      <w:spacing w:after="120"/>
    </w:pPr>
  </w:style>
  <w:style w:type="character" w:customStyle="1" w:styleId="Char3">
    <w:name w:val="正文文本 Char"/>
    <w:basedOn w:val="a0"/>
    <w:link w:val="ae"/>
    <w:uiPriority w:val="99"/>
    <w:semiHidden/>
    <w:rsid w:val="00CC1691"/>
  </w:style>
  <w:style w:type="paragraph" w:styleId="af">
    <w:name w:val="Body Text First Indent"/>
    <w:basedOn w:val="ae"/>
    <w:link w:val="Char4"/>
    <w:rsid w:val="00CC1691"/>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CC1691"/>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CC1691"/>
    <w:rPr>
      <w:rFonts w:ascii="宋体" w:eastAsia="宋体" w:hAnsi="宋体" w:cs="宋体"/>
      <w:kern w:val="0"/>
      <w:sz w:val="24"/>
      <w:szCs w:val="24"/>
    </w:rPr>
  </w:style>
  <w:style w:type="paragraph" w:styleId="HTML">
    <w:name w:val="HTML Preformatted"/>
    <w:basedOn w:val="a"/>
    <w:link w:val="HTMLChar"/>
    <w:uiPriority w:val="99"/>
    <w:semiHidden/>
    <w:unhideWhenUsed/>
    <w:rsid w:val="00CC16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CC1691"/>
    <w:rPr>
      <w:rFonts w:ascii="Courier New" w:hAnsi="Courier New" w:cs="Courier New"/>
      <w:sz w:val="20"/>
      <w:szCs w:val="20"/>
    </w:rPr>
  </w:style>
  <w:style w:type="character" w:customStyle="1" w:styleId="Char5">
    <w:name w:val="正文文本缩进 Char"/>
    <w:link w:val="af0"/>
    <w:rsid w:val="00CC1691"/>
    <w:rPr>
      <w:sz w:val="24"/>
    </w:rPr>
  </w:style>
  <w:style w:type="paragraph" w:styleId="af0">
    <w:name w:val="Body Text Indent"/>
    <w:basedOn w:val="a"/>
    <w:link w:val="Char5"/>
    <w:rsid w:val="00CC1691"/>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CC1691"/>
  </w:style>
  <w:style w:type="character" w:customStyle="1" w:styleId="Char6">
    <w:name w:val="批注框文本 Char"/>
    <w:basedOn w:val="a0"/>
    <w:link w:val="af1"/>
    <w:uiPriority w:val="99"/>
    <w:semiHidden/>
    <w:rsid w:val="00CC1691"/>
    <w:rPr>
      <w:sz w:val="18"/>
      <w:szCs w:val="18"/>
    </w:rPr>
  </w:style>
  <w:style w:type="paragraph" w:styleId="af1">
    <w:name w:val="Balloon Text"/>
    <w:basedOn w:val="a"/>
    <w:link w:val="Char6"/>
    <w:uiPriority w:val="99"/>
    <w:semiHidden/>
    <w:unhideWhenUsed/>
    <w:rsid w:val="00CC1691"/>
    <w:rPr>
      <w:sz w:val="18"/>
      <w:szCs w:val="18"/>
    </w:rPr>
  </w:style>
  <w:style w:type="character" w:customStyle="1" w:styleId="Char12">
    <w:name w:val="批注框文本 Char1"/>
    <w:basedOn w:val="a0"/>
    <w:link w:val="af1"/>
    <w:uiPriority w:val="99"/>
    <w:semiHidden/>
    <w:rsid w:val="00CC169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reditchina.gov.cn" TargetMode="Externa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www.cnca.gov.cn/cnca/zwxx/ggxx/images/2010/07/19/A6C32D2A507AC2A38326896013A67542.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6%89%BF%E6%8B%85%E8%BF%9E%E5%B8%A6%E8%B4%A3%E4%BB%BB"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4" Type="http://schemas.openxmlformats.org/officeDocument/2006/relationships/webSettings" Target="webSettings.xml"/><Relationship Id="rId9" Type="http://schemas.openxmlformats.org/officeDocument/2006/relationships/hyperlink" Target="http://www.creditchina.gov.cn"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75</Pages>
  <Words>5710</Words>
  <Characters>32551</Characters>
  <Application>Microsoft Office Word</Application>
  <DocSecurity>0</DocSecurity>
  <Lines>271</Lines>
  <Paragraphs>76</Paragraphs>
  <ScaleCrop>false</ScaleCrop>
  <Company>Microsoft</Company>
  <LinksUpToDate>false</LinksUpToDate>
  <CharactersWithSpaces>38185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cp:lastModifiedBy>
  <cp:revision>46</cp:revision>
  <dcterms:created xsi:type="dcterms:W3CDTF">2019-11-01T02:22:00Z</dcterms:created>
  <dcterms:modified xsi:type="dcterms:W3CDTF">2019-12-12T06:43:00Z</dcterms:modified>
</cp:coreProperties>
</file>