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DF" w:rsidRDefault="00B32CDF">
      <w:pPr>
        <w:jc w:val="center"/>
        <w:rPr>
          <w:rFonts w:asciiTheme="majorEastAsia" w:eastAsiaTheme="majorEastAsia" w:hAnsiTheme="majorEastAsia" w:cstheme="majorEastAsia"/>
          <w:b/>
          <w:bCs/>
          <w:color w:val="000000"/>
          <w:sz w:val="44"/>
          <w:szCs w:val="44"/>
        </w:rPr>
      </w:pPr>
    </w:p>
    <w:p w:rsidR="00FF495A" w:rsidRPr="00E717A4" w:rsidRDefault="00E717A4" w:rsidP="00FF495A">
      <w:pPr>
        <w:jc w:val="center"/>
        <w:rPr>
          <w:rFonts w:asciiTheme="majorEastAsia" w:eastAsiaTheme="majorEastAsia" w:hAnsiTheme="majorEastAsia" w:cstheme="majorEastAsia"/>
          <w:b/>
          <w:bCs/>
          <w:color w:val="000000"/>
          <w:sz w:val="44"/>
          <w:szCs w:val="44"/>
        </w:rPr>
      </w:pPr>
      <w:r w:rsidRPr="00E717A4">
        <w:rPr>
          <w:rFonts w:asciiTheme="majorEastAsia" w:eastAsiaTheme="majorEastAsia" w:hAnsiTheme="majorEastAsia" w:cstheme="majorEastAsia" w:hint="eastAsia"/>
          <w:b/>
          <w:bCs/>
          <w:color w:val="000000"/>
          <w:sz w:val="44"/>
          <w:szCs w:val="44"/>
        </w:rPr>
        <w:t>襄城县图书馆图书加工项目</w:t>
      </w:r>
    </w:p>
    <w:p w:rsidR="00B32CDF" w:rsidRDefault="00B32CDF">
      <w:pPr>
        <w:jc w:val="center"/>
        <w:rPr>
          <w:rFonts w:asciiTheme="majorEastAsia" w:eastAsiaTheme="majorEastAsia" w:hAnsiTheme="majorEastAsia" w:cstheme="majorEastAsia"/>
          <w:b/>
          <w:bCs/>
          <w:color w:val="000000"/>
          <w:sz w:val="44"/>
          <w:szCs w:val="44"/>
        </w:rPr>
      </w:pPr>
    </w:p>
    <w:p w:rsidR="00B32CDF" w:rsidRDefault="00B32CDF">
      <w:pPr>
        <w:rPr>
          <w:rFonts w:ascii="微软简隶书" w:eastAsia="微软简隶书"/>
          <w:color w:val="000000"/>
          <w:u w:val="single"/>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FF495A" w:rsidRDefault="00FF495A" w:rsidP="00FF495A">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单一来源文件</w:t>
      </w: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A9566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项目编号：XZZ-D2019007号</w:t>
      </w:r>
    </w:p>
    <w:p w:rsidR="00B32CDF" w:rsidRDefault="00A9566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w:t>
      </w:r>
      <w:r w:rsidR="00FF495A">
        <w:rPr>
          <w:rFonts w:asciiTheme="majorEastAsia" w:eastAsiaTheme="majorEastAsia" w:hAnsiTheme="majorEastAsia" w:cstheme="majorEastAsia" w:hint="eastAsia"/>
          <w:b/>
          <w:bCs/>
          <w:color w:val="000000"/>
          <w:sz w:val="36"/>
          <w:szCs w:val="36"/>
        </w:rPr>
        <w:t>文化广电和旅游局</w:t>
      </w:r>
    </w:p>
    <w:p w:rsidR="00B32CDF" w:rsidRDefault="00A9566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代理机构：襄城县政府采购中心</w:t>
      </w:r>
    </w:p>
    <w:p w:rsidR="00B32CDF" w:rsidRDefault="00B32CDF">
      <w:pPr>
        <w:rPr>
          <w:rFonts w:asciiTheme="majorEastAsia" w:eastAsiaTheme="majorEastAsia" w:hAnsiTheme="majorEastAsia" w:cstheme="majorEastAsia"/>
          <w:b/>
          <w:bCs/>
          <w:color w:val="000000"/>
          <w:sz w:val="36"/>
          <w:szCs w:val="36"/>
        </w:rPr>
      </w:pPr>
    </w:p>
    <w:p w:rsidR="00B32CDF" w:rsidRDefault="00A9566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F495A">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月二十</w:t>
      </w:r>
      <w:r w:rsidR="00FF495A">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B32CDF" w:rsidRDefault="00B32CDF">
      <w:pPr>
        <w:rPr>
          <w:rFonts w:asciiTheme="majorEastAsia" w:eastAsiaTheme="majorEastAsia" w:hAnsiTheme="majorEastAsia" w:cstheme="majorEastAsia"/>
          <w:b/>
          <w:bCs/>
          <w:color w:val="000000"/>
          <w:sz w:val="36"/>
          <w:szCs w:val="36"/>
        </w:rPr>
      </w:pPr>
    </w:p>
    <w:p w:rsidR="00B32CDF" w:rsidRDefault="00A9566F">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供应商须知前附表</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资格审查与评审</w:t>
      </w:r>
    </w:p>
    <w:p w:rsidR="00B32CDF" w:rsidRDefault="00A9566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0"/>
          <w:szCs w:val="30"/>
        </w:rPr>
        <w:t>合同书格式及合同条款</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响应文件有关格式</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rsidP="00A9566F">
      <w:pPr>
        <w:rPr>
          <w:rFonts w:asciiTheme="majorEastAsia" w:eastAsiaTheme="majorEastAsia" w:hAnsiTheme="majorEastAsia" w:cs="宋体"/>
          <w:b/>
          <w:kern w:val="0"/>
          <w:sz w:val="32"/>
          <w:szCs w:val="32"/>
        </w:rPr>
      </w:pPr>
    </w:p>
    <w:p w:rsidR="00B32CDF" w:rsidRDefault="00A9566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B32CDF" w:rsidRDefault="00B32CDF">
      <w:pPr>
        <w:jc w:val="center"/>
        <w:rPr>
          <w:rFonts w:asciiTheme="majorEastAsia" w:eastAsiaTheme="majorEastAsia" w:hAnsiTheme="majorEastAsia" w:cs="宋体"/>
          <w:b/>
          <w:kern w:val="0"/>
          <w:sz w:val="32"/>
          <w:szCs w:val="32"/>
        </w:rPr>
      </w:pPr>
    </w:p>
    <w:p w:rsidR="00B32CDF" w:rsidRDefault="00A9566F" w:rsidP="008138A3">
      <w:pPr>
        <w:pStyle w:val="ac"/>
        <w:widowControl/>
        <w:shd w:val="clear" w:color="auto" w:fill="FFFFFF"/>
        <w:spacing w:line="360" w:lineRule="auto"/>
        <w:contextualSpacing/>
        <w:jc w:val="left"/>
        <w:rPr>
          <w:rFonts w:ascii="仿宋_GB2312" w:eastAsia="仿宋_GB2312" w:hAnsi="仿宋_GB2312" w:cs="仿宋_GB2312"/>
          <w:color w:val="000000"/>
          <w:shd w:val="clear" w:color="auto" w:fill="FFFFFF"/>
        </w:rPr>
      </w:pPr>
      <w:r>
        <w:rPr>
          <w:rFonts w:asciiTheme="minorEastAsia" w:eastAsiaTheme="minorEastAsia" w:hAnsiTheme="minorEastAsia" w:cs="仿宋_GB2312" w:hint="eastAsia"/>
          <w:color w:val="000000"/>
          <w:shd w:val="clear" w:color="auto" w:fill="FFFFFF"/>
        </w:rPr>
        <w:t>深圳市金</w:t>
      </w:r>
      <w:proofErr w:type="gramStart"/>
      <w:r>
        <w:rPr>
          <w:rFonts w:asciiTheme="minorEastAsia" w:eastAsiaTheme="minorEastAsia" w:hAnsiTheme="minorEastAsia" w:cs="仿宋_GB2312" w:hint="eastAsia"/>
          <w:color w:val="000000"/>
          <w:shd w:val="clear" w:color="auto" w:fill="FFFFFF"/>
        </w:rPr>
        <w:t>证科技</w:t>
      </w:r>
      <w:proofErr w:type="gramEnd"/>
      <w:r>
        <w:rPr>
          <w:rFonts w:asciiTheme="minorEastAsia" w:eastAsiaTheme="minorEastAsia" w:hAnsiTheme="minorEastAsia" w:cs="仿宋_GB2312" w:hint="eastAsia"/>
          <w:color w:val="000000"/>
          <w:shd w:val="clear" w:color="auto" w:fill="FFFFFF"/>
        </w:rPr>
        <w:t>股份有限公司：</w:t>
      </w:r>
    </w:p>
    <w:p w:rsidR="00B32CDF"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Theme="minorEastAsia" w:eastAsiaTheme="minorEastAsia" w:hAnsiTheme="minorEastAsia" w:cs="仿宋_GB2312" w:hint="eastAsia"/>
          <w:color w:val="000000"/>
          <w:shd w:val="clear" w:color="auto" w:fill="FFFFFF"/>
        </w:rPr>
        <w:t>襄城县</w:t>
      </w:r>
      <w:r>
        <w:rPr>
          <w:rFonts w:ascii="宋体" w:hAnsi="宋体" w:cs="仿宋_GB2312" w:hint="eastAsia"/>
          <w:color w:val="000000"/>
          <w:shd w:val="clear" w:color="auto" w:fill="FFFFFF"/>
        </w:rPr>
        <w:t>政府采购中心</w:t>
      </w:r>
      <w:r>
        <w:rPr>
          <w:rFonts w:asciiTheme="minorEastAsia" w:eastAsiaTheme="minorEastAsia" w:hAnsiTheme="minorEastAsia" w:cs="仿宋_GB2312" w:hint="eastAsia"/>
          <w:color w:val="000000"/>
          <w:shd w:val="clear" w:color="auto" w:fill="FFFFFF"/>
        </w:rPr>
        <w:t>受襄城县</w:t>
      </w:r>
      <w:r w:rsidR="00FE2C87">
        <w:rPr>
          <w:rFonts w:asciiTheme="minorEastAsia" w:eastAsiaTheme="minorEastAsia" w:hAnsiTheme="minorEastAsia" w:cs="仿宋_GB2312" w:hint="eastAsia"/>
          <w:color w:val="000000"/>
          <w:shd w:val="clear" w:color="auto" w:fill="FFFFFF"/>
        </w:rPr>
        <w:t>文化广电和旅游</w:t>
      </w:r>
      <w:r>
        <w:rPr>
          <w:rFonts w:asciiTheme="minorEastAsia" w:eastAsiaTheme="minorEastAsia" w:hAnsiTheme="minorEastAsia" w:cs="仿宋_GB2312" w:hint="eastAsia"/>
          <w:color w:val="000000"/>
          <w:shd w:val="clear" w:color="auto" w:fill="FFFFFF"/>
        </w:rPr>
        <w:t>局的委托，对“</w:t>
      </w:r>
      <w:r w:rsidR="00FE2C87" w:rsidRPr="00FE2C87">
        <w:rPr>
          <w:rFonts w:asciiTheme="minorEastAsia" w:eastAsiaTheme="minorEastAsia" w:hAnsiTheme="minorEastAsia" w:cs="仿宋_GB2312" w:hint="eastAsia"/>
          <w:color w:val="000000"/>
          <w:shd w:val="clear" w:color="auto" w:fill="FFFFFF"/>
        </w:rPr>
        <w:t>襄城县图书馆图书加工项目</w:t>
      </w:r>
      <w:r w:rsidR="00FE2C87">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进行单一来源采购。</w:t>
      </w:r>
      <w:proofErr w:type="gramStart"/>
      <w:r>
        <w:rPr>
          <w:rFonts w:asciiTheme="minorEastAsia" w:eastAsiaTheme="minorEastAsia" w:hAnsiTheme="minorEastAsia" w:cs="仿宋_GB2312" w:hint="eastAsia"/>
          <w:color w:val="000000"/>
          <w:shd w:val="clear" w:color="auto" w:fill="FFFFFF"/>
        </w:rPr>
        <w:t>现邀请</w:t>
      </w:r>
      <w:proofErr w:type="gramEnd"/>
      <w:r>
        <w:rPr>
          <w:rFonts w:asciiTheme="minorEastAsia" w:eastAsiaTheme="minorEastAsia" w:hAnsiTheme="minorEastAsia" w:cs="仿宋_GB2312" w:hint="eastAsia"/>
          <w:color w:val="000000"/>
          <w:shd w:val="clear" w:color="auto" w:fill="FFFFFF"/>
        </w:rPr>
        <w:t>你单位就该项目的相关事宜前来谈判。</w:t>
      </w:r>
    </w:p>
    <w:p w:rsidR="00B32CD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FE2C87" w:rsidRPr="00FE2C87">
        <w:rPr>
          <w:rFonts w:asciiTheme="minorEastAsia" w:eastAsiaTheme="minorEastAsia" w:hAnsiTheme="minorEastAsia" w:cs="仿宋_GB2312" w:hint="eastAsia"/>
          <w:color w:val="000000"/>
          <w:shd w:val="clear" w:color="auto" w:fill="FFFFFF"/>
        </w:rPr>
        <w:t>襄城县图书馆图书加工项目</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（二）项目编号：XZZ-D2019007号    </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（三）采购方式：单一来源采购                                                                                                                         </w:t>
      </w:r>
    </w:p>
    <w:p w:rsidR="00FE2C87" w:rsidRPr="00B316FA"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（四）项目主要内容、数量及简要规格描述或项目基本概况介绍</w:t>
      </w:r>
      <w:r w:rsidRPr="00B316FA">
        <w:rPr>
          <w:rFonts w:asciiTheme="minorEastAsia" w:eastAsiaTheme="minorEastAsia" w:hAnsiTheme="minorEastAsia" w:cs="仿宋_GB2312" w:hint="eastAsia"/>
          <w:color w:val="000000"/>
          <w:shd w:val="clear" w:color="auto" w:fill="FFFFFF"/>
        </w:rPr>
        <w:t>：</w:t>
      </w:r>
      <w:r w:rsidR="00FE3AC3">
        <w:rPr>
          <w:rFonts w:asciiTheme="minorEastAsia" w:eastAsiaTheme="minorEastAsia" w:hAnsiTheme="minorEastAsia" w:cs="仿宋_GB2312" w:hint="eastAsia"/>
          <w:color w:val="000000"/>
          <w:shd w:val="clear" w:color="auto" w:fill="FFFFFF"/>
        </w:rPr>
        <w:t>采购</w:t>
      </w:r>
      <w:r w:rsidR="00FE2C87" w:rsidRPr="00B316FA">
        <w:rPr>
          <w:rFonts w:asciiTheme="minorEastAsia" w:eastAsiaTheme="minorEastAsia" w:hAnsiTheme="minorEastAsia" w:cs="仿宋_GB2312"/>
          <w:color w:val="000000"/>
          <w:shd w:val="clear" w:color="auto" w:fill="FFFFFF"/>
        </w:rPr>
        <w:t>RFID图书标签</w:t>
      </w:r>
      <w:r w:rsidR="00FE2C87" w:rsidRPr="00B316FA">
        <w:rPr>
          <w:rFonts w:asciiTheme="minorEastAsia" w:eastAsiaTheme="minorEastAsia" w:hAnsiTheme="minorEastAsia" w:cs="仿宋_GB2312" w:hint="eastAsia"/>
          <w:color w:val="000000"/>
          <w:shd w:val="clear" w:color="auto" w:fill="FFFFFF"/>
        </w:rPr>
        <w:t>10000、图书加工14</w:t>
      </w:r>
      <w:r w:rsidR="00FE2C87" w:rsidRPr="00B316FA">
        <w:rPr>
          <w:rFonts w:asciiTheme="minorEastAsia" w:eastAsiaTheme="minorEastAsia" w:hAnsiTheme="minorEastAsia" w:cs="仿宋_GB2312"/>
          <w:color w:val="000000"/>
          <w:shd w:val="clear" w:color="auto" w:fill="FFFFFF"/>
        </w:rPr>
        <w:t>0000</w:t>
      </w:r>
      <w:r w:rsidR="00FE2C87" w:rsidRPr="00B316FA">
        <w:rPr>
          <w:rFonts w:asciiTheme="minorEastAsia" w:eastAsiaTheme="minorEastAsia" w:hAnsiTheme="minorEastAsia" w:cs="仿宋_GB2312" w:hint="eastAsia"/>
          <w:color w:val="000000"/>
          <w:shd w:val="clear" w:color="auto" w:fill="FFFFFF"/>
        </w:rPr>
        <w:t>册、图书</w:t>
      </w:r>
      <w:r w:rsidR="00B316FA" w:rsidRPr="00B316FA">
        <w:rPr>
          <w:rFonts w:asciiTheme="minorEastAsia" w:eastAsiaTheme="minorEastAsia" w:hAnsiTheme="minorEastAsia" w:cs="仿宋_GB2312" w:hint="eastAsia"/>
          <w:color w:val="000000"/>
          <w:shd w:val="clear" w:color="auto" w:fill="FFFFFF"/>
        </w:rPr>
        <w:t>上架</w:t>
      </w:r>
      <w:r w:rsidR="00FE2C87" w:rsidRPr="00B316FA">
        <w:rPr>
          <w:rFonts w:asciiTheme="minorEastAsia" w:eastAsiaTheme="minorEastAsia" w:hAnsiTheme="minorEastAsia" w:cs="仿宋_GB2312" w:hint="eastAsia"/>
          <w:color w:val="000000"/>
          <w:shd w:val="clear" w:color="auto" w:fill="FFFFFF"/>
        </w:rPr>
        <w:t>14</w:t>
      </w:r>
      <w:r w:rsidR="00FE2C87" w:rsidRPr="00B316FA">
        <w:rPr>
          <w:rFonts w:asciiTheme="minorEastAsia" w:eastAsiaTheme="minorEastAsia" w:hAnsiTheme="minorEastAsia" w:cs="仿宋_GB2312"/>
          <w:color w:val="000000"/>
          <w:shd w:val="clear" w:color="auto" w:fill="FFFFFF"/>
        </w:rPr>
        <w:t>0000</w:t>
      </w:r>
      <w:r w:rsidR="00FE2C87" w:rsidRPr="00B316FA">
        <w:rPr>
          <w:rFonts w:asciiTheme="minorEastAsia" w:eastAsiaTheme="minorEastAsia" w:hAnsiTheme="minorEastAsia" w:cs="仿宋_GB2312" w:hint="eastAsia"/>
          <w:color w:val="000000"/>
          <w:shd w:val="clear" w:color="auto" w:fill="FFFFFF"/>
        </w:rPr>
        <w:t>册</w:t>
      </w:r>
      <w:r w:rsidR="00B316FA" w:rsidRPr="00B316FA">
        <w:rPr>
          <w:rFonts w:asciiTheme="minorEastAsia" w:eastAsiaTheme="minorEastAsia" w:hAnsiTheme="minorEastAsia" w:cs="仿宋_GB2312" w:hint="eastAsia"/>
          <w:color w:val="000000"/>
          <w:shd w:val="clear" w:color="auto" w:fill="FFFFFF"/>
        </w:rPr>
        <w:t>。</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B316FA">
        <w:rPr>
          <w:rFonts w:asciiTheme="minorEastAsia" w:eastAsiaTheme="minorEastAsia" w:hAnsiTheme="minorEastAsia" w:cs="仿宋_GB2312" w:hint="eastAsia"/>
          <w:color w:val="000000"/>
          <w:shd w:val="clear" w:color="auto" w:fill="FFFFFF"/>
        </w:rPr>
        <w:t>299600</w:t>
      </w:r>
      <w:r>
        <w:rPr>
          <w:rFonts w:asciiTheme="minorEastAsia" w:eastAsiaTheme="minorEastAsia" w:hAnsiTheme="minorEastAsia" w:cs="仿宋_GB2312" w:hint="eastAsia"/>
          <w:color w:val="000000"/>
          <w:shd w:val="clear" w:color="auto" w:fill="FFFFFF"/>
        </w:rPr>
        <w:t>元。</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w:t>
      </w:r>
      <w:r w:rsidR="00B316FA">
        <w:rPr>
          <w:rFonts w:asciiTheme="minorEastAsia" w:eastAsiaTheme="minorEastAsia" w:hAnsiTheme="minorEastAsia" w:cs="仿宋_GB2312" w:hint="eastAsia"/>
          <w:color w:val="000000"/>
          <w:shd w:val="clear" w:color="auto" w:fill="FFFFFF"/>
        </w:rPr>
        <w:t>2020年2月2</w:t>
      </w:r>
      <w:r w:rsidR="00E717A4">
        <w:rPr>
          <w:rFonts w:asciiTheme="minorEastAsia" w:eastAsiaTheme="minorEastAsia" w:hAnsiTheme="minorEastAsia" w:cs="仿宋_GB2312" w:hint="eastAsia"/>
          <w:color w:val="000000"/>
          <w:shd w:val="clear" w:color="auto" w:fill="FFFFFF"/>
        </w:rPr>
        <w:t>9</w:t>
      </w:r>
      <w:r w:rsidR="00B316FA">
        <w:rPr>
          <w:rFonts w:asciiTheme="minorEastAsia" w:eastAsiaTheme="minorEastAsia" w:hAnsiTheme="minorEastAsia" w:cs="仿宋_GB2312" w:hint="eastAsia"/>
          <w:color w:val="000000"/>
          <w:shd w:val="clear" w:color="auto" w:fill="FFFFFF"/>
        </w:rPr>
        <w:t>日</w:t>
      </w:r>
      <w:r w:rsidR="00E717A4">
        <w:rPr>
          <w:rFonts w:asciiTheme="minorEastAsia" w:eastAsiaTheme="minorEastAsia" w:hAnsiTheme="minorEastAsia" w:cs="仿宋_GB2312" w:hint="eastAsia"/>
          <w:color w:val="000000"/>
          <w:shd w:val="clear" w:color="auto" w:fill="FFFFFF"/>
        </w:rPr>
        <w:t>以前</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B316FA">
        <w:rPr>
          <w:rFonts w:asciiTheme="minorEastAsia" w:eastAsiaTheme="minorEastAsia" w:hAnsiTheme="minorEastAsia" w:cs="仿宋_GB2312" w:hint="eastAsia"/>
          <w:color w:val="000000"/>
          <w:shd w:val="clear" w:color="auto" w:fill="FFFFFF"/>
        </w:rPr>
        <w:t>襄城县文</w:t>
      </w:r>
      <w:r w:rsidR="00FE3AC3">
        <w:rPr>
          <w:rFonts w:asciiTheme="minorEastAsia" w:eastAsiaTheme="minorEastAsia" w:hAnsiTheme="minorEastAsia" w:cs="仿宋_GB2312" w:hint="eastAsia"/>
          <w:color w:val="000000"/>
          <w:shd w:val="clear" w:color="auto" w:fill="FFFFFF"/>
        </w:rPr>
        <w:t>博</w:t>
      </w:r>
      <w:r w:rsidR="00B316FA">
        <w:rPr>
          <w:rFonts w:asciiTheme="minorEastAsia" w:eastAsiaTheme="minorEastAsia" w:hAnsiTheme="minorEastAsia" w:cs="仿宋_GB2312" w:hint="eastAsia"/>
          <w:color w:val="000000"/>
          <w:shd w:val="clear" w:color="auto" w:fill="FFFFFF"/>
        </w:rPr>
        <w:t>中心四楼图书馆</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r w:rsidR="00FE3AC3">
        <w:rPr>
          <w:rFonts w:asciiTheme="minorEastAsia" w:eastAsiaTheme="minorEastAsia" w:hAnsiTheme="minorEastAsia" w:cs="仿宋_GB2312" w:hint="eastAsia"/>
          <w:color w:val="000000"/>
          <w:shd w:val="clear" w:color="auto" w:fill="FFFFFF"/>
        </w:rPr>
        <w:t>并提供相关材料</w:t>
      </w:r>
      <w:r>
        <w:rPr>
          <w:rFonts w:asciiTheme="minorEastAsia" w:eastAsiaTheme="minorEastAsia" w:hAnsiTheme="minorEastAsia" w:cs="仿宋_GB2312" w:hint="eastAsia"/>
          <w:color w:val="000000"/>
          <w:shd w:val="clear" w:color="auto" w:fill="FFFFFF"/>
        </w:rPr>
        <w:t>。</w:t>
      </w:r>
    </w:p>
    <w:p w:rsidR="00FE3AC3" w:rsidRDefault="00FE3AC3" w:rsidP="00FE3AC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color w:val="000000"/>
          <w:shd w:val="clear" w:color="auto" w:fill="FFFFFF"/>
        </w:rPr>
        <w:t>未被列入“信用中国”网站(www.creditchina.gov.cn)失信被执行人、企业经营异常名录、重大税收违法案件当事人名单</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w:t>
      </w:r>
      <w:r>
        <w:rPr>
          <w:rFonts w:asciiTheme="minorEastAsia" w:eastAsiaTheme="minorEastAsia" w:hAnsiTheme="minorEastAsia" w:cs="仿宋_GB2312" w:hint="eastAsia"/>
          <w:color w:val="000000"/>
          <w:shd w:val="clear" w:color="auto" w:fill="FFFFFF"/>
        </w:rPr>
        <w:t>供应商；“中国社会组织公共服务平台”网站（</w:t>
      </w:r>
      <w:r>
        <w:rPr>
          <w:rFonts w:asciiTheme="minorEastAsia" w:eastAsiaTheme="minorEastAsia" w:hAnsiTheme="minorEastAsia" w:cs="仿宋_GB2312"/>
          <w:color w:val="000000"/>
          <w:shd w:val="clear" w:color="auto" w:fill="FFFFFF"/>
        </w:rPr>
        <w:t>www.chinanpo.gov.cn</w:t>
      </w:r>
      <w:r>
        <w:rPr>
          <w:rFonts w:asciiTheme="minorEastAsia" w:eastAsiaTheme="minorEastAsia" w:hAnsiTheme="minorEastAsia" w:cs="仿宋_GB2312" w:hint="eastAsia"/>
          <w:color w:val="000000"/>
          <w:shd w:val="clear" w:color="auto" w:fill="FFFFFF"/>
        </w:rPr>
        <w:t>）严重违法失信名单的社会组织；</w:t>
      </w:r>
      <w:r>
        <w:rPr>
          <w:rFonts w:ascii="宋体" w:hAnsi="宋体" w:cs="宋体" w:hint="eastAsia"/>
          <w:kern w:val="0"/>
          <w:shd w:val="clear" w:color="auto" w:fill="FFFFFF"/>
        </w:rPr>
        <w:t>提供上述查询结果网页截图（</w:t>
      </w:r>
      <w:r>
        <w:rPr>
          <w:rFonts w:ascii="宋体" w:hAnsi="宋体" w:cs="宋体"/>
          <w:kern w:val="0"/>
          <w:shd w:val="clear" w:color="auto" w:fill="FFFFFF"/>
        </w:rPr>
        <w:t>查询时间应在本公告发布</w:t>
      </w:r>
      <w:r>
        <w:rPr>
          <w:rFonts w:ascii="宋体" w:hAnsi="宋体" w:cs="宋体" w:hint="eastAsia"/>
          <w:kern w:val="0"/>
          <w:shd w:val="clear" w:color="auto" w:fill="FFFFFF"/>
        </w:rPr>
        <w:t>之</w:t>
      </w:r>
      <w:r>
        <w:rPr>
          <w:rFonts w:ascii="宋体" w:hAnsi="宋体" w:cs="宋体"/>
          <w:kern w:val="0"/>
          <w:shd w:val="clear" w:color="auto" w:fill="FFFFFF"/>
        </w:rPr>
        <w:t>日起至开</w:t>
      </w:r>
      <w:r>
        <w:rPr>
          <w:rFonts w:ascii="宋体" w:hAnsi="宋体" w:cs="宋体" w:hint="eastAsia"/>
          <w:kern w:val="0"/>
          <w:shd w:val="clear" w:color="auto" w:fill="FFFFFF"/>
        </w:rPr>
        <w:t>标前）</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shd w:val="clear" w:color="auto" w:fill="FFFFFF"/>
        </w:rPr>
        <w:t xml:space="preserve"> </w:t>
      </w:r>
    </w:p>
    <w:p w:rsidR="00B32CDF" w:rsidRDefault="00A9566F" w:rsidP="008138A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（三）本次采购不接受联合体响应。</w:t>
      </w:r>
    </w:p>
    <w:p w:rsidR="00B32CD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三、谈判文件的获取</w:t>
      </w:r>
    </w:p>
    <w:p w:rsidR="00B32CDF" w:rsidRDefault="00A9566F" w:rsidP="00FE3AC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B32CDF" w:rsidRDefault="00A9566F" w:rsidP="008138A3">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color w:val="000000"/>
          <w:shd w:val="clear" w:color="auto" w:fill="FFFFFF"/>
        </w:rPr>
        <w:t>（一）响应文件提交截止时间及</w:t>
      </w:r>
      <w:r>
        <w:rPr>
          <w:rFonts w:asciiTheme="minorEastAsia" w:eastAsiaTheme="minorEastAsia" w:hAnsiTheme="minorEastAsia" w:cs="仿宋_GB2312" w:hint="eastAsia"/>
          <w:color w:val="000000"/>
        </w:rPr>
        <w:t>谈判时间：20</w:t>
      </w:r>
      <w:r w:rsidR="00FE3AC3">
        <w:rPr>
          <w:rFonts w:asciiTheme="minorEastAsia" w:eastAsiaTheme="minorEastAsia" w:hAnsiTheme="minorEastAsia" w:cs="仿宋_GB2312" w:hint="eastAsia"/>
          <w:color w:val="000000"/>
        </w:rPr>
        <w:t>20</w:t>
      </w:r>
      <w:r>
        <w:rPr>
          <w:rFonts w:asciiTheme="minorEastAsia" w:eastAsiaTheme="minorEastAsia" w:hAnsiTheme="minorEastAsia" w:cs="仿宋_GB2312" w:hint="eastAsia"/>
          <w:color w:val="000000"/>
        </w:rPr>
        <w:t>年</w:t>
      </w:r>
      <w:r w:rsidR="00FE3AC3">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月</w:t>
      </w:r>
      <w:r w:rsidR="00FE3AC3">
        <w:rPr>
          <w:rFonts w:asciiTheme="minorEastAsia" w:eastAsiaTheme="minorEastAsia" w:hAnsiTheme="minorEastAsia" w:cs="仿宋_GB2312" w:hint="eastAsia"/>
          <w:color w:val="000000"/>
        </w:rPr>
        <w:t>7</w:t>
      </w:r>
      <w:r>
        <w:rPr>
          <w:rFonts w:asciiTheme="minorEastAsia" w:eastAsiaTheme="minorEastAsia" w:hAnsiTheme="minorEastAsia" w:cs="仿宋_GB2312" w:hint="eastAsia"/>
          <w:color w:val="000000"/>
        </w:rPr>
        <w:t>日</w:t>
      </w:r>
      <w:r w:rsidR="00FE3AC3">
        <w:rPr>
          <w:rFonts w:asciiTheme="minorEastAsia" w:eastAsiaTheme="minorEastAsia" w:hAnsiTheme="minorEastAsia" w:cs="仿宋_GB2312" w:hint="eastAsia"/>
          <w:color w:val="000000"/>
        </w:rPr>
        <w:t>15</w:t>
      </w:r>
      <w:r>
        <w:rPr>
          <w:rFonts w:asciiTheme="minorEastAsia" w:eastAsiaTheme="minorEastAsia" w:hAnsiTheme="minorEastAsia" w:cs="仿宋_GB2312" w:hint="eastAsia"/>
          <w:color w:val="000000"/>
        </w:rPr>
        <w:t>时（北京时间），逾期送达或不符合规定的响应文件</w:t>
      </w:r>
      <w:r>
        <w:rPr>
          <w:rFonts w:ascii="宋体" w:hAnsi="宋体" w:cs="微软雅黑" w:hint="eastAsia"/>
        </w:rPr>
        <w:t>恕不接受。</w:t>
      </w:r>
    </w:p>
    <w:p w:rsidR="00B32CDF" w:rsidRPr="00A9566F" w:rsidRDefault="00A9566F" w:rsidP="008138A3">
      <w:pPr>
        <w:widowControl/>
        <w:shd w:val="clear" w:color="auto" w:fill="FFFFFF"/>
        <w:spacing w:line="360" w:lineRule="auto"/>
        <w:ind w:firstLineChars="200" w:firstLine="480"/>
        <w:jc w:val="left"/>
        <w:rPr>
          <w:rFonts w:asciiTheme="minorEastAsia" w:hAnsiTheme="minorEastAsia" w:cs="仿宋_GB2312"/>
          <w:color w:val="000000"/>
          <w:sz w:val="24"/>
          <w:szCs w:val="24"/>
        </w:rPr>
      </w:pPr>
      <w:r w:rsidRPr="00A9566F">
        <w:rPr>
          <w:rFonts w:asciiTheme="minorEastAsia" w:hAnsiTheme="minorEastAsia" w:cs="仿宋_GB2312" w:hint="eastAsia"/>
          <w:color w:val="000000"/>
          <w:sz w:val="24"/>
          <w:szCs w:val="24"/>
        </w:rPr>
        <w:t>（二）谈判响应文件递交地点：襄城县公共资源交易中心（</w:t>
      </w:r>
      <w:proofErr w:type="gramStart"/>
      <w:r w:rsidRPr="00A9566F">
        <w:rPr>
          <w:rFonts w:asciiTheme="minorEastAsia" w:hAnsiTheme="minorEastAsia" w:cs="仿宋_GB2312" w:hint="eastAsia"/>
          <w:color w:val="000000"/>
          <w:sz w:val="24"/>
          <w:szCs w:val="24"/>
        </w:rPr>
        <w:t>八七</w:t>
      </w:r>
      <w:proofErr w:type="gramEnd"/>
      <w:r w:rsidRPr="00A9566F">
        <w:rPr>
          <w:rFonts w:asciiTheme="minorEastAsia" w:hAnsiTheme="minorEastAsia" w:cs="仿宋_GB2312" w:hint="eastAsia"/>
          <w:color w:val="000000"/>
          <w:sz w:val="24"/>
          <w:szCs w:val="24"/>
        </w:rPr>
        <w:t>路东段电子商务产业园）12楼开标一室。</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（三）本项目为全流程电子化交易项目，供应商须提交电子响应文件和纸质响应文件。</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在谈判响应截止时间（谈判时间）前通过《全国公共资源交易平台(河南省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2、纸质响应文件（正本、副本各1份）和备份文件1份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在响应谈判截止时间（谈判时间）前须一并递交。</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五</w:t>
      </w:r>
      <w:r>
        <w:rPr>
          <w:rFonts w:asciiTheme="minorEastAsia" w:eastAsiaTheme="minorEastAsia" w:hAnsiTheme="minorEastAsia" w:cs="仿宋_GB2312" w:hint="eastAsia"/>
          <w:b/>
          <w:color w:val="000000"/>
        </w:rPr>
        <w:t>、公告媒体</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本次招标公告同时在《河南省政府采购网》、《许昌市政府采购网》、《全国公共资源交易平台（河南省·许昌市）》发布。</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六、联系方式</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采购人：襄城县</w:t>
      </w:r>
      <w:r w:rsidR="00102B8D">
        <w:rPr>
          <w:rFonts w:asciiTheme="minorEastAsia" w:eastAsiaTheme="minorEastAsia" w:hAnsiTheme="minorEastAsia" w:cs="仿宋_GB2312" w:hint="eastAsia"/>
          <w:color w:val="000000"/>
        </w:rPr>
        <w:t>文化广电和旅游局</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联系地址：襄城县中心路</w:t>
      </w:r>
      <w:r w:rsidR="00102B8D">
        <w:rPr>
          <w:rFonts w:asciiTheme="minorEastAsia" w:eastAsiaTheme="minorEastAsia" w:hAnsiTheme="minorEastAsia" w:cs="仿宋_GB2312" w:hint="eastAsia"/>
          <w:color w:val="000000"/>
        </w:rPr>
        <w:t>东段</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联系人：</w:t>
      </w:r>
      <w:r w:rsidR="00102B8D">
        <w:rPr>
          <w:rFonts w:asciiTheme="minorEastAsia" w:eastAsiaTheme="minorEastAsia" w:hAnsiTheme="minorEastAsia" w:cs="仿宋_GB2312" w:hint="eastAsia"/>
          <w:color w:val="000000"/>
        </w:rPr>
        <w:t>王</w:t>
      </w:r>
      <w:r w:rsidR="00686C1C">
        <w:rPr>
          <w:rFonts w:asciiTheme="minorEastAsia" w:eastAsiaTheme="minorEastAsia" w:hAnsiTheme="minorEastAsia" w:cs="仿宋_GB2312" w:hint="eastAsia"/>
          <w:color w:val="000000"/>
        </w:rPr>
        <w:t>女士</w:t>
      </w:r>
      <w:r w:rsidRPr="00A9566F">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00102B8D">
        <w:rPr>
          <w:rFonts w:asciiTheme="minorEastAsia" w:eastAsiaTheme="minorEastAsia" w:hAnsiTheme="minorEastAsia" w:cs="仿宋_GB2312" w:hint="eastAsia"/>
          <w:color w:val="000000"/>
        </w:rPr>
        <w:t xml:space="preserve">  </w:t>
      </w:r>
      <w:r w:rsidR="00686C1C">
        <w:rPr>
          <w:rFonts w:asciiTheme="minorEastAsia" w:eastAsiaTheme="minorEastAsia" w:hAnsiTheme="minorEastAsia" w:cs="仿宋_GB2312" w:hint="eastAsia"/>
          <w:color w:val="000000"/>
        </w:rPr>
        <w:t xml:space="preserve">  </w:t>
      </w:r>
      <w:r w:rsidRPr="00A9566F">
        <w:rPr>
          <w:rFonts w:asciiTheme="minorEastAsia" w:eastAsiaTheme="minorEastAsia" w:hAnsiTheme="minorEastAsia" w:cs="仿宋_GB2312" w:hint="eastAsia"/>
          <w:color w:val="000000"/>
        </w:rPr>
        <w:t>联系电话：</w:t>
      </w:r>
      <w:r w:rsidR="00102B8D">
        <w:rPr>
          <w:rFonts w:asciiTheme="minorEastAsia" w:eastAsiaTheme="minorEastAsia" w:hAnsiTheme="minorEastAsia" w:cs="仿宋_GB2312" w:hint="eastAsia"/>
          <w:color w:val="000000"/>
        </w:rPr>
        <w:t>15837478666</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集中采购机构：襄城县政府采购中心</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联系地址：襄城县</w:t>
      </w:r>
      <w:proofErr w:type="gramStart"/>
      <w:r w:rsidRPr="00A9566F">
        <w:rPr>
          <w:rFonts w:asciiTheme="minorEastAsia" w:eastAsiaTheme="minorEastAsia" w:hAnsiTheme="minorEastAsia" w:cs="仿宋_GB2312" w:hint="eastAsia"/>
          <w:color w:val="000000"/>
        </w:rPr>
        <w:t>八七</w:t>
      </w:r>
      <w:proofErr w:type="gramEnd"/>
      <w:r w:rsidRPr="00A9566F">
        <w:rPr>
          <w:rFonts w:asciiTheme="minorEastAsia" w:eastAsiaTheme="minorEastAsia" w:hAnsiTheme="minorEastAsia" w:cs="仿宋_GB2312" w:hint="eastAsia"/>
          <w:color w:val="000000"/>
        </w:rPr>
        <w:t>路东段电子产业园12楼1204室</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lastRenderedPageBreak/>
        <w:t xml:space="preserve">联系人：来女士        </w:t>
      </w:r>
      <w:r>
        <w:rPr>
          <w:rFonts w:asciiTheme="minorEastAsia" w:eastAsiaTheme="minorEastAsia" w:hAnsiTheme="minorEastAsia" w:cs="仿宋_GB2312" w:hint="eastAsia"/>
          <w:color w:val="000000"/>
        </w:rPr>
        <w:t xml:space="preserve"> </w:t>
      </w:r>
      <w:r w:rsidR="00686C1C">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A9566F">
        <w:rPr>
          <w:rFonts w:asciiTheme="minorEastAsia" w:eastAsiaTheme="minorEastAsia" w:hAnsiTheme="minorEastAsia" w:cs="仿宋_GB2312" w:hint="eastAsia"/>
          <w:color w:val="000000"/>
        </w:rPr>
        <w:t>联系电话：0374-3998026</w:t>
      </w:r>
    </w:p>
    <w:p w:rsidR="00A9566F"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A9566F" w:rsidRPr="00573D90"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B32CDF" w:rsidRDefault="00A9566F" w:rsidP="00102B8D">
      <w:pPr>
        <w:adjustRightInd w:val="0"/>
        <w:spacing w:line="360" w:lineRule="auto"/>
        <w:ind w:right="1200" w:firstLineChars="400" w:firstLine="960"/>
        <w:contextualSpacing/>
        <w:jc w:val="right"/>
        <w:rPr>
          <w:rFonts w:ascii="宋体" w:hAnsi="宋体"/>
          <w:sz w:val="24"/>
          <w:szCs w:val="24"/>
        </w:rPr>
      </w:pPr>
      <w:r>
        <w:rPr>
          <w:rFonts w:ascii="宋体" w:hAnsi="宋体"/>
          <w:sz w:val="24"/>
          <w:szCs w:val="24"/>
        </w:rPr>
        <w:t>襄城县政府采购中心</w:t>
      </w:r>
    </w:p>
    <w:p w:rsidR="00B32CDF" w:rsidRDefault="00A9566F" w:rsidP="00102B8D">
      <w:pPr>
        <w:adjustRightInd w:val="0"/>
        <w:spacing w:line="360" w:lineRule="auto"/>
        <w:ind w:right="960" w:firstLineChars="400" w:firstLine="960"/>
        <w:contextualSpacing/>
        <w:jc w:val="right"/>
        <w:rPr>
          <w:rFonts w:ascii="宋体" w:hAnsi="宋体"/>
          <w:sz w:val="24"/>
          <w:szCs w:val="24"/>
        </w:rPr>
      </w:pPr>
      <w:r>
        <w:rPr>
          <w:rFonts w:ascii="宋体" w:hAnsi="宋体" w:hint="eastAsia"/>
          <w:sz w:val="24"/>
          <w:szCs w:val="24"/>
        </w:rPr>
        <w:t>二〇一九年</w:t>
      </w:r>
      <w:r w:rsidR="00102B8D">
        <w:rPr>
          <w:rFonts w:ascii="宋体" w:hAnsi="宋体" w:hint="eastAsia"/>
          <w:sz w:val="24"/>
          <w:szCs w:val="24"/>
        </w:rPr>
        <w:t>十二</w:t>
      </w:r>
      <w:r>
        <w:rPr>
          <w:rFonts w:ascii="宋体" w:hAnsi="宋体" w:hint="eastAsia"/>
          <w:sz w:val="24"/>
          <w:szCs w:val="24"/>
        </w:rPr>
        <w:t>月二十</w:t>
      </w:r>
      <w:r w:rsidR="00102B8D">
        <w:rPr>
          <w:rFonts w:ascii="宋体" w:hAnsi="宋体" w:hint="eastAsia"/>
          <w:sz w:val="24"/>
          <w:szCs w:val="24"/>
        </w:rPr>
        <w:t>七</w:t>
      </w:r>
      <w:r>
        <w:rPr>
          <w:rFonts w:ascii="宋体" w:hAnsi="宋体" w:hint="eastAsia"/>
          <w:sz w:val="24"/>
          <w:szCs w:val="24"/>
        </w:rPr>
        <w:t>日</w:t>
      </w: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A9566F">
      <w:pPr>
        <w:spacing w:line="360" w:lineRule="auto"/>
        <w:rPr>
          <w:rFonts w:hAnsi="宋体"/>
          <w:b/>
          <w:sz w:val="28"/>
          <w:szCs w:val="28"/>
        </w:rPr>
      </w:pPr>
      <w:r>
        <w:rPr>
          <w:rFonts w:hAnsi="宋体" w:hint="eastAsia"/>
          <w:b/>
          <w:sz w:val="28"/>
          <w:szCs w:val="28"/>
        </w:rPr>
        <w:t>温馨提示：</w:t>
      </w:r>
    </w:p>
    <w:p w:rsidR="00B32CDF" w:rsidRDefault="00A9566F">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2CDF" w:rsidRDefault="00B32CDF" w:rsidP="00FF495A">
      <w:pPr>
        <w:pStyle w:val="ad"/>
        <w:ind w:firstLine="321"/>
        <w:rPr>
          <w:rFonts w:ascii="仿宋_GB2312" w:eastAsia="仿宋_GB2312"/>
          <w:b/>
          <w:sz w:val="32"/>
          <w:szCs w:val="32"/>
        </w:rPr>
      </w:pP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1.</w:t>
      </w:r>
      <w:r w:rsidRPr="00A36CB3">
        <w:rPr>
          <w:rFonts w:hAnsi="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2</w:t>
      </w:r>
      <w:r w:rsidRPr="00A36CB3">
        <w:rPr>
          <w:rFonts w:asciiTheme="minorEastAsia" w:hAnsiTheme="minorEastAsia"/>
          <w:b/>
          <w:color w:val="000000"/>
          <w:sz w:val="24"/>
          <w:szCs w:val="24"/>
        </w:rPr>
        <w:t>.</w:t>
      </w:r>
      <w:r w:rsidRPr="00A36CB3">
        <w:rPr>
          <w:rFonts w:hAnsi="宋体" w:hint="eastAsia"/>
          <w:b/>
          <w:color w:val="000000"/>
          <w:sz w:val="24"/>
          <w:szCs w:val="24"/>
        </w:rPr>
        <w:t>电子文件下载、制作、提交期间和谈判响应文件递交（</w:t>
      </w:r>
      <w:r w:rsidRPr="00A36CB3">
        <w:rPr>
          <w:rFonts w:hAnsi="宋体" w:hint="eastAsia"/>
          <w:sz w:val="24"/>
          <w:szCs w:val="24"/>
        </w:rPr>
        <w:t>电子响应文件的解密</w:t>
      </w:r>
      <w:r w:rsidRPr="00A36CB3">
        <w:rPr>
          <w:rFonts w:hAnsi="宋体" w:hint="eastAsia"/>
          <w:b/>
          <w:color w:val="000000"/>
          <w:sz w:val="24"/>
          <w:szCs w:val="24"/>
        </w:rPr>
        <w:t>）环节，供应商须使用</w:t>
      </w:r>
      <w:r w:rsidRPr="00A36CB3">
        <w:rPr>
          <w:rFonts w:hAnsi="宋体"/>
          <w:b/>
          <w:color w:val="000000"/>
          <w:sz w:val="24"/>
          <w:szCs w:val="24"/>
        </w:rPr>
        <w:t>CA</w:t>
      </w:r>
      <w:r w:rsidRPr="00A36CB3">
        <w:rPr>
          <w:rFonts w:hAnsi="宋体"/>
          <w:b/>
          <w:color w:val="000000"/>
          <w:sz w:val="24"/>
          <w:szCs w:val="24"/>
        </w:rPr>
        <w:t>数字证书</w:t>
      </w:r>
      <w:r w:rsidRPr="00A36CB3">
        <w:rPr>
          <w:rFonts w:hAnsi="宋体" w:hint="eastAsia"/>
          <w:b/>
          <w:color w:val="000000"/>
          <w:sz w:val="24"/>
          <w:szCs w:val="24"/>
        </w:rPr>
        <w:t>（证书须在有效期内）</w:t>
      </w:r>
      <w:r w:rsidRPr="00A36CB3">
        <w:rPr>
          <w:rFonts w:hAnsi="宋体"/>
          <w:b/>
          <w:color w:val="000000"/>
          <w:sz w:val="24"/>
          <w:szCs w:val="24"/>
        </w:rPr>
        <w:t>。</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3</w:t>
      </w:r>
      <w:r w:rsidRPr="00A36CB3">
        <w:rPr>
          <w:rFonts w:asciiTheme="minorEastAsia" w:hAnsiTheme="minorEastAsia" w:hint="eastAsia"/>
          <w:b/>
          <w:color w:val="000000"/>
          <w:sz w:val="24"/>
          <w:szCs w:val="24"/>
        </w:rPr>
        <w:t>.</w:t>
      </w:r>
      <w:r w:rsidRPr="00A36CB3">
        <w:rPr>
          <w:rFonts w:hAnsi="宋体" w:hint="eastAsia"/>
          <w:b/>
          <w:color w:val="000000"/>
          <w:sz w:val="24"/>
          <w:szCs w:val="24"/>
        </w:rPr>
        <w:t>电子响应文件的制作</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.1</w:t>
      </w:r>
      <w:r w:rsidRPr="00A36CB3">
        <w:rPr>
          <w:rFonts w:hAnsi="宋体" w:hint="eastAsia"/>
          <w:color w:val="000000"/>
          <w:sz w:val="24"/>
          <w:szCs w:val="24"/>
        </w:rPr>
        <w:t xml:space="preserve"> </w:t>
      </w:r>
      <w:r w:rsidRPr="00A36CB3">
        <w:rPr>
          <w:rFonts w:hAnsi="宋体" w:hint="eastAsia"/>
          <w:color w:val="000000"/>
          <w:sz w:val="24"/>
          <w:szCs w:val="24"/>
        </w:rPr>
        <w:t>供应商登录《全国公共资源交易平台</w:t>
      </w:r>
      <w:r w:rsidRPr="00A36CB3">
        <w:rPr>
          <w:rFonts w:asciiTheme="majorEastAsia" w:eastAsiaTheme="majorEastAsia" w:hAnsiTheme="maj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w:t>
      </w:r>
      <w:r w:rsidR="00097ECF" w:rsidRPr="00A36CB3">
        <w:rPr>
          <w:sz w:val="24"/>
          <w:szCs w:val="24"/>
        </w:rPr>
        <w:fldChar w:fldCharType="begin"/>
      </w:r>
      <w:r w:rsidRPr="00A36CB3">
        <w:rPr>
          <w:sz w:val="24"/>
          <w:szCs w:val="24"/>
        </w:rPr>
        <w:instrText>HYPERLINK "http://221.14.6.70:8088/ggzy/"</w:instrText>
      </w:r>
      <w:r w:rsidR="00097ECF" w:rsidRPr="00A36CB3">
        <w:rPr>
          <w:sz w:val="24"/>
          <w:szCs w:val="24"/>
        </w:rPr>
        <w:fldChar w:fldCharType="separate"/>
      </w:r>
      <w:r w:rsidRPr="00A36CB3">
        <w:rPr>
          <w:rStyle w:val="af1"/>
          <w:rFonts w:hAnsi="宋体"/>
          <w:sz w:val="24"/>
          <w:szCs w:val="24"/>
        </w:rPr>
        <w:t>http://221.14.6.70:8088/ggzy/</w:t>
      </w:r>
      <w:r w:rsidR="00097ECF" w:rsidRPr="00A36CB3">
        <w:rPr>
          <w:sz w:val="24"/>
          <w:szCs w:val="24"/>
        </w:rPr>
        <w:fldChar w:fldCharType="end"/>
      </w:r>
      <w:r w:rsidRPr="00A36CB3">
        <w:rPr>
          <w:rFonts w:hAnsi="宋体" w:hint="eastAsia"/>
          <w:color w:val="000000"/>
          <w:sz w:val="24"/>
          <w:szCs w:val="24"/>
        </w:rPr>
        <w:t>）下载“许昌投标文件制作系统</w:t>
      </w:r>
      <w:r w:rsidRPr="00A36CB3">
        <w:rPr>
          <w:rFonts w:hAnsi="宋体" w:hint="eastAsia"/>
          <w:color w:val="000000"/>
          <w:sz w:val="24"/>
          <w:szCs w:val="24"/>
        </w:rPr>
        <w:t xml:space="preserve">SEARUN </w:t>
      </w:r>
      <w:r w:rsidRPr="00A36CB3">
        <w:rPr>
          <w:rFonts w:hAnsi="宋体" w:hint="eastAsia"/>
          <w:color w:val="000000"/>
          <w:sz w:val="24"/>
          <w:szCs w:val="24"/>
        </w:rPr>
        <w:t>最新版本”，按谈判文件要求制作电子响应文件。</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电子响应文件的制作，参考《全国公共资源交易平台</w:t>
      </w:r>
      <w:r w:rsidRPr="00A36CB3">
        <w:rPr>
          <w:rFonts w:asciiTheme="minorEastAsia" w:hAnsiTheme="min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》公共资源交易系统——组件下载——交易系统操作手册（投标人、供应商）。</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2</w:t>
      </w:r>
      <w:r w:rsidRPr="00A36CB3">
        <w:rPr>
          <w:rFonts w:hAnsi="宋体" w:hint="eastAsia"/>
          <w:color w:val="000000"/>
          <w:sz w:val="24"/>
          <w:szCs w:val="24"/>
        </w:rPr>
        <w:t xml:space="preserve"> </w:t>
      </w:r>
      <w:r w:rsidRPr="00A36CB3">
        <w:rPr>
          <w:rFonts w:hAnsi="宋体" w:hint="eastAsia"/>
          <w:color w:val="000000"/>
          <w:sz w:val="24"/>
          <w:szCs w:val="24"/>
        </w:rPr>
        <w:t>供应商须将谈判文件要求的资质、业绩、荣誉及相关人员证明材料等资料原件扫描件（或图片）制作到所提交的电子响应文件中。</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3.3</w:t>
      </w:r>
      <w:r w:rsidRPr="00A36CB3">
        <w:rPr>
          <w:rFonts w:hAnsi="宋体" w:hint="eastAsia"/>
          <w:color w:val="000000"/>
          <w:sz w:val="24"/>
          <w:szCs w:val="24"/>
        </w:rPr>
        <w:t>供应商对同一项目多个标段进行报价的，应分别下载所响应标段的谈判文件，</w:t>
      </w:r>
      <w:r w:rsidRPr="00A36CB3">
        <w:rPr>
          <w:rFonts w:hAnsi="宋体" w:hint="eastAsia"/>
          <w:color w:val="000000"/>
          <w:sz w:val="24"/>
          <w:szCs w:val="24"/>
        </w:rPr>
        <w:lastRenderedPageBreak/>
        <w:t>按标段制作电子响应文件，并</w:t>
      </w:r>
      <w:r w:rsidRPr="00A36CB3">
        <w:rPr>
          <w:rFonts w:hAnsi="宋体"/>
          <w:color w:val="000000"/>
          <w:sz w:val="24"/>
          <w:szCs w:val="24"/>
        </w:rPr>
        <w:t>按</w:t>
      </w:r>
      <w:r w:rsidRPr="00A36CB3">
        <w:rPr>
          <w:rFonts w:hAnsi="宋体" w:hint="eastAsia"/>
          <w:color w:val="000000"/>
          <w:sz w:val="24"/>
          <w:szCs w:val="24"/>
        </w:rPr>
        <w:t>谈判</w:t>
      </w:r>
      <w:r w:rsidRPr="00A36CB3">
        <w:rPr>
          <w:rFonts w:hAnsi="宋体"/>
          <w:color w:val="000000"/>
          <w:sz w:val="24"/>
          <w:szCs w:val="24"/>
        </w:rPr>
        <w:t>文件要求在相应位置加盖</w:t>
      </w:r>
      <w:r w:rsidRPr="00A36CB3">
        <w:rPr>
          <w:rFonts w:hAnsi="宋体" w:hint="eastAsia"/>
          <w:color w:val="000000"/>
          <w:sz w:val="24"/>
          <w:szCs w:val="24"/>
        </w:rPr>
        <w:t>供应商</w:t>
      </w:r>
      <w:r w:rsidRPr="00A36CB3">
        <w:rPr>
          <w:rFonts w:hAnsi="宋体"/>
          <w:color w:val="000000"/>
          <w:sz w:val="24"/>
          <w:szCs w:val="24"/>
        </w:rPr>
        <w:t>电子印章</w:t>
      </w:r>
      <w:r w:rsidRPr="00A36CB3">
        <w:rPr>
          <w:rFonts w:hAnsi="宋体" w:hint="eastAsia"/>
          <w:color w:val="000000"/>
          <w:sz w:val="24"/>
          <w:szCs w:val="24"/>
        </w:rPr>
        <w:t>和法人电子印章。</w:t>
      </w:r>
    </w:p>
    <w:p w:rsidR="00B32CDF" w:rsidRPr="00A36CB3" w:rsidRDefault="00A9566F">
      <w:pPr>
        <w:tabs>
          <w:tab w:val="left" w:pos="7095"/>
        </w:tabs>
        <w:spacing w:line="360" w:lineRule="auto"/>
        <w:ind w:leftChars="50" w:left="105" w:firstLineChars="150" w:firstLine="360"/>
        <w:contextualSpacing/>
        <w:rPr>
          <w:rFonts w:hAnsi="宋体"/>
          <w:color w:val="000000"/>
          <w:sz w:val="24"/>
          <w:szCs w:val="24"/>
        </w:rPr>
      </w:pPr>
      <w:r w:rsidRPr="00A36CB3">
        <w:rPr>
          <w:rFonts w:hAnsi="宋体" w:hint="eastAsia"/>
          <w:color w:val="000000"/>
          <w:sz w:val="24"/>
          <w:szCs w:val="24"/>
        </w:rPr>
        <w:t>一个标段对应生成一个文件夹（</w:t>
      </w:r>
      <w:proofErr w:type="spellStart"/>
      <w:r w:rsidRPr="00A36CB3">
        <w:rPr>
          <w:rFonts w:hAnsi="宋体" w:hint="eastAsia"/>
          <w:color w:val="000000"/>
          <w:sz w:val="24"/>
          <w:szCs w:val="24"/>
        </w:rPr>
        <w:t>xxxx</w:t>
      </w:r>
      <w:proofErr w:type="spellEnd"/>
      <w:r w:rsidRPr="00A36CB3">
        <w:rPr>
          <w:rFonts w:hAnsi="宋体" w:hint="eastAsia"/>
          <w:color w:val="000000"/>
          <w:sz w:val="24"/>
          <w:szCs w:val="24"/>
        </w:rPr>
        <w:t>项目</w:t>
      </w:r>
      <w:r w:rsidRPr="00A36CB3">
        <w:rPr>
          <w:rFonts w:hAnsi="宋体" w:hint="eastAsia"/>
          <w:color w:val="000000"/>
          <w:sz w:val="24"/>
          <w:szCs w:val="24"/>
        </w:rPr>
        <w:t>xx</w:t>
      </w:r>
      <w:r w:rsidRPr="00A36CB3">
        <w:rPr>
          <w:rFonts w:hAnsi="宋体" w:hint="eastAsia"/>
          <w:color w:val="000000"/>
          <w:sz w:val="24"/>
          <w:szCs w:val="24"/>
        </w:rPr>
        <w:t>标段）</w:t>
      </w:r>
      <w:r w:rsidRPr="00A36CB3">
        <w:rPr>
          <w:rFonts w:hAnsi="宋体" w:hint="eastAsia"/>
          <w:color w:val="000000"/>
          <w:sz w:val="24"/>
          <w:szCs w:val="24"/>
        </w:rPr>
        <w:t xml:space="preserve">, </w:t>
      </w:r>
      <w:r w:rsidRPr="00A36CB3">
        <w:rPr>
          <w:rFonts w:hAnsi="宋体" w:hint="eastAsia"/>
          <w:color w:val="000000"/>
          <w:sz w:val="24"/>
          <w:szCs w:val="24"/>
        </w:rPr>
        <w:t>其中包含</w:t>
      </w:r>
      <w:r w:rsidRPr="00A36CB3">
        <w:rPr>
          <w:rFonts w:hAnsi="宋体" w:hint="eastAsia"/>
          <w:color w:val="000000"/>
          <w:sz w:val="24"/>
          <w:szCs w:val="24"/>
        </w:rPr>
        <w:t>2</w:t>
      </w:r>
      <w:r w:rsidRPr="00A36CB3">
        <w:rPr>
          <w:rFonts w:hAnsi="宋体" w:hint="eastAsia"/>
          <w:color w:val="000000"/>
          <w:sz w:val="24"/>
          <w:szCs w:val="24"/>
        </w:rPr>
        <w:t>个文件和</w:t>
      </w:r>
      <w:r w:rsidRPr="00A36CB3">
        <w:rPr>
          <w:rFonts w:hAnsi="宋体" w:hint="eastAsia"/>
          <w:color w:val="000000"/>
          <w:sz w:val="24"/>
          <w:szCs w:val="24"/>
        </w:rPr>
        <w:t>1</w:t>
      </w:r>
      <w:r w:rsidRPr="00A36CB3">
        <w:rPr>
          <w:rFonts w:hAnsi="宋体" w:hint="eastAsia"/>
          <w:color w:val="000000"/>
          <w:sz w:val="24"/>
          <w:szCs w:val="24"/>
        </w:rPr>
        <w:t>个文件夹。后缀名为“</w:t>
      </w:r>
      <w:r w:rsidRPr="00A36CB3">
        <w:rPr>
          <w:rFonts w:hAnsi="宋体"/>
          <w:color w:val="000000"/>
          <w:sz w:val="24"/>
          <w:szCs w:val="24"/>
        </w:rPr>
        <w:t>.file</w:t>
      </w:r>
      <w:r w:rsidRPr="00A36CB3">
        <w:rPr>
          <w:rFonts w:hAnsi="宋体" w:hint="eastAsia"/>
          <w:color w:val="000000"/>
          <w:sz w:val="24"/>
          <w:szCs w:val="24"/>
        </w:rPr>
        <w:t>”的文件用于电子响应使用，后缀名为“</w:t>
      </w:r>
      <w:r w:rsidRPr="00A36CB3">
        <w:rPr>
          <w:rFonts w:hAnsi="宋体" w:hint="eastAsia"/>
          <w:color w:val="000000"/>
          <w:sz w:val="24"/>
          <w:szCs w:val="24"/>
        </w:rPr>
        <w:t>.PDF</w:t>
      </w:r>
      <w:r w:rsidRPr="00A36CB3">
        <w:rPr>
          <w:rFonts w:hAnsi="宋体" w:hint="eastAsia"/>
          <w:color w:val="000000"/>
          <w:sz w:val="24"/>
          <w:szCs w:val="24"/>
        </w:rPr>
        <w:t>”的文件用于打印纸质响应文件，名称为“备份”的文件夹使用电子介质存储，</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响应文件递交现场备用。</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4</w:t>
      </w:r>
      <w:r w:rsidRPr="00A36CB3">
        <w:rPr>
          <w:rFonts w:asciiTheme="minorEastAsia" w:hAnsiTheme="minorEastAsia" w:hint="eastAsia"/>
          <w:b/>
          <w:color w:val="000000"/>
          <w:sz w:val="24"/>
          <w:szCs w:val="24"/>
        </w:rPr>
        <w:t>.加密</w:t>
      </w:r>
      <w:r w:rsidRPr="00A36CB3">
        <w:rPr>
          <w:rFonts w:hAnsi="宋体" w:hint="eastAsia"/>
          <w:b/>
          <w:color w:val="000000"/>
          <w:sz w:val="24"/>
          <w:szCs w:val="24"/>
        </w:rPr>
        <w:t>电子响应文件的提交</w:t>
      </w:r>
    </w:p>
    <w:p w:rsidR="00B32CDF" w:rsidRPr="00A36CB3" w:rsidRDefault="00A9566F" w:rsidP="00A36CB3">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.1加密</w:t>
      </w:r>
      <w:r w:rsidRPr="00A36CB3">
        <w:rPr>
          <w:rFonts w:hAnsi="宋体" w:hint="eastAsia"/>
          <w:color w:val="000000"/>
          <w:sz w:val="24"/>
          <w:szCs w:val="24"/>
        </w:rPr>
        <w:t>电子响应文件应在谈判文件规定的谈判响应截止时间（谈判时间）之前成功提交至《全国公共资源交易平台</w:t>
      </w:r>
      <w:r w:rsidRPr="00A36CB3">
        <w:rPr>
          <w:rFonts w:hAnsi="宋体"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hAnsi="宋体" w:hint="eastAsia"/>
          <w:color w:val="000000"/>
          <w:sz w:val="24"/>
          <w:szCs w:val="24"/>
        </w:rPr>
        <w:t>)</w:t>
      </w:r>
      <w:r w:rsidRPr="00A36CB3">
        <w:rPr>
          <w:rFonts w:hAnsi="宋体" w:hint="eastAsia"/>
          <w:color w:val="000000"/>
          <w:sz w:val="24"/>
          <w:szCs w:val="24"/>
        </w:rPr>
        <w:t>》公共资源交易系统（</w:t>
      </w:r>
      <w:r w:rsidR="00097ECF" w:rsidRPr="00A36CB3">
        <w:rPr>
          <w:sz w:val="24"/>
          <w:szCs w:val="24"/>
        </w:rPr>
        <w:fldChar w:fldCharType="begin"/>
      </w:r>
      <w:r w:rsidRPr="00A36CB3">
        <w:rPr>
          <w:sz w:val="24"/>
          <w:szCs w:val="24"/>
        </w:rPr>
        <w:instrText>HYPERLINK "http://221.14.6.70:8088/ggzy/"</w:instrText>
      </w:r>
      <w:r w:rsidR="00097ECF" w:rsidRPr="00A36CB3">
        <w:rPr>
          <w:sz w:val="24"/>
          <w:szCs w:val="24"/>
        </w:rPr>
        <w:fldChar w:fldCharType="separate"/>
      </w:r>
      <w:r w:rsidRPr="00A36CB3">
        <w:rPr>
          <w:rStyle w:val="af1"/>
          <w:rFonts w:hAnsi="宋体"/>
          <w:sz w:val="24"/>
          <w:szCs w:val="24"/>
        </w:rPr>
        <w:t>http://221.14.6.70:8088/ggzy/</w:t>
      </w:r>
      <w:r w:rsidR="00097ECF" w:rsidRPr="00A36CB3">
        <w:rPr>
          <w:sz w:val="24"/>
          <w:szCs w:val="24"/>
        </w:rPr>
        <w:fldChar w:fldCharType="end"/>
      </w:r>
      <w:r w:rsidRPr="00A36CB3">
        <w:rPr>
          <w:rFonts w:hAnsi="宋体" w:hint="eastAsia"/>
          <w:color w:val="000000"/>
          <w:sz w:val="24"/>
          <w:szCs w:val="24"/>
        </w:rPr>
        <w:t>）。</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供应商应充分考虑并预留技术处理和上传数据所需时间。</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 xml:space="preserve">2 </w:t>
      </w:r>
      <w:r w:rsidRPr="00A36CB3">
        <w:rPr>
          <w:rFonts w:hAnsi="宋体" w:hint="eastAsia"/>
          <w:color w:val="000000"/>
          <w:sz w:val="24"/>
          <w:szCs w:val="24"/>
        </w:rPr>
        <w:t>供应商对同一项目多个标段进行报价的，加密电子响应文件应按标段分别提交。</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 xml:space="preserve"> 加密</w:t>
      </w:r>
      <w:r w:rsidRPr="00A36CB3">
        <w:rPr>
          <w:rFonts w:hAnsi="宋体" w:hint="eastAsia"/>
          <w:color w:val="000000"/>
          <w:sz w:val="24"/>
          <w:szCs w:val="24"/>
        </w:rPr>
        <w:t>电子响应文件成功提交后，供应商应打印“投标文件提交回执单”</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响应文件递交现场备查。</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5</w:t>
      </w:r>
      <w:r w:rsidRPr="00A36CB3">
        <w:rPr>
          <w:rFonts w:asciiTheme="minorEastAsia" w:hAnsiTheme="minorEastAsia" w:hint="eastAsia"/>
          <w:b/>
          <w:color w:val="000000"/>
          <w:sz w:val="24"/>
          <w:szCs w:val="24"/>
        </w:rPr>
        <w:t>.</w:t>
      </w:r>
      <w:r w:rsidRPr="00A36CB3">
        <w:rPr>
          <w:rFonts w:hAnsi="宋体" w:hint="eastAsia"/>
          <w:b/>
          <w:color w:val="000000"/>
          <w:sz w:val="24"/>
          <w:szCs w:val="24"/>
        </w:rPr>
        <w:t>评审依据</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5.1</w:t>
      </w:r>
      <w:r w:rsidRPr="00A36CB3">
        <w:rPr>
          <w:rFonts w:hAnsi="宋体" w:hint="eastAsia"/>
          <w:color w:val="000000"/>
          <w:sz w:val="24"/>
          <w:szCs w:val="24"/>
        </w:rPr>
        <w:t>采用全流程电子化交易评审时，谈判小组以电子响应文件为依据评审。</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5.2</w:t>
      </w:r>
      <w:r w:rsidRPr="00A36CB3">
        <w:rPr>
          <w:rFonts w:hAnsi="宋体" w:hint="eastAsia"/>
          <w:color w:val="000000"/>
          <w:sz w:val="24"/>
          <w:szCs w:val="24"/>
        </w:rPr>
        <w:t>全流程电子化交易如因系统异常情况无法完成，将以人工方式进行。谈判小组以纸质响应文件为依据评审。</w:t>
      </w: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rsidP="00A36CB3">
      <w:pPr>
        <w:tabs>
          <w:tab w:val="left" w:pos="7095"/>
        </w:tabs>
        <w:spacing w:line="360" w:lineRule="auto"/>
        <w:contextualSpacing/>
        <w:rPr>
          <w:rFonts w:hAnsi="宋体"/>
          <w:color w:val="000000"/>
          <w:sz w:val="24"/>
          <w:szCs w:val="24"/>
        </w:rPr>
      </w:pPr>
    </w:p>
    <w:p w:rsidR="00102B8D" w:rsidRDefault="00A9566F" w:rsidP="00102B8D">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02B8D" w:rsidRDefault="00102B8D" w:rsidP="00102B8D">
      <w:pPr>
        <w:rPr>
          <w:rFonts w:asciiTheme="majorEastAsia" w:eastAsiaTheme="majorEastAsia" w:hAnsiTheme="majorEastAsia" w:cs="宋体"/>
          <w:b/>
          <w:kern w:val="0"/>
          <w:sz w:val="32"/>
          <w:szCs w:val="32"/>
        </w:rPr>
      </w:pPr>
    </w:p>
    <w:p w:rsidR="00B32CDF" w:rsidRPr="00102B8D" w:rsidRDefault="00A9566F" w:rsidP="00102B8D">
      <w:pPr>
        <w:pStyle w:val="af2"/>
        <w:numPr>
          <w:ilvl w:val="0"/>
          <w:numId w:val="21"/>
        </w:numPr>
        <w:ind w:firstLineChars="0"/>
        <w:rPr>
          <w:rFonts w:asciiTheme="majorEastAsia" w:eastAsiaTheme="majorEastAsia" w:hAnsiTheme="majorEastAsia" w:cs="宋体"/>
          <w:b/>
          <w:kern w:val="0"/>
          <w:sz w:val="32"/>
          <w:szCs w:val="32"/>
        </w:rPr>
      </w:pPr>
      <w:r w:rsidRPr="00102B8D">
        <w:rPr>
          <w:rFonts w:ascii="宋体" w:eastAsia="宋体" w:hAnsi="宋体" w:hint="eastAsia"/>
          <w:b/>
          <w:bCs/>
          <w:sz w:val="32"/>
          <w:szCs w:val="32"/>
        </w:rPr>
        <w:t>项目需求</w:t>
      </w:r>
    </w:p>
    <w:p w:rsidR="00B32CDF" w:rsidRDefault="00A9566F" w:rsidP="00686C1C">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1.总体目标</w:t>
      </w:r>
    </w:p>
    <w:p w:rsidR="00102B8D" w:rsidRPr="00102B8D" w:rsidRDefault="00102B8D" w:rsidP="00770623">
      <w:pPr>
        <w:spacing w:line="440" w:lineRule="exact"/>
        <w:ind w:firstLineChars="200" w:firstLine="480"/>
        <w:rPr>
          <w:rFonts w:asciiTheme="minorEastAsia" w:hAnsiTheme="minorEastAsia" w:cs="仿宋"/>
          <w:sz w:val="24"/>
          <w:szCs w:val="24"/>
        </w:rPr>
      </w:pPr>
      <w:r w:rsidRPr="00102B8D">
        <w:rPr>
          <w:rFonts w:asciiTheme="minorEastAsia" w:hAnsiTheme="minorEastAsia" w:cs="仿宋"/>
          <w:sz w:val="24"/>
          <w:szCs w:val="24"/>
        </w:rPr>
        <w:t>根据《河南省文化厅关于推进县级文化馆图书馆总</w:t>
      </w:r>
      <w:r w:rsidR="00770623">
        <w:rPr>
          <w:rFonts w:asciiTheme="minorEastAsia" w:hAnsiTheme="minorEastAsia" w:cs="仿宋"/>
          <w:sz w:val="24"/>
          <w:szCs w:val="24"/>
        </w:rPr>
        <w:t>分馆制建设的实施意见》和创建国家公共文化服务体系示范区工作要求，</w:t>
      </w:r>
      <w:r w:rsidRPr="00102B8D">
        <w:rPr>
          <w:rFonts w:asciiTheme="minorEastAsia" w:hAnsiTheme="minorEastAsia" w:cs="仿宋"/>
          <w:sz w:val="24"/>
          <w:szCs w:val="24"/>
        </w:rPr>
        <w:t>为保证图书馆系统建设的数据统一性，同时也确保图书馆顺，</w:t>
      </w:r>
      <w:r w:rsidRPr="00102B8D">
        <w:rPr>
          <w:rFonts w:asciiTheme="minorEastAsia" w:hAnsiTheme="minorEastAsia" w:cs="仿宋" w:hint="eastAsia"/>
          <w:sz w:val="24"/>
          <w:szCs w:val="24"/>
        </w:rPr>
        <w:t>图书加工中需新增原采购的RFID图书标签1万枚，图书加工工作需通过采购的图书馆系统进行。</w:t>
      </w:r>
    </w:p>
    <w:p w:rsidR="00B32CDF" w:rsidRPr="00102B8D" w:rsidRDefault="00A9566F" w:rsidP="00686C1C">
      <w:pPr>
        <w:spacing w:line="440" w:lineRule="exact"/>
        <w:ind w:firstLineChars="200" w:firstLine="482"/>
        <w:rPr>
          <w:rFonts w:asciiTheme="minorEastAsia" w:hAnsiTheme="minorEastAsia" w:cs="宋体"/>
          <w:b/>
          <w:bCs/>
          <w:sz w:val="24"/>
          <w:szCs w:val="24"/>
        </w:rPr>
      </w:pPr>
      <w:r w:rsidRPr="00102B8D">
        <w:rPr>
          <w:rFonts w:asciiTheme="minorEastAsia" w:hAnsiTheme="minorEastAsia" w:cs="宋体" w:hint="eastAsia"/>
          <w:b/>
          <w:bCs/>
          <w:sz w:val="24"/>
          <w:szCs w:val="24"/>
        </w:rPr>
        <w:t>2.项目需求</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859"/>
        <w:gridCol w:w="1798"/>
        <w:gridCol w:w="936"/>
        <w:gridCol w:w="899"/>
        <w:gridCol w:w="2608"/>
      </w:tblGrid>
      <w:tr w:rsidR="00102B8D" w:rsidRPr="00102B8D" w:rsidTr="00E717A4">
        <w:trPr>
          <w:trHeight w:val="396"/>
        </w:trPr>
        <w:tc>
          <w:tcPr>
            <w:tcW w:w="475" w:type="pct"/>
            <w:shd w:val="clear" w:color="auto" w:fill="auto"/>
            <w:vAlign w:val="center"/>
          </w:tcPr>
          <w:p w:rsidR="00102B8D" w:rsidRPr="00102B8D" w:rsidRDefault="00102B8D" w:rsidP="00686C1C">
            <w:pPr>
              <w:spacing w:line="440" w:lineRule="exact"/>
              <w:jc w:val="center"/>
              <w:rPr>
                <w:rFonts w:asciiTheme="minorEastAsia" w:hAnsiTheme="minorEastAsia" w:cs="仿宋"/>
                <w:b/>
                <w:sz w:val="24"/>
                <w:szCs w:val="24"/>
              </w:rPr>
            </w:pPr>
            <w:r w:rsidRPr="00102B8D">
              <w:rPr>
                <w:rFonts w:asciiTheme="minorEastAsia" w:hAnsiTheme="minorEastAsia" w:cs="仿宋" w:hint="eastAsia"/>
                <w:b/>
                <w:sz w:val="24"/>
                <w:szCs w:val="24"/>
              </w:rPr>
              <w:t>序号</w:t>
            </w:r>
          </w:p>
        </w:tc>
        <w:tc>
          <w:tcPr>
            <w:tcW w:w="1038" w:type="pct"/>
            <w:shd w:val="clear" w:color="auto" w:fill="auto"/>
            <w:vAlign w:val="center"/>
          </w:tcPr>
          <w:p w:rsidR="00102B8D" w:rsidRPr="00102B8D" w:rsidRDefault="00102B8D" w:rsidP="00686C1C">
            <w:pPr>
              <w:spacing w:line="440" w:lineRule="exact"/>
              <w:jc w:val="center"/>
              <w:rPr>
                <w:rFonts w:asciiTheme="minorEastAsia" w:hAnsiTheme="minorEastAsia" w:cs="仿宋"/>
                <w:b/>
                <w:sz w:val="24"/>
                <w:szCs w:val="24"/>
              </w:rPr>
            </w:pPr>
            <w:r w:rsidRPr="00102B8D">
              <w:rPr>
                <w:rFonts w:asciiTheme="minorEastAsia" w:hAnsiTheme="minorEastAsia" w:cs="仿宋" w:hint="eastAsia"/>
                <w:b/>
                <w:sz w:val="24"/>
                <w:szCs w:val="24"/>
              </w:rPr>
              <w:t>名称</w:t>
            </w:r>
          </w:p>
        </w:tc>
        <w:tc>
          <w:tcPr>
            <w:tcW w:w="1004" w:type="pct"/>
            <w:shd w:val="clear" w:color="auto" w:fill="auto"/>
            <w:vAlign w:val="center"/>
          </w:tcPr>
          <w:p w:rsidR="00102B8D" w:rsidRPr="00102B8D" w:rsidRDefault="00102B8D" w:rsidP="00686C1C">
            <w:pPr>
              <w:spacing w:line="440" w:lineRule="exact"/>
              <w:jc w:val="center"/>
              <w:rPr>
                <w:rFonts w:asciiTheme="minorEastAsia" w:hAnsiTheme="minorEastAsia" w:cs="仿宋"/>
                <w:b/>
                <w:sz w:val="24"/>
                <w:szCs w:val="24"/>
              </w:rPr>
            </w:pPr>
            <w:r w:rsidRPr="00102B8D">
              <w:rPr>
                <w:rFonts w:asciiTheme="minorEastAsia" w:hAnsiTheme="minorEastAsia" w:cs="仿宋" w:hint="eastAsia"/>
                <w:b/>
                <w:sz w:val="24"/>
                <w:szCs w:val="24"/>
              </w:rPr>
              <w:t>参数</w:t>
            </w:r>
          </w:p>
        </w:tc>
        <w:tc>
          <w:tcPr>
            <w:tcW w:w="523" w:type="pct"/>
            <w:shd w:val="clear" w:color="auto" w:fill="auto"/>
            <w:vAlign w:val="center"/>
          </w:tcPr>
          <w:p w:rsidR="00102B8D" w:rsidRPr="00102B8D" w:rsidRDefault="00102B8D" w:rsidP="00686C1C">
            <w:pPr>
              <w:spacing w:line="440" w:lineRule="exact"/>
              <w:jc w:val="center"/>
              <w:rPr>
                <w:rFonts w:asciiTheme="minorEastAsia" w:hAnsiTheme="minorEastAsia" w:cs="仿宋"/>
                <w:b/>
                <w:sz w:val="24"/>
                <w:szCs w:val="24"/>
              </w:rPr>
            </w:pPr>
            <w:r w:rsidRPr="00102B8D">
              <w:rPr>
                <w:rFonts w:asciiTheme="minorEastAsia" w:hAnsiTheme="minorEastAsia" w:cs="仿宋" w:hint="eastAsia"/>
                <w:b/>
                <w:sz w:val="24"/>
                <w:szCs w:val="24"/>
              </w:rPr>
              <w:t>数量</w:t>
            </w:r>
          </w:p>
        </w:tc>
        <w:tc>
          <w:tcPr>
            <w:tcW w:w="502" w:type="pct"/>
            <w:shd w:val="clear" w:color="auto" w:fill="auto"/>
            <w:vAlign w:val="center"/>
          </w:tcPr>
          <w:p w:rsidR="00102B8D" w:rsidRPr="00102B8D" w:rsidRDefault="00102B8D" w:rsidP="00686C1C">
            <w:pPr>
              <w:spacing w:line="440" w:lineRule="exact"/>
              <w:jc w:val="center"/>
              <w:rPr>
                <w:rFonts w:asciiTheme="minorEastAsia" w:hAnsiTheme="minorEastAsia" w:cs="仿宋"/>
                <w:b/>
                <w:sz w:val="24"/>
                <w:szCs w:val="24"/>
              </w:rPr>
            </w:pPr>
            <w:r w:rsidRPr="00102B8D">
              <w:rPr>
                <w:rFonts w:asciiTheme="minorEastAsia" w:hAnsiTheme="minorEastAsia" w:cs="仿宋" w:hint="eastAsia"/>
                <w:b/>
                <w:sz w:val="24"/>
                <w:szCs w:val="24"/>
              </w:rPr>
              <w:t>单位</w:t>
            </w:r>
          </w:p>
        </w:tc>
        <w:tc>
          <w:tcPr>
            <w:tcW w:w="1457" w:type="pct"/>
            <w:shd w:val="clear" w:color="auto" w:fill="auto"/>
            <w:vAlign w:val="center"/>
          </w:tcPr>
          <w:p w:rsidR="00102B8D" w:rsidRPr="00102B8D" w:rsidRDefault="00102B8D" w:rsidP="00686C1C">
            <w:pPr>
              <w:spacing w:line="440" w:lineRule="exact"/>
              <w:jc w:val="center"/>
              <w:rPr>
                <w:rFonts w:asciiTheme="minorEastAsia" w:hAnsiTheme="minorEastAsia" w:cs="仿宋"/>
                <w:b/>
                <w:sz w:val="24"/>
                <w:szCs w:val="24"/>
              </w:rPr>
            </w:pPr>
            <w:r w:rsidRPr="00102B8D">
              <w:rPr>
                <w:rFonts w:asciiTheme="minorEastAsia" w:hAnsiTheme="minorEastAsia" w:cs="仿宋" w:hint="eastAsia"/>
                <w:b/>
                <w:sz w:val="24"/>
                <w:szCs w:val="24"/>
              </w:rPr>
              <w:t>备注</w:t>
            </w:r>
          </w:p>
        </w:tc>
      </w:tr>
      <w:tr w:rsidR="00102B8D" w:rsidRPr="00102B8D" w:rsidTr="00E717A4">
        <w:trPr>
          <w:trHeight w:val="851"/>
        </w:trPr>
        <w:tc>
          <w:tcPr>
            <w:tcW w:w="475"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1</w:t>
            </w:r>
          </w:p>
        </w:tc>
        <w:tc>
          <w:tcPr>
            <w:tcW w:w="1038"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sz w:val="24"/>
                <w:szCs w:val="24"/>
              </w:rPr>
              <w:t>RFID图书标签</w:t>
            </w:r>
          </w:p>
        </w:tc>
        <w:tc>
          <w:tcPr>
            <w:tcW w:w="1004"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proofErr w:type="gramStart"/>
            <w:r w:rsidRPr="00102B8D">
              <w:rPr>
                <w:rFonts w:asciiTheme="minorEastAsia" w:hAnsiTheme="minorEastAsia" w:cs="仿宋" w:hint="eastAsia"/>
                <w:sz w:val="24"/>
                <w:szCs w:val="24"/>
              </w:rPr>
              <w:t>感</w:t>
            </w:r>
            <w:proofErr w:type="gramEnd"/>
            <w:r w:rsidRPr="00102B8D">
              <w:rPr>
                <w:rFonts w:asciiTheme="minorEastAsia" w:hAnsiTheme="minorEastAsia" w:cs="仿宋" w:hint="eastAsia"/>
                <w:sz w:val="24"/>
                <w:szCs w:val="24"/>
              </w:rPr>
              <w:t>创ZT-TS</w:t>
            </w:r>
          </w:p>
        </w:tc>
        <w:tc>
          <w:tcPr>
            <w:tcW w:w="523"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10000</w:t>
            </w:r>
          </w:p>
        </w:tc>
        <w:tc>
          <w:tcPr>
            <w:tcW w:w="502"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枚</w:t>
            </w:r>
          </w:p>
        </w:tc>
        <w:tc>
          <w:tcPr>
            <w:tcW w:w="1457"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为保证数据统一，标签与原有标签一致</w:t>
            </w:r>
          </w:p>
        </w:tc>
      </w:tr>
      <w:tr w:rsidR="00102B8D" w:rsidRPr="00102B8D" w:rsidTr="00E717A4">
        <w:trPr>
          <w:trHeight w:val="851"/>
        </w:trPr>
        <w:tc>
          <w:tcPr>
            <w:tcW w:w="475"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2</w:t>
            </w:r>
          </w:p>
        </w:tc>
        <w:tc>
          <w:tcPr>
            <w:tcW w:w="1038"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图书加工</w:t>
            </w:r>
          </w:p>
        </w:tc>
        <w:tc>
          <w:tcPr>
            <w:tcW w:w="1004"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详见项目需求</w:t>
            </w:r>
          </w:p>
        </w:tc>
        <w:tc>
          <w:tcPr>
            <w:tcW w:w="523"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14</w:t>
            </w:r>
            <w:r w:rsidRPr="00102B8D">
              <w:rPr>
                <w:rFonts w:asciiTheme="minorEastAsia" w:hAnsiTheme="minorEastAsia" w:cs="仿宋"/>
                <w:sz w:val="24"/>
                <w:szCs w:val="24"/>
              </w:rPr>
              <w:t>0000</w:t>
            </w:r>
          </w:p>
        </w:tc>
        <w:tc>
          <w:tcPr>
            <w:tcW w:w="502"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册</w:t>
            </w:r>
          </w:p>
        </w:tc>
        <w:tc>
          <w:tcPr>
            <w:tcW w:w="1457"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p>
        </w:tc>
      </w:tr>
      <w:tr w:rsidR="00102B8D" w:rsidRPr="00102B8D" w:rsidTr="00E717A4">
        <w:trPr>
          <w:trHeight w:val="851"/>
        </w:trPr>
        <w:tc>
          <w:tcPr>
            <w:tcW w:w="475"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sz w:val="24"/>
                <w:szCs w:val="24"/>
              </w:rPr>
              <w:t>3</w:t>
            </w:r>
          </w:p>
        </w:tc>
        <w:tc>
          <w:tcPr>
            <w:tcW w:w="1038"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图书上架</w:t>
            </w:r>
          </w:p>
        </w:tc>
        <w:tc>
          <w:tcPr>
            <w:tcW w:w="1004"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详见项目需求</w:t>
            </w:r>
          </w:p>
        </w:tc>
        <w:tc>
          <w:tcPr>
            <w:tcW w:w="523"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sz w:val="24"/>
                <w:szCs w:val="24"/>
              </w:rPr>
              <w:t>140000</w:t>
            </w:r>
          </w:p>
        </w:tc>
        <w:tc>
          <w:tcPr>
            <w:tcW w:w="502"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r w:rsidRPr="00102B8D">
              <w:rPr>
                <w:rFonts w:asciiTheme="minorEastAsia" w:hAnsiTheme="minorEastAsia" w:cs="仿宋" w:hint="eastAsia"/>
                <w:sz w:val="24"/>
                <w:szCs w:val="24"/>
              </w:rPr>
              <w:t>册</w:t>
            </w:r>
          </w:p>
        </w:tc>
        <w:tc>
          <w:tcPr>
            <w:tcW w:w="1457" w:type="pct"/>
            <w:shd w:val="clear" w:color="auto" w:fill="auto"/>
            <w:vAlign w:val="center"/>
          </w:tcPr>
          <w:p w:rsidR="00102B8D" w:rsidRPr="00102B8D" w:rsidRDefault="00102B8D" w:rsidP="00686C1C">
            <w:pPr>
              <w:spacing w:line="440" w:lineRule="exact"/>
              <w:jc w:val="center"/>
              <w:rPr>
                <w:rFonts w:asciiTheme="minorEastAsia" w:hAnsiTheme="minorEastAsia" w:cs="仿宋"/>
                <w:sz w:val="24"/>
                <w:szCs w:val="24"/>
              </w:rPr>
            </w:pPr>
          </w:p>
        </w:tc>
      </w:tr>
    </w:tbl>
    <w:p w:rsidR="00102B8D" w:rsidRPr="00102B8D" w:rsidRDefault="00102B8D" w:rsidP="00686C1C">
      <w:pPr>
        <w:pStyle w:val="ac"/>
        <w:widowControl/>
        <w:tabs>
          <w:tab w:val="left" w:pos="7095"/>
        </w:tabs>
        <w:spacing w:line="440" w:lineRule="exact"/>
        <w:rPr>
          <w:rFonts w:asciiTheme="minorEastAsia" w:eastAsiaTheme="minorEastAsia" w:hAnsiTheme="minorEastAsia" w:cs="仿宋"/>
        </w:rPr>
      </w:pPr>
      <w:r w:rsidRPr="00102B8D">
        <w:rPr>
          <w:rFonts w:asciiTheme="minorEastAsia" w:eastAsiaTheme="minorEastAsia" w:hAnsiTheme="minorEastAsia" w:cs="仿宋" w:hint="eastAsia"/>
        </w:rPr>
        <w:t xml:space="preserve">   1、本次采购报价应包含图书选购、运输费用、装卸费用、数据加工</w:t>
      </w:r>
      <w:proofErr w:type="gramStart"/>
      <w:r w:rsidRPr="00102B8D">
        <w:rPr>
          <w:rFonts w:asciiTheme="minorEastAsia" w:eastAsiaTheme="minorEastAsia" w:hAnsiTheme="minorEastAsia" w:cs="仿宋" w:hint="eastAsia"/>
        </w:rPr>
        <w:t>【</w:t>
      </w:r>
      <w:proofErr w:type="gramEnd"/>
      <w:r w:rsidRPr="00102B8D">
        <w:rPr>
          <w:rFonts w:asciiTheme="minorEastAsia" w:eastAsiaTheme="minorEastAsia" w:hAnsiTheme="minorEastAsia" w:cs="仿宋" w:hint="eastAsia"/>
        </w:rPr>
        <w:t>包括每册图书一枚符合襄城县图书馆标准要求，R</w:t>
      </w:r>
      <w:r w:rsidRPr="00102B8D">
        <w:rPr>
          <w:rFonts w:asciiTheme="minorEastAsia" w:eastAsiaTheme="minorEastAsia" w:hAnsiTheme="minorEastAsia" w:cs="仿宋"/>
        </w:rPr>
        <w:t>FID</w:t>
      </w:r>
      <w:r w:rsidRPr="00102B8D">
        <w:rPr>
          <w:rFonts w:asciiTheme="minorEastAsia" w:eastAsiaTheme="minorEastAsia" w:hAnsiTheme="minorEastAsia" w:cs="仿宋" w:hint="eastAsia"/>
        </w:rPr>
        <w:t>图书标签、防盗磁条，覆膜书标，覆膜条码等加工材料)、图书上架、税金等一切费用及后期的处理加工费用，结算时不再增加任何费用，请供应方在报价时一并考虑。</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2、图书分类必须结合采购方馆藏分编规则，依据《中国图书馆分类法》（第五版）至最后一级类目，主题标引依据《中国分类主题词表》（第二版），</w:t>
      </w:r>
      <w:proofErr w:type="gramStart"/>
      <w:r w:rsidRPr="00102B8D">
        <w:rPr>
          <w:rFonts w:asciiTheme="minorEastAsia" w:eastAsiaTheme="minorEastAsia" w:hAnsiTheme="minorEastAsia" w:cs="仿宋" w:hint="eastAsia"/>
        </w:rPr>
        <w:t>书次号依据</w:t>
      </w:r>
      <w:proofErr w:type="gramEnd"/>
      <w:r w:rsidRPr="00102B8D">
        <w:rPr>
          <w:rFonts w:asciiTheme="minorEastAsia" w:eastAsiaTheme="minorEastAsia" w:hAnsiTheme="minorEastAsia" w:cs="仿宋" w:hint="eastAsia"/>
        </w:rPr>
        <w:t>襄城县图书馆提供的规范标准完成配号。必要时采购方可派专业人员现场监督、指导，所有费用由供应方承担。</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3、投标人必须提供 100%标准规范的 MARC书目数据(国图或 CALIS 标准)，要求数据 100%在分批次图书到达前或同步到达(可以通过 E-mail、QQ、光盘、快递等方式)提交采购方，数据以《中国文献著录规则》和《中国机读目录格式使用手册》为</w:t>
      </w:r>
      <w:r w:rsidRPr="00102B8D">
        <w:rPr>
          <w:rFonts w:asciiTheme="minorEastAsia" w:eastAsiaTheme="minorEastAsia" w:hAnsiTheme="minorEastAsia" w:cs="仿宋" w:hint="eastAsia"/>
        </w:rPr>
        <w:lastRenderedPageBreak/>
        <w:t>依据，要完全符合采购单位图书馆自动化集成系统（襄城县图书馆采用的是广州图创计算机软件开发有限公司开发的</w:t>
      </w:r>
      <w:proofErr w:type="spellStart"/>
      <w:r w:rsidRPr="00102B8D">
        <w:rPr>
          <w:rFonts w:asciiTheme="minorEastAsia" w:eastAsiaTheme="minorEastAsia" w:hAnsiTheme="minorEastAsia" w:cs="仿宋" w:hint="eastAsia"/>
        </w:rPr>
        <w:t>Interlib</w:t>
      </w:r>
      <w:proofErr w:type="spellEnd"/>
      <w:r w:rsidRPr="00102B8D">
        <w:rPr>
          <w:rFonts w:asciiTheme="minorEastAsia" w:eastAsiaTheme="minorEastAsia" w:hAnsiTheme="minorEastAsia" w:cs="仿宋" w:hint="eastAsia"/>
        </w:rPr>
        <w:t>图书馆管理系统）要求，实现系统无障碍使用。没有编目数据或者编目数据错误的图书一律不予接受。</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（一）数据录入要求如下：</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proofErr w:type="gramStart"/>
      <w:r w:rsidRPr="00102B8D">
        <w:rPr>
          <w:rFonts w:asciiTheme="minorEastAsia" w:eastAsiaTheme="minorEastAsia" w:hAnsiTheme="minorEastAsia" w:cs="仿宋" w:hint="eastAsia"/>
        </w:rPr>
        <w:t>凡所有</w:t>
      </w:r>
      <w:proofErr w:type="gramEnd"/>
      <w:r w:rsidRPr="00102B8D">
        <w:rPr>
          <w:rFonts w:asciiTheme="minorEastAsia" w:eastAsiaTheme="minorEastAsia" w:hAnsiTheme="minorEastAsia" w:cs="仿宋" w:hint="eastAsia"/>
        </w:rPr>
        <w:t>订购的图书(含外文)均应随书配送编目数据，编目数据为 CNMARC格式，采用国家图书馆数据著录标准。特殊字段处理如下：</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(1)凡国家图书馆数据中有出现规范号的，无论是在 4字段、6字段、还是在 7字段，一律删除；</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(2)字符集应著录 0110；</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 xml:space="preserve">(3)书中配有光盘和磁盘的，编目数据中应删除相应的部份：010字段中的“含光盘”光盘有独自号码的，著录在(或将原 307 字段著录光盘的 ISBN </w:t>
      </w:r>
      <w:proofErr w:type="gramStart"/>
      <w:r w:rsidRPr="00102B8D">
        <w:rPr>
          <w:rFonts w:asciiTheme="minorEastAsia" w:eastAsiaTheme="minorEastAsia" w:hAnsiTheme="minorEastAsia" w:cs="仿宋" w:hint="eastAsia"/>
        </w:rPr>
        <w:t>号改在</w:t>
      </w:r>
      <w:proofErr w:type="gramEnd"/>
      <w:r w:rsidRPr="00102B8D">
        <w:rPr>
          <w:rFonts w:asciiTheme="minorEastAsia" w:eastAsiaTheme="minorEastAsia" w:hAnsiTheme="minorEastAsia" w:cs="仿宋" w:hint="eastAsia"/>
        </w:rPr>
        <w:t xml:space="preserve">)第 2 </w:t>
      </w:r>
      <w:proofErr w:type="gramStart"/>
      <w:r w:rsidRPr="00102B8D">
        <w:rPr>
          <w:rFonts w:asciiTheme="minorEastAsia" w:eastAsiaTheme="minorEastAsia" w:hAnsiTheme="minorEastAsia" w:cs="仿宋" w:hint="eastAsia"/>
        </w:rPr>
        <w:t>个</w:t>
      </w:r>
      <w:proofErr w:type="gramEnd"/>
      <w:r w:rsidRPr="00102B8D">
        <w:rPr>
          <w:rFonts w:asciiTheme="minorEastAsia" w:eastAsiaTheme="minorEastAsia" w:hAnsiTheme="minorEastAsia" w:cs="仿宋" w:hint="eastAsia"/>
        </w:rPr>
        <w:t>010a字段；光盘无独立号码的，将原书的 ISBN号重复著录第 2个 010a字段 。第 2个 010字段的著录格式为:010a978-7-81052-662-6.GP；</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(4)上下册(卷)只有一个 ISBN，且只有总价的，必须分开为上下册(或各卷)各做一条数据，价格按册平均，页数按实际情况著录；</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(5)200字段：正题名中的标点、符号、数字、字母、汉语拼音及其语法作用的空格都须照录，著录时依各文种的语法习惯处理，汉字空两个字节，英文空一个字节；汉字与单词(或字母)之间不得空格，如国家图书馆数据有错必须修改；中文姓名只有 2个字的之间不要空格；</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(6)210字段：有重印年的必须在@h著录重印年；对应的 100字段出版时间类型代码也必须著录为 e，重印年在前，出版年在后；</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(7)510字段：凡有并列题名都必须著录在 510字段；</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(8)517字段：著录除 510-516字段以外的，具有独立检索意义的其它不同题名，如装订题名、半题名、书套题名、函套题名、部份题名、副题名、交替题名、从属题名等；</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(9)540字段：著录编目员为正题名补充的题名、拟定的关键词及通俗题名或题名简称等；如将去掉冠于 200@a 正题名前的“钦定”、“校订”、“新编”、“简明”、“白话”等一些非排检成分的题名著录在 540字段；正题名有标点、空格的需删除标点、空格，著录在 540 ；</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lastRenderedPageBreak/>
        <w:t>(10)600字段：著录以个人名称</w:t>
      </w:r>
      <w:proofErr w:type="gramStart"/>
      <w:r w:rsidRPr="00102B8D">
        <w:rPr>
          <w:rFonts w:asciiTheme="minorEastAsia" w:eastAsiaTheme="minorEastAsia" w:hAnsiTheme="minorEastAsia" w:cs="仿宋" w:hint="eastAsia"/>
        </w:rPr>
        <w:t>作主</w:t>
      </w:r>
      <w:proofErr w:type="gramEnd"/>
      <w:r w:rsidRPr="00102B8D">
        <w:rPr>
          <w:rFonts w:asciiTheme="minorEastAsia" w:eastAsiaTheme="minorEastAsia" w:hAnsiTheme="minorEastAsia" w:cs="仿宋" w:hint="eastAsia"/>
        </w:rPr>
        <w:t>标题的主题(如被传人)，指示符 1为空，指示符 2：</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名称</w:t>
      </w:r>
      <w:proofErr w:type="gramStart"/>
      <w:r w:rsidRPr="00102B8D">
        <w:rPr>
          <w:rFonts w:asciiTheme="minorEastAsia" w:eastAsiaTheme="minorEastAsia" w:hAnsiTheme="minorEastAsia" w:cs="仿宋" w:hint="eastAsia"/>
        </w:rPr>
        <w:t>按直序方式</w:t>
      </w:r>
      <w:proofErr w:type="gramEnd"/>
      <w:r w:rsidRPr="00102B8D">
        <w:rPr>
          <w:rFonts w:asciiTheme="minorEastAsia" w:eastAsiaTheme="minorEastAsia" w:hAnsiTheme="minorEastAsia" w:cs="仿宋" w:hint="eastAsia"/>
        </w:rPr>
        <w:t>著录的为 0，名称按倒序方式著录的为 1；</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(11) 606字段按国</w:t>
      </w:r>
      <w:proofErr w:type="gramStart"/>
      <w:r w:rsidRPr="00102B8D">
        <w:rPr>
          <w:rFonts w:asciiTheme="minorEastAsia" w:eastAsiaTheme="minorEastAsia" w:hAnsiTheme="minorEastAsia" w:cs="仿宋" w:hint="eastAsia"/>
        </w:rPr>
        <w:t>图数据</w:t>
      </w:r>
      <w:proofErr w:type="gramEnd"/>
      <w:r w:rsidRPr="00102B8D">
        <w:rPr>
          <w:rFonts w:asciiTheme="minorEastAsia" w:eastAsiaTheme="minorEastAsia" w:hAnsiTheme="minorEastAsia" w:cs="仿宋" w:hint="eastAsia"/>
        </w:rPr>
        <w:t>模式(如现代文学作品标引为“现代”，而不是“当代”等)；以人名为主题的用 600字段，而不用 610字段；第 2个起的 606字段，著录除</w:t>
      </w:r>
      <w:proofErr w:type="gramStart"/>
      <w:r w:rsidRPr="00102B8D">
        <w:rPr>
          <w:rFonts w:asciiTheme="minorEastAsia" w:eastAsiaTheme="minorEastAsia" w:hAnsiTheme="minorEastAsia" w:cs="仿宋" w:hint="eastAsia"/>
        </w:rPr>
        <w:t>主标目外</w:t>
      </w:r>
      <w:proofErr w:type="gramEnd"/>
      <w:r w:rsidRPr="00102B8D">
        <w:rPr>
          <w:rFonts w:asciiTheme="minorEastAsia" w:eastAsiaTheme="minorEastAsia" w:hAnsiTheme="minorEastAsia" w:cs="仿宋" w:hint="eastAsia"/>
        </w:rPr>
        <w:t>的非@a的又具有检索意义的主题词；</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 xml:space="preserve">(12) 7__字段著录外国个人责任者时，分别做 2个 7字段：第 1个 7字段著录汉译名，第二个 7字段著录外文原名；例：701 0@c(美)@a卡西第@9ka xi </w:t>
      </w:r>
      <w:proofErr w:type="spellStart"/>
      <w:r w:rsidRPr="00102B8D">
        <w:rPr>
          <w:rFonts w:asciiTheme="minorEastAsia" w:eastAsiaTheme="minorEastAsia" w:hAnsiTheme="minorEastAsia" w:cs="仿宋" w:hint="eastAsia"/>
        </w:rPr>
        <w:t>di@c</w:t>
      </w:r>
      <w:proofErr w:type="spellEnd"/>
      <w:r w:rsidRPr="00102B8D">
        <w:rPr>
          <w:rFonts w:asciiTheme="minorEastAsia" w:eastAsiaTheme="minorEastAsia" w:hAnsiTheme="minorEastAsia" w:cs="仿宋" w:hint="eastAsia"/>
        </w:rPr>
        <w:t>(</w:t>
      </w:r>
      <w:proofErr w:type="spellStart"/>
      <w:r w:rsidRPr="00102B8D">
        <w:rPr>
          <w:rFonts w:asciiTheme="minorEastAsia" w:eastAsiaTheme="minorEastAsia" w:hAnsiTheme="minorEastAsia" w:cs="仿宋" w:hint="eastAsia"/>
        </w:rPr>
        <w:t>Cassidy,David</w:t>
      </w:r>
      <w:proofErr w:type="spellEnd"/>
      <w:r w:rsidRPr="00102B8D">
        <w:rPr>
          <w:rFonts w:asciiTheme="minorEastAsia" w:eastAsiaTheme="minorEastAsia" w:hAnsiTheme="minorEastAsia" w:cs="仿宋" w:hint="eastAsia"/>
        </w:rPr>
        <w:t xml:space="preserve"> C.)@4著； 7011@aCassidy@9Cassidy@bDavid C.@4著；</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(13)905类</w:t>
      </w:r>
      <w:proofErr w:type="gramStart"/>
      <w:r w:rsidRPr="00102B8D">
        <w:rPr>
          <w:rFonts w:asciiTheme="minorEastAsia" w:eastAsiaTheme="minorEastAsia" w:hAnsiTheme="minorEastAsia" w:cs="仿宋" w:hint="eastAsia"/>
        </w:rPr>
        <w:t>号取第</w:t>
      </w:r>
      <w:proofErr w:type="gramEnd"/>
      <w:r w:rsidRPr="00102B8D">
        <w:rPr>
          <w:rFonts w:asciiTheme="minorEastAsia" w:eastAsiaTheme="minorEastAsia" w:hAnsiTheme="minorEastAsia" w:cs="仿宋" w:hint="eastAsia"/>
        </w:rPr>
        <w:t xml:space="preserve"> 1个 690，著者号</w:t>
      </w:r>
      <w:proofErr w:type="gramStart"/>
      <w:r w:rsidRPr="00102B8D">
        <w:rPr>
          <w:rFonts w:asciiTheme="minorEastAsia" w:eastAsiaTheme="minorEastAsia" w:hAnsiTheme="minorEastAsia" w:cs="仿宋" w:hint="eastAsia"/>
        </w:rPr>
        <w:t>取自第</w:t>
      </w:r>
      <w:proofErr w:type="gramEnd"/>
      <w:r w:rsidRPr="00102B8D">
        <w:rPr>
          <w:rFonts w:asciiTheme="minorEastAsia" w:eastAsiaTheme="minorEastAsia" w:hAnsiTheme="minorEastAsia" w:cs="仿宋" w:hint="eastAsia"/>
        </w:rPr>
        <w:t xml:space="preserve"> 1个 701(传记取被撰人)；上下册、多卷书要统一</w:t>
      </w:r>
      <w:proofErr w:type="gramStart"/>
      <w:r w:rsidRPr="00102B8D">
        <w:rPr>
          <w:rFonts w:asciiTheme="minorEastAsia" w:eastAsiaTheme="minorEastAsia" w:hAnsiTheme="minorEastAsia" w:cs="仿宋" w:hint="eastAsia"/>
        </w:rPr>
        <w:t>一个</w:t>
      </w:r>
      <w:proofErr w:type="gramEnd"/>
      <w:r w:rsidRPr="00102B8D">
        <w:rPr>
          <w:rFonts w:asciiTheme="minorEastAsia" w:eastAsiaTheme="minorEastAsia" w:hAnsiTheme="minorEastAsia" w:cs="仿宋" w:hint="eastAsia"/>
        </w:rPr>
        <w:t>类号，著者号要跟前面的；</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(14)14编目数据中所有的拼音子字段均用@9；</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(15)著者号的取法：由采购人提供著者号码表；</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（二）图书加工要求如下：</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（1）每本图书加盖两个图书馆馆藏章。；</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（2）完成图书分类及数据录入（分类号、</w:t>
      </w:r>
      <w:proofErr w:type="gramStart"/>
      <w:r w:rsidRPr="00102B8D">
        <w:rPr>
          <w:rFonts w:asciiTheme="minorEastAsia" w:eastAsiaTheme="minorEastAsia" w:hAnsiTheme="minorEastAsia" w:cs="仿宋" w:hint="eastAsia"/>
        </w:rPr>
        <w:t>书次号</w:t>
      </w:r>
      <w:proofErr w:type="gramEnd"/>
      <w:r w:rsidRPr="00102B8D">
        <w:rPr>
          <w:rFonts w:asciiTheme="minorEastAsia" w:eastAsiaTheme="minorEastAsia" w:hAnsiTheme="minorEastAsia" w:cs="仿宋" w:hint="eastAsia"/>
        </w:rPr>
        <w:t>、条码号）</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（3）粘贴标准规范符合襄城县图书馆要求的 RFID 标签；</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（4）粘贴覆膜条形码；</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w:t>
      </w:r>
      <w:r w:rsidRPr="00102B8D">
        <w:rPr>
          <w:rFonts w:asciiTheme="minorEastAsia" w:eastAsiaTheme="minorEastAsia" w:hAnsiTheme="minorEastAsia" w:cs="仿宋"/>
        </w:rPr>
        <w:t>5</w:t>
      </w:r>
      <w:r w:rsidRPr="00102B8D">
        <w:rPr>
          <w:rFonts w:asciiTheme="minorEastAsia" w:eastAsiaTheme="minorEastAsia" w:hAnsiTheme="minorEastAsia" w:cs="仿宋" w:hint="eastAsia"/>
        </w:rPr>
        <w:t>）粘贴覆膜书标；；</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w:t>
      </w:r>
      <w:r w:rsidRPr="00102B8D">
        <w:rPr>
          <w:rFonts w:asciiTheme="minorEastAsia" w:eastAsiaTheme="minorEastAsia" w:hAnsiTheme="minorEastAsia" w:cs="仿宋"/>
        </w:rPr>
        <w:t>6</w:t>
      </w:r>
      <w:r w:rsidRPr="00102B8D">
        <w:rPr>
          <w:rFonts w:asciiTheme="minorEastAsia" w:eastAsiaTheme="minorEastAsia" w:hAnsiTheme="minorEastAsia" w:cs="仿宋" w:hint="eastAsia"/>
        </w:rPr>
        <w:t>）编制图书标准 CN-MARC数据；</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（8）打印图书</w:t>
      </w:r>
      <w:proofErr w:type="gramStart"/>
      <w:r w:rsidRPr="00102B8D">
        <w:rPr>
          <w:rFonts w:asciiTheme="minorEastAsia" w:eastAsiaTheme="minorEastAsia" w:hAnsiTheme="minorEastAsia" w:cs="仿宋" w:hint="eastAsia"/>
        </w:rPr>
        <w:t>流水帐</w:t>
      </w:r>
      <w:proofErr w:type="gramEnd"/>
      <w:r w:rsidRPr="00102B8D">
        <w:rPr>
          <w:rFonts w:asciiTheme="minorEastAsia" w:eastAsiaTheme="minorEastAsia" w:hAnsiTheme="minorEastAsia" w:cs="仿宋" w:hint="eastAsia"/>
        </w:rPr>
        <w:t>单；</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（9）图书上架排架。</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（三）R</w:t>
      </w:r>
      <w:r w:rsidRPr="00102B8D">
        <w:rPr>
          <w:rFonts w:asciiTheme="minorEastAsia" w:eastAsiaTheme="minorEastAsia" w:hAnsiTheme="minorEastAsia" w:cs="仿宋"/>
        </w:rPr>
        <w:t>FID</w:t>
      </w:r>
      <w:r w:rsidRPr="00102B8D">
        <w:rPr>
          <w:rFonts w:asciiTheme="minorEastAsia" w:eastAsiaTheme="minorEastAsia" w:hAnsiTheme="minorEastAsia" w:cs="仿宋" w:hint="eastAsia"/>
        </w:rPr>
        <w:t>图书标签参数</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技术要求：</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 有效使用寿命：≥10 年</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2. 有效使用次数 ：≥10万次</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3. 工作频率：13.56MHz</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4. 工作环境温度范围：-32℃～78℃</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功能要求：</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lastRenderedPageBreak/>
        <w:t>1. 标签中有存储器，存储在其中的资料可重复读、写。</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2. 标签可以非接触式地读取和写入，加快文献流通的处理速度。</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3. 标签具有一定的</w:t>
      </w:r>
      <w:proofErr w:type="gramStart"/>
      <w:r w:rsidRPr="00102B8D">
        <w:rPr>
          <w:rFonts w:asciiTheme="minorEastAsia" w:eastAsiaTheme="minorEastAsia" w:hAnsiTheme="minorEastAsia" w:cs="仿宋" w:hint="eastAsia"/>
        </w:rPr>
        <w:t>抗冲突</w:t>
      </w:r>
      <w:proofErr w:type="gramEnd"/>
      <w:r w:rsidRPr="00102B8D">
        <w:rPr>
          <w:rFonts w:asciiTheme="minorEastAsia" w:eastAsiaTheme="minorEastAsia" w:hAnsiTheme="minorEastAsia" w:cs="仿宋" w:hint="eastAsia"/>
        </w:rPr>
        <w:t>性，能保证多个标签地同时可靠识别。</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4. 标签具有较高的安全性，防止存储在其中的信息被随意读取或改写。</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5. 标签为无源标签，具有不可改写的唯一序列号（UID）。</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6. 用户可自定义数据格式和内容，具有良好的扩展性。</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7. 图书用标签采用EAS 或AFI位作为防盗的安全标志方法。</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8. 标签固有频率误差频率小于或等于±300K Hz范围。</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9. 相关的RFID阅读产品设备，可在非常短的时间内读取存储在标签中的资料（实际工作环境，若以标签容量1024bits为标准计算，每种工序中标签的读取速度都能达到0.1s之内）。</w:t>
      </w:r>
    </w:p>
    <w:p w:rsidR="00102B8D" w:rsidRP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10. 标签自带单面粘性，粘贴后不易撕毁脱落，保证在标签质保期内（10年）</w:t>
      </w:r>
      <w:proofErr w:type="gramStart"/>
      <w:r w:rsidRPr="00102B8D">
        <w:rPr>
          <w:rFonts w:asciiTheme="minorEastAsia" w:eastAsiaTheme="minorEastAsia" w:hAnsiTheme="minorEastAsia" w:cs="仿宋" w:hint="eastAsia"/>
        </w:rPr>
        <w:t>不</w:t>
      </w:r>
      <w:proofErr w:type="gramEnd"/>
      <w:r w:rsidRPr="00102B8D">
        <w:rPr>
          <w:rFonts w:asciiTheme="minorEastAsia" w:eastAsiaTheme="minorEastAsia" w:hAnsiTheme="minorEastAsia" w:cs="仿宋" w:hint="eastAsia"/>
        </w:rPr>
        <w:t>开胶脱落，同时保证采用中性粘胶对图书及其它介质</w:t>
      </w:r>
      <w:proofErr w:type="gramStart"/>
      <w:r w:rsidRPr="00102B8D">
        <w:rPr>
          <w:rFonts w:asciiTheme="minorEastAsia" w:eastAsiaTheme="minorEastAsia" w:hAnsiTheme="minorEastAsia" w:cs="仿宋" w:hint="eastAsia"/>
        </w:rPr>
        <w:t>黏</w:t>
      </w:r>
      <w:proofErr w:type="gramEnd"/>
      <w:r w:rsidRPr="00102B8D">
        <w:rPr>
          <w:rFonts w:asciiTheme="minorEastAsia" w:eastAsiaTheme="minorEastAsia" w:hAnsiTheme="minorEastAsia" w:cs="仿宋" w:hint="eastAsia"/>
        </w:rPr>
        <w:t>贴表面无损害。标签为卷状包装，可以在电动或手动标签分配器中方便分配抽取。</w:t>
      </w:r>
    </w:p>
    <w:p w:rsidR="00102B8D" w:rsidRDefault="00102B8D" w:rsidP="00686C1C">
      <w:pPr>
        <w:pStyle w:val="ac"/>
        <w:widowControl/>
        <w:tabs>
          <w:tab w:val="left" w:pos="7095"/>
        </w:tabs>
        <w:spacing w:line="440" w:lineRule="exact"/>
        <w:ind w:firstLineChars="200" w:firstLine="480"/>
        <w:rPr>
          <w:rFonts w:asciiTheme="minorEastAsia" w:eastAsiaTheme="minorEastAsia" w:hAnsiTheme="minorEastAsia" w:cs="仿宋"/>
        </w:rPr>
      </w:pPr>
      <w:r w:rsidRPr="00102B8D">
        <w:rPr>
          <w:rFonts w:asciiTheme="minorEastAsia" w:eastAsiaTheme="minorEastAsia" w:hAnsiTheme="minorEastAsia" w:cs="仿宋" w:hint="eastAsia"/>
        </w:rPr>
        <w:t>11. 标签上可印制由图书馆提供的LOGO图案。</w:t>
      </w:r>
    </w:p>
    <w:p w:rsidR="00210441" w:rsidRPr="00210441" w:rsidRDefault="00210441" w:rsidP="00210441">
      <w:pPr>
        <w:spacing w:line="360" w:lineRule="auto"/>
        <w:ind w:firstLineChars="200" w:firstLine="482"/>
        <w:contextualSpacing/>
        <w:rPr>
          <w:rFonts w:asciiTheme="minorEastAsia" w:hAnsiTheme="minorEastAsia" w:cs="微软雅黑"/>
          <w:b/>
          <w:sz w:val="24"/>
          <w:szCs w:val="24"/>
        </w:rPr>
      </w:pPr>
      <w:r w:rsidRPr="001248D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B32CDF" w:rsidRDefault="00A9566F">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057297">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、验收标准</w:t>
      </w:r>
    </w:p>
    <w:p w:rsidR="00B32CDF" w:rsidRDefault="00A9566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B32CDF" w:rsidRDefault="00A9566F">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B32CDF" w:rsidRDefault="00A9566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057297">
        <w:rPr>
          <w:rFonts w:asciiTheme="minorEastAsia" w:eastAsiaTheme="minorEastAsia" w:hAnsiTheme="minorEastAsia" w:cs="黑体" w:hint="eastAsia"/>
          <w:b/>
          <w:bCs/>
          <w:color w:val="000000"/>
          <w:shd w:val="clear" w:color="auto" w:fill="FFFFFF"/>
        </w:rPr>
        <w:t>三</w:t>
      </w:r>
      <w:r>
        <w:rPr>
          <w:rFonts w:asciiTheme="minorEastAsia" w:eastAsiaTheme="minorEastAsia" w:hAnsiTheme="minorEastAsia" w:cs="黑体" w:hint="eastAsia"/>
          <w:b/>
          <w:bCs/>
          <w:color w:val="000000"/>
          <w:shd w:val="clear" w:color="auto" w:fill="FFFFFF"/>
        </w:rPr>
        <w:t>、本项目预算金额</w:t>
      </w:r>
      <w:r w:rsidR="007E1DBE">
        <w:rPr>
          <w:rFonts w:asciiTheme="minorEastAsia" w:eastAsiaTheme="minorEastAsia" w:hAnsiTheme="minorEastAsia" w:cs="黑体" w:hint="eastAsia"/>
          <w:b/>
          <w:bCs/>
          <w:color w:val="000000"/>
          <w:shd w:val="clear" w:color="auto" w:fill="FFFFFF"/>
        </w:rPr>
        <w:t>299600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超出最高限价的投标无效。</w:t>
      </w:r>
    </w:p>
    <w:p w:rsidR="00B32CDF" w:rsidRDefault="00A9566F" w:rsidP="00686C1C">
      <w:pPr>
        <w:widowControl/>
        <w:shd w:val="clear" w:color="auto" w:fill="FFFFFF"/>
        <w:spacing w:line="440" w:lineRule="exact"/>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057297">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、资金支付</w:t>
      </w:r>
    </w:p>
    <w:p w:rsidR="00B32CDF" w:rsidRDefault="00A9566F" w:rsidP="00686C1C">
      <w:pPr>
        <w:topLinePunct/>
        <w:adjustRightInd w:val="0"/>
        <w:spacing w:line="440" w:lineRule="exact"/>
        <w:ind w:firstLine="482"/>
        <w:contextualSpacing/>
        <w:rPr>
          <w:rFonts w:ascii="宋体" w:cs="宋体"/>
          <w:sz w:val="24"/>
          <w:lang w:val="zh-CN"/>
        </w:rPr>
      </w:pPr>
      <w:r>
        <w:rPr>
          <w:rFonts w:ascii="宋体" w:cs="宋体" w:hint="eastAsia"/>
          <w:sz w:val="24"/>
          <w:lang w:val="zh-CN"/>
        </w:rPr>
        <w:t>1、支付方式：银行转账</w:t>
      </w:r>
    </w:p>
    <w:p w:rsidR="007E1DBE" w:rsidRPr="00057297" w:rsidRDefault="00A9566F" w:rsidP="00057297">
      <w:pPr>
        <w:pStyle w:val="p0"/>
        <w:spacing w:line="440" w:lineRule="exact"/>
        <w:ind w:leftChars="100" w:left="210" w:firstLineChars="100" w:firstLine="240"/>
        <w:rPr>
          <w:rFonts w:ascii="宋体" w:hAnsi="宋体"/>
          <w:b/>
          <w:bCs/>
          <w:sz w:val="28"/>
          <w:szCs w:val="28"/>
        </w:rPr>
      </w:pPr>
      <w:r>
        <w:rPr>
          <w:rFonts w:ascii="宋体" w:cs="宋体" w:hint="eastAsia"/>
          <w:sz w:val="24"/>
          <w:lang w:val="zh-CN"/>
        </w:rPr>
        <w:t>2、支付时间及条件：</w:t>
      </w:r>
      <w:r w:rsidR="007E1DBE">
        <w:rPr>
          <w:rFonts w:ascii="宋体" w:hAnsi="宋体" w:hint="eastAsia"/>
          <w:sz w:val="24"/>
          <w:szCs w:val="24"/>
        </w:rPr>
        <w:t>经验收合格</w:t>
      </w:r>
      <w:proofErr w:type="gramStart"/>
      <w:r w:rsidR="007E1DBE">
        <w:rPr>
          <w:rFonts w:ascii="宋体" w:hAnsi="宋体" w:hint="eastAsia"/>
          <w:sz w:val="24"/>
          <w:szCs w:val="24"/>
        </w:rPr>
        <w:t>付合同</w:t>
      </w:r>
      <w:proofErr w:type="gramEnd"/>
      <w:r w:rsidR="007E1DBE">
        <w:rPr>
          <w:rFonts w:ascii="宋体" w:hAnsi="宋体" w:hint="eastAsia"/>
          <w:sz w:val="24"/>
          <w:szCs w:val="24"/>
        </w:rPr>
        <w:t>总价款的97%，剩余3%满一年后无质量问题一次付清。</w:t>
      </w:r>
    </w:p>
    <w:p w:rsidR="00B32CDF" w:rsidRDefault="00A9566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32CDF" w:rsidRPr="00A36CB3" w:rsidRDefault="00A9566F">
      <w:pPr>
        <w:autoSpaceDE w:val="0"/>
        <w:autoSpaceDN w:val="0"/>
        <w:adjustRightInd w:val="0"/>
        <w:spacing w:line="360" w:lineRule="auto"/>
        <w:ind w:right="-11"/>
        <w:jc w:val="left"/>
        <w:rPr>
          <w:rFonts w:asciiTheme="majorEastAsia" w:eastAsiaTheme="majorEastAsia" w:hAnsiTheme="majorEastAsia" w:cs="宋体"/>
          <w:b/>
          <w:kern w:val="0"/>
          <w:sz w:val="24"/>
          <w:szCs w:val="24"/>
        </w:rPr>
      </w:pPr>
      <w:r w:rsidRPr="00A36CB3">
        <w:rPr>
          <w:rFonts w:cs="微软雅黑" w:hint="eastAsia"/>
          <w:b/>
          <w:color w:val="FF0000"/>
          <w:sz w:val="24"/>
          <w:szCs w:val="24"/>
        </w:rPr>
        <w:t>谈判文件中凡标有</w:t>
      </w:r>
      <w:r w:rsidRPr="00A36CB3">
        <w:rPr>
          <w:rFonts w:asciiTheme="minorEastAsia" w:hAnsiTheme="minorEastAsia" w:cs="微软雅黑" w:hint="eastAsia"/>
          <w:b/>
          <w:color w:val="FF0000"/>
          <w:sz w:val="24"/>
          <w:szCs w:val="24"/>
        </w:rPr>
        <w:t>★</w:t>
      </w:r>
      <w:r w:rsidRPr="00A36CB3">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2CDF" w:rsidRPr="00A36CB3">
        <w:trPr>
          <w:trHeight w:val="636"/>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序号</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条款名称</w:t>
            </w:r>
          </w:p>
        </w:tc>
        <w:tc>
          <w:tcPr>
            <w:tcW w:w="6813"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说明和要求</w:t>
            </w:r>
          </w:p>
        </w:tc>
      </w:tr>
      <w:tr w:rsidR="00B32CDF" w:rsidRPr="00A36CB3">
        <w:trPr>
          <w:trHeight w:val="1278"/>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采购项目</w:t>
            </w:r>
          </w:p>
        </w:tc>
        <w:tc>
          <w:tcPr>
            <w:tcW w:w="6813" w:type="dxa"/>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项目名称：</w:t>
            </w:r>
            <w:r w:rsidR="00686C1C" w:rsidRPr="00FE2C87">
              <w:rPr>
                <w:rFonts w:asciiTheme="minorEastAsia" w:hAnsiTheme="minorEastAsia" w:cs="仿宋_GB2312" w:hint="eastAsia"/>
                <w:color w:val="000000"/>
                <w:sz w:val="24"/>
                <w:szCs w:val="24"/>
                <w:shd w:val="clear" w:color="auto" w:fill="FFFFFF"/>
              </w:rPr>
              <w:t>襄城县图书馆图书加工项目</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项目编号：</w:t>
            </w:r>
            <w:r w:rsidR="00686C1C">
              <w:rPr>
                <w:rFonts w:asciiTheme="minorEastAsia" w:hAnsiTheme="minorEastAsia" w:cs="仿宋_GB2312" w:hint="eastAsia"/>
                <w:sz w:val="24"/>
                <w:szCs w:val="24"/>
              </w:rPr>
              <w:t>XZZ</w:t>
            </w:r>
            <w:r w:rsidRPr="00A36CB3">
              <w:rPr>
                <w:rFonts w:asciiTheme="minorEastAsia" w:hAnsiTheme="minorEastAsia" w:cs="仿宋_GB2312" w:hint="eastAsia"/>
                <w:sz w:val="24"/>
                <w:szCs w:val="24"/>
              </w:rPr>
              <w:t>-D2019007号</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项目内容：</w:t>
            </w:r>
            <w:r w:rsidR="00686C1C">
              <w:rPr>
                <w:rFonts w:asciiTheme="minorEastAsia" w:hAnsiTheme="minorEastAsia" w:cs="仿宋_GB2312" w:hint="eastAsia"/>
                <w:color w:val="000000"/>
                <w:shd w:val="clear" w:color="auto" w:fill="FFFFFF"/>
              </w:rPr>
              <w:t>采购</w:t>
            </w:r>
            <w:r w:rsidR="00686C1C" w:rsidRPr="00B316FA">
              <w:rPr>
                <w:rFonts w:asciiTheme="minorEastAsia" w:hAnsiTheme="minorEastAsia" w:cs="仿宋_GB2312"/>
                <w:color w:val="000000"/>
                <w:sz w:val="24"/>
                <w:shd w:val="clear" w:color="auto" w:fill="FFFFFF"/>
              </w:rPr>
              <w:t>RFID图书标签</w:t>
            </w:r>
            <w:r w:rsidR="00686C1C" w:rsidRPr="00B316FA">
              <w:rPr>
                <w:rFonts w:asciiTheme="minorEastAsia" w:hAnsiTheme="minorEastAsia" w:cs="仿宋_GB2312" w:hint="eastAsia"/>
                <w:color w:val="000000"/>
                <w:sz w:val="24"/>
                <w:shd w:val="clear" w:color="auto" w:fill="FFFFFF"/>
              </w:rPr>
              <w:t>10000</w:t>
            </w:r>
            <w:r w:rsidR="00686C1C" w:rsidRPr="00B316FA">
              <w:rPr>
                <w:rFonts w:asciiTheme="minorEastAsia" w:hAnsiTheme="minorEastAsia" w:cs="仿宋_GB2312" w:hint="eastAsia"/>
                <w:color w:val="000000"/>
                <w:shd w:val="clear" w:color="auto" w:fill="FFFFFF"/>
              </w:rPr>
              <w:t>、</w:t>
            </w:r>
            <w:r w:rsidR="00686C1C" w:rsidRPr="00B316FA">
              <w:rPr>
                <w:rFonts w:asciiTheme="minorEastAsia" w:hAnsiTheme="minorEastAsia" w:cs="仿宋_GB2312" w:hint="eastAsia"/>
                <w:color w:val="000000"/>
                <w:sz w:val="24"/>
                <w:shd w:val="clear" w:color="auto" w:fill="FFFFFF"/>
              </w:rPr>
              <w:t>图书加工14</w:t>
            </w:r>
            <w:r w:rsidR="00686C1C" w:rsidRPr="00B316FA">
              <w:rPr>
                <w:rFonts w:asciiTheme="minorEastAsia" w:hAnsiTheme="minorEastAsia" w:cs="仿宋_GB2312"/>
                <w:color w:val="000000"/>
                <w:sz w:val="24"/>
                <w:shd w:val="clear" w:color="auto" w:fill="FFFFFF"/>
              </w:rPr>
              <w:t>0000</w:t>
            </w:r>
            <w:r w:rsidR="00686C1C" w:rsidRPr="00B316FA">
              <w:rPr>
                <w:rFonts w:asciiTheme="minorEastAsia" w:hAnsiTheme="minorEastAsia" w:cs="仿宋_GB2312" w:hint="eastAsia"/>
                <w:color w:val="000000"/>
                <w:sz w:val="24"/>
                <w:shd w:val="clear" w:color="auto" w:fill="FFFFFF"/>
              </w:rPr>
              <w:t>册</w:t>
            </w:r>
            <w:r w:rsidR="00686C1C" w:rsidRPr="00B316FA">
              <w:rPr>
                <w:rFonts w:asciiTheme="minorEastAsia" w:hAnsiTheme="minorEastAsia" w:cs="仿宋_GB2312" w:hint="eastAsia"/>
                <w:color w:val="000000"/>
                <w:shd w:val="clear" w:color="auto" w:fill="FFFFFF"/>
              </w:rPr>
              <w:t>、</w:t>
            </w:r>
            <w:r w:rsidR="00686C1C" w:rsidRPr="00B316FA">
              <w:rPr>
                <w:rFonts w:asciiTheme="minorEastAsia" w:hAnsiTheme="minorEastAsia" w:cs="仿宋_GB2312" w:hint="eastAsia"/>
                <w:color w:val="000000"/>
                <w:sz w:val="24"/>
                <w:shd w:val="clear" w:color="auto" w:fill="FFFFFF"/>
              </w:rPr>
              <w:t>图书</w:t>
            </w:r>
            <w:r w:rsidR="00686C1C" w:rsidRPr="00770623">
              <w:rPr>
                <w:rFonts w:asciiTheme="minorEastAsia" w:hAnsiTheme="minorEastAsia" w:cs="仿宋_GB2312" w:hint="eastAsia"/>
                <w:color w:val="000000"/>
                <w:sz w:val="24"/>
                <w:shd w:val="clear" w:color="auto" w:fill="FFFFFF"/>
              </w:rPr>
              <w:t>上架</w:t>
            </w:r>
            <w:r w:rsidR="00686C1C" w:rsidRPr="00B316FA">
              <w:rPr>
                <w:rFonts w:asciiTheme="minorEastAsia" w:hAnsiTheme="minorEastAsia" w:cs="仿宋_GB2312" w:hint="eastAsia"/>
                <w:color w:val="000000"/>
                <w:sz w:val="24"/>
                <w:shd w:val="clear" w:color="auto" w:fill="FFFFFF"/>
              </w:rPr>
              <w:t>14</w:t>
            </w:r>
            <w:r w:rsidR="00686C1C" w:rsidRPr="00B316FA">
              <w:rPr>
                <w:rFonts w:asciiTheme="minorEastAsia" w:hAnsiTheme="minorEastAsia" w:cs="仿宋_GB2312"/>
                <w:color w:val="000000"/>
                <w:sz w:val="24"/>
                <w:shd w:val="clear" w:color="auto" w:fill="FFFFFF"/>
              </w:rPr>
              <w:t>0000</w:t>
            </w:r>
            <w:r w:rsidR="00686C1C" w:rsidRPr="00B316FA">
              <w:rPr>
                <w:rFonts w:asciiTheme="minorEastAsia" w:hAnsiTheme="minorEastAsia" w:cs="仿宋_GB2312" w:hint="eastAsia"/>
                <w:color w:val="000000"/>
                <w:sz w:val="24"/>
                <w:shd w:val="clear" w:color="auto" w:fill="FFFFFF"/>
              </w:rPr>
              <w:t>册</w:t>
            </w:r>
            <w:r w:rsidR="00686C1C" w:rsidRPr="00770623">
              <w:rPr>
                <w:rFonts w:asciiTheme="minorEastAsia" w:hAnsiTheme="minorEastAsia" w:cs="仿宋_GB2312" w:hint="eastAsia"/>
                <w:color w:val="000000"/>
                <w:sz w:val="24"/>
                <w:shd w:val="clear" w:color="auto" w:fill="FFFFFF"/>
              </w:rPr>
              <w:t>。</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项目地址：</w:t>
            </w:r>
            <w:r w:rsidR="00A36CB3">
              <w:rPr>
                <w:rFonts w:asciiTheme="minorEastAsia" w:hAnsiTheme="minorEastAsia" w:cs="仿宋_GB2312" w:hint="eastAsia"/>
                <w:sz w:val="24"/>
                <w:szCs w:val="24"/>
              </w:rPr>
              <w:t>襄城县</w:t>
            </w:r>
          </w:p>
        </w:tc>
      </w:tr>
      <w:tr w:rsidR="00B32CDF" w:rsidRPr="00A36CB3">
        <w:trPr>
          <w:trHeight w:val="1421"/>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2</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采购人</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A36CB3">
              <w:rPr>
                <w:rFonts w:asciiTheme="minorEastAsia" w:hAnsiTheme="minorEastAsia" w:cs="仿宋_GB2312" w:hint="eastAsia"/>
                <w:sz w:val="24"/>
                <w:szCs w:val="24"/>
              </w:rPr>
              <w:t>襄城县</w:t>
            </w:r>
            <w:r w:rsidR="00686C1C">
              <w:rPr>
                <w:rFonts w:asciiTheme="minorEastAsia" w:hAnsiTheme="minorEastAsia" w:cs="仿宋_GB2312" w:hint="eastAsia"/>
                <w:sz w:val="24"/>
                <w:szCs w:val="24"/>
              </w:rPr>
              <w:t>文化广电和旅游局</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686C1C">
              <w:rPr>
                <w:rFonts w:asciiTheme="minorEastAsia" w:hAnsiTheme="minorEastAsia" w:cs="仿宋_GB2312" w:hint="eastAsia"/>
                <w:sz w:val="24"/>
                <w:szCs w:val="24"/>
              </w:rPr>
              <w:t>襄城县中心路东段</w:t>
            </w:r>
          </w:p>
          <w:p w:rsidR="00B32CDF" w:rsidRPr="00A36CB3" w:rsidRDefault="00A9566F" w:rsidP="00686C1C">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686C1C">
              <w:rPr>
                <w:rFonts w:asciiTheme="minorEastAsia" w:hAnsiTheme="minorEastAsia" w:cs="仿宋_GB2312" w:hint="eastAsia"/>
                <w:sz w:val="24"/>
                <w:szCs w:val="24"/>
              </w:rPr>
              <w:t>王女士</w:t>
            </w:r>
            <w:r w:rsidRPr="00A36CB3">
              <w:rPr>
                <w:rFonts w:asciiTheme="minorEastAsia" w:hAnsiTheme="minorEastAsia" w:cs="仿宋_GB2312" w:hint="eastAsia"/>
                <w:sz w:val="24"/>
                <w:szCs w:val="24"/>
              </w:rPr>
              <w:t xml:space="preserve">                  电话：1</w:t>
            </w:r>
            <w:r w:rsidR="00686C1C">
              <w:rPr>
                <w:rFonts w:asciiTheme="minorEastAsia" w:hAnsiTheme="minorEastAsia" w:cs="仿宋_GB2312" w:hint="eastAsia"/>
                <w:sz w:val="24"/>
                <w:szCs w:val="24"/>
              </w:rPr>
              <w:t>5837478666</w:t>
            </w:r>
          </w:p>
        </w:tc>
      </w:tr>
      <w:tr w:rsidR="00B32CDF" w:rsidRPr="00A36CB3">
        <w:trPr>
          <w:trHeight w:val="323"/>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3</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集中采购机构</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A36CB3">
              <w:rPr>
                <w:rFonts w:asciiTheme="minorEastAsia" w:hAnsiTheme="minorEastAsia" w:cs="仿宋_GB2312" w:hint="eastAsia"/>
                <w:sz w:val="24"/>
                <w:szCs w:val="24"/>
              </w:rPr>
              <w:t>襄城县</w:t>
            </w:r>
            <w:r w:rsidRPr="00A36CB3">
              <w:rPr>
                <w:rFonts w:asciiTheme="minorEastAsia" w:hAnsiTheme="minorEastAsia" w:cs="仿宋_GB2312" w:hint="eastAsia"/>
                <w:sz w:val="24"/>
                <w:szCs w:val="24"/>
              </w:rPr>
              <w:t>政府采购中心</w:t>
            </w:r>
          </w:p>
          <w:p w:rsidR="00B32CDF" w:rsidRPr="00A36CB3" w:rsidRDefault="00A9566F" w:rsidP="00A36CB3">
            <w:pPr>
              <w:widowControl/>
              <w:shd w:val="clear" w:color="auto" w:fill="FFFFFF"/>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A36CB3" w:rsidRPr="00A36CB3">
              <w:rPr>
                <w:rFonts w:asciiTheme="minorEastAsia" w:hAnsiTheme="minorEastAsia" w:cs="仿宋_GB2312" w:hint="eastAsia"/>
                <w:sz w:val="24"/>
                <w:szCs w:val="24"/>
              </w:rPr>
              <w:t>襄城县</w:t>
            </w:r>
            <w:proofErr w:type="gramStart"/>
            <w:r w:rsidR="00A36CB3" w:rsidRPr="00A36CB3">
              <w:rPr>
                <w:rFonts w:asciiTheme="minorEastAsia" w:hAnsiTheme="minorEastAsia" w:cs="仿宋_GB2312" w:hint="eastAsia"/>
                <w:sz w:val="24"/>
                <w:szCs w:val="24"/>
              </w:rPr>
              <w:t>八七</w:t>
            </w:r>
            <w:proofErr w:type="gramEnd"/>
            <w:r w:rsidR="00A36CB3" w:rsidRPr="00A36CB3">
              <w:rPr>
                <w:rFonts w:asciiTheme="minorEastAsia" w:hAnsiTheme="minorEastAsia" w:cs="仿宋_GB2312" w:hint="eastAsia"/>
                <w:sz w:val="24"/>
                <w:szCs w:val="24"/>
              </w:rPr>
              <w:t>路东段电子产业园12楼1204室</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A36CB3" w:rsidRPr="00A36CB3">
              <w:rPr>
                <w:rFonts w:asciiTheme="minorEastAsia" w:hAnsiTheme="minorEastAsia" w:cs="仿宋_GB2312" w:hint="eastAsia"/>
                <w:sz w:val="24"/>
                <w:szCs w:val="24"/>
              </w:rPr>
              <w:t xml:space="preserve">来女士 </w:t>
            </w:r>
            <w:r w:rsidR="00A36CB3">
              <w:rPr>
                <w:rFonts w:asciiTheme="minorEastAsia" w:hAnsiTheme="minorEastAsia" w:cs="仿宋_GB2312" w:hint="eastAsia"/>
                <w:sz w:val="24"/>
                <w:szCs w:val="24"/>
              </w:rPr>
              <w:t xml:space="preserve">                   </w:t>
            </w:r>
            <w:r w:rsidRPr="00A36CB3">
              <w:rPr>
                <w:rFonts w:asciiTheme="minorEastAsia" w:hAnsiTheme="minorEastAsia" w:cs="仿宋_GB2312" w:hint="eastAsia"/>
                <w:sz w:val="24"/>
                <w:szCs w:val="24"/>
              </w:rPr>
              <w:t>电话：</w:t>
            </w:r>
            <w:r w:rsidR="00A36CB3" w:rsidRPr="00A36CB3">
              <w:rPr>
                <w:rFonts w:asciiTheme="minorEastAsia" w:hAnsiTheme="minorEastAsia" w:cs="仿宋_GB2312" w:hint="eastAsia"/>
                <w:sz w:val="24"/>
                <w:szCs w:val="24"/>
              </w:rPr>
              <w:t>0374-3998026</w:t>
            </w:r>
          </w:p>
        </w:tc>
      </w:tr>
      <w:tr w:rsidR="00B32CDF" w:rsidRPr="00A36CB3">
        <w:trPr>
          <w:trHeight w:val="9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供应商资格</w:t>
            </w:r>
          </w:p>
        </w:tc>
        <w:tc>
          <w:tcPr>
            <w:tcW w:w="6813" w:type="dxa"/>
            <w:vAlign w:val="center"/>
          </w:tcPr>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一、</w:t>
            </w:r>
            <w:r w:rsidRPr="00A36CB3">
              <w:rPr>
                <w:rFonts w:asciiTheme="minorEastAsia" w:hAnsiTheme="minorEastAsia" w:cs="宋体"/>
                <w:b/>
                <w:bCs/>
                <w:sz w:val="24"/>
                <w:szCs w:val="24"/>
                <w:lang w:val="zh-CN"/>
              </w:rPr>
              <w:t>法人或者其他组织的营业执照等证明文件，自然人的身份证明</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1、企业法人营业执照或营业执照。（企业提供）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2、事业单位法人证书。（事业单位提供）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3、执业许可证。（非企业专业服务机构提供）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4、个体工商户营业执照。（个体工商户提供）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5、自然人身份证明。（自然人提供）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6、民办非企业单位登记证书。（民办非企业单位提供）</w:t>
            </w:r>
          </w:p>
          <w:p w:rsidR="00B32CDF" w:rsidRPr="00A36CB3" w:rsidRDefault="00A9566F">
            <w:pPr>
              <w:autoSpaceDE w:val="0"/>
              <w:autoSpaceDN w:val="0"/>
              <w:adjustRightInd w:val="0"/>
              <w:spacing w:line="360" w:lineRule="auto"/>
              <w:jc w:val="left"/>
              <w:rPr>
                <w:rFonts w:asciiTheme="minorEastAsia" w:hAnsiTheme="minorEastAsia" w:cs="仿宋_GB2312"/>
                <w:b/>
                <w:sz w:val="24"/>
                <w:szCs w:val="24"/>
              </w:rPr>
            </w:pPr>
            <w:r w:rsidRPr="00A36CB3">
              <w:rPr>
                <w:rFonts w:asciiTheme="minorEastAsia" w:hAnsiTheme="minorEastAsia" w:cs="仿宋_GB2312" w:hint="eastAsia"/>
                <w:b/>
                <w:sz w:val="24"/>
                <w:szCs w:val="24"/>
              </w:rPr>
              <w:t>二、财务状况报告相关材料</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（1）供应商是法人（法人包括企业法人、机关法人、事业单位法人和社会团体法人），提供本单位：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lastRenderedPageBreak/>
              <w:t>2018年度经审计的财务报告，包括资产负债表、利润表、现金流量表、所有者权益变动表及其附注；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基本开户银行出具的资信证明；</w:t>
            </w:r>
            <w:r w:rsidR="00A36CB3">
              <w:rPr>
                <w:rFonts w:asciiTheme="minorEastAsia" w:hAnsiTheme="minorEastAsia" w:hint="eastAsia"/>
                <w:bCs/>
                <w:sz w:val="24"/>
                <w:szCs w:val="24"/>
              </w:rPr>
              <w:t>或</w:t>
            </w:r>
            <w:r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（2）供应商（其他组织和自然人）提供本单位：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2018年度经审计的财务报告，包括资产负债表、利润表、现金流量表、所有者权益变动表及其附注；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银行出具的资信证明；</w:t>
            </w:r>
          </w:p>
          <w:p w:rsidR="00B32CDF" w:rsidRPr="00A36CB3" w:rsidRDefault="00A36CB3">
            <w:pPr>
              <w:spacing w:line="360" w:lineRule="auto"/>
              <w:rPr>
                <w:rFonts w:asciiTheme="minorEastAsia" w:hAnsiTheme="minorEastAsia"/>
                <w:bCs/>
                <w:sz w:val="24"/>
                <w:szCs w:val="24"/>
              </w:rPr>
            </w:pPr>
            <w:r>
              <w:rPr>
                <w:rFonts w:asciiTheme="minorEastAsia" w:hAnsiTheme="minorEastAsia" w:hint="eastAsia"/>
                <w:bCs/>
                <w:sz w:val="24"/>
                <w:szCs w:val="24"/>
              </w:rPr>
              <w:t>或</w:t>
            </w:r>
            <w:r w:rsidR="00A9566F"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仿宋_GB2312" w:hint="eastAsia"/>
                <w:b/>
                <w:sz w:val="24"/>
                <w:szCs w:val="24"/>
              </w:rPr>
              <w:t>三、依法缴纳税收相关材料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参加本次政府采购项目谈判响应截止时间前六个月内任意一个月缴纳税收凭据。（依法免税的供应商，应提供相应文件证明依法免税）</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四、依法缴纳社会保障资金的证明材料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五、履行合同所必须的设备和专业技术能力的证明材料</w:t>
            </w:r>
          </w:p>
          <w:p w:rsidR="00B32CDF" w:rsidRPr="00A36CB3" w:rsidRDefault="00A9566F" w:rsidP="00903F07">
            <w:pPr>
              <w:autoSpaceDE w:val="0"/>
              <w:autoSpaceDN w:val="0"/>
              <w:adjustRightInd w:val="0"/>
              <w:spacing w:line="360" w:lineRule="auto"/>
              <w:jc w:val="left"/>
              <w:rPr>
                <w:rFonts w:asciiTheme="minorEastAsia" w:hAnsiTheme="minorEastAsia"/>
                <w:bCs/>
                <w:sz w:val="24"/>
                <w:szCs w:val="24"/>
              </w:rPr>
            </w:pPr>
            <w:r w:rsidRPr="00A36CB3">
              <w:rPr>
                <w:rFonts w:asciiTheme="minorEastAsia" w:hAnsiTheme="minorEastAsia" w:cs="宋体" w:hint="eastAsia"/>
                <w:bCs/>
                <w:sz w:val="24"/>
                <w:szCs w:val="24"/>
                <w:lang w:val="zh-CN"/>
              </w:rPr>
              <w:t>相关设备的购置发票、专业技术人员职称证书、用工合同等；</w:t>
            </w:r>
            <w:r w:rsidR="00903F07">
              <w:rPr>
                <w:rFonts w:asciiTheme="minorEastAsia" w:hAnsiTheme="minorEastAsia" w:cs="宋体" w:hint="eastAsia"/>
                <w:bCs/>
                <w:sz w:val="24"/>
                <w:szCs w:val="24"/>
                <w:lang w:val="zh-CN"/>
              </w:rPr>
              <w:t>或</w:t>
            </w:r>
            <w:r w:rsidRPr="00A36CB3">
              <w:rPr>
                <w:rFonts w:asciiTheme="minorEastAsia" w:hAnsiTheme="minorEastAsia" w:hint="eastAsia"/>
                <w:bCs/>
                <w:sz w:val="24"/>
                <w:szCs w:val="24"/>
              </w:rPr>
              <w:t>供应商具备履行合同所必须的设备和专业技术能力承诺函或声明（承诺函或声明格式自拟）。</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kern w:val="0"/>
                <w:sz w:val="24"/>
                <w:szCs w:val="24"/>
              </w:rPr>
              <w:t>六、</w:t>
            </w:r>
            <w:r w:rsidRPr="00A36CB3">
              <w:rPr>
                <w:rFonts w:asciiTheme="minorEastAsia" w:hAnsiTheme="minorEastAsia" w:cs="宋体"/>
                <w:b/>
                <w:bCs/>
                <w:sz w:val="24"/>
                <w:szCs w:val="24"/>
                <w:lang w:val="zh-CN"/>
              </w:rPr>
              <w:t>参加政府采购活动前3年内在经营活动中没有重大违法记录的声明</w:t>
            </w:r>
          </w:p>
          <w:p w:rsidR="00B32CDF" w:rsidRPr="00A36CB3" w:rsidRDefault="00A9566F">
            <w:pPr>
              <w:autoSpaceDE w:val="0"/>
              <w:autoSpaceDN w:val="0"/>
              <w:spacing w:line="360" w:lineRule="auto"/>
              <w:contextualSpacing/>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供应商“</w:t>
            </w:r>
            <w:r w:rsidRPr="00A36CB3">
              <w:rPr>
                <w:rFonts w:asciiTheme="minorEastAsia" w:hAnsiTheme="minorEastAsia" w:cs="宋体"/>
                <w:bCs/>
                <w:sz w:val="24"/>
                <w:szCs w:val="24"/>
                <w:lang w:val="zh-CN"/>
              </w:rPr>
              <w:t>参加政府采购活动前3年内在经营活动中没有重大违法记录的书面声明</w:t>
            </w:r>
            <w:r w:rsidRPr="00A36CB3">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555C0A" w:rsidRDefault="00A9566F" w:rsidP="00555C0A">
            <w:pPr>
              <w:pStyle w:val="ac"/>
              <w:widowControl/>
              <w:shd w:val="clear" w:color="auto" w:fill="FFFFFF"/>
              <w:spacing w:line="360" w:lineRule="auto"/>
              <w:contextualSpacing/>
              <w:jc w:val="left"/>
              <w:rPr>
                <w:rFonts w:asciiTheme="minorEastAsia" w:hAnsiTheme="minorEastAsia" w:cs="仿宋_GB2312"/>
                <w:b/>
                <w:shd w:val="clear" w:color="auto" w:fill="FFFFFF"/>
              </w:rPr>
            </w:pPr>
            <w:r w:rsidRPr="00A36CB3">
              <w:rPr>
                <w:rFonts w:asciiTheme="minorEastAsia" w:hAnsiTheme="minorEastAsia" w:cs="宋体" w:hint="eastAsia"/>
                <w:b/>
                <w:bCs/>
                <w:lang w:val="zh-CN"/>
              </w:rPr>
              <w:lastRenderedPageBreak/>
              <w:t>七、</w:t>
            </w:r>
            <w:r w:rsidR="00555C0A">
              <w:rPr>
                <w:rFonts w:asciiTheme="minorEastAsia" w:hAnsiTheme="minorEastAsia" w:cs="仿宋_GB2312"/>
                <w:b/>
                <w:color w:val="000000"/>
                <w:szCs w:val="21"/>
                <w:shd w:val="clear" w:color="auto" w:fill="FFFFFF"/>
              </w:rPr>
              <w:t>未被列入“信用中国”网站(www.creditchina.gov.cn)失信被执行人、企业经</w:t>
            </w:r>
            <w:r w:rsidR="00555C0A">
              <w:rPr>
                <w:rFonts w:asciiTheme="minorEastAsia" w:hAnsiTheme="minorEastAsia" w:cs="仿宋_GB2312" w:hint="eastAsia"/>
                <w:b/>
                <w:color w:val="000000"/>
                <w:szCs w:val="21"/>
                <w:shd w:val="clear" w:color="auto" w:fill="FFFFFF"/>
              </w:rPr>
              <w:t>营</w:t>
            </w:r>
            <w:r w:rsidR="00555C0A">
              <w:rPr>
                <w:rFonts w:asciiTheme="minorEastAsia" w:hAnsiTheme="minorEastAsia" w:cs="仿宋_GB2312"/>
                <w:b/>
                <w:color w:val="000000"/>
                <w:szCs w:val="21"/>
                <w:shd w:val="clear" w:color="auto" w:fill="FFFFFF"/>
              </w:rPr>
              <w:t>异常名录、重大税收违法案件当事人名单的</w:t>
            </w:r>
            <w:r w:rsidR="00555C0A">
              <w:rPr>
                <w:rFonts w:asciiTheme="minorEastAsia" w:hAnsiTheme="minorEastAsia" w:cs="仿宋_GB2312" w:hint="eastAsia"/>
                <w:b/>
                <w:color w:val="000000"/>
                <w:szCs w:val="21"/>
                <w:shd w:val="clear" w:color="auto" w:fill="FFFFFF"/>
              </w:rPr>
              <w:t>供应商</w:t>
            </w:r>
            <w:r w:rsidR="00555C0A">
              <w:rPr>
                <w:rFonts w:asciiTheme="minorEastAsia" w:hAnsiTheme="minorEastAsia" w:cs="仿宋_GB2312"/>
                <w:b/>
                <w:color w:val="000000"/>
                <w:szCs w:val="21"/>
                <w:shd w:val="clear" w:color="auto" w:fill="FFFFFF"/>
              </w:rPr>
              <w:t>；</w:t>
            </w:r>
            <w:r w:rsidR="00555C0A">
              <w:rPr>
                <w:rFonts w:asciiTheme="minorEastAsia" w:hAnsiTheme="minorEastAsia" w:cs="仿宋_GB2312" w:hint="eastAsia"/>
                <w:b/>
                <w:color w:val="000000"/>
                <w:szCs w:val="21"/>
                <w:shd w:val="clear" w:color="auto" w:fill="FFFFFF"/>
              </w:rPr>
              <w:t>“</w:t>
            </w:r>
            <w:r w:rsidR="00555C0A">
              <w:rPr>
                <w:rFonts w:asciiTheme="minorEastAsia" w:hAnsiTheme="minorEastAsia" w:cs="仿宋_GB2312"/>
                <w:b/>
                <w:color w:val="000000"/>
                <w:szCs w:val="21"/>
                <w:shd w:val="clear" w:color="auto" w:fill="FFFFFF"/>
              </w:rPr>
              <w:t>中国政府采购网</w:t>
            </w:r>
            <w:r w:rsidR="00555C0A">
              <w:rPr>
                <w:rFonts w:asciiTheme="minorEastAsia" w:hAnsiTheme="minorEastAsia" w:cs="仿宋_GB2312" w:hint="eastAsia"/>
                <w:b/>
                <w:color w:val="000000"/>
                <w:szCs w:val="21"/>
                <w:shd w:val="clear" w:color="auto" w:fill="FFFFFF"/>
              </w:rPr>
              <w:t>”</w:t>
            </w:r>
            <w:r w:rsidR="00555C0A">
              <w:rPr>
                <w:rFonts w:asciiTheme="minorEastAsia" w:hAnsiTheme="minorEastAsia" w:cs="仿宋_GB2312"/>
                <w:b/>
                <w:color w:val="000000"/>
                <w:szCs w:val="21"/>
                <w:shd w:val="clear" w:color="auto" w:fill="FFFFFF"/>
              </w:rPr>
              <w:t xml:space="preserve"> (www.ccgp.gov.cn)政府采购严重违法失信行为记录名单的</w:t>
            </w:r>
            <w:r w:rsidR="00555C0A">
              <w:rPr>
                <w:rFonts w:asciiTheme="minorEastAsia" w:hAnsiTheme="minorEastAsia" w:cs="仿宋_GB2312" w:hint="eastAsia"/>
                <w:b/>
                <w:color w:val="000000"/>
                <w:szCs w:val="21"/>
                <w:shd w:val="clear" w:color="auto" w:fill="FFFFFF"/>
              </w:rPr>
              <w:t>供应商</w:t>
            </w:r>
            <w:r w:rsidR="00555C0A">
              <w:rPr>
                <w:rFonts w:asciiTheme="minorEastAsia" w:hAnsiTheme="minorEastAsia" w:cs="宋体" w:hint="eastAsia"/>
                <w:b/>
                <w:bCs/>
                <w:szCs w:val="21"/>
                <w:lang w:val="zh-CN"/>
              </w:rPr>
              <w:t>；</w:t>
            </w:r>
            <w:r w:rsidR="00555C0A">
              <w:rPr>
                <w:rFonts w:asciiTheme="minorEastAsia" w:hAnsiTheme="minorEastAsia" w:cs="仿宋_GB2312" w:hint="eastAsia"/>
                <w:b/>
                <w:color w:val="000000"/>
                <w:szCs w:val="21"/>
                <w:shd w:val="clear" w:color="auto" w:fill="FFFFFF"/>
              </w:rPr>
              <w:t xml:space="preserve"> “中国社会组织公共服务平台”网站（</w:t>
            </w:r>
            <w:r w:rsidR="00555C0A">
              <w:rPr>
                <w:rFonts w:asciiTheme="minorEastAsia" w:hAnsiTheme="minorEastAsia" w:cs="仿宋_GB2312"/>
                <w:b/>
                <w:color w:val="000000"/>
                <w:szCs w:val="21"/>
                <w:shd w:val="clear" w:color="auto" w:fill="FFFFFF"/>
              </w:rPr>
              <w:t>www.chinanpo.gov.cn</w:t>
            </w:r>
            <w:r w:rsidR="00555C0A">
              <w:rPr>
                <w:rFonts w:asciiTheme="minorEastAsia" w:hAnsiTheme="minorEastAsia" w:cs="仿宋_GB2312" w:hint="eastAsia"/>
                <w:b/>
                <w:color w:val="000000"/>
                <w:szCs w:val="21"/>
                <w:shd w:val="clear" w:color="auto" w:fill="FFFFFF"/>
              </w:rPr>
              <w:t>）严重违法失信社会组织名单的社会组织；</w:t>
            </w:r>
            <w:r w:rsidR="00555C0A">
              <w:rPr>
                <w:rFonts w:asciiTheme="minorEastAsia" w:hAnsiTheme="minorEastAsia" w:cs="仿宋_GB2312" w:hint="eastAsia"/>
                <w:b/>
                <w:color w:val="000000"/>
                <w:shd w:val="clear" w:color="auto" w:fill="FFFFFF"/>
              </w:rPr>
              <w:t>提供上述查询结果网页截图，</w:t>
            </w:r>
            <w:r w:rsidR="00555C0A">
              <w:rPr>
                <w:rFonts w:asciiTheme="minorEastAsia" w:hAnsiTheme="minorEastAsia" w:cs="仿宋_GB2312"/>
                <w:b/>
                <w:color w:val="000000"/>
                <w:shd w:val="clear" w:color="auto" w:fill="FFFFFF"/>
              </w:rPr>
              <w:t>查询时间应在本公告发布</w:t>
            </w:r>
            <w:r w:rsidR="00555C0A">
              <w:rPr>
                <w:rFonts w:asciiTheme="minorEastAsia" w:hAnsiTheme="minorEastAsia" w:cs="仿宋_GB2312" w:hint="eastAsia"/>
                <w:b/>
                <w:color w:val="000000"/>
                <w:shd w:val="clear" w:color="auto" w:fill="FFFFFF"/>
              </w:rPr>
              <w:t>之</w:t>
            </w:r>
            <w:r w:rsidR="00555C0A">
              <w:rPr>
                <w:rFonts w:asciiTheme="minorEastAsia" w:hAnsiTheme="minorEastAsia" w:cs="仿宋_GB2312"/>
                <w:b/>
                <w:color w:val="000000"/>
                <w:shd w:val="clear" w:color="auto" w:fill="FFFFFF"/>
              </w:rPr>
              <w:t>日起至开</w:t>
            </w:r>
            <w:r w:rsidR="00555C0A">
              <w:rPr>
                <w:rFonts w:asciiTheme="minorEastAsia" w:hAnsiTheme="minorEastAsia" w:cs="仿宋_GB2312" w:hint="eastAsia"/>
                <w:b/>
                <w:color w:val="000000"/>
                <w:shd w:val="clear" w:color="auto" w:fill="FFFFFF"/>
              </w:rPr>
              <w:t>标前。</w:t>
            </w:r>
            <w:r w:rsidR="00555C0A">
              <w:rPr>
                <w:rFonts w:asciiTheme="minorEastAsia" w:hAnsiTheme="minorEastAsia" w:cs="仿宋_GB2312" w:hint="eastAsia"/>
                <w:b/>
                <w:shd w:val="clear" w:color="auto" w:fill="FFFFFF"/>
              </w:rPr>
              <w:t>（</w:t>
            </w:r>
            <w:r w:rsidR="00555C0A">
              <w:rPr>
                <w:rFonts w:asciiTheme="minorEastAsia" w:hAnsiTheme="minorEastAsia" w:cs="宋体" w:hint="eastAsia"/>
                <w:kern w:val="0"/>
              </w:rPr>
              <w:t>联合体形式响应的，联合体成员存在不良信用记录，视同联合体存在不良信用记录）。</w:t>
            </w:r>
          </w:p>
          <w:p w:rsidR="00555C0A" w:rsidRDefault="00555C0A" w:rsidP="00555C0A">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555C0A" w:rsidRDefault="00555C0A" w:rsidP="00555C0A">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8"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555C0A" w:rsidRDefault="00555C0A" w:rsidP="00555C0A">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555C0A" w:rsidRDefault="00555C0A" w:rsidP="00555C0A">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555C0A" w:rsidRDefault="00555C0A" w:rsidP="00555C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555C0A" w:rsidRDefault="00555C0A" w:rsidP="00555C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要完整清晰(查询截图附在响应文件中加盖公章)；</w:t>
            </w:r>
            <w:r>
              <w:rPr>
                <w:rFonts w:asciiTheme="minorEastAsia" w:hAnsiTheme="minorEastAsia" w:cs="宋体" w:hint="eastAsia"/>
                <w:kern w:val="0"/>
                <w:sz w:val="24"/>
                <w:szCs w:val="24"/>
              </w:rPr>
              <w:t>经询价小组确认的查询结果网页截图作为查询记录和证据，与其他采购文件一并保存；</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4、信用信息的使用原则：经采购人认定的被列入失信被执行人、重大税收违法案件当事人名单、</w:t>
            </w:r>
            <w:r w:rsidRPr="00A36CB3">
              <w:rPr>
                <w:rFonts w:asciiTheme="minorEastAsia" w:hAnsiTheme="minorEastAsia" w:cs="仿宋_GB2312"/>
                <w:color w:val="000000"/>
                <w:sz w:val="24"/>
                <w:szCs w:val="24"/>
                <w:shd w:val="clear" w:color="auto" w:fill="FFFFFF"/>
              </w:rPr>
              <w:t>政府采购严重违法失信名单</w:t>
            </w:r>
            <w:r w:rsidRPr="00A36CB3">
              <w:rPr>
                <w:rFonts w:asciiTheme="minorEastAsia" w:hAnsiTheme="minorEastAsia" w:cs="宋体" w:hint="eastAsia"/>
                <w:kern w:val="0"/>
                <w:sz w:val="24"/>
                <w:szCs w:val="24"/>
              </w:rPr>
              <w:t>、</w:t>
            </w:r>
            <w:r w:rsidRPr="00A36CB3">
              <w:rPr>
                <w:rFonts w:asciiTheme="minorEastAsia" w:hAnsiTheme="minorEastAsia" w:cs="仿宋_GB2312"/>
                <w:color w:val="000000"/>
                <w:sz w:val="24"/>
                <w:szCs w:val="24"/>
                <w:shd w:val="clear" w:color="auto" w:fill="FFFFFF"/>
              </w:rPr>
              <w:t>政府采购严重违法失信行为记录名单</w:t>
            </w:r>
            <w:r w:rsidRPr="00A36CB3">
              <w:rPr>
                <w:rFonts w:asciiTheme="minorEastAsia" w:hAnsiTheme="minorEastAsia" w:cs="仿宋_GB2312" w:hint="eastAsia"/>
                <w:color w:val="000000"/>
                <w:sz w:val="24"/>
                <w:szCs w:val="24"/>
                <w:shd w:val="clear" w:color="auto" w:fill="FFFFFF"/>
              </w:rPr>
              <w:t>、</w:t>
            </w:r>
            <w:r w:rsidRPr="00A36CB3">
              <w:rPr>
                <w:rFonts w:asciiTheme="minorEastAsia" w:hAnsiTheme="minorEastAsia" w:cs="宋体" w:hint="eastAsia"/>
                <w:kern w:val="0"/>
                <w:sz w:val="24"/>
                <w:szCs w:val="24"/>
              </w:rPr>
              <w:t>严重违法失信社会组织名单的供应商，将拒绝其参与本次政府采购活动。</w:t>
            </w:r>
          </w:p>
          <w:p w:rsidR="00B32CDF" w:rsidRPr="00A36CB3" w:rsidRDefault="00A9566F">
            <w:pPr>
              <w:autoSpaceDE w:val="0"/>
              <w:autoSpaceDN w:val="0"/>
              <w:spacing w:line="360" w:lineRule="auto"/>
              <w:contextualSpacing/>
              <w:rPr>
                <w:rFonts w:asciiTheme="minorEastAsia" w:hAnsiTheme="minorEastAsia" w:cs="仿宋_GB2312"/>
                <w:sz w:val="24"/>
                <w:szCs w:val="24"/>
              </w:rPr>
            </w:pPr>
            <w:r w:rsidRPr="00A36CB3">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联合体响应</w:t>
            </w:r>
          </w:p>
        </w:tc>
        <w:tc>
          <w:tcPr>
            <w:tcW w:w="6813" w:type="dxa"/>
            <w:vAlign w:val="center"/>
          </w:tcPr>
          <w:p w:rsidR="00B32CDF" w:rsidRPr="00A36CB3" w:rsidRDefault="00A9566F">
            <w:pPr>
              <w:autoSpaceDE w:val="0"/>
              <w:autoSpaceDN w:val="0"/>
              <w:adjustRightInd w:val="0"/>
              <w:spacing w:line="276" w:lineRule="auto"/>
              <w:rPr>
                <w:rFonts w:asciiTheme="minorEastAsia" w:hAnsiTheme="minorEastAsia" w:cs="宋体"/>
                <w:bCs/>
                <w:sz w:val="24"/>
                <w:szCs w:val="24"/>
                <w:lang w:val="zh-CN"/>
              </w:rPr>
            </w:pPr>
            <w:r w:rsidRPr="00A36CB3">
              <w:rPr>
                <w:rFonts w:asciiTheme="minorEastAsia" w:hAnsiTheme="minorEastAsia" w:cs="宋体" w:hint="eastAsia"/>
                <w:kern w:val="0"/>
                <w:sz w:val="24"/>
                <w:szCs w:val="24"/>
              </w:rPr>
              <w:t>本项目</w:t>
            </w:r>
            <w:r w:rsidR="00097ECF" w:rsidRPr="00A36CB3">
              <w:rPr>
                <w:rFonts w:asciiTheme="minorEastAsia" w:hAnsiTheme="minorEastAsia" w:cs="宋体"/>
                <w:b/>
                <w:color w:val="000000"/>
                <w:kern w:val="0"/>
                <w:sz w:val="24"/>
                <w:szCs w:val="24"/>
                <w:lang w:val="zh-CN"/>
              </w:rPr>
              <w:fldChar w:fldCharType="begin"/>
            </w:r>
            <w:r w:rsidRPr="00A36CB3">
              <w:rPr>
                <w:rFonts w:asciiTheme="minorEastAsia" w:hAnsiTheme="minorEastAsia" w:cs="宋体" w:hint="eastAsia"/>
                <w:b/>
                <w:color w:val="000000"/>
                <w:kern w:val="0"/>
                <w:sz w:val="24"/>
                <w:szCs w:val="24"/>
                <w:lang w:val="zh-CN"/>
              </w:rPr>
              <w:instrText>eq \o\ac(□,</w:instrText>
            </w:r>
            <w:r w:rsidRPr="00A36CB3">
              <w:rPr>
                <w:rFonts w:asciiTheme="minorEastAsia" w:hAnsiTheme="minorEastAsia" w:cs="宋体" w:hint="eastAsia"/>
                <w:b/>
                <w:color w:val="000000"/>
                <w:kern w:val="0"/>
                <w:position w:val="2"/>
                <w:sz w:val="24"/>
                <w:szCs w:val="24"/>
                <w:lang w:val="zh-CN"/>
              </w:rPr>
              <w:instrText>√</w:instrText>
            </w:r>
            <w:r w:rsidRPr="00A36CB3">
              <w:rPr>
                <w:rFonts w:asciiTheme="minorEastAsia" w:hAnsiTheme="minorEastAsia" w:cs="宋体" w:hint="eastAsia"/>
                <w:b/>
                <w:color w:val="000000"/>
                <w:kern w:val="0"/>
                <w:sz w:val="24"/>
                <w:szCs w:val="24"/>
                <w:lang w:val="zh-CN"/>
              </w:rPr>
              <w:instrText>)</w:instrText>
            </w:r>
            <w:r w:rsidR="00097ECF" w:rsidRPr="00A36CB3">
              <w:rPr>
                <w:rFonts w:asciiTheme="minorEastAsia" w:hAnsiTheme="minorEastAsia" w:cs="宋体"/>
                <w:b/>
                <w:color w:val="000000"/>
                <w:kern w:val="0"/>
                <w:sz w:val="24"/>
                <w:szCs w:val="24"/>
                <w:lang w:val="zh-CN"/>
              </w:rPr>
              <w:fldChar w:fldCharType="end"/>
            </w:r>
            <w:r w:rsidRPr="00A36CB3">
              <w:rPr>
                <w:rFonts w:asciiTheme="minorEastAsia" w:hAnsiTheme="minorEastAsia" w:cs="宋体" w:hint="eastAsia"/>
                <w:kern w:val="0"/>
                <w:sz w:val="24"/>
                <w:szCs w:val="24"/>
              </w:rPr>
              <w:t>不接受</w:t>
            </w:r>
            <w:r w:rsidRPr="00A36CB3">
              <w:rPr>
                <w:rFonts w:asciiTheme="minorEastAsia" w:hAnsiTheme="minorEastAsia" w:cs="宋体" w:hint="eastAsia"/>
                <w:bCs/>
                <w:sz w:val="24"/>
                <w:szCs w:val="24"/>
                <w:lang w:val="zh-CN"/>
              </w:rPr>
              <w:t>□接受</w:t>
            </w:r>
            <w:r w:rsidRPr="00A36CB3">
              <w:rPr>
                <w:rFonts w:asciiTheme="minorEastAsia" w:hAnsiTheme="minorEastAsia" w:cs="宋体" w:hint="eastAsia"/>
                <w:kern w:val="0"/>
                <w:sz w:val="24"/>
                <w:szCs w:val="24"/>
              </w:rPr>
              <w:t>联合体响应</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6</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预算金额</w:t>
            </w:r>
          </w:p>
        </w:tc>
        <w:tc>
          <w:tcPr>
            <w:tcW w:w="6813" w:type="dxa"/>
            <w:vAlign w:val="center"/>
          </w:tcPr>
          <w:p w:rsidR="00B32CDF" w:rsidRPr="00A36CB3" w:rsidRDefault="00555C0A" w:rsidP="00903F0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299600</w:t>
            </w:r>
            <w:r w:rsidR="00A9566F" w:rsidRPr="00A36CB3">
              <w:rPr>
                <w:rFonts w:asciiTheme="minorEastAsia" w:hAnsiTheme="minorEastAsia" w:cs="宋体" w:hint="eastAsia"/>
                <w:bCs/>
                <w:sz w:val="24"/>
                <w:szCs w:val="24"/>
                <w:lang w:val="zh-CN"/>
              </w:rPr>
              <w:t>元，超出预算金额的响应无效</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7</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bCs/>
                <w:sz w:val="24"/>
                <w:szCs w:val="24"/>
                <w:lang w:val="zh-CN"/>
              </w:rPr>
              <w:t>现场考察</w:t>
            </w:r>
          </w:p>
        </w:tc>
        <w:tc>
          <w:tcPr>
            <w:tcW w:w="6813" w:type="dxa"/>
            <w:vAlign w:val="center"/>
          </w:tcPr>
          <w:p w:rsidR="00B32CDF" w:rsidRPr="00A36CB3" w:rsidRDefault="00097ECF">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不组织</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bCs/>
                <w:sz w:val="24"/>
                <w:szCs w:val="24"/>
                <w:lang w:val="zh-CN"/>
              </w:rPr>
              <w:t>组织，时间：      地点：</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8</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谈判</w:t>
            </w:r>
            <w:r w:rsidRPr="00A36CB3">
              <w:rPr>
                <w:rFonts w:asciiTheme="minorEastAsia" w:hAnsiTheme="minorEastAsia" w:cs="宋体"/>
                <w:bCs/>
                <w:sz w:val="24"/>
                <w:szCs w:val="24"/>
                <w:lang w:val="zh-CN"/>
              </w:rPr>
              <w:t>前答疑会</w:t>
            </w:r>
          </w:p>
        </w:tc>
        <w:tc>
          <w:tcPr>
            <w:tcW w:w="6813" w:type="dxa"/>
            <w:vAlign w:val="center"/>
          </w:tcPr>
          <w:p w:rsidR="00B32CDF" w:rsidRPr="00A36CB3" w:rsidRDefault="00097ECF">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不召开</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□召开，时间：      地点：</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9</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进口产品参与</w:t>
            </w:r>
          </w:p>
        </w:tc>
        <w:tc>
          <w:tcPr>
            <w:tcW w:w="6813" w:type="dxa"/>
            <w:vAlign w:val="center"/>
          </w:tcPr>
          <w:p w:rsidR="00B32CDF" w:rsidRPr="00A36CB3" w:rsidRDefault="00097ECF">
            <w:pPr>
              <w:autoSpaceDE w:val="0"/>
              <w:autoSpaceDN w:val="0"/>
              <w:adjustRightInd w:val="0"/>
              <w:spacing w:line="276" w:lineRule="auto"/>
              <w:rPr>
                <w:rFonts w:asciiTheme="minorEastAsia" w:hAnsiTheme="minorEastAsia"/>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10</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谈判有效期</w:t>
            </w:r>
          </w:p>
        </w:tc>
        <w:tc>
          <w:tcPr>
            <w:tcW w:w="6813"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rPr>
              <w:t>90天（自</w:t>
            </w:r>
            <w:r w:rsidRPr="00A36CB3">
              <w:rPr>
                <w:rFonts w:asciiTheme="minorEastAsia" w:hAnsiTheme="minorEastAsia" w:cs="宋体" w:hint="eastAsia"/>
                <w:kern w:val="0"/>
                <w:sz w:val="24"/>
                <w:szCs w:val="24"/>
              </w:rPr>
              <w:t>提交谈判响应文件的截止之日起算</w:t>
            </w:r>
            <w:r w:rsidRPr="00A36CB3">
              <w:rPr>
                <w:rFonts w:asciiTheme="minorEastAsia" w:hAnsiTheme="minorEastAsia" w:cs="仿宋_GB2312" w:hint="eastAsia"/>
                <w:sz w:val="24"/>
                <w:szCs w:val="24"/>
              </w:rPr>
              <w:t>）</w:t>
            </w:r>
          </w:p>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lang w:val="zh-CN"/>
              </w:rPr>
              <w:t>成交供应</w:t>
            </w:r>
            <w:proofErr w:type="gramStart"/>
            <w:r w:rsidRPr="00A36CB3">
              <w:rPr>
                <w:rFonts w:asciiTheme="minorEastAsia" w:hAnsiTheme="minorEastAsia" w:cs="仿宋_GB2312" w:hint="eastAsia"/>
                <w:sz w:val="24"/>
                <w:szCs w:val="24"/>
                <w:lang w:val="zh-CN"/>
              </w:rPr>
              <w:t>商谈判</w:t>
            </w:r>
            <w:proofErr w:type="gramEnd"/>
            <w:r w:rsidRPr="00A36CB3">
              <w:rPr>
                <w:rFonts w:asciiTheme="minorEastAsia" w:hAnsiTheme="minorEastAsia" w:cs="仿宋_GB2312"/>
                <w:sz w:val="24"/>
                <w:szCs w:val="24"/>
                <w:lang w:val="zh-CN"/>
              </w:rPr>
              <w:t>有效期延</w:t>
            </w:r>
            <w:r w:rsidRPr="00A36CB3">
              <w:rPr>
                <w:rFonts w:asciiTheme="minorEastAsia" w:hAnsiTheme="minorEastAsia" w:cs="仿宋_GB2312" w:hint="eastAsia"/>
                <w:sz w:val="24"/>
                <w:szCs w:val="24"/>
                <w:lang w:val="zh-CN"/>
              </w:rPr>
              <w:t>至合同</w:t>
            </w:r>
            <w:r w:rsidRPr="00A36CB3">
              <w:rPr>
                <w:rFonts w:asciiTheme="minorEastAsia" w:hAnsiTheme="minorEastAsia" w:cs="仿宋_GB2312"/>
                <w:sz w:val="24"/>
                <w:szCs w:val="24"/>
                <w:lang w:val="zh-CN"/>
              </w:rPr>
              <w:t>验收之日</w:t>
            </w:r>
            <w:r w:rsidRPr="00A36CB3">
              <w:rPr>
                <w:rFonts w:asciiTheme="minorEastAsia" w:hAnsiTheme="minorEastAsia" w:cs="仿宋_GB2312" w:hint="eastAsia"/>
                <w:sz w:val="24"/>
                <w:szCs w:val="24"/>
                <w:lang w:val="zh-CN"/>
              </w:rPr>
              <w:t>，</w:t>
            </w:r>
            <w:r w:rsidRPr="00A36CB3">
              <w:rPr>
                <w:rFonts w:asciiTheme="minorEastAsia" w:hAnsiTheme="minorEastAsia" w:cs="宋体" w:hint="eastAsia"/>
                <w:kern w:val="0"/>
                <w:sz w:val="24"/>
                <w:szCs w:val="24"/>
              </w:rPr>
              <w:t>成交供应商全部合同义务履行完毕为止。</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11</w:t>
            </w:r>
          </w:p>
        </w:tc>
        <w:tc>
          <w:tcPr>
            <w:tcW w:w="2268"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宋体" w:hint="eastAsia"/>
                <w:bCs/>
                <w:sz w:val="24"/>
                <w:szCs w:val="24"/>
                <w:lang w:val="zh-CN"/>
              </w:rPr>
              <w:t>成交供应商</w:t>
            </w:r>
            <w:r w:rsidRPr="00A36CB3">
              <w:rPr>
                <w:rFonts w:asciiTheme="minorEastAsia" w:hAnsiTheme="minorEastAsia" w:cs="宋体"/>
                <w:bCs/>
                <w:sz w:val="24"/>
                <w:szCs w:val="24"/>
                <w:lang w:val="zh-CN"/>
              </w:rPr>
              <w:t>将本项目非主体、非关键性工作分包</w:t>
            </w:r>
          </w:p>
        </w:tc>
        <w:tc>
          <w:tcPr>
            <w:tcW w:w="6813" w:type="dxa"/>
            <w:vAlign w:val="center"/>
          </w:tcPr>
          <w:p w:rsidR="00B32CDF" w:rsidRPr="00A36CB3" w:rsidRDefault="00097ECF">
            <w:pPr>
              <w:autoSpaceDE w:val="0"/>
              <w:autoSpaceDN w:val="0"/>
              <w:adjustRightInd w:val="0"/>
              <w:spacing w:line="276" w:lineRule="auto"/>
              <w:rPr>
                <w:rFonts w:asciiTheme="minorEastAsia" w:hAnsiTheme="minorEastAsia" w:cs="仿宋_GB2312"/>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cs="仿宋_GB2312"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仿宋_GB2312" w:hint="eastAsia"/>
                <w:color w:val="000000"/>
                <w:sz w:val="24"/>
                <w:szCs w:val="24"/>
                <w:shd w:val="clear" w:color="auto" w:fill="FFFFFF"/>
              </w:rPr>
              <w:t>响应文件提交截止、</w:t>
            </w:r>
            <w:r w:rsidRPr="00A36CB3">
              <w:rPr>
                <w:rFonts w:asciiTheme="minorEastAsia" w:hAnsiTheme="minorEastAsia" w:cs="宋体" w:hint="eastAsia"/>
                <w:bCs/>
                <w:sz w:val="24"/>
                <w:szCs w:val="24"/>
                <w:lang w:val="zh-CN"/>
              </w:rPr>
              <w:t>谈判响应截止及谈判时间</w:t>
            </w:r>
          </w:p>
        </w:tc>
        <w:tc>
          <w:tcPr>
            <w:tcW w:w="6813" w:type="dxa"/>
            <w:vAlign w:val="center"/>
          </w:tcPr>
          <w:p w:rsidR="00B32CDF" w:rsidRPr="00A36CB3" w:rsidRDefault="00A9566F" w:rsidP="00555C0A">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rPr>
              <w:t>20</w:t>
            </w:r>
            <w:r w:rsidR="00555C0A">
              <w:rPr>
                <w:rFonts w:asciiTheme="minorEastAsia" w:hAnsiTheme="minorEastAsia" w:cs="宋体" w:hint="eastAsia"/>
                <w:bCs/>
                <w:sz w:val="24"/>
                <w:szCs w:val="24"/>
              </w:rPr>
              <w:t>20</w:t>
            </w:r>
            <w:r w:rsidRPr="00A36CB3">
              <w:rPr>
                <w:rFonts w:asciiTheme="minorEastAsia" w:hAnsiTheme="minorEastAsia" w:cs="宋体" w:hint="eastAsia"/>
                <w:bCs/>
                <w:sz w:val="24"/>
                <w:szCs w:val="24"/>
                <w:lang w:val="zh-CN"/>
              </w:rPr>
              <w:t>年</w:t>
            </w:r>
            <w:r w:rsidR="00555C0A">
              <w:rPr>
                <w:rFonts w:asciiTheme="minorEastAsia" w:hAnsiTheme="minorEastAsia" w:cs="宋体" w:hint="eastAsia"/>
                <w:bCs/>
                <w:sz w:val="24"/>
                <w:szCs w:val="24"/>
              </w:rPr>
              <w:t>1</w:t>
            </w:r>
            <w:r w:rsidRPr="00A36CB3">
              <w:rPr>
                <w:rFonts w:asciiTheme="minorEastAsia" w:hAnsiTheme="minorEastAsia" w:cs="宋体" w:hint="eastAsia"/>
                <w:bCs/>
                <w:sz w:val="24"/>
                <w:szCs w:val="24"/>
                <w:lang w:val="zh-CN"/>
              </w:rPr>
              <w:t>月</w:t>
            </w:r>
            <w:r w:rsidR="00555C0A">
              <w:rPr>
                <w:rFonts w:asciiTheme="minorEastAsia" w:hAnsiTheme="minorEastAsia" w:cs="宋体" w:hint="eastAsia"/>
                <w:bCs/>
                <w:sz w:val="24"/>
                <w:szCs w:val="24"/>
              </w:rPr>
              <w:t>7</w:t>
            </w:r>
            <w:r w:rsidRPr="00A36CB3">
              <w:rPr>
                <w:rFonts w:asciiTheme="minorEastAsia" w:hAnsiTheme="minorEastAsia" w:cs="宋体" w:hint="eastAsia"/>
                <w:bCs/>
                <w:sz w:val="24"/>
                <w:szCs w:val="24"/>
                <w:lang w:val="zh-CN"/>
              </w:rPr>
              <w:t>日</w:t>
            </w:r>
            <w:r w:rsidR="00555C0A">
              <w:rPr>
                <w:rFonts w:asciiTheme="minorEastAsia" w:hAnsiTheme="minorEastAsia" w:cs="宋体" w:hint="eastAsia"/>
                <w:bCs/>
                <w:sz w:val="24"/>
                <w:szCs w:val="24"/>
              </w:rPr>
              <w:t>15时</w:t>
            </w:r>
            <w:r w:rsidRPr="00A36CB3">
              <w:rPr>
                <w:rFonts w:asciiTheme="minorEastAsia" w:hAnsiTheme="minorEastAsia" w:cs="宋体" w:hint="eastAsia"/>
                <w:bCs/>
                <w:sz w:val="24"/>
                <w:szCs w:val="24"/>
                <w:lang w:val="zh-CN"/>
              </w:rPr>
              <w:t>（北京时间）</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13</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递交谈判响应文件</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地点、谈判地点</w:t>
            </w:r>
          </w:p>
        </w:tc>
        <w:tc>
          <w:tcPr>
            <w:tcW w:w="6813" w:type="dxa"/>
            <w:vAlign w:val="center"/>
          </w:tcPr>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w:t>
            </w:r>
            <w:r w:rsidRPr="00A36CB3">
              <w:rPr>
                <w:rFonts w:asciiTheme="minorEastAsia" w:hAnsiTheme="minorEastAsia" w:cs="仿宋_GB2312" w:hint="eastAsia"/>
                <w:color w:val="000000"/>
                <w:sz w:val="24"/>
                <w:szCs w:val="24"/>
              </w:rPr>
              <w:t>响应文件递交地点：</w:t>
            </w:r>
            <w:r w:rsidR="00903F07">
              <w:rPr>
                <w:rFonts w:asciiTheme="minorEastAsia" w:hAnsiTheme="minorEastAsia" w:cs="宋体" w:hint="eastAsia"/>
                <w:bCs/>
                <w:sz w:val="24"/>
                <w:szCs w:val="24"/>
                <w:lang w:val="zh-CN"/>
              </w:rPr>
              <w:t>襄城县</w:t>
            </w:r>
            <w:r w:rsidRPr="00A36CB3">
              <w:rPr>
                <w:rFonts w:asciiTheme="minorEastAsia" w:hAnsiTheme="minorEastAsia" w:cs="宋体" w:hint="eastAsia"/>
                <w:bCs/>
                <w:sz w:val="24"/>
                <w:szCs w:val="24"/>
                <w:lang w:val="zh-CN"/>
              </w:rPr>
              <w:t>公共资源交易中心</w:t>
            </w:r>
            <w:r w:rsidR="00903F07">
              <w:rPr>
                <w:rFonts w:asciiTheme="minorEastAsia" w:hAnsiTheme="minorEastAsia" w:cs="宋体" w:hint="eastAsia"/>
                <w:bCs/>
                <w:sz w:val="24"/>
                <w:szCs w:val="24"/>
                <w:lang w:val="zh-CN"/>
              </w:rPr>
              <w:t>十二</w:t>
            </w:r>
            <w:r w:rsidRPr="00A36CB3">
              <w:rPr>
                <w:rFonts w:asciiTheme="minorEastAsia" w:hAnsiTheme="minorEastAsia" w:cs="宋体" w:hint="eastAsia"/>
                <w:bCs/>
                <w:sz w:val="24"/>
                <w:szCs w:val="24"/>
                <w:lang w:val="zh-CN"/>
              </w:rPr>
              <w:t>楼开标</w:t>
            </w:r>
            <w:r w:rsidR="00903F07" w:rsidRPr="00555C0A">
              <w:rPr>
                <w:rFonts w:asciiTheme="minorEastAsia" w:hAnsiTheme="minorEastAsia" w:cs="宋体" w:hint="eastAsia"/>
                <w:bCs/>
                <w:sz w:val="24"/>
                <w:szCs w:val="24"/>
              </w:rPr>
              <w:t>一</w:t>
            </w:r>
            <w:r w:rsidRPr="00A36CB3">
              <w:rPr>
                <w:rFonts w:asciiTheme="minorEastAsia" w:hAnsiTheme="minorEastAsia" w:cs="宋体" w:hint="eastAsia"/>
                <w:bCs/>
                <w:sz w:val="24"/>
                <w:szCs w:val="24"/>
                <w:lang w:val="zh-CN"/>
              </w:rPr>
              <w:t>室；</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color w:val="000000"/>
                <w:sz w:val="24"/>
                <w:szCs w:val="24"/>
              </w:rPr>
              <w:t>2、谈判地点：许昌市公共资源交易中心</w:t>
            </w:r>
            <w:r w:rsidR="00903F07">
              <w:rPr>
                <w:rFonts w:asciiTheme="minorEastAsia" w:hAnsiTheme="minorEastAsia" w:cs="仿宋_GB2312" w:hint="eastAsia"/>
                <w:color w:val="000000"/>
                <w:sz w:val="24"/>
                <w:szCs w:val="24"/>
              </w:rPr>
              <w:t>十三</w:t>
            </w:r>
            <w:r w:rsidRPr="00A36CB3">
              <w:rPr>
                <w:rFonts w:asciiTheme="minorEastAsia" w:hAnsiTheme="minorEastAsia" w:cs="仿宋_GB2312" w:hint="eastAsia"/>
                <w:color w:val="000000"/>
                <w:sz w:val="24"/>
                <w:szCs w:val="24"/>
              </w:rPr>
              <w:t>楼</w:t>
            </w:r>
            <w:r w:rsidR="00903F07">
              <w:rPr>
                <w:rFonts w:asciiTheme="minorEastAsia" w:hAnsiTheme="minorEastAsia" w:cs="仿宋_GB2312" w:hint="eastAsia"/>
                <w:color w:val="000000"/>
                <w:sz w:val="24"/>
                <w:szCs w:val="24"/>
              </w:rPr>
              <w:t>评</w:t>
            </w:r>
            <w:r w:rsidR="00903F07" w:rsidRPr="00555C0A">
              <w:rPr>
                <w:rFonts w:asciiTheme="minorEastAsia" w:hAnsiTheme="minorEastAsia" w:cs="仿宋_GB2312" w:hint="eastAsia"/>
                <w:sz w:val="24"/>
                <w:szCs w:val="24"/>
              </w:rPr>
              <w:t>标</w:t>
            </w:r>
            <w:bookmarkStart w:id="0" w:name="_GoBack"/>
            <w:bookmarkEnd w:id="0"/>
            <w:r w:rsidR="00903F07" w:rsidRPr="00555C0A">
              <w:rPr>
                <w:rFonts w:asciiTheme="minorEastAsia" w:hAnsiTheme="minorEastAsia" w:cs="仿宋_GB2312" w:hint="eastAsia"/>
                <w:sz w:val="24"/>
                <w:szCs w:val="24"/>
              </w:rPr>
              <w:t>二室</w:t>
            </w:r>
            <w:r w:rsidRPr="00A36CB3">
              <w:rPr>
                <w:rFonts w:asciiTheme="minorEastAsia" w:hAnsiTheme="minorEastAsia" w:cs="仿宋_GB2312" w:hint="eastAsia"/>
                <w:color w:val="000000"/>
                <w:sz w:val="24"/>
                <w:szCs w:val="24"/>
              </w:rPr>
              <w:t>。</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kern w:val="0"/>
                <w:sz w:val="24"/>
                <w:szCs w:val="24"/>
              </w:rPr>
              <w:t>谈判保证金</w:t>
            </w:r>
          </w:p>
        </w:tc>
        <w:tc>
          <w:tcPr>
            <w:tcW w:w="6813" w:type="dxa"/>
            <w:vAlign w:val="center"/>
          </w:tcPr>
          <w:p w:rsidR="00B32CDF" w:rsidRPr="00A36CB3" w:rsidRDefault="00A9566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本项目不收取。</w:t>
            </w:r>
          </w:p>
          <w:p w:rsidR="00B32CDF" w:rsidRPr="00A36CB3" w:rsidRDefault="00A9566F">
            <w:pPr>
              <w:tabs>
                <w:tab w:val="left" w:pos="1260"/>
              </w:tabs>
              <w:autoSpaceDE w:val="0"/>
              <w:autoSpaceDN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供应商应提供投标承诺函。</w:t>
            </w:r>
          </w:p>
        </w:tc>
      </w:tr>
      <w:tr w:rsidR="00B32CDF" w:rsidRPr="00A36CB3">
        <w:trPr>
          <w:trHeight w:val="156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32CDF" w:rsidRPr="00A36CB3" w:rsidRDefault="00A9566F" w:rsidP="00770623">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color w:val="000000"/>
                <w:sz w:val="24"/>
                <w:szCs w:val="24"/>
              </w:rPr>
              <w:t>谈判公告、成交公告、变更（更正）公告</w:t>
            </w:r>
            <w:r w:rsidR="00770623">
              <w:rPr>
                <w:rFonts w:asciiTheme="minorEastAsia" w:hAnsiTheme="minorEastAsia" w:cs="宋体" w:hint="eastAsia"/>
                <w:color w:val="000000"/>
                <w:sz w:val="24"/>
                <w:szCs w:val="24"/>
              </w:rPr>
              <w:t>、现场勘察答复等相关信息同时在以下网站发布：</w:t>
            </w:r>
            <w:r w:rsidRPr="00A36CB3">
              <w:rPr>
                <w:rFonts w:asciiTheme="minorEastAsia" w:hAnsiTheme="minorEastAsia" w:cs="宋体" w:hint="eastAsia"/>
                <w:color w:val="000000"/>
                <w:sz w:val="24"/>
                <w:szCs w:val="24"/>
              </w:rPr>
              <w:t>《河南省政府采购网》、《许昌市政府采购网》、《全国公共资源交易平台（河南省·许昌市）》</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16</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响应文件份数</w:t>
            </w:r>
          </w:p>
        </w:tc>
        <w:tc>
          <w:tcPr>
            <w:tcW w:w="6813" w:type="dxa"/>
            <w:vAlign w:val="center"/>
          </w:tcPr>
          <w:p w:rsidR="00B32CDF" w:rsidRPr="00A36CB3" w:rsidRDefault="00097ECF">
            <w:pPr>
              <w:autoSpaceDE w:val="0"/>
              <w:autoSpaceDN w:val="0"/>
              <w:adjustRightInd w:val="0"/>
              <w:spacing w:line="360" w:lineRule="auto"/>
              <w:rPr>
                <w:rFonts w:asciiTheme="minorEastAsia" w:hAnsiTheme="minorEastAsia" w:cs="宋体"/>
                <w:color w:val="000000"/>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电子响应文件：成功上传至《全国公共资源交易平台（河南省·许昌市）》公共资源交易系统加密电子响应文件1份</w:t>
            </w:r>
            <w:r w:rsidR="00A9566F" w:rsidRPr="00A36CB3">
              <w:rPr>
                <w:rFonts w:hAnsi="宋体" w:cs="宋体" w:hint="eastAsia"/>
                <w:sz w:val="24"/>
                <w:szCs w:val="24"/>
                <w:lang w:val="zh-CN"/>
              </w:rPr>
              <w:t>（文件</w:t>
            </w:r>
            <w:r w:rsidR="00A9566F" w:rsidRPr="00A36CB3">
              <w:rPr>
                <w:rFonts w:hAnsi="宋体" w:cs="宋体" w:hint="eastAsia"/>
                <w:sz w:val="24"/>
                <w:szCs w:val="24"/>
                <w:lang w:val="zh-CN"/>
              </w:rPr>
              <w:lastRenderedPageBreak/>
              <w:t>格式为：</w:t>
            </w:r>
            <w:r w:rsidR="00A9566F" w:rsidRPr="00A36CB3">
              <w:rPr>
                <w:rFonts w:hAnsi="宋体" w:cs="宋体" w:hint="eastAsia"/>
                <w:sz w:val="24"/>
                <w:szCs w:val="24"/>
                <w:lang w:val="zh-CN"/>
              </w:rPr>
              <w:t xml:space="preserve"> XXX</w:t>
            </w:r>
            <w:r w:rsidR="00A9566F" w:rsidRPr="00A36CB3">
              <w:rPr>
                <w:rFonts w:hAnsi="宋体" w:cs="宋体" w:hint="eastAsia"/>
                <w:sz w:val="24"/>
                <w:szCs w:val="24"/>
                <w:lang w:val="zh-CN"/>
              </w:rPr>
              <w:t>公司</w:t>
            </w:r>
            <w:r w:rsidR="00A9566F" w:rsidRPr="00A36CB3">
              <w:rPr>
                <w:rFonts w:hAnsi="宋体" w:cs="宋体" w:hint="eastAsia"/>
                <w:sz w:val="24"/>
                <w:szCs w:val="24"/>
                <w:lang w:val="zh-CN"/>
              </w:rPr>
              <w:t>XXX</w:t>
            </w:r>
            <w:r w:rsidR="00A9566F" w:rsidRPr="00A36CB3">
              <w:rPr>
                <w:rFonts w:hAnsi="宋体" w:cs="宋体" w:hint="eastAsia"/>
                <w:sz w:val="24"/>
                <w:szCs w:val="24"/>
                <w:lang w:val="zh-CN"/>
              </w:rPr>
              <w:t>项目编号</w:t>
            </w:r>
            <w:r w:rsidR="00A9566F" w:rsidRPr="00A36CB3">
              <w:rPr>
                <w:rFonts w:hAnsi="宋体" w:cs="宋体" w:hint="eastAsia"/>
                <w:sz w:val="24"/>
                <w:szCs w:val="24"/>
                <w:lang w:val="zh-CN"/>
              </w:rPr>
              <w:t>.file</w:t>
            </w:r>
            <w:r w:rsidR="00A9566F" w:rsidRPr="00A36CB3">
              <w:rPr>
                <w:rFonts w:hAnsi="宋体" w:cs="宋体" w:hint="eastAsia"/>
                <w:sz w:val="24"/>
                <w:szCs w:val="24"/>
                <w:lang w:val="zh-CN"/>
              </w:rPr>
              <w:t>）。</w:t>
            </w:r>
            <w:r w:rsidR="00A9566F" w:rsidRPr="00A36CB3">
              <w:rPr>
                <w:rFonts w:ascii="新宋体" w:eastAsia="新宋体" w:hAnsi="新宋体" w:hint="eastAsia"/>
                <w:sz w:val="24"/>
                <w:szCs w:val="24"/>
              </w:rPr>
              <w:t>使用电子介质存储的备份文件1份（文件格式为：名称为“备份”的文件夹）。</w:t>
            </w:r>
          </w:p>
          <w:p w:rsidR="00B32CDF" w:rsidRPr="00A36CB3" w:rsidRDefault="00097ECF">
            <w:pPr>
              <w:autoSpaceDE w:val="0"/>
              <w:autoSpaceDN w:val="0"/>
              <w:adjustRightInd w:val="0"/>
              <w:spacing w:line="360" w:lineRule="auto"/>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w:t>
            </w:r>
            <w:r w:rsidR="00A9566F" w:rsidRPr="00A36CB3">
              <w:rPr>
                <w:rFonts w:asciiTheme="minorEastAsia" w:hAnsiTheme="minorEastAsia" w:cs="仿宋_GB2312" w:hint="eastAsia"/>
                <w:sz w:val="24"/>
                <w:szCs w:val="24"/>
              </w:rPr>
              <w:t>正本</w:t>
            </w:r>
            <w:r w:rsidR="00A9566F" w:rsidRPr="00A36CB3">
              <w:rPr>
                <w:rFonts w:asciiTheme="minorEastAsia" w:hAnsiTheme="minorEastAsia" w:cs="仿宋_GB2312" w:hint="eastAsia"/>
                <w:b/>
                <w:sz w:val="24"/>
                <w:szCs w:val="24"/>
              </w:rPr>
              <w:t>一</w:t>
            </w:r>
            <w:r w:rsidR="00A9566F" w:rsidRPr="00A36CB3">
              <w:rPr>
                <w:rFonts w:asciiTheme="minorEastAsia" w:hAnsiTheme="minorEastAsia" w:cs="仿宋_GB2312" w:hint="eastAsia"/>
                <w:sz w:val="24"/>
                <w:szCs w:val="24"/>
              </w:rPr>
              <w:t>份，</w:t>
            </w:r>
            <w:r w:rsidR="00A9566F" w:rsidRPr="00A36CB3">
              <w:rPr>
                <w:rFonts w:ascii="新宋体" w:eastAsia="新宋体" w:hAnsi="新宋体" w:hint="eastAsia"/>
                <w:sz w:val="24"/>
                <w:szCs w:val="24"/>
              </w:rPr>
              <w:t>副本一份</w:t>
            </w:r>
            <w:r w:rsidR="00A9566F" w:rsidRPr="00A36CB3">
              <w:rPr>
                <w:rFonts w:asciiTheme="minorEastAsia" w:hAnsiTheme="minorEastAsia" w:cs="仿宋_GB2312" w:hint="eastAsia"/>
                <w:sz w:val="24"/>
                <w:szCs w:val="24"/>
              </w:rPr>
              <w:t>。使用</w:t>
            </w:r>
            <w:r w:rsidR="00A9566F" w:rsidRPr="00A36CB3">
              <w:rPr>
                <w:rFonts w:ascii="新宋体" w:eastAsia="新宋体" w:hAnsi="新宋体" w:hint="eastAsia"/>
                <w:sz w:val="24"/>
                <w:szCs w:val="24"/>
              </w:rPr>
              <w:t>格式为“投标文件（供打印）.PDF”的文件</w:t>
            </w:r>
          </w:p>
          <w:p w:rsidR="00B32CDF" w:rsidRPr="00A36CB3" w:rsidRDefault="00A9566F">
            <w:pPr>
              <w:autoSpaceDE w:val="0"/>
              <w:autoSpaceDN w:val="0"/>
              <w:adjustRightInd w:val="0"/>
              <w:spacing w:line="360" w:lineRule="auto"/>
              <w:rPr>
                <w:rFonts w:asciiTheme="minorEastAsia" w:hAnsiTheme="minorEastAsia" w:cs="宋体"/>
                <w:bCs/>
                <w:sz w:val="24"/>
                <w:szCs w:val="24"/>
                <w:highlight w:val="lightGray"/>
                <w:lang w:val="zh-CN"/>
              </w:rPr>
            </w:pPr>
            <w:r w:rsidRPr="00A36CB3">
              <w:rPr>
                <w:rFonts w:ascii="新宋体" w:eastAsia="新宋体" w:hAnsi="新宋体" w:hint="eastAsia"/>
                <w:sz w:val="24"/>
                <w:szCs w:val="24"/>
              </w:rPr>
              <w:t>电子响应文件和纸质响应文件的内容、格式、水印码、签章应一致。</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17</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响应文件的</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签署盖章</w:t>
            </w:r>
          </w:p>
        </w:tc>
        <w:tc>
          <w:tcPr>
            <w:tcW w:w="6813" w:type="dxa"/>
            <w:vAlign w:val="center"/>
          </w:tcPr>
          <w:p w:rsidR="00B32CDF" w:rsidRPr="00A36CB3" w:rsidRDefault="00097ECF">
            <w:pPr>
              <w:autoSpaceDE w:val="0"/>
              <w:autoSpaceDN w:val="0"/>
              <w:adjustRightInd w:val="0"/>
              <w:spacing w:line="420" w:lineRule="exact"/>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电子响应文件：按谈判文件要求加盖供应商电子印章和法人电子印章。</w:t>
            </w:r>
          </w:p>
          <w:p w:rsidR="00B32CDF" w:rsidRPr="00A36CB3" w:rsidRDefault="00097ECF">
            <w:pPr>
              <w:autoSpaceDE w:val="0"/>
              <w:autoSpaceDN w:val="0"/>
              <w:adjustRightInd w:val="0"/>
              <w:spacing w:line="420" w:lineRule="exact"/>
              <w:rPr>
                <w:rFonts w:asciiTheme="minorEastAsia" w:hAnsiTheme="minorEastAsia" w:cs="仿宋_GB2312"/>
                <w:sz w:val="24"/>
                <w:szCs w:val="24"/>
                <w:highlight w:val="lightGray"/>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纸质响应文件：投标文件封面加盖供应商公章（响应文件是指供应商电子响应文件制作完成后生成的后缀名为</w:t>
            </w:r>
            <w:r w:rsidR="00A9566F" w:rsidRPr="00A36CB3">
              <w:rPr>
                <w:rFonts w:hAnsi="宋体" w:hint="eastAsia"/>
                <w:color w:val="000000"/>
                <w:sz w:val="24"/>
                <w:szCs w:val="24"/>
              </w:rPr>
              <w:t>“</w:t>
            </w:r>
            <w:r w:rsidR="00A9566F" w:rsidRPr="00A36CB3">
              <w:rPr>
                <w:rFonts w:hAnsi="宋体" w:hint="eastAsia"/>
                <w:color w:val="000000"/>
                <w:sz w:val="24"/>
                <w:szCs w:val="24"/>
              </w:rPr>
              <w:t>.PDF</w:t>
            </w:r>
            <w:r w:rsidR="00A9566F" w:rsidRPr="00A36CB3">
              <w:rPr>
                <w:rFonts w:hAnsi="宋体" w:hint="eastAsia"/>
                <w:color w:val="000000"/>
                <w:sz w:val="24"/>
                <w:szCs w:val="24"/>
              </w:rPr>
              <w:t>”的文件</w:t>
            </w:r>
            <w:r w:rsidR="00A9566F" w:rsidRPr="00A36CB3">
              <w:rPr>
                <w:rFonts w:ascii="新宋体" w:eastAsia="新宋体" w:hAnsi="新宋体" w:hint="eastAsia"/>
                <w:sz w:val="24"/>
                <w:szCs w:val="24"/>
              </w:rPr>
              <w:t>打印的纸质响应文件）。</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18</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仿宋_GB2312"/>
                <w:sz w:val="24"/>
                <w:szCs w:val="24"/>
              </w:rPr>
            </w:pPr>
            <w:r w:rsidRPr="00A36CB3">
              <w:rPr>
                <w:rFonts w:asciiTheme="minorEastAsia" w:hAnsiTheme="minorEastAsia" w:cs="黑体" w:hint="eastAsia"/>
                <w:sz w:val="24"/>
                <w:szCs w:val="24"/>
              </w:rPr>
              <w:t>谈判小组组建</w:t>
            </w:r>
          </w:p>
        </w:tc>
        <w:tc>
          <w:tcPr>
            <w:tcW w:w="6813" w:type="dxa"/>
            <w:vAlign w:val="center"/>
          </w:tcPr>
          <w:p w:rsidR="00B32CDF" w:rsidRPr="00A36CB3" w:rsidRDefault="00097ECF">
            <w:pPr>
              <w:autoSpaceDE w:val="0"/>
              <w:autoSpaceDN w:val="0"/>
              <w:adjustRightInd w:val="0"/>
              <w:spacing w:line="360" w:lineRule="auto"/>
              <w:rPr>
                <w:rFonts w:asciiTheme="minorEastAsia" w:hAnsiTheme="minorEastAsia" w:cs="仿宋_GB2312"/>
                <w:sz w:val="24"/>
                <w:szCs w:val="24"/>
                <w:lang w:val="zh-CN"/>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□由评审专家组成。评审专家从政府采购评审专家库中随机抽取。</w:t>
            </w:r>
          </w:p>
        </w:tc>
      </w:tr>
      <w:tr w:rsidR="00B32CDF" w:rsidRPr="00A36CB3">
        <w:trPr>
          <w:trHeight w:val="699"/>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19</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授权函</w:t>
            </w:r>
          </w:p>
        </w:tc>
        <w:tc>
          <w:tcPr>
            <w:tcW w:w="6813" w:type="dxa"/>
            <w:vAlign w:val="center"/>
          </w:tcPr>
          <w:p w:rsidR="00B32CDF" w:rsidRPr="00A36CB3" w:rsidRDefault="00A9566F" w:rsidP="00903F07">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采购单位委派代表参加谈判小组的，须向集中采购机构出具授权函。</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20</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履约保证金</w:t>
            </w:r>
          </w:p>
        </w:tc>
        <w:tc>
          <w:tcPr>
            <w:tcW w:w="6813" w:type="dxa"/>
            <w:vAlign w:val="center"/>
          </w:tcPr>
          <w:p w:rsidR="00B32CDF" w:rsidRPr="00A36CB3" w:rsidRDefault="00097ECF">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无要求</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color w:val="333333"/>
                <w:sz w:val="24"/>
                <w:szCs w:val="24"/>
              </w:rPr>
              <w:t>要求提交。履约保证金的数额为合同金额</w:t>
            </w:r>
            <w:r w:rsidRPr="00A36CB3">
              <w:rPr>
                <w:rFonts w:ascii="新宋体" w:eastAsia="新宋体" w:hAnsi="新宋体" w:hint="eastAsia"/>
                <w:sz w:val="24"/>
                <w:szCs w:val="24"/>
              </w:rPr>
              <w:t>的10%</w:t>
            </w:r>
            <w:r w:rsidRPr="00A36CB3">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21</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代理服务费</w:t>
            </w:r>
          </w:p>
        </w:tc>
        <w:tc>
          <w:tcPr>
            <w:tcW w:w="6813" w:type="dxa"/>
            <w:vAlign w:val="center"/>
          </w:tcPr>
          <w:p w:rsidR="00B32CDF" w:rsidRPr="00A36CB3" w:rsidRDefault="00097ECF">
            <w:pPr>
              <w:autoSpaceDE w:val="0"/>
              <w:autoSpaceDN w:val="0"/>
              <w:spacing w:line="360" w:lineRule="auto"/>
              <w:contextualSpacing/>
              <w:rPr>
                <w:rFonts w:asciiTheme="minorEastAsia" w:hAnsiTheme="minorEastAsia" w:cs="宋体"/>
                <w:bCs/>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不收取</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成交供应商需提交</w:t>
            </w:r>
          </w:p>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的资料</w:t>
            </w:r>
          </w:p>
        </w:tc>
        <w:tc>
          <w:tcPr>
            <w:tcW w:w="6813" w:type="dxa"/>
            <w:vAlign w:val="center"/>
          </w:tcPr>
          <w:p w:rsidR="00B32CDF" w:rsidRPr="00A36CB3" w:rsidRDefault="00903F07">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9" w:history="1">
              <w:r w:rsidRPr="00A05C92">
                <w:rPr>
                  <w:rStyle w:val="af1"/>
                  <w:rFonts w:ascii="宋体" w:hAnsi="宋体" w:cs="宋体" w:hint="eastAsia"/>
                  <w:bCs/>
                  <w:sz w:val="24"/>
                  <w:lang w:val="zh-CN"/>
                </w:rPr>
                <w:t>zfcgg456@163.com</w:t>
              </w:r>
            </w:hyperlink>
            <w:r w:rsidRPr="00A05C92">
              <w:rPr>
                <w:rFonts w:ascii="宋体" w:hAnsi="宋体" w:cs="宋体" w:hint="eastAsia"/>
                <w:bCs/>
                <w:sz w:val="24"/>
                <w:lang w:val="zh-CN"/>
              </w:rPr>
              <w:t>。</w:t>
            </w:r>
            <w:r w:rsidR="00A9566F" w:rsidRPr="00A36CB3">
              <w:rPr>
                <w:rFonts w:asciiTheme="minorEastAsia" w:hAnsiTheme="minorEastAsia" w:cs="宋体" w:hint="eastAsia"/>
                <w:bCs/>
                <w:sz w:val="24"/>
                <w:szCs w:val="24"/>
                <w:lang w:val="zh-CN"/>
              </w:rPr>
              <w:t xml:space="preserve">   </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23</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电子化采购模式</w:t>
            </w:r>
          </w:p>
        </w:tc>
        <w:tc>
          <w:tcPr>
            <w:tcW w:w="6813" w:type="dxa"/>
            <w:vAlign w:val="center"/>
          </w:tcPr>
          <w:p w:rsidR="00B32CDF" w:rsidRPr="00A36CB3" w:rsidRDefault="00097ECF">
            <w:pPr>
              <w:autoSpaceDE w:val="0"/>
              <w:autoSpaceDN w:val="0"/>
              <w:adjustRightInd w:val="0"/>
              <w:spacing w:line="360" w:lineRule="auto"/>
              <w:contextualSpacing/>
              <w:rPr>
                <w:rFonts w:hAnsi="宋体" w:cs="宋体"/>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是。</w:t>
            </w:r>
            <w:r w:rsidR="00A9566F" w:rsidRPr="00A36CB3">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A9566F" w:rsidRPr="00A36CB3">
              <w:rPr>
                <w:rFonts w:hAnsi="宋体" w:cs="宋体" w:hint="eastAsia"/>
                <w:sz w:val="24"/>
                <w:szCs w:val="24"/>
                <w:lang w:val="zh-CN"/>
              </w:rPr>
              <w:t>本谈判</w:t>
            </w:r>
            <w:proofErr w:type="gramEnd"/>
            <w:r w:rsidR="00A9566F" w:rsidRPr="00A36CB3">
              <w:rPr>
                <w:rFonts w:hAnsi="宋体" w:cs="宋体" w:hint="eastAsia"/>
                <w:sz w:val="24"/>
                <w:szCs w:val="24"/>
                <w:lang w:val="zh-CN"/>
              </w:rPr>
              <w:t>文件第五章另有要求提供原件的除外）。</w:t>
            </w:r>
          </w:p>
          <w:p w:rsidR="00B32CDF" w:rsidRPr="00A36CB3" w:rsidRDefault="00A9566F">
            <w:pPr>
              <w:autoSpaceDE w:val="0"/>
              <w:autoSpaceDN w:val="0"/>
              <w:adjustRightInd w:val="0"/>
              <w:spacing w:line="360" w:lineRule="auto"/>
              <w:contextualSpacing/>
              <w:rPr>
                <w:rFonts w:asciiTheme="minorEastAsia" w:hAnsiTheme="minorEastAsia" w:cs="宋体"/>
                <w:bCs/>
                <w:sz w:val="24"/>
                <w:szCs w:val="24"/>
                <w:lang w:val="zh-CN"/>
              </w:rPr>
            </w:pPr>
            <w:r w:rsidRPr="00A36CB3">
              <w:rPr>
                <w:rFonts w:hAnsi="宋体" w:cs="宋体" w:hint="eastAsia"/>
                <w:sz w:val="24"/>
                <w:szCs w:val="24"/>
                <w:lang w:val="zh-CN"/>
              </w:rPr>
              <w:t>□否。供应商响应时须提供纸质响应文件。供应商资质、业绩、荣誉及相关人员证明材料等资料原件根据谈判文件要求提供。</w:t>
            </w:r>
          </w:p>
        </w:tc>
      </w:tr>
    </w:tbl>
    <w:p w:rsidR="00B32CDF" w:rsidRDefault="00B32CDF">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2CDF" w:rsidRDefault="00B32CD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2CDF" w:rsidRPr="00A36CB3" w:rsidRDefault="00A9566F">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一、概念释义</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适用范围</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文件仅适用于本次“采购邀请”</w:t>
      </w:r>
      <w:r w:rsidRPr="00A36CB3">
        <w:rPr>
          <w:rFonts w:ascii="宋体" w:hAnsi="宋体" w:hint="eastAsia"/>
          <w:sz w:val="24"/>
          <w:szCs w:val="24"/>
        </w:rPr>
        <w:t xml:space="preserve"> 和“供应商须知前附表”中所述采购项目的采购。</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文件解释权属于“采购邀请”</w:t>
      </w:r>
      <w:r w:rsidRPr="00A36CB3">
        <w:rPr>
          <w:rFonts w:ascii="宋体" w:hAnsi="宋体" w:hint="eastAsia"/>
          <w:sz w:val="24"/>
          <w:szCs w:val="24"/>
        </w:rPr>
        <w:t xml:space="preserve"> 和“供应商须知前附表”</w:t>
      </w:r>
      <w:r w:rsidRPr="00A36CB3">
        <w:rPr>
          <w:rFonts w:asciiTheme="minorEastAsia" w:hAnsiTheme="minorEastAsia" w:cs="宋体" w:hint="eastAsia"/>
          <w:kern w:val="0"/>
          <w:sz w:val="24"/>
          <w:szCs w:val="24"/>
        </w:rPr>
        <w:t>所述的采购人、集中采购机构。</w:t>
      </w:r>
    </w:p>
    <w:p w:rsidR="00B32CDF" w:rsidRPr="00A36CB3" w:rsidRDefault="00B32CDF">
      <w:pPr>
        <w:pStyle w:val="af2"/>
        <w:autoSpaceDE w:val="0"/>
        <w:autoSpaceDN w:val="0"/>
        <w:spacing w:line="360" w:lineRule="auto"/>
        <w:ind w:left="780"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定义</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“采购项目”：</w:t>
      </w:r>
      <w:r w:rsidRPr="00A36CB3">
        <w:rPr>
          <w:rFonts w:ascii="宋体" w:hAnsi="宋体" w:hint="eastAsia"/>
          <w:sz w:val="24"/>
          <w:szCs w:val="24"/>
        </w:rPr>
        <w:t xml:space="preserve"> 系指</w:t>
      </w:r>
      <w:r w:rsidRPr="00A36CB3">
        <w:rPr>
          <w:rFonts w:asciiTheme="minorEastAsia" w:hAnsiTheme="minorEastAsia" w:cs="宋体" w:hint="eastAsia"/>
          <w:kern w:val="0"/>
          <w:sz w:val="24"/>
          <w:szCs w:val="24"/>
        </w:rPr>
        <w:t>“供应商须知前附表”中所述的采购项目。</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w:t>
      </w:r>
      <w:r w:rsidRPr="00A36CB3">
        <w:rPr>
          <w:rFonts w:ascii="宋体" w:hAnsi="宋体" w:hint="eastAsia"/>
          <w:sz w:val="24"/>
          <w:szCs w:val="24"/>
        </w:rPr>
        <w:t>系指“供应商须知前附表”中所述的组织本次采购的集中采购机构和采购人。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“供应商”系指从采购人、集中采购机构处按规定获取谈判文件，并按照谈判文件向采购人、集中采购机构提交响应文件的供应商。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“成交供应商”系指成交的供应商。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color w:val="000000"/>
          <w:sz w:val="24"/>
          <w:szCs w:val="24"/>
        </w:rPr>
        <w:t>“甲方”系指采购人。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“乙方”系指成交并向采购人提供服务的供应商。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“服务”系指磋商文件规定的供应商为完成采购项目所需承担的全部义务。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A36CB3">
        <w:rPr>
          <w:rFonts w:asciiTheme="minorEastAsia" w:hAnsiTheme="minorEastAsia" w:cs="宋体"/>
          <w:kern w:val="0"/>
          <w:sz w:val="24"/>
          <w:szCs w:val="24"/>
        </w:rPr>
        <w:t>关于政府采购进口产品管理有关问题的通知</w:t>
      </w:r>
      <w:r w:rsidRPr="00A36CB3">
        <w:rPr>
          <w:rFonts w:asciiTheme="minorEastAsia" w:hAnsiTheme="minorEastAsia" w:cs="宋体" w:hint="eastAsia"/>
          <w:kern w:val="0"/>
          <w:sz w:val="24"/>
          <w:szCs w:val="24"/>
        </w:rPr>
        <w:t>》(财库[2007]119号)、《关于政府采购进口产品管理有关问题的通知》（财办库［</w:t>
      </w:r>
      <w:r w:rsidRPr="00A36CB3">
        <w:rPr>
          <w:rFonts w:asciiTheme="minorEastAsia" w:hAnsiTheme="minorEastAsia" w:cs="宋体"/>
          <w:kern w:val="0"/>
          <w:sz w:val="24"/>
          <w:szCs w:val="24"/>
        </w:rPr>
        <w:t>2008</w:t>
      </w:r>
      <w:r w:rsidRPr="00A36CB3">
        <w:rPr>
          <w:rFonts w:asciiTheme="minorEastAsia" w:hAnsiTheme="minorEastAsia" w:cs="宋体" w:hint="eastAsia"/>
          <w:kern w:val="0"/>
          <w:sz w:val="24"/>
          <w:szCs w:val="24"/>
        </w:rPr>
        <w:t>］</w:t>
      </w:r>
      <w:r w:rsidRPr="00A36CB3">
        <w:rPr>
          <w:rFonts w:asciiTheme="minorEastAsia" w:hAnsiTheme="minorEastAsia" w:cs="宋体"/>
          <w:kern w:val="0"/>
          <w:sz w:val="24"/>
          <w:szCs w:val="24"/>
        </w:rPr>
        <w:t xml:space="preserve">248 </w:t>
      </w:r>
      <w:r w:rsidRPr="00A36CB3">
        <w:rPr>
          <w:rFonts w:asciiTheme="minorEastAsia" w:hAnsiTheme="minorEastAsia" w:cs="宋体" w:hint="eastAsia"/>
          <w:kern w:val="0"/>
          <w:sz w:val="24"/>
          <w:szCs w:val="24"/>
        </w:rPr>
        <w:t>号）。</w:t>
      </w:r>
    </w:p>
    <w:p w:rsidR="00B32CDF" w:rsidRPr="00A36CB3" w:rsidRDefault="00A9566F">
      <w:pPr>
        <w:autoSpaceDE w:val="0"/>
        <w:autoSpaceDN w:val="0"/>
        <w:spacing w:line="360" w:lineRule="auto"/>
        <w:ind w:leftChars="400" w:left="84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2.8.1  谈判</w:t>
      </w:r>
      <w:r w:rsidRPr="00A36CB3">
        <w:rPr>
          <w:rFonts w:asciiTheme="minorEastAsia" w:hAnsiTheme="minorEastAsia" w:cs="宋体"/>
          <w:kern w:val="0"/>
          <w:sz w:val="24"/>
          <w:szCs w:val="24"/>
        </w:rPr>
        <w:t>文件列明不允许或未列明允许进口产品参加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的，均视为拒绝进口产品参加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w:t>
      </w:r>
    </w:p>
    <w:p w:rsidR="00B32CDF" w:rsidRPr="00A36CB3" w:rsidRDefault="00A9566F">
      <w:pPr>
        <w:autoSpaceDE w:val="0"/>
        <w:autoSpaceDN w:val="0"/>
        <w:spacing w:line="360" w:lineRule="auto"/>
        <w:ind w:leftChars="449" w:left="943"/>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2.8.2  </w:t>
      </w:r>
      <w:r w:rsidRPr="00A36CB3">
        <w:rPr>
          <w:rFonts w:asciiTheme="minorEastAsia" w:hAnsiTheme="minorEastAsia" w:cs="宋体"/>
          <w:kern w:val="0"/>
          <w:sz w:val="24"/>
          <w:szCs w:val="24"/>
        </w:rPr>
        <w:t>如</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文件中已说明，经财政部门审核同意，允许部分或全部产品</w:t>
      </w:r>
      <w:r w:rsidRPr="00A36CB3">
        <w:rPr>
          <w:rFonts w:asciiTheme="minorEastAsia" w:hAnsiTheme="minorEastAsia" w:cs="宋体"/>
          <w:kern w:val="0"/>
          <w:sz w:val="24"/>
          <w:szCs w:val="24"/>
        </w:rPr>
        <w:lastRenderedPageBreak/>
        <w:t>采购进口产品，</w:t>
      </w:r>
      <w:r w:rsidRPr="00A36CB3">
        <w:rPr>
          <w:rFonts w:asciiTheme="minorEastAsia" w:hAnsiTheme="minorEastAsia" w:cs="宋体" w:hint="eastAsia"/>
          <w:kern w:val="0"/>
          <w:sz w:val="24"/>
          <w:szCs w:val="24"/>
        </w:rPr>
        <w:t>供应商</w:t>
      </w:r>
      <w:r w:rsidRPr="00A36CB3">
        <w:rPr>
          <w:rFonts w:asciiTheme="minorEastAsia" w:hAnsiTheme="minorEastAsia" w:cs="宋体"/>
          <w:kern w:val="0"/>
          <w:sz w:val="24"/>
          <w:szCs w:val="24"/>
        </w:rPr>
        <w:t>既可提供本国产品，也可以提供进口产品。</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谈判文件中凡标有“</w:t>
      </w:r>
      <w:r w:rsidRPr="00A36CB3">
        <w:rPr>
          <w:rFonts w:asciiTheme="minorEastAsia" w:hAnsiTheme="minorEastAsia" w:cs="宋体" w:hint="eastAsia"/>
          <w:color w:val="FF0000"/>
          <w:kern w:val="0"/>
          <w:sz w:val="24"/>
          <w:szCs w:val="24"/>
        </w:rPr>
        <w:t>★</w:t>
      </w:r>
      <w:r w:rsidRPr="00A36CB3">
        <w:rPr>
          <w:rFonts w:asciiTheme="minorEastAsia" w:hAnsiTheme="minorEastAsia" w:cs="宋体" w:hint="eastAsia"/>
          <w:kern w:val="0"/>
          <w:sz w:val="24"/>
          <w:szCs w:val="24"/>
        </w:rPr>
        <w:t>”的条款均系实质性要求条款。</w:t>
      </w:r>
    </w:p>
    <w:p w:rsidR="00B32CDF" w:rsidRPr="00A36CB3" w:rsidRDefault="00B32CDF">
      <w:pPr>
        <w:pStyle w:val="af2"/>
        <w:autoSpaceDE w:val="0"/>
        <w:autoSpaceDN w:val="0"/>
        <w:spacing w:line="360" w:lineRule="auto"/>
        <w:ind w:left="964"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合格的供应商</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符合本项目“采购邀请”和“供应商须知前附表”中规定的合格供应商所必须具备的条件。</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政府采购活动中查询及使用响应人信用记录的具体要求为：响应人未被列入失信被执行人、</w:t>
      </w:r>
      <w:r w:rsidR="00210441">
        <w:rPr>
          <w:rFonts w:asciiTheme="minorEastAsia" w:hAnsiTheme="minorEastAsia" w:cs="宋体" w:hint="eastAsia"/>
          <w:kern w:val="0"/>
          <w:sz w:val="24"/>
          <w:szCs w:val="24"/>
        </w:rPr>
        <w:t>企业经营异常名录、重大税收违法案件当事人名单</w:t>
      </w:r>
      <w:r w:rsidRPr="00A36CB3">
        <w:rPr>
          <w:rFonts w:asciiTheme="minorEastAsia" w:hAnsiTheme="minorEastAsia" w:cs="宋体" w:hint="eastAsia"/>
          <w:kern w:val="0"/>
          <w:sz w:val="24"/>
          <w:szCs w:val="24"/>
        </w:rPr>
        <w:t>、政</w:t>
      </w:r>
      <w:r w:rsidR="000B3C3B">
        <w:rPr>
          <w:rFonts w:asciiTheme="minorEastAsia" w:hAnsiTheme="minorEastAsia" w:cs="宋体" w:hint="eastAsia"/>
          <w:kern w:val="0"/>
          <w:sz w:val="24"/>
          <w:szCs w:val="24"/>
        </w:rPr>
        <w:t>府采购严重违法失信行为记录名单、</w:t>
      </w:r>
      <w:r w:rsidRPr="00A36CB3">
        <w:rPr>
          <w:rFonts w:asciiTheme="minorEastAsia" w:hAnsiTheme="minorEastAsia" w:cs="宋体" w:hint="eastAsia"/>
          <w:kern w:val="0"/>
          <w:sz w:val="24"/>
          <w:szCs w:val="24"/>
        </w:rPr>
        <w:t>严重违法失信社会组织名单（联合体形式响应的，联合体成员存在不良信用记录，视同联合体存在不良信用记录）。</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“采购邀请”和“供应商须知前附表”规定接受联合体响应的，除应符合本章第</w:t>
      </w:r>
      <w:r w:rsidRPr="00A36CB3">
        <w:rPr>
          <w:rFonts w:asciiTheme="minorEastAsia" w:hAnsiTheme="minorEastAsia" w:cs="宋体"/>
          <w:kern w:val="0"/>
          <w:sz w:val="24"/>
          <w:szCs w:val="24"/>
        </w:rPr>
        <w:t>3.1</w:t>
      </w:r>
      <w:r w:rsidRPr="00A36CB3">
        <w:rPr>
          <w:rFonts w:asciiTheme="minorEastAsia" w:hAnsiTheme="minorEastAsia" w:cs="宋体" w:hint="eastAsia"/>
          <w:kern w:val="0"/>
          <w:sz w:val="24"/>
          <w:szCs w:val="24"/>
        </w:rPr>
        <w:t>项和3.2项要求外，还应遵守以下规定：</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3.6.1    在响应文件中向采购人提交联合体协议书，明确联合体各方承担的工作和义务；</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3.6.4    联合体各方不得再单独参加或者与其</w:t>
      </w:r>
      <w:proofErr w:type="gramStart"/>
      <w:r w:rsidRPr="00A36CB3">
        <w:rPr>
          <w:rFonts w:asciiTheme="minorEastAsia" w:hAnsiTheme="minorEastAsia" w:cs="宋体" w:hint="eastAsia"/>
          <w:kern w:val="0"/>
          <w:sz w:val="24"/>
          <w:szCs w:val="24"/>
        </w:rPr>
        <w:t>他供应</w:t>
      </w:r>
      <w:proofErr w:type="gramEnd"/>
      <w:r w:rsidRPr="00A36CB3">
        <w:rPr>
          <w:rFonts w:asciiTheme="minorEastAsia" w:hAnsiTheme="minorEastAsia" w:cs="宋体" w:hint="eastAsia"/>
          <w:kern w:val="0"/>
          <w:sz w:val="24"/>
          <w:szCs w:val="24"/>
        </w:rPr>
        <w:t>商另外组成联合体参加同一合同项下的政府采购活动。</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3.6.5    </w:t>
      </w:r>
      <w:r w:rsidRPr="00A36CB3">
        <w:rPr>
          <w:rFonts w:asciiTheme="minorEastAsia" w:hAnsiTheme="minorEastAsia" w:cs="宋体"/>
          <w:kern w:val="0"/>
          <w:sz w:val="24"/>
          <w:szCs w:val="24"/>
        </w:rPr>
        <w:t>联合体各方应当共同与采购人签订采购合同，就采购合同约定的</w:t>
      </w:r>
      <w:r w:rsidRPr="00A36CB3">
        <w:rPr>
          <w:rFonts w:asciiTheme="minorEastAsia" w:hAnsiTheme="minorEastAsia" w:cs="宋体"/>
          <w:kern w:val="0"/>
          <w:sz w:val="24"/>
          <w:szCs w:val="24"/>
        </w:rPr>
        <w:lastRenderedPageBreak/>
        <w:t>事项对采购人</w:t>
      </w:r>
      <w:r w:rsidR="00097ECF">
        <w:fldChar w:fldCharType="begin"/>
      </w:r>
      <w:r w:rsidR="00097ECF">
        <w:instrText>HYPERLINK "https://baike.baidu.com/item/%E6%89%BF%E6%8B%85%E8%BF%9E%E5%B8%A6%E8%B4%A3%E4%BB%BB" \t "_blank"</w:instrText>
      </w:r>
      <w:r w:rsidR="00097ECF">
        <w:fldChar w:fldCharType="separate"/>
      </w:r>
      <w:r w:rsidRPr="00A36CB3">
        <w:rPr>
          <w:rFonts w:asciiTheme="minorEastAsia" w:hAnsiTheme="minorEastAsia" w:cs="宋体"/>
          <w:kern w:val="0"/>
          <w:sz w:val="24"/>
          <w:szCs w:val="24"/>
        </w:rPr>
        <w:t>承担连带责任</w:t>
      </w:r>
      <w:r w:rsidR="00097ECF">
        <w:fldChar w:fldCharType="end"/>
      </w:r>
      <w:r w:rsidRPr="00A36CB3">
        <w:rPr>
          <w:rFonts w:asciiTheme="minorEastAsia" w:hAnsiTheme="minorEastAsia" w:cs="宋体"/>
          <w:kern w:val="0"/>
          <w:sz w:val="24"/>
          <w:szCs w:val="24"/>
        </w:rPr>
        <w:t>。</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法律、行政法规规定的其他条件。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合格的货物和服务</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供应商所提供的服务应当没有侵犯任何第三方的知识产权、技术秘密等合法权利。</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谈判费用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信息发布</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本采购项目需要公开的有关信息，包括采购公告、谈判文件澄清或修改公告、成交公告以及延长响应文件提交截止时间等与采购活</w:t>
      </w:r>
      <w:r w:rsidR="00903F07">
        <w:rPr>
          <w:rFonts w:asciiTheme="minorEastAsia" w:hAnsiTheme="minorEastAsia" w:cs="宋体" w:hint="eastAsia"/>
          <w:kern w:val="0"/>
          <w:sz w:val="24"/>
          <w:szCs w:val="24"/>
        </w:rPr>
        <w:t>动有关的通知，采购人、集中采购机构均将通过在</w:t>
      </w:r>
      <w:r w:rsidRPr="00A36CB3">
        <w:rPr>
          <w:rFonts w:asciiTheme="minorEastAsia" w:hAnsiTheme="minorEastAsia" w:cs="宋体" w:hint="eastAsia"/>
          <w:kern w:val="0"/>
          <w:sz w:val="24"/>
          <w:szCs w:val="24"/>
        </w:rPr>
        <w:t>《河南省政府采购网》、《</w:t>
      </w:r>
      <w:r w:rsidR="00903F07">
        <w:rPr>
          <w:rFonts w:asciiTheme="minorEastAsia" w:hAnsiTheme="minorEastAsia" w:cs="宋体" w:hint="eastAsia"/>
          <w:kern w:val="0"/>
          <w:sz w:val="24"/>
          <w:szCs w:val="24"/>
        </w:rPr>
        <w:t>许昌市政府采购网》和《全国公共资源交易平台（河南省·许昌市）》</w:t>
      </w:r>
      <w:r w:rsidRPr="00A36CB3">
        <w:rPr>
          <w:rFonts w:asciiTheme="minorEastAsia" w:hAnsiTheme="minorEastAsia" w:cs="宋体" w:hint="eastAsia"/>
          <w:kern w:val="0"/>
          <w:sz w:val="24"/>
          <w:szCs w:val="24"/>
        </w:rPr>
        <w:t>公开发布。</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代理费用</w:t>
      </w:r>
    </w:p>
    <w:p w:rsidR="00B32CDF" w:rsidRPr="00903F07" w:rsidRDefault="00A9566F" w:rsidP="00903F07">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cs="微软雅黑" w:hint="eastAsia"/>
          <w:color w:val="000000"/>
          <w:sz w:val="24"/>
          <w:szCs w:val="24"/>
        </w:rPr>
        <w:t>集中采购机构提供谈判文件免费下载或获取，且不收取成交服务费</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其他</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32CDF" w:rsidRPr="00A36CB3" w:rsidRDefault="00B32CDF">
      <w:pPr>
        <w:autoSpaceDE w:val="0"/>
        <w:autoSpaceDN w:val="0"/>
        <w:spacing w:line="360" w:lineRule="auto"/>
        <w:ind w:left="964"/>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二、谈判文件说明</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谈判文件构成</w:t>
      </w:r>
    </w:p>
    <w:p w:rsidR="00B32CDF" w:rsidRPr="00A36CB3" w:rsidRDefault="00A9566F">
      <w:pPr>
        <w:pStyle w:val="af2"/>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谈判文件由以下部分组成：</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（1）采购邀请（单一来源采购公告）</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（2）采购需求</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（3）供应商须知前附表</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（4）供应商须知</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（5）资格审查与评审</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（6）合同书格式及合同条款</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（7）响应文件有关格式</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（8）本项目谈判文件的澄清、答复、修改、补充内容（如有的话）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A36CB3">
        <w:rPr>
          <w:rFonts w:asciiTheme="minorEastAsia" w:hAnsiTheme="minorEastAsia" w:cs="宋体" w:hint="eastAsia"/>
          <w:kern w:val="0"/>
          <w:sz w:val="24"/>
          <w:szCs w:val="24"/>
        </w:rPr>
        <w:t>由成交</w:t>
      </w:r>
      <w:proofErr w:type="gramEnd"/>
      <w:r w:rsidRPr="00A36CB3">
        <w:rPr>
          <w:rFonts w:asciiTheme="minorEastAsia" w:hAnsiTheme="minorEastAsia" w:cs="宋体" w:hint="eastAsia"/>
          <w:kern w:val="0"/>
          <w:sz w:val="24"/>
          <w:szCs w:val="24"/>
        </w:rPr>
        <w:t>供应商负责。</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谈判文件的澄清或修改</w:t>
      </w:r>
    </w:p>
    <w:p w:rsidR="00B32CDF" w:rsidRPr="00A36CB3" w:rsidRDefault="00A9566F" w:rsidP="00A36CB3">
      <w:pPr>
        <w:autoSpaceDE w:val="0"/>
        <w:autoSpaceDN w:val="0"/>
        <w:spacing w:line="360" w:lineRule="auto"/>
        <w:ind w:leftChars="202" w:left="1072"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10.1 在谈判响应截止期前，无论出于何种原因，采购人可主动地或在解答供应商提出的澄清问题时对谈判文件进行修改。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采购人、集中采购机构可以对已发出的谈判文件进行必要的澄清或者修改。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三、响应文件的编制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响应文件的语言及计量单位</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报价</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本次谈判项目的报价均以人民币为计算单位。</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采购人不得向供应商索要或者接受其给予的赠品、回扣或者与采购无关的其他商品、服务。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供应商应对项目要求的全部内容进行报价，少报漏报将导致其响应为非实质性响应予以拒绝。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A36CB3">
        <w:rPr>
          <w:rFonts w:ascii="宋体" w:hAnsi="宋体" w:hint="eastAsia"/>
          <w:color w:val="000000"/>
          <w:sz w:val="24"/>
          <w:szCs w:val="24"/>
        </w:rPr>
        <w:t>经通知参加谈判的供应商，在谈判结束后还有一次最终报价的机会</w:t>
      </w:r>
      <w:r w:rsidRPr="00A36CB3">
        <w:rPr>
          <w:rFonts w:asciiTheme="minorEastAsia" w:hAnsiTheme="minorEastAsia" w:cs="宋体" w:hint="eastAsia"/>
          <w:kern w:val="0"/>
          <w:sz w:val="24"/>
          <w:szCs w:val="24"/>
        </w:rPr>
        <w:t>。</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本项目所涉及的运输、施工、安装、集成、调试、验收、备品和工具等费用均包含在响应报价中。</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响应文件有效期</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w:t>
      </w:r>
      <w:r w:rsidRPr="00A36CB3">
        <w:rPr>
          <w:rFonts w:asciiTheme="minorEastAsia" w:hAnsiTheme="minorEastAsia" w:cs="宋体" w:hint="eastAsia"/>
          <w:kern w:val="0"/>
          <w:sz w:val="24"/>
          <w:szCs w:val="24"/>
        </w:rPr>
        <w:lastRenderedPageBreak/>
        <w:t>前附表”载明的响应文件有效期。响应文件有效期</w:t>
      </w:r>
      <w:proofErr w:type="gramStart"/>
      <w:r w:rsidRPr="00A36CB3">
        <w:rPr>
          <w:rFonts w:asciiTheme="minorEastAsia" w:hAnsiTheme="minorEastAsia" w:cs="宋体" w:hint="eastAsia"/>
          <w:kern w:val="0"/>
          <w:sz w:val="24"/>
          <w:szCs w:val="24"/>
        </w:rPr>
        <w:t>比谈判</w:t>
      </w:r>
      <w:proofErr w:type="gramEnd"/>
      <w:r w:rsidRPr="00A36CB3">
        <w:rPr>
          <w:rFonts w:asciiTheme="minorEastAsia" w:hAnsiTheme="minorEastAsia" w:cs="宋体" w:hint="eastAsia"/>
          <w:kern w:val="0"/>
          <w:sz w:val="24"/>
          <w:szCs w:val="24"/>
        </w:rPr>
        <w:t>文件规定短的属于非实质性响应，将被认定为报价无效。</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成交供应商的响应文件作为项目合同的附件，其有效期</w:t>
      </w:r>
      <w:proofErr w:type="gramStart"/>
      <w:r w:rsidRPr="00A36CB3">
        <w:rPr>
          <w:rFonts w:asciiTheme="minorEastAsia" w:hAnsiTheme="minorEastAsia" w:cs="宋体" w:hint="eastAsia"/>
          <w:kern w:val="0"/>
          <w:sz w:val="24"/>
          <w:szCs w:val="24"/>
        </w:rPr>
        <w:t>至成交</w:t>
      </w:r>
      <w:proofErr w:type="gramEnd"/>
      <w:r w:rsidRPr="00A36CB3">
        <w:rPr>
          <w:rFonts w:asciiTheme="minorEastAsia" w:hAnsiTheme="minorEastAsia" w:cs="宋体" w:hint="eastAsia"/>
          <w:kern w:val="0"/>
          <w:sz w:val="24"/>
          <w:szCs w:val="24"/>
        </w:rPr>
        <w:t>供应商全部合同义务履行完毕为止。</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响应文件构成</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响应文件的构成应符合法律法规及谈判文件的要求。</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供应商应当按照谈判文件的要求编制响应文件。响应文件应当对谈判文件提出的要求和条件</w:t>
      </w:r>
      <w:proofErr w:type="gramStart"/>
      <w:r w:rsidRPr="00A36CB3">
        <w:rPr>
          <w:rFonts w:asciiTheme="minorEastAsia" w:hAnsiTheme="minorEastAsia" w:cs="宋体" w:hint="eastAsia"/>
          <w:kern w:val="0"/>
          <w:sz w:val="24"/>
          <w:szCs w:val="24"/>
        </w:rPr>
        <w:t>作出</w:t>
      </w:r>
      <w:proofErr w:type="gramEnd"/>
      <w:r w:rsidRPr="00A36CB3">
        <w:rPr>
          <w:rFonts w:asciiTheme="minorEastAsia" w:hAnsiTheme="minorEastAsia" w:cs="宋体" w:hint="eastAsia"/>
          <w:kern w:val="0"/>
          <w:sz w:val="24"/>
          <w:szCs w:val="24"/>
        </w:rPr>
        <w:t>明确响应。</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响应文件由资格证明材料、符合性证明材料、其它材料等组成。</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Pr="00A36CB3">
        <w:rPr>
          <w:rFonts w:asciiTheme="minorEastAsia" w:hAnsiTheme="minorEastAsia" w:cs="宋体" w:hint="eastAsia"/>
          <w:kern w:val="0"/>
          <w:sz w:val="24"/>
          <w:szCs w:val="24"/>
        </w:rPr>
        <w:t>xxxx</w:t>
      </w:r>
      <w:proofErr w:type="spellEnd"/>
      <w:r w:rsidRPr="00A36CB3">
        <w:rPr>
          <w:rFonts w:asciiTheme="minorEastAsia" w:hAnsiTheme="minorEastAsia" w:cs="宋体" w:hint="eastAsia"/>
          <w:kern w:val="0"/>
          <w:sz w:val="24"/>
          <w:szCs w:val="24"/>
        </w:rPr>
        <w:t>项目xx标段）, 其中包含2个文件和1个文件夹。后缀名为“</w:t>
      </w:r>
      <w:r w:rsidRPr="00A36CB3">
        <w:rPr>
          <w:rFonts w:asciiTheme="minorEastAsia" w:hAnsiTheme="minorEastAsia" w:cs="宋体"/>
          <w:kern w:val="0"/>
          <w:sz w:val="24"/>
          <w:szCs w:val="24"/>
        </w:rPr>
        <w:t>.file</w:t>
      </w:r>
      <w:r w:rsidRPr="00A36CB3">
        <w:rPr>
          <w:rFonts w:asciiTheme="minorEastAsia" w:hAnsiTheme="minorEastAsia" w:cs="宋体" w:hint="eastAsia"/>
          <w:kern w:val="0"/>
          <w:sz w:val="24"/>
          <w:szCs w:val="24"/>
        </w:rPr>
        <w:t>”的文件用于电子响应使用，后缀名为“.PDF”的文件用于打印纸质响应文件，名称为“备份”的文件夹使用电子介质存储，</w:t>
      </w:r>
      <w:proofErr w:type="gramStart"/>
      <w:r w:rsidRPr="00A36CB3">
        <w:rPr>
          <w:rFonts w:asciiTheme="minorEastAsia" w:hAnsiTheme="minorEastAsia" w:cs="宋体" w:hint="eastAsia"/>
          <w:kern w:val="0"/>
          <w:sz w:val="24"/>
          <w:szCs w:val="24"/>
        </w:rPr>
        <w:t>供谈判</w:t>
      </w:r>
      <w:proofErr w:type="gramEnd"/>
      <w:r w:rsidRPr="00A36CB3">
        <w:rPr>
          <w:rFonts w:asciiTheme="minorEastAsia" w:hAnsiTheme="minorEastAsia" w:cs="宋体" w:hint="eastAsia"/>
          <w:kern w:val="0"/>
          <w:sz w:val="24"/>
          <w:szCs w:val="24"/>
        </w:rPr>
        <w:t>响应文件递交现场备用。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电子响应文件制作技术咨询：</w:t>
      </w:r>
      <w:r w:rsidRPr="00A36CB3">
        <w:rPr>
          <w:rFonts w:asciiTheme="minorEastAsia" w:hAnsiTheme="minorEastAsia" w:cs="宋体" w:hint="eastAsia"/>
          <w:b/>
          <w:kern w:val="0"/>
          <w:sz w:val="24"/>
          <w:szCs w:val="24"/>
        </w:rPr>
        <w:t>0374-2961598</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响应文件格式</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供应商应按谈判文件提供的格式编写响应文件。谈判文件未提供标准格式的供应商可自行拟定。</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谈判保证金</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本项目不收取谈判保证金。</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供应商应提供投标承诺函。</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谈判文件的数量和签署盖章</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供应商应提交响应文件份数见“供应商须知前附表”。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正本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或</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副本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纸质响应文件副本可以是纸质响应文件的正本复印而成。</w:t>
      </w:r>
    </w:p>
    <w:p w:rsidR="00B32CDF" w:rsidRPr="00A36CB3" w:rsidRDefault="00B32CDF">
      <w:pPr>
        <w:tabs>
          <w:tab w:val="left" w:pos="1260"/>
        </w:tabs>
        <w:autoSpaceDE w:val="0"/>
        <w:autoSpaceDN w:val="0"/>
        <w:spacing w:line="360" w:lineRule="auto"/>
        <w:contextualSpacing/>
        <w:rPr>
          <w:rFonts w:asciiTheme="minorEastAsia" w:hAnsiTheme="minorEastAsia" w:cs="仿宋_GB2312"/>
          <w:sz w:val="24"/>
          <w:szCs w:val="24"/>
          <w:lang w:val="zh-CN"/>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四、响应文件的递交</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响应文件的密封</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供应商应将纸质响应文件“正本”、“副本”密封包装。使用电子介质存储的响应文件单独密封包装，并随纸质响应文件一并提交。</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响应文件如果未按规定密封，采购人、集中采购机构将拒绝接收。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谈判响应截止时间</w:t>
      </w:r>
    </w:p>
    <w:p w:rsidR="00B32CDF" w:rsidRPr="007050E2" w:rsidRDefault="00A9566F" w:rsidP="007050E2">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供应商必须在“采购邀请”和“供应商须知前附表”中规定的谈判响应文件截止时间前，将所有响应文件送达谈判文件指定的地点。</w:t>
      </w:r>
      <w:r w:rsidRPr="00A36CB3">
        <w:rPr>
          <w:rFonts w:cs="微软雅黑" w:hint="eastAsia"/>
          <w:color w:val="000000"/>
          <w:sz w:val="24"/>
          <w:szCs w:val="24"/>
        </w:rPr>
        <w:t>在递交截止时间以后送达的响应文件，</w:t>
      </w:r>
      <w:r w:rsidRPr="00A36CB3">
        <w:rPr>
          <w:rFonts w:asciiTheme="minorEastAsia" w:hAnsiTheme="minorEastAsia" w:cs="宋体" w:hint="eastAsia"/>
          <w:kern w:val="0"/>
          <w:sz w:val="24"/>
          <w:szCs w:val="24"/>
        </w:rPr>
        <w:t>采购人、集中采购机构</w:t>
      </w:r>
      <w:r w:rsidRPr="00A36CB3">
        <w:rPr>
          <w:rFonts w:cs="微软雅黑" w:hint="eastAsia"/>
          <w:color w:val="000000"/>
          <w:sz w:val="24"/>
          <w:szCs w:val="24"/>
        </w:rPr>
        <w:t>将予以拒绝。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B32CDF" w:rsidRPr="007050E2"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五、谈判和评审</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 电子谈判文件的解密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全流程电子化交易项目电子谈判文件采用双重加密。解密需分标段进行两次解密。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21.1.1 供应商解密：供应商使用本单位CA数字证书远程或现场进行解密。需递交响应文件现场使用一体机进行解密的，请在集中采购机构引导下进行。</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21.1.2 集中采购机构解密：集中采购机构</w:t>
      </w:r>
      <w:r w:rsidRPr="00A36CB3">
        <w:rPr>
          <w:rFonts w:asciiTheme="minorEastAsia" w:hAnsiTheme="minorEastAsia" w:cs="宋体"/>
          <w:kern w:val="0"/>
          <w:sz w:val="24"/>
          <w:szCs w:val="24"/>
        </w:rPr>
        <w:t>按</w:t>
      </w:r>
      <w:r w:rsidRPr="00A36CB3">
        <w:rPr>
          <w:rFonts w:asciiTheme="minorEastAsia" w:hAnsiTheme="minorEastAsia" w:cs="宋体" w:hint="eastAsia"/>
          <w:kern w:val="0"/>
          <w:sz w:val="24"/>
          <w:szCs w:val="24"/>
        </w:rPr>
        <w:t>电子响应文件到达交易系统</w:t>
      </w:r>
      <w:r w:rsidRPr="00A36CB3">
        <w:rPr>
          <w:rFonts w:asciiTheme="minorEastAsia" w:hAnsiTheme="minorEastAsia" w:cs="宋体"/>
          <w:kern w:val="0"/>
          <w:sz w:val="24"/>
          <w:szCs w:val="24"/>
        </w:rPr>
        <w:t>的先后顺序</w:t>
      </w:r>
      <w:r w:rsidRPr="00A36CB3">
        <w:rPr>
          <w:rFonts w:asciiTheme="minorEastAsia" w:hAnsiTheme="minorEastAsia" w:cs="宋体" w:hint="eastAsia"/>
          <w:kern w:val="0"/>
          <w:sz w:val="24"/>
          <w:szCs w:val="24"/>
        </w:rPr>
        <w:t>，使用本单位CA数字证书进行再次解密。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 电子响应文件解密异常情况处理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21.2.1  因电子交易系统异常无法解密电子响应文件的，使用纸质响应文件以人工方式进行。</w:t>
      </w:r>
    </w:p>
    <w:p w:rsidR="00B32CDF" w:rsidRPr="007050E2" w:rsidRDefault="00A9566F" w:rsidP="007050E2">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21.2.2 因供应商原因电子响应文件解密失败的，由交易系统技术人员协助供应商将备份文件（电子介质存储）导入系统。若备份文件（电子介质存储）无法导入系统或导入系统仍无法解密的，其响应将被拒绝。</w:t>
      </w:r>
    </w:p>
    <w:p w:rsidR="00B32CDF" w:rsidRPr="00A36CB3" w:rsidRDefault="00A9566F">
      <w:pPr>
        <w:autoSpaceDE w:val="0"/>
        <w:autoSpaceDN w:val="0"/>
        <w:spacing w:line="360" w:lineRule="auto"/>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22. 谈判小组组成</w:t>
      </w:r>
    </w:p>
    <w:p w:rsidR="00B32CDF" w:rsidRPr="00A36CB3" w:rsidRDefault="00A9566F" w:rsidP="00A36CB3">
      <w:pPr>
        <w:autoSpaceDE w:val="0"/>
        <w:autoSpaceDN w:val="0"/>
        <w:spacing w:line="360" w:lineRule="auto"/>
        <w:ind w:leftChars="203" w:left="1074"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22.1 采购人将依法组建谈判小组，谈判小组</w:t>
      </w:r>
      <w:r w:rsidRPr="00A36CB3">
        <w:rPr>
          <w:rFonts w:asciiTheme="minorEastAsia" w:hAnsiTheme="minorEastAsia" w:cs="宋体"/>
          <w:kern w:val="0"/>
          <w:sz w:val="24"/>
          <w:szCs w:val="24"/>
        </w:rPr>
        <w:t>由采购人代表和评审专家共3人以上单数组成，其中评审专家人数不得少于竞争性谈判小组成员总数</w:t>
      </w:r>
      <w:r w:rsidRPr="00A36CB3">
        <w:rPr>
          <w:rFonts w:asciiTheme="minorEastAsia" w:hAnsiTheme="minorEastAsia" w:cs="宋体" w:hint="eastAsia"/>
          <w:kern w:val="0"/>
          <w:sz w:val="24"/>
          <w:szCs w:val="24"/>
        </w:rPr>
        <w:t>的三分之二。评审专家依法从政府采购评审专家库中随机抽取。</w:t>
      </w:r>
    </w:p>
    <w:p w:rsidR="00B32CDF" w:rsidRPr="00A36CB3" w:rsidRDefault="00A9566F">
      <w:pPr>
        <w:autoSpaceDE w:val="0"/>
        <w:autoSpaceDN w:val="0"/>
        <w:spacing w:line="360" w:lineRule="auto"/>
        <w:ind w:left="42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22.2 谈判小组成员与供应</w:t>
      </w:r>
      <w:proofErr w:type="gramStart"/>
      <w:r w:rsidRPr="00A36CB3">
        <w:rPr>
          <w:rFonts w:asciiTheme="minorEastAsia" w:hAnsiTheme="minorEastAsia" w:cs="宋体" w:hint="eastAsia"/>
          <w:kern w:val="0"/>
          <w:sz w:val="24"/>
          <w:szCs w:val="24"/>
        </w:rPr>
        <w:t>商存在</w:t>
      </w:r>
      <w:proofErr w:type="gramEnd"/>
      <w:r w:rsidRPr="00A36CB3">
        <w:rPr>
          <w:rFonts w:asciiTheme="minorEastAsia" w:hAnsiTheme="minorEastAsia" w:cs="宋体" w:hint="eastAsia"/>
          <w:kern w:val="0"/>
          <w:sz w:val="24"/>
          <w:szCs w:val="24"/>
        </w:rPr>
        <w:t>下列利害关系之一的,应当回避:</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22.2.1     </w:t>
      </w:r>
      <w:r w:rsidRPr="00A36CB3">
        <w:rPr>
          <w:rFonts w:ascii="ˎ̥" w:hAnsi="ˎ̥" w:hint="eastAsia"/>
          <w:sz w:val="24"/>
          <w:szCs w:val="24"/>
        </w:rPr>
        <w:t>参加采购活动前三年内</w:t>
      </w:r>
      <w:r w:rsidRPr="00A36CB3">
        <w:rPr>
          <w:rFonts w:ascii="ˎ̥" w:hAnsi="ˎ̥" w:hint="eastAsia"/>
          <w:sz w:val="24"/>
          <w:szCs w:val="24"/>
        </w:rPr>
        <w:t>,</w:t>
      </w:r>
      <w:r w:rsidRPr="00A36CB3">
        <w:rPr>
          <w:rFonts w:ascii="ˎ̥" w:hAnsi="ˎ̥" w:hint="eastAsia"/>
          <w:sz w:val="24"/>
          <w:szCs w:val="24"/>
        </w:rPr>
        <w:t>与供应</w:t>
      </w:r>
      <w:proofErr w:type="gramStart"/>
      <w:r w:rsidRPr="00A36CB3">
        <w:rPr>
          <w:rFonts w:ascii="ˎ̥" w:hAnsi="ˎ̥" w:hint="eastAsia"/>
          <w:sz w:val="24"/>
          <w:szCs w:val="24"/>
        </w:rPr>
        <w:t>商存在</w:t>
      </w:r>
      <w:proofErr w:type="gramEnd"/>
      <w:r w:rsidRPr="00A36CB3">
        <w:rPr>
          <w:rFonts w:ascii="ˎ̥" w:hAnsi="ˎ̥" w:hint="eastAsia"/>
          <w:sz w:val="24"/>
          <w:szCs w:val="24"/>
        </w:rPr>
        <w:t>劳动关系</w:t>
      </w:r>
      <w:r w:rsidRPr="00A36CB3">
        <w:rPr>
          <w:rFonts w:ascii="ˎ̥" w:hAnsi="ˎ̥" w:hint="eastAsia"/>
          <w:sz w:val="24"/>
          <w:szCs w:val="24"/>
        </w:rPr>
        <w:t>,</w:t>
      </w:r>
      <w:r w:rsidRPr="00A36CB3">
        <w:rPr>
          <w:rFonts w:ascii="ˎ̥" w:hAnsi="ˎ̥" w:hint="eastAsia"/>
          <w:sz w:val="24"/>
          <w:szCs w:val="24"/>
        </w:rPr>
        <w:t>或者担任</w:t>
      </w:r>
      <w:proofErr w:type="gramStart"/>
      <w:r w:rsidRPr="00A36CB3">
        <w:rPr>
          <w:rFonts w:ascii="ˎ̥" w:hAnsi="ˎ̥" w:hint="eastAsia"/>
          <w:sz w:val="24"/>
          <w:szCs w:val="24"/>
        </w:rPr>
        <w:t>过供应</w:t>
      </w:r>
      <w:proofErr w:type="gramEnd"/>
      <w:r w:rsidRPr="00A36CB3">
        <w:rPr>
          <w:rFonts w:ascii="ˎ̥" w:hAnsi="ˎ̥" w:hint="eastAsia"/>
          <w:sz w:val="24"/>
          <w:szCs w:val="24"/>
        </w:rPr>
        <w:t>商的董事、监事</w:t>
      </w:r>
      <w:r w:rsidRPr="00A36CB3">
        <w:rPr>
          <w:rFonts w:ascii="ˎ̥" w:hAnsi="ˎ̥" w:hint="eastAsia"/>
          <w:sz w:val="24"/>
          <w:szCs w:val="24"/>
        </w:rPr>
        <w:t>,</w:t>
      </w:r>
      <w:r w:rsidRPr="00A36CB3">
        <w:rPr>
          <w:rFonts w:ascii="ˎ̥" w:hAnsi="ˎ̥" w:hint="eastAsia"/>
          <w:sz w:val="24"/>
          <w:szCs w:val="24"/>
        </w:rPr>
        <w:t>或者是供应商的控股股东或实际控制人；</w:t>
      </w:r>
    </w:p>
    <w:p w:rsidR="00B32CDF" w:rsidRPr="00A36CB3" w:rsidRDefault="00A9566F" w:rsidP="00A36CB3">
      <w:pPr>
        <w:autoSpaceDE w:val="0"/>
        <w:autoSpaceDN w:val="0"/>
        <w:spacing w:line="360" w:lineRule="auto"/>
        <w:ind w:leftChars="451" w:left="2291" w:hangingChars="560" w:hanging="1344"/>
        <w:contextualSpacing/>
        <w:rPr>
          <w:rFonts w:ascii="ˎ̥" w:hAnsi="ˎ̥"/>
          <w:sz w:val="24"/>
          <w:szCs w:val="24"/>
        </w:rPr>
      </w:pPr>
      <w:r w:rsidRPr="00A36CB3">
        <w:rPr>
          <w:rFonts w:asciiTheme="minorEastAsia" w:hAnsiTheme="minorEastAsia" w:cs="宋体" w:hint="eastAsia"/>
          <w:kern w:val="0"/>
          <w:sz w:val="24"/>
          <w:szCs w:val="24"/>
        </w:rPr>
        <w:t xml:space="preserve">22.2.2     </w:t>
      </w:r>
      <w:r w:rsidRPr="00A36CB3">
        <w:rPr>
          <w:rFonts w:ascii="ˎ̥" w:hAnsi="ˎ̥" w:hint="eastAsia"/>
          <w:sz w:val="24"/>
          <w:szCs w:val="24"/>
        </w:rPr>
        <w:t>与供应商的法定代表人或者负责人有夫妻、直系血亲、三代以内旁系血亲或者近姻亲关系；</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22.2.3     </w:t>
      </w:r>
      <w:r w:rsidRPr="00A36CB3">
        <w:rPr>
          <w:rFonts w:ascii="ˎ̥" w:hAnsi="ˎ̥" w:hint="eastAsia"/>
          <w:sz w:val="24"/>
          <w:szCs w:val="24"/>
        </w:rPr>
        <w:t>与供应商有其他可能影响政府采购活动公平、公正进行的关系。</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22.3 </w:t>
      </w:r>
      <w:r w:rsidR="007050E2">
        <w:rPr>
          <w:rFonts w:asciiTheme="minorEastAsia" w:hAnsiTheme="minorEastAsia" w:cs="宋体" w:hint="eastAsia"/>
          <w:kern w:val="0"/>
          <w:sz w:val="24"/>
          <w:szCs w:val="24"/>
        </w:rPr>
        <w:t xml:space="preserve"> </w:t>
      </w:r>
      <w:r w:rsidRPr="00A36CB3">
        <w:rPr>
          <w:rFonts w:asciiTheme="minorEastAsia" w:hAnsiTheme="minorEastAsia" w:cs="宋体" w:hint="eastAsia"/>
          <w:kern w:val="0"/>
          <w:sz w:val="24"/>
          <w:szCs w:val="24"/>
        </w:rPr>
        <w:t>采购人不得担任谈判小组组长。</w:t>
      </w:r>
    </w:p>
    <w:p w:rsidR="00B32CDF" w:rsidRPr="00A36CB3" w:rsidRDefault="00B32CDF">
      <w:pPr>
        <w:autoSpaceDE w:val="0"/>
        <w:autoSpaceDN w:val="0"/>
        <w:spacing w:line="360" w:lineRule="auto"/>
        <w:ind w:left="420"/>
        <w:contextualSpacing/>
        <w:rPr>
          <w:rFonts w:asciiTheme="minorEastAsia" w:hAnsiTheme="minorEastAsia" w:cs="宋体"/>
          <w:kern w:val="0"/>
          <w:sz w:val="24"/>
          <w:szCs w:val="24"/>
        </w:rPr>
      </w:pP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资格审查和符合性审查</w:t>
      </w:r>
    </w:p>
    <w:p w:rsidR="00B32CDF" w:rsidRPr="00A36CB3" w:rsidRDefault="00A9566F">
      <w:pPr>
        <w:pStyle w:val="af2"/>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资格审查：谈判小组依据有关法律法规和谈判文件的规定对供应商的资格进行审查。</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b/>
          <w:kern w:val="0"/>
          <w:sz w:val="24"/>
          <w:szCs w:val="24"/>
        </w:rPr>
        <w:lastRenderedPageBreak/>
        <w:t>本项目具体资格审查详见（第五章 资格审查与评审）</w:t>
      </w:r>
      <w:r w:rsidRPr="00A36CB3">
        <w:rPr>
          <w:rFonts w:asciiTheme="minorEastAsia" w:hAnsiTheme="minorEastAsia" w:cs="宋体" w:hint="eastAsia"/>
          <w:kern w:val="0"/>
          <w:sz w:val="24"/>
          <w:szCs w:val="24"/>
        </w:rPr>
        <w:t>。</w:t>
      </w: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符合性审查：</w:t>
      </w:r>
      <w:r w:rsidRPr="00A36CB3">
        <w:rPr>
          <w:rFonts w:ascii="宋体" w:hAnsi="宋体" w:cs="微软雅黑" w:hint="eastAsia"/>
          <w:sz w:val="24"/>
          <w:szCs w:val="24"/>
        </w:rPr>
        <w:t>依据谈判文件的规定，从响应文件的有效性、完整性和对谈判文件的响应程度进行审查，以确定是否对谈判文件的全部实质性要求</w:t>
      </w:r>
      <w:proofErr w:type="gramStart"/>
      <w:r w:rsidRPr="00A36CB3">
        <w:rPr>
          <w:rFonts w:ascii="宋体" w:hAnsi="宋体" w:cs="微软雅黑" w:hint="eastAsia"/>
          <w:sz w:val="24"/>
          <w:szCs w:val="24"/>
        </w:rPr>
        <w:t>作出</w:t>
      </w:r>
      <w:proofErr w:type="gramEnd"/>
      <w:r w:rsidRPr="00A36CB3">
        <w:rPr>
          <w:rFonts w:ascii="宋体" w:hAnsi="宋体" w:cs="微软雅黑" w:hint="eastAsia"/>
          <w:sz w:val="24"/>
          <w:szCs w:val="24"/>
        </w:rPr>
        <w:t>响应。</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响应文件的澄清</w:t>
      </w:r>
    </w:p>
    <w:p w:rsidR="00B32CDF" w:rsidRPr="00A36CB3" w:rsidRDefault="00A9566F">
      <w:pPr>
        <w:pStyle w:val="af2"/>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Pr="00A36CB3">
        <w:rPr>
          <w:rFonts w:ascii="ˎ̥" w:hAnsi="ˎ̥"/>
          <w:sz w:val="24"/>
          <w:szCs w:val="24"/>
        </w:rPr>
        <w:t>作出</w:t>
      </w:r>
      <w:proofErr w:type="gramEnd"/>
      <w:r w:rsidRPr="00A36CB3">
        <w:rPr>
          <w:rFonts w:ascii="ˎ̥" w:hAnsi="ˎ̥"/>
          <w:sz w:val="24"/>
          <w:szCs w:val="24"/>
        </w:rPr>
        <w:t>必要的澄清、说明或者更正</w:t>
      </w:r>
      <w:r w:rsidRPr="00A36CB3">
        <w:rPr>
          <w:rFonts w:asciiTheme="minorEastAsia" w:hAnsiTheme="minorEastAsia" w:cs="宋体" w:hint="eastAsia"/>
          <w:kern w:val="0"/>
          <w:sz w:val="24"/>
          <w:szCs w:val="24"/>
        </w:rPr>
        <w:t>。</w:t>
      </w:r>
      <w:r w:rsidRPr="00A36CB3">
        <w:rPr>
          <w:rFonts w:ascii="ˎ̥" w:hAnsi="ˎ̥"/>
          <w:sz w:val="24"/>
          <w:szCs w:val="24"/>
        </w:rPr>
        <w:t>供应商的澄清、说明或者更正不得超出响应文件的范围或者改变响应文件的实质性内容</w:t>
      </w:r>
    </w:p>
    <w:p w:rsidR="00B32CDF" w:rsidRPr="00A36CB3" w:rsidRDefault="00B32CDF">
      <w:pPr>
        <w:pStyle w:val="af2"/>
        <w:numPr>
          <w:ilvl w:val="1"/>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投标人的澄清、说明或者更正应当采用书面</w:t>
      </w:r>
      <w:r w:rsidRPr="00A36CB3">
        <w:rPr>
          <w:rFonts w:ascii="ˎ̥" w:hAnsi="ˎ̥" w:hint="eastAsia"/>
          <w:sz w:val="24"/>
          <w:szCs w:val="24"/>
        </w:rPr>
        <w:t>形式，</w:t>
      </w:r>
      <w:r w:rsidRPr="00A36CB3">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A36CB3">
        <w:rPr>
          <w:rFonts w:ascii="ˎ̥" w:hAnsi="ˎ̥" w:hint="eastAsia"/>
          <w:sz w:val="24"/>
          <w:szCs w:val="24"/>
        </w:rPr>
        <w:t>。投标人的澄清、说明或者补正不得超出</w:t>
      </w:r>
      <w:r w:rsidRPr="00A36CB3">
        <w:rPr>
          <w:rFonts w:asciiTheme="minorEastAsia" w:hAnsiTheme="minorEastAsia" w:cs="宋体" w:hint="eastAsia"/>
          <w:kern w:val="0"/>
          <w:sz w:val="24"/>
          <w:szCs w:val="24"/>
        </w:rPr>
        <w:t>投标文件的范围或者改变投标文件的实质性内容。</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供应商的澄清文件是其响应文件的组成部分。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响应文件报价出现前后不一致的修正</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大写金额和小写金额不一致的，以大写金额为准；</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单价金额小数点或者百分比有明显错位的，以开标一览表的总价为准，并修改单价；</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A36CB3">
        <w:rPr>
          <w:rFonts w:asciiTheme="minorEastAsia" w:hAnsiTheme="minorEastAsia" w:cs="宋体" w:hint="eastAsia"/>
          <w:kern w:val="0"/>
          <w:sz w:val="24"/>
          <w:szCs w:val="24"/>
        </w:rPr>
        <w:t>经供应</w:t>
      </w:r>
      <w:proofErr w:type="gramEnd"/>
      <w:r w:rsidRPr="00A36CB3">
        <w:rPr>
          <w:rFonts w:asciiTheme="minorEastAsia" w:hAnsiTheme="minorEastAsia" w:cs="宋体" w:hint="eastAsia"/>
          <w:kern w:val="0"/>
          <w:sz w:val="24"/>
          <w:szCs w:val="24"/>
        </w:rPr>
        <w:t>商确认后产生约束力，供应商不确认的，为无效报价。</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响应无效情形</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响应文件属下列情况之一的，按照无效响应处理：</w:t>
      </w:r>
    </w:p>
    <w:p w:rsidR="00B32CDF" w:rsidRPr="00A36CB3" w:rsidRDefault="00A9566F" w:rsidP="00A36CB3">
      <w:pPr>
        <w:autoSpaceDE w:val="0"/>
        <w:autoSpaceDN w:val="0"/>
        <w:spacing w:line="360" w:lineRule="auto"/>
        <w:ind w:leftChars="200" w:left="420" w:firstLineChars="250" w:firstLine="60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26.1.1     未按照谈判文件的规定提交投标承诺函的；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26.1.2     响应文件未按招标文件要求签署、盖章的；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26.1.3     不具备谈判文件中规定的资格要求的；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26.1.4     报价超过谈判文件中规定的预算金额的；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26.1.5     响应</w:t>
      </w:r>
      <w:r w:rsidRPr="00A36CB3">
        <w:rPr>
          <w:rFonts w:asciiTheme="minorEastAsia" w:hAnsiTheme="minorEastAsia" w:cs="宋体"/>
          <w:kern w:val="0"/>
          <w:sz w:val="24"/>
          <w:szCs w:val="24"/>
        </w:rPr>
        <w:t>文件含有采购人不能接受的附加条件的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法律、法规和</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文件规定的其他无效情形。</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响应文件评审与谈判</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谈判小组应当对响应文件进行评审，并与实质性响应谈判文件要求的供应商进行谈判。未实质性响应谈判文件的响应文件按无效处理，谈判小组应当告知有关供应商</w:t>
      </w:r>
      <w:r w:rsidRPr="00A36CB3">
        <w:rPr>
          <w:rFonts w:asciiTheme="minorEastAsia" w:hAnsiTheme="minorEastAsia" w:cs="宋体" w:hint="eastAsia"/>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对谈判文件</w:t>
      </w:r>
      <w:proofErr w:type="gramStart"/>
      <w:r w:rsidRPr="00A36CB3">
        <w:rPr>
          <w:rFonts w:ascii="ˎ̥" w:hAnsi="ˎ̥"/>
          <w:sz w:val="24"/>
          <w:szCs w:val="24"/>
        </w:rPr>
        <w:t>作出</w:t>
      </w:r>
      <w:proofErr w:type="gramEnd"/>
      <w:r w:rsidRPr="00A36CB3">
        <w:rPr>
          <w:rFonts w:ascii="ˎ̥" w:hAnsi="ˎ̥"/>
          <w:sz w:val="24"/>
          <w:szCs w:val="24"/>
        </w:rPr>
        <w:t>的实质性变动是谈判文件的有效组成部分，谈判小组应当及时以书面形式通知参加谈判的供应商</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A36CB3">
        <w:rPr>
          <w:rFonts w:ascii="ˎ̥" w:hAnsi="ˎ̥" w:hint="eastAsia"/>
          <w:sz w:val="24"/>
          <w:szCs w:val="24"/>
        </w:rPr>
        <w:t>。</w:t>
      </w:r>
    </w:p>
    <w:p w:rsidR="00B32CDF" w:rsidRPr="00A36CB3" w:rsidRDefault="00A9566F">
      <w:pPr>
        <w:pStyle w:val="10"/>
        <w:numPr>
          <w:ilvl w:val="1"/>
          <w:numId w:val="11"/>
        </w:numPr>
        <w:spacing w:line="360" w:lineRule="auto"/>
        <w:contextualSpacing/>
        <w:rPr>
          <w:rFonts w:asciiTheme="minorEastAsia" w:eastAsiaTheme="minorEastAsia" w:hAnsiTheme="minorEastAsia" w:cs="宋体"/>
          <w:sz w:val="24"/>
          <w:szCs w:val="24"/>
        </w:rPr>
      </w:pPr>
      <w:r w:rsidRPr="00A36CB3">
        <w:rPr>
          <w:rFonts w:asciiTheme="minorEastAsia" w:eastAsiaTheme="minorEastAsia" w:hAnsiTheme="minorEastAsia" w:cs="宋体" w:hint="eastAsia"/>
          <w:sz w:val="24"/>
          <w:szCs w:val="24"/>
        </w:rPr>
        <w:t>谈判小组根据项目情况可进行一轮或多轮谈判。供应商应在规定时间内根据谈判要求进行响应和报价。最后报价以最后一轮谈判结束后的报价为准。</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最后报价是供应商响应文件的有效组成部分。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评审方法与提出成交候选人</w:t>
      </w:r>
    </w:p>
    <w:p w:rsidR="00B32CDF" w:rsidRPr="00A36CB3" w:rsidRDefault="00A9566F" w:rsidP="00A36CB3">
      <w:pPr>
        <w:pStyle w:val="10"/>
        <w:numPr>
          <w:ilvl w:val="0"/>
          <w:numId w:val="0"/>
        </w:numPr>
        <w:spacing w:line="360" w:lineRule="auto"/>
        <w:ind w:leftChars="50" w:left="105" w:firstLineChars="150" w:firstLine="360"/>
        <w:contextualSpacing/>
        <w:rPr>
          <w:rFonts w:asciiTheme="minorEastAsia" w:hAnsiTheme="minorEastAsia" w:cs="宋体"/>
          <w:sz w:val="24"/>
          <w:szCs w:val="24"/>
        </w:rPr>
      </w:pPr>
      <w:r w:rsidRPr="00A36CB3">
        <w:rPr>
          <w:rFonts w:cs="微软雅黑" w:hint="eastAsia"/>
          <w:color w:val="000000"/>
          <w:sz w:val="24"/>
          <w:szCs w:val="24"/>
        </w:rPr>
        <w:t>谈判小组推荐实质上响应谈判文件且满足服务要求的供应商为成交候选人</w:t>
      </w:r>
      <w:r w:rsidRPr="00A36CB3">
        <w:rPr>
          <w:rFonts w:ascii="ˎ̥" w:hAnsi="ˎ̥"/>
          <w:sz w:val="24"/>
          <w:szCs w:val="24"/>
        </w:rPr>
        <w:t>，并编写评审报告。</w:t>
      </w:r>
    </w:p>
    <w:p w:rsidR="00B32CDF" w:rsidRPr="00A36CB3" w:rsidRDefault="00B32CDF" w:rsidP="007050E2">
      <w:pPr>
        <w:tabs>
          <w:tab w:val="left" w:pos="1260"/>
        </w:tabs>
        <w:autoSpaceDE w:val="0"/>
        <w:autoSpaceDN w:val="0"/>
        <w:spacing w:line="360" w:lineRule="auto"/>
        <w:contextualSpacing/>
        <w:rPr>
          <w:rFonts w:asciiTheme="minorEastAsia" w:hAnsiTheme="minorEastAsia" w:cs="宋体"/>
          <w:b/>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六、确定成交供应商和授予合同</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确定成交供应商</w:t>
      </w:r>
    </w:p>
    <w:p w:rsidR="00B32CDF" w:rsidRPr="007050E2" w:rsidRDefault="00A9566F" w:rsidP="007050E2">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ˎ̥" w:hAnsi="ˎ̥"/>
          <w:sz w:val="24"/>
          <w:szCs w:val="24"/>
        </w:rPr>
        <w:t>采购人应当在收到评审报告后</w:t>
      </w:r>
      <w:r w:rsidRPr="00A36CB3">
        <w:rPr>
          <w:rFonts w:ascii="ˎ̥" w:hAnsi="ˎ̥"/>
          <w:sz w:val="24"/>
          <w:szCs w:val="24"/>
        </w:rPr>
        <w:t>5</w:t>
      </w:r>
      <w:r w:rsidRPr="00A36CB3">
        <w:rPr>
          <w:rFonts w:ascii="ˎ̥" w:hAnsi="ˎ̥"/>
          <w:sz w:val="24"/>
          <w:szCs w:val="24"/>
        </w:rPr>
        <w:t>个工作日内，</w:t>
      </w:r>
      <w:r w:rsidRPr="00A36CB3">
        <w:rPr>
          <w:rFonts w:ascii="ˎ̥" w:hAnsi="ˎ̥" w:hint="eastAsia"/>
          <w:sz w:val="24"/>
          <w:szCs w:val="24"/>
        </w:rPr>
        <w:t>根据</w:t>
      </w:r>
      <w:r w:rsidRPr="00A36CB3">
        <w:rPr>
          <w:rFonts w:ascii="ˎ̥" w:hAnsi="ˎ̥"/>
          <w:sz w:val="24"/>
          <w:szCs w:val="24"/>
        </w:rPr>
        <w:t>评审报告提出的成交候选人确定成交供应商</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cs="微软雅黑" w:hint="eastAsia"/>
          <w:sz w:val="24"/>
          <w:szCs w:val="24"/>
        </w:rPr>
        <w:t>在谈判采购中，出现下列情形之一的，采购人应当终止采购活动，发布项目终止</w:t>
      </w:r>
      <w:r w:rsidRPr="00A36CB3">
        <w:rPr>
          <w:rFonts w:cs="微软雅黑" w:hint="eastAsia"/>
          <w:sz w:val="24"/>
          <w:szCs w:val="24"/>
        </w:rPr>
        <w:lastRenderedPageBreak/>
        <w:t>公告并说明原因，重新开展采购活动：</w:t>
      </w:r>
    </w:p>
    <w:p w:rsidR="00B32CDF" w:rsidRPr="00A36CB3" w:rsidRDefault="00B32CDF">
      <w:pPr>
        <w:pStyle w:val="af2"/>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因情况变化，</w:t>
      </w:r>
      <w:r w:rsidRPr="00A36CB3">
        <w:rPr>
          <w:rFonts w:ascii="Arial" w:hAnsi="Arial" w:cs="Arial"/>
          <w:color w:val="333333"/>
          <w:sz w:val="24"/>
          <w:szCs w:val="24"/>
          <w:shd w:val="clear" w:color="auto" w:fill="FFFFFF"/>
        </w:rPr>
        <w:t>不再符合规定的单一来源采购方式适用情形的</w:t>
      </w:r>
      <w:r w:rsidRPr="00A36CB3">
        <w:rPr>
          <w:rFonts w:asciiTheme="minorEastAsia" w:hAnsiTheme="minorEastAsia" w:cs="宋体"/>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出现影响采购公正的违法、违规行为的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ˎ̥" w:hAnsi="ˎ̥"/>
          <w:sz w:val="24"/>
          <w:szCs w:val="24"/>
        </w:rPr>
      </w:pPr>
      <w:r w:rsidRPr="00A36CB3">
        <w:rPr>
          <w:rFonts w:ascii="ˎ̥" w:hAnsi="ˎ̥" w:hint="eastAsia"/>
          <w:sz w:val="24"/>
          <w:szCs w:val="24"/>
        </w:rPr>
        <w:t>报价超过采购预算的。</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成交公告、发出成交通知书</w:t>
      </w:r>
    </w:p>
    <w:p w:rsidR="00B32CDF" w:rsidRPr="00A36CB3" w:rsidRDefault="00A9566F">
      <w:pPr>
        <w:pStyle w:val="af2"/>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采购人确认成交供应商后，采购人在公告成交结果的同时，向成交供应商发出成交通知书。</w:t>
      </w:r>
    </w:p>
    <w:p w:rsidR="00B32CDF" w:rsidRPr="00A36CB3" w:rsidRDefault="00A9566F">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成交通知书发出后，采购人不得违法改变成交结果，成交</w:t>
      </w:r>
      <w:proofErr w:type="gramStart"/>
      <w:r w:rsidRPr="00A36CB3">
        <w:rPr>
          <w:rFonts w:asciiTheme="minorEastAsia" w:hAnsiTheme="minorEastAsia" w:cs="宋体" w:hint="eastAsia"/>
          <w:kern w:val="0"/>
          <w:sz w:val="24"/>
          <w:szCs w:val="24"/>
        </w:rPr>
        <w:t>供应商无正当</w:t>
      </w:r>
      <w:proofErr w:type="gramEnd"/>
      <w:r w:rsidRPr="00A36CB3">
        <w:rPr>
          <w:rFonts w:asciiTheme="minorEastAsia" w:hAnsiTheme="minorEastAsia" w:cs="宋体" w:hint="eastAsia"/>
          <w:kern w:val="0"/>
          <w:sz w:val="24"/>
          <w:szCs w:val="24"/>
        </w:rPr>
        <w:t>理由不得放弃成交。</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成交供应商在接到成交通知时，须向集中采购机构发送谈判报价及分项报价一览表（包含主要成交标的</w:t>
      </w:r>
      <w:proofErr w:type="gramStart"/>
      <w:r w:rsidRPr="00A36CB3">
        <w:rPr>
          <w:rFonts w:asciiTheme="minorEastAsia" w:hAnsiTheme="minorEastAsia" w:cs="宋体" w:hint="eastAsia"/>
          <w:kern w:val="0"/>
          <w:sz w:val="24"/>
          <w:szCs w:val="24"/>
        </w:rPr>
        <w:t>的</w:t>
      </w:r>
      <w:proofErr w:type="gramEnd"/>
      <w:r w:rsidRPr="00A36CB3">
        <w:rPr>
          <w:rFonts w:asciiTheme="minorEastAsia" w:hAnsiTheme="minorEastAsia" w:cs="宋体" w:hint="eastAsia"/>
          <w:kern w:val="0"/>
          <w:sz w:val="24"/>
          <w:szCs w:val="24"/>
        </w:rPr>
        <w:t>名称、规格型号、数量、单价、服务要求等）电子文档，并同时电话告知集中采购机构联系人。</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签订合同</w:t>
      </w:r>
    </w:p>
    <w:p w:rsidR="00B32CDF" w:rsidRPr="00A36CB3" w:rsidRDefault="00A9566F">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采购人与成交供应商应当在成交通知书发出之日起30日内，按照</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文件确定的合同文本以及采购标的、规格型号、采购金额、采购数量、技术和服务要求等事项签订政府采购合同</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采购人不得向成交供应商提出超出采购文件以外的任何要求作为签订合同的条件，不得与成交供应商订立背离</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文件确定的合同文本以及采购标的、规格型号、采购金额、采购数量、技术和服务要求等实质性内容的协议</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履约保证金</w:t>
      </w:r>
    </w:p>
    <w:p w:rsidR="00B32CDF" w:rsidRDefault="00A9566F">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sidRPr="00A36CB3">
        <w:rPr>
          <w:rFonts w:ascii="ˎ̥" w:hAnsi="ˎ̥" w:hint="eastAsia"/>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sidRPr="00A36CB3">
        <w:rPr>
          <w:rFonts w:ascii="ˎ̥" w:hAnsi="ˎ̥" w:hint="eastAsia"/>
          <w:sz w:val="24"/>
          <w:szCs w:val="24"/>
        </w:rPr>
        <w:t>10%</w:t>
      </w:r>
      <w:r w:rsidRPr="00A36CB3">
        <w:rPr>
          <w:rFonts w:ascii="ˎ̥" w:hAnsi="ˎ̥" w:hint="eastAsia"/>
          <w:sz w:val="24"/>
          <w:szCs w:val="24"/>
        </w:rPr>
        <w:t>。</w:t>
      </w:r>
      <w:r w:rsidRPr="00A36CB3">
        <w:rPr>
          <w:rFonts w:ascii="宋体" w:eastAsia="宋体" w:hAnsi="宋体" w:cs="宋体" w:hint="eastAsia"/>
          <w:color w:val="333333"/>
          <w:sz w:val="24"/>
          <w:szCs w:val="24"/>
        </w:rPr>
        <w:br/>
      </w:r>
    </w:p>
    <w:p w:rsidR="00B32CDF" w:rsidRDefault="00B32CD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C3B" w:rsidRDefault="000B3C3B" w:rsidP="00A36CB3">
      <w:pPr>
        <w:widowControl/>
        <w:jc w:val="center"/>
        <w:rPr>
          <w:rFonts w:asciiTheme="majorEastAsia" w:eastAsiaTheme="majorEastAsia" w:hAnsiTheme="majorEastAsia" w:cs="宋体"/>
          <w:b/>
          <w:kern w:val="0"/>
          <w:sz w:val="32"/>
          <w:szCs w:val="32"/>
        </w:rPr>
      </w:pPr>
    </w:p>
    <w:p w:rsidR="00B32CDF" w:rsidRDefault="00A9566F" w:rsidP="00A36CB3">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B32CDF" w:rsidRDefault="00B32CDF">
      <w:pPr>
        <w:pStyle w:val="a7"/>
        <w:spacing w:line="360" w:lineRule="auto"/>
        <w:contextualSpacing/>
        <w:rPr>
          <w:rFonts w:asciiTheme="minorEastAsia" w:hAnsiTheme="minorEastAsia" w:cs="仿宋_GB2312"/>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bCs/>
          <w:szCs w:val="24"/>
        </w:rPr>
      </w:pPr>
      <w:r w:rsidRPr="007050E2">
        <w:rPr>
          <w:rFonts w:asciiTheme="minorEastAsia" w:eastAsiaTheme="minorEastAsia" w:hAnsiTheme="minorEastAsia" w:cs="仿宋_GB2312"/>
          <w:b/>
          <w:szCs w:val="24"/>
          <w:lang w:val="zh-CN"/>
        </w:rPr>
        <w:t>一、资格审查</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hint="eastAsia"/>
          <w:bCs/>
          <w:sz w:val="24"/>
          <w:szCs w:val="24"/>
        </w:rPr>
        <w:t>（一）谈判小组依法对供应商资格进行审查</w:t>
      </w:r>
      <w:r w:rsidRPr="007050E2">
        <w:rPr>
          <w:rFonts w:asciiTheme="minorEastAsia" w:hAnsiTheme="minorEastAsia" w:cs="仿宋_GB2312"/>
          <w:sz w:val="24"/>
          <w:szCs w:val="24"/>
          <w:lang w:val="zh-CN"/>
        </w:rPr>
        <w:t>。</w:t>
      </w:r>
      <w:r w:rsidRPr="007050E2">
        <w:rPr>
          <w:rFonts w:asciiTheme="minorEastAsia" w:hAnsiTheme="minorEastAsia" w:cs="仿宋_GB2312" w:hint="eastAsia"/>
          <w:sz w:val="24"/>
          <w:szCs w:val="24"/>
          <w:lang w:val="zh-CN"/>
        </w:rPr>
        <w:t>资格审查通过后，</w:t>
      </w:r>
      <w:r w:rsidRPr="007050E2">
        <w:rPr>
          <w:rFonts w:ascii="ˎ̥" w:hAnsi="ˎ̥"/>
          <w:sz w:val="24"/>
          <w:szCs w:val="24"/>
        </w:rPr>
        <w:t>对响应文件的有效性、完整性和响应程度进行审查</w:t>
      </w:r>
      <w:r w:rsidRPr="007050E2">
        <w:rPr>
          <w:rFonts w:ascii="ˎ̥" w:hAnsi="ˎ̥" w:hint="eastAsia"/>
          <w:sz w:val="24"/>
          <w:szCs w:val="24"/>
        </w:rPr>
        <w:t>并对响应文件进行评审</w:t>
      </w:r>
      <w:r w:rsidRPr="007050E2">
        <w:rPr>
          <w:rFonts w:asciiTheme="minorEastAsia" w:hAnsiTheme="minorEastAsia" w:cs="仿宋_GB2312" w:hint="eastAsia"/>
          <w:sz w:val="24"/>
          <w:szCs w:val="24"/>
          <w:lang w:val="zh-CN"/>
        </w:rPr>
        <w:t>。</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序号</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资格审查</w:t>
            </w:r>
            <w:r w:rsidRPr="007050E2">
              <w:rPr>
                <w:rFonts w:asciiTheme="minorEastAsia" w:hAnsiTheme="minorEastAsia"/>
                <w:b/>
                <w:sz w:val="24"/>
                <w:szCs w:val="24"/>
              </w:rPr>
              <w:t>因素</w:t>
            </w:r>
          </w:p>
        </w:tc>
        <w:tc>
          <w:tcPr>
            <w:tcW w:w="5954"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说明与要求</w:t>
            </w:r>
          </w:p>
        </w:tc>
      </w:tr>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投标函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宋体" w:hAnsi="宋体" w:cs="微软雅黑" w:hint="eastAsia"/>
                <w:bCs/>
                <w:sz w:val="24"/>
                <w:szCs w:val="24"/>
              </w:rPr>
              <w:t>参考招标文件第八章3.1格式填写</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2</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法人或者其他组织的营业执照等证明文件，自然人的身份证明</w:t>
            </w:r>
          </w:p>
        </w:tc>
        <w:tc>
          <w:tcPr>
            <w:tcW w:w="5954" w:type="dxa"/>
            <w:vAlign w:val="center"/>
          </w:tcPr>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（1）企业法人营业执照或营业执照。（企业提供）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（2）事业单位法人证书。（事业单位提供）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（3）执业许可证。（非企业专业服务机构提供）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（4）个体工商户营业执照。（个体工商户提供）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（5）自然人身份证明。（自然人提供）</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（6）民办非企业单位登记证书。（民办非企业单位提供）</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3</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财务状况报告相关材料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（1）供应商是法人（法人包括企业法人、机关法人、事业单位法人和社会团体法人），提供本单位：</w:t>
            </w:r>
          </w:p>
          <w:p w:rsid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①2018年度经审计的财务报告，包括资产负债表、利润表、现金流量表、所有者权益变动表及其附注；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基本开户银行出具的资信证明；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（2）供应商（其他组织和自然人）提供本单位：</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lastRenderedPageBreak/>
              <w:t>①2018年度经审计的财务报告，包括资产负债表、利润表、现金流量表、所有者权益变动表及其附注；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4</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依法缴纳税收相关材料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投标截止时间前六个月内任意一个月缴纳税收凭据。（依法免税的供应商，应提供相应文件证明依法免税）</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5</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依法缴纳社会保障资金的证明材料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6</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履行合同所必须的设备和专业技术能力的证明材料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与本项目投标相关设备的购置发票、专业技术人员职称证书、用工合同等；</w:t>
            </w:r>
            <w:r w:rsidR="007050E2">
              <w:rPr>
                <w:rFonts w:asciiTheme="minorEastAsia" w:hAnsiTheme="minorEastAsia" w:hint="eastAsia"/>
                <w:bCs/>
                <w:sz w:val="24"/>
                <w:szCs w:val="24"/>
              </w:rPr>
              <w:t>或</w:t>
            </w:r>
            <w:r w:rsidRPr="007050E2">
              <w:rPr>
                <w:rFonts w:asciiTheme="minorEastAsia" w:hAnsiTheme="minorEastAsia" w:hint="eastAsia"/>
                <w:bCs/>
                <w:sz w:val="24"/>
                <w:szCs w:val="24"/>
              </w:rPr>
              <w:t>供应商具备履行合同所必须的设备和专业技术能力承诺函或声明（承诺函或声明格式自拟）。</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7</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B32CDF" w:rsidRPr="007050E2" w:rsidRDefault="00A9566F">
            <w:pPr>
              <w:spacing w:line="360" w:lineRule="auto"/>
              <w:jc w:val="left"/>
              <w:rPr>
                <w:rFonts w:ascii="宋体" w:hAnsi="宋体" w:cs="微软雅黑"/>
                <w:bCs/>
                <w:sz w:val="24"/>
                <w:szCs w:val="24"/>
              </w:rPr>
            </w:pPr>
            <w:r w:rsidRPr="007050E2">
              <w:rPr>
                <w:rFonts w:ascii="宋体" w:hAnsi="宋体" w:cs="微软雅黑" w:hint="eastAsia"/>
                <w:bCs/>
                <w:sz w:val="24"/>
                <w:szCs w:val="24"/>
              </w:rPr>
              <w:t>如无重大违法记录请按照谈判文件提供格式填写。</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8</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信用记录查询及使用</w:t>
            </w:r>
          </w:p>
        </w:tc>
        <w:tc>
          <w:tcPr>
            <w:tcW w:w="5954" w:type="dxa"/>
          </w:tcPr>
          <w:p w:rsidR="000B3C3B" w:rsidRPr="000B3C3B" w:rsidRDefault="00A9566F" w:rsidP="000B3C3B">
            <w:pPr>
              <w:pStyle w:val="ac"/>
              <w:widowControl/>
              <w:shd w:val="clear" w:color="auto" w:fill="FFFFFF"/>
              <w:spacing w:line="360" w:lineRule="auto"/>
              <w:contextualSpacing/>
              <w:jc w:val="left"/>
              <w:rPr>
                <w:rFonts w:asciiTheme="minorEastAsia" w:hAnsiTheme="minorEastAsia" w:cs="仿宋_GB2312"/>
                <w:shd w:val="clear" w:color="auto" w:fill="FFFFFF"/>
              </w:rPr>
            </w:pPr>
            <w:r w:rsidRPr="007050E2">
              <w:rPr>
                <w:rFonts w:asciiTheme="minorEastAsia" w:hAnsiTheme="minorEastAsia" w:hint="eastAsia"/>
                <w:bCs/>
              </w:rPr>
              <w:t>政府采购活动中查询及使用供应商信用记录的具体要求</w:t>
            </w:r>
            <w:r w:rsidRPr="000B3C3B">
              <w:rPr>
                <w:rFonts w:asciiTheme="minorEastAsia" w:hAnsiTheme="minorEastAsia" w:hint="eastAsia"/>
                <w:bCs/>
              </w:rPr>
              <w:t>为：</w:t>
            </w:r>
            <w:r w:rsidR="000B3C3B" w:rsidRPr="000B3C3B">
              <w:rPr>
                <w:rFonts w:asciiTheme="minorEastAsia" w:hAnsiTheme="minorEastAsia" w:cs="仿宋_GB2312"/>
                <w:color w:val="000000"/>
                <w:szCs w:val="21"/>
                <w:shd w:val="clear" w:color="auto" w:fill="FFFFFF"/>
              </w:rPr>
              <w:t>未被列入“信用中国”网站(www.creditchina.gov.cn)失信被执行人、企业经</w:t>
            </w:r>
            <w:r w:rsidR="000B3C3B" w:rsidRPr="000B3C3B">
              <w:rPr>
                <w:rFonts w:asciiTheme="minorEastAsia" w:hAnsiTheme="minorEastAsia" w:cs="仿宋_GB2312" w:hint="eastAsia"/>
                <w:color w:val="000000"/>
                <w:szCs w:val="21"/>
                <w:shd w:val="clear" w:color="auto" w:fill="FFFFFF"/>
              </w:rPr>
              <w:t>营</w:t>
            </w:r>
            <w:r w:rsidR="000B3C3B" w:rsidRPr="000B3C3B">
              <w:rPr>
                <w:rFonts w:asciiTheme="minorEastAsia" w:hAnsiTheme="minorEastAsia" w:cs="仿宋_GB2312"/>
                <w:color w:val="000000"/>
                <w:szCs w:val="21"/>
                <w:shd w:val="clear" w:color="auto" w:fill="FFFFFF"/>
              </w:rPr>
              <w:t>异常名录、重大税收违法案件当事人名单的</w:t>
            </w:r>
            <w:r w:rsidR="000B3C3B" w:rsidRPr="000B3C3B">
              <w:rPr>
                <w:rFonts w:asciiTheme="minorEastAsia" w:hAnsiTheme="minorEastAsia" w:cs="仿宋_GB2312" w:hint="eastAsia"/>
                <w:color w:val="000000"/>
                <w:szCs w:val="21"/>
                <w:shd w:val="clear" w:color="auto" w:fill="FFFFFF"/>
              </w:rPr>
              <w:t>供应商</w:t>
            </w:r>
            <w:r w:rsidR="000B3C3B" w:rsidRPr="000B3C3B">
              <w:rPr>
                <w:rFonts w:asciiTheme="minorEastAsia" w:hAnsiTheme="minorEastAsia" w:cs="仿宋_GB2312"/>
                <w:color w:val="000000"/>
                <w:szCs w:val="21"/>
                <w:shd w:val="clear" w:color="auto" w:fill="FFFFFF"/>
              </w:rPr>
              <w:t>；</w:t>
            </w:r>
            <w:r w:rsidR="000B3C3B" w:rsidRPr="000B3C3B">
              <w:rPr>
                <w:rFonts w:asciiTheme="minorEastAsia" w:hAnsiTheme="minorEastAsia" w:cs="仿宋_GB2312" w:hint="eastAsia"/>
                <w:color w:val="000000"/>
                <w:szCs w:val="21"/>
                <w:shd w:val="clear" w:color="auto" w:fill="FFFFFF"/>
              </w:rPr>
              <w:t>“</w:t>
            </w:r>
            <w:r w:rsidR="000B3C3B" w:rsidRPr="000B3C3B">
              <w:rPr>
                <w:rFonts w:asciiTheme="minorEastAsia" w:hAnsiTheme="minorEastAsia" w:cs="仿宋_GB2312"/>
                <w:color w:val="000000"/>
                <w:szCs w:val="21"/>
                <w:shd w:val="clear" w:color="auto" w:fill="FFFFFF"/>
              </w:rPr>
              <w:t>中国政府采购网</w:t>
            </w:r>
            <w:r w:rsidR="000B3C3B" w:rsidRPr="000B3C3B">
              <w:rPr>
                <w:rFonts w:asciiTheme="minorEastAsia" w:hAnsiTheme="minorEastAsia" w:cs="仿宋_GB2312" w:hint="eastAsia"/>
                <w:color w:val="000000"/>
                <w:szCs w:val="21"/>
                <w:shd w:val="clear" w:color="auto" w:fill="FFFFFF"/>
              </w:rPr>
              <w:t>”</w:t>
            </w:r>
            <w:r w:rsidR="000B3C3B" w:rsidRPr="000B3C3B">
              <w:rPr>
                <w:rFonts w:asciiTheme="minorEastAsia" w:hAnsiTheme="minorEastAsia" w:cs="仿宋_GB2312"/>
                <w:color w:val="000000"/>
                <w:szCs w:val="21"/>
                <w:shd w:val="clear" w:color="auto" w:fill="FFFFFF"/>
              </w:rPr>
              <w:t xml:space="preserve"> (www.ccgp.gov.cn)政府采购严重违法失信行为记录名单的</w:t>
            </w:r>
            <w:r w:rsidR="000B3C3B" w:rsidRPr="000B3C3B">
              <w:rPr>
                <w:rFonts w:asciiTheme="minorEastAsia" w:hAnsiTheme="minorEastAsia" w:cs="仿宋_GB2312" w:hint="eastAsia"/>
                <w:color w:val="000000"/>
                <w:szCs w:val="21"/>
                <w:shd w:val="clear" w:color="auto" w:fill="FFFFFF"/>
              </w:rPr>
              <w:t>供应商</w:t>
            </w:r>
            <w:r w:rsidR="000B3C3B" w:rsidRPr="000B3C3B">
              <w:rPr>
                <w:rFonts w:asciiTheme="minorEastAsia" w:hAnsiTheme="minorEastAsia" w:cs="宋体" w:hint="eastAsia"/>
                <w:bCs/>
                <w:szCs w:val="21"/>
              </w:rPr>
              <w:t>；</w:t>
            </w:r>
            <w:r w:rsidR="000B3C3B" w:rsidRPr="000B3C3B">
              <w:rPr>
                <w:rFonts w:asciiTheme="minorEastAsia" w:hAnsiTheme="minorEastAsia" w:cs="仿宋_GB2312" w:hint="eastAsia"/>
                <w:color w:val="000000"/>
                <w:szCs w:val="21"/>
                <w:shd w:val="clear" w:color="auto" w:fill="FFFFFF"/>
              </w:rPr>
              <w:t xml:space="preserve"> “中国社会组织公共服务平台”网站（</w:t>
            </w:r>
            <w:r w:rsidR="000B3C3B" w:rsidRPr="000B3C3B">
              <w:rPr>
                <w:rFonts w:asciiTheme="minorEastAsia" w:hAnsiTheme="minorEastAsia" w:cs="仿宋_GB2312"/>
                <w:color w:val="000000"/>
                <w:szCs w:val="21"/>
                <w:shd w:val="clear" w:color="auto" w:fill="FFFFFF"/>
              </w:rPr>
              <w:t>www.chinanpo.gov.cn</w:t>
            </w:r>
            <w:r w:rsidR="000B3C3B" w:rsidRPr="000B3C3B">
              <w:rPr>
                <w:rFonts w:asciiTheme="minorEastAsia" w:hAnsiTheme="minorEastAsia" w:cs="仿宋_GB2312" w:hint="eastAsia"/>
                <w:color w:val="000000"/>
                <w:szCs w:val="21"/>
                <w:shd w:val="clear" w:color="auto" w:fill="FFFFFF"/>
              </w:rPr>
              <w:t>）严重违法失信</w:t>
            </w:r>
            <w:r w:rsidR="000B3C3B" w:rsidRPr="000B3C3B">
              <w:rPr>
                <w:rFonts w:asciiTheme="minorEastAsia" w:hAnsiTheme="minorEastAsia" w:cs="仿宋_GB2312" w:hint="eastAsia"/>
                <w:color w:val="000000"/>
                <w:szCs w:val="21"/>
                <w:shd w:val="clear" w:color="auto" w:fill="FFFFFF"/>
              </w:rPr>
              <w:lastRenderedPageBreak/>
              <w:t>社会组织名单的社会组织；</w:t>
            </w:r>
            <w:r w:rsidR="000B3C3B" w:rsidRPr="000B3C3B">
              <w:rPr>
                <w:rFonts w:asciiTheme="minorEastAsia" w:hAnsiTheme="minorEastAsia" w:cs="仿宋_GB2312" w:hint="eastAsia"/>
                <w:color w:val="000000"/>
                <w:shd w:val="clear" w:color="auto" w:fill="FFFFFF"/>
              </w:rPr>
              <w:t>提供上述查询结果网页截图，</w:t>
            </w:r>
            <w:r w:rsidR="000B3C3B" w:rsidRPr="000B3C3B">
              <w:rPr>
                <w:rFonts w:asciiTheme="minorEastAsia" w:hAnsiTheme="minorEastAsia" w:cs="仿宋_GB2312"/>
                <w:color w:val="000000"/>
                <w:shd w:val="clear" w:color="auto" w:fill="FFFFFF"/>
              </w:rPr>
              <w:t>查询时间应在本公告发布</w:t>
            </w:r>
            <w:r w:rsidR="000B3C3B" w:rsidRPr="000B3C3B">
              <w:rPr>
                <w:rFonts w:asciiTheme="minorEastAsia" w:hAnsiTheme="minorEastAsia" w:cs="仿宋_GB2312" w:hint="eastAsia"/>
                <w:color w:val="000000"/>
                <w:shd w:val="clear" w:color="auto" w:fill="FFFFFF"/>
              </w:rPr>
              <w:t>之</w:t>
            </w:r>
            <w:r w:rsidR="000B3C3B" w:rsidRPr="000B3C3B">
              <w:rPr>
                <w:rFonts w:asciiTheme="minorEastAsia" w:hAnsiTheme="minorEastAsia" w:cs="仿宋_GB2312"/>
                <w:color w:val="000000"/>
                <w:shd w:val="clear" w:color="auto" w:fill="FFFFFF"/>
              </w:rPr>
              <w:t>日起至开</w:t>
            </w:r>
            <w:r w:rsidR="000B3C3B" w:rsidRPr="000B3C3B">
              <w:rPr>
                <w:rFonts w:asciiTheme="minorEastAsia" w:hAnsiTheme="minorEastAsia" w:cs="仿宋_GB2312" w:hint="eastAsia"/>
                <w:color w:val="000000"/>
                <w:shd w:val="clear" w:color="auto" w:fill="FFFFFF"/>
              </w:rPr>
              <w:t>标前。</w:t>
            </w:r>
            <w:r w:rsidR="000B3C3B" w:rsidRPr="000B3C3B">
              <w:rPr>
                <w:rFonts w:asciiTheme="minorEastAsia" w:hAnsiTheme="minorEastAsia" w:cs="仿宋_GB2312" w:hint="eastAsia"/>
                <w:shd w:val="clear" w:color="auto" w:fill="FFFFFF"/>
              </w:rPr>
              <w:t>（</w:t>
            </w:r>
            <w:r w:rsidR="000B3C3B" w:rsidRPr="000B3C3B">
              <w:rPr>
                <w:rFonts w:asciiTheme="minorEastAsia" w:hAnsiTheme="minorEastAsia" w:cs="宋体" w:hint="eastAsia"/>
                <w:kern w:val="0"/>
              </w:rPr>
              <w:t>联合体形式响应的，联合体成员存在不良信用记录，视同联合体存在不良信用记录）。</w:t>
            </w:r>
          </w:p>
          <w:p w:rsidR="000B3C3B" w:rsidRDefault="000B3C3B" w:rsidP="000B3C3B">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B3C3B" w:rsidRDefault="000B3C3B" w:rsidP="000B3C3B">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B3C3B" w:rsidRDefault="000B3C3B" w:rsidP="000B3C3B">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B3C3B" w:rsidRDefault="000B3C3B" w:rsidP="000B3C3B">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B3C3B" w:rsidRDefault="000B3C3B" w:rsidP="000B3C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B3C3B" w:rsidRDefault="000B3C3B" w:rsidP="000B3C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要完整清晰(查询截图附在响应文件中加盖公章)；</w:t>
            </w:r>
            <w:r>
              <w:rPr>
                <w:rFonts w:asciiTheme="minorEastAsia" w:hAnsiTheme="minorEastAsia" w:cs="宋体" w:hint="eastAsia"/>
                <w:kern w:val="0"/>
                <w:sz w:val="24"/>
                <w:szCs w:val="24"/>
              </w:rPr>
              <w:t>经询价小组确认的查询结果网页截图作为查询记录和证据，与其他采购文件一并保存；</w:t>
            </w:r>
          </w:p>
          <w:p w:rsidR="00B32CDF" w:rsidRPr="007050E2" w:rsidRDefault="000B3C3B">
            <w:pPr>
              <w:spacing w:line="360" w:lineRule="auto"/>
              <w:rPr>
                <w:rFonts w:asciiTheme="minorEastAsia" w:hAnsiTheme="minorEastAsia"/>
                <w:b/>
                <w:bCs/>
                <w:sz w:val="24"/>
                <w:szCs w:val="24"/>
              </w:rPr>
            </w:pPr>
            <w:r>
              <w:rPr>
                <w:rFonts w:asciiTheme="minorEastAsia" w:hAnsiTheme="minorEastAsia" w:hint="eastAsia"/>
                <w:bCs/>
                <w:sz w:val="24"/>
                <w:szCs w:val="24"/>
              </w:rPr>
              <w:t>4、</w:t>
            </w:r>
            <w:r w:rsidR="00A9566F" w:rsidRPr="007050E2">
              <w:rPr>
                <w:rFonts w:asciiTheme="minorEastAsia" w:hAnsiTheme="minorEastAsia" w:hint="eastAsia"/>
                <w:bCs/>
                <w:sz w:val="24"/>
                <w:szCs w:val="24"/>
              </w:rPr>
              <w:t>信用信息的使用原则：经</w:t>
            </w:r>
            <w:r w:rsidR="00A9566F" w:rsidRPr="007050E2">
              <w:rPr>
                <w:rFonts w:asciiTheme="minorEastAsia" w:hAnsiTheme="minorEastAsia" w:cs="宋体" w:hint="eastAsia"/>
                <w:kern w:val="0"/>
                <w:sz w:val="24"/>
                <w:szCs w:val="24"/>
              </w:rPr>
              <w:t>谈判小组</w:t>
            </w:r>
            <w:r w:rsidR="00A9566F" w:rsidRPr="007050E2">
              <w:rPr>
                <w:rFonts w:asciiTheme="minorEastAsia" w:hAnsiTheme="minorEastAsia" w:hint="eastAsia"/>
                <w:bCs/>
                <w:sz w:val="24"/>
                <w:szCs w:val="24"/>
              </w:rPr>
              <w:t>确认认定的被列入失信被执行人、</w:t>
            </w:r>
            <w:r>
              <w:rPr>
                <w:rFonts w:asciiTheme="minorEastAsia" w:hAnsiTheme="minorEastAsia" w:hint="eastAsia"/>
                <w:bCs/>
                <w:sz w:val="24"/>
                <w:szCs w:val="24"/>
              </w:rPr>
              <w:t>企业经营异常名录、重大税收违法案件当事人名单、</w:t>
            </w:r>
            <w:r w:rsidR="00A9566F" w:rsidRPr="007050E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的供应商，</w:t>
            </w:r>
            <w:r w:rsidR="00A9566F" w:rsidRPr="007050E2">
              <w:rPr>
                <w:rFonts w:asciiTheme="minorEastAsia" w:hAnsiTheme="minorEastAsia" w:cs="仿宋_GB2312" w:hint="eastAsia"/>
                <w:color w:val="000000"/>
                <w:sz w:val="24"/>
                <w:szCs w:val="24"/>
              </w:rPr>
              <w:t>严重违法失信社会组织名单</w:t>
            </w:r>
            <w:r w:rsidR="00A9566F" w:rsidRPr="007050E2">
              <w:rPr>
                <w:rFonts w:asciiTheme="minorEastAsia" w:hAnsiTheme="minorEastAsia" w:hint="eastAsia"/>
                <w:bCs/>
                <w:sz w:val="24"/>
                <w:szCs w:val="24"/>
              </w:rPr>
              <w:t>的</w:t>
            </w:r>
            <w:r>
              <w:rPr>
                <w:rFonts w:asciiTheme="minorEastAsia" w:hAnsiTheme="minorEastAsia" w:hint="eastAsia"/>
                <w:bCs/>
                <w:sz w:val="24"/>
                <w:szCs w:val="24"/>
              </w:rPr>
              <w:t>社会组织</w:t>
            </w:r>
            <w:r w:rsidR="00A9566F" w:rsidRPr="007050E2">
              <w:rPr>
                <w:rFonts w:asciiTheme="minorEastAsia" w:hAnsiTheme="minorEastAsia" w:hint="eastAsia"/>
                <w:bCs/>
                <w:sz w:val="24"/>
                <w:szCs w:val="24"/>
              </w:rPr>
              <w:t>，将拒绝其参与本次政府采购活动。</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9</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sz w:val="24"/>
                <w:szCs w:val="24"/>
              </w:rPr>
              <w:t>供应商须具备的特殊</w:t>
            </w:r>
          </w:p>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sz w:val="24"/>
                <w:szCs w:val="24"/>
              </w:rPr>
              <w:t>资质证书</w:t>
            </w:r>
          </w:p>
        </w:tc>
        <w:tc>
          <w:tcPr>
            <w:tcW w:w="5954"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无</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10</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谈判</w:t>
            </w:r>
            <w:r w:rsidRPr="007050E2">
              <w:rPr>
                <w:rFonts w:asciiTheme="minorEastAsia" w:hAnsiTheme="minorEastAsia" w:cs="仿宋_GB2312" w:hint="eastAsia"/>
                <w:b/>
                <w:sz w:val="24"/>
                <w:szCs w:val="24"/>
                <w:lang w:val="zh-CN"/>
              </w:rPr>
              <w:t>报价</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cs="仿宋_GB2312" w:hint="eastAsia"/>
                <w:sz w:val="24"/>
                <w:szCs w:val="24"/>
                <w:lang w:val="zh-CN"/>
              </w:rPr>
              <w:t>投标报价是否超出谈判文件中规定的预算金额，超出预算金额的报价无效。</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11</w:t>
            </w:r>
          </w:p>
        </w:tc>
        <w:tc>
          <w:tcPr>
            <w:tcW w:w="2410" w:type="dxa"/>
            <w:vAlign w:val="center"/>
          </w:tcPr>
          <w:p w:rsidR="00B32CDF" w:rsidRPr="007050E2" w:rsidRDefault="00A9566F">
            <w:pPr>
              <w:spacing w:line="360" w:lineRule="auto"/>
              <w:rPr>
                <w:rFonts w:asciiTheme="minorEastAsia" w:hAnsiTheme="minorEastAsia"/>
                <w:sz w:val="24"/>
                <w:szCs w:val="24"/>
              </w:rPr>
            </w:pPr>
            <w:r w:rsidRPr="007050E2">
              <w:rPr>
                <w:rFonts w:asciiTheme="minorEastAsia" w:hAnsiTheme="minorEastAsia" w:hint="eastAsia"/>
                <w:b/>
                <w:sz w:val="24"/>
                <w:szCs w:val="24"/>
              </w:rPr>
              <w:t>投标承诺函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sz w:val="24"/>
                <w:szCs w:val="24"/>
              </w:rPr>
              <w:t>供应商以投标承诺函的形式替代投标保证金。</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12</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联合体协议</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Cs/>
                <w:sz w:val="24"/>
                <w:szCs w:val="24"/>
              </w:rPr>
              <w:t>谈判文件接受联合体投标且供应商为联合体的，供应商</w:t>
            </w:r>
            <w:r w:rsidRPr="007050E2">
              <w:rPr>
                <w:rFonts w:asciiTheme="minorEastAsia" w:hAnsiTheme="minorEastAsia" w:hint="eastAsia"/>
                <w:bCs/>
                <w:sz w:val="24"/>
                <w:szCs w:val="24"/>
              </w:rPr>
              <w:lastRenderedPageBreak/>
              <w:t>应提供本协议；否则无须提供。</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lastRenderedPageBreak/>
              <w:t>13</w:t>
            </w:r>
          </w:p>
        </w:tc>
        <w:tc>
          <w:tcPr>
            <w:tcW w:w="2410" w:type="dxa"/>
            <w:vAlign w:val="center"/>
          </w:tcPr>
          <w:p w:rsidR="00B32CDF" w:rsidRPr="007050E2" w:rsidRDefault="00A9566F">
            <w:pPr>
              <w:spacing w:line="360" w:lineRule="auto"/>
              <w:contextualSpacing/>
              <w:rPr>
                <w:rFonts w:asciiTheme="minorEastAsia" w:hAnsiTheme="minorEastAsia"/>
                <w:b/>
                <w:sz w:val="24"/>
                <w:szCs w:val="24"/>
              </w:rPr>
            </w:pPr>
            <w:r w:rsidRPr="007050E2">
              <w:rPr>
                <w:rFonts w:asciiTheme="minorEastAsia" w:hAnsiTheme="minorEastAsia" w:hint="eastAsia"/>
                <w:b/>
                <w:sz w:val="24"/>
                <w:szCs w:val="24"/>
              </w:rPr>
              <w:t>供应商身份证明及授权</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（1）法定代表人身份证明或提供法定代表人授权委托书及被授权人身份证明。（法人提供）</w:t>
            </w:r>
          </w:p>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（2）单位负责人身份证明或提供单位负责人授权委托书及被授权人身份证明。（非法人提供）</w:t>
            </w:r>
          </w:p>
          <w:p w:rsidR="00B32CDF" w:rsidRPr="007050E2" w:rsidRDefault="00A9566F">
            <w:pPr>
              <w:spacing w:line="360" w:lineRule="auto"/>
              <w:rPr>
                <w:rFonts w:ascii="楷体" w:eastAsia="楷体" w:hAnsi="楷体" w:cs="仿宋_GB2312"/>
                <w:b/>
                <w:sz w:val="24"/>
                <w:szCs w:val="24"/>
                <w:lang w:val="zh-CN"/>
              </w:rPr>
            </w:pPr>
            <w:r w:rsidRPr="007050E2">
              <w:rPr>
                <w:rFonts w:ascii="楷体" w:eastAsia="楷体" w:hAnsi="楷体" w:cs="仿宋_GB2312" w:hint="eastAsia"/>
                <w:b/>
                <w:sz w:val="24"/>
                <w:szCs w:val="24"/>
                <w:lang w:val="zh-CN"/>
              </w:rPr>
              <w:t>注：</w:t>
            </w:r>
          </w:p>
          <w:p w:rsidR="00B32CDF" w:rsidRPr="007050E2" w:rsidRDefault="00A9566F">
            <w:pPr>
              <w:spacing w:line="360" w:lineRule="auto"/>
              <w:rPr>
                <w:rFonts w:asciiTheme="minorEastAsia" w:hAnsiTheme="minorEastAsia"/>
                <w:b/>
                <w:sz w:val="24"/>
                <w:szCs w:val="24"/>
              </w:rPr>
            </w:pPr>
            <w:r w:rsidRPr="007050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B32CDF" w:rsidRPr="007050E2" w:rsidRDefault="00A9566F">
            <w:pPr>
              <w:spacing w:line="360" w:lineRule="auto"/>
              <w:contextualSpacing/>
              <w:rPr>
                <w:rFonts w:ascii="楷体" w:eastAsia="楷体" w:hAnsi="楷体"/>
                <w:color w:val="000000"/>
                <w:sz w:val="24"/>
                <w:szCs w:val="24"/>
              </w:rPr>
            </w:pPr>
            <w:r w:rsidRPr="007050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7050E2">
              <w:rPr>
                <w:rFonts w:ascii="楷体" w:eastAsia="楷体" w:hAnsi="楷体" w:hint="eastAsia"/>
                <w:color w:val="000000"/>
                <w:sz w:val="24"/>
                <w:szCs w:val="24"/>
              </w:rPr>
              <w:t>指代表</w:t>
            </w:r>
            <w:proofErr w:type="gramEnd"/>
            <w:r w:rsidRPr="007050E2">
              <w:rPr>
                <w:rFonts w:ascii="楷体" w:eastAsia="楷体" w:hAnsi="楷体" w:hint="eastAsia"/>
                <w:color w:val="000000"/>
                <w:sz w:val="24"/>
                <w:szCs w:val="24"/>
              </w:rPr>
              <w:t>单位行使职权的主要负责人，应与实际提交的“营业执照等证明文件”载明的一致。</w:t>
            </w:r>
          </w:p>
          <w:p w:rsidR="00B32CDF" w:rsidRPr="007050E2" w:rsidRDefault="00A9566F">
            <w:pPr>
              <w:spacing w:line="360" w:lineRule="auto"/>
              <w:contextualSpacing/>
              <w:rPr>
                <w:rFonts w:asciiTheme="minorEastAsia" w:hAnsiTheme="minorEastAsia"/>
                <w:b/>
                <w:sz w:val="24"/>
                <w:szCs w:val="24"/>
              </w:rPr>
            </w:pPr>
            <w:r w:rsidRPr="007050E2">
              <w:rPr>
                <w:rFonts w:ascii="楷体" w:eastAsia="楷体" w:hAnsi="楷体" w:hint="eastAsia"/>
                <w:color w:val="000000"/>
                <w:sz w:val="24"/>
                <w:szCs w:val="24"/>
              </w:rPr>
              <w:t>③</w:t>
            </w:r>
            <w:r w:rsidRPr="007050E2">
              <w:rPr>
                <w:rFonts w:ascii="楷体" w:eastAsia="楷体" w:hAnsi="楷体" w:hint="eastAsia"/>
                <w:color w:val="000000"/>
                <w:kern w:val="0"/>
                <w:sz w:val="24"/>
                <w:szCs w:val="24"/>
              </w:rPr>
              <w:t>供应商为自然人的，无需填写法定代表人授权书。</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t>14</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32CDF" w:rsidRPr="007050E2" w:rsidRDefault="00B32CDF">
            <w:pPr>
              <w:spacing w:line="360" w:lineRule="auto"/>
              <w:rPr>
                <w:rFonts w:asciiTheme="minorEastAsia" w:hAnsiTheme="minorEastAsia"/>
                <w:bCs/>
                <w:sz w:val="24"/>
                <w:szCs w:val="24"/>
              </w:rPr>
            </w:pPr>
          </w:p>
        </w:tc>
      </w:tr>
    </w:tbl>
    <w:p w:rsidR="00B32CDF" w:rsidRDefault="00B32CDF">
      <w:pPr>
        <w:pStyle w:val="a7"/>
        <w:spacing w:line="360" w:lineRule="auto"/>
        <w:ind w:firstLineChars="200" w:firstLine="482"/>
        <w:contextualSpacing/>
        <w:rPr>
          <w:rFonts w:asciiTheme="minorEastAsia" w:eastAsiaTheme="minorEastAsia" w:hAnsiTheme="minorEastAsia" w:cs="仿宋_GB2312"/>
          <w:b/>
          <w:szCs w:val="24"/>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cs="仿宋_GB2312"/>
          <w:b/>
          <w:szCs w:val="24"/>
          <w:lang w:val="zh-CN"/>
        </w:rPr>
      </w:pPr>
      <w:r w:rsidRPr="007050E2">
        <w:rPr>
          <w:rFonts w:asciiTheme="minorEastAsia" w:eastAsiaTheme="minorEastAsia" w:hAnsiTheme="minorEastAsia" w:cs="仿宋_GB2312" w:hint="eastAsia"/>
          <w:b/>
          <w:szCs w:val="24"/>
          <w:lang w:val="zh-CN"/>
        </w:rPr>
        <w:t>二、评审并编写评审报告</w:t>
      </w:r>
    </w:p>
    <w:p w:rsidR="00B32CDF" w:rsidRPr="007050E2" w:rsidRDefault="00A9566F" w:rsidP="007050E2">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7050E2">
        <w:rPr>
          <w:rFonts w:asciiTheme="minorEastAsia" w:eastAsiaTheme="minorEastAsia" w:hAnsiTheme="minorEastAsia" w:cs="仿宋_GB2312" w:hint="eastAsia"/>
          <w:szCs w:val="24"/>
          <w:lang w:val="zh-CN"/>
        </w:rPr>
        <w:t>谈判小组应</w:t>
      </w:r>
      <w:r w:rsidRPr="007050E2">
        <w:rPr>
          <w:rFonts w:asciiTheme="minorEastAsia" w:eastAsiaTheme="minorEastAsia" w:hAnsiTheme="minorEastAsia" w:cs="仿宋_GB2312"/>
          <w:szCs w:val="24"/>
          <w:lang w:val="zh-CN"/>
        </w:rPr>
        <w:t>与供应商商定合理的成交价格并保证采购项目质量。</w:t>
      </w:r>
      <w:r w:rsidRPr="007050E2">
        <w:rPr>
          <w:rFonts w:asciiTheme="minorEastAsia" w:eastAsiaTheme="minorEastAsia" w:hAnsiTheme="minorEastAsia" w:cs="仿宋_GB2312" w:hint="eastAsia"/>
          <w:szCs w:val="24"/>
          <w:lang w:val="zh-CN"/>
        </w:rPr>
        <w:t>谈判和最终报价结束后，由谈判小组对最终报价文件进行评审，</w:t>
      </w:r>
      <w:r w:rsidRPr="007050E2">
        <w:rPr>
          <w:rFonts w:asciiTheme="minorEastAsia" w:eastAsiaTheme="minorEastAsia" w:hAnsiTheme="minorEastAsia" w:cs="仿宋_GB2312"/>
          <w:szCs w:val="24"/>
          <w:lang w:val="zh-CN"/>
        </w:rPr>
        <w:t>协商情况记录应当由采购全体人员签字认可。对记录有异议的</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人员，应当签署不同意见并说明理由。</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人员拒绝在记录上签字又不书面说明其不同意见和理由的，视为同意。</w:t>
      </w: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2CDF" w:rsidRDefault="00B32CDF">
      <w:pPr>
        <w:pStyle w:val="ac"/>
        <w:spacing w:before="75" w:after="75" w:line="360" w:lineRule="auto"/>
        <w:rPr>
          <w:rFonts w:ascii="宋体" w:eastAsia="微软雅黑" w:hAnsi="宋体"/>
          <w:color w:val="000000"/>
          <w:u w:val="single"/>
        </w:rPr>
      </w:pP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r>
        <w:rPr>
          <w:rFonts w:asciiTheme="minorEastAsia" w:eastAsiaTheme="minorEastAsia" w:hAnsiTheme="minorEastAsia" w:hint="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xml:space="preserve"> 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响应文件有关格式</w:t>
      </w:r>
    </w:p>
    <w:p w:rsidR="00B32CDF" w:rsidRDefault="00A9566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050E2" w:rsidRPr="007050E2" w:rsidRDefault="007050E2" w:rsidP="007050E2">
      <w:pPr>
        <w:autoSpaceDE w:val="0"/>
        <w:autoSpaceDN w:val="0"/>
        <w:adjustRightInd w:val="0"/>
        <w:spacing w:line="700" w:lineRule="exact"/>
        <w:jc w:val="center"/>
        <w:rPr>
          <w:rStyle w:val="2Char"/>
          <w:rFonts w:ascii="宋体" w:hAnsi="宋体"/>
        </w:rPr>
      </w:pPr>
      <w:r>
        <w:rPr>
          <w:rStyle w:val="2Char"/>
          <w:rFonts w:ascii="宋体" w:hAnsi="宋体" w:hint="eastAsia"/>
        </w:rPr>
        <w:t xml:space="preserve">                               </w:t>
      </w:r>
      <w:r>
        <w:rPr>
          <w:rStyle w:val="2Char"/>
          <w:rFonts w:ascii="宋体" w:hAnsi="宋体" w:hint="eastAsia"/>
        </w:rPr>
        <w:t>正本或副本</w:t>
      </w:r>
    </w:p>
    <w:p w:rsidR="007050E2" w:rsidRDefault="007050E2" w:rsidP="007050E2">
      <w:pPr>
        <w:jc w:val="left"/>
        <w:rPr>
          <w:rStyle w:val="2Char"/>
          <w:rFonts w:ascii="宋体" w:hAnsi="宋体"/>
        </w:rPr>
      </w:pPr>
    </w:p>
    <w:p w:rsidR="007050E2" w:rsidRDefault="007050E2" w:rsidP="007050E2">
      <w:pPr>
        <w:rPr>
          <w:rFonts w:ascii="宋体" w:hAnsi="宋体" w:cs="微软雅黑"/>
          <w:sz w:val="28"/>
          <w:szCs w:val="28"/>
          <w:u w:val="single"/>
        </w:rPr>
      </w:pPr>
    </w:p>
    <w:p w:rsidR="007050E2" w:rsidRDefault="007050E2" w:rsidP="007050E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7050E2" w:rsidRDefault="007050E2" w:rsidP="007050E2">
      <w:pPr>
        <w:jc w:val="center"/>
        <w:rPr>
          <w:rFonts w:ascii="宋体" w:hAnsi="宋体" w:cs="微软雅黑"/>
          <w:sz w:val="28"/>
          <w:szCs w:val="28"/>
          <w:u w:val="single"/>
        </w:rPr>
      </w:pPr>
    </w:p>
    <w:p w:rsidR="007050E2" w:rsidRDefault="007050E2" w:rsidP="007050E2">
      <w:pPr>
        <w:rPr>
          <w:rFonts w:ascii="宋体" w:hAnsi="宋体" w:cs="微软雅黑"/>
          <w:sz w:val="20"/>
          <w:szCs w:val="20"/>
        </w:rPr>
      </w:pPr>
    </w:p>
    <w:p w:rsidR="007050E2" w:rsidRDefault="007050E2" w:rsidP="007050E2">
      <w:pPr>
        <w:rPr>
          <w:rFonts w:ascii="宋体" w:hAnsi="宋体" w:cs="微软雅黑"/>
          <w:sz w:val="20"/>
          <w:szCs w:val="20"/>
        </w:rPr>
      </w:pPr>
    </w:p>
    <w:p w:rsidR="007050E2" w:rsidRDefault="007050E2" w:rsidP="007050E2">
      <w:pPr>
        <w:jc w:val="center"/>
        <w:rPr>
          <w:rFonts w:ascii="宋体" w:hAnsi="宋体" w:cs="微软雅黑"/>
          <w:sz w:val="72"/>
          <w:szCs w:val="72"/>
        </w:rPr>
      </w:pPr>
      <w:r>
        <w:rPr>
          <w:rFonts w:ascii="宋体" w:hAnsi="宋体" w:cs="微软雅黑" w:hint="eastAsia"/>
          <w:sz w:val="72"/>
          <w:szCs w:val="72"/>
        </w:rPr>
        <w:t>单一来源响应文件</w:t>
      </w:r>
    </w:p>
    <w:p w:rsidR="007050E2" w:rsidRDefault="007050E2" w:rsidP="007050E2">
      <w:pPr>
        <w:rPr>
          <w:rFonts w:ascii="宋体" w:hAnsi="宋体" w:cs="微软雅黑"/>
          <w:sz w:val="28"/>
          <w:szCs w:val="28"/>
        </w:rPr>
      </w:pPr>
    </w:p>
    <w:p w:rsidR="007050E2" w:rsidRDefault="007050E2" w:rsidP="007050E2">
      <w:pPr>
        <w:ind w:firstLineChars="1100" w:firstLine="3080"/>
        <w:rPr>
          <w:rFonts w:ascii="宋体" w:hAnsi="宋体" w:cs="微软雅黑"/>
          <w:sz w:val="28"/>
          <w:szCs w:val="28"/>
        </w:rPr>
      </w:pPr>
      <w:r>
        <w:rPr>
          <w:rFonts w:ascii="宋体" w:hAnsi="宋体" w:cs="微软雅黑" w:hint="eastAsia"/>
          <w:sz w:val="28"/>
          <w:szCs w:val="28"/>
        </w:rPr>
        <w:t>项目编号：</w:t>
      </w: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pStyle w:val="ad"/>
        <w:ind w:firstLineChars="0" w:firstLine="0"/>
        <w:rPr>
          <w:rFonts w:hAnsi="宋体" w:cs="微软雅黑"/>
          <w:szCs w:val="28"/>
        </w:rPr>
      </w:pPr>
    </w:p>
    <w:p w:rsidR="007050E2" w:rsidRDefault="007050E2" w:rsidP="007050E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7050E2" w:rsidRDefault="007050E2" w:rsidP="007050E2">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7050E2" w:rsidRDefault="007050E2" w:rsidP="007050E2">
      <w:pPr>
        <w:ind w:leftChars="514" w:left="1079"/>
        <w:jc w:val="left"/>
        <w:rPr>
          <w:rFonts w:ascii="宋体" w:hAnsi="宋体" w:cs="微软雅黑"/>
          <w:sz w:val="28"/>
          <w:szCs w:val="28"/>
        </w:rPr>
      </w:pPr>
    </w:p>
    <w:p w:rsidR="00B32CDF" w:rsidRPr="007050E2" w:rsidRDefault="007050E2" w:rsidP="007050E2">
      <w:pPr>
        <w:ind w:leftChars="514" w:left="1079"/>
        <w:jc w:val="center"/>
        <w:rPr>
          <w:rFonts w:ascii="宋体" w:hAnsi="宋体" w:cs="微软雅黑"/>
          <w:sz w:val="28"/>
          <w:szCs w:val="28"/>
        </w:rPr>
      </w:pPr>
      <w:r>
        <w:rPr>
          <w:rFonts w:ascii="宋体" w:hAnsi="宋体" w:cs="微软雅黑" w:hint="eastAsia"/>
          <w:sz w:val="28"/>
          <w:szCs w:val="28"/>
        </w:rPr>
        <w:t>年  月  日</w:t>
      </w:r>
    </w:p>
    <w:p w:rsidR="00B32CDF" w:rsidRDefault="00A9566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32CDF">
        <w:tc>
          <w:tcPr>
            <w:tcW w:w="46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32CDF" w:rsidRDefault="00A9566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B32CDF" w:rsidRDefault="00A9566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tcBorders>
              <w:top w:val="double" w:sz="4" w:space="0" w:color="auto"/>
            </w:tcBorders>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2CDF" w:rsidRDefault="00B32CDF">
            <w:pPr>
              <w:jc w:val="center"/>
              <w:rPr>
                <w:szCs w:val="21"/>
              </w:rPr>
            </w:pPr>
          </w:p>
        </w:tc>
        <w:tc>
          <w:tcPr>
            <w:tcW w:w="1560" w:type="dxa"/>
            <w:tcBorders>
              <w:top w:val="double" w:sz="4" w:space="0" w:color="auto"/>
            </w:tcBorders>
            <w:vAlign w:val="center"/>
          </w:tcPr>
          <w:p w:rsidR="00B32CDF" w:rsidRDefault="00B32CDF">
            <w:pPr>
              <w:snapToGrid w:val="0"/>
              <w:spacing w:line="400" w:lineRule="exact"/>
              <w:rPr>
                <w:rFonts w:ascii="宋体" w:hAnsi="宋体" w:cs="微软雅黑"/>
                <w:szCs w:val="21"/>
              </w:rPr>
            </w:pPr>
          </w:p>
        </w:tc>
        <w:tc>
          <w:tcPr>
            <w:tcW w:w="2018" w:type="dxa"/>
            <w:tcBorders>
              <w:top w:val="double" w:sz="4" w:space="0" w:color="auto"/>
            </w:tcBorders>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2CDF" w:rsidRDefault="00B32CDF">
            <w:pPr>
              <w:jc w:val="center"/>
              <w:rPr>
                <w:szCs w:val="21"/>
              </w:rPr>
            </w:pPr>
          </w:p>
        </w:tc>
        <w:tc>
          <w:tcPr>
            <w:tcW w:w="1560" w:type="dxa"/>
            <w:tcBorders>
              <w:top w:val="single" w:sz="4" w:space="0" w:color="auto"/>
            </w:tcBorders>
            <w:vAlign w:val="center"/>
          </w:tcPr>
          <w:p w:rsidR="00B32CDF" w:rsidRDefault="00B32CDF">
            <w:pPr>
              <w:snapToGrid w:val="0"/>
              <w:spacing w:line="400" w:lineRule="exact"/>
              <w:rPr>
                <w:rFonts w:ascii="宋体" w:hAnsi="宋体" w:cs="微软雅黑"/>
                <w:szCs w:val="21"/>
              </w:rPr>
            </w:pPr>
          </w:p>
        </w:tc>
        <w:tc>
          <w:tcPr>
            <w:tcW w:w="2018" w:type="dxa"/>
            <w:tcBorders>
              <w:top w:val="single" w:sz="4" w:space="0" w:color="auto"/>
            </w:tcBorders>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bl>
    <w:p w:rsidR="00B32CDF" w:rsidRDefault="00A9566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2CDF" w:rsidRDefault="00A9566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“第五章资格审查与评审”资格审查表中序号6要求提供，根据所提供证明材料或承诺函（声明）情况填写其中一项即可。</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rsidP="0077062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2CDF" w:rsidRDefault="00A9566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2C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bl>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2CDF" w:rsidRDefault="00A9566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rsidP="00C1786D">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B32CDF" w:rsidRDefault="00A9566F" w:rsidP="00C1786D">
      <w:pPr>
        <w:pStyle w:val="a7"/>
        <w:spacing w:line="360" w:lineRule="auto"/>
        <w:jc w:val="center"/>
        <w:rPr>
          <w:rFonts w:asciiTheme="majorEastAsia" w:eastAsiaTheme="majorEastAsia" w:hAnsiTheme="majorEastAsia"/>
          <w:b/>
          <w:snapToGrid w:val="0"/>
          <w:kern w:val="0"/>
          <w:sz w:val="28"/>
          <w:szCs w:val="28"/>
        </w:rPr>
      </w:pPr>
      <w:r w:rsidRPr="00C1786D">
        <w:rPr>
          <w:rFonts w:asciiTheme="majorEastAsia" w:eastAsiaTheme="majorEastAsia" w:hAnsiTheme="majorEastAsia" w:hint="eastAsia"/>
          <w:b/>
          <w:snapToGrid w:val="0"/>
          <w:kern w:val="0"/>
          <w:sz w:val="28"/>
          <w:szCs w:val="28"/>
        </w:rPr>
        <w:lastRenderedPageBreak/>
        <w:t>3.1 投 标 函</w:t>
      </w:r>
    </w:p>
    <w:p w:rsidR="00B32CDF" w:rsidRPr="00E717A4" w:rsidRDefault="00A9566F" w:rsidP="00C1786D">
      <w:pPr>
        <w:adjustRightInd w:val="0"/>
        <w:spacing w:line="360" w:lineRule="auto"/>
        <w:contextualSpacing/>
        <w:rPr>
          <w:rFonts w:asciiTheme="minorEastAsia" w:hAnsiTheme="minorEastAsia"/>
          <w:b/>
          <w:snapToGrid w:val="0"/>
          <w:kern w:val="0"/>
          <w:sz w:val="24"/>
          <w:szCs w:val="24"/>
        </w:rPr>
      </w:pPr>
      <w:r w:rsidRPr="00E717A4">
        <w:rPr>
          <w:rFonts w:asciiTheme="minorEastAsia" w:hAnsiTheme="minorEastAsia" w:hint="eastAsia"/>
          <w:snapToGrid w:val="0"/>
          <w:kern w:val="0"/>
          <w:sz w:val="24"/>
          <w:szCs w:val="24"/>
        </w:rPr>
        <w:t>致：</w:t>
      </w:r>
      <w:r w:rsidR="005604CA">
        <w:rPr>
          <w:rFonts w:asciiTheme="minorEastAsia" w:hAnsiTheme="minorEastAsia" w:hint="eastAsia"/>
          <w:b/>
          <w:snapToGrid w:val="0"/>
          <w:kern w:val="0"/>
          <w:sz w:val="24"/>
          <w:szCs w:val="24"/>
        </w:rPr>
        <w:t>襄城县政府采购中心</w:t>
      </w:r>
    </w:p>
    <w:p w:rsidR="00B32CDF" w:rsidRPr="00E717A4" w:rsidRDefault="00A9566F" w:rsidP="00E717A4">
      <w:pPr>
        <w:adjustRightInd w:val="0"/>
        <w:spacing w:line="360" w:lineRule="auto"/>
        <w:ind w:firstLineChars="200" w:firstLine="480"/>
        <w:contextualSpacing/>
        <w:outlineLvl w:val="0"/>
        <w:rPr>
          <w:rFonts w:asciiTheme="minorEastAsia" w:hAnsiTheme="minorEastAsia"/>
          <w:snapToGrid w:val="0"/>
          <w:kern w:val="0"/>
          <w:sz w:val="24"/>
          <w:szCs w:val="24"/>
        </w:rPr>
      </w:pPr>
      <w:r w:rsidRPr="00E717A4">
        <w:rPr>
          <w:rFonts w:asciiTheme="minorEastAsia" w:hAnsiTheme="minorEastAsia" w:hint="eastAsia"/>
          <w:snapToGrid w:val="0"/>
          <w:kern w:val="0"/>
          <w:sz w:val="24"/>
          <w:szCs w:val="24"/>
        </w:rPr>
        <w:t>根据贵方_</w:t>
      </w:r>
      <w:r w:rsidRPr="00E717A4">
        <w:rPr>
          <w:rFonts w:asciiTheme="minorEastAsia" w:hAnsiTheme="minorEastAsia" w:hint="eastAsia"/>
          <w:snapToGrid w:val="0"/>
          <w:kern w:val="0"/>
          <w:sz w:val="24"/>
          <w:szCs w:val="24"/>
          <w:u w:val="single"/>
        </w:rPr>
        <w:t xml:space="preserve">_    </w:t>
      </w:r>
      <w:r w:rsidRPr="00E717A4">
        <w:rPr>
          <w:rFonts w:asciiTheme="minorEastAsia" w:hAnsiTheme="minorEastAsia" w:hint="eastAsia"/>
          <w:snapToGrid w:val="0"/>
          <w:kern w:val="0"/>
          <w:sz w:val="24"/>
          <w:szCs w:val="24"/>
        </w:rPr>
        <w:t>_（项目名称、招标编号）采购的单一来源采购公告及邀请，_______（姓名和职务）被正式授权并代表供应商</w:t>
      </w:r>
      <w:r w:rsidR="00A76CEE">
        <w:rPr>
          <w:rFonts w:asciiTheme="minorEastAsia" w:hAnsiTheme="minorEastAsia" w:hint="eastAsia"/>
          <w:snapToGrid w:val="0"/>
          <w:kern w:val="0"/>
          <w:sz w:val="24"/>
          <w:szCs w:val="24"/>
          <w:u w:val="single"/>
        </w:rPr>
        <w:t xml:space="preserve">      </w:t>
      </w:r>
      <w:r w:rsidRPr="00E717A4">
        <w:rPr>
          <w:rFonts w:asciiTheme="minorEastAsia" w:hAnsiTheme="minorEastAsia" w:hint="eastAsia"/>
          <w:snapToGrid w:val="0"/>
          <w:kern w:val="0"/>
          <w:sz w:val="24"/>
          <w:szCs w:val="24"/>
        </w:rPr>
        <w:t>（供应商名称、地址）提交。</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E717A4">
        <w:rPr>
          <w:rFonts w:asciiTheme="minorEastAsia" w:eastAsiaTheme="minorEastAsia" w:hAnsiTheme="minorEastAsia" w:hint="eastAsia"/>
          <w:snapToGrid w:val="0"/>
          <w:kern w:val="0"/>
          <w:szCs w:val="24"/>
        </w:rPr>
        <w:t>我方确认收到贵方提供的</w:t>
      </w:r>
      <w:r w:rsidR="00A76CEE">
        <w:rPr>
          <w:rFonts w:asciiTheme="minorEastAsia" w:eastAsiaTheme="minorEastAsia" w:hAnsiTheme="minorEastAsia" w:hint="eastAsia"/>
          <w:snapToGrid w:val="0"/>
          <w:kern w:val="0"/>
          <w:szCs w:val="24"/>
          <w:u w:val="single"/>
        </w:rPr>
        <w:t xml:space="preserve">       </w:t>
      </w:r>
      <w:r w:rsidRPr="00E717A4">
        <w:rPr>
          <w:rFonts w:asciiTheme="minorEastAsia" w:eastAsiaTheme="minorEastAsia" w:hAnsiTheme="minorEastAsia" w:hint="eastAsia"/>
          <w:snapToGrid w:val="0"/>
          <w:kern w:val="0"/>
          <w:szCs w:val="24"/>
        </w:rPr>
        <w:t>（项目名称、招标编号）谈判文件的全部内容。</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E717A4">
        <w:rPr>
          <w:rFonts w:asciiTheme="minorEastAsia" w:eastAsiaTheme="minorEastAsia" w:hAnsiTheme="minorEastAsia"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E717A4">
        <w:rPr>
          <w:rFonts w:asciiTheme="minorEastAsia" w:eastAsiaTheme="minorEastAsia" w:hAnsiTheme="minorEastAsia" w:hint="eastAsia"/>
          <w:snapToGrid w:val="0"/>
          <w:kern w:val="0"/>
          <w:szCs w:val="24"/>
        </w:rPr>
        <w:t>有倾</w:t>
      </w:r>
      <w:proofErr w:type="gramEnd"/>
      <w:r w:rsidRPr="00E717A4">
        <w:rPr>
          <w:rFonts w:asciiTheme="minorEastAsia" w:eastAsiaTheme="minorEastAsia" w:hAnsiTheme="minorEastAsia" w:hint="eastAsia"/>
          <w:snapToGrid w:val="0"/>
          <w:kern w:val="0"/>
          <w:szCs w:val="24"/>
        </w:rPr>
        <w:t>向性，也不存在排斥潜在投标供应商的内容，我方同意谈判文件的相关条款和</w:t>
      </w:r>
      <w:r w:rsidRPr="00E717A4">
        <w:rPr>
          <w:rFonts w:asciiTheme="minorEastAsia" w:eastAsiaTheme="minorEastAsia" w:hAnsiTheme="minorEastAsia" w:hint="eastAsia"/>
          <w:szCs w:val="24"/>
        </w:rPr>
        <w:t>已完全理解并接受谈判文件的各项规定和要求及资金支付规定，对谈判文件的合理性、合法性不再有异议。</w:t>
      </w:r>
    </w:p>
    <w:p w:rsidR="00B32CDF" w:rsidRPr="00E717A4" w:rsidRDefault="00A9566F" w:rsidP="00E717A4">
      <w:pPr>
        <w:adjustRightInd w:val="0"/>
        <w:spacing w:line="360" w:lineRule="auto"/>
        <w:ind w:firstLineChars="200" w:firstLine="480"/>
        <w:contextualSpacing/>
        <w:rPr>
          <w:rFonts w:asciiTheme="minorEastAsia" w:hAnsiTheme="minorEastAsia"/>
          <w:snapToGrid w:val="0"/>
          <w:kern w:val="0"/>
          <w:sz w:val="24"/>
          <w:szCs w:val="24"/>
        </w:rPr>
      </w:pPr>
      <w:r w:rsidRPr="00E717A4">
        <w:rPr>
          <w:rFonts w:asciiTheme="minorEastAsia" w:hAnsiTheme="minorEastAsia" w:hint="eastAsia"/>
          <w:i/>
          <w:snapToGrid w:val="0"/>
          <w:kern w:val="0"/>
          <w:sz w:val="24"/>
          <w:szCs w:val="24"/>
          <w:u w:val="single"/>
        </w:rPr>
        <w:t xml:space="preserve">(供应商名称)     </w:t>
      </w:r>
      <w:r w:rsidRPr="00E717A4">
        <w:rPr>
          <w:rFonts w:asciiTheme="minorEastAsia" w:hAnsiTheme="minorEastAsia" w:hint="eastAsia"/>
          <w:snapToGrid w:val="0"/>
          <w:kern w:val="0"/>
          <w:sz w:val="24"/>
          <w:szCs w:val="24"/>
        </w:rPr>
        <w:t>正式授权</w:t>
      </w:r>
      <w:r w:rsidRPr="00E717A4">
        <w:rPr>
          <w:rFonts w:asciiTheme="minorEastAsia" w:hAnsiTheme="minorEastAsia" w:hint="eastAsia"/>
          <w:i/>
          <w:snapToGrid w:val="0"/>
          <w:kern w:val="0"/>
          <w:sz w:val="24"/>
          <w:szCs w:val="24"/>
          <w:u w:val="single"/>
        </w:rPr>
        <w:t xml:space="preserve">(授权代表全名, 职务)       </w:t>
      </w:r>
      <w:r w:rsidRPr="00E717A4">
        <w:rPr>
          <w:rFonts w:asciiTheme="minorEastAsia" w:hAnsiTheme="minorEastAsia" w:hint="eastAsia"/>
          <w:snapToGrid w:val="0"/>
          <w:kern w:val="0"/>
          <w:sz w:val="24"/>
          <w:szCs w:val="24"/>
        </w:rPr>
        <w:t>代表我方全权处理有关本项目谈判响应的一切事宜。</w:t>
      </w:r>
    </w:p>
    <w:p w:rsidR="00C1786D" w:rsidRPr="00E717A4" w:rsidRDefault="00C1786D" w:rsidP="00E717A4">
      <w:pPr>
        <w:adjustRightInd w:val="0"/>
        <w:spacing w:line="360" w:lineRule="auto"/>
        <w:ind w:firstLineChars="200" w:firstLine="480"/>
        <w:contextualSpacing/>
        <w:rPr>
          <w:rFonts w:ascii="宋体" w:hAnsi="宋体" w:cs="宋体"/>
          <w:snapToGrid w:val="0"/>
          <w:kern w:val="0"/>
          <w:sz w:val="24"/>
          <w:szCs w:val="24"/>
        </w:rPr>
      </w:pPr>
      <w:r w:rsidRPr="00E717A4">
        <w:rPr>
          <w:rFonts w:ascii="宋体" w:eastAsia="宋体" w:hAnsi="宋体" w:cs="宋体" w:hint="eastAsia"/>
          <w:snapToGrid w:val="0"/>
          <w:kern w:val="0"/>
          <w:sz w:val="24"/>
          <w:szCs w:val="24"/>
        </w:rPr>
        <w:t>在此提交的响应文件，正本一份，副本一份，电子版文件一份。</w:t>
      </w:r>
    </w:p>
    <w:p w:rsidR="00C1786D" w:rsidRPr="00E717A4" w:rsidRDefault="00C1786D" w:rsidP="00E717A4">
      <w:pPr>
        <w:adjustRightInd w:val="0"/>
        <w:spacing w:line="360" w:lineRule="auto"/>
        <w:ind w:firstLineChars="200" w:firstLine="480"/>
        <w:contextualSpacing/>
        <w:rPr>
          <w:rFonts w:ascii="宋体" w:hAnsi="宋体" w:cs="宋体"/>
          <w:sz w:val="24"/>
          <w:szCs w:val="24"/>
        </w:rPr>
      </w:pPr>
      <w:r w:rsidRPr="00E717A4">
        <w:rPr>
          <w:rFonts w:ascii="宋体" w:eastAsia="宋体" w:hAnsi="宋体" w:cs="宋体" w:hint="eastAsia"/>
          <w:sz w:val="24"/>
          <w:szCs w:val="24"/>
        </w:rPr>
        <w:t>我方已完全明白谈判文件的所有条款要求，并申明如下：</w:t>
      </w:r>
    </w:p>
    <w:p w:rsidR="00C1786D" w:rsidRPr="00E717A4" w:rsidRDefault="00C1786D" w:rsidP="00E717A4">
      <w:pPr>
        <w:adjustRightInd w:val="0"/>
        <w:spacing w:line="360" w:lineRule="auto"/>
        <w:ind w:firstLineChars="200" w:firstLine="480"/>
        <w:contextualSpacing/>
        <w:rPr>
          <w:rFonts w:ascii="宋体" w:hAnsi="宋体" w:cs="宋体"/>
          <w:sz w:val="24"/>
          <w:szCs w:val="24"/>
        </w:rPr>
      </w:pPr>
      <w:r w:rsidRPr="00E717A4">
        <w:rPr>
          <w:rFonts w:ascii="宋体" w:eastAsia="宋体" w:hAnsi="宋体" w:cs="宋体" w:hint="eastAsia"/>
          <w:sz w:val="24"/>
          <w:szCs w:val="24"/>
        </w:rPr>
        <w:t>一、按谈判文件提供的全部货物与相关服务的响应总价</w:t>
      </w:r>
      <w:r w:rsidRPr="00E717A4">
        <w:rPr>
          <w:rFonts w:cs="Arial" w:hint="eastAsia"/>
          <w:sz w:val="24"/>
          <w:szCs w:val="24"/>
        </w:rPr>
        <w:t>大写</w:t>
      </w:r>
      <w:r w:rsidRPr="00E717A4">
        <w:rPr>
          <w:rFonts w:cs="Arial" w:hint="eastAsia"/>
          <w:sz w:val="24"/>
          <w:szCs w:val="24"/>
          <w:u w:val="single"/>
        </w:rPr>
        <w:t xml:space="preserve">     </w:t>
      </w:r>
      <w:r w:rsidRPr="00E717A4">
        <w:rPr>
          <w:rFonts w:ascii="宋体" w:hAnsi="宋体" w:cs="Courier New" w:hint="eastAsia"/>
          <w:sz w:val="24"/>
          <w:szCs w:val="24"/>
        </w:rPr>
        <w:t>,小写</w:t>
      </w:r>
      <w:r w:rsidRPr="00E717A4">
        <w:rPr>
          <w:rFonts w:ascii="宋体" w:hAnsi="宋体" w:cs="Courier New" w:hint="eastAsia"/>
          <w:sz w:val="24"/>
          <w:szCs w:val="24"/>
          <w:u w:val="single"/>
        </w:rPr>
        <w:t xml:space="preserve">     </w:t>
      </w:r>
      <w:r w:rsidRPr="00E717A4">
        <w:rPr>
          <w:rFonts w:ascii="宋体" w:hAnsi="宋体" w:cs="Courier New" w:hint="eastAsia"/>
          <w:sz w:val="24"/>
          <w:szCs w:val="24"/>
        </w:rPr>
        <w:t>。</w:t>
      </w:r>
    </w:p>
    <w:p w:rsidR="00B32CDF" w:rsidRPr="00E717A4" w:rsidRDefault="00A9566F" w:rsidP="00E717A4">
      <w:pPr>
        <w:adjustRightInd w:val="0"/>
        <w:spacing w:line="360" w:lineRule="auto"/>
        <w:ind w:firstLineChars="200" w:firstLine="480"/>
        <w:contextualSpacing/>
        <w:rPr>
          <w:rFonts w:asciiTheme="minorEastAsia" w:hAnsiTheme="minorEastAsia" w:cs="Courier New"/>
          <w:sz w:val="24"/>
          <w:szCs w:val="24"/>
        </w:rPr>
      </w:pPr>
      <w:r w:rsidRPr="00E717A4">
        <w:rPr>
          <w:rFonts w:asciiTheme="minorEastAsia" w:hAnsiTheme="minorEastAsia" w:cs="Courier New" w:hint="eastAsia"/>
          <w:sz w:val="24"/>
          <w:szCs w:val="24"/>
        </w:rPr>
        <w:t>二、</w:t>
      </w:r>
      <w:r w:rsidRPr="00E717A4">
        <w:rPr>
          <w:rFonts w:ascii="宋体" w:hAnsi="宋体" w:hint="eastAsia"/>
          <w:sz w:val="24"/>
          <w:szCs w:val="24"/>
        </w:rPr>
        <w:t>我方同意在本项目谈判文件中规定的开标日起90天内遵守</w:t>
      </w:r>
      <w:proofErr w:type="gramStart"/>
      <w:r w:rsidRPr="00E717A4">
        <w:rPr>
          <w:rFonts w:ascii="宋体" w:hAnsi="宋体" w:hint="eastAsia"/>
          <w:sz w:val="24"/>
          <w:szCs w:val="24"/>
        </w:rPr>
        <w:t>本谈判</w:t>
      </w:r>
      <w:proofErr w:type="gramEnd"/>
      <w:r w:rsidRPr="00E717A4">
        <w:rPr>
          <w:rFonts w:ascii="宋体" w:hAnsi="宋体" w:hint="eastAsia"/>
          <w:sz w:val="24"/>
          <w:szCs w:val="24"/>
        </w:rPr>
        <w:t>文件中的承诺且在此期限期满之前均具有约束力。我方同意并遵守</w:t>
      </w:r>
      <w:proofErr w:type="gramStart"/>
      <w:r w:rsidRPr="00E717A4">
        <w:rPr>
          <w:rFonts w:ascii="宋体" w:hAnsi="宋体" w:hint="eastAsia"/>
          <w:sz w:val="24"/>
          <w:szCs w:val="24"/>
        </w:rPr>
        <w:t>本谈判</w:t>
      </w:r>
      <w:proofErr w:type="gramEnd"/>
      <w:r w:rsidRPr="00E717A4">
        <w:rPr>
          <w:rFonts w:ascii="宋体" w:hAnsi="宋体" w:hint="eastAsia"/>
          <w:sz w:val="24"/>
          <w:szCs w:val="24"/>
        </w:rPr>
        <w:t>文件“投标人须知”中第十四条第三款关于延长投标有效期的规定。</w:t>
      </w:r>
      <w:r w:rsidRPr="00E717A4">
        <w:rPr>
          <w:rFonts w:asciiTheme="minorEastAsia" w:hAnsiTheme="minorEastAsia"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32CDF" w:rsidRPr="00E717A4" w:rsidRDefault="00A9566F" w:rsidP="00E717A4">
      <w:pPr>
        <w:pStyle w:val="ac"/>
        <w:adjustRightInd w:val="0"/>
        <w:spacing w:line="360" w:lineRule="auto"/>
        <w:ind w:firstLineChars="200" w:firstLine="480"/>
        <w:contextualSpacing/>
        <w:rPr>
          <w:rFonts w:asciiTheme="minorEastAsia" w:eastAsiaTheme="minorEastAsia" w:hAnsiTheme="minorEastAsia" w:cs="Courier New"/>
        </w:rPr>
      </w:pPr>
      <w:r w:rsidRPr="00E717A4">
        <w:rPr>
          <w:rFonts w:asciiTheme="minorEastAsia" w:eastAsiaTheme="minorEastAsia" w:hAnsiTheme="minorEastAsia" w:cs="Courier New" w:hint="eastAsia"/>
        </w:rPr>
        <w:t>三、我方明白并同意，在规定的询价响应时间截止之后，响应有效期之内撤销询价响应的，则我方将承担违背投标承诺函的责任追究。</w:t>
      </w:r>
    </w:p>
    <w:p w:rsidR="00B32CDF" w:rsidRPr="00E717A4" w:rsidRDefault="00A9566F" w:rsidP="00E717A4">
      <w:pPr>
        <w:pStyle w:val="ac"/>
        <w:adjustRightInd w:val="0"/>
        <w:spacing w:line="360" w:lineRule="auto"/>
        <w:ind w:firstLineChars="200" w:firstLine="480"/>
        <w:contextualSpacing/>
        <w:rPr>
          <w:rFonts w:asciiTheme="minorEastAsia" w:eastAsiaTheme="minorEastAsia" w:hAnsiTheme="minorEastAsia" w:cs="Courier New"/>
        </w:rPr>
      </w:pPr>
      <w:r w:rsidRPr="00E717A4">
        <w:rPr>
          <w:rFonts w:asciiTheme="minorEastAsia" w:eastAsiaTheme="minorEastAsia" w:hAnsiTheme="minorEastAsia" w:cs="Courier New" w:hint="eastAsia"/>
        </w:rPr>
        <w:t>四、我方同意按照贵方可能提出的要求而提供与谈判响应有关的任何其它数据、信息或资料。</w:t>
      </w:r>
    </w:p>
    <w:p w:rsidR="00B32CDF" w:rsidRPr="00E717A4" w:rsidRDefault="00A9566F" w:rsidP="00E717A4">
      <w:pPr>
        <w:pStyle w:val="ac"/>
        <w:adjustRightInd w:val="0"/>
        <w:spacing w:line="360" w:lineRule="auto"/>
        <w:ind w:firstLineChars="200" w:firstLine="480"/>
        <w:contextualSpacing/>
        <w:rPr>
          <w:rFonts w:asciiTheme="minorEastAsia" w:eastAsiaTheme="minorEastAsia" w:hAnsiTheme="minorEastAsia" w:cs="Courier New"/>
        </w:rPr>
      </w:pPr>
      <w:r w:rsidRPr="00E717A4">
        <w:rPr>
          <w:rFonts w:asciiTheme="minorEastAsia" w:eastAsiaTheme="minorEastAsia" w:hAnsiTheme="minorEastAsia" w:cs="Courier New" w:hint="eastAsia"/>
        </w:rPr>
        <w:t>五、我方理解贵方不一定接受</w:t>
      </w:r>
      <w:proofErr w:type="gramStart"/>
      <w:r w:rsidRPr="00E717A4">
        <w:rPr>
          <w:rFonts w:asciiTheme="minorEastAsia" w:eastAsiaTheme="minorEastAsia" w:hAnsiTheme="minorEastAsia" w:cs="Courier New" w:hint="eastAsia"/>
        </w:rPr>
        <w:t>最低响应</w:t>
      </w:r>
      <w:proofErr w:type="gramEnd"/>
      <w:r w:rsidRPr="00E717A4">
        <w:rPr>
          <w:rFonts w:asciiTheme="minorEastAsia" w:eastAsiaTheme="minorEastAsia" w:hAnsiTheme="minorEastAsia" w:cs="Courier New" w:hint="eastAsia"/>
        </w:rPr>
        <w:t>价或任何贵方可能收到的谈判响应。</w:t>
      </w:r>
    </w:p>
    <w:p w:rsidR="00B32CDF" w:rsidRPr="00E717A4" w:rsidRDefault="00A9566F" w:rsidP="00E717A4">
      <w:pPr>
        <w:pStyle w:val="ac"/>
        <w:adjustRightInd w:val="0"/>
        <w:spacing w:line="360" w:lineRule="auto"/>
        <w:ind w:firstLineChars="200" w:firstLine="480"/>
        <w:contextualSpacing/>
        <w:rPr>
          <w:rFonts w:asciiTheme="minorEastAsia" w:eastAsiaTheme="minorEastAsia" w:hAnsiTheme="minorEastAsia" w:cs="Courier New"/>
        </w:rPr>
      </w:pPr>
      <w:r w:rsidRPr="00E717A4">
        <w:rPr>
          <w:rFonts w:asciiTheme="minorEastAsia" w:eastAsiaTheme="minorEastAsia" w:hAnsiTheme="minorEastAsia" w:cs="Courier New" w:hint="eastAsia"/>
        </w:rPr>
        <w:t>六、我方如果成交，将保证履行谈判文件及其澄清、修改文件（如果有）中的全</w:t>
      </w:r>
      <w:r w:rsidRPr="00E717A4">
        <w:rPr>
          <w:rFonts w:asciiTheme="minorEastAsia" w:eastAsiaTheme="minorEastAsia" w:hAnsiTheme="minorEastAsia" w:cs="Courier New" w:hint="eastAsia"/>
        </w:rPr>
        <w:lastRenderedPageBreak/>
        <w:t>部责任和义务，按质、按量、按期完成《采购需求》及《合同书》中的全部任务。</w:t>
      </w:r>
    </w:p>
    <w:p w:rsidR="00B32CDF" w:rsidRPr="00E717A4" w:rsidRDefault="00A9566F" w:rsidP="00E717A4">
      <w:pPr>
        <w:pStyle w:val="ac"/>
        <w:adjustRightInd w:val="0"/>
        <w:spacing w:line="360" w:lineRule="auto"/>
        <w:ind w:firstLineChars="200" w:firstLine="480"/>
        <w:contextualSpacing/>
        <w:rPr>
          <w:rFonts w:asciiTheme="minorEastAsia" w:eastAsiaTheme="minorEastAsia" w:hAnsiTheme="minorEastAsia" w:cs="宋体"/>
        </w:rPr>
      </w:pPr>
      <w:r w:rsidRPr="00E717A4">
        <w:rPr>
          <w:rFonts w:asciiTheme="minorEastAsia" w:eastAsiaTheme="minorEastAsia" w:hAnsiTheme="minorEastAsia" w:cs="Courier New" w:hint="eastAsia"/>
        </w:rPr>
        <w:t>七、我方在此保证所提交的所有文件和全部说明是真实的和正确的。</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szCs w:val="24"/>
        </w:rPr>
      </w:pPr>
      <w:r w:rsidRPr="00E717A4">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cs="Arial"/>
          <w:szCs w:val="24"/>
        </w:rPr>
      </w:pPr>
      <w:r w:rsidRPr="00E717A4">
        <w:rPr>
          <w:rFonts w:asciiTheme="minorEastAsia" w:eastAsiaTheme="minorEastAsia" w:hAnsiTheme="minorEastAsia" w:cs="Arial" w:hint="eastAsia"/>
          <w:szCs w:val="24"/>
        </w:rPr>
        <w:t>九、我方具备《政府采购法》第二十二条规定的条件；承诺如下：</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cs="Arial"/>
          <w:szCs w:val="24"/>
        </w:rPr>
      </w:pPr>
      <w:r w:rsidRPr="00E717A4">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32CDF" w:rsidRPr="00E717A4" w:rsidRDefault="00A9566F" w:rsidP="00E717A4">
      <w:pPr>
        <w:adjustRightInd w:val="0"/>
        <w:spacing w:line="360" w:lineRule="auto"/>
        <w:ind w:firstLineChars="210" w:firstLine="504"/>
        <w:contextualSpacing/>
        <w:rPr>
          <w:rFonts w:asciiTheme="minorEastAsia" w:hAnsiTheme="minorEastAsia" w:cs="Arial"/>
          <w:sz w:val="24"/>
          <w:szCs w:val="24"/>
        </w:rPr>
      </w:pPr>
      <w:r w:rsidRPr="00E717A4">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32CDF" w:rsidRPr="00E717A4" w:rsidRDefault="00A9566F" w:rsidP="00E717A4">
      <w:pPr>
        <w:adjustRightInd w:val="0"/>
        <w:spacing w:line="360" w:lineRule="auto"/>
        <w:ind w:firstLineChars="210" w:firstLine="504"/>
        <w:contextualSpacing/>
        <w:rPr>
          <w:rFonts w:asciiTheme="minorEastAsia" w:hAnsiTheme="minorEastAsia" w:cs="Arial"/>
          <w:sz w:val="24"/>
          <w:szCs w:val="24"/>
        </w:rPr>
      </w:pPr>
      <w:r w:rsidRPr="00E717A4">
        <w:rPr>
          <w:rFonts w:asciiTheme="minorEastAsia" w:hAnsiTheme="minorEastAsia" w:cs="Arial" w:hint="eastAsia"/>
          <w:sz w:val="24"/>
          <w:szCs w:val="24"/>
        </w:rPr>
        <w:t>3. 我方已依法建立健全的财务会计制度，如有需要，可随时向采购人提供相关证明材料，以便核查。</w:t>
      </w:r>
    </w:p>
    <w:p w:rsidR="00B32CDF" w:rsidRPr="00E717A4" w:rsidRDefault="00A9566F" w:rsidP="00E717A4">
      <w:pPr>
        <w:adjustRightInd w:val="0"/>
        <w:spacing w:line="360" w:lineRule="auto"/>
        <w:ind w:firstLineChars="210" w:firstLine="504"/>
        <w:contextualSpacing/>
        <w:rPr>
          <w:rFonts w:asciiTheme="minorEastAsia" w:hAnsiTheme="minorEastAsia" w:cs="Arial"/>
          <w:sz w:val="24"/>
          <w:szCs w:val="24"/>
        </w:rPr>
      </w:pPr>
      <w:r w:rsidRPr="00E717A4">
        <w:rPr>
          <w:rFonts w:asciiTheme="minorEastAsia" w:hAnsiTheme="minorEastAsia" w:cs="Arial" w:hint="eastAsia"/>
          <w:sz w:val="24"/>
          <w:szCs w:val="24"/>
        </w:rPr>
        <w:t>4. 参加政府采购活动前三年内，在经营活动中没有重大违法记录。</w:t>
      </w:r>
    </w:p>
    <w:p w:rsidR="00B32CDF" w:rsidRPr="00E717A4" w:rsidRDefault="00A9566F" w:rsidP="00E717A4">
      <w:pPr>
        <w:adjustRightInd w:val="0"/>
        <w:spacing w:line="360" w:lineRule="auto"/>
        <w:ind w:firstLineChars="210" w:firstLine="504"/>
        <w:contextualSpacing/>
        <w:rPr>
          <w:rFonts w:asciiTheme="minorEastAsia" w:hAnsiTheme="minorEastAsia" w:cs="Arial"/>
          <w:sz w:val="24"/>
          <w:szCs w:val="24"/>
        </w:rPr>
      </w:pPr>
      <w:r w:rsidRPr="00E717A4">
        <w:rPr>
          <w:rFonts w:asciiTheme="minorEastAsia" w:hAnsiTheme="minorEastAsia" w:cs="Arial" w:hint="eastAsia"/>
          <w:sz w:val="24"/>
          <w:szCs w:val="24"/>
        </w:rPr>
        <w:t>5. 符合法律、行政法规规定的其他条件。</w:t>
      </w:r>
    </w:p>
    <w:p w:rsidR="00B32CDF" w:rsidRPr="00E717A4" w:rsidRDefault="00A9566F" w:rsidP="00E717A4">
      <w:pPr>
        <w:adjustRightInd w:val="0"/>
        <w:spacing w:line="360" w:lineRule="auto"/>
        <w:ind w:firstLineChars="210" w:firstLine="504"/>
        <w:contextualSpacing/>
        <w:rPr>
          <w:rFonts w:asciiTheme="minorEastAsia" w:hAnsiTheme="minorEastAsia" w:cs="Arial"/>
          <w:sz w:val="24"/>
          <w:szCs w:val="24"/>
        </w:rPr>
      </w:pPr>
      <w:r w:rsidRPr="00E717A4">
        <w:rPr>
          <w:rFonts w:asciiTheme="minorEastAsia" w:hAnsiTheme="minorEastAsia" w:cs="宋体" w:hint="eastAsia"/>
          <w:sz w:val="24"/>
          <w:szCs w:val="24"/>
        </w:rPr>
        <w:t>以上内容如有虚假或与事实不符的，谈判小组可将</w:t>
      </w:r>
      <w:r w:rsidRPr="00E717A4">
        <w:rPr>
          <w:rFonts w:asciiTheme="minorEastAsia" w:hAnsiTheme="minorEastAsia" w:cs="Arial" w:hint="eastAsia"/>
          <w:sz w:val="24"/>
          <w:szCs w:val="24"/>
        </w:rPr>
        <w:t>我方做无效投标处理，我方愿意承担相应的法律责任。</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szCs w:val="24"/>
        </w:rPr>
      </w:pPr>
      <w:r w:rsidRPr="00E717A4">
        <w:rPr>
          <w:rFonts w:asciiTheme="minorEastAsia" w:eastAsiaTheme="minorEastAsia" w:hAnsiTheme="minorEastAsia" w:hint="eastAsia"/>
          <w:szCs w:val="24"/>
        </w:rPr>
        <w:t>十、我方具备履行合同所必需的设备和专业技术能力。</w:t>
      </w:r>
    </w:p>
    <w:p w:rsidR="00B32CDF" w:rsidRPr="00E717A4" w:rsidRDefault="00A9566F" w:rsidP="00E717A4">
      <w:pPr>
        <w:pStyle w:val="a7"/>
        <w:adjustRightInd w:val="0"/>
        <w:spacing w:line="360" w:lineRule="auto"/>
        <w:ind w:firstLineChars="200" w:firstLine="480"/>
        <w:contextualSpacing/>
        <w:rPr>
          <w:rFonts w:asciiTheme="minorEastAsia" w:eastAsiaTheme="minorEastAsia" w:hAnsiTheme="minorEastAsia"/>
          <w:szCs w:val="24"/>
        </w:rPr>
      </w:pPr>
      <w:r w:rsidRPr="00E717A4">
        <w:rPr>
          <w:rFonts w:asciiTheme="minorEastAsia" w:eastAsiaTheme="minorEastAsia" w:hAnsiTheme="minorEastAsia" w:hint="eastAsia"/>
          <w:snapToGrid w:val="0"/>
          <w:kern w:val="0"/>
          <w:szCs w:val="24"/>
        </w:rPr>
        <w:t>十一、</w:t>
      </w:r>
      <w:r w:rsidRPr="00E717A4">
        <w:rPr>
          <w:rFonts w:asciiTheme="minorEastAsia" w:eastAsiaTheme="minorEastAsia" w:hAnsiTheme="minorEastAsia" w:hint="eastAsia"/>
          <w:szCs w:val="24"/>
        </w:rPr>
        <w:t>我方对在本函及响应文件中所作的所有承诺承担法律责任。</w:t>
      </w:r>
    </w:p>
    <w:p w:rsidR="00B32CDF" w:rsidRPr="00E717A4" w:rsidRDefault="00B32CDF" w:rsidP="00C1786D">
      <w:pPr>
        <w:pStyle w:val="a7"/>
        <w:adjustRightInd w:val="0"/>
        <w:snapToGrid w:val="0"/>
        <w:spacing w:line="360" w:lineRule="auto"/>
        <w:rPr>
          <w:rFonts w:asciiTheme="minorEastAsia" w:eastAsiaTheme="minorEastAsia" w:hAnsiTheme="minorEastAsia"/>
          <w:szCs w:val="24"/>
        </w:rPr>
      </w:pPr>
    </w:p>
    <w:p w:rsidR="00B32CDF" w:rsidRPr="00E717A4" w:rsidRDefault="00A9566F" w:rsidP="00C1786D">
      <w:pPr>
        <w:pStyle w:val="a7"/>
        <w:adjustRightInd w:val="0"/>
        <w:snapToGrid w:val="0"/>
        <w:spacing w:line="360" w:lineRule="auto"/>
        <w:rPr>
          <w:rFonts w:asciiTheme="minorEastAsia" w:eastAsiaTheme="minorEastAsia" w:hAnsiTheme="minorEastAsia"/>
          <w:szCs w:val="24"/>
        </w:rPr>
      </w:pPr>
      <w:r w:rsidRPr="00E717A4">
        <w:rPr>
          <w:rFonts w:asciiTheme="minorEastAsia" w:eastAsiaTheme="minorEastAsia" w:hAnsiTheme="minorEastAsia" w:hint="eastAsia"/>
          <w:szCs w:val="24"/>
        </w:rPr>
        <w:t>所有与本项目谈判有关的一切正式</w:t>
      </w:r>
      <w:proofErr w:type="gramStart"/>
      <w:r w:rsidRPr="00E717A4">
        <w:rPr>
          <w:rFonts w:asciiTheme="minorEastAsia" w:eastAsiaTheme="minorEastAsia" w:hAnsiTheme="minorEastAsia" w:hint="eastAsia"/>
          <w:szCs w:val="24"/>
        </w:rPr>
        <w:t>往来请</w:t>
      </w:r>
      <w:proofErr w:type="gramEnd"/>
      <w:r w:rsidRPr="00E717A4">
        <w:rPr>
          <w:rFonts w:asciiTheme="minorEastAsia" w:eastAsiaTheme="minorEastAsia" w:hAnsiTheme="minorEastAsia" w:hint="eastAsia"/>
          <w:szCs w:val="24"/>
        </w:rPr>
        <w:t>寄：</w:t>
      </w:r>
    </w:p>
    <w:p w:rsidR="00B32CDF" w:rsidRPr="00E717A4" w:rsidRDefault="00A9566F" w:rsidP="00C1786D">
      <w:pPr>
        <w:adjustRightInd w:val="0"/>
        <w:snapToGrid w:val="0"/>
        <w:spacing w:line="360" w:lineRule="auto"/>
        <w:rPr>
          <w:rFonts w:asciiTheme="minorEastAsia" w:hAnsiTheme="minorEastAsia" w:cs="宋体"/>
          <w:sz w:val="24"/>
          <w:szCs w:val="24"/>
        </w:rPr>
      </w:pPr>
      <w:r w:rsidRPr="00E717A4">
        <w:rPr>
          <w:rFonts w:asciiTheme="minorEastAsia" w:hAnsiTheme="minorEastAsia" w:cs="宋体" w:hint="eastAsia"/>
          <w:sz w:val="24"/>
          <w:szCs w:val="24"/>
        </w:rPr>
        <w:t>地    址：</w:t>
      </w:r>
      <w:r w:rsidR="00A76CEE">
        <w:rPr>
          <w:rFonts w:asciiTheme="minorEastAsia" w:hAnsiTheme="minorEastAsia" w:cs="宋体" w:hint="eastAsia"/>
          <w:sz w:val="24"/>
          <w:szCs w:val="24"/>
        </w:rPr>
        <w:t xml:space="preserve">           </w:t>
      </w:r>
      <w:r w:rsidRPr="00E717A4">
        <w:rPr>
          <w:rFonts w:asciiTheme="minorEastAsia" w:hAnsiTheme="minorEastAsia" w:cs="宋体" w:hint="eastAsia"/>
          <w:sz w:val="24"/>
          <w:szCs w:val="24"/>
        </w:rPr>
        <w:t xml:space="preserve"> </w:t>
      </w:r>
      <w:r w:rsidR="00A76CEE">
        <w:rPr>
          <w:rFonts w:asciiTheme="minorEastAsia" w:hAnsiTheme="minorEastAsia" w:cs="宋体" w:hint="eastAsia"/>
          <w:sz w:val="24"/>
          <w:szCs w:val="24"/>
        </w:rPr>
        <w:t xml:space="preserve">   </w:t>
      </w:r>
      <w:r w:rsidRPr="00E717A4">
        <w:rPr>
          <w:rFonts w:asciiTheme="minorEastAsia" w:hAnsiTheme="minorEastAsia" w:cs="宋体" w:hint="eastAsia"/>
          <w:sz w:val="24"/>
          <w:szCs w:val="24"/>
        </w:rPr>
        <w:t>邮政编码：</w:t>
      </w:r>
    </w:p>
    <w:p w:rsidR="00B32CDF" w:rsidRPr="00E717A4" w:rsidRDefault="00A9566F" w:rsidP="00C1786D">
      <w:pPr>
        <w:adjustRightInd w:val="0"/>
        <w:snapToGrid w:val="0"/>
        <w:spacing w:line="360" w:lineRule="auto"/>
        <w:rPr>
          <w:rFonts w:asciiTheme="minorEastAsia" w:hAnsiTheme="minorEastAsia" w:cs="宋体"/>
          <w:sz w:val="24"/>
          <w:szCs w:val="24"/>
        </w:rPr>
      </w:pPr>
      <w:r w:rsidRPr="00E717A4">
        <w:rPr>
          <w:rFonts w:asciiTheme="minorEastAsia" w:hAnsiTheme="minorEastAsia" w:cs="宋体" w:hint="eastAsia"/>
          <w:sz w:val="24"/>
          <w:szCs w:val="24"/>
        </w:rPr>
        <w:t xml:space="preserve">电    话： </w:t>
      </w:r>
      <w:r w:rsidR="00A76CEE">
        <w:rPr>
          <w:rFonts w:asciiTheme="minorEastAsia" w:hAnsiTheme="minorEastAsia" w:cs="宋体" w:hint="eastAsia"/>
          <w:sz w:val="24"/>
          <w:szCs w:val="24"/>
        </w:rPr>
        <w:t xml:space="preserve">              </w:t>
      </w:r>
      <w:r w:rsidRPr="00E717A4">
        <w:rPr>
          <w:rFonts w:asciiTheme="minorEastAsia" w:hAnsiTheme="minorEastAsia" w:cs="宋体" w:hint="eastAsia"/>
          <w:sz w:val="24"/>
          <w:szCs w:val="24"/>
        </w:rPr>
        <w:t>传    真：</w:t>
      </w:r>
    </w:p>
    <w:p w:rsidR="00B32CDF" w:rsidRPr="00E717A4" w:rsidRDefault="00A9566F" w:rsidP="00C1786D">
      <w:pPr>
        <w:adjustRightInd w:val="0"/>
        <w:snapToGrid w:val="0"/>
        <w:spacing w:line="360" w:lineRule="auto"/>
        <w:rPr>
          <w:rFonts w:asciiTheme="minorEastAsia" w:hAnsiTheme="minorEastAsia" w:cs="宋体"/>
          <w:sz w:val="24"/>
          <w:szCs w:val="24"/>
          <w:u w:val="single"/>
        </w:rPr>
      </w:pPr>
      <w:r w:rsidRPr="00E717A4">
        <w:rPr>
          <w:rFonts w:asciiTheme="minorEastAsia" w:hAnsiTheme="minorEastAsia" w:cs="宋体" w:hint="eastAsia"/>
          <w:sz w:val="24"/>
          <w:szCs w:val="24"/>
        </w:rPr>
        <w:t>供应商代表姓名：</w:t>
      </w:r>
      <w:r w:rsidR="00A76CEE">
        <w:rPr>
          <w:rFonts w:asciiTheme="minorEastAsia" w:hAnsiTheme="minorEastAsia" w:cs="宋体" w:hint="eastAsia"/>
          <w:sz w:val="24"/>
          <w:szCs w:val="24"/>
        </w:rPr>
        <w:t xml:space="preserve">      </w:t>
      </w:r>
      <w:r w:rsidRPr="00E717A4">
        <w:rPr>
          <w:rFonts w:asciiTheme="minorEastAsia" w:hAnsiTheme="minorEastAsia" w:cs="宋体" w:hint="eastAsia"/>
          <w:sz w:val="24"/>
          <w:szCs w:val="24"/>
        </w:rPr>
        <w:t xml:space="preserve"> </w:t>
      </w:r>
      <w:r w:rsidR="00A76CEE">
        <w:rPr>
          <w:rFonts w:asciiTheme="minorEastAsia" w:hAnsiTheme="minorEastAsia" w:cs="宋体" w:hint="eastAsia"/>
          <w:sz w:val="24"/>
          <w:szCs w:val="24"/>
        </w:rPr>
        <w:t xml:space="preserve">  </w:t>
      </w:r>
      <w:r w:rsidRPr="00E717A4">
        <w:rPr>
          <w:rFonts w:asciiTheme="minorEastAsia" w:hAnsiTheme="minorEastAsia" w:cs="宋体" w:hint="eastAsia"/>
          <w:sz w:val="24"/>
          <w:szCs w:val="24"/>
        </w:rPr>
        <w:t xml:space="preserve">职    </w:t>
      </w:r>
      <w:proofErr w:type="gramStart"/>
      <w:r w:rsidRPr="00E717A4">
        <w:rPr>
          <w:rFonts w:asciiTheme="minorEastAsia" w:hAnsiTheme="minorEastAsia" w:cs="宋体" w:hint="eastAsia"/>
          <w:sz w:val="24"/>
          <w:szCs w:val="24"/>
        </w:rPr>
        <w:t>务</w:t>
      </w:r>
      <w:proofErr w:type="gramEnd"/>
      <w:r w:rsidRPr="00E717A4">
        <w:rPr>
          <w:rFonts w:asciiTheme="minorEastAsia" w:hAnsiTheme="minorEastAsia" w:cs="宋体" w:hint="eastAsia"/>
          <w:sz w:val="24"/>
          <w:szCs w:val="24"/>
        </w:rPr>
        <w:t>：</w:t>
      </w:r>
    </w:p>
    <w:p w:rsidR="00B32CDF" w:rsidRPr="00E717A4" w:rsidRDefault="00B32CDF" w:rsidP="00C1786D">
      <w:pPr>
        <w:adjustRightInd w:val="0"/>
        <w:snapToGrid w:val="0"/>
        <w:spacing w:line="360" w:lineRule="auto"/>
        <w:rPr>
          <w:rFonts w:asciiTheme="minorEastAsia" w:hAnsiTheme="minorEastAsia" w:cs="宋体"/>
          <w:sz w:val="24"/>
          <w:szCs w:val="24"/>
          <w:u w:val="single"/>
        </w:rPr>
      </w:pPr>
    </w:p>
    <w:p w:rsidR="00B32CDF" w:rsidRPr="00E717A4" w:rsidRDefault="00A9566F" w:rsidP="00C1786D">
      <w:pPr>
        <w:adjustRightInd w:val="0"/>
        <w:snapToGrid w:val="0"/>
        <w:spacing w:line="360" w:lineRule="auto"/>
        <w:rPr>
          <w:rFonts w:asciiTheme="minorEastAsia" w:hAnsiTheme="minorEastAsia" w:cs="宋体"/>
          <w:sz w:val="24"/>
          <w:szCs w:val="24"/>
        </w:rPr>
      </w:pPr>
      <w:r w:rsidRPr="00E717A4">
        <w:rPr>
          <w:rFonts w:asciiTheme="minorEastAsia" w:hAnsiTheme="minorEastAsia" w:cs="宋体" w:hint="eastAsia"/>
          <w:sz w:val="24"/>
          <w:szCs w:val="24"/>
        </w:rPr>
        <w:t>供应</w:t>
      </w:r>
      <w:proofErr w:type="gramStart"/>
      <w:r w:rsidRPr="00E717A4">
        <w:rPr>
          <w:rFonts w:asciiTheme="minorEastAsia" w:hAnsiTheme="minorEastAsia" w:cs="宋体" w:hint="eastAsia"/>
          <w:sz w:val="24"/>
          <w:szCs w:val="24"/>
        </w:rPr>
        <w:t>商法定</w:t>
      </w:r>
      <w:proofErr w:type="gramEnd"/>
      <w:r w:rsidRPr="00E717A4">
        <w:rPr>
          <w:rFonts w:asciiTheme="minorEastAsia" w:hAnsiTheme="minorEastAsia" w:cs="宋体" w:hint="eastAsia"/>
          <w:sz w:val="24"/>
          <w:szCs w:val="24"/>
        </w:rPr>
        <w:t>代表人（单位负责人）或法定代表人（单位负责人）授权代表签字或盖章：</w:t>
      </w:r>
    </w:p>
    <w:p w:rsidR="00B32CDF" w:rsidRPr="00E717A4" w:rsidRDefault="00A9566F" w:rsidP="00C1786D">
      <w:pPr>
        <w:adjustRightInd w:val="0"/>
        <w:snapToGrid w:val="0"/>
        <w:spacing w:line="360" w:lineRule="auto"/>
        <w:rPr>
          <w:rFonts w:asciiTheme="minorEastAsia" w:hAnsiTheme="minorEastAsia" w:cs="宋体"/>
          <w:sz w:val="24"/>
          <w:szCs w:val="24"/>
        </w:rPr>
      </w:pPr>
      <w:r w:rsidRPr="00E717A4">
        <w:rPr>
          <w:rFonts w:asciiTheme="minorEastAsia" w:hAnsiTheme="minorEastAsia" w:cs="宋体" w:hint="eastAsia"/>
          <w:sz w:val="24"/>
          <w:szCs w:val="24"/>
        </w:rPr>
        <w:t>供应商名称（盖章）：</w:t>
      </w:r>
    </w:p>
    <w:p w:rsidR="00C1786D" w:rsidRPr="00A76CEE" w:rsidRDefault="00A9566F" w:rsidP="00A76CEE">
      <w:pPr>
        <w:adjustRightInd w:val="0"/>
        <w:snapToGrid w:val="0"/>
        <w:spacing w:line="360" w:lineRule="auto"/>
        <w:ind w:firstLineChars="2050" w:firstLine="4920"/>
        <w:rPr>
          <w:rFonts w:asciiTheme="minorEastAsia" w:hAnsiTheme="minorEastAsia" w:cs="宋体"/>
          <w:sz w:val="24"/>
          <w:szCs w:val="24"/>
        </w:rPr>
      </w:pPr>
      <w:r w:rsidRPr="00E717A4">
        <w:rPr>
          <w:rFonts w:asciiTheme="minorEastAsia" w:hAnsiTheme="minorEastAsia" w:cs="宋体" w:hint="eastAsia"/>
          <w:sz w:val="24"/>
          <w:szCs w:val="24"/>
        </w:rPr>
        <w:t>日期：    年    月    日</w:t>
      </w:r>
    </w:p>
    <w:p w:rsidR="00B32CDF" w:rsidRPr="00A76CEE" w:rsidRDefault="00A9566F">
      <w:pPr>
        <w:spacing w:line="480" w:lineRule="exact"/>
        <w:jc w:val="center"/>
        <w:rPr>
          <w:rFonts w:asciiTheme="majorEastAsia" w:eastAsiaTheme="majorEastAsia" w:hAnsiTheme="majorEastAsia"/>
          <w:b/>
          <w:bCs/>
          <w:color w:val="000000"/>
          <w:sz w:val="24"/>
          <w:szCs w:val="24"/>
        </w:rPr>
      </w:pPr>
      <w:r w:rsidRPr="00A76CEE">
        <w:rPr>
          <w:rFonts w:asciiTheme="majorEastAsia" w:eastAsiaTheme="majorEastAsia" w:hAnsiTheme="majorEastAsia" w:hint="eastAsia"/>
          <w:b/>
          <w:bCs/>
          <w:color w:val="000000"/>
          <w:sz w:val="24"/>
          <w:szCs w:val="24"/>
        </w:rPr>
        <w:lastRenderedPageBreak/>
        <w:t>3.2 法定代表人（单位负责人）</w:t>
      </w:r>
      <w:r w:rsidRPr="00A76CEE">
        <w:rPr>
          <w:rFonts w:asciiTheme="majorEastAsia" w:eastAsiaTheme="majorEastAsia" w:hAnsiTheme="majorEastAsia"/>
          <w:b/>
          <w:bCs/>
          <w:color w:val="000000"/>
          <w:sz w:val="24"/>
          <w:szCs w:val="24"/>
        </w:rPr>
        <w:t>资</w:t>
      </w:r>
      <w:r w:rsidRPr="00A76CEE">
        <w:rPr>
          <w:rFonts w:asciiTheme="majorEastAsia" w:eastAsiaTheme="majorEastAsia" w:hAnsiTheme="majorEastAsia" w:hint="eastAsia"/>
          <w:b/>
          <w:bCs/>
          <w:color w:val="000000"/>
          <w:sz w:val="24"/>
          <w:szCs w:val="24"/>
        </w:rPr>
        <w:t>格</w:t>
      </w:r>
      <w:r w:rsidRPr="00A76CEE">
        <w:rPr>
          <w:rFonts w:asciiTheme="majorEastAsia" w:eastAsiaTheme="majorEastAsia" w:hAnsiTheme="majorEastAsia"/>
          <w:b/>
          <w:bCs/>
          <w:color w:val="000000"/>
          <w:sz w:val="24"/>
          <w:szCs w:val="24"/>
        </w:rPr>
        <w:t>证</w:t>
      </w:r>
      <w:r w:rsidRPr="00A76CEE">
        <w:rPr>
          <w:rFonts w:asciiTheme="majorEastAsia" w:eastAsiaTheme="majorEastAsia" w:hAnsiTheme="majorEastAsia" w:hint="eastAsia"/>
          <w:b/>
          <w:bCs/>
          <w:color w:val="000000"/>
          <w:sz w:val="24"/>
          <w:szCs w:val="24"/>
        </w:rPr>
        <w:t>明</w:t>
      </w:r>
      <w:r w:rsidRPr="00A76CEE">
        <w:rPr>
          <w:rFonts w:asciiTheme="majorEastAsia" w:eastAsiaTheme="majorEastAsia" w:hAnsiTheme="majorEastAsia"/>
          <w:b/>
          <w:bCs/>
          <w:color w:val="000000"/>
          <w:sz w:val="24"/>
          <w:szCs w:val="24"/>
        </w:rPr>
        <w:t>书</w:t>
      </w:r>
    </w:p>
    <w:p w:rsidR="00B32CDF" w:rsidRPr="00A76CEE" w:rsidRDefault="00B32CDF" w:rsidP="00A9566F">
      <w:pPr>
        <w:autoSpaceDE w:val="0"/>
        <w:autoSpaceDN w:val="0"/>
        <w:adjustRightInd w:val="0"/>
        <w:spacing w:line="480" w:lineRule="auto"/>
        <w:ind w:firstLineChars="257" w:firstLine="617"/>
        <w:rPr>
          <w:rFonts w:ascii="宋体" w:hAnsi="宋体"/>
          <w:color w:val="000000"/>
          <w:sz w:val="24"/>
          <w:szCs w:val="24"/>
        </w:rPr>
      </w:pPr>
    </w:p>
    <w:p w:rsidR="00B32CDF" w:rsidRPr="00A76CEE" w:rsidRDefault="00A9566F" w:rsidP="00A76CEE">
      <w:pPr>
        <w:pStyle w:val="13"/>
        <w:spacing w:line="480" w:lineRule="auto"/>
        <w:ind w:firstLineChars="225" w:firstLine="540"/>
        <w:jc w:val="left"/>
        <w:rPr>
          <w:rFonts w:asciiTheme="minorEastAsia" w:hAnsiTheme="minorEastAsia"/>
          <w:color w:val="000000"/>
          <w:szCs w:val="24"/>
        </w:rPr>
      </w:pPr>
      <w:r w:rsidRPr="00A76CEE">
        <w:rPr>
          <w:rFonts w:asciiTheme="minorEastAsia" w:hAnsiTheme="minorEastAsia"/>
          <w:color w:val="000000"/>
          <w:szCs w:val="24"/>
        </w:rPr>
        <w:t>单</w:t>
      </w:r>
      <w:r w:rsidRPr="00A76CEE">
        <w:rPr>
          <w:rFonts w:asciiTheme="minorEastAsia" w:hAnsiTheme="minorEastAsia" w:hint="eastAsia"/>
          <w:color w:val="000000"/>
          <w:szCs w:val="24"/>
        </w:rPr>
        <w:t>位名</w:t>
      </w:r>
      <w:r w:rsidRPr="00A76CEE">
        <w:rPr>
          <w:rFonts w:asciiTheme="minorEastAsia" w:hAnsiTheme="minorEastAsia"/>
          <w:color w:val="000000"/>
          <w:szCs w:val="24"/>
        </w:rPr>
        <w:t>称</w:t>
      </w:r>
      <w:r w:rsidRPr="00A76CEE">
        <w:rPr>
          <w:rFonts w:asciiTheme="minorEastAsia" w:hAnsiTheme="minorEastAsia" w:hint="eastAsia"/>
          <w:color w:val="000000"/>
          <w:szCs w:val="24"/>
        </w:rPr>
        <w:t>：</w:t>
      </w:r>
    </w:p>
    <w:p w:rsidR="00B32CDF" w:rsidRPr="00A76CEE" w:rsidRDefault="00A9566F" w:rsidP="00A76CEE">
      <w:pPr>
        <w:pStyle w:val="13"/>
        <w:spacing w:line="480" w:lineRule="auto"/>
        <w:ind w:firstLineChars="225" w:firstLine="540"/>
        <w:jc w:val="left"/>
        <w:rPr>
          <w:rFonts w:asciiTheme="minorEastAsia" w:hAnsiTheme="minorEastAsia"/>
          <w:color w:val="000000"/>
          <w:szCs w:val="24"/>
        </w:rPr>
      </w:pPr>
      <w:r w:rsidRPr="00A76CEE">
        <w:rPr>
          <w:rFonts w:asciiTheme="minorEastAsia" w:hAnsiTheme="minorEastAsia" w:hint="eastAsia"/>
          <w:color w:val="000000"/>
          <w:szCs w:val="24"/>
        </w:rPr>
        <w:t>地址：</w:t>
      </w:r>
    </w:p>
    <w:p w:rsidR="00B32CDF" w:rsidRPr="00A76CEE" w:rsidRDefault="00A9566F" w:rsidP="00A76CEE">
      <w:pPr>
        <w:pStyle w:val="13"/>
        <w:spacing w:line="480" w:lineRule="auto"/>
        <w:ind w:firstLineChars="225" w:firstLine="540"/>
        <w:jc w:val="left"/>
        <w:rPr>
          <w:rFonts w:asciiTheme="minorEastAsia" w:hAnsiTheme="minorEastAsia"/>
          <w:color w:val="000000"/>
          <w:szCs w:val="24"/>
        </w:rPr>
      </w:pPr>
      <w:r w:rsidRPr="00A76CEE">
        <w:rPr>
          <w:rFonts w:asciiTheme="minorEastAsia" w:hAnsiTheme="minorEastAsia" w:hint="eastAsia"/>
          <w:color w:val="000000"/>
          <w:szCs w:val="24"/>
        </w:rPr>
        <w:t>姓名：       性</w:t>
      </w:r>
      <w:r w:rsidRPr="00A76CEE">
        <w:rPr>
          <w:rFonts w:asciiTheme="minorEastAsia" w:hAnsiTheme="minorEastAsia"/>
          <w:color w:val="000000"/>
          <w:szCs w:val="24"/>
        </w:rPr>
        <w:t>别</w:t>
      </w:r>
      <w:r w:rsidRPr="00A76CEE">
        <w:rPr>
          <w:rFonts w:asciiTheme="minorEastAsia" w:hAnsiTheme="minorEastAsia" w:hint="eastAsia"/>
          <w:color w:val="000000"/>
          <w:szCs w:val="24"/>
        </w:rPr>
        <w:t>：     年</w:t>
      </w:r>
      <w:r w:rsidRPr="00A76CEE">
        <w:rPr>
          <w:rFonts w:asciiTheme="minorEastAsia" w:hAnsiTheme="minorEastAsia"/>
          <w:color w:val="000000"/>
          <w:szCs w:val="24"/>
        </w:rPr>
        <w:t>龄</w:t>
      </w:r>
      <w:r w:rsidRPr="00A76CEE">
        <w:rPr>
          <w:rFonts w:asciiTheme="minorEastAsia" w:hAnsiTheme="minorEastAsia" w:hint="eastAsia"/>
          <w:color w:val="000000"/>
          <w:szCs w:val="24"/>
        </w:rPr>
        <w:t>：</w:t>
      </w:r>
      <w:r w:rsidRPr="00A76CEE">
        <w:rPr>
          <w:rFonts w:asciiTheme="minorEastAsia" w:hAnsiTheme="minorEastAsia"/>
          <w:color w:val="000000"/>
          <w:szCs w:val="24"/>
        </w:rPr>
        <w:t xml:space="preserve">     职务</w:t>
      </w:r>
      <w:r w:rsidRPr="00A76CEE">
        <w:rPr>
          <w:rFonts w:asciiTheme="minorEastAsia" w:hAnsiTheme="minorEastAsia" w:hint="eastAsia"/>
          <w:color w:val="000000"/>
          <w:szCs w:val="24"/>
        </w:rPr>
        <w:t xml:space="preserve">：        </w:t>
      </w:r>
    </w:p>
    <w:p w:rsidR="00B32CDF" w:rsidRPr="00A76CEE" w:rsidRDefault="00A9566F" w:rsidP="00A76CEE">
      <w:pPr>
        <w:pStyle w:val="13"/>
        <w:spacing w:line="480" w:lineRule="auto"/>
        <w:ind w:firstLineChars="225" w:firstLine="540"/>
        <w:jc w:val="left"/>
        <w:rPr>
          <w:rFonts w:asciiTheme="minorEastAsia" w:hAnsiTheme="minorEastAsia"/>
          <w:color w:val="000000"/>
          <w:szCs w:val="24"/>
        </w:rPr>
      </w:pPr>
      <w:r w:rsidRPr="00A76CEE">
        <w:rPr>
          <w:rFonts w:asciiTheme="minorEastAsia" w:hAnsiTheme="minorEastAsia" w:hint="eastAsia"/>
          <w:color w:val="000000"/>
          <w:szCs w:val="24"/>
        </w:rPr>
        <w:t>本人</w:t>
      </w:r>
      <w:proofErr w:type="gramStart"/>
      <w:r w:rsidRPr="00A76CEE">
        <w:rPr>
          <w:rFonts w:asciiTheme="minorEastAsia" w:hAnsiTheme="minorEastAsia" w:hint="eastAsia"/>
          <w:color w:val="000000"/>
          <w:szCs w:val="24"/>
        </w:rPr>
        <w:t>系</w:t>
      </w:r>
      <w:r w:rsidRPr="00A76CEE">
        <w:rPr>
          <w:rFonts w:asciiTheme="minorEastAsia" w:hAnsiTheme="minorEastAsia" w:hint="eastAsia"/>
          <w:i/>
          <w:snapToGrid w:val="0"/>
          <w:szCs w:val="24"/>
          <w:u w:val="single"/>
        </w:rPr>
        <w:t>供应</w:t>
      </w:r>
      <w:proofErr w:type="gramEnd"/>
      <w:r w:rsidRPr="00A76CEE">
        <w:rPr>
          <w:rFonts w:asciiTheme="minorEastAsia" w:hAnsiTheme="minorEastAsia" w:hint="eastAsia"/>
          <w:i/>
          <w:snapToGrid w:val="0"/>
          <w:szCs w:val="24"/>
          <w:u w:val="single"/>
        </w:rPr>
        <w:t>商名</w:t>
      </w:r>
      <w:r w:rsidRPr="00A76CEE">
        <w:rPr>
          <w:rFonts w:asciiTheme="minorEastAsia" w:hAnsiTheme="minorEastAsia"/>
          <w:i/>
          <w:snapToGrid w:val="0"/>
          <w:szCs w:val="24"/>
          <w:u w:val="single"/>
        </w:rPr>
        <w:t>称</w:t>
      </w:r>
      <w:r w:rsidRPr="00A76CEE">
        <w:rPr>
          <w:rFonts w:asciiTheme="minorEastAsia" w:hAnsiTheme="minorEastAsia" w:hint="eastAsia"/>
          <w:color w:val="000000"/>
          <w:szCs w:val="24"/>
        </w:rPr>
        <w:t>的法定代表人（单位负责人）。就</w:t>
      </w:r>
      <w:r w:rsidRPr="00A76CEE">
        <w:rPr>
          <w:rFonts w:asciiTheme="minorEastAsia" w:hAnsiTheme="minorEastAsia"/>
          <w:color w:val="000000"/>
          <w:szCs w:val="24"/>
        </w:rPr>
        <w:t>参</w:t>
      </w:r>
      <w:r w:rsidRPr="00A76CEE">
        <w:rPr>
          <w:rFonts w:asciiTheme="minorEastAsia" w:hAnsiTheme="minorEastAsia" w:hint="eastAsia"/>
          <w:color w:val="000000"/>
          <w:szCs w:val="24"/>
        </w:rPr>
        <w:t>加贵方招</w:t>
      </w:r>
      <w:r w:rsidRPr="00A76CEE">
        <w:rPr>
          <w:rFonts w:asciiTheme="minorEastAsia" w:hAnsiTheme="minorEastAsia"/>
          <w:color w:val="000000"/>
          <w:szCs w:val="24"/>
        </w:rPr>
        <w:t>标编号为</w:t>
      </w:r>
      <w:r w:rsidRPr="00A76CEE">
        <w:rPr>
          <w:rFonts w:asciiTheme="minorEastAsia" w:hAnsiTheme="minorEastAsia"/>
          <w:i/>
          <w:color w:val="000000"/>
          <w:szCs w:val="24"/>
          <w:u w:val="single"/>
        </w:rPr>
        <w:t>项目编号</w:t>
      </w:r>
      <w:r w:rsidRPr="00A76CEE">
        <w:rPr>
          <w:rFonts w:asciiTheme="minorEastAsia" w:hAnsiTheme="minorEastAsia" w:hint="eastAsia"/>
          <w:color w:val="000000"/>
          <w:szCs w:val="24"/>
        </w:rPr>
        <w:t>的</w:t>
      </w:r>
      <w:r w:rsidRPr="00A76CEE">
        <w:rPr>
          <w:rFonts w:asciiTheme="minorEastAsia" w:hAnsiTheme="minorEastAsia"/>
          <w:i/>
          <w:color w:val="000000"/>
          <w:szCs w:val="24"/>
          <w:u w:val="single"/>
        </w:rPr>
        <w:t>项目</w:t>
      </w:r>
      <w:r w:rsidRPr="00A76CEE">
        <w:rPr>
          <w:rFonts w:asciiTheme="minorEastAsia" w:hAnsiTheme="minorEastAsia" w:hint="eastAsia"/>
          <w:i/>
          <w:color w:val="000000"/>
          <w:szCs w:val="24"/>
          <w:u w:val="single"/>
        </w:rPr>
        <w:t>名</w:t>
      </w:r>
      <w:r w:rsidRPr="00A76CEE">
        <w:rPr>
          <w:rFonts w:asciiTheme="minorEastAsia" w:hAnsiTheme="minorEastAsia"/>
          <w:i/>
          <w:color w:val="000000"/>
          <w:szCs w:val="24"/>
          <w:u w:val="single"/>
        </w:rPr>
        <w:t>称</w:t>
      </w:r>
      <w:r w:rsidRPr="00A76CEE">
        <w:rPr>
          <w:rFonts w:asciiTheme="minorEastAsia" w:hAnsiTheme="minorEastAsia" w:hint="eastAsia"/>
          <w:color w:val="000000"/>
          <w:szCs w:val="24"/>
        </w:rPr>
        <w:t>单一来源采购</w:t>
      </w:r>
      <w:r w:rsidRPr="00A76CEE">
        <w:rPr>
          <w:rFonts w:asciiTheme="minorEastAsia" w:hAnsiTheme="minorEastAsia"/>
          <w:color w:val="000000"/>
          <w:szCs w:val="24"/>
        </w:rPr>
        <w:t>项目</w:t>
      </w:r>
      <w:r w:rsidRPr="00A76CEE">
        <w:rPr>
          <w:rFonts w:asciiTheme="minorEastAsia" w:hAnsiTheme="minorEastAsia" w:hint="eastAsia"/>
          <w:color w:val="000000"/>
          <w:szCs w:val="24"/>
        </w:rPr>
        <w:t>的响应</w:t>
      </w:r>
      <w:r w:rsidRPr="00A76CEE">
        <w:rPr>
          <w:rFonts w:asciiTheme="minorEastAsia" w:hAnsiTheme="minorEastAsia"/>
          <w:color w:val="000000"/>
          <w:szCs w:val="24"/>
        </w:rPr>
        <w:t>报价</w:t>
      </w:r>
      <w:r w:rsidRPr="00A76CEE">
        <w:rPr>
          <w:rFonts w:asciiTheme="minorEastAsia" w:hAnsiTheme="minorEastAsia" w:hint="eastAsia"/>
          <w:color w:val="000000"/>
          <w:szCs w:val="24"/>
        </w:rPr>
        <w:t>，</w:t>
      </w:r>
      <w:r w:rsidRPr="00A76CEE">
        <w:rPr>
          <w:rFonts w:asciiTheme="minorEastAsia" w:hAnsiTheme="minorEastAsia"/>
          <w:color w:val="000000"/>
          <w:szCs w:val="24"/>
        </w:rPr>
        <w:t>签</w:t>
      </w:r>
      <w:r w:rsidRPr="00A76CEE">
        <w:rPr>
          <w:rFonts w:asciiTheme="minorEastAsia" w:hAnsiTheme="minorEastAsia" w:hint="eastAsia"/>
          <w:color w:val="000000"/>
          <w:szCs w:val="24"/>
        </w:rPr>
        <w:t>署上</w:t>
      </w:r>
      <w:r w:rsidRPr="00A76CEE">
        <w:rPr>
          <w:rFonts w:asciiTheme="minorEastAsia" w:hAnsiTheme="minorEastAsia"/>
          <w:color w:val="000000"/>
          <w:szCs w:val="24"/>
        </w:rPr>
        <w:t>述项目</w:t>
      </w:r>
      <w:r w:rsidRPr="00A76CEE">
        <w:rPr>
          <w:rFonts w:asciiTheme="minorEastAsia" w:hAnsiTheme="minorEastAsia" w:hint="eastAsia"/>
          <w:color w:val="000000"/>
          <w:szCs w:val="24"/>
        </w:rPr>
        <w:t>的响应文件及合同的</w:t>
      </w:r>
      <w:r w:rsidRPr="00A76CEE">
        <w:rPr>
          <w:rFonts w:asciiTheme="minorEastAsia" w:hAnsiTheme="minorEastAsia"/>
          <w:color w:val="000000"/>
          <w:szCs w:val="24"/>
        </w:rPr>
        <w:t>执</w:t>
      </w:r>
      <w:r w:rsidRPr="00A76CEE">
        <w:rPr>
          <w:rFonts w:asciiTheme="minorEastAsia" w:hAnsiTheme="minorEastAsia" w:hint="eastAsia"/>
          <w:color w:val="000000"/>
          <w:szCs w:val="24"/>
        </w:rPr>
        <w:t>行、完成、服</w:t>
      </w:r>
      <w:r w:rsidRPr="00A76CEE">
        <w:rPr>
          <w:rFonts w:asciiTheme="minorEastAsia" w:hAnsiTheme="minorEastAsia"/>
          <w:color w:val="000000"/>
          <w:szCs w:val="24"/>
        </w:rPr>
        <w:t>务</w:t>
      </w:r>
      <w:r w:rsidRPr="00A76CEE">
        <w:rPr>
          <w:rFonts w:asciiTheme="minorEastAsia" w:hAnsiTheme="minorEastAsia" w:hint="eastAsia"/>
          <w:color w:val="000000"/>
          <w:szCs w:val="24"/>
        </w:rPr>
        <w:t>和保修，</w:t>
      </w:r>
      <w:r w:rsidRPr="00A76CEE">
        <w:rPr>
          <w:rFonts w:asciiTheme="minorEastAsia" w:hAnsiTheme="minorEastAsia"/>
          <w:color w:val="000000"/>
          <w:szCs w:val="24"/>
        </w:rPr>
        <w:t>签</w:t>
      </w:r>
      <w:r w:rsidRPr="00A76CEE">
        <w:rPr>
          <w:rFonts w:asciiTheme="minorEastAsia" w:hAnsiTheme="minorEastAsia" w:hint="eastAsia"/>
          <w:color w:val="000000"/>
          <w:szCs w:val="24"/>
        </w:rPr>
        <w:t>署合同和</w:t>
      </w:r>
      <w:r w:rsidRPr="00A76CEE">
        <w:rPr>
          <w:rFonts w:asciiTheme="minorEastAsia" w:hAnsiTheme="minorEastAsia"/>
          <w:color w:val="000000"/>
          <w:szCs w:val="24"/>
        </w:rPr>
        <w:t>处</w:t>
      </w:r>
      <w:r w:rsidRPr="00A76CEE">
        <w:rPr>
          <w:rFonts w:asciiTheme="minorEastAsia" w:hAnsiTheme="minorEastAsia" w:hint="eastAsia"/>
          <w:color w:val="000000"/>
          <w:szCs w:val="24"/>
        </w:rPr>
        <w:t>理与之有</w:t>
      </w:r>
      <w:r w:rsidRPr="00A76CEE">
        <w:rPr>
          <w:rFonts w:asciiTheme="minorEastAsia" w:hAnsiTheme="minorEastAsia"/>
          <w:color w:val="000000"/>
          <w:szCs w:val="24"/>
        </w:rPr>
        <w:t>关的</w:t>
      </w:r>
      <w:r w:rsidRPr="00A76CEE">
        <w:rPr>
          <w:rFonts w:asciiTheme="minorEastAsia" w:hAnsiTheme="minorEastAsia" w:hint="eastAsia"/>
          <w:color w:val="000000"/>
          <w:szCs w:val="24"/>
        </w:rPr>
        <w:t>一切事</w:t>
      </w:r>
      <w:r w:rsidRPr="00A76CEE">
        <w:rPr>
          <w:rFonts w:asciiTheme="minorEastAsia" w:hAnsiTheme="minorEastAsia"/>
          <w:color w:val="000000"/>
          <w:szCs w:val="24"/>
        </w:rPr>
        <w:t>务</w:t>
      </w:r>
      <w:r w:rsidRPr="00A76CEE">
        <w:rPr>
          <w:rFonts w:asciiTheme="minorEastAsia" w:hAnsiTheme="minorEastAsia" w:hint="eastAsia"/>
          <w:color w:val="000000"/>
          <w:szCs w:val="24"/>
        </w:rPr>
        <w:t>。</w:t>
      </w:r>
    </w:p>
    <w:p w:rsidR="00B32CDF" w:rsidRPr="00A76CEE" w:rsidRDefault="00A9566F" w:rsidP="00A76CEE">
      <w:pPr>
        <w:pStyle w:val="13"/>
        <w:spacing w:line="480" w:lineRule="auto"/>
        <w:ind w:firstLineChars="225" w:firstLine="540"/>
        <w:jc w:val="left"/>
        <w:rPr>
          <w:rFonts w:asciiTheme="minorEastAsia" w:hAnsiTheme="minorEastAsia"/>
          <w:color w:val="000000"/>
          <w:szCs w:val="24"/>
        </w:rPr>
      </w:pPr>
      <w:r w:rsidRPr="00A76CEE">
        <w:rPr>
          <w:rFonts w:asciiTheme="minorEastAsia" w:hAnsiTheme="minorEastAsia" w:hint="eastAsia"/>
          <w:color w:val="000000"/>
          <w:szCs w:val="24"/>
        </w:rPr>
        <w:t>特此</w:t>
      </w:r>
      <w:r w:rsidRPr="00A76CEE">
        <w:rPr>
          <w:rFonts w:asciiTheme="minorEastAsia" w:hAnsiTheme="minorEastAsia"/>
          <w:color w:val="000000"/>
          <w:szCs w:val="24"/>
        </w:rPr>
        <w:t>证</w:t>
      </w:r>
      <w:r w:rsidRPr="00A76CEE">
        <w:rPr>
          <w:rFonts w:asciiTheme="minorEastAsia" w:hAnsiTheme="minorEastAsia" w:hint="eastAsia"/>
          <w:color w:val="000000"/>
          <w:szCs w:val="24"/>
        </w:rPr>
        <w:t>明。</w:t>
      </w:r>
    </w:p>
    <w:p w:rsidR="00B32CDF" w:rsidRPr="00A76CEE" w:rsidRDefault="00B32CDF" w:rsidP="00A76CEE">
      <w:pPr>
        <w:pStyle w:val="13"/>
        <w:spacing w:line="480" w:lineRule="auto"/>
        <w:ind w:firstLineChars="225" w:firstLine="540"/>
        <w:jc w:val="left"/>
        <w:rPr>
          <w:rFonts w:asciiTheme="minorEastAsia" w:hAnsiTheme="minorEastAsia"/>
          <w:color w:val="000000"/>
          <w:szCs w:val="24"/>
        </w:rPr>
      </w:pPr>
    </w:p>
    <w:p w:rsidR="00B32CDF" w:rsidRPr="00A76CEE" w:rsidRDefault="00B32CDF" w:rsidP="00A76CEE">
      <w:pPr>
        <w:pStyle w:val="13"/>
        <w:spacing w:line="480" w:lineRule="auto"/>
        <w:ind w:firstLineChars="225" w:firstLine="540"/>
        <w:jc w:val="left"/>
        <w:rPr>
          <w:rFonts w:asciiTheme="minorEastAsia" w:hAnsiTheme="minorEastAsia"/>
          <w:color w:val="000000"/>
          <w:szCs w:val="24"/>
        </w:rPr>
      </w:pPr>
    </w:p>
    <w:p w:rsidR="00B32CDF" w:rsidRPr="00A76CEE" w:rsidRDefault="00A9566F" w:rsidP="00A76CEE">
      <w:pPr>
        <w:pStyle w:val="13"/>
        <w:spacing w:line="480" w:lineRule="auto"/>
        <w:ind w:leftChars="-256" w:left="-538" w:firstLineChars="257" w:firstLine="617"/>
        <w:jc w:val="center"/>
        <w:rPr>
          <w:rFonts w:asciiTheme="minorEastAsia" w:hAnsiTheme="minorEastAsia"/>
          <w:bCs/>
          <w:color w:val="000000"/>
          <w:szCs w:val="24"/>
        </w:rPr>
      </w:pPr>
      <w:r w:rsidRPr="00A76CEE">
        <w:rPr>
          <w:rFonts w:asciiTheme="minorEastAsia" w:hAnsiTheme="minorEastAsia" w:hint="eastAsia"/>
          <w:bCs/>
          <w:color w:val="000000"/>
          <w:szCs w:val="24"/>
        </w:rPr>
        <w:t>【此</w:t>
      </w:r>
      <w:r w:rsidRPr="00A76CEE">
        <w:rPr>
          <w:rFonts w:asciiTheme="minorEastAsia" w:hAnsiTheme="minorEastAsia"/>
          <w:bCs/>
          <w:color w:val="000000"/>
          <w:szCs w:val="24"/>
        </w:rPr>
        <w:t>处请</w:t>
      </w:r>
      <w:r w:rsidRPr="00A76CEE">
        <w:rPr>
          <w:rFonts w:asciiTheme="minorEastAsia" w:hAnsiTheme="minorEastAsia" w:hint="eastAsia"/>
          <w:bCs/>
          <w:color w:val="000000"/>
          <w:szCs w:val="24"/>
        </w:rPr>
        <w:t>粘</w:t>
      </w:r>
      <w:r w:rsidRPr="00A76CEE">
        <w:rPr>
          <w:rFonts w:asciiTheme="minorEastAsia" w:hAnsiTheme="minorEastAsia"/>
          <w:bCs/>
          <w:color w:val="000000"/>
          <w:szCs w:val="24"/>
        </w:rPr>
        <w:t>贴</w:t>
      </w:r>
      <w:r w:rsidRPr="00A76CEE">
        <w:rPr>
          <w:rFonts w:asciiTheme="minorEastAsia" w:hAnsiTheme="minorEastAsia" w:hint="eastAsia"/>
          <w:bCs/>
          <w:color w:val="000000"/>
          <w:szCs w:val="24"/>
        </w:rPr>
        <w:t>法定代表人（单位负责人）身份</w:t>
      </w:r>
      <w:r w:rsidRPr="00A76CEE">
        <w:rPr>
          <w:rFonts w:asciiTheme="minorEastAsia" w:hAnsiTheme="minorEastAsia"/>
          <w:bCs/>
          <w:color w:val="000000"/>
          <w:szCs w:val="24"/>
        </w:rPr>
        <w:t>证复</w:t>
      </w:r>
      <w:r w:rsidRPr="00A76CEE">
        <w:rPr>
          <w:rFonts w:asciiTheme="minorEastAsia" w:hAnsiTheme="minorEastAsia" w:hint="eastAsia"/>
          <w:bCs/>
          <w:color w:val="000000"/>
          <w:szCs w:val="24"/>
        </w:rPr>
        <w:t>印件，需清晰反映身份证有效期限】</w:t>
      </w:r>
    </w:p>
    <w:p w:rsidR="00B32CDF" w:rsidRPr="00A76CEE" w:rsidRDefault="00B32CDF" w:rsidP="00A76CEE">
      <w:pPr>
        <w:pStyle w:val="13"/>
        <w:spacing w:line="480" w:lineRule="auto"/>
        <w:ind w:leftChars="-256" w:left="-538" w:firstLineChars="257" w:firstLine="617"/>
        <w:jc w:val="center"/>
        <w:rPr>
          <w:rFonts w:asciiTheme="minorEastAsia" w:hAnsiTheme="minorEastAsia"/>
          <w:bCs/>
          <w:color w:val="000000"/>
          <w:szCs w:val="24"/>
        </w:rPr>
      </w:pPr>
    </w:p>
    <w:p w:rsidR="00B32CDF" w:rsidRPr="00A76CEE" w:rsidRDefault="00B32CDF">
      <w:pPr>
        <w:autoSpaceDE w:val="0"/>
        <w:autoSpaceDN w:val="0"/>
        <w:adjustRightInd w:val="0"/>
        <w:spacing w:line="360" w:lineRule="auto"/>
        <w:ind w:right="-11"/>
        <w:rPr>
          <w:rFonts w:asciiTheme="minorEastAsia" w:hAnsiTheme="minorEastAsia" w:cs="宋体"/>
          <w:sz w:val="24"/>
          <w:szCs w:val="24"/>
          <w:lang w:val="zh-CN"/>
        </w:rPr>
      </w:pPr>
    </w:p>
    <w:p w:rsidR="00B32CDF" w:rsidRPr="00A76CEE" w:rsidRDefault="00B32CDF">
      <w:pPr>
        <w:autoSpaceDE w:val="0"/>
        <w:autoSpaceDN w:val="0"/>
        <w:adjustRightInd w:val="0"/>
        <w:spacing w:line="360" w:lineRule="auto"/>
        <w:ind w:right="-11"/>
        <w:rPr>
          <w:rFonts w:asciiTheme="minorEastAsia" w:hAnsiTheme="minorEastAsia" w:cs="宋体"/>
          <w:sz w:val="24"/>
          <w:szCs w:val="24"/>
          <w:lang w:val="zh-CN"/>
        </w:rPr>
      </w:pPr>
    </w:p>
    <w:p w:rsidR="00B32CDF" w:rsidRPr="00A76CEE" w:rsidRDefault="00B32CDF">
      <w:pPr>
        <w:autoSpaceDE w:val="0"/>
        <w:autoSpaceDN w:val="0"/>
        <w:adjustRightInd w:val="0"/>
        <w:spacing w:line="360" w:lineRule="auto"/>
        <w:ind w:right="-11"/>
        <w:rPr>
          <w:rFonts w:asciiTheme="minorEastAsia" w:hAnsiTheme="minorEastAsia" w:cs="宋体"/>
          <w:sz w:val="24"/>
          <w:szCs w:val="24"/>
          <w:lang w:val="zh-CN"/>
        </w:rPr>
      </w:pPr>
    </w:p>
    <w:p w:rsidR="00B32CDF" w:rsidRPr="00A76CEE" w:rsidRDefault="00A9566F" w:rsidP="00A76CEE">
      <w:pPr>
        <w:spacing w:line="480" w:lineRule="auto"/>
        <w:ind w:firstLineChars="1875" w:firstLine="4500"/>
        <w:rPr>
          <w:rFonts w:asciiTheme="minorEastAsia" w:hAnsiTheme="minorEastAsia" w:cs="Arial"/>
          <w:color w:val="000000"/>
          <w:sz w:val="24"/>
          <w:szCs w:val="24"/>
          <w:u w:val="single"/>
        </w:rPr>
      </w:pPr>
      <w:r w:rsidRPr="00A76CEE">
        <w:rPr>
          <w:rFonts w:asciiTheme="minorEastAsia" w:hAnsiTheme="minorEastAsia" w:cs="Arial" w:hint="eastAsia"/>
          <w:color w:val="000000"/>
          <w:sz w:val="24"/>
          <w:szCs w:val="24"/>
        </w:rPr>
        <w:t>供应商名称（并加盖公章）：</w:t>
      </w:r>
    </w:p>
    <w:p w:rsidR="00B32CDF" w:rsidRPr="00A76CEE" w:rsidRDefault="00A9566F" w:rsidP="00A76CEE">
      <w:pPr>
        <w:pStyle w:val="15"/>
        <w:spacing w:before="60" w:line="480" w:lineRule="auto"/>
        <w:ind w:firstLineChars="1875" w:firstLine="4500"/>
        <w:rPr>
          <w:rFonts w:asciiTheme="minorEastAsia" w:eastAsiaTheme="minorEastAsia" w:hAnsiTheme="minorEastAsia" w:cs="Arial"/>
          <w:color w:val="000000"/>
          <w:szCs w:val="24"/>
        </w:rPr>
      </w:pPr>
      <w:r w:rsidRPr="00A76CEE">
        <w:rPr>
          <w:rFonts w:asciiTheme="minorEastAsia" w:eastAsiaTheme="minorEastAsia" w:hAnsiTheme="minorEastAsia" w:cs="Arial" w:hint="eastAsia"/>
          <w:color w:val="000000"/>
          <w:szCs w:val="24"/>
        </w:rPr>
        <w:t>签署日期：   年   月  日</w:t>
      </w:r>
    </w:p>
    <w:p w:rsidR="00B32CDF" w:rsidRPr="00A76CEE" w:rsidRDefault="00B32CDF">
      <w:pPr>
        <w:pStyle w:val="14"/>
        <w:spacing w:line="480" w:lineRule="auto"/>
        <w:rPr>
          <w:rFonts w:asciiTheme="minorEastAsia" w:hAnsiTheme="minorEastAsia" w:cs="Arial"/>
          <w:color w:val="000000"/>
          <w:szCs w:val="24"/>
        </w:rPr>
      </w:pPr>
    </w:p>
    <w:p w:rsidR="00B32CDF" w:rsidRPr="00A76CEE" w:rsidRDefault="00B32CDF">
      <w:pPr>
        <w:rPr>
          <w:sz w:val="24"/>
          <w:szCs w:val="24"/>
        </w:rPr>
      </w:pPr>
    </w:p>
    <w:p w:rsidR="00B32CDF" w:rsidRPr="00A76CEE" w:rsidRDefault="00A9566F" w:rsidP="00A76CEE">
      <w:pPr>
        <w:spacing w:line="320" w:lineRule="exact"/>
        <w:ind w:firstLineChars="200" w:firstLine="480"/>
        <w:rPr>
          <w:rFonts w:asciiTheme="minorEastAsia" w:hAnsiTheme="minorEastAsia"/>
          <w:bCs/>
          <w:color w:val="000000"/>
          <w:kern w:val="12"/>
          <w:sz w:val="24"/>
          <w:szCs w:val="24"/>
        </w:rPr>
      </w:pPr>
      <w:r w:rsidRPr="00A76CEE">
        <w:rPr>
          <w:rFonts w:asciiTheme="minorEastAsia" w:hAnsiTheme="minorEastAsia" w:hint="eastAsia"/>
          <w:bCs/>
          <w:color w:val="000000"/>
          <w:kern w:val="12"/>
          <w:sz w:val="24"/>
          <w:szCs w:val="24"/>
        </w:rPr>
        <w:t>说明：法定代表人（单位负责人）</w:t>
      </w:r>
      <w:r w:rsidRPr="00A76CEE">
        <w:rPr>
          <w:rFonts w:asciiTheme="minorEastAsia" w:hAnsiTheme="minorEastAsia"/>
          <w:bCs/>
          <w:color w:val="000000"/>
          <w:kern w:val="12"/>
          <w:sz w:val="24"/>
          <w:szCs w:val="24"/>
        </w:rPr>
        <w:t>参</w:t>
      </w:r>
      <w:r w:rsidRPr="00A76CEE">
        <w:rPr>
          <w:rFonts w:asciiTheme="minorEastAsia" w:hAnsiTheme="minorEastAsia" w:hint="eastAsia"/>
          <w:bCs/>
          <w:color w:val="000000"/>
          <w:kern w:val="12"/>
          <w:sz w:val="24"/>
          <w:szCs w:val="24"/>
        </w:rPr>
        <w:t>加本竞争性谈判</w:t>
      </w:r>
      <w:r w:rsidRPr="00A76CEE">
        <w:rPr>
          <w:rFonts w:asciiTheme="minorEastAsia" w:hAnsiTheme="minorEastAsia"/>
          <w:bCs/>
          <w:color w:val="000000"/>
          <w:kern w:val="12"/>
          <w:sz w:val="24"/>
          <w:szCs w:val="24"/>
        </w:rPr>
        <w:t>项目</w:t>
      </w:r>
      <w:r w:rsidRPr="00A76CEE">
        <w:rPr>
          <w:rFonts w:asciiTheme="minorEastAsia" w:hAnsiTheme="minorEastAsia" w:hint="eastAsia"/>
          <w:bCs/>
          <w:color w:val="000000"/>
          <w:kern w:val="12"/>
          <w:sz w:val="24"/>
          <w:szCs w:val="24"/>
        </w:rPr>
        <w:t>响应的，</w:t>
      </w:r>
      <w:r w:rsidRPr="00A76CEE">
        <w:rPr>
          <w:rFonts w:asciiTheme="minorEastAsia" w:hAnsiTheme="minorEastAsia"/>
          <w:bCs/>
          <w:color w:val="000000"/>
          <w:kern w:val="12"/>
          <w:sz w:val="24"/>
          <w:szCs w:val="24"/>
        </w:rPr>
        <w:t>仅须</w:t>
      </w:r>
      <w:r w:rsidRPr="00A76CEE">
        <w:rPr>
          <w:rFonts w:asciiTheme="minorEastAsia" w:hAnsiTheme="minorEastAsia" w:hint="eastAsia"/>
          <w:bCs/>
          <w:color w:val="000000"/>
          <w:kern w:val="12"/>
          <w:sz w:val="24"/>
          <w:szCs w:val="24"/>
        </w:rPr>
        <w:t>出具此</w:t>
      </w:r>
      <w:r w:rsidRPr="00A76CEE">
        <w:rPr>
          <w:rFonts w:asciiTheme="minorEastAsia" w:hAnsiTheme="minorEastAsia"/>
          <w:bCs/>
          <w:color w:val="000000"/>
          <w:kern w:val="12"/>
          <w:sz w:val="24"/>
          <w:szCs w:val="24"/>
        </w:rPr>
        <w:t>证</w:t>
      </w:r>
      <w:r w:rsidRPr="00A76CEE">
        <w:rPr>
          <w:rFonts w:asciiTheme="minorEastAsia" w:hAnsiTheme="minorEastAsia" w:hint="eastAsia"/>
          <w:bCs/>
          <w:color w:val="000000"/>
          <w:kern w:val="12"/>
          <w:sz w:val="24"/>
          <w:szCs w:val="24"/>
        </w:rPr>
        <w:t>明</w:t>
      </w:r>
      <w:r w:rsidRPr="00A76CEE">
        <w:rPr>
          <w:rFonts w:asciiTheme="minorEastAsia" w:hAnsiTheme="minorEastAsia"/>
          <w:bCs/>
          <w:color w:val="000000"/>
          <w:kern w:val="12"/>
          <w:sz w:val="24"/>
          <w:szCs w:val="24"/>
        </w:rPr>
        <w:t>书</w:t>
      </w:r>
      <w:r w:rsidRPr="00A76CEE">
        <w:rPr>
          <w:rFonts w:asciiTheme="minorEastAsia" w:hAnsiTheme="minorEastAsia" w:hint="eastAsia"/>
          <w:bCs/>
          <w:color w:val="000000"/>
          <w:kern w:val="12"/>
          <w:sz w:val="24"/>
          <w:szCs w:val="24"/>
        </w:rPr>
        <w:t>。</w:t>
      </w:r>
    </w:p>
    <w:p w:rsidR="00B32CDF" w:rsidRPr="00A76CEE" w:rsidRDefault="00B32CDF">
      <w:pPr>
        <w:spacing w:line="480" w:lineRule="exact"/>
        <w:jc w:val="center"/>
        <w:rPr>
          <w:rFonts w:ascii="宋体" w:hAnsi="宋体"/>
          <w:b/>
          <w:bCs/>
          <w:color w:val="000000"/>
          <w:sz w:val="24"/>
          <w:szCs w:val="24"/>
        </w:rPr>
      </w:pPr>
    </w:p>
    <w:p w:rsidR="00B32CDF" w:rsidRPr="00A76CEE" w:rsidRDefault="00A9566F">
      <w:pPr>
        <w:spacing w:line="480" w:lineRule="exact"/>
        <w:jc w:val="center"/>
        <w:rPr>
          <w:rFonts w:ascii="宋体" w:hAnsi="宋体"/>
          <w:b/>
          <w:bCs/>
          <w:color w:val="000000"/>
          <w:sz w:val="24"/>
          <w:szCs w:val="24"/>
        </w:rPr>
      </w:pPr>
      <w:r w:rsidRPr="00A76CEE">
        <w:rPr>
          <w:rFonts w:ascii="宋体" w:hAnsi="宋体" w:hint="eastAsia"/>
          <w:b/>
          <w:bCs/>
          <w:color w:val="000000"/>
          <w:sz w:val="24"/>
          <w:szCs w:val="24"/>
        </w:rPr>
        <w:lastRenderedPageBreak/>
        <w:t>3.3 法定代表人（单位负责人）授权书</w:t>
      </w:r>
    </w:p>
    <w:p w:rsidR="00B32CDF" w:rsidRPr="00A76CEE" w:rsidRDefault="00B32CDF">
      <w:pPr>
        <w:spacing w:line="480" w:lineRule="exact"/>
        <w:jc w:val="center"/>
        <w:rPr>
          <w:rFonts w:ascii="宋体" w:hAnsi="宋体"/>
          <w:b/>
          <w:bCs/>
          <w:color w:val="000000"/>
          <w:sz w:val="24"/>
          <w:szCs w:val="24"/>
        </w:rPr>
      </w:pPr>
    </w:p>
    <w:p w:rsidR="00B32CDF" w:rsidRPr="00A76CEE" w:rsidRDefault="00A9566F" w:rsidP="00A76CEE">
      <w:pPr>
        <w:adjustRightInd w:val="0"/>
        <w:spacing w:line="360" w:lineRule="auto"/>
        <w:ind w:firstLineChars="210" w:firstLine="504"/>
        <w:contextualSpacing/>
        <w:rPr>
          <w:rFonts w:asciiTheme="minorEastAsia" w:hAnsiTheme="minorEastAsia" w:cs="Arial"/>
          <w:sz w:val="24"/>
          <w:szCs w:val="24"/>
        </w:rPr>
      </w:pPr>
      <w:r w:rsidRPr="00A76CEE">
        <w:rPr>
          <w:rFonts w:asciiTheme="minorEastAsia" w:hAnsiTheme="minorEastAsia" w:cs="Arial" w:hint="eastAsia"/>
          <w:sz w:val="24"/>
          <w:szCs w:val="24"/>
        </w:rPr>
        <w:t>本人</w:t>
      </w:r>
      <w:r w:rsidRPr="00A76CEE">
        <w:rPr>
          <w:rFonts w:asciiTheme="minorEastAsia" w:hAnsiTheme="minorEastAsia" w:cs="Arial" w:hint="eastAsia"/>
          <w:sz w:val="24"/>
          <w:szCs w:val="24"/>
          <w:u w:val="single"/>
        </w:rPr>
        <w:t xml:space="preserve">　 </w:t>
      </w:r>
      <w:r w:rsidRPr="00A76CEE">
        <w:rPr>
          <w:rFonts w:asciiTheme="minorEastAsia" w:hAnsiTheme="minorEastAsia" w:hint="eastAsia"/>
          <w:i/>
          <w:snapToGrid w:val="0"/>
          <w:sz w:val="24"/>
          <w:szCs w:val="24"/>
          <w:u w:val="single"/>
        </w:rPr>
        <w:t>法人姓名</w:t>
      </w:r>
      <w:r w:rsidRPr="00A76CEE">
        <w:rPr>
          <w:rFonts w:asciiTheme="minorEastAsia" w:hAnsiTheme="minorEastAsia" w:cs="Arial" w:hint="eastAsia"/>
          <w:sz w:val="24"/>
          <w:szCs w:val="24"/>
        </w:rPr>
        <w:t>系</w:t>
      </w:r>
      <w:r w:rsidRPr="00A76CEE">
        <w:rPr>
          <w:rFonts w:asciiTheme="minorEastAsia" w:hAnsiTheme="minorEastAsia" w:cs="Arial" w:hint="eastAsia"/>
          <w:sz w:val="24"/>
          <w:szCs w:val="24"/>
          <w:u w:val="single"/>
        </w:rPr>
        <w:t xml:space="preserve">　</w:t>
      </w:r>
      <w:r w:rsidRPr="00A76CEE">
        <w:rPr>
          <w:rFonts w:asciiTheme="minorEastAsia" w:hAnsiTheme="minorEastAsia" w:hint="eastAsia"/>
          <w:i/>
          <w:snapToGrid w:val="0"/>
          <w:sz w:val="24"/>
          <w:szCs w:val="24"/>
          <w:u w:val="single"/>
        </w:rPr>
        <w:t xml:space="preserve">供应商名称  </w:t>
      </w:r>
      <w:r w:rsidRPr="00A76CEE">
        <w:rPr>
          <w:rFonts w:asciiTheme="minorEastAsia" w:hAnsiTheme="minorEastAsia" w:cs="Arial" w:hint="eastAsia"/>
          <w:sz w:val="24"/>
          <w:szCs w:val="24"/>
        </w:rPr>
        <w:t>的法定代表人（单位负责人），现委托</w:t>
      </w:r>
      <w:r w:rsidRPr="00A76CEE">
        <w:rPr>
          <w:rFonts w:asciiTheme="minorEastAsia" w:hAnsiTheme="minorEastAsia" w:cs="Arial" w:hint="eastAsia"/>
          <w:sz w:val="24"/>
          <w:szCs w:val="24"/>
          <w:u w:val="single"/>
        </w:rPr>
        <w:t xml:space="preserve">　 </w:t>
      </w:r>
      <w:r w:rsidRPr="00A76CEE">
        <w:rPr>
          <w:rFonts w:asciiTheme="minorEastAsia" w:hAnsiTheme="minorEastAsia" w:hint="eastAsia"/>
          <w:i/>
          <w:snapToGrid w:val="0"/>
          <w:sz w:val="24"/>
          <w:szCs w:val="24"/>
          <w:u w:val="single"/>
        </w:rPr>
        <w:t>姓名，职务</w:t>
      </w:r>
      <w:r w:rsidRPr="00A76CEE">
        <w:rPr>
          <w:rFonts w:asciiTheme="minorEastAsia" w:hAnsiTheme="minorEastAsia" w:cs="Arial" w:hint="eastAsia"/>
          <w:sz w:val="24"/>
          <w:szCs w:val="24"/>
        </w:rPr>
        <w:t>以我方的名义参加贵方______________________项目的单一来源采购响应活动，并代表我方全权办理针对上述项目的谈判、响应文件澄清、签约等一切具体事务和签署相关文件。</w:t>
      </w:r>
    </w:p>
    <w:p w:rsidR="00B32CDF" w:rsidRPr="00A76CEE" w:rsidRDefault="00A9566F" w:rsidP="00A76CEE">
      <w:pPr>
        <w:adjustRightInd w:val="0"/>
        <w:spacing w:line="360" w:lineRule="auto"/>
        <w:ind w:firstLineChars="210" w:firstLine="504"/>
        <w:contextualSpacing/>
        <w:rPr>
          <w:rFonts w:asciiTheme="minorEastAsia" w:hAnsiTheme="minorEastAsia" w:cs="Arial"/>
          <w:sz w:val="24"/>
          <w:szCs w:val="24"/>
        </w:rPr>
      </w:pPr>
      <w:r w:rsidRPr="00A76CEE">
        <w:rPr>
          <w:rFonts w:asciiTheme="minorEastAsia" w:hAnsiTheme="minorEastAsia" w:cs="Arial" w:hint="eastAsia"/>
          <w:sz w:val="24"/>
          <w:szCs w:val="24"/>
        </w:rPr>
        <w:t>我方对被授权人的签名事项负全部责任。</w:t>
      </w:r>
    </w:p>
    <w:p w:rsidR="00B32CDF" w:rsidRPr="00A76CEE" w:rsidRDefault="00A9566F" w:rsidP="00A76CEE">
      <w:pPr>
        <w:adjustRightInd w:val="0"/>
        <w:spacing w:line="360" w:lineRule="auto"/>
        <w:ind w:firstLineChars="210" w:firstLine="504"/>
        <w:contextualSpacing/>
        <w:rPr>
          <w:rFonts w:asciiTheme="minorEastAsia" w:hAnsiTheme="minorEastAsia" w:cs="Arial"/>
          <w:sz w:val="24"/>
          <w:szCs w:val="24"/>
        </w:rPr>
      </w:pPr>
      <w:r w:rsidRPr="00A76CEE">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2CDF" w:rsidRPr="00A76CEE" w:rsidRDefault="00A9566F" w:rsidP="00A76CEE">
      <w:pPr>
        <w:adjustRightInd w:val="0"/>
        <w:spacing w:line="360" w:lineRule="auto"/>
        <w:ind w:firstLineChars="210" w:firstLine="504"/>
        <w:contextualSpacing/>
        <w:rPr>
          <w:rFonts w:asciiTheme="minorEastAsia" w:hAnsiTheme="minorEastAsia" w:cs="Arial"/>
          <w:sz w:val="24"/>
          <w:szCs w:val="24"/>
        </w:rPr>
      </w:pPr>
      <w:r w:rsidRPr="00A76CEE">
        <w:rPr>
          <w:rFonts w:asciiTheme="minorEastAsia" w:hAnsiTheme="minorEastAsia" w:cs="Arial" w:hint="eastAsia"/>
          <w:sz w:val="24"/>
          <w:szCs w:val="24"/>
        </w:rPr>
        <w:t>被授权人无转委托权，特此委托。</w:t>
      </w:r>
    </w:p>
    <w:p w:rsidR="00B32CDF" w:rsidRPr="00A76CEE" w:rsidRDefault="00A9566F" w:rsidP="00A76CEE">
      <w:pPr>
        <w:spacing w:line="480" w:lineRule="auto"/>
        <w:ind w:firstLineChars="200" w:firstLine="480"/>
        <w:rPr>
          <w:rFonts w:asciiTheme="minorEastAsia" w:hAnsiTheme="minorEastAsia"/>
          <w:sz w:val="24"/>
          <w:szCs w:val="24"/>
        </w:rPr>
      </w:pPr>
      <w:r w:rsidRPr="00A76CEE">
        <w:rPr>
          <w:rFonts w:asciiTheme="minorEastAsia" w:hAnsiTheme="minorEastAsia" w:hint="eastAsia"/>
          <w:sz w:val="24"/>
          <w:szCs w:val="24"/>
        </w:rPr>
        <w:t xml:space="preserve">投标人名称： </w:t>
      </w:r>
      <w:r w:rsidRPr="00A76CEE">
        <w:rPr>
          <w:rFonts w:asciiTheme="minorEastAsia" w:hAnsiTheme="minorEastAsia" w:hint="eastAsia"/>
          <w:sz w:val="24"/>
          <w:szCs w:val="24"/>
          <w:u w:val="single"/>
        </w:rPr>
        <w:t xml:space="preserve">       （全称）       </w:t>
      </w:r>
      <w:r w:rsidRPr="00A76CEE">
        <w:rPr>
          <w:rFonts w:asciiTheme="minorEastAsia" w:hAnsiTheme="minorEastAsia" w:hint="eastAsia"/>
          <w:sz w:val="24"/>
          <w:szCs w:val="24"/>
        </w:rPr>
        <w:t xml:space="preserve"> （盖单位公章）</w:t>
      </w:r>
    </w:p>
    <w:p w:rsidR="00B32CDF" w:rsidRPr="00A76CEE" w:rsidRDefault="00A9566F" w:rsidP="00A76CEE">
      <w:pPr>
        <w:spacing w:line="480" w:lineRule="auto"/>
        <w:ind w:firstLineChars="200" w:firstLine="480"/>
        <w:rPr>
          <w:rFonts w:asciiTheme="minorEastAsia" w:hAnsiTheme="minorEastAsia" w:cs="Arial"/>
          <w:sz w:val="24"/>
          <w:szCs w:val="24"/>
        </w:rPr>
      </w:pPr>
      <w:r w:rsidRPr="00A76CEE">
        <w:rPr>
          <w:rFonts w:asciiTheme="minorEastAsia" w:hAnsiTheme="minorEastAsia" w:cs="Arial" w:hint="eastAsia"/>
          <w:sz w:val="24"/>
          <w:szCs w:val="24"/>
        </w:rPr>
        <w:t>法定代表人（单位负责人）：              （签字或加盖名章）</w:t>
      </w:r>
    </w:p>
    <w:p w:rsidR="00B32CDF" w:rsidRPr="00A76CEE" w:rsidRDefault="00A9566F" w:rsidP="00A76CEE">
      <w:pPr>
        <w:spacing w:line="480" w:lineRule="auto"/>
        <w:ind w:firstLineChars="200" w:firstLine="480"/>
        <w:rPr>
          <w:rFonts w:asciiTheme="minorEastAsia" w:hAnsiTheme="minorEastAsia"/>
          <w:sz w:val="24"/>
          <w:szCs w:val="24"/>
        </w:rPr>
      </w:pPr>
      <w:r w:rsidRPr="00A76CEE">
        <w:rPr>
          <w:rFonts w:asciiTheme="minorEastAsia" w:hAnsiTheme="minorEastAsia" w:cs="Arial" w:hint="eastAsia"/>
          <w:sz w:val="24"/>
          <w:szCs w:val="24"/>
        </w:rPr>
        <w:t>法定代表人（单位负责人）</w:t>
      </w:r>
      <w:r w:rsidRPr="00A76CEE">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2CDF" w:rsidRPr="00A76CEE">
        <w:trPr>
          <w:gridAfter w:val="1"/>
          <w:wAfter w:w="14" w:type="dxa"/>
          <w:trHeight w:val="2636"/>
        </w:trPr>
        <w:tc>
          <w:tcPr>
            <w:tcW w:w="4484" w:type="dxa"/>
            <w:vAlign w:val="center"/>
          </w:tcPr>
          <w:p w:rsidR="00B32CDF" w:rsidRPr="00A76CEE" w:rsidRDefault="00A9566F">
            <w:pPr>
              <w:jc w:val="center"/>
              <w:rPr>
                <w:rFonts w:asciiTheme="minorEastAsia" w:hAnsiTheme="minorEastAsia"/>
                <w:sz w:val="24"/>
                <w:szCs w:val="24"/>
              </w:rPr>
            </w:pPr>
            <w:r w:rsidRPr="00A76CEE">
              <w:rPr>
                <w:rFonts w:asciiTheme="minorEastAsia" w:hAnsiTheme="minorEastAsia" w:hint="eastAsia"/>
                <w:sz w:val="24"/>
                <w:szCs w:val="24"/>
              </w:rPr>
              <w:t>法定代表人（单位负责人）身份证（正面）</w:t>
            </w:r>
          </w:p>
        </w:tc>
        <w:tc>
          <w:tcPr>
            <w:tcW w:w="4485" w:type="dxa"/>
            <w:gridSpan w:val="2"/>
            <w:vAlign w:val="center"/>
          </w:tcPr>
          <w:p w:rsidR="00B32CDF" w:rsidRPr="00A76CEE" w:rsidRDefault="00A9566F">
            <w:pPr>
              <w:jc w:val="center"/>
              <w:rPr>
                <w:rFonts w:asciiTheme="minorEastAsia" w:hAnsiTheme="minorEastAsia"/>
                <w:sz w:val="24"/>
                <w:szCs w:val="24"/>
              </w:rPr>
            </w:pPr>
            <w:r w:rsidRPr="00A76CEE">
              <w:rPr>
                <w:rFonts w:asciiTheme="minorEastAsia" w:hAnsiTheme="minorEastAsia" w:hint="eastAsia"/>
                <w:sz w:val="24"/>
                <w:szCs w:val="24"/>
              </w:rPr>
              <w:t>法定代表人（单位负责人）身份证（反面）</w:t>
            </w:r>
          </w:p>
        </w:tc>
      </w:tr>
      <w:tr w:rsidR="00B32CDF" w:rsidRPr="00A76CEE">
        <w:trPr>
          <w:trHeight w:val="2781"/>
        </w:trPr>
        <w:tc>
          <w:tcPr>
            <w:tcW w:w="4491" w:type="dxa"/>
            <w:gridSpan w:val="2"/>
            <w:vAlign w:val="center"/>
          </w:tcPr>
          <w:p w:rsidR="00B32CDF" w:rsidRPr="00A76CEE" w:rsidRDefault="00A9566F">
            <w:pPr>
              <w:jc w:val="center"/>
              <w:rPr>
                <w:rFonts w:asciiTheme="minorEastAsia" w:hAnsiTheme="minorEastAsia"/>
                <w:sz w:val="24"/>
                <w:szCs w:val="24"/>
              </w:rPr>
            </w:pPr>
            <w:r w:rsidRPr="00A76CEE">
              <w:rPr>
                <w:rFonts w:asciiTheme="minorEastAsia" w:hAnsiTheme="minorEastAsia" w:hint="eastAsia"/>
                <w:sz w:val="24"/>
                <w:szCs w:val="24"/>
              </w:rPr>
              <w:t>法定代表人（单位负责人）授权代表身份证</w:t>
            </w:r>
          </w:p>
          <w:p w:rsidR="00B32CDF" w:rsidRPr="00A76CEE" w:rsidRDefault="00A9566F">
            <w:pPr>
              <w:jc w:val="center"/>
              <w:rPr>
                <w:rFonts w:asciiTheme="minorEastAsia" w:hAnsiTheme="minorEastAsia"/>
                <w:sz w:val="24"/>
                <w:szCs w:val="24"/>
              </w:rPr>
            </w:pPr>
            <w:r w:rsidRPr="00A76CEE">
              <w:rPr>
                <w:rFonts w:asciiTheme="minorEastAsia" w:hAnsiTheme="minorEastAsia" w:hint="eastAsia"/>
                <w:sz w:val="24"/>
                <w:szCs w:val="24"/>
              </w:rPr>
              <w:t>（正面）</w:t>
            </w:r>
          </w:p>
        </w:tc>
        <w:tc>
          <w:tcPr>
            <w:tcW w:w="4492" w:type="dxa"/>
            <w:gridSpan w:val="2"/>
            <w:vAlign w:val="center"/>
          </w:tcPr>
          <w:p w:rsidR="00B32CDF" w:rsidRPr="00A76CEE" w:rsidRDefault="00A9566F">
            <w:pPr>
              <w:jc w:val="center"/>
              <w:rPr>
                <w:rFonts w:asciiTheme="minorEastAsia" w:hAnsiTheme="minorEastAsia"/>
                <w:sz w:val="24"/>
                <w:szCs w:val="24"/>
              </w:rPr>
            </w:pPr>
            <w:r w:rsidRPr="00A76CEE">
              <w:rPr>
                <w:rFonts w:asciiTheme="minorEastAsia" w:hAnsiTheme="minorEastAsia" w:hint="eastAsia"/>
                <w:sz w:val="24"/>
                <w:szCs w:val="24"/>
              </w:rPr>
              <w:t>法定代表人（单位负责人）授权代表身份证</w:t>
            </w:r>
          </w:p>
          <w:p w:rsidR="00B32CDF" w:rsidRPr="00A76CEE" w:rsidRDefault="00A9566F">
            <w:pPr>
              <w:jc w:val="center"/>
              <w:rPr>
                <w:rFonts w:asciiTheme="minorEastAsia" w:hAnsiTheme="minorEastAsia"/>
                <w:sz w:val="24"/>
                <w:szCs w:val="24"/>
              </w:rPr>
            </w:pPr>
            <w:r w:rsidRPr="00A76CEE">
              <w:rPr>
                <w:rFonts w:asciiTheme="minorEastAsia" w:hAnsiTheme="minorEastAsia" w:hint="eastAsia"/>
                <w:sz w:val="24"/>
                <w:szCs w:val="24"/>
              </w:rPr>
              <w:t>（反面）</w:t>
            </w:r>
          </w:p>
        </w:tc>
      </w:tr>
    </w:tbl>
    <w:p w:rsidR="00B32CDF" w:rsidRDefault="00B32CDF" w:rsidP="00A9566F">
      <w:pPr>
        <w:spacing w:line="320" w:lineRule="exact"/>
        <w:ind w:left="2" w:firstLineChars="149" w:firstLine="358"/>
        <w:rPr>
          <w:rFonts w:asciiTheme="minorEastAsia" w:hAnsiTheme="minorEastAsia" w:cs="Courier New"/>
          <w:sz w:val="24"/>
          <w:szCs w:val="24"/>
        </w:rPr>
      </w:pPr>
    </w:p>
    <w:p w:rsidR="00B32CDF" w:rsidRPr="00A76CEE" w:rsidRDefault="00A9566F">
      <w:pPr>
        <w:widowControl/>
        <w:spacing w:before="100" w:beforeAutospacing="1" w:after="100" w:afterAutospacing="1" w:line="360" w:lineRule="auto"/>
        <w:jc w:val="center"/>
        <w:rPr>
          <w:rFonts w:ascii="宋体" w:hAnsi="宋体"/>
          <w:b/>
          <w:bCs/>
          <w:color w:val="000000"/>
          <w:sz w:val="24"/>
          <w:szCs w:val="24"/>
        </w:rPr>
      </w:pPr>
      <w:r w:rsidRPr="00A76CEE">
        <w:rPr>
          <w:rFonts w:ascii="宋体" w:hAnsi="宋体" w:hint="eastAsia"/>
          <w:b/>
          <w:bCs/>
          <w:color w:val="000000"/>
          <w:sz w:val="24"/>
          <w:szCs w:val="24"/>
        </w:rPr>
        <w:lastRenderedPageBreak/>
        <w:t>3.4 没有重大违法记录的声明</w:t>
      </w:r>
    </w:p>
    <w:p w:rsidR="00B32CDF" w:rsidRPr="00A76CEE" w:rsidRDefault="00A9566F" w:rsidP="00770623">
      <w:pPr>
        <w:spacing w:beforeLines="50" w:afterLines="50"/>
        <w:jc w:val="center"/>
        <w:rPr>
          <w:rFonts w:ascii="宋体" w:eastAsia="宋体" w:hAnsi="宋体" w:cs="Arial"/>
          <w:b/>
          <w:color w:val="000000"/>
          <w:kern w:val="0"/>
          <w:sz w:val="24"/>
          <w:szCs w:val="24"/>
        </w:rPr>
      </w:pPr>
      <w:r w:rsidRPr="00A76CEE">
        <w:rPr>
          <w:rFonts w:ascii="宋体" w:eastAsia="宋体" w:hAnsi="宋体" w:cs="Arial" w:hint="eastAsia"/>
          <w:b/>
          <w:color w:val="000000"/>
          <w:kern w:val="0"/>
          <w:sz w:val="24"/>
          <w:szCs w:val="24"/>
        </w:rPr>
        <w:t>声　   明</w:t>
      </w:r>
    </w:p>
    <w:p w:rsidR="00B32CDF" w:rsidRPr="00A76CEE" w:rsidRDefault="00A9566F" w:rsidP="00770623">
      <w:pPr>
        <w:spacing w:beforeLines="50" w:afterLines="50" w:line="360" w:lineRule="auto"/>
        <w:ind w:firstLineChars="200" w:firstLine="480"/>
        <w:rPr>
          <w:rFonts w:asciiTheme="minorEastAsia" w:hAnsiTheme="minorEastAsia" w:cs="宋体"/>
          <w:sz w:val="24"/>
          <w:szCs w:val="24"/>
          <w:lang w:val="zh-CN"/>
        </w:rPr>
      </w:pPr>
      <w:r w:rsidRPr="00A76CEE">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32CDF" w:rsidRPr="00A76CEE" w:rsidRDefault="00A9566F" w:rsidP="00770623">
      <w:pPr>
        <w:spacing w:beforeLines="50" w:afterLines="50" w:line="360" w:lineRule="auto"/>
        <w:ind w:firstLineChars="200" w:firstLine="480"/>
        <w:rPr>
          <w:rFonts w:asciiTheme="minorEastAsia" w:hAnsiTheme="minorEastAsia" w:cs="宋体"/>
          <w:sz w:val="24"/>
          <w:szCs w:val="24"/>
          <w:lang w:val="zh-CN"/>
        </w:rPr>
      </w:pPr>
      <w:r w:rsidRPr="00A76CEE">
        <w:rPr>
          <w:rFonts w:asciiTheme="minorEastAsia" w:hAnsiTheme="minorEastAsia" w:cs="宋体" w:hint="eastAsia"/>
          <w:sz w:val="24"/>
          <w:szCs w:val="24"/>
          <w:lang w:val="zh-CN"/>
        </w:rPr>
        <w:t>特此声明。</w:t>
      </w:r>
    </w:p>
    <w:p w:rsidR="00B32CDF" w:rsidRPr="00A76CEE" w:rsidRDefault="00A9566F" w:rsidP="00770623">
      <w:pPr>
        <w:spacing w:beforeLines="50" w:afterLines="50" w:line="360" w:lineRule="auto"/>
        <w:ind w:firstLineChars="200" w:firstLine="480"/>
        <w:rPr>
          <w:rFonts w:asciiTheme="minorEastAsia" w:hAnsiTheme="minorEastAsia" w:cs="宋体"/>
          <w:sz w:val="24"/>
          <w:szCs w:val="24"/>
          <w:lang w:val="zh-CN"/>
        </w:rPr>
      </w:pPr>
      <w:r w:rsidRPr="00A76CEE">
        <w:rPr>
          <w:rFonts w:asciiTheme="minorEastAsia" w:hAnsiTheme="minorEastAsia" w:cs="宋体" w:hint="eastAsia"/>
          <w:sz w:val="24"/>
          <w:szCs w:val="24"/>
          <w:lang w:val="zh-CN"/>
        </w:rPr>
        <w:t>本公司对上述声明的真实性负责。如有虚假，将依法承担相应责任。</w:t>
      </w:r>
    </w:p>
    <w:p w:rsidR="00B32CDF" w:rsidRPr="00A76CEE" w:rsidRDefault="00B32CDF" w:rsidP="00770623">
      <w:pPr>
        <w:spacing w:beforeLines="50" w:afterLines="50" w:line="360" w:lineRule="auto"/>
        <w:ind w:firstLineChars="236" w:firstLine="566"/>
        <w:rPr>
          <w:rFonts w:asciiTheme="minorEastAsia" w:hAnsiTheme="minorEastAsia" w:cs="宋体"/>
          <w:sz w:val="24"/>
          <w:szCs w:val="24"/>
          <w:lang w:val="zh-CN"/>
        </w:rPr>
      </w:pPr>
    </w:p>
    <w:p w:rsidR="00B32CDF" w:rsidRPr="00A76CEE" w:rsidRDefault="00A9566F" w:rsidP="00770623">
      <w:pPr>
        <w:spacing w:beforeLines="50" w:afterLines="50" w:line="360" w:lineRule="auto"/>
        <w:ind w:right="420" w:firstLineChars="2286" w:firstLine="5486"/>
        <w:rPr>
          <w:rFonts w:asciiTheme="minorEastAsia" w:hAnsiTheme="minorEastAsia" w:cs="宋体"/>
          <w:sz w:val="24"/>
          <w:szCs w:val="24"/>
          <w:lang w:val="zh-CN"/>
        </w:rPr>
      </w:pPr>
      <w:r w:rsidRPr="00A76CEE">
        <w:rPr>
          <w:rFonts w:asciiTheme="minorEastAsia" w:hAnsiTheme="minorEastAsia" w:cs="宋体" w:hint="eastAsia"/>
          <w:sz w:val="24"/>
          <w:szCs w:val="24"/>
          <w:lang w:val="zh-CN"/>
        </w:rPr>
        <w:t>单位名称（盖章）：</w:t>
      </w:r>
    </w:p>
    <w:p w:rsidR="00B32CDF" w:rsidRPr="00A76CEE" w:rsidRDefault="00A9566F" w:rsidP="00E82364">
      <w:pPr>
        <w:spacing w:beforeLines="50" w:afterLines="50" w:line="360" w:lineRule="auto"/>
        <w:ind w:right="420" w:firstLineChars="1900" w:firstLine="4560"/>
        <w:rPr>
          <w:rFonts w:asciiTheme="minorEastAsia" w:hAnsiTheme="minorEastAsia" w:cs="宋体"/>
          <w:sz w:val="24"/>
          <w:szCs w:val="24"/>
          <w:lang w:val="zh-CN"/>
        </w:rPr>
      </w:pPr>
      <w:r w:rsidRPr="00A76CEE">
        <w:rPr>
          <w:rFonts w:asciiTheme="minorEastAsia" w:hAnsiTheme="minorEastAsia" w:cs="宋体" w:hint="eastAsia"/>
          <w:sz w:val="24"/>
          <w:szCs w:val="24"/>
          <w:lang w:val="zh-CN"/>
        </w:rPr>
        <w:t xml:space="preserve">日    期：     </w:t>
      </w:r>
      <w:r w:rsidRPr="00A76CEE">
        <w:rPr>
          <w:rFonts w:asciiTheme="minorEastAsia" w:hAnsiTheme="minorEastAsia" w:cs="宋体" w:hint="eastAsia"/>
          <w:sz w:val="24"/>
          <w:szCs w:val="24"/>
        </w:rPr>
        <w:t>年    月    日</w:t>
      </w:r>
    </w:p>
    <w:p w:rsidR="00B32CDF" w:rsidRPr="00A76CEE" w:rsidRDefault="00B32CDF"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C1786D" w:rsidRPr="00A76CEE" w:rsidRDefault="00C1786D" w:rsidP="00770623">
      <w:pPr>
        <w:spacing w:beforeLines="50" w:afterLines="50" w:line="360" w:lineRule="auto"/>
        <w:ind w:right="420"/>
        <w:rPr>
          <w:rFonts w:asciiTheme="minorEastAsia" w:hAnsiTheme="minorEastAsia" w:cs="宋体"/>
          <w:sz w:val="24"/>
          <w:szCs w:val="24"/>
          <w:lang w:val="zh-CN"/>
        </w:rPr>
      </w:pPr>
    </w:p>
    <w:p w:rsidR="00E82364" w:rsidRDefault="00E82364">
      <w:pPr>
        <w:autoSpaceDE w:val="0"/>
        <w:autoSpaceDN w:val="0"/>
        <w:adjustRightInd w:val="0"/>
        <w:spacing w:line="360" w:lineRule="auto"/>
        <w:jc w:val="center"/>
        <w:outlineLvl w:val="0"/>
        <w:rPr>
          <w:rFonts w:ascii="宋体" w:hAnsi="宋体" w:hint="eastAsia"/>
          <w:b/>
          <w:bCs/>
          <w:color w:val="000000"/>
          <w:sz w:val="24"/>
          <w:szCs w:val="24"/>
        </w:rPr>
      </w:pP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lastRenderedPageBreak/>
        <w:t>3.5 投标承诺函</w:t>
      </w:r>
    </w:p>
    <w:p w:rsidR="00B32CDF" w:rsidRPr="00A76CEE" w:rsidRDefault="00B32CDF">
      <w:pPr>
        <w:autoSpaceDE w:val="0"/>
        <w:autoSpaceDN w:val="0"/>
        <w:snapToGrid w:val="0"/>
        <w:spacing w:line="360" w:lineRule="auto"/>
        <w:jc w:val="center"/>
        <w:rPr>
          <w:rFonts w:ascii="宋体" w:hAnsi="宋体"/>
          <w:b/>
          <w:bCs/>
          <w:color w:val="000000"/>
          <w:sz w:val="24"/>
          <w:szCs w:val="24"/>
        </w:rPr>
      </w:pPr>
    </w:p>
    <w:p w:rsidR="00B32CDF" w:rsidRPr="00A76CEE" w:rsidRDefault="00A9566F" w:rsidP="00770623">
      <w:pPr>
        <w:spacing w:beforeLines="50" w:afterLines="50" w:line="360" w:lineRule="auto"/>
        <w:contextualSpacing/>
        <w:rPr>
          <w:rFonts w:ascii="宋体" w:eastAsia="宋体" w:hAnsi="宋体" w:cs="宋体"/>
          <w:sz w:val="24"/>
          <w:szCs w:val="24"/>
          <w:lang w:val="zh-CN"/>
        </w:rPr>
      </w:pPr>
      <w:r w:rsidRPr="00A76CEE">
        <w:rPr>
          <w:rFonts w:ascii="宋体" w:eastAsia="宋体" w:hAnsi="宋体" w:cs="宋体" w:hint="eastAsia"/>
          <w:sz w:val="24"/>
          <w:szCs w:val="24"/>
          <w:lang w:val="zh-CN"/>
        </w:rPr>
        <w:t>许昌市政府采购中心</w:t>
      </w:r>
      <w:r w:rsidRPr="00A76CEE">
        <w:rPr>
          <w:rFonts w:ascii="宋体" w:eastAsia="宋体" w:hAnsi="宋体" w:cs="宋体"/>
          <w:sz w:val="24"/>
          <w:szCs w:val="24"/>
          <w:lang w:val="zh-CN"/>
        </w:rPr>
        <w:t>：</w:t>
      </w:r>
    </w:p>
    <w:p w:rsidR="00B32CDF" w:rsidRPr="00A76CEE" w:rsidRDefault="00A9566F" w:rsidP="00770623">
      <w:pPr>
        <w:spacing w:beforeLines="50" w:afterLines="50" w:line="360" w:lineRule="auto"/>
        <w:ind w:firstLineChars="200" w:firstLine="480"/>
        <w:contextualSpacing/>
        <w:rPr>
          <w:rFonts w:asciiTheme="minorEastAsia" w:hAnsiTheme="minorEastAsia" w:cs="宋体"/>
          <w:sz w:val="24"/>
          <w:szCs w:val="24"/>
          <w:lang w:val="zh-CN"/>
        </w:rPr>
      </w:pPr>
      <w:r w:rsidRPr="00A76CEE">
        <w:rPr>
          <w:rFonts w:ascii="宋体" w:eastAsia="宋体" w:hAnsi="宋体" w:cs="宋体"/>
          <w:sz w:val="24"/>
          <w:szCs w:val="24"/>
          <w:lang w:val="zh-CN"/>
        </w:rPr>
        <w:t>经研究，我</w:t>
      </w:r>
      <w:r w:rsidRPr="00A76CEE">
        <w:rPr>
          <w:rFonts w:asciiTheme="minorEastAsia" w:hAnsiTheme="minorEastAsia" w:cs="宋体" w:hint="eastAsia"/>
          <w:sz w:val="24"/>
          <w:szCs w:val="24"/>
          <w:lang w:val="zh-CN"/>
        </w:rPr>
        <w:t>方自愿参与贵方</w:t>
      </w:r>
      <w:r w:rsidRPr="00A76CEE">
        <w:rPr>
          <w:rFonts w:ascii="宋体" w:eastAsia="宋体" w:hAnsi="宋体" w:cs="宋体"/>
          <w:sz w:val="24"/>
          <w:szCs w:val="24"/>
          <w:lang w:val="zh-CN"/>
        </w:rPr>
        <w:t>____年____月____日____</w:t>
      </w:r>
      <w:r w:rsidRPr="00A76CEE">
        <w:rPr>
          <w:rFonts w:asciiTheme="minorEastAsia" w:hAnsiTheme="minorEastAsia" w:cs="宋体" w:hint="eastAsia"/>
          <w:sz w:val="24"/>
          <w:szCs w:val="24"/>
          <w:lang w:val="zh-CN"/>
        </w:rPr>
        <w:t>（招标编号、项目名称）的</w:t>
      </w:r>
      <w:r w:rsidRPr="00A76CEE">
        <w:rPr>
          <w:rFonts w:ascii="宋体" w:eastAsia="宋体" w:hAnsi="宋体" w:cs="宋体"/>
          <w:sz w:val="24"/>
          <w:szCs w:val="24"/>
          <w:lang w:val="zh-CN"/>
        </w:rPr>
        <w:t>投标，</w:t>
      </w:r>
      <w:r w:rsidRPr="00A76CEE">
        <w:rPr>
          <w:rFonts w:asciiTheme="minorEastAsia" w:hAnsiTheme="minorEastAsia" w:cs="宋体" w:hint="eastAsia"/>
          <w:sz w:val="24"/>
          <w:szCs w:val="24"/>
          <w:lang w:val="zh-CN"/>
        </w:rPr>
        <w:t>将</w:t>
      </w:r>
      <w:r w:rsidRPr="00A76CEE">
        <w:rPr>
          <w:rFonts w:ascii="宋体" w:eastAsia="宋体" w:hAnsi="宋体" w:cs="宋体"/>
          <w:sz w:val="24"/>
          <w:szCs w:val="24"/>
          <w:lang w:val="zh-CN"/>
        </w:rPr>
        <w:t>严格</w:t>
      </w:r>
      <w:r w:rsidRPr="00A76CEE">
        <w:rPr>
          <w:rFonts w:asciiTheme="minorEastAsia" w:hAnsiTheme="minorEastAsia" w:cs="宋体" w:hint="eastAsia"/>
          <w:sz w:val="24"/>
          <w:szCs w:val="24"/>
          <w:lang w:val="zh-CN"/>
        </w:rPr>
        <w:t>遵守</w:t>
      </w:r>
      <w:r w:rsidRPr="00A76CEE">
        <w:rPr>
          <w:rFonts w:ascii="宋体" w:eastAsia="宋体" w:hAnsi="宋体" w:cs="宋体"/>
          <w:sz w:val="24"/>
          <w:szCs w:val="24"/>
          <w:lang w:val="zh-CN"/>
        </w:rPr>
        <w:t>《</w:t>
      </w:r>
      <w:r w:rsidRPr="00A76CEE">
        <w:rPr>
          <w:rFonts w:asciiTheme="minorEastAsia" w:hAnsiTheme="minorEastAsia" w:cs="宋体" w:hint="eastAsia"/>
          <w:sz w:val="24"/>
          <w:szCs w:val="24"/>
          <w:lang w:val="zh-CN"/>
        </w:rPr>
        <w:t>中华人民共和国政府采购</w:t>
      </w:r>
      <w:r w:rsidRPr="00A76CEE">
        <w:rPr>
          <w:rFonts w:ascii="宋体" w:eastAsia="宋体" w:hAnsi="宋体" w:cs="宋体"/>
          <w:sz w:val="24"/>
          <w:szCs w:val="24"/>
          <w:lang w:val="zh-CN"/>
        </w:rPr>
        <w:t>法》等</w:t>
      </w:r>
      <w:r w:rsidRPr="00A76CEE">
        <w:rPr>
          <w:rFonts w:asciiTheme="minorEastAsia" w:hAnsiTheme="minorEastAsia" w:cs="宋体" w:hint="eastAsia"/>
          <w:sz w:val="24"/>
          <w:szCs w:val="24"/>
          <w:lang w:val="zh-CN"/>
        </w:rPr>
        <w:t>相关</w:t>
      </w:r>
      <w:r w:rsidRPr="00A76CEE">
        <w:rPr>
          <w:rFonts w:ascii="宋体" w:eastAsia="宋体" w:hAnsi="宋体" w:cs="宋体"/>
          <w:sz w:val="24"/>
          <w:szCs w:val="24"/>
          <w:lang w:val="zh-CN"/>
        </w:rPr>
        <w:t>法律法规</w:t>
      </w:r>
      <w:r w:rsidRPr="00A76CEE">
        <w:rPr>
          <w:rFonts w:asciiTheme="minorEastAsia" w:hAnsiTheme="minorEastAsia" w:cs="宋体" w:hint="eastAsia"/>
          <w:sz w:val="24"/>
          <w:szCs w:val="24"/>
          <w:lang w:val="zh-CN"/>
        </w:rPr>
        <w:t>规定</w:t>
      </w:r>
      <w:r w:rsidRPr="00A76CEE">
        <w:rPr>
          <w:rFonts w:asciiTheme="minorEastAsia" w:hAnsiTheme="minorEastAsia" w:cs="宋体"/>
          <w:sz w:val="24"/>
          <w:szCs w:val="24"/>
          <w:lang w:val="zh-CN"/>
        </w:rPr>
        <w:t>，并无条件地遵守本次采购活动各项规定。我们郑重承诺：</w:t>
      </w:r>
      <w:r w:rsidRPr="00A76CEE">
        <w:rPr>
          <w:rFonts w:asciiTheme="minorEastAsia" w:hAnsiTheme="minorEastAsia" w:cs="宋体" w:hint="eastAsia"/>
          <w:sz w:val="24"/>
          <w:szCs w:val="24"/>
          <w:lang w:val="zh-CN"/>
        </w:rPr>
        <w:t>我方</w:t>
      </w:r>
      <w:r w:rsidRPr="00A76CEE">
        <w:rPr>
          <w:rFonts w:asciiTheme="minorEastAsia" w:hAnsiTheme="minorEastAsia" w:cs="宋体"/>
          <w:sz w:val="24"/>
          <w:szCs w:val="24"/>
          <w:lang w:val="zh-CN"/>
        </w:rPr>
        <w:t>如果在本次</w:t>
      </w:r>
      <w:r w:rsidRPr="00A76CEE">
        <w:rPr>
          <w:rFonts w:asciiTheme="minorEastAsia" w:hAnsiTheme="minorEastAsia" w:cs="宋体" w:hint="eastAsia"/>
          <w:sz w:val="24"/>
          <w:szCs w:val="24"/>
          <w:lang w:val="zh-CN"/>
        </w:rPr>
        <w:t>投标</w:t>
      </w:r>
      <w:r w:rsidRPr="00A76CEE">
        <w:rPr>
          <w:rFonts w:asciiTheme="minorEastAsia" w:hAnsiTheme="minorEastAsia" w:cs="宋体"/>
          <w:sz w:val="24"/>
          <w:szCs w:val="24"/>
          <w:lang w:val="zh-CN"/>
        </w:rPr>
        <w:t>活动中有</w:t>
      </w:r>
      <w:r w:rsidRPr="00A76CEE">
        <w:rPr>
          <w:rFonts w:asciiTheme="minorEastAsia" w:hAnsiTheme="minorEastAsia" w:cs="宋体" w:hint="eastAsia"/>
          <w:sz w:val="24"/>
          <w:szCs w:val="24"/>
          <w:lang w:val="zh-CN"/>
        </w:rPr>
        <w:t>下列</w:t>
      </w:r>
      <w:r w:rsidRPr="00A76CEE">
        <w:rPr>
          <w:rFonts w:asciiTheme="minorEastAsia" w:hAnsiTheme="minorEastAsia" w:cs="宋体"/>
          <w:sz w:val="24"/>
          <w:szCs w:val="24"/>
          <w:lang w:val="zh-CN"/>
        </w:rPr>
        <w:t>情形</w:t>
      </w:r>
      <w:r w:rsidRPr="00A76CEE">
        <w:rPr>
          <w:rFonts w:asciiTheme="minorEastAsia" w:hAnsiTheme="minorEastAsia" w:cs="宋体" w:hint="eastAsia"/>
          <w:sz w:val="24"/>
          <w:szCs w:val="24"/>
          <w:lang w:val="zh-CN"/>
        </w:rPr>
        <w:t>之一</w:t>
      </w:r>
      <w:r w:rsidRPr="00A76CEE">
        <w:rPr>
          <w:rFonts w:asciiTheme="minorEastAsia" w:hAnsiTheme="minorEastAsia" w:cs="宋体"/>
          <w:sz w:val="24"/>
          <w:szCs w:val="24"/>
          <w:lang w:val="zh-CN"/>
        </w:rPr>
        <w:t>的，愿接受政府采购</w:t>
      </w:r>
      <w:r w:rsidRPr="00A76CEE">
        <w:rPr>
          <w:rFonts w:asciiTheme="minorEastAsia" w:hAnsiTheme="minorEastAsia" w:cs="宋体" w:hint="eastAsia"/>
          <w:sz w:val="24"/>
          <w:szCs w:val="24"/>
          <w:lang w:val="zh-CN"/>
        </w:rPr>
        <w:t>监督管理</w:t>
      </w:r>
      <w:r w:rsidRPr="00A76CEE">
        <w:rPr>
          <w:rFonts w:asciiTheme="minorEastAsia" w:hAnsiTheme="minorEastAsia" w:cs="宋体"/>
          <w:sz w:val="24"/>
          <w:szCs w:val="24"/>
          <w:lang w:val="zh-CN"/>
        </w:rPr>
        <w:t>部门给予相关处罚并</w:t>
      </w:r>
      <w:r w:rsidRPr="00A76CEE">
        <w:rPr>
          <w:rFonts w:asciiTheme="minorEastAsia" w:hAnsiTheme="minorEastAsia" w:cs="宋体" w:hint="eastAsia"/>
          <w:sz w:val="24"/>
          <w:szCs w:val="24"/>
          <w:lang w:val="zh-CN"/>
        </w:rPr>
        <w:t>承诺依法</w:t>
      </w:r>
      <w:r w:rsidRPr="00A76CEE">
        <w:rPr>
          <w:rFonts w:asciiTheme="minorEastAsia" w:hAnsiTheme="minorEastAsia" w:cs="宋体"/>
          <w:sz w:val="24"/>
          <w:szCs w:val="24"/>
          <w:lang w:val="zh-CN"/>
        </w:rPr>
        <w:t>承担</w:t>
      </w:r>
      <w:r w:rsidRPr="00A76CEE">
        <w:rPr>
          <w:rFonts w:asciiTheme="minorEastAsia" w:hAnsiTheme="minorEastAsia" w:cs="宋体" w:hint="eastAsia"/>
          <w:sz w:val="24"/>
          <w:szCs w:val="24"/>
          <w:lang w:val="zh-CN"/>
        </w:rPr>
        <w:t>相关的经济赔偿责任和</w:t>
      </w:r>
      <w:r w:rsidRPr="00A76CEE">
        <w:rPr>
          <w:rFonts w:asciiTheme="minorEastAsia" w:hAnsiTheme="minorEastAsia" w:cs="宋体"/>
          <w:sz w:val="24"/>
          <w:szCs w:val="24"/>
          <w:lang w:val="zh-CN"/>
        </w:rPr>
        <w:t>法律责任。</w:t>
      </w:r>
    </w:p>
    <w:p w:rsidR="00B32CDF" w:rsidRPr="00A76CEE" w:rsidRDefault="00A9566F" w:rsidP="00770623">
      <w:pPr>
        <w:spacing w:beforeLines="50" w:afterLines="50" w:line="360" w:lineRule="auto"/>
        <w:ind w:firstLineChars="200" w:firstLine="480"/>
        <w:contextualSpacing/>
        <w:rPr>
          <w:rFonts w:asciiTheme="minorEastAsia" w:hAnsiTheme="minorEastAsia" w:cs="宋体"/>
          <w:sz w:val="24"/>
          <w:szCs w:val="24"/>
          <w:lang w:val="zh-CN"/>
        </w:rPr>
      </w:pPr>
      <w:r w:rsidRPr="00A76CEE">
        <w:rPr>
          <w:rFonts w:asciiTheme="minorEastAsia" w:hAnsiTheme="minorEastAsia" w:cs="宋体" w:hint="eastAsia"/>
          <w:sz w:val="24"/>
          <w:szCs w:val="24"/>
          <w:lang w:val="zh-CN"/>
        </w:rPr>
        <w:t>一、在投标有效期内撤销投标文件；</w:t>
      </w:r>
    </w:p>
    <w:p w:rsidR="00B32CDF" w:rsidRPr="00A76CEE" w:rsidRDefault="00A9566F" w:rsidP="00770623">
      <w:pPr>
        <w:spacing w:beforeLines="50" w:afterLines="50" w:line="360" w:lineRule="auto"/>
        <w:ind w:firstLineChars="200" w:firstLine="480"/>
        <w:contextualSpacing/>
        <w:rPr>
          <w:rFonts w:asciiTheme="minorEastAsia" w:hAnsiTheme="minorEastAsia" w:cs="宋体"/>
          <w:sz w:val="24"/>
          <w:szCs w:val="24"/>
          <w:lang w:val="zh-CN"/>
        </w:rPr>
      </w:pPr>
      <w:r w:rsidRPr="00A76CEE">
        <w:rPr>
          <w:rFonts w:asciiTheme="minorEastAsia" w:hAnsiTheme="minorEastAsia" w:cs="宋体" w:hint="eastAsia"/>
          <w:sz w:val="24"/>
          <w:szCs w:val="24"/>
          <w:lang w:val="zh-CN"/>
        </w:rPr>
        <w:t>二、在投标文件中提供虚假材料；</w:t>
      </w:r>
    </w:p>
    <w:p w:rsidR="00B32CDF" w:rsidRPr="00A76CEE" w:rsidRDefault="00A9566F" w:rsidP="00770623">
      <w:pPr>
        <w:spacing w:beforeLines="50" w:afterLines="50" w:line="360" w:lineRule="auto"/>
        <w:ind w:firstLineChars="200" w:firstLine="480"/>
        <w:contextualSpacing/>
        <w:rPr>
          <w:rFonts w:asciiTheme="minorEastAsia" w:hAnsiTheme="minorEastAsia" w:cs="宋体"/>
          <w:sz w:val="24"/>
          <w:szCs w:val="24"/>
          <w:lang w:val="zh-CN"/>
        </w:rPr>
      </w:pPr>
      <w:r w:rsidRPr="00A76CEE">
        <w:rPr>
          <w:rFonts w:asciiTheme="minorEastAsia" w:hAnsiTheme="minorEastAsia" w:cs="宋体" w:hint="eastAsia"/>
          <w:sz w:val="24"/>
          <w:szCs w:val="24"/>
          <w:lang w:val="zh-CN"/>
        </w:rPr>
        <w:t>三、除因不可抗力或谈判文件认可的情形以外，中标后不与采购人签订合同；</w:t>
      </w:r>
    </w:p>
    <w:p w:rsidR="00B32CDF" w:rsidRPr="00A76CEE" w:rsidRDefault="00A9566F" w:rsidP="00770623">
      <w:pPr>
        <w:spacing w:beforeLines="50" w:afterLines="50" w:line="360" w:lineRule="auto"/>
        <w:ind w:firstLineChars="200" w:firstLine="480"/>
        <w:contextualSpacing/>
        <w:rPr>
          <w:rFonts w:asciiTheme="minorEastAsia" w:hAnsiTheme="minorEastAsia" w:cs="宋体"/>
          <w:sz w:val="24"/>
          <w:szCs w:val="24"/>
          <w:lang w:val="zh-CN"/>
        </w:rPr>
      </w:pPr>
      <w:r w:rsidRPr="00A76CEE">
        <w:rPr>
          <w:rFonts w:asciiTheme="minorEastAsia" w:hAnsiTheme="minorEastAsia" w:cs="宋体" w:hint="eastAsia"/>
          <w:sz w:val="24"/>
          <w:szCs w:val="24"/>
          <w:lang w:val="zh-CN"/>
        </w:rPr>
        <w:t>四、与采购人、其他投标人或者采购代理机构恶意串通；</w:t>
      </w:r>
    </w:p>
    <w:p w:rsidR="00B32CDF" w:rsidRPr="00A76CEE" w:rsidRDefault="00A9566F" w:rsidP="00770623">
      <w:pPr>
        <w:spacing w:beforeLines="50" w:afterLines="50" w:line="360" w:lineRule="auto"/>
        <w:ind w:firstLineChars="200" w:firstLine="480"/>
        <w:contextualSpacing/>
        <w:rPr>
          <w:rFonts w:asciiTheme="minorEastAsia" w:hAnsiTheme="minorEastAsia" w:cs="宋体"/>
          <w:sz w:val="24"/>
          <w:szCs w:val="24"/>
          <w:lang w:val="zh-CN"/>
        </w:rPr>
      </w:pPr>
      <w:r w:rsidRPr="00A76CEE">
        <w:rPr>
          <w:rFonts w:asciiTheme="minorEastAsia" w:hAnsiTheme="minorEastAsia" w:cs="宋体" w:hint="eastAsia"/>
          <w:sz w:val="24"/>
          <w:szCs w:val="24"/>
          <w:lang w:val="zh-CN"/>
        </w:rPr>
        <w:t>五、法律法规及</w:t>
      </w:r>
      <w:proofErr w:type="gramStart"/>
      <w:r w:rsidRPr="00A76CEE">
        <w:rPr>
          <w:rFonts w:asciiTheme="minorEastAsia" w:hAnsiTheme="minorEastAsia" w:cs="宋体" w:hint="eastAsia"/>
          <w:sz w:val="24"/>
          <w:szCs w:val="24"/>
          <w:lang w:val="zh-CN"/>
        </w:rPr>
        <w:t>本谈判</w:t>
      </w:r>
      <w:proofErr w:type="gramEnd"/>
      <w:r w:rsidRPr="00A76CEE">
        <w:rPr>
          <w:rFonts w:asciiTheme="minorEastAsia" w:hAnsiTheme="minorEastAsia" w:cs="宋体" w:hint="eastAsia"/>
          <w:sz w:val="24"/>
          <w:szCs w:val="24"/>
          <w:lang w:val="zh-CN"/>
        </w:rPr>
        <w:t>文件规定的其他严重违法行为。</w:t>
      </w:r>
    </w:p>
    <w:p w:rsidR="00B32CDF" w:rsidRPr="00A76CEE" w:rsidRDefault="00B32CDF">
      <w:pPr>
        <w:rPr>
          <w:color w:val="000000"/>
          <w:sz w:val="24"/>
          <w:szCs w:val="24"/>
          <w:u w:val="single"/>
        </w:rPr>
      </w:pPr>
    </w:p>
    <w:p w:rsidR="00B32CDF" w:rsidRPr="00A76CEE" w:rsidRDefault="00B32CDF">
      <w:pPr>
        <w:rPr>
          <w:color w:val="000000"/>
          <w:sz w:val="24"/>
          <w:szCs w:val="24"/>
          <w:u w:val="single"/>
        </w:rPr>
      </w:pPr>
    </w:p>
    <w:p w:rsidR="00B32CDF" w:rsidRPr="00A76CEE" w:rsidRDefault="00A9566F" w:rsidP="00A76CEE">
      <w:pPr>
        <w:spacing w:line="480" w:lineRule="auto"/>
        <w:ind w:firstLineChars="2075" w:firstLine="4980"/>
        <w:rPr>
          <w:rFonts w:asciiTheme="minorEastAsia" w:hAnsiTheme="minorEastAsia" w:cs="Arial"/>
          <w:color w:val="000000"/>
          <w:sz w:val="24"/>
          <w:szCs w:val="24"/>
        </w:rPr>
      </w:pPr>
      <w:r w:rsidRPr="00A76CEE">
        <w:rPr>
          <w:rFonts w:asciiTheme="minorEastAsia" w:hAnsiTheme="minorEastAsia" w:cs="Arial" w:hint="eastAsia"/>
          <w:color w:val="000000"/>
          <w:sz w:val="24"/>
          <w:szCs w:val="24"/>
        </w:rPr>
        <w:t xml:space="preserve">投标人名称（盖章）：　　　　　　　　　</w:t>
      </w:r>
    </w:p>
    <w:p w:rsidR="00B32CDF" w:rsidRPr="00A76CEE" w:rsidRDefault="00A9566F" w:rsidP="00A76CEE">
      <w:pPr>
        <w:spacing w:line="480" w:lineRule="auto"/>
        <w:ind w:firstLineChars="2075" w:firstLine="4980"/>
        <w:rPr>
          <w:rFonts w:asciiTheme="minorEastAsia" w:hAnsiTheme="minorEastAsia" w:cs="Arial"/>
          <w:color w:val="000000"/>
          <w:sz w:val="24"/>
          <w:szCs w:val="24"/>
        </w:rPr>
      </w:pPr>
      <w:r w:rsidRPr="00A76CEE">
        <w:rPr>
          <w:rFonts w:asciiTheme="minorEastAsia" w:hAnsiTheme="minorEastAsia" w:cs="Arial" w:hint="eastAsia"/>
          <w:color w:val="000000"/>
          <w:sz w:val="24"/>
          <w:szCs w:val="24"/>
        </w:rPr>
        <w:t>日　  期：      年    月    日</w:t>
      </w:r>
    </w:p>
    <w:p w:rsidR="00B32CDF" w:rsidRPr="00A76CEE" w:rsidRDefault="00B32CDF">
      <w:pPr>
        <w:autoSpaceDE w:val="0"/>
        <w:autoSpaceDN w:val="0"/>
        <w:adjustRightInd w:val="0"/>
        <w:spacing w:line="360" w:lineRule="auto"/>
        <w:jc w:val="center"/>
        <w:rPr>
          <w:rFonts w:ascii="宋体" w:cs="宋体"/>
          <w:sz w:val="24"/>
          <w:szCs w:val="24"/>
          <w:lang w:val="zh-CN"/>
        </w:rPr>
      </w:pPr>
    </w:p>
    <w:p w:rsidR="00B32CDF" w:rsidRPr="00A76CEE" w:rsidRDefault="00B32CDF">
      <w:pPr>
        <w:autoSpaceDE w:val="0"/>
        <w:autoSpaceDN w:val="0"/>
        <w:adjustRightInd w:val="0"/>
        <w:spacing w:line="360" w:lineRule="auto"/>
        <w:ind w:right="-11"/>
        <w:rPr>
          <w:rFonts w:ascii="宋体" w:cs="宋体"/>
          <w:sz w:val="24"/>
          <w:szCs w:val="24"/>
          <w:lang w:val="zh-CN"/>
        </w:rPr>
      </w:pPr>
    </w:p>
    <w:p w:rsidR="00B32CDF" w:rsidRPr="00A76CEE"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Pr="00A76CEE"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Pr="00A76CEE" w:rsidRDefault="00B32CDF">
      <w:pPr>
        <w:autoSpaceDE w:val="0"/>
        <w:autoSpaceDN w:val="0"/>
        <w:adjustRightInd w:val="0"/>
        <w:spacing w:line="360" w:lineRule="auto"/>
        <w:outlineLvl w:val="0"/>
        <w:rPr>
          <w:rFonts w:ascii="宋体" w:cs="宋体"/>
          <w:sz w:val="24"/>
          <w:szCs w:val="24"/>
          <w:lang w:val="zh-CN"/>
        </w:rPr>
      </w:pP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t xml:space="preserve">3.6 其他资格证书或材料 </w:t>
      </w: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rPr>
          <w:rFonts w:asciiTheme="minorEastAsia" w:hAnsiTheme="minorEastAsia" w:cs="黑体"/>
          <w:b/>
          <w:bCs/>
          <w:sz w:val="24"/>
          <w:szCs w:val="24"/>
          <w:lang w:val="zh-CN"/>
        </w:rPr>
      </w:pPr>
    </w:p>
    <w:p w:rsidR="00B32CDF" w:rsidRPr="00A76CEE" w:rsidRDefault="00B32CDF" w:rsidP="00A76CEE">
      <w:pPr>
        <w:autoSpaceDE w:val="0"/>
        <w:autoSpaceDN w:val="0"/>
        <w:adjustRightInd w:val="0"/>
        <w:spacing w:line="360" w:lineRule="auto"/>
        <w:rPr>
          <w:rFonts w:asciiTheme="minorEastAsia" w:hAnsiTheme="minorEastAsia" w:cs="黑体"/>
          <w:b/>
          <w:bCs/>
          <w:sz w:val="24"/>
          <w:szCs w:val="24"/>
          <w:lang w:val="zh-CN"/>
        </w:rPr>
      </w:pPr>
    </w:p>
    <w:p w:rsidR="00B32CDF" w:rsidRPr="00A76CEE" w:rsidRDefault="00A9566F">
      <w:pPr>
        <w:autoSpaceDE w:val="0"/>
        <w:autoSpaceDN w:val="0"/>
        <w:adjustRightInd w:val="0"/>
        <w:spacing w:line="360" w:lineRule="auto"/>
        <w:jc w:val="center"/>
        <w:rPr>
          <w:rFonts w:asciiTheme="minorEastAsia" w:hAnsiTheme="minorEastAsia" w:cs="黑体"/>
          <w:b/>
          <w:bCs/>
          <w:sz w:val="24"/>
          <w:szCs w:val="24"/>
          <w:lang w:val="zh-CN"/>
        </w:rPr>
      </w:pPr>
      <w:r w:rsidRPr="00A76CEE">
        <w:rPr>
          <w:rFonts w:asciiTheme="minorEastAsia" w:hAnsiTheme="minorEastAsia" w:cs="黑体" w:hint="eastAsia"/>
          <w:b/>
          <w:bCs/>
          <w:sz w:val="24"/>
          <w:szCs w:val="24"/>
          <w:lang w:val="zh-CN"/>
        </w:rPr>
        <w:t>四、符合性审查证明材料</w:t>
      </w: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B32CDF" w:rsidRPr="00A76CEE" w:rsidRDefault="00B32CDF">
      <w:pPr>
        <w:autoSpaceDE w:val="0"/>
        <w:autoSpaceDN w:val="0"/>
        <w:adjustRightInd w:val="0"/>
        <w:spacing w:line="360" w:lineRule="auto"/>
        <w:jc w:val="center"/>
        <w:outlineLvl w:val="0"/>
        <w:rPr>
          <w:rFonts w:eastAsia="宋体" w:hAnsi="宋体"/>
          <w:b/>
          <w:snapToGrid w:val="0"/>
          <w:kern w:val="0"/>
          <w:sz w:val="24"/>
          <w:szCs w:val="24"/>
        </w:rPr>
      </w:pPr>
    </w:p>
    <w:p w:rsidR="00C1786D" w:rsidRPr="00A76CEE" w:rsidRDefault="00C1786D">
      <w:pPr>
        <w:autoSpaceDE w:val="0"/>
        <w:autoSpaceDN w:val="0"/>
        <w:adjustRightInd w:val="0"/>
        <w:spacing w:line="360" w:lineRule="auto"/>
        <w:jc w:val="center"/>
        <w:outlineLvl w:val="0"/>
        <w:rPr>
          <w:rFonts w:eastAsia="宋体" w:hAnsi="宋体"/>
          <w:b/>
          <w:snapToGrid w:val="0"/>
          <w:kern w:val="0"/>
          <w:sz w:val="24"/>
          <w:szCs w:val="24"/>
        </w:rPr>
      </w:pPr>
    </w:p>
    <w:p w:rsidR="00C1786D" w:rsidRPr="00A76CEE" w:rsidRDefault="00C1786D">
      <w:pPr>
        <w:autoSpaceDE w:val="0"/>
        <w:autoSpaceDN w:val="0"/>
        <w:adjustRightInd w:val="0"/>
        <w:spacing w:line="360" w:lineRule="auto"/>
        <w:jc w:val="center"/>
        <w:outlineLvl w:val="0"/>
        <w:rPr>
          <w:rFonts w:eastAsia="宋体" w:hAnsi="宋体"/>
          <w:b/>
          <w:snapToGrid w:val="0"/>
          <w:kern w:val="0"/>
          <w:sz w:val="24"/>
          <w:szCs w:val="24"/>
        </w:rPr>
      </w:pPr>
    </w:p>
    <w:p w:rsidR="00C1786D" w:rsidRPr="00A76CEE" w:rsidRDefault="00C1786D">
      <w:pPr>
        <w:autoSpaceDE w:val="0"/>
        <w:autoSpaceDN w:val="0"/>
        <w:adjustRightInd w:val="0"/>
        <w:spacing w:line="360" w:lineRule="auto"/>
        <w:jc w:val="center"/>
        <w:outlineLvl w:val="0"/>
        <w:rPr>
          <w:rFonts w:eastAsia="宋体" w:hAnsi="宋体"/>
          <w:b/>
          <w:snapToGrid w:val="0"/>
          <w:kern w:val="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A76CEE" w:rsidRDefault="00A76CEE">
      <w:pPr>
        <w:autoSpaceDE w:val="0"/>
        <w:autoSpaceDN w:val="0"/>
        <w:adjustRightInd w:val="0"/>
        <w:spacing w:line="360" w:lineRule="auto"/>
        <w:jc w:val="center"/>
        <w:outlineLvl w:val="0"/>
        <w:rPr>
          <w:rFonts w:ascii="宋体" w:hAnsi="宋体"/>
          <w:b/>
          <w:bCs/>
          <w:color w:val="000000"/>
          <w:sz w:val="24"/>
          <w:szCs w:val="24"/>
        </w:rPr>
      </w:pP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lastRenderedPageBreak/>
        <w:t>4.1分项报价表</w:t>
      </w:r>
    </w:p>
    <w:p w:rsidR="00B32CDF" w:rsidRPr="00A76CEE" w:rsidRDefault="00A9566F" w:rsidP="00770623">
      <w:pPr>
        <w:spacing w:before="50" w:afterLines="50" w:line="360" w:lineRule="auto"/>
        <w:contextualSpacing/>
        <w:jc w:val="left"/>
        <w:rPr>
          <w:rFonts w:asciiTheme="minorEastAsia" w:hAnsiTheme="minorEastAsia"/>
          <w:color w:val="000000"/>
          <w:sz w:val="24"/>
          <w:szCs w:val="24"/>
        </w:rPr>
      </w:pPr>
      <w:r w:rsidRPr="00A76CEE">
        <w:rPr>
          <w:rFonts w:asciiTheme="minorEastAsia" w:hAnsiTheme="minorEastAsia" w:hint="eastAsia"/>
          <w:color w:val="000000"/>
          <w:sz w:val="24"/>
          <w:szCs w:val="24"/>
        </w:rPr>
        <w:t>项目编号：</w:t>
      </w:r>
    </w:p>
    <w:p w:rsidR="00B32CDF" w:rsidRPr="00A76CEE" w:rsidRDefault="00A9566F">
      <w:pPr>
        <w:autoSpaceDE w:val="0"/>
        <w:autoSpaceDN w:val="0"/>
        <w:adjustRightInd w:val="0"/>
        <w:spacing w:line="360" w:lineRule="auto"/>
        <w:outlineLvl w:val="0"/>
        <w:rPr>
          <w:rFonts w:eastAsia="宋体" w:hAnsi="宋体"/>
          <w:b/>
          <w:snapToGrid w:val="0"/>
          <w:kern w:val="0"/>
          <w:sz w:val="24"/>
          <w:szCs w:val="24"/>
        </w:rPr>
      </w:pPr>
      <w:r w:rsidRPr="00A76CEE">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2CDF" w:rsidRPr="00A76CE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280" w:lineRule="exact"/>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ind w:firstLine="120"/>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技术</w:t>
            </w:r>
          </w:p>
          <w:p w:rsidR="00B32CDF" w:rsidRPr="00A76CEE" w:rsidRDefault="00A9566F">
            <w:pPr>
              <w:autoSpaceDE w:val="0"/>
              <w:autoSpaceDN w:val="0"/>
              <w:adjustRightInd w:val="0"/>
              <w:spacing w:line="360" w:lineRule="auto"/>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ind w:firstLine="120"/>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autoSpaceDE w:val="0"/>
              <w:autoSpaceDN w:val="0"/>
              <w:adjustRightInd w:val="0"/>
              <w:spacing w:line="360" w:lineRule="auto"/>
              <w:ind w:left="120" w:hanging="120"/>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产地及</w:t>
            </w:r>
          </w:p>
          <w:p w:rsidR="00B32CDF" w:rsidRPr="00A76CEE" w:rsidRDefault="00A9566F">
            <w:pPr>
              <w:autoSpaceDE w:val="0"/>
              <w:autoSpaceDN w:val="0"/>
              <w:adjustRightInd w:val="0"/>
              <w:spacing w:line="360" w:lineRule="auto"/>
              <w:ind w:left="120" w:hanging="120"/>
              <w:jc w:val="center"/>
              <w:rPr>
                <w:rFonts w:asciiTheme="minorEastAsia" w:hAnsiTheme="minorEastAsia" w:cs="宋体"/>
                <w:b/>
                <w:sz w:val="24"/>
                <w:szCs w:val="24"/>
                <w:lang w:val="zh-CN"/>
              </w:rPr>
            </w:pPr>
            <w:r w:rsidRPr="00A76CEE">
              <w:rPr>
                <w:rFonts w:asciiTheme="minorEastAsia" w:hAnsiTheme="minorEastAsia" w:cs="宋体" w:hint="eastAsia"/>
                <w:b/>
                <w:sz w:val="24"/>
                <w:szCs w:val="24"/>
                <w:lang w:val="zh-CN"/>
              </w:rPr>
              <w:t>厂家</w:t>
            </w:r>
          </w:p>
        </w:tc>
      </w:tr>
      <w:tr w:rsidR="00B32CDF" w:rsidRPr="00A76CE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2CDF" w:rsidRPr="00A76CEE" w:rsidRDefault="00A9566F">
            <w:pPr>
              <w:autoSpaceDE w:val="0"/>
              <w:autoSpaceDN w:val="0"/>
              <w:adjustRightInd w:val="0"/>
              <w:spacing w:line="480" w:lineRule="exact"/>
              <w:jc w:val="center"/>
              <w:rPr>
                <w:rFonts w:asciiTheme="minorEastAsia" w:hAnsiTheme="minorEastAsia"/>
                <w:sz w:val="24"/>
                <w:szCs w:val="24"/>
              </w:rPr>
            </w:pPr>
            <w:r w:rsidRPr="00A76CEE">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r>
      <w:tr w:rsidR="00B32CDF" w:rsidRPr="00A76CE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2CDF" w:rsidRPr="00A76CEE" w:rsidRDefault="00A9566F">
            <w:pPr>
              <w:autoSpaceDE w:val="0"/>
              <w:autoSpaceDN w:val="0"/>
              <w:adjustRightInd w:val="0"/>
              <w:spacing w:line="480" w:lineRule="exact"/>
              <w:jc w:val="center"/>
              <w:rPr>
                <w:rFonts w:asciiTheme="minorEastAsia" w:hAnsiTheme="minorEastAsia"/>
                <w:sz w:val="24"/>
                <w:szCs w:val="24"/>
              </w:rPr>
            </w:pPr>
            <w:r w:rsidRPr="00A76CEE">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360" w:lineRule="auto"/>
              <w:rPr>
                <w:rFonts w:asciiTheme="minorEastAsia" w:hAnsiTheme="minorEastAsia"/>
                <w:sz w:val="24"/>
                <w:szCs w:val="24"/>
              </w:rPr>
            </w:pPr>
          </w:p>
        </w:tc>
      </w:tr>
      <w:tr w:rsidR="00B32CDF" w:rsidRPr="00A76CE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2CDF" w:rsidRPr="00A76CEE" w:rsidRDefault="00A9566F">
            <w:pPr>
              <w:autoSpaceDE w:val="0"/>
              <w:autoSpaceDN w:val="0"/>
              <w:adjustRightInd w:val="0"/>
              <w:spacing w:line="360" w:lineRule="auto"/>
              <w:jc w:val="center"/>
              <w:rPr>
                <w:rFonts w:asciiTheme="minorEastAsia" w:hAnsiTheme="minorEastAsia"/>
                <w:sz w:val="24"/>
                <w:szCs w:val="24"/>
              </w:rPr>
            </w:pPr>
            <w:r w:rsidRPr="00A76CEE">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2CDF" w:rsidRPr="00A76CEE" w:rsidRDefault="00A9566F" w:rsidP="00A76CEE">
            <w:pPr>
              <w:autoSpaceDE w:val="0"/>
              <w:autoSpaceDN w:val="0"/>
              <w:adjustRightInd w:val="0"/>
              <w:spacing w:line="360" w:lineRule="auto"/>
              <w:ind w:firstLineChars="50" w:firstLine="120"/>
              <w:rPr>
                <w:rFonts w:asciiTheme="minorEastAsia" w:hAnsiTheme="minorEastAsia" w:cs="宋体"/>
                <w:sz w:val="24"/>
                <w:szCs w:val="24"/>
                <w:lang w:val="zh-CN"/>
              </w:rPr>
            </w:pPr>
            <w:r w:rsidRPr="00A76CEE">
              <w:rPr>
                <w:rFonts w:asciiTheme="minorEastAsia" w:hAnsiTheme="minorEastAsia" w:cs="宋体" w:hint="eastAsia"/>
                <w:sz w:val="24"/>
                <w:szCs w:val="24"/>
                <w:lang w:val="zh-CN"/>
              </w:rPr>
              <w:t>大写：　　　　　　小写：</w:t>
            </w:r>
          </w:p>
        </w:tc>
      </w:tr>
    </w:tbl>
    <w:p w:rsidR="00B32CDF" w:rsidRPr="00A76CEE" w:rsidRDefault="00A9566F">
      <w:pPr>
        <w:autoSpaceDE w:val="0"/>
        <w:autoSpaceDN w:val="0"/>
        <w:adjustRightInd w:val="0"/>
        <w:spacing w:line="480" w:lineRule="auto"/>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供应商（公章）：</w:t>
      </w:r>
    </w:p>
    <w:p w:rsidR="00B32CDF" w:rsidRPr="00A76CEE" w:rsidRDefault="00A9566F">
      <w:pPr>
        <w:autoSpaceDE w:val="0"/>
        <w:autoSpaceDN w:val="0"/>
        <w:adjustRightInd w:val="0"/>
        <w:spacing w:line="480" w:lineRule="auto"/>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w:t>
      </w:r>
      <w:proofErr w:type="gramStart"/>
      <w:r w:rsidRPr="00A76CEE">
        <w:rPr>
          <w:rFonts w:asciiTheme="minorEastAsia" w:hAnsiTheme="minorEastAsia" w:cs="宋体" w:hint="eastAsia"/>
          <w:sz w:val="24"/>
          <w:szCs w:val="24"/>
          <w:lang w:val="zh-CN"/>
        </w:rPr>
        <w:t>商法定</w:t>
      </w:r>
      <w:proofErr w:type="gramEnd"/>
      <w:r w:rsidRPr="00A76CEE">
        <w:rPr>
          <w:rFonts w:asciiTheme="minorEastAsia" w:hAnsiTheme="minorEastAsia" w:cs="宋体" w:hint="eastAsia"/>
          <w:sz w:val="24"/>
          <w:szCs w:val="24"/>
          <w:lang w:val="zh-CN"/>
        </w:rPr>
        <w:t>代表人（单位负责人）或授权代表签字：</w:t>
      </w:r>
    </w:p>
    <w:p w:rsidR="00B32CDF" w:rsidRPr="00A76CEE" w:rsidRDefault="00B32CDF">
      <w:pPr>
        <w:autoSpaceDE w:val="0"/>
        <w:autoSpaceDN w:val="0"/>
        <w:adjustRightInd w:val="0"/>
        <w:spacing w:line="480" w:lineRule="auto"/>
        <w:rPr>
          <w:rFonts w:asciiTheme="minorEastAsia" w:hAnsiTheme="minorEastAsia" w:cs="宋体"/>
          <w:sz w:val="24"/>
          <w:szCs w:val="24"/>
          <w:lang w:val="zh-CN"/>
        </w:rPr>
      </w:pPr>
    </w:p>
    <w:p w:rsidR="00B32CDF" w:rsidRPr="00A76CEE" w:rsidRDefault="00B32CDF">
      <w:pPr>
        <w:spacing w:line="300" w:lineRule="exact"/>
        <w:rPr>
          <w:rFonts w:asciiTheme="minorEastAsia" w:hAnsiTheme="minorEastAsia"/>
          <w:color w:val="000000"/>
          <w:sz w:val="24"/>
          <w:szCs w:val="24"/>
        </w:rPr>
      </w:pP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t>4.2 技术规格偏离表</w:t>
      </w:r>
    </w:p>
    <w:p w:rsidR="00B32CDF" w:rsidRPr="00A76CEE" w:rsidRDefault="00A9566F" w:rsidP="00770623">
      <w:pPr>
        <w:spacing w:before="50" w:afterLines="50" w:line="360" w:lineRule="auto"/>
        <w:contextualSpacing/>
        <w:jc w:val="left"/>
        <w:rPr>
          <w:rFonts w:asciiTheme="minorEastAsia" w:hAnsiTheme="minorEastAsia"/>
          <w:color w:val="000000"/>
          <w:sz w:val="24"/>
          <w:szCs w:val="24"/>
        </w:rPr>
      </w:pPr>
      <w:r w:rsidRPr="00A76CEE">
        <w:rPr>
          <w:rFonts w:asciiTheme="minorEastAsia" w:hAnsiTheme="minorEastAsia" w:hint="eastAsia"/>
          <w:color w:val="000000"/>
          <w:sz w:val="24"/>
          <w:szCs w:val="24"/>
        </w:rPr>
        <w:t>项目编号：</w:t>
      </w:r>
    </w:p>
    <w:p w:rsidR="00B32CDF" w:rsidRPr="00A76CEE" w:rsidRDefault="00A9566F">
      <w:pPr>
        <w:autoSpaceDE w:val="0"/>
        <w:autoSpaceDN w:val="0"/>
        <w:adjustRightInd w:val="0"/>
        <w:spacing w:line="360" w:lineRule="auto"/>
        <w:outlineLvl w:val="0"/>
        <w:rPr>
          <w:rFonts w:eastAsia="宋体" w:hAnsi="宋体"/>
          <w:b/>
          <w:snapToGrid w:val="0"/>
          <w:kern w:val="0"/>
          <w:sz w:val="24"/>
          <w:szCs w:val="24"/>
        </w:rPr>
      </w:pPr>
      <w:r w:rsidRPr="00A76CEE">
        <w:rPr>
          <w:rFonts w:asciiTheme="minorEastAsia" w:hAnsiTheme="minorEastAsia" w:hint="eastAsia"/>
          <w:color w:val="000000"/>
          <w:sz w:val="24"/>
          <w:szCs w:val="24"/>
        </w:rPr>
        <w:t xml:space="preserve">项目名称：   </w:t>
      </w:r>
    </w:p>
    <w:tbl>
      <w:tblPr>
        <w:tblW w:w="9322" w:type="dxa"/>
        <w:tblLayout w:type="fixed"/>
        <w:tblLook w:val="04A0"/>
      </w:tblPr>
      <w:tblGrid>
        <w:gridCol w:w="675"/>
        <w:gridCol w:w="1418"/>
        <w:gridCol w:w="1276"/>
        <w:gridCol w:w="1559"/>
        <w:gridCol w:w="1417"/>
        <w:gridCol w:w="1560"/>
        <w:gridCol w:w="1417"/>
      </w:tblGrid>
      <w:tr w:rsidR="00B32CDF" w:rsidRPr="00A76CEE">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货物服务</w:t>
            </w:r>
          </w:p>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招标文件</w:t>
            </w:r>
          </w:p>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投标技术</w:t>
            </w:r>
          </w:p>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偏离</w:t>
            </w:r>
          </w:p>
          <w:p w:rsidR="00B32CDF" w:rsidRPr="00A76CEE" w:rsidRDefault="00A9566F">
            <w:pPr>
              <w:jc w:val="center"/>
              <w:rPr>
                <w:rFonts w:ascii="宋体" w:eastAsia="宋体" w:hAnsi="宋体" w:cs="宋体"/>
                <w:b/>
                <w:bCs/>
                <w:sz w:val="24"/>
                <w:szCs w:val="24"/>
              </w:rPr>
            </w:pPr>
            <w:r w:rsidRPr="00A76CEE">
              <w:rPr>
                <w:rFonts w:ascii="宋体" w:eastAsia="宋体" w:hAnsi="宋体" w:cs="宋体" w:hint="eastAsia"/>
                <w:b/>
                <w:bCs/>
                <w:sz w:val="24"/>
                <w:szCs w:val="24"/>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偏离内容</w:t>
            </w:r>
          </w:p>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说明</w:t>
            </w:r>
          </w:p>
        </w:tc>
      </w:tr>
      <w:tr w:rsidR="00B32CDF" w:rsidRPr="00A76CE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2CDF" w:rsidRPr="00A76CEE" w:rsidRDefault="00A9566F">
            <w:pPr>
              <w:autoSpaceDE w:val="0"/>
              <w:autoSpaceDN w:val="0"/>
              <w:adjustRightInd w:val="0"/>
              <w:spacing w:line="480" w:lineRule="exact"/>
              <w:jc w:val="center"/>
              <w:rPr>
                <w:rFonts w:asciiTheme="minorEastAsia" w:hAnsiTheme="minorEastAsia"/>
                <w:bCs/>
                <w:sz w:val="24"/>
                <w:szCs w:val="24"/>
              </w:rPr>
            </w:pPr>
            <w:r w:rsidRPr="00A76CEE">
              <w:rPr>
                <w:rFonts w:asciiTheme="minorEastAsia" w:hAnsiTheme="minorEastAsia" w:hint="eastAsia"/>
                <w:bCs/>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B32CDF" w:rsidRPr="00A76CEE" w:rsidRDefault="00B32CDF">
            <w:pPr>
              <w:autoSpaceDE w:val="0"/>
              <w:autoSpaceDN w:val="0"/>
              <w:adjustRightInd w:val="0"/>
              <w:spacing w:line="480" w:lineRule="exact"/>
              <w:jc w:val="center"/>
              <w:rPr>
                <w:rFonts w:asciiTheme="minorEastAsia" w:hAnsiTheme="minorEastAsia"/>
                <w:b/>
                <w:bCs/>
                <w:sz w:val="24"/>
                <w:szCs w:val="24"/>
              </w:rPr>
            </w:pPr>
          </w:p>
        </w:tc>
      </w:tr>
      <w:tr w:rsidR="00B32CDF" w:rsidRPr="00A76CE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2CDF" w:rsidRPr="00A76CEE" w:rsidRDefault="00A9566F">
            <w:pPr>
              <w:autoSpaceDE w:val="0"/>
              <w:autoSpaceDN w:val="0"/>
              <w:adjustRightInd w:val="0"/>
              <w:spacing w:line="480" w:lineRule="exact"/>
              <w:jc w:val="center"/>
              <w:rPr>
                <w:rFonts w:asciiTheme="minorEastAsia" w:hAnsiTheme="minorEastAsia"/>
                <w:bCs/>
                <w:sz w:val="24"/>
                <w:szCs w:val="24"/>
              </w:rPr>
            </w:pPr>
            <w:r w:rsidRPr="00A76CEE">
              <w:rPr>
                <w:rFonts w:asciiTheme="minorEastAsia" w:hAnsiTheme="minorEastAsia" w:hint="eastAsia"/>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B32CDF" w:rsidRPr="00A76CEE" w:rsidRDefault="00B32CD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B32CDF" w:rsidRPr="00A76CEE" w:rsidRDefault="00B32CDF">
            <w:pPr>
              <w:autoSpaceDE w:val="0"/>
              <w:autoSpaceDN w:val="0"/>
              <w:adjustRightInd w:val="0"/>
              <w:spacing w:line="480" w:lineRule="exact"/>
              <w:jc w:val="center"/>
              <w:rPr>
                <w:rFonts w:asciiTheme="minorEastAsia" w:hAnsiTheme="minorEastAsia"/>
                <w:b/>
                <w:bCs/>
                <w:sz w:val="24"/>
                <w:szCs w:val="24"/>
              </w:rPr>
            </w:pPr>
          </w:p>
        </w:tc>
      </w:tr>
    </w:tbl>
    <w:p w:rsidR="00B32CDF" w:rsidRPr="00A76CEE" w:rsidRDefault="00A9566F">
      <w:pPr>
        <w:autoSpaceDE w:val="0"/>
        <w:autoSpaceDN w:val="0"/>
        <w:adjustRightInd w:val="0"/>
        <w:spacing w:line="480" w:lineRule="auto"/>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供应商（公章）：</w:t>
      </w:r>
    </w:p>
    <w:p w:rsidR="00B32CDF" w:rsidRPr="00A76CEE" w:rsidRDefault="00A9566F">
      <w:pPr>
        <w:autoSpaceDE w:val="0"/>
        <w:autoSpaceDN w:val="0"/>
        <w:adjustRightInd w:val="0"/>
        <w:spacing w:line="480" w:lineRule="auto"/>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w:t>
      </w:r>
      <w:proofErr w:type="gramStart"/>
      <w:r w:rsidRPr="00A76CEE">
        <w:rPr>
          <w:rFonts w:asciiTheme="minorEastAsia" w:hAnsiTheme="minorEastAsia" w:cs="宋体" w:hint="eastAsia"/>
          <w:sz w:val="24"/>
          <w:szCs w:val="24"/>
          <w:lang w:val="zh-CN"/>
        </w:rPr>
        <w:t>商法定</w:t>
      </w:r>
      <w:proofErr w:type="gramEnd"/>
      <w:r w:rsidRPr="00A76CEE">
        <w:rPr>
          <w:rFonts w:asciiTheme="minorEastAsia" w:hAnsiTheme="minorEastAsia" w:cs="宋体" w:hint="eastAsia"/>
          <w:sz w:val="24"/>
          <w:szCs w:val="24"/>
          <w:lang w:val="zh-CN"/>
        </w:rPr>
        <w:t>代表人（单位负责人）或授权代表签字：</w:t>
      </w: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lastRenderedPageBreak/>
        <w:t>4.3 技术方案（实施方案）</w:t>
      </w:r>
    </w:p>
    <w:p w:rsidR="00B32CDF" w:rsidRPr="00A76CEE" w:rsidRDefault="00B32CDF">
      <w:pPr>
        <w:snapToGrid w:val="0"/>
        <w:spacing w:line="360" w:lineRule="auto"/>
        <w:jc w:val="center"/>
        <w:rPr>
          <w:rFonts w:eastAsia="宋体" w:hAnsi="宋体"/>
          <w:b/>
          <w:snapToGrid w:val="0"/>
          <w:kern w:val="0"/>
          <w:sz w:val="24"/>
          <w:szCs w:val="24"/>
        </w:rPr>
      </w:pPr>
    </w:p>
    <w:p w:rsidR="00B32CDF" w:rsidRPr="00A76CEE" w:rsidRDefault="00A9566F">
      <w:pPr>
        <w:autoSpaceDE w:val="0"/>
        <w:autoSpaceDN w:val="0"/>
        <w:adjustRightInd w:val="0"/>
        <w:spacing w:line="360" w:lineRule="auto"/>
        <w:jc w:val="center"/>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（供应商根据谈判文件要求自行编制）</w:t>
      </w:r>
    </w:p>
    <w:p w:rsidR="00B32CDF" w:rsidRPr="00A76CEE" w:rsidRDefault="00B32CDF">
      <w:pPr>
        <w:snapToGrid w:val="0"/>
        <w:spacing w:line="360" w:lineRule="auto"/>
        <w:jc w:val="center"/>
        <w:rPr>
          <w:rFonts w:eastAsia="宋体" w:hAnsi="宋体"/>
          <w:b/>
          <w:snapToGrid w:val="0"/>
          <w:kern w:val="0"/>
          <w:sz w:val="24"/>
          <w:szCs w:val="24"/>
        </w:rPr>
      </w:pPr>
    </w:p>
    <w:p w:rsidR="00B32CDF" w:rsidRPr="00A76CEE" w:rsidRDefault="00B32CDF">
      <w:pPr>
        <w:snapToGrid w:val="0"/>
        <w:spacing w:line="360" w:lineRule="auto"/>
        <w:jc w:val="center"/>
        <w:rPr>
          <w:rFonts w:eastAsia="宋体" w:hAnsi="宋体"/>
          <w:b/>
          <w:snapToGrid w:val="0"/>
          <w:kern w:val="0"/>
          <w:sz w:val="24"/>
          <w:szCs w:val="24"/>
        </w:rPr>
      </w:pPr>
    </w:p>
    <w:p w:rsidR="00B32CDF" w:rsidRPr="00A76CEE" w:rsidRDefault="00B32CDF">
      <w:pPr>
        <w:snapToGrid w:val="0"/>
        <w:spacing w:line="360" w:lineRule="auto"/>
        <w:jc w:val="center"/>
        <w:rPr>
          <w:rFonts w:eastAsia="宋体" w:hAnsi="宋体"/>
          <w:b/>
          <w:snapToGrid w:val="0"/>
          <w:kern w:val="0"/>
          <w:sz w:val="24"/>
          <w:szCs w:val="24"/>
        </w:rPr>
      </w:pPr>
    </w:p>
    <w:p w:rsidR="00B32CDF" w:rsidRPr="00A76CEE" w:rsidRDefault="00B32CDF">
      <w:pPr>
        <w:snapToGrid w:val="0"/>
        <w:spacing w:line="360" w:lineRule="auto"/>
        <w:jc w:val="center"/>
        <w:rPr>
          <w:rFonts w:eastAsia="宋体" w:hAnsi="宋体"/>
          <w:b/>
          <w:snapToGrid w:val="0"/>
          <w:kern w:val="0"/>
          <w:sz w:val="24"/>
          <w:szCs w:val="24"/>
        </w:rPr>
      </w:pP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t>4.4 业绩情况表</w:t>
      </w:r>
    </w:p>
    <w:p w:rsidR="00B32CDF" w:rsidRPr="00A76CEE" w:rsidRDefault="00B32CDF">
      <w:pPr>
        <w:autoSpaceDE w:val="0"/>
        <w:autoSpaceDN w:val="0"/>
        <w:adjustRightInd w:val="0"/>
        <w:spacing w:line="360" w:lineRule="auto"/>
        <w:jc w:val="center"/>
        <w:outlineLvl w:val="0"/>
        <w:rPr>
          <w:rFonts w:ascii="宋体" w:hAnsi="宋体"/>
          <w:b/>
          <w:bCs/>
          <w:color w:val="000000"/>
          <w:sz w:val="24"/>
          <w:szCs w:val="24"/>
        </w:rPr>
      </w:pPr>
    </w:p>
    <w:p w:rsidR="00B32CDF" w:rsidRPr="00A76CEE" w:rsidRDefault="00A9566F" w:rsidP="00770623">
      <w:pPr>
        <w:spacing w:before="50" w:afterLines="50" w:line="360" w:lineRule="auto"/>
        <w:contextualSpacing/>
        <w:jc w:val="left"/>
        <w:rPr>
          <w:rFonts w:asciiTheme="minorEastAsia" w:hAnsiTheme="minorEastAsia"/>
          <w:color w:val="000000"/>
          <w:sz w:val="24"/>
          <w:szCs w:val="24"/>
        </w:rPr>
      </w:pPr>
      <w:r w:rsidRPr="00A76CEE">
        <w:rPr>
          <w:rFonts w:asciiTheme="minorEastAsia" w:hAnsiTheme="minorEastAsia" w:hint="eastAsia"/>
          <w:color w:val="000000"/>
          <w:sz w:val="24"/>
          <w:szCs w:val="24"/>
        </w:rPr>
        <w:t>项目编号：</w:t>
      </w:r>
    </w:p>
    <w:p w:rsidR="00B32CDF" w:rsidRPr="00A76CEE" w:rsidRDefault="00A9566F">
      <w:pPr>
        <w:snapToGrid w:val="0"/>
        <w:spacing w:line="360" w:lineRule="auto"/>
        <w:rPr>
          <w:rFonts w:eastAsia="宋体" w:hAnsi="宋体"/>
          <w:b/>
          <w:snapToGrid w:val="0"/>
          <w:kern w:val="0"/>
          <w:sz w:val="24"/>
          <w:szCs w:val="24"/>
        </w:rPr>
      </w:pPr>
      <w:r w:rsidRPr="00A76CEE">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2CDF" w:rsidRPr="00A76CEE">
        <w:trPr>
          <w:trHeight w:val="777"/>
        </w:trPr>
        <w:tc>
          <w:tcPr>
            <w:tcW w:w="712" w:type="dxa"/>
            <w:shd w:val="clear" w:color="auto" w:fill="F3F3F3"/>
            <w:vAlign w:val="center"/>
          </w:tcPr>
          <w:p w:rsidR="00B32CDF" w:rsidRPr="00A76CEE" w:rsidRDefault="00A9566F">
            <w:pPr>
              <w:pStyle w:val="a4"/>
              <w:jc w:val="center"/>
              <w:rPr>
                <w:rFonts w:ascii="宋体" w:eastAsia="宋体" w:hAnsi="宋体" w:cs="Times New Roman"/>
                <w:b/>
                <w:bCs/>
                <w:sz w:val="24"/>
                <w:szCs w:val="24"/>
              </w:rPr>
            </w:pPr>
            <w:r w:rsidRPr="00A76CEE">
              <w:rPr>
                <w:rFonts w:ascii="宋体" w:eastAsia="宋体" w:hAnsi="宋体" w:cs="宋体" w:hint="eastAsia"/>
                <w:b/>
                <w:bCs/>
                <w:sz w:val="24"/>
                <w:szCs w:val="24"/>
              </w:rPr>
              <w:t>序号</w:t>
            </w:r>
          </w:p>
        </w:tc>
        <w:tc>
          <w:tcPr>
            <w:tcW w:w="1808" w:type="dxa"/>
            <w:shd w:val="clear" w:color="auto" w:fill="F3F3F3"/>
            <w:vAlign w:val="center"/>
          </w:tcPr>
          <w:p w:rsidR="00B32CDF" w:rsidRPr="00A76CEE" w:rsidRDefault="00A9566F">
            <w:pPr>
              <w:pStyle w:val="a4"/>
              <w:jc w:val="center"/>
              <w:rPr>
                <w:rFonts w:ascii="宋体" w:eastAsia="宋体" w:hAnsi="宋体" w:cs="Times New Roman"/>
                <w:b/>
                <w:bCs/>
                <w:sz w:val="24"/>
                <w:szCs w:val="24"/>
              </w:rPr>
            </w:pPr>
            <w:r w:rsidRPr="00A76CEE">
              <w:rPr>
                <w:rFonts w:ascii="宋体" w:eastAsia="宋体" w:hAnsi="宋体" w:cs="宋体" w:hint="eastAsia"/>
                <w:b/>
                <w:bCs/>
                <w:sz w:val="24"/>
                <w:szCs w:val="24"/>
              </w:rPr>
              <w:t>客户单位名称</w:t>
            </w:r>
          </w:p>
        </w:tc>
        <w:tc>
          <w:tcPr>
            <w:tcW w:w="3579" w:type="dxa"/>
            <w:shd w:val="clear" w:color="auto" w:fill="F3F3F3"/>
            <w:vAlign w:val="center"/>
          </w:tcPr>
          <w:p w:rsidR="00B32CDF" w:rsidRPr="00A76CEE" w:rsidRDefault="00A9566F">
            <w:pPr>
              <w:pStyle w:val="a4"/>
              <w:jc w:val="center"/>
              <w:rPr>
                <w:rFonts w:ascii="宋体" w:eastAsia="宋体" w:hAnsi="宋体" w:cs="Times New Roman"/>
                <w:b/>
                <w:bCs/>
                <w:sz w:val="24"/>
                <w:szCs w:val="24"/>
              </w:rPr>
            </w:pPr>
            <w:r w:rsidRPr="00A76CEE">
              <w:rPr>
                <w:rFonts w:ascii="宋体" w:eastAsia="宋体" w:hAnsi="宋体" w:cs="宋体" w:hint="eastAsia"/>
                <w:b/>
                <w:bCs/>
                <w:sz w:val="24"/>
                <w:szCs w:val="24"/>
              </w:rPr>
              <w:t>项目名称及主要内容</w:t>
            </w:r>
          </w:p>
        </w:tc>
        <w:tc>
          <w:tcPr>
            <w:tcW w:w="1440" w:type="dxa"/>
            <w:shd w:val="clear" w:color="auto" w:fill="F3F3F3"/>
            <w:vAlign w:val="center"/>
          </w:tcPr>
          <w:p w:rsidR="00B32CDF" w:rsidRPr="00A76CEE" w:rsidRDefault="00A9566F">
            <w:pPr>
              <w:pStyle w:val="a4"/>
              <w:jc w:val="center"/>
              <w:rPr>
                <w:rFonts w:ascii="宋体" w:eastAsia="宋体" w:hAnsi="宋体" w:cs="宋体"/>
                <w:b/>
                <w:bCs/>
                <w:sz w:val="24"/>
                <w:szCs w:val="24"/>
              </w:rPr>
            </w:pPr>
            <w:r w:rsidRPr="00A76CEE">
              <w:rPr>
                <w:rFonts w:ascii="宋体" w:eastAsia="宋体" w:hAnsi="宋体" w:cs="宋体" w:hint="eastAsia"/>
                <w:b/>
                <w:bCs/>
                <w:sz w:val="24"/>
                <w:szCs w:val="24"/>
              </w:rPr>
              <w:t>合同金额</w:t>
            </w:r>
          </w:p>
          <w:p w:rsidR="00B32CDF" w:rsidRPr="00A76CEE" w:rsidRDefault="00A9566F">
            <w:pPr>
              <w:pStyle w:val="a4"/>
              <w:jc w:val="center"/>
              <w:rPr>
                <w:rFonts w:ascii="宋体" w:eastAsia="宋体" w:hAnsi="宋体" w:cs="Times New Roman"/>
                <w:b/>
                <w:bCs/>
                <w:sz w:val="24"/>
                <w:szCs w:val="24"/>
              </w:rPr>
            </w:pPr>
            <w:r w:rsidRPr="00A76CEE">
              <w:rPr>
                <w:rFonts w:ascii="宋体" w:eastAsia="宋体" w:hAnsi="宋体" w:cs="宋体" w:hint="eastAsia"/>
                <w:b/>
                <w:bCs/>
                <w:sz w:val="24"/>
                <w:szCs w:val="24"/>
              </w:rPr>
              <w:t>（万元）</w:t>
            </w:r>
          </w:p>
        </w:tc>
        <w:tc>
          <w:tcPr>
            <w:tcW w:w="1706" w:type="dxa"/>
            <w:shd w:val="clear" w:color="auto" w:fill="F3F3F3"/>
            <w:vAlign w:val="center"/>
          </w:tcPr>
          <w:p w:rsidR="00B32CDF" w:rsidRPr="00A76CEE" w:rsidRDefault="00A9566F">
            <w:pPr>
              <w:pStyle w:val="a4"/>
              <w:jc w:val="center"/>
              <w:rPr>
                <w:rFonts w:ascii="宋体" w:eastAsia="宋体" w:hAnsi="宋体" w:cs="Times New Roman"/>
                <w:b/>
                <w:bCs/>
                <w:sz w:val="24"/>
                <w:szCs w:val="24"/>
              </w:rPr>
            </w:pPr>
            <w:r w:rsidRPr="00A76CEE">
              <w:rPr>
                <w:rFonts w:ascii="宋体" w:eastAsia="宋体" w:hAnsi="宋体" w:cs="宋体" w:hint="eastAsia"/>
                <w:b/>
                <w:bCs/>
                <w:sz w:val="24"/>
                <w:szCs w:val="24"/>
              </w:rPr>
              <w:t>联系人及电话</w:t>
            </w:r>
          </w:p>
        </w:tc>
      </w:tr>
      <w:tr w:rsidR="00B32CDF" w:rsidRPr="00A76CEE">
        <w:trPr>
          <w:trHeight w:val="680"/>
        </w:trPr>
        <w:tc>
          <w:tcPr>
            <w:tcW w:w="712" w:type="dxa"/>
            <w:vAlign w:val="center"/>
          </w:tcPr>
          <w:p w:rsidR="00B32CDF" w:rsidRPr="00A76CEE" w:rsidRDefault="00A9566F">
            <w:pPr>
              <w:pStyle w:val="a4"/>
              <w:spacing w:line="360" w:lineRule="auto"/>
              <w:jc w:val="center"/>
              <w:rPr>
                <w:rFonts w:ascii="宋体" w:eastAsia="宋体" w:hAnsi="宋体" w:cs="宋体"/>
                <w:sz w:val="24"/>
                <w:szCs w:val="24"/>
              </w:rPr>
            </w:pPr>
            <w:r w:rsidRPr="00A76CEE">
              <w:rPr>
                <w:rFonts w:ascii="宋体" w:eastAsia="宋体" w:hAnsi="宋体" w:cs="宋体"/>
                <w:sz w:val="24"/>
                <w:szCs w:val="24"/>
              </w:rPr>
              <w:t>1</w:t>
            </w:r>
          </w:p>
        </w:tc>
        <w:tc>
          <w:tcPr>
            <w:tcW w:w="1808" w:type="dxa"/>
            <w:vAlign w:val="center"/>
          </w:tcPr>
          <w:p w:rsidR="00B32CDF" w:rsidRPr="00A76CEE" w:rsidRDefault="00B32CDF">
            <w:pPr>
              <w:pStyle w:val="a4"/>
              <w:spacing w:line="360" w:lineRule="auto"/>
              <w:rPr>
                <w:rFonts w:ascii="宋体" w:eastAsia="宋体" w:hAnsi="宋体" w:cs="Times New Roman"/>
                <w:sz w:val="24"/>
                <w:szCs w:val="24"/>
              </w:rPr>
            </w:pPr>
          </w:p>
        </w:tc>
        <w:tc>
          <w:tcPr>
            <w:tcW w:w="3579" w:type="dxa"/>
            <w:vAlign w:val="center"/>
          </w:tcPr>
          <w:p w:rsidR="00B32CDF" w:rsidRPr="00A76CEE" w:rsidRDefault="00B32CDF">
            <w:pPr>
              <w:pStyle w:val="a4"/>
              <w:spacing w:line="360" w:lineRule="auto"/>
              <w:rPr>
                <w:rFonts w:ascii="宋体" w:eastAsia="宋体" w:hAnsi="宋体" w:cs="Times New Roman"/>
                <w:sz w:val="24"/>
                <w:szCs w:val="24"/>
              </w:rPr>
            </w:pPr>
          </w:p>
        </w:tc>
        <w:tc>
          <w:tcPr>
            <w:tcW w:w="1440" w:type="dxa"/>
            <w:vAlign w:val="center"/>
          </w:tcPr>
          <w:p w:rsidR="00B32CDF" w:rsidRPr="00A76CEE" w:rsidRDefault="00B32CDF">
            <w:pPr>
              <w:pStyle w:val="a4"/>
              <w:spacing w:line="360" w:lineRule="auto"/>
              <w:rPr>
                <w:rFonts w:ascii="宋体" w:eastAsia="宋体" w:hAnsi="宋体" w:cs="Times New Roman"/>
                <w:sz w:val="24"/>
                <w:szCs w:val="24"/>
              </w:rPr>
            </w:pPr>
          </w:p>
        </w:tc>
        <w:tc>
          <w:tcPr>
            <w:tcW w:w="1706" w:type="dxa"/>
            <w:vAlign w:val="center"/>
          </w:tcPr>
          <w:p w:rsidR="00B32CDF" w:rsidRPr="00A76CEE" w:rsidRDefault="00B32CDF">
            <w:pPr>
              <w:pStyle w:val="a4"/>
              <w:spacing w:line="360" w:lineRule="auto"/>
              <w:rPr>
                <w:rFonts w:ascii="宋体" w:eastAsia="宋体" w:hAnsi="宋体" w:cs="Times New Roman"/>
                <w:sz w:val="24"/>
                <w:szCs w:val="24"/>
              </w:rPr>
            </w:pPr>
          </w:p>
        </w:tc>
      </w:tr>
      <w:tr w:rsidR="00B32CDF" w:rsidRPr="00A76CEE">
        <w:trPr>
          <w:trHeight w:val="680"/>
        </w:trPr>
        <w:tc>
          <w:tcPr>
            <w:tcW w:w="712" w:type="dxa"/>
            <w:vAlign w:val="center"/>
          </w:tcPr>
          <w:p w:rsidR="00B32CDF" w:rsidRPr="00A76CEE" w:rsidRDefault="00A9566F">
            <w:pPr>
              <w:pStyle w:val="a4"/>
              <w:spacing w:line="360" w:lineRule="auto"/>
              <w:jc w:val="center"/>
              <w:rPr>
                <w:rFonts w:ascii="宋体" w:eastAsia="宋体" w:hAnsi="宋体" w:cs="宋体"/>
                <w:sz w:val="24"/>
                <w:szCs w:val="24"/>
              </w:rPr>
            </w:pPr>
            <w:r w:rsidRPr="00A76CEE">
              <w:rPr>
                <w:rFonts w:ascii="宋体" w:eastAsia="宋体" w:hAnsi="宋体" w:cs="宋体"/>
                <w:sz w:val="24"/>
                <w:szCs w:val="24"/>
              </w:rPr>
              <w:t>2</w:t>
            </w:r>
          </w:p>
        </w:tc>
        <w:tc>
          <w:tcPr>
            <w:tcW w:w="1808" w:type="dxa"/>
            <w:vAlign w:val="center"/>
          </w:tcPr>
          <w:p w:rsidR="00B32CDF" w:rsidRPr="00A76CEE" w:rsidRDefault="00B32CDF">
            <w:pPr>
              <w:pStyle w:val="a4"/>
              <w:spacing w:line="360" w:lineRule="auto"/>
              <w:rPr>
                <w:rFonts w:ascii="宋体" w:eastAsia="宋体" w:hAnsi="宋体" w:cs="Times New Roman"/>
                <w:sz w:val="24"/>
                <w:szCs w:val="24"/>
              </w:rPr>
            </w:pPr>
          </w:p>
        </w:tc>
        <w:tc>
          <w:tcPr>
            <w:tcW w:w="3579" w:type="dxa"/>
            <w:vAlign w:val="center"/>
          </w:tcPr>
          <w:p w:rsidR="00B32CDF" w:rsidRPr="00A76CEE" w:rsidRDefault="00B32CDF">
            <w:pPr>
              <w:pStyle w:val="a4"/>
              <w:spacing w:line="360" w:lineRule="auto"/>
              <w:rPr>
                <w:rFonts w:ascii="宋体" w:eastAsia="宋体" w:hAnsi="宋体" w:cs="Times New Roman"/>
                <w:sz w:val="24"/>
                <w:szCs w:val="24"/>
              </w:rPr>
            </w:pPr>
          </w:p>
        </w:tc>
        <w:tc>
          <w:tcPr>
            <w:tcW w:w="1440" w:type="dxa"/>
            <w:vAlign w:val="center"/>
          </w:tcPr>
          <w:p w:rsidR="00B32CDF" w:rsidRPr="00A76CEE" w:rsidRDefault="00B32CDF">
            <w:pPr>
              <w:pStyle w:val="a4"/>
              <w:spacing w:line="360" w:lineRule="auto"/>
              <w:rPr>
                <w:rFonts w:ascii="宋体" w:eastAsia="宋体" w:hAnsi="宋体" w:cs="Times New Roman"/>
                <w:sz w:val="24"/>
                <w:szCs w:val="24"/>
              </w:rPr>
            </w:pPr>
          </w:p>
        </w:tc>
        <w:tc>
          <w:tcPr>
            <w:tcW w:w="1706" w:type="dxa"/>
            <w:vAlign w:val="center"/>
          </w:tcPr>
          <w:p w:rsidR="00B32CDF" w:rsidRPr="00A76CEE" w:rsidRDefault="00B32CDF">
            <w:pPr>
              <w:pStyle w:val="a4"/>
              <w:spacing w:line="360" w:lineRule="auto"/>
              <w:rPr>
                <w:rFonts w:ascii="宋体" w:eastAsia="宋体" w:hAnsi="宋体" w:cs="Times New Roman"/>
                <w:sz w:val="24"/>
                <w:szCs w:val="24"/>
              </w:rPr>
            </w:pPr>
          </w:p>
        </w:tc>
      </w:tr>
      <w:tr w:rsidR="00B32CDF" w:rsidRPr="00A76CEE">
        <w:trPr>
          <w:trHeight w:val="680"/>
        </w:trPr>
        <w:tc>
          <w:tcPr>
            <w:tcW w:w="712" w:type="dxa"/>
            <w:vAlign w:val="center"/>
          </w:tcPr>
          <w:p w:rsidR="00B32CDF" w:rsidRPr="00A76CEE" w:rsidRDefault="00A9566F">
            <w:pPr>
              <w:pStyle w:val="a4"/>
              <w:spacing w:line="360" w:lineRule="auto"/>
              <w:jc w:val="center"/>
              <w:rPr>
                <w:rFonts w:ascii="宋体" w:eastAsia="宋体" w:hAnsi="宋体" w:cs="宋体"/>
                <w:sz w:val="24"/>
                <w:szCs w:val="24"/>
              </w:rPr>
            </w:pPr>
            <w:r w:rsidRPr="00A76CEE">
              <w:rPr>
                <w:rFonts w:ascii="宋体" w:eastAsia="宋体" w:hAnsi="宋体" w:cs="宋体"/>
                <w:sz w:val="24"/>
                <w:szCs w:val="24"/>
              </w:rPr>
              <w:t>3</w:t>
            </w:r>
          </w:p>
        </w:tc>
        <w:tc>
          <w:tcPr>
            <w:tcW w:w="1808" w:type="dxa"/>
            <w:vAlign w:val="center"/>
          </w:tcPr>
          <w:p w:rsidR="00B32CDF" w:rsidRPr="00A76CEE" w:rsidRDefault="00B32CDF">
            <w:pPr>
              <w:pStyle w:val="a4"/>
              <w:spacing w:line="360" w:lineRule="auto"/>
              <w:rPr>
                <w:rFonts w:ascii="宋体" w:eastAsia="宋体" w:hAnsi="宋体" w:cs="Times New Roman"/>
                <w:sz w:val="24"/>
                <w:szCs w:val="24"/>
              </w:rPr>
            </w:pPr>
          </w:p>
        </w:tc>
        <w:tc>
          <w:tcPr>
            <w:tcW w:w="3579" w:type="dxa"/>
            <w:vAlign w:val="center"/>
          </w:tcPr>
          <w:p w:rsidR="00B32CDF" w:rsidRPr="00A76CEE" w:rsidRDefault="00B32CDF">
            <w:pPr>
              <w:pStyle w:val="a4"/>
              <w:spacing w:line="360" w:lineRule="auto"/>
              <w:rPr>
                <w:rFonts w:ascii="宋体" w:eastAsia="宋体" w:hAnsi="宋体" w:cs="Times New Roman"/>
                <w:sz w:val="24"/>
                <w:szCs w:val="24"/>
              </w:rPr>
            </w:pPr>
          </w:p>
        </w:tc>
        <w:tc>
          <w:tcPr>
            <w:tcW w:w="1440" w:type="dxa"/>
            <w:vAlign w:val="center"/>
          </w:tcPr>
          <w:p w:rsidR="00B32CDF" w:rsidRPr="00A76CEE" w:rsidRDefault="00B32CDF">
            <w:pPr>
              <w:pStyle w:val="a4"/>
              <w:spacing w:line="360" w:lineRule="auto"/>
              <w:rPr>
                <w:rFonts w:ascii="宋体" w:eastAsia="宋体" w:hAnsi="宋体" w:cs="Times New Roman"/>
                <w:sz w:val="24"/>
                <w:szCs w:val="24"/>
              </w:rPr>
            </w:pPr>
          </w:p>
        </w:tc>
        <w:tc>
          <w:tcPr>
            <w:tcW w:w="1706" w:type="dxa"/>
            <w:vAlign w:val="center"/>
          </w:tcPr>
          <w:p w:rsidR="00B32CDF" w:rsidRPr="00A76CEE" w:rsidRDefault="00B32CDF">
            <w:pPr>
              <w:pStyle w:val="a4"/>
              <w:spacing w:line="360" w:lineRule="auto"/>
              <w:rPr>
                <w:rFonts w:ascii="宋体" w:eastAsia="宋体" w:hAnsi="宋体" w:cs="Times New Roman"/>
                <w:sz w:val="24"/>
                <w:szCs w:val="24"/>
              </w:rPr>
            </w:pPr>
          </w:p>
        </w:tc>
      </w:tr>
      <w:tr w:rsidR="00B32CDF" w:rsidRPr="00A76CEE">
        <w:trPr>
          <w:trHeight w:val="680"/>
        </w:trPr>
        <w:tc>
          <w:tcPr>
            <w:tcW w:w="712" w:type="dxa"/>
            <w:vAlign w:val="center"/>
          </w:tcPr>
          <w:p w:rsidR="00B32CDF" w:rsidRPr="00A76CEE" w:rsidRDefault="00A9566F">
            <w:pPr>
              <w:pStyle w:val="a4"/>
              <w:spacing w:line="360" w:lineRule="auto"/>
              <w:jc w:val="center"/>
              <w:rPr>
                <w:rFonts w:ascii="宋体" w:eastAsia="宋体" w:hAnsi="宋体" w:cs="宋体"/>
                <w:sz w:val="24"/>
                <w:szCs w:val="24"/>
              </w:rPr>
            </w:pPr>
            <w:r w:rsidRPr="00A76CEE">
              <w:rPr>
                <w:rFonts w:ascii="宋体" w:eastAsia="宋体" w:hAnsi="宋体" w:cs="宋体"/>
                <w:sz w:val="24"/>
                <w:szCs w:val="24"/>
              </w:rPr>
              <w:t>4</w:t>
            </w:r>
          </w:p>
        </w:tc>
        <w:tc>
          <w:tcPr>
            <w:tcW w:w="1808" w:type="dxa"/>
            <w:vAlign w:val="center"/>
          </w:tcPr>
          <w:p w:rsidR="00B32CDF" w:rsidRPr="00A76CEE" w:rsidRDefault="00B32CDF">
            <w:pPr>
              <w:rPr>
                <w:rFonts w:ascii="宋体"/>
                <w:sz w:val="24"/>
                <w:szCs w:val="24"/>
              </w:rPr>
            </w:pPr>
          </w:p>
        </w:tc>
        <w:tc>
          <w:tcPr>
            <w:tcW w:w="3579" w:type="dxa"/>
            <w:vAlign w:val="center"/>
          </w:tcPr>
          <w:p w:rsidR="00B32CDF" w:rsidRPr="00A76CEE" w:rsidRDefault="00B32CDF">
            <w:pPr>
              <w:rPr>
                <w:rFonts w:ascii="宋体"/>
                <w:sz w:val="24"/>
                <w:szCs w:val="24"/>
              </w:rPr>
            </w:pPr>
          </w:p>
        </w:tc>
        <w:tc>
          <w:tcPr>
            <w:tcW w:w="1440" w:type="dxa"/>
            <w:vAlign w:val="center"/>
          </w:tcPr>
          <w:p w:rsidR="00B32CDF" w:rsidRPr="00A76CEE" w:rsidRDefault="00B32CDF">
            <w:pPr>
              <w:rPr>
                <w:rFonts w:ascii="宋体"/>
                <w:sz w:val="24"/>
                <w:szCs w:val="24"/>
              </w:rPr>
            </w:pPr>
          </w:p>
        </w:tc>
        <w:tc>
          <w:tcPr>
            <w:tcW w:w="1706" w:type="dxa"/>
            <w:vAlign w:val="center"/>
          </w:tcPr>
          <w:p w:rsidR="00B32CDF" w:rsidRPr="00A76CEE" w:rsidRDefault="00B32CDF">
            <w:pPr>
              <w:rPr>
                <w:rFonts w:ascii="宋体"/>
                <w:sz w:val="24"/>
                <w:szCs w:val="24"/>
              </w:rPr>
            </w:pPr>
          </w:p>
        </w:tc>
      </w:tr>
      <w:tr w:rsidR="00B32CDF" w:rsidRPr="00A76CEE">
        <w:trPr>
          <w:trHeight w:val="680"/>
        </w:trPr>
        <w:tc>
          <w:tcPr>
            <w:tcW w:w="712" w:type="dxa"/>
            <w:vAlign w:val="center"/>
          </w:tcPr>
          <w:p w:rsidR="00B32CDF" w:rsidRPr="00A76CEE" w:rsidRDefault="00A9566F">
            <w:pPr>
              <w:pStyle w:val="a4"/>
              <w:spacing w:line="360" w:lineRule="auto"/>
              <w:jc w:val="center"/>
              <w:rPr>
                <w:rFonts w:ascii="宋体" w:eastAsia="宋体" w:hAnsi="宋体" w:cs="Times New Roman"/>
                <w:sz w:val="24"/>
                <w:szCs w:val="24"/>
              </w:rPr>
            </w:pPr>
            <w:r w:rsidRPr="00A76CEE">
              <w:rPr>
                <w:rFonts w:ascii="宋体" w:eastAsia="宋体" w:hAnsi="宋体" w:cs="宋体" w:hint="eastAsia"/>
                <w:sz w:val="24"/>
                <w:szCs w:val="24"/>
              </w:rPr>
              <w:t>……</w:t>
            </w:r>
          </w:p>
        </w:tc>
        <w:tc>
          <w:tcPr>
            <w:tcW w:w="1808" w:type="dxa"/>
            <w:vAlign w:val="center"/>
          </w:tcPr>
          <w:p w:rsidR="00B32CDF" w:rsidRPr="00A76CEE" w:rsidRDefault="00B32CDF">
            <w:pPr>
              <w:rPr>
                <w:rFonts w:ascii="宋体"/>
                <w:sz w:val="24"/>
                <w:szCs w:val="24"/>
              </w:rPr>
            </w:pPr>
          </w:p>
        </w:tc>
        <w:tc>
          <w:tcPr>
            <w:tcW w:w="3579" w:type="dxa"/>
            <w:vAlign w:val="center"/>
          </w:tcPr>
          <w:p w:rsidR="00B32CDF" w:rsidRPr="00A76CEE" w:rsidRDefault="00B32CDF">
            <w:pPr>
              <w:rPr>
                <w:rFonts w:ascii="宋体"/>
                <w:sz w:val="24"/>
                <w:szCs w:val="24"/>
              </w:rPr>
            </w:pPr>
          </w:p>
        </w:tc>
        <w:tc>
          <w:tcPr>
            <w:tcW w:w="1440" w:type="dxa"/>
            <w:vAlign w:val="center"/>
          </w:tcPr>
          <w:p w:rsidR="00B32CDF" w:rsidRPr="00A76CEE" w:rsidRDefault="00B32CDF">
            <w:pPr>
              <w:rPr>
                <w:rFonts w:ascii="宋体"/>
                <w:sz w:val="24"/>
                <w:szCs w:val="24"/>
              </w:rPr>
            </w:pPr>
          </w:p>
        </w:tc>
        <w:tc>
          <w:tcPr>
            <w:tcW w:w="1706" w:type="dxa"/>
            <w:vAlign w:val="center"/>
          </w:tcPr>
          <w:p w:rsidR="00B32CDF" w:rsidRPr="00A76CEE" w:rsidRDefault="00B32CDF">
            <w:pPr>
              <w:rPr>
                <w:rFonts w:ascii="宋体"/>
                <w:sz w:val="24"/>
                <w:szCs w:val="24"/>
              </w:rPr>
            </w:pPr>
          </w:p>
        </w:tc>
      </w:tr>
    </w:tbl>
    <w:p w:rsidR="00B32CDF" w:rsidRPr="00A76CEE" w:rsidRDefault="00A9566F">
      <w:pPr>
        <w:autoSpaceDE w:val="0"/>
        <w:autoSpaceDN w:val="0"/>
        <w:adjustRightInd w:val="0"/>
        <w:spacing w:line="480" w:lineRule="auto"/>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供应商（公章）：</w:t>
      </w:r>
    </w:p>
    <w:p w:rsidR="00B32CDF" w:rsidRPr="00A76CEE" w:rsidRDefault="00A9566F">
      <w:pPr>
        <w:autoSpaceDE w:val="0"/>
        <w:autoSpaceDN w:val="0"/>
        <w:adjustRightInd w:val="0"/>
        <w:spacing w:line="480" w:lineRule="auto"/>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w:t>
      </w:r>
      <w:proofErr w:type="gramStart"/>
      <w:r w:rsidRPr="00A76CEE">
        <w:rPr>
          <w:rFonts w:asciiTheme="minorEastAsia" w:hAnsiTheme="minorEastAsia" w:cs="宋体" w:hint="eastAsia"/>
          <w:sz w:val="24"/>
          <w:szCs w:val="24"/>
          <w:lang w:val="zh-CN"/>
        </w:rPr>
        <w:t>商法定</w:t>
      </w:r>
      <w:proofErr w:type="gramEnd"/>
      <w:r w:rsidRPr="00A76CEE">
        <w:rPr>
          <w:rFonts w:asciiTheme="minorEastAsia" w:hAnsiTheme="minorEastAsia" w:cs="宋体" w:hint="eastAsia"/>
          <w:sz w:val="24"/>
          <w:szCs w:val="24"/>
          <w:lang w:val="zh-CN"/>
        </w:rPr>
        <w:t>代表人（单位负责人）或授权代表签字：</w:t>
      </w:r>
    </w:p>
    <w:p w:rsidR="00B32CDF" w:rsidRPr="00A76CEE" w:rsidRDefault="00B32CDF">
      <w:pPr>
        <w:autoSpaceDE w:val="0"/>
        <w:autoSpaceDN w:val="0"/>
        <w:adjustRightInd w:val="0"/>
        <w:spacing w:line="480" w:lineRule="auto"/>
        <w:rPr>
          <w:rFonts w:asciiTheme="minorEastAsia" w:hAnsiTheme="minorEastAsia" w:cs="宋体"/>
          <w:sz w:val="24"/>
          <w:szCs w:val="24"/>
          <w:lang w:val="zh-CN"/>
        </w:rPr>
      </w:pPr>
    </w:p>
    <w:p w:rsidR="00B32CDF" w:rsidRPr="00A76CEE" w:rsidRDefault="00A9566F">
      <w:pPr>
        <w:autoSpaceDE w:val="0"/>
        <w:autoSpaceDN w:val="0"/>
        <w:adjustRightInd w:val="0"/>
        <w:spacing w:line="360" w:lineRule="auto"/>
        <w:jc w:val="center"/>
        <w:outlineLvl w:val="0"/>
        <w:rPr>
          <w:rFonts w:ascii="宋体" w:hAnsi="宋体"/>
          <w:b/>
          <w:bCs/>
          <w:color w:val="000000"/>
          <w:sz w:val="24"/>
          <w:szCs w:val="24"/>
        </w:rPr>
      </w:pPr>
      <w:r w:rsidRPr="00A76CEE">
        <w:rPr>
          <w:rFonts w:ascii="宋体" w:hAnsi="宋体" w:hint="eastAsia"/>
          <w:b/>
          <w:bCs/>
          <w:color w:val="000000"/>
          <w:sz w:val="24"/>
          <w:szCs w:val="24"/>
        </w:rPr>
        <w:t>4.5 售后服务方案</w:t>
      </w:r>
    </w:p>
    <w:p w:rsidR="00B32CDF" w:rsidRPr="00A76CEE" w:rsidRDefault="00B32CDF">
      <w:pPr>
        <w:autoSpaceDE w:val="0"/>
        <w:autoSpaceDN w:val="0"/>
        <w:adjustRightInd w:val="0"/>
        <w:spacing w:line="360" w:lineRule="auto"/>
        <w:jc w:val="center"/>
        <w:outlineLvl w:val="0"/>
        <w:rPr>
          <w:rFonts w:ascii="宋体" w:hAnsi="宋体"/>
          <w:b/>
          <w:bCs/>
          <w:color w:val="000000"/>
          <w:sz w:val="24"/>
          <w:szCs w:val="24"/>
        </w:rPr>
      </w:pPr>
    </w:p>
    <w:p w:rsidR="00B32CDF" w:rsidRPr="00A76CEE" w:rsidRDefault="00A9566F">
      <w:pPr>
        <w:autoSpaceDE w:val="0"/>
        <w:autoSpaceDN w:val="0"/>
        <w:adjustRightInd w:val="0"/>
        <w:spacing w:line="360" w:lineRule="auto"/>
        <w:jc w:val="center"/>
        <w:rPr>
          <w:rFonts w:asciiTheme="minorEastAsia" w:hAnsiTheme="minorEastAsia" w:cs="宋体"/>
          <w:sz w:val="24"/>
          <w:szCs w:val="24"/>
          <w:lang w:val="zh-CN"/>
        </w:rPr>
      </w:pPr>
      <w:r w:rsidRPr="00A76CEE">
        <w:rPr>
          <w:rFonts w:asciiTheme="minorEastAsia" w:hAnsiTheme="minorEastAsia" w:cs="宋体" w:hint="eastAsia"/>
          <w:sz w:val="24"/>
          <w:szCs w:val="24"/>
          <w:lang w:val="zh-CN"/>
        </w:rPr>
        <w:t>（供应商根据谈判文件要求自行编制）</w:t>
      </w:r>
    </w:p>
    <w:p w:rsidR="00B32CDF" w:rsidRDefault="00B32CDF" w:rsidP="00A76CEE">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2CDF" w:rsidRDefault="00B32CDF"/>
    <w:p w:rsidR="00B32CDF" w:rsidRDefault="00B32CDF"/>
    <w:p w:rsidR="00B32CDF" w:rsidRDefault="00B32CDF"/>
    <w:p w:rsidR="00B32CDF" w:rsidRDefault="00A9566F">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sectPr w:rsidR="00B32CDF" w:rsidSect="00B32CDF">
      <w:footerReference w:type="default" r:id="rId1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4A4" w:rsidRDefault="00BD14A4" w:rsidP="00B32CDF">
      <w:r>
        <w:separator/>
      </w:r>
    </w:p>
  </w:endnote>
  <w:endnote w:type="continuationSeparator" w:id="0">
    <w:p w:rsidR="00BD14A4" w:rsidRDefault="00BD14A4" w:rsidP="00B32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64" w:rsidRDefault="00E82364">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82364" w:rsidRDefault="00E82364">
                <w:pPr>
                  <w:pStyle w:val="aa"/>
                </w:pPr>
                <w:fldSimple w:instr=" PAGE  \* MERGEFORMAT ">
                  <w:r w:rsidR="00D9166E">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4A4" w:rsidRDefault="00BD14A4" w:rsidP="00B32CDF">
      <w:r>
        <w:separator/>
      </w:r>
    </w:p>
  </w:footnote>
  <w:footnote w:type="continuationSeparator" w:id="0">
    <w:p w:rsidR="00BD14A4" w:rsidRDefault="00BD14A4" w:rsidP="00B32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E53CEB"/>
    <w:multiLevelType w:val="hybridMultilevel"/>
    <w:tmpl w:val="7630767E"/>
    <w:lvl w:ilvl="0" w:tplc="AF1AFF6C">
      <w:start w:val="1"/>
      <w:numFmt w:val="japaneseCounting"/>
      <w:lvlText w:val="%1、"/>
      <w:lvlJc w:val="left"/>
      <w:pPr>
        <w:ind w:left="720" w:hanging="720"/>
      </w:pPr>
      <w:rPr>
        <w:rFonts w:ascii="宋体" w:eastAsia="宋体" w:hAnsi="宋体" w:cstheme="minorBidi"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02D6509"/>
    <w:multiLevelType w:val="hybridMultilevel"/>
    <w:tmpl w:val="24901AD2"/>
    <w:lvl w:ilvl="0" w:tplc="A9CEE5D2">
      <w:start w:val="1"/>
      <w:numFmt w:val="japaneseCounting"/>
      <w:lvlText w:val="%1、"/>
      <w:lvlJc w:val="left"/>
      <w:pPr>
        <w:ind w:left="1363" w:hanging="720"/>
      </w:pPr>
      <w:rPr>
        <w:rFonts w:ascii="宋体" w:eastAsia="宋体" w:hAnsi="宋体" w:cstheme="minorBidi" w:hint="default"/>
        <w:color w:val="auto"/>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35B361DF"/>
    <w:multiLevelType w:val="hybridMultilevel"/>
    <w:tmpl w:val="3E48E084"/>
    <w:lvl w:ilvl="0" w:tplc="C67C3FBA">
      <w:start w:val="1"/>
      <w:numFmt w:val="japaneseCounting"/>
      <w:lvlText w:val="%1、"/>
      <w:lvlJc w:val="left"/>
      <w:pPr>
        <w:ind w:left="1440" w:hanging="720"/>
      </w:pPr>
      <w:rPr>
        <w:rFonts w:ascii="宋体" w:eastAsia="宋体" w:hAnsi="宋体" w:cstheme="minorBid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65E57C8"/>
    <w:multiLevelType w:val="hybridMultilevel"/>
    <w:tmpl w:val="2BD28DEE"/>
    <w:lvl w:ilvl="0" w:tplc="9AA2DB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2ACB0BD"/>
    <w:multiLevelType w:val="singleLevel"/>
    <w:tmpl w:val="62ACB0BD"/>
    <w:lvl w:ilvl="0">
      <w:start w:val="1"/>
      <w:numFmt w:val="chineseCounting"/>
      <w:suff w:val="nothing"/>
      <w:lvlText w:val="%1、"/>
      <w:lvlJc w:val="left"/>
      <w:rPr>
        <w:rFonts w:hint="eastAsia"/>
      </w:rPr>
    </w:lvl>
  </w:abstractNum>
  <w:abstractNum w:abstractNumId="18">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62F0D16"/>
    <w:multiLevelType w:val="singleLevel"/>
    <w:tmpl w:val="762F0D16"/>
    <w:lvl w:ilvl="0">
      <w:start w:val="1"/>
      <w:numFmt w:val="decimal"/>
      <w:suff w:val="nothing"/>
      <w:lvlText w:val="%1、"/>
      <w:lvlJc w:val="left"/>
    </w:lvl>
  </w:abstractNum>
  <w:num w:numId="1">
    <w:abstractNumId w:val="0"/>
  </w:num>
  <w:num w:numId="2">
    <w:abstractNumId w:val="1"/>
  </w:num>
  <w:num w:numId="3">
    <w:abstractNumId w:val="16"/>
  </w:num>
  <w:num w:numId="4">
    <w:abstractNumId w:val="15"/>
  </w:num>
  <w:num w:numId="5">
    <w:abstractNumId w:val="17"/>
  </w:num>
  <w:num w:numId="6">
    <w:abstractNumId w:val="20"/>
  </w:num>
  <w:num w:numId="7">
    <w:abstractNumId w:val="8"/>
  </w:num>
  <w:num w:numId="8">
    <w:abstractNumId w:val="19"/>
  </w:num>
  <w:num w:numId="9">
    <w:abstractNumId w:val="6"/>
  </w:num>
  <w:num w:numId="10">
    <w:abstractNumId w:val="3"/>
  </w:num>
  <w:num w:numId="11">
    <w:abstractNumId w:val="9"/>
  </w:num>
  <w:num w:numId="12">
    <w:abstractNumId w:val="18"/>
  </w:num>
  <w:num w:numId="13">
    <w:abstractNumId w:val="4"/>
  </w:num>
  <w:num w:numId="14">
    <w:abstractNumId w:val="13"/>
  </w:num>
  <w:num w:numId="15">
    <w:abstractNumId w:val="2"/>
  </w:num>
  <w:num w:numId="16">
    <w:abstractNumId w:val="10"/>
  </w:num>
  <w:num w:numId="17">
    <w:abstractNumId w:val="5"/>
  </w:num>
  <w:num w:numId="18">
    <w:abstractNumId w:val="7"/>
  </w:num>
  <w:num w:numId="19">
    <w:abstractNumId w:val="11"/>
  </w:num>
  <w:num w:numId="20">
    <w:abstractNumId w:val="1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5700"/>
    <w:rsid w:val="0001141B"/>
    <w:rsid w:val="00016470"/>
    <w:rsid w:val="000229A8"/>
    <w:rsid w:val="000274BC"/>
    <w:rsid w:val="000419D6"/>
    <w:rsid w:val="00053EC2"/>
    <w:rsid w:val="00057297"/>
    <w:rsid w:val="00062B63"/>
    <w:rsid w:val="00070B22"/>
    <w:rsid w:val="00075434"/>
    <w:rsid w:val="000760FA"/>
    <w:rsid w:val="00083F07"/>
    <w:rsid w:val="00097ECF"/>
    <w:rsid w:val="000A1541"/>
    <w:rsid w:val="000A71CF"/>
    <w:rsid w:val="000B1904"/>
    <w:rsid w:val="000B3C3B"/>
    <w:rsid w:val="000B7927"/>
    <w:rsid w:val="000C7AF2"/>
    <w:rsid w:val="000F16AB"/>
    <w:rsid w:val="000F58B0"/>
    <w:rsid w:val="00102B8D"/>
    <w:rsid w:val="0010455A"/>
    <w:rsid w:val="00107029"/>
    <w:rsid w:val="001101EB"/>
    <w:rsid w:val="00130F14"/>
    <w:rsid w:val="00137BBB"/>
    <w:rsid w:val="001400F2"/>
    <w:rsid w:val="00143AE2"/>
    <w:rsid w:val="00147B3D"/>
    <w:rsid w:val="00163BE1"/>
    <w:rsid w:val="00166B52"/>
    <w:rsid w:val="00170670"/>
    <w:rsid w:val="00193DA2"/>
    <w:rsid w:val="00194681"/>
    <w:rsid w:val="001A0121"/>
    <w:rsid w:val="001A3201"/>
    <w:rsid w:val="001A3812"/>
    <w:rsid w:val="001A7B82"/>
    <w:rsid w:val="001E3B52"/>
    <w:rsid w:val="001E5ECC"/>
    <w:rsid w:val="001F49D4"/>
    <w:rsid w:val="002004C4"/>
    <w:rsid w:val="00210441"/>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36299"/>
    <w:rsid w:val="004375F2"/>
    <w:rsid w:val="0045053E"/>
    <w:rsid w:val="00464E39"/>
    <w:rsid w:val="004748C4"/>
    <w:rsid w:val="00476993"/>
    <w:rsid w:val="00483771"/>
    <w:rsid w:val="00486FA3"/>
    <w:rsid w:val="004932C4"/>
    <w:rsid w:val="004936EE"/>
    <w:rsid w:val="004D10E2"/>
    <w:rsid w:val="00510B28"/>
    <w:rsid w:val="00520A26"/>
    <w:rsid w:val="00525584"/>
    <w:rsid w:val="0053254A"/>
    <w:rsid w:val="00535DA1"/>
    <w:rsid w:val="005446EE"/>
    <w:rsid w:val="00545A8D"/>
    <w:rsid w:val="00555C0A"/>
    <w:rsid w:val="005604CA"/>
    <w:rsid w:val="00574C09"/>
    <w:rsid w:val="005756B3"/>
    <w:rsid w:val="00577278"/>
    <w:rsid w:val="005E4619"/>
    <w:rsid w:val="005E591E"/>
    <w:rsid w:val="005E7C65"/>
    <w:rsid w:val="005F68F4"/>
    <w:rsid w:val="006326A3"/>
    <w:rsid w:val="00636AAD"/>
    <w:rsid w:val="006378D2"/>
    <w:rsid w:val="00640E37"/>
    <w:rsid w:val="00674AB9"/>
    <w:rsid w:val="00677073"/>
    <w:rsid w:val="00683532"/>
    <w:rsid w:val="00685A55"/>
    <w:rsid w:val="00686C1C"/>
    <w:rsid w:val="00693C6E"/>
    <w:rsid w:val="006A10C2"/>
    <w:rsid w:val="006A232F"/>
    <w:rsid w:val="006A43D2"/>
    <w:rsid w:val="006B13A2"/>
    <w:rsid w:val="006B5480"/>
    <w:rsid w:val="006D4DB5"/>
    <w:rsid w:val="006D7AF3"/>
    <w:rsid w:val="007050E2"/>
    <w:rsid w:val="0072501F"/>
    <w:rsid w:val="00727307"/>
    <w:rsid w:val="00727B08"/>
    <w:rsid w:val="00730E77"/>
    <w:rsid w:val="00747F43"/>
    <w:rsid w:val="0075682B"/>
    <w:rsid w:val="0075755E"/>
    <w:rsid w:val="00770623"/>
    <w:rsid w:val="007A5B37"/>
    <w:rsid w:val="007B0D32"/>
    <w:rsid w:val="007B130F"/>
    <w:rsid w:val="007D4E38"/>
    <w:rsid w:val="007E1CBB"/>
    <w:rsid w:val="007E1DBE"/>
    <w:rsid w:val="007E4F17"/>
    <w:rsid w:val="008138A3"/>
    <w:rsid w:val="00857DE9"/>
    <w:rsid w:val="00883662"/>
    <w:rsid w:val="008B3232"/>
    <w:rsid w:val="008B75EF"/>
    <w:rsid w:val="008C3907"/>
    <w:rsid w:val="008D0C3D"/>
    <w:rsid w:val="008D4247"/>
    <w:rsid w:val="008D64A8"/>
    <w:rsid w:val="008E53A8"/>
    <w:rsid w:val="008F0EDB"/>
    <w:rsid w:val="00903F07"/>
    <w:rsid w:val="00904E98"/>
    <w:rsid w:val="0090563D"/>
    <w:rsid w:val="009100CD"/>
    <w:rsid w:val="009208EE"/>
    <w:rsid w:val="00921F76"/>
    <w:rsid w:val="009245EE"/>
    <w:rsid w:val="00926DE1"/>
    <w:rsid w:val="009372E1"/>
    <w:rsid w:val="00937B1D"/>
    <w:rsid w:val="00944F38"/>
    <w:rsid w:val="00975357"/>
    <w:rsid w:val="00984D95"/>
    <w:rsid w:val="00993BE0"/>
    <w:rsid w:val="00994B76"/>
    <w:rsid w:val="00995D87"/>
    <w:rsid w:val="009C12AB"/>
    <w:rsid w:val="009C1300"/>
    <w:rsid w:val="009E082A"/>
    <w:rsid w:val="00A079D3"/>
    <w:rsid w:val="00A26FA8"/>
    <w:rsid w:val="00A348F8"/>
    <w:rsid w:val="00A36CB3"/>
    <w:rsid w:val="00A40C05"/>
    <w:rsid w:val="00A45DE8"/>
    <w:rsid w:val="00A52630"/>
    <w:rsid w:val="00A56165"/>
    <w:rsid w:val="00A5701D"/>
    <w:rsid w:val="00A76CEE"/>
    <w:rsid w:val="00A77C67"/>
    <w:rsid w:val="00A81D99"/>
    <w:rsid w:val="00A9566F"/>
    <w:rsid w:val="00A96A65"/>
    <w:rsid w:val="00AB2433"/>
    <w:rsid w:val="00AB376F"/>
    <w:rsid w:val="00AD58D8"/>
    <w:rsid w:val="00AE5C0E"/>
    <w:rsid w:val="00AE78A3"/>
    <w:rsid w:val="00B04641"/>
    <w:rsid w:val="00B111D0"/>
    <w:rsid w:val="00B21913"/>
    <w:rsid w:val="00B3016D"/>
    <w:rsid w:val="00B316FA"/>
    <w:rsid w:val="00B32CDF"/>
    <w:rsid w:val="00B4257A"/>
    <w:rsid w:val="00B57E63"/>
    <w:rsid w:val="00BA5601"/>
    <w:rsid w:val="00BC01B9"/>
    <w:rsid w:val="00BC572F"/>
    <w:rsid w:val="00BD14A4"/>
    <w:rsid w:val="00BD7727"/>
    <w:rsid w:val="00BE5D9C"/>
    <w:rsid w:val="00BF0046"/>
    <w:rsid w:val="00BF1B7F"/>
    <w:rsid w:val="00C11A36"/>
    <w:rsid w:val="00C15E94"/>
    <w:rsid w:val="00C1786D"/>
    <w:rsid w:val="00C31598"/>
    <w:rsid w:val="00C427AD"/>
    <w:rsid w:val="00C42E0F"/>
    <w:rsid w:val="00C71086"/>
    <w:rsid w:val="00C7173D"/>
    <w:rsid w:val="00C94A0A"/>
    <w:rsid w:val="00CB042F"/>
    <w:rsid w:val="00CE64D6"/>
    <w:rsid w:val="00CE6DAF"/>
    <w:rsid w:val="00CF0FE2"/>
    <w:rsid w:val="00CF35E7"/>
    <w:rsid w:val="00D048F1"/>
    <w:rsid w:val="00D25BA2"/>
    <w:rsid w:val="00D37AA9"/>
    <w:rsid w:val="00D53761"/>
    <w:rsid w:val="00D5592D"/>
    <w:rsid w:val="00D75F53"/>
    <w:rsid w:val="00D76A93"/>
    <w:rsid w:val="00D9166E"/>
    <w:rsid w:val="00DC4BCB"/>
    <w:rsid w:val="00DC506F"/>
    <w:rsid w:val="00DC5D4E"/>
    <w:rsid w:val="00DE6A3C"/>
    <w:rsid w:val="00E01547"/>
    <w:rsid w:val="00E03911"/>
    <w:rsid w:val="00E14746"/>
    <w:rsid w:val="00E1628B"/>
    <w:rsid w:val="00E33DE5"/>
    <w:rsid w:val="00E34C7A"/>
    <w:rsid w:val="00E63D55"/>
    <w:rsid w:val="00E717A4"/>
    <w:rsid w:val="00E82364"/>
    <w:rsid w:val="00EA3828"/>
    <w:rsid w:val="00EA43F1"/>
    <w:rsid w:val="00EC1ADB"/>
    <w:rsid w:val="00ED010D"/>
    <w:rsid w:val="00ED1C9F"/>
    <w:rsid w:val="00EE0A15"/>
    <w:rsid w:val="00EE54E4"/>
    <w:rsid w:val="00EF390B"/>
    <w:rsid w:val="00F3336B"/>
    <w:rsid w:val="00F5512D"/>
    <w:rsid w:val="00F56BFF"/>
    <w:rsid w:val="00F737CF"/>
    <w:rsid w:val="00FA0ACB"/>
    <w:rsid w:val="00FA231B"/>
    <w:rsid w:val="00FA3CA5"/>
    <w:rsid w:val="00FC199D"/>
    <w:rsid w:val="00FC6281"/>
    <w:rsid w:val="00FE2C87"/>
    <w:rsid w:val="00FE3AC3"/>
    <w:rsid w:val="00FF23E9"/>
    <w:rsid w:val="00FF495A"/>
    <w:rsid w:val="104B4C8A"/>
    <w:rsid w:val="16A13D0E"/>
    <w:rsid w:val="195705CF"/>
    <w:rsid w:val="2A821CB0"/>
    <w:rsid w:val="32FD6CFF"/>
    <w:rsid w:val="3A74242A"/>
    <w:rsid w:val="3D693D53"/>
    <w:rsid w:val="44ED206D"/>
    <w:rsid w:val="47D3623B"/>
    <w:rsid w:val="50FB2B44"/>
    <w:rsid w:val="63BC5EBA"/>
    <w:rsid w:val="6D8D600B"/>
    <w:rsid w:val="6F1B14AA"/>
    <w:rsid w:val="7D6B1C54"/>
    <w:rsid w:val="7D790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CDF"/>
    <w:pPr>
      <w:widowControl w:val="0"/>
      <w:jc w:val="both"/>
    </w:pPr>
    <w:rPr>
      <w:kern w:val="2"/>
      <w:sz w:val="21"/>
      <w:szCs w:val="22"/>
    </w:rPr>
  </w:style>
  <w:style w:type="paragraph" w:styleId="1">
    <w:name w:val="heading 1"/>
    <w:basedOn w:val="a"/>
    <w:next w:val="a"/>
    <w:link w:val="1Char"/>
    <w:qFormat/>
    <w:rsid w:val="00B32CD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2CD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2CD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2CD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32CDF"/>
    <w:pPr>
      <w:ind w:firstLine="425"/>
    </w:pPr>
    <w:rPr>
      <w:rFonts w:ascii="Times New Roman" w:eastAsia="宋体" w:hAnsi="Times New Roman" w:cs="Times New Roman"/>
      <w:szCs w:val="20"/>
    </w:rPr>
  </w:style>
  <w:style w:type="paragraph" w:styleId="a4">
    <w:name w:val="caption"/>
    <w:basedOn w:val="a"/>
    <w:next w:val="a"/>
    <w:qFormat/>
    <w:rsid w:val="00B32CDF"/>
    <w:rPr>
      <w:rFonts w:ascii="Arial" w:eastAsia="黑体" w:hAnsi="Arial" w:cs="Arial"/>
      <w:sz w:val="20"/>
      <w:szCs w:val="20"/>
    </w:rPr>
  </w:style>
  <w:style w:type="paragraph" w:styleId="30">
    <w:name w:val="Body Text 3"/>
    <w:basedOn w:val="a"/>
    <w:link w:val="3Char0"/>
    <w:qFormat/>
    <w:rsid w:val="00B32CDF"/>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B32CDF"/>
    <w:pPr>
      <w:spacing w:after="120"/>
    </w:pPr>
  </w:style>
  <w:style w:type="paragraph" w:styleId="a6">
    <w:name w:val="Body Text Indent"/>
    <w:basedOn w:val="a"/>
    <w:link w:val="Char0"/>
    <w:qFormat/>
    <w:rsid w:val="00B32CDF"/>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B32CD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2CD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32CDF"/>
    <w:rPr>
      <w:rFonts w:eastAsia="宋体"/>
      <w:sz w:val="24"/>
    </w:rPr>
  </w:style>
  <w:style w:type="paragraph" w:styleId="a8">
    <w:name w:val="Date"/>
    <w:basedOn w:val="a"/>
    <w:next w:val="a"/>
    <w:link w:val="Char2"/>
    <w:uiPriority w:val="99"/>
    <w:unhideWhenUsed/>
    <w:qFormat/>
    <w:rsid w:val="00B32CDF"/>
    <w:pPr>
      <w:ind w:leftChars="2500" w:left="100"/>
    </w:pPr>
  </w:style>
  <w:style w:type="paragraph" w:styleId="a9">
    <w:name w:val="Balloon Text"/>
    <w:basedOn w:val="a"/>
    <w:link w:val="Char3"/>
    <w:uiPriority w:val="99"/>
    <w:semiHidden/>
    <w:unhideWhenUsed/>
    <w:rsid w:val="00B32CDF"/>
    <w:rPr>
      <w:sz w:val="18"/>
      <w:szCs w:val="18"/>
    </w:rPr>
  </w:style>
  <w:style w:type="paragraph" w:styleId="aa">
    <w:name w:val="footer"/>
    <w:basedOn w:val="a"/>
    <w:link w:val="Char4"/>
    <w:uiPriority w:val="99"/>
    <w:unhideWhenUsed/>
    <w:qFormat/>
    <w:rsid w:val="00B32CDF"/>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B32CD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2CD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2C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B32CDF"/>
    <w:rPr>
      <w:rFonts w:ascii="Calibri" w:eastAsia="宋体" w:hAnsi="Calibri" w:cs="Times New Roman"/>
      <w:sz w:val="24"/>
      <w:szCs w:val="24"/>
    </w:rPr>
  </w:style>
  <w:style w:type="paragraph" w:styleId="ad">
    <w:name w:val="Body Text First Indent"/>
    <w:basedOn w:val="a5"/>
    <w:link w:val="Char6"/>
    <w:qFormat/>
    <w:rsid w:val="00B32CDF"/>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B32CDF"/>
    <w:rPr>
      <w:b/>
      <w:bCs/>
    </w:rPr>
  </w:style>
  <w:style w:type="character" w:styleId="af">
    <w:name w:val="FollowedHyperlink"/>
    <w:basedOn w:val="a0"/>
    <w:uiPriority w:val="99"/>
    <w:semiHidden/>
    <w:unhideWhenUsed/>
    <w:qFormat/>
    <w:rsid w:val="00B32CDF"/>
    <w:rPr>
      <w:color w:val="800080" w:themeColor="followedHyperlink"/>
      <w:u w:val="single"/>
    </w:rPr>
  </w:style>
  <w:style w:type="character" w:styleId="af0">
    <w:name w:val="Emphasis"/>
    <w:basedOn w:val="a0"/>
    <w:uiPriority w:val="20"/>
    <w:qFormat/>
    <w:rsid w:val="00B32CDF"/>
    <w:rPr>
      <w:i/>
      <w:iCs/>
    </w:rPr>
  </w:style>
  <w:style w:type="character" w:styleId="af1">
    <w:name w:val="Hyperlink"/>
    <w:basedOn w:val="a0"/>
    <w:uiPriority w:val="99"/>
    <w:unhideWhenUsed/>
    <w:qFormat/>
    <w:rsid w:val="00B32CDF"/>
    <w:rPr>
      <w:color w:val="0000FF"/>
      <w:u w:val="single"/>
    </w:rPr>
  </w:style>
  <w:style w:type="character" w:customStyle="1" w:styleId="1Char">
    <w:name w:val="标题 1 Char"/>
    <w:basedOn w:val="a0"/>
    <w:link w:val="1"/>
    <w:qFormat/>
    <w:rsid w:val="00B32CDF"/>
    <w:rPr>
      <w:rFonts w:ascii="Calibri" w:eastAsia="宋体" w:hAnsi="Calibri" w:cs="Times New Roman"/>
      <w:b/>
      <w:bCs/>
      <w:kern w:val="44"/>
      <w:sz w:val="44"/>
      <w:szCs w:val="44"/>
    </w:rPr>
  </w:style>
  <w:style w:type="character" w:customStyle="1" w:styleId="2Char">
    <w:name w:val="标题 2 Char"/>
    <w:basedOn w:val="a0"/>
    <w:link w:val="2"/>
    <w:qFormat/>
    <w:rsid w:val="00B32CDF"/>
    <w:rPr>
      <w:rFonts w:ascii="Arial" w:eastAsia="黑体" w:hAnsi="Arial" w:cs="Times New Roman"/>
      <w:b/>
      <w:bCs/>
      <w:kern w:val="0"/>
      <w:sz w:val="32"/>
      <w:szCs w:val="32"/>
    </w:rPr>
  </w:style>
  <w:style w:type="character" w:customStyle="1" w:styleId="3Char">
    <w:name w:val="标题 3 Char"/>
    <w:basedOn w:val="a0"/>
    <w:link w:val="3"/>
    <w:qFormat/>
    <w:rsid w:val="00B32CD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32CDF"/>
    <w:rPr>
      <w:rFonts w:ascii="Arial" w:eastAsia="黑体" w:hAnsi="Arial" w:cs="Times New Roman"/>
      <w:b/>
      <w:bCs/>
      <w:kern w:val="0"/>
      <w:sz w:val="28"/>
      <w:szCs w:val="28"/>
    </w:rPr>
  </w:style>
  <w:style w:type="character" w:customStyle="1" w:styleId="3Char0">
    <w:name w:val="正文文本 3 Char"/>
    <w:basedOn w:val="a0"/>
    <w:link w:val="30"/>
    <w:qFormat/>
    <w:rsid w:val="00B32CDF"/>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B32CDF"/>
  </w:style>
  <w:style w:type="character" w:customStyle="1" w:styleId="Char10">
    <w:name w:val="正文文本缩进 Char1"/>
    <w:basedOn w:val="a0"/>
    <w:link w:val="a6"/>
    <w:uiPriority w:val="99"/>
    <w:qFormat/>
    <w:rsid w:val="00B32CDF"/>
    <w:rPr>
      <w:sz w:val="24"/>
    </w:rPr>
  </w:style>
  <w:style w:type="character" w:customStyle="1" w:styleId="Char0">
    <w:name w:val="正文文本缩进 Char"/>
    <w:basedOn w:val="a0"/>
    <w:link w:val="a6"/>
    <w:qFormat/>
    <w:rsid w:val="00B32CDF"/>
  </w:style>
  <w:style w:type="character" w:customStyle="1" w:styleId="Char1">
    <w:name w:val="纯文本 Char"/>
    <w:basedOn w:val="a0"/>
    <w:link w:val="a7"/>
    <w:qFormat/>
    <w:rsid w:val="00B32CDF"/>
    <w:rPr>
      <w:rFonts w:eastAsia="宋体"/>
      <w:sz w:val="24"/>
    </w:rPr>
  </w:style>
  <w:style w:type="character" w:customStyle="1" w:styleId="Char2">
    <w:name w:val="日期 Char"/>
    <w:basedOn w:val="a0"/>
    <w:link w:val="a8"/>
    <w:uiPriority w:val="99"/>
    <w:qFormat/>
    <w:rsid w:val="00B32CDF"/>
  </w:style>
  <w:style w:type="character" w:customStyle="1" w:styleId="Char3">
    <w:name w:val="批注框文本 Char"/>
    <w:basedOn w:val="a0"/>
    <w:link w:val="a9"/>
    <w:uiPriority w:val="99"/>
    <w:semiHidden/>
    <w:qFormat/>
    <w:rsid w:val="00B32CDF"/>
    <w:rPr>
      <w:sz w:val="18"/>
      <w:szCs w:val="18"/>
    </w:rPr>
  </w:style>
  <w:style w:type="character" w:customStyle="1" w:styleId="Char4">
    <w:name w:val="页脚 Char"/>
    <w:basedOn w:val="a0"/>
    <w:link w:val="aa"/>
    <w:uiPriority w:val="99"/>
    <w:qFormat/>
    <w:rsid w:val="00B32CDF"/>
    <w:rPr>
      <w:sz w:val="18"/>
      <w:szCs w:val="18"/>
    </w:rPr>
  </w:style>
  <w:style w:type="character" w:customStyle="1" w:styleId="Char5">
    <w:name w:val="页眉 Char"/>
    <w:basedOn w:val="a0"/>
    <w:link w:val="ab"/>
    <w:uiPriority w:val="99"/>
    <w:qFormat/>
    <w:rsid w:val="00B32CDF"/>
    <w:rPr>
      <w:sz w:val="18"/>
      <w:szCs w:val="18"/>
    </w:rPr>
  </w:style>
  <w:style w:type="character" w:customStyle="1" w:styleId="HTMLChar">
    <w:name w:val="HTML 预设格式 Char"/>
    <w:basedOn w:val="a0"/>
    <w:link w:val="HTML"/>
    <w:uiPriority w:val="99"/>
    <w:semiHidden/>
    <w:qFormat/>
    <w:rsid w:val="00B32CDF"/>
    <w:rPr>
      <w:rFonts w:ascii="宋体" w:eastAsia="宋体" w:hAnsi="宋体" w:cs="宋体"/>
      <w:kern w:val="0"/>
      <w:sz w:val="24"/>
      <w:szCs w:val="24"/>
    </w:rPr>
  </w:style>
  <w:style w:type="character" w:customStyle="1" w:styleId="Char6">
    <w:name w:val="正文首行缩进 Char"/>
    <w:basedOn w:val="Char"/>
    <w:link w:val="ad"/>
    <w:qFormat/>
    <w:rsid w:val="00B32CDF"/>
    <w:rPr>
      <w:rFonts w:ascii="宋体" w:eastAsia="宋体" w:hAnsi="Times New Roman" w:cs="Times New Roman"/>
      <w:kern w:val="0"/>
      <w:sz w:val="34"/>
      <w:szCs w:val="20"/>
    </w:rPr>
  </w:style>
  <w:style w:type="character" w:customStyle="1" w:styleId="Char11">
    <w:name w:val="纯文本 Char1"/>
    <w:qFormat/>
    <w:rsid w:val="00B32CDF"/>
    <w:rPr>
      <w:rFonts w:eastAsia="宋体"/>
      <w:sz w:val="24"/>
    </w:rPr>
  </w:style>
  <w:style w:type="paragraph" w:customStyle="1" w:styleId="Default">
    <w:name w:val="Default"/>
    <w:qFormat/>
    <w:rsid w:val="00B32CD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32CDF"/>
    <w:pPr>
      <w:ind w:firstLineChars="200" w:firstLine="420"/>
    </w:pPr>
  </w:style>
  <w:style w:type="paragraph" w:styleId="af2">
    <w:name w:val="List Paragraph"/>
    <w:basedOn w:val="a"/>
    <w:uiPriority w:val="99"/>
    <w:unhideWhenUsed/>
    <w:qFormat/>
    <w:rsid w:val="00B32CDF"/>
    <w:pPr>
      <w:ind w:firstLineChars="200" w:firstLine="420"/>
    </w:pPr>
  </w:style>
  <w:style w:type="character" w:customStyle="1" w:styleId="CharChar">
    <w:name w:val="正文文本缩进 Char Char"/>
    <w:link w:val="13"/>
    <w:qFormat/>
    <w:rsid w:val="00B32CDF"/>
    <w:rPr>
      <w:rFonts w:ascii="宋体"/>
      <w:sz w:val="24"/>
    </w:rPr>
  </w:style>
  <w:style w:type="paragraph" w:customStyle="1" w:styleId="13">
    <w:name w:val="正文文本缩进1"/>
    <w:basedOn w:val="a"/>
    <w:link w:val="CharChar"/>
    <w:qFormat/>
    <w:rsid w:val="00B32CDF"/>
    <w:pPr>
      <w:spacing w:line="360" w:lineRule="auto"/>
      <w:ind w:firstLineChars="200" w:firstLine="480"/>
    </w:pPr>
    <w:rPr>
      <w:rFonts w:ascii="宋体"/>
      <w:sz w:val="24"/>
    </w:rPr>
  </w:style>
  <w:style w:type="character" w:customStyle="1" w:styleId="CharChar0">
    <w:name w:val="日期 Char Char"/>
    <w:link w:val="14"/>
    <w:qFormat/>
    <w:rsid w:val="00B32CDF"/>
    <w:rPr>
      <w:sz w:val="24"/>
    </w:rPr>
  </w:style>
  <w:style w:type="paragraph" w:customStyle="1" w:styleId="14">
    <w:name w:val="日期1"/>
    <w:basedOn w:val="a"/>
    <w:next w:val="a"/>
    <w:link w:val="CharChar0"/>
    <w:qFormat/>
    <w:rsid w:val="00B32CDF"/>
    <w:rPr>
      <w:sz w:val="24"/>
    </w:rPr>
  </w:style>
  <w:style w:type="paragraph" w:customStyle="1" w:styleId="15">
    <w:name w:val="正文缩进1"/>
    <w:basedOn w:val="a"/>
    <w:qFormat/>
    <w:rsid w:val="00B32CD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2CDF"/>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32CD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32CDF"/>
  </w:style>
  <w:style w:type="paragraph" w:customStyle="1" w:styleId="11212">
    <w:name w:val="样式 标题 1 + 四号 居中 段前: 12 磅 段后: 12 磅 行距: 单倍行距"/>
    <w:basedOn w:val="1"/>
    <w:qFormat/>
    <w:rsid w:val="00B32CD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2CD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6">
    <w:name w:val="正文1"/>
    <w:basedOn w:val="a"/>
    <w:qFormat/>
    <w:rsid w:val="00B32CDF"/>
    <w:pPr>
      <w:spacing w:line="360" w:lineRule="auto"/>
      <w:ind w:right="30" w:firstLine="570"/>
      <w:jc w:val="left"/>
    </w:pPr>
    <w:rPr>
      <w:rFonts w:ascii="宋体" w:hAnsi="宋体"/>
      <w:b/>
      <w:bCs/>
      <w:sz w:val="28"/>
      <w:szCs w:val="32"/>
    </w:rPr>
  </w:style>
  <w:style w:type="paragraph" w:customStyle="1" w:styleId="p0">
    <w:name w:val="p0"/>
    <w:basedOn w:val="a"/>
    <w:rsid w:val="007E1DBE"/>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mailto:zfcgg45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50</Pages>
  <Words>3792</Words>
  <Characters>21618</Characters>
  <Application>Microsoft Office Word</Application>
  <DocSecurity>0</DocSecurity>
  <Lines>180</Lines>
  <Paragraphs>50</Paragraphs>
  <ScaleCrop>false</ScaleCrop>
  <Company>Microsoft</Company>
  <LinksUpToDate>false</LinksUpToDate>
  <CharactersWithSpaces>25360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襄城县公共资源交易中心:来丽娟</cp:lastModifiedBy>
  <cp:revision>234</cp:revision>
  <cp:lastPrinted>2019-12-27T09:47:00Z</cp:lastPrinted>
  <dcterms:created xsi:type="dcterms:W3CDTF">2019-06-19T01:15:00Z</dcterms:created>
  <dcterms:modified xsi:type="dcterms:W3CDTF">2019-12-27T09:53:00Z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