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禹州市</w:t>
      </w:r>
      <w:r>
        <w:rPr>
          <w:rFonts w:hint="eastAsia"/>
          <w:b/>
          <w:bCs/>
          <w:sz w:val="36"/>
          <w:szCs w:val="36"/>
          <w:lang w:val="en-US" w:eastAsia="zh-CN"/>
        </w:rPr>
        <w:t>民政局2020年冬春救助物资采购</w:t>
      </w:r>
      <w:r>
        <w:rPr>
          <w:rFonts w:hint="eastAsia"/>
          <w:b/>
          <w:bCs/>
          <w:sz w:val="36"/>
          <w:szCs w:val="36"/>
        </w:rPr>
        <w:t>项目(二次)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500" w:lineRule="exact"/>
        <w:ind w:firstLine="560" w:firstLineChars="200"/>
        <w:jc w:val="both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</w:rPr>
        <w:t>禹州市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民政局2020年冬春救助物资采购项目（二次）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</w:rPr>
        <w:t>YZCG-T2019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321-1</w:t>
      </w:r>
      <w:r>
        <w:rPr>
          <w:rFonts w:hint="eastAsia" w:ascii="仿宋" w:hAnsi="仿宋" w:eastAsia="仿宋"/>
          <w:sz w:val="30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2019年12月30日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5、开标日期：2020年1月7日15时00分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7、最高限价：132万元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727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长葛一峰百货有限公司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禹州市众康商贸有限公司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许昌市嘉悦经贸有限公司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禹州市锦鹏粮油贸易有限公司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2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27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许昌亨源通商业管理有限公司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84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注：以上五家企业在“不同供应商电子响应文件制作硬件特征码”审查中不存在雷同现象。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长葛一峰百货有限公司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禹州市众康商贸有限公司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许昌市嘉悦经贸有限公司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未通过符合性审查的投标人：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Calibri" w:hAnsi="Calibri" w:eastAsia="宋体" w:cs="Times New Roman"/>
          <w:b w:val="0"/>
          <w:bCs w:val="0"/>
          <w:kern w:val="44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kern w:val="44"/>
          <w:sz w:val="28"/>
          <w:szCs w:val="28"/>
          <w:lang w:val="en-US" w:eastAsia="zh-CN" w:bidi="ar-SA"/>
        </w:rPr>
        <w:t>禹州市锦鹏粮油贸易有限公司，未通过符合性审查的原因为：无技术规格偏离表，未响应招标文件实质性要求；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default" w:ascii="Calibri" w:hAnsi="Calibri" w:eastAsia="宋体" w:cs="Times New Roman"/>
          <w:b w:val="0"/>
          <w:bCs w:val="0"/>
          <w:kern w:val="44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Times New Roman"/>
          <w:b w:val="0"/>
          <w:bCs w:val="0"/>
          <w:kern w:val="44"/>
          <w:sz w:val="28"/>
          <w:szCs w:val="28"/>
          <w:lang w:val="en-US" w:eastAsia="zh-CN" w:bidi="ar-SA"/>
        </w:rPr>
        <w:t>许昌亨源通商业管理有限公司，未通过符合性审查的原因为：所投产品大米技术参数不符合招标文件中要求的一级技术参数。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351"/>
        <w:gridCol w:w="238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长葛一峰百货有限公司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1,240,000.00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1,240,000.00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禹州市众康商贸有限公司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1,248,000.00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1,246,000.00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许昌市嘉悦经贸有限公司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1,216,000.00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1,215,800.00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05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名称：许昌市嘉悦经贸有限公司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地址： 禹州市迎宾西路北侧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联系人：李承霖          联系方式：0374-8770006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中标金额：壹佰贰拾壹万伍仟捌佰元整（1,215,800.00元）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1405" w:firstLineChars="5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 称：长葛一峰百货有限公司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地址：长葛市文化路北段西侧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联系人：胡智翔        联系方式：0374-6172888 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 壹佰贰拾肆万元整（1,240,000.00元 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05" w:firstLineChars="500"/>
        <w:jc w:val="left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名称：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禹州市众康商贸有限公司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地址：禹州市药城路北段东侧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 勐     联系方式：0374-8111996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 壹佰贰拾肆万陆仟元整（1,246,000.00元）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2020年1月8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6AFA0104"/>
    <w:multiLevelType w:val="singleLevel"/>
    <w:tmpl w:val="6AFA01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15292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A2729F"/>
    <w:rsid w:val="04F76BC2"/>
    <w:rsid w:val="051C5C9E"/>
    <w:rsid w:val="05266DD3"/>
    <w:rsid w:val="05F74BD6"/>
    <w:rsid w:val="061D4EFA"/>
    <w:rsid w:val="067662D1"/>
    <w:rsid w:val="06BB7164"/>
    <w:rsid w:val="08255734"/>
    <w:rsid w:val="08C90D30"/>
    <w:rsid w:val="08D20C56"/>
    <w:rsid w:val="0A4D72B6"/>
    <w:rsid w:val="0A5D6E52"/>
    <w:rsid w:val="0ABD509F"/>
    <w:rsid w:val="0B651BDC"/>
    <w:rsid w:val="0BA93A0C"/>
    <w:rsid w:val="0BB767D3"/>
    <w:rsid w:val="0BD57E1D"/>
    <w:rsid w:val="0C2715B9"/>
    <w:rsid w:val="0C6F1D97"/>
    <w:rsid w:val="0C9F16CC"/>
    <w:rsid w:val="0CA9560F"/>
    <w:rsid w:val="0CBF0A40"/>
    <w:rsid w:val="0CE85A73"/>
    <w:rsid w:val="0D726A2D"/>
    <w:rsid w:val="0F891EC3"/>
    <w:rsid w:val="100C6550"/>
    <w:rsid w:val="10AD70C7"/>
    <w:rsid w:val="12831464"/>
    <w:rsid w:val="13E67329"/>
    <w:rsid w:val="13F35124"/>
    <w:rsid w:val="16206359"/>
    <w:rsid w:val="167E063E"/>
    <w:rsid w:val="16F3650C"/>
    <w:rsid w:val="179F732E"/>
    <w:rsid w:val="1800132B"/>
    <w:rsid w:val="18525F99"/>
    <w:rsid w:val="187B5ACE"/>
    <w:rsid w:val="18ED2C62"/>
    <w:rsid w:val="19624441"/>
    <w:rsid w:val="1A6D3F70"/>
    <w:rsid w:val="1B1279A2"/>
    <w:rsid w:val="1BE25B62"/>
    <w:rsid w:val="1BEB3B58"/>
    <w:rsid w:val="1F1136C0"/>
    <w:rsid w:val="1F3D6C45"/>
    <w:rsid w:val="1F4C48F5"/>
    <w:rsid w:val="1FB05310"/>
    <w:rsid w:val="1FC63EBD"/>
    <w:rsid w:val="1FFB23DF"/>
    <w:rsid w:val="20FF035D"/>
    <w:rsid w:val="214C3F57"/>
    <w:rsid w:val="21BF58AC"/>
    <w:rsid w:val="21F818A1"/>
    <w:rsid w:val="222B0B58"/>
    <w:rsid w:val="23033F54"/>
    <w:rsid w:val="24821DCF"/>
    <w:rsid w:val="251544E3"/>
    <w:rsid w:val="265363D3"/>
    <w:rsid w:val="269641F3"/>
    <w:rsid w:val="276E3253"/>
    <w:rsid w:val="281305DD"/>
    <w:rsid w:val="2B3636D2"/>
    <w:rsid w:val="2B3A7CD1"/>
    <w:rsid w:val="2B8D00E1"/>
    <w:rsid w:val="2B8F7509"/>
    <w:rsid w:val="2CF75FAD"/>
    <w:rsid w:val="2D025898"/>
    <w:rsid w:val="2D062E3B"/>
    <w:rsid w:val="2DF8188F"/>
    <w:rsid w:val="2F040FE2"/>
    <w:rsid w:val="2F1E094E"/>
    <w:rsid w:val="300129D3"/>
    <w:rsid w:val="3074064B"/>
    <w:rsid w:val="30F110BA"/>
    <w:rsid w:val="312C7E46"/>
    <w:rsid w:val="31CD6CD9"/>
    <w:rsid w:val="32B10E7C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C2D343C"/>
    <w:rsid w:val="3C331144"/>
    <w:rsid w:val="3CB41F73"/>
    <w:rsid w:val="3D2F0527"/>
    <w:rsid w:val="3D6364D0"/>
    <w:rsid w:val="3E160245"/>
    <w:rsid w:val="3F014BD7"/>
    <w:rsid w:val="3FF20CE4"/>
    <w:rsid w:val="4042492D"/>
    <w:rsid w:val="40CC7BBD"/>
    <w:rsid w:val="421E701A"/>
    <w:rsid w:val="42C44646"/>
    <w:rsid w:val="43C12AC1"/>
    <w:rsid w:val="43FC18E9"/>
    <w:rsid w:val="44433D95"/>
    <w:rsid w:val="44AD511D"/>
    <w:rsid w:val="44BB3116"/>
    <w:rsid w:val="44CC47B6"/>
    <w:rsid w:val="45135C26"/>
    <w:rsid w:val="45314470"/>
    <w:rsid w:val="45431B13"/>
    <w:rsid w:val="4617554B"/>
    <w:rsid w:val="47410E15"/>
    <w:rsid w:val="47E40D79"/>
    <w:rsid w:val="4854178B"/>
    <w:rsid w:val="48647C03"/>
    <w:rsid w:val="48881D94"/>
    <w:rsid w:val="48CC0AB7"/>
    <w:rsid w:val="49996A42"/>
    <w:rsid w:val="4B2C1C43"/>
    <w:rsid w:val="4B6A6934"/>
    <w:rsid w:val="4B6B4478"/>
    <w:rsid w:val="4C7073D7"/>
    <w:rsid w:val="4C8E4137"/>
    <w:rsid w:val="4CB7279A"/>
    <w:rsid w:val="4CCA4F31"/>
    <w:rsid w:val="4CDD66F0"/>
    <w:rsid w:val="4D20548D"/>
    <w:rsid w:val="4D3C2317"/>
    <w:rsid w:val="4D4A7706"/>
    <w:rsid w:val="4DB41399"/>
    <w:rsid w:val="4DD80B56"/>
    <w:rsid w:val="4E5A792C"/>
    <w:rsid w:val="4F774DC1"/>
    <w:rsid w:val="4FC10308"/>
    <w:rsid w:val="504E29E5"/>
    <w:rsid w:val="50C0109B"/>
    <w:rsid w:val="51177B7C"/>
    <w:rsid w:val="52684ACE"/>
    <w:rsid w:val="529029EE"/>
    <w:rsid w:val="535E02D6"/>
    <w:rsid w:val="5605690D"/>
    <w:rsid w:val="561030CC"/>
    <w:rsid w:val="56D80FB8"/>
    <w:rsid w:val="578B2CFC"/>
    <w:rsid w:val="57DB3FB9"/>
    <w:rsid w:val="57E437E4"/>
    <w:rsid w:val="57FE7887"/>
    <w:rsid w:val="580B7F52"/>
    <w:rsid w:val="583028A4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06130D"/>
    <w:rsid w:val="5FA268B6"/>
    <w:rsid w:val="5FA94EBD"/>
    <w:rsid w:val="60212518"/>
    <w:rsid w:val="61431519"/>
    <w:rsid w:val="61F36573"/>
    <w:rsid w:val="61FC32E6"/>
    <w:rsid w:val="63C96526"/>
    <w:rsid w:val="64DF045C"/>
    <w:rsid w:val="65E41C24"/>
    <w:rsid w:val="668E1DA4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6FC812D5"/>
    <w:rsid w:val="70415DA2"/>
    <w:rsid w:val="707B0EC1"/>
    <w:rsid w:val="70C72265"/>
    <w:rsid w:val="71612A8F"/>
    <w:rsid w:val="7190718C"/>
    <w:rsid w:val="71E95DF4"/>
    <w:rsid w:val="737D77CA"/>
    <w:rsid w:val="74791B7D"/>
    <w:rsid w:val="74DC1B19"/>
    <w:rsid w:val="74F24893"/>
    <w:rsid w:val="74F66620"/>
    <w:rsid w:val="75CC352E"/>
    <w:rsid w:val="75CE3F1A"/>
    <w:rsid w:val="75D15C58"/>
    <w:rsid w:val="75D53B27"/>
    <w:rsid w:val="75DB35A5"/>
    <w:rsid w:val="75F052C0"/>
    <w:rsid w:val="76310489"/>
    <w:rsid w:val="76C23B20"/>
    <w:rsid w:val="76CA0C62"/>
    <w:rsid w:val="77111732"/>
    <w:rsid w:val="778E78B7"/>
    <w:rsid w:val="792A546B"/>
    <w:rsid w:val="795D7C12"/>
    <w:rsid w:val="79754803"/>
    <w:rsid w:val="79C66F1E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2020-01-07T11:26:00Z</cp:lastPrinted>
  <dcterms:modified xsi:type="dcterms:W3CDTF">2020-01-08T01:22:09Z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