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17" w:rsidRDefault="005D117F" w:rsidP="005D117F">
      <w:pPr>
        <w:widowControl/>
        <w:shd w:val="clear" w:color="auto" w:fill="FFFFFF"/>
        <w:spacing w:line="360" w:lineRule="auto"/>
        <w:jc w:val="center"/>
        <w:rPr>
          <w:rFonts w:ascii="宋体" w:hAnsi="宋体" w:cs="宋体"/>
          <w:b/>
          <w:bCs/>
          <w:color w:val="000000"/>
          <w:kern w:val="0"/>
          <w:sz w:val="52"/>
          <w:szCs w:val="52"/>
        </w:rPr>
      </w:pPr>
      <w:r w:rsidRPr="005D117F">
        <w:rPr>
          <w:rFonts w:ascii="仿宋" w:eastAsia="仿宋" w:hAnsi="仿宋" w:cs="宋体" w:hint="eastAsia"/>
          <w:b/>
          <w:bCs/>
          <w:color w:val="000000"/>
          <w:kern w:val="0"/>
          <w:sz w:val="52"/>
          <w:szCs w:val="52"/>
        </w:rPr>
        <w:t>襄城县公安警用装备项目（2019年度政法资金转移支付资金）</w:t>
      </w:r>
    </w:p>
    <w:p w:rsidR="004A6017" w:rsidRDefault="004A6017">
      <w:pPr>
        <w:rPr>
          <w:rFonts w:ascii="微软简隶书" w:eastAsia="微软简隶书"/>
          <w:color w:val="000000"/>
          <w:u w:val="single"/>
        </w:rPr>
      </w:pPr>
    </w:p>
    <w:p w:rsidR="004A6017" w:rsidRDefault="004A6017">
      <w:pPr>
        <w:rPr>
          <w:rFonts w:ascii="微软简隶书" w:eastAsia="微软简隶书"/>
          <w:color w:val="000000"/>
        </w:rPr>
      </w:pPr>
    </w:p>
    <w:p w:rsidR="004A6017" w:rsidRDefault="004A6017">
      <w:pPr>
        <w:pStyle w:val="a1"/>
        <w:ind w:firstLine="280"/>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653B77">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公开招标文件</w:t>
      </w: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653B77">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项目编号：XZZ-G20190</w:t>
      </w:r>
      <w:r w:rsidR="005D117F">
        <w:rPr>
          <w:rFonts w:asciiTheme="majorEastAsia" w:eastAsiaTheme="majorEastAsia" w:hAnsiTheme="majorEastAsia" w:cstheme="majorEastAsia" w:hint="eastAsia"/>
          <w:b/>
          <w:bCs/>
          <w:color w:val="000000"/>
          <w:sz w:val="36"/>
          <w:szCs w:val="36"/>
        </w:rPr>
        <w:t>59</w:t>
      </w:r>
      <w:r>
        <w:rPr>
          <w:rFonts w:asciiTheme="majorEastAsia" w:eastAsiaTheme="majorEastAsia" w:hAnsiTheme="majorEastAsia" w:cstheme="majorEastAsia" w:hint="eastAsia"/>
          <w:b/>
          <w:bCs/>
          <w:color w:val="000000"/>
          <w:sz w:val="36"/>
          <w:szCs w:val="36"/>
        </w:rPr>
        <w:t>号</w:t>
      </w:r>
    </w:p>
    <w:p w:rsidR="004A6017" w:rsidRDefault="00653B77">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采购单位：襄城县</w:t>
      </w:r>
      <w:r w:rsidR="005D117F">
        <w:rPr>
          <w:rFonts w:asciiTheme="majorEastAsia" w:eastAsiaTheme="majorEastAsia" w:hAnsiTheme="majorEastAsia" w:cstheme="majorEastAsia" w:hint="eastAsia"/>
          <w:b/>
          <w:bCs/>
          <w:color w:val="000000"/>
          <w:sz w:val="36"/>
          <w:szCs w:val="36"/>
        </w:rPr>
        <w:t>公安局</w:t>
      </w:r>
    </w:p>
    <w:p w:rsidR="004A6017" w:rsidRDefault="00653B77">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集中采购机构：襄城县政府采购中心</w:t>
      </w:r>
    </w:p>
    <w:p w:rsidR="004A6017" w:rsidRDefault="004A6017">
      <w:pPr>
        <w:rPr>
          <w:rFonts w:asciiTheme="majorEastAsia" w:eastAsiaTheme="majorEastAsia" w:hAnsiTheme="majorEastAsia" w:cstheme="majorEastAsia"/>
          <w:b/>
          <w:bCs/>
          <w:color w:val="000000"/>
          <w:sz w:val="36"/>
          <w:szCs w:val="36"/>
        </w:rPr>
      </w:pPr>
    </w:p>
    <w:p w:rsidR="004A6017" w:rsidRDefault="004A6017">
      <w:pPr>
        <w:pStyle w:val="a1"/>
        <w:ind w:firstLine="280"/>
      </w:pPr>
    </w:p>
    <w:p w:rsidR="004A6017" w:rsidRDefault="00653B77">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二〇一九年十</w:t>
      </w:r>
      <w:r w:rsidR="005D117F">
        <w:rPr>
          <w:rFonts w:asciiTheme="majorEastAsia" w:eastAsiaTheme="majorEastAsia" w:hAnsiTheme="majorEastAsia" w:cstheme="majorEastAsia" w:hint="eastAsia"/>
          <w:b/>
          <w:bCs/>
          <w:color w:val="000000"/>
          <w:sz w:val="36"/>
          <w:szCs w:val="36"/>
        </w:rPr>
        <w:t>二</w:t>
      </w:r>
      <w:r>
        <w:rPr>
          <w:rFonts w:asciiTheme="majorEastAsia" w:eastAsiaTheme="majorEastAsia" w:hAnsiTheme="majorEastAsia" w:cstheme="majorEastAsia" w:hint="eastAsia"/>
          <w:b/>
          <w:bCs/>
          <w:color w:val="000000"/>
          <w:sz w:val="36"/>
          <w:szCs w:val="36"/>
        </w:rPr>
        <w:t>月十</w:t>
      </w:r>
      <w:r w:rsidR="005D117F">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日</w:t>
      </w:r>
    </w:p>
    <w:p w:rsidR="004A6017" w:rsidRDefault="004A6017">
      <w:pPr>
        <w:rPr>
          <w:rFonts w:ascii="黑体" w:eastAsia="黑体"/>
          <w:sz w:val="36"/>
          <w:szCs w:val="36"/>
        </w:rPr>
      </w:pPr>
    </w:p>
    <w:p w:rsidR="004A6017" w:rsidRDefault="004A6017">
      <w:pPr>
        <w:jc w:val="center"/>
        <w:rPr>
          <w:rFonts w:ascii="黑体" w:eastAsia="黑体"/>
          <w:sz w:val="44"/>
          <w:szCs w:val="44"/>
        </w:rPr>
      </w:pPr>
    </w:p>
    <w:p w:rsidR="004A6017" w:rsidRDefault="00653B77">
      <w:pPr>
        <w:jc w:val="center"/>
        <w:rPr>
          <w:rFonts w:ascii="黑体" w:eastAsia="黑体"/>
          <w:sz w:val="44"/>
          <w:szCs w:val="44"/>
        </w:rPr>
      </w:pPr>
      <w:r>
        <w:rPr>
          <w:rFonts w:ascii="黑体" w:eastAsia="黑体" w:hint="eastAsia"/>
          <w:sz w:val="44"/>
          <w:szCs w:val="44"/>
        </w:rPr>
        <w:t>招标文件目录</w:t>
      </w:r>
    </w:p>
    <w:p w:rsidR="004A6017" w:rsidRDefault="004A6017">
      <w:pPr>
        <w:rPr>
          <w:sz w:val="32"/>
          <w:szCs w:val="32"/>
        </w:rPr>
      </w:pPr>
    </w:p>
    <w:p w:rsidR="004A6017" w:rsidRDefault="00653B77">
      <w:pPr>
        <w:jc w:val="left"/>
        <w:rPr>
          <w:rFonts w:ascii="宋体" w:hAnsi="宋体"/>
          <w:b/>
          <w:sz w:val="30"/>
          <w:szCs w:val="30"/>
        </w:rPr>
      </w:pPr>
      <w:r>
        <w:rPr>
          <w:rFonts w:ascii="宋体" w:hAnsi="宋体" w:hint="eastAsia"/>
          <w:b/>
          <w:sz w:val="30"/>
          <w:szCs w:val="30"/>
        </w:rPr>
        <w:t>第一章 投标邀请函</w:t>
      </w:r>
    </w:p>
    <w:p w:rsidR="004A6017" w:rsidRDefault="00653B77">
      <w:pPr>
        <w:jc w:val="left"/>
        <w:rPr>
          <w:rFonts w:ascii="宋体" w:hAnsi="宋体"/>
          <w:b/>
          <w:sz w:val="30"/>
          <w:szCs w:val="30"/>
        </w:rPr>
      </w:pPr>
      <w:r>
        <w:rPr>
          <w:rFonts w:ascii="宋体" w:hAnsi="宋体" w:hint="eastAsia"/>
          <w:b/>
          <w:sz w:val="30"/>
          <w:szCs w:val="30"/>
        </w:rPr>
        <w:t>第二章 项目需求</w:t>
      </w:r>
    </w:p>
    <w:p w:rsidR="004A6017" w:rsidRDefault="00653B77">
      <w:pPr>
        <w:jc w:val="left"/>
        <w:rPr>
          <w:rFonts w:ascii="宋体" w:hAnsi="宋体"/>
          <w:b/>
          <w:sz w:val="30"/>
          <w:szCs w:val="30"/>
        </w:rPr>
      </w:pPr>
      <w:r>
        <w:rPr>
          <w:rFonts w:ascii="宋体" w:hAnsi="宋体" w:hint="eastAsia"/>
          <w:b/>
          <w:sz w:val="30"/>
          <w:szCs w:val="30"/>
        </w:rPr>
        <w:t>第三章 投标人须知前附表</w:t>
      </w:r>
    </w:p>
    <w:p w:rsidR="004A6017" w:rsidRDefault="00653B77">
      <w:pPr>
        <w:jc w:val="left"/>
        <w:rPr>
          <w:rFonts w:ascii="宋体" w:hAnsi="宋体"/>
          <w:b/>
          <w:sz w:val="30"/>
          <w:szCs w:val="30"/>
        </w:rPr>
      </w:pPr>
      <w:r>
        <w:rPr>
          <w:rFonts w:ascii="宋体" w:hAnsi="宋体" w:hint="eastAsia"/>
          <w:b/>
          <w:sz w:val="30"/>
          <w:szCs w:val="30"/>
        </w:rPr>
        <w:t xml:space="preserve">第四章 投标人须知 </w:t>
      </w:r>
    </w:p>
    <w:p w:rsidR="004A6017" w:rsidRDefault="00653B77">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4A6017" w:rsidRDefault="00653B7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4A6017" w:rsidRDefault="00653B7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4A6017" w:rsidRDefault="00653B7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4A6017" w:rsidRDefault="00653B7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4A6017" w:rsidRDefault="00653B7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4A6017" w:rsidRDefault="00653B77">
      <w:pPr>
        <w:autoSpaceDE w:val="0"/>
        <w:autoSpaceDN w:val="0"/>
        <w:adjustRightInd w:val="0"/>
        <w:spacing w:line="700" w:lineRule="exact"/>
        <w:rPr>
          <w:rFonts w:ascii="宋体" w:hAnsi="宋体"/>
          <w:b/>
          <w:sz w:val="30"/>
          <w:szCs w:val="30"/>
        </w:rPr>
      </w:pPr>
      <w:r>
        <w:rPr>
          <w:rFonts w:ascii="宋体" w:hAnsi="宋体" w:hint="eastAsia"/>
          <w:b/>
          <w:sz w:val="30"/>
          <w:szCs w:val="30"/>
        </w:rPr>
        <w:t>第五章 政府采购政策功能</w:t>
      </w:r>
    </w:p>
    <w:p w:rsidR="004A6017" w:rsidRDefault="00653B77">
      <w:pPr>
        <w:autoSpaceDE w:val="0"/>
        <w:autoSpaceDN w:val="0"/>
        <w:adjustRightInd w:val="0"/>
        <w:spacing w:line="700" w:lineRule="exact"/>
        <w:rPr>
          <w:rFonts w:ascii="宋体" w:hAnsi="宋体"/>
          <w:b/>
          <w:sz w:val="30"/>
          <w:szCs w:val="30"/>
        </w:rPr>
      </w:pPr>
      <w:r>
        <w:rPr>
          <w:rFonts w:ascii="宋体" w:hAnsi="宋体" w:hint="eastAsia"/>
          <w:b/>
          <w:sz w:val="30"/>
          <w:szCs w:val="30"/>
        </w:rPr>
        <w:t>第六章 资格审查与评标</w:t>
      </w:r>
    </w:p>
    <w:p w:rsidR="004A6017" w:rsidRDefault="00653B77">
      <w:pPr>
        <w:autoSpaceDE w:val="0"/>
        <w:autoSpaceDN w:val="0"/>
        <w:adjustRightInd w:val="0"/>
        <w:spacing w:line="700" w:lineRule="exact"/>
        <w:rPr>
          <w:rFonts w:ascii="宋体" w:hAnsi="宋体"/>
          <w:b/>
          <w:sz w:val="30"/>
          <w:szCs w:val="30"/>
        </w:rPr>
      </w:pPr>
      <w:r>
        <w:rPr>
          <w:rFonts w:ascii="宋体" w:hAnsi="宋体" w:hint="eastAsia"/>
          <w:b/>
          <w:sz w:val="30"/>
          <w:szCs w:val="30"/>
        </w:rPr>
        <w:t>第七章 合同条款及格式</w:t>
      </w:r>
    </w:p>
    <w:p w:rsidR="004A6017" w:rsidRDefault="00653B77">
      <w:pPr>
        <w:autoSpaceDE w:val="0"/>
        <w:autoSpaceDN w:val="0"/>
        <w:adjustRightInd w:val="0"/>
        <w:spacing w:line="700" w:lineRule="exact"/>
        <w:rPr>
          <w:rFonts w:ascii="宋体" w:hAnsi="宋体"/>
          <w:b/>
          <w:sz w:val="30"/>
          <w:szCs w:val="30"/>
        </w:rPr>
      </w:pPr>
      <w:r>
        <w:rPr>
          <w:rFonts w:ascii="宋体" w:hAnsi="宋体" w:hint="eastAsia"/>
          <w:b/>
          <w:sz w:val="30"/>
          <w:szCs w:val="30"/>
        </w:rPr>
        <w:t>第八章 投标文件有关格式</w:t>
      </w:r>
    </w:p>
    <w:p w:rsidR="004A6017" w:rsidRDefault="004A6017">
      <w:pPr>
        <w:pStyle w:val="a1"/>
        <w:ind w:firstLine="280"/>
      </w:pPr>
    </w:p>
    <w:p w:rsidR="004A6017" w:rsidRDefault="004A6017">
      <w:pPr>
        <w:spacing w:beforeLines="50" w:before="156" w:afterLines="100" w:after="312"/>
        <w:ind w:firstLineChars="800" w:firstLine="2570"/>
        <w:rPr>
          <w:rFonts w:ascii="Cambria" w:hAnsi="Cambria"/>
          <w:b/>
          <w:bCs/>
          <w:sz w:val="32"/>
          <w:szCs w:val="32"/>
        </w:rPr>
      </w:pPr>
    </w:p>
    <w:p w:rsidR="004A6017" w:rsidRDefault="00653B77" w:rsidP="005D117F">
      <w:pPr>
        <w:spacing w:beforeLines="50" w:before="156" w:afterLines="100" w:after="312"/>
        <w:rPr>
          <w:rFonts w:ascii="Cambria" w:hAnsi="Cambria"/>
          <w:b/>
          <w:bCs/>
          <w:sz w:val="32"/>
          <w:szCs w:val="32"/>
        </w:rPr>
      </w:pPr>
      <w:r>
        <w:rPr>
          <w:rFonts w:ascii="Cambria" w:hAnsi="Cambria" w:hint="eastAsia"/>
          <w:b/>
          <w:bCs/>
          <w:sz w:val="32"/>
          <w:szCs w:val="32"/>
        </w:rPr>
        <w:t xml:space="preserve"> </w:t>
      </w:r>
    </w:p>
    <w:p w:rsidR="004A6017" w:rsidRDefault="00653B77" w:rsidP="005D117F">
      <w:pPr>
        <w:spacing w:beforeLines="50" w:before="156" w:afterLines="100" w:after="312"/>
        <w:jc w:val="center"/>
        <w:rPr>
          <w:rFonts w:ascii="Cambria" w:hAnsi="Cambria"/>
          <w:b/>
          <w:bCs/>
          <w:sz w:val="32"/>
          <w:szCs w:val="32"/>
        </w:rPr>
      </w:pPr>
      <w:r>
        <w:rPr>
          <w:rFonts w:ascii="Cambria" w:hAnsi="Cambria" w:hint="eastAsia"/>
          <w:b/>
          <w:bCs/>
          <w:sz w:val="32"/>
          <w:szCs w:val="32"/>
        </w:rPr>
        <w:lastRenderedPageBreak/>
        <w:t>第一章</w:t>
      </w:r>
      <w:r>
        <w:rPr>
          <w:rFonts w:ascii="Cambria" w:hAnsi="Cambria" w:hint="eastAsia"/>
          <w:b/>
          <w:bCs/>
          <w:sz w:val="32"/>
          <w:szCs w:val="32"/>
        </w:rPr>
        <w:t xml:space="preserve">   </w:t>
      </w:r>
      <w:r>
        <w:rPr>
          <w:rFonts w:ascii="Cambria" w:hAnsi="Cambria" w:hint="eastAsia"/>
          <w:b/>
          <w:bCs/>
          <w:sz w:val="32"/>
          <w:szCs w:val="32"/>
        </w:rPr>
        <w:t>投标邀请函</w:t>
      </w:r>
    </w:p>
    <w:p w:rsidR="004A6017" w:rsidRDefault="005D117F" w:rsidP="005D117F">
      <w:pPr>
        <w:pStyle w:val="af0"/>
        <w:spacing w:before="0" w:beforeAutospacing="0" w:after="0" w:afterAutospacing="0" w:line="360" w:lineRule="auto"/>
        <w:ind w:firstLineChars="200" w:firstLine="480"/>
        <w:rPr>
          <w:color w:val="000000"/>
          <w:shd w:val="clear" w:color="040000" w:fill="FFFFFF"/>
        </w:rPr>
      </w:pPr>
      <w:r w:rsidRPr="005D117F">
        <w:rPr>
          <w:rFonts w:hint="eastAsia"/>
          <w:color w:val="000000"/>
          <w:shd w:val="clear" w:color="040000" w:fill="FFFFFF"/>
        </w:rPr>
        <w:t>襄城县政府采购中心受襄城县公安局的委托，就“襄城县公安警用装备项目（2019年度政法资金转移支付资金）”进行公开招标,欢迎符合相关条件的投标企业报名参加</w:t>
      </w:r>
      <w:r w:rsidR="00653B77">
        <w:rPr>
          <w:rFonts w:hint="eastAsia"/>
          <w:color w:val="000000"/>
          <w:shd w:val="clear" w:color="040000" w:fill="FFFFFF"/>
        </w:rPr>
        <w:t>。</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Pr>
          <w:rFonts w:asciiTheme="minorEastAsia" w:eastAsiaTheme="minorEastAsia" w:hAnsiTheme="minorEastAsia" w:cs="仿宋" w:hint="eastAsia"/>
          <w:b/>
          <w:bCs/>
          <w:color w:val="000000"/>
          <w:kern w:val="0"/>
          <w:sz w:val="24"/>
          <w:shd w:val="clear" w:color="auto" w:fill="FFFFFF"/>
        </w:rPr>
        <w:t>一、项目基本情况：</w:t>
      </w:r>
    </w:p>
    <w:p w:rsidR="004A6017" w:rsidRDefault="00653B77">
      <w:pPr>
        <w:widowControl/>
        <w:shd w:val="clear" w:color="auto" w:fill="FFFFFF"/>
        <w:spacing w:line="360" w:lineRule="auto"/>
        <w:ind w:firstLineChars="200" w:firstLine="480"/>
        <w:jc w:val="left"/>
        <w:rPr>
          <w:bCs/>
          <w:color w:val="000000"/>
          <w:shd w:val="clear" w:color="040000" w:fill="FFFFFF"/>
        </w:rPr>
      </w:pPr>
      <w:r>
        <w:rPr>
          <w:rFonts w:ascii="宋体" w:hAnsi="宋体" w:cs="宋体" w:hint="eastAsia"/>
          <w:color w:val="000000"/>
          <w:kern w:val="0"/>
          <w:sz w:val="24"/>
          <w:shd w:val="clear" w:color="040000" w:fill="FFFFFF"/>
        </w:rPr>
        <w:t>（一）项目名称：</w:t>
      </w:r>
      <w:r w:rsidR="005D117F" w:rsidRPr="0048791C">
        <w:rPr>
          <w:rFonts w:ascii="宋体" w:hAnsi="宋体" w:cs="宋体" w:hint="eastAsia"/>
          <w:color w:val="000000"/>
          <w:kern w:val="0"/>
          <w:sz w:val="24"/>
          <w:shd w:val="clear" w:color="040000" w:fill="FFFFFF"/>
        </w:rPr>
        <w:t>襄城县公安警用装备项目（2019年度政法资金转移支付资金）</w:t>
      </w:r>
    </w:p>
    <w:p w:rsidR="004A6017" w:rsidRDefault="00653B7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（二）项目编号：XZZ-G201905</w:t>
      </w:r>
      <w:r w:rsidR="0048791C">
        <w:rPr>
          <w:rFonts w:ascii="宋体" w:hAnsi="宋体" w:cs="宋体" w:hint="eastAsia"/>
          <w:color w:val="000000"/>
          <w:kern w:val="0"/>
          <w:sz w:val="24"/>
          <w:shd w:val="clear" w:color="040000" w:fill="FFFFFF"/>
        </w:rPr>
        <w:t>9</w:t>
      </w:r>
      <w:r>
        <w:rPr>
          <w:rFonts w:ascii="宋体" w:hAnsi="宋体" w:cs="宋体" w:hint="eastAsia"/>
          <w:color w:val="000000"/>
          <w:kern w:val="0"/>
          <w:sz w:val="24"/>
          <w:shd w:val="clear" w:color="040000" w:fill="FFFFFF"/>
        </w:rPr>
        <w:t>号</w:t>
      </w:r>
    </w:p>
    <w:p w:rsidR="004A6017" w:rsidRDefault="00653B7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（三）采购方式：公开招标</w:t>
      </w:r>
    </w:p>
    <w:p w:rsidR="004A6017" w:rsidRDefault="00653B7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（四）主要内容、数量及要求：</w:t>
      </w:r>
      <w:r w:rsidR="0048791C" w:rsidRPr="0048791C">
        <w:rPr>
          <w:rFonts w:ascii="宋体" w:hAnsi="宋体" w:cs="仿宋" w:hint="eastAsia"/>
          <w:bCs/>
          <w:color w:val="000000"/>
          <w:kern w:val="0"/>
          <w:sz w:val="24"/>
          <w:shd w:val="clear" w:color="auto" w:fill="FFFFFF"/>
        </w:rPr>
        <w:t>本项目采购呼气酒精测试仪10套、呼气酒精测试棒20套、无人机1台等装备</w:t>
      </w:r>
      <w:r>
        <w:rPr>
          <w:rFonts w:ascii="宋体" w:hAnsi="宋体" w:cs="仿宋" w:hint="eastAsia"/>
          <w:bCs/>
          <w:color w:val="000000"/>
          <w:kern w:val="0"/>
          <w:sz w:val="24"/>
          <w:shd w:val="clear" w:color="auto" w:fill="FFFFFF"/>
        </w:rPr>
        <w:t>。</w:t>
      </w:r>
      <w:r>
        <w:rPr>
          <w:rFonts w:ascii="宋体" w:hAnsi="宋体" w:cs="宋体" w:hint="eastAsia"/>
          <w:color w:val="000000"/>
          <w:kern w:val="0"/>
          <w:sz w:val="24"/>
          <w:shd w:val="clear" w:color="040000" w:fill="FFFFFF"/>
        </w:rPr>
        <w:t>（详见采购清单）</w:t>
      </w:r>
    </w:p>
    <w:p w:rsidR="004A6017" w:rsidRDefault="00653B7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（五）预算金额：</w:t>
      </w:r>
      <w:r w:rsidR="0048791C" w:rsidRPr="0048791C">
        <w:rPr>
          <w:rFonts w:ascii="宋体" w:hAnsi="宋体" w:cs="宋体"/>
          <w:color w:val="000000"/>
          <w:kern w:val="0"/>
          <w:sz w:val="24"/>
          <w:shd w:val="clear" w:color="040000" w:fill="FFFFFF"/>
        </w:rPr>
        <w:t>658500.00</w:t>
      </w:r>
      <w:r>
        <w:rPr>
          <w:rFonts w:ascii="宋体" w:hAnsi="宋体" w:cs="宋体" w:hint="eastAsia"/>
          <w:color w:val="000000"/>
          <w:kern w:val="0"/>
          <w:sz w:val="24"/>
          <w:shd w:val="clear" w:color="040000" w:fill="FFFFFF"/>
        </w:rPr>
        <w:t>元；最高限价：</w:t>
      </w:r>
      <w:r w:rsidR="0048791C" w:rsidRPr="0048791C">
        <w:rPr>
          <w:rFonts w:ascii="宋体" w:hAnsi="宋体" w:cs="宋体"/>
          <w:color w:val="000000"/>
          <w:kern w:val="0"/>
          <w:sz w:val="24"/>
          <w:shd w:val="clear" w:color="040000" w:fill="FFFFFF"/>
        </w:rPr>
        <w:t>658500.00</w:t>
      </w:r>
      <w:r>
        <w:rPr>
          <w:rFonts w:ascii="宋体" w:hAnsi="宋体" w:cs="宋体" w:hint="eastAsia"/>
          <w:color w:val="000000"/>
          <w:kern w:val="0"/>
          <w:sz w:val="24"/>
          <w:shd w:val="clear" w:color="040000" w:fill="FFFFFF"/>
        </w:rPr>
        <w:t>元</w:t>
      </w:r>
    </w:p>
    <w:p w:rsidR="004A6017" w:rsidRDefault="00653B77">
      <w:pPr>
        <w:widowControl/>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（六）交付（服务、完工）时间：签订合同后30个</w:t>
      </w:r>
      <w:r w:rsidR="0048791C">
        <w:rPr>
          <w:rFonts w:ascii="宋体" w:hAnsi="宋体" w:cs="宋体" w:hint="eastAsia"/>
          <w:color w:val="000000"/>
          <w:kern w:val="0"/>
          <w:sz w:val="24"/>
          <w:shd w:val="clear" w:color="040000" w:fill="FFFFFF"/>
        </w:rPr>
        <w:t>日历天</w:t>
      </w:r>
    </w:p>
    <w:p w:rsidR="004A6017" w:rsidRDefault="00653B77">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（七）交付（服务、施工）地点：</w:t>
      </w:r>
      <w:r>
        <w:rPr>
          <w:rFonts w:asciiTheme="majorEastAsia" w:eastAsiaTheme="majorEastAsia" w:hAnsiTheme="majorEastAsia" w:cs="仿宋" w:hint="eastAsia"/>
          <w:bCs/>
          <w:color w:val="000000"/>
          <w:kern w:val="0"/>
          <w:sz w:val="24"/>
          <w:shd w:val="clear" w:color="auto" w:fill="FFFFFF"/>
        </w:rPr>
        <w:t>甲方指定交货地点</w:t>
      </w:r>
    </w:p>
    <w:p w:rsidR="004A6017" w:rsidRDefault="00653B77">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（八）进口产品：不允许</w:t>
      </w:r>
    </w:p>
    <w:p w:rsidR="004A6017" w:rsidRDefault="00653B77">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（九）分包：不允许</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二、需要落实的政府采购政策</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本项目落实中小微型企业、监狱企业、残疾人福利性单位扶持等相关政府采购政策。</w:t>
      </w:r>
    </w:p>
    <w:p w:rsidR="004A6017" w:rsidRDefault="00653B77">
      <w:pPr>
        <w:widowControl/>
        <w:shd w:val="clear" w:color="auto" w:fill="FFFFFF"/>
        <w:spacing w:line="360" w:lineRule="auto"/>
        <w:ind w:firstLineChars="200" w:firstLine="482"/>
        <w:jc w:val="left"/>
        <w:rPr>
          <w:rFonts w:ascii="黑体" w:eastAsia="黑体" w:hAnsi="黑体" w:cs="仿宋"/>
          <w:color w:val="000000"/>
          <w:kern w:val="0"/>
          <w:sz w:val="24"/>
        </w:rPr>
      </w:pPr>
      <w:r>
        <w:rPr>
          <w:rFonts w:asciiTheme="minorEastAsia" w:eastAsiaTheme="minorEastAsia" w:hAnsiTheme="minorEastAsia" w:cs="仿宋" w:hint="eastAsia"/>
          <w:b/>
          <w:bCs/>
          <w:color w:val="000000"/>
          <w:kern w:val="0"/>
          <w:sz w:val="24"/>
          <w:shd w:val="clear" w:color="auto" w:fill="FFFFFF"/>
        </w:rPr>
        <w:t>三、投标人资格要求：</w:t>
      </w:r>
      <w:r>
        <w:rPr>
          <w:rFonts w:ascii="仿宋" w:eastAsia="仿宋" w:hAnsi="仿宋" w:cs="仿宋"/>
          <w:color w:val="000000"/>
          <w:kern w:val="0"/>
          <w:sz w:val="24"/>
        </w:rPr>
        <w:t xml:space="preserve">　　</w:t>
      </w:r>
    </w:p>
    <w:p w:rsidR="004A6017" w:rsidRDefault="00653B7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color w:val="000000"/>
          <w:kern w:val="0"/>
          <w:sz w:val="24"/>
          <w:shd w:val="clear" w:color="040000" w:fill="FFFFFF"/>
        </w:rPr>
        <w:t>（一）</w:t>
      </w:r>
      <w:r>
        <w:rPr>
          <w:rFonts w:ascii="宋体" w:hAnsi="宋体" w:cs="宋体" w:hint="eastAsia"/>
          <w:color w:val="000000"/>
          <w:kern w:val="0"/>
          <w:sz w:val="24"/>
          <w:shd w:val="clear" w:color="040000" w:fill="FFFFFF"/>
        </w:rPr>
        <w:t>投标人须具备《政府采购法》第二十二条之规定</w:t>
      </w:r>
      <w:r>
        <w:rPr>
          <w:rFonts w:ascii="宋体" w:hAnsi="宋体" w:cs="宋体"/>
          <w:color w:val="000000"/>
          <w:kern w:val="0"/>
          <w:sz w:val="24"/>
          <w:shd w:val="clear" w:color="040000" w:fill="FFFFFF"/>
        </w:rPr>
        <w:t>；</w:t>
      </w:r>
    </w:p>
    <w:p w:rsidR="004A6017" w:rsidRPr="0048791C" w:rsidRDefault="00653B77" w:rsidP="0048791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48791C">
        <w:rPr>
          <w:rFonts w:ascii="宋体" w:hAnsi="宋体" w:cs="宋体" w:hint="eastAsia"/>
          <w:color w:val="000000"/>
          <w:kern w:val="0"/>
          <w:sz w:val="24"/>
          <w:shd w:val="clear" w:color="040000" w:fill="FFFFFF"/>
        </w:rPr>
        <w:t>（二）</w:t>
      </w:r>
      <w:r w:rsidR="001056A7" w:rsidRPr="0048791C">
        <w:rPr>
          <w:rFonts w:ascii="宋体" w:hAnsi="宋体" w:cs="宋体" w:hint="eastAsia"/>
          <w:color w:val="000000"/>
          <w:kern w:val="0"/>
          <w:sz w:val="24"/>
          <w:shd w:val="clear" w:color="040000" w:fill="FFFFFF"/>
        </w:rPr>
        <w:t>投标企业具有经营警用装备的相关资质；</w:t>
      </w:r>
    </w:p>
    <w:p w:rsidR="004A6017" w:rsidRDefault="00653B7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w:t>
      </w:r>
      <w:r w:rsidRPr="0048791C">
        <w:rPr>
          <w:rFonts w:ascii="宋体" w:hAnsi="宋体" w:cs="宋体"/>
          <w:color w:val="000000"/>
          <w:kern w:val="0"/>
          <w:sz w:val="24"/>
          <w:shd w:val="clear" w:color="040000" w:fill="FFFFFF"/>
        </w:rPr>
        <w:t>投标人</w:t>
      </w:r>
      <w:r w:rsidRPr="0048791C">
        <w:rPr>
          <w:rFonts w:ascii="宋体" w:hAnsi="宋体" w:cs="宋体" w:hint="eastAsia"/>
          <w:color w:val="000000"/>
          <w:kern w:val="0"/>
          <w:sz w:val="24"/>
          <w:shd w:val="clear" w:color="040000" w:fill="FFFFFF"/>
        </w:rPr>
        <w:t>未</w:t>
      </w:r>
      <w:r w:rsidRPr="0048791C">
        <w:rPr>
          <w:rFonts w:ascii="宋体" w:hAnsi="宋体" w:cs="宋体"/>
          <w:color w:val="000000"/>
          <w:kern w:val="0"/>
          <w:sz w:val="24"/>
          <w:shd w:val="clear" w:color="040000" w:fill="FFFFFF"/>
        </w:rPr>
        <w:t>被列入“信用中国”网站(www.creditchina.gov.cn)失信被执行人、</w:t>
      </w:r>
      <w:r w:rsidRPr="0048791C">
        <w:rPr>
          <w:rFonts w:ascii="宋体" w:hAnsi="宋体" w:cs="宋体" w:hint="eastAsia"/>
          <w:color w:val="000000"/>
          <w:kern w:val="0"/>
          <w:sz w:val="24"/>
          <w:shd w:val="clear" w:color="040000" w:fill="FFFFFF"/>
        </w:rPr>
        <w:t>企业经营异常名录、</w:t>
      </w:r>
      <w:r w:rsidRPr="0048791C">
        <w:rPr>
          <w:rFonts w:ascii="宋体" w:hAnsi="宋体" w:cs="宋体"/>
          <w:color w:val="000000"/>
          <w:kern w:val="0"/>
          <w:sz w:val="24"/>
          <w:shd w:val="clear" w:color="040000" w:fill="FFFFFF"/>
        </w:rPr>
        <w:t>重大税收违法案件当事人名单的投标人；</w:t>
      </w:r>
      <w:r w:rsidRPr="0048791C">
        <w:rPr>
          <w:rFonts w:ascii="宋体" w:hAnsi="宋体" w:cs="宋体" w:hint="eastAsia"/>
          <w:color w:val="000000"/>
          <w:kern w:val="0"/>
          <w:sz w:val="24"/>
          <w:shd w:val="clear" w:color="040000" w:fill="FFFFFF"/>
        </w:rPr>
        <w:t>“</w:t>
      </w:r>
      <w:r w:rsidRPr="0048791C">
        <w:rPr>
          <w:rFonts w:ascii="宋体" w:hAnsi="宋体" w:cs="宋体"/>
          <w:color w:val="000000"/>
          <w:kern w:val="0"/>
          <w:sz w:val="24"/>
          <w:shd w:val="clear" w:color="040000" w:fill="FFFFFF"/>
        </w:rPr>
        <w:t>中国政府采购网</w:t>
      </w:r>
      <w:r w:rsidRPr="0048791C">
        <w:rPr>
          <w:rFonts w:ascii="宋体" w:hAnsi="宋体" w:cs="宋体" w:hint="eastAsia"/>
          <w:color w:val="000000"/>
          <w:kern w:val="0"/>
          <w:sz w:val="24"/>
          <w:shd w:val="clear" w:color="040000" w:fill="FFFFFF"/>
        </w:rPr>
        <w:t>”</w:t>
      </w:r>
      <w:r w:rsidRPr="0048791C">
        <w:rPr>
          <w:rFonts w:ascii="宋体" w:hAnsi="宋体" w:cs="宋体"/>
          <w:color w:val="000000"/>
          <w:kern w:val="0"/>
          <w:sz w:val="24"/>
          <w:shd w:val="clear" w:color="040000" w:fill="FFFFFF"/>
        </w:rPr>
        <w:t xml:space="preserve"> (www.ccgp.gov.cn)政府采购严重违法失信行为记录名单的投标人；</w:t>
      </w:r>
      <w:r w:rsidRPr="0048791C">
        <w:rPr>
          <w:rFonts w:ascii="宋体" w:hAnsi="宋体" w:cs="宋体" w:hint="eastAsia"/>
          <w:color w:val="000000"/>
          <w:kern w:val="0"/>
          <w:sz w:val="24"/>
          <w:shd w:val="clear" w:color="040000" w:fill="FFFFFF"/>
        </w:rPr>
        <w:t>“中国社会组织公共服务平台”网站（www.chinanpo.gov.cn）严重违法失信名单的社会组织；上述查询结果页面截图查询</w:t>
      </w:r>
      <w:r w:rsidRPr="0048791C">
        <w:rPr>
          <w:rFonts w:ascii="宋体" w:hAnsi="宋体" w:cs="宋体"/>
          <w:color w:val="000000"/>
          <w:kern w:val="0"/>
          <w:sz w:val="24"/>
          <w:shd w:val="clear" w:color="040000" w:fill="FFFFFF"/>
        </w:rPr>
        <w:t>时间应在本公告发布之</w:t>
      </w:r>
      <w:r w:rsidRPr="0048791C">
        <w:rPr>
          <w:rFonts w:ascii="宋体" w:hAnsi="宋体" w:cs="宋体" w:hint="eastAsia"/>
          <w:color w:val="000000"/>
          <w:kern w:val="0"/>
          <w:sz w:val="24"/>
          <w:shd w:val="clear" w:color="040000" w:fill="FFFFFF"/>
        </w:rPr>
        <w:t>日起</w:t>
      </w:r>
      <w:r w:rsidRPr="0048791C">
        <w:rPr>
          <w:rFonts w:ascii="宋体" w:hAnsi="宋体" w:cs="宋体"/>
          <w:color w:val="000000"/>
          <w:kern w:val="0"/>
          <w:sz w:val="24"/>
          <w:shd w:val="clear" w:color="040000" w:fill="FFFFFF"/>
        </w:rPr>
        <w:t>至开</w:t>
      </w:r>
      <w:r w:rsidRPr="0048791C">
        <w:rPr>
          <w:rFonts w:ascii="宋体" w:hAnsi="宋体" w:cs="宋体" w:hint="eastAsia"/>
          <w:color w:val="000000"/>
          <w:kern w:val="0"/>
          <w:sz w:val="24"/>
          <w:shd w:val="clear" w:color="040000" w:fill="FFFFFF"/>
        </w:rPr>
        <w:t>标前；</w:t>
      </w:r>
    </w:p>
    <w:p w:rsidR="004A6017" w:rsidRDefault="00653B77">
      <w:pPr>
        <w:pStyle w:val="af0"/>
        <w:shd w:val="clear" w:color="auto" w:fill="FFFFFF"/>
        <w:spacing w:before="0" w:beforeAutospacing="0" w:after="0" w:afterAutospacing="0" w:line="360" w:lineRule="auto"/>
        <w:ind w:firstLineChars="200" w:firstLine="480"/>
        <w:contextualSpacing/>
        <w:rPr>
          <w:color w:val="000000"/>
          <w:shd w:val="clear" w:color="040000" w:fill="FFFFFF"/>
        </w:rPr>
      </w:pPr>
      <w:r>
        <w:rPr>
          <w:rFonts w:hint="eastAsia"/>
          <w:color w:val="000000"/>
          <w:shd w:val="clear" w:color="040000" w:fill="FFFFFF"/>
        </w:rPr>
        <w:t>（四）本次招标不接受联合体投标；</w:t>
      </w:r>
    </w:p>
    <w:p w:rsidR="004A6017" w:rsidRDefault="00653B7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（五）本次招标资格审查采用开标现场审查。</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四、招标文件的获取：</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（一）网上下载招标文件</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Pr>
          <w:rFonts w:ascii="宋体" w:hAnsi="宋体" w:cs="宋体"/>
          <w:color w:val="000000"/>
          <w:kern w:val="0"/>
          <w:sz w:val="24"/>
          <w:shd w:val="clear" w:color="040000" w:fill="FFFFFF"/>
        </w:rPr>
        <w:t>）</w:t>
      </w:r>
      <w:r>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五、投标截止时间、开标时间及地点：</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（一）投标截止及开标时间：</w:t>
      </w:r>
      <w:r w:rsidR="001056A7" w:rsidRPr="001056A7">
        <w:rPr>
          <w:rFonts w:ascii="宋体" w:hAnsi="宋体" w:cs="宋体" w:hint="eastAsia"/>
          <w:color w:val="000000"/>
          <w:kern w:val="0"/>
          <w:sz w:val="24"/>
          <w:shd w:val="clear" w:color="040000" w:fill="FFFFFF"/>
        </w:rPr>
        <w:t>2020年1月7日</w:t>
      </w:r>
      <w:r>
        <w:rPr>
          <w:rFonts w:ascii="宋体" w:hAnsi="宋体" w:cs="宋体" w:hint="eastAsia"/>
          <w:color w:val="000000"/>
          <w:kern w:val="0"/>
          <w:sz w:val="24"/>
          <w:shd w:val="clear" w:color="040000" w:fill="FFFFFF"/>
        </w:rPr>
        <w:t>上午9时00分（北京时间），逾期提交或不符合规定的投标文件不予接受。</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（二）开标地点：襄城县公共资源交易中心（</w:t>
      </w:r>
      <w:proofErr w:type="gramStart"/>
      <w:r>
        <w:rPr>
          <w:rFonts w:ascii="宋体" w:hAnsi="宋体" w:cs="宋体" w:hint="eastAsia"/>
          <w:color w:val="000000"/>
          <w:kern w:val="0"/>
          <w:sz w:val="24"/>
          <w:shd w:val="clear" w:color="040000" w:fill="FFFFFF"/>
        </w:rPr>
        <w:t>八七</w:t>
      </w:r>
      <w:proofErr w:type="gramEnd"/>
      <w:r>
        <w:rPr>
          <w:rFonts w:ascii="宋体" w:hAnsi="宋体" w:cs="宋体" w:hint="eastAsia"/>
          <w:color w:val="000000"/>
          <w:kern w:val="0"/>
          <w:sz w:val="24"/>
          <w:shd w:val="clear" w:color="040000" w:fill="FFFFFF"/>
        </w:rPr>
        <w:t>路东段电子商务产业园）12楼开标一室。</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（三）本项目为全流程电子化交易项目，投标人须提交电子投标文件和纸质投标文件。</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4A6017" w:rsidRDefault="00653B77">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Pr>
          <w:rFonts w:asciiTheme="minorEastAsia" w:eastAsiaTheme="minorEastAsia" w:hAnsiTheme="minorEastAsia" w:cs="仿宋" w:hint="eastAsia"/>
          <w:b/>
          <w:color w:val="000000"/>
          <w:kern w:val="0"/>
          <w:sz w:val="24"/>
        </w:rPr>
        <w:t>2、纸质投标文件（正本1份、副本1份）和备份文件1份（使用电子介质存储），在投标截止时间（开标时间）前递交至本项目开标地点。</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六、公告媒体：</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七、公告期限：</w:t>
      </w:r>
    </w:p>
    <w:p w:rsidR="004A6017" w:rsidRDefault="00653B77">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八、联系方式：</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采购单位：襄城县</w:t>
      </w:r>
      <w:r w:rsidR="001056A7">
        <w:rPr>
          <w:rFonts w:asciiTheme="minorEastAsia" w:eastAsiaTheme="minorEastAsia" w:hAnsiTheme="minorEastAsia" w:cs="仿宋" w:hint="eastAsia"/>
          <w:bCs/>
          <w:color w:val="000000"/>
          <w:kern w:val="0"/>
          <w:sz w:val="24"/>
        </w:rPr>
        <w:t>公安局</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联系地址：襄城县</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联系人：</w:t>
      </w:r>
      <w:proofErr w:type="gramStart"/>
      <w:r w:rsidR="001056A7">
        <w:rPr>
          <w:rFonts w:asciiTheme="minorEastAsia" w:eastAsiaTheme="minorEastAsia" w:hAnsiTheme="minorEastAsia" w:cs="仿宋" w:hint="eastAsia"/>
          <w:bCs/>
          <w:color w:val="000000"/>
          <w:kern w:val="0"/>
          <w:sz w:val="24"/>
        </w:rPr>
        <w:t>槐</w:t>
      </w:r>
      <w:proofErr w:type="gramEnd"/>
      <w:r>
        <w:rPr>
          <w:rFonts w:asciiTheme="minorEastAsia" w:eastAsiaTheme="minorEastAsia" w:hAnsiTheme="minorEastAsia" w:cs="仿宋" w:hint="eastAsia"/>
          <w:bCs/>
          <w:color w:val="000000"/>
          <w:kern w:val="0"/>
          <w:sz w:val="24"/>
        </w:rPr>
        <w:t>先生         联系电话：</w:t>
      </w:r>
      <w:r w:rsidR="001056A7" w:rsidRPr="001056A7">
        <w:rPr>
          <w:rFonts w:asciiTheme="minorEastAsia" w:eastAsiaTheme="minorEastAsia" w:hAnsiTheme="minorEastAsia" w:cs="仿宋"/>
          <w:bCs/>
          <w:color w:val="000000"/>
          <w:kern w:val="0"/>
          <w:sz w:val="24"/>
        </w:rPr>
        <w:t>18637465669</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集中采购机构：襄城县政府采购中心</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联系地址：襄城县</w:t>
      </w:r>
      <w:proofErr w:type="gramStart"/>
      <w:r>
        <w:rPr>
          <w:rFonts w:asciiTheme="minorEastAsia" w:eastAsiaTheme="minorEastAsia" w:hAnsiTheme="minorEastAsia" w:cs="仿宋" w:hint="eastAsia"/>
          <w:bCs/>
          <w:color w:val="000000"/>
          <w:kern w:val="0"/>
          <w:sz w:val="24"/>
        </w:rPr>
        <w:t>八七</w:t>
      </w:r>
      <w:proofErr w:type="gramEnd"/>
      <w:r>
        <w:rPr>
          <w:rFonts w:asciiTheme="minorEastAsia" w:eastAsiaTheme="minorEastAsia" w:hAnsiTheme="minorEastAsia" w:cs="仿宋" w:hint="eastAsia"/>
          <w:bCs/>
          <w:color w:val="000000"/>
          <w:kern w:val="0"/>
          <w:sz w:val="24"/>
        </w:rPr>
        <w:t>路东段电子产业园12楼1204室</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联系人：万女士         联系电话：0374-3998026</w:t>
      </w:r>
    </w:p>
    <w:p w:rsidR="004A6017" w:rsidRDefault="00653B77">
      <w:pPr>
        <w:widowControl/>
        <w:shd w:val="clear" w:color="auto" w:fill="FFFFFF"/>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rPr>
        <w:lastRenderedPageBreak/>
        <w:t> </w:t>
      </w:r>
    </w:p>
    <w:p w:rsidR="004A6017" w:rsidRDefault="004A6017">
      <w:pPr>
        <w:widowControl/>
        <w:shd w:val="clear" w:color="auto" w:fill="FFFFFF"/>
        <w:spacing w:line="360" w:lineRule="auto"/>
        <w:jc w:val="left"/>
        <w:rPr>
          <w:rFonts w:ascii="仿宋" w:eastAsia="仿宋" w:hAnsi="仿宋" w:cs="仿宋"/>
          <w:color w:val="000000"/>
          <w:kern w:val="0"/>
          <w:sz w:val="24"/>
        </w:rPr>
      </w:pPr>
    </w:p>
    <w:p w:rsidR="004A6017" w:rsidRDefault="00653B77">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襄城县政府采购中心</w:t>
      </w:r>
    </w:p>
    <w:p w:rsidR="004A6017" w:rsidRDefault="00653B77">
      <w:pPr>
        <w:widowControl/>
        <w:shd w:val="clear" w:color="auto" w:fill="FFFFFF"/>
        <w:spacing w:line="360" w:lineRule="auto"/>
        <w:ind w:firstLine="56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                      2019年</w:t>
      </w:r>
      <w:r w:rsidR="001056A7">
        <w:rPr>
          <w:rFonts w:asciiTheme="minorEastAsia" w:eastAsiaTheme="minorEastAsia" w:hAnsiTheme="minorEastAsia" w:cs="仿宋" w:hint="eastAsia"/>
          <w:color w:val="000000"/>
          <w:kern w:val="0"/>
          <w:sz w:val="24"/>
        </w:rPr>
        <w:t>12</w:t>
      </w:r>
      <w:r>
        <w:rPr>
          <w:rFonts w:asciiTheme="minorEastAsia" w:eastAsiaTheme="minorEastAsia" w:hAnsiTheme="minorEastAsia" w:cs="仿宋" w:hint="eastAsia"/>
          <w:color w:val="000000"/>
          <w:kern w:val="0"/>
          <w:sz w:val="24"/>
        </w:rPr>
        <w:t>月</w:t>
      </w:r>
      <w:r w:rsidR="001056A7">
        <w:rPr>
          <w:rFonts w:asciiTheme="minorEastAsia" w:eastAsiaTheme="minorEastAsia" w:hAnsiTheme="minorEastAsia" w:cs="仿宋" w:hint="eastAsia"/>
          <w:color w:val="000000"/>
          <w:kern w:val="0"/>
          <w:sz w:val="24"/>
        </w:rPr>
        <w:t>17</w:t>
      </w:r>
      <w:r>
        <w:rPr>
          <w:rFonts w:asciiTheme="minorEastAsia" w:eastAsiaTheme="minorEastAsia" w:hAnsiTheme="minorEastAsia" w:cs="仿宋" w:hint="eastAsia"/>
          <w:color w:val="000000"/>
          <w:kern w:val="0"/>
          <w:sz w:val="24"/>
        </w:rPr>
        <w:t>日</w:t>
      </w:r>
    </w:p>
    <w:p w:rsidR="004A6017" w:rsidRDefault="004A6017">
      <w:pPr>
        <w:pStyle w:val="a1"/>
        <w:ind w:firstLine="280"/>
      </w:pP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温馨提示：</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3.电子投标文件的制作</w:t>
      </w:r>
    </w:p>
    <w:p w:rsidR="004A6017" w:rsidRDefault="00653B77">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Pr>
          <w:rFonts w:asciiTheme="minorEastAsia" w:eastAsiaTheme="minorEastAsia" w:hAnsiTheme="minorEastAsia" w:cs="仿宋"/>
          <w:color w:val="000000"/>
          <w:kern w:val="0"/>
          <w:sz w:val="24"/>
        </w:rPr>
        <w:t>3</w:t>
      </w:r>
      <w:r>
        <w:rPr>
          <w:rFonts w:asciiTheme="minorEastAsia" w:eastAsiaTheme="minorEastAsia" w:hAnsiTheme="minorEastAsia" w:cs="仿宋" w:hint="eastAsia"/>
          <w:color w:val="000000"/>
          <w:kern w:val="0"/>
          <w:sz w:val="24"/>
        </w:rPr>
        <w:t>.1 投标人登录《全国公共资源交易平台(河南省▪许昌市)》公共资源交易系统（</w:t>
      </w:r>
      <w:hyperlink r:id="rId10" w:history="1">
        <w:r>
          <w:rPr>
            <w:rFonts w:asciiTheme="minorEastAsia" w:eastAsiaTheme="minorEastAsia" w:hAnsiTheme="minorEastAsia" w:cs="仿宋"/>
            <w:color w:val="000000"/>
            <w:kern w:val="0"/>
            <w:sz w:val="24"/>
          </w:rPr>
          <w:t>http://221.14.6.70:8088/ggzy/</w:t>
        </w:r>
      </w:hyperlink>
      <w:r>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4.加密电子投标文件的提交</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lastRenderedPageBreak/>
        <w:t>4.1加密电子投标文件应在招标文件规定的投标截止时间（开标时间）之前成功提交至《全国公共资源交易平台(河南省</w:t>
      </w:r>
      <w:r>
        <w:rPr>
          <w:rFonts w:asciiTheme="minorEastAsia" w:eastAsia="MS Mincho" w:hAnsiTheme="minorEastAsia" w:cs="宋体" w:hint="eastAsia"/>
          <w:color w:val="000000"/>
          <w:kern w:val="0"/>
          <w:sz w:val="24"/>
        </w:rPr>
        <w:t>▪</w:t>
      </w:r>
      <w:r>
        <w:rPr>
          <w:rFonts w:asciiTheme="minorEastAsia" w:eastAsiaTheme="minorEastAsia" w:hAnsiTheme="minorEastAsia" w:cs="仿宋" w:hint="eastAsia"/>
          <w:color w:val="000000"/>
          <w:kern w:val="0"/>
          <w:sz w:val="24"/>
        </w:rPr>
        <w:t>许昌市)》公共资源交易系统（http://221.14.6.70:8088/ggzy/）。</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投标人应充分考虑并预留技术处理和上传数据所需时间。</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5.评标依据</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5.1采用全流程电子化交易评标时，评标委员会以电子投标文件为依据评标。</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4A6017" w:rsidRDefault="004A6017">
      <w:pPr>
        <w:ind w:firstLineChars="850" w:firstLine="2731"/>
        <w:rPr>
          <w:rFonts w:ascii="宋体" w:hAnsi="宋体" w:cs="宋体"/>
          <w:b/>
          <w:sz w:val="32"/>
          <w:szCs w:val="32"/>
        </w:rPr>
      </w:pPr>
    </w:p>
    <w:p w:rsidR="004A6017" w:rsidRDefault="004A6017">
      <w:pPr>
        <w:ind w:firstLineChars="850" w:firstLine="2731"/>
        <w:rPr>
          <w:rFonts w:ascii="宋体" w:hAnsi="宋体" w:cs="宋体"/>
          <w:b/>
          <w:sz w:val="32"/>
          <w:szCs w:val="32"/>
        </w:rPr>
      </w:pPr>
    </w:p>
    <w:p w:rsidR="004A6017" w:rsidRDefault="004A6017">
      <w:pPr>
        <w:ind w:firstLineChars="850" w:firstLine="2731"/>
        <w:rPr>
          <w:rFonts w:ascii="宋体" w:hAnsi="宋体" w:cs="宋体"/>
          <w:b/>
          <w:sz w:val="32"/>
          <w:szCs w:val="32"/>
        </w:rPr>
      </w:pPr>
    </w:p>
    <w:p w:rsidR="004A6017" w:rsidRDefault="004A6017">
      <w:pPr>
        <w:rPr>
          <w:rFonts w:ascii="宋体" w:hAnsi="宋体" w:cs="宋体"/>
          <w:b/>
          <w:sz w:val="32"/>
          <w:szCs w:val="32"/>
        </w:rPr>
      </w:pPr>
    </w:p>
    <w:p w:rsidR="0048791C" w:rsidRDefault="0048791C">
      <w:pPr>
        <w:jc w:val="center"/>
        <w:rPr>
          <w:rFonts w:ascii="宋体" w:hAnsi="宋体" w:cs="宋体" w:hint="eastAsia"/>
          <w:b/>
          <w:sz w:val="32"/>
          <w:szCs w:val="32"/>
        </w:rPr>
      </w:pPr>
    </w:p>
    <w:p w:rsidR="0048791C" w:rsidRDefault="0048791C">
      <w:pPr>
        <w:jc w:val="center"/>
        <w:rPr>
          <w:rFonts w:ascii="宋体" w:hAnsi="宋体" w:cs="宋体" w:hint="eastAsia"/>
          <w:b/>
          <w:sz w:val="32"/>
          <w:szCs w:val="32"/>
        </w:rPr>
      </w:pPr>
    </w:p>
    <w:p w:rsidR="0048791C" w:rsidRDefault="0048791C">
      <w:pPr>
        <w:jc w:val="center"/>
        <w:rPr>
          <w:rFonts w:ascii="宋体" w:hAnsi="宋体" w:cs="宋体" w:hint="eastAsia"/>
          <w:b/>
          <w:sz w:val="32"/>
          <w:szCs w:val="32"/>
        </w:rPr>
      </w:pPr>
    </w:p>
    <w:p w:rsidR="0048791C" w:rsidRDefault="0048791C">
      <w:pPr>
        <w:jc w:val="center"/>
        <w:rPr>
          <w:rFonts w:ascii="宋体" w:hAnsi="宋体" w:cs="宋体" w:hint="eastAsia"/>
          <w:b/>
          <w:sz w:val="32"/>
          <w:szCs w:val="32"/>
        </w:rPr>
      </w:pPr>
    </w:p>
    <w:p w:rsidR="0048791C" w:rsidRDefault="0048791C">
      <w:pPr>
        <w:jc w:val="center"/>
        <w:rPr>
          <w:rFonts w:ascii="宋体" w:hAnsi="宋体" w:cs="宋体" w:hint="eastAsia"/>
          <w:b/>
          <w:sz w:val="32"/>
          <w:szCs w:val="32"/>
        </w:rPr>
      </w:pPr>
    </w:p>
    <w:p w:rsidR="0048791C" w:rsidRDefault="0048791C">
      <w:pPr>
        <w:jc w:val="center"/>
        <w:rPr>
          <w:rFonts w:ascii="宋体" w:hAnsi="宋体" w:cs="宋体" w:hint="eastAsia"/>
          <w:b/>
          <w:sz w:val="32"/>
          <w:szCs w:val="32"/>
        </w:rPr>
      </w:pPr>
    </w:p>
    <w:p w:rsidR="0048791C" w:rsidRDefault="0048791C">
      <w:pPr>
        <w:jc w:val="center"/>
        <w:rPr>
          <w:rFonts w:ascii="宋体" w:hAnsi="宋体" w:cs="宋体" w:hint="eastAsia"/>
          <w:b/>
          <w:sz w:val="32"/>
          <w:szCs w:val="32"/>
        </w:rPr>
      </w:pPr>
    </w:p>
    <w:p w:rsidR="0048791C" w:rsidRDefault="0048791C">
      <w:pPr>
        <w:jc w:val="center"/>
        <w:rPr>
          <w:rFonts w:ascii="宋体" w:hAnsi="宋体" w:cs="宋体" w:hint="eastAsia"/>
          <w:b/>
          <w:sz w:val="32"/>
          <w:szCs w:val="32"/>
        </w:rPr>
      </w:pPr>
    </w:p>
    <w:p w:rsidR="0048791C" w:rsidRDefault="0048791C">
      <w:pPr>
        <w:jc w:val="center"/>
        <w:rPr>
          <w:rFonts w:ascii="宋体" w:hAnsi="宋体" w:cs="宋体" w:hint="eastAsia"/>
          <w:b/>
          <w:sz w:val="32"/>
          <w:szCs w:val="32"/>
        </w:rPr>
      </w:pPr>
    </w:p>
    <w:p w:rsidR="0048791C" w:rsidRDefault="0048791C">
      <w:pPr>
        <w:jc w:val="center"/>
        <w:rPr>
          <w:rFonts w:ascii="宋体" w:hAnsi="宋体" w:cs="宋体" w:hint="eastAsia"/>
          <w:b/>
          <w:sz w:val="32"/>
          <w:szCs w:val="32"/>
        </w:rPr>
      </w:pPr>
    </w:p>
    <w:p w:rsidR="0048791C" w:rsidRDefault="0048791C">
      <w:pPr>
        <w:jc w:val="center"/>
        <w:rPr>
          <w:rFonts w:ascii="宋体" w:hAnsi="宋体" w:cs="宋体" w:hint="eastAsia"/>
          <w:b/>
          <w:sz w:val="32"/>
          <w:szCs w:val="32"/>
        </w:rPr>
      </w:pPr>
    </w:p>
    <w:p w:rsidR="004A6017" w:rsidRDefault="00653B77">
      <w:pPr>
        <w:jc w:val="center"/>
        <w:rPr>
          <w:rFonts w:ascii="宋体" w:hAnsi="宋体" w:cs="宋体"/>
          <w:b/>
          <w:sz w:val="32"/>
          <w:szCs w:val="32"/>
        </w:rPr>
      </w:pPr>
      <w:r>
        <w:rPr>
          <w:rFonts w:ascii="宋体" w:hAnsi="宋体" w:cs="宋体" w:hint="eastAsia"/>
          <w:b/>
          <w:sz w:val="32"/>
          <w:szCs w:val="32"/>
        </w:rPr>
        <w:lastRenderedPageBreak/>
        <w:t>第二章  项目需求</w:t>
      </w:r>
    </w:p>
    <w:p w:rsidR="004A6017" w:rsidRDefault="004A6017">
      <w:pPr>
        <w:pStyle w:val="a1"/>
        <w:ind w:firstLine="210"/>
        <w:rPr>
          <w:sz w:val="21"/>
          <w:szCs w:val="21"/>
        </w:rPr>
      </w:pPr>
    </w:p>
    <w:p w:rsidR="004A6017" w:rsidRDefault="00653B77">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一、本项目需实现的功能或者目标：</w:t>
      </w:r>
    </w:p>
    <w:p w:rsidR="004A6017" w:rsidRDefault="001056A7" w:rsidP="001056A7">
      <w:pPr>
        <w:spacing w:line="360" w:lineRule="auto"/>
        <w:ind w:firstLineChars="200" w:firstLine="480"/>
        <w:rPr>
          <w:rFonts w:asciiTheme="minorEastAsia" w:eastAsiaTheme="minorEastAsia" w:hAnsiTheme="minorEastAsia" w:cstheme="minorEastAsia"/>
          <w:color w:val="000000"/>
          <w:kern w:val="0"/>
          <w:sz w:val="24"/>
          <w:shd w:val="clear" w:color="auto" w:fill="FFFFFF"/>
        </w:rPr>
      </w:pPr>
      <w:r w:rsidRPr="001056A7">
        <w:rPr>
          <w:rFonts w:asciiTheme="minorEastAsia" w:eastAsiaTheme="minorEastAsia" w:hAnsiTheme="minorEastAsia" w:cstheme="minorEastAsia" w:hint="eastAsia"/>
          <w:color w:val="000000"/>
          <w:kern w:val="0"/>
          <w:sz w:val="24"/>
          <w:shd w:val="clear" w:color="auto" w:fill="FFFFFF"/>
        </w:rPr>
        <w:t>提升处警及应急处突能力</w:t>
      </w:r>
      <w:r w:rsidR="00653B77">
        <w:rPr>
          <w:rFonts w:asciiTheme="minorEastAsia" w:eastAsiaTheme="minorEastAsia" w:hAnsiTheme="minorEastAsia" w:cstheme="minorEastAsia" w:hint="eastAsia"/>
          <w:color w:val="000000"/>
          <w:kern w:val="0"/>
          <w:sz w:val="24"/>
          <w:shd w:val="clear" w:color="auto" w:fill="FFFFFF"/>
        </w:rPr>
        <w:t>。</w:t>
      </w:r>
    </w:p>
    <w:p w:rsidR="004A6017" w:rsidRDefault="00653B77">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二、采购清单：</w:t>
      </w:r>
    </w:p>
    <w:tbl>
      <w:tblPr>
        <w:tblpPr w:leftFromText="180" w:rightFromText="180" w:vertAnchor="text" w:horzAnchor="page" w:tblpX="1155" w:tblpY="636"/>
        <w:tblOverlap w:val="never"/>
        <w:tblW w:w="10345" w:type="dxa"/>
        <w:tblLayout w:type="fixed"/>
        <w:tblCellMar>
          <w:left w:w="0" w:type="dxa"/>
          <w:right w:w="0" w:type="dxa"/>
        </w:tblCellMar>
        <w:tblLook w:val="00A0" w:firstRow="1" w:lastRow="0" w:firstColumn="1" w:lastColumn="0" w:noHBand="0" w:noVBand="0"/>
      </w:tblPr>
      <w:tblGrid>
        <w:gridCol w:w="404"/>
        <w:gridCol w:w="877"/>
        <w:gridCol w:w="696"/>
        <w:gridCol w:w="7147"/>
        <w:gridCol w:w="568"/>
        <w:gridCol w:w="653"/>
      </w:tblGrid>
      <w:tr w:rsidR="001056A7" w:rsidRPr="00D240DE" w:rsidTr="00D91F11">
        <w:trPr>
          <w:trHeight w:val="520"/>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widowControl/>
              <w:jc w:val="center"/>
              <w:textAlignment w:val="center"/>
              <w:rPr>
                <w:rFonts w:ascii="宋体" w:cs="宋体"/>
                <w:color w:val="000000"/>
                <w:sz w:val="20"/>
                <w:szCs w:val="20"/>
              </w:rPr>
            </w:pPr>
            <w:r>
              <w:rPr>
                <w:rFonts w:ascii="宋体" w:hAnsi="宋体" w:cs="宋体" w:hint="eastAsia"/>
                <w:color w:val="000000"/>
                <w:kern w:val="0"/>
                <w:sz w:val="20"/>
                <w:szCs w:val="20"/>
              </w:rPr>
              <w:t>序号</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widowControl/>
              <w:jc w:val="center"/>
              <w:textAlignment w:val="center"/>
              <w:rPr>
                <w:rFonts w:ascii="宋体" w:cs="宋体"/>
                <w:color w:val="000000"/>
                <w:sz w:val="20"/>
                <w:szCs w:val="20"/>
              </w:rPr>
            </w:pPr>
            <w:r>
              <w:rPr>
                <w:rFonts w:ascii="宋体" w:hAnsi="宋体" w:cs="宋体" w:hint="eastAsia"/>
                <w:color w:val="000000"/>
                <w:kern w:val="0"/>
                <w:sz w:val="20"/>
                <w:szCs w:val="20"/>
              </w:rPr>
              <w:t>名称</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widowControl/>
              <w:jc w:val="center"/>
              <w:textAlignment w:val="center"/>
              <w:rPr>
                <w:rFonts w:ascii="宋体" w:cs="宋体"/>
                <w:color w:val="000000"/>
                <w:sz w:val="20"/>
                <w:szCs w:val="20"/>
              </w:rPr>
            </w:pPr>
            <w:r>
              <w:rPr>
                <w:rFonts w:ascii="宋体" w:hAnsi="宋体" w:cs="宋体" w:hint="eastAsia"/>
                <w:color w:val="000000"/>
                <w:kern w:val="0"/>
                <w:sz w:val="20"/>
                <w:szCs w:val="20"/>
              </w:rPr>
              <w:t>规格及型号</w:t>
            </w:r>
          </w:p>
        </w:tc>
        <w:tc>
          <w:tcPr>
            <w:tcW w:w="71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widowControl/>
              <w:jc w:val="center"/>
              <w:textAlignment w:val="center"/>
              <w:rPr>
                <w:rFonts w:ascii="宋体" w:cs="宋体"/>
                <w:color w:val="000000"/>
                <w:sz w:val="20"/>
                <w:szCs w:val="20"/>
              </w:rPr>
            </w:pPr>
            <w:r>
              <w:rPr>
                <w:rFonts w:ascii="宋体" w:hAnsi="宋体" w:cs="宋体" w:hint="eastAsia"/>
                <w:color w:val="000000"/>
                <w:kern w:val="0"/>
                <w:sz w:val="20"/>
                <w:szCs w:val="20"/>
              </w:rPr>
              <w:t>技术参数</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widowControl/>
              <w:jc w:val="center"/>
              <w:textAlignment w:val="center"/>
              <w:rPr>
                <w:rFonts w:ascii="宋体" w:cs="宋体"/>
                <w:color w:val="000000"/>
                <w:sz w:val="20"/>
                <w:szCs w:val="20"/>
              </w:rPr>
            </w:pPr>
            <w:r>
              <w:rPr>
                <w:rFonts w:ascii="宋体" w:hAnsi="宋体" w:cs="宋体" w:hint="eastAsia"/>
                <w:color w:val="000000"/>
                <w:kern w:val="0"/>
                <w:sz w:val="20"/>
                <w:szCs w:val="20"/>
              </w:rPr>
              <w:t>数量</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widowControl/>
              <w:jc w:val="center"/>
              <w:textAlignment w:val="center"/>
              <w:rPr>
                <w:rFonts w:ascii="宋体" w:cs="宋体"/>
                <w:color w:val="000000"/>
                <w:sz w:val="20"/>
                <w:szCs w:val="20"/>
              </w:rPr>
            </w:pPr>
            <w:r>
              <w:rPr>
                <w:rFonts w:ascii="宋体" w:hAnsi="宋体" w:cs="宋体" w:hint="eastAsia"/>
                <w:color w:val="000000"/>
                <w:kern w:val="0"/>
                <w:sz w:val="20"/>
                <w:szCs w:val="20"/>
              </w:rPr>
              <w:t>单位</w:t>
            </w:r>
          </w:p>
        </w:tc>
      </w:tr>
      <w:tr w:rsidR="001056A7" w:rsidRPr="00D240DE" w:rsidTr="00D91F11">
        <w:trPr>
          <w:trHeight w:val="79"/>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8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呼气酒精测试仪</w:t>
            </w:r>
          </w:p>
        </w:tc>
        <w:tc>
          <w:tcPr>
            <w:tcW w:w="6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left"/>
              <w:textAlignment w:val="center"/>
              <w:rPr>
                <w:rFonts w:ascii="宋体" w:cs="宋体"/>
                <w:color w:val="00000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产品符合《</w:t>
            </w:r>
            <w:r>
              <w:rPr>
                <w:rFonts w:ascii="宋体" w:hAnsi="宋体" w:cs="宋体"/>
                <w:color w:val="000000"/>
                <w:kern w:val="0"/>
                <w:sz w:val="20"/>
                <w:szCs w:val="20"/>
              </w:rPr>
              <w:t>GB/T 21254-2017</w:t>
            </w:r>
            <w:r>
              <w:rPr>
                <w:rFonts w:ascii="宋体" w:hAnsi="宋体" w:cs="宋体" w:hint="eastAsia"/>
                <w:color w:val="000000"/>
                <w:kern w:val="0"/>
                <w:sz w:val="20"/>
                <w:szCs w:val="20"/>
              </w:rPr>
              <w:t>呼出气体酒精含量检测仪》标准；</w:t>
            </w:r>
            <w:r>
              <w:rPr>
                <w:rFonts w:ascii="宋体" w:cs="宋体"/>
                <w:color w:val="000000"/>
                <w:kern w:val="0"/>
                <w:sz w:val="20"/>
                <w:szCs w:val="20"/>
              </w:rPr>
              <w:br/>
            </w:r>
            <w:r>
              <w:rPr>
                <w:rFonts w:ascii="宋体" w:hAnsi="宋体" w:cs="宋体"/>
                <w:color w:val="000000"/>
                <w:kern w:val="0"/>
                <w:sz w:val="20"/>
                <w:szCs w:val="20"/>
              </w:rPr>
              <w:t>2.</w:t>
            </w:r>
            <w:r>
              <w:rPr>
                <w:rFonts w:ascii="宋体" w:hAnsi="宋体" w:cs="宋体" w:hint="eastAsia"/>
                <w:color w:val="000000"/>
                <w:kern w:val="0"/>
                <w:sz w:val="20"/>
                <w:szCs w:val="20"/>
              </w:rPr>
              <w:t>吹气连续性检测：≥</w:t>
            </w:r>
            <w:r>
              <w:rPr>
                <w:rFonts w:ascii="宋体" w:hAnsi="宋体" w:cs="宋体"/>
                <w:color w:val="000000"/>
                <w:kern w:val="0"/>
                <w:sz w:val="20"/>
                <w:szCs w:val="20"/>
              </w:rPr>
              <w:t>2.5</w:t>
            </w:r>
            <w:r>
              <w:rPr>
                <w:rFonts w:ascii="宋体" w:hAnsi="宋体" w:cs="宋体" w:hint="eastAsia"/>
                <w:color w:val="000000"/>
                <w:kern w:val="0"/>
                <w:sz w:val="20"/>
                <w:szCs w:val="20"/>
              </w:rPr>
              <w:t>秒；</w:t>
            </w:r>
            <w:r>
              <w:rPr>
                <w:rFonts w:ascii="宋体" w:cs="宋体"/>
                <w:color w:val="000000"/>
                <w:kern w:val="0"/>
                <w:sz w:val="20"/>
                <w:szCs w:val="20"/>
              </w:rPr>
              <w:br/>
            </w:r>
            <w:r>
              <w:rPr>
                <w:rFonts w:ascii="宋体" w:hAnsi="宋体" w:cs="宋体"/>
                <w:color w:val="000000"/>
                <w:kern w:val="0"/>
                <w:sz w:val="20"/>
                <w:szCs w:val="20"/>
              </w:rPr>
              <w:t>3.</w:t>
            </w:r>
            <w:r>
              <w:rPr>
                <w:rFonts w:ascii="宋体" w:hAnsi="宋体" w:cs="宋体" w:hint="eastAsia"/>
                <w:color w:val="000000"/>
                <w:kern w:val="0"/>
                <w:sz w:val="20"/>
                <w:szCs w:val="20"/>
              </w:rPr>
              <w:t>要求主机待机时功耗不得大于</w:t>
            </w:r>
            <w:r>
              <w:rPr>
                <w:rFonts w:ascii="宋体" w:hAnsi="宋体" w:cs="宋体"/>
                <w:color w:val="000000"/>
                <w:kern w:val="0"/>
                <w:sz w:val="20"/>
                <w:szCs w:val="20"/>
              </w:rPr>
              <w:t>80mAh</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color w:val="000000"/>
                <w:kern w:val="0"/>
                <w:sz w:val="20"/>
                <w:szCs w:val="20"/>
              </w:rPr>
              <w:t>4.</w:t>
            </w:r>
            <w:r>
              <w:rPr>
                <w:rFonts w:ascii="宋体" w:hAnsi="宋体" w:cs="宋体" w:hint="eastAsia"/>
                <w:color w:val="000000"/>
                <w:kern w:val="0"/>
                <w:sz w:val="20"/>
                <w:szCs w:val="20"/>
              </w:rPr>
              <w:t>显示屏：≥</w:t>
            </w:r>
            <w:r>
              <w:rPr>
                <w:rFonts w:ascii="宋体" w:hAnsi="宋体" w:cs="宋体"/>
                <w:color w:val="000000"/>
                <w:kern w:val="0"/>
                <w:sz w:val="20"/>
                <w:szCs w:val="20"/>
              </w:rPr>
              <w:t xml:space="preserve"> 2.8</w:t>
            </w:r>
            <w:r>
              <w:rPr>
                <w:rFonts w:ascii="宋体" w:hAnsi="宋体" w:cs="宋体" w:hint="eastAsia"/>
                <w:color w:val="000000"/>
                <w:kern w:val="0"/>
                <w:sz w:val="20"/>
                <w:szCs w:val="20"/>
              </w:rPr>
              <w:t>寸彩色触摸显示屏；</w:t>
            </w:r>
            <w:r>
              <w:rPr>
                <w:rFonts w:ascii="宋体" w:cs="宋体"/>
                <w:color w:val="000000"/>
                <w:kern w:val="0"/>
                <w:sz w:val="20"/>
                <w:szCs w:val="20"/>
              </w:rPr>
              <w:br/>
            </w:r>
            <w:r>
              <w:rPr>
                <w:rFonts w:ascii="宋体" w:hAnsi="宋体" w:cs="宋体"/>
                <w:color w:val="000000"/>
                <w:kern w:val="0"/>
                <w:sz w:val="20"/>
                <w:szCs w:val="20"/>
              </w:rPr>
              <w:t>5.</w:t>
            </w:r>
            <w:r>
              <w:rPr>
                <w:rFonts w:ascii="宋体" w:hAnsi="宋体" w:cs="宋体" w:hint="eastAsia"/>
                <w:color w:val="000000"/>
                <w:kern w:val="0"/>
                <w:sz w:val="20"/>
                <w:szCs w:val="20"/>
              </w:rPr>
              <w:t>酒精传感器：独立的模块化设计，电化学燃料电池型酒精传感器；</w:t>
            </w:r>
            <w:r>
              <w:rPr>
                <w:rFonts w:ascii="宋体" w:cs="宋体"/>
                <w:color w:val="000000"/>
                <w:kern w:val="0"/>
                <w:sz w:val="20"/>
                <w:szCs w:val="20"/>
              </w:rPr>
              <w:br/>
            </w:r>
            <w:r>
              <w:rPr>
                <w:rFonts w:ascii="宋体" w:hAnsi="宋体" w:cs="宋体"/>
                <w:color w:val="000000"/>
                <w:kern w:val="0"/>
                <w:sz w:val="20"/>
                <w:szCs w:val="20"/>
              </w:rPr>
              <w:t>6.</w:t>
            </w:r>
            <w:r>
              <w:rPr>
                <w:rFonts w:ascii="宋体" w:hAnsi="宋体" w:cs="宋体" w:hint="eastAsia"/>
                <w:color w:val="000000"/>
                <w:kern w:val="0"/>
                <w:sz w:val="20"/>
                <w:szCs w:val="20"/>
              </w:rPr>
              <w:t>校准周期：</w:t>
            </w:r>
            <w:r>
              <w:rPr>
                <w:rFonts w:ascii="宋体" w:hAnsi="宋体" w:cs="宋体"/>
                <w:color w:val="000000"/>
                <w:kern w:val="0"/>
                <w:sz w:val="20"/>
                <w:szCs w:val="20"/>
              </w:rPr>
              <w:t>6</w:t>
            </w:r>
            <w:r>
              <w:rPr>
                <w:rFonts w:ascii="宋体" w:hAnsi="宋体" w:cs="宋体" w:hint="eastAsia"/>
                <w:color w:val="000000"/>
                <w:kern w:val="0"/>
                <w:sz w:val="20"/>
                <w:szCs w:val="20"/>
              </w:rPr>
              <w:t>个月，可以在仪器上单点直接校准，也可以连接</w:t>
            </w:r>
            <w:r>
              <w:rPr>
                <w:rFonts w:ascii="宋体" w:hAnsi="宋体" w:cs="宋体"/>
                <w:color w:val="000000"/>
                <w:kern w:val="0"/>
                <w:sz w:val="20"/>
                <w:szCs w:val="20"/>
              </w:rPr>
              <w:t>PC</w:t>
            </w:r>
            <w:r>
              <w:rPr>
                <w:rFonts w:ascii="宋体" w:hAnsi="宋体" w:cs="宋体" w:hint="eastAsia"/>
                <w:color w:val="000000"/>
                <w:kern w:val="0"/>
                <w:sz w:val="20"/>
                <w:szCs w:val="20"/>
              </w:rPr>
              <w:t>机校准；</w:t>
            </w:r>
            <w:r>
              <w:rPr>
                <w:rFonts w:ascii="宋体" w:cs="宋体"/>
                <w:color w:val="000000"/>
                <w:kern w:val="0"/>
                <w:sz w:val="20"/>
                <w:szCs w:val="20"/>
              </w:rPr>
              <w:br/>
            </w:r>
            <w:r>
              <w:rPr>
                <w:rFonts w:ascii="宋体" w:hAnsi="宋体" w:cs="宋体"/>
                <w:color w:val="000000"/>
                <w:kern w:val="0"/>
                <w:sz w:val="20"/>
                <w:szCs w:val="20"/>
              </w:rPr>
              <w:t>7.</w:t>
            </w:r>
            <w:r>
              <w:rPr>
                <w:rFonts w:ascii="宋体" w:hAnsi="宋体" w:cs="宋体" w:hint="eastAsia"/>
                <w:color w:val="000000"/>
                <w:kern w:val="0"/>
                <w:sz w:val="20"/>
                <w:szCs w:val="20"/>
              </w:rPr>
              <w:t>连续测量次数：≥</w:t>
            </w:r>
            <w:r>
              <w:rPr>
                <w:rFonts w:ascii="宋体" w:hAnsi="宋体" w:cs="宋体"/>
                <w:color w:val="000000"/>
                <w:kern w:val="0"/>
                <w:sz w:val="20"/>
                <w:szCs w:val="20"/>
              </w:rPr>
              <w:t>1000</w:t>
            </w:r>
            <w:r>
              <w:rPr>
                <w:rFonts w:ascii="宋体" w:hAnsi="宋体" w:cs="宋体" w:hint="eastAsia"/>
                <w:color w:val="000000"/>
                <w:kern w:val="0"/>
                <w:sz w:val="20"/>
                <w:szCs w:val="20"/>
              </w:rPr>
              <w:t>次（基准工作条件下）；</w:t>
            </w:r>
            <w:r>
              <w:rPr>
                <w:rFonts w:ascii="宋体" w:cs="宋体"/>
                <w:color w:val="000000"/>
                <w:kern w:val="0"/>
                <w:sz w:val="20"/>
                <w:szCs w:val="20"/>
              </w:rPr>
              <w:br/>
            </w:r>
            <w:r>
              <w:rPr>
                <w:rFonts w:ascii="宋体" w:hAnsi="宋体" w:cs="宋体"/>
                <w:color w:val="000000"/>
                <w:kern w:val="0"/>
                <w:sz w:val="20"/>
                <w:szCs w:val="20"/>
              </w:rPr>
              <w:t>8.</w:t>
            </w:r>
            <w:r>
              <w:rPr>
                <w:rFonts w:ascii="宋体" w:hAnsi="宋体" w:cs="宋体" w:hint="eastAsia"/>
                <w:color w:val="000000"/>
                <w:kern w:val="0"/>
                <w:sz w:val="20"/>
                <w:szCs w:val="20"/>
              </w:rPr>
              <w:t>主机电池：≥</w:t>
            </w:r>
            <w:r>
              <w:rPr>
                <w:rFonts w:ascii="宋体" w:hAnsi="宋体" w:cs="宋体"/>
                <w:color w:val="000000"/>
                <w:kern w:val="0"/>
                <w:sz w:val="20"/>
                <w:szCs w:val="20"/>
              </w:rPr>
              <w:t>2000mHh/7.4V</w:t>
            </w:r>
            <w:r>
              <w:rPr>
                <w:rFonts w:ascii="宋体" w:hAnsi="宋体" w:cs="宋体" w:hint="eastAsia"/>
                <w:color w:val="000000"/>
                <w:kern w:val="0"/>
                <w:sz w:val="20"/>
                <w:szCs w:val="20"/>
              </w:rPr>
              <w:t>，可充电锂电池，保障机器工作时间≥</w:t>
            </w:r>
            <w:r>
              <w:rPr>
                <w:rFonts w:ascii="宋体" w:hAnsi="宋体" w:cs="宋体"/>
                <w:color w:val="000000"/>
                <w:kern w:val="0"/>
                <w:sz w:val="20"/>
                <w:szCs w:val="20"/>
              </w:rPr>
              <w:t>8</w:t>
            </w:r>
            <w:r>
              <w:rPr>
                <w:rFonts w:ascii="宋体" w:hAnsi="宋体" w:cs="宋体" w:hint="eastAsia"/>
                <w:color w:val="000000"/>
                <w:kern w:val="0"/>
                <w:sz w:val="20"/>
                <w:szCs w:val="20"/>
              </w:rPr>
              <w:t>小时，连续检测、打印≥</w:t>
            </w:r>
            <w:r>
              <w:rPr>
                <w:rFonts w:ascii="宋体" w:hAnsi="宋体" w:cs="宋体"/>
                <w:color w:val="000000"/>
                <w:kern w:val="0"/>
                <w:sz w:val="20"/>
                <w:szCs w:val="20"/>
              </w:rPr>
              <w:t>200</w:t>
            </w:r>
            <w:r>
              <w:rPr>
                <w:rFonts w:ascii="宋体" w:hAnsi="宋体" w:cs="宋体" w:hint="eastAsia"/>
                <w:color w:val="000000"/>
                <w:kern w:val="0"/>
                <w:sz w:val="20"/>
                <w:szCs w:val="20"/>
              </w:rPr>
              <w:t>次；</w:t>
            </w:r>
            <w:r>
              <w:rPr>
                <w:rFonts w:ascii="宋体" w:cs="宋体"/>
                <w:color w:val="000000"/>
                <w:kern w:val="0"/>
                <w:sz w:val="20"/>
                <w:szCs w:val="20"/>
              </w:rPr>
              <w:br/>
            </w:r>
            <w:r>
              <w:rPr>
                <w:rFonts w:ascii="宋体" w:hAnsi="宋体" w:cs="宋体"/>
                <w:color w:val="000000"/>
                <w:kern w:val="0"/>
                <w:sz w:val="20"/>
                <w:szCs w:val="20"/>
              </w:rPr>
              <w:t>9.</w:t>
            </w:r>
            <w:r>
              <w:rPr>
                <w:rFonts w:ascii="宋体" w:hAnsi="宋体" w:cs="宋体" w:hint="eastAsia"/>
                <w:color w:val="000000"/>
                <w:kern w:val="0"/>
                <w:sz w:val="20"/>
                <w:szCs w:val="20"/>
              </w:rPr>
              <w:t>量程范围：≥</w:t>
            </w:r>
            <w:r>
              <w:rPr>
                <w:rFonts w:ascii="宋体" w:hAnsi="宋体" w:cs="宋体"/>
                <w:color w:val="000000"/>
                <w:kern w:val="0"/>
                <w:sz w:val="20"/>
                <w:szCs w:val="20"/>
              </w:rPr>
              <w:t>0mg/L-2.0mg/L BAC</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color w:val="000000"/>
                <w:kern w:val="0"/>
                <w:sz w:val="20"/>
                <w:szCs w:val="20"/>
              </w:rPr>
              <w:t>10.</w:t>
            </w:r>
            <w:r>
              <w:rPr>
                <w:rFonts w:ascii="宋体" w:hAnsi="宋体" w:cs="宋体" w:hint="eastAsia"/>
                <w:color w:val="000000"/>
                <w:kern w:val="0"/>
                <w:sz w:val="20"/>
                <w:szCs w:val="20"/>
              </w:rPr>
              <w:t>产品具有主动测试、被动测试</w:t>
            </w:r>
            <w:proofErr w:type="gramStart"/>
            <w:r>
              <w:rPr>
                <w:rFonts w:ascii="宋体" w:hAnsi="宋体" w:cs="宋体" w:hint="eastAsia"/>
                <w:color w:val="000000"/>
                <w:kern w:val="0"/>
                <w:sz w:val="20"/>
                <w:szCs w:val="20"/>
              </w:rPr>
              <w:t>以及拒测模式</w:t>
            </w:r>
            <w:proofErr w:type="gramEnd"/>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color w:val="000000"/>
                <w:kern w:val="0"/>
                <w:sz w:val="20"/>
                <w:szCs w:val="20"/>
              </w:rPr>
              <w:t>11.</w:t>
            </w:r>
            <w:r>
              <w:rPr>
                <w:rFonts w:ascii="宋体" w:hAnsi="宋体" w:cs="宋体" w:hint="eastAsia"/>
                <w:color w:val="000000"/>
                <w:kern w:val="0"/>
                <w:sz w:val="20"/>
                <w:szCs w:val="20"/>
              </w:rPr>
              <w:t>存储：主机单机存储检测信息≥</w:t>
            </w:r>
            <w:r>
              <w:rPr>
                <w:rFonts w:ascii="宋体" w:hAnsi="宋体" w:cs="宋体"/>
                <w:color w:val="000000"/>
                <w:kern w:val="0"/>
                <w:sz w:val="20"/>
                <w:szCs w:val="20"/>
              </w:rPr>
              <w:t>8000</w:t>
            </w:r>
            <w:r>
              <w:rPr>
                <w:rFonts w:ascii="宋体" w:hAnsi="宋体" w:cs="宋体" w:hint="eastAsia"/>
                <w:color w:val="000000"/>
                <w:kern w:val="0"/>
                <w:sz w:val="20"/>
                <w:szCs w:val="20"/>
              </w:rPr>
              <w:t>条，可随时进行查询、重复打印等操作，并可通过</w:t>
            </w:r>
            <w:r>
              <w:rPr>
                <w:rFonts w:ascii="宋体" w:hAnsi="宋体" w:cs="宋体"/>
                <w:color w:val="000000"/>
                <w:kern w:val="0"/>
                <w:sz w:val="20"/>
                <w:szCs w:val="20"/>
              </w:rPr>
              <w:t>USB</w:t>
            </w:r>
            <w:r>
              <w:rPr>
                <w:rFonts w:ascii="宋体" w:hAnsi="宋体" w:cs="宋体" w:hint="eastAsia"/>
                <w:color w:val="000000"/>
                <w:kern w:val="0"/>
                <w:sz w:val="20"/>
                <w:szCs w:val="20"/>
              </w:rPr>
              <w:t>连接电脑后台系统；</w:t>
            </w:r>
            <w:r>
              <w:rPr>
                <w:rFonts w:ascii="宋体" w:cs="宋体"/>
                <w:color w:val="000000"/>
                <w:kern w:val="0"/>
                <w:sz w:val="20"/>
                <w:szCs w:val="20"/>
              </w:rPr>
              <w:br/>
            </w:r>
            <w:r>
              <w:rPr>
                <w:rFonts w:ascii="宋体" w:hAnsi="宋体" w:cs="宋体"/>
                <w:color w:val="000000"/>
                <w:kern w:val="0"/>
                <w:sz w:val="20"/>
                <w:szCs w:val="20"/>
              </w:rPr>
              <w:t>12.</w:t>
            </w:r>
            <w:r>
              <w:rPr>
                <w:rFonts w:ascii="宋体" w:hAnsi="宋体" w:cs="宋体" w:hint="eastAsia"/>
                <w:color w:val="000000"/>
                <w:kern w:val="0"/>
                <w:sz w:val="20"/>
                <w:szCs w:val="20"/>
              </w:rPr>
              <w:t>具有在仪器上直接设置打印份数功能；</w:t>
            </w:r>
            <w:r>
              <w:rPr>
                <w:rFonts w:ascii="宋体" w:cs="宋体"/>
                <w:color w:val="000000"/>
                <w:kern w:val="0"/>
                <w:sz w:val="20"/>
                <w:szCs w:val="20"/>
              </w:rPr>
              <w:br/>
            </w:r>
            <w:r>
              <w:rPr>
                <w:rFonts w:ascii="宋体" w:hAnsi="宋体" w:cs="宋体"/>
                <w:color w:val="000000"/>
                <w:kern w:val="0"/>
                <w:sz w:val="20"/>
                <w:szCs w:val="20"/>
              </w:rPr>
              <w:t>13.</w:t>
            </w:r>
            <w:r>
              <w:rPr>
                <w:rFonts w:ascii="宋体" w:hAnsi="宋体" w:cs="宋体" w:hint="eastAsia"/>
                <w:color w:val="000000"/>
                <w:kern w:val="0"/>
                <w:sz w:val="20"/>
                <w:szCs w:val="20"/>
              </w:rPr>
              <w:t>吹管：吹管可以</w:t>
            </w:r>
            <w:r>
              <w:rPr>
                <w:rFonts w:ascii="宋体" w:hAnsi="宋体" w:cs="宋体"/>
                <w:color w:val="000000"/>
                <w:kern w:val="0"/>
                <w:sz w:val="20"/>
                <w:szCs w:val="20"/>
              </w:rPr>
              <w:t>360</w:t>
            </w:r>
            <w:r>
              <w:rPr>
                <w:rFonts w:ascii="宋体" w:hAnsi="宋体" w:cs="宋体" w:hint="eastAsia"/>
                <w:color w:val="000000"/>
                <w:kern w:val="0"/>
                <w:sz w:val="20"/>
                <w:szCs w:val="20"/>
              </w:rPr>
              <w:t>度旋转，一次性独立包装，确保测量过程卫生安全；</w:t>
            </w:r>
            <w:r>
              <w:rPr>
                <w:rFonts w:ascii="宋体" w:cs="宋体"/>
                <w:color w:val="000000"/>
                <w:kern w:val="0"/>
                <w:sz w:val="20"/>
                <w:szCs w:val="20"/>
              </w:rPr>
              <w:br/>
            </w:r>
            <w:r>
              <w:rPr>
                <w:rFonts w:ascii="宋体" w:hAnsi="宋体" w:cs="宋体"/>
                <w:color w:val="000000"/>
                <w:kern w:val="0"/>
                <w:sz w:val="20"/>
                <w:szCs w:val="20"/>
              </w:rPr>
              <w:t>14.</w:t>
            </w:r>
            <w:r>
              <w:rPr>
                <w:rFonts w:ascii="宋体" w:hAnsi="宋体" w:cs="宋体" w:hint="eastAsia"/>
                <w:color w:val="000000"/>
                <w:kern w:val="0"/>
                <w:sz w:val="20"/>
                <w:szCs w:val="20"/>
              </w:rPr>
              <w:t>产品具有输入车牌号码、驾驶证号码和执勤民警警号等必要信息输入功能；</w:t>
            </w:r>
            <w:r>
              <w:rPr>
                <w:rFonts w:ascii="宋体" w:cs="宋体"/>
                <w:color w:val="000000"/>
                <w:kern w:val="0"/>
                <w:sz w:val="20"/>
                <w:szCs w:val="20"/>
              </w:rPr>
              <w:br/>
            </w:r>
            <w:r>
              <w:rPr>
                <w:rFonts w:ascii="宋体" w:hAnsi="宋体" w:cs="宋体"/>
                <w:color w:val="000000"/>
                <w:kern w:val="0"/>
                <w:sz w:val="20"/>
                <w:szCs w:val="20"/>
              </w:rPr>
              <w:t>15.</w:t>
            </w:r>
            <w:r>
              <w:rPr>
                <w:rFonts w:ascii="宋体" w:hAnsi="宋体" w:cs="宋体" w:hint="eastAsia"/>
                <w:color w:val="000000"/>
                <w:kern w:val="0"/>
                <w:sz w:val="20"/>
                <w:szCs w:val="20"/>
              </w:rPr>
              <w:t>可拼装功能：主机与打印机可拼装成一体式打印，也可拼装成分体式打印，打印字迹清晰、速度快、单据保存时间长；</w:t>
            </w:r>
            <w:r>
              <w:rPr>
                <w:rFonts w:ascii="宋体" w:cs="宋体"/>
                <w:color w:val="000000"/>
                <w:kern w:val="0"/>
                <w:sz w:val="20"/>
                <w:szCs w:val="20"/>
              </w:rPr>
              <w:br/>
            </w:r>
            <w:r>
              <w:rPr>
                <w:rFonts w:ascii="宋体" w:hAnsi="宋体" w:cs="宋体"/>
                <w:color w:val="000000"/>
                <w:kern w:val="0"/>
                <w:sz w:val="20"/>
                <w:szCs w:val="20"/>
              </w:rPr>
              <w:t>16.</w:t>
            </w:r>
            <w:r>
              <w:rPr>
                <w:rFonts w:ascii="宋体" w:hAnsi="宋体" w:cs="宋体" w:hint="eastAsia"/>
                <w:color w:val="000000"/>
                <w:kern w:val="0"/>
                <w:sz w:val="20"/>
                <w:szCs w:val="20"/>
              </w:rPr>
              <w:t>主机无电池时直接用市电充电器</w:t>
            </w:r>
            <w:proofErr w:type="gramStart"/>
            <w:r>
              <w:rPr>
                <w:rFonts w:ascii="宋体" w:hAnsi="宋体" w:cs="宋体" w:hint="eastAsia"/>
                <w:color w:val="000000"/>
                <w:kern w:val="0"/>
                <w:sz w:val="20"/>
                <w:szCs w:val="20"/>
              </w:rPr>
              <w:t>或车栽充电器</w:t>
            </w:r>
            <w:proofErr w:type="gramEnd"/>
            <w:r>
              <w:rPr>
                <w:rFonts w:ascii="宋体" w:hAnsi="宋体" w:cs="宋体" w:hint="eastAsia"/>
                <w:color w:val="000000"/>
                <w:kern w:val="0"/>
                <w:sz w:val="20"/>
                <w:szCs w:val="20"/>
              </w:rPr>
              <w:t>供电也能工作；</w:t>
            </w:r>
            <w:r>
              <w:rPr>
                <w:rFonts w:ascii="宋体" w:cs="宋体"/>
                <w:color w:val="000000"/>
                <w:kern w:val="0"/>
                <w:sz w:val="20"/>
                <w:szCs w:val="20"/>
              </w:rPr>
              <w:br/>
            </w:r>
            <w:r>
              <w:rPr>
                <w:rFonts w:ascii="宋体" w:hAnsi="宋体" w:cs="宋体"/>
                <w:color w:val="000000"/>
                <w:kern w:val="0"/>
                <w:sz w:val="20"/>
                <w:szCs w:val="20"/>
              </w:rPr>
              <w:t>17.</w:t>
            </w:r>
            <w:r>
              <w:rPr>
                <w:rFonts w:ascii="宋体" w:hAnsi="宋体" w:cs="宋体" w:hint="eastAsia"/>
                <w:color w:val="000000"/>
                <w:kern w:val="0"/>
                <w:sz w:val="20"/>
                <w:szCs w:val="20"/>
              </w:rPr>
              <w:t>时钟后备电池：要求为大容量的钮扣电池供方式，保障机器时钟供电达到</w:t>
            </w:r>
            <w:r>
              <w:rPr>
                <w:rFonts w:ascii="宋体" w:hAnsi="宋体" w:cs="宋体"/>
                <w:color w:val="000000"/>
                <w:kern w:val="0"/>
                <w:sz w:val="20"/>
                <w:szCs w:val="20"/>
              </w:rPr>
              <w:t>2</w:t>
            </w:r>
            <w:r>
              <w:rPr>
                <w:rFonts w:ascii="宋体" w:hAnsi="宋体" w:cs="宋体" w:hint="eastAsia"/>
                <w:color w:val="000000"/>
                <w:kern w:val="0"/>
                <w:sz w:val="20"/>
                <w:szCs w:val="20"/>
              </w:rPr>
              <w:t>年以上，且打开主机电池盖能方便的更换；</w:t>
            </w:r>
            <w:r>
              <w:rPr>
                <w:rFonts w:ascii="宋体" w:cs="宋体"/>
                <w:color w:val="000000"/>
                <w:kern w:val="0"/>
                <w:sz w:val="20"/>
                <w:szCs w:val="20"/>
              </w:rPr>
              <w:br/>
            </w:r>
            <w:r>
              <w:rPr>
                <w:rFonts w:ascii="宋体" w:hAnsi="宋体" w:cs="宋体"/>
                <w:color w:val="000000"/>
                <w:kern w:val="0"/>
                <w:sz w:val="20"/>
                <w:szCs w:val="20"/>
              </w:rPr>
              <w:t>18.</w:t>
            </w:r>
            <w:r>
              <w:rPr>
                <w:rFonts w:ascii="宋体" w:hAnsi="宋体" w:cs="宋体" w:hint="eastAsia"/>
                <w:color w:val="000000"/>
                <w:kern w:val="0"/>
                <w:sz w:val="20"/>
                <w:szCs w:val="20"/>
              </w:rPr>
              <w:t>测试结果，分别有绿，黄，红三种色彩屏幕显示，同时用数字来表示检测过程中的实时测量数值及结果；</w:t>
            </w:r>
            <w:r>
              <w:rPr>
                <w:rFonts w:ascii="宋体" w:cs="宋体"/>
                <w:color w:val="000000"/>
                <w:kern w:val="0"/>
                <w:sz w:val="20"/>
                <w:szCs w:val="20"/>
              </w:rPr>
              <w:br/>
            </w:r>
            <w:r>
              <w:rPr>
                <w:rFonts w:ascii="宋体" w:hAnsi="宋体" w:cs="宋体" w:hint="eastAsia"/>
                <w:color w:val="000000"/>
                <w:kern w:val="0"/>
                <w:sz w:val="20"/>
                <w:szCs w:val="20"/>
              </w:rPr>
              <w:t>产品必须通过</w:t>
            </w:r>
            <w:r>
              <w:rPr>
                <w:rFonts w:ascii="宋体" w:hAnsi="宋体" w:cs="宋体"/>
                <w:color w:val="000000"/>
                <w:kern w:val="0"/>
                <w:sz w:val="20"/>
                <w:szCs w:val="20"/>
              </w:rPr>
              <w:t>GB /T 21254-2017</w:t>
            </w:r>
            <w:r>
              <w:rPr>
                <w:rFonts w:ascii="宋体" w:hAnsi="宋体" w:cs="宋体" w:hint="eastAsia"/>
                <w:color w:val="000000"/>
                <w:kern w:val="0"/>
                <w:sz w:val="20"/>
                <w:szCs w:val="20"/>
              </w:rPr>
              <w:t>《呼出气体酒精含量检测仪》国家标准检测，</w:t>
            </w:r>
            <w:r>
              <w:rPr>
                <w:rFonts w:ascii="宋体" w:hAnsi="宋体" w:cs="宋体" w:hint="eastAsia"/>
                <w:kern w:val="0"/>
                <w:sz w:val="20"/>
                <w:szCs w:val="20"/>
              </w:rPr>
              <w:t>并提供</w:t>
            </w:r>
            <w:r>
              <w:rPr>
                <w:rFonts w:ascii="宋体" w:hAnsi="宋体" w:cs="宋体" w:hint="eastAsia"/>
                <w:color w:val="000000"/>
                <w:kern w:val="0"/>
                <w:sz w:val="20"/>
                <w:szCs w:val="20"/>
              </w:rPr>
              <w:t>《公安部交通安全产品质量监督检测中心检测报告》</w:t>
            </w:r>
            <w:r>
              <w:rPr>
                <w:rFonts w:ascii="宋体" w:hAnsi="宋体" w:cs="宋体" w:hint="eastAsia"/>
                <w:kern w:val="0"/>
                <w:sz w:val="20"/>
                <w:szCs w:val="20"/>
              </w:rPr>
              <w:t>。</w:t>
            </w:r>
          </w:p>
        </w:tc>
        <w:tc>
          <w:tcPr>
            <w:tcW w:w="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 xml:space="preserve">10 </w:t>
            </w:r>
          </w:p>
        </w:tc>
        <w:tc>
          <w:tcPr>
            <w:tcW w:w="65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部</w:t>
            </w:r>
          </w:p>
        </w:tc>
      </w:tr>
      <w:tr w:rsidR="001056A7" w:rsidRPr="00D240DE" w:rsidTr="00D91F11">
        <w:trPr>
          <w:trHeight w:val="79"/>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8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呼气酒精测试棒</w:t>
            </w:r>
          </w:p>
        </w:tc>
        <w:tc>
          <w:tcPr>
            <w:tcW w:w="6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left"/>
              <w:textAlignment w:val="center"/>
              <w:rPr>
                <w:rFonts w:ascii="宋体" w:cs="宋体"/>
                <w:color w:val="000000"/>
                <w:sz w:val="20"/>
                <w:szCs w:val="20"/>
              </w:rPr>
            </w:pPr>
            <w:r>
              <w:rPr>
                <w:rFonts w:ascii="宋体" w:hAnsi="宋体" w:cs="宋体" w:hint="eastAsia"/>
                <w:color w:val="000000"/>
                <w:kern w:val="0"/>
                <w:sz w:val="20"/>
                <w:szCs w:val="20"/>
              </w:rPr>
              <w:t>检测探头：采用电化学燃料电池。</w:t>
            </w:r>
            <w:r>
              <w:rPr>
                <w:rFonts w:ascii="宋体" w:cs="宋体"/>
                <w:color w:val="000000"/>
                <w:kern w:val="0"/>
                <w:sz w:val="20"/>
                <w:szCs w:val="20"/>
              </w:rPr>
              <w:br/>
            </w:r>
            <w:r>
              <w:rPr>
                <w:rFonts w:ascii="宋体" w:hAnsi="宋体" w:cs="宋体"/>
                <w:color w:val="000000"/>
                <w:kern w:val="0"/>
                <w:sz w:val="20"/>
                <w:szCs w:val="20"/>
              </w:rPr>
              <w:t>2</w:t>
            </w:r>
            <w:r>
              <w:rPr>
                <w:rFonts w:ascii="宋体" w:hAnsi="宋体" w:cs="宋体" w:hint="eastAsia"/>
                <w:color w:val="000000"/>
                <w:kern w:val="0"/>
                <w:sz w:val="20"/>
                <w:szCs w:val="20"/>
              </w:rPr>
              <w:t>、按键功能：按键伴有声音提示，使用直观。</w:t>
            </w:r>
            <w:r>
              <w:rPr>
                <w:rFonts w:ascii="宋体" w:cs="宋体"/>
                <w:color w:val="000000"/>
                <w:kern w:val="0"/>
                <w:sz w:val="20"/>
                <w:szCs w:val="20"/>
              </w:rPr>
              <w:br/>
            </w:r>
            <w:r>
              <w:rPr>
                <w:rFonts w:ascii="宋体" w:hAnsi="宋体" w:cs="宋体"/>
                <w:color w:val="000000"/>
                <w:kern w:val="0"/>
                <w:sz w:val="20"/>
                <w:szCs w:val="20"/>
              </w:rPr>
              <w:t>3</w:t>
            </w:r>
            <w:r>
              <w:rPr>
                <w:rFonts w:ascii="宋体" w:hAnsi="宋体" w:cs="宋体" w:hint="eastAsia"/>
                <w:color w:val="000000"/>
                <w:kern w:val="0"/>
                <w:sz w:val="20"/>
                <w:szCs w:val="20"/>
              </w:rPr>
              <w:t>、屏幕显示：</w:t>
            </w:r>
            <w:r>
              <w:rPr>
                <w:rFonts w:ascii="宋体" w:hAnsi="宋体" w:cs="宋体"/>
                <w:color w:val="000000"/>
                <w:kern w:val="0"/>
                <w:sz w:val="20"/>
                <w:szCs w:val="20"/>
              </w:rPr>
              <w:t>1.3</w:t>
            </w:r>
            <w:r>
              <w:rPr>
                <w:rFonts w:ascii="宋体" w:hAnsi="宋体" w:cs="宋体" w:hint="eastAsia"/>
                <w:color w:val="000000"/>
                <w:kern w:val="0"/>
                <w:sz w:val="20"/>
                <w:szCs w:val="20"/>
              </w:rPr>
              <w:t>寸高亮彩色</w:t>
            </w:r>
            <w:r>
              <w:rPr>
                <w:rFonts w:ascii="宋体" w:hAnsi="宋体" w:cs="宋体"/>
                <w:color w:val="000000"/>
                <w:kern w:val="0"/>
                <w:sz w:val="20"/>
                <w:szCs w:val="20"/>
              </w:rPr>
              <w:t>LCD</w:t>
            </w:r>
            <w:r>
              <w:rPr>
                <w:rFonts w:ascii="宋体" w:hAnsi="宋体" w:cs="宋体" w:hint="eastAsia"/>
                <w:color w:val="000000"/>
                <w:kern w:val="0"/>
                <w:sz w:val="20"/>
                <w:szCs w:val="20"/>
              </w:rPr>
              <w:t>显示屏，不同的光照环境下屏幕底色自动切换，确保在强光下执勤看屏幕也很清楚，酒精测试过程在屏幕上动态显示，执勤方便。</w:t>
            </w:r>
            <w:r>
              <w:rPr>
                <w:rFonts w:ascii="宋体" w:cs="宋体"/>
                <w:color w:val="000000"/>
                <w:kern w:val="0"/>
                <w:sz w:val="20"/>
                <w:szCs w:val="20"/>
              </w:rPr>
              <w:br/>
            </w:r>
            <w:r>
              <w:rPr>
                <w:rFonts w:ascii="宋体" w:hAnsi="宋体" w:cs="宋体"/>
                <w:color w:val="000000"/>
                <w:kern w:val="0"/>
                <w:sz w:val="20"/>
                <w:szCs w:val="20"/>
              </w:rPr>
              <w:t>4</w:t>
            </w:r>
            <w:r>
              <w:rPr>
                <w:rFonts w:ascii="宋体" w:hAnsi="宋体" w:cs="宋体" w:hint="eastAsia"/>
                <w:color w:val="000000"/>
                <w:kern w:val="0"/>
                <w:sz w:val="20"/>
                <w:szCs w:val="20"/>
              </w:rPr>
              <w:t>、可存储</w:t>
            </w:r>
            <w:r>
              <w:rPr>
                <w:rFonts w:ascii="宋体" w:hAnsi="宋体" w:cs="宋体"/>
                <w:color w:val="000000"/>
                <w:kern w:val="0"/>
                <w:sz w:val="20"/>
                <w:szCs w:val="20"/>
              </w:rPr>
              <w:t>60000</w:t>
            </w:r>
            <w:r>
              <w:rPr>
                <w:rFonts w:ascii="宋体" w:hAnsi="宋体" w:cs="宋体" w:hint="eastAsia"/>
                <w:color w:val="000000"/>
                <w:kern w:val="0"/>
                <w:sz w:val="20"/>
                <w:szCs w:val="20"/>
              </w:rPr>
              <w:t>条测试记录，记录内容有日期、时间、温度和酒精浓度值等。</w:t>
            </w:r>
            <w:r>
              <w:rPr>
                <w:rFonts w:ascii="宋体" w:cs="宋体"/>
                <w:color w:val="000000"/>
                <w:kern w:val="0"/>
                <w:sz w:val="20"/>
                <w:szCs w:val="20"/>
              </w:rPr>
              <w:br/>
            </w:r>
            <w:r>
              <w:rPr>
                <w:rFonts w:ascii="宋体" w:hAnsi="宋体" w:cs="宋体"/>
                <w:color w:val="000000"/>
                <w:kern w:val="0"/>
                <w:sz w:val="20"/>
                <w:szCs w:val="20"/>
              </w:rPr>
              <w:t>5</w:t>
            </w:r>
            <w:r>
              <w:rPr>
                <w:rFonts w:ascii="宋体" w:hAnsi="宋体" w:cs="宋体" w:hint="eastAsia"/>
                <w:color w:val="000000"/>
                <w:kern w:val="0"/>
                <w:sz w:val="20"/>
                <w:szCs w:val="20"/>
              </w:rPr>
              <w:t>、电子哨音功能：使得交通指挥棒更有灵便性。</w:t>
            </w:r>
            <w:r>
              <w:rPr>
                <w:rFonts w:ascii="宋体" w:cs="宋体"/>
                <w:color w:val="000000"/>
                <w:kern w:val="0"/>
                <w:sz w:val="20"/>
                <w:szCs w:val="20"/>
              </w:rPr>
              <w:br/>
            </w:r>
            <w:r>
              <w:rPr>
                <w:rFonts w:ascii="宋体" w:hAnsi="宋体" w:cs="宋体"/>
                <w:color w:val="000000"/>
                <w:kern w:val="0"/>
                <w:sz w:val="20"/>
                <w:szCs w:val="20"/>
              </w:rPr>
              <w:t>6</w:t>
            </w:r>
            <w:r>
              <w:rPr>
                <w:rFonts w:ascii="宋体" w:hAnsi="宋体" w:cs="宋体" w:hint="eastAsia"/>
                <w:color w:val="000000"/>
                <w:kern w:val="0"/>
                <w:sz w:val="20"/>
                <w:szCs w:val="20"/>
              </w:rPr>
              <w:t>、防水功能：所有按键和</w:t>
            </w:r>
            <w:r>
              <w:rPr>
                <w:rFonts w:ascii="宋体" w:hAnsi="宋体" w:cs="宋体"/>
                <w:color w:val="000000"/>
                <w:kern w:val="0"/>
                <w:sz w:val="20"/>
                <w:szCs w:val="20"/>
              </w:rPr>
              <w:t>USB</w:t>
            </w:r>
            <w:r>
              <w:rPr>
                <w:rFonts w:ascii="宋体" w:hAnsi="宋体" w:cs="宋体" w:hint="eastAsia"/>
                <w:color w:val="000000"/>
                <w:kern w:val="0"/>
                <w:sz w:val="20"/>
                <w:szCs w:val="20"/>
              </w:rPr>
              <w:t>接口处都有采用简单适用的防水设计。</w:t>
            </w:r>
            <w:r>
              <w:rPr>
                <w:rFonts w:ascii="宋体" w:cs="宋体"/>
                <w:color w:val="000000"/>
                <w:kern w:val="0"/>
                <w:sz w:val="20"/>
                <w:szCs w:val="20"/>
              </w:rPr>
              <w:br/>
            </w:r>
            <w:r>
              <w:rPr>
                <w:rFonts w:ascii="宋体" w:hAnsi="宋体" w:cs="宋体"/>
                <w:color w:val="000000"/>
                <w:kern w:val="0"/>
                <w:sz w:val="20"/>
                <w:szCs w:val="20"/>
              </w:rPr>
              <w:lastRenderedPageBreak/>
              <w:t>7</w:t>
            </w:r>
            <w:r>
              <w:rPr>
                <w:rFonts w:ascii="宋体" w:hAnsi="宋体" w:cs="宋体" w:hint="eastAsia"/>
                <w:color w:val="000000"/>
                <w:kern w:val="0"/>
                <w:sz w:val="20"/>
                <w:szCs w:val="20"/>
              </w:rPr>
              <w:t>、提示功能：当检测标准超过</w:t>
            </w:r>
            <w:r>
              <w:rPr>
                <w:rFonts w:ascii="宋体" w:hAnsi="宋体" w:cs="宋体"/>
                <w:color w:val="000000"/>
                <w:kern w:val="0"/>
                <w:sz w:val="20"/>
                <w:szCs w:val="20"/>
              </w:rPr>
              <w:t>20mg/L</w:t>
            </w:r>
            <w:r>
              <w:rPr>
                <w:rFonts w:ascii="宋体" w:hAnsi="宋体" w:cs="宋体" w:hint="eastAsia"/>
                <w:color w:val="000000"/>
                <w:kern w:val="0"/>
                <w:sz w:val="20"/>
                <w:szCs w:val="20"/>
              </w:rPr>
              <w:t>时能进行提醒。应至少具备以下</w:t>
            </w:r>
            <w:r>
              <w:rPr>
                <w:rFonts w:ascii="宋体" w:hAnsi="宋体" w:cs="宋体"/>
                <w:color w:val="000000"/>
                <w:kern w:val="0"/>
                <w:sz w:val="20"/>
                <w:szCs w:val="20"/>
              </w:rPr>
              <w:t>2</w:t>
            </w:r>
            <w:r>
              <w:rPr>
                <w:rFonts w:ascii="宋体" w:hAnsi="宋体" w:cs="宋体" w:hint="eastAsia"/>
                <w:color w:val="000000"/>
                <w:kern w:val="0"/>
                <w:sz w:val="20"/>
                <w:szCs w:val="20"/>
              </w:rPr>
              <w:t>种：指示灯闪烁提醒、震动提醒。</w:t>
            </w:r>
            <w:r>
              <w:rPr>
                <w:rFonts w:ascii="宋体" w:cs="宋体"/>
                <w:color w:val="000000"/>
                <w:kern w:val="0"/>
                <w:sz w:val="20"/>
                <w:szCs w:val="20"/>
              </w:rPr>
              <w:br/>
            </w:r>
            <w:r>
              <w:rPr>
                <w:rFonts w:ascii="宋体" w:hAnsi="宋体" w:cs="宋体"/>
                <w:color w:val="000000"/>
                <w:kern w:val="0"/>
                <w:sz w:val="20"/>
                <w:szCs w:val="20"/>
              </w:rPr>
              <w:t>8</w:t>
            </w:r>
            <w:r>
              <w:rPr>
                <w:rFonts w:ascii="宋体" w:hAnsi="宋体" w:cs="宋体" w:hint="eastAsia"/>
                <w:color w:val="000000"/>
                <w:kern w:val="0"/>
                <w:sz w:val="20"/>
                <w:szCs w:val="20"/>
              </w:rPr>
              <w:t>、快速排查检测：采用电机循环抽气采样，被测人只要靠近进气口哈气，就能自动采样分析，</w:t>
            </w:r>
            <w:r>
              <w:rPr>
                <w:rFonts w:ascii="宋体" w:hAnsi="宋体" w:cs="宋体"/>
                <w:color w:val="000000"/>
                <w:kern w:val="0"/>
                <w:sz w:val="20"/>
                <w:szCs w:val="20"/>
              </w:rPr>
              <w:t xml:space="preserve"> </w:t>
            </w:r>
            <w:r>
              <w:rPr>
                <w:rFonts w:ascii="宋体" w:hAnsi="宋体" w:cs="宋体" w:hint="eastAsia"/>
                <w:color w:val="000000"/>
                <w:kern w:val="0"/>
                <w:sz w:val="20"/>
                <w:szCs w:val="20"/>
              </w:rPr>
              <w:t>无须手动按键采样。检测快速，最快</w:t>
            </w:r>
            <w:r>
              <w:rPr>
                <w:rFonts w:ascii="宋体" w:hAnsi="宋体" w:cs="宋体"/>
                <w:color w:val="000000"/>
                <w:kern w:val="0"/>
                <w:sz w:val="20"/>
                <w:szCs w:val="20"/>
              </w:rPr>
              <w:t>1</w:t>
            </w:r>
            <w:r>
              <w:rPr>
                <w:rFonts w:ascii="宋体" w:hAnsi="宋体" w:cs="宋体" w:hint="eastAsia"/>
                <w:color w:val="000000"/>
                <w:kern w:val="0"/>
                <w:sz w:val="20"/>
                <w:szCs w:val="20"/>
              </w:rPr>
              <w:t>秒出结果。</w:t>
            </w:r>
            <w:r>
              <w:rPr>
                <w:rFonts w:ascii="宋体" w:cs="宋体"/>
                <w:color w:val="000000"/>
                <w:kern w:val="0"/>
                <w:sz w:val="20"/>
                <w:szCs w:val="20"/>
              </w:rPr>
              <w:br/>
            </w:r>
            <w:r>
              <w:rPr>
                <w:rFonts w:ascii="宋体" w:hAnsi="宋体" w:cs="宋体"/>
                <w:color w:val="000000"/>
                <w:kern w:val="0"/>
                <w:sz w:val="20"/>
                <w:szCs w:val="20"/>
              </w:rPr>
              <w:t>9</w:t>
            </w:r>
            <w:r>
              <w:rPr>
                <w:rFonts w:ascii="宋体" w:hAnsi="宋体" w:cs="宋体" w:hint="eastAsia"/>
                <w:color w:val="000000"/>
                <w:kern w:val="0"/>
                <w:sz w:val="20"/>
                <w:szCs w:val="20"/>
              </w:rPr>
              <w:t>、定性检测：具备定性检测功能，为确保执法的公平与准确性，其定性测试结果用数据直观显示。</w:t>
            </w:r>
            <w:r>
              <w:rPr>
                <w:rFonts w:ascii="宋体" w:cs="宋体"/>
                <w:color w:val="000000"/>
                <w:kern w:val="0"/>
                <w:sz w:val="20"/>
                <w:szCs w:val="20"/>
              </w:rPr>
              <w:br/>
            </w:r>
            <w:r>
              <w:rPr>
                <w:rFonts w:ascii="宋体" w:hAnsi="宋体" w:cs="宋体"/>
                <w:color w:val="000000"/>
                <w:kern w:val="0"/>
                <w:sz w:val="20"/>
                <w:szCs w:val="20"/>
              </w:rPr>
              <w:t>10</w:t>
            </w:r>
            <w:r>
              <w:rPr>
                <w:rFonts w:ascii="宋体" w:hAnsi="宋体" w:cs="宋体" w:hint="eastAsia"/>
                <w:color w:val="000000"/>
                <w:kern w:val="0"/>
                <w:sz w:val="20"/>
                <w:szCs w:val="20"/>
              </w:rPr>
              <w:t>、采样品：采用凹面式采样口设计，具有导向、收集气体功能。</w:t>
            </w:r>
            <w:r>
              <w:rPr>
                <w:rFonts w:ascii="宋体" w:cs="宋体"/>
                <w:color w:val="000000"/>
                <w:kern w:val="0"/>
                <w:sz w:val="20"/>
                <w:szCs w:val="20"/>
              </w:rPr>
              <w:br/>
            </w:r>
            <w:r>
              <w:rPr>
                <w:rFonts w:ascii="宋体" w:hAnsi="宋体" w:cs="宋体"/>
                <w:color w:val="000000"/>
                <w:kern w:val="0"/>
                <w:sz w:val="20"/>
                <w:szCs w:val="20"/>
              </w:rPr>
              <w:t>11</w:t>
            </w:r>
            <w:r>
              <w:rPr>
                <w:rFonts w:ascii="宋体" w:hAnsi="宋体" w:cs="宋体" w:hint="eastAsia"/>
                <w:color w:val="000000"/>
                <w:kern w:val="0"/>
                <w:sz w:val="20"/>
                <w:szCs w:val="20"/>
              </w:rPr>
              <w:t>、不用预热时间：开机直接测试。</w:t>
            </w:r>
            <w:r>
              <w:rPr>
                <w:rFonts w:ascii="宋体" w:cs="宋体"/>
                <w:color w:val="000000"/>
                <w:kern w:val="0"/>
                <w:sz w:val="20"/>
                <w:szCs w:val="20"/>
              </w:rPr>
              <w:br/>
            </w:r>
            <w:r>
              <w:rPr>
                <w:rFonts w:ascii="宋体" w:hAnsi="宋体" w:cs="宋体"/>
                <w:color w:val="000000"/>
                <w:kern w:val="0"/>
                <w:sz w:val="20"/>
                <w:szCs w:val="20"/>
              </w:rPr>
              <w:t>12</w:t>
            </w:r>
            <w:r>
              <w:rPr>
                <w:rFonts w:ascii="宋体" w:hAnsi="宋体" w:cs="宋体" w:hint="eastAsia"/>
                <w:color w:val="000000"/>
                <w:kern w:val="0"/>
                <w:sz w:val="20"/>
                <w:szCs w:val="20"/>
              </w:rPr>
              <w:t>、电源：节能设计，本机采用可充锂离子电池，容量</w:t>
            </w:r>
            <w:r>
              <w:rPr>
                <w:rFonts w:ascii="宋体" w:hAnsi="宋体" w:cs="宋体"/>
                <w:color w:val="000000"/>
                <w:kern w:val="0"/>
                <w:sz w:val="20"/>
                <w:szCs w:val="20"/>
              </w:rPr>
              <w:t>3000mAh</w:t>
            </w:r>
            <w:r>
              <w:rPr>
                <w:rFonts w:ascii="宋体" w:hAnsi="宋体" w:cs="宋体" w:hint="eastAsia"/>
                <w:color w:val="000000"/>
                <w:kern w:val="0"/>
                <w:sz w:val="20"/>
                <w:szCs w:val="20"/>
              </w:rPr>
              <w:t>，可连续工作</w:t>
            </w:r>
            <w:r>
              <w:rPr>
                <w:rFonts w:ascii="宋体" w:hAnsi="宋体" w:cs="宋体"/>
                <w:color w:val="000000"/>
                <w:kern w:val="0"/>
                <w:sz w:val="20"/>
                <w:szCs w:val="20"/>
              </w:rPr>
              <w:t>8</w:t>
            </w:r>
            <w:r>
              <w:rPr>
                <w:rFonts w:ascii="宋体" w:hAnsi="宋体" w:cs="宋体" w:hint="eastAsia"/>
                <w:color w:val="000000"/>
                <w:kern w:val="0"/>
                <w:sz w:val="20"/>
                <w:szCs w:val="20"/>
              </w:rPr>
              <w:t>小时以上。</w:t>
            </w:r>
            <w:r>
              <w:rPr>
                <w:rFonts w:ascii="宋体" w:cs="宋体"/>
                <w:color w:val="000000"/>
                <w:kern w:val="0"/>
                <w:sz w:val="20"/>
                <w:szCs w:val="20"/>
              </w:rPr>
              <w:br/>
            </w:r>
            <w:r>
              <w:rPr>
                <w:rFonts w:ascii="宋体" w:hAnsi="宋体" w:cs="宋体"/>
                <w:color w:val="000000"/>
                <w:kern w:val="0"/>
                <w:sz w:val="20"/>
                <w:szCs w:val="20"/>
              </w:rPr>
              <w:t>13</w:t>
            </w:r>
            <w:r>
              <w:rPr>
                <w:rFonts w:ascii="宋体" w:hAnsi="宋体" w:cs="宋体" w:hint="eastAsia"/>
                <w:color w:val="000000"/>
                <w:kern w:val="0"/>
                <w:sz w:val="20"/>
                <w:szCs w:val="20"/>
              </w:rPr>
              <w:t>、设备外观尺寸、重量：符合人体工程学棒式设计，长度不得大于</w:t>
            </w:r>
            <w:r>
              <w:rPr>
                <w:rFonts w:ascii="宋体" w:hAnsi="宋体" w:cs="宋体"/>
                <w:color w:val="000000"/>
                <w:kern w:val="0"/>
                <w:sz w:val="20"/>
                <w:szCs w:val="20"/>
              </w:rPr>
              <w:t xml:space="preserve">330mm, </w:t>
            </w:r>
            <w:r>
              <w:rPr>
                <w:rFonts w:ascii="宋体" w:hAnsi="宋体" w:cs="宋体" w:hint="eastAsia"/>
                <w:color w:val="000000"/>
                <w:kern w:val="0"/>
                <w:sz w:val="20"/>
                <w:szCs w:val="20"/>
              </w:rPr>
              <w:t>方便携带。</w:t>
            </w:r>
            <w:r>
              <w:rPr>
                <w:rFonts w:ascii="宋体" w:cs="宋体"/>
                <w:color w:val="000000"/>
                <w:kern w:val="0"/>
                <w:sz w:val="20"/>
                <w:szCs w:val="20"/>
              </w:rPr>
              <w:br/>
            </w:r>
            <w:r>
              <w:rPr>
                <w:rFonts w:ascii="宋体" w:hAnsi="宋体" w:cs="宋体"/>
                <w:color w:val="000000"/>
                <w:kern w:val="0"/>
                <w:sz w:val="20"/>
                <w:szCs w:val="20"/>
              </w:rPr>
              <w:t>14</w:t>
            </w:r>
            <w:r>
              <w:rPr>
                <w:rFonts w:ascii="宋体" w:hAnsi="宋体" w:cs="宋体" w:hint="eastAsia"/>
                <w:color w:val="000000"/>
                <w:kern w:val="0"/>
                <w:sz w:val="20"/>
                <w:szCs w:val="20"/>
              </w:rPr>
              <w:t>、手电模式：手电照明在手柄的前端，方便使用。</w:t>
            </w:r>
            <w:r>
              <w:rPr>
                <w:rFonts w:ascii="宋体" w:cs="宋体"/>
                <w:color w:val="000000"/>
                <w:kern w:val="0"/>
                <w:sz w:val="20"/>
                <w:szCs w:val="20"/>
              </w:rPr>
              <w:br/>
            </w:r>
            <w:r>
              <w:rPr>
                <w:rFonts w:ascii="宋体" w:hAnsi="宋体" w:cs="宋体"/>
                <w:color w:val="000000"/>
                <w:kern w:val="0"/>
                <w:sz w:val="20"/>
                <w:szCs w:val="20"/>
              </w:rPr>
              <w:t>15</w:t>
            </w:r>
            <w:r>
              <w:rPr>
                <w:rFonts w:ascii="宋体" w:hAnsi="宋体" w:cs="宋体" w:hint="eastAsia"/>
                <w:color w:val="000000"/>
                <w:kern w:val="0"/>
                <w:sz w:val="20"/>
                <w:szCs w:val="20"/>
              </w:rPr>
              <w:t>、仪器具有多种设置功能，适应各种使用单位要求。</w:t>
            </w:r>
            <w:r>
              <w:rPr>
                <w:rFonts w:ascii="宋体" w:cs="宋体"/>
                <w:color w:val="000000"/>
                <w:kern w:val="0"/>
                <w:sz w:val="20"/>
                <w:szCs w:val="20"/>
              </w:rPr>
              <w:br/>
            </w:r>
            <w:r>
              <w:rPr>
                <w:rFonts w:ascii="宋体" w:hAnsi="宋体" w:cs="宋体"/>
                <w:color w:val="000000"/>
                <w:kern w:val="0"/>
                <w:sz w:val="20"/>
                <w:szCs w:val="20"/>
              </w:rPr>
              <w:t>16</w:t>
            </w:r>
            <w:r>
              <w:rPr>
                <w:rFonts w:ascii="宋体" w:hAnsi="宋体" w:cs="宋体" w:hint="eastAsia"/>
                <w:color w:val="000000"/>
                <w:kern w:val="0"/>
                <w:sz w:val="20"/>
                <w:szCs w:val="20"/>
              </w:rPr>
              <w:t>、进气孔处有防水防尘材料，防止水和尘粒进入测酒精的核心元件（电化学酒精感觉器），增加了仪器的使用性和使用寿命。</w:t>
            </w:r>
            <w:r>
              <w:rPr>
                <w:rFonts w:ascii="宋体" w:cs="宋体"/>
                <w:color w:val="000000"/>
                <w:kern w:val="0"/>
                <w:sz w:val="20"/>
                <w:szCs w:val="20"/>
              </w:rPr>
              <w:br/>
            </w:r>
            <w:r>
              <w:rPr>
                <w:rFonts w:ascii="宋体" w:hAnsi="宋体" w:cs="宋体"/>
                <w:color w:val="000000"/>
                <w:kern w:val="0"/>
                <w:sz w:val="20"/>
                <w:szCs w:val="20"/>
              </w:rPr>
              <w:t>17</w:t>
            </w:r>
            <w:r>
              <w:rPr>
                <w:rFonts w:ascii="宋体" w:hAnsi="宋体" w:cs="宋体" w:hint="eastAsia"/>
                <w:color w:val="000000"/>
                <w:kern w:val="0"/>
                <w:sz w:val="20"/>
                <w:szCs w:val="20"/>
              </w:rPr>
              <w:t>、</w:t>
            </w:r>
            <w:r>
              <w:rPr>
                <w:rFonts w:ascii="宋体" w:hAnsi="宋体" w:cs="宋体" w:hint="eastAsia"/>
                <w:kern w:val="0"/>
                <w:sz w:val="20"/>
                <w:szCs w:val="20"/>
              </w:rPr>
              <w:t>产品须提供公安部安全与警用电子产品质量检测中心出具的检验报告</w:t>
            </w:r>
            <w:r>
              <w:rPr>
                <w:rFonts w:ascii="宋体" w:hAnsi="宋体" w:cs="宋体" w:hint="eastAsia"/>
                <w:color w:val="000000"/>
                <w:kern w:val="0"/>
                <w:sz w:val="20"/>
                <w:szCs w:val="20"/>
              </w:rPr>
              <w:t>。</w:t>
            </w:r>
            <w:r>
              <w:rPr>
                <w:rFonts w:ascii="宋体" w:hAnsi="宋体" w:cs="宋体"/>
                <w:color w:val="000000"/>
                <w:kern w:val="0"/>
                <w:sz w:val="20"/>
                <w:szCs w:val="20"/>
              </w:rPr>
              <w:t xml:space="preserve">                                                                                                                                                                                                                                                                                                                                                                                                                                                                                                                                                                                                                                                                                                                                                                                                                                                                                                                                                                                                                                                                                                                                                                                                                                                                         </w:t>
            </w:r>
          </w:p>
        </w:tc>
        <w:tc>
          <w:tcPr>
            <w:tcW w:w="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lastRenderedPageBreak/>
              <w:t xml:space="preserve">20 </w:t>
            </w:r>
          </w:p>
        </w:tc>
        <w:tc>
          <w:tcPr>
            <w:tcW w:w="65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proofErr w:type="gramStart"/>
            <w:r>
              <w:rPr>
                <w:rFonts w:ascii="宋体" w:hAnsi="宋体" w:cs="宋体" w:hint="eastAsia"/>
                <w:color w:val="000000"/>
                <w:kern w:val="0"/>
                <w:sz w:val="20"/>
                <w:szCs w:val="20"/>
              </w:rPr>
              <w:t>个</w:t>
            </w:r>
            <w:proofErr w:type="gramEnd"/>
          </w:p>
        </w:tc>
      </w:tr>
      <w:tr w:rsidR="001056A7" w:rsidRPr="00D240DE" w:rsidTr="00D91F11">
        <w:trPr>
          <w:trHeight w:val="79"/>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lastRenderedPageBreak/>
              <w:t>3</w:t>
            </w:r>
          </w:p>
        </w:tc>
        <w:tc>
          <w:tcPr>
            <w:tcW w:w="8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无人机</w:t>
            </w:r>
          </w:p>
        </w:tc>
        <w:tc>
          <w:tcPr>
            <w:tcW w:w="6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Pr="00D240DE" w:rsidRDefault="001056A7" w:rsidP="00D91F11">
            <w:pPr>
              <w:widowControl/>
              <w:jc w:val="left"/>
              <w:rPr>
                <w:rFonts w:ascii="宋体" w:cs="宋体"/>
                <w:kern w:val="0"/>
                <w:sz w:val="20"/>
                <w:szCs w:val="20"/>
              </w:rPr>
            </w:pPr>
            <w:r w:rsidRPr="00D240DE">
              <w:rPr>
                <w:rFonts w:ascii="宋体" w:hAnsi="宋体" w:cs="宋体" w:hint="eastAsia"/>
                <w:kern w:val="0"/>
                <w:sz w:val="20"/>
                <w:szCs w:val="20"/>
              </w:rPr>
              <w:t>产品类型：四轴飞行器</w:t>
            </w:r>
          </w:p>
          <w:p w:rsidR="001056A7" w:rsidRPr="00D240DE" w:rsidRDefault="001056A7" w:rsidP="00D91F11">
            <w:pPr>
              <w:widowControl/>
              <w:jc w:val="left"/>
              <w:rPr>
                <w:rFonts w:ascii="宋体" w:cs="宋体"/>
                <w:kern w:val="0"/>
                <w:sz w:val="20"/>
                <w:szCs w:val="20"/>
              </w:rPr>
            </w:pPr>
            <w:r w:rsidRPr="00D240DE">
              <w:rPr>
                <w:rFonts w:ascii="宋体" w:hAnsi="宋体" w:cs="宋体" w:hint="eastAsia"/>
                <w:kern w:val="0"/>
                <w:sz w:val="20"/>
                <w:szCs w:val="20"/>
              </w:rPr>
              <w:t>卫星定位模块：</w:t>
            </w:r>
            <w:r w:rsidRPr="00D240DE">
              <w:rPr>
                <w:rFonts w:ascii="宋体" w:hAnsi="宋体" w:cs="宋体"/>
                <w:kern w:val="0"/>
                <w:sz w:val="20"/>
                <w:szCs w:val="20"/>
              </w:rPr>
              <w:t>GPS/GLONASS</w:t>
            </w:r>
            <w:r w:rsidRPr="00D240DE">
              <w:rPr>
                <w:rFonts w:ascii="宋体" w:hAnsi="宋体" w:cs="宋体" w:hint="eastAsia"/>
                <w:kern w:val="0"/>
                <w:sz w:val="20"/>
                <w:szCs w:val="20"/>
              </w:rPr>
              <w:t>双模</w:t>
            </w:r>
          </w:p>
          <w:p w:rsidR="001056A7" w:rsidRPr="00D240DE" w:rsidRDefault="001056A7" w:rsidP="00D91F11">
            <w:pPr>
              <w:widowControl/>
              <w:jc w:val="left"/>
              <w:rPr>
                <w:rFonts w:ascii="宋体" w:hAnsi="宋体" w:cs="宋体"/>
                <w:kern w:val="0"/>
                <w:sz w:val="20"/>
                <w:szCs w:val="20"/>
              </w:rPr>
            </w:pPr>
            <w:r w:rsidRPr="00D240DE">
              <w:rPr>
                <w:rFonts w:ascii="宋体" w:hAnsi="宋体" w:cs="宋体" w:hint="eastAsia"/>
                <w:kern w:val="0"/>
                <w:sz w:val="20"/>
                <w:szCs w:val="20"/>
              </w:rPr>
              <w:t>最大起飞海拔高度：</w:t>
            </w:r>
            <w:r w:rsidRPr="00D240DE">
              <w:rPr>
                <w:rFonts w:ascii="宋体" w:hAnsi="宋体" w:cs="宋体"/>
                <w:kern w:val="0"/>
                <w:sz w:val="20"/>
                <w:szCs w:val="20"/>
              </w:rPr>
              <w:t>5000 m</w:t>
            </w:r>
          </w:p>
          <w:p w:rsidR="001056A7" w:rsidRPr="00D240DE" w:rsidRDefault="001056A7" w:rsidP="00D91F11">
            <w:pPr>
              <w:widowControl/>
              <w:jc w:val="left"/>
              <w:rPr>
                <w:rFonts w:ascii="宋体" w:cs="宋体"/>
                <w:kern w:val="0"/>
                <w:sz w:val="20"/>
                <w:szCs w:val="20"/>
              </w:rPr>
            </w:pPr>
            <w:r w:rsidRPr="00D240DE">
              <w:rPr>
                <w:rFonts w:ascii="宋体" w:hAnsi="宋体" w:cs="宋体" w:hint="eastAsia"/>
                <w:kern w:val="0"/>
                <w:sz w:val="20"/>
                <w:szCs w:val="20"/>
              </w:rPr>
              <w:t>最长悬停时间：</w:t>
            </w:r>
            <w:r w:rsidRPr="00D240DE">
              <w:rPr>
                <w:rFonts w:ascii="宋体" w:hAnsi="宋体" w:cs="宋体"/>
                <w:kern w:val="0"/>
                <w:sz w:val="20"/>
                <w:szCs w:val="20"/>
              </w:rPr>
              <w:t xml:space="preserve">27 </w:t>
            </w:r>
            <w:r w:rsidRPr="00D240DE">
              <w:rPr>
                <w:rFonts w:ascii="宋体" w:hAnsi="宋体" w:cs="宋体" w:hint="eastAsia"/>
                <w:kern w:val="0"/>
                <w:sz w:val="20"/>
                <w:szCs w:val="20"/>
              </w:rPr>
              <w:t>分钟（无风环境）</w:t>
            </w:r>
          </w:p>
          <w:p w:rsidR="001056A7" w:rsidRPr="00D240DE" w:rsidRDefault="001056A7" w:rsidP="00D91F11">
            <w:pPr>
              <w:widowControl/>
              <w:jc w:val="left"/>
              <w:rPr>
                <w:rFonts w:ascii="宋体" w:cs="宋体"/>
                <w:kern w:val="0"/>
                <w:sz w:val="20"/>
                <w:szCs w:val="20"/>
              </w:rPr>
            </w:pPr>
            <w:r w:rsidRPr="00D240DE">
              <w:rPr>
                <w:rFonts w:ascii="宋体" w:hAnsi="宋体" w:cs="宋体" w:hint="eastAsia"/>
                <w:kern w:val="0"/>
                <w:sz w:val="20"/>
                <w:szCs w:val="20"/>
              </w:rPr>
              <w:t>最大水平飞行速度：</w:t>
            </w:r>
            <w:r w:rsidRPr="00D240DE">
              <w:rPr>
                <w:rFonts w:ascii="宋体" w:hAnsi="宋体" w:cs="宋体"/>
                <w:kern w:val="0"/>
                <w:sz w:val="20"/>
                <w:szCs w:val="20"/>
              </w:rPr>
              <w:t>65 km/h</w:t>
            </w:r>
            <w:r w:rsidRPr="00D240DE">
              <w:rPr>
                <w:rFonts w:ascii="宋体" w:hAnsi="宋体" w:cs="宋体" w:hint="eastAsia"/>
                <w:kern w:val="0"/>
                <w:sz w:val="20"/>
                <w:szCs w:val="20"/>
              </w:rPr>
              <w:t>（运动模式，海平面附近无风环境）</w:t>
            </w:r>
          </w:p>
          <w:p w:rsidR="001056A7" w:rsidRPr="00D240DE" w:rsidRDefault="001056A7" w:rsidP="00D91F11">
            <w:pPr>
              <w:widowControl/>
              <w:jc w:val="left"/>
              <w:rPr>
                <w:rFonts w:ascii="宋体" w:cs="宋体"/>
                <w:kern w:val="0"/>
                <w:sz w:val="20"/>
                <w:szCs w:val="20"/>
              </w:rPr>
            </w:pPr>
            <w:r w:rsidRPr="00D240DE">
              <w:rPr>
                <w:rFonts w:ascii="宋体" w:hAnsi="宋体" w:cs="宋体" w:hint="eastAsia"/>
                <w:kern w:val="0"/>
                <w:sz w:val="20"/>
                <w:szCs w:val="20"/>
              </w:rPr>
              <w:t>悬停精度：垂直：</w:t>
            </w:r>
            <w:r w:rsidRPr="00D240DE">
              <w:rPr>
                <w:rFonts w:ascii="宋体" w:hAnsi="宋体" w:cs="宋体"/>
                <w:kern w:val="0"/>
                <w:sz w:val="20"/>
                <w:szCs w:val="20"/>
              </w:rPr>
              <w:t xml:space="preserve">+/- 0.1 </w:t>
            </w:r>
            <w:r w:rsidRPr="00D240DE">
              <w:rPr>
                <w:rFonts w:ascii="宋体" w:hAnsi="宋体" w:cs="宋体" w:hint="eastAsia"/>
                <w:kern w:val="0"/>
                <w:sz w:val="20"/>
                <w:szCs w:val="20"/>
              </w:rPr>
              <w:t>米</w:t>
            </w:r>
            <w:r w:rsidRPr="00D240DE">
              <w:rPr>
                <w:rFonts w:ascii="宋体" w:hAnsi="宋体" w:cs="宋体"/>
                <w:kern w:val="0"/>
                <w:sz w:val="20"/>
                <w:szCs w:val="20"/>
              </w:rPr>
              <w:t xml:space="preserve"> (</w:t>
            </w:r>
            <w:r w:rsidRPr="00D240DE">
              <w:rPr>
                <w:rFonts w:ascii="宋体" w:hAnsi="宋体" w:cs="宋体" w:hint="eastAsia"/>
                <w:kern w:val="0"/>
                <w:sz w:val="20"/>
                <w:szCs w:val="20"/>
              </w:rPr>
              <w:t>视觉定位正常工作时</w:t>
            </w:r>
            <w:r w:rsidRPr="00D240DE">
              <w:rPr>
                <w:rFonts w:ascii="宋体" w:hAnsi="宋体" w:cs="宋体"/>
                <w:kern w:val="0"/>
                <w:sz w:val="20"/>
                <w:szCs w:val="20"/>
              </w:rPr>
              <w:t>)</w:t>
            </w:r>
            <w:r w:rsidRPr="00D240DE">
              <w:rPr>
                <w:rFonts w:ascii="宋体" w:hAnsi="宋体" w:cs="宋体" w:hint="eastAsia"/>
                <w:kern w:val="0"/>
                <w:sz w:val="20"/>
                <w:szCs w:val="20"/>
              </w:rPr>
              <w:t>；</w:t>
            </w:r>
            <w:r w:rsidRPr="00D240DE">
              <w:rPr>
                <w:rFonts w:ascii="宋体" w:hAnsi="宋体" w:cs="宋体"/>
                <w:kern w:val="0"/>
                <w:sz w:val="20"/>
                <w:szCs w:val="20"/>
              </w:rPr>
              <w:t xml:space="preserve"> +/- 0.5 </w:t>
            </w:r>
            <w:r w:rsidRPr="00D240DE">
              <w:rPr>
                <w:rFonts w:ascii="宋体" w:hAnsi="宋体" w:cs="宋体" w:hint="eastAsia"/>
                <w:kern w:val="0"/>
                <w:sz w:val="20"/>
                <w:szCs w:val="20"/>
              </w:rPr>
              <w:t>米水平：</w:t>
            </w:r>
            <w:r w:rsidRPr="00D240DE">
              <w:rPr>
                <w:rFonts w:ascii="宋体" w:hAnsi="宋体" w:cs="宋体"/>
                <w:kern w:val="0"/>
                <w:sz w:val="20"/>
                <w:szCs w:val="20"/>
              </w:rPr>
              <w:t xml:space="preserve">+/- 0.3 </w:t>
            </w:r>
            <w:r w:rsidRPr="00D240DE">
              <w:rPr>
                <w:rFonts w:ascii="宋体" w:hAnsi="宋体" w:cs="宋体" w:hint="eastAsia"/>
                <w:kern w:val="0"/>
                <w:sz w:val="20"/>
                <w:szCs w:val="20"/>
              </w:rPr>
              <w:t>米</w:t>
            </w:r>
            <w:r w:rsidRPr="00D240DE">
              <w:rPr>
                <w:rFonts w:ascii="宋体" w:hAnsi="宋体" w:cs="宋体"/>
                <w:kern w:val="0"/>
                <w:sz w:val="20"/>
                <w:szCs w:val="20"/>
              </w:rPr>
              <w:t xml:space="preserve"> (</w:t>
            </w:r>
            <w:r w:rsidRPr="00D240DE">
              <w:rPr>
                <w:rFonts w:ascii="宋体" w:hAnsi="宋体" w:cs="宋体" w:hint="eastAsia"/>
                <w:kern w:val="0"/>
                <w:sz w:val="20"/>
                <w:szCs w:val="20"/>
              </w:rPr>
              <w:t>视觉定位正常工作时</w:t>
            </w:r>
            <w:r w:rsidRPr="00D240DE">
              <w:rPr>
                <w:rFonts w:ascii="宋体" w:hAnsi="宋体" w:cs="宋体"/>
                <w:kern w:val="0"/>
                <w:sz w:val="20"/>
                <w:szCs w:val="20"/>
              </w:rPr>
              <w:t>)</w:t>
            </w:r>
            <w:r w:rsidRPr="00D240DE">
              <w:rPr>
                <w:rFonts w:ascii="宋体" w:hAnsi="宋体" w:cs="宋体" w:hint="eastAsia"/>
                <w:kern w:val="0"/>
                <w:sz w:val="20"/>
                <w:szCs w:val="20"/>
              </w:rPr>
              <w:t>；</w:t>
            </w:r>
            <w:r w:rsidRPr="00D240DE">
              <w:rPr>
                <w:rFonts w:ascii="宋体" w:hAnsi="宋体" w:cs="宋体"/>
                <w:kern w:val="0"/>
                <w:sz w:val="20"/>
                <w:szCs w:val="20"/>
              </w:rPr>
              <w:t xml:space="preserve">+/- 1.5 </w:t>
            </w:r>
            <w:r w:rsidRPr="00D240DE">
              <w:rPr>
                <w:rFonts w:ascii="宋体" w:hAnsi="宋体" w:cs="宋体" w:hint="eastAsia"/>
                <w:kern w:val="0"/>
                <w:sz w:val="20"/>
                <w:szCs w:val="20"/>
              </w:rPr>
              <w:t>米</w:t>
            </w:r>
          </w:p>
          <w:p w:rsidR="001056A7" w:rsidRPr="00D240DE" w:rsidRDefault="001056A7" w:rsidP="00D91F11">
            <w:pPr>
              <w:widowControl/>
              <w:jc w:val="left"/>
              <w:rPr>
                <w:rFonts w:ascii="宋体" w:hAnsi="宋体" w:cs="宋体"/>
                <w:kern w:val="0"/>
                <w:sz w:val="20"/>
                <w:szCs w:val="20"/>
              </w:rPr>
            </w:pPr>
            <w:r w:rsidRPr="00D240DE">
              <w:rPr>
                <w:rFonts w:ascii="宋体" w:hAnsi="宋体" w:cs="宋体" w:hint="eastAsia"/>
                <w:kern w:val="0"/>
                <w:sz w:val="20"/>
                <w:szCs w:val="20"/>
              </w:rPr>
              <w:t>影像传感器：</w:t>
            </w:r>
            <w:r w:rsidRPr="00D240DE">
              <w:rPr>
                <w:rFonts w:ascii="宋体" w:hAnsi="宋体" w:cs="宋体"/>
                <w:kern w:val="0"/>
                <w:sz w:val="20"/>
                <w:szCs w:val="20"/>
              </w:rPr>
              <w:t xml:space="preserve"> 1/2.3 </w:t>
            </w:r>
            <w:r w:rsidRPr="00D240DE">
              <w:rPr>
                <w:rFonts w:ascii="宋体" w:hAnsi="宋体" w:cs="宋体" w:hint="eastAsia"/>
                <w:kern w:val="0"/>
                <w:sz w:val="20"/>
                <w:szCs w:val="20"/>
              </w:rPr>
              <w:t>英寸</w:t>
            </w:r>
            <w:r w:rsidRPr="00D240DE">
              <w:rPr>
                <w:rFonts w:ascii="宋体" w:hAnsi="宋体" w:cs="宋体"/>
                <w:kern w:val="0"/>
                <w:sz w:val="20"/>
                <w:szCs w:val="20"/>
              </w:rPr>
              <w:t xml:space="preserve"> CMOS</w:t>
            </w:r>
          </w:p>
          <w:p w:rsidR="001056A7" w:rsidRPr="00D240DE" w:rsidRDefault="001056A7" w:rsidP="00D91F11">
            <w:pPr>
              <w:widowControl/>
              <w:jc w:val="left"/>
              <w:rPr>
                <w:rFonts w:ascii="宋体" w:cs="宋体"/>
                <w:kern w:val="0"/>
                <w:sz w:val="20"/>
                <w:szCs w:val="20"/>
              </w:rPr>
            </w:pPr>
            <w:r w:rsidRPr="00D240DE">
              <w:rPr>
                <w:rFonts w:ascii="宋体" w:hAnsi="宋体" w:cs="宋体" w:hint="eastAsia"/>
                <w:kern w:val="0"/>
                <w:sz w:val="20"/>
                <w:szCs w:val="20"/>
              </w:rPr>
              <w:t>有效像素：</w:t>
            </w:r>
            <w:r w:rsidRPr="00D240DE">
              <w:rPr>
                <w:rFonts w:ascii="宋体" w:hAnsi="宋体" w:cs="宋体"/>
                <w:kern w:val="0"/>
                <w:sz w:val="20"/>
                <w:szCs w:val="20"/>
              </w:rPr>
              <w:t>1235</w:t>
            </w:r>
            <w:r w:rsidRPr="00D240DE">
              <w:rPr>
                <w:rFonts w:ascii="宋体" w:hAnsi="宋体" w:cs="宋体" w:hint="eastAsia"/>
                <w:kern w:val="0"/>
                <w:sz w:val="20"/>
                <w:szCs w:val="20"/>
              </w:rPr>
              <w:t>万（总像素</w:t>
            </w:r>
            <w:r w:rsidRPr="00D240DE">
              <w:rPr>
                <w:rFonts w:ascii="宋体" w:hAnsi="宋体" w:cs="宋体"/>
                <w:kern w:val="0"/>
                <w:sz w:val="20"/>
                <w:szCs w:val="20"/>
              </w:rPr>
              <w:t>1271</w:t>
            </w:r>
            <w:r w:rsidRPr="00D240DE">
              <w:rPr>
                <w:rFonts w:ascii="宋体" w:hAnsi="宋体" w:cs="宋体" w:hint="eastAsia"/>
                <w:kern w:val="0"/>
                <w:sz w:val="20"/>
                <w:szCs w:val="20"/>
              </w:rPr>
              <w:t>万）</w:t>
            </w:r>
          </w:p>
          <w:p w:rsidR="001056A7" w:rsidRPr="00D240DE" w:rsidRDefault="001056A7" w:rsidP="00D91F11">
            <w:pPr>
              <w:widowControl/>
              <w:jc w:val="left"/>
              <w:rPr>
                <w:rFonts w:ascii="宋体" w:hAnsi="宋体" w:cs="宋体"/>
                <w:kern w:val="0"/>
                <w:sz w:val="20"/>
                <w:szCs w:val="20"/>
              </w:rPr>
            </w:pPr>
            <w:r w:rsidRPr="00D240DE">
              <w:rPr>
                <w:rFonts w:ascii="宋体" w:hAnsi="宋体" w:cs="宋体" w:hint="eastAsia"/>
                <w:kern w:val="0"/>
                <w:sz w:val="20"/>
                <w:szCs w:val="20"/>
              </w:rPr>
              <w:t>录像分辨率：</w:t>
            </w:r>
            <w:r w:rsidRPr="00D240DE">
              <w:rPr>
                <w:rFonts w:ascii="宋体" w:cs="宋体"/>
                <w:kern w:val="0"/>
                <w:sz w:val="20"/>
                <w:szCs w:val="20"/>
              </w:rPr>
              <w:tab/>
            </w:r>
            <w:r w:rsidRPr="00D240DE">
              <w:rPr>
                <w:rFonts w:ascii="宋体" w:hAnsi="宋体" w:cs="宋体"/>
                <w:kern w:val="0"/>
                <w:sz w:val="20"/>
                <w:szCs w:val="20"/>
              </w:rPr>
              <w:t>C4K: 4096</w:t>
            </w:r>
            <w:r w:rsidRPr="00D240DE">
              <w:rPr>
                <w:rFonts w:ascii="宋体" w:hAnsi="宋体" w:cs="宋体" w:hint="eastAsia"/>
                <w:kern w:val="0"/>
                <w:sz w:val="20"/>
                <w:szCs w:val="20"/>
              </w:rPr>
              <w:t>×</w:t>
            </w:r>
            <w:r w:rsidRPr="00D240DE">
              <w:rPr>
                <w:rFonts w:ascii="宋体" w:hAnsi="宋体" w:cs="宋体"/>
                <w:kern w:val="0"/>
                <w:sz w:val="20"/>
                <w:szCs w:val="20"/>
              </w:rPr>
              <w:t>2160 24p 4K: 3840</w:t>
            </w:r>
            <w:r w:rsidRPr="00D240DE">
              <w:rPr>
                <w:rFonts w:ascii="宋体" w:hAnsi="宋体" w:cs="宋体" w:hint="eastAsia"/>
                <w:kern w:val="0"/>
                <w:sz w:val="20"/>
                <w:szCs w:val="20"/>
              </w:rPr>
              <w:t>×</w:t>
            </w:r>
            <w:r w:rsidRPr="00D240DE">
              <w:rPr>
                <w:rFonts w:ascii="宋体" w:hAnsi="宋体" w:cs="宋体"/>
                <w:kern w:val="0"/>
                <w:sz w:val="20"/>
                <w:szCs w:val="20"/>
              </w:rPr>
              <w:t>2160 24/25/30p 2.7K: 2720x1530 24/25/30p FHD: 1920</w:t>
            </w:r>
            <w:r w:rsidRPr="00D240DE">
              <w:rPr>
                <w:rFonts w:ascii="宋体" w:hAnsi="宋体" w:cs="宋体" w:hint="eastAsia"/>
                <w:kern w:val="0"/>
                <w:sz w:val="20"/>
                <w:szCs w:val="20"/>
              </w:rPr>
              <w:t>×</w:t>
            </w:r>
            <w:r w:rsidRPr="00D240DE">
              <w:rPr>
                <w:rFonts w:ascii="宋体" w:hAnsi="宋体" w:cs="宋体"/>
                <w:kern w:val="0"/>
                <w:sz w:val="20"/>
                <w:szCs w:val="20"/>
              </w:rPr>
              <w:t>1080 24/25/30/48/50/60/96p HD: 1280</w:t>
            </w:r>
            <w:r w:rsidRPr="00D240DE">
              <w:rPr>
                <w:rFonts w:ascii="宋体" w:hAnsi="宋体" w:cs="宋体" w:hint="eastAsia"/>
                <w:kern w:val="0"/>
                <w:sz w:val="20"/>
                <w:szCs w:val="20"/>
              </w:rPr>
              <w:t>×</w:t>
            </w:r>
            <w:r w:rsidRPr="00D240DE">
              <w:rPr>
                <w:rFonts w:ascii="宋体" w:hAnsi="宋体" w:cs="宋体"/>
                <w:kern w:val="0"/>
                <w:sz w:val="20"/>
                <w:szCs w:val="20"/>
              </w:rPr>
              <w:t>720 24/25/30/48/50/60/120p</w:t>
            </w:r>
            <w:r w:rsidRPr="00D240DE">
              <w:rPr>
                <w:rFonts w:ascii="宋体" w:hAnsi="宋体" w:cs="宋体" w:hint="eastAsia"/>
                <w:kern w:val="0"/>
                <w:sz w:val="20"/>
                <w:szCs w:val="20"/>
              </w:rPr>
              <w:t>视频最大码流：</w:t>
            </w:r>
            <w:r w:rsidRPr="00D240DE">
              <w:rPr>
                <w:rFonts w:ascii="宋体" w:hAnsi="宋体" w:cs="宋体"/>
                <w:kern w:val="0"/>
                <w:sz w:val="20"/>
                <w:szCs w:val="20"/>
              </w:rPr>
              <w:t>60 Mbps</w:t>
            </w:r>
            <w:r w:rsidRPr="00D240DE">
              <w:rPr>
                <w:rFonts w:ascii="宋体" w:hAnsi="宋体" w:cs="宋体" w:hint="eastAsia"/>
                <w:kern w:val="0"/>
                <w:sz w:val="20"/>
                <w:szCs w:val="20"/>
              </w:rPr>
              <w:t>支持文件系统：</w:t>
            </w:r>
            <w:r w:rsidRPr="00D240DE">
              <w:rPr>
                <w:rFonts w:ascii="宋体" w:hAnsi="宋体" w:cs="宋体"/>
                <w:kern w:val="0"/>
                <w:sz w:val="20"/>
                <w:szCs w:val="20"/>
              </w:rPr>
              <w:t>FAT32</w:t>
            </w:r>
            <w:r w:rsidRPr="00D240DE">
              <w:rPr>
                <w:rFonts w:ascii="宋体" w:hAnsi="宋体" w:cs="宋体" w:hint="eastAsia"/>
                <w:kern w:val="0"/>
                <w:sz w:val="20"/>
                <w:szCs w:val="20"/>
              </w:rPr>
              <w:t>（≤</w:t>
            </w:r>
            <w:r w:rsidRPr="00D240DE">
              <w:rPr>
                <w:rFonts w:ascii="宋体" w:hAnsi="宋体" w:cs="宋体"/>
                <w:kern w:val="0"/>
                <w:sz w:val="20"/>
                <w:szCs w:val="20"/>
              </w:rPr>
              <w:t xml:space="preserve"> 32 GB </w:t>
            </w:r>
            <w:r w:rsidRPr="00D240DE">
              <w:rPr>
                <w:rFonts w:ascii="宋体" w:hAnsi="宋体" w:cs="宋体" w:hint="eastAsia"/>
                <w:kern w:val="0"/>
                <w:sz w:val="20"/>
                <w:szCs w:val="20"/>
              </w:rPr>
              <w:t>）</w:t>
            </w:r>
            <w:r w:rsidRPr="00D240DE">
              <w:rPr>
                <w:rFonts w:ascii="宋体" w:hAnsi="宋体" w:cs="宋体"/>
                <w:kern w:val="0"/>
                <w:sz w:val="20"/>
                <w:szCs w:val="20"/>
              </w:rPr>
              <w:t>; exFAT</w:t>
            </w:r>
            <w:r w:rsidRPr="00D240DE">
              <w:rPr>
                <w:rFonts w:ascii="宋体" w:hAnsi="宋体" w:cs="宋体" w:hint="eastAsia"/>
                <w:kern w:val="0"/>
                <w:sz w:val="20"/>
                <w:szCs w:val="20"/>
              </w:rPr>
              <w:t>（</w:t>
            </w:r>
            <w:r w:rsidRPr="00D240DE">
              <w:rPr>
                <w:rFonts w:ascii="宋体" w:hAnsi="宋体" w:cs="宋体"/>
                <w:kern w:val="0"/>
                <w:sz w:val="20"/>
                <w:szCs w:val="20"/>
              </w:rPr>
              <w:t>&gt; 32 GB</w:t>
            </w:r>
            <w:r w:rsidRPr="00D240DE">
              <w:rPr>
                <w:rFonts w:ascii="宋体" w:hAnsi="宋体" w:cs="宋体" w:hint="eastAsia"/>
                <w:kern w:val="0"/>
                <w:sz w:val="20"/>
                <w:szCs w:val="20"/>
              </w:rPr>
              <w:t>）图片格式：</w:t>
            </w:r>
            <w:r w:rsidRPr="00D240DE">
              <w:rPr>
                <w:rFonts w:ascii="宋体" w:hAnsi="宋体" w:cs="宋体"/>
                <w:kern w:val="0"/>
                <w:sz w:val="20"/>
                <w:szCs w:val="20"/>
              </w:rPr>
              <w:t>JPEG, DNG</w:t>
            </w:r>
            <w:r w:rsidRPr="00D240DE">
              <w:rPr>
                <w:rFonts w:ascii="宋体" w:hAnsi="宋体" w:cs="宋体" w:hint="eastAsia"/>
                <w:kern w:val="0"/>
                <w:sz w:val="20"/>
                <w:szCs w:val="20"/>
              </w:rPr>
              <w:t>视频格式：</w:t>
            </w:r>
            <w:r w:rsidRPr="00D240DE">
              <w:rPr>
                <w:rFonts w:ascii="宋体" w:hAnsi="宋体" w:cs="宋体"/>
                <w:kern w:val="0"/>
                <w:sz w:val="20"/>
                <w:szCs w:val="20"/>
              </w:rPr>
              <w:t>MP4, MOV</w:t>
            </w:r>
            <w:r w:rsidRPr="00D240DE">
              <w:rPr>
                <w:rFonts w:ascii="宋体" w:hAnsi="宋体" w:cs="宋体" w:hint="eastAsia"/>
                <w:kern w:val="0"/>
                <w:sz w:val="20"/>
                <w:szCs w:val="20"/>
              </w:rPr>
              <w:t>（</w:t>
            </w:r>
            <w:r w:rsidRPr="00D240DE">
              <w:rPr>
                <w:rFonts w:ascii="宋体" w:hAnsi="宋体" w:cs="宋体"/>
                <w:kern w:val="0"/>
                <w:sz w:val="20"/>
                <w:szCs w:val="20"/>
              </w:rPr>
              <w:t>MPEG-4 AVC/H.264</w:t>
            </w:r>
            <w:r w:rsidRPr="00D240DE">
              <w:rPr>
                <w:rFonts w:ascii="宋体" w:hAnsi="宋体" w:cs="宋体" w:hint="eastAsia"/>
                <w:kern w:val="0"/>
                <w:sz w:val="20"/>
                <w:szCs w:val="20"/>
              </w:rPr>
              <w:t>）支持存储卡类型：</w:t>
            </w:r>
            <w:r w:rsidRPr="00D240DE">
              <w:rPr>
                <w:rFonts w:ascii="宋体" w:hAnsi="宋体" w:cs="宋体"/>
                <w:kern w:val="0"/>
                <w:sz w:val="20"/>
                <w:szCs w:val="20"/>
              </w:rPr>
              <w:t>Micro SD</w:t>
            </w:r>
            <w:r w:rsidRPr="00D240DE">
              <w:rPr>
                <w:rFonts w:ascii="宋体" w:hAnsi="宋体" w:cs="宋体" w:hint="eastAsia"/>
                <w:kern w:val="0"/>
                <w:sz w:val="20"/>
                <w:szCs w:val="20"/>
              </w:rPr>
              <w:t>™</w:t>
            </w:r>
            <w:r w:rsidRPr="00D240DE">
              <w:rPr>
                <w:rFonts w:ascii="宋体" w:hAnsi="宋体" w:cs="宋体"/>
                <w:kern w:val="0"/>
                <w:sz w:val="20"/>
                <w:szCs w:val="20"/>
              </w:rPr>
              <w:t xml:space="preserve"> </w:t>
            </w:r>
          </w:p>
          <w:p w:rsidR="001056A7" w:rsidRPr="00D240DE" w:rsidRDefault="001056A7" w:rsidP="00D91F11">
            <w:pPr>
              <w:widowControl/>
              <w:jc w:val="left"/>
              <w:rPr>
                <w:rFonts w:ascii="宋体" w:hAnsi="宋体" w:cs="宋体"/>
                <w:kern w:val="0"/>
                <w:sz w:val="20"/>
                <w:szCs w:val="20"/>
              </w:rPr>
            </w:pPr>
            <w:r w:rsidRPr="00D240DE">
              <w:rPr>
                <w:rFonts w:ascii="宋体" w:hAnsi="宋体" w:cs="宋体" w:hint="eastAsia"/>
                <w:kern w:val="0"/>
                <w:sz w:val="20"/>
                <w:szCs w:val="20"/>
              </w:rPr>
              <w:t>电池容量：</w:t>
            </w:r>
            <w:r w:rsidRPr="00D240DE">
              <w:rPr>
                <w:rFonts w:ascii="宋体" w:hAnsi="宋体" w:cs="宋体"/>
                <w:kern w:val="0"/>
                <w:sz w:val="20"/>
                <w:szCs w:val="20"/>
              </w:rPr>
              <w:t>3830 mAh</w:t>
            </w:r>
            <w:r w:rsidRPr="00D240DE">
              <w:rPr>
                <w:rFonts w:ascii="宋体" w:hAnsi="宋体" w:cs="宋体" w:hint="eastAsia"/>
                <w:kern w:val="0"/>
                <w:sz w:val="20"/>
                <w:szCs w:val="20"/>
              </w:rPr>
              <w:t>电池电压：</w:t>
            </w:r>
            <w:r w:rsidRPr="00D240DE">
              <w:rPr>
                <w:rFonts w:ascii="宋体" w:hAnsi="宋体" w:cs="宋体"/>
                <w:kern w:val="0"/>
                <w:sz w:val="20"/>
                <w:szCs w:val="20"/>
              </w:rPr>
              <w:t>11.4 V</w:t>
            </w:r>
            <w:r w:rsidRPr="00D240DE">
              <w:rPr>
                <w:rFonts w:ascii="宋体" w:hAnsi="宋体" w:cs="宋体" w:hint="eastAsia"/>
                <w:kern w:val="0"/>
                <w:sz w:val="20"/>
                <w:szCs w:val="20"/>
              </w:rPr>
              <w:t>电池类型：</w:t>
            </w:r>
            <w:r w:rsidRPr="00D240DE">
              <w:rPr>
                <w:rFonts w:ascii="宋体" w:hAnsi="宋体" w:cs="宋体"/>
                <w:kern w:val="0"/>
                <w:sz w:val="20"/>
                <w:szCs w:val="20"/>
              </w:rPr>
              <w:t>LiPo 3S</w:t>
            </w:r>
            <w:r w:rsidRPr="00D240DE">
              <w:rPr>
                <w:rFonts w:ascii="宋体" w:hAnsi="宋体" w:cs="宋体" w:hint="eastAsia"/>
                <w:kern w:val="0"/>
                <w:sz w:val="20"/>
                <w:szCs w:val="20"/>
              </w:rPr>
              <w:t>能量：</w:t>
            </w:r>
            <w:r w:rsidRPr="00D240DE">
              <w:rPr>
                <w:rFonts w:ascii="宋体" w:hAnsi="宋体" w:cs="宋体"/>
                <w:kern w:val="0"/>
                <w:sz w:val="20"/>
                <w:szCs w:val="20"/>
              </w:rPr>
              <w:t>43.6 Wh</w:t>
            </w:r>
          </w:p>
          <w:p w:rsidR="001056A7" w:rsidRPr="00D240DE" w:rsidRDefault="001056A7" w:rsidP="00D91F11">
            <w:pPr>
              <w:widowControl/>
              <w:jc w:val="left"/>
              <w:rPr>
                <w:rFonts w:ascii="宋体" w:cs="宋体"/>
                <w:kern w:val="0"/>
                <w:sz w:val="20"/>
                <w:szCs w:val="20"/>
              </w:rPr>
            </w:pPr>
            <w:r w:rsidRPr="00D240DE">
              <w:rPr>
                <w:rFonts w:ascii="宋体" w:hAnsi="宋体" w:cs="宋体" w:hint="eastAsia"/>
                <w:kern w:val="0"/>
                <w:sz w:val="20"/>
                <w:szCs w:val="20"/>
              </w:rPr>
              <w:t>最大飞行时间：</w:t>
            </w:r>
            <w:r w:rsidRPr="00D240DE">
              <w:rPr>
                <w:rFonts w:ascii="宋体" w:hAnsi="宋体" w:cs="宋体"/>
                <w:kern w:val="0"/>
                <w:sz w:val="20"/>
                <w:szCs w:val="20"/>
              </w:rPr>
              <w:t xml:space="preserve">30 </w:t>
            </w:r>
            <w:r w:rsidRPr="00D240DE">
              <w:rPr>
                <w:rFonts w:ascii="宋体" w:hAnsi="宋体" w:cs="宋体" w:hint="eastAsia"/>
                <w:kern w:val="0"/>
                <w:sz w:val="20"/>
                <w:szCs w:val="20"/>
              </w:rPr>
              <w:t>分钟（无风环境</w:t>
            </w:r>
            <w:r w:rsidRPr="00D240DE">
              <w:rPr>
                <w:rFonts w:ascii="宋体" w:hAnsi="宋体" w:cs="宋体"/>
                <w:kern w:val="0"/>
                <w:sz w:val="20"/>
                <w:szCs w:val="20"/>
              </w:rPr>
              <w:t xml:space="preserve"> 25 km/h </w:t>
            </w:r>
            <w:r w:rsidRPr="00D240DE">
              <w:rPr>
                <w:rFonts w:ascii="宋体" w:hAnsi="宋体" w:cs="宋体" w:hint="eastAsia"/>
                <w:kern w:val="0"/>
                <w:sz w:val="20"/>
                <w:szCs w:val="20"/>
              </w:rPr>
              <w:t>匀速飞行）</w:t>
            </w:r>
          </w:p>
          <w:p w:rsidR="001056A7" w:rsidRPr="00D240DE" w:rsidRDefault="001056A7" w:rsidP="00D91F11">
            <w:pPr>
              <w:widowControl/>
              <w:jc w:val="left"/>
              <w:rPr>
                <w:rFonts w:ascii="宋体" w:cs="宋体"/>
                <w:kern w:val="0"/>
                <w:sz w:val="20"/>
                <w:szCs w:val="20"/>
              </w:rPr>
            </w:pPr>
            <w:r w:rsidRPr="00D240DE">
              <w:rPr>
                <w:rFonts w:ascii="宋体" w:hAnsi="宋体" w:cs="宋体" w:hint="eastAsia"/>
                <w:kern w:val="0"/>
                <w:sz w:val="20"/>
                <w:szCs w:val="20"/>
              </w:rPr>
              <w:t>电池总续航时间：</w:t>
            </w:r>
            <w:r w:rsidRPr="00D240DE">
              <w:rPr>
                <w:rFonts w:ascii="宋体" w:hAnsi="宋体" w:cs="宋体"/>
                <w:kern w:val="0"/>
                <w:sz w:val="20"/>
                <w:szCs w:val="20"/>
              </w:rPr>
              <w:t>3</w:t>
            </w:r>
            <w:r w:rsidRPr="00D240DE">
              <w:rPr>
                <w:rFonts w:ascii="宋体" w:hAnsi="宋体" w:cs="宋体" w:hint="eastAsia"/>
                <w:kern w:val="0"/>
                <w:sz w:val="20"/>
                <w:szCs w:val="20"/>
              </w:rPr>
              <w:t>小时</w:t>
            </w:r>
          </w:p>
          <w:p w:rsidR="001056A7" w:rsidRPr="00D240DE" w:rsidRDefault="001056A7" w:rsidP="00D91F11">
            <w:pPr>
              <w:widowControl/>
              <w:jc w:val="left"/>
              <w:rPr>
                <w:rFonts w:ascii="宋体" w:cs="宋体"/>
                <w:kern w:val="0"/>
                <w:sz w:val="20"/>
                <w:szCs w:val="20"/>
              </w:rPr>
            </w:pPr>
            <w:r w:rsidRPr="00D240DE">
              <w:rPr>
                <w:rFonts w:ascii="宋体" w:hAnsi="宋体" w:cs="宋体" w:hint="eastAsia"/>
                <w:kern w:val="0"/>
                <w:sz w:val="20"/>
                <w:szCs w:val="20"/>
              </w:rPr>
              <w:t>屏幕描述：</w:t>
            </w:r>
            <w:r w:rsidRPr="00D240DE">
              <w:rPr>
                <w:rFonts w:ascii="宋体" w:hAnsi="宋体" w:cs="宋体"/>
                <w:kern w:val="0"/>
                <w:sz w:val="20"/>
                <w:szCs w:val="20"/>
              </w:rPr>
              <w:t xml:space="preserve"> 5.5</w:t>
            </w:r>
            <w:r w:rsidRPr="00D240DE">
              <w:rPr>
                <w:rFonts w:ascii="宋体" w:hAnsi="宋体" w:cs="宋体" w:hint="eastAsia"/>
                <w:kern w:val="0"/>
                <w:sz w:val="20"/>
                <w:szCs w:val="20"/>
              </w:rPr>
              <w:t>寸</w:t>
            </w:r>
            <w:r w:rsidRPr="00D240DE">
              <w:rPr>
                <w:rFonts w:ascii="宋体" w:hAnsi="宋体" w:cs="宋体"/>
                <w:kern w:val="0"/>
                <w:sz w:val="20"/>
                <w:szCs w:val="20"/>
              </w:rPr>
              <w:t xml:space="preserve"> Crystalsky</w:t>
            </w:r>
            <w:r w:rsidRPr="00D240DE">
              <w:rPr>
                <w:rFonts w:ascii="宋体" w:hAnsi="宋体" w:cs="宋体" w:hint="eastAsia"/>
                <w:kern w:val="0"/>
                <w:sz w:val="20"/>
                <w:szCs w:val="20"/>
              </w:rPr>
              <w:t>一体结合式高亮屏</w:t>
            </w:r>
          </w:p>
          <w:p w:rsidR="001056A7" w:rsidRPr="00D240DE" w:rsidRDefault="001056A7" w:rsidP="00D91F11">
            <w:pPr>
              <w:widowControl/>
              <w:jc w:val="left"/>
              <w:rPr>
                <w:rFonts w:ascii="宋体" w:cs="宋体"/>
                <w:kern w:val="0"/>
                <w:sz w:val="20"/>
                <w:szCs w:val="20"/>
              </w:rPr>
            </w:pPr>
            <w:proofErr w:type="gramStart"/>
            <w:r w:rsidRPr="00D240DE">
              <w:rPr>
                <w:rFonts w:ascii="宋体" w:hAnsi="宋体" w:cs="宋体" w:hint="eastAsia"/>
                <w:kern w:val="0"/>
                <w:sz w:val="20"/>
                <w:szCs w:val="20"/>
              </w:rPr>
              <w:t>限飞区域</w:t>
            </w:r>
            <w:proofErr w:type="gramEnd"/>
            <w:r w:rsidRPr="00D240DE">
              <w:rPr>
                <w:rFonts w:ascii="宋体" w:hAnsi="宋体" w:cs="宋体" w:hint="eastAsia"/>
                <w:kern w:val="0"/>
                <w:sz w:val="20"/>
                <w:szCs w:val="20"/>
              </w:rPr>
              <w:t>：无（不限飞）</w:t>
            </w:r>
          </w:p>
          <w:p w:rsidR="001056A7" w:rsidRPr="00D240DE" w:rsidRDefault="001056A7" w:rsidP="00D91F11">
            <w:pPr>
              <w:widowControl/>
              <w:jc w:val="left"/>
              <w:rPr>
                <w:rFonts w:ascii="宋体" w:cs="宋体"/>
                <w:kern w:val="0"/>
                <w:sz w:val="20"/>
                <w:szCs w:val="20"/>
              </w:rPr>
            </w:pPr>
            <w:r w:rsidRPr="00D240DE">
              <w:rPr>
                <w:rFonts w:ascii="宋体" w:hAnsi="宋体" w:cs="宋体"/>
                <w:kern w:val="0"/>
                <w:sz w:val="20"/>
                <w:szCs w:val="20"/>
              </w:rPr>
              <w:t>APP</w:t>
            </w:r>
            <w:r w:rsidRPr="00D240DE">
              <w:rPr>
                <w:rFonts w:ascii="宋体" w:hAnsi="宋体" w:cs="宋体" w:hint="eastAsia"/>
                <w:kern w:val="0"/>
                <w:sz w:val="20"/>
                <w:szCs w:val="20"/>
              </w:rPr>
              <w:t>：定制版</w:t>
            </w:r>
            <w:r w:rsidRPr="00D240DE">
              <w:rPr>
                <w:rFonts w:ascii="宋体" w:hAnsi="宋体" w:cs="宋体"/>
                <w:kern w:val="0"/>
                <w:sz w:val="20"/>
                <w:szCs w:val="20"/>
              </w:rPr>
              <w:t>APP</w:t>
            </w:r>
            <w:r w:rsidRPr="00D240DE">
              <w:rPr>
                <w:rFonts w:ascii="宋体" w:hAnsi="宋体" w:cs="宋体" w:hint="eastAsia"/>
                <w:kern w:val="0"/>
                <w:sz w:val="20"/>
                <w:szCs w:val="20"/>
              </w:rPr>
              <w:t>（具有航线规划、目标跟随、司空接入功能）</w:t>
            </w:r>
          </w:p>
          <w:p w:rsidR="001056A7" w:rsidRDefault="001056A7" w:rsidP="00D91F11">
            <w:pPr>
              <w:keepLines/>
              <w:widowControl/>
              <w:jc w:val="left"/>
              <w:textAlignment w:val="center"/>
              <w:rPr>
                <w:rFonts w:ascii="宋体" w:cs="宋体"/>
                <w:color w:val="000000"/>
                <w:sz w:val="20"/>
                <w:szCs w:val="20"/>
              </w:rPr>
            </w:pPr>
            <w:r w:rsidRPr="00D240DE">
              <w:rPr>
                <w:rFonts w:ascii="宋体" w:hAnsi="宋体" w:cs="宋体" w:hint="eastAsia"/>
                <w:kern w:val="0"/>
                <w:sz w:val="20"/>
                <w:szCs w:val="20"/>
              </w:rPr>
              <w:t>其他功能：机身警徽标志；定制版保险（</w:t>
            </w:r>
            <w:r w:rsidRPr="00D240DE">
              <w:rPr>
                <w:rFonts w:ascii="宋体" w:hAnsi="宋体" w:cs="宋体"/>
                <w:kern w:val="0"/>
                <w:sz w:val="20"/>
                <w:szCs w:val="20"/>
              </w:rPr>
              <w:t>12</w:t>
            </w:r>
            <w:r w:rsidRPr="00D240DE">
              <w:rPr>
                <w:rFonts w:ascii="宋体" w:hAnsi="宋体" w:cs="宋体" w:hint="eastAsia"/>
                <w:kern w:val="0"/>
                <w:sz w:val="20"/>
                <w:szCs w:val="20"/>
              </w:rPr>
              <w:t>个月内，正常使用和操作飞行器过程中存在的人为原因和意外原因导致的机身及云台、一体化相机、遥控器、高亮屏的损坏，提供两次免费维修机会）</w:t>
            </w:r>
          </w:p>
        </w:tc>
        <w:tc>
          <w:tcPr>
            <w:tcW w:w="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65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台</w:t>
            </w:r>
          </w:p>
        </w:tc>
      </w:tr>
      <w:tr w:rsidR="001056A7" w:rsidRPr="00D240DE" w:rsidTr="00D91F11">
        <w:trPr>
          <w:trHeight w:val="79"/>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4</w:t>
            </w:r>
          </w:p>
        </w:tc>
        <w:tc>
          <w:tcPr>
            <w:tcW w:w="8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毒品检测试剂盒</w:t>
            </w:r>
          </w:p>
        </w:tc>
        <w:tc>
          <w:tcPr>
            <w:tcW w:w="6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吗啡</w:t>
            </w:r>
            <w:r>
              <w:rPr>
                <w:rFonts w:ascii="宋体" w:hAnsi="宋体" w:cs="宋体"/>
                <w:color w:val="000000"/>
                <w:kern w:val="0"/>
                <w:sz w:val="20"/>
                <w:szCs w:val="20"/>
              </w:rPr>
              <w:t>/</w:t>
            </w:r>
            <w:r>
              <w:rPr>
                <w:rFonts w:ascii="宋体" w:hAnsi="宋体" w:cs="宋体" w:hint="eastAsia"/>
                <w:color w:val="000000"/>
                <w:kern w:val="0"/>
                <w:sz w:val="20"/>
                <w:szCs w:val="20"/>
              </w:rPr>
              <w:t>甲基安非他明</w:t>
            </w:r>
            <w:r>
              <w:rPr>
                <w:rFonts w:ascii="宋体" w:hAnsi="宋体" w:cs="宋体"/>
                <w:color w:val="000000"/>
                <w:kern w:val="0"/>
                <w:sz w:val="20"/>
                <w:szCs w:val="20"/>
              </w:rPr>
              <w:t>/</w:t>
            </w:r>
            <w:r>
              <w:rPr>
                <w:rFonts w:ascii="宋体" w:hAnsi="宋体" w:cs="宋体" w:hint="eastAsia"/>
                <w:color w:val="000000"/>
                <w:kern w:val="0"/>
                <w:sz w:val="20"/>
                <w:szCs w:val="20"/>
              </w:rPr>
              <w:t>氯胺酮，三合一尿检板，每盒</w:t>
            </w:r>
            <w:r>
              <w:rPr>
                <w:rFonts w:ascii="宋体" w:hAnsi="宋体" w:cs="宋体"/>
                <w:color w:val="000000"/>
                <w:kern w:val="0"/>
                <w:sz w:val="20"/>
                <w:szCs w:val="20"/>
              </w:rPr>
              <w:t>25</w:t>
            </w:r>
            <w:r>
              <w:rPr>
                <w:rFonts w:ascii="宋体" w:hAnsi="宋体" w:cs="宋体" w:hint="eastAsia"/>
                <w:color w:val="000000"/>
                <w:kern w:val="0"/>
                <w:sz w:val="20"/>
                <w:szCs w:val="20"/>
              </w:rPr>
              <w:t>个。</w:t>
            </w:r>
          </w:p>
        </w:tc>
        <w:tc>
          <w:tcPr>
            <w:tcW w:w="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12</w:t>
            </w:r>
          </w:p>
        </w:tc>
        <w:tc>
          <w:tcPr>
            <w:tcW w:w="65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盒</w:t>
            </w:r>
          </w:p>
        </w:tc>
      </w:tr>
      <w:tr w:rsidR="001056A7" w:rsidRPr="00D240DE" w:rsidTr="00D91F11">
        <w:trPr>
          <w:trHeight w:val="79"/>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5</w:t>
            </w:r>
          </w:p>
        </w:tc>
        <w:tc>
          <w:tcPr>
            <w:tcW w:w="8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警用脚叉</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left"/>
              <w:textAlignment w:val="center"/>
              <w:rPr>
                <w:rFonts w:ascii="宋体" w:cs="宋体"/>
                <w:color w:val="00000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、符合《</w:t>
            </w:r>
            <w:r>
              <w:rPr>
                <w:rFonts w:ascii="宋体" w:hAnsi="宋体" w:cs="宋体"/>
                <w:color w:val="000000"/>
                <w:kern w:val="0"/>
                <w:sz w:val="20"/>
                <w:szCs w:val="20"/>
              </w:rPr>
              <w:t>GA/T1145-2014</w:t>
            </w:r>
            <w:r>
              <w:rPr>
                <w:rFonts w:ascii="宋体" w:hAnsi="宋体" w:cs="宋体" w:hint="eastAsia"/>
                <w:color w:val="000000"/>
                <w:kern w:val="0"/>
                <w:sz w:val="20"/>
                <w:szCs w:val="20"/>
              </w:rPr>
              <w:t>警用约束叉》相关标准；</w:t>
            </w:r>
            <w:r>
              <w:rPr>
                <w:rFonts w:ascii="宋体" w:hAnsi="宋体" w:cs="宋体"/>
                <w:color w:val="000000"/>
                <w:kern w:val="0"/>
                <w:sz w:val="20"/>
                <w:szCs w:val="20"/>
              </w:rPr>
              <w:t xml:space="preserve"> </w:t>
            </w:r>
            <w:r>
              <w:rPr>
                <w:rFonts w:ascii="宋体" w:hAnsi="宋体" w:cs="宋体"/>
                <w:color w:val="000000"/>
                <w:kern w:val="0"/>
                <w:sz w:val="20"/>
                <w:szCs w:val="20"/>
              </w:rPr>
              <w:br/>
              <w:t>2</w:t>
            </w:r>
            <w:r>
              <w:rPr>
                <w:rFonts w:ascii="宋体" w:hAnsi="宋体" w:cs="宋体" w:hint="eastAsia"/>
                <w:color w:val="000000"/>
                <w:kern w:val="0"/>
                <w:sz w:val="20"/>
                <w:szCs w:val="20"/>
              </w:rPr>
              <w:t>、产品外观：表面光滑、无尖锐棱角，各连接部位圆滑，各零部件无明显划伤、</w:t>
            </w:r>
            <w:r>
              <w:rPr>
                <w:rFonts w:ascii="宋体" w:hAnsi="宋体" w:cs="宋体" w:hint="eastAsia"/>
                <w:color w:val="000000"/>
                <w:kern w:val="0"/>
                <w:sz w:val="20"/>
                <w:szCs w:val="20"/>
              </w:rPr>
              <w:lastRenderedPageBreak/>
              <w:t>变形，无明显加工缺陷，零部件的涂、镀层完整均匀，无脱落、起皮、</w:t>
            </w:r>
            <w:proofErr w:type="gramStart"/>
            <w:r>
              <w:rPr>
                <w:rFonts w:ascii="宋体" w:hAnsi="宋体" w:cs="宋体" w:hint="eastAsia"/>
                <w:color w:val="000000"/>
                <w:kern w:val="0"/>
                <w:sz w:val="20"/>
                <w:szCs w:val="20"/>
              </w:rPr>
              <w:t>瘤痕和</w:t>
            </w:r>
            <w:proofErr w:type="gramEnd"/>
            <w:r>
              <w:rPr>
                <w:rFonts w:ascii="宋体" w:hAnsi="宋体" w:cs="宋体" w:hint="eastAsia"/>
                <w:color w:val="000000"/>
                <w:kern w:val="0"/>
                <w:sz w:val="20"/>
                <w:szCs w:val="20"/>
              </w:rPr>
              <w:t>气孔等缺陷。握持部位有防滑措施，连接部位连接牢固，无阻塞、卡死和连接失效等现象；</w:t>
            </w:r>
            <w:r>
              <w:rPr>
                <w:rFonts w:ascii="宋体" w:hAnsi="宋体" w:cs="宋体"/>
                <w:color w:val="000000"/>
                <w:kern w:val="0"/>
                <w:sz w:val="20"/>
                <w:szCs w:val="20"/>
              </w:rPr>
              <w:t xml:space="preserve">                               </w:t>
            </w:r>
            <w:r>
              <w:rPr>
                <w:rFonts w:ascii="宋体" w:hAnsi="宋体" w:cs="宋体"/>
                <w:color w:val="000000"/>
                <w:kern w:val="0"/>
                <w:sz w:val="20"/>
                <w:szCs w:val="20"/>
              </w:rPr>
              <w:br/>
              <w:t>3</w:t>
            </w:r>
            <w:r>
              <w:rPr>
                <w:rFonts w:ascii="宋体" w:hAnsi="宋体" w:cs="宋体" w:hint="eastAsia"/>
                <w:color w:val="000000"/>
                <w:kern w:val="0"/>
                <w:sz w:val="20"/>
                <w:szCs w:val="20"/>
              </w:rPr>
              <w:t>、材质：铝合金，由叉头、叉杆、连接部位和握持部位等组成；</w:t>
            </w:r>
            <w:r>
              <w:rPr>
                <w:rFonts w:ascii="宋体" w:hAnsi="宋体" w:cs="宋体"/>
                <w:color w:val="000000"/>
                <w:kern w:val="0"/>
                <w:sz w:val="20"/>
                <w:szCs w:val="20"/>
              </w:rPr>
              <w:t xml:space="preserve">                                 </w:t>
            </w:r>
            <w:r>
              <w:rPr>
                <w:rFonts w:ascii="宋体" w:hAnsi="宋体" w:cs="宋体"/>
                <w:color w:val="000000"/>
                <w:kern w:val="0"/>
                <w:sz w:val="20"/>
                <w:szCs w:val="20"/>
              </w:rPr>
              <w:br/>
              <w:t>4</w:t>
            </w:r>
            <w:r>
              <w:rPr>
                <w:rFonts w:ascii="宋体" w:hAnsi="宋体" w:cs="宋体" w:hint="eastAsia"/>
                <w:color w:val="000000"/>
                <w:kern w:val="0"/>
                <w:sz w:val="20"/>
                <w:szCs w:val="20"/>
              </w:rPr>
              <w:t>、颜色：黑色；</w:t>
            </w:r>
            <w:r>
              <w:rPr>
                <w:rFonts w:ascii="宋体" w:hAnsi="宋体" w:cs="宋体"/>
                <w:color w:val="000000"/>
                <w:kern w:val="0"/>
                <w:sz w:val="20"/>
                <w:szCs w:val="20"/>
              </w:rPr>
              <w:t xml:space="preserve">                                                             </w:t>
            </w:r>
            <w:r>
              <w:rPr>
                <w:rFonts w:ascii="宋体" w:hAnsi="宋体" w:cs="宋体"/>
                <w:color w:val="000000"/>
                <w:kern w:val="0"/>
                <w:sz w:val="20"/>
                <w:szCs w:val="20"/>
              </w:rPr>
              <w:br/>
              <w:t>5</w:t>
            </w:r>
            <w:r>
              <w:rPr>
                <w:rFonts w:ascii="宋体" w:hAnsi="宋体" w:cs="宋体" w:hint="eastAsia"/>
                <w:color w:val="000000"/>
                <w:kern w:val="0"/>
                <w:sz w:val="20"/>
                <w:szCs w:val="20"/>
              </w:rPr>
              <w:t>、工作长度≥</w:t>
            </w:r>
            <w:r>
              <w:rPr>
                <w:rFonts w:ascii="宋体" w:hAnsi="宋体" w:cs="宋体"/>
                <w:color w:val="000000"/>
                <w:kern w:val="0"/>
                <w:sz w:val="20"/>
                <w:szCs w:val="20"/>
              </w:rPr>
              <w:t>2000mm</w:t>
            </w:r>
            <w:r>
              <w:rPr>
                <w:rFonts w:ascii="宋体" w:hAnsi="宋体" w:cs="宋体" w:hint="eastAsia"/>
                <w:color w:val="000000"/>
                <w:kern w:val="0"/>
                <w:sz w:val="20"/>
                <w:szCs w:val="20"/>
              </w:rPr>
              <w:t>，携行长度≤</w:t>
            </w:r>
            <w:r>
              <w:rPr>
                <w:rFonts w:ascii="宋体" w:hAnsi="宋体" w:cs="宋体"/>
                <w:color w:val="000000"/>
                <w:kern w:val="0"/>
                <w:sz w:val="20"/>
                <w:szCs w:val="20"/>
              </w:rPr>
              <w:t>1300mm</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叉杆握持</w:t>
            </w:r>
            <w:proofErr w:type="gramEnd"/>
            <w:r>
              <w:rPr>
                <w:rFonts w:ascii="宋体" w:hAnsi="宋体" w:cs="宋体" w:hint="eastAsia"/>
                <w:color w:val="000000"/>
                <w:kern w:val="0"/>
                <w:sz w:val="20"/>
                <w:szCs w:val="20"/>
              </w:rPr>
              <w:t>部位直径≥</w:t>
            </w:r>
            <w:r>
              <w:rPr>
                <w:rFonts w:ascii="宋体" w:hAnsi="宋体" w:cs="宋体"/>
                <w:color w:val="000000"/>
                <w:kern w:val="0"/>
                <w:sz w:val="20"/>
                <w:szCs w:val="20"/>
              </w:rPr>
              <w:t>32mm</w:t>
            </w:r>
            <w:r>
              <w:rPr>
                <w:rFonts w:ascii="宋体" w:hAnsi="宋体" w:cs="宋体" w:hint="eastAsia"/>
                <w:color w:val="000000"/>
                <w:kern w:val="0"/>
                <w:sz w:val="20"/>
                <w:szCs w:val="20"/>
              </w:rPr>
              <w:t>；</w:t>
            </w:r>
            <w:r>
              <w:rPr>
                <w:rFonts w:ascii="宋体" w:hAnsi="宋体" w:cs="宋体"/>
                <w:color w:val="000000"/>
                <w:kern w:val="0"/>
                <w:sz w:val="20"/>
                <w:szCs w:val="20"/>
              </w:rPr>
              <w:t xml:space="preserve">                                                                         6</w:t>
            </w:r>
            <w:r>
              <w:rPr>
                <w:rFonts w:ascii="宋体" w:hAnsi="宋体" w:cs="宋体" w:hint="eastAsia"/>
                <w:color w:val="000000"/>
                <w:kern w:val="0"/>
                <w:sz w:val="20"/>
                <w:szCs w:val="20"/>
              </w:rPr>
              <w:t>、重量≤</w:t>
            </w:r>
            <w:r>
              <w:rPr>
                <w:rFonts w:ascii="宋体" w:hAnsi="宋体" w:cs="宋体"/>
                <w:color w:val="000000"/>
                <w:kern w:val="0"/>
                <w:sz w:val="20"/>
                <w:szCs w:val="20"/>
              </w:rPr>
              <w:t>2.2kg</w:t>
            </w:r>
            <w:r>
              <w:rPr>
                <w:rFonts w:ascii="宋体" w:hAnsi="宋体" w:cs="宋体" w:hint="eastAsia"/>
                <w:color w:val="000000"/>
                <w:kern w:val="0"/>
                <w:sz w:val="20"/>
                <w:szCs w:val="20"/>
              </w:rPr>
              <w:t>；</w:t>
            </w:r>
            <w:r>
              <w:rPr>
                <w:rFonts w:ascii="宋体" w:hAnsi="宋体" w:cs="宋体"/>
                <w:color w:val="000000"/>
                <w:kern w:val="0"/>
                <w:sz w:val="20"/>
                <w:szCs w:val="20"/>
              </w:rPr>
              <w:t xml:space="preserve">                                                                  7</w:t>
            </w:r>
            <w:r>
              <w:rPr>
                <w:rFonts w:ascii="宋体" w:hAnsi="宋体" w:cs="宋体" w:hint="eastAsia"/>
                <w:color w:val="000000"/>
                <w:kern w:val="0"/>
                <w:sz w:val="20"/>
                <w:szCs w:val="20"/>
              </w:rPr>
              <w:t>、快速约束功能：通过触碰</w:t>
            </w:r>
            <w:proofErr w:type="gramStart"/>
            <w:r>
              <w:rPr>
                <w:rFonts w:ascii="宋体" w:hAnsi="宋体" w:cs="宋体" w:hint="eastAsia"/>
                <w:color w:val="000000"/>
                <w:kern w:val="0"/>
                <w:sz w:val="20"/>
                <w:szCs w:val="20"/>
              </w:rPr>
              <w:t>式叉套被</w:t>
            </w:r>
            <w:proofErr w:type="gramEnd"/>
            <w:r>
              <w:rPr>
                <w:rFonts w:ascii="宋体" w:hAnsi="宋体" w:cs="宋体" w:hint="eastAsia"/>
                <w:color w:val="000000"/>
                <w:kern w:val="0"/>
                <w:sz w:val="20"/>
                <w:szCs w:val="20"/>
              </w:rPr>
              <w:t>约束对象，当叉头触碰约束部位时，叉头能迅速</w:t>
            </w:r>
            <w:proofErr w:type="gramStart"/>
            <w:r>
              <w:rPr>
                <w:rFonts w:ascii="宋体" w:hAnsi="宋体" w:cs="宋体" w:hint="eastAsia"/>
                <w:color w:val="000000"/>
                <w:kern w:val="0"/>
                <w:sz w:val="20"/>
                <w:szCs w:val="20"/>
              </w:rPr>
              <w:t>叉套并</w:t>
            </w:r>
            <w:proofErr w:type="gramEnd"/>
            <w:r>
              <w:rPr>
                <w:rFonts w:ascii="宋体" w:hAnsi="宋体" w:cs="宋体" w:hint="eastAsia"/>
                <w:color w:val="000000"/>
                <w:kern w:val="0"/>
                <w:sz w:val="20"/>
                <w:szCs w:val="20"/>
              </w:rPr>
              <w:t>闭合；通过操作控制部件</w:t>
            </w:r>
            <w:proofErr w:type="gramStart"/>
            <w:r>
              <w:rPr>
                <w:rFonts w:ascii="宋体" w:hAnsi="宋体" w:cs="宋体" w:hint="eastAsia"/>
                <w:color w:val="000000"/>
                <w:kern w:val="0"/>
                <w:sz w:val="20"/>
                <w:szCs w:val="20"/>
              </w:rPr>
              <w:t>叉套被</w:t>
            </w:r>
            <w:proofErr w:type="gramEnd"/>
            <w:r>
              <w:rPr>
                <w:rFonts w:ascii="宋体" w:hAnsi="宋体" w:cs="宋体" w:hint="eastAsia"/>
                <w:color w:val="000000"/>
                <w:kern w:val="0"/>
                <w:sz w:val="20"/>
                <w:szCs w:val="20"/>
              </w:rPr>
              <w:t>约束对象，</w:t>
            </w:r>
            <w:proofErr w:type="gramStart"/>
            <w:r>
              <w:rPr>
                <w:rFonts w:ascii="宋体" w:hAnsi="宋体" w:cs="宋体" w:hint="eastAsia"/>
                <w:color w:val="000000"/>
                <w:kern w:val="0"/>
                <w:sz w:val="20"/>
                <w:szCs w:val="20"/>
              </w:rPr>
              <w:t>叉头叉套约束</w:t>
            </w:r>
            <w:proofErr w:type="gramEnd"/>
            <w:r>
              <w:rPr>
                <w:rFonts w:ascii="宋体" w:hAnsi="宋体" w:cs="宋体" w:hint="eastAsia"/>
                <w:color w:val="000000"/>
                <w:kern w:val="0"/>
                <w:sz w:val="20"/>
                <w:szCs w:val="20"/>
              </w:rPr>
              <w:t>部位并闭合的时间≤</w:t>
            </w:r>
            <w:r>
              <w:rPr>
                <w:rFonts w:ascii="宋体" w:hAnsi="宋体" w:cs="宋体"/>
                <w:color w:val="000000"/>
                <w:kern w:val="0"/>
                <w:sz w:val="20"/>
                <w:szCs w:val="20"/>
              </w:rPr>
              <w:t>5s</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color w:val="000000"/>
                <w:kern w:val="0"/>
                <w:sz w:val="20"/>
                <w:szCs w:val="20"/>
              </w:rPr>
              <w:t>8</w:t>
            </w:r>
            <w:r>
              <w:rPr>
                <w:rFonts w:ascii="宋体" w:hAnsi="宋体" w:cs="宋体" w:hint="eastAsia"/>
                <w:color w:val="000000"/>
                <w:kern w:val="0"/>
                <w:sz w:val="20"/>
                <w:szCs w:val="20"/>
              </w:rPr>
              <w:t>、自锁功能：约束叉叉头闭合后，叉头自内向外不能自由开启；</w:t>
            </w:r>
            <w:r>
              <w:rPr>
                <w:rFonts w:ascii="宋体" w:cs="宋体"/>
                <w:color w:val="000000"/>
                <w:kern w:val="0"/>
                <w:sz w:val="20"/>
                <w:szCs w:val="20"/>
              </w:rPr>
              <w:br/>
            </w:r>
            <w:r>
              <w:rPr>
                <w:rFonts w:ascii="宋体" w:hAnsi="宋体" w:cs="宋体"/>
                <w:color w:val="000000"/>
                <w:kern w:val="0"/>
                <w:sz w:val="20"/>
                <w:szCs w:val="20"/>
              </w:rPr>
              <w:t>9</w:t>
            </w:r>
            <w:r>
              <w:rPr>
                <w:rFonts w:ascii="宋体" w:hAnsi="宋体" w:cs="宋体" w:hint="eastAsia"/>
                <w:color w:val="000000"/>
                <w:kern w:val="0"/>
                <w:sz w:val="20"/>
                <w:szCs w:val="20"/>
              </w:rPr>
              <w:t>、状态转换：约束叉</w:t>
            </w:r>
            <w:proofErr w:type="gramStart"/>
            <w:r>
              <w:rPr>
                <w:rFonts w:ascii="宋体" w:hAnsi="宋体" w:cs="宋体" w:hint="eastAsia"/>
                <w:color w:val="000000"/>
                <w:kern w:val="0"/>
                <w:sz w:val="20"/>
                <w:szCs w:val="20"/>
              </w:rPr>
              <w:t>的携行状态</w:t>
            </w:r>
            <w:proofErr w:type="gramEnd"/>
            <w:r>
              <w:rPr>
                <w:rFonts w:ascii="宋体" w:hAnsi="宋体" w:cs="宋体" w:hint="eastAsia"/>
                <w:color w:val="000000"/>
                <w:kern w:val="0"/>
                <w:sz w:val="20"/>
                <w:szCs w:val="20"/>
              </w:rPr>
              <w:t>与工作状态能快速有效地转换，转换时间≤</w:t>
            </w:r>
            <w:r>
              <w:rPr>
                <w:rFonts w:ascii="宋体" w:hAnsi="宋体" w:cs="宋体"/>
                <w:color w:val="000000"/>
                <w:kern w:val="0"/>
                <w:sz w:val="20"/>
                <w:szCs w:val="20"/>
              </w:rPr>
              <w:t>10s</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color w:val="000000"/>
                <w:kern w:val="0"/>
                <w:sz w:val="20"/>
                <w:szCs w:val="20"/>
              </w:rPr>
              <w:t>10</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抗破坏</w:t>
            </w:r>
            <w:proofErr w:type="gramEnd"/>
            <w:r>
              <w:rPr>
                <w:rFonts w:ascii="宋体" w:hAnsi="宋体" w:cs="宋体" w:hint="eastAsia"/>
                <w:color w:val="000000"/>
                <w:kern w:val="0"/>
                <w:sz w:val="20"/>
                <w:szCs w:val="20"/>
              </w:rPr>
              <w:t>能力：约束叉在叉头闭合状态下，</w:t>
            </w:r>
            <w:proofErr w:type="gramStart"/>
            <w:r>
              <w:rPr>
                <w:rFonts w:ascii="宋体" w:hAnsi="宋体" w:cs="宋体" w:hint="eastAsia"/>
                <w:color w:val="000000"/>
                <w:kern w:val="0"/>
                <w:sz w:val="20"/>
                <w:szCs w:val="20"/>
              </w:rPr>
              <w:t>沿叉杆</w:t>
            </w:r>
            <w:proofErr w:type="gramEnd"/>
            <w:r>
              <w:rPr>
                <w:rFonts w:ascii="宋体" w:hAnsi="宋体" w:cs="宋体" w:hint="eastAsia"/>
                <w:color w:val="000000"/>
                <w:kern w:val="0"/>
                <w:sz w:val="20"/>
                <w:szCs w:val="20"/>
              </w:rPr>
              <w:t>轴向承受</w:t>
            </w:r>
            <w:r>
              <w:rPr>
                <w:rFonts w:ascii="宋体" w:hAnsi="宋体" w:cs="宋体"/>
                <w:color w:val="000000"/>
                <w:kern w:val="0"/>
                <w:sz w:val="20"/>
                <w:szCs w:val="20"/>
              </w:rPr>
              <w:t>500N</w:t>
            </w:r>
            <w:r>
              <w:rPr>
                <w:rFonts w:ascii="宋体" w:hAnsi="宋体" w:cs="宋体" w:hint="eastAsia"/>
                <w:color w:val="000000"/>
                <w:kern w:val="0"/>
                <w:sz w:val="20"/>
                <w:szCs w:val="20"/>
              </w:rPr>
              <w:t>的静拉力作用时，</w:t>
            </w:r>
            <w:proofErr w:type="gramStart"/>
            <w:r>
              <w:rPr>
                <w:rFonts w:ascii="宋体" w:hAnsi="宋体" w:cs="宋体" w:hint="eastAsia"/>
                <w:color w:val="000000"/>
                <w:kern w:val="0"/>
                <w:sz w:val="20"/>
                <w:szCs w:val="20"/>
              </w:rPr>
              <w:t>叉杆的</w:t>
            </w:r>
            <w:proofErr w:type="gramEnd"/>
            <w:r>
              <w:rPr>
                <w:rFonts w:ascii="宋体" w:hAnsi="宋体" w:cs="宋体" w:hint="eastAsia"/>
                <w:color w:val="000000"/>
                <w:kern w:val="0"/>
                <w:sz w:val="20"/>
                <w:szCs w:val="20"/>
              </w:rPr>
              <w:t>连接部位、</w:t>
            </w:r>
            <w:proofErr w:type="gramStart"/>
            <w:r>
              <w:rPr>
                <w:rFonts w:ascii="宋体" w:hAnsi="宋体" w:cs="宋体" w:hint="eastAsia"/>
                <w:color w:val="000000"/>
                <w:kern w:val="0"/>
                <w:sz w:val="20"/>
                <w:szCs w:val="20"/>
              </w:rPr>
              <w:t>叉杆与</w:t>
            </w:r>
            <w:proofErr w:type="gramEnd"/>
            <w:r>
              <w:rPr>
                <w:rFonts w:ascii="宋体" w:hAnsi="宋体" w:cs="宋体" w:hint="eastAsia"/>
                <w:color w:val="000000"/>
                <w:kern w:val="0"/>
                <w:sz w:val="20"/>
                <w:szCs w:val="20"/>
              </w:rPr>
              <w:t>叉头的连接部位及叉头部件无裂纹、断裂或拉脱，叉头横向开口尺寸≤</w:t>
            </w:r>
            <w:r>
              <w:rPr>
                <w:rFonts w:ascii="宋体" w:hAnsi="宋体" w:cs="宋体"/>
                <w:color w:val="000000"/>
                <w:kern w:val="0"/>
                <w:sz w:val="20"/>
                <w:szCs w:val="20"/>
              </w:rPr>
              <w:t>20mm</w:t>
            </w:r>
            <w:r>
              <w:rPr>
                <w:rFonts w:ascii="宋体" w:hAnsi="宋体" w:cs="宋体" w:hint="eastAsia"/>
                <w:color w:val="000000"/>
                <w:kern w:val="0"/>
                <w:sz w:val="20"/>
                <w:szCs w:val="20"/>
              </w:rPr>
              <w:t>；沿叉头开启、闭合方向承受</w:t>
            </w:r>
            <w:r>
              <w:rPr>
                <w:rFonts w:ascii="宋体" w:hAnsi="宋体" w:cs="宋体"/>
                <w:color w:val="000000"/>
                <w:kern w:val="0"/>
                <w:sz w:val="20"/>
                <w:szCs w:val="20"/>
              </w:rPr>
              <w:t>500N</w:t>
            </w:r>
            <w:r>
              <w:rPr>
                <w:rFonts w:ascii="宋体" w:hAnsi="宋体" w:cs="宋体" w:hint="eastAsia"/>
                <w:color w:val="000000"/>
                <w:kern w:val="0"/>
                <w:sz w:val="20"/>
                <w:szCs w:val="20"/>
              </w:rPr>
              <w:t>的静拉力作用时，叉头部件、叉头</w:t>
            </w:r>
            <w:proofErr w:type="gramStart"/>
            <w:r>
              <w:rPr>
                <w:rFonts w:ascii="宋体" w:hAnsi="宋体" w:cs="宋体" w:hint="eastAsia"/>
                <w:color w:val="000000"/>
                <w:kern w:val="0"/>
                <w:sz w:val="20"/>
                <w:szCs w:val="20"/>
              </w:rPr>
              <w:t>与叉杆</w:t>
            </w:r>
            <w:proofErr w:type="gramEnd"/>
            <w:r>
              <w:rPr>
                <w:rFonts w:ascii="宋体" w:hAnsi="宋体" w:cs="宋体" w:hint="eastAsia"/>
                <w:color w:val="000000"/>
                <w:kern w:val="0"/>
                <w:sz w:val="20"/>
                <w:szCs w:val="20"/>
              </w:rPr>
              <w:t>连接部件无裂纹、断裂或拉脱，叉头横向开口尺寸≤</w:t>
            </w:r>
            <w:r>
              <w:rPr>
                <w:rFonts w:ascii="宋体" w:hAnsi="宋体" w:cs="宋体"/>
                <w:color w:val="000000"/>
                <w:kern w:val="0"/>
                <w:sz w:val="20"/>
                <w:szCs w:val="20"/>
              </w:rPr>
              <w:t>20mm</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叉杆的</w:t>
            </w:r>
            <w:proofErr w:type="gramEnd"/>
            <w:r>
              <w:rPr>
                <w:rFonts w:ascii="宋体" w:hAnsi="宋体" w:cs="宋体" w:hint="eastAsia"/>
                <w:color w:val="000000"/>
                <w:kern w:val="0"/>
                <w:sz w:val="20"/>
                <w:szCs w:val="20"/>
              </w:rPr>
              <w:t>中点承受</w:t>
            </w:r>
            <w:r>
              <w:rPr>
                <w:rFonts w:ascii="宋体" w:hAnsi="宋体" w:cs="宋体"/>
                <w:color w:val="000000"/>
                <w:kern w:val="0"/>
                <w:sz w:val="20"/>
                <w:szCs w:val="20"/>
              </w:rPr>
              <w:t>500N</w:t>
            </w:r>
            <w:r>
              <w:rPr>
                <w:rFonts w:ascii="宋体" w:hAnsi="宋体" w:cs="宋体" w:hint="eastAsia"/>
                <w:color w:val="000000"/>
                <w:kern w:val="0"/>
                <w:sz w:val="20"/>
                <w:szCs w:val="20"/>
              </w:rPr>
              <w:t>的横向力作用时，</w:t>
            </w:r>
            <w:proofErr w:type="gramStart"/>
            <w:r>
              <w:rPr>
                <w:rFonts w:ascii="宋体" w:hAnsi="宋体" w:cs="宋体" w:hint="eastAsia"/>
                <w:color w:val="000000"/>
                <w:kern w:val="0"/>
                <w:sz w:val="20"/>
                <w:szCs w:val="20"/>
              </w:rPr>
              <w:t>叉杆无</w:t>
            </w:r>
            <w:proofErr w:type="gramEnd"/>
            <w:r>
              <w:rPr>
                <w:rFonts w:ascii="宋体" w:hAnsi="宋体" w:cs="宋体" w:hint="eastAsia"/>
                <w:color w:val="000000"/>
                <w:kern w:val="0"/>
                <w:sz w:val="20"/>
                <w:szCs w:val="20"/>
              </w:rPr>
              <w:t>裂纹、断裂或拉脱；</w:t>
            </w:r>
            <w:r>
              <w:rPr>
                <w:rFonts w:ascii="宋体" w:cs="宋体"/>
                <w:color w:val="000000"/>
                <w:kern w:val="0"/>
                <w:sz w:val="20"/>
                <w:szCs w:val="20"/>
              </w:rPr>
              <w:br/>
            </w:r>
            <w:r>
              <w:rPr>
                <w:rFonts w:ascii="宋体" w:hAnsi="宋体" w:cs="宋体"/>
                <w:color w:val="000000"/>
                <w:kern w:val="0"/>
                <w:sz w:val="20"/>
                <w:szCs w:val="20"/>
              </w:rPr>
              <w:t>11</w:t>
            </w:r>
            <w:r>
              <w:rPr>
                <w:rFonts w:ascii="宋体" w:hAnsi="宋体" w:cs="宋体" w:hint="eastAsia"/>
                <w:color w:val="000000"/>
                <w:kern w:val="0"/>
                <w:sz w:val="20"/>
                <w:szCs w:val="20"/>
              </w:rPr>
              <w:t>、操作可靠性：约束</w:t>
            </w:r>
            <w:proofErr w:type="gramStart"/>
            <w:r>
              <w:rPr>
                <w:rFonts w:ascii="宋体" w:hAnsi="宋体" w:cs="宋体" w:hint="eastAsia"/>
                <w:color w:val="000000"/>
                <w:kern w:val="0"/>
                <w:sz w:val="20"/>
                <w:szCs w:val="20"/>
              </w:rPr>
              <w:t>叉</w:t>
            </w:r>
            <w:proofErr w:type="gramEnd"/>
            <w:r>
              <w:rPr>
                <w:rFonts w:ascii="宋体" w:hAnsi="宋体" w:cs="宋体" w:hint="eastAsia"/>
                <w:color w:val="000000"/>
                <w:kern w:val="0"/>
                <w:sz w:val="20"/>
                <w:szCs w:val="20"/>
              </w:rPr>
              <w:t>经过</w:t>
            </w:r>
            <w:r>
              <w:rPr>
                <w:rFonts w:ascii="宋体" w:hAnsi="宋体" w:cs="宋体"/>
                <w:color w:val="000000"/>
                <w:kern w:val="0"/>
                <w:sz w:val="20"/>
                <w:szCs w:val="20"/>
              </w:rPr>
              <w:t>1000</w:t>
            </w:r>
            <w:r>
              <w:rPr>
                <w:rFonts w:ascii="宋体" w:hAnsi="宋体" w:cs="宋体" w:hint="eastAsia"/>
                <w:color w:val="000000"/>
                <w:kern w:val="0"/>
                <w:sz w:val="20"/>
                <w:szCs w:val="20"/>
              </w:rPr>
              <w:t>次开启、闭合循环后能正常使用；</w:t>
            </w:r>
            <w:r>
              <w:rPr>
                <w:rFonts w:ascii="宋体" w:cs="宋体"/>
                <w:color w:val="000000"/>
                <w:kern w:val="0"/>
                <w:sz w:val="20"/>
                <w:szCs w:val="20"/>
              </w:rPr>
              <w:br/>
            </w:r>
            <w:r>
              <w:rPr>
                <w:rFonts w:ascii="宋体" w:hAnsi="宋体" w:cs="宋体"/>
                <w:color w:val="000000"/>
                <w:kern w:val="0"/>
                <w:sz w:val="20"/>
                <w:szCs w:val="20"/>
              </w:rPr>
              <w:t>12</w:t>
            </w:r>
            <w:r>
              <w:rPr>
                <w:rFonts w:ascii="宋体" w:hAnsi="宋体" w:cs="宋体" w:hint="eastAsia"/>
                <w:color w:val="000000"/>
                <w:kern w:val="0"/>
                <w:sz w:val="20"/>
                <w:szCs w:val="20"/>
              </w:rPr>
              <w:t>、约束</w:t>
            </w:r>
            <w:proofErr w:type="gramStart"/>
            <w:r>
              <w:rPr>
                <w:rFonts w:ascii="宋体" w:hAnsi="宋体" w:cs="宋体" w:hint="eastAsia"/>
                <w:color w:val="000000"/>
                <w:kern w:val="0"/>
                <w:sz w:val="20"/>
                <w:szCs w:val="20"/>
              </w:rPr>
              <w:t>叉携行</w:t>
            </w:r>
            <w:proofErr w:type="gramEnd"/>
            <w:r>
              <w:rPr>
                <w:rFonts w:ascii="宋体" w:hAnsi="宋体" w:cs="宋体" w:hint="eastAsia"/>
                <w:color w:val="000000"/>
                <w:kern w:val="0"/>
                <w:sz w:val="20"/>
                <w:szCs w:val="20"/>
              </w:rPr>
              <w:t>状态时配备</w:t>
            </w:r>
            <w:proofErr w:type="gramStart"/>
            <w:r>
              <w:rPr>
                <w:rFonts w:ascii="宋体" w:hAnsi="宋体" w:cs="宋体" w:hint="eastAsia"/>
                <w:color w:val="000000"/>
                <w:kern w:val="0"/>
                <w:sz w:val="20"/>
                <w:szCs w:val="20"/>
              </w:rPr>
              <w:t>携行袋</w:t>
            </w:r>
            <w:proofErr w:type="gramEnd"/>
            <w:r>
              <w:rPr>
                <w:rFonts w:ascii="宋体" w:hAnsi="宋体" w:cs="宋体" w:hint="eastAsia"/>
                <w:color w:val="000000"/>
                <w:kern w:val="0"/>
                <w:sz w:val="20"/>
                <w:szCs w:val="20"/>
              </w:rPr>
              <w:t>，颜色为黑色。</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lastRenderedPageBreak/>
              <w:t>20</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proofErr w:type="gramStart"/>
            <w:r>
              <w:rPr>
                <w:rFonts w:ascii="宋体" w:hAnsi="宋体" w:cs="宋体" w:hint="eastAsia"/>
                <w:color w:val="000000"/>
                <w:kern w:val="0"/>
                <w:sz w:val="20"/>
                <w:szCs w:val="20"/>
              </w:rPr>
              <w:t>个</w:t>
            </w:r>
            <w:proofErr w:type="gramEnd"/>
          </w:p>
        </w:tc>
      </w:tr>
      <w:tr w:rsidR="001056A7" w:rsidRPr="00D240DE" w:rsidTr="00D91F11">
        <w:trPr>
          <w:trHeight w:val="1500"/>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lastRenderedPageBreak/>
              <w:t>6</w:t>
            </w:r>
          </w:p>
        </w:tc>
        <w:tc>
          <w:tcPr>
            <w:tcW w:w="8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警用钢叉</w:t>
            </w:r>
          </w:p>
        </w:tc>
        <w:tc>
          <w:tcPr>
            <w:tcW w:w="6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left"/>
              <w:textAlignment w:val="center"/>
              <w:rPr>
                <w:rFonts w:ascii="宋体" w:cs="宋体"/>
                <w:color w:val="00000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、符合《</w:t>
            </w:r>
            <w:r>
              <w:rPr>
                <w:rFonts w:ascii="宋体" w:hAnsi="宋体" w:cs="宋体"/>
                <w:color w:val="000000"/>
                <w:kern w:val="0"/>
                <w:sz w:val="20"/>
                <w:szCs w:val="20"/>
              </w:rPr>
              <w:t>GA/T 1145-2014</w:t>
            </w:r>
            <w:r>
              <w:rPr>
                <w:rFonts w:ascii="宋体" w:hAnsi="宋体" w:cs="宋体" w:hint="eastAsia"/>
                <w:color w:val="000000"/>
                <w:kern w:val="0"/>
                <w:sz w:val="20"/>
                <w:szCs w:val="20"/>
              </w:rPr>
              <w:t>警用约束叉》相关规定</w:t>
            </w:r>
            <w:r>
              <w:rPr>
                <w:rFonts w:ascii="宋体" w:cs="宋体"/>
                <w:color w:val="000000"/>
                <w:kern w:val="0"/>
                <w:sz w:val="20"/>
                <w:szCs w:val="20"/>
              </w:rPr>
              <w:br/>
            </w:r>
            <w:r>
              <w:rPr>
                <w:rFonts w:ascii="宋体" w:hAnsi="宋体" w:cs="宋体"/>
                <w:color w:val="000000"/>
                <w:kern w:val="0"/>
                <w:sz w:val="20"/>
                <w:szCs w:val="20"/>
              </w:rPr>
              <w:t>2</w:t>
            </w:r>
            <w:r>
              <w:rPr>
                <w:rFonts w:ascii="宋体" w:hAnsi="宋体" w:cs="宋体" w:hint="eastAsia"/>
                <w:color w:val="000000"/>
                <w:kern w:val="0"/>
                <w:sz w:val="20"/>
                <w:szCs w:val="20"/>
              </w:rPr>
              <w:t>、结构：由手柄、主杆、缩杆、叉头、</w:t>
            </w:r>
            <w:proofErr w:type="gramStart"/>
            <w:r>
              <w:rPr>
                <w:rFonts w:ascii="宋体" w:hAnsi="宋体" w:cs="宋体" w:hint="eastAsia"/>
                <w:color w:val="000000"/>
                <w:kern w:val="0"/>
                <w:sz w:val="20"/>
                <w:szCs w:val="20"/>
              </w:rPr>
              <w:t>锁合装置</w:t>
            </w:r>
            <w:proofErr w:type="gramEnd"/>
            <w:r>
              <w:rPr>
                <w:rFonts w:ascii="宋体" w:hAnsi="宋体" w:cs="宋体" w:hint="eastAsia"/>
                <w:color w:val="000000"/>
                <w:kern w:val="0"/>
                <w:sz w:val="20"/>
                <w:szCs w:val="20"/>
              </w:rPr>
              <w:t>组成，材质不锈钢；</w:t>
            </w:r>
            <w:r>
              <w:rPr>
                <w:rFonts w:ascii="宋体" w:cs="宋体"/>
                <w:color w:val="000000"/>
                <w:kern w:val="0"/>
                <w:sz w:val="20"/>
                <w:szCs w:val="20"/>
              </w:rPr>
              <w:br/>
            </w:r>
            <w:r>
              <w:rPr>
                <w:rFonts w:ascii="宋体" w:hAnsi="宋体" w:cs="宋体"/>
                <w:color w:val="000000"/>
                <w:kern w:val="0"/>
                <w:sz w:val="20"/>
                <w:szCs w:val="20"/>
              </w:rPr>
              <w:t>3</w:t>
            </w:r>
            <w:r>
              <w:rPr>
                <w:rFonts w:ascii="宋体" w:hAnsi="宋体" w:cs="宋体" w:hint="eastAsia"/>
                <w:color w:val="000000"/>
                <w:kern w:val="0"/>
                <w:sz w:val="20"/>
                <w:szCs w:val="20"/>
              </w:rPr>
              <w:t>、材质：叉头、</w:t>
            </w:r>
            <w:proofErr w:type="gramStart"/>
            <w:r>
              <w:rPr>
                <w:rFonts w:ascii="宋体" w:hAnsi="宋体" w:cs="宋体" w:hint="eastAsia"/>
                <w:color w:val="000000"/>
                <w:kern w:val="0"/>
                <w:sz w:val="20"/>
                <w:szCs w:val="20"/>
              </w:rPr>
              <w:t>叉杆采用</w:t>
            </w:r>
            <w:proofErr w:type="gramEnd"/>
            <w:r>
              <w:rPr>
                <w:rFonts w:ascii="宋体" w:hAnsi="宋体" w:cs="宋体" w:hint="eastAsia"/>
                <w:color w:val="000000"/>
                <w:kern w:val="0"/>
                <w:sz w:val="20"/>
                <w:szCs w:val="20"/>
              </w:rPr>
              <w:t>外径≥</w:t>
            </w:r>
            <w:r>
              <w:rPr>
                <w:rFonts w:ascii="宋体" w:hAnsi="宋体" w:cs="宋体"/>
                <w:color w:val="000000"/>
                <w:kern w:val="0"/>
                <w:sz w:val="20"/>
                <w:szCs w:val="20"/>
              </w:rPr>
              <w:t>32mm</w:t>
            </w:r>
            <w:r>
              <w:rPr>
                <w:rFonts w:ascii="宋体" w:hAnsi="宋体" w:cs="宋体" w:hint="eastAsia"/>
                <w:color w:val="000000"/>
                <w:kern w:val="0"/>
                <w:sz w:val="20"/>
                <w:szCs w:val="20"/>
              </w:rPr>
              <w:t>，壁厚≥</w:t>
            </w:r>
            <w:r>
              <w:rPr>
                <w:rFonts w:ascii="宋体" w:hAnsi="宋体" w:cs="宋体"/>
                <w:color w:val="000000"/>
                <w:kern w:val="0"/>
                <w:sz w:val="20"/>
                <w:szCs w:val="20"/>
              </w:rPr>
              <w:t>1.0mm</w:t>
            </w:r>
            <w:r>
              <w:rPr>
                <w:rFonts w:ascii="宋体" w:hAnsi="宋体" w:cs="宋体" w:hint="eastAsia"/>
                <w:color w:val="000000"/>
                <w:kern w:val="0"/>
                <w:sz w:val="20"/>
                <w:szCs w:val="20"/>
              </w:rPr>
              <w:t>不锈钢管；</w:t>
            </w:r>
            <w:r>
              <w:rPr>
                <w:rFonts w:ascii="宋体" w:cs="宋体"/>
                <w:color w:val="000000"/>
                <w:kern w:val="0"/>
                <w:sz w:val="20"/>
                <w:szCs w:val="20"/>
              </w:rPr>
              <w:br/>
            </w:r>
            <w:r>
              <w:rPr>
                <w:rFonts w:ascii="宋体" w:hAnsi="宋体" w:cs="宋体"/>
                <w:color w:val="000000"/>
                <w:kern w:val="0"/>
                <w:sz w:val="20"/>
                <w:szCs w:val="20"/>
              </w:rPr>
              <w:t>4</w:t>
            </w:r>
            <w:r>
              <w:rPr>
                <w:rFonts w:ascii="宋体" w:hAnsi="宋体" w:cs="宋体" w:hint="eastAsia"/>
                <w:color w:val="000000"/>
                <w:kern w:val="0"/>
                <w:sz w:val="20"/>
                <w:szCs w:val="20"/>
              </w:rPr>
              <w:t>、最大长度≥</w:t>
            </w:r>
            <w:r>
              <w:rPr>
                <w:rFonts w:ascii="宋体" w:hAnsi="宋体" w:cs="宋体"/>
                <w:color w:val="000000"/>
                <w:kern w:val="0"/>
                <w:sz w:val="20"/>
                <w:szCs w:val="20"/>
              </w:rPr>
              <w:t>2m,</w:t>
            </w:r>
            <w:r>
              <w:rPr>
                <w:rFonts w:ascii="宋体" w:hAnsi="宋体" w:cs="宋体" w:hint="eastAsia"/>
                <w:color w:val="000000"/>
                <w:kern w:val="0"/>
                <w:sz w:val="20"/>
                <w:szCs w:val="20"/>
              </w:rPr>
              <w:t>缩短约≤</w:t>
            </w:r>
            <w:r>
              <w:rPr>
                <w:rFonts w:ascii="宋体" w:hAnsi="宋体" w:cs="宋体"/>
                <w:color w:val="000000"/>
                <w:kern w:val="0"/>
                <w:sz w:val="20"/>
                <w:szCs w:val="20"/>
              </w:rPr>
              <w:t>1.5m</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color w:val="000000"/>
                <w:kern w:val="0"/>
                <w:sz w:val="20"/>
                <w:szCs w:val="20"/>
              </w:rPr>
              <w:t>5</w:t>
            </w:r>
            <w:r>
              <w:rPr>
                <w:rFonts w:ascii="宋体" w:hAnsi="宋体" w:cs="宋体" w:hint="eastAsia"/>
                <w:color w:val="000000"/>
                <w:kern w:val="0"/>
                <w:sz w:val="20"/>
                <w:szCs w:val="20"/>
              </w:rPr>
              <w:t>、前端圆弧直径：≥</w:t>
            </w:r>
            <w:r>
              <w:rPr>
                <w:rFonts w:ascii="宋体" w:hAnsi="宋体" w:cs="宋体"/>
                <w:color w:val="000000"/>
                <w:kern w:val="0"/>
                <w:sz w:val="20"/>
                <w:szCs w:val="20"/>
              </w:rPr>
              <w:t>440mm</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color w:val="000000"/>
                <w:kern w:val="0"/>
                <w:sz w:val="20"/>
                <w:szCs w:val="20"/>
              </w:rPr>
              <w:t>6</w:t>
            </w:r>
            <w:r>
              <w:rPr>
                <w:rFonts w:ascii="宋体" w:hAnsi="宋体" w:cs="宋体" w:hint="eastAsia"/>
                <w:color w:val="000000"/>
                <w:kern w:val="0"/>
                <w:sz w:val="20"/>
                <w:szCs w:val="20"/>
              </w:rPr>
              <w:t>、重量：≤</w:t>
            </w:r>
            <w:r>
              <w:rPr>
                <w:rFonts w:ascii="宋体" w:hAnsi="宋体" w:cs="宋体"/>
                <w:color w:val="000000"/>
                <w:kern w:val="0"/>
                <w:sz w:val="20"/>
                <w:szCs w:val="20"/>
              </w:rPr>
              <w:t>1.95kg</w:t>
            </w:r>
          </w:p>
        </w:tc>
        <w:tc>
          <w:tcPr>
            <w:tcW w:w="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 xml:space="preserve">20 </w:t>
            </w:r>
          </w:p>
        </w:tc>
        <w:tc>
          <w:tcPr>
            <w:tcW w:w="65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proofErr w:type="gramStart"/>
            <w:r>
              <w:rPr>
                <w:rFonts w:ascii="宋体" w:hAnsi="宋体" w:cs="宋体" w:hint="eastAsia"/>
                <w:color w:val="000000"/>
                <w:kern w:val="0"/>
                <w:sz w:val="20"/>
                <w:szCs w:val="20"/>
              </w:rPr>
              <w:t>个</w:t>
            </w:r>
            <w:proofErr w:type="gramEnd"/>
          </w:p>
        </w:tc>
      </w:tr>
      <w:tr w:rsidR="001056A7" w:rsidRPr="00D240DE" w:rsidTr="00D91F11">
        <w:trPr>
          <w:trHeight w:val="1740"/>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7</w:t>
            </w:r>
          </w:p>
        </w:tc>
        <w:tc>
          <w:tcPr>
            <w:tcW w:w="8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T</w:t>
            </w:r>
            <w:r>
              <w:rPr>
                <w:rFonts w:ascii="宋体" w:hAnsi="宋体" w:cs="宋体" w:hint="eastAsia"/>
                <w:color w:val="000000"/>
                <w:kern w:val="0"/>
                <w:sz w:val="20"/>
                <w:szCs w:val="20"/>
              </w:rPr>
              <w:t>型警棍</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left"/>
              <w:textAlignment w:val="center"/>
              <w:rPr>
                <w:rFonts w:ascii="宋体" w:cs="宋体"/>
                <w:color w:val="00000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、符合《</w:t>
            </w:r>
            <w:r>
              <w:rPr>
                <w:rFonts w:ascii="宋体" w:hAnsi="宋体" w:cs="宋体"/>
                <w:color w:val="000000"/>
                <w:kern w:val="0"/>
                <w:sz w:val="20"/>
                <w:szCs w:val="20"/>
              </w:rPr>
              <w:t>GA1125-2013 T</w:t>
            </w:r>
            <w:r>
              <w:rPr>
                <w:rFonts w:ascii="宋体" w:hAnsi="宋体" w:cs="宋体" w:hint="eastAsia"/>
                <w:color w:val="000000"/>
                <w:kern w:val="0"/>
                <w:sz w:val="20"/>
                <w:szCs w:val="20"/>
              </w:rPr>
              <w:t>型警棍》标准。</w:t>
            </w:r>
            <w:r>
              <w:rPr>
                <w:rFonts w:ascii="宋体" w:hAnsi="宋体" w:cs="宋体"/>
                <w:color w:val="000000"/>
                <w:kern w:val="0"/>
                <w:sz w:val="20"/>
                <w:szCs w:val="20"/>
              </w:rPr>
              <w:t xml:space="preserve">            </w:t>
            </w:r>
            <w:r>
              <w:rPr>
                <w:rFonts w:ascii="宋体" w:hAnsi="宋体" w:cs="宋体"/>
                <w:color w:val="000000"/>
                <w:kern w:val="0"/>
                <w:sz w:val="20"/>
                <w:szCs w:val="20"/>
              </w:rPr>
              <w:br/>
              <w:t>2</w:t>
            </w:r>
            <w:r>
              <w:rPr>
                <w:rFonts w:ascii="宋体" w:hAnsi="宋体" w:cs="宋体" w:hint="eastAsia"/>
                <w:color w:val="000000"/>
                <w:kern w:val="0"/>
                <w:sz w:val="20"/>
                <w:szCs w:val="20"/>
              </w:rPr>
              <w:t>、材质：工程塑料，握持端和</w:t>
            </w:r>
            <w:r>
              <w:rPr>
                <w:rFonts w:ascii="宋体" w:hAnsi="宋体" w:cs="宋体"/>
                <w:color w:val="000000"/>
                <w:kern w:val="0"/>
                <w:sz w:val="20"/>
                <w:szCs w:val="20"/>
              </w:rPr>
              <w:t>T</w:t>
            </w:r>
            <w:proofErr w:type="gramStart"/>
            <w:r>
              <w:rPr>
                <w:rFonts w:ascii="宋体" w:hAnsi="宋体" w:cs="宋体" w:hint="eastAsia"/>
                <w:color w:val="000000"/>
                <w:kern w:val="0"/>
                <w:sz w:val="20"/>
                <w:szCs w:val="20"/>
              </w:rPr>
              <w:t>型端为</w:t>
            </w:r>
            <w:proofErr w:type="gramEnd"/>
            <w:r>
              <w:rPr>
                <w:rFonts w:ascii="宋体" w:hAnsi="宋体" w:cs="宋体" w:hint="eastAsia"/>
                <w:color w:val="000000"/>
                <w:kern w:val="0"/>
                <w:sz w:val="20"/>
                <w:szCs w:val="20"/>
              </w:rPr>
              <w:t>螺纹防滑结构。</w:t>
            </w:r>
            <w:r>
              <w:rPr>
                <w:rFonts w:ascii="宋体" w:hAnsi="宋体" w:cs="宋体"/>
                <w:color w:val="000000"/>
                <w:kern w:val="0"/>
                <w:sz w:val="20"/>
                <w:szCs w:val="20"/>
              </w:rPr>
              <w:t xml:space="preserve">                                 </w:t>
            </w:r>
            <w:r>
              <w:rPr>
                <w:rFonts w:ascii="宋体" w:hAnsi="宋体" w:cs="宋体"/>
                <w:color w:val="000000"/>
                <w:kern w:val="0"/>
                <w:sz w:val="20"/>
                <w:szCs w:val="20"/>
              </w:rPr>
              <w:br/>
              <w:t>3</w:t>
            </w:r>
            <w:r>
              <w:rPr>
                <w:rFonts w:ascii="宋体" w:hAnsi="宋体" w:cs="宋体" w:hint="eastAsia"/>
                <w:color w:val="000000"/>
                <w:kern w:val="0"/>
                <w:sz w:val="20"/>
                <w:szCs w:val="20"/>
              </w:rPr>
              <w:t>、尺寸：</w:t>
            </w:r>
            <w:proofErr w:type="gramStart"/>
            <w:r>
              <w:rPr>
                <w:rFonts w:ascii="宋体" w:hAnsi="宋体" w:cs="宋体" w:hint="eastAsia"/>
                <w:color w:val="000000"/>
                <w:kern w:val="0"/>
                <w:sz w:val="20"/>
                <w:szCs w:val="20"/>
              </w:rPr>
              <w:t>棍体直径</w:t>
            </w:r>
            <w:proofErr w:type="gramEnd"/>
            <w:r>
              <w:rPr>
                <w:rFonts w:ascii="宋体" w:hAnsi="宋体" w:cs="宋体"/>
                <w:color w:val="000000"/>
                <w:kern w:val="0"/>
                <w:sz w:val="20"/>
                <w:szCs w:val="20"/>
              </w:rPr>
              <w:t>28mm-33mm</w:t>
            </w:r>
            <w:r>
              <w:rPr>
                <w:rFonts w:ascii="宋体" w:hAnsi="宋体" w:cs="宋体" w:hint="eastAsia"/>
                <w:color w:val="000000"/>
                <w:kern w:val="0"/>
                <w:sz w:val="20"/>
                <w:szCs w:val="20"/>
              </w:rPr>
              <w:t>、总长≤</w:t>
            </w:r>
            <w:r>
              <w:rPr>
                <w:rFonts w:ascii="宋体" w:hAnsi="宋体" w:cs="宋体"/>
                <w:color w:val="000000"/>
                <w:kern w:val="0"/>
                <w:sz w:val="20"/>
                <w:szCs w:val="20"/>
              </w:rPr>
              <w:t>650mm</w:t>
            </w:r>
            <w:r>
              <w:rPr>
                <w:rFonts w:ascii="宋体" w:hAnsi="宋体" w:cs="宋体" w:hint="eastAsia"/>
                <w:color w:val="000000"/>
                <w:kern w:val="0"/>
                <w:sz w:val="20"/>
                <w:szCs w:val="20"/>
              </w:rPr>
              <w:t>、</w:t>
            </w:r>
            <w:r>
              <w:rPr>
                <w:rFonts w:ascii="宋体" w:hAnsi="宋体" w:cs="宋体"/>
                <w:color w:val="000000"/>
                <w:kern w:val="0"/>
                <w:sz w:val="20"/>
                <w:szCs w:val="20"/>
              </w:rPr>
              <w:t>T</w:t>
            </w:r>
            <w:proofErr w:type="gramStart"/>
            <w:r>
              <w:rPr>
                <w:rFonts w:ascii="宋体" w:hAnsi="宋体" w:cs="宋体" w:hint="eastAsia"/>
                <w:color w:val="000000"/>
                <w:kern w:val="0"/>
                <w:sz w:val="20"/>
                <w:szCs w:val="20"/>
              </w:rPr>
              <w:t>型端长</w:t>
            </w:r>
            <w:proofErr w:type="gramEnd"/>
            <w:r>
              <w:rPr>
                <w:rFonts w:ascii="宋体" w:hAnsi="宋体" w:cs="宋体"/>
                <w:color w:val="000000"/>
                <w:kern w:val="0"/>
                <w:sz w:val="20"/>
                <w:szCs w:val="20"/>
              </w:rPr>
              <w:t>130mm-150mm</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color w:val="000000"/>
                <w:kern w:val="0"/>
                <w:sz w:val="20"/>
                <w:szCs w:val="20"/>
              </w:rPr>
              <w:t>4</w:t>
            </w:r>
            <w:r>
              <w:rPr>
                <w:rFonts w:ascii="宋体" w:hAnsi="宋体" w:cs="宋体" w:hint="eastAsia"/>
                <w:color w:val="000000"/>
                <w:kern w:val="0"/>
                <w:sz w:val="20"/>
                <w:szCs w:val="20"/>
              </w:rPr>
              <w:t>、重量：≤</w:t>
            </w:r>
            <w:r>
              <w:rPr>
                <w:rFonts w:ascii="宋体" w:hAnsi="宋体" w:cs="宋体"/>
                <w:color w:val="000000"/>
                <w:kern w:val="0"/>
                <w:sz w:val="20"/>
                <w:szCs w:val="20"/>
              </w:rPr>
              <w:t>455g</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color w:val="000000"/>
                <w:kern w:val="0"/>
                <w:sz w:val="20"/>
                <w:szCs w:val="20"/>
              </w:rPr>
              <w:t>5</w:t>
            </w:r>
            <w:r>
              <w:rPr>
                <w:rFonts w:ascii="宋体" w:hAnsi="宋体" w:cs="宋体" w:hint="eastAsia"/>
                <w:color w:val="000000"/>
                <w:kern w:val="0"/>
                <w:sz w:val="20"/>
                <w:szCs w:val="20"/>
              </w:rPr>
              <w:t>、刚性性能：对</w:t>
            </w:r>
            <w:r>
              <w:rPr>
                <w:rFonts w:ascii="宋体" w:hAnsi="宋体" w:cs="宋体"/>
                <w:color w:val="000000"/>
                <w:kern w:val="0"/>
                <w:sz w:val="20"/>
                <w:szCs w:val="20"/>
              </w:rPr>
              <w:t>T</w:t>
            </w:r>
            <w:r>
              <w:rPr>
                <w:rFonts w:ascii="宋体" w:hAnsi="宋体" w:cs="宋体" w:hint="eastAsia"/>
                <w:color w:val="000000"/>
                <w:kern w:val="0"/>
                <w:sz w:val="20"/>
                <w:szCs w:val="20"/>
              </w:rPr>
              <w:t>型警棍施加</w:t>
            </w:r>
            <w:r>
              <w:rPr>
                <w:rFonts w:ascii="宋体" w:hAnsi="宋体" w:cs="宋体"/>
                <w:color w:val="000000"/>
                <w:kern w:val="0"/>
                <w:sz w:val="20"/>
                <w:szCs w:val="20"/>
              </w:rPr>
              <w:t>2000N</w:t>
            </w:r>
            <w:r>
              <w:rPr>
                <w:rFonts w:ascii="宋体" w:hAnsi="宋体" w:cs="宋体" w:hint="eastAsia"/>
                <w:color w:val="000000"/>
                <w:kern w:val="0"/>
                <w:sz w:val="20"/>
                <w:szCs w:val="20"/>
              </w:rPr>
              <w:t>的静压力，保持</w:t>
            </w:r>
            <w:r>
              <w:rPr>
                <w:rFonts w:ascii="宋体" w:hAnsi="宋体" w:cs="宋体"/>
                <w:color w:val="000000"/>
                <w:kern w:val="0"/>
                <w:sz w:val="20"/>
                <w:szCs w:val="20"/>
              </w:rPr>
              <w:t>30S</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棍体不应</w:t>
            </w:r>
            <w:proofErr w:type="gramEnd"/>
            <w:r>
              <w:rPr>
                <w:rFonts w:ascii="宋体" w:hAnsi="宋体" w:cs="宋体" w:hint="eastAsia"/>
                <w:color w:val="000000"/>
                <w:kern w:val="0"/>
                <w:sz w:val="20"/>
                <w:szCs w:val="20"/>
              </w:rPr>
              <w:t>出现裂纹或断裂，残余变形量≤</w:t>
            </w:r>
            <w:r>
              <w:rPr>
                <w:rFonts w:ascii="宋体" w:hAnsi="宋体" w:cs="宋体"/>
                <w:color w:val="000000"/>
                <w:kern w:val="0"/>
                <w:sz w:val="20"/>
                <w:szCs w:val="20"/>
              </w:rPr>
              <w:t>2.2mm</w:t>
            </w:r>
            <w:r>
              <w:rPr>
                <w:rFonts w:ascii="宋体" w:hAnsi="宋体" w:cs="宋体"/>
                <w:color w:val="000000"/>
                <w:kern w:val="0"/>
                <w:sz w:val="20"/>
                <w:szCs w:val="20"/>
              </w:rPr>
              <w:br/>
              <w:t>6</w:t>
            </w:r>
            <w:r>
              <w:rPr>
                <w:rFonts w:ascii="宋体" w:hAnsi="宋体" w:cs="宋体" w:hint="eastAsia"/>
                <w:color w:val="000000"/>
                <w:kern w:val="0"/>
                <w:sz w:val="20"/>
                <w:szCs w:val="20"/>
              </w:rPr>
              <w:t>、抗击打性能：</w:t>
            </w:r>
            <w:r>
              <w:rPr>
                <w:rFonts w:ascii="宋体" w:hAnsi="宋体" w:cs="宋体"/>
                <w:color w:val="000000"/>
                <w:kern w:val="0"/>
                <w:sz w:val="20"/>
                <w:szCs w:val="20"/>
              </w:rPr>
              <w:t>T</w:t>
            </w:r>
            <w:r>
              <w:rPr>
                <w:rFonts w:ascii="宋体" w:hAnsi="宋体" w:cs="宋体" w:hint="eastAsia"/>
                <w:color w:val="000000"/>
                <w:kern w:val="0"/>
                <w:sz w:val="20"/>
                <w:szCs w:val="20"/>
              </w:rPr>
              <w:t>型警棍连续击打</w:t>
            </w:r>
            <w:r>
              <w:rPr>
                <w:rFonts w:ascii="宋体" w:hAnsi="宋体" w:cs="宋体"/>
                <w:color w:val="000000"/>
                <w:kern w:val="0"/>
                <w:sz w:val="20"/>
                <w:szCs w:val="20"/>
              </w:rPr>
              <w:t>1000</w:t>
            </w:r>
            <w:r>
              <w:rPr>
                <w:rFonts w:ascii="宋体" w:hAnsi="宋体" w:cs="宋体" w:hint="eastAsia"/>
                <w:color w:val="000000"/>
                <w:kern w:val="0"/>
                <w:sz w:val="20"/>
                <w:szCs w:val="20"/>
              </w:rPr>
              <w:t>次后，</w:t>
            </w:r>
            <w:proofErr w:type="gramStart"/>
            <w:r>
              <w:rPr>
                <w:rFonts w:ascii="宋体" w:hAnsi="宋体" w:cs="宋体" w:hint="eastAsia"/>
                <w:color w:val="000000"/>
                <w:kern w:val="0"/>
                <w:sz w:val="20"/>
                <w:szCs w:val="20"/>
              </w:rPr>
              <w:t>棍体不应</w:t>
            </w:r>
            <w:proofErr w:type="gramEnd"/>
            <w:r>
              <w:rPr>
                <w:rFonts w:ascii="宋体" w:hAnsi="宋体" w:cs="宋体" w:hint="eastAsia"/>
                <w:color w:val="000000"/>
                <w:kern w:val="0"/>
                <w:sz w:val="20"/>
                <w:szCs w:val="20"/>
              </w:rPr>
              <w:t>出现裂纹或断裂；</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50</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根</w:t>
            </w:r>
          </w:p>
        </w:tc>
      </w:tr>
      <w:tr w:rsidR="001056A7" w:rsidRPr="00D240DE" w:rsidTr="00D91F11">
        <w:trPr>
          <w:trHeight w:val="1300"/>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8</w:t>
            </w:r>
          </w:p>
        </w:tc>
        <w:tc>
          <w:tcPr>
            <w:tcW w:w="8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长警棍</w:t>
            </w:r>
          </w:p>
        </w:tc>
        <w:tc>
          <w:tcPr>
            <w:tcW w:w="6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left"/>
              <w:textAlignment w:val="center"/>
              <w:rPr>
                <w:rFonts w:ascii="宋体" w:cs="宋体"/>
                <w:color w:val="00000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、符合《</w:t>
            </w:r>
            <w:r>
              <w:rPr>
                <w:rFonts w:ascii="宋体" w:hAnsi="宋体" w:cs="宋体"/>
                <w:color w:val="000000"/>
                <w:kern w:val="0"/>
                <w:sz w:val="20"/>
                <w:szCs w:val="20"/>
              </w:rPr>
              <w:t>GA1124-2013</w:t>
            </w:r>
            <w:r>
              <w:rPr>
                <w:rFonts w:ascii="宋体" w:hAnsi="宋体" w:cs="宋体" w:hint="eastAsia"/>
                <w:color w:val="000000"/>
                <w:kern w:val="0"/>
                <w:sz w:val="20"/>
                <w:szCs w:val="20"/>
              </w:rPr>
              <w:t>长警棍》相关标准。</w:t>
            </w:r>
            <w:r>
              <w:rPr>
                <w:rFonts w:ascii="宋体" w:hAnsi="宋体" w:cs="宋体"/>
                <w:color w:val="000000"/>
                <w:kern w:val="0"/>
                <w:sz w:val="20"/>
                <w:szCs w:val="20"/>
              </w:rPr>
              <w:t xml:space="preserve">                                            2</w:t>
            </w:r>
            <w:r>
              <w:rPr>
                <w:rFonts w:ascii="宋体" w:hAnsi="宋体" w:cs="宋体" w:hint="eastAsia"/>
                <w:color w:val="000000"/>
                <w:kern w:val="0"/>
                <w:sz w:val="20"/>
                <w:szCs w:val="20"/>
              </w:rPr>
              <w:t>、材质：工程塑料。</w:t>
            </w:r>
            <w:r>
              <w:rPr>
                <w:rFonts w:ascii="宋体" w:hAnsi="宋体" w:cs="宋体"/>
                <w:color w:val="000000"/>
                <w:kern w:val="0"/>
                <w:sz w:val="20"/>
                <w:szCs w:val="20"/>
              </w:rPr>
              <w:t xml:space="preserve">                                 </w:t>
            </w:r>
            <w:r>
              <w:rPr>
                <w:rFonts w:ascii="宋体" w:hAnsi="宋体" w:cs="宋体"/>
                <w:color w:val="000000"/>
                <w:kern w:val="0"/>
                <w:sz w:val="20"/>
                <w:szCs w:val="20"/>
              </w:rPr>
              <w:br/>
              <w:t>3</w:t>
            </w:r>
            <w:r>
              <w:rPr>
                <w:rFonts w:ascii="宋体" w:hAnsi="宋体" w:cs="宋体" w:hint="eastAsia"/>
                <w:color w:val="000000"/>
                <w:kern w:val="0"/>
                <w:sz w:val="20"/>
                <w:szCs w:val="20"/>
              </w:rPr>
              <w:t>、尺寸：</w:t>
            </w:r>
            <w:proofErr w:type="gramStart"/>
            <w:r>
              <w:rPr>
                <w:rFonts w:ascii="宋体" w:hAnsi="宋体" w:cs="宋体" w:hint="eastAsia"/>
                <w:color w:val="000000"/>
                <w:kern w:val="0"/>
                <w:sz w:val="20"/>
                <w:szCs w:val="20"/>
              </w:rPr>
              <w:t>棍体直径</w:t>
            </w:r>
            <w:proofErr w:type="gramEnd"/>
            <w:r>
              <w:rPr>
                <w:rFonts w:ascii="宋体" w:hAnsi="宋体" w:cs="宋体"/>
                <w:color w:val="000000"/>
                <w:kern w:val="0"/>
                <w:sz w:val="20"/>
                <w:szCs w:val="20"/>
              </w:rPr>
              <w:t>30-35mm</w:t>
            </w:r>
            <w:r>
              <w:rPr>
                <w:rFonts w:ascii="宋体" w:hAnsi="宋体" w:cs="宋体" w:hint="eastAsia"/>
                <w:color w:val="000000"/>
                <w:kern w:val="0"/>
                <w:sz w:val="20"/>
                <w:szCs w:val="20"/>
              </w:rPr>
              <w:t>、长度≥</w:t>
            </w:r>
            <w:r>
              <w:rPr>
                <w:rFonts w:ascii="宋体" w:hAnsi="宋体" w:cs="宋体"/>
                <w:color w:val="000000"/>
                <w:kern w:val="0"/>
                <w:sz w:val="20"/>
                <w:szCs w:val="20"/>
              </w:rPr>
              <w:t>1600mm</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color w:val="000000"/>
                <w:kern w:val="0"/>
                <w:sz w:val="20"/>
                <w:szCs w:val="20"/>
              </w:rPr>
              <w:t>4</w:t>
            </w:r>
            <w:r>
              <w:rPr>
                <w:rFonts w:ascii="宋体" w:hAnsi="宋体" w:cs="宋体" w:hint="eastAsia"/>
                <w:color w:val="000000"/>
                <w:kern w:val="0"/>
                <w:sz w:val="20"/>
                <w:szCs w:val="20"/>
              </w:rPr>
              <w:t>、质量：≤</w:t>
            </w:r>
            <w:r>
              <w:rPr>
                <w:rFonts w:ascii="宋体" w:hAnsi="宋体" w:cs="宋体"/>
                <w:color w:val="000000"/>
                <w:kern w:val="0"/>
                <w:sz w:val="20"/>
                <w:szCs w:val="20"/>
              </w:rPr>
              <w:t>1500g</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color w:val="000000"/>
                <w:kern w:val="0"/>
                <w:sz w:val="20"/>
                <w:szCs w:val="20"/>
              </w:rPr>
              <w:t>5</w:t>
            </w:r>
            <w:r>
              <w:rPr>
                <w:rFonts w:ascii="宋体" w:hAnsi="宋体" w:cs="宋体" w:hint="eastAsia"/>
                <w:color w:val="000000"/>
                <w:kern w:val="0"/>
                <w:sz w:val="20"/>
                <w:szCs w:val="20"/>
              </w:rPr>
              <w:t>、外观：表面</w:t>
            </w:r>
            <w:proofErr w:type="gramStart"/>
            <w:r>
              <w:rPr>
                <w:rFonts w:ascii="宋体" w:hAnsi="宋体" w:cs="宋体" w:hint="eastAsia"/>
                <w:color w:val="000000"/>
                <w:kern w:val="0"/>
                <w:sz w:val="20"/>
                <w:szCs w:val="20"/>
              </w:rPr>
              <w:t>光滑</w:t>
            </w:r>
            <w:r>
              <w:rPr>
                <w:rFonts w:ascii="宋体" w:cs="宋体"/>
                <w:color w:val="000000"/>
                <w:kern w:val="0"/>
                <w:sz w:val="20"/>
                <w:szCs w:val="20"/>
              </w:rPr>
              <w:t>,</w:t>
            </w:r>
            <w:proofErr w:type="gramEnd"/>
            <w:r>
              <w:rPr>
                <w:rFonts w:ascii="宋体" w:hAnsi="宋体" w:cs="宋体" w:hint="eastAsia"/>
                <w:color w:val="000000"/>
                <w:kern w:val="0"/>
                <w:sz w:val="20"/>
                <w:szCs w:val="20"/>
              </w:rPr>
              <w:t>无会触及皮肤损伤的毛刺、无脱色、</w:t>
            </w:r>
            <w:proofErr w:type="gramStart"/>
            <w:r>
              <w:rPr>
                <w:rFonts w:ascii="宋体" w:hAnsi="宋体" w:cs="宋体" w:hint="eastAsia"/>
                <w:color w:val="000000"/>
                <w:kern w:val="0"/>
                <w:sz w:val="20"/>
                <w:szCs w:val="20"/>
              </w:rPr>
              <w:t>棍体两端</w:t>
            </w:r>
            <w:proofErr w:type="gramEnd"/>
            <w:r>
              <w:rPr>
                <w:rFonts w:ascii="宋体" w:hAnsi="宋体" w:cs="宋体" w:hint="eastAsia"/>
                <w:color w:val="000000"/>
                <w:kern w:val="0"/>
                <w:sz w:val="20"/>
                <w:szCs w:val="20"/>
              </w:rPr>
              <w:t>套有橡胶套。</w:t>
            </w:r>
          </w:p>
        </w:tc>
        <w:tc>
          <w:tcPr>
            <w:tcW w:w="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50</w:t>
            </w:r>
          </w:p>
        </w:tc>
        <w:tc>
          <w:tcPr>
            <w:tcW w:w="65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根</w:t>
            </w:r>
          </w:p>
        </w:tc>
      </w:tr>
      <w:tr w:rsidR="001056A7" w:rsidRPr="00D240DE" w:rsidTr="00D91F11">
        <w:trPr>
          <w:trHeight w:val="2880"/>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lastRenderedPageBreak/>
              <w:t>9</w:t>
            </w:r>
          </w:p>
        </w:tc>
        <w:tc>
          <w:tcPr>
            <w:tcW w:w="8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kern w:val="0"/>
                <w:sz w:val="20"/>
                <w:szCs w:val="20"/>
              </w:rPr>
              <w:t>法式盾牌</w:t>
            </w:r>
          </w:p>
        </w:tc>
        <w:tc>
          <w:tcPr>
            <w:tcW w:w="6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left"/>
              <w:textAlignment w:val="center"/>
              <w:rPr>
                <w:rFonts w:ascii="宋体" w:cs="宋体"/>
                <w:color w:val="00000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、执行标准</w:t>
            </w:r>
            <w:r>
              <w:rPr>
                <w:rFonts w:ascii="宋体" w:hAnsi="宋体" w:cs="宋体"/>
                <w:color w:val="000000"/>
                <w:kern w:val="0"/>
                <w:sz w:val="20"/>
                <w:szCs w:val="20"/>
              </w:rPr>
              <w:t>:</w:t>
            </w:r>
            <w:r>
              <w:rPr>
                <w:rFonts w:ascii="宋体" w:hAnsi="宋体" w:cs="宋体" w:hint="eastAsia"/>
                <w:color w:val="000000"/>
                <w:kern w:val="0"/>
                <w:sz w:val="20"/>
                <w:szCs w:val="20"/>
              </w:rPr>
              <w:t>《</w:t>
            </w:r>
            <w:r>
              <w:rPr>
                <w:rFonts w:ascii="宋体" w:hAnsi="宋体" w:cs="宋体"/>
                <w:color w:val="000000"/>
                <w:kern w:val="0"/>
                <w:sz w:val="20"/>
                <w:szCs w:val="20"/>
              </w:rPr>
              <w:t>GA422-2008</w:t>
            </w:r>
            <w:r>
              <w:rPr>
                <w:rFonts w:ascii="宋体" w:hAnsi="宋体" w:cs="宋体" w:hint="eastAsia"/>
                <w:color w:val="000000"/>
                <w:kern w:val="0"/>
                <w:sz w:val="20"/>
                <w:szCs w:val="20"/>
              </w:rPr>
              <w:t>防暴盾牌》</w:t>
            </w:r>
            <w:r>
              <w:rPr>
                <w:rFonts w:ascii="宋体" w:cs="宋体"/>
                <w:color w:val="000000"/>
                <w:kern w:val="0"/>
                <w:sz w:val="20"/>
                <w:szCs w:val="20"/>
              </w:rPr>
              <w:br/>
            </w:r>
            <w:r>
              <w:rPr>
                <w:rFonts w:ascii="宋体" w:hAnsi="宋体" w:cs="宋体"/>
                <w:color w:val="000000"/>
                <w:kern w:val="0"/>
                <w:sz w:val="20"/>
                <w:szCs w:val="20"/>
              </w:rPr>
              <w:t xml:space="preserve"> 2</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盾体应</w:t>
            </w:r>
            <w:proofErr w:type="gramEnd"/>
            <w:r>
              <w:rPr>
                <w:rFonts w:ascii="宋体" w:hAnsi="宋体" w:cs="宋体" w:hint="eastAsia"/>
                <w:color w:val="000000"/>
                <w:kern w:val="0"/>
                <w:sz w:val="20"/>
                <w:szCs w:val="20"/>
              </w:rPr>
              <w:t>采用≥</w:t>
            </w:r>
            <w:r>
              <w:rPr>
                <w:rFonts w:ascii="宋体" w:hAnsi="宋体" w:cs="宋体"/>
                <w:color w:val="000000"/>
                <w:kern w:val="0"/>
                <w:sz w:val="20"/>
                <w:szCs w:val="20"/>
              </w:rPr>
              <w:t>3.5mm</w:t>
            </w:r>
            <w:r>
              <w:rPr>
                <w:rFonts w:ascii="宋体" w:hAnsi="宋体" w:cs="宋体" w:hint="eastAsia"/>
                <w:color w:val="000000"/>
                <w:kern w:val="0"/>
                <w:sz w:val="20"/>
                <w:szCs w:val="20"/>
              </w:rPr>
              <w:t>厚</w:t>
            </w:r>
            <w:r>
              <w:rPr>
                <w:rFonts w:ascii="宋体" w:hAnsi="宋体" w:cs="宋体"/>
                <w:color w:val="000000"/>
                <w:kern w:val="0"/>
                <w:sz w:val="20"/>
                <w:szCs w:val="20"/>
              </w:rPr>
              <w:t>PC</w:t>
            </w:r>
            <w:r>
              <w:rPr>
                <w:rFonts w:ascii="宋体" w:hAnsi="宋体" w:cs="宋体" w:hint="eastAsia"/>
                <w:color w:val="000000"/>
                <w:kern w:val="0"/>
                <w:sz w:val="20"/>
                <w:szCs w:val="20"/>
              </w:rPr>
              <w:t>板制成，内凹外凸形。</w:t>
            </w:r>
            <w:r>
              <w:rPr>
                <w:rFonts w:ascii="宋体" w:cs="宋体"/>
                <w:color w:val="000000"/>
                <w:kern w:val="0"/>
                <w:sz w:val="20"/>
                <w:szCs w:val="20"/>
              </w:rPr>
              <w:br/>
            </w:r>
            <w:r>
              <w:rPr>
                <w:rFonts w:ascii="宋体" w:hAnsi="宋体" w:cs="宋体"/>
                <w:color w:val="000000"/>
                <w:kern w:val="0"/>
                <w:sz w:val="20"/>
                <w:szCs w:val="20"/>
              </w:rPr>
              <w:t xml:space="preserve"> 3</w:t>
            </w:r>
            <w:r>
              <w:rPr>
                <w:rFonts w:ascii="宋体" w:hAnsi="宋体" w:cs="宋体" w:hint="eastAsia"/>
                <w:color w:val="000000"/>
                <w:kern w:val="0"/>
                <w:sz w:val="20"/>
                <w:szCs w:val="20"/>
              </w:rPr>
              <w:t>、包边</w:t>
            </w:r>
            <w:proofErr w:type="gramStart"/>
            <w:r>
              <w:rPr>
                <w:rFonts w:ascii="宋体" w:hAnsi="宋体" w:cs="宋体" w:hint="eastAsia"/>
                <w:color w:val="000000"/>
                <w:kern w:val="0"/>
                <w:sz w:val="20"/>
                <w:szCs w:val="20"/>
              </w:rPr>
              <w:t>条采用</w:t>
            </w:r>
            <w:proofErr w:type="gramEnd"/>
            <w:r>
              <w:rPr>
                <w:rFonts w:ascii="宋体" w:hAnsi="宋体" w:cs="宋体" w:hint="eastAsia"/>
                <w:color w:val="000000"/>
                <w:kern w:val="0"/>
                <w:sz w:val="20"/>
                <w:szCs w:val="20"/>
              </w:rPr>
              <w:t>橡胶材料，柔韧性好，</w:t>
            </w:r>
            <w:proofErr w:type="gramStart"/>
            <w:r>
              <w:rPr>
                <w:rFonts w:ascii="宋体" w:hAnsi="宋体" w:cs="宋体" w:hint="eastAsia"/>
                <w:color w:val="000000"/>
                <w:kern w:val="0"/>
                <w:sz w:val="20"/>
                <w:szCs w:val="20"/>
              </w:rPr>
              <w:t>不</w:t>
            </w:r>
            <w:proofErr w:type="gramEnd"/>
            <w:r>
              <w:rPr>
                <w:rFonts w:ascii="宋体" w:hAnsi="宋体" w:cs="宋体" w:hint="eastAsia"/>
                <w:color w:val="000000"/>
                <w:kern w:val="0"/>
                <w:sz w:val="20"/>
                <w:szCs w:val="20"/>
              </w:rPr>
              <w:t>开裂。</w:t>
            </w:r>
            <w:r>
              <w:rPr>
                <w:rFonts w:ascii="宋体" w:cs="宋体"/>
                <w:color w:val="000000"/>
                <w:kern w:val="0"/>
                <w:sz w:val="20"/>
                <w:szCs w:val="20"/>
              </w:rPr>
              <w:br/>
            </w:r>
            <w:r>
              <w:rPr>
                <w:rFonts w:ascii="宋体" w:hAnsi="宋体" w:cs="宋体"/>
                <w:color w:val="000000"/>
                <w:kern w:val="0"/>
                <w:sz w:val="20"/>
                <w:szCs w:val="20"/>
              </w:rPr>
              <w:t xml:space="preserve"> 4</w:t>
            </w:r>
            <w:r>
              <w:rPr>
                <w:rFonts w:ascii="宋体" w:hAnsi="宋体" w:cs="宋体" w:hint="eastAsia"/>
                <w:color w:val="000000"/>
                <w:kern w:val="0"/>
                <w:sz w:val="20"/>
                <w:szCs w:val="20"/>
              </w:rPr>
              <w:t>、产品外观：</w:t>
            </w:r>
            <w:proofErr w:type="gramStart"/>
            <w:r>
              <w:rPr>
                <w:rFonts w:ascii="宋体" w:hAnsi="宋体" w:cs="宋体" w:hint="eastAsia"/>
                <w:color w:val="000000"/>
                <w:kern w:val="0"/>
                <w:sz w:val="20"/>
                <w:szCs w:val="20"/>
              </w:rPr>
              <w:t>盾体应</w:t>
            </w:r>
            <w:proofErr w:type="gramEnd"/>
            <w:r>
              <w:rPr>
                <w:rFonts w:ascii="宋体" w:hAnsi="宋体" w:cs="宋体" w:hint="eastAsia"/>
                <w:color w:val="000000"/>
                <w:kern w:val="0"/>
                <w:sz w:val="20"/>
                <w:szCs w:val="20"/>
              </w:rPr>
              <w:t>表面光滑，无可视的凹坑、突起、气泡、毛刺、尖角、划伤、斑点、脱胶及起皮等缺陷，外露金属结构应无锈蚀。</w:t>
            </w:r>
            <w:r>
              <w:rPr>
                <w:rFonts w:ascii="宋体" w:cs="宋体"/>
                <w:color w:val="000000"/>
                <w:kern w:val="0"/>
                <w:sz w:val="20"/>
                <w:szCs w:val="20"/>
              </w:rPr>
              <w:br/>
            </w:r>
            <w:r>
              <w:rPr>
                <w:rFonts w:ascii="宋体" w:hAnsi="宋体" w:cs="宋体"/>
                <w:color w:val="000000"/>
                <w:kern w:val="0"/>
                <w:sz w:val="20"/>
                <w:szCs w:val="20"/>
              </w:rPr>
              <w:t>5</w:t>
            </w:r>
            <w:r>
              <w:rPr>
                <w:rFonts w:ascii="宋体" w:hAnsi="宋体" w:cs="宋体" w:hint="eastAsia"/>
                <w:color w:val="000000"/>
                <w:kern w:val="0"/>
                <w:sz w:val="20"/>
                <w:szCs w:val="20"/>
              </w:rPr>
              <w:t>、防暴盾牌宽度：≥</w:t>
            </w:r>
            <w:r>
              <w:rPr>
                <w:rFonts w:ascii="宋体" w:hAnsi="宋体" w:cs="宋体"/>
                <w:color w:val="000000"/>
                <w:kern w:val="0"/>
                <w:sz w:val="20"/>
                <w:szCs w:val="20"/>
              </w:rPr>
              <w:t xml:space="preserve"> 0.53m</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color w:val="000000"/>
                <w:kern w:val="0"/>
                <w:sz w:val="20"/>
                <w:szCs w:val="20"/>
              </w:rPr>
              <w:t>6</w:t>
            </w:r>
            <w:r>
              <w:rPr>
                <w:rFonts w:ascii="宋体" w:hAnsi="宋体" w:cs="宋体" w:hint="eastAsia"/>
                <w:color w:val="000000"/>
                <w:kern w:val="0"/>
                <w:sz w:val="20"/>
                <w:szCs w:val="20"/>
              </w:rPr>
              <w:t>、防护面积：≥</w:t>
            </w:r>
            <w:r>
              <w:rPr>
                <w:rFonts w:ascii="宋体" w:hAnsi="宋体" w:cs="宋体"/>
                <w:color w:val="000000"/>
                <w:kern w:val="0"/>
                <w:sz w:val="20"/>
                <w:szCs w:val="20"/>
              </w:rPr>
              <w:t xml:space="preserve"> 0.50</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color w:val="000000"/>
                <w:kern w:val="0"/>
                <w:sz w:val="20"/>
                <w:szCs w:val="20"/>
              </w:rPr>
              <w:t>7</w:t>
            </w:r>
            <w:r>
              <w:rPr>
                <w:rFonts w:ascii="宋体" w:hAnsi="宋体" w:cs="宋体" w:hint="eastAsia"/>
                <w:color w:val="000000"/>
                <w:kern w:val="0"/>
                <w:sz w:val="20"/>
                <w:szCs w:val="20"/>
              </w:rPr>
              <w:t>、重量：≤</w:t>
            </w:r>
            <w:r>
              <w:rPr>
                <w:rFonts w:ascii="宋体" w:hAnsi="宋体" w:cs="宋体"/>
                <w:color w:val="000000"/>
                <w:kern w:val="0"/>
                <w:sz w:val="20"/>
                <w:szCs w:val="20"/>
              </w:rPr>
              <w:t>3.85KG</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color w:val="000000"/>
                <w:kern w:val="0"/>
                <w:sz w:val="20"/>
                <w:szCs w:val="20"/>
              </w:rPr>
              <w:t>8</w:t>
            </w:r>
            <w:r>
              <w:rPr>
                <w:rFonts w:ascii="宋体" w:hAnsi="宋体" w:cs="宋体" w:hint="eastAsia"/>
                <w:color w:val="000000"/>
                <w:kern w:val="0"/>
                <w:sz w:val="20"/>
                <w:szCs w:val="20"/>
              </w:rPr>
              <w:t>、透光率：≥</w:t>
            </w:r>
            <w:r>
              <w:rPr>
                <w:rFonts w:ascii="宋体" w:hAnsi="宋体" w:cs="宋体"/>
                <w:color w:val="000000"/>
                <w:kern w:val="0"/>
                <w:sz w:val="20"/>
                <w:szCs w:val="20"/>
              </w:rPr>
              <w:t>88%</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color w:val="000000"/>
                <w:kern w:val="0"/>
                <w:sz w:val="20"/>
                <w:szCs w:val="20"/>
              </w:rPr>
              <w:t>9</w:t>
            </w:r>
            <w:r>
              <w:rPr>
                <w:rFonts w:ascii="宋体" w:hAnsi="宋体" w:cs="宋体" w:hint="eastAsia"/>
                <w:color w:val="000000"/>
                <w:kern w:val="0"/>
                <w:sz w:val="20"/>
                <w:szCs w:val="20"/>
              </w:rPr>
              <w:t>、耐冲击强度：</w:t>
            </w:r>
            <w:r>
              <w:rPr>
                <w:rFonts w:ascii="宋体" w:hAnsi="宋体" w:cs="宋体"/>
                <w:color w:val="000000"/>
                <w:kern w:val="0"/>
                <w:sz w:val="20"/>
                <w:szCs w:val="20"/>
              </w:rPr>
              <w:t>147J</w:t>
            </w:r>
            <w:r>
              <w:rPr>
                <w:rFonts w:ascii="宋体" w:hAnsi="宋体" w:cs="宋体" w:hint="eastAsia"/>
                <w:color w:val="000000"/>
                <w:kern w:val="0"/>
                <w:sz w:val="20"/>
                <w:szCs w:val="20"/>
              </w:rPr>
              <w:t>动能冲击符合标准；</w:t>
            </w:r>
            <w:r>
              <w:rPr>
                <w:rFonts w:ascii="宋体" w:cs="宋体"/>
                <w:color w:val="000000"/>
                <w:kern w:val="0"/>
                <w:sz w:val="20"/>
                <w:szCs w:val="20"/>
              </w:rPr>
              <w:br/>
            </w:r>
            <w:r>
              <w:rPr>
                <w:rFonts w:ascii="宋体" w:hAnsi="宋体" w:cs="宋体"/>
                <w:color w:val="000000"/>
                <w:kern w:val="0"/>
                <w:sz w:val="20"/>
                <w:szCs w:val="20"/>
              </w:rPr>
              <w:t>10</w:t>
            </w:r>
            <w:r>
              <w:rPr>
                <w:rFonts w:ascii="宋体" w:hAnsi="宋体" w:cs="宋体" w:hint="eastAsia"/>
                <w:color w:val="000000"/>
                <w:kern w:val="0"/>
                <w:sz w:val="20"/>
                <w:szCs w:val="20"/>
              </w:rPr>
              <w:t>、</w:t>
            </w:r>
            <w:r>
              <w:rPr>
                <w:rFonts w:ascii="宋体" w:hAnsi="宋体" w:cs="宋体" w:hint="eastAsia"/>
                <w:kern w:val="0"/>
                <w:sz w:val="20"/>
                <w:szCs w:val="20"/>
              </w:rPr>
              <w:t>需提供由公安部特种警用装备质量监督检验中心出具的检测报告复印件；</w:t>
            </w:r>
            <w:r>
              <w:rPr>
                <w:rFonts w:ascii="宋体" w:cs="宋体"/>
                <w:color w:val="0000FF"/>
                <w:kern w:val="0"/>
                <w:sz w:val="20"/>
                <w:szCs w:val="20"/>
              </w:rPr>
              <w:br/>
            </w:r>
            <w:r>
              <w:rPr>
                <w:rFonts w:ascii="宋体" w:hAnsi="宋体" w:cs="宋体"/>
                <w:color w:val="000000"/>
                <w:kern w:val="0"/>
                <w:sz w:val="20"/>
                <w:szCs w:val="20"/>
              </w:rPr>
              <w:t>11</w:t>
            </w:r>
            <w:r>
              <w:rPr>
                <w:rFonts w:ascii="宋体" w:hAnsi="宋体" w:cs="宋体" w:hint="eastAsia"/>
                <w:color w:val="000000"/>
                <w:kern w:val="0"/>
                <w:sz w:val="20"/>
                <w:szCs w:val="20"/>
              </w:rPr>
              <w:t>、保质期：五年；</w:t>
            </w:r>
          </w:p>
        </w:tc>
        <w:tc>
          <w:tcPr>
            <w:tcW w:w="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20</w:t>
            </w:r>
          </w:p>
        </w:tc>
        <w:tc>
          <w:tcPr>
            <w:tcW w:w="65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面</w:t>
            </w:r>
          </w:p>
        </w:tc>
      </w:tr>
      <w:tr w:rsidR="001056A7" w:rsidRPr="00D240DE" w:rsidTr="00D91F11">
        <w:trPr>
          <w:trHeight w:val="2240"/>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10</w:t>
            </w:r>
          </w:p>
        </w:tc>
        <w:tc>
          <w:tcPr>
            <w:tcW w:w="8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kern w:val="0"/>
                <w:sz w:val="20"/>
                <w:szCs w:val="20"/>
              </w:rPr>
              <w:t>防暴盾牌</w:t>
            </w:r>
          </w:p>
        </w:tc>
        <w:tc>
          <w:tcPr>
            <w:tcW w:w="6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left"/>
              <w:textAlignment w:val="center"/>
              <w:rPr>
                <w:rFonts w:ascii="宋体" w:cs="宋体"/>
                <w:color w:val="00000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、符合《</w:t>
            </w:r>
            <w:r>
              <w:rPr>
                <w:rFonts w:ascii="宋体" w:hAnsi="宋体" w:cs="宋体"/>
                <w:color w:val="000000"/>
                <w:kern w:val="0"/>
                <w:sz w:val="20"/>
                <w:szCs w:val="20"/>
              </w:rPr>
              <w:t>GA422-2008</w:t>
            </w:r>
            <w:r>
              <w:rPr>
                <w:rFonts w:ascii="宋体" w:hAnsi="宋体" w:cs="宋体" w:hint="eastAsia"/>
                <w:color w:val="000000"/>
                <w:kern w:val="0"/>
                <w:sz w:val="20"/>
                <w:szCs w:val="20"/>
              </w:rPr>
              <w:t>防暴盾牌》有关要求；</w:t>
            </w:r>
            <w:r>
              <w:rPr>
                <w:rFonts w:ascii="宋体" w:cs="宋体"/>
                <w:color w:val="000000"/>
                <w:kern w:val="0"/>
                <w:sz w:val="20"/>
                <w:szCs w:val="20"/>
              </w:rPr>
              <w:br/>
            </w:r>
            <w:r>
              <w:rPr>
                <w:rFonts w:ascii="宋体" w:hAnsi="宋体" w:cs="宋体"/>
                <w:color w:val="000000"/>
                <w:kern w:val="0"/>
                <w:sz w:val="20"/>
                <w:szCs w:val="20"/>
              </w:rPr>
              <w:t>2</w:t>
            </w:r>
            <w:r>
              <w:rPr>
                <w:rFonts w:ascii="宋体" w:hAnsi="宋体" w:cs="宋体" w:hint="eastAsia"/>
                <w:color w:val="000000"/>
                <w:kern w:val="0"/>
                <w:sz w:val="20"/>
                <w:szCs w:val="20"/>
              </w:rPr>
              <w:t>、材质：</w:t>
            </w:r>
            <w:r>
              <w:rPr>
                <w:rFonts w:ascii="宋体" w:hAnsi="宋体" w:cs="宋体"/>
                <w:color w:val="000000"/>
                <w:kern w:val="0"/>
                <w:sz w:val="20"/>
                <w:szCs w:val="20"/>
              </w:rPr>
              <w:t>3.5mm</w:t>
            </w:r>
            <w:r>
              <w:rPr>
                <w:rFonts w:ascii="宋体" w:hAnsi="宋体" w:cs="宋体" w:hint="eastAsia"/>
                <w:color w:val="000000"/>
                <w:kern w:val="0"/>
                <w:sz w:val="20"/>
                <w:szCs w:val="20"/>
              </w:rPr>
              <w:t>厚</w:t>
            </w:r>
            <w:r>
              <w:rPr>
                <w:rFonts w:ascii="宋体" w:hAnsi="宋体" w:cs="宋体"/>
                <w:color w:val="000000"/>
                <w:kern w:val="0"/>
                <w:sz w:val="20"/>
                <w:szCs w:val="20"/>
              </w:rPr>
              <w:t>PC</w:t>
            </w:r>
            <w:r>
              <w:rPr>
                <w:rFonts w:ascii="宋体" w:hAnsi="宋体" w:cs="宋体" w:hint="eastAsia"/>
                <w:color w:val="000000"/>
                <w:kern w:val="0"/>
                <w:sz w:val="20"/>
                <w:szCs w:val="20"/>
              </w:rPr>
              <w:t>材料制成；</w:t>
            </w:r>
            <w:r>
              <w:rPr>
                <w:rFonts w:ascii="宋体" w:cs="宋体"/>
                <w:color w:val="000000"/>
                <w:kern w:val="0"/>
                <w:sz w:val="20"/>
                <w:szCs w:val="20"/>
              </w:rPr>
              <w:br/>
            </w:r>
            <w:r>
              <w:rPr>
                <w:rFonts w:ascii="宋体" w:hAnsi="宋体" w:cs="宋体"/>
                <w:color w:val="000000"/>
                <w:kern w:val="0"/>
                <w:sz w:val="20"/>
                <w:szCs w:val="20"/>
              </w:rPr>
              <w:t>3</w:t>
            </w:r>
            <w:r>
              <w:rPr>
                <w:rFonts w:ascii="宋体" w:hAnsi="宋体" w:cs="宋体" w:hint="eastAsia"/>
                <w:color w:val="000000"/>
                <w:kern w:val="0"/>
                <w:sz w:val="20"/>
                <w:szCs w:val="20"/>
              </w:rPr>
              <w:t>、防暴盾牌宽度：≥</w:t>
            </w:r>
            <w:r>
              <w:rPr>
                <w:rFonts w:ascii="宋体" w:hAnsi="宋体" w:cs="宋体"/>
                <w:color w:val="000000"/>
                <w:kern w:val="0"/>
                <w:sz w:val="20"/>
                <w:szCs w:val="20"/>
              </w:rPr>
              <w:t>0.50m</w:t>
            </w:r>
            <w:r>
              <w:rPr>
                <w:rFonts w:ascii="宋体" w:hAnsi="宋体" w:cs="宋体" w:hint="eastAsia"/>
                <w:color w:val="000000"/>
                <w:kern w:val="0"/>
                <w:sz w:val="20"/>
                <w:szCs w:val="20"/>
              </w:rPr>
              <w:t>；</w:t>
            </w:r>
            <w:r>
              <w:rPr>
                <w:rFonts w:ascii="宋体" w:hAnsi="宋体" w:cs="宋体"/>
                <w:color w:val="000000"/>
                <w:kern w:val="0"/>
                <w:sz w:val="20"/>
                <w:szCs w:val="20"/>
              </w:rPr>
              <w:t xml:space="preserve"> </w:t>
            </w:r>
            <w:r>
              <w:rPr>
                <w:rFonts w:ascii="宋体" w:hAnsi="宋体" w:cs="宋体"/>
                <w:color w:val="000000"/>
                <w:kern w:val="0"/>
                <w:sz w:val="20"/>
                <w:szCs w:val="20"/>
              </w:rPr>
              <w:br/>
              <w:t>4</w:t>
            </w:r>
            <w:r>
              <w:rPr>
                <w:rFonts w:ascii="宋体" w:hAnsi="宋体" w:cs="宋体" w:hint="eastAsia"/>
                <w:color w:val="000000"/>
                <w:kern w:val="0"/>
                <w:sz w:val="20"/>
                <w:szCs w:val="20"/>
              </w:rPr>
              <w:t>、防护面积：</w:t>
            </w:r>
            <w:r>
              <w:rPr>
                <w:rFonts w:ascii="宋体" w:hAnsi="宋体" w:cs="宋体"/>
                <w:color w:val="000000"/>
                <w:kern w:val="0"/>
                <w:sz w:val="20"/>
                <w:szCs w:val="20"/>
              </w:rPr>
              <w:t xml:space="preserve"> </w:t>
            </w:r>
            <w:r>
              <w:rPr>
                <w:rFonts w:ascii="宋体" w:hAnsi="宋体" w:cs="宋体" w:hint="eastAsia"/>
                <w:color w:val="000000"/>
                <w:kern w:val="0"/>
                <w:sz w:val="20"/>
                <w:szCs w:val="20"/>
              </w:rPr>
              <w:t>≥</w:t>
            </w:r>
            <w:r>
              <w:rPr>
                <w:rFonts w:ascii="宋体" w:hAnsi="宋体" w:cs="宋体"/>
                <w:color w:val="000000"/>
                <w:kern w:val="0"/>
                <w:sz w:val="20"/>
                <w:szCs w:val="20"/>
              </w:rPr>
              <w:t>0.45</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color w:val="000000"/>
                <w:kern w:val="0"/>
                <w:sz w:val="20"/>
                <w:szCs w:val="20"/>
              </w:rPr>
              <w:t>5</w:t>
            </w:r>
            <w:r>
              <w:rPr>
                <w:rFonts w:ascii="宋体" w:hAnsi="宋体" w:cs="宋体" w:hint="eastAsia"/>
                <w:color w:val="000000"/>
                <w:kern w:val="0"/>
                <w:sz w:val="20"/>
                <w:szCs w:val="20"/>
              </w:rPr>
              <w:t>、重量：≤</w:t>
            </w:r>
            <w:r>
              <w:rPr>
                <w:rFonts w:ascii="宋体" w:hAnsi="宋体" w:cs="宋体"/>
                <w:color w:val="000000"/>
                <w:kern w:val="0"/>
                <w:sz w:val="20"/>
                <w:szCs w:val="20"/>
              </w:rPr>
              <w:t>2.5KG</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color w:val="000000"/>
                <w:kern w:val="0"/>
                <w:sz w:val="20"/>
                <w:szCs w:val="20"/>
              </w:rPr>
              <w:t>6</w:t>
            </w:r>
            <w:r>
              <w:rPr>
                <w:rFonts w:ascii="宋体" w:hAnsi="宋体" w:cs="宋体" w:hint="eastAsia"/>
                <w:color w:val="000000"/>
                <w:kern w:val="0"/>
                <w:sz w:val="20"/>
                <w:szCs w:val="20"/>
              </w:rPr>
              <w:t>、透光率：≥</w:t>
            </w:r>
            <w:r>
              <w:rPr>
                <w:rFonts w:ascii="宋体" w:hAnsi="宋体" w:cs="宋体"/>
                <w:color w:val="000000"/>
                <w:kern w:val="0"/>
                <w:sz w:val="20"/>
                <w:szCs w:val="20"/>
              </w:rPr>
              <w:t>84%</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color w:val="000000"/>
                <w:kern w:val="0"/>
                <w:sz w:val="20"/>
                <w:szCs w:val="20"/>
              </w:rPr>
              <w:t>7</w:t>
            </w:r>
            <w:r>
              <w:rPr>
                <w:rFonts w:ascii="宋体" w:hAnsi="宋体" w:cs="宋体" w:hint="eastAsia"/>
                <w:color w:val="000000"/>
                <w:kern w:val="0"/>
                <w:sz w:val="20"/>
                <w:szCs w:val="20"/>
              </w:rPr>
              <w:t>、耐冲击强度：</w:t>
            </w:r>
            <w:r>
              <w:rPr>
                <w:rFonts w:ascii="宋体" w:hAnsi="宋体" w:cs="宋体"/>
                <w:color w:val="000000"/>
                <w:kern w:val="0"/>
                <w:sz w:val="20"/>
                <w:szCs w:val="20"/>
              </w:rPr>
              <w:t>147J</w:t>
            </w:r>
            <w:r>
              <w:rPr>
                <w:rFonts w:ascii="宋体" w:hAnsi="宋体" w:cs="宋体" w:hint="eastAsia"/>
                <w:color w:val="000000"/>
                <w:kern w:val="0"/>
                <w:sz w:val="20"/>
                <w:szCs w:val="20"/>
              </w:rPr>
              <w:t>动能冲击符合标准；</w:t>
            </w:r>
            <w:r>
              <w:rPr>
                <w:rFonts w:ascii="宋体" w:cs="宋体"/>
                <w:color w:val="000000"/>
                <w:kern w:val="0"/>
                <w:sz w:val="20"/>
                <w:szCs w:val="20"/>
              </w:rPr>
              <w:br/>
            </w:r>
            <w:r>
              <w:rPr>
                <w:rFonts w:ascii="宋体" w:hAnsi="宋体" w:cs="宋体"/>
                <w:color w:val="000000"/>
                <w:kern w:val="0"/>
                <w:sz w:val="20"/>
                <w:szCs w:val="20"/>
              </w:rPr>
              <w:t>8</w:t>
            </w:r>
            <w:r>
              <w:rPr>
                <w:rFonts w:ascii="宋体" w:hAnsi="宋体" w:cs="宋体" w:hint="eastAsia"/>
                <w:color w:val="000000"/>
                <w:kern w:val="0"/>
                <w:sz w:val="20"/>
                <w:szCs w:val="20"/>
              </w:rPr>
              <w:t>、需提供由公安部特种警用装备质量监督检验中心出具的检测报告复印件；</w:t>
            </w:r>
            <w:r>
              <w:rPr>
                <w:rFonts w:ascii="宋体" w:hAnsi="宋体" w:cs="宋体"/>
                <w:color w:val="000000"/>
                <w:kern w:val="0"/>
                <w:sz w:val="20"/>
                <w:szCs w:val="20"/>
              </w:rPr>
              <w:t xml:space="preserve"> </w:t>
            </w:r>
            <w:r>
              <w:rPr>
                <w:rFonts w:ascii="宋体" w:hAnsi="宋体" w:cs="宋体"/>
                <w:color w:val="000000"/>
                <w:kern w:val="0"/>
                <w:sz w:val="20"/>
                <w:szCs w:val="20"/>
              </w:rPr>
              <w:br/>
              <w:t>9</w:t>
            </w:r>
            <w:r>
              <w:rPr>
                <w:rFonts w:ascii="宋体" w:hAnsi="宋体" w:cs="宋体" w:hint="eastAsia"/>
                <w:color w:val="000000"/>
                <w:kern w:val="0"/>
                <w:sz w:val="20"/>
                <w:szCs w:val="20"/>
              </w:rPr>
              <w:t>、保质期：五年；</w:t>
            </w:r>
          </w:p>
        </w:tc>
        <w:tc>
          <w:tcPr>
            <w:tcW w:w="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 xml:space="preserve">100 </w:t>
            </w:r>
          </w:p>
        </w:tc>
        <w:tc>
          <w:tcPr>
            <w:tcW w:w="65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面</w:t>
            </w:r>
          </w:p>
        </w:tc>
      </w:tr>
      <w:tr w:rsidR="001056A7" w:rsidRPr="00D240DE" w:rsidTr="00D91F11">
        <w:trPr>
          <w:trHeight w:val="3120"/>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11</w:t>
            </w:r>
          </w:p>
        </w:tc>
        <w:tc>
          <w:tcPr>
            <w:tcW w:w="8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kern w:val="0"/>
                <w:sz w:val="20"/>
                <w:szCs w:val="20"/>
              </w:rPr>
              <w:t>组合式防暴盾牌（</w:t>
            </w:r>
            <w:r>
              <w:rPr>
                <w:rFonts w:ascii="宋体" w:hAnsi="宋体" w:cs="宋体"/>
                <w:kern w:val="0"/>
                <w:sz w:val="20"/>
                <w:szCs w:val="20"/>
              </w:rPr>
              <w:t>1.5</w:t>
            </w:r>
            <w:r>
              <w:rPr>
                <w:rFonts w:ascii="宋体" w:hAnsi="宋体" w:cs="宋体" w:hint="eastAsia"/>
                <w:kern w:val="0"/>
                <w:sz w:val="20"/>
                <w:szCs w:val="20"/>
              </w:rPr>
              <w:t>米）</w:t>
            </w:r>
          </w:p>
        </w:tc>
        <w:tc>
          <w:tcPr>
            <w:tcW w:w="6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left"/>
              <w:textAlignment w:val="center"/>
              <w:rPr>
                <w:rFonts w:ascii="宋体" w:cs="宋体"/>
                <w:color w:val="00000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、符合《</w:t>
            </w:r>
            <w:r>
              <w:rPr>
                <w:rFonts w:ascii="宋体" w:hAnsi="宋体" w:cs="宋体"/>
                <w:color w:val="000000"/>
                <w:kern w:val="0"/>
                <w:sz w:val="20"/>
                <w:szCs w:val="20"/>
              </w:rPr>
              <w:t>GA422-2008</w:t>
            </w:r>
            <w:r>
              <w:rPr>
                <w:rFonts w:ascii="宋体" w:hAnsi="宋体" w:cs="宋体" w:hint="eastAsia"/>
                <w:color w:val="000000"/>
                <w:kern w:val="0"/>
                <w:sz w:val="20"/>
                <w:szCs w:val="20"/>
              </w:rPr>
              <w:t>防暴盾牌》相关要求。</w:t>
            </w:r>
            <w:r>
              <w:rPr>
                <w:rFonts w:ascii="宋体" w:hAnsi="宋体" w:cs="宋体"/>
                <w:color w:val="000000"/>
                <w:kern w:val="0"/>
                <w:sz w:val="20"/>
                <w:szCs w:val="20"/>
              </w:rPr>
              <w:t xml:space="preserve">  </w:t>
            </w:r>
            <w:r>
              <w:rPr>
                <w:rFonts w:ascii="宋体" w:hAnsi="宋体" w:cs="宋体"/>
                <w:color w:val="000000"/>
                <w:kern w:val="0"/>
                <w:sz w:val="20"/>
                <w:szCs w:val="20"/>
              </w:rPr>
              <w:br/>
              <w:t>2</w:t>
            </w:r>
            <w:r>
              <w:rPr>
                <w:rFonts w:ascii="宋体" w:hAnsi="宋体" w:cs="宋体" w:hint="eastAsia"/>
                <w:color w:val="000000"/>
                <w:kern w:val="0"/>
                <w:sz w:val="20"/>
                <w:szCs w:val="20"/>
              </w:rPr>
              <w:t>、材质：优质透明厚</w:t>
            </w:r>
            <w:r>
              <w:rPr>
                <w:rFonts w:ascii="宋体" w:hAnsi="宋体" w:cs="宋体"/>
                <w:color w:val="000000"/>
                <w:kern w:val="0"/>
                <w:sz w:val="20"/>
                <w:szCs w:val="20"/>
              </w:rPr>
              <w:t>PC</w:t>
            </w:r>
            <w:r>
              <w:rPr>
                <w:rFonts w:ascii="宋体" w:hAnsi="宋体" w:cs="宋体" w:hint="eastAsia"/>
                <w:color w:val="000000"/>
                <w:kern w:val="0"/>
                <w:sz w:val="20"/>
                <w:szCs w:val="20"/>
              </w:rPr>
              <w:t>材料制造，背面握把和臂带连接部位衬板规格≥宽</w:t>
            </w:r>
            <w:r>
              <w:rPr>
                <w:rFonts w:ascii="宋体" w:hAnsi="宋体" w:cs="宋体"/>
                <w:color w:val="000000"/>
                <w:kern w:val="0"/>
                <w:sz w:val="20"/>
                <w:szCs w:val="20"/>
              </w:rPr>
              <w:t>430*</w:t>
            </w:r>
            <w:r>
              <w:rPr>
                <w:rFonts w:ascii="宋体" w:hAnsi="宋体" w:cs="宋体" w:hint="eastAsia"/>
                <w:color w:val="000000"/>
                <w:kern w:val="0"/>
                <w:sz w:val="20"/>
                <w:szCs w:val="20"/>
              </w:rPr>
              <w:t>高</w:t>
            </w:r>
            <w:r>
              <w:rPr>
                <w:rFonts w:ascii="宋体" w:hAnsi="宋体" w:cs="宋体"/>
                <w:color w:val="000000"/>
                <w:kern w:val="0"/>
                <w:sz w:val="20"/>
                <w:szCs w:val="20"/>
              </w:rPr>
              <w:t>600mm</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color w:val="000000"/>
                <w:kern w:val="0"/>
                <w:sz w:val="20"/>
                <w:szCs w:val="20"/>
              </w:rPr>
              <w:t>3</w:t>
            </w:r>
            <w:r>
              <w:rPr>
                <w:rFonts w:ascii="宋体" w:hAnsi="宋体" w:cs="宋体" w:hint="eastAsia"/>
                <w:color w:val="000000"/>
                <w:kern w:val="0"/>
                <w:sz w:val="20"/>
                <w:szCs w:val="20"/>
              </w:rPr>
              <w:t>、防暴盾牌规格：</w:t>
            </w:r>
            <w:r>
              <w:rPr>
                <w:rFonts w:ascii="宋体" w:hAnsi="宋体" w:cs="宋体"/>
                <w:color w:val="000000"/>
                <w:kern w:val="0"/>
                <w:sz w:val="20"/>
                <w:szCs w:val="20"/>
              </w:rPr>
              <w:t>1600mm*550mm*3.0mm</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color w:val="000000"/>
                <w:kern w:val="0"/>
                <w:sz w:val="20"/>
                <w:szCs w:val="20"/>
              </w:rPr>
              <w:t>4</w:t>
            </w:r>
            <w:r>
              <w:rPr>
                <w:rFonts w:ascii="宋体" w:hAnsi="宋体" w:cs="宋体" w:hint="eastAsia"/>
                <w:color w:val="000000"/>
                <w:kern w:val="0"/>
                <w:sz w:val="20"/>
                <w:szCs w:val="20"/>
              </w:rPr>
              <w:t>、防护面积：</w:t>
            </w:r>
            <w:r>
              <w:rPr>
                <w:rFonts w:ascii="宋体" w:hAnsi="宋体" w:cs="宋体"/>
                <w:color w:val="000000"/>
                <w:kern w:val="0"/>
                <w:sz w:val="20"/>
                <w:szCs w:val="20"/>
              </w:rPr>
              <w:t>1.6</w:t>
            </w:r>
            <w:r>
              <w:rPr>
                <w:rFonts w:ascii="宋体" w:hAnsi="宋体" w:cs="宋体" w:hint="eastAsia"/>
                <w:color w:val="000000"/>
                <w:kern w:val="0"/>
                <w:sz w:val="20"/>
                <w:szCs w:val="20"/>
              </w:rPr>
              <w:t>米≥</w:t>
            </w:r>
            <w:r>
              <w:rPr>
                <w:rFonts w:ascii="宋体" w:hAnsi="宋体" w:cs="宋体"/>
                <w:color w:val="000000"/>
                <w:kern w:val="0"/>
                <w:sz w:val="20"/>
                <w:szCs w:val="20"/>
              </w:rPr>
              <w:t>0.88m2</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color w:val="000000"/>
                <w:kern w:val="0"/>
                <w:sz w:val="20"/>
                <w:szCs w:val="20"/>
              </w:rPr>
              <w:t>5</w:t>
            </w:r>
            <w:r>
              <w:rPr>
                <w:rFonts w:ascii="宋体" w:hAnsi="宋体" w:cs="宋体" w:hint="eastAsia"/>
                <w:color w:val="000000"/>
                <w:kern w:val="0"/>
                <w:sz w:val="20"/>
                <w:szCs w:val="20"/>
              </w:rPr>
              <w:t>、重量分别：≤</w:t>
            </w:r>
            <w:r>
              <w:rPr>
                <w:rFonts w:ascii="宋体" w:hAnsi="宋体" w:cs="宋体"/>
                <w:color w:val="000000"/>
                <w:kern w:val="0"/>
                <w:sz w:val="20"/>
                <w:szCs w:val="20"/>
              </w:rPr>
              <w:t>5.7KG</w:t>
            </w:r>
            <w:r>
              <w:rPr>
                <w:rFonts w:ascii="宋体" w:hAnsi="宋体" w:cs="宋体" w:hint="eastAsia"/>
                <w:color w:val="000000"/>
                <w:kern w:val="0"/>
                <w:sz w:val="20"/>
                <w:szCs w:val="20"/>
              </w:rPr>
              <w:t>。</w:t>
            </w:r>
            <w:r>
              <w:rPr>
                <w:rFonts w:ascii="宋体" w:hAnsi="宋体" w:cs="宋体"/>
                <w:color w:val="000000"/>
                <w:kern w:val="0"/>
                <w:sz w:val="20"/>
                <w:szCs w:val="20"/>
              </w:rPr>
              <w:t xml:space="preserve">            </w:t>
            </w:r>
            <w:r>
              <w:rPr>
                <w:rFonts w:ascii="宋体" w:hAnsi="宋体" w:cs="宋体"/>
                <w:color w:val="000000"/>
                <w:kern w:val="0"/>
                <w:sz w:val="20"/>
                <w:szCs w:val="20"/>
              </w:rPr>
              <w:br/>
              <w:t>6</w:t>
            </w:r>
            <w:r>
              <w:rPr>
                <w:rFonts w:ascii="宋体" w:hAnsi="宋体" w:cs="宋体" w:hint="eastAsia"/>
                <w:color w:val="000000"/>
                <w:kern w:val="0"/>
                <w:sz w:val="20"/>
                <w:szCs w:val="20"/>
              </w:rPr>
              <w:t>、透光率：≥</w:t>
            </w:r>
            <w:r>
              <w:rPr>
                <w:rFonts w:ascii="宋体" w:hAnsi="宋体" w:cs="宋体"/>
                <w:color w:val="000000"/>
                <w:kern w:val="0"/>
                <w:sz w:val="20"/>
                <w:szCs w:val="20"/>
              </w:rPr>
              <w:t>90%</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color w:val="000000"/>
                <w:kern w:val="0"/>
                <w:sz w:val="20"/>
                <w:szCs w:val="20"/>
              </w:rPr>
              <w:t>7</w:t>
            </w:r>
            <w:r>
              <w:rPr>
                <w:rFonts w:ascii="宋体" w:hAnsi="宋体" w:cs="宋体" w:hint="eastAsia"/>
                <w:color w:val="000000"/>
                <w:kern w:val="0"/>
                <w:sz w:val="20"/>
                <w:szCs w:val="20"/>
              </w:rPr>
              <w:t>、耐冲击强度：</w:t>
            </w:r>
            <w:r>
              <w:rPr>
                <w:rFonts w:ascii="宋体" w:hAnsi="宋体" w:cs="宋体"/>
                <w:color w:val="000000"/>
                <w:kern w:val="0"/>
                <w:sz w:val="20"/>
                <w:szCs w:val="20"/>
              </w:rPr>
              <w:t>147J</w:t>
            </w:r>
            <w:r>
              <w:rPr>
                <w:rFonts w:ascii="宋体" w:hAnsi="宋体" w:cs="宋体" w:hint="eastAsia"/>
                <w:color w:val="000000"/>
                <w:kern w:val="0"/>
                <w:sz w:val="20"/>
                <w:szCs w:val="20"/>
              </w:rPr>
              <w:t>动能冲击符合标准。</w:t>
            </w:r>
            <w:r>
              <w:rPr>
                <w:rFonts w:ascii="宋体" w:cs="宋体"/>
                <w:color w:val="000000"/>
                <w:kern w:val="0"/>
                <w:sz w:val="20"/>
                <w:szCs w:val="20"/>
              </w:rPr>
              <w:br/>
            </w:r>
            <w:r>
              <w:rPr>
                <w:rFonts w:ascii="宋体" w:hAnsi="宋体" w:cs="宋体"/>
                <w:color w:val="000000"/>
                <w:kern w:val="0"/>
                <w:sz w:val="20"/>
                <w:szCs w:val="20"/>
              </w:rPr>
              <w:t>8</w:t>
            </w:r>
            <w:r>
              <w:rPr>
                <w:rFonts w:ascii="宋体" w:hAnsi="宋体" w:cs="宋体" w:hint="eastAsia"/>
                <w:color w:val="000000"/>
                <w:kern w:val="0"/>
                <w:sz w:val="20"/>
                <w:szCs w:val="20"/>
              </w:rPr>
              <w:t>、耐穿刺性能：</w:t>
            </w:r>
            <w:r>
              <w:rPr>
                <w:rFonts w:ascii="宋体" w:hAnsi="宋体" w:cs="宋体"/>
                <w:color w:val="000000"/>
                <w:kern w:val="0"/>
                <w:sz w:val="20"/>
                <w:szCs w:val="20"/>
              </w:rPr>
              <w:t>147J</w:t>
            </w:r>
            <w:r>
              <w:rPr>
                <w:rFonts w:ascii="宋体" w:hAnsi="宋体" w:cs="宋体" w:hint="eastAsia"/>
                <w:color w:val="000000"/>
                <w:kern w:val="0"/>
                <w:sz w:val="20"/>
                <w:szCs w:val="20"/>
              </w:rPr>
              <w:t>动能穿刺符合标准。</w:t>
            </w:r>
            <w:r>
              <w:rPr>
                <w:rFonts w:ascii="宋体" w:cs="宋体"/>
                <w:color w:val="000000"/>
                <w:kern w:val="0"/>
                <w:sz w:val="20"/>
                <w:szCs w:val="20"/>
              </w:rPr>
              <w:br/>
            </w:r>
            <w:r>
              <w:rPr>
                <w:rFonts w:ascii="宋体" w:hAnsi="宋体" w:cs="宋体"/>
                <w:color w:val="000000"/>
                <w:kern w:val="0"/>
                <w:sz w:val="20"/>
                <w:szCs w:val="20"/>
              </w:rPr>
              <w:t>9</w:t>
            </w:r>
            <w:r>
              <w:rPr>
                <w:rFonts w:ascii="宋体" w:hAnsi="宋体" w:cs="宋体" w:hint="eastAsia"/>
                <w:color w:val="000000"/>
                <w:kern w:val="0"/>
                <w:sz w:val="20"/>
                <w:szCs w:val="20"/>
              </w:rPr>
              <w:t>、握把连接强度：≥</w:t>
            </w:r>
            <w:r>
              <w:rPr>
                <w:rFonts w:ascii="宋体" w:hAnsi="宋体" w:cs="宋体"/>
                <w:color w:val="000000"/>
                <w:kern w:val="0"/>
                <w:sz w:val="20"/>
                <w:szCs w:val="20"/>
              </w:rPr>
              <w:t>500N</w:t>
            </w:r>
            <w:r>
              <w:rPr>
                <w:rFonts w:ascii="宋体" w:hAnsi="宋体" w:cs="宋体" w:hint="eastAsia"/>
                <w:color w:val="000000"/>
                <w:kern w:val="0"/>
                <w:sz w:val="20"/>
                <w:szCs w:val="20"/>
              </w:rPr>
              <w:t>，臂带连接强度：≥</w:t>
            </w:r>
            <w:r>
              <w:rPr>
                <w:rFonts w:ascii="宋体" w:hAnsi="宋体" w:cs="宋体"/>
                <w:color w:val="000000"/>
                <w:kern w:val="0"/>
                <w:sz w:val="20"/>
                <w:szCs w:val="20"/>
              </w:rPr>
              <w:t>500N</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color w:val="000000"/>
                <w:kern w:val="0"/>
                <w:sz w:val="20"/>
                <w:szCs w:val="20"/>
              </w:rPr>
              <w:t>10</w:t>
            </w:r>
            <w:r>
              <w:rPr>
                <w:rFonts w:ascii="宋体" w:hAnsi="宋体" w:cs="宋体" w:hint="eastAsia"/>
                <w:color w:val="000000"/>
                <w:kern w:val="0"/>
                <w:sz w:val="20"/>
                <w:szCs w:val="20"/>
              </w:rPr>
              <w:t>、提供公安部安全与警用电子产品质量检测中心</w:t>
            </w:r>
            <w:r>
              <w:rPr>
                <w:rFonts w:ascii="宋体" w:hAnsi="宋体" w:cs="宋体"/>
                <w:color w:val="000000"/>
                <w:kern w:val="0"/>
                <w:sz w:val="20"/>
                <w:szCs w:val="20"/>
              </w:rPr>
              <w:t>2015</w:t>
            </w:r>
            <w:r>
              <w:rPr>
                <w:rFonts w:ascii="宋体" w:hAnsi="宋体" w:cs="宋体" w:hint="eastAsia"/>
                <w:color w:val="000000"/>
                <w:kern w:val="0"/>
                <w:sz w:val="20"/>
                <w:szCs w:val="20"/>
              </w:rPr>
              <w:t>年后出具的检测报告复印件。</w:t>
            </w:r>
            <w:r>
              <w:rPr>
                <w:rFonts w:ascii="宋体" w:hAnsi="宋体" w:cs="宋体"/>
                <w:color w:val="000000"/>
                <w:kern w:val="0"/>
                <w:sz w:val="20"/>
                <w:szCs w:val="20"/>
              </w:rPr>
              <w:t xml:space="preserve"> </w:t>
            </w:r>
            <w:r>
              <w:rPr>
                <w:rFonts w:ascii="宋体" w:hAnsi="宋体" w:cs="宋体"/>
                <w:color w:val="000000"/>
                <w:kern w:val="0"/>
                <w:sz w:val="20"/>
                <w:szCs w:val="20"/>
              </w:rPr>
              <w:br/>
              <w:t>11</w:t>
            </w:r>
            <w:r>
              <w:rPr>
                <w:rFonts w:ascii="宋体" w:hAnsi="宋体" w:cs="宋体" w:hint="eastAsia"/>
                <w:color w:val="000000"/>
                <w:kern w:val="0"/>
                <w:sz w:val="20"/>
                <w:szCs w:val="20"/>
              </w:rPr>
              <w:t>、保质期五年。</w:t>
            </w:r>
          </w:p>
        </w:tc>
        <w:tc>
          <w:tcPr>
            <w:tcW w:w="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50</w:t>
            </w:r>
          </w:p>
        </w:tc>
        <w:tc>
          <w:tcPr>
            <w:tcW w:w="65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面</w:t>
            </w:r>
          </w:p>
        </w:tc>
      </w:tr>
      <w:tr w:rsidR="001056A7" w:rsidRPr="00D240DE" w:rsidTr="00D91F11">
        <w:trPr>
          <w:trHeight w:val="3720"/>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lastRenderedPageBreak/>
              <w:t>12</w:t>
            </w:r>
          </w:p>
        </w:tc>
        <w:tc>
          <w:tcPr>
            <w:tcW w:w="8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kern w:val="0"/>
                <w:sz w:val="20"/>
                <w:szCs w:val="20"/>
              </w:rPr>
              <w:t>FAST</w:t>
            </w:r>
            <w:r>
              <w:rPr>
                <w:rFonts w:ascii="宋体" w:hAnsi="宋体" w:cs="宋体" w:hint="eastAsia"/>
                <w:kern w:val="0"/>
                <w:sz w:val="20"/>
                <w:szCs w:val="20"/>
              </w:rPr>
              <w:t>快反头盔</w:t>
            </w:r>
          </w:p>
        </w:tc>
        <w:tc>
          <w:tcPr>
            <w:tcW w:w="6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left"/>
              <w:textAlignment w:val="center"/>
              <w:rPr>
                <w:rFonts w:ascii="宋体" w:cs="宋体"/>
                <w:color w:val="00000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、符合《</w:t>
            </w:r>
            <w:r>
              <w:rPr>
                <w:rFonts w:ascii="宋体" w:hAnsi="宋体" w:cs="宋体"/>
                <w:color w:val="000000"/>
                <w:kern w:val="0"/>
                <w:sz w:val="20"/>
                <w:szCs w:val="20"/>
              </w:rPr>
              <w:t>GA293-2012</w:t>
            </w:r>
            <w:r>
              <w:rPr>
                <w:rFonts w:ascii="宋体" w:hAnsi="宋体" w:cs="宋体" w:hint="eastAsia"/>
                <w:color w:val="000000"/>
                <w:kern w:val="0"/>
                <w:sz w:val="20"/>
                <w:szCs w:val="20"/>
              </w:rPr>
              <w:t>警用防弹头盔及面罩》中</w:t>
            </w:r>
            <w:r>
              <w:rPr>
                <w:rFonts w:ascii="宋体" w:hAnsi="宋体" w:cs="宋体"/>
                <w:color w:val="000000"/>
                <w:kern w:val="0"/>
                <w:sz w:val="20"/>
                <w:szCs w:val="20"/>
              </w:rPr>
              <w:t>2</w:t>
            </w:r>
            <w:r>
              <w:rPr>
                <w:rFonts w:ascii="宋体" w:hAnsi="宋体" w:cs="宋体" w:hint="eastAsia"/>
                <w:color w:val="000000"/>
                <w:kern w:val="0"/>
                <w:sz w:val="20"/>
                <w:szCs w:val="20"/>
              </w:rPr>
              <w:t>级非金属防弹头盔有关要求。</w:t>
            </w:r>
            <w:r>
              <w:rPr>
                <w:rFonts w:ascii="宋体" w:cs="宋体"/>
                <w:color w:val="000000"/>
                <w:kern w:val="0"/>
                <w:sz w:val="20"/>
                <w:szCs w:val="20"/>
              </w:rPr>
              <w:br/>
            </w:r>
            <w:r>
              <w:rPr>
                <w:rFonts w:ascii="宋体" w:hAnsi="宋体" w:cs="宋体"/>
                <w:color w:val="000000"/>
                <w:kern w:val="0"/>
                <w:sz w:val="20"/>
                <w:szCs w:val="20"/>
              </w:rPr>
              <w:t>2</w:t>
            </w:r>
            <w:r>
              <w:rPr>
                <w:rFonts w:ascii="宋体" w:hAnsi="宋体" w:cs="宋体" w:hint="eastAsia"/>
                <w:color w:val="000000"/>
                <w:kern w:val="0"/>
                <w:sz w:val="20"/>
                <w:szCs w:val="20"/>
              </w:rPr>
              <w:t>、战术防弹头盔采用进口高强</w:t>
            </w:r>
            <w:proofErr w:type="gramStart"/>
            <w:r>
              <w:rPr>
                <w:rFonts w:ascii="宋体" w:hAnsi="宋体" w:cs="宋体" w:hint="eastAsia"/>
                <w:color w:val="000000"/>
                <w:kern w:val="0"/>
                <w:sz w:val="20"/>
                <w:szCs w:val="20"/>
              </w:rPr>
              <w:t>芳纶机织布</w:t>
            </w:r>
            <w:proofErr w:type="gramEnd"/>
            <w:r>
              <w:rPr>
                <w:rFonts w:ascii="宋体" w:hAnsi="宋体" w:cs="宋体" w:hint="eastAsia"/>
                <w:color w:val="000000"/>
                <w:kern w:val="0"/>
                <w:sz w:val="20"/>
                <w:szCs w:val="20"/>
              </w:rPr>
              <w:t>压层成型，防水、防潮、防火、防紫外线、重量轻、防弹性能高，且鼓包小，不跳弹，避免二次伤害。</w:t>
            </w:r>
            <w:r>
              <w:rPr>
                <w:rFonts w:ascii="宋体" w:cs="宋体"/>
                <w:color w:val="000000"/>
                <w:kern w:val="0"/>
                <w:sz w:val="20"/>
                <w:szCs w:val="20"/>
              </w:rPr>
              <w:br/>
            </w:r>
            <w:r>
              <w:rPr>
                <w:rFonts w:ascii="宋体" w:hAnsi="宋体" w:cs="宋体"/>
                <w:color w:val="000000"/>
                <w:kern w:val="0"/>
                <w:sz w:val="20"/>
                <w:szCs w:val="20"/>
              </w:rPr>
              <w:t>3</w:t>
            </w:r>
            <w:r>
              <w:rPr>
                <w:rFonts w:ascii="宋体" w:hAnsi="宋体" w:cs="宋体" w:hint="eastAsia"/>
                <w:color w:val="000000"/>
                <w:kern w:val="0"/>
                <w:sz w:val="20"/>
                <w:szCs w:val="20"/>
              </w:rPr>
              <w:t>、盔型：</w:t>
            </w:r>
            <w:r>
              <w:rPr>
                <w:rFonts w:ascii="宋体" w:hAnsi="宋体" w:cs="宋体"/>
                <w:color w:val="000000"/>
                <w:kern w:val="0"/>
                <w:sz w:val="20"/>
                <w:szCs w:val="20"/>
              </w:rPr>
              <w:t>FAST</w:t>
            </w:r>
            <w:r>
              <w:rPr>
                <w:rFonts w:ascii="宋体" w:hAnsi="宋体" w:cs="宋体"/>
                <w:color w:val="000000"/>
                <w:kern w:val="0"/>
                <w:sz w:val="20"/>
                <w:szCs w:val="20"/>
              </w:rPr>
              <w:br/>
              <w:t>4</w:t>
            </w:r>
            <w:r>
              <w:rPr>
                <w:rFonts w:ascii="宋体" w:hAnsi="宋体" w:cs="宋体" w:hint="eastAsia"/>
                <w:color w:val="000000"/>
                <w:kern w:val="0"/>
                <w:sz w:val="20"/>
                <w:szCs w:val="20"/>
              </w:rPr>
              <w:t>、盔壳表面颜色为</w:t>
            </w:r>
            <w:r>
              <w:rPr>
                <w:rFonts w:ascii="宋体" w:hAnsi="宋体" w:cs="宋体"/>
                <w:color w:val="000000"/>
                <w:kern w:val="0"/>
                <w:sz w:val="20"/>
                <w:szCs w:val="20"/>
              </w:rPr>
              <w:t>99</w:t>
            </w:r>
            <w:r>
              <w:rPr>
                <w:rFonts w:ascii="宋体" w:hAnsi="宋体" w:cs="宋体" w:hint="eastAsia"/>
                <w:color w:val="000000"/>
                <w:kern w:val="0"/>
                <w:sz w:val="20"/>
                <w:szCs w:val="20"/>
              </w:rPr>
              <w:t>式警服藏蓝色。</w:t>
            </w:r>
            <w:r>
              <w:rPr>
                <w:rFonts w:ascii="宋体" w:cs="宋体"/>
                <w:color w:val="000000"/>
                <w:kern w:val="0"/>
                <w:sz w:val="20"/>
                <w:szCs w:val="20"/>
              </w:rPr>
              <w:br/>
            </w:r>
            <w:r>
              <w:rPr>
                <w:rFonts w:ascii="宋体" w:hAnsi="宋体" w:cs="宋体"/>
                <w:color w:val="000000"/>
                <w:kern w:val="0"/>
                <w:sz w:val="20"/>
                <w:szCs w:val="20"/>
              </w:rPr>
              <w:t>5</w:t>
            </w:r>
            <w:r>
              <w:rPr>
                <w:rFonts w:ascii="宋体" w:hAnsi="宋体" w:cs="宋体" w:hint="eastAsia"/>
                <w:color w:val="000000"/>
                <w:kern w:val="0"/>
                <w:sz w:val="20"/>
                <w:szCs w:val="20"/>
              </w:rPr>
              <w:t>、战术头盔重量：不含战术导轨≤</w:t>
            </w:r>
            <w:r>
              <w:rPr>
                <w:rFonts w:ascii="宋体" w:hAnsi="宋体" w:cs="宋体"/>
                <w:color w:val="000000"/>
                <w:kern w:val="0"/>
                <w:sz w:val="20"/>
                <w:szCs w:val="20"/>
              </w:rPr>
              <w:t>1450g</w:t>
            </w:r>
            <w:r>
              <w:rPr>
                <w:rFonts w:ascii="宋体" w:hAnsi="宋体" w:cs="宋体" w:hint="eastAsia"/>
                <w:color w:val="000000"/>
                <w:kern w:val="0"/>
                <w:sz w:val="20"/>
                <w:szCs w:val="20"/>
              </w:rPr>
              <w:t>、含战术导轨≤</w:t>
            </w:r>
            <w:r>
              <w:rPr>
                <w:rFonts w:ascii="宋体" w:hAnsi="宋体" w:cs="宋体"/>
                <w:color w:val="000000"/>
                <w:kern w:val="0"/>
                <w:sz w:val="20"/>
                <w:szCs w:val="20"/>
              </w:rPr>
              <w:t>1580g</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color w:val="000000"/>
                <w:kern w:val="0"/>
                <w:sz w:val="20"/>
                <w:szCs w:val="20"/>
              </w:rPr>
              <w:t>6</w:t>
            </w:r>
            <w:r>
              <w:rPr>
                <w:rFonts w:ascii="宋体" w:hAnsi="宋体" w:cs="宋体" w:hint="eastAsia"/>
                <w:color w:val="000000"/>
                <w:kern w:val="0"/>
                <w:sz w:val="20"/>
                <w:szCs w:val="20"/>
              </w:rPr>
              <w:t>、额头部位是墨鱼干（夜视仪支架的底座）两侧弹力橡胶</w:t>
            </w:r>
            <w:proofErr w:type="gramStart"/>
            <w:r>
              <w:rPr>
                <w:rFonts w:ascii="宋体" w:hAnsi="宋体" w:cs="宋体" w:hint="eastAsia"/>
                <w:color w:val="000000"/>
                <w:kern w:val="0"/>
                <w:sz w:val="20"/>
                <w:szCs w:val="20"/>
              </w:rPr>
              <w:t>筋</w:t>
            </w:r>
            <w:proofErr w:type="gramEnd"/>
            <w:r>
              <w:rPr>
                <w:rFonts w:ascii="宋体" w:hAnsi="宋体" w:cs="宋体" w:hint="eastAsia"/>
                <w:color w:val="000000"/>
                <w:kern w:val="0"/>
                <w:sz w:val="20"/>
                <w:szCs w:val="20"/>
              </w:rPr>
              <w:t>加固，能够</w:t>
            </w:r>
            <w:proofErr w:type="gramStart"/>
            <w:r>
              <w:rPr>
                <w:rFonts w:ascii="宋体" w:hAnsi="宋体" w:cs="宋体" w:hint="eastAsia"/>
                <w:color w:val="000000"/>
                <w:kern w:val="0"/>
                <w:sz w:val="20"/>
                <w:szCs w:val="20"/>
              </w:rPr>
              <w:t>链接头</w:t>
            </w:r>
            <w:proofErr w:type="gramEnd"/>
            <w:r>
              <w:rPr>
                <w:rFonts w:ascii="宋体" w:hAnsi="宋体" w:cs="宋体" w:hint="eastAsia"/>
                <w:color w:val="000000"/>
                <w:kern w:val="0"/>
                <w:sz w:val="20"/>
                <w:szCs w:val="20"/>
              </w:rPr>
              <w:t>灯，摄像头，夜视仪等设备。</w:t>
            </w:r>
            <w:r>
              <w:rPr>
                <w:rFonts w:ascii="宋体" w:cs="宋体"/>
                <w:color w:val="000000"/>
                <w:kern w:val="0"/>
                <w:sz w:val="20"/>
                <w:szCs w:val="20"/>
              </w:rPr>
              <w:br/>
            </w:r>
            <w:r>
              <w:rPr>
                <w:rFonts w:ascii="宋体" w:hAnsi="宋体" w:cs="宋体"/>
                <w:color w:val="000000"/>
                <w:kern w:val="0"/>
                <w:sz w:val="20"/>
                <w:szCs w:val="20"/>
              </w:rPr>
              <w:t>9</w:t>
            </w:r>
            <w:r>
              <w:rPr>
                <w:rFonts w:ascii="宋体" w:hAnsi="宋体" w:cs="宋体" w:hint="eastAsia"/>
                <w:color w:val="000000"/>
                <w:kern w:val="0"/>
                <w:sz w:val="20"/>
                <w:szCs w:val="20"/>
              </w:rPr>
              <w:t>、左右导轨组，可加载强光照明系统和信号识别灯，可加载护耳挡板。</w:t>
            </w:r>
            <w:r>
              <w:rPr>
                <w:rFonts w:ascii="宋体" w:cs="宋体"/>
                <w:color w:val="000000"/>
                <w:kern w:val="0"/>
                <w:sz w:val="20"/>
                <w:szCs w:val="20"/>
              </w:rPr>
              <w:br/>
            </w:r>
            <w:r>
              <w:rPr>
                <w:rFonts w:ascii="宋体" w:hAnsi="宋体" w:cs="宋体"/>
                <w:color w:val="000000"/>
                <w:kern w:val="0"/>
                <w:sz w:val="20"/>
                <w:szCs w:val="20"/>
              </w:rPr>
              <w:t>10</w:t>
            </w:r>
            <w:r>
              <w:rPr>
                <w:rFonts w:ascii="宋体" w:hAnsi="宋体" w:cs="宋体" w:hint="eastAsia"/>
                <w:color w:val="000000"/>
                <w:kern w:val="0"/>
                <w:sz w:val="20"/>
                <w:szCs w:val="20"/>
              </w:rPr>
              <w:t>、外壳两侧和</w:t>
            </w:r>
            <w:proofErr w:type="gramStart"/>
            <w:r>
              <w:rPr>
                <w:rFonts w:ascii="宋体" w:hAnsi="宋体" w:cs="宋体" w:hint="eastAsia"/>
                <w:color w:val="000000"/>
                <w:kern w:val="0"/>
                <w:sz w:val="20"/>
                <w:szCs w:val="20"/>
              </w:rPr>
              <w:t>后方都</w:t>
            </w:r>
            <w:proofErr w:type="gramEnd"/>
            <w:r>
              <w:rPr>
                <w:rFonts w:ascii="宋体" w:hAnsi="宋体" w:cs="宋体" w:hint="eastAsia"/>
                <w:color w:val="000000"/>
                <w:kern w:val="0"/>
                <w:sz w:val="20"/>
                <w:szCs w:val="20"/>
              </w:rPr>
              <w:t>附有魔术贴，可自行配备</w:t>
            </w:r>
            <w:r>
              <w:rPr>
                <w:rFonts w:ascii="宋体" w:hAnsi="宋体" w:cs="宋体"/>
                <w:color w:val="000000"/>
                <w:kern w:val="0"/>
                <w:sz w:val="20"/>
                <w:szCs w:val="20"/>
              </w:rPr>
              <w:t>IR</w:t>
            </w:r>
            <w:r>
              <w:rPr>
                <w:rFonts w:ascii="宋体" w:hAnsi="宋体" w:cs="宋体" w:hint="eastAsia"/>
                <w:color w:val="000000"/>
                <w:kern w:val="0"/>
                <w:sz w:val="20"/>
                <w:szCs w:val="20"/>
              </w:rPr>
              <w:t>识别章、</w:t>
            </w:r>
            <w:r>
              <w:rPr>
                <w:rFonts w:ascii="宋体" w:hAnsi="宋体" w:cs="宋体"/>
                <w:color w:val="000000"/>
                <w:kern w:val="0"/>
                <w:sz w:val="20"/>
                <w:szCs w:val="20"/>
              </w:rPr>
              <w:t>IR</w:t>
            </w:r>
            <w:r>
              <w:rPr>
                <w:rFonts w:ascii="宋体" w:hAnsi="宋体" w:cs="宋体" w:hint="eastAsia"/>
                <w:color w:val="000000"/>
                <w:kern w:val="0"/>
                <w:sz w:val="20"/>
                <w:szCs w:val="20"/>
              </w:rPr>
              <w:t>识别灯等多种实战配件。</w:t>
            </w:r>
            <w:r>
              <w:rPr>
                <w:rFonts w:ascii="宋体" w:cs="宋体"/>
                <w:color w:val="000000"/>
                <w:kern w:val="0"/>
                <w:sz w:val="20"/>
                <w:szCs w:val="20"/>
              </w:rPr>
              <w:br/>
            </w:r>
            <w:r>
              <w:rPr>
                <w:rFonts w:ascii="宋体" w:hAnsi="宋体" w:cs="宋体"/>
                <w:color w:val="000000"/>
                <w:kern w:val="0"/>
                <w:sz w:val="20"/>
                <w:szCs w:val="20"/>
              </w:rPr>
              <w:t>11</w:t>
            </w:r>
            <w:r>
              <w:rPr>
                <w:rFonts w:ascii="宋体" w:hAnsi="宋体" w:cs="宋体" w:hint="eastAsia"/>
                <w:color w:val="000000"/>
                <w:kern w:val="0"/>
                <w:sz w:val="20"/>
                <w:szCs w:val="20"/>
              </w:rPr>
              <w:t>、提供公安部特种警用装备质量监督检验中心出具的检测报告复印件。</w:t>
            </w:r>
          </w:p>
        </w:tc>
        <w:tc>
          <w:tcPr>
            <w:tcW w:w="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 xml:space="preserve">20 </w:t>
            </w:r>
          </w:p>
        </w:tc>
        <w:tc>
          <w:tcPr>
            <w:tcW w:w="65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顶</w:t>
            </w:r>
          </w:p>
        </w:tc>
      </w:tr>
      <w:tr w:rsidR="001056A7" w:rsidRPr="00D240DE" w:rsidTr="00D91F11">
        <w:trPr>
          <w:trHeight w:val="79"/>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13</w:t>
            </w:r>
          </w:p>
        </w:tc>
        <w:tc>
          <w:tcPr>
            <w:tcW w:w="8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大功率警用喊话器</w:t>
            </w:r>
          </w:p>
        </w:tc>
        <w:tc>
          <w:tcPr>
            <w:tcW w:w="6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left"/>
              <w:textAlignment w:val="center"/>
              <w:rPr>
                <w:rFonts w:ascii="宋体" w:cs="宋体"/>
                <w:color w:val="000000"/>
                <w:sz w:val="20"/>
                <w:szCs w:val="20"/>
              </w:rPr>
            </w:pPr>
            <w:r>
              <w:rPr>
                <w:rFonts w:ascii="宋体" w:hAnsi="宋体" w:cs="宋体" w:hint="eastAsia"/>
                <w:color w:val="000000"/>
                <w:kern w:val="0"/>
                <w:sz w:val="20"/>
                <w:szCs w:val="20"/>
              </w:rPr>
              <w:t>材质：</w:t>
            </w:r>
            <w:r>
              <w:rPr>
                <w:rFonts w:ascii="宋体" w:hAnsi="宋体" w:cs="宋体"/>
                <w:color w:val="000000"/>
                <w:kern w:val="0"/>
                <w:sz w:val="20"/>
                <w:szCs w:val="20"/>
              </w:rPr>
              <w:t>ABS</w:t>
            </w:r>
            <w:r>
              <w:rPr>
                <w:rFonts w:ascii="宋体" w:hAnsi="宋体" w:cs="宋体" w:hint="eastAsia"/>
                <w:color w:val="000000"/>
                <w:kern w:val="0"/>
                <w:sz w:val="20"/>
                <w:szCs w:val="20"/>
              </w:rPr>
              <w:t>工程塑料</w:t>
            </w:r>
            <w:r>
              <w:rPr>
                <w:rFonts w:ascii="宋体" w:cs="宋体"/>
                <w:color w:val="000000"/>
                <w:kern w:val="0"/>
                <w:sz w:val="20"/>
                <w:szCs w:val="20"/>
              </w:rPr>
              <w:br/>
            </w:r>
            <w:r>
              <w:rPr>
                <w:rFonts w:ascii="宋体" w:hAnsi="宋体" w:cs="宋体" w:hint="eastAsia"/>
                <w:color w:val="000000"/>
                <w:kern w:val="0"/>
                <w:sz w:val="20"/>
                <w:szCs w:val="20"/>
              </w:rPr>
              <w:t>最大功率：</w:t>
            </w:r>
            <w:r>
              <w:rPr>
                <w:rFonts w:ascii="宋体" w:hAnsi="宋体" w:cs="宋体"/>
                <w:color w:val="000000"/>
                <w:kern w:val="0"/>
                <w:sz w:val="20"/>
                <w:szCs w:val="20"/>
              </w:rPr>
              <w:t>50W</w:t>
            </w:r>
            <w:r>
              <w:rPr>
                <w:rFonts w:ascii="宋体" w:hAnsi="宋体" w:cs="宋体"/>
                <w:color w:val="000000"/>
                <w:kern w:val="0"/>
                <w:sz w:val="20"/>
                <w:szCs w:val="20"/>
              </w:rPr>
              <w:br/>
            </w:r>
            <w:r>
              <w:rPr>
                <w:rFonts w:ascii="宋体" w:hAnsi="宋体" w:cs="宋体" w:hint="eastAsia"/>
                <w:color w:val="000000"/>
                <w:kern w:val="0"/>
                <w:sz w:val="20"/>
                <w:szCs w:val="20"/>
              </w:rPr>
              <w:t>输出阻抗：</w:t>
            </w:r>
            <w:r>
              <w:rPr>
                <w:rFonts w:ascii="宋体" w:hAnsi="宋体" w:cs="宋体"/>
                <w:color w:val="000000"/>
                <w:kern w:val="0"/>
                <w:sz w:val="20"/>
                <w:szCs w:val="20"/>
              </w:rPr>
              <w:t>4</w:t>
            </w:r>
            <w:r>
              <w:rPr>
                <w:rFonts w:ascii="宋体" w:hAnsi="宋体" w:cs="宋体" w:hint="eastAsia"/>
                <w:color w:val="000000"/>
                <w:kern w:val="0"/>
                <w:sz w:val="20"/>
                <w:szCs w:val="20"/>
              </w:rPr>
              <w:t>Ω</w:t>
            </w:r>
            <w:r>
              <w:rPr>
                <w:rFonts w:ascii="宋体" w:cs="宋体"/>
                <w:color w:val="000000"/>
                <w:kern w:val="0"/>
                <w:sz w:val="20"/>
                <w:szCs w:val="20"/>
              </w:rPr>
              <w:br/>
            </w:r>
            <w:r>
              <w:rPr>
                <w:rFonts w:ascii="宋体" w:hAnsi="宋体" w:cs="宋体" w:hint="eastAsia"/>
                <w:color w:val="000000"/>
                <w:kern w:val="0"/>
                <w:sz w:val="20"/>
                <w:szCs w:val="20"/>
              </w:rPr>
              <w:t>失真度：</w:t>
            </w:r>
            <w:r>
              <w:rPr>
                <w:rFonts w:ascii="宋体" w:hAnsi="宋体" w:cs="宋体"/>
                <w:color w:val="000000"/>
                <w:kern w:val="0"/>
                <w:sz w:val="20"/>
                <w:szCs w:val="20"/>
              </w:rPr>
              <w:t>1% MAX</w:t>
            </w:r>
            <w:r>
              <w:rPr>
                <w:rFonts w:ascii="宋体" w:hAnsi="宋体" w:cs="宋体"/>
                <w:color w:val="000000"/>
                <w:kern w:val="0"/>
                <w:sz w:val="20"/>
                <w:szCs w:val="20"/>
              </w:rPr>
              <w:br/>
            </w:r>
            <w:r>
              <w:rPr>
                <w:rFonts w:ascii="宋体" w:hAnsi="宋体" w:cs="宋体" w:hint="eastAsia"/>
                <w:color w:val="000000"/>
                <w:kern w:val="0"/>
                <w:sz w:val="20"/>
                <w:szCs w:val="20"/>
              </w:rPr>
              <w:t>传送距离：＞</w:t>
            </w:r>
            <w:r>
              <w:rPr>
                <w:rFonts w:ascii="宋体" w:hAnsi="宋体" w:cs="宋体"/>
                <w:color w:val="000000"/>
                <w:kern w:val="0"/>
                <w:sz w:val="20"/>
                <w:szCs w:val="20"/>
              </w:rPr>
              <w:t>800m</w:t>
            </w:r>
            <w:r>
              <w:rPr>
                <w:rFonts w:ascii="宋体" w:hAnsi="宋体" w:cs="宋体"/>
                <w:color w:val="000000"/>
                <w:kern w:val="0"/>
                <w:sz w:val="20"/>
                <w:szCs w:val="20"/>
              </w:rPr>
              <w:br/>
            </w:r>
            <w:r>
              <w:rPr>
                <w:rFonts w:ascii="宋体" w:hAnsi="宋体" w:cs="宋体" w:hint="eastAsia"/>
                <w:color w:val="000000"/>
                <w:kern w:val="0"/>
                <w:sz w:val="20"/>
                <w:szCs w:val="20"/>
              </w:rPr>
              <w:t>峰值分贝：</w:t>
            </w:r>
            <w:r>
              <w:rPr>
                <w:rFonts w:ascii="宋体" w:hAnsi="宋体" w:cs="宋体"/>
                <w:color w:val="000000"/>
                <w:kern w:val="0"/>
                <w:sz w:val="20"/>
                <w:szCs w:val="20"/>
              </w:rPr>
              <w:t>20dB</w:t>
            </w:r>
            <w:r>
              <w:rPr>
                <w:rFonts w:ascii="宋体" w:hAnsi="宋体" w:cs="宋体"/>
                <w:color w:val="000000"/>
                <w:kern w:val="0"/>
                <w:sz w:val="20"/>
                <w:szCs w:val="20"/>
              </w:rPr>
              <w:br/>
            </w:r>
            <w:r>
              <w:rPr>
                <w:rFonts w:ascii="宋体" w:hAnsi="宋体" w:cs="宋体" w:hint="eastAsia"/>
                <w:color w:val="000000"/>
                <w:kern w:val="0"/>
                <w:sz w:val="20"/>
                <w:szCs w:val="20"/>
              </w:rPr>
              <w:t>录音时间：</w:t>
            </w:r>
            <w:r>
              <w:rPr>
                <w:rFonts w:ascii="宋体" w:hAnsi="宋体" w:cs="宋体"/>
                <w:color w:val="000000"/>
                <w:kern w:val="0"/>
                <w:sz w:val="20"/>
                <w:szCs w:val="20"/>
              </w:rPr>
              <w:t>15s</w:t>
            </w:r>
            <w:r>
              <w:rPr>
                <w:rFonts w:ascii="宋体" w:hAnsi="宋体" w:cs="宋体"/>
                <w:color w:val="000000"/>
                <w:kern w:val="0"/>
                <w:sz w:val="20"/>
                <w:szCs w:val="20"/>
              </w:rPr>
              <w:br/>
            </w:r>
            <w:r>
              <w:rPr>
                <w:rFonts w:ascii="宋体" w:hAnsi="宋体" w:cs="宋体" w:hint="eastAsia"/>
                <w:color w:val="000000"/>
                <w:kern w:val="0"/>
                <w:sz w:val="20"/>
                <w:szCs w:val="20"/>
              </w:rPr>
              <w:t>喊话时间：</w:t>
            </w:r>
            <w:r>
              <w:rPr>
                <w:rFonts w:ascii="宋体" w:hAnsi="宋体" w:cs="宋体"/>
                <w:color w:val="000000"/>
                <w:kern w:val="0"/>
                <w:sz w:val="20"/>
                <w:szCs w:val="20"/>
              </w:rPr>
              <w:t>10-20</w:t>
            </w:r>
            <w:r>
              <w:rPr>
                <w:rFonts w:ascii="宋体" w:hAnsi="宋体" w:cs="宋体" w:hint="eastAsia"/>
                <w:color w:val="000000"/>
                <w:kern w:val="0"/>
                <w:sz w:val="20"/>
                <w:szCs w:val="20"/>
              </w:rPr>
              <w:t>小时</w:t>
            </w:r>
            <w:r>
              <w:rPr>
                <w:rFonts w:ascii="宋体" w:cs="宋体"/>
                <w:color w:val="000000"/>
                <w:kern w:val="0"/>
                <w:sz w:val="20"/>
                <w:szCs w:val="20"/>
              </w:rPr>
              <w:br/>
            </w:r>
            <w:r>
              <w:rPr>
                <w:rFonts w:ascii="宋体" w:hAnsi="宋体" w:cs="宋体" w:hint="eastAsia"/>
                <w:color w:val="000000"/>
                <w:kern w:val="0"/>
                <w:sz w:val="20"/>
                <w:szCs w:val="20"/>
              </w:rPr>
              <w:t>尺寸：约</w:t>
            </w:r>
            <w:r>
              <w:rPr>
                <w:rFonts w:ascii="宋体" w:hAnsi="宋体" w:cs="宋体"/>
                <w:color w:val="000000"/>
                <w:kern w:val="0"/>
                <w:sz w:val="20"/>
                <w:szCs w:val="20"/>
              </w:rPr>
              <w:t>230</w:t>
            </w:r>
            <w:r>
              <w:rPr>
                <w:rFonts w:ascii="宋体" w:hAnsi="宋体" w:cs="宋体" w:hint="eastAsia"/>
                <w:color w:val="000000"/>
                <w:kern w:val="0"/>
                <w:sz w:val="20"/>
                <w:szCs w:val="20"/>
              </w:rPr>
              <w:t>×</w:t>
            </w:r>
            <w:r>
              <w:rPr>
                <w:rFonts w:ascii="宋体" w:hAnsi="宋体" w:cs="宋体"/>
                <w:color w:val="000000"/>
                <w:kern w:val="0"/>
                <w:sz w:val="20"/>
                <w:szCs w:val="20"/>
              </w:rPr>
              <w:t>350mm</w:t>
            </w:r>
            <w:r>
              <w:rPr>
                <w:rFonts w:ascii="宋体" w:hAnsi="宋体" w:cs="宋体" w:hint="eastAsia"/>
                <w:color w:val="000000"/>
                <w:kern w:val="0"/>
                <w:sz w:val="20"/>
                <w:szCs w:val="20"/>
              </w:rPr>
              <w:t>（口径×长度）</w:t>
            </w:r>
            <w:r>
              <w:rPr>
                <w:rFonts w:ascii="宋体" w:cs="宋体"/>
                <w:color w:val="000000"/>
                <w:kern w:val="0"/>
                <w:sz w:val="20"/>
                <w:szCs w:val="20"/>
              </w:rPr>
              <w:br/>
            </w:r>
            <w:r>
              <w:rPr>
                <w:rFonts w:ascii="宋体" w:hAnsi="宋体" w:cs="宋体" w:hint="eastAsia"/>
                <w:color w:val="000000"/>
                <w:kern w:val="0"/>
                <w:sz w:val="20"/>
                <w:szCs w:val="20"/>
              </w:rPr>
              <w:t>重量：</w:t>
            </w:r>
            <w:r>
              <w:rPr>
                <w:rFonts w:ascii="宋体" w:hAnsi="宋体" w:cs="宋体"/>
                <w:color w:val="000000"/>
                <w:kern w:val="0"/>
                <w:sz w:val="20"/>
                <w:szCs w:val="20"/>
              </w:rPr>
              <w:t>1.4kg</w:t>
            </w:r>
            <w:r>
              <w:rPr>
                <w:rFonts w:ascii="宋体" w:hAnsi="宋体" w:cs="宋体"/>
                <w:color w:val="000000"/>
                <w:kern w:val="0"/>
                <w:sz w:val="20"/>
                <w:szCs w:val="20"/>
              </w:rPr>
              <w:br/>
            </w:r>
            <w:r>
              <w:rPr>
                <w:rFonts w:ascii="宋体" w:hAnsi="宋体" w:cs="宋体" w:hint="eastAsia"/>
                <w:color w:val="000000"/>
                <w:kern w:val="0"/>
                <w:sz w:val="20"/>
                <w:szCs w:val="20"/>
              </w:rPr>
              <w:t>功能：喊话、</w:t>
            </w:r>
            <w:r>
              <w:rPr>
                <w:rFonts w:ascii="宋体" w:hAnsi="宋体" w:cs="宋体"/>
                <w:color w:val="000000"/>
                <w:kern w:val="0"/>
                <w:sz w:val="20"/>
                <w:szCs w:val="20"/>
              </w:rPr>
              <w:t>USB</w:t>
            </w:r>
            <w:r>
              <w:rPr>
                <w:rFonts w:ascii="宋体" w:hAnsi="宋体" w:cs="宋体" w:hint="eastAsia"/>
                <w:color w:val="000000"/>
                <w:kern w:val="0"/>
                <w:sz w:val="20"/>
                <w:szCs w:val="20"/>
              </w:rPr>
              <w:t>插口、警报、录音、放音、</w:t>
            </w:r>
            <w:r>
              <w:rPr>
                <w:rFonts w:ascii="宋体" w:hAnsi="宋体" w:cs="宋体"/>
                <w:color w:val="000000"/>
                <w:kern w:val="0"/>
                <w:sz w:val="20"/>
                <w:szCs w:val="20"/>
              </w:rPr>
              <w:t>U</w:t>
            </w:r>
            <w:r>
              <w:rPr>
                <w:rFonts w:ascii="宋体" w:hAnsi="宋体" w:cs="宋体" w:hint="eastAsia"/>
                <w:color w:val="000000"/>
                <w:kern w:val="0"/>
                <w:sz w:val="20"/>
                <w:szCs w:val="20"/>
              </w:rPr>
              <w:t>盘播放</w:t>
            </w:r>
          </w:p>
        </w:tc>
        <w:tc>
          <w:tcPr>
            <w:tcW w:w="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 xml:space="preserve">5 </w:t>
            </w:r>
          </w:p>
        </w:tc>
        <w:tc>
          <w:tcPr>
            <w:tcW w:w="65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proofErr w:type="gramStart"/>
            <w:r>
              <w:rPr>
                <w:rFonts w:ascii="宋体" w:hAnsi="宋体" w:cs="宋体" w:hint="eastAsia"/>
                <w:color w:val="000000"/>
                <w:kern w:val="0"/>
                <w:sz w:val="20"/>
                <w:szCs w:val="20"/>
              </w:rPr>
              <w:t>个</w:t>
            </w:r>
            <w:proofErr w:type="gramEnd"/>
          </w:p>
        </w:tc>
      </w:tr>
      <w:tr w:rsidR="001056A7" w:rsidRPr="00D240DE" w:rsidTr="00D91F11">
        <w:trPr>
          <w:trHeight w:val="820"/>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14</w:t>
            </w:r>
          </w:p>
        </w:tc>
        <w:tc>
          <w:tcPr>
            <w:tcW w:w="8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特警</w:t>
            </w:r>
            <w:proofErr w:type="gramStart"/>
            <w:r>
              <w:rPr>
                <w:rFonts w:ascii="宋体" w:hAnsi="宋体" w:cs="宋体" w:hint="eastAsia"/>
                <w:color w:val="000000"/>
                <w:kern w:val="0"/>
                <w:sz w:val="20"/>
                <w:szCs w:val="20"/>
              </w:rPr>
              <w:t>战训帽</w:t>
            </w:r>
            <w:proofErr w:type="gramEnd"/>
          </w:p>
        </w:tc>
        <w:tc>
          <w:tcPr>
            <w:tcW w:w="6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left"/>
              <w:textAlignment w:val="center"/>
              <w:rPr>
                <w:rFonts w:ascii="宋体" w:cs="宋体"/>
                <w:color w:val="000000"/>
                <w:sz w:val="20"/>
                <w:szCs w:val="20"/>
              </w:rPr>
            </w:pPr>
            <w:r>
              <w:rPr>
                <w:rFonts w:ascii="宋体" w:hAnsi="宋体" w:cs="宋体" w:hint="eastAsia"/>
                <w:color w:val="000000"/>
                <w:kern w:val="0"/>
                <w:sz w:val="20"/>
                <w:szCs w:val="20"/>
              </w:rPr>
              <w:t>材质：</w:t>
            </w:r>
            <w:r>
              <w:rPr>
                <w:rFonts w:ascii="宋体" w:hAnsi="宋体" w:cs="宋体"/>
                <w:color w:val="000000"/>
                <w:kern w:val="0"/>
                <w:sz w:val="20"/>
                <w:szCs w:val="20"/>
              </w:rPr>
              <w:t>3</w:t>
            </w:r>
            <w:r>
              <w:rPr>
                <w:rFonts w:ascii="宋体" w:hAnsi="宋体" w:cs="宋体" w:hint="eastAsia"/>
                <w:color w:val="000000"/>
                <w:kern w:val="0"/>
                <w:sz w:val="20"/>
                <w:szCs w:val="20"/>
              </w:rPr>
              <w:t>分抗撕拉方格布；</w:t>
            </w:r>
            <w:r>
              <w:rPr>
                <w:rFonts w:ascii="宋体" w:cs="宋体"/>
                <w:color w:val="000000"/>
                <w:kern w:val="0"/>
                <w:sz w:val="20"/>
                <w:szCs w:val="20"/>
              </w:rPr>
              <w:br/>
            </w:r>
            <w:r>
              <w:rPr>
                <w:rFonts w:ascii="宋体" w:hAnsi="宋体" w:cs="宋体" w:hint="eastAsia"/>
                <w:color w:val="000000"/>
                <w:kern w:val="0"/>
                <w:sz w:val="20"/>
                <w:szCs w:val="20"/>
              </w:rPr>
              <w:t>比例：</w:t>
            </w:r>
            <w:r>
              <w:rPr>
                <w:rFonts w:ascii="宋体" w:hAnsi="宋体" w:cs="宋体"/>
                <w:color w:val="000000"/>
                <w:kern w:val="0"/>
                <w:sz w:val="20"/>
                <w:szCs w:val="20"/>
              </w:rPr>
              <w:t>65%</w:t>
            </w:r>
            <w:proofErr w:type="gramStart"/>
            <w:r>
              <w:rPr>
                <w:rFonts w:ascii="宋体" w:hAnsi="宋体" w:cs="宋体" w:hint="eastAsia"/>
                <w:color w:val="000000"/>
                <w:kern w:val="0"/>
                <w:sz w:val="20"/>
                <w:szCs w:val="20"/>
              </w:rPr>
              <w:t>精束棉</w:t>
            </w:r>
            <w:proofErr w:type="gramEnd"/>
            <w:r>
              <w:rPr>
                <w:rFonts w:ascii="宋体" w:hAnsi="宋体" w:cs="宋体" w:hint="eastAsia"/>
                <w:color w:val="000000"/>
                <w:kern w:val="0"/>
                <w:sz w:val="20"/>
                <w:szCs w:val="20"/>
              </w:rPr>
              <w:t>，</w:t>
            </w:r>
            <w:r>
              <w:rPr>
                <w:rFonts w:ascii="宋体" w:hAnsi="宋体" w:cs="宋体"/>
                <w:color w:val="000000"/>
                <w:kern w:val="0"/>
                <w:sz w:val="20"/>
                <w:szCs w:val="20"/>
              </w:rPr>
              <w:t>35%</w:t>
            </w:r>
            <w:r>
              <w:rPr>
                <w:rFonts w:ascii="宋体" w:hAnsi="宋体" w:cs="宋体" w:hint="eastAsia"/>
                <w:color w:val="000000"/>
                <w:kern w:val="0"/>
                <w:sz w:val="20"/>
                <w:szCs w:val="20"/>
              </w:rPr>
              <w:t>涤纶；</w:t>
            </w:r>
            <w:r>
              <w:rPr>
                <w:rFonts w:ascii="宋体" w:cs="宋体"/>
                <w:color w:val="000000"/>
                <w:kern w:val="0"/>
                <w:sz w:val="20"/>
                <w:szCs w:val="20"/>
              </w:rPr>
              <w:br/>
            </w:r>
            <w:r>
              <w:rPr>
                <w:rFonts w:ascii="宋体" w:hAnsi="宋体" w:cs="宋体" w:hint="eastAsia"/>
                <w:color w:val="000000"/>
                <w:kern w:val="0"/>
                <w:sz w:val="20"/>
                <w:szCs w:val="20"/>
              </w:rPr>
              <w:t>功能：防静电、抗撕拉、</w:t>
            </w:r>
            <w:proofErr w:type="gramStart"/>
            <w:r>
              <w:rPr>
                <w:rFonts w:ascii="宋体" w:hAnsi="宋体" w:cs="宋体" w:hint="eastAsia"/>
                <w:color w:val="000000"/>
                <w:kern w:val="0"/>
                <w:sz w:val="20"/>
                <w:szCs w:val="20"/>
              </w:rPr>
              <w:t>抗油拒</w:t>
            </w:r>
            <w:proofErr w:type="gramEnd"/>
            <w:r>
              <w:rPr>
                <w:rFonts w:ascii="宋体" w:hAnsi="宋体" w:cs="宋体" w:hint="eastAsia"/>
                <w:color w:val="000000"/>
                <w:kern w:val="0"/>
                <w:sz w:val="20"/>
                <w:szCs w:val="20"/>
              </w:rPr>
              <w:t>水等。</w:t>
            </w:r>
          </w:p>
        </w:tc>
        <w:tc>
          <w:tcPr>
            <w:tcW w:w="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100</w:t>
            </w:r>
          </w:p>
        </w:tc>
        <w:tc>
          <w:tcPr>
            <w:tcW w:w="65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顶</w:t>
            </w:r>
          </w:p>
        </w:tc>
      </w:tr>
      <w:tr w:rsidR="001056A7" w:rsidRPr="00D240DE" w:rsidTr="00D91F11">
        <w:trPr>
          <w:trHeight w:val="3260"/>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15</w:t>
            </w:r>
          </w:p>
        </w:tc>
        <w:tc>
          <w:tcPr>
            <w:tcW w:w="8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战术背心</w:t>
            </w:r>
          </w:p>
        </w:tc>
        <w:tc>
          <w:tcPr>
            <w:tcW w:w="6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left"/>
              <w:textAlignment w:val="center"/>
              <w:rPr>
                <w:rFonts w:ascii="宋体" w:cs="宋体"/>
                <w:color w:val="000000"/>
                <w:sz w:val="20"/>
                <w:szCs w:val="20"/>
              </w:rPr>
            </w:pPr>
            <w:r>
              <w:rPr>
                <w:rFonts w:ascii="宋体" w:hAnsi="宋体" w:cs="宋体" w:hint="eastAsia"/>
                <w:color w:val="000000"/>
                <w:kern w:val="0"/>
                <w:sz w:val="20"/>
                <w:szCs w:val="20"/>
              </w:rPr>
              <w:t>材质：选用防水透气黑色涤纶涂层阻燃牛津布，经缝纫等工艺制造。</w:t>
            </w:r>
            <w:r>
              <w:rPr>
                <w:rFonts w:ascii="宋体" w:hAnsi="宋体" w:cs="宋体"/>
                <w:color w:val="000000"/>
                <w:kern w:val="0"/>
                <w:sz w:val="20"/>
                <w:szCs w:val="20"/>
              </w:rPr>
              <w:t xml:space="preserve"> </w:t>
            </w:r>
            <w:r>
              <w:rPr>
                <w:rFonts w:ascii="宋体" w:hAnsi="宋体" w:cs="宋体"/>
                <w:color w:val="000000"/>
                <w:kern w:val="0"/>
                <w:sz w:val="20"/>
                <w:szCs w:val="20"/>
              </w:rPr>
              <w:br/>
            </w:r>
            <w:r>
              <w:rPr>
                <w:rFonts w:ascii="宋体" w:hAnsi="宋体" w:cs="宋体" w:hint="eastAsia"/>
                <w:color w:val="000000"/>
                <w:kern w:val="0"/>
                <w:sz w:val="20"/>
                <w:szCs w:val="20"/>
              </w:rPr>
              <w:t>结构尺寸：</w:t>
            </w:r>
            <w:r>
              <w:rPr>
                <w:rFonts w:ascii="宋体" w:cs="宋体"/>
                <w:color w:val="000000"/>
                <w:kern w:val="0"/>
                <w:sz w:val="20"/>
                <w:szCs w:val="20"/>
              </w:rPr>
              <w:br/>
            </w:r>
            <w:r>
              <w:rPr>
                <w:rFonts w:ascii="宋体" w:hAnsi="宋体" w:cs="宋体"/>
                <w:color w:val="000000"/>
                <w:kern w:val="0"/>
                <w:sz w:val="20"/>
                <w:szCs w:val="20"/>
              </w:rPr>
              <w:t>1.</w:t>
            </w:r>
            <w:r>
              <w:rPr>
                <w:rFonts w:ascii="宋体" w:hAnsi="宋体" w:cs="宋体" w:hint="eastAsia"/>
                <w:color w:val="000000"/>
                <w:kern w:val="0"/>
                <w:sz w:val="20"/>
                <w:szCs w:val="20"/>
              </w:rPr>
              <w:t>战术背心的结构由背心主体与其上固定或组合的部件构成。</w:t>
            </w:r>
            <w:r>
              <w:rPr>
                <w:rFonts w:ascii="宋体" w:cs="宋体"/>
                <w:color w:val="000000"/>
                <w:kern w:val="0"/>
                <w:sz w:val="20"/>
                <w:szCs w:val="20"/>
              </w:rPr>
              <w:br/>
            </w:r>
            <w:r>
              <w:rPr>
                <w:rFonts w:ascii="宋体" w:hAnsi="宋体" w:cs="宋体"/>
                <w:color w:val="000000"/>
                <w:kern w:val="0"/>
                <w:sz w:val="20"/>
                <w:szCs w:val="20"/>
              </w:rPr>
              <w:t>2.</w:t>
            </w:r>
            <w:r>
              <w:rPr>
                <w:rFonts w:ascii="宋体" w:hAnsi="宋体" w:cs="宋体" w:hint="eastAsia"/>
                <w:color w:val="000000"/>
                <w:kern w:val="0"/>
                <w:sz w:val="20"/>
                <w:szCs w:val="20"/>
              </w:rPr>
              <w:t>主体是上下面料夹里布的三层结构。</w:t>
            </w:r>
            <w:r>
              <w:rPr>
                <w:rFonts w:ascii="宋体" w:cs="宋体"/>
                <w:color w:val="000000"/>
                <w:kern w:val="0"/>
                <w:sz w:val="20"/>
                <w:szCs w:val="20"/>
              </w:rPr>
              <w:br/>
            </w:r>
            <w:r>
              <w:rPr>
                <w:rFonts w:ascii="宋体" w:hAnsi="宋体" w:cs="宋体"/>
                <w:color w:val="000000"/>
                <w:kern w:val="0"/>
                <w:sz w:val="20"/>
                <w:szCs w:val="20"/>
              </w:rPr>
              <w:t>3.</w:t>
            </w:r>
            <w:r>
              <w:rPr>
                <w:rFonts w:ascii="宋体" w:hAnsi="宋体" w:cs="宋体" w:hint="eastAsia"/>
                <w:color w:val="000000"/>
                <w:kern w:val="0"/>
                <w:sz w:val="20"/>
                <w:szCs w:val="20"/>
              </w:rPr>
              <w:t>背心主体分为前片和后片两部分，由各自下部两端相互粘贴，调节腰围大小。</w:t>
            </w:r>
            <w:r>
              <w:rPr>
                <w:rFonts w:ascii="宋体" w:cs="宋体"/>
                <w:color w:val="000000"/>
                <w:kern w:val="0"/>
                <w:sz w:val="20"/>
                <w:szCs w:val="20"/>
              </w:rPr>
              <w:br/>
            </w:r>
            <w:r>
              <w:rPr>
                <w:rFonts w:ascii="宋体" w:hAnsi="宋体" w:cs="宋体"/>
                <w:color w:val="000000"/>
                <w:kern w:val="0"/>
                <w:sz w:val="20"/>
                <w:szCs w:val="20"/>
              </w:rPr>
              <w:t>4.</w:t>
            </w:r>
            <w:r>
              <w:rPr>
                <w:rFonts w:ascii="宋体" w:hAnsi="宋体" w:cs="宋体" w:hint="eastAsia"/>
                <w:color w:val="000000"/>
                <w:kern w:val="0"/>
                <w:sz w:val="20"/>
                <w:szCs w:val="20"/>
              </w:rPr>
              <w:t>背心主体沿边滚边，颈围衬垫发泡垫。</w:t>
            </w:r>
            <w:r>
              <w:rPr>
                <w:rFonts w:ascii="宋体" w:cs="宋体"/>
                <w:color w:val="000000"/>
                <w:kern w:val="0"/>
                <w:sz w:val="20"/>
                <w:szCs w:val="20"/>
              </w:rPr>
              <w:br/>
            </w:r>
            <w:r>
              <w:rPr>
                <w:rFonts w:ascii="宋体" w:hAnsi="宋体" w:cs="宋体"/>
                <w:color w:val="000000"/>
                <w:kern w:val="0"/>
                <w:sz w:val="20"/>
                <w:szCs w:val="20"/>
              </w:rPr>
              <w:t>5.</w:t>
            </w:r>
            <w:r>
              <w:rPr>
                <w:rFonts w:ascii="宋体" w:hAnsi="宋体" w:cs="宋体" w:hint="eastAsia"/>
                <w:color w:val="000000"/>
                <w:kern w:val="0"/>
                <w:sz w:val="20"/>
                <w:szCs w:val="20"/>
              </w:rPr>
              <w:t>前片正面缝缀两个肩挂</w:t>
            </w:r>
            <w:proofErr w:type="gramStart"/>
            <w:r>
              <w:rPr>
                <w:rFonts w:ascii="宋体" w:hAnsi="宋体" w:cs="宋体" w:hint="eastAsia"/>
                <w:color w:val="000000"/>
                <w:kern w:val="0"/>
                <w:sz w:val="20"/>
                <w:szCs w:val="20"/>
              </w:rPr>
              <w:t>袢</w:t>
            </w:r>
            <w:proofErr w:type="gramEnd"/>
            <w:r>
              <w:rPr>
                <w:rFonts w:ascii="宋体" w:hAnsi="宋体" w:cs="宋体" w:hint="eastAsia"/>
                <w:color w:val="000000"/>
                <w:kern w:val="0"/>
                <w:sz w:val="20"/>
                <w:szCs w:val="20"/>
              </w:rPr>
              <w:t>、对讲机</w:t>
            </w:r>
            <w:proofErr w:type="gramStart"/>
            <w:r>
              <w:rPr>
                <w:rFonts w:ascii="宋体" w:hAnsi="宋体" w:cs="宋体" w:hint="eastAsia"/>
                <w:color w:val="000000"/>
                <w:kern w:val="0"/>
                <w:sz w:val="20"/>
                <w:szCs w:val="20"/>
              </w:rPr>
              <w:t>袢</w:t>
            </w:r>
            <w:proofErr w:type="gramEnd"/>
            <w:r>
              <w:rPr>
                <w:rFonts w:ascii="宋体" w:hAnsi="宋体" w:cs="宋体" w:hint="eastAsia"/>
                <w:color w:val="000000"/>
                <w:kern w:val="0"/>
                <w:sz w:val="20"/>
                <w:szCs w:val="20"/>
              </w:rPr>
              <w:t>、手铐袋、横袋、左弹匣袋、右弹匣袋，用挂</w:t>
            </w:r>
            <w:proofErr w:type="gramStart"/>
            <w:r>
              <w:rPr>
                <w:rFonts w:ascii="宋体" w:hAnsi="宋体" w:cs="宋体" w:hint="eastAsia"/>
                <w:color w:val="000000"/>
                <w:kern w:val="0"/>
                <w:sz w:val="20"/>
                <w:szCs w:val="20"/>
              </w:rPr>
              <w:t>袢</w:t>
            </w:r>
            <w:proofErr w:type="gramEnd"/>
            <w:r>
              <w:rPr>
                <w:rFonts w:ascii="宋体" w:hAnsi="宋体" w:cs="宋体" w:hint="eastAsia"/>
                <w:color w:val="000000"/>
                <w:kern w:val="0"/>
                <w:sz w:val="20"/>
                <w:szCs w:val="20"/>
              </w:rPr>
              <w:t>和锦丝搭扣固定枪托垫。</w:t>
            </w:r>
            <w:r>
              <w:rPr>
                <w:rFonts w:ascii="宋体" w:cs="宋体"/>
                <w:color w:val="000000"/>
                <w:kern w:val="0"/>
                <w:sz w:val="20"/>
                <w:szCs w:val="20"/>
              </w:rPr>
              <w:br/>
            </w:r>
            <w:r>
              <w:rPr>
                <w:rFonts w:ascii="宋体" w:hAnsi="宋体" w:cs="宋体"/>
                <w:color w:val="000000"/>
                <w:kern w:val="0"/>
                <w:sz w:val="20"/>
                <w:szCs w:val="20"/>
              </w:rPr>
              <w:t>6.</w:t>
            </w:r>
            <w:r>
              <w:rPr>
                <w:rFonts w:ascii="宋体" w:hAnsi="宋体" w:cs="宋体" w:hint="eastAsia"/>
                <w:color w:val="000000"/>
                <w:kern w:val="0"/>
                <w:sz w:val="20"/>
                <w:szCs w:val="20"/>
              </w:rPr>
              <w:t>正中竖向有一条拉链，里面是前防弹芯片仓</w:t>
            </w:r>
            <w:proofErr w:type="gramStart"/>
            <w:r>
              <w:rPr>
                <w:rFonts w:ascii="宋体" w:hAnsi="宋体" w:cs="宋体" w:hint="eastAsia"/>
                <w:color w:val="000000"/>
                <w:kern w:val="0"/>
                <w:sz w:val="20"/>
                <w:szCs w:val="20"/>
              </w:rPr>
              <w:t>一</w:t>
            </w:r>
            <w:proofErr w:type="gramEnd"/>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color w:val="000000"/>
                <w:kern w:val="0"/>
                <w:sz w:val="20"/>
                <w:szCs w:val="20"/>
              </w:rPr>
              <w:t>7.</w:t>
            </w:r>
            <w:r>
              <w:rPr>
                <w:rFonts w:ascii="宋体" w:hAnsi="宋体" w:cs="宋体" w:hint="eastAsia"/>
                <w:color w:val="000000"/>
                <w:kern w:val="0"/>
                <w:sz w:val="20"/>
                <w:szCs w:val="20"/>
              </w:rPr>
              <w:t>前片反面有一个横向拉链，里面是前防弹芯片仓二。</w:t>
            </w:r>
            <w:r>
              <w:rPr>
                <w:rFonts w:ascii="宋体" w:cs="宋体"/>
                <w:color w:val="000000"/>
                <w:kern w:val="0"/>
                <w:sz w:val="20"/>
                <w:szCs w:val="20"/>
              </w:rPr>
              <w:br/>
            </w:r>
            <w:r>
              <w:rPr>
                <w:rFonts w:ascii="宋体" w:hAnsi="宋体" w:cs="宋体"/>
                <w:color w:val="000000"/>
                <w:kern w:val="0"/>
                <w:sz w:val="20"/>
                <w:szCs w:val="20"/>
              </w:rPr>
              <w:t>8.</w:t>
            </w:r>
            <w:r>
              <w:rPr>
                <w:rFonts w:ascii="宋体" w:hAnsi="宋体" w:cs="宋体" w:hint="eastAsia"/>
                <w:color w:val="000000"/>
                <w:kern w:val="0"/>
                <w:sz w:val="20"/>
                <w:szCs w:val="20"/>
              </w:rPr>
              <w:t>左胸粘贴特警战训圆形标识。</w:t>
            </w:r>
            <w:r>
              <w:rPr>
                <w:rFonts w:ascii="宋体" w:cs="宋体"/>
                <w:color w:val="000000"/>
                <w:kern w:val="0"/>
                <w:sz w:val="20"/>
                <w:szCs w:val="20"/>
              </w:rPr>
              <w:br/>
            </w:r>
            <w:r>
              <w:rPr>
                <w:rFonts w:ascii="宋体" w:hAnsi="宋体" w:cs="宋体"/>
                <w:color w:val="000000"/>
                <w:kern w:val="0"/>
                <w:sz w:val="20"/>
                <w:szCs w:val="20"/>
              </w:rPr>
              <w:t>9.</w:t>
            </w:r>
            <w:r>
              <w:rPr>
                <w:rFonts w:ascii="宋体" w:hAnsi="宋体" w:cs="宋体" w:hint="eastAsia"/>
                <w:color w:val="000000"/>
                <w:kern w:val="0"/>
                <w:sz w:val="20"/>
                <w:szCs w:val="20"/>
              </w:rPr>
              <w:t>手铐袋用四件子母扣和锦丝搭扣扣合袋盖。</w:t>
            </w:r>
            <w:r>
              <w:rPr>
                <w:rFonts w:ascii="宋体" w:cs="宋体"/>
                <w:color w:val="000000"/>
                <w:kern w:val="0"/>
                <w:sz w:val="20"/>
                <w:szCs w:val="20"/>
              </w:rPr>
              <w:br/>
            </w:r>
            <w:r>
              <w:rPr>
                <w:rFonts w:ascii="宋体" w:hAnsi="宋体" w:cs="宋体"/>
                <w:color w:val="000000"/>
                <w:kern w:val="0"/>
                <w:sz w:val="20"/>
                <w:szCs w:val="20"/>
              </w:rPr>
              <w:t>10</w:t>
            </w:r>
            <w:proofErr w:type="gramStart"/>
            <w:r>
              <w:rPr>
                <w:rFonts w:ascii="宋体" w:hAnsi="宋体" w:cs="宋体" w:hint="eastAsia"/>
                <w:color w:val="000000"/>
                <w:kern w:val="0"/>
                <w:sz w:val="20"/>
                <w:szCs w:val="20"/>
              </w:rPr>
              <w:t>横袋用</w:t>
            </w:r>
            <w:proofErr w:type="gramEnd"/>
            <w:r>
              <w:rPr>
                <w:rFonts w:ascii="宋体" w:hAnsi="宋体" w:cs="宋体" w:hint="eastAsia"/>
                <w:color w:val="000000"/>
                <w:kern w:val="0"/>
                <w:sz w:val="20"/>
                <w:szCs w:val="20"/>
              </w:rPr>
              <w:t>锦丝搭扣扣合袋盖，袋内有一个松紧带两插格。</w:t>
            </w:r>
          </w:p>
        </w:tc>
        <w:tc>
          <w:tcPr>
            <w:tcW w:w="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50</w:t>
            </w:r>
          </w:p>
        </w:tc>
        <w:tc>
          <w:tcPr>
            <w:tcW w:w="65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件</w:t>
            </w:r>
          </w:p>
        </w:tc>
      </w:tr>
      <w:tr w:rsidR="001056A7" w:rsidRPr="00D240DE" w:rsidTr="00D91F11">
        <w:trPr>
          <w:trHeight w:val="340"/>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16</w:t>
            </w:r>
          </w:p>
        </w:tc>
        <w:tc>
          <w:tcPr>
            <w:tcW w:w="8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反光背心</w:t>
            </w:r>
          </w:p>
        </w:tc>
        <w:tc>
          <w:tcPr>
            <w:tcW w:w="6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left"/>
              <w:textAlignment w:val="center"/>
              <w:rPr>
                <w:rFonts w:ascii="宋体" w:cs="宋体"/>
                <w:color w:val="000000"/>
                <w:sz w:val="20"/>
                <w:szCs w:val="20"/>
              </w:rPr>
            </w:pPr>
            <w:r>
              <w:rPr>
                <w:rFonts w:ascii="宋体" w:hAnsi="宋体" w:cs="宋体" w:hint="eastAsia"/>
                <w:color w:val="000000"/>
                <w:kern w:val="0"/>
                <w:sz w:val="20"/>
                <w:szCs w:val="20"/>
              </w:rPr>
              <w:t>面料材质：</w:t>
            </w:r>
            <w:r>
              <w:rPr>
                <w:rFonts w:ascii="宋体" w:hAnsi="宋体" w:cs="宋体"/>
                <w:color w:val="000000"/>
                <w:kern w:val="0"/>
                <w:sz w:val="20"/>
                <w:szCs w:val="20"/>
              </w:rPr>
              <w:t>120</w:t>
            </w:r>
            <w:r>
              <w:rPr>
                <w:rFonts w:ascii="宋体" w:hAnsi="宋体" w:cs="宋体" w:hint="eastAsia"/>
                <w:color w:val="000000"/>
                <w:kern w:val="0"/>
                <w:sz w:val="20"/>
                <w:szCs w:val="20"/>
              </w:rPr>
              <w:t>克双层渔网布；反光材料：高亮</w:t>
            </w:r>
            <w:r>
              <w:rPr>
                <w:rFonts w:ascii="宋体" w:hAnsi="宋体" w:cs="宋体"/>
                <w:color w:val="000000"/>
                <w:kern w:val="0"/>
                <w:sz w:val="20"/>
                <w:szCs w:val="20"/>
              </w:rPr>
              <w:t>LED</w:t>
            </w:r>
            <w:r>
              <w:rPr>
                <w:rFonts w:ascii="宋体" w:hAnsi="宋体" w:cs="宋体" w:hint="eastAsia"/>
                <w:color w:val="000000"/>
                <w:kern w:val="0"/>
                <w:sz w:val="20"/>
                <w:szCs w:val="20"/>
              </w:rPr>
              <w:t>灯、</w:t>
            </w:r>
            <w:r>
              <w:rPr>
                <w:rFonts w:ascii="宋体" w:hAnsi="宋体" w:cs="宋体"/>
                <w:color w:val="000000"/>
                <w:kern w:val="0"/>
                <w:sz w:val="20"/>
                <w:szCs w:val="20"/>
              </w:rPr>
              <w:t>PVC</w:t>
            </w:r>
            <w:r>
              <w:rPr>
                <w:rFonts w:ascii="宋体" w:hAnsi="宋体" w:cs="宋体" w:hint="eastAsia"/>
                <w:color w:val="000000"/>
                <w:kern w:val="0"/>
                <w:sz w:val="20"/>
                <w:szCs w:val="20"/>
              </w:rPr>
              <w:t>反光条；</w:t>
            </w:r>
            <w:r>
              <w:rPr>
                <w:rFonts w:ascii="宋体" w:hAnsi="宋体" w:cs="宋体"/>
                <w:color w:val="000000"/>
                <w:kern w:val="0"/>
                <w:sz w:val="20"/>
                <w:szCs w:val="20"/>
              </w:rPr>
              <w:t>V</w:t>
            </w:r>
            <w:r>
              <w:rPr>
                <w:rFonts w:ascii="宋体" w:hAnsi="宋体" w:cs="宋体" w:hint="eastAsia"/>
                <w:color w:val="000000"/>
                <w:kern w:val="0"/>
                <w:sz w:val="20"/>
                <w:szCs w:val="20"/>
              </w:rPr>
              <w:t>型可充电</w:t>
            </w:r>
          </w:p>
        </w:tc>
        <w:tc>
          <w:tcPr>
            <w:tcW w:w="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50</w:t>
            </w:r>
          </w:p>
        </w:tc>
        <w:tc>
          <w:tcPr>
            <w:tcW w:w="65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件</w:t>
            </w:r>
          </w:p>
        </w:tc>
      </w:tr>
      <w:tr w:rsidR="001056A7" w:rsidRPr="00D240DE" w:rsidTr="00D91F11">
        <w:trPr>
          <w:trHeight w:val="2960"/>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lastRenderedPageBreak/>
              <w:t>17</w:t>
            </w:r>
          </w:p>
        </w:tc>
        <w:tc>
          <w:tcPr>
            <w:tcW w:w="877" w:type="dxa"/>
            <w:tcBorders>
              <w:top w:val="single" w:sz="4" w:space="0" w:color="000000"/>
              <w:left w:val="single" w:sz="4" w:space="0" w:color="000000"/>
              <w:bottom w:val="nil"/>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kern w:val="0"/>
                <w:sz w:val="20"/>
                <w:szCs w:val="20"/>
              </w:rPr>
              <w:t>防刺服（高领长袖）</w:t>
            </w:r>
          </w:p>
        </w:tc>
        <w:tc>
          <w:tcPr>
            <w:tcW w:w="696" w:type="dxa"/>
            <w:tcBorders>
              <w:top w:val="single" w:sz="4" w:space="0" w:color="000000"/>
              <w:left w:val="single" w:sz="4" w:space="0" w:color="000000"/>
              <w:bottom w:val="nil"/>
              <w:right w:val="single" w:sz="4" w:space="0" w:color="000000"/>
            </w:tcBorders>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nil"/>
              <w:right w:val="single" w:sz="4" w:space="0" w:color="000000"/>
            </w:tcBorders>
            <w:tcMar>
              <w:top w:w="12" w:type="dxa"/>
              <w:left w:w="12" w:type="dxa"/>
              <w:right w:w="12" w:type="dxa"/>
            </w:tcMar>
            <w:vAlign w:val="center"/>
          </w:tcPr>
          <w:p w:rsidR="001056A7" w:rsidRDefault="001056A7" w:rsidP="00D91F11">
            <w:pPr>
              <w:keepLines/>
              <w:widowControl/>
              <w:jc w:val="left"/>
              <w:textAlignment w:val="center"/>
              <w:rPr>
                <w:rFonts w:ascii="宋体" w:cs="宋体"/>
                <w:color w:val="00000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、防刺性能：达到《</w:t>
            </w:r>
            <w:r>
              <w:rPr>
                <w:rFonts w:ascii="宋体" w:hAnsi="宋体" w:cs="宋体"/>
                <w:color w:val="000000"/>
                <w:kern w:val="0"/>
                <w:sz w:val="20"/>
                <w:szCs w:val="20"/>
              </w:rPr>
              <w:t>GA68-2008</w:t>
            </w:r>
            <w:r>
              <w:rPr>
                <w:rFonts w:ascii="宋体" w:hAnsi="宋体" w:cs="宋体" w:hint="eastAsia"/>
                <w:color w:val="000000"/>
                <w:kern w:val="0"/>
                <w:sz w:val="20"/>
                <w:szCs w:val="20"/>
              </w:rPr>
              <w:t>警用防刺服》中金属防刺</w:t>
            </w:r>
            <w:proofErr w:type="gramStart"/>
            <w:r>
              <w:rPr>
                <w:rFonts w:ascii="宋体" w:hAnsi="宋体" w:cs="宋体" w:hint="eastAsia"/>
                <w:color w:val="000000"/>
                <w:kern w:val="0"/>
                <w:sz w:val="20"/>
                <w:szCs w:val="20"/>
              </w:rPr>
              <w:t>服相关</w:t>
            </w:r>
            <w:proofErr w:type="gramEnd"/>
            <w:r>
              <w:rPr>
                <w:rFonts w:ascii="宋体" w:hAnsi="宋体" w:cs="宋体" w:hint="eastAsia"/>
                <w:color w:val="000000"/>
                <w:kern w:val="0"/>
                <w:sz w:val="20"/>
                <w:szCs w:val="20"/>
              </w:rPr>
              <w:t>要求；</w:t>
            </w:r>
            <w:r>
              <w:rPr>
                <w:rFonts w:ascii="宋体" w:cs="宋体"/>
                <w:color w:val="000000"/>
                <w:kern w:val="0"/>
                <w:sz w:val="20"/>
                <w:szCs w:val="20"/>
              </w:rPr>
              <w:br/>
            </w:r>
            <w:r>
              <w:rPr>
                <w:rFonts w:ascii="宋体" w:hAnsi="宋体" w:cs="宋体"/>
                <w:color w:val="000000"/>
                <w:kern w:val="0"/>
                <w:sz w:val="20"/>
                <w:szCs w:val="20"/>
              </w:rPr>
              <w:t>2</w:t>
            </w:r>
            <w:r>
              <w:rPr>
                <w:rFonts w:ascii="宋体" w:hAnsi="宋体" w:cs="宋体" w:hint="eastAsia"/>
                <w:color w:val="000000"/>
                <w:kern w:val="0"/>
                <w:sz w:val="20"/>
                <w:szCs w:val="20"/>
              </w:rPr>
              <w:t>、防刺服为背心式，肩、腰部采用锦丝</w:t>
            </w:r>
            <w:proofErr w:type="gramStart"/>
            <w:r>
              <w:rPr>
                <w:rFonts w:ascii="宋体" w:hAnsi="宋体" w:cs="宋体" w:hint="eastAsia"/>
                <w:color w:val="000000"/>
                <w:kern w:val="0"/>
                <w:sz w:val="20"/>
                <w:szCs w:val="20"/>
              </w:rPr>
              <w:t>搭扣带</w:t>
            </w:r>
            <w:proofErr w:type="gramEnd"/>
            <w:r>
              <w:rPr>
                <w:rFonts w:ascii="宋体" w:hAnsi="宋体" w:cs="宋体" w:hint="eastAsia"/>
                <w:color w:val="000000"/>
                <w:kern w:val="0"/>
                <w:sz w:val="20"/>
                <w:szCs w:val="20"/>
              </w:rPr>
              <w:t>搭接，可调节肩、腰部尺寸。结构：由外套加防护层组成；</w:t>
            </w:r>
            <w:r>
              <w:rPr>
                <w:rFonts w:ascii="宋体" w:cs="宋体"/>
                <w:color w:val="000000"/>
                <w:kern w:val="0"/>
                <w:sz w:val="20"/>
                <w:szCs w:val="20"/>
              </w:rPr>
              <w:br/>
            </w:r>
            <w:r>
              <w:rPr>
                <w:rFonts w:ascii="宋体" w:hAnsi="宋体" w:cs="宋体"/>
                <w:color w:val="000000"/>
                <w:kern w:val="0"/>
                <w:sz w:val="20"/>
                <w:szCs w:val="20"/>
              </w:rPr>
              <w:t>3</w:t>
            </w:r>
            <w:r>
              <w:rPr>
                <w:rFonts w:ascii="宋体" w:hAnsi="宋体" w:cs="宋体" w:hint="eastAsia"/>
                <w:color w:val="000000"/>
                <w:kern w:val="0"/>
                <w:sz w:val="20"/>
                <w:szCs w:val="20"/>
              </w:rPr>
              <w:t>、面料颜色：警用蓝色；</w:t>
            </w:r>
            <w:r>
              <w:rPr>
                <w:rFonts w:ascii="宋体" w:cs="宋体"/>
                <w:color w:val="000000"/>
                <w:kern w:val="0"/>
                <w:sz w:val="20"/>
                <w:szCs w:val="20"/>
              </w:rPr>
              <w:br/>
            </w:r>
            <w:r>
              <w:rPr>
                <w:rFonts w:ascii="宋体" w:hAnsi="宋体" w:cs="宋体"/>
                <w:color w:val="000000"/>
                <w:kern w:val="0"/>
                <w:sz w:val="20"/>
                <w:szCs w:val="20"/>
              </w:rPr>
              <w:t>4</w:t>
            </w:r>
            <w:r>
              <w:rPr>
                <w:rFonts w:ascii="宋体" w:hAnsi="宋体" w:cs="宋体" w:hint="eastAsia"/>
                <w:color w:val="000000"/>
                <w:kern w:val="0"/>
                <w:sz w:val="20"/>
                <w:szCs w:val="20"/>
              </w:rPr>
              <w:t>、密封性能：防刺服的防刺层应有黑色不透光、</w:t>
            </w:r>
            <w:proofErr w:type="gramStart"/>
            <w:r>
              <w:rPr>
                <w:rFonts w:ascii="宋体" w:hAnsi="宋体" w:cs="宋体" w:hint="eastAsia"/>
                <w:color w:val="000000"/>
                <w:kern w:val="0"/>
                <w:sz w:val="20"/>
                <w:szCs w:val="20"/>
              </w:rPr>
              <w:t>不</w:t>
            </w:r>
            <w:proofErr w:type="gramEnd"/>
            <w:r>
              <w:rPr>
                <w:rFonts w:ascii="宋体" w:hAnsi="宋体" w:cs="宋体" w:hint="eastAsia"/>
                <w:color w:val="000000"/>
                <w:kern w:val="0"/>
                <w:sz w:val="20"/>
                <w:szCs w:val="20"/>
              </w:rPr>
              <w:t>透水的保护套；</w:t>
            </w:r>
            <w:r>
              <w:rPr>
                <w:rFonts w:ascii="宋体" w:cs="宋体"/>
                <w:color w:val="000000"/>
                <w:kern w:val="0"/>
                <w:sz w:val="20"/>
                <w:szCs w:val="20"/>
              </w:rPr>
              <w:br/>
            </w:r>
            <w:r>
              <w:rPr>
                <w:rFonts w:ascii="宋体" w:hAnsi="宋体" w:cs="宋体"/>
                <w:color w:val="000000"/>
                <w:kern w:val="0"/>
                <w:sz w:val="20"/>
                <w:szCs w:val="20"/>
              </w:rPr>
              <w:t>5</w:t>
            </w:r>
            <w:r>
              <w:rPr>
                <w:rFonts w:ascii="宋体" w:hAnsi="宋体" w:cs="宋体" w:hint="eastAsia"/>
                <w:color w:val="000000"/>
                <w:kern w:val="0"/>
                <w:sz w:val="20"/>
                <w:szCs w:val="20"/>
              </w:rPr>
              <w:t>、防护层材质：</w:t>
            </w:r>
            <w:r>
              <w:rPr>
                <w:rFonts w:ascii="宋体" w:hAnsi="宋体" w:cs="宋体"/>
                <w:color w:val="000000"/>
                <w:kern w:val="0"/>
                <w:sz w:val="20"/>
                <w:szCs w:val="20"/>
              </w:rPr>
              <w:t>2</w:t>
            </w:r>
            <w:r>
              <w:rPr>
                <w:rFonts w:ascii="宋体" w:hAnsi="宋体" w:cs="宋体" w:hint="eastAsia"/>
                <w:color w:val="000000"/>
                <w:kern w:val="0"/>
                <w:sz w:val="20"/>
                <w:szCs w:val="20"/>
              </w:rPr>
              <w:t>层</w:t>
            </w:r>
            <w:r>
              <w:rPr>
                <w:rFonts w:ascii="宋体" w:hAnsi="宋体" w:cs="宋体"/>
                <w:color w:val="000000"/>
                <w:kern w:val="0"/>
                <w:sz w:val="20"/>
                <w:szCs w:val="20"/>
              </w:rPr>
              <w:t>3.0mm</w:t>
            </w:r>
            <w:r>
              <w:rPr>
                <w:rFonts w:ascii="宋体" w:hAnsi="宋体" w:cs="宋体" w:hint="eastAsia"/>
                <w:color w:val="000000"/>
                <w:kern w:val="0"/>
                <w:sz w:val="20"/>
                <w:szCs w:val="20"/>
              </w:rPr>
              <w:t>厚泡沫板</w:t>
            </w:r>
            <w:r>
              <w:rPr>
                <w:rFonts w:ascii="宋体" w:hAnsi="宋体" w:cs="宋体"/>
                <w:color w:val="000000"/>
                <w:kern w:val="0"/>
                <w:sz w:val="20"/>
                <w:szCs w:val="20"/>
              </w:rPr>
              <w:t>+1.0mm</w:t>
            </w:r>
            <w:r>
              <w:rPr>
                <w:rFonts w:ascii="宋体" w:hAnsi="宋体" w:cs="宋体" w:hint="eastAsia"/>
                <w:color w:val="000000"/>
                <w:kern w:val="0"/>
                <w:sz w:val="20"/>
                <w:szCs w:val="20"/>
              </w:rPr>
              <w:t>厚钢板压制成型后</w:t>
            </w:r>
            <w:proofErr w:type="gramStart"/>
            <w:r>
              <w:rPr>
                <w:rFonts w:ascii="宋体" w:hAnsi="宋体" w:cs="宋体" w:hint="eastAsia"/>
                <w:color w:val="000000"/>
                <w:kern w:val="0"/>
                <w:sz w:val="20"/>
                <w:szCs w:val="20"/>
              </w:rPr>
              <w:t>搭接铆制</w:t>
            </w:r>
            <w:proofErr w:type="gramEnd"/>
            <w:r>
              <w:rPr>
                <w:rFonts w:ascii="宋体" w:hAnsi="宋体" w:cs="宋体"/>
                <w:color w:val="000000"/>
                <w:kern w:val="0"/>
                <w:sz w:val="20"/>
                <w:szCs w:val="20"/>
              </w:rPr>
              <w:t>+4.0mm</w:t>
            </w:r>
            <w:r>
              <w:rPr>
                <w:rFonts w:ascii="宋体" w:hAnsi="宋体" w:cs="宋体" w:hint="eastAsia"/>
                <w:color w:val="000000"/>
                <w:kern w:val="0"/>
                <w:sz w:val="20"/>
                <w:szCs w:val="20"/>
              </w:rPr>
              <w:t>厚泡沫板；</w:t>
            </w:r>
            <w:r>
              <w:rPr>
                <w:rFonts w:ascii="宋体" w:cs="宋体"/>
                <w:color w:val="000000"/>
                <w:kern w:val="0"/>
                <w:sz w:val="20"/>
                <w:szCs w:val="20"/>
              </w:rPr>
              <w:br/>
            </w:r>
            <w:r>
              <w:rPr>
                <w:rFonts w:ascii="宋体" w:hAnsi="宋体" w:cs="宋体"/>
                <w:color w:val="000000"/>
                <w:kern w:val="0"/>
                <w:sz w:val="20"/>
                <w:szCs w:val="20"/>
              </w:rPr>
              <w:t>6</w:t>
            </w:r>
            <w:r>
              <w:rPr>
                <w:rFonts w:ascii="宋体" w:hAnsi="宋体" w:cs="宋体" w:hint="eastAsia"/>
                <w:color w:val="000000"/>
                <w:kern w:val="0"/>
                <w:sz w:val="20"/>
                <w:szCs w:val="20"/>
              </w:rPr>
              <w:t>、防护面积：≥</w:t>
            </w:r>
            <w:r>
              <w:rPr>
                <w:rFonts w:ascii="宋体" w:hAnsi="宋体" w:cs="宋体"/>
                <w:color w:val="000000"/>
                <w:kern w:val="0"/>
                <w:sz w:val="20"/>
                <w:szCs w:val="20"/>
              </w:rPr>
              <w:t>0.30</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color w:val="000000"/>
                <w:kern w:val="0"/>
                <w:sz w:val="20"/>
                <w:szCs w:val="20"/>
              </w:rPr>
              <w:t>7</w:t>
            </w:r>
            <w:r>
              <w:rPr>
                <w:rFonts w:ascii="宋体" w:hAnsi="宋体" w:cs="宋体" w:hint="eastAsia"/>
                <w:color w:val="000000"/>
                <w:kern w:val="0"/>
                <w:sz w:val="20"/>
                <w:szCs w:val="20"/>
              </w:rPr>
              <w:t>、环境性能：</w:t>
            </w:r>
            <w:r>
              <w:rPr>
                <w:rFonts w:ascii="宋体" w:hAnsi="宋体" w:cs="宋体"/>
                <w:color w:val="000000"/>
                <w:kern w:val="0"/>
                <w:sz w:val="20"/>
                <w:szCs w:val="20"/>
              </w:rPr>
              <w:t>-20</w:t>
            </w:r>
            <w:r>
              <w:rPr>
                <w:rFonts w:ascii="宋体" w:hAnsi="宋体" w:cs="宋体" w:hint="eastAsia"/>
                <w:color w:val="000000"/>
                <w:kern w:val="0"/>
                <w:sz w:val="20"/>
                <w:szCs w:val="20"/>
              </w:rPr>
              <w:t>℃～</w:t>
            </w:r>
            <w:r>
              <w:rPr>
                <w:rFonts w:ascii="宋体" w:hAnsi="宋体" w:cs="宋体"/>
                <w:color w:val="000000"/>
                <w:kern w:val="0"/>
                <w:sz w:val="20"/>
                <w:szCs w:val="20"/>
              </w:rPr>
              <w:t>+55</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color w:val="000000"/>
                <w:kern w:val="0"/>
                <w:sz w:val="20"/>
                <w:szCs w:val="20"/>
              </w:rPr>
              <w:t>8</w:t>
            </w:r>
            <w:r>
              <w:rPr>
                <w:rFonts w:ascii="宋体" w:hAnsi="宋体" w:cs="宋体" w:hint="eastAsia"/>
                <w:color w:val="000000"/>
                <w:kern w:val="0"/>
                <w:sz w:val="20"/>
                <w:szCs w:val="20"/>
              </w:rPr>
              <w:t>、需提供由公安部安全与警用电子产品质量检测中心近三年内出具的检测报告复印件。</w:t>
            </w:r>
            <w:r>
              <w:rPr>
                <w:rFonts w:ascii="宋体" w:cs="宋体"/>
                <w:color w:val="000000"/>
                <w:kern w:val="0"/>
                <w:sz w:val="20"/>
                <w:szCs w:val="20"/>
              </w:rPr>
              <w:br/>
            </w:r>
            <w:r>
              <w:rPr>
                <w:rFonts w:ascii="宋体" w:hAnsi="宋体" w:cs="宋体"/>
                <w:color w:val="000000"/>
                <w:kern w:val="0"/>
                <w:sz w:val="20"/>
                <w:szCs w:val="20"/>
              </w:rPr>
              <w:t>9</w:t>
            </w:r>
            <w:r>
              <w:rPr>
                <w:rFonts w:ascii="宋体" w:hAnsi="宋体" w:cs="宋体" w:hint="eastAsia"/>
                <w:color w:val="000000"/>
                <w:kern w:val="0"/>
                <w:sz w:val="20"/>
                <w:szCs w:val="20"/>
              </w:rPr>
              <w:t>、保质期：五年；</w:t>
            </w:r>
          </w:p>
        </w:tc>
        <w:tc>
          <w:tcPr>
            <w:tcW w:w="568" w:type="dxa"/>
            <w:tcBorders>
              <w:top w:val="single" w:sz="4" w:space="0" w:color="000000"/>
              <w:left w:val="single" w:sz="4" w:space="0" w:color="000000"/>
              <w:bottom w:val="nil"/>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10</w:t>
            </w:r>
          </w:p>
        </w:tc>
        <w:tc>
          <w:tcPr>
            <w:tcW w:w="653" w:type="dxa"/>
            <w:tcBorders>
              <w:top w:val="single" w:sz="4" w:space="0" w:color="000000"/>
              <w:left w:val="single" w:sz="4" w:space="0" w:color="000000"/>
              <w:bottom w:val="nil"/>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件</w:t>
            </w:r>
          </w:p>
        </w:tc>
      </w:tr>
      <w:tr w:rsidR="001056A7" w:rsidRPr="00D240DE" w:rsidTr="00D91F11">
        <w:trPr>
          <w:trHeight w:val="676"/>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18</w:t>
            </w:r>
          </w:p>
        </w:tc>
        <w:tc>
          <w:tcPr>
            <w:tcW w:w="8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kern w:val="0"/>
                <w:sz w:val="20"/>
                <w:szCs w:val="20"/>
              </w:rPr>
              <w:t>脚镣</w:t>
            </w:r>
          </w:p>
        </w:tc>
        <w:tc>
          <w:tcPr>
            <w:tcW w:w="6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left"/>
              <w:textAlignment w:val="center"/>
              <w:rPr>
                <w:rFonts w:ascii="宋体" w:cs="宋体"/>
                <w:color w:val="00000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、符合《</w:t>
            </w:r>
            <w:r>
              <w:rPr>
                <w:rFonts w:ascii="宋体" w:hAnsi="宋体" w:cs="宋体"/>
                <w:color w:val="000000"/>
                <w:kern w:val="0"/>
                <w:sz w:val="20"/>
                <w:szCs w:val="20"/>
              </w:rPr>
              <w:t xml:space="preserve">GA/T237-2005 </w:t>
            </w:r>
            <w:r>
              <w:rPr>
                <w:rFonts w:ascii="宋体" w:hAnsi="宋体" w:cs="宋体" w:hint="eastAsia"/>
                <w:color w:val="000000"/>
                <w:kern w:val="0"/>
                <w:sz w:val="20"/>
                <w:szCs w:val="20"/>
              </w:rPr>
              <w:t>金属脚镣》中互</w:t>
            </w:r>
            <w:proofErr w:type="gramStart"/>
            <w:r>
              <w:rPr>
                <w:rFonts w:ascii="宋体" w:hAnsi="宋体" w:cs="宋体" w:hint="eastAsia"/>
                <w:color w:val="000000"/>
                <w:kern w:val="0"/>
                <w:sz w:val="20"/>
                <w:szCs w:val="20"/>
              </w:rPr>
              <w:t>开式螺扣型</w:t>
            </w:r>
            <w:proofErr w:type="gramEnd"/>
            <w:r>
              <w:rPr>
                <w:rFonts w:ascii="宋体" w:hAnsi="宋体" w:cs="宋体" w:hint="eastAsia"/>
                <w:color w:val="000000"/>
                <w:kern w:val="0"/>
                <w:sz w:val="20"/>
                <w:szCs w:val="20"/>
              </w:rPr>
              <w:t>金属脚镣有关要求；</w:t>
            </w:r>
            <w:r>
              <w:rPr>
                <w:rFonts w:ascii="宋体" w:cs="宋体"/>
                <w:color w:val="000000"/>
                <w:kern w:val="0"/>
                <w:sz w:val="20"/>
                <w:szCs w:val="20"/>
              </w:rPr>
              <w:br/>
            </w:r>
            <w:r>
              <w:rPr>
                <w:rFonts w:ascii="宋体" w:hAnsi="宋体" w:cs="宋体"/>
                <w:color w:val="000000"/>
                <w:kern w:val="0"/>
                <w:sz w:val="20"/>
                <w:szCs w:val="20"/>
              </w:rPr>
              <w:t>2</w:t>
            </w:r>
            <w:r>
              <w:rPr>
                <w:rFonts w:ascii="宋体" w:hAnsi="宋体" w:cs="宋体" w:hint="eastAsia"/>
                <w:color w:val="000000"/>
                <w:kern w:val="0"/>
                <w:sz w:val="20"/>
                <w:szCs w:val="20"/>
              </w:rPr>
              <w:t>、金属脚镣由金属链条、</w:t>
            </w:r>
            <w:proofErr w:type="gramStart"/>
            <w:r>
              <w:rPr>
                <w:rFonts w:ascii="宋体" w:hAnsi="宋体" w:cs="宋体" w:hint="eastAsia"/>
                <w:color w:val="000000"/>
                <w:kern w:val="0"/>
                <w:sz w:val="20"/>
                <w:szCs w:val="20"/>
              </w:rPr>
              <w:t>镣体及</w:t>
            </w:r>
            <w:proofErr w:type="gramEnd"/>
            <w:r>
              <w:rPr>
                <w:rFonts w:ascii="宋体" w:hAnsi="宋体" w:cs="宋体" w:hint="eastAsia"/>
                <w:color w:val="000000"/>
                <w:kern w:val="0"/>
                <w:sz w:val="20"/>
                <w:szCs w:val="20"/>
              </w:rPr>
              <w:t>锁定部件组成；</w:t>
            </w:r>
            <w:r>
              <w:rPr>
                <w:rFonts w:ascii="宋体" w:cs="宋体"/>
                <w:color w:val="000000"/>
                <w:kern w:val="0"/>
                <w:sz w:val="20"/>
                <w:szCs w:val="20"/>
              </w:rPr>
              <w:br/>
            </w:r>
            <w:r>
              <w:rPr>
                <w:rFonts w:ascii="宋体" w:hAnsi="宋体" w:cs="宋体"/>
                <w:color w:val="000000"/>
                <w:kern w:val="0"/>
                <w:sz w:val="20"/>
                <w:szCs w:val="20"/>
              </w:rPr>
              <w:t>3</w:t>
            </w:r>
            <w:r>
              <w:rPr>
                <w:rFonts w:ascii="宋体" w:hAnsi="宋体" w:cs="宋体" w:hint="eastAsia"/>
                <w:color w:val="000000"/>
                <w:kern w:val="0"/>
                <w:sz w:val="20"/>
                <w:szCs w:val="20"/>
              </w:rPr>
              <w:t>、产品外观：表面光滑、无棱角和毛刺等缺陷，各连接部位圆滑。漆膜均匀，无起泡和脱落等现象；</w:t>
            </w:r>
            <w:r>
              <w:rPr>
                <w:rFonts w:ascii="宋体" w:cs="宋体"/>
                <w:color w:val="000000"/>
                <w:kern w:val="0"/>
                <w:sz w:val="20"/>
                <w:szCs w:val="20"/>
              </w:rPr>
              <w:br/>
            </w:r>
            <w:r>
              <w:rPr>
                <w:rFonts w:ascii="宋体" w:hAnsi="宋体" w:cs="宋体"/>
                <w:color w:val="000000"/>
                <w:kern w:val="0"/>
                <w:sz w:val="20"/>
                <w:szCs w:val="20"/>
              </w:rPr>
              <w:t>4</w:t>
            </w:r>
            <w:r>
              <w:rPr>
                <w:rFonts w:ascii="宋体" w:hAnsi="宋体" w:cs="宋体" w:hint="eastAsia"/>
                <w:color w:val="000000"/>
                <w:kern w:val="0"/>
                <w:sz w:val="20"/>
                <w:szCs w:val="20"/>
              </w:rPr>
              <w:t>、质量：≤</w:t>
            </w:r>
            <w:r>
              <w:rPr>
                <w:rFonts w:ascii="宋体" w:hAnsi="宋体" w:cs="宋体"/>
                <w:color w:val="000000"/>
                <w:kern w:val="0"/>
                <w:sz w:val="20"/>
                <w:szCs w:val="20"/>
              </w:rPr>
              <w:t>1.8kg</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color w:val="000000"/>
                <w:kern w:val="0"/>
                <w:sz w:val="20"/>
                <w:szCs w:val="20"/>
              </w:rPr>
              <w:t>5</w:t>
            </w:r>
            <w:r>
              <w:rPr>
                <w:rFonts w:ascii="宋体" w:hAnsi="宋体" w:cs="宋体" w:hint="eastAsia"/>
                <w:color w:val="000000"/>
                <w:kern w:val="0"/>
                <w:sz w:val="20"/>
                <w:szCs w:val="20"/>
              </w:rPr>
              <w:t>、规格：</w:t>
            </w:r>
            <w:r>
              <w:rPr>
                <w:rFonts w:ascii="宋体" w:hAnsi="宋体" w:cs="宋体"/>
                <w:color w:val="000000"/>
                <w:kern w:val="0"/>
                <w:sz w:val="20"/>
                <w:szCs w:val="20"/>
              </w:rPr>
              <w:t>700mm</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color w:val="000000"/>
                <w:kern w:val="0"/>
                <w:sz w:val="20"/>
                <w:szCs w:val="20"/>
              </w:rPr>
              <w:t>6</w:t>
            </w:r>
            <w:r>
              <w:rPr>
                <w:rFonts w:ascii="宋体" w:hAnsi="宋体" w:cs="宋体" w:hint="eastAsia"/>
                <w:color w:val="000000"/>
                <w:kern w:val="0"/>
                <w:sz w:val="20"/>
                <w:szCs w:val="20"/>
              </w:rPr>
              <w:t>、灵活度：钥匙能自然插入金属脚镣的锁芯，插拔流畅，开启和锁闭灵活，各连接部位转动灵活；</w:t>
            </w:r>
            <w:r>
              <w:rPr>
                <w:rFonts w:ascii="宋体" w:cs="宋体"/>
                <w:color w:val="000000"/>
                <w:kern w:val="0"/>
                <w:sz w:val="20"/>
                <w:szCs w:val="20"/>
              </w:rPr>
              <w:br/>
            </w:r>
            <w:r>
              <w:rPr>
                <w:rFonts w:ascii="宋体" w:hAnsi="宋体" w:cs="宋体"/>
                <w:color w:val="000000"/>
                <w:kern w:val="0"/>
                <w:sz w:val="20"/>
                <w:szCs w:val="20"/>
              </w:rPr>
              <w:t>7</w:t>
            </w:r>
            <w:r>
              <w:rPr>
                <w:rFonts w:ascii="宋体" w:hAnsi="宋体" w:cs="宋体" w:hint="eastAsia"/>
                <w:color w:val="000000"/>
                <w:kern w:val="0"/>
                <w:sz w:val="20"/>
                <w:szCs w:val="20"/>
              </w:rPr>
              <w:t>、漆膜附着力≥</w:t>
            </w:r>
            <w:r>
              <w:rPr>
                <w:rFonts w:ascii="宋体" w:hAnsi="宋体" w:cs="宋体"/>
                <w:color w:val="000000"/>
                <w:kern w:val="0"/>
                <w:sz w:val="20"/>
                <w:szCs w:val="20"/>
              </w:rPr>
              <w:t>4</w:t>
            </w:r>
            <w:r>
              <w:rPr>
                <w:rFonts w:ascii="宋体" w:hAnsi="宋体" w:cs="宋体" w:hint="eastAsia"/>
                <w:color w:val="000000"/>
                <w:kern w:val="0"/>
                <w:sz w:val="20"/>
                <w:szCs w:val="20"/>
              </w:rPr>
              <w:t>级；</w:t>
            </w:r>
            <w:r>
              <w:rPr>
                <w:rFonts w:ascii="宋体" w:cs="宋体"/>
                <w:color w:val="000000"/>
                <w:kern w:val="0"/>
                <w:sz w:val="20"/>
                <w:szCs w:val="20"/>
              </w:rPr>
              <w:br/>
            </w:r>
            <w:r>
              <w:rPr>
                <w:rFonts w:ascii="宋体" w:hAnsi="宋体" w:cs="宋体"/>
                <w:color w:val="000000"/>
                <w:kern w:val="0"/>
                <w:sz w:val="20"/>
                <w:szCs w:val="20"/>
              </w:rPr>
              <w:t>8</w:t>
            </w:r>
            <w:r>
              <w:rPr>
                <w:rFonts w:ascii="宋体" w:hAnsi="宋体" w:cs="宋体" w:hint="eastAsia"/>
                <w:color w:val="000000"/>
                <w:kern w:val="0"/>
                <w:sz w:val="20"/>
                <w:szCs w:val="20"/>
              </w:rPr>
              <w:t>、防拨净工作时间不低于</w:t>
            </w:r>
            <w:r>
              <w:rPr>
                <w:rFonts w:ascii="宋体" w:hAnsi="宋体" w:cs="宋体"/>
                <w:color w:val="000000"/>
                <w:kern w:val="0"/>
                <w:sz w:val="20"/>
                <w:szCs w:val="20"/>
              </w:rPr>
              <w:t>2min</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color w:val="000000"/>
                <w:kern w:val="0"/>
                <w:sz w:val="20"/>
                <w:szCs w:val="20"/>
              </w:rPr>
              <w:t>9</w:t>
            </w:r>
            <w:r>
              <w:rPr>
                <w:rFonts w:ascii="宋体" w:hAnsi="宋体" w:cs="宋体" w:hint="eastAsia"/>
                <w:color w:val="000000"/>
                <w:kern w:val="0"/>
                <w:sz w:val="20"/>
                <w:szCs w:val="20"/>
              </w:rPr>
              <w:t>、牢固度：对金属脚镣施加</w:t>
            </w:r>
            <w:r>
              <w:rPr>
                <w:rFonts w:ascii="宋体" w:hAnsi="宋体" w:cs="宋体"/>
                <w:color w:val="000000"/>
                <w:kern w:val="0"/>
                <w:sz w:val="20"/>
                <w:szCs w:val="20"/>
              </w:rPr>
              <w:t>2500N</w:t>
            </w:r>
            <w:r>
              <w:rPr>
                <w:rFonts w:ascii="宋体" w:hAnsi="宋体" w:cs="宋体" w:hint="eastAsia"/>
                <w:color w:val="000000"/>
                <w:kern w:val="0"/>
                <w:sz w:val="20"/>
                <w:szCs w:val="20"/>
              </w:rPr>
              <w:t>纵向静拉力和</w:t>
            </w:r>
            <w:r>
              <w:rPr>
                <w:rFonts w:ascii="宋体" w:hAnsi="宋体" w:cs="宋体"/>
                <w:color w:val="000000"/>
                <w:kern w:val="0"/>
                <w:sz w:val="20"/>
                <w:szCs w:val="20"/>
              </w:rPr>
              <w:t>2500N</w:t>
            </w:r>
            <w:r>
              <w:rPr>
                <w:rFonts w:ascii="宋体" w:hAnsi="宋体" w:cs="宋体" w:hint="eastAsia"/>
                <w:color w:val="000000"/>
                <w:kern w:val="0"/>
                <w:sz w:val="20"/>
                <w:szCs w:val="20"/>
              </w:rPr>
              <w:t>横向静拉力并各保持</w:t>
            </w:r>
            <w:r>
              <w:rPr>
                <w:rFonts w:ascii="宋体" w:hAnsi="宋体" w:cs="宋体"/>
                <w:color w:val="000000"/>
                <w:kern w:val="0"/>
                <w:sz w:val="20"/>
                <w:szCs w:val="20"/>
              </w:rPr>
              <w:t>30s</w:t>
            </w:r>
            <w:r>
              <w:rPr>
                <w:rFonts w:ascii="宋体" w:hAnsi="宋体" w:cs="宋体" w:hint="eastAsia"/>
                <w:color w:val="000000"/>
                <w:kern w:val="0"/>
                <w:sz w:val="20"/>
                <w:szCs w:val="20"/>
              </w:rPr>
              <w:t>后，金属脚镣未被打开、未产生永久变形或裂缝；</w:t>
            </w:r>
            <w:r>
              <w:rPr>
                <w:rFonts w:ascii="宋体" w:cs="宋体"/>
                <w:color w:val="000000"/>
                <w:kern w:val="0"/>
                <w:sz w:val="20"/>
                <w:szCs w:val="20"/>
              </w:rPr>
              <w:br/>
            </w:r>
            <w:r>
              <w:rPr>
                <w:rFonts w:ascii="宋体" w:hAnsi="宋体" w:cs="宋体"/>
                <w:color w:val="000000"/>
                <w:kern w:val="0"/>
                <w:sz w:val="20"/>
                <w:szCs w:val="20"/>
              </w:rPr>
              <w:t>10</w:t>
            </w:r>
            <w:r>
              <w:rPr>
                <w:rFonts w:ascii="宋体" w:hAnsi="宋体" w:cs="宋体" w:hint="eastAsia"/>
                <w:color w:val="000000"/>
                <w:kern w:val="0"/>
                <w:sz w:val="20"/>
                <w:szCs w:val="20"/>
              </w:rPr>
              <w:t>、耐用度：金属脚镣的工作次数≥</w:t>
            </w:r>
            <w:r>
              <w:rPr>
                <w:rFonts w:ascii="宋体" w:hAnsi="宋体" w:cs="宋体"/>
                <w:color w:val="000000"/>
                <w:kern w:val="0"/>
                <w:sz w:val="20"/>
                <w:szCs w:val="20"/>
              </w:rPr>
              <w:t>3000</w:t>
            </w:r>
            <w:r>
              <w:rPr>
                <w:rFonts w:ascii="宋体" w:hAnsi="宋体" w:cs="宋体" w:hint="eastAsia"/>
                <w:color w:val="000000"/>
                <w:kern w:val="0"/>
                <w:sz w:val="20"/>
                <w:szCs w:val="20"/>
              </w:rPr>
              <w:t>次循环；</w:t>
            </w:r>
            <w:r>
              <w:rPr>
                <w:rFonts w:ascii="宋体" w:cs="宋体"/>
                <w:color w:val="000000"/>
                <w:kern w:val="0"/>
                <w:sz w:val="20"/>
                <w:szCs w:val="20"/>
              </w:rPr>
              <w:br/>
            </w:r>
            <w:r>
              <w:rPr>
                <w:rFonts w:ascii="宋体" w:hAnsi="宋体" w:cs="宋体"/>
                <w:color w:val="000000"/>
                <w:kern w:val="0"/>
                <w:sz w:val="20"/>
                <w:szCs w:val="20"/>
              </w:rPr>
              <w:t>11</w:t>
            </w:r>
            <w:r>
              <w:rPr>
                <w:rFonts w:ascii="宋体" w:hAnsi="宋体" w:cs="宋体" w:hint="eastAsia"/>
                <w:color w:val="000000"/>
                <w:kern w:val="0"/>
                <w:sz w:val="20"/>
                <w:szCs w:val="20"/>
              </w:rPr>
              <w:t>、耐腐蚀性等级≥</w:t>
            </w:r>
            <w:r>
              <w:rPr>
                <w:rFonts w:ascii="宋体" w:hAnsi="宋体" w:cs="宋体"/>
                <w:color w:val="000000"/>
                <w:kern w:val="0"/>
                <w:sz w:val="20"/>
                <w:szCs w:val="20"/>
              </w:rPr>
              <w:t>7</w:t>
            </w:r>
            <w:r>
              <w:rPr>
                <w:rFonts w:ascii="宋体" w:hAnsi="宋体" w:cs="宋体" w:hint="eastAsia"/>
                <w:color w:val="000000"/>
                <w:kern w:val="0"/>
                <w:sz w:val="20"/>
                <w:szCs w:val="20"/>
              </w:rPr>
              <w:t>级。</w:t>
            </w:r>
            <w:r>
              <w:rPr>
                <w:rFonts w:ascii="宋体" w:hAnsi="宋体" w:cs="宋体"/>
                <w:color w:val="000000"/>
                <w:kern w:val="0"/>
                <w:sz w:val="20"/>
                <w:szCs w:val="20"/>
              </w:rPr>
              <w:t xml:space="preserve">                                                        </w:t>
            </w:r>
            <w:r>
              <w:rPr>
                <w:rFonts w:ascii="宋体" w:hAnsi="宋体" w:cs="宋体"/>
                <w:color w:val="000000"/>
                <w:kern w:val="0"/>
                <w:sz w:val="20"/>
                <w:szCs w:val="20"/>
              </w:rPr>
              <w:br/>
              <w:t>12</w:t>
            </w:r>
            <w:r>
              <w:rPr>
                <w:rFonts w:ascii="宋体" w:hAnsi="宋体" w:cs="宋体" w:hint="eastAsia"/>
                <w:color w:val="000000"/>
                <w:kern w:val="0"/>
                <w:sz w:val="20"/>
                <w:szCs w:val="20"/>
              </w:rPr>
              <w:t>、提供由公安部特种警用装备质量监督检验中心出具的检测报告复印件。</w:t>
            </w:r>
          </w:p>
        </w:tc>
        <w:tc>
          <w:tcPr>
            <w:tcW w:w="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 xml:space="preserve">30 </w:t>
            </w:r>
          </w:p>
        </w:tc>
        <w:tc>
          <w:tcPr>
            <w:tcW w:w="65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proofErr w:type="gramStart"/>
            <w:r>
              <w:rPr>
                <w:rFonts w:ascii="宋体" w:hAnsi="宋体" w:cs="宋体" w:hint="eastAsia"/>
                <w:color w:val="000000"/>
                <w:kern w:val="0"/>
                <w:sz w:val="20"/>
                <w:szCs w:val="20"/>
              </w:rPr>
              <w:t>个</w:t>
            </w:r>
            <w:proofErr w:type="gramEnd"/>
          </w:p>
        </w:tc>
      </w:tr>
      <w:tr w:rsidR="001056A7" w:rsidRPr="00D240DE" w:rsidTr="00D91F11">
        <w:trPr>
          <w:trHeight w:val="312"/>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19</w:t>
            </w:r>
          </w:p>
        </w:tc>
        <w:tc>
          <w:tcPr>
            <w:tcW w:w="8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执勤遮阳棚</w:t>
            </w:r>
          </w:p>
        </w:tc>
        <w:tc>
          <w:tcPr>
            <w:tcW w:w="6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2.4</w:t>
            </w:r>
            <w:r>
              <w:rPr>
                <w:rFonts w:ascii="宋体" w:hAnsi="宋体" w:cs="宋体" w:hint="eastAsia"/>
                <w:color w:val="000000"/>
                <w:kern w:val="0"/>
                <w:sz w:val="20"/>
                <w:szCs w:val="20"/>
              </w:rPr>
              <w:t>×</w:t>
            </w:r>
            <w:r>
              <w:rPr>
                <w:rFonts w:ascii="宋体" w:hAnsi="宋体" w:cs="宋体"/>
                <w:color w:val="000000"/>
                <w:kern w:val="0"/>
                <w:sz w:val="20"/>
                <w:szCs w:val="20"/>
              </w:rPr>
              <w:t>2.4</w:t>
            </w:r>
            <w:r>
              <w:rPr>
                <w:rFonts w:ascii="宋体" w:hAnsi="宋体" w:cs="宋体" w:hint="eastAsia"/>
                <w:color w:val="000000"/>
                <w:kern w:val="0"/>
                <w:sz w:val="20"/>
                <w:szCs w:val="20"/>
              </w:rPr>
              <w:t>、</w:t>
            </w:r>
            <w:r>
              <w:rPr>
                <w:rFonts w:ascii="宋体" w:hAnsi="宋体" w:cs="宋体"/>
                <w:color w:val="000000"/>
                <w:kern w:val="0"/>
                <w:sz w:val="20"/>
                <w:szCs w:val="20"/>
              </w:rPr>
              <w:t>/240</w:t>
            </w:r>
            <w:r>
              <w:rPr>
                <w:rFonts w:ascii="宋体" w:hAnsi="宋体" w:cs="宋体" w:hint="eastAsia"/>
                <w:color w:val="000000"/>
                <w:kern w:val="0"/>
                <w:sz w:val="20"/>
                <w:szCs w:val="20"/>
              </w:rPr>
              <w:t>克涤纶布，全钢骨架，</w:t>
            </w:r>
            <w:r>
              <w:rPr>
                <w:rFonts w:ascii="宋体" w:hAnsi="宋体" w:cs="宋体"/>
                <w:color w:val="000000"/>
                <w:kern w:val="0"/>
                <w:sz w:val="20"/>
                <w:szCs w:val="20"/>
              </w:rPr>
              <w:t>50</w:t>
            </w:r>
            <w:r>
              <w:rPr>
                <w:rFonts w:ascii="宋体" w:hAnsi="宋体" w:cs="宋体" w:hint="eastAsia"/>
                <w:color w:val="000000"/>
                <w:kern w:val="0"/>
                <w:sz w:val="20"/>
                <w:szCs w:val="20"/>
              </w:rPr>
              <w:t>公斤压重大理石底座，警察蓝。</w:t>
            </w:r>
          </w:p>
        </w:tc>
        <w:tc>
          <w:tcPr>
            <w:tcW w:w="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 xml:space="preserve">10 </w:t>
            </w:r>
          </w:p>
        </w:tc>
        <w:tc>
          <w:tcPr>
            <w:tcW w:w="65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proofErr w:type="gramStart"/>
            <w:r>
              <w:rPr>
                <w:rFonts w:ascii="宋体" w:hAnsi="宋体" w:cs="宋体" w:hint="eastAsia"/>
                <w:color w:val="000000"/>
                <w:kern w:val="0"/>
                <w:sz w:val="20"/>
                <w:szCs w:val="20"/>
              </w:rPr>
              <w:t>个</w:t>
            </w:r>
            <w:proofErr w:type="gramEnd"/>
          </w:p>
        </w:tc>
      </w:tr>
      <w:tr w:rsidR="001056A7" w:rsidRPr="00D240DE" w:rsidTr="00D91F11">
        <w:trPr>
          <w:trHeight w:val="800"/>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20</w:t>
            </w:r>
          </w:p>
        </w:tc>
        <w:tc>
          <w:tcPr>
            <w:tcW w:w="8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kern w:val="0"/>
                <w:sz w:val="20"/>
                <w:szCs w:val="20"/>
              </w:rPr>
              <w:t>电子抓捕手套</w:t>
            </w:r>
          </w:p>
        </w:tc>
        <w:tc>
          <w:tcPr>
            <w:tcW w:w="6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left"/>
              <w:textAlignment w:val="center"/>
              <w:rPr>
                <w:rFonts w:ascii="宋体" w:cs="宋体"/>
                <w:color w:val="000000"/>
                <w:sz w:val="20"/>
                <w:szCs w:val="20"/>
              </w:rPr>
            </w:pPr>
            <w:r>
              <w:rPr>
                <w:rFonts w:ascii="宋体" w:hAnsi="宋体" w:cs="宋体" w:hint="eastAsia"/>
                <w:color w:val="000000"/>
                <w:kern w:val="0"/>
                <w:sz w:val="20"/>
                <w:szCs w:val="20"/>
              </w:rPr>
              <w:t>一、产品材质必须满足以下要求：</w:t>
            </w:r>
            <w:r>
              <w:rPr>
                <w:rFonts w:ascii="宋体" w:cs="宋体"/>
                <w:color w:val="000000"/>
                <w:kern w:val="0"/>
                <w:sz w:val="20"/>
                <w:szCs w:val="20"/>
              </w:rPr>
              <w:br/>
            </w:r>
            <w:r>
              <w:rPr>
                <w:rFonts w:ascii="宋体" w:hAnsi="宋体" w:cs="宋体"/>
                <w:color w:val="000000"/>
                <w:kern w:val="0"/>
                <w:sz w:val="20"/>
                <w:szCs w:val="20"/>
              </w:rPr>
              <w:t>1</w:t>
            </w:r>
            <w:r>
              <w:rPr>
                <w:rFonts w:ascii="宋体" w:hAnsi="宋体" w:cs="宋体" w:hint="eastAsia"/>
                <w:color w:val="000000"/>
                <w:kern w:val="0"/>
                <w:sz w:val="20"/>
                <w:szCs w:val="20"/>
              </w:rPr>
              <w:t>、手掌处外表层必须采用三级及以上防割材料。</w:t>
            </w:r>
            <w:r>
              <w:rPr>
                <w:rFonts w:ascii="宋体" w:cs="宋体"/>
                <w:color w:val="000000"/>
                <w:kern w:val="0"/>
                <w:sz w:val="20"/>
                <w:szCs w:val="20"/>
              </w:rPr>
              <w:br/>
            </w:r>
            <w:r>
              <w:rPr>
                <w:rFonts w:ascii="宋体" w:hAnsi="宋体" w:cs="宋体"/>
                <w:color w:val="000000"/>
                <w:kern w:val="0"/>
                <w:sz w:val="20"/>
                <w:szCs w:val="20"/>
              </w:rPr>
              <w:t>2</w:t>
            </w:r>
            <w:r>
              <w:rPr>
                <w:rFonts w:ascii="宋体" w:hAnsi="宋体" w:cs="宋体" w:hint="eastAsia"/>
                <w:color w:val="000000"/>
                <w:kern w:val="0"/>
                <w:sz w:val="20"/>
                <w:szCs w:val="20"/>
              </w:rPr>
              <w:t>、手掌内层采用人造皮革材料，手背</w:t>
            </w:r>
            <w:proofErr w:type="gramStart"/>
            <w:r>
              <w:rPr>
                <w:rFonts w:ascii="宋体" w:hAnsi="宋体" w:cs="宋体" w:hint="eastAsia"/>
                <w:color w:val="000000"/>
                <w:kern w:val="0"/>
                <w:sz w:val="20"/>
                <w:szCs w:val="20"/>
              </w:rPr>
              <w:t>处材料</w:t>
            </w:r>
            <w:proofErr w:type="gramEnd"/>
            <w:r>
              <w:rPr>
                <w:rFonts w:ascii="宋体" w:hAnsi="宋体" w:cs="宋体" w:hint="eastAsia"/>
                <w:color w:val="000000"/>
                <w:kern w:val="0"/>
                <w:sz w:val="20"/>
                <w:szCs w:val="20"/>
              </w:rPr>
              <w:t>必须采用透气材料且带有硬质保护壳。</w:t>
            </w:r>
            <w:r>
              <w:rPr>
                <w:rFonts w:ascii="宋体" w:cs="宋体"/>
                <w:color w:val="000000"/>
                <w:kern w:val="0"/>
                <w:sz w:val="20"/>
                <w:szCs w:val="20"/>
              </w:rPr>
              <w:br/>
            </w:r>
            <w:r>
              <w:rPr>
                <w:rFonts w:ascii="宋体" w:hAnsi="宋体" w:cs="宋体" w:hint="eastAsia"/>
                <w:color w:val="000000"/>
                <w:kern w:val="0"/>
                <w:sz w:val="20"/>
                <w:szCs w:val="20"/>
              </w:rPr>
              <w:t>二、产品结构要求：</w:t>
            </w:r>
            <w:r>
              <w:rPr>
                <w:rFonts w:ascii="宋体" w:cs="宋体"/>
                <w:color w:val="000000"/>
                <w:kern w:val="0"/>
                <w:sz w:val="20"/>
                <w:szCs w:val="20"/>
              </w:rPr>
              <w:br/>
            </w:r>
            <w:r>
              <w:rPr>
                <w:rFonts w:ascii="宋体" w:hAnsi="宋体" w:cs="宋体"/>
                <w:color w:val="000000"/>
                <w:kern w:val="0"/>
                <w:sz w:val="20"/>
                <w:szCs w:val="20"/>
              </w:rPr>
              <w:t>1</w:t>
            </w:r>
            <w:r>
              <w:rPr>
                <w:rFonts w:ascii="宋体" w:hAnsi="宋体" w:cs="宋体" w:hint="eastAsia"/>
                <w:color w:val="000000"/>
                <w:kern w:val="0"/>
                <w:sz w:val="20"/>
                <w:szCs w:val="20"/>
              </w:rPr>
              <w:t>、针对目前严峻的反恐形势，定制研发的防割电子抓捕手套，包括用于抓握在手心中的轻触电击头和用于为轻触电击头提供电击能量的电击能量供应装置。</w:t>
            </w:r>
            <w:r>
              <w:rPr>
                <w:rFonts w:ascii="宋体" w:cs="宋体"/>
                <w:color w:val="000000"/>
                <w:kern w:val="0"/>
                <w:sz w:val="20"/>
                <w:szCs w:val="20"/>
              </w:rPr>
              <w:br/>
            </w:r>
            <w:r>
              <w:rPr>
                <w:rFonts w:ascii="宋体" w:hAnsi="宋体" w:cs="宋体"/>
                <w:color w:val="000000"/>
                <w:kern w:val="0"/>
                <w:sz w:val="20"/>
                <w:szCs w:val="20"/>
              </w:rPr>
              <w:t>2</w:t>
            </w:r>
            <w:r>
              <w:rPr>
                <w:rFonts w:ascii="宋体" w:hAnsi="宋体" w:cs="宋体" w:hint="eastAsia"/>
                <w:color w:val="000000"/>
                <w:kern w:val="0"/>
                <w:sz w:val="20"/>
                <w:szCs w:val="20"/>
              </w:rPr>
              <w:t>、手套手心部位必须带有导电触片，手套开关必须由电源开关及手掌处的轻触压制式弹片开关两部分构成，压制时可以产生脉冲共振电流。不压制时不产生电流，有效防止误用，节省电量，并保护高压控制单元更加经久耐用。</w:t>
            </w:r>
            <w:r>
              <w:rPr>
                <w:rFonts w:ascii="宋体" w:cs="宋体"/>
                <w:color w:val="000000"/>
                <w:kern w:val="0"/>
                <w:sz w:val="20"/>
                <w:szCs w:val="20"/>
              </w:rPr>
              <w:br/>
            </w:r>
            <w:r>
              <w:rPr>
                <w:rFonts w:ascii="宋体" w:hAnsi="宋体" w:cs="宋体"/>
                <w:color w:val="000000"/>
                <w:kern w:val="0"/>
                <w:sz w:val="20"/>
                <w:szCs w:val="20"/>
              </w:rPr>
              <w:t>3</w:t>
            </w:r>
            <w:r>
              <w:rPr>
                <w:rFonts w:ascii="宋体" w:hAnsi="宋体" w:cs="宋体" w:hint="eastAsia"/>
                <w:color w:val="000000"/>
                <w:kern w:val="0"/>
                <w:sz w:val="20"/>
                <w:szCs w:val="20"/>
              </w:rPr>
              <w:t>、外观完好无损伤，高压模块与电击部分连接紧固。</w:t>
            </w:r>
            <w:r>
              <w:rPr>
                <w:rFonts w:ascii="宋体" w:cs="宋体"/>
                <w:color w:val="000000"/>
                <w:kern w:val="0"/>
                <w:sz w:val="20"/>
                <w:szCs w:val="20"/>
              </w:rPr>
              <w:br/>
            </w:r>
            <w:r>
              <w:rPr>
                <w:rFonts w:ascii="宋体" w:hAnsi="宋体" w:cs="宋体" w:hint="eastAsia"/>
                <w:color w:val="000000"/>
                <w:kern w:val="0"/>
                <w:sz w:val="20"/>
                <w:szCs w:val="20"/>
              </w:rPr>
              <w:t>三、产品功能要求：</w:t>
            </w:r>
            <w:r>
              <w:rPr>
                <w:rFonts w:ascii="宋体" w:cs="宋体"/>
                <w:color w:val="000000"/>
                <w:kern w:val="0"/>
                <w:sz w:val="20"/>
                <w:szCs w:val="20"/>
              </w:rPr>
              <w:br/>
            </w:r>
            <w:r>
              <w:rPr>
                <w:rFonts w:ascii="宋体" w:hAnsi="宋体" w:cs="宋体"/>
                <w:color w:val="000000"/>
                <w:kern w:val="0"/>
                <w:sz w:val="20"/>
                <w:szCs w:val="20"/>
              </w:rPr>
              <w:t>1</w:t>
            </w:r>
            <w:r>
              <w:rPr>
                <w:rFonts w:ascii="宋体" w:hAnsi="宋体" w:cs="宋体" w:hint="eastAsia"/>
                <w:color w:val="000000"/>
                <w:kern w:val="0"/>
                <w:sz w:val="20"/>
                <w:szCs w:val="20"/>
              </w:rPr>
              <w:t>、在抓捕过程中，隐藏在防割手套上的脉冲共振导电触片，接触皮肤后，通过脉冲共振原理，对恐怖份子经络产生痉挛抽搐从而失去反抗能力。</w:t>
            </w:r>
            <w:r>
              <w:rPr>
                <w:rFonts w:ascii="宋体" w:cs="宋体"/>
                <w:color w:val="000000"/>
                <w:kern w:val="0"/>
                <w:sz w:val="20"/>
                <w:szCs w:val="20"/>
              </w:rPr>
              <w:br/>
            </w:r>
            <w:r>
              <w:rPr>
                <w:rFonts w:ascii="宋体" w:hAnsi="宋体" w:cs="宋体"/>
                <w:color w:val="000000"/>
                <w:kern w:val="0"/>
                <w:sz w:val="20"/>
                <w:szCs w:val="20"/>
              </w:rPr>
              <w:t>2</w:t>
            </w:r>
            <w:r>
              <w:rPr>
                <w:rFonts w:ascii="宋体" w:hAnsi="宋体" w:cs="宋体" w:hint="eastAsia"/>
                <w:color w:val="000000"/>
                <w:kern w:val="0"/>
                <w:sz w:val="20"/>
                <w:szCs w:val="20"/>
              </w:rPr>
              <w:t>、手套的防割功能必须可避免普通刀具割伤和一般针头的针刺，具有防割防针刺功能。</w:t>
            </w:r>
            <w:r>
              <w:rPr>
                <w:rFonts w:ascii="宋体" w:hAnsi="宋体" w:cs="宋体"/>
                <w:color w:val="000000"/>
                <w:kern w:val="0"/>
                <w:sz w:val="20"/>
                <w:szCs w:val="20"/>
              </w:rPr>
              <w:t xml:space="preserve">                                                                      </w:t>
            </w:r>
            <w:r>
              <w:rPr>
                <w:rFonts w:ascii="宋体" w:hAnsi="宋体" w:cs="宋体"/>
                <w:color w:val="000000"/>
                <w:kern w:val="0"/>
                <w:sz w:val="20"/>
                <w:szCs w:val="20"/>
              </w:rPr>
              <w:br/>
            </w:r>
            <w:r>
              <w:rPr>
                <w:rFonts w:ascii="宋体" w:hAnsi="宋体" w:cs="宋体" w:hint="eastAsia"/>
                <w:color w:val="000000"/>
                <w:kern w:val="0"/>
                <w:sz w:val="20"/>
                <w:szCs w:val="20"/>
              </w:rPr>
              <w:lastRenderedPageBreak/>
              <w:t>四、防割电子抓捕手套技术参数</w:t>
            </w:r>
            <w:r>
              <w:rPr>
                <w:rFonts w:ascii="宋体" w:cs="宋体"/>
                <w:color w:val="000000"/>
                <w:kern w:val="0"/>
                <w:sz w:val="20"/>
                <w:szCs w:val="20"/>
              </w:rPr>
              <w:br/>
            </w:r>
            <w:r>
              <w:rPr>
                <w:rFonts w:ascii="宋体" w:hAnsi="宋体" w:cs="宋体"/>
                <w:color w:val="000000"/>
                <w:kern w:val="0"/>
                <w:sz w:val="20"/>
                <w:szCs w:val="20"/>
              </w:rPr>
              <w:t>1</w:t>
            </w:r>
            <w:r>
              <w:rPr>
                <w:rFonts w:ascii="宋体" w:hAnsi="宋体" w:cs="宋体" w:hint="eastAsia"/>
                <w:color w:val="000000"/>
                <w:kern w:val="0"/>
                <w:sz w:val="20"/>
                <w:szCs w:val="20"/>
              </w:rPr>
              <w:t>、电池容量：聚合物理电子充电电池＞</w:t>
            </w:r>
            <w:r>
              <w:rPr>
                <w:rFonts w:ascii="宋体" w:hAnsi="宋体" w:cs="宋体"/>
                <w:color w:val="000000"/>
                <w:kern w:val="0"/>
                <w:sz w:val="20"/>
                <w:szCs w:val="20"/>
              </w:rPr>
              <w:t>350 mAh</w:t>
            </w:r>
            <w:r>
              <w:rPr>
                <w:rFonts w:ascii="宋体" w:hAnsi="宋体" w:cs="宋体"/>
                <w:color w:val="000000"/>
                <w:kern w:val="0"/>
                <w:sz w:val="20"/>
                <w:szCs w:val="20"/>
              </w:rPr>
              <w:br/>
              <w:t>2</w:t>
            </w:r>
            <w:r>
              <w:rPr>
                <w:rFonts w:ascii="宋体" w:hAnsi="宋体" w:cs="宋体" w:hint="eastAsia"/>
                <w:color w:val="000000"/>
                <w:kern w:val="0"/>
                <w:sz w:val="20"/>
                <w:szCs w:val="20"/>
              </w:rPr>
              <w:t>、电池直流电流：</w:t>
            </w:r>
            <w:r>
              <w:rPr>
                <w:rFonts w:ascii="宋体" w:hAnsi="宋体" w:cs="宋体"/>
                <w:color w:val="000000"/>
                <w:kern w:val="0"/>
                <w:sz w:val="20"/>
                <w:szCs w:val="20"/>
              </w:rPr>
              <w:t xml:space="preserve"> 2-2.8A</w:t>
            </w:r>
            <w:r>
              <w:rPr>
                <w:rFonts w:ascii="宋体" w:hAnsi="宋体" w:cs="宋体"/>
                <w:color w:val="000000"/>
                <w:kern w:val="0"/>
                <w:sz w:val="20"/>
                <w:szCs w:val="20"/>
              </w:rPr>
              <w:br/>
              <w:t>3</w:t>
            </w:r>
            <w:r>
              <w:rPr>
                <w:rFonts w:ascii="宋体" w:hAnsi="宋体" w:cs="宋体" w:hint="eastAsia"/>
                <w:color w:val="000000"/>
                <w:kern w:val="0"/>
                <w:sz w:val="20"/>
                <w:szCs w:val="20"/>
              </w:rPr>
              <w:t>、电池直流电压：</w:t>
            </w:r>
            <w:r>
              <w:rPr>
                <w:rFonts w:ascii="宋体" w:hAnsi="宋体" w:cs="宋体"/>
                <w:color w:val="000000"/>
                <w:kern w:val="0"/>
                <w:sz w:val="20"/>
                <w:szCs w:val="20"/>
              </w:rPr>
              <w:t xml:space="preserve"> 3.6~4.2V                                                  </w:t>
            </w:r>
            <w:r>
              <w:rPr>
                <w:rFonts w:ascii="宋体" w:hAnsi="宋体" w:cs="宋体"/>
                <w:color w:val="000000"/>
                <w:kern w:val="0"/>
                <w:sz w:val="20"/>
                <w:szCs w:val="20"/>
              </w:rPr>
              <w:br/>
              <w:t>4</w:t>
            </w:r>
            <w:r>
              <w:rPr>
                <w:rFonts w:ascii="宋体" w:hAnsi="宋体" w:cs="宋体" w:hint="eastAsia"/>
                <w:color w:val="000000"/>
                <w:kern w:val="0"/>
                <w:sz w:val="20"/>
                <w:szCs w:val="20"/>
              </w:rPr>
              <w:t>、电击参数脉冲输出高压：</w:t>
            </w:r>
            <w:r>
              <w:rPr>
                <w:rFonts w:ascii="宋体" w:hAnsi="宋体" w:cs="宋体"/>
                <w:color w:val="000000"/>
                <w:kern w:val="0"/>
                <w:sz w:val="20"/>
                <w:szCs w:val="20"/>
              </w:rPr>
              <w:t xml:space="preserve">1.8-2.3wV </w:t>
            </w:r>
            <w:r>
              <w:rPr>
                <w:rFonts w:ascii="宋体" w:hAnsi="宋体" w:cs="宋体"/>
                <w:color w:val="000000"/>
                <w:kern w:val="0"/>
                <w:sz w:val="20"/>
                <w:szCs w:val="20"/>
              </w:rPr>
              <w:br/>
              <w:t>5</w:t>
            </w:r>
            <w:r>
              <w:rPr>
                <w:rFonts w:ascii="宋体" w:hAnsi="宋体" w:cs="宋体" w:hint="eastAsia"/>
                <w:color w:val="000000"/>
                <w:kern w:val="0"/>
                <w:sz w:val="20"/>
                <w:szCs w:val="20"/>
              </w:rPr>
              <w:t>、电击参数脉冲输出电流：</w:t>
            </w:r>
            <w:r>
              <w:rPr>
                <w:rFonts w:ascii="宋体" w:hAnsi="宋体" w:cs="宋体"/>
                <w:color w:val="000000"/>
                <w:kern w:val="0"/>
                <w:sz w:val="20"/>
                <w:szCs w:val="20"/>
              </w:rPr>
              <w:t xml:space="preserve">0.2-0.8mA  </w:t>
            </w:r>
            <w:r>
              <w:rPr>
                <w:rFonts w:ascii="宋体" w:hAnsi="宋体" w:cs="宋体"/>
                <w:color w:val="000000"/>
                <w:kern w:val="0"/>
                <w:sz w:val="20"/>
                <w:szCs w:val="20"/>
              </w:rPr>
              <w:br/>
              <w:t>6</w:t>
            </w:r>
            <w:r>
              <w:rPr>
                <w:rFonts w:ascii="宋体" w:hAnsi="宋体" w:cs="宋体" w:hint="eastAsia"/>
                <w:color w:val="000000"/>
                <w:kern w:val="0"/>
                <w:sz w:val="20"/>
                <w:szCs w:val="20"/>
              </w:rPr>
              <w:t>、可连续电击时间（或持续放电时间）：≥</w:t>
            </w:r>
            <w:r>
              <w:rPr>
                <w:rFonts w:ascii="宋体" w:hAnsi="宋体" w:cs="宋体"/>
                <w:color w:val="000000"/>
                <w:kern w:val="0"/>
                <w:sz w:val="20"/>
                <w:szCs w:val="20"/>
              </w:rPr>
              <w:t>5s</w:t>
            </w:r>
            <w:r>
              <w:rPr>
                <w:rFonts w:ascii="宋体" w:hAnsi="宋体" w:cs="宋体"/>
                <w:color w:val="000000"/>
                <w:kern w:val="0"/>
                <w:sz w:val="20"/>
                <w:szCs w:val="20"/>
              </w:rPr>
              <w:br/>
              <w:t>7</w:t>
            </w:r>
            <w:r>
              <w:rPr>
                <w:rFonts w:ascii="宋体" w:hAnsi="宋体" w:cs="宋体" w:hint="eastAsia"/>
                <w:color w:val="000000"/>
                <w:kern w:val="0"/>
                <w:sz w:val="20"/>
                <w:szCs w:val="20"/>
              </w:rPr>
              <w:t>、抓捕手套背面装有电子开关控制的电源装置，掌心部分有一个电子开关，在紧握物体时，掌心部位的开关在压力作用下闭合，产生脉冲共振。</w:t>
            </w:r>
            <w:r>
              <w:rPr>
                <w:rFonts w:ascii="宋体" w:hAnsi="宋体" w:cs="宋体"/>
                <w:color w:val="000000"/>
                <w:kern w:val="0"/>
                <w:sz w:val="20"/>
                <w:szCs w:val="20"/>
              </w:rPr>
              <w:t xml:space="preserve">                                                                                                                                        </w:t>
            </w:r>
          </w:p>
        </w:tc>
        <w:tc>
          <w:tcPr>
            <w:tcW w:w="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lastRenderedPageBreak/>
              <w:t xml:space="preserve">10 </w:t>
            </w:r>
          </w:p>
        </w:tc>
        <w:tc>
          <w:tcPr>
            <w:tcW w:w="65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双</w:t>
            </w:r>
          </w:p>
        </w:tc>
      </w:tr>
      <w:tr w:rsidR="001056A7" w:rsidRPr="00D240DE" w:rsidTr="00D91F11">
        <w:trPr>
          <w:trHeight w:val="480"/>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lastRenderedPageBreak/>
              <w:t>21</w:t>
            </w:r>
          </w:p>
        </w:tc>
        <w:tc>
          <w:tcPr>
            <w:tcW w:w="8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水上救生抛投器</w:t>
            </w:r>
          </w:p>
        </w:tc>
        <w:tc>
          <w:tcPr>
            <w:tcW w:w="6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抛投距离</w:t>
            </w:r>
            <w:r>
              <w:rPr>
                <w:rFonts w:ascii="宋体" w:hAnsi="宋体" w:cs="宋体"/>
                <w:color w:val="000000"/>
                <w:kern w:val="0"/>
                <w:sz w:val="20"/>
                <w:szCs w:val="20"/>
              </w:rPr>
              <w:t>60-90m</w:t>
            </w:r>
          </w:p>
        </w:tc>
        <w:tc>
          <w:tcPr>
            <w:tcW w:w="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 xml:space="preserve">1 </w:t>
            </w:r>
          </w:p>
        </w:tc>
        <w:tc>
          <w:tcPr>
            <w:tcW w:w="65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套</w:t>
            </w:r>
          </w:p>
        </w:tc>
      </w:tr>
      <w:tr w:rsidR="001056A7" w:rsidRPr="00D240DE" w:rsidTr="00D91F11">
        <w:trPr>
          <w:trHeight w:val="660"/>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22</w:t>
            </w:r>
          </w:p>
        </w:tc>
        <w:tc>
          <w:tcPr>
            <w:tcW w:w="8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担架</w:t>
            </w:r>
          </w:p>
        </w:tc>
        <w:tc>
          <w:tcPr>
            <w:tcW w:w="6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特点：采用高强度铝合金和牛津布面制成，它具有重量轻，体积小，携带方便，使用安全等特点，主要适用于医院体育馆救护车及</w:t>
            </w:r>
          </w:p>
        </w:tc>
        <w:tc>
          <w:tcPr>
            <w:tcW w:w="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 xml:space="preserve">5 </w:t>
            </w:r>
          </w:p>
        </w:tc>
        <w:tc>
          <w:tcPr>
            <w:tcW w:w="65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proofErr w:type="gramStart"/>
            <w:r>
              <w:rPr>
                <w:rFonts w:ascii="宋体" w:hAnsi="宋体" w:cs="宋体" w:hint="eastAsia"/>
                <w:color w:val="000000"/>
                <w:kern w:val="0"/>
                <w:sz w:val="20"/>
                <w:szCs w:val="20"/>
              </w:rPr>
              <w:t>个</w:t>
            </w:r>
            <w:proofErr w:type="gramEnd"/>
          </w:p>
        </w:tc>
      </w:tr>
      <w:tr w:rsidR="001056A7" w:rsidRPr="00D240DE" w:rsidTr="00D91F11">
        <w:trPr>
          <w:trHeight w:val="520"/>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23</w:t>
            </w:r>
          </w:p>
        </w:tc>
        <w:tc>
          <w:tcPr>
            <w:tcW w:w="8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装备展示桌</w:t>
            </w:r>
          </w:p>
        </w:tc>
        <w:tc>
          <w:tcPr>
            <w:tcW w:w="6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采用高密度聚乙烯和钢材，厚度</w:t>
            </w:r>
            <w:r>
              <w:rPr>
                <w:rFonts w:ascii="宋体" w:hAnsi="宋体" w:cs="宋体"/>
                <w:color w:val="000000"/>
                <w:kern w:val="0"/>
                <w:sz w:val="20"/>
                <w:szCs w:val="20"/>
              </w:rPr>
              <w:t>4.6cm.</w:t>
            </w:r>
            <w:r>
              <w:rPr>
                <w:rFonts w:ascii="宋体" w:hAnsi="宋体" w:cs="宋体" w:hint="eastAsia"/>
                <w:color w:val="000000"/>
                <w:kern w:val="0"/>
                <w:sz w:val="20"/>
                <w:szCs w:val="20"/>
              </w:rPr>
              <w:t>体积：</w:t>
            </w:r>
            <w:r>
              <w:rPr>
                <w:rFonts w:ascii="宋体" w:hAnsi="宋体" w:cs="宋体"/>
                <w:color w:val="000000"/>
                <w:kern w:val="0"/>
                <w:sz w:val="20"/>
                <w:szCs w:val="20"/>
              </w:rPr>
              <w:t>120cm</w:t>
            </w:r>
            <w:r>
              <w:rPr>
                <w:rFonts w:ascii="宋体" w:hAnsi="宋体" w:cs="宋体" w:hint="eastAsia"/>
                <w:color w:val="000000"/>
                <w:kern w:val="0"/>
                <w:sz w:val="20"/>
                <w:szCs w:val="20"/>
              </w:rPr>
              <w:t>×</w:t>
            </w:r>
            <w:r>
              <w:rPr>
                <w:rFonts w:ascii="宋体" w:hAnsi="宋体" w:cs="宋体"/>
                <w:color w:val="000000"/>
                <w:kern w:val="0"/>
                <w:sz w:val="20"/>
                <w:szCs w:val="20"/>
              </w:rPr>
              <w:t>59cm</w:t>
            </w:r>
            <w:r>
              <w:rPr>
                <w:rFonts w:ascii="宋体" w:hAnsi="宋体" w:cs="宋体" w:hint="eastAsia"/>
                <w:color w:val="000000"/>
                <w:kern w:val="0"/>
                <w:sz w:val="20"/>
                <w:szCs w:val="20"/>
              </w:rPr>
              <w:t>×</w:t>
            </w:r>
            <w:r>
              <w:rPr>
                <w:rFonts w:ascii="宋体" w:hAnsi="宋体" w:cs="宋体"/>
                <w:color w:val="000000"/>
                <w:kern w:val="0"/>
                <w:sz w:val="20"/>
                <w:szCs w:val="20"/>
              </w:rPr>
              <w:t>73cm</w:t>
            </w:r>
            <w:r>
              <w:rPr>
                <w:rFonts w:ascii="宋体" w:hAnsi="宋体" w:cs="宋体" w:hint="eastAsia"/>
                <w:color w:val="000000"/>
                <w:kern w:val="0"/>
                <w:sz w:val="20"/>
                <w:szCs w:val="20"/>
              </w:rPr>
              <w:t>重量：</w:t>
            </w:r>
            <w:r>
              <w:rPr>
                <w:rFonts w:ascii="宋体" w:hAnsi="宋体" w:cs="宋体"/>
                <w:color w:val="000000"/>
                <w:kern w:val="0"/>
                <w:sz w:val="20"/>
                <w:szCs w:val="20"/>
              </w:rPr>
              <w:t>8</w:t>
            </w:r>
            <w:r>
              <w:rPr>
                <w:rFonts w:ascii="宋体" w:hAnsi="宋体" w:cs="宋体" w:hint="eastAsia"/>
                <w:color w:val="000000"/>
                <w:kern w:val="0"/>
                <w:sz w:val="20"/>
                <w:szCs w:val="20"/>
              </w:rPr>
              <w:t>公斤</w:t>
            </w:r>
          </w:p>
        </w:tc>
        <w:tc>
          <w:tcPr>
            <w:tcW w:w="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 xml:space="preserve">20 </w:t>
            </w:r>
          </w:p>
        </w:tc>
        <w:tc>
          <w:tcPr>
            <w:tcW w:w="65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proofErr w:type="gramStart"/>
            <w:r>
              <w:rPr>
                <w:rFonts w:ascii="宋体" w:hAnsi="宋体" w:cs="宋体" w:hint="eastAsia"/>
                <w:color w:val="000000"/>
                <w:kern w:val="0"/>
                <w:sz w:val="20"/>
                <w:szCs w:val="20"/>
              </w:rPr>
              <w:t>个</w:t>
            </w:r>
            <w:proofErr w:type="gramEnd"/>
          </w:p>
        </w:tc>
      </w:tr>
      <w:tr w:rsidR="001056A7" w:rsidRPr="00D240DE" w:rsidTr="00D91F11">
        <w:trPr>
          <w:trHeight w:val="1540"/>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24</w:t>
            </w:r>
          </w:p>
        </w:tc>
        <w:tc>
          <w:tcPr>
            <w:tcW w:w="8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反光锥</w:t>
            </w:r>
          </w:p>
        </w:tc>
        <w:tc>
          <w:tcPr>
            <w:tcW w:w="6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left"/>
              <w:textAlignment w:val="center"/>
              <w:rPr>
                <w:rFonts w:ascii="宋体" w:cs="宋体"/>
                <w:color w:val="000000"/>
                <w:sz w:val="20"/>
                <w:szCs w:val="20"/>
              </w:rPr>
            </w:pPr>
            <w:r>
              <w:rPr>
                <w:rFonts w:ascii="宋体" w:hAnsi="宋体" w:cs="宋体" w:hint="eastAsia"/>
                <w:color w:val="000000"/>
                <w:kern w:val="0"/>
                <w:sz w:val="20"/>
                <w:szCs w:val="20"/>
              </w:rPr>
              <w:t>产品材质：</w:t>
            </w:r>
            <w:r>
              <w:rPr>
                <w:rFonts w:ascii="宋体" w:hAnsi="宋体" w:cs="宋体"/>
                <w:color w:val="000000"/>
                <w:kern w:val="0"/>
                <w:sz w:val="20"/>
                <w:szCs w:val="20"/>
              </w:rPr>
              <w:t>PVC</w:t>
            </w:r>
            <w:r>
              <w:rPr>
                <w:rFonts w:ascii="宋体" w:hAnsi="宋体" w:cs="宋体" w:hint="eastAsia"/>
                <w:color w:val="000000"/>
                <w:kern w:val="0"/>
                <w:sz w:val="20"/>
                <w:szCs w:val="20"/>
              </w:rPr>
              <w:t>颗粒</w:t>
            </w:r>
            <w:r>
              <w:rPr>
                <w:rFonts w:ascii="宋体" w:cs="宋体"/>
                <w:color w:val="000000"/>
                <w:kern w:val="0"/>
                <w:sz w:val="20"/>
                <w:szCs w:val="20"/>
              </w:rPr>
              <w:br/>
            </w:r>
            <w:r>
              <w:rPr>
                <w:rFonts w:ascii="宋体" w:hAnsi="宋体" w:cs="宋体" w:hint="eastAsia"/>
                <w:color w:val="000000"/>
                <w:kern w:val="0"/>
                <w:sz w:val="20"/>
                <w:szCs w:val="20"/>
              </w:rPr>
              <w:t>产品等级：优等品</w:t>
            </w:r>
            <w:r>
              <w:rPr>
                <w:rFonts w:ascii="宋体" w:cs="宋体"/>
                <w:color w:val="000000"/>
                <w:kern w:val="0"/>
                <w:sz w:val="20"/>
                <w:szCs w:val="20"/>
              </w:rPr>
              <w:br/>
            </w:r>
            <w:r>
              <w:rPr>
                <w:rFonts w:ascii="宋体" w:hAnsi="宋体" w:cs="宋体" w:hint="eastAsia"/>
                <w:color w:val="000000"/>
                <w:kern w:val="0"/>
                <w:sz w:val="20"/>
                <w:szCs w:val="20"/>
              </w:rPr>
              <w:t>产品颜色：可定制</w:t>
            </w:r>
            <w:r>
              <w:rPr>
                <w:rFonts w:ascii="宋体" w:cs="宋体"/>
                <w:color w:val="000000"/>
                <w:kern w:val="0"/>
                <w:sz w:val="20"/>
                <w:szCs w:val="20"/>
              </w:rPr>
              <w:br/>
            </w:r>
            <w:r>
              <w:rPr>
                <w:rFonts w:ascii="宋体" w:hAnsi="宋体" w:cs="宋体" w:hint="eastAsia"/>
                <w:color w:val="000000"/>
                <w:kern w:val="0"/>
                <w:sz w:val="20"/>
                <w:szCs w:val="20"/>
              </w:rPr>
              <w:t>产品尺寸：</w:t>
            </w:r>
            <w:r>
              <w:rPr>
                <w:rFonts w:ascii="宋体" w:hAnsi="宋体" w:cs="宋体"/>
                <w:color w:val="000000"/>
                <w:kern w:val="0"/>
                <w:sz w:val="20"/>
                <w:szCs w:val="20"/>
              </w:rPr>
              <w:t>70*29cm</w:t>
            </w:r>
            <w:r>
              <w:rPr>
                <w:rFonts w:ascii="宋体" w:hAnsi="宋体" w:cs="宋体"/>
                <w:color w:val="000000"/>
                <w:kern w:val="0"/>
                <w:sz w:val="20"/>
                <w:szCs w:val="20"/>
              </w:rPr>
              <w:br/>
            </w:r>
            <w:r>
              <w:rPr>
                <w:rFonts w:ascii="宋体" w:hAnsi="宋体" w:cs="宋体" w:hint="eastAsia"/>
                <w:color w:val="000000"/>
                <w:kern w:val="0"/>
                <w:sz w:val="20"/>
                <w:szCs w:val="20"/>
              </w:rPr>
              <w:t>净重：不加沙</w:t>
            </w:r>
            <w:r>
              <w:rPr>
                <w:rFonts w:ascii="宋体" w:hAnsi="宋体" w:cs="宋体"/>
                <w:color w:val="000000"/>
                <w:kern w:val="0"/>
                <w:sz w:val="20"/>
                <w:szCs w:val="20"/>
              </w:rPr>
              <w:t>0.5-0.6kg</w:t>
            </w:r>
            <w:r>
              <w:rPr>
                <w:rFonts w:ascii="宋体" w:hAnsi="宋体" w:cs="宋体"/>
                <w:color w:val="000000"/>
                <w:kern w:val="0"/>
                <w:sz w:val="20"/>
                <w:szCs w:val="20"/>
              </w:rPr>
              <w:br/>
            </w:r>
            <w:r>
              <w:rPr>
                <w:rFonts w:ascii="宋体" w:hAnsi="宋体" w:cs="宋体" w:hint="eastAsia"/>
                <w:color w:val="000000"/>
                <w:kern w:val="0"/>
                <w:sz w:val="20"/>
                <w:szCs w:val="20"/>
              </w:rPr>
              <w:t>净重：加沙子</w:t>
            </w:r>
            <w:r>
              <w:rPr>
                <w:rFonts w:ascii="宋体" w:hAnsi="宋体" w:cs="宋体"/>
                <w:color w:val="000000"/>
                <w:kern w:val="0"/>
                <w:sz w:val="20"/>
                <w:szCs w:val="20"/>
              </w:rPr>
              <w:t>3-4kg</w:t>
            </w:r>
          </w:p>
        </w:tc>
        <w:tc>
          <w:tcPr>
            <w:tcW w:w="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100</w:t>
            </w:r>
          </w:p>
        </w:tc>
        <w:tc>
          <w:tcPr>
            <w:tcW w:w="65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proofErr w:type="gramStart"/>
            <w:r>
              <w:rPr>
                <w:rFonts w:ascii="宋体" w:hAnsi="宋体" w:cs="宋体" w:hint="eastAsia"/>
                <w:color w:val="000000"/>
                <w:kern w:val="0"/>
                <w:sz w:val="20"/>
                <w:szCs w:val="20"/>
              </w:rPr>
              <w:t>个</w:t>
            </w:r>
            <w:proofErr w:type="gramEnd"/>
          </w:p>
        </w:tc>
      </w:tr>
      <w:tr w:rsidR="001056A7" w:rsidRPr="00D240DE" w:rsidTr="00D91F11">
        <w:trPr>
          <w:trHeight w:val="660"/>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25</w:t>
            </w:r>
          </w:p>
        </w:tc>
        <w:tc>
          <w:tcPr>
            <w:tcW w:w="8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床具</w:t>
            </w:r>
          </w:p>
        </w:tc>
        <w:tc>
          <w:tcPr>
            <w:tcW w:w="6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主框架由</w:t>
            </w:r>
            <w:r>
              <w:rPr>
                <w:rFonts w:ascii="宋体" w:hAnsi="宋体" w:cs="宋体"/>
                <w:color w:val="000000"/>
                <w:kern w:val="0"/>
                <w:sz w:val="20"/>
                <w:szCs w:val="20"/>
              </w:rPr>
              <w:t>60</w:t>
            </w:r>
            <w:r>
              <w:rPr>
                <w:rFonts w:ascii="宋体" w:hAnsi="宋体" w:cs="宋体" w:hint="eastAsia"/>
                <w:color w:val="000000"/>
                <w:kern w:val="0"/>
                <w:sz w:val="20"/>
                <w:szCs w:val="20"/>
              </w:rPr>
              <w:t>×</w:t>
            </w:r>
            <w:r>
              <w:rPr>
                <w:rFonts w:ascii="宋体" w:hAnsi="宋体" w:cs="宋体"/>
                <w:color w:val="000000"/>
                <w:kern w:val="0"/>
                <w:sz w:val="20"/>
                <w:szCs w:val="20"/>
              </w:rPr>
              <w:t>40</w:t>
            </w:r>
            <w:r>
              <w:rPr>
                <w:rFonts w:ascii="宋体" w:hAnsi="宋体" w:cs="宋体" w:hint="eastAsia"/>
                <w:color w:val="000000"/>
                <w:kern w:val="0"/>
                <w:sz w:val="20"/>
                <w:szCs w:val="20"/>
              </w:rPr>
              <w:t>×</w:t>
            </w:r>
            <w:r>
              <w:rPr>
                <w:rFonts w:ascii="宋体" w:hAnsi="宋体" w:cs="宋体"/>
                <w:color w:val="000000"/>
                <w:kern w:val="0"/>
                <w:sz w:val="20"/>
                <w:szCs w:val="20"/>
              </w:rPr>
              <w:t>2</w:t>
            </w:r>
            <w:r>
              <w:rPr>
                <w:rFonts w:ascii="宋体" w:hAnsi="宋体" w:cs="宋体" w:hint="eastAsia"/>
                <w:color w:val="000000"/>
                <w:kern w:val="0"/>
                <w:sz w:val="20"/>
                <w:szCs w:val="20"/>
              </w:rPr>
              <w:t>半圆异形方管组焊而成；床体中间以</w:t>
            </w:r>
            <w:r>
              <w:rPr>
                <w:rFonts w:ascii="宋体" w:hAnsi="宋体" w:cs="宋体"/>
                <w:color w:val="000000"/>
                <w:kern w:val="0"/>
                <w:sz w:val="20"/>
                <w:szCs w:val="20"/>
              </w:rPr>
              <w:t>40</w:t>
            </w:r>
            <w:r>
              <w:rPr>
                <w:rFonts w:ascii="宋体" w:hAnsi="宋体" w:cs="宋体" w:hint="eastAsia"/>
                <w:color w:val="000000"/>
                <w:kern w:val="0"/>
                <w:sz w:val="20"/>
                <w:szCs w:val="20"/>
              </w:rPr>
              <w:t>×</w:t>
            </w:r>
            <w:r>
              <w:rPr>
                <w:rFonts w:ascii="宋体" w:hAnsi="宋体" w:cs="宋体"/>
                <w:color w:val="000000"/>
                <w:kern w:val="0"/>
                <w:sz w:val="20"/>
                <w:szCs w:val="20"/>
              </w:rPr>
              <w:t>20</w:t>
            </w:r>
            <w:r>
              <w:rPr>
                <w:rFonts w:ascii="宋体" w:hAnsi="宋体" w:cs="宋体" w:hint="eastAsia"/>
                <w:color w:val="000000"/>
                <w:kern w:val="0"/>
                <w:sz w:val="20"/>
                <w:szCs w:val="20"/>
              </w:rPr>
              <w:t>×</w:t>
            </w:r>
            <w:r>
              <w:rPr>
                <w:rFonts w:ascii="宋体" w:hAnsi="宋体" w:cs="宋体"/>
                <w:color w:val="000000"/>
                <w:kern w:val="0"/>
                <w:sz w:val="20"/>
                <w:szCs w:val="20"/>
              </w:rPr>
              <w:t>2</w:t>
            </w:r>
            <w:r>
              <w:rPr>
                <w:rFonts w:ascii="宋体" w:hAnsi="宋体" w:cs="宋体" w:hint="eastAsia"/>
                <w:color w:val="000000"/>
                <w:kern w:val="0"/>
                <w:sz w:val="20"/>
                <w:szCs w:val="20"/>
              </w:rPr>
              <w:t>方管为横档，横档间距不大于</w:t>
            </w:r>
            <w:r>
              <w:rPr>
                <w:rFonts w:ascii="宋体" w:hAnsi="宋体" w:cs="宋体"/>
                <w:color w:val="000000"/>
                <w:kern w:val="0"/>
                <w:sz w:val="20"/>
                <w:szCs w:val="20"/>
              </w:rPr>
              <w:t>400mm</w:t>
            </w:r>
            <w:r>
              <w:rPr>
                <w:rFonts w:ascii="宋体" w:hAnsi="宋体" w:cs="宋体" w:hint="eastAsia"/>
                <w:color w:val="000000"/>
                <w:kern w:val="0"/>
                <w:sz w:val="20"/>
                <w:szCs w:val="20"/>
              </w:rPr>
              <w:t>；</w:t>
            </w:r>
          </w:p>
        </w:tc>
        <w:tc>
          <w:tcPr>
            <w:tcW w:w="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 xml:space="preserve">15 </w:t>
            </w:r>
          </w:p>
        </w:tc>
        <w:tc>
          <w:tcPr>
            <w:tcW w:w="65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proofErr w:type="gramStart"/>
            <w:r>
              <w:rPr>
                <w:rFonts w:ascii="宋体" w:hAnsi="宋体" w:cs="宋体" w:hint="eastAsia"/>
                <w:color w:val="000000"/>
                <w:kern w:val="0"/>
                <w:sz w:val="20"/>
                <w:szCs w:val="20"/>
              </w:rPr>
              <w:t>个</w:t>
            </w:r>
            <w:proofErr w:type="gramEnd"/>
          </w:p>
        </w:tc>
      </w:tr>
      <w:tr w:rsidR="001056A7" w:rsidRPr="00D240DE" w:rsidTr="00D91F11">
        <w:trPr>
          <w:trHeight w:val="640"/>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26</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proofErr w:type="gramStart"/>
            <w:r>
              <w:rPr>
                <w:rFonts w:ascii="宋体" w:hAnsi="宋体" w:cs="宋体" w:hint="eastAsia"/>
                <w:color w:val="000000"/>
                <w:kern w:val="0"/>
                <w:sz w:val="20"/>
                <w:szCs w:val="20"/>
              </w:rPr>
              <w:t>净水机</w:t>
            </w:r>
            <w:proofErr w:type="gramEnd"/>
          </w:p>
        </w:tc>
        <w:tc>
          <w:tcPr>
            <w:tcW w:w="6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机身尺寸：</w:t>
            </w:r>
            <w:r>
              <w:rPr>
                <w:rFonts w:ascii="宋体" w:hAnsi="宋体" w:cs="宋体"/>
                <w:color w:val="000000"/>
                <w:kern w:val="0"/>
                <w:sz w:val="20"/>
                <w:szCs w:val="20"/>
              </w:rPr>
              <w:t>68*65*146cm</w:t>
            </w:r>
            <w:r>
              <w:rPr>
                <w:rFonts w:ascii="宋体" w:hAnsi="宋体" w:cs="宋体" w:hint="eastAsia"/>
                <w:color w:val="000000"/>
                <w:kern w:val="0"/>
                <w:sz w:val="20"/>
                <w:szCs w:val="20"/>
              </w:rPr>
              <w:t>机身材质：</w:t>
            </w:r>
            <w:r>
              <w:rPr>
                <w:rFonts w:ascii="宋体" w:hAnsi="宋体" w:cs="宋体"/>
                <w:color w:val="000000"/>
                <w:kern w:val="0"/>
                <w:sz w:val="20"/>
                <w:szCs w:val="20"/>
              </w:rPr>
              <w:t>304</w:t>
            </w:r>
            <w:r>
              <w:rPr>
                <w:rFonts w:ascii="宋体" w:hAnsi="宋体" w:cs="宋体" w:hint="eastAsia"/>
                <w:color w:val="000000"/>
                <w:kern w:val="0"/>
                <w:sz w:val="20"/>
                <w:szCs w:val="20"/>
              </w:rPr>
              <w:t>不锈钢框架过滤等级：</w:t>
            </w:r>
            <w:r>
              <w:rPr>
                <w:rFonts w:ascii="宋体" w:hAnsi="宋体" w:cs="宋体"/>
                <w:color w:val="000000"/>
                <w:kern w:val="0"/>
                <w:sz w:val="20"/>
                <w:szCs w:val="20"/>
              </w:rPr>
              <w:t>5</w:t>
            </w:r>
            <w:r>
              <w:rPr>
                <w:rFonts w:ascii="宋体" w:hAnsi="宋体" w:cs="宋体" w:hint="eastAsia"/>
                <w:color w:val="000000"/>
                <w:kern w:val="0"/>
                <w:sz w:val="20"/>
                <w:szCs w:val="20"/>
              </w:rPr>
              <w:t>级过滤控制系统：电脑控制系统制水能力：</w:t>
            </w:r>
            <w:r>
              <w:rPr>
                <w:rFonts w:ascii="宋体" w:hAnsi="宋体" w:cs="宋体"/>
                <w:color w:val="000000"/>
                <w:kern w:val="0"/>
                <w:sz w:val="20"/>
                <w:szCs w:val="20"/>
              </w:rPr>
              <w:t>0.25T/H</w:t>
            </w:r>
            <w:r>
              <w:rPr>
                <w:rFonts w:ascii="宋体" w:hAnsi="宋体" w:cs="宋体" w:hint="eastAsia"/>
                <w:color w:val="000000"/>
                <w:kern w:val="0"/>
                <w:sz w:val="20"/>
                <w:szCs w:val="20"/>
              </w:rPr>
              <w:t>（每小时</w:t>
            </w:r>
            <w:r>
              <w:rPr>
                <w:rFonts w:ascii="宋体" w:hAnsi="宋体" w:cs="宋体"/>
                <w:color w:val="000000"/>
                <w:kern w:val="0"/>
                <w:sz w:val="20"/>
                <w:szCs w:val="20"/>
              </w:rPr>
              <w:t>250L</w:t>
            </w:r>
            <w:r>
              <w:rPr>
                <w:rFonts w:ascii="宋体" w:hAnsi="宋体" w:cs="宋体" w:hint="eastAsia"/>
                <w:color w:val="000000"/>
                <w:kern w:val="0"/>
                <w:sz w:val="20"/>
                <w:szCs w:val="20"/>
              </w:rPr>
              <w:t>日产水量：</w:t>
            </w:r>
            <w:r>
              <w:rPr>
                <w:rFonts w:ascii="宋体" w:hAnsi="宋体" w:cs="宋体"/>
                <w:color w:val="000000"/>
                <w:kern w:val="0"/>
                <w:sz w:val="20"/>
                <w:szCs w:val="20"/>
              </w:rPr>
              <w:t>6</w:t>
            </w:r>
            <w:r>
              <w:rPr>
                <w:rFonts w:ascii="宋体" w:hAnsi="宋体" w:cs="宋体" w:hint="eastAsia"/>
                <w:color w:val="000000"/>
                <w:kern w:val="0"/>
                <w:sz w:val="20"/>
                <w:szCs w:val="20"/>
              </w:rPr>
              <w:t>吨</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台</w:t>
            </w:r>
          </w:p>
        </w:tc>
      </w:tr>
      <w:tr w:rsidR="001056A7" w:rsidRPr="00D240DE" w:rsidTr="00D91F11">
        <w:trPr>
          <w:trHeight w:val="1200"/>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27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电磁炉锅灶</w:t>
            </w:r>
          </w:p>
        </w:tc>
        <w:tc>
          <w:tcPr>
            <w:tcW w:w="6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left"/>
              <w:textAlignment w:val="center"/>
              <w:rPr>
                <w:rFonts w:ascii="宋体" w:cs="宋体"/>
                <w:color w:val="000000"/>
                <w:sz w:val="20"/>
                <w:szCs w:val="20"/>
              </w:rPr>
            </w:pPr>
            <w:r>
              <w:rPr>
                <w:rFonts w:ascii="宋体" w:hAnsi="宋体" w:cs="宋体" w:hint="eastAsia"/>
                <w:color w:val="000000"/>
                <w:kern w:val="0"/>
                <w:sz w:val="20"/>
                <w:szCs w:val="20"/>
              </w:rPr>
              <w:t>规格：</w:t>
            </w:r>
            <w:r>
              <w:rPr>
                <w:rFonts w:ascii="宋体" w:hAnsi="宋体" w:cs="宋体"/>
                <w:color w:val="000000"/>
                <w:kern w:val="0"/>
                <w:sz w:val="20"/>
                <w:szCs w:val="20"/>
              </w:rPr>
              <w:t xml:space="preserve"> 1000*1050*800+400</w:t>
            </w:r>
            <w:r>
              <w:rPr>
                <w:rFonts w:ascii="宋体" w:hAnsi="宋体" w:cs="宋体" w:hint="eastAsia"/>
                <w:color w:val="000000"/>
                <w:kern w:val="0"/>
                <w:sz w:val="20"/>
                <w:szCs w:val="20"/>
              </w:rPr>
              <w:t>，口径</w:t>
            </w:r>
            <w:r>
              <w:rPr>
                <w:rFonts w:ascii="宋体" w:hAnsi="宋体" w:cs="宋体"/>
                <w:color w:val="000000"/>
                <w:kern w:val="0"/>
                <w:sz w:val="20"/>
                <w:szCs w:val="20"/>
              </w:rPr>
              <w:t xml:space="preserve">700 </w:t>
            </w:r>
            <w:r>
              <w:rPr>
                <w:rFonts w:ascii="宋体" w:hAnsi="宋体" w:cs="宋体" w:hint="eastAsia"/>
                <w:color w:val="000000"/>
                <w:kern w:val="0"/>
                <w:sz w:val="20"/>
                <w:szCs w:val="20"/>
              </w:rPr>
              <w:t>全部采用优质</w:t>
            </w:r>
            <w:r>
              <w:rPr>
                <w:rFonts w:ascii="宋体" w:hAnsi="宋体" w:cs="宋体"/>
                <w:color w:val="000000"/>
                <w:kern w:val="0"/>
                <w:sz w:val="20"/>
                <w:szCs w:val="20"/>
              </w:rPr>
              <w:t>201</w:t>
            </w:r>
            <w:r>
              <w:rPr>
                <w:rFonts w:ascii="宋体" w:hAnsi="宋体" w:cs="宋体" w:hint="eastAsia"/>
                <w:color w:val="000000"/>
                <w:kern w:val="0"/>
                <w:sz w:val="20"/>
                <w:szCs w:val="20"/>
              </w:rPr>
              <w:t>不锈钢型材氩弧焊焊接而成，面板厚度</w:t>
            </w:r>
            <w:r>
              <w:rPr>
                <w:rFonts w:ascii="宋体" w:hAnsi="宋体" w:cs="宋体"/>
                <w:color w:val="000000"/>
                <w:kern w:val="0"/>
                <w:sz w:val="20"/>
                <w:szCs w:val="20"/>
              </w:rPr>
              <w:t>1.0mm</w:t>
            </w:r>
            <w:r>
              <w:rPr>
                <w:rFonts w:ascii="宋体" w:hAnsi="宋体" w:cs="宋体" w:hint="eastAsia"/>
                <w:color w:val="000000"/>
                <w:kern w:val="0"/>
                <w:sz w:val="20"/>
                <w:szCs w:val="20"/>
              </w:rPr>
              <w:t>，围板及背板</w:t>
            </w:r>
            <w:r>
              <w:rPr>
                <w:rFonts w:ascii="宋体" w:hAnsi="宋体" w:cs="宋体"/>
                <w:color w:val="000000"/>
                <w:kern w:val="0"/>
                <w:sz w:val="20"/>
                <w:szCs w:val="20"/>
              </w:rPr>
              <w:t>0.8mm</w:t>
            </w:r>
            <w:r>
              <w:rPr>
                <w:rFonts w:ascii="宋体" w:hAnsi="宋体" w:cs="宋体" w:hint="eastAsia"/>
                <w:color w:val="000000"/>
                <w:kern w:val="0"/>
                <w:sz w:val="20"/>
                <w:szCs w:val="20"/>
              </w:rPr>
              <w:t>，炉膛采用厚</w:t>
            </w:r>
            <w:r>
              <w:rPr>
                <w:rFonts w:ascii="宋体" w:hAnsi="宋体" w:cs="宋体"/>
                <w:color w:val="000000"/>
                <w:kern w:val="0"/>
                <w:sz w:val="20"/>
                <w:szCs w:val="20"/>
              </w:rPr>
              <w:t>1.0mm</w:t>
            </w:r>
            <w:r>
              <w:rPr>
                <w:rFonts w:ascii="宋体" w:hAnsi="宋体" w:cs="宋体" w:hint="eastAsia"/>
                <w:color w:val="000000"/>
                <w:kern w:val="0"/>
                <w:sz w:val="20"/>
                <w:szCs w:val="20"/>
              </w:rPr>
              <w:t>的</w:t>
            </w:r>
            <w:r>
              <w:rPr>
                <w:rFonts w:ascii="宋体" w:hAnsi="宋体" w:cs="宋体"/>
                <w:color w:val="000000"/>
                <w:kern w:val="0"/>
                <w:sz w:val="20"/>
                <w:szCs w:val="20"/>
              </w:rPr>
              <w:t>A3</w:t>
            </w:r>
            <w:r>
              <w:rPr>
                <w:rFonts w:ascii="宋体" w:hAnsi="宋体" w:cs="宋体" w:hint="eastAsia"/>
                <w:color w:val="000000"/>
                <w:kern w:val="0"/>
                <w:sz w:val="20"/>
                <w:szCs w:val="20"/>
              </w:rPr>
              <w:t>钢板，炉架用</w:t>
            </w:r>
            <w:r>
              <w:rPr>
                <w:rFonts w:ascii="宋体" w:hAnsi="宋体" w:cs="宋体"/>
                <w:color w:val="000000"/>
                <w:kern w:val="0"/>
                <w:sz w:val="20"/>
                <w:szCs w:val="20"/>
              </w:rPr>
              <w:t>4*4</w:t>
            </w:r>
            <w:r>
              <w:rPr>
                <w:rFonts w:ascii="宋体" w:hAnsi="宋体" w:cs="宋体" w:hint="eastAsia"/>
                <w:color w:val="000000"/>
                <w:kern w:val="0"/>
                <w:sz w:val="20"/>
                <w:szCs w:val="20"/>
              </w:rPr>
              <w:t>角钢，</w:t>
            </w:r>
            <w:proofErr w:type="gramStart"/>
            <w:r>
              <w:rPr>
                <w:rFonts w:ascii="宋体" w:hAnsi="宋体" w:cs="宋体" w:hint="eastAsia"/>
                <w:color w:val="000000"/>
                <w:kern w:val="0"/>
                <w:sz w:val="20"/>
                <w:szCs w:val="20"/>
              </w:rPr>
              <w:t>炉通脚</w:t>
            </w:r>
            <w:proofErr w:type="gramEnd"/>
            <w:r>
              <w:rPr>
                <w:rFonts w:ascii="宋体" w:hAnsi="宋体" w:cs="宋体" w:hint="eastAsia"/>
                <w:color w:val="000000"/>
                <w:kern w:val="0"/>
                <w:sz w:val="20"/>
                <w:szCs w:val="20"/>
              </w:rPr>
              <w:t>Ø</w:t>
            </w:r>
            <w:r>
              <w:rPr>
                <w:rFonts w:ascii="宋体" w:hAnsi="宋体" w:cs="宋体"/>
                <w:color w:val="000000"/>
                <w:kern w:val="0"/>
                <w:sz w:val="20"/>
                <w:szCs w:val="20"/>
              </w:rPr>
              <w:t>60mm</w:t>
            </w:r>
            <w:r>
              <w:rPr>
                <w:rFonts w:ascii="宋体" w:hAnsi="宋体" w:cs="宋体" w:hint="eastAsia"/>
                <w:color w:val="000000"/>
                <w:kern w:val="0"/>
                <w:sz w:val="20"/>
                <w:szCs w:val="20"/>
              </w:rPr>
              <w:t>无缝管，</w:t>
            </w:r>
            <w:proofErr w:type="gramStart"/>
            <w:r>
              <w:rPr>
                <w:rFonts w:ascii="宋体" w:hAnsi="宋体" w:cs="宋体" w:hint="eastAsia"/>
                <w:color w:val="000000"/>
                <w:kern w:val="0"/>
                <w:sz w:val="20"/>
                <w:szCs w:val="20"/>
              </w:rPr>
              <w:t>炉通角含</w:t>
            </w:r>
            <w:proofErr w:type="gramEnd"/>
            <w:r>
              <w:rPr>
                <w:rFonts w:ascii="宋体" w:hAnsi="宋体" w:cs="宋体" w:hint="eastAsia"/>
                <w:color w:val="000000"/>
                <w:kern w:val="0"/>
                <w:sz w:val="20"/>
                <w:szCs w:val="20"/>
              </w:rPr>
              <w:t>可调炉身的高度的不锈钢子弹脚，炉膛内采用高温耐火棉隔热及耐火水泥</w:t>
            </w:r>
            <w:proofErr w:type="gramStart"/>
            <w:r>
              <w:rPr>
                <w:rFonts w:ascii="宋体" w:hAnsi="宋体" w:cs="宋体" w:hint="eastAsia"/>
                <w:color w:val="000000"/>
                <w:kern w:val="0"/>
                <w:sz w:val="20"/>
                <w:szCs w:val="20"/>
              </w:rPr>
              <w:t>砌结火位</w:t>
            </w:r>
            <w:proofErr w:type="gramEnd"/>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优质球铁节能</w:t>
            </w:r>
            <w:proofErr w:type="gramEnd"/>
            <w:r>
              <w:rPr>
                <w:rFonts w:ascii="宋体" w:hAnsi="宋体" w:cs="宋体" w:hint="eastAsia"/>
                <w:color w:val="000000"/>
                <w:kern w:val="0"/>
                <w:sz w:val="20"/>
                <w:szCs w:val="20"/>
              </w:rPr>
              <w:t>炉头、防水风机、</w:t>
            </w:r>
            <w:r>
              <w:rPr>
                <w:rFonts w:ascii="宋体" w:hAnsi="宋体" w:cs="宋体"/>
                <w:color w:val="000000"/>
                <w:kern w:val="0"/>
                <w:sz w:val="20"/>
                <w:szCs w:val="20"/>
              </w:rPr>
              <w:t>220V</w:t>
            </w:r>
            <w:r>
              <w:rPr>
                <w:rFonts w:ascii="宋体" w:hAnsi="宋体" w:cs="宋体" w:hint="eastAsia"/>
                <w:color w:val="000000"/>
                <w:kern w:val="0"/>
                <w:sz w:val="20"/>
                <w:szCs w:val="20"/>
              </w:rPr>
              <w:t>，</w:t>
            </w:r>
            <w:r>
              <w:rPr>
                <w:rFonts w:ascii="宋体" w:hAnsi="宋体" w:cs="宋体"/>
                <w:color w:val="000000"/>
                <w:kern w:val="0"/>
                <w:sz w:val="20"/>
                <w:szCs w:val="20"/>
              </w:rPr>
              <w:t>280W</w:t>
            </w:r>
            <w:r>
              <w:rPr>
                <w:rFonts w:ascii="宋体" w:hAnsi="宋体" w:cs="宋体" w:hint="eastAsia"/>
                <w:color w:val="000000"/>
                <w:kern w:val="0"/>
                <w:sz w:val="20"/>
                <w:szCs w:val="20"/>
              </w:rPr>
              <w:t>，气阀采用全铜双杆</w:t>
            </w:r>
            <w:r>
              <w:rPr>
                <w:rFonts w:ascii="宋体" w:hAnsi="宋体" w:cs="宋体"/>
                <w:color w:val="000000"/>
                <w:kern w:val="0"/>
                <w:sz w:val="20"/>
                <w:szCs w:val="20"/>
              </w:rPr>
              <w:t>A</w:t>
            </w:r>
            <w:r>
              <w:rPr>
                <w:rFonts w:ascii="宋体" w:hAnsi="宋体" w:cs="宋体" w:hint="eastAsia"/>
                <w:color w:val="000000"/>
                <w:kern w:val="0"/>
                <w:sz w:val="20"/>
                <w:szCs w:val="20"/>
              </w:rPr>
              <w:t>型阀门，燃料为液化气、天然气。</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套</w:t>
            </w:r>
          </w:p>
        </w:tc>
      </w:tr>
      <w:tr w:rsidR="001056A7" w:rsidRPr="00D240DE" w:rsidTr="00D91F11">
        <w:trPr>
          <w:trHeight w:val="1200"/>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28</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proofErr w:type="gramStart"/>
            <w:r>
              <w:rPr>
                <w:rFonts w:ascii="宋体" w:hAnsi="宋体" w:cs="宋体" w:hint="eastAsia"/>
                <w:color w:val="000000"/>
                <w:kern w:val="0"/>
                <w:sz w:val="20"/>
                <w:szCs w:val="20"/>
              </w:rPr>
              <w:t>大型电烧水壶</w:t>
            </w:r>
            <w:proofErr w:type="gramEnd"/>
          </w:p>
        </w:tc>
        <w:tc>
          <w:tcPr>
            <w:tcW w:w="6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left"/>
              <w:textAlignment w:val="center"/>
              <w:rPr>
                <w:rFonts w:ascii="宋体" w:cs="宋体"/>
                <w:color w:val="000000"/>
                <w:sz w:val="20"/>
                <w:szCs w:val="20"/>
              </w:rPr>
            </w:pPr>
            <w:r>
              <w:rPr>
                <w:rFonts w:ascii="宋体" w:hAnsi="宋体" w:cs="宋体" w:hint="eastAsia"/>
                <w:color w:val="000000"/>
                <w:kern w:val="0"/>
                <w:sz w:val="20"/>
                <w:szCs w:val="20"/>
              </w:rPr>
              <w:t>净重：约</w:t>
            </w:r>
            <w:r>
              <w:rPr>
                <w:rFonts w:ascii="宋体" w:hAnsi="宋体" w:cs="宋体"/>
                <w:color w:val="000000"/>
                <w:kern w:val="0"/>
                <w:sz w:val="20"/>
                <w:szCs w:val="20"/>
              </w:rPr>
              <w:t>2.55kg</w:t>
            </w:r>
            <w:r>
              <w:rPr>
                <w:rFonts w:ascii="宋体" w:hAnsi="宋体" w:cs="宋体"/>
                <w:color w:val="000000"/>
                <w:kern w:val="0"/>
                <w:sz w:val="20"/>
                <w:szCs w:val="20"/>
              </w:rPr>
              <w:br/>
            </w:r>
            <w:r>
              <w:rPr>
                <w:rFonts w:ascii="宋体" w:hAnsi="宋体" w:cs="宋体" w:hint="eastAsia"/>
                <w:color w:val="000000"/>
                <w:kern w:val="0"/>
                <w:sz w:val="20"/>
                <w:szCs w:val="20"/>
              </w:rPr>
              <w:t>出水口高度：</w:t>
            </w:r>
            <w:r>
              <w:rPr>
                <w:rFonts w:ascii="宋体" w:hAnsi="宋体" w:cs="宋体"/>
                <w:color w:val="000000"/>
                <w:kern w:val="0"/>
                <w:sz w:val="20"/>
                <w:szCs w:val="20"/>
              </w:rPr>
              <w:t>150mm</w:t>
            </w:r>
            <w:r>
              <w:rPr>
                <w:rFonts w:ascii="宋体" w:hAnsi="宋体" w:cs="宋体"/>
                <w:color w:val="000000"/>
                <w:kern w:val="0"/>
                <w:sz w:val="20"/>
                <w:szCs w:val="20"/>
              </w:rPr>
              <w:br/>
            </w:r>
            <w:r>
              <w:rPr>
                <w:rFonts w:ascii="宋体" w:hAnsi="宋体" w:cs="宋体" w:hint="eastAsia"/>
                <w:color w:val="000000"/>
                <w:kern w:val="0"/>
                <w:sz w:val="20"/>
                <w:szCs w:val="20"/>
              </w:rPr>
              <w:t>桶深：约</w:t>
            </w:r>
            <w:r>
              <w:rPr>
                <w:rFonts w:ascii="宋体" w:hAnsi="宋体" w:cs="宋体"/>
                <w:color w:val="000000"/>
                <w:kern w:val="0"/>
                <w:sz w:val="20"/>
                <w:szCs w:val="20"/>
              </w:rPr>
              <w:t>305mm</w:t>
            </w:r>
            <w:r>
              <w:rPr>
                <w:rFonts w:ascii="宋体" w:hAnsi="宋体" w:cs="宋体"/>
                <w:color w:val="000000"/>
                <w:kern w:val="0"/>
                <w:sz w:val="20"/>
                <w:szCs w:val="20"/>
              </w:rPr>
              <w:br/>
            </w:r>
            <w:r>
              <w:rPr>
                <w:rFonts w:ascii="宋体" w:hAnsi="宋体" w:cs="宋体" w:hint="eastAsia"/>
                <w:color w:val="000000"/>
                <w:kern w:val="0"/>
                <w:sz w:val="20"/>
                <w:szCs w:val="20"/>
              </w:rPr>
              <w:t>调温：</w:t>
            </w:r>
            <w:r>
              <w:rPr>
                <w:rFonts w:ascii="宋体" w:hAnsi="宋体" w:cs="宋体"/>
                <w:color w:val="000000"/>
                <w:kern w:val="0"/>
                <w:sz w:val="20"/>
                <w:szCs w:val="20"/>
              </w:rPr>
              <w:t>30-110</w:t>
            </w:r>
            <w:r>
              <w:rPr>
                <w:rFonts w:ascii="宋体" w:hAnsi="宋体" w:cs="宋体" w:hint="eastAsia"/>
                <w:color w:val="000000"/>
                <w:kern w:val="0"/>
                <w:sz w:val="20"/>
                <w:szCs w:val="20"/>
              </w:rPr>
              <w:t>度</w:t>
            </w:r>
            <w:r>
              <w:rPr>
                <w:rFonts w:ascii="宋体" w:cs="宋体"/>
                <w:color w:val="000000"/>
                <w:kern w:val="0"/>
                <w:sz w:val="20"/>
                <w:szCs w:val="20"/>
              </w:rPr>
              <w:br/>
            </w:r>
            <w:r>
              <w:rPr>
                <w:rFonts w:ascii="宋体" w:hAnsi="宋体" w:cs="宋体" w:hint="eastAsia"/>
                <w:color w:val="000000"/>
                <w:kern w:val="0"/>
                <w:sz w:val="20"/>
                <w:szCs w:val="20"/>
              </w:rPr>
              <w:t>正品保证，双层保温，优质温控，高效节能，高品质不锈钢内胆</w:t>
            </w:r>
            <w:r>
              <w:rPr>
                <w:rFonts w:ascii="宋体" w:hAnsi="宋体" w:cs="宋体"/>
                <w:color w:val="000000"/>
                <w:kern w:val="0"/>
                <w:sz w:val="20"/>
                <w:szCs w:val="20"/>
              </w:rPr>
              <w:t xml:space="preserve"> </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台</w:t>
            </w:r>
          </w:p>
        </w:tc>
      </w:tr>
      <w:tr w:rsidR="001056A7" w:rsidRPr="00D240DE" w:rsidTr="00D91F11">
        <w:trPr>
          <w:trHeight w:val="960"/>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29</w:t>
            </w:r>
          </w:p>
        </w:tc>
        <w:tc>
          <w:tcPr>
            <w:tcW w:w="8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切菜机</w:t>
            </w:r>
          </w:p>
        </w:tc>
        <w:tc>
          <w:tcPr>
            <w:tcW w:w="6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产品材质</w:t>
            </w:r>
            <w:r>
              <w:rPr>
                <w:rFonts w:ascii="宋体" w:hAnsi="宋体" w:cs="宋体"/>
                <w:color w:val="000000"/>
                <w:kern w:val="0"/>
                <w:sz w:val="20"/>
                <w:szCs w:val="20"/>
              </w:rPr>
              <w:t>:</w:t>
            </w:r>
            <w:r>
              <w:rPr>
                <w:rFonts w:ascii="宋体" w:hAnsi="宋体" w:cs="宋体" w:hint="eastAsia"/>
                <w:color w:val="000000"/>
                <w:kern w:val="0"/>
                <w:sz w:val="20"/>
                <w:szCs w:val="20"/>
              </w:rPr>
              <w:t>不锈钢产品重量</w:t>
            </w:r>
            <w:r>
              <w:rPr>
                <w:rFonts w:ascii="宋体" w:hAnsi="宋体" w:cs="宋体"/>
                <w:color w:val="000000"/>
                <w:kern w:val="0"/>
                <w:sz w:val="20"/>
                <w:szCs w:val="20"/>
              </w:rPr>
              <w:t>:</w:t>
            </w:r>
            <w:r>
              <w:rPr>
                <w:rFonts w:ascii="宋体" w:hAnsi="宋体" w:cs="宋体" w:hint="eastAsia"/>
                <w:color w:val="000000"/>
                <w:kern w:val="0"/>
                <w:sz w:val="20"/>
                <w:szCs w:val="20"/>
              </w:rPr>
              <w:t>约</w:t>
            </w:r>
            <w:r>
              <w:rPr>
                <w:rFonts w:ascii="宋体" w:hAnsi="宋体" w:cs="宋体"/>
                <w:color w:val="000000"/>
                <w:kern w:val="0"/>
                <w:sz w:val="20"/>
                <w:szCs w:val="20"/>
              </w:rPr>
              <w:t>22KG</w:t>
            </w:r>
            <w:r>
              <w:rPr>
                <w:rFonts w:ascii="宋体" w:hAnsi="宋体" w:cs="宋体"/>
                <w:color w:val="000000"/>
                <w:kern w:val="0"/>
                <w:sz w:val="20"/>
                <w:szCs w:val="20"/>
              </w:rPr>
              <w:br/>
            </w:r>
            <w:r>
              <w:rPr>
                <w:rFonts w:ascii="宋体" w:hAnsi="宋体" w:cs="宋体" w:hint="eastAsia"/>
                <w:color w:val="000000"/>
                <w:kern w:val="0"/>
                <w:sz w:val="20"/>
                <w:szCs w:val="20"/>
              </w:rPr>
              <w:t>产品规格</w:t>
            </w:r>
            <w:r>
              <w:rPr>
                <w:rFonts w:ascii="宋体" w:hAnsi="宋体" w:cs="宋体"/>
                <w:color w:val="000000"/>
                <w:kern w:val="0"/>
                <w:sz w:val="20"/>
                <w:szCs w:val="20"/>
              </w:rPr>
              <w:t>: 300*300*340MM</w:t>
            </w:r>
            <w:r>
              <w:rPr>
                <w:rFonts w:ascii="宋体" w:hAnsi="宋体" w:cs="宋体" w:hint="eastAsia"/>
                <w:color w:val="000000"/>
                <w:kern w:val="0"/>
                <w:sz w:val="20"/>
                <w:szCs w:val="20"/>
              </w:rPr>
              <w:t>生产能力</w:t>
            </w:r>
            <w:r>
              <w:rPr>
                <w:rFonts w:ascii="宋体" w:hAnsi="宋体" w:cs="宋体"/>
                <w:color w:val="000000"/>
                <w:kern w:val="0"/>
                <w:sz w:val="20"/>
                <w:szCs w:val="20"/>
              </w:rPr>
              <w:t>:</w:t>
            </w:r>
            <w:r>
              <w:rPr>
                <w:rFonts w:ascii="宋体" w:hAnsi="宋体" w:cs="宋体" w:hint="eastAsia"/>
                <w:color w:val="000000"/>
                <w:kern w:val="0"/>
                <w:sz w:val="20"/>
                <w:szCs w:val="20"/>
              </w:rPr>
              <w:t>约</w:t>
            </w:r>
            <w:r>
              <w:rPr>
                <w:rFonts w:ascii="宋体" w:hAnsi="宋体" w:cs="宋体"/>
                <w:color w:val="000000"/>
                <w:kern w:val="0"/>
                <w:sz w:val="20"/>
                <w:szCs w:val="20"/>
              </w:rPr>
              <w:t>150KG/H</w:t>
            </w:r>
            <w:r>
              <w:rPr>
                <w:rFonts w:ascii="宋体" w:hAnsi="宋体" w:cs="宋体"/>
                <w:color w:val="000000"/>
                <w:kern w:val="0"/>
                <w:sz w:val="20"/>
                <w:szCs w:val="20"/>
              </w:rPr>
              <w:br/>
            </w:r>
            <w:r>
              <w:rPr>
                <w:rFonts w:ascii="宋体" w:hAnsi="宋体" w:cs="宋体" w:hint="eastAsia"/>
                <w:color w:val="000000"/>
                <w:kern w:val="0"/>
                <w:sz w:val="20"/>
                <w:szCs w:val="20"/>
              </w:rPr>
              <w:t>产品特点</w:t>
            </w:r>
            <w:r>
              <w:rPr>
                <w:rFonts w:ascii="宋体" w:hAnsi="宋体" w:cs="宋体"/>
                <w:color w:val="000000"/>
                <w:kern w:val="0"/>
                <w:sz w:val="20"/>
                <w:szCs w:val="20"/>
              </w:rPr>
              <w:t>:</w:t>
            </w:r>
            <w:r>
              <w:rPr>
                <w:rFonts w:ascii="宋体" w:hAnsi="宋体" w:cs="宋体" w:hint="eastAsia"/>
                <w:color w:val="000000"/>
                <w:kern w:val="0"/>
                <w:sz w:val="20"/>
                <w:szCs w:val="20"/>
              </w:rPr>
              <w:t>可切片切丁切丝切</w:t>
            </w:r>
            <w:proofErr w:type="gramStart"/>
            <w:r>
              <w:rPr>
                <w:rFonts w:ascii="宋体" w:hAnsi="宋体" w:cs="宋体" w:hint="eastAsia"/>
                <w:color w:val="000000"/>
                <w:kern w:val="0"/>
                <w:sz w:val="20"/>
                <w:szCs w:val="20"/>
              </w:rPr>
              <w:t>泥产品</w:t>
            </w:r>
            <w:proofErr w:type="gramEnd"/>
            <w:r>
              <w:rPr>
                <w:rFonts w:ascii="宋体" w:hAnsi="宋体" w:cs="宋体" w:hint="eastAsia"/>
                <w:color w:val="000000"/>
                <w:kern w:val="0"/>
                <w:sz w:val="20"/>
                <w:szCs w:val="20"/>
              </w:rPr>
              <w:t>功率</w:t>
            </w:r>
            <w:r>
              <w:rPr>
                <w:rFonts w:ascii="宋体" w:hAnsi="宋体" w:cs="宋体"/>
                <w:color w:val="000000"/>
                <w:kern w:val="0"/>
                <w:sz w:val="20"/>
                <w:szCs w:val="20"/>
              </w:rPr>
              <w:t>: 850W</w:t>
            </w:r>
            <w:r>
              <w:rPr>
                <w:rFonts w:ascii="宋体" w:hAnsi="宋体" w:cs="宋体"/>
                <w:color w:val="000000"/>
                <w:kern w:val="0"/>
                <w:sz w:val="20"/>
                <w:szCs w:val="20"/>
              </w:rPr>
              <w:br/>
            </w:r>
            <w:r>
              <w:rPr>
                <w:rFonts w:ascii="宋体" w:hAnsi="宋体" w:cs="宋体" w:hint="eastAsia"/>
                <w:color w:val="000000"/>
                <w:kern w:val="0"/>
                <w:sz w:val="20"/>
                <w:szCs w:val="20"/>
              </w:rPr>
              <w:t>产品用途</w:t>
            </w:r>
            <w:r>
              <w:rPr>
                <w:rFonts w:ascii="宋体" w:hAnsi="宋体" w:cs="宋体"/>
                <w:color w:val="000000"/>
                <w:kern w:val="0"/>
                <w:sz w:val="20"/>
                <w:szCs w:val="20"/>
              </w:rPr>
              <w:t xml:space="preserve">:  </w:t>
            </w:r>
            <w:r>
              <w:rPr>
                <w:rFonts w:ascii="宋体" w:hAnsi="宋体" w:cs="宋体" w:hint="eastAsia"/>
                <w:color w:val="000000"/>
                <w:kern w:val="0"/>
                <w:sz w:val="20"/>
                <w:szCs w:val="20"/>
              </w:rPr>
              <w:t>切肉、切鱼、切蔬菜</w:t>
            </w:r>
            <w:r>
              <w:rPr>
                <w:rFonts w:ascii="宋体" w:hAnsi="宋体" w:cs="宋体"/>
                <w:color w:val="000000"/>
                <w:kern w:val="0"/>
                <w:sz w:val="20"/>
                <w:szCs w:val="20"/>
              </w:rPr>
              <w:t xml:space="preserve"> </w:t>
            </w:r>
          </w:p>
        </w:tc>
        <w:tc>
          <w:tcPr>
            <w:tcW w:w="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 xml:space="preserve">1 </w:t>
            </w:r>
          </w:p>
        </w:tc>
        <w:tc>
          <w:tcPr>
            <w:tcW w:w="65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台</w:t>
            </w:r>
          </w:p>
        </w:tc>
      </w:tr>
      <w:tr w:rsidR="001056A7" w:rsidRPr="00D240DE" w:rsidTr="00D91F11">
        <w:trPr>
          <w:trHeight w:val="1920"/>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lastRenderedPageBreak/>
              <w:t>30</w:t>
            </w:r>
          </w:p>
        </w:tc>
        <w:tc>
          <w:tcPr>
            <w:tcW w:w="8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绞肉机</w:t>
            </w:r>
          </w:p>
        </w:tc>
        <w:tc>
          <w:tcPr>
            <w:tcW w:w="6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left"/>
              <w:textAlignment w:val="center"/>
              <w:rPr>
                <w:rFonts w:ascii="宋体" w:cs="宋体"/>
                <w:color w:val="000000"/>
                <w:sz w:val="20"/>
                <w:szCs w:val="20"/>
              </w:rPr>
            </w:pPr>
            <w:r>
              <w:rPr>
                <w:rFonts w:ascii="宋体" w:hAnsi="宋体" w:cs="宋体" w:hint="eastAsia"/>
                <w:color w:val="000000"/>
                <w:kern w:val="0"/>
                <w:sz w:val="20"/>
                <w:szCs w:val="20"/>
              </w:rPr>
              <w:t>绞肉机：</w:t>
            </w:r>
            <w:r>
              <w:rPr>
                <w:rFonts w:ascii="宋体" w:cs="宋体"/>
                <w:color w:val="000000"/>
                <w:kern w:val="0"/>
                <w:sz w:val="20"/>
                <w:szCs w:val="20"/>
              </w:rPr>
              <w:br/>
            </w:r>
            <w:r>
              <w:rPr>
                <w:rFonts w:ascii="宋体" w:hAnsi="宋体" w:cs="宋体" w:hint="eastAsia"/>
                <w:color w:val="000000"/>
                <w:kern w:val="0"/>
                <w:sz w:val="20"/>
                <w:szCs w:val="20"/>
              </w:rPr>
              <w:t>额定电压</w:t>
            </w:r>
            <w:r>
              <w:rPr>
                <w:rFonts w:ascii="宋体" w:hAnsi="宋体" w:cs="宋体"/>
                <w:color w:val="000000"/>
                <w:kern w:val="0"/>
                <w:sz w:val="20"/>
                <w:szCs w:val="20"/>
              </w:rPr>
              <w:t>:220V</w:t>
            </w:r>
            <w:r>
              <w:rPr>
                <w:rFonts w:ascii="宋体" w:hAnsi="宋体" w:cs="宋体"/>
                <w:color w:val="000000"/>
                <w:kern w:val="0"/>
                <w:sz w:val="20"/>
                <w:szCs w:val="20"/>
              </w:rPr>
              <w:br/>
            </w:r>
            <w:r>
              <w:rPr>
                <w:rFonts w:ascii="宋体" w:hAnsi="宋体" w:cs="宋体" w:hint="eastAsia"/>
                <w:color w:val="000000"/>
                <w:kern w:val="0"/>
                <w:sz w:val="20"/>
                <w:szCs w:val="20"/>
              </w:rPr>
              <w:t>额定频率</w:t>
            </w:r>
            <w:r>
              <w:rPr>
                <w:rFonts w:ascii="宋体" w:hAnsi="宋体" w:cs="宋体"/>
                <w:color w:val="000000"/>
                <w:kern w:val="0"/>
                <w:sz w:val="20"/>
                <w:szCs w:val="20"/>
              </w:rPr>
              <w:t>:50HZ</w:t>
            </w:r>
            <w:r>
              <w:rPr>
                <w:rFonts w:ascii="宋体" w:hAnsi="宋体" w:cs="宋体"/>
                <w:color w:val="000000"/>
                <w:kern w:val="0"/>
                <w:sz w:val="20"/>
                <w:szCs w:val="20"/>
              </w:rPr>
              <w:br/>
            </w:r>
            <w:r>
              <w:rPr>
                <w:rFonts w:ascii="宋体" w:hAnsi="宋体" w:cs="宋体" w:hint="eastAsia"/>
                <w:color w:val="000000"/>
                <w:kern w:val="0"/>
                <w:sz w:val="20"/>
                <w:szCs w:val="20"/>
              </w:rPr>
              <w:t>配置功率</w:t>
            </w:r>
            <w:r>
              <w:rPr>
                <w:rFonts w:ascii="宋体" w:hAnsi="宋体" w:cs="宋体"/>
                <w:color w:val="000000"/>
                <w:kern w:val="0"/>
                <w:sz w:val="20"/>
                <w:szCs w:val="20"/>
              </w:rPr>
              <w:t>:1 800W</w:t>
            </w:r>
            <w:r>
              <w:rPr>
                <w:rFonts w:ascii="宋体" w:hAnsi="宋体" w:cs="宋体"/>
                <w:color w:val="000000"/>
                <w:kern w:val="0"/>
                <w:sz w:val="20"/>
                <w:szCs w:val="20"/>
              </w:rPr>
              <w:br/>
            </w:r>
            <w:r>
              <w:rPr>
                <w:rFonts w:ascii="宋体" w:hAnsi="宋体" w:cs="宋体" w:hint="eastAsia"/>
                <w:color w:val="000000"/>
                <w:kern w:val="0"/>
                <w:sz w:val="20"/>
                <w:szCs w:val="20"/>
              </w:rPr>
              <w:t>生产能力</w:t>
            </w:r>
            <w:r>
              <w:rPr>
                <w:rFonts w:ascii="宋体" w:hAnsi="宋体" w:cs="宋体"/>
                <w:color w:val="000000"/>
                <w:kern w:val="0"/>
                <w:sz w:val="20"/>
                <w:szCs w:val="20"/>
              </w:rPr>
              <w:t>:200KG/H</w:t>
            </w:r>
            <w:r>
              <w:rPr>
                <w:rFonts w:ascii="宋体" w:hAnsi="宋体" w:cs="宋体"/>
                <w:color w:val="000000"/>
                <w:kern w:val="0"/>
                <w:sz w:val="20"/>
                <w:szCs w:val="20"/>
              </w:rPr>
              <w:br/>
            </w:r>
            <w:r>
              <w:rPr>
                <w:rFonts w:ascii="宋体" w:hAnsi="宋体" w:cs="宋体" w:hint="eastAsia"/>
                <w:color w:val="000000"/>
                <w:kern w:val="0"/>
                <w:sz w:val="20"/>
                <w:szCs w:val="20"/>
              </w:rPr>
              <w:t>默认刀距</w:t>
            </w:r>
            <w:r>
              <w:rPr>
                <w:rFonts w:ascii="宋体" w:hAnsi="宋体" w:cs="宋体"/>
                <w:color w:val="000000"/>
                <w:kern w:val="0"/>
                <w:sz w:val="20"/>
                <w:szCs w:val="20"/>
              </w:rPr>
              <w:t>:3.5mm</w:t>
            </w:r>
            <w:r>
              <w:rPr>
                <w:rFonts w:ascii="宋体" w:hAnsi="宋体" w:cs="宋体"/>
                <w:color w:val="000000"/>
                <w:kern w:val="0"/>
                <w:sz w:val="20"/>
                <w:szCs w:val="20"/>
              </w:rPr>
              <w:br/>
            </w:r>
            <w:r>
              <w:rPr>
                <w:rFonts w:ascii="宋体" w:hAnsi="宋体" w:cs="宋体" w:hint="eastAsia"/>
                <w:color w:val="000000"/>
                <w:kern w:val="0"/>
                <w:sz w:val="20"/>
                <w:szCs w:val="20"/>
              </w:rPr>
              <w:t>机器重量约</w:t>
            </w:r>
            <w:r>
              <w:rPr>
                <w:rFonts w:ascii="宋体" w:hAnsi="宋体" w:cs="宋体"/>
                <w:color w:val="000000"/>
                <w:kern w:val="0"/>
                <w:sz w:val="20"/>
                <w:szCs w:val="20"/>
              </w:rPr>
              <w:t>:50KG</w:t>
            </w:r>
            <w:r>
              <w:rPr>
                <w:rFonts w:ascii="宋体" w:hAnsi="宋体" w:cs="宋体"/>
                <w:color w:val="000000"/>
                <w:kern w:val="0"/>
                <w:sz w:val="20"/>
                <w:szCs w:val="20"/>
              </w:rPr>
              <w:br/>
            </w:r>
            <w:r>
              <w:rPr>
                <w:rFonts w:ascii="宋体" w:hAnsi="宋体" w:cs="宋体" w:hint="eastAsia"/>
                <w:color w:val="000000"/>
                <w:kern w:val="0"/>
                <w:sz w:val="20"/>
                <w:szCs w:val="20"/>
              </w:rPr>
              <w:t>适用范围</w:t>
            </w:r>
            <w:r>
              <w:rPr>
                <w:rFonts w:ascii="宋体" w:hAnsi="宋体" w:cs="宋体"/>
                <w:color w:val="000000"/>
                <w:kern w:val="0"/>
                <w:sz w:val="20"/>
                <w:szCs w:val="20"/>
              </w:rPr>
              <w:t>:</w:t>
            </w:r>
            <w:r>
              <w:rPr>
                <w:rFonts w:ascii="宋体" w:hAnsi="宋体" w:cs="宋体" w:hint="eastAsia"/>
                <w:color w:val="000000"/>
                <w:kern w:val="0"/>
                <w:sz w:val="20"/>
                <w:szCs w:val="20"/>
              </w:rPr>
              <w:t>鲜肉市场、酒店、食堂</w:t>
            </w:r>
          </w:p>
        </w:tc>
        <w:tc>
          <w:tcPr>
            <w:tcW w:w="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 xml:space="preserve">1 </w:t>
            </w:r>
          </w:p>
        </w:tc>
        <w:tc>
          <w:tcPr>
            <w:tcW w:w="65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台</w:t>
            </w:r>
          </w:p>
        </w:tc>
      </w:tr>
      <w:tr w:rsidR="001056A7" w:rsidRPr="00D240DE" w:rsidTr="00D91F11">
        <w:trPr>
          <w:trHeight w:val="480"/>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31</w:t>
            </w:r>
          </w:p>
        </w:tc>
        <w:tc>
          <w:tcPr>
            <w:tcW w:w="8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面条机</w:t>
            </w:r>
          </w:p>
        </w:tc>
        <w:tc>
          <w:tcPr>
            <w:tcW w:w="6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轧辊尺寸（</w:t>
            </w:r>
            <w:r>
              <w:rPr>
                <w:rFonts w:ascii="宋体" w:hAnsi="宋体" w:cs="宋体"/>
                <w:color w:val="000000"/>
                <w:kern w:val="0"/>
                <w:sz w:val="20"/>
                <w:szCs w:val="20"/>
              </w:rPr>
              <w:t>mm</w:t>
            </w:r>
            <w:r>
              <w:rPr>
                <w:rFonts w:ascii="宋体" w:hAnsi="宋体" w:cs="宋体" w:hint="eastAsia"/>
                <w:color w:val="000000"/>
                <w:kern w:val="0"/>
                <w:sz w:val="20"/>
                <w:szCs w:val="20"/>
              </w:rPr>
              <w:t>）</w:t>
            </w:r>
            <w:r>
              <w:rPr>
                <w:rFonts w:ascii="宋体" w:hAnsi="宋体" w:cs="宋体"/>
                <w:color w:val="000000"/>
                <w:kern w:val="0"/>
                <w:sz w:val="20"/>
                <w:szCs w:val="20"/>
              </w:rPr>
              <w:t xml:space="preserve"> 96*220</w:t>
            </w:r>
            <w:r>
              <w:rPr>
                <w:rFonts w:ascii="宋体" w:hAnsi="宋体" w:cs="宋体" w:hint="eastAsia"/>
                <w:color w:val="000000"/>
                <w:kern w:val="0"/>
                <w:sz w:val="20"/>
                <w:szCs w:val="20"/>
              </w:rPr>
              <w:t>；</w:t>
            </w:r>
            <w:r>
              <w:rPr>
                <w:rFonts w:ascii="宋体" w:hAnsi="宋体" w:cs="宋体"/>
                <w:color w:val="000000"/>
                <w:kern w:val="0"/>
                <w:sz w:val="20"/>
                <w:szCs w:val="20"/>
              </w:rPr>
              <w:t xml:space="preserve"> </w:t>
            </w:r>
            <w:r>
              <w:rPr>
                <w:rFonts w:ascii="宋体" w:hAnsi="宋体" w:cs="宋体" w:hint="eastAsia"/>
                <w:color w:val="000000"/>
                <w:kern w:val="0"/>
                <w:sz w:val="20"/>
                <w:szCs w:val="20"/>
              </w:rPr>
              <w:t>轧面厚度</w:t>
            </w:r>
            <w:r>
              <w:rPr>
                <w:rFonts w:ascii="宋体" w:hAnsi="宋体" w:cs="宋体"/>
                <w:color w:val="000000"/>
                <w:kern w:val="0"/>
                <w:sz w:val="20"/>
                <w:szCs w:val="20"/>
              </w:rPr>
              <w:t>(mm) 0.6*6</w:t>
            </w:r>
            <w:r>
              <w:rPr>
                <w:rFonts w:ascii="宋体" w:hAnsi="宋体" w:cs="宋体" w:hint="eastAsia"/>
                <w:color w:val="000000"/>
                <w:kern w:val="0"/>
                <w:sz w:val="20"/>
                <w:szCs w:val="20"/>
              </w:rPr>
              <w:t>；切面厚度</w:t>
            </w:r>
            <w:r>
              <w:rPr>
                <w:rFonts w:ascii="宋体" w:hAnsi="宋体" w:cs="宋体"/>
                <w:color w:val="000000"/>
                <w:kern w:val="0"/>
                <w:sz w:val="20"/>
                <w:szCs w:val="20"/>
              </w:rPr>
              <w:t>(mm) 1.6-1.5</w:t>
            </w:r>
            <w:r>
              <w:rPr>
                <w:rFonts w:ascii="宋体" w:hAnsi="宋体" w:cs="宋体" w:hint="eastAsia"/>
                <w:color w:val="000000"/>
                <w:kern w:val="0"/>
                <w:sz w:val="20"/>
                <w:szCs w:val="20"/>
              </w:rPr>
              <w:t>；功效</w:t>
            </w:r>
            <w:r>
              <w:rPr>
                <w:rFonts w:ascii="宋体" w:hAnsi="宋体" w:cs="宋体"/>
                <w:color w:val="000000"/>
                <w:kern w:val="0"/>
                <w:sz w:val="20"/>
                <w:szCs w:val="20"/>
              </w:rPr>
              <w:t>(kg/h) 30-50</w:t>
            </w:r>
            <w:r>
              <w:rPr>
                <w:rFonts w:ascii="宋体" w:hAnsi="宋体" w:cs="宋体" w:hint="eastAsia"/>
                <w:color w:val="000000"/>
                <w:kern w:val="0"/>
                <w:sz w:val="20"/>
                <w:szCs w:val="20"/>
              </w:rPr>
              <w:t>；动力</w:t>
            </w:r>
            <w:r>
              <w:rPr>
                <w:rFonts w:ascii="宋体" w:hAnsi="宋体" w:cs="宋体"/>
                <w:color w:val="000000"/>
                <w:kern w:val="0"/>
                <w:sz w:val="20"/>
                <w:szCs w:val="20"/>
              </w:rPr>
              <w:t>(kw) 1.5</w:t>
            </w:r>
          </w:p>
        </w:tc>
        <w:tc>
          <w:tcPr>
            <w:tcW w:w="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 xml:space="preserve">1 </w:t>
            </w:r>
          </w:p>
        </w:tc>
        <w:tc>
          <w:tcPr>
            <w:tcW w:w="65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台</w:t>
            </w:r>
          </w:p>
        </w:tc>
      </w:tr>
      <w:tr w:rsidR="001056A7" w:rsidRPr="00D240DE" w:rsidTr="00D91F11">
        <w:trPr>
          <w:trHeight w:val="79"/>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32</w:t>
            </w:r>
          </w:p>
        </w:tc>
        <w:tc>
          <w:tcPr>
            <w:tcW w:w="8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包子机</w:t>
            </w:r>
          </w:p>
        </w:tc>
        <w:tc>
          <w:tcPr>
            <w:tcW w:w="6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电压：</w:t>
            </w:r>
            <w:r>
              <w:rPr>
                <w:rFonts w:ascii="宋体" w:hAnsi="宋体" w:cs="宋体"/>
                <w:color w:val="000000"/>
                <w:kern w:val="0"/>
                <w:sz w:val="20"/>
                <w:szCs w:val="20"/>
              </w:rPr>
              <w:t>220/380v</w:t>
            </w:r>
            <w:r>
              <w:rPr>
                <w:rFonts w:ascii="宋体" w:hAnsi="宋体" w:cs="宋体"/>
                <w:color w:val="000000"/>
                <w:kern w:val="0"/>
                <w:sz w:val="20"/>
                <w:szCs w:val="20"/>
              </w:rPr>
              <w:br/>
            </w:r>
            <w:r>
              <w:rPr>
                <w:rFonts w:ascii="宋体" w:hAnsi="宋体" w:cs="宋体" w:hint="eastAsia"/>
                <w:color w:val="000000"/>
                <w:kern w:val="0"/>
                <w:sz w:val="20"/>
                <w:szCs w:val="20"/>
              </w:rPr>
              <w:t>机器重量：</w:t>
            </w:r>
            <w:r>
              <w:rPr>
                <w:rFonts w:ascii="宋体" w:hAnsi="宋体" w:cs="宋体"/>
                <w:color w:val="000000"/>
                <w:kern w:val="0"/>
                <w:sz w:val="20"/>
                <w:szCs w:val="20"/>
              </w:rPr>
              <w:t>390kg</w:t>
            </w:r>
            <w:r>
              <w:rPr>
                <w:rFonts w:ascii="宋体" w:hAnsi="宋体" w:cs="宋体"/>
                <w:color w:val="000000"/>
                <w:kern w:val="0"/>
                <w:sz w:val="20"/>
                <w:szCs w:val="20"/>
              </w:rPr>
              <w:br/>
            </w:r>
            <w:r>
              <w:rPr>
                <w:rFonts w:ascii="宋体" w:hAnsi="宋体" w:cs="宋体" w:hint="eastAsia"/>
                <w:color w:val="000000"/>
                <w:kern w:val="0"/>
                <w:sz w:val="20"/>
                <w:szCs w:val="20"/>
              </w:rPr>
              <w:t>规格：</w:t>
            </w:r>
            <w:r>
              <w:rPr>
                <w:rFonts w:ascii="宋体" w:hAnsi="宋体" w:cs="宋体"/>
                <w:color w:val="000000"/>
                <w:kern w:val="0"/>
                <w:sz w:val="20"/>
                <w:szCs w:val="20"/>
              </w:rPr>
              <w:t>20-150</w:t>
            </w:r>
            <w:r>
              <w:rPr>
                <w:rFonts w:ascii="宋体" w:hAnsi="宋体" w:cs="宋体" w:hint="eastAsia"/>
                <w:color w:val="000000"/>
                <w:kern w:val="0"/>
                <w:sz w:val="20"/>
                <w:szCs w:val="20"/>
              </w:rPr>
              <w:t>克</w:t>
            </w:r>
            <w:r>
              <w:rPr>
                <w:rFonts w:ascii="宋体" w:hAnsi="宋体" w:cs="宋体"/>
                <w:color w:val="000000"/>
                <w:kern w:val="0"/>
                <w:sz w:val="20"/>
                <w:szCs w:val="20"/>
              </w:rPr>
              <w:t>/</w:t>
            </w:r>
            <w:proofErr w:type="gramStart"/>
            <w:r>
              <w:rPr>
                <w:rFonts w:ascii="宋体" w:hAnsi="宋体" w:cs="宋体" w:hint="eastAsia"/>
                <w:color w:val="000000"/>
                <w:kern w:val="0"/>
                <w:sz w:val="20"/>
                <w:szCs w:val="20"/>
              </w:rPr>
              <w:t>个</w:t>
            </w:r>
            <w:proofErr w:type="gramEnd"/>
            <w:r>
              <w:rPr>
                <w:rFonts w:ascii="宋体" w:cs="宋体"/>
                <w:color w:val="000000"/>
                <w:kern w:val="0"/>
                <w:sz w:val="20"/>
                <w:szCs w:val="20"/>
              </w:rPr>
              <w:br/>
            </w:r>
            <w:r>
              <w:rPr>
                <w:rFonts w:ascii="宋体" w:hAnsi="宋体" w:cs="宋体" w:hint="eastAsia"/>
                <w:color w:val="000000"/>
                <w:kern w:val="0"/>
                <w:sz w:val="20"/>
                <w:szCs w:val="20"/>
              </w:rPr>
              <w:t>电机功率：</w:t>
            </w:r>
            <w:r>
              <w:rPr>
                <w:rFonts w:ascii="宋体" w:hAnsi="宋体" w:cs="宋体"/>
                <w:color w:val="000000"/>
                <w:kern w:val="0"/>
                <w:sz w:val="20"/>
                <w:szCs w:val="20"/>
              </w:rPr>
              <w:t>1.9KW</w:t>
            </w:r>
            <w:r>
              <w:rPr>
                <w:rFonts w:ascii="宋体" w:hAnsi="宋体" w:cs="宋体"/>
                <w:color w:val="000000"/>
                <w:kern w:val="0"/>
                <w:sz w:val="20"/>
                <w:szCs w:val="20"/>
              </w:rPr>
              <w:br/>
            </w:r>
            <w:r>
              <w:rPr>
                <w:rFonts w:ascii="宋体" w:hAnsi="宋体" w:cs="宋体" w:hint="eastAsia"/>
                <w:color w:val="000000"/>
                <w:kern w:val="0"/>
                <w:sz w:val="20"/>
                <w:szCs w:val="20"/>
              </w:rPr>
              <w:t>一台包子机堪比十个人工，包子机制作产品多样性，机器稳定性强，连续工作</w:t>
            </w:r>
          </w:p>
        </w:tc>
        <w:tc>
          <w:tcPr>
            <w:tcW w:w="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 xml:space="preserve">1 </w:t>
            </w:r>
          </w:p>
        </w:tc>
        <w:tc>
          <w:tcPr>
            <w:tcW w:w="65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台</w:t>
            </w:r>
          </w:p>
        </w:tc>
      </w:tr>
      <w:tr w:rsidR="001056A7" w:rsidRPr="00D240DE" w:rsidTr="00D91F11">
        <w:trPr>
          <w:trHeight w:val="79"/>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33</w:t>
            </w:r>
          </w:p>
        </w:tc>
        <w:tc>
          <w:tcPr>
            <w:tcW w:w="8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24</w:t>
            </w:r>
            <w:r>
              <w:rPr>
                <w:rFonts w:ascii="宋体" w:hAnsi="宋体" w:cs="宋体" w:hint="eastAsia"/>
                <w:color w:val="000000"/>
                <w:kern w:val="0"/>
                <w:sz w:val="20"/>
                <w:szCs w:val="20"/>
              </w:rPr>
              <w:t>层电蒸箱</w:t>
            </w:r>
          </w:p>
        </w:tc>
        <w:tc>
          <w:tcPr>
            <w:tcW w:w="6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left"/>
              <w:textAlignment w:val="center"/>
              <w:rPr>
                <w:rFonts w:ascii="宋体" w:cs="宋体"/>
                <w:color w:val="000000"/>
                <w:sz w:val="20"/>
                <w:szCs w:val="20"/>
              </w:rPr>
            </w:pPr>
            <w:r>
              <w:rPr>
                <w:rFonts w:ascii="宋体" w:hAnsi="宋体" w:cs="宋体"/>
                <w:color w:val="000000"/>
                <w:kern w:val="0"/>
                <w:sz w:val="20"/>
                <w:szCs w:val="20"/>
              </w:rPr>
              <w:t>1500*1120*700 24</w:t>
            </w:r>
            <w:r>
              <w:rPr>
                <w:rFonts w:ascii="宋体" w:hAnsi="宋体" w:cs="宋体" w:hint="eastAsia"/>
                <w:color w:val="000000"/>
                <w:kern w:val="0"/>
                <w:sz w:val="20"/>
                <w:szCs w:val="20"/>
              </w:rPr>
              <w:t>千瓦</w:t>
            </w:r>
            <w:r>
              <w:rPr>
                <w:rFonts w:ascii="宋体" w:cs="宋体"/>
                <w:color w:val="000000"/>
                <w:kern w:val="0"/>
                <w:sz w:val="20"/>
                <w:szCs w:val="20"/>
              </w:rPr>
              <w:br/>
            </w:r>
            <w:r>
              <w:rPr>
                <w:rFonts w:ascii="宋体" w:hAnsi="宋体" w:cs="宋体" w:hint="eastAsia"/>
                <w:color w:val="000000"/>
                <w:kern w:val="0"/>
                <w:sz w:val="20"/>
                <w:szCs w:val="20"/>
              </w:rPr>
              <w:t>新式耐高温硅胶门条，密封、牢固；</w:t>
            </w:r>
            <w:r>
              <w:rPr>
                <w:rFonts w:ascii="宋体" w:cs="宋体"/>
                <w:color w:val="000000"/>
                <w:kern w:val="0"/>
                <w:sz w:val="20"/>
                <w:szCs w:val="20"/>
              </w:rPr>
              <w:br/>
            </w:r>
            <w:r>
              <w:rPr>
                <w:rFonts w:ascii="宋体" w:hAnsi="宋体" w:cs="宋体" w:hint="eastAsia"/>
                <w:color w:val="000000"/>
                <w:kern w:val="0"/>
                <w:sz w:val="20"/>
                <w:szCs w:val="20"/>
              </w:rPr>
              <w:t>机体采用优质板材精工制作，清洁卫生，坚固耐用，符合卫生标准；</w:t>
            </w:r>
            <w:r>
              <w:rPr>
                <w:rFonts w:ascii="宋体" w:cs="宋体"/>
                <w:color w:val="000000"/>
                <w:kern w:val="0"/>
                <w:sz w:val="20"/>
                <w:szCs w:val="20"/>
              </w:rPr>
              <w:br/>
            </w:r>
            <w:r>
              <w:rPr>
                <w:rFonts w:ascii="宋体" w:hAnsi="宋体" w:cs="宋体" w:hint="eastAsia"/>
                <w:color w:val="000000"/>
                <w:kern w:val="0"/>
                <w:sz w:val="20"/>
                <w:szCs w:val="20"/>
              </w:rPr>
              <w:t>自动浮球进水功能，缺水自给，满水自停，防止干烧；</w:t>
            </w:r>
            <w:r>
              <w:rPr>
                <w:rFonts w:ascii="宋体" w:cs="宋体"/>
                <w:color w:val="000000"/>
                <w:kern w:val="0"/>
                <w:sz w:val="20"/>
                <w:szCs w:val="20"/>
              </w:rPr>
              <w:br/>
            </w:r>
            <w:r>
              <w:rPr>
                <w:rFonts w:ascii="宋体" w:hAnsi="宋体" w:cs="宋体" w:hint="eastAsia"/>
                <w:color w:val="000000"/>
                <w:kern w:val="0"/>
                <w:sz w:val="20"/>
                <w:szCs w:val="20"/>
              </w:rPr>
              <w:t>安全卸压气阀，保障机体安全使用；</w:t>
            </w:r>
            <w:r>
              <w:rPr>
                <w:rFonts w:ascii="宋体" w:cs="宋体"/>
                <w:color w:val="000000"/>
                <w:kern w:val="0"/>
                <w:sz w:val="20"/>
                <w:szCs w:val="20"/>
              </w:rPr>
              <w:br/>
            </w:r>
            <w:r>
              <w:rPr>
                <w:rFonts w:ascii="宋体" w:hAnsi="宋体" w:cs="宋体" w:hint="eastAsia"/>
                <w:color w:val="000000"/>
                <w:kern w:val="0"/>
                <w:sz w:val="20"/>
                <w:szCs w:val="20"/>
              </w:rPr>
              <w:t>一次性冲压成型的蒸</w:t>
            </w:r>
            <w:proofErr w:type="gramStart"/>
            <w:r>
              <w:rPr>
                <w:rFonts w:ascii="宋体" w:hAnsi="宋体" w:cs="宋体" w:hint="eastAsia"/>
                <w:color w:val="000000"/>
                <w:kern w:val="0"/>
                <w:sz w:val="20"/>
                <w:szCs w:val="20"/>
              </w:rPr>
              <w:t>盘和层架</w:t>
            </w:r>
            <w:proofErr w:type="gramEnd"/>
            <w:r>
              <w:rPr>
                <w:rFonts w:ascii="宋体" w:hAnsi="宋体" w:cs="宋体" w:hint="eastAsia"/>
                <w:color w:val="000000"/>
                <w:kern w:val="0"/>
                <w:sz w:val="20"/>
                <w:szCs w:val="20"/>
              </w:rPr>
              <w:t>，清洁卫生，经久耐用。</w:t>
            </w:r>
          </w:p>
        </w:tc>
        <w:tc>
          <w:tcPr>
            <w:tcW w:w="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 xml:space="preserve">2 </w:t>
            </w:r>
          </w:p>
        </w:tc>
        <w:tc>
          <w:tcPr>
            <w:tcW w:w="65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台</w:t>
            </w:r>
          </w:p>
        </w:tc>
      </w:tr>
      <w:tr w:rsidR="001056A7" w:rsidRPr="00D240DE" w:rsidTr="00D91F11">
        <w:trPr>
          <w:trHeight w:val="2300"/>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34</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proofErr w:type="gramStart"/>
            <w:r>
              <w:rPr>
                <w:rFonts w:ascii="宋体" w:hAnsi="宋体" w:cs="宋体" w:hint="eastAsia"/>
                <w:color w:val="000000"/>
                <w:kern w:val="0"/>
                <w:sz w:val="20"/>
                <w:szCs w:val="20"/>
              </w:rPr>
              <w:t>蒸车</w:t>
            </w:r>
            <w:proofErr w:type="gramEnd"/>
          </w:p>
        </w:tc>
        <w:tc>
          <w:tcPr>
            <w:tcW w:w="6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left"/>
              <w:textAlignment w:val="center"/>
              <w:rPr>
                <w:rFonts w:ascii="宋体" w:cs="宋体"/>
                <w:color w:val="000000"/>
                <w:sz w:val="20"/>
                <w:szCs w:val="20"/>
              </w:rPr>
            </w:pPr>
            <w:r>
              <w:rPr>
                <w:rFonts w:ascii="宋体" w:hAnsi="宋体" w:cs="宋体" w:hint="eastAsia"/>
                <w:color w:val="000000"/>
                <w:kern w:val="0"/>
                <w:sz w:val="20"/>
                <w:szCs w:val="20"/>
              </w:rPr>
              <w:t>高效节能蒸饭柜</w:t>
            </w:r>
            <w:r>
              <w:rPr>
                <w:rFonts w:ascii="宋体" w:hAnsi="宋体" w:cs="宋体"/>
                <w:color w:val="000000"/>
                <w:kern w:val="0"/>
                <w:sz w:val="20"/>
                <w:szCs w:val="20"/>
              </w:rPr>
              <w:t>12</w:t>
            </w:r>
            <w:r>
              <w:rPr>
                <w:rFonts w:ascii="宋体" w:hAnsi="宋体" w:cs="宋体" w:hint="eastAsia"/>
                <w:color w:val="000000"/>
                <w:kern w:val="0"/>
                <w:sz w:val="20"/>
                <w:szCs w:val="20"/>
              </w:rPr>
              <w:t>层</w:t>
            </w:r>
            <w:r>
              <w:rPr>
                <w:rFonts w:ascii="宋体" w:hAnsi="宋体" w:cs="宋体"/>
                <w:color w:val="000000"/>
                <w:kern w:val="0"/>
                <w:sz w:val="20"/>
                <w:szCs w:val="20"/>
              </w:rPr>
              <w:t xml:space="preserve">                                                 </w:t>
            </w:r>
            <w:r>
              <w:rPr>
                <w:rFonts w:ascii="宋体" w:hAnsi="宋体" w:cs="宋体" w:hint="eastAsia"/>
                <w:color w:val="000000"/>
                <w:kern w:val="0"/>
                <w:sz w:val="20"/>
                <w:szCs w:val="20"/>
              </w:rPr>
              <w:t>采用耐热聚胺</w:t>
            </w:r>
            <w:proofErr w:type="gramStart"/>
            <w:r>
              <w:rPr>
                <w:rFonts w:ascii="宋体" w:hAnsi="宋体" w:cs="宋体" w:hint="eastAsia"/>
                <w:color w:val="000000"/>
                <w:kern w:val="0"/>
                <w:sz w:val="20"/>
                <w:szCs w:val="20"/>
              </w:rPr>
              <w:t>酪</w:t>
            </w:r>
            <w:proofErr w:type="gramEnd"/>
            <w:r>
              <w:rPr>
                <w:rFonts w:ascii="宋体" w:hAnsi="宋体" w:cs="宋体" w:hint="eastAsia"/>
                <w:color w:val="000000"/>
                <w:kern w:val="0"/>
                <w:sz w:val="20"/>
                <w:szCs w:val="20"/>
              </w:rPr>
              <w:t>发泡工艺，保温、隔热、节能、高效、环保；</w:t>
            </w:r>
            <w:r>
              <w:rPr>
                <w:rFonts w:ascii="宋体" w:cs="宋体"/>
                <w:color w:val="000000"/>
                <w:kern w:val="0"/>
                <w:sz w:val="20"/>
                <w:szCs w:val="20"/>
              </w:rPr>
              <w:br/>
            </w:r>
            <w:r>
              <w:rPr>
                <w:rFonts w:ascii="宋体" w:hAnsi="宋体" w:cs="宋体" w:hint="eastAsia"/>
                <w:color w:val="000000"/>
                <w:kern w:val="0"/>
                <w:sz w:val="20"/>
                <w:szCs w:val="20"/>
              </w:rPr>
              <w:t>流畅外观、操作简便、快捷；</w:t>
            </w:r>
            <w:r>
              <w:rPr>
                <w:rFonts w:ascii="宋体" w:cs="宋体"/>
                <w:color w:val="000000"/>
                <w:kern w:val="0"/>
                <w:sz w:val="20"/>
                <w:szCs w:val="20"/>
              </w:rPr>
              <w:br/>
            </w:r>
            <w:r>
              <w:rPr>
                <w:rFonts w:ascii="宋体" w:hAnsi="宋体" w:cs="宋体" w:hint="eastAsia"/>
                <w:color w:val="000000"/>
                <w:kern w:val="0"/>
                <w:sz w:val="20"/>
                <w:szCs w:val="20"/>
              </w:rPr>
              <w:t>新式耐高温硅胶门条，密封、牢固；</w:t>
            </w:r>
            <w:r>
              <w:rPr>
                <w:rFonts w:ascii="宋体" w:cs="宋体"/>
                <w:color w:val="000000"/>
                <w:kern w:val="0"/>
                <w:sz w:val="20"/>
                <w:szCs w:val="20"/>
              </w:rPr>
              <w:br/>
            </w:r>
            <w:r>
              <w:rPr>
                <w:rFonts w:ascii="宋体" w:hAnsi="宋体" w:cs="宋体" w:hint="eastAsia"/>
                <w:color w:val="000000"/>
                <w:kern w:val="0"/>
                <w:sz w:val="20"/>
                <w:szCs w:val="20"/>
              </w:rPr>
              <w:t>机体采用优质板材精工制作，清洁卫生，坚固耐用，符合卫生标准；</w:t>
            </w:r>
            <w:r>
              <w:rPr>
                <w:rFonts w:ascii="宋体" w:cs="宋体"/>
                <w:color w:val="000000"/>
                <w:kern w:val="0"/>
                <w:sz w:val="20"/>
                <w:szCs w:val="20"/>
              </w:rPr>
              <w:br/>
            </w:r>
            <w:r>
              <w:rPr>
                <w:rFonts w:ascii="宋体" w:hAnsi="宋体" w:cs="宋体" w:hint="eastAsia"/>
                <w:color w:val="000000"/>
                <w:kern w:val="0"/>
                <w:sz w:val="20"/>
                <w:szCs w:val="20"/>
              </w:rPr>
              <w:t>独特设计的高效简易渐进式门锁，方便使用；</w:t>
            </w:r>
            <w:r>
              <w:rPr>
                <w:rFonts w:ascii="宋体" w:cs="宋体"/>
                <w:color w:val="000000"/>
                <w:kern w:val="0"/>
                <w:sz w:val="20"/>
                <w:szCs w:val="20"/>
              </w:rPr>
              <w:br/>
            </w:r>
            <w:r>
              <w:rPr>
                <w:rFonts w:ascii="宋体" w:hAnsi="宋体" w:cs="宋体" w:hint="eastAsia"/>
                <w:color w:val="000000"/>
                <w:kern w:val="0"/>
                <w:sz w:val="20"/>
                <w:szCs w:val="20"/>
              </w:rPr>
              <w:t>自动浮球进水功能，缺水自给，满水自停，防止干烧；</w:t>
            </w:r>
            <w:r>
              <w:rPr>
                <w:rFonts w:ascii="宋体" w:cs="宋体"/>
                <w:color w:val="000000"/>
                <w:kern w:val="0"/>
                <w:sz w:val="20"/>
                <w:szCs w:val="20"/>
              </w:rPr>
              <w:br/>
            </w:r>
            <w:r>
              <w:rPr>
                <w:rFonts w:ascii="宋体" w:hAnsi="宋体" w:cs="宋体" w:hint="eastAsia"/>
                <w:color w:val="000000"/>
                <w:kern w:val="0"/>
                <w:sz w:val="20"/>
                <w:szCs w:val="20"/>
              </w:rPr>
              <w:t>安全卸压气阀，保障机体安全使用；</w:t>
            </w:r>
            <w:r>
              <w:rPr>
                <w:rFonts w:ascii="宋体" w:cs="宋体"/>
                <w:color w:val="000000"/>
                <w:kern w:val="0"/>
                <w:sz w:val="20"/>
                <w:szCs w:val="20"/>
              </w:rPr>
              <w:br/>
            </w:r>
            <w:r>
              <w:rPr>
                <w:rFonts w:ascii="宋体" w:hAnsi="宋体" w:cs="宋体" w:hint="eastAsia"/>
                <w:color w:val="000000"/>
                <w:kern w:val="0"/>
                <w:sz w:val="20"/>
                <w:szCs w:val="20"/>
              </w:rPr>
              <w:t>一次性冲压成型的蒸</w:t>
            </w:r>
            <w:proofErr w:type="gramStart"/>
            <w:r>
              <w:rPr>
                <w:rFonts w:ascii="宋体" w:hAnsi="宋体" w:cs="宋体" w:hint="eastAsia"/>
                <w:color w:val="000000"/>
                <w:kern w:val="0"/>
                <w:sz w:val="20"/>
                <w:szCs w:val="20"/>
              </w:rPr>
              <w:t>盘和层架</w:t>
            </w:r>
            <w:proofErr w:type="gramEnd"/>
            <w:r>
              <w:rPr>
                <w:rFonts w:ascii="宋体" w:hAnsi="宋体" w:cs="宋体" w:hint="eastAsia"/>
                <w:color w:val="000000"/>
                <w:kern w:val="0"/>
                <w:sz w:val="20"/>
                <w:szCs w:val="20"/>
              </w:rPr>
              <w:t>，清洁卫生，经久耐用。</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台</w:t>
            </w:r>
          </w:p>
        </w:tc>
      </w:tr>
      <w:tr w:rsidR="001056A7" w:rsidRPr="00D240DE" w:rsidTr="00D91F11">
        <w:trPr>
          <w:trHeight w:val="480"/>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35</w:t>
            </w:r>
          </w:p>
        </w:tc>
        <w:tc>
          <w:tcPr>
            <w:tcW w:w="8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灭火器（</w:t>
            </w:r>
            <w:r>
              <w:rPr>
                <w:rFonts w:ascii="宋体" w:hAnsi="宋体" w:cs="宋体"/>
                <w:color w:val="000000"/>
                <w:kern w:val="0"/>
                <w:sz w:val="20"/>
                <w:szCs w:val="20"/>
              </w:rPr>
              <w:t>3GK</w:t>
            </w:r>
            <w:r>
              <w:rPr>
                <w:rFonts w:ascii="宋体" w:hAnsi="宋体" w:cs="宋体" w:hint="eastAsia"/>
                <w:color w:val="000000"/>
                <w:kern w:val="0"/>
                <w:sz w:val="20"/>
                <w:szCs w:val="20"/>
              </w:rPr>
              <w:t>）</w:t>
            </w:r>
          </w:p>
        </w:tc>
        <w:tc>
          <w:tcPr>
            <w:tcW w:w="6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干粉</w:t>
            </w:r>
          </w:p>
        </w:tc>
        <w:tc>
          <w:tcPr>
            <w:tcW w:w="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20</w:t>
            </w:r>
          </w:p>
        </w:tc>
        <w:tc>
          <w:tcPr>
            <w:tcW w:w="65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proofErr w:type="gramStart"/>
            <w:r>
              <w:rPr>
                <w:rFonts w:ascii="宋体" w:hAnsi="宋体" w:cs="宋体" w:hint="eastAsia"/>
                <w:color w:val="000000"/>
                <w:kern w:val="0"/>
                <w:sz w:val="20"/>
                <w:szCs w:val="20"/>
              </w:rPr>
              <w:t>个</w:t>
            </w:r>
            <w:proofErr w:type="gramEnd"/>
          </w:p>
        </w:tc>
      </w:tr>
      <w:tr w:rsidR="001056A7" w:rsidRPr="00D240DE" w:rsidTr="00D91F11">
        <w:trPr>
          <w:trHeight w:val="480"/>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36</w:t>
            </w:r>
          </w:p>
        </w:tc>
        <w:tc>
          <w:tcPr>
            <w:tcW w:w="8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灭火器（</w:t>
            </w:r>
            <w:r>
              <w:rPr>
                <w:rFonts w:ascii="宋体" w:hAnsi="宋体" w:cs="宋体"/>
                <w:color w:val="000000"/>
                <w:kern w:val="0"/>
                <w:sz w:val="20"/>
                <w:szCs w:val="20"/>
              </w:rPr>
              <w:t>5GK</w:t>
            </w:r>
            <w:r>
              <w:rPr>
                <w:rFonts w:ascii="宋体" w:hAnsi="宋体" w:cs="宋体" w:hint="eastAsia"/>
                <w:color w:val="000000"/>
                <w:kern w:val="0"/>
                <w:sz w:val="20"/>
                <w:szCs w:val="20"/>
              </w:rPr>
              <w:t>）</w:t>
            </w:r>
          </w:p>
        </w:tc>
        <w:tc>
          <w:tcPr>
            <w:tcW w:w="6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干粉</w:t>
            </w:r>
          </w:p>
        </w:tc>
        <w:tc>
          <w:tcPr>
            <w:tcW w:w="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30</w:t>
            </w:r>
          </w:p>
        </w:tc>
        <w:tc>
          <w:tcPr>
            <w:tcW w:w="65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proofErr w:type="gramStart"/>
            <w:r>
              <w:rPr>
                <w:rFonts w:ascii="宋体" w:hAnsi="宋体" w:cs="宋体" w:hint="eastAsia"/>
                <w:color w:val="000000"/>
                <w:kern w:val="0"/>
                <w:sz w:val="20"/>
                <w:szCs w:val="20"/>
              </w:rPr>
              <w:t>个</w:t>
            </w:r>
            <w:proofErr w:type="gramEnd"/>
          </w:p>
        </w:tc>
      </w:tr>
      <w:tr w:rsidR="001056A7" w:rsidRPr="00D240DE" w:rsidTr="00D91F11">
        <w:trPr>
          <w:trHeight w:val="960"/>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37</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proofErr w:type="gramStart"/>
            <w:r>
              <w:rPr>
                <w:rFonts w:ascii="宋体" w:hAnsi="宋体" w:cs="宋体" w:hint="eastAsia"/>
                <w:color w:val="000000"/>
                <w:kern w:val="0"/>
                <w:sz w:val="20"/>
                <w:szCs w:val="20"/>
              </w:rPr>
              <w:t>三体柜</w:t>
            </w:r>
            <w:proofErr w:type="gramEnd"/>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jc w:val="center"/>
              <w:rPr>
                <w:rFonts w:ascii="宋体" w:cs="宋体"/>
                <w:color w:val="000000"/>
                <w:sz w:val="20"/>
                <w:szCs w:val="20"/>
              </w:rPr>
            </w:pPr>
          </w:p>
        </w:tc>
        <w:tc>
          <w:tcPr>
            <w:tcW w:w="71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结构型式</w:t>
            </w:r>
            <w:r>
              <w:rPr>
                <w:rFonts w:ascii="宋体" w:hAnsi="宋体" w:cs="宋体"/>
                <w:color w:val="000000"/>
                <w:kern w:val="0"/>
                <w:sz w:val="20"/>
                <w:szCs w:val="20"/>
              </w:rPr>
              <w:t xml:space="preserve">: </w:t>
            </w:r>
            <w:r>
              <w:rPr>
                <w:rFonts w:ascii="宋体" w:hAnsi="宋体" w:cs="宋体" w:hint="eastAsia"/>
                <w:color w:val="000000"/>
                <w:kern w:val="0"/>
                <w:sz w:val="20"/>
                <w:szCs w:val="20"/>
              </w:rPr>
              <w:t>一套电脑控制，三套制冷系统，冷藏柜每层分开单独制冷，可分层开关机。</w:t>
            </w:r>
            <w:r>
              <w:rPr>
                <w:rFonts w:ascii="宋体" w:hAnsi="宋体" w:cs="宋体"/>
                <w:color w:val="000000"/>
                <w:kern w:val="0"/>
                <w:sz w:val="20"/>
                <w:szCs w:val="20"/>
              </w:rPr>
              <w:t>2</w:t>
            </w:r>
            <w:r>
              <w:rPr>
                <w:rFonts w:ascii="宋体" w:hAnsi="宋体" w:cs="宋体" w:hint="eastAsia"/>
                <w:color w:val="000000"/>
                <w:kern w:val="0"/>
                <w:sz w:val="20"/>
                <w:szCs w:val="20"/>
              </w:rPr>
              <w:t>、规格</w:t>
            </w:r>
            <w:r>
              <w:rPr>
                <w:rFonts w:ascii="宋体" w:hAnsi="宋体" w:cs="宋体"/>
                <w:color w:val="000000"/>
                <w:kern w:val="0"/>
                <w:sz w:val="20"/>
                <w:szCs w:val="20"/>
              </w:rPr>
              <w:t xml:space="preserve">: </w:t>
            </w:r>
            <w:r>
              <w:rPr>
                <w:rFonts w:ascii="宋体" w:hAnsi="宋体" w:cs="宋体" w:hint="eastAsia"/>
                <w:color w:val="000000"/>
                <w:kern w:val="0"/>
                <w:sz w:val="20"/>
                <w:szCs w:val="20"/>
              </w:rPr>
              <w:t>外部尺寸：长</w:t>
            </w:r>
            <w:r>
              <w:rPr>
                <w:rFonts w:ascii="宋体" w:hAnsi="宋体" w:cs="宋体"/>
                <w:color w:val="000000"/>
                <w:kern w:val="0"/>
                <w:sz w:val="20"/>
                <w:szCs w:val="20"/>
              </w:rPr>
              <w:t>*</w:t>
            </w:r>
            <w:r>
              <w:rPr>
                <w:rFonts w:ascii="宋体" w:hAnsi="宋体" w:cs="宋体" w:hint="eastAsia"/>
                <w:color w:val="000000"/>
                <w:kern w:val="0"/>
                <w:sz w:val="20"/>
                <w:szCs w:val="20"/>
              </w:rPr>
              <w:t>宽</w:t>
            </w:r>
            <w:r>
              <w:rPr>
                <w:rFonts w:ascii="宋体" w:hAnsi="宋体" w:cs="宋体"/>
                <w:color w:val="000000"/>
                <w:kern w:val="0"/>
                <w:sz w:val="20"/>
                <w:szCs w:val="20"/>
              </w:rPr>
              <w:t>*</w:t>
            </w:r>
            <w:r>
              <w:rPr>
                <w:rFonts w:ascii="宋体" w:hAnsi="宋体" w:cs="宋体" w:hint="eastAsia"/>
                <w:color w:val="000000"/>
                <w:kern w:val="0"/>
                <w:sz w:val="20"/>
                <w:szCs w:val="20"/>
              </w:rPr>
              <w:t>高</w:t>
            </w:r>
            <w:r>
              <w:rPr>
                <w:rFonts w:ascii="宋体" w:hAnsi="宋体" w:cs="宋体"/>
                <w:color w:val="000000"/>
                <w:kern w:val="0"/>
                <w:sz w:val="20"/>
                <w:szCs w:val="20"/>
              </w:rPr>
              <w:t xml:space="preserve"> </w:t>
            </w:r>
            <w:r>
              <w:rPr>
                <w:rFonts w:ascii="宋体" w:hAnsi="宋体" w:cs="宋体" w:hint="eastAsia"/>
                <w:color w:val="000000"/>
                <w:kern w:val="0"/>
                <w:sz w:val="20"/>
                <w:szCs w:val="20"/>
              </w:rPr>
              <w:t>（毫米）</w:t>
            </w:r>
            <w:r>
              <w:rPr>
                <w:rFonts w:ascii="宋体" w:hAnsi="宋体" w:cs="宋体"/>
                <w:color w:val="000000"/>
                <w:kern w:val="0"/>
                <w:sz w:val="20"/>
                <w:szCs w:val="20"/>
              </w:rPr>
              <w:t xml:space="preserve">2660*850*1770 </w:t>
            </w:r>
            <w:r>
              <w:rPr>
                <w:rFonts w:ascii="宋体" w:hAnsi="宋体" w:cs="宋体" w:hint="eastAsia"/>
                <w:color w:val="000000"/>
                <w:kern w:val="0"/>
                <w:sz w:val="20"/>
                <w:szCs w:val="20"/>
              </w:rPr>
              <w:t>内部尺寸：</w:t>
            </w:r>
            <w:r>
              <w:rPr>
                <w:rFonts w:ascii="宋体" w:hAnsi="宋体" w:cs="宋体"/>
                <w:color w:val="000000"/>
                <w:kern w:val="0"/>
                <w:sz w:val="20"/>
                <w:szCs w:val="20"/>
              </w:rPr>
              <w:t>2050*650*1470</w:t>
            </w:r>
            <w:r>
              <w:rPr>
                <w:rFonts w:ascii="宋体" w:hAnsi="宋体" w:cs="宋体" w:hint="eastAsia"/>
                <w:color w:val="000000"/>
                <w:kern w:val="0"/>
                <w:sz w:val="20"/>
                <w:szCs w:val="20"/>
              </w:rPr>
              <w:t>。</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color w:val="000000"/>
                <w:kern w:val="0"/>
                <w:sz w:val="20"/>
                <w:szCs w:val="20"/>
              </w:rPr>
              <w:t xml:space="preserve">2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1056A7" w:rsidRDefault="001056A7" w:rsidP="00D91F11">
            <w:pPr>
              <w:keepLines/>
              <w:widowControl/>
              <w:jc w:val="center"/>
              <w:textAlignment w:val="center"/>
              <w:rPr>
                <w:rFonts w:ascii="宋体" w:cs="宋体"/>
                <w:color w:val="000000"/>
                <w:sz w:val="20"/>
                <w:szCs w:val="20"/>
              </w:rPr>
            </w:pPr>
            <w:r>
              <w:rPr>
                <w:rFonts w:ascii="宋体" w:hAnsi="宋体" w:cs="宋体" w:hint="eastAsia"/>
                <w:color w:val="000000"/>
                <w:kern w:val="0"/>
                <w:sz w:val="20"/>
                <w:szCs w:val="20"/>
              </w:rPr>
              <w:t>组</w:t>
            </w:r>
          </w:p>
        </w:tc>
      </w:tr>
    </w:tbl>
    <w:p w:rsidR="004A6017" w:rsidRDefault="004A6017">
      <w:pPr>
        <w:widowControl/>
        <w:jc w:val="left"/>
        <w:rPr>
          <w:rFonts w:asciiTheme="minorEastAsia" w:hAnsiTheme="minorEastAsia" w:cstheme="minorEastAsia"/>
          <w:b/>
          <w:bCs/>
          <w:color w:val="000000"/>
          <w:kern w:val="0"/>
          <w:sz w:val="28"/>
          <w:szCs w:val="28"/>
          <w:shd w:val="clear" w:color="auto" w:fill="FFFFFF"/>
        </w:rPr>
      </w:pPr>
    </w:p>
    <w:p w:rsidR="004A6017" w:rsidRDefault="00653B77">
      <w:pPr>
        <w:pStyle w:val="a1"/>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三、采购标的执行标准</w:t>
      </w:r>
    </w:p>
    <w:p w:rsidR="004A6017" w:rsidRDefault="00653B77">
      <w:pPr>
        <w:pStyle w:val="a1"/>
        <w:spacing w:line="360" w:lineRule="auto"/>
        <w:ind w:firstLineChars="200" w:firstLine="480"/>
        <w:rPr>
          <w:rFonts w:asciiTheme="minorEastAsia" w:eastAsiaTheme="minorEastAsia" w:hAnsiTheme="minorEastAsia" w:cs="仿宋"/>
          <w:color w:val="000000"/>
          <w:sz w:val="24"/>
          <w:shd w:val="clear" w:color="auto" w:fill="FFFFFF"/>
        </w:rPr>
      </w:pPr>
      <w:r>
        <w:rPr>
          <w:rFonts w:asciiTheme="minorEastAsia" w:eastAsiaTheme="minorEastAsia" w:hAnsiTheme="minorEastAsia" w:cs="仿宋" w:hint="eastAsia"/>
          <w:color w:val="000000"/>
          <w:sz w:val="24"/>
          <w:shd w:val="clear" w:color="auto" w:fill="FFFFFF"/>
        </w:rPr>
        <w:t>无</w:t>
      </w:r>
    </w:p>
    <w:p w:rsidR="004A6017" w:rsidRDefault="00653B77">
      <w:pPr>
        <w:pStyle w:val="a1"/>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四、服务标准、期限、效率等要求</w:t>
      </w:r>
    </w:p>
    <w:p w:rsidR="001056A7" w:rsidRPr="001056A7" w:rsidRDefault="001056A7" w:rsidP="001056A7">
      <w:pPr>
        <w:pStyle w:val="a1"/>
        <w:spacing w:line="360" w:lineRule="auto"/>
        <w:ind w:firstLineChars="250" w:firstLine="600"/>
        <w:rPr>
          <w:rFonts w:asciiTheme="minorEastAsia" w:eastAsiaTheme="minorEastAsia" w:hAnsiTheme="minorEastAsia" w:cstheme="minorEastAsia" w:hint="eastAsia"/>
          <w:color w:val="000000"/>
          <w:kern w:val="0"/>
          <w:sz w:val="24"/>
          <w:shd w:val="clear" w:color="auto" w:fill="FFFFFF"/>
        </w:rPr>
      </w:pPr>
      <w:r w:rsidRPr="001056A7">
        <w:rPr>
          <w:rFonts w:asciiTheme="minorEastAsia" w:eastAsiaTheme="minorEastAsia" w:hAnsiTheme="minorEastAsia" w:cstheme="minorEastAsia" w:hint="eastAsia"/>
          <w:color w:val="000000"/>
          <w:kern w:val="0"/>
          <w:sz w:val="24"/>
          <w:shd w:val="clear" w:color="auto" w:fill="FFFFFF"/>
        </w:rPr>
        <w:lastRenderedPageBreak/>
        <w:t>1.达到合格要求，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支付有关款。</w:t>
      </w:r>
    </w:p>
    <w:p w:rsidR="004A6017" w:rsidRDefault="0048791C" w:rsidP="001056A7">
      <w:pPr>
        <w:pStyle w:val="a1"/>
        <w:spacing w:line="360" w:lineRule="auto"/>
        <w:ind w:firstLineChars="250" w:firstLine="600"/>
        <w:rPr>
          <w:rFonts w:asciiTheme="minorEastAsia" w:eastAsiaTheme="minorEastAsia" w:hAnsiTheme="minorEastAsia" w:cs="宋体"/>
          <w:sz w:val="24"/>
          <w:lang w:val="zh-CN"/>
        </w:rPr>
      </w:pPr>
      <w:r>
        <w:rPr>
          <w:rFonts w:asciiTheme="minorEastAsia" w:eastAsiaTheme="minorEastAsia" w:hAnsiTheme="minorEastAsia" w:cstheme="minorEastAsia" w:hint="eastAsia"/>
          <w:color w:val="000000"/>
          <w:kern w:val="0"/>
          <w:sz w:val="24"/>
          <w:shd w:val="clear" w:color="auto" w:fill="FFFFFF"/>
        </w:rPr>
        <w:t>2.</w:t>
      </w:r>
      <w:r w:rsidR="001056A7" w:rsidRPr="001056A7">
        <w:rPr>
          <w:rFonts w:asciiTheme="minorEastAsia" w:eastAsiaTheme="minorEastAsia" w:hAnsiTheme="minorEastAsia" w:cstheme="minorEastAsia" w:hint="eastAsia"/>
          <w:color w:val="000000"/>
          <w:kern w:val="0"/>
          <w:sz w:val="24"/>
          <w:shd w:val="clear" w:color="auto" w:fill="FFFFFF"/>
        </w:rPr>
        <w:t>上门服务，质保期一年。</w:t>
      </w:r>
      <w:r w:rsidR="00653B77">
        <w:rPr>
          <w:rFonts w:asciiTheme="minorEastAsia" w:eastAsiaTheme="minorEastAsia" w:hAnsiTheme="minorEastAsia" w:cstheme="minorEastAsia" w:hint="eastAsia"/>
          <w:color w:val="000000"/>
          <w:kern w:val="0"/>
          <w:sz w:val="24"/>
          <w:shd w:val="clear" w:color="auto" w:fill="FFFFFF"/>
        </w:rPr>
        <w:t xml:space="preserve"> </w:t>
      </w:r>
    </w:p>
    <w:p w:rsidR="004A6017" w:rsidRDefault="00653B77">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Cs w:val="21"/>
          <w:lang w:val="zh-CN"/>
        </w:rPr>
      </w:pPr>
      <w:r>
        <w:rPr>
          <w:rFonts w:asciiTheme="minorEastAsia" w:eastAsiaTheme="minorEastAsia" w:hAnsiTheme="minorEastAsia" w:cs="宋体" w:hint="eastAsia"/>
          <w:b/>
          <w:color w:val="000000"/>
          <w:kern w:val="0"/>
          <w:sz w:val="24"/>
          <w:lang w:val="zh-CN"/>
        </w:rPr>
        <w:t>五、验收标准</w:t>
      </w:r>
    </w:p>
    <w:p w:rsidR="001056A7" w:rsidRPr="001056A7" w:rsidRDefault="001056A7" w:rsidP="001056A7">
      <w:pPr>
        <w:widowControl/>
        <w:shd w:val="clear" w:color="auto" w:fill="FFFFFF"/>
        <w:spacing w:line="360" w:lineRule="auto"/>
        <w:ind w:firstLineChars="200" w:firstLine="480"/>
        <w:contextualSpacing/>
        <w:jc w:val="left"/>
        <w:rPr>
          <w:rFonts w:asciiTheme="minorEastAsia" w:eastAsiaTheme="minorEastAsia" w:hAnsiTheme="minorEastAsia" w:cstheme="minorEastAsia" w:hint="eastAsia"/>
          <w:color w:val="000000"/>
          <w:kern w:val="0"/>
          <w:sz w:val="24"/>
          <w:shd w:val="clear" w:color="auto" w:fill="FFFFFF"/>
        </w:rPr>
      </w:pPr>
      <w:r w:rsidRPr="001056A7">
        <w:rPr>
          <w:rFonts w:asciiTheme="minorEastAsia" w:eastAsiaTheme="minorEastAsia" w:hAnsiTheme="minorEastAsia" w:cstheme="minorEastAsia"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1056A7">
        <w:rPr>
          <w:rFonts w:asciiTheme="minorEastAsia" w:eastAsiaTheme="minorEastAsia" w:hAnsiTheme="minorEastAsia" w:cstheme="minorEastAsia" w:hint="eastAsia"/>
          <w:color w:val="000000"/>
          <w:kern w:val="0"/>
          <w:sz w:val="24"/>
          <w:shd w:val="clear" w:color="auto" w:fill="FFFFFF"/>
        </w:rPr>
        <w:t>验收书</w:t>
      </w:r>
      <w:proofErr w:type="gramEnd"/>
      <w:r w:rsidRPr="001056A7">
        <w:rPr>
          <w:rFonts w:asciiTheme="minorEastAsia" w:eastAsiaTheme="minorEastAsia" w:hAnsiTheme="minorEastAsia" w:cstheme="minorEastAsia" w:hint="eastAsia"/>
          <w:color w:val="000000"/>
          <w:kern w:val="0"/>
          <w:sz w:val="24"/>
          <w:shd w:val="clear" w:color="auto" w:fill="FFFFFF"/>
        </w:rPr>
        <w:t>,列明各项标准的验收情况及项目总体评价,由验收双方共同签署。</w:t>
      </w:r>
    </w:p>
    <w:p w:rsidR="001056A7" w:rsidRPr="001056A7" w:rsidRDefault="001056A7" w:rsidP="001056A7">
      <w:pPr>
        <w:widowControl/>
        <w:shd w:val="clear" w:color="auto" w:fill="FFFFFF"/>
        <w:spacing w:line="360" w:lineRule="auto"/>
        <w:ind w:firstLineChars="200" w:firstLine="480"/>
        <w:contextualSpacing/>
        <w:jc w:val="left"/>
        <w:rPr>
          <w:rFonts w:asciiTheme="minorEastAsia" w:eastAsiaTheme="minorEastAsia" w:hAnsiTheme="minorEastAsia" w:cstheme="minorEastAsia" w:hint="eastAsia"/>
          <w:color w:val="000000"/>
          <w:kern w:val="0"/>
          <w:sz w:val="24"/>
          <w:shd w:val="clear" w:color="auto" w:fill="FFFFFF"/>
        </w:rPr>
      </w:pPr>
      <w:r w:rsidRPr="001056A7">
        <w:rPr>
          <w:rFonts w:asciiTheme="minorEastAsia" w:eastAsiaTheme="minorEastAsia" w:hAnsiTheme="minorEastAsia" w:cstheme="minorEastAsia" w:hint="eastAsia"/>
          <w:color w:val="000000"/>
          <w:kern w:val="0"/>
          <w:sz w:val="24"/>
          <w:shd w:val="clear" w:color="auto" w:fill="FFFFFF"/>
        </w:rPr>
        <w:t>1、按照国家相关标准、行业标准、地方标准或者其他标准、规范验收（与采购标的执行标准一致，选填）；</w:t>
      </w:r>
    </w:p>
    <w:p w:rsidR="004A6017" w:rsidRDefault="001056A7" w:rsidP="001056A7">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1056A7">
        <w:rPr>
          <w:rFonts w:asciiTheme="minorEastAsia" w:eastAsiaTheme="minorEastAsia" w:hAnsiTheme="minorEastAsia" w:cstheme="minorEastAsia" w:hint="eastAsia"/>
          <w:color w:val="000000"/>
          <w:kern w:val="0"/>
          <w:sz w:val="24"/>
          <w:shd w:val="clear" w:color="auto" w:fill="FFFFFF"/>
        </w:rPr>
        <w:t>2、按照招标文件要求、投标文件响应和承诺验收</w:t>
      </w:r>
      <w:r w:rsidR="00653B77">
        <w:rPr>
          <w:rFonts w:asciiTheme="minorEastAsia" w:eastAsiaTheme="minorEastAsia" w:hAnsiTheme="minorEastAsia" w:cstheme="minorEastAsia" w:hint="eastAsia"/>
          <w:color w:val="000000"/>
          <w:kern w:val="0"/>
          <w:sz w:val="24"/>
          <w:shd w:val="clear" w:color="auto" w:fill="FFFFFF"/>
        </w:rPr>
        <w:t>。</w:t>
      </w:r>
    </w:p>
    <w:p w:rsidR="004A6017" w:rsidRDefault="00653B77">
      <w:pPr>
        <w:pStyle w:val="af0"/>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六、本项目预算金额</w:t>
      </w:r>
      <w:r w:rsidR="001056A7" w:rsidRPr="001056A7">
        <w:rPr>
          <w:rFonts w:asciiTheme="minorEastAsia" w:eastAsiaTheme="minorEastAsia" w:hAnsiTheme="minorEastAsia" w:cs="黑体"/>
          <w:b/>
          <w:bCs/>
          <w:color w:val="000000"/>
          <w:shd w:val="clear" w:color="auto" w:fill="FFFFFF"/>
        </w:rPr>
        <w:t>658500</w:t>
      </w:r>
      <w:r>
        <w:rPr>
          <w:rFonts w:asciiTheme="minorEastAsia" w:eastAsiaTheme="minorEastAsia" w:hAnsiTheme="minorEastAsia" w:cs="黑体" w:hint="eastAsia"/>
          <w:b/>
          <w:bCs/>
          <w:color w:val="000000"/>
          <w:shd w:val="clear" w:color="auto" w:fill="FFFFFF"/>
        </w:rPr>
        <w:t>元；最高限价</w:t>
      </w:r>
      <w:r w:rsidR="001056A7" w:rsidRPr="001056A7">
        <w:rPr>
          <w:rFonts w:asciiTheme="minorEastAsia" w:eastAsiaTheme="minorEastAsia" w:hAnsiTheme="minorEastAsia" w:cs="黑体"/>
          <w:b/>
          <w:bCs/>
          <w:color w:val="000000"/>
          <w:shd w:val="clear" w:color="auto" w:fill="FFFFFF"/>
        </w:rPr>
        <w:t>658500</w:t>
      </w:r>
      <w:r>
        <w:rPr>
          <w:rFonts w:asciiTheme="minorEastAsia" w:eastAsiaTheme="minorEastAsia" w:hAnsiTheme="minorEastAsia" w:cs="黑体" w:hint="eastAsia"/>
          <w:b/>
          <w:bCs/>
          <w:color w:val="000000"/>
          <w:shd w:val="clear" w:color="auto" w:fill="FFFFFF"/>
          <w:lang w:val="zh-CN"/>
        </w:rPr>
        <w:t>元，超出最高限价的投标无效。</w:t>
      </w:r>
    </w:p>
    <w:p w:rsidR="004A6017" w:rsidRDefault="00653B77">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Pr>
          <w:rFonts w:asciiTheme="minorEastAsia" w:eastAsiaTheme="minorEastAsia" w:hAnsiTheme="minorEastAsia" w:cs="宋体" w:hint="eastAsia"/>
          <w:b/>
          <w:color w:val="000000"/>
          <w:kern w:val="0"/>
          <w:sz w:val="24"/>
          <w:lang w:val="zh-CN"/>
        </w:rPr>
        <w:t>七、资金支付</w:t>
      </w:r>
    </w:p>
    <w:p w:rsidR="004A6017" w:rsidRDefault="00653B77">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Pr>
          <w:rFonts w:asciiTheme="minorEastAsia" w:eastAsiaTheme="minorEastAsia" w:hAnsiTheme="minorEastAsia" w:cstheme="minorEastAsia" w:hint="eastAsia"/>
          <w:color w:val="000000"/>
          <w:kern w:val="0"/>
          <w:sz w:val="24"/>
          <w:shd w:val="clear" w:color="auto" w:fill="FFFFFF"/>
        </w:rPr>
        <w:t>（一）支付方式：银行转账支付</w:t>
      </w:r>
    </w:p>
    <w:p w:rsidR="004A6017" w:rsidRDefault="00653B77">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Pr>
          <w:rFonts w:asciiTheme="minorEastAsia" w:eastAsiaTheme="minorEastAsia" w:hAnsiTheme="minorEastAsia" w:cstheme="minorEastAsia" w:hint="eastAsia"/>
          <w:color w:val="000000"/>
          <w:kern w:val="0"/>
          <w:sz w:val="24"/>
          <w:shd w:val="clear" w:color="auto" w:fill="FFFFFF"/>
        </w:rPr>
        <w:t>（二）支付时间及条件：</w:t>
      </w:r>
      <w:r w:rsidR="001056A7" w:rsidRPr="001056A7">
        <w:rPr>
          <w:rFonts w:asciiTheme="minorEastAsia" w:eastAsiaTheme="minorEastAsia" w:hAnsiTheme="minorEastAsia" w:cstheme="minorEastAsia" w:hint="eastAsia"/>
          <w:color w:val="000000"/>
          <w:kern w:val="0"/>
          <w:sz w:val="24"/>
          <w:shd w:val="clear" w:color="auto" w:fill="FFFFFF"/>
        </w:rPr>
        <w:t>验收合格后支付合同金额的95%，剩余5%作为质保金，质保期一年</w:t>
      </w:r>
      <w:r>
        <w:rPr>
          <w:rFonts w:asciiTheme="minorEastAsia" w:hAnsiTheme="minorEastAsia" w:cstheme="minorEastAsia" w:hint="eastAsia"/>
          <w:color w:val="000000"/>
          <w:kern w:val="0"/>
          <w:sz w:val="24"/>
          <w:shd w:val="clear" w:color="auto" w:fill="FFFFFF"/>
        </w:rPr>
        <w:t>。</w:t>
      </w:r>
    </w:p>
    <w:p w:rsidR="004A6017" w:rsidRDefault="00653B77">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Pr>
          <w:rFonts w:asciiTheme="minorEastAsia" w:eastAsiaTheme="minorEastAsia" w:hAnsiTheme="minorEastAsia" w:cstheme="minorEastAsia" w:hint="eastAsia"/>
          <w:color w:val="000000"/>
          <w:kern w:val="0"/>
          <w:sz w:val="24"/>
          <w:shd w:val="clear" w:color="auto" w:fill="FFFFFF"/>
        </w:rPr>
        <w:t xml:space="preserve"> </w:t>
      </w:r>
    </w:p>
    <w:p w:rsidR="004A6017" w:rsidRDefault="004A6017">
      <w:pPr>
        <w:autoSpaceDE w:val="0"/>
        <w:autoSpaceDN w:val="0"/>
        <w:adjustRightInd w:val="0"/>
        <w:jc w:val="center"/>
        <w:rPr>
          <w:rFonts w:asciiTheme="majorEastAsia" w:eastAsiaTheme="majorEastAsia" w:hAnsiTheme="majorEastAsia" w:cs="宋体"/>
          <w:b/>
          <w:kern w:val="0"/>
          <w:sz w:val="36"/>
          <w:szCs w:val="36"/>
        </w:rPr>
      </w:pPr>
    </w:p>
    <w:p w:rsidR="004A6017" w:rsidRDefault="004A6017">
      <w:pPr>
        <w:spacing w:line="360" w:lineRule="auto"/>
        <w:ind w:left="640"/>
        <w:rPr>
          <w:rFonts w:ascii="仿宋" w:eastAsia="仿宋" w:hAnsi="仿宋" w:cs="仿宋"/>
          <w:kern w:val="0"/>
          <w:sz w:val="32"/>
          <w:szCs w:val="32"/>
          <w:shd w:val="clear" w:color="auto" w:fill="FFFFFF"/>
        </w:rPr>
      </w:pPr>
    </w:p>
    <w:p w:rsidR="004A6017" w:rsidRDefault="004A6017">
      <w:pPr>
        <w:spacing w:line="360" w:lineRule="auto"/>
        <w:rPr>
          <w:rFonts w:ascii="宋体" w:hAnsi="宋体" w:cs="宋体"/>
          <w:b/>
          <w:bCs/>
          <w:sz w:val="28"/>
        </w:rPr>
        <w:sectPr w:rsidR="004A6017">
          <w:footerReference w:type="default" r:id="rId11"/>
          <w:footerReference w:type="first" r:id="rId12"/>
          <w:pgSz w:w="11906" w:h="16838"/>
          <w:pgMar w:top="1440" w:right="1080" w:bottom="1440" w:left="1080" w:header="851" w:footer="992" w:gutter="0"/>
          <w:cols w:space="720"/>
          <w:docGrid w:type="lines" w:linePitch="312"/>
        </w:sectPr>
      </w:pPr>
    </w:p>
    <w:p w:rsidR="004A6017" w:rsidRDefault="00653B77">
      <w:pPr>
        <w:ind w:firstLineChars="700" w:firstLine="2249"/>
        <w:rPr>
          <w:rFonts w:asciiTheme="majorEastAsia" w:eastAsiaTheme="majorEastAsia" w:hAnsiTheme="majorEastAsia" w:cs="宋体"/>
          <w:b/>
          <w:kern w:val="0"/>
          <w:sz w:val="32"/>
          <w:szCs w:val="32"/>
        </w:rPr>
      </w:pPr>
      <w:r>
        <w:rPr>
          <w:rFonts w:ascii="宋体" w:hAnsi="宋体" w:cs="宋体" w:hint="eastAsia"/>
          <w:b/>
          <w:sz w:val="32"/>
          <w:szCs w:val="32"/>
        </w:rPr>
        <w:lastRenderedPageBreak/>
        <w:t xml:space="preserve">   第三章  </w:t>
      </w:r>
      <w:r>
        <w:rPr>
          <w:rFonts w:asciiTheme="majorEastAsia" w:eastAsiaTheme="majorEastAsia" w:hAnsiTheme="majorEastAsia" w:cs="宋体" w:hint="eastAsia"/>
          <w:b/>
          <w:kern w:val="0"/>
          <w:sz w:val="32"/>
          <w:szCs w:val="32"/>
        </w:rPr>
        <w:t>投标人须知前附表</w:t>
      </w:r>
    </w:p>
    <w:p w:rsidR="004A6017" w:rsidRDefault="004A6017">
      <w:pPr>
        <w:pStyle w:val="a1"/>
        <w:ind w:firstLine="210"/>
        <w:rPr>
          <w:rFonts w:asciiTheme="minorEastAsia" w:eastAsiaTheme="minorEastAsia" w:hAnsiTheme="minorEastAsia"/>
          <w:sz w:val="21"/>
          <w:szCs w:val="21"/>
        </w:rPr>
      </w:pPr>
    </w:p>
    <w:p w:rsidR="004A6017" w:rsidRDefault="00653B77">
      <w:pPr>
        <w:autoSpaceDE w:val="0"/>
        <w:autoSpaceDN w:val="0"/>
        <w:adjustRightInd w:val="0"/>
        <w:spacing w:line="360" w:lineRule="auto"/>
        <w:ind w:right="-11" w:firstLineChars="200" w:firstLine="482"/>
        <w:jc w:val="left"/>
        <w:rPr>
          <w:rFonts w:asciiTheme="minorEastAsia" w:hAnsiTheme="minorEastAsia" w:cs="宋体"/>
          <w:b/>
          <w:kern w:val="0"/>
          <w:sz w:val="24"/>
        </w:rPr>
      </w:pPr>
      <w:r>
        <w:rPr>
          <w:rFonts w:cs="微软雅黑" w:hint="eastAsia"/>
          <w:b/>
          <w:color w:val="FF0000"/>
          <w:sz w:val="24"/>
        </w:rPr>
        <w:t>招标文件中凡标有</w:t>
      </w:r>
      <w:r>
        <w:rPr>
          <w:rFonts w:asciiTheme="minorEastAsia" w:hAnsiTheme="minorEastAsia" w:cs="微软雅黑" w:hint="eastAsia"/>
          <w:b/>
          <w:color w:val="FF0000"/>
          <w:sz w:val="24"/>
        </w:rPr>
        <w:t>★</w:t>
      </w:r>
      <w:r>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4A6017">
        <w:trPr>
          <w:trHeight w:val="636"/>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序号</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条款名称</w:t>
            </w:r>
          </w:p>
        </w:tc>
        <w:tc>
          <w:tcPr>
            <w:tcW w:w="6813"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说明和要求</w:t>
            </w:r>
          </w:p>
        </w:tc>
      </w:tr>
      <w:tr w:rsidR="004A6017">
        <w:trPr>
          <w:trHeight w:val="1278"/>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采购项目</w:t>
            </w:r>
          </w:p>
        </w:tc>
        <w:tc>
          <w:tcPr>
            <w:tcW w:w="6813" w:type="dxa"/>
          </w:tcPr>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项目名称：</w:t>
            </w:r>
            <w:r w:rsidR="001056A7" w:rsidRPr="001056A7">
              <w:rPr>
                <w:rFonts w:ascii="宋体" w:hAnsi="宋体" w:cs="宋体" w:hint="eastAsia"/>
                <w:bCs/>
                <w:color w:val="000000"/>
                <w:kern w:val="0"/>
                <w:sz w:val="24"/>
              </w:rPr>
              <w:t>襄城县公安警用装备项目（2019年度政法资金转移支付资金）</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项目编号：</w:t>
            </w:r>
            <w:r>
              <w:rPr>
                <w:rFonts w:ascii="宋体" w:hAnsi="宋体" w:cs="宋体"/>
                <w:color w:val="000000"/>
                <w:kern w:val="0"/>
                <w:sz w:val="24"/>
              </w:rPr>
              <w:t>XZZ-G201905</w:t>
            </w:r>
            <w:r w:rsidR="001056A7">
              <w:rPr>
                <w:rFonts w:ascii="宋体" w:hAnsi="宋体" w:cs="宋体" w:hint="eastAsia"/>
                <w:color w:val="000000"/>
                <w:kern w:val="0"/>
                <w:sz w:val="24"/>
              </w:rPr>
              <w:t>9</w:t>
            </w:r>
            <w:r>
              <w:rPr>
                <w:rFonts w:ascii="宋体" w:hAnsi="宋体" w:cs="宋体" w:hint="eastAsia"/>
                <w:color w:val="000000"/>
                <w:kern w:val="0"/>
                <w:sz w:val="24"/>
              </w:rPr>
              <w:t>号</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项目内容：</w:t>
            </w:r>
            <w:r w:rsidR="001056A7" w:rsidRPr="001056A7">
              <w:rPr>
                <w:rFonts w:ascii="宋体" w:hAnsi="宋体" w:cs="仿宋" w:hint="eastAsia"/>
                <w:bCs/>
                <w:color w:val="000000"/>
                <w:kern w:val="0"/>
                <w:sz w:val="24"/>
                <w:shd w:val="clear" w:color="auto" w:fill="FFFFFF"/>
              </w:rPr>
              <w:t>采购呼气酒精测试仪10套、呼气酒精测试棒20套、无人机1台等装备</w:t>
            </w:r>
            <w:r>
              <w:rPr>
                <w:rFonts w:ascii="宋体" w:hAnsi="宋体" w:cs="仿宋" w:hint="eastAsia"/>
                <w:bCs/>
                <w:color w:val="000000"/>
                <w:kern w:val="0"/>
                <w:sz w:val="24"/>
                <w:shd w:val="clear" w:color="auto" w:fill="FFFFFF"/>
              </w:rPr>
              <w:t>。</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项目地址：</w:t>
            </w:r>
            <w:r>
              <w:rPr>
                <w:rFonts w:ascii="宋体" w:hAnsi="宋体" w:cs="仿宋" w:hint="eastAsia"/>
                <w:bCs/>
                <w:color w:val="000000"/>
                <w:kern w:val="0"/>
                <w:sz w:val="24"/>
                <w:shd w:val="clear" w:color="auto" w:fill="FFFFFF"/>
              </w:rPr>
              <w:t>甲方指定交货地点</w:t>
            </w:r>
          </w:p>
        </w:tc>
      </w:tr>
      <w:tr w:rsidR="004A6017">
        <w:trPr>
          <w:trHeight w:val="1421"/>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采购人</w:t>
            </w:r>
          </w:p>
        </w:tc>
        <w:tc>
          <w:tcPr>
            <w:tcW w:w="6813" w:type="dxa"/>
            <w:vAlign w:val="center"/>
          </w:tcPr>
          <w:p w:rsidR="004A6017" w:rsidRDefault="00653B77">
            <w:pPr>
              <w:autoSpaceDE w:val="0"/>
              <w:autoSpaceDN w:val="0"/>
              <w:adjustRightInd w:val="0"/>
              <w:spacing w:line="360" w:lineRule="auto"/>
              <w:jc w:val="left"/>
              <w:rPr>
                <w:rFonts w:ascii="宋体" w:hAnsi="宋体" w:cs="宋体"/>
                <w:bCs/>
                <w:color w:val="000000"/>
                <w:kern w:val="0"/>
                <w:sz w:val="24"/>
              </w:rPr>
            </w:pPr>
            <w:r>
              <w:rPr>
                <w:rFonts w:ascii="宋体" w:hAnsi="宋体" w:cs="宋体" w:hint="eastAsia"/>
                <w:color w:val="000000"/>
                <w:kern w:val="0"/>
                <w:sz w:val="24"/>
              </w:rPr>
              <w:t>名称：</w:t>
            </w:r>
            <w:r>
              <w:rPr>
                <w:rFonts w:ascii="宋体" w:hAnsi="宋体" w:cs="宋体" w:hint="eastAsia"/>
                <w:bCs/>
                <w:color w:val="000000"/>
                <w:kern w:val="0"/>
                <w:sz w:val="24"/>
              </w:rPr>
              <w:t>襄城县</w:t>
            </w:r>
            <w:r w:rsidR="001056A7">
              <w:rPr>
                <w:rFonts w:ascii="宋体" w:hAnsi="宋体" w:cs="宋体" w:hint="eastAsia"/>
                <w:bCs/>
                <w:color w:val="000000"/>
                <w:kern w:val="0"/>
                <w:sz w:val="24"/>
              </w:rPr>
              <w:t>公安局</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w:t>
            </w:r>
          </w:p>
          <w:p w:rsidR="004A6017" w:rsidRDefault="00653B77" w:rsidP="001056A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w:t>
            </w:r>
            <w:proofErr w:type="gramStart"/>
            <w:r w:rsidR="001056A7">
              <w:rPr>
                <w:rFonts w:ascii="宋体" w:hAnsi="宋体" w:cs="宋体" w:hint="eastAsia"/>
                <w:color w:val="000000"/>
                <w:kern w:val="0"/>
                <w:sz w:val="24"/>
              </w:rPr>
              <w:t>槐</w:t>
            </w:r>
            <w:proofErr w:type="gramEnd"/>
            <w:r>
              <w:rPr>
                <w:rFonts w:ascii="宋体" w:hAnsi="宋体" w:cs="宋体" w:hint="eastAsia"/>
                <w:color w:val="000000"/>
                <w:kern w:val="0"/>
                <w:sz w:val="24"/>
              </w:rPr>
              <w:t>先生                 电话：</w:t>
            </w:r>
            <w:r w:rsidR="004D6927" w:rsidRPr="004D6927">
              <w:rPr>
                <w:rFonts w:ascii="宋体" w:hAnsi="宋体" w:cs="仿宋"/>
                <w:bCs/>
                <w:color w:val="000000"/>
                <w:kern w:val="0"/>
                <w:sz w:val="24"/>
              </w:rPr>
              <w:t>18637465669</w:t>
            </w:r>
          </w:p>
        </w:tc>
      </w:tr>
      <w:tr w:rsidR="004A6017">
        <w:trPr>
          <w:trHeight w:val="323"/>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3</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代理机构</w:t>
            </w:r>
          </w:p>
        </w:tc>
        <w:tc>
          <w:tcPr>
            <w:tcW w:w="6813" w:type="dxa"/>
            <w:vAlign w:val="center"/>
          </w:tcPr>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名称：襄城县政府采购中心</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路东段电子产业园12楼1204室</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联系人：万女士                   电话：0374-3998026</w:t>
            </w:r>
          </w:p>
        </w:tc>
      </w:tr>
      <w:tr w:rsidR="004A6017">
        <w:trPr>
          <w:trHeight w:val="9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4</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投标人资格</w:t>
            </w:r>
          </w:p>
        </w:tc>
        <w:tc>
          <w:tcPr>
            <w:tcW w:w="6813" w:type="dxa"/>
            <w:vAlign w:val="center"/>
          </w:tcPr>
          <w:p w:rsidR="004A6017" w:rsidRDefault="00653B77">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法人或者其他组织的营业执照等证明文件，自然人的身份证明</w:t>
            </w:r>
            <w:r>
              <w:rPr>
                <w:rFonts w:ascii="宋体" w:hAnsi="宋体" w:cs="宋体" w:hint="eastAsia"/>
                <w:b/>
                <w:color w:val="000000"/>
                <w:kern w:val="0"/>
                <w:sz w:val="24"/>
              </w:rPr>
              <w:t>:</w:t>
            </w:r>
          </w:p>
          <w:p w:rsidR="004A6017" w:rsidRDefault="00653B77">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1、企业法人营业执照或营业执照。（企业投标提供）</w:t>
            </w:r>
          </w:p>
          <w:p w:rsidR="004A6017" w:rsidRDefault="00653B77">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2、事业单位法人证书。（事业单位投标提供）</w:t>
            </w:r>
          </w:p>
          <w:p w:rsidR="004A6017" w:rsidRDefault="00653B77">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3、个体工商户营业执照。（个体工商户投标提供）</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Arial" w:hint="eastAsia"/>
                <w:sz w:val="24"/>
                <w:lang w:val="zh-CN"/>
              </w:rPr>
              <w:t>执业许可证。（非企业专业服务机构提供）</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5、自然人身份证明。（自然人投标提供）</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6、民办非企业单位登记证书。（民办非企业单位投标提供）</w:t>
            </w:r>
          </w:p>
          <w:p w:rsidR="004A6017" w:rsidRDefault="00653B77">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二、财务状况报告相关材料:</w:t>
            </w:r>
          </w:p>
          <w:p w:rsidR="004A6017" w:rsidRDefault="00653B77">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（1）投标人是法人（法人包括企业法人、机关法人、事业单位法人和社会团体法人），提供本单位：2018年度经审计的财务报告，包括资产负债表、利润表、现金流量表及其附注；或基本</w:t>
            </w:r>
            <w:r>
              <w:rPr>
                <w:rFonts w:ascii="宋体" w:hAnsi="宋体" w:hint="eastAsia"/>
                <w:bCs/>
                <w:sz w:val="24"/>
              </w:rPr>
              <w:lastRenderedPageBreak/>
              <w:t>开户银行出具的资信证明；或财政部门认可的政府采购专业担保机构的证明文件和担保机构出具的投标担保函。</w:t>
            </w:r>
          </w:p>
          <w:p w:rsidR="004A6017" w:rsidRDefault="00653B77">
            <w:pPr>
              <w:spacing w:line="360" w:lineRule="auto"/>
              <w:rPr>
                <w:rFonts w:ascii="宋体" w:hAnsi="宋体"/>
                <w:bCs/>
                <w:sz w:val="24"/>
              </w:rPr>
            </w:pPr>
            <w:r>
              <w:rPr>
                <w:rFonts w:ascii="宋体" w:hAnsi="宋体" w:hint="eastAsia"/>
                <w:bCs/>
                <w:sz w:val="24"/>
              </w:rPr>
              <w:t>（2）投标人（其他组织和自然人）提供本单位：2018年度经审计的财务报告，包括资产负债表、利润表、现金流量表、所有者权益变动表及其附注；或银行出具的资信证明；或财政部门认可的政府采购专业担保机构的证明文件和担保机构出具的投标担保函。</w:t>
            </w:r>
          </w:p>
          <w:p w:rsidR="004A6017" w:rsidRDefault="00653B77">
            <w:pPr>
              <w:spacing w:line="360" w:lineRule="auto"/>
              <w:rPr>
                <w:rFonts w:ascii="宋体" w:hAnsi="宋体"/>
                <w:bCs/>
                <w:sz w:val="24"/>
              </w:rPr>
            </w:pPr>
            <w:r>
              <w:rPr>
                <w:rFonts w:ascii="宋体" w:hAnsi="宋体" w:cs="宋体" w:hint="eastAsia"/>
                <w:b/>
                <w:color w:val="000000"/>
                <w:kern w:val="0"/>
                <w:sz w:val="24"/>
              </w:rPr>
              <w:t>三、依法缴纳税收相关材料:</w:t>
            </w:r>
          </w:p>
          <w:p w:rsidR="004A6017" w:rsidRDefault="00653B77">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4A6017" w:rsidRDefault="00653B77">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四、依法缴纳社会保障资金的证明材料:</w:t>
            </w:r>
          </w:p>
          <w:p w:rsidR="004A6017" w:rsidRDefault="00653B77">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4A6017" w:rsidRDefault="00653B77">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五、履行合同所必须的设备和专业技术能力的证明材料:</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4A6017" w:rsidRDefault="00653B77">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六、</w:t>
            </w:r>
            <w:r>
              <w:rPr>
                <w:rFonts w:ascii="宋体" w:hAnsi="宋体" w:cs="宋体"/>
                <w:b/>
                <w:color w:val="000000"/>
                <w:kern w:val="0"/>
                <w:sz w:val="24"/>
              </w:rPr>
              <w:t>参加政府采购活动前3年内在经营活动中没有重大违法记录的声明</w:t>
            </w:r>
            <w:r>
              <w:rPr>
                <w:rFonts w:ascii="宋体" w:hAnsi="宋体" w:cs="宋体" w:hint="eastAsia"/>
                <w:b/>
                <w:color w:val="000000"/>
                <w:kern w:val="0"/>
                <w:sz w:val="24"/>
              </w:rPr>
              <w:t>:</w:t>
            </w:r>
          </w:p>
          <w:p w:rsidR="004A6017" w:rsidRDefault="00653B77">
            <w:pPr>
              <w:autoSpaceDE w:val="0"/>
              <w:autoSpaceDN w:val="0"/>
              <w:spacing w:line="360" w:lineRule="auto"/>
              <w:contextualSpacing/>
              <w:jc w:val="left"/>
              <w:rPr>
                <w:rFonts w:ascii="宋体" w:hAnsi="宋体" w:cs="宋体"/>
                <w:color w:val="000000"/>
                <w:kern w:val="0"/>
                <w:sz w:val="24"/>
              </w:rPr>
            </w:pPr>
            <w:r>
              <w:rPr>
                <w:rFonts w:ascii="宋体" w:hAnsi="宋体" w:cs="宋体" w:hint="eastAsia"/>
                <w:color w:val="000000"/>
                <w:kern w:val="0"/>
                <w:sz w:val="24"/>
              </w:rPr>
              <w:t>投标人“</w:t>
            </w:r>
            <w:r>
              <w:rPr>
                <w:rFonts w:ascii="宋体" w:hAnsi="宋体" w:cs="宋体"/>
                <w:color w:val="000000"/>
                <w:kern w:val="0"/>
                <w:sz w:val="24"/>
              </w:rPr>
              <w:t>参加政府采购活动前3年内在经营活动中没有重大违法记录的书面声明</w:t>
            </w:r>
            <w:r>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4A6017" w:rsidRDefault="00653B77">
            <w:pPr>
              <w:wordWrap w:val="0"/>
              <w:autoSpaceDE w:val="0"/>
              <w:autoSpaceDN w:val="0"/>
              <w:spacing w:line="360" w:lineRule="auto"/>
              <w:contextualSpacing/>
              <w:jc w:val="left"/>
              <w:rPr>
                <w:rFonts w:asciiTheme="minorEastAsia" w:hAnsiTheme="minorEastAsia" w:cs="宋体"/>
                <w:kern w:val="0"/>
                <w:szCs w:val="21"/>
              </w:rPr>
            </w:pPr>
            <w:r>
              <w:rPr>
                <w:rFonts w:ascii="宋体" w:hAnsi="宋体" w:cs="宋体"/>
                <w:b/>
                <w:color w:val="000000"/>
                <w:kern w:val="0"/>
                <w:sz w:val="24"/>
              </w:rPr>
              <w:t>七、</w:t>
            </w:r>
            <w:r>
              <w:rPr>
                <w:rFonts w:asciiTheme="minorEastAsia" w:hAnsiTheme="minorEastAsia" w:cs="仿宋_GB2312"/>
                <w:b/>
                <w:color w:val="000000"/>
                <w:szCs w:val="21"/>
                <w:shd w:val="clear" w:color="auto" w:fill="FFFFFF"/>
              </w:rPr>
              <w:t>未被列入“信用中国”网站(www.creditchina.gov.cn)失信被执行人、</w:t>
            </w:r>
            <w:r>
              <w:rPr>
                <w:rFonts w:asciiTheme="minorEastAsia" w:eastAsiaTheme="minorEastAsia" w:hAnsiTheme="minorEastAsia" w:cs="仿宋" w:hint="eastAsia"/>
                <w:b/>
                <w:color w:val="000000"/>
                <w:kern w:val="0"/>
                <w:szCs w:val="21"/>
              </w:rPr>
              <w:t>企业经营异常名录</w:t>
            </w:r>
            <w:r>
              <w:rPr>
                <w:rFonts w:ascii="仿宋" w:eastAsia="仿宋" w:hAnsi="仿宋" w:cs="仿宋" w:hint="eastAsia"/>
                <w:color w:val="000000"/>
                <w:kern w:val="0"/>
                <w:sz w:val="32"/>
                <w:szCs w:val="32"/>
              </w:rPr>
              <w:t>、</w:t>
            </w:r>
            <w:r>
              <w:rPr>
                <w:rFonts w:asciiTheme="minorEastAsia" w:hAnsiTheme="minorEastAsia" w:cs="仿宋_GB2312"/>
                <w:b/>
                <w:color w:val="000000"/>
                <w:szCs w:val="21"/>
                <w:shd w:val="clear" w:color="auto" w:fill="FFFFFF"/>
              </w:rPr>
              <w:t>重大税收违法案件当事人名单的投标人；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w:t>
            </w:r>
            <w:r>
              <w:rPr>
                <w:rFonts w:asciiTheme="minorEastAsia" w:hAnsiTheme="minorEastAsia" w:cs="仿宋_GB2312"/>
                <w:b/>
                <w:color w:val="000000"/>
                <w:szCs w:val="21"/>
                <w:shd w:val="clear" w:color="auto" w:fill="FFFFFF"/>
              </w:rPr>
              <w:lastRenderedPageBreak/>
              <w:t>cn</w:t>
            </w:r>
            <w:r>
              <w:rPr>
                <w:rFonts w:asciiTheme="minorEastAsia" w:hAnsiTheme="minorEastAsia" w:cs="仿宋_GB2312" w:hint="eastAsia"/>
                <w:b/>
                <w:color w:val="000000"/>
                <w:szCs w:val="21"/>
                <w:shd w:val="clear" w:color="auto" w:fill="FFFFFF"/>
              </w:rPr>
              <w:t>）严重违法失信社会组织名单的社会组织；</w:t>
            </w:r>
            <w:r>
              <w:rPr>
                <w:rFonts w:ascii="宋体" w:hAnsi="宋体" w:cs="宋体" w:hint="eastAsia"/>
                <w:color w:val="000000"/>
                <w:kern w:val="0"/>
                <w:sz w:val="24"/>
                <w:shd w:val="clear" w:color="040000" w:fill="FFFFFF"/>
              </w:rPr>
              <w:t>上述查询结果页面截图查询</w:t>
            </w:r>
            <w:r>
              <w:rPr>
                <w:rFonts w:ascii="宋体" w:hAnsi="宋体" w:cs="宋体"/>
                <w:color w:val="000000"/>
                <w:kern w:val="0"/>
                <w:sz w:val="24"/>
                <w:shd w:val="clear" w:color="040000" w:fill="FFFFFF"/>
              </w:rPr>
              <w:t>时间应在本公告发布之</w:t>
            </w:r>
            <w:r>
              <w:rPr>
                <w:rFonts w:ascii="宋体" w:hAnsi="宋体" w:cs="宋体" w:hint="eastAsia"/>
                <w:color w:val="000000"/>
                <w:kern w:val="0"/>
                <w:sz w:val="24"/>
                <w:shd w:val="clear" w:color="040000" w:fill="FFFFFF"/>
              </w:rPr>
              <w:t>日起</w:t>
            </w:r>
            <w:r>
              <w:rPr>
                <w:rFonts w:ascii="宋体" w:hAnsi="宋体" w:cs="宋体"/>
                <w:color w:val="000000"/>
                <w:kern w:val="0"/>
                <w:sz w:val="24"/>
                <w:shd w:val="clear" w:color="040000" w:fill="FFFFFF"/>
              </w:rPr>
              <w:t>至开</w:t>
            </w:r>
            <w:r>
              <w:rPr>
                <w:rFonts w:ascii="宋体" w:hAnsi="宋体" w:cs="宋体" w:hint="eastAsia"/>
                <w:color w:val="000000"/>
                <w:kern w:val="0"/>
                <w:sz w:val="24"/>
                <w:shd w:val="clear" w:color="040000" w:fill="FFFFFF"/>
              </w:rPr>
              <w:t>标前；</w:t>
            </w:r>
            <w:r>
              <w:rPr>
                <w:rFonts w:asciiTheme="minorEastAsia" w:hAnsiTheme="minorEastAsia" w:cs="仿宋_GB2312" w:hint="eastAsia"/>
                <w:b/>
                <w:color w:val="000000"/>
                <w:sz w:val="24"/>
                <w:shd w:val="clear" w:color="auto" w:fill="FFFFFF"/>
              </w:rPr>
              <w:t>（</w:t>
            </w:r>
            <w:r>
              <w:rPr>
                <w:rFonts w:asciiTheme="minorEastAsia" w:hAnsiTheme="minorEastAsia" w:cs="宋体" w:hint="eastAsia"/>
                <w:kern w:val="0"/>
                <w:sz w:val="24"/>
              </w:rPr>
              <w:t>联合体形式投标的，联合体成员存在不良信用记录，视同联合体存在不良信用记录）。</w:t>
            </w:r>
          </w:p>
          <w:p w:rsidR="004A6017" w:rsidRDefault="00653B77">
            <w:pPr>
              <w:spacing w:line="360" w:lineRule="auto"/>
              <w:rPr>
                <w:rFonts w:ascii="宋体" w:hAnsi="宋体" w:cs="宋体"/>
                <w:color w:val="000000"/>
                <w:kern w:val="0"/>
                <w:sz w:val="24"/>
              </w:rPr>
            </w:pPr>
            <w:r>
              <w:rPr>
                <w:rFonts w:ascii="宋体" w:hAnsi="宋体" w:cs="宋体" w:hint="eastAsia"/>
                <w:color w:val="000000"/>
                <w:kern w:val="0"/>
                <w:sz w:val="24"/>
              </w:rPr>
              <w:t>1、查询渠道：</w:t>
            </w:r>
          </w:p>
          <w:p w:rsidR="004A6017" w:rsidRDefault="00653B77">
            <w:pPr>
              <w:spacing w:line="360" w:lineRule="auto"/>
              <w:rPr>
                <w:rFonts w:ascii="宋体" w:hAnsi="宋体" w:cs="宋体"/>
                <w:color w:val="000000"/>
                <w:kern w:val="0"/>
                <w:sz w:val="24"/>
              </w:rPr>
            </w:pPr>
            <w:r>
              <w:rPr>
                <w:rFonts w:ascii="宋体" w:hAnsi="宋体" w:cs="宋体" w:hint="eastAsia"/>
                <w:color w:val="000000"/>
                <w:kern w:val="0"/>
                <w:sz w:val="24"/>
              </w:rPr>
              <w:t>①“信用中国”网站（</w:t>
            </w:r>
            <w:hyperlink r:id="rId13" w:history="1">
              <w:r>
                <w:rPr>
                  <w:rFonts w:ascii="宋体" w:hAnsi="宋体" w:cs="宋体" w:hint="eastAsia"/>
                  <w:color w:val="000000"/>
                  <w:kern w:val="0"/>
                  <w:sz w:val="24"/>
                </w:rPr>
                <w:t>www.creditchina.gov.cn</w:t>
              </w:r>
            </w:hyperlink>
            <w:r>
              <w:rPr>
                <w:rFonts w:ascii="宋体" w:hAnsi="宋体" w:cs="宋体" w:hint="eastAsia"/>
                <w:color w:val="000000"/>
                <w:kern w:val="0"/>
                <w:sz w:val="24"/>
              </w:rPr>
              <w:t>）</w:t>
            </w:r>
          </w:p>
          <w:p w:rsidR="004A6017" w:rsidRDefault="00653B77">
            <w:pPr>
              <w:spacing w:line="360" w:lineRule="auto"/>
              <w:rPr>
                <w:rFonts w:ascii="宋体" w:hAnsi="宋体" w:cs="宋体"/>
                <w:color w:val="000000"/>
                <w:kern w:val="0"/>
                <w:sz w:val="24"/>
              </w:rPr>
            </w:pPr>
            <w:r>
              <w:rPr>
                <w:rFonts w:ascii="宋体" w:hAnsi="宋体" w:cs="宋体" w:hint="eastAsia"/>
                <w:color w:val="000000"/>
                <w:kern w:val="0"/>
                <w:sz w:val="24"/>
              </w:rPr>
              <w:t>②“中国政府采购网”（www.ccgp.gov.cn）</w:t>
            </w:r>
          </w:p>
          <w:p w:rsidR="004A6017" w:rsidRDefault="00653B77">
            <w:pPr>
              <w:spacing w:line="360" w:lineRule="auto"/>
              <w:rPr>
                <w:rFonts w:ascii="宋体" w:hAnsi="宋体" w:cs="宋体"/>
                <w:color w:val="000000"/>
                <w:kern w:val="0"/>
                <w:sz w:val="24"/>
              </w:rPr>
            </w:pPr>
            <w:r>
              <w:rPr>
                <w:rFonts w:ascii="宋体" w:hAnsi="宋体" w:cs="宋体" w:hint="eastAsia"/>
                <w:color w:val="000000"/>
                <w:kern w:val="0"/>
                <w:sz w:val="24"/>
              </w:rPr>
              <w:t>③“中国社会组织公共服务平台”网站（</w:t>
            </w:r>
            <w:r>
              <w:rPr>
                <w:rFonts w:ascii="宋体" w:hAnsi="宋体" w:cs="宋体"/>
                <w:color w:val="000000"/>
                <w:kern w:val="0"/>
                <w:sz w:val="24"/>
              </w:rPr>
              <w:t>www.chinanpo.gov.cn</w:t>
            </w:r>
            <w:r>
              <w:rPr>
                <w:rFonts w:ascii="宋体" w:hAnsi="宋体" w:cs="宋体" w:hint="eastAsia"/>
                <w:color w:val="000000"/>
                <w:kern w:val="0"/>
                <w:sz w:val="24"/>
              </w:rPr>
              <w:t>）（仅查询社会组织）；</w:t>
            </w:r>
          </w:p>
          <w:p w:rsidR="004A6017" w:rsidRDefault="00653B77">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2、截止时间：同投标截止时间；</w:t>
            </w:r>
          </w:p>
          <w:p w:rsidR="004A6017" w:rsidRDefault="00653B77">
            <w:pPr>
              <w:pStyle w:val="aa"/>
              <w:spacing w:line="360" w:lineRule="auto"/>
              <w:contextualSpacing/>
              <w:rPr>
                <w:rFonts w:asciiTheme="minorEastAsia" w:hAnsiTheme="minorEastAsia" w:cs="宋体"/>
                <w:sz w:val="24"/>
                <w:szCs w:val="21"/>
              </w:rPr>
            </w:pPr>
            <w:r>
              <w:rPr>
                <w:rFonts w:hAnsi="宋体" w:cs="宋体" w:hint="eastAsia"/>
                <w:color w:val="00000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要完整清晰(查询截图附在投标文件中加盖公章)</w:t>
            </w:r>
            <w:r>
              <w:rPr>
                <w:rFonts w:asciiTheme="minorEastAsia" w:hAnsiTheme="minorEastAsia" w:cs="宋体" w:hint="eastAsia"/>
                <w:szCs w:val="21"/>
              </w:rPr>
              <w:t>；</w:t>
            </w:r>
            <w:r>
              <w:rPr>
                <w:rFonts w:hAnsi="宋体" w:cs="宋体" w:hint="eastAsia"/>
                <w:color w:val="000000"/>
                <w:sz w:val="24"/>
              </w:rPr>
              <w:t>经采购人确认的查询结果网页截图作为查询记录和证据，与其他采购文件一并保存；</w:t>
            </w:r>
          </w:p>
          <w:p w:rsidR="004A6017" w:rsidRDefault="00653B77">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4、信用信息的使用原则：经采购人认定的被列入失信被执行人、</w:t>
            </w:r>
            <w:r>
              <w:rPr>
                <w:rFonts w:ascii="宋体" w:hAnsi="宋体" w:cs="仿宋" w:hint="eastAsia"/>
                <w:color w:val="000000"/>
                <w:kern w:val="0"/>
                <w:sz w:val="24"/>
              </w:rPr>
              <w:t>企业经营异常名录</w:t>
            </w:r>
            <w:r>
              <w:rPr>
                <w:rFonts w:ascii="仿宋" w:eastAsia="仿宋" w:hAnsi="仿宋" w:cs="仿宋" w:hint="eastAsia"/>
                <w:color w:val="000000"/>
                <w:kern w:val="0"/>
                <w:sz w:val="32"/>
                <w:szCs w:val="32"/>
              </w:rPr>
              <w:t>、</w:t>
            </w:r>
            <w:r>
              <w:rPr>
                <w:rFonts w:ascii="宋体" w:hAnsi="宋体" w:cs="宋体" w:hint="eastAsia"/>
                <w:color w:val="000000"/>
                <w:kern w:val="0"/>
                <w:sz w:val="24"/>
              </w:rPr>
              <w:t>重大税收违法案件当事人名单、政府采购严重违法失信行为记录名单、严重违法失信社会组织名单的社会组织，将拒绝其参与本次政府采购活动。</w:t>
            </w:r>
          </w:p>
          <w:p w:rsidR="004A6017" w:rsidRDefault="00653B77">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4A6017">
        <w:trPr>
          <w:trHeight w:val="504"/>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5</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FF0000"/>
                <w:kern w:val="0"/>
                <w:sz w:val="24"/>
              </w:rPr>
              <w:t>★</w:t>
            </w:r>
            <w:r>
              <w:rPr>
                <w:rFonts w:ascii="宋体" w:hAnsi="宋体" w:cs="宋体" w:hint="eastAsia"/>
                <w:color w:val="000000"/>
                <w:kern w:val="0"/>
                <w:sz w:val="24"/>
              </w:rPr>
              <w:t>联合体投标</w:t>
            </w:r>
          </w:p>
        </w:tc>
        <w:tc>
          <w:tcPr>
            <w:tcW w:w="6813" w:type="dxa"/>
            <w:vAlign w:val="center"/>
          </w:tcPr>
          <w:p w:rsidR="004A6017" w:rsidRDefault="00653B77">
            <w:pPr>
              <w:autoSpaceDE w:val="0"/>
              <w:autoSpaceDN w:val="0"/>
              <w:adjustRightInd w:val="0"/>
              <w:spacing w:line="276" w:lineRule="auto"/>
              <w:rPr>
                <w:rFonts w:ascii="宋体" w:hAnsi="宋体" w:cs="宋体"/>
                <w:color w:val="000000"/>
                <w:kern w:val="0"/>
                <w:sz w:val="24"/>
              </w:rPr>
            </w:pPr>
            <w:r>
              <w:rPr>
                <w:rFonts w:ascii="宋体" w:hAnsi="宋体" w:cs="宋体" w:hint="eastAsia"/>
                <w:color w:val="000000"/>
                <w:kern w:val="0"/>
                <w:sz w:val="24"/>
              </w:rPr>
              <w:t>本项目</w:t>
            </w: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不接受□接受联合体投标</w:t>
            </w:r>
          </w:p>
        </w:tc>
      </w:tr>
      <w:tr w:rsidR="004A6017">
        <w:trPr>
          <w:trHeight w:val="504"/>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6</w:t>
            </w:r>
          </w:p>
        </w:tc>
        <w:tc>
          <w:tcPr>
            <w:tcW w:w="2268" w:type="dxa"/>
            <w:vAlign w:val="center"/>
          </w:tcPr>
          <w:p w:rsidR="004A6017" w:rsidRDefault="00653B77">
            <w:pPr>
              <w:autoSpaceDE w:val="0"/>
              <w:autoSpaceDN w:val="0"/>
              <w:adjustRightInd w:val="0"/>
              <w:spacing w:line="276" w:lineRule="auto"/>
              <w:ind w:firstLineChars="150" w:firstLine="360"/>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最高限价</w:t>
            </w:r>
          </w:p>
        </w:tc>
        <w:tc>
          <w:tcPr>
            <w:tcW w:w="6813" w:type="dxa"/>
            <w:vAlign w:val="center"/>
          </w:tcPr>
          <w:p w:rsidR="004A6017" w:rsidRDefault="004D6927">
            <w:pPr>
              <w:autoSpaceDE w:val="0"/>
              <w:autoSpaceDN w:val="0"/>
              <w:adjustRightInd w:val="0"/>
              <w:spacing w:line="276" w:lineRule="auto"/>
              <w:rPr>
                <w:rFonts w:ascii="宋体" w:hAnsi="宋体" w:cs="宋体"/>
                <w:color w:val="000000"/>
                <w:kern w:val="0"/>
                <w:sz w:val="24"/>
              </w:rPr>
            </w:pPr>
            <w:r w:rsidRPr="004D6927">
              <w:rPr>
                <w:rFonts w:ascii="宋体" w:hAnsi="宋体" w:cs="宋体"/>
                <w:b/>
                <w:color w:val="000000"/>
                <w:kern w:val="0"/>
                <w:sz w:val="24"/>
              </w:rPr>
              <w:t>658500.00</w:t>
            </w:r>
            <w:r w:rsidR="00653B77">
              <w:rPr>
                <w:rFonts w:ascii="宋体" w:hAnsi="宋体" w:cs="宋体" w:hint="eastAsia"/>
                <w:b/>
                <w:color w:val="000000"/>
                <w:kern w:val="0"/>
                <w:sz w:val="24"/>
              </w:rPr>
              <w:t>元</w:t>
            </w:r>
            <w:r w:rsidR="00653B77">
              <w:rPr>
                <w:rFonts w:ascii="宋体" w:hAnsi="宋体" w:cs="宋体" w:hint="eastAsia"/>
                <w:color w:val="000000"/>
                <w:kern w:val="0"/>
                <w:sz w:val="24"/>
              </w:rPr>
              <w:t>，超出最高限价的投标无效</w:t>
            </w:r>
          </w:p>
        </w:tc>
      </w:tr>
      <w:tr w:rsidR="004A6017">
        <w:trPr>
          <w:trHeight w:val="907"/>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7</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现场考察</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不组织</w:t>
            </w:r>
          </w:p>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□组织，时间：      地点：</w:t>
            </w:r>
          </w:p>
        </w:tc>
      </w:tr>
      <w:tr w:rsidR="004A6017">
        <w:trPr>
          <w:trHeight w:val="907"/>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8</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开标前答疑会</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不召开</w:t>
            </w:r>
          </w:p>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□召开，时间：      地点：</w:t>
            </w:r>
          </w:p>
        </w:tc>
      </w:tr>
      <w:tr w:rsidR="004A6017">
        <w:trPr>
          <w:trHeight w:val="504"/>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9</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进口产品参与</w:t>
            </w:r>
          </w:p>
        </w:tc>
        <w:tc>
          <w:tcPr>
            <w:tcW w:w="6813" w:type="dxa"/>
            <w:vAlign w:val="center"/>
          </w:tcPr>
          <w:p w:rsidR="004A6017" w:rsidRDefault="00653B77">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不允许    □允许</w:t>
            </w:r>
          </w:p>
        </w:tc>
      </w:tr>
      <w:tr w:rsidR="004A6017">
        <w:trPr>
          <w:trHeight w:val="504"/>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10</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投标有效期</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90天（自提交投标文件的截止之日起算）</w:t>
            </w:r>
          </w:p>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lastRenderedPageBreak/>
              <w:t>中标</w:t>
            </w:r>
            <w:r>
              <w:rPr>
                <w:rFonts w:ascii="宋体" w:hAnsi="宋体" w:cs="宋体" w:hint="eastAsia"/>
                <w:color w:val="000000"/>
                <w:kern w:val="0"/>
                <w:sz w:val="24"/>
              </w:rPr>
              <w:t>人投标</w:t>
            </w:r>
            <w:r>
              <w:rPr>
                <w:rFonts w:ascii="宋体" w:hAnsi="宋体" w:cs="宋体"/>
                <w:color w:val="000000"/>
                <w:kern w:val="0"/>
                <w:sz w:val="24"/>
              </w:rPr>
              <w:t>有效期延</w:t>
            </w:r>
            <w:r>
              <w:rPr>
                <w:rFonts w:ascii="宋体" w:hAnsi="宋体" w:cs="宋体" w:hint="eastAsia"/>
                <w:color w:val="000000"/>
                <w:kern w:val="0"/>
                <w:sz w:val="24"/>
              </w:rPr>
              <w:t>至合同</w:t>
            </w:r>
            <w:r>
              <w:rPr>
                <w:rFonts w:ascii="宋体" w:hAnsi="宋体" w:cs="宋体"/>
                <w:color w:val="000000"/>
                <w:kern w:val="0"/>
                <w:sz w:val="24"/>
              </w:rPr>
              <w:t>验收之日</w:t>
            </w:r>
            <w:r>
              <w:rPr>
                <w:rFonts w:ascii="宋体" w:hAnsi="宋体" w:cs="宋体" w:hint="eastAsia"/>
                <w:color w:val="000000"/>
                <w:kern w:val="0"/>
                <w:sz w:val="24"/>
              </w:rPr>
              <w:t>，中标人全部合同义务履行完毕为止。</w:t>
            </w:r>
          </w:p>
        </w:tc>
      </w:tr>
      <w:tr w:rsidR="004A6017">
        <w:trPr>
          <w:trHeight w:val="504"/>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11</w:t>
            </w:r>
          </w:p>
        </w:tc>
        <w:tc>
          <w:tcPr>
            <w:tcW w:w="2268"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中标人将本项目非主体、非关键性工作分包</w:t>
            </w:r>
          </w:p>
        </w:tc>
        <w:tc>
          <w:tcPr>
            <w:tcW w:w="6813" w:type="dxa"/>
            <w:vAlign w:val="center"/>
          </w:tcPr>
          <w:p w:rsidR="004A6017" w:rsidRDefault="00653B77">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不允许   □允许</w:t>
            </w:r>
          </w:p>
        </w:tc>
      </w:tr>
      <w:tr w:rsidR="004A6017">
        <w:trPr>
          <w:trHeight w:val="504"/>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12</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投标截止及开标时间</w:t>
            </w:r>
          </w:p>
        </w:tc>
        <w:tc>
          <w:tcPr>
            <w:tcW w:w="6813" w:type="dxa"/>
            <w:vAlign w:val="center"/>
          </w:tcPr>
          <w:p w:rsidR="004A6017" w:rsidRDefault="004D6927">
            <w:pPr>
              <w:autoSpaceDE w:val="0"/>
              <w:autoSpaceDN w:val="0"/>
              <w:adjustRightInd w:val="0"/>
              <w:spacing w:line="360" w:lineRule="auto"/>
              <w:rPr>
                <w:rFonts w:ascii="宋体" w:hAnsi="宋体" w:cs="宋体"/>
                <w:color w:val="000000"/>
                <w:kern w:val="0"/>
                <w:sz w:val="24"/>
              </w:rPr>
            </w:pPr>
            <w:r w:rsidRPr="004D6927">
              <w:rPr>
                <w:rFonts w:ascii="宋体" w:hAnsi="宋体" w:cs="宋体" w:hint="eastAsia"/>
                <w:color w:val="000000"/>
                <w:kern w:val="0"/>
                <w:sz w:val="24"/>
              </w:rPr>
              <w:t>2020年1月7日</w:t>
            </w:r>
            <w:r w:rsidR="00653B77">
              <w:rPr>
                <w:rFonts w:ascii="宋体" w:hAnsi="宋体" w:cs="宋体" w:hint="eastAsia"/>
                <w:color w:val="000000"/>
                <w:kern w:val="0"/>
                <w:sz w:val="24"/>
              </w:rPr>
              <w:t>9时00分（北京时间）</w:t>
            </w:r>
          </w:p>
        </w:tc>
      </w:tr>
      <w:tr w:rsidR="004A6017">
        <w:trPr>
          <w:trHeight w:val="504"/>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13</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递交投标文件</w:t>
            </w:r>
          </w:p>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及开标地点</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p>
        </w:tc>
      </w:tr>
      <w:tr w:rsidR="004A6017">
        <w:trPr>
          <w:trHeight w:val="504"/>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14</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投标保证金</w:t>
            </w:r>
          </w:p>
        </w:tc>
        <w:tc>
          <w:tcPr>
            <w:tcW w:w="6813" w:type="dxa"/>
            <w:vAlign w:val="center"/>
          </w:tcPr>
          <w:p w:rsidR="004A6017" w:rsidRDefault="00653B77">
            <w:pPr>
              <w:tabs>
                <w:tab w:val="left" w:pos="1260"/>
              </w:tabs>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本项目不收取。</w:t>
            </w:r>
          </w:p>
          <w:p w:rsidR="004A6017" w:rsidRDefault="00653B77">
            <w:pPr>
              <w:tabs>
                <w:tab w:val="left" w:pos="1260"/>
              </w:tabs>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投标人应提供投标承诺函。</w:t>
            </w:r>
          </w:p>
        </w:tc>
      </w:tr>
      <w:tr w:rsidR="004A6017">
        <w:trPr>
          <w:trHeight w:val="156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15</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公告发布</w:t>
            </w:r>
          </w:p>
        </w:tc>
        <w:tc>
          <w:tcPr>
            <w:tcW w:w="6813" w:type="dxa"/>
            <w:tcBorders>
              <w:top w:val="single" w:sz="4" w:space="0" w:color="auto"/>
            </w:tcBorders>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16</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采购人澄清或修改</w:t>
            </w:r>
          </w:p>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招标文件时间</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投标截止时间15日前（澄清内容可能影响投标文件编制的）</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17</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投标人对采购文件</w:t>
            </w:r>
          </w:p>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质疑截止时间</w:t>
            </w:r>
          </w:p>
        </w:tc>
        <w:tc>
          <w:tcPr>
            <w:tcW w:w="6813" w:type="dxa"/>
            <w:vAlign w:val="center"/>
          </w:tcPr>
          <w:p w:rsidR="004A6017" w:rsidRDefault="00653B77">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招标公告期满之日起七个工作日</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18</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投标文件份数</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纸质投标文件：正本一份，副本一份。使用格式为“投标文件（供打印）.PDF”的文件</w:t>
            </w:r>
          </w:p>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电子投标文件和纸质投标文件的内容、格式、水印码、签章应一致。</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19</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投标文件的</w:t>
            </w:r>
          </w:p>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签署盖章</w:t>
            </w:r>
          </w:p>
        </w:tc>
        <w:tc>
          <w:tcPr>
            <w:tcW w:w="6813" w:type="dxa"/>
            <w:vAlign w:val="center"/>
          </w:tcPr>
          <w:p w:rsidR="004A6017" w:rsidRDefault="00653B77">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电子投标文件：按招标文件要求加盖投标人电子印章和法人电子印章。</w:t>
            </w:r>
          </w:p>
          <w:p w:rsidR="004A6017" w:rsidRDefault="00653B77">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纸质投标文件：投标文件封面加盖投标人公章（投标文件是</w:t>
            </w:r>
            <w:r>
              <w:rPr>
                <w:rFonts w:ascii="宋体" w:hAnsi="宋体" w:cs="宋体" w:hint="eastAsia"/>
                <w:color w:val="000000"/>
                <w:kern w:val="0"/>
                <w:sz w:val="24"/>
              </w:rPr>
              <w:lastRenderedPageBreak/>
              <w:t>指投标人电子投标文件制作完成后生成的后缀名为“.PDF”的文件打印的纸质投标文件）。</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20</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评标委员会组建</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4A6017" w:rsidRDefault="00653B77">
            <w:pPr>
              <w:pStyle w:val="a1"/>
              <w:ind w:firstLineChars="0" w:firstLine="0"/>
              <w:rPr>
                <w:rFonts w:asciiTheme="minorEastAsia" w:eastAsiaTheme="minorEastAsia" w:hAnsiTheme="minorEastAsia"/>
              </w:rPr>
            </w:pPr>
            <w:r>
              <w:rPr>
                <w:rFonts w:asciiTheme="minorEastAsia" w:eastAsiaTheme="minorEastAsia" w:hAnsiTheme="minorEastAsia" w:cs="宋体" w:hint="eastAsia"/>
                <w:color w:val="000000"/>
                <w:kern w:val="0"/>
                <w:sz w:val="24"/>
              </w:rPr>
              <w:t>□由评审专家组成。评审专家从政府采购评审专家库中随机抽取。</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21</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评标方法</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综合评分法  □最低评标价法</w:t>
            </w:r>
          </w:p>
        </w:tc>
      </w:tr>
      <w:tr w:rsidR="004A6017">
        <w:trPr>
          <w:trHeight w:val="1107"/>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22</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授权函</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采购单位委派代表参加资格审查、评审委员会的，须向采购代理机构出具授权函。</w:t>
            </w:r>
          </w:p>
        </w:tc>
      </w:tr>
      <w:tr w:rsidR="004A6017">
        <w:trPr>
          <w:trHeight w:val="853"/>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23</w:t>
            </w:r>
          </w:p>
        </w:tc>
        <w:tc>
          <w:tcPr>
            <w:tcW w:w="2268" w:type="dxa"/>
            <w:vAlign w:val="center"/>
          </w:tcPr>
          <w:p w:rsidR="004A6017" w:rsidRDefault="00653B77">
            <w:pPr>
              <w:spacing w:line="276" w:lineRule="auto"/>
              <w:jc w:val="center"/>
              <w:rPr>
                <w:rFonts w:ascii="宋体" w:hAnsi="宋体" w:cs="宋体"/>
                <w:color w:val="000000"/>
                <w:kern w:val="0"/>
                <w:sz w:val="24"/>
              </w:rPr>
            </w:pPr>
            <w:r>
              <w:rPr>
                <w:rFonts w:ascii="宋体" w:hAnsi="宋体" w:cs="宋体" w:hint="eastAsia"/>
                <w:color w:val="000000"/>
                <w:kern w:val="0"/>
                <w:sz w:val="24"/>
              </w:rPr>
              <w:t>是否授权评标委员会确定中标人</w:t>
            </w:r>
          </w:p>
        </w:tc>
        <w:tc>
          <w:tcPr>
            <w:tcW w:w="6813" w:type="dxa"/>
          </w:tcPr>
          <w:p w:rsidR="004A6017" w:rsidRDefault="00653B77">
            <w:pPr>
              <w:spacing w:line="276" w:lineRule="auto"/>
              <w:rPr>
                <w:rFonts w:ascii="宋体" w:hAnsi="宋体" w:cs="宋体"/>
                <w:color w:val="000000"/>
                <w:kern w:val="0"/>
                <w:sz w:val="24"/>
              </w:rPr>
            </w:pPr>
            <w:r>
              <w:rPr>
                <w:rFonts w:ascii="宋体" w:hAnsi="宋体" w:cs="宋体" w:hint="eastAsia"/>
                <w:color w:val="000000"/>
                <w:kern w:val="0"/>
                <w:sz w:val="24"/>
              </w:rPr>
              <w:t>□是</w:t>
            </w:r>
          </w:p>
          <w:p w:rsidR="004A6017" w:rsidRDefault="00653B77">
            <w:pPr>
              <w:spacing w:line="276"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否，推荐的中标候选人数：推荐1-3名中标候选人。</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24</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履约保证金</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无要求</w:t>
            </w:r>
          </w:p>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25</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代理服务费</w:t>
            </w:r>
          </w:p>
        </w:tc>
        <w:tc>
          <w:tcPr>
            <w:tcW w:w="6813" w:type="dxa"/>
            <w:vAlign w:val="center"/>
          </w:tcPr>
          <w:p w:rsidR="004A6017" w:rsidRDefault="00653B77">
            <w:pPr>
              <w:autoSpaceDE w:val="0"/>
              <w:autoSpaceDN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不收取</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A6017" w:rsidRDefault="00653B77">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A6017" w:rsidRDefault="00653B77">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中标人须在评标结束之时24小时内向襄城县政府采购中心发送最终分项报价一览表（包含主要中标标的</w:t>
            </w:r>
            <w:proofErr w:type="gramStart"/>
            <w:r>
              <w:rPr>
                <w:rFonts w:ascii="宋体" w:hAnsi="宋体" w:cs="宋体" w:hint="eastAsia"/>
                <w:bCs/>
                <w:sz w:val="24"/>
                <w:lang w:val="zh-CN"/>
              </w:rPr>
              <w:t>的</w:t>
            </w:r>
            <w:proofErr w:type="gramEnd"/>
            <w:r>
              <w:rPr>
                <w:rFonts w:ascii="宋体" w:hAnsi="宋体" w:cs="宋体" w:hint="eastAsia"/>
                <w:bCs/>
                <w:sz w:val="24"/>
                <w:lang w:val="zh-CN"/>
              </w:rPr>
              <w:t>名称、规格型号、数量、单价是、服务要求等）电子文档，并同时电话通知工作人员。</w:t>
            </w:r>
            <w:r>
              <w:rPr>
                <w:rFonts w:ascii="宋体" w:hAnsi="宋体" w:cs="宋体"/>
                <w:bCs/>
                <w:sz w:val="24"/>
                <w:lang w:val="zh-CN"/>
              </w:rPr>
              <w:t>联系电话</w:t>
            </w:r>
            <w:r>
              <w:rPr>
                <w:rFonts w:ascii="宋体" w:hAnsi="宋体" w:cs="宋体" w:hint="eastAsia"/>
                <w:bCs/>
                <w:sz w:val="24"/>
                <w:lang w:val="zh-CN"/>
              </w:rPr>
              <w:t>:0374-3998026；邮箱：</w:t>
            </w:r>
            <w:hyperlink r:id="rId14" w:history="1">
              <w:r>
                <w:rPr>
                  <w:rStyle w:val="af6"/>
                  <w:rFonts w:ascii="宋体" w:hAnsi="宋体" w:cs="宋体" w:hint="eastAsia"/>
                  <w:bCs/>
                  <w:color w:val="auto"/>
                  <w:sz w:val="24"/>
                  <w:lang w:val="zh-CN"/>
                </w:rPr>
                <w:t>zfcgg456@163.com</w:t>
              </w:r>
            </w:hyperlink>
            <w:r>
              <w:rPr>
                <w:rFonts w:ascii="宋体" w:hAnsi="宋体" w:cs="宋体" w:hint="eastAsia"/>
                <w:bCs/>
                <w:sz w:val="24"/>
                <w:lang w:val="zh-CN"/>
              </w:rPr>
              <w:t>。</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电子化采购模式</w:t>
            </w:r>
          </w:p>
        </w:tc>
        <w:tc>
          <w:tcPr>
            <w:tcW w:w="6813" w:type="dxa"/>
            <w:vAlign w:val="center"/>
          </w:tcPr>
          <w:p w:rsidR="004A6017" w:rsidRDefault="00653B77">
            <w:pPr>
              <w:autoSpaceDE w:val="0"/>
              <w:autoSpaceDN w:val="0"/>
              <w:adjustRightInd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4A6017" w:rsidRDefault="00653B77">
            <w:pPr>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28</w:t>
            </w:r>
          </w:p>
        </w:tc>
        <w:tc>
          <w:tcPr>
            <w:tcW w:w="2268" w:type="dxa"/>
            <w:vAlign w:val="center"/>
          </w:tcPr>
          <w:p w:rsidR="004A6017" w:rsidRDefault="00653B77">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4A6017" w:rsidRPr="004D6927" w:rsidRDefault="00653B77">
            <w:pPr>
              <w:autoSpaceDE w:val="0"/>
              <w:autoSpaceDN w:val="0"/>
              <w:adjustRightInd w:val="0"/>
              <w:spacing w:line="360" w:lineRule="auto"/>
              <w:contextualSpacing/>
              <w:rPr>
                <w:rFonts w:asciiTheme="minorEastAsia" w:eastAsiaTheme="minorEastAsia" w:hAnsiTheme="minorEastAsia"/>
                <w:b/>
                <w:sz w:val="24"/>
              </w:rPr>
            </w:pPr>
            <w:r w:rsidRPr="004D6927">
              <w:rPr>
                <w:rFonts w:asciiTheme="minorEastAsia" w:eastAsiaTheme="minorEastAsia" w:hAnsiTheme="minorEastAsia" w:hint="eastAsia"/>
                <w:b/>
                <w:sz w:val="24"/>
              </w:rPr>
              <w:t>按照《关于推进全流程电子化交易和在线监管工作有关问题的通知》规定：</w:t>
            </w:r>
          </w:p>
          <w:p w:rsidR="004A6017" w:rsidRPr="004D6927" w:rsidRDefault="00653B77">
            <w:pPr>
              <w:autoSpaceDE w:val="0"/>
              <w:autoSpaceDN w:val="0"/>
              <w:adjustRightInd w:val="0"/>
              <w:spacing w:line="360" w:lineRule="auto"/>
              <w:contextualSpacing/>
              <w:rPr>
                <w:rFonts w:asciiTheme="minorEastAsia" w:eastAsiaTheme="minorEastAsia" w:hAnsiTheme="minorEastAsia"/>
                <w:b/>
                <w:sz w:val="24"/>
              </w:rPr>
            </w:pPr>
            <w:r w:rsidRPr="004D6927">
              <w:rPr>
                <w:rFonts w:asciiTheme="minorEastAsia" w:eastAsiaTheme="minorEastAsia" w:hAnsiTheme="minorEastAsia" w:hint="eastAsia"/>
                <w:b/>
                <w:sz w:val="24"/>
              </w:rPr>
              <w:t>不同投标人电子投标文件记录的网卡MAC地址、CPU序号、硬盘</w:t>
            </w:r>
            <w:r w:rsidRPr="004D6927">
              <w:rPr>
                <w:rFonts w:asciiTheme="minorEastAsia" w:eastAsiaTheme="minorEastAsia" w:hAnsiTheme="minorEastAsia" w:hint="eastAsia"/>
                <w:b/>
                <w:sz w:val="24"/>
              </w:rPr>
              <w:lastRenderedPageBreak/>
              <w:t>序列号等硬件特征码均相同时，视为‘</w:t>
            </w:r>
            <w:r w:rsidRPr="004D6927">
              <w:rPr>
                <w:rFonts w:asciiTheme="minorEastAsia" w:eastAsiaTheme="minorEastAsia" w:hAnsiTheme="minorEastAsia"/>
                <w:b/>
                <w:sz w:val="24"/>
              </w:rPr>
              <w:t>不同</w:t>
            </w:r>
            <w:r w:rsidRPr="004D6927">
              <w:rPr>
                <w:rFonts w:asciiTheme="minorEastAsia" w:eastAsiaTheme="minorEastAsia" w:hAnsiTheme="minorEastAsia" w:hint="eastAsia"/>
                <w:b/>
                <w:sz w:val="24"/>
              </w:rPr>
              <w:t>投标人的投标</w:t>
            </w:r>
            <w:r w:rsidRPr="004D6927">
              <w:rPr>
                <w:rFonts w:asciiTheme="minorEastAsia" w:eastAsiaTheme="minorEastAsia" w:hAnsiTheme="minorEastAsia"/>
                <w:b/>
                <w:sz w:val="24"/>
              </w:rPr>
              <w:t>文件由同一单位或者个人编制</w:t>
            </w:r>
            <w:r w:rsidRPr="004D6927">
              <w:rPr>
                <w:rFonts w:asciiTheme="minorEastAsia" w:eastAsiaTheme="minorEastAsia" w:hAnsiTheme="minorEastAsia" w:hint="eastAsia"/>
                <w:b/>
                <w:sz w:val="24"/>
              </w:rPr>
              <w:t>’或‘</w:t>
            </w:r>
            <w:r w:rsidRPr="004D6927">
              <w:rPr>
                <w:rFonts w:asciiTheme="minorEastAsia" w:eastAsiaTheme="minorEastAsia" w:hAnsiTheme="minorEastAsia"/>
                <w:b/>
                <w:sz w:val="24"/>
              </w:rPr>
              <w:t>不同</w:t>
            </w:r>
            <w:r w:rsidRPr="004D6927">
              <w:rPr>
                <w:rFonts w:asciiTheme="minorEastAsia" w:eastAsiaTheme="minorEastAsia" w:hAnsiTheme="minorEastAsia" w:hint="eastAsia"/>
                <w:b/>
                <w:sz w:val="24"/>
              </w:rPr>
              <w:t>投标人</w:t>
            </w:r>
            <w:r w:rsidRPr="004D6927">
              <w:rPr>
                <w:rFonts w:asciiTheme="minorEastAsia" w:eastAsiaTheme="minorEastAsia" w:hAnsiTheme="minorEastAsia"/>
                <w:b/>
                <w:sz w:val="24"/>
              </w:rPr>
              <w:t>委托同一单位或者个人办理</w:t>
            </w:r>
            <w:r w:rsidRPr="004D6927">
              <w:rPr>
                <w:rFonts w:asciiTheme="minorEastAsia" w:eastAsiaTheme="minorEastAsia" w:hAnsiTheme="minorEastAsia" w:hint="eastAsia"/>
                <w:b/>
                <w:sz w:val="24"/>
              </w:rPr>
              <w:t>响应</w:t>
            </w:r>
            <w:r w:rsidRPr="004D6927">
              <w:rPr>
                <w:rFonts w:asciiTheme="minorEastAsia" w:eastAsiaTheme="minorEastAsia" w:hAnsiTheme="minorEastAsia"/>
                <w:b/>
                <w:sz w:val="24"/>
              </w:rPr>
              <w:t>事宜</w:t>
            </w:r>
            <w:r w:rsidRPr="004D6927">
              <w:rPr>
                <w:rFonts w:asciiTheme="minorEastAsia" w:eastAsiaTheme="minorEastAsia" w:hAnsiTheme="minorEastAsia" w:hint="eastAsia"/>
                <w:b/>
                <w:sz w:val="24"/>
              </w:rPr>
              <w:t>’，其投标无效。</w:t>
            </w:r>
          </w:p>
          <w:p w:rsidR="004A6017" w:rsidRDefault="00653B77">
            <w:pPr>
              <w:pStyle w:val="a1"/>
              <w:spacing w:line="360" w:lineRule="auto"/>
              <w:ind w:firstLineChars="0" w:firstLine="0"/>
            </w:pPr>
            <w:r w:rsidRPr="004D6927">
              <w:rPr>
                <w:rFonts w:asciiTheme="minorEastAsia" w:eastAsiaTheme="minorEastAsia" w:hAnsiTheme="minorEastAsia" w:hint="eastAsia"/>
                <w:b/>
                <w:sz w:val="24"/>
              </w:rPr>
              <w:t>评审专家应严格按照要求查看“硬件特征码” 相关信息并进行评审，在评审报告中显示“不同投标人电子投标文件制作硬件特征码”是否雷同的分析及判定结果。</w:t>
            </w:r>
          </w:p>
        </w:tc>
      </w:tr>
    </w:tbl>
    <w:p w:rsidR="004A6017" w:rsidRDefault="004A6017">
      <w:pPr>
        <w:ind w:firstLineChars="850" w:firstLine="2731"/>
        <w:rPr>
          <w:rFonts w:ascii="宋体" w:hAnsi="宋体" w:cs="宋体"/>
          <w:b/>
          <w:sz w:val="32"/>
          <w:szCs w:val="32"/>
        </w:rPr>
      </w:pPr>
    </w:p>
    <w:p w:rsidR="004A6017" w:rsidRDefault="004A6017">
      <w:pPr>
        <w:ind w:firstLineChars="850" w:firstLine="2731"/>
        <w:rPr>
          <w:rFonts w:ascii="宋体" w:hAnsi="宋体" w:cs="宋体"/>
          <w:b/>
          <w:sz w:val="32"/>
          <w:szCs w:val="32"/>
        </w:rPr>
      </w:pPr>
    </w:p>
    <w:p w:rsidR="004A6017" w:rsidRDefault="004A6017">
      <w:pPr>
        <w:ind w:firstLineChars="850" w:firstLine="2731"/>
        <w:rPr>
          <w:rFonts w:ascii="宋体" w:hAnsi="宋体" w:cs="宋体"/>
          <w:b/>
          <w:sz w:val="32"/>
          <w:szCs w:val="32"/>
        </w:rPr>
      </w:pPr>
    </w:p>
    <w:p w:rsidR="004A6017" w:rsidRDefault="004A6017">
      <w:pPr>
        <w:ind w:firstLineChars="850" w:firstLine="2731"/>
        <w:rPr>
          <w:rFonts w:ascii="宋体" w:hAnsi="宋体" w:cs="宋体"/>
          <w:b/>
          <w:sz w:val="32"/>
          <w:szCs w:val="32"/>
        </w:rPr>
      </w:pPr>
    </w:p>
    <w:p w:rsidR="004A6017" w:rsidRDefault="004A6017">
      <w:pPr>
        <w:ind w:firstLineChars="850" w:firstLine="2731"/>
        <w:rPr>
          <w:rFonts w:ascii="宋体" w:hAnsi="宋体" w:cs="宋体"/>
          <w:b/>
          <w:sz w:val="32"/>
          <w:szCs w:val="32"/>
        </w:rPr>
      </w:pPr>
    </w:p>
    <w:p w:rsidR="004A6017" w:rsidRDefault="004A6017">
      <w:pPr>
        <w:ind w:firstLineChars="850" w:firstLine="2731"/>
        <w:rPr>
          <w:rFonts w:ascii="宋体" w:hAnsi="宋体" w:cs="宋体"/>
          <w:b/>
          <w:sz w:val="32"/>
          <w:szCs w:val="32"/>
        </w:rPr>
      </w:pPr>
    </w:p>
    <w:p w:rsidR="004A6017" w:rsidRDefault="004A6017">
      <w:pPr>
        <w:pStyle w:val="a1"/>
        <w:ind w:firstLine="280"/>
      </w:pPr>
    </w:p>
    <w:p w:rsidR="004A6017" w:rsidRDefault="004A6017">
      <w:pPr>
        <w:pStyle w:val="a1"/>
        <w:ind w:firstLine="280"/>
      </w:pPr>
    </w:p>
    <w:p w:rsidR="004A6017" w:rsidRDefault="004A6017">
      <w:pPr>
        <w:pStyle w:val="a1"/>
        <w:ind w:firstLineChars="0" w:firstLine="0"/>
      </w:pPr>
    </w:p>
    <w:p w:rsidR="004A6017" w:rsidRDefault="004A6017">
      <w:pPr>
        <w:pStyle w:val="a1"/>
        <w:ind w:firstLineChars="0" w:firstLine="0"/>
      </w:pPr>
    </w:p>
    <w:p w:rsidR="004A6017" w:rsidRDefault="004A6017">
      <w:pPr>
        <w:pStyle w:val="a1"/>
        <w:ind w:firstLineChars="0" w:firstLine="0"/>
      </w:pPr>
    </w:p>
    <w:p w:rsidR="004A6017" w:rsidRDefault="004A6017">
      <w:pPr>
        <w:pStyle w:val="a1"/>
        <w:ind w:firstLineChars="0" w:firstLine="0"/>
      </w:pPr>
    </w:p>
    <w:p w:rsidR="004A6017" w:rsidRDefault="004A6017">
      <w:pPr>
        <w:pStyle w:val="a1"/>
        <w:ind w:firstLineChars="0" w:firstLine="0"/>
      </w:pPr>
    </w:p>
    <w:p w:rsidR="004A6017" w:rsidRDefault="004A6017">
      <w:pPr>
        <w:pStyle w:val="a1"/>
        <w:ind w:firstLineChars="0" w:firstLine="0"/>
      </w:pPr>
    </w:p>
    <w:p w:rsidR="004A6017" w:rsidRDefault="004A6017">
      <w:pPr>
        <w:pStyle w:val="a1"/>
        <w:ind w:firstLineChars="0" w:firstLine="0"/>
      </w:pPr>
    </w:p>
    <w:p w:rsidR="004A6017" w:rsidRDefault="004A6017">
      <w:pPr>
        <w:pStyle w:val="a1"/>
        <w:ind w:firstLineChars="0" w:firstLine="0"/>
      </w:pPr>
    </w:p>
    <w:p w:rsidR="004A6017" w:rsidRDefault="004A6017">
      <w:pPr>
        <w:pStyle w:val="a1"/>
        <w:ind w:firstLineChars="0" w:firstLine="0"/>
      </w:pPr>
    </w:p>
    <w:p w:rsidR="004A6017" w:rsidRDefault="00653B77">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4A6017" w:rsidRDefault="004A6017">
      <w:pPr>
        <w:pStyle w:val="a1"/>
        <w:ind w:firstLine="280"/>
      </w:pPr>
    </w:p>
    <w:p w:rsidR="004A6017" w:rsidRDefault="00653B77">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2.7.1 招标文件列明不允许或未列明允许进口产品参加投标的，均视为拒绝进口产品参加投标。</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2.7.2 如招标文件中已说明，经财政部门审核同意，允许部分或全部产品采购进口产品，投标人既可提供本国产品，也可以提供进口产品。</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2.8 招标文件中凡标有“★”的条款均系实质性要求条款。</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严重违法失信社会组织名单（联合体形式投标的，联合体成员存在不良信用记录，视同联合体存在不良信用记录）。</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（1）查询渠道：“信用中国”网站（www.creditchina.gov.cn）、“中国政府采购网”（www.ccgp.gov.cn）、“中国社会组织公共服务平台”网站（</w:t>
      </w:r>
      <w:r>
        <w:rPr>
          <w:rFonts w:ascii="宋体" w:hAnsi="宋体" w:cs="宋体"/>
          <w:kern w:val="0"/>
          <w:sz w:val="24"/>
        </w:rPr>
        <w:t>www.chinanpo.gov.cn</w:t>
      </w:r>
      <w:r>
        <w:rPr>
          <w:rFonts w:ascii="宋体" w:hAnsi="宋体" w:cs="宋体" w:hint="eastAsia"/>
          <w:kern w:val="0"/>
          <w:sz w:val="24"/>
        </w:rPr>
        <w:t>）；</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Pr>
          <w:rFonts w:asciiTheme="minorEastAsia" w:hAnsiTheme="minorEastAsia" w:cs="宋体" w:hint="eastAsia"/>
          <w:kern w:val="0"/>
          <w:sz w:val="24"/>
          <w:szCs w:val="21"/>
        </w:rPr>
        <w:t>内容</w:t>
      </w:r>
      <w:proofErr w:type="gramEnd"/>
      <w:r>
        <w:rPr>
          <w:rFonts w:asciiTheme="minorEastAsia" w:hAnsiTheme="minorEastAsia" w:cs="宋体" w:hint="eastAsia"/>
          <w:kern w:val="0"/>
          <w:sz w:val="24"/>
          <w:szCs w:val="21"/>
        </w:rPr>
        <w:t>要完整清晰(查询截图附在投标文件中加盖公章)；</w:t>
      </w:r>
      <w:r>
        <w:rPr>
          <w:rFonts w:ascii="宋体" w:hAnsi="宋体" w:cs="宋体" w:hint="eastAsia"/>
          <w:kern w:val="0"/>
          <w:sz w:val="24"/>
        </w:rPr>
        <w:t>经采购人确认的查询结果网页截图作为查询记录和证据，与其他采购文件一并保存；</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严重违法失信社会组织名单，将拒绝其参与本次政府采购活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  单位负责人为同一人或者存在直接控股、管理关系的不同供应商，不得参加同一合同项下的政府采购活动；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  除单一来源采购项目外，为采购项目提供整体设计、规范编制或者项目管理、监理、检测等服务的供应商，不得再参加该采购项目的其他采购活动。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  “投标邀请”和“投标人须知前附表”规定接受联合体投标的，除应符合本章第3.1项和3.2项要求外，还应遵守以下规定：</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5" w:tgtFrame="_blank" w:history="1">
        <w:r>
          <w:rPr>
            <w:rFonts w:ascii="宋体" w:hAnsi="宋体" w:cs="宋体" w:hint="eastAsia"/>
            <w:kern w:val="0"/>
            <w:sz w:val="24"/>
          </w:rPr>
          <w:t>承担连带责任</w:t>
        </w:r>
      </w:hyperlink>
      <w:r>
        <w:rPr>
          <w:rFonts w:ascii="宋体" w:hAnsi="宋体" w:cs="宋体" w:hint="eastAsia"/>
          <w:kern w:val="0"/>
          <w:sz w:val="24"/>
        </w:rPr>
        <w:t>。</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   法律、行政法规规定的其他条件。</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A6017" w:rsidRDefault="00653B77">
      <w:pPr>
        <w:pStyle w:val="afa"/>
        <w:numPr>
          <w:ilvl w:val="1"/>
          <w:numId w:val="6"/>
        </w:numPr>
        <w:autoSpaceDE w:val="0"/>
        <w:autoSpaceDN w:val="0"/>
        <w:spacing w:line="360" w:lineRule="auto"/>
        <w:ind w:firstLineChars="0"/>
        <w:contextualSpacing/>
        <w:rPr>
          <w:rFonts w:ascii="宋体" w:hAnsi="宋体" w:cs="宋体"/>
          <w:kern w:val="0"/>
          <w:sz w:val="24"/>
        </w:rPr>
      </w:pPr>
      <w:r>
        <w:rPr>
          <w:rFonts w:ascii="宋体" w:hAnsi="宋体" w:cs="宋体" w:hint="eastAsia"/>
          <w:kern w:val="0"/>
          <w:sz w:val="24"/>
        </w:rPr>
        <w:t xml:space="preserve">  投标人所提供的服务应当没有侵犯任何第三方的知识产权、技术秘密等合法权利。</w:t>
      </w:r>
    </w:p>
    <w:p w:rsidR="004A6017" w:rsidRDefault="00653B77">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4.4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4.5  投标人所投产品如被列入《信息安全产品强制性认证目录》，则该产品应具备中国信息安全认证中心颁发的《</w:t>
      </w:r>
      <w:hyperlink r:id="rId16"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4A6017" w:rsidRDefault="00653B77">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集中采购机构提供招标文件自行下载，在递交投标文件同时缴纳招标文件工本费200元，不收取中标服务费。</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4A6017" w:rsidRDefault="004A6017">
      <w:pPr>
        <w:autoSpaceDE w:val="0"/>
        <w:autoSpaceDN w:val="0"/>
        <w:spacing w:line="360" w:lineRule="auto"/>
        <w:contextualSpacing/>
        <w:rPr>
          <w:rFonts w:ascii="宋体" w:hAnsi="宋体" w:cs="宋体"/>
          <w:kern w:val="0"/>
          <w:sz w:val="24"/>
        </w:rPr>
      </w:pPr>
    </w:p>
    <w:p w:rsidR="004A6017" w:rsidRDefault="00653B77">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9.1  招标文件由以下部分组成：</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9.3  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10.1  招标人根据采购项目的具体情况，可以在招标文件公告期满后，组织已获取招标文件的潜在投标人现场考察或者召开开标前答疑会。</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  现场考察及参加开标前答疑会所发生的费用及一切责任由投标人自行承担。</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11.1  在投标截止期前，无论出于何种原因，招标人可主动地或在解答潜在投标人提出的澄清问题时对招标文件进行修改。</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  澄清或修改公告的内容为招标文件的组成部分，并对投标人具有约束力。当招标文件与澄清或修改公告就同一内容的表述不一致时，以最后发出的文件内容为准。</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11.4  如果澄清或者修改发出的时间距规定的投标截止时间不足15日，招标人将顺延提交投标文件的截止时间。</w:t>
      </w:r>
    </w:p>
    <w:p w:rsidR="004A6017" w:rsidRDefault="004A6017">
      <w:pPr>
        <w:pStyle w:val="a1"/>
        <w:ind w:firstLine="280"/>
      </w:pPr>
    </w:p>
    <w:p w:rsidR="004A6017" w:rsidRDefault="00653B77">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12.2  投标计量单位，招标文件已有明确规定的，使用招标文件规定的计量单位；招标文件没有规定的，一律采用中华人民共和国法定计量单位。</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  本次招标项目的投标均以人民币为计算单位。</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13.2  采购人不得向投标人索要或者接受其给予的赠品、回扣或者与采购无关的其他商品、服务。</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  投标人应对项目要求的全部内容进行报价，少报漏报将导致其投标</w:t>
      </w:r>
      <w:r>
        <w:rPr>
          <w:rFonts w:ascii="宋体" w:hAnsi="宋体" w:cs="宋体" w:hint="eastAsia"/>
          <w:kern w:val="0"/>
          <w:sz w:val="24"/>
          <w:lang w:val="en-GB"/>
        </w:rPr>
        <w:t>为非实质性响应予以拒绝。</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13.5  本项目所涉及的运输、施工、安装、集成、调试、验收、备品和工具等费用均包含在投标报价中。</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13.6  本次招标不接受可选择或可调整的投标方案和报价，任何有选择的或可调整的投标方案和报价将被视为非实质性响应投标而作无效投标处理。</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13.7  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  最低报价不能作为中标的保证。</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4A6017" w:rsidRDefault="00653B77">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14.2 投标有效期内投标人撤销投标文件的，投标人将承担违背投标承诺函的责任追究。</w:t>
      </w:r>
    </w:p>
    <w:p w:rsidR="004A6017" w:rsidRDefault="00653B77">
      <w:pPr>
        <w:autoSpaceDE w:val="0"/>
        <w:autoSpaceDN w:val="0"/>
        <w:spacing w:line="360" w:lineRule="auto"/>
        <w:ind w:firstLineChars="200" w:firstLine="480"/>
        <w:contextualSpacing/>
        <w:rPr>
          <w:rFonts w:ascii="宋体" w:hAnsi="宋体" w:cs="宋体"/>
          <w:color w:val="FF0000"/>
          <w:kern w:val="0"/>
          <w:sz w:val="24"/>
        </w:rPr>
      </w:pPr>
      <w:r>
        <w:rPr>
          <w:rFonts w:asciiTheme="minorEastAsia" w:hAnsiTheme="minorEastAsia" w:cs="宋体" w:hint="eastAsia"/>
          <w:kern w:val="0"/>
          <w:sz w:val="24"/>
        </w:rPr>
        <w:t>14.3 特殊情况下，在原投标有效期截止之前，招标人可要求投标人延长投标有效期。这</w:t>
      </w:r>
      <w:r>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14.4  中标人的投标文件作为项目合同的附件，其有效期至中标人全部合同义务履行完毕为止。</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15.1  投标文件的构成应符合法律法规及招标文件的要求。</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15.2  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15.3  投标文件由资格证明材料、符合性证明材料、其它材料等组成。</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15.5  投标人登录许昌公共资源交易系统下载“许昌投标文件制作系统SEARUN最新版本”，按招标文件要求根据所投标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16.1  投标文件应参照招标文件第八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16.2  投标人应按招标文件提供的格式编写投标文件。招标文件未提供标准格式的投标人可自行拟定。</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4A6017" w:rsidRDefault="00653B77">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17.1  本项目不收取投标保证金。</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17.2  投标人应提供投标承诺函。</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4A6017" w:rsidRDefault="004A6017">
      <w:pPr>
        <w:pStyle w:val="a1"/>
        <w:ind w:firstLine="280"/>
        <w:rPr>
          <w:lang w:val="zh-CN"/>
        </w:rPr>
      </w:pPr>
    </w:p>
    <w:p w:rsidR="004A6017" w:rsidRDefault="00653B77">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19.1 投标人应将纸质投标文件“正本”、“ 副本”密封包装。使用电子介质存储的投标文件单独密封包装，并随纸质投标文件一并提交。</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22.4  投标人不得在投标有效期内撤销投标文件，否则投标人将承担违背投标承诺函的责任追究。</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4A6017" w:rsidRDefault="004A6017">
      <w:pPr>
        <w:autoSpaceDE w:val="0"/>
        <w:autoSpaceDN w:val="0"/>
        <w:spacing w:line="360" w:lineRule="auto"/>
        <w:contextualSpacing/>
        <w:rPr>
          <w:rFonts w:ascii="宋体" w:hAnsi="宋体" w:cs="宋体"/>
          <w:kern w:val="0"/>
          <w:sz w:val="24"/>
        </w:rPr>
      </w:pPr>
    </w:p>
    <w:p w:rsidR="004A6017" w:rsidRDefault="00653B77">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24.1  招标人将按招标文件规定的时间和地点组织公开开标。开标由代理机构主持，邀请投标人参加；评标委员会成员不得参加开标活动。</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24.2  招标人应当对开标、评标现场活动进行全程录音录像。录音录像应当清晰可辨，音像资料作为采购文件一并存档。</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未按照招标文件的规定提交投标承诺函的；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A6017" w:rsidRDefault="00653B77">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30.5</w:t>
      </w:r>
      <w:r>
        <w:rPr>
          <w:rFonts w:asciiTheme="minorEastAsia" w:eastAsiaTheme="minorEastAsia" w:hAnsiTheme="minorEastAsia" w:hint="eastAsia"/>
          <w:b/>
          <w:sz w:val="24"/>
        </w:rPr>
        <w:t>按照《关于推进全流程电子化交易和在线监管工作有关问题的通知》规定：不同投标人电子投标文件记录的网卡MAC地址、CPU序号、硬盘序列号等硬件特征码均相同时，视为‘</w:t>
      </w:r>
      <w:r>
        <w:rPr>
          <w:rFonts w:asciiTheme="minorEastAsia" w:eastAsiaTheme="minorEastAsia" w:hAnsiTheme="minorEastAsia"/>
          <w:b/>
          <w:sz w:val="24"/>
        </w:rPr>
        <w:t>不同</w:t>
      </w:r>
      <w:r>
        <w:rPr>
          <w:rFonts w:asciiTheme="minorEastAsia" w:eastAsiaTheme="minorEastAsia" w:hAnsiTheme="minorEastAsia" w:hint="eastAsia"/>
          <w:b/>
          <w:sz w:val="24"/>
        </w:rPr>
        <w:t>投标人的投标</w:t>
      </w:r>
      <w:r>
        <w:rPr>
          <w:rFonts w:asciiTheme="minorEastAsia" w:eastAsiaTheme="minorEastAsia" w:hAnsiTheme="minorEastAsia"/>
          <w:b/>
          <w:sz w:val="24"/>
        </w:rPr>
        <w:t>文件由同一单位或者个人编制</w:t>
      </w:r>
      <w:r>
        <w:rPr>
          <w:rFonts w:asciiTheme="minorEastAsia" w:eastAsiaTheme="minorEastAsia" w:hAnsiTheme="minorEastAsia" w:hint="eastAsia"/>
          <w:b/>
          <w:sz w:val="24"/>
        </w:rPr>
        <w:t>’或‘</w:t>
      </w:r>
      <w:r>
        <w:rPr>
          <w:rFonts w:asciiTheme="minorEastAsia" w:eastAsiaTheme="minorEastAsia" w:hAnsiTheme="minorEastAsia"/>
          <w:b/>
          <w:sz w:val="24"/>
        </w:rPr>
        <w:t>不同</w:t>
      </w:r>
      <w:r>
        <w:rPr>
          <w:rFonts w:asciiTheme="minorEastAsia" w:eastAsiaTheme="minorEastAsia" w:hAnsiTheme="minorEastAsia" w:hint="eastAsia"/>
          <w:b/>
          <w:sz w:val="24"/>
        </w:rPr>
        <w:t>投标人</w:t>
      </w:r>
      <w:r>
        <w:rPr>
          <w:rFonts w:asciiTheme="minorEastAsia" w:eastAsiaTheme="minorEastAsia" w:hAnsiTheme="minorEastAsia"/>
          <w:b/>
          <w:sz w:val="24"/>
        </w:rPr>
        <w:t>委托同一单位或者个人办理</w:t>
      </w:r>
      <w:r>
        <w:rPr>
          <w:rFonts w:asciiTheme="minorEastAsia" w:eastAsiaTheme="minorEastAsia" w:hAnsiTheme="minorEastAsia" w:hint="eastAsia"/>
          <w:b/>
          <w:sz w:val="24"/>
        </w:rPr>
        <w:t>响应</w:t>
      </w:r>
      <w:r>
        <w:rPr>
          <w:rFonts w:asciiTheme="minorEastAsia" w:eastAsiaTheme="minorEastAsia" w:hAnsiTheme="minorEastAsia"/>
          <w:b/>
          <w:sz w:val="24"/>
        </w:rPr>
        <w:t>事宜</w:t>
      </w:r>
      <w:r>
        <w:rPr>
          <w:rFonts w:asciiTheme="minorEastAsia" w:eastAsiaTheme="minorEastAsia" w:hAnsiTheme="minorEastAsia" w:hint="eastAsia"/>
          <w:b/>
          <w:sz w:val="24"/>
        </w:rPr>
        <w:t>’，其投标无效。</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30.6 法律、法规和招标文件规定的其他无效情形。</w:t>
      </w:r>
    </w:p>
    <w:p w:rsidR="004A6017" w:rsidRDefault="00653B77">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投标人的认定（服务类项目不适用本条款规定）</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4A6017" w:rsidRDefault="00653B77">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4A6017" w:rsidRDefault="00653B77">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4A6017" w:rsidRDefault="004A6017">
      <w:pPr>
        <w:tabs>
          <w:tab w:val="left" w:pos="1260"/>
        </w:tabs>
        <w:autoSpaceDE w:val="0"/>
        <w:autoSpaceDN w:val="0"/>
        <w:spacing w:line="360" w:lineRule="auto"/>
        <w:ind w:firstLineChars="200" w:firstLine="480"/>
        <w:contextualSpacing/>
        <w:rPr>
          <w:rFonts w:ascii="宋体" w:hAnsi="宋体" w:cs="仿宋_GB2312"/>
          <w:sz w:val="24"/>
          <w:lang w:val="zh-CN"/>
        </w:rPr>
      </w:pPr>
    </w:p>
    <w:p w:rsidR="00653B77" w:rsidRDefault="00653B77">
      <w:pPr>
        <w:tabs>
          <w:tab w:val="left" w:pos="1260"/>
        </w:tabs>
        <w:autoSpaceDE w:val="0"/>
        <w:autoSpaceDN w:val="0"/>
        <w:spacing w:line="360" w:lineRule="auto"/>
        <w:contextualSpacing/>
        <w:jc w:val="center"/>
        <w:rPr>
          <w:rFonts w:ascii="宋体" w:hAnsi="宋体" w:cs="宋体"/>
          <w:b/>
          <w:kern w:val="0"/>
          <w:sz w:val="28"/>
          <w:szCs w:val="28"/>
        </w:rPr>
      </w:pPr>
    </w:p>
    <w:p w:rsidR="004A6017" w:rsidRDefault="00653B77">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38.3 </w:t>
      </w:r>
      <w:r>
        <w:rPr>
          <w:rFonts w:ascii="宋体" w:hAnsi="宋体" w:cs="宋体" w:hint="eastAsia"/>
          <w:bCs/>
          <w:sz w:val="24"/>
          <w:lang w:val="zh-CN"/>
        </w:rPr>
        <w:t>中标人须在评标结束之时24小时内向襄城县政府采购中心发送最终分项报价一览表</w:t>
      </w:r>
      <w:r>
        <w:rPr>
          <w:rFonts w:ascii="宋体" w:hAnsi="宋体" w:cs="宋体" w:hint="eastAsia"/>
          <w:bCs/>
          <w:sz w:val="24"/>
          <w:lang w:val="zh-CN"/>
        </w:rPr>
        <w:lastRenderedPageBreak/>
        <w:t>（包含主要中标标的</w:t>
      </w:r>
      <w:proofErr w:type="gramStart"/>
      <w:r>
        <w:rPr>
          <w:rFonts w:ascii="宋体" w:hAnsi="宋体" w:cs="宋体" w:hint="eastAsia"/>
          <w:bCs/>
          <w:sz w:val="24"/>
          <w:lang w:val="zh-CN"/>
        </w:rPr>
        <w:t>的</w:t>
      </w:r>
      <w:proofErr w:type="gramEnd"/>
      <w:r>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并同时通知代理机构联系人。</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供应商认为采购文件、采购过程和中标结果使自己的权益受到损害的，，可以按照《政府采购质疑和投诉办法》（财政部令第94号）提出质疑。提出质疑的供应商应当是参与本项目采购活动的供应商。</w:t>
      </w:r>
    </w:p>
    <w:p w:rsidR="004A6017" w:rsidRDefault="00653B77">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 对采购文件提出质疑的，</w:t>
      </w:r>
      <w:r>
        <w:rPr>
          <w:rFonts w:ascii="宋体" w:hAnsi="宋体" w:cs="仿宋_GB2312"/>
          <w:sz w:val="24"/>
          <w:lang w:val="zh-CN"/>
        </w:rPr>
        <w:t>潜在</w:t>
      </w:r>
      <w:r>
        <w:rPr>
          <w:rFonts w:ascii="宋体" w:hAnsi="宋体" w:cs="仿宋_GB2312" w:hint="eastAsia"/>
          <w:sz w:val="24"/>
          <w:lang w:val="zh-CN"/>
        </w:rPr>
        <w:t>投标人应</w:t>
      </w:r>
      <w:r>
        <w:rPr>
          <w:rFonts w:ascii="宋体" w:hAnsi="宋体" w:cs="仿宋_GB2312"/>
          <w:sz w:val="24"/>
          <w:lang w:val="zh-CN"/>
        </w:rPr>
        <w:t>已依法获取采购文件</w:t>
      </w:r>
      <w:r>
        <w:rPr>
          <w:rFonts w:ascii="宋体" w:hAnsi="宋体" w:cs="仿宋_GB2312" w:hint="eastAsia"/>
          <w:sz w:val="24"/>
          <w:lang w:val="zh-CN"/>
        </w:rPr>
        <w:t>，且应当在</w:t>
      </w:r>
      <w:r>
        <w:rPr>
          <w:rFonts w:ascii="宋体" w:hAnsi="宋体" w:cs="仿宋_GB2312"/>
          <w:sz w:val="24"/>
          <w:lang w:val="zh-CN"/>
        </w:rPr>
        <w:t>获取采购文件或者采购文件公告期限届满之日起7个工作日内</w:t>
      </w:r>
      <w:r>
        <w:rPr>
          <w:rFonts w:ascii="宋体" w:hAnsi="宋体" w:cs="仿宋_GB2312" w:hint="eastAsia"/>
          <w:sz w:val="24"/>
          <w:lang w:val="zh-CN"/>
        </w:rPr>
        <w:t>通过《全国公共资源交易平台（河南省·许昌市）》一次性提出，提出后联系招标公告中集</w:t>
      </w:r>
      <w:proofErr w:type="gramStart"/>
      <w:r>
        <w:rPr>
          <w:rFonts w:ascii="宋体" w:hAnsi="宋体" w:cs="仿宋_GB2312" w:hint="eastAsia"/>
          <w:sz w:val="24"/>
          <w:lang w:val="zh-CN"/>
        </w:rPr>
        <w:t>采机构</w:t>
      </w:r>
      <w:proofErr w:type="gramEnd"/>
      <w:r>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4A6017" w:rsidRDefault="00653B77">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4A6017" w:rsidRDefault="00653B77">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4A6017" w:rsidRDefault="00653B77">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4A6017" w:rsidRDefault="00653B77">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4A6017" w:rsidRDefault="00653B77">
      <w:pPr>
        <w:tabs>
          <w:tab w:val="left" w:pos="1260"/>
        </w:tabs>
        <w:autoSpaceDE w:val="0"/>
        <w:autoSpaceDN w:val="0"/>
        <w:spacing w:line="360" w:lineRule="auto"/>
        <w:ind w:firstLineChars="200" w:firstLine="480"/>
        <w:contextualSpacing/>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w:t>
      </w:r>
      <w:r>
        <w:rPr>
          <w:rFonts w:ascii="宋体" w:hAnsi="宋体" w:cs="宋体" w:hint="eastAsia"/>
          <w:sz w:val="24"/>
        </w:rPr>
        <w:lastRenderedPageBreak/>
        <w:t>或者金融机构、担保机构出具的保函等非现金形式向采购人提交。履约保证金的数额不得超过政府采购合同金额的10%。</w:t>
      </w: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8791C" w:rsidRDefault="0048791C">
      <w:pPr>
        <w:tabs>
          <w:tab w:val="left" w:pos="1260"/>
        </w:tabs>
        <w:autoSpaceDE w:val="0"/>
        <w:autoSpaceDN w:val="0"/>
        <w:adjustRightInd w:val="0"/>
        <w:spacing w:line="360" w:lineRule="auto"/>
        <w:contextualSpacing/>
        <w:jc w:val="center"/>
        <w:rPr>
          <w:rFonts w:ascii="宋体" w:hAnsi="宋体" w:cs="宋体" w:hint="eastAsia"/>
          <w:b/>
          <w:kern w:val="0"/>
          <w:sz w:val="36"/>
          <w:szCs w:val="36"/>
        </w:rPr>
      </w:pPr>
    </w:p>
    <w:p w:rsidR="0048791C" w:rsidRDefault="0048791C">
      <w:pPr>
        <w:tabs>
          <w:tab w:val="left" w:pos="1260"/>
        </w:tabs>
        <w:autoSpaceDE w:val="0"/>
        <w:autoSpaceDN w:val="0"/>
        <w:adjustRightInd w:val="0"/>
        <w:spacing w:line="360" w:lineRule="auto"/>
        <w:contextualSpacing/>
        <w:jc w:val="center"/>
        <w:rPr>
          <w:rFonts w:ascii="宋体" w:hAnsi="宋体" w:cs="宋体" w:hint="eastAsia"/>
          <w:b/>
          <w:kern w:val="0"/>
          <w:sz w:val="36"/>
          <w:szCs w:val="36"/>
        </w:rPr>
      </w:pPr>
    </w:p>
    <w:p w:rsidR="0048791C" w:rsidRDefault="0048791C">
      <w:pPr>
        <w:tabs>
          <w:tab w:val="left" w:pos="1260"/>
        </w:tabs>
        <w:autoSpaceDE w:val="0"/>
        <w:autoSpaceDN w:val="0"/>
        <w:adjustRightInd w:val="0"/>
        <w:spacing w:line="360" w:lineRule="auto"/>
        <w:contextualSpacing/>
        <w:jc w:val="center"/>
        <w:rPr>
          <w:rFonts w:ascii="宋体" w:hAnsi="宋体" w:cs="宋体" w:hint="eastAsia"/>
          <w:b/>
          <w:kern w:val="0"/>
          <w:sz w:val="36"/>
          <w:szCs w:val="36"/>
        </w:rPr>
      </w:pPr>
    </w:p>
    <w:p w:rsidR="0048791C" w:rsidRDefault="0048791C">
      <w:pPr>
        <w:tabs>
          <w:tab w:val="left" w:pos="1260"/>
        </w:tabs>
        <w:autoSpaceDE w:val="0"/>
        <w:autoSpaceDN w:val="0"/>
        <w:adjustRightInd w:val="0"/>
        <w:spacing w:line="360" w:lineRule="auto"/>
        <w:contextualSpacing/>
        <w:jc w:val="center"/>
        <w:rPr>
          <w:rFonts w:ascii="宋体" w:hAnsi="宋体" w:cs="宋体" w:hint="eastAsia"/>
          <w:b/>
          <w:kern w:val="0"/>
          <w:sz w:val="36"/>
          <w:szCs w:val="36"/>
        </w:rPr>
      </w:pPr>
    </w:p>
    <w:p w:rsidR="0048791C" w:rsidRDefault="0048791C">
      <w:pPr>
        <w:tabs>
          <w:tab w:val="left" w:pos="1260"/>
        </w:tabs>
        <w:autoSpaceDE w:val="0"/>
        <w:autoSpaceDN w:val="0"/>
        <w:adjustRightInd w:val="0"/>
        <w:spacing w:line="360" w:lineRule="auto"/>
        <w:contextualSpacing/>
        <w:jc w:val="center"/>
        <w:rPr>
          <w:rFonts w:ascii="宋体" w:hAnsi="宋体" w:cs="宋体" w:hint="eastAsia"/>
          <w:b/>
          <w:kern w:val="0"/>
          <w:sz w:val="36"/>
          <w:szCs w:val="36"/>
        </w:rPr>
      </w:pPr>
    </w:p>
    <w:p w:rsidR="0048791C" w:rsidRDefault="0048791C">
      <w:pPr>
        <w:tabs>
          <w:tab w:val="left" w:pos="1260"/>
        </w:tabs>
        <w:autoSpaceDE w:val="0"/>
        <w:autoSpaceDN w:val="0"/>
        <w:adjustRightInd w:val="0"/>
        <w:spacing w:line="360" w:lineRule="auto"/>
        <w:contextualSpacing/>
        <w:jc w:val="center"/>
        <w:rPr>
          <w:rFonts w:ascii="宋体" w:hAnsi="宋体" w:cs="宋体" w:hint="eastAsia"/>
          <w:b/>
          <w:kern w:val="0"/>
          <w:sz w:val="36"/>
          <w:szCs w:val="36"/>
        </w:rPr>
      </w:pPr>
    </w:p>
    <w:p w:rsidR="0048791C" w:rsidRDefault="0048791C">
      <w:pPr>
        <w:tabs>
          <w:tab w:val="left" w:pos="1260"/>
        </w:tabs>
        <w:autoSpaceDE w:val="0"/>
        <w:autoSpaceDN w:val="0"/>
        <w:adjustRightInd w:val="0"/>
        <w:spacing w:line="360" w:lineRule="auto"/>
        <w:contextualSpacing/>
        <w:jc w:val="center"/>
        <w:rPr>
          <w:rFonts w:ascii="宋体" w:hAnsi="宋体" w:cs="宋体" w:hint="eastAsia"/>
          <w:b/>
          <w:kern w:val="0"/>
          <w:sz w:val="36"/>
          <w:szCs w:val="36"/>
        </w:rPr>
      </w:pPr>
    </w:p>
    <w:p w:rsidR="0048791C" w:rsidRDefault="0048791C">
      <w:pPr>
        <w:tabs>
          <w:tab w:val="left" w:pos="1260"/>
        </w:tabs>
        <w:autoSpaceDE w:val="0"/>
        <w:autoSpaceDN w:val="0"/>
        <w:adjustRightInd w:val="0"/>
        <w:spacing w:line="360" w:lineRule="auto"/>
        <w:contextualSpacing/>
        <w:jc w:val="center"/>
        <w:rPr>
          <w:rFonts w:ascii="宋体" w:hAnsi="宋体" w:cs="宋体" w:hint="eastAsia"/>
          <w:b/>
          <w:kern w:val="0"/>
          <w:sz w:val="36"/>
          <w:szCs w:val="36"/>
        </w:rPr>
      </w:pPr>
    </w:p>
    <w:p w:rsidR="0048791C" w:rsidRDefault="0048791C">
      <w:pPr>
        <w:tabs>
          <w:tab w:val="left" w:pos="1260"/>
        </w:tabs>
        <w:autoSpaceDE w:val="0"/>
        <w:autoSpaceDN w:val="0"/>
        <w:adjustRightInd w:val="0"/>
        <w:spacing w:line="360" w:lineRule="auto"/>
        <w:contextualSpacing/>
        <w:jc w:val="center"/>
        <w:rPr>
          <w:rFonts w:ascii="宋体" w:hAnsi="宋体" w:cs="宋体" w:hint="eastAsia"/>
          <w:b/>
          <w:kern w:val="0"/>
          <w:sz w:val="36"/>
          <w:szCs w:val="36"/>
        </w:rPr>
      </w:pPr>
    </w:p>
    <w:p w:rsidR="0048791C" w:rsidRDefault="0048791C">
      <w:pPr>
        <w:tabs>
          <w:tab w:val="left" w:pos="1260"/>
        </w:tabs>
        <w:autoSpaceDE w:val="0"/>
        <w:autoSpaceDN w:val="0"/>
        <w:adjustRightInd w:val="0"/>
        <w:spacing w:line="360" w:lineRule="auto"/>
        <w:contextualSpacing/>
        <w:jc w:val="center"/>
        <w:rPr>
          <w:rFonts w:ascii="宋体" w:hAnsi="宋体" w:cs="宋体" w:hint="eastAsia"/>
          <w:b/>
          <w:kern w:val="0"/>
          <w:sz w:val="36"/>
          <w:szCs w:val="36"/>
        </w:rPr>
      </w:pPr>
    </w:p>
    <w:p w:rsidR="004A6017" w:rsidRDefault="00653B77">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4A6017" w:rsidRDefault="004A6017">
      <w:pPr>
        <w:pStyle w:val="a1"/>
        <w:ind w:firstLine="280"/>
      </w:pPr>
    </w:p>
    <w:p w:rsidR="004A6017" w:rsidRDefault="00653B77">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A6017" w:rsidRDefault="00653B77">
      <w:pPr>
        <w:pStyle w:val="aa"/>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cs="仿宋_GB2312" w:hint="eastAsia"/>
          <w:b/>
          <w:sz w:val="24"/>
          <w:szCs w:val="24"/>
          <w:lang w:val="zh-CN"/>
        </w:rPr>
        <w:t>一、节能能源、保护环境</w:t>
      </w:r>
    </w:p>
    <w:p w:rsidR="004A6017" w:rsidRDefault="00653B77">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4A6017" w:rsidRDefault="00653B77">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4A6017" w:rsidRDefault="00653B7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4A6017" w:rsidRDefault="00653B7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4A6017" w:rsidRDefault="00653B7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4A6017" w:rsidRDefault="00653B7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4A6017" w:rsidRDefault="00653B77">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4A6017" w:rsidRDefault="00653B77">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0" w:name="OLE_LINK6"/>
      <w:r>
        <w:rPr>
          <w:rFonts w:ascii="宋体" w:hAnsi="宋体" w:cs="仿宋_GB2312" w:hint="eastAsia"/>
          <w:sz w:val="24"/>
          <w:lang w:val="zh-CN"/>
        </w:rPr>
        <w:t>财库[2014]68号</w:t>
      </w:r>
      <w:bookmarkEnd w:id="0"/>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A6017" w:rsidRDefault="00653B77">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四、促进残疾人就业</w:t>
      </w:r>
    </w:p>
    <w:p w:rsidR="004A6017" w:rsidRDefault="00653B77">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4A6017" w:rsidRDefault="00653B77">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4A6017" w:rsidRDefault="00653B77">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4A6017" w:rsidRDefault="00653B77">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五、支持脱贫攻坚（物业服务采购）</w:t>
      </w:r>
    </w:p>
    <w:p w:rsidR="004A6017" w:rsidRDefault="00653B7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人员物业公司提供的物业服务。</w:t>
      </w:r>
    </w:p>
    <w:p w:rsidR="004A6017" w:rsidRDefault="00653B77">
      <w:pPr>
        <w:topLinePunct/>
        <w:spacing w:line="360" w:lineRule="auto"/>
        <w:ind w:firstLineChars="200" w:firstLine="480"/>
        <w:contextualSpacing/>
        <w:rPr>
          <w:rFonts w:ascii="宋体" w:hAnsi="宋体" w:cs="仿宋_GB2312"/>
          <w:sz w:val="24"/>
          <w:lang w:val="zh-CN"/>
        </w:rPr>
      </w:pPr>
      <w:r>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人员具体数量的证明，确保支持政策落到实处，接受社会监督。</w:t>
      </w:r>
    </w:p>
    <w:p w:rsidR="004A6017" w:rsidRDefault="004A6017">
      <w:pPr>
        <w:pStyle w:val="aa"/>
        <w:spacing w:line="360" w:lineRule="auto"/>
        <w:ind w:firstLineChars="200" w:firstLine="420"/>
        <w:contextualSpacing/>
        <w:rPr>
          <w:rFonts w:hAnsi="宋体" w:cs="仿宋_GB2312"/>
          <w:szCs w:val="24"/>
          <w:lang w:val="zh-CN"/>
        </w:rPr>
      </w:pPr>
    </w:p>
    <w:p w:rsidR="0048791C" w:rsidRDefault="0048791C">
      <w:pPr>
        <w:pStyle w:val="aa"/>
        <w:spacing w:line="360" w:lineRule="auto"/>
        <w:ind w:left="282" w:hangingChars="78" w:hanging="282"/>
        <w:contextualSpacing/>
        <w:jc w:val="center"/>
        <w:rPr>
          <w:rFonts w:hAnsi="宋体" w:cs="宋体" w:hint="eastAsia"/>
          <w:b/>
          <w:sz w:val="36"/>
          <w:szCs w:val="36"/>
        </w:rPr>
      </w:pPr>
    </w:p>
    <w:p w:rsidR="0048791C" w:rsidRDefault="0048791C">
      <w:pPr>
        <w:pStyle w:val="aa"/>
        <w:spacing w:line="360" w:lineRule="auto"/>
        <w:ind w:left="282" w:hangingChars="78" w:hanging="282"/>
        <w:contextualSpacing/>
        <w:jc w:val="center"/>
        <w:rPr>
          <w:rFonts w:hAnsi="宋体" w:cs="宋体" w:hint="eastAsia"/>
          <w:b/>
          <w:sz w:val="36"/>
          <w:szCs w:val="36"/>
        </w:rPr>
      </w:pPr>
    </w:p>
    <w:p w:rsidR="0048791C" w:rsidRDefault="0048791C">
      <w:pPr>
        <w:pStyle w:val="aa"/>
        <w:spacing w:line="360" w:lineRule="auto"/>
        <w:ind w:left="282" w:hangingChars="78" w:hanging="282"/>
        <w:contextualSpacing/>
        <w:jc w:val="center"/>
        <w:rPr>
          <w:rFonts w:hAnsi="宋体" w:cs="宋体" w:hint="eastAsia"/>
          <w:b/>
          <w:sz w:val="36"/>
          <w:szCs w:val="36"/>
        </w:rPr>
      </w:pPr>
    </w:p>
    <w:p w:rsidR="0048791C" w:rsidRDefault="0048791C">
      <w:pPr>
        <w:pStyle w:val="aa"/>
        <w:spacing w:line="360" w:lineRule="auto"/>
        <w:ind w:left="282" w:hangingChars="78" w:hanging="282"/>
        <w:contextualSpacing/>
        <w:jc w:val="center"/>
        <w:rPr>
          <w:rFonts w:hAnsi="宋体" w:cs="宋体" w:hint="eastAsia"/>
          <w:b/>
          <w:sz w:val="36"/>
          <w:szCs w:val="36"/>
        </w:rPr>
      </w:pPr>
    </w:p>
    <w:p w:rsidR="0048791C" w:rsidRDefault="0048791C">
      <w:pPr>
        <w:pStyle w:val="aa"/>
        <w:spacing w:line="360" w:lineRule="auto"/>
        <w:ind w:left="282" w:hangingChars="78" w:hanging="282"/>
        <w:contextualSpacing/>
        <w:jc w:val="center"/>
        <w:rPr>
          <w:rFonts w:hAnsi="宋体" w:cs="宋体" w:hint="eastAsia"/>
          <w:b/>
          <w:sz w:val="36"/>
          <w:szCs w:val="36"/>
        </w:rPr>
      </w:pPr>
    </w:p>
    <w:p w:rsidR="004A6017" w:rsidRDefault="00653B77">
      <w:pPr>
        <w:pStyle w:val="aa"/>
        <w:spacing w:line="360" w:lineRule="auto"/>
        <w:ind w:left="282" w:hangingChars="78" w:hanging="282"/>
        <w:contextualSpacing/>
        <w:jc w:val="center"/>
        <w:rPr>
          <w:rFonts w:hAnsi="宋体" w:cs="宋体"/>
          <w:b/>
          <w:sz w:val="36"/>
          <w:szCs w:val="36"/>
        </w:rPr>
      </w:pPr>
      <w:r>
        <w:rPr>
          <w:rFonts w:hAnsi="宋体" w:cs="宋体" w:hint="eastAsia"/>
          <w:b/>
          <w:sz w:val="36"/>
          <w:szCs w:val="36"/>
        </w:rPr>
        <w:lastRenderedPageBreak/>
        <w:t>第六章 资格审查与评标</w:t>
      </w:r>
    </w:p>
    <w:p w:rsidR="004A6017" w:rsidRDefault="004A6017" w:rsidP="00653B77">
      <w:pPr>
        <w:pStyle w:val="aa"/>
        <w:spacing w:line="360" w:lineRule="auto"/>
        <w:ind w:left="164" w:hangingChars="78" w:hanging="164"/>
        <w:contextualSpacing/>
        <w:jc w:val="center"/>
        <w:rPr>
          <w:rFonts w:hAnsi="宋体" w:cs="仿宋_GB2312"/>
          <w:lang w:val="zh-CN"/>
        </w:rPr>
      </w:pPr>
    </w:p>
    <w:p w:rsidR="004A6017" w:rsidRDefault="00653B77">
      <w:pPr>
        <w:pStyle w:val="aa"/>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4A6017" w:rsidRDefault="00653B77">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（一）</w:t>
      </w:r>
      <w:r>
        <w:rPr>
          <w:rFonts w:hAnsi="宋体" w:cs="仿宋_GB2312"/>
          <w:kern w:val="2"/>
          <w:sz w:val="24"/>
          <w:szCs w:val="24"/>
          <w:lang w:val="zh-CN"/>
        </w:rPr>
        <w:t>开标结束后，</w:t>
      </w:r>
      <w:r>
        <w:rPr>
          <w:rFonts w:hAnsi="宋体" w:cs="仿宋_GB2312" w:hint="eastAsia"/>
          <w:kern w:val="2"/>
          <w:sz w:val="24"/>
          <w:szCs w:val="24"/>
          <w:lang w:val="zh-CN"/>
        </w:rPr>
        <w:t>采购人依法对投标人资格进行审查</w:t>
      </w:r>
      <w:r>
        <w:rPr>
          <w:rFonts w:hAnsi="宋体" w:cs="仿宋_GB2312"/>
          <w:kern w:val="2"/>
          <w:sz w:val="24"/>
          <w:szCs w:val="24"/>
          <w:lang w:val="zh-CN"/>
        </w:rPr>
        <w:t>。</w:t>
      </w:r>
      <w:r>
        <w:rPr>
          <w:rFonts w:hAnsi="宋体" w:cs="仿宋_GB2312" w:hint="eastAsia"/>
          <w:kern w:val="2"/>
          <w:sz w:val="24"/>
          <w:szCs w:val="24"/>
          <w:lang w:val="zh-CN"/>
        </w:rPr>
        <w:t>确定符合资格的投标人不少于3家的，将组织评标委员会进行评标。</w:t>
      </w:r>
    </w:p>
    <w:p w:rsidR="004A6017" w:rsidRDefault="00653B77">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（二）资格证明材料（本栏所列内容为本项目的资格审查条件，如有一项不符合要求，则不能进入下一步评审）。</w:t>
      </w:r>
    </w:p>
    <w:p w:rsidR="004A6017" w:rsidRDefault="00653B77">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16"/>
        <w:gridCol w:w="5848"/>
      </w:tblGrid>
      <w:tr w:rsidR="004A6017">
        <w:trPr>
          <w:trHeight w:val="567"/>
          <w:jc w:val="center"/>
        </w:trPr>
        <w:tc>
          <w:tcPr>
            <w:tcW w:w="675" w:type="dxa"/>
            <w:vAlign w:val="center"/>
          </w:tcPr>
          <w:p w:rsidR="004A6017" w:rsidRDefault="00653B77">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516" w:type="dxa"/>
            <w:vAlign w:val="center"/>
          </w:tcPr>
          <w:p w:rsidR="004A6017" w:rsidRDefault="00653B77">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848" w:type="dxa"/>
            <w:vAlign w:val="center"/>
          </w:tcPr>
          <w:p w:rsidR="004A6017" w:rsidRDefault="00653B77">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4A6017">
        <w:trPr>
          <w:trHeight w:val="567"/>
          <w:jc w:val="center"/>
        </w:trPr>
        <w:tc>
          <w:tcPr>
            <w:tcW w:w="675" w:type="dxa"/>
            <w:vAlign w:val="center"/>
          </w:tcPr>
          <w:p w:rsidR="004A6017" w:rsidRDefault="00653B77">
            <w:pPr>
              <w:spacing w:line="360" w:lineRule="auto"/>
              <w:jc w:val="center"/>
              <w:rPr>
                <w:rFonts w:asciiTheme="minorEastAsia" w:hAnsiTheme="minorEastAsia"/>
                <w:b/>
                <w:sz w:val="24"/>
              </w:rPr>
            </w:pPr>
            <w:r>
              <w:rPr>
                <w:rFonts w:asciiTheme="minorEastAsia" w:hAnsiTheme="minorEastAsia" w:hint="eastAsia"/>
                <w:b/>
                <w:sz w:val="24"/>
              </w:rPr>
              <w:t>1</w:t>
            </w:r>
          </w:p>
        </w:tc>
        <w:tc>
          <w:tcPr>
            <w:tcW w:w="2516" w:type="dxa"/>
            <w:vAlign w:val="center"/>
          </w:tcPr>
          <w:p w:rsidR="004A6017" w:rsidRDefault="00653B77">
            <w:pPr>
              <w:spacing w:line="360" w:lineRule="auto"/>
              <w:jc w:val="center"/>
              <w:rPr>
                <w:rFonts w:asciiTheme="minorEastAsia" w:hAnsiTheme="minorEastAsia"/>
                <w:b/>
                <w:sz w:val="24"/>
              </w:rPr>
            </w:pPr>
            <w:r>
              <w:rPr>
                <w:rFonts w:asciiTheme="minorEastAsia" w:hAnsiTheme="minorEastAsia" w:hint="eastAsia"/>
                <w:b/>
                <w:sz w:val="24"/>
              </w:rPr>
              <w:t>投标函</w:t>
            </w:r>
          </w:p>
        </w:tc>
        <w:tc>
          <w:tcPr>
            <w:tcW w:w="5848" w:type="dxa"/>
            <w:vAlign w:val="center"/>
          </w:tcPr>
          <w:p w:rsidR="004A6017" w:rsidRDefault="00653B77">
            <w:pPr>
              <w:spacing w:line="360" w:lineRule="auto"/>
              <w:rPr>
                <w:rFonts w:asciiTheme="minorEastAsia" w:hAnsiTheme="minorEastAsia"/>
                <w:b/>
                <w:sz w:val="24"/>
              </w:rPr>
            </w:pPr>
            <w:r>
              <w:rPr>
                <w:rFonts w:ascii="宋体" w:hAnsi="宋体" w:cs="微软雅黑" w:hint="eastAsia"/>
                <w:bCs/>
                <w:sz w:val="24"/>
              </w:rPr>
              <w:t>参考招标文件第八章3.1格式填写</w:t>
            </w:r>
          </w:p>
        </w:tc>
      </w:tr>
      <w:tr w:rsidR="004A6017">
        <w:trPr>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t>2</w:t>
            </w:r>
          </w:p>
        </w:tc>
        <w:tc>
          <w:tcPr>
            <w:tcW w:w="2516" w:type="dxa"/>
            <w:vAlign w:val="center"/>
          </w:tcPr>
          <w:p w:rsidR="004A6017" w:rsidRDefault="00653B77">
            <w:pPr>
              <w:spacing w:line="360" w:lineRule="auto"/>
              <w:rPr>
                <w:rFonts w:asciiTheme="minorEastAsia" w:hAnsiTheme="minorEastAsia"/>
                <w:b/>
                <w:sz w:val="24"/>
              </w:rPr>
            </w:pPr>
            <w:r>
              <w:rPr>
                <w:rFonts w:asciiTheme="minorEastAsia" w:hAnsiTheme="minorEastAsia" w:hint="eastAsia"/>
                <w:b/>
                <w:bCs/>
                <w:sz w:val="24"/>
              </w:rPr>
              <w:t>法人或者其他组织的营业执照等证明文件，自然人的身份证明</w:t>
            </w:r>
          </w:p>
        </w:tc>
        <w:tc>
          <w:tcPr>
            <w:tcW w:w="5848" w:type="dxa"/>
            <w:vAlign w:val="center"/>
          </w:tcPr>
          <w:p w:rsidR="004A6017" w:rsidRDefault="00653B77">
            <w:pPr>
              <w:spacing w:line="360" w:lineRule="auto"/>
              <w:rPr>
                <w:rFonts w:ascii="宋体" w:hAnsi="宋体"/>
                <w:bCs/>
                <w:sz w:val="24"/>
              </w:rPr>
            </w:pPr>
            <w:r>
              <w:rPr>
                <w:rFonts w:ascii="宋体" w:hAnsi="宋体" w:hint="eastAsia"/>
                <w:bCs/>
                <w:sz w:val="24"/>
              </w:rPr>
              <w:t>（1）企业法人营业执照或营业执照。（企业投标提供）</w:t>
            </w:r>
          </w:p>
          <w:p w:rsidR="004A6017" w:rsidRDefault="00653B77">
            <w:pPr>
              <w:spacing w:line="360" w:lineRule="auto"/>
              <w:rPr>
                <w:rFonts w:ascii="宋体" w:hAnsi="宋体"/>
                <w:bCs/>
                <w:sz w:val="24"/>
              </w:rPr>
            </w:pPr>
            <w:r>
              <w:rPr>
                <w:rFonts w:ascii="宋体" w:hAnsi="宋体" w:hint="eastAsia"/>
                <w:bCs/>
                <w:sz w:val="24"/>
              </w:rPr>
              <w:t>（2）事业单位法人证书。（事业单位投标提供）</w:t>
            </w:r>
          </w:p>
          <w:p w:rsidR="004A6017" w:rsidRDefault="00653B77">
            <w:pPr>
              <w:spacing w:line="360" w:lineRule="auto"/>
              <w:rPr>
                <w:rFonts w:ascii="宋体" w:hAnsi="宋体"/>
                <w:bCs/>
                <w:sz w:val="24"/>
              </w:rPr>
            </w:pPr>
            <w:r>
              <w:rPr>
                <w:rFonts w:ascii="宋体" w:hAnsi="宋体" w:hint="eastAsia"/>
                <w:bCs/>
                <w:sz w:val="24"/>
              </w:rPr>
              <w:t>（3）个体工商户营业执照。（个体工商户投标提供）</w:t>
            </w:r>
          </w:p>
          <w:p w:rsidR="004A6017" w:rsidRDefault="00653B77">
            <w:pPr>
              <w:spacing w:line="360" w:lineRule="auto"/>
              <w:jc w:val="left"/>
              <w:rPr>
                <w:rFonts w:ascii="宋体" w:hAnsi="宋体"/>
                <w:bCs/>
                <w:sz w:val="24"/>
              </w:rPr>
            </w:pPr>
            <w:r>
              <w:rPr>
                <w:rFonts w:ascii="宋体" w:hAnsi="宋体" w:hint="eastAsia"/>
                <w:bCs/>
                <w:sz w:val="24"/>
              </w:rPr>
              <w:t>（4）</w:t>
            </w:r>
            <w:r>
              <w:rPr>
                <w:rFonts w:ascii="宋体" w:hAnsi="宋体" w:cs="Arial" w:hint="eastAsia"/>
                <w:sz w:val="24"/>
                <w:lang w:val="zh-CN"/>
              </w:rPr>
              <w:t>执业许可证。（非企业专业服务机构提供）</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（5）自然人身份证明。（自然人投标提供）</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（6）民办非企业单位登记证书。（民办非企业单位投标提供）</w:t>
            </w:r>
          </w:p>
        </w:tc>
      </w:tr>
      <w:tr w:rsidR="004A6017">
        <w:trPr>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t>3</w:t>
            </w:r>
          </w:p>
        </w:tc>
        <w:tc>
          <w:tcPr>
            <w:tcW w:w="2516" w:type="dxa"/>
            <w:vAlign w:val="center"/>
          </w:tcPr>
          <w:p w:rsidR="004A6017" w:rsidRDefault="00653B77">
            <w:pPr>
              <w:spacing w:line="360" w:lineRule="auto"/>
              <w:rPr>
                <w:rFonts w:asciiTheme="minorEastAsia" w:hAnsiTheme="minorEastAsia"/>
                <w:b/>
                <w:sz w:val="24"/>
              </w:rPr>
            </w:pPr>
            <w:r>
              <w:rPr>
                <w:rFonts w:asciiTheme="minorEastAsia" w:hAnsiTheme="minorEastAsia" w:hint="eastAsia"/>
                <w:b/>
                <w:bCs/>
                <w:sz w:val="24"/>
              </w:rPr>
              <w:t>财务状况报告相关材料</w:t>
            </w:r>
          </w:p>
        </w:tc>
        <w:tc>
          <w:tcPr>
            <w:tcW w:w="5848" w:type="dxa"/>
          </w:tcPr>
          <w:p w:rsidR="004A6017" w:rsidRDefault="00653B77">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2018年度经审计的财务报告，包括资产负债表、利润表、现金流量表及其附注；或基本开户银行出具的资信证明；或财政部门认可的政府采购专业担保机构的证明文件和担保机构出具的投标担保函。</w:t>
            </w:r>
          </w:p>
          <w:p w:rsidR="004A6017" w:rsidRDefault="00653B77">
            <w:pPr>
              <w:spacing w:line="360" w:lineRule="auto"/>
              <w:rPr>
                <w:rFonts w:ascii="宋体" w:hAnsi="宋体"/>
                <w:bCs/>
                <w:sz w:val="24"/>
              </w:rPr>
            </w:pPr>
            <w:r>
              <w:rPr>
                <w:rFonts w:ascii="宋体" w:hAnsi="宋体" w:hint="eastAsia"/>
                <w:bCs/>
                <w:sz w:val="24"/>
              </w:rPr>
              <w:t>（2）投标人（其他组织和自然人）提供本单位：2018年度经审计的财务报告，包括资产负债表、利润表、现金流量表、所有者权益变动表及其附注；或银行出具的资信证明；或财政部门认可的政府采购专业担保</w:t>
            </w:r>
            <w:r>
              <w:rPr>
                <w:rFonts w:ascii="宋体" w:hAnsi="宋体" w:hint="eastAsia"/>
                <w:bCs/>
                <w:sz w:val="24"/>
              </w:rPr>
              <w:lastRenderedPageBreak/>
              <w:t>机构的证明文件和担保机构出具的投标担保函。</w:t>
            </w:r>
          </w:p>
        </w:tc>
      </w:tr>
      <w:tr w:rsidR="004A6017">
        <w:trPr>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lastRenderedPageBreak/>
              <w:t>4</w:t>
            </w:r>
          </w:p>
        </w:tc>
        <w:tc>
          <w:tcPr>
            <w:tcW w:w="2516" w:type="dxa"/>
            <w:vAlign w:val="center"/>
          </w:tcPr>
          <w:p w:rsidR="004A6017" w:rsidRDefault="00653B77">
            <w:pPr>
              <w:spacing w:line="360" w:lineRule="auto"/>
              <w:rPr>
                <w:rFonts w:asciiTheme="minorEastAsia" w:hAnsiTheme="minorEastAsia"/>
                <w:b/>
                <w:sz w:val="24"/>
              </w:rPr>
            </w:pPr>
            <w:r>
              <w:rPr>
                <w:rFonts w:asciiTheme="minorEastAsia" w:hAnsiTheme="minorEastAsia" w:hint="eastAsia"/>
                <w:b/>
                <w:bCs/>
                <w:sz w:val="24"/>
              </w:rPr>
              <w:t>依法缴纳税收相关材料</w:t>
            </w:r>
          </w:p>
        </w:tc>
        <w:tc>
          <w:tcPr>
            <w:tcW w:w="5848" w:type="dxa"/>
          </w:tcPr>
          <w:p w:rsidR="004A6017" w:rsidRDefault="00653B77">
            <w:pPr>
              <w:spacing w:line="360" w:lineRule="auto"/>
              <w:rPr>
                <w:rFonts w:asciiTheme="minorEastAsia" w:hAnsiTheme="minorEastAsia"/>
                <w:b/>
                <w:bCs/>
                <w:sz w:val="24"/>
              </w:rPr>
            </w:pPr>
            <w:r>
              <w:rPr>
                <w:rFonts w:ascii="宋体" w:hAnsi="宋体" w:cs="微软雅黑" w:hint="eastAsia"/>
                <w:bCs/>
                <w:sz w:val="24"/>
              </w:rPr>
              <w:t>投标人提供参加本次政府采购项目</w:t>
            </w:r>
            <w:r>
              <w:rPr>
                <w:rFonts w:asciiTheme="minorEastAsia" w:hAnsiTheme="minorEastAsia" w:hint="eastAsia"/>
                <w:bCs/>
                <w:sz w:val="24"/>
              </w:rPr>
              <w:t>投标截止时间前六个月内任意一个月缴纳税收凭据。（依法免税的投标人，应提供相应文件证明依法免税）</w:t>
            </w:r>
          </w:p>
        </w:tc>
      </w:tr>
      <w:tr w:rsidR="004A6017">
        <w:trPr>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t>5</w:t>
            </w:r>
          </w:p>
        </w:tc>
        <w:tc>
          <w:tcPr>
            <w:tcW w:w="2516" w:type="dxa"/>
            <w:vAlign w:val="center"/>
          </w:tcPr>
          <w:p w:rsidR="004A6017" w:rsidRDefault="00653B77">
            <w:pPr>
              <w:spacing w:line="360" w:lineRule="auto"/>
              <w:rPr>
                <w:rFonts w:asciiTheme="minorEastAsia" w:hAnsiTheme="minorEastAsia"/>
                <w:bCs/>
                <w:sz w:val="24"/>
              </w:rPr>
            </w:pPr>
            <w:r>
              <w:rPr>
                <w:rFonts w:asciiTheme="minorEastAsia" w:hAnsiTheme="minorEastAsia" w:hint="eastAsia"/>
                <w:b/>
                <w:bCs/>
                <w:sz w:val="24"/>
              </w:rPr>
              <w:t>依法缴纳社会保障资金的证明材料</w:t>
            </w:r>
          </w:p>
        </w:tc>
        <w:tc>
          <w:tcPr>
            <w:tcW w:w="5848" w:type="dxa"/>
          </w:tcPr>
          <w:p w:rsidR="004A6017" w:rsidRDefault="00653B77">
            <w:pPr>
              <w:spacing w:line="360" w:lineRule="auto"/>
              <w:rPr>
                <w:rFonts w:asciiTheme="minorEastAsia" w:hAnsiTheme="minorEastAsia"/>
                <w:b/>
                <w:bCs/>
                <w:sz w:val="24"/>
              </w:rPr>
            </w:pPr>
            <w:r>
              <w:rPr>
                <w:rFonts w:ascii="宋体" w:hAnsi="宋体" w:cs="微软雅黑" w:hint="eastAsia"/>
                <w:bCs/>
                <w:sz w:val="24"/>
              </w:rPr>
              <w:t>投标人提供参加本次政府采购项目</w:t>
            </w:r>
            <w:r>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4A6017">
        <w:trPr>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t>6</w:t>
            </w:r>
          </w:p>
        </w:tc>
        <w:tc>
          <w:tcPr>
            <w:tcW w:w="2516" w:type="dxa"/>
            <w:vAlign w:val="center"/>
          </w:tcPr>
          <w:p w:rsidR="004A6017" w:rsidRDefault="00653B77">
            <w:pPr>
              <w:spacing w:line="360" w:lineRule="auto"/>
              <w:rPr>
                <w:rFonts w:asciiTheme="minorEastAsia" w:hAnsiTheme="minorEastAsia"/>
                <w:b/>
                <w:sz w:val="24"/>
              </w:rPr>
            </w:pPr>
            <w:r>
              <w:rPr>
                <w:rFonts w:asciiTheme="minorEastAsia" w:hAnsiTheme="minorEastAsia" w:hint="eastAsia"/>
                <w:b/>
                <w:bCs/>
                <w:sz w:val="24"/>
              </w:rPr>
              <w:t>履行合同所必须的设备和专业技术能力的证明材料</w:t>
            </w:r>
          </w:p>
        </w:tc>
        <w:tc>
          <w:tcPr>
            <w:tcW w:w="5848" w:type="dxa"/>
          </w:tcPr>
          <w:p w:rsidR="004A6017" w:rsidRDefault="00653B77">
            <w:pPr>
              <w:spacing w:line="360" w:lineRule="auto"/>
              <w:rPr>
                <w:rFonts w:asciiTheme="minorEastAsia" w:hAnsiTheme="minorEastAsia"/>
                <w:b/>
                <w:bCs/>
                <w:sz w:val="24"/>
              </w:rPr>
            </w:pPr>
            <w:r>
              <w:rPr>
                <w:rFonts w:ascii="宋体" w:hAnsi="宋体" w:cs="宋体" w:hint="eastAsia"/>
                <w:bCs/>
                <w:sz w:val="24"/>
                <w:lang w:val="zh-CN"/>
              </w:rPr>
              <w:t>相关设备的购置发票、专业技术人员职称证书、用工合同等；或者投标人相关承诺函或声明。</w:t>
            </w:r>
          </w:p>
        </w:tc>
      </w:tr>
      <w:tr w:rsidR="004A6017">
        <w:trPr>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t>7</w:t>
            </w:r>
          </w:p>
        </w:tc>
        <w:tc>
          <w:tcPr>
            <w:tcW w:w="2516" w:type="dxa"/>
            <w:vAlign w:val="center"/>
          </w:tcPr>
          <w:p w:rsidR="004A6017" w:rsidRDefault="00653B77">
            <w:pPr>
              <w:spacing w:line="360" w:lineRule="auto"/>
              <w:rPr>
                <w:rFonts w:asciiTheme="minorEastAsia" w:hAnsiTheme="minorEastAsia"/>
                <w:bCs/>
                <w:sz w:val="24"/>
              </w:rPr>
            </w:pPr>
            <w:r>
              <w:rPr>
                <w:rFonts w:asciiTheme="minorEastAsia" w:hAnsiTheme="minorEastAsia" w:hint="eastAsia"/>
                <w:b/>
                <w:bCs/>
                <w:sz w:val="24"/>
              </w:rPr>
              <w:t>参加政府采购活动前3年内在经营活动中没有重大违法记录的声明</w:t>
            </w:r>
          </w:p>
        </w:tc>
        <w:tc>
          <w:tcPr>
            <w:tcW w:w="5848" w:type="dxa"/>
            <w:vAlign w:val="center"/>
          </w:tcPr>
          <w:p w:rsidR="004A6017" w:rsidRDefault="00653B77">
            <w:pPr>
              <w:spacing w:line="360" w:lineRule="auto"/>
              <w:jc w:val="left"/>
              <w:rPr>
                <w:rFonts w:asciiTheme="minorEastAsia" w:hAnsiTheme="minorEastAsia"/>
                <w:b/>
                <w:bCs/>
                <w:sz w:val="24"/>
              </w:rPr>
            </w:pPr>
            <w:r>
              <w:rPr>
                <w:rFonts w:ascii="宋体" w:hAnsi="宋体" w:cs="微软雅黑" w:hint="eastAsia"/>
                <w:bCs/>
                <w:sz w:val="24"/>
              </w:rPr>
              <w:t>按照招标文件提供格式填写。</w:t>
            </w:r>
            <w:r>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A6017">
        <w:trPr>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t>8</w:t>
            </w:r>
          </w:p>
        </w:tc>
        <w:tc>
          <w:tcPr>
            <w:tcW w:w="2516" w:type="dxa"/>
            <w:vAlign w:val="center"/>
          </w:tcPr>
          <w:p w:rsidR="004A6017" w:rsidRDefault="00653B77">
            <w:pPr>
              <w:spacing w:line="360" w:lineRule="auto"/>
              <w:rPr>
                <w:rFonts w:asciiTheme="minorEastAsia" w:hAnsiTheme="minorEastAsia"/>
                <w:bCs/>
                <w:sz w:val="24"/>
              </w:rPr>
            </w:pPr>
            <w:r>
              <w:rPr>
                <w:rFonts w:asciiTheme="minorEastAsia" w:hAnsiTheme="minorEastAsia" w:hint="eastAsia"/>
                <w:b/>
                <w:bCs/>
                <w:sz w:val="24"/>
              </w:rPr>
              <w:t>信用记录查询及使用</w:t>
            </w:r>
          </w:p>
        </w:tc>
        <w:tc>
          <w:tcPr>
            <w:tcW w:w="5848" w:type="dxa"/>
          </w:tcPr>
          <w:p w:rsidR="004A6017" w:rsidRDefault="00653B77">
            <w:pPr>
              <w:autoSpaceDE w:val="0"/>
              <w:autoSpaceDN w:val="0"/>
              <w:spacing w:line="360" w:lineRule="auto"/>
              <w:contextualSpacing/>
              <w:jc w:val="left"/>
              <w:rPr>
                <w:rFonts w:asciiTheme="minorEastAsia" w:hAnsiTheme="minorEastAsia" w:cs="宋体"/>
                <w:kern w:val="0"/>
                <w:sz w:val="24"/>
              </w:rPr>
            </w:pPr>
            <w:r>
              <w:rPr>
                <w:rFonts w:ascii="宋体" w:hAnsi="宋体" w:hint="eastAsia"/>
                <w:b/>
                <w:bCs/>
                <w:sz w:val="24"/>
              </w:rPr>
              <w:t>政府采购活动中查询及使用投标人信用记录的具体要求为：投标人未被列入</w:t>
            </w:r>
            <w:r>
              <w:rPr>
                <w:rFonts w:ascii="宋体" w:hAnsi="宋体"/>
                <w:b/>
                <w:bCs/>
                <w:sz w:val="24"/>
              </w:rPr>
              <w:t>“信用中国”网站</w:t>
            </w:r>
            <w:r>
              <w:rPr>
                <w:rFonts w:ascii="宋体" w:hAnsi="宋体" w:hint="eastAsia"/>
                <w:b/>
                <w:bCs/>
                <w:sz w:val="24"/>
              </w:rPr>
              <w:t>失信被执行人、</w:t>
            </w:r>
            <w:r>
              <w:rPr>
                <w:rFonts w:asciiTheme="minorEastAsia" w:eastAsiaTheme="minorEastAsia" w:hAnsiTheme="minorEastAsia" w:cs="仿宋" w:hint="eastAsia"/>
                <w:b/>
                <w:color w:val="000000"/>
                <w:kern w:val="0"/>
                <w:sz w:val="24"/>
              </w:rPr>
              <w:t>企业经营异常名录</w:t>
            </w:r>
            <w:r>
              <w:rPr>
                <w:rFonts w:ascii="宋体" w:hAnsi="宋体" w:hint="eastAsia"/>
                <w:b/>
                <w:bCs/>
                <w:sz w:val="24"/>
              </w:rPr>
              <w:t>、重大税收违法案件当事人名单、 “</w:t>
            </w:r>
            <w:r>
              <w:rPr>
                <w:rFonts w:ascii="宋体" w:hAnsi="宋体"/>
                <w:b/>
                <w:bCs/>
                <w:sz w:val="24"/>
              </w:rPr>
              <w:t>中国政府采购网</w:t>
            </w:r>
            <w:r>
              <w:rPr>
                <w:rFonts w:ascii="宋体" w:hAnsi="宋体" w:hint="eastAsia"/>
                <w:b/>
                <w:bCs/>
                <w:sz w:val="24"/>
              </w:rPr>
              <w:t>”政府采购严重违法失信行为记录名单、“中国社会组织公共服务平台”网站严重违法失信社会组织名单的社会组织；</w:t>
            </w:r>
            <w:r>
              <w:rPr>
                <w:rFonts w:ascii="宋体" w:hAnsi="宋体" w:cs="宋体" w:hint="eastAsia"/>
                <w:color w:val="000000"/>
                <w:kern w:val="0"/>
                <w:sz w:val="24"/>
              </w:rPr>
              <w:t>上述查询结果页面</w:t>
            </w:r>
            <w:r>
              <w:rPr>
                <w:rFonts w:ascii="宋体" w:hAnsi="宋体" w:cs="宋体"/>
                <w:color w:val="000000"/>
                <w:kern w:val="0"/>
                <w:sz w:val="24"/>
              </w:rPr>
              <w:t>截图查询时间应在本公告发布之</w:t>
            </w:r>
            <w:r>
              <w:rPr>
                <w:rFonts w:ascii="宋体" w:hAnsi="宋体" w:cs="宋体" w:hint="eastAsia"/>
                <w:color w:val="000000"/>
                <w:kern w:val="0"/>
                <w:sz w:val="24"/>
              </w:rPr>
              <w:t>起</w:t>
            </w:r>
            <w:r>
              <w:rPr>
                <w:rFonts w:ascii="宋体" w:hAnsi="宋体" w:cs="宋体"/>
                <w:color w:val="000000"/>
                <w:kern w:val="0"/>
                <w:sz w:val="24"/>
              </w:rPr>
              <w:t>至开</w:t>
            </w:r>
            <w:r>
              <w:rPr>
                <w:rFonts w:ascii="宋体" w:hAnsi="宋体" w:cs="宋体" w:hint="eastAsia"/>
                <w:color w:val="000000"/>
                <w:kern w:val="0"/>
                <w:sz w:val="24"/>
              </w:rPr>
              <w:t>标前；</w:t>
            </w:r>
            <w:r>
              <w:rPr>
                <w:rFonts w:asciiTheme="minorEastAsia" w:hAnsiTheme="minorEastAsia" w:cs="仿宋_GB2312" w:hint="eastAsia"/>
                <w:b/>
                <w:color w:val="000000"/>
                <w:sz w:val="24"/>
                <w:shd w:val="clear" w:color="auto" w:fill="FFFFFF"/>
              </w:rPr>
              <w:t>（</w:t>
            </w:r>
            <w:r>
              <w:rPr>
                <w:rFonts w:asciiTheme="minorEastAsia" w:hAnsiTheme="minorEastAsia" w:cs="宋体" w:hint="eastAsia"/>
                <w:kern w:val="0"/>
                <w:sz w:val="24"/>
              </w:rPr>
              <w:t>联合体形式投标的，联合体成员存在不良信用记录，视同联合体存在不良信用记录）。</w:t>
            </w:r>
            <w:r>
              <w:rPr>
                <w:rFonts w:ascii="宋体" w:hAnsi="宋体" w:hint="eastAsia"/>
                <w:sz w:val="24"/>
              </w:rPr>
              <w:t>（1）查询渠道：</w:t>
            </w:r>
          </w:p>
          <w:p w:rsidR="004A6017" w:rsidRDefault="00653B77">
            <w:pPr>
              <w:spacing w:line="360" w:lineRule="auto"/>
              <w:rPr>
                <w:rFonts w:ascii="宋体" w:hAnsi="宋体"/>
                <w:sz w:val="24"/>
              </w:rPr>
            </w:pPr>
            <w:r>
              <w:rPr>
                <w:rFonts w:ascii="宋体" w:hAnsi="宋体" w:hint="eastAsia"/>
                <w:sz w:val="24"/>
              </w:rPr>
              <w:t>①“信用中国”网站（www.creditchina.gov.cn）</w:t>
            </w:r>
          </w:p>
          <w:p w:rsidR="004A6017" w:rsidRDefault="00653B77">
            <w:pPr>
              <w:spacing w:line="360" w:lineRule="auto"/>
              <w:rPr>
                <w:rFonts w:ascii="宋体" w:hAnsi="宋体"/>
                <w:sz w:val="24"/>
              </w:rPr>
            </w:pPr>
            <w:r>
              <w:rPr>
                <w:rFonts w:ascii="宋体" w:hAnsi="宋体" w:hint="eastAsia"/>
                <w:sz w:val="24"/>
              </w:rPr>
              <w:t>②“中国政府采购网”（www.ccgp.gov.cn）</w:t>
            </w:r>
          </w:p>
          <w:p w:rsidR="004A6017" w:rsidRDefault="00653B77">
            <w:pPr>
              <w:spacing w:line="360" w:lineRule="auto"/>
              <w:rPr>
                <w:rFonts w:ascii="宋体" w:hAnsi="宋体"/>
                <w:sz w:val="24"/>
              </w:rPr>
            </w:pPr>
            <w:r>
              <w:rPr>
                <w:rFonts w:ascii="宋体" w:hAnsi="宋体" w:hint="eastAsia"/>
                <w:sz w:val="24"/>
              </w:rPr>
              <w:t>③“中国社会组织公共服务平台”网站（</w:t>
            </w:r>
            <w:r>
              <w:rPr>
                <w:rFonts w:ascii="宋体" w:hAnsi="宋体"/>
                <w:sz w:val="24"/>
              </w:rPr>
              <w:t>www.chinanpo.gov.cn</w:t>
            </w:r>
            <w:r>
              <w:rPr>
                <w:rFonts w:ascii="宋体" w:hAnsi="宋体" w:hint="eastAsia"/>
                <w:sz w:val="24"/>
              </w:rPr>
              <w:t>）（仅查询社会组织）；</w:t>
            </w:r>
          </w:p>
          <w:p w:rsidR="004A6017" w:rsidRDefault="00653B77">
            <w:pPr>
              <w:spacing w:line="360" w:lineRule="auto"/>
              <w:rPr>
                <w:rFonts w:ascii="宋体" w:hAnsi="宋体"/>
                <w:sz w:val="24"/>
              </w:rPr>
            </w:pPr>
            <w:r>
              <w:rPr>
                <w:rFonts w:ascii="宋体" w:hAnsi="宋体" w:hint="eastAsia"/>
                <w:sz w:val="24"/>
              </w:rPr>
              <w:lastRenderedPageBreak/>
              <w:t>（2）截止时间：同投标截止时间；</w:t>
            </w:r>
          </w:p>
          <w:p w:rsidR="004A6017" w:rsidRDefault="00653B77">
            <w:pPr>
              <w:pStyle w:val="aa"/>
              <w:spacing w:line="360" w:lineRule="auto"/>
              <w:contextualSpacing/>
              <w:rPr>
                <w:rFonts w:asciiTheme="minorEastAsia" w:hAnsiTheme="minorEastAsia" w:cs="宋体"/>
                <w:sz w:val="24"/>
                <w:szCs w:val="21"/>
              </w:rPr>
            </w:pPr>
            <w:r>
              <w:rPr>
                <w:rFonts w:hAnsi="宋体" w:hint="eastAsia"/>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w:t>
            </w:r>
            <w:r>
              <w:rPr>
                <w:rFonts w:asciiTheme="minorEastAsia" w:hAnsiTheme="minorEastAsia" w:cs="宋体" w:hint="eastAsia"/>
                <w:szCs w:val="21"/>
              </w:rPr>
              <w:t>；</w:t>
            </w:r>
            <w:r>
              <w:rPr>
                <w:rFonts w:asciiTheme="minorEastAsia" w:hAnsiTheme="minorEastAsia" w:cs="宋体"/>
                <w:sz w:val="24"/>
                <w:szCs w:val="21"/>
              </w:rPr>
              <w:t xml:space="preserve"> </w:t>
            </w:r>
            <w:r>
              <w:rPr>
                <w:rFonts w:hAnsi="宋体" w:hint="eastAsia"/>
                <w:sz w:val="24"/>
              </w:rPr>
              <w:t>经采购人确认的查询结果网页截图作为查询记录和证据，与其他采购文件一并保存；</w:t>
            </w:r>
          </w:p>
          <w:p w:rsidR="004A6017" w:rsidRDefault="00653B77">
            <w:pPr>
              <w:spacing w:line="360" w:lineRule="auto"/>
              <w:rPr>
                <w:rFonts w:ascii="宋体" w:hAnsi="宋体"/>
                <w:sz w:val="24"/>
              </w:rPr>
            </w:pPr>
            <w:r>
              <w:rPr>
                <w:rFonts w:ascii="宋体" w:hAnsi="宋体" w:hint="eastAsia"/>
                <w:sz w:val="24"/>
              </w:rPr>
              <w:t>（4）信用信息的使用原则：经采购人认定的被列入失信被执行人、重大税收违法案件当事人名单、</w:t>
            </w:r>
            <w:r>
              <w:rPr>
                <w:rFonts w:ascii="宋体" w:hAnsi="宋体"/>
                <w:sz w:val="24"/>
              </w:rPr>
              <w:t>政府采购严重违法失信名单</w:t>
            </w:r>
            <w:r>
              <w:rPr>
                <w:rFonts w:ascii="宋体" w:hAnsi="宋体" w:hint="eastAsia"/>
                <w:sz w:val="24"/>
              </w:rPr>
              <w:t>、政府采购严重违法失信行为记录名单的投标人，严重违法失信社会组织名单的社会组织，将拒绝其参与本次政府采购活动。</w:t>
            </w:r>
          </w:p>
        </w:tc>
      </w:tr>
      <w:tr w:rsidR="004A6017">
        <w:trPr>
          <w:trHeight w:val="624"/>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lastRenderedPageBreak/>
              <w:t>9</w:t>
            </w:r>
          </w:p>
        </w:tc>
        <w:tc>
          <w:tcPr>
            <w:tcW w:w="2516" w:type="dxa"/>
            <w:vAlign w:val="center"/>
          </w:tcPr>
          <w:p w:rsidR="004A6017" w:rsidRDefault="00653B77">
            <w:pPr>
              <w:spacing w:line="360" w:lineRule="auto"/>
              <w:rPr>
                <w:rFonts w:asciiTheme="minorEastAsia" w:hAnsiTheme="minorEastAsia"/>
                <w:b/>
                <w:sz w:val="24"/>
              </w:rPr>
            </w:pPr>
            <w:r>
              <w:rPr>
                <w:rFonts w:asciiTheme="minorEastAsia" w:hAnsiTheme="minorEastAsia" w:hint="eastAsia"/>
                <w:b/>
                <w:sz w:val="24"/>
              </w:rPr>
              <w:t>投标人须具备的特殊</w:t>
            </w:r>
          </w:p>
          <w:p w:rsidR="004A6017" w:rsidRDefault="00653B77">
            <w:pPr>
              <w:spacing w:line="360" w:lineRule="auto"/>
              <w:rPr>
                <w:rFonts w:asciiTheme="minorEastAsia" w:hAnsiTheme="minorEastAsia"/>
                <w:b/>
                <w:bCs/>
                <w:sz w:val="24"/>
              </w:rPr>
            </w:pPr>
            <w:r>
              <w:rPr>
                <w:rFonts w:asciiTheme="minorEastAsia" w:hAnsiTheme="minorEastAsia" w:hint="eastAsia"/>
                <w:b/>
                <w:sz w:val="24"/>
              </w:rPr>
              <w:t>资质证书</w:t>
            </w:r>
          </w:p>
        </w:tc>
        <w:tc>
          <w:tcPr>
            <w:tcW w:w="5848" w:type="dxa"/>
            <w:vAlign w:val="center"/>
          </w:tcPr>
          <w:p w:rsidR="004A6017" w:rsidRDefault="00653B77">
            <w:pPr>
              <w:widowControl/>
              <w:shd w:val="clear" w:color="auto" w:fill="FFFFFF"/>
              <w:spacing w:line="360" w:lineRule="auto"/>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无</w:t>
            </w:r>
          </w:p>
        </w:tc>
      </w:tr>
      <w:tr w:rsidR="004A6017">
        <w:trPr>
          <w:trHeight w:val="624"/>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t>10</w:t>
            </w:r>
          </w:p>
        </w:tc>
        <w:tc>
          <w:tcPr>
            <w:tcW w:w="2516" w:type="dxa"/>
            <w:vAlign w:val="center"/>
          </w:tcPr>
          <w:p w:rsidR="004A6017" w:rsidRDefault="00653B77">
            <w:pPr>
              <w:spacing w:line="360" w:lineRule="auto"/>
              <w:rPr>
                <w:rFonts w:asciiTheme="minorEastAsia" w:hAnsiTheme="minorEastAsia"/>
                <w:b/>
                <w:bCs/>
                <w:sz w:val="24"/>
              </w:rPr>
            </w:pPr>
            <w:r>
              <w:rPr>
                <w:rFonts w:asciiTheme="minorEastAsia" w:hAnsiTheme="minorEastAsia" w:hint="eastAsia"/>
                <w:b/>
                <w:bCs/>
                <w:sz w:val="24"/>
              </w:rPr>
              <w:t>投标</w:t>
            </w:r>
            <w:r>
              <w:rPr>
                <w:rFonts w:asciiTheme="minorEastAsia" w:hAnsiTheme="minorEastAsia" w:cs="仿宋_GB2312" w:hint="eastAsia"/>
                <w:b/>
                <w:sz w:val="24"/>
                <w:lang w:val="zh-CN"/>
              </w:rPr>
              <w:t>报价</w:t>
            </w:r>
          </w:p>
        </w:tc>
        <w:tc>
          <w:tcPr>
            <w:tcW w:w="5848" w:type="dxa"/>
          </w:tcPr>
          <w:p w:rsidR="004A6017" w:rsidRDefault="00653B77">
            <w:pPr>
              <w:spacing w:line="360" w:lineRule="auto"/>
              <w:rPr>
                <w:rFonts w:asciiTheme="minorEastAsia" w:hAnsiTheme="minorEastAsia"/>
                <w:b/>
                <w:bCs/>
                <w:sz w:val="24"/>
              </w:rPr>
            </w:pPr>
            <w:r>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Pr>
                <w:rFonts w:asciiTheme="minorEastAsia" w:hAnsiTheme="minorEastAsia" w:cs="宋体" w:hint="eastAsia"/>
                <w:bCs/>
                <w:sz w:val="24"/>
                <w:lang w:val="zh-CN"/>
              </w:rPr>
              <w:t>超出预算金额和最高限价的投标无效。</w:t>
            </w:r>
          </w:p>
        </w:tc>
      </w:tr>
      <w:tr w:rsidR="004A6017">
        <w:trPr>
          <w:trHeight w:val="624"/>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t>11</w:t>
            </w:r>
          </w:p>
        </w:tc>
        <w:tc>
          <w:tcPr>
            <w:tcW w:w="2516" w:type="dxa"/>
            <w:vAlign w:val="center"/>
          </w:tcPr>
          <w:p w:rsidR="004A6017" w:rsidRDefault="00653B77">
            <w:pPr>
              <w:spacing w:line="360" w:lineRule="auto"/>
              <w:rPr>
                <w:rFonts w:asciiTheme="minorEastAsia" w:hAnsiTheme="minorEastAsia"/>
                <w:sz w:val="24"/>
              </w:rPr>
            </w:pPr>
            <w:r>
              <w:rPr>
                <w:rFonts w:asciiTheme="minorEastAsia" w:hAnsiTheme="minorEastAsia" w:hint="eastAsia"/>
                <w:b/>
                <w:sz w:val="24"/>
              </w:rPr>
              <w:t>投标承诺函</w:t>
            </w:r>
          </w:p>
        </w:tc>
        <w:tc>
          <w:tcPr>
            <w:tcW w:w="5848" w:type="dxa"/>
            <w:vAlign w:val="center"/>
          </w:tcPr>
          <w:p w:rsidR="004A6017" w:rsidRDefault="00653B77">
            <w:pPr>
              <w:spacing w:line="360" w:lineRule="auto"/>
              <w:rPr>
                <w:rFonts w:asciiTheme="minorEastAsia" w:hAnsiTheme="minorEastAsia"/>
                <w:b/>
                <w:sz w:val="24"/>
              </w:rPr>
            </w:pPr>
            <w:r>
              <w:rPr>
                <w:rFonts w:asciiTheme="minorEastAsia" w:hAnsiTheme="minorEastAsia" w:hint="eastAsia"/>
                <w:sz w:val="24"/>
              </w:rPr>
              <w:t>投标人以投标承诺函的形式替代投标保证金。</w:t>
            </w:r>
          </w:p>
        </w:tc>
      </w:tr>
      <w:tr w:rsidR="004A6017">
        <w:trPr>
          <w:trHeight w:val="624"/>
          <w:jc w:val="center"/>
        </w:trPr>
        <w:tc>
          <w:tcPr>
            <w:tcW w:w="675" w:type="dxa"/>
            <w:vAlign w:val="center"/>
          </w:tcPr>
          <w:p w:rsidR="004A6017" w:rsidRDefault="00653B77">
            <w:pPr>
              <w:spacing w:line="360" w:lineRule="auto"/>
              <w:jc w:val="center"/>
              <w:rPr>
                <w:rFonts w:asciiTheme="minorEastAsia" w:hAnsiTheme="minorEastAsia"/>
                <w:b/>
                <w:sz w:val="24"/>
              </w:rPr>
            </w:pPr>
            <w:r>
              <w:rPr>
                <w:rFonts w:asciiTheme="minorEastAsia" w:hAnsiTheme="minorEastAsia" w:hint="eastAsia"/>
                <w:b/>
                <w:sz w:val="24"/>
              </w:rPr>
              <w:t>12</w:t>
            </w:r>
          </w:p>
        </w:tc>
        <w:tc>
          <w:tcPr>
            <w:tcW w:w="2516" w:type="dxa"/>
            <w:vAlign w:val="center"/>
          </w:tcPr>
          <w:p w:rsidR="004A6017" w:rsidRDefault="00653B77">
            <w:pPr>
              <w:spacing w:line="360" w:lineRule="auto"/>
              <w:rPr>
                <w:rFonts w:asciiTheme="minorEastAsia" w:hAnsiTheme="minorEastAsia"/>
                <w:b/>
                <w:bCs/>
                <w:sz w:val="24"/>
              </w:rPr>
            </w:pPr>
            <w:r>
              <w:rPr>
                <w:rFonts w:asciiTheme="minorEastAsia" w:hAnsiTheme="minorEastAsia" w:hint="eastAsia"/>
                <w:b/>
                <w:bCs/>
                <w:sz w:val="24"/>
              </w:rPr>
              <w:t>联合体协议</w:t>
            </w:r>
          </w:p>
        </w:tc>
        <w:tc>
          <w:tcPr>
            <w:tcW w:w="5848" w:type="dxa"/>
          </w:tcPr>
          <w:p w:rsidR="004A6017" w:rsidRDefault="00653B77">
            <w:pPr>
              <w:spacing w:line="360" w:lineRule="auto"/>
              <w:rPr>
                <w:rFonts w:asciiTheme="minorEastAsia" w:hAnsiTheme="minorEastAsia"/>
                <w:b/>
                <w:bCs/>
                <w:sz w:val="24"/>
              </w:rPr>
            </w:pPr>
            <w:r>
              <w:rPr>
                <w:rFonts w:asciiTheme="minorEastAsia" w:hAnsiTheme="minorEastAsia" w:hint="eastAsia"/>
                <w:bCs/>
                <w:sz w:val="24"/>
              </w:rPr>
              <w:t>招标文件接受联合体投标且投标人为联合体的，投标人应提供本协议；否则无须提供。</w:t>
            </w:r>
          </w:p>
        </w:tc>
      </w:tr>
      <w:tr w:rsidR="004A6017">
        <w:trPr>
          <w:trHeight w:val="567"/>
          <w:jc w:val="center"/>
        </w:trPr>
        <w:tc>
          <w:tcPr>
            <w:tcW w:w="675" w:type="dxa"/>
            <w:vAlign w:val="center"/>
          </w:tcPr>
          <w:p w:rsidR="004A6017" w:rsidRDefault="00653B77">
            <w:pPr>
              <w:spacing w:line="360" w:lineRule="auto"/>
              <w:contextualSpacing/>
              <w:jc w:val="center"/>
              <w:rPr>
                <w:rFonts w:asciiTheme="minorEastAsia" w:hAnsiTheme="minorEastAsia"/>
                <w:b/>
                <w:sz w:val="24"/>
              </w:rPr>
            </w:pPr>
            <w:r>
              <w:rPr>
                <w:rFonts w:asciiTheme="minorEastAsia" w:hAnsiTheme="minorEastAsia" w:hint="eastAsia"/>
                <w:b/>
                <w:sz w:val="24"/>
              </w:rPr>
              <w:t>13</w:t>
            </w:r>
          </w:p>
        </w:tc>
        <w:tc>
          <w:tcPr>
            <w:tcW w:w="2516" w:type="dxa"/>
            <w:vAlign w:val="center"/>
          </w:tcPr>
          <w:p w:rsidR="004A6017" w:rsidRDefault="00653B77">
            <w:pPr>
              <w:spacing w:line="360" w:lineRule="auto"/>
              <w:contextualSpacing/>
              <w:rPr>
                <w:rFonts w:asciiTheme="minorEastAsia" w:hAnsiTheme="minorEastAsia"/>
                <w:b/>
                <w:sz w:val="24"/>
              </w:rPr>
            </w:pPr>
            <w:r>
              <w:rPr>
                <w:rFonts w:asciiTheme="minorEastAsia" w:hAnsiTheme="minorEastAsia" w:hint="eastAsia"/>
                <w:b/>
                <w:sz w:val="24"/>
              </w:rPr>
              <w:t>投标人身份证明及授权</w:t>
            </w:r>
          </w:p>
        </w:tc>
        <w:tc>
          <w:tcPr>
            <w:tcW w:w="5848" w:type="dxa"/>
          </w:tcPr>
          <w:p w:rsidR="004A6017" w:rsidRDefault="00653B77">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（1）法定代表人身份证明或提供法定代表人授权委托书及被授权人身份证明。（法人投标提供）</w:t>
            </w:r>
          </w:p>
          <w:p w:rsidR="004A6017" w:rsidRDefault="00653B77">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（2）单位负责人身份证明或提供单位负责人授权委托书及被授权人身份证明。（非法人投标提供）</w:t>
            </w:r>
          </w:p>
          <w:p w:rsidR="004A6017" w:rsidRDefault="00653B77">
            <w:pPr>
              <w:spacing w:line="360" w:lineRule="auto"/>
              <w:rPr>
                <w:rFonts w:ascii="楷体" w:eastAsia="楷体" w:hAnsi="楷体" w:cs="仿宋_GB2312"/>
                <w:b/>
                <w:sz w:val="24"/>
                <w:lang w:val="zh-CN"/>
              </w:rPr>
            </w:pPr>
            <w:r>
              <w:rPr>
                <w:rFonts w:ascii="楷体" w:eastAsia="楷体" w:hAnsi="楷体" w:cs="仿宋_GB2312" w:hint="eastAsia"/>
                <w:b/>
                <w:sz w:val="24"/>
                <w:lang w:val="zh-CN"/>
              </w:rPr>
              <w:t>注：</w:t>
            </w:r>
          </w:p>
          <w:p w:rsidR="004A6017" w:rsidRDefault="00653B77">
            <w:pPr>
              <w:spacing w:line="360" w:lineRule="auto"/>
              <w:rPr>
                <w:rFonts w:asciiTheme="minorEastAsia" w:hAnsiTheme="minorEastAsia"/>
                <w:b/>
                <w:sz w:val="24"/>
              </w:rPr>
            </w:pPr>
            <w:r>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4A6017" w:rsidRDefault="00653B77">
            <w:pPr>
              <w:spacing w:line="360" w:lineRule="auto"/>
              <w:contextualSpacing/>
              <w:rPr>
                <w:rFonts w:ascii="楷体" w:eastAsia="楷体" w:hAnsi="楷体"/>
                <w:color w:val="000000"/>
                <w:sz w:val="24"/>
              </w:rPr>
            </w:pPr>
            <w:r>
              <w:rPr>
                <w:rFonts w:ascii="楷体" w:eastAsia="楷体" w:hAnsi="楷体" w:hint="eastAsia"/>
                <w:color w:val="000000"/>
                <w:sz w:val="24"/>
              </w:rPr>
              <w:t>②银行、保险、石油石化、电力、电信等行业：以法人身份参加投标的，法定代表人应与实际提交的“营</w:t>
            </w:r>
            <w:r>
              <w:rPr>
                <w:rFonts w:ascii="楷体" w:eastAsia="楷体" w:hAnsi="楷体" w:hint="eastAsia"/>
                <w:color w:val="000000"/>
                <w:sz w:val="24"/>
              </w:rPr>
              <w:lastRenderedPageBreak/>
              <w:t>业执照等证明文件”载明的一致；以非法人身份参加投标的，“单位负责人”</w:t>
            </w:r>
            <w:proofErr w:type="gramStart"/>
            <w:r>
              <w:rPr>
                <w:rFonts w:ascii="楷体" w:eastAsia="楷体" w:hAnsi="楷体" w:hint="eastAsia"/>
                <w:color w:val="000000"/>
                <w:sz w:val="24"/>
              </w:rPr>
              <w:t>指代表</w:t>
            </w:r>
            <w:proofErr w:type="gramEnd"/>
            <w:r>
              <w:rPr>
                <w:rFonts w:ascii="楷体" w:eastAsia="楷体" w:hAnsi="楷体" w:hint="eastAsia"/>
                <w:color w:val="000000"/>
                <w:sz w:val="24"/>
              </w:rPr>
              <w:t>单位行使职权的主要负责人，应与实际提交的“营业执照等证明文件”载明的一致。</w:t>
            </w:r>
          </w:p>
          <w:p w:rsidR="004A6017" w:rsidRDefault="00653B77">
            <w:pPr>
              <w:spacing w:line="360" w:lineRule="auto"/>
              <w:rPr>
                <w:rFonts w:asciiTheme="minorEastAsia" w:hAnsiTheme="minorEastAsia" w:cs="仿宋_GB2312"/>
                <w:sz w:val="24"/>
                <w:lang w:val="zh-CN"/>
              </w:rPr>
            </w:pPr>
            <w:r>
              <w:rPr>
                <w:rFonts w:ascii="楷体" w:eastAsia="楷体" w:hAnsi="楷体" w:hint="eastAsia"/>
                <w:color w:val="000000"/>
                <w:sz w:val="24"/>
              </w:rPr>
              <w:t>③</w:t>
            </w:r>
            <w:r>
              <w:rPr>
                <w:rFonts w:ascii="楷体" w:eastAsia="楷体" w:hAnsi="楷体" w:hint="eastAsia"/>
                <w:color w:val="000000"/>
                <w:kern w:val="0"/>
                <w:sz w:val="24"/>
              </w:rPr>
              <w:t>投标人为自然人的，无需填写法定代表人授权书。</w:t>
            </w:r>
          </w:p>
        </w:tc>
      </w:tr>
      <w:tr w:rsidR="004A6017">
        <w:trPr>
          <w:trHeight w:val="567"/>
          <w:jc w:val="center"/>
        </w:trPr>
        <w:tc>
          <w:tcPr>
            <w:tcW w:w="675" w:type="dxa"/>
            <w:vAlign w:val="center"/>
          </w:tcPr>
          <w:p w:rsidR="004A6017" w:rsidRDefault="00653B77">
            <w:pPr>
              <w:spacing w:line="360" w:lineRule="auto"/>
              <w:contextualSpacing/>
              <w:jc w:val="center"/>
              <w:rPr>
                <w:rFonts w:asciiTheme="minorEastAsia" w:hAnsiTheme="minorEastAsia"/>
                <w:b/>
                <w:sz w:val="24"/>
              </w:rPr>
            </w:pPr>
            <w:r>
              <w:rPr>
                <w:rFonts w:asciiTheme="minorEastAsia" w:hAnsiTheme="minorEastAsia" w:hint="eastAsia"/>
                <w:b/>
                <w:sz w:val="24"/>
              </w:rPr>
              <w:lastRenderedPageBreak/>
              <w:t>14</w:t>
            </w:r>
          </w:p>
        </w:tc>
        <w:tc>
          <w:tcPr>
            <w:tcW w:w="2516" w:type="dxa"/>
            <w:vAlign w:val="center"/>
          </w:tcPr>
          <w:p w:rsidR="004A6017" w:rsidRDefault="00653B77">
            <w:pPr>
              <w:spacing w:line="360" w:lineRule="auto"/>
              <w:rPr>
                <w:rFonts w:asciiTheme="minorEastAsia" w:hAnsiTheme="minorEastAsia"/>
                <w:b/>
                <w:bCs/>
                <w:sz w:val="24"/>
              </w:rPr>
            </w:pPr>
            <w:r>
              <w:rPr>
                <w:rFonts w:asciiTheme="minorEastAsia" w:hAnsiTheme="minorEastAsia" w:hint="eastAsia"/>
                <w:b/>
                <w:bCs/>
                <w:sz w:val="24"/>
              </w:rPr>
              <w:t>单位负责人为同一人或者存在直接控股、管理关系的不同供应商，不得参加同一合同项下的政府采购活动</w:t>
            </w:r>
          </w:p>
        </w:tc>
        <w:tc>
          <w:tcPr>
            <w:tcW w:w="5848" w:type="dxa"/>
          </w:tcPr>
          <w:p w:rsidR="004A6017" w:rsidRDefault="00653B77">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4A6017" w:rsidRDefault="004A6017">
            <w:pPr>
              <w:spacing w:line="360" w:lineRule="auto"/>
              <w:rPr>
                <w:rFonts w:asciiTheme="minorEastAsia" w:hAnsiTheme="minorEastAsia" w:cs="仿宋_GB2312"/>
                <w:sz w:val="24"/>
                <w:lang w:val="zh-CN"/>
              </w:rPr>
            </w:pPr>
          </w:p>
        </w:tc>
      </w:tr>
      <w:tr w:rsidR="004A6017">
        <w:trPr>
          <w:trHeight w:val="567"/>
          <w:jc w:val="center"/>
        </w:trPr>
        <w:tc>
          <w:tcPr>
            <w:tcW w:w="675" w:type="dxa"/>
            <w:vAlign w:val="center"/>
          </w:tcPr>
          <w:p w:rsidR="004A6017" w:rsidRDefault="00653B77">
            <w:pPr>
              <w:spacing w:line="360" w:lineRule="auto"/>
              <w:contextualSpacing/>
              <w:jc w:val="center"/>
              <w:rPr>
                <w:rFonts w:asciiTheme="minorEastAsia" w:hAnsiTheme="minorEastAsia"/>
                <w:b/>
                <w:sz w:val="24"/>
              </w:rPr>
            </w:pPr>
            <w:r>
              <w:rPr>
                <w:rFonts w:asciiTheme="minorEastAsia" w:hAnsiTheme="minorEastAsia" w:hint="eastAsia"/>
                <w:b/>
                <w:sz w:val="24"/>
              </w:rPr>
              <w:t>15</w:t>
            </w:r>
          </w:p>
        </w:tc>
        <w:tc>
          <w:tcPr>
            <w:tcW w:w="2516" w:type="dxa"/>
            <w:vAlign w:val="center"/>
          </w:tcPr>
          <w:p w:rsidR="004A6017" w:rsidRDefault="00653B77">
            <w:pPr>
              <w:spacing w:line="360" w:lineRule="auto"/>
              <w:rPr>
                <w:rFonts w:asciiTheme="minorEastAsia" w:hAnsiTheme="minorEastAsia"/>
                <w:b/>
                <w:bCs/>
                <w:sz w:val="24"/>
              </w:rPr>
            </w:pPr>
            <w:r>
              <w:rPr>
                <w:rFonts w:asciiTheme="minorEastAsia" w:hAnsiTheme="minorEastAsia" w:hint="eastAsia"/>
                <w:b/>
                <w:bCs/>
                <w:sz w:val="24"/>
              </w:rPr>
              <w:t>为本项目提供整体设计、规范编制或者项目管理、监理、检测等服务的供应商不得参加本项目投标</w:t>
            </w:r>
          </w:p>
        </w:tc>
        <w:tc>
          <w:tcPr>
            <w:tcW w:w="5848" w:type="dxa"/>
          </w:tcPr>
          <w:p w:rsidR="004A6017" w:rsidRDefault="00653B77">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4A6017" w:rsidRDefault="004A6017">
            <w:pPr>
              <w:spacing w:line="360" w:lineRule="auto"/>
              <w:rPr>
                <w:rFonts w:asciiTheme="minorEastAsia" w:hAnsiTheme="minorEastAsia"/>
                <w:bCs/>
                <w:sz w:val="24"/>
              </w:rPr>
            </w:pPr>
          </w:p>
        </w:tc>
      </w:tr>
    </w:tbl>
    <w:p w:rsidR="004A6017" w:rsidRDefault="004A6017">
      <w:pPr>
        <w:pStyle w:val="aa"/>
        <w:spacing w:line="360" w:lineRule="auto"/>
        <w:contextualSpacing/>
        <w:jc w:val="center"/>
        <w:rPr>
          <w:rFonts w:hAnsi="宋体" w:cs="仿宋_GB2312"/>
          <w:b/>
          <w:sz w:val="32"/>
          <w:szCs w:val="32"/>
          <w:lang w:val="zh-CN"/>
        </w:rPr>
      </w:pPr>
    </w:p>
    <w:p w:rsidR="004A6017" w:rsidRDefault="00653B77">
      <w:pPr>
        <w:pStyle w:val="aa"/>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4A6017" w:rsidRDefault="00653B77">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（一）评标方法</w:t>
      </w:r>
    </w:p>
    <w:p w:rsidR="004A6017" w:rsidRDefault="00653B77">
      <w:pPr>
        <w:pStyle w:val="aa"/>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本项目采用综合评分法。总分为100分。</w:t>
      </w:r>
    </w:p>
    <w:p w:rsidR="004A6017" w:rsidRDefault="00653B77">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（二）</w:t>
      </w:r>
      <w:r>
        <w:rPr>
          <w:rFonts w:hAnsi="宋体" w:cs="仿宋_GB2312"/>
          <w:b/>
          <w:sz w:val="24"/>
          <w:szCs w:val="24"/>
          <w:lang w:val="zh-CN"/>
        </w:rPr>
        <w:t>评标委员会负责具体评标事务，并独立履行下列职责</w:t>
      </w:r>
    </w:p>
    <w:p w:rsidR="004A6017" w:rsidRDefault="00653B77">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w:t>
      </w:r>
      <w:r>
        <w:rPr>
          <w:rFonts w:hAnsi="宋体" w:cs="仿宋_GB2312"/>
          <w:b/>
          <w:sz w:val="24"/>
          <w:szCs w:val="24"/>
          <w:lang w:val="zh-CN"/>
        </w:rPr>
        <w:t>审查、评价投标文件是否符合招标文件的商务、技术等实质性要求；</w:t>
      </w:r>
    </w:p>
    <w:p w:rsidR="004A6017" w:rsidRDefault="00653B77">
      <w:pPr>
        <w:pStyle w:val="aa"/>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评标委员会对符合资格的投标人的投标文件进行符合性审查，以确定其是否满足招标文件的商务、技术等实质性要求。</w:t>
      </w:r>
    </w:p>
    <w:p w:rsidR="004A6017" w:rsidRDefault="00653B77">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4A6017" w:rsidRDefault="00653B77">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2、</w:t>
      </w:r>
      <w:r>
        <w:rPr>
          <w:rFonts w:hAnsi="宋体" w:cs="仿宋_GB2312"/>
          <w:b/>
          <w:sz w:val="24"/>
          <w:szCs w:val="24"/>
          <w:lang w:val="zh-CN"/>
        </w:rPr>
        <w:t>要求投标人对投标文件有关事项</w:t>
      </w:r>
      <w:proofErr w:type="gramStart"/>
      <w:r>
        <w:rPr>
          <w:rFonts w:hAnsi="宋体" w:cs="仿宋_GB2312"/>
          <w:b/>
          <w:sz w:val="24"/>
          <w:szCs w:val="24"/>
          <w:lang w:val="zh-CN"/>
        </w:rPr>
        <w:t>作出</w:t>
      </w:r>
      <w:proofErr w:type="gramEnd"/>
      <w:r>
        <w:rPr>
          <w:rFonts w:hAnsi="宋体" w:cs="仿宋_GB2312"/>
          <w:b/>
          <w:sz w:val="24"/>
          <w:szCs w:val="24"/>
          <w:lang w:val="zh-CN"/>
        </w:rPr>
        <w:t>澄清或者说明；</w:t>
      </w:r>
    </w:p>
    <w:p w:rsidR="004A6017" w:rsidRDefault="00653B77">
      <w:pPr>
        <w:pStyle w:val="aa"/>
        <w:spacing w:line="360" w:lineRule="auto"/>
        <w:ind w:firstLineChars="200" w:firstLine="480"/>
        <w:contextualSpacing/>
        <w:rPr>
          <w:rFonts w:hAnsi="宋体" w:cs="仿宋_GB2312"/>
          <w:sz w:val="24"/>
          <w:szCs w:val="24"/>
          <w:lang w:val="zh-CN"/>
        </w:rPr>
      </w:pPr>
      <w:r>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Pr>
          <w:rFonts w:hAnsi="宋体" w:cs="仿宋_GB2312"/>
          <w:sz w:val="24"/>
          <w:szCs w:val="24"/>
          <w:lang w:val="zh-CN"/>
        </w:rPr>
        <w:t>作出</w:t>
      </w:r>
      <w:proofErr w:type="gramEnd"/>
      <w:r>
        <w:rPr>
          <w:rFonts w:hAnsi="宋体" w:cs="仿宋_GB2312"/>
          <w:sz w:val="24"/>
          <w:szCs w:val="24"/>
          <w:lang w:val="zh-CN"/>
        </w:rPr>
        <w:t>必要的澄清、说明或者补正。</w:t>
      </w:r>
    </w:p>
    <w:p w:rsidR="004A6017" w:rsidRDefault="00653B77">
      <w:pPr>
        <w:pStyle w:val="aa"/>
        <w:spacing w:line="360" w:lineRule="auto"/>
        <w:ind w:firstLineChars="200" w:firstLine="480"/>
        <w:contextualSpacing/>
        <w:rPr>
          <w:rFonts w:hAnsi="宋体" w:cs="仿宋_GB2312"/>
          <w:sz w:val="24"/>
          <w:szCs w:val="24"/>
          <w:lang w:val="zh-CN"/>
        </w:rPr>
      </w:pPr>
      <w:r>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4A6017" w:rsidRDefault="00653B77">
      <w:pPr>
        <w:pStyle w:val="aa"/>
        <w:widowControl w:val="0"/>
        <w:numPr>
          <w:ilvl w:val="0"/>
          <w:numId w:val="7"/>
        </w:numPr>
        <w:overflowPunct/>
        <w:autoSpaceDE/>
        <w:autoSpaceDN/>
        <w:adjustRightInd/>
        <w:spacing w:line="360" w:lineRule="auto"/>
        <w:ind w:firstLine="465"/>
        <w:contextualSpacing/>
        <w:textAlignment w:val="auto"/>
        <w:rPr>
          <w:rFonts w:hAnsi="宋体" w:cs="仿宋_GB2312"/>
          <w:b/>
          <w:sz w:val="24"/>
          <w:szCs w:val="24"/>
          <w:lang w:val="zh-CN"/>
        </w:rPr>
      </w:pPr>
      <w:r>
        <w:rPr>
          <w:rFonts w:hAnsi="宋体" w:cs="仿宋_GB2312"/>
          <w:b/>
          <w:sz w:val="24"/>
          <w:szCs w:val="24"/>
          <w:lang w:val="zh-CN"/>
        </w:rPr>
        <w:t>对投标文件进行比较和评价；</w:t>
      </w:r>
    </w:p>
    <w:p w:rsidR="004A6017" w:rsidRDefault="00653B77">
      <w:pPr>
        <w:pStyle w:val="aa"/>
        <w:spacing w:line="360" w:lineRule="auto"/>
        <w:ind w:firstLineChars="175" w:firstLine="420"/>
        <w:contextualSpacing/>
        <w:rPr>
          <w:rFonts w:hAnsi="宋体" w:cs="仿宋_GB2312"/>
          <w:sz w:val="24"/>
          <w:szCs w:val="24"/>
          <w:lang w:val="zh-CN"/>
        </w:rPr>
      </w:pPr>
      <w:r>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4A6017" w:rsidRDefault="00653B77">
      <w:pPr>
        <w:pStyle w:val="aa"/>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注：评标标准中所涉及到的证书及材料，均须在电子投标文件中提供原件的扫描件（或图片）。</w:t>
      </w:r>
    </w:p>
    <w:p w:rsidR="004A6017" w:rsidRDefault="00653B77">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（1）价格分计算</w:t>
      </w:r>
    </w:p>
    <w:p w:rsidR="004A6017" w:rsidRDefault="00653B77">
      <w:pPr>
        <w:pStyle w:val="aa"/>
        <w:spacing w:line="360" w:lineRule="auto"/>
        <w:ind w:firstLineChars="200" w:firstLine="480"/>
        <w:contextualSpacing/>
        <w:rPr>
          <w:rFonts w:hAnsi="宋体" w:cs="仿宋_GB2312"/>
          <w:sz w:val="24"/>
          <w:szCs w:val="24"/>
          <w:lang w:val="zh-CN"/>
        </w:rPr>
      </w:pPr>
      <w:r>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4A6017" w:rsidRDefault="00653B77">
      <w:pPr>
        <w:pStyle w:val="aa"/>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4A6017" w:rsidRDefault="00653B7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4A6017" w:rsidRDefault="00653B77">
      <w:pPr>
        <w:pStyle w:val="aa"/>
        <w:spacing w:line="360" w:lineRule="auto"/>
        <w:ind w:firstLineChars="200" w:firstLine="480"/>
        <w:contextualSpacing/>
        <w:rPr>
          <w:rFonts w:hAnsi="宋体"/>
          <w:color w:val="000000"/>
          <w:sz w:val="24"/>
          <w:szCs w:val="24"/>
        </w:rPr>
      </w:pPr>
      <w:r>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Ansi="宋体" w:hint="eastAsia"/>
          <w:color w:val="000000"/>
          <w:sz w:val="24"/>
          <w:szCs w:val="24"/>
        </w:rPr>
        <w:t>残疾人福利性单位属于小型、微型企业的，不重复享受政策。</w:t>
      </w:r>
    </w:p>
    <w:p w:rsidR="004A6017" w:rsidRDefault="00653B77">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lastRenderedPageBreak/>
        <w:t>（2）</w:t>
      </w:r>
      <w:r>
        <w:rPr>
          <w:rFonts w:hAnsi="宋体" w:cs="仿宋_GB2312"/>
          <w:b/>
          <w:sz w:val="24"/>
          <w:szCs w:val="24"/>
          <w:lang w:val="zh-CN"/>
        </w:rPr>
        <w:t>关于相同品牌产品</w:t>
      </w:r>
      <w:r>
        <w:rPr>
          <w:rFonts w:hAnsi="宋体" w:cs="仿宋_GB2312" w:hint="eastAsia"/>
          <w:b/>
          <w:sz w:val="24"/>
          <w:szCs w:val="24"/>
          <w:lang w:val="zh-CN"/>
        </w:rPr>
        <w:t>(服务类项目不适用本条款规定)</w:t>
      </w:r>
    </w:p>
    <w:p w:rsidR="004A6017" w:rsidRDefault="00653B77">
      <w:pPr>
        <w:pStyle w:val="aa"/>
        <w:spacing w:line="360" w:lineRule="auto"/>
        <w:ind w:firstLine="465"/>
        <w:contextualSpacing/>
        <w:rPr>
          <w:rFonts w:hAnsi="宋体" w:cs="仿宋_GB2312"/>
          <w:sz w:val="24"/>
          <w:szCs w:val="24"/>
          <w:lang w:val="zh-CN"/>
        </w:rPr>
      </w:pPr>
      <w:r>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Ansi="宋体" w:cs="仿宋_GB2312" w:hint="eastAsia"/>
          <w:sz w:val="24"/>
          <w:szCs w:val="24"/>
          <w:lang w:val="zh-CN"/>
        </w:rPr>
        <w:t>采取随机抽取</w:t>
      </w:r>
      <w:r>
        <w:rPr>
          <w:rFonts w:hAnsi="宋体" w:cs="仿宋_GB2312"/>
          <w:sz w:val="24"/>
          <w:szCs w:val="24"/>
          <w:lang w:val="zh-CN"/>
        </w:rPr>
        <w:t>方式确定一个参加评标的投标人，其他投标无效。</w:t>
      </w:r>
    </w:p>
    <w:p w:rsidR="004A6017" w:rsidRDefault="00653B77">
      <w:pPr>
        <w:pStyle w:val="aa"/>
        <w:spacing w:line="360" w:lineRule="auto"/>
        <w:ind w:firstLine="465"/>
        <w:contextualSpacing/>
        <w:rPr>
          <w:rFonts w:hAnsi="宋体" w:cs="仿宋_GB2312"/>
          <w:sz w:val="24"/>
          <w:szCs w:val="24"/>
          <w:lang w:val="zh-CN"/>
        </w:rPr>
      </w:pPr>
      <w:r>
        <w:rPr>
          <w:rFonts w:hAnsi="宋体" w:cs="仿宋_GB2312"/>
          <w:sz w:val="24"/>
          <w:szCs w:val="24"/>
          <w:lang w:val="zh-CN"/>
        </w:rPr>
        <w:t>采用综合评分法的，提供相同品牌产品</w:t>
      </w:r>
      <w:r>
        <w:rPr>
          <w:rFonts w:hAnsi="宋体" w:cs="仿宋_GB2312" w:hint="eastAsia"/>
          <w:sz w:val="24"/>
          <w:szCs w:val="24"/>
          <w:lang w:val="zh-CN"/>
        </w:rPr>
        <w:t>（</w:t>
      </w:r>
      <w:r>
        <w:rPr>
          <w:rFonts w:hAnsi="宋体" w:cs="仿宋_GB2312"/>
          <w:sz w:val="24"/>
          <w:szCs w:val="24"/>
          <w:lang w:val="zh-CN"/>
        </w:rPr>
        <w:t>非单一产品采购项目，多家投标人提供的核心产品品牌相同</w:t>
      </w:r>
      <w:r>
        <w:rPr>
          <w:rFonts w:hAnsi="宋体" w:cs="仿宋_GB2312" w:hint="eastAsia"/>
          <w:sz w:val="24"/>
          <w:szCs w:val="24"/>
          <w:lang w:val="zh-CN"/>
        </w:rPr>
        <w:t>）</w:t>
      </w:r>
      <w:r>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hAnsi="宋体" w:cs="仿宋_GB2312" w:hint="eastAsia"/>
          <w:sz w:val="24"/>
          <w:szCs w:val="24"/>
          <w:lang w:val="zh-CN"/>
        </w:rPr>
        <w:t>由采购人或者采购人委托评标委员会</w:t>
      </w:r>
      <w:r>
        <w:rPr>
          <w:rFonts w:hAnsi="宋体" w:cs="仿宋_GB2312"/>
          <w:sz w:val="24"/>
          <w:szCs w:val="24"/>
          <w:lang w:val="zh-CN"/>
        </w:rPr>
        <w:t>采取随机抽取方式确定</w:t>
      </w:r>
      <w:r>
        <w:rPr>
          <w:rFonts w:hAnsi="宋体" w:cs="仿宋_GB2312" w:hint="eastAsia"/>
          <w:sz w:val="24"/>
          <w:szCs w:val="24"/>
          <w:lang w:val="zh-CN"/>
        </w:rPr>
        <w:t>一个投标人获得中标人推荐资格</w:t>
      </w:r>
      <w:r>
        <w:rPr>
          <w:rFonts w:hAnsi="宋体" w:cs="仿宋_GB2312"/>
          <w:sz w:val="24"/>
          <w:szCs w:val="24"/>
          <w:lang w:val="zh-CN"/>
        </w:rPr>
        <w:t>，其他同品牌投标人不作为中标候选人。</w:t>
      </w:r>
    </w:p>
    <w:p w:rsidR="004A6017" w:rsidRDefault="00653B77">
      <w:pPr>
        <w:pStyle w:val="aa"/>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hint="eastAsia"/>
          <w:b/>
          <w:color w:val="000000"/>
          <w:sz w:val="24"/>
          <w:szCs w:val="24"/>
        </w:rPr>
        <w:t>（3）强制采购节能产品和优先采购节能产品、优先采购环保产品</w:t>
      </w:r>
    </w:p>
    <w:p w:rsidR="004A6017" w:rsidRDefault="00653B77">
      <w:pPr>
        <w:pStyle w:val="aa"/>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1）对《节能产品政府采购品目清单》所列的政府强制采购节能产品</w:t>
      </w:r>
      <w:r>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4A6017" w:rsidRDefault="00653B77">
      <w:pPr>
        <w:pStyle w:val="aa"/>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投标人所投其他产品若属于《节能产品政府采购品目清单》优先采购产品，</w:t>
      </w:r>
      <w:r>
        <w:rPr>
          <w:rFonts w:asciiTheme="minorEastAsia" w:hAnsiTheme="minorEastAsia" w:cs="仿宋_GB2312" w:hint="eastAsia"/>
          <w:sz w:val="24"/>
          <w:szCs w:val="24"/>
          <w:lang w:val="zh-CN"/>
        </w:rPr>
        <w:t>投标文件中应提供</w:t>
      </w:r>
      <w:r>
        <w:rPr>
          <w:rFonts w:asciiTheme="minorEastAsia" w:eastAsiaTheme="minorEastAsia" w:hAnsiTheme="minorEastAsia" w:cs="仿宋_GB2312" w:hint="eastAsia"/>
          <w:sz w:val="24"/>
          <w:szCs w:val="24"/>
          <w:lang w:val="zh-CN"/>
        </w:rPr>
        <w:t>具有国家确定的认证机构出具的、处于有效期之内的节能产品认证证书</w:t>
      </w:r>
      <w:r>
        <w:rPr>
          <w:rFonts w:asciiTheme="minorEastAsia" w:hAnsiTheme="minorEastAsia" w:cs="仿宋_GB2312" w:hint="eastAsia"/>
          <w:sz w:val="24"/>
          <w:szCs w:val="24"/>
          <w:lang w:val="zh-CN"/>
        </w:rPr>
        <w:t>，评标委员会根据本项目评标标准予以判定并赋分。</w:t>
      </w:r>
    </w:p>
    <w:p w:rsidR="004A6017" w:rsidRDefault="00653B77">
      <w:pPr>
        <w:pStyle w:val="aa"/>
        <w:spacing w:line="360" w:lineRule="auto"/>
        <w:ind w:firstLineChars="200" w:firstLine="480"/>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2）</w:t>
      </w:r>
      <w:r>
        <w:rPr>
          <w:rFonts w:asciiTheme="minorEastAsia" w:hAnsiTheme="minorEastAsia" w:cs="仿宋_GB2312" w:hint="eastAsia"/>
          <w:sz w:val="24"/>
          <w:szCs w:val="24"/>
          <w:lang w:val="zh-CN"/>
        </w:rPr>
        <w:t>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《环境标志产品政府采购品目清单》内产品，投标文件中应提供</w:t>
      </w:r>
      <w:r>
        <w:rPr>
          <w:rFonts w:asciiTheme="minorEastAsia" w:eastAsiaTheme="minorEastAsia" w:hAnsiTheme="minorEastAsia" w:cs="仿宋_GB2312" w:hint="eastAsia"/>
          <w:sz w:val="24"/>
          <w:szCs w:val="24"/>
          <w:lang w:val="zh-CN"/>
        </w:rPr>
        <w:t>具有国家确定的认证机构出具的、处于有效期之内的环境标志产品认证证书</w:t>
      </w:r>
      <w:r>
        <w:rPr>
          <w:rFonts w:asciiTheme="minorEastAsia" w:hAnsiTheme="minorEastAsia" w:cs="仿宋_GB2312" w:hint="eastAsia"/>
          <w:sz w:val="24"/>
          <w:szCs w:val="24"/>
          <w:lang w:val="zh-CN"/>
        </w:rPr>
        <w:t>，</w:t>
      </w:r>
      <w:r>
        <w:rPr>
          <w:rFonts w:asciiTheme="minorEastAsia" w:eastAsiaTheme="minorEastAsia" w:hAnsiTheme="minorEastAsia" w:cs="仿宋_GB2312" w:hint="eastAsia"/>
          <w:sz w:val="24"/>
          <w:szCs w:val="24"/>
          <w:lang w:val="zh-CN"/>
        </w:rPr>
        <w:t>评标委员会根据本项目评标标准予以判定并赋分。</w:t>
      </w:r>
    </w:p>
    <w:p w:rsidR="004A6017" w:rsidRDefault="00653B77">
      <w:pPr>
        <w:pStyle w:val="aa"/>
        <w:spacing w:line="360" w:lineRule="auto"/>
        <w:ind w:firstLineChars="200" w:firstLine="482"/>
        <w:contextualSpacing/>
        <w:rPr>
          <w:rFonts w:hAnsi="宋体"/>
          <w:b/>
          <w:color w:val="000000"/>
          <w:sz w:val="24"/>
          <w:szCs w:val="24"/>
          <w:lang w:val="zh-CN"/>
        </w:rPr>
      </w:pPr>
      <w:r>
        <w:rPr>
          <w:rFonts w:hAnsi="宋体" w:hint="eastAsia"/>
          <w:b/>
          <w:color w:val="000000"/>
          <w:sz w:val="24"/>
          <w:szCs w:val="24"/>
          <w:lang w:val="zh-CN"/>
        </w:rPr>
        <w:t>（4）关于强制性产品认证</w:t>
      </w:r>
    </w:p>
    <w:p w:rsidR="004A6017" w:rsidRDefault="00653B77">
      <w:pPr>
        <w:spacing w:line="360" w:lineRule="auto"/>
        <w:ind w:firstLineChars="200" w:firstLine="480"/>
        <w:contextualSpacing/>
        <w:rPr>
          <w:rFonts w:asciiTheme="minorEastAsia" w:eastAsiaTheme="minorEastAsia" w:hAnsiTheme="minorEastAsia" w:cs="宋体"/>
          <w:kern w:val="0"/>
          <w:sz w:val="24"/>
        </w:rPr>
      </w:pPr>
      <w:r>
        <w:rPr>
          <w:rFonts w:asciiTheme="minorEastAsia" w:eastAsiaTheme="minorEastAsia" w:hAnsiTheme="minorEastAsia" w:cs="仿宋_GB2312" w:hint="eastAsia"/>
          <w:sz w:val="24"/>
          <w:lang w:val="zh-CN"/>
        </w:rPr>
        <w:t>1）如投标人所投产</w:t>
      </w:r>
      <w:proofErr w:type="gramStart"/>
      <w:r>
        <w:rPr>
          <w:rFonts w:asciiTheme="minorEastAsia" w:eastAsiaTheme="minorEastAsia" w:hAnsiTheme="minorEastAsia" w:cs="仿宋_GB2312" w:hint="eastAsia"/>
          <w:sz w:val="24"/>
          <w:lang w:val="zh-CN"/>
        </w:rPr>
        <w:t>品属于</w:t>
      </w:r>
      <w:proofErr w:type="gramEnd"/>
      <w:r>
        <w:rPr>
          <w:rFonts w:asciiTheme="minorEastAsia" w:eastAsiaTheme="minorEastAsia" w:hAnsiTheme="minorEastAsia" w:cs="仿宋_GB2312" w:hint="eastAsia"/>
          <w:sz w:val="24"/>
          <w:lang w:val="zh-CN"/>
        </w:rPr>
        <w:t>“中国强制性产品认证”（3C认证）范围内,则必须承诺采用</w:t>
      </w:r>
      <w:r>
        <w:rPr>
          <w:rFonts w:asciiTheme="minorEastAsia" w:eastAsiaTheme="minorEastAsia" w:hAnsiTheme="minorEastAsia" w:cs="仿宋_GB2312"/>
          <w:sz w:val="24"/>
          <w:lang w:val="zh-CN"/>
        </w:rPr>
        <w:t>《中华人民共和国实施强制性产品认证的产品目录》</w:t>
      </w:r>
      <w:r>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4A6017" w:rsidRDefault="00653B77">
      <w:pPr>
        <w:wordWrap w:val="0"/>
        <w:autoSpaceDE w:val="0"/>
        <w:autoSpaceDN w:val="0"/>
        <w:spacing w:line="360" w:lineRule="auto"/>
        <w:ind w:firstLineChars="200" w:firstLine="480"/>
        <w:contextualSpacing/>
        <w:rPr>
          <w:rFonts w:asciiTheme="minorEastAsia" w:eastAsiaTheme="minorEastAsia" w:hAnsiTheme="minorEastAsia" w:cs="仿宋_GB2312"/>
          <w:sz w:val="24"/>
          <w:lang w:val="zh-CN"/>
        </w:rPr>
      </w:pPr>
      <w:r>
        <w:rPr>
          <w:rFonts w:asciiTheme="minorEastAsia" w:eastAsiaTheme="minorEastAsia" w:hAnsiTheme="minorEastAsia" w:cs="宋体" w:hint="eastAsia"/>
          <w:kern w:val="0"/>
          <w:sz w:val="24"/>
        </w:rPr>
        <w:t>2)投标人所投产品如被列入</w:t>
      </w:r>
      <w:r>
        <w:rPr>
          <w:rFonts w:asciiTheme="minorEastAsia" w:eastAsiaTheme="minorEastAsia" w:hAnsiTheme="minorEastAsia" w:cs="宋体"/>
          <w:kern w:val="0"/>
          <w:sz w:val="24"/>
        </w:rPr>
        <w:t>《信息安全产品强制性认证目录》，</w:t>
      </w:r>
      <w:r>
        <w:rPr>
          <w:rFonts w:asciiTheme="minorEastAsia" w:eastAsiaTheme="minorEastAsia" w:hAnsiTheme="minorEastAsia" w:cs="仿宋_GB2312" w:hint="eastAsia"/>
          <w:sz w:val="24"/>
          <w:lang w:val="zh-CN"/>
        </w:rPr>
        <w:t>则投标文件中应根据本项目招标文件“第二章 项目需求”</w:t>
      </w:r>
      <w:r>
        <w:rPr>
          <w:rFonts w:asciiTheme="minorEastAsia" w:eastAsiaTheme="minorEastAsia" w:hAnsiTheme="minorEastAsia" w:cs="仿宋_GB2312"/>
          <w:sz w:val="24"/>
          <w:lang w:val="zh-CN"/>
        </w:rPr>
        <w:t>提供</w:t>
      </w:r>
      <w:r>
        <w:rPr>
          <w:rFonts w:asciiTheme="minorEastAsia" w:eastAsiaTheme="minorEastAsia" w:hAnsiTheme="minorEastAsia" w:cs="仿宋_GB2312" w:hint="eastAsia"/>
          <w:sz w:val="24"/>
          <w:lang w:val="zh-CN"/>
        </w:rPr>
        <w:t>：</w:t>
      </w:r>
    </w:p>
    <w:p w:rsidR="004A6017" w:rsidRDefault="00653B77">
      <w:pPr>
        <w:wordWrap w:val="0"/>
        <w:autoSpaceDE w:val="0"/>
        <w:autoSpaceDN w:val="0"/>
        <w:spacing w:line="360" w:lineRule="auto"/>
        <w:ind w:firstLineChars="200" w:firstLine="480"/>
        <w:contextualSpacing/>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①中国信息安全认证中心官网（</w:t>
      </w:r>
      <w:r>
        <w:rPr>
          <w:rFonts w:asciiTheme="minorEastAsia" w:eastAsiaTheme="minorEastAsia" w:hAnsiTheme="minorEastAsia" w:cs="宋体"/>
          <w:kern w:val="0"/>
          <w:sz w:val="24"/>
        </w:rPr>
        <w:t>http://www.isccc.gov.cn/index.shtml</w:t>
      </w:r>
      <w:r>
        <w:rPr>
          <w:rFonts w:asciiTheme="minorEastAsia" w:eastAsiaTheme="minorEastAsia" w:hAnsiTheme="minorEastAsia" w:cs="宋体" w:hint="eastAsia"/>
          <w:kern w:val="0"/>
          <w:sz w:val="24"/>
        </w:rPr>
        <w:t>）产品查询结果截图并加盖投标人公章；</w:t>
      </w:r>
    </w:p>
    <w:p w:rsidR="004A6017" w:rsidRDefault="00653B77">
      <w:pPr>
        <w:wordWrap w:val="0"/>
        <w:autoSpaceDE w:val="0"/>
        <w:autoSpaceDN w:val="0"/>
        <w:spacing w:line="360" w:lineRule="auto"/>
        <w:ind w:firstLineChars="200" w:firstLine="480"/>
        <w:contextualSpacing/>
        <w:rPr>
          <w:rFonts w:asciiTheme="minorEastAsia" w:eastAsiaTheme="minorEastAsia" w:hAnsiTheme="minorEastAsia" w:cs="仿宋_GB2312"/>
          <w:sz w:val="24"/>
          <w:lang w:val="zh-CN"/>
        </w:rPr>
      </w:pPr>
      <w:r>
        <w:rPr>
          <w:rFonts w:asciiTheme="minorEastAsia" w:eastAsiaTheme="minorEastAsia" w:hAnsiTheme="minorEastAsia" w:cs="宋体" w:hint="eastAsia"/>
          <w:kern w:val="0"/>
          <w:sz w:val="24"/>
        </w:rPr>
        <w:t>②中国信息安全认证中心</w:t>
      </w:r>
      <w:r>
        <w:rPr>
          <w:rFonts w:asciiTheme="minorEastAsia" w:eastAsiaTheme="minorEastAsia" w:hAnsiTheme="minorEastAsia" w:cs="仿宋_GB2312" w:hint="eastAsia"/>
          <w:sz w:val="24"/>
          <w:lang w:val="zh-CN"/>
        </w:rPr>
        <w:t>颁发的《中国国家信息安全产品认证证书》加盖投标人公章的原</w:t>
      </w:r>
      <w:r>
        <w:rPr>
          <w:rFonts w:asciiTheme="minorEastAsia" w:eastAsiaTheme="minorEastAsia" w:hAnsiTheme="minorEastAsia" w:cs="仿宋_GB2312" w:hint="eastAsia"/>
          <w:sz w:val="24"/>
          <w:lang w:val="zh-CN"/>
        </w:rPr>
        <w:lastRenderedPageBreak/>
        <w:t>件扫描件（或图片）。</w:t>
      </w:r>
    </w:p>
    <w:p w:rsidR="004A6017" w:rsidRDefault="00653B77">
      <w:pPr>
        <w:pStyle w:val="aa"/>
        <w:spacing w:line="360" w:lineRule="auto"/>
        <w:ind w:firstLine="465"/>
        <w:contextualSpacing/>
        <w:rPr>
          <w:rFonts w:hAnsi="宋体" w:cs="仿宋_GB2312"/>
          <w:sz w:val="24"/>
          <w:szCs w:val="24"/>
          <w:lang w:val="zh-CN"/>
        </w:rPr>
      </w:pPr>
      <w:r>
        <w:rPr>
          <w:rFonts w:asciiTheme="minorEastAsia" w:eastAsiaTheme="minorEastAsia" w:hAnsiTheme="minorEastAsia" w:cs="仿宋_GB2312" w:hint="eastAsia"/>
          <w:sz w:val="24"/>
          <w:lang w:val="zh-CN"/>
        </w:rPr>
        <w:t>注：仅需提供序号</w:t>
      </w:r>
      <w:r>
        <w:rPr>
          <w:rFonts w:asciiTheme="minorEastAsia" w:eastAsiaTheme="minorEastAsia" w:hAnsiTheme="minorEastAsia" w:hint="eastAsia"/>
          <w:sz w:val="24"/>
        </w:rPr>
        <w:t>①～②其中之一即可。</w:t>
      </w:r>
    </w:p>
    <w:p w:rsidR="004A6017" w:rsidRDefault="00653B77">
      <w:pPr>
        <w:tabs>
          <w:tab w:val="left" w:pos="1260"/>
        </w:tabs>
        <w:autoSpaceDE w:val="0"/>
        <w:autoSpaceDN w:val="0"/>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（5）支持脱贫攻坚（物业服务项目）</w:t>
      </w:r>
    </w:p>
    <w:p w:rsidR="004A6017" w:rsidRDefault="00653B77">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在物业项目中，对注册地在832个国家级贫困县域内且聘用建档立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人员的物业公司，提供注册地证明材料、贫困县扶贫部门出具的聘用建档立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4A6017" w:rsidRDefault="00653B77">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（6）投标无效情形</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2）符合性审查资料未按招标文件要求签署、盖章的。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3）有下列情形之一的，视为投标人串通投标，其投标无效：</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a.不同投标人的投标文件由同一单位或者个人编制；</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b.不同投标人委托同一单位或者个人办理投标事宜；</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c.不同投标人的投标文件载明的项目管理成员或者联系人员为同一人；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d.不同投标人的投标文件异常一致或者投标报价呈规律性差异；</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e.不同投标人的投标文件相互混装。</w:t>
      </w:r>
    </w:p>
    <w:p w:rsidR="004A6017" w:rsidRDefault="00653B77">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f. 不同投标人电子投标文件记录的网卡MAC地址、CPU序号、硬盘序列号等硬件特征码均相同时，视为“不同投标人的投标文件由同一单位或者个人编制”或“不同投标人委托同一单位或者个人办理投标事宜”,其投标无效。</w:t>
      </w:r>
    </w:p>
    <w:p w:rsidR="004A6017" w:rsidRDefault="00653B7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5）</w:t>
      </w:r>
      <w:r>
        <w:rPr>
          <w:rFonts w:ascii="宋体" w:hAnsi="宋体" w:cs="仿宋_GB2312"/>
          <w:sz w:val="24"/>
          <w:lang w:val="zh-CN"/>
        </w:rPr>
        <w:t>法律、法规和招标文件规定的其他无效情形。</w:t>
      </w:r>
    </w:p>
    <w:p w:rsidR="004A6017" w:rsidRDefault="00653B77">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（7）评标标准</w:t>
      </w:r>
    </w:p>
    <w:tbl>
      <w:tblPr>
        <w:tblW w:w="94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846"/>
        <w:gridCol w:w="837"/>
        <w:gridCol w:w="1560"/>
        <w:gridCol w:w="6221"/>
      </w:tblGrid>
      <w:tr w:rsidR="004D6927" w:rsidRPr="00D240DE" w:rsidTr="00D91F11">
        <w:trPr>
          <w:trHeight w:val="466"/>
          <w:jc w:val="center"/>
        </w:trPr>
        <w:tc>
          <w:tcPr>
            <w:tcW w:w="1683" w:type="dxa"/>
            <w:gridSpan w:val="2"/>
            <w:tcBorders>
              <w:top w:val="single" w:sz="12" w:space="0" w:color="auto"/>
            </w:tcBorders>
            <w:vAlign w:val="center"/>
          </w:tcPr>
          <w:p w:rsidR="004D6927" w:rsidRDefault="004D6927" w:rsidP="00D91F11">
            <w:pPr>
              <w:jc w:val="center"/>
              <w:rPr>
                <w:rFonts w:ascii="宋体" w:cs="宋体"/>
                <w:b/>
                <w:szCs w:val="21"/>
              </w:rPr>
            </w:pPr>
            <w:r>
              <w:rPr>
                <w:rFonts w:ascii="宋体" w:hAnsi="宋体" w:cs="宋体" w:hint="eastAsia"/>
                <w:b/>
                <w:szCs w:val="21"/>
              </w:rPr>
              <w:t>条款号</w:t>
            </w:r>
          </w:p>
        </w:tc>
        <w:tc>
          <w:tcPr>
            <w:tcW w:w="1560" w:type="dxa"/>
            <w:tcBorders>
              <w:top w:val="single" w:sz="12" w:space="0" w:color="auto"/>
            </w:tcBorders>
            <w:vAlign w:val="center"/>
          </w:tcPr>
          <w:p w:rsidR="004D6927" w:rsidRDefault="004D6927" w:rsidP="00D91F11">
            <w:pPr>
              <w:jc w:val="center"/>
              <w:rPr>
                <w:rFonts w:ascii="宋体" w:cs="宋体"/>
                <w:b/>
                <w:szCs w:val="21"/>
              </w:rPr>
            </w:pPr>
            <w:r>
              <w:rPr>
                <w:rFonts w:ascii="宋体" w:hAnsi="宋体" w:cs="宋体" w:hint="eastAsia"/>
                <w:b/>
                <w:szCs w:val="21"/>
              </w:rPr>
              <w:t>评分因素</w:t>
            </w:r>
          </w:p>
        </w:tc>
        <w:tc>
          <w:tcPr>
            <w:tcW w:w="6221" w:type="dxa"/>
            <w:tcBorders>
              <w:top w:val="single" w:sz="12" w:space="0" w:color="auto"/>
            </w:tcBorders>
            <w:vAlign w:val="center"/>
          </w:tcPr>
          <w:p w:rsidR="004D6927" w:rsidRDefault="004D6927" w:rsidP="00D91F11">
            <w:pPr>
              <w:jc w:val="center"/>
              <w:rPr>
                <w:rFonts w:ascii="宋体" w:cs="宋体"/>
                <w:b/>
                <w:szCs w:val="21"/>
              </w:rPr>
            </w:pPr>
            <w:r>
              <w:rPr>
                <w:rFonts w:ascii="宋体" w:hAnsi="宋体" w:cs="宋体" w:hint="eastAsia"/>
                <w:b/>
                <w:szCs w:val="21"/>
              </w:rPr>
              <w:t>评分标准</w:t>
            </w:r>
          </w:p>
        </w:tc>
      </w:tr>
      <w:tr w:rsidR="004D6927" w:rsidRPr="00D240DE" w:rsidTr="00D91F11">
        <w:trPr>
          <w:trHeight w:val="1845"/>
          <w:jc w:val="center"/>
        </w:trPr>
        <w:tc>
          <w:tcPr>
            <w:tcW w:w="846" w:type="dxa"/>
            <w:vAlign w:val="center"/>
          </w:tcPr>
          <w:p w:rsidR="004D6927" w:rsidRDefault="004D6927" w:rsidP="00D91F11">
            <w:pPr>
              <w:jc w:val="center"/>
              <w:rPr>
                <w:rFonts w:ascii="宋体" w:cs="宋体"/>
                <w:szCs w:val="21"/>
              </w:rPr>
            </w:pPr>
            <w:r>
              <w:rPr>
                <w:rFonts w:ascii="宋体" w:hAnsi="宋体" w:cs="宋体"/>
                <w:color w:val="000000"/>
                <w:szCs w:val="21"/>
                <w:shd w:val="clear" w:color="auto" w:fill="FFFFFF"/>
              </w:rPr>
              <w:lastRenderedPageBreak/>
              <w:t>A</w:t>
            </w:r>
          </w:p>
        </w:tc>
        <w:tc>
          <w:tcPr>
            <w:tcW w:w="837" w:type="dxa"/>
            <w:vAlign w:val="center"/>
          </w:tcPr>
          <w:p w:rsidR="004D6927" w:rsidRDefault="004D6927" w:rsidP="00D91F11">
            <w:pPr>
              <w:jc w:val="center"/>
              <w:rPr>
                <w:rFonts w:ascii="宋体" w:cs="宋体"/>
                <w:color w:val="000000"/>
                <w:szCs w:val="21"/>
                <w:shd w:val="clear" w:color="auto" w:fill="FFFFFF"/>
              </w:rPr>
            </w:pPr>
            <w:r>
              <w:rPr>
                <w:rFonts w:ascii="宋体" w:hAnsi="宋体" w:cs="宋体" w:hint="eastAsia"/>
                <w:color w:val="000000"/>
                <w:szCs w:val="21"/>
                <w:shd w:val="clear" w:color="auto" w:fill="FFFFFF"/>
              </w:rPr>
              <w:t>投标</w:t>
            </w:r>
          </w:p>
          <w:p w:rsidR="004D6927" w:rsidRDefault="004D6927" w:rsidP="00D91F11">
            <w:pPr>
              <w:jc w:val="center"/>
              <w:rPr>
                <w:rFonts w:ascii="宋体" w:cs="宋体"/>
                <w:szCs w:val="21"/>
              </w:rPr>
            </w:pPr>
            <w:r>
              <w:rPr>
                <w:rFonts w:ascii="宋体" w:hAnsi="宋体" w:cs="宋体" w:hint="eastAsia"/>
                <w:color w:val="000000"/>
                <w:szCs w:val="21"/>
                <w:shd w:val="clear" w:color="auto" w:fill="FFFFFF"/>
              </w:rPr>
              <w:t>报价</w:t>
            </w:r>
          </w:p>
        </w:tc>
        <w:tc>
          <w:tcPr>
            <w:tcW w:w="1560" w:type="dxa"/>
            <w:vAlign w:val="center"/>
          </w:tcPr>
          <w:p w:rsidR="004D6927" w:rsidRDefault="004D6927" w:rsidP="00D91F11">
            <w:pPr>
              <w:jc w:val="center"/>
              <w:rPr>
                <w:rFonts w:ascii="宋体" w:cs="宋体"/>
                <w:szCs w:val="21"/>
              </w:rPr>
            </w:pPr>
            <w:r>
              <w:rPr>
                <w:rFonts w:ascii="宋体" w:hAnsi="宋体" w:cs="宋体"/>
                <w:color w:val="000000"/>
                <w:szCs w:val="21"/>
                <w:shd w:val="clear" w:color="auto" w:fill="FFFFFF"/>
              </w:rPr>
              <w:t>30</w:t>
            </w:r>
            <w:r>
              <w:rPr>
                <w:rFonts w:ascii="宋体" w:hAnsi="宋体" w:cs="宋体" w:hint="eastAsia"/>
                <w:color w:val="000000"/>
                <w:szCs w:val="21"/>
                <w:shd w:val="clear" w:color="auto" w:fill="FFFFFF"/>
              </w:rPr>
              <w:t>分</w:t>
            </w:r>
          </w:p>
        </w:tc>
        <w:tc>
          <w:tcPr>
            <w:tcW w:w="6221" w:type="dxa"/>
            <w:vAlign w:val="center"/>
          </w:tcPr>
          <w:p w:rsidR="004D6927" w:rsidRDefault="004D6927" w:rsidP="00D91F11">
            <w:pPr>
              <w:rPr>
                <w:rFonts w:ascii="宋体" w:cs="宋体"/>
                <w:color w:val="000000"/>
                <w:szCs w:val="21"/>
                <w:shd w:val="clear" w:color="auto" w:fill="FFFFFF"/>
              </w:rPr>
            </w:pPr>
            <w:r>
              <w:rPr>
                <w:rFonts w:ascii="宋体" w:hAnsi="宋体" w:cs="宋体" w:hint="eastAsia"/>
                <w:color w:val="000000"/>
                <w:szCs w:val="21"/>
                <w:shd w:val="clear" w:color="auto" w:fill="FFFFFF"/>
              </w:rPr>
              <w:t>评标基准价：满足招标文件要求的有效投标报价中，最低的投标报价为评标基准价。</w:t>
            </w:r>
          </w:p>
          <w:p w:rsidR="004D6927" w:rsidRDefault="004D6927" w:rsidP="00D91F11">
            <w:pPr>
              <w:rPr>
                <w:rFonts w:ascii="宋体" w:cs="宋体"/>
                <w:color w:val="000000"/>
                <w:szCs w:val="21"/>
                <w:shd w:val="clear" w:color="auto" w:fill="FFFFFF"/>
              </w:rPr>
            </w:pPr>
            <w:r>
              <w:rPr>
                <w:rFonts w:ascii="宋体" w:hAnsi="宋体" w:cs="宋体" w:hint="eastAsia"/>
                <w:color w:val="000000"/>
                <w:szCs w:val="21"/>
                <w:shd w:val="clear" w:color="auto" w:fill="FFFFFF"/>
              </w:rPr>
              <w:t>投标报价得分</w:t>
            </w:r>
            <w:r>
              <w:rPr>
                <w:rFonts w:ascii="宋体" w:hAnsi="宋体" w:cs="宋体"/>
                <w:color w:val="000000"/>
                <w:szCs w:val="21"/>
                <w:shd w:val="clear" w:color="auto" w:fill="FFFFFF"/>
              </w:rPr>
              <w:t>=(</w:t>
            </w:r>
            <w:r>
              <w:rPr>
                <w:rFonts w:ascii="宋体" w:hAnsi="宋体" w:cs="宋体" w:hint="eastAsia"/>
                <w:color w:val="000000"/>
                <w:szCs w:val="21"/>
                <w:shd w:val="clear" w:color="auto" w:fill="FFFFFF"/>
              </w:rPr>
              <w:t>评标基准价／投标报价</w:t>
            </w:r>
            <w:r>
              <w:rPr>
                <w:rFonts w:ascii="宋体" w:hAnsi="宋体" w:cs="宋体"/>
                <w:color w:val="000000"/>
                <w:szCs w:val="21"/>
                <w:shd w:val="clear" w:color="auto" w:fill="FFFFFF"/>
              </w:rPr>
              <w:t>)</w:t>
            </w:r>
            <w:r>
              <w:rPr>
                <w:rFonts w:ascii="宋体" w:hAnsi="宋体" w:cs="宋体" w:hint="eastAsia"/>
                <w:color w:val="000000"/>
                <w:szCs w:val="21"/>
                <w:shd w:val="clear" w:color="auto" w:fill="FFFFFF"/>
              </w:rPr>
              <w:t>×</w:t>
            </w:r>
            <w:r>
              <w:rPr>
                <w:rFonts w:ascii="宋体" w:hAnsi="宋体" w:cs="宋体"/>
                <w:color w:val="000000"/>
                <w:szCs w:val="21"/>
                <w:shd w:val="clear" w:color="auto" w:fill="FFFFFF"/>
              </w:rPr>
              <w:t>30</w:t>
            </w:r>
            <w:r>
              <w:rPr>
                <w:rFonts w:ascii="宋体" w:hAnsi="宋体" w:cs="宋体" w:hint="eastAsia"/>
                <w:color w:val="000000"/>
                <w:szCs w:val="21"/>
                <w:shd w:val="clear" w:color="auto" w:fill="FFFFFF"/>
              </w:rPr>
              <w:t>。</w:t>
            </w:r>
          </w:p>
          <w:p w:rsidR="004D6927" w:rsidRDefault="004D6927" w:rsidP="00D91F11">
            <w:pPr>
              <w:rPr>
                <w:rFonts w:ascii="宋体" w:cs="宋体"/>
                <w:color w:val="000000"/>
                <w:szCs w:val="21"/>
                <w:shd w:val="clear" w:color="auto" w:fill="FFFFFF"/>
              </w:rPr>
            </w:pPr>
            <w:r>
              <w:rPr>
                <w:rFonts w:ascii="宋体" w:hAnsi="宋体" w:cs="宋体" w:hint="eastAsia"/>
                <w:color w:val="000000"/>
                <w:szCs w:val="21"/>
                <w:shd w:val="clear" w:color="auto" w:fill="FFFFFF"/>
              </w:rPr>
              <w:t>注：分值计算保留小数点后两位，小数点后第三位“四舍五入”。</w:t>
            </w:r>
          </w:p>
          <w:p w:rsidR="004D6927" w:rsidRDefault="004D6927" w:rsidP="00D91F11">
            <w:pPr>
              <w:rPr>
                <w:rFonts w:ascii="宋体" w:cs="宋体"/>
                <w:szCs w:val="21"/>
              </w:rPr>
            </w:pPr>
          </w:p>
        </w:tc>
      </w:tr>
      <w:tr w:rsidR="004D6927" w:rsidRPr="00D240DE" w:rsidTr="00D91F11">
        <w:trPr>
          <w:trHeight w:val="1235"/>
          <w:jc w:val="center"/>
        </w:trPr>
        <w:tc>
          <w:tcPr>
            <w:tcW w:w="846" w:type="dxa"/>
            <w:vMerge w:val="restart"/>
            <w:vAlign w:val="center"/>
          </w:tcPr>
          <w:p w:rsidR="004D6927" w:rsidRDefault="004D6927" w:rsidP="00D91F11">
            <w:pPr>
              <w:jc w:val="center"/>
              <w:rPr>
                <w:rFonts w:ascii="宋体" w:cs="宋体"/>
                <w:szCs w:val="21"/>
              </w:rPr>
            </w:pPr>
            <w:r>
              <w:rPr>
                <w:rFonts w:ascii="宋体" w:hAnsi="宋体" w:cs="宋体"/>
                <w:szCs w:val="21"/>
              </w:rPr>
              <w:t>B</w:t>
            </w:r>
          </w:p>
        </w:tc>
        <w:tc>
          <w:tcPr>
            <w:tcW w:w="837" w:type="dxa"/>
            <w:vMerge w:val="restart"/>
            <w:vAlign w:val="center"/>
          </w:tcPr>
          <w:p w:rsidR="004D6927" w:rsidRDefault="004D6927" w:rsidP="00D91F11">
            <w:pPr>
              <w:jc w:val="center"/>
              <w:rPr>
                <w:rFonts w:ascii="宋体" w:cs="宋体"/>
                <w:szCs w:val="21"/>
              </w:rPr>
            </w:pPr>
            <w:r>
              <w:rPr>
                <w:rFonts w:ascii="宋体" w:hAnsi="宋体" w:cs="宋体" w:hint="eastAsia"/>
                <w:szCs w:val="21"/>
              </w:rPr>
              <w:t>商务</w:t>
            </w:r>
          </w:p>
          <w:p w:rsidR="004D6927" w:rsidRDefault="004D6927" w:rsidP="00D91F11">
            <w:pPr>
              <w:jc w:val="center"/>
              <w:rPr>
                <w:rFonts w:ascii="宋体" w:cs="宋体"/>
                <w:szCs w:val="21"/>
              </w:rPr>
            </w:pPr>
            <w:r>
              <w:rPr>
                <w:rFonts w:ascii="宋体" w:hAnsi="宋体" w:cs="宋体" w:hint="eastAsia"/>
                <w:szCs w:val="21"/>
              </w:rPr>
              <w:t>部分</w:t>
            </w:r>
          </w:p>
          <w:p w:rsidR="004D6927" w:rsidRDefault="004D6927" w:rsidP="00D91F11">
            <w:pPr>
              <w:jc w:val="center"/>
              <w:rPr>
                <w:rFonts w:ascii="宋体" w:cs="宋体"/>
                <w:szCs w:val="21"/>
              </w:rPr>
            </w:pPr>
            <w:r>
              <w:rPr>
                <w:rFonts w:ascii="宋体" w:hAnsi="宋体" w:cs="宋体"/>
                <w:szCs w:val="21"/>
              </w:rPr>
              <w:t>40</w:t>
            </w:r>
            <w:r>
              <w:rPr>
                <w:rFonts w:ascii="宋体" w:hAnsi="宋体" w:cs="宋体" w:hint="eastAsia"/>
                <w:szCs w:val="21"/>
              </w:rPr>
              <w:t>分</w:t>
            </w:r>
          </w:p>
        </w:tc>
        <w:tc>
          <w:tcPr>
            <w:tcW w:w="1560" w:type="dxa"/>
            <w:vAlign w:val="center"/>
          </w:tcPr>
          <w:p w:rsidR="004D6927" w:rsidRDefault="004D6927" w:rsidP="00D91F11">
            <w:pPr>
              <w:jc w:val="center"/>
              <w:rPr>
                <w:rFonts w:ascii="宋体" w:cs="宋体"/>
                <w:szCs w:val="21"/>
              </w:rPr>
            </w:pPr>
            <w:r>
              <w:rPr>
                <w:rFonts w:ascii="宋体" w:hAnsi="宋体" w:cs="宋体" w:hint="eastAsia"/>
                <w:szCs w:val="21"/>
              </w:rPr>
              <w:t>质量体系认证（</w:t>
            </w:r>
            <w:r>
              <w:rPr>
                <w:rFonts w:ascii="宋体" w:hAnsi="宋体" w:cs="宋体"/>
                <w:szCs w:val="21"/>
              </w:rPr>
              <w:t>3</w:t>
            </w:r>
            <w:r>
              <w:rPr>
                <w:rFonts w:ascii="宋体" w:hAnsi="宋体" w:cs="宋体" w:hint="eastAsia"/>
                <w:szCs w:val="21"/>
              </w:rPr>
              <w:t>分）</w:t>
            </w:r>
          </w:p>
        </w:tc>
        <w:tc>
          <w:tcPr>
            <w:tcW w:w="6221" w:type="dxa"/>
            <w:vAlign w:val="center"/>
          </w:tcPr>
          <w:p w:rsidR="004D6927" w:rsidRDefault="004D6927" w:rsidP="00D91F11">
            <w:pPr>
              <w:rPr>
                <w:rFonts w:ascii="宋体" w:cs="宋体"/>
                <w:szCs w:val="21"/>
              </w:rPr>
            </w:pPr>
            <w:r>
              <w:rPr>
                <w:rFonts w:ascii="宋体" w:hAnsi="宋体" w:cs="宋体"/>
                <w:szCs w:val="21"/>
              </w:rPr>
              <w:t xml:space="preserve">   </w:t>
            </w:r>
            <w:r>
              <w:rPr>
                <w:rFonts w:ascii="宋体" w:hAnsi="宋体" w:cs="宋体" w:hint="eastAsia"/>
                <w:szCs w:val="21"/>
              </w:rPr>
              <w:t>投标人具有（有效期内）质量体系认证、环境管理体系认证、职业健康体系认证证书，同时提供的得</w:t>
            </w:r>
            <w:r>
              <w:rPr>
                <w:rFonts w:ascii="宋体" w:hAnsi="宋体" w:cs="宋体"/>
                <w:szCs w:val="21"/>
              </w:rPr>
              <w:t>3</w:t>
            </w:r>
            <w:r>
              <w:rPr>
                <w:rFonts w:ascii="宋体" w:hAnsi="宋体" w:cs="宋体" w:hint="eastAsia"/>
                <w:szCs w:val="21"/>
              </w:rPr>
              <w:t>分，缺少一项不得分；（以原件为准，投标文件中须附与原件一致的扫描件，否则不得分）；</w:t>
            </w:r>
          </w:p>
        </w:tc>
      </w:tr>
      <w:tr w:rsidR="004D6927" w:rsidRPr="00D240DE" w:rsidTr="00D91F11">
        <w:trPr>
          <w:trHeight w:val="406"/>
          <w:jc w:val="center"/>
        </w:trPr>
        <w:tc>
          <w:tcPr>
            <w:tcW w:w="846" w:type="dxa"/>
            <w:vMerge/>
            <w:vAlign w:val="center"/>
          </w:tcPr>
          <w:p w:rsidR="004D6927" w:rsidRDefault="004D6927" w:rsidP="00D91F11">
            <w:pPr>
              <w:jc w:val="center"/>
              <w:rPr>
                <w:rFonts w:ascii="宋体" w:cs="宋体"/>
                <w:szCs w:val="21"/>
              </w:rPr>
            </w:pPr>
          </w:p>
        </w:tc>
        <w:tc>
          <w:tcPr>
            <w:tcW w:w="837" w:type="dxa"/>
            <w:vMerge/>
            <w:vAlign w:val="center"/>
          </w:tcPr>
          <w:p w:rsidR="004D6927" w:rsidRDefault="004D6927" w:rsidP="00D91F11">
            <w:pPr>
              <w:jc w:val="center"/>
              <w:rPr>
                <w:rFonts w:ascii="宋体" w:cs="宋体"/>
                <w:szCs w:val="21"/>
              </w:rPr>
            </w:pPr>
          </w:p>
        </w:tc>
        <w:tc>
          <w:tcPr>
            <w:tcW w:w="1560" w:type="dxa"/>
            <w:vAlign w:val="center"/>
          </w:tcPr>
          <w:p w:rsidR="004D6927" w:rsidRDefault="004D6927" w:rsidP="00D91F11">
            <w:pPr>
              <w:jc w:val="center"/>
              <w:rPr>
                <w:rFonts w:ascii="宋体" w:cs="宋体"/>
                <w:szCs w:val="21"/>
              </w:rPr>
            </w:pPr>
            <w:r>
              <w:rPr>
                <w:rFonts w:ascii="宋体" w:hAnsi="宋体" w:cs="宋体" w:hint="eastAsia"/>
                <w:szCs w:val="21"/>
              </w:rPr>
              <w:t>信用等级</w:t>
            </w:r>
          </w:p>
          <w:p w:rsidR="004D6927" w:rsidRDefault="004D6927" w:rsidP="00D91F11">
            <w:pPr>
              <w:jc w:val="center"/>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分）</w:t>
            </w:r>
          </w:p>
        </w:tc>
        <w:tc>
          <w:tcPr>
            <w:tcW w:w="6221" w:type="dxa"/>
            <w:vAlign w:val="center"/>
          </w:tcPr>
          <w:p w:rsidR="004D6927" w:rsidRDefault="004D6927" w:rsidP="00D91F11">
            <w:pPr>
              <w:rPr>
                <w:rFonts w:ascii="宋体" w:cs="宋体"/>
                <w:szCs w:val="21"/>
              </w:rPr>
            </w:pPr>
            <w:r>
              <w:rPr>
                <w:rFonts w:ascii="宋体" w:hAnsi="宋体" w:cs="宋体"/>
                <w:szCs w:val="21"/>
              </w:rPr>
              <w:t xml:space="preserve">    </w:t>
            </w:r>
            <w:r>
              <w:rPr>
                <w:rFonts w:ascii="宋体" w:hAnsi="宋体" w:cs="宋体" w:hint="eastAsia"/>
                <w:szCs w:val="21"/>
              </w:rPr>
              <w:t>投标企业具有信用等级</w:t>
            </w:r>
            <w:r>
              <w:rPr>
                <w:rFonts w:ascii="宋体" w:hAnsi="宋体" w:cs="宋体"/>
                <w:szCs w:val="21"/>
              </w:rPr>
              <w:t>AAA</w:t>
            </w:r>
            <w:r>
              <w:rPr>
                <w:rFonts w:ascii="宋体" w:hAnsi="宋体" w:cs="宋体" w:hint="eastAsia"/>
                <w:szCs w:val="21"/>
              </w:rPr>
              <w:t>级证书得</w:t>
            </w:r>
            <w:r>
              <w:rPr>
                <w:rFonts w:ascii="宋体" w:hAnsi="宋体" w:cs="宋体"/>
                <w:szCs w:val="21"/>
              </w:rPr>
              <w:t>3</w:t>
            </w:r>
            <w:r>
              <w:rPr>
                <w:rFonts w:ascii="宋体" w:hAnsi="宋体" w:cs="宋体" w:hint="eastAsia"/>
                <w:szCs w:val="21"/>
              </w:rPr>
              <w:t>分，具有信用等级</w:t>
            </w:r>
            <w:r>
              <w:rPr>
                <w:rFonts w:ascii="宋体" w:hAnsi="宋体" w:cs="宋体"/>
                <w:szCs w:val="21"/>
              </w:rPr>
              <w:t>AA</w:t>
            </w:r>
            <w:r>
              <w:rPr>
                <w:rFonts w:ascii="宋体" w:hAnsi="宋体" w:cs="宋体" w:hint="eastAsia"/>
                <w:szCs w:val="21"/>
              </w:rPr>
              <w:t>级证书得</w:t>
            </w:r>
            <w:r>
              <w:rPr>
                <w:rFonts w:ascii="宋体" w:hAnsi="宋体" w:cs="宋体"/>
                <w:szCs w:val="21"/>
              </w:rPr>
              <w:t>2</w:t>
            </w:r>
            <w:r>
              <w:rPr>
                <w:rFonts w:ascii="宋体" w:hAnsi="宋体" w:cs="宋体" w:hint="eastAsia"/>
                <w:szCs w:val="21"/>
              </w:rPr>
              <w:t>分，具有信用等级</w:t>
            </w:r>
            <w:r>
              <w:rPr>
                <w:rFonts w:ascii="宋体" w:hAnsi="宋体" w:cs="宋体"/>
                <w:szCs w:val="21"/>
              </w:rPr>
              <w:t>A</w:t>
            </w:r>
            <w:r>
              <w:rPr>
                <w:rFonts w:ascii="宋体" w:hAnsi="宋体" w:cs="宋体" w:hint="eastAsia"/>
                <w:szCs w:val="21"/>
              </w:rPr>
              <w:t>级证书得</w:t>
            </w:r>
            <w:r>
              <w:rPr>
                <w:rFonts w:ascii="宋体" w:hAnsi="宋体" w:cs="宋体"/>
                <w:szCs w:val="21"/>
              </w:rPr>
              <w:t>1</w:t>
            </w:r>
            <w:r>
              <w:rPr>
                <w:rFonts w:ascii="宋体" w:hAnsi="宋体" w:cs="宋体" w:hint="eastAsia"/>
                <w:szCs w:val="21"/>
              </w:rPr>
              <w:t>分。</w:t>
            </w:r>
          </w:p>
        </w:tc>
      </w:tr>
      <w:tr w:rsidR="004D6927" w:rsidRPr="00D240DE" w:rsidTr="00D91F11">
        <w:trPr>
          <w:trHeight w:val="363"/>
          <w:jc w:val="center"/>
        </w:trPr>
        <w:tc>
          <w:tcPr>
            <w:tcW w:w="846" w:type="dxa"/>
            <w:vMerge/>
            <w:vAlign w:val="center"/>
          </w:tcPr>
          <w:p w:rsidR="004D6927" w:rsidRDefault="004D6927" w:rsidP="00D91F11">
            <w:pPr>
              <w:jc w:val="center"/>
              <w:rPr>
                <w:rFonts w:ascii="宋体" w:cs="宋体"/>
                <w:szCs w:val="21"/>
              </w:rPr>
            </w:pPr>
          </w:p>
        </w:tc>
        <w:tc>
          <w:tcPr>
            <w:tcW w:w="837" w:type="dxa"/>
            <w:vMerge/>
            <w:vAlign w:val="center"/>
          </w:tcPr>
          <w:p w:rsidR="004D6927" w:rsidRDefault="004D6927" w:rsidP="00D91F11">
            <w:pPr>
              <w:jc w:val="center"/>
              <w:rPr>
                <w:rFonts w:ascii="宋体" w:cs="宋体"/>
                <w:szCs w:val="21"/>
              </w:rPr>
            </w:pPr>
          </w:p>
        </w:tc>
        <w:tc>
          <w:tcPr>
            <w:tcW w:w="1560" w:type="dxa"/>
            <w:vAlign w:val="center"/>
          </w:tcPr>
          <w:p w:rsidR="004D6927" w:rsidRDefault="004D6927" w:rsidP="00D91F11">
            <w:pPr>
              <w:jc w:val="center"/>
              <w:rPr>
                <w:rFonts w:ascii="宋体" w:cs="宋体"/>
                <w:szCs w:val="21"/>
              </w:rPr>
            </w:pPr>
            <w:r>
              <w:rPr>
                <w:rFonts w:ascii="宋体" w:hAnsi="宋体" w:cs="宋体" w:hint="eastAsia"/>
                <w:szCs w:val="21"/>
              </w:rPr>
              <w:t>业绩合同</w:t>
            </w:r>
          </w:p>
          <w:p w:rsidR="004D6927" w:rsidRDefault="004D6927" w:rsidP="00D91F11">
            <w:pPr>
              <w:jc w:val="center"/>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分）</w:t>
            </w:r>
          </w:p>
        </w:tc>
        <w:tc>
          <w:tcPr>
            <w:tcW w:w="6221" w:type="dxa"/>
            <w:vAlign w:val="center"/>
          </w:tcPr>
          <w:p w:rsidR="004D6927" w:rsidRDefault="004D6927" w:rsidP="00D91F11">
            <w:pPr>
              <w:rPr>
                <w:rFonts w:ascii="宋体" w:cs="宋体"/>
                <w:szCs w:val="21"/>
              </w:rPr>
            </w:pPr>
            <w:r>
              <w:rPr>
                <w:rFonts w:ascii="宋体" w:hAnsi="宋体" w:cs="宋体"/>
                <w:color w:val="000000"/>
                <w:kern w:val="0"/>
                <w:szCs w:val="21"/>
              </w:rPr>
              <w:t xml:space="preserve">    </w:t>
            </w:r>
            <w:r>
              <w:rPr>
                <w:rFonts w:ascii="宋体" w:hAnsi="宋体" w:cs="宋体" w:hint="eastAsia"/>
                <w:color w:val="000000"/>
                <w:kern w:val="0"/>
                <w:szCs w:val="21"/>
              </w:rPr>
              <w:t>投标人自</w:t>
            </w:r>
            <w:r>
              <w:rPr>
                <w:rFonts w:ascii="宋体" w:hAnsi="宋体" w:cs="宋体"/>
                <w:color w:val="000000"/>
                <w:kern w:val="0"/>
                <w:szCs w:val="21"/>
              </w:rPr>
              <w:t>2017</w:t>
            </w:r>
            <w:r>
              <w:rPr>
                <w:rFonts w:ascii="宋体" w:hAnsi="宋体" w:cs="宋体" w:hint="eastAsia"/>
                <w:color w:val="000000"/>
                <w:kern w:val="0"/>
                <w:szCs w:val="21"/>
              </w:rPr>
              <w:t>年</w:t>
            </w:r>
            <w:r>
              <w:rPr>
                <w:rFonts w:ascii="宋体" w:hAnsi="宋体" w:cs="宋体"/>
                <w:color w:val="000000"/>
                <w:kern w:val="0"/>
                <w:szCs w:val="21"/>
              </w:rPr>
              <w:t>1</w:t>
            </w:r>
            <w:r>
              <w:rPr>
                <w:rFonts w:ascii="宋体" w:hAnsi="宋体" w:cs="宋体" w:hint="eastAsia"/>
                <w:color w:val="000000"/>
                <w:kern w:val="0"/>
                <w:szCs w:val="21"/>
              </w:rPr>
              <w:t>月</w:t>
            </w:r>
            <w:r>
              <w:rPr>
                <w:rFonts w:ascii="宋体" w:hAnsi="宋体" w:cs="宋体"/>
                <w:color w:val="000000"/>
                <w:kern w:val="0"/>
                <w:szCs w:val="21"/>
              </w:rPr>
              <w:t>1</w:t>
            </w:r>
            <w:r>
              <w:rPr>
                <w:rFonts w:ascii="宋体" w:hAnsi="宋体" w:cs="宋体" w:hint="eastAsia"/>
                <w:color w:val="000000"/>
                <w:kern w:val="0"/>
                <w:szCs w:val="21"/>
              </w:rPr>
              <w:t>日以来单项合同金额在人民币</w:t>
            </w:r>
            <w:r>
              <w:rPr>
                <w:rFonts w:ascii="宋体" w:hAnsi="宋体" w:cs="宋体"/>
                <w:color w:val="000000"/>
                <w:kern w:val="0"/>
                <w:szCs w:val="21"/>
              </w:rPr>
              <w:t>50</w:t>
            </w:r>
            <w:r>
              <w:rPr>
                <w:rFonts w:ascii="宋体" w:hAnsi="宋体" w:cs="宋体" w:hint="eastAsia"/>
                <w:color w:val="000000"/>
                <w:kern w:val="0"/>
                <w:szCs w:val="21"/>
              </w:rPr>
              <w:t>万元及以上的警用装备类项目，每提供一项得</w:t>
            </w:r>
            <w:r>
              <w:rPr>
                <w:rFonts w:ascii="宋体" w:hAnsi="宋体" w:cs="宋体"/>
                <w:color w:val="000000"/>
                <w:kern w:val="0"/>
                <w:szCs w:val="21"/>
              </w:rPr>
              <w:t>2</w:t>
            </w:r>
            <w:r>
              <w:rPr>
                <w:rFonts w:ascii="宋体" w:hAnsi="宋体" w:cs="宋体" w:hint="eastAsia"/>
                <w:color w:val="000000"/>
                <w:kern w:val="0"/>
                <w:szCs w:val="21"/>
              </w:rPr>
              <w:t>分，最多的</w:t>
            </w:r>
            <w:r>
              <w:rPr>
                <w:rFonts w:ascii="宋体" w:hAnsi="宋体" w:cs="宋体"/>
                <w:color w:val="000000"/>
                <w:kern w:val="0"/>
                <w:szCs w:val="21"/>
              </w:rPr>
              <w:t>4</w:t>
            </w:r>
            <w:r>
              <w:rPr>
                <w:rFonts w:ascii="宋体" w:hAnsi="宋体" w:cs="宋体" w:hint="eastAsia"/>
                <w:color w:val="000000"/>
                <w:kern w:val="0"/>
                <w:szCs w:val="21"/>
              </w:rPr>
              <w:t>分，提供成交通知书、合同原件，否则不得分。</w:t>
            </w:r>
          </w:p>
        </w:tc>
      </w:tr>
      <w:tr w:rsidR="004D6927" w:rsidRPr="00D240DE" w:rsidTr="00D91F11">
        <w:trPr>
          <w:trHeight w:val="393"/>
          <w:jc w:val="center"/>
        </w:trPr>
        <w:tc>
          <w:tcPr>
            <w:tcW w:w="846" w:type="dxa"/>
            <w:vMerge/>
            <w:vAlign w:val="center"/>
          </w:tcPr>
          <w:p w:rsidR="004D6927" w:rsidRDefault="004D6927" w:rsidP="00D91F11">
            <w:pPr>
              <w:jc w:val="center"/>
              <w:rPr>
                <w:rFonts w:ascii="宋体" w:cs="宋体"/>
                <w:szCs w:val="21"/>
              </w:rPr>
            </w:pPr>
          </w:p>
        </w:tc>
        <w:tc>
          <w:tcPr>
            <w:tcW w:w="837" w:type="dxa"/>
            <w:vMerge/>
            <w:vAlign w:val="center"/>
          </w:tcPr>
          <w:p w:rsidR="004D6927" w:rsidRDefault="004D6927" w:rsidP="00D91F11">
            <w:pPr>
              <w:jc w:val="center"/>
              <w:rPr>
                <w:rFonts w:ascii="宋体" w:cs="宋体"/>
                <w:szCs w:val="21"/>
              </w:rPr>
            </w:pPr>
          </w:p>
        </w:tc>
        <w:tc>
          <w:tcPr>
            <w:tcW w:w="1560" w:type="dxa"/>
            <w:vAlign w:val="center"/>
          </w:tcPr>
          <w:p w:rsidR="004D6927" w:rsidRDefault="004D6927" w:rsidP="00D91F11">
            <w:pPr>
              <w:jc w:val="center"/>
              <w:rPr>
                <w:rFonts w:ascii="宋体" w:cs="宋体"/>
                <w:szCs w:val="21"/>
              </w:rPr>
            </w:pPr>
            <w:r>
              <w:rPr>
                <w:rFonts w:ascii="宋体" w:hAnsi="宋体" w:cs="宋体" w:hint="eastAsia"/>
                <w:szCs w:val="21"/>
              </w:rPr>
              <w:t>产品实力</w:t>
            </w:r>
            <w:r>
              <w:rPr>
                <w:rFonts w:ascii="宋体" w:hAnsi="宋体" w:cs="宋体"/>
                <w:szCs w:val="21"/>
              </w:rPr>
              <w:t>(30</w:t>
            </w:r>
            <w:r>
              <w:rPr>
                <w:rFonts w:ascii="宋体" w:hAnsi="宋体" w:cs="宋体" w:hint="eastAsia"/>
                <w:szCs w:val="21"/>
              </w:rPr>
              <w:t>分</w:t>
            </w:r>
            <w:r>
              <w:rPr>
                <w:rFonts w:ascii="宋体" w:hAnsi="宋体" w:cs="宋体"/>
                <w:szCs w:val="21"/>
              </w:rPr>
              <w:t>)</w:t>
            </w:r>
          </w:p>
        </w:tc>
        <w:tc>
          <w:tcPr>
            <w:tcW w:w="6221" w:type="dxa"/>
            <w:vAlign w:val="center"/>
          </w:tcPr>
          <w:p w:rsidR="004D6927" w:rsidRDefault="004D6927" w:rsidP="00D91F11">
            <w:pPr>
              <w:rPr>
                <w:rFonts w:ascii="宋体" w:cs="宋体"/>
                <w:color w:val="000000"/>
                <w:kern w:val="0"/>
                <w:szCs w:val="21"/>
              </w:rPr>
            </w:pPr>
            <w:r>
              <w:rPr>
                <w:rFonts w:ascii="宋体" w:hAnsi="宋体" w:cs="宋体"/>
                <w:color w:val="000000"/>
                <w:szCs w:val="21"/>
              </w:rPr>
              <w:t xml:space="preserve">    1.</w:t>
            </w:r>
            <w:r>
              <w:rPr>
                <w:rFonts w:ascii="宋体" w:hAnsi="宋体" w:cs="宋体" w:hint="eastAsia"/>
                <w:color w:val="000000"/>
                <w:szCs w:val="21"/>
              </w:rPr>
              <w:t>所投法式盾牌产品须为</w:t>
            </w:r>
            <w:r>
              <w:rPr>
                <w:rFonts w:ascii="宋体" w:hAnsi="宋体" w:cs="宋体"/>
                <w:color w:val="000000"/>
                <w:szCs w:val="21"/>
              </w:rPr>
              <w:t>2018-2019</w:t>
            </w:r>
            <w:r>
              <w:rPr>
                <w:rFonts w:ascii="宋体" w:hAnsi="宋体" w:cs="宋体" w:hint="eastAsia"/>
                <w:color w:val="000000"/>
                <w:szCs w:val="21"/>
              </w:rPr>
              <w:t>年度器械装备协议供货项目中标企业产品（提供公安部警用装备采购中心中标通知书复印件加盖厂家公章）；产品保险金额≥</w:t>
            </w:r>
            <w:r>
              <w:rPr>
                <w:rFonts w:ascii="宋体" w:hAnsi="宋体" w:cs="宋体"/>
                <w:color w:val="000000"/>
                <w:szCs w:val="21"/>
              </w:rPr>
              <w:t>500</w:t>
            </w:r>
            <w:r>
              <w:rPr>
                <w:rFonts w:ascii="宋体" w:hAnsi="宋体" w:cs="宋体" w:hint="eastAsia"/>
                <w:color w:val="000000"/>
                <w:szCs w:val="21"/>
              </w:rPr>
              <w:t>万元（提供加盖厂家公章的保单复印件）。</w:t>
            </w:r>
            <w:r>
              <w:rPr>
                <w:rFonts w:ascii="宋体" w:hAnsi="宋体" w:cs="宋体" w:hint="eastAsia"/>
                <w:color w:val="000000"/>
                <w:kern w:val="0"/>
                <w:szCs w:val="21"/>
              </w:rPr>
              <w:t>全部满足以上内容得</w:t>
            </w:r>
            <w:r>
              <w:rPr>
                <w:rFonts w:ascii="宋体" w:hAnsi="宋体" w:cs="宋体"/>
                <w:color w:val="000000"/>
                <w:kern w:val="0"/>
                <w:szCs w:val="21"/>
              </w:rPr>
              <w:t>5</w:t>
            </w:r>
            <w:r>
              <w:rPr>
                <w:rFonts w:ascii="宋体" w:hAnsi="宋体" w:cs="宋体" w:hint="eastAsia"/>
                <w:color w:val="000000"/>
                <w:kern w:val="0"/>
                <w:szCs w:val="21"/>
              </w:rPr>
              <w:t>分，任意一项不满足，此项为</w:t>
            </w:r>
            <w:r>
              <w:rPr>
                <w:rFonts w:ascii="宋体" w:cs="宋体"/>
                <w:color w:val="000000"/>
                <w:kern w:val="0"/>
                <w:szCs w:val="21"/>
              </w:rPr>
              <w:t>0</w:t>
            </w:r>
            <w:r>
              <w:rPr>
                <w:rFonts w:ascii="宋体" w:hAnsi="宋体" w:cs="宋体" w:hint="eastAsia"/>
                <w:color w:val="000000"/>
                <w:kern w:val="0"/>
                <w:szCs w:val="21"/>
              </w:rPr>
              <w:t>分</w:t>
            </w:r>
            <w:r>
              <w:rPr>
                <w:rFonts w:ascii="宋体" w:hAnsi="宋体" w:cs="宋体"/>
                <w:color w:val="000000"/>
                <w:kern w:val="0"/>
                <w:szCs w:val="21"/>
              </w:rPr>
              <w:t>)</w:t>
            </w:r>
            <w:r>
              <w:rPr>
                <w:rFonts w:ascii="宋体" w:hAnsi="宋体" w:cs="宋体" w:hint="eastAsia"/>
                <w:color w:val="000000"/>
                <w:kern w:val="0"/>
                <w:szCs w:val="21"/>
              </w:rPr>
              <w:t>；</w:t>
            </w:r>
          </w:p>
          <w:p w:rsidR="004D6927" w:rsidRDefault="004D6927" w:rsidP="00D91F11">
            <w:pPr>
              <w:rPr>
                <w:rFonts w:ascii="宋体" w:cs="宋体"/>
                <w:color w:val="000000"/>
                <w:kern w:val="0"/>
                <w:szCs w:val="21"/>
              </w:rPr>
            </w:pPr>
            <w:r>
              <w:rPr>
                <w:rFonts w:ascii="宋体" w:hAnsi="宋体" w:cs="宋体"/>
                <w:color w:val="000000"/>
                <w:kern w:val="0"/>
                <w:szCs w:val="21"/>
              </w:rPr>
              <w:t xml:space="preserve">    2.</w:t>
            </w:r>
            <w:r>
              <w:rPr>
                <w:rFonts w:ascii="宋体" w:hAnsi="宋体" w:cs="宋体" w:hint="eastAsia"/>
                <w:color w:val="000000"/>
                <w:kern w:val="0"/>
                <w:szCs w:val="21"/>
              </w:rPr>
              <w:t>防暴盾牌</w:t>
            </w:r>
            <w:r>
              <w:rPr>
                <w:rFonts w:ascii="宋体" w:hAnsi="宋体" w:cs="宋体" w:hint="eastAsia"/>
                <w:color w:val="000000"/>
                <w:szCs w:val="21"/>
              </w:rPr>
              <w:t>产品须为</w:t>
            </w:r>
            <w:r>
              <w:rPr>
                <w:rFonts w:ascii="宋体" w:hAnsi="宋体" w:cs="宋体"/>
                <w:color w:val="000000"/>
                <w:szCs w:val="21"/>
              </w:rPr>
              <w:t>2018-2019</w:t>
            </w:r>
            <w:r>
              <w:rPr>
                <w:rFonts w:ascii="宋体" w:hAnsi="宋体" w:cs="宋体" w:hint="eastAsia"/>
                <w:color w:val="000000"/>
                <w:szCs w:val="21"/>
              </w:rPr>
              <w:t>年度器械装备协议供货项目中标企业产品（提供公安部警用装备采购中心中标通知书复印件加盖厂家公章）；产品保险金额≥</w:t>
            </w:r>
            <w:r>
              <w:rPr>
                <w:rFonts w:ascii="宋体" w:hAnsi="宋体" w:cs="宋体"/>
                <w:color w:val="000000"/>
                <w:szCs w:val="21"/>
              </w:rPr>
              <w:t>500</w:t>
            </w:r>
            <w:r>
              <w:rPr>
                <w:rFonts w:ascii="宋体" w:hAnsi="宋体" w:cs="宋体" w:hint="eastAsia"/>
                <w:color w:val="000000"/>
                <w:szCs w:val="21"/>
              </w:rPr>
              <w:t>万元（提供加盖厂家公章的保单复印件）。</w:t>
            </w:r>
            <w:r>
              <w:rPr>
                <w:rFonts w:ascii="宋体" w:hAnsi="宋体" w:cs="宋体" w:hint="eastAsia"/>
                <w:color w:val="000000"/>
                <w:kern w:val="0"/>
                <w:szCs w:val="21"/>
              </w:rPr>
              <w:t>全部满足以上内容得</w:t>
            </w:r>
            <w:r>
              <w:rPr>
                <w:rFonts w:ascii="宋体" w:hAnsi="宋体" w:cs="宋体"/>
                <w:color w:val="000000"/>
                <w:kern w:val="0"/>
                <w:szCs w:val="21"/>
              </w:rPr>
              <w:t>5</w:t>
            </w:r>
            <w:r>
              <w:rPr>
                <w:rFonts w:ascii="宋体" w:hAnsi="宋体" w:cs="宋体" w:hint="eastAsia"/>
                <w:color w:val="000000"/>
                <w:kern w:val="0"/>
                <w:szCs w:val="21"/>
              </w:rPr>
              <w:t>分，任意一项不满足，此项为</w:t>
            </w:r>
            <w:r>
              <w:rPr>
                <w:rFonts w:ascii="宋体" w:cs="宋体"/>
                <w:color w:val="000000"/>
                <w:kern w:val="0"/>
                <w:szCs w:val="21"/>
              </w:rPr>
              <w:t>0</w:t>
            </w:r>
            <w:r>
              <w:rPr>
                <w:rFonts w:ascii="宋体" w:hAnsi="宋体" w:cs="宋体" w:hint="eastAsia"/>
                <w:color w:val="000000"/>
                <w:kern w:val="0"/>
                <w:szCs w:val="21"/>
              </w:rPr>
              <w:t>分</w:t>
            </w:r>
            <w:r>
              <w:rPr>
                <w:rFonts w:ascii="宋体" w:hAnsi="宋体" w:cs="宋体"/>
                <w:color w:val="000000"/>
                <w:kern w:val="0"/>
                <w:szCs w:val="21"/>
              </w:rPr>
              <w:t>)</w:t>
            </w:r>
            <w:r>
              <w:rPr>
                <w:rFonts w:ascii="宋体" w:hAnsi="宋体" w:cs="宋体" w:hint="eastAsia"/>
                <w:color w:val="000000"/>
                <w:kern w:val="0"/>
                <w:szCs w:val="21"/>
              </w:rPr>
              <w:t>；</w:t>
            </w:r>
          </w:p>
          <w:p w:rsidR="004D6927" w:rsidRDefault="004D6927" w:rsidP="00D91F11">
            <w:pPr>
              <w:rPr>
                <w:rFonts w:ascii="宋体" w:cs="宋体"/>
                <w:color w:val="000000"/>
                <w:kern w:val="0"/>
                <w:szCs w:val="21"/>
              </w:rPr>
            </w:pPr>
            <w:r>
              <w:rPr>
                <w:rFonts w:ascii="宋体" w:hAnsi="宋体" w:cs="宋体"/>
                <w:color w:val="000000"/>
                <w:szCs w:val="21"/>
              </w:rPr>
              <w:t xml:space="preserve">    3.</w:t>
            </w:r>
            <w:r>
              <w:rPr>
                <w:rFonts w:ascii="宋体" w:hAnsi="宋体" w:cs="宋体" w:hint="eastAsia"/>
                <w:color w:val="000000"/>
                <w:szCs w:val="21"/>
              </w:rPr>
              <w:t>组合式防暴盾牌产品须为</w:t>
            </w:r>
            <w:r>
              <w:rPr>
                <w:rFonts w:ascii="宋体" w:hAnsi="宋体" w:cs="宋体"/>
                <w:color w:val="000000"/>
                <w:szCs w:val="21"/>
              </w:rPr>
              <w:t>2018-2019</w:t>
            </w:r>
            <w:r>
              <w:rPr>
                <w:rFonts w:ascii="宋体" w:hAnsi="宋体" w:cs="宋体" w:hint="eastAsia"/>
                <w:color w:val="000000"/>
                <w:szCs w:val="21"/>
              </w:rPr>
              <w:t>年度器械装备协议供货项目中标企业产品（提供公安部警用装备采购中心中标通知书复印件加盖厂家公章）；产品保险金额≥</w:t>
            </w:r>
            <w:r>
              <w:rPr>
                <w:rFonts w:ascii="宋体" w:hAnsi="宋体" w:cs="宋体"/>
                <w:color w:val="000000"/>
                <w:szCs w:val="21"/>
              </w:rPr>
              <w:t>500</w:t>
            </w:r>
            <w:r>
              <w:rPr>
                <w:rFonts w:ascii="宋体" w:hAnsi="宋体" w:cs="宋体" w:hint="eastAsia"/>
                <w:color w:val="000000"/>
                <w:szCs w:val="21"/>
              </w:rPr>
              <w:t>万元（提供加盖厂家公章的保单复印件）。</w:t>
            </w:r>
            <w:r>
              <w:rPr>
                <w:rFonts w:ascii="宋体" w:hAnsi="宋体" w:cs="宋体" w:hint="eastAsia"/>
                <w:color w:val="000000"/>
                <w:kern w:val="0"/>
                <w:szCs w:val="21"/>
              </w:rPr>
              <w:t>全部满足以上内容得</w:t>
            </w:r>
            <w:r>
              <w:rPr>
                <w:rFonts w:ascii="宋体" w:hAnsi="宋体" w:cs="宋体"/>
                <w:color w:val="000000"/>
                <w:kern w:val="0"/>
                <w:szCs w:val="21"/>
              </w:rPr>
              <w:t>5</w:t>
            </w:r>
            <w:r>
              <w:rPr>
                <w:rFonts w:ascii="宋体" w:hAnsi="宋体" w:cs="宋体" w:hint="eastAsia"/>
                <w:color w:val="000000"/>
                <w:kern w:val="0"/>
                <w:szCs w:val="21"/>
              </w:rPr>
              <w:t>分，任意一项不满足，此项为</w:t>
            </w:r>
            <w:r>
              <w:rPr>
                <w:rFonts w:ascii="宋体" w:cs="宋体"/>
                <w:color w:val="000000"/>
                <w:kern w:val="0"/>
                <w:szCs w:val="21"/>
              </w:rPr>
              <w:t>0</w:t>
            </w:r>
            <w:r>
              <w:rPr>
                <w:rFonts w:ascii="宋体" w:hAnsi="宋体" w:cs="宋体" w:hint="eastAsia"/>
                <w:color w:val="000000"/>
                <w:kern w:val="0"/>
                <w:szCs w:val="21"/>
              </w:rPr>
              <w:t>分</w:t>
            </w:r>
            <w:r>
              <w:rPr>
                <w:rFonts w:ascii="宋体" w:hAnsi="宋体" w:cs="宋体"/>
                <w:color w:val="000000"/>
                <w:kern w:val="0"/>
                <w:szCs w:val="21"/>
              </w:rPr>
              <w:t>)</w:t>
            </w:r>
            <w:r>
              <w:rPr>
                <w:rFonts w:ascii="宋体" w:hAnsi="宋体" w:cs="宋体" w:hint="eastAsia"/>
                <w:color w:val="000000"/>
                <w:kern w:val="0"/>
                <w:szCs w:val="21"/>
              </w:rPr>
              <w:t>；</w:t>
            </w:r>
          </w:p>
          <w:p w:rsidR="004D6927" w:rsidRDefault="004D6927" w:rsidP="00D91F11">
            <w:pPr>
              <w:rPr>
                <w:rFonts w:ascii="宋体" w:cs="宋体"/>
                <w:color w:val="000000"/>
                <w:kern w:val="0"/>
                <w:szCs w:val="21"/>
              </w:rPr>
            </w:pPr>
            <w:r>
              <w:rPr>
                <w:rFonts w:ascii="宋体" w:hAnsi="宋体" w:cs="宋体"/>
                <w:color w:val="000000"/>
                <w:kern w:val="0"/>
                <w:szCs w:val="21"/>
              </w:rPr>
              <w:t xml:space="preserve">    4.</w:t>
            </w:r>
            <w:r>
              <w:rPr>
                <w:rFonts w:ascii="宋体" w:hAnsi="宋体" w:cs="宋体"/>
                <w:color w:val="000000"/>
                <w:szCs w:val="21"/>
              </w:rPr>
              <w:t>FAST</w:t>
            </w:r>
            <w:r>
              <w:rPr>
                <w:rFonts w:ascii="宋体" w:hAnsi="宋体" w:cs="宋体" w:hint="eastAsia"/>
                <w:color w:val="000000"/>
                <w:szCs w:val="21"/>
              </w:rPr>
              <w:t>快反头盔产品须为</w:t>
            </w:r>
            <w:r>
              <w:rPr>
                <w:rFonts w:ascii="宋体" w:hAnsi="宋体" w:cs="宋体"/>
                <w:color w:val="000000"/>
                <w:szCs w:val="21"/>
              </w:rPr>
              <w:t>2018-2019</w:t>
            </w:r>
            <w:r>
              <w:rPr>
                <w:rFonts w:ascii="宋体" w:hAnsi="宋体" w:cs="宋体" w:hint="eastAsia"/>
                <w:color w:val="000000"/>
                <w:szCs w:val="21"/>
              </w:rPr>
              <w:t>年度器械装备协议供货项目中标企业产品（提供公安部警用装备采购中心中标通知书复印件加盖厂家公章）；产品保险金额≥</w:t>
            </w:r>
            <w:r>
              <w:rPr>
                <w:rFonts w:ascii="宋体" w:hAnsi="宋体" w:cs="宋体"/>
                <w:color w:val="000000"/>
                <w:szCs w:val="21"/>
              </w:rPr>
              <w:t>500</w:t>
            </w:r>
            <w:r>
              <w:rPr>
                <w:rFonts w:ascii="宋体" w:hAnsi="宋体" w:cs="宋体" w:hint="eastAsia"/>
                <w:color w:val="000000"/>
                <w:szCs w:val="21"/>
              </w:rPr>
              <w:t>万元（提供加盖厂家公章的保单复印件）。</w:t>
            </w:r>
            <w:r>
              <w:rPr>
                <w:rFonts w:ascii="宋体" w:hAnsi="宋体" w:cs="宋体" w:hint="eastAsia"/>
                <w:color w:val="000000"/>
                <w:kern w:val="0"/>
                <w:szCs w:val="21"/>
              </w:rPr>
              <w:t>全部满足以上内容得</w:t>
            </w:r>
            <w:r>
              <w:rPr>
                <w:rFonts w:ascii="宋体" w:hAnsi="宋体" w:cs="宋体"/>
                <w:color w:val="000000"/>
                <w:kern w:val="0"/>
                <w:szCs w:val="21"/>
              </w:rPr>
              <w:t>5</w:t>
            </w:r>
            <w:r>
              <w:rPr>
                <w:rFonts w:ascii="宋体" w:hAnsi="宋体" w:cs="宋体" w:hint="eastAsia"/>
                <w:color w:val="000000"/>
                <w:kern w:val="0"/>
                <w:szCs w:val="21"/>
              </w:rPr>
              <w:t>分，任意一项不满足，此项为</w:t>
            </w:r>
            <w:r>
              <w:rPr>
                <w:rFonts w:ascii="宋体" w:cs="宋体"/>
                <w:color w:val="000000"/>
                <w:kern w:val="0"/>
                <w:szCs w:val="21"/>
              </w:rPr>
              <w:t>0</w:t>
            </w:r>
            <w:r>
              <w:rPr>
                <w:rFonts w:ascii="宋体" w:hAnsi="宋体" w:cs="宋体" w:hint="eastAsia"/>
                <w:color w:val="000000"/>
                <w:kern w:val="0"/>
                <w:szCs w:val="21"/>
              </w:rPr>
              <w:t>分</w:t>
            </w:r>
            <w:r>
              <w:rPr>
                <w:rFonts w:ascii="宋体" w:hAnsi="宋体" w:cs="宋体"/>
                <w:color w:val="000000"/>
                <w:kern w:val="0"/>
                <w:szCs w:val="21"/>
              </w:rPr>
              <w:t>)</w:t>
            </w:r>
            <w:r>
              <w:rPr>
                <w:rFonts w:ascii="宋体" w:hAnsi="宋体" w:cs="宋体" w:hint="eastAsia"/>
                <w:color w:val="000000"/>
                <w:kern w:val="0"/>
                <w:szCs w:val="21"/>
              </w:rPr>
              <w:t>；</w:t>
            </w:r>
          </w:p>
          <w:p w:rsidR="004D6927" w:rsidRDefault="004D6927" w:rsidP="00D91F11">
            <w:pPr>
              <w:rPr>
                <w:rFonts w:ascii="宋体" w:cs="宋体"/>
                <w:color w:val="000000"/>
                <w:kern w:val="0"/>
                <w:szCs w:val="21"/>
              </w:rPr>
            </w:pPr>
            <w:r>
              <w:rPr>
                <w:rFonts w:ascii="宋体" w:hAnsi="宋体" w:cs="宋体"/>
                <w:color w:val="000000"/>
                <w:kern w:val="0"/>
                <w:szCs w:val="21"/>
              </w:rPr>
              <w:t xml:space="preserve">    5.</w:t>
            </w:r>
            <w:r>
              <w:rPr>
                <w:rFonts w:ascii="宋体" w:hAnsi="宋体" w:cs="宋体" w:hint="eastAsia"/>
                <w:color w:val="000000"/>
                <w:kern w:val="0"/>
                <w:szCs w:val="21"/>
              </w:rPr>
              <w:t>防刺</w:t>
            </w:r>
            <w:proofErr w:type="gramStart"/>
            <w:r>
              <w:rPr>
                <w:rFonts w:ascii="宋体" w:hAnsi="宋体" w:cs="宋体" w:hint="eastAsia"/>
                <w:color w:val="000000"/>
                <w:kern w:val="0"/>
                <w:szCs w:val="21"/>
              </w:rPr>
              <w:t>服</w:t>
            </w:r>
            <w:r>
              <w:rPr>
                <w:rFonts w:ascii="宋体" w:hAnsi="宋体" w:cs="宋体" w:hint="eastAsia"/>
                <w:color w:val="000000"/>
                <w:szCs w:val="21"/>
              </w:rPr>
              <w:t>产品</w:t>
            </w:r>
            <w:proofErr w:type="gramEnd"/>
            <w:r>
              <w:rPr>
                <w:rFonts w:ascii="宋体" w:hAnsi="宋体" w:cs="宋体" w:hint="eastAsia"/>
                <w:color w:val="000000"/>
                <w:szCs w:val="21"/>
              </w:rPr>
              <w:t>厂家须为</w:t>
            </w:r>
            <w:r>
              <w:rPr>
                <w:rFonts w:ascii="宋体" w:hAnsi="宋体" w:cs="宋体"/>
                <w:color w:val="000000"/>
                <w:szCs w:val="21"/>
              </w:rPr>
              <w:t>2018-2019</w:t>
            </w:r>
            <w:r>
              <w:rPr>
                <w:rFonts w:ascii="宋体" w:hAnsi="宋体" w:cs="宋体" w:hint="eastAsia"/>
                <w:color w:val="000000"/>
                <w:szCs w:val="21"/>
              </w:rPr>
              <w:t>年度器械装备协议供货项目中标企业产品（提供公安部警用装备采购中心中标通知书复印件加盖厂家公章）；产品保险金额≥</w:t>
            </w:r>
            <w:r>
              <w:rPr>
                <w:rFonts w:ascii="宋体" w:hAnsi="宋体" w:cs="宋体"/>
                <w:color w:val="000000"/>
                <w:szCs w:val="21"/>
              </w:rPr>
              <w:t>500</w:t>
            </w:r>
            <w:r>
              <w:rPr>
                <w:rFonts w:ascii="宋体" w:hAnsi="宋体" w:cs="宋体" w:hint="eastAsia"/>
                <w:color w:val="000000"/>
                <w:szCs w:val="21"/>
              </w:rPr>
              <w:t>万元（提供加盖厂家公章的保单复印件）。</w:t>
            </w:r>
            <w:r>
              <w:rPr>
                <w:rFonts w:ascii="宋体" w:hAnsi="宋体" w:cs="宋体" w:hint="eastAsia"/>
                <w:color w:val="000000"/>
                <w:kern w:val="0"/>
                <w:szCs w:val="21"/>
              </w:rPr>
              <w:t>全部满足以上内容得</w:t>
            </w:r>
            <w:r>
              <w:rPr>
                <w:rFonts w:ascii="宋体" w:hAnsi="宋体" w:cs="宋体"/>
                <w:color w:val="000000"/>
                <w:kern w:val="0"/>
                <w:szCs w:val="21"/>
              </w:rPr>
              <w:t>5</w:t>
            </w:r>
            <w:r>
              <w:rPr>
                <w:rFonts w:ascii="宋体" w:hAnsi="宋体" w:cs="宋体" w:hint="eastAsia"/>
                <w:color w:val="000000"/>
                <w:kern w:val="0"/>
                <w:szCs w:val="21"/>
              </w:rPr>
              <w:t>分，任意一项不满足，此项为</w:t>
            </w:r>
            <w:r>
              <w:rPr>
                <w:rFonts w:ascii="宋体" w:cs="宋体"/>
                <w:color w:val="000000"/>
                <w:kern w:val="0"/>
                <w:szCs w:val="21"/>
              </w:rPr>
              <w:t>0</w:t>
            </w:r>
            <w:r>
              <w:rPr>
                <w:rFonts w:ascii="宋体" w:hAnsi="宋体" w:cs="宋体" w:hint="eastAsia"/>
                <w:color w:val="000000"/>
                <w:kern w:val="0"/>
                <w:szCs w:val="21"/>
              </w:rPr>
              <w:t>分</w:t>
            </w:r>
            <w:r>
              <w:rPr>
                <w:rFonts w:ascii="宋体" w:hAnsi="宋体" w:cs="宋体"/>
                <w:color w:val="000000"/>
                <w:kern w:val="0"/>
                <w:szCs w:val="21"/>
              </w:rPr>
              <w:t>)</w:t>
            </w:r>
            <w:r>
              <w:rPr>
                <w:rFonts w:ascii="宋体" w:hAnsi="宋体" w:cs="宋体" w:hint="eastAsia"/>
                <w:color w:val="000000"/>
                <w:kern w:val="0"/>
                <w:szCs w:val="21"/>
              </w:rPr>
              <w:t>；</w:t>
            </w:r>
          </w:p>
          <w:p w:rsidR="004D6927" w:rsidRDefault="004D6927" w:rsidP="00D91F11">
            <w:pPr>
              <w:rPr>
                <w:rFonts w:ascii="宋体" w:cs="宋体"/>
                <w:color w:val="000000"/>
                <w:szCs w:val="21"/>
              </w:rPr>
            </w:pPr>
            <w:r>
              <w:rPr>
                <w:rFonts w:ascii="宋体" w:hAnsi="宋体" w:cs="宋体"/>
                <w:color w:val="000000"/>
                <w:kern w:val="0"/>
                <w:szCs w:val="21"/>
              </w:rPr>
              <w:t xml:space="preserve">    6.</w:t>
            </w:r>
            <w:r>
              <w:rPr>
                <w:rFonts w:ascii="宋体" w:hAnsi="宋体" w:cs="宋体" w:hint="eastAsia"/>
                <w:color w:val="000000"/>
                <w:szCs w:val="21"/>
              </w:rPr>
              <w:t>警用脚叉、警用钢叉、</w:t>
            </w:r>
            <w:r>
              <w:rPr>
                <w:rFonts w:ascii="宋体" w:hAnsi="宋体" w:cs="宋体"/>
                <w:color w:val="000000"/>
                <w:szCs w:val="21"/>
              </w:rPr>
              <w:t>T</w:t>
            </w:r>
            <w:r>
              <w:rPr>
                <w:rFonts w:ascii="宋体" w:hAnsi="宋体" w:cs="宋体" w:hint="eastAsia"/>
                <w:color w:val="000000"/>
                <w:szCs w:val="21"/>
              </w:rPr>
              <w:t>型警棍、长警棍、脚镣以上</w:t>
            </w:r>
            <w:r>
              <w:rPr>
                <w:rFonts w:ascii="宋体" w:hAnsi="宋体" w:cs="宋体"/>
                <w:color w:val="000000"/>
                <w:szCs w:val="21"/>
              </w:rPr>
              <w:t>5</w:t>
            </w:r>
            <w:r>
              <w:rPr>
                <w:rFonts w:ascii="宋体" w:hAnsi="宋体" w:cs="宋体" w:hint="eastAsia"/>
                <w:color w:val="000000"/>
                <w:szCs w:val="21"/>
              </w:rPr>
              <w:t>个产品同时为</w:t>
            </w:r>
            <w:r>
              <w:rPr>
                <w:rFonts w:ascii="宋体" w:hAnsi="宋体" w:cs="宋体"/>
                <w:color w:val="000000"/>
                <w:szCs w:val="21"/>
              </w:rPr>
              <w:t>2018-2019</w:t>
            </w:r>
            <w:r>
              <w:rPr>
                <w:rFonts w:ascii="宋体" w:hAnsi="宋体" w:cs="宋体" w:hint="eastAsia"/>
                <w:color w:val="000000"/>
                <w:szCs w:val="21"/>
              </w:rPr>
              <w:t>年度器械装备协议供货项目中标企业产品，需提供公安部警用装备采购中心中标通知书复印件加盖厂家公章。（</w:t>
            </w:r>
            <w:r>
              <w:rPr>
                <w:rFonts w:ascii="宋体" w:hAnsi="宋体" w:cs="宋体" w:hint="eastAsia"/>
                <w:color w:val="000000"/>
                <w:kern w:val="0"/>
                <w:szCs w:val="21"/>
              </w:rPr>
              <w:t>全部产品满足以上内容得</w:t>
            </w:r>
            <w:r>
              <w:rPr>
                <w:rFonts w:ascii="宋体" w:hAnsi="宋体" w:cs="宋体"/>
                <w:color w:val="000000"/>
                <w:kern w:val="0"/>
                <w:szCs w:val="21"/>
              </w:rPr>
              <w:t>5</w:t>
            </w:r>
            <w:r>
              <w:rPr>
                <w:rFonts w:ascii="宋体" w:hAnsi="宋体" w:cs="宋体" w:hint="eastAsia"/>
                <w:color w:val="000000"/>
                <w:kern w:val="0"/>
                <w:szCs w:val="21"/>
              </w:rPr>
              <w:t>分，任意一项产品不满足，此项为</w:t>
            </w:r>
            <w:r>
              <w:rPr>
                <w:rFonts w:ascii="宋体" w:cs="宋体"/>
                <w:color w:val="000000"/>
                <w:kern w:val="0"/>
                <w:szCs w:val="21"/>
              </w:rPr>
              <w:t>0</w:t>
            </w:r>
            <w:r>
              <w:rPr>
                <w:rFonts w:ascii="宋体" w:hAnsi="宋体" w:cs="宋体" w:hint="eastAsia"/>
                <w:color w:val="000000"/>
                <w:kern w:val="0"/>
                <w:szCs w:val="21"/>
              </w:rPr>
              <w:lastRenderedPageBreak/>
              <w:t>分</w:t>
            </w:r>
            <w:r>
              <w:rPr>
                <w:rFonts w:ascii="宋体" w:hAnsi="宋体" w:cs="宋体"/>
                <w:color w:val="000000"/>
                <w:kern w:val="0"/>
                <w:szCs w:val="21"/>
              </w:rPr>
              <w:t>)</w:t>
            </w:r>
            <w:r>
              <w:rPr>
                <w:rFonts w:ascii="宋体" w:hAnsi="宋体" w:cs="宋体" w:hint="eastAsia"/>
                <w:color w:val="000000"/>
                <w:kern w:val="0"/>
                <w:szCs w:val="21"/>
              </w:rPr>
              <w:t>。</w:t>
            </w:r>
          </w:p>
        </w:tc>
      </w:tr>
      <w:tr w:rsidR="004D6927" w:rsidRPr="00D240DE" w:rsidTr="00D91F11">
        <w:trPr>
          <w:trHeight w:val="1104"/>
          <w:jc w:val="center"/>
        </w:trPr>
        <w:tc>
          <w:tcPr>
            <w:tcW w:w="846" w:type="dxa"/>
            <w:vMerge w:val="restart"/>
            <w:vAlign w:val="center"/>
          </w:tcPr>
          <w:p w:rsidR="004D6927" w:rsidRDefault="004D6927" w:rsidP="00D91F11">
            <w:pPr>
              <w:jc w:val="center"/>
              <w:rPr>
                <w:rFonts w:ascii="宋体" w:cs="宋体"/>
                <w:szCs w:val="21"/>
              </w:rPr>
            </w:pPr>
            <w:r>
              <w:rPr>
                <w:rFonts w:ascii="宋体" w:hAnsi="宋体" w:cs="宋体"/>
                <w:szCs w:val="21"/>
              </w:rPr>
              <w:lastRenderedPageBreak/>
              <w:t>C</w:t>
            </w:r>
          </w:p>
        </w:tc>
        <w:tc>
          <w:tcPr>
            <w:tcW w:w="837" w:type="dxa"/>
            <w:vMerge w:val="restart"/>
            <w:vAlign w:val="center"/>
          </w:tcPr>
          <w:p w:rsidR="004D6927" w:rsidRDefault="004D6927" w:rsidP="00D91F11">
            <w:pPr>
              <w:jc w:val="center"/>
              <w:rPr>
                <w:rFonts w:ascii="宋体" w:cs="宋体"/>
                <w:szCs w:val="21"/>
              </w:rPr>
            </w:pPr>
            <w:r>
              <w:rPr>
                <w:rFonts w:ascii="宋体" w:hAnsi="宋体" w:cs="宋体" w:hint="eastAsia"/>
                <w:szCs w:val="21"/>
              </w:rPr>
              <w:t>技术及售后</w:t>
            </w:r>
          </w:p>
          <w:p w:rsidR="004D6927" w:rsidRDefault="004D6927" w:rsidP="00D91F11">
            <w:pPr>
              <w:jc w:val="center"/>
              <w:rPr>
                <w:rFonts w:ascii="宋体" w:cs="宋体"/>
                <w:szCs w:val="21"/>
              </w:rPr>
            </w:pPr>
            <w:r>
              <w:rPr>
                <w:rFonts w:ascii="宋体" w:hAnsi="宋体" w:cs="宋体" w:hint="eastAsia"/>
                <w:szCs w:val="21"/>
              </w:rPr>
              <w:t>部分</w:t>
            </w:r>
          </w:p>
          <w:p w:rsidR="004D6927" w:rsidRDefault="004D6927" w:rsidP="00D91F11">
            <w:pPr>
              <w:jc w:val="center"/>
              <w:rPr>
                <w:rFonts w:ascii="宋体" w:cs="宋体"/>
                <w:szCs w:val="21"/>
              </w:rPr>
            </w:pPr>
            <w:r>
              <w:rPr>
                <w:rFonts w:ascii="宋体" w:hAnsi="宋体" w:cs="宋体"/>
                <w:szCs w:val="21"/>
              </w:rPr>
              <w:t>30</w:t>
            </w:r>
            <w:r>
              <w:rPr>
                <w:rFonts w:ascii="宋体" w:hAnsi="宋体" w:cs="宋体" w:hint="eastAsia"/>
                <w:szCs w:val="21"/>
              </w:rPr>
              <w:t>分</w:t>
            </w:r>
          </w:p>
        </w:tc>
        <w:tc>
          <w:tcPr>
            <w:tcW w:w="1560" w:type="dxa"/>
            <w:vAlign w:val="center"/>
          </w:tcPr>
          <w:p w:rsidR="004D6927" w:rsidRDefault="004D6927" w:rsidP="00D91F11">
            <w:pPr>
              <w:rPr>
                <w:rFonts w:ascii="宋体" w:cs="宋体"/>
                <w:szCs w:val="21"/>
              </w:rPr>
            </w:pPr>
            <w:r>
              <w:rPr>
                <w:rFonts w:ascii="宋体" w:hAnsi="宋体" w:cs="宋体" w:hint="eastAsia"/>
                <w:color w:val="000000"/>
                <w:kern w:val="0"/>
                <w:szCs w:val="21"/>
              </w:rPr>
              <w:t>技术要求响应情况（</w:t>
            </w:r>
            <w:r>
              <w:rPr>
                <w:rFonts w:ascii="宋体" w:hAnsi="宋体" w:cs="宋体"/>
                <w:color w:val="000000"/>
                <w:kern w:val="0"/>
                <w:szCs w:val="21"/>
              </w:rPr>
              <w:t>15</w:t>
            </w:r>
            <w:r>
              <w:rPr>
                <w:rFonts w:ascii="宋体" w:hAnsi="宋体" w:cs="宋体" w:hint="eastAsia"/>
                <w:color w:val="000000"/>
                <w:kern w:val="0"/>
                <w:szCs w:val="21"/>
              </w:rPr>
              <w:t>分）</w:t>
            </w:r>
          </w:p>
        </w:tc>
        <w:tc>
          <w:tcPr>
            <w:tcW w:w="6221" w:type="dxa"/>
            <w:vAlign w:val="center"/>
          </w:tcPr>
          <w:p w:rsidR="004D6927" w:rsidRDefault="004D6927" w:rsidP="00D91F11">
            <w:pPr>
              <w:rPr>
                <w:rFonts w:ascii="宋体" w:cs="宋体"/>
                <w:szCs w:val="21"/>
              </w:rPr>
            </w:pPr>
            <w:r>
              <w:rPr>
                <w:rFonts w:ascii="宋体" w:hAnsi="宋体" w:cs="宋体"/>
                <w:color w:val="000000"/>
                <w:kern w:val="0"/>
                <w:szCs w:val="21"/>
              </w:rPr>
              <w:t xml:space="preserve">     </w:t>
            </w:r>
            <w:r>
              <w:rPr>
                <w:rFonts w:ascii="宋体" w:hAnsi="宋体" w:cs="宋体" w:hint="eastAsia"/>
                <w:color w:val="000000"/>
                <w:kern w:val="0"/>
                <w:szCs w:val="21"/>
              </w:rPr>
              <w:t>投标人所投产品对照招标文件中技术指标参数，完全满足的得</w:t>
            </w:r>
            <w:r>
              <w:rPr>
                <w:rFonts w:ascii="宋体" w:hAnsi="宋体" w:cs="宋体"/>
                <w:color w:val="000000"/>
                <w:kern w:val="0"/>
                <w:szCs w:val="21"/>
              </w:rPr>
              <w:t>15</w:t>
            </w:r>
            <w:r>
              <w:rPr>
                <w:rFonts w:ascii="宋体" w:hAnsi="宋体" w:cs="宋体" w:hint="eastAsia"/>
                <w:color w:val="000000"/>
                <w:kern w:val="0"/>
                <w:szCs w:val="21"/>
              </w:rPr>
              <w:t>分，单项不满足的扣</w:t>
            </w:r>
            <w:r>
              <w:rPr>
                <w:rFonts w:ascii="宋体" w:hAnsi="宋体" w:cs="宋体"/>
                <w:color w:val="000000"/>
                <w:kern w:val="0"/>
                <w:szCs w:val="21"/>
              </w:rPr>
              <w:t>2</w:t>
            </w:r>
            <w:r>
              <w:rPr>
                <w:rFonts w:ascii="宋体" w:hAnsi="宋体" w:cs="宋体" w:hint="eastAsia"/>
                <w:color w:val="000000"/>
                <w:kern w:val="0"/>
                <w:szCs w:val="21"/>
              </w:rPr>
              <w:t>分，本项分值</w:t>
            </w:r>
            <w:r>
              <w:rPr>
                <w:rFonts w:ascii="宋体" w:hAnsi="宋体" w:cs="宋体"/>
                <w:color w:val="000000"/>
                <w:kern w:val="0"/>
                <w:szCs w:val="21"/>
              </w:rPr>
              <w:t>15</w:t>
            </w:r>
            <w:r>
              <w:rPr>
                <w:rFonts w:ascii="宋体" w:hAnsi="宋体" w:cs="宋体" w:hint="eastAsia"/>
                <w:color w:val="000000"/>
                <w:kern w:val="0"/>
                <w:szCs w:val="21"/>
              </w:rPr>
              <w:t>分扣完为止。</w:t>
            </w:r>
          </w:p>
        </w:tc>
      </w:tr>
      <w:tr w:rsidR="004D6927" w:rsidRPr="00D240DE" w:rsidTr="00D91F11">
        <w:trPr>
          <w:trHeight w:val="731"/>
          <w:jc w:val="center"/>
        </w:trPr>
        <w:tc>
          <w:tcPr>
            <w:tcW w:w="846" w:type="dxa"/>
            <w:vMerge/>
            <w:vAlign w:val="center"/>
          </w:tcPr>
          <w:p w:rsidR="004D6927" w:rsidRDefault="004D6927" w:rsidP="00D91F11">
            <w:pPr>
              <w:rPr>
                <w:rFonts w:ascii="宋体" w:cs="宋体"/>
                <w:szCs w:val="21"/>
              </w:rPr>
            </w:pPr>
          </w:p>
        </w:tc>
        <w:tc>
          <w:tcPr>
            <w:tcW w:w="837" w:type="dxa"/>
            <w:vMerge/>
            <w:vAlign w:val="center"/>
          </w:tcPr>
          <w:p w:rsidR="004D6927" w:rsidRDefault="004D6927" w:rsidP="00D91F11">
            <w:pPr>
              <w:jc w:val="center"/>
              <w:rPr>
                <w:rFonts w:ascii="宋体" w:cs="宋体"/>
                <w:szCs w:val="21"/>
              </w:rPr>
            </w:pPr>
          </w:p>
        </w:tc>
        <w:tc>
          <w:tcPr>
            <w:tcW w:w="1560" w:type="dxa"/>
            <w:vAlign w:val="center"/>
          </w:tcPr>
          <w:p w:rsidR="004D6927" w:rsidRDefault="004D6927" w:rsidP="00D91F11">
            <w:pPr>
              <w:jc w:val="center"/>
              <w:rPr>
                <w:rFonts w:ascii="宋体" w:cs="宋体"/>
                <w:szCs w:val="21"/>
              </w:rPr>
            </w:pPr>
            <w:r>
              <w:rPr>
                <w:rFonts w:ascii="宋体" w:hAnsi="宋体" w:cs="宋体" w:hint="eastAsia"/>
                <w:color w:val="000000"/>
                <w:kern w:val="0"/>
                <w:szCs w:val="21"/>
              </w:rPr>
              <w:t>供货及安装服务（</w:t>
            </w:r>
            <w:r>
              <w:rPr>
                <w:rFonts w:ascii="宋体" w:hAnsi="宋体" w:cs="宋体"/>
                <w:color w:val="000000"/>
                <w:kern w:val="0"/>
                <w:szCs w:val="21"/>
              </w:rPr>
              <w:t>8</w:t>
            </w:r>
            <w:r>
              <w:rPr>
                <w:rFonts w:ascii="宋体" w:hAnsi="宋体" w:cs="宋体" w:hint="eastAsia"/>
                <w:color w:val="000000"/>
                <w:kern w:val="0"/>
                <w:szCs w:val="21"/>
              </w:rPr>
              <w:t>分）</w:t>
            </w:r>
          </w:p>
        </w:tc>
        <w:tc>
          <w:tcPr>
            <w:tcW w:w="6221" w:type="dxa"/>
            <w:vAlign w:val="center"/>
          </w:tcPr>
          <w:p w:rsidR="004D6927" w:rsidRDefault="004D6927" w:rsidP="00D91F11">
            <w:pPr>
              <w:pStyle w:val="Default"/>
              <w:rPr>
                <w:rFonts w:hAnsi="宋体"/>
                <w:sz w:val="21"/>
                <w:szCs w:val="21"/>
              </w:rPr>
            </w:pPr>
            <w:r>
              <w:rPr>
                <w:rFonts w:hAnsi="宋体"/>
                <w:sz w:val="21"/>
                <w:szCs w:val="21"/>
              </w:rPr>
              <w:t xml:space="preserve">    1</w:t>
            </w:r>
            <w:r>
              <w:rPr>
                <w:rFonts w:hAnsi="宋体" w:hint="eastAsia"/>
                <w:sz w:val="21"/>
                <w:szCs w:val="21"/>
              </w:rPr>
              <w:t>、根据投标供应商的供货技术方案情况打分（综合对比分为三挡打分，一档</w:t>
            </w:r>
            <w:r>
              <w:rPr>
                <w:rFonts w:hAnsi="宋体"/>
                <w:sz w:val="21"/>
                <w:szCs w:val="21"/>
              </w:rPr>
              <w:t>4</w:t>
            </w:r>
            <w:r>
              <w:rPr>
                <w:rFonts w:hAnsi="宋体" w:hint="eastAsia"/>
                <w:sz w:val="21"/>
                <w:szCs w:val="21"/>
              </w:rPr>
              <w:t>分，二挡</w:t>
            </w:r>
            <w:r>
              <w:rPr>
                <w:rFonts w:hAnsi="宋体"/>
                <w:sz w:val="21"/>
                <w:szCs w:val="21"/>
              </w:rPr>
              <w:t>2</w:t>
            </w:r>
            <w:r>
              <w:rPr>
                <w:rFonts w:hAnsi="宋体" w:hint="eastAsia"/>
                <w:sz w:val="21"/>
                <w:szCs w:val="21"/>
              </w:rPr>
              <w:t>分</w:t>
            </w:r>
            <w:r>
              <w:rPr>
                <w:rFonts w:hAnsi="宋体"/>
                <w:sz w:val="21"/>
                <w:szCs w:val="21"/>
              </w:rPr>
              <w:t>,</w:t>
            </w:r>
            <w:r>
              <w:rPr>
                <w:rFonts w:hAnsi="宋体" w:hint="eastAsia"/>
                <w:sz w:val="21"/>
                <w:szCs w:val="21"/>
              </w:rPr>
              <w:t>三档</w:t>
            </w:r>
            <w:r>
              <w:rPr>
                <w:rFonts w:hAnsi="宋体"/>
                <w:sz w:val="21"/>
                <w:szCs w:val="21"/>
              </w:rPr>
              <w:t>1</w:t>
            </w:r>
            <w:r>
              <w:rPr>
                <w:rFonts w:hAnsi="宋体" w:hint="eastAsia"/>
                <w:sz w:val="21"/>
                <w:szCs w:val="21"/>
              </w:rPr>
              <w:t>分）。</w:t>
            </w:r>
          </w:p>
          <w:p w:rsidR="004D6927" w:rsidRDefault="004D6927" w:rsidP="00D91F11">
            <w:pPr>
              <w:pStyle w:val="Default"/>
              <w:rPr>
                <w:rFonts w:hAnsi="宋体"/>
                <w:sz w:val="21"/>
                <w:szCs w:val="21"/>
              </w:rPr>
            </w:pPr>
            <w:r>
              <w:rPr>
                <w:rFonts w:hAnsi="宋体"/>
                <w:sz w:val="21"/>
                <w:szCs w:val="21"/>
              </w:rPr>
              <w:t xml:space="preserve">    2</w:t>
            </w:r>
            <w:r>
              <w:rPr>
                <w:rFonts w:hAnsi="宋体" w:hint="eastAsia"/>
                <w:sz w:val="21"/>
                <w:szCs w:val="21"/>
              </w:rPr>
              <w:t>、根据投标供应商的安装技术方案编制情况打分（综合对比分为三挡打分，一档</w:t>
            </w:r>
            <w:r>
              <w:rPr>
                <w:rFonts w:hAnsi="宋体"/>
                <w:sz w:val="21"/>
                <w:szCs w:val="21"/>
              </w:rPr>
              <w:t>4</w:t>
            </w:r>
            <w:r>
              <w:rPr>
                <w:rFonts w:hAnsi="宋体" w:hint="eastAsia"/>
                <w:sz w:val="21"/>
                <w:szCs w:val="21"/>
              </w:rPr>
              <w:t>分，二挡</w:t>
            </w:r>
            <w:r>
              <w:rPr>
                <w:rFonts w:hAnsi="宋体"/>
                <w:sz w:val="21"/>
                <w:szCs w:val="21"/>
              </w:rPr>
              <w:t>2</w:t>
            </w:r>
            <w:r>
              <w:rPr>
                <w:rFonts w:hAnsi="宋体" w:hint="eastAsia"/>
                <w:sz w:val="21"/>
                <w:szCs w:val="21"/>
              </w:rPr>
              <w:t>分</w:t>
            </w:r>
            <w:r>
              <w:rPr>
                <w:rFonts w:hAnsi="宋体"/>
                <w:sz w:val="21"/>
                <w:szCs w:val="21"/>
              </w:rPr>
              <w:t>,</w:t>
            </w:r>
            <w:r>
              <w:rPr>
                <w:rFonts w:hAnsi="宋体" w:hint="eastAsia"/>
                <w:sz w:val="21"/>
                <w:szCs w:val="21"/>
              </w:rPr>
              <w:t>三档</w:t>
            </w:r>
            <w:r>
              <w:rPr>
                <w:rFonts w:hAnsi="宋体"/>
                <w:sz w:val="21"/>
                <w:szCs w:val="21"/>
              </w:rPr>
              <w:t>1</w:t>
            </w:r>
            <w:r>
              <w:rPr>
                <w:rFonts w:hAnsi="宋体" w:hint="eastAsia"/>
                <w:sz w:val="21"/>
                <w:szCs w:val="21"/>
              </w:rPr>
              <w:t>分）。</w:t>
            </w:r>
          </w:p>
        </w:tc>
      </w:tr>
      <w:tr w:rsidR="004D6927" w:rsidRPr="00D240DE" w:rsidTr="00D91F11">
        <w:trPr>
          <w:trHeight w:val="898"/>
          <w:jc w:val="center"/>
        </w:trPr>
        <w:tc>
          <w:tcPr>
            <w:tcW w:w="846" w:type="dxa"/>
            <w:vMerge/>
            <w:tcBorders>
              <w:bottom w:val="single" w:sz="12" w:space="0" w:color="auto"/>
            </w:tcBorders>
            <w:vAlign w:val="center"/>
          </w:tcPr>
          <w:p w:rsidR="004D6927" w:rsidRDefault="004D6927" w:rsidP="00D91F11">
            <w:pPr>
              <w:rPr>
                <w:rFonts w:ascii="宋体" w:cs="宋体"/>
                <w:szCs w:val="21"/>
              </w:rPr>
            </w:pPr>
          </w:p>
        </w:tc>
        <w:tc>
          <w:tcPr>
            <w:tcW w:w="837" w:type="dxa"/>
            <w:vMerge/>
            <w:tcBorders>
              <w:bottom w:val="single" w:sz="12" w:space="0" w:color="auto"/>
            </w:tcBorders>
            <w:vAlign w:val="center"/>
          </w:tcPr>
          <w:p w:rsidR="004D6927" w:rsidRDefault="004D6927" w:rsidP="00D91F11">
            <w:pPr>
              <w:jc w:val="center"/>
              <w:rPr>
                <w:rFonts w:ascii="宋体" w:cs="宋体"/>
                <w:szCs w:val="21"/>
              </w:rPr>
            </w:pPr>
          </w:p>
        </w:tc>
        <w:tc>
          <w:tcPr>
            <w:tcW w:w="1560" w:type="dxa"/>
            <w:tcBorders>
              <w:bottom w:val="single" w:sz="12" w:space="0" w:color="auto"/>
            </w:tcBorders>
            <w:vAlign w:val="center"/>
          </w:tcPr>
          <w:p w:rsidR="004D6927" w:rsidRDefault="004D6927" w:rsidP="00D91F11">
            <w:pPr>
              <w:jc w:val="center"/>
              <w:rPr>
                <w:rFonts w:ascii="宋体" w:cs="宋体"/>
                <w:szCs w:val="21"/>
              </w:rPr>
            </w:pPr>
            <w:r>
              <w:rPr>
                <w:rFonts w:ascii="宋体" w:hAnsi="宋体" w:cs="宋体" w:hint="eastAsia"/>
                <w:color w:val="000000"/>
                <w:kern w:val="0"/>
                <w:szCs w:val="21"/>
              </w:rPr>
              <w:t>售后服务（</w:t>
            </w:r>
            <w:r>
              <w:rPr>
                <w:rFonts w:ascii="宋体" w:hAnsi="宋体" w:cs="宋体"/>
                <w:color w:val="000000"/>
                <w:kern w:val="0"/>
                <w:szCs w:val="21"/>
              </w:rPr>
              <w:t>7</w:t>
            </w:r>
            <w:r>
              <w:rPr>
                <w:rFonts w:ascii="宋体" w:hAnsi="宋体" w:cs="宋体" w:hint="eastAsia"/>
                <w:color w:val="000000"/>
                <w:kern w:val="0"/>
                <w:szCs w:val="21"/>
              </w:rPr>
              <w:t>分）</w:t>
            </w:r>
          </w:p>
        </w:tc>
        <w:tc>
          <w:tcPr>
            <w:tcW w:w="6221" w:type="dxa"/>
            <w:tcBorders>
              <w:bottom w:val="single" w:sz="12" w:space="0" w:color="auto"/>
            </w:tcBorders>
            <w:vAlign w:val="center"/>
          </w:tcPr>
          <w:p w:rsidR="004D6927" w:rsidRDefault="004D6927" w:rsidP="00D91F11">
            <w:pPr>
              <w:pStyle w:val="Default"/>
              <w:rPr>
                <w:rFonts w:hAnsi="宋体"/>
                <w:sz w:val="21"/>
                <w:szCs w:val="21"/>
              </w:rPr>
            </w:pPr>
            <w:r>
              <w:rPr>
                <w:rFonts w:hAnsi="宋体"/>
                <w:sz w:val="21"/>
                <w:szCs w:val="21"/>
              </w:rPr>
              <w:t xml:space="preserve">   1</w:t>
            </w:r>
            <w:r>
              <w:rPr>
                <w:rFonts w:hAnsi="宋体" w:hint="eastAsia"/>
                <w:sz w:val="21"/>
                <w:szCs w:val="21"/>
              </w:rPr>
              <w:t>、提供完善的售后服务及培训计划方案</w:t>
            </w:r>
            <w:r>
              <w:rPr>
                <w:rFonts w:hAnsi="宋体"/>
                <w:sz w:val="21"/>
                <w:szCs w:val="21"/>
              </w:rPr>
              <w:t>(</w:t>
            </w:r>
            <w:r>
              <w:rPr>
                <w:rFonts w:hAnsi="宋体" w:hint="eastAsia"/>
                <w:sz w:val="21"/>
                <w:szCs w:val="21"/>
              </w:rPr>
              <w:t>综合对比分为三挡打分，一档</w:t>
            </w:r>
            <w:r>
              <w:rPr>
                <w:rFonts w:hAnsi="宋体"/>
                <w:sz w:val="21"/>
                <w:szCs w:val="21"/>
              </w:rPr>
              <w:t>4</w:t>
            </w:r>
            <w:r>
              <w:rPr>
                <w:rFonts w:hAnsi="宋体" w:hint="eastAsia"/>
                <w:sz w:val="21"/>
                <w:szCs w:val="21"/>
              </w:rPr>
              <w:t>分，二挡</w:t>
            </w:r>
            <w:r>
              <w:rPr>
                <w:rFonts w:hAnsi="宋体"/>
                <w:sz w:val="21"/>
                <w:szCs w:val="21"/>
              </w:rPr>
              <w:t>2</w:t>
            </w:r>
            <w:r>
              <w:rPr>
                <w:rFonts w:hAnsi="宋体" w:hint="eastAsia"/>
                <w:sz w:val="21"/>
                <w:szCs w:val="21"/>
              </w:rPr>
              <w:t>分</w:t>
            </w:r>
            <w:r>
              <w:rPr>
                <w:rFonts w:hAnsi="宋体"/>
                <w:sz w:val="21"/>
                <w:szCs w:val="21"/>
              </w:rPr>
              <w:t>,</w:t>
            </w:r>
            <w:r>
              <w:rPr>
                <w:rFonts w:hAnsi="宋体" w:hint="eastAsia"/>
                <w:sz w:val="21"/>
                <w:szCs w:val="21"/>
              </w:rPr>
              <w:t>三档</w:t>
            </w:r>
            <w:r>
              <w:rPr>
                <w:rFonts w:hAnsi="宋体"/>
                <w:sz w:val="21"/>
                <w:szCs w:val="21"/>
              </w:rPr>
              <w:t>1</w:t>
            </w:r>
            <w:r>
              <w:rPr>
                <w:rFonts w:hAnsi="宋体" w:hint="eastAsia"/>
                <w:sz w:val="21"/>
                <w:szCs w:val="21"/>
              </w:rPr>
              <w:t>分</w:t>
            </w:r>
            <w:r>
              <w:rPr>
                <w:rFonts w:hAnsi="宋体" w:hint="eastAsia"/>
                <w:color w:val="auto"/>
                <w:sz w:val="21"/>
                <w:szCs w:val="21"/>
              </w:rPr>
              <w:t>）</w:t>
            </w:r>
            <w:r>
              <w:rPr>
                <w:rFonts w:hAnsi="宋体" w:hint="eastAsia"/>
                <w:sz w:val="21"/>
                <w:szCs w:val="21"/>
              </w:rPr>
              <w:t>；</w:t>
            </w:r>
          </w:p>
          <w:p w:rsidR="004D6927" w:rsidRDefault="004D6927" w:rsidP="00D91F11">
            <w:pPr>
              <w:pStyle w:val="Default"/>
              <w:rPr>
                <w:rFonts w:hAnsi="宋体"/>
                <w:sz w:val="21"/>
                <w:szCs w:val="21"/>
              </w:rPr>
            </w:pPr>
            <w:r>
              <w:rPr>
                <w:rFonts w:hAnsi="宋体"/>
                <w:sz w:val="21"/>
                <w:szCs w:val="21"/>
              </w:rPr>
              <w:t xml:space="preserve">   2.</w:t>
            </w:r>
            <w:r>
              <w:rPr>
                <w:rFonts w:hAnsi="宋体" w:hint="eastAsia"/>
                <w:sz w:val="21"/>
                <w:szCs w:val="21"/>
              </w:rPr>
              <w:t>提供本地化服务，投标人在项目所在地有售后服务商的得</w:t>
            </w:r>
            <w:r>
              <w:rPr>
                <w:rFonts w:hAnsi="宋体"/>
                <w:sz w:val="21"/>
                <w:szCs w:val="21"/>
              </w:rPr>
              <w:t>3</w:t>
            </w:r>
            <w:r>
              <w:rPr>
                <w:rFonts w:hAnsi="宋体" w:hint="eastAsia"/>
                <w:sz w:val="21"/>
                <w:szCs w:val="21"/>
              </w:rPr>
              <w:t>分（需提供营业执照副本）。</w:t>
            </w:r>
          </w:p>
        </w:tc>
      </w:tr>
    </w:tbl>
    <w:p w:rsidR="004A6017" w:rsidRPr="004D6927" w:rsidRDefault="004A6017">
      <w:pPr>
        <w:spacing w:line="360" w:lineRule="auto"/>
        <w:rPr>
          <w:rFonts w:ascii="宋体" w:hAnsi="宋体" w:cs="仿宋_GB2312"/>
          <w:b/>
          <w:sz w:val="24"/>
        </w:rPr>
      </w:pPr>
    </w:p>
    <w:p w:rsidR="004A6017" w:rsidRDefault="00653B77">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9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878"/>
        <w:gridCol w:w="2504"/>
        <w:gridCol w:w="2988"/>
      </w:tblGrid>
      <w:tr w:rsidR="004A6017">
        <w:trPr>
          <w:trHeight w:val="561"/>
        </w:trPr>
        <w:tc>
          <w:tcPr>
            <w:tcW w:w="735"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lang w:val="en-GB"/>
              </w:rPr>
              <w:t>序号</w:t>
            </w:r>
          </w:p>
        </w:tc>
        <w:tc>
          <w:tcPr>
            <w:tcW w:w="2878"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lang w:val="en-GB"/>
              </w:rPr>
              <w:t>情形</w:t>
            </w:r>
          </w:p>
        </w:tc>
        <w:tc>
          <w:tcPr>
            <w:tcW w:w="2504"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2988"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lang w:val="en-GB"/>
              </w:rPr>
              <w:t>计算公式</w:t>
            </w:r>
          </w:p>
        </w:tc>
      </w:tr>
      <w:tr w:rsidR="004A6017">
        <w:trPr>
          <w:trHeight w:val="890"/>
        </w:trPr>
        <w:tc>
          <w:tcPr>
            <w:tcW w:w="735"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lang w:val="en-GB"/>
              </w:rPr>
              <w:t>1</w:t>
            </w:r>
          </w:p>
        </w:tc>
        <w:tc>
          <w:tcPr>
            <w:tcW w:w="2878" w:type="dxa"/>
            <w:vAlign w:val="center"/>
          </w:tcPr>
          <w:p w:rsidR="004A6017" w:rsidRDefault="00653B77">
            <w:pPr>
              <w:jc w:val="center"/>
              <w:rPr>
                <w:rFonts w:ascii="宋体" w:hAnsi="宋体"/>
                <w:color w:val="000000"/>
                <w:sz w:val="24"/>
                <w:lang w:val="en-GB"/>
              </w:rPr>
            </w:pPr>
            <w:r>
              <w:rPr>
                <w:rFonts w:ascii="宋体" w:hAnsi="宋体" w:hint="eastAsia"/>
                <w:color w:val="000000"/>
                <w:sz w:val="24"/>
                <w:lang w:val="en-GB"/>
              </w:rPr>
              <w:t>非联合体投标人</w:t>
            </w:r>
          </w:p>
        </w:tc>
        <w:tc>
          <w:tcPr>
            <w:tcW w:w="2504" w:type="dxa"/>
            <w:vAlign w:val="center"/>
          </w:tcPr>
          <w:p w:rsidR="004A6017" w:rsidRDefault="00653B77">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2988" w:type="dxa"/>
            <w:vMerge w:val="restart"/>
            <w:vAlign w:val="center"/>
          </w:tcPr>
          <w:p w:rsidR="004A6017" w:rsidRDefault="00653B77">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4A6017" w:rsidRDefault="004A6017">
            <w:pPr>
              <w:jc w:val="center"/>
              <w:rPr>
                <w:rFonts w:ascii="宋体" w:hAnsi="宋体"/>
                <w:b/>
                <w:color w:val="000000"/>
                <w:sz w:val="24"/>
                <w:lang w:val="en-GB"/>
              </w:rPr>
            </w:pPr>
          </w:p>
        </w:tc>
      </w:tr>
      <w:tr w:rsidR="004A6017">
        <w:trPr>
          <w:trHeight w:val="1407"/>
        </w:trPr>
        <w:tc>
          <w:tcPr>
            <w:tcW w:w="735"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lang w:val="en-GB"/>
              </w:rPr>
              <w:t>2</w:t>
            </w:r>
          </w:p>
        </w:tc>
        <w:tc>
          <w:tcPr>
            <w:tcW w:w="2878" w:type="dxa"/>
            <w:vAlign w:val="center"/>
          </w:tcPr>
          <w:p w:rsidR="004A6017" w:rsidRDefault="00653B77">
            <w:pPr>
              <w:jc w:val="center"/>
              <w:rPr>
                <w:rFonts w:ascii="宋体" w:hAnsi="宋体"/>
                <w:b/>
                <w:color w:val="000000"/>
                <w:sz w:val="24"/>
              </w:rPr>
            </w:pPr>
            <w:r>
              <w:rPr>
                <w:rFonts w:ascii="宋体" w:hAnsi="宋体" w:hint="eastAsia"/>
                <w:color w:val="000000"/>
                <w:sz w:val="24"/>
                <w:lang w:val="en-GB"/>
              </w:rPr>
              <w:t>联合体各方均为小型、微型企业</w:t>
            </w:r>
          </w:p>
        </w:tc>
        <w:tc>
          <w:tcPr>
            <w:tcW w:w="2504" w:type="dxa"/>
            <w:vAlign w:val="center"/>
          </w:tcPr>
          <w:p w:rsidR="004A6017" w:rsidRDefault="00653B77">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4A6017" w:rsidRDefault="00653B77">
            <w:pPr>
              <w:jc w:val="center"/>
              <w:rPr>
                <w:rFonts w:ascii="宋体" w:hAnsi="宋体"/>
                <w:b/>
                <w:sz w:val="24"/>
                <w:lang w:val="en-GB"/>
              </w:rPr>
            </w:pPr>
            <w:r>
              <w:rPr>
                <w:rFonts w:ascii="宋体" w:hAnsi="宋体" w:hint="eastAsia"/>
                <w:sz w:val="24"/>
              </w:rPr>
              <w:t>（不再享受序号3的价格折扣）</w:t>
            </w:r>
          </w:p>
        </w:tc>
        <w:tc>
          <w:tcPr>
            <w:tcW w:w="2988" w:type="dxa"/>
            <w:vMerge/>
          </w:tcPr>
          <w:p w:rsidR="004A6017" w:rsidRDefault="004A6017">
            <w:pPr>
              <w:rPr>
                <w:rFonts w:ascii="宋体" w:hAnsi="宋体"/>
                <w:color w:val="000000"/>
                <w:sz w:val="24"/>
                <w:lang w:val="en-GB"/>
              </w:rPr>
            </w:pPr>
          </w:p>
        </w:tc>
      </w:tr>
      <w:tr w:rsidR="004A6017">
        <w:trPr>
          <w:trHeight w:val="1243"/>
        </w:trPr>
        <w:tc>
          <w:tcPr>
            <w:tcW w:w="735"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lang w:val="en-GB"/>
              </w:rPr>
              <w:t>3</w:t>
            </w:r>
          </w:p>
        </w:tc>
        <w:tc>
          <w:tcPr>
            <w:tcW w:w="2878" w:type="dxa"/>
            <w:vAlign w:val="center"/>
          </w:tcPr>
          <w:p w:rsidR="004A6017" w:rsidRDefault="00653B77">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504" w:type="dxa"/>
            <w:vAlign w:val="center"/>
          </w:tcPr>
          <w:p w:rsidR="004A6017" w:rsidRDefault="00653B77">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4A6017" w:rsidRDefault="00653B77">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2988" w:type="dxa"/>
            <w:vAlign w:val="center"/>
          </w:tcPr>
          <w:p w:rsidR="004A6017" w:rsidRDefault="00653B77">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4A6017" w:rsidRDefault="004A6017">
            <w:pPr>
              <w:jc w:val="center"/>
              <w:rPr>
                <w:rFonts w:ascii="宋体" w:hAnsi="宋体"/>
                <w:b/>
                <w:color w:val="000000"/>
                <w:sz w:val="24"/>
                <w:lang w:val="en-GB"/>
              </w:rPr>
            </w:pPr>
          </w:p>
        </w:tc>
      </w:tr>
      <w:tr w:rsidR="004A6017">
        <w:trPr>
          <w:trHeight w:val="935"/>
        </w:trPr>
        <w:tc>
          <w:tcPr>
            <w:tcW w:w="735"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lang w:val="en-GB"/>
              </w:rPr>
              <w:t>4</w:t>
            </w:r>
          </w:p>
        </w:tc>
        <w:tc>
          <w:tcPr>
            <w:tcW w:w="2878" w:type="dxa"/>
            <w:vAlign w:val="center"/>
          </w:tcPr>
          <w:p w:rsidR="004A6017" w:rsidRDefault="00653B77">
            <w:pPr>
              <w:jc w:val="center"/>
              <w:rPr>
                <w:rFonts w:ascii="宋体" w:hAnsi="宋体"/>
                <w:color w:val="000000"/>
                <w:sz w:val="24"/>
                <w:lang w:val="en-GB"/>
              </w:rPr>
            </w:pPr>
            <w:r>
              <w:rPr>
                <w:rFonts w:ascii="宋体" w:hAnsi="宋体" w:hint="eastAsia"/>
                <w:color w:val="000000"/>
                <w:sz w:val="24"/>
                <w:lang w:val="en-GB"/>
              </w:rPr>
              <w:t>监狱企业</w:t>
            </w:r>
          </w:p>
        </w:tc>
        <w:tc>
          <w:tcPr>
            <w:tcW w:w="2504" w:type="dxa"/>
            <w:vAlign w:val="center"/>
          </w:tcPr>
          <w:p w:rsidR="004A6017" w:rsidRDefault="00653B77">
            <w:pPr>
              <w:jc w:val="center"/>
              <w:rPr>
                <w:rFonts w:ascii="宋体" w:hAnsi="宋体"/>
                <w:color w:val="000000"/>
                <w:sz w:val="24"/>
                <w:lang w:val="en-GB"/>
              </w:rPr>
            </w:pPr>
            <w:r>
              <w:rPr>
                <w:rFonts w:ascii="宋体" w:hAnsi="宋体" w:hint="eastAsia"/>
                <w:color w:val="000000"/>
                <w:sz w:val="24"/>
                <w:lang w:val="en-GB"/>
              </w:rPr>
              <w:t>视同小型、微型企业</w:t>
            </w:r>
          </w:p>
          <w:p w:rsidR="004A6017" w:rsidRDefault="00653B77">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2988" w:type="dxa"/>
            <w:vAlign w:val="center"/>
          </w:tcPr>
          <w:p w:rsidR="004A6017" w:rsidRDefault="00653B77">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4A6017">
        <w:trPr>
          <w:trHeight w:val="935"/>
        </w:trPr>
        <w:tc>
          <w:tcPr>
            <w:tcW w:w="735"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lang w:val="en-GB"/>
              </w:rPr>
              <w:t>5</w:t>
            </w:r>
          </w:p>
        </w:tc>
        <w:tc>
          <w:tcPr>
            <w:tcW w:w="2878" w:type="dxa"/>
            <w:vAlign w:val="center"/>
          </w:tcPr>
          <w:p w:rsidR="004A6017" w:rsidRDefault="00653B77">
            <w:pPr>
              <w:jc w:val="center"/>
              <w:rPr>
                <w:rFonts w:ascii="宋体" w:hAnsi="宋体"/>
                <w:color w:val="000000"/>
                <w:sz w:val="24"/>
                <w:lang w:val="en-GB"/>
              </w:rPr>
            </w:pPr>
            <w:r>
              <w:rPr>
                <w:rFonts w:ascii="宋体" w:hAnsi="宋体" w:hint="eastAsia"/>
                <w:color w:val="000000"/>
                <w:sz w:val="24"/>
                <w:lang w:val="en-GB"/>
              </w:rPr>
              <w:t>残疾人福利性单位</w:t>
            </w:r>
          </w:p>
        </w:tc>
        <w:tc>
          <w:tcPr>
            <w:tcW w:w="2504" w:type="dxa"/>
            <w:vAlign w:val="center"/>
          </w:tcPr>
          <w:p w:rsidR="004A6017" w:rsidRDefault="00653B77">
            <w:pPr>
              <w:jc w:val="center"/>
              <w:rPr>
                <w:rFonts w:ascii="宋体" w:hAnsi="宋体"/>
                <w:color w:val="000000"/>
                <w:sz w:val="24"/>
                <w:lang w:val="en-GB"/>
              </w:rPr>
            </w:pPr>
            <w:r>
              <w:rPr>
                <w:rFonts w:ascii="宋体" w:hAnsi="宋体" w:hint="eastAsia"/>
                <w:color w:val="000000"/>
                <w:sz w:val="24"/>
                <w:lang w:val="en-GB"/>
              </w:rPr>
              <w:t>视同小型、微型企业</w:t>
            </w:r>
          </w:p>
          <w:p w:rsidR="004A6017" w:rsidRDefault="00653B77">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2988" w:type="dxa"/>
            <w:vAlign w:val="center"/>
          </w:tcPr>
          <w:p w:rsidR="004A6017" w:rsidRDefault="00653B77">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4A6017">
        <w:trPr>
          <w:trHeight w:val="1527"/>
        </w:trPr>
        <w:tc>
          <w:tcPr>
            <w:tcW w:w="9105" w:type="dxa"/>
            <w:gridSpan w:val="4"/>
            <w:vAlign w:val="center"/>
          </w:tcPr>
          <w:p w:rsidR="004A6017" w:rsidRDefault="00653B77">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4A6017" w:rsidRDefault="00653B77">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4A6017" w:rsidRDefault="00653B77" w:rsidP="00653B77">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lastRenderedPageBreak/>
              <w:t>评标基准价</w:t>
            </w:r>
            <w:r>
              <w:rPr>
                <w:rFonts w:ascii="宋体" w:hAnsi="宋体" w:cs="仿宋_GB2312" w:hint="eastAsia"/>
                <w:sz w:val="24"/>
                <w:lang w:val="zh-CN"/>
              </w:rPr>
              <w:t>=评标价格的最低价</w:t>
            </w:r>
          </w:p>
          <w:p w:rsidR="004A6017" w:rsidRDefault="00653B77" w:rsidP="00653B77">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4A6017" w:rsidRDefault="00653B77">
      <w:pPr>
        <w:spacing w:line="360" w:lineRule="auto"/>
        <w:rPr>
          <w:rFonts w:ascii="宋体" w:hAnsi="宋体"/>
          <w:bCs/>
          <w:sz w:val="24"/>
          <w:lang w:val="en-GB"/>
        </w:rPr>
      </w:pPr>
      <w:r>
        <w:rPr>
          <w:rFonts w:ascii="宋体" w:hAnsi="宋体" w:hint="eastAsia"/>
          <w:bCs/>
          <w:sz w:val="24"/>
          <w:lang w:val="en-GB"/>
        </w:rPr>
        <w:lastRenderedPageBreak/>
        <w:t>备注：</w:t>
      </w:r>
    </w:p>
    <w:p w:rsidR="004A6017" w:rsidRDefault="00653B77">
      <w:pPr>
        <w:spacing w:line="360" w:lineRule="auto"/>
        <w:ind w:firstLineChars="200" w:firstLine="480"/>
        <w:rPr>
          <w:rFonts w:ascii="宋体" w:hAnsi="宋体"/>
          <w:bCs/>
          <w:sz w:val="24"/>
          <w:lang w:val="en-GB"/>
        </w:rPr>
      </w:pPr>
      <w:r>
        <w:rPr>
          <w:rFonts w:ascii="宋体" w:hAnsi="宋体" w:hint="eastAsia"/>
          <w:bCs/>
          <w:sz w:val="24"/>
          <w:lang w:val="en-GB"/>
        </w:rPr>
        <w:t>a、不接受联合体投标的项目，本表中第2项、第3项情形不适用。</w:t>
      </w:r>
    </w:p>
    <w:p w:rsidR="004A6017" w:rsidRDefault="00653B77">
      <w:pPr>
        <w:spacing w:line="360" w:lineRule="auto"/>
        <w:ind w:firstLineChars="200" w:firstLine="480"/>
        <w:rPr>
          <w:rFonts w:ascii="宋体" w:hAnsi="宋体"/>
          <w:bCs/>
          <w:sz w:val="24"/>
          <w:lang w:val="en-GB"/>
        </w:rPr>
      </w:pPr>
      <w:r>
        <w:rPr>
          <w:rFonts w:ascii="宋体" w:hAnsi="宋体" w:hint="eastAsia"/>
          <w:bCs/>
          <w:sz w:val="24"/>
          <w:lang w:val="en-GB"/>
        </w:rPr>
        <w:t>b、小型和微型企业产品包括货物及其提供的服务与工程。</w:t>
      </w:r>
    </w:p>
    <w:p w:rsidR="004A6017" w:rsidRDefault="00653B77">
      <w:pPr>
        <w:spacing w:line="360" w:lineRule="auto"/>
        <w:ind w:firstLineChars="200" w:firstLine="480"/>
        <w:rPr>
          <w:rFonts w:ascii="宋体" w:hAnsi="宋体"/>
          <w:bCs/>
          <w:sz w:val="24"/>
          <w:lang w:val="en-GB"/>
        </w:rPr>
      </w:pPr>
      <w:r>
        <w:rPr>
          <w:rFonts w:ascii="宋体" w:hAnsi="宋体" w:hint="eastAsia"/>
          <w:bCs/>
          <w:sz w:val="24"/>
          <w:lang w:val="en-GB"/>
        </w:rPr>
        <w:t>c、中小企业、残疾人福利性单位提供其他企业制造的货物的，则该货物的制造商也必须为上述企业，否则不能享受价格优惠。</w:t>
      </w:r>
    </w:p>
    <w:p w:rsidR="004A6017" w:rsidRDefault="00653B77">
      <w:pPr>
        <w:spacing w:line="360" w:lineRule="auto"/>
        <w:ind w:firstLineChars="200" w:firstLine="480"/>
        <w:rPr>
          <w:rFonts w:ascii="宋体" w:hAnsi="宋体"/>
          <w:bCs/>
          <w:sz w:val="24"/>
          <w:lang w:val="en-GB"/>
        </w:rPr>
      </w:pPr>
      <w:r>
        <w:rPr>
          <w:rFonts w:ascii="宋体" w:hAnsi="宋体" w:hint="eastAsia"/>
          <w:bCs/>
          <w:sz w:val="24"/>
          <w:lang w:val="en-GB"/>
        </w:rPr>
        <w:t>d、残疾人福利性单位属于小型、微型企业的，不重复享受政策。</w:t>
      </w:r>
    </w:p>
    <w:p w:rsidR="004A6017" w:rsidRDefault="00653B77">
      <w:pPr>
        <w:pStyle w:val="aa"/>
        <w:spacing w:line="360" w:lineRule="auto"/>
        <w:ind w:firstLineChars="200" w:firstLine="482"/>
        <w:contextualSpacing/>
        <w:rPr>
          <w:rFonts w:hAnsi="宋体" w:cs="仿宋_GB2312"/>
          <w:sz w:val="24"/>
          <w:szCs w:val="24"/>
          <w:lang w:val="zh-CN"/>
        </w:rPr>
      </w:pPr>
      <w:r>
        <w:rPr>
          <w:rFonts w:hAnsi="宋体" w:cs="仿宋_GB2312" w:hint="eastAsia"/>
          <w:b/>
          <w:sz w:val="24"/>
          <w:szCs w:val="24"/>
          <w:lang w:val="zh-CN"/>
        </w:rPr>
        <w:t>（8）</w:t>
      </w:r>
      <w:r>
        <w:rPr>
          <w:rFonts w:hAnsi="宋体" w:cs="仿宋_GB2312"/>
          <w:b/>
          <w:sz w:val="24"/>
          <w:szCs w:val="24"/>
          <w:lang w:val="zh-CN"/>
        </w:rPr>
        <w:t>评标结果汇总完成后，除下列情形外，任何人不得修改评标结果：</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 </w:t>
      </w:r>
      <w:r>
        <w:rPr>
          <w:rFonts w:ascii="宋体" w:hAnsi="宋体" w:cs="仿宋_GB2312"/>
          <w:sz w:val="24"/>
          <w:lang w:val="zh-CN"/>
        </w:rPr>
        <w:t>分值汇总计算错误的；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 </w:t>
      </w:r>
      <w:r>
        <w:rPr>
          <w:rFonts w:ascii="宋体" w:hAnsi="宋体" w:cs="仿宋_GB2312"/>
          <w:sz w:val="24"/>
          <w:lang w:val="zh-CN"/>
        </w:rPr>
        <w:t>分项评分超出评分标准范围的；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 </w:t>
      </w:r>
      <w:r>
        <w:rPr>
          <w:rFonts w:ascii="宋体" w:hAnsi="宋体" w:cs="仿宋_GB2312"/>
          <w:sz w:val="24"/>
          <w:lang w:val="zh-CN"/>
        </w:rPr>
        <w:t>评标委员会成员对客观评审因素评分不一致的；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4） </w:t>
      </w:r>
      <w:r>
        <w:rPr>
          <w:rFonts w:ascii="宋体" w:hAnsi="宋体" w:cs="仿宋_GB2312"/>
          <w:sz w:val="24"/>
          <w:lang w:val="zh-CN"/>
        </w:rPr>
        <w:t>经评标委员会认定评分畸高、</w:t>
      </w:r>
      <w:proofErr w:type="gramStart"/>
      <w:r>
        <w:rPr>
          <w:rFonts w:ascii="宋体" w:hAnsi="宋体" w:cs="仿宋_GB2312"/>
          <w:sz w:val="24"/>
          <w:lang w:val="zh-CN"/>
        </w:rPr>
        <w:t>畸</w:t>
      </w:r>
      <w:proofErr w:type="gramEnd"/>
      <w:r>
        <w:rPr>
          <w:rFonts w:ascii="宋体" w:hAnsi="宋体" w:cs="仿宋_GB2312"/>
          <w:sz w:val="24"/>
          <w:lang w:val="zh-CN"/>
        </w:rPr>
        <w:t>低的。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4A6017" w:rsidRDefault="00653B77">
      <w:pPr>
        <w:wordWrap w:val="0"/>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4A6017" w:rsidRDefault="00653B77">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（10）</w:t>
      </w:r>
      <w:r>
        <w:rPr>
          <w:rFonts w:ascii="宋体" w:hAnsi="宋体" w:cs="仿宋_GB2312"/>
          <w:b/>
          <w:sz w:val="24"/>
          <w:lang w:val="zh-CN"/>
        </w:rPr>
        <w:t>评标委员会</w:t>
      </w:r>
      <w:r>
        <w:rPr>
          <w:rFonts w:ascii="宋体" w:hAnsi="宋体" w:cs="仿宋_GB2312" w:hint="eastAsia"/>
          <w:b/>
          <w:sz w:val="24"/>
          <w:lang w:val="zh-CN"/>
        </w:rPr>
        <w:t>争议处理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4A6017" w:rsidRDefault="00653B77">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4D6927" w:rsidRDefault="004D6927">
      <w:pPr>
        <w:pStyle w:val="aa"/>
        <w:spacing w:line="360" w:lineRule="auto"/>
        <w:contextualSpacing/>
        <w:jc w:val="center"/>
        <w:rPr>
          <w:rFonts w:hAnsi="宋体" w:cs="宋体" w:hint="eastAsia"/>
          <w:b/>
          <w:sz w:val="36"/>
          <w:szCs w:val="36"/>
        </w:rPr>
      </w:pPr>
      <w:bookmarkStart w:id="1" w:name="_GoBack"/>
      <w:bookmarkEnd w:id="1"/>
    </w:p>
    <w:p w:rsidR="004A6017" w:rsidRDefault="00653B77">
      <w:pPr>
        <w:pStyle w:val="aa"/>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4A6017" w:rsidRDefault="004A6017">
      <w:pPr>
        <w:pStyle w:val="aa"/>
        <w:spacing w:line="360" w:lineRule="auto"/>
        <w:contextualSpacing/>
        <w:jc w:val="center"/>
        <w:rPr>
          <w:rFonts w:hAnsi="宋体" w:cs="宋体"/>
          <w:b/>
          <w:sz w:val="36"/>
          <w:szCs w:val="36"/>
        </w:rPr>
      </w:pPr>
    </w:p>
    <w:p w:rsidR="004A6017" w:rsidRDefault="00653B77">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4A6017" w:rsidRDefault="00653B77">
      <w:pPr>
        <w:shd w:val="clear" w:color="auto" w:fill="FFFFFF"/>
        <w:spacing w:after="100" w:afterAutospacing="1" w:line="400" w:lineRule="exact"/>
        <w:ind w:firstLineChars="250" w:firstLine="525"/>
        <w:rPr>
          <w:rFonts w:ascii="宋体" w:hAnsi="宋体" w:cs="宋体"/>
          <w:szCs w:val="21"/>
        </w:rPr>
      </w:pPr>
      <w:r>
        <w:rPr>
          <w:rFonts w:ascii="宋体" w:hAnsi="宋体" w:cs="宋体" w:hint="eastAsia"/>
          <w:szCs w:val="21"/>
        </w:rPr>
        <w:t xml:space="preserve"> </w:t>
      </w:r>
    </w:p>
    <w:p w:rsidR="004D6927" w:rsidRPr="004D6927" w:rsidRDefault="004D6927" w:rsidP="004D6927">
      <w:pPr>
        <w:spacing w:line="440" w:lineRule="exact"/>
        <w:rPr>
          <w:rFonts w:ascii="Arial" w:hAnsi="宋体" w:cs="Arial" w:hint="eastAsia"/>
          <w:color w:val="000000"/>
          <w:sz w:val="24"/>
        </w:rPr>
      </w:pPr>
      <w:r w:rsidRPr="004D6927">
        <w:rPr>
          <w:rFonts w:ascii="Arial" w:hAnsi="宋体" w:cs="Arial" w:hint="eastAsia"/>
          <w:color w:val="000000"/>
          <w:sz w:val="24"/>
        </w:rPr>
        <w:t>合同编号：</w:t>
      </w:r>
    </w:p>
    <w:p w:rsidR="004D6927" w:rsidRPr="004D6927" w:rsidRDefault="004D6927" w:rsidP="004D6927">
      <w:pPr>
        <w:spacing w:line="440" w:lineRule="exact"/>
        <w:rPr>
          <w:rFonts w:ascii="Arial" w:hAnsi="宋体" w:cs="Arial" w:hint="eastAsia"/>
          <w:color w:val="000000"/>
          <w:sz w:val="24"/>
        </w:rPr>
      </w:pPr>
      <w:r w:rsidRPr="004D6927">
        <w:rPr>
          <w:rFonts w:ascii="Arial" w:hAnsi="宋体" w:cs="Arial" w:hint="eastAsia"/>
          <w:color w:val="000000"/>
          <w:sz w:val="24"/>
        </w:rPr>
        <w:t>供方：</w:t>
      </w:r>
      <w:r w:rsidRPr="004D6927">
        <w:rPr>
          <w:rFonts w:ascii="Arial" w:hAnsi="宋体" w:cs="Arial" w:hint="eastAsia"/>
          <w:color w:val="000000"/>
          <w:sz w:val="24"/>
        </w:rPr>
        <w:t xml:space="preserve">                                  </w:t>
      </w:r>
      <w:r w:rsidRPr="004D6927">
        <w:rPr>
          <w:rFonts w:ascii="Arial" w:hAnsi="宋体" w:cs="Arial" w:hint="eastAsia"/>
          <w:color w:val="000000"/>
          <w:sz w:val="24"/>
        </w:rPr>
        <w:t>需方：</w:t>
      </w:r>
    </w:p>
    <w:p w:rsidR="004D6927" w:rsidRPr="004D6927" w:rsidRDefault="004D6927" w:rsidP="004D6927">
      <w:pPr>
        <w:spacing w:line="440" w:lineRule="exact"/>
        <w:rPr>
          <w:rFonts w:ascii="Arial" w:hAnsi="宋体" w:cs="Arial" w:hint="eastAsia"/>
          <w:color w:val="000000"/>
          <w:sz w:val="24"/>
        </w:rPr>
      </w:pPr>
      <w:r w:rsidRPr="004D6927">
        <w:rPr>
          <w:rFonts w:ascii="Arial" w:hAnsi="宋体" w:cs="Arial" w:hint="eastAsia"/>
          <w:color w:val="000000"/>
          <w:sz w:val="24"/>
        </w:rPr>
        <w:t xml:space="preserve">    </w:t>
      </w:r>
      <w:r w:rsidRPr="004D6927">
        <w:rPr>
          <w:rFonts w:ascii="Arial" w:hAnsi="宋体" w:cs="Arial" w:hint="eastAsia"/>
          <w:color w:val="000000"/>
          <w:sz w:val="24"/>
        </w:rPr>
        <w:t>供、需双方根据</w:t>
      </w:r>
      <w:r w:rsidRPr="004D6927">
        <w:rPr>
          <w:rFonts w:ascii="Arial" w:hAnsi="宋体" w:cs="Arial" w:hint="eastAsia"/>
          <w:color w:val="000000"/>
          <w:sz w:val="24"/>
        </w:rPr>
        <w:t xml:space="preserve">   </w:t>
      </w:r>
      <w:r w:rsidRPr="004D6927">
        <w:rPr>
          <w:rFonts w:ascii="Arial" w:hAnsi="宋体" w:cs="Arial" w:hint="eastAsia"/>
          <w:color w:val="000000"/>
          <w:sz w:val="24"/>
        </w:rPr>
        <w:t>年</w:t>
      </w:r>
      <w:r w:rsidRPr="004D6927">
        <w:rPr>
          <w:rFonts w:ascii="Arial" w:hAnsi="宋体" w:cs="Arial" w:hint="eastAsia"/>
          <w:color w:val="000000"/>
          <w:sz w:val="24"/>
        </w:rPr>
        <w:t xml:space="preserve">  </w:t>
      </w:r>
      <w:r w:rsidRPr="004D6927">
        <w:rPr>
          <w:rFonts w:ascii="Arial" w:hAnsi="宋体" w:cs="Arial" w:hint="eastAsia"/>
          <w:color w:val="000000"/>
          <w:sz w:val="24"/>
        </w:rPr>
        <w:t>月</w:t>
      </w:r>
      <w:r w:rsidRPr="004D6927">
        <w:rPr>
          <w:rFonts w:ascii="Arial" w:hAnsi="宋体" w:cs="Arial" w:hint="eastAsia"/>
          <w:color w:val="000000"/>
          <w:sz w:val="24"/>
        </w:rPr>
        <w:t xml:space="preserve">  </w:t>
      </w:r>
      <w:r w:rsidRPr="004D6927">
        <w:rPr>
          <w:rFonts w:ascii="Arial" w:hAnsi="宋体" w:cs="Arial" w:hint="eastAsia"/>
          <w:color w:val="000000"/>
          <w:sz w:val="24"/>
        </w:rPr>
        <w:t>日招标人签发的中标通知书和招投标文件，并经双方协商一致，在平等互利的基础上，达成以下合同条款：</w:t>
      </w:r>
    </w:p>
    <w:p w:rsidR="004D6927" w:rsidRPr="004D6927" w:rsidRDefault="004D6927" w:rsidP="004D6927">
      <w:pPr>
        <w:spacing w:line="440" w:lineRule="exact"/>
        <w:rPr>
          <w:rFonts w:ascii="Arial" w:hAnsi="宋体" w:cs="Arial" w:hint="eastAsia"/>
          <w:color w:val="000000"/>
          <w:sz w:val="24"/>
        </w:rPr>
      </w:pPr>
      <w:r w:rsidRPr="004D6927">
        <w:rPr>
          <w:rFonts w:ascii="Arial" w:hAnsi="宋体" w:cs="Arial" w:hint="eastAsia"/>
          <w:color w:val="000000"/>
          <w:sz w:val="24"/>
        </w:rPr>
        <w:t>一、招标文件、投标文件、澄清文件及材料（如果有的话）、中标通知书、合同条款、补充协议（如果有的话）均为合同不可分割的部分。</w:t>
      </w:r>
    </w:p>
    <w:p w:rsidR="004D6927" w:rsidRPr="004D6927" w:rsidRDefault="004D6927" w:rsidP="004D6927">
      <w:pPr>
        <w:spacing w:line="440" w:lineRule="exact"/>
        <w:rPr>
          <w:rFonts w:ascii="Arial" w:hAnsi="宋体" w:cs="Arial" w:hint="eastAsia"/>
          <w:color w:val="000000"/>
          <w:sz w:val="24"/>
        </w:rPr>
      </w:pPr>
      <w:r w:rsidRPr="004D6927">
        <w:rPr>
          <w:rFonts w:ascii="Arial" w:hAnsi="宋体" w:cs="Arial" w:hint="eastAsia"/>
          <w:color w:val="000000"/>
          <w:sz w:val="24"/>
        </w:rPr>
        <w:t>二、货物名称、数量、规格、型号、金额及交货期</w:t>
      </w:r>
    </w:p>
    <w:p w:rsidR="004D6927" w:rsidRPr="004D6927" w:rsidRDefault="004D6927" w:rsidP="004D6927">
      <w:pPr>
        <w:spacing w:line="440" w:lineRule="exact"/>
        <w:rPr>
          <w:rFonts w:ascii="Arial" w:hAnsi="宋体" w:cs="Arial" w:hint="eastAsia"/>
          <w:color w:val="000000"/>
          <w:sz w:val="24"/>
        </w:rPr>
      </w:pPr>
      <w:r w:rsidRPr="004D6927">
        <w:rPr>
          <w:rFonts w:ascii="Arial" w:hAnsi="宋体" w:cs="Arial" w:hint="eastAsia"/>
          <w:color w:val="000000"/>
          <w:sz w:val="24"/>
        </w:rPr>
        <w:t>序号</w:t>
      </w:r>
      <w:r w:rsidRPr="004D6927">
        <w:rPr>
          <w:rFonts w:ascii="Arial" w:hAnsi="宋体" w:cs="Arial" w:hint="eastAsia"/>
          <w:color w:val="000000"/>
          <w:sz w:val="24"/>
        </w:rPr>
        <w:tab/>
      </w:r>
      <w:r w:rsidRPr="004D6927">
        <w:rPr>
          <w:rFonts w:ascii="Arial" w:hAnsi="宋体" w:cs="Arial" w:hint="eastAsia"/>
          <w:color w:val="000000"/>
          <w:sz w:val="24"/>
        </w:rPr>
        <w:t>名</w:t>
      </w:r>
      <w:r w:rsidRPr="004D6927">
        <w:rPr>
          <w:rFonts w:ascii="Arial" w:hAnsi="宋体" w:cs="Arial" w:hint="eastAsia"/>
          <w:color w:val="000000"/>
          <w:sz w:val="24"/>
        </w:rPr>
        <w:t xml:space="preserve"> </w:t>
      </w:r>
      <w:r w:rsidRPr="004D6927">
        <w:rPr>
          <w:rFonts w:ascii="Arial" w:hAnsi="宋体" w:cs="Arial" w:hint="eastAsia"/>
          <w:color w:val="000000"/>
          <w:sz w:val="24"/>
        </w:rPr>
        <w:t>称</w:t>
      </w:r>
      <w:r w:rsidRPr="004D6927">
        <w:rPr>
          <w:rFonts w:ascii="Arial" w:hAnsi="宋体" w:cs="Arial" w:hint="eastAsia"/>
          <w:color w:val="000000"/>
          <w:sz w:val="24"/>
        </w:rPr>
        <w:tab/>
      </w:r>
      <w:r w:rsidRPr="004D6927">
        <w:rPr>
          <w:rFonts w:ascii="Arial" w:hAnsi="宋体" w:cs="Arial" w:hint="eastAsia"/>
          <w:color w:val="000000"/>
          <w:sz w:val="24"/>
        </w:rPr>
        <w:t>规格及型号</w:t>
      </w:r>
      <w:r w:rsidRPr="004D6927">
        <w:rPr>
          <w:rFonts w:ascii="Arial" w:hAnsi="宋体" w:cs="Arial" w:hint="eastAsia"/>
          <w:color w:val="000000"/>
          <w:sz w:val="24"/>
        </w:rPr>
        <w:tab/>
      </w:r>
      <w:r w:rsidRPr="004D6927">
        <w:rPr>
          <w:rFonts w:ascii="Arial" w:hAnsi="宋体" w:cs="Arial" w:hint="eastAsia"/>
          <w:color w:val="000000"/>
          <w:sz w:val="24"/>
        </w:rPr>
        <w:t>单</w:t>
      </w:r>
      <w:r w:rsidRPr="004D6927">
        <w:rPr>
          <w:rFonts w:ascii="Arial" w:hAnsi="宋体" w:cs="Arial" w:hint="eastAsia"/>
          <w:color w:val="000000"/>
          <w:sz w:val="24"/>
        </w:rPr>
        <w:t xml:space="preserve"> </w:t>
      </w:r>
      <w:r w:rsidRPr="004D6927">
        <w:rPr>
          <w:rFonts w:ascii="Arial" w:hAnsi="宋体" w:cs="Arial" w:hint="eastAsia"/>
          <w:color w:val="000000"/>
          <w:sz w:val="24"/>
        </w:rPr>
        <w:t>位</w:t>
      </w:r>
      <w:r w:rsidRPr="004D6927">
        <w:rPr>
          <w:rFonts w:ascii="Arial" w:hAnsi="宋体" w:cs="Arial" w:hint="eastAsia"/>
          <w:color w:val="000000"/>
          <w:sz w:val="24"/>
        </w:rPr>
        <w:tab/>
      </w:r>
      <w:r w:rsidRPr="004D6927">
        <w:rPr>
          <w:rFonts w:ascii="Arial" w:hAnsi="宋体" w:cs="Arial" w:hint="eastAsia"/>
          <w:color w:val="000000"/>
          <w:sz w:val="24"/>
        </w:rPr>
        <w:t>数</w:t>
      </w:r>
      <w:r w:rsidRPr="004D6927">
        <w:rPr>
          <w:rFonts w:ascii="Arial" w:hAnsi="宋体" w:cs="Arial" w:hint="eastAsia"/>
          <w:color w:val="000000"/>
          <w:sz w:val="24"/>
        </w:rPr>
        <w:t xml:space="preserve"> </w:t>
      </w:r>
      <w:r w:rsidRPr="004D6927">
        <w:rPr>
          <w:rFonts w:ascii="Arial" w:hAnsi="宋体" w:cs="Arial" w:hint="eastAsia"/>
          <w:color w:val="000000"/>
          <w:sz w:val="24"/>
        </w:rPr>
        <w:t>量</w:t>
      </w:r>
      <w:r w:rsidRPr="004D6927">
        <w:rPr>
          <w:rFonts w:ascii="Arial" w:hAnsi="宋体" w:cs="Arial" w:hint="eastAsia"/>
          <w:color w:val="000000"/>
          <w:sz w:val="24"/>
        </w:rPr>
        <w:tab/>
      </w:r>
      <w:r w:rsidRPr="004D6927">
        <w:rPr>
          <w:rFonts w:ascii="Arial" w:hAnsi="宋体" w:cs="Arial" w:hint="eastAsia"/>
          <w:color w:val="000000"/>
          <w:sz w:val="24"/>
        </w:rPr>
        <w:t>单</w:t>
      </w:r>
      <w:r w:rsidRPr="004D6927">
        <w:rPr>
          <w:rFonts w:ascii="Arial" w:hAnsi="宋体" w:cs="Arial" w:hint="eastAsia"/>
          <w:color w:val="000000"/>
          <w:sz w:val="24"/>
        </w:rPr>
        <w:t xml:space="preserve"> </w:t>
      </w:r>
      <w:r w:rsidRPr="004D6927">
        <w:rPr>
          <w:rFonts w:ascii="Arial" w:hAnsi="宋体" w:cs="Arial" w:hint="eastAsia"/>
          <w:color w:val="000000"/>
          <w:sz w:val="24"/>
        </w:rPr>
        <w:t>价</w:t>
      </w:r>
      <w:r w:rsidRPr="004D6927">
        <w:rPr>
          <w:rFonts w:ascii="Arial" w:hAnsi="宋体" w:cs="Arial" w:hint="eastAsia"/>
          <w:color w:val="000000"/>
          <w:sz w:val="24"/>
        </w:rPr>
        <w:tab/>
      </w:r>
      <w:r w:rsidRPr="004D6927">
        <w:rPr>
          <w:rFonts w:ascii="Arial" w:hAnsi="宋体" w:cs="Arial" w:hint="eastAsia"/>
          <w:color w:val="000000"/>
          <w:sz w:val="24"/>
        </w:rPr>
        <w:t>总价</w:t>
      </w:r>
      <w:r w:rsidRPr="004D6927">
        <w:rPr>
          <w:rFonts w:ascii="Arial" w:hAnsi="宋体" w:cs="Arial" w:hint="eastAsia"/>
          <w:color w:val="000000"/>
          <w:sz w:val="24"/>
        </w:rPr>
        <w:tab/>
      </w:r>
      <w:r w:rsidRPr="004D6927">
        <w:rPr>
          <w:rFonts w:ascii="Arial" w:hAnsi="宋体" w:cs="Arial" w:hint="eastAsia"/>
          <w:color w:val="000000"/>
          <w:sz w:val="24"/>
        </w:rPr>
        <w:t>交货期或工期</w:t>
      </w:r>
    </w:p>
    <w:p w:rsidR="004D6927" w:rsidRPr="004D6927" w:rsidRDefault="004D6927" w:rsidP="004D6927">
      <w:pPr>
        <w:spacing w:line="440" w:lineRule="exact"/>
        <w:rPr>
          <w:rFonts w:ascii="Arial" w:hAnsi="宋体" w:cs="Arial"/>
          <w:color w:val="000000"/>
          <w:sz w:val="24"/>
        </w:rPr>
      </w:pPr>
      <w:r w:rsidRPr="004D6927">
        <w:rPr>
          <w:rFonts w:ascii="Arial" w:hAnsi="宋体" w:cs="Arial"/>
          <w:color w:val="000000"/>
          <w:sz w:val="24"/>
        </w:rPr>
        <w:tab/>
      </w:r>
      <w:r w:rsidRPr="004D6927">
        <w:rPr>
          <w:rFonts w:ascii="Arial" w:hAnsi="宋体" w:cs="Arial"/>
          <w:color w:val="000000"/>
          <w:sz w:val="24"/>
        </w:rPr>
        <w:tab/>
      </w:r>
      <w:r w:rsidRPr="004D6927">
        <w:rPr>
          <w:rFonts w:ascii="Arial" w:hAnsi="宋体" w:cs="Arial"/>
          <w:color w:val="000000"/>
          <w:sz w:val="24"/>
        </w:rPr>
        <w:tab/>
      </w:r>
      <w:r w:rsidRPr="004D6927">
        <w:rPr>
          <w:rFonts w:ascii="Arial" w:hAnsi="宋体" w:cs="Arial"/>
          <w:color w:val="000000"/>
          <w:sz w:val="24"/>
        </w:rPr>
        <w:tab/>
      </w:r>
      <w:r w:rsidRPr="004D6927">
        <w:rPr>
          <w:rFonts w:ascii="Arial" w:hAnsi="宋体" w:cs="Arial"/>
          <w:color w:val="000000"/>
          <w:sz w:val="24"/>
        </w:rPr>
        <w:tab/>
      </w:r>
      <w:r w:rsidRPr="004D6927">
        <w:rPr>
          <w:rFonts w:ascii="Arial" w:hAnsi="宋体" w:cs="Arial"/>
          <w:color w:val="000000"/>
          <w:sz w:val="24"/>
        </w:rPr>
        <w:tab/>
      </w:r>
      <w:r w:rsidRPr="004D6927">
        <w:rPr>
          <w:rFonts w:ascii="Arial" w:hAnsi="宋体" w:cs="Arial"/>
          <w:color w:val="000000"/>
          <w:sz w:val="24"/>
        </w:rPr>
        <w:tab/>
      </w:r>
    </w:p>
    <w:p w:rsidR="004D6927" w:rsidRPr="004D6927" w:rsidRDefault="004D6927" w:rsidP="004D6927">
      <w:pPr>
        <w:spacing w:line="440" w:lineRule="exact"/>
        <w:rPr>
          <w:rFonts w:ascii="Arial" w:hAnsi="宋体" w:cs="Arial"/>
          <w:color w:val="000000"/>
          <w:sz w:val="24"/>
        </w:rPr>
      </w:pPr>
      <w:r w:rsidRPr="004D6927">
        <w:rPr>
          <w:rFonts w:ascii="Arial" w:hAnsi="宋体" w:cs="Arial"/>
          <w:color w:val="000000"/>
          <w:sz w:val="24"/>
        </w:rPr>
        <w:tab/>
      </w:r>
      <w:r w:rsidRPr="004D6927">
        <w:rPr>
          <w:rFonts w:ascii="Arial" w:hAnsi="宋体" w:cs="Arial"/>
          <w:color w:val="000000"/>
          <w:sz w:val="24"/>
        </w:rPr>
        <w:tab/>
      </w:r>
      <w:r w:rsidRPr="004D6927">
        <w:rPr>
          <w:rFonts w:ascii="Arial" w:hAnsi="宋体" w:cs="Arial"/>
          <w:color w:val="000000"/>
          <w:sz w:val="24"/>
        </w:rPr>
        <w:tab/>
      </w:r>
      <w:r w:rsidRPr="004D6927">
        <w:rPr>
          <w:rFonts w:ascii="Arial" w:hAnsi="宋体" w:cs="Arial"/>
          <w:color w:val="000000"/>
          <w:sz w:val="24"/>
        </w:rPr>
        <w:tab/>
      </w:r>
      <w:r w:rsidRPr="004D6927">
        <w:rPr>
          <w:rFonts w:ascii="Arial" w:hAnsi="宋体" w:cs="Arial"/>
          <w:color w:val="000000"/>
          <w:sz w:val="24"/>
        </w:rPr>
        <w:tab/>
      </w:r>
      <w:r w:rsidRPr="004D6927">
        <w:rPr>
          <w:rFonts w:ascii="Arial" w:hAnsi="宋体" w:cs="Arial"/>
          <w:color w:val="000000"/>
          <w:sz w:val="24"/>
        </w:rPr>
        <w:tab/>
      </w:r>
      <w:r w:rsidRPr="004D6927">
        <w:rPr>
          <w:rFonts w:ascii="Arial" w:hAnsi="宋体" w:cs="Arial"/>
          <w:color w:val="000000"/>
          <w:sz w:val="24"/>
        </w:rPr>
        <w:tab/>
      </w:r>
    </w:p>
    <w:p w:rsidR="004D6927" w:rsidRPr="004D6927" w:rsidRDefault="004D6927" w:rsidP="004D6927">
      <w:pPr>
        <w:spacing w:line="440" w:lineRule="exact"/>
        <w:rPr>
          <w:rFonts w:ascii="Arial" w:hAnsi="宋体" w:cs="Arial" w:hint="eastAsia"/>
          <w:color w:val="000000"/>
          <w:sz w:val="24"/>
        </w:rPr>
      </w:pPr>
      <w:r w:rsidRPr="004D6927">
        <w:rPr>
          <w:rFonts w:ascii="Arial" w:hAnsi="宋体" w:cs="Arial" w:hint="eastAsia"/>
          <w:color w:val="000000"/>
          <w:sz w:val="24"/>
        </w:rPr>
        <w:t>合</w:t>
      </w:r>
      <w:r w:rsidRPr="004D6927">
        <w:rPr>
          <w:rFonts w:ascii="Arial" w:hAnsi="宋体" w:cs="Arial" w:hint="eastAsia"/>
          <w:color w:val="000000"/>
          <w:sz w:val="24"/>
        </w:rPr>
        <w:t xml:space="preserve">  </w:t>
      </w:r>
      <w:r w:rsidRPr="004D6927">
        <w:rPr>
          <w:rFonts w:ascii="Arial" w:hAnsi="宋体" w:cs="Arial" w:hint="eastAsia"/>
          <w:color w:val="000000"/>
          <w:sz w:val="24"/>
        </w:rPr>
        <w:t>计</w:t>
      </w:r>
      <w:r w:rsidRPr="004D6927">
        <w:rPr>
          <w:rFonts w:ascii="Arial" w:hAnsi="宋体" w:cs="Arial" w:hint="eastAsia"/>
          <w:color w:val="000000"/>
          <w:sz w:val="24"/>
        </w:rPr>
        <w:tab/>
      </w:r>
      <w:r w:rsidRPr="004D6927">
        <w:rPr>
          <w:rFonts w:ascii="Arial" w:hAnsi="宋体" w:cs="Arial" w:hint="eastAsia"/>
          <w:color w:val="000000"/>
          <w:sz w:val="24"/>
        </w:rPr>
        <w:t xml:space="preserve">大写：　　　　　　</w:t>
      </w:r>
      <w:r w:rsidRPr="004D6927">
        <w:rPr>
          <w:rFonts w:ascii="Arial" w:hAnsi="宋体" w:cs="Arial" w:hint="eastAsia"/>
          <w:color w:val="000000"/>
          <w:sz w:val="24"/>
        </w:rPr>
        <w:t xml:space="preserve">           </w:t>
      </w:r>
      <w:r w:rsidRPr="004D6927">
        <w:rPr>
          <w:rFonts w:ascii="Arial" w:hAnsi="宋体" w:cs="Arial" w:hint="eastAsia"/>
          <w:color w:val="000000"/>
          <w:sz w:val="24"/>
        </w:rPr>
        <w:t>小写：</w:t>
      </w:r>
    </w:p>
    <w:p w:rsidR="004D6927" w:rsidRPr="004D6927" w:rsidRDefault="004D6927" w:rsidP="004D6927">
      <w:pPr>
        <w:spacing w:line="440" w:lineRule="exact"/>
        <w:rPr>
          <w:rFonts w:ascii="Arial" w:hAnsi="宋体" w:cs="Arial" w:hint="eastAsia"/>
          <w:color w:val="000000"/>
          <w:sz w:val="24"/>
        </w:rPr>
      </w:pPr>
      <w:r w:rsidRPr="004D6927">
        <w:rPr>
          <w:rFonts w:ascii="Arial" w:hAnsi="宋体" w:cs="Arial" w:hint="eastAsia"/>
          <w:color w:val="000000"/>
          <w:sz w:val="24"/>
        </w:rPr>
        <w:t>三、设备质量要求及供方对质量负责的条件和期限</w:t>
      </w:r>
    </w:p>
    <w:p w:rsidR="004D6927" w:rsidRPr="004D6927" w:rsidRDefault="004D6927" w:rsidP="004D6927">
      <w:pPr>
        <w:spacing w:line="440" w:lineRule="exact"/>
        <w:rPr>
          <w:rFonts w:ascii="Arial" w:hAnsi="宋体" w:cs="Arial" w:hint="eastAsia"/>
          <w:color w:val="000000"/>
          <w:sz w:val="24"/>
        </w:rPr>
      </w:pPr>
      <w:r w:rsidRPr="004D6927">
        <w:rPr>
          <w:rFonts w:ascii="Arial" w:hAnsi="宋体" w:cs="Arial" w:hint="eastAsia"/>
          <w:color w:val="000000"/>
          <w:sz w:val="24"/>
        </w:rPr>
        <w:t xml:space="preserve">    1</w:t>
      </w:r>
      <w:r w:rsidRPr="004D6927">
        <w:rPr>
          <w:rFonts w:ascii="Arial" w:hAnsi="宋体" w:cs="Arial" w:hint="eastAsia"/>
          <w:color w:val="000000"/>
          <w:sz w:val="24"/>
        </w:rPr>
        <w:t>、供方提供的货物须是全新的且保证不是库存或积压品</w:t>
      </w:r>
      <w:r w:rsidRPr="004D6927">
        <w:rPr>
          <w:rFonts w:ascii="Arial" w:hAnsi="宋体" w:cs="Arial" w:hint="eastAsia"/>
          <w:color w:val="000000"/>
          <w:sz w:val="24"/>
        </w:rPr>
        <w:t>(</w:t>
      </w:r>
      <w:r w:rsidRPr="004D6927">
        <w:rPr>
          <w:rFonts w:ascii="Arial" w:hAnsi="宋体" w:cs="Arial" w:hint="eastAsia"/>
          <w:color w:val="000000"/>
          <w:sz w:val="24"/>
        </w:rPr>
        <w:t>包括零部件</w:t>
      </w:r>
      <w:r w:rsidRPr="004D6927">
        <w:rPr>
          <w:rFonts w:ascii="Arial" w:hAnsi="宋体" w:cs="Arial" w:hint="eastAsia"/>
          <w:color w:val="000000"/>
          <w:sz w:val="24"/>
        </w:rPr>
        <w:t>)</w:t>
      </w:r>
      <w:r w:rsidRPr="004D6927">
        <w:rPr>
          <w:rFonts w:ascii="Arial" w:hAnsi="宋体" w:cs="Arial" w:hint="eastAsia"/>
          <w:color w:val="000000"/>
          <w:sz w:val="24"/>
        </w:rPr>
        <w:t>，符合国家、部委或地方相关标准以及该产品的出厂标准。</w:t>
      </w:r>
    </w:p>
    <w:p w:rsidR="004D6927" w:rsidRPr="004D6927" w:rsidRDefault="004D6927" w:rsidP="004D6927">
      <w:pPr>
        <w:spacing w:line="440" w:lineRule="exact"/>
        <w:rPr>
          <w:rFonts w:ascii="Arial" w:hAnsi="宋体" w:cs="Arial" w:hint="eastAsia"/>
          <w:color w:val="000000"/>
          <w:sz w:val="24"/>
        </w:rPr>
      </w:pPr>
      <w:r w:rsidRPr="004D6927">
        <w:rPr>
          <w:rFonts w:ascii="Arial" w:hAnsi="宋体" w:cs="Arial" w:hint="eastAsia"/>
          <w:color w:val="000000"/>
          <w:sz w:val="24"/>
        </w:rPr>
        <w:t>2</w:t>
      </w:r>
      <w:r w:rsidRPr="004D6927">
        <w:rPr>
          <w:rFonts w:ascii="Arial" w:hAnsi="宋体" w:cs="Arial" w:hint="eastAsia"/>
          <w:color w:val="000000"/>
          <w:sz w:val="24"/>
        </w:rPr>
        <w:t>、供方应在产品使用期限内，承担所提供的货物因自身质量原因产生的责任。</w:t>
      </w:r>
    </w:p>
    <w:p w:rsidR="004D6927" w:rsidRPr="004D6927" w:rsidRDefault="004D6927" w:rsidP="004D6927">
      <w:pPr>
        <w:spacing w:line="440" w:lineRule="exact"/>
        <w:rPr>
          <w:rFonts w:ascii="Arial" w:hAnsi="宋体" w:cs="Arial" w:hint="eastAsia"/>
          <w:color w:val="000000"/>
          <w:sz w:val="24"/>
        </w:rPr>
      </w:pPr>
      <w:r w:rsidRPr="004D6927">
        <w:rPr>
          <w:rFonts w:ascii="Arial" w:hAnsi="宋体" w:cs="Arial" w:hint="eastAsia"/>
          <w:color w:val="000000"/>
          <w:sz w:val="24"/>
        </w:rPr>
        <w:t>四、交货时间、地点、方式：</w:t>
      </w:r>
      <w:r w:rsidRPr="004D6927">
        <w:rPr>
          <w:rFonts w:ascii="Arial" w:hAnsi="宋体" w:cs="Arial" w:hint="eastAsia"/>
          <w:color w:val="000000"/>
          <w:sz w:val="24"/>
        </w:rPr>
        <w:t xml:space="preserve"> </w:t>
      </w:r>
      <w:r w:rsidRPr="004D6927">
        <w:rPr>
          <w:rFonts w:ascii="Arial" w:hAnsi="宋体" w:cs="Arial" w:hint="eastAsia"/>
          <w:color w:val="000000"/>
          <w:sz w:val="24"/>
        </w:rPr>
        <w:t>年</w:t>
      </w:r>
      <w:r w:rsidRPr="004D6927">
        <w:rPr>
          <w:rFonts w:ascii="Arial" w:hAnsi="宋体" w:cs="Arial" w:hint="eastAsia"/>
          <w:color w:val="000000"/>
          <w:sz w:val="24"/>
        </w:rPr>
        <w:t xml:space="preserve"> </w:t>
      </w:r>
      <w:r w:rsidRPr="004D6927">
        <w:rPr>
          <w:rFonts w:ascii="Arial" w:hAnsi="宋体" w:cs="Arial" w:hint="eastAsia"/>
          <w:color w:val="000000"/>
          <w:sz w:val="24"/>
        </w:rPr>
        <w:t>月</w:t>
      </w:r>
      <w:r w:rsidRPr="004D6927">
        <w:rPr>
          <w:rFonts w:ascii="Arial" w:hAnsi="宋体" w:cs="Arial" w:hint="eastAsia"/>
          <w:color w:val="000000"/>
          <w:sz w:val="24"/>
        </w:rPr>
        <w:t xml:space="preserve"> </w:t>
      </w:r>
      <w:r w:rsidRPr="004D6927">
        <w:rPr>
          <w:rFonts w:ascii="Arial" w:hAnsi="宋体" w:cs="Arial" w:hint="eastAsia"/>
          <w:color w:val="000000"/>
          <w:sz w:val="24"/>
        </w:rPr>
        <w:t>日前，供方负责将货物按需方规定的地点交货、安装、调试完毕，并具备验收条件。</w:t>
      </w:r>
    </w:p>
    <w:p w:rsidR="004D6927" w:rsidRPr="004D6927" w:rsidRDefault="004D6927" w:rsidP="004D6927">
      <w:pPr>
        <w:spacing w:line="440" w:lineRule="exact"/>
        <w:rPr>
          <w:rFonts w:ascii="Arial" w:hAnsi="宋体" w:cs="Arial" w:hint="eastAsia"/>
          <w:color w:val="000000"/>
          <w:sz w:val="24"/>
        </w:rPr>
      </w:pPr>
      <w:r w:rsidRPr="004D6927">
        <w:rPr>
          <w:rFonts w:ascii="Arial" w:hAnsi="宋体" w:cs="Arial" w:hint="eastAsia"/>
          <w:color w:val="000000"/>
          <w:sz w:val="24"/>
        </w:rPr>
        <w:t>五、货物标志、包装、运输：按招标文件办理。供方将货物直接运至规定的地点，运费自理。</w:t>
      </w:r>
    </w:p>
    <w:p w:rsidR="004D6927" w:rsidRPr="004D6927" w:rsidRDefault="004D6927" w:rsidP="004D6927">
      <w:pPr>
        <w:spacing w:line="440" w:lineRule="exact"/>
        <w:rPr>
          <w:rFonts w:ascii="Arial" w:hAnsi="宋体" w:cs="Arial" w:hint="eastAsia"/>
          <w:color w:val="000000"/>
          <w:sz w:val="24"/>
        </w:rPr>
      </w:pPr>
      <w:r w:rsidRPr="004D6927">
        <w:rPr>
          <w:rFonts w:ascii="Arial" w:hAnsi="宋体" w:cs="Arial" w:hint="eastAsia"/>
          <w:color w:val="000000"/>
          <w:sz w:val="24"/>
        </w:rPr>
        <w:t>六、技术资料及技术服务：供方在交货时应执行招标文件中有关技术资料、技术服务的规定，向需方交付技术资料并进行技术培训。</w:t>
      </w:r>
    </w:p>
    <w:p w:rsidR="004D6927" w:rsidRPr="004D6927" w:rsidRDefault="004D6927" w:rsidP="004D6927">
      <w:pPr>
        <w:spacing w:line="440" w:lineRule="exact"/>
        <w:rPr>
          <w:rFonts w:ascii="Arial" w:hAnsi="宋体" w:cs="Arial" w:hint="eastAsia"/>
          <w:color w:val="000000"/>
          <w:sz w:val="24"/>
        </w:rPr>
      </w:pPr>
      <w:r w:rsidRPr="004D6927">
        <w:rPr>
          <w:rFonts w:ascii="Arial" w:hAnsi="宋体" w:cs="Arial" w:hint="eastAsia"/>
          <w:color w:val="000000"/>
          <w:sz w:val="24"/>
        </w:rPr>
        <w:t>七、货物验收：验收标准按招标文件规定执行。需方有权对供方所交货物抽样做试运行实验、实验室检查。</w:t>
      </w:r>
    </w:p>
    <w:p w:rsidR="004D6927" w:rsidRPr="004D6927" w:rsidRDefault="004D6927" w:rsidP="004D6927">
      <w:pPr>
        <w:spacing w:line="440" w:lineRule="exact"/>
        <w:rPr>
          <w:rFonts w:ascii="Arial" w:hAnsi="宋体" w:cs="Arial" w:hint="eastAsia"/>
          <w:color w:val="000000"/>
          <w:sz w:val="24"/>
        </w:rPr>
      </w:pPr>
      <w:r w:rsidRPr="004D6927">
        <w:rPr>
          <w:rFonts w:ascii="Arial" w:hAnsi="宋体" w:cs="Arial" w:hint="eastAsia"/>
          <w:color w:val="000000"/>
          <w:sz w:val="24"/>
        </w:rPr>
        <w:t>八、售后服务：按招标文件及投标文件相应条款执行。</w:t>
      </w:r>
    </w:p>
    <w:p w:rsidR="004D6927" w:rsidRPr="004D6927" w:rsidRDefault="004D6927" w:rsidP="004D6927">
      <w:pPr>
        <w:spacing w:line="440" w:lineRule="exact"/>
        <w:rPr>
          <w:rFonts w:ascii="Arial" w:hAnsi="宋体" w:cs="Arial" w:hint="eastAsia"/>
          <w:color w:val="000000"/>
          <w:sz w:val="24"/>
        </w:rPr>
      </w:pPr>
      <w:r w:rsidRPr="004D6927">
        <w:rPr>
          <w:rFonts w:ascii="Arial" w:hAnsi="宋体" w:cs="Arial" w:hint="eastAsia"/>
          <w:color w:val="000000"/>
          <w:sz w:val="24"/>
        </w:rPr>
        <w:t>九、结算方式：</w:t>
      </w:r>
      <w:r w:rsidRPr="004D6927">
        <w:rPr>
          <w:rFonts w:ascii="Arial" w:hAnsi="宋体" w:cs="Arial" w:hint="eastAsia"/>
          <w:color w:val="000000"/>
          <w:sz w:val="24"/>
        </w:rPr>
        <w:t xml:space="preserve"> </w:t>
      </w:r>
    </w:p>
    <w:p w:rsidR="004D6927" w:rsidRPr="004D6927" w:rsidRDefault="004D6927" w:rsidP="004D6927">
      <w:pPr>
        <w:spacing w:line="440" w:lineRule="exact"/>
        <w:rPr>
          <w:rFonts w:ascii="Arial" w:hAnsi="宋体" w:cs="Arial" w:hint="eastAsia"/>
          <w:color w:val="000000"/>
          <w:sz w:val="24"/>
        </w:rPr>
      </w:pPr>
      <w:r w:rsidRPr="004D6927">
        <w:rPr>
          <w:rFonts w:ascii="Arial" w:hAnsi="宋体" w:cs="Arial" w:hint="eastAsia"/>
          <w:color w:val="000000"/>
          <w:sz w:val="24"/>
        </w:rPr>
        <w:t>十、法律责任</w:t>
      </w:r>
    </w:p>
    <w:p w:rsidR="004D6927" w:rsidRPr="004D6927" w:rsidRDefault="004D6927" w:rsidP="004D6927">
      <w:pPr>
        <w:spacing w:line="440" w:lineRule="exact"/>
        <w:rPr>
          <w:rFonts w:ascii="Arial" w:hAnsi="宋体" w:cs="Arial" w:hint="eastAsia"/>
          <w:color w:val="000000"/>
          <w:sz w:val="24"/>
        </w:rPr>
      </w:pPr>
      <w:r w:rsidRPr="004D6927">
        <w:rPr>
          <w:rFonts w:ascii="Arial" w:hAnsi="宋体" w:cs="Arial" w:hint="eastAsia"/>
          <w:color w:val="000000"/>
          <w:sz w:val="24"/>
        </w:rPr>
        <w:lastRenderedPageBreak/>
        <w:t xml:space="preserve">    1</w:t>
      </w:r>
      <w:r w:rsidRPr="004D6927">
        <w:rPr>
          <w:rFonts w:ascii="Arial" w:hAnsi="宋体" w:cs="Arial" w:hint="eastAsia"/>
          <w:color w:val="000000"/>
          <w:sz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4D6927" w:rsidRPr="004D6927" w:rsidRDefault="004D6927" w:rsidP="004D6927">
      <w:pPr>
        <w:spacing w:line="440" w:lineRule="exact"/>
        <w:rPr>
          <w:rFonts w:ascii="Arial" w:hAnsi="宋体" w:cs="Arial" w:hint="eastAsia"/>
          <w:color w:val="000000"/>
          <w:sz w:val="24"/>
        </w:rPr>
      </w:pPr>
      <w:r w:rsidRPr="004D6927">
        <w:rPr>
          <w:rFonts w:ascii="Arial" w:hAnsi="宋体" w:cs="Arial" w:hint="eastAsia"/>
          <w:color w:val="000000"/>
          <w:sz w:val="24"/>
        </w:rPr>
        <w:t xml:space="preserve">    2</w:t>
      </w:r>
      <w:r w:rsidRPr="004D6927">
        <w:rPr>
          <w:rFonts w:ascii="Arial" w:hAnsi="宋体" w:cs="Arial" w:hint="eastAsia"/>
          <w:color w:val="000000"/>
          <w:sz w:val="24"/>
        </w:rPr>
        <w:t>、供方逾期交付货物，应向需方每日支付逾期交货部分货款总值</w:t>
      </w:r>
      <w:r w:rsidRPr="004D6927">
        <w:rPr>
          <w:rFonts w:ascii="Arial" w:hAnsi="宋体" w:cs="Arial" w:hint="eastAsia"/>
          <w:color w:val="000000"/>
          <w:sz w:val="24"/>
        </w:rPr>
        <w:t>5%</w:t>
      </w:r>
      <w:r w:rsidRPr="004D6927">
        <w:rPr>
          <w:rFonts w:ascii="Arial" w:hAnsi="宋体" w:cs="Arial" w:hint="eastAsia"/>
          <w:color w:val="000000"/>
          <w:sz w:val="24"/>
        </w:rPr>
        <w:t>的违约金；在合同规定的交货期满</w:t>
      </w:r>
      <w:r w:rsidRPr="004D6927">
        <w:rPr>
          <w:rFonts w:ascii="Arial" w:hAnsi="宋体" w:cs="Arial" w:hint="eastAsia"/>
          <w:color w:val="000000"/>
          <w:sz w:val="24"/>
        </w:rPr>
        <w:t>15</w:t>
      </w:r>
      <w:r w:rsidRPr="004D6927">
        <w:rPr>
          <w:rFonts w:ascii="Arial" w:hAnsi="宋体" w:cs="Arial" w:hint="eastAsia"/>
          <w:color w:val="000000"/>
          <w:sz w:val="24"/>
        </w:rPr>
        <w:t>日仍未全部交货，按不能交货处理。仅支付已验收货物的货款，供方应承担由此发生的全部费用。</w:t>
      </w:r>
    </w:p>
    <w:p w:rsidR="004D6927" w:rsidRPr="004D6927" w:rsidRDefault="004D6927" w:rsidP="004D6927">
      <w:pPr>
        <w:spacing w:line="440" w:lineRule="exact"/>
        <w:rPr>
          <w:rFonts w:ascii="Arial" w:hAnsi="宋体" w:cs="Arial" w:hint="eastAsia"/>
          <w:color w:val="000000"/>
          <w:sz w:val="24"/>
        </w:rPr>
      </w:pPr>
      <w:r w:rsidRPr="004D6927">
        <w:rPr>
          <w:rFonts w:ascii="Arial" w:hAnsi="宋体" w:cs="Arial" w:hint="eastAsia"/>
          <w:color w:val="000000"/>
          <w:sz w:val="24"/>
        </w:rPr>
        <w:t xml:space="preserve">    3</w:t>
      </w:r>
      <w:r w:rsidRPr="004D6927">
        <w:rPr>
          <w:rFonts w:ascii="Arial" w:hAnsi="宋体" w:cs="Arial" w:hint="eastAsia"/>
          <w:color w:val="000000"/>
          <w:sz w:val="24"/>
        </w:rPr>
        <w:t>、供方在本合同规定的交货期内不能交货，应向需方支付全部合同金额</w:t>
      </w:r>
      <w:r w:rsidRPr="004D6927">
        <w:rPr>
          <w:rFonts w:ascii="Arial" w:hAnsi="宋体" w:cs="Arial" w:hint="eastAsia"/>
          <w:color w:val="000000"/>
          <w:sz w:val="24"/>
        </w:rPr>
        <w:t>5%</w:t>
      </w:r>
      <w:r w:rsidRPr="004D6927">
        <w:rPr>
          <w:rFonts w:ascii="Arial" w:hAnsi="宋体" w:cs="Arial" w:hint="eastAsia"/>
          <w:color w:val="000000"/>
          <w:sz w:val="24"/>
        </w:rPr>
        <w:t>的违约金，需方有权终止合同。</w:t>
      </w:r>
    </w:p>
    <w:p w:rsidR="004D6927" w:rsidRPr="004D6927" w:rsidRDefault="004D6927" w:rsidP="004D6927">
      <w:pPr>
        <w:spacing w:line="440" w:lineRule="exact"/>
        <w:rPr>
          <w:rFonts w:ascii="Arial" w:hAnsi="宋体" w:cs="Arial" w:hint="eastAsia"/>
          <w:color w:val="000000"/>
          <w:sz w:val="24"/>
        </w:rPr>
      </w:pPr>
      <w:r w:rsidRPr="004D6927">
        <w:rPr>
          <w:rFonts w:ascii="Arial" w:hAnsi="宋体" w:cs="Arial" w:hint="eastAsia"/>
          <w:color w:val="000000"/>
          <w:sz w:val="24"/>
        </w:rPr>
        <w:t xml:space="preserve">    4</w:t>
      </w:r>
      <w:r w:rsidRPr="004D6927">
        <w:rPr>
          <w:rFonts w:ascii="Arial" w:hAnsi="宋体" w:cs="Arial" w:hint="eastAsia"/>
          <w:color w:val="000000"/>
          <w:sz w:val="24"/>
        </w:rPr>
        <w:t>、需方无正当理由拒收设备，应向供方支付无正当理由拒收设备金额</w:t>
      </w:r>
      <w:r w:rsidRPr="004D6927">
        <w:rPr>
          <w:rFonts w:ascii="Arial" w:hAnsi="宋体" w:cs="Arial" w:hint="eastAsia"/>
          <w:color w:val="000000"/>
          <w:sz w:val="24"/>
        </w:rPr>
        <w:t>5%</w:t>
      </w:r>
      <w:r w:rsidRPr="004D6927">
        <w:rPr>
          <w:rFonts w:ascii="Arial" w:hAnsi="宋体" w:cs="Arial" w:hint="eastAsia"/>
          <w:color w:val="000000"/>
          <w:sz w:val="24"/>
        </w:rPr>
        <w:t>的违约金。</w:t>
      </w:r>
      <w:r w:rsidRPr="004D6927">
        <w:rPr>
          <w:rFonts w:ascii="Arial" w:hAnsi="宋体" w:cs="Arial" w:hint="eastAsia"/>
          <w:color w:val="000000"/>
          <w:sz w:val="24"/>
        </w:rPr>
        <w:t xml:space="preserve">  </w:t>
      </w:r>
    </w:p>
    <w:p w:rsidR="004D6927" w:rsidRPr="004D6927" w:rsidRDefault="004D6927" w:rsidP="004D6927">
      <w:pPr>
        <w:spacing w:line="440" w:lineRule="exact"/>
        <w:rPr>
          <w:rFonts w:ascii="Arial" w:hAnsi="宋体" w:cs="Arial" w:hint="eastAsia"/>
          <w:color w:val="000000"/>
          <w:sz w:val="24"/>
        </w:rPr>
      </w:pPr>
      <w:r w:rsidRPr="004D6927">
        <w:rPr>
          <w:rFonts w:ascii="Arial" w:hAnsi="宋体" w:cs="Arial" w:hint="eastAsia"/>
          <w:color w:val="000000"/>
          <w:sz w:val="24"/>
        </w:rPr>
        <w:t xml:space="preserve">    5</w:t>
      </w:r>
      <w:r w:rsidRPr="004D6927">
        <w:rPr>
          <w:rFonts w:ascii="Arial" w:hAnsi="宋体" w:cs="Arial" w:hint="eastAsia"/>
          <w:color w:val="000000"/>
          <w:sz w:val="24"/>
        </w:rPr>
        <w:t>、因供方原因造成逾期付款，需方不承担责任。</w:t>
      </w:r>
    </w:p>
    <w:p w:rsidR="004D6927" w:rsidRPr="004D6927" w:rsidRDefault="004D6927" w:rsidP="004D6927">
      <w:pPr>
        <w:spacing w:line="440" w:lineRule="exact"/>
        <w:rPr>
          <w:rFonts w:ascii="Arial" w:hAnsi="宋体" w:cs="Arial" w:hint="eastAsia"/>
          <w:color w:val="000000"/>
          <w:sz w:val="24"/>
        </w:rPr>
      </w:pPr>
      <w:r w:rsidRPr="004D6927">
        <w:rPr>
          <w:rFonts w:ascii="Arial" w:hAnsi="宋体" w:cs="Arial" w:hint="eastAsia"/>
          <w:color w:val="000000"/>
          <w:sz w:val="24"/>
        </w:rPr>
        <w:t>十一、质量鉴定：因质量问题发生争议，由许昌市技术监督局或其指定的机构进行质量鉴定，该鉴定结论是终局的，供需双方均应当接受鉴定结论。</w:t>
      </w:r>
    </w:p>
    <w:p w:rsidR="004D6927" w:rsidRPr="004D6927" w:rsidRDefault="004D6927" w:rsidP="004D6927">
      <w:pPr>
        <w:spacing w:line="440" w:lineRule="exact"/>
        <w:rPr>
          <w:rFonts w:ascii="Arial" w:hAnsi="宋体" w:cs="Arial" w:hint="eastAsia"/>
          <w:color w:val="000000"/>
          <w:sz w:val="24"/>
        </w:rPr>
      </w:pPr>
      <w:r w:rsidRPr="004D6927">
        <w:rPr>
          <w:rFonts w:ascii="Arial" w:hAnsi="宋体" w:cs="Arial" w:hint="eastAsia"/>
          <w:color w:val="000000"/>
          <w:sz w:val="24"/>
        </w:rPr>
        <w:t>十二、合同生效及其它：本合同经双方法定代表人或委托代理人签字并加盖公章后生效。</w:t>
      </w:r>
    </w:p>
    <w:p w:rsidR="004D6927" w:rsidRPr="004D6927" w:rsidRDefault="004D6927" w:rsidP="004D6927">
      <w:pPr>
        <w:spacing w:line="440" w:lineRule="exact"/>
        <w:rPr>
          <w:rFonts w:ascii="Arial" w:hAnsi="宋体" w:cs="Arial" w:hint="eastAsia"/>
          <w:color w:val="000000"/>
          <w:sz w:val="24"/>
        </w:rPr>
      </w:pPr>
      <w:r w:rsidRPr="004D6927">
        <w:rPr>
          <w:rFonts w:ascii="Arial" w:hAnsi="宋体" w:cs="Arial" w:hint="eastAsia"/>
          <w:color w:val="000000"/>
          <w:sz w:val="24"/>
        </w:rPr>
        <w:t>供方：</w:t>
      </w:r>
      <w:r w:rsidRPr="004D6927">
        <w:rPr>
          <w:rFonts w:ascii="Arial" w:hAnsi="宋体" w:cs="Arial" w:hint="eastAsia"/>
          <w:color w:val="000000"/>
          <w:sz w:val="24"/>
        </w:rPr>
        <w:t xml:space="preserve">                              </w:t>
      </w:r>
      <w:r w:rsidRPr="004D6927">
        <w:rPr>
          <w:rFonts w:ascii="Arial" w:hAnsi="宋体" w:cs="Arial" w:hint="eastAsia"/>
          <w:color w:val="000000"/>
          <w:sz w:val="24"/>
        </w:rPr>
        <w:t>需方：</w:t>
      </w:r>
    </w:p>
    <w:p w:rsidR="004D6927" w:rsidRPr="004D6927" w:rsidRDefault="004D6927" w:rsidP="004D6927">
      <w:pPr>
        <w:spacing w:line="440" w:lineRule="exact"/>
        <w:rPr>
          <w:rFonts w:ascii="Arial" w:hAnsi="宋体" w:cs="Arial" w:hint="eastAsia"/>
          <w:color w:val="000000"/>
          <w:sz w:val="24"/>
        </w:rPr>
      </w:pPr>
      <w:r w:rsidRPr="004D6927">
        <w:rPr>
          <w:rFonts w:ascii="Arial" w:hAnsi="宋体" w:cs="Arial" w:hint="eastAsia"/>
          <w:color w:val="000000"/>
          <w:sz w:val="24"/>
        </w:rPr>
        <w:t>地址：</w:t>
      </w:r>
      <w:r w:rsidRPr="004D6927">
        <w:rPr>
          <w:rFonts w:ascii="Arial" w:hAnsi="宋体" w:cs="Arial" w:hint="eastAsia"/>
          <w:color w:val="000000"/>
          <w:sz w:val="24"/>
        </w:rPr>
        <w:t xml:space="preserve">                              </w:t>
      </w:r>
      <w:r w:rsidRPr="004D6927">
        <w:rPr>
          <w:rFonts w:ascii="Arial" w:hAnsi="宋体" w:cs="Arial" w:hint="eastAsia"/>
          <w:color w:val="000000"/>
          <w:sz w:val="24"/>
        </w:rPr>
        <w:t>地址：</w:t>
      </w:r>
    </w:p>
    <w:p w:rsidR="004D6927" w:rsidRPr="004D6927" w:rsidRDefault="004D6927" w:rsidP="004D6927">
      <w:pPr>
        <w:spacing w:line="440" w:lineRule="exact"/>
        <w:rPr>
          <w:rFonts w:ascii="Arial" w:hAnsi="宋体" w:cs="Arial" w:hint="eastAsia"/>
          <w:color w:val="000000"/>
          <w:sz w:val="24"/>
        </w:rPr>
      </w:pPr>
      <w:r w:rsidRPr="004D6927">
        <w:rPr>
          <w:rFonts w:ascii="Arial" w:hAnsi="宋体" w:cs="Arial" w:hint="eastAsia"/>
          <w:color w:val="000000"/>
          <w:sz w:val="24"/>
        </w:rPr>
        <w:t>法定代表人：</w:t>
      </w:r>
      <w:r w:rsidRPr="004D6927">
        <w:rPr>
          <w:rFonts w:ascii="Arial" w:hAnsi="宋体" w:cs="Arial" w:hint="eastAsia"/>
          <w:color w:val="000000"/>
          <w:sz w:val="24"/>
        </w:rPr>
        <w:t xml:space="preserve">                        </w:t>
      </w:r>
      <w:r w:rsidRPr="004D6927">
        <w:rPr>
          <w:rFonts w:ascii="Arial" w:hAnsi="宋体" w:cs="Arial" w:hint="eastAsia"/>
          <w:color w:val="000000"/>
          <w:sz w:val="24"/>
        </w:rPr>
        <w:t>法定代表人：</w:t>
      </w:r>
    </w:p>
    <w:p w:rsidR="004D6927" w:rsidRPr="004D6927" w:rsidRDefault="004D6927" w:rsidP="004D6927">
      <w:pPr>
        <w:spacing w:line="440" w:lineRule="exact"/>
        <w:rPr>
          <w:rFonts w:ascii="Arial" w:hAnsi="宋体" w:cs="Arial" w:hint="eastAsia"/>
          <w:color w:val="000000"/>
          <w:sz w:val="24"/>
        </w:rPr>
      </w:pPr>
      <w:r w:rsidRPr="004D6927">
        <w:rPr>
          <w:rFonts w:ascii="Arial" w:hAnsi="宋体" w:cs="Arial" w:hint="eastAsia"/>
          <w:color w:val="000000"/>
          <w:sz w:val="24"/>
        </w:rPr>
        <w:t>委托代理人：</w:t>
      </w:r>
      <w:r w:rsidRPr="004D6927">
        <w:rPr>
          <w:rFonts w:ascii="Arial" w:hAnsi="宋体" w:cs="Arial" w:hint="eastAsia"/>
          <w:color w:val="000000"/>
          <w:sz w:val="24"/>
        </w:rPr>
        <w:t xml:space="preserve">                        </w:t>
      </w:r>
      <w:r w:rsidRPr="004D6927">
        <w:rPr>
          <w:rFonts w:ascii="Arial" w:hAnsi="宋体" w:cs="Arial" w:hint="eastAsia"/>
          <w:color w:val="000000"/>
          <w:sz w:val="24"/>
        </w:rPr>
        <w:t>委托代理人：</w:t>
      </w:r>
    </w:p>
    <w:p w:rsidR="004D6927" w:rsidRPr="004D6927" w:rsidRDefault="004D6927" w:rsidP="004D6927">
      <w:pPr>
        <w:spacing w:line="440" w:lineRule="exact"/>
        <w:rPr>
          <w:rFonts w:ascii="Arial" w:hAnsi="宋体" w:cs="Arial" w:hint="eastAsia"/>
          <w:color w:val="000000"/>
          <w:sz w:val="24"/>
        </w:rPr>
      </w:pPr>
      <w:r w:rsidRPr="004D6927">
        <w:rPr>
          <w:rFonts w:ascii="Arial" w:hAnsi="宋体" w:cs="Arial" w:hint="eastAsia"/>
          <w:color w:val="000000"/>
          <w:sz w:val="24"/>
        </w:rPr>
        <w:t>电话：</w:t>
      </w:r>
      <w:r w:rsidRPr="004D6927">
        <w:rPr>
          <w:rFonts w:ascii="Arial" w:hAnsi="宋体" w:cs="Arial" w:hint="eastAsia"/>
          <w:color w:val="000000"/>
          <w:sz w:val="24"/>
        </w:rPr>
        <w:t xml:space="preserve">                              </w:t>
      </w:r>
      <w:r w:rsidRPr="004D6927">
        <w:rPr>
          <w:rFonts w:ascii="Arial" w:hAnsi="宋体" w:cs="Arial" w:hint="eastAsia"/>
          <w:color w:val="000000"/>
          <w:sz w:val="24"/>
        </w:rPr>
        <w:t>电话：</w:t>
      </w:r>
    </w:p>
    <w:p w:rsidR="004D6927" w:rsidRPr="004D6927" w:rsidRDefault="004D6927" w:rsidP="004D6927">
      <w:pPr>
        <w:spacing w:line="440" w:lineRule="exact"/>
        <w:rPr>
          <w:rFonts w:ascii="Arial" w:hAnsi="宋体" w:cs="Arial" w:hint="eastAsia"/>
          <w:color w:val="000000"/>
          <w:sz w:val="24"/>
        </w:rPr>
      </w:pPr>
      <w:r w:rsidRPr="004D6927">
        <w:rPr>
          <w:rFonts w:ascii="Arial" w:hAnsi="宋体" w:cs="Arial" w:hint="eastAsia"/>
          <w:color w:val="000000"/>
          <w:sz w:val="24"/>
        </w:rPr>
        <w:t>开户银行：</w:t>
      </w:r>
      <w:r w:rsidRPr="004D6927">
        <w:rPr>
          <w:rFonts w:ascii="Arial" w:hAnsi="宋体" w:cs="Arial" w:hint="eastAsia"/>
          <w:color w:val="000000"/>
          <w:sz w:val="24"/>
        </w:rPr>
        <w:t xml:space="preserve">                          </w:t>
      </w:r>
      <w:r w:rsidRPr="004D6927">
        <w:rPr>
          <w:rFonts w:ascii="Arial" w:hAnsi="宋体" w:cs="Arial" w:hint="eastAsia"/>
          <w:color w:val="000000"/>
          <w:sz w:val="24"/>
        </w:rPr>
        <w:t>开户银行：</w:t>
      </w:r>
    </w:p>
    <w:p w:rsidR="004D6927" w:rsidRPr="004D6927" w:rsidRDefault="004D6927" w:rsidP="004D6927">
      <w:pPr>
        <w:spacing w:line="440" w:lineRule="exact"/>
        <w:rPr>
          <w:rFonts w:ascii="Arial" w:hAnsi="宋体" w:cs="Arial" w:hint="eastAsia"/>
          <w:color w:val="000000"/>
          <w:sz w:val="24"/>
        </w:rPr>
      </w:pPr>
      <w:proofErr w:type="gramStart"/>
      <w:r w:rsidRPr="004D6927">
        <w:rPr>
          <w:rFonts w:ascii="Arial" w:hAnsi="宋体" w:cs="Arial" w:hint="eastAsia"/>
          <w:color w:val="000000"/>
          <w:sz w:val="24"/>
        </w:rPr>
        <w:t>帐号</w:t>
      </w:r>
      <w:proofErr w:type="gramEnd"/>
      <w:r w:rsidRPr="004D6927">
        <w:rPr>
          <w:rFonts w:ascii="Arial" w:hAnsi="宋体" w:cs="Arial" w:hint="eastAsia"/>
          <w:color w:val="000000"/>
          <w:sz w:val="24"/>
        </w:rPr>
        <w:t>：</w:t>
      </w:r>
      <w:r w:rsidRPr="004D6927">
        <w:rPr>
          <w:rFonts w:ascii="Arial" w:hAnsi="宋体" w:cs="Arial" w:hint="eastAsia"/>
          <w:color w:val="000000"/>
          <w:sz w:val="24"/>
        </w:rPr>
        <w:t xml:space="preserve">                              </w:t>
      </w:r>
      <w:proofErr w:type="gramStart"/>
      <w:r w:rsidRPr="004D6927">
        <w:rPr>
          <w:rFonts w:ascii="Arial" w:hAnsi="宋体" w:cs="Arial" w:hint="eastAsia"/>
          <w:color w:val="000000"/>
          <w:sz w:val="24"/>
        </w:rPr>
        <w:t>帐号</w:t>
      </w:r>
      <w:proofErr w:type="gramEnd"/>
      <w:r w:rsidRPr="004D6927">
        <w:rPr>
          <w:rFonts w:ascii="Arial" w:hAnsi="宋体" w:cs="Arial" w:hint="eastAsia"/>
          <w:color w:val="000000"/>
          <w:sz w:val="24"/>
        </w:rPr>
        <w:t>：</w:t>
      </w:r>
    </w:p>
    <w:p w:rsidR="004D6927" w:rsidRPr="004D6927" w:rsidRDefault="004D6927" w:rsidP="004D6927">
      <w:pPr>
        <w:spacing w:line="440" w:lineRule="exact"/>
        <w:rPr>
          <w:rFonts w:ascii="Arial" w:hAnsi="宋体" w:cs="Arial" w:hint="eastAsia"/>
          <w:color w:val="000000"/>
          <w:sz w:val="24"/>
        </w:rPr>
      </w:pPr>
      <w:proofErr w:type="gramStart"/>
      <w:r w:rsidRPr="004D6927">
        <w:rPr>
          <w:rFonts w:ascii="Arial" w:hAnsi="宋体" w:cs="Arial" w:hint="eastAsia"/>
          <w:color w:val="000000"/>
          <w:sz w:val="24"/>
        </w:rPr>
        <w:t>签定</w:t>
      </w:r>
      <w:proofErr w:type="gramEnd"/>
      <w:r w:rsidRPr="004D6927">
        <w:rPr>
          <w:rFonts w:ascii="Arial" w:hAnsi="宋体" w:cs="Arial" w:hint="eastAsia"/>
          <w:color w:val="000000"/>
          <w:sz w:val="24"/>
        </w:rPr>
        <w:t>时间：</w:t>
      </w:r>
      <w:r w:rsidRPr="004D6927">
        <w:rPr>
          <w:rFonts w:ascii="Arial" w:hAnsi="宋体" w:cs="Arial" w:hint="eastAsia"/>
          <w:color w:val="000000"/>
          <w:sz w:val="24"/>
        </w:rPr>
        <w:t xml:space="preserve">                          </w:t>
      </w:r>
      <w:proofErr w:type="gramStart"/>
      <w:r w:rsidRPr="004D6927">
        <w:rPr>
          <w:rFonts w:ascii="Arial" w:hAnsi="宋体" w:cs="Arial" w:hint="eastAsia"/>
          <w:color w:val="000000"/>
          <w:sz w:val="24"/>
        </w:rPr>
        <w:t>签定</w:t>
      </w:r>
      <w:proofErr w:type="gramEnd"/>
      <w:r w:rsidRPr="004D6927">
        <w:rPr>
          <w:rFonts w:ascii="Arial" w:hAnsi="宋体" w:cs="Arial" w:hint="eastAsia"/>
          <w:color w:val="000000"/>
          <w:sz w:val="24"/>
        </w:rPr>
        <w:t>时间：</w:t>
      </w:r>
    </w:p>
    <w:p w:rsidR="004D6927" w:rsidRPr="004D6927" w:rsidRDefault="004D6927" w:rsidP="004D6927">
      <w:pPr>
        <w:spacing w:line="440" w:lineRule="exact"/>
        <w:rPr>
          <w:rFonts w:ascii="Arial" w:hAnsi="宋体" w:cs="Arial"/>
          <w:color w:val="000000"/>
          <w:sz w:val="24"/>
        </w:rPr>
      </w:pPr>
    </w:p>
    <w:p w:rsidR="004A6017" w:rsidRPr="004D6927" w:rsidRDefault="004A6017">
      <w:pPr>
        <w:spacing w:line="440" w:lineRule="exact"/>
        <w:rPr>
          <w:rFonts w:ascii="Arial" w:hAnsi="宋体" w:cs="Arial"/>
          <w:color w:val="000000"/>
          <w:sz w:val="24"/>
        </w:rPr>
      </w:pPr>
    </w:p>
    <w:p w:rsidR="004A6017" w:rsidRDefault="004A6017">
      <w:pPr>
        <w:pStyle w:val="aa"/>
        <w:spacing w:line="360" w:lineRule="auto"/>
        <w:contextualSpacing/>
        <w:jc w:val="center"/>
        <w:rPr>
          <w:rFonts w:hAnsi="宋体" w:cs="宋体"/>
          <w:b/>
          <w:sz w:val="36"/>
          <w:szCs w:val="36"/>
        </w:rPr>
      </w:pPr>
    </w:p>
    <w:p w:rsidR="004A6017" w:rsidRDefault="004A6017">
      <w:pPr>
        <w:pStyle w:val="aa"/>
        <w:spacing w:line="360" w:lineRule="auto"/>
        <w:contextualSpacing/>
        <w:jc w:val="center"/>
        <w:rPr>
          <w:rFonts w:hAnsi="宋体" w:cs="宋体"/>
          <w:b/>
          <w:sz w:val="36"/>
          <w:szCs w:val="36"/>
        </w:rPr>
      </w:pPr>
    </w:p>
    <w:p w:rsidR="004A6017" w:rsidRDefault="004A6017">
      <w:pPr>
        <w:pStyle w:val="aa"/>
        <w:spacing w:line="360" w:lineRule="auto"/>
        <w:contextualSpacing/>
        <w:jc w:val="center"/>
        <w:rPr>
          <w:rFonts w:hAnsi="宋体" w:cs="宋体"/>
          <w:b/>
          <w:sz w:val="36"/>
          <w:szCs w:val="36"/>
        </w:rPr>
      </w:pPr>
    </w:p>
    <w:p w:rsidR="004D6927" w:rsidRDefault="004D6927">
      <w:pPr>
        <w:pStyle w:val="aa"/>
        <w:spacing w:line="360" w:lineRule="auto"/>
        <w:contextualSpacing/>
        <w:jc w:val="center"/>
        <w:rPr>
          <w:rFonts w:hAnsi="宋体" w:cs="宋体" w:hint="eastAsia"/>
          <w:b/>
          <w:sz w:val="36"/>
          <w:szCs w:val="36"/>
        </w:rPr>
      </w:pPr>
    </w:p>
    <w:p w:rsidR="004D6927" w:rsidRDefault="004D6927">
      <w:pPr>
        <w:pStyle w:val="aa"/>
        <w:spacing w:line="360" w:lineRule="auto"/>
        <w:contextualSpacing/>
        <w:jc w:val="center"/>
        <w:rPr>
          <w:rFonts w:hAnsi="宋体" w:cs="宋体" w:hint="eastAsia"/>
          <w:b/>
          <w:sz w:val="36"/>
          <w:szCs w:val="36"/>
        </w:rPr>
      </w:pPr>
    </w:p>
    <w:p w:rsidR="004D6927" w:rsidRDefault="004D6927">
      <w:pPr>
        <w:pStyle w:val="aa"/>
        <w:spacing w:line="360" w:lineRule="auto"/>
        <w:contextualSpacing/>
        <w:jc w:val="center"/>
        <w:rPr>
          <w:rFonts w:hAnsi="宋体" w:cs="宋体" w:hint="eastAsia"/>
          <w:b/>
          <w:sz w:val="36"/>
          <w:szCs w:val="36"/>
        </w:rPr>
      </w:pPr>
    </w:p>
    <w:p w:rsidR="004A6017" w:rsidRDefault="00653B77">
      <w:pPr>
        <w:pStyle w:val="aa"/>
        <w:spacing w:line="360" w:lineRule="auto"/>
        <w:contextualSpacing/>
        <w:jc w:val="center"/>
        <w:rPr>
          <w:rFonts w:hAnsi="宋体" w:cs="宋体"/>
          <w:b/>
          <w:sz w:val="36"/>
          <w:szCs w:val="36"/>
        </w:rPr>
      </w:pPr>
      <w:r>
        <w:rPr>
          <w:rFonts w:hAnsi="宋体" w:cs="宋体" w:hint="eastAsia"/>
          <w:b/>
          <w:sz w:val="36"/>
          <w:szCs w:val="36"/>
        </w:rPr>
        <w:lastRenderedPageBreak/>
        <w:t>第八章 投标文件有关格式</w:t>
      </w:r>
    </w:p>
    <w:p w:rsidR="004A6017" w:rsidRDefault="00653B77">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bookmarkStart w:id="2" w:name="_Toc174185203"/>
      <w:bookmarkStart w:id="3" w:name="_Toc186274126"/>
      <w:bookmarkStart w:id="4" w:name="_Toc184023138"/>
    </w:p>
    <w:p w:rsidR="004A6017" w:rsidRDefault="00653B77" w:rsidP="004D6927">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4D6927">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 xml:space="preserve">  </w:t>
      </w:r>
      <w:r>
        <w:rPr>
          <w:rStyle w:val="2Char"/>
          <w:rFonts w:ascii="宋体" w:hAnsi="宋体" w:hint="eastAsia"/>
        </w:rPr>
        <w:t xml:space="preserve"> </w:t>
      </w:r>
      <w:r>
        <w:rPr>
          <w:rStyle w:val="2Char"/>
          <w:rFonts w:ascii="宋体" w:hAnsi="宋体" w:hint="eastAsia"/>
        </w:rPr>
        <w:t>正本或副本</w:t>
      </w:r>
    </w:p>
    <w:p w:rsidR="004A6017" w:rsidRDefault="004A6017">
      <w:pPr>
        <w:jc w:val="left"/>
        <w:rPr>
          <w:rStyle w:val="2Char"/>
          <w:rFonts w:ascii="宋体" w:hAnsi="宋体"/>
        </w:rPr>
      </w:pPr>
    </w:p>
    <w:p w:rsidR="004A6017" w:rsidRDefault="004A6017">
      <w:pPr>
        <w:rPr>
          <w:rFonts w:ascii="宋体" w:hAnsi="宋体" w:cs="微软雅黑"/>
          <w:sz w:val="28"/>
          <w:szCs w:val="28"/>
          <w:u w:val="single"/>
        </w:rPr>
      </w:pPr>
    </w:p>
    <w:p w:rsidR="004A6017" w:rsidRDefault="00653B77">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4A6017" w:rsidRDefault="004A6017">
      <w:pPr>
        <w:jc w:val="center"/>
        <w:rPr>
          <w:rFonts w:ascii="宋体" w:hAnsi="宋体" w:cs="微软雅黑"/>
          <w:sz w:val="28"/>
          <w:szCs w:val="28"/>
          <w:u w:val="single"/>
        </w:rPr>
      </w:pPr>
    </w:p>
    <w:p w:rsidR="004A6017" w:rsidRDefault="004A6017">
      <w:pPr>
        <w:rPr>
          <w:rFonts w:ascii="宋体" w:hAnsi="宋体" w:cs="微软雅黑"/>
          <w:sz w:val="20"/>
          <w:szCs w:val="20"/>
        </w:rPr>
      </w:pPr>
    </w:p>
    <w:p w:rsidR="004A6017" w:rsidRDefault="004A6017">
      <w:pPr>
        <w:rPr>
          <w:rFonts w:ascii="宋体" w:hAnsi="宋体" w:cs="微软雅黑"/>
          <w:sz w:val="20"/>
          <w:szCs w:val="20"/>
        </w:rPr>
      </w:pPr>
    </w:p>
    <w:p w:rsidR="004A6017" w:rsidRDefault="00653B77">
      <w:pPr>
        <w:jc w:val="center"/>
        <w:rPr>
          <w:rFonts w:ascii="宋体" w:hAnsi="宋体" w:cs="微软雅黑"/>
          <w:sz w:val="72"/>
          <w:szCs w:val="72"/>
        </w:rPr>
      </w:pPr>
      <w:r>
        <w:rPr>
          <w:rFonts w:ascii="宋体" w:hAnsi="宋体" w:cs="微软雅黑" w:hint="eastAsia"/>
          <w:sz w:val="72"/>
          <w:szCs w:val="72"/>
        </w:rPr>
        <w:t>投 标 文 件</w:t>
      </w:r>
    </w:p>
    <w:p w:rsidR="004A6017" w:rsidRDefault="004A6017">
      <w:pPr>
        <w:rPr>
          <w:rFonts w:ascii="宋体" w:hAnsi="宋体" w:cs="微软雅黑"/>
          <w:sz w:val="28"/>
          <w:szCs w:val="28"/>
        </w:rPr>
      </w:pPr>
    </w:p>
    <w:p w:rsidR="004A6017" w:rsidRDefault="00653B77">
      <w:pPr>
        <w:ind w:firstLineChars="1100" w:firstLine="3080"/>
        <w:rPr>
          <w:rFonts w:ascii="宋体" w:hAnsi="宋体" w:cs="微软雅黑"/>
          <w:sz w:val="28"/>
          <w:szCs w:val="28"/>
        </w:rPr>
      </w:pPr>
      <w:r>
        <w:rPr>
          <w:rFonts w:ascii="宋体" w:hAnsi="宋体" w:cs="微软雅黑" w:hint="eastAsia"/>
          <w:sz w:val="28"/>
          <w:szCs w:val="28"/>
        </w:rPr>
        <w:t>项目编号：</w:t>
      </w:r>
    </w:p>
    <w:p w:rsidR="004A6017" w:rsidRDefault="004A6017">
      <w:pPr>
        <w:rPr>
          <w:rFonts w:ascii="宋体" w:hAnsi="宋体" w:cs="微软雅黑"/>
          <w:sz w:val="28"/>
          <w:szCs w:val="28"/>
        </w:rPr>
      </w:pPr>
    </w:p>
    <w:p w:rsidR="004A6017" w:rsidRDefault="004A6017">
      <w:pPr>
        <w:rPr>
          <w:rFonts w:ascii="宋体" w:hAnsi="宋体" w:cs="微软雅黑"/>
          <w:sz w:val="28"/>
          <w:szCs w:val="28"/>
        </w:rPr>
      </w:pPr>
    </w:p>
    <w:p w:rsidR="004A6017" w:rsidRDefault="004A6017">
      <w:pPr>
        <w:rPr>
          <w:rFonts w:ascii="宋体" w:hAnsi="宋体" w:cs="微软雅黑"/>
          <w:sz w:val="28"/>
          <w:szCs w:val="28"/>
        </w:rPr>
      </w:pPr>
    </w:p>
    <w:p w:rsidR="004A6017" w:rsidRDefault="004A6017">
      <w:pPr>
        <w:pStyle w:val="a1"/>
        <w:ind w:firstLine="280"/>
        <w:rPr>
          <w:rFonts w:hAnsi="宋体" w:cs="微软雅黑"/>
          <w:szCs w:val="28"/>
        </w:rPr>
      </w:pPr>
    </w:p>
    <w:p w:rsidR="004A6017" w:rsidRDefault="004A6017">
      <w:pPr>
        <w:pStyle w:val="a1"/>
        <w:ind w:firstLine="280"/>
        <w:rPr>
          <w:rFonts w:hAnsi="宋体" w:cs="微软雅黑"/>
          <w:szCs w:val="28"/>
        </w:rPr>
      </w:pPr>
    </w:p>
    <w:p w:rsidR="004A6017" w:rsidRDefault="004A6017">
      <w:pPr>
        <w:pStyle w:val="a1"/>
        <w:ind w:firstLine="280"/>
        <w:rPr>
          <w:rFonts w:hAnsi="宋体" w:cs="微软雅黑"/>
          <w:szCs w:val="28"/>
        </w:rPr>
      </w:pPr>
    </w:p>
    <w:p w:rsidR="004A6017" w:rsidRDefault="00653B77">
      <w:pPr>
        <w:ind w:leftChars="514" w:left="1079"/>
        <w:jc w:val="left"/>
        <w:rPr>
          <w:rFonts w:ascii="宋体" w:hAnsi="宋体" w:cs="微软雅黑"/>
          <w:sz w:val="28"/>
          <w:szCs w:val="28"/>
          <w:u w:val="single"/>
        </w:rPr>
      </w:pPr>
      <w:r>
        <w:rPr>
          <w:rFonts w:ascii="宋体" w:hAnsi="宋体" w:cs="微软雅黑" w:hint="eastAsia"/>
          <w:sz w:val="28"/>
          <w:szCs w:val="28"/>
        </w:rPr>
        <w:t>投  标  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4A6017" w:rsidRDefault="00653B77">
      <w:pPr>
        <w:ind w:leftChars="514" w:left="1079"/>
        <w:jc w:val="left"/>
        <w:rPr>
          <w:rFonts w:ascii="宋体" w:hAnsi="宋体" w:cs="微软雅黑"/>
          <w:sz w:val="28"/>
          <w:szCs w:val="28"/>
        </w:rPr>
      </w:pPr>
      <w:r>
        <w:rPr>
          <w:rFonts w:ascii="宋体" w:hAnsi="宋体" w:cs="微软雅黑" w:hint="eastAsia"/>
          <w:sz w:val="28"/>
          <w:szCs w:val="28"/>
        </w:rPr>
        <w:t>法定代表人</w:t>
      </w:r>
      <w:r>
        <w:rPr>
          <w:rFonts w:ascii="宋体" w:hAnsi="宋体" w:hint="eastAsia"/>
          <w:bCs/>
          <w:color w:val="000000"/>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4A6017" w:rsidRDefault="004A6017">
      <w:pPr>
        <w:pStyle w:val="a1"/>
        <w:ind w:firstLine="280"/>
      </w:pPr>
    </w:p>
    <w:p w:rsidR="004A6017" w:rsidRPr="004D6927" w:rsidRDefault="00653B77" w:rsidP="004D6927">
      <w:pPr>
        <w:ind w:firstLineChars="1350" w:firstLine="3780"/>
        <w:rPr>
          <w:rFonts w:ascii="宋体" w:hAnsi="宋体" w:cs="微软雅黑"/>
          <w:sz w:val="28"/>
          <w:szCs w:val="28"/>
        </w:rPr>
      </w:pPr>
      <w:r>
        <w:rPr>
          <w:rFonts w:ascii="宋体" w:hAnsi="宋体" w:cs="微软雅黑" w:hint="eastAsia"/>
          <w:sz w:val="28"/>
          <w:szCs w:val="28"/>
        </w:rPr>
        <w:t>年   月   日</w:t>
      </w:r>
      <w:bookmarkEnd w:id="2"/>
      <w:bookmarkEnd w:id="3"/>
      <w:bookmarkEnd w:id="4"/>
    </w:p>
    <w:p w:rsidR="004A6017" w:rsidRDefault="00653B77">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426"/>
        <w:gridCol w:w="283"/>
        <w:gridCol w:w="2268"/>
        <w:gridCol w:w="1559"/>
        <w:gridCol w:w="1560"/>
        <w:gridCol w:w="2018"/>
      </w:tblGrid>
      <w:tr w:rsidR="004A6017">
        <w:tc>
          <w:tcPr>
            <w:tcW w:w="468" w:type="dxa"/>
            <w:vAlign w:val="center"/>
          </w:tcPr>
          <w:p w:rsidR="004A6017" w:rsidRDefault="00653B77">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4A6017" w:rsidRDefault="00653B77">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4A6017" w:rsidRDefault="00653B77">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A6017" w:rsidRDefault="00653B77">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4A6017" w:rsidRDefault="00653B77">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4A6017" w:rsidRDefault="00653B77">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A6017">
        <w:trPr>
          <w:trHeight w:hRule="exac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hint="eastAsia"/>
                <w:szCs w:val="21"/>
              </w:rPr>
              <w:t>投标人应答索引表</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4A6017" w:rsidRDefault="00653B77">
            <w:pPr>
              <w:pStyle w:val="aa"/>
              <w:kinsoku w:val="0"/>
              <w:spacing w:line="320" w:lineRule="exact"/>
              <w:rPr>
                <w:rFonts w:hAnsi="宋体"/>
                <w:szCs w:val="21"/>
              </w:rPr>
            </w:pPr>
            <w:r>
              <w:rPr>
                <w:rFonts w:hAnsi="宋体" w:hint="eastAsia"/>
                <w:szCs w:val="21"/>
              </w:rPr>
              <w:t>开标一览表</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hint="eastAsia"/>
                <w:szCs w:val="21"/>
              </w:rPr>
              <w:t>投标函</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4A6017" w:rsidRDefault="00653B77">
            <w:pPr>
              <w:pStyle w:val="aa"/>
              <w:kinsoku w:val="0"/>
              <w:spacing w:line="320" w:lineRule="exact"/>
              <w:rPr>
                <w:rFonts w:hAnsi="宋体"/>
                <w:szCs w:val="21"/>
              </w:rPr>
            </w:pPr>
            <w:r>
              <w:rPr>
                <w:rFonts w:asciiTheme="majorEastAsia" w:eastAsiaTheme="majorEastAsia" w:hAnsiTheme="majorEastAsia" w:cstheme="majorEastAsia" w:hint="eastAsia"/>
                <w:bCs/>
                <w:szCs w:val="21"/>
                <w:lang w:val="zh-CN"/>
              </w:rPr>
              <w:t>法定代表人（单位负责人）</w:t>
            </w:r>
            <w:r>
              <w:rPr>
                <w:rFonts w:asciiTheme="majorEastAsia" w:eastAsiaTheme="majorEastAsia" w:hAnsiTheme="majorEastAsia" w:cstheme="majorEastAsia"/>
                <w:bCs/>
                <w:szCs w:val="21"/>
                <w:lang w:val="zh-CN"/>
              </w:rPr>
              <w:t>资</w:t>
            </w:r>
            <w:r>
              <w:rPr>
                <w:rFonts w:asciiTheme="majorEastAsia" w:eastAsiaTheme="majorEastAsia" w:hAnsiTheme="majorEastAsia" w:cstheme="majorEastAsia" w:hint="eastAsia"/>
                <w:bCs/>
                <w:szCs w:val="21"/>
                <w:lang w:val="zh-CN"/>
              </w:rPr>
              <w:t>格</w:t>
            </w:r>
            <w:r>
              <w:rPr>
                <w:rFonts w:asciiTheme="majorEastAsia" w:eastAsiaTheme="majorEastAsia" w:hAnsiTheme="majorEastAsia" w:cstheme="majorEastAsia"/>
                <w:bCs/>
                <w:szCs w:val="21"/>
                <w:lang w:val="zh-CN"/>
              </w:rPr>
              <w:t>证</w:t>
            </w:r>
            <w:r>
              <w:rPr>
                <w:rFonts w:asciiTheme="majorEastAsia" w:eastAsiaTheme="majorEastAsia" w:hAnsiTheme="majorEastAsia" w:cstheme="majorEastAsia" w:hint="eastAsia"/>
                <w:bCs/>
                <w:szCs w:val="21"/>
                <w:lang w:val="zh-CN"/>
              </w:rPr>
              <w:t>明</w:t>
            </w:r>
            <w:r>
              <w:rPr>
                <w:rFonts w:asciiTheme="majorEastAsia" w:eastAsiaTheme="majorEastAsia" w:hAnsiTheme="majorEastAsia" w:cstheme="majorEastAsia"/>
                <w:bCs/>
                <w:szCs w:val="21"/>
                <w:lang w:val="zh-CN"/>
              </w:rPr>
              <w:t>书</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4A6017" w:rsidRDefault="00653B77">
            <w:pPr>
              <w:pStyle w:val="aa"/>
              <w:kinsoku w:val="0"/>
              <w:spacing w:line="320" w:lineRule="exact"/>
              <w:rPr>
                <w:rFonts w:hAnsi="宋体"/>
                <w:szCs w:val="21"/>
              </w:rPr>
            </w:pPr>
            <w:r>
              <w:rPr>
                <w:rFonts w:hAnsi="宋体" w:hint="eastAsia"/>
                <w:szCs w:val="21"/>
              </w:rPr>
              <w:t>法定代表人（单位负责人）授权书</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4A6017" w:rsidRDefault="00653B77">
            <w:pPr>
              <w:pStyle w:val="aa"/>
              <w:kinsoku w:val="0"/>
              <w:spacing w:line="320" w:lineRule="exact"/>
              <w:rPr>
                <w:rFonts w:hAnsi="宋体"/>
                <w:szCs w:val="21"/>
              </w:rPr>
            </w:pPr>
            <w:r>
              <w:rPr>
                <w:rFonts w:hAnsi="宋体" w:hint="eastAsia"/>
                <w:szCs w:val="21"/>
              </w:rPr>
              <w:t>营业执照等证明</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4A6017" w:rsidRDefault="00653B77">
            <w:pPr>
              <w:pStyle w:val="aa"/>
              <w:kinsoku w:val="0"/>
              <w:spacing w:line="320" w:lineRule="exact"/>
              <w:rPr>
                <w:rFonts w:hAnsi="宋体"/>
                <w:szCs w:val="21"/>
              </w:rPr>
            </w:pPr>
            <w:r>
              <w:rPr>
                <w:rFonts w:asciiTheme="minorEastAsia" w:hAnsiTheme="minorEastAsia" w:hint="eastAsia"/>
                <w:bCs/>
                <w:szCs w:val="21"/>
              </w:rPr>
              <w:t>依法纳税凭据</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Merge w:val="restart"/>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A6017" w:rsidRDefault="00653B77">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6017" w:rsidRDefault="004A601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A6017" w:rsidRDefault="004A6017">
            <w:pPr>
              <w:snapToGrid w:val="0"/>
              <w:spacing w:line="400" w:lineRule="exact"/>
              <w:rPr>
                <w:rFonts w:ascii="宋体" w:hAnsi="宋体" w:cs="微软雅黑"/>
                <w:szCs w:val="21"/>
              </w:rPr>
            </w:pPr>
          </w:p>
        </w:tc>
        <w:tc>
          <w:tcPr>
            <w:tcW w:w="2268" w:type="dxa"/>
            <w:tcBorders>
              <w:left w:val="single" w:sz="6"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6017" w:rsidRDefault="004A601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A6017" w:rsidRDefault="004A6017">
            <w:pPr>
              <w:snapToGrid w:val="0"/>
              <w:spacing w:line="400" w:lineRule="exact"/>
              <w:rPr>
                <w:rFonts w:ascii="宋体" w:hAnsi="宋体" w:cs="微软雅黑"/>
                <w:szCs w:val="21"/>
              </w:rPr>
            </w:pPr>
          </w:p>
        </w:tc>
        <w:tc>
          <w:tcPr>
            <w:tcW w:w="2268" w:type="dxa"/>
            <w:tcBorders>
              <w:left w:val="single" w:sz="6"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6017" w:rsidRDefault="004A601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A6017" w:rsidRDefault="004A6017">
            <w:pPr>
              <w:snapToGrid w:val="0"/>
              <w:spacing w:line="400" w:lineRule="exact"/>
              <w:rPr>
                <w:rFonts w:ascii="宋体" w:hAnsi="宋体" w:cs="微软雅黑"/>
                <w:szCs w:val="21"/>
              </w:rPr>
            </w:pPr>
          </w:p>
        </w:tc>
        <w:tc>
          <w:tcPr>
            <w:tcW w:w="2268" w:type="dxa"/>
            <w:tcBorders>
              <w:left w:val="single" w:sz="6"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6017" w:rsidRDefault="004A601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A6017" w:rsidRDefault="004A6017">
            <w:pPr>
              <w:snapToGrid w:val="0"/>
              <w:spacing w:line="400" w:lineRule="exact"/>
              <w:rPr>
                <w:rFonts w:ascii="宋体" w:hAnsi="宋体" w:cs="微软雅黑"/>
                <w:szCs w:val="21"/>
              </w:rPr>
            </w:pPr>
          </w:p>
        </w:tc>
        <w:tc>
          <w:tcPr>
            <w:tcW w:w="2268" w:type="dxa"/>
            <w:tcBorders>
              <w:left w:val="single" w:sz="6"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6017" w:rsidRDefault="004A601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6017" w:rsidRDefault="004A601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6017" w:rsidRDefault="004A601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4A6017" w:rsidRDefault="00653B77">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c>
          <w:tcPr>
            <w:tcW w:w="468" w:type="dxa"/>
            <w:vMerge w:val="restart"/>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A6017" w:rsidRDefault="00653B77">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4A6017" w:rsidRDefault="00653B77">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A6017" w:rsidRDefault="004A6017">
            <w:pPr>
              <w:pStyle w:val="aa"/>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4A6017" w:rsidRDefault="004A6017">
            <w:pPr>
              <w:pStyle w:val="aa"/>
              <w:kinsoku w:val="0"/>
              <w:spacing w:line="320" w:lineRule="exact"/>
              <w:rPr>
                <w:rFonts w:hAnsi="宋体" w:cs="微软雅黑"/>
                <w:bCs/>
                <w:szCs w:val="21"/>
              </w:rPr>
            </w:pPr>
          </w:p>
        </w:tc>
        <w:tc>
          <w:tcPr>
            <w:tcW w:w="2268" w:type="dxa"/>
            <w:tcBorders>
              <w:left w:val="single" w:sz="6" w:space="0" w:color="auto"/>
            </w:tcBorders>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技术人员职称证书</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pStyle w:val="aa"/>
              <w:kinsoku w:val="0"/>
              <w:spacing w:line="320" w:lineRule="exact"/>
              <w:rPr>
                <w:rFonts w:hAnsi="宋体" w:cs="微软雅黑"/>
                <w:bCs/>
                <w:szCs w:val="21"/>
              </w:rPr>
            </w:pPr>
          </w:p>
        </w:tc>
      </w:tr>
      <w:tr w:rsidR="004A6017">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A6017" w:rsidRDefault="004A6017">
            <w:pPr>
              <w:pStyle w:val="aa"/>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4A6017" w:rsidRDefault="004A6017">
            <w:pPr>
              <w:pStyle w:val="aa"/>
              <w:kinsoku w:val="0"/>
              <w:spacing w:line="320" w:lineRule="exact"/>
              <w:rPr>
                <w:rFonts w:hAnsi="宋体" w:cs="微软雅黑"/>
                <w:bCs/>
                <w:szCs w:val="21"/>
              </w:rPr>
            </w:pPr>
          </w:p>
        </w:tc>
        <w:tc>
          <w:tcPr>
            <w:tcW w:w="2268" w:type="dxa"/>
            <w:tcBorders>
              <w:left w:val="single" w:sz="6" w:space="0" w:color="auto"/>
            </w:tcBorders>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用工合同</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pStyle w:val="aa"/>
              <w:kinsoku w:val="0"/>
              <w:spacing w:line="320" w:lineRule="exact"/>
              <w:rPr>
                <w:rFonts w:hAnsi="宋体" w:cs="微软雅黑"/>
                <w:bCs/>
                <w:szCs w:val="21"/>
              </w:rPr>
            </w:pPr>
          </w:p>
        </w:tc>
      </w:tr>
      <w:tr w:rsidR="004A6017">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A6017" w:rsidRDefault="004A6017">
            <w:pPr>
              <w:pStyle w:val="aa"/>
              <w:kinsoku w:val="0"/>
              <w:spacing w:line="320" w:lineRule="exact"/>
              <w:rPr>
                <w:rFonts w:hAnsi="宋体" w:cs="微软雅黑"/>
                <w:bCs/>
                <w:szCs w:val="21"/>
              </w:rPr>
            </w:pPr>
          </w:p>
        </w:tc>
        <w:tc>
          <w:tcPr>
            <w:tcW w:w="2977" w:type="dxa"/>
            <w:gridSpan w:val="3"/>
            <w:tcBorders>
              <w:left w:val="single" w:sz="6" w:space="0" w:color="auto"/>
            </w:tcBorders>
            <w:vAlign w:val="center"/>
          </w:tcPr>
          <w:p w:rsidR="004A6017" w:rsidRDefault="00653B77">
            <w:pPr>
              <w:pStyle w:val="aa"/>
              <w:kinsoku w:val="0"/>
              <w:spacing w:line="320" w:lineRule="exact"/>
              <w:rPr>
                <w:rFonts w:hAnsi="宋体" w:cs="微软雅黑"/>
                <w:bCs/>
                <w:szCs w:val="21"/>
              </w:rPr>
            </w:pPr>
            <w:r>
              <w:rPr>
                <w:rFonts w:asciiTheme="minorEastAsia" w:hAnsiTheme="minorEastAsia" w:hint="eastAsia"/>
                <w:bCs/>
                <w:szCs w:val="21"/>
              </w:rPr>
              <w:t>投标人相关承诺函或声明</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hint="eastAsia"/>
                <w:szCs w:val="21"/>
              </w:rPr>
              <w:t>没有重大违法记录的声明</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4A6017" w:rsidRDefault="00653B77">
            <w:pPr>
              <w:pStyle w:val="aa"/>
              <w:kinsoku w:val="0"/>
              <w:spacing w:line="320" w:lineRule="exact"/>
              <w:rPr>
                <w:rFonts w:hAnsi="宋体"/>
                <w:szCs w:val="21"/>
              </w:rPr>
            </w:pPr>
            <w:r>
              <w:rPr>
                <w:rFonts w:hAnsi="宋体" w:cs="微软雅黑" w:hint="eastAsia"/>
                <w:bCs/>
                <w:szCs w:val="21"/>
              </w:rPr>
              <w:t>投标人须具备的特殊资质证书</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asciiTheme="majorEastAsia" w:eastAsiaTheme="majorEastAsia" w:hAnsiTheme="majorEastAsia" w:cstheme="majorEastAsia" w:hint="eastAsia"/>
                <w:bCs/>
                <w:szCs w:val="21"/>
                <w:lang w:val="zh-CN"/>
              </w:rPr>
              <w:t>投标承诺函</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4A6017" w:rsidRDefault="00653B77">
            <w:pPr>
              <w:pStyle w:val="aa"/>
              <w:kinsoku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联合体协议</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4A6017" w:rsidRDefault="00653B77">
            <w:pPr>
              <w:pStyle w:val="aa"/>
              <w:kinsoku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投标人与参加本项目投标的其他供应商之间，单位负责人不为同一人并且不</w:t>
            </w:r>
            <w:r>
              <w:rPr>
                <w:rFonts w:asciiTheme="majorEastAsia" w:eastAsiaTheme="majorEastAsia" w:hAnsiTheme="majorEastAsia" w:cstheme="majorEastAsia" w:hint="eastAsia"/>
                <w:bCs/>
                <w:szCs w:val="21"/>
                <w:lang w:val="zh-CN"/>
              </w:rPr>
              <w:lastRenderedPageBreak/>
              <w:t>存在直接控股、管理关系承诺函</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4A6017" w:rsidRDefault="00653B77">
            <w:pPr>
              <w:pStyle w:val="aa"/>
              <w:kinsoku w:val="0"/>
              <w:spacing w:line="320" w:lineRule="exact"/>
              <w:rPr>
                <w:rFonts w:asciiTheme="majorEastAsia" w:eastAsiaTheme="majorEastAsia" w:hAnsiTheme="majorEastAsia" w:cstheme="majorEastAsia"/>
                <w:bCs/>
                <w:szCs w:val="21"/>
                <w:lang w:val="zh-CN"/>
              </w:rPr>
            </w:pPr>
            <w:r>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tcBorders>
              <w:top w:val="double" w:sz="4" w:space="0" w:color="auto"/>
            </w:tcBorders>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投标分项报价表</w:t>
            </w:r>
          </w:p>
        </w:tc>
        <w:tc>
          <w:tcPr>
            <w:tcW w:w="1559" w:type="dxa"/>
            <w:tcBorders>
              <w:top w:val="double" w:sz="4" w:space="0" w:color="auto"/>
            </w:tcBorders>
            <w:vAlign w:val="center"/>
          </w:tcPr>
          <w:p w:rsidR="004A6017" w:rsidRDefault="004A6017">
            <w:pPr>
              <w:jc w:val="center"/>
              <w:rPr>
                <w:szCs w:val="21"/>
              </w:rPr>
            </w:pPr>
          </w:p>
        </w:tc>
        <w:tc>
          <w:tcPr>
            <w:tcW w:w="1560" w:type="dxa"/>
            <w:tcBorders>
              <w:top w:val="double" w:sz="4" w:space="0" w:color="auto"/>
            </w:tcBorders>
            <w:vAlign w:val="center"/>
          </w:tcPr>
          <w:p w:rsidR="004A6017" w:rsidRDefault="004A6017">
            <w:pPr>
              <w:snapToGrid w:val="0"/>
              <w:spacing w:line="400" w:lineRule="exact"/>
              <w:rPr>
                <w:rFonts w:ascii="宋体" w:hAnsi="宋体" w:cs="微软雅黑"/>
                <w:szCs w:val="21"/>
              </w:rPr>
            </w:pPr>
          </w:p>
        </w:tc>
        <w:tc>
          <w:tcPr>
            <w:tcW w:w="2018" w:type="dxa"/>
            <w:tcBorders>
              <w:top w:val="double" w:sz="4" w:space="0" w:color="auto"/>
            </w:tcBorders>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技术规格偏离表</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技术方案（实施方案）</w:t>
            </w:r>
          </w:p>
        </w:tc>
        <w:tc>
          <w:tcPr>
            <w:tcW w:w="1559" w:type="dxa"/>
            <w:vAlign w:val="center"/>
          </w:tcPr>
          <w:p w:rsidR="004A6017" w:rsidRDefault="004A6017">
            <w:pPr>
              <w:jc w:val="center"/>
              <w:rPr>
                <w:szCs w:val="21"/>
              </w:rPr>
            </w:pPr>
          </w:p>
        </w:tc>
        <w:tc>
          <w:tcPr>
            <w:tcW w:w="1560" w:type="dxa"/>
            <w:tcBorders>
              <w:top w:val="single" w:sz="4" w:space="0" w:color="auto"/>
            </w:tcBorders>
            <w:vAlign w:val="center"/>
          </w:tcPr>
          <w:p w:rsidR="004A6017" w:rsidRDefault="004A6017">
            <w:pPr>
              <w:snapToGrid w:val="0"/>
              <w:spacing w:line="400" w:lineRule="exact"/>
              <w:rPr>
                <w:rFonts w:ascii="宋体" w:hAnsi="宋体" w:cs="微软雅黑"/>
                <w:szCs w:val="21"/>
              </w:rPr>
            </w:pPr>
          </w:p>
        </w:tc>
        <w:tc>
          <w:tcPr>
            <w:tcW w:w="2018" w:type="dxa"/>
            <w:tcBorders>
              <w:top w:val="single" w:sz="4" w:space="0" w:color="auto"/>
            </w:tcBorders>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售后服务方案</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业绩情况表</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政府强制采购节能产品品目清单情况</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优先采购节能产品政府采购品目清单情况</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hint="eastAsia"/>
                <w:color w:val="000000"/>
                <w:szCs w:val="21"/>
                <w:lang w:val="en-GB"/>
              </w:rPr>
              <w:t>优先采购环境标志产品政府采购品目清单情况</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中小企业声明函</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asciiTheme="minorEastAsia" w:eastAsiaTheme="minorEastAsia" w:hAnsiTheme="minorEastAsia" w:cs="仿宋_GB2312" w:hint="eastAsia"/>
                <w:szCs w:val="21"/>
                <w:lang w:val="zh-CN"/>
              </w:rPr>
              <w:t>残疾人福利性单位声明函</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监狱企业证明文件</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814"/>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CCC强制性产品认证</w:t>
            </w:r>
          </w:p>
        </w:tc>
        <w:tc>
          <w:tcPr>
            <w:tcW w:w="2551" w:type="dxa"/>
            <w:gridSpan w:val="2"/>
            <w:tcBorders>
              <w:left w:val="single" w:sz="4" w:space="0" w:color="auto"/>
            </w:tcBorders>
            <w:vAlign w:val="center"/>
          </w:tcPr>
          <w:p w:rsidR="004A6017" w:rsidRDefault="00653B77">
            <w:pPr>
              <w:pStyle w:val="aa"/>
              <w:kinsoku w:val="0"/>
              <w:spacing w:line="320" w:lineRule="exact"/>
              <w:rPr>
                <w:rFonts w:hAnsi="宋体" w:cs="微软雅黑"/>
                <w:bCs/>
                <w:szCs w:val="21"/>
              </w:rPr>
            </w:pPr>
            <w:r>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Merge w:val="restart"/>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4A6017" w:rsidRDefault="00653B77">
            <w:pPr>
              <w:pStyle w:val="aa"/>
              <w:kinsoku w:val="0"/>
              <w:spacing w:line="320" w:lineRule="exact"/>
              <w:rPr>
                <w:rFonts w:asciiTheme="minorEastAsia" w:hAnsiTheme="minorEastAsia" w:cs="宋体"/>
                <w:szCs w:val="21"/>
              </w:rPr>
            </w:pPr>
            <w:r>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4A6017" w:rsidRDefault="00653B77">
            <w:pPr>
              <w:pStyle w:val="aa"/>
              <w:kinsoku w:val="0"/>
              <w:spacing w:line="320" w:lineRule="exact"/>
              <w:rPr>
                <w:rFonts w:asciiTheme="majorEastAsia" w:eastAsiaTheme="majorEastAsia" w:hAnsiTheme="majorEastAsia" w:cstheme="majorEastAsia"/>
                <w:bCs/>
                <w:szCs w:val="21"/>
                <w:lang w:val="zh-CN"/>
              </w:rPr>
            </w:pPr>
            <w:r>
              <w:rPr>
                <w:rFonts w:asciiTheme="minorEastAsia" w:hAnsiTheme="minorEastAsia" w:cs="宋体" w:hint="eastAsia"/>
                <w:szCs w:val="21"/>
              </w:rPr>
              <w:t>认证机构颁发的认证证书</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Merge/>
            <w:vAlign w:val="center"/>
          </w:tcPr>
          <w:p w:rsidR="004A6017" w:rsidRDefault="004A6017">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4A6017" w:rsidRDefault="004A6017">
            <w:pPr>
              <w:pStyle w:val="aa"/>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4A6017" w:rsidRDefault="00653B77">
            <w:pPr>
              <w:pStyle w:val="aa"/>
              <w:kinsoku w:val="0"/>
              <w:spacing w:line="320" w:lineRule="exact"/>
              <w:rPr>
                <w:rFonts w:asciiTheme="majorEastAsia" w:eastAsiaTheme="majorEastAsia" w:hAnsiTheme="majorEastAsia" w:cstheme="majorEastAsia"/>
                <w:bCs/>
                <w:szCs w:val="21"/>
                <w:lang w:val="zh-CN"/>
              </w:rPr>
            </w:pPr>
            <w:r>
              <w:rPr>
                <w:rFonts w:asciiTheme="minorEastAsia" w:hAnsiTheme="minorEastAsia" w:cs="宋体" w:hint="eastAsia"/>
                <w:szCs w:val="21"/>
              </w:rPr>
              <w:t>中国信息安全认证中心</w:t>
            </w:r>
            <w:proofErr w:type="gramStart"/>
            <w:r>
              <w:rPr>
                <w:rFonts w:asciiTheme="minorEastAsia" w:hAnsiTheme="minorEastAsia" w:cs="宋体" w:hint="eastAsia"/>
                <w:szCs w:val="21"/>
              </w:rPr>
              <w:t>官网产品</w:t>
            </w:r>
            <w:proofErr w:type="gramEnd"/>
            <w:r>
              <w:rPr>
                <w:rFonts w:asciiTheme="minorEastAsia" w:hAnsiTheme="minorEastAsia" w:cs="宋体" w:hint="eastAsia"/>
                <w:szCs w:val="21"/>
              </w:rPr>
              <w:t>查询结果截图</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tcBorders>
              <w:bottom w:val="single" w:sz="4" w:space="0" w:color="auto"/>
            </w:tcBorders>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tcBorders>
              <w:top w:val="single" w:sz="4" w:space="0" w:color="auto"/>
              <w:bottom w:val="single" w:sz="4" w:space="0" w:color="auto"/>
            </w:tcBorders>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4A6017" w:rsidRDefault="00653B77">
            <w:pPr>
              <w:pStyle w:val="aa"/>
              <w:kinsoku w:val="0"/>
              <w:spacing w:line="320" w:lineRule="exact"/>
              <w:rPr>
                <w:rFonts w:hAnsi="宋体" w:cs="微软雅黑"/>
                <w:bCs/>
                <w:szCs w:val="21"/>
              </w:rPr>
            </w:pPr>
            <w:r>
              <w:rPr>
                <w:rFonts w:hAnsi="宋体" w:hint="eastAsia"/>
                <w:color w:val="000000"/>
                <w:szCs w:val="21"/>
                <w:lang w:val="en-GB"/>
              </w:rPr>
              <w:t>扶贫部门出具的聘用建档立</w:t>
            </w:r>
            <w:proofErr w:type="gramStart"/>
            <w:r>
              <w:rPr>
                <w:rFonts w:hAnsi="宋体" w:hint="eastAsia"/>
                <w:color w:val="000000"/>
                <w:szCs w:val="21"/>
                <w:lang w:val="en-GB"/>
              </w:rPr>
              <w:t>卡贫困</w:t>
            </w:r>
            <w:proofErr w:type="gramEnd"/>
            <w:r>
              <w:rPr>
                <w:rFonts w:hAnsi="宋体" w:hint="eastAsia"/>
                <w:color w:val="000000"/>
                <w:szCs w:val="21"/>
                <w:lang w:val="en-GB"/>
              </w:rPr>
              <w:t>人员身份证明</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tcBorders>
              <w:top w:val="single" w:sz="4" w:space="0" w:color="auto"/>
            </w:tcBorders>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4A6017" w:rsidRDefault="00653B77">
            <w:pPr>
              <w:pStyle w:val="aa"/>
              <w:kinsoku w:val="0"/>
              <w:spacing w:line="320" w:lineRule="exact"/>
              <w:rPr>
                <w:rFonts w:hAnsi="宋体" w:cs="微软雅黑"/>
                <w:bCs/>
                <w:szCs w:val="21"/>
              </w:rPr>
            </w:pPr>
            <w:r>
              <w:rPr>
                <w:rFonts w:hAnsi="宋体" w:hint="eastAsia"/>
                <w:color w:val="000000"/>
                <w:szCs w:val="21"/>
                <w:lang w:val="en-GB"/>
              </w:rPr>
              <w:t>建档立</w:t>
            </w:r>
            <w:proofErr w:type="gramStart"/>
            <w:r>
              <w:rPr>
                <w:rFonts w:hAnsi="宋体" w:hint="eastAsia"/>
                <w:color w:val="000000"/>
                <w:szCs w:val="21"/>
                <w:lang w:val="en-GB"/>
              </w:rPr>
              <w:t>卡贫困</w:t>
            </w:r>
            <w:proofErr w:type="gramEnd"/>
            <w:r>
              <w:rPr>
                <w:rFonts w:hAnsi="宋体" w:hint="eastAsia"/>
                <w:color w:val="000000"/>
                <w:szCs w:val="21"/>
                <w:lang w:val="en-GB"/>
              </w:rPr>
              <w:t>人员社保材料</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其它资料</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bl>
    <w:p w:rsidR="004A6017" w:rsidRDefault="00653B77">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rPr>
        <w:t>函情况</w:t>
      </w:r>
      <w:proofErr w:type="gramEnd"/>
      <w:r>
        <w:rPr>
          <w:rFonts w:ascii="楷体" w:eastAsia="楷体" w:hAnsi="楷体" w:hint="eastAsia"/>
          <w:color w:val="000000"/>
          <w:sz w:val="24"/>
        </w:rPr>
        <w:t>填写其中一项即可。</w:t>
      </w:r>
    </w:p>
    <w:p w:rsidR="004A6017" w:rsidRDefault="00653B77">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②本表序号10请按照本招标文件 “第六章资格审查与评标”资格审查表中序号6要求提供，</w:t>
      </w:r>
      <w:r>
        <w:rPr>
          <w:rFonts w:ascii="楷体" w:eastAsia="楷体" w:hAnsi="楷体" w:hint="eastAsia"/>
          <w:color w:val="000000"/>
          <w:sz w:val="24"/>
        </w:rPr>
        <w:lastRenderedPageBreak/>
        <w:t>根据所提供证明材料或承诺函（声明）情况填写其中一项即可。</w:t>
      </w:r>
    </w:p>
    <w:p w:rsidR="004A6017" w:rsidRDefault="00653B77">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③本表序号29请根据所投产</w:t>
      </w:r>
      <w:proofErr w:type="gramStart"/>
      <w:r>
        <w:rPr>
          <w:rFonts w:ascii="楷体" w:eastAsia="楷体" w:hAnsi="楷体" w:hint="eastAsia"/>
          <w:color w:val="000000"/>
          <w:sz w:val="24"/>
        </w:rPr>
        <w:t>品提供</w:t>
      </w:r>
      <w:proofErr w:type="gramEnd"/>
      <w:r>
        <w:rPr>
          <w:rFonts w:ascii="楷体" w:eastAsia="楷体" w:hAnsi="楷体" w:hint="eastAsia"/>
          <w:color w:val="000000"/>
          <w:sz w:val="24"/>
        </w:rPr>
        <w:t>证书或截</w:t>
      </w:r>
      <w:proofErr w:type="gramStart"/>
      <w:r>
        <w:rPr>
          <w:rFonts w:ascii="楷体" w:eastAsia="楷体" w:hAnsi="楷体" w:hint="eastAsia"/>
          <w:color w:val="000000"/>
          <w:sz w:val="24"/>
        </w:rPr>
        <w:t>图情况</w:t>
      </w:r>
      <w:proofErr w:type="gramEnd"/>
      <w:r>
        <w:rPr>
          <w:rFonts w:ascii="楷体" w:eastAsia="楷体" w:hAnsi="楷体" w:hint="eastAsia"/>
          <w:color w:val="000000"/>
          <w:sz w:val="24"/>
        </w:rPr>
        <w:t>填写其中一项即可。</w:t>
      </w:r>
    </w:p>
    <w:p w:rsidR="004A6017" w:rsidRDefault="00653B77">
      <w:pPr>
        <w:pStyle w:val="aa"/>
        <w:spacing w:line="360" w:lineRule="auto"/>
        <w:ind w:leftChars="100" w:left="210" w:firstLineChars="100" w:firstLine="240"/>
        <w:jc w:val="center"/>
        <w:rPr>
          <w:rFonts w:hAnsi="宋体"/>
          <w:b/>
          <w:snapToGrid w:val="0"/>
          <w:sz w:val="36"/>
          <w:szCs w:val="36"/>
        </w:rPr>
      </w:pPr>
      <w:r>
        <w:rPr>
          <w:rFonts w:ascii="楷体" w:eastAsia="楷体" w:hAnsi="楷体"/>
          <w:color w:val="000000"/>
          <w:sz w:val="24"/>
        </w:rPr>
        <w:fldChar w:fldCharType="begin"/>
      </w:r>
      <w:r>
        <w:rPr>
          <w:rFonts w:ascii="楷体" w:eastAsia="楷体" w:hAnsi="楷体"/>
          <w:color w:val="000000"/>
          <w:sz w:val="24"/>
        </w:rPr>
        <w:instrText xml:space="preserve"> </w:instrText>
      </w:r>
      <w:r>
        <w:rPr>
          <w:rFonts w:ascii="楷体" w:eastAsia="楷体" w:hAnsi="楷体" w:hint="eastAsia"/>
          <w:color w:val="000000"/>
          <w:sz w:val="24"/>
        </w:rPr>
        <w:instrText>= 4 \* GB3</w:instrText>
      </w:r>
      <w:r>
        <w:rPr>
          <w:rFonts w:ascii="楷体" w:eastAsia="楷体" w:hAnsi="楷体"/>
          <w:color w:val="000000"/>
          <w:sz w:val="24"/>
        </w:rPr>
        <w:instrText xml:space="preserve"> </w:instrText>
      </w:r>
      <w:r>
        <w:rPr>
          <w:rFonts w:ascii="楷体" w:eastAsia="楷体" w:hAnsi="楷体"/>
          <w:color w:val="000000"/>
          <w:sz w:val="24"/>
        </w:rPr>
        <w:fldChar w:fldCharType="separate"/>
      </w:r>
      <w:r>
        <w:rPr>
          <w:rFonts w:ascii="楷体" w:eastAsia="楷体" w:hAnsi="楷体" w:hint="eastAsia"/>
          <w:color w:val="000000"/>
          <w:sz w:val="24"/>
        </w:rPr>
        <w:t>④</w:t>
      </w:r>
      <w:r>
        <w:rPr>
          <w:rFonts w:ascii="楷体" w:eastAsia="楷体" w:hAnsi="楷体"/>
          <w:color w:val="000000"/>
          <w:sz w:val="24"/>
        </w:rPr>
        <w:fldChar w:fldCharType="end"/>
      </w:r>
      <w:r>
        <w:rPr>
          <w:rFonts w:ascii="楷体" w:eastAsia="楷体" w:hAnsi="楷体" w:hint="eastAsia"/>
          <w:color w:val="000000"/>
          <w:sz w:val="24"/>
        </w:rPr>
        <w:t>本表序号30～32仅适用于物业项目。</w:t>
      </w:r>
      <w:r>
        <w:rPr>
          <w:rFonts w:hAnsi="宋体"/>
          <w:b/>
          <w:snapToGrid w:val="0"/>
          <w:sz w:val="36"/>
          <w:szCs w:val="36"/>
        </w:rPr>
        <w:br w:type="page"/>
      </w:r>
      <w:r>
        <w:rPr>
          <w:rFonts w:hAnsi="宋体" w:hint="eastAsia"/>
          <w:b/>
          <w:snapToGrid w:val="0"/>
          <w:sz w:val="36"/>
          <w:szCs w:val="36"/>
        </w:rPr>
        <w:lastRenderedPageBreak/>
        <w:t>二、开标一览表</w:t>
      </w:r>
    </w:p>
    <w:p w:rsidR="004A6017" w:rsidRDefault="004A6017">
      <w:pPr>
        <w:spacing w:before="50" w:afterLines="50" w:after="156" w:line="360" w:lineRule="auto"/>
        <w:contextualSpacing/>
        <w:jc w:val="left"/>
        <w:rPr>
          <w:rFonts w:ascii="宋体" w:hAnsi="宋体"/>
          <w:color w:val="000000"/>
          <w:sz w:val="24"/>
        </w:rPr>
      </w:pPr>
    </w:p>
    <w:p w:rsidR="004A6017" w:rsidRDefault="00653B77">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4A6017" w:rsidRDefault="00653B77">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9510" w:type="dxa"/>
        <w:tblInd w:w="114" w:type="dxa"/>
        <w:tblLayout w:type="fixed"/>
        <w:tblLook w:val="04A0" w:firstRow="1" w:lastRow="0" w:firstColumn="1" w:lastColumn="0" w:noHBand="0" w:noVBand="1"/>
      </w:tblPr>
      <w:tblGrid>
        <w:gridCol w:w="845"/>
        <w:gridCol w:w="1843"/>
        <w:gridCol w:w="3685"/>
        <w:gridCol w:w="1843"/>
        <w:gridCol w:w="1294"/>
      </w:tblGrid>
      <w:tr w:rsidR="004A6017">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4A6017">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A6017" w:rsidRDefault="00653B77">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ind w:firstLine="240"/>
              <w:rPr>
                <w:rFonts w:ascii="宋体" w:hAnsi="宋体" w:cs="宋体"/>
                <w:sz w:val="24"/>
                <w:lang w:val="zh-CN"/>
              </w:rPr>
            </w:pPr>
          </w:p>
        </w:tc>
      </w:tr>
      <w:tr w:rsidR="004A6017">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4A6017" w:rsidRDefault="00653B77">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ind w:firstLine="240"/>
              <w:rPr>
                <w:rFonts w:ascii="宋体" w:hAnsi="宋体" w:cs="宋体"/>
                <w:sz w:val="24"/>
                <w:lang w:val="zh-CN"/>
              </w:rPr>
            </w:pPr>
          </w:p>
        </w:tc>
      </w:tr>
    </w:tbl>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投标人名称（公章）：</w:t>
      </w:r>
      <w:r>
        <w:rPr>
          <w:rFonts w:ascii="宋体" w:hAnsi="宋体" w:cs="宋体" w:hint="eastAsia"/>
          <w:sz w:val="24"/>
          <w:u w:val="single"/>
          <w:lang w:val="zh-CN"/>
        </w:rPr>
        <w:t xml:space="preserve">     （全称）     </w:t>
      </w:r>
      <w:r>
        <w:rPr>
          <w:rFonts w:ascii="宋体" w:hAnsi="宋体" w:cs="宋体" w:hint="eastAsia"/>
          <w:sz w:val="24"/>
          <w:lang w:val="zh-CN"/>
        </w:rPr>
        <w:t>（公章）</w:t>
      </w:r>
    </w:p>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hint="eastAsia"/>
          <w:bCs/>
          <w:color w:val="000000"/>
          <w:sz w:val="24"/>
        </w:rPr>
        <w:t>（单位负责人）</w:t>
      </w:r>
      <w:r>
        <w:rPr>
          <w:rFonts w:ascii="宋体" w:hAnsi="宋体" w:cs="宋体" w:hint="eastAsia"/>
          <w:sz w:val="24"/>
          <w:lang w:val="zh-CN"/>
        </w:rPr>
        <w:t>或授权代表签字：</w:t>
      </w:r>
    </w:p>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 年  月  日</w:t>
      </w:r>
    </w:p>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注：1、交付日期指完成该项目的最终时间（日历天）。</w:t>
      </w:r>
    </w:p>
    <w:p w:rsidR="004A6017" w:rsidRDefault="00653B77">
      <w:pPr>
        <w:autoSpaceDE w:val="0"/>
        <w:autoSpaceDN w:val="0"/>
        <w:adjustRightInd w:val="0"/>
        <w:spacing w:line="480" w:lineRule="auto"/>
        <w:ind w:firstLineChars="200" w:firstLine="480"/>
        <w:rPr>
          <w:rFonts w:ascii="宋体" w:hAnsi="宋体" w:cs="宋体"/>
          <w:sz w:val="24"/>
          <w:lang w:val="zh-CN"/>
        </w:rPr>
      </w:pPr>
      <w:r>
        <w:rPr>
          <w:rFonts w:ascii="宋体" w:hAnsi="宋体" w:cs="宋体" w:hint="eastAsia"/>
          <w:sz w:val="24"/>
          <w:lang w:val="zh-CN"/>
        </w:rPr>
        <w:t>2、如招标公告明确项目交付日期以年为单位，本表应填写完成该项目的年限。</w:t>
      </w:r>
    </w:p>
    <w:p w:rsidR="004A6017" w:rsidRDefault="004A6017">
      <w:pPr>
        <w:pStyle w:val="a1"/>
        <w:ind w:firstLine="280"/>
        <w:rPr>
          <w:lang w:val="zh-CN"/>
        </w:rPr>
      </w:pPr>
    </w:p>
    <w:p w:rsidR="004A6017" w:rsidRDefault="004A6017">
      <w:pPr>
        <w:autoSpaceDE w:val="0"/>
        <w:autoSpaceDN w:val="0"/>
        <w:adjustRightInd w:val="0"/>
        <w:spacing w:line="360" w:lineRule="auto"/>
        <w:rPr>
          <w:rFonts w:ascii="宋体" w:cs="宋体"/>
          <w:sz w:val="24"/>
          <w:lang w:val="zh-CN"/>
        </w:rPr>
      </w:pPr>
    </w:p>
    <w:p w:rsidR="004A6017" w:rsidRDefault="004A6017">
      <w:pPr>
        <w:autoSpaceDE w:val="0"/>
        <w:autoSpaceDN w:val="0"/>
        <w:adjustRightInd w:val="0"/>
        <w:spacing w:line="360" w:lineRule="auto"/>
        <w:rPr>
          <w:rFonts w:ascii="宋体" w:cs="宋体"/>
          <w:sz w:val="24"/>
          <w:lang w:val="zh-CN"/>
        </w:rPr>
      </w:pPr>
    </w:p>
    <w:p w:rsidR="004A6017" w:rsidRDefault="004A6017">
      <w:pPr>
        <w:autoSpaceDE w:val="0"/>
        <w:autoSpaceDN w:val="0"/>
        <w:adjustRightInd w:val="0"/>
        <w:spacing w:line="360" w:lineRule="auto"/>
        <w:rPr>
          <w:rFonts w:ascii="宋体" w:cs="宋体"/>
          <w:sz w:val="24"/>
          <w:lang w:val="zh-CN"/>
        </w:rPr>
      </w:pPr>
    </w:p>
    <w:p w:rsidR="004A6017" w:rsidRDefault="004A6017">
      <w:pPr>
        <w:autoSpaceDE w:val="0"/>
        <w:autoSpaceDN w:val="0"/>
        <w:adjustRightInd w:val="0"/>
        <w:spacing w:line="360" w:lineRule="auto"/>
        <w:rPr>
          <w:rFonts w:ascii="宋体" w:cs="宋体"/>
          <w:sz w:val="24"/>
          <w:lang w:val="zh-CN"/>
        </w:rPr>
      </w:pPr>
    </w:p>
    <w:p w:rsidR="004A6017" w:rsidRDefault="004A6017">
      <w:pPr>
        <w:autoSpaceDE w:val="0"/>
        <w:autoSpaceDN w:val="0"/>
        <w:adjustRightInd w:val="0"/>
        <w:spacing w:line="360" w:lineRule="auto"/>
        <w:rPr>
          <w:rFonts w:ascii="宋体" w:cs="宋体"/>
          <w:sz w:val="24"/>
          <w:lang w:val="zh-CN"/>
        </w:rPr>
      </w:pPr>
    </w:p>
    <w:p w:rsidR="004A6017" w:rsidRDefault="004A6017">
      <w:pPr>
        <w:pStyle w:val="a1"/>
        <w:ind w:firstLine="240"/>
        <w:rPr>
          <w:rFonts w:cs="宋体"/>
          <w:sz w:val="24"/>
          <w:lang w:val="zh-CN"/>
        </w:rPr>
      </w:pPr>
    </w:p>
    <w:p w:rsidR="004A6017" w:rsidRDefault="004A6017">
      <w:pPr>
        <w:pStyle w:val="a1"/>
        <w:ind w:firstLine="240"/>
        <w:rPr>
          <w:rFonts w:cs="宋体"/>
          <w:sz w:val="24"/>
          <w:lang w:val="zh-CN"/>
        </w:rPr>
      </w:pPr>
    </w:p>
    <w:p w:rsidR="004A6017" w:rsidRDefault="004A6017">
      <w:pPr>
        <w:pStyle w:val="a1"/>
        <w:ind w:firstLine="240"/>
        <w:rPr>
          <w:rFonts w:cs="宋体"/>
          <w:sz w:val="24"/>
          <w:lang w:val="zh-CN"/>
        </w:rPr>
      </w:pPr>
    </w:p>
    <w:p w:rsidR="004A6017" w:rsidRDefault="004A6017">
      <w:pPr>
        <w:pStyle w:val="a1"/>
        <w:ind w:firstLine="240"/>
        <w:rPr>
          <w:rFonts w:cs="宋体"/>
          <w:sz w:val="24"/>
          <w:lang w:val="zh-CN"/>
        </w:rPr>
      </w:pPr>
    </w:p>
    <w:p w:rsidR="004A6017" w:rsidRDefault="004A6017">
      <w:pPr>
        <w:pStyle w:val="a1"/>
        <w:ind w:firstLine="240"/>
        <w:rPr>
          <w:rFonts w:cs="宋体"/>
          <w:sz w:val="24"/>
          <w:lang w:val="zh-CN"/>
        </w:rPr>
      </w:pPr>
    </w:p>
    <w:p w:rsidR="004A6017" w:rsidRDefault="004A6017">
      <w:pPr>
        <w:autoSpaceDE w:val="0"/>
        <w:autoSpaceDN w:val="0"/>
        <w:adjustRightInd w:val="0"/>
        <w:spacing w:line="360" w:lineRule="auto"/>
        <w:rPr>
          <w:rFonts w:ascii="宋体" w:cs="宋体"/>
          <w:sz w:val="24"/>
          <w:lang w:val="zh-CN"/>
        </w:rPr>
      </w:pPr>
    </w:p>
    <w:p w:rsidR="004A6017" w:rsidRDefault="004A6017" w:rsidP="004D6927">
      <w:pPr>
        <w:autoSpaceDE w:val="0"/>
        <w:autoSpaceDN w:val="0"/>
        <w:adjustRightInd w:val="0"/>
        <w:spacing w:line="360" w:lineRule="auto"/>
        <w:rPr>
          <w:rFonts w:ascii="宋体" w:hAnsi="宋体" w:cs="黑体"/>
          <w:b/>
          <w:bCs/>
          <w:sz w:val="36"/>
          <w:szCs w:val="36"/>
          <w:lang w:val="zh-CN"/>
        </w:rPr>
      </w:pPr>
    </w:p>
    <w:p w:rsidR="004A6017" w:rsidRPr="004D6927" w:rsidRDefault="00653B77" w:rsidP="004D6927">
      <w:pPr>
        <w:autoSpaceDE w:val="0"/>
        <w:autoSpaceDN w:val="0"/>
        <w:adjustRightInd w:val="0"/>
        <w:spacing w:line="360" w:lineRule="auto"/>
        <w:jc w:val="center"/>
        <w:rPr>
          <w:rFonts w:ascii="宋体" w:hAnsi="宋体"/>
          <w:b/>
          <w:snapToGrid w:val="0"/>
          <w:kern w:val="0"/>
          <w:sz w:val="36"/>
          <w:szCs w:val="36"/>
        </w:rPr>
      </w:pPr>
      <w:r>
        <w:rPr>
          <w:rFonts w:ascii="宋体" w:hAnsi="宋体" w:cs="黑体" w:hint="eastAsia"/>
          <w:b/>
          <w:bCs/>
          <w:sz w:val="36"/>
          <w:szCs w:val="36"/>
          <w:lang w:val="zh-CN"/>
        </w:rPr>
        <w:lastRenderedPageBreak/>
        <w:t>三、资格审查证明材料</w:t>
      </w:r>
    </w:p>
    <w:p w:rsidR="004A6017" w:rsidRDefault="00653B77">
      <w:pPr>
        <w:widowControl/>
        <w:jc w:val="center"/>
        <w:rPr>
          <w:rFonts w:ascii="宋体" w:hAnsi="宋体"/>
          <w:b/>
          <w:snapToGrid w:val="0"/>
          <w:kern w:val="0"/>
          <w:sz w:val="32"/>
          <w:szCs w:val="32"/>
        </w:rPr>
      </w:pPr>
      <w:r>
        <w:rPr>
          <w:rFonts w:ascii="宋体" w:hAnsi="宋体" w:hint="eastAsia"/>
          <w:b/>
          <w:snapToGrid w:val="0"/>
          <w:kern w:val="0"/>
          <w:sz w:val="32"/>
          <w:szCs w:val="32"/>
        </w:rPr>
        <w:t>3.1 投 标 函</w:t>
      </w:r>
    </w:p>
    <w:p w:rsidR="004A6017" w:rsidRDefault="00653B77">
      <w:pPr>
        <w:adjustRightInd w:val="0"/>
        <w:spacing w:line="360" w:lineRule="auto"/>
        <w:contextualSpacing/>
        <w:rPr>
          <w:rFonts w:ascii="宋体" w:hAnsi="宋体"/>
          <w:b/>
          <w:snapToGrid w:val="0"/>
          <w:kern w:val="0"/>
          <w:sz w:val="24"/>
        </w:rPr>
      </w:pPr>
      <w:r>
        <w:rPr>
          <w:rFonts w:ascii="宋体" w:hAnsi="宋体" w:hint="eastAsia"/>
          <w:snapToGrid w:val="0"/>
          <w:kern w:val="0"/>
          <w:sz w:val="24"/>
        </w:rPr>
        <w:t>致：襄城县政府采购中心</w:t>
      </w:r>
    </w:p>
    <w:p w:rsidR="004A6017" w:rsidRDefault="00653B77">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w:t>
      </w:r>
      <w:r>
        <w:rPr>
          <w:rFonts w:ascii="宋体" w:hAnsi="宋体" w:hint="eastAsia"/>
          <w:snapToGrid w:val="0"/>
          <w:kern w:val="0"/>
          <w:sz w:val="24"/>
          <w:u w:val="single"/>
        </w:rPr>
        <w:t xml:space="preserve">        </w:t>
      </w:r>
      <w:r>
        <w:rPr>
          <w:rFonts w:ascii="宋体" w:hAnsi="宋体" w:hint="eastAsia"/>
          <w:snapToGrid w:val="0"/>
          <w:kern w:val="0"/>
          <w:sz w:val="24"/>
        </w:rPr>
        <w:t>（项目名称、招标编号）采购的招标公告及投标邀请，_______（姓名和职务）被正式授权并代表投标人</w:t>
      </w:r>
      <w:r>
        <w:rPr>
          <w:rFonts w:ascii="宋体" w:hAnsi="宋体" w:hint="eastAsia"/>
          <w:snapToGrid w:val="0"/>
          <w:kern w:val="0"/>
          <w:sz w:val="24"/>
          <w:u w:val="single"/>
        </w:rPr>
        <w:t xml:space="preserve">      </w:t>
      </w:r>
      <w:r>
        <w:rPr>
          <w:rFonts w:ascii="宋体" w:hAnsi="宋体" w:hint="eastAsia"/>
          <w:snapToGrid w:val="0"/>
          <w:kern w:val="0"/>
          <w:sz w:val="24"/>
        </w:rPr>
        <w:t>（投标人名称、地址）提交。</w:t>
      </w:r>
    </w:p>
    <w:p w:rsidR="004A6017" w:rsidRDefault="00653B77">
      <w:pPr>
        <w:pStyle w:val="aa"/>
        <w:spacing w:line="360" w:lineRule="auto"/>
        <w:ind w:firstLineChars="200" w:firstLine="480"/>
        <w:contextualSpacing/>
        <w:rPr>
          <w:rFonts w:hAnsi="宋体"/>
          <w:snapToGrid w:val="0"/>
          <w:sz w:val="24"/>
          <w:szCs w:val="24"/>
        </w:rPr>
      </w:pPr>
      <w:r>
        <w:rPr>
          <w:rFonts w:hAnsi="宋体" w:hint="eastAsia"/>
          <w:snapToGrid w:val="0"/>
          <w:sz w:val="24"/>
          <w:szCs w:val="24"/>
        </w:rPr>
        <w:t>我方确认收到贵方提供的</w:t>
      </w:r>
      <w:r>
        <w:rPr>
          <w:rFonts w:hAnsi="宋体" w:hint="eastAsia"/>
          <w:snapToGrid w:val="0"/>
          <w:sz w:val="24"/>
          <w:szCs w:val="24"/>
          <w:u w:val="single"/>
        </w:rPr>
        <w:t xml:space="preserve">              </w:t>
      </w:r>
      <w:r>
        <w:rPr>
          <w:rFonts w:hAnsi="宋体" w:hint="eastAsia"/>
          <w:snapToGrid w:val="0"/>
          <w:sz w:val="24"/>
          <w:szCs w:val="24"/>
        </w:rPr>
        <w:t>（项目名称、招标编号）招标文件的全部内容。</w:t>
      </w:r>
    </w:p>
    <w:p w:rsidR="004A6017" w:rsidRDefault="00653B77">
      <w:pPr>
        <w:pStyle w:val="aa"/>
        <w:spacing w:line="360" w:lineRule="auto"/>
        <w:ind w:firstLineChars="200" w:firstLine="480"/>
        <w:contextualSpacing/>
        <w:rPr>
          <w:rFonts w:hAnsi="宋体"/>
          <w:snapToGrid w:val="0"/>
          <w:sz w:val="24"/>
          <w:szCs w:val="24"/>
        </w:rPr>
      </w:pPr>
      <w:r>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Pr>
          <w:rFonts w:hAnsi="宋体" w:hint="eastAsia"/>
          <w:snapToGrid w:val="0"/>
          <w:sz w:val="24"/>
          <w:szCs w:val="24"/>
        </w:rPr>
        <w:t>有倾</w:t>
      </w:r>
      <w:proofErr w:type="gramEnd"/>
      <w:r>
        <w:rPr>
          <w:rFonts w:hAnsi="宋体" w:hint="eastAsia"/>
          <w:snapToGrid w:val="0"/>
          <w:sz w:val="24"/>
          <w:szCs w:val="24"/>
        </w:rPr>
        <w:t>向性，也不存在排斥潜在投标供应商的内容，我方同意招标文件的相关条款和</w:t>
      </w:r>
      <w:r>
        <w:rPr>
          <w:rFonts w:hAnsi="宋体" w:hint="eastAsia"/>
          <w:sz w:val="24"/>
          <w:szCs w:val="24"/>
        </w:rPr>
        <w:t>已完全理解并接受招标文件的各项规定和要求及资金支付规定，对招标文件的合理性、合法性不再有异议。</w:t>
      </w:r>
    </w:p>
    <w:p w:rsidR="004A6017" w:rsidRDefault="00653B77">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4A6017" w:rsidRDefault="00653B77">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在此提交的投标文件，正本一份，副本一份，</w:t>
      </w:r>
      <w:r>
        <w:rPr>
          <w:rFonts w:cs="Arial" w:hint="eastAsia"/>
          <w:sz w:val="26"/>
          <w:szCs w:val="26"/>
        </w:rPr>
        <w:t>电子版文件一份</w:t>
      </w:r>
      <w:r>
        <w:rPr>
          <w:rFonts w:ascii="宋体" w:hAnsi="宋体" w:hint="eastAsia"/>
          <w:snapToGrid w:val="0"/>
          <w:kern w:val="0"/>
          <w:sz w:val="24"/>
        </w:rPr>
        <w:t>。</w:t>
      </w:r>
    </w:p>
    <w:p w:rsidR="004A6017" w:rsidRDefault="00653B77">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4A6017" w:rsidRDefault="00653B77">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w:t>
      </w:r>
      <w:r>
        <w:rPr>
          <w:rFonts w:cs="Arial" w:hint="eastAsia"/>
          <w:sz w:val="24"/>
        </w:rPr>
        <w:t>大写</w:t>
      </w:r>
      <w:r>
        <w:rPr>
          <w:rFonts w:cs="Arial" w:hint="eastAsia"/>
          <w:sz w:val="24"/>
          <w:u w:val="single"/>
        </w:rPr>
        <w:t xml:space="preserve">     </w:t>
      </w:r>
      <w:r>
        <w:rPr>
          <w:rFonts w:ascii="宋体" w:hAnsi="宋体" w:cs="Courier New" w:hint="eastAsia"/>
          <w:sz w:val="24"/>
        </w:rPr>
        <w:t>,小写</w:t>
      </w:r>
      <w:r>
        <w:rPr>
          <w:rFonts w:ascii="宋体" w:hAnsi="宋体" w:cs="Courier New" w:hint="eastAsia"/>
          <w:sz w:val="24"/>
          <w:u w:val="single"/>
        </w:rPr>
        <w:t xml:space="preserve">     </w:t>
      </w:r>
    </w:p>
    <w:p w:rsidR="004A6017" w:rsidRDefault="00653B77">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A6017" w:rsidRDefault="00653B77">
      <w:pPr>
        <w:pStyle w:val="af0"/>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4A6017" w:rsidRDefault="00653B77">
      <w:pPr>
        <w:pStyle w:val="af0"/>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4A6017" w:rsidRDefault="00653B77">
      <w:pPr>
        <w:pStyle w:val="af0"/>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4A6017" w:rsidRDefault="00653B77">
      <w:pPr>
        <w:pStyle w:val="af0"/>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4A6017" w:rsidRDefault="00653B77">
      <w:pPr>
        <w:pStyle w:val="af0"/>
        <w:adjustRightInd w:val="0"/>
        <w:spacing w:before="0" w:beforeAutospacing="0" w:after="0" w:afterAutospacing="0" w:line="360" w:lineRule="auto"/>
        <w:ind w:firstLineChars="200" w:firstLine="480"/>
        <w:contextualSpacing/>
      </w:pPr>
      <w:r>
        <w:rPr>
          <w:rFonts w:cs="Courier New" w:hint="eastAsia"/>
        </w:rPr>
        <w:t>七、我方在此保证所提交的所有文件和全部说明是真实的和正确的。</w:t>
      </w:r>
    </w:p>
    <w:p w:rsidR="004A6017" w:rsidRDefault="00653B77">
      <w:pPr>
        <w:pStyle w:val="aa"/>
        <w:spacing w:line="360" w:lineRule="auto"/>
        <w:ind w:firstLineChars="200" w:firstLine="480"/>
        <w:contextualSpacing/>
        <w:rPr>
          <w:rFonts w:hAnsi="宋体"/>
          <w:sz w:val="24"/>
          <w:szCs w:val="24"/>
        </w:rPr>
      </w:pPr>
      <w:r>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4A6017" w:rsidRDefault="00653B77">
      <w:pPr>
        <w:pStyle w:val="aa"/>
        <w:spacing w:line="360" w:lineRule="auto"/>
        <w:ind w:firstLineChars="200" w:firstLine="480"/>
        <w:contextualSpacing/>
        <w:rPr>
          <w:rFonts w:hAnsi="宋体" w:cs="Arial"/>
          <w:sz w:val="24"/>
          <w:szCs w:val="24"/>
        </w:rPr>
      </w:pPr>
      <w:r>
        <w:rPr>
          <w:rFonts w:hAnsi="宋体" w:cs="Arial" w:hint="eastAsia"/>
          <w:sz w:val="24"/>
          <w:szCs w:val="24"/>
        </w:rPr>
        <w:t>九、我方具备《政府采购法》第二十二条规定的条件；承诺如下：</w:t>
      </w:r>
    </w:p>
    <w:p w:rsidR="004A6017" w:rsidRDefault="00653B77">
      <w:pPr>
        <w:pStyle w:val="aa"/>
        <w:spacing w:line="360" w:lineRule="auto"/>
        <w:ind w:firstLineChars="200" w:firstLine="480"/>
        <w:contextualSpacing/>
        <w:rPr>
          <w:rFonts w:hAnsi="宋体" w:cs="Arial"/>
          <w:sz w:val="24"/>
          <w:szCs w:val="24"/>
        </w:rPr>
      </w:pPr>
      <w:r>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4A6017" w:rsidRDefault="00653B77">
      <w:pPr>
        <w:adjustRightInd w:val="0"/>
        <w:spacing w:line="360" w:lineRule="auto"/>
        <w:ind w:firstLineChars="210" w:firstLine="504"/>
        <w:contextualSpacing/>
        <w:rPr>
          <w:rFonts w:ascii="宋体" w:hAnsi="宋体" w:cs="Arial"/>
          <w:sz w:val="24"/>
        </w:rPr>
      </w:pPr>
      <w:r>
        <w:rPr>
          <w:rFonts w:ascii="宋体" w:hAnsi="宋体" w:cs="Arial" w:hint="eastAsia"/>
          <w:sz w:val="24"/>
        </w:rPr>
        <w:t>（2）我方已依法缴纳了各项税费及社会保险费用，如有需要，可随时向采购人提供近三个月内的相关缴费证明，以便核查。</w:t>
      </w:r>
    </w:p>
    <w:p w:rsidR="004A6017" w:rsidRDefault="00653B77">
      <w:pPr>
        <w:adjustRightInd w:val="0"/>
        <w:spacing w:line="360" w:lineRule="auto"/>
        <w:ind w:firstLineChars="210" w:firstLine="504"/>
        <w:contextualSpacing/>
        <w:rPr>
          <w:rFonts w:ascii="宋体" w:hAnsi="宋体" w:cs="Arial"/>
          <w:sz w:val="24"/>
        </w:rPr>
      </w:pPr>
      <w:r>
        <w:rPr>
          <w:rFonts w:ascii="宋体" w:hAnsi="宋体" w:cs="Arial" w:hint="eastAsia"/>
          <w:sz w:val="24"/>
        </w:rPr>
        <w:t>（3）我方已依法建立健全的财务会计制度，如有需要，可随时向采购人提供相关证明材料，以便核查。</w:t>
      </w:r>
    </w:p>
    <w:p w:rsidR="004A6017" w:rsidRDefault="00653B77">
      <w:pPr>
        <w:adjustRightInd w:val="0"/>
        <w:spacing w:line="360" w:lineRule="auto"/>
        <w:ind w:firstLineChars="210" w:firstLine="504"/>
        <w:contextualSpacing/>
        <w:rPr>
          <w:rFonts w:ascii="宋体" w:hAnsi="宋体" w:cs="Arial"/>
          <w:sz w:val="24"/>
        </w:rPr>
      </w:pPr>
      <w:r>
        <w:rPr>
          <w:rFonts w:ascii="宋体" w:hAnsi="宋体" w:cs="Arial" w:hint="eastAsia"/>
          <w:sz w:val="24"/>
        </w:rPr>
        <w:t>（4）参加政府采购活动前三年内，在经营活动中没有重大违法记录。</w:t>
      </w:r>
    </w:p>
    <w:p w:rsidR="004A6017" w:rsidRDefault="00653B77">
      <w:pPr>
        <w:adjustRightInd w:val="0"/>
        <w:spacing w:line="360" w:lineRule="auto"/>
        <w:ind w:firstLineChars="210" w:firstLine="504"/>
        <w:contextualSpacing/>
        <w:rPr>
          <w:rFonts w:ascii="宋体" w:hAnsi="宋体" w:cs="Arial"/>
          <w:sz w:val="24"/>
        </w:rPr>
      </w:pPr>
      <w:r>
        <w:rPr>
          <w:rFonts w:ascii="宋体" w:hAnsi="宋体" w:cs="Arial" w:hint="eastAsia"/>
          <w:sz w:val="24"/>
        </w:rPr>
        <w:t>（5）符合法律、行政法规规定的其他条件。</w:t>
      </w:r>
    </w:p>
    <w:p w:rsidR="004A6017" w:rsidRDefault="00653B77">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4A6017" w:rsidRDefault="00653B77">
      <w:pPr>
        <w:pStyle w:val="aa"/>
        <w:spacing w:line="360" w:lineRule="auto"/>
        <w:ind w:firstLineChars="200" w:firstLine="480"/>
        <w:contextualSpacing/>
        <w:rPr>
          <w:rFonts w:hAnsi="宋体"/>
          <w:sz w:val="24"/>
          <w:szCs w:val="24"/>
        </w:rPr>
      </w:pPr>
      <w:r>
        <w:rPr>
          <w:rFonts w:hAnsi="宋体" w:hint="eastAsia"/>
          <w:sz w:val="24"/>
          <w:szCs w:val="24"/>
        </w:rPr>
        <w:t>十、我方具备履行合同所必需的设备和专业技术能力。</w:t>
      </w:r>
    </w:p>
    <w:p w:rsidR="004A6017" w:rsidRDefault="00653B77">
      <w:pPr>
        <w:pStyle w:val="aa"/>
        <w:spacing w:line="360" w:lineRule="auto"/>
        <w:ind w:firstLineChars="200" w:firstLine="480"/>
        <w:contextualSpacing/>
        <w:rPr>
          <w:rFonts w:hAnsi="宋体"/>
          <w:sz w:val="24"/>
          <w:szCs w:val="24"/>
        </w:rPr>
      </w:pPr>
      <w:r>
        <w:rPr>
          <w:rFonts w:hAnsi="宋体" w:hint="eastAsia"/>
          <w:snapToGrid w:val="0"/>
          <w:sz w:val="24"/>
          <w:szCs w:val="24"/>
        </w:rPr>
        <w:t>十一、</w:t>
      </w:r>
      <w:r>
        <w:rPr>
          <w:rFonts w:hAnsi="宋体" w:hint="eastAsia"/>
          <w:sz w:val="24"/>
          <w:szCs w:val="24"/>
        </w:rPr>
        <w:t>我方对在本函及投标文件中所作的所有承诺承担法律责任。</w:t>
      </w:r>
    </w:p>
    <w:p w:rsidR="004A6017" w:rsidRDefault="004A6017">
      <w:pPr>
        <w:pStyle w:val="aa"/>
        <w:snapToGrid w:val="0"/>
        <w:spacing w:line="360" w:lineRule="auto"/>
        <w:rPr>
          <w:rFonts w:hAnsi="宋体"/>
          <w:szCs w:val="24"/>
        </w:rPr>
      </w:pPr>
    </w:p>
    <w:p w:rsidR="004A6017" w:rsidRDefault="00653B77">
      <w:pPr>
        <w:pStyle w:val="aa"/>
        <w:snapToGrid w:val="0"/>
        <w:spacing w:line="360" w:lineRule="auto"/>
        <w:rPr>
          <w:rFonts w:hAnsi="宋体" w:cs="Courier New"/>
          <w:kern w:val="2"/>
          <w:sz w:val="24"/>
          <w:szCs w:val="24"/>
        </w:rPr>
      </w:pPr>
      <w:r>
        <w:rPr>
          <w:rFonts w:hAnsi="宋体" w:cs="Courier New" w:hint="eastAsia"/>
          <w:kern w:val="2"/>
          <w:sz w:val="24"/>
          <w:szCs w:val="24"/>
        </w:rPr>
        <w:t>所有与本招标有关的一切正式</w:t>
      </w:r>
      <w:proofErr w:type="gramStart"/>
      <w:r>
        <w:rPr>
          <w:rFonts w:hAnsi="宋体" w:cs="Courier New" w:hint="eastAsia"/>
          <w:kern w:val="2"/>
          <w:sz w:val="24"/>
          <w:szCs w:val="24"/>
        </w:rPr>
        <w:t>往来请</w:t>
      </w:r>
      <w:proofErr w:type="gramEnd"/>
      <w:r>
        <w:rPr>
          <w:rFonts w:hAnsi="宋体" w:cs="Courier New" w:hint="eastAsia"/>
          <w:kern w:val="2"/>
          <w:sz w:val="24"/>
          <w:szCs w:val="24"/>
        </w:rPr>
        <w:t>寄：</w:t>
      </w:r>
    </w:p>
    <w:p w:rsidR="004A6017" w:rsidRDefault="00653B77">
      <w:pPr>
        <w:adjustRightInd w:val="0"/>
        <w:snapToGrid w:val="0"/>
        <w:spacing w:line="360" w:lineRule="auto"/>
        <w:rPr>
          <w:rFonts w:ascii="宋体" w:hAnsi="宋体" w:cs="Courier New"/>
          <w:sz w:val="24"/>
        </w:rPr>
      </w:pPr>
      <w:r>
        <w:rPr>
          <w:rFonts w:ascii="宋体" w:hAnsi="宋体" w:cs="Courier New" w:hint="eastAsia"/>
          <w:sz w:val="24"/>
        </w:rPr>
        <w:t>地    址：</w:t>
      </w:r>
      <w:r>
        <w:rPr>
          <w:rFonts w:ascii="宋体" w:hAnsi="宋体" w:cs="Courier New" w:hint="eastAsia"/>
          <w:sz w:val="24"/>
          <w:u w:val="single"/>
        </w:rPr>
        <w:t xml:space="preserve">           </w:t>
      </w:r>
      <w:r>
        <w:rPr>
          <w:rFonts w:ascii="宋体" w:hAnsi="宋体" w:cs="Courier New" w:hint="eastAsia"/>
          <w:sz w:val="24"/>
        </w:rPr>
        <w:t xml:space="preserve">                      邮政编码：</w:t>
      </w:r>
      <w:r>
        <w:rPr>
          <w:rFonts w:ascii="宋体" w:hAnsi="宋体" w:cs="Courier New" w:hint="eastAsia"/>
          <w:sz w:val="24"/>
          <w:u w:val="single"/>
        </w:rPr>
        <w:t xml:space="preserve">           </w:t>
      </w:r>
      <w:r>
        <w:rPr>
          <w:rFonts w:ascii="宋体" w:hAnsi="宋体" w:cs="Courier New" w:hint="eastAsia"/>
          <w:sz w:val="24"/>
        </w:rPr>
        <w:t xml:space="preserve">                 </w:t>
      </w:r>
    </w:p>
    <w:p w:rsidR="004A6017" w:rsidRDefault="00653B77">
      <w:pPr>
        <w:adjustRightInd w:val="0"/>
        <w:snapToGrid w:val="0"/>
        <w:spacing w:line="360" w:lineRule="auto"/>
        <w:rPr>
          <w:rFonts w:ascii="宋体" w:hAnsi="宋体" w:cs="Courier New"/>
          <w:sz w:val="24"/>
        </w:rPr>
      </w:pPr>
      <w:r>
        <w:rPr>
          <w:rFonts w:ascii="宋体" w:hAnsi="宋体" w:cs="Courier New" w:hint="eastAsia"/>
          <w:sz w:val="24"/>
        </w:rPr>
        <w:t>电    话：</w:t>
      </w:r>
      <w:r>
        <w:rPr>
          <w:rFonts w:ascii="宋体" w:hAnsi="宋体" w:cs="Courier New" w:hint="eastAsia"/>
          <w:sz w:val="24"/>
          <w:u w:val="single"/>
        </w:rPr>
        <w:t xml:space="preserve">           </w:t>
      </w:r>
      <w:r>
        <w:rPr>
          <w:rFonts w:ascii="宋体" w:hAnsi="宋体" w:cs="Courier New" w:hint="eastAsia"/>
          <w:sz w:val="24"/>
        </w:rPr>
        <w:t xml:space="preserve">                      传    真：</w:t>
      </w:r>
      <w:r>
        <w:rPr>
          <w:rFonts w:ascii="宋体" w:hAnsi="宋体" w:cs="Courier New" w:hint="eastAsia"/>
          <w:sz w:val="24"/>
          <w:u w:val="single"/>
        </w:rPr>
        <w:t xml:space="preserve">            </w:t>
      </w:r>
      <w:r>
        <w:rPr>
          <w:rFonts w:ascii="宋体" w:hAnsi="宋体" w:cs="Courier New" w:hint="eastAsia"/>
          <w:sz w:val="24"/>
        </w:rPr>
        <w:t xml:space="preserve">                 </w:t>
      </w:r>
    </w:p>
    <w:p w:rsidR="004A6017" w:rsidRDefault="00653B77">
      <w:pPr>
        <w:adjustRightInd w:val="0"/>
        <w:snapToGrid w:val="0"/>
        <w:spacing w:line="360" w:lineRule="auto"/>
        <w:rPr>
          <w:rFonts w:ascii="宋体" w:hAnsi="宋体" w:cs="Courier New"/>
          <w:sz w:val="24"/>
        </w:rPr>
      </w:pPr>
      <w:r>
        <w:rPr>
          <w:rFonts w:ascii="宋体" w:hAnsi="宋体" w:cs="Courier New" w:hint="eastAsia"/>
          <w:sz w:val="24"/>
        </w:rPr>
        <w:t>投标人代表姓名：</w:t>
      </w:r>
      <w:r>
        <w:rPr>
          <w:rFonts w:ascii="宋体" w:hAnsi="宋体" w:cs="Courier New" w:hint="eastAsia"/>
          <w:sz w:val="24"/>
          <w:u w:val="single"/>
        </w:rPr>
        <w:t xml:space="preserve">            </w:t>
      </w:r>
      <w:r>
        <w:rPr>
          <w:rFonts w:ascii="宋体" w:hAnsi="宋体" w:cs="Courier New" w:hint="eastAsia"/>
          <w:sz w:val="24"/>
        </w:rPr>
        <w:t xml:space="preserve">               职    </w:t>
      </w:r>
      <w:proofErr w:type="gramStart"/>
      <w:r>
        <w:rPr>
          <w:rFonts w:ascii="宋体" w:hAnsi="宋体" w:cs="Courier New" w:hint="eastAsia"/>
          <w:sz w:val="24"/>
        </w:rPr>
        <w:t>务</w:t>
      </w:r>
      <w:proofErr w:type="gramEnd"/>
      <w:r>
        <w:rPr>
          <w:rFonts w:ascii="宋体" w:hAnsi="宋体" w:cs="Courier New" w:hint="eastAsia"/>
          <w:sz w:val="24"/>
        </w:rPr>
        <w:t>：</w:t>
      </w:r>
      <w:r>
        <w:rPr>
          <w:rFonts w:ascii="宋体" w:hAnsi="宋体" w:cs="Courier New" w:hint="eastAsia"/>
          <w:sz w:val="24"/>
          <w:u w:val="single"/>
        </w:rPr>
        <w:t xml:space="preserve">            </w:t>
      </w:r>
      <w:r>
        <w:rPr>
          <w:rFonts w:ascii="宋体" w:hAnsi="宋体" w:cs="Courier New" w:hint="eastAsia"/>
          <w:sz w:val="24"/>
        </w:rPr>
        <w:t xml:space="preserve">                 </w:t>
      </w:r>
    </w:p>
    <w:p w:rsidR="004A6017" w:rsidRDefault="004A6017">
      <w:pPr>
        <w:adjustRightInd w:val="0"/>
        <w:snapToGrid w:val="0"/>
        <w:spacing w:line="360" w:lineRule="auto"/>
        <w:rPr>
          <w:rFonts w:ascii="宋体" w:hAnsi="宋体" w:cs="Courier New"/>
          <w:sz w:val="24"/>
        </w:rPr>
      </w:pPr>
    </w:p>
    <w:p w:rsidR="004A6017" w:rsidRDefault="004A6017">
      <w:pPr>
        <w:adjustRightInd w:val="0"/>
        <w:snapToGrid w:val="0"/>
        <w:spacing w:line="360" w:lineRule="auto"/>
        <w:rPr>
          <w:rFonts w:ascii="宋体" w:hAnsi="宋体" w:cs="Courier New"/>
          <w:sz w:val="24"/>
        </w:rPr>
      </w:pPr>
    </w:p>
    <w:p w:rsidR="004A6017" w:rsidRDefault="00653B77">
      <w:pPr>
        <w:adjustRightInd w:val="0"/>
        <w:snapToGrid w:val="0"/>
        <w:spacing w:line="360" w:lineRule="auto"/>
        <w:rPr>
          <w:rFonts w:ascii="宋体" w:hAnsi="宋体" w:cs="Courier New"/>
          <w:sz w:val="24"/>
        </w:rPr>
      </w:pPr>
      <w:r>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Pr>
          <w:rFonts w:ascii="宋体" w:hAnsi="宋体" w:cs="Courier New" w:hint="eastAsia"/>
          <w:sz w:val="24"/>
        </w:rPr>
        <w:t xml:space="preserve">         </w:t>
      </w:r>
    </w:p>
    <w:p w:rsidR="004A6017" w:rsidRDefault="00653B77">
      <w:pPr>
        <w:adjustRightInd w:val="0"/>
        <w:snapToGrid w:val="0"/>
        <w:spacing w:line="360" w:lineRule="auto"/>
        <w:rPr>
          <w:rFonts w:ascii="宋体" w:hAnsi="宋体" w:cs="宋体"/>
          <w:sz w:val="24"/>
        </w:rPr>
      </w:pPr>
      <w:r>
        <w:rPr>
          <w:rFonts w:ascii="宋体" w:hAnsi="宋体" w:cs="Courier New" w:hint="eastAsia"/>
          <w:sz w:val="24"/>
        </w:rPr>
        <w:t>投标人名称（盖章）：</w:t>
      </w:r>
      <w:r>
        <w:rPr>
          <w:rFonts w:ascii="宋体" w:hAnsi="宋体" w:cs="Courier New" w:hint="eastAsia"/>
          <w:sz w:val="24"/>
          <w:u w:val="single"/>
        </w:rPr>
        <w:t xml:space="preserve">                    </w:t>
      </w:r>
      <w:r>
        <w:rPr>
          <w:rFonts w:ascii="宋体" w:hAnsi="宋体" w:cs="Courier New" w:hint="eastAsia"/>
          <w:sz w:val="24"/>
        </w:rPr>
        <w:t xml:space="preserve">   </w:t>
      </w:r>
    </w:p>
    <w:p w:rsidR="004A6017" w:rsidRDefault="00653B77">
      <w:pPr>
        <w:widowControl/>
        <w:jc w:val="center"/>
        <w:rPr>
          <w:rFonts w:ascii="宋体" w:hAnsi="宋体"/>
          <w:b/>
          <w:bCs/>
          <w:color w:val="000000"/>
          <w:sz w:val="32"/>
          <w:szCs w:val="32"/>
        </w:rPr>
      </w:pPr>
      <w:r>
        <w:rPr>
          <w:rFonts w:ascii="宋体" w:hAnsi="宋体"/>
          <w:b/>
          <w:bCs/>
          <w:color w:val="000000"/>
          <w:sz w:val="36"/>
          <w:szCs w:val="36"/>
        </w:rPr>
        <w:br w:type="page"/>
      </w:r>
      <w:r>
        <w:rPr>
          <w:rFonts w:ascii="宋体" w:hAnsi="宋体" w:hint="eastAsia"/>
          <w:b/>
          <w:bCs/>
          <w:color w:val="000000"/>
          <w:sz w:val="32"/>
          <w:szCs w:val="32"/>
        </w:rPr>
        <w:lastRenderedPageBreak/>
        <w:t>3.2 法定代表人（单位负责人）</w:t>
      </w:r>
      <w:r>
        <w:rPr>
          <w:rFonts w:ascii="宋体" w:hAnsi="宋体"/>
          <w:b/>
          <w:bCs/>
          <w:color w:val="000000"/>
          <w:sz w:val="32"/>
          <w:szCs w:val="32"/>
        </w:rPr>
        <w:t>资</w:t>
      </w:r>
      <w:r>
        <w:rPr>
          <w:rFonts w:ascii="宋体" w:hAnsi="宋体" w:hint="eastAsia"/>
          <w:b/>
          <w:bCs/>
          <w:color w:val="000000"/>
          <w:sz w:val="32"/>
          <w:szCs w:val="32"/>
        </w:rPr>
        <w:t>格</w:t>
      </w:r>
      <w:r>
        <w:rPr>
          <w:rFonts w:ascii="宋体" w:hAnsi="宋体"/>
          <w:b/>
          <w:bCs/>
          <w:color w:val="000000"/>
          <w:sz w:val="32"/>
          <w:szCs w:val="32"/>
        </w:rPr>
        <w:t>证</w:t>
      </w:r>
      <w:r>
        <w:rPr>
          <w:rFonts w:ascii="宋体" w:hAnsi="宋体" w:hint="eastAsia"/>
          <w:b/>
          <w:bCs/>
          <w:color w:val="000000"/>
          <w:sz w:val="32"/>
          <w:szCs w:val="32"/>
        </w:rPr>
        <w:t>明</w:t>
      </w:r>
      <w:r>
        <w:rPr>
          <w:rFonts w:ascii="宋体" w:hAnsi="宋体"/>
          <w:b/>
          <w:bCs/>
          <w:color w:val="000000"/>
          <w:sz w:val="32"/>
          <w:szCs w:val="32"/>
        </w:rPr>
        <w:t>书</w:t>
      </w:r>
    </w:p>
    <w:p w:rsidR="004A6017" w:rsidRDefault="004A6017" w:rsidP="00653B77">
      <w:pPr>
        <w:autoSpaceDE w:val="0"/>
        <w:autoSpaceDN w:val="0"/>
        <w:adjustRightInd w:val="0"/>
        <w:spacing w:line="480" w:lineRule="auto"/>
        <w:ind w:firstLineChars="257" w:firstLine="617"/>
        <w:rPr>
          <w:rFonts w:ascii="宋体" w:hAnsi="宋体"/>
          <w:color w:val="000000"/>
          <w:sz w:val="24"/>
        </w:rPr>
      </w:pPr>
    </w:p>
    <w:p w:rsidR="004A6017" w:rsidRDefault="00653B77">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4A6017" w:rsidRDefault="00653B77">
      <w:pPr>
        <w:pStyle w:val="12"/>
        <w:spacing w:line="480" w:lineRule="auto"/>
        <w:ind w:firstLineChars="225" w:firstLine="540"/>
        <w:jc w:val="left"/>
        <w:rPr>
          <w:rFonts w:hAnsi="宋体"/>
          <w:color w:val="000000"/>
        </w:rPr>
      </w:pPr>
      <w:r>
        <w:rPr>
          <w:rFonts w:hAnsi="宋体" w:hint="eastAsia"/>
          <w:color w:val="000000"/>
        </w:rPr>
        <w:t>地址：</w:t>
      </w:r>
    </w:p>
    <w:p w:rsidR="004A6017" w:rsidRDefault="00653B77">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4A6017" w:rsidRDefault="00653B77">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的法定代表人（单位负责人）。就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4A6017" w:rsidRDefault="00653B77">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4A6017" w:rsidRDefault="004A6017">
      <w:pPr>
        <w:pStyle w:val="12"/>
        <w:spacing w:line="480" w:lineRule="auto"/>
        <w:ind w:firstLineChars="225" w:firstLine="540"/>
        <w:jc w:val="left"/>
        <w:rPr>
          <w:rFonts w:hAnsi="宋体"/>
          <w:color w:val="000000"/>
        </w:rPr>
      </w:pPr>
    </w:p>
    <w:p w:rsidR="004A6017" w:rsidRDefault="004A6017">
      <w:pPr>
        <w:pStyle w:val="12"/>
        <w:spacing w:line="480" w:lineRule="auto"/>
        <w:ind w:firstLineChars="225" w:firstLine="540"/>
        <w:jc w:val="left"/>
        <w:rPr>
          <w:rFonts w:hAnsi="宋体"/>
          <w:color w:val="000000"/>
        </w:rPr>
      </w:pPr>
    </w:p>
    <w:p w:rsidR="004A6017" w:rsidRDefault="00653B77" w:rsidP="00653B77">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法定代表人（单位负责人）身份</w:t>
      </w:r>
      <w:r>
        <w:rPr>
          <w:rFonts w:hAnsi="宋体"/>
          <w:bCs/>
          <w:color w:val="000000"/>
        </w:rPr>
        <w:t>证复</w:t>
      </w:r>
      <w:r>
        <w:rPr>
          <w:rFonts w:hAnsi="宋体" w:hint="eastAsia"/>
          <w:bCs/>
          <w:color w:val="000000"/>
        </w:rPr>
        <w:t>印件，需清晰反映身份证有效期限】</w:t>
      </w:r>
    </w:p>
    <w:p w:rsidR="004A6017" w:rsidRDefault="004A6017" w:rsidP="00653B77">
      <w:pPr>
        <w:pStyle w:val="12"/>
        <w:spacing w:line="480" w:lineRule="auto"/>
        <w:ind w:leftChars="-256" w:left="-538" w:firstLineChars="257" w:firstLine="617"/>
        <w:jc w:val="center"/>
        <w:rPr>
          <w:rFonts w:hAnsi="宋体"/>
          <w:bCs/>
          <w:color w:val="000000"/>
        </w:rPr>
      </w:pPr>
    </w:p>
    <w:p w:rsidR="004A6017" w:rsidRDefault="004A6017">
      <w:pPr>
        <w:autoSpaceDE w:val="0"/>
        <w:autoSpaceDN w:val="0"/>
        <w:adjustRightInd w:val="0"/>
        <w:spacing w:line="360" w:lineRule="auto"/>
        <w:ind w:right="-11"/>
        <w:rPr>
          <w:rFonts w:ascii="宋体" w:hAnsi="宋体" w:cs="宋体"/>
          <w:sz w:val="24"/>
          <w:lang w:val="zh-CN"/>
        </w:rPr>
      </w:pPr>
    </w:p>
    <w:p w:rsidR="004A6017" w:rsidRDefault="004A6017">
      <w:pPr>
        <w:autoSpaceDE w:val="0"/>
        <w:autoSpaceDN w:val="0"/>
        <w:adjustRightInd w:val="0"/>
        <w:spacing w:line="360" w:lineRule="auto"/>
        <w:ind w:right="-11"/>
        <w:rPr>
          <w:rFonts w:ascii="宋体" w:hAnsi="宋体" w:cs="宋体"/>
          <w:sz w:val="24"/>
          <w:lang w:val="zh-CN"/>
        </w:rPr>
      </w:pPr>
    </w:p>
    <w:p w:rsidR="004A6017" w:rsidRDefault="004A6017">
      <w:pPr>
        <w:autoSpaceDE w:val="0"/>
        <w:autoSpaceDN w:val="0"/>
        <w:adjustRightInd w:val="0"/>
        <w:spacing w:line="360" w:lineRule="auto"/>
        <w:ind w:right="-11"/>
        <w:rPr>
          <w:rFonts w:ascii="宋体" w:hAnsi="宋体" w:cs="宋体"/>
          <w:sz w:val="24"/>
          <w:lang w:val="zh-CN"/>
        </w:rPr>
      </w:pPr>
    </w:p>
    <w:p w:rsidR="004A6017" w:rsidRDefault="00653B77">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4A6017" w:rsidRDefault="00653B77">
      <w:pPr>
        <w:pStyle w:val="13"/>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4A6017" w:rsidRDefault="004A6017">
      <w:pPr>
        <w:pStyle w:val="14"/>
        <w:spacing w:line="480" w:lineRule="auto"/>
        <w:rPr>
          <w:rFonts w:ascii="宋体" w:hAnsi="宋体" w:cs="Arial"/>
          <w:color w:val="000000"/>
        </w:rPr>
      </w:pPr>
    </w:p>
    <w:p w:rsidR="004A6017" w:rsidRDefault="004A6017"/>
    <w:p w:rsidR="004A6017" w:rsidRDefault="00653B77">
      <w:pPr>
        <w:spacing w:line="360" w:lineRule="auto"/>
        <w:rPr>
          <w:rFonts w:ascii="宋体" w:hAnsi="宋体"/>
          <w:bCs/>
          <w:color w:val="000000"/>
          <w:kern w:val="12"/>
          <w:sz w:val="24"/>
        </w:rPr>
      </w:pPr>
      <w:r>
        <w:rPr>
          <w:rFonts w:ascii="宋体" w:hAnsi="宋体" w:hint="eastAsia"/>
          <w:bCs/>
          <w:color w:val="000000"/>
          <w:kern w:val="12"/>
          <w:sz w:val="24"/>
        </w:rPr>
        <w:t>备注：1.法定代表人（单位负责人）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4A6017" w:rsidRDefault="00653B77">
      <w:pPr>
        <w:widowControl/>
        <w:ind w:firstLineChars="300" w:firstLine="720"/>
        <w:rPr>
          <w:rFonts w:ascii="宋体" w:hAnsi="宋体"/>
          <w:bCs/>
          <w:color w:val="000000"/>
          <w:kern w:val="12"/>
          <w:sz w:val="24"/>
        </w:rPr>
      </w:pPr>
      <w:r>
        <w:rPr>
          <w:rFonts w:ascii="宋体" w:hAnsi="宋体" w:hint="eastAsia"/>
          <w:bCs/>
          <w:kern w:val="12"/>
          <w:sz w:val="24"/>
        </w:rPr>
        <w:t>2.除投标文件外开标现场应单独提交一份供现场审查。</w:t>
      </w:r>
    </w:p>
    <w:p w:rsidR="004A6017" w:rsidRDefault="004A6017">
      <w:pPr>
        <w:spacing w:line="480" w:lineRule="exact"/>
        <w:jc w:val="center"/>
        <w:rPr>
          <w:rFonts w:ascii="宋体" w:hAnsi="宋体"/>
          <w:b/>
          <w:bCs/>
          <w:color w:val="000000"/>
          <w:sz w:val="36"/>
          <w:szCs w:val="36"/>
        </w:rPr>
      </w:pPr>
    </w:p>
    <w:p w:rsidR="004A6017" w:rsidRDefault="004A6017">
      <w:pPr>
        <w:spacing w:line="480" w:lineRule="exact"/>
        <w:jc w:val="center"/>
        <w:rPr>
          <w:rFonts w:ascii="宋体" w:hAnsi="宋体"/>
          <w:b/>
          <w:bCs/>
          <w:color w:val="000000"/>
          <w:sz w:val="36"/>
          <w:szCs w:val="36"/>
        </w:rPr>
      </w:pPr>
    </w:p>
    <w:p w:rsidR="004A6017" w:rsidRDefault="004A6017">
      <w:pPr>
        <w:spacing w:line="480" w:lineRule="exact"/>
        <w:jc w:val="center"/>
        <w:rPr>
          <w:rFonts w:ascii="宋体" w:hAnsi="宋体"/>
          <w:b/>
          <w:bCs/>
          <w:color w:val="000000"/>
          <w:sz w:val="36"/>
          <w:szCs w:val="36"/>
        </w:rPr>
      </w:pPr>
    </w:p>
    <w:p w:rsidR="004A6017" w:rsidRDefault="00653B77">
      <w:pPr>
        <w:spacing w:line="480" w:lineRule="exact"/>
        <w:jc w:val="center"/>
        <w:rPr>
          <w:rFonts w:ascii="宋体" w:hAnsi="宋体"/>
          <w:b/>
          <w:bCs/>
          <w:color w:val="000000"/>
          <w:sz w:val="32"/>
          <w:szCs w:val="32"/>
        </w:rPr>
      </w:pPr>
      <w:r>
        <w:rPr>
          <w:rFonts w:ascii="宋体" w:hAnsi="宋体" w:hint="eastAsia"/>
          <w:b/>
          <w:bCs/>
          <w:color w:val="000000"/>
          <w:sz w:val="32"/>
          <w:szCs w:val="32"/>
        </w:rPr>
        <w:t>3.3 法定代表人（单位负责人</w:t>
      </w:r>
      <w:r>
        <w:rPr>
          <w:rFonts w:ascii="宋体" w:hAnsi="宋体"/>
          <w:b/>
          <w:bCs/>
          <w:color w:val="000000"/>
          <w:sz w:val="32"/>
          <w:szCs w:val="32"/>
        </w:rPr>
        <w:t>）</w:t>
      </w:r>
      <w:r>
        <w:rPr>
          <w:rFonts w:ascii="宋体" w:hAnsi="宋体" w:hint="eastAsia"/>
          <w:b/>
          <w:bCs/>
          <w:color w:val="000000"/>
          <w:sz w:val="32"/>
          <w:szCs w:val="32"/>
        </w:rPr>
        <w:t>授权书</w:t>
      </w:r>
    </w:p>
    <w:p w:rsidR="004A6017" w:rsidRDefault="004A6017">
      <w:pPr>
        <w:spacing w:line="480" w:lineRule="exact"/>
        <w:jc w:val="center"/>
        <w:rPr>
          <w:rFonts w:ascii="宋体" w:hAnsi="宋体"/>
          <w:b/>
          <w:bCs/>
          <w:color w:val="000000"/>
          <w:sz w:val="36"/>
          <w:szCs w:val="36"/>
        </w:rPr>
      </w:pPr>
    </w:p>
    <w:p w:rsidR="004A6017" w:rsidRDefault="00653B77">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的法定代表人(单位负责人)，现委托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4A6017" w:rsidRDefault="00653B77">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4A6017" w:rsidRDefault="00653B77">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A6017" w:rsidRDefault="00653B77">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4A6017" w:rsidRDefault="00653B77">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4A6017" w:rsidRDefault="00653B77">
      <w:pPr>
        <w:spacing w:line="480" w:lineRule="auto"/>
        <w:ind w:firstLineChars="200" w:firstLine="480"/>
        <w:rPr>
          <w:rFonts w:ascii="宋体" w:hAnsi="宋体"/>
          <w:sz w:val="24"/>
        </w:rPr>
      </w:pPr>
      <w:r>
        <w:rPr>
          <w:rFonts w:ascii="宋体" w:hAnsi="宋体" w:hint="eastAsia"/>
          <w:sz w:val="24"/>
        </w:rPr>
        <w:t>法定代表人（单位负责人）：  （签字或加盖名章）</w:t>
      </w:r>
    </w:p>
    <w:p w:rsidR="004A6017" w:rsidRDefault="00653B77">
      <w:pPr>
        <w:spacing w:line="480" w:lineRule="auto"/>
        <w:ind w:firstLineChars="200" w:firstLine="480"/>
        <w:rPr>
          <w:rFonts w:ascii="宋体" w:hAnsi="宋体"/>
          <w:sz w:val="24"/>
        </w:rPr>
      </w:pPr>
      <w:r>
        <w:rPr>
          <w:rFonts w:ascii="宋体" w:hAnsi="宋体" w:hint="eastAsia"/>
          <w:sz w:val="24"/>
        </w:rPr>
        <w:t>法定代表人（单位负责人）授权代表：  （签字或加盖名章）</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0"/>
        <w:gridCol w:w="7"/>
        <w:gridCol w:w="4914"/>
        <w:gridCol w:w="14"/>
      </w:tblGrid>
      <w:tr w:rsidR="004A6017">
        <w:trPr>
          <w:gridAfter w:val="1"/>
          <w:wAfter w:w="14" w:type="dxa"/>
          <w:trHeight w:val="2629"/>
        </w:trPr>
        <w:tc>
          <w:tcPr>
            <w:tcW w:w="4920" w:type="dxa"/>
            <w:vAlign w:val="center"/>
          </w:tcPr>
          <w:p w:rsidR="004A6017" w:rsidRDefault="00653B77">
            <w:pPr>
              <w:jc w:val="center"/>
              <w:rPr>
                <w:rFonts w:ascii="宋体" w:hAnsi="宋体"/>
                <w:sz w:val="24"/>
              </w:rPr>
            </w:pPr>
            <w:r>
              <w:rPr>
                <w:rFonts w:ascii="宋体" w:hAnsi="宋体" w:hint="eastAsia"/>
                <w:sz w:val="24"/>
              </w:rPr>
              <w:t>法定代表人（单位负责人）身份证（正面）</w:t>
            </w:r>
          </w:p>
        </w:tc>
        <w:tc>
          <w:tcPr>
            <w:tcW w:w="4921" w:type="dxa"/>
            <w:gridSpan w:val="2"/>
            <w:vAlign w:val="center"/>
          </w:tcPr>
          <w:p w:rsidR="004A6017" w:rsidRDefault="00653B77">
            <w:pPr>
              <w:jc w:val="center"/>
              <w:rPr>
                <w:rFonts w:ascii="宋体" w:hAnsi="宋体"/>
                <w:sz w:val="24"/>
              </w:rPr>
            </w:pPr>
            <w:r>
              <w:rPr>
                <w:rFonts w:ascii="宋体" w:hAnsi="宋体" w:hint="eastAsia"/>
                <w:sz w:val="24"/>
              </w:rPr>
              <w:t>法定代表人（单位负责人）身份证（反面）</w:t>
            </w:r>
          </w:p>
        </w:tc>
      </w:tr>
      <w:tr w:rsidR="004A6017">
        <w:trPr>
          <w:trHeight w:val="2773"/>
        </w:trPr>
        <w:tc>
          <w:tcPr>
            <w:tcW w:w="4927" w:type="dxa"/>
            <w:gridSpan w:val="2"/>
            <w:vAlign w:val="center"/>
          </w:tcPr>
          <w:p w:rsidR="004A6017" w:rsidRDefault="00653B77">
            <w:pPr>
              <w:jc w:val="center"/>
              <w:rPr>
                <w:rFonts w:ascii="宋体" w:hAnsi="宋体"/>
                <w:sz w:val="24"/>
              </w:rPr>
            </w:pPr>
            <w:bookmarkStart w:id="5" w:name="_资格证明文件"/>
            <w:bookmarkStart w:id="6" w:name="_Toc364329026"/>
            <w:bookmarkEnd w:id="5"/>
            <w:r>
              <w:rPr>
                <w:rFonts w:ascii="宋体" w:hAnsi="宋体" w:hint="eastAsia"/>
                <w:sz w:val="24"/>
              </w:rPr>
              <w:t>法定代表人（单位负责人）授权代表身份证（正面）</w:t>
            </w:r>
            <w:bookmarkEnd w:id="6"/>
          </w:p>
        </w:tc>
        <w:tc>
          <w:tcPr>
            <w:tcW w:w="4928" w:type="dxa"/>
            <w:gridSpan w:val="2"/>
            <w:vAlign w:val="center"/>
          </w:tcPr>
          <w:p w:rsidR="004A6017" w:rsidRDefault="00653B77">
            <w:pPr>
              <w:jc w:val="center"/>
              <w:rPr>
                <w:rFonts w:ascii="宋体" w:hAnsi="宋体"/>
                <w:sz w:val="24"/>
              </w:rPr>
            </w:pPr>
            <w:bookmarkStart w:id="7" w:name="_Toc364329027"/>
            <w:r>
              <w:rPr>
                <w:rFonts w:ascii="宋体" w:hAnsi="宋体" w:hint="eastAsia"/>
                <w:sz w:val="24"/>
              </w:rPr>
              <w:t>法定代表人（单位负责人）授权代表身份证（反面）</w:t>
            </w:r>
            <w:bookmarkEnd w:id="7"/>
          </w:p>
        </w:tc>
      </w:tr>
    </w:tbl>
    <w:p w:rsidR="004A6017" w:rsidRDefault="00653B77">
      <w:pPr>
        <w:spacing w:line="360" w:lineRule="auto"/>
        <w:rPr>
          <w:rFonts w:ascii="宋体" w:hAnsi="宋体"/>
          <w:bCs/>
          <w:kern w:val="12"/>
          <w:sz w:val="24"/>
        </w:rPr>
      </w:pPr>
      <w:r>
        <w:rPr>
          <w:rFonts w:ascii="宋体" w:hAnsi="宋体" w:hint="eastAsia"/>
          <w:bCs/>
          <w:kern w:val="12"/>
          <w:sz w:val="24"/>
        </w:rPr>
        <w:t>备注：除投标文件外开标现场应单独提交一份供现场审查。</w:t>
      </w:r>
    </w:p>
    <w:p w:rsidR="004A6017" w:rsidRDefault="004A6017" w:rsidP="00653B77">
      <w:pPr>
        <w:spacing w:line="320" w:lineRule="exact"/>
        <w:ind w:left="2" w:firstLineChars="149" w:firstLine="358"/>
        <w:rPr>
          <w:rFonts w:ascii="宋体" w:hAnsi="宋体" w:cs="Courier New"/>
          <w:sz w:val="24"/>
        </w:rPr>
      </w:pPr>
    </w:p>
    <w:p w:rsidR="004A6017" w:rsidRDefault="004A6017">
      <w:pPr>
        <w:widowControl/>
        <w:spacing w:before="100" w:beforeAutospacing="1" w:after="100" w:afterAutospacing="1" w:line="360" w:lineRule="auto"/>
        <w:jc w:val="center"/>
        <w:rPr>
          <w:rFonts w:ascii="宋体" w:hAnsi="宋体"/>
          <w:b/>
          <w:bCs/>
          <w:color w:val="000000"/>
          <w:sz w:val="36"/>
          <w:szCs w:val="36"/>
        </w:rPr>
      </w:pPr>
    </w:p>
    <w:p w:rsidR="004A6017" w:rsidRDefault="00653B77">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4A6017" w:rsidRDefault="00653B77">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A6017" w:rsidRDefault="00653B77">
      <w:pPr>
        <w:spacing w:beforeLines="50" w:before="156" w:afterLines="50" w:after="156"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A6017" w:rsidRDefault="004A6017">
      <w:pPr>
        <w:pStyle w:val="a1"/>
        <w:ind w:firstLine="280"/>
        <w:rPr>
          <w:lang w:val="zh-CN"/>
        </w:rPr>
      </w:pPr>
    </w:p>
    <w:p w:rsidR="004A6017" w:rsidRDefault="00653B77">
      <w:pPr>
        <w:spacing w:beforeLines="50" w:before="156" w:afterLines="50" w:after="156" w:line="360" w:lineRule="auto"/>
        <w:rPr>
          <w:rFonts w:ascii="宋体" w:hAnsi="宋体" w:cs="宋体"/>
          <w:sz w:val="24"/>
          <w:lang w:val="zh-CN"/>
        </w:rPr>
      </w:pPr>
      <w:r>
        <w:rPr>
          <w:rFonts w:ascii="宋体" w:hAnsi="宋体" w:cs="宋体" w:hint="eastAsia"/>
          <w:sz w:val="24"/>
          <w:lang w:val="zh-CN"/>
        </w:rPr>
        <w:t>特此声明。</w:t>
      </w:r>
    </w:p>
    <w:p w:rsidR="004A6017" w:rsidRDefault="00653B77" w:rsidP="00653B77">
      <w:pPr>
        <w:spacing w:beforeLines="50" w:before="156" w:afterLines="50" w:after="156"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4A6017" w:rsidRDefault="004A6017">
      <w:pPr>
        <w:spacing w:beforeLines="50" w:before="156" w:afterLines="50" w:after="156" w:line="360" w:lineRule="auto"/>
        <w:ind w:firstLineChars="236" w:firstLine="566"/>
        <w:rPr>
          <w:rFonts w:ascii="宋体" w:hAnsi="宋体" w:cs="宋体"/>
          <w:sz w:val="24"/>
          <w:lang w:val="zh-CN"/>
        </w:rPr>
      </w:pPr>
    </w:p>
    <w:p w:rsidR="004A6017" w:rsidRDefault="00653B77">
      <w:pPr>
        <w:spacing w:beforeLines="50" w:before="156" w:afterLines="50" w:after="156"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4A6017" w:rsidRDefault="00653B77">
      <w:pPr>
        <w:spacing w:beforeLines="50" w:before="156" w:afterLines="50" w:after="156" w:line="360" w:lineRule="auto"/>
        <w:ind w:right="420" w:firstLineChars="2286" w:firstLine="5486"/>
        <w:rPr>
          <w:rFonts w:ascii="宋体" w:hAnsi="宋体" w:cs="宋体"/>
          <w:sz w:val="24"/>
          <w:lang w:val="zh-CN"/>
        </w:rPr>
      </w:pPr>
      <w:r>
        <w:rPr>
          <w:rFonts w:ascii="宋体" w:hAnsi="宋体" w:cs="宋体" w:hint="eastAsia"/>
          <w:sz w:val="24"/>
          <w:lang w:val="zh-CN"/>
        </w:rPr>
        <w:t>日    期：   年   月   日</w:t>
      </w: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653B77">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3.5 投标承诺函</w:t>
      </w:r>
    </w:p>
    <w:p w:rsidR="004A6017" w:rsidRDefault="004A6017">
      <w:pPr>
        <w:autoSpaceDE w:val="0"/>
        <w:autoSpaceDN w:val="0"/>
        <w:snapToGrid w:val="0"/>
        <w:spacing w:line="360" w:lineRule="auto"/>
        <w:jc w:val="center"/>
        <w:rPr>
          <w:rFonts w:ascii="宋体" w:hAnsi="宋体"/>
          <w:b/>
          <w:bCs/>
          <w:color w:val="000000"/>
          <w:sz w:val="24"/>
        </w:rPr>
      </w:pPr>
    </w:p>
    <w:p w:rsidR="004A6017" w:rsidRDefault="00653B77">
      <w:pPr>
        <w:spacing w:beforeLines="50" w:before="156" w:afterLines="50" w:after="156" w:line="360" w:lineRule="auto"/>
        <w:contextualSpacing/>
        <w:rPr>
          <w:rFonts w:ascii="宋体" w:hAnsi="宋体" w:cs="宋体"/>
          <w:sz w:val="24"/>
          <w:lang w:val="zh-CN"/>
        </w:rPr>
      </w:pPr>
      <w:r>
        <w:rPr>
          <w:rFonts w:ascii="宋体" w:hAnsi="宋体" w:cs="宋体" w:hint="eastAsia"/>
          <w:sz w:val="24"/>
          <w:lang w:val="zh-CN"/>
        </w:rPr>
        <w:t>襄城县政府采购中心</w:t>
      </w:r>
      <w:r>
        <w:rPr>
          <w:rFonts w:ascii="宋体" w:hAnsi="宋体" w:cs="宋体"/>
          <w:sz w:val="24"/>
          <w:lang w:val="zh-CN"/>
        </w:rPr>
        <w:t>：</w:t>
      </w:r>
    </w:p>
    <w:p w:rsidR="004A6017" w:rsidRDefault="00653B77">
      <w:pPr>
        <w:spacing w:beforeLines="50" w:before="156" w:afterLines="50" w:after="156" w:line="360" w:lineRule="auto"/>
        <w:ind w:firstLineChars="200" w:firstLine="480"/>
        <w:contextualSpacing/>
        <w:rPr>
          <w:rFonts w:asciiTheme="minorEastAsia" w:hAnsiTheme="minorEastAsia" w:cs="宋体"/>
          <w:sz w:val="24"/>
          <w:lang w:val="zh-CN"/>
        </w:rPr>
      </w:pPr>
      <w:r>
        <w:rPr>
          <w:rFonts w:ascii="宋体" w:hAnsi="宋体" w:cs="宋体"/>
          <w:sz w:val="24"/>
          <w:lang w:val="zh-CN"/>
        </w:rPr>
        <w:t>经研究，我</w:t>
      </w:r>
      <w:r>
        <w:rPr>
          <w:rFonts w:asciiTheme="minorEastAsia" w:hAnsiTheme="minorEastAsia" w:cs="宋体" w:hint="eastAsia"/>
          <w:sz w:val="24"/>
          <w:lang w:val="zh-CN"/>
        </w:rPr>
        <w:t>方自愿参与贵方</w:t>
      </w: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宋体" w:hAnsi="宋体" w:cs="宋体"/>
          <w:sz w:val="24"/>
          <w:lang w:val="zh-CN"/>
        </w:rPr>
        <w:t>年____月</w:t>
      </w:r>
      <w:r>
        <w:rPr>
          <w:rFonts w:asciiTheme="minorEastAsia" w:hAnsiTheme="minorEastAsia" w:cs="宋体" w:hint="eastAsia"/>
          <w:sz w:val="24"/>
          <w:u w:val="single"/>
          <w:lang w:val="zh-CN"/>
        </w:rPr>
        <w:t xml:space="preserve">    </w:t>
      </w:r>
      <w:r>
        <w:rPr>
          <w:rFonts w:asciiTheme="minorEastAsia" w:hAnsiTheme="minorEastAsia" w:cs="宋体" w:hint="eastAsia"/>
          <w:sz w:val="24"/>
          <w:lang w:val="zh-CN"/>
        </w:rPr>
        <w:t xml:space="preserve"> </w:t>
      </w:r>
      <w:r>
        <w:rPr>
          <w:rFonts w:ascii="宋体" w:hAnsi="宋体" w:cs="宋体"/>
          <w:sz w:val="24"/>
          <w:lang w:val="zh-CN"/>
        </w:rPr>
        <w:t>日</w:t>
      </w:r>
      <w:r>
        <w:rPr>
          <w:rFonts w:asciiTheme="minorEastAsia" w:hAnsiTheme="minorEastAsia" w:cs="宋体" w:hint="eastAsia"/>
          <w:sz w:val="24"/>
          <w:lang w:val="zh-CN"/>
        </w:rPr>
        <w:t xml:space="preserve"> </w:t>
      </w:r>
      <w:r>
        <w:rPr>
          <w:rFonts w:asciiTheme="minorEastAsia" w:hAnsiTheme="minorEastAsia" w:cs="宋体" w:hint="eastAsia"/>
          <w:sz w:val="24"/>
          <w:u w:val="single"/>
          <w:lang w:val="zh-CN"/>
        </w:rPr>
        <w:t xml:space="preserve">                     </w:t>
      </w:r>
      <w:r>
        <w:rPr>
          <w:rFonts w:ascii="宋体" w:hAnsi="宋体" w:cs="宋体"/>
          <w:sz w:val="24"/>
          <w:u w:val="single"/>
          <w:lang w:val="zh-CN"/>
        </w:rPr>
        <w:t>_</w:t>
      </w:r>
      <w:r>
        <w:rPr>
          <w:rFonts w:asciiTheme="minorEastAsia" w:hAnsiTheme="minorEastAsia" w:cs="宋体" w:hint="eastAsia"/>
          <w:sz w:val="24"/>
          <w:lang w:val="zh-CN"/>
        </w:rPr>
        <w:t>（招标编号、项目名称）的</w:t>
      </w:r>
      <w:r>
        <w:rPr>
          <w:rFonts w:ascii="宋体" w:hAnsi="宋体" w:cs="宋体"/>
          <w:sz w:val="24"/>
          <w:lang w:val="zh-CN"/>
        </w:rPr>
        <w:t>投标，</w:t>
      </w:r>
      <w:r>
        <w:rPr>
          <w:rFonts w:asciiTheme="minorEastAsia" w:hAnsiTheme="minorEastAsia" w:cs="宋体" w:hint="eastAsia"/>
          <w:sz w:val="24"/>
          <w:lang w:val="zh-CN"/>
        </w:rPr>
        <w:t>将</w:t>
      </w:r>
      <w:r>
        <w:rPr>
          <w:rFonts w:ascii="宋体" w:hAnsi="宋体" w:cs="宋体"/>
          <w:sz w:val="24"/>
          <w:lang w:val="zh-CN"/>
        </w:rPr>
        <w:t>严格</w:t>
      </w:r>
      <w:r>
        <w:rPr>
          <w:rFonts w:asciiTheme="minorEastAsia" w:hAnsiTheme="minorEastAsia" w:cs="宋体" w:hint="eastAsia"/>
          <w:sz w:val="24"/>
          <w:lang w:val="zh-CN"/>
        </w:rPr>
        <w:t>遵守</w:t>
      </w:r>
      <w:r>
        <w:rPr>
          <w:rFonts w:ascii="宋体" w:hAnsi="宋体" w:cs="宋体"/>
          <w:sz w:val="24"/>
          <w:lang w:val="zh-CN"/>
        </w:rPr>
        <w:t>《</w:t>
      </w:r>
      <w:r>
        <w:rPr>
          <w:rFonts w:asciiTheme="minorEastAsia" w:hAnsiTheme="minorEastAsia" w:cs="宋体" w:hint="eastAsia"/>
          <w:sz w:val="24"/>
          <w:lang w:val="zh-CN"/>
        </w:rPr>
        <w:t>中华人民共和国政府采购</w:t>
      </w:r>
      <w:r>
        <w:rPr>
          <w:rFonts w:ascii="宋体" w:hAnsi="宋体" w:cs="宋体"/>
          <w:sz w:val="24"/>
          <w:lang w:val="zh-CN"/>
        </w:rPr>
        <w:t>法》等</w:t>
      </w:r>
      <w:r>
        <w:rPr>
          <w:rFonts w:asciiTheme="minorEastAsia" w:hAnsiTheme="minorEastAsia" w:cs="宋体" w:hint="eastAsia"/>
          <w:sz w:val="24"/>
          <w:lang w:val="zh-CN"/>
        </w:rPr>
        <w:t>相关</w:t>
      </w:r>
      <w:r>
        <w:rPr>
          <w:rFonts w:ascii="宋体" w:hAnsi="宋体" w:cs="宋体"/>
          <w:sz w:val="24"/>
          <w:lang w:val="zh-CN"/>
        </w:rPr>
        <w:t>法律法规</w:t>
      </w:r>
      <w:r>
        <w:rPr>
          <w:rFonts w:asciiTheme="minorEastAsia" w:hAnsiTheme="minorEastAsia" w:cs="宋体" w:hint="eastAsia"/>
          <w:sz w:val="24"/>
          <w:lang w:val="zh-CN"/>
        </w:rPr>
        <w:t>规定</w:t>
      </w:r>
      <w:r>
        <w:rPr>
          <w:rFonts w:asciiTheme="minorEastAsia" w:hAnsiTheme="minorEastAsia" w:cs="宋体"/>
          <w:sz w:val="24"/>
          <w:lang w:val="zh-CN"/>
        </w:rPr>
        <w:t>，并无条件地遵守本次采购活动各项规定。我们郑重承诺：</w:t>
      </w:r>
      <w:r>
        <w:rPr>
          <w:rFonts w:asciiTheme="minorEastAsia" w:hAnsiTheme="minorEastAsia" w:cs="宋体" w:hint="eastAsia"/>
          <w:sz w:val="24"/>
          <w:lang w:val="zh-CN"/>
        </w:rPr>
        <w:t>我方</w:t>
      </w:r>
      <w:r>
        <w:rPr>
          <w:rFonts w:asciiTheme="minorEastAsia" w:hAnsiTheme="minorEastAsia" w:cs="宋体"/>
          <w:sz w:val="24"/>
          <w:lang w:val="zh-CN"/>
        </w:rPr>
        <w:t>如果在本次</w:t>
      </w:r>
      <w:r>
        <w:rPr>
          <w:rFonts w:asciiTheme="minorEastAsia" w:hAnsiTheme="minorEastAsia" w:cs="宋体" w:hint="eastAsia"/>
          <w:sz w:val="24"/>
          <w:lang w:val="zh-CN"/>
        </w:rPr>
        <w:t>投标</w:t>
      </w:r>
      <w:r>
        <w:rPr>
          <w:rFonts w:asciiTheme="minorEastAsia" w:hAnsiTheme="minorEastAsia" w:cs="宋体"/>
          <w:sz w:val="24"/>
          <w:lang w:val="zh-CN"/>
        </w:rPr>
        <w:t>活动中有</w:t>
      </w:r>
      <w:r>
        <w:rPr>
          <w:rFonts w:asciiTheme="minorEastAsia" w:hAnsiTheme="minorEastAsia" w:cs="宋体" w:hint="eastAsia"/>
          <w:sz w:val="24"/>
          <w:lang w:val="zh-CN"/>
        </w:rPr>
        <w:t>下列</w:t>
      </w:r>
      <w:r>
        <w:rPr>
          <w:rFonts w:asciiTheme="minorEastAsia" w:hAnsiTheme="minorEastAsia" w:cs="宋体"/>
          <w:sz w:val="24"/>
          <w:lang w:val="zh-CN"/>
        </w:rPr>
        <w:t>情形</w:t>
      </w:r>
      <w:r>
        <w:rPr>
          <w:rFonts w:asciiTheme="minorEastAsia" w:hAnsiTheme="minorEastAsia" w:cs="宋体" w:hint="eastAsia"/>
          <w:sz w:val="24"/>
          <w:lang w:val="zh-CN"/>
        </w:rPr>
        <w:t>之一</w:t>
      </w:r>
      <w:r>
        <w:rPr>
          <w:rFonts w:asciiTheme="minorEastAsia" w:hAnsiTheme="minorEastAsia" w:cs="宋体"/>
          <w:sz w:val="24"/>
          <w:lang w:val="zh-CN"/>
        </w:rPr>
        <w:t>的，愿接受政府采购</w:t>
      </w:r>
      <w:r>
        <w:rPr>
          <w:rFonts w:asciiTheme="minorEastAsia" w:hAnsiTheme="minorEastAsia" w:cs="宋体" w:hint="eastAsia"/>
          <w:sz w:val="24"/>
          <w:lang w:val="zh-CN"/>
        </w:rPr>
        <w:t>监督管理</w:t>
      </w:r>
      <w:r>
        <w:rPr>
          <w:rFonts w:asciiTheme="minorEastAsia" w:hAnsiTheme="minorEastAsia" w:cs="宋体"/>
          <w:sz w:val="24"/>
          <w:lang w:val="zh-CN"/>
        </w:rPr>
        <w:t>部门给予相关处罚并</w:t>
      </w:r>
      <w:r>
        <w:rPr>
          <w:rFonts w:asciiTheme="minorEastAsia" w:hAnsiTheme="minorEastAsia" w:cs="宋体" w:hint="eastAsia"/>
          <w:sz w:val="24"/>
          <w:lang w:val="zh-CN"/>
        </w:rPr>
        <w:t>承诺依法</w:t>
      </w:r>
      <w:r>
        <w:rPr>
          <w:rFonts w:asciiTheme="minorEastAsia" w:hAnsiTheme="minorEastAsia" w:cs="宋体"/>
          <w:sz w:val="24"/>
          <w:lang w:val="zh-CN"/>
        </w:rPr>
        <w:t>承担</w:t>
      </w:r>
      <w:r>
        <w:rPr>
          <w:rFonts w:asciiTheme="minorEastAsia" w:hAnsiTheme="minorEastAsia" w:cs="宋体" w:hint="eastAsia"/>
          <w:sz w:val="24"/>
          <w:lang w:val="zh-CN"/>
        </w:rPr>
        <w:t>相关的经济赔偿责任和</w:t>
      </w:r>
      <w:r>
        <w:rPr>
          <w:rFonts w:asciiTheme="minorEastAsia" w:hAnsiTheme="minorEastAsia" w:cs="宋体"/>
          <w:sz w:val="24"/>
          <w:lang w:val="zh-CN"/>
        </w:rPr>
        <w:t>法律责任。</w:t>
      </w:r>
    </w:p>
    <w:p w:rsidR="004A6017" w:rsidRDefault="00653B77">
      <w:pPr>
        <w:spacing w:beforeLines="50" w:before="156" w:afterLines="50" w:after="156"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一、在投标有效期内撤销投标文件；</w:t>
      </w:r>
    </w:p>
    <w:p w:rsidR="004A6017" w:rsidRDefault="00653B77">
      <w:pPr>
        <w:spacing w:beforeLines="50" w:before="156" w:afterLines="50" w:after="156"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二、在投标文件中提供虚假材料；</w:t>
      </w:r>
    </w:p>
    <w:p w:rsidR="004A6017" w:rsidRDefault="00653B77">
      <w:pPr>
        <w:spacing w:beforeLines="50" w:before="156" w:afterLines="50" w:after="156"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三、除因不可抗力或招标文件认可的情形以外，中标后不与采购人签订合同；</w:t>
      </w:r>
    </w:p>
    <w:p w:rsidR="004A6017" w:rsidRDefault="00653B77">
      <w:pPr>
        <w:spacing w:beforeLines="50" w:before="156" w:afterLines="50" w:after="156"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四、与采购人、其他投标人或者采购代理机构恶意串通；</w:t>
      </w:r>
    </w:p>
    <w:p w:rsidR="004A6017" w:rsidRDefault="00653B77">
      <w:pPr>
        <w:spacing w:beforeLines="50" w:before="156" w:afterLines="50" w:after="156"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五、法律法规及本招标文件规定的其他严重违法行为。</w:t>
      </w:r>
    </w:p>
    <w:p w:rsidR="004A6017" w:rsidRDefault="004A6017">
      <w:pPr>
        <w:rPr>
          <w:color w:val="000000"/>
          <w:sz w:val="24"/>
          <w:u w:val="single"/>
        </w:rPr>
      </w:pPr>
    </w:p>
    <w:p w:rsidR="004A6017" w:rsidRDefault="004A6017">
      <w:pPr>
        <w:rPr>
          <w:color w:val="000000"/>
          <w:sz w:val="24"/>
          <w:u w:val="single"/>
        </w:rPr>
      </w:pPr>
    </w:p>
    <w:p w:rsidR="004A6017" w:rsidRDefault="00653B77">
      <w:pPr>
        <w:spacing w:line="480" w:lineRule="auto"/>
        <w:ind w:firstLineChars="2075" w:firstLine="4980"/>
        <w:rPr>
          <w:rFonts w:asciiTheme="minorEastAsia" w:hAnsiTheme="minorEastAsia" w:cs="Arial"/>
          <w:color w:val="000000"/>
          <w:sz w:val="24"/>
        </w:rPr>
      </w:pPr>
      <w:r>
        <w:rPr>
          <w:rFonts w:asciiTheme="minorEastAsia" w:hAnsiTheme="minorEastAsia" w:cs="Arial" w:hint="eastAsia"/>
          <w:color w:val="000000"/>
          <w:sz w:val="24"/>
        </w:rPr>
        <w:t xml:space="preserve">投标人名称（盖章）：　　　　　　　　　</w:t>
      </w:r>
    </w:p>
    <w:p w:rsidR="004A6017" w:rsidRDefault="00653B77">
      <w:pPr>
        <w:spacing w:line="480" w:lineRule="auto"/>
        <w:ind w:firstLineChars="2075" w:firstLine="4980"/>
        <w:rPr>
          <w:rFonts w:asciiTheme="minorEastAsia" w:hAnsiTheme="minorEastAsia" w:cs="Arial"/>
          <w:color w:val="000000"/>
          <w:sz w:val="24"/>
        </w:rPr>
      </w:pPr>
      <w:r>
        <w:rPr>
          <w:rFonts w:asciiTheme="minorEastAsia" w:hAnsiTheme="minorEastAsia" w:cs="Arial" w:hint="eastAsia"/>
          <w:color w:val="000000"/>
          <w:sz w:val="24"/>
        </w:rPr>
        <w:t>日　  期：      年    月    日</w:t>
      </w:r>
    </w:p>
    <w:p w:rsidR="004A6017" w:rsidRDefault="004A6017">
      <w:pPr>
        <w:widowControl/>
        <w:spacing w:before="100" w:beforeAutospacing="1" w:after="100" w:afterAutospacing="1" w:line="360" w:lineRule="auto"/>
        <w:rPr>
          <w:rFonts w:ascii="宋体" w:hAnsi="宋体"/>
          <w:b/>
          <w:bCs/>
          <w:color w:val="000000"/>
          <w:sz w:val="36"/>
          <w:szCs w:val="36"/>
        </w:rPr>
      </w:pPr>
    </w:p>
    <w:p w:rsidR="004A6017" w:rsidRDefault="004A6017">
      <w:pPr>
        <w:widowControl/>
        <w:spacing w:before="100" w:beforeAutospacing="1" w:after="100" w:afterAutospacing="1" w:line="360" w:lineRule="auto"/>
        <w:jc w:val="center"/>
        <w:rPr>
          <w:rFonts w:ascii="宋体" w:hAnsi="宋体"/>
          <w:b/>
          <w:bCs/>
          <w:color w:val="000000"/>
          <w:sz w:val="32"/>
          <w:szCs w:val="32"/>
        </w:rPr>
      </w:pPr>
    </w:p>
    <w:p w:rsidR="004A6017" w:rsidRDefault="00653B77">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3.6 其他资格证书或材料</w:t>
      </w: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653B77">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t>四、符合性审查证明材料</w:t>
      </w: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653B77">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4.1 投标分项报价表（货物类项目）</w:t>
      </w:r>
    </w:p>
    <w:p w:rsidR="004A6017" w:rsidRDefault="00653B77">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4A6017" w:rsidRDefault="00653B77">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9889" w:type="dxa"/>
        <w:tblLayout w:type="fixed"/>
        <w:tblLook w:val="04A0" w:firstRow="1" w:lastRow="0" w:firstColumn="1" w:lastColumn="0" w:noHBand="0" w:noVBand="1"/>
      </w:tblPr>
      <w:tblGrid>
        <w:gridCol w:w="534"/>
        <w:gridCol w:w="1134"/>
        <w:gridCol w:w="1500"/>
        <w:gridCol w:w="1260"/>
        <w:gridCol w:w="783"/>
        <w:gridCol w:w="851"/>
        <w:gridCol w:w="1066"/>
        <w:gridCol w:w="1080"/>
        <w:gridCol w:w="1681"/>
      </w:tblGrid>
      <w:tr w:rsidR="004A601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4A6017" w:rsidRDefault="00653B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4A6017" w:rsidRDefault="00653B77">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4A601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A6017" w:rsidRDefault="00653B77">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r>
      <w:tr w:rsidR="004A601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A6017" w:rsidRDefault="00653B77">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r>
      <w:tr w:rsidR="004A601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A6017" w:rsidRDefault="00653B77">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4A6017" w:rsidRDefault="00653B77">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4A6017" w:rsidRDefault="00653B77">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w:t>
      </w:r>
      <w:r>
        <w:rPr>
          <w:rFonts w:ascii="宋体" w:hAnsi="宋体" w:hint="eastAsia"/>
          <w:sz w:val="24"/>
        </w:rPr>
        <w:t>（单位负责人）</w:t>
      </w:r>
      <w:r>
        <w:rPr>
          <w:rFonts w:ascii="宋体" w:hAnsi="宋体" w:cs="宋体" w:hint="eastAsia"/>
          <w:sz w:val="24"/>
          <w:lang w:val="zh-CN"/>
        </w:rPr>
        <w:t>或授权代表签字：</w:t>
      </w:r>
    </w:p>
    <w:p w:rsidR="004A6017" w:rsidRDefault="004A6017">
      <w:pPr>
        <w:autoSpaceDE w:val="0"/>
        <w:autoSpaceDN w:val="0"/>
        <w:adjustRightInd w:val="0"/>
        <w:spacing w:line="360" w:lineRule="auto"/>
        <w:jc w:val="center"/>
        <w:outlineLvl w:val="0"/>
        <w:rPr>
          <w:rFonts w:ascii="宋体" w:hAnsi="宋体"/>
          <w:b/>
          <w:bCs/>
          <w:color w:val="000000"/>
          <w:sz w:val="36"/>
          <w:szCs w:val="36"/>
        </w:rPr>
      </w:pPr>
    </w:p>
    <w:p w:rsidR="004A6017" w:rsidRDefault="00653B77">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color w:val="000000"/>
          <w:sz w:val="32"/>
          <w:szCs w:val="32"/>
        </w:rPr>
        <w:t xml:space="preserve">4.2 </w:t>
      </w:r>
      <w:r>
        <w:rPr>
          <w:rFonts w:hAnsi="宋体" w:hint="eastAsia"/>
          <w:b/>
          <w:snapToGrid w:val="0"/>
          <w:kern w:val="0"/>
          <w:sz w:val="32"/>
          <w:szCs w:val="32"/>
        </w:rPr>
        <w:t>技术规格偏离表</w:t>
      </w:r>
    </w:p>
    <w:p w:rsidR="004A6017" w:rsidRDefault="00653B77">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4A6017" w:rsidRDefault="00653B77">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4A0" w:firstRow="1" w:lastRow="0" w:firstColumn="1" w:lastColumn="0" w:noHBand="0" w:noVBand="1"/>
      </w:tblPr>
      <w:tblGrid>
        <w:gridCol w:w="828"/>
        <w:gridCol w:w="1980"/>
        <w:gridCol w:w="1411"/>
        <w:gridCol w:w="1701"/>
        <w:gridCol w:w="1276"/>
        <w:gridCol w:w="1559"/>
        <w:gridCol w:w="1276"/>
      </w:tblGrid>
      <w:tr w:rsidR="004A6017">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p w:rsidR="004A6017" w:rsidRDefault="00653B77">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偏离内容说明</w:t>
            </w:r>
          </w:p>
        </w:tc>
      </w:tr>
      <w:tr w:rsidR="004A6017">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A6017" w:rsidRDefault="00653B77">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jc w:val="center"/>
              <w:rPr>
                <w:rFonts w:ascii="宋体" w:hAnsi="宋体"/>
                <w:b/>
                <w:bCs/>
                <w:sz w:val="24"/>
              </w:rPr>
            </w:pPr>
          </w:p>
        </w:tc>
      </w:tr>
      <w:tr w:rsidR="004A6017">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A6017" w:rsidRDefault="00653B77">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jc w:val="center"/>
              <w:rPr>
                <w:rFonts w:ascii="宋体" w:hAnsi="宋体"/>
                <w:b/>
                <w:bCs/>
                <w:sz w:val="24"/>
              </w:rPr>
            </w:pPr>
          </w:p>
        </w:tc>
      </w:tr>
    </w:tbl>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hint="eastAsia"/>
          <w:sz w:val="24"/>
        </w:rPr>
        <w:t>（单位负责人）</w:t>
      </w:r>
      <w:r>
        <w:rPr>
          <w:rFonts w:ascii="宋体" w:hAnsi="宋体" w:cs="宋体" w:hint="eastAsia"/>
          <w:sz w:val="24"/>
          <w:lang w:val="zh-CN"/>
        </w:rPr>
        <w:t>或授权代表签字：</w:t>
      </w:r>
    </w:p>
    <w:p w:rsidR="004A6017" w:rsidRDefault="004A6017">
      <w:pPr>
        <w:autoSpaceDE w:val="0"/>
        <w:autoSpaceDN w:val="0"/>
        <w:adjustRightInd w:val="0"/>
        <w:spacing w:line="360" w:lineRule="auto"/>
        <w:rPr>
          <w:rFonts w:ascii="宋体" w:hAnsi="宋体"/>
          <w:b/>
          <w:bCs/>
          <w:color w:val="000000"/>
          <w:sz w:val="36"/>
          <w:szCs w:val="36"/>
        </w:rPr>
      </w:pP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653B77">
      <w:pPr>
        <w:autoSpaceDE w:val="0"/>
        <w:autoSpaceDN w:val="0"/>
        <w:adjustRightInd w:val="0"/>
        <w:spacing w:line="360" w:lineRule="auto"/>
        <w:jc w:val="center"/>
        <w:rPr>
          <w:rFonts w:ascii="宋体" w:hAnsi="宋体" w:cs="黑体"/>
          <w:b/>
          <w:bCs/>
          <w:sz w:val="32"/>
          <w:szCs w:val="32"/>
          <w:lang w:val="zh-CN"/>
        </w:rPr>
      </w:pPr>
      <w:r>
        <w:rPr>
          <w:rFonts w:ascii="宋体" w:hAnsi="宋体" w:hint="eastAsia"/>
          <w:b/>
          <w:bCs/>
          <w:color w:val="000000"/>
          <w:sz w:val="32"/>
          <w:szCs w:val="32"/>
        </w:rPr>
        <w:lastRenderedPageBreak/>
        <w:t xml:space="preserve">4.3 </w:t>
      </w:r>
      <w:r>
        <w:rPr>
          <w:rFonts w:hAnsi="宋体" w:hint="eastAsia"/>
          <w:b/>
          <w:snapToGrid w:val="0"/>
          <w:kern w:val="0"/>
          <w:sz w:val="32"/>
          <w:szCs w:val="32"/>
        </w:rPr>
        <w:t>技术方案（实施方案）</w:t>
      </w:r>
    </w:p>
    <w:p w:rsidR="004A6017" w:rsidRDefault="004A6017">
      <w:pPr>
        <w:snapToGrid w:val="0"/>
        <w:spacing w:line="360" w:lineRule="auto"/>
        <w:jc w:val="center"/>
        <w:rPr>
          <w:rFonts w:hAnsi="宋体"/>
          <w:b/>
          <w:snapToGrid w:val="0"/>
          <w:kern w:val="0"/>
          <w:sz w:val="36"/>
          <w:szCs w:val="36"/>
        </w:rPr>
      </w:pPr>
    </w:p>
    <w:p w:rsidR="004A6017" w:rsidRDefault="00653B77">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4A6017" w:rsidRDefault="004A6017">
      <w:pPr>
        <w:snapToGrid w:val="0"/>
        <w:spacing w:line="360" w:lineRule="auto"/>
        <w:jc w:val="center"/>
        <w:rPr>
          <w:rFonts w:hAnsi="宋体"/>
          <w:b/>
          <w:snapToGrid w:val="0"/>
          <w:kern w:val="0"/>
          <w:sz w:val="36"/>
          <w:szCs w:val="36"/>
        </w:rPr>
      </w:pPr>
    </w:p>
    <w:p w:rsidR="004A6017" w:rsidRDefault="004A6017">
      <w:pPr>
        <w:snapToGrid w:val="0"/>
        <w:spacing w:line="360" w:lineRule="auto"/>
        <w:jc w:val="center"/>
        <w:rPr>
          <w:rFonts w:ascii="宋体" w:hAnsi="宋体"/>
          <w:b/>
          <w:bCs/>
          <w:color w:val="000000"/>
          <w:sz w:val="36"/>
          <w:szCs w:val="36"/>
        </w:rPr>
      </w:pPr>
    </w:p>
    <w:p w:rsidR="004A6017" w:rsidRDefault="004A6017">
      <w:pPr>
        <w:pStyle w:val="a1"/>
        <w:ind w:firstLine="280"/>
      </w:pPr>
    </w:p>
    <w:p w:rsidR="004A6017" w:rsidRDefault="004A6017">
      <w:pPr>
        <w:pStyle w:val="a1"/>
        <w:ind w:firstLine="280"/>
      </w:pPr>
    </w:p>
    <w:p w:rsidR="004A6017" w:rsidRDefault="004A6017">
      <w:pPr>
        <w:pStyle w:val="a1"/>
        <w:ind w:firstLine="280"/>
      </w:pPr>
    </w:p>
    <w:p w:rsidR="004A6017" w:rsidRDefault="004A6017">
      <w:pPr>
        <w:pStyle w:val="a1"/>
        <w:ind w:firstLine="280"/>
      </w:pPr>
    </w:p>
    <w:p w:rsidR="004A6017" w:rsidRDefault="00653B77">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4.4 业绩情况表</w:t>
      </w:r>
    </w:p>
    <w:p w:rsidR="004A6017" w:rsidRDefault="00653B77">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4A6017" w:rsidRDefault="00653B77">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905"/>
        <w:gridCol w:w="3771"/>
        <w:gridCol w:w="1517"/>
        <w:gridCol w:w="1798"/>
      </w:tblGrid>
      <w:tr w:rsidR="004A6017">
        <w:trPr>
          <w:trHeight w:val="785"/>
        </w:trPr>
        <w:tc>
          <w:tcPr>
            <w:tcW w:w="750" w:type="dxa"/>
            <w:shd w:val="clear" w:color="auto" w:fill="F3F3F3"/>
            <w:vAlign w:val="center"/>
          </w:tcPr>
          <w:p w:rsidR="004A6017" w:rsidRDefault="00653B77">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905" w:type="dxa"/>
            <w:shd w:val="clear" w:color="auto" w:fill="F3F3F3"/>
            <w:vAlign w:val="center"/>
          </w:tcPr>
          <w:p w:rsidR="004A6017" w:rsidRDefault="00653B77">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771" w:type="dxa"/>
            <w:shd w:val="clear" w:color="auto" w:fill="F3F3F3"/>
            <w:vAlign w:val="center"/>
          </w:tcPr>
          <w:p w:rsidR="004A6017" w:rsidRDefault="00653B77">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517" w:type="dxa"/>
            <w:shd w:val="clear" w:color="auto" w:fill="F3F3F3"/>
            <w:vAlign w:val="center"/>
          </w:tcPr>
          <w:p w:rsidR="004A6017" w:rsidRDefault="00653B77">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98" w:type="dxa"/>
            <w:shd w:val="clear" w:color="auto" w:fill="F3F3F3"/>
            <w:vAlign w:val="center"/>
          </w:tcPr>
          <w:p w:rsidR="004A6017" w:rsidRDefault="00653B77">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A6017">
        <w:trPr>
          <w:trHeight w:val="687"/>
        </w:trPr>
        <w:tc>
          <w:tcPr>
            <w:tcW w:w="750" w:type="dxa"/>
            <w:vAlign w:val="center"/>
          </w:tcPr>
          <w:p w:rsidR="004A6017" w:rsidRDefault="00653B77">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905" w:type="dxa"/>
            <w:vAlign w:val="center"/>
          </w:tcPr>
          <w:p w:rsidR="004A6017" w:rsidRDefault="004A6017">
            <w:pPr>
              <w:pStyle w:val="a7"/>
              <w:spacing w:line="360" w:lineRule="auto"/>
              <w:rPr>
                <w:rFonts w:ascii="宋体" w:eastAsia="宋体" w:hAnsi="宋体" w:cs="Times New Roman"/>
                <w:sz w:val="24"/>
                <w:szCs w:val="24"/>
              </w:rPr>
            </w:pPr>
          </w:p>
        </w:tc>
        <w:tc>
          <w:tcPr>
            <w:tcW w:w="3771" w:type="dxa"/>
            <w:vAlign w:val="center"/>
          </w:tcPr>
          <w:p w:rsidR="004A6017" w:rsidRDefault="004A6017">
            <w:pPr>
              <w:pStyle w:val="a7"/>
              <w:spacing w:line="360" w:lineRule="auto"/>
              <w:rPr>
                <w:rFonts w:ascii="宋体" w:eastAsia="宋体" w:hAnsi="宋体" w:cs="Times New Roman"/>
                <w:sz w:val="24"/>
                <w:szCs w:val="24"/>
              </w:rPr>
            </w:pPr>
          </w:p>
        </w:tc>
        <w:tc>
          <w:tcPr>
            <w:tcW w:w="1517" w:type="dxa"/>
            <w:vAlign w:val="center"/>
          </w:tcPr>
          <w:p w:rsidR="004A6017" w:rsidRDefault="004A6017">
            <w:pPr>
              <w:pStyle w:val="a7"/>
              <w:spacing w:line="360" w:lineRule="auto"/>
              <w:rPr>
                <w:rFonts w:ascii="宋体" w:eastAsia="宋体" w:hAnsi="宋体" w:cs="Times New Roman"/>
                <w:sz w:val="24"/>
                <w:szCs w:val="24"/>
              </w:rPr>
            </w:pPr>
          </w:p>
        </w:tc>
        <w:tc>
          <w:tcPr>
            <w:tcW w:w="1798" w:type="dxa"/>
            <w:vAlign w:val="center"/>
          </w:tcPr>
          <w:p w:rsidR="004A6017" w:rsidRDefault="004A6017">
            <w:pPr>
              <w:pStyle w:val="a7"/>
              <w:spacing w:line="360" w:lineRule="auto"/>
              <w:rPr>
                <w:rFonts w:ascii="宋体" w:eastAsia="宋体" w:hAnsi="宋体" w:cs="Times New Roman"/>
                <w:sz w:val="24"/>
                <w:szCs w:val="24"/>
              </w:rPr>
            </w:pPr>
          </w:p>
        </w:tc>
      </w:tr>
      <w:tr w:rsidR="004A6017">
        <w:trPr>
          <w:trHeight w:val="687"/>
        </w:trPr>
        <w:tc>
          <w:tcPr>
            <w:tcW w:w="750" w:type="dxa"/>
            <w:vAlign w:val="center"/>
          </w:tcPr>
          <w:p w:rsidR="004A6017" w:rsidRDefault="00653B77">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905" w:type="dxa"/>
            <w:vAlign w:val="center"/>
          </w:tcPr>
          <w:p w:rsidR="004A6017" w:rsidRDefault="004A6017">
            <w:pPr>
              <w:pStyle w:val="a7"/>
              <w:spacing w:line="360" w:lineRule="auto"/>
              <w:rPr>
                <w:rFonts w:ascii="宋体" w:eastAsia="宋体" w:hAnsi="宋体" w:cs="Times New Roman"/>
                <w:sz w:val="24"/>
                <w:szCs w:val="24"/>
              </w:rPr>
            </w:pPr>
          </w:p>
        </w:tc>
        <w:tc>
          <w:tcPr>
            <w:tcW w:w="3771" w:type="dxa"/>
            <w:vAlign w:val="center"/>
          </w:tcPr>
          <w:p w:rsidR="004A6017" w:rsidRDefault="004A6017">
            <w:pPr>
              <w:pStyle w:val="a7"/>
              <w:spacing w:line="360" w:lineRule="auto"/>
              <w:rPr>
                <w:rFonts w:ascii="宋体" w:eastAsia="宋体" w:hAnsi="宋体" w:cs="Times New Roman"/>
                <w:sz w:val="24"/>
                <w:szCs w:val="24"/>
              </w:rPr>
            </w:pPr>
          </w:p>
        </w:tc>
        <w:tc>
          <w:tcPr>
            <w:tcW w:w="1517" w:type="dxa"/>
            <w:vAlign w:val="center"/>
          </w:tcPr>
          <w:p w:rsidR="004A6017" w:rsidRDefault="004A6017">
            <w:pPr>
              <w:pStyle w:val="a7"/>
              <w:spacing w:line="360" w:lineRule="auto"/>
              <w:rPr>
                <w:rFonts w:ascii="宋体" w:eastAsia="宋体" w:hAnsi="宋体" w:cs="Times New Roman"/>
                <w:sz w:val="24"/>
                <w:szCs w:val="24"/>
              </w:rPr>
            </w:pPr>
          </w:p>
        </w:tc>
        <w:tc>
          <w:tcPr>
            <w:tcW w:w="1798" w:type="dxa"/>
            <w:vAlign w:val="center"/>
          </w:tcPr>
          <w:p w:rsidR="004A6017" w:rsidRDefault="004A6017">
            <w:pPr>
              <w:pStyle w:val="a7"/>
              <w:spacing w:line="360" w:lineRule="auto"/>
              <w:rPr>
                <w:rFonts w:ascii="宋体" w:eastAsia="宋体" w:hAnsi="宋体" w:cs="Times New Roman"/>
                <w:sz w:val="24"/>
                <w:szCs w:val="24"/>
              </w:rPr>
            </w:pPr>
          </w:p>
        </w:tc>
      </w:tr>
      <w:tr w:rsidR="004A6017">
        <w:trPr>
          <w:trHeight w:val="687"/>
        </w:trPr>
        <w:tc>
          <w:tcPr>
            <w:tcW w:w="750" w:type="dxa"/>
            <w:vAlign w:val="center"/>
          </w:tcPr>
          <w:p w:rsidR="004A6017" w:rsidRDefault="00653B77">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905" w:type="dxa"/>
            <w:vAlign w:val="center"/>
          </w:tcPr>
          <w:p w:rsidR="004A6017" w:rsidRDefault="004A6017">
            <w:pPr>
              <w:pStyle w:val="a7"/>
              <w:spacing w:line="360" w:lineRule="auto"/>
              <w:rPr>
                <w:rFonts w:ascii="宋体" w:eastAsia="宋体" w:hAnsi="宋体" w:cs="Times New Roman"/>
                <w:sz w:val="24"/>
                <w:szCs w:val="24"/>
              </w:rPr>
            </w:pPr>
          </w:p>
        </w:tc>
        <w:tc>
          <w:tcPr>
            <w:tcW w:w="3771" w:type="dxa"/>
            <w:vAlign w:val="center"/>
          </w:tcPr>
          <w:p w:rsidR="004A6017" w:rsidRDefault="004A6017">
            <w:pPr>
              <w:pStyle w:val="a7"/>
              <w:spacing w:line="360" w:lineRule="auto"/>
              <w:rPr>
                <w:rFonts w:ascii="宋体" w:eastAsia="宋体" w:hAnsi="宋体" w:cs="Times New Roman"/>
                <w:sz w:val="24"/>
                <w:szCs w:val="24"/>
              </w:rPr>
            </w:pPr>
          </w:p>
        </w:tc>
        <w:tc>
          <w:tcPr>
            <w:tcW w:w="1517" w:type="dxa"/>
            <w:vAlign w:val="center"/>
          </w:tcPr>
          <w:p w:rsidR="004A6017" w:rsidRDefault="004A6017">
            <w:pPr>
              <w:pStyle w:val="a7"/>
              <w:spacing w:line="360" w:lineRule="auto"/>
              <w:rPr>
                <w:rFonts w:ascii="宋体" w:eastAsia="宋体" w:hAnsi="宋体" w:cs="Times New Roman"/>
                <w:sz w:val="24"/>
                <w:szCs w:val="24"/>
              </w:rPr>
            </w:pPr>
          </w:p>
        </w:tc>
        <w:tc>
          <w:tcPr>
            <w:tcW w:w="1798" w:type="dxa"/>
            <w:vAlign w:val="center"/>
          </w:tcPr>
          <w:p w:rsidR="004A6017" w:rsidRDefault="004A6017">
            <w:pPr>
              <w:pStyle w:val="a7"/>
              <w:spacing w:line="360" w:lineRule="auto"/>
              <w:rPr>
                <w:rFonts w:ascii="宋体" w:eastAsia="宋体" w:hAnsi="宋体" w:cs="Times New Roman"/>
                <w:sz w:val="24"/>
                <w:szCs w:val="24"/>
              </w:rPr>
            </w:pPr>
          </w:p>
        </w:tc>
      </w:tr>
      <w:tr w:rsidR="004A6017">
        <w:trPr>
          <w:trHeight w:val="687"/>
        </w:trPr>
        <w:tc>
          <w:tcPr>
            <w:tcW w:w="750" w:type="dxa"/>
            <w:vAlign w:val="center"/>
          </w:tcPr>
          <w:p w:rsidR="004A6017" w:rsidRDefault="00653B77">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905" w:type="dxa"/>
            <w:vAlign w:val="center"/>
          </w:tcPr>
          <w:p w:rsidR="004A6017" w:rsidRDefault="004A6017">
            <w:pPr>
              <w:rPr>
                <w:rFonts w:ascii="宋体"/>
              </w:rPr>
            </w:pPr>
          </w:p>
        </w:tc>
        <w:tc>
          <w:tcPr>
            <w:tcW w:w="3771" w:type="dxa"/>
            <w:vAlign w:val="center"/>
          </w:tcPr>
          <w:p w:rsidR="004A6017" w:rsidRDefault="004A6017">
            <w:pPr>
              <w:rPr>
                <w:rFonts w:ascii="宋体"/>
              </w:rPr>
            </w:pPr>
          </w:p>
        </w:tc>
        <w:tc>
          <w:tcPr>
            <w:tcW w:w="1517" w:type="dxa"/>
            <w:vAlign w:val="center"/>
          </w:tcPr>
          <w:p w:rsidR="004A6017" w:rsidRDefault="004A6017">
            <w:pPr>
              <w:rPr>
                <w:rFonts w:ascii="宋体"/>
              </w:rPr>
            </w:pPr>
          </w:p>
        </w:tc>
        <w:tc>
          <w:tcPr>
            <w:tcW w:w="1798" w:type="dxa"/>
            <w:vAlign w:val="center"/>
          </w:tcPr>
          <w:p w:rsidR="004A6017" w:rsidRDefault="004A6017">
            <w:pPr>
              <w:rPr>
                <w:rFonts w:ascii="宋体"/>
              </w:rPr>
            </w:pPr>
          </w:p>
        </w:tc>
      </w:tr>
      <w:tr w:rsidR="004A6017">
        <w:trPr>
          <w:trHeight w:val="687"/>
        </w:trPr>
        <w:tc>
          <w:tcPr>
            <w:tcW w:w="750" w:type="dxa"/>
            <w:vAlign w:val="center"/>
          </w:tcPr>
          <w:p w:rsidR="004A6017" w:rsidRDefault="00653B77">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905" w:type="dxa"/>
            <w:vAlign w:val="center"/>
          </w:tcPr>
          <w:p w:rsidR="004A6017" w:rsidRDefault="004A6017">
            <w:pPr>
              <w:rPr>
                <w:rFonts w:ascii="宋体"/>
              </w:rPr>
            </w:pPr>
          </w:p>
        </w:tc>
        <w:tc>
          <w:tcPr>
            <w:tcW w:w="3771" w:type="dxa"/>
            <w:vAlign w:val="center"/>
          </w:tcPr>
          <w:p w:rsidR="004A6017" w:rsidRDefault="004A6017">
            <w:pPr>
              <w:rPr>
                <w:rFonts w:ascii="宋体"/>
              </w:rPr>
            </w:pPr>
          </w:p>
        </w:tc>
        <w:tc>
          <w:tcPr>
            <w:tcW w:w="1517" w:type="dxa"/>
            <w:vAlign w:val="center"/>
          </w:tcPr>
          <w:p w:rsidR="004A6017" w:rsidRDefault="004A6017">
            <w:pPr>
              <w:rPr>
                <w:rFonts w:ascii="宋体"/>
              </w:rPr>
            </w:pPr>
          </w:p>
        </w:tc>
        <w:tc>
          <w:tcPr>
            <w:tcW w:w="1798" w:type="dxa"/>
            <w:vAlign w:val="center"/>
          </w:tcPr>
          <w:p w:rsidR="004A6017" w:rsidRDefault="004A6017">
            <w:pPr>
              <w:rPr>
                <w:rFonts w:ascii="宋体"/>
              </w:rPr>
            </w:pPr>
          </w:p>
        </w:tc>
      </w:tr>
    </w:tbl>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4A6017" w:rsidRDefault="004A6017">
      <w:pPr>
        <w:autoSpaceDE w:val="0"/>
        <w:autoSpaceDN w:val="0"/>
        <w:adjustRightInd w:val="0"/>
        <w:spacing w:line="360" w:lineRule="auto"/>
        <w:jc w:val="center"/>
        <w:outlineLvl w:val="0"/>
        <w:rPr>
          <w:rFonts w:ascii="宋体" w:hAnsi="宋体"/>
          <w:b/>
          <w:bCs/>
          <w:color w:val="000000"/>
          <w:sz w:val="36"/>
          <w:szCs w:val="36"/>
        </w:rPr>
      </w:pPr>
    </w:p>
    <w:p w:rsidR="004A6017" w:rsidRDefault="00653B77">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4.5 售后服务方案</w:t>
      </w:r>
    </w:p>
    <w:p w:rsidR="004A6017" w:rsidRDefault="004A6017">
      <w:pPr>
        <w:autoSpaceDE w:val="0"/>
        <w:autoSpaceDN w:val="0"/>
        <w:adjustRightInd w:val="0"/>
        <w:spacing w:line="360" w:lineRule="auto"/>
        <w:jc w:val="center"/>
        <w:outlineLvl w:val="0"/>
        <w:rPr>
          <w:rFonts w:ascii="宋体" w:hAnsi="宋体"/>
          <w:b/>
          <w:bCs/>
          <w:color w:val="000000"/>
          <w:sz w:val="36"/>
          <w:szCs w:val="36"/>
        </w:rPr>
      </w:pPr>
    </w:p>
    <w:p w:rsidR="004A6017" w:rsidRDefault="00653B77">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spacing w:line="360" w:lineRule="auto"/>
        <w:rPr>
          <w:rFonts w:ascii="宋体" w:hAnsi="宋体"/>
          <w:b/>
          <w:bCs/>
          <w:color w:val="000000"/>
          <w:sz w:val="36"/>
          <w:szCs w:val="36"/>
        </w:rPr>
      </w:pPr>
    </w:p>
    <w:p w:rsidR="004A6017" w:rsidRDefault="00653B77">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4.6 “节能产品政府采购品目清单”强制节能产品情况</w:t>
      </w:r>
    </w:p>
    <w:p w:rsidR="004A6017" w:rsidRDefault="004A6017">
      <w:pPr>
        <w:autoSpaceDE w:val="0"/>
        <w:autoSpaceDN w:val="0"/>
        <w:adjustRightInd w:val="0"/>
        <w:spacing w:line="360" w:lineRule="auto"/>
        <w:jc w:val="center"/>
        <w:outlineLvl w:val="0"/>
        <w:rPr>
          <w:rFonts w:ascii="宋体" w:hAnsi="宋体"/>
          <w:b/>
          <w:bCs/>
          <w:color w:val="000000"/>
          <w:sz w:val="28"/>
          <w:szCs w:val="28"/>
        </w:rPr>
      </w:pPr>
    </w:p>
    <w:p w:rsidR="004A6017" w:rsidRDefault="00653B77">
      <w:pPr>
        <w:spacing w:before="50" w:afterLines="50" w:after="156"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A6017" w:rsidRDefault="00653B77">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p w:rsidR="004A6017" w:rsidRDefault="004A6017">
      <w:pPr>
        <w:tabs>
          <w:tab w:val="left" w:pos="1800"/>
          <w:tab w:val="left" w:pos="5580"/>
        </w:tabs>
        <w:spacing w:line="360" w:lineRule="auto"/>
        <w:rPr>
          <w:rFonts w:ascii="宋体" w:hAnsi="宋体"/>
          <w:szCs w:val="21"/>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511"/>
        <w:gridCol w:w="1669"/>
        <w:gridCol w:w="1363"/>
        <w:gridCol w:w="1812"/>
        <w:gridCol w:w="1759"/>
        <w:gridCol w:w="1558"/>
      </w:tblGrid>
      <w:tr w:rsidR="004A6017">
        <w:trPr>
          <w:trHeight w:val="225"/>
          <w:tblHeader/>
        </w:trPr>
        <w:tc>
          <w:tcPr>
            <w:tcW w:w="57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bl>
    <w:p w:rsidR="004A6017" w:rsidRDefault="00653B7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A6017" w:rsidRDefault="00653B7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4A6017" w:rsidRDefault="004A6017">
      <w:pPr>
        <w:snapToGrid w:val="0"/>
        <w:spacing w:line="500" w:lineRule="exact"/>
        <w:rPr>
          <w:rFonts w:asciiTheme="minorEastAsia" w:hAnsiTheme="minorEastAsia" w:cs="宋体"/>
          <w:sz w:val="24"/>
          <w:lang w:val="zh-CN"/>
        </w:rPr>
      </w:pPr>
    </w:p>
    <w:p w:rsidR="004A6017" w:rsidRDefault="00653B77">
      <w:pPr>
        <w:rPr>
          <w:rFonts w:asciiTheme="minorEastAsia" w:hAnsiTheme="minorEastAsia" w:cs="宋体"/>
          <w:sz w:val="24"/>
          <w:lang w:val="zh-CN"/>
        </w:rPr>
      </w:pPr>
      <w:r>
        <w:rPr>
          <w:rFonts w:asciiTheme="minorEastAsia" w:hAnsiTheme="minorEastAsia" w:cs="宋体" w:hint="eastAsia"/>
          <w:sz w:val="24"/>
          <w:lang w:val="zh-CN"/>
        </w:rPr>
        <w:t>说明：所投产品节能认证证书须附后。</w:t>
      </w:r>
    </w:p>
    <w:p w:rsidR="004A6017" w:rsidRDefault="004A6017">
      <w:pPr>
        <w:spacing w:line="360" w:lineRule="auto"/>
        <w:jc w:val="center"/>
        <w:rPr>
          <w:rFonts w:ascii="宋体" w:hAnsi="宋体"/>
          <w:b/>
          <w:bCs/>
          <w:color w:val="000000"/>
          <w:sz w:val="32"/>
          <w:szCs w:val="32"/>
        </w:rPr>
      </w:pPr>
    </w:p>
    <w:p w:rsidR="004A6017" w:rsidRDefault="00653B77">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4.7 “节能产品政府采购品目清单”优先采购产品情况</w:t>
      </w:r>
    </w:p>
    <w:p w:rsidR="004A6017" w:rsidRDefault="004A6017">
      <w:pPr>
        <w:autoSpaceDE w:val="0"/>
        <w:autoSpaceDN w:val="0"/>
        <w:adjustRightInd w:val="0"/>
        <w:spacing w:line="360" w:lineRule="auto"/>
        <w:jc w:val="center"/>
        <w:outlineLvl w:val="0"/>
        <w:rPr>
          <w:rFonts w:ascii="宋体" w:hAnsi="宋体"/>
          <w:b/>
          <w:bCs/>
          <w:color w:val="000000"/>
          <w:sz w:val="28"/>
          <w:szCs w:val="28"/>
        </w:rPr>
      </w:pPr>
    </w:p>
    <w:p w:rsidR="004A6017" w:rsidRDefault="00653B77">
      <w:pPr>
        <w:spacing w:before="50" w:afterLines="50" w:after="156"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A6017" w:rsidRDefault="00653B77">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p w:rsidR="004A6017" w:rsidRDefault="004A6017">
      <w:pPr>
        <w:tabs>
          <w:tab w:val="left" w:pos="1800"/>
          <w:tab w:val="left" w:pos="5580"/>
        </w:tabs>
        <w:spacing w:line="360" w:lineRule="auto"/>
        <w:rPr>
          <w:rFonts w:asciiTheme="minorEastAsia" w:hAnsiTheme="minorEastAsia"/>
          <w:color w:val="000000"/>
          <w:szCs w:val="21"/>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511"/>
        <w:gridCol w:w="1669"/>
        <w:gridCol w:w="1363"/>
        <w:gridCol w:w="1812"/>
        <w:gridCol w:w="1759"/>
        <w:gridCol w:w="1558"/>
      </w:tblGrid>
      <w:tr w:rsidR="004A6017">
        <w:trPr>
          <w:trHeight w:val="225"/>
          <w:tblHeader/>
        </w:trPr>
        <w:tc>
          <w:tcPr>
            <w:tcW w:w="57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bl>
    <w:p w:rsidR="004A6017" w:rsidRDefault="00653B7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A6017" w:rsidRDefault="00653B7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4A6017" w:rsidRDefault="004A6017">
      <w:pPr>
        <w:pStyle w:val="a1"/>
        <w:ind w:firstLine="240"/>
        <w:rPr>
          <w:sz w:val="24"/>
          <w:lang w:val="zh-CN"/>
        </w:rPr>
      </w:pPr>
    </w:p>
    <w:p w:rsidR="004A6017" w:rsidRDefault="00653B77">
      <w:pPr>
        <w:spacing w:line="360" w:lineRule="auto"/>
        <w:rPr>
          <w:rFonts w:asciiTheme="minorEastAsia" w:hAnsiTheme="minorEastAsia" w:cs="宋体"/>
          <w:sz w:val="24"/>
          <w:lang w:val="zh-CN"/>
        </w:rPr>
      </w:pPr>
      <w:r>
        <w:rPr>
          <w:rFonts w:asciiTheme="minorEastAsia" w:hAnsiTheme="minorEastAsia" w:cs="宋体" w:hint="eastAsia"/>
          <w:sz w:val="24"/>
          <w:lang w:val="zh-CN"/>
        </w:rPr>
        <w:t>说明：所投产品节能认证证书须附后。</w:t>
      </w: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653B77">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4.8 “环境标志产品政府采购品目清单”优先采购产品情况</w:t>
      </w:r>
    </w:p>
    <w:p w:rsidR="004A6017" w:rsidRDefault="004A6017">
      <w:pPr>
        <w:autoSpaceDE w:val="0"/>
        <w:autoSpaceDN w:val="0"/>
        <w:adjustRightInd w:val="0"/>
        <w:spacing w:line="360" w:lineRule="auto"/>
        <w:jc w:val="center"/>
        <w:outlineLvl w:val="0"/>
        <w:rPr>
          <w:rFonts w:ascii="宋体" w:hAnsi="宋体"/>
          <w:b/>
          <w:bCs/>
          <w:color w:val="000000"/>
          <w:sz w:val="28"/>
          <w:szCs w:val="28"/>
        </w:rPr>
      </w:pPr>
    </w:p>
    <w:p w:rsidR="004A6017" w:rsidRDefault="00653B77">
      <w:pPr>
        <w:spacing w:before="50" w:afterLines="50" w:after="156"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A6017" w:rsidRDefault="00653B77">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p w:rsidR="004A6017" w:rsidRDefault="004A6017">
      <w:pPr>
        <w:tabs>
          <w:tab w:val="left" w:pos="1800"/>
          <w:tab w:val="left" w:pos="5580"/>
        </w:tabs>
        <w:spacing w:line="360" w:lineRule="auto"/>
        <w:rPr>
          <w:rFonts w:asciiTheme="minorEastAsia" w:hAnsiTheme="minorEastAsia"/>
          <w:color w:val="000000"/>
          <w:szCs w:val="21"/>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511"/>
        <w:gridCol w:w="1669"/>
        <w:gridCol w:w="1363"/>
        <w:gridCol w:w="1812"/>
        <w:gridCol w:w="1759"/>
        <w:gridCol w:w="1558"/>
      </w:tblGrid>
      <w:tr w:rsidR="004A6017">
        <w:trPr>
          <w:trHeight w:val="225"/>
          <w:tblHeader/>
        </w:trPr>
        <w:tc>
          <w:tcPr>
            <w:tcW w:w="57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bl>
    <w:p w:rsidR="004A6017" w:rsidRDefault="00653B7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A6017" w:rsidRDefault="00653B7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4A6017" w:rsidRDefault="004A6017">
      <w:pPr>
        <w:snapToGrid w:val="0"/>
        <w:spacing w:line="500" w:lineRule="exact"/>
        <w:rPr>
          <w:rFonts w:asciiTheme="minorEastAsia" w:hAnsiTheme="minorEastAsia" w:cs="宋体"/>
          <w:sz w:val="24"/>
          <w:lang w:val="zh-CN"/>
        </w:rPr>
      </w:pPr>
    </w:p>
    <w:p w:rsidR="004A6017" w:rsidRDefault="00653B77">
      <w:pPr>
        <w:ind w:left="720" w:hangingChars="300" w:hanging="720"/>
        <w:rPr>
          <w:rFonts w:asciiTheme="minorEastAsia" w:hAnsiTheme="minorEastAsia" w:cs="宋体"/>
          <w:sz w:val="24"/>
          <w:lang w:val="zh-CN"/>
        </w:rPr>
      </w:pPr>
      <w:r>
        <w:rPr>
          <w:rFonts w:asciiTheme="minorEastAsia" w:hAnsiTheme="minorEastAsia" w:cs="宋体" w:hint="eastAsia"/>
          <w:sz w:val="24"/>
          <w:lang w:val="zh-CN"/>
        </w:rPr>
        <w:t>说明：所投产品节能认证证书须附后。</w:t>
      </w:r>
    </w:p>
    <w:p w:rsidR="004A6017" w:rsidRDefault="004A6017">
      <w:pPr>
        <w:ind w:left="720" w:hangingChars="300" w:hanging="720"/>
        <w:rPr>
          <w:rFonts w:asciiTheme="minorEastAsia" w:hAnsiTheme="minorEastAsia" w:cs="宋体"/>
          <w:sz w:val="24"/>
          <w:lang w:val="zh-CN"/>
        </w:rPr>
      </w:pPr>
    </w:p>
    <w:p w:rsidR="004A6017" w:rsidRDefault="00653B77">
      <w:pPr>
        <w:pStyle w:val="a1"/>
        <w:ind w:firstLine="280"/>
        <w:rPr>
          <w:lang w:val="zh-CN"/>
        </w:rPr>
      </w:pPr>
      <w:r>
        <w:rPr>
          <w:rFonts w:hint="eastAsia"/>
          <w:lang w:val="zh-CN"/>
        </w:rPr>
        <w:t xml:space="preserve">  </w:t>
      </w: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653B77">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4.9中小企业声明函</w:t>
      </w:r>
    </w:p>
    <w:p w:rsidR="004A6017" w:rsidRDefault="004A6017">
      <w:pPr>
        <w:spacing w:line="360" w:lineRule="auto"/>
        <w:jc w:val="center"/>
        <w:rPr>
          <w:rFonts w:ascii="宋体" w:hAnsi="宋体"/>
          <w:b/>
          <w:bCs/>
          <w:color w:val="000000"/>
          <w:sz w:val="36"/>
          <w:szCs w:val="36"/>
        </w:rPr>
      </w:pPr>
    </w:p>
    <w:p w:rsidR="004A6017" w:rsidRDefault="00653B77">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4A6017" w:rsidRDefault="00653B77">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4A6017" w:rsidRDefault="00653B77">
      <w:pPr>
        <w:pStyle w:val="af0"/>
        <w:snapToGrid w:val="0"/>
        <w:spacing w:before="0" w:beforeAutospacing="0" w:after="0" w:afterAutospacing="0" w:line="480" w:lineRule="auto"/>
        <w:ind w:firstLine="560"/>
      </w:pPr>
      <w:r>
        <w:rPr>
          <w:rFonts w:cs="Arial" w:hint="eastAsia"/>
          <w:color w:val="000000"/>
        </w:rPr>
        <w:t>本公司</w:t>
      </w:r>
      <w:r>
        <w:rPr>
          <w:rFonts w:ascii="Times New Roman" w:eastAsia="Times New Roman" w:hAnsi="Times New Roman" w:cs="Times New Roman"/>
        </w:rPr>
        <w:t>对上述声明的真实性负责。如有虚假，将依法承担相应责任。</w:t>
      </w:r>
    </w:p>
    <w:p w:rsidR="004A6017" w:rsidRDefault="004A6017">
      <w:pPr>
        <w:widowControl/>
        <w:spacing w:before="100" w:beforeAutospacing="1" w:after="100" w:afterAutospacing="1" w:line="360" w:lineRule="auto"/>
        <w:ind w:leftChars="1850" w:left="3885"/>
        <w:jc w:val="left"/>
        <w:rPr>
          <w:rFonts w:ascii="宋体" w:hAnsi="宋体" w:cs="Arial"/>
          <w:color w:val="000000"/>
          <w:kern w:val="0"/>
          <w:sz w:val="24"/>
        </w:rPr>
      </w:pPr>
    </w:p>
    <w:p w:rsidR="004A6017" w:rsidRDefault="00653B77">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   年   月   日</w:t>
      </w:r>
    </w:p>
    <w:p w:rsidR="004A6017" w:rsidRDefault="004A6017">
      <w:pPr>
        <w:widowControl/>
        <w:spacing w:before="100" w:beforeAutospacing="1" w:after="100" w:afterAutospacing="1" w:line="360" w:lineRule="auto"/>
        <w:jc w:val="left"/>
        <w:rPr>
          <w:rFonts w:ascii="宋体" w:hAnsi="宋体"/>
          <w:color w:val="000000"/>
          <w:sz w:val="24"/>
        </w:rPr>
      </w:pPr>
    </w:p>
    <w:p w:rsidR="004A6017" w:rsidRDefault="00653B77">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4A6017" w:rsidRDefault="00653B77" w:rsidP="00653B77">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4A6017" w:rsidRDefault="00653B77" w:rsidP="00653B77">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4A6017" w:rsidRDefault="00653B77">
      <w:pPr>
        <w:pStyle w:val="a1"/>
        <w:spacing w:line="360" w:lineRule="auto"/>
        <w:ind w:firstLineChars="175"/>
        <w:rPr>
          <w:rFonts w:ascii="宋体" w:eastAsia="宋体" w:hAnsi="宋体" w:cs="Arial"/>
          <w:color w:val="000000"/>
          <w:kern w:val="0"/>
          <w:sz w:val="24"/>
        </w:rPr>
      </w:pPr>
      <w:r>
        <w:rPr>
          <w:rFonts w:ascii="宋体" w:eastAsia="宋体" w:hAnsi="宋体" w:cs="Arial" w:hint="eastAsia"/>
          <w:color w:val="000000"/>
          <w:kern w:val="0"/>
          <w:sz w:val="24"/>
        </w:rPr>
        <w:t>3、小型和微型企业不包括民办非企业</w:t>
      </w:r>
    </w:p>
    <w:p w:rsidR="004A6017" w:rsidRDefault="004A6017">
      <w:pPr>
        <w:autoSpaceDE w:val="0"/>
        <w:autoSpaceDN w:val="0"/>
        <w:adjustRightInd w:val="0"/>
        <w:spacing w:line="360" w:lineRule="auto"/>
        <w:jc w:val="center"/>
        <w:outlineLvl w:val="0"/>
        <w:rPr>
          <w:rFonts w:ascii="宋体" w:hAnsi="宋体" w:cs="Arial"/>
          <w:color w:val="000000"/>
          <w:kern w:val="0"/>
          <w:sz w:val="24"/>
        </w:rPr>
      </w:pPr>
    </w:p>
    <w:p w:rsidR="004A6017" w:rsidRDefault="004A6017">
      <w:pPr>
        <w:spacing w:line="360" w:lineRule="auto"/>
        <w:rPr>
          <w:rFonts w:ascii="宋体" w:hAnsi="宋体"/>
          <w:b/>
          <w:bCs/>
          <w:color w:val="000000"/>
          <w:sz w:val="36"/>
          <w:szCs w:val="36"/>
        </w:rPr>
      </w:pPr>
      <w:bookmarkStart w:id="8" w:name="OLE_LINK14"/>
      <w:bookmarkStart w:id="9" w:name="OLE_LINK13"/>
    </w:p>
    <w:p w:rsidR="004A6017" w:rsidRDefault="00653B77">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4.10残疾人福利性单位声明函</w:t>
      </w:r>
    </w:p>
    <w:bookmarkEnd w:id="8"/>
    <w:bookmarkEnd w:id="9"/>
    <w:p w:rsidR="004A6017" w:rsidRDefault="004A6017">
      <w:pPr>
        <w:spacing w:line="360" w:lineRule="auto"/>
        <w:rPr>
          <w:rFonts w:ascii="宋体" w:hAnsi="宋体"/>
          <w:szCs w:val="21"/>
        </w:rPr>
      </w:pPr>
    </w:p>
    <w:p w:rsidR="004A6017" w:rsidRDefault="00653B77">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4A6017" w:rsidRDefault="00653B77">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4A6017" w:rsidRDefault="004A6017">
      <w:pPr>
        <w:spacing w:line="360" w:lineRule="auto"/>
        <w:rPr>
          <w:rFonts w:ascii="宋体" w:hAnsi="宋体"/>
          <w:sz w:val="24"/>
        </w:rPr>
      </w:pPr>
    </w:p>
    <w:p w:rsidR="004A6017" w:rsidRDefault="004A6017">
      <w:pPr>
        <w:spacing w:line="360" w:lineRule="auto"/>
        <w:rPr>
          <w:rFonts w:ascii="宋体" w:hAnsi="宋体"/>
          <w:sz w:val="24"/>
        </w:rPr>
      </w:pPr>
    </w:p>
    <w:p w:rsidR="004A6017" w:rsidRDefault="00653B77">
      <w:pPr>
        <w:spacing w:line="360" w:lineRule="auto"/>
        <w:rPr>
          <w:rFonts w:ascii="宋体" w:hAnsi="宋体"/>
          <w:sz w:val="24"/>
        </w:rPr>
      </w:pPr>
      <w:r>
        <w:rPr>
          <w:rFonts w:ascii="宋体" w:hAnsi="宋体" w:hint="eastAsia"/>
          <w:sz w:val="24"/>
        </w:rPr>
        <w:t xml:space="preserve">                                    单位名称（盖章）：</w:t>
      </w:r>
    </w:p>
    <w:p w:rsidR="004A6017" w:rsidRDefault="00653B77">
      <w:pPr>
        <w:spacing w:line="360" w:lineRule="auto"/>
        <w:rPr>
          <w:rFonts w:ascii="宋体" w:hAnsi="宋体"/>
          <w:sz w:val="24"/>
        </w:rPr>
      </w:pPr>
      <w:r>
        <w:rPr>
          <w:rFonts w:ascii="宋体" w:hAnsi="宋体" w:hint="eastAsia"/>
          <w:sz w:val="24"/>
        </w:rPr>
        <w:t xml:space="preserve">                                    日    期：    年   月    日</w:t>
      </w:r>
    </w:p>
    <w:p w:rsidR="004A6017" w:rsidRDefault="00653B77">
      <w:r>
        <w:rPr>
          <w:rFonts w:hint="eastAsia"/>
          <w:sz w:val="24"/>
        </w:rPr>
        <w:t>（如有须提供，否则无须提供</w:t>
      </w:r>
      <w:r>
        <w:rPr>
          <w:rFonts w:hint="eastAsia"/>
        </w:rPr>
        <w:t>）</w:t>
      </w:r>
    </w:p>
    <w:p w:rsidR="004A6017" w:rsidRDefault="004A6017"/>
    <w:p w:rsidR="004A6017" w:rsidRDefault="004A6017">
      <w:pPr>
        <w:pStyle w:val="a1"/>
        <w:ind w:firstLine="280"/>
      </w:pPr>
    </w:p>
    <w:p w:rsidR="004A6017" w:rsidRDefault="004A6017">
      <w:pPr>
        <w:pStyle w:val="a1"/>
        <w:ind w:firstLine="280"/>
      </w:pPr>
    </w:p>
    <w:p w:rsidR="004A6017" w:rsidRDefault="004A6017">
      <w:pPr>
        <w:pStyle w:val="a1"/>
        <w:ind w:firstLine="280"/>
      </w:pPr>
    </w:p>
    <w:p w:rsidR="004A6017" w:rsidRDefault="004A6017"/>
    <w:p w:rsidR="004A6017" w:rsidRDefault="00653B77">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t xml:space="preserve">4.11 所投产品符合国家强制性要求承诺函 </w:t>
      </w:r>
    </w:p>
    <w:p w:rsidR="004A6017" w:rsidRDefault="00653B77">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4A6017" w:rsidRDefault="00653B77">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Cs w:val="21"/>
        </w:rPr>
        <w:t>如CCC认证，</w:t>
      </w:r>
      <w:r>
        <w:rPr>
          <w:rFonts w:ascii="宋体" w:hAnsi="宋体" w:cs="Arial" w:hint="eastAsia"/>
          <w:color w:val="000000"/>
          <w:kern w:val="0"/>
          <w:sz w:val="24"/>
        </w:rPr>
        <w:t>格式自拟）</w:t>
      </w:r>
    </w:p>
    <w:p w:rsidR="004A6017" w:rsidRDefault="004A6017">
      <w:pPr>
        <w:widowControl/>
        <w:spacing w:before="100" w:beforeAutospacing="1" w:after="100" w:afterAutospacing="1" w:line="360" w:lineRule="auto"/>
        <w:jc w:val="center"/>
        <w:rPr>
          <w:rFonts w:ascii="宋体" w:hAnsi="宋体"/>
          <w:b/>
          <w:bCs/>
          <w:color w:val="000000"/>
          <w:sz w:val="24"/>
        </w:rPr>
      </w:pPr>
    </w:p>
    <w:p w:rsidR="004A6017" w:rsidRDefault="004A6017">
      <w:pPr>
        <w:pStyle w:val="a1"/>
        <w:ind w:firstLine="280"/>
      </w:pPr>
    </w:p>
    <w:p w:rsidR="004A6017" w:rsidRDefault="004A6017">
      <w:pPr>
        <w:pStyle w:val="a1"/>
        <w:ind w:firstLine="280"/>
      </w:pPr>
    </w:p>
    <w:p w:rsidR="004A6017" w:rsidRDefault="004A6017">
      <w:pPr>
        <w:pStyle w:val="a1"/>
        <w:ind w:firstLine="280"/>
      </w:pPr>
    </w:p>
    <w:p w:rsidR="004A6017" w:rsidRDefault="004A6017">
      <w:pPr>
        <w:autoSpaceDE w:val="0"/>
        <w:autoSpaceDN w:val="0"/>
        <w:adjustRightInd w:val="0"/>
        <w:spacing w:line="360" w:lineRule="auto"/>
        <w:jc w:val="center"/>
        <w:rPr>
          <w:rFonts w:ascii="宋体" w:hAnsi="宋体" w:cs="黑体"/>
          <w:b/>
          <w:bCs/>
          <w:sz w:val="36"/>
          <w:szCs w:val="36"/>
          <w:lang w:val="zh-CN"/>
        </w:rPr>
      </w:pPr>
    </w:p>
    <w:p w:rsidR="004A6017" w:rsidRDefault="00653B77">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lastRenderedPageBreak/>
        <w:t>五、</w:t>
      </w:r>
      <w:r>
        <w:rPr>
          <w:rFonts w:ascii="宋体" w:hAnsi="宋体" w:cs="黑体"/>
          <w:b/>
          <w:sz w:val="32"/>
          <w:szCs w:val="32"/>
          <w:lang w:val="zh-CN"/>
        </w:rPr>
        <w:t>其他资料（若有）</w:t>
      </w:r>
    </w:p>
    <w:p w:rsidR="004A6017" w:rsidRDefault="00653B77">
      <w:pPr>
        <w:spacing w:line="360" w:lineRule="auto"/>
        <w:ind w:firstLineChars="176" w:firstLine="424"/>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4A6017" w:rsidRDefault="00653B77">
      <w:pPr>
        <w:spacing w:line="360" w:lineRule="auto"/>
        <w:jc w:val="center"/>
        <w:rPr>
          <w:rFonts w:ascii="宋体" w:hAnsi="宋体"/>
          <w:b/>
          <w:bCs/>
          <w:color w:val="000000"/>
          <w:sz w:val="28"/>
          <w:szCs w:val="28"/>
        </w:rPr>
      </w:pPr>
      <w:r>
        <w:rPr>
          <w:rFonts w:ascii="宋体" w:hAnsi="宋体"/>
          <w:b/>
          <w:bCs/>
          <w:color w:val="000000"/>
          <w:sz w:val="28"/>
          <w:szCs w:val="28"/>
        </w:rPr>
        <w:t> </w:t>
      </w:r>
    </w:p>
    <w:p w:rsidR="004A6017" w:rsidRDefault="004A6017"/>
    <w:p w:rsidR="004A6017" w:rsidRDefault="004A6017"/>
    <w:p w:rsidR="004A6017" w:rsidRDefault="004A6017"/>
    <w:p w:rsidR="004A6017" w:rsidRDefault="004A6017"/>
    <w:p w:rsidR="004A6017" w:rsidRDefault="004A6017"/>
    <w:p w:rsidR="004A6017" w:rsidRDefault="004A6017"/>
    <w:p w:rsidR="004A6017" w:rsidRDefault="004A6017"/>
    <w:p w:rsidR="004A6017" w:rsidRDefault="004A6017">
      <w:pPr>
        <w:ind w:firstLineChars="700" w:firstLine="1680"/>
        <w:rPr>
          <w:rFonts w:ascii="宋体" w:hAnsi="宋体" w:cs="宋体"/>
          <w:sz w:val="24"/>
        </w:rPr>
      </w:pPr>
    </w:p>
    <w:sectPr w:rsidR="004A6017">
      <w:footerReference w:type="default" r:id="rId17"/>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1CD" w:rsidRDefault="007501CD">
      <w:r>
        <w:separator/>
      </w:r>
    </w:p>
  </w:endnote>
  <w:endnote w:type="continuationSeparator" w:id="0">
    <w:p w:rsidR="007501CD" w:rsidRDefault="00750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Garamond">
    <w:altName w:val="PMingLiU-ExtB"/>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17F" w:rsidRDefault="005D117F">
    <w:pPr>
      <w:pStyle w:val="ad"/>
      <w:ind w:right="360"/>
      <w:jc w:val="center"/>
    </w:pPr>
    <w:r>
      <w:pict>
        <v:rect id="文本框 2" o:spid="_x0000_s3077" style="position:absolute;left:0;text-align:left;margin-left:0;margin-top:0;width:2in;height:2in;z-index:251656704;mso-wrap-style:none;mso-position-horizontal:center;mso-position-horizontal-relative:margin;mso-width-relative:page;mso-height-relative:page" o:preferrelative="t" filled="f" stroked="f">
          <v:textbox style="mso-fit-shape-to-text:t" inset="0,0,0,0">
            <w:txbxContent>
              <w:p w:rsidR="005D117F" w:rsidRDefault="005D117F">
                <w:pPr>
                  <w:pStyle w:val="ad"/>
                  <w:rPr>
                    <w:rStyle w:val="af3"/>
                  </w:rPr>
                </w:pPr>
                <w:r>
                  <w:fldChar w:fldCharType="begin"/>
                </w:r>
                <w:r>
                  <w:rPr>
                    <w:rStyle w:val="af3"/>
                  </w:rPr>
                  <w:instrText xml:space="preserve">PAGE  </w:instrText>
                </w:r>
                <w:r>
                  <w:fldChar w:fldCharType="separate"/>
                </w:r>
                <w:r w:rsidR="0048791C">
                  <w:rPr>
                    <w:rStyle w:val="af3"/>
                    <w:noProof/>
                  </w:rPr>
                  <w:t>15</w:t>
                </w:r>
                <w:r>
                  <w:fldChar w:fldCharType="end"/>
                </w:r>
              </w:p>
            </w:txbxContent>
          </v:textbox>
          <w10:wrap anchorx="margin"/>
        </v:rect>
      </w:pict>
    </w:r>
  </w:p>
  <w:p w:rsidR="005D117F" w:rsidRDefault="005D117F">
    <w:pPr>
      <w:pStyle w:val="ad"/>
      <w:tabs>
        <w:tab w:val="clear" w:pos="4153"/>
        <w:tab w:val="clear" w:pos="8306"/>
        <w:tab w:val="left" w:pos="70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17F" w:rsidRDefault="005D117F">
    <w:pPr>
      <w:pStyle w:val="ad"/>
      <w:jc w:val="both"/>
    </w:pPr>
    <w:r>
      <w:pict>
        <v:rect id="文本框 3" o:spid="_x0000_s3078" style="position:absolute;left:0;text-align:left;margin-left:0;margin-top:0;width:2in;height:2in;z-index:251657728;mso-wrap-style:none;mso-position-horizontal:center;mso-position-horizontal-relative:margin;mso-width-relative:page;mso-height-relative:page" o:preferrelative="t" filled="f" stroked="f">
          <v:textbox style="mso-fit-shape-to-text:t" inset="0,0,0,0">
            <w:txbxContent>
              <w:p w:rsidR="005D117F" w:rsidRDefault="005D117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17F" w:rsidRDefault="005D117F">
    <w:pPr>
      <w:pStyle w:val="ad"/>
    </w:pPr>
    <w:r>
      <w:pict>
        <v:shapetype id="_x0000_t202" coordsize="21600,21600" o:spt="202" path="m,l,21600r21600,l21600,xe">
          <v:stroke joinstyle="miter"/>
          <v:path gradientshapeok="t" o:connecttype="rect"/>
        </v:shapetype>
        <v:shape id="_x0000_s3076" type="#_x0000_t202" style="position:absolute;margin-left:0;margin-top:0;width:2in;height:2in;z-index:251658752;mso-wrap-style:none;mso-position-horizontal:center;mso-position-horizontal-relative:margin;mso-width-relative:page;mso-height-relative:page" o:preferrelative="t" filled="f" stroked="f">
          <v:textbox style="mso-fit-shape-to-text:t" inset="0,0,0,0">
            <w:txbxContent>
              <w:p w:rsidR="005D117F" w:rsidRDefault="005D117F">
                <w:pPr>
                  <w:pStyle w:val="ad"/>
                </w:pPr>
                <w:r>
                  <w:fldChar w:fldCharType="begin"/>
                </w:r>
                <w:r>
                  <w:instrText xml:space="preserve"> PAGE  \* MERGEFORMAT </w:instrText>
                </w:r>
                <w:r>
                  <w:fldChar w:fldCharType="separate"/>
                </w:r>
                <w:r w:rsidR="000B24ED">
                  <w:rPr>
                    <w:noProof/>
                  </w:rPr>
                  <w:t>54</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1CD" w:rsidRDefault="007501CD">
      <w:r>
        <w:separator/>
      </w:r>
    </w:p>
  </w:footnote>
  <w:footnote w:type="continuationSeparator" w:id="0">
    <w:p w:rsidR="007501CD" w:rsidRDefault="00750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nsid w:val="00000002"/>
    <w:multiLevelType w:val="singleLevel"/>
    <w:tmpl w:val="00000002"/>
    <w:lvl w:ilvl="0">
      <w:start w:val="6"/>
      <w:numFmt w:val="chineseCounting"/>
      <w:pStyle w:val="a"/>
      <w:suff w:val="nothing"/>
      <w:lvlText w:val="%1、"/>
      <w:lvlJc w:val="left"/>
    </w:lvl>
  </w:abstractNum>
  <w:abstractNum w:abstractNumId="2">
    <w:nsid w:val="0000000A"/>
    <w:multiLevelType w:val="multilevel"/>
    <w:tmpl w:val="0000000A"/>
    <w:lvl w:ilvl="0">
      <w:start w:val="1"/>
      <w:numFmt w:val="decimal"/>
      <w:lvlText w:val="%1."/>
      <w:lvlJc w:val="left"/>
      <w:pPr>
        <w:ind w:left="425" w:hanging="425"/>
      </w:pPr>
    </w:lvl>
    <w:lvl w:ilvl="1">
      <w:start w:val="1"/>
      <w:numFmt w:val="decimal"/>
      <w:lvlText w:val="%1.%2."/>
      <w:lvlJc w:val="left"/>
      <w:pPr>
        <w:ind w:left="851"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2A4494A"/>
    <w:multiLevelType w:val="multilevel"/>
    <w:tmpl w:val="12A4494A"/>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5AA77FB2"/>
    <w:multiLevelType w:val="singleLevel"/>
    <w:tmpl w:val="5AA77FB2"/>
    <w:lvl w:ilvl="0">
      <w:start w:val="3"/>
      <w:numFmt w:val="decimal"/>
      <w:suff w:val="nothing"/>
      <w:lvlText w:val="%1、"/>
      <w:lvlJc w:val="left"/>
    </w:lvl>
  </w:abstractNum>
  <w:abstractNum w:abstractNumId="7">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0"/>
  </w:num>
  <w:num w:numId="3">
    <w:abstractNumId w:val="1"/>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9"/>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7EC2"/>
    <w:rsid w:val="000205F9"/>
    <w:rsid w:val="00042A65"/>
    <w:rsid w:val="0005495E"/>
    <w:rsid w:val="00064FC9"/>
    <w:rsid w:val="0007204E"/>
    <w:rsid w:val="000A1CAB"/>
    <w:rsid w:val="000A6A34"/>
    <w:rsid w:val="000A6AE1"/>
    <w:rsid w:val="000B04C1"/>
    <w:rsid w:val="000B24ED"/>
    <w:rsid w:val="000C0591"/>
    <w:rsid w:val="000C1960"/>
    <w:rsid w:val="000C4A37"/>
    <w:rsid w:val="000D56C0"/>
    <w:rsid w:val="000E4D3A"/>
    <w:rsid w:val="000E6747"/>
    <w:rsid w:val="000F0B0C"/>
    <w:rsid w:val="000F7F7A"/>
    <w:rsid w:val="001048CE"/>
    <w:rsid w:val="001056A7"/>
    <w:rsid w:val="00106DE7"/>
    <w:rsid w:val="00107549"/>
    <w:rsid w:val="00112DDC"/>
    <w:rsid w:val="0011677F"/>
    <w:rsid w:val="00123A81"/>
    <w:rsid w:val="00127B2E"/>
    <w:rsid w:val="00131DE0"/>
    <w:rsid w:val="00133E59"/>
    <w:rsid w:val="001537EB"/>
    <w:rsid w:val="00163FC0"/>
    <w:rsid w:val="001707BA"/>
    <w:rsid w:val="001919FA"/>
    <w:rsid w:val="00192D45"/>
    <w:rsid w:val="001930F8"/>
    <w:rsid w:val="001A6FC4"/>
    <w:rsid w:val="001B38FC"/>
    <w:rsid w:val="001C7A08"/>
    <w:rsid w:val="001D1371"/>
    <w:rsid w:val="001D329C"/>
    <w:rsid w:val="001D485B"/>
    <w:rsid w:val="001D7A4B"/>
    <w:rsid w:val="001E165F"/>
    <w:rsid w:val="001E7C79"/>
    <w:rsid w:val="001F376C"/>
    <w:rsid w:val="001F4877"/>
    <w:rsid w:val="0021049E"/>
    <w:rsid w:val="00212569"/>
    <w:rsid w:val="0021461A"/>
    <w:rsid w:val="00215848"/>
    <w:rsid w:val="0022594E"/>
    <w:rsid w:val="002348AE"/>
    <w:rsid w:val="00235B7D"/>
    <w:rsid w:val="002402A5"/>
    <w:rsid w:val="00246481"/>
    <w:rsid w:val="00253733"/>
    <w:rsid w:val="00255ADD"/>
    <w:rsid w:val="00256D7D"/>
    <w:rsid w:val="00270C1E"/>
    <w:rsid w:val="002721E6"/>
    <w:rsid w:val="0027376F"/>
    <w:rsid w:val="002808EC"/>
    <w:rsid w:val="0028566C"/>
    <w:rsid w:val="002B2821"/>
    <w:rsid w:val="002D31F9"/>
    <w:rsid w:val="002F3D8B"/>
    <w:rsid w:val="002F6663"/>
    <w:rsid w:val="00302D2E"/>
    <w:rsid w:val="00304A78"/>
    <w:rsid w:val="003123CC"/>
    <w:rsid w:val="00316472"/>
    <w:rsid w:val="0032335C"/>
    <w:rsid w:val="0032592B"/>
    <w:rsid w:val="00330C3C"/>
    <w:rsid w:val="00331297"/>
    <w:rsid w:val="0034082F"/>
    <w:rsid w:val="003434AF"/>
    <w:rsid w:val="00373454"/>
    <w:rsid w:val="00373B17"/>
    <w:rsid w:val="00390BBE"/>
    <w:rsid w:val="00390C0A"/>
    <w:rsid w:val="003A1EB6"/>
    <w:rsid w:val="003A4641"/>
    <w:rsid w:val="003B51DC"/>
    <w:rsid w:val="003B77D0"/>
    <w:rsid w:val="003C365F"/>
    <w:rsid w:val="003C3CAD"/>
    <w:rsid w:val="003E012E"/>
    <w:rsid w:val="003E18AB"/>
    <w:rsid w:val="003F156D"/>
    <w:rsid w:val="003F3CF0"/>
    <w:rsid w:val="003F5CFD"/>
    <w:rsid w:val="00401970"/>
    <w:rsid w:val="0040574D"/>
    <w:rsid w:val="00453E70"/>
    <w:rsid w:val="004556E0"/>
    <w:rsid w:val="0045778F"/>
    <w:rsid w:val="004710AD"/>
    <w:rsid w:val="004814FF"/>
    <w:rsid w:val="0048791C"/>
    <w:rsid w:val="00492212"/>
    <w:rsid w:val="004A40BE"/>
    <w:rsid w:val="004A6017"/>
    <w:rsid w:val="004B09A9"/>
    <w:rsid w:val="004B66F2"/>
    <w:rsid w:val="004B7FAC"/>
    <w:rsid w:val="004C0F31"/>
    <w:rsid w:val="004D6927"/>
    <w:rsid w:val="004D7CAE"/>
    <w:rsid w:val="004E0400"/>
    <w:rsid w:val="004E55E5"/>
    <w:rsid w:val="004F25A3"/>
    <w:rsid w:val="005000F1"/>
    <w:rsid w:val="00511304"/>
    <w:rsid w:val="00511FD4"/>
    <w:rsid w:val="00512A7E"/>
    <w:rsid w:val="00513984"/>
    <w:rsid w:val="00514FDA"/>
    <w:rsid w:val="00524499"/>
    <w:rsid w:val="005258B1"/>
    <w:rsid w:val="00525A0E"/>
    <w:rsid w:val="00527B80"/>
    <w:rsid w:val="00565B2C"/>
    <w:rsid w:val="00583E60"/>
    <w:rsid w:val="00595E0E"/>
    <w:rsid w:val="005B1475"/>
    <w:rsid w:val="005B2D1D"/>
    <w:rsid w:val="005B4AAE"/>
    <w:rsid w:val="005C1664"/>
    <w:rsid w:val="005D117F"/>
    <w:rsid w:val="005F0D2B"/>
    <w:rsid w:val="005F64F0"/>
    <w:rsid w:val="005F7E41"/>
    <w:rsid w:val="00607E8B"/>
    <w:rsid w:val="0061415E"/>
    <w:rsid w:val="006209E2"/>
    <w:rsid w:val="00621153"/>
    <w:rsid w:val="0062748D"/>
    <w:rsid w:val="00633E55"/>
    <w:rsid w:val="00635302"/>
    <w:rsid w:val="006400DD"/>
    <w:rsid w:val="00643F50"/>
    <w:rsid w:val="00644CD6"/>
    <w:rsid w:val="00653442"/>
    <w:rsid w:val="00653B77"/>
    <w:rsid w:val="00667497"/>
    <w:rsid w:val="00672EE3"/>
    <w:rsid w:val="006835FE"/>
    <w:rsid w:val="00684810"/>
    <w:rsid w:val="006865C2"/>
    <w:rsid w:val="0069043D"/>
    <w:rsid w:val="00692485"/>
    <w:rsid w:val="006D4D32"/>
    <w:rsid w:val="006F436F"/>
    <w:rsid w:val="00700E83"/>
    <w:rsid w:val="00717EC2"/>
    <w:rsid w:val="007250B6"/>
    <w:rsid w:val="00726B2F"/>
    <w:rsid w:val="00731326"/>
    <w:rsid w:val="0073737E"/>
    <w:rsid w:val="007501CD"/>
    <w:rsid w:val="00754F74"/>
    <w:rsid w:val="0075709F"/>
    <w:rsid w:val="0077601F"/>
    <w:rsid w:val="00781B58"/>
    <w:rsid w:val="007901F5"/>
    <w:rsid w:val="00793542"/>
    <w:rsid w:val="00795BD2"/>
    <w:rsid w:val="007A254D"/>
    <w:rsid w:val="007A3DAE"/>
    <w:rsid w:val="007B0472"/>
    <w:rsid w:val="007B5143"/>
    <w:rsid w:val="007C19F3"/>
    <w:rsid w:val="007C1C66"/>
    <w:rsid w:val="007C29AA"/>
    <w:rsid w:val="007E13A3"/>
    <w:rsid w:val="007E214D"/>
    <w:rsid w:val="007E6596"/>
    <w:rsid w:val="007F736E"/>
    <w:rsid w:val="007F7993"/>
    <w:rsid w:val="00800C59"/>
    <w:rsid w:val="008012DD"/>
    <w:rsid w:val="008039C3"/>
    <w:rsid w:val="00814149"/>
    <w:rsid w:val="00815A50"/>
    <w:rsid w:val="00835D8B"/>
    <w:rsid w:val="00836DAC"/>
    <w:rsid w:val="00837F58"/>
    <w:rsid w:val="00845875"/>
    <w:rsid w:val="00845E5C"/>
    <w:rsid w:val="008508CA"/>
    <w:rsid w:val="00860B48"/>
    <w:rsid w:val="00880D8E"/>
    <w:rsid w:val="0089351F"/>
    <w:rsid w:val="00895F08"/>
    <w:rsid w:val="008D2100"/>
    <w:rsid w:val="008D35EA"/>
    <w:rsid w:val="008F2A72"/>
    <w:rsid w:val="008F3DE1"/>
    <w:rsid w:val="008F7AC8"/>
    <w:rsid w:val="00906567"/>
    <w:rsid w:val="00906E4A"/>
    <w:rsid w:val="0091128C"/>
    <w:rsid w:val="0091656C"/>
    <w:rsid w:val="00920C65"/>
    <w:rsid w:val="00920E00"/>
    <w:rsid w:val="00925F20"/>
    <w:rsid w:val="00926810"/>
    <w:rsid w:val="00931954"/>
    <w:rsid w:val="00932BA8"/>
    <w:rsid w:val="00934B58"/>
    <w:rsid w:val="00937E8D"/>
    <w:rsid w:val="00955C8E"/>
    <w:rsid w:val="009566CF"/>
    <w:rsid w:val="009635D9"/>
    <w:rsid w:val="00970866"/>
    <w:rsid w:val="009769BA"/>
    <w:rsid w:val="009B0622"/>
    <w:rsid w:val="009C48BE"/>
    <w:rsid w:val="009D55B1"/>
    <w:rsid w:val="009D74B2"/>
    <w:rsid w:val="009E65B2"/>
    <w:rsid w:val="009F1785"/>
    <w:rsid w:val="009F3028"/>
    <w:rsid w:val="009F565B"/>
    <w:rsid w:val="00A017F8"/>
    <w:rsid w:val="00A02F9E"/>
    <w:rsid w:val="00A05C92"/>
    <w:rsid w:val="00A17730"/>
    <w:rsid w:val="00A17A75"/>
    <w:rsid w:val="00A20EFA"/>
    <w:rsid w:val="00A2547B"/>
    <w:rsid w:val="00A55BAE"/>
    <w:rsid w:val="00A6721F"/>
    <w:rsid w:val="00A72373"/>
    <w:rsid w:val="00A723F8"/>
    <w:rsid w:val="00A76303"/>
    <w:rsid w:val="00A7738C"/>
    <w:rsid w:val="00A91ECC"/>
    <w:rsid w:val="00A92C53"/>
    <w:rsid w:val="00A9461E"/>
    <w:rsid w:val="00AB713F"/>
    <w:rsid w:val="00AD00D9"/>
    <w:rsid w:val="00AE7395"/>
    <w:rsid w:val="00AF386A"/>
    <w:rsid w:val="00B01965"/>
    <w:rsid w:val="00B21799"/>
    <w:rsid w:val="00B2372D"/>
    <w:rsid w:val="00B36AB8"/>
    <w:rsid w:val="00B4347F"/>
    <w:rsid w:val="00B579E2"/>
    <w:rsid w:val="00B6055D"/>
    <w:rsid w:val="00B71904"/>
    <w:rsid w:val="00B74EA7"/>
    <w:rsid w:val="00B93135"/>
    <w:rsid w:val="00BA6BE9"/>
    <w:rsid w:val="00BB5AA5"/>
    <w:rsid w:val="00BC250C"/>
    <w:rsid w:val="00BC2887"/>
    <w:rsid w:val="00BD17DC"/>
    <w:rsid w:val="00BD262D"/>
    <w:rsid w:val="00BD26A4"/>
    <w:rsid w:val="00BE3106"/>
    <w:rsid w:val="00BE39D9"/>
    <w:rsid w:val="00BF128E"/>
    <w:rsid w:val="00BF1A5F"/>
    <w:rsid w:val="00C1584A"/>
    <w:rsid w:val="00C26DEE"/>
    <w:rsid w:val="00C35113"/>
    <w:rsid w:val="00C437BA"/>
    <w:rsid w:val="00C53813"/>
    <w:rsid w:val="00C541E3"/>
    <w:rsid w:val="00C622F6"/>
    <w:rsid w:val="00C63211"/>
    <w:rsid w:val="00C769A4"/>
    <w:rsid w:val="00C812CB"/>
    <w:rsid w:val="00C84739"/>
    <w:rsid w:val="00C974BF"/>
    <w:rsid w:val="00C97F9B"/>
    <w:rsid w:val="00CB1DB0"/>
    <w:rsid w:val="00CB4101"/>
    <w:rsid w:val="00CC0D1D"/>
    <w:rsid w:val="00CC0D3A"/>
    <w:rsid w:val="00CC37DD"/>
    <w:rsid w:val="00CC5400"/>
    <w:rsid w:val="00CD0243"/>
    <w:rsid w:val="00CF302F"/>
    <w:rsid w:val="00CF39F5"/>
    <w:rsid w:val="00CF61A3"/>
    <w:rsid w:val="00D02532"/>
    <w:rsid w:val="00D125F6"/>
    <w:rsid w:val="00D133F4"/>
    <w:rsid w:val="00D176E6"/>
    <w:rsid w:val="00D43E0F"/>
    <w:rsid w:val="00D476CF"/>
    <w:rsid w:val="00D52012"/>
    <w:rsid w:val="00D5283F"/>
    <w:rsid w:val="00D53FCE"/>
    <w:rsid w:val="00D54ECA"/>
    <w:rsid w:val="00D551BF"/>
    <w:rsid w:val="00D606ED"/>
    <w:rsid w:val="00D747CC"/>
    <w:rsid w:val="00D77F0E"/>
    <w:rsid w:val="00D81713"/>
    <w:rsid w:val="00D87E23"/>
    <w:rsid w:val="00DA4160"/>
    <w:rsid w:val="00DB6A2D"/>
    <w:rsid w:val="00DD46F0"/>
    <w:rsid w:val="00DD53EF"/>
    <w:rsid w:val="00DD6224"/>
    <w:rsid w:val="00DE0C6A"/>
    <w:rsid w:val="00DE1A8D"/>
    <w:rsid w:val="00DE41BB"/>
    <w:rsid w:val="00DE77E5"/>
    <w:rsid w:val="00DF1EDE"/>
    <w:rsid w:val="00DF2C4C"/>
    <w:rsid w:val="00E02DF5"/>
    <w:rsid w:val="00E046F7"/>
    <w:rsid w:val="00E06368"/>
    <w:rsid w:val="00E135FE"/>
    <w:rsid w:val="00E35F6C"/>
    <w:rsid w:val="00E56901"/>
    <w:rsid w:val="00E56BA3"/>
    <w:rsid w:val="00E653C2"/>
    <w:rsid w:val="00E71493"/>
    <w:rsid w:val="00E75868"/>
    <w:rsid w:val="00E77092"/>
    <w:rsid w:val="00E7751C"/>
    <w:rsid w:val="00E845E5"/>
    <w:rsid w:val="00E855E2"/>
    <w:rsid w:val="00E86635"/>
    <w:rsid w:val="00EA03DD"/>
    <w:rsid w:val="00EA0CF3"/>
    <w:rsid w:val="00EB590C"/>
    <w:rsid w:val="00EC4CD5"/>
    <w:rsid w:val="00EC6E40"/>
    <w:rsid w:val="00ED3A03"/>
    <w:rsid w:val="00EE1A64"/>
    <w:rsid w:val="00EE36BC"/>
    <w:rsid w:val="00EE592A"/>
    <w:rsid w:val="00EE7A6F"/>
    <w:rsid w:val="00EF669D"/>
    <w:rsid w:val="00F01C82"/>
    <w:rsid w:val="00F0731F"/>
    <w:rsid w:val="00F10B2B"/>
    <w:rsid w:val="00F14A14"/>
    <w:rsid w:val="00F3666C"/>
    <w:rsid w:val="00F36A09"/>
    <w:rsid w:val="00F41E8C"/>
    <w:rsid w:val="00F54887"/>
    <w:rsid w:val="00F57011"/>
    <w:rsid w:val="00F57082"/>
    <w:rsid w:val="00F62E6C"/>
    <w:rsid w:val="00F6592F"/>
    <w:rsid w:val="00F83989"/>
    <w:rsid w:val="00F85D2D"/>
    <w:rsid w:val="00F91716"/>
    <w:rsid w:val="00F93CEA"/>
    <w:rsid w:val="00F9436E"/>
    <w:rsid w:val="00F9507A"/>
    <w:rsid w:val="00FA239E"/>
    <w:rsid w:val="00FB1B1D"/>
    <w:rsid w:val="00FB2250"/>
    <w:rsid w:val="00FC0B45"/>
    <w:rsid w:val="00FC66E6"/>
    <w:rsid w:val="00FD1722"/>
    <w:rsid w:val="00FD78B2"/>
    <w:rsid w:val="00FE1DCD"/>
    <w:rsid w:val="00FE2ED9"/>
    <w:rsid w:val="00FF3B0B"/>
    <w:rsid w:val="00FF5A8F"/>
    <w:rsid w:val="00FF691C"/>
    <w:rsid w:val="01B9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nhideWhenUsed="0" w:qFormat="1"/>
    <w:lsdException w:name="heading 3" w:qFormat="1"/>
    <w:lsdException w:name="heading 4"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semiHidden="1"/>
    <w:lsdException w:name="header" w:qFormat="1"/>
    <w:lsdException w:name="footer" w:uiPriority="99" w:unhideWhenUsed="0" w:qFormat="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unhideWhenUsed="0"/>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iPriority="99"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99" w:qFormat="1"/>
    <w:lsdException w:name="Subtitle" w:uiPriority="11" w:unhideWhenUsed="0" w:qFormat="1"/>
    <w:lsdException w:name="Salutation" w:semiHidden="1"/>
    <w:lsdException w:name="Date" w:uiPriority="99" w:qFormat="1"/>
    <w:lsdException w:name="Body Text First Indent" w:uiPriority="99" w:qFormat="1"/>
    <w:lsdException w:name="Body Text First Indent 2" w:semiHidden="1"/>
    <w:lsdException w:name="Note Heading" w:semiHidden="1"/>
    <w:lsdException w:name="Body Text 2" w:semiHidden="1"/>
    <w:lsdException w:name="Body Text 3" w:unhideWhenUsed="0" w:qFormat="1"/>
    <w:lsdException w:name="Body Text Indent 2" w:uiPriority="99" w:qFormat="1"/>
    <w:lsdException w:name="Body Text Indent 3" w:semiHidden="1"/>
    <w:lsdException w:name="Block Text" w:semiHidden="1"/>
    <w:lsdException w:name="Hyperlink" w:uiPriority="99" w:qFormat="1"/>
    <w:lsdException w:name="FollowedHyperlink" w:qFormat="1"/>
    <w:lsdException w:name="Strong" w:uiPriority="22" w:unhideWhenUsed="0" w:qFormat="1"/>
    <w:lsdException w:name="Emphasis" w:uiPriority="20" w:unhideWhenUsed="0" w:qFormat="1"/>
    <w:lsdException w:name="Document Map" w:uiPriority="99" w:qFormat="1"/>
    <w:lsdException w:name="Plain Text" w:qFormat="1"/>
    <w:lsdException w:name="E-mail Signature" w:semiHidden="1"/>
    <w:lsdException w:name="HTML Top of Form" w:semiHidden="1" w:uiPriority="99"/>
    <w:lsdException w:name="HTML Bottom of Form" w:semiHidden="1" w:uiPriority="99"/>
    <w:lsdException w:name="Normal (Web)" w:uiPriority="99"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99" w:qFormat="1"/>
    <w:lsdException w:name="HTML Sample" w:semiHidden="1"/>
    <w:lsdException w:name="HTML Typewriter" w:semiHidden="1"/>
    <w:lsdException w:name="HTML Variable" w:semiHidden="1"/>
    <w:lsdException w:name="Normal Table" w:semiHidden="1" w:uiPriority="99"/>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iPriority="99"/>
    <w:lsdException w:name="Table Simple 2" w:semiHidden="1" w:uiPriority="99"/>
    <w:lsdException w:name="Table Simple 3" w:semiHidden="1" w:uiPriority="99"/>
    <w:lsdException w:name="Table Classic 1" w:semiHidden="1" w:uiPriority="99"/>
    <w:lsdException w:name="Table Classic 2" w:semiHidden="1" w:uiPriority="99"/>
    <w:lsdException w:name="Table Classic 3" w:semiHidden="1" w:uiPriority="99"/>
    <w:lsdException w:name="Table Classic 4" w:semiHidden="1" w:uiPriority="99"/>
    <w:lsdException w:name="Table Colorful 1" w:semiHidden="1" w:uiPriority="99"/>
    <w:lsdException w:name="Table Colorful 2" w:semiHidden="1" w:uiPriority="99"/>
    <w:lsdException w:name="Table Colorful 3" w:semiHidden="1" w:uiPriority="99"/>
    <w:lsdException w:name="Table Columns 1" w:semiHidden="1" w:uiPriority="99"/>
    <w:lsdException w:name="Table Columns 2" w:semiHidden="1" w:uiPriority="99"/>
    <w:lsdException w:name="Table Columns 3" w:semiHidden="1" w:uiPriority="99"/>
    <w:lsdException w:name="Table Columns 4" w:semiHidden="1" w:uiPriority="99"/>
    <w:lsdException w:name="Table Columns 5" w:semiHidden="1" w:uiPriority="99"/>
    <w:lsdException w:name="Table Grid 1" w:semiHidden="1" w:uiPriority="99"/>
    <w:lsdException w:name="Table Grid 2" w:semiHidden="1" w:uiPriority="99"/>
    <w:lsdException w:name="Table Grid 3" w:semiHidden="1" w:uiPriority="99"/>
    <w:lsdException w:name="Table Grid 4" w:semiHidden="1" w:uiPriority="99"/>
    <w:lsdException w:name="Table Grid 5" w:semiHidden="1" w:uiPriority="99"/>
    <w:lsdException w:name="Table Grid 6" w:semiHidden="1" w:uiPriority="99"/>
    <w:lsdException w:name="Table Grid 7" w:semiHidden="1" w:uiPriority="99"/>
    <w:lsdException w:name="Table Grid 8" w:semiHidden="1" w:uiPriority="99"/>
    <w:lsdException w:name="Table List 1" w:semiHidden="1" w:uiPriority="99"/>
    <w:lsdException w:name="Table List 2" w:semiHidden="1" w:uiPriority="99"/>
    <w:lsdException w:name="Table List 3" w:semiHidden="1" w:uiPriority="99"/>
    <w:lsdException w:name="Table List 4" w:semiHidden="1" w:uiPriority="99"/>
    <w:lsdException w:name="Table List 5" w:semiHidden="1" w:uiPriority="99"/>
    <w:lsdException w:name="Table List 6" w:semiHidden="1" w:uiPriority="99"/>
    <w:lsdException w:name="Table List 7" w:semiHidden="1" w:uiPriority="99"/>
    <w:lsdException w:name="Table List 8" w:semiHidden="1" w:uiPriority="99"/>
    <w:lsdException w:name="Table 3D effects 1" w:semiHidden="1" w:uiPriority="99"/>
    <w:lsdException w:name="Table 3D effects 2" w:semiHidden="1" w:uiPriority="99"/>
    <w:lsdException w:name="Table 3D effects 3" w:semiHidden="1" w:uiPriority="99"/>
    <w:lsdException w:name="Table Contemporary" w:semiHidden="1" w:uiPriority="99"/>
    <w:lsdException w:name="Table Elegant" w:semiHidden="1" w:uiPriority="99"/>
    <w:lsdException w:name="Table Professional" w:semiHidden="1" w:uiPriority="99"/>
    <w:lsdException w:name="Table Subtle 1" w:semiHidden="1" w:uiPriority="99"/>
    <w:lsdException w:name="Table Subtle 2" w:semiHidden="1" w:uiPriority="99"/>
    <w:lsdException w:name="Table Web 1" w:semiHidden="1" w:uiPriority="99"/>
    <w:lsdException w:name="Table Web 2" w:semiHidden="1" w:uiPriority="99"/>
    <w:lsdException w:name="Table Web 3" w:semiHidden="1" w:uiPriority="99"/>
    <w:lsdException w:name="Balloon Text" w:uiPriority="99" w:unhideWhenUsed="0" w:qFormat="1"/>
    <w:lsdException w:name="Table Grid" w:semiHidden="1" w:uiPriority="59" w:qFormat="1"/>
    <w:lsdException w:name="Table Theme" w:semiHidden="1" w:uiPriority="99"/>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pPr>
      <w:widowControl w:val="0"/>
      <w:jc w:val="both"/>
    </w:pPr>
    <w:rPr>
      <w:kern w:val="2"/>
      <w:sz w:val="21"/>
      <w:szCs w:val="24"/>
    </w:rPr>
  </w:style>
  <w:style w:type="paragraph" w:styleId="1">
    <w:name w:val="heading 1"/>
    <w:next w:val="a0"/>
    <w:link w:val="1Char"/>
    <w:uiPriority w:val="9"/>
    <w:qFormat/>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0">
    <w:name w:val="heading 2"/>
    <w:basedOn w:val="a0"/>
    <w:next w:val="a0"/>
    <w:link w:val="2Char"/>
    <w:qFormat/>
    <w:pPr>
      <w:keepNext/>
      <w:keepLines/>
      <w:spacing w:before="260" w:after="260" w:line="413" w:lineRule="auto"/>
      <w:outlineLvl w:val="1"/>
    </w:pPr>
    <w:rPr>
      <w:rFonts w:ascii="Arial" w:eastAsia="黑体" w:hAnsi="Arial"/>
      <w:b/>
      <w:kern w:val="0"/>
      <w:sz w:val="32"/>
      <w:szCs w:val="20"/>
    </w:rPr>
  </w:style>
  <w:style w:type="paragraph" w:styleId="3">
    <w:name w:val="heading 3"/>
    <w:next w:val="a0"/>
    <w:link w:val="3Char"/>
    <w:unhideWhenUsed/>
    <w:qFormat/>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0"/>
    <w:link w:val="4Char"/>
    <w:unhideWhenUsed/>
    <w:qFormat/>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link w:val="Char"/>
    <w:uiPriority w:val="99"/>
    <w:unhideWhenUsed/>
    <w:qFormat/>
    <w:pPr>
      <w:ind w:firstLineChars="100" w:firstLine="420"/>
    </w:pPr>
    <w:rPr>
      <w:rFonts w:eastAsia="仿宋_GB2312"/>
      <w:sz w:val="28"/>
    </w:rPr>
  </w:style>
  <w:style w:type="paragraph" w:styleId="a5">
    <w:name w:val="Body Text"/>
    <w:basedOn w:val="a0"/>
    <w:link w:val="Char0"/>
    <w:uiPriority w:val="99"/>
    <w:unhideWhenUsed/>
    <w:qFormat/>
  </w:style>
  <w:style w:type="paragraph" w:styleId="2">
    <w:name w:val="List Number 2"/>
    <w:basedOn w:val="a"/>
    <w:pPr>
      <w:widowControl/>
      <w:numPr>
        <w:numId w:val="2"/>
      </w:numPr>
      <w:tabs>
        <w:tab w:val="clear" w:pos="780"/>
        <w:tab w:val="left" w:pos="0"/>
        <w:tab w:val="left" w:pos="360"/>
      </w:tabs>
      <w:spacing w:line="360" w:lineRule="auto"/>
      <w:ind w:left="1080" w:right="360" w:hanging="137"/>
      <w:contextualSpacing w:val="0"/>
      <w:jc w:val="left"/>
    </w:pPr>
    <w:rPr>
      <w:rFonts w:ascii="Garamond" w:hAnsi="Garamond"/>
      <w:color w:val="000000"/>
      <w:kern w:val="0"/>
      <w:szCs w:val="20"/>
    </w:rPr>
  </w:style>
  <w:style w:type="paragraph" w:styleId="a">
    <w:name w:val="List Number"/>
    <w:basedOn w:val="a0"/>
    <w:semiHidden/>
    <w:unhideWhenUsed/>
    <w:pPr>
      <w:numPr>
        <w:numId w:val="3"/>
      </w:numPr>
      <w:contextualSpacing/>
    </w:pPr>
  </w:style>
  <w:style w:type="paragraph" w:styleId="a6">
    <w:name w:val="Normal Indent"/>
    <w:basedOn w:val="a0"/>
    <w:unhideWhenUsed/>
    <w:qFormat/>
    <w:pPr>
      <w:ind w:firstLine="420"/>
    </w:pPr>
    <w:rPr>
      <w:szCs w:val="20"/>
    </w:rPr>
  </w:style>
  <w:style w:type="paragraph" w:styleId="a7">
    <w:name w:val="caption"/>
    <w:basedOn w:val="a0"/>
    <w:next w:val="a0"/>
    <w:unhideWhenUsed/>
    <w:qFormat/>
    <w:rPr>
      <w:rFonts w:ascii="Arial" w:eastAsia="黑体" w:hAnsi="Arial" w:cs="Arial"/>
      <w:sz w:val="20"/>
      <w:szCs w:val="20"/>
    </w:rPr>
  </w:style>
  <w:style w:type="paragraph" w:styleId="a8">
    <w:name w:val="Document Map"/>
    <w:basedOn w:val="a0"/>
    <w:link w:val="Char1"/>
    <w:uiPriority w:val="99"/>
    <w:unhideWhenUsed/>
    <w:qFormat/>
    <w:rPr>
      <w:rFonts w:ascii="宋体" w:hAnsi="Calibri"/>
      <w:sz w:val="18"/>
      <w:szCs w:val="18"/>
    </w:rPr>
  </w:style>
  <w:style w:type="paragraph" w:styleId="30">
    <w:name w:val="Body Text 3"/>
    <w:basedOn w:val="a0"/>
    <w:link w:val="3Char0"/>
    <w:qFormat/>
    <w:rPr>
      <w:color w:val="FF0000"/>
      <w:kern w:val="0"/>
      <w:sz w:val="24"/>
    </w:rPr>
  </w:style>
  <w:style w:type="paragraph" w:styleId="a9">
    <w:name w:val="Body Text Indent"/>
    <w:basedOn w:val="a0"/>
    <w:link w:val="Char2"/>
    <w:unhideWhenUsed/>
    <w:pPr>
      <w:spacing w:after="120"/>
      <w:ind w:leftChars="200" w:left="420"/>
    </w:pPr>
  </w:style>
  <w:style w:type="paragraph" w:styleId="5">
    <w:name w:val="toc 5"/>
    <w:basedOn w:val="a0"/>
    <w:next w:val="a0"/>
    <w:uiPriority w:val="39"/>
    <w:qFormat/>
    <w:pPr>
      <w:spacing w:line="276" w:lineRule="auto"/>
      <w:ind w:left="960"/>
      <w:jc w:val="center"/>
    </w:pPr>
    <w:rPr>
      <w:b/>
      <w:color w:val="000000"/>
      <w:sz w:val="36"/>
      <w:szCs w:val="36"/>
    </w:rPr>
  </w:style>
  <w:style w:type="paragraph" w:styleId="31">
    <w:name w:val="toc 3"/>
    <w:basedOn w:val="a0"/>
    <w:next w:val="a0"/>
    <w:uiPriority w:val="39"/>
    <w:qFormat/>
    <w:pPr>
      <w:ind w:left="480"/>
      <w:jc w:val="left"/>
    </w:pPr>
    <w:rPr>
      <w:i/>
      <w:iCs/>
      <w:color w:val="0000FF"/>
      <w:sz w:val="20"/>
      <w:szCs w:val="20"/>
    </w:rPr>
  </w:style>
  <w:style w:type="paragraph" w:styleId="aa">
    <w:name w:val="Plain Text"/>
    <w:basedOn w:val="a0"/>
    <w:link w:val="Char3"/>
    <w:unhideWhenUsed/>
    <w:qFormat/>
    <w:pPr>
      <w:widowControl/>
      <w:overflowPunct w:val="0"/>
      <w:autoSpaceDE w:val="0"/>
      <w:autoSpaceDN w:val="0"/>
      <w:adjustRightInd w:val="0"/>
      <w:jc w:val="left"/>
      <w:textAlignment w:val="baseline"/>
    </w:pPr>
    <w:rPr>
      <w:rFonts w:ascii="宋体" w:hAnsi="Courier New"/>
      <w:kern w:val="0"/>
      <w:szCs w:val="20"/>
    </w:rPr>
  </w:style>
  <w:style w:type="paragraph" w:styleId="ab">
    <w:name w:val="Date"/>
    <w:basedOn w:val="a0"/>
    <w:next w:val="a0"/>
    <w:link w:val="Char4"/>
    <w:uiPriority w:val="99"/>
    <w:unhideWhenUsed/>
    <w:qFormat/>
    <w:pPr>
      <w:ind w:leftChars="2500" w:left="100"/>
    </w:pPr>
    <w:rPr>
      <w:rFonts w:ascii="Calibri" w:hAnsi="Calibri"/>
      <w:szCs w:val="22"/>
    </w:rPr>
  </w:style>
  <w:style w:type="paragraph" w:styleId="21">
    <w:name w:val="Body Text Indent 2"/>
    <w:basedOn w:val="a0"/>
    <w:link w:val="2Char0"/>
    <w:uiPriority w:val="99"/>
    <w:unhideWhenUsed/>
    <w:qFormat/>
    <w:pPr>
      <w:widowControl/>
      <w:adjustRightInd w:val="0"/>
      <w:snapToGrid w:val="0"/>
      <w:spacing w:after="200"/>
      <w:ind w:firstLine="570"/>
      <w:jc w:val="left"/>
    </w:pPr>
    <w:rPr>
      <w:rFonts w:ascii="Tahoma" w:eastAsia="仿宋" w:hAnsi="Tahoma" w:cs="宋体"/>
      <w:kern w:val="0"/>
      <w:sz w:val="32"/>
      <w:szCs w:val="22"/>
    </w:rPr>
  </w:style>
  <w:style w:type="paragraph" w:styleId="ac">
    <w:name w:val="Balloon Text"/>
    <w:basedOn w:val="a0"/>
    <w:link w:val="Char5"/>
    <w:uiPriority w:val="99"/>
    <w:qFormat/>
    <w:rPr>
      <w:sz w:val="18"/>
      <w:szCs w:val="18"/>
    </w:rPr>
  </w:style>
  <w:style w:type="paragraph" w:styleId="ad">
    <w:name w:val="footer"/>
    <w:basedOn w:val="a0"/>
    <w:link w:val="Char6"/>
    <w:uiPriority w:val="99"/>
    <w:qFormat/>
    <w:pPr>
      <w:tabs>
        <w:tab w:val="center" w:pos="4153"/>
        <w:tab w:val="right" w:pos="8306"/>
      </w:tabs>
      <w:snapToGrid w:val="0"/>
      <w:jc w:val="left"/>
    </w:pPr>
    <w:rPr>
      <w:rFonts w:ascii="Calibri" w:hAnsi="Calibri" w:cs="黑体"/>
      <w:sz w:val="18"/>
      <w:szCs w:val="18"/>
    </w:rPr>
  </w:style>
  <w:style w:type="paragraph" w:styleId="22">
    <w:name w:val="Body Text First Indent 2"/>
    <w:basedOn w:val="a9"/>
    <w:link w:val="2Char1"/>
    <w:semiHidden/>
    <w:unhideWhenUsed/>
    <w:pPr>
      <w:ind w:firstLineChars="200" w:firstLine="420"/>
    </w:pPr>
  </w:style>
  <w:style w:type="paragraph" w:styleId="ae">
    <w:name w:val="header"/>
    <w:basedOn w:val="a0"/>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left" w:pos="851"/>
        <w:tab w:val="right" w:leader="dot" w:pos="8931"/>
      </w:tabs>
      <w:spacing w:line="360" w:lineRule="auto"/>
      <w:jc w:val="distribute"/>
    </w:pPr>
    <w:rPr>
      <w:rFonts w:ascii="Calibri" w:hAnsi="Calibri" w:cs="黑体"/>
      <w:b/>
    </w:rPr>
  </w:style>
  <w:style w:type="paragraph" w:styleId="af">
    <w:name w:val="Message Header"/>
    <w:basedOn w:val="a0"/>
    <w:link w:val="Char8"/>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paragraph" w:styleId="HTML">
    <w:name w:val="HTML Preformatted"/>
    <w:basedOn w:val="a0"/>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af1">
    <w:name w:val="Title"/>
    <w:basedOn w:val="a0"/>
    <w:next w:val="a0"/>
    <w:link w:val="Char9"/>
    <w:qFormat/>
    <w:pPr>
      <w:spacing w:before="240" w:after="60"/>
      <w:jc w:val="center"/>
      <w:outlineLvl w:val="0"/>
    </w:pPr>
    <w:rPr>
      <w:rFonts w:ascii="Cambria" w:hAnsi="Cambria"/>
      <w:b/>
      <w:bCs/>
      <w:sz w:val="32"/>
      <w:szCs w:val="32"/>
    </w:rPr>
  </w:style>
  <w:style w:type="character" w:styleId="af2">
    <w:name w:val="Strong"/>
    <w:basedOn w:val="a2"/>
    <w:uiPriority w:val="22"/>
    <w:qFormat/>
    <w:rPr>
      <w:b/>
    </w:rPr>
  </w:style>
  <w:style w:type="character" w:styleId="af3">
    <w:name w:val="page number"/>
    <w:basedOn w:val="a2"/>
    <w:qFormat/>
  </w:style>
  <w:style w:type="character" w:styleId="af4">
    <w:name w:val="FollowedHyperlink"/>
    <w:basedOn w:val="a2"/>
    <w:unhideWhenUsed/>
    <w:qFormat/>
    <w:rPr>
      <w:color w:val="800080"/>
      <w:u w:val="single"/>
    </w:rPr>
  </w:style>
  <w:style w:type="character" w:styleId="af5">
    <w:name w:val="Emphasis"/>
    <w:basedOn w:val="a2"/>
    <w:uiPriority w:val="20"/>
    <w:qFormat/>
  </w:style>
  <w:style w:type="character" w:styleId="af6">
    <w:name w:val="Hyperlink"/>
    <w:basedOn w:val="a2"/>
    <w:uiPriority w:val="99"/>
    <w:unhideWhenUsed/>
    <w:qFormat/>
    <w:rPr>
      <w:color w:val="0000FF"/>
      <w:u w:val="single"/>
    </w:rPr>
  </w:style>
  <w:style w:type="character" w:customStyle="1" w:styleId="Char0">
    <w:name w:val="正文文本 Char"/>
    <w:basedOn w:val="a2"/>
    <w:link w:val="a5"/>
    <w:uiPriority w:val="99"/>
    <w:qFormat/>
    <w:rPr>
      <w:kern w:val="2"/>
      <w:sz w:val="21"/>
      <w:szCs w:val="24"/>
    </w:rPr>
  </w:style>
  <w:style w:type="character" w:customStyle="1" w:styleId="Char">
    <w:name w:val="正文首行缩进 Char"/>
    <w:basedOn w:val="a2"/>
    <w:link w:val="a1"/>
    <w:uiPriority w:val="99"/>
    <w:qFormat/>
    <w:rPr>
      <w:rFonts w:eastAsia="仿宋_GB2312"/>
      <w:kern w:val="2"/>
      <w:sz w:val="28"/>
      <w:szCs w:val="24"/>
    </w:rPr>
  </w:style>
  <w:style w:type="character" w:customStyle="1" w:styleId="1Char">
    <w:name w:val="标题 1 Char"/>
    <w:basedOn w:val="a2"/>
    <w:link w:val="1"/>
    <w:qFormat/>
    <w:rPr>
      <w:rFonts w:ascii="Arial" w:hAnsi="Arial" w:cs="黑体"/>
      <w:b/>
      <w:bCs/>
      <w:kern w:val="44"/>
      <w:sz w:val="30"/>
      <w:szCs w:val="44"/>
    </w:rPr>
  </w:style>
  <w:style w:type="character" w:customStyle="1" w:styleId="2Char">
    <w:name w:val="标题 2 Char"/>
    <w:basedOn w:val="a2"/>
    <w:link w:val="20"/>
    <w:qFormat/>
    <w:rPr>
      <w:rFonts w:ascii="Arial" w:eastAsia="黑体" w:hAnsi="Arial" w:cs="Times New Roman"/>
      <w:b/>
      <w:kern w:val="0"/>
      <w:sz w:val="32"/>
      <w:szCs w:val="20"/>
    </w:rPr>
  </w:style>
  <w:style w:type="character" w:customStyle="1" w:styleId="3Char">
    <w:name w:val="标题 3 Char"/>
    <w:basedOn w:val="a2"/>
    <w:link w:val="3"/>
    <w:qFormat/>
    <w:rPr>
      <w:rFonts w:ascii="Arial" w:hAnsi="Arial" w:cs="黑体"/>
      <w:b/>
      <w:bCs/>
      <w:kern w:val="2"/>
      <w:sz w:val="24"/>
      <w:szCs w:val="32"/>
    </w:rPr>
  </w:style>
  <w:style w:type="character" w:customStyle="1" w:styleId="4Char">
    <w:name w:val="标题 4 Char"/>
    <w:basedOn w:val="a2"/>
    <w:link w:val="4"/>
    <w:qFormat/>
    <w:rPr>
      <w:rFonts w:ascii="Arial" w:hAnsi="Arial" w:cs="黑体"/>
      <w:b/>
      <w:bCs/>
      <w:kern w:val="2"/>
      <w:sz w:val="24"/>
      <w:szCs w:val="28"/>
    </w:rPr>
  </w:style>
  <w:style w:type="character" w:customStyle="1" w:styleId="Char3">
    <w:name w:val="纯文本 Char"/>
    <w:basedOn w:val="a2"/>
    <w:link w:val="aa"/>
    <w:qFormat/>
    <w:rPr>
      <w:rFonts w:ascii="宋体" w:hAnsi="Courier New"/>
      <w:sz w:val="21"/>
    </w:rPr>
  </w:style>
  <w:style w:type="character" w:customStyle="1" w:styleId="Char5">
    <w:name w:val="批注框文本 Char"/>
    <w:basedOn w:val="a2"/>
    <w:link w:val="ac"/>
    <w:uiPriority w:val="99"/>
    <w:qFormat/>
    <w:rPr>
      <w:kern w:val="2"/>
      <w:sz w:val="18"/>
      <w:szCs w:val="18"/>
    </w:rPr>
  </w:style>
  <w:style w:type="character" w:customStyle="1" w:styleId="Char6">
    <w:name w:val="页脚 Char"/>
    <w:basedOn w:val="a2"/>
    <w:link w:val="ad"/>
    <w:uiPriority w:val="99"/>
    <w:qFormat/>
    <w:rPr>
      <w:rFonts w:ascii="Times New Roman" w:eastAsia="宋体" w:hAnsi="Times New Roman" w:cs="Times New Roman"/>
      <w:sz w:val="18"/>
      <w:szCs w:val="18"/>
    </w:rPr>
  </w:style>
  <w:style w:type="character" w:customStyle="1" w:styleId="Char7">
    <w:name w:val="页眉 Char"/>
    <w:basedOn w:val="a2"/>
    <w:link w:val="ae"/>
    <w:qFormat/>
    <w:rPr>
      <w:rFonts w:ascii="Times New Roman" w:eastAsia="宋体" w:hAnsi="Times New Roman" w:cs="Times New Roman"/>
      <w:sz w:val="18"/>
      <w:szCs w:val="18"/>
    </w:rPr>
  </w:style>
  <w:style w:type="character" w:customStyle="1" w:styleId="Char9">
    <w:name w:val="标题 Char"/>
    <w:basedOn w:val="a2"/>
    <w:link w:val="af1"/>
    <w:uiPriority w:val="10"/>
    <w:rPr>
      <w:rFonts w:ascii="Cambria" w:eastAsia="宋体" w:hAnsi="Cambria" w:cs="黑体"/>
      <w:b/>
      <w:bCs/>
      <w:sz w:val="32"/>
      <w:szCs w:val="32"/>
    </w:rPr>
  </w:style>
  <w:style w:type="paragraph" w:customStyle="1" w:styleId="p0">
    <w:name w:val="p0"/>
    <w:basedOn w:val="a0"/>
    <w:qFormat/>
    <w:pPr>
      <w:widowControl/>
    </w:pPr>
    <w:rPr>
      <w:kern w:val="0"/>
      <w:szCs w:val="21"/>
    </w:rPr>
  </w:style>
  <w:style w:type="paragraph" w:customStyle="1" w:styleId="p16">
    <w:name w:val="p16"/>
    <w:basedOn w:val="a0"/>
    <w:qFormat/>
    <w:pPr>
      <w:widowControl/>
      <w:spacing w:before="100" w:after="100"/>
      <w:jc w:val="left"/>
    </w:pPr>
    <w:rPr>
      <w:rFonts w:ascii="宋体" w:hAnsi="宋体" w:cs="宋体"/>
      <w:kern w:val="0"/>
      <w:sz w:val="24"/>
    </w:rPr>
  </w:style>
  <w:style w:type="paragraph" w:customStyle="1" w:styleId="11">
    <w:name w:val="列出段落1"/>
    <w:basedOn w:val="a0"/>
    <w:uiPriority w:val="34"/>
    <w:qFormat/>
    <w:pPr>
      <w:ind w:firstLineChars="200" w:firstLine="420"/>
    </w:pPr>
    <w:rPr>
      <w:rFonts w:ascii="Calibri" w:hAnsi="Calibri"/>
      <w:szCs w:val="22"/>
    </w:rPr>
  </w:style>
  <w:style w:type="paragraph" w:customStyle="1" w:styleId="110">
    <w:name w:val="列出段落11"/>
    <w:basedOn w:val="a0"/>
    <w:qFormat/>
    <w:pPr>
      <w:ind w:firstLine="420"/>
    </w:pPr>
    <w:rPr>
      <w:rFonts w:ascii="Calibri" w:hAnsi="Calibri"/>
    </w:rPr>
  </w:style>
  <w:style w:type="paragraph" w:customStyle="1" w:styleId="Style2">
    <w:name w:val="_Style 2"/>
    <w:basedOn w:val="a0"/>
    <w:uiPriority w:val="34"/>
    <w:qFormat/>
    <w:pPr>
      <w:ind w:firstLineChars="200" w:firstLine="420"/>
    </w:pPr>
    <w:rPr>
      <w:rFonts w:ascii="Calibri" w:hAnsi="Calibri"/>
      <w:szCs w:val="22"/>
    </w:rPr>
  </w:style>
  <w:style w:type="paragraph" w:customStyle="1" w:styleId="Style1">
    <w:name w:val="_Style 1"/>
    <w:basedOn w:val="a0"/>
    <w:uiPriority w:val="99"/>
    <w:qFormat/>
    <w:pPr>
      <w:ind w:firstLineChars="200" w:firstLine="420"/>
    </w:pPr>
    <w:rPr>
      <w:rFonts w:ascii="Calibri" w:hAnsi="Calibri"/>
      <w:szCs w:val="22"/>
    </w:rPr>
  </w:style>
  <w:style w:type="paragraph" w:customStyle="1" w:styleId="af7">
    <w:name w:val="正文首行缩进两字符"/>
    <w:basedOn w:val="a0"/>
    <w:qFormat/>
    <w:pPr>
      <w:spacing w:line="360" w:lineRule="auto"/>
      <w:ind w:firstLineChars="200" w:firstLine="200"/>
    </w:pPr>
  </w:style>
  <w:style w:type="paragraph" w:customStyle="1" w:styleId="310">
    <w:name w:val="列出段落31"/>
    <w:basedOn w:val="a0"/>
    <w:qFormat/>
    <w:pPr>
      <w:ind w:firstLineChars="200" w:firstLine="420"/>
    </w:pPr>
  </w:style>
  <w:style w:type="paragraph" w:customStyle="1" w:styleId="23">
    <w:name w:val="列出段落2"/>
    <w:basedOn w:val="a0"/>
    <w:uiPriority w:val="34"/>
    <w:qFormat/>
    <w:pPr>
      <w:ind w:firstLineChars="200" w:firstLine="420"/>
    </w:pPr>
    <w:rPr>
      <w:rFonts w:ascii="Calibri" w:hAnsi="Calibri"/>
      <w:szCs w:val="22"/>
    </w:rPr>
  </w:style>
  <w:style w:type="paragraph" w:customStyle="1" w:styleId="32">
    <w:name w:val="列出段落3"/>
    <w:basedOn w:val="a0"/>
    <w:qFormat/>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0"/>
    <w:qFormat/>
    <w:pPr>
      <w:keepNext/>
      <w:keepLines/>
      <w:numPr>
        <w:numId w:val="4"/>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0"/>
    <w:link w:val="CharChar"/>
    <w:qFormat/>
    <w:pPr>
      <w:spacing w:line="360" w:lineRule="auto"/>
      <w:ind w:firstLineChars="200" w:firstLine="480"/>
    </w:pPr>
    <w:rPr>
      <w:rFonts w:ascii="宋体"/>
      <w:sz w:val="24"/>
    </w:rPr>
  </w:style>
  <w:style w:type="character" w:customStyle="1" w:styleId="CharChar">
    <w:name w:val="正文文本缩进 Char Char"/>
    <w:link w:val="12"/>
    <w:qFormat/>
    <w:rPr>
      <w:rFonts w:ascii="宋体"/>
      <w:kern w:val="2"/>
      <w:sz w:val="24"/>
      <w:szCs w:val="24"/>
    </w:rPr>
  </w:style>
  <w:style w:type="paragraph" w:customStyle="1" w:styleId="13">
    <w:name w:val="正文缩进1"/>
    <w:basedOn w:val="a0"/>
    <w:qFormat/>
    <w:pPr>
      <w:adjustRightInd w:val="0"/>
      <w:spacing w:line="360" w:lineRule="atLeast"/>
      <w:ind w:firstLineChars="200" w:firstLine="420"/>
      <w:jc w:val="left"/>
      <w:textAlignment w:val="baseline"/>
    </w:pPr>
    <w:rPr>
      <w:kern w:val="0"/>
      <w:sz w:val="24"/>
      <w:szCs w:val="20"/>
    </w:rPr>
  </w:style>
  <w:style w:type="paragraph" w:customStyle="1" w:styleId="14">
    <w:name w:val="日期1"/>
    <w:basedOn w:val="a0"/>
    <w:next w:val="a0"/>
    <w:link w:val="CharChar0"/>
    <w:qFormat/>
    <w:rPr>
      <w:sz w:val="24"/>
    </w:rPr>
  </w:style>
  <w:style w:type="character" w:customStyle="1" w:styleId="CharChar0">
    <w:name w:val="日期 Char Char"/>
    <w:link w:val="14"/>
    <w:qFormat/>
    <w:rPr>
      <w:kern w:val="2"/>
      <w:sz w:val="24"/>
      <w:szCs w:val="24"/>
    </w:rPr>
  </w:style>
  <w:style w:type="paragraph" w:customStyle="1" w:styleId="40">
    <w:name w:val="列出段落4"/>
    <w:basedOn w:val="a0"/>
    <w:uiPriority w:val="99"/>
    <w:unhideWhenUsed/>
    <w:qFormat/>
    <w:pPr>
      <w:ind w:firstLineChars="200" w:firstLine="420"/>
    </w:pPr>
  </w:style>
  <w:style w:type="paragraph" w:customStyle="1" w:styleId="Default">
    <w:name w:val="Default"/>
    <w:uiPriority w:val="99"/>
    <w:qFormat/>
    <w:pPr>
      <w:widowControl w:val="0"/>
      <w:autoSpaceDE w:val="0"/>
      <w:autoSpaceDN w:val="0"/>
      <w:adjustRightInd w:val="0"/>
    </w:pPr>
    <w:rPr>
      <w:rFonts w:ascii="宋体" w:hAnsi="Calibri" w:cs="宋体"/>
      <w:color w:val="000000"/>
      <w:sz w:val="24"/>
      <w:szCs w:val="24"/>
    </w:rPr>
  </w:style>
  <w:style w:type="paragraph" w:customStyle="1" w:styleId="af8">
    <w:name w:val="表格文本"/>
    <w:basedOn w:val="a0"/>
    <w:qFormat/>
    <w:pPr>
      <w:jc w:val="center"/>
    </w:pPr>
    <w:rPr>
      <w:rFonts w:ascii="宋体" w:hAnsi="宋体" w:cs="黑体"/>
      <w:bCs/>
      <w:szCs w:val="21"/>
    </w:rPr>
  </w:style>
  <w:style w:type="paragraph" w:customStyle="1" w:styleId="p15">
    <w:name w:val="p15"/>
    <w:basedOn w:val="a0"/>
    <w:qFormat/>
    <w:pPr>
      <w:widowControl/>
      <w:autoSpaceDN w:val="0"/>
      <w:jc w:val="left"/>
    </w:pPr>
    <w:rPr>
      <w:kern w:val="0"/>
      <w:szCs w:val="21"/>
    </w:rPr>
  </w:style>
  <w:style w:type="character" w:customStyle="1" w:styleId="CharChar1">
    <w:name w:val="页脚 Char Char"/>
    <w:basedOn w:val="a2"/>
    <w:rPr>
      <w:sz w:val="18"/>
      <w:szCs w:val="18"/>
    </w:rPr>
  </w:style>
  <w:style w:type="character" w:customStyle="1" w:styleId="CharChar2">
    <w:name w:val="标题 Char Char"/>
    <w:basedOn w:val="a2"/>
    <w:qFormat/>
    <w:rPr>
      <w:rFonts w:ascii="Cambria" w:hAnsi="Cambria" w:cs="Times New Roman"/>
      <w:b/>
      <w:bCs/>
      <w:sz w:val="32"/>
      <w:szCs w:val="32"/>
    </w:rPr>
  </w:style>
  <w:style w:type="character" w:customStyle="1" w:styleId="gb-jt">
    <w:name w:val="gb-jt"/>
    <w:basedOn w:val="a2"/>
    <w:qFormat/>
  </w:style>
  <w:style w:type="character" w:customStyle="1" w:styleId="hover">
    <w:name w:val="hover"/>
    <w:basedOn w:val="a2"/>
    <w:qFormat/>
  </w:style>
  <w:style w:type="character" w:customStyle="1" w:styleId="3Char0">
    <w:name w:val="正文文本 3 Char"/>
    <w:basedOn w:val="a2"/>
    <w:link w:val="30"/>
    <w:qFormat/>
    <w:rPr>
      <w:color w:val="FF0000"/>
      <w:sz w:val="24"/>
      <w:szCs w:val="24"/>
    </w:rPr>
  </w:style>
  <w:style w:type="character" w:customStyle="1" w:styleId="HTMLChar">
    <w:name w:val="HTML 预设格式 Char"/>
    <w:basedOn w:val="a2"/>
    <w:link w:val="HTML"/>
    <w:uiPriority w:val="99"/>
    <w:qFormat/>
    <w:rPr>
      <w:rFonts w:ascii="宋体" w:hAnsi="宋体" w:cs="宋体"/>
      <w:sz w:val="24"/>
      <w:szCs w:val="24"/>
    </w:rPr>
  </w:style>
  <w:style w:type="character" w:customStyle="1" w:styleId="Char10">
    <w:name w:val="纯文本 Char1"/>
    <w:qFormat/>
    <w:rPr>
      <w:rFonts w:eastAsia="宋体"/>
      <w:sz w:val="24"/>
    </w:rPr>
  </w:style>
  <w:style w:type="character" w:customStyle="1" w:styleId="font11">
    <w:name w:val="font11"/>
    <w:qFormat/>
    <w:rPr>
      <w:rFonts w:ascii="宋体" w:eastAsia="宋体" w:hAnsi="宋体" w:cs="宋体" w:hint="eastAsia"/>
      <w:color w:val="000000"/>
      <w:sz w:val="28"/>
      <w:szCs w:val="28"/>
      <w:u w:val="none"/>
    </w:rPr>
  </w:style>
  <w:style w:type="character" w:customStyle="1" w:styleId="green1">
    <w:name w:val="green1"/>
    <w:basedOn w:val="a2"/>
    <w:qFormat/>
    <w:rPr>
      <w:color w:val="66AE00"/>
      <w:sz w:val="18"/>
      <w:szCs w:val="18"/>
    </w:rPr>
  </w:style>
  <w:style w:type="character" w:customStyle="1" w:styleId="hover25">
    <w:name w:val="hover25"/>
    <w:basedOn w:val="a2"/>
    <w:qFormat/>
  </w:style>
  <w:style w:type="character" w:customStyle="1" w:styleId="Char4">
    <w:name w:val="日期 Char"/>
    <w:basedOn w:val="a2"/>
    <w:link w:val="ab"/>
    <w:uiPriority w:val="99"/>
    <w:qFormat/>
    <w:rPr>
      <w:rFonts w:ascii="Calibri" w:hAnsi="Calibri"/>
      <w:kern w:val="2"/>
      <w:sz w:val="21"/>
      <w:szCs w:val="22"/>
    </w:rPr>
  </w:style>
  <w:style w:type="character" w:customStyle="1" w:styleId="edittexttarea">
    <w:name w:val="edittexttarea"/>
    <w:basedOn w:val="a2"/>
    <w:qFormat/>
  </w:style>
  <w:style w:type="character" w:customStyle="1" w:styleId="Char1">
    <w:name w:val="文档结构图 Char"/>
    <w:basedOn w:val="a2"/>
    <w:link w:val="a8"/>
    <w:uiPriority w:val="99"/>
    <w:qFormat/>
    <w:rPr>
      <w:rFonts w:ascii="宋体" w:hAnsi="Calibri"/>
      <w:kern w:val="2"/>
      <w:sz w:val="18"/>
      <w:szCs w:val="18"/>
    </w:rPr>
  </w:style>
  <w:style w:type="character" w:customStyle="1" w:styleId="red1">
    <w:name w:val="red1"/>
    <w:basedOn w:val="a2"/>
    <w:qFormat/>
    <w:rPr>
      <w:color w:val="FF0000"/>
      <w:sz w:val="18"/>
      <w:szCs w:val="18"/>
    </w:rPr>
  </w:style>
  <w:style w:type="character" w:customStyle="1" w:styleId="right">
    <w:name w:val="right"/>
    <w:basedOn w:val="a2"/>
    <w:qFormat/>
    <w:rPr>
      <w:color w:val="999999"/>
      <w:sz w:val="18"/>
      <w:szCs w:val="18"/>
    </w:rPr>
  </w:style>
  <w:style w:type="character" w:customStyle="1" w:styleId="red3">
    <w:name w:val="red3"/>
    <w:basedOn w:val="a2"/>
    <w:rPr>
      <w:color w:val="FF0000"/>
    </w:rPr>
  </w:style>
  <w:style w:type="character" w:customStyle="1" w:styleId="green">
    <w:name w:val="green"/>
    <w:basedOn w:val="a2"/>
    <w:rPr>
      <w:color w:val="66AE00"/>
      <w:sz w:val="18"/>
      <w:szCs w:val="18"/>
    </w:rPr>
  </w:style>
  <w:style w:type="character" w:customStyle="1" w:styleId="red2">
    <w:name w:val="red2"/>
    <w:basedOn w:val="a2"/>
    <w:qFormat/>
    <w:rPr>
      <w:color w:val="CC0000"/>
    </w:rPr>
  </w:style>
  <w:style w:type="character" w:customStyle="1" w:styleId="red">
    <w:name w:val="red"/>
    <w:basedOn w:val="a2"/>
    <w:qFormat/>
    <w:rPr>
      <w:color w:val="FF0000"/>
      <w:sz w:val="18"/>
      <w:szCs w:val="18"/>
    </w:rPr>
  </w:style>
  <w:style w:type="character" w:customStyle="1" w:styleId="blue">
    <w:name w:val="blue"/>
    <w:basedOn w:val="a2"/>
    <w:rPr>
      <w:color w:val="0371C6"/>
      <w:sz w:val="21"/>
      <w:szCs w:val="21"/>
    </w:rPr>
  </w:style>
  <w:style w:type="paragraph" w:customStyle="1" w:styleId="15">
    <w:name w:val="样式1"/>
    <w:basedOn w:val="a0"/>
    <w:qFormat/>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2"/>
    <w:semiHidden/>
    <w:rPr>
      <w:kern w:val="2"/>
      <w:sz w:val="21"/>
      <w:szCs w:val="24"/>
    </w:rPr>
  </w:style>
  <w:style w:type="paragraph" w:customStyle="1" w:styleId="af9">
    <w:name w:val="正文格式"/>
    <w:qFormat/>
    <w:pPr>
      <w:spacing w:line="360" w:lineRule="auto"/>
      <w:ind w:firstLineChars="200" w:firstLine="200"/>
    </w:pPr>
    <w:rPr>
      <w:rFonts w:ascii="宋体" w:hAnsi="宋体"/>
      <w:kern w:val="2"/>
      <w:sz w:val="28"/>
      <w:szCs w:val="22"/>
    </w:rPr>
  </w:style>
  <w:style w:type="paragraph" w:customStyle="1" w:styleId="sa">
    <w:name w:val="sa"/>
    <w:basedOn w:val="as"/>
    <w:qFormat/>
    <w:pPr>
      <w:ind w:left="0" w:firstLineChars="196" w:firstLine="470"/>
    </w:pPr>
    <w:rPr>
      <w:rFonts w:ascii="仿宋_GB2312" w:eastAsia="仿宋_GB2312" w:hAnsi="宋体"/>
      <w:kern w:val="24"/>
      <w:sz w:val="24"/>
      <w:szCs w:val="24"/>
    </w:rPr>
  </w:style>
  <w:style w:type="paragraph" w:customStyle="1" w:styleId="as">
    <w:name w:val="as"/>
    <w:basedOn w:val="a0"/>
    <w:qFormat/>
    <w:pPr>
      <w:tabs>
        <w:tab w:val="left" w:pos="525"/>
      </w:tabs>
      <w:ind w:left="525" w:firstLine="315"/>
    </w:pPr>
    <w:rPr>
      <w:rFonts w:ascii="宋体" w:hAnsi="Calibri" w:cs="宋体"/>
      <w:sz w:val="28"/>
      <w:szCs w:val="28"/>
    </w:rPr>
  </w:style>
  <w:style w:type="character" w:customStyle="1" w:styleId="3Char1">
    <w:name w:val="正文文本 3 Char1"/>
    <w:basedOn w:val="a2"/>
    <w:semiHidden/>
    <w:rPr>
      <w:kern w:val="2"/>
      <w:sz w:val="16"/>
      <w:szCs w:val="16"/>
    </w:rPr>
  </w:style>
  <w:style w:type="character" w:customStyle="1" w:styleId="HTMLChar1">
    <w:name w:val="HTML 预设格式 Char1"/>
    <w:basedOn w:val="a2"/>
    <w:semiHidden/>
    <w:rPr>
      <w:rFonts w:ascii="Courier New" w:hAnsi="Courier New" w:cs="Courier New"/>
      <w:kern w:val="2"/>
    </w:rPr>
  </w:style>
  <w:style w:type="character" w:customStyle="1" w:styleId="Char12">
    <w:name w:val="文档结构图 Char1"/>
    <w:basedOn w:val="a2"/>
    <w:semiHidden/>
    <w:rPr>
      <w:rFonts w:ascii="宋体"/>
      <w:kern w:val="2"/>
      <w:sz w:val="18"/>
      <w:szCs w:val="18"/>
    </w:rPr>
  </w:style>
  <w:style w:type="paragraph" w:styleId="afa">
    <w:name w:val="List Paragraph"/>
    <w:basedOn w:val="a0"/>
    <w:uiPriority w:val="99"/>
    <w:qFormat/>
    <w:pPr>
      <w:ind w:firstLineChars="200" w:firstLine="420"/>
    </w:pPr>
    <w:rPr>
      <w:rFonts w:ascii="Calibri" w:hAnsi="Calibri"/>
      <w:szCs w:val="22"/>
    </w:rPr>
  </w:style>
  <w:style w:type="character" w:customStyle="1" w:styleId="Char8">
    <w:name w:val="信息标题 Char"/>
    <w:basedOn w:val="a2"/>
    <w:link w:val="af"/>
    <w:uiPriority w:val="99"/>
    <w:rPr>
      <w:rFonts w:ascii="Arial" w:hAnsi="Arial"/>
      <w:kern w:val="2"/>
      <w:sz w:val="24"/>
      <w:szCs w:val="22"/>
      <w:shd w:val="pct20" w:color="auto" w:fill="auto"/>
    </w:rPr>
  </w:style>
  <w:style w:type="paragraph" w:customStyle="1" w:styleId="TableParagraph">
    <w:name w:val="Table Paragraph"/>
    <w:basedOn w:val="a0"/>
    <w:uiPriority w:val="1"/>
    <w:qFormat/>
    <w:rPr>
      <w:rFonts w:ascii="宋体" w:hAnsi="宋体" w:cs="宋体"/>
      <w:szCs w:val="20"/>
      <w:lang w:val="zh-CN" w:bidi="zh-CN"/>
    </w:rPr>
  </w:style>
  <w:style w:type="paragraph" w:customStyle="1" w:styleId="11212">
    <w:name w:val="样式 标题 1 + 四号 居中 段前: 12 磅 段后: 12 磅 行距: 单倍行距"/>
    <w:basedOn w:val="1"/>
    <w:qFormat/>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customStyle="1" w:styleId="afb">
    <w:name w:val="图"/>
    <w:basedOn w:val="a0"/>
    <w:qFormat/>
    <w:pPr>
      <w:keepNext/>
      <w:adjustRightInd w:val="0"/>
      <w:spacing w:before="60" w:after="60" w:line="300" w:lineRule="auto"/>
      <w:jc w:val="center"/>
      <w:textAlignment w:val="center"/>
    </w:pPr>
    <w:rPr>
      <w:snapToGrid w:val="0"/>
      <w:color w:val="0000FF"/>
      <w:spacing w:val="20"/>
      <w:kern w:val="0"/>
      <w:sz w:val="24"/>
      <w:szCs w:val="20"/>
    </w:rPr>
  </w:style>
  <w:style w:type="character" w:customStyle="1" w:styleId="2Char0">
    <w:name w:val="正文文本缩进 2 Char"/>
    <w:basedOn w:val="a2"/>
    <w:link w:val="21"/>
    <w:uiPriority w:val="99"/>
    <w:rPr>
      <w:rFonts w:ascii="Tahoma" w:eastAsia="仿宋" w:hAnsi="Tahoma" w:cs="宋体"/>
      <w:sz w:val="32"/>
      <w:szCs w:val="22"/>
    </w:rPr>
  </w:style>
  <w:style w:type="character" w:customStyle="1" w:styleId="Char2">
    <w:name w:val="正文文本缩进 Char"/>
    <w:basedOn w:val="a2"/>
    <w:link w:val="a9"/>
    <w:semiHidden/>
    <w:rPr>
      <w:kern w:val="2"/>
      <w:sz w:val="21"/>
      <w:szCs w:val="24"/>
    </w:rPr>
  </w:style>
  <w:style w:type="character" w:customStyle="1" w:styleId="2Char1">
    <w:name w:val="正文首行缩进 2 Char"/>
    <w:basedOn w:val="Char2"/>
    <w:link w:val="22"/>
    <w:semiHidden/>
    <w:rPr>
      <w:kern w:val="2"/>
      <w:sz w:val="21"/>
      <w:szCs w:val="24"/>
    </w:rPr>
  </w:style>
  <w:style w:type="character" w:customStyle="1" w:styleId="apple-converted-space">
    <w:name w:val="apple-converted-space"/>
    <w:basedOn w:val="a2"/>
    <w:qFormat/>
    <w:rPr>
      <w:rFonts w:cs="Times New Roman"/>
    </w:rPr>
  </w:style>
  <w:style w:type="paragraph" w:customStyle="1" w:styleId="ListParagraph1">
    <w:name w:val="List Paragraph1"/>
    <w:basedOn w:val="a0"/>
    <w:uiPriority w:val="99"/>
    <w:qFormat/>
    <w:pPr>
      <w:ind w:firstLineChars="200" w:firstLine="420"/>
    </w:pPr>
    <w:rPr>
      <w:rFonts w:ascii="Calibri" w:hAnsi="Calibri"/>
    </w:rPr>
  </w:style>
  <w:style w:type="paragraph" w:customStyle="1" w:styleId="378020">
    <w:name w:val="样式 标题 3 + (中文) 黑体 小四 非加粗 段前: 7.8 磅 段后: 0 磅 行距: 固定值 20 磅"/>
    <w:basedOn w:val="3"/>
    <w:uiPriority w:val="99"/>
    <w:qFormat/>
    <w:pPr>
      <w:widowControl w:val="0"/>
      <w:numPr>
        <w:ilvl w:val="0"/>
        <w:numId w:val="0"/>
      </w:numPr>
      <w:spacing w:before="0" w:after="0" w:line="400" w:lineRule="exact"/>
      <w:jc w:val="both"/>
    </w:pPr>
    <w:rPr>
      <w:rFonts w:ascii="Calibri" w:eastAsia="黑体" w:hAnsi="Calibri" w:cs="宋体"/>
      <w:b w:val="0"/>
      <w:bCs w:val="0"/>
      <w:kern w:val="0"/>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zfcgg456@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7"/>
    <customShpInfo spid="_x0000_s3078"/>
    <customShpInfo spid="_x0000_s307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D00B8-2032-4606-BD13-0ACB0ECD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3910</TotalTime>
  <Pages>71</Pages>
  <Words>7188</Words>
  <Characters>40973</Characters>
  <Application>Microsoft Office Word</Application>
  <DocSecurity>0</DocSecurity>
  <Lines>341</Lines>
  <Paragraphs>96</Paragraphs>
  <ScaleCrop>false</ScaleCrop>
  <Company>Microsoft</Company>
  <LinksUpToDate>false</LinksUpToDate>
  <CharactersWithSpaces>48065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262</cp:revision>
  <cp:lastPrinted>2019-07-26T09:41:00Z</cp:lastPrinted>
  <dcterms:created xsi:type="dcterms:W3CDTF">2019-06-03T08:36:00Z</dcterms:created>
  <dcterms:modified xsi:type="dcterms:W3CDTF">2019-12-16T02:27:00Z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