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Pr="009D6C16" w:rsidRDefault="00CC1691" w:rsidP="00CC1691">
      <w:pPr>
        <w:jc w:val="center"/>
        <w:rPr>
          <w:rFonts w:asciiTheme="majorEastAsia" w:eastAsiaTheme="majorEastAsia" w:hAnsiTheme="majorEastAsia" w:cstheme="majorEastAsia"/>
          <w:b/>
          <w:bCs/>
          <w:sz w:val="44"/>
          <w:szCs w:val="44"/>
        </w:rPr>
      </w:pPr>
    </w:p>
    <w:p w:rsidR="00CC1691" w:rsidRPr="009D6C16" w:rsidRDefault="0024610A" w:rsidP="0024610A">
      <w:pPr>
        <w:widowControl/>
        <w:shd w:val="clear" w:color="auto" w:fill="FFFFFF"/>
        <w:spacing w:line="525" w:lineRule="atLeast"/>
        <w:jc w:val="center"/>
        <w:rPr>
          <w:rFonts w:asciiTheme="majorEastAsia" w:eastAsiaTheme="majorEastAsia" w:hAnsiTheme="majorEastAsia" w:cstheme="majorEastAsia"/>
          <w:b/>
          <w:bCs/>
          <w:sz w:val="44"/>
          <w:szCs w:val="44"/>
        </w:rPr>
      </w:pPr>
      <w:r w:rsidRPr="009D6C16">
        <w:rPr>
          <w:rFonts w:asciiTheme="majorEastAsia" w:eastAsiaTheme="majorEastAsia" w:hAnsiTheme="majorEastAsia" w:cstheme="majorEastAsia" w:hint="eastAsia"/>
          <w:b/>
          <w:bCs/>
          <w:sz w:val="44"/>
          <w:szCs w:val="44"/>
        </w:rPr>
        <w:t xml:space="preserve">许昌市质量技术监督检验测试中心 </w:t>
      </w:r>
      <w:r w:rsidR="00CC1691" w:rsidRPr="009D6C16">
        <w:rPr>
          <w:rFonts w:asciiTheme="majorEastAsia" w:eastAsiaTheme="majorEastAsia" w:hAnsiTheme="majorEastAsia" w:cstheme="majorEastAsia" w:hint="eastAsia"/>
          <w:b/>
          <w:bCs/>
          <w:sz w:val="44"/>
          <w:szCs w:val="44"/>
        </w:rPr>
        <w:t>“</w:t>
      </w:r>
      <w:r w:rsidRPr="009D6C16">
        <w:rPr>
          <w:rFonts w:asciiTheme="majorEastAsia" w:eastAsiaTheme="majorEastAsia" w:hAnsiTheme="majorEastAsia" w:cstheme="majorEastAsia" w:hint="eastAsia"/>
          <w:b/>
          <w:bCs/>
          <w:sz w:val="44"/>
          <w:szCs w:val="44"/>
        </w:rPr>
        <w:t>8位半标准数字多用表等设备</w:t>
      </w:r>
      <w:r w:rsidR="00CC1691" w:rsidRPr="009D6C16">
        <w:rPr>
          <w:rFonts w:asciiTheme="majorEastAsia" w:eastAsiaTheme="majorEastAsia" w:hAnsiTheme="majorEastAsia" w:cstheme="majorEastAsia" w:hint="eastAsia"/>
          <w:b/>
          <w:bCs/>
          <w:sz w:val="44"/>
          <w:szCs w:val="44"/>
        </w:rPr>
        <w:t>”</w:t>
      </w:r>
      <w:r w:rsidR="00C313C9" w:rsidRPr="009D6C16">
        <w:rPr>
          <w:rFonts w:asciiTheme="majorEastAsia" w:eastAsiaTheme="majorEastAsia" w:hAnsiTheme="majorEastAsia" w:cstheme="majorEastAsia" w:hint="eastAsia"/>
          <w:b/>
          <w:bCs/>
          <w:sz w:val="44"/>
          <w:szCs w:val="44"/>
        </w:rPr>
        <w:t xml:space="preserve"> 项目</w:t>
      </w:r>
    </w:p>
    <w:p w:rsidR="00CC1691" w:rsidRPr="009D6C16" w:rsidRDefault="00CC1691" w:rsidP="00CC1691">
      <w:pPr>
        <w:rPr>
          <w:rFonts w:ascii="微软简隶书" w:eastAsia="微软简隶书"/>
          <w:u w:val="single"/>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jc w:val="center"/>
        <w:rPr>
          <w:rFonts w:asciiTheme="majorEastAsia" w:eastAsiaTheme="majorEastAsia" w:hAnsiTheme="majorEastAsia" w:cstheme="majorEastAsia"/>
          <w:bCs/>
          <w:w w:val="90"/>
          <w:sz w:val="120"/>
          <w:szCs w:val="120"/>
        </w:rPr>
      </w:pPr>
      <w:r w:rsidRPr="009D6C16">
        <w:rPr>
          <w:rFonts w:asciiTheme="majorEastAsia" w:eastAsiaTheme="majorEastAsia" w:hAnsiTheme="majorEastAsia" w:cstheme="majorEastAsia" w:hint="eastAsia"/>
          <w:bCs/>
          <w:w w:val="90"/>
          <w:sz w:val="120"/>
          <w:szCs w:val="120"/>
        </w:rPr>
        <w:t>招　标　文　件</w:t>
      </w: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微软简隶书" w:eastAsia="微软简隶书"/>
        </w:rPr>
      </w:pPr>
    </w:p>
    <w:p w:rsidR="00CC1691" w:rsidRPr="009D6C16" w:rsidRDefault="00CC1691" w:rsidP="00CC1691">
      <w:pPr>
        <w:rPr>
          <w:rFonts w:asciiTheme="majorEastAsia" w:eastAsiaTheme="majorEastAsia" w:hAnsiTheme="majorEastAsia" w:cstheme="majorEastAsia"/>
          <w:b/>
          <w:bCs/>
          <w:sz w:val="36"/>
          <w:szCs w:val="36"/>
        </w:rPr>
      </w:pPr>
      <w:r w:rsidRPr="009D6C16">
        <w:rPr>
          <w:rFonts w:ascii="隶书" w:eastAsia="隶书" w:hint="eastAsia"/>
          <w:b/>
          <w:bCs/>
          <w:sz w:val="36"/>
        </w:rPr>
        <w:t xml:space="preserve">   </w:t>
      </w:r>
      <w:r w:rsidRPr="009D6C16">
        <w:rPr>
          <w:rFonts w:asciiTheme="majorEastAsia" w:eastAsiaTheme="majorEastAsia" w:hAnsiTheme="majorEastAsia" w:cstheme="majorEastAsia" w:hint="eastAsia"/>
          <w:b/>
          <w:bCs/>
          <w:sz w:val="36"/>
          <w:szCs w:val="36"/>
        </w:rPr>
        <w:t xml:space="preserve">   项目编号：</w:t>
      </w:r>
      <w:r w:rsidR="0024610A" w:rsidRPr="009D6C16">
        <w:rPr>
          <w:rFonts w:asciiTheme="majorEastAsia" w:eastAsiaTheme="majorEastAsia" w:hAnsiTheme="majorEastAsia" w:cstheme="majorEastAsia" w:hint="eastAsia"/>
          <w:b/>
          <w:bCs/>
          <w:sz w:val="36"/>
          <w:szCs w:val="36"/>
        </w:rPr>
        <w:t>ZFCG-G2019105-2</w:t>
      </w:r>
      <w:r w:rsidRPr="009D6C16">
        <w:rPr>
          <w:rFonts w:asciiTheme="majorEastAsia" w:eastAsiaTheme="majorEastAsia" w:hAnsiTheme="majorEastAsia" w:cstheme="majorEastAsia" w:hint="eastAsia"/>
          <w:b/>
          <w:bCs/>
          <w:sz w:val="36"/>
          <w:szCs w:val="36"/>
        </w:rPr>
        <w:t>号</w:t>
      </w:r>
    </w:p>
    <w:p w:rsidR="00CC1691" w:rsidRPr="009D6C16" w:rsidRDefault="00CC1691" w:rsidP="00CC1691">
      <w:pPr>
        <w:ind w:firstLineChars="300" w:firstLine="1084"/>
        <w:rPr>
          <w:rFonts w:asciiTheme="majorEastAsia" w:eastAsiaTheme="majorEastAsia" w:hAnsiTheme="majorEastAsia" w:cstheme="majorEastAsia"/>
          <w:b/>
          <w:bCs/>
          <w:sz w:val="36"/>
          <w:szCs w:val="36"/>
        </w:rPr>
      </w:pPr>
      <w:r w:rsidRPr="009D6C16">
        <w:rPr>
          <w:rFonts w:asciiTheme="majorEastAsia" w:eastAsiaTheme="majorEastAsia" w:hAnsiTheme="majorEastAsia" w:cstheme="majorEastAsia" w:hint="eastAsia"/>
          <w:b/>
          <w:bCs/>
          <w:sz w:val="36"/>
          <w:szCs w:val="36"/>
        </w:rPr>
        <w:t>采购单位：</w:t>
      </w:r>
      <w:r w:rsidR="0024610A" w:rsidRPr="009D6C16">
        <w:rPr>
          <w:rFonts w:asciiTheme="majorEastAsia" w:eastAsiaTheme="majorEastAsia" w:hAnsiTheme="majorEastAsia" w:cstheme="majorEastAsia" w:hint="eastAsia"/>
          <w:b/>
          <w:bCs/>
          <w:sz w:val="36"/>
          <w:szCs w:val="36"/>
        </w:rPr>
        <w:t>许昌市质量技术监督检验测试中心</w:t>
      </w:r>
    </w:p>
    <w:p w:rsidR="00CC1691" w:rsidRPr="009D6C16" w:rsidRDefault="00CC1691" w:rsidP="00CC1691">
      <w:pPr>
        <w:ind w:firstLineChars="300" w:firstLine="1084"/>
        <w:rPr>
          <w:rFonts w:asciiTheme="majorEastAsia" w:eastAsiaTheme="majorEastAsia" w:hAnsiTheme="majorEastAsia" w:cstheme="majorEastAsia"/>
          <w:b/>
          <w:bCs/>
          <w:sz w:val="36"/>
          <w:szCs w:val="36"/>
        </w:rPr>
      </w:pPr>
      <w:r w:rsidRPr="009D6C16">
        <w:rPr>
          <w:rFonts w:asciiTheme="majorEastAsia" w:eastAsiaTheme="majorEastAsia" w:hAnsiTheme="majorEastAsia" w:cstheme="majorEastAsia" w:hint="eastAsia"/>
          <w:b/>
          <w:bCs/>
          <w:sz w:val="36"/>
          <w:szCs w:val="36"/>
        </w:rPr>
        <w:t>代理机构：许昌市政府采购</w:t>
      </w:r>
      <w:r w:rsidR="00F06D3F" w:rsidRPr="009D6C16">
        <w:rPr>
          <w:rFonts w:asciiTheme="majorEastAsia" w:eastAsiaTheme="majorEastAsia" w:hAnsiTheme="majorEastAsia" w:cstheme="majorEastAsia" w:hint="eastAsia"/>
          <w:b/>
          <w:bCs/>
          <w:sz w:val="36"/>
          <w:szCs w:val="36"/>
        </w:rPr>
        <w:t>服务</w:t>
      </w:r>
      <w:r w:rsidRPr="009D6C16">
        <w:rPr>
          <w:rFonts w:asciiTheme="majorEastAsia" w:eastAsiaTheme="majorEastAsia" w:hAnsiTheme="majorEastAsia" w:cstheme="majorEastAsia" w:hint="eastAsia"/>
          <w:b/>
          <w:bCs/>
          <w:sz w:val="36"/>
          <w:szCs w:val="36"/>
        </w:rPr>
        <w:t>中心</w:t>
      </w:r>
    </w:p>
    <w:p w:rsidR="00CC1691" w:rsidRPr="009D6C16" w:rsidRDefault="00CC1691" w:rsidP="00CC1691">
      <w:pPr>
        <w:rPr>
          <w:rFonts w:asciiTheme="majorEastAsia" w:eastAsiaTheme="majorEastAsia" w:hAnsiTheme="majorEastAsia" w:cstheme="majorEastAsia"/>
          <w:b/>
          <w:bCs/>
          <w:sz w:val="36"/>
          <w:szCs w:val="36"/>
        </w:rPr>
      </w:pPr>
      <w:r w:rsidRPr="009D6C16">
        <w:rPr>
          <w:rFonts w:asciiTheme="majorEastAsia" w:eastAsiaTheme="majorEastAsia" w:hAnsiTheme="majorEastAsia" w:cstheme="majorEastAsia" w:hint="eastAsia"/>
          <w:b/>
          <w:bCs/>
          <w:sz w:val="36"/>
          <w:szCs w:val="36"/>
        </w:rPr>
        <w:t xml:space="preserve">      </w:t>
      </w:r>
    </w:p>
    <w:p w:rsidR="00CC1691" w:rsidRPr="009D6C16" w:rsidRDefault="00CC1691" w:rsidP="00CC1691">
      <w:pPr>
        <w:jc w:val="center"/>
        <w:rPr>
          <w:rFonts w:asciiTheme="majorEastAsia" w:eastAsiaTheme="majorEastAsia" w:hAnsiTheme="majorEastAsia" w:cstheme="majorEastAsia"/>
          <w:b/>
          <w:bCs/>
          <w:sz w:val="36"/>
          <w:szCs w:val="36"/>
        </w:rPr>
      </w:pPr>
      <w:r w:rsidRPr="009D6C16">
        <w:rPr>
          <w:rFonts w:asciiTheme="majorEastAsia" w:eastAsiaTheme="majorEastAsia" w:hAnsiTheme="majorEastAsia" w:cstheme="majorEastAsia" w:hint="eastAsia"/>
          <w:b/>
          <w:bCs/>
          <w:sz w:val="36"/>
          <w:szCs w:val="36"/>
        </w:rPr>
        <w:t>二〇一九年</w:t>
      </w:r>
      <w:r w:rsidR="0024610A" w:rsidRPr="009D6C16">
        <w:rPr>
          <w:rFonts w:asciiTheme="majorEastAsia" w:eastAsiaTheme="majorEastAsia" w:hAnsiTheme="majorEastAsia" w:cstheme="majorEastAsia" w:hint="eastAsia"/>
          <w:b/>
          <w:bCs/>
          <w:sz w:val="36"/>
          <w:szCs w:val="36"/>
        </w:rPr>
        <w:t>十二</w:t>
      </w:r>
      <w:r w:rsidRPr="009D6C16">
        <w:rPr>
          <w:rFonts w:asciiTheme="majorEastAsia" w:eastAsiaTheme="majorEastAsia" w:hAnsiTheme="majorEastAsia" w:cstheme="majorEastAsia" w:hint="eastAsia"/>
          <w:b/>
          <w:bCs/>
          <w:sz w:val="36"/>
          <w:szCs w:val="36"/>
        </w:rPr>
        <w:t>月</w:t>
      </w:r>
      <w:r w:rsidR="006333AE" w:rsidRPr="009D6C16">
        <w:rPr>
          <w:rFonts w:asciiTheme="majorEastAsia" w:eastAsiaTheme="majorEastAsia" w:hAnsiTheme="majorEastAsia" w:cstheme="majorEastAsia" w:hint="eastAsia"/>
          <w:b/>
          <w:bCs/>
          <w:sz w:val="36"/>
          <w:szCs w:val="36"/>
        </w:rPr>
        <w:t>三</w:t>
      </w:r>
      <w:r w:rsidRPr="009D6C16">
        <w:rPr>
          <w:rFonts w:asciiTheme="majorEastAsia" w:eastAsiaTheme="majorEastAsia" w:hAnsiTheme="majorEastAsia" w:cstheme="majorEastAsia" w:hint="eastAsia"/>
          <w:b/>
          <w:bCs/>
          <w:sz w:val="36"/>
          <w:szCs w:val="36"/>
        </w:rPr>
        <w:t>日</w:t>
      </w:r>
    </w:p>
    <w:p w:rsidR="00CC1691" w:rsidRPr="009D6C16" w:rsidRDefault="00CC1691" w:rsidP="00CC1691">
      <w:pPr>
        <w:rPr>
          <w:rFonts w:asciiTheme="majorEastAsia" w:eastAsiaTheme="majorEastAsia" w:hAnsiTheme="majorEastAsia" w:cstheme="majorEastAsia"/>
          <w:b/>
          <w:bCs/>
          <w:sz w:val="36"/>
          <w:szCs w:val="36"/>
        </w:rPr>
      </w:pPr>
    </w:p>
    <w:p w:rsidR="00CC1691" w:rsidRPr="009D6C16"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9D6C16">
        <w:rPr>
          <w:rFonts w:asciiTheme="majorEastAsia" w:eastAsiaTheme="majorEastAsia" w:hAnsiTheme="majorEastAsia" w:cs="宋体" w:hint="eastAsia"/>
          <w:b/>
          <w:kern w:val="0"/>
          <w:sz w:val="44"/>
          <w:szCs w:val="44"/>
        </w:rPr>
        <w:t>招标文件目录</w:t>
      </w: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D6C16">
        <w:rPr>
          <w:rFonts w:asciiTheme="majorEastAsia" w:eastAsiaTheme="majorEastAsia" w:hAnsiTheme="majorEastAsia" w:cstheme="majorEastAsia" w:hint="eastAsia"/>
          <w:b/>
          <w:bCs/>
          <w:sz w:val="30"/>
          <w:szCs w:val="30"/>
          <w:lang w:val="zh-CN"/>
        </w:rPr>
        <w:t>第一章 投标邀请</w:t>
      </w: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D6C16">
        <w:rPr>
          <w:rFonts w:asciiTheme="majorEastAsia" w:eastAsiaTheme="majorEastAsia" w:hAnsiTheme="majorEastAsia" w:cstheme="majorEastAsia" w:hint="eastAsia"/>
          <w:b/>
          <w:bCs/>
          <w:sz w:val="30"/>
          <w:szCs w:val="30"/>
          <w:lang w:val="zh-CN"/>
        </w:rPr>
        <w:t>第二章 项目需求</w:t>
      </w:r>
    </w:p>
    <w:p w:rsidR="00CC1691" w:rsidRPr="009D6C16"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9D6C16">
        <w:rPr>
          <w:rFonts w:asciiTheme="majorEastAsia" w:eastAsiaTheme="majorEastAsia" w:hAnsiTheme="majorEastAsia" w:cstheme="majorEastAsia" w:hint="eastAsia"/>
          <w:b/>
          <w:bCs/>
          <w:sz w:val="30"/>
          <w:szCs w:val="30"/>
          <w:lang w:val="zh-CN"/>
        </w:rPr>
        <w:t xml:space="preserve">第三章 </w:t>
      </w:r>
      <w:r w:rsidRPr="009D6C16">
        <w:rPr>
          <w:rFonts w:asciiTheme="majorEastAsia" w:eastAsiaTheme="majorEastAsia" w:hAnsiTheme="majorEastAsia" w:cstheme="majorEastAsia" w:hint="eastAsia"/>
          <w:b/>
          <w:kern w:val="0"/>
          <w:sz w:val="30"/>
          <w:szCs w:val="30"/>
        </w:rPr>
        <w:t>投标人须知前附表</w:t>
      </w:r>
    </w:p>
    <w:p w:rsidR="00CC1691" w:rsidRPr="009D6C16"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9D6C16">
        <w:rPr>
          <w:rFonts w:asciiTheme="majorEastAsia" w:eastAsiaTheme="majorEastAsia" w:hAnsiTheme="majorEastAsia" w:cstheme="majorEastAsia" w:hint="eastAsia"/>
          <w:b/>
          <w:bCs/>
          <w:sz w:val="30"/>
          <w:szCs w:val="30"/>
          <w:lang w:val="zh-CN"/>
        </w:rPr>
        <w:t xml:space="preserve">第四章 </w:t>
      </w:r>
      <w:r w:rsidRPr="009D6C16">
        <w:rPr>
          <w:rFonts w:asciiTheme="majorEastAsia" w:eastAsiaTheme="majorEastAsia" w:hAnsiTheme="majorEastAsia" w:cstheme="majorEastAsia" w:hint="eastAsia"/>
          <w:b/>
          <w:kern w:val="0"/>
          <w:sz w:val="30"/>
          <w:szCs w:val="30"/>
        </w:rPr>
        <w:t>投标人须知</w:t>
      </w:r>
    </w:p>
    <w:p w:rsidR="00CC1691" w:rsidRPr="009D6C16"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9D6C16">
        <w:rPr>
          <w:rFonts w:asciiTheme="majorEastAsia" w:eastAsiaTheme="majorEastAsia" w:hAnsiTheme="majorEastAsia" w:cstheme="majorEastAsia" w:hint="eastAsia"/>
          <w:sz w:val="30"/>
          <w:szCs w:val="30"/>
          <w:lang w:val="zh-CN"/>
        </w:rPr>
        <w:t>一、概念释义</w:t>
      </w:r>
    </w:p>
    <w:p w:rsidR="00CC1691" w:rsidRPr="009D6C16"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9D6C16">
        <w:rPr>
          <w:rFonts w:asciiTheme="majorEastAsia" w:eastAsiaTheme="majorEastAsia" w:hAnsiTheme="majorEastAsia" w:cstheme="majorEastAsia" w:hint="eastAsia"/>
          <w:sz w:val="30"/>
          <w:szCs w:val="30"/>
          <w:lang w:val="zh-CN"/>
        </w:rPr>
        <w:t>二、招标文件说明</w:t>
      </w:r>
    </w:p>
    <w:p w:rsidR="00CC1691" w:rsidRPr="009D6C16"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9D6C16">
        <w:rPr>
          <w:rFonts w:asciiTheme="majorEastAsia" w:eastAsiaTheme="majorEastAsia" w:hAnsiTheme="majorEastAsia" w:cstheme="majorEastAsia" w:hint="eastAsia"/>
          <w:sz w:val="30"/>
          <w:szCs w:val="30"/>
          <w:lang w:val="zh-CN"/>
        </w:rPr>
        <w:t>三、投标文件的编制</w:t>
      </w:r>
    </w:p>
    <w:p w:rsidR="00CC1691" w:rsidRPr="009D6C16"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9D6C16">
        <w:rPr>
          <w:rFonts w:asciiTheme="majorEastAsia" w:eastAsiaTheme="majorEastAsia" w:hAnsiTheme="majorEastAsia" w:cstheme="majorEastAsia" w:hint="eastAsia"/>
          <w:sz w:val="30"/>
          <w:szCs w:val="30"/>
          <w:lang w:val="zh-CN"/>
        </w:rPr>
        <w:t>四、投标文件的递交</w:t>
      </w:r>
    </w:p>
    <w:p w:rsidR="00CC1691" w:rsidRPr="009D6C16"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9D6C16">
        <w:rPr>
          <w:rFonts w:asciiTheme="majorEastAsia" w:eastAsiaTheme="majorEastAsia" w:hAnsiTheme="majorEastAsia" w:cstheme="majorEastAsia" w:hint="eastAsia"/>
          <w:sz w:val="30"/>
          <w:szCs w:val="30"/>
          <w:lang w:val="zh-CN"/>
        </w:rPr>
        <w:t>五、开标和评标</w:t>
      </w: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D6C16">
        <w:rPr>
          <w:rFonts w:asciiTheme="majorEastAsia" w:eastAsiaTheme="majorEastAsia" w:hAnsiTheme="majorEastAsia" w:cstheme="majorEastAsia" w:hint="eastAsia"/>
          <w:sz w:val="30"/>
          <w:szCs w:val="30"/>
          <w:lang w:val="zh-CN"/>
        </w:rPr>
        <w:t>六、定标和授予合同</w:t>
      </w: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D6C16">
        <w:rPr>
          <w:rFonts w:asciiTheme="majorEastAsia" w:eastAsiaTheme="majorEastAsia" w:hAnsiTheme="majorEastAsia" w:cstheme="majorEastAsia" w:hint="eastAsia"/>
          <w:b/>
          <w:bCs/>
          <w:sz w:val="30"/>
          <w:szCs w:val="30"/>
          <w:lang w:val="zh-CN"/>
        </w:rPr>
        <w:t xml:space="preserve">第五章 </w:t>
      </w:r>
      <w:r w:rsidRPr="009D6C16">
        <w:rPr>
          <w:rFonts w:asciiTheme="majorEastAsia" w:eastAsiaTheme="majorEastAsia" w:hAnsiTheme="majorEastAsia" w:cstheme="majorEastAsia" w:hint="eastAsia"/>
          <w:b/>
          <w:kern w:val="0"/>
          <w:sz w:val="30"/>
          <w:szCs w:val="30"/>
        </w:rPr>
        <w:t>政府采购政策功能</w:t>
      </w: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D6C16">
        <w:rPr>
          <w:rFonts w:asciiTheme="majorEastAsia" w:eastAsiaTheme="majorEastAsia" w:hAnsiTheme="majorEastAsia" w:cstheme="majorEastAsia" w:hint="eastAsia"/>
          <w:b/>
          <w:bCs/>
          <w:sz w:val="30"/>
          <w:szCs w:val="30"/>
          <w:lang w:val="zh-CN"/>
        </w:rPr>
        <w:t xml:space="preserve">第六章 </w:t>
      </w:r>
      <w:r w:rsidRPr="009D6C16">
        <w:rPr>
          <w:rFonts w:asciiTheme="majorEastAsia" w:eastAsiaTheme="majorEastAsia" w:hAnsiTheme="majorEastAsia" w:cstheme="majorEastAsia" w:hint="eastAsia"/>
          <w:b/>
          <w:kern w:val="0"/>
          <w:sz w:val="30"/>
          <w:szCs w:val="30"/>
        </w:rPr>
        <w:t>资格审查与评标</w:t>
      </w:r>
    </w:p>
    <w:p w:rsidR="00CC1691" w:rsidRPr="009D6C16"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9D6C16">
        <w:rPr>
          <w:rFonts w:asciiTheme="majorEastAsia" w:eastAsiaTheme="majorEastAsia" w:hAnsiTheme="majorEastAsia" w:cstheme="majorEastAsia" w:hint="eastAsia"/>
          <w:b/>
          <w:bCs/>
          <w:sz w:val="30"/>
          <w:szCs w:val="30"/>
          <w:lang w:val="zh-CN"/>
        </w:rPr>
        <w:t xml:space="preserve">第七章 </w:t>
      </w:r>
      <w:r w:rsidRPr="009D6C16">
        <w:rPr>
          <w:rFonts w:asciiTheme="majorEastAsia" w:eastAsiaTheme="majorEastAsia" w:hAnsiTheme="majorEastAsia" w:cstheme="majorEastAsia" w:hint="eastAsia"/>
          <w:b/>
          <w:kern w:val="0"/>
          <w:sz w:val="30"/>
          <w:szCs w:val="30"/>
        </w:rPr>
        <w:t>合同条款及格式</w:t>
      </w: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9D6C16">
        <w:rPr>
          <w:rFonts w:asciiTheme="majorEastAsia" w:eastAsiaTheme="majorEastAsia" w:hAnsiTheme="majorEastAsia" w:cstheme="majorEastAsia" w:hint="eastAsia"/>
          <w:b/>
          <w:bCs/>
          <w:sz w:val="30"/>
          <w:szCs w:val="30"/>
          <w:lang w:val="zh-CN"/>
        </w:rPr>
        <w:t xml:space="preserve">第八章 </w:t>
      </w:r>
      <w:r w:rsidRPr="009D6C16">
        <w:rPr>
          <w:rFonts w:asciiTheme="majorEastAsia" w:eastAsiaTheme="majorEastAsia" w:hAnsiTheme="majorEastAsia" w:cstheme="majorEastAsia" w:hint="eastAsia"/>
          <w:b/>
          <w:kern w:val="0"/>
          <w:sz w:val="30"/>
          <w:szCs w:val="30"/>
        </w:rPr>
        <w:t>投标文件有关格式</w:t>
      </w:r>
    </w:p>
    <w:p w:rsidR="00CC1691" w:rsidRPr="009D6C16"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1691" w:rsidRPr="009D6C16" w:rsidRDefault="00CC1691" w:rsidP="00CC1691">
      <w:pPr>
        <w:jc w:val="center"/>
        <w:rPr>
          <w:rFonts w:asciiTheme="majorEastAsia" w:eastAsiaTheme="majorEastAsia" w:hAnsiTheme="majorEastAsia" w:cs="宋体"/>
          <w:b/>
          <w:kern w:val="0"/>
          <w:sz w:val="32"/>
          <w:szCs w:val="32"/>
        </w:rPr>
      </w:pPr>
    </w:p>
    <w:p w:rsidR="00CC1691" w:rsidRPr="009D6C16" w:rsidRDefault="00CC1691" w:rsidP="00CC1691">
      <w:pPr>
        <w:jc w:val="center"/>
        <w:rPr>
          <w:rFonts w:asciiTheme="majorEastAsia" w:eastAsiaTheme="majorEastAsia" w:hAnsiTheme="majorEastAsia" w:cs="宋体"/>
          <w:b/>
          <w:kern w:val="0"/>
          <w:sz w:val="32"/>
          <w:szCs w:val="32"/>
        </w:rPr>
      </w:pPr>
      <w:r w:rsidRPr="009D6C16">
        <w:rPr>
          <w:rFonts w:asciiTheme="majorEastAsia" w:eastAsiaTheme="majorEastAsia" w:hAnsiTheme="majorEastAsia" w:cs="宋体" w:hint="eastAsia"/>
          <w:b/>
          <w:kern w:val="0"/>
          <w:sz w:val="32"/>
          <w:szCs w:val="32"/>
        </w:rPr>
        <w:t>第一章 投标邀请</w:t>
      </w:r>
    </w:p>
    <w:p w:rsidR="00FB5156" w:rsidRPr="009D6C16"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p>
    <w:p w:rsidR="00FB5156" w:rsidRPr="009D6C16"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r w:rsidRPr="009D6C16">
        <w:rPr>
          <w:rFonts w:hint="eastAsia"/>
          <w:sz w:val="21"/>
          <w:szCs w:val="21"/>
          <w:shd w:val="clear" w:color="auto" w:fill="FFFFFF"/>
        </w:rPr>
        <w:t>许昌市政府采购服务中心</w:t>
      </w:r>
      <w:r w:rsidRPr="009D6C16">
        <w:rPr>
          <w:rFonts w:hint="eastAsia"/>
          <w:sz w:val="21"/>
          <w:szCs w:val="21"/>
          <w:shd w:val="clear" w:color="auto" w:fill="FFFFFF"/>
        </w:rPr>
        <w:t>(</w:t>
      </w:r>
      <w:r w:rsidRPr="009D6C16">
        <w:rPr>
          <w:rFonts w:hint="eastAsia"/>
          <w:sz w:val="21"/>
          <w:szCs w:val="21"/>
          <w:shd w:val="clear" w:color="auto" w:fill="FFFFFF"/>
        </w:rPr>
        <w:t>以下简称采购中心</w:t>
      </w:r>
      <w:r w:rsidRPr="009D6C16">
        <w:rPr>
          <w:rFonts w:hint="eastAsia"/>
          <w:sz w:val="21"/>
          <w:szCs w:val="21"/>
          <w:shd w:val="clear" w:color="auto" w:fill="FFFFFF"/>
        </w:rPr>
        <w:t xml:space="preserve">) </w:t>
      </w:r>
      <w:r w:rsidRPr="009D6C16">
        <w:rPr>
          <w:rFonts w:hint="eastAsia"/>
          <w:sz w:val="21"/>
          <w:szCs w:val="21"/>
          <w:shd w:val="clear" w:color="auto" w:fill="FFFFFF"/>
        </w:rPr>
        <w:t>受</w:t>
      </w:r>
      <w:r w:rsidR="0024610A" w:rsidRPr="009D6C16">
        <w:rPr>
          <w:rFonts w:hint="eastAsia"/>
          <w:sz w:val="21"/>
          <w:szCs w:val="21"/>
          <w:shd w:val="clear" w:color="auto" w:fill="FFFFFF"/>
        </w:rPr>
        <w:t>许昌市质量技术监督检验测试中心</w:t>
      </w:r>
      <w:r w:rsidRPr="009D6C16">
        <w:rPr>
          <w:rFonts w:hint="eastAsia"/>
          <w:sz w:val="21"/>
          <w:szCs w:val="21"/>
          <w:shd w:val="clear" w:color="auto" w:fill="FFFFFF"/>
        </w:rPr>
        <w:t>的委托，对“</w:t>
      </w:r>
      <w:r w:rsidR="0024610A" w:rsidRPr="009D6C16">
        <w:rPr>
          <w:rFonts w:hint="eastAsia"/>
          <w:sz w:val="21"/>
          <w:szCs w:val="21"/>
          <w:shd w:val="clear" w:color="auto" w:fill="FFFFFF"/>
        </w:rPr>
        <w:t>8</w:t>
      </w:r>
      <w:r w:rsidR="0024610A" w:rsidRPr="009D6C16">
        <w:rPr>
          <w:rFonts w:hint="eastAsia"/>
          <w:sz w:val="21"/>
          <w:szCs w:val="21"/>
          <w:shd w:val="clear" w:color="auto" w:fill="FFFFFF"/>
        </w:rPr>
        <w:t>位半标准数字多用表等设备</w:t>
      </w:r>
      <w:r w:rsidRPr="009D6C16">
        <w:rPr>
          <w:rFonts w:hint="eastAsia"/>
          <w:sz w:val="21"/>
          <w:szCs w:val="21"/>
          <w:shd w:val="clear" w:color="auto" w:fill="FFFFFF"/>
        </w:rPr>
        <w:t>”项目进行公开招标。现邀请符合本招标文件规定条件的</w:t>
      </w:r>
      <w:r w:rsidR="005807ED" w:rsidRPr="009D6C16">
        <w:rPr>
          <w:rFonts w:hint="eastAsia"/>
          <w:sz w:val="21"/>
          <w:szCs w:val="21"/>
          <w:shd w:val="clear" w:color="auto" w:fill="FFFFFF"/>
        </w:rPr>
        <w:t>投标人</w:t>
      </w:r>
      <w:r w:rsidRPr="009D6C16">
        <w:rPr>
          <w:rFonts w:hint="eastAsia"/>
          <w:sz w:val="21"/>
          <w:szCs w:val="21"/>
          <w:shd w:val="clear" w:color="auto" w:fill="FFFFFF"/>
        </w:rPr>
        <w:t>前来投标。</w:t>
      </w:r>
    </w:p>
    <w:p w:rsidR="00CC1691" w:rsidRPr="009D6C16"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9D6C16">
        <w:rPr>
          <w:rFonts w:ascii="黑体" w:eastAsia="黑体" w:hAnsi="黑体" w:cs="黑体" w:hint="eastAsia"/>
          <w:bCs/>
          <w:sz w:val="21"/>
          <w:szCs w:val="21"/>
          <w:shd w:val="clear" w:color="auto" w:fill="FFFFFF"/>
        </w:rPr>
        <w:t xml:space="preserve">    </w:t>
      </w:r>
      <w:r w:rsidRPr="009D6C16">
        <w:rPr>
          <w:rFonts w:asciiTheme="minorEastAsia" w:eastAsiaTheme="minorEastAsia" w:hAnsiTheme="minorEastAsia" w:cs="黑体" w:hint="eastAsia"/>
          <w:b/>
          <w:bCs/>
          <w:sz w:val="21"/>
          <w:szCs w:val="21"/>
          <w:shd w:val="clear" w:color="auto" w:fill="FFFFFF"/>
        </w:rPr>
        <w:t>一、项目基本情况</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（一）项目名称：</w:t>
      </w:r>
      <w:r w:rsidR="0024610A" w:rsidRPr="009D6C16">
        <w:rPr>
          <w:rFonts w:hint="eastAsia"/>
          <w:sz w:val="21"/>
          <w:szCs w:val="21"/>
          <w:shd w:val="clear" w:color="auto" w:fill="FFFFFF"/>
        </w:rPr>
        <w:t>8</w:t>
      </w:r>
      <w:r w:rsidR="0024610A" w:rsidRPr="009D6C16">
        <w:rPr>
          <w:rFonts w:hint="eastAsia"/>
          <w:sz w:val="21"/>
          <w:szCs w:val="21"/>
          <w:shd w:val="clear" w:color="auto" w:fill="FFFFFF"/>
        </w:rPr>
        <w:t>位半标准数字多用表等设备</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（二）项目编号：ZFCG-G2019</w:t>
      </w:r>
      <w:r w:rsidR="0024610A" w:rsidRPr="009D6C16">
        <w:rPr>
          <w:rFonts w:asciiTheme="minorEastAsia" w:eastAsiaTheme="minorEastAsia" w:hAnsiTheme="minorEastAsia" w:cs="仿宋_GB2312" w:hint="eastAsia"/>
          <w:sz w:val="21"/>
          <w:szCs w:val="21"/>
          <w:shd w:val="clear" w:color="auto" w:fill="FFFFFF"/>
        </w:rPr>
        <w:t>105-2</w:t>
      </w:r>
      <w:r w:rsidRPr="009D6C16">
        <w:rPr>
          <w:rFonts w:asciiTheme="minorEastAsia" w:eastAsiaTheme="minorEastAsia" w:hAnsiTheme="minorEastAsia" w:cs="仿宋_GB2312" w:hint="eastAsia"/>
          <w:sz w:val="21"/>
          <w:szCs w:val="21"/>
          <w:shd w:val="clear" w:color="auto" w:fill="FFFFFF"/>
        </w:rPr>
        <w:t xml:space="preserve">号    </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 xml:space="preserve">（三）采购方式：公开招标                                                                                                                         </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（四）项目主要内容、数量及要求：</w:t>
      </w:r>
      <w:r w:rsidR="0024610A" w:rsidRPr="009D6C16">
        <w:rPr>
          <w:rFonts w:hint="eastAsia"/>
          <w:sz w:val="21"/>
          <w:szCs w:val="21"/>
          <w:shd w:val="clear" w:color="auto" w:fill="FFFFFF"/>
        </w:rPr>
        <w:t>A</w:t>
      </w:r>
      <w:r w:rsidR="0024610A" w:rsidRPr="009D6C16">
        <w:rPr>
          <w:rFonts w:hint="eastAsia"/>
          <w:sz w:val="21"/>
          <w:szCs w:val="21"/>
          <w:shd w:val="clear" w:color="auto" w:fill="FFFFFF"/>
        </w:rPr>
        <w:t>包：</w:t>
      </w:r>
      <w:r w:rsidR="0024610A" w:rsidRPr="009D6C16">
        <w:rPr>
          <w:sz w:val="21"/>
          <w:szCs w:val="21"/>
          <w:shd w:val="clear" w:color="auto" w:fill="FFFFFF"/>
        </w:rPr>
        <w:t>8</w:t>
      </w:r>
      <w:r w:rsidR="0024610A" w:rsidRPr="009D6C16">
        <w:rPr>
          <w:sz w:val="21"/>
          <w:szCs w:val="21"/>
          <w:shd w:val="clear" w:color="auto" w:fill="FFFFFF"/>
        </w:rPr>
        <w:t>位半标准数字多用表一台，</w:t>
      </w:r>
      <w:r w:rsidR="0024610A" w:rsidRPr="009D6C16">
        <w:rPr>
          <w:rFonts w:hint="eastAsia"/>
          <w:sz w:val="21"/>
          <w:szCs w:val="21"/>
          <w:shd w:val="clear" w:color="auto" w:fill="FFFFFF"/>
        </w:rPr>
        <w:t>B</w:t>
      </w:r>
      <w:r w:rsidR="0024610A" w:rsidRPr="009D6C16">
        <w:rPr>
          <w:rFonts w:hint="eastAsia"/>
          <w:sz w:val="21"/>
          <w:szCs w:val="21"/>
          <w:shd w:val="clear" w:color="auto" w:fill="FFFFFF"/>
        </w:rPr>
        <w:t>包：</w:t>
      </w:r>
      <w:r w:rsidR="0024610A" w:rsidRPr="009D6C16">
        <w:rPr>
          <w:sz w:val="21"/>
          <w:szCs w:val="21"/>
          <w:shd w:val="clear" w:color="auto" w:fill="FFFFFF"/>
        </w:rPr>
        <w:t>电学多功能校准器一台</w:t>
      </w:r>
      <w:r w:rsidR="0024610A" w:rsidRPr="009D6C16">
        <w:rPr>
          <w:rFonts w:hint="eastAsia"/>
          <w:sz w:val="21"/>
          <w:szCs w:val="21"/>
          <w:shd w:val="clear" w:color="auto" w:fill="FFFFFF"/>
        </w:rPr>
        <w:t>，</w:t>
      </w:r>
      <w:r w:rsidR="0024610A" w:rsidRPr="009D6C16">
        <w:rPr>
          <w:rFonts w:hint="eastAsia"/>
          <w:sz w:val="21"/>
          <w:szCs w:val="21"/>
          <w:shd w:val="clear" w:color="auto" w:fill="FFFFFF"/>
        </w:rPr>
        <w:t>C</w:t>
      </w:r>
      <w:r w:rsidR="0024610A" w:rsidRPr="009D6C16">
        <w:rPr>
          <w:rFonts w:hint="eastAsia"/>
          <w:sz w:val="21"/>
          <w:szCs w:val="21"/>
          <w:shd w:val="clear" w:color="auto" w:fill="FFFFFF"/>
        </w:rPr>
        <w:t>包：</w:t>
      </w:r>
      <w:r w:rsidR="0024610A" w:rsidRPr="009D6C16">
        <w:rPr>
          <w:sz w:val="21"/>
          <w:szCs w:val="21"/>
          <w:shd w:val="clear" w:color="auto" w:fill="FFFFFF"/>
        </w:rPr>
        <w:t>电能质量功率标准源一台</w:t>
      </w:r>
      <w:r w:rsidR="0024610A" w:rsidRPr="009D6C16">
        <w:rPr>
          <w:rFonts w:hint="eastAsia"/>
          <w:sz w:val="21"/>
          <w:szCs w:val="21"/>
          <w:shd w:val="clear" w:color="auto" w:fill="FFFFFF"/>
        </w:rPr>
        <w:t>。</w:t>
      </w:r>
    </w:p>
    <w:p w:rsidR="0024610A" w:rsidRPr="009D6C16" w:rsidRDefault="00CC1691" w:rsidP="00C028F2">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（五）预算金额：</w:t>
      </w:r>
      <w:r w:rsidR="0024610A" w:rsidRPr="009D6C16">
        <w:rPr>
          <w:rFonts w:asciiTheme="minorEastAsia" w:eastAsiaTheme="minorEastAsia" w:hAnsiTheme="minorEastAsia" w:cs="仿宋_GB2312" w:hint="eastAsia"/>
          <w:sz w:val="21"/>
          <w:szCs w:val="21"/>
          <w:shd w:val="clear" w:color="auto" w:fill="FFFFFF"/>
        </w:rPr>
        <w:t>A包： 210000元；B包：500000元； C包：470000</w:t>
      </w:r>
      <w:r w:rsidR="00916A69" w:rsidRPr="009D6C16">
        <w:rPr>
          <w:rFonts w:asciiTheme="minorEastAsia" w:eastAsiaTheme="minorEastAsia" w:hAnsiTheme="minorEastAsia" w:cs="仿宋_GB2312" w:hint="eastAsia"/>
          <w:sz w:val="21"/>
          <w:szCs w:val="21"/>
          <w:shd w:val="clear" w:color="auto" w:fill="FFFFFF"/>
        </w:rPr>
        <w:t>元</w:t>
      </w:r>
    </w:p>
    <w:p w:rsidR="00CC1691" w:rsidRPr="009D6C16" w:rsidRDefault="0024610A" w:rsidP="00C028F2">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最高限价：A包： 200000元；B包：470000元； C包：440000</w:t>
      </w:r>
      <w:r w:rsidR="00916A69" w:rsidRPr="009D6C16">
        <w:rPr>
          <w:rFonts w:asciiTheme="minorEastAsia" w:eastAsiaTheme="minorEastAsia" w:hAnsiTheme="minorEastAsia" w:cs="仿宋_GB2312" w:hint="eastAsia"/>
          <w:sz w:val="21"/>
          <w:szCs w:val="21"/>
          <w:shd w:val="clear" w:color="auto" w:fill="FFFFFF"/>
        </w:rPr>
        <w:t>元</w:t>
      </w:r>
      <w:r w:rsidRPr="009D6C16">
        <w:rPr>
          <w:rFonts w:asciiTheme="minorEastAsia" w:eastAsiaTheme="minorEastAsia" w:hAnsiTheme="minorEastAsia" w:cs="仿宋_GB2312" w:hint="eastAsia"/>
          <w:sz w:val="21"/>
          <w:szCs w:val="21"/>
          <w:shd w:val="clear" w:color="auto" w:fill="FFFFFF"/>
        </w:rPr>
        <w:t>。</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（六）交付（服务、完工）时间 ：</w:t>
      </w:r>
      <w:bookmarkStart w:id="0" w:name="交付日期"/>
      <w:r w:rsidR="0024610A" w:rsidRPr="009D6C16">
        <w:rPr>
          <w:rFonts w:asciiTheme="minorEastAsia" w:eastAsiaTheme="minorEastAsia" w:hAnsiTheme="minorEastAsia" w:cs="仿宋_GB2312" w:hint="eastAsia"/>
          <w:sz w:val="21"/>
          <w:szCs w:val="21"/>
          <w:shd w:val="clear" w:color="auto" w:fill="FFFFFF"/>
        </w:rPr>
        <w:t>自合同生效之日起</w:t>
      </w:r>
      <w:bookmarkEnd w:id="0"/>
      <w:r w:rsidR="0024610A" w:rsidRPr="009D6C16">
        <w:rPr>
          <w:rFonts w:asciiTheme="minorEastAsia" w:eastAsiaTheme="minorEastAsia" w:hAnsiTheme="minorEastAsia" w:cs="仿宋_GB2312" w:hint="eastAsia"/>
          <w:sz w:val="21"/>
          <w:szCs w:val="21"/>
          <w:shd w:val="clear" w:color="auto" w:fill="FFFFFF"/>
        </w:rPr>
        <w:t>40日</w:t>
      </w:r>
      <w:r w:rsidR="00606FAC" w:rsidRPr="009D6C16">
        <w:rPr>
          <w:rFonts w:asciiTheme="minorEastAsia" w:eastAsiaTheme="minorEastAsia" w:hAnsiTheme="minorEastAsia" w:cs="仿宋_GB2312" w:hint="eastAsia"/>
          <w:sz w:val="21"/>
          <w:szCs w:val="21"/>
          <w:shd w:val="clear" w:color="auto" w:fill="FFFFFF"/>
        </w:rPr>
        <w:t>。</w:t>
      </w:r>
    </w:p>
    <w:p w:rsidR="0024610A" w:rsidRPr="009D6C16" w:rsidRDefault="00CC1691" w:rsidP="00C028F2">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（七）交付（服务、完工）地点：</w:t>
      </w:r>
      <w:r w:rsidR="0024610A" w:rsidRPr="009D6C16">
        <w:rPr>
          <w:rFonts w:asciiTheme="minorEastAsia" w:eastAsiaTheme="minorEastAsia" w:hAnsiTheme="minorEastAsia" w:cs="仿宋_GB2312" w:hint="eastAsia"/>
          <w:sz w:val="21"/>
          <w:szCs w:val="21"/>
          <w:shd w:val="clear" w:color="auto" w:fill="FFFFFF"/>
        </w:rPr>
        <w:t>许昌市质量技术监督检验测试中心</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（八）进口产品：</w:t>
      </w:r>
      <w:r w:rsidR="0024610A" w:rsidRPr="009D6C16">
        <w:rPr>
          <w:rFonts w:asciiTheme="minorEastAsia" w:eastAsiaTheme="minorEastAsia" w:hAnsiTheme="minorEastAsia" w:cs="仿宋_GB2312" w:hint="eastAsia"/>
          <w:sz w:val="21"/>
          <w:szCs w:val="21"/>
          <w:shd w:val="clear" w:color="auto" w:fill="FFFFFF"/>
        </w:rPr>
        <w:t>允许进口产品参与</w:t>
      </w:r>
      <w:r w:rsidRPr="009D6C16">
        <w:rPr>
          <w:rFonts w:asciiTheme="minorEastAsia" w:eastAsiaTheme="minorEastAsia" w:hAnsiTheme="minorEastAsia" w:cs="仿宋_GB2312" w:hint="eastAsia"/>
          <w:sz w:val="21"/>
          <w:szCs w:val="21"/>
          <w:shd w:val="clear" w:color="auto" w:fill="FFFFFF"/>
        </w:rPr>
        <w:t>。</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（九）分包：不允许。</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D6C16">
        <w:rPr>
          <w:rFonts w:asciiTheme="minorEastAsia" w:eastAsiaTheme="minorEastAsia" w:hAnsiTheme="minorEastAsia" w:cs="黑体" w:hint="eastAsia"/>
          <w:b/>
          <w:bCs/>
          <w:sz w:val="21"/>
          <w:szCs w:val="21"/>
          <w:shd w:val="clear" w:color="auto" w:fill="FFFFFF"/>
        </w:rPr>
        <w:t>二、需要落实的政府采购政策</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D6C16">
        <w:rPr>
          <w:rFonts w:asciiTheme="minorEastAsia" w:eastAsiaTheme="minorEastAsia" w:hAnsiTheme="minorEastAsia" w:cs="黑体" w:hint="eastAsia"/>
          <w:b/>
          <w:bCs/>
          <w:sz w:val="21"/>
          <w:szCs w:val="21"/>
          <w:shd w:val="clear" w:color="auto" w:fill="FFFFFF"/>
        </w:rPr>
        <w:t>三、投标人资格要求</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CC1691" w:rsidRPr="009D6C16" w:rsidRDefault="00CC1691" w:rsidP="0024610A">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（二）</w:t>
      </w:r>
      <w:r w:rsidRPr="009D6C16">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9D6C16">
        <w:rPr>
          <w:rFonts w:asciiTheme="minorEastAsia" w:eastAsiaTheme="minorEastAsia" w:hAnsiTheme="minorEastAsia" w:cs="仿宋_GB2312" w:hint="eastAsia"/>
          <w:sz w:val="21"/>
          <w:szCs w:val="21"/>
          <w:shd w:val="clear" w:color="auto" w:fill="FFFFFF"/>
        </w:rPr>
        <w:t>“</w:t>
      </w:r>
      <w:r w:rsidRPr="009D6C16">
        <w:rPr>
          <w:rFonts w:asciiTheme="minorEastAsia" w:eastAsiaTheme="minorEastAsia" w:hAnsiTheme="minorEastAsia" w:cs="仿宋_GB2312"/>
          <w:sz w:val="21"/>
          <w:szCs w:val="21"/>
          <w:shd w:val="clear" w:color="auto" w:fill="FFFFFF"/>
        </w:rPr>
        <w:t>中国政府采购网</w:t>
      </w:r>
      <w:r w:rsidRPr="009D6C16">
        <w:rPr>
          <w:rFonts w:asciiTheme="minorEastAsia" w:eastAsiaTheme="minorEastAsia" w:hAnsiTheme="minorEastAsia" w:cs="仿宋_GB2312" w:hint="eastAsia"/>
          <w:sz w:val="21"/>
          <w:szCs w:val="21"/>
          <w:shd w:val="clear" w:color="auto" w:fill="FFFFFF"/>
        </w:rPr>
        <w:t>”</w:t>
      </w:r>
      <w:r w:rsidRPr="009D6C16">
        <w:rPr>
          <w:rFonts w:asciiTheme="minorEastAsia" w:eastAsiaTheme="minorEastAsia" w:hAnsiTheme="minorEastAsia" w:cs="仿宋_GB2312"/>
          <w:sz w:val="21"/>
          <w:szCs w:val="21"/>
          <w:shd w:val="clear" w:color="auto" w:fill="FFFFFF"/>
        </w:rPr>
        <w:t xml:space="preserve"> (www.ccgp.gov.cn)政府采购严重违法失信行为记</w:t>
      </w:r>
      <w:r w:rsidRPr="009D6C16">
        <w:rPr>
          <w:rFonts w:asciiTheme="minorEastAsia" w:eastAsiaTheme="minorEastAsia" w:hAnsiTheme="minorEastAsia" w:cs="仿宋_GB2312"/>
          <w:sz w:val="21"/>
          <w:szCs w:val="21"/>
          <w:shd w:val="clear" w:color="auto" w:fill="FFFFFF"/>
        </w:rPr>
        <w:lastRenderedPageBreak/>
        <w:t>录名单的投标人</w:t>
      </w:r>
      <w:r w:rsidRPr="009D6C16">
        <w:rPr>
          <w:rFonts w:asciiTheme="minorEastAsia" w:eastAsiaTheme="minorEastAsia" w:hAnsiTheme="minorEastAsia" w:cs="仿宋_GB2312" w:hint="eastAsia"/>
          <w:sz w:val="21"/>
          <w:szCs w:val="21"/>
          <w:shd w:val="clear" w:color="auto" w:fill="FFFFFF"/>
        </w:rPr>
        <w:t>；“中国社会组织公共服务平台”网站（</w:t>
      </w:r>
      <w:r w:rsidRPr="009D6C16">
        <w:rPr>
          <w:rFonts w:asciiTheme="minorEastAsia" w:eastAsiaTheme="minorEastAsia" w:hAnsiTheme="minorEastAsia" w:cs="仿宋_GB2312"/>
          <w:sz w:val="21"/>
          <w:szCs w:val="21"/>
          <w:shd w:val="clear" w:color="auto" w:fill="FFFFFF"/>
        </w:rPr>
        <w:t>www.chinanpo.gov.cn</w:t>
      </w:r>
      <w:r w:rsidRPr="009D6C16">
        <w:rPr>
          <w:rFonts w:asciiTheme="minorEastAsia" w:eastAsiaTheme="minorEastAsia" w:hAnsiTheme="minorEastAsia" w:cs="仿宋_GB2312" w:hint="eastAsia"/>
          <w:sz w:val="21"/>
          <w:szCs w:val="21"/>
          <w:shd w:val="clear" w:color="auto" w:fill="FFFFFF"/>
        </w:rPr>
        <w:t>）严重违法失信名单的</w:t>
      </w:r>
      <w:r w:rsidR="00C639D1" w:rsidRPr="009D6C16">
        <w:rPr>
          <w:rFonts w:asciiTheme="minorEastAsia" w:eastAsiaTheme="minorEastAsia" w:hAnsiTheme="minorEastAsia" w:cs="仿宋_GB2312" w:hint="eastAsia"/>
          <w:sz w:val="21"/>
          <w:szCs w:val="21"/>
          <w:shd w:val="clear" w:color="auto" w:fill="FFFFFF"/>
        </w:rPr>
        <w:t>社会组织</w:t>
      </w:r>
      <w:r w:rsidRPr="009D6C16">
        <w:rPr>
          <w:rFonts w:asciiTheme="minorEastAsia" w:eastAsiaTheme="minorEastAsia" w:hAnsiTheme="minorEastAsia" w:cs="仿宋_GB2312" w:hint="eastAsia"/>
          <w:sz w:val="21"/>
          <w:szCs w:val="21"/>
          <w:shd w:val="clear" w:color="auto" w:fill="FFFFFF"/>
        </w:rPr>
        <w:t>。</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w:t>
      </w:r>
      <w:r w:rsidR="0024610A" w:rsidRPr="009D6C16">
        <w:rPr>
          <w:rFonts w:asciiTheme="minorEastAsia" w:eastAsiaTheme="minorEastAsia" w:hAnsiTheme="minorEastAsia" w:cs="仿宋_GB2312" w:hint="eastAsia"/>
          <w:sz w:val="21"/>
          <w:szCs w:val="21"/>
          <w:shd w:val="clear" w:color="auto" w:fill="FFFFFF"/>
        </w:rPr>
        <w:t>三</w:t>
      </w:r>
      <w:r w:rsidRPr="009D6C16">
        <w:rPr>
          <w:rFonts w:asciiTheme="minorEastAsia" w:eastAsiaTheme="minorEastAsia" w:hAnsiTheme="minorEastAsia" w:cs="仿宋_GB2312" w:hint="eastAsia"/>
          <w:sz w:val="21"/>
          <w:szCs w:val="21"/>
          <w:shd w:val="clear" w:color="auto" w:fill="FFFFFF"/>
        </w:rPr>
        <w:t>）本次招标不接受联合体投标。</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D6C16">
        <w:rPr>
          <w:rFonts w:asciiTheme="minorEastAsia" w:eastAsiaTheme="minorEastAsia" w:hAnsiTheme="minorEastAsia" w:cs="黑体" w:hint="eastAsia"/>
          <w:b/>
          <w:bCs/>
          <w:sz w:val="21"/>
          <w:szCs w:val="21"/>
          <w:shd w:val="clear" w:color="auto" w:fill="FFFFFF"/>
        </w:rPr>
        <w:t>四、招标文件的获取</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9D6C16">
        <w:rPr>
          <w:rFonts w:asciiTheme="minorEastAsia" w:eastAsiaTheme="minorEastAsia" w:hAnsiTheme="minorEastAsia" w:cs="仿宋_GB2312" w:hint="eastAsia"/>
          <w:sz w:val="21"/>
          <w:szCs w:val="21"/>
          <w:shd w:val="clear" w:color="auto" w:fill="FFFFFF"/>
        </w:rPr>
        <w:t>（二）在投标截止时间前均可登录《全国公共资源交易平台（河南省</w:t>
      </w:r>
      <w:r w:rsidR="00DB6381" w:rsidRPr="009D6C16">
        <w:rPr>
          <w:rFonts w:asciiTheme="minorEastAsia" w:eastAsiaTheme="minorEastAsia" w:hAnsiTheme="minorEastAsia" w:cs="仿宋_GB2312" w:hint="eastAsia"/>
          <w:sz w:val="21"/>
          <w:szCs w:val="21"/>
          <w:shd w:val="clear" w:color="auto" w:fill="FFFFFF"/>
        </w:rPr>
        <w:t>.</w:t>
      </w:r>
      <w:r w:rsidRPr="009D6C16">
        <w:rPr>
          <w:rFonts w:asciiTheme="minorEastAsia" w:eastAsiaTheme="minorEastAsia" w:hAnsiTheme="minorEastAsia" w:cs="仿宋_GB2312" w:hint="eastAsia"/>
          <w:sz w:val="21"/>
          <w:szCs w:val="21"/>
          <w:shd w:val="clear" w:color="auto" w:fill="FFFFFF"/>
        </w:rPr>
        <w:t>许昌市）》“投标人/供应商登录”入口（http://221.14.6.70:8088/ggzy/）自行免费下载招标文件（详见“常见问题解答-交易系统操作手册”）。</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D6C16">
        <w:rPr>
          <w:rFonts w:asciiTheme="minorEastAsia" w:eastAsiaTheme="minorEastAsia" w:hAnsiTheme="minorEastAsia" w:cs="黑体" w:hint="eastAsia"/>
          <w:b/>
          <w:bCs/>
          <w:sz w:val="21"/>
          <w:szCs w:val="21"/>
          <w:shd w:val="clear" w:color="auto" w:fill="FFFFFF"/>
        </w:rPr>
        <w:t>五、投标截止时间、开标时间及地点</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D6C16">
        <w:rPr>
          <w:rFonts w:asciiTheme="minorEastAsia" w:eastAsiaTheme="minorEastAsia" w:hAnsiTheme="minorEastAsia" w:cs="仿宋_GB2312" w:hint="eastAsia"/>
          <w:sz w:val="21"/>
          <w:szCs w:val="21"/>
        </w:rPr>
        <w:t>（一）投标截止及开标时间：2019年</w:t>
      </w:r>
      <w:r w:rsidR="006333AE" w:rsidRPr="009D6C16">
        <w:rPr>
          <w:rFonts w:asciiTheme="minorEastAsia" w:eastAsiaTheme="minorEastAsia" w:hAnsiTheme="minorEastAsia" w:cs="仿宋_GB2312" w:hint="eastAsia"/>
          <w:sz w:val="21"/>
          <w:szCs w:val="21"/>
          <w:u w:val="single"/>
        </w:rPr>
        <w:t>12</w:t>
      </w:r>
      <w:r w:rsidRPr="009D6C16">
        <w:rPr>
          <w:rFonts w:asciiTheme="minorEastAsia" w:eastAsiaTheme="minorEastAsia" w:hAnsiTheme="minorEastAsia" w:cs="仿宋_GB2312" w:hint="eastAsia"/>
          <w:sz w:val="21"/>
          <w:szCs w:val="21"/>
        </w:rPr>
        <w:t>月</w:t>
      </w:r>
      <w:r w:rsidR="006333AE" w:rsidRPr="009D6C16">
        <w:rPr>
          <w:rFonts w:asciiTheme="minorEastAsia" w:eastAsiaTheme="minorEastAsia" w:hAnsiTheme="minorEastAsia" w:cs="仿宋_GB2312" w:hint="eastAsia"/>
          <w:sz w:val="21"/>
          <w:szCs w:val="21"/>
          <w:u w:val="single"/>
        </w:rPr>
        <w:t>24</w:t>
      </w:r>
      <w:r w:rsidRPr="009D6C16">
        <w:rPr>
          <w:rFonts w:asciiTheme="minorEastAsia" w:eastAsiaTheme="minorEastAsia" w:hAnsiTheme="minorEastAsia" w:cs="仿宋_GB2312" w:hint="eastAsia"/>
          <w:sz w:val="21"/>
          <w:szCs w:val="21"/>
        </w:rPr>
        <w:t>日</w:t>
      </w:r>
      <w:r w:rsidR="006333AE" w:rsidRPr="009D6C16">
        <w:rPr>
          <w:rFonts w:asciiTheme="minorEastAsia" w:eastAsiaTheme="minorEastAsia" w:hAnsiTheme="minorEastAsia" w:cs="仿宋_GB2312" w:hint="eastAsia"/>
          <w:sz w:val="21"/>
          <w:szCs w:val="21"/>
          <w:u w:val="single"/>
        </w:rPr>
        <w:t>8</w:t>
      </w:r>
      <w:r w:rsidRPr="009D6C16">
        <w:rPr>
          <w:rFonts w:asciiTheme="minorEastAsia" w:eastAsiaTheme="minorEastAsia" w:hAnsiTheme="minorEastAsia" w:cs="仿宋_GB2312" w:hint="eastAsia"/>
          <w:sz w:val="21"/>
          <w:szCs w:val="21"/>
        </w:rPr>
        <w:t>时</w:t>
      </w:r>
      <w:r w:rsidR="006333AE" w:rsidRPr="009D6C16">
        <w:rPr>
          <w:rFonts w:asciiTheme="minorEastAsia" w:eastAsiaTheme="minorEastAsia" w:hAnsiTheme="minorEastAsia" w:cs="仿宋_GB2312" w:hint="eastAsia"/>
          <w:sz w:val="21"/>
          <w:szCs w:val="21"/>
          <w:u w:val="single"/>
        </w:rPr>
        <w:t>30</w:t>
      </w:r>
      <w:r w:rsidRPr="009D6C16">
        <w:rPr>
          <w:rFonts w:asciiTheme="minorEastAsia" w:eastAsiaTheme="minorEastAsia" w:hAnsiTheme="minorEastAsia" w:cs="仿宋_GB2312" w:hint="eastAsia"/>
          <w:sz w:val="21"/>
          <w:szCs w:val="21"/>
        </w:rPr>
        <w:t>分（北京时间），逾期提交或不符合规定的投标文件不予接受。</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D6C16">
        <w:rPr>
          <w:rFonts w:asciiTheme="minorEastAsia" w:eastAsiaTheme="minorEastAsia" w:hAnsiTheme="minorEastAsia" w:cs="仿宋_GB2312" w:hint="eastAsia"/>
          <w:sz w:val="21"/>
          <w:szCs w:val="21"/>
        </w:rPr>
        <w:t>（二）开标地点：许昌市公共资源交易中心（</w:t>
      </w:r>
      <w:r w:rsidRPr="009D6C16">
        <w:rPr>
          <w:rFonts w:asciiTheme="minorEastAsia" w:eastAsiaTheme="minorEastAsia" w:hAnsiTheme="minorEastAsia" w:cs="Arial"/>
          <w:sz w:val="21"/>
          <w:szCs w:val="21"/>
        </w:rPr>
        <w:t>龙兴路与竹林路交汇处</w:t>
      </w:r>
      <w:r w:rsidR="003B73A5" w:rsidRPr="009D6C16">
        <w:rPr>
          <w:rFonts w:asciiTheme="minorEastAsia" w:eastAsiaTheme="minorEastAsia" w:hAnsiTheme="minorEastAsia" w:cs="仿宋_GB2312" w:hint="eastAsia"/>
          <w:sz w:val="21"/>
          <w:szCs w:val="21"/>
        </w:rPr>
        <w:t>创业服务中心C座</w:t>
      </w:r>
      <w:r w:rsidRPr="009D6C16">
        <w:rPr>
          <w:rFonts w:asciiTheme="minorEastAsia" w:eastAsiaTheme="minorEastAsia" w:hAnsiTheme="minorEastAsia" w:cs="仿宋_GB2312" w:hint="eastAsia"/>
          <w:sz w:val="21"/>
          <w:szCs w:val="21"/>
        </w:rPr>
        <w:t>）三楼开标</w:t>
      </w:r>
      <w:r w:rsidR="006333AE" w:rsidRPr="009D6C16">
        <w:rPr>
          <w:rFonts w:asciiTheme="minorEastAsia" w:eastAsiaTheme="minorEastAsia" w:hAnsiTheme="minorEastAsia" w:cs="仿宋_GB2312" w:hint="eastAsia"/>
          <w:sz w:val="21"/>
          <w:szCs w:val="21"/>
          <w:u w:val="single"/>
        </w:rPr>
        <w:t>四</w:t>
      </w:r>
      <w:r w:rsidRPr="009D6C16">
        <w:rPr>
          <w:rFonts w:asciiTheme="minorEastAsia" w:eastAsiaTheme="minorEastAsia" w:hAnsiTheme="minorEastAsia" w:cs="仿宋_GB2312" w:hint="eastAsia"/>
          <w:sz w:val="21"/>
          <w:szCs w:val="21"/>
        </w:rPr>
        <w:t>室。</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D6C16">
        <w:rPr>
          <w:rFonts w:asciiTheme="minorEastAsia" w:eastAsiaTheme="minorEastAsia" w:hAnsiTheme="minorEastAsia" w:cs="仿宋_GB2312" w:hint="eastAsia"/>
          <w:sz w:val="21"/>
          <w:szCs w:val="21"/>
        </w:rPr>
        <w:t>（三） 本项目为全流程电子化交易项目，投标人须提交电子投标文件和纸质投标文件。</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D6C16">
        <w:rPr>
          <w:rFonts w:asciiTheme="minorEastAsia" w:eastAsiaTheme="minorEastAsia" w:hAnsiTheme="minorEastAsia" w:cs="仿宋_GB2312" w:hint="eastAsia"/>
          <w:sz w:val="21"/>
          <w:szCs w:val="21"/>
        </w:rPr>
        <w:t>1、加密电子投标文件</w:t>
      </w:r>
      <w:r w:rsidRPr="009D6C16">
        <w:rPr>
          <w:rFonts w:asciiTheme="minorEastAsia" w:hAnsiTheme="minorEastAsia" w:cs="宋体" w:hint="eastAsia"/>
          <w:sz w:val="21"/>
          <w:szCs w:val="21"/>
        </w:rPr>
        <w:t>（</w:t>
      </w:r>
      <w:r w:rsidRPr="009D6C16">
        <w:rPr>
          <w:rFonts w:asciiTheme="minorEastAsia" w:eastAsiaTheme="minorEastAsia" w:hAnsiTheme="minorEastAsia"/>
          <w:sz w:val="21"/>
          <w:szCs w:val="21"/>
        </w:rPr>
        <w:t>.file</w:t>
      </w:r>
      <w:r w:rsidRPr="009D6C16">
        <w:rPr>
          <w:rFonts w:asciiTheme="minorEastAsia" w:hAnsiTheme="minorEastAsia" w:cs="宋体" w:hint="eastAsia"/>
          <w:sz w:val="21"/>
          <w:szCs w:val="21"/>
        </w:rPr>
        <w:t>格式）须</w:t>
      </w:r>
      <w:r w:rsidRPr="009D6C16">
        <w:rPr>
          <w:rFonts w:asciiTheme="minorEastAsia" w:eastAsiaTheme="minorEastAsia" w:hAnsiTheme="minorEastAsia" w:cs="仿宋_GB2312" w:hint="eastAsia"/>
          <w:sz w:val="21"/>
          <w:szCs w:val="21"/>
        </w:rPr>
        <w:t>在投标截止时间（开标时间）前通过《全国公共资源交易平台(河南省</w:t>
      </w:r>
      <w:r w:rsidR="00B90354" w:rsidRPr="009D6C16">
        <w:rPr>
          <w:rFonts w:ascii="MS Mincho" w:eastAsiaTheme="minorEastAsia" w:hAnsi="MS Mincho" w:cs="MS Mincho" w:hint="eastAsia"/>
          <w:sz w:val="21"/>
          <w:szCs w:val="21"/>
        </w:rPr>
        <w:t>.</w:t>
      </w:r>
      <w:r w:rsidRPr="009D6C16">
        <w:rPr>
          <w:rFonts w:ascii="宋体" w:hAnsi="宋体" w:cs="宋体" w:hint="eastAsia"/>
          <w:sz w:val="21"/>
          <w:szCs w:val="21"/>
        </w:rPr>
        <w:t>许昌市</w:t>
      </w:r>
      <w:r w:rsidRPr="009D6C16">
        <w:rPr>
          <w:rFonts w:asciiTheme="minorEastAsia" w:eastAsiaTheme="minorEastAsia" w:hAnsiTheme="minorEastAsia" w:cs="仿宋_GB2312" w:hint="eastAsia"/>
          <w:sz w:val="21"/>
          <w:szCs w:val="21"/>
        </w:rPr>
        <w:t>)》公共资源交易系统成功上传。</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5" w:color="auto" w:fill="FFFFFF"/>
        </w:rPr>
      </w:pPr>
      <w:r w:rsidRPr="009D6C16">
        <w:rPr>
          <w:rFonts w:asciiTheme="minorEastAsia" w:eastAsiaTheme="minorEastAsia" w:hAnsiTheme="minorEastAsia" w:cs="仿宋_GB2312" w:hint="eastAsia"/>
          <w:sz w:val="21"/>
          <w:szCs w:val="21"/>
        </w:rPr>
        <w:t>2、纸质投标文件（正本、副本各1份）和备份文件1份</w:t>
      </w:r>
      <w:r w:rsidRPr="009D6C16">
        <w:rPr>
          <w:rFonts w:hAnsi="宋体" w:hint="eastAsia"/>
          <w:sz w:val="21"/>
          <w:szCs w:val="21"/>
        </w:rPr>
        <w:t>（使用电子介质存储）</w:t>
      </w:r>
      <w:r w:rsidRPr="009D6C16">
        <w:rPr>
          <w:rFonts w:asciiTheme="minorEastAsia" w:eastAsiaTheme="minorEastAsia" w:hAnsiTheme="minorEastAsia" w:cs="仿宋_GB2312" w:hint="eastAsia"/>
          <w:sz w:val="21"/>
          <w:szCs w:val="21"/>
        </w:rPr>
        <w:t>在投标截止时间（开标时间）前递交至本项目开标地点。</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D6C16">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w:t>
      </w:r>
      <w:r w:rsidR="00B90354" w:rsidRPr="009D6C16">
        <w:rPr>
          <w:rFonts w:asciiTheme="minorEastAsia" w:eastAsiaTheme="minorEastAsia" w:hAnsiTheme="minorEastAsia" w:cs="黑体" w:hint="eastAsia"/>
          <w:b/>
          <w:bCs/>
          <w:sz w:val="21"/>
          <w:szCs w:val="21"/>
          <w:shd w:val="clear" w:color="auto" w:fill="FFFFFF"/>
        </w:rPr>
        <w:t>.</w:t>
      </w:r>
      <w:r w:rsidRPr="009D6C16">
        <w:rPr>
          <w:rFonts w:asciiTheme="minorEastAsia" w:eastAsiaTheme="minorEastAsia" w:hAnsiTheme="minorEastAsia" w:cs="黑体" w:hint="eastAsia"/>
          <w:b/>
          <w:bCs/>
          <w:sz w:val="21"/>
          <w:szCs w:val="21"/>
          <w:shd w:val="clear" w:color="auto" w:fill="FFFFFF"/>
        </w:rPr>
        <w:t>许昌市）》、《中国</w:t>
      </w:r>
      <w:r w:rsidR="00B90354" w:rsidRPr="009D6C16">
        <w:rPr>
          <w:rFonts w:asciiTheme="minorEastAsia" w:eastAsiaTheme="minorEastAsia" w:hAnsiTheme="minorEastAsia" w:cs="黑体" w:hint="eastAsia"/>
          <w:b/>
          <w:bCs/>
          <w:sz w:val="21"/>
          <w:szCs w:val="21"/>
          <w:shd w:val="clear" w:color="auto" w:fill="FFFFFF"/>
        </w:rPr>
        <w:t>.</w:t>
      </w:r>
      <w:r w:rsidRPr="009D6C16">
        <w:rPr>
          <w:rFonts w:asciiTheme="minorEastAsia" w:eastAsiaTheme="minorEastAsia" w:hAnsiTheme="minorEastAsia" w:cs="黑体" w:hint="eastAsia"/>
          <w:b/>
          <w:bCs/>
          <w:sz w:val="21"/>
          <w:szCs w:val="21"/>
          <w:shd w:val="clear" w:color="auto" w:fill="FFFFFF"/>
        </w:rPr>
        <w:t>许昌 许昌市政府网》发布。</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9D6C16">
        <w:rPr>
          <w:rFonts w:asciiTheme="minorEastAsia" w:eastAsiaTheme="minorEastAsia" w:hAnsiTheme="minorEastAsia" w:cs="黑体" w:hint="eastAsia"/>
          <w:b/>
          <w:bCs/>
          <w:sz w:val="21"/>
          <w:szCs w:val="21"/>
          <w:shd w:val="clear" w:color="auto" w:fill="FFFFFF"/>
        </w:rPr>
        <w:t>七、公告期限</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9D6C16">
        <w:rPr>
          <w:rFonts w:asciiTheme="minorEastAsia" w:eastAsiaTheme="minorEastAsia" w:hAnsiTheme="minorEastAsia" w:cs="仿宋_GB2312" w:hint="eastAsia"/>
          <w:sz w:val="21"/>
          <w:szCs w:val="21"/>
        </w:rPr>
        <w:t>本招标公告自发布之日起公告期限为5个工作日。</w:t>
      </w:r>
    </w:p>
    <w:p w:rsidR="00CC1691" w:rsidRPr="009D6C16"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9D6C16">
        <w:rPr>
          <w:rFonts w:asciiTheme="minorEastAsia" w:eastAsiaTheme="minorEastAsia" w:hAnsiTheme="minorEastAsia" w:cs="黑体" w:hint="eastAsia"/>
          <w:b/>
          <w:bCs/>
          <w:sz w:val="21"/>
          <w:szCs w:val="21"/>
        </w:rPr>
        <w:t>八、联系方式</w:t>
      </w:r>
    </w:p>
    <w:p w:rsidR="0024610A" w:rsidRPr="009D6C16" w:rsidRDefault="00CC1691" w:rsidP="0024610A">
      <w:pPr>
        <w:adjustRightInd w:val="0"/>
        <w:spacing w:line="360" w:lineRule="auto"/>
        <w:ind w:firstLineChars="400" w:firstLine="843"/>
        <w:contextualSpacing/>
        <w:jc w:val="left"/>
        <w:rPr>
          <w:rFonts w:ascii="宋体" w:hAnsi="宋体"/>
          <w:szCs w:val="21"/>
        </w:rPr>
      </w:pPr>
      <w:r w:rsidRPr="009D6C16">
        <w:rPr>
          <w:rFonts w:ascii="宋体" w:hAnsi="宋体" w:hint="eastAsia"/>
          <w:b/>
          <w:szCs w:val="21"/>
        </w:rPr>
        <w:t>采购人</w:t>
      </w:r>
      <w:r w:rsidRPr="009D6C16">
        <w:rPr>
          <w:rFonts w:ascii="宋体" w:hAnsi="宋体" w:hint="eastAsia"/>
          <w:szCs w:val="21"/>
        </w:rPr>
        <w:t>：</w:t>
      </w:r>
      <w:r w:rsidR="0024610A" w:rsidRPr="009D6C16">
        <w:rPr>
          <w:rFonts w:asciiTheme="minorEastAsia" w:hAnsiTheme="minorEastAsia" w:cs="仿宋_GB2312" w:hint="eastAsia"/>
          <w:szCs w:val="21"/>
        </w:rPr>
        <w:t>许昌市质量技术监督检验测试中心</w:t>
      </w:r>
    </w:p>
    <w:p w:rsidR="0024610A" w:rsidRPr="009D6C16" w:rsidRDefault="0024610A" w:rsidP="0024610A">
      <w:pPr>
        <w:adjustRightInd w:val="0"/>
        <w:spacing w:line="360" w:lineRule="auto"/>
        <w:ind w:firstLineChars="400" w:firstLine="840"/>
        <w:contextualSpacing/>
        <w:jc w:val="left"/>
        <w:rPr>
          <w:rFonts w:ascii="宋体" w:hAnsi="宋体"/>
          <w:szCs w:val="21"/>
        </w:rPr>
      </w:pPr>
      <w:r w:rsidRPr="009D6C16">
        <w:rPr>
          <w:rFonts w:ascii="宋体" w:hAnsi="宋体" w:hint="eastAsia"/>
          <w:szCs w:val="21"/>
        </w:rPr>
        <w:t>地址：</w:t>
      </w:r>
      <w:r w:rsidRPr="009D6C16">
        <w:rPr>
          <w:rFonts w:asciiTheme="minorEastAsia" w:hAnsiTheme="minorEastAsia" w:cs="仿宋_GB2312" w:hint="eastAsia"/>
          <w:szCs w:val="21"/>
        </w:rPr>
        <w:t>许昌市龙兴路西段（许昌市科技广场西临）</w:t>
      </w:r>
    </w:p>
    <w:p w:rsidR="0024610A" w:rsidRPr="009D6C16" w:rsidRDefault="0024610A" w:rsidP="0024610A">
      <w:pPr>
        <w:adjustRightInd w:val="0"/>
        <w:spacing w:line="360" w:lineRule="auto"/>
        <w:ind w:firstLineChars="400" w:firstLine="840"/>
        <w:contextualSpacing/>
        <w:jc w:val="left"/>
        <w:rPr>
          <w:rFonts w:asciiTheme="minorEastAsia" w:hAnsiTheme="minorEastAsia" w:cs="仿宋_GB2312"/>
          <w:szCs w:val="21"/>
        </w:rPr>
      </w:pPr>
      <w:r w:rsidRPr="009D6C16">
        <w:rPr>
          <w:rFonts w:ascii="宋体" w:hAnsi="宋体" w:hint="eastAsia"/>
          <w:szCs w:val="21"/>
        </w:rPr>
        <w:lastRenderedPageBreak/>
        <w:t>联系人：</w:t>
      </w:r>
      <w:r w:rsidRPr="009D6C16">
        <w:rPr>
          <w:rFonts w:asciiTheme="minorEastAsia" w:hAnsiTheme="minorEastAsia" w:cs="仿宋_GB2312" w:hint="eastAsia"/>
          <w:szCs w:val="21"/>
        </w:rPr>
        <w:t>彭学伟         联系电话：13069515118</w:t>
      </w:r>
    </w:p>
    <w:p w:rsidR="0024610A" w:rsidRPr="009D6C16" w:rsidRDefault="0024610A" w:rsidP="0024610A">
      <w:pPr>
        <w:adjustRightInd w:val="0"/>
        <w:spacing w:line="360" w:lineRule="auto"/>
        <w:ind w:firstLineChars="400" w:firstLine="843"/>
        <w:contextualSpacing/>
        <w:jc w:val="left"/>
        <w:rPr>
          <w:rFonts w:ascii="宋体" w:hAnsi="宋体"/>
          <w:szCs w:val="21"/>
        </w:rPr>
      </w:pPr>
      <w:r w:rsidRPr="009D6C16">
        <w:rPr>
          <w:rFonts w:ascii="宋体" w:hAnsi="宋体" w:hint="eastAsia"/>
          <w:b/>
          <w:szCs w:val="21"/>
        </w:rPr>
        <w:t>集中采购机构</w:t>
      </w:r>
      <w:r w:rsidRPr="009D6C16">
        <w:rPr>
          <w:rFonts w:ascii="宋体" w:hAnsi="宋体" w:hint="eastAsia"/>
          <w:szCs w:val="21"/>
        </w:rPr>
        <w:t>：许昌市政府采购</w:t>
      </w:r>
      <w:r w:rsidR="00B463A3" w:rsidRPr="009D6C16">
        <w:rPr>
          <w:rFonts w:ascii="宋体" w:hAnsi="宋体" w:hint="eastAsia"/>
          <w:szCs w:val="21"/>
        </w:rPr>
        <w:t>服务</w:t>
      </w:r>
      <w:r w:rsidRPr="009D6C16">
        <w:rPr>
          <w:rFonts w:ascii="宋体" w:hAnsi="宋体" w:hint="eastAsia"/>
          <w:szCs w:val="21"/>
        </w:rPr>
        <w:t xml:space="preserve">中心 </w:t>
      </w:r>
    </w:p>
    <w:p w:rsidR="0024610A" w:rsidRPr="009D6C16" w:rsidRDefault="0024610A" w:rsidP="0024610A">
      <w:pPr>
        <w:adjustRightInd w:val="0"/>
        <w:spacing w:line="360" w:lineRule="auto"/>
        <w:ind w:firstLineChars="400" w:firstLine="840"/>
        <w:contextualSpacing/>
        <w:jc w:val="left"/>
        <w:rPr>
          <w:rFonts w:ascii="宋体" w:hAnsi="宋体"/>
          <w:szCs w:val="21"/>
        </w:rPr>
      </w:pPr>
      <w:r w:rsidRPr="009D6C16">
        <w:rPr>
          <w:rFonts w:ascii="宋体" w:hAnsi="宋体" w:hint="eastAsia"/>
          <w:szCs w:val="21"/>
        </w:rPr>
        <w:t>地址：许昌市</w:t>
      </w:r>
      <w:r w:rsidRPr="009D6C16">
        <w:rPr>
          <w:rFonts w:asciiTheme="minorEastAsia" w:hAnsiTheme="minorEastAsia" w:cs="Arial"/>
          <w:szCs w:val="21"/>
        </w:rPr>
        <w:t>龙兴路与竹林路交汇处</w:t>
      </w:r>
      <w:r w:rsidRPr="009D6C16">
        <w:rPr>
          <w:rFonts w:asciiTheme="minorEastAsia" w:hAnsiTheme="minorEastAsia" w:cs="仿宋_GB2312" w:hint="eastAsia"/>
          <w:szCs w:val="21"/>
        </w:rPr>
        <w:t>公共资源大厦</w:t>
      </w:r>
    </w:p>
    <w:p w:rsidR="0024610A" w:rsidRPr="009D6C16" w:rsidRDefault="0024610A" w:rsidP="0024610A">
      <w:pPr>
        <w:adjustRightInd w:val="0"/>
        <w:spacing w:line="360" w:lineRule="auto"/>
        <w:ind w:firstLineChars="400" w:firstLine="840"/>
        <w:contextualSpacing/>
        <w:jc w:val="left"/>
        <w:rPr>
          <w:rFonts w:ascii="宋体" w:hAnsi="宋体"/>
          <w:szCs w:val="21"/>
        </w:rPr>
      </w:pPr>
      <w:r w:rsidRPr="009D6C16">
        <w:rPr>
          <w:rFonts w:ascii="宋体" w:hAnsi="宋体" w:hint="eastAsia"/>
          <w:szCs w:val="21"/>
        </w:rPr>
        <w:t>联系人：李女士                 联系电话：</w:t>
      </w:r>
      <w:bookmarkStart w:id="1" w:name="联系人电话"/>
      <w:r w:rsidRPr="009D6C16">
        <w:rPr>
          <w:rFonts w:ascii="宋体" w:hAnsi="宋体"/>
          <w:szCs w:val="21"/>
        </w:rPr>
        <w:t>0</w:t>
      </w:r>
      <w:bookmarkEnd w:id="1"/>
      <w:r w:rsidRPr="009D6C16">
        <w:rPr>
          <w:rFonts w:ascii="宋体" w:hAnsi="宋体" w:hint="eastAsia"/>
          <w:szCs w:val="21"/>
        </w:rPr>
        <w:t>374-2968687</w:t>
      </w:r>
    </w:p>
    <w:p w:rsidR="0024610A" w:rsidRPr="009D6C16" w:rsidRDefault="0024610A" w:rsidP="0024610A">
      <w:pPr>
        <w:pStyle w:val="a7"/>
        <w:widowControl/>
        <w:shd w:val="clear" w:color="auto" w:fill="FFFFFF"/>
        <w:spacing w:line="360" w:lineRule="auto"/>
        <w:ind w:firstLine="420"/>
        <w:contextualSpacing/>
        <w:jc w:val="right"/>
        <w:rPr>
          <w:rFonts w:asciiTheme="minorEastAsia" w:eastAsiaTheme="minorEastAsia" w:hAnsiTheme="minorEastAsia" w:cs="仿宋_GB2312"/>
          <w:sz w:val="21"/>
          <w:szCs w:val="21"/>
        </w:rPr>
      </w:pPr>
    </w:p>
    <w:p w:rsidR="0024610A" w:rsidRPr="009D6C16" w:rsidRDefault="0024610A" w:rsidP="0024610A">
      <w:pPr>
        <w:pStyle w:val="a7"/>
        <w:widowControl/>
        <w:shd w:val="clear" w:color="auto" w:fill="FFFFFF"/>
        <w:spacing w:line="360" w:lineRule="auto"/>
        <w:ind w:firstLine="420"/>
        <w:contextualSpacing/>
        <w:jc w:val="right"/>
        <w:rPr>
          <w:rFonts w:asciiTheme="minorEastAsia" w:eastAsiaTheme="minorEastAsia" w:hAnsiTheme="minorEastAsia" w:cs="仿宋_GB2312"/>
          <w:sz w:val="21"/>
          <w:szCs w:val="21"/>
        </w:rPr>
      </w:pPr>
    </w:p>
    <w:p w:rsidR="0024610A" w:rsidRPr="009D6C16" w:rsidRDefault="0024610A" w:rsidP="0024610A">
      <w:pPr>
        <w:pStyle w:val="a7"/>
        <w:widowControl/>
        <w:shd w:val="clear" w:color="auto" w:fill="FFFFFF"/>
        <w:spacing w:line="360" w:lineRule="auto"/>
        <w:ind w:firstLine="420"/>
        <w:contextualSpacing/>
        <w:jc w:val="right"/>
        <w:rPr>
          <w:rFonts w:asciiTheme="minorEastAsia" w:eastAsiaTheme="minorEastAsia" w:hAnsiTheme="minorEastAsia" w:cs="仿宋_GB2312"/>
          <w:sz w:val="21"/>
          <w:szCs w:val="21"/>
        </w:rPr>
      </w:pPr>
    </w:p>
    <w:p w:rsidR="00A22F97" w:rsidRPr="009D6C16" w:rsidRDefault="0024610A" w:rsidP="0024610A">
      <w:pPr>
        <w:adjustRightInd w:val="0"/>
        <w:spacing w:line="360" w:lineRule="auto"/>
        <w:ind w:firstLineChars="400" w:firstLine="840"/>
        <w:contextualSpacing/>
        <w:jc w:val="right"/>
        <w:rPr>
          <w:rFonts w:asciiTheme="minorEastAsia" w:hAnsiTheme="minorEastAsia" w:cs="Arial"/>
          <w:szCs w:val="21"/>
        </w:rPr>
      </w:pPr>
      <w:r w:rsidRPr="009D6C16">
        <w:rPr>
          <w:rFonts w:asciiTheme="minorEastAsia" w:hAnsiTheme="minorEastAsia" w:cs="仿宋_GB2312" w:hint="eastAsia"/>
          <w:szCs w:val="21"/>
        </w:rPr>
        <w:t>许昌市质量技术监督检验测试中心</w:t>
      </w:r>
    </w:p>
    <w:p w:rsidR="00A22F97" w:rsidRPr="009D6C16" w:rsidRDefault="00A22F97" w:rsidP="0024610A">
      <w:pPr>
        <w:wordWrap w:val="0"/>
        <w:adjustRightInd w:val="0"/>
        <w:spacing w:line="360" w:lineRule="auto"/>
        <w:ind w:firstLineChars="400" w:firstLine="840"/>
        <w:contextualSpacing/>
        <w:jc w:val="right"/>
        <w:rPr>
          <w:rFonts w:asciiTheme="minorEastAsia" w:hAnsiTheme="minorEastAsia" w:cs="Arial"/>
          <w:szCs w:val="21"/>
        </w:rPr>
      </w:pPr>
      <w:r w:rsidRPr="009D6C16">
        <w:rPr>
          <w:rFonts w:asciiTheme="minorEastAsia" w:hAnsiTheme="minorEastAsia" w:cs="Arial" w:hint="eastAsia"/>
          <w:szCs w:val="21"/>
        </w:rPr>
        <w:t>二〇一九年</w:t>
      </w:r>
      <w:r w:rsidR="0024610A" w:rsidRPr="009D6C16">
        <w:rPr>
          <w:rFonts w:asciiTheme="minorEastAsia" w:hAnsiTheme="minorEastAsia" w:cs="Arial" w:hint="eastAsia"/>
          <w:szCs w:val="21"/>
        </w:rPr>
        <w:t>十二</w:t>
      </w:r>
      <w:r w:rsidRPr="009D6C16">
        <w:rPr>
          <w:rFonts w:asciiTheme="minorEastAsia" w:hAnsiTheme="minorEastAsia" w:cs="Arial" w:hint="eastAsia"/>
          <w:szCs w:val="21"/>
        </w:rPr>
        <w:t>月</w:t>
      </w:r>
      <w:r w:rsidR="006333AE" w:rsidRPr="009D6C16">
        <w:rPr>
          <w:rFonts w:asciiTheme="minorEastAsia" w:hAnsiTheme="minorEastAsia" w:cs="Arial" w:hint="eastAsia"/>
          <w:szCs w:val="21"/>
        </w:rPr>
        <w:t>三</w:t>
      </w:r>
      <w:r w:rsidRPr="009D6C16">
        <w:rPr>
          <w:rFonts w:asciiTheme="minorEastAsia" w:hAnsiTheme="minorEastAsia" w:cs="Arial" w:hint="eastAsia"/>
          <w:szCs w:val="21"/>
        </w:rPr>
        <w:t>日</w:t>
      </w:r>
    </w:p>
    <w:p w:rsidR="00CC1691" w:rsidRPr="009D6C16" w:rsidRDefault="00CC1691" w:rsidP="00CC1691">
      <w:pPr>
        <w:adjustRightInd w:val="0"/>
        <w:snapToGrid w:val="0"/>
        <w:spacing w:line="360" w:lineRule="auto"/>
        <w:ind w:firstLineChars="400" w:firstLine="840"/>
        <w:jc w:val="left"/>
        <w:rPr>
          <w:rFonts w:ascii="宋体" w:hAnsi="宋体"/>
          <w:szCs w:val="21"/>
        </w:rPr>
      </w:pPr>
    </w:p>
    <w:p w:rsidR="00CC1691" w:rsidRPr="009D6C16" w:rsidRDefault="00CC1691" w:rsidP="00CC1691">
      <w:pPr>
        <w:spacing w:line="360" w:lineRule="auto"/>
        <w:rPr>
          <w:rFonts w:hAnsi="宋体"/>
          <w:b/>
          <w:sz w:val="28"/>
          <w:szCs w:val="28"/>
        </w:rPr>
      </w:pPr>
      <w:r w:rsidRPr="009D6C16">
        <w:rPr>
          <w:rFonts w:hAnsi="宋体" w:hint="eastAsia"/>
          <w:b/>
          <w:sz w:val="28"/>
          <w:szCs w:val="28"/>
        </w:rPr>
        <w:t>温馨提示：</w:t>
      </w:r>
    </w:p>
    <w:p w:rsidR="00CC1691" w:rsidRPr="009D6C16" w:rsidRDefault="00CC1691" w:rsidP="00CC1691">
      <w:pPr>
        <w:spacing w:line="360" w:lineRule="auto"/>
        <w:ind w:firstLineChars="200" w:firstLine="562"/>
        <w:rPr>
          <w:rFonts w:hAnsi="宋体"/>
          <w:b/>
          <w:sz w:val="28"/>
          <w:szCs w:val="28"/>
        </w:rPr>
      </w:pPr>
      <w:r w:rsidRPr="009D6C16">
        <w:rPr>
          <w:rFonts w:hAnsi="宋体" w:hint="eastAsia"/>
          <w:b/>
          <w:sz w:val="28"/>
          <w:szCs w:val="28"/>
        </w:rPr>
        <w:t>本项目为全流程电子化交易项目，请认真阅读招标文件，并注意以下事项。</w:t>
      </w:r>
    </w:p>
    <w:p w:rsidR="00CC1691" w:rsidRPr="009D6C16" w:rsidRDefault="00CC1691" w:rsidP="00CC1691">
      <w:pPr>
        <w:pStyle w:val="af"/>
        <w:ind w:firstLine="321"/>
        <w:rPr>
          <w:rFonts w:ascii="仿宋_GB2312" w:eastAsia="仿宋_GB2312"/>
          <w:b/>
          <w:sz w:val="32"/>
          <w:szCs w:val="32"/>
        </w:rPr>
      </w:pPr>
    </w:p>
    <w:p w:rsidR="00CC1691" w:rsidRPr="009D6C16" w:rsidRDefault="00CC1691" w:rsidP="00CC1691">
      <w:pPr>
        <w:tabs>
          <w:tab w:val="left" w:pos="7095"/>
        </w:tabs>
        <w:spacing w:line="360" w:lineRule="auto"/>
        <w:ind w:firstLineChars="200" w:firstLine="422"/>
        <w:contextualSpacing/>
        <w:rPr>
          <w:rFonts w:hAnsi="宋体"/>
          <w:b/>
          <w:szCs w:val="21"/>
        </w:rPr>
      </w:pPr>
      <w:r w:rsidRPr="009D6C16">
        <w:rPr>
          <w:rFonts w:asciiTheme="minorEastAsia" w:hAnsiTheme="minorEastAsia" w:hint="eastAsia"/>
          <w:b/>
          <w:szCs w:val="21"/>
        </w:rPr>
        <w:t>1.</w:t>
      </w:r>
      <w:r w:rsidRPr="009D6C16">
        <w:rPr>
          <w:rFonts w:hAnsi="宋体" w:hint="eastAsia"/>
          <w:b/>
          <w:szCs w:val="21"/>
        </w:rPr>
        <w:t>投标人应按招标文件规定编制、提交电子投标文件和纸质投标文件。开、评标现场不接受投标人递交的备份电子投标文件和纸质投标文件以外的其他资料。</w:t>
      </w:r>
    </w:p>
    <w:p w:rsidR="00CC1691" w:rsidRPr="009D6C16" w:rsidRDefault="00CC1691" w:rsidP="00CC1691">
      <w:pPr>
        <w:tabs>
          <w:tab w:val="left" w:pos="7095"/>
        </w:tabs>
        <w:spacing w:line="360" w:lineRule="auto"/>
        <w:ind w:firstLineChars="200" w:firstLine="422"/>
        <w:contextualSpacing/>
        <w:rPr>
          <w:rFonts w:hAnsi="宋体"/>
          <w:b/>
          <w:szCs w:val="21"/>
        </w:rPr>
      </w:pPr>
      <w:r w:rsidRPr="009D6C16">
        <w:rPr>
          <w:rFonts w:asciiTheme="minorEastAsia" w:hAnsiTheme="minorEastAsia" w:hint="eastAsia"/>
          <w:b/>
          <w:szCs w:val="21"/>
        </w:rPr>
        <w:t>2</w:t>
      </w:r>
      <w:r w:rsidRPr="009D6C16">
        <w:rPr>
          <w:rFonts w:asciiTheme="minorEastAsia" w:hAnsiTheme="minorEastAsia"/>
          <w:b/>
          <w:szCs w:val="21"/>
        </w:rPr>
        <w:t>.</w:t>
      </w:r>
      <w:r w:rsidRPr="009D6C16">
        <w:rPr>
          <w:rFonts w:hAnsi="宋体" w:hint="eastAsia"/>
          <w:b/>
          <w:szCs w:val="21"/>
        </w:rPr>
        <w:t>电子文件下载、制作、提交期间和开标（</w:t>
      </w:r>
      <w:r w:rsidRPr="009D6C16">
        <w:rPr>
          <w:rFonts w:hAnsi="宋体" w:hint="eastAsia"/>
          <w:szCs w:val="21"/>
        </w:rPr>
        <w:t>电子投标文件的解密</w:t>
      </w:r>
      <w:r w:rsidRPr="009D6C16">
        <w:rPr>
          <w:rFonts w:hAnsi="宋体" w:hint="eastAsia"/>
          <w:b/>
          <w:szCs w:val="21"/>
        </w:rPr>
        <w:t>）环节，投标人须使用</w:t>
      </w:r>
      <w:r w:rsidRPr="009D6C16">
        <w:rPr>
          <w:rFonts w:hAnsi="宋体"/>
          <w:b/>
          <w:szCs w:val="21"/>
        </w:rPr>
        <w:t>CA</w:t>
      </w:r>
      <w:r w:rsidRPr="009D6C16">
        <w:rPr>
          <w:rFonts w:hAnsi="宋体"/>
          <w:b/>
          <w:szCs w:val="21"/>
        </w:rPr>
        <w:t>数字证书</w:t>
      </w:r>
      <w:r w:rsidRPr="009D6C16">
        <w:rPr>
          <w:rFonts w:hAnsi="宋体" w:hint="eastAsia"/>
          <w:b/>
          <w:szCs w:val="21"/>
        </w:rPr>
        <w:t>（证书须在有效期内）</w:t>
      </w:r>
      <w:r w:rsidRPr="009D6C16">
        <w:rPr>
          <w:rFonts w:hAnsi="宋体"/>
          <w:b/>
          <w:szCs w:val="21"/>
        </w:rPr>
        <w:t>。</w:t>
      </w:r>
    </w:p>
    <w:p w:rsidR="00CC1691" w:rsidRPr="009D6C16" w:rsidRDefault="00CC1691" w:rsidP="00CC1691">
      <w:pPr>
        <w:tabs>
          <w:tab w:val="left" w:pos="7095"/>
        </w:tabs>
        <w:spacing w:line="360" w:lineRule="auto"/>
        <w:ind w:firstLineChars="200" w:firstLine="422"/>
        <w:contextualSpacing/>
        <w:rPr>
          <w:rFonts w:hAnsi="宋体"/>
          <w:b/>
          <w:szCs w:val="21"/>
        </w:rPr>
      </w:pPr>
      <w:r w:rsidRPr="009D6C16">
        <w:rPr>
          <w:rFonts w:asciiTheme="minorEastAsia" w:hAnsiTheme="minorEastAsia"/>
          <w:b/>
          <w:szCs w:val="21"/>
        </w:rPr>
        <w:t>3</w:t>
      </w:r>
      <w:r w:rsidRPr="009D6C16">
        <w:rPr>
          <w:rFonts w:asciiTheme="minorEastAsia" w:hAnsiTheme="minorEastAsia" w:hint="eastAsia"/>
          <w:b/>
          <w:szCs w:val="21"/>
        </w:rPr>
        <w:t>.</w:t>
      </w:r>
      <w:r w:rsidRPr="009D6C16">
        <w:rPr>
          <w:rFonts w:hAnsi="宋体" w:hint="eastAsia"/>
          <w:b/>
          <w:szCs w:val="21"/>
        </w:rPr>
        <w:t>电子投标文件的制作</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asciiTheme="minorEastAsia" w:hAnsiTheme="minorEastAsia"/>
          <w:szCs w:val="21"/>
        </w:rPr>
        <w:t>3</w:t>
      </w:r>
      <w:r w:rsidRPr="009D6C16">
        <w:rPr>
          <w:rFonts w:asciiTheme="minorEastAsia" w:hAnsiTheme="minorEastAsia" w:hint="eastAsia"/>
          <w:szCs w:val="21"/>
        </w:rPr>
        <w:t>.1</w:t>
      </w:r>
      <w:r w:rsidRPr="009D6C16">
        <w:rPr>
          <w:rFonts w:hAnsi="宋体" w:hint="eastAsia"/>
          <w:szCs w:val="21"/>
        </w:rPr>
        <w:t xml:space="preserve"> </w:t>
      </w:r>
      <w:r w:rsidRPr="009D6C16">
        <w:rPr>
          <w:rFonts w:hAnsi="宋体" w:hint="eastAsia"/>
          <w:szCs w:val="21"/>
        </w:rPr>
        <w:t>投标人登录《全国公共资源交易平台</w:t>
      </w:r>
      <w:r w:rsidRPr="009D6C16">
        <w:rPr>
          <w:rFonts w:asciiTheme="majorEastAsia" w:eastAsiaTheme="majorEastAsia" w:hAnsiTheme="majorEastAsia" w:hint="eastAsia"/>
          <w:szCs w:val="21"/>
        </w:rPr>
        <w:t>(</w:t>
      </w:r>
      <w:r w:rsidRPr="009D6C16">
        <w:rPr>
          <w:rFonts w:hAnsi="宋体" w:hint="eastAsia"/>
          <w:szCs w:val="21"/>
        </w:rPr>
        <w:t>河南省</w:t>
      </w:r>
      <w:r w:rsidRPr="009D6C16">
        <w:rPr>
          <w:rFonts w:ascii="MS Mincho" w:eastAsia="MS Mincho" w:hAnsi="MS Mincho" w:cs="MS Mincho" w:hint="eastAsia"/>
          <w:szCs w:val="21"/>
        </w:rPr>
        <w:t>▪</w:t>
      </w:r>
      <w:r w:rsidRPr="009D6C16">
        <w:rPr>
          <w:rFonts w:ascii="宋体" w:eastAsia="宋体" w:hAnsi="宋体" w:cs="宋体" w:hint="eastAsia"/>
          <w:szCs w:val="21"/>
        </w:rPr>
        <w:t>许昌市</w:t>
      </w:r>
      <w:r w:rsidRPr="009D6C16">
        <w:rPr>
          <w:rFonts w:asciiTheme="minorEastAsia" w:hAnsiTheme="minorEastAsia" w:hint="eastAsia"/>
          <w:szCs w:val="21"/>
        </w:rPr>
        <w:t>)</w:t>
      </w:r>
      <w:r w:rsidRPr="009D6C16">
        <w:rPr>
          <w:rFonts w:hAnsi="宋体" w:hint="eastAsia"/>
          <w:szCs w:val="21"/>
        </w:rPr>
        <w:t>》公共资源交易系统（</w:t>
      </w:r>
      <w:hyperlink r:id="rId7" w:history="1">
        <w:r w:rsidRPr="009D6C16">
          <w:rPr>
            <w:rStyle w:val="a9"/>
            <w:rFonts w:hAnsi="宋体"/>
            <w:color w:val="auto"/>
            <w:szCs w:val="21"/>
          </w:rPr>
          <w:t>http://221.14.6.70:8088/ggzy/</w:t>
        </w:r>
      </w:hyperlink>
      <w:r w:rsidRPr="009D6C16">
        <w:rPr>
          <w:rFonts w:hAnsi="宋体" w:hint="eastAsia"/>
          <w:szCs w:val="21"/>
        </w:rPr>
        <w:t>）下载“许昌投标文件制作系统</w:t>
      </w:r>
      <w:r w:rsidRPr="009D6C16">
        <w:rPr>
          <w:rFonts w:hAnsi="宋体" w:hint="eastAsia"/>
          <w:szCs w:val="21"/>
        </w:rPr>
        <w:t xml:space="preserve">SEARUN </w:t>
      </w:r>
      <w:r w:rsidRPr="009D6C16">
        <w:rPr>
          <w:rFonts w:hAnsi="宋体" w:hint="eastAsia"/>
          <w:szCs w:val="21"/>
        </w:rPr>
        <w:t>最新版本”，按招标文件要求制作电子投标文件。</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hAnsi="宋体" w:hint="eastAsia"/>
          <w:szCs w:val="21"/>
        </w:rPr>
        <w:t>电子投标文件的制作，参考《全国公共资源交易平台</w:t>
      </w:r>
      <w:r w:rsidRPr="009D6C16">
        <w:rPr>
          <w:rFonts w:asciiTheme="minorEastAsia" w:hAnsiTheme="minorEastAsia" w:hint="eastAsia"/>
          <w:szCs w:val="21"/>
        </w:rPr>
        <w:t>(</w:t>
      </w:r>
      <w:r w:rsidRPr="009D6C16">
        <w:rPr>
          <w:rFonts w:hAnsi="宋体" w:hint="eastAsia"/>
          <w:szCs w:val="21"/>
        </w:rPr>
        <w:t>河南省</w:t>
      </w:r>
      <w:r w:rsidRPr="009D6C16">
        <w:rPr>
          <w:rFonts w:ascii="MS Mincho" w:eastAsia="MS Mincho" w:hAnsi="MS Mincho" w:cs="MS Mincho" w:hint="eastAsia"/>
          <w:szCs w:val="21"/>
        </w:rPr>
        <w:t>▪</w:t>
      </w:r>
      <w:r w:rsidRPr="009D6C16">
        <w:rPr>
          <w:rFonts w:ascii="宋体" w:eastAsia="宋体" w:hAnsi="宋体" w:cs="宋体" w:hint="eastAsia"/>
          <w:szCs w:val="21"/>
        </w:rPr>
        <w:t>许昌市</w:t>
      </w:r>
      <w:r w:rsidRPr="009D6C16">
        <w:rPr>
          <w:rFonts w:asciiTheme="minorEastAsia" w:hAnsiTheme="minorEastAsia" w:hint="eastAsia"/>
          <w:szCs w:val="21"/>
        </w:rPr>
        <w:t>)</w:t>
      </w:r>
      <w:r w:rsidRPr="009D6C16">
        <w:rPr>
          <w:rFonts w:hAnsi="宋体" w:hint="eastAsia"/>
          <w:szCs w:val="21"/>
        </w:rPr>
        <w:t>》公共资源交易系统——组件下载——交易系统操作手册（投标人、供应商）。</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asciiTheme="minorEastAsia" w:hAnsiTheme="minorEastAsia"/>
          <w:szCs w:val="21"/>
        </w:rPr>
        <w:t>3</w:t>
      </w:r>
      <w:r w:rsidRPr="009D6C16">
        <w:rPr>
          <w:rFonts w:asciiTheme="minorEastAsia" w:hAnsiTheme="minorEastAsia" w:hint="eastAsia"/>
          <w:szCs w:val="21"/>
        </w:rPr>
        <w:t>.</w:t>
      </w:r>
      <w:r w:rsidRPr="009D6C16">
        <w:rPr>
          <w:rFonts w:asciiTheme="minorEastAsia" w:hAnsiTheme="minorEastAsia"/>
          <w:szCs w:val="21"/>
        </w:rPr>
        <w:t>2</w:t>
      </w:r>
      <w:r w:rsidRPr="009D6C16">
        <w:rPr>
          <w:rFonts w:hAnsi="宋体" w:hint="eastAsia"/>
          <w:szCs w:val="21"/>
        </w:rPr>
        <w:t xml:space="preserve"> </w:t>
      </w:r>
      <w:r w:rsidRPr="009D6C16">
        <w:rPr>
          <w:rFonts w:hAnsi="宋体" w:hint="eastAsia"/>
          <w:szCs w:val="21"/>
        </w:rPr>
        <w:t>投标人须将招标文件要求的资质、业绩、荣誉及相关人员证明材料等资料原件扫描件（或图片）制作到所提交的电子投标文件中。</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asciiTheme="minorEastAsia" w:hAnsiTheme="minorEastAsia"/>
          <w:szCs w:val="21"/>
        </w:rPr>
        <w:lastRenderedPageBreak/>
        <w:t>3.3</w:t>
      </w:r>
      <w:r w:rsidRPr="009D6C16">
        <w:rPr>
          <w:rFonts w:hAnsi="宋体" w:hint="eastAsia"/>
          <w:szCs w:val="21"/>
        </w:rPr>
        <w:t>投标人对同一项目多个标段进行投标的，应分别下载所投标段的招标文件，按标段制作电子投标文件，并</w:t>
      </w:r>
      <w:r w:rsidRPr="009D6C16">
        <w:rPr>
          <w:rFonts w:hAnsi="宋体"/>
          <w:szCs w:val="21"/>
        </w:rPr>
        <w:t>按招标文件要求在相应位置加盖</w:t>
      </w:r>
      <w:r w:rsidRPr="009D6C16">
        <w:rPr>
          <w:rFonts w:hAnsi="宋体" w:hint="eastAsia"/>
          <w:szCs w:val="21"/>
        </w:rPr>
        <w:t>投标人</w:t>
      </w:r>
      <w:r w:rsidRPr="009D6C16">
        <w:rPr>
          <w:rFonts w:hAnsi="宋体"/>
          <w:szCs w:val="21"/>
        </w:rPr>
        <w:t>电子印章</w:t>
      </w:r>
      <w:r w:rsidRPr="009D6C16">
        <w:rPr>
          <w:rFonts w:hAnsi="宋体" w:hint="eastAsia"/>
          <w:szCs w:val="21"/>
        </w:rPr>
        <w:t>和法人电子印章。</w:t>
      </w:r>
    </w:p>
    <w:p w:rsidR="00CC1691" w:rsidRPr="009D6C16" w:rsidRDefault="00CC1691" w:rsidP="00CC1691">
      <w:pPr>
        <w:tabs>
          <w:tab w:val="left" w:pos="7095"/>
        </w:tabs>
        <w:spacing w:line="360" w:lineRule="auto"/>
        <w:ind w:leftChars="50" w:left="105" w:firstLineChars="150" w:firstLine="315"/>
        <w:contextualSpacing/>
        <w:rPr>
          <w:rFonts w:hAnsi="宋体"/>
          <w:szCs w:val="21"/>
        </w:rPr>
      </w:pPr>
      <w:r w:rsidRPr="009D6C16">
        <w:rPr>
          <w:rFonts w:hAnsi="宋体" w:hint="eastAsia"/>
          <w:szCs w:val="21"/>
        </w:rPr>
        <w:t>一个标段对应生成一个文件夹（</w:t>
      </w:r>
      <w:r w:rsidRPr="009D6C16">
        <w:rPr>
          <w:rFonts w:hAnsi="宋体" w:hint="eastAsia"/>
          <w:szCs w:val="21"/>
        </w:rPr>
        <w:t>xxxx</w:t>
      </w:r>
      <w:r w:rsidRPr="009D6C16">
        <w:rPr>
          <w:rFonts w:hAnsi="宋体" w:hint="eastAsia"/>
          <w:szCs w:val="21"/>
        </w:rPr>
        <w:t>项目</w:t>
      </w:r>
      <w:r w:rsidRPr="009D6C16">
        <w:rPr>
          <w:rFonts w:hAnsi="宋体" w:hint="eastAsia"/>
          <w:szCs w:val="21"/>
        </w:rPr>
        <w:t>xx</w:t>
      </w:r>
      <w:r w:rsidRPr="009D6C16">
        <w:rPr>
          <w:rFonts w:hAnsi="宋体" w:hint="eastAsia"/>
          <w:szCs w:val="21"/>
        </w:rPr>
        <w:t>标段）</w:t>
      </w:r>
      <w:r w:rsidRPr="009D6C16">
        <w:rPr>
          <w:rFonts w:hAnsi="宋体" w:hint="eastAsia"/>
          <w:szCs w:val="21"/>
        </w:rPr>
        <w:t xml:space="preserve">, </w:t>
      </w:r>
      <w:r w:rsidRPr="009D6C16">
        <w:rPr>
          <w:rFonts w:hAnsi="宋体" w:hint="eastAsia"/>
          <w:szCs w:val="21"/>
        </w:rPr>
        <w:t>其中包含</w:t>
      </w:r>
      <w:r w:rsidRPr="009D6C16">
        <w:rPr>
          <w:rFonts w:hAnsi="宋体" w:hint="eastAsia"/>
          <w:szCs w:val="21"/>
        </w:rPr>
        <w:t>2</w:t>
      </w:r>
      <w:r w:rsidRPr="009D6C16">
        <w:rPr>
          <w:rFonts w:hAnsi="宋体" w:hint="eastAsia"/>
          <w:szCs w:val="21"/>
        </w:rPr>
        <w:t>个文件和</w:t>
      </w:r>
      <w:r w:rsidRPr="009D6C16">
        <w:rPr>
          <w:rFonts w:hAnsi="宋体" w:hint="eastAsia"/>
          <w:szCs w:val="21"/>
        </w:rPr>
        <w:t>1</w:t>
      </w:r>
      <w:r w:rsidRPr="009D6C16">
        <w:rPr>
          <w:rFonts w:hAnsi="宋体" w:hint="eastAsia"/>
          <w:szCs w:val="21"/>
        </w:rPr>
        <w:t>个文件夹。后缀名为“</w:t>
      </w:r>
      <w:r w:rsidRPr="009D6C16">
        <w:rPr>
          <w:rFonts w:hAnsi="宋体"/>
          <w:szCs w:val="21"/>
        </w:rPr>
        <w:t>.file</w:t>
      </w:r>
      <w:r w:rsidRPr="009D6C16">
        <w:rPr>
          <w:rFonts w:hAnsi="宋体" w:hint="eastAsia"/>
          <w:szCs w:val="21"/>
        </w:rPr>
        <w:t>”的文件用于电子投标使用，后缀名为“</w:t>
      </w:r>
      <w:r w:rsidRPr="009D6C16">
        <w:rPr>
          <w:rFonts w:hAnsi="宋体" w:hint="eastAsia"/>
          <w:szCs w:val="21"/>
        </w:rPr>
        <w:t>.PDF</w:t>
      </w:r>
      <w:r w:rsidRPr="009D6C16">
        <w:rPr>
          <w:rFonts w:hAnsi="宋体" w:hint="eastAsia"/>
          <w:szCs w:val="21"/>
        </w:rPr>
        <w:t>”的文件用于打印纸质投标文件，名称为“备份”的文件夹使用电子介质存储，供开标现场备用。</w:t>
      </w:r>
    </w:p>
    <w:p w:rsidR="00CC1691" w:rsidRPr="009D6C16" w:rsidRDefault="00CC1691" w:rsidP="00CC1691">
      <w:pPr>
        <w:tabs>
          <w:tab w:val="left" w:pos="7095"/>
        </w:tabs>
        <w:spacing w:line="360" w:lineRule="auto"/>
        <w:ind w:firstLineChars="200" w:firstLine="422"/>
        <w:contextualSpacing/>
        <w:rPr>
          <w:rFonts w:hAnsi="宋体"/>
          <w:b/>
          <w:szCs w:val="21"/>
        </w:rPr>
      </w:pPr>
      <w:r w:rsidRPr="009D6C16">
        <w:rPr>
          <w:rFonts w:asciiTheme="minorEastAsia" w:hAnsiTheme="minorEastAsia"/>
          <w:b/>
          <w:szCs w:val="21"/>
        </w:rPr>
        <w:t>4</w:t>
      </w:r>
      <w:r w:rsidRPr="009D6C16">
        <w:rPr>
          <w:rFonts w:asciiTheme="minorEastAsia" w:hAnsiTheme="minorEastAsia" w:hint="eastAsia"/>
          <w:b/>
          <w:szCs w:val="21"/>
        </w:rPr>
        <w:t>.加密</w:t>
      </w:r>
      <w:r w:rsidRPr="009D6C16">
        <w:rPr>
          <w:rFonts w:hAnsi="宋体" w:hint="eastAsia"/>
          <w:b/>
          <w:szCs w:val="21"/>
        </w:rPr>
        <w:t>电子投标文件的提交</w:t>
      </w:r>
    </w:p>
    <w:p w:rsidR="00CC1691" w:rsidRPr="009D6C16" w:rsidRDefault="00CC1691" w:rsidP="00CC1691">
      <w:pPr>
        <w:tabs>
          <w:tab w:val="left" w:pos="7095"/>
        </w:tabs>
        <w:spacing w:line="360" w:lineRule="auto"/>
        <w:contextualSpacing/>
        <w:rPr>
          <w:rFonts w:hAnsi="宋体"/>
          <w:szCs w:val="21"/>
        </w:rPr>
      </w:pPr>
      <w:r w:rsidRPr="009D6C16">
        <w:rPr>
          <w:rFonts w:hAnsi="宋体" w:hint="eastAsia"/>
          <w:szCs w:val="21"/>
        </w:rPr>
        <w:t xml:space="preserve">    </w:t>
      </w:r>
      <w:r w:rsidRPr="009D6C16">
        <w:rPr>
          <w:rFonts w:asciiTheme="minorEastAsia" w:hAnsiTheme="minorEastAsia"/>
          <w:szCs w:val="21"/>
        </w:rPr>
        <w:t>4</w:t>
      </w:r>
      <w:r w:rsidRPr="009D6C16">
        <w:rPr>
          <w:rFonts w:asciiTheme="minorEastAsia" w:hAnsiTheme="minorEastAsia" w:hint="eastAsia"/>
          <w:szCs w:val="21"/>
        </w:rPr>
        <w:t>.1加密</w:t>
      </w:r>
      <w:r w:rsidRPr="009D6C16">
        <w:rPr>
          <w:rFonts w:hAnsi="宋体" w:hint="eastAsia"/>
          <w:szCs w:val="21"/>
        </w:rPr>
        <w:t>电子投标文件应在招标文件规定的投标截止时间（开标时间）之前成功提交至《全国公共资源交易平台</w:t>
      </w:r>
      <w:r w:rsidRPr="009D6C16">
        <w:rPr>
          <w:rFonts w:hAnsi="宋体" w:hint="eastAsia"/>
          <w:szCs w:val="21"/>
        </w:rPr>
        <w:t>(</w:t>
      </w:r>
      <w:r w:rsidRPr="009D6C16">
        <w:rPr>
          <w:rFonts w:hAnsi="宋体" w:hint="eastAsia"/>
          <w:szCs w:val="21"/>
        </w:rPr>
        <w:t>河南省</w:t>
      </w:r>
      <w:r w:rsidR="00B90354" w:rsidRPr="009D6C16">
        <w:rPr>
          <w:rFonts w:ascii="MS Mincho" w:hAnsi="MS Mincho" w:cs="MS Mincho" w:hint="eastAsia"/>
          <w:szCs w:val="21"/>
        </w:rPr>
        <w:t>.</w:t>
      </w:r>
      <w:r w:rsidRPr="009D6C16">
        <w:rPr>
          <w:rFonts w:ascii="宋体" w:eastAsia="宋体" w:hAnsi="宋体" w:cs="宋体" w:hint="eastAsia"/>
          <w:szCs w:val="21"/>
        </w:rPr>
        <w:t>许昌市</w:t>
      </w:r>
      <w:r w:rsidRPr="009D6C16">
        <w:rPr>
          <w:rFonts w:hAnsi="宋体" w:hint="eastAsia"/>
          <w:szCs w:val="21"/>
        </w:rPr>
        <w:t>)</w:t>
      </w:r>
      <w:r w:rsidRPr="009D6C16">
        <w:rPr>
          <w:rFonts w:hAnsi="宋体" w:hint="eastAsia"/>
          <w:szCs w:val="21"/>
        </w:rPr>
        <w:t>》公共资源交易系统（</w:t>
      </w:r>
      <w:hyperlink r:id="rId8" w:history="1">
        <w:r w:rsidRPr="009D6C16">
          <w:rPr>
            <w:rStyle w:val="a9"/>
            <w:rFonts w:hAnsi="宋体"/>
            <w:color w:val="auto"/>
            <w:szCs w:val="21"/>
          </w:rPr>
          <w:t>http://221.14.6.70:8088/ggzy/</w:t>
        </w:r>
      </w:hyperlink>
      <w:r w:rsidRPr="009D6C16">
        <w:rPr>
          <w:rFonts w:hAnsi="宋体" w:hint="eastAsia"/>
          <w:szCs w:val="21"/>
        </w:rPr>
        <w:t>）。</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hAnsi="宋体" w:hint="eastAsia"/>
          <w:szCs w:val="21"/>
        </w:rPr>
        <w:t>投标人应充分考虑并预留技术处理和上传数据所需时间。</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asciiTheme="minorEastAsia" w:hAnsiTheme="minorEastAsia"/>
          <w:szCs w:val="21"/>
        </w:rPr>
        <w:t>4.</w:t>
      </w:r>
      <w:r w:rsidRPr="009D6C16">
        <w:rPr>
          <w:rFonts w:asciiTheme="minorEastAsia" w:hAnsiTheme="minorEastAsia" w:hint="eastAsia"/>
          <w:szCs w:val="21"/>
        </w:rPr>
        <w:t xml:space="preserve">2 </w:t>
      </w:r>
      <w:r w:rsidRPr="009D6C16">
        <w:rPr>
          <w:rFonts w:hAnsi="宋体" w:hint="eastAsia"/>
          <w:szCs w:val="21"/>
        </w:rPr>
        <w:t>投标人对同一项目多个标段进行投标的，加密电子投标文件应按标段分别提交。</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asciiTheme="minorEastAsia" w:hAnsiTheme="minorEastAsia"/>
          <w:szCs w:val="21"/>
        </w:rPr>
        <w:t>4</w:t>
      </w:r>
      <w:r w:rsidRPr="009D6C16">
        <w:rPr>
          <w:rFonts w:asciiTheme="minorEastAsia" w:hAnsiTheme="minorEastAsia" w:hint="eastAsia"/>
          <w:szCs w:val="21"/>
        </w:rPr>
        <w:t>.</w:t>
      </w:r>
      <w:r w:rsidRPr="009D6C16">
        <w:rPr>
          <w:rFonts w:asciiTheme="minorEastAsia" w:hAnsiTheme="minorEastAsia"/>
          <w:szCs w:val="21"/>
        </w:rPr>
        <w:t>3</w:t>
      </w:r>
      <w:r w:rsidRPr="009D6C16">
        <w:rPr>
          <w:rFonts w:asciiTheme="minorEastAsia" w:hAnsiTheme="minorEastAsia" w:hint="eastAsia"/>
          <w:szCs w:val="21"/>
        </w:rPr>
        <w:t xml:space="preserve"> 加密</w:t>
      </w:r>
      <w:r w:rsidRPr="009D6C16">
        <w:rPr>
          <w:rFonts w:hAnsi="宋体" w:hint="eastAsia"/>
          <w:szCs w:val="21"/>
        </w:rPr>
        <w:t>电子投标文件成功提交后，投标人应打印“投标文件提交回执单”供开标现场备查。</w:t>
      </w:r>
    </w:p>
    <w:p w:rsidR="00CC1691" w:rsidRPr="009D6C16" w:rsidRDefault="00CC1691" w:rsidP="00CC1691">
      <w:pPr>
        <w:tabs>
          <w:tab w:val="left" w:pos="7095"/>
        </w:tabs>
        <w:spacing w:line="360" w:lineRule="auto"/>
        <w:ind w:firstLineChars="200" w:firstLine="422"/>
        <w:contextualSpacing/>
        <w:rPr>
          <w:rFonts w:hAnsi="宋体"/>
          <w:b/>
          <w:szCs w:val="21"/>
        </w:rPr>
      </w:pPr>
      <w:r w:rsidRPr="009D6C16">
        <w:rPr>
          <w:rFonts w:asciiTheme="minorEastAsia" w:hAnsiTheme="minorEastAsia"/>
          <w:b/>
          <w:szCs w:val="21"/>
        </w:rPr>
        <w:t>5</w:t>
      </w:r>
      <w:r w:rsidRPr="009D6C16">
        <w:rPr>
          <w:rFonts w:asciiTheme="minorEastAsia" w:hAnsiTheme="minorEastAsia" w:hint="eastAsia"/>
          <w:b/>
          <w:szCs w:val="21"/>
        </w:rPr>
        <w:t>.</w:t>
      </w:r>
      <w:r w:rsidRPr="009D6C16">
        <w:rPr>
          <w:rFonts w:hAnsi="宋体" w:hint="eastAsia"/>
          <w:b/>
          <w:szCs w:val="21"/>
        </w:rPr>
        <w:t>评标依据</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asciiTheme="minorEastAsia" w:hAnsiTheme="minorEastAsia" w:hint="eastAsia"/>
          <w:szCs w:val="21"/>
        </w:rPr>
        <w:t>5.1</w:t>
      </w:r>
      <w:r w:rsidRPr="009D6C16">
        <w:rPr>
          <w:rFonts w:hAnsi="宋体" w:hint="eastAsia"/>
          <w:szCs w:val="21"/>
        </w:rPr>
        <w:t>采用全流程电子化交易评标时，评标委员会以电子投标文件为依据评标。</w:t>
      </w:r>
    </w:p>
    <w:p w:rsidR="00CC1691" w:rsidRPr="009D6C16" w:rsidRDefault="00CC1691" w:rsidP="00CC1691">
      <w:pPr>
        <w:tabs>
          <w:tab w:val="left" w:pos="7095"/>
        </w:tabs>
        <w:spacing w:line="360" w:lineRule="auto"/>
        <w:ind w:firstLineChars="200" w:firstLine="420"/>
        <w:contextualSpacing/>
        <w:rPr>
          <w:rFonts w:hAnsi="宋体"/>
          <w:szCs w:val="21"/>
        </w:rPr>
      </w:pPr>
      <w:r w:rsidRPr="009D6C16">
        <w:rPr>
          <w:rFonts w:asciiTheme="minorEastAsia" w:hAnsiTheme="minorEastAsia" w:hint="eastAsia"/>
          <w:szCs w:val="21"/>
        </w:rPr>
        <w:t>5.2</w:t>
      </w:r>
      <w:r w:rsidRPr="009D6C16">
        <w:rPr>
          <w:rFonts w:hAnsi="宋体" w:hint="eastAsia"/>
          <w:szCs w:val="21"/>
        </w:rPr>
        <w:t>全流程电子化交易如因系统异常情况无法完成，将以人工方式进行。评标委员会以纸质投标文件为依据评标。</w:t>
      </w: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9D6C16" w:rsidRDefault="00CC1691" w:rsidP="00CC1691">
      <w:pPr>
        <w:numPr>
          <w:ilvl w:val="0"/>
          <w:numId w:val="1"/>
        </w:numPr>
        <w:jc w:val="center"/>
        <w:rPr>
          <w:rFonts w:asciiTheme="majorEastAsia" w:eastAsiaTheme="majorEastAsia" w:hAnsiTheme="majorEastAsia" w:cs="宋体"/>
          <w:b/>
          <w:kern w:val="0"/>
          <w:sz w:val="32"/>
          <w:szCs w:val="32"/>
        </w:rPr>
      </w:pPr>
      <w:r w:rsidRPr="009D6C16">
        <w:rPr>
          <w:rFonts w:asciiTheme="majorEastAsia" w:eastAsiaTheme="majorEastAsia" w:hAnsiTheme="majorEastAsia" w:cs="宋体" w:hint="eastAsia"/>
          <w:b/>
          <w:kern w:val="0"/>
          <w:sz w:val="32"/>
          <w:szCs w:val="32"/>
        </w:rPr>
        <w:lastRenderedPageBreak/>
        <w:t>项目需求</w:t>
      </w:r>
    </w:p>
    <w:p w:rsidR="00CC1691" w:rsidRPr="009D6C16" w:rsidRDefault="00CC1691" w:rsidP="00CC1691">
      <w:pPr>
        <w:rPr>
          <w:rFonts w:asciiTheme="majorEastAsia" w:eastAsiaTheme="majorEastAsia" w:hAnsiTheme="majorEastAsia" w:cs="宋体"/>
          <w:b/>
          <w:kern w:val="0"/>
          <w:sz w:val="32"/>
          <w:szCs w:val="32"/>
        </w:rPr>
      </w:pPr>
    </w:p>
    <w:p w:rsidR="00CC1691" w:rsidRPr="009D6C16" w:rsidRDefault="00CC1691" w:rsidP="00492B78">
      <w:pPr>
        <w:pStyle w:val="aa"/>
        <w:widowControl/>
        <w:numPr>
          <w:ilvl w:val="0"/>
          <w:numId w:val="23"/>
        </w:numPr>
        <w:shd w:val="clear" w:color="auto" w:fill="FFFFFF"/>
        <w:spacing w:line="360" w:lineRule="auto"/>
        <w:ind w:firstLineChars="0"/>
        <w:contextualSpacing/>
        <w:jc w:val="left"/>
        <w:rPr>
          <w:rFonts w:asciiTheme="minorEastAsia" w:hAnsiTheme="minorEastAsia" w:cs="黑体"/>
          <w:b/>
          <w:bCs/>
          <w:sz w:val="24"/>
          <w:szCs w:val="24"/>
          <w:shd w:val="clear" w:color="auto" w:fill="FFFFFF"/>
        </w:rPr>
      </w:pPr>
      <w:r w:rsidRPr="009D6C16">
        <w:rPr>
          <w:rFonts w:asciiTheme="minorEastAsia" w:hAnsiTheme="minorEastAsia" w:cs="黑体" w:hint="eastAsia"/>
          <w:b/>
          <w:bCs/>
          <w:sz w:val="24"/>
          <w:szCs w:val="24"/>
          <w:shd w:val="clear" w:color="auto" w:fill="FFFFFF"/>
        </w:rPr>
        <w:t>采购清单</w:t>
      </w:r>
    </w:p>
    <w:p w:rsidR="00492B78" w:rsidRPr="009D6C16" w:rsidRDefault="00492B78" w:rsidP="00492B78">
      <w:pPr>
        <w:widowControl/>
        <w:shd w:val="clear" w:color="auto" w:fill="FFFFFF"/>
        <w:spacing w:line="360" w:lineRule="atLeast"/>
        <w:ind w:left="482"/>
        <w:jc w:val="left"/>
        <w:rPr>
          <w:rFonts w:asciiTheme="minorEastAsia" w:hAnsiTheme="minorEastAsia" w:cs="黑体"/>
          <w:bCs/>
          <w:sz w:val="24"/>
          <w:szCs w:val="24"/>
          <w:shd w:val="clear" w:color="auto" w:fill="FFFFFF"/>
        </w:rPr>
      </w:pPr>
      <w:r w:rsidRPr="009D6C16">
        <w:rPr>
          <w:rFonts w:asciiTheme="minorEastAsia" w:hAnsiTheme="minorEastAsia" w:cs="黑体" w:hint="eastAsia"/>
          <w:bCs/>
          <w:sz w:val="24"/>
          <w:szCs w:val="24"/>
          <w:shd w:val="clear" w:color="auto" w:fill="FFFFFF"/>
        </w:rPr>
        <w:t>A包：</w:t>
      </w:r>
      <w:r w:rsidRPr="009D6C16">
        <w:rPr>
          <w:rFonts w:asciiTheme="minorEastAsia" w:hAnsiTheme="minorEastAsia" w:cs="黑体"/>
          <w:bCs/>
          <w:sz w:val="24"/>
          <w:szCs w:val="24"/>
          <w:shd w:val="clear" w:color="auto" w:fill="FFFFFF"/>
        </w:rPr>
        <w:t>8位半标准数字多用表</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492B78" w:rsidRPr="009D6C16" w:rsidTr="00D6240A">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是否为核心产品</w:t>
            </w:r>
          </w:p>
        </w:tc>
      </w:tr>
      <w:tr w:rsidR="00492B78" w:rsidRPr="009D6C16" w:rsidTr="00D6240A">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eastAsia="Times New Roman"/>
                <w:sz w:val="20"/>
                <w:szCs w:val="20"/>
              </w:rPr>
              <w:t>8</w:t>
            </w:r>
            <w:r w:rsidRPr="009D6C16">
              <w:rPr>
                <w:rFonts w:ascii="微软雅黑" w:eastAsia="微软雅黑" w:hAnsi="微软雅黑" w:cs="微软雅黑"/>
                <w:sz w:val="20"/>
                <w:szCs w:val="20"/>
              </w:rPr>
              <w:t>位半标准数字多用表</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jc w:val="left"/>
              <w:rPr>
                <w:rFonts w:ascii="微软雅黑" w:eastAsia="微软雅黑" w:hAnsi="微软雅黑" w:cs="微软雅黑"/>
                <w:sz w:val="20"/>
                <w:szCs w:val="20"/>
              </w:rPr>
            </w:pPr>
            <w:r w:rsidRPr="009D6C16">
              <w:rPr>
                <w:rFonts w:ascii="Arial" w:eastAsia="Times New Roman" w:hAnsi="Arial" w:cs="Arial"/>
                <w:sz w:val="20"/>
                <w:szCs w:val="20"/>
              </w:rPr>
              <w:t>▲</w:t>
            </w:r>
            <w:r w:rsidRPr="009D6C16">
              <w:rPr>
                <w:rFonts w:eastAsia="Times New Roman"/>
                <w:sz w:val="20"/>
                <w:szCs w:val="20"/>
              </w:rPr>
              <w:t>1.</w:t>
            </w:r>
            <w:r w:rsidRPr="009D6C16">
              <w:rPr>
                <w:rFonts w:ascii="微软雅黑" w:eastAsia="微软雅黑" w:hAnsi="微软雅黑" w:cs="微软雅黑"/>
                <w:sz w:val="20"/>
                <w:szCs w:val="20"/>
              </w:rPr>
              <w:t>功能：需满足直流电压测量、直流电流测量、交流电压测量、交流电流测量、电阻测量，频率测量、温度测量功能。</w:t>
            </w:r>
          </w:p>
          <w:p w:rsidR="00492B78" w:rsidRPr="009D6C16" w:rsidRDefault="00492B78" w:rsidP="00D6240A">
            <w:pPr>
              <w:jc w:val="left"/>
              <w:rPr>
                <w:rFonts w:ascii="微软雅黑" w:eastAsia="微软雅黑" w:hAnsi="微软雅黑" w:cs="微软雅黑"/>
                <w:sz w:val="20"/>
                <w:szCs w:val="20"/>
              </w:rPr>
            </w:pPr>
            <w:r w:rsidRPr="009D6C16">
              <w:rPr>
                <w:rFonts w:ascii="Arial" w:eastAsia="Times New Roman" w:hAnsi="Arial" w:cs="Arial"/>
                <w:sz w:val="20"/>
                <w:szCs w:val="20"/>
              </w:rPr>
              <w:t>▲</w:t>
            </w:r>
            <w:r w:rsidRPr="009D6C16">
              <w:rPr>
                <w:rFonts w:eastAsia="Times New Roman"/>
                <w:sz w:val="20"/>
                <w:szCs w:val="20"/>
              </w:rPr>
              <w:t>2.</w:t>
            </w:r>
            <w:r w:rsidRPr="009D6C16">
              <w:rPr>
                <w:rFonts w:ascii="微软雅黑" w:eastAsia="微软雅黑" w:hAnsi="微软雅黑" w:cs="微软雅黑"/>
                <w:sz w:val="20"/>
                <w:szCs w:val="20"/>
              </w:rPr>
              <w:t>位数：需满足</w:t>
            </w:r>
            <w:r w:rsidRPr="009D6C16">
              <w:rPr>
                <w:rFonts w:eastAsia="Times New Roman"/>
                <w:sz w:val="20"/>
                <w:szCs w:val="20"/>
              </w:rPr>
              <w:t>8</w:t>
            </w:r>
            <w:r w:rsidRPr="009D6C16">
              <w:rPr>
                <w:rFonts w:ascii="微软雅黑" w:eastAsia="微软雅黑" w:hAnsi="微软雅黑" w:cs="微软雅黑"/>
                <w:sz w:val="20"/>
                <w:szCs w:val="20"/>
              </w:rPr>
              <w:t>位半、</w:t>
            </w:r>
            <w:r w:rsidRPr="009D6C16">
              <w:rPr>
                <w:rFonts w:eastAsia="Times New Roman"/>
                <w:sz w:val="20"/>
                <w:szCs w:val="20"/>
              </w:rPr>
              <w:t>7</w:t>
            </w:r>
            <w:r w:rsidRPr="009D6C16">
              <w:rPr>
                <w:rFonts w:ascii="微软雅黑" w:eastAsia="微软雅黑" w:hAnsi="微软雅黑" w:cs="微软雅黑"/>
                <w:sz w:val="20"/>
                <w:szCs w:val="20"/>
              </w:rPr>
              <w:t>位半、</w:t>
            </w:r>
            <w:r w:rsidRPr="009D6C16">
              <w:rPr>
                <w:rFonts w:eastAsia="Times New Roman"/>
                <w:sz w:val="20"/>
                <w:szCs w:val="20"/>
              </w:rPr>
              <w:t>6</w:t>
            </w:r>
            <w:r w:rsidRPr="009D6C16">
              <w:rPr>
                <w:rFonts w:ascii="微软雅黑" w:eastAsia="微软雅黑" w:hAnsi="微软雅黑" w:cs="微软雅黑"/>
                <w:sz w:val="20"/>
                <w:szCs w:val="20"/>
              </w:rPr>
              <w:t>位半多分辨率设置，数字化位数</w:t>
            </w:r>
            <w:r w:rsidRPr="009D6C16">
              <w:rPr>
                <w:rFonts w:eastAsia="Times New Roman"/>
                <w:sz w:val="20"/>
                <w:szCs w:val="20"/>
              </w:rPr>
              <w:t>16</w:t>
            </w:r>
            <w:r w:rsidRPr="009D6C16">
              <w:rPr>
                <w:rFonts w:ascii="微软雅黑" w:eastAsia="微软雅黑" w:hAnsi="微软雅黑" w:cs="微软雅黑"/>
                <w:sz w:val="20"/>
                <w:szCs w:val="20"/>
              </w:rPr>
              <w:t>位。</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3.</w:t>
            </w:r>
            <w:r w:rsidRPr="009D6C16">
              <w:rPr>
                <w:rFonts w:ascii="微软雅黑" w:eastAsia="微软雅黑" w:hAnsi="微软雅黑" w:cs="微软雅黑"/>
                <w:sz w:val="20"/>
                <w:szCs w:val="20"/>
              </w:rPr>
              <w:t>彩色显示屏幕：可显示图形、趋势图和统计数据，图形化频域分析。</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4.</w:t>
            </w:r>
            <w:r w:rsidRPr="009D6C16">
              <w:rPr>
                <w:rFonts w:ascii="微软雅黑" w:eastAsia="微软雅黑" w:hAnsi="微软雅黑" w:cs="微软雅黑"/>
                <w:sz w:val="20"/>
                <w:szCs w:val="20"/>
              </w:rPr>
              <w:t>可视接线端子提示功能，指示应该使用的正确端子。</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5.</w:t>
            </w:r>
            <w:r w:rsidRPr="009D6C16">
              <w:rPr>
                <w:rFonts w:ascii="微软雅黑" w:eastAsia="微软雅黑" w:hAnsi="微软雅黑" w:cs="微软雅黑"/>
                <w:sz w:val="20"/>
                <w:szCs w:val="20"/>
              </w:rPr>
              <w:t>读数稳定时间：</w:t>
            </w:r>
            <w:r w:rsidRPr="009D6C16">
              <w:rPr>
                <w:rFonts w:eastAsia="Times New Roman"/>
                <w:sz w:val="20"/>
                <w:szCs w:val="20"/>
              </w:rPr>
              <w:t>8</w:t>
            </w:r>
            <w:r w:rsidRPr="009D6C16">
              <w:rPr>
                <w:rFonts w:ascii="微软雅黑" w:eastAsia="微软雅黑" w:hAnsi="微软雅黑" w:cs="微软雅黑"/>
                <w:sz w:val="20"/>
                <w:szCs w:val="20"/>
              </w:rPr>
              <w:t>位半分辨率时小于</w:t>
            </w:r>
            <w:r w:rsidRPr="009D6C16">
              <w:rPr>
                <w:rFonts w:eastAsia="Times New Roman"/>
                <w:sz w:val="20"/>
                <w:szCs w:val="20"/>
              </w:rPr>
              <w:t>20s</w:t>
            </w:r>
            <w:r w:rsidRPr="009D6C16">
              <w:rPr>
                <w:rFonts w:ascii="微软雅黑" w:eastAsia="微软雅黑" w:hAnsi="微软雅黑" w:cs="微软雅黑"/>
                <w:sz w:val="20"/>
                <w:szCs w:val="20"/>
              </w:rPr>
              <w:t>。</w:t>
            </w:r>
          </w:p>
          <w:p w:rsidR="00492B78" w:rsidRPr="009D6C16" w:rsidRDefault="00492B78" w:rsidP="00D6240A">
            <w:pPr>
              <w:jc w:val="left"/>
              <w:rPr>
                <w:rFonts w:ascii="微软雅黑" w:eastAsia="微软雅黑" w:hAnsi="微软雅黑" w:cs="微软雅黑"/>
                <w:sz w:val="20"/>
                <w:szCs w:val="20"/>
              </w:rPr>
            </w:pPr>
            <w:r w:rsidRPr="009D6C16">
              <w:rPr>
                <w:rFonts w:ascii="Arial" w:eastAsia="Times New Roman" w:hAnsi="Arial" w:cs="Arial"/>
                <w:sz w:val="20"/>
                <w:szCs w:val="20"/>
              </w:rPr>
              <w:t>▲</w:t>
            </w:r>
            <w:r w:rsidRPr="009D6C16">
              <w:rPr>
                <w:rFonts w:eastAsia="Times New Roman"/>
                <w:sz w:val="20"/>
                <w:szCs w:val="20"/>
              </w:rPr>
              <w:t>6.</w:t>
            </w:r>
            <w:r w:rsidRPr="009D6C16">
              <w:rPr>
                <w:rFonts w:ascii="微软雅黑" w:eastAsia="微软雅黑" w:hAnsi="微软雅黑" w:cs="微软雅黑"/>
                <w:sz w:val="20"/>
                <w:szCs w:val="20"/>
              </w:rPr>
              <w:t>数字化采样率：</w:t>
            </w:r>
            <w:r w:rsidRPr="009D6C16">
              <w:rPr>
                <w:rFonts w:eastAsia="Times New Roman"/>
                <w:sz w:val="20"/>
                <w:szCs w:val="20"/>
              </w:rPr>
              <w:t>150kS/s</w:t>
            </w:r>
            <w:r w:rsidRPr="009D6C16">
              <w:rPr>
                <w:rFonts w:ascii="微软雅黑" w:eastAsia="微软雅黑" w:hAnsi="微软雅黑" w:cs="微软雅黑"/>
                <w:sz w:val="20"/>
                <w:szCs w:val="20"/>
              </w:rPr>
              <w:t>。</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7.</w:t>
            </w:r>
            <w:r w:rsidRPr="009D6C16">
              <w:rPr>
                <w:rFonts w:ascii="微软雅黑" w:eastAsia="微软雅黑" w:hAnsi="微软雅黑" w:cs="微软雅黑"/>
                <w:sz w:val="20"/>
                <w:szCs w:val="20"/>
              </w:rPr>
              <w:t>具有后面板输入比率测量功能。</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8.</w:t>
            </w:r>
            <w:r w:rsidRPr="009D6C16">
              <w:rPr>
                <w:rFonts w:ascii="微软雅黑" w:eastAsia="微软雅黑" w:hAnsi="微软雅黑" w:cs="微软雅黑"/>
                <w:sz w:val="20"/>
                <w:szCs w:val="20"/>
              </w:rPr>
              <w:t>具有分流器测量、带分流器资产管理功能。</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9.</w:t>
            </w:r>
            <w:r w:rsidRPr="009D6C16">
              <w:rPr>
                <w:rFonts w:ascii="微软雅黑" w:eastAsia="微软雅黑" w:hAnsi="微软雅黑" w:cs="微软雅黑"/>
                <w:sz w:val="20"/>
                <w:szCs w:val="20"/>
              </w:rPr>
              <w:t>具有</w:t>
            </w:r>
            <w:r w:rsidRPr="009D6C16">
              <w:rPr>
                <w:rFonts w:eastAsia="Times New Roman"/>
                <w:sz w:val="20"/>
                <w:szCs w:val="20"/>
              </w:rPr>
              <w:t>RS-232</w:t>
            </w:r>
            <w:r w:rsidRPr="009D6C16">
              <w:rPr>
                <w:rFonts w:ascii="微软雅黑" w:eastAsia="微软雅黑" w:hAnsi="微软雅黑" w:cs="微软雅黑"/>
                <w:sz w:val="20"/>
                <w:szCs w:val="20"/>
              </w:rPr>
              <w:t>、</w:t>
            </w:r>
            <w:r w:rsidRPr="009D6C16">
              <w:rPr>
                <w:rFonts w:eastAsia="Times New Roman"/>
                <w:sz w:val="20"/>
                <w:szCs w:val="20"/>
              </w:rPr>
              <w:t>IEEE488</w:t>
            </w:r>
            <w:r w:rsidRPr="009D6C16">
              <w:rPr>
                <w:rFonts w:ascii="微软雅黑" w:eastAsia="微软雅黑" w:hAnsi="微软雅黑" w:cs="微软雅黑"/>
                <w:sz w:val="20"/>
                <w:szCs w:val="20"/>
              </w:rPr>
              <w:t>、以太网等通讯接口。</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 xml:space="preserve">10. </w:t>
            </w:r>
            <w:r w:rsidRPr="009D6C16">
              <w:rPr>
                <w:rFonts w:ascii="微软雅黑" w:eastAsia="微软雅黑" w:hAnsi="微软雅黑" w:cs="微软雅黑"/>
                <w:sz w:val="20"/>
                <w:szCs w:val="20"/>
              </w:rPr>
              <w:t>技术指标置信度：至少为</w:t>
            </w:r>
            <w:r w:rsidRPr="009D6C16">
              <w:rPr>
                <w:rFonts w:eastAsia="Times New Roman"/>
                <w:sz w:val="20"/>
                <w:szCs w:val="20"/>
              </w:rPr>
              <w:t>95%</w:t>
            </w:r>
            <w:r w:rsidRPr="009D6C16">
              <w:rPr>
                <w:rFonts w:ascii="微软雅黑" w:eastAsia="微软雅黑" w:hAnsi="微软雅黑" w:cs="微软雅黑"/>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lastRenderedPageBreak/>
              <w:t>▲</w:t>
            </w:r>
            <w:r w:rsidRPr="009D6C16">
              <w:rPr>
                <w:rFonts w:eastAsia="Times New Roman"/>
                <w:sz w:val="20"/>
                <w:szCs w:val="20"/>
              </w:rPr>
              <w:t>10.1</w:t>
            </w:r>
            <w:r w:rsidRPr="009D6C16">
              <w:rPr>
                <w:rFonts w:ascii="微软雅黑" w:eastAsia="微软雅黑" w:hAnsi="微软雅黑" w:cs="微软雅黑"/>
                <w:sz w:val="20"/>
                <w:szCs w:val="20"/>
              </w:rPr>
              <w:t>直流电压测量：</w:t>
            </w:r>
            <w:r w:rsidRPr="009D6C16">
              <w:rPr>
                <w:rFonts w:eastAsia="Times New Roman"/>
                <w:sz w:val="20"/>
                <w:szCs w:val="20"/>
              </w:rPr>
              <w:br/>
            </w:r>
            <w:r w:rsidRPr="009D6C16">
              <w:rPr>
                <w:rFonts w:ascii="微软雅黑" w:eastAsia="微软雅黑" w:hAnsi="微软雅黑" w:cs="微软雅黑"/>
                <w:sz w:val="20"/>
                <w:szCs w:val="20"/>
              </w:rPr>
              <w:t>量程：</w:t>
            </w:r>
            <w:r w:rsidRPr="009D6C16">
              <w:rPr>
                <w:rFonts w:eastAsia="Times New Roman"/>
                <w:sz w:val="20"/>
                <w:szCs w:val="20"/>
              </w:rPr>
              <w:t>1025V</w:t>
            </w:r>
            <w:r w:rsidRPr="009D6C16">
              <w:rPr>
                <w:rFonts w:ascii="微软雅黑" w:eastAsia="微软雅黑" w:hAnsi="微软雅黑" w:cs="微软雅黑"/>
                <w:sz w:val="20"/>
                <w:szCs w:val="20"/>
              </w:rPr>
              <w:t>，量程挡位</w:t>
            </w:r>
            <w:r w:rsidRPr="009D6C16">
              <w:rPr>
                <w:rFonts w:eastAsia="Times New Roman"/>
                <w:sz w:val="20"/>
                <w:szCs w:val="20"/>
              </w:rPr>
              <w:t xml:space="preserve"> 100mV~1000V</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 xml:space="preserve"> (3.9</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+0.6</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10.2</w:t>
            </w:r>
            <w:r w:rsidRPr="009D6C16">
              <w:rPr>
                <w:rFonts w:ascii="微软雅黑" w:eastAsia="微软雅黑" w:hAnsi="微软雅黑" w:cs="微软雅黑"/>
                <w:sz w:val="20"/>
                <w:szCs w:val="20"/>
              </w:rPr>
              <w:t>直流电流测量：</w:t>
            </w:r>
            <w:r w:rsidRPr="009D6C16">
              <w:rPr>
                <w:rFonts w:eastAsia="Times New Roman"/>
                <w:sz w:val="20"/>
                <w:szCs w:val="20"/>
              </w:rPr>
              <w:br/>
            </w:r>
            <w:r w:rsidRPr="009D6C16">
              <w:rPr>
                <w:rFonts w:ascii="微软雅黑" w:eastAsia="微软雅黑" w:hAnsi="微软雅黑" w:cs="微软雅黑"/>
                <w:sz w:val="20"/>
                <w:szCs w:val="20"/>
              </w:rPr>
              <w:t>量程：</w:t>
            </w:r>
            <w:r w:rsidRPr="009D6C16">
              <w:rPr>
                <w:rFonts w:eastAsia="Times New Roman"/>
                <w:sz w:val="20"/>
                <w:szCs w:val="20"/>
              </w:rPr>
              <w:t>30A</w:t>
            </w:r>
            <w:r w:rsidRPr="009D6C16">
              <w:rPr>
                <w:rFonts w:ascii="微软雅黑" w:eastAsia="微软雅黑" w:hAnsi="微软雅黑" w:cs="微软雅黑"/>
                <w:sz w:val="20"/>
                <w:szCs w:val="20"/>
              </w:rPr>
              <w:t>，量程挡位</w:t>
            </w:r>
            <w:r w:rsidRPr="009D6C16">
              <w:rPr>
                <w:rFonts w:eastAsia="Times New Roman"/>
                <w:sz w:val="20"/>
                <w:szCs w:val="20"/>
              </w:rPr>
              <w:t xml:space="preserve"> 100</w:t>
            </w:r>
            <w:r w:rsidRPr="009D6C16">
              <w:rPr>
                <w:rFonts w:eastAsia="Times New Roman" w:cs="Calibri"/>
                <w:sz w:val="20"/>
                <w:szCs w:val="20"/>
              </w:rPr>
              <w:t>μ</w:t>
            </w:r>
            <w:r w:rsidRPr="009D6C16">
              <w:rPr>
                <w:rFonts w:eastAsia="Times New Roman"/>
                <w:sz w:val="20"/>
                <w:szCs w:val="20"/>
              </w:rPr>
              <w:t>A~30A</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 xml:space="preserve"> (7</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+4</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10.3</w:t>
            </w:r>
            <w:r w:rsidRPr="009D6C16">
              <w:rPr>
                <w:rFonts w:ascii="微软雅黑" w:eastAsia="微软雅黑" w:hAnsi="微软雅黑" w:cs="微软雅黑"/>
                <w:sz w:val="20"/>
                <w:szCs w:val="20"/>
              </w:rPr>
              <w:t>交流电压测量：</w:t>
            </w:r>
            <w:r w:rsidRPr="009D6C16">
              <w:rPr>
                <w:rFonts w:eastAsia="Times New Roman"/>
                <w:sz w:val="20"/>
                <w:szCs w:val="20"/>
              </w:rPr>
              <w:br/>
            </w:r>
            <w:r w:rsidRPr="009D6C16">
              <w:rPr>
                <w:rFonts w:ascii="微软雅黑" w:eastAsia="微软雅黑" w:hAnsi="微软雅黑" w:cs="微软雅黑"/>
                <w:sz w:val="20"/>
                <w:szCs w:val="20"/>
              </w:rPr>
              <w:t>量程：</w:t>
            </w:r>
            <w:r w:rsidRPr="009D6C16">
              <w:rPr>
                <w:rFonts w:eastAsia="Times New Roman"/>
                <w:sz w:val="20"/>
                <w:szCs w:val="20"/>
              </w:rPr>
              <w:t>1025V</w:t>
            </w:r>
            <w:r w:rsidRPr="009D6C16">
              <w:rPr>
                <w:rFonts w:ascii="微软雅黑" w:eastAsia="微软雅黑" w:hAnsi="微软雅黑" w:cs="微软雅黑"/>
                <w:sz w:val="20"/>
                <w:szCs w:val="20"/>
              </w:rPr>
              <w:t>，</w:t>
            </w:r>
            <w:r w:rsidRPr="009D6C16">
              <w:rPr>
                <w:rFonts w:eastAsia="Times New Roman"/>
                <w:sz w:val="20"/>
                <w:szCs w:val="20"/>
              </w:rPr>
              <w:t xml:space="preserve"> 10Hz~1MHz</w:t>
            </w:r>
            <w:r w:rsidRPr="009D6C16">
              <w:rPr>
                <w:rFonts w:ascii="微软雅黑" w:eastAsia="微软雅黑" w:hAnsi="微软雅黑" w:cs="微软雅黑"/>
                <w:sz w:val="20"/>
                <w:szCs w:val="20"/>
              </w:rPr>
              <w:t>，量程挡位</w:t>
            </w:r>
            <w:r w:rsidRPr="009D6C16">
              <w:rPr>
                <w:rFonts w:eastAsia="Times New Roman"/>
                <w:sz w:val="20"/>
                <w:szCs w:val="20"/>
              </w:rPr>
              <w:t xml:space="preserve"> </w:t>
            </w:r>
            <w:r w:rsidRPr="009D6C16">
              <w:rPr>
                <w:rFonts w:hint="eastAsia"/>
                <w:sz w:val="20"/>
                <w:szCs w:val="20"/>
              </w:rPr>
              <w:t>20</w:t>
            </w:r>
            <w:r w:rsidRPr="009D6C16">
              <w:rPr>
                <w:rFonts w:eastAsia="Times New Roman"/>
                <w:sz w:val="20"/>
                <w:szCs w:val="20"/>
              </w:rPr>
              <w:t>mV~1000V</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 xml:space="preserve"> (150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+60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10.4</w:t>
            </w:r>
            <w:r w:rsidRPr="009D6C16">
              <w:rPr>
                <w:rFonts w:ascii="微软雅黑" w:eastAsia="微软雅黑" w:hAnsi="微软雅黑" w:cs="微软雅黑"/>
                <w:sz w:val="20"/>
                <w:szCs w:val="20"/>
              </w:rPr>
              <w:t>交流电流测量：</w:t>
            </w:r>
            <w:r w:rsidRPr="009D6C16">
              <w:rPr>
                <w:rFonts w:eastAsia="Times New Roman"/>
                <w:sz w:val="20"/>
                <w:szCs w:val="20"/>
              </w:rPr>
              <w:br/>
            </w:r>
            <w:r w:rsidRPr="009D6C16">
              <w:rPr>
                <w:rFonts w:ascii="微软雅黑" w:eastAsia="微软雅黑" w:hAnsi="微软雅黑" w:cs="微软雅黑"/>
                <w:sz w:val="20"/>
                <w:szCs w:val="20"/>
              </w:rPr>
              <w:t>量程：</w:t>
            </w:r>
            <w:r w:rsidRPr="009D6C16">
              <w:rPr>
                <w:rFonts w:eastAsia="Times New Roman"/>
                <w:sz w:val="20"/>
                <w:szCs w:val="20"/>
              </w:rPr>
              <w:t>30A</w:t>
            </w:r>
            <w:r w:rsidRPr="009D6C16">
              <w:rPr>
                <w:rFonts w:ascii="微软雅黑" w:eastAsia="微软雅黑" w:hAnsi="微软雅黑" w:cs="微软雅黑"/>
                <w:sz w:val="20"/>
                <w:szCs w:val="20"/>
              </w:rPr>
              <w:t>，</w:t>
            </w:r>
            <w:r w:rsidRPr="009D6C16">
              <w:rPr>
                <w:rFonts w:eastAsia="Times New Roman"/>
                <w:sz w:val="20"/>
                <w:szCs w:val="20"/>
              </w:rPr>
              <w:t xml:space="preserve"> 10Hz~10kHz</w:t>
            </w:r>
            <w:r w:rsidRPr="009D6C16">
              <w:rPr>
                <w:rFonts w:ascii="微软雅黑" w:eastAsia="微软雅黑" w:hAnsi="微软雅黑" w:cs="微软雅黑"/>
                <w:sz w:val="20"/>
                <w:szCs w:val="20"/>
              </w:rPr>
              <w:t>，量程挡位</w:t>
            </w:r>
            <w:r w:rsidRPr="009D6C16">
              <w:rPr>
                <w:rFonts w:eastAsia="Times New Roman"/>
                <w:sz w:val="20"/>
                <w:szCs w:val="20"/>
              </w:rPr>
              <w:t xml:space="preserve"> 100μA~30A</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 xml:space="preserve"> (300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+120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eastAsia="Times New Roman"/>
                <w:sz w:val="20"/>
                <w:szCs w:val="20"/>
              </w:rPr>
              <w:t>10.5</w:t>
            </w:r>
            <w:r w:rsidRPr="009D6C16">
              <w:rPr>
                <w:rFonts w:ascii="微软雅黑" w:eastAsia="微软雅黑" w:hAnsi="微软雅黑" w:cs="微软雅黑"/>
                <w:sz w:val="20"/>
                <w:szCs w:val="20"/>
              </w:rPr>
              <w:t>电阻测量：</w:t>
            </w:r>
            <w:r w:rsidRPr="009D6C16">
              <w:rPr>
                <w:rFonts w:eastAsia="Times New Roman"/>
                <w:sz w:val="20"/>
                <w:szCs w:val="20"/>
              </w:rPr>
              <w:br/>
            </w:r>
            <w:r w:rsidRPr="009D6C16">
              <w:rPr>
                <w:rFonts w:ascii="微软雅黑" w:eastAsia="微软雅黑" w:hAnsi="微软雅黑" w:cs="微软雅黑"/>
                <w:sz w:val="20"/>
                <w:szCs w:val="20"/>
              </w:rPr>
              <w:t>量程：</w:t>
            </w:r>
            <w:r w:rsidRPr="009D6C16">
              <w:rPr>
                <w:rFonts w:eastAsia="Times New Roman"/>
                <w:sz w:val="20"/>
                <w:szCs w:val="20"/>
              </w:rPr>
              <w:t>20G</w:t>
            </w:r>
            <w:r w:rsidRPr="009D6C16">
              <w:rPr>
                <w:rFonts w:eastAsia="Times New Roman" w:cs="Calibri"/>
                <w:sz w:val="20"/>
                <w:szCs w:val="20"/>
              </w:rPr>
              <w:t>Ω</w:t>
            </w:r>
            <w:r w:rsidRPr="009D6C16">
              <w:rPr>
                <w:rFonts w:ascii="微软雅黑" w:eastAsia="微软雅黑" w:hAnsi="微软雅黑" w:cs="微软雅黑"/>
                <w:sz w:val="20"/>
                <w:szCs w:val="20"/>
              </w:rPr>
              <w:t>，量程挡位</w:t>
            </w:r>
            <w:r w:rsidRPr="009D6C16">
              <w:rPr>
                <w:rFonts w:eastAsia="Times New Roman"/>
                <w:sz w:val="20"/>
                <w:szCs w:val="20"/>
              </w:rPr>
              <w:t xml:space="preserve"> 1</w:t>
            </w:r>
            <w:r w:rsidRPr="009D6C16">
              <w:rPr>
                <w:rFonts w:eastAsia="Times New Roman" w:cs="Calibri"/>
                <w:sz w:val="20"/>
                <w:szCs w:val="20"/>
              </w:rPr>
              <w:t>Ω</w:t>
            </w:r>
            <w:r w:rsidRPr="009D6C16">
              <w:rPr>
                <w:rFonts w:eastAsia="Times New Roman"/>
                <w:sz w:val="20"/>
                <w:szCs w:val="20"/>
              </w:rPr>
              <w:t>~10G</w:t>
            </w:r>
            <w:r w:rsidRPr="009D6C16">
              <w:rPr>
                <w:rFonts w:eastAsia="Times New Roman" w:cs="Calibri"/>
                <w:sz w:val="20"/>
                <w:szCs w:val="20"/>
              </w:rPr>
              <w:t>Ω</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 xml:space="preserve"> (8</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+0.8</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10.6</w:t>
            </w:r>
            <w:r w:rsidRPr="009D6C16">
              <w:rPr>
                <w:rFonts w:ascii="微软雅黑" w:eastAsia="微软雅黑" w:hAnsi="微软雅黑" w:cs="微软雅黑"/>
                <w:sz w:val="20"/>
                <w:szCs w:val="20"/>
              </w:rPr>
              <w:t>频率测量：</w:t>
            </w:r>
            <w:r w:rsidRPr="009D6C16">
              <w:rPr>
                <w:rFonts w:eastAsia="Times New Roman"/>
                <w:sz w:val="20"/>
                <w:szCs w:val="20"/>
              </w:rPr>
              <w:br/>
            </w:r>
            <w:r w:rsidRPr="009D6C16">
              <w:rPr>
                <w:rFonts w:ascii="微软雅黑" w:eastAsia="微软雅黑" w:hAnsi="微软雅黑" w:cs="微软雅黑"/>
                <w:sz w:val="20"/>
                <w:szCs w:val="20"/>
              </w:rPr>
              <w:t>电压输入：</w:t>
            </w:r>
            <w:r w:rsidRPr="009D6C16">
              <w:rPr>
                <w:rFonts w:eastAsia="Times New Roman"/>
                <w:sz w:val="20"/>
                <w:szCs w:val="20"/>
              </w:rPr>
              <w:t>10Hz</w:t>
            </w:r>
            <w:r w:rsidRPr="009D6C16">
              <w:rPr>
                <w:rFonts w:ascii="微软雅黑" w:eastAsia="微软雅黑" w:hAnsi="微软雅黑" w:cs="微软雅黑"/>
                <w:sz w:val="20"/>
                <w:szCs w:val="20"/>
              </w:rPr>
              <w:t>～</w:t>
            </w:r>
            <w:r w:rsidRPr="009D6C16">
              <w:rPr>
                <w:rFonts w:eastAsia="Times New Roman"/>
                <w:sz w:val="20"/>
                <w:szCs w:val="20"/>
              </w:rPr>
              <w:t>1MHz</w:t>
            </w:r>
            <w:r w:rsidRPr="009D6C16">
              <w:rPr>
                <w:rFonts w:eastAsia="Times New Roman"/>
                <w:sz w:val="20"/>
                <w:szCs w:val="20"/>
              </w:rPr>
              <w:br/>
            </w:r>
            <w:r w:rsidRPr="009D6C16">
              <w:rPr>
                <w:rFonts w:ascii="微软雅黑" w:eastAsia="微软雅黑" w:hAnsi="微软雅黑" w:cs="微软雅黑"/>
                <w:sz w:val="20"/>
                <w:szCs w:val="20"/>
              </w:rPr>
              <w:t>电流输入：</w:t>
            </w:r>
            <w:r w:rsidRPr="009D6C16">
              <w:rPr>
                <w:rFonts w:eastAsia="Times New Roman"/>
                <w:sz w:val="20"/>
                <w:szCs w:val="20"/>
              </w:rPr>
              <w:t>10Hz</w:t>
            </w:r>
            <w:r w:rsidRPr="009D6C16">
              <w:rPr>
                <w:rFonts w:ascii="微软雅黑" w:eastAsia="微软雅黑" w:hAnsi="微软雅黑" w:cs="微软雅黑"/>
                <w:sz w:val="20"/>
                <w:szCs w:val="20"/>
              </w:rPr>
              <w:t>～</w:t>
            </w:r>
            <w:r w:rsidRPr="009D6C16">
              <w:rPr>
                <w:rFonts w:eastAsia="Times New Roman"/>
                <w:sz w:val="20"/>
                <w:szCs w:val="20"/>
              </w:rPr>
              <w:t>10kHz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(2</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+2</w:t>
            </w:r>
            <w:r w:rsidRPr="009D6C16">
              <w:rPr>
                <w:rFonts w:ascii="微软雅黑" w:eastAsia="微软雅黑" w:hAnsi="微软雅黑" w:cs="微软雅黑"/>
                <w:sz w:val="20"/>
                <w:szCs w:val="20"/>
              </w:rPr>
              <w:t>个字</w:t>
            </w:r>
            <w:r w:rsidRPr="009D6C16">
              <w:rPr>
                <w:rFonts w:eastAsia="Times New Roman"/>
                <w:sz w:val="20"/>
                <w:szCs w:val="20"/>
              </w:rPr>
              <w:t>)</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10.7</w:t>
            </w:r>
            <w:r w:rsidRPr="009D6C16">
              <w:rPr>
                <w:rFonts w:ascii="微软雅黑" w:eastAsia="微软雅黑" w:hAnsi="微软雅黑" w:cs="微软雅黑"/>
                <w:sz w:val="20"/>
                <w:szCs w:val="20"/>
              </w:rPr>
              <w:t>温度测量：</w:t>
            </w:r>
            <w:r w:rsidRPr="009D6C16">
              <w:rPr>
                <w:rFonts w:eastAsia="Times New Roman"/>
                <w:sz w:val="20"/>
                <w:szCs w:val="20"/>
              </w:rPr>
              <w:br/>
            </w:r>
            <w:r w:rsidRPr="009D6C16">
              <w:rPr>
                <w:rFonts w:ascii="微软雅黑" w:eastAsia="微软雅黑" w:hAnsi="微软雅黑" w:cs="微软雅黑"/>
                <w:sz w:val="20"/>
                <w:szCs w:val="20"/>
              </w:rPr>
              <w:lastRenderedPageBreak/>
              <w:t>热电阻最优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 xml:space="preserve"> 0.005</w:t>
            </w:r>
            <w:r w:rsidRPr="009D6C16">
              <w:rPr>
                <w:rFonts w:ascii="微软雅黑" w:eastAsia="微软雅黑" w:hAnsi="微软雅黑" w:cs="微软雅黑"/>
                <w:sz w:val="20"/>
                <w:szCs w:val="20"/>
              </w:rPr>
              <w:t>℃（</w:t>
            </w:r>
            <w:r w:rsidRPr="009D6C16">
              <w:rPr>
                <w:rFonts w:eastAsia="Times New Roman" w:cs="Calibri"/>
                <w:sz w:val="20"/>
                <w:szCs w:val="20"/>
              </w:rPr>
              <w:t>±</w:t>
            </w:r>
            <w:r w:rsidRPr="009D6C16">
              <w:rPr>
                <w:rFonts w:eastAsia="Times New Roman"/>
                <w:sz w:val="20"/>
                <w:szCs w:val="20"/>
              </w:rPr>
              <w:t>5mK</w:t>
            </w:r>
            <w:r w:rsidRPr="009D6C16">
              <w:rPr>
                <w:rFonts w:ascii="微软雅黑" w:eastAsia="微软雅黑" w:hAnsi="微软雅黑" w:cs="微软雅黑"/>
                <w:sz w:val="20"/>
                <w:szCs w:val="20"/>
              </w:rPr>
              <w:t>）</w:t>
            </w:r>
            <w:r w:rsidRPr="009D6C16">
              <w:rPr>
                <w:rFonts w:eastAsia="Times New Roman"/>
                <w:sz w:val="20"/>
                <w:szCs w:val="20"/>
              </w:rPr>
              <w:br/>
            </w:r>
            <w:r w:rsidRPr="009D6C16">
              <w:rPr>
                <w:rFonts w:ascii="微软雅黑" w:eastAsia="微软雅黑" w:hAnsi="微软雅黑" w:cs="微软雅黑"/>
                <w:sz w:val="20"/>
                <w:szCs w:val="20"/>
              </w:rPr>
              <w:t>热电偶最优</w:t>
            </w:r>
            <w:r w:rsidRPr="009D6C16">
              <w:rPr>
                <w:rFonts w:eastAsia="Times New Roman"/>
                <w:sz w:val="20"/>
                <w:szCs w:val="20"/>
              </w:rPr>
              <w:t>1</w:t>
            </w:r>
            <w:r w:rsidRPr="009D6C16">
              <w:rPr>
                <w:rFonts w:ascii="微软雅黑" w:eastAsia="微软雅黑" w:hAnsi="微软雅黑" w:cs="微软雅黑"/>
                <w:sz w:val="20"/>
                <w:szCs w:val="20"/>
              </w:rPr>
              <w:t>年期精度：</w:t>
            </w:r>
            <w:r w:rsidRPr="009D6C16">
              <w:rPr>
                <w:rFonts w:eastAsia="Times New Roman" w:cs="Calibri"/>
                <w:sz w:val="20"/>
                <w:szCs w:val="20"/>
              </w:rPr>
              <w:t>±</w:t>
            </w:r>
            <w:r w:rsidRPr="009D6C16">
              <w:rPr>
                <w:rFonts w:eastAsia="Times New Roman"/>
                <w:sz w:val="20"/>
                <w:szCs w:val="20"/>
              </w:rPr>
              <w:t xml:space="preserve"> 0.05</w:t>
            </w:r>
            <w:r w:rsidRPr="009D6C16">
              <w:rPr>
                <w:rFonts w:ascii="微软雅黑" w:eastAsia="微软雅黑" w:hAnsi="微软雅黑" w:cs="微软雅黑"/>
                <w:sz w:val="20"/>
                <w:szCs w:val="20"/>
              </w:rPr>
              <w:t>℃（</w:t>
            </w:r>
            <w:r w:rsidRPr="009D6C16">
              <w:rPr>
                <w:rFonts w:eastAsia="Times New Roman" w:cs="Calibri"/>
                <w:sz w:val="20"/>
                <w:szCs w:val="20"/>
              </w:rPr>
              <w:t>±</w:t>
            </w:r>
            <w:r w:rsidRPr="009D6C16">
              <w:rPr>
                <w:rFonts w:eastAsia="Times New Roman"/>
                <w:sz w:val="20"/>
                <w:szCs w:val="20"/>
              </w:rPr>
              <w:t>50mK</w:t>
            </w:r>
            <w:r w:rsidRPr="009D6C16">
              <w:rPr>
                <w:rFonts w:ascii="微软雅黑" w:eastAsia="微软雅黑" w:hAnsi="微软雅黑" w:cs="微软雅黑"/>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10.8</w:t>
            </w:r>
            <w:r w:rsidRPr="009D6C16">
              <w:rPr>
                <w:rFonts w:ascii="微软雅黑" w:eastAsia="微软雅黑" w:hAnsi="微软雅黑" w:cs="微软雅黑"/>
                <w:sz w:val="20"/>
                <w:szCs w:val="20"/>
              </w:rPr>
              <w:t>数字化测量：最高</w:t>
            </w:r>
            <w:r w:rsidRPr="009D6C16">
              <w:rPr>
                <w:rFonts w:eastAsia="Times New Roman"/>
                <w:sz w:val="20"/>
                <w:szCs w:val="20"/>
              </w:rPr>
              <w:t>12MHz</w:t>
            </w:r>
          </w:p>
          <w:p w:rsidR="00492B78" w:rsidRPr="009D6C16" w:rsidRDefault="00492B78" w:rsidP="00D6240A">
            <w:pPr>
              <w:widowControl/>
              <w:spacing w:line="360" w:lineRule="atLeast"/>
              <w:rPr>
                <w:rFonts w:ascii="宋体" w:hAnsi="宋体" w:cs="仿宋"/>
                <w:b/>
                <w:kern w:val="0"/>
                <w:sz w:val="24"/>
                <w:szCs w:val="24"/>
              </w:rPr>
            </w:pPr>
            <w:r w:rsidRPr="009D6C16">
              <w:rPr>
                <w:rFonts w:ascii="Arial" w:eastAsia="Times New Roman" w:hAnsi="Arial" w:cs="Arial"/>
                <w:sz w:val="20"/>
                <w:szCs w:val="20"/>
              </w:rPr>
              <w:t>▲</w:t>
            </w:r>
            <w:r w:rsidRPr="009D6C16">
              <w:rPr>
                <w:rFonts w:eastAsia="Times New Roman"/>
                <w:sz w:val="20"/>
                <w:szCs w:val="20"/>
              </w:rPr>
              <w:t xml:space="preserve">11. </w:t>
            </w:r>
            <w:r w:rsidRPr="009D6C16">
              <w:rPr>
                <w:rFonts w:ascii="微软雅黑" w:eastAsia="微软雅黑" w:hAnsi="微软雅黑" w:cs="微软雅黑"/>
                <w:sz w:val="20"/>
                <w:szCs w:val="20"/>
              </w:rPr>
              <w:t>配置清单：</w:t>
            </w:r>
            <w:r w:rsidRPr="009D6C16">
              <w:rPr>
                <w:rFonts w:eastAsia="Times New Roman"/>
                <w:sz w:val="20"/>
                <w:szCs w:val="20"/>
              </w:rPr>
              <w:br/>
              <w:t>8</w:t>
            </w:r>
            <w:r w:rsidRPr="009D6C16">
              <w:rPr>
                <w:rFonts w:ascii="微软雅黑" w:eastAsia="微软雅黑" w:hAnsi="微软雅黑" w:cs="微软雅黑"/>
                <w:sz w:val="20"/>
                <w:szCs w:val="20"/>
              </w:rPr>
              <w:t>位半数字多用表主机：</w:t>
            </w:r>
            <w:r w:rsidRPr="009D6C16">
              <w:rPr>
                <w:rFonts w:eastAsia="Times New Roman"/>
                <w:sz w:val="20"/>
                <w:szCs w:val="20"/>
              </w:rPr>
              <w:t>1</w:t>
            </w:r>
            <w:r w:rsidRPr="009D6C16">
              <w:rPr>
                <w:rFonts w:ascii="微软雅黑" w:eastAsia="微软雅黑" w:hAnsi="微软雅黑" w:cs="微软雅黑"/>
                <w:sz w:val="20"/>
                <w:szCs w:val="20"/>
              </w:rPr>
              <w:t>套</w:t>
            </w:r>
            <w:r w:rsidRPr="009D6C16">
              <w:rPr>
                <w:rFonts w:eastAsia="Times New Roman"/>
                <w:sz w:val="20"/>
                <w:szCs w:val="20"/>
              </w:rPr>
              <w:br/>
            </w:r>
            <w:r w:rsidRPr="009D6C16">
              <w:rPr>
                <w:rFonts w:ascii="微软雅黑" w:eastAsia="微软雅黑" w:hAnsi="微软雅黑" w:cs="微软雅黑"/>
                <w:sz w:val="20"/>
                <w:szCs w:val="20"/>
              </w:rPr>
              <w:t>综合测试套线：</w:t>
            </w:r>
            <w:r w:rsidRPr="009D6C16">
              <w:rPr>
                <w:rFonts w:eastAsia="Times New Roman"/>
                <w:sz w:val="20"/>
                <w:szCs w:val="20"/>
              </w:rPr>
              <w:t>1</w:t>
            </w:r>
            <w:r w:rsidRPr="009D6C16">
              <w:rPr>
                <w:rFonts w:ascii="微软雅黑" w:eastAsia="微软雅黑" w:hAnsi="微软雅黑" w:cs="微软雅黑"/>
                <w:sz w:val="20"/>
                <w:szCs w:val="20"/>
              </w:rPr>
              <w:t>套</w:t>
            </w:r>
            <w:r w:rsidRPr="009D6C16">
              <w:rPr>
                <w:rFonts w:eastAsia="Times New Roman"/>
                <w:sz w:val="20"/>
                <w:szCs w:val="20"/>
              </w:rPr>
              <w:br/>
            </w:r>
            <w:r w:rsidRPr="009D6C16">
              <w:rPr>
                <w:rFonts w:ascii="微软雅黑" w:eastAsia="微软雅黑" w:hAnsi="微软雅黑" w:cs="微软雅黑"/>
                <w:sz w:val="20"/>
                <w:szCs w:val="20"/>
              </w:rPr>
              <w:t>中文说明书和中文操作手册：</w:t>
            </w:r>
            <w:r w:rsidRPr="009D6C16">
              <w:rPr>
                <w:rFonts w:eastAsia="Times New Roman"/>
                <w:sz w:val="20"/>
                <w:szCs w:val="20"/>
              </w:rPr>
              <w:t>1</w:t>
            </w:r>
            <w:r w:rsidRPr="009D6C16">
              <w:rPr>
                <w:rFonts w:ascii="微软雅黑" w:eastAsia="微软雅黑" w:hAnsi="微软雅黑" w:cs="微软雅黑"/>
                <w:sz w:val="20"/>
                <w:szCs w:val="20"/>
              </w:rPr>
              <w:t>套</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tcPr>
          <w:p w:rsidR="00492B78" w:rsidRPr="009D6C16" w:rsidRDefault="00492B78" w:rsidP="00D6240A">
            <w:pPr>
              <w:widowControl/>
              <w:spacing w:line="360" w:lineRule="atLeast"/>
              <w:jc w:val="center"/>
              <w:rPr>
                <w:rFonts w:ascii="宋体" w:hAnsi="宋体" w:cs="仿宋"/>
                <w:b/>
                <w:kern w:val="0"/>
                <w:sz w:val="24"/>
                <w:szCs w:val="24"/>
              </w:rPr>
            </w:pPr>
          </w:p>
          <w:p w:rsidR="00492B78" w:rsidRPr="009D6C16" w:rsidRDefault="00492B78" w:rsidP="00D6240A">
            <w:pPr>
              <w:widowControl/>
              <w:spacing w:line="360" w:lineRule="atLeast"/>
              <w:jc w:val="center"/>
              <w:rPr>
                <w:rFonts w:ascii="宋体" w:hAnsi="宋体" w:cs="仿宋"/>
                <w:b/>
                <w:kern w:val="0"/>
                <w:sz w:val="24"/>
                <w:szCs w:val="24"/>
              </w:rPr>
            </w:pPr>
          </w:p>
          <w:p w:rsidR="00492B78" w:rsidRPr="009D6C16" w:rsidRDefault="00492B78" w:rsidP="00D6240A">
            <w:pPr>
              <w:widowControl/>
              <w:spacing w:line="360" w:lineRule="atLeast"/>
              <w:jc w:val="center"/>
              <w:rPr>
                <w:rFonts w:ascii="宋体" w:hAnsi="宋体" w:cs="仿宋"/>
                <w:b/>
                <w:kern w:val="0"/>
                <w:sz w:val="24"/>
                <w:szCs w:val="24"/>
              </w:rPr>
            </w:pPr>
          </w:p>
          <w:p w:rsidR="00492B78" w:rsidRPr="009D6C16" w:rsidRDefault="00492B78" w:rsidP="00D6240A">
            <w:pPr>
              <w:widowControl/>
              <w:spacing w:line="360" w:lineRule="atLeast"/>
              <w:jc w:val="center"/>
              <w:rPr>
                <w:rFonts w:ascii="宋体" w:hAnsi="宋体" w:cs="仿宋"/>
                <w:b/>
                <w:kern w:val="0"/>
                <w:sz w:val="24"/>
                <w:szCs w:val="24"/>
              </w:rPr>
            </w:pPr>
          </w:p>
          <w:p w:rsidR="00492B78" w:rsidRPr="009D6C16" w:rsidRDefault="00492B78" w:rsidP="00D6240A">
            <w:pPr>
              <w:widowControl/>
              <w:spacing w:line="360" w:lineRule="atLeast"/>
              <w:ind w:firstLineChars="196" w:firstLine="472"/>
              <w:rPr>
                <w:rFonts w:ascii="宋体" w:hAnsi="宋体" w:cs="仿宋"/>
                <w:b/>
                <w:kern w:val="0"/>
                <w:sz w:val="24"/>
                <w:szCs w:val="24"/>
              </w:rPr>
            </w:pPr>
          </w:p>
          <w:p w:rsidR="00492B78" w:rsidRPr="009D6C16" w:rsidRDefault="00492B78" w:rsidP="00D6240A">
            <w:pPr>
              <w:widowControl/>
              <w:spacing w:line="360" w:lineRule="atLeast"/>
              <w:ind w:firstLineChars="196" w:firstLine="472"/>
              <w:rPr>
                <w:rFonts w:ascii="宋体" w:hAnsi="宋体" w:cs="仿宋"/>
                <w:b/>
                <w:kern w:val="0"/>
                <w:sz w:val="24"/>
                <w:szCs w:val="24"/>
              </w:rPr>
            </w:pPr>
          </w:p>
          <w:p w:rsidR="00492B78" w:rsidRPr="009D6C16" w:rsidRDefault="00492B78" w:rsidP="00D6240A">
            <w:pPr>
              <w:widowControl/>
              <w:spacing w:line="360" w:lineRule="atLeast"/>
              <w:ind w:firstLineChars="196" w:firstLine="472"/>
              <w:rPr>
                <w:rFonts w:ascii="宋体" w:hAnsi="宋体" w:cs="仿宋"/>
                <w:b/>
                <w:kern w:val="0"/>
                <w:sz w:val="24"/>
                <w:szCs w:val="24"/>
              </w:rPr>
            </w:pPr>
            <w:r w:rsidRPr="009D6C16">
              <w:rPr>
                <w:rFonts w:ascii="宋体" w:hAnsi="宋体" w:cs="仿宋" w:hint="eastAsia"/>
                <w:b/>
                <w:kern w:val="0"/>
                <w:sz w:val="24"/>
                <w:szCs w:val="24"/>
              </w:rPr>
              <w:t>是</w:t>
            </w:r>
          </w:p>
        </w:tc>
      </w:tr>
    </w:tbl>
    <w:p w:rsidR="00492B78" w:rsidRPr="009D6C16" w:rsidRDefault="00492B78" w:rsidP="00492B78">
      <w:pPr>
        <w:widowControl/>
        <w:shd w:val="clear" w:color="auto" w:fill="FFFFFF"/>
        <w:spacing w:line="360" w:lineRule="atLeast"/>
        <w:ind w:firstLine="600"/>
        <w:jc w:val="left"/>
        <w:rPr>
          <w:rFonts w:ascii="仿宋" w:eastAsia="仿宋" w:hAnsi="仿宋" w:cs="宋体"/>
          <w:kern w:val="0"/>
          <w:sz w:val="28"/>
          <w:szCs w:val="28"/>
        </w:rPr>
      </w:pPr>
      <w:r w:rsidRPr="009D6C16">
        <w:rPr>
          <w:rFonts w:ascii="仿宋" w:eastAsia="仿宋" w:hAnsi="仿宋" w:cs="宋体" w:hint="eastAsia"/>
          <w:kern w:val="0"/>
          <w:sz w:val="28"/>
          <w:szCs w:val="28"/>
        </w:rPr>
        <w:lastRenderedPageBreak/>
        <w:t>B包：</w:t>
      </w:r>
      <w:r w:rsidRPr="009D6C16">
        <w:rPr>
          <w:rFonts w:ascii="仿宋" w:eastAsia="仿宋" w:hAnsi="仿宋" w:cs="宋体"/>
          <w:kern w:val="0"/>
          <w:sz w:val="28"/>
          <w:szCs w:val="28"/>
        </w:rPr>
        <w:t>电学多功能校准器</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492B78" w:rsidRPr="009D6C16" w:rsidTr="00D6240A">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是否为核心产品</w:t>
            </w:r>
          </w:p>
        </w:tc>
      </w:tr>
      <w:tr w:rsidR="00492B78" w:rsidRPr="009D6C16" w:rsidTr="00D6240A">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微软雅黑" w:eastAsia="微软雅黑" w:hAnsi="微软雅黑" w:cs="微软雅黑"/>
                <w:sz w:val="20"/>
                <w:szCs w:val="20"/>
              </w:rPr>
              <w:t>电学多功能校准器</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ascii="微软雅黑" w:eastAsia="微软雅黑" w:hAnsi="微软雅黑" w:cs="微软雅黑" w:hint="eastAsia"/>
                <w:sz w:val="20"/>
                <w:szCs w:val="20"/>
              </w:rPr>
              <w:t>1.</w:t>
            </w:r>
            <w:r w:rsidRPr="009D6C16">
              <w:rPr>
                <w:rFonts w:ascii="微软雅黑" w:eastAsia="微软雅黑" w:hAnsi="微软雅黑" w:cs="微软雅黑"/>
                <w:sz w:val="20"/>
                <w:szCs w:val="20"/>
              </w:rPr>
              <w:t>需满足</w:t>
            </w:r>
            <w:r w:rsidRPr="009D6C16">
              <w:rPr>
                <w:rFonts w:eastAsia="Times New Roman"/>
                <w:sz w:val="20"/>
                <w:szCs w:val="20"/>
              </w:rPr>
              <w:t>6</w:t>
            </w:r>
            <w:r w:rsidRPr="009D6C16">
              <w:rPr>
                <w:rFonts w:ascii="微软雅黑" w:eastAsia="微软雅黑" w:hAnsi="微软雅黑" w:cs="微软雅黑"/>
                <w:sz w:val="20"/>
                <w:szCs w:val="20"/>
              </w:rPr>
              <w:t>位半及以下数字多用表的校准需要。</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ascii="微软雅黑" w:eastAsia="微软雅黑" w:hAnsi="微软雅黑" w:cs="微软雅黑" w:hint="eastAsia"/>
                <w:sz w:val="20"/>
                <w:szCs w:val="20"/>
              </w:rPr>
              <w:t>2.</w:t>
            </w:r>
            <w:r w:rsidRPr="009D6C16">
              <w:rPr>
                <w:rFonts w:ascii="微软雅黑" w:eastAsia="微软雅黑" w:hAnsi="微软雅黑" w:cs="微软雅黑"/>
                <w:sz w:val="20"/>
                <w:szCs w:val="20"/>
              </w:rPr>
              <w:t>需具有连续可调的直流电压输出、直流电流输出、交流电压输出、交流电流输出、电阻输出，直流功率输出、交流功率输出、电容输出、频率输出、相位输出、模拟热电偶热电阻输出等功能。</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t>3.</w:t>
            </w:r>
            <w:r w:rsidRPr="009D6C16">
              <w:rPr>
                <w:rFonts w:ascii="微软雅黑" w:eastAsia="微软雅黑" w:hAnsi="微软雅黑" w:cs="微软雅黑"/>
                <w:sz w:val="20"/>
                <w:szCs w:val="20"/>
              </w:rPr>
              <w:t>需具有双路电压输出功能。</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t>4.</w:t>
            </w:r>
            <w:r w:rsidRPr="009D6C16">
              <w:rPr>
                <w:rFonts w:ascii="微软雅黑" w:eastAsia="微软雅黑" w:hAnsi="微软雅黑" w:cs="微软雅黑"/>
                <w:sz w:val="20"/>
                <w:szCs w:val="20"/>
              </w:rPr>
              <w:t>需具有内部和外部的保护电路，端子检测到反向电压要立刻断开输出，可预防</w:t>
            </w:r>
            <w:r w:rsidRPr="009D6C16">
              <w:rPr>
                <w:rFonts w:eastAsia="Times New Roman" w:cs="Calibri"/>
                <w:sz w:val="20"/>
                <w:szCs w:val="20"/>
              </w:rPr>
              <w:t>±</w:t>
            </w:r>
            <w:r w:rsidRPr="009D6C16">
              <w:rPr>
                <w:rFonts w:eastAsia="Times New Roman"/>
                <w:sz w:val="20"/>
                <w:szCs w:val="20"/>
              </w:rPr>
              <w:t xml:space="preserve">300V </w:t>
            </w:r>
            <w:r w:rsidRPr="009D6C16">
              <w:rPr>
                <w:rFonts w:ascii="微软雅黑" w:eastAsia="微软雅黑" w:hAnsi="微软雅黑" w:cs="微软雅黑"/>
                <w:sz w:val="20"/>
                <w:szCs w:val="20"/>
              </w:rPr>
              <w:t>峰值的外部反向电压。</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t>5.</w:t>
            </w:r>
            <w:r w:rsidRPr="009D6C16">
              <w:rPr>
                <w:rFonts w:ascii="微软雅黑" w:eastAsia="微软雅黑" w:hAnsi="微软雅黑" w:cs="微软雅黑"/>
                <w:sz w:val="20"/>
                <w:szCs w:val="20"/>
              </w:rPr>
              <w:t>需具备输出正弦波、方波、三角波、截顶正弦波等波形功能。</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lastRenderedPageBreak/>
              <w:t>6.</w:t>
            </w:r>
            <w:r w:rsidRPr="009D6C16">
              <w:rPr>
                <w:rFonts w:ascii="微软雅黑" w:eastAsia="微软雅黑" w:hAnsi="微软雅黑" w:cs="微软雅黑"/>
                <w:sz w:val="20"/>
                <w:szCs w:val="20"/>
              </w:rPr>
              <w:t>需具备锁相功能。</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t>7.</w:t>
            </w:r>
            <w:r w:rsidRPr="009D6C16">
              <w:rPr>
                <w:rFonts w:ascii="微软雅黑" w:eastAsia="微软雅黑" w:hAnsi="微软雅黑" w:cs="微软雅黑"/>
                <w:sz w:val="20"/>
                <w:szCs w:val="20"/>
              </w:rPr>
              <w:t>需具有</w:t>
            </w:r>
            <w:r w:rsidRPr="009D6C16">
              <w:rPr>
                <w:rFonts w:eastAsia="Times New Roman"/>
                <w:sz w:val="20"/>
                <w:szCs w:val="20"/>
              </w:rPr>
              <w:t>RS-232</w:t>
            </w:r>
            <w:r w:rsidRPr="009D6C16">
              <w:rPr>
                <w:rFonts w:ascii="微软雅黑" w:eastAsia="微软雅黑" w:hAnsi="微软雅黑" w:cs="微软雅黑"/>
                <w:sz w:val="20"/>
                <w:szCs w:val="20"/>
              </w:rPr>
              <w:t>、</w:t>
            </w:r>
            <w:r w:rsidRPr="009D6C16">
              <w:rPr>
                <w:rFonts w:eastAsia="Times New Roman"/>
                <w:sz w:val="20"/>
                <w:szCs w:val="20"/>
              </w:rPr>
              <w:t>IEEE488</w:t>
            </w:r>
            <w:r w:rsidRPr="009D6C16">
              <w:rPr>
                <w:rFonts w:ascii="微软雅黑" w:eastAsia="微软雅黑" w:hAnsi="微软雅黑" w:cs="微软雅黑"/>
                <w:sz w:val="20"/>
                <w:szCs w:val="20"/>
              </w:rPr>
              <w:t>通讯接口。</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t>8.</w:t>
            </w:r>
            <w:r w:rsidRPr="009D6C16">
              <w:rPr>
                <w:rFonts w:ascii="微软雅黑" w:eastAsia="微软雅黑" w:hAnsi="微软雅黑" w:cs="微软雅黑"/>
                <w:sz w:val="20"/>
                <w:szCs w:val="20"/>
              </w:rPr>
              <w:t>技术指标置信度：至少为</w:t>
            </w:r>
            <w:r w:rsidRPr="009D6C16">
              <w:rPr>
                <w:rFonts w:eastAsia="Times New Roman"/>
                <w:sz w:val="20"/>
                <w:szCs w:val="20"/>
              </w:rPr>
              <w:t>95%</w:t>
            </w:r>
            <w:r w:rsidRPr="009D6C16">
              <w:rPr>
                <w:rFonts w:ascii="微软雅黑" w:eastAsia="微软雅黑" w:hAnsi="微软雅黑" w:cs="微软雅黑"/>
                <w:sz w:val="20"/>
                <w:szCs w:val="20"/>
              </w:rPr>
              <w:t>。</w:t>
            </w:r>
          </w:p>
          <w:p w:rsidR="00492B78" w:rsidRPr="009D6C16" w:rsidRDefault="00492B78" w:rsidP="00D6240A">
            <w:pPr>
              <w:widowControl/>
              <w:spacing w:line="360" w:lineRule="atLeast"/>
              <w:rPr>
                <w:sz w:val="20"/>
                <w:szCs w:val="20"/>
              </w:rPr>
            </w:pPr>
            <w:r w:rsidRPr="009D6C16">
              <w:rPr>
                <w:rFonts w:eastAsia="Times New Roman"/>
                <w:sz w:val="20"/>
                <w:szCs w:val="20"/>
              </w:rPr>
              <w:t>8.1</w:t>
            </w:r>
            <w:r w:rsidRPr="009D6C16">
              <w:rPr>
                <w:rFonts w:ascii="微软雅黑" w:eastAsia="微软雅黑" w:hAnsi="微软雅黑" w:cs="微软雅黑"/>
                <w:sz w:val="20"/>
                <w:szCs w:val="20"/>
              </w:rPr>
              <w:t>直流电压输出：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0</w:t>
            </w:r>
            <w:r w:rsidRPr="009D6C16">
              <w:rPr>
                <w:rFonts w:ascii="微软雅黑" w:eastAsia="微软雅黑" w:hAnsi="微软雅黑" w:cs="微软雅黑"/>
                <w:sz w:val="20"/>
                <w:szCs w:val="20"/>
              </w:rPr>
              <w:t>～</w:t>
            </w:r>
            <w:r w:rsidRPr="009D6C16">
              <w:rPr>
                <w:rFonts w:eastAsia="Times New Roman"/>
                <w:sz w:val="20"/>
                <w:szCs w:val="20"/>
              </w:rPr>
              <w:t>±1020V</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(12</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+0.6</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widowControl/>
              <w:spacing w:line="360" w:lineRule="atLeast"/>
              <w:rPr>
                <w:sz w:val="20"/>
                <w:szCs w:val="20"/>
              </w:rPr>
            </w:pPr>
            <w:r w:rsidRPr="009D6C16">
              <w:rPr>
                <w:rFonts w:eastAsia="Times New Roman"/>
                <w:sz w:val="20"/>
                <w:szCs w:val="20"/>
              </w:rPr>
              <w:t>8.2</w:t>
            </w:r>
            <w:r w:rsidRPr="009D6C16">
              <w:rPr>
                <w:rFonts w:ascii="微软雅黑" w:eastAsia="微软雅黑" w:hAnsi="微软雅黑" w:cs="微软雅黑"/>
                <w:sz w:val="20"/>
                <w:szCs w:val="20"/>
              </w:rPr>
              <w:t>直流电流输出：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0</w:t>
            </w:r>
            <w:r w:rsidRPr="009D6C16">
              <w:rPr>
                <w:rFonts w:ascii="微软雅黑" w:eastAsia="微软雅黑" w:hAnsi="微软雅黑" w:cs="微软雅黑"/>
                <w:sz w:val="20"/>
                <w:szCs w:val="20"/>
              </w:rPr>
              <w:t>～</w:t>
            </w:r>
            <w:r w:rsidRPr="009D6C16">
              <w:rPr>
                <w:rFonts w:eastAsia="Times New Roman"/>
                <w:sz w:val="20"/>
                <w:szCs w:val="20"/>
              </w:rPr>
              <w:t>20.5A</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(100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+8</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widowControl/>
              <w:spacing w:line="360" w:lineRule="atLeast"/>
              <w:rPr>
                <w:sz w:val="20"/>
                <w:szCs w:val="20"/>
              </w:rPr>
            </w:pPr>
            <w:r w:rsidRPr="009D6C16">
              <w:rPr>
                <w:rFonts w:eastAsia="Times New Roman"/>
                <w:sz w:val="20"/>
                <w:szCs w:val="20"/>
              </w:rPr>
              <w:t>8.3</w:t>
            </w:r>
            <w:r w:rsidRPr="009D6C16">
              <w:rPr>
                <w:rFonts w:ascii="微软雅黑" w:eastAsia="微软雅黑" w:hAnsi="微软雅黑" w:cs="微软雅黑"/>
                <w:sz w:val="20"/>
                <w:szCs w:val="20"/>
              </w:rPr>
              <w:t>交流电压输出：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1mV</w:t>
            </w:r>
            <w:r w:rsidRPr="009D6C16">
              <w:rPr>
                <w:rFonts w:ascii="微软雅黑" w:eastAsia="微软雅黑" w:hAnsi="微软雅黑" w:cs="微软雅黑"/>
                <w:sz w:val="20"/>
                <w:szCs w:val="20"/>
              </w:rPr>
              <w:t>～</w:t>
            </w:r>
            <w:r w:rsidRPr="009D6C16">
              <w:rPr>
                <w:rFonts w:eastAsia="Times New Roman"/>
                <w:sz w:val="20"/>
                <w:szCs w:val="20"/>
              </w:rPr>
              <w:t>1020V</w:t>
            </w:r>
            <w:r w:rsidRPr="009D6C16">
              <w:rPr>
                <w:rFonts w:ascii="微软雅黑" w:eastAsia="微软雅黑" w:hAnsi="微软雅黑" w:cs="微软雅黑"/>
                <w:sz w:val="20"/>
                <w:szCs w:val="20"/>
              </w:rPr>
              <w:t>，</w:t>
            </w:r>
            <w:r w:rsidRPr="009D6C16">
              <w:rPr>
                <w:rFonts w:eastAsia="Times New Roman"/>
                <w:sz w:val="20"/>
                <w:szCs w:val="20"/>
              </w:rPr>
              <w:t>10Hz</w:t>
            </w:r>
            <w:r w:rsidRPr="009D6C16">
              <w:rPr>
                <w:rFonts w:ascii="微软雅黑" w:eastAsia="微软雅黑" w:hAnsi="微软雅黑" w:cs="微软雅黑"/>
                <w:sz w:val="20"/>
                <w:szCs w:val="20"/>
              </w:rPr>
              <w:t>～</w:t>
            </w:r>
            <w:r w:rsidRPr="009D6C16">
              <w:rPr>
                <w:rFonts w:eastAsia="Times New Roman"/>
                <w:sz w:val="20"/>
                <w:szCs w:val="20"/>
              </w:rPr>
              <w:t>500kHz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(150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+59</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widowControl/>
              <w:spacing w:line="360" w:lineRule="atLeast"/>
              <w:rPr>
                <w:sz w:val="20"/>
                <w:szCs w:val="20"/>
              </w:rPr>
            </w:pPr>
            <w:r w:rsidRPr="009D6C16">
              <w:rPr>
                <w:rFonts w:eastAsia="Times New Roman"/>
                <w:sz w:val="20"/>
                <w:szCs w:val="20"/>
              </w:rPr>
              <w:t>8.4</w:t>
            </w:r>
            <w:r w:rsidRPr="009D6C16">
              <w:rPr>
                <w:rFonts w:ascii="微软雅黑" w:eastAsia="微软雅黑" w:hAnsi="微软雅黑" w:cs="微软雅黑"/>
                <w:sz w:val="20"/>
                <w:szCs w:val="20"/>
              </w:rPr>
              <w:t>交流电流输出：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29</w:t>
            </w:r>
            <w:r w:rsidRPr="009D6C16">
              <w:rPr>
                <w:rFonts w:eastAsia="Times New Roman" w:cs="Calibri"/>
                <w:sz w:val="20"/>
                <w:szCs w:val="20"/>
              </w:rPr>
              <w:t>μ</w:t>
            </w:r>
            <w:r w:rsidRPr="009D6C16">
              <w:rPr>
                <w:rFonts w:eastAsia="Times New Roman"/>
                <w:sz w:val="20"/>
                <w:szCs w:val="20"/>
              </w:rPr>
              <w:t>A</w:t>
            </w:r>
            <w:r w:rsidRPr="009D6C16">
              <w:rPr>
                <w:rFonts w:ascii="微软雅黑" w:eastAsia="微软雅黑" w:hAnsi="微软雅黑" w:cs="微软雅黑"/>
                <w:sz w:val="20"/>
                <w:szCs w:val="20"/>
              </w:rPr>
              <w:t>～</w:t>
            </w:r>
            <w:r w:rsidRPr="009D6C16">
              <w:rPr>
                <w:rFonts w:eastAsia="Times New Roman"/>
                <w:sz w:val="20"/>
                <w:szCs w:val="20"/>
              </w:rPr>
              <w:t xml:space="preserve">20.5A </w:t>
            </w:r>
            <w:r w:rsidRPr="009D6C16">
              <w:rPr>
                <w:rFonts w:ascii="微软雅黑" w:eastAsia="微软雅黑" w:hAnsi="微软雅黑" w:cs="微软雅黑"/>
                <w:sz w:val="20"/>
                <w:szCs w:val="20"/>
              </w:rPr>
              <w:t>，</w:t>
            </w:r>
            <w:r w:rsidRPr="009D6C16">
              <w:rPr>
                <w:rFonts w:eastAsia="Times New Roman"/>
                <w:sz w:val="20"/>
                <w:szCs w:val="20"/>
              </w:rPr>
              <w:t>10Hz</w:t>
            </w:r>
            <w:r w:rsidRPr="009D6C16">
              <w:rPr>
                <w:rFonts w:ascii="微软雅黑" w:eastAsia="微软雅黑" w:hAnsi="微软雅黑" w:cs="微软雅黑"/>
                <w:sz w:val="20"/>
                <w:szCs w:val="20"/>
              </w:rPr>
              <w:t>～</w:t>
            </w:r>
            <w:r w:rsidRPr="009D6C16">
              <w:rPr>
                <w:rFonts w:eastAsia="Times New Roman"/>
                <w:sz w:val="20"/>
                <w:szCs w:val="20"/>
              </w:rPr>
              <w:t>10kHz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(400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+99</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widowControl/>
              <w:spacing w:line="360" w:lineRule="atLeast"/>
              <w:rPr>
                <w:sz w:val="20"/>
                <w:szCs w:val="20"/>
              </w:rPr>
            </w:pPr>
            <w:r w:rsidRPr="009D6C16">
              <w:rPr>
                <w:rFonts w:eastAsia="Times New Roman"/>
                <w:sz w:val="20"/>
                <w:szCs w:val="20"/>
              </w:rPr>
              <w:t>8.5</w:t>
            </w:r>
            <w:r w:rsidRPr="009D6C16">
              <w:rPr>
                <w:rFonts w:ascii="微软雅黑" w:eastAsia="微软雅黑" w:hAnsi="微软雅黑" w:cs="微软雅黑"/>
                <w:sz w:val="20"/>
                <w:szCs w:val="20"/>
              </w:rPr>
              <w:t>电阻输出：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0</w:t>
            </w:r>
            <w:r w:rsidRPr="009D6C16">
              <w:rPr>
                <w:rFonts w:ascii="微软雅黑" w:eastAsia="微软雅黑" w:hAnsi="微软雅黑" w:cs="微软雅黑"/>
                <w:sz w:val="20"/>
                <w:szCs w:val="20"/>
              </w:rPr>
              <w:t>～</w:t>
            </w:r>
            <w:r w:rsidRPr="009D6C16">
              <w:rPr>
                <w:rFonts w:eastAsia="Times New Roman"/>
                <w:sz w:val="20"/>
                <w:szCs w:val="20"/>
              </w:rPr>
              <w:t>1000M</w:t>
            </w:r>
            <w:r w:rsidRPr="009D6C16">
              <w:rPr>
                <w:rFonts w:eastAsia="Times New Roman" w:cs="Calibri"/>
                <w:sz w:val="20"/>
                <w:szCs w:val="20"/>
              </w:rPr>
              <w:t>Ω</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(28</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读数</w:t>
            </w:r>
            <w:r w:rsidRPr="009D6C16">
              <w:rPr>
                <w:rFonts w:eastAsia="Times New Roman"/>
                <w:sz w:val="20"/>
                <w:szCs w:val="20"/>
              </w:rPr>
              <w:t>+1.8</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widowControl/>
              <w:spacing w:line="360" w:lineRule="atLeast"/>
              <w:rPr>
                <w:sz w:val="20"/>
                <w:szCs w:val="20"/>
              </w:rPr>
            </w:pPr>
            <w:r w:rsidRPr="009D6C16">
              <w:rPr>
                <w:rFonts w:eastAsia="Times New Roman"/>
                <w:sz w:val="20"/>
                <w:szCs w:val="20"/>
              </w:rPr>
              <w:t>8.6</w:t>
            </w:r>
            <w:r w:rsidRPr="009D6C16">
              <w:rPr>
                <w:rFonts w:ascii="微软雅黑" w:eastAsia="微软雅黑" w:hAnsi="微软雅黑" w:cs="微软雅黑"/>
                <w:sz w:val="20"/>
                <w:szCs w:val="20"/>
              </w:rPr>
              <w:t>直流功率输出：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10.9</w:t>
            </w:r>
            <w:r w:rsidRPr="009D6C16">
              <w:rPr>
                <w:rFonts w:eastAsia="Times New Roman" w:cs="Calibri"/>
                <w:sz w:val="20"/>
                <w:szCs w:val="20"/>
              </w:rPr>
              <w:t>μ</w:t>
            </w:r>
            <w:r w:rsidRPr="009D6C16">
              <w:rPr>
                <w:rFonts w:eastAsia="Times New Roman"/>
                <w:sz w:val="20"/>
                <w:szCs w:val="20"/>
              </w:rPr>
              <w:t>W</w:t>
            </w:r>
            <w:r w:rsidRPr="009D6C16">
              <w:rPr>
                <w:rFonts w:ascii="微软雅黑" w:eastAsia="微软雅黑" w:hAnsi="微软雅黑" w:cs="微软雅黑"/>
                <w:sz w:val="20"/>
                <w:szCs w:val="20"/>
              </w:rPr>
              <w:t>～</w:t>
            </w:r>
            <w:r w:rsidRPr="009D6C16">
              <w:rPr>
                <w:rFonts w:eastAsia="Times New Roman"/>
                <w:sz w:val="20"/>
                <w:szCs w:val="20"/>
              </w:rPr>
              <w:t>20.5kW</w:t>
            </w:r>
            <w:r w:rsidRPr="009D6C16">
              <w:rPr>
                <w:rFonts w:eastAsia="Times New Roman"/>
                <w:sz w:val="20"/>
                <w:szCs w:val="20"/>
              </w:rPr>
              <w:br/>
            </w:r>
            <w:r w:rsidRPr="009D6C16">
              <w:rPr>
                <w:rFonts w:ascii="微软雅黑" w:eastAsia="微软雅黑" w:hAnsi="微软雅黑" w:cs="微软雅黑"/>
                <w:sz w:val="20"/>
                <w:szCs w:val="20"/>
              </w:rPr>
              <w:lastRenderedPageBreak/>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0.04%</w:t>
            </w:r>
          </w:p>
          <w:p w:rsidR="00492B78" w:rsidRPr="009D6C16" w:rsidRDefault="00492B78" w:rsidP="00D6240A">
            <w:pPr>
              <w:widowControl/>
              <w:spacing w:line="360" w:lineRule="atLeast"/>
              <w:rPr>
                <w:sz w:val="20"/>
                <w:szCs w:val="20"/>
              </w:rPr>
            </w:pPr>
            <w:r w:rsidRPr="009D6C16">
              <w:rPr>
                <w:rFonts w:eastAsia="Times New Roman"/>
                <w:sz w:val="20"/>
                <w:szCs w:val="20"/>
              </w:rPr>
              <w:t>8.7</w:t>
            </w:r>
            <w:r w:rsidRPr="009D6C16">
              <w:rPr>
                <w:rFonts w:ascii="微软雅黑" w:eastAsia="微软雅黑" w:hAnsi="微软雅黑" w:cs="微软雅黑"/>
                <w:sz w:val="20"/>
                <w:szCs w:val="20"/>
              </w:rPr>
              <w:t>交流功率输出：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10.9</w:t>
            </w:r>
            <w:r w:rsidRPr="009D6C16">
              <w:rPr>
                <w:rFonts w:eastAsia="Times New Roman" w:cs="Calibri"/>
                <w:sz w:val="20"/>
                <w:szCs w:val="20"/>
              </w:rPr>
              <w:t>μ</w:t>
            </w:r>
            <w:r w:rsidRPr="009D6C16">
              <w:rPr>
                <w:rFonts w:eastAsia="Times New Roman"/>
                <w:sz w:val="20"/>
                <w:szCs w:val="20"/>
              </w:rPr>
              <w:t>W</w:t>
            </w:r>
            <w:r w:rsidRPr="009D6C16">
              <w:rPr>
                <w:rFonts w:ascii="微软雅黑" w:eastAsia="微软雅黑" w:hAnsi="微软雅黑" w:cs="微软雅黑"/>
                <w:sz w:val="20"/>
                <w:szCs w:val="20"/>
              </w:rPr>
              <w:t>～</w:t>
            </w:r>
            <w:r w:rsidRPr="009D6C16">
              <w:rPr>
                <w:rFonts w:eastAsia="Times New Roman"/>
                <w:sz w:val="20"/>
                <w:szCs w:val="20"/>
              </w:rPr>
              <w:t>20.5kW</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0.08%</w:t>
            </w:r>
          </w:p>
          <w:p w:rsidR="00492B78" w:rsidRPr="009D6C16" w:rsidRDefault="00492B78" w:rsidP="00D6240A">
            <w:pPr>
              <w:widowControl/>
              <w:spacing w:line="360" w:lineRule="atLeast"/>
              <w:rPr>
                <w:sz w:val="20"/>
                <w:szCs w:val="20"/>
              </w:rPr>
            </w:pPr>
            <w:r w:rsidRPr="009D6C16">
              <w:rPr>
                <w:rFonts w:eastAsia="Times New Roman"/>
                <w:sz w:val="20"/>
                <w:szCs w:val="20"/>
              </w:rPr>
              <w:t>8.8</w:t>
            </w:r>
            <w:r w:rsidRPr="009D6C16">
              <w:rPr>
                <w:rFonts w:ascii="微软雅黑" w:eastAsia="微软雅黑" w:hAnsi="微软雅黑" w:cs="微软雅黑"/>
                <w:sz w:val="20"/>
                <w:szCs w:val="20"/>
              </w:rPr>
              <w:t>电容输出：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1</w:t>
            </w:r>
            <w:r w:rsidRPr="009D6C16">
              <w:rPr>
                <w:rFonts w:hint="eastAsia"/>
                <w:sz w:val="20"/>
                <w:szCs w:val="20"/>
              </w:rPr>
              <w:t>0</w:t>
            </w:r>
            <w:r w:rsidRPr="009D6C16">
              <w:rPr>
                <w:rFonts w:eastAsia="Times New Roman"/>
                <w:sz w:val="20"/>
                <w:szCs w:val="20"/>
              </w:rPr>
              <w:t>nF</w:t>
            </w:r>
            <w:r w:rsidRPr="009D6C16">
              <w:rPr>
                <w:rFonts w:ascii="微软雅黑" w:eastAsia="微软雅黑" w:hAnsi="微软雅黑" w:cs="微软雅黑"/>
                <w:sz w:val="20"/>
                <w:szCs w:val="20"/>
              </w:rPr>
              <w:t>～</w:t>
            </w:r>
            <w:r w:rsidRPr="009D6C16">
              <w:rPr>
                <w:rFonts w:eastAsia="Times New Roman"/>
                <w:sz w:val="20"/>
                <w:szCs w:val="20"/>
              </w:rPr>
              <w:t>10mF</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0.35%</w:t>
            </w:r>
          </w:p>
          <w:p w:rsidR="00492B78" w:rsidRPr="009D6C16" w:rsidRDefault="00492B78" w:rsidP="00D6240A">
            <w:pPr>
              <w:widowControl/>
              <w:spacing w:line="360" w:lineRule="atLeast"/>
              <w:rPr>
                <w:sz w:val="20"/>
                <w:szCs w:val="20"/>
                <w:vertAlign w:val="superscript"/>
              </w:rPr>
            </w:pPr>
            <w:r w:rsidRPr="009D6C16">
              <w:rPr>
                <w:rFonts w:eastAsia="Times New Roman"/>
                <w:sz w:val="20"/>
                <w:szCs w:val="20"/>
              </w:rPr>
              <w:t>8.9</w:t>
            </w:r>
            <w:r w:rsidRPr="009D6C16">
              <w:rPr>
                <w:rFonts w:ascii="微软雅黑" w:eastAsia="微软雅黑" w:hAnsi="微软雅黑" w:cs="微软雅黑"/>
                <w:sz w:val="20"/>
                <w:szCs w:val="20"/>
              </w:rPr>
              <w:t>频率输出：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 xml:space="preserve"> 0.01Hz</w:t>
            </w:r>
            <w:r w:rsidRPr="009D6C16">
              <w:rPr>
                <w:rFonts w:ascii="微软雅黑" w:eastAsia="微软雅黑" w:hAnsi="微软雅黑" w:cs="微软雅黑"/>
                <w:sz w:val="20"/>
                <w:szCs w:val="20"/>
              </w:rPr>
              <w:t>～</w:t>
            </w:r>
            <w:r w:rsidRPr="009D6C16">
              <w:rPr>
                <w:rFonts w:eastAsia="Times New Roman"/>
                <w:sz w:val="20"/>
                <w:szCs w:val="20"/>
              </w:rPr>
              <w:t>2MHz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20</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–6</w:t>
            </w:r>
          </w:p>
          <w:p w:rsidR="00492B78" w:rsidRPr="009D6C16" w:rsidRDefault="00492B78" w:rsidP="00D6240A">
            <w:pPr>
              <w:widowControl/>
              <w:spacing w:line="360" w:lineRule="atLeast"/>
              <w:rPr>
                <w:sz w:val="20"/>
                <w:szCs w:val="20"/>
              </w:rPr>
            </w:pPr>
            <w:r w:rsidRPr="009D6C16">
              <w:rPr>
                <w:rFonts w:eastAsia="Times New Roman"/>
                <w:sz w:val="20"/>
                <w:szCs w:val="20"/>
              </w:rPr>
              <w:t>8.10</w:t>
            </w:r>
            <w:r w:rsidRPr="009D6C16">
              <w:rPr>
                <w:rFonts w:ascii="微软雅黑" w:eastAsia="微软雅黑" w:hAnsi="微软雅黑" w:cs="微软雅黑"/>
                <w:sz w:val="20"/>
                <w:szCs w:val="20"/>
              </w:rPr>
              <w:t>相位输出：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0</w:t>
            </w:r>
            <w:r w:rsidRPr="009D6C16">
              <w:rPr>
                <w:rFonts w:ascii="微软雅黑" w:eastAsia="微软雅黑" w:hAnsi="微软雅黑" w:cs="微软雅黑"/>
                <w:sz w:val="20"/>
                <w:szCs w:val="20"/>
              </w:rPr>
              <w:t>～</w:t>
            </w:r>
            <w:r w:rsidRPr="009D6C16">
              <w:rPr>
                <w:rFonts w:eastAsia="Times New Roman" w:cs="Calibri"/>
                <w:sz w:val="20"/>
                <w:szCs w:val="20"/>
              </w:rPr>
              <w:t>±</w:t>
            </w:r>
            <w:r w:rsidRPr="009D6C16">
              <w:rPr>
                <w:rFonts w:eastAsia="Times New Roman"/>
                <w:sz w:val="20"/>
                <w:szCs w:val="20"/>
              </w:rPr>
              <w:t>179.99</w:t>
            </w:r>
            <w:r w:rsidRPr="009D6C16">
              <w:rPr>
                <w:rFonts w:eastAsia="Times New Roman" w:cs="Calibri"/>
                <w:sz w:val="20"/>
                <w:szCs w:val="20"/>
              </w:rPr>
              <w:t>°</w:t>
            </w:r>
            <w:r w:rsidRPr="009D6C16">
              <w:rPr>
                <w:rFonts w:ascii="微软雅黑" w:eastAsia="微软雅黑" w:hAnsi="微软雅黑" w:cs="微软雅黑"/>
                <w:sz w:val="20"/>
                <w:szCs w:val="20"/>
              </w:rPr>
              <w:t>，</w:t>
            </w:r>
            <w:r w:rsidRPr="009D6C16">
              <w:rPr>
                <w:rFonts w:eastAsia="Times New Roman"/>
                <w:sz w:val="20"/>
                <w:szCs w:val="20"/>
              </w:rPr>
              <w:t>10Hz</w:t>
            </w:r>
            <w:r w:rsidRPr="009D6C16">
              <w:rPr>
                <w:rFonts w:ascii="微软雅黑" w:eastAsia="微软雅黑" w:hAnsi="微软雅黑" w:cs="微软雅黑"/>
                <w:sz w:val="20"/>
                <w:szCs w:val="20"/>
              </w:rPr>
              <w:t>～</w:t>
            </w:r>
            <w:r w:rsidRPr="009D6C16">
              <w:rPr>
                <w:rFonts w:eastAsia="Times New Roman"/>
                <w:sz w:val="20"/>
                <w:szCs w:val="20"/>
              </w:rPr>
              <w:t>1kHz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0.1°</w:t>
            </w:r>
          </w:p>
          <w:p w:rsidR="00492B78" w:rsidRPr="009D6C16" w:rsidRDefault="00492B78" w:rsidP="00D6240A">
            <w:pPr>
              <w:widowControl/>
              <w:spacing w:line="360" w:lineRule="atLeast"/>
              <w:rPr>
                <w:sz w:val="20"/>
                <w:szCs w:val="20"/>
              </w:rPr>
            </w:pPr>
            <w:r w:rsidRPr="009D6C16">
              <w:rPr>
                <w:rFonts w:eastAsia="Times New Roman"/>
                <w:sz w:val="20"/>
                <w:szCs w:val="20"/>
              </w:rPr>
              <w:t>8.11</w:t>
            </w:r>
            <w:r w:rsidRPr="009D6C16">
              <w:rPr>
                <w:rFonts w:ascii="微软雅黑" w:eastAsia="微软雅黑" w:hAnsi="微软雅黑" w:cs="微软雅黑"/>
                <w:sz w:val="20"/>
                <w:szCs w:val="20"/>
              </w:rPr>
              <w:t>交流电压矩形波（方波）：</w:t>
            </w:r>
            <w:r w:rsidRPr="009D6C16">
              <w:rPr>
                <w:rFonts w:eastAsia="Times New Roman"/>
                <w:sz w:val="20"/>
                <w:szCs w:val="20"/>
              </w:rPr>
              <w:br/>
            </w:r>
            <w:r w:rsidRPr="009D6C16">
              <w:rPr>
                <w:rFonts w:ascii="微软雅黑" w:eastAsia="微软雅黑" w:hAnsi="微软雅黑" w:cs="微软雅黑"/>
                <w:sz w:val="20"/>
                <w:szCs w:val="20"/>
              </w:rPr>
              <w:t>上升时间：</w:t>
            </w:r>
            <w:r w:rsidRPr="009D6C16">
              <w:rPr>
                <w:rFonts w:eastAsia="Times New Roman"/>
                <w:sz w:val="20"/>
                <w:szCs w:val="20"/>
              </w:rPr>
              <w:t xml:space="preserve">1kHz </w:t>
            </w:r>
            <w:r w:rsidRPr="009D6C16">
              <w:rPr>
                <w:rFonts w:ascii="微软雅黑" w:eastAsia="微软雅黑" w:hAnsi="微软雅黑" w:cs="微软雅黑"/>
                <w:sz w:val="20"/>
                <w:szCs w:val="20"/>
              </w:rPr>
              <w:t>典型值小于</w:t>
            </w:r>
            <w:r w:rsidRPr="009D6C16">
              <w:rPr>
                <w:rFonts w:eastAsia="Times New Roman"/>
                <w:sz w:val="20"/>
                <w:szCs w:val="20"/>
              </w:rPr>
              <w:t>1</w:t>
            </w:r>
            <w:r w:rsidRPr="009D6C16">
              <w:rPr>
                <w:rFonts w:eastAsia="Times New Roman" w:cs="Calibri"/>
                <w:sz w:val="20"/>
                <w:szCs w:val="20"/>
              </w:rPr>
              <w:t>μ</w:t>
            </w:r>
            <w:r w:rsidRPr="009D6C16">
              <w:rPr>
                <w:rFonts w:eastAsia="Times New Roman"/>
                <w:sz w:val="20"/>
                <w:szCs w:val="20"/>
              </w:rPr>
              <w:t>s</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t>8.12</w:t>
            </w:r>
            <w:r w:rsidRPr="009D6C16">
              <w:rPr>
                <w:rFonts w:ascii="微软雅黑" w:eastAsia="微软雅黑" w:hAnsi="微软雅黑" w:cs="微软雅黑"/>
                <w:sz w:val="20"/>
                <w:szCs w:val="20"/>
              </w:rPr>
              <w:t>模拟热电阻输出：模拟</w:t>
            </w:r>
            <w:r w:rsidRPr="009D6C16">
              <w:rPr>
                <w:rFonts w:eastAsia="Times New Roman"/>
                <w:sz w:val="20"/>
                <w:szCs w:val="20"/>
              </w:rPr>
              <w:t>8</w:t>
            </w:r>
            <w:r w:rsidRPr="009D6C16">
              <w:rPr>
                <w:rFonts w:ascii="微软雅黑" w:eastAsia="微软雅黑" w:hAnsi="微软雅黑" w:cs="微软雅黑"/>
                <w:sz w:val="20"/>
                <w:szCs w:val="20"/>
              </w:rPr>
              <w:t>种热电阻</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0.08</w:t>
            </w:r>
            <w:r w:rsidRPr="009D6C16">
              <w:rPr>
                <w:rFonts w:ascii="微软雅黑" w:eastAsia="微软雅黑" w:hAnsi="微软雅黑" w:cs="微软雅黑"/>
                <w:sz w:val="20"/>
                <w:szCs w:val="20"/>
              </w:rPr>
              <w:t>℃</w:t>
            </w:r>
          </w:p>
          <w:p w:rsidR="00492B78" w:rsidRPr="009D6C16" w:rsidRDefault="00492B78" w:rsidP="00D6240A">
            <w:pPr>
              <w:widowControl/>
              <w:spacing w:line="360" w:lineRule="atLeast"/>
              <w:rPr>
                <w:rFonts w:ascii="微软雅黑" w:eastAsia="微软雅黑" w:hAnsi="微软雅黑" w:cs="微软雅黑"/>
                <w:sz w:val="20"/>
                <w:szCs w:val="20"/>
              </w:rPr>
            </w:pPr>
            <w:r w:rsidRPr="009D6C16">
              <w:rPr>
                <w:rFonts w:eastAsia="Times New Roman"/>
                <w:sz w:val="20"/>
                <w:szCs w:val="20"/>
              </w:rPr>
              <w:t>8.13</w:t>
            </w:r>
            <w:r w:rsidRPr="009D6C16">
              <w:rPr>
                <w:rFonts w:ascii="微软雅黑" w:eastAsia="微软雅黑" w:hAnsi="微软雅黑" w:cs="微软雅黑"/>
                <w:sz w:val="20"/>
                <w:szCs w:val="20"/>
              </w:rPr>
              <w:t>模拟热电偶输出：模拟</w:t>
            </w:r>
            <w:r w:rsidRPr="009D6C16">
              <w:rPr>
                <w:rFonts w:eastAsia="Times New Roman"/>
                <w:sz w:val="20"/>
                <w:szCs w:val="20"/>
              </w:rPr>
              <w:t>8</w:t>
            </w:r>
            <w:r w:rsidRPr="009D6C16">
              <w:rPr>
                <w:rFonts w:ascii="微软雅黑" w:eastAsia="微软雅黑" w:hAnsi="微软雅黑" w:cs="微软雅黑"/>
                <w:sz w:val="20"/>
                <w:szCs w:val="20"/>
              </w:rPr>
              <w:t>种热电偶</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0.2</w:t>
            </w:r>
            <w:r w:rsidRPr="009D6C16">
              <w:rPr>
                <w:rFonts w:ascii="微软雅黑" w:eastAsia="微软雅黑" w:hAnsi="微软雅黑" w:cs="微软雅黑"/>
                <w:sz w:val="20"/>
                <w:szCs w:val="20"/>
              </w:rPr>
              <w:t>℃</w:t>
            </w:r>
          </w:p>
          <w:p w:rsidR="00492B78" w:rsidRPr="009D6C16" w:rsidRDefault="00492B78" w:rsidP="00D6240A">
            <w:pPr>
              <w:rPr>
                <w:rFonts w:ascii="微软雅黑" w:eastAsia="微软雅黑" w:hAnsi="微软雅黑" w:cs="微软雅黑"/>
                <w:sz w:val="20"/>
                <w:szCs w:val="20"/>
              </w:rPr>
            </w:pPr>
            <w:r w:rsidRPr="009D6C16">
              <w:rPr>
                <w:rFonts w:ascii="Arial" w:eastAsia="Times New Roman" w:hAnsi="Arial" w:cs="Arial"/>
                <w:sz w:val="20"/>
                <w:szCs w:val="20"/>
              </w:rPr>
              <w:t>▲</w:t>
            </w:r>
            <w:r w:rsidRPr="009D6C16">
              <w:rPr>
                <w:rFonts w:eastAsia="Times New Roman"/>
                <w:sz w:val="20"/>
                <w:szCs w:val="20"/>
              </w:rPr>
              <w:t>9.</w:t>
            </w:r>
            <w:r w:rsidRPr="009D6C16">
              <w:rPr>
                <w:rFonts w:ascii="微软雅黑" w:eastAsia="微软雅黑" w:hAnsi="微软雅黑" w:cs="微软雅黑"/>
                <w:sz w:val="20"/>
                <w:szCs w:val="20"/>
              </w:rPr>
              <w:t>配置清单：</w:t>
            </w:r>
            <w:r w:rsidRPr="009D6C16">
              <w:rPr>
                <w:rFonts w:eastAsia="Times New Roman"/>
                <w:sz w:val="20"/>
                <w:szCs w:val="20"/>
              </w:rPr>
              <w:br/>
            </w:r>
            <w:r w:rsidRPr="009D6C16">
              <w:rPr>
                <w:rFonts w:ascii="微软雅黑" w:eastAsia="微软雅黑" w:hAnsi="微软雅黑" w:cs="微软雅黑"/>
                <w:sz w:val="20"/>
                <w:szCs w:val="20"/>
              </w:rPr>
              <w:lastRenderedPageBreak/>
              <w:t>多功能校准器主机：</w:t>
            </w:r>
            <w:r w:rsidRPr="009D6C16">
              <w:rPr>
                <w:rFonts w:eastAsia="Times New Roman"/>
                <w:sz w:val="20"/>
                <w:szCs w:val="20"/>
              </w:rPr>
              <w:t>1</w:t>
            </w:r>
            <w:r w:rsidRPr="009D6C16">
              <w:rPr>
                <w:rFonts w:ascii="微软雅黑" w:eastAsia="微软雅黑" w:hAnsi="微软雅黑" w:cs="微软雅黑"/>
                <w:sz w:val="20"/>
                <w:szCs w:val="20"/>
              </w:rPr>
              <w:t>套</w:t>
            </w:r>
          </w:p>
          <w:p w:rsidR="00492B78" w:rsidRPr="009D6C16" w:rsidRDefault="00492B78" w:rsidP="00D6240A">
            <w:pPr>
              <w:widowControl/>
              <w:spacing w:line="360" w:lineRule="atLeast"/>
              <w:rPr>
                <w:rFonts w:ascii="宋体" w:hAnsi="宋体" w:cs="仿宋"/>
                <w:b/>
                <w:kern w:val="0"/>
                <w:sz w:val="24"/>
                <w:szCs w:val="24"/>
              </w:rPr>
            </w:pPr>
            <w:r w:rsidRPr="009D6C16">
              <w:rPr>
                <w:rFonts w:ascii="微软雅黑" w:eastAsia="微软雅黑" w:hAnsi="微软雅黑" w:cs="微软雅黑" w:hint="eastAsia"/>
                <w:sz w:val="20"/>
                <w:szCs w:val="20"/>
              </w:rPr>
              <w:t>钳形表校准线圈：1套</w:t>
            </w:r>
            <w:r w:rsidRPr="009D6C16">
              <w:rPr>
                <w:rFonts w:eastAsia="Times New Roman"/>
                <w:sz w:val="20"/>
                <w:szCs w:val="20"/>
              </w:rPr>
              <w:br/>
            </w:r>
            <w:r w:rsidRPr="009D6C16">
              <w:rPr>
                <w:rFonts w:ascii="微软雅黑" w:eastAsia="微软雅黑" w:hAnsi="微软雅黑" w:cs="微软雅黑"/>
                <w:sz w:val="20"/>
                <w:szCs w:val="20"/>
              </w:rPr>
              <w:t>综合测试套线：</w:t>
            </w:r>
            <w:r w:rsidRPr="009D6C16">
              <w:rPr>
                <w:rFonts w:eastAsia="Times New Roman"/>
                <w:sz w:val="20"/>
                <w:szCs w:val="20"/>
              </w:rPr>
              <w:t>1</w:t>
            </w:r>
            <w:r w:rsidRPr="009D6C16">
              <w:rPr>
                <w:rFonts w:ascii="微软雅黑" w:eastAsia="微软雅黑" w:hAnsi="微软雅黑" w:cs="微软雅黑"/>
                <w:sz w:val="20"/>
                <w:szCs w:val="20"/>
              </w:rPr>
              <w:t>套</w:t>
            </w:r>
            <w:r w:rsidRPr="009D6C16">
              <w:rPr>
                <w:rFonts w:eastAsia="Times New Roman"/>
                <w:sz w:val="20"/>
                <w:szCs w:val="20"/>
              </w:rPr>
              <w:br/>
            </w:r>
            <w:r w:rsidRPr="009D6C16">
              <w:rPr>
                <w:rFonts w:ascii="微软雅黑" w:eastAsia="微软雅黑" w:hAnsi="微软雅黑" w:cs="微软雅黑"/>
                <w:sz w:val="20"/>
                <w:szCs w:val="20"/>
              </w:rPr>
              <w:t>中文说明书和中文操作手册：</w:t>
            </w:r>
            <w:r w:rsidRPr="009D6C16">
              <w:rPr>
                <w:rFonts w:eastAsia="Times New Roman"/>
                <w:sz w:val="20"/>
                <w:szCs w:val="20"/>
              </w:rPr>
              <w:t>1</w:t>
            </w:r>
            <w:r w:rsidRPr="009D6C16">
              <w:rPr>
                <w:rFonts w:ascii="微软雅黑" w:eastAsia="微软雅黑" w:hAnsi="微软雅黑" w:cs="微软雅黑"/>
                <w:sz w:val="20"/>
                <w:szCs w:val="20"/>
              </w:rPr>
              <w:t>套</w:t>
            </w:r>
            <w:r w:rsidRPr="009D6C16">
              <w:rPr>
                <w:rFonts w:eastAsia="Times New Roman"/>
                <w:sz w:val="20"/>
                <w:szCs w:val="20"/>
              </w:rPr>
              <w:br/>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t>是</w:t>
            </w:r>
          </w:p>
        </w:tc>
      </w:tr>
    </w:tbl>
    <w:p w:rsidR="00492B78" w:rsidRPr="009D6C16" w:rsidRDefault="00492B78" w:rsidP="00492B78">
      <w:pPr>
        <w:widowControl/>
        <w:shd w:val="clear" w:color="auto" w:fill="FFFFFF"/>
        <w:spacing w:line="360" w:lineRule="atLeast"/>
        <w:ind w:firstLine="600"/>
        <w:jc w:val="left"/>
        <w:rPr>
          <w:rFonts w:ascii="仿宋" w:eastAsia="仿宋" w:hAnsi="仿宋" w:cs="宋体"/>
          <w:kern w:val="0"/>
          <w:sz w:val="28"/>
          <w:szCs w:val="28"/>
        </w:rPr>
      </w:pPr>
      <w:r w:rsidRPr="009D6C16">
        <w:rPr>
          <w:rFonts w:ascii="仿宋" w:eastAsia="仿宋" w:hAnsi="仿宋" w:cs="宋体" w:hint="eastAsia"/>
          <w:kern w:val="0"/>
          <w:sz w:val="28"/>
          <w:szCs w:val="28"/>
        </w:rPr>
        <w:lastRenderedPageBreak/>
        <w:t>C包：</w:t>
      </w:r>
      <w:r w:rsidRPr="009D6C16">
        <w:rPr>
          <w:rFonts w:ascii="仿宋" w:eastAsia="仿宋" w:hAnsi="仿宋" w:cs="宋体"/>
          <w:kern w:val="0"/>
          <w:sz w:val="28"/>
          <w:szCs w:val="28"/>
        </w:rPr>
        <w:t>电能质量功率标准源</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492B78" w:rsidRPr="009D6C16" w:rsidTr="00D6240A">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492B78" w:rsidRPr="009D6C16" w:rsidRDefault="00492B78" w:rsidP="00D6240A">
            <w:pPr>
              <w:widowControl/>
              <w:spacing w:line="360" w:lineRule="atLeast"/>
              <w:jc w:val="center"/>
              <w:rPr>
                <w:rFonts w:ascii="宋体" w:hAnsi="宋体" w:cs="宋体"/>
                <w:kern w:val="0"/>
                <w:sz w:val="24"/>
                <w:szCs w:val="24"/>
              </w:rPr>
            </w:pPr>
            <w:r w:rsidRPr="009D6C16">
              <w:rPr>
                <w:rFonts w:ascii="宋体" w:hAnsi="宋体" w:cs="仿宋" w:hint="eastAsia"/>
                <w:b/>
                <w:kern w:val="0"/>
                <w:sz w:val="24"/>
                <w:szCs w:val="24"/>
              </w:rPr>
              <w:t>是否为核心产品</w:t>
            </w:r>
          </w:p>
        </w:tc>
      </w:tr>
      <w:tr w:rsidR="00492B78" w:rsidRPr="009D6C16" w:rsidTr="00D6240A">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rPr>
                <w:rFonts w:ascii="宋体" w:hAnsi="宋体" w:cs="仿宋"/>
                <w:b/>
                <w:kern w:val="0"/>
                <w:szCs w:val="21"/>
              </w:rPr>
            </w:pPr>
            <w:r w:rsidRPr="009D6C16">
              <w:rPr>
                <w:rFonts w:ascii="微软雅黑" w:eastAsia="微软雅黑" w:hAnsi="微软雅黑" w:cs="微软雅黑"/>
                <w:sz w:val="20"/>
                <w:szCs w:val="20"/>
              </w:rPr>
              <w:t>电能质量功率标准源</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jc w:val="left"/>
              <w:rPr>
                <w:rFonts w:ascii="微软雅黑" w:eastAsia="微软雅黑" w:hAnsi="微软雅黑" w:cs="微软雅黑"/>
                <w:sz w:val="20"/>
                <w:szCs w:val="20"/>
              </w:rPr>
            </w:pPr>
            <w:r w:rsidRPr="009D6C16">
              <w:rPr>
                <w:rFonts w:ascii="微软雅黑" w:eastAsia="微软雅黑" w:hAnsi="微软雅黑" w:cs="微软雅黑" w:hint="eastAsia"/>
                <w:sz w:val="20"/>
                <w:szCs w:val="20"/>
              </w:rPr>
              <w:t>1.</w:t>
            </w:r>
            <w:r w:rsidRPr="009D6C16">
              <w:rPr>
                <w:rFonts w:ascii="微软雅黑" w:eastAsia="微软雅黑" w:hAnsi="微软雅黑" w:cs="微软雅黑"/>
                <w:sz w:val="20"/>
                <w:szCs w:val="20"/>
              </w:rPr>
              <w:t>需具有直流及三相交流输出：交流电压、交流电流、频率、直流电压、直流电流、相位、功率因数、交流功率、直流功率，数字表功能，电能功能，谐波，闪变，骤升骤降。单机三相输出。</w:t>
            </w:r>
          </w:p>
          <w:p w:rsidR="00492B78" w:rsidRPr="009D6C16" w:rsidRDefault="00492B78" w:rsidP="00D6240A">
            <w:pPr>
              <w:jc w:val="left"/>
              <w:rPr>
                <w:rFonts w:ascii="微软雅黑" w:eastAsia="微软雅黑" w:hAnsi="微软雅黑" w:cs="微软雅黑"/>
                <w:sz w:val="20"/>
                <w:szCs w:val="20"/>
              </w:rPr>
            </w:pPr>
            <w:r w:rsidRPr="009D6C16">
              <w:rPr>
                <w:rFonts w:eastAsia="Times New Roman"/>
                <w:sz w:val="20"/>
                <w:szCs w:val="20"/>
              </w:rPr>
              <w:t>2.</w:t>
            </w:r>
            <w:r w:rsidRPr="009D6C16">
              <w:rPr>
                <w:rFonts w:ascii="微软雅黑" w:eastAsia="微软雅黑" w:hAnsi="微软雅黑" w:cs="微软雅黑"/>
                <w:sz w:val="20"/>
                <w:szCs w:val="20"/>
              </w:rPr>
              <w:t>技术指标置信度：至少为</w:t>
            </w:r>
            <w:r w:rsidRPr="009D6C16">
              <w:rPr>
                <w:rFonts w:eastAsia="Times New Roman"/>
                <w:sz w:val="20"/>
                <w:szCs w:val="20"/>
              </w:rPr>
              <w:t>95%</w:t>
            </w:r>
            <w:r w:rsidRPr="009D6C16">
              <w:rPr>
                <w:rFonts w:ascii="微软雅黑" w:eastAsia="微软雅黑" w:hAnsi="微软雅黑" w:cs="微软雅黑"/>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2.1</w:t>
            </w:r>
            <w:r w:rsidRPr="009D6C16">
              <w:rPr>
                <w:rFonts w:ascii="微软雅黑" w:eastAsia="微软雅黑" w:hAnsi="微软雅黑" w:cs="微软雅黑"/>
                <w:sz w:val="20"/>
                <w:szCs w:val="20"/>
              </w:rPr>
              <w:t>交流电压输出：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1V</w:t>
            </w:r>
            <w:r w:rsidRPr="009D6C16">
              <w:rPr>
                <w:rFonts w:ascii="微软雅黑" w:eastAsia="微软雅黑" w:hAnsi="微软雅黑" w:cs="微软雅黑"/>
                <w:sz w:val="20"/>
                <w:szCs w:val="20"/>
              </w:rPr>
              <w:t>～</w:t>
            </w:r>
            <w:r w:rsidRPr="009D6C16">
              <w:rPr>
                <w:rFonts w:eastAsia="Times New Roman"/>
                <w:sz w:val="20"/>
                <w:szCs w:val="20"/>
              </w:rPr>
              <w:t>600V</w:t>
            </w:r>
            <w:r w:rsidRPr="009D6C16">
              <w:rPr>
                <w:rFonts w:ascii="微软雅黑" w:eastAsia="微软雅黑" w:hAnsi="微软雅黑" w:cs="微软雅黑"/>
                <w:sz w:val="20"/>
                <w:szCs w:val="20"/>
              </w:rPr>
              <w:t>，</w:t>
            </w:r>
            <w:r w:rsidRPr="009D6C16">
              <w:rPr>
                <w:rFonts w:eastAsia="Times New Roman"/>
                <w:sz w:val="20"/>
                <w:szCs w:val="20"/>
              </w:rPr>
              <w:t>15Hz</w:t>
            </w:r>
            <w:r w:rsidRPr="009D6C16">
              <w:rPr>
                <w:rFonts w:ascii="微软雅黑" w:eastAsia="微软雅黑" w:hAnsi="微软雅黑" w:cs="微软雅黑"/>
                <w:sz w:val="20"/>
                <w:szCs w:val="20"/>
              </w:rPr>
              <w:t>～</w:t>
            </w:r>
            <w:r w:rsidRPr="009D6C16">
              <w:rPr>
                <w:rFonts w:eastAsia="Times New Roman"/>
                <w:sz w:val="20"/>
                <w:szCs w:val="20"/>
              </w:rPr>
              <w:t>1kHz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(0.015%</w:t>
            </w:r>
            <w:r w:rsidRPr="009D6C16">
              <w:rPr>
                <w:rFonts w:ascii="微软雅黑" w:eastAsia="微软雅黑" w:hAnsi="微软雅黑" w:cs="微软雅黑"/>
                <w:sz w:val="20"/>
                <w:szCs w:val="20"/>
              </w:rPr>
              <w:t>读数</w:t>
            </w:r>
            <w:r w:rsidRPr="009D6C16">
              <w:rPr>
                <w:rFonts w:eastAsia="Times New Roman"/>
                <w:sz w:val="20"/>
                <w:szCs w:val="20"/>
              </w:rPr>
              <w:t>+0.01%</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2.2</w:t>
            </w:r>
            <w:r w:rsidRPr="009D6C16">
              <w:rPr>
                <w:rFonts w:ascii="微软雅黑" w:eastAsia="微软雅黑" w:hAnsi="微软雅黑" w:cs="微软雅黑"/>
                <w:sz w:val="20"/>
                <w:szCs w:val="20"/>
              </w:rPr>
              <w:t>交流电流输出：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0.008A</w:t>
            </w:r>
            <w:r w:rsidRPr="009D6C16">
              <w:rPr>
                <w:rFonts w:ascii="微软雅黑" w:eastAsia="微软雅黑" w:hAnsi="微软雅黑" w:cs="微软雅黑"/>
                <w:sz w:val="20"/>
                <w:szCs w:val="20"/>
              </w:rPr>
              <w:t>～</w:t>
            </w:r>
            <w:r w:rsidRPr="009D6C16">
              <w:rPr>
                <w:rFonts w:eastAsia="Times New Roman"/>
                <w:sz w:val="20"/>
                <w:szCs w:val="20"/>
              </w:rPr>
              <w:t>30A</w:t>
            </w:r>
            <w:r w:rsidRPr="009D6C16">
              <w:rPr>
                <w:rFonts w:ascii="微软雅黑" w:eastAsia="微软雅黑" w:hAnsi="微软雅黑" w:cs="微软雅黑"/>
                <w:sz w:val="20"/>
                <w:szCs w:val="20"/>
              </w:rPr>
              <w:t>，</w:t>
            </w:r>
            <w:r w:rsidRPr="009D6C16">
              <w:rPr>
                <w:rFonts w:eastAsia="Times New Roman"/>
                <w:sz w:val="20"/>
                <w:szCs w:val="20"/>
              </w:rPr>
              <w:t>15Hz</w:t>
            </w:r>
            <w:r w:rsidRPr="009D6C16">
              <w:rPr>
                <w:rFonts w:ascii="微软雅黑" w:eastAsia="微软雅黑" w:hAnsi="微软雅黑" w:cs="微软雅黑"/>
                <w:sz w:val="20"/>
                <w:szCs w:val="20"/>
              </w:rPr>
              <w:t>～</w:t>
            </w:r>
            <w:r w:rsidRPr="009D6C16">
              <w:rPr>
                <w:rFonts w:eastAsia="Times New Roman"/>
                <w:sz w:val="20"/>
                <w:szCs w:val="20"/>
              </w:rPr>
              <w:t>1kHz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(0.025%</w:t>
            </w:r>
            <w:r w:rsidRPr="009D6C16">
              <w:rPr>
                <w:rFonts w:ascii="微软雅黑" w:eastAsia="微软雅黑" w:hAnsi="微软雅黑" w:cs="微软雅黑"/>
                <w:sz w:val="20"/>
                <w:szCs w:val="20"/>
              </w:rPr>
              <w:t>读数</w:t>
            </w:r>
            <w:r w:rsidRPr="009D6C16">
              <w:rPr>
                <w:rFonts w:eastAsia="Times New Roman"/>
                <w:sz w:val="20"/>
                <w:szCs w:val="20"/>
              </w:rPr>
              <w:t>+0.01%</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eastAsia="Times New Roman"/>
                <w:sz w:val="20"/>
                <w:szCs w:val="20"/>
              </w:rPr>
              <w:t>2.3</w:t>
            </w:r>
            <w:r w:rsidRPr="009D6C16">
              <w:rPr>
                <w:rFonts w:ascii="微软雅黑" w:eastAsia="微软雅黑" w:hAnsi="微软雅黑" w:cs="微软雅黑"/>
                <w:sz w:val="20"/>
                <w:szCs w:val="20"/>
              </w:rPr>
              <w:t>频率不确定度：</w:t>
            </w:r>
            <w:r w:rsidRPr="009D6C16">
              <w:rPr>
                <w:rFonts w:eastAsia="Times New Roman" w:cs="Calibri"/>
                <w:sz w:val="20"/>
                <w:szCs w:val="20"/>
              </w:rPr>
              <w:t>±</w:t>
            </w:r>
            <w:r w:rsidRPr="009D6C16">
              <w:rPr>
                <w:rFonts w:eastAsia="Times New Roman"/>
                <w:sz w:val="20"/>
                <w:szCs w:val="20"/>
              </w:rPr>
              <w:t>0.005%</w:t>
            </w:r>
          </w:p>
          <w:p w:rsidR="00492B78" w:rsidRPr="009D6C16" w:rsidRDefault="00492B78" w:rsidP="00D6240A">
            <w:pPr>
              <w:jc w:val="left"/>
              <w:rPr>
                <w:sz w:val="20"/>
                <w:szCs w:val="20"/>
              </w:rPr>
            </w:pPr>
            <w:r w:rsidRPr="009D6C16">
              <w:rPr>
                <w:rFonts w:eastAsia="Times New Roman"/>
                <w:sz w:val="20"/>
                <w:szCs w:val="20"/>
              </w:rPr>
              <w:t>2.4</w:t>
            </w:r>
            <w:r w:rsidRPr="009D6C16">
              <w:rPr>
                <w:rFonts w:ascii="微软雅黑" w:eastAsia="微软雅黑" w:hAnsi="微软雅黑" w:cs="微软雅黑"/>
                <w:sz w:val="20"/>
                <w:szCs w:val="20"/>
              </w:rPr>
              <w:t>直流电压输出：</w:t>
            </w:r>
            <w:r w:rsidRPr="009D6C16">
              <w:rPr>
                <w:rFonts w:eastAsia="Times New Roman"/>
                <w:sz w:val="20"/>
                <w:szCs w:val="20"/>
              </w:rPr>
              <w:br/>
            </w:r>
            <w:r w:rsidRPr="009D6C16">
              <w:rPr>
                <w:rFonts w:ascii="微软雅黑" w:eastAsia="微软雅黑" w:hAnsi="微软雅黑" w:cs="微软雅黑"/>
                <w:sz w:val="20"/>
                <w:szCs w:val="20"/>
              </w:rPr>
              <w:lastRenderedPageBreak/>
              <w:t>范围：</w:t>
            </w:r>
            <w:r w:rsidRPr="009D6C16">
              <w:rPr>
                <w:rFonts w:eastAsia="Times New Roman"/>
                <w:sz w:val="20"/>
                <w:szCs w:val="20"/>
              </w:rPr>
              <w:t>1V</w:t>
            </w:r>
            <w:r w:rsidRPr="009D6C16">
              <w:rPr>
                <w:rFonts w:ascii="微软雅黑" w:eastAsia="微软雅黑" w:hAnsi="微软雅黑" w:cs="微软雅黑"/>
                <w:sz w:val="20"/>
                <w:szCs w:val="20"/>
              </w:rPr>
              <w:t>～</w:t>
            </w:r>
            <w:r w:rsidRPr="009D6C16">
              <w:rPr>
                <w:rFonts w:eastAsia="Times New Roman"/>
                <w:sz w:val="20"/>
                <w:szCs w:val="20"/>
              </w:rPr>
              <w:t>280V</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(0.015%</w:t>
            </w:r>
            <w:r w:rsidRPr="009D6C16">
              <w:rPr>
                <w:rFonts w:ascii="微软雅黑" w:eastAsia="微软雅黑" w:hAnsi="微软雅黑" w:cs="微软雅黑"/>
                <w:sz w:val="20"/>
                <w:szCs w:val="20"/>
              </w:rPr>
              <w:t>读数</w:t>
            </w:r>
            <w:r w:rsidRPr="009D6C16">
              <w:rPr>
                <w:rFonts w:eastAsia="Times New Roman"/>
                <w:sz w:val="20"/>
                <w:szCs w:val="20"/>
              </w:rPr>
              <w:t>+0.01%</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2.5</w:t>
            </w:r>
            <w:r w:rsidRPr="009D6C16">
              <w:rPr>
                <w:rFonts w:ascii="微软雅黑" w:eastAsia="微软雅黑" w:hAnsi="微软雅黑" w:cs="微软雅黑"/>
                <w:sz w:val="20"/>
                <w:szCs w:val="20"/>
              </w:rPr>
              <w:t>直流电流输出：</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0.008A</w:t>
            </w:r>
            <w:r w:rsidRPr="009D6C16">
              <w:rPr>
                <w:rFonts w:ascii="微软雅黑" w:eastAsia="微软雅黑" w:hAnsi="微软雅黑" w:cs="微软雅黑"/>
                <w:sz w:val="20"/>
                <w:szCs w:val="20"/>
              </w:rPr>
              <w:t>～</w:t>
            </w:r>
            <w:r w:rsidRPr="009D6C16">
              <w:rPr>
                <w:rFonts w:eastAsia="Times New Roman"/>
                <w:sz w:val="20"/>
                <w:szCs w:val="20"/>
              </w:rPr>
              <w:t>30A</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cs="Calibri"/>
                <w:sz w:val="20"/>
                <w:szCs w:val="20"/>
              </w:rPr>
              <w:t>±</w:t>
            </w:r>
            <w:r w:rsidRPr="009D6C16">
              <w:rPr>
                <w:rFonts w:eastAsia="Times New Roman"/>
                <w:sz w:val="20"/>
                <w:szCs w:val="20"/>
              </w:rPr>
              <w:t xml:space="preserve"> (0.025%</w:t>
            </w:r>
            <w:r w:rsidRPr="009D6C16">
              <w:rPr>
                <w:rFonts w:ascii="微软雅黑" w:eastAsia="微软雅黑" w:hAnsi="微软雅黑" w:cs="微软雅黑"/>
                <w:sz w:val="20"/>
                <w:szCs w:val="20"/>
              </w:rPr>
              <w:t>读数</w:t>
            </w:r>
            <w:r w:rsidRPr="009D6C16">
              <w:rPr>
                <w:rFonts w:eastAsia="Times New Roman"/>
                <w:sz w:val="20"/>
                <w:szCs w:val="20"/>
              </w:rPr>
              <w:t>+0.01%</w:t>
            </w:r>
            <w:r w:rsidRPr="009D6C16">
              <w:rPr>
                <w:rFonts w:ascii="微软雅黑" w:eastAsia="微软雅黑" w:hAnsi="微软雅黑" w:cs="微软雅黑"/>
                <w:sz w:val="20"/>
                <w:szCs w:val="20"/>
              </w:rPr>
              <w:t>量程</w:t>
            </w:r>
            <w:r w:rsidRPr="009D6C16">
              <w:rPr>
                <w:rFonts w:eastAsia="Times New Roman"/>
                <w:sz w:val="20"/>
                <w:szCs w:val="20"/>
              </w:rPr>
              <w:t>)</w:t>
            </w:r>
          </w:p>
          <w:p w:rsidR="00492B78" w:rsidRPr="009D6C16" w:rsidRDefault="00492B78" w:rsidP="00D6240A">
            <w:pPr>
              <w:jc w:val="left"/>
              <w:rPr>
                <w:rFonts w:cs="Calibri"/>
                <w:sz w:val="20"/>
                <w:szCs w:val="20"/>
              </w:rPr>
            </w:pPr>
            <w:r w:rsidRPr="009D6C16">
              <w:rPr>
                <w:rFonts w:eastAsia="Times New Roman"/>
                <w:sz w:val="20"/>
                <w:szCs w:val="20"/>
              </w:rPr>
              <w:t>2.6</w:t>
            </w:r>
            <w:r w:rsidRPr="009D6C16">
              <w:rPr>
                <w:rFonts w:ascii="微软雅黑" w:eastAsia="微软雅黑" w:hAnsi="微软雅黑" w:cs="微软雅黑"/>
                <w:sz w:val="20"/>
                <w:szCs w:val="20"/>
              </w:rPr>
              <w:t>相位（相角）：</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0.00</w:t>
            </w:r>
            <w:r w:rsidRPr="009D6C16">
              <w:rPr>
                <w:rFonts w:eastAsia="Times New Roman" w:cs="Calibri"/>
                <w:sz w:val="20"/>
                <w:szCs w:val="20"/>
              </w:rPr>
              <w:t>°</w:t>
            </w:r>
            <w:r w:rsidRPr="009D6C16">
              <w:rPr>
                <w:rFonts w:ascii="微软雅黑" w:eastAsia="微软雅黑" w:hAnsi="微软雅黑" w:cs="微软雅黑"/>
                <w:sz w:val="20"/>
                <w:szCs w:val="20"/>
              </w:rPr>
              <w:t>～</w:t>
            </w:r>
            <w:r w:rsidRPr="009D6C16">
              <w:rPr>
                <w:rFonts w:eastAsia="Times New Roman"/>
                <w:sz w:val="20"/>
                <w:szCs w:val="20"/>
              </w:rPr>
              <w:t xml:space="preserve"> 359.99 </w:t>
            </w:r>
            <w:r w:rsidRPr="009D6C16">
              <w:rPr>
                <w:rFonts w:eastAsia="Times New Roman" w:cs="Calibri"/>
                <w:sz w:val="20"/>
                <w:szCs w:val="20"/>
              </w:rPr>
              <w:t>°</w:t>
            </w:r>
            <w:r w:rsidRPr="009D6C16">
              <w:rPr>
                <w:rFonts w:eastAsia="Times New Roman"/>
                <w:sz w:val="20"/>
                <w:szCs w:val="20"/>
              </w:rPr>
              <w:br/>
            </w:r>
            <w:r w:rsidRPr="009D6C16">
              <w:rPr>
                <w:rFonts w:ascii="微软雅黑" w:eastAsia="微软雅黑" w:hAnsi="微软雅黑" w:cs="微软雅黑"/>
                <w:sz w:val="20"/>
                <w:szCs w:val="20"/>
              </w:rPr>
              <w:t>相位分辨力：</w:t>
            </w:r>
            <w:r w:rsidRPr="009D6C16">
              <w:rPr>
                <w:rFonts w:eastAsia="Times New Roman"/>
                <w:sz w:val="20"/>
                <w:szCs w:val="20"/>
              </w:rPr>
              <w:t>0.01</w:t>
            </w:r>
            <w:r w:rsidRPr="009D6C16">
              <w:rPr>
                <w:rFonts w:eastAsia="Times New Roman" w:cs="Calibri"/>
                <w:sz w:val="20"/>
                <w:szCs w:val="20"/>
              </w:rPr>
              <w:t>°</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sz w:val="20"/>
                <w:szCs w:val="20"/>
              </w:rPr>
              <w:t>0.02</w:t>
            </w:r>
            <w:r w:rsidRPr="009D6C16">
              <w:rPr>
                <w:rFonts w:eastAsia="Times New Roman" w:cs="Calibri"/>
                <w:sz w:val="20"/>
                <w:szCs w:val="20"/>
              </w:rPr>
              <w:t>°</w:t>
            </w:r>
          </w:p>
          <w:p w:rsidR="00492B78" w:rsidRPr="009D6C16" w:rsidRDefault="00492B78" w:rsidP="00D6240A">
            <w:pPr>
              <w:jc w:val="left"/>
              <w:rPr>
                <w:sz w:val="20"/>
                <w:szCs w:val="20"/>
              </w:rPr>
            </w:pPr>
            <w:r w:rsidRPr="009D6C16">
              <w:rPr>
                <w:rFonts w:eastAsia="Times New Roman"/>
                <w:sz w:val="20"/>
                <w:szCs w:val="20"/>
              </w:rPr>
              <w:t>2.7</w:t>
            </w:r>
            <w:r w:rsidRPr="009D6C16">
              <w:rPr>
                <w:rFonts w:ascii="微软雅黑" w:eastAsia="微软雅黑" w:hAnsi="微软雅黑" w:cs="微软雅黑"/>
                <w:sz w:val="20"/>
                <w:szCs w:val="20"/>
              </w:rPr>
              <w:t>功率因数：</w:t>
            </w:r>
            <w:r w:rsidRPr="009D6C16">
              <w:rPr>
                <w:rFonts w:eastAsia="Times New Roman"/>
                <w:sz w:val="20"/>
                <w:szCs w:val="20"/>
              </w:rPr>
              <w:br/>
            </w:r>
            <w:r w:rsidRPr="009D6C16">
              <w:rPr>
                <w:rFonts w:ascii="微软雅黑" w:eastAsia="微软雅黑" w:hAnsi="微软雅黑" w:cs="微软雅黑"/>
                <w:sz w:val="20"/>
                <w:szCs w:val="20"/>
              </w:rPr>
              <w:t>范围：</w:t>
            </w:r>
            <w:r w:rsidRPr="009D6C16">
              <w:rPr>
                <w:rFonts w:eastAsia="Times New Roman"/>
                <w:sz w:val="20"/>
                <w:szCs w:val="20"/>
              </w:rPr>
              <w:t>-1</w:t>
            </w:r>
            <w:r w:rsidRPr="009D6C16">
              <w:rPr>
                <w:rFonts w:ascii="微软雅黑" w:eastAsia="微软雅黑" w:hAnsi="微软雅黑" w:cs="微软雅黑"/>
                <w:sz w:val="20"/>
                <w:szCs w:val="20"/>
              </w:rPr>
              <w:t>～</w:t>
            </w:r>
            <w:r w:rsidRPr="009D6C16">
              <w:rPr>
                <w:rFonts w:eastAsia="Times New Roman"/>
                <w:sz w:val="20"/>
                <w:szCs w:val="20"/>
              </w:rPr>
              <w:t>+1</w:t>
            </w:r>
            <w:r w:rsidRPr="009D6C16">
              <w:rPr>
                <w:rFonts w:ascii="微软雅黑" w:eastAsia="微软雅黑" w:hAnsi="微软雅黑" w:cs="微软雅黑"/>
                <w:sz w:val="20"/>
                <w:szCs w:val="20"/>
              </w:rPr>
              <w:t>（超前，滞后）</w:t>
            </w:r>
            <w:r w:rsidRPr="009D6C16">
              <w:rPr>
                <w:rFonts w:eastAsia="Times New Roman"/>
                <w:sz w:val="20"/>
                <w:szCs w:val="20"/>
              </w:rPr>
              <w:br/>
            </w:r>
            <w:r w:rsidRPr="009D6C16">
              <w:rPr>
                <w:rFonts w:ascii="微软雅黑" w:eastAsia="微软雅黑" w:hAnsi="微软雅黑" w:cs="微软雅黑"/>
                <w:sz w:val="20"/>
                <w:szCs w:val="20"/>
              </w:rPr>
              <w:t>功率因数分辨力：</w:t>
            </w:r>
            <w:r w:rsidRPr="009D6C16">
              <w:rPr>
                <w:rFonts w:eastAsia="Times New Roman"/>
                <w:sz w:val="20"/>
                <w:szCs w:val="20"/>
              </w:rPr>
              <w:t>0.001</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2.8</w:t>
            </w:r>
            <w:r w:rsidRPr="009D6C16">
              <w:rPr>
                <w:rFonts w:ascii="微软雅黑" w:eastAsia="微软雅黑" w:hAnsi="微软雅黑" w:cs="微软雅黑"/>
                <w:sz w:val="20"/>
                <w:szCs w:val="20"/>
              </w:rPr>
              <w:t>交流功率输出：</w:t>
            </w:r>
            <w:r w:rsidRPr="009D6C16">
              <w:rPr>
                <w:rFonts w:eastAsia="Times New Roman"/>
                <w:sz w:val="20"/>
                <w:szCs w:val="20"/>
              </w:rPr>
              <w:t>PF=1</w:t>
            </w:r>
            <w:r w:rsidRPr="009D6C16">
              <w:rPr>
                <w:rFonts w:ascii="微软雅黑" w:eastAsia="微软雅黑" w:hAnsi="微软雅黑" w:cs="微软雅黑"/>
                <w:sz w:val="20"/>
                <w:szCs w:val="20"/>
              </w:rPr>
              <w:t>，</w:t>
            </w:r>
            <w:r w:rsidRPr="009D6C16">
              <w:rPr>
                <w:rFonts w:eastAsia="Times New Roman"/>
                <w:sz w:val="20"/>
                <w:szCs w:val="20"/>
              </w:rPr>
              <w:t>40Hz</w:t>
            </w:r>
            <w:r w:rsidRPr="009D6C16">
              <w:rPr>
                <w:rFonts w:ascii="微软雅黑" w:eastAsia="微软雅黑" w:hAnsi="微软雅黑" w:cs="微软雅黑"/>
                <w:sz w:val="20"/>
                <w:szCs w:val="20"/>
              </w:rPr>
              <w:t>～</w:t>
            </w:r>
            <w:r w:rsidRPr="009D6C16">
              <w:rPr>
                <w:rFonts w:eastAsia="Times New Roman"/>
                <w:sz w:val="20"/>
                <w:szCs w:val="20"/>
              </w:rPr>
              <w:t>70Hz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sz w:val="20"/>
                <w:szCs w:val="20"/>
              </w:rPr>
              <w:t xml:space="preserve"> 0.044%</w:t>
            </w:r>
          </w:p>
          <w:p w:rsidR="00492B78" w:rsidRPr="009D6C16" w:rsidRDefault="00492B78" w:rsidP="00D6240A">
            <w:pPr>
              <w:jc w:val="left"/>
              <w:rPr>
                <w:sz w:val="20"/>
                <w:szCs w:val="20"/>
              </w:rPr>
            </w:pPr>
            <w:r w:rsidRPr="009D6C16">
              <w:rPr>
                <w:rFonts w:eastAsia="Times New Roman"/>
                <w:sz w:val="20"/>
                <w:szCs w:val="20"/>
              </w:rPr>
              <w:t>2.9</w:t>
            </w:r>
            <w:r w:rsidRPr="009D6C16">
              <w:rPr>
                <w:rFonts w:ascii="微软雅黑" w:eastAsia="微软雅黑" w:hAnsi="微软雅黑" w:cs="微软雅黑"/>
                <w:sz w:val="20"/>
                <w:szCs w:val="20"/>
              </w:rPr>
              <w:t>交流功率输出：</w:t>
            </w:r>
            <w:r w:rsidRPr="009D6C16">
              <w:rPr>
                <w:rFonts w:eastAsia="Times New Roman"/>
                <w:sz w:val="20"/>
                <w:szCs w:val="20"/>
              </w:rPr>
              <w:t>PF=0.8</w:t>
            </w:r>
            <w:r w:rsidRPr="009D6C16">
              <w:rPr>
                <w:rFonts w:ascii="微软雅黑" w:eastAsia="微软雅黑" w:hAnsi="微软雅黑" w:cs="微软雅黑"/>
                <w:sz w:val="20"/>
                <w:szCs w:val="20"/>
              </w:rPr>
              <w:t>，</w:t>
            </w:r>
            <w:r w:rsidRPr="009D6C16">
              <w:rPr>
                <w:rFonts w:eastAsia="Times New Roman"/>
                <w:sz w:val="20"/>
                <w:szCs w:val="20"/>
              </w:rPr>
              <w:t>40Hz</w:t>
            </w:r>
            <w:r w:rsidRPr="009D6C16">
              <w:rPr>
                <w:rFonts w:ascii="微软雅黑" w:eastAsia="微软雅黑" w:hAnsi="微软雅黑" w:cs="微软雅黑"/>
                <w:sz w:val="20"/>
                <w:szCs w:val="20"/>
              </w:rPr>
              <w:t>～</w:t>
            </w:r>
            <w:r w:rsidRPr="009D6C16">
              <w:rPr>
                <w:rFonts w:eastAsia="Times New Roman"/>
                <w:sz w:val="20"/>
                <w:szCs w:val="20"/>
              </w:rPr>
              <w:t>70Hz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sz w:val="20"/>
                <w:szCs w:val="20"/>
              </w:rPr>
              <w:t xml:space="preserve"> 0.051%</w:t>
            </w:r>
          </w:p>
          <w:p w:rsidR="00492B78" w:rsidRPr="009D6C16" w:rsidRDefault="00492B78" w:rsidP="00D6240A">
            <w:pPr>
              <w:jc w:val="left"/>
              <w:rPr>
                <w:sz w:val="20"/>
                <w:szCs w:val="20"/>
              </w:rPr>
            </w:pPr>
            <w:r w:rsidRPr="009D6C16">
              <w:rPr>
                <w:rFonts w:eastAsia="Times New Roman"/>
                <w:sz w:val="20"/>
                <w:szCs w:val="20"/>
              </w:rPr>
              <w:t>2.10</w:t>
            </w:r>
            <w:r w:rsidRPr="009D6C16">
              <w:rPr>
                <w:rFonts w:ascii="微软雅黑" w:eastAsia="微软雅黑" w:hAnsi="微软雅黑" w:cs="微软雅黑"/>
                <w:sz w:val="20"/>
                <w:szCs w:val="20"/>
              </w:rPr>
              <w:t>交流功率输出：</w:t>
            </w:r>
            <w:r w:rsidRPr="009D6C16">
              <w:rPr>
                <w:rFonts w:eastAsia="Times New Roman"/>
                <w:sz w:val="20"/>
                <w:szCs w:val="20"/>
              </w:rPr>
              <w:t>PF=0.5</w:t>
            </w:r>
            <w:r w:rsidRPr="009D6C16">
              <w:rPr>
                <w:rFonts w:ascii="微软雅黑" w:eastAsia="微软雅黑" w:hAnsi="微软雅黑" w:cs="微软雅黑"/>
                <w:sz w:val="20"/>
                <w:szCs w:val="20"/>
              </w:rPr>
              <w:t>，</w:t>
            </w:r>
            <w:r w:rsidRPr="009D6C16">
              <w:rPr>
                <w:rFonts w:eastAsia="Times New Roman"/>
                <w:sz w:val="20"/>
                <w:szCs w:val="20"/>
              </w:rPr>
              <w:t>40Hz</w:t>
            </w:r>
            <w:r w:rsidRPr="009D6C16">
              <w:rPr>
                <w:rFonts w:ascii="微软雅黑" w:eastAsia="微软雅黑" w:hAnsi="微软雅黑" w:cs="微软雅黑"/>
                <w:sz w:val="20"/>
                <w:szCs w:val="20"/>
              </w:rPr>
              <w:t>～</w:t>
            </w:r>
            <w:r w:rsidRPr="009D6C16">
              <w:rPr>
                <w:rFonts w:eastAsia="Times New Roman"/>
                <w:sz w:val="20"/>
                <w:szCs w:val="20"/>
              </w:rPr>
              <w:t>70Hz</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sz w:val="20"/>
                <w:szCs w:val="20"/>
              </w:rPr>
              <w:t xml:space="preserve"> 0.075%</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2.11</w:t>
            </w:r>
            <w:r w:rsidRPr="009D6C16">
              <w:rPr>
                <w:rFonts w:ascii="微软雅黑" w:eastAsia="微软雅黑" w:hAnsi="微软雅黑" w:cs="微软雅黑"/>
                <w:sz w:val="20"/>
                <w:szCs w:val="20"/>
              </w:rPr>
              <w:t>直流功率输出：</w:t>
            </w:r>
            <w:r w:rsidRPr="009D6C16">
              <w:rPr>
                <w:rFonts w:eastAsia="Times New Roman"/>
                <w:sz w:val="20"/>
                <w:szCs w:val="20"/>
              </w:rPr>
              <w:br/>
            </w:r>
            <w:r w:rsidRPr="009D6C16">
              <w:rPr>
                <w:rFonts w:ascii="微软雅黑" w:eastAsia="微软雅黑" w:hAnsi="微软雅黑" w:cs="微软雅黑"/>
                <w:sz w:val="20"/>
                <w:szCs w:val="20"/>
              </w:rPr>
              <w:t>最优</w:t>
            </w:r>
            <w:r w:rsidRPr="009D6C16">
              <w:rPr>
                <w:rFonts w:eastAsia="Times New Roman"/>
                <w:sz w:val="20"/>
                <w:szCs w:val="20"/>
              </w:rPr>
              <w:t>1</w:t>
            </w:r>
            <w:r w:rsidRPr="009D6C16">
              <w:rPr>
                <w:rFonts w:ascii="微软雅黑" w:eastAsia="微软雅黑" w:hAnsi="微软雅黑" w:cs="微软雅黑"/>
                <w:sz w:val="20"/>
                <w:szCs w:val="20"/>
              </w:rPr>
              <w:t>年期指标：</w:t>
            </w:r>
            <w:r w:rsidRPr="009D6C16">
              <w:rPr>
                <w:rFonts w:eastAsia="Times New Roman"/>
                <w:sz w:val="20"/>
                <w:szCs w:val="20"/>
              </w:rPr>
              <w:t xml:space="preserve"> 0.044%</w:t>
            </w:r>
          </w:p>
          <w:p w:rsidR="00492B78" w:rsidRPr="009D6C16" w:rsidRDefault="00492B78" w:rsidP="00D6240A">
            <w:pPr>
              <w:jc w:val="left"/>
              <w:rPr>
                <w:sz w:val="20"/>
                <w:szCs w:val="20"/>
              </w:rPr>
            </w:pPr>
            <w:r w:rsidRPr="009D6C16">
              <w:rPr>
                <w:rFonts w:ascii="Arial" w:eastAsia="Times New Roman" w:hAnsi="Arial" w:cs="Arial"/>
                <w:sz w:val="20"/>
                <w:szCs w:val="20"/>
              </w:rPr>
              <w:lastRenderedPageBreak/>
              <w:t>▲</w:t>
            </w:r>
            <w:r w:rsidRPr="009D6C16">
              <w:rPr>
                <w:rFonts w:eastAsia="Times New Roman"/>
                <w:sz w:val="20"/>
                <w:szCs w:val="20"/>
              </w:rPr>
              <w:t>2.12</w:t>
            </w:r>
            <w:r w:rsidRPr="009D6C16">
              <w:rPr>
                <w:rFonts w:ascii="微软雅黑" w:eastAsia="微软雅黑" w:hAnsi="微软雅黑" w:cs="微软雅黑"/>
                <w:sz w:val="20"/>
                <w:szCs w:val="20"/>
              </w:rPr>
              <w:t>电能功能：</w:t>
            </w:r>
            <w:r w:rsidRPr="009D6C16">
              <w:rPr>
                <w:rFonts w:eastAsia="Times New Roman"/>
                <w:sz w:val="20"/>
                <w:szCs w:val="20"/>
              </w:rPr>
              <w:br/>
            </w:r>
            <w:r w:rsidRPr="009D6C16">
              <w:rPr>
                <w:rFonts w:ascii="微软雅黑" w:eastAsia="微软雅黑" w:hAnsi="微软雅黑" w:cs="微软雅黑"/>
                <w:sz w:val="20"/>
                <w:szCs w:val="20"/>
              </w:rPr>
              <w:t>时间范围：</w:t>
            </w:r>
            <w:r w:rsidRPr="009D6C16">
              <w:rPr>
                <w:rFonts w:eastAsia="Times New Roman"/>
                <w:sz w:val="20"/>
                <w:szCs w:val="20"/>
              </w:rPr>
              <w:t>1</w:t>
            </w:r>
            <w:r w:rsidRPr="009D6C16">
              <w:rPr>
                <w:rFonts w:eastAsia="Times New Roman" w:cs="Calibri"/>
                <w:sz w:val="20"/>
                <w:szCs w:val="20"/>
              </w:rPr>
              <w:t>×</w:t>
            </w:r>
            <w:r w:rsidRPr="009D6C16">
              <w:rPr>
                <w:rFonts w:eastAsia="Times New Roman"/>
                <w:sz w:val="20"/>
                <w:szCs w:val="20"/>
              </w:rPr>
              <w:t>10</w:t>
            </w:r>
            <w:r w:rsidRPr="009D6C16">
              <w:rPr>
                <w:rFonts w:eastAsia="Times New Roman"/>
                <w:sz w:val="20"/>
                <w:szCs w:val="20"/>
                <w:vertAlign w:val="superscript"/>
              </w:rPr>
              <w:t xml:space="preserve">4 </w:t>
            </w:r>
            <w:r w:rsidRPr="009D6C16">
              <w:rPr>
                <w:rFonts w:eastAsia="Times New Roman"/>
                <w:sz w:val="20"/>
                <w:szCs w:val="20"/>
              </w:rPr>
              <w:t>s</w:t>
            </w:r>
            <w:r w:rsidRPr="009D6C16">
              <w:rPr>
                <w:rFonts w:eastAsia="Times New Roman"/>
                <w:sz w:val="20"/>
                <w:szCs w:val="20"/>
              </w:rPr>
              <w:br/>
            </w:r>
            <w:r w:rsidRPr="009D6C16">
              <w:rPr>
                <w:rFonts w:ascii="微软雅黑" w:eastAsia="微软雅黑" w:hAnsi="微软雅黑" w:cs="微软雅黑"/>
                <w:sz w:val="20"/>
                <w:szCs w:val="20"/>
              </w:rPr>
              <w:t>时间分辨率：</w:t>
            </w:r>
            <w:r w:rsidRPr="009D6C16">
              <w:rPr>
                <w:rFonts w:eastAsia="Times New Roman"/>
                <w:sz w:val="20"/>
                <w:szCs w:val="20"/>
              </w:rPr>
              <w:t>0.1s</w:t>
            </w:r>
            <w:r w:rsidRPr="009D6C16">
              <w:rPr>
                <w:rFonts w:eastAsia="Times New Roman"/>
                <w:sz w:val="20"/>
                <w:szCs w:val="20"/>
              </w:rPr>
              <w:br/>
            </w:r>
            <w:r w:rsidRPr="009D6C16">
              <w:rPr>
                <w:rFonts w:ascii="微软雅黑" w:eastAsia="微软雅黑" w:hAnsi="微软雅黑" w:cs="微软雅黑"/>
                <w:sz w:val="20"/>
                <w:szCs w:val="20"/>
              </w:rPr>
              <w:t>时间间隔不确定度：</w:t>
            </w:r>
            <w:r w:rsidRPr="009D6C16">
              <w:rPr>
                <w:rFonts w:eastAsia="Times New Roman"/>
                <w:sz w:val="20"/>
                <w:szCs w:val="20"/>
              </w:rPr>
              <w:t>0.01%+0.1s</w:t>
            </w:r>
          </w:p>
          <w:p w:rsidR="00492B78" w:rsidRPr="009D6C16" w:rsidRDefault="00492B78" w:rsidP="00D6240A">
            <w:pPr>
              <w:jc w:val="left"/>
              <w:rPr>
                <w:sz w:val="20"/>
                <w:szCs w:val="20"/>
              </w:rPr>
            </w:pPr>
            <w:r w:rsidRPr="009D6C16">
              <w:rPr>
                <w:rFonts w:eastAsia="Times New Roman"/>
                <w:sz w:val="20"/>
                <w:szCs w:val="20"/>
              </w:rPr>
              <w:t>2.13</w:t>
            </w:r>
            <w:r w:rsidRPr="009D6C16">
              <w:rPr>
                <w:rFonts w:ascii="微软雅黑" w:eastAsia="微软雅黑" w:hAnsi="微软雅黑" w:cs="微软雅黑"/>
                <w:sz w:val="20"/>
                <w:szCs w:val="20"/>
              </w:rPr>
              <w:t>电压电流调制（闪变）</w:t>
            </w:r>
            <w:r w:rsidRPr="009D6C16">
              <w:rPr>
                <w:rFonts w:eastAsia="Times New Roman"/>
                <w:sz w:val="20"/>
                <w:szCs w:val="20"/>
              </w:rPr>
              <w:br/>
            </w:r>
            <w:r w:rsidRPr="009D6C16">
              <w:rPr>
                <w:rFonts w:ascii="微软雅黑" w:eastAsia="微软雅黑" w:hAnsi="微软雅黑" w:cs="微软雅黑"/>
                <w:sz w:val="20"/>
                <w:szCs w:val="20"/>
              </w:rPr>
              <w:t>调制深度：</w:t>
            </w:r>
            <w:r w:rsidRPr="009D6C16">
              <w:rPr>
                <w:rFonts w:eastAsia="Times New Roman"/>
                <w:sz w:val="20"/>
                <w:szCs w:val="20"/>
              </w:rPr>
              <w:t>0</w:t>
            </w:r>
            <w:r w:rsidRPr="009D6C16">
              <w:rPr>
                <w:rFonts w:ascii="微软雅黑" w:eastAsia="微软雅黑" w:hAnsi="微软雅黑" w:cs="微软雅黑"/>
                <w:sz w:val="20"/>
                <w:szCs w:val="20"/>
              </w:rPr>
              <w:t>～</w:t>
            </w:r>
            <w:r w:rsidRPr="009D6C16">
              <w:rPr>
                <w:rFonts w:eastAsia="Times New Roman"/>
                <w:sz w:val="20"/>
                <w:szCs w:val="20"/>
              </w:rPr>
              <w:t>30%</w:t>
            </w:r>
            <w:r w:rsidRPr="009D6C16">
              <w:rPr>
                <w:rFonts w:ascii="微软雅黑" w:eastAsia="微软雅黑" w:hAnsi="微软雅黑" w:cs="微软雅黑"/>
                <w:sz w:val="20"/>
                <w:szCs w:val="20"/>
              </w:rPr>
              <w:t>，精度</w:t>
            </w:r>
            <w:r w:rsidRPr="009D6C16">
              <w:rPr>
                <w:rFonts w:eastAsia="Times New Roman"/>
                <w:sz w:val="20"/>
                <w:szCs w:val="20"/>
              </w:rPr>
              <w:t>0.2%</w:t>
            </w:r>
            <w:r w:rsidRPr="009D6C16">
              <w:rPr>
                <w:rFonts w:ascii="微软雅黑" w:eastAsia="微软雅黑" w:hAnsi="微软雅黑" w:cs="微软雅黑"/>
                <w:sz w:val="20"/>
                <w:szCs w:val="20"/>
              </w:rPr>
              <w:t>，分辨力</w:t>
            </w:r>
            <w:r w:rsidRPr="009D6C16">
              <w:rPr>
                <w:rFonts w:eastAsia="Times New Roman"/>
                <w:sz w:val="20"/>
                <w:szCs w:val="20"/>
              </w:rPr>
              <w:t>0.001%</w:t>
            </w:r>
            <w:r w:rsidRPr="009D6C16">
              <w:rPr>
                <w:rFonts w:eastAsia="Times New Roman"/>
                <w:sz w:val="20"/>
                <w:szCs w:val="20"/>
              </w:rPr>
              <w:br/>
            </w:r>
            <w:r w:rsidRPr="009D6C16">
              <w:rPr>
                <w:rFonts w:ascii="微软雅黑" w:eastAsia="微软雅黑" w:hAnsi="微软雅黑" w:cs="微软雅黑"/>
                <w:sz w:val="20"/>
                <w:szCs w:val="20"/>
              </w:rPr>
              <w:t>调制波形：正弦波，方波（矩形波），占空比</w:t>
            </w:r>
            <w:r w:rsidRPr="009D6C16">
              <w:rPr>
                <w:rFonts w:eastAsia="Times New Roman"/>
                <w:sz w:val="20"/>
                <w:szCs w:val="20"/>
              </w:rPr>
              <w:t>1%</w:t>
            </w:r>
            <w:r w:rsidRPr="009D6C16">
              <w:rPr>
                <w:rFonts w:ascii="微软雅黑" w:eastAsia="微软雅黑" w:hAnsi="微软雅黑" w:cs="微软雅黑"/>
                <w:sz w:val="20"/>
                <w:szCs w:val="20"/>
              </w:rPr>
              <w:t>～</w:t>
            </w:r>
            <w:r w:rsidRPr="009D6C16">
              <w:rPr>
                <w:rFonts w:eastAsia="Times New Roman"/>
                <w:sz w:val="20"/>
                <w:szCs w:val="20"/>
              </w:rPr>
              <w:t>99%</w:t>
            </w:r>
            <w:r w:rsidRPr="009D6C16">
              <w:rPr>
                <w:rFonts w:eastAsia="Times New Roman"/>
                <w:sz w:val="20"/>
                <w:szCs w:val="20"/>
              </w:rPr>
              <w:br/>
            </w:r>
            <w:r w:rsidRPr="009D6C16">
              <w:rPr>
                <w:rFonts w:ascii="微软雅黑" w:eastAsia="微软雅黑" w:hAnsi="微软雅黑" w:cs="微软雅黑"/>
                <w:sz w:val="20"/>
                <w:szCs w:val="20"/>
              </w:rPr>
              <w:t>调制频率：</w:t>
            </w:r>
            <w:r w:rsidRPr="009D6C16">
              <w:rPr>
                <w:rFonts w:eastAsia="Times New Roman"/>
                <w:sz w:val="20"/>
                <w:szCs w:val="20"/>
              </w:rPr>
              <w:t>0.001Hz</w:t>
            </w:r>
            <w:r w:rsidRPr="009D6C16">
              <w:rPr>
                <w:rFonts w:ascii="微软雅黑" w:eastAsia="微软雅黑" w:hAnsi="微软雅黑" w:cs="微软雅黑"/>
                <w:sz w:val="20"/>
                <w:szCs w:val="20"/>
              </w:rPr>
              <w:t>～</w:t>
            </w:r>
            <w:r w:rsidRPr="009D6C16">
              <w:rPr>
                <w:rFonts w:eastAsia="Times New Roman"/>
                <w:sz w:val="20"/>
                <w:szCs w:val="20"/>
              </w:rPr>
              <w:t>50Hz</w:t>
            </w:r>
            <w:r w:rsidRPr="009D6C16">
              <w:rPr>
                <w:rFonts w:eastAsia="Times New Roman"/>
                <w:sz w:val="20"/>
                <w:szCs w:val="20"/>
              </w:rPr>
              <w:br/>
            </w:r>
            <w:r w:rsidRPr="009D6C16">
              <w:rPr>
                <w:rFonts w:ascii="微软雅黑" w:eastAsia="微软雅黑" w:hAnsi="微软雅黑" w:cs="微软雅黑"/>
                <w:sz w:val="20"/>
                <w:szCs w:val="20"/>
              </w:rPr>
              <w:t>基本谐波频率：</w:t>
            </w:r>
            <w:r w:rsidRPr="009D6C16">
              <w:rPr>
                <w:rFonts w:eastAsia="Times New Roman"/>
                <w:sz w:val="20"/>
                <w:szCs w:val="20"/>
              </w:rPr>
              <w:t>15Hz</w:t>
            </w:r>
            <w:r w:rsidRPr="009D6C16">
              <w:rPr>
                <w:rFonts w:ascii="微软雅黑" w:eastAsia="微软雅黑" w:hAnsi="微软雅黑" w:cs="微软雅黑"/>
                <w:sz w:val="20"/>
                <w:szCs w:val="20"/>
              </w:rPr>
              <w:t>～</w:t>
            </w:r>
            <w:r w:rsidRPr="009D6C16">
              <w:rPr>
                <w:rFonts w:eastAsia="Times New Roman"/>
                <w:sz w:val="20"/>
                <w:szCs w:val="20"/>
              </w:rPr>
              <w:t>1kHz</w:t>
            </w:r>
            <w:r w:rsidRPr="009D6C16">
              <w:rPr>
                <w:rFonts w:eastAsia="Times New Roman"/>
                <w:sz w:val="20"/>
                <w:szCs w:val="20"/>
              </w:rPr>
              <w:br/>
            </w:r>
            <w:r w:rsidRPr="009D6C16">
              <w:rPr>
                <w:rFonts w:ascii="微软雅黑" w:eastAsia="微软雅黑" w:hAnsi="微软雅黑" w:cs="微软雅黑"/>
                <w:sz w:val="20"/>
                <w:szCs w:val="20"/>
              </w:rPr>
              <w:t>谐波频率：</w:t>
            </w:r>
            <w:r w:rsidRPr="009D6C16">
              <w:rPr>
                <w:rFonts w:eastAsia="Times New Roman"/>
                <w:sz w:val="20"/>
                <w:szCs w:val="20"/>
              </w:rPr>
              <w:t>30Hz</w:t>
            </w:r>
            <w:r w:rsidRPr="009D6C16">
              <w:rPr>
                <w:rFonts w:ascii="微软雅黑" w:eastAsia="微软雅黑" w:hAnsi="微软雅黑" w:cs="微软雅黑"/>
                <w:sz w:val="20"/>
                <w:szCs w:val="20"/>
              </w:rPr>
              <w:t>～</w:t>
            </w:r>
            <w:r w:rsidRPr="009D6C16">
              <w:rPr>
                <w:rFonts w:eastAsia="Times New Roman"/>
                <w:sz w:val="20"/>
                <w:szCs w:val="20"/>
              </w:rPr>
              <w:t>5kHz</w:t>
            </w:r>
          </w:p>
          <w:p w:rsidR="00492B78" w:rsidRPr="009D6C16" w:rsidRDefault="00492B78" w:rsidP="00D6240A">
            <w:pPr>
              <w:jc w:val="left"/>
              <w:rPr>
                <w:sz w:val="20"/>
                <w:szCs w:val="20"/>
              </w:rPr>
            </w:pPr>
            <w:r w:rsidRPr="009D6C16">
              <w:rPr>
                <w:rFonts w:ascii="Arial" w:eastAsia="Times New Roman" w:hAnsi="Arial" w:cs="Arial"/>
                <w:sz w:val="20"/>
                <w:szCs w:val="20"/>
              </w:rPr>
              <w:t>▲</w:t>
            </w:r>
            <w:r w:rsidRPr="009D6C16">
              <w:rPr>
                <w:rFonts w:eastAsia="Times New Roman"/>
                <w:sz w:val="20"/>
                <w:szCs w:val="20"/>
              </w:rPr>
              <w:t>2.14</w:t>
            </w:r>
            <w:r w:rsidRPr="009D6C16">
              <w:rPr>
                <w:rFonts w:ascii="微软雅黑" w:eastAsia="微软雅黑" w:hAnsi="微软雅黑" w:cs="微软雅黑"/>
                <w:sz w:val="20"/>
                <w:szCs w:val="20"/>
              </w:rPr>
              <w:t>谐波和间谐波</w:t>
            </w:r>
            <w:r w:rsidRPr="009D6C16">
              <w:rPr>
                <w:rFonts w:eastAsia="Times New Roman"/>
                <w:sz w:val="20"/>
                <w:szCs w:val="20"/>
              </w:rPr>
              <w:br/>
            </w:r>
            <w:r w:rsidRPr="009D6C16">
              <w:rPr>
                <w:rFonts w:ascii="微软雅黑" w:eastAsia="微软雅黑" w:hAnsi="微软雅黑" w:cs="微软雅黑"/>
                <w:sz w:val="20"/>
                <w:szCs w:val="20"/>
              </w:rPr>
              <w:t>最高谐波次数：</w:t>
            </w:r>
            <w:r w:rsidRPr="009D6C16">
              <w:rPr>
                <w:rFonts w:eastAsia="Times New Roman"/>
                <w:sz w:val="20"/>
                <w:szCs w:val="20"/>
              </w:rPr>
              <w:t>50</w:t>
            </w:r>
            <w:r w:rsidRPr="009D6C16">
              <w:rPr>
                <w:rFonts w:ascii="微软雅黑" w:eastAsia="微软雅黑" w:hAnsi="微软雅黑" w:cs="微软雅黑"/>
                <w:sz w:val="20"/>
                <w:szCs w:val="20"/>
              </w:rPr>
              <w:t>次</w:t>
            </w:r>
            <w:r w:rsidRPr="009D6C16">
              <w:rPr>
                <w:rFonts w:eastAsia="Times New Roman"/>
                <w:sz w:val="20"/>
                <w:szCs w:val="20"/>
              </w:rPr>
              <w:br/>
            </w:r>
            <w:r w:rsidRPr="009D6C16">
              <w:rPr>
                <w:rFonts w:ascii="微软雅黑" w:eastAsia="微软雅黑" w:hAnsi="微软雅黑" w:cs="微软雅黑"/>
                <w:sz w:val="20"/>
                <w:szCs w:val="20"/>
              </w:rPr>
              <w:t>基波频率：</w:t>
            </w:r>
            <w:r w:rsidRPr="009D6C16">
              <w:rPr>
                <w:rFonts w:eastAsia="Times New Roman"/>
                <w:sz w:val="20"/>
                <w:szCs w:val="20"/>
              </w:rPr>
              <w:t>15Hz</w:t>
            </w:r>
            <w:r w:rsidRPr="009D6C16">
              <w:rPr>
                <w:rFonts w:ascii="微软雅黑" w:eastAsia="微软雅黑" w:hAnsi="微软雅黑" w:cs="微软雅黑"/>
                <w:sz w:val="20"/>
                <w:szCs w:val="20"/>
              </w:rPr>
              <w:t>～</w:t>
            </w:r>
            <w:r w:rsidRPr="009D6C16">
              <w:rPr>
                <w:rFonts w:eastAsia="Times New Roman"/>
                <w:sz w:val="20"/>
                <w:szCs w:val="20"/>
              </w:rPr>
              <w:t>1kHz</w:t>
            </w:r>
            <w:r w:rsidRPr="009D6C16">
              <w:rPr>
                <w:rFonts w:eastAsia="Times New Roman"/>
                <w:sz w:val="20"/>
                <w:szCs w:val="20"/>
              </w:rPr>
              <w:br/>
            </w:r>
            <w:r w:rsidRPr="009D6C16">
              <w:rPr>
                <w:rFonts w:ascii="微软雅黑" w:eastAsia="微软雅黑" w:hAnsi="微软雅黑" w:cs="微软雅黑"/>
                <w:sz w:val="20"/>
                <w:szCs w:val="20"/>
              </w:rPr>
              <w:t>幅值准确度：</w:t>
            </w:r>
            <w:r w:rsidRPr="009D6C16">
              <w:rPr>
                <w:rFonts w:eastAsia="Times New Roman"/>
                <w:sz w:val="20"/>
                <w:szCs w:val="20"/>
              </w:rPr>
              <w:t>0.2%</w:t>
            </w:r>
            <w:r w:rsidRPr="009D6C16">
              <w:rPr>
                <w:rFonts w:ascii="微软雅黑" w:eastAsia="微软雅黑" w:hAnsi="微软雅黑" w:cs="微软雅黑"/>
                <w:sz w:val="20"/>
                <w:szCs w:val="20"/>
              </w:rPr>
              <w:t>量程</w:t>
            </w:r>
            <w:r w:rsidRPr="009D6C16">
              <w:rPr>
                <w:rFonts w:eastAsia="Times New Roman"/>
                <w:sz w:val="20"/>
                <w:szCs w:val="20"/>
              </w:rPr>
              <w:br/>
            </w:r>
            <w:r w:rsidRPr="009D6C16">
              <w:rPr>
                <w:rFonts w:ascii="微软雅黑" w:eastAsia="微软雅黑" w:hAnsi="微软雅黑" w:cs="微软雅黑"/>
                <w:sz w:val="20"/>
                <w:szCs w:val="20"/>
              </w:rPr>
              <w:t>谐波频率：</w:t>
            </w:r>
            <w:r w:rsidRPr="009D6C16">
              <w:rPr>
                <w:rFonts w:eastAsia="Times New Roman"/>
                <w:sz w:val="20"/>
                <w:szCs w:val="20"/>
              </w:rPr>
              <w:t>30Hz</w:t>
            </w:r>
            <w:r w:rsidRPr="009D6C16">
              <w:rPr>
                <w:rFonts w:ascii="微软雅黑" w:eastAsia="微软雅黑" w:hAnsi="微软雅黑" w:cs="微软雅黑"/>
                <w:sz w:val="20"/>
                <w:szCs w:val="20"/>
              </w:rPr>
              <w:t>～</w:t>
            </w:r>
            <w:r w:rsidRPr="009D6C16">
              <w:rPr>
                <w:rFonts w:eastAsia="Times New Roman"/>
                <w:sz w:val="20"/>
                <w:szCs w:val="20"/>
              </w:rPr>
              <w:t>5kHz</w:t>
            </w:r>
            <w:r w:rsidRPr="009D6C16">
              <w:rPr>
                <w:rFonts w:eastAsia="Times New Roman"/>
                <w:sz w:val="20"/>
                <w:szCs w:val="20"/>
              </w:rPr>
              <w:br/>
            </w:r>
            <w:r w:rsidRPr="009D6C16">
              <w:rPr>
                <w:rFonts w:ascii="微软雅黑" w:eastAsia="微软雅黑" w:hAnsi="微软雅黑" w:cs="微软雅黑"/>
                <w:sz w:val="20"/>
                <w:szCs w:val="20"/>
              </w:rPr>
              <w:t>间谐波频率范围：</w:t>
            </w:r>
            <w:r w:rsidRPr="009D6C16">
              <w:rPr>
                <w:rFonts w:eastAsia="Times New Roman"/>
                <w:sz w:val="20"/>
                <w:szCs w:val="20"/>
              </w:rPr>
              <w:t>15Hz</w:t>
            </w:r>
            <w:r w:rsidRPr="009D6C16">
              <w:rPr>
                <w:rFonts w:ascii="微软雅黑" w:eastAsia="微软雅黑" w:hAnsi="微软雅黑" w:cs="微软雅黑"/>
                <w:sz w:val="20"/>
                <w:szCs w:val="20"/>
              </w:rPr>
              <w:t>～</w:t>
            </w:r>
            <w:r w:rsidRPr="009D6C16">
              <w:rPr>
                <w:rFonts w:eastAsia="Times New Roman"/>
                <w:sz w:val="20"/>
                <w:szCs w:val="20"/>
              </w:rPr>
              <w:t>1kHz</w:t>
            </w:r>
            <w:r w:rsidRPr="009D6C16">
              <w:rPr>
                <w:rFonts w:eastAsia="Times New Roman"/>
                <w:sz w:val="20"/>
                <w:szCs w:val="20"/>
              </w:rPr>
              <w:br/>
            </w:r>
            <w:r w:rsidRPr="009D6C16">
              <w:rPr>
                <w:rFonts w:ascii="微软雅黑" w:eastAsia="微软雅黑" w:hAnsi="微软雅黑" w:cs="微软雅黑"/>
                <w:sz w:val="20"/>
                <w:szCs w:val="20"/>
              </w:rPr>
              <w:t>频率不确定度：</w:t>
            </w:r>
            <w:r w:rsidRPr="009D6C16">
              <w:rPr>
                <w:rFonts w:eastAsia="Times New Roman"/>
                <w:sz w:val="20"/>
                <w:szCs w:val="20"/>
              </w:rPr>
              <w:t>0.01%</w:t>
            </w:r>
          </w:p>
          <w:p w:rsidR="00492B78" w:rsidRPr="009D6C16" w:rsidRDefault="00492B78" w:rsidP="00D6240A">
            <w:pPr>
              <w:jc w:val="left"/>
              <w:rPr>
                <w:sz w:val="20"/>
                <w:szCs w:val="20"/>
              </w:rPr>
            </w:pPr>
            <w:r w:rsidRPr="009D6C16">
              <w:rPr>
                <w:rFonts w:eastAsia="Times New Roman"/>
                <w:sz w:val="20"/>
                <w:szCs w:val="20"/>
              </w:rPr>
              <w:t>2.15</w:t>
            </w:r>
            <w:r w:rsidRPr="009D6C16">
              <w:rPr>
                <w:rFonts w:ascii="微软雅黑" w:eastAsia="微软雅黑" w:hAnsi="微软雅黑" w:cs="微软雅黑"/>
                <w:sz w:val="20"/>
                <w:szCs w:val="20"/>
              </w:rPr>
              <w:t>骤升骤降</w:t>
            </w:r>
            <w:r w:rsidRPr="009D6C16">
              <w:rPr>
                <w:rFonts w:eastAsia="Times New Roman"/>
                <w:sz w:val="20"/>
                <w:szCs w:val="20"/>
              </w:rPr>
              <w:br/>
            </w:r>
            <w:r w:rsidRPr="009D6C16">
              <w:rPr>
                <w:rFonts w:ascii="微软雅黑" w:eastAsia="微软雅黑" w:hAnsi="微软雅黑" w:cs="微软雅黑"/>
                <w:sz w:val="20"/>
                <w:szCs w:val="20"/>
              </w:rPr>
              <w:t>交流电压范围：</w:t>
            </w:r>
            <w:r w:rsidRPr="009D6C16">
              <w:rPr>
                <w:rFonts w:eastAsia="Times New Roman"/>
                <w:sz w:val="20"/>
                <w:szCs w:val="20"/>
              </w:rPr>
              <w:t>0.1V</w:t>
            </w:r>
            <w:r w:rsidRPr="009D6C16">
              <w:rPr>
                <w:rFonts w:ascii="微软雅黑" w:eastAsia="微软雅黑" w:hAnsi="微软雅黑" w:cs="微软雅黑"/>
                <w:sz w:val="20"/>
                <w:szCs w:val="20"/>
              </w:rPr>
              <w:t>～</w:t>
            </w:r>
            <w:r w:rsidRPr="009D6C16">
              <w:rPr>
                <w:rFonts w:eastAsia="Times New Roman"/>
                <w:sz w:val="20"/>
                <w:szCs w:val="20"/>
              </w:rPr>
              <w:t>280V</w:t>
            </w:r>
            <w:r w:rsidRPr="009D6C16">
              <w:rPr>
                <w:rFonts w:eastAsia="Times New Roman"/>
                <w:sz w:val="20"/>
                <w:szCs w:val="20"/>
              </w:rPr>
              <w:br/>
            </w:r>
            <w:r w:rsidRPr="009D6C16">
              <w:rPr>
                <w:rFonts w:ascii="微软雅黑" w:eastAsia="微软雅黑" w:hAnsi="微软雅黑" w:cs="微软雅黑"/>
                <w:sz w:val="20"/>
                <w:szCs w:val="20"/>
              </w:rPr>
              <w:lastRenderedPageBreak/>
              <w:t>交流电流范围：</w:t>
            </w:r>
            <w:r w:rsidRPr="009D6C16">
              <w:rPr>
                <w:rFonts w:eastAsia="Times New Roman"/>
                <w:sz w:val="20"/>
                <w:szCs w:val="20"/>
              </w:rPr>
              <w:t>1mA</w:t>
            </w:r>
            <w:r w:rsidRPr="009D6C16">
              <w:rPr>
                <w:rFonts w:ascii="微软雅黑" w:eastAsia="微软雅黑" w:hAnsi="微软雅黑" w:cs="微软雅黑"/>
                <w:sz w:val="20"/>
                <w:szCs w:val="20"/>
              </w:rPr>
              <w:t>～</w:t>
            </w:r>
            <w:r w:rsidRPr="009D6C16">
              <w:rPr>
                <w:rFonts w:eastAsia="Times New Roman"/>
                <w:sz w:val="20"/>
                <w:szCs w:val="20"/>
              </w:rPr>
              <w:t>30A</w:t>
            </w:r>
            <w:r w:rsidRPr="009D6C16">
              <w:rPr>
                <w:rFonts w:eastAsia="Times New Roman"/>
                <w:sz w:val="20"/>
                <w:szCs w:val="20"/>
              </w:rPr>
              <w:br/>
            </w:r>
            <w:r w:rsidRPr="009D6C16">
              <w:rPr>
                <w:rFonts w:ascii="微软雅黑" w:eastAsia="微软雅黑" w:hAnsi="微软雅黑" w:cs="微软雅黑"/>
                <w:sz w:val="20"/>
                <w:szCs w:val="20"/>
              </w:rPr>
              <w:t>频率：</w:t>
            </w:r>
            <w:r w:rsidRPr="009D6C16">
              <w:rPr>
                <w:rFonts w:eastAsia="Times New Roman"/>
                <w:sz w:val="20"/>
                <w:szCs w:val="20"/>
              </w:rPr>
              <w:t>15Hz</w:t>
            </w:r>
            <w:r w:rsidRPr="009D6C16">
              <w:rPr>
                <w:rFonts w:ascii="微软雅黑" w:eastAsia="微软雅黑" w:hAnsi="微软雅黑" w:cs="微软雅黑"/>
                <w:sz w:val="20"/>
                <w:szCs w:val="20"/>
              </w:rPr>
              <w:t>～</w:t>
            </w:r>
            <w:r w:rsidRPr="009D6C16">
              <w:rPr>
                <w:rFonts w:eastAsia="Times New Roman"/>
                <w:sz w:val="20"/>
                <w:szCs w:val="20"/>
              </w:rPr>
              <w:t>1kHz</w:t>
            </w:r>
            <w:r w:rsidRPr="009D6C16">
              <w:rPr>
                <w:rFonts w:eastAsia="Times New Roman"/>
                <w:sz w:val="20"/>
                <w:szCs w:val="20"/>
              </w:rPr>
              <w:br/>
            </w:r>
            <w:r w:rsidRPr="009D6C16">
              <w:rPr>
                <w:rFonts w:ascii="微软雅黑" w:eastAsia="微软雅黑" w:hAnsi="微软雅黑" w:cs="微软雅黑"/>
                <w:sz w:val="20"/>
                <w:szCs w:val="20"/>
              </w:rPr>
              <w:t>幅值准确度：</w:t>
            </w:r>
            <w:r w:rsidRPr="009D6C16">
              <w:rPr>
                <w:rFonts w:eastAsia="Times New Roman"/>
                <w:sz w:val="20"/>
                <w:szCs w:val="20"/>
              </w:rPr>
              <w:t>0.2%</w:t>
            </w:r>
            <w:r w:rsidRPr="009D6C16">
              <w:rPr>
                <w:rFonts w:ascii="微软雅黑" w:eastAsia="微软雅黑" w:hAnsi="微软雅黑" w:cs="微软雅黑"/>
                <w:sz w:val="20"/>
                <w:szCs w:val="20"/>
              </w:rPr>
              <w:t>量程</w:t>
            </w:r>
            <w:r w:rsidRPr="009D6C16">
              <w:rPr>
                <w:rFonts w:eastAsia="Times New Roman"/>
                <w:sz w:val="20"/>
                <w:szCs w:val="20"/>
              </w:rPr>
              <w:br/>
            </w:r>
            <w:r w:rsidRPr="009D6C16">
              <w:rPr>
                <w:rFonts w:ascii="微软雅黑" w:eastAsia="微软雅黑" w:hAnsi="微软雅黑" w:cs="微软雅黑"/>
                <w:sz w:val="20"/>
                <w:szCs w:val="20"/>
              </w:rPr>
              <w:t>时间：</w:t>
            </w:r>
            <w:r w:rsidRPr="009D6C16">
              <w:rPr>
                <w:rFonts w:eastAsia="Times New Roman"/>
                <w:sz w:val="20"/>
                <w:szCs w:val="20"/>
              </w:rPr>
              <w:t>60s</w:t>
            </w:r>
          </w:p>
          <w:p w:rsidR="00492B78" w:rsidRPr="009D6C16" w:rsidRDefault="00492B78" w:rsidP="00D6240A">
            <w:pPr>
              <w:jc w:val="left"/>
              <w:rPr>
                <w:sz w:val="20"/>
                <w:szCs w:val="20"/>
              </w:rPr>
            </w:pPr>
            <w:r w:rsidRPr="009D6C16">
              <w:rPr>
                <w:rFonts w:eastAsia="Times New Roman"/>
                <w:sz w:val="20"/>
                <w:szCs w:val="20"/>
              </w:rPr>
              <w:t>2.16</w:t>
            </w:r>
            <w:r w:rsidRPr="009D6C16">
              <w:rPr>
                <w:rFonts w:ascii="微软雅黑" w:eastAsia="微软雅黑" w:hAnsi="微软雅黑" w:cs="微软雅黑"/>
                <w:sz w:val="20"/>
                <w:szCs w:val="20"/>
              </w:rPr>
              <w:t>数字表功能</w:t>
            </w:r>
            <w:r w:rsidRPr="009D6C16">
              <w:rPr>
                <w:rFonts w:eastAsia="Times New Roman"/>
                <w:sz w:val="20"/>
                <w:szCs w:val="20"/>
              </w:rPr>
              <w:br/>
            </w:r>
            <w:r w:rsidRPr="009D6C16">
              <w:rPr>
                <w:rFonts w:ascii="微软雅黑" w:eastAsia="微软雅黑" w:hAnsi="微软雅黑" w:cs="微软雅黑"/>
                <w:sz w:val="20"/>
                <w:szCs w:val="20"/>
              </w:rPr>
              <w:t>直流电压：</w:t>
            </w:r>
            <w:r w:rsidRPr="009D6C16">
              <w:rPr>
                <w:rFonts w:eastAsia="Times New Roman"/>
                <w:sz w:val="20"/>
                <w:szCs w:val="20"/>
              </w:rPr>
              <w:t>0</w:t>
            </w:r>
            <w:r w:rsidRPr="009D6C16">
              <w:rPr>
                <w:rFonts w:ascii="微软雅黑" w:eastAsia="微软雅黑" w:hAnsi="微软雅黑" w:cs="微软雅黑"/>
                <w:sz w:val="20"/>
                <w:szCs w:val="20"/>
              </w:rPr>
              <w:t>～</w:t>
            </w:r>
            <w:r w:rsidRPr="009D6C16">
              <w:rPr>
                <w:rFonts w:eastAsia="Times New Roman" w:cs="Calibri"/>
                <w:sz w:val="20"/>
                <w:szCs w:val="20"/>
              </w:rPr>
              <w:t>±</w:t>
            </w:r>
            <w:r w:rsidRPr="009D6C16">
              <w:rPr>
                <w:rFonts w:eastAsia="Times New Roman"/>
                <w:sz w:val="20"/>
                <w:szCs w:val="20"/>
              </w:rPr>
              <w:t>12V</w:t>
            </w:r>
            <w:r w:rsidRPr="009D6C16">
              <w:rPr>
                <w:rFonts w:ascii="微软雅黑" w:eastAsia="微软雅黑" w:hAnsi="微软雅黑" w:cs="微软雅黑"/>
                <w:sz w:val="20"/>
                <w:szCs w:val="20"/>
              </w:rPr>
              <w:t>，精度</w:t>
            </w:r>
            <w:r w:rsidRPr="009D6C16">
              <w:rPr>
                <w:rFonts w:eastAsia="Times New Roman"/>
                <w:sz w:val="20"/>
                <w:szCs w:val="20"/>
              </w:rPr>
              <w:t xml:space="preserve"> 0.01%</w:t>
            </w:r>
            <w:r w:rsidRPr="009D6C16">
              <w:rPr>
                <w:rFonts w:ascii="微软雅黑" w:eastAsia="微软雅黑" w:hAnsi="微软雅黑" w:cs="微软雅黑"/>
                <w:sz w:val="20"/>
                <w:szCs w:val="20"/>
              </w:rPr>
              <w:t>读数</w:t>
            </w:r>
            <w:r w:rsidRPr="009D6C16">
              <w:rPr>
                <w:rFonts w:eastAsia="Times New Roman"/>
                <w:sz w:val="20"/>
                <w:szCs w:val="20"/>
              </w:rPr>
              <w:t>+0.01%</w:t>
            </w:r>
            <w:r w:rsidRPr="009D6C16">
              <w:rPr>
                <w:rFonts w:ascii="微软雅黑" w:eastAsia="微软雅黑" w:hAnsi="微软雅黑" w:cs="微软雅黑"/>
                <w:sz w:val="20"/>
                <w:szCs w:val="20"/>
              </w:rPr>
              <w:t>量程</w:t>
            </w:r>
            <w:r w:rsidRPr="009D6C16">
              <w:rPr>
                <w:rFonts w:eastAsia="Times New Roman"/>
                <w:sz w:val="20"/>
                <w:szCs w:val="20"/>
              </w:rPr>
              <w:br/>
            </w:r>
            <w:r w:rsidRPr="009D6C16">
              <w:rPr>
                <w:rFonts w:ascii="微软雅黑" w:eastAsia="微软雅黑" w:hAnsi="微软雅黑" w:cs="微软雅黑"/>
                <w:sz w:val="20"/>
                <w:szCs w:val="20"/>
              </w:rPr>
              <w:t>直流电流：</w:t>
            </w:r>
            <w:r w:rsidRPr="009D6C16">
              <w:rPr>
                <w:rFonts w:eastAsia="Times New Roman"/>
                <w:sz w:val="20"/>
                <w:szCs w:val="20"/>
              </w:rPr>
              <w:t>0</w:t>
            </w:r>
            <w:r w:rsidRPr="009D6C16">
              <w:rPr>
                <w:rFonts w:ascii="微软雅黑" w:eastAsia="微软雅黑" w:hAnsi="微软雅黑" w:cs="微软雅黑"/>
                <w:sz w:val="20"/>
                <w:szCs w:val="20"/>
              </w:rPr>
              <w:t>～</w:t>
            </w:r>
            <w:r w:rsidRPr="009D6C16">
              <w:rPr>
                <w:rFonts w:eastAsia="Times New Roman" w:cs="Calibri"/>
                <w:sz w:val="20"/>
                <w:szCs w:val="20"/>
              </w:rPr>
              <w:t>±</w:t>
            </w:r>
            <w:r w:rsidRPr="009D6C16">
              <w:rPr>
                <w:rFonts w:eastAsia="Times New Roman"/>
                <w:sz w:val="20"/>
                <w:szCs w:val="20"/>
              </w:rPr>
              <w:t>25mA</w:t>
            </w:r>
            <w:r w:rsidRPr="009D6C16">
              <w:rPr>
                <w:rFonts w:ascii="微软雅黑" w:eastAsia="微软雅黑" w:hAnsi="微软雅黑" w:cs="微软雅黑"/>
                <w:sz w:val="20"/>
                <w:szCs w:val="20"/>
              </w:rPr>
              <w:t>，精度</w:t>
            </w:r>
            <w:r w:rsidRPr="009D6C16">
              <w:rPr>
                <w:rFonts w:eastAsia="Times New Roman"/>
                <w:sz w:val="20"/>
                <w:szCs w:val="20"/>
              </w:rPr>
              <w:t xml:space="preserve"> 0.01%</w:t>
            </w:r>
            <w:r w:rsidRPr="009D6C16">
              <w:rPr>
                <w:rFonts w:ascii="微软雅黑" w:eastAsia="微软雅黑" w:hAnsi="微软雅黑" w:cs="微软雅黑"/>
                <w:sz w:val="20"/>
                <w:szCs w:val="20"/>
              </w:rPr>
              <w:t>读数</w:t>
            </w:r>
            <w:r w:rsidRPr="009D6C16">
              <w:rPr>
                <w:rFonts w:eastAsia="Times New Roman"/>
                <w:sz w:val="20"/>
                <w:szCs w:val="20"/>
              </w:rPr>
              <w:t>+0.01%</w:t>
            </w:r>
            <w:r w:rsidRPr="009D6C16">
              <w:rPr>
                <w:rFonts w:ascii="微软雅黑" w:eastAsia="微软雅黑" w:hAnsi="微软雅黑" w:cs="微软雅黑"/>
                <w:sz w:val="20"/>
                <w:szCs w:val="20"/>
              </w:rPr>
              <w:t>量程</w:t>
            </w:r>
            <w:r w:rsidRPr="009D6C16">
              <w:rPr>
                <w:rFonts w:eastAsia="Times New Roman"/>
                <w:sz w:val="20"/>
                <w:szCs w:val="20"/>
              </w:rPr>
              <w:br/>
            </w:r>
            <w:r w:rsidRPr="009D6C16">
              <w:rPr>
                <w:rFonts w:ascii="微软雅黑" w:eastAsia="微软雅黑" w:hAnsi="微软雅黑" w:cs="微软雅黑"/>
                <w:sz w:val="20"/>
                <w:szCs w:val="20"/>
              </w:rPr>
              <w:t>频率：</w:t>
            </w:r>
            <w:r w:rsidRPr="009D6C16">
              <w:rPr>
                <w:rFonts w:eastAsia="Times New Roman"/>
                <w:sz w:val="20"/>
                <w:szCs w:val="20"/>
              </w:rPr>
              <w:t>1Hz</w:t>
            </w:r>
            <w:r w:rsidRPr="009D6C16">
              <w:rPr>
                <w:rFonts w:ascii="微软雅黑" w:eastAsia="微软雅黑" w:hAnsi="微软雅黑" w:cs="微软雅黑"/>
                <w:sz w:val="20"/>
                <w:szCs w:val="20"/>
              </w:rPr>
              <w:t>～</w:t>
            </w:r>
            <w:r w:rsidRPr="009D6C16">
              <w:rPr>
                <w:rFonts w:eastAsia="Times New Roman"/>
                <w:sz w:val="20"/>
                <w:szCs w:val="20"/>
              </w:rPr>
              <w:t>15kHz</w:t>
            </w:r>
            <w:r w:rsidRPr="009D6C16">
              <w:rPr>
                <w:rFonts w:ascii="微软雅黑" w:eastAsia="微软雅黑" w:hAnsi="微软雅黑" w:cs="微软雅黑"/>
                <w:sz w:val="20"/>
                <w:szCs w:val="20"/>
              </w:rPr>
              <w:t>，精度</w:t>
            </w:r>
            <w:r w:rsidRPr="009D6C16">
              <w:rPr>
                <w:rFonts w:eastAsia="Times New Roman"/>
                <w:sz w:val="20"/>
                <w:szCs w:val="20"/>
              </w:rPr>
              <w:t xml:space="preserve"> 0.005%</w:t>
            </w:r>
          </w:p>
          <w:p w:rsidR="00492B78" w:rsidRPr="009D6C16" w:rsidRDefault="00492B78" w:rsidP="00D6240A">
            <w:pPr>
              <w:jc w:val="left"/>
              <w:rPr>
                <w:rFonts w:ascii="微软雅黑" w:hAnsi="微软雅黑" w:cs="微软雅黑"/>
                <w:sz w:val="20"/>
                <w:szCs w:val="20"/>
              </w:rPr>
            </w:pPr>
            <w:r w:rsidRPr="009D6C16">
              <w:rPr>
                <w:rFonts w:eastAsia="Times New Roman"/>
                <w:sz w:val="20"/>
                <w:szCs w:val="20"/>
              </w:rPr>
              <w:t>3</w:t>
            </w:r>
            <w:r w:rsidRPr="009D6C16">
              <w:rPr>
                <w:rFonts w:ascii="微软雅黑" w:eastAsia="微软雅黑" w:hAnsi="微软雅黑" w:cs="微软雅黑"/>
                <w:sz w:val="20"/>
                <w:szCs w:val="20"/>
              </w:rPr>
              <w:t>配置清单：</w:t>
            </w:r>
            <w:r w:rsidRPr="009D6C16">
              <w:rPr>
                <w:rFonts w:eastAsia="Times New Roman"/>
                <w:sz w:val="20"/>
                <w:szCs w:val="20"/>
              </w:rPr>
              <w:br/>
            </w:r>
            <w:r w:rsidRPr="009D6C16">
              <w:rPr>
                <w:rFonts w:ascii="微软雅黑" w:eastAsia="微软雅黑" w:hAnsi="微软雅黑" w:cs="微软雅黑"/>
                <w:sz w:val="20"/>
                <w:szCs w:val="20"/>
              </w:rPr>
              <w:t>电能质量功率标准源主机：</w:t>
            </w:r>
            <w:r w:rsidRPr="009D6C16">
              <w:rPr>
                <w:rFonts w:eastAsia="Times New Roman"/>
                <w:sz w:val="20"/>
                <w:szCs w:val="20"/>
              </w:rPr>
              <w:t>1</w:t>
            </w:r>
            <w:r w:rsidRPr="009D6C16">
              <w:rPr>
                <w:rFonts w:ascii="微软雅黑" w:eastAsia="微软雅黑" w:hAnsi="微软雅黑" w:cs="微软雅黑"/>
                <w:sz w:val="20"/>
                <w:szCs w:val="20"/>
              </w:rPr>
              <w:t>套</w:t>
            </w:r>
            <w:r w:rsidRPr="009D6C16">
              <w:rPr>
                <w:rFonts w:eastAsia="Times New Roman"/>
                <w:sz w:val="20"/>
                <w:szCs w:val="20"/>
              </w:rPr>
              <w:br/>
            </w:r>
            <w:r w:rsidRPr="009D6C16">
              <w:rPr>
                <w:rFonts w:ascii="微软雅黑" w:eastAsia="微软雅黑" w:hAnsi="微软雅黑" w:cs="微软雅黑"/>
                <w:sz w:val="20"/>
                <w:szCs w:val="20"/>
              </w:rPr>
              <w:t>综合测试套线：</w:t>
            </w:r>
            <w:r w:rsidRPr="009D6C16">
              <w:rPr>
                <w:rFonts w:eastAsia="Times New Roman"/>
                <w:sz w:val="20"/>
                <w:szCs w:val="20"/>
              </w:rPr>
              <w:t>1</w:t>
            </w:r>
            <w:r w:rsidRPr="009D6C16">
              <w:rPr>
                <w:rFonts w:ascii="微软雅黑" w:eastAsia="微软雅黑" w:hAnsi="微软雅黑" w:cs="微软雅黑"/>
                <w:sz w:val="20"/>
                <w:szCs w:val="20"/>
              </w:rPr>
              <w:t>套</w:t>
            </w:r>
            <w:r w:rsidRPr="009D6C16">
              <w:rPr>
                <w:rFonts w:eastAsia="Times New Roman"/>
                <w:sz w:val="20"/>
                <w:szCs w:val="20"/>
              </w:rPr>
              <w:br/>
            </w:r>
            <w:r w:rsidRPr="009D6C16">
              <w:rPr>
                <w:rFonts w:ascii="微软雅黑" w:eastAsia="微软雅黑" w:hAnsi="微软雅黑" w:cs="微软雅黑"/>
                <w:sz w:val="20"/>
                <w:szCs w:val="20"/>
              </w:rPr>
              <w:t>中文说明书和中文操作手册：</w:t>
            </w:r>
            <w:r w:rsidRPr="009D6C16">
              <w:rPr>
                <w:rFonts w:eastAsia="Times New Roman"/>
                <w:sz w:val="20"/>
                <w:szCs w:val="20"/>
              </w:rPr>
              <w:t>1</w:t>
            </w:r>
            <w:r w:rsidRPr="009D6C16">
              <w:rPr>
                <w:rFonts w:ascii="微软雅黑" w:eastAsia="微软雅黑" w:hAnsi="微软雅黑" w:cs="微软雅黑"/>
                <w:sz w:val="20"/>
                <w:szCs w:val="20"/>
              </w:rPr>
              <w:t>套</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lastRenderedPageBreak/>
              <w:t>台</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492B78" w:rsidRPr="009D6C16" w:rsidRDefault="00492B78" w:rsidP="00D6240A">
            <w:pPr>
              <w:widowControl/>
              <w:spacing w:line="360" w:lineRule="atLeast"/>
              <w:jc w:val="center"/>
              <w:rPr>
                <w:rFonts w:ascii="宋体" w:hAnsi="宋体" w:cs="仿宋"/>
                <w:b/>
                <w:kern w:val="0"/>
                <w:sz w:val="24"/>
                <w:szCs w:val="24"/>
              </w:rPr>
            </w:pPr>
            <w:r w:rsidRPr="009D6C16">
              <w:rPr>
                <w:rFonts w:ascii="宋体" w:hAnsi="宋体" w:cs="仿宋" w:hint="eastAsia"/>
                <w:b/>
                <w:kern w:val="0"/>
                <w:sz w:val="24"/>
                <w:szCs w:val="24"/>
              </w:rPr>
              <w:t>是</w:t>
            </w:r>
          </w:p>
        </w:tc>
      </w:tr>
    </w:tbl>
    <w:p w:rsidR="00CC1691" w:rsidRPr="009D6C16" w:rsidRDefault="00CC1691" w:rsidP="00CC1691">
      <w:pPr>
        <w:spacing w:line="360" w:lineRule="auto"/>
        <w:ind w:firstLineChars="200" w:firstLine="482"/>
        <w:contextualSpacing/>
        <w:rPr>
          <w:rFonts w:asciiTheme="minorEastAsia" w:hAnsiTheme="minorEastAsia" w:cs="微软雅黑"/>
          <w:b/>
          <w:sz w:val="24"/>
          <w:szCs w:val="24"/>
        </w:rPr>
      </w:pPr>
      <w:r w:rsidRPr="009D6C16">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CC1691" w:rsidRPr="009D6C16" w:rsidRDefault="00492B78" w:rsidP="002E1F43">
      <w:pPr>
        <w:spacing w:line="360" w:lineRule="auto"/>
        <w:ind w:firstLineChars="200" w:firstLine="482"/>
        <w:contextualSpacing/>
        <w:rPr>
          <w:rFonts w:ascii="楷体" w:eastAsia="楷体" w:hAnsi="楷体" w:cs="宋体"/>
          <w:kern w:val="0"/>
          <w:szCs w:val="21"/>
          <w:lang w:val="zh-CN"/>
        </w:rPr>
      </w:pPr>
      <w:r w:rsidRPr="009D6C16">
        <w:rPr>
          <w:rFonts w:asciiTheme="minorEastAsia" w:hAnsiTheme="minorEastAsia" w:cs="宋体" w:hint="eastAsia"/>
          <w:b/>
          <w:kern w:val="0"/>
          <w:sz w:val="24"/>
          <w:szCs w:val="24"/>
          <w:lang w:val="zh-CN"/>
        </w:rPr>
        <w:t>二</w:t>
      </w:r>
      <w:r w:rsidR="00CC1691" w:rsidRPr="009D6C16">
        <w:rPr>
          <w:rFonts w:asciiTheme="minorEastAsia" w:hAnsiTheme="minorEastAsia" w:cs="宋体" w:hint="eastAsia"/>
          <w:b/>
          <w:kern w:val="0"/>
          <w:sz w:val="24"/>
          <w:szCs w:val="24"/>
          <w:lang w:val="zh-CN"/>
        </w:rPr>
        <w:t>、采购标的执行标准</w:t>
      </w:r>
    </w:p>
    <w:p w:rsidR="00CC1691" w:rsidRPr="009D6C16" w:rsidRDefault="00CC1691" w:rsidP="00CC1691">
      <w:pPr>
        <w:spacing w:line="360" w:lineRule="auto"/>
        <w:ind w:firstLineChars="200" w:firstLine="480"/>
        <w:contextualSpacing/>
        <w:rPr>
          <w:rFonts w:asciiTheme="minorEastAsia" w:hAnsiTheme="minorEastAsia" w:cs="仿宋_GB2312"/>
          <w:sz w:val="24"/>
          <w:szCs w:val="24"/>
          <w:lang w:val="zh-CN"/>
        </w:rPr>
      </w:pPr>
      <w:r w:rsidRPr="009D6C16">
        <w:rPr>
          <w:rFonts w:asciiTheme="minorEastAsia" w:hAnsiTheme="minorEastAsia" w:cs="仿宋_GB2312" w:hint="eastAsia"/>
          <w:sz w:val="24"/>
          <w:szCs w:val="24"/>
          <w:lang w:val="zh-CN"/>
        </w:rPr>
        <w:t>1、国家标准：</w:t>
      </w:r>
    </w:p>
    <w:p w:rsidR="00CC1691" w:rsidRPr="009D6C16" w:rsidRDefault="00CC1691" w:rsidP="00CC1691">
      <w:pPr>
        <w:spacing w:line="360" w:lineRule="auto"/>
        <w:ind w:firstLineChars="200" w:firstLine="480"/>
        <w:contextualSpacing/>
        <w:rPr>
          <w:rFonts w:asciiTheme="minorEastAsia" w:hAnsiTheme="minorEastAsia" w:cs="仿宋_GB2312"/>
          <w:sz w:val="24"/>
          <w:szCs w:val="24"/>
          <w:lang w:val="zh-CN"/>
        </w:rPr>
      </w:pPr>
      <w:r w:rsidRPr="009D6C16">
        <w:rPr>
          <w:rFonts w:asciiTheme="minorEastAsia" w:hAnsiTheme="minorEastAsia" w:cs="仿宋_GB2312" w:hint="eastAsia"/>
          <w:sz w:val="24"/>
          <w:szCs w:val="24"/>
          <w:lang w:val="zh-CN"/>
        </w:rPr>
        <w:t>（1）</w:t>
      </w:r>
      <w:r w:rsidRPr="009D6C16">
        <w:rPr>
          <w:rFonts w:asciiTheme="minorEastAsia" w:hAnsiTheme="minorEastAsia" w:cs="仿宋_GB2312"/>
          <w:sz w:val="24"/>
          <w:szCs w:val="24"/>
          <w:lang w:val="zh-CN"/>
        </w:rPr>
        <w:t>强制性产品认证</w:t>
      </w:r>
    </w:p>
    <w:p w:rsidR="00CC1691" w:rsidRPr="009D6C16" w:rsidRDefault="00CC1691" w:rsidP="00CC1691">
      <w:pPr>
        <w:spacing w:line="360" w:lineRule="auto"/>
        <w:ind w:firstLineChars="200" w:firstLine="480"/>
        <w:contextualSpacing/>
        <w:rPr>
          <w:rFonts w:asciiTheme="minorEastAsia" w:hAnsiTheme="minorEastAsia" w:cs="宋体"/>
          <w:kern w:val="0"/>
          <w:sz w:val="24"/>
          <w:szCs w:val="24"/>
        </w:rPr>
      </w:pPr>
      <w:r w:rsidRPr="009D6C16">
        <w:rPr>
          <w:rFonts w:asciiTheme="minorEastAsia" w:hAnsiTheme="minorEastAsia" w:cs="仿宋_GB2312" w:hint="eastAsia"/>
          <w:sz w:val="24"/>
          <w:szCs w:val="24"/>
          <w:lang w:val="zh-CN"/>
        </w:rPr>
        <w:t>如投标人所投产品属于“中国强制性产品认证”（3C认证）范围内,则必须承诺采用</w:t>
      </w:r>
      <w:r w:rsidRPr="009D6C16">
        <w:rPr>
          <w:rFonts w:asciiTheme="minorEastAsia" w:hAnsiTheme="minorEastAsia" w:cs="仿宋_GB2312"/>
          <w:sz w:val="24"/>
          <w:szCs w:val="24"/>
          <w:lang w:val="zh-CN"/>
        </w:rPr>
        <w:t>《中华人民共和国实施强制性产品认证的产品目录》</w:t>
      </w:r>
      <w:r w:rsidRPr="009D6C16">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9D6C16" w:rsidRDefault="00CC1691" w:rsidP="00CC1691">
      <w:pPr>
        <w:spacing w:line="360" w:lineRule="auto"/>
        <w:ind w:firstLineChars="200" w:firstLine="480"/>
        <w:contextualSpacing/>
        <w:rPr>
          <w:rFonts w:asciiTheme="minorEastAsia" w:hAnsiTheme="minorEastAsia" w:cs="宋体"/>
          <w:kern w:val="0"/>
          <w:sz w:val="24"/>
          <w:szCs w:val="24"/>
        </w:rPr>
      </w:pPr>
      <w:r w:rsidRPr="009D6C16">
        <w:rPr>
          <w:rFonts w:asciiTheme="minorEastAsia" w:hAnsiTheme="minorEastAsia" w:cs="宋体" w:hint="eastAsia"/>
          <w:kern w:val="0"/>
          <w:sz w:val="24"/>
          <w:szCs w:val="24"/>
        </w:rPr>
        <w:t>（2）</w:t>
      </w:r>
      <w:r w:rsidRPr="009D6C16">
        <w:rPr>
          <w:rFonts w:asciiTheme="minorEastAsia" w:hAnsiTheme="minorEastAsia" w:cs="宋体"/>
          <w:kern w:val="0"/>
          <w:sz w:val="24"/>
          <w:szCs w:val="24"/>
        </w:rPr>
        <w:t>信息安全产品强制性</w:t>
      </w:r>
      <w:r w:rsidRPr="009D6C16">
        <w:rPr>
          <w:rFonts w:asciiTheme="minorEastAsia" w:hAnsiTheme="minorEastAsia" w:cs="宋体" w:hint="eastAsia"/>
          <w:kern w:val="0"/>
          <w:sz w:val="24"/>
          <w:szCs w:val="24"/>
        </w:rPr>
        <w:t>认证</w:t>
      </w:r>
    </w:p>
    <w:p w:rsidR="00CC1691" w:rsidRPr="009D6C16" w:rsidRDefault="00CC1691" w:rsidP="00CC1691">
      <w:pPr>
        <w:spacing w:line="360" w:lineRule="auto"/>
        <w:ind w:firstLineChars="200" w:firstLine="480"/>
        <w:contextualSpacing/>
        <w:rPr>
          <w:rFonts w:asciiTheme="minorEastAsia" w:hAnsiTheme="minorEastAsia" w:cs="宋体"/>
          <w:kern w:val="0"/>
          <w:sz w:val="24"/>
          <w:szCs w:val="24"/>
        </w:rPr>
      </w:pPr>
      <w:r w:rsidRPr="009D6C16">
        <w:rPr>
          <w:rFonts w:asciiTheme="minorEastAsia" w:hAnsiTheme="minorEastAsia" w:cs="仿宋_GB2312" w:hint="eastAsia"/>
          <w:sz w:val="24"/>
          <w:szCs w:val="24"/>
          <w:lang w:val="zh-CN"/>
        </w:rPr>
        <w:t>如投标人所投</w:t>
      </w:r>
      <w:r w:rsidRPr="009D6C16">
        <w:rPr>
          <w:rFonts w:asciiTheme="minorEastAsia" w:hAnsiTheme="minorEastAsia" w:cs="宋体" w:hint="eastAsia"/>
          <w:kern w:val="0"/>
          <w:sz w:val="24"/>
          <w:szCs w:val="24"/>
        </w:rPr>
        <w:t>产品被列入</w:t>
      </w:r>
      <w:r w:rsidRPr="009D6C16">
        <w:rPr>
          <w:rFonts w:asciiTheme="minorEastAsia" w:hAnsiTheme="minorEastAsia" w:cs="宋体"/>
          <w:kern w:val="0"/>
          <w:sz w:val="24"/>
          <w:szCs w:val="24"/>
        </w:rPr>
        <w:t>《信息安全产品强制性认证目录》，</w:t>
      </w:r>
      <w:r w:rsidRPr="009D6C16">
        <w:rPr>
          <w:rFonts w:asciiTheme="minorEastAsia" w:hAnsiTheme="minorEastAsia" w:cs="宋体" w:hint="eastAsia"/>
          <w:kern w:val="0"/>
          <w:sz w:val="24"/>
          <w:szCs w:val="24"/>
        </w:rPr>
        <w:t>投标人</w:t>
      </w:r>
      <w:r w:rsidRPr="009D6C16">
        <w:rPr>
          <w:rFonts w:asciiTheme="minorEastAsia" w:hAnsiTheme="minorEastAsia" w:cs="宋体"/>
          <w:kern w:val="0"/>
          <w:sz w:val="24"/>
          <w:szCs w:val="24"/>
        </w:rPr>
        <w:t>不能提供超</w:t>
      </w:r>
      <w:r w:rsidRPr="009D6C16">
        <w:rPr>
          <w:rFonts w:asciiTheme="minorEastAsia" w:hAnsiTheme="minorEastAsia" w:cs="宋体"/>
          <w:kern w:val="0"/>
          <w:sz w:val="24"/>
          <w:szCs w:val="24"/>
        </w:rPr>
        <w:lastRenderedPageBreak/>
        <w:t>出此目录范畴外的替代品</w:t>
      </w:r>
      <w:r w:rsidRPr="009D6C16">
        <w:rPr>
          <w:rFonts w:asciiTheme="minorEastAsia" w:hAnsiTheme="minorEastAsia" w:cs="宋体" w:hint="eastAsia"/>
          <w:kern w:val="0"/>
          <w:sz w:val="24"/>
          <w:szCs w:val="24"/>
        </w:rPr>
        <w:t>并须在投标文件中提供：</w:t>
      </w:r>
    </w:p>
    <w:p w:rsidR="00CC1691" w:rsidRPr="009D6C16"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D6C16">
        <w:rPr>
          <w:rFonts w:asciiTheme="minorEastAsia" w:hAnsiTheme="minorEastAsia" w:cs="宋体" w:hint="eastAsia"/>
          <w:kern w:val="0"/>
          <w:sz w:val="24"/>
          <w:szCs w:val="24"/>
        </w:rPr>
        <w:t>①中国信息安全认证中心官网（</w:t>
      </w:r>
      <w:r w:rsidRPr="009D6C16">
        <w:rPr>
          <w:rFonts w:asciiTheme="minorEastAsia" w:hAnsiTheme="minorEastAsia" w:cs="宋体"/>
          <w:kern w:val="0"/>
          <w:sz w:val="24"/>
          <w:szCs w:val="24"/>
        </w:rPr>
        <w:t>http://www.isccc.gov.cn/index.shtml</w:t>
      </w:r>
      <w:r w:rsidRPr="009D6C16">
        <w:rPr>
          <w:rFonts w:asciiTheme="minorEastAsia" w:hAnsiTheme="minorEastAsia" w:cs="宋体" w:hint="eastAsia"/>
          <w:kern w:val="0"/>
          <w:sz w:val="24"/>
          <w:szCs w:val="24"/>
        </w:rPr>
        <w:t>）产品查询结果截图并加盖投标人公章；</w:t>
      </w:r>
    </w:p>
    <w:p w:rsidR="00CC1691" w:rsidRPr="009D6C16"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D6C16">
        <w:rPr>
          <w:rFonts w:asciiTheme="minorEastAsia" w:hAnsiTheme="minorEastAsia" w:cs="宋体" w:hint="eastAsia"/>
          <w:kern w:val="0"/>
          <w:sz w:val="24"/>
          <w:szCs w:val="24"/>
        </w:rPr>
        <w:t>②中国信息安全认证中心颁发的</w:t>
      </w:r>
      <w:r w:rsidRPr="009D6C16">
        <w:rPr>
          <w:rFonts w:asciiTheme="minorEastAsia" w:hAnsiTheme="minorEastAsia" w:cs="宋体"/>
          <w:kern w:val="0"/>
          <w:sz w:val="24"/>
          <w:szCs w:val="24"/>
        </w:rPr>
        <w:t>《</w:t>
      </w:r>
      <w:hyperlink r:id="rId9" w:tgtFrame="_blank" w:history="1">
        <w:r w:rsidRPr="009D6C16">
          <w:rPr>
            <w:rFonts w:asciiTheme="minorEastAsia" w:hAnsiTheme="minorEastAsia" w:cs="宋体" w:hint="eastAsia"/>
            <w:kern w:val="0"/>
            <w:sz w:val="24"/>
            <w:szCs w:val="24"/>
          </w:rPr>
          <w:t>中国国家信息安全产品认证证书</w:t>
        </w:r>
      </w:hyperlink>
      <w:r w:rsidRPr="009D6C16">
        <w:rPr>
          <w:rFonts w:asciiTheme="minorEastAsia" w:hAnsiTheme="minorEastAsia" w:cs="宋体"/>
          <w:kern w:val="0"/>
          <w:sz w:val="24"/>
          <w:szCs w:val="24"/>
        </w:rPr>
        <w:t>》</w:t>
      </w:r>
      <w:r w:rsidRPr="009D6C16">
        <w:rPr>
          <w:rFonts w:asciiTheme="minorEastAsia" w:hAnsiTheme="minorEastAsia" w:cs="宋体" w:hint="eastAsia"/>
          <w:kern w:val="0"/>
          <w:sz w:val="24"/>
          <w:szCs w:val="24"/>
        </w:rPr>
        <w:t>的原件扫描件（或图片）并加盖投标人公章。</w:t>
      </w:r>
    </w:p>
    <w:p w:rsidR="00CC1691" w:rsidRPr="009D6C16" w:rsidRDefault="00CC1691" w:rsidP="00D6240A">
      <w:pPr>
        <w:wordWrap w:val="0"/>
        <w:spacing w:line="360" w:lineRule="auto"/>
        <w:ind w:firstLineChars="200" w:firstLine="480"/>
        <w:contextualSpacing/>
        <w:rPr>
          <w:rFonts w:asciiTheme="minorEastAsia" w:hAnsiTheme="minorEastAsia" w:cs="宋体"/>
          <w:kern w:val="0"/>
          <w:sz w:val="24"/>
          <w:szCs w:val="24"/>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①～②其中之一即可。</w:t>
      </w:r>
    </w:p>
    <w:p w:rsidR="00CC1691" w:rsidRPr="009D6C16" w:rsidRDefault="00D6240A" w:rsidP="00D6240A">
      <w:pPr>
        <w:spacing w:line="360" w:lineRule="auto"/>
        <w:ind w:firstLineChars="200" w:firstLine="482"/>
        <w:contextualSpacing/>
        <w:rPr>
          <w:rFonts w:asciiTheme="minorEastAsia" w:hAnsiTheme="minorEastAsia" w:cs="宋体"/>
          <w:b/>
          <w:kern w:val="0"/>
          <w:szCs w:val="21"/>
          <w:lang w:val="zh-CN"/>
        </w:rPr>
      </w:pPr>
      <w:r w:rsidRPr="009D6C16">
        <w:rPr>
          <w:rFonts w:asciiTheme="minorEastAsia" w:hAnsiTheme="minorEastAsia" w:cs="宋体" w:hint="eastAsia"/>
          <w:b/>
          <w:kern w:val="0"/>
          <w:sz w:val="24"/>
          <w:szCs w:val="24"/>
          <w:lang w:val="zh-CN"/>
        </w:rPr>
        <w:t>三</w:t>
      </w:r>
      <w:r w:rsidR="00CC1691" w:rsidRPr="009D6C16">
        <w:rPr>
          <w:rFonts w:asciiTheme="minorEastAsia" w:hAnsiTheme="minorEastAsia" w:cs="宋体" w:hint="eastAsia"/>
          <w:b/>
          <w:kern w:val="0"/>
          <w:sz w:val="24"/>
          <w:szCs w:val="24"/>
          <w:lang w:val="zh-CN"/>
        </w:rPr>
        <w:t>、采购标的的其他技术、服务等要求</w:t>
      </w:r>
    </w:p>
    <w:p w:rsidR="00CC1691" w:rsidRPr="009D6C16" w:rsidRDefault="00CC1691" w:rsidP="00CC1691">
      <w:pPr>
        <w:wordWrap w:val="0"/>
        <w:topLinePunct/>
        <w:spacing w:line="360" w:lineRule="auto"/>
        <w:ind w:firstLineChars="200" w:firstLine="480"/>
        <w:rPr>
          <w:rFonts w:ascii="宋体" w:cs="宋体"/>
          <w:sz w:val="24"/>
          <w:lang w:val="zh-CN"/>
        </w:rPr>
      </w:pPr>
      <w:r w:rsidRPr="009D6C16">
        <w:rPr>
          <w:rFonts w:ascii="宋体" w:cs="宋体" w:hint="eastAsia"/>
          <w:sz w:val="24"/>
          <w:lang w:val="zh-CN"/>
        </w:rPr>
        <w:t>1、投标人须明确投标产品的厂家、品牌、型号、详细参数，</w:t>
      </w:r>
      <w:r w:rsidRPr="009D6C16">
        <w:rPr>
          <w:rFonts w:ascii="宋体" w:cs="宋体" w:hint="eastAsia"/>
          <w:b/>
          <w:sz w:val="24"/>
          <w:lang w:val="zh-CN"/>
        </w:rPr>
        <w:t>否则为无效投标。</w:t>
      </w:r>
    </w:p>
    <w:p w:rsidR="00CC1691" w:rsidRPr="009D6C16" w:rsidRDefault="00CC1691" w:rsidP="00CC1691">
      <w:pPr>
        <w:wordWrap w:val="0"/>
        <w:topLinePunct/>
        <w:autoSpaceDE w:val="0"/>
        <w:autoSpaceDN w:val="0"/>
        <w:adjustRightInd w:val="0"/>
        <w:spacing w:line="360" w:lineRule="auto"/>
        <w:ind w:firstLine="482"/>
        <w:rPr>
          <w:rFonts w:ascii="宋体" w:cs="宋体"/>
          <w:b/>
          <w:sz w:val="24"/>
          <w:lang w:val="zh-CN"/>
        </w:rPr>
      </w:pPr>
      <w:r w:rsidRPr="009D6C16">
        <w:rPr>
          <w:rFonts w:ascii="宋体" w:cs="宋体" w:hint="eastAsia"/>
          <w:sz w:val="24"/>
          <w:lang w:val="zh-CN"/>
        </w:rPr>
        <w:t>2、投标人应就本项目（每包或者标段）完整投标，</w:t>
      </w:r>
      <w:r w:rsidRPr="009D6C16">
        <w:rPr>
          <w:rFonts w:ascii="宋体" w:cs="宋体" w:hint="eastAsia"/>
          <w:b/>
          <w:sz w:val="24"/>
          <w:lang w:val="zh-CN"/>
        </w:rPr>
        <w:t>否则为无效投标。</w:t>
      </w:r>
    </w:p>
    <w:p w:rsidR="00CC1691" w:rsidRPr="009D6C16" w:rsidRDefault="00CC1691" w:rsidP="00CC1691">
      <w:pPr>
        <w:wordWrap w:val="0"/>
        <w:topLinePunct/>
        <w:spacing w:line="360" w:lineRule="auto"/>
        <w:ind w:firstLineChars="200" w:firstLine="480"/>
        <w:rPr>
          <w:rFonts w:ascii="宋体" w:cs="宋体"/>
          <w:sz w:val="24"/>
          <w:lang w:val="zh-CN"/>
        </w:rPr>
      </w:pPr>
      <w:r w:rsidRPr="009D6C16">
        <w:rPr>
          <w:rFonts w:ascii="宋体" w:cs="宋体" w:hint="eastAsia"/>
          <w:sz w:val="24"/>
          <w:lang w:val="zh-CN"/>
        </w:rPr>
        <w:t>3、所投产品必须符合国家质量检测标准和本招标文件规定标准的全新正品现货。</w:t>
      </w:r>
    </w:p>
    <w:p w:rsidR="00D6240A" w:rsidRPr="009D6C16" w:rsidRDefault="00CC1691" w:rsidP="00D6240A">
      <w:pPr>
        <w:wordWrap w:val="0"/>
        <w:topLinePunct/>
        <w:spacing w:line="360" w:lineRule="auto"/>
        <w:ind w:firstLineChars="200" w:firstLine="480"/>
        <w:rPr>
          <w:rFonts w:ascii="宋体" w:cs="宋体"/>
          <w:sz w:val="24"/>
          <w:lang w:val="zh-CN"/>
        </w:rPr>
      </w:pPr>
      <w:r w:rsidRPr="009D6C16">
        <w:rPr>
          <w:rFonts w:ascii="宋体" w:cs="宋体" w:hint="eastAsia"/>
          <w:sz w:val="24"/>
          <w:lang w:val="zh-CN"/>
        </w:rPr>
        <w:t>4、本项目为交钥匙工程。</w:t>
      </w:r>
    </w:p>
    <w:p w:rsidR="00CC1691" w:rsidRPr="009D6C16" w:rsidRDefault="00D6240A" w:rsidP="00F878C0">
      <w:pPr>
        <w:wordWrap w:val="0"/>
        <w:topLinePunct/>
        <w:spacing w:line="360" w:lineRule="auto"/>
        <w:ind w:leftChars="228" w:left="479"/>
        <w:rPr>
          <w:rFonts w:ascii="楷体" w:eastAsia="楷体" w:hAnsi="楷体" w:cs="宋体"/>
          <w:kern w:val="0"/>
          <w:szCs w:val="21"/>
          <w:lang w:val="zh-CN"/>
        </w:rPr>
      </w:pPr>
      <w:r w:rsidRPr="009D6C16">
        <w:rPr>
          <w:rFonts w:ascii="宋体" w:cs="宋体" w:hint="eastAsia"/>
          <w:sz w:val="24"/>
          <w:lang w:val="zh-CN"/>
        </w:rPr>
        <w:t>5、本次采购清单中产品采购人允许是进口产品，并报财政监管部门备案批准。</w:t>
      </w:r>
      <w:r w:rsidR="00C43B2F" w:rsidRPr="009D6C16">
        <w:rPr>
          <w:rFonts w:asciiTheme="minorEastAsia" w:hAnsiTheme="minorEastAsia" w:cs="宋体" w:hint="eastAsia"/>
          <w:b/>
          <w:kern w:val="0"/>
          <w:sz w:val="24"/>
          <w:szCs w:val="24"/>
          <w:lang w:val="zh-CN"/>
        </w:rPr>
        <w:t>四</w:t>
      </w:r>
      <w:r w:rsidR="00CC1691" w:rsidRPr="009D6C16">
        <w:rPr>
          <w:rFonts w:asciiTheme="minorEastAsia" w:hAnsiTheme="minorEastAsia" w:cs="宋体" w:hint="eastAsia"/>
          <w:b/>
          <w:kern w:val="0"/>
          <w:sz w:val="24"/>
          <w:szCs w:val="24"/>
          <w:lang w:val="zh-CN"/>
        </w:rPr>
        <w:t>、验收标准</w:t>
      </w:r>
    </w:p>
    <w:p w:rsidR="00C43B2F" w:rsidRPr="009D6C16" w:rsidRDefault="00C43B2F" w:rsidP="008B6C78">
      <w:pPr>
        <w:wordWrap w:val="0"/>
        <w:topLinePunct/>
        <w:spacing w:line="360" w:lineRule="auto"/>
        <w:ind w:firstLineChars="200" w:firstLine="480"/>
        <w:rPr>
          <w:rFonts w:ascii="宋体" w:cs="宋体"/>
          <w:sz w:val="24"/>
          <w:lang w:val="zh-CN"/>
        </w:rPr>
      </w:pPr>
      <w:r w:rsidRPr="009D6C16">
        <w:rPr>
          <w:rFonts w:ascii="宋体" w:cs="宋体" w:hint="eastAsia"/>
          <w:sz w:val="24"/>
          <w:lang w:val="zh-CN"/>
        </w:rPr>
        <w:t>1、由</w:t>
      </w:r>
      <w:r w:rsidRPr="009D6C16">
        <w:rPr>
          <w:rFonts w:ascii="宋体" w:cs="宋体"/>
          <w:sz w:val="24"/>
          <w:lang w:val="zh-CN"/>
        </w:rPr>
        <w:t>采购人成立验收小组,按照采购合同的约定对</w:t>
      </w:r>
      <w:r w:rsidRPr="009D6C16">
        <w:rPr>
          <w:rFonts w:ascii="宋体" w:cs="宋体" w:hint="eastAsia"/>
          <w:sz w:val="24"/>
          <w:lang w:val="zh-CN"/>
        </w:rPr>
        <w:t>中标人</w:t>
      </w:r>
      <w:r w:rsidRPr="009D6C16">
        <w:rPr>
          <w:rFonts w:ascii="宋体" w:cs="宋体"/>
          <w:sz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1691" w:rsidRPr="009D6C16" w:rsidRDefault="00C43B2F" w:rsidP="008B6C78">
      <w:pPr>
        <w:wordWrap w:val="0"/>
        <w:topLinePunct/>
        <w:spacing w:line="360" w:lineRule="auto"/>
        <w:ind w:firstLineChars="200" w:firstLine="480"/>
        <w:rPr>
          <w:rFonts w:ascii="宋体" w:cs="宋体"/>
          <w:sz w:val="24"/>
          <w:lang w:val="zh-CN"/>
        </w:rPr>
      </w:pPr>
      <w:r w:rsidRPr="009D6C16">
        <w:rPr>
          <w:rFonts w:ascii="宋体" w:cs="宋体" w:hint="eastAsia"/>
          <w:sz w:val="24"/>
          <w:lang w:val="zh-CN"/>
        </w:rPr>
        <w:t>2、按照招标文件要求、投标文件响应和承诺验收。</w:t>
      </w:r>
    </w:p>
    <w:p w:rsidR="00CC1691" w:rsidRPr="009D6C16" w:rsidRDefault="00C43B2F" w:rsidP="00A174E0">
      <w:pPr>
        <w:pStyle w:val="a7"/>
        <w:widowControl/>
        <w:shd w:val="clear" w:color="auto" w:fill="FFFFFF"/>
        <w:spacing w:line="360" w:lineRule="auto"/>
        <w:ind w:firstLineChars="200" w:firstLine="482"/>
        <w:contextualSpacing/>
        <w:jc w:val="left"/>
        <w:rPr>
          <w:rFonts w:asciiTheme="minorEastAsia" w:eastAsiaTheme="minorEastAsia" w:hAnsiTheme="minorEastAsia" w:cs="黑体"/>
          <w:b/>
          <w:bCs/>
          <w:shd w:val="clear" w:color="auto" w:fill="FFFFFF"/>
        </w:rPr>
      </w:pPr>
      <w:r w:rsidRPr="009D6C16">
        <w:rPr>
          <w:rFonts w:asciiTheme="minorEastAsia" w:eastAsiaTheme="minorEastAsia" w:hAnsiTheme="minorEastAsia" w:cs="黑体" w:hint="eastAsia"/>
          <w:b/>
          <w:bCs/>
          <w:shd w:val="clear" w:color="auto" w:fill="FFFFFF"/>
        </w:rPr>
        <w:t>五</w:t>
      </w:r>
      <w:r w:rsidR="00CC1691" w:rsidRPr="009D6C16">
        <w:rPr>
          <w:rFonts w:asciiTheme="minorEastAsia" w:eastAsiaTheme="minorEastAsia" w:hAnsiTheme="minorEastAsia" w:cs="黑体" w:hint="eastAsia"/>
          <w:b/>
          <w:bCs/>
          <w:shd w:val="clear" w:color="auto" w:fill="FFFFFF"/>
        </w:rPr>
        <w:t>、本项目</w:t>
      </w:r>
      <w:r w:rsidR="00A174E0" w:rsidRPr="009D6C16">
        <w:rPr>
          <w:rFonts w:asciiTheme="minorEastAsia" w:eastAsiaTheme="minorEastAsia" w:hAnsiTheme="minorEastAsia" w:cs="仿宋_GB2312" w:hint="eastAsia"/>
          <w:sz w:val="21"/>
          <w:szCs w:val="21"/>
          <w:shd w:val="clear" w:color="auto" w:fill="FFFFFF"/>
        </w:rPr>
        <w:t>预</w:t>
      </w:r>
      <w:r w:rsidR="00A174E0" w:rsidRPr="009D6C16">
        <w:rPr>
          <w:rFonts w:asciiTheme="minorEastAsia" w:eastAsiaTheme="minorEastAsia" w:hAnsiTheme="minorEastAsia" w:cs="黑体" w:hint="eastAsia"/>
          <w:b/>
          <w:bCs/>
          <w:shd w:val="clear" w:color="auto" w:fill="FFFFFF"/>
        </w:rPr>
        <w:t>算金额：A包： 210000元；B包：500000元； C包：470000</w:t>
      </w:r>
      <w:r w:rsidR="00BD5E2D" w:rsidRPr="009D6C16">
        <w:rPr>
          <w:rFonts w:asciiTheme="minorEastAsia" w:eastAsiaTheme="minorEastAsia" w:hAnsiTheme="minorEastAsia" w:cs="仿宋_GB2312" w:hint="eastAsia"/>
          <w:sz w:val="21"/>
          <w:szCs w:val="21"/>
          <w:shd w:val="clear" w:color="auto" w:fill="FFFFFF"/>
        </w:rPr>
        <w:t>元</w:t>
      </w:r>
      <w:r w:rsidR="00A174E0" w:rsidRPr="009D6C16">
        <w:rPr>
          <w:rFonts w:asciiTheme="minorEastAsia" w:eastAsiaTheme="minorEastAsia" w:hAnsiTheme="minorEastAsia" w:cs="黑体" w:hint="eastAsia"/>
          <w:b/>
          <w:bCs/>
          <w:shd w:val="clear" w:color="auto" w:fill="FFFFFF"/>
        </w:rPr>
        <w:t>；最高限价：A包： 200000元；B包：470000元； C包：440000</w:t>
      </w:r>
      <w:r w:rsidR="00BD5E2D" w:rsidRPr="009D6C16">
        <w:rPr>
          <w:rFonts w:asciiTheme="minorEastAsia" w:eastAsiaTheme="minorEastAsia" w:hAnsiTheme="minorEastAsia" w:cs="仿宋_GB2312" w:hint="eastAsia"/>
          <w:sz w:val="21"/>
          <w:szCs w:val="21"/>
          <w:shd w:val="clear" w:color="auto" w:fill="FFFFFF"/>
        </w:rPr>
        <w:t>元</w:t>
      </w:r>
      <w:r w:rsidR="00A174E0" w:rsidRPr="009D6C16">
        <w:rPr>
          <w:rFonts w:asciiTheme="minorEastAsia" w:eastAsiaTheme="minorEastAsia" w:hAnsiTheme="minorEastAsia" w:cs="黑体" w:hint="eastAsia"/>
          <w:b/>
          <w:bCs/>
          <w:shd w:val="clear" w:color="auto" w:fill="FFFFFF"/>
        </w:rPr>
        <w:t>。</w:t>
      </w:r>
      <w:r w:rsidR="00CC1691" w:rsidRPr="009D6C16">
        <w:rPr>
          <w:rFonts w:asciiTheme="minorEastAsia" w:eastAsiaTheme="minorEastAsia" w:hAnsiTheme="minorEastAsia" w:cs="黑体" w:hint="eastAsia"/>
          <w:b/>
          <w:bCs/>
          <w:shd w:val="clear" w:color="auto" w:fill="FFFFFF"/>
        </w:rPr>
        <w:t>超出最高限价的投标无效。</w:t>
      </w:r>
    </w:p>
    <w:p w:rsidR="00CC1691" w:rsidRPr="009D6C16" w:rsidRDefault="00A174E0" w:rsidP="002E1F43">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9D6C16">
        <w:rPr>
          <w:rFonts w:asciiTheme="minorEastAsia" w:hAnsiTheme="minorEastAsia" w:cs="宋体" w:hint="eastAsia"/>
          <w:b/>
          <w:kern w:val="0"/>
          <w:sz w:val="24"/>
          <w:szCs w:val="24"/>
          <w:lang w:val="zh-CN"/>
        </w:rPr>
        <w:t>六</w:t>
      </w:r>
      <w:r w:rsidR="00CC1691" w:rsidRPr="009D6C16">
        <w:rPr>
          <w:rFonts w:asciiTheme="minorEastAsia" w:hAnsiTheme="minorEastAsia" w:cs="宋体" w:hint="eastAsia"/>
          <w:b/>
          <w:kern w:val="0"/>
          <w:sz w:val="24"/>
          <w:szCs w:val="24"/>
          <w:lang w:val="zh-CN"/>
        </w:rPr>
        <w:t>、资金支付</w:t>
      </w:r>
    </w:p>
    <w:p w:rsidR="00CC1691" w:rsidRPr="009D6C16" w:rsidRDefault="00CC1691" w:rsidP="007F6981">
      <w:pPr>
        <w:wordWrap w:val="0"/>
        <w:topLinePunct/>
        <w:spacing w:line="360" w:lineRule="auto"/>
        <w:ind w:firstLineChars="200" w:firstLine="480"/>
        <w:rPr>
          <w:rFonts w:ascii="宋体" w:cs="宋体"/>
          <w:sz w:val="24"/>
          <w:lang w:val="zh-CN"/>
        </w:rPr>
      </w:pPr>
      <w:r w:rsidRPr="009D6C16">
        <w:rPr>
          <w:rFonts w:asciiTheme="minorEastAsia" w:hAnsiTheme="minorEastAsia" w:cs="宋体" w:hint="eastAsia"/>
          <w:kern w:val="0"/>
          <w:sz w:val="24"/>
          <w:szCs w:val="24"/>
          <w:lang w:val="zh-CN"/>
        </w:rPr>
        <w:t>1、支付方式：</w:t>
      </w:r>
      <w:r w:rsidR="00A174E0" w:rsidRPr="009D6C16">
        <w:rPr>
          <w:rFonts w:ascii="宋体" w:cs="宋体" w:hint="eastAsia"/>
          <w:sz w:val="24"/>
          <w:lang w:val="zh-CN"/>
        </w:rPr>
        <w:t>银行转账</w:t>
      </w:r>
    </w:p>
    <w:p w:rsidR="00CC1691" w:rsidRPr="009D6C16" w:rsidRDefault="00CC1691" w:rsidP="007F6981">
      <w:pPr>
        <w:wordWrap w:val="0"/>
        <w:topLinePunct/>
        <w:spacing w:line="360" w:lineRule="auto"/>
        <w:ind w:firstLineChars="200" w:firstLine="480"/>
        <w:rPr>
          <w:rFonts w:ascii="宋体" w:cs="宋体"/>
          <w:sz w:val="24"/>
          <w:lang w:val="zh-CN"/>
        </w:rPr>
      </w:pPr>
      <w:r w:rsidRPr="009D6C16">
        <w:rPr>
          <w:rFonts w:ascii="宋体" w:cs="宋体" w:hint="eastAsia"/>
          <w:sz w:val="24"/>
          <w:lang w:val="zh-CN"/>
        </w:rPr>
        <w:t>2、支付时间及条件：</w:t>
      </w:r>
      <w:r w:rsidR="00A174E0" w:rsidRPr="009D6C16">
        <w:rPr>
          <w:rFonts w:ascii="宋体" w:cs="宋体" w:hint="eastAsia"/>
          <w:sz w:val="24"/>
          <w:lang w:val="zh-CN"/>
        </w:rPr>
        <w:t>验收合格后一个月内付合同金额的90%，余款质保期一年后无质量问题一次付清。</w:t>
      </w:r>
    </w:p>
    <w:p w:rsidR="00CC1691" w:rsidRPr="009D6C16"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C1691" w:rsidRPr="009D6C16" w:rsidRDefault="00C60C57" w:rsidP="005F1F74">
      <w:pPr>
        <w:widowControl/>
        <w:jc w:val="center"/>
        <w:rPr>
          <w:rFonts w:asciiTheme="majorEastAsia" w:eastAsiaTheme="majorEastAsia" w:hAnsiTheme="majorEastAsia" w:cs="宋体"/>
          <w:b/>
          <w:kern w:val="0"/>
          <w:sz w:val="32"/>
          <w:szCs w:val="32"/>
        </w:rPr>
      </w:pPr>
      <w:r w:rsidRPr="009D6C16">
        <w:rPr>
          <w:rFonts w:asciiTheme="majorEastAsia" w:eastAsiaTheme="majorEastAsia" w:hAnsiTheme="majorEastAsia" w:cs="宋体"/>
          <w:b/>
          <w:kern w:val="0"/>
          <w:sz w:val="32"/>
          <w:szCs w:val="32"/>
        </w:rPr>
        <w:br w:type="page"/>
      </w:r>
      <w:r w:rsidR="00CC1691" w:rsidRPr="009D6C16">
        <w:rPr>
          <w:rFonts w:asciiTheme="majorEastAsia" w:eastAsiaTheme="majorEastAsia" w:hAnsiTheme="majorEastAsia" w:cs="宋体" w:hint="eastAsia"/>
          <w:b/>
          <w:kern w:val="0"/>
          <w:sz w:val="32"/>
          <w:szCs w:val="32"/>
        </w:rPr>
        <w:lastRenderedPageBreak/>
        <w:t>第三章 投标人须知前附表</w:t>
      </w:r>
    </w:p>
    <w:p w:rsidR="00CC1691" w:rsidRPr="009D6C16"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9D6C16">
        <w:rPr>
          <w:rFonts w:cs="微软雅黑" w:hint="eastAsia"/>
          <w:b/>
          <w:szCs w:val="21"/>
        </w:rPr>
        <w:t>招标文件中凡标有</w:t>
      </w:r>
      <w:r w:rsidRPr="009D6C16">
        <w:rPr>
          <w:rFonts w:asciiTheme="minorEastAsia" w:hAnsiTheme="minorEastAsia" w:cs="微软雅黑" w:hint="eastAsia"/>
          <w:b/>
          <w:szCs w:val="21"/>
        </w:rPr>
        <w:t>★</w:t>
      </w:r>
      <w:r w:rsidRPr="009D6C16">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9D6C16" w:rsidTr="00DC533B">
        <w:trPr>
          <w:trHeight w:val="636"/>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b/>
                <w:szCs w:val="21"/>
              </w:rPr>
            </w:pPr>
            <w:r w:rsidRPr="009D6C16">
              <w:rPr>
                <w:rFonts w:asciiTheme="minorEastAsia" w:hAnsiTheme="minorEastAsia" w:cs="仿宋_GB2312" w:hint="eastAsia"/>
                <w:b/>
                <w:szCs w:val="21"/>
              </w:rPr>
              <w:t>序号</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b/>
                <w:szCs w:val="21"/>
              </w:rPr>
            </w:pPr>
            <w:r w:rsidRPr="009D6C16">
              <w:rPr>
                <w:rFonts w:asciiTheme="minorEastAsia" w:hAnsiTheme="minorEastAsia" w:cs="仿宋_GB2312" w:hint="eastAsia"/>
                <w:b/>
                <w:szCs w:val="21"/>
              </w:rPr>
              <w:t>条款名称</w:t>
            </w:r>
          </w:p>
        </w:tc>
        <w:tc>
          <w:tcPr>
            <w:tcW w:w="6813"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b/>
                <w:szCs w:val="21"/>
              </w:rPr>
            </w:pPr>
            <w:r w:rsidRPr="009D6C16">
              <w:rPr>
                <w:rFonts w:asciiTheme="minorEastAsia" w:hAnsiTheme="minorEastAsia" w:cs="仿宋_GB2312" w:hint="eastAsia"/>
                <w:b/>
                <w:szCs w:val="21"/>
              </w:rPr>
              <w:t>说明和要求</w:t>
            </w:r>
          </w:p>
        </w:tc>
      </w:tr>
      <w:tr w:rsidR="00CC1691" w:rsidRPr="009D6C16" w:rsidTr="00DC533B">
        <w:trPr>
          <w:trHeight w:val="1278"/>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szCs w:val="21"/>
              </w:rPr>
            </w:pPr>
            <w:r w:rsidRPr="009D6C16">
              <w:rPr>
                <w:rFonts w:asciiTheme="minorEastAsia" w:hAnsiTheme="minorEastAsia" w:cs="仿宋_GB2312" w:hint="eastAsia"/>
                <w:szCs w:val="21"/>
              </w:rPr>
              <w:t>采购项目</w:t>
            </w:r>
          </w:p>
        </w:tc>
        <w:tc>
          <w:tcPr>
            <w:tcW w:w="6813" w:type="dxa"/>
          </w:tcPr>
          <w:p w:rsidR="00CC1691" w:rsidRPr="009D6C16" w:rsidRDefault="00CC1691" w:rsidP="00DC533B">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项目名称：</w:t>
            </w:r>
            <w:r w:rsidR="00A174E0" w:rsidRPr="009D6C16">
              <w:rPr>
                <w:rFonts w:asciiTheme="minorEastAsia" w:hAnsiTheme="minorEastAsia" w:cs="仿宋_GB2312" w:hint="eastAsia"/>
                <w:szCs w:val="21"/>
                <w:shd w:val="clear" w:color="auto" w:fill="FFFFFF"/>
              </w:rPr>
              <w:t>8位半标准数字多用表</w:t>
            </w:r>
            <w:r w:rsidR="00A174E0" w:rsidRPr="009D6C16">
              <w:rPr>
                <w:rFonts w:hint="eastAsia"/>
                <w:szCs w:val="21"/>
                <w:shd w:val="clear" w:color="auto" w:fill="FFFFFF"/>
              </w:rPr>
              <w:t>等设备</w:t>
            </w:r>
          </w:p>
          <w:p w:rsidR="00CC1691" w:rsidRPr="009D6C16" w:rsidRDefault="00CC1691" w:rsidP="00DC533B">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项目编号：ZFCG-G2019</w:t>
            </w:r>
            <w:r w:rsidR="00A174E0" w:rsidRPr="009D6C16">
              <w:rPr>
                <w:rFonts w:asciiTheme="minorEastAsia" w:hAnsiTheme="minorEastAsia" w:cs="仿宋_GB2312" w:hint="eastAsia"/>
                <w:szCs w:val="21"/>
              </w:rPr>
              <w:t>105-2</w:t>
            </w:r>
            <w:r w:rsidRPr="009D6C16">
              <w:rPr>
                <w:rFonts w:asciiTheme="minorEastAsia" w:hAnsiTheme="minorEastAsia" w:cs="仿宋_GB2312" w:hint="eastAsia"/>
                <w:szCs w:val="21"/>
              </w:rPr>
              <w:t>号</w:t>
            </w:r>
          </w:p>
          <w:p w:rsidR="00CC1691" w:rsidRPr="009D6C16" w:rsidRDefault="00CC1691" w:rsidP="00DC533B">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项目内容：</w:t>
            </w:r>
            <w:r w:rsidR="00A174E0" w:rsidRPr="009D6C16">
              <w:rPr>
                <w:rFonts w:hint="eastAsia"/>
                <w:szCs w:val="21"/>
                <w:shd w:val="clear" w:color="auto" w:fill="FFFFFF"/>
              </w:rPr>
              <w:t>A</w:t>
            </w:r>
            <w:r w:rsidR="00A174E0" w:rsidRPr="009D6C16">
              <w:rPr>
                <w:rFonts w:hint="eastAsia"/>
                <w:szCs w:val="21"/>
                <w:shd w:val="clear" w:color="auto" w:fill="FFFFFF"/>
              </w:rPr>
              <w:t>包：</w:t>
            </w:r>
            <w:r w:rsidR="00A174E0" w:rsidRPr="009D6C16">
              <w:rPr>
                <w:szCs w:val="21"/>
                <w:shd w:val="clear" w:color="auto" w:fill="FFFFFF"/>
              </w:rPr>
              <w:t>8</w:t>
            </w:r>
            <w:r w:rsidR="00A174E0" w:rsidRPr="009D6C16">
              <w:rPr>
                <w:szCs w:val="21"/>
                <w:shd w:val="clear" w:color="auto" w:fill="FFFFFF"/>
              </w:rPr>
              <w:t>位半标准数字多用表一台，</w:t>
            </w:r>
            <w:r w:rsidR="00A174E0" w:rsidRPr="009D6C16">
              <w:rPr>
                <w:rFonts w:hint="eastAsia"/>
                <w:szCs w:val="21"/>
                <w:shd w:val="clear" w:color="auto" w:fill="FFFFFF"/>
              </w:rPr>
              <w:t>B</w:t>
            </w:r>
            <w:r w:rsidR="00A174E0" w:rsidRPr="009D6C16">
              <w:rPr>
                <w:rFonts w:hint="eastAsia"/>
                <w:szCs w:val="21"/>
                <w:shd w:val="clear" w:color="auto" w:fill="FFFFFF"/>
              </w:rPr>
              <w:t>包：</w:t>
            </w:r>
            <w:r w:rsidR="00A174E0" w:rsidRPr="009D6C16">
              <w:rPr>
                <w:szCs w:val="21"/>
                <w:shd w:val="clear" w:color="auto" w:fill="FFFFFF"/>
              </w:rPr>
              <w:t>电学多功能校准器一台</w:t>
            </w:r>
            <w:r w:rsidR="00A174E0" w:rsidRPr="009D6C16">
              <w:rPr>
                <w:rFonts w:hint="eastAsia"/>
                <w:szCs w:val="21"/>
                <w:shd w:val="clear" w:color="auto" w:fill="FFFFFF"/>
              </w:rPr>
              <w:t>，</w:t>
            </w:r>
            <w:r w:rsidR="00A174E0" w:rsidRPr="009D6C16">
              <w:rPr>
                <w:rFonts w:hint="eastAsia"/>
                <w:szCs w:val="21"/>
                <w:shd w:val="clear" w:color="auto" w:fill="FFFFFF"/>
              </w:rPr>
              <w:t>C</w:t>
            </w:r>
            <w:r w:rsidR="00A174E0" w:rsidRPr="009D6C16">
              <w:rPr>
                <w:rFonts w:hint="eastAsia"/>
                <w:szCs w:val="21"/>
                <w:shd w:val="clear" w:color="auto" w:fill="FFFFFF"/>
              </w:rPr>
              <w:t>包：</w:t>
            </w:r>
            <w:r w:rsidR="00A174E0" w:rsidRPr="009D6C16">
              <w:rPr>
                <w:szCs w:val="21"/>
                <w:shd w:val="clear" w:color="auto" w:fill="FFFFFF"/>
              </w:rPr>
              <w:t>电能质量功率标准源一台</w:t>
            </w:r>
            <w:r w:rsidR="00A174E0" w:rsidRPr="009D6C16">
              <w:rPr>
                <w:rFonts w:hint="eastAsia"/>
                <w:szCs w:val="21"/>
                <w:shd w:val="clear" w:color="auto" w:fill="FFFFFF"/>
              </w:rPr>
              <w:t>。</w:t>
            </w:r>
          </w:p>
          <w:p w:rsidR="00CC1691" w:rsidRPr="009D6C16" w:rsidRDefault="00CC1691" w:rsidP="00DC533B">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项目地址：</w:t>
            </w:r>
            <w:r w:rsidR="00A174E0" w:rsidRPr="009D6C16">
              <w:rPr>
                <w:rFonts w:hint="eastAsia"/>
                <w:szCs w:val="21"/>
                <w:shd w:val="clear" w:color="auto" w:fill="FFFFFF"/>
              </w:rPr>
              <w:t>许昌市质量技术监督检验测试中心</w:t>
            </w:r>
          </w:p>
        </w:tc>
      </w:tr>
      <w:tr w:rsidR="00A174E0" w:rsidRPr="009D6C16" w:rsidTr="00DC533B">
        <w:trPr>
          <w:trHeight w:val="1421"/>
          <w:jc w:val="center"/>
        </w:trPr>
        <w:tc>
          <w:tcPr>
            <w:tcW w:w="806" w:type="dxa"/>
            <w:vAlign w:val="center"/>
          </w:tcPr>
          <w:p w:rsidR="00A174E0" w:rsidRPr="009D6C16" w:rsidRDefault="00A174E0" w:rsidP="00DC533B">
            <w:pPr>
              <w:autoSpaceDE w:val="0"/>
              <w:autoSpaceDN w:val="0"/>
              <w:adjustRightInd w:val="0"/>
              <w:spacing w:line="276" w:lineRule="auto"/>
              <w:jc w:val="center"/>
              <w:rPr>
                <w:rFonts w:asciiTheme="minorEastAsia" w:hAnsiTheme="minorEastAsia" w:cs="TimesNewRomanPSMT"/>
                <w:szCs w:val="21"/>
              </w:rPr>
            </w:pPr>
            <w:r w:rsidRPr="009D6C16">
              <w:rPr>
                <w:rFonts w:asciiTheme="minorEastAsia" w:hAnsiTheme="minorEastAsia" w:cs="TimesNewRomanPSMT" w:hint="eastAsia"/>
                <w:szCs w:val="21"/>
              </w:rPr>
              <w:t>2</w:t>
            </w:r>
          </w:p>
        </w:tc>
        <w:tc>
          <w:tcPr>
            <w:tcW w:w="2268" w:type="dxa"/>
            <w:vAlign w:val="center"/>
          </w:tcPr>
          <w:p w:rsidR="00A174E0" w:rsidRPr="009D6C16" w:rsidRDefault="00A174E0" w:rsidP="00DC533B">
            <w:pPr>
              <w:autoSpaceDE w:val="0"/>
              <w:autoSpaceDN w:val="0"/>
              <w:adjustRightInd w:val="0"/>
              <w:spacing w:line="276" w:lineRule="auto"/>
              <w:jc w:val="center"/>
              <w:rPr>
                <w:rFonts w:asciiTheme="minorEastAsia" w:hAnsiTheme="minorEastAsia" w:cs="仿宋_GB2312"/>
                <w:szCs w:val="21"/>
              </w:rPr>
            </w:pPr>
            <w:r w:rsidRPr="009D6C16">
              <w:rPr>
                <w:rFonts w:asciiTheme="minorEastAsia" w:hAnsiTheme="minorEastAsia" w:cs="仿宋_GB2312" w:hint="eastAsia"/>
                <w:szCs w:val="21"/>
              </w:rPr>
              <w:t>采购人</w:t>
            </w:r>
          </w:p>
        </w:tc>
        <w:tc>
          <w:tcPr>
            <w:tcW w:w="6813" w:type="dxa"/>
            <w:vAlign w:val="center"/>
          </w:tcPr>
          <w:p w:rsidR="00A174E0" w:rsidRPr="009D6C16" w:rsidRDefault="00A174E0" w:rsidP="00F95C82">
            <w:pPr>
              <w:widowControl/>
              <w:shd w:val="clear" w:color="auto" w:fill="FFFFFF"/>
              <w:spacing w:line="525" w:lineRule="atLeast"/>
              <w:jc w:val="left"/>
              <w:rPr>
                <w:rFonts w:asciiTheme="minorEastAsia" w:hAnsiTheme="minorEastAsia" w:cs="仿宋_GB2312"/>
                <w:szCs w:val="21"/>
              </w:rPr>
            </w:pPr>
            <w:r w:rsidRPr="009D6C16">
              <w:rPr>
                <w:rFonts w:asciiTheme="minorEastAsia" w:hAnsiTheme="minorEastAsia" w:cs="仿宋_GB2312" w:hint="eastAsia"/>
                <w:szCs w:val="21"/>
              </w:rPr>
              <w:t>名称：许昌市质量技术监督检验测试中心</w:t>
            </w:r>
          </w:p>
          <w:p w:rsidR="00A174E0" w:rsidRPr="009D6C16" w:rsidRDefault="00A174E0" w:rsidP="00F95C82">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地址：许昌市龙兴路西段（许昌市科技广场西临）</w:t>
            </w:r>
          </w:p>
          <w:p w:rsidR="00A174E0" w:rsidRPr="009D6C16" w:rsidRDefault="00A174E0" w:rsidP="00F95C82">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联系人：彭学伟         电话：13069515118</w:t>
            </w:r>
          </w:p>
        </w:tc>
      </w:tr>
      <w:tr w:rsidR="00CC1691" w:rsidRPr="009D6C16" w:rsidTr="00DC533B">
        <w:trPr>
          <w:trHeight w:val="323"/>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3</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szCs w:val="21"/>
              </w:rPr>
            </w:pPr>
            <w:r w:rsidRPr="009D6C16">
              <w:rPr>
                <w:rFonts w:asciiTheme="minorEastAsia" w:hAnsiTheme="minorEastAsia" w:cs="仿宋_GB2312" w:hint="eastAsia"/>
                <w:szCs w:val="21"/>
              </w:rPr>
              <w:t>代理机构</w:t>
            </w:r>
          </w:p>
        </w:tc>
        <w:tc>
          <w:tcPr>
            <w:tcW w:w="6813" w:type="dxa"/>
            <w:vAlign w:val="center"/>
          </w:tcPr>
          <w:p w:rsidR="00CC1691" w:rsidRPr="009D6C16" w:rsidRDefault="00CC1691" w:rsidP="00DC533B">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名称：许昌市政府采购</w:t>
            </w:r>
            <w:r w:rsidR="008523E7" w:rsidRPr="009D6C16">
              <w:rPr>
                <w:rFonts w:asciiTheme="minorEastAsia" w:hAnsiTheme="minorEastAsia" w:cs="仿宋_GB2312" w:hint="eastAsia"/>
                <w:szCs w:val="21"/>
              </w:rPr>
              <w:t>服务</w:t>
            </w:r>
            <w:r w:rsidRPr="009D6C16">
              <w:rPr>
                <w:rFonts w:asciiTheme="minorEastAsia" w:hAnsiTheme="minorEastAsia" w:cs="仿宋_GB2312" w:hint="eastAsia"/>
                <w:szCs w:val="21"/>
              </w:rPr>
              <w:t>中心</w:t>
            </w:r>
          </w:p>
          <w:p w:rsidR="00CC1691" w:rsidRPr="009D6C16" w:rsidRDefault="00CC1691" w:rsidP="00DC533B">
            <w:pPr>
              <w:autoSpaceDE w:val="0"/>
              <w:autoSpaceDN w:val="0"/>
              <w:adjustRightInd w:val="0"/>
              <w:spacing w:line="360" w:lineRule="auto"/>
              <w:jc w:val="left"/>
              <w:rPr>
                <w:rFonts w:asciiTheme="minorEastAsia" w:hAnsiTheme="minorEastAsia" w:cs="仿宋_GB2312"/>
                <w:sz w:val="24"/>
                <w:szCs w:val="24"/>
              </w:rPr>
            </w:pPr>
            <w:r w:rsidRPr="009D6C16">
              <w:rPr>
                <w:rFonts w:asciiTheme="minorEastAsia" w:hAnsiTheme="minorEastAsia" w:cs="仿宋_GB2312" w:hint="eastAsia"/>
                <w:szCs w:val="21"/>
              </w:rPr>
              <w:t>地址：许昌市龙兴路与竹林路交汇处</w:t>
            </w:r>
            <w:r w:rsidR="00B464DB" w:rsidRPr="009D6C16">
              <w:rPr>
                <w:rFonts w:asciiTheme="minorEastAsia" w:hAnsiTheme="minorEastAsia" w:cs="仿宋_GB2312" w:hint="eastAsia"/>
                <w:szCs w:val="21"/>
              </w:rPr>
              <w:t>创业服务中心C座</w:t>
            </w:r>
          </w:p>
          <w:p w:rsidR="00CC1691" w:rsidRPr="009D6C16" w:rsidRDefault="00CC1691" w:rsidP="00DC533B">
            <w:pPr>
              <w:autoSpaceDE w:val="0"/>
              <w:autoSpaceDN w:val="0"/>
              <w:adjustRightInd w:val="0"/>
              <w:spacing w:line="360" w:lineRule="auto"/>
              <w:jc w:val="left"/>
              <w:rPr>
                <w:rFonts w:asciiTheme="minorEastAsia" w:hAnsiTheme="minorEastAsia" w:cs="仿宋_GB2312"/>
                <w:szCs w:val="21"/>
              </w:rPr>
            </w:pPr>
            <w:r w:rsidRPr="009D6C16">
              <w:rPr>
                <w:rFonts w:asciiTheme="minorEastAsia" w:hAnsiTheme="minorEastAsia" w:cs="仿宋_GB2312" w:hint="eastAsia"/>
                <w:szCs w:val="21"/>
              </w:rPr>
              <w:t>联系人：</w:t>
            </w:r>
            <w:r w:rsidR="00A174E0" w:rsidRPr="009D6C16">
              <w:rPr>
                <w:rFonts w:asciiTheme="minorEastAsia" w:hAnsiTheme="minorEastAsia" w:cs="仿宋_GB2312" w:hint="eastAsia"/>
                <w:szCs w:val="21"/>
              </w:rPr>
              <w:t>李女士         电话：0374-2968687</w:t>
            </w:r>
          </w:p>
        </w:tc>
      </w:tr>
      <w:tr w:rsidR="00CC1691" w:rsidRPr="009D6C16" w:rsidTr="00DC533B">
        <w:trPr>
          <w:trHeight w:val="9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4</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szCs w:val="21"/>
              </w:rPr>
            </w:pPr>
            <w:r w:rsidRPr="009D6C16">
              <w:rPr>
                <w:rFonts w:asciiTheme="minorEastAsia" w:hAnsiTheme="minorEastAsia" w:cs="微软雅黑" w:hint="eastAsia"/>
                <w:b/>
                <w:szCs w:val="21"/>
              </w:rPr>
              <w:t>★</w:t>
            </w:r>
            <w:r w:rsidRPr="009D6C16">
              <w:rPr>
                <w:rFonts w:asciiTheme="minorEastAsia" w:hAnsiTheme="minorEastAsia" w:cs="仿宋_GB2312" w:hint="eastAsia"/>
                <w:szCs w:val="21"/>
              </w:rPr>
              <w:t>投标人资格</w:t>
            </w:r>
          </w:p>
        </w:tc>
        <w:tc>
          <w:tcPr>
            <w:tcW w:w="6813" w:type="dxa"/>
            <w:vAlign w:val="center"/>
          </w:tcPr>
          <w:p w:rsidR="00CC1691" w:rsidRPr="009D6C16"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9D6C16">
              <w:rPr>
                <w:rFonts w:asciiTheme="minorEastAsia" w:hAnsiTheme="minorEastAsia" w:cs="宋体" w:hint="eastAsia"/>
                <w:b/>
                <w:bCs/>
                <w:szCs w:val="21"/>
                <w:lang w:val="zh-CN"/>
              </w:rPr>
              <w:t>一、</w:t>
            </w:r>
            <w:r w:rsidRPr="009D6C16">
              <w:rPr>
                <w:rFonts w:asciiTheme="minorEastAsia" w:hAnsiTheme="minorEastAsia" w:cs="宋体"/>
                <w:b/>
                <w:bCs/>
                <w:szCs w:val="21"/>
                <w:lang w:val="zh-CN"/>
              </w:rPr>
              <w:t>法人或者其他组织的营业执照等证明文件，自然人的身份证明</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Theme="minorEastAsia" w:hAnsiTheme="minorEastAsia" w:cs="宋体" w:hint="eastAsia"/>
                <w:bCs/>
                <w:szCs w:val="21"/>
                <w:lang w:val="zh-CN"/>
              </w:rPr>
              <w:t>1、企业法人营业执照或营业执照。（企业投标提供）</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Theme="minorEastAsia" w:hAnsiTheme="minorEastAsia" w:cs="宋体" w:hint="eastAsia"/>
                <w:bCs/>
                <w:szCs w:val="21"/>
                <w:lang w:val="zh-CN"/>
              </w:rPr>
              <w:t>2、事业单位法人证书。（事业单位投标提供）</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Theme="minorEastAsia" w:hAnsiTheme="minorEastAsia" w:cs="宋体" w:hint="eastAsia"/>
                <w:bCs/>
                <w:szCs w:val="21"/>
                <w:lang w:val="zh-CN"/>
              </w:rPr>
              <w:t>3、执业许可证。（非企业专业服务机构投标提供）</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Theme="minorEastAsia" w:hAnsiTheme="minorEastAsia" w:cs="宋体" w:hint="eastAsia"/>
                <w:bCs/>
                <w:szCs w:val="21"/>
                <w:lang w:val="zh-CN"/>
              </w:rPr>
              <w:t>4、个体工商户营业执照。（个体工商户投标提供）</w:t>
            </w:r>
          </w:p>
          <w:p w:rsidR="00CC1691" w:rsidRPr="009D6C16" w:rsidRDefault="00CC1691" w:rsidP="00DC533B">
            <w:pPr>
              <w:autoSpaceDE w:val="0"/>
              <w:autoSpaceDN w:val="0"/>
              <w:adjustRightInd w:val="0"/>
              <w:spacing w:line="360" w:lineRule="auto"/>
              <w:jc w:val="left"/>
              <w:rPr>
                <w:rFonts w:asciiTheme="minorEastAsia" w:hAnsiTheme="minorEastAsia" w:cs="宋体"/>
                <w:bCs/>
                <w:szCs w:val="21"/>
                <w:lang w:val="zh-CN"/>
              </w:rPr>
            </w:pPr>
            <w:r w:rsidRPr="009D6C16">
              <w:rPr>
                <w:rFonts w:asciiTheme="minorEastAsia" w:hAnsiTheme="minorEastAsia" w:cs="宋体" w:hint="eastAsia"/>
                <w:bCs/>
                <w:szCs w:val="21"/>
                <w:lang w:val="zh-CN"/>
              </w:rPr>
              <w:t>5、自然人身份证明。（自然人投标提供）</w:t>
            </w:r>
          </w:p>
          <w:p w:rsidR="00CC1691" w:rsidRPr="009D6C16" w:rsidRDefault="00CC1691" w:rsidP="00DC533B">
            <w:pPr>
              <w:autoSpaceDE w:val="0"/>
              <w:autoSpaceDN w:val="0"/>
              <w:adjustRightInd w:val="0"/>
              <w:spacing w:line="360" w:lineRule="auto"/>
              <w:jc w:val="left"/>
              <w:rPr>
                <w:rFonts w:asciiTheme="minorEastAsia" w:hAnsiTheme="minorEastAsia" w:cs="宋体"/>
                <w:bCs/>
                <w:szCs w:val="21"/>
                <w:lang w:val="zh-CN"/>
              </w:rPr>
            </w:pPr>
            <w:r w:rsidRPr="009D6C16">
              <w:rPr>
                <w:rFonts w:asciiTheme="minorEastAsia" w:hAnsiTheme="minorEastAsia" w:cs="宋体" w:hint="eastAsia"/>
                <w:bCs/>
                <w:szCs w:val="21"/>
                <w:lang w:val="zh-CN"/>
              </w:rPr>
              <w:t>6、民办非企业单位登记证书。（民办非企业单位投标提供）</w:t>
            </w:r>
          </w:p>
          <w:p w:rsidR="00CC1691" w:rsidRPr="009D6C16" w:rsidRDefault="00CC1691" w:rsidP="00DC533B">
            <w:pPr>
              <w:autoSpaceDE w:val="0"/>
              <w:autoSpaceDN w:val="0"/>
              <w:adjustRightInd w:val="0"/>
              <w:spacing w:line="360" w:lineRule="auto"/>
              <w:jc w:val="left"/>
              <w:rPr>
                <w:rFonts w:asciiTheme="minorEastAsia" w:hAnsiTheme="minorEastAsia" w:cs="仿宋_GB2312"/>
                <w:b/>
                <w:szCs w:val="21"/>
              </w:rPr>
            </w:pPr>
            <w:r w:rsidRPr="009D6C16">
              <w:rPr>
                <w:rFonts w:asciiTheme="minorEastAsia" w:hAnsiTheme="minorEastAsia" w:cs="仿宋_GB2312" w:hint="eastAsia"/>
                <w:b/>
                <w:szCs w:val="21"/>
              </w:rPr>
              <w:t>二、财务状况报告相关材料</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1、投标人是法人（法人包括企业法人、机关法人、事业单位法人和社会团体法人），提供本单位：</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①2018年度经审计的财务报告，包括资产负债表、利润表、现金流量表、</w:t>
            </w:r>
            <w:r w:rsidRPr="009D6C16">
              <w:rPr>
                <w:rFonts w:asciiTheme="minorEastAsia" w:hAnsiTheme="minorEastAsia" w:hint="eastAsia"/>
                <w:bCs/>
                <w:szCs w:val="21"/>
              </w:rPr>
              <w:lastRenderedPageBreak/>
              <w:t>所有者权益变动表及其附注；</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②基本开户银行出具的资信证明；</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③财政部门认可的政府采购专业担保机构的证明文件和担保机构出具的投标担保函。</w:t>
            </w:r>
          </w:p>
          <w:p w:rsidR="00CC1691" w:rsidRPr="009D6C16" w:rsidRDefault="00CC1691" w:rsidP="00DC533B">
            <w:pPr>
              <w:spacing w:line="360" w:lineRule="auto"/>
              <w:rPr>
                <w:rFonts w:asciiTheme="minorEastAsia" w:hAnsiTheme="minorEastAsia"/>
                <w:bCs/>
                <w:szCs w:val="21"/>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①～③其中之一即可。</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2、投标人（其他组织和自然人）提供本单位：</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①2018年度经审计的财务报告，包括资产负债表、利润表、现金流量表、所有者权益变动表及其附注；</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②银行出具的资信证明；</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③财政部门认可的政府采购专业担保机构的证明文件和担保机构出具的投标担保函。</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①～③其中之一即可。</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Theme="minorEastAsia" w:hAnsiTheme="minorEastAsia" w:cs="仿宋_GB2312" w:hint="eastAsia"/>
                <w:b/>
                <w:szCs w:val="21"/>
              </w:rPr>
              <w:t>三、依法缴纳税收相关材料</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9D6C16"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9D6C16">
              <w:rPr>
                <w:rFonts w:asciiTheme="minorEastAsia" w:hAnsiTheme="minorEastAsia" w:cs="宋体" w:hint="eastAsia"/>
                <w:b/>
                <w:bCs/>
                <w:szCs w:val="21"/>
                <w:lang w:val="zh-CN"/>
              </w:rPr>
              <w:t>四、依法缴纳社会保障资金的证明材料</w:t>
            </w:r>
          </w:p>
          <w:p w:rsidR="00CC1691" w:rsidRPr="009D6C16" w:rsidRDefault="00CC1691" w:rsidP="00DC533B">
            <w:pPr>
              <w:autoSpaceDE w:val="0"/>
              <w:autoSpaceDN w:val="0"/>
              <w:adjustRightInd w:val="0"/>
              <w:spacing w:line="360" w:lineRule="auto"/>
              <w:ind w:right="-11"/>
              <w:rPr>
                <w:rFonts w:asciiTheme="minorEastAsia" w:hAnsiTheme="minorEastAsia" w:cs="宋体"/>
                <w:bCs/>
                <w:szCs w:val="21"/>
                <w:lang w:val="zh-CN"/>
              </w:rPr>
            </w:pPr>
            <w:r w:rsidRPr="009D6C16">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9D6C16">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9D6C16"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9D6C16">
              <w:rPr>
                <w:rFonts w:asciiTheme="minorEastAsia" w:hAnsiTheme="minorEastAsia" w:cs="宋体" w:hint="eastAsia"/>
                <w:b/>
                <w:bCs/>
                <w:szCs w:val="21"/>
                <w:lang w:val="zh-CN"/>
              </w:rPr>
              <w:t>五、履行合同所必须的设备和专业技术能力的证明材料</w:t>
            </w:r>
          </w:p>
          <w:p w:rsidR="00CC1691" w:rsidRPr="009D6C16" w:rsidRDefault="00CC1691" w:rsidP="00DC533B">
            <w:pPr>
              <w:autoSpaceDE w:val="0"/>
              <w:autoSpaceDN w:val="0"/>
              <w:adjustRightInd w:val="0"/>
              <w:spacing w:line="360" w:lineRule="auto"/>
              <w:jc w:val="left"/>
              <w:rPr>
                <w:rFonts w:asciiTheme="minorEastAsia" w:hAnsiTheme="minorEastAsia" w:cs="宋体"/>
                <w:bCs/>
                <w:szCs w:val="21"/>
                <w:lang w:val="zh-CN"/>
              </w:rPr>
            </w:pPr>
            <w:r w:rsidRPr="009D6C16">
              <w:rPr>
                <w:rFonts w:asciiTheme="minorEastAsia" w:hAnsiTheme="minorEastAsia" w:cs="宋体" w:hint="eastAsia"/>
                <w:bCs/>
                <w:szCs w:val="21"/>
                <w:lang w:val="zh-CN"/>
              </w:rPr>
              <w:t>1、相关设备的购置发票、专业技术人员职称证书、用工合同等；</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2、投标人具备履行合同所必须的设备和专业技术能力承诺函或声明（承诺函或声明格式自拟）。</w:t>
            </w:r>
          </w:p>
          <w:p w:rsidR="00CC1691" w:rsidRPr="009D6C16" w:rsidRDefault="00CC1691" w:rsidP="00DC533B">
            <w:pPr>
              <w:autoSpaceDE w:val="0"/>
              <w:autoSpaceDN w:val="0"/>
              <w:adjustRightInd w:val="0"/>
              <w:spacing w:line="360" w:lineRule="auto"/>
              <w:ind w:right="-11"/>
              <w:rPr>
                <w:rFonts w:ascii="楷体" w:eastAsia="楷体" w:hAnsi="楷体"/>
                <w:sz w:val="24"/>
                <w:szCs w:val="24"/>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1～2其中之一即可。</w:t>
            </w:r>
          </w:p>
          <w:p w:rsidR="00CC1691" w:rsidRPr="009D6C16"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9D6C16">
              <w:rPr>
                <w:rFonts w:asciiTheme="minorEastAsia" w:hAnsiTheme="minorEastAsia" w:cs="宋体" w:hint="eastAsia"/>
                <w:b/>
                <w:kern w:val="0"/>
                <w:szCs w:val="21"/>
              </w:rPr>
              <w:t>六、</w:t>
            </w:r>
            <w:r w:rsidRPr="009D6C16">
              <w:rPr>
                <w:rFonts w:asciiTheme="minorEastAsia" w:hAnsiTheme="minorEastAsia" w:cs="宋体"/>
                <w:b/>
                <w:bCs/>
                <w:szCs w:val="21"/>
                <w:lang w:val="zh-CN"/>
              </w:rPr>
              <w:t>参加政府采购活动前3年内在经营活动中没有重大违法记录的声明</w:t>
            </w:r>
          </w:p>
          <w:p w:rsidR="00CC1691" w:rsidRPr="009D6C16" w:rsidRDefault="00CC1691" w:rsidP="00DC533B">
            <w:pPr>
              <w:autoSpaceDE w:val="0"/>
              <w:autoSpaceDN w:val="0"/>
              <w:spacing w:line="360" w:lineRule="auto"/>
              <w:contextualSpacing/>
              <w:jc w:val="left"/>
              <w:rPr>
                <w:rFonts w:asciiTheme="minorEastAsia" w:hAnsiTheme="minorEastAsia" w:cs="宋体"/>
                <w:bCs/>
                <w:szCs w:val="21"/>
                <w:lang w:val="zh-CN"/>
              </w:rPr>
            </w:pPr>
            <w:r w:rsidRPr="009D6C16">
              <w:rPr>
                <w:rFonts w:asciiTheme="minorEastAsia" w:hAnsiTheme="minorEastAsia" w:cs="宋体" w:hint="eastAsia"/>
                <w:bCs/>
                <w:szCs w:val="21"/>
                <w:lang w:val="zh-CN"/>
              </w:rPr>
              <w:t>投标人“</w:t>
            </w:r>
            <w:r w:rsidRPr="009D6C16">
              <w:rPr>
                <w:rFonts w:asciiTheme="minorEastAsia" w:hAnsiTheme="minorEastAsia" w:cs="宋体"/>
                <w:bCs/>
                <w:szCs w:val="21"/>
                <w:lang w:val="zh-CN"/>
              </w:rPr>
              <w:t>参加政府采购活动前3年内在经营活动中没有重大违法记录的书面声明</w:t>
            </w:r>
            <w:r w:rsidRPr="009D6C16">
              <w:rPr>
                <w:rFonts w:asciiTheme="minorEastAsia" w:hAnsiTheme="minorEastAsia" w:cs="宋体" w:hint="eastAsia"/>
                <w:bCs/>
                <w:szCs w:val="21"/>
                <w:lang w:val="zh-CN"/>
              </w:rPr>
              <w:t>”。 重大违法记录，是指投标人因违法经营受到刑事处罚或者责</w:t>
            </w:r>
            <w:r w:rsidRPr="009D6C16">
              <w:rPr>
                <w:rFonts w:asciiTheme="minorEastAsia" w:hAnsiTheme="minorEastAsia" w:cs="宋体" w:hint="eastAsia"/>
                <w:bCs/>
                <w:szCs w:val="21"/>
                <w:lang w:val="zh-CN"/>
              </w:rPr>
              <w:lastRenderedPageBreak/>
              <w:t>令停产停业、吊销许可证或者执照、较大数额罚款等行政处罚。</w:t>
            </w:r>
          </w:p>
          <w:p w:rsidR="00CC1691" w:rsidRPr="009D6C16" w:rsidRDefault="00CC1691" w:rsidP="00DC533B">
            <w:pPr>
              <w:wordWrap w:val="0"/>
              <w:autoSpaceDE w:val="0"/>
              <w:autoSpaceDN w:val="0"/>
              <w:spacing w:line="360" w:lineRule="auto"/>
              <w:contextualSpacing/>
              <w:jc w:val="left"/>
              <w:rPr>
                <w:rFonts w:asciiTheme="minorEastAsia" w:hAnsiTheme="minorEastAsia" w:cs="宋体"/>
                <w:kern w:val="0"/>
                <w:szCs w:val="21"/>
              </w:rPr>
            </w:pPr>
            <w:r w:rsidRPr="009D6C16">
              <w:rPr>
                <w:rFonts w:asciiTheme="minorEastAsia" w:hAnsiTheme="minorEastAsia" w:cs="宋体" w:hint="eastAsia"/>
                <w:b/>
                <w:bCs/>
                <w:szCs w:val="21"/>
                <w:lang w:val="zh-CN"/>
              </w:rPr>
              <w:t>七、</w:t>
            </w:r>
            <w:r w:rsidRPr="009D6C16">
              <w:rPr>
                <w:rFonts w:asciiTheme="minorEastAsia" w:hAnsiTheme="minorEastAsia" w:cs="仿宋_GB2312"/>
                <w:b/>
                <w:szCs w:val="21"/>
                <w:shd w:val="clear" w:color="auto" w:fill="FFFFFF"/>
              </w:rPr>
              <w:t>未被列入“信用中国”网站(www.creditchina.gov.cn)失信被执行人、重大税收违法案件当事人名单的投标人；</w:t>
            </w:r>
            <w:r w:rsidRPr="009D6C16">
              <w:rPr>
                <w:rFonts w:asciiTheme="minorEastAsia" w:hAnsiTheme="minorEastAsia" w:cs="仿宋_GB2312" w:hint="eastAsia"/>
                <w:b/>
                <w:szCs w:val="21"/>
                <w:shd w:val="clear" w:color="auto" w:fill="FFFFFF"/>
              </w:rPr>
              <w:t>“</w:t>
            </w:r>
            <w:r w:rsidRPr="009D6C16">
              <w:rPr>
                <w:rFonts w:asciiTheme="minorEastAsia" w:hAnsiTheme="minorEastAsia" w:cs="仿宋_GB2312"/>
                <w:b/>
                <w:szCs w:val="21"/>
                <w:shd w:val="clear" w:color="auto" w:fill="FFFFFF"/>
              </w:rPr>
              <w:t>中国政府采购网</w:t>
            </w:r>
            <w:r w:rsidRPr="009D6C16">
              <w:rPr>
                <w:rFonts w:asciiTheme="minorEastAsia" w:hAnsiTheme="minorEastAsia" w:cs="仿宋_GB2312" w:hint="eastAsia"/>
                <w:b/>
                <w:szCs w:val="21"/>
                <w:shd w:val="clear" w:color="auto" w:fill="FFFFFF"/>
              </w:rPr>
              <w:t>”</w:t>
            </w:r>
            <w:r w:rsidRPr="009D6C16">
              <w:rPr>
                <w:rFonts w:asciiTheme="minorEastAsia" w:hAnsiTheme="minorEastAsia" w:cs="仿宋_GB2312"/>
                <w:b/>
                <w:szCs w:val="21"/>
                <w:shd w:val="clear" w:color="auto" w:fill="FFFFFF"/>
              </w:rPr>
              <w:t xml:space="preserve"> (www.ccgp.gov.cn)政府采购严重违法失信行为记录名单的投标人</w:t>
            </w:r>
            <w:r w:rsidRPr="009D6C16">
              <w:rPr>
                <w:rFonts w:asciiTheme="minorEastAsia" w:hAnsiTheme="minorEastAsia" w:cs="宋体" w:hint="eastAsia"/>
                <w:b/>
                <w:bCs/>
                <w:szCs w:val="21"/>
                <w:lang w:val="zh-CN"/>
              </w:rPr>
              <w:t>；</w:t>
            </w:r>
            <w:r w:rsidRPr="009D6C16">
              <w:rPr>
                <w:rFonts w:asciiTheme="minorEastAsia" w:hAnsiTheme="minorEastAsia" w:cs="仿宋_GB2312" w:hint="eastAsia"/>
                <w:b/>
                <w:szCs w:val="21"/>
                <w:shd w:val="clear" w:color="auto" w:fill="FFFFFF"/>
              </w:rPr>
              <w:t>“中国社会组织公共服务平台”网站（</w:t>
            </w:r>
            <w:r w:rsidRPr="009D6C16">
              <w:rPr>
                <w:rFonts w:asciiTheme="minorEastAsia" w:hAnsiTheme="minorEastAsia" w:cs="仿宋_GB2312"/>
                <w:b/>
                <w:szCs w:val="21"/>
                <w:shd w:val="clear" w:color="auto" w:fill="FFFFFF"/>
              </w:rPr>
              <w:t>www.chinanpo.gov.cn</w:t>
            </w:r>
            <w:r w:rsidRPr="009D6C16">
              <w:rPr>
                <w:rFonts w:asciiTheme="minorEastAsia" w:hAnsiTheme="minorEastAsia" w:cs="仿宋_GB2312" w:hint="eastAsia"/>
                <w:b/>
                <w:szCs w:val="21"/>
                <w:shd w:val="clear" w:color="auto" w:fill="FFFFFF"/>
              </w:rPr>
              <w:t>）严重违法失信社会组织名单的投标人（</w:t>
            </w:r>
            <w:r w:rsidRPr="009D6C16">
              <w:rPr>
                <w:rFonts w:asciiTheme="minorEastAsia" w:hAnsiTheme="minorEastAsia" w:cs="宋体" w:hint="eastAsia"/>
                <w:kern w:val="0"/>
                <w:szCs w:val="21"/>
              </w:rPr>
              <w:t>联合体形式投标的，联合体成员存在不良信用记录，视同联合体存在不良信用记录）。</w:t>
            </w:r>
          </w:p>
          <w:p w:rsidR="00CC1691" w:rsidRPr="009D6C16" w:rsidRDefault="00CC1691" w:rsidP="00DC533B">
            <w:pPr>
              <w:spacing w:line="360" w:lineRule="auto"/>
              <w:rPr>
                <w:rFonts w:asciiTheme="minorEastAsia" w:hAnsiTheme="minorEastAsia" w:cs="宋体"/>
                <w:kern w:val="0"/>
                <w:szCs w:val="21"/>
              </w:rPr>
            </w:pPr>
            <w:r w:rsidRPr="009D6C16">
              <w:rPr>
                <w:rFonts w:asciiTheme="minorEastAsia" w:hAnsiTheme="minorEastAsia" w:cs="宋体" w:hint="eastAsia"/>
                <w:kern w:val="0"/>
                <w:szCs w:val="21"/>
              </w:rPr>
              <w:t>1、查询渠道：</w:t>
            </w:r>
          </w:p>
          <w:p w:rsidR="00CC1691" w:rsidRPr="009D6C16" w:rsidRDefault="00CC1691" w:rsidP="00DC533B">
            <w:pPr>
              <w:spacing w:line="360" w:lineRule="auto"/>
              <w:rPr>
                <w:rFonts w:asciiTheme="minorEastAsia" w:hAnsiTheme="minorEastAsia" w:cs="宋体"/>
                <w:kern w:val="0"/>
                <w:szCs w:val="21"/>
              </w:rPr>
            </w:pPr>
            <w:r w:rsidRPr="009D6C16">
              <w:rPr>
                <w:rFonts w:asciiTheme="minorEastAsia" w:hAnsiTheme="minorEastAsia" w:cs="宋体" w:hint="eastAsia"/>
                <w:kern w:val="0"/>
                <w:szCs w:val="21"/>
              </w:rPr>
              <w:t>①“信用中国”网站（</w:t>
            </w:r>
            <w:hyperlink r:id="rId10" w:history="1">
              <w:r w:rsidRPr="009D6C16">
                <w:rPr>
                  <w:rFonts w:cs="宋体" w:hint="eastAsia"/>
                  <w:kern w:val="0"/>
                </w:rPr>
                <w:t>www.creditchina.gov.cn</w:t>
              </w:r>
            </w:hyperlink>
            <w:r w:rsidRPr="009D6C16">
              <w:rPr>
                <w:rFonts w:asciiTheme="minorEastAsia" w:hAnsiTheme="minorEastAsia" w:cs="宋体" w:hint="eastAsia"/>
                <w:kern w:val="0"/>
                <w:szCs w:val="21"/>
              </w:rPr>
              <w:t>）</w:t>
            </w:r>
          </w:p>
          <w:p w:rsidR="00CC1691" w:rsidRPr="009D6C16" w:rsidRDefault="00CC1691" w:rsidP="00DC533B">
            <w:pPr>
              <w:spacing w:line="360" w:lineRule="auto"/>
              <w:rPr>
                <w:rFonts w:asciiTheme="minorEastAsia" w:hAnsiTheme="minorEastAsia" w:cs="宋体"/>
                <w:kern w:val="0"/>
                <w:szCs w:val="21"/>
              </w:rPr>
            </w:pPr>
            <w:r w:rsidRPr="009D6C16">
              <w:rPr>
                <w:rFonts w:asciiTheme="minorEastAsia" w:hAnsiTheme="minorEastAsia" w:cs="宋体" w:hint="eastAsia"/>
                <w:kern w:val="0"/>
                <w:szCs w:val="21"/>
              </w:rPr>
              <w:t>②“中国政府采购网”（www.ccgp.gov.cn）</w:t>
            </w:r>
          </w:p>
          <w:p w:rsidR="00CC1691" w:rsidRPr="009D6C16" w:rsidRDefault="00CC1691" w:rsidP="00DC533B">
            <w:pPr>
              <w:spacing w:line="360" w:lineRule="auto"/>
              <w:rPr>
                <w:rFonts w:asciiTheme="minorEastAsia" w:hAnsiTheme="minorEastAsia" w:cs="宋体"/>
                <w:kern w:val="0"/>
                <w:szCs w:val="21"/>
              </w:rPr>
            </w:pPr>
            <w:r w:rsidRPr="009D6C16">
              <w:rPr>
                <w:rFonts w:asciiTheme="minorEastAsia" w:hAnsiTheme="minorEastAsia" w:cs="宋体" w:hint="eastAsia"/>
                <w:kern w:val="0"/>
                <w:szCs w:val="21"/>
              </w:rPr>
              <w:t>③“中国社会组织公共服务平台”网站（</w:t>
            </w:r>
            <w:r w:rsidRPr="009D6C16">
              <w:rPr>
                <w:rFonts w:asciiTheme="minorEastAsia" w:hAnsiTheme="minorEastAsia" w:cs="宋体"/>
                <w:kern w:val="0"/>
                <w:szCs w:val="21"/>
              </w:rPr>
              <w:t>www.chinanpo.gov.cn</w:t>
            </w:r>
            <w:r w:rsidRPr="009D6C16">
              <w:rPr>
                <w:rFonts w:asciiTheme="minorEastAsia" w:hAnsiTheme="minorEastAsia" w:cs="宋体" w:hint="eastAsia"/>
                <w:kern w:val="0"/>
                <w:szCs w:val="21"/>
              </w:rPr>
              <w:t>）（仅查询社会组织）；</w:t>
            </w:r>
          </w:p>
          <w:p w:rsidR="00CC1691" w:rsidRPr="009D6C16" w:rsidRDefault="00CC1691" w:rsidP="00DC533B">
            <w:pPr>
              <w:autoSpaceDE w:val="0"/>
              <w:autoSpaceDN w:val="0"/>
              <w:spacing w:line="360" w:lineRule="auto"/>
              <w:contextualSpacing/>
              <w:rPr>
                <w:rFonts w:asciiTheme="minorEastAsia" w:hAnsiTheme="minorEastAsia" w:cs="宋体"/>
                <w:kern w:val="0"/>
                <w:szCs w:val="21"/>
              </w:rPr>
            </w:pPr>
            <w:r w:rsidRPr="009D6C16">
              <w:rPr>
                <w:rFonts w:asciiTheme="minorEastAsia" w:hAnsiTheme="minorEastAsia" w:cs="宋体" w:hint="eastAsia"/>
                <w:kern w:val="0"/>
                <w:szCs w:val="21"/>
              </w:rPr>
              <w:t>2、截止时间：同投标截止时间；</w:t>
            </w:r>
          </w:p>
          <w:p w:rsidR="00CC1691" w:rsidRPr="009D6C16" w:rsidRDefault="00CC1691" w:rsidP="00DC533B">
            <w:pPr>
              <w:autoSpaceDE w:val="0"/>
              <w:autoSpaceDN w:val="0"/>
              <w:spacing w:line="360" w:lineRule="auto"/>
              <w:contextualSpacing/>
              <w:rPr>
                <w:rFonts w:asciiTheme="minorEastAsia" w:hAnsiTheme="minorEastAsia" w:cs="宋体"/>
                <w:kern w:val="0"/>
                <w:szCs w:val="21"/>
              </w:rPr>
            </w:pPr>
            <w:r w:rsidRPr="009D6C16">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9D6C16" w:rsidRDefault="00CC1691" w:rsidP="00DC533B">
            <w:pPr>
              <w:autoSpaceDE w:val="0"/>
              <w:autoSpaceDN w:val="0"/>
              <w:spacing w:line="360" w:lineRule="auto"/>
              <w:contextualSpacing/>
              <w:rPr>
                <w:rFonts w:asciiTheme="minorEastAsia" w:hAnsiTheme="minorEastAsia" w:cs="宋体"/>
                <w:kern w:val="0"/>
                <w:szCs w:val="21"/>
              </w:rPr>
            </w:pPr>
            <w:r w:rsidRPr="009D6C16">
              <w:rPr>
                <w:rFonts w:asciiTheme="minorEastAsia" w:hAnsiTheme="minorEastAsia" w:cs="宋体" w:hint="eastAsia"/>
                <w:kern w:val="0"/>
                <w:szCs w:val="21"/>
              </w:rPr>
              <w:t>4、信用信息的使用原则：经采购人认定的被列入失信被执行人、重大税收违法案件当事人名单、</w:t>
            </w:r>
            <w:r w:rsidRPr="009D6C16">
              <w:rPr>
                <w:rFonts w:asciiTheme="minorEastAsia" w:hAnsiTheme="minorEastAsia" w:cs="仿宋_GB2312"/>
                <w:szCs w:val="21"/>
                <w:shd w:val="clear" w:color="auto" w:fill="FFFFFF"/>
              </w:rPr>
              <w:t>政府采购严重违法失信行为记录名单</w:t>
            </w:r>
            <w:r w:rsidRPr="009D6C16">
              <w:rPr>
                <w:rFonts w:asciiTheme="minorEastAsia" w:hAnsiTheme="minorEastAsia" w:cs="仿宋_GB2312" w:hint="eastAsia"/>
                <w:szCs w:val="21"/>
                <w:shd w:val="clear" w:color="auto" w:fill="FFFFFF"/>
              </w:rPr>
              <w:t>、</w:t>
            </w:r>
            <w:r w:rsidRPr="009D6C16">
              <w:rPr>
                <w:rFonts w:asciiTheme="minorEastAsia" w:hAnsiTheme="minorEastAsia" w:cs="宋体" w:hint="eastAsia"/>
                <w:kern w:val="0"/>
                <w:szCs w:val="21"/>
              </w:rPr>
              <w:t>严重违法失信社会组织名单的投标人，将拒绝其参与本次政府采购活动。</w:t>
            </w:r>
          </w:p>
          <w:p w:rsidR="00CC1691" w:rsidRPr="009D6C16" w:rsidRDefault="00CC1691" w:rsidP="00A174E0">
            <w:pPr>
              <w:autoSpaceDE w:val="0"/>
              <w:autoSpaceDN w:val="0"/>
              <w:spacing w:line="360" w:lineRule="auto"/>
              <w:contextualSpacing/>
              <w:rPr>
                <w:rFonts w:asciiTheme="minorEastAsia" w:hAnsiTheme="minorEastAsia" w:cs="仿宋_GB2312"/>
                <w:szCs w:val="21"/>
              </w:rPr>
            </w:pPr>
            <w:r w:rsidRPr="009D6C16">
              <w:rPr>
                <w:rFonts w:asciiTheme="minorEastAsia" w:hAnsiTheme="minorEastAsia" w:cs="宋体" w:hint="eastAsia"/>
                <w:kern w:val="0"/>
                <w:szCs w:val="21"/>
              </w:rPr>
              <w:t>5、</w:t>
            </w:r>
            <w:r w:rsidR="00831948" w:rsidRPr="009D6C16">
              <w:rPr>
                <w:rFonts w:asciiTheme="minorEastAsia" w:hAnsiTheme="minorEastAsia" w:cs="宋体" w:hint="eastAsia"/>
                <w:kern w:val="0"/>
                <w:szCs w:val="21"/>
              </w:rPr>
              <w:t>投标人无须提供</w:t>
            </w:r>
            <w:r w:rsidR="00831948" w:rsidRPr="009D6C16">
              <w:rPr>
                <w:rFonts w:ascii="宋体" w:hAnsi="宋体" w:cs="微软雅黑" w:hint="eastAsia"/>
                <w:bCs/>
                <w:szCs w:val="21"/>
              </w:rPr>
              <w:t>信用记录查询结果网页截屏。</w:t>
            </w:r>
            <w:r w:rsidRPr="009D6C1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lastRenderedPageBreak/>
              <w:t>5</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宋体"/>
                <w:bCs/>
                <w:szCs w:val="21"/>
                <w:lang w:val="zh-CN"/>
              </w:rPr>
            </w:pPr>
            <w:r w:rsidRPr="009D6C16">
              <w:rPr>
                <w:rFonts w:asciiTheme="minorEastAsia" w:hAnsiTheme="minorEastAsia" w:cs="微软雅黑" w:hint="eastAsia"/>
                <w:b/>
                <w:szCs w:val="21"/>
              </w:rPr>
              <w:t>★</w:t>
            </w:r>
            <w:r w:rsidRPr="009D6C16">
              <w:rPr>
                <w:rFonts w:asciiTheme="minorEastAsia" w:hAnsiTheme="minorEastAsia" w:cs="宋体" w:hint="eastAsia"/>
                <w:bCs/>
                <w:szCs w:val="21"/>
                <w:lang w:val="zh-CN"/>
              </w:rPr>
              <w:t>联合体投标</w:t>
            </w:r>
          </w:p>
        </w:tc>
        <w:tc>
          <w:tcPr>
            <w:tcW w:w="6813" w:type="dxa"/>
            <w:vAlign w:val="center"/>
          </w:tcPr>
          <w:p w:rsidR="00CC1691" w:rsidRPr="009D6C16" w:rsidRDefault="00CC1691" w:rsidP="00DC533B">
            <w:pPr>
              <w:autoSpaceDE w:val="0"/>
              <w:autoSpaceDN w:val="0"/>
              <w:adjustRightInd w:val="0"/>
              <w:spacing w:line="276" w:lineRule="auto"/>
              <w:rPr>
                <w:rFonts w:asciiTheme="minorEastAsia" w:hAnsiTheme="minorEastAsia" w:cs="宋体"/>
                <w:bCs/>
                <w:szCs w:val="21"/>
                <w:lang w:val="zh-CN"/>
              </w:rPr>
            </w:pPr>
            <w:r w:rsidRPr="009D6C16">
              <w:rPr>
                <w:rFonts w:asciiTheme="minorEastAsia" w:hAnsiTheme="minorEastAsia" w:cs="宋体" w:hint="eastAsia"/>
                <w:kern w:val="0"/>
                <w:szCs w:val="21"/>
              </w:rPr>
              <w:t>本项目</w:t>
            </w:r>
            <w:r w:rsidR="000333A3" w:rsidRPr="009D6C16">
              <w:rPr>
                <w:rFonts w:asciiTheme="minorEastAsia" w:hAnsiTheme="minorEastAsia" w:cs="宋体"/>
                <w:b/>
                <w:kern w:val="0"/>
                <w:szCs w:val="21"/>
                <w:lang w:val="zh-CN"/>
              </w:rPr>
              <w:fldChar w:fldCharType="begin"/>
            </w:r>
            <w:r w:rsidRPr="009D6C16">
              <w:rPr>
                <w:rFonts w:asciiTheme="minorEastAsia" w:hAnsiTheme="minorEastAsia" w:cs="宋体"/>
                <w:b/>
                <w:kern w:val="0"/>
                <w:szCs w:val="21"/>
                <w:lang w:val="zh-CN"/>
              </w:rPr>
              <w:instrText xml:space="preserve"> </w:instrText>
            </w:r>
            <w:r w:rsidRPr="009D6C16">
              <w:rPr>
                <w:rFonts w:asciiTheme="minorEastAsia" w:hAnsiTheme="minorEastAsia" w:cs="宋体" w:hint="eastAsia"/>
                <w:b/>
                <w:kern w:val="0"/>
                <w:szCs w:val="21"/>
                <w:lang w:val="zh-CN"/>
              </w:rPr>
              <w:instrText>eq \o\ac(□,</w:instrText>
            </w:r>
            <w:r w:rsidRPr="009D6C16">
              <w:rPr>
                <w:rFonts w:asciiTheme="minorEastAsia" w:hAnsiTheme="minorEastAsia" w:cs="宋体" w:hint="eastAsia"/>
                <w:b/>
                <w:kern w:val="0"/>
                <w:position w:val="2"/>
                <w:szCs w:val="21"/>
                <w:lang w:val="zh-CN"/>
              </w:rPr>
              <w:instrText>√</w:instrText>
            </w:r>
            <w:r w:rsidRPr="009D6C16">
              <w:rPr>
                <w:rFonts w:asciiTheme="minorEastAsia" w:hAnsiTheme="minorEastAsia" w:cs="宋体" w:hint="eastAsia"/>
                <w:b/>
                <w:kern w:val="0"/>
                <w:szCs w:val="21"/>
                <w:lang w:val="zh-CN"/>
              </w:rPr>
              <w:instrText>)</w:instrText>
            </w:r>
            <w:r w:rsidR="000333A3" w:rsidRPr="009D6C16">
              <w:rPr>
                <w:rFonts w:asciiTheme="minorEastAsia" w:hAnsiTheme="minorEastAsia" w:cs="宋体"/>
                <w:b/>
                <w:kern w:val="0"/>
                <w:szCs w:val="21"/>
                <w:lang w:val="zh-CN"/>
              </w:rPr>
              <w:fldChar w:fldCharType="end"/>
            </w:r>
            <w:r w:rsidRPr="009D6C16">
              <w:rPr>
                <w:rFonts w:asciiTheme="minorEastAsia" w:hAnsiTheme="minorEastAsia" w:cs="宋体" w:hint="eastAsia"/>
                <w:kern w:val="0"/>
                <w:szCs w:val="21"/>
              </w:rPr>
              <w:t>不接受</w:t>
            </w:r>
            <w:r w:rsidRPr="009D6C16">
              <w:rPr>
                <w:rFonts w:asciiTheme="minorEastAsia" w:hAnsiTheme="minorEastAsia" w:cs="宋体" w:hint="eastAsia"/>
                <w:bCs/>
                <w:szCs w:val="21"/>
                <w:lang w:val="zh-CN"/>
              </w:rPr>
              <w:t>□接受</w:t>
            </w:r>
            <w:r w:rsidRPr="009D6C16">
              <w:rPr>
                <w:rFonts w:asciiTheme="minorEastAsia" w:hAnsiTheme="minorEastAsia" w:cs="宋体" w:hint="eastAsia"/>
                <w:kern w:val="0"/>
                <w:szCs w:val="21"/>
              </w:rPr>
              <w:t>联合体投标</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6</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宋体"/>
                <w:bCs/>
                <w:szCs w:val="21"/>
                <w:lang w:val="zh-CN"/>
              </w:rPr>
            </w:pPr>
            <w:r w:rsidRPr="009D6C16">
              <w:rPr>
                <w:rFonts w:asciiTheme="minorEastAsia" w:hAnsiTheme="minorEastAsia" w:cs="微软雅黑" w:hint="eastAsia"/>
                <w:b/>
                <w:szCs w:val="21"/>
              </w:rPr>
              <w:t>★</w:t>
            </w:r>
            <w:r w:rsidRPr="009D6C16">
              <w:rPr>
                <w:rFonts w:asciiTheme="minorEastAsia" w:hAnsiTheme="minorEastAsia" w:cs="宋体" w:hint="eastAsia"/>
                <w:bCs/>
                <w:szCs w:val="21"/>
                <w:lang w:val="zh-CN"/>
              </w:rPr>
              <w:t>最高限价</w:t>
            </w:r>
          </w:p>
        </w:tc>
        <w:tc>
          <w:tcPr>
            <w:tcW w:w="6813" w:type="dxa"/>
            <w:vAlign w:val="center"/>
          </w:tcPr>
          <w:p w:rsidR="00CC1691" w:rsidRPr="009D6C16" w:rsidRDefault="00A174E0" w:rsidP="00A174E0">
            <w:pPr>
              <w:autoSpaceDE w:val="0"/>
              <w:autoSpaceDN w:val="0"/>
              <w:adjustRightInd w:val="0"/>
              <w:spacing w:line="276" w:lineRule="auto"/>
              <w:ind w:firstLineChars="100" w:firstLine="210"/>
              <w:rPr>
                <w:rFonts w:asciiTheme="minorEastAsia" w:hAnsiTheme="minorEastAsia" w:cs="宋体"/>
                <w:bCs/>
                <w:szCs w:val="21"/>
                <w:lang w:val="zh-CN"/>
              </w:rPr>
            </w:pPr>
            <w:r w:rsidRPr="009D6C16">
              <w:rPr>
                <w:rFonts w:hint="eastAsia"/>
                <w:szCs w:val="21"/>
                <w:shd w:val="clear" w:color="auto" w:fill="FFFFFF"/>
              </w:rPr>
              <w:t>A</w:t>
            </w:r>
            <w:r w:rsidRPr="009D6C16">
              <w:rPr>
                <w:rFonts w:hint="eastAsia"/>
                <w:szCs w:val="21"/>
                <w:shd w:val="clear" w:color="auto" w:fill="FFFFFF"/>
              </w:rPr>
              <w:t>包：</w:t>
            </w:r>
            <w:r w:rsidRPr="009D6C16">
              <w:rPr>
                <w:rFonts w:hint="eastAsia"/>
                <w:szCs w:val="21"/>
                <w:shd w:val="clear" w:color="auto" w:fill="FFFFFF"/>
              </w:rPr>
              <w:t xml:space="preserve"> 200000</w:t>
            </w:r>
            <w:r w:rsidRPr="009D6C16">
              <w:rPr>
                <w:rFonts w:hint="eastAsia"/>
                <w:szCs w:val="21"/>
                <w:shd w:val="clear" w:color="auto" w:fill="FFFFFF"/>
              </w:rPr>
              <w:t>元；</w:t>
            </w:r>
            <w:r w:rsidRPr="009D6C16">
              <w:rPr>
                <w:rFonts w:hint="eastAsia"/>
                <w:szCs w:val="21"/>
                <w:shd w:val="clear" w:color="auto" w:fill="FFFFFF"/>
              </w:rPr>
              <w:t>B</w:t>
            </w:r>
            <w:r w:rsidRPr="009D6C16">
              <w:rPr>
                <w:rFonts w:hint="eastAsia"/>
                <w:szCs w:val="21"/>
                <w:shd w:val="clear" w:color="auto" w:fill="FFFFFF"/>
              </w:rPr>
              <w:t>包：</w:t>
            </w:r>
            <w:r w:rsidRPr="009D6C16">
              <w:rPr>
                <w:rFonts w:hint="eastAsia"/>
                <w:szCs w:val="21"/>
                <w:shd w:val="clear" w:color="auto" w:fill="FFFFFF"/>
              </w:rPr>
              <w:t>470000</w:t>
            </w:r>
            <w:r w:rsidRPr="009D6C16">
              <w:rPr>
                <w:rFonts w:hint="eastAsia"/>
                <w:szCs w:val="21"/>
                <w:shd w:val="clear" w:color="auto" w:fill="FFFFFF"/>
              </w:rPr>
              <w:t>元；</w:t>
            </w:r>
            <w:r w:rsidRPr="009D6C16">
              <w:rPr>
                <w:rFonts w:hint="eastAsia"/>
                <w:szCs w:val="21"/>
                <w:shd w:val="clear" w:color="auto" w:fill="FFFFFF"/>
              </w:rPr>
              <w:t xml:space="preserve"> C</w:t>
            </w:r>
            <w:r w:rsidRPr="009D6C16">
              <w:rPr>
                <w:rFonts w:hint="eastAsia"/>
                <w:szCs w:val="21"/>
                <w:shd w:val="clear" w:color="auto" w:fill="FFFFFF"/>
              </w:rPr>
              <w:t>包：</w:t>
            </w:r>
            <w:r w:rsidRPr="009D6C16">
              <w:rPr>
                <w:rFonts w:hint="eastAsia"/>
                <w:szCs w:val="21"/>
                <w:shd w:val="clear" w:color="auto" w:fill="FFFFFF"/>
              </w:rPr>
              <w:t>440000</w:t>
            </w:r>
            <w:r w:rsidR="00BD5E2D" w:rsidRPr="009D6C16">
              <w:rPr>
                <w:rFonts w:asciiTheme="minorEastAsia" w:hAnsiTheme="minorEastAsia" w:cs="仿宋_GB2312" w:hint="eastAsia"/>
                <w:szCs w:val="21"/>
                <w:shd w:val="clear" w:color="auto" w:fill="FFFFFF"/>
              </w:rPr>
              <w:t>元</w:t>
            </w:r>
            <w:r w:rsidR="00CC1691" w:rsidRPr="009D6C16">
              <w:rPr>
                <w:rFonts w:asciiTheme="minorEastAsia" w:hAnsiTheme="minorEastAsia" w:cs="宋体" w:hint="eastAsia"/>
                <w:bCs/>
                <w:szCs w:val="21"/>
                <w:lang w:val="zh-CN"/>
              </w:rPr>
              <w:t>，超出最高限价的投标无效</w:t>
            </w:r>
          </w:p>
        </w:tc>
      </w:tr>
      <w:tr w:rsidR="00CC1691" w:rsidRPr="009D6C16" w:rsidTr="00DC533B">
        <w:trPr>
          <w:trHeight w:val="907"/>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7</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宋体"/>
                <w:bCs/>
                <w:szCs w:val="21"/>
                <w:lang w:val="zh-CN"/>
              </w:rPr>
            </w:pPr>
            <w:r w:rsidRPr="009D6C16">
              <w:rPr>
                <w:rFonts w:asciiTheme="minorEastAsia" w:hAnsiTheme="minorEastAsia" w:cs="宋体"/>
                <w:bCs/>
                <w:szCs w:val="21"/>
                <w:lang w:val="zh-CN"/>
              </w:rPr>
              <w:t>现场考察</w:t>
            </w:r>
          </w:p>
        </w:tc>
        <w:tc>
          <w:tcPr>
            <w:tcW w:w="6813" w:type="dxa"/>
            <w:vAlign w:val="center"/>
          </w:tcPr>
          <w:p w:rsidR="00CC1691" w:rsidRPr="009D6C16" w:rsidRDefault="000333A3" w:rsidP="00DC533B">
            <w:pPr>
              <w:autoSpaceDE w:val="0"/>
              <w:autoSpaceDN w:val="0"/>
              <w:adjustRightInd w:val="0"/>
              <w:spacing w:line="360" w:lineRule="auto"/>
              <w:rPr>
                <w:rFonts w:asciiTheme="minorEastAsia" w:hAnsiTheme="minorEastAsia" w:cs="宋体"/>
                <w:kern w:val="0"/>
                <w:szCs w:val="21"/>
                <w:lang w:val="zh-CN"/>
              </w:rPr>
            </w:pPr>
            <w:r w:rsidRPr="009D6C16">
              <w:rPr>
                <w:rFonts w:asciiTheme="minorEastAsia" w:hAnsiTheme="minorEastAsia" w:cs="宋体"/>
                <w:b/>
                <w:kern w:val="0"/>
                <w:szCs w:val="21"/>
                <w:lang w:val="zh-CN"/>
              </w:rPr>
              <w:fldChar w:fldCharType="begin"/>
            </w:r>
            <w:r w:rsidR="00CC1691" w:rsidRPr="009D6C16">
              <w:rPr>
                <w:rFonts w:asciiTheme="minorEastAsia" w:hAnsiTheme="minorEastAsia" w:cs="宋体"/>
                <w:b/>
                <w:kern w:val="0"/>
                <w:szCs w:val="21"/>
                <w:lang w:val="zh-CN"/>
              </w:rPr>
              <w:instrText xml:space="preserve"> </w:instrText>
            </w:r>
            <w:r w:rsidR="00CC1691" w:rsidRPr="009D6C16">
              <w:rPr>
                <w:rFonts w:asciiTheme="minorEastAsia" w:hAnsiTheme="minorEastAsia" w:cs="宋体" w:hint="eastAsia"/>
                <w:b/>
                <w:kern w:val="0"/>
                <w:szCs w:val="21"/>
                <w:lang w:val="zh-CN"/>
              </w:rPr>
              <w:instrText>eq \o\ac(□,</w:instrText>
            </w:r>
            <w:r w:rsidR="00CC1691" w:rsidRPr="009D6C16">
              <w:rPr>
                <w:rFonts w:asciiTheme="minorEastAsia" w:hAnsiTheme="minorEastAsia" w:cs="宋体" w:hint="eastAsia"/>
                <w:b/>
                <w:kern w:val="0"/>
                <w:position w:val="2"/>
                <w:szCs w:val="21"/>
                <w:lang w:val="zh-CN"/>
              </w:rPr>
              <w:instrText>√</w:instrText>
            </w:r>
            <w:r w:rsidR="00CC1691" w:rsidRPr="009D6C16">
              <w:rPr>
                <w:rFonts w:asciiTheme="minorEastAsia" w:hAnsiTheme="minorEastAsia" w:cs="宋体" w:hint="eastAsia"/>
                <w:b/>
                <w:kern w:val="0"/>
                <w:szCs w:val="21"/>
                <w:lang w:val="zh-CN"/>
              </w:rPr>
              <w:instrText>)</w:instrText>
            </w:r>
            <w:r w:rsidRPr="009D6C16">
              <w:rPr>
                <w:rFonts w:asciiTheme="minorEastAsia" w:hAnsiTheme="minorEastAsia" w:cs="宋体"/>
                <w:b/>
                <w:kern w:val="0"/>
                <w:szCs w:val="21"/>
                <w:lang w:val="zh-CN"/>
              </w:rPr>
              <w:fldChar w:fldCharType="end"/>
            </w:r>
            <w:r w:rsidR="00CC1691" w:rsidRPr="009D6C16">
              <w:rPr>
                <w:rFonts w:asciiTheme="minorEastAsia" w:hAnsiTheme="minorEastAsia" w:cs="宋体" w:hint="eastAsia"/>
                <w:bCs/>
                <w:szCs w:val="21"/>
                <w:lang w:val="zh-CN"/>
              </w:rPr>
              <w:t>不组织</w:t>
            </w:r>
          </w:p>
          <w:p w:rsidR="00CC1691" w:rsidRPr="009D6C16" w:rsidRDefault="00CC1691"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b/>
                <w:bCs/>
                <w:szCs w:val="21"/>
                <w:lang w:val="zh-CN"/>
              </w:rPr>
              <w:t>□</w:t>
            </w:r>
            <w:r w:rsidRPr="009D6C16">
              <w:rPr>
                <w:rFonts w:asciiTheme="minorEastAsia" w:hAnsiTheme="minorEastAsia" w:cs="宋体" w:hint="eastAsia"/>
                <w:bCs/>
                <w:szCs w:val="21"/>
                <w:lang w:val="zh-CN"/>
              </w:rPr>
              <w:t>组织，时间：      地点：</w:t>
            </w:r>
          </w:p>
        </w:tc>
      </w:tr>
      <w:tr w:rsidR="00CC1691" w:rsidRPr="009D6C16" w:rsidTr="00DC533B">
        <w:trPr>
          <w:trHeight w:val="907"/>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lastRenderedPageBreak/>
              <w:t>8</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宋体"/>
                <w:bCs/>
                <w:szCs w:val="21"/>
                <w:lang w:val="zh-CN"/>
              </w:rPr>
            </w:pPr>
            <w:r w:rsidRPr="009D6C16">
              <w:rPr>
                <w:rFonts w:asciiTheme="minorEastAsia" w:hAnsiTheme="minorEastAsia" w:cs="宋体"/>
                <w:bCs/>
                <w:szCs w:val="21"/>
                <w:lang w:val="zh-CN"/>
              </w:rPr>
              <w:t>开标前答疑会</w:t>
            </w:r>
          </w:p>
        </w:tc>
        <w:tc>
          <w:tcPr>
            <w:tcW w:w="6813" w:type="dxa"/>
            <w:vAlign w:val="center"/>
          </w:tcPr>
          <w:p w:rsidR="00CC1691" w:rsidRPr="009D6C16" w:rsidRDefault="000333A3" w:rsidP="00DC533B">
            <w:pPr>
              <w:autoSpaceDE w:val="0"/>
              <w:autoSpaceDN w:val="0"/>
              <w:adjustRightInd w:val="0"/>
              <w:spacing w:line="360" w:lineRule="auto"/>
              <w:rPr>
                <w:rFonts w:asciiTheme="minorEastAsia" w:hAnsiTheme="minorEastAsia" w:cs="宋体"/>
                <w:kern w:val="0"/>
                <w:szCs w:val="21"/>
                <w:lang w:val="zh-CN"/>
              </w:rPr>
            </w:pPr>
            <w:r w:rsidRPr="009D6C16">
              <w:rPr>
                <w:rFonts w:asciiTheme="minorEastAsia" w:hAnsiTheme="minorEastAsia" w:cs="宋体"/>
                <w:b/>
                <w:kern w:val="0"/>
                <w:szCs w:val="21"/>
                <w:lang w:val="zh-CN"/>
              </w:rPr>
              <w:fldChar w:fldCharType="begin"/>
            </w:r>
            <w:r w:rsidR="00CC1691" w:rsidRPr="009D6C16">
              <w:rPr>
                <w:rFonts w:asciiTheme="minorEastAsia" w:hAnsiTheme="minorEastAsia" w:cs="宋体"/>
                <w:b/>
                <w:kern w:val="0"/>
                <w:szCs w:val="21"/>
                <w:lang w:val="zh-CN"/>
              </w:rPr>
              <w:instrText xml:space="preserve"> </w:instrText>
            </w:r>
            <w:r w:rsidR="00CC1691" w:rsidRPr="009D6C16">
              <w:rPr>
                <w:rFonts w:asciiTheme="minorEastAsia" w:hAnsiTheme="minorEastAsia" w:cs="宋体" w:hint="eastAsia"/>
                <w:b/>
                <w:kern w:val="0"/>
                <w:szCs w:val="21"/>
                <w:lang w:val="zh-CN"/>
              </w:rPr>
              <w:instrText>eq \o\ac(□,</w:instrText>
            </w:r>
            <w:r w:rsidR="00CC1691" w:rsidRPr="009D6C16">
              <w:rPr>
                <w:rFonts w:asciiTheme="minorEastAsia" w:hAnsiTheme="minorEastAsia" w:cs="宋体" w:hint="eastAsia"/>
                <w:b/>
                <w:kern w:val="0"/>
                <w:position w:val="2"/>
                <w:szCs w:val="21"/>
                <w:lang w:val="zh-CN"/>
              </w:rPr>
              <w:instrText>√</w:instrText>
            </w:r>
            <w:r w:rsidR="00CC1691" w:rsidRPr="009D6C16">
              <w:rPr>
                <w:rFonts w:asciiTheme="minorEastAsia" w:hAnsiTheme="minorEastAsia" w:cs="宋体" w:hint="eastAsia"/>
                <w:b/>
                <w:kern w:val="0"/>
                <w:szCs w:val="21"/>
                <w:lang w:val="zh-CN"/>
              </w:rPr>
              <w:instrText>)</w:instrText>
            </w:r>
            <w:r w:rsidRPr="009D6C16">
              <w:rPr>
                <w:rFonts w:asciiTheme="minorEastAsia" w:hAnsiTheme="minorEastAsia" w:cs="宋体"/>
                <w:b/>
                <w:kern w:val="0"/>
                <w:szCs w:val="21"/>
                <w:lang w:val="zh-CN"/>
              </w:rPr>
              <w:fldChar w:fldCharType="end"/>
            </w:r>
            <w:r w:rsidR="00CC1691" w:rsidRPr="009D6C16">
              <w:rPr>
                <w:rFonts w:asciiTheme="minorEastAsia" w:hAnsiTheme="minorEastAsia" w:cs="宋体" w:hint="eastAsia"/>
                <w:bCs/>
                <w:szCs w:val="21"/>
                <w:lang w:val="zh-CN"/>
              </w:rPr>
              <w:t>不召开</w:t>
            </w:r>
          </w:p>
          <w:p w:rsidR="00CC1691" w:rsidRPr="009D6C16" w:rsidRDefault="00CC1691"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bCs/>
                <w:szCs w:val="21"/>
                <w:lang w:val="zh-CN"/>
              </w:rPr>
              <w:t>□召开，时间：      地点：</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9</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szCs w:val="21"/>
              </w:rPr>
            </w:pPr>
            <w:r w:rsidRPr="009D6C16">
              <w:rPr>
                <w:rFonts w:asciiTheme="minorEastAsia" w:hAnsiTheme="minorEastAsia" w:cs="仿宋_GB2312" w:hint="eastAsia"/>
                <w:szCs w:val="21"/>
              </w:rPr>
              <w:t>进口产品参与</w:t>
            </w:r>
          </w:p>
        </w:tc>
        <w:tc>
          <w:tcPr>
            <w:tcW w:w="6813" w:type="dxa"/>
            <w:vAlign w:val="center"/>
          </w:tcPr>
          <w:p w:rsidR="00CC1691" w:rsidRPr="009D6C16" w:rsidRDefault="00CC1691" w:rsidP="00DC533B">
            <w:pPr>
              <w:autoSpaceDE w:val="0"/>
              <w:autoSpaceDN w:val="0"/>
              <w:adjustRightInd w:val="0"/>
              <w:spacing w:line="276" w:lineRule="auto"/>
              <w:rPr>
                <w:rFonts w:asciiTheme="minorEastAsia" w:hAnsiTheme="minorEastAsia"/>
                <w:szCs w:val="21"/>
              </w:rPr>
            </w:pPr>
            <w:r w:rsidRPr="009D6C16">
              <w:rPr>
                <w:rFonts w:asciiTheme="minorEastAsia" w:hAnsiTheme="minorEastAsia" w:hint="eastAsia"/>
                <w:szCs w:val="21"/>
              </w:rPr>
              <w:t>允许</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10</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szCs w:val="21"/>
              </w:rPr>
            </w:pPr>
            <w:r w:rsidRPr="009D6C16">
              <w:rPr>
                <w:rFonts w:asciiTheme="minorEastAsia" w:hAnsiTheme="minorEastAsia" w:cs="微软雅黑" w:hint="eastAsia"/>
                <w:b/>
                <w:szCs w:val="21"/>
              </w:rPr>
              <w:t>★</w:t>
            </w:r>
            <w:r w:rsidRPr="009D6C16">
              <w:rPr>
                <w:rFonts w:asciiTheme="minorEastAsia" w:hAnsiTheme="minorEastAsia" w:cs="仿宋_GB2312" w:hint="eastAsia"/>
                <w:szCs w:val="21"/>
              </w:rPr>
              <w:t>投标有效期</w:t>
            </w:r>
          </w:p>
        </w:tc>
        <w:tc>
          <w:tcPr>
            <w:tcW w:w="6813" w:type="dxa"/>
            <w:vAlign w:val="center"/>
          </w:tcPr>
          <w:p w:rsidR="00CC1691" w:rsidRPr="009D6C16" w:rsidRDefault="00CC1691" w:rsidP="00DC533B">
            <w:pPr>
              <w:autoSpaceDE w:val="0"/>
              <w:autoSpaceDN w:val="0"/>
              <w:adjustRightInd w:val="0"/>
              <w:spacing w:line="360" w:lineRule="auto"/>
              <w:rPr>
                <w:rFonts w:asciiTheme="minorEastAsia" w:hAnsiTheme="minorEastAsia" w:cs="仿宋_GB2312"/>
                <w:szCs w:val="21"/>
              </w:rPr>
            </w:pPr>
            <w:r w:rsidRPr="009D6C16">
              <w:rPr>
                <w:rFonts w:asciiTheme="minorEastAsia" w:hAnsiTheme="minorEastAsia" w:cs="仿宋_GB2312" w:hint="eastAsia"/>
                <w:szCs w:val="21"/>
              </w:rPr>
              <w:t>90天（自</w:t>
            </w:r>
            <w:r w:rsidRPr="009D6C16">
              <w:rPr>
                <w:rFonts w:asciiTheme="minorEastAsia" w:hAnsiTheme="minorEastAsia" w:cs="宋体" w:hint="eastAsia"/>
                <w:kern w:val="0"/>
                <w:szCs w:val="21"/>
              </w:rPr>
              <w:t>提交投标文件的截止之日起算</w:t>
            </w:r>
            <w:r w:rsidRPr="009D6C16">
              <w:rPr>
                <w:rFonts w:asciiTheme="minorEastAsia" w:hAnsiTheme="minorEastAsia" w:cs="仿宋_GB2312" w:hint="eastAsia"/>
                <w:szCs w:val="21"/>
              </w:rPr>
              <w:t>）</w:t>
            </w:r>
          </w:p>
          <w:p w:rsidR="00CC1691" w:rsidRPr="009D6C16" w:rsidRDefault="00CC1691" w:rsidP="00DC533B">
            <w:pPr>
              <w:autoSpaceDE w:val="0"/>
              <w:autoSpaceDN w:val="0"/>
              <w:adjustRightInd w:val="0"/>
              <w:spacing w:line="360" w:lineRule="auto"/>
              <w:rPr>
                <w:rFonts w:asciiTheme="minorEastAsia" w:hAnsiTheme="minorEastAsia" w:cs="仿宋_GB2312"/>
                <w:szCs w:val="21"/>
              </w:rPr>
            </w:pPr>
            <w:r w:rsidRPr="009D6C16">
              <w:rPr>
                <w:rFonts w:asciiTheme="minorEastAsia" w:hAnsiTheme="minorEastAsia" w:cs="仿宋_GB2312"/>
                <w:szCs w:val="21"/>
                <w:lang w:val="zh-CN"/>
              </w:rPr>
              <w:t>中标</w:t>
            </w:r>
            <w:r w:rsidRPr="009D6C16">
              <w:rPr>
                <w:rFonts w:asciiTheme="minorEastAsia" w:hAnsiTheme="minorEastAsia" w:cs="仿宋_GB2312" w:hint="eastAsia"/>
                <w:szCs w:val="21"/>
                <w:lang w:val="zh-CN"/>
              </w:rPr>
              <w:t>人投标</w:t>
            </w:r>
            <w:r w:rsidRPr="009D6C16">
              <w:rPr>
                <w:rFonts w:asciiTheme="minorEastAsia" w:hAnsiTheme="minorEastAsia" w:cs="仿宋_GB2312"/>
                <w:szCs w:val="21"/>
                <w:lang w:val="zh-CN"/>
              </w:rPr>
              <w:t>有效期延</w:t>
            </w:r>
            <w:r w:rsidRPr="009D6C16">
              <w:rPr>
                <w:rFonts w:asciiTheme="minorEastAsia" w:hAnsiTheme="minorEastAsia" w:cs="仿宋_GB2312" w:hint="eastAsia"/>
                <w:szCs w:val="21"/>
                <w:lang w:val="zh-CN"/>
              </w:rPr>
              <w:t>至合同</w:t>
            </w:r>
            <w:r w:rsidRPr="009D6C16">
              <w:rPr>
                <w:rFonts w:asciiTheme="minorEastAsia" w:hAnsiTheme="minorEastAsia" w:cs="仿宋_GB2312"/>
                <w:szCs w:val="21"/>
                <w:lang w:val="zh-CN"/>
              </w:rPr>
              <w:t>验收之日</w:t>
            </w:r>
            <w:r w:rsidRPr="009D6C16">
              <w:rPr>
                <w:rFonts w:asciiTheme="minorEastAsia" w:hAnsiTheme="minorEastAsia" w:cs="仿宋_GB2312" w:hint="eastAsia"/>
                <w:szCs w:val="21"/>
                <w:lang w:val="zh-CN"/>
              </w:rPr>
              <w:t>，</w:t>
            </w:r>
            <w:r w:rsidRPr="009D6C16">
              <w:rPr>
                <w:rFonts w:asciiTheme="minorEastAsia" w:hAnsiTheme="minorEastAsia" w:cs="宋体" w:hint="eastAsia"/>
                <w:kern w:val="0"/>
                <w:szCs w:val="21"/>
              </w:rPr>
              <w:t>中标人全部合同义务履行完毕为止。</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11</w:t>
            </w:r>
          </w:p>
        </w:tc>
        <w:tc>
          <w:tcPr>
            <w:tcW w:w="2268" w:type="dxa"/>
            <w:vAlign w:val="center"/>
          </w:tcPr>
          <w:p w:rsidR="00CC1691" w:rsidRPr="009D6C16" w:rsidRDefault="00CC1691" w:rsidP="00DC533B">
            <w:pPr>
              <w:autoSpaceDE w:val="0"/>
              <w:autoSpaceDN w:val="0"/>
              <w:adjustRightInd w:val="0"/>
              <w:spacing w:line="360" w:lineRule="auto"/>
              <w:rPr>
                <w:rFonts w:asciiTheme="minorEastAsia" w:hAnsiTheme="minorEastAsia" w:cs="仿宋_GB2312"/>
                <w:szCs w:val="21"/>
              </w:rPr>
            </w:pPr>
            <w:r w:rsidRPr="009D6C16">
              <w:rPr>
                <w:rFonts w:asciiTheme="minorEastAsia" w:hAnsiTheme="minorEastAsia" w:cs="宋体"/>
                <w:bCs/>
                <w:szCs w:val="21"/>
                <w:lang w:val="zh-CN"/>
              </w:rPr>
              <w:t>中标人将本项目非主体、非关键性工作分包</w:t>
            </w:r>
          </w:p>
        </w:tc>
        <w:tc>
          <w:tcPr>
            <w:tcW w:w="6813" w:type="dxa"/>
            <w:vAlign w:val="center"/>
          </w:tcPr>
          <w:p w:rsidR="00CC1691" w:rsidRPr="009D6C16" w:rsidRDefault="000333A3" w:rsidP="00DC533B">
            <w:pPr>
              <w:autoSpaceDE w:val="0"/>
              <w:autoSpaceDN w:val="0"/>
              <w:adjustRightInd w:val="0"/>
              <w:spacing w:line="276" w:lineRule="auto"/>
              <w:rPr>
                <w:rFonts w:asciiTheme="minorEastAsia" w:hAnsiTheme="minorEastAsia" w:cs="仿宋_GB2312"/>
                <w:szCs w:val="21"/>
              </w:rPr>
            </w:pPr>
            <w:r w:rsidRPr="009D6C16">
              <w:rPr>
                <w:rFonts w:asciiTheme="minorEastAsia" w:hAnsiTheme="minorEastAsia" w:cs="宋体"/>
                <w:b/>
                <w:kern w:val="0"/>
                <w:szCs w:val="21"/>
                <w:lang w:val="zh-CN"/>
              </w:rPr>
              <w:fldChar w:fldCharType="begin"/>
            </w:r>
            <w:r w:rsidR="00CC1691" w:rsidRPr="009D6C16">
              <w:rPr>
                <w:rFonts w:asciiTheme="minorEastAsia" w:hAnsiTheme="minorEastAsia" w:cs="宋体"/>
                <w:b/>
                <w:kern w:val="0"/>
                <w:szCs w:val="21"/>
                <w:lang w:val="zh-CN"/>
              </w:rPr>
              <w:instrText xml:space="preserve"> </w:instrText>
            </w:r>
            <w:r w:rsidR="00CC1691" w:rsidRPr="009D6C16">
              <w:rPr>
                <w:rFonts w:asciiTheme="minorEastAsia" w:hAnsiTheme="minorEastAsia" w:cs="宋体" w:hint="eastAsia"/>
                <w:b/>
                <w:kern w:val="0"/>
                <w:szCs w:val="21"/>
                <w:lang w:val="zh-CN"/>
              </w:rPr>
              <w:instrText>eq \o\ac(□,</w:instrText>
            </w:r>
            <w:r w:rsidR="00CC1691" w:rsidRPr="009D6C16">
              <w:rPr>
                <w:rFonts w:asciiTheme="minorEastAsia" w:hAnsiTheme="minorEastAsia" w:cs="宋体" w:hint="eastAsia"/>
                <w:b/>
                <w:kern w:val="0"/>
                <w:position w:val="2"/>
                <w:szCs w:val="21"/>
                <w:lang w:val="zh-CN"/>
              </w:rPr>
              <w:instrText>√</w:instrText>
            </w:r>
            <w:r w:rsidR="00CC1691" w:rsidRPr="009D6C16">
              <w:rPr>
                <w:rFonts w:asciiTheme="minorEastAsia" w:hAnsiTheme="minorEastAsia" w:cs="宋体" w:hint="eastAsia"/>
                <w:b/>
                <w:kern w:val="0"/>
                <w:szCs w:val="21"/>
                <w:lang w:val="zh-CN"/>
              </w:rPr>
              <w:instrText>)</w:instrText>
            </w:r>
            <w:r w:rsidRPr="009D6C16">
              <w:rPr>
                <w:rFonts w:asciiTheme="minorEastAsia" w:hAnsiTheme="minorEastAsia" w:cs="宋体"/>
                <w:b/>
                <w:kern w:val="0"/>
                <w:szCs w:val="21"/>
                <w:lang w:val="zh-CN"/>
              </w:rPr>
              <w:fldChar w:fldCharType="end"/>
            </w:r>
            <w:r w:rsidR="00CC1691" w:rsidRPr="009D6C16">
              <w:rPr>
                <w:rFonts w:asciiTheme="minorEastAsia" w:hAnsiTheme="minorEastAsia" w:cs="宋体" w:hint="eastAsia"/>
                <w:bCs/>
                <w:szCs w:val="21"/>
                <w:lang w:val="zh-CN"/>
              </w:rPr>
              <w:t xml:space="preserve">不允许   </w:t>
            </w:r>
            <w:r w:rsidR="00CC1691" w:rsidRPr="009D6C16">
              <w:rPr>
                <w:rFonts w:asciiTheme="minorEastAsia" w:hAnsiTheme="minorEastAsia" w:cs="宋体" w:hint="eastAsia"/>
                <w:b/>
                <w:bCs/>
                <w:szCs w:val="21"/>
                <w:lang w:val="zh-CN"/>
              </w:rPr>
              <w:t>□</w:t>
            </w:r>
            <w:r w:rsidR="00CC1691" w:rsidRPr="009D6C16">
              <w:rPr>
                <w:rFonts w:asciiTheme="minorEastAsia" w:hAnsiTheme="minorEastAsia" w:cs="仿宋_GB2312" w:hint="eastAsia"/>
                <w:szCs w:val="21"/>
              </w:rPr>
              <w:t>允许</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12</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投标截止及开标时间</w:t>
            </w:r>
          </w:p>
        </w:tc>
        <w:tc>
          <w:tcPr>
            <w:tcW w:w="6813" w:type="dxa"/>
            <w:vAlign w:val="center"/>
          </w:tcPr>
          <w:p w:rsidR="00CC1691" w:rsidRPr="009D6C16" w:rsidRDefault="006E46F8" w:rsidP="006E46F8">
            <w:pPr>
              <w:autoSpaceDE w:val="0"/>
              <w:autoSpaceDN w:val="0"/>
              <w:adjustRightInd w:val="0"/>
              <w:spacing w:line="360" w:lineRule="auto"/>
              <w:ind w:firstLineChars="100" w:firstLine="210"/>
              <w:rPr>
                <w:rFonts w:asciiTheme="minorEastAsia" w:hAnsiTheme="minorEastAsia" w:cs="宋体"/>
                <w:bCs/>
                <w:szCs w:val="21"/>
                <w:lang w:val="zh-CN"/>
              </w:rPr>
            </w:pPr>
            <w:r w:rsidRPr="009D6C16">
              <w:rPr>
                <w:rFonts w:asciiTheme="minorEastAsia" w:hAnsiTheme="minorEastAsia" w:cs="宋体" w:hint="eastAsia"/>
                <w:bCs/>
                <w:szCs w:val="21"/>
                <w:lang w:val="zh-CN"/>
              </w:rPr>
              <w:t>2019</w:t>
            </w:r>
            <w:r w:rsidR="00CC1691" w:rsidRPr="009D6C16">
              <w:rPr>
                <w:rFonts w:asciiTheme="minorEastAsia" w:hAnsiTheme="minorEastAsia" w:cs="宋体" w:hint="eastAsia"/>
                <w:bCs/>
                <w:szCs w:val="21"/>
                <w:lang w:val="zh-CN"/>
              </w:rPr>
              <w:t>年</w:t>
            </w:r>
            <w:r w:rsidRPr="009D6C16">
              <w:rPr>
                <w:rFonts w:asciiTheme="minorEastAsia" w:hAnsiTheme="minorEastAsia" w:cs="宋体" w:hint="eastAsia"/>
                <w:bCs/>
                <w:szCs w:val="21"/>
                <w:lang w:val="zh-CN"/>
              </w:rPr>
              <w:t>12</w:t>
            </w:r>
            <w:r w:rsidR="00CC1691" w:rsidRPr="009D6C16">
              <w:rPr>
                <w:rFonts w:asciiTheme="minorEastAsia" w:hAnsiTheme="minorEastAsia" w:cs="宋体" w:hint="eastAsia"/>
                <w:bCs/>
                <w:szCs w:val="21"/>
                <w:lang w:val="zh-CN"/>
              </w:rPr>
              <w:t>月</w:t>
            </w:r>
            <w:r w:rsidRPr="009D6C16">
              <w:rPr>
                <w:rFonts w:asciiTheme="minorEastAsia" w:hAnsiTheme="minorEastAsia" w:cs="宋体" w:hint="eastAsia"/>
                <w:bCs/>
                <w:szCs w:val="21"/>
                <w:lang w:val="zh-CN"/>
              </w:rPr>
              <w:t>24</w:t>
            </w:r>
            <w:r w:rsidR="00CC1691" w:rsidRPr="009D6C16">
              <w:rPr>
                <w:rFonts w:asciiTheme="minorEastAsia" w:hAnsiTheme="minorEastAsia" w:cs="宋体" w:hint="eastAsia"/>
                <w:bCs/>
                <w:szCs w:val="21"/>
                <w:lang w:val="zh-CN"/>
              </w:rPr>
              <w:t>日</w:t>
            </w:r>
            <w:r w:rsidRPr="009D6C16">
              <w:rPr>
                <w:rFonts w:asciiTheme="minorEastAsia" w:hAnsiTheme="minorEastAsia" w:cs="宋体" w:hint="eastAsia"/>
                <w:bCs/>
                <w:szCs w:val="21"/>
                <w:lang w:val="zh-CN"/>
              </w:rPr>
              <w:t>8</w:t>
            </w:r>
            <w:r w:rsidR="00CC1691" w:rsidRPr="009D6C16">
              <w:rPr>
                <w:rFonts w:asciiTheme="minorEastAsia" w:hAnsiTheme="minorEastAsia" w:cs="宋体" w:hint="eastAsia"/>
                <w:bCs/>
                <w:szCs w:val="21"/>
                <w:lang w:val="zh-CN"/>
              </w:rPr>
              <w:t>时</w:t>
            </w:r>
            <w:r w:rsidRPr="009D6C16">
              <w:rPr>
                <w:rFonts w:asciiTheme="minorEastAsia" w:hAnsiTheme="minorEastAsia" w:cs="宋体" w:hint="eastAsia"/>
                <w:bCs/>
                <w:szCs w:val="21"/>
                <w:lang w:val="zh-CN"/>
              </w:rPr>
              <w:t>30</w:t>
            </w:r>
            <w:r w:rsidR="00CC1691" w:rsidRPr="009D6C16">
              <w:rPr>
                <w:rFonts w:asciiTheme="minorEastAsia" w:hAnsiTheme="minorEastAsia" w:cs="宋体" w:hint="eastAsia"/>
                <w:bCs/>
                <w:szCs w:val="21"/>
                <w:lang w:val="zh-CN"/>
              </w:rPr>
              <w:t>分（北京时间）</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13</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黑体" w:hint="eastAsia"/>
                <w:szCs w:val="21"/>
              </w:rPr>
              <w:t>递交投标文件</w:t>
            </w:r>
          </w:p>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黑体" w:hint="eastAsia"/>
                <w:szCs w:val="21"/>
              </w:rPr>
              <w:t>及开标地点</w:t>
            </w:r>
          </w:p>
        </w:tc>
        <w:tc>
          <w:tcPr>
            <w:tcW w:w="6813" w:type="dxa"/>
            <w:vAlign w:val="center"/>
          </w:tcPr>
          <w:p w:rsidR="00CC1691" w:rsidRPr="009D6C16" w:rsidRDefault="00CC1691" w:rsidP="006E46F8">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bCs/>
                <w:szCs w:val="21"/>
                <w:lang w:val="zh-CN"/>
              </w:rPr>
              <w:t>许昌市公共资源交易中心三楼开标</w:t>
            </w:r>
            <w:r w:rsidR="006E46F8" w:rsidRPr="009D6C16">
              <w:rPr>
                <w:rFonts w:asciiTheme="minorEastAsia" w:hAnsiTheme="minorEastAsia" w:cs="宋体" w:hint="eastAsia"/>
                <w:bCs/>
                <w:szCs w:val="21"/>
                <w:u w:val="single"/>
                <w:lang w:val="zh-CN"/>
              </w:rPr>
              <w:t>四</w:t>
            </w:r>
            <w:r w:rsidRPr="009D6C16">
              <w:rPr>
                <w:rFonts w:asciiTheme="minorEastAsia" w:hAnsiTheme="minorEastAsia" w:cs="宋体" w:hint="eastAsia"/>
                <w:bCs/>
                <w:szCs w:val="21"/>
                <w:lang w:val="zh-CN"/>
              </w:rPr>
              <w:t>室（</w:t>
            </w:r>
            <w:r w:rsidRPr="009D6C16">
              <w:rPr>
                <w:rFonts w:asciiTheme="minorEastAsia" w:hAnsiTheme="minorEastAsia" w:cs="宋体"/>
                <w:bCs/>
                <w:szCs w:val="21"/>
                <w:lang w:val="zh-CN"/>
              </w:rPr>
              <w:t>龙兴路与竹林路交汇处</w:t>
            </w:r>
            <w:r w:rsidR="00433366" w:rsidRPr="009D6C16">
              <w:rPr>
                <w:rFonts w:asciiTheme="minorEastAsia" w:hAnsiTheme="minorEastAsia" w:cs="宋体" w:hint="eastAsia"/>
                <w:bCs/>
                <w:szCs w:val="21"/>
                <w:lang w:val="zh-CN"/>
              </w:rPr>
              <w:t>创业服务中心C座</w:t>
            </w:r>
            <w:r w:rsidRPr="009D6C16">
              <w:rPr>
                <w:rFonts w:asciiTheme="minorEastAsia" w:hAnsiTheme="minorEastAsia" w:cs="宋体" w:hint="eastAsia"/>
                <w:bCs/>
                <w:szCs w:val="21"/>
                <w:lang w:val="zh-CN"/>
              </w:rPr>
              <w:t>）</w:t>
            </w:r>
          </w:p>
        </w:tc>
      </w:tr>
      <w:tr w:rsidR="00CC1691" w:rsidRPr="009D6C16" w:rsidTr="00DC533B">
        <w:trPr>
          <w:trHeight w:val="504"/>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14</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宋体"/>
                <w:bCs/>
                <w:szCs w:val="21"/>
                <w:lang w:val="zh-CN"/>
              </w:rPr>
            </w:pPr>
            <w:r w:rsidRPr="009D6C16">
              <w:rPr>
                <w:rFonts w:asciiTheme="minorEastAsia" w:hAnsiTheme="minorEastAsia" w:cs="宋体" w:hint="eastAsia"/>
                <w:kern w:val="0"/>
                <w:szCs w:val="21"/>
              </w:rPr>
              <w:t>投标保证金</w:t>
            </w:r>
          </w:p>
        </w:tc>
        <w:tc>
          <w:tcPr>
            <w:tcW w:w="6813" w:type="dxa"/>
            <w:vAlign w:val="center"/>
          </w:tcPr>
          <w:p w:rsidR="00CC1691" w:rsidRPr="009D6C16"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本项目不收取。</w:t>
            </w:r>
          </w:p>
          <w:p w:rsidR="00CC1691" w:rsidRPr="009D6C16"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投标人应提供投标承诺函。</w:t>
            </w:r>
          </w:p>
        </w:tc>
      </w:tr>
      <w:tr w:rsidR="00CC1691" w:rsidRPr="009D6C16" w:rsidTr="00DC533B">
        <w:trPr>
          <w:trHeight w:val="156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15</w:t>
            </w:r>
          </w:p>
        </w:tc>
        <w:tc>
          <w:tcPr>
            <w:tcW w:w="2268"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仿宋_GB2312"/>
                <w:szCs w:val="21"/>
              </w:rPr>
            </w:pPr>
            <w:r w:rsidRPr="009D6C16">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9D6C16" w:rsidRDefault="00CC1691" w:rsidP="00B90354">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w:t>
            </w:r>
            <w:r w:rsidR="00B90354" w:rsidRPr="009D6C16">
              <w:rPr>
                <w:rFonts w:asciiTheme="minorEastAsia" w:hAnsiTheme="minorEastAsia" w:cs="宋体" w:hint="eastAsia"/>
                <w:szCs w:val="21"/>
              </w:rPr>
              <w:t>.</w:t>
            </w:r>
            <w:r w:rsidRPr="009D6C16">
              <w:rPr>
                <w:rFonts w:asciiTheme="minorEastAsia" w:hAnsiTheme="minorEastAsia" w:cs="宋体" w:hint="eastAsia"/>
                <w:szCs w:val="21"/>
              </w:rPr>
              <w:t>许昌市）》、《</w:t>
            </w:r>
            <w:hyperlink r:id="rId11" w:tgtFrame="_blank" w:history="1">
              <w:r w:rsidRPr="009D6C16">
                <w:rPr>
                  <w:rFonts w:asciiTheme="minorEastAsia" w:hAnsiTheme="minorEastAsia" w:cs="宋体"/>
                  <w:szCs w:val="21"/>
                </w:rPr>
                <w:t>中国</w:t>
              </w:r>
              <w:r w:rsidR="00B90354" w:rsidRPr="009D6C16">
                <w:rPr>
                  <w:rFonts w:asciiTheme="minorEastAsia" w:hAnsiTheme="minorEastAsia" w:cs="宋体" w:hint="eastAsia"/>
                  <w:szCs w:val="21"/>
                </w:rPr>
                <w:t>.</w:t>
              </w:r>
              <w:r w:rsidRPr="009D6C16">
                <w:rPr>
                  <w:rFonts w:asciiTheme="minorEastAsia" w:hAnsiTheme="minorEastAsia" w:cs="宋体"/>
                  <w:szCs w:val="21"/>
                </w:rPr>
                <w:t>许昌</w:t>
              </w:r>
              <w:r w:rsidRPr="009D6C16">
                <w:rPr>
                  <w:rFonts w:asciiTheme="minorEastAsia" w:hAnsiTheme="minorEastAsia" w:cs="宋体" w:hint="eastAsia"/>
                  <w:szCs w:val="21"/>
                </w:rPr>
                <w:t xml:space="preserve">  </w:t>
              </w:r>
              <w:r w:rsidRPr="009D6C16">
                <w:rPr>
                  <w:rFonts w:asciiTheme="minorEastAsia" w:hAnsiTheme="minorEastAsia" w:cs="宋体"/>
                  <w:szCs w:val="21"/>
                </w:rPr>
                <w:t>许昌市政府网</w:t>
              </w:r>
            </w:hyperlink>
            <w:r w:rsidRPr="009D6C16">
              <w:rPr>
                <w:rFonts w:asciiTheme="minorEastAsia" w:hAnsiTheme="minorEastAsia" w:cs="宋体" w:hint="eastAsia"/>
                <w:szCs w:val="21"/>
              </w:rPr>
              <w:t>》</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16</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仿宋_GB2312"/>
                <w:szCs w:val="21"/>
              </w:rPr>
            </w:pPr>
            <w:r w:rsidRPr="009D6C16">
              <w:rPr>
                <w:rFonts w:asciiTheme="minorEastAsia" w:hAnsiTheme="minorEastAsia" w:cs="仿宋_GB2312" w:hint="eastAsia"/>
                <w:szCs w:val="21"/>
              </w:rPr>
              <w:t>采购人澄清或修改</w:t>
            </w:r>
          </w:p>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仿宋_GB2312" w:hint="eastAsia"/>
                <w:szCs w:val="21"/>
              </w:rPr>
              <w:t>招标文件时间</w:t>
            </w:r>
          </w:p>
        </w:tc>
        <w:tc>
          <w:tcPr>
            <w:tcW w:w="6813" w:type="dxa"/>
            <w:vAlign w:val="center"/>
          </w:tcPr>
          <w:p w:rsidR="00CC1691" w:rsidRPr="009D6C16" w:rsidRDefault="00CC1691"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bCs/>
                <w:szCs w:val="21"/>
                <w:lang w:val="zh-CN"/>
              </w:rPr>
              <w:t>投标截止时间15日前（</w:t>
            </w:r>
            <w:r w:rsidRPr="009D6C16">
              <w:rPr>
                <w:rFonts w:asciiTheme="minorEastAsia" w:hAnsiTheme="minorEastAsia" w:cs="仿宋_GB2312" w:hint="eastAsia"/>
                <w:szCs w:val="21"/>
                <w:lang w:val="zh-CN"/>
              </w:rPr>
              <w:t>澄清内容可能影响投标文件编制的）</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17</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黑体" w:hint="eastAsia"/>
                <w:szCs w:val="21"/>
              </w:rPr>
              <w:t>投标人对采购文件</w:t>
            </w:r>
          </w:p>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黑体" w:hint="eastAsia"/>
                <w:szCs w:val="21"/>
              </w:rPr>
              <w:t>质疑截止时间</w:t>
            </w:r>
          </w:p>
        </w:tc>
        <w:tc>
          <w:tcPr>
            <w:tcW w:w="6813" w:type="dxa"/>
            <w:vAlign w:val="center"/>
          </w:tcPr>
          <w:p w:rsidR="00CC1691" w:rsidRPr="009D6C16" w:rsidRDefault="00CC1691"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bCs/>
                <w:szCs w:val="21"/>
                <w:lang w:val="zh-CN"/>
              </w:rPr>
              <w:t>招标公告期满之日起七个工作日</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18</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黑体" w:hint="eastAsia"/>
                <w:szCs w:val="21"/>
              </w:rPr>
              <w:t>投标文件份数</w:t>
            </w:r>
          </w:p>
        </w:tc>
        <w:tc>
          <w:tcPr>
            <w:tcW w:w="6813" w:type="dxa"/>
            <w:vAlign w:val="center"/>
          </w:tcPr>
          <w:p w:rsidR="00CC1691" w:rsidRPr="009D6C16" w:rsidRDefault="000333A3" w:rsidP="00DC533B">
            <w:pPr>
              <w:autoSpaceDE w:val="0"/>
              <w:autoSpaceDN w:val="0"/>
              <w:adjustRightInd w:val="0"/>
              <w:spacing w:line="360" w:lineRule="auto"/>
              <w:rPr>
                <w:rFonts w:asciiTheme="minorEastAsia" w:hAnsiTheme="minorEastAsia" w:cs="宋体"/>
                <w:szCs w:val="21"/>
              </w:rPr>
            </w:pPr>
            <w:r w:rsidRPr="009D6C16">
              <w:rPr>
                <w:rFonts w:ascii="新宋体" w:eastAsia="新宋体" w:hAnsi="新宋体"/>
                <w:b/>
                <w:szCs w:val="21"/>
              </w:rPr>
              <w:fldChar w:fldCharType="begin"/>
            </w:r>
            <w:r w:rsidR="00CC1691" w:rsidRPr="009D6C16">
              <w:rPr>
                <w:rFonts w:ascii="新宋体" w:eastAsia="新宋体" w:hAnsi="新宋体"/>
                <w:b/>
                <w:szCs w:val="21"/>
              </w:rPr>
              <w:instrText xml:space="preserve"> </w:instrText>
            </w:r>
            <w:r w:rsidR="00CC1691" w:rsidRPr="009D6C16">
              <w:rPr>
                <w:rFonts w:ascii="新宋体" w:eastAsia="新宋体" w:hAnsi="新宋体" w:hint="eastAsia"/>
                <w:b/>
                <w:szCs w:val="21"/>
              </w:rPr>
              <w:instrText>eq \o\ac(□,√)</w:instrText>
            </w:r>
            <w:r w:rsidRPr="009D6C16">
              <w:rPr>
                <w:rFonts w:ascii="新宋体" w:eastAsia="新宋体" w:hAnsi="新宋体"/>
                <w:b/>
                <w:szCs w:val="21"/>
              </w:rPr>
              <w:fldChar w:fldCharType="end"/>
            </w:r>
            <w:r w:rsidR="00CC1691" w:rsidRPr="009D6C16">
              <w:rPr>
                <w:rFonts w:ascii="新宋体" w:eastAsia="新宋体" w:hAnsi="新宋体" w:hint="eastAsia"/>
                <w:szCs w:val="21"/>
              </w:rPr>
              <w:t>电子投标文件：成功上传至《全国公共资源交易平台（河南省</w:t>
            </w:r>
            <w:r w:rsidR="00B90354" w:rsidRPr="009D6C16">
              <w:rPr>
                <w:rFonts w:ascii="新宋体" w:eastAsia="新宋体" w:hAnsi="新宋体" w:hint="eastAsia"/>
                <w:szCs w:val="21"/>
              </w:rPr>
              <w:t>.</w:t>
            </w:r>
            <w:r w:rsidR="00CC1691" w:rsidRPr="009D6C16">
              <w:rPr>
                <w:rFonts w:ascii="新宋体" w:eastAsia="新宋体" w:hAnsi="新宋体" w:hint="eastAsia"/>
                <w:szCs w:val="21"/>
              </w:rPr>
              <w:t>许昌市）》公共资源交易系统加密电子投标文件1份</w:t>
            </w:r>
            <w:r w:rsidR="00CC1691" w:rsidRPr="009D6C16">
              <w:rPr>
                <w:rFonts w:hAnsi="宋体" w:cs="宋体" w:hint="eastAsia"/>
                <w:szCs w:val="21"/>
                <w:lang w:val="zh-CN"/>
              </w:rPr>
              <w:t>（文件格式为：</w:t>
            </w:r>
            <w:r w:rsidR="00CC1691" w:rsidRPr="009D6C16">
              <w:rPr>
                <w:rFonts w:hAnsi="宋体" w:cs="宋体" w:hint="eastAsia"/>
                <w:szCs w:val="21"/>
                <w:lang w:val="zh-CN"/>
              </w:rPr>
              <w:t xml:space="preserve"> XXX</w:t>
            </w:r>
            <w:r w:rsidR="00CC1691" w:rsidRPr="009D6C16">
              <w:rPr>
                <w:rFonts w:hAnsi="宋体" w:cs="宋体" w:hint="eastAsia"/>
                <w:szCs w:val="21"/>
                <w:lang w:val="zh-CN"/>
              </w:rPr>
              <w:t>公司</w:t>
            </w:r>
            <w:r w:rsidR="00CC1691" w:rsidRPr="009D6C16">
              <w:rPr>
                <w:rFonts w:hAnsi="宋体" w:cs="宋体" w:hint="eastAsia"/>
                <w:szCs w:val="21"/>
                <w:lang w:val="zh-CN"/>
              </w:rPr>
              <w:t>XXX</w:t>
            </w:r>
            <w:r w:rsidR="00CC1691" w:rsidRPr="009D6C16">
              <w:rPr>
                <w:rFonts w:hAnsi="宋体" w:cs="宋体" w:hint="eastAsia"/>
                <w:szCs w:val="21"/>
                <w:lang w:val="zh-CN"/>
              </w:rPr>
              <w:t>项目编号</w:t>
            </w:r>
            <w:r w:rsidR="00CC1691" w:rsidRPr="009D6C16">
              <w:rPr>
                <w:rFonts w:hAnsi="宋体" w:cs="宋体" w:hint="eastAsia"/>
                <w:szCs w:val="21"/>
                <w:lang w:val="zh-CN"/>
              </w:rPr>
              <w:t>.file</w:t>
            </w:r>
            <w:r w:rsidR="00CC1691" w:rsidRPr="009D6C16">
              <w:rPr>
                <w:rFonts w:hAnsi="宋体" w:cs="宋体" w:hint="eastAsia"/>
                <w:szCs w:val="21"/>
                <w:lang w:val="zh-CN"/>
              </w:rPr>
              <w:t>）。</w:t>
            </w:r>
            <w:r w:rsidR="00CC1691" w:rsidRPr="009D6C16">
              <w:rPr>
                <w:rFonts w:ascii="新宋体" w:eastAsia="新宋体" w:hAnsi="新宋体" w:hint="eastAsia"/>
                <w:szCs w:val="21"/>
              </w:rPr>
              <w:t>使用电子介质存储的备份文件1份（文件格式为：名称为“备份”的文件夹）。</w:t>
            </w:r>
          </w:p>
          <w:p w:rsidR="00CC1691" w:rsidRPr="009D6C16" w:rsidRDefault="000333A3" w:rsidP="00DC533B">
            <w:pPr>
              <w:autoSpaceDE w:val="0"/>
              <w:autoSpaceDN w:val="0"/>
              <w:adjustRightInd w:val="0"/>
              <w:spacing w:line="360" w:lineRule="auto"/>
              <w:rPr>
                <w:rFonts w:ascii="新宋体" w:eastAsia="新宋体" w:hAnsi="新宋体"/>
                <w:szCs w:val="21"/>
              </w:rPr>
            </w:pPr>
            <w:r w:rsidRPr="009D6C16">
              <w:rPr>
                <w:rFonts w:ascii="新宋体" w:eastAsia="新宋体" w:hAnsi="新宋体"/>
                <w:b/>
                <w:szCs w:val="21"/>
              </w:rPr>
              <w:fldChar w:fldCharType="begin"/>
            </w:r>
            <w:r w:rsidR="00CC1691" w:rsidRPr="009D6C16">
              <w:rPr>
                <w:rFonts w:ascii="新宋体" w:eastAsia="新宋体" w:hAnsi="新宋体"/>
                <w:b/>
                <w:szCs w:val="21"/>
              </w:rPr>
              <w:instrText xml:space="preserve"> </w:instrText>
            </w:r>
            <w:r w:rsidR="00CC1691" w:rsidRPr="009D6C16">
              <w:rPr>
                <w:rFonts w:ascii="新宋体" w:eastAsia="新宋体" w:hAnsi="新宋体" w:hint="eastAsia"/>
                <w:b/>
                <w:szCs w:val="21"/>
              </w:rPr>
              <w:instrText>eq \o\ac(□,√)</w:instrText>
            </w:r>
            <w:r w:rsidRPr="009D6C16">
              <w:rPr>
                <w:rFonts w:ascii="新宋体" w:eastAsia="新宋体" w:hAnsi="新宋体"/>
                <w:b/>
                <w:szCs w:val="21"/>
              </w:rPr>
              <w:fldChar w:fldCharType="end"/>
            </w:r>
            <w:r w:rsidR="00CC1691" w:rsidRPr="009D6C16">
              <w:rPr>
                <w:rFonts w:ascii="新宋体" w:eastAsia="新宋体" w:hAnsi="新宋体" w:hint="eastAsia"/>
                <w:szCs w:val="21"/>
              </w:rPr>
              <w:t>纸质投标文件：</w:t>
            </w:r>
            <w:r w:rsidR="00CC1691" w:rsidRPr="009D6C16">
              <w:rPr>
                <w:rFonts w:asciiTheme="minorEastAsia" w:hAnsiTheme="minorEastAsia" w:cs="仿宋_GB2312" w:hint="eastAsia"/>
                <w:szCs w:val="21"/>
              </w:rPr>
              <w:t>正本</w:t>
            </w:r>
            <w:r w:rsidR="00CC1691" w:rsidRPr="009D6C16">
              <w:rPr>
                <w:rFonts w:asciiTheme="minorEastAsia" w:hAnsiTheme="minorEastAsia" w:cs="仿宋_GB2312" w:hint="eastAsia"/>
                <w:b/>
                <w:szCs w:val="21"/>
              </w:rPr>
              <w:t>一</w:t>
            </w:r>
            <w:r w:rsidR="00CC1691" w:rsidRPr="009D6C16">
              <w:rPr>
                <w:rFonts w:asciiTheme="minorEastAsia" w:hAnsiTheme="minorEastAsia" w:cs="仿宋_GB2312" w:hint="eastAsia"/>
                <w:szCs w:val="21"/>
              </w:rPr>
              <w:t>份，副本</w:t>
            </w:r>
            <w:r w:rsidR="00A526FE" w:rsidRPr="009D6C16">
              <w:rPr>
                <w:rFonts w:asciiTheme="minorEastAsia" w:hAnsiTheme="minorEastAsia" w:cs="仿宋_GB2312" w:hint="eastAsia"/>
                <w:szCs w:val="21"/>
              </w:rPr>
              <w:t>一</w:t>
            </w:r>
            <w:r w:rsidR="00CC1691" w:rsidRPr="009D6C16">
              <w:rPr>
                <w:rFonts w:asciiTheme="minorEastAsia" w:hAnsiTheme="minorEastAsia" w:cs="仿宋_GB2312" w:hint="eastAsia"/>
                <w:szCs w:val="21"/>
              </w:rPr>
              <w:t>份。使用</w:t>
            </w:r>
            <w:r w:rsidR="00CC1691" w:rsidRPr="009D6C16">
              <w:rPr>
                <w:rFonts w:ascii="新宋体" w:eastAsia="新宋体" w:hAnsi="新宋体" w:hint="eastAsia"/>
                <w:szCs w:val="21"/>
              </w:rPr>
              <w:t>格式为“投标文件（供打</w:t>
            </w:r>
            <w:r w:rsidR="00CC1691" w:rsidRPr="009D6C16">
              <w:rPr>
                <w:rFonts w:ascii="新宋体" w:eastAsia="新宋体" w:hAnsi="新宋体" w:hint="eastAsia"/>
                <w:szCs w:val="21"/>
              </w:rPr>
              <w:lastRenderedPageBreak/>
              <w:t>印）.PDF”的文件</w:t>
            </w:r>
          </w:p>
          <w:p w:rsidR="00CC1691" w:rsidRPr="009D6C16"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9D6C16">
              <w:rPr>
                <w:rFonts w:ascii="新宋体" w:eastAsia="新宋体" w:hAnsi="新宋体" w:hint="eastAsia"/>
                <w:szCs w:val="21"/>
              </w:rPr>
              <w:t>电子投标文件和纸质投标文件的内容、格式、水印码、签章应一致。</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lastRenderedPageBreak/>
              <w:t>19</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黑体" w:hint="eastAsia"/>
                <w:szCs w:val="21"/>
              </w:rPr>
              <w:t>投标文件的</w:t>
            </w:r>
          </w:p>
          <w:p w:rsidR="00CC1691" w:rsidRPr="009D6C16" w:rsidRDefault="00CC1691" w:rsidP="00DC533B">
            <w:pPr>
              <w:autoSpaceDE w:val="0"/>
              <w:autoSpaceDN w:val="0"/>
              <w:adjustRightInd w:val="0"/>
              <w:spacing w:line="360" w:lineRule="auto"/>
              <w:jc w:val="center"/>
              <w:rPr>
                <w:rFonts w:asciiTheme="minorEastAsia" w:hAnsiTheme="minorEastAsia" w:cs="黑体"/>
                <w:szCs w:val="21"/>
              </w:rPr>
            </w:pPr>
            <w:r w:rsidRPr="009D6C16">
              <w:rPr>
                <w:rFonts w:asciiTheme="minorEastAsia" w:hAnsiTheme="minorEastAsia" w:cs="黑体" w:hint="eastAsia"/>
                <w:szCs w:val="21"/>
              </w:rPr>
              <w:t>签署盖章</w:t>
            </w:r>
          </w:p>
        </w:tc>
        <w:tc>
          <w:tcPr>
            <w:tcW w:w="6813" w:type="dxa"/>
            <w:vAlign w:val="center"/>
          </w:tcPr>
          <w:p w:rsidR="00CC1691" w:rsidRPr="009D6C16" w:rsidRDefault="000333A3" w:rsidP="00DC533B">
            <w:pPr>
              <w:autoSpaceDE w:val="0"/>
              <w:autoSpaceDN w:val="0"/>
              <w:adjustRightInd w:val="0"/>
              <w:spacing w:line="420" w:lineRule="exact"/>
              <w:rPr>
                <w:rFonts w:ascii="新宋体" w:eastAsia="新宋体" w:hAnsi="新宋体"/>
                <w:szCs w:val="21"/>
              </w:rPr>
            </w:pPr>
            <w:r w:rsidRPr="009D6C16">
              <w:rPr>
                <w:rFonts w:ascii="新宋体" w:eastAsia="新宋体" w:hAnsi="新宋体"/>
                <w:b/>
                <w:szCs w:val="21"/>
              </w:rPr>
              <w:fldChar w:fldCharType="begin"/>
            </w:r>
            <w:r w:rsidR="00CC1691" w:rsidRPr="009D6C16">
              <w:rPr>
                <w:rFonts w:ascii="新宋体" w:eastAsia="新宋体" w:hAnsi="新宋体"/>
                <w:b/>
                <w:szCs w:val="21"/>
              </w:rPr>
              <w:instrText xml:space="preserve"> </w:instrText>
            </w:r>
            <w:r w:rsidR="00CC1691" w:rsidRPr="009D6C16">
              <w:rPr>
                <w:rFonts w:ascii="新宋体" w:eastAsia="新宋体" w:hAnsi="新宋体" w:hint="eastAsia"/>
                <w:b/>
                <w:szCs w:val="21"/>
              </w:rPr>
              <w:instrText>eq \o\ac(□,√)</w:instrText>
            </w:r>
            <w:r w:rsidRPr="009D6C16">
              <w:rPr>
                <w:rFonts w:ascii="新宋体" w:eastAsia="新宋体" w:hAnsi="新宋体"/>
                <w:b/>
                <w:szCs w:val="21"/>
              </w:rPr>
              <w:fldChar w:fldCharType="end"/>
            </w:r>
            <w:r w:rsidR="00CC1691" w:rsidRPr="009D6C16">
              <w:rPr>
                <w:rFonts w:ascii="新宋体" w:eastAsia="新宋体" w:hAnsi="新宋体" w:hint="eastAsia"/>
                <w:szCs w:val="21"/>
              </w:rPr>
              <w:t>电子投标文件：按招标文件要求加盖投标人电子印章和法人电子印章。</w:t>
            </w:r>
          </w:p>
          <w:p w:rsidR="00CC1691" w:rsidRPr="009D6C16" w:rsidRDefault="000333A3" w:rsidP="00DC533B">
            <w:pPr>
              <w:autoSpaceDE w:val="0"/>
              <w:autoSpaceDN w:val="0"/>
              <w:adjustRightInd w:val="0"/>
              <w:spacing w:line="420" w:lineRule="exact"/>
              <w:rPr>
                <w:rFonts w:asciiTheme="minorEastAsia" w:hAnsiTheme="minorEastAsia" w:cs="仿宋_GB2312"/>
                <w:szCs w:val="21"/>
                <w:highlight w:val="lightGray"/>
              </w:rPr>
            </w:pPr>
            <w:r w:rsidRPr="009D6C16">
              <w:rPr>
                <w:rFonts w:ascii="新宋体" w:eastAsia="新宋体" w:hAnsi="新宋体"/>
                <w:b/>
                <w:szCs w:val="21"/>
              </w:rPr>
              <w:fldChar w:fldCharType="begin"/>
            </w:r>
            <w:r w:rsidR="00CC1691" w:rsidRPr="009D6C16">
              <w:rPr>
                <w:rFonts w:ascii="新宋体" w:eastAsia="新宋体" w:hAnsi="新宋体"/>
                <w:b/>
                <w:szCs w:val="21"/>
              </w:rPr>
              <w:instrText xml:space="preserve"> </w:instrText>
            </w:r>
            <w:r w:rsidR="00CC1691" w:rsidRPr="009D6C16">
              <w:rPr>
                <w:rFonts w:ascii="新宋体" w:eastAsia="新宋体" w:hAnsi="新宋体" w:hint="eastAsia"/>
                <w:b/>
                <w:szCs w:val="21"/>
              </w:rPr>
              <w:instrText>eq \o\ac(□,√)</w:instrText>
            </w:r>
            <w:r w:rsidRPr="009D6C16">
              <w:rPr>
                <w:rFonts w:ascii="新宋体" w:eastAsia="新宋体" w:hAnsi="新宋体"/>
                <w:b/>
                <w:szCs w:val="21"/>
              </w:rPr>
              <w:fldChar w:fldCharType="end"/>
            </w:r>
            <w:r w:rsidR="00CC1691" w:rsidRPr="009D6C16">
              <w:rPr>
                <w:rFonts w:ascii="新宋体" w:eastAsia="新宋体" w:hAnsi="新宋体" w:hint="eastAsia"/>
                <w:szCs w:val="21"/>
              </w:rPr>
              <w:t>纸质投标文件：投标文件封面加盖投标人公章（投标文件是指投标人电子投标文件制作完成后生成的后缀名为</w:t>
            </w:r>
            <w:r w:rsidR="00CC1691" w:rsidRPr="009D6C16">
              <w:rPr>
                <w:rFonts w:hAnsi="宋体" w:hint="eastAsia"/>
                <w:szCs w:val="21"/>
              </w:rPr>
              <w:t>“</w:t>
            </w:r>
            <w:r w:rsidR="00CC1691" w:rsidRPr="009D6C16">
              <w:rPr>
                <w:rFonts w:hAnsi="宋体" w:hint="eastAsia"/>
                <w:szCs w:val="21"/>
              </w:rPr>
              <w:t>.PDF</w:t>
            </w:r>
            <w:r w:rsidR="00CC1691" w:rsidRPr="009D6C16">
              <w:rPr>
                <w:rFonts w:hAnsi="宋体" w:hint="eastAsia"/>
                <w:szCs w:val="21"/>
              </w:rPr>
              <w:t>”的文件</w:t>
            </w:r>
            <w:r w:rsidR="00CC1691" w:rsidRPr="009D6C16">
              <w:rPr>
                <w:rFonts w:ascii="新宋体" w:eastAsia="新宋体" w:hAnsi="新宋体" w:hint="eastAsia"/>
                <w:szCs w:val="21"/>
              </w:rPr>
              <w:t>打印的纸质投标文件）。</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TimesNewRomanPSMT"/>
                <w:szCs w:val="21"/>
              </w:rPr>
            </w:pPr>
            <w:r w:rsidRPr="009D6C16">
              <w:rPr>
                <w:rFonts w:asciiTheme="minorEastAsia" w:hAnsiTheme="minorEastAsia" w:cs="TimesNewRomanPSMT" w:hint="eastAsia"/>
                <w:szCs w:val="21"/>
              </w:rPr>
              <w:t>20</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仿宋_GB2312"/>
                <w:szCs w:val="21"/>
              </w:rPr>
            </w:pPr>
            <w:r w:rsidRPr="009D6C16">
              <w:rPr>
                <w:rFonts w:asciiTheme="minorEastAsia" w:hAnsiTheme="minorEastAsia" w:cs="黑体" w:hint="eastAsia"/>
                <w:szCs w:val="21"/>
              </w:rPr>
              <w:t>评标委员会组建</w:t>
            </w:r>
          </w:p>
        </w:tc>
        <w:tc>
          <w:tcPr>
            <w:tcW w:w="6813" w:type="dxa"/>
            <w:vAlign w:val="center"/>
          </w:tcPr>
          <w:p w:rsidR="00CC1691" w:rsidRPr="009D6C16" w:rsidRDefault="000333A3" w:rsidP="00DC533B">
            <w:pPr>
              <w:autoSpaceDE w:val="0"/>
              <w:autoSpaceDN w:val="0"/>
              <w:adjustRightInd w:val="0"/>
              <w:spacing w:line="360" w:lineRule="auto"/>
              <w:rPr>
                <w:rFonts w:asciiTheme="minorEastAsia" w:hAnsiTheme="minorEastAsia" w:cs="仿宋_GB2312"/>
                <w:szCs w:val="21"/>
                <w:lang w:val="zh-CN"/>
              </w:rPr>
            </w:pPr>
            <w:r w:rsidRPr="009D6C16">
              <w:rPr>
                <w:rFonts w:ascii="新宋体" w:eastAsia="新宋体" w:hAnsi="新宋体"/>
                <w:b/>
                <w:szCs w:val="21"/>
              </w:rPr>
              <w:fldChar w:fldCharType="begin"/>
            </w:r>
            <w:r w:rsidR="00CC1691" w:rsidRPr="009D6C16">
              <w:rPr>
                <w:rFonts w:ascii="新宋体" w:eastAsia="新宋体" w:hAnsi="新宋体"/>
                <w:b/>
                <w:szCs w:val="21"/>
              </w:rPr>
              <w:instrText xml:space="preserve"> </w:instrText>
            </w:r>
            <w:r w:rsidR="00CC1691" w:rsidRPr="009D6C16">
              <w:rPr>
                <w:rFonts w:ascii="新宋体" w:eastAsia="新宋体" w:hAnsi="新宋体" w:hint="eastAsia"/>
                <w:b/>
                <w:szCs w:val="21"/>
              </w:rPr>
              <w:instrText>eq \o\ac(□,√)</w:instrText>
            </w:r>
            <w:r w:rsidRPr="009D6C16">
              <w:rPr>
                <w:rFonts w:ascii="新宋体" w:eastAsia="新宋体" w:hAnsi="新宋体"/>
                <w:b/>
                <w:szCs w:val="21"/>
              </w:rPr>
              <w:fldChar w:fldCharType="end"/>
            </w:r>
            <w:r w:rsidR="00CC1691" w:rsidRPr="009D6C16">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9D6C16" w:rsidRDefault="00CC1691"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仿宋_GB2312" w:hint="eastAsia"/>
                <w:szCs w:val="21"/>
                <w:lang w:val="zh-CN"/>
              </w:rPr>
              <w:t>□由评审专家组成。评审专家从政府采购评审专家库中随机抽取。</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21</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仿宋_GB2312" w:hint="eastAsia"/>
                <w:szCs w:val="21"/>
              </w:rPr>
              <w:t>评标方法</w:t>
            </w:r>
          </w:p>
        </w:tc>
        <w:tc>
          <w:tcPr>
            <w:tcW w:w="6813" w:type="dxa"/>
            <w:vAlign w:val="center"/>
          </w:tcPr>
          <w:p w:rsidR="00CC1691" w:rsidRPr="009D6C16" w:rsidRDefault="000333A3"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b/>
                <w:kern w:val="0"/>
                <w:szCs w:val="21"/>
                <w:lang w:val="zh-CN"/>
              </w:rPr>
              <w:fldChar w:fldCharType="begin"/>
            </w:r>
            <w:r w:rsidR="00CC1691" w:rsidRPr="009D6C16">
              <w:rPr>
                <w:rFonts w:asciiTheme="minorEastAsia" w:hAnsiTheme="minorEastAsia" w:cs="宋体"/>
                <w:b/>
                <w:kern w:val="0"/>
                <w:szCs w:val="21"/>
                <w:lang w:val="zh-CN"/>
              </w:rPr>
              <w:instrText xml:space="preserve"> </w:instrText>
            </w:r>
            <w:r w:rsidR="00CC1691" w:rsidRPr="009D6C16">
              <w:rPr>
                <w:rFonts w:asciiTheme="minorEastAsia" w:hAnsiTheme="minorEastAsia" w:cs="宋体" w:hint="eastAsia"/>
                <w:b/>
                <w:kern w:val="0"/>
                <w:szCs w:val="21"/>
                <w:lang w:val="zh-CN"/>
              </w:rPr>
              <w:instrText>eq \o\ac(□,</w:instrText>
            </w:r>
            <w:r w:rsidR="00CC1691" w:rsidRPr="009D6C16">
              <w:rPr>
                <w:rFonts w:asciiTheme="minorEastAsia" w:hAnsiTheme="minorEastAsia" w:cs="宋体" w:hint="eastAsia"/>
                <w:b/>
                <w:kern w:val="0"/>
                <w:position w:val="2"/>
                <w:szCs w:val="21"/>
                <w:lang w:val="zh-CN"/>
              </w:rPr>
              <w:instrText>√</w:instrText>
            </w:r>
            <w:r w:rsidR="00CC1691" w:rsidRPr="009D6C16">
              <w:rPr>
                <w:rFonts w:asciiTheme="minorEastAsia" w:hAnsiTheme="minorEastAsia" w:cs="宋体" w:hint="eastAsia"/>
                <w:b/>
                <w:kern w:val="0"/>
                <w:szCs w:val="21"/>
                <w:lang w:val="zh-CN"/>
              </w:rPr>
              <w:instrText>)</w:instrText>
            </w:r>
            <w:r w:rsidRPr="009D6C16">
              <w:rPr>
                <w:rFonts w:asciiTheme="minorEastAsia" w:hAnsiTheme="minorEastAsia" w:cs="宋体"/>
                <w:b/>
                <w:kern w:val="0"/>
                <w:szCs w:val="21"/>
                <w:lang w:val="zh-CN"/>
              </w:rPr>
              <w:fldChar w:fldCharType="end"/>
            </w:r>
            <w:r w:rsidR="00CC1691" w:rsidRPr="009D6C16">
              <w:rPr>
                <w:rFonts w:asciiTheme="minorEastAsia" w:hAnsiTheme="minorEastAsia" w:cs="宋体" w:hint="eastAsia"/>
                <w:bCs/>
                <w:szCs w:val="21"/>
                <w:lang w:val="zh-CN"/>
              </w:rPr>
              <w:t>综合评分法</w:t>
            </w:r>
            <w:r w:rsidR="00CC1691" w:rsidRPr="009D6C16">
              <w:rPr>
                <w:rFonts w:asciiTheme="minorEastAsia" w:hAnsiTheme="minorEastAsia" w:cs="宋体" w:hint="eastAsia"/>
                <w:kern w:val="0"/>
                <w:szCs w:val="21"/>
                <w:lang w:val="zh-CN"/>
              </w:rPr>
              <w:t xml:space="preserve">  </w:t>
            </w:r>
            <w:r w:rsidR="00CC1691" w:rsidRPr="009D6C16">
              <w:rPr>
                <w:rFonts w:asciiTheme="minorEastAsia" w:hAnsiTheme="minorEastAsia" w:cs="宋体" w:hint="eastAsia"/>
                <w:b/>
                <w:bCs/>
                <w:szCs w:val="21"/>
                <w:lang w:val="zh-CN"/>
              </w:rPr>
              <w:t>□</w:t>
            </w:r>
            <w:r w:rsidR="00CC1691" w:rsidRPr="009D6C16">
              <w:rPr>
                <w:rFonts w:asciiTheme="minorEastAsia" w:hAnsiTheme="minorEastAsia" w:cs="仿宋_GB2312" w:hint="eastAsia"/>
                <w:szCs w:val="21"/>
                <w:lang w:val="zh-CN"/>
              </w:rPr>
              <w:t>最低评标价法</w:t>
            </w:r>
          </w:p>
        </w:tc>
      </w:tr>
      <w:tr w:rsidR="00CC1691" w:rsidRPr="009D6C16" w:rsidTr="00DC533B">
        <w:trPr>
          <w:trHeight w:val="1587"/>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22</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授权函</w:t>
            </w:r>
          </w:p>
        </w:tc>
        <w:tc>
          <w:tcPr>
            <w:tcW w:w="6813" w:type="dxa"/>
            <w:vAlign w:val="center"/>
          </w:tcPr>
          <w:p w:rsidR="00CC1691" w:rsidRPr="009D6C16" w:rsidRDefault="00CC1691"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仿宋_GB2312" w:hint="eastAsia"/>
                <w:szCs w:val="21"/>
                <w:lang w:val="zh-CN"/>
              </w:rPr>
              <w:t>采购单位委派代表参加资格审</w:t>
            </w:r>
            <w:r w:rsidRPr="009D6C16">
              <w:rPr>
                <w:rFonts w:ascii="新宋体" w:eastAsia="新宋体" w:hAnsi="新宋体" w:hint="eastAsia"/>
                <w:szCs w:val="21"/>
              </w:rPr>
              <w:t>查、</w:t>
            </w:r>
            <w:r w:rsidRPr="009D6C16">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23</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履约保证金</w:t>
            </w:r>
          </w:p>
        </w:tc>
        <w:tc>
          <w:tcPr>
            <w:tcW w:w="6813" w:type="dxa"/>
            <w:vAlign w:val="center"/>
          </w:tcPr>
          <w:p w:rsidR="00CC1691" w:rsidRPr="009D6C16" w:rsidRDefault="000333A3" w:rsidP="00DC533B">
            <w:pPr>
              <w:autoSpaceDE w:val="0"/>
              <w:autoSpaceDN w:val="0"/>
              <w:adjustRightInd w:val="0"/>
              <w:spacing w:line="360" w:lineRule="auto"/>
              <w:rPr>
                <w:rFonts w:asciiTheme="minorEastAsia" w:hAnsiTheme="minorEastAsia" w:cs="宋体"/>
                <w:kern w:val="0"/>
                <w:szCs w:val="21"/>
                <w:lang w:val="zh-CN"/>
              </w:rPr>
            </w:pPr>
            <w:r w:rsidRPr="009D6C16">
              <w:rPr>
                <w:rFonts w:asciiTheme="minorEastAsia" w:hAnsiTheme="minorEastAsia" w:cs="宋体"/>
                <w:b/>
                <w:kern w:val="0"/>
                <w:szCs w:val="21"/>
                <w:lang w:val="zh-CN"/>
              </w:rPr>
              <w:fldChar w:fldCharType="begin"/>
            </w:r>
            <w:r w:rsidR="00CC1691" w:rsidRPr="009D6C16">
              <w:rPr>
                <w:rFonts w:asciiTheme="minorEastAsia" w:hAnsiTheme="minorEastAsia" w:cs="宋体"/>
                <w:b/>
                <w:kern w:val="0"/>
                <w:szCs w:val="21"/>
                <w:lang w:val="zh-CN"/>
              </w:rPr>
              <w:instrText xml:space="preserve"> </w:instrText>
            </w:r>
            <w:r w:rsidR="00CC1691" w:rsidRPr="009D6C16">
              <w:rPr>
                <w:rFonts w:asciiTheme="minorEastAsia" w:hAnsiTheme="minorEastAsia" w:cs="宋体" w:hint="eastAsia"/>
                <w:b/>
                <w:kern w:val="0"/>
                <w:szCs w:val="21"/>
                <w:lang w:val="zh-CN"/>
              </w:rPr>
              <w:instrText>eq \o\ac(□,</w:instrText>
            </w:r>
            <w:r w:rsidR="00CC1691" w:rsidRPr="009D6C16">
              <w:rPr>
                <w:rFonts w:asciiTheme="minorEastAsia" w:hAnsiTheme="minorEastAsia" w:cs="宋体" w:hint="eastAsia"/>
                <w:b/>
                <w:kern w:val="0"/>
                <w:position w:val="2"/>
                <w:szCs w:val="21"/>
                <w:lang w:val="zh-CN"/>
              </w:rPr>
              <w:instrText>√</w:instrText>
            </w:r>
            <w:r w:rsidR="00CC1691" w:rsidRPr="009D6C16">
              <w:rPr>
                <w:rFonts w:asciiTheme="minorEastAsia" w:hAnsiTheme="minorEastAsia" w:cs="宋体" w:hint="eastAsia"/>
                <w:b/>
                <w:kern w:val="0"/>
                <w:szCs w:val="21"/>
                <w:lang w:val="zh-CN"/>
              </w:rPr>
              <w:instrText>)</w:instrText>
            </w:r>
            <w:r w:rsidRPr="009D6C16">
              <w:rPr>
                <w:rFonts w:asciiTheme="minorEastAsia" w:hAnsiTheme="minorEastAsia" w:cs="宋体"/>
                <w:b/>
                <w:kern w:val="0"/>
                <w:szCs w:val="21"/>
                <w:lang w:val="zh-CN"/>
              </w:rPr>
              <w:fldChar w:fldCharType="end"/>
            </w:r>
            <w:r w:rsidR="00CC1691" w:rsidRPr="009D6C16">
              <w:rPr>
                <w:rFonts w:asciiTheme="minorEastAsia" w:hAnsiTheme="minorEastAsia" w:cs="宋体" w:hint="eastAsia"/>
                <w:bCs/>
                <w:szCs w:val="21"/>
                <w:lang w:val="zh-CN"/>
              </w:rPr>
              <w:t>无要求</w:t>
            </w:r>
          </w:p>
          <w:p w:rsidR="00CC1691" w:rsidRPr="009D6C16" w:rsidRDefault="00CC1691" w:rsidP="00DC533B">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b/>
                <w:bCs/>
                <w:szCs w:val="21"/>
                <w:lang w:val="zh-CN"/>
              </w:rPr>
              <w:t>□</w:t>
            </w:r>
            <w:r w:rsidRPr="009D6C16">
              <w:rPr>
                <w:rFonts w:asciiTheme="minorEastAsia" w:hAnsiTheme="minorEastAsia" w:cs="宋体" w:hint="eastAsia"/>
                <w:szCs w:val="21"/>
              </w:rPr>
              <w:t>要求提交。履约保证金的数额为合同金额</w:t>
            </w:r>
            <w:r w:rsidRPr="009D6C16">
              <w:rPr>
                <w:rFonts w:ascii="新宋体" w:eastAsia="新宋体" w:hAnsi="新宋体" w:hint="eastAsia"/>
                <w:szCs w:val="21"/>
              </w:rPr>
              <w:t>的10%</w:t>
            </w:r>
            <w:r w:rsidRPr="009D6C16">
              <w:rPr>
                <w:rFonts w:asciiTheme="minorEastAsia" w:hAnsiTheme="minorEastAsia" w:cs="宋体" w:hint="eastAsia"/>
                <w:szCs w:val="21"/>
              </w:rPr>
              <w:t>。中标人以支票、汇票、本票或者金融机构、担保机构出具的保函等非现金形式向采购人提交。</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24</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代理服务费</w:t>
            </w:r>
          </w:p>
        </w:tc>
        <w:tc>
          <w:tcPr>
            <w:tcW w:w="6813" w:type="dxa"/>
            <w:vAlign w:val="center"/>
          </w:tcPr>
          <w:p w:rsidR="00CC1691" w:rsidRPr="009D6C16" w:rsidRDefault="000333A3" w:rsidP="00DC533B">
            <w:pPr>
              <w:autoSpaceDE w:val="0"/>
              <w:autoSpaceDN w:val="0"/>
              <w:spacing w:line="360" w:lineRule="auto"/>
              <w:contextualSpacing/>
              <w:rPr>
                <w:rFonts w:asciiTheme="minorEastAsia" w:hAnsiTheme="minorEastAsia" w:cs="宋体"/>
                <w:bCs/>
                <w:szCs w:val="21"/>
                <w:lang w:val="zh-CN"/>
              </w:rPr>
            </w:pPr>
            <w:r w:rsidRPr="009D6C16">
              <w:rPr>
                <w:rFonts w:asciiTheme="minorEastAsia" w:hAnsiTheme="minorEastAsia" w:cs="宋体"/>
                <w:b/>
                <w:kern w:val="0"/>
                <w:szCs w:val="21"/>
                <w:lang w:val="zh-CN"/>
              </w:rPr>
              <w:fldChar w:fldCharType="begin"/>
            </w:r>
            <w:r w:rsidR="00CC1691" w:rsidRPr="009D6C16">
              <w:rPr>
                <w:rFonts w:asciiTheme="minorEastAsia" w:hAnsiTheme="minorEastAsia" w:cs="宋体"/>
                <w:b/>
                <w:kern w:val="0"/>
                <w:szCs w:val="21"/>
                <w:lang w:val="zh-CN"/>
              </w:rPr>
              <w:instrText xml:space="preserve"> </w:instrText>
            </w:r>
            <w:r w:rsidR="00CC1691" w:rsidRPr="009D6C16">
              <w:rPr>
                <w:rFonts w:asciiTheme="minorEastAsia" w:hAnsiTheme="minorEastAsia" w:cs="宋体" w:hint="eastAsia"/>
                <w:b/>
                <w:kern w:val="0"/>
                <w:szCs w:val="21"/>
                <w:lang w:val="zh-CN"/>
              </w:rPr>
              <w:instrText>eq \o\ac(□,</w:instrText>
            </w:r>
            <w:r w:rsidR="00CC1691" w:rsidRPr="009D6C16">
              <w:rPr>
                <w:rFonts w:asciiTheme="minorEastAsia" w:hAnsiTheme="minorEastAsia" w:cs="宋体" w:hint="eastAsia"/>
                <w:b/>
                <w:kern w:val="0"/>
                <w:position w:val="2"/>
                <w:szCs w:val="21"/>
                <w:lang w:val="zh-CN"/>
              </w:rPr>
              <w:instrText>√</w:instrText>
            </w:r>
            <w:r w:rsidR="00CC1691" w:rsidRPr="009D6C16">
              <w:rPr>
                <w:rFonts w:asciiTheme="minorEastAsia" w:hAnsiTheme="minorEastAsia" w:cs="宋体" w:hint="eastAsia"/>
                <w:b/>
                <w:kern w:val="0"/>
                <w:szCs w:val="21"/>
                <w:lang w:val="zh-CN"/>
              </w:rPr>
              <w:instrText>)</w:instrText>
            </w:r>
            <w:r w:rsidRPr="009D6C16">
              <w:rPr>
                <w:rFonts w:asciiTheme="minorEastAsia" w:hAnsiTheme="minorEastAsia" w:cs="宋体"/>
                <w:b/>
                <w:kern w:val="0"/>
                <w:szCs w:val="21"/>
                <w:lang w:val="zh-CN"/>
              </w:rPr>
              <w:fldChar w:fldCharType="end"/>
            </w:r>
            <w:r w:rsidR="00CC1691" w:rsidRPr="009D6C16">
              <w:rPr>
                <w:rFonts w:asciiTheme="minorEastAsia" w:hAnsiTheme="minorEastAsia" w:cs="宋体" w:hint="eastAsia"/>
                <w:bCs/>
                <w:szCs w:val="21"/>
                <w:lang w:val="zh-CN"/>
              </w:rPr>
              <w:t>不收取</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25</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中标人需提交</w:t>
            </w:r>
          </w:p>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的资料</w:t>
            </w:r>
          </w:p>
        </w:tc>
        <w:tc>
          <w:tcPr>
            <w:tcW w:w="6813" w:type="dxa"/>
            <w:vAlign w:val="center"/>
          </w:tcPr>
          <w:p w:rsidR="00CC1691" w:rsidRPr="009D6C16" w:rsidRDefault="00CC1691" w:rsidP="005C35F8">
            <w:pPr>
              <w:autoSpaceDE w:val="0"/>
              <w:autoSpaceDN w:val="0"/>
              <w:adjustRightInd w:val="0"/>
              <w:spacing w:line="360" w:lineRule="auto"/>
              <w:rPr>
                <w:rFonts w:asciiTheme="minorEastAsia" w:hAnsiTheme="minorEastAsia" w:cs="宋体"/>
                <w:bCs/>
                <w:szCs w:val="21"/>
                <w:lang w:val="zh-CN"/>
              </w:rPr>
            </w:pPr>
            <w:r w:rsidRPr="009D6C16">
              <w:rPr>
                <w:rFonts w:asciiTheme="minorEastAsia" w:hAnsiTheme="minorEastAsia" w:cs="宋体" w:hint="eastAsia"/>
                <w:bCs/>
                <w:szCs w:val="21"/>
                <w:lang w:val="zh-CN"/>
              </w:rPr>
              <w:t>中标人在接到中标通知时，须</w:t>
            </w:r>
            <w:r w:rsidRPr="009D6C16">
              <w:rPr>
                <w:rFonts w:ascii="新宋体" w:eastAsia="新宋体" w:hAnsi="新宋体" w:hint="eastAsia"/>
                <w:szCs w:val="21"/>
              </w:rPr>
              <w:t>向许昌市公共资源交易中心交易见证部发</w:t>
            </w:r>
            <w:r w:rsidRPr="009D6C16">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9D6C16">
              <w:rPr>
                <w:rFonts w:asciiTheme="minorEastAsia" w:hAnsiTheme="minorEastAsia" w:cs="宋体" w:hint="eastAsia"/>
                <w:bCs/>
                <w:szCs w:val="21"/>
                <w:lang w:val="zh-CN"/>
              </w:rPr>
              <w:t>告知</w:t>
            </w:r>
            <w:r w:rsidRPr="009D6C16">
              <w:rPr>
                <w:rFonts w:asciiTheme="minorEastAsia" w:hAnsiTheme="minorEastAsia" w:cs="宋体" w:hint="eastAsia"/>
                <w:bCs/>
                <w:szCs w:val="21"/>
                <w:lang w:val="zh-CN"/>
              </w:rPr>
              <w:t xml:space="preserve">交易见证部。联系电话：0374-2968027；邮箱：jzb2968027@163.com。      </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t>26</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电子化采购模式</w:t>
            </w:r>
          </w:p>
        </w:tc>
        <w:tc>
          <w:tcPr>
            <w:tcW w:w="6813" w:type="dxa"/>
            <w:vAlign w:val="center"/>
          </w:tcPr>
          <w:p w:rsidR="00CC1691" w:rsidRPr="009D6C16" w:rsidRDefault="000333A3" w:rsidP="00DC533B">
            <w:pPr>
              <w:autoSpaceDE w:val="0"/>
              <w:autoSpaceDN w:val="0"/>
              <w:adjustRightInd w:val="0"/>
              <w:spacing w:line="360" w:lineRule="auto"/>
              <w:contextualSpacing/>
              <w:rPr>
                <w:rFonts w:hAnsi="宋体" w:cs="宋体"/>
                <w:szCs w:val="21"/>
                <w:lang w:val="zh-CN"/>
              </w:rPr>
            </w:pPr>
            <w:r w:rsidRPr="009D6C16">
              <w:rPr>
                <w:rFonts w:asciiTheme="minorEastAsia" w:hAnsiTheme="minorEastAsia" w:cs="宋体"/>
                <w:b/>
                <w:kern w:val="0"/>
                <w:szCs w:val="21"/>
                <w:lang w:val="zh-CN"/>
              </w:rPr>
              <w:fldChar w:fldCharType="begin"/>
            </w:r>
            <w:r w:rsidR="00CC1691" w:rsidRPr="009D6C16">
              <w:rPr>
                <w:rFonts w:asciiTheme="minorEastAsia" w:hAnsiTheme="minorEastAsia" w:cs="宋体"/>
                <w:b/>
                <w:kern w:val="0"/>
                <w:szCs w:val="21"/>
                <w:lang w:val="zh-CN"/>
              </w:rPr>
              <w:instrText xml:space="preserve"> </w:instrText>
            </w:r>
            <w:r w:rsidR="00CC1691" w:rsidRPr="009D6C16">
              <w:rPr>
                <w:rFonts w:asciiTheme="minorEastAsia" w:hAnsiTheme="minorEastAsia" w:cs="宋体" w:hint="eastAsia"/>
                <w:b/>
                <w:kern w:val="0"/>
                <w:szCs w:val="21"/>
                <w:lang w:val="zh-CN"/>
              </w:rPr>
              <w:instrText>eq \o\ac(□,</w:instrText>
            </w:r>
            <w:r w:rsidR="00CC1691" w:rsidRPr="009D6C16">
              <w:rPr>
                <w:rFonts w:asciiTheme="minorEastAsia" w:hAnsiTheme="minorEastAsia" w:cs="宋体" w:hint="eastAsia"/>
                <w:b/>
                <w:kern w:val="0"/>
                <w:position w:val="2"/>
                <w:szCs w:val="21"/>
                <w:lang w:val="zh-CN"/>
              </w:rPr>
              <w:instrText>√</w:instrText>
            </w:r>
            <w:r w:rsidR="00CC1691" w:rsidRPr="009D6C16">
              <w:rPr>
                <w:rFonts w:asciiTheme="minorEastAsia" w:hAnsiTheme="minorEastAsia" w:cs="宋体" w:hint="eastAsia"/>
                <w:b/>
                <w:kern w:val="0"/>
                <w:szCs w:val="21"/>
                <w:lang w:val="zh-CN"/>
              </w:rPr>
              <w:instrText>)</w:instrText>
            </w:r>
            <w:r w:rsidRPr="009D6C16">
              <w:rPr>
                <w:rFonts w:asciiTheme="minorEastAsia" w:hAnsiTheme="minorEastAsia" w:cs="宋体"/>
                <w:b/>
                <w:kern w:val="0"/>
                <w:szCs w:val="21"/>
                <w:lang w:val="zh-CN"/>
              </w:rPr>
              <w:fldChar w:fldCharType="end"/>
            </w:r>
            <w:r w:rsidR="00CC1691" w:rsidRPr="009D6C16">
              <w:rPr>
                <w:rFonts w:asciiTheme="minorEastAsia" w:hAnsiTheme="minorEastAsia" w:cs="宋体" w:hint="eastAsia"/>
                <w:bCs/>
                <w:szCs w:val="21"/>
                <w:lang w:val="zh-CN"/>
              </w:rPr>
              <w:t>是。</w:t>
            </w:r>
            <w:r w:rsidR="00CC1691" w:rsidRPr="009D6C16">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CC1691" w:rsidRPr="009D6C16"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9D6C16">
              <w:rPr>
                <w:rFonts w:hAnsi="宋体" w:cs="宋体" w:hint="eastAsia"/>
                <w:szCs w:val="21"/>
                <w:lang w:val="zh-CN"/>
              </w:rPr>
              <w:t>□否。投标人投标时须提供纸质投标文件。投标人资质、业绩、荣誉及</w:t>
            </w:r>
            <w:r w:rsidRPr="009D6C16">
              <w:rPr>
                <w:rFonts w:hAnsi="宋体" w:cs="宋体" w:hint="eastAsia"/>
                <w:szCs w:val="21"/>
                <w:lang w:val="zh-CN"/>
              </w:rPr>
              <w:lastRenderedPageBreak/>
              <w:t>相关人员证明材料等资料原件根据招标文件要求提供。</w:t>
            </w:r>
          </w:p>
        </w:tc>
      </w:tr>
      <w:tr w:rsidR="00CC1691" w:rsidRPr="009D6C16" w:rsidTr="00DC533B">
        <w:trPr>
          <w:trHeight w:val="510"/>
          <w:jc w:val="center"/>
        </w:trPr>
        <w:tc>
          <w:tcPr>
            <w:tcW w:w="806" w:type="dxa"/>
            <w:vAlign w:val="center"/>
          </w:tcPr>
          <w:p w:rsidR="00CC1691" w:rsidRPr="009D6C16" w:rsidRDefault="00CC1691" w:rsidP="00DC533B">
            <w:pPr>
              <w:autoSpaceDE w:val="0"/>
              <w:autoSpaceDN w:val="0"/>
              <w:adjustRightInd w:val="0"/>
              <w:spacing w:line="276" w:lineRule="auto"/>
              <w:jc w:val="center"/>
              <w:rPr>
                <w:rFonts w:asciiTheme="minorEastAsia" w:hAnsiTheme="minorEastAsia" w:cs="黑体"/>
                <w:szCs w:val="21"/>
              </w:rPr>
            </w:pPr>
            <w:r w:rsidRPr="009D6C16">
              <w:rPr>
                <w:rFonts w:asciiTheme="minorEastAsia" w:hAnsiTheme="minorEastAsia" w:cs="黑体" w:hint="eastAsia"/>
                <w:szCs w:val="21"/>
              </w:rPr>
              <w:lastRenderedPageBreak/>
              <w:t>27</w:t>
            </w:r>
          </w:p>
        </w:tc>
        <w:tc>
          <w:tcPr>
            <w:tcW w:w="2268" w:type="dxa"/>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Cs/>
                <w:szCs w:val="21"/>
                <w:lang w:val="zh-CN"/>
              </w:rPr>
            </w:pPr>
            <w:r w:rsidRPr="009D6C16">
              <w:rPr>
                <w:rFonts w:asciiTheme="minorEastAsia" w:hAnsiTheme="minorEastAsia" w:cs="宋体" w:hint="eastAsia"/>
                <w:bCs/>
                <w:szCs w:val="21"/>
                <w:lang w:val="zh-CN"/>
              </w:rPr>
              <w:t>特别提示</w:t>
            </w:r>
          </w:p>
        </w:tc>
        <w:tc>
          <w:tcPr>
            <w:tcW w:w="6813" w:type="dxa"/>
            <w:vAlign w:val="center"/>
          </w:tcPr>
          <w:p w:rsidR="00CC1691" w:rsidRPr="009D6C16" w:rsidRDefault="00CC1691" w:rsidP="00DC533B">
            <w:pPr>
              <w:autoSpaceDE w:val="0"/>
              <w:autoSpaceDN w:val="0"/>
              <w:adjustRightInd w:val="0"/>
              <w:spacing w:line="360" w:lineRule="auto"/>
              <w:contextualSpacing/>
              <w:rPr>
                <w:rFonts w:ascii="ˎ̥" w:hAnsi="ˎ̥"/>
              </w:rPr>
            </w:pPr>
            <w:r w:rsidRPr="009D6C16">
              <w:rPr>
                <w:rFonts w:ascii="ˎ̥" w:hAnsi="ˎ̥" w:hint="eastAsia"/>
              </w:rPr>
              <w:t>按照《关于推进全流程电子化交易和在线监管工作有关问题的通知》（许公管办</w:t>
            </w:r>
            <w:r w:rsidRPr="009D6C16">
              <w:rPr>
                <w:rFonts w:ascii="ˎ̥" w:hAnsi="ˎ̥" w:hint="eastAsia"/>
              </w:rPr>
              <w:t>[2019]3</w:t>
            </w:r>
            <w:r w:rsidRPr="009D6C16">
              <w:rPr>
                <w:rFonts w:ascii="ˎ̥" w:hAnsi="ˎ̥" w:hint="eastAsia"/>
              </w:rPr>
              <w:t>号）规定：</w:t>
            </w:r>
          </w:p>
          <w:p w:rsidR="00CC1691" w:rsidRPr="009D6C16" w:rsidRDefault="00CC1691" w:rsidP="00DC533B">
            <w:pPr>
              <w:autoSpaceDE w:val="0"/>
              <w:autoSpaceDN w:val="0"/>
              <w:adjustRightInd w:val="0"/>
              <w:spacing w:line="360" w:lineRule="auto"/>
              <w:contextualSpacing/>
              <w:rPr>
                <w:rFonts w:ascii="ˎ̥" w:hAnsi="ˎ̥"/>
              </w:rPr>
            </w:pPr>
            <w:r w:rsidRPr="009D6C16">
              <w:rPr>
                <w:rFonts w:ascii="ˎ̥" w:hAnsi="ˎ̥" w:hint="eastAsia"/>
              </w:rPr>
              <w:t>不同</w:t>
            </w:r>
            <w:r w:rsidR="005807ED" w:rsidRPr="009D6C16">
              <w:rPr>
                <w:rFonts w:ascii="ˎ̥" w:hAnsi="ˎ̥" w:hint="eastAsia"/>
              </w:rPr>
              <w:t>投标人</w:t>
            </w:r>
            <w:r w:rsidRPr="009D6C16">
              <w:rPr>
                <w:rFonts w:ascii="ˎ̥" w:hAnsi="ˎ̥" w:hint="eastAsia"/>
              </w:rPr>
              <w:t>电子投标文件制作硬件特征码（网卡</w:t>
            </w:r>
            <w:r w:rsidRPr="009D6C16">
              <w:rPr>
                <w:rFonts w:ascii="ˎ̥" w:hAnsi="ˎ̥" w:hint="eastAsia"/>
              </w:rPr>
              <w:t>MAC</w:t>
            </w:r>
            <w:r w:rsidRPr="009D6C16">
              <w:rPr>
                <w:rFonts w:ascii="ˎ̥" w:hAnsi="ˎ̥" w:hint="eastAsia"/>
              </w:rPr>
              <w:t>地址、</w:t>
            </w:r>
            <w:r w:rsidRPr="009D6C16">
              <w:rPr>
                <w:rFonts w:ascii="ˎ̥" w:hAnsi="ˎ̥" w:hint="eastAsia"/>
              </w:rPr>
              <w:t>CPU</w:t>
            </w:r>
            <w:r w:rsidRPr="009D6C16">
              <w:rPr>
                <w:rFonts w:ascii="ˎ̥" w:hAnsi="ˎ̥" w:hint="eastAsia"/>
              </w:rPr>
              <w:t>序号、硬盘序列号）均一致时，视为‘</w:t>
            </w:r>
            <w:r w:rsidRPr="009D6C16">
              <w:rPr>
                <w:rFonts w:ascii="ˎ̥" w:hAnsi="ˎ̥"/>
              </w:rPr>
              <w:t>不同</w:t>
            </w:r>
            <w:r w:rsidRPr="009D6C16">
              <w:rPr>
                <w:rFonts w:ascii="ˎ̥" w:hAnsi="ˎ̥" w:hint="eastAsia"/>
              </w:rPr>
              <w:t>投标人的投标</w:t>
            </w:r>
            <w:r w:rsidRPr="009D6C16">
              <w:rPr>
                <w:rFonts w:ascii="ˎ̥" w:hAnsi="ˎ̥"/>
              </w:rPr>
              <w:t>文件由同一单位或者个人编制</w:t>
            </w:r>
            <w:r w:rsidRPr="009D6C16">
              <w:rPr>
                <w:rFonts w:ascii="ˎ̥" w:hAnsi="ˎ̥" w:hint="eastAsia"/>
              </w:rPr>
              <w:t>’或‘</w:t>
            </w:r>
            <w:r w:rsidRPr="009D6C16">
              <w:rPr>
                <w:rFonts w:ascii="ˎ̥" w:hAnsi="ˎ̥"/>
              </w:rPr>
              <w:t>不同</w:t>
            </w:r>
            <w:r w:rsidRPr="009D6C16">
              <w:rPr>
                <w:rFonts w:ascii="ˎ̥" w:hAnsi="ˎ̥" w:hint="eastAsia"/>
              </w:rPr>
              <w:t>投标人</w:t>
            </w:r>
            <w:r w:rsidRPr="009D6C16">
              <w:rPr>
                <w:rFonts w:ascii="ˎ̥" w:hAnsi="ˎ̥"/>
              </w:rPr>
              <w:t>委托同一单位或者个人办理</w:t>
            </w:r>
            <w:r w:rsidRPr="009D6C16">
              <w:rPr>
                <w:rFonts w:ascii="ˎ̥" w:hAnsi="ˎ̥" w:hint="eastAsia"/>
              </w:rPr>
              <w:t>响应</w:t>
            </w:r>
            <w:r w:rsidRPr="009D6C16">
              <w:rPr>
                <w:rFonts w:ascii="ˎ̥" w:hAnsi="ˎ̥"/>
              </w:rPr>
              <w:t>事宜</w:t>
            </w:r>
            <w:r w:rsidRPr="009D6C16">
              <w:rPr>
                <w:rFonts w:ascii="ˎ̥" w:hAnsi="ˎ̥" w:hint="eastAsia"/>
              </w:rPr>
              <w:t>’，其投标无效。</w:t>
            </w:r>
          </w:p>
          <w:p w:rsidR="00CC1691" w:rsidRPr="009D6C16" w:rsidRDefault="00CC1691" w:rsidP="00DC533B">
            <w:pPr>
              <w:autoSpaceDE w:val="0"/>
              <w:autoSpaceDN w:val="0"/>
              <w:adjustRightInd w:val="0"/>
              <w:spacing w:line="360" w:lineRule="auto"/>
              <w:contextualSpacing/>
              <w:rPr>
                <w:rFonts w:asciiTheme="minorEastAsia" w:hAnsiTheme="minorEastAsia" w:cs="宋体"/>
                <w:b/>
                <w:kern w:val="0"/>
                <w:szCs w:val="21"/>
                <w:lang w:val="zh-CN"/>
              </w:rPr>
            </w:pPr>
            <w:r w:rsidRPr="009D6C16">
              <w:rPr>
                <w:rFonts w:ascii="ˎ̥" w:hAnsi="ˎ̥" w:hint="eastAsia"/>
              </w:rPr>
              <w:t>评审专家应严格按照要求查看“硬件特征码”</w:t>
            </w:r>
            <w:r w:rsidRPr="009D6C16">
              <w:rPr>
                <w:rFonts w:ascii="ˎ̥" w:hAnsi="ˎ̥" w:hint="eastAsia"/>
              </w:rPr>
              <w:t xml:space="preserve"> </w:t>
            </w:r>
            <w:r w:rsidRPr="009D6C16">
              <w:rPr>
                <w:rFonts w:ascii="ˎ̥" w:hAnsi="ˎ̥" w:hint="eastAsia"/>
              </w:rPr>
              <w:t>相关信息并进行评审，在评审报告中显示“不同投标人电子投标文件制作硬件特征码”是否雷同的分析及判定结果。</w:t>
            </w:r>
          </w:p>
        </w:tc>
      </w:tr>
    </w:tbl>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Pr="009D6C16"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D6C16">
        <w:rPr>
          <w:rFonts w:asciiTheme="majorEastAsia" w:eastAsiaTheme="majorEastAsia" w:hAnsiTheme="majorEastAsia" w:cs="宋体" w:hint="eastAsia"/>
          <w:b/>
          <w:kern w:val="0"/>
          <w:sz w:val="32"/>
          <w:szCs w:val="32"/>
        </w:rPr>
        <w:lastRenderedPageBreak/>
        <w:t>第四章 投标人须知</w:t>
      </w:r>
    </w:p>
    <w:p w:rsidR="00CC1691" w:rsidRPr="009D6C16"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9D6C16"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9D6C16">
        <w:rPr>
          <w:rFonts w:asciiTheme="minorEastAsia" w:hAnsiTheme="minorEastAsia" w:cs="宋体" w:hint="eastAsia"/>
          <w:b/>
          <w:kern w:val="0"/>
          <w:szCs w:val="21"/>
        </w:rPr>
        <w:t>一、概念释义</w:t>
      </w: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适用范围</w:t>
      </w:r>
    </w:p>
    <w:p w:rsidR="00CC1691" w:rsidRPr="009D6C1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本招标文件仅适用于本次“投标邀请”中所述采购项目。</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本招标文件解释权属于“投标邀请”所述的采购人。</w:t>
      </w:r>
    </w:p>
    <w:p w:rsidR="00CC1691" w:rsidRPr="009D6C16"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定义</w:t>
      </w:r>
    </w:p>
    <w:p w:rsidR="00CC1691" w:rsidRPr="009D6C1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“采购项目”：“投标人须知前附表”中所述的采购项目。</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“招标人”：“投标人须知前附表”中所述的组织本次招标的代理机构和采购人。</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9D6C16">
        <w:rPr>
          <w:rFonts w:asciiTheme="minorEastAsia" w:hAnsiTheme="minorEastAsia" w:cs="宋体"/>
          <w:kern w:val="0"/>
          <w:szCs w:val="21"/>
        </w:rPr>
        <w:t>关于政府采购进口产品管理有关问题的通知</w:t>
      </w:r>
      <w:r w:rsidRPr="009D6C16">
        <w:rPr>
          <w:rFonts w:asciiTheme="minorEastAsia" w:hAnsiTheme="minorEastAsia" w:cs="宋体" w:hint="eastAsia"/>
          <w:kern w:val="0"/>
          <w:szCs w:val="21"/>
        </w:rPr>
        <w:t>》(财库[2007]119号)、《关于政府采购进口产品管理有关问题的通知》（财办库［</w:t>
      </w:r>
      <w:r w:rsidRPr="009D6C16">
        <w:rPr>
          <w:rFonts w:asciiTheme="minorEastAsia" w:hAnsiTheme="minorEastAsia" w:cs="宋体"/>
          <w:kern w:val="0"/>
          <w:szCs w:val="21"/>
        </w:rPr>
        <w:t>2008</w:t>
      </w:r>
      <w:r w:rsidRPr="009D6C16">
        <w:rPr>
          <w:rFonts w:asciiTheme="minorEastAsia" w:hAnsiTheme="minorEastAsia" w:cs="宋体" w:hint="eastAsia"/>
          <w:kern w:val="0"/>
          <w:szCs w:val="21"/>
        </w:rPr>
        <w:t>］</w:t>
      </w:r>
      <w:r w:rsidRPr="009D6C16">
        <w:rPr>
          <w:rFonts w:asciiTheme="minorEastAsia" w:hAnsiTheme="minorEastAsia" w:cs="宋体"/>
          <w:kern w:val="0"/>
          <w:szCs w:val="21"/>
        </w:rPr>
        <w:t xml:space="preserve">248 </w:t>
      </w:r>
      <w:r w:rsidRPr="009D6C16">
        <w:rPr>
          <w:rFonts w:asciiTheme="minorEastAsia" w:hAnsiTheme="minorEastAsia" w:cs="宋体" w:hint="eastAsia"/>
          <w:kern w:val="0"/>
          <w:szCs w:val="21"/>
        </w:rPr>
        <w:t>号）。</w:t>
      </w:r>
    </w:p>
    <w:p w:rsidR="00CC1691" w:rsidRPr="009D6C16" w:rsidRDefault="00CC1691" w:rsidP="00CC1691">
      <w:pPr>
        <w:autoSpaceDE w:val="0"/>
        <w:autoSpaceDN w:val="0"/>
        <w:spacing w:line="360" w:lineRule="auto"/>
        <w:ind w:leftChars="472" w:left="991"/>
        <w:contextualSpacing/>
        <w:rPr>
          <w:rFonts w:asciiTheme="minorEastAsia" w:hAnsiTheme="minorEastAsia" w:cs="宋体"/>
          <w:kern w:val="0"/>
          <w:szCs w:val="21"/>
        </w:rPr>
      </w:pPr>
      <w:r w:rsidRPr="009D6C16">
        <w:rPr>
          <w:rFonts w:asciiTheme="minorEastAsia" w:hAnsiTheme="minorEastAsia" w:cs="宋体" w:hint="eastAsia"/>
          <w:kern w:val="0"/>
          <w:szCs w:val="21"/>
        </w:rPr>
        <w:lastRenderedPageBreak/>
        <w:t xml:space="preserve">2.7.1  </w:t>
      </w:r>
      <w:r w:rsidRPr="009D6C16">
        <w:rPr>
          <w:rFonts w:asciiTheme="minorEastAsia" w:hAnsiTheme="minorEastAsia" w:cs="宋体"/>
          <w:kern w:val="0"/>
          <w:szCs w:val="21"/>
        </w:rPr>
        <w:t>招标文件列明不允许或未列明允许进口产品参加投标的，均视为拒绝进口产品参加投标。</w:t>
      </w:r>
    </w:p>
    <w:p w:rsidR="00CC1691" w:rsidRPr="009D6C16" w:rsidRDefault="00CC1691" w:rsidP="00CC1691">
      <w:pPr>
        <w:autoSpaceDE w:val="0"/>
        <w:autoSpaceDN w:val="0"/>
        <w:spacing w:line="360" w:lineRule="auto"/>
        <w:ind w:leftChars="449" w:left="943"/>
        <w:contextualSpacing/>
        <w:rPr>
          <w:rFonts w:asciiTheme="minorEastAsia" w:hAnsiTheme="minorEastAsia" w:cs="宋体"/>
          <w:kern w:val="0"/>
          <w:szCs w:val="21"/>
        </w:rPr>
      </w:pPr>
      <w:r w:rsidRPr="009D6C16">
        <w:rPr>
          <w:rFonts w:asciiTheme="minorEastAsia" w:hAnsiTheme="minorEastAsia" w:cs="宋体" w:hint="eastAsia"/>
          <w:kern w:val="0"/>
          <w:szCs w:val="21"/>
        </w:rPr>
        <w:t xml:space="preserve">2.7.2  </w:t>
      </w:r>
      <w:r w:rsidRPr="009D6C16">
        <w:rPr>
          <w:rFonts w:asciiTheme="minorEastAsia" w:hAnsiTheme="minorEastAsia" w:cs="宋体"/>
          <w:kern w:val="0"/>
          <w:szCs w:val="21"/>
        </w:rPr>
        <w:t>如</w:t>
      </w:r>
      <w:r w:rsidRPr="009D6C16">
        <w:rPr>
          <w:rFonts w:asciiTheme="minorEastAsia" w:hAnsiTheme="minorEastAsia" w:cs="宋体" w:hint="eastAsia"/>
          <w:kern w:val="0"/>
          <w:szCs w:val="21"/>
        </w:rPr>
        <w:t>招标</w:t>
      </w:r>
      <w:r w:rsidRPr="009D6C16">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招标文件中凡标有“★”的条款均系实质性要求条款。</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合格的投标人</w:t>
      </w:r>
    </w:p>
    <w:p w:rsidR="00CC1691" w:rsidRPr="009D6C1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符合本项目“投标邀请”和“投标人须知前附表”中规定的合格投标人所必须具备的条件。</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宋体" w:hAnsi="宋体" w:hint="eastAsia"/>
          <w:szCs w:val="21"/>
        </w:rPr>
        <w:t>按照财政部《</w:t>
      </w:r>
      <w:r w:rsidRPr="009D6C16">
        <w:rPr>
          <w:rFonts w:ascii="宋体" w:hAnsi="宋体" w:cs="微软雅黑" w:hint="eastAsia"/>
          <w:bCs/>
          <w:szCs w:val="21"/>
        </w:rPr>
        <w:t>关于在政府采购活动中查询及使用信用记录有关问题的通知</w:t>
      </w:r>
      <w:r w:rsidRPr="009D6C16">
        <w:rPr>
          <w:rFonts w:ascii="宋体" w:hAnsi="宋体" w:hint="eastAsia"/>
          <w:szCs w:val="21"/>
        </w:rPr>
        <w:t>》（财库</w:t>
      </w:r>
      <w:r w:rsidRPr="009D6C16">
        <w:rPr>
          <w:rFonts w:ascii="宋体" w:hAnsi="宋体" w:cs="微软雅黑" w:hint="eastAsia"/>
          <w:bCs/>
          <w:szCs w:val="21"/>
        </w:rPr>
        <w:t>〔2016〕</w:t>
      </w:r>
      <w:r w:rsidRPr="009D6C16">
        <w:rPr>
          <w:rFonts w:ascii="宋体" w:hAnsi="宋体" w:hint="eastAsia"/>
          <w:szCs w:val="21"/>
        </w:rPr>
        <w:t>125号）要求，</w:t>
      </w:r>
      <w:r w:rsidRPr="009D6C16">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9D6C16">
        <w:rPr>
          <w:rFonts w:asciiTheme="minorEastAsia" w:hAnsiTheme="minorEastAsia" w:cs="仿宋_GB2312"/>
          <w:szCs w:val="21"/>
          <w:shd w:val="clear" w:color="auto" w:fill="FFFFFF"/>
        </w:rPr>
        <w:t>政府采购严重违法失信行为记录名单</w:t>
      </w:r>
      <w:r w:rsidR="00A933D9" w:rsidRPr="009D6C16">
        <w:rPr>
          <w:rFonts w:asciiTheme="minorEastAsia" w:hAnsiTheme="minorEastAsia" w:cs="仿宋_GB2312" w:hint="eastAsia"/>
          <w:szCs w:val="21"/>
          <w:shd w:val="clear" w:color="auto" w:fill="FFFFFF"/>
        </w:rPr>
        <w:t>。并查询</w:t>
      </w:r>
      <w:r w:rsidRPr="009D6C16">
        <w:rPr>
          <w:rFonts w:asciiTheme="minorEastAsia" w:hAnsiTheme="minorEastAsia" w:cs="宋体" w:hint="eastAsia"/>
          <w:kern w:val="0"/>
          <w:szCs w:val="21"/>
        </w:rPr>
        <w:t>严重违法失信社会组织名单（联合体形式投标的，联合体成员存在不良信用记录，视同联合体存在不良信用记录）。</w:t>
      </w:r>
    </w:p>
    <w:p w:rsidR="00CC1691" w:rsidRPr="009D6C16"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9D6C16">
        <w:rPr>
          <w:rFonts w:asciiTheme="minorEastAsia" w:hAnsiTheme="minorEastAsia" w:cs="宋体" w:hint="eastAsia"/>
          <w:kern w:val="0"/>
          <w:szCs w:val="21"/>
        </w:rPr>
        <w:t>3.3.1  查询渠道：“信用中国”网站（</w:t>
      </w:r>
      <w:r w:rsidRPr="009D6C16">
        <w:rPr>
          <w:rFonts w:asciiTheme="minorEastAsia" w:hAnsiTheme="minorEastAsia" w:cs="宋体"/>
          <w:kern w:val="0"/>
          <w:szCs w:val="21"/>
        </w:rPr>
        <w:t>www.creditchina.gov.cn</w:t>
      </w:r>
      <w:r w:rsidRPr="009D6C16">
        <w:rPr>
          <w:rFonts w:asciiTheme="minorEastAsia" w:hAnsiTheme="minorEastAsia" w:cs="宋体" w:hint="eastAsia"/>
          <w:kern w:val="0"/>
          <w:szCs w:val="21"/>
        </w:rPr>
        <w:t>）、“中国政府采购网”（</w:t>
      </w:r>
      <w:r w:rsidRPr="009D6C16">
        <w:rPr>
          <w:rFonts w:asciiTheme="minorEastAsia" w:hAnsiTheme="minorEastAsia" w:cs="宋体"/>
          <w:kern w:val="0"/>
          <w:szCs w:val="21"/>
        </w:rPr>
        <w:t>www.ccgp.gov.cn</w:t>
      </w:r>
      <w:r w:rsidRPr="009D6C16">
        <w:rPr>
          <w:rFonts w:asciiTheme="minorEastAsia" w:hAnsiTheme="minorEastAsia" w:cs="宋体" w:hint="eastAsia"/>
          <w:kern w:val="0"/>
          <w:szCs w:val="21"/>
        </w:rPr>
        <w:t>）、“中国社会组织公共服务平台”网站（</w:t>
      </w:r>
      <w:r w:rsidRPr="009D6C16">
        <w:rPr>
          <w:rFonts w:asciiTheme="minorEastAsia" w:hAnsiTheme="minorEastAsia" w:cs="宋体"/>
          <w:kern w:val="0"/>
          <w:szCs w:val="21"/>
        </w:rPr>
        <w:t>www.chinanpo.gov.cn</w:t>
      </w:r>
      <w:r w:rsidRPr="009D6C16">
        <w:rPr>
          <w:rFonts w:asciiTheme="minorEastAsia" w:hAnsiTheme="minorEastAsia" w:cs="宋体" w:hint="eastAsia"/>
          <w:kern w:val="0"/>
          <w:szCs w:val="21"/>
        </w:rPr>
        <w:t>）；</w:t>
      </w:r>
    </w:p>
    <w:p w:rsidR="00CC1691" w:rsidRPr="009D6C16"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9D6C16">
        <w:rPr>
          <w:rFonts w:asciiTheme="minorEastAsia" w:hAnsiTheme="minorEastAsia" w:cs="宋体" w:hint="eastAsia"/>
          <w:kern w:val="0"/>
          <w:szCs w:val="21"/>
        </w:rPr>
        <w:t>3.3.2  截止时间：同投标截止时间；</w:t>
      </w:r>
    </w:p>
    <w:p w:rsidR="00CC1691" w:rsidRPr="009D6C16"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9D6C16">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CC1691" w:rsidRPr="009D6C16"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sidRPr="009D6C16">
        <w:rPr>
          <w:rFonts w:asciiTheme="minorEastAsia" w:hAnsiTheme="minorEastAsia" w:cs="宋体" w:hint="eastAsia"/>
          <w:kern w:val="0"/>
          <w:szCs w:val="21"/>
        </w:rPr>
        <w:t>3.3.4  信用信息的使用原则：经采购人认定的被列入失信被执行人、重大税收违法案件当事人名单、</w:t>
      </w:r>
      <w:r w:rsidRPr="009D6C16">
        <w:rPr>
          <w:rFonts w:asciiTheme="minorEastAsia" w:hAnsiTheme="minorEastAsia" w:cs="仿宋_GB2312"/>
          <w:szCs w:val="21"/>
          <w:shd w:val="clear" w:color="auto" w:fill="FFFFFF"/>
        </w:rPr>
        <w:t>政府采购严重违法失信行为记录名单</w:t>
      </w:r>
      <w:r w:rsidRPr="009D6C16">
        <w:rPr>
          <w:rFonts w:asciiTheme="minorEastAsia" w:hAnsiTheme="minorEastAsia" w:cs="仿宋_GB2312" w:hint="eastAsia"/>
          <w:szCs w:val="21"/>
          <w:shd w:val="clear" w:color="auto" w:fill="FFFFFF"/>
        </w:rPr>
        <w:t>、</w:t>
      </w:r>
      <w:r w:rsidRPr="009D6C16">
        <w:rPr>
          <w:rFonts w:asciiTheme="minorEastAsia" w:hAnsiTheme="minorEastAsia" w:cs="宋体" w:hint="eastAsia"/>
          <w:kern w:val="0"/>
          <w:szCs w:val="21"/>
        </w:rPr>
        <w:t>严重违法失信社会组织名单的投标人，将拒绝其参与本次政府采购活动。</w:t>
      </w:r>
    </w:p>
    <w:p w:rsidR="00CC1691" w:rsidRPr="009D6C16"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sidRPr="009D6C16">
        <w:rPr>
          <w:rFonts w:asciiTheme="minorEastAsia" w:hAnsiTheme="minorEastAsia" w:cs="宋体" w:hint="eastAsia"/>
          <w:kern w:val="0"/>
          <w:szCs w:val="21"/>
        </w:rPr>
        <w:t xml:space="preserve">3.3.5  </w:t>
      </w:r>
      <w:r w:rsidR="004F0D88" w:rsidRPr="009D6C16">
        <w:rPr>
          <w:rFonts w:asciiTheme="minorEastAsia" w:hAnsiTheme="minorEastAsia" w:cs="宋体" w:hint="eastAsia"/>
          <w:kern w:val="0"/>
          <w:szCs w:val="21"/>
        </w:rPr>
        <w:t>投标人无须提供</w:t>
      </w:r>
      <w:r w:rsidR="004F0D88" w:rsidRPr="009D6C16">
        <w:rPr>
          <w:rFonts w:ascii="宋体" w:hAnsi="宋体" w:cs="微软雅黑" w:hint="eastAsia"/>
          <w:bCs/>
          <w:szCs w:val="21"/>
        </w:rPr>
        <w:t>信用记录查询结果网页截屏。</w:t>
      </w:r>
      <w:r w:rsidR="004F0D88" w:rsidRPr="009D6C16">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9D6C16">
        <w:rPr>
          <w:rFonts w:asciiTheme="minorEastAsia" w:hAnsiTheme="minorEastAsia" w:cs="宋体" w:hint="eastAsia"/>
          <w:kern w:val="0"/>
          <w:szCs w:val="21"/>
        </w:rPr>
        <w:lastRenderedPageBreak/>
        <w:t>投标人自行提供的与网站信息不一致的其他证明材料亦不作为评审依据。</w:t>
      </w:r>
    </w:p>
    <w:p w:rsidR="00CC1691" w:rsidRPr="009D6C16"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9D6C16">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CC1691" w:rsidRPr="009D6C1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9D6C16">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CC1691" w:rsidRPr="009D6C1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sidRPr="009D6C16">
        <w:rPr>
          <w:rFonts w:asciiTheme="minorEastAsia" w:hAnsiTheme="minorEastAsia" w:cs="宋体" w:hint="eastAsia"/>
          <w:kern w:val="0"/>
          <w:szCs w:val="21"/>
        </w:rPr>
        <w:t>3.6  “投标邀请”和“投标人须知前附表”规定接受联合体投标的，除应符合本章第</w:t>
      </w:r>
      <w:r w:rsidRPr="009D6C16">
        <w:rPr>
          <w:rFonts w:asciiTheme="minorEastAsia" w:hAnsiTheme="minorEastAsia" w:cs="宋体"/>
          <w:kern w:val="0"/>
          <w:szCs w:val="21"/>
        </w:rPr>
        <w:t>3.1</w:t>
      </w:r>
      <w:r w:rsidRPr="009D6C16">
        <w:rPr>
          <w:rFonts w:asciiTheme="minorEastAsia" w:hAnsiTheme="minorEastAsia" w:cs="宋体" w:hint="eastAsia"/>
          <w:kern w:val="0"/>
          <w:szCs w:val="21"/>
        </w:rPr>
        <w:t>项和3.2项要求外，还应遵守以下规定：</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3.6.1  在投标文件中向采购人提交联合体协议书，明确联合体各方承担的工作和义务；</w:t>
      </w:r>
    </w:p>
    <w:p w:rsidR="00CC1691" w:rsidRPr="009D6C16"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9D6C16">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1691" w:rsidRPr="009D6C16"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9D6C16">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CC1691" w:rsidRPr="009D6C16"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9D6C16">
        <w:rPr>
          <w:rFonts w:asciiTheme="minorEastAsia" w:hAnsiTheme="minorEastAsia" w:cs="宋体" w:hint="eastAsia"/>
          <w:kern w:val="0"/>
          <w:szCs w:val="21"/>
        </w:rPr>
        <w:t>3.6.4  联合体各方不得再单独参加或者与其他供应商另外组成联合体参加同一合同项下的政府采购活动。</w:t>
      </w:r>
    </w:p>
    <w:p w:rsidR="00CC1691" w:rsidRPr="009D6C16"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9D6C16">
        <w:rPr>
          <w:rFonts w:asciiTheme="minorEastAsia" w:hAnsiTheme="minorEastAsia" w:cs="宋体" w:hint="eastAsia"/>
          <w:kern w:val="0"/>
          <w:szCs w:val="21"/>
        </w:rPr>
        <w:t xml:space="preserve">3.6.5  </w:t>
      </w:r>
      <w:r w:rsidRPr="009D6C16">
        <w:rPr>
          <w:rFonts w:asciiTheme="minorEastAsia" w:hAnsiTheme="minorEastAsia" w:cs="宋体"/>
          <w:kern w:val="0"/>
          <w:szCs w:val="21"/>
        </w:rPr>
        <w:t>联合体各方应当共同与采购人签订采购合同，就采购合同约定的事项对采购人</w:t>
      </w:r>
      <w:hyperlink r:id="rId12" w:tgtFrame="_blank" w:history="1">
        <w:r w:rsidRPr="009D6C16">
          <w:rPr>
            <w:rFonts w:asciiTheme="minorEastAsia" w:hAnsiTheme="minorEastAsia" w:cs="宋体"/>
            <w:kern w:val="0"/>
            <w:szCs w:val="21"/>
          </w:rPr>
          <w:t>承担连带责任</w:t>
        </w:r>
      </w:hyperlink>
      <w:r w:rsidRPr="009D6C16">
        <w:rPr>
          <w:rFonts w:asciiTheme="minorEastAsia" w:hAnsiTheme="minorEastAsia" w:cs="宋体"/>
          <w:kern w:val="0"/>
          <w:szCs w:val="21"/>
        </w:rPr>
        <w:t>。</w:t>
      </w:r>
    </w:p>
    <w:p w:rsidR="00CC1691" w:rsidRPr="009D6C16"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sidRPr="009D6C16">
        <w:rPr>
          <w:rFonts w:asciiTheme="minorEastAsia" w:hAnsiTheme="minorEastAsia" w:cs="宋体" w:hint="eastAsia"/>
          <w:kern w:val="0"/>
          <w:szCs w:val="21"/>
        </w:rPr>
        <w:t>3.7  法律、行政法规规定的其他条件。</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合格的货物和服务</w:t>
      </w:r>
    </w:p>
    <w:p w:rsidR="00CC1691" w:rsidRPr="009D6C1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投标人所提供的服务应当没有侵犯任何第三方的知识产权、技术秘密等合法权利。</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hint="eastAsia"/>
          <w:szCs w:val="21"/>
          <w:shd w:val="clear" w:color="auto" w:fill="FFFFFF"/>
        </w:rPr>
        <w:lastRenderedPageBreak/>
        <w:t>根据《强制性产品认证管理规定》（质检总局第</w:t>
      </w:r>
      <w:r w:rsidRPr="009D6C16">
        <w:rPr>
          <w:rFonts w:hint="eastAsia"/>
          <w:szCs w:val="21"/>
          <w:shd w:val="clear" w:color="auto" w:fill="FFFFFF"/>
        </w:rPr>
        <w:t>117</w:t>
      </w:r>
      <w:r w:rsidRPr="009D6C16">
        <w:rPr>
          <w:rFonts w:hint="eastAsia"/>
          <w:szCs w:val="21"/>
          <w:shd w:val="clear" w:color="auto" w:fill="FFFFFF"/>
        </w:rPr>
        <w:t>号令）要求，</w:t>
      </w:r>
      <w:r w:rsidRPr="009D6C16">
        <w:rPr>
          <w:rFonts w:asciiTheme="minorEastAsia" w:hAnsiTheme="minorEastAsia" w:cs="宋体" w:hint="eastAsia"/>
          <w:kern w:val="0"/>
          <w:szCs w:val="21"/>
        </w:rPr>
        <w:t>如投标人所投产品被列入</w:t>
      </w:r>
      <w:r w:rsidRPr="009D6C16">
        <w:rPr>
          <w:rFonts w:asciiTheme="minorEastAsia" w:hAnsiTheme="minorEastAsia" w:cs="宋体"/>
          <w:kern w:val="0"/>
          <w:szCs w:val="21"/>
        </w:rPr>
        <w:t>《中华人民共和国实施强制性产品认证的产品目录》，</w:t>
      </w:r>
      <w:r w:rsidRPr="009D6C16">
        <w:rPr>
          <w:rFonts w:asciiTheme="minorEastAsia" w:hAnsiTheme="minorEastAsia" w:cs="宋体" w:hint="eastAsia"/>
          <w:kern w:val="0"/>
          <w:szCs w:val="21"/>
        </w:rPr>
        <w:t>则该产品应</w:t>
      </w:r>
      <w:r w:rsidRPr="009D6C16">
        <w:rPr>
          <w:rFonts w:asciiTheme="minorEastAsia" w:hAnsiTheme="minorEastAsia" w:cs="宋体"/>
          <w:kern w:val="0"/>
          <w:szCs w:val="21"/>
        </w:rPr>
        <w:t>具备国家认监委</w:t>
      </w:r>
      <w:r w:rsidRPr="009D6C16">
        <w:rPr>
          <w:rFonts w:asciiTheme="minorEastAsia" w:hAnsiTheme="minorEastAsia" w:cs="宋体" w:hint="eastAsia"/>
          <w:kern w:val="0"/>
          <w:szCs w:val="21"/>
        </w:rPr>
        <w:t>指定强制性产品认证机构</w:t>
      </w:r>
      <w:r w:rsidRPr="009D6C16">
        <w:rPr>
          <w:rFonts w:asciiTheme="minorEastAsia" w:hAnsiTheme="minorEastAsia" w:cs="宋体"/>
          <w:kern w:val="0"/>
          <w:szCs w:val="21"/>
        </w:rPr>
        <w:t>颁</w:t>
      </w:r>
      <w:r w:rsidRPr="009D6C16">
        <w:rPr>
          <w:rFonts w:asciiTheme="minorEastAsia" w:hAnsiTheme="minorEastAsia" w:cs="宋体" w:hint="eastAsia"/>
          <w:kern w:val="0"/>
          <w:szCs w:val="21"/>
        </w:rPr>
        <w:t>发的</w:t>
      </w:r>
      <w:r w:rsidRPr="009D6C16">
        <w:rPr>
          <w:rFonts w:asciiTheme="minorEastAsia" w:hAnsiTheme="minorEastAsia" w:cs="宋体"/>
          <w:kern w:val="0"/>
          <w:szCs w:val="21"/>
        </w:rPr>
        <w:t>《中国</w:t>
      </w:r>
      <w:r w:rsidRPr="009D6C16">
        <w:rPr>
          <w:rFonts w:asciiTheme="minorEastAsia" w:hAnsiTheme="minorEastAsia" w:cs="宋体" w:hint="eastAsia"/>
          <w:kern w:val="0"/>
          <w:szCs w:val="21"/>
        </w:rPr>
        <w:t>国家</w:t>
      </w:r>
      <w:r w:rsidRPr="009D6C16">
        <w:rPr>
          <w:rFonts w:asciiTheme="minorEastAsia" w:hAnsiTheme="minorEastAsia" w:cs="宋体"/>
          <w:kern w:val="0"/>
          <w:szCs w:val="21"/>
        </w:rPr>
        <w:t>强制</w:t>
      </w:r>
      <w:r w:rsidRPr="009D6C16">
        <w:rPr>
          <w:rFonts w:asciiTheme="minorEastAsia" w:hAnsiTheme="minorEastAsia" w:cs="宋体" w:hint="eastAsia"/>
          <w:kern w:val="0"/>
          <w:szCs w:val="21"/>
        </w:rPr>
        <w:t>性产品</w:t>
      </w:r>
      <w:r w:rsidRPr="009D6C16">
        <w:rPr>
          <w:rFonts w:asciiTheme="minorEastAsia" w:hAnsiTheme="minorEastAsia" w:cs="宋体"/>
          <w:kern w:val="0"/>
          <w:szCs w:val="21"/>
        </w:rPr>
        <w:t>认证</w:t>
      </w:r>
      <w:r w:rsidRPr="009D6C16">
        <w:rPr>
          <w:rFonts w:asciiTheme="minorEastAsia" w:hAnsiTheme="minorEastAsia" w:cs="宋体" w:hint="eastAsia"/>
          <w:kern w:val="0"/>
          <w:szCs w:val="21"/>
        </w:rPr>
        <w:t>证书</w:t>
      </w:r>
      <w:r w:rsidRPr="009D6C16">
        <w:rPr>
          <w:rFonts w:asciiTheme="minorEastAsia" w:hAnsiTheme="minorEastAsia" w:cs="宋体"/>
          <w:kern w:val="0"/>
          <w:szCs w:val="21"/>
        </w:rPr>
        <w:t>》（CCC 认证）。</w:t>
      </w:r>
      <w:r w:rsidRPr="009D6C16">
        <w:rPr>
          <w:rFonts w:asciiTheme="minorEastAsia" w:hAnsiTheme="minorEastAsia" w:cs="宋体" w:hint="eastAsia"/>
          <w:kern w:val="0"/>
          <w:szCs w:val="21"/>
        </w:rPr>
        <w:t>投标人</w:t>
      </w:r>
      <w:r w:rsidRPr="009D6C16">
        <w:rPr>
          <w:rFonts w:asciiTheme="minorEastAsia" w:hAnsiTheme="minorEastAsia" w:cs="宋体"/>
          <w:kern w:val="0"/>
          <w:szCs w:val="21"/>
        </w:rPr>
        <w:t>不能提供超出此目录范畴外的替代品</w:t>
      </w:r>
      <w:r w:rsidRPr="009D6C16">
        <w:rPr>
          <w:rFonts w:asciiTheme="minorEastAsia" w:hAnsiTheme="minorEastAsia" w:cs="宋体" w:hint="eastAsia"/>
          <w:kern w:val="0"/>
          <w:szCs w:val="21"/>
        </w:rPr>
        <w:t>。</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根据财政部、工业和信息化部、国家质检总局、国家认监委联合发布</w:t>
      </w:r>
      <w:bookmarkStart w:id="3" w:name="baidusnap0"/>
      <w:bookmarkEnd w:id="3"/>
      <w:r w:rsidRPr="009D6C16">
        <w:rPr>
          <w:rFonts w:asciiTheme="minorEastAsia" w:hAnsiTheme="minorEastAsia" w:cs="宋体" w:hint="eastAsia"/>
          <w:kern w:val="0"/>
          <w:szCs w:val="21"/>
        </w:rPr>
        <w:t>《关于信息安全产品实施政府采购的通知》（财库[2010]48号）要求，投标人所投产品如被列入</w:t>
      </w:r>
      <w:r w:rsidRPr="009D6C16">
        <w:rPr>
          <w:rFonts w:asciiTheme="minorEastAsia" w:hAnsiTheme="minorEastAsia" w:cs="宋体"/>
          <w:kern w:val="0"/>
          <w:szCs w:val="21"/>
        </w:rPr>
        <w:t>《信息安全产品强制性认证目录》，</w:t>
      </w:r>
      <w:r w:rsidRPr="009D6C16">
        <w:rPr>
          <w:rFonts w:asciiTheme="minorEastAsia" w:hAnsiTheme="minorEastAsia" w:cs="宋体" w:hint="eastAsia"/>
          <w:kern w:val="0"/>
          <w:szCs w:val="21"/>
        </w:rPr>
        <w:t>则该产品应</w:t>
      </w:r>
      <w:r w:rsidRPr="009D6C16">
        <w:rPr>
          <w:rFonts w:asciiTheme="minorEastAsia" w:hAnsiTheme="minorEastAsia" w:cs="宋体"/>
          <w:kern w:val="0"/>
          <w:szCs w:val="21"/>
        </w:rPr>
        <w:t>具备</w:t>
      </w:r>
      <w:r w:rsidRPr="009D6C16">
        <w:rPr>
          <w:rFonts w:asciiTheme="minorEastAsia" w:hAnsiTheme="minorEastAsia" w:cs="宋体" w:hint="eastAsia"/>
          <w:kern w:val="0"/>
          <w:szCs w:val="21"/>
        </w:rPr>
        <w:t>中国信息安全认证中心</w:t>
      </w:r>
      <w:r w:rsidRPr="009D6C16">
        <w:rPr>
          <w:rFonts w:asciiTheme="minorEastAsia" w:hAnsiTheme="minorEastAsia" w:cs="宋体"/>
          <w:kern w:val="0"/>
          <w:szCs w:val="21"/>
        </w:rPr>
        <w:t>颁</w:t>
      </w:r>
      <w:r w:rsidRPr="009D6C16">
        <w:rPr>
          <w:rFonts w:asciiTheme="minorEastAsia" w:hAnsiTheme="minorEastAsia" w:cs="宋体" w:hint="eastAsia"/>
          <w:kern w:val="0"/>
          <w:szCs w:val="21"/>
        </w:rPr>
        <w:t>发的</w:t>
      </w:r>
      <w:r w:rsidRPr="009D6C16">
        <w:rPr>
          <w:rFonts w:asciiTheme="minorEastAsia" w:hAnsiTheme="minorEastAsia" w:cs="宋体"/>
          <w:kern w:val="0"/>
          <w:szCs w:val="21"/>
        </w:rPr>
        <w:t>《</w:t>
      </w:r>
      <w:hyperlink r:id="rId13" w:tgtFrame="_blank" w:history="1">
        <w:r w:rsidRPr="009D6C16">
          <w:rPr>
            <w:rFonts w:asciiTheme="minorEastAsia" w:hAnsiTheme="minorEastAsia" w:cs="宋体" w:hint="eastAsia"/>
            <w:kern w:val="0"/>
            <w:szCs w:val="21"/>
          </w:rPr>
          <w:t>中国国家信息安全产品认证证书</w:t>
        </w:r>
      </w:hyperlink>
      <w:r w:rsidRPr="009D6C16">
        <w:rPr>
          <w:rFonts w:asciiTheme="minorEastAsia" w:hAnsiTheme="minorEastAsia" w:cs="宋体"/>
          <w:kern w:val="0"/>
          <w:szCs w:val="21"/>
        </w:rPr>
        <w:t>》。</w:t>
      </w:r>
      <w:r w:rsidRPr="009D6C16">
        <w:rPr>
          <w:rFonts w:asciiTheme="minorEastAsia" w:hAnsiTheme="minorEastAsia" w:cs="宋体" w:hint="eastAsia"/>
          <w:kern w:val="0"/>
          <w:szCs w:val="21"/>
        </w:rPr>
        <w:t>投标人</w:t>
      </w:r>
      <w:r w:rsidRPr="009D6C16">
        <w:rPr>
          <w:rFonts w:asciiTheme="minorEastAsia" w:hAnsiTheme="minorEastAsia" w:cs="宋体"/>
          <w:kern w:val="0"/>
          <w:szCs w:val="21"/>
        </w:rPr>
        <w:t>不能提供超出此目录范畴外的替代品</w:t>
      </w:r>
      <w:r w:rsidRPr="009D6C16">
        <w:rPr>
          <w:rFonts w:asciiTheme="minorEastAsia" w:hAnsiTheme="minorEastAsia" w:cs="宋体" w:hint="eastAsia"/>
          <w:kern w:val="0"/>
          <w:szCs w:val="21"/>
        </w:rPr>
        <w:t>。</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投标费用</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信息发布</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w:t>
      </w:r>
      <w:r w:rsidR="008D6EF8" w:rsidRPr="009D6C16">
        <w:rPr>
          <w:rFonts w:asciiTheme="minorEastAsia" w:hAnsiTheme="minorEastAsia" w:cs="宋体" w:hint="eastAsia"/>
          <w:kern w:val="0"/>
          <w:szCs w:val="21"/>
        </w:rPr>
        <w:t>.</w:t>
      </w:r>
      <w:r w:rsidRPr="009D6C16">
        <w:rPr>
          <w:rFonts w:asciiTheme="minorEastAsia" w:hAnsiTheme="minorEastAsia" w:cs="宋体" w:hint="eastAsia"/>
          <w:kern w:val="0"/>
          <w:szCs w:val="21"/>
        </w:rPr>
        <w:t>许昌市）》、《中国</w:t>
      </w:r>
      <w:r w:rsidR="008D6EF8" w:rsidRPr="009D6C16">
        <w:rPr>
          <w:rFonts w:asciiTheme="minorEastAsia" w:hAnsiTheme="minorEastAsia" w:cs="宋体" w:hint="eastAsia"/>
          <w:kern w:val="0"/>
          <w:szCs w:val="21"/>
        </w:rPr>
        <w:t>.</w:t>
      </w:r>
      <w:r w:rsidRPr="009D6C16">
        <w:rPr>
          <w:rFonts w:asciiTheme="minorEastAsia" w:hAnsiTheme="minorEastAsia" w:cs="宋体" w:hint="eastAsia"/>
          <w:kern w:val="0"/>
          <w:szCs w:val="21"/>
        </w:rPr>
        <w:t>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采购代理机构代理费用收取标准和方式</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sidRPr="009D6C16">
        <w:rPr>
          <w:rFonts w:asciiTheme="minorEastAsia" w:hAnsiTheme="minorEastAsia" w:cs="宋体" w:hint="eastAsia"/>
          <w:kern w:val="0"/>
          <w:szCs w:val="21"/>
        </w:rPr>
        <w:t>本项目不收取代理费用。</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其他</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本“投标人须知”的条款如与“投标邀请”、“项目需求”、“投标人须知前附表”和</w:t>
      </w:r>
      <w:r w:rsidRPr="009D6C16">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9D6C16"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9D6C16"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9D6C16"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9D6C16">
        <w:rPr>
          <w:rFonts w:asciiTheme="minorEastAsia" w:hAnsiTheme="minorEastAsia" w:cs="宋体" w:hint="eastAsia"/>
          <w:b/>
          <w:kern w:val="0"/>
          <w:szCs w:val="21"/>
        </w:rPr>
        <w:t>二、招标文件说明</w:t>
      </w: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招标文件构成</w:t>
      </w:r>
    </w:p>
    <w:p w:rsidR="00CC1691" w:rsidRPr="009D6C16"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招标文件由以下部分组成：</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（1）投标邀请（招标公告）</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（2）项目需求</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（3）投标人须知前附表</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（4）投标人须知</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（5）政府采购政策功能</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（6）资格审查与评标</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（7）合同条款及格式</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（8）投标文件有关格式</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（9）本项目招标文件的澄清、答复、修改、补充内容（如有的话）</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现场考察、开标前答疑会</w:t>
      </w:r>
    </w:p>
    <w:p w:rsidR="00CC1691" w:rsidRPr="009D6C16"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现场考察及参加开标前答疑会所发生的费用及一切责任由投标人自行承担。</w:t>
      </w:r>
    </w:p>
    <w:p w:rsidR="00CC1691" w:rsidRPr="009D6C1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招标文件的澄清或修改</w:t>
      </w:r>
    </w:p>
    <w:p w:rsidR="00CC1691" w:rsidRPr="009D6C16"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9D6C16">
        <w:rPr>
          <w:rFonts w:asciiTheme="minorEastAsia" w:hAnsiTheme="minorEastAsia" w:cs="宋体"/>
          <w:kern w:val="0"/>
          <w:szCs w:val="21"/>
        </w:rPr>
        <w:t>15</w:t>
      </w:r>
      <w:r w:rsidRPr="009D6C16">
        <w:rPr>
          <w:rFonts w:asciiTheme="minorEastAsia" w:hAnsiTheme="minorEastAsia" w:cs="宋体" w:hint="eastAsia"/>
          <w:kern w:val="0"/>
          <w:szCs w:val="21"/>
        </w:rPr>
        <w:t>日前，在财政部门指定的政府采购信息发布媒体和《全国公共资源交易平台（河南省</w:t>
      </w:r>
      <w:r w:rsidR="008D6EF8" w:rsidRPr="009D6C16">
        <w:rPr>
          <w:rFonts w:asciiTheme="minorEastAsia" w:hAnsiTheme="minorEastAsia" w:cs="宋体" w:hint="eastAsia"/>
          <w:kern w:val="0"/>
          <w:szCs w:val="21"/>
        </w:rPr>
        <w:t>.</w:t>
      </w:r>
      <w:r w:rsidRPr="009D6C16">
        <w:rPr>
          <w:rFonts w:asciiTheme="minorEastAsia" w:hAnsiTheme="minorEastAsia" w:cs="宋体" w:hint="eastAsia"/>
          <w:kern w:val="0"/>
          <w:szCs w:val="21"/>
        </w:rPr>
        <w:t>许昌市）》发布更正公告。</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Pr="009D6C16"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9D6C16"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9D6C16"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9D6C16">
        <w:rPr>
          <w:rFonts w:asciiTheme="minorEastAsia" w:hAnsiTheme="minorEastAsia" w:cs="宋体" w:hint="eastAsia"/>
          <w:b/>
          <w:kern w:val="0"/>
          <w:szCs w:val="21"/>
        </w:rPr>
        <w:t>三、投标文件的编制</w:t>
      </w: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投标的语言及计量单位</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9D6C16">
        <w:rPr>
          <w:rFonts w:asciiTheme="minorEastAsia" w:hAnsiTheme="minorEastAsia" w:cs="宋体" w:hint="eastAsia"/>
          <w:kern w:val="0"/>
          <w:szCs w:val="21"/>
        </w:rPr>
        <w:lastRenderedPageBreak/>
        <w:t>视同未提供。</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投标报价</w:t>
      </w:r>
      <w:r w:rsidRPr="009D6C16">
        <w:rPr>
          <w:rFonts w:asciiTheme="minorEastAsia" w:hAnsiTheme="minorEastAsia" w:cs="宋体"/>
          <w:b/>
          <w:kern w:val="0"/>
          <w:szCs w:val="21"/>
        </w:rPr>
        <w:t xml:space="preserve"> </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本次招标项目的投标均以人民币为计算单位。</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采购人不得向投标人索要或者接受其给予的赠品、回扣或者与采购无关的其他商品、服务。</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投标人应对项目要求的全部内容进行报价，少报漏报将导致其投标为非实质性响应予以拒绝。</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本项目所涉及的运输、施工、安装、集成、调试、验收、备品和工具等费用均包含在投标报价中。</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最低报价不能作为中标的保证。</w:t>
      </w:r>
    </w:p>
    <w:p w:rsidR="00CC1691" w:rsidRPr="009D6C1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投标有效期</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w:t>
      </w:r>
      <w:r w:rsidRPr="009D6C16">
        <w:rPr>
          <w:rFonts w:asciiTheme="minorEastAsia" w:hAnsiTheme="minorEastAsia" w:cs="宋体" w:hint="eastAsia"/>
          <w:kern w:val="0"/>
          <w:szCs w:val="21"/>
        </w:rPr>
        <w:lastRenderedPageBreak/>
        <w:t>标有效期比招标文件规定短的属于非实质性响应，将被认定为无效投标。</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投标有效期内投标人撤销投标文件的，投标人将承担违背投标承诺函的责任追究。</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中标人的投标文件作为项目合同的附件，其有效期至中标人全部合同义务履行完毕为止。</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投标文件构成</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投标文件的构成应符合法律法规及招标文件的要求。</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投标文件由资格证明材料、符合性证明材料、其它材料等组成。</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9D6C16">
        <w:rPr>
          <w:rFonts w:asciiTheme="minorEastAsia" w:hAnsiTheme="minorEastAsia" w:cs="宋体"/>
          <w:kern w:val="0"/>
          <w:szCs w:val="21"/>
        </w:rPr>
        <w:t>.file</w:t>
      </w:r>
      <w:r w:rsidRPr="009D6C16">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电子投标文件制作技术咨询：</w:t>
      </w:r>
      <w:r w:rsidRPr="009D6C16">
        <w:rPr>
          <w:rFonts w:asciiTheme="minorEastAsia" w:hAnsiTheme="minorEastAsia" w:cs="宋体" w:hint="eastAsia"/>
          <w:b/>
          <w:kern w:val="0"/>
          <w:szCs w:val="21"/>
        </w:rPr>
        <w:t>0374-2961598</w:t>
      </w:r>
      <w:r w:rsidRPr="009D6C16">
        <w:rPr>
          <w:rFonts w:asciiTheme="minorEastAsia" w:hAnsiTheme="minorEastAsia" w:cs="宋体" w:hint="eastAsia"/>
          <w:kern w:val="0"/>
          <w:szCs w:val="21"/>
        </w:rPr>
        <w:t>。</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投标文件格式</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投标文件应参照招标文件第</w:t>
      </w:r>
      <w:r w:rsidR="00845B19" w:rsidRPr="009D6C16">
        <w:rPr>
          <w:rFonts w:asciiTheme="minorEastAsia" w:hAnsiTheme="minorEastAsia" w:cs="宋体" w:hint="eastAsia"/>
          <w:kern w:val="0"/>
          <w:szCs w:val="21"/>
        </w:rPr>
        <w:t>八章</w:t>
      </w:r>
      <w:r w:rsidRPr="009D6C16">
        <w:rPr>
          <w:rFonts w:asciiTheme="minorEastAsia" w:hAnsiTheme="minorEastAsia" w:cs="宋体" w:hint="eastAsia"/>
          <w:kern w:val="0"/>
          <w:szCs w:val="21"/>
        </w:rPr>
        <w:t>（投标文件有关格式）的内容要求、编排顺序和格式要</w:t>
      </w:r>
      <w:r w:rsidRPr="009D6C16">
        <w:rPr>
          <w:rFonts w:asciiTheme="minorEastAsia" w:hAnsiTheme="minorEastAsia" w:cs="宋体" w:hint="eastAsia"/>
          <w:kern w:val="0"/>
          <w:szCs w:val="21"/>
        </w:rPr>
        <w:lastRenderedPageBreak/>
        <w:t>求，投标人应按照以上要求将投标文件编上唯一的连贯页码并以A4幅面装订成册，并在投标文件封面上注明：正本/副本、所投项目名称、项目编号、投标人名称、日期等字样。</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投标人应按招标文件提供的格式编写投标文件。招标文件未提供标准格式的投标人可自行拟定。</w:t>
      </w:r>
    </w:p>
    <w:p w:rsidR="00CC1691" w:rsidRPr="009D6C1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投标保证金</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本项目不收取投标保证金。</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投标人应提供投标承诺函。</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投标文件的数量和签署盖章</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投标人应提交投标文件份数见“投标人须知前附表”。</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9D6C16">
        <w:rPr>
          <w:rFonts w:asciiTheme="minorEastAsia" w:hAnsiTheme="minorEastAsia" w:cs="宋体"/>
          <w:kern w:val="0"/>
          <w:szCs w:val="21"/>
        </w:rPr>
        <w:t>“</w:t>
      </w:r>
      <w:r w:rsidRPr="009D6C16">
        <w:rPr>
          <w:rFonts w:asciiTheme="minorEastAsia" w:hAnsiTheme="minorEastAsia" w:cs="宋体" w:hint="eastAsia"/>
          <w:kern w:val="0"/>
          <w:szCs w:val="21"/>
        </w:rPr>
        <w:t>正本</w:t>
      </w:r>
      <w:r w:rsidRPr="009D6C16">
        <w:rPr>
          <w:rFonts w:asciiTheme="minorEastAsia" w:hAnsiTheme="minorEastAsia" w:cs="宋体"/>
          <w:kern w:val="0"/>
          <w:szCs w:val="21"/>
        </w:rPr>
        <w:t>”</w:t>
      </w:r>
      <w:r w:rsidRPr="009D6C16">
        <w:rPr>
          <w:rFonts w:asciiTheme="minorEastAsia" w:hAnsiTheme="minorEastAsia" w:cs="宋体" w:hint="eastAsia"/>
          <w:kern w:val="0"/>
          <w:szCs w:val="21"/>
        </w:rPr>
        <w:t>或</w:t>
      </w:r>
      <w:r w:rsidRPr="009D6C16">
        <w:rPr>
          <w:rFonts w:asciiTheme="minorEastAsia" w:hAnsiTheme="minorEastAsia" w:cs="宋体"/>
          <w:kern w:val="0"/>
          <w:szCs w:val="21"/>
        </w:rPr>
        <w:t>“</w:t>
      </w:r>
      <w:r w:rsidRPr="009D6C16">
        <w:rPr>
          <w:rFonts w:asciiTheme="minorEastAsia" w:hAnsiTheme="minorEastAsia" w:cs="宋体" w:hint="eastAsia"/>
          <w:kern w:val="0"/>
          <w:szCs w:val="21"/>
        </w:rPr>
        <w:t>副本</w:t>
      </w:r>
      <w:r w:rsidRPr="009D6C16">
        <w:rPr>
          <w:rFonts w:asciiTheme="minorEastAsia" w:hAnsiTheme="minorEastAsia" w:cs="宋体"/>
          <w:kern w:val="0"/>
          <w:szCs w:val="21"/>
        </w:rPr>
        <w:t>”</w:t>
      </w:r>
      <w:r w:rsidRPr="009D6C16">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纸质投标文件副本可以是纸质投标文件的正本复印而成。</w:t>
      </w:r>
    </w:p>
    <w:p w:rsidR="00CC1691" w:rsidRPr="009D6C16"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9D6C16"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9D6C16"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9D6C16">
        <w:rPr>
          <w:rFonts w:asciiTheme="minorEastAsia" w:hAnsiTheme="minorEastAsia" w:cs="宋体" w:hint="eastAsia"/>
          <w:b/>
          <w:kern w:val="0"/>
          <w:szCs w:val="21"/>
        </w:rPr>
        <w:t>四、投标文件的递交</w:t>
      </w: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投标文件的密封</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投标文件如果未按规定密封，招标人将拒绝接收。</w:t>
      </w:r>
    </w:p>
    <w:p w:rsidR="00CC1691" w:rsidRPr="009D6C1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lastRenderedPageBreak/>
        <w:t>投标截止时间</w:t>
      </w:r>
    </w:p>
    <w:p w:rsidR="00CC1691" w:rsidRPr="009D6C1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迟交的投标文件</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投标截止时间之后送达/上传的投标文件，招标人将拒绝接收。</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投标文件的修改和撤回</w:t>
      </w:r>
    </w:p>
    <w:p w:rsidR="00CC1691" w:rsidRPr="009D6C16"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9D6C16">
        <w:rPr>
          <w:rFonts w:asciiTheme="minorEastAsia" w:hAnsiTheme="minorEastAsia" w:cs="宋体"/>
          <w:kern w:val="0"/>
          <w:szCs w:val="21"/>
        </w:rPr>
        <w:t>”</w:t>
      </w:r>
      <w:r w:rsidRPr="009D6C16">
        <w:rPr>
          <w:rFonts w:asciiTheme="minorEastAsia" w:hAnsiTheme="minorEastAsia" w:cs="宋体" w:hint="eastAsia"/>
          <w:kern w:val="0"/>
          <w:szCs w:val="21"/>
        </w:rPr>
        <w:t>或“补充</w:t>
      </w:r>
      <w:r w:rsidRPr="009D6C16">
        <w:rPr>
          <w:rFonts w:asciiTheme="minorEastAsia" w:hAnsiTheme="minorEastAsia" w:cs="宋体"/>
          <w:kern w:val="0"/>
          <w:szCs w:val="21"/>
        </w:rPr>
        <w:t>”</w:t>
      </w:r>
      <w:r w:rsidRPr="009D6C16">
        <w:rPr>
          <w:rFonts w:asciiTheme="minorEastAsia" w:hAnsiTheme="minorEastAsia" w:cs="宋体" w:hint="eastAsia"/>
          <w:kern w:val="0"/>
          <w:szCs w:val="21"/>
        </w:rPr>
        <w:t>字样。</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投标人不得在投标有效期内撤销投标文件，否则投标人将承担违背投标承诺函的责任追究。</w:t>
      </w:r>
    </w:p>
    <w:p w:rsidR="00CC1691" w:rsidRPr="009D6C1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9D6C16"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9D6C16"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9D6C16">
        <w:rPr>
          <w:rFonts w:asciiTheme="minorEastAsia" w:hAnsiTheme="minorEastAsia" w:cs="宋体" w:hint="eastAsia"/>
          <w:b/>
          <w:kern w:val="0"/>
          <w:szCs w:val="21"/>
        </w:rPr>
        <w:t>五、开标和评标</w:t>
      </w: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开标</w:t>
      </w:r>
    </w:p>
    <w:p w:rsidR="00CC1691" w:rsidRPr="009D6C16"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D6C16"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9D6C16">
        <w:rPr>
          <w:rFonts w:asciiTheme="minorEastAsia" w:hAnsiTheme="minorEastAsia" w:cs="宋体" w:hint="eastAsia"/>
          <w:kern w:val="0"/>
          <w:szCs w:val="21"/>
        </w:rPr>
        <w:t>24.3.1  电子投标文件的解密。全流程电子化交易项目电子投标文件采用双重加密。解密需分标段进行两次解密。</w:t>
      </w:r>
    </w:p>
    <w:p w:rsidR="00CC1691" w:rsidRPr="009D6C16"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sidRPr="009D6C16">
        <w:rPr>
          <w:rFonts w:asciiTheme="minorEastAsia" w:hAnsiTheme="minorEastAsia" w:cs="宋体" w:hint="eastAsia"/>
          <w:kern w:val="0"/>
          <w:szCs w:val="21"/>
        </w:rPr>
        <w:t>24.3.1.1  投标人解密：投标人使用本单位CA数字证书远程或现场进行解密。需开标现场使用一体机进行解密的，请在代理机构引导下进行。</w:t>
      </w:r>
    </w:p>
    <w:p w:rsidR="00CC1691" w:rsidRPr="009D6C16"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9D6C16">
        <w:rPr>
          <w:rFonts w:asciiTheme="minorEastAsia" w:hAnsiTheme="minorEastAsia" w:cs="宋体" w:hint="eastAsia"/>
          <w:kern w:val="0"/>
          <w:szCs w:val="21"/>
        </w:rPr>
        <w:t>24.3.1.2  代理机构解密：代理机构</w:t>
      </w:r>
      <w:r w:rsidRPr="009D6C16">
        <w:rPr>
          <w:rFonts w:asciiTheme="minorEastAsia" w:hAnsiTheme="minorEastAsia" w:cs="宋体"/>
          <w:kern w:val="0"/>
          <w:szCs w:val="21"/>
        </w:rPr>
        <w:t>按</w:t>
      </w:r>
      <w:r w:rsidRPr="009D6C16">
        <w:rPr>
          <w:rFonts w:asciiTheme="minorEastAsia" w:hAnsiTheme="minorEastAsia" w:cs="宋体" w:hint="eastAsia"/>
          <w:kern w:val="0"/>
          <w:szCs w:val="21"/>
        </w:rPr>
        <w:t>电子</w:t>
      </w:r>
      <w:r w:rsidRPr="009D6C16">
        <w:rPr>
          <w:rFonts w:asciiTheme="minorEastAsia" w:hAnsiTheme="minorEastAsia" w:cs="宋体"/>
          <w:kern w:val="0"/>
          <w:szCs w:val="21"/>
        </w:rPr>
        <w:t>投标</w:t>
      </w:r>
      <w:r w:rsidRPr="009D6C16">
        <w:rPr>
          <w:rFonts w:asciiTheme="minorEastAsia" w:hAnsiTheme="minorEastAsia" w:cs="宋体" w:hint="eastAsia"/>
          <w:kern w:val="0"/>
          <w:szCs w:val="21"/>
        </w:rPr>
        <w:t>文件到达交易系统</w:t>
      </w:r>
      <w:r w:rsidRPr="009D6C16">
        <w:rPr>
          <w:rFonts w:asciiTheme="minorEastAsia" w:hAnsiTheme="minorEastAsia" w:cs="宋体"/>
          <w:kern w:val="0"/>
          <w:szCs w:val="21"/>
        </w:rPr>
        <w:t>的先后顺序</w:t>
      </w:r>
      <w:r w:rsidRPr="009D6C16">
        <w:rPr>
          <w:rFonts w:asciiTheme="minorEastAsia" w:hAnsiTheme="minorEastAsia" w:cs="宋体" w:hint="eastAsia"/>
          <w:kern w:val="0"/>
          <w:szCs w:val="21"/>
        </w:rPr>
        <w:t>，使用本单位CA数字证书进行再次解密。</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24.3.2   电子投标文件解密异常情况处理</w:t>
      </w:r>
    </w:p>
    <w:p w:rsidR="00CC1691" w:rsidRPr="009D6C16"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9D6C16">
        <w:rPr>
          <w:rFonts w:asciiTheme="minorEastAsia" w:hAnsiTheme="minorEastAsia" w:cs="宋体" w:hint="eastAsia"/>
          <w:kern w:val="0"/>
          <w:szCs w:val="21"/>
        </w:rPr>
        <w:t>24.3.2.1 因电子交易系统异常无法解密电子投标文件的，使用纸质投标文件以人工方式进行。</w:t>
      </w:r>
    </w:p>
    <w:p w:rsidR="00CC1691" w:rsidRPr="009D6C16"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9D6C16">
        <w:rPr>
          <w:rFonts w:asciiTheme="minorEastAsia" w:hAnsiTheme="minorEastAsia"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投标人不足3家的，不得开标。</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9D6C16">
        <w:rPr>
          <w:rFonts w:asciiTheme="minorEastAsia" w:hAnsiTheme="minorEastAsia" w:cs="宋体" w:hint="eastAsia"/>
          <w:kern w:val="0"/>
          <w:szCs w:val="21"/>
        </w:rPr>
        <w:lastRenderedPageBreak/>
        <w:t>人代表提出的询问或者回避申请应当及时处理。</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投标人未参加开标的，视同认可开标结果。</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资格审查</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开标结束后，采购人依法对投标人的资格进行审查。合格投标人不足3家的，不得评标。</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评标委员会的组成</w:t>
      </w:r>
    </w:p>
    <w:p w:rsidR="00CC1691" w:rsidRPr="009D6C16"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9D6C16"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9D6C16">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9D6C16"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9D6C16">
        <w:rPr>
          <w:rFonts w:asciiTheme="minorEastAsia" w:hAnsiTheme="minorEastAsia" w:cs="宋体" w:hint="eastAsia"/>
          <w:kern w:val="0"/>
          <w:szCs w:val="21"/>
        </w:rPr>
        <w:t>26.1.2  采购项目符合下列情形之一的，评标委员会成员人数应当为7人以上单数：</w:t>
      </w:r>
    </w:p>
    <w:p w:rsidR="00CC1691" w:rsidRPr="009D6C16"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9D6C16">
        <w:rPr>
          <w:rFonts w:asciiTheme="minorEastAsia" w:hAnsiTheme="minorEastAsia" w:cs="宋体" w:hint="eastAsia"/>
          <w:kern w:val="0"/>
          <w:szCs w:val="21"/>
        </w:rPr>
        <w:t>26.1.2.1  采购预算金额在1000万元以上；</w:t>
      </w:r>
    </w:p>
    <w:p w:rsidR="00CC1691" w:rsidRPr="009D6C16"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9D6C16">
        <w:rPr>
          <w:rFonts w:asciiTheme="minorEastAsia" w:hAnsiTheme="minorEastAsia" w:cs="宋体" w:hint="eastAsia"/>
          <w:kern w:val="0"/>
          <w:szCs w:val="21"/>
        </w:rPr>
        <w:t>26.1.2.2  技术复杂；</w:t>
      </w:r>
    </w:p>
    <w:p w:rsidR="00CC1691" w:rsidRPr="009D6C16"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9D6C16">
        <w:rPr>
          <w:rFonts w:asciiTheme="minorEastAsia" w:hAnsiTheme="minorEastAsia" w:cs="宋体" w:hint="eastAsia"/>
          <w:kern w:val="0"/>
          <w:szCs w:val="21"/>
        </w:rPr>
        <w:t>26.1.2.3  社会影响较大。</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评审专家与投标人存在下列利害关系之一的,应当回避:</w:t>
      </w:r>
    </w:p>
    <w:p w:rsidR="00CC1691" w:rsidRPr="009D6C16"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9D6C16">
        <w:rPr>
          <w:rFonts w:asciiTheme="minorEastAsia" w:hAnsiTheme="minorEastAsia" w:cs="宋体" w:hint="eastAsia"/>
          <w:kern w:val="0"/>
          <w:szCs w:val="21"/>
        </w:rPr>
        <w:t>26.3.1  参加采购活动前三年内,与供应商存在劳动关系,或者担任过供应商的董事、监事,或者是供应商的控股股东或实际控制人；</w:t>
      </w:r>
    </w:p>
    <w:p w:rsidR="00CC1691" w:rsidRPr="009D6C16"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9D6C16">
        <w:rPr>
          <w:rFonts w:asciiTheme="minorEastAsia" w:hAnsiTheme="minorEastAsia" w:cs="宋体" w:hint="eastAsia"/>
          <w:kern w:val="0"/>
          <w:szCs w:val="21"/>
        </w:rPr>
        <w:t>26.3.2  与供应商的法定代表人或者负责人有夫妻、直系血亲、三代以内旁系血亲或者近姻亲关系；</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26.3.3  与供应商有其他可能影响政府采购活动公平、公正进行的关系。</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采购人不得担任评标小组长。</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评标委员会成员名单在评标结果公告前应当保密。</w:t>
      </w:r>
    </w:p>
    <w:p w:rsidR="00CC1691" w:rsidRPr="009D6C1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符合性审查</w:t>
      </w:r>
    </w:p>
    <w:p w:rsidR="00CC1691" w:rsidRPr="009D6C16"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审查、评价投标文件是否符合招标文件的商务、技术等实质性要求。</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可要求投标人对投标文件有关事项作出澄清或者说明。</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投标文件的澄清</w:t>
      </w:r>
    </w:p>
    <w:p w:rsidR="00CC1691" w:rsidRPr="009D6C16"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投标人的澄清文件是其投标文件的组成部分。</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投标文件报价出现前后不一致的修正</w:t>
      </w:r>
    </w:p>
    <w:p w:rsidR="00CC1691" w:rsidRPr="009D6C16"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sidRPr="009D6C16">
        <w:rPr>
          <w:rFonts w:asciiTheme="minorEastAsia" w:hAnsiTheme="minorEastAsia" w:cs="宋体" w:hint="eastAsia"/>
          <w:kern w:val="0"/>
          <w:szCs w:val="21"/>
        </w:rPr>
        <w:t>29.1  投标文件中开标一览表(报价表)内容与投标文件中相应内容不一致的，以开标一览表(报价表)为准；</w:t>
      </w:r>
    </w:p>
    <w:p w:rsidR="00CC1691" w:rsidRPr="009D6C16"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9D6C16">
        <w:rPr>
          <w:rFonts w:asciiTheme="minorEastAsia" w:hAnsiTheme="minorEastAsia" w:cs="宋体" w:hint="eastAsia"/>
          <w:kern w:val="0"/>
          <w:szCs w:val="21"/>
        </w:rPr>
        <w:t>29.2  大写金额和小写金额不一致的，以大写金额为准；</w:t>
      </w:r>
    </w:p>
    <w:p w:rsidR="00CC1691" w:rsidRPr="009D6C16"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9D6C16">
        <w:rPr>
          <w:rFonts w:asciiTheme="minorEastAsia" w:hAnsiTheme="minorEastAsia" w:cs="宋体" w:hint="eastAsia"/>
          <w:kern w:val="0"/>
          <w:szCs w:val="21"/>
        </w:rPr>
        <w:t>29.3  单价金额小数点或者百分比有明显错位的，以开标一览表的总价为准，并修改单价；</w:t>
      </w:r>
    </w:p>
    <w:p w:rsidR="00CC1691" w:rsidRPr="009D6C16"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sidRPr="009D6C16">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lastRenderedPageBreak/>
        <w:t>投标无效情形</w:t>
      </w:r>
    </w:p>
    <w:p w:rsidR="00CC1691" w:rsidRPr="009D6C16"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投标文件属下列情况之一的，按照无效投标处理：</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30.1.1  未按照招标文件的规定提交投标承诺函的；</w:t>
      </w:r>
      <w:r w:rsidRPr="009D6C16">
        <w:rPr>
          <w:rFonts w:asciiTheme="minorEastAsia" w:hAnsiTheme="minorEastAsia" w:cs="宋体"/>
          <w:kern w:val="0"/>
          <w:szCs w:val="21"/>
        </w:rPr>
        <w:t xml:space="preserve"> </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30.1.2   投标文件未按招标文件要求签署、盖章的；</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30.1.3   不具备招标文件中规定的资格要求的；</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30.1.4   报价超过招标文件中规定的预算金额或者最高限价的；</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 xml:space="preserve">30.1.5   </w:t>
      </w:r>
      <w:r w:rsidRPr="009D6C16">
        <w:rPr>
          <w:rFonts w:asciiTheme="minorEastAsia" w:hAnsiTheme="minorEastAsia" w:cs="宋体"/>
          <w:kern w:val="0"/>
          <w:szCs w:val="21"/>
        </w:rPr>
        <w:t>投标文件含有采购人不能接受的附加条件的</w:t>
      </w:r>
      <w:r w:rsidRPr="009D6C16">
        <w:rPr>
          <w:rFonts w:asciiTheme="minorEastAsia" w:hAnsiTheme="minorEastAsia" w:cs="宋体" w:hint="eastAsia"/>
          <w:kern w:val="0"/>
          <w:szCs w:val="21"/>
        </w:rPr>
        <w:t>。</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有下列情形之一的，视为投标人串通投标，其投标无效：</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30.2.1   不同投标人的投标文件由同一单位或者个人编制；</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30.2.2   不同投标人委托同一单位或者个人办理投标事宜；</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30.2.3   不同投标人的投标文件载明的项目管理成员或者联系人员为同一人；</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30.2.4   不同投标人的投标文件异常一致或者投标报价呈规律性差异；</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30.2.5   不同投标人的投标文件相互混装。</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ˎ̥" w:hAnsi="ˎ̥" w:hint="eastAsia"/>
        </w:rPr>
        <w:t>按照《关于推进全流程电子化交易和在线监管工作有关问题的通知》（许公管办</w:t>
      </w:r>
      <w:r w:rsidRPr="009D6C16">
        <w:rPr>
          <w:rFonts w:ascii="ˎ̥" w:hAnsi="ˎ̥" w:hint="eastAsia"/>
        </w:rPr>
        <w:t>[2019]3</w:t>
      </w:r>
      <w:r w:rsidRPr="009D6C16">
        <w:rPr>
          <w:rFonts w:ascii="ˎ̥" w:hAnsi="ˎ̥" w:hint="eastAsia"/>
        </w:rPr>
        <w:t>号）规定，不同投标人电子投标文件制作硬件特征码（网卡</w:t>
      </w:r>
      <w:r w:rsidRPr="009D6C16">
        <w:rPr>
          <w:rFonts w:ascii="ˎ̥" w:hAnsi="ˎ̥" w:hint="eastAsia"/>
        </w:rPr>
        <w:t>MAC</w:t>
      </w:r>
      <w:r w:rsidRPr="009D6C16">
        <w:rPr>
          <w:rFonts w:ascii="ˎ̥" w:hAnsi="ˎ̥" w:hint="eastAsia"/>
        </w:rPr>
        <w:t>地址、</w:t>
      </w:r>
      <w:r w:rsidRPr="009D6C16">
        <w:rPr>
          <w:rFonts w:ascii="ˎ̥" w:hAnsi="ˎ̥" w:hint="eastAsia"/>
        </w:rPr>
        <w:t>CPU</w:t>
      </w:r>
      <w:r w:rsidRPr="009D6C16">
        <w:rPr>
          <w:rFonts w:ascii="ˎ̥" w:hAnsi="ˎ̥" w:hint="eastAsia"/>
        </w:rPr>
        <w:t>序号、硬盘序列号）均一致时，视为‘</w:t>
      </w:r>
      <w:r w:rsidRPr="009D6C16">
        <w:rPr>
          <w:rFonts w:ascii="ˎ̥" w:hAnsi="ˎ̥"/>
        </w:rPr>
        <w:t>不同</w:t>
      </w:r>
      <w:r w:rsidRPr="009D6C16">
        <w:rPr>
          <w:rFonts w:ascii="ˎ̥" w:hAnsi="ˎ̥" w:hint="eastAsia"/>
        </w:rPr>
        <w:t>投标人</w:t>
      </w:r>
      <w:r w:rsidRPr="009D6C16">
        <w:rPr>
          <w:rFonts w:ascii="ˎ̥" w:hAnsi="ˎ̥"/>
        </w:rPr>
        <w:t>的</w:t>
      </w:r>
      <w:r w:rsidRPr="009D6C16">
        <w:rPr>
          <w:rFonts w:ascii="ˎ̥" w:hAnsi="ˎ̥" w:hint="eastAsia"/>
        </w:rPr>
        <w:t>投标</w:t>
      </w:r>
      <w:r w:rsidRPr="009D6C16">
        <w:rPr>
          <w:rFonts w:ascii="ˎ̥" w:hAnsi="ˎ̥"/>
        </w:rPr>
        <w:t>文件由同一单位或者个人编制</w:t>
      </w:r>
      <w:r w:rsidRPr="009D6C16">
        <w:rPr>
          <w:rFonts w:ascii="ˎ̥" w:hAnsi="ˎ̥" w:hint="eastAsia"/>
        </w:rPr>
        <w:t>’或‘</w:t>
      </w:r>
      <w:r w:rsidRPr="009D6C16">
        <w:rPr>
          <w:rFonts w:ascii="ˎ̥" w:hAnsi="ˎ̥"/>
        </w:rPr>
        <w:t>不同</w:t>
      </w:r>
      <w:r w:rsidRPr="009D6C16">
        <w:rPr>
          <w:rFonts w:ascii="ˎ̥" w:hAnsi="ˎ̥" w:hint="eastAsia"/>
        </w:rPr>
        <w:t>投标人</w:t>
      </w:r>
      <w:r w:rsidRPr="009D6C16">
        <w:rPr>
          <w:rFonts w:ascii="ˎ̥" w:hAnsi="ˎ̥"/>
        </w:rPr>
        <w:t>委托同一单位或者个人办理</w:t>
      </w:r>
      <w:r w:rsidRPr="009D6C16">
        <w:rPr>
          <w:rFonts w:ascii="ˎ̥" w:hAnsi="ˎ̥" w:hint="eastAsia"/>
        </w:rPr>
        <w:t>响应</w:t>
      </w:r>
      <w:r w:rsidRPr="009D6C16">
        <w:rPr>
          <w:rFonts w:ascii="ˎ̥" w:hAnsi="ˎ̥"/>
        </w:rPr>
        <w:t>事宜</w:t>
      </w:r>
      <w:r w:rsidRPr="009D6C16">
        <w:rPr>
          <w:rFonts w:ascii="ˎ̥" w:hAnsi="ˎ̥" w:hint="eastAsia"/>
        </w:rPr>
        <w:t>’，其投标无效。</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kern w:val="0"/>
          <w:szCs w:val="21"/>
        </w:rPr>
        <w:t>法律、法规和招标文件规定的其他无效情形。</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相同品牌投标人的认定</w:t>
      </w:r>
      <w:r w:rsidRPr="009D6C16">
        <w:rPr>
          <w:rFonts w:asciiTheme="minorEastAsia" w:hAnsiTheme="minorEastAsia" w:cs="仿宋_GB2312"/>
          <w:b/>
          <w:bCs/>
          <w:szCs w:val="21"/>
          <w:lang w:val="zh-CN"/>
        </w:rPr>
        <w:t>（服务类项目不适用本条款规定）</w:t>
      </w:r>
    </w:p>
    <w:p w:rsidR="00CC1691" w:rsidRPr="009D6C16"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投标文件的比较与评价</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评标方法、评标标准</w:t>
      </w:r>
    </w:p>
    <w:p w:rsidR="00CC1691" w:rsidRPr="009D6C16"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评标方法分为最低评标价法和综合评分法。</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33.1.1  最低评标价法</w:t>
      </w:r>
    </w:p>
    <w:p w:rsidR="00CC1691" w:rsidRPr="009D6C16"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sidRPr="009D6C16">
        <w:rPr>
          <w:rFonts w:asciiTheme="minorEastAsia" w:hAnsiTheme="minorEastAsia" w:cs="宋体" w:hint="eastAsia"/>
          <w:kern w:val="0"/>
          <w:szCs w:val="21"/>
        </w:rPr>
        <w:t>33.1.1.2   最低评标价法，是指投标文件满足招标文件全部实质性要求，且投标报价最低的投标人为中标候选人的评标方法。</w:t>
      </w:r>
    </w:p>
    <w:p w:rsidR="00CC1691" w:rsidRPr="009D6C16"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9D6C16">
        <w:rPr>
          <w:rFonts w:asciiTheme="minorEastAsia" w:hAnsiTheme="minorEastAsia" w:cs="宋体" w:hint="eastAsia"/>
          <w:kern w:val="0"/>
          <w:szCs w:val="21"/>
        </w:rPr>
        <w:t>33.1.1.2   采用最低评标价法评标时，除了算术修正和落实政府采购政策需进行的价格扣除外，不能对投标人的投标价格进行任何调整。</w:t>
      </w:r>
    </w:p>
    <w:p w:rsidR="00CC1691" w:rsidRPr="009D6C16"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9D6C16">
        <w:rPr>
          <w:rFonts w:asciiTheme="minorEastAsia" w:hAnsiTheme="minorEastAsia" w:cs="宋体" w:hint="eastAsia"/>
          <w:kern w:val="0"/>
          <w:szCs w:val="21"/>
        </w:rPr>
        <w:t>33.1.2  综合评分法，是指投标文件满足招标文件全部实质性要求，且按照评审因素的量化指标评审得分最高的投标人为中标候选人的评标方法。</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价格分</w:t>
      </w:r>
    </w:p>
    <w:p w:rsidR="00CC1691" w:rsidRPr="009D6C16"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9D6C16">
        <w:rPr>
          <w:rFonts w:asciiTheme="minorEastAsia" w:hAnsiTheme="minorEastAsia" w:cs="宋体" w:hint="eastAsia"/>
          <w:kern w:val="0"/>
          <w:szCs w:val="21"/>
        </w:rPr>
        <w:t>33.2.1  价格分采用低价优先法计算，即满足招标文件要求且投标价格最低的投标报价为评标基准价，其价格分为满分。其他投标人的价格分统一按照下列公式计算：</w:t>
      </w:r>
    </w:p>
    <w:p w:rsidR="00CC1691" w:rsidRPr="009D6C16"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9D6C16">
        <w:rPr>
          <w:rFonts w:asciiTheme="minorEastAsia" w:hAnsiTheme="minorEastAsia" w:cs="宋体" w:hint="eastAsia"/>
          <w:kern w:val="0"/>
          <w:szCs w:val="21"/>
        </w:rPr>
        <w:lastRenderedPageBreak/>
        <w:t>投标报价得分=(评标基准价/投标报价)×100</w:t>
      </w:r>
    </w:p>
    <w:p w:rsidR="00CC1691" w:rsidRPr="009D6C16"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9D6C16">
        <w:rPr>
          <w:rFonts w:asciiTheme="minorEastAsia" w:hAnsiTheme="minorEastAsia" w:cs="宋体" w:hint="eastAsia"/>
          <w:kern w:val="0"/>
          <w:szCs w:val="21"/>
        </w:rPr>
        <w:t>评标总得分=F1×A1+F2×A2+……+Fn×An</w:t>
      </w:r>
    </w:p>
    <w:p w:rsidR="00CC1691" w:rsidRPr="009D6C16"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9D6C16">
        <w:rPr>
          <w:rFonts w:asciiTheme="minorEastAsia" w:hAnsiTheme="minorEastAsia" w:cs="宋体" w:hint="eastAsia"/>
          <w:kern w:val="0"/>
          <w:szCs w:val="21"/>
        </w:rPr>
        <w:t>F1、F2……Fn分别为各项评审因素的得分;</w:t>
      </w:r>
    </w:p>
    <w:p w:rsidR="00CC1691" w:rsidRPr="009D6C16"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9D6C16">
        <w:rPr>
          <w:rFonts w:asciiTheme="minorEastAsia" w:hAnsiTheme="minorEastAsia" w:cs="宋体" w:hint="eastAsia"/>
          <w:kern w:val="0"/>
          <w:szCs w:val="21"/>
        </w:rPr>
        <w:t>A1、A2、……An 分别为各项评审因素所占的权重(A1+A2+……+An=1)。</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33.2.2  评标过程中，不得去掉报价中的最高报价和最低报价。</w:t>
      </w:r>
    </w:p>
    <w:p w:rsidR="00CC1691" w:rsidRPr="009D6C16"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9D6C16">
        <w:rPr>
          <w:rFonts w:asciiTheme="minorEastAsia" w:hAnsiTheme="minorEastAsia" w:cs="宋体" w:hint="eastAsia"/>
          <w:kern w:val="0"/>
          <w:szCs w:val="21"/>
        </w:rPr>
        <w:t>33.2.3  因落实政府采购政策进行价格调整的，以调整后的价格计算评标基准价和投标报价。</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b/>
          <w:kern w:val="0"/>
          <w:szCs w:val="21"/>
        </w:rPr>
        <w:t>本次评标具体评标方法、评标标准见（第六章 资格审查与评标）</w:t>
      </w:r>
      <w:r w:rsidRPr="009D6C16">
        <w:rPr>
          <w:rFonts w:asciiTheme="minorEastAsia" w:hAnsiTheme="minorEastAsia" w:cs="宋体" w:hint="eastAsia"/>
          <w:kern w:val="0"/>
          <w:szCs w:val="21"/>
        </w:rPr>
        <w:t>。</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推荐中标候选人</w:t>
      </w:r>
    </w:p>
    <w:p w:rsidR="00CC1691" w:rsidRPr="009D6C16"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评审意见无效情形</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评标委员会及其成员有下列行为之一的，其评审意见无效：</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35.1  确定参与评标至评标结束前私自接触投标人；</w:t>
      </w:r>
    </w:p>
    <w:p w:rsidR="00CC1691" w:rsidRPr="009D6C16"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sidRPr="009D6C16">
        <w:rPr>
          <w:rFonts w:asciiTheme="minorEastAsia" w:hAnsiTheme="minorEastAsia" w:cs="宋体" w:hint="eastAsia"/>
          <w:kern w:val="0"/>
          <w:szCs w:val="21"/>
        </w:rPr>
        <w:t>35.2  接受投标人提出的与投标文件不一致的澄清或者说明，《投标人须知》26条规定的情形除外；</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35.3  违反评标纪律发表倾向性意见或者征询采购人的倾向性意见；</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35.4  对需要专业判断的主观评审因素协商评分；</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35.5  在评标过程中擅离职守，影响评标程序正常进行的；</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35.6  记录、复制或者带走任何评标资料；</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35.7  其他不遵守评标纪律的行为。</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保密</w:t>
      </w:r>
    </w:p>
    <w:p w:rsidR="00CC1691" w:rsidRPr="009D6C16"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评审专家应当遵守评审工作纪律，不得泄露评审文件、评审情况和评审中获悉的商业秘密。</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Pr="009D6C16"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9D6C16"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9D6C16"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9D6C16">
        <w:rPr>
          <w:rFonts w:asciiTheme="minorEastAsia" w:hAnsiTheme="minorEastAsia" w:cs="宋体" w:hint="eastAsia"/>
          <w:b/>
          <w:kern w:val="0"/>
          <w:szCs w:val="21"/>
        </w:rPr>
        <w:t>六、定标和授予合同</w:t>
      </w: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确定中标人</w:t>
      </w:r>
    </w:p>
    <w:p w:rsidR="00CC1691" w:rsidRPr="009D6C16"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9D6C16"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中标公告、发出中标通知书</w:t>
      </w:r>
    </w:p>
    <w:p w:rsidR="00CC1691" w:rsidRPr="009D6C16"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采购人确认中标人后，招标人在公告中标结果的同时，向中标人发出中标通知书。</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中标通知书发出后，采购人不得违法改变中标结果，中标人无正当理由不得放弃中标。</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质疑提出与答复</w:t>
      </w:r>
    </w:p>
    <w:p w:rsidR="00CC1691" w:rsidRPr="009D6C16"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9D6C16">
        <w:rPr>
          <w:rFonts w:asciiTheme="minorEastAsia" w:hAnsiTheme="minorEastAsia" w:cs="宋体"/>
          <w:kern w:val="0"/>
          <w:szCs w:val="21"/>
        </w:rPr>
        <w:t>提出质疑的供应商应当是参与</w:t>
      </w:r>
      <w:r w:rsidRPr="009D6C16">
        <w:rPr>
          <w:rFonts w:asciiTheme="minorEastAsia" w:hAnsiTheme="minorEastAsia" w:cs="宋体" w:hint="eastAsia"/>
          <w:kern w:val="0"/>
          <w:szCs w:val="21"/>
        </w:rPr>
        <w:t>本</w:t>
      </w:r>
      <w:r w:rsidRPr="009D6C16">
        <w:rPr>
          <w:rFonts w:asciiTheme="minorEastAsia" w:hAnsiTheme="minorEastAsia" w:cs="宋体"/>
          <w:kern w:val="0"/>
          <w:szCs w:val="21"/>
        </w:rPr>
        <w:t>项目采购活动的供应商。</w:t>
      </w:r>
    </w:p>
    <w:p w:rsidR="00CC1691" w:rsidRPr="009D6C16"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9D6C16">
        <w:rPr>
          <w:rFonts w:asciiTheme="minorEastAsia" w:hAnsiTheme="minorEastAsia" w:cs="宋体" w:hint="eastAsia"/>
          <w:kern w:val="0"/>
          <w:szCs w:val="21"/>
        </w:rPr>
        <w:t>39.1.1  对采购文件提出质疑的，</w:t>
      </w:r>
      <w:r w:rsidRPr="009D6C16">
        <w:rPr>
          <w:rFonts w:asciiTheme="minorEastAsia" w:hAnsiTheme="minorEastAsia" w:cs="宋体"/>
          <w:kern w:val="0"/>
          <w:szCs w:val="21"/>
        </w:rPr>
        <w:t>潜在</w:t>
      </w:r>
      <w:r w:rsidRPr="009D6C16">
        <w:rPr>
          <w:rFonts w:asciiTheme="minorEastAsia" w:hAnsiTheme="minorEastAsia" w:cs="宋体" w:hint="eastAsia"/>
          <w:kern w:val="0"/>
          <w:szCs w:val="21"/>
        </w:rPr>
        <w:t>投标人应</w:t>
      </w:r>
      <w:r w:rsidRPr="009D6C16">
        <w:rPr>
          <w:rFonts w:asciiTheme="minorEastAsia" w:hAnsiTheme="minorEastAsia" w:cs="宋体"/>
          <w:kern w:val="0"/>
          <w:szCs w:val="21"/>
        </w:rPr>
        <w:t>已依法获取采购文件</w:t>
      </w:r>
      <w:r w:rsidRPr="009D6C16">
        <w:rPr>
          <w:rFonts w:asciiTheme="minorEastAsia" w:hAnsiTheme="minorEastAsia" w:cs="宋体" w:hint="eastAsia"/>
          <w:kern w:val="0"/>
          <w:szCs w:val="21"/>
        </w:rPr>
        <w:t>，且应当在</w:t>
      </w:r>
      <w:r w:rsidRPr="009D6C16">
        <w:rPr>
          <w:rFonts w:asciiTheme="minorEastAsia" w:hAnsiTheme="minorEastAsia" w:cs="宋体"/>
          <w:kern w:val="0"/>
          <w:szCs w:val="21"/>
        </w:rPr>
        <w:t>获取</w:t>
      </w:r>
      <w:r w:rsidRPr="009D6C16">
        <w:rPr>
          <w:rFonts w:asciiTheme="minorEastAsia" w:hAnsiTheme="minorEastAsia" w:cs="宋体"/>
          <w:kern w:val="0"/>
          <w:szCs w:val="21"/>
        </w:rPr>
        <w:lastRenderedPageBreak/>
        <w:t>采购文件或者采购文件公告期限届满之日起7个工作日内</w:t>
      </w:r>
      <w:r w:rsidRPr="009D6C16">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Pr="009D6C16"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9D6C16">
        <w:rPr>
          <w:rFonts w:asciiTheme="minorEastAsia" w:hAnsiTheme="minorEastAsia" w:cs="宋体" w:hint="eastAsia"/>
          <w:kern w:val="0"/>
          <w:szCs w:val="21"/>
        </w:rPr>
        <w:t>39.1.2  对采购过程提出质疑的，为各采购程序环节结束之日起七个工作日  内，以书面形式向采购人和采购代理机构一次性提出；</w:t>
      </w:r>
    </w:p>
    <w:p w:rsidR="00CC1691" w:rsidRPr="009D6C16"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9D6C16">
        <w:rPr>
          <w:rFonts w:asciiTheme="minorEastAsia" w:hAnsiTheme="minorEastAsia" w:cs="宋体" w:hint="eastAsia"/>
          <w:kern w:val="0"/>
          <w:szCs w:val="21"/>
        </w:rPr>
        <w:t>39.1.3  对中标结果提出质疑的，为中标结果公告期限届满之日起七个工作日内，以书面形式向采购人和采购代理机构一次性提出。</w:t>
      </w:r>
    </w:p>
    <w:p w:rsidR="00CC1691" w:rsidRPr="009D6C16"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6C16">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9D6C16"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9D6C16">
        <w:rPr>
          <w:rFonts w:asciiTheme="minorEastAsia" w:hAnsiTheme="minorEastAsia" w:cs="宋体" w:hint="eastAsia"/>
          <w:kern w:val="0"/>
          <w:szCs w:val="21"/>
        </w:rPr>
        <w:t xml:space="preserve">39.2.1  </w:t>
      </w:r>
      <w:r w:rsidRPr="009D6C16">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Pr="009D6C16"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9D6C16">
        <w:rPr>
          <w:rFonts w:asciiTheme="minorEastAsia" w:hAnsiTheme="minorEastAsia" w:cs="宋体" w:hint="eastAsia"/>
          <w:kern w:val="0"/>
          <w:szCs w:val="21"/>
        </w:rPr>
        <w:t xml:space="preserve">39.2.2  </w:t>
      </w:r>
      <w:r w:rsidRPr="009D6C16">
        <w:rPr>
          <w:rFonts w:asciiTheme="minorEastAsia" w:hAnsiTheme="minorEastAsia" w:cs="宋体"/>
          <w:kern w:val="0"/>
          <w:szCs w:val="21"/>
        </w:rPr>
        <w:t>对采购过程、中标结果提出的质疑，合格供应商符合法定数量时，可以从合格的中标</w:t>
      </w:r>
      <w:r w:rsidRPr="009D6C16">
        <w:rPr>
          <w:rFonts w:asciiTheme="minorEastAsia" w:hAnsiTheme="minorEastAsia" w:cs="宋体" w:hint="eastAsia"/>
          <w:kern w:val="0"/>
          <w:szCs w:val="21"/>
        </w:rPr>
        <w:t>候选人</w:t>
      </w:r>
      <w:r w:rsidRPr="009D6C16">
        <w:rPr>
          <w:rFonts w:asciiTheme="minorEastAsia" w:hAnsiTheme="minorEastAsia" w:cs="宋体"/>
          <w:kern w:val="0"/>
          <w:szCs w:val="21"/>
        </w:rPr>
        <w:t>中另行确定中标供应商的，应当依法另行确定中标供应商；否则应当重新开展采购活动。</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签订合同</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r w:rsidRPr="009D6C16">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9D6C16"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9D6C1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D6C16">
        <w:rPr>
          <w:rFonts w:asciiTheme="minorEastAsia" w:hAnsiTheme="minorEastAsia" w:cs="宋体" w:hint="eastAsia"/>
          <w:b/>
          <w:kern w:val="0"/>
          <w:szCs w:val="21"/>
        </w:rPr>
        <w:t>履约保证金</w:t>
      </w:r>
    </w:p>
    <w:p w:rsidR="00CC1691" w:rsidRPr="009D6C16"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9D6C16">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9D6C16">
        <w:rPr>
          <w:rFonts w:ascii="宋体" w:eastAsia="宋体" w:hAnsi="宋体" w:cs="宋体" w:hint="eastAsia"/>
          <w:sz w:val="24"/>
          <w:szCs w:val="24"/>
        </w:rPr>
        <w:br/>
      </w:r>
      <w:r w:rsidRPr="009D6C16">
        <w:rPr>
          <w:rFonts w:asciiTheme="majorEastAsia" w:eastAsiaTheme="majorEastAsia" w:hAnsiTheme="majorEastAsia" w:cs="宋体" w:hint="eastAsia"/>
          <w:b/>
          <w:kern w:val="0"/>
          <w:sz w:val="32"/>
          <w:szCs w:val="32"/>
        </w:rPr>
        <w:lastRenderedPageBreak/>
        <w:t xml:space="preserve">          第五章 政府采购政策功能</w:t>
      </w:r>
    </w:p>
    <w:p w:rsidR="00CC1691" w:rsidRPr="009D6C16" w:rsidRDefault="00CC1691" w:rsidP="00CC1691">
      <w:pPr>
        <w:jc w:val="center"/>
        <w:rPr>
          <w:rFonts w:asciiTheme="majorEastAsia" w:eastAsiaTheme="majorEastAsia" w:hAnsiTheme="majorEastAsia" w:cs="宋体"/>
          <w:b/>
          <w:kern w:val="0"/>
          <w:sz w:val="36"/>
          <w:szCs w:val="36"/>
        </w:rPr>
      </w:pPr>
    </w:p>
    <w:p w:rsidR="00CC1691" w:rsidRPr="009D6C16" w:rsidRDefault="00CC1691" w:rsidP="00CC1691">
      <w:pPr>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一、节能能源、保护环境</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9D6C16">
        <w:rPr>
          <w:rFonts w:asciiTheme="minorEastAsia" w:eastAsiaTheme="minorEastAsia" w:hAnsiTheme="minorEastAsia" w:cs="仿宋_GB2312" w:hint="eastAsia"/>
          <w:sz w:val="21"/>
          <w:szCs w:val="21"/>
        </w:rPr>
        <w:t>财政部、生态环境部</w:t>
      </w:r>
      <w:r w:rsidRPr="009D6C16">
        <w:rPr>
          <w:rFonts w:asciiTheme="minorEastAsia" w:eastAsiaTheme="minorEastAsia" w:hAnsiTheme="minorEastAsia" w:cs="仿宋_GB2312" w:hint="eastAsia"/>
          <w:sz w:val="21"/>
          <w:szCs w:val="21"/>
          <w:lang w:val="zh-CN"/>
        </w:rPr>
        <w:t>《关于印发环境标志产品政府采购品目清单的通知》</w:t>
      </w:r>
      <w:r w:rsidRPr="009D6C16">
        <w:rPr>
          <w:rFonts w:asciiTheme="minorEastAsia" w:eastAsiaTheme="minorEastAsia" w:hAnsiTheme="minorEastAsia" w:cs="仿宋_GB2312" w:hint="eastAsia"/>
          <w:sz w:val="21"/>
          <w:szCs w:val="21"/>
        </w:rPr>
        <w:t>（财库[2019]18号）以及</w:t>
      </w:r>
      <w:r w:rsidRPr="009D6C16">
        <w:rPr>
          <w:rFonts w:asciiTheme="minorEastAsia" w:eastAsiaTheme="minorEastAsia" w:hAnsiTheme="minorEastAsia" w:cs="仿宋_GB2312" w:hint="eastAsia"/>
          <w:sz w:val="21"/>
          <w:szCs w:val="21"/>
          <w:lang w:val="zh-CN"/>
        </w:rPr>
        <w:t>财政部、发展改革委</w:t>
      </w:r>
      <w:r w:rsidRPr="009D6C16">
        <w:rPr>
          <w:rFonts w:asciiTheme="minorEastAsia" w:eastAsiaTheme="minorEastAsia" w:hAnsiTheme="minorEastAsia" w:cs="仿宋_GB2312" w:hint="eastAsia"/>
          <w:sz w:val="21"/>
          <w:szCs w:val="21"/>
        </w:rPr>
        <w:t>《关于印发节能产品政府采购品目清单的通知》（财库[2019]19号）</w:t>
      </w:r>
      <w:r w:rsidRPr="009D6C16">
        <w:rPr>
          <w:rFonts w:asciiTheme="minorEastAsia" w:eastAsiaTheme="minorEastAsia" w:hAnsiTheme="minorEastAsia" w:cs="仿宋_GB2312" w:hint="eastAsia"/>
          <w:sz w:val="21"/>
          <w:szCs w:val="21"/>
          <w:lang w:val="zh-CN"/>
        </w:rPr>
        <w:t>，</w:t>
      </w:r>
      <w:r w:rsidRPr="009D6C16">
        <w:rPr>
          <w:rFonts w:asciiTheme="minorEastAsia" w:eastAsiaTheme="minorEastAsia" w:hAnsiTheme="minorEastAsia" w:cs="仿宋_GB2312" w:hint="eastAsia"/>
          <w:sz w:val="21"/>
          <w:szCs w:val="21"/>
        </w:rPr>
        <w:t>采购属于政府强</w:t>
      </w:r>
      <w:r w:rsidRPr="009D6C16">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9D6C16"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二、</w:t>
      </w:r>
      <w:r w:rsidRPr="009D6C16">
        <w:rPr>
          <w:rFonts w:asciiTheme="minorEastAsia" w:hAnsiTheme="minorEastAsia" w:cs="仿宋_GB2312" w:hint="eastAsia"/>
          <w:b/>
          <w:sz w:val="21"/>
          <w:szCs w:val="21"/>
          <w:lang w:val="zh-CN"/>
        </w:rPr>
        <w:t>促进中小企业发展（不含民办非企业）</w:t>
      </w:r>
    </w:p>
    <w:p w:rsidR="00CC1691" w:rsidRPr="009D6C16" w:rsidRDefault="00CC1691" w:rsidP="00CC1691">
      <w:pPr>
        <w:topLinePunct/>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9D6C16" w:rsidRDefault="00CC1691" w:rsidP="00CC1691">
      <w:pPr>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9D6C16" w:rsidRDefault="00CC1691" w:rsidP="00CC1691">
      <w:pPr>
        <w:topLinePunct/>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9D6C16" w:rsidRDefault="00CC1691" w:rsidP="00CC1691">
      <w:pPr>
        <w:topLinePunct/>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9D6C16" w:rsidRDefault="00CC1691" w:rsidP="00CC1691">
      <w:pPr>
        <w:topLinePunct/>
        <w:spacing w:line="360" w:lineRule="auto"/>
        <w:ind w:firstLineChars="200" w:firstLine="422"/>
        <w:contextualSpacing/>
        <w:rPr>
          <w:rFonts w:asciiTheme="minorEastAsia" w:hAnsiTheme="minorEastAsia" w:cs="仿宋_GB2312"/>
          <w:b/>
          <w:szCs w:val="21"/>
          <w:lang w:val="zh-CN"/>
        </w:rPr>
      </w:pPr>
      <w:r w:rsidRPr="009D6C16">
        <w:rPr>
          <w:rFonts w:asciiTheme="minorEastAsia" w:hAnsiTheme="minorEastAsia" w:cs="仿宋_GB2312" w:hint="eastAsia"/>
          <w:b/>
          <w:szCs w:val="21"/>
          <w:lang w:val="zh-CN"/>
        </w:rPr>
        <w:t>三、支持监狱企业发展</w:t>
      </w:r>
    </w:p>
    <w:p w:rsidR="00CC1691" w:rsidRPr="009D6C16" w:rsidRDefault="00CC1691" w:rsidP="00CC1691">
      <w:pPr>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9D6C16">
        <w:rPr>
          <w:rFonts w:asciiTheme="minorEastAsia" w:hAnsiTheme="minorEastAsia" w:cs="仿宋_GB2312" w:hint="eastAsia"/>
          <w:szCs w:val="21"/>
          <w:lang w:val="zh-CN"/>
        </w:rPr>
        <w:t>财库[2014]68</w:t>
      </w:r>
      <w:r w:rsidRPr="009D6C16">
        <w:rPr>
          <w:rFonts w:asciiTheme="minorEastAsia" w:hAnsiTheme="minorEastAsia" w:cs="仿宋_GB2312" w:hint="eastAsia"/>
          <w:szCs w:val="21"/>
          <w:lang w:val="zh-CN"/>
        </w:rPr>
        <w:lastRenderedPageBreak/>
        <w:t>号</w:t>
      </w:r>
      <w:bookmarkEnd w:id="4"/>
      <w:r w:rsidRPr="009D6C16">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9D6C16" w:rsidRDefault="00CC1691" w:rsidP="00CC1691">
      <w:pPr>
        <w:spacing w:line="360" w:lineRule="auto"/>
        <w:ind w:firstLineChars="200" w:firstLine="422"/>
        <w:contextualSpacing/>
        <w:rPr>
          <w:rFonts w:asciiTheme="minorEastAsia" w:hAnsiTheme="minorEastAsia" w:cs="仿宋_GB2312"/>
          <w:b/>
          <w:szCs w:val="21"/>
          <w:lang w:val="zh-CN"/>
        </w:rPr>
      </w:pPr>
      <w:r w:rsidRPr="009D6C16">
        <w:rPr>
          <w:rFonts w:asciiTheme="minorEastAsia" w:hAnsiTheme="minorEastAsia" w:cs="仿宋_GB2312" w:hint="eastAsia"/>
          <w:b/>
          <w:szCs w:val="21"/>
          <w:lang w:val="zh-CN"/>
        </w:rPr>
        <w:t>四、促进残疾人就业</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9D6C16">
        <w:rPr>
          <w:rFonts w:asciiTheme="minorEastAsia" w:eastAsiaTheme="minorEastAsia" w:hAnsiTheme="minorEastAsia" w:hint="eastAsia"/>
          <w:sz w:val="21"/>
          <w:szCs w:val="21"/>
        </w:rPr>
        <w:t>残疾人福利性单位属于小型、微型企业的，不重复享受政策。</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9D6C16">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9D6C16" w:rsidRDefault="00CC1691" w:rsidP="00CC1691">
      <w:pPr>
        <w:spacing w:line="360" w:lineRule="auto"/>
        <w:ind w:firstLineChars="200" w:firstLine="422"/>
        <w:contextualSpacing/>
        <w:rPr>
          <w:rFonts w:asciiTheme="minorEastAsia" w:hAnsiTheme="minorEastAsia" w:cs="仿宋_GB2312"/>
          <w:b/>
          <w:szCs w:val="21"/>
          <w:lang w:val="zh-CN"/>
        </w:rPr>
      </w:pPr>
      <w:r w:rsidRPr="009D6C16">
        <w:rPr>
          <w:rFonts w:asciiTheme="minorEastAsia" w:hAnsiTheme="minorEastAsia" w:cs="仿宋_GB2312" w:hint="eastAsia"/>
          <w:b/>
          <w:szCs w:val="21"/>
          <w:lang w:val="zh-CN"/>
        </w:rPr>
        <w:t>五、支持脱贫攻坚（物业服务采购）</w:t>
      </w:r>
    </w:p>
    <w:p w:rsidR="00CC1691" w:rsidRPr="009D6C16" w:rsidRDefault="00CC1691" w:rsidP="00CC1691">
      <w:pPr>
        <w:topLinePunct/>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CC1691" w:rsidRPr="009D6C16" w:rsidRDefault="00CC1691" w:rsidP="00CC1691">
      <w:pPr>
        <w:topLinePunct/>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9D6C16"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Pr="009D6C16"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D6C16">
        <w:rPr>
          <w:rFonts w:asciiTheme="majorEastAsia" w:eastAsiaTheme="majorEastAsia" w:hAnsiTheme="majorEastAsia" w:cs="宋体" w:hint="eastAsia"/>
          <w:b/>
          <w:kern w:val="0"/>
          <w:sz w:val="32"/>
          <w:szCs w:val="32"/>
        </w:rPr>
        <w:lastRenderedPageBreak/>
        <w:t>第六章 资格审查与评标</w:t>
      </w:r>
    </w:p>
    <w:p w:rsidR="00CC1691" w:rsidRPr="009D6C16" w:rsidRDefault="00CC1691" w:rsidP="00CC1691">
      <w:pPr>
        <w:pStyle w:val="a3"/>
        <w:spacing w:line="360" w:lineRule="auto"/>
        <w:contextualSpacing/>
        <w:rPr>
          <w:rFonts w:asciiTheme="minorEastAsia" w:hAnsiTheme="minorEastAsia" w:cs="仿宋_GB2312"/>
          <w:lang w:val="zh-CN"/>
        </w:rPr>
      </w:pPr>
    </w:p>
    <w:p w:rsidR="00CC1691" w:rsidRPr="009D6C16" w:rsidRDefault="00CC1691" w:rsidP="00CC1691">
      <w:pPr>
        <w:pStyle w:val="a3"/>
        <w:spacing w:line="360" w:lineRule="auto"/>
        <w:contextualSpacing/>
        <w:rPr>
          <w:rFonts w:asciiTheme="minorEastAsia" w:eastAsiaTheme="minorEastAsia" w:hAnsiTheme="minorEastAsia"/>
          <w:bCs/>
          <w:sz w:val="21"/>
          <w:szCs w:val="21"/>
        </w:rPr>
      </w:pPr>
      <w:r w:rsidRPr="009D6C16">
        <w:rPr>
          <w:rFonts w:asciiTheme="minorEastAsia" w:eastAsiaTheme="minorEastAsia" w:hAnsiTheme="minorEastAsia" w:cs="仿宋_GB2312"/>
          <w:b/>
          <w:sz w:val="21"/>
          <w:szCs w:val="21"/>
          <w:lang w:val="zh-CN"/>
        </w:rPr>
        <w:t>一、资格审查</w:t>
      </w:r>
    </w:p>
    <w:p w:rsidR="00CC1691" w:rsidRPr="009D6C16" w:rsidRDefault="00CC1691" w:rsidP="00CC1691">
      <w:pPr>
        <w:spacing w:line="360" w:lineRule="auto"/>
        <w:ind w:rightChars="200" w:right="420" w:firstLineChars="200" w:firstLine="420"/>
        <w:contextualSpacing/>
        <w:rPr>
          <w:rFonts w:asciiTheme="minorEastAsia" w:hAnsiTheme="minorEastAsia"/>
          <w:bCs/>
          <w:szCs w:val="21"/>
        </w:rPr>
      </w:pPr>
      <w:r w:rsidRPr="009D6C16">
        <w:rPr>
          <w:rFonts w:asciiTheme="minorEastAsia" w:hAnsiTheme="minorEastAsia" w:hint="eastAsia"/>
          <w:bCs/>
          <w:szCs w:val="21"/>
        </w:rPr>
        <w:t>（一）</w:t>
      </w:r>
      <w:r w:rsidRPr="009D6C16">
        <w:rPr>
          <w:rFonts w:asciiTheme="minorEastAsia" w:hAnsiTheme="minorEastAsia"/>
          <w:bCs/>
          <w:szCs w:val="21"/>
        </w:rPr>
        <w:t>开标结束后，</w:t>
      </w:r>
      <w:r w:rsidRPr="009D6C16">
        <w:rPr>
          <w:rFonts w:asciiTheme="minorEastAsia" w:hAnsiTheme="minorEastAsia" w:hint="eastAsia"/>
          <w:bCs/>
          <w:szCs w:val="21"/>
        </w:rPr>
        <w:t>采购人（采购代理机构）依法对投标人资格进行审查</w:t>
      </w:r>
      <w:r w:rsidRPr="009D6C16">
        <w:rPr>
          <w:rFonts w:asciiTheme="minorEastAsia" w:hAnsiTheme="minorEastAsia"/>
          <w:bCs/>
          <w:szCs w:val="21"/>
        </w:rPr>
        <w:t>。</w:t>
      </w:r>
      <w:r w:rsidRPr="009D6C16">
        <w:rPr>
          <w:rFonts w:asciiTheme="minorEastAsia" w:hAnsiTheme="minorEastAsia" w:hint="eastAsia"/>
          <w:bCs/>
          <w:szCs w:val="21"/>
        </w:rPr>
        <w:t>确定符合资格的投标人不少于3家的，将组织评标委员会进行评标。</w:t>
      </w:r>
    </w:p>
    <w:p w:rsidR="00CC1691" w:rsidRPr="009D6C16"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9D6C16"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9D6C16" w:rsidTr="00DC533B">
        <w:trPr>
          <w:trHeight w:val="567"/>
        </w:trPr>
        <w:tc>
          <w:tcPr>
            <w:tcW w:w="675" w:type="dxa"/>
            <w:vAlign w:val="center"/>
          </w:tcPr>
          <w:p w:rsidR="00CC1691" w:rsidRPr="009D6C16" w:rsidRDefault="00CC1691" w:rsidP="00DC533B">
            <w:pPr>
              <w:spacing w:line="360" w:lineRule="auto"/>
              <w:jc w:val="center"/>
              <w:rPr>
                <w:rFonts w:asciiTheme="minorEastAsia" w:hAnsiTheme="minorEastAsia"/>
                <w:b/>
                <w:szCs w:val="21"/>
              </w:rPr>
            </w:pPr>
            <w:r w:rsidRPr="009D6C16">
              <w:rPr>
                <w:rFonts w:asciiTheme="minorEastAsia" w:hAnsiTheme="minorEastAsia" w:hint="eastAsia"/>
                <w:b/>
                <w:szCs w:val="21"/>
              </w:rPr>
              <w:t>序号</w:t>
            </w:r>
          </w:p>
        </w:tc>
        <w:tc>
          <w:tcPr>
            <w:tcW w:w="2410" w:type="dxa"/>
            <w:vAlign w:val="center"/>
          </w:tcPr>
          <w:p w:rsidR="00CC1691" w:rsidRPr="009D6C16" w:rsidRDefault="00CC1691" w:rsidP="00DC533B">
            <w:pPr>
              <w:spacing w:line="360" w:lineRule="auto"/>
              <w:jc w:val="center"/>
              <w:rPr>
                <w:rFonts w:asciiTheme="minorEastAsia" w:hAnsiTheme="minorEastAsia"/>
                <w:b/>
                <w:szCs w:val="21"/>
              </w:rPr>
            </w:pPr>
            <w:r w:rsidRPr="009D6C16">
              <w:rPr>
                <w:rFonts w:asciiTheme="minorEastAsia" w:hAnsiTheme="minorEastAsia" w:hint="eastAsia"/>
                <w:b/>
                <w:szCs w:val="21"/>
              </w:rPr>
              <w:t>资格审查</w:t>
            </w:r>
            <w:r w:rsidRPr="009D6C16">
              <w:rPr>
                <w:rFonts w:asciiTheme="minorEastAsia" w:hAnsiTheme="minorEastAsia"/>
                <w:b/>
                <w:szCs w:val="21"/>
              </w:rPr>
              <w:t>因素</w:t>
            </w:r>
          </w:p>
        </w:tc>
        <w:tc>
          <w:tcPr>
            <w:tcW w:w="5954" w:type="dxa"/>
            <w:vAlign w:val="center"/>
          </w:tcPr>
          <w:p w:rsidR="00CC1691" w:rsidRPr="009D6C16" w:rsidRDefault="00CC1691" w:rsidP="00DC533B">
            <w:pPr>
              <w:spacing w:line="360" w:lineRule="auto"/>
              <w:jc w:val="center"/>
              <w:rPr>
                <w:rFonts w:asciiTheme="minorEastAsia" w:hAnsiTheme="minorEastAsia"/>
                <w:b/>
                <w:szCs w:val="21"/>
              </w:rPr>
            </w:pPr>
            <w:r w:rsidRPr="009D6C16">
              <w:rPr>
                <w:rFonts w:asciiTheme="minorEastAsia" w:hAnsiTheme="minorEastAsia" w:hint="eastAsia"/>
                <w:b/>
                <w:szCs w:val="21"/>
              </w:rPr>
              <w:t>说明与要求</w:t>
            </w:r>
          </w:p>
        </w:tc>
      </w:tr>
      <w:tr w:rsidR="00CC1691" w:rsidRPr="009D6C16" w:rsidTr="00DC533B">
        <w:trPr>
          <w:trHeight w:val="567"/>
        </w:trPr>
        <w:tc>
          <w:tcPr>
            <w:tcW w:w="675" w:type="dxa"/>
            <w:vAlign w:val="center"/>
          </w:tcPr>
          <w:p w:rsidR="00CC1691" w:rsidRPr="009D6C16" w:rsidRDefault="00CC1691" w:rsidP="00DC533B">
            <w:pPr>
              <w:spacing w:line="360" w:lineRule="auto"/>
              <w:jc w:val="center"/>
              <w:rPr>
                <w:rFonts w:asciiTheme="minorEastAsia" w:hAnsiTheme="minorEastAsia"/>
                <w:b/>
                <w:szCs w:val="21"/>
              </w:rPr>
            </w:pPr>
            <w:r w:rsidRPr="009D6C16">
              <w:rPr>
                <w:rFonts w:asciiTheme="minorEastAsia" w:hAnsiTheme="minorEastAsia" w:hint="eastAsia"/>
                <w:b/>
                <w:szCs w:val="21"/>
              </w:rPr>
              <w:t>1</w:t>
            </w:r>
          </w:p>
        </w:tc>
        <w:tc>
          <w:tcPr>
            <w:tcW w:w="2410" w:type="dxa"/>
            <w:vAlign w:val="center"/>
          </w:tcPr>
          <w:p w:rsidR="00CC1691" w:rsidRPr="009D6C16" w:rsidRDefault="00CC1691" w:rsidP="00DC533B">
            <w:pPr>
              <w:spacing w:line="360" w:lineRule="auto"/>
              <w:jc w:val="center"/>
              <w:rPr>
                <w:rFonts w:asciiTheme="minorEastAsia" w:hAnsiTheme="minorEastAsia"/>
                <w:b/>
                <w:szCs w:val="21"/>
              </w:rPr>
            </w:pPr>
            <w:r w:rsidRPr="009D6C16">
              <w:rPr>
                <w:rFonts w:asciiTheme="minorEastAsia" w:hAnsiTheme="minorEastAsia" w:hint="eastAsia"/>
                <w:b/>
                <w:szCs w:val="21"/>
              </w:rPr>
              <w:t>投标函</w:t>
            </w:r>
          </w:p>
        </w:tc>
        <w:tc>
          <w:tcPr>
            <w:tcW w:w="5954" w:type="dxa"/>
            <w:vAlign w:val="center"/>
          </w:tcPr>
          <w:p w:rsidR="00CC1691" w:rsidRPr="009D6C16" w:rsidRDefault="00CC1691" w:rsidP="00DC533B">
            <w:pPr>
              <w:spacing w:line="360" w:lineRule="auto"/>
              <w:rPr>
                <w:rFonts w:asciiTheme="minorEastAsia" w:hAnsiTheme="minorEastAsia"/>
                <w:b/>
                <w:szCs w:val="21"/>
              </w:rPr>
            </w:pPr>
            <w:r w:rsidRPr="009D6C16">
              <w:rPr>
                <w:rFonts w:ascii="宋体" w:hAnsi="宋体" w:cs="微软雅黑" w:hint="eastAsia"/>
                <w:bCs/>
                <w:szCs w:val="21"/>
              </w:rPr>
              <w:t>参考招标文件第八章3.1格式填写</w:t>
            </w:r>
          </w:p>
        </w:tc>
      </w:tr>
      <w:tr w:rsidR="00CC1691" w:rsidRPr="009D6C16" w:rsidTr="00DC533B">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2</w:t>
            </w:r>
          </w:p>
        </w:tc>
        <w:tc>
          <w:tcPr>
            <w:tcW w:w="2410" w:type="dxa"/>
            <w:vAlign w:val="center"/>
          </w:tcPr>
          <w:p w:rsidR="00CC1691" w:rsidRPr="009D6C16" w:rsidRDefault="00CC1691" w:rsidP="00DC533B">
            <w:pPr>
              <w:spacing w:line="360" w:lineRule="auto"/>
              <w:rPr>
                <w:rFonts w:asciiTheme="minorEastAsia" w:hAnsiTheme="minorEastAsia"/>
                <w:b/>
                <w:szCs w:val="21"/>
              </w:rPr>
            </w:pPr>
            <w:r w:rsidRPr="009D6C16">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9D6C16" w:rsidRDefault="00CC1691" w:rsidP="00DC533B">
            <w:pPr>
              <w:spacing w:line="360" w:lineRule="auto"/>
              <w:jc w:val="left"/>
              <w:rPr>
                <w:rFonts w:asciiTheme="minorEastAsia" w:hAnsiTheme="minorEastAsia"/>
                <w:bCs/>
                <w:szCs w:val="21"/>
              </w:rPr>
            </w:pPr>
            <w:r w:rsidRPr="009D6C16">
              <w:rPr>
                <w:rFonts w:asciiTheme="minorEastAsia" w:hAnsiTheme="minorEastAsia" w:hint="eastAsia"/>
                <w:bCs/>
                <w:szCs w:val="21"/>
              </w:rPr>
              <w:t>（1）企业法人营业执照或营业执照。（企业投标提供）</w:t>
            </w:r>
          </w:p>
          <w:p w:rsidR="00CC1691" w:rsidRPr="009D6C16" w:rsidRDefault="00CC1691" w:rsidP="00DC533B">
            <w:pPr>
              <w:spacing w:line="360" w:lineRule="auto"/>
              <w:jc w:val="left"/>
              <w:rPr>
                <w:rFonts w:asciiTheme="minorEastAsia" w:hAnsiTheme="minorEastAsia"/>
                <w:bCs/>
                <w:szCs w:val="21"/>
              </w:rPr>
            </w:pPr>
            <w:r w:rsidRPr="009D6C16">
              <w:rPr>
                <w:rFonts w:asciiTheme="minorEastAsia" w:hAnsiTheme="minorEastAsia" w:hint="eastAsia"/>
                <w:bCs/>
                <w:szCs w:val="21"/>
              </w:rPr>
              <w:t>（2）事业单位法人证书。（事业单位投标提供）</w:t>
            </w:r>
          </w:p>
          <w:p w:rsidR="00CC1691" w:rsidRPr="009D6C16" w:rsidRDefault="00CC1691" w:rsidP="00DC533B">
            <w:pPr>
              <w:spacing w:line="360" w:lineRule="auto"/>
              <w:jc w:val="left"/>
              <w:rPr>
                <w:rFonts w:asciiTheme="minorEastAsia" w:hAnsiTheme="minorEastAsia"/>
                <w:bCs/>
                <w:szCs w:val="21"/>
              </w:rPr>
            </w:pPr>
            <w:r w:rsidRPr="009D6C16">
              <w:rPr>
                <w:rFonts w:asciiTheme="minorEastAsia" w:hAnsiTheme="minorEastAsia" w:hint="eastAsia"/>
                <w:bCs/>
                <w:szCs w:val="21"/>
              </w:rPr>
              <w:t>（3）执业许可证。（非企业专业服务机构投标提供）</w:t>
            </w:r>
          </w:p>
          <w:p w:rsidR="00CC1691" w:rsidRPr="009D6C16" w:rsidRDefault="00CC1691" w:rsidP="00DC533B">
            <w:pPr>
              <w:spacing w:line="360" w:lineRule="auto"/>
              <w:jc w:val="left"/>
              <w:rPr>
                <w:rFonts w:asciiTheme="minorEastAsia" w:hAnsiTheme="minorEastAsia"/>
                <w:bCs/>
                <w:szCs w:val="21"/>
              </w:rPr>
            </w:pPr>
            <w:r w:rsidRPr="009D6C16">
              <w:rPr>
                <w:rFonts w:asciiTheme="minorEastAsia" w:hAnsiTheme="minorEastAsia" w:hint="eastAsia"/>
                <w:bCs/>
                <w:szCs w:val="21"/>
              </w:rPr>
              <w:t>（4）个体工商户营业执照。（个体工商户投标提供）</w:t>
            </w:r>
          </w:p>
          <w:p w:rsidR="00CC1691" w:rsidRPr="009D6C16" w:rsidRDefault="00CC1691" w:rsidP="00DC533B">
            <w:pPr>
              <w:spacing w:line="360" w:lineRule="auto"/>
              <w:jc w:val="left"/>
              <w:rPr>
                <w:rFonts w:asciiTheme="minorEastAsia" w:hAnsiTheme="minorEastAsia"/>
                <w:bCs/>
                <w:szCs w:val="21"/>
              </w:rPr>
            </w:pPr>
            <w:r w:rsidRPr="009D6C16">
              <w:rPr>
                <w:rFonts w:asciiTheme="minorEastAsia" w:hAnsiTheme="minorEastAsia" w:hint="eastAsia"/>
                <w:bCs/>
                <w:szCs w:val="21"/>
              </w:rPr>
              <w:t>（5）自然人身份证明。（自然人投标提供）</w:t>
            </w:r>
          </w:p>
          <w:p w:rsidR="00CC1691" w:rsidRPr="009D6C16" w:rsidRDefault="00CC1691" w:rsidP="00DC533B">
            <w:pPr>
              <w:spacing w:line="360" w:lineRule="auto"/>
              <w:jc w:val="left"/>
              <w:rPr>
                <w:rFonts w:asciiTheme="minorEastAsia" w:hAnsiTheme="minorEastAsia"/>
                <w:b/>
                <w:bCs/>
                <w:szCs w:val="21"/>
              </w:rPr>
            </w:pPr>
            <w:r w:rsidRPr="009D6C16">
              <w:rPr>
                <w:rFonts w:asciiTheme="minorEastAsia" w:hAnsiTheme="minorEastAsia" w:hint="eastAsia"/>
                <w:bCs/>
                <w:szCs w:val="21"/>
              </w:rPr>
              <w:t>（6）民办非企业单位登记证书。（民办非企业单位投标提供）</w:t>
            </w:r>
          </w:p>
        </w:tc>
      </w:tr>
      <w:tr w:rsidR="00CC1691" w:rsidRPr="009D6C16" w:rsidTr="00DC533B">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3</w:t>
            </w:r>
          </w:p>
        </w:tc>
        <w:tc>
          <w:tcPr>
            <w:tcW w:w="2410" w:type="dxa"/>
            <w:vAlign w:val="center"/>
          </w:tcPr>
          <w:p w:rsidR="00CC1691" w:rsidRPr="009D6C16" w:rsidRDefault="00CC1691" w:rsidP="00DC533B">
            <w:pPr>
              <w:spacing w:line="360" w:lineRule="auto"/>
              <w:rPr>
                <w:rFonts w:asciiTheme="minorEastAsia" w:hAnsiTheme="minorEastAsia"/>
                <w:b/>
                <w:szCs w:val="21"/>
              </w:rPr>
            </w:pPr>
            <w:r w:rsidRPr="009D6C16">
              <w:rPr>
                <w:rFonts w:asciiTheme="minorEastAsia" w:hAnsiTheme="minorEastAsia" w:hint="eastAsia"/>
                <w:b/>
                <w:bCs/>
                <w:szCs w:val="21"/>
              </w:rPr>
              <w:t>财务状况报告相关材料</w:t>
            </w:r>
          </w:p>
        </w:tc>
        <w:tc>
          <w:tcPr>
            <w:tcW w:w="5954" w:type="dxa"/>
          </w:tcPr>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（1）投标人是法人（法人包括企业法人、机关法人、事业单位法人和社会团体法人），提供本单位：</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①2018年度经审计的财务报告，包括资产负债表、利润表、现金流量表、所有者权益变动表及其附注；</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②基本开户银行出具的资信证明；</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③财政部门认可的政府采购专业担保机构的证明文件和担保机构出具的投标担保函。</w:t>
            </w:r>
          </w:p>
          <w:p w:rsidR="00CC1691" w:rsidRPr="009D6C16" w:rsidRDefault="00CC1691" w:rsidP="00DC533B">
            <w:pPr>
              <w:spacing w:line="360" w:lineRule="auto"/>
              <w:rPr>
                <w:rFonts w:asciiTheme="minorEastAsia" w:hAnsiTheme="minorEastAsia"/>
                <w:bCs/>
                <w:szCs w:val="21"/>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①～③其中之一即可。</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（2）投标人（其他组织和自然人）提供本单位：</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lastRenderedPageBreak/>
              <w:t>①2018年度经审计的财务报告，包括资产负债表、利润表、现金流量表、所有者权益变动表及其附注；</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②银行出具的资信证明；</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③财政部门认可的政府采购专业担保机构的证明文件和担保机构出具的投标担保函。</w:t>
            </w:r>
          </w:p>
          <w:p w:rsidR="00CC1691" w:rsidRPr="009D6C16" w:rsidRDefault="00CC1691" w:rsidP="00DC533B">
            <w:pPr>
              <w:spacing w:line="360" w:lineRule="auto"/>
              <w:rPr>
                <w:rFonts w:asciiTheme="minorEastAsia" w:hAnsiTheme="minorEastAsia"/>
                <w:b/>
                <w:bCs/>
                <w:szCs w:val="21"/>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①～③其中之一即可。</w:t>
            </w:r>
          </w:p>
        </w:tc>
      </w:tr>
      <w:tr w:rsidR="00CC1691" w:rsidRPr="009D6C16" w:rsidTr="00DC533B">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lastRenderedPageBreak/>
              <w:t>4</w:t>
            </w:r>
          </w:p>
        </w:tc>
        <w:tc>
          <w:tcPr>
            <w:tcW w:w="2410" w:type="dxa"/>
            <w:vAlign w:val="center"/>
          </w:tcPr>
          <w:p w:rsidR="00CC1691" w:rsidRPr="009D6C16" w:rsidRDefault="00CC1691" w:rsidP="00DC533B">
            <w:pPr>
              <w:spacing w:line="360" w:lineRule="auto"/>
              <w:rPr>
                <w:rFonts w:asciiTheme="minorEastAsia" w:hAnsiTheme="minorEastAsia"/>
                <w:b/>
                <w:szCs w:val="21"/>
              </w:rPr>
            </w:pPr>
            <w:r w:rsidRPr="009D6C16">
              <w:rPr>
                <w:rFonts w:asciiTheme="minorEastAsia" w:hAnsiTheme="minorEastAsia" w:hint="eastAsia"/>
                <w:b/>
                <w:bCs/>
                <w:szCs w:val="21"/>
              </w:rPr>
              <w:t>依法缴纳税收相关材料</w:t>
            </w:r>
          </w:p>
        </w:tc>
        <w:tc>
          <w:tcPr>
            <w:tcW w:w="5954" w:type="dxa"/>
          </w:tcPr>
          <w:p w:rsidR="00CC1691" w:rsidRPr="009D6C16" w:rsidRDefault="00CC1691" w:rsidP="00DC533B">
            <w:pPr>
              <w:spacing w:line="360" w:lineRule="auto"/>
              <w:rPr>
                <w:rFonts w:asciiTheme="minorEastAsia" w:hAnsiTheme="minorEastAsia"/>
                <w:b/>
                <w:bCs/>
                <w:szCs w:val="21"/>
              </w:rPr>
            </w:pPr>
            <w:r w:rsidRPr="009D6C16">
              <w:rPr>
                <w:rFonts w:ascii="宋体" w:hAnsi="宋体" w:cs="微软雅黑" w:hint="eastAsia"/>
                <w:bCs/>
                <w:szCs w:val="21"/>
              </w:rPr>
              <w:t>投标人提供参加本次政府采购项目</w:t>
            </w:r>
            <w:r w:rsidRPr="009D6C16">
              <w:rPr>
                <w:rFonts w:asciiTheme="minorEastAsia" w:hAnsiTheme="minorEastAsia" w:hint="eastAsia"/>
                <w:bCs/>
                <w:szCs w:val="21"/>
              </w:rPr>
              <w:t>投标截止时间前六个月内任意一个月缴纳税收凭据。（依法免税的投标人，应提供相应文件证明依法免税）</w:t>
            </w:r>
          </w:p>
        </w:tc>
      </w:tr>
      <w:tr w:rsidR="00CC1691" w:rsidRPr="009D6C16" w:rsidTr="00DC533B">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5</w:t>
            </w:r>
          </w:p>
        </w:tc>
        <w:tc>
          <w:tcPr>
            <w:tcW w:w="2410" w:type="dxa"/>
            <w:vAlign w:val="center"/>
          </w:tcPr>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
                <w:bCs/>
                <w:szCs w:val="21"/>
              </w:rPr>
              <w:t>依法缴纳社会保障资金的证明材料</w:t>
            </w:r>
          </w:p>
        </w:tc>
        <w:tc>
          <w:tcPr>
            <w:tcW w:w="5954" w:type="dxa"/>
          </w:tcPr>
          <w:p w:rsidR="00CC1691" w:rsidRPr="009D6C16" w:rsidRDefault="00CC1691" w:rsidP="00DC533B">
            <w:pPr>
              <w:spacing w:line="360" w:lineRule="auto"/>
              <w:rPr>
                <w:rFonts w:asciiTheme="minorEastAsia" w:hAnsiTheme="minorEastAsia"/>
                <w:b/>
                <w:bCs/>
                <w:szCs w:val="21"/>
              </w:rPr>
            </w:pPr>
            <w:r w:rsidRPr="009D6C16">
              <w:rPr>
                <w:rFonts w:ascii="宋体" w:hAnsi="宋体" w:cs="微软雅黑" w:hint="eastAsia"/>
                <w:bCs/>
                <w:szCs w:val="21"/>
              </w:rPr>
              <w:t>投标人提供参加本次政府采购项目</w:t>
            </w:r>
            <w:r w:rsidRPr="009D6C1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9D6C16" w:rsidTr="00DC533B">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6</w:t>
            </w:r>
          </w:p>
        </w:tc>
        <w:tc>
          <w:tcPr>
            <w:tcW w:w="2410" w:type="dxa"/>
            <w:vAlign w:val="center"/>
          </w:tcPr>
          <w:p w:rsidR="00CC1691" w:rsidRPr="009D6C16" w:rsidRDefault="00CC1691" w:rsidP="00DC533B">
            <w:pPr>
              <w:spacing w:line="360" w:lineRule="auto"/>
              <w:rPr>
                <w:rFonts w:asciiTheme="minorEastAsia" w:hAnsiTheme="minorEastAsia"/>
                <w:b/>
                <w:szCs w:val="21"/>
              </w:rPr>
            </w:pPr>
            <w:r w:rsidRPr="009D6C16">
              <w:rPr>
                <w:rFonts w:asciiTheme="minorEastAsia" w:hAnsiTheme="minorEastAsia" w:hint="eastAsia"/>
                <w:b/>
                <w:bCs/>
                <w:szCs w:val="21"/>
              </w:rPr>
              <w:t>履行合同所必须的设备和专业技术能力的证明材料</w:t>
            </w:r>
          </w:p>
        </w:tc>
        <w:tc>
          <w:tcPr>
            <w:tcW w:w="5954" w:type="dxa"/>
          </w:tcPr>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①与本项目投标相关设备的购置发票、专业技术人员职称证书、用工合同等；</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②投标人具备履行合同所必须的设备和专业技术能力承诺函或声明（承诺函或声明格式自拟）。</w:t>
            </w:r>
          </w:p>
          <w:p w:rsidR="00CC1691" w:rsidRPr="009D6C16" w:rsidRDefault="00CC1691" w:rsidP="00DC533B">
            <w:pPr>
              <w:spacing w:line="360" w:lineRule="auto"/>
              <w:rPr>
                <w:rFonts w:asciiTheme="minorEastAsia" w:hAnsiTheme="minorEastAsia"/>
                <w:b/>
                <w:bCs/>
                <w:szCs w:val="21"/>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①～②其中之一即可。</w:t>
            </w:r>
          </w:p>
        </w:tc>
      </w:tr>
      <w:tr w:rsidR="00CC1691" w:rsidRPr="009D6C16" w:rsidTr="00DC533B">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7</w:t>
            </w:r>
          </w:p>
        </w:tc>
        <w:tc>
          <w:tcPr>
            <w:tcW w:w="2410" w:type="dxa"/>
            <w:vAlign w:val="center"/>
          </w:tcPr>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9D6C16" w:rsidRDefault="00CC1691" w:rsidP="00DC533B">
            <w:pPr>
              <w:spacing w:line="360" w:lineRule="auto"/>
              <w:jc w:val="left"/>
              <w:rPr>
                <w:rFonts w:asciiTheme="minorEastAsia" w:hAnsiTheme="minorEastAsia"/>
                <w:b/>
                <w:bCs/>
                <w:szCs w:val="21"/>
              </w:rPr>
            </w:pPr>
            <w:r w:rsidRPr="009D6C16">
              <w:rPr>
                <w:rFonts w:ascii="宋体" w:hAnsi="宋体" w:cs="微软雅黑" w:hint="eastAsia"/>
                <w:bCs/>
                <w:szCs w:val="21"/>
              </w:rPr>
              <w:t>按照招标文件提供格式填写。</w:t>
            </w:r>
            <w:r w:rsidRPr="009D6C16">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9D6C16" w:rsidTr="00DC533B">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8</w:t>
            </w:r>
          </w:p>
        </w:tc>
        <w:tc>
          <w:tcPr>
            <w:tcW w:w="2410" w:type="dxa"/>
            <w:vAlign w:val="center"/>
          </w:tcPr>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
                <w:bCs/>
                <w:szCs w:val="21"/>
              </w:rPr>
              <w:t>信用记录查询及使用</w:t>
            </w:r>
          </w:p>
        </w:tc>
        <w:tc>
          <w:tcPr>
            <w:tcW w:w="5954" w:type="dxa"/>
          </w:tcPr>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政府采购活动中查询及使用投标人信用记录的具体要求为：投标人未被列入</w:t>
            </w:r>
            <w:r w:rsidRPr="009D6C16">
              <w:rPr>
                <w:rFonts w:asciiTheme="minorEastAsia" w:hAnsiTheme="minorEastAsia"/>
                <w:bCs/>
                <w:szCs w:val="21"/>
              </w:rPr>
              <w:t>“信用中国”网站</w:t>
            </w:r>
            <w:r w:rsidRPr="009D6C16">
              <w:rPr>
                <w:rFonts w:asciiTheme="minorEastAsia" w:hAnsiTheme="minorEastAsia" w:hint="eastAsia"/>
                <w:bCs/>
                <w:szCs w:val="21"/>
              </w:rPr>
              <w:t>失信被执行人、重大税收违法案件当事人名单</w:t>
            </w:r>
            <w:r w:rsidR="00323731" w:rsidRPr="009D6C16">
              <w:rPr>
                <w:rFonts w:asciiTheme="minorEastAsia" w:hAnsiTheme="minorEastAsia" w:hint="eastAsia"/>
                <w:bCs/>
                <w:szCs w:val="21"/>
              </w:rPr>
              <w:t xml:space="preserve">、 </w:t>
            </w:r>
            <w:r w:rsidRPr="009D6C16">
              <w:rPr>
                <w:rFonts w:asciiTheme="minorEastAsia" w:hAnsiTheme="minorEastAsia" w:hint="eastAsia"/>
                <w:bCs/>
                <w:szCs w:val="21"/>
              </w:rPr>
              <w:t>“</w:t>
            </w:r>
            <w:r w:rsidRPr="009D6C16">
              <w:rPr>
                <w:rFonts w:asciiTheme="minorEastAsia" w:hAnsiTheme="minorEastAsia"/>
                <w:bCs/>
                <w:szCs w:val="21"/>
              </w:rPr>
              <w:t>中国政府采购网</w:t>
            </w:r>
            <w:r w:rsidRPr="009D6C16">
              <w:rPr>
                <w:rFonts w:asciiTheme="minorEastAsia" w:hAnsiTheme="minorEastAsia" w:hint="eastAsia"/>
                <w:bCs/>
                <w:szCs w:val="21"/>
              </w:rPr>
              <w:t>”政府采购严重违法失信行为记录名单、</w:t>
            </w:r>
            <w:r w:rsidRPr="009D6C16">
              <w:rPr>
                <w:rFonts w:asciiTheme="minorEastAsia" w:hAnsiTheme="minorEastAsia" w:cs="仿宋_GB2312" w:hint="eastAsia"/>
                <w:szCs w:val="21"/>
              </w:rPr>
              <w:t>“中国社会组织公共服务平台”网站（</w:t>
            </w:r>
            <w:r w:rsidRPr="009D6C16">
              <w:rPr>
                <w:rFonts w:asciiTheme="minorEastAsia" w:hAnsiTheme="minorEastAsia" w:cs="仿宋_GB2312"/>
                <w:szCs w:val="21"/>
              </w:rPr>
              <w:t>www.chinanpo.gov.cn</w:t>
            </w:r>
            <w:r w:rsidRPr="009D6C16">
              <w:rPr>
                <w:rFonts w:asciiTheme="minorEastAsia" w:hAnsiTheme="minorEastAsia" w:cs="仿宋_GB2312" w:hint="eastAsia"/>
                <w:szCs w:val="21"/>
              </w:rPr>
              <w:t>）严重违法失信社会组织名单的投标人</w:t>
            </w:r>
            <w:r w:rsidRPr="009D6C16">
              <w:rPr>
                <w:rFonts w:asciiTheme="minorEastAsia" w:hAnsiTheme="minorEastAsia" w:cs="仿宋_GB2312" w:hint="eastAsia"/>
                <w:b/>
                <w:szCs w:val="21"/>
              </w:rPr>
              <w:t>；</w:t>
            </w:r>
            <w:r w:rsidRPr="009D6C16">
              <w:rPr>
                <w:rFonts w:asciiTheme="minorEastAsia" w:hAnsiTheme="minorEastAsia" w:hint="eastAsia"/>
                <w:bCs/>
                <w:szCs w:val="21"/>
              </w:rPr>
              <w:t>（联合体形式投标的，联合体成员存在不良信用记录，视同</w:t>
            </w:r>
            <w:r w:rsidRPr="009D6C16">
              <w:rPr>
                <w:rFonts w:asciiTheme="minorEastAsia" w:hAnsiTheme="minorEastAsia" w:hint="eastAsia"/>
                <w:bCs/>
                <w:szCs w:val="21"/>
              </w:rPr>
              <w:lastRenderedPageBreak/>
              <w:t>联合体存在不良信用记录）。</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（1）查询渠道：</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①“信用中国”网站（</w:t>
            </w:r>
            <w:hyperlink r:id="rId14" w:history="1">
              <w:r w:rsidRPr="009D6C16">
                <w:rPr>
                  <w:rStyle w:val="a9"/>
                  <w:rFonts w:asciiTheme="minorEastAsia" w:hAnsiTheme="minorEastAsia" w:hint="eastAsia"/>
                  <w:bCs/>
                  <w:color w:val="auto"/>
                  <w:szCs w:val="21"/>
                </w:rPr>
                <w:t>www.creditchina.gov.cn</w:t>
              </w:r>
            </w:hyperlink>
            <w:r w:rsidRPr="009D6C16">
              <w:rPr>
                <w:rFonts w:asciiTheme="minorEastAsia" w:hAnsiTheme="minorEastAsia" w:hint="eastAsia"/>
                <w:bCs/>
                <w:szCs w:val="21"/>
              </w:rPr>
              <w:t>）</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②“中国政府采购网”（www.ccgp.gov.cn）</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③</w:t>
            </w:r>
            <w:r w:rsidRPr="009D6C16">
              <w:rPr>
                <w:rFonts w:asciiTheme="minorEastAsia" w:hAnsiTheme="minorEastAsia" w:cs="仿宋_GB2312" w:hint="eastAsia"/>
                <w:szCs w:val="21"/>
              </w:rPr>
              <w:t>“中国社会组织公共服务平台”网站（</w:t>
            </w:r>
            <w:r w:rsidRPr="009D6C16">
              <w:rPr>
                <w:rFonts w:asciiTheme="minorEastAsia" w:hAnsiTheme="minorEastAsia" w:cs="仿宋_GB2312"/>
                <w:szCs w:val="21"/>
              </w:rPr>
              <w:t>www.chinanpo.gov.cn</w:t>
            </w:r>
            <w:r w:rsidRPr="009D6C16">
              <w:rPr>
                <w:rFonts w:asciiTheme="minorEastAsia" w:hAnsiTheme="minorEastAsia" w:cs="仿宋_GB2312" w:hint="eastAsia"/>
                <w:szCs w:val="21"/>
              </w:rPr>
              <w:t>）（仅查询社会组织）</w:t>
            </w:r>
            <w:r w:rsidRPr="009D6C16">
              <w:rPr>
                <w:rFonts w:asciiTheme="minorEastAsia" w:hAnsiTheme="minorEastAsia" w:hint="eastAsia"/>
                <w:bCs/>
                <w:szCs w:val="21"/>
              </w:rPr>
              <w:t>；</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（2）截止时间：同投标截止时间；</w:t>
            </w:r>
          </w:p>
          <w:p w:rsidR="00CC1691" w:rsidRPr="009D6C16" w:rsidRDefault="00CC1691" w:rsidP="00DC533B">
            <w:pPr>
              <w:spacing w:line="360" w:lineRule="auto"/>
              <w:rPr>
                <w:rFonts w:asciiTheme="minorEastAsia" w:hAnsiTheme="minorEastAsia"/>
                <w:bCs/>
                <w:szCs w:val="21"/>
              </w:rPr>
            </w:pPr>
            <w:r w:rsidRPr="009D6C16">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Pr="009D6C16" w:rsidRDefault="00CC1691" w:rsidP="00721F78">
            <w:pPr>
              <w:spacing w:line="360" w:lineRule="auto"/>
              <w:rPr>
                <w:rFonts w:asciiTheme="minorEastAsia" w:hAnsiTheme="minorEastAsia"/>
                <w:bCs/>
                <w:szCs w:val="21"/>
              </w:rPr>
            </w:pPr>
            <w:r w:rsidRPr="009D6C16">
              <w:rPr>
                <w:rFonts w:asciiTheme="minorEastAsia" w:hAnsiTheme="minorEastAsia" w:hint="eastAsia"/>
                <w:bCs/>
                <w:szCs w:val="21"/>
              </w:rPr>
              <w:t>（4）信用信息的使用原则：经采购人认定的被列入</w:t>
            </w:r>
            <w:r w:rsidRPr="009D6C16">
              <w:rPr>
                <w:rFonts w:asciiTheme="minorEastAsia" w:hAnsiTheme="minorEastAsia" w:cs="宋体" w:hint="eastAsia"/>
                <w:kern w:val="0"/>
                <w:szCs w:val="21"/>
              </w:rPr>
              <w:t>失信被执行人、重大税收违法案件当事人名单</w:t>
            </w:r>
            <w:r w:rsidR="00974FB6" w:rsidRPr="009D6C16">
              <w:rPr>
                <w:rFonts w:asciiTheme="minorEastAsia" w:hAnsiTheme="minorEastAsia" w:cs="宋体" w:hint="eastAsia"/>
                <w:kern w:val="0"/>
                <w:szCs w:val="21"/>
              </w:rPr>
              <w:t>、</w:t>
            </w:r>
            <w:r w:rsidRPr="009D6C16">
              <w:rPr>
                <w:rFonts w:asciiTheme="minorEastAsia" w:hAnsiTheme="minorEastAsia" w:cs="仿宋_GB2312"/>
                <w:szCs w:val="21"/>
                <w:shd w:val="clear" w:color="auto" w:fill="FFFFFF"/>
              </w:rPr>
              <w:t>政府采购严重违法失信行为记录名单</w:t>
            </w:r>
            <w:r w:rsidR="00721F78" w:rsidRPr="009D6C16">
              <w:rPr>
                <w:rFonts w:asciiTheme="minorEastAsia" w:hAnsiTheme="minorEastAsia" w:cs="仿宋_GB2312" w:hint="eastAsia"/>
                <w:szCs w:val="21"/>
                <w:shd w:val="clear" w:color="auto" w:fill="FFFFFF"/>
              </w:rPr>
              <w:t>的投标人</w:t>
            </w:r>
            <w:r w:rsidRPr="009D6C16">
              <w:rPr>
                <w:rFonts w:asciiTheme="minorEastAsia" w:hAnsiTheme="minorEastAsia" w:cs="仿宋_GB2312" w:hint="eastAsia"/>
                <w:szCs w:val="21"/>
                <w:shd w:val="clear" w:color="auto" w:fill="FFFFFF"/>
              </w:rPr>
              <w:t>、</w:t>
            </w:r>
            <w:r w:rsidRPr="009D6C16">
              <w:rPr>
                <w:rFonts w:asciiTheme="minorEastAsia" w:hAnsiTheme="minorEastAsia" w:cs="宋体" w:hint="eastAsia"/>
                <w:kern w:val="0"/>
                <w:szCs w:val="21"/>
              </w:rPr>
              <w:t>严重违法失信社会组织</w:t>
            </w:r>
            <w:r w:rsidRPr="009D6C16">
              <w:rPr>
                <w:rFonts w:asciiTheme="minorEastAsia" w:hAnsiTheme="minorEastAsia" w:hint="eastAsia"/>
                <w:bCs/>
                <w:szCs w:val="21"/>
              </w:rPr>
              <w:t>，将拒绝其参与本次政府采购活动。</w:t>
            </w:r>
          </w:p>
          <w:p w:rsidR="003C46F5" w:rsidRPr="009D6C16" w:rsidRDefault="003C46F5" w:rsidP="003C46F5">
            <w:pPr>
              <w:autoSpaceDE w:val="0"/>
              <w:autoSpaceDN w:val="0"/>
              <w:spacing w:line="360" w:lineRule="auto"/>
              <w:contextualSpacing/>
              <w:rPr>
                <w:rFonts w:asciiTheme="minorEastAsia" w:hAnsiTheme="minorEastAsia"/>
                <w:b/>
                <w:bCs/>
                <w:szCs w:val="21"/>
              </w:rPr>
            </w:pPr>
            <w:r w:rsidRPr="009D6C16">
              <w:rPr>
                <w:rFonts w:asciiTheme="minorEastAsia" w:hAnsiTheme="minorEastAsia" w:cs="宋体" w:hint="eastAsia"/>
                <w:kern w:val="0"/>
                <w:szCs w:val="21"/>
              </w:rPr>
              <w:t>（5）投标人无须提供</w:t>
            </w:r>
            <w:r w:rsidRPr="009D6C16">
              <w:rPr>
                <w:rFonts w:ascii="宋体" w:hAnsi="宋体" w:cs="微软雅黑" w:hint="eastAsia"/>
                <w:bCs/>
                <w:szCs w:val="21"/>
              </w:rPr>
              <w:t>信用记录查询结果网页截屏。</w:t>
            </w:r>
            <w:r w:rsidRPr="009D6C1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9D6C16" w:rsidTr="00DC533B">
        <w:trPr>
          <w:trHeight w:val="624"/>
        </w:trPr>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lastRenderedPageBreak/>
              <w:t>9</w:t>
            </w:r>
          </w:p>
        </w:tc>
        <w:tc>
          <w:tcPr>
            <w:tcW w:w="2410" w:type="dxa"/>
            <w:vAlign w:val="center"/>
          </w:tcPr>
          <w:p w:rsidR="00CC1691" w:rsidRPr="009D6C16" w:rsidRDefault="00CC1691" w:rsidP="00DC533B">
            <w:pPr>
              <w:spacing w:line="360" w:lineRule="auto"/>
              <w:rPr>
                <w:rFonts w:asciiTheme="minorEastAsia" w:hAnsiTheme="minorEastAsia"/>
                <w:b/>
                <w:szCs w:val="21"/>
              </w:rPr>
            </w:pPr>
            <w:r w:rsidRPr="009D6C16">
              <w:rPr>
                <w:rFonts w:asciiTheme="minorEastAsia" w:hAnsiTheme="minorEastAsia" w:hint="eastAsia"/>
                <w:b/>
                <w:szCs w:val="21"/>
              </w:rPr>
              <w:t>投标人须具备的特殊</w:t>
            </w:r>
          </w:p>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hint="eastAsia"/>
                <w:b/>
                <w:szCs w:val="21"/>
              </w:rPr>
              <w:t>资质证书</w:t>
            </w:r>
          </w:p>
        </w:tc>
        <w:tc>
          <w:tcPr>
            <w:tcW w:w="5954" w:type="dxa"/>
            <w:vAlign w:val="center"/>
          </w:tcPr>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hint="eastAsia"/>
                <w:b/>
                <w:bCs/>
                <w:szCs w:val="21"/>
              </w:rPr>
              <w:t>无</w:t>
            </w:r>
          </w:p>
        </w:tc>
      </w:tr>
      <w:tr w:rsidR="00CC1691" w:rsidRPr="009D6C16" w:rsidTr="00DC533B">
        <w:trPr>
          <w:trHeight w:val="624"/>
        </w:trPr>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10</w:t>
            </w:r>
          </w:p>
        </w:tc>
        <w:tc>
          <w:tcPr>
            <w:tcW w:w="2410" w:type="dxa"/>
            <w:vAlign w:val="center"/>
          </w:tcPr>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hint="eastAsia"/>
                <w:b/>
                <w:bCs/>
                <w:szCs w:val="21"/>
              </w:rPr>
              <w:t>投标</w:t>
            </w:r>
            <w:r w:rsidRPr="009D6C16">
              <w:rPr>
                <w:rFonts w:asciiTheme="minorEastAsia" w:hAnsiTheme="minorEastAsia" w:cs="仿宋_GB2312" w:hint="eastAsia"/>
                <w:b/>
                <w:szCs w:val="21"/>
                <w:lang w:val="zh-CN"/>
              </w:rPr>
              <w:t>报价</w:t>
            </w:r>
          </w:p>
        </w:tc>
        <w:tc>
          <w:tcPr>
            <w:tcW w:w="5954" w:type="dxa"/>
          </w:tcPr>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9D6C16">
              <w:rPr>
                <w:rFonts w:asciiTheme="minorEastAsia" w:hAnsiTheme="minorEastAsia" w:cs="宋体" w:hint="eastAsia"/>
                <w:bCs/>
                <w:szCs w:val="21"/>
                <w:lang w:val="zh-CN"/>
              </w:rPr>
              <w:t>超出预算金额和最高限价的投标无效。</w:t>
            </w:r>
          </w:p>
        </w:tc>
      </w:tr>
      <w:tr w:rsidR="00CC1691" w:rsidRPr="009D6C16" w:rsidTr="00DC533B">
        <w:trPr>
          <w:trHeight w:val="624"/>
        </w:trPr>
        <w:tc>
          <w:tcPr>
            <w:tcW w:w="675" w:type="dxa"/>
            <w:vAlign w:val="center"/>
          </w:tcPr>
          <w:p w:rsidR="00CC1691" w:rsidRPr="009D6C16" w:rsidRDefault="00CC1691" w:rsidP="00DC533B">
            <w:pPr>
              <w:spacing w:line="360" w:lineRule="auto"/>
              <w:jc w:val="center"/>
              <w:rPr>
                <w:rFonts w:asciiTheme="minorEastAsia" w:hAnsiTheme="minorEastAsia"/>
                <w:b/>
                <w:bCs/>
                <w:szCs w:val="21"/>
              </w:rPr>
            </w:pPr>
            <w:r w:rsidRPr="009D6C16">
              <w:rPr>
                <w:rFonts w:asciiTheme="minorEastAsia" w:hAnsiTheme="minorEastAsia" w:hint="eastAsia"/>
                <w:b/>
                <w:bCs/>
                <w:szCs w:val="21"/>
              </w:rPr>
              <w:t>11</w:t>
            </w:r>
          </w:p>
        </w:tc>
        <w:tc>
          <w:tcPr>
            <w:tcW w:w="2410" w:type="dxa"/>
            <w:vAlign w:val="center"/>
          </w:tcPr>
          <w:p w:rsidR="00CC1691" w:rsidRPr="009D6C16" w:rsidRDefault="00CC1691" w:rsidP="00DC533B">
            <w:pPr>
              <w:spacing w:line="360" w:lineRule="auto"/>
              <w:rPr>
                <w:rFonts w:asciiTheme="minorEastAsia" w:hAnsiTheme="minorEastAsia"/>
                <w:szCs w:val="21"/>
              </w:rPr>
            </w:pPr>
            <w:r w:rsidRPr="009D6C16">
              <w:rPr>
                <w:rFonts w:asciiTheme="minorEastAsia" w:hAnsiTheme="minorEastAsia" w:hint="eastAsia"/>
                <w:b/>
                <w:szCs w:val="21"/>
              </w:rPr>
              <w:t>投标承诺函</w:t>
            </w:r>
          </w:p>
        </w:tc>
        <w:tc>
          <w:tcPr>
            <w:tcW w:w="5954" w:type="dxa"/>
            <w:vAlign w:val="center"/>
          </w:tcPr>
          <w:p w:rsidR="00CC1691" w:rsidRPr="009D6C16" w:rsidRDefault="00CC1691" w:rsidP="00DC533B">
            <w:pPr>
              <w:spacing w:line="360" w:lineRule="auto"/>
              <w:rPr>
                <w:rFonts w:asciiTheme="minorEastAsia" w:hAnsiTheme="minorEastAsia"/>
                <w:b/>
                <w:szCs w:val="21"/>
              </w:rPr>
            </w:pPr>
            <w:r w:rsidRPr="009D6C16">
              <w:rPr>
                <w:rFonts w:asciiTheme="minorEastAsia" w:hAnsiTheme="minorEastAsia" w:hint="eastAsia"/>
                <w:szCs w:val="21"/>
              </w:rPr>
              <w:t>投标人以投标承诺函的形式替代投标保证金。</w:t>
            </w:r>
          </w:p>
        </w:tc>
      </w:tr>
      <w:tr w:rsidR="00CC1691" w:rsidRPr="009D6C16" w:rsidTr="00DC533B">
        <w:trPr>
          <w:trHeight w:val="624"/>
        </w:trPr>
        <w:tc>
          <w:tcPr>
            <w:tcW w:w="675" w:type="dxa"/>
            <w:vAlign w:val="center"/>
          </w:tcPr>
          <w:p w:rsidR="00CC1691" w:rsidRPr="009D6C16" w:rsidRDefault="00CC1691" w:rsidP="00DC533B">
            <w:pPr>
              <w:spacing w:line="360" w:lineRule="auto"/>
              <w:jc w:val="center"/>
              <w:rPr>
                <w:rFonts w:asciiTheme="minorEastAsia" w:hAnsiTheme="minorEastAsia"/>
                <w:b/>
                <w:szCs w:val="21"/>
              </w:rPr>
            </w:pPr>
            <w:r w:rsidRPr="009D6C16">
              <w:rPr>
                <w:rFonts w:asciiTheme="minorEastAsia" w:hAnsiTheme="minorEastAsia" w:hint="eastAsia"/>
                <w:b/>
                <w:szCs w:val="21"/>
              </w:rPr>
              <w:t>12</w:t>
            </w:r>
          </w:p>
        </w:tc>
        <w:tc>
          <w:tcPr>
            <w:tcW w:w="2410" w:type="dxa"/>
            <w:vAlign w:val="center"/>
          </w:tcPr>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hint="eastAsia"/>
                <w:b/>
                <w:bCs/>
                <w:szCs w:val="21"/>
              </w:rPr>
              <w:t>联合体协议</w:t>
            </w:r>
          </w:p>
        </w:tc>
        <w:tc>
          <w:tcPr>
            <w:tcW w:w="5954" w:type="dxa"/>
          </w:tcPr>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hint="eastAsia"/>
                <w:bCs/>
                <w:szCs w:val="21"/>
              </w:rPr>
              <w:t>招标文件接受联合体投标且投标人为联合体的，投标人应提供本协议；否则无须提供。</w:t>
            </w:r>
          </w:p>
        </w:tc>
      </w:tr>
      <w:tr w:rsidR="00CC1691" w:rsidRPr="009D6C16" w:rsidTr="00DC533B">
        <w:trPr>
          <w:trHeight w:val="567"/>
        </w:trPr>
        <w:tc>
          <w:tcPr>
            <w:tcW w:w="675" w:type="dxa"/>
            <w:vAlign w:val="center"/>
          </w:tcPr>
          <w:p w:rsidR="00CC1691" w:rsidRPr="009D6C16" w:rsidRDefault="00CC1691" w:rsidP="00DC533B">
            <w:pPr>
              <w:spacing w:line="360" w:lineRule="auto"/>
              <w:contextualSpacing/>
              <w:jc w:val="center"/>
              <w:rPr>
                <w:rFonts w:asciiTheme="minorEastAsia" w:hAnsiTheme="minorEastAsia"/>
                <w:b/>
                <w:szCs w:val="21"/>
              </w:rPr>
            </w:pPr>
            <w:r w:rsidRPr="009D6C16">
              <w:rPr>
                <w:rFonts w:asciiTheme="minorEastAsia" w:hAnsiTheme="minorEastAsia" w:hint="eastAsia"/>
                <w:b/>
                <w:szCs w:val="21"/>
              </w:rPr>
              <w:lastRenderedPageBreak/>
              <w:t>13</w:t>
            </w:r>
          </w:p>
        </w:tc>
        <w:tc>
          <w:tcPr>
            <w:tcW w:w="2410" w:type="dxa"/>
            <w:vAlign w:val="center"/>
          </w:tcPr>
          <w:p w:rsidR="00CC1691" w:rsidRPr="009D6C16" w:rsidRDefault="00CC1691" w:rsidP="00DC533B">
            <w:pPr>
              <w:spacing w:line="360" w:lineRule="auto"/>
              <w:contextualSpacing/>
              <w:rPr>
                <w:rFonts w:asciiTheme="minorEastAsia" w:hAnsiTheme="minorEastAsia"/>
                <w:b/>
                <w:szCs w:val="21"/>
              </w:rPr>
            </w:pPr>
            <w:r w:rsidRPr="009D6C16">
              <w:rPr>
                <w:rFonts w:asciiTheme="minorEastAsia" w:hAnsiTheme="minorEastAsia" w:hint="eastAsia"/>
                <w:b/>
                <w:szCs w:val="21"/>
              </w:rPr>
              <w:t>投标人身份证明及授权</w:t>
            </w:r>
          </w:p>
        </w:tc>
        <w:tc>
          <w:tcPr>
            <w:tcW w:w="5954" w:type="dxa"/>
          </w:tcPr>
          <w:p w:rsidR="00CC1691" w:rsidRPr="009D6C16" w:rsidRDefault="00CC1691" w:rsidP="00DC533B">
            <w:pPr>
              <w:spacing w:line="360" w:lineRule="auto"/>
              <w:rPr>
                <w:rFonts w:asciiTheme="minorEastAsia" w:hAnsiTheme="minorEastAsia" w:cs="仿宋_GB2312"/>
                <w:szCs w:val="21"/>
                <w:lang w:val="zh-CN"/>
              </w:rPr>
            </w:pPr>
            <w:r w:rsidRPr="009D6C16">
              <w:rPr>
                <w:rFonts w:asciiTheme="minorEastAsia" w:hAnsiTheme="minorEastAsia" w:cs="仿宋_GB2312" w:hint="eastAsia"/>
                <w:szCs w:val="21"/>
                <w:lang w:val="zh-CN"/>
              </w:rPr>
              <w:t>（1）法定代表人身份证明或提供法定代表人授权委托书及被授权人身份证明。（法人投标提供）</w:t>
            </w:r>
          </w:p>
          <w:p w:rsidR="00CC1691" w:rsidRPr="009D6C16" w:rsidRDefault="00CC1691" w:rsidP="00DC533B">
            <w:pPr>
              <w:spacing w:line="360" w:lineRule="auto"/>
              <w:rPr>
                <w:rFonts w:asciiTheme="minorEastAsia" w:hAnsiTheme="minorEastAsia" w:cs="仿宋_GB2312"/>
                <w:szCs w:val="21"/>
                <w:lang w:val="zh-CN"/>
              </w:rPr>
            </w:pPr>
            <w:r w:rsidRPr="009D6C16">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9D6C16" w:rsidRDefault="00CC1691" w:rsidP="00DC533B">
            <w:pPr>
              <w:spacing w:line="360" w:lineRule="auto"/>
              <w:rPr>
                <w:rFonts w:ascii="楷体" w:eastAsia="楷体" w:hAnsi="楷体" w:cs="仿宋_GB2312"/>
                <w:b/>
                <w:sz w:val="24"/>
                <w:szCs w:val="24"/>
                <w:lang w:val="zh-CN"/>
              </w:rPr>
            </w:pPr>
            <w:r w:rsidRPr="009D6C16">
              <w:rPr>
                <w:rFonts w:ascii="楷体" w:eastAsia="楷体" w:hAnsi="楷体" w:cs="仿宋_GB2312" w:hint="eastAsia"/>
                <w:b/>
                <w:sz w:val="24"/>
                <w:szCs w:val="24"/>
                <w:lang w:val="zh-CN"/>
              </w:rPr>
              <w:t>注：</w:t>
            </w:r>
          </w:p>
          <w:p w:rsidR="00CC1691" w:rsidRPr="009D6C16" w:rsidRDefault="00CC1691" w:rsidP="00DC533B">
            <w:pPr>
              <w:spacing w:line="360" w:lineRule="auto"/>
              <w:rPr>
                <w:rFonts w:asciiTheme="minorEastAsia" w:hAnsiTheme="minorEastAsia"/>
                <w:b/>
                <w:sz w:val="24"/>
                <w:szCs w:val="24"/>
              </w:rPr>
            </w:pPr>
            <w:r w:rsidRPr="009D6C16">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CC1691" w:rsidRPr="009D6C16" w:rsidRDefault="00CC1691" w:rsidP="00DC533B">
            <w:pPr>
              <w:spacing w:line="360" w:lineRule="auto"/>
              <w:contextualSpacing/>
              <w:rPr>
                <w:rFonts w:ascii="楷体" w:eastAsia="楷体" w:hAnsi="楷体"/>
                <w:sz w:val="24"/>
                <w:szCs w:val="24"/>
              </w:rPr>
            </w:pPr>
            <w:r w:rsidRPr="009D6C16">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CC1691" w:rsidRPr="009D6C16" w:rsidRDefault="00CC1691" w:rsidP="00DC533B">
            <w:pPr>
              <w:spacing w:line="360" w:lineRule="auto"/>
              <w:contextualSpacing/>
              <w:rPr>
                <w:rFonts w:asciiTheme="minorEastAsia" w:hAnsiTheme="minorEastAsia"/>
                <w:b/>
                <w:szCs w:val="21"/>
              </w:rPr>
            </w:pPr>
            <w:r w:rsidRPr="009D6C16">
              <w:rPr>
                <w:rFonts w:ascii="楷体" w:eastAsia="楷体" w:hAnsi="楷体" w:hint="eastAsia"/>
                <w:sz w:val="24"/>
                <w:szCs w:val="24"/>
              </w:rPr>
              <w:t>③</w:t>
            </w:r>
            <w:r w:rsidRPr="009D6C16">
              <w:rPr>
                <w:rFonts w:ascii="楷体" w:eastAsia="楷体" w:hAnsi="楷体" w:hint="eastAsia"/>
                <w:kern w:val="0"/>
                <w:sz w:val="24"/>
                <w:szCs w:val="24"/>
              </w:rPr>
              <w:t>投标人为自然人的，无需填写法定代表人授权书。</w:t>
            </w:r>
          </w:p>
        </w:tc>
      </w:tr>
      <w:tr w:rsidR="00CC1691" w:rsidRPr="009D6C16" w:rsidTr="00DC533B">
        <w:trPr>
          <w:trHeight w:val="567"/>
        </w:trPr>
        <w:tc>
          <w:tcPr>
            <w:tcW w:w="675" w:type="dxa"/>
            <w:vAlign w:val="center"/>
          </w:tcPr>
          <w:p w:rsidR="00CC1691" w:rsidRPr="009D6C16" w:rsidRDefault="00CC1691" w:rsidP="00DC533B">
            <w:pPr>
              <w:spacing w:line="360" w:lineRule="auto"/>
              <w:contextualSpacing/>
              <w:jc w:val="center"/>
              <w:rPr>
                <w:rFonts w:asciiTheme="minorEastAsia" w:hAnsiTheme="minorEastAsia"/>
                <w:b/>
                <w:szCs w:val="21"/>
              </w:rPr>
            </w:pPr>
            <w:r w:rsidRPr="009D6C16">
              <w:rPr>
                <w:rFonts w:asciiTheme="minorEastAsia" w:hAnsiTheme="minorEastAsia" w:hint="eastAsia"/>
                <w:b/>
                <w:szCs w:val="21"/>
              </w:rPr>
              <w:t>14</w:t>
            </w:r>
          </w:p>
        </w:tc>
        <w:tc>
          <w:tcPr>
            <w:tcW w:w="2410" w:type="dxa"/>
            <w:vAlign w:val="center"/>
          </w:tcPr>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9D6C16" w:rsidRDefault="00CC1691" w:rsidP="00DC533B">
            <w:pPr>
              <w:spacing w:line="360" w:lineRule="auto"/>
              <w:rPr>
                <w:rFonts w:asciiTheme="minorEastAsia" w:hAnsiTheme="minorEastAsia" w:cs="仿宋_GB2312"/>
                <w:szCs w:val="21"/>
                <w:lang w:val="zh-CN"/>
              </w:rPr>
            </w:pPr>
            <w:r w:rsidRPr="009D6C16">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CC1691" w:rsidRPr="009D6C16" w:rsidRDefault="00CC1691" w:rsidP="00DC533B">
            <w:pPr>
              <w:spacing w:line="360" w:lineRule="auto"/>
              <w:rPr>
                <w:rFonts w:asciiTheme="minorEastAsia" w:hAnsiTheme="minorEastAsia" w:cs="仿宋_GB2312"/>
                <w:szCs w:val="21"/>
                <w:lang w:val="zh-CN"/>
              </w:rPr>
            </w:pPr>
          </w:p>
        </w:tc>
      </w:tr>
      <w:tr w:rsidR="00CC1691" w:rsidRPr="009D6C16" w:rsidTr="00DC533B">
        <w:trPr>
          <w:trHeight w:val="567"/>
        </w:trPr>
        <w:tc>
          <w:tcPr>
            <w:tcW w:w="675" w:type="dxa"/>
            <w:vAlign w:val="center"/>
          </w:tcPr>
          <w:p w:rsidR="00CC1691" w:rsidRPr="009D6C16" w:rsidRDefault="00CC1691" w:rsidP="00DC533B">
            <w:pPr>
              <w:spacing w:line="360" w:lineRule="auto"/>
              <w:contextualSpacing/>
              <w:jc w:val="center"/>
              <w:rPr>
                <w:rFonts w:asciiTheme="minorEastAsia" w:hAnsiTheme="minorEastAsia"/>
                <w:b/>
                <w:szCs w:val="21"/>
              </w:rPr>
            </w:pPr>
            <w:r w:rsidRPr="009D6C16">
              <w:rPr>
                <w:rFonts w:asciiTheme="minorEastAsia" w:hAnsiTheme="minorEastAsia" w:hint="eastAsia"/>
                <w:b/>
                <w:szCs w:val="21"/>
              </w:rPr>
              <w:t>15</w:t>
            </w:r>
          </w:p>
        </w:tc>
        <w:tc>
          <w:tcPr>
            <w:tcW w:w="2410" w:type="dxa"/>
            <w:vAlign w:val="center"/>
          </w:tcPr>
          <w:p w:rsidR="00CC1691" w:rsidRPr="009D6C16" w:rsidRDefault="00CC1691" w:rsidP="00DC533B">
            <w:pPr>
              <w:spacing w:line="360" w:lineRule="auto"/>
              <w:rPr>
                <w:rFonts w:asciiTheme="minorEastAsia" w:hAnsiTheme="minorEastAsia"/>
                <w:b/>
                <w:bCs/>
                <w:szCs w:val="21"/>
              </w:rPr>
            </w:pPr>
            <w:r w:rsidRPr="009D6C16">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1691" w:rsidRPr="009D6C16" w:rsidRDefault="00CC1691" w:rsidP="00DC533B">
            <w:pPr>
              <w:spacing w:line="360" w:lineRule="auto"/>
              <w:rPr>
                <w:rFonts w:asciiTheme="minorEastAsia" w:hAnsiTheme="minorEastAsia" w:cs="仿宋_GB2312"/>
                <w:szCs w:val="21"/>
                <w:lang w:val="zh-CN"/>
              </w:rPr>
            </w:pPr>
            <w:r w:rsidRPr="009D6C16">
              <w:rPr>
                <w:rFonts w:asciiTheme="minorEastAsia" w:hAnsiTheme="minorEastAsia" w:cs="仿宋_GB2312" w:hint="eastAsia"/>
                <w:szCs w:val="21"/>
                <w:lang w:val="zh-CN"/>
              </w:rPr>
              <w:t>投标人</w:t>
            </w:r>
            <w:bookmarkStart w:id="5" w:name="baidusnap2"/>
            <w:bookmarkEnd w:id="5"/>
            <w:r w:rsidRPr="009D6C16">
              <w:rPr>
                <w:rFonts w:asciiTheme="minorEastAsia" w:hAnsiTheme="minorEastAsia" w:cs="仿宋_GB2312" w:hint="eastAsia"/>
                <w:szCs w:val="21"/>
                <w:lang w:val="zh-CN"/>
              </w:rPr>
              <w:t>提供未为本项目提供整体设计、</w:t>
            </w:r>
            <w:bookmarkStart w:id="6" w:name="baidusnap9"/>
            <w:bookmarkEnd w:id="6"/>
            <w:r w:rsidRPr="009D6C16">
              <w:rPr>
                <w:rFonts w:asciiTheme="minorEastAsia" w:hAnsiTheme="minorEastAsia" w:cs="仿宋_GB2312" w:hint="eastAsia"/>
                <w:szCs w:val="21"/>
                <w:lang w:val="zh-CN"/>
              </w:rPr>
              <w:t>规范编制或者项目管理、监理、检测等服务承诺函（承诺函格式自拟）。</w:t>
            </w:r>
          </w:p>
          <w:p w:rsidR="00CC1691" w:rsidRPr="009D6C16" w:rsidRDefault="00CC1691" w:rsidP="00DC533B">
            <w:pPr>
              <w:spacing w:line="360" w:lineRule="auto"/>
              <w:rPr>
                <w:rFonts w:asciiTheme="minorEastAsia" w:hAnsiTheme="minorEastAsia"/>
                <w:bCs/>
                <w:szCs w:val="21"/>
              </w:rPr>
            </w:pPr>
          </w:p>
        </w:tc>
      </w:tr>
    </w:tbl>
    <w:p w:rsidR="00CC1691" w:rsidRPr="009D6C16"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Pr="009D6C16"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9D6C16"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lastRenderedPageBreak/>
        <w:t>二、评标</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（一）评标方法</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sz w:val="21"/>
          <w:szCs w:val="21"/>
          <w:lang w:val="zh-CN"/>
        </w:rPr>
        <w:t>本项目采用综合评分法。总分为100分。</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（二）</w:t>
      </w:r>
      <w:r w:rsidRPr="009D6C16">
        <w:rPr>
          <w:rFonts w:asciiTheme="minorEastAsia" w:eastAsiaTheme="minorEastAsia" w:hAnsiTheme="minorEastAsia" w:cs="仿宋_GB2312"/>
          <w:b/>
          <w:sz w:val="21"/>
          <w:szCs w:val="21"/>
          <w:lang w:val="zh-CN"/>
        </w:rPr>
        <w:t>评标委员会负责具体评标事务，并独立履行下列职责</w:t>
      </w:r>
    </w:p>
    <w:p w:rsidR="00CC1691" w:rsidRPr="009D6C16"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1、</w:t>
      </w:r>
      <w:r w:rsidRPr="009D6C16">
        <w:rPr>
          <w:rFonts w:asciiTheme="minorEastAsia" w:eastAsiaTheme="minorEastAsia" w:hAnsiTheme="minorEastAsia" w:cs="仿宋_GB2312"/>
          <w:b/>
          <w:sz w:val="21"/>
          <w:szCs w:val="21"/>
          <w:lang w:val="zh-CN"/>
        </w:rPr>
        <w:t>审查、评价投标文件是否符合招标文件的商务、技术等实质性要求；</w:t>
      </w:r>
    </w:p>
    <w:p w:rsidR="00CC1691" w:rsidRPr="009D6C16"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9D6C16"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9D6C16">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2、</w:t>
      </w:r>
      <w:r w:rsidRPr="009D6C16">
        <w:rPr>
          <w:rFonts w:asciiTheme="minorEastAsia" w:eastAsiaTheme="minorEastAsia" w:hAnsiTheme="minorEastAsia" w:cs="仿宋_GB2312"/>
          <w:b/>
          <w:sz w:val="21"/>
          <w:szCs w:val="21"/>
          <w:lang w:val="zh-CN"/>
        </w:rPr>
        <w:t>要求投标人对投标文件有关事项作出澄清或者说明；</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9D6C16"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3、</w:t>
      </w:r>
      <w:r w:rsidRPr="009D6C16">
        <w:rPr>
          <w:rFonts w:asciiTheme="minorEastAsia" w:eastAsiaTheme="minorEastAsia" w:hAnsiTheme="minorEastAsia" w:cs="仿宋_GB2312"/>
          <w:b/>
          <w:sz w:val="21"/>
          <w:szCs w:val="21"/>
          <w:lang w:val="zh-CN"/>
        </w:rPr>
        <w:t>对投标文件进行比较和评价；</w:t>
      </w:r>
    </w:p>
    <w:p w:rsidR="00CC1691" w:rsidRPr="009D6C16"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9D6C16">
        <w:rPr>
          <w:rFonts w:asciiTheme="minorEastAsia" w:hAnsiTheme="minorEastAsia" w:cs="仿宋_GB2312" w:hint="eastAsia"/>
          <w:sz w:val="21"/>
          <w:szCs w:val="21"/>
          <w:lang w:val="zh-CN"/>
        </w:rPr>
        <w:t>评标过程中，不得去掉报价中的最高报价和最低报价。</w:t>
      </w:r>
    </w:p>
    <w:p w:rsidR="00CC1691" w:rsidRPr="009D6C16"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9D6C16">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（1）价格分计算</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9D6C16">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小型和微型企业不包含民办非企业单位。</w:t>
      </w:r>
    </w:p>
    <w:p w:rsidR="00CC1691" w:rsidRPr="009D6C16" w:rsidRDefault="00CC1691" w:rsidP="00CC1691">
      <w:pPr>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sz w:val="21"/>
          <w:szCs w:val="21"/>
        </w:rPr>
      </w:pPr>
      <w:r w:rsidRPr="009D6C16">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9D6C16">
        <w:rPr>
          <w:rFonts w:asciiTheme="minorEastAsia" w:eastAsiaTheme="minorEastAsia" w:hAnsiTheme="minorEastAsia" w:hint="eastAsia"/>
          <w:sz w:val="21"/>
          <w:szCs w:val="21"/>
        </w:rPr>
        <w:t>残疾人福利性单位属于小型、微型企业的，不重复享受政策。</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hint="eastAsia"/>
          <w:b/>
          <w:sz w:val="21"/>
          <w:szCs w:val="21"/>
        </w:rPr>
        <w:t>（2）</w:t>
      </w:r>
      <w:r w:rsidRPr="009D6C16">
        <w:rPr>
          <w:rFonts w:asciiTheme="minorEastAsia" w:eastAsiaTheme="minorEastAsia" w:hAnsiTheme="minorEastAsia" w:cs="仿宋_GB2312"/>
          <w:b/>
          <w:sz w:val="21"/>
          <w:szCs w:val="21"/>
          <w:lang w:val="zh-CN"/>
        </w:rPr>
        <w:t>关于相同品牌产品</w:t>
      </w:r>
      <w:r w:rsidRPr="009D6C16">
        <w:rPr>
          <w:rFonts w:asciiTheme="minorEastAsia" w:eastAsiaTheme="minorEastAsia" w:hAnsiTheme="minorEastAsia" w:cs="仿宋_GB2312"/>
          <w:b/>
          <w:bCs/>
          <w:sz w:val="21"/>
          <w:szCs w:val="21"/>
          <w:lang w:val="zh-CN"/>
        </w:rPr>
        <w:t>（服务类项目不适用本条款规定）</w:t>
      </w:r>
    </w:p>
    <w:p w:rsidR="00CC1691" w:rsidRPr="009D6C16"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9D6C16">
        <w:rPr>
          <w:rFonts w:asciiTheme="minorEastAsia" w:eastAsiaTheme="minorEastAsia" w:hAnsiTheme="minorEastAsia" w:cs="仿宋_GB2312" w:hint="eastAsia"/>
          <w:sz w:val="21"/>
          <w:szCs w:val="21"/>
          <w:lang w:val="zh-CN"/>
        </w:rPr>
        <w:t>采取随机抽取</w:t>
      </w:r>
      <w:r w:rsidRPr="009D6C16">
        <w:rPr>
          <w:rFonts w:asciiTheme="minorEastAsia" w:eastAsiaTheme="minorEastAsia" w:hAnsiTheme="minorEastAsia" w:cs="仿宋_GB2312"/>
          <w:sz w:val="21"/>
          <w:szCs w:val="21"/>
          <w:lang w:val="zh-CN"/>
        </w:rPr>
        <w:t>方式确定一个参加评标的投标人，其他投标无效。</w:t>
      </w:r>
    </w:p>
    <w:p w:rsidR="00CC1691" w:rsidRPr="009D6C16"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sz w:val="21"/>
          <w:szCs w:val="21"/>
          <w:lang w:val="zh-CN"/>
        </w:rPr>
        <w:t>采用综合评分法的，提供相同品牌产品</w:t>
      </w:r>
      <w:r w:rsidRPr="009D6C16">
        <w:rPr>
          <w:rFonts w:asciiTheme="minorEastAsia" w:eastAsiaTheme="minorEastAsia" w:hAnsiTheme="minorEastAsia" w:cs="仿宋_GB2312" w:hint="eastAsia"/>
          <w:sz w:val="21"/>
          <w:szCs w:val="21"/>
          <w:lang w:val="zh-CN"/>
        </w:rPr>
        <w:t>（</w:t>
      </w:r>
      <w:r w:rsidRPr="009D6C16">
        <w:rPr>
          <w:rFonts w:asciiTheme="minorEastAsia" w:eastAsiaTheme="minorEastAsia" w:hAnsiTheme="minorEastAsia" w:cs="仿宋_GB2312"/>
          <w:sz w:val="21"/>
          <w:szCs w:val="21"/>
          <w:lang w:val="zh-CN"/>
        </w:rPr>
        <w:t>非单一产品采购项目，多家投标人提供的核心产品品牌相同</w:t>
      </w:r>
      <w:r w:rsidRPr="009D6C16">
        <w:rPr>
          <w:rFonts w:asciiTheme="minorEastAsia" w:eastAsiaTheme="minorEastAsia" w:hAnsiTheme="minorEastAsia" w:cs="仿宋_GB2312" w:hint="eastAsia"/>
          <w:sz w:val="21"/>
          <w:szCs w:val="21"/>
          <w:lang w:val="zh-CN"/>
        </w:rPr>
        <w:t>）</w:t>
      </w:r>
      <w:r w:rsidRPr="009D6C16">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9D6C16">
        <w:rPr>
          <w:rFonts w:asciiTheme="minorEastAsia" w:eastAsiaTheme="minorEastAsia" w:hAnsiTheme="minorEastAsia" w:cs="仿宋_GB2312" w:hint="eastAsia"/>
          <w:sz w:val="21"/>
          <w:szCs w:val="21"/>
          <w:lang w:val="zh-CN"/>
        </w:rPr>
        <w:t>由采购人或者采购人委托评标委员会</w:t>
      </w:r>
      <w:r w:rsidRPr="009D6C16">
        <w:rPr>
          <w:rFonts w:asciiTheme="minorEastAsia" w:eastAsiaTheme="minorEastAsia" w:hAnsiTheme="minorEastAsia" w:cs="仿宋_GB2312"/>
          <w:sz w:val="21"/>
          <w:szCs w:val="21"/>
          <w:lang w:val="zh-CN"/>
        </w:rPr>
        <w:t>采取随机抽取方式确定</w:t>
      </w:r>
      <w:r w:rsidRPr="009D6C16">
        <w:rPr>
          <w:rFonts w:asciiTheme="minorEastAsia" w:eastAsiaTheme="minorEastAsia" w:hAnsiTheme="minorEastAsia" w:cs="仿宋_GB2312" w:hint="eastAsia"/>
          <w:sz w:val="21"/>
          <w:szCs w:val="21"/>
          <w:lang w:val="zh-CN"/>
        </w:rPr>
        <w:t>一个投标人获得中标人推荐资格</w:t>
      </w:r>
      <w:r w:rsidRPr="009D6C16">
        <w:rPr>
          <w:rFonts w:asciiTheme="minorEastAsia" w:eastAsiaTheme="minorEastAsia" w:hAnsiTheme="minorEastAsia" w:cs="仿宋_GB2312"/>
          <w:sz w:val="21"/>
          <w:szCs w:val="21"/>
          <w:lang w:val="zh-CN"/>
        </w:rPr>
        <w:t>，其他同品牌投标人不作为中标候选人。</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hint="eastAsia"/>
          <w:b/>
          <w:sz w:val="21"/>
          <w:szCs w:val="21"/>
        </w:rPr>
        <w:t>（3）强制采购节能产品和优先采购节能产品、优先采购环保产品</w:t>
      </w:r>
    </w:p>
    <w:p w:rsidR="00CC1691" w:rsidRPr="009D6C16"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1）对《节能产品政府采购品目清单》所列的政府强制采购节能产品</w:t>
      </w:r>
      <w:r w:rsidRPr="009D6C16">
        <w:rPr>
          <w:rFonts w:asciiTheme="minorEastAsia" w:eastAsiaTheme="minorEastAsia" w:hAnsiTheme="minorEastAsia" w:cs="仿宋_GB2312" w:hint="eastAsia"/>
          <w:sz w:val="21"/>
          <w:szCs w:val="21"/>
        </w:rPr>
        <w:t>，</w:t>
      </w:r>
      <w:r w:rsidRPr="009D6C16">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CC1691" w:rsidRPr="009D6C16"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投标人所投其他产品若属于《节能产品政府采购品目清单》优先采购产品，</w:t>
      </w:r>
      <w:r w:rsidRPr="009D6C16">
        <w:rPr>
          <w:rFonts w:asciiTheme="minorEastAsia" w:hAnsiTheme="minorEastAsia" w:cs="仿宋_GB2312" w:hint="eastAsia"/>
          <w:sz w:val="21"/>
          <w:szCs w:val="21"/>
          <w:lang w:val="zh-CN"/>
        </w:rPr>
        <w:t>投标文件中应提</w:t>
      </w:r>
      <w:r w:rsidRPr="009D6C16">
        <w:rPr>
          <w:rFonts w:asciiTheme="minorEastAsia" w:hAnsiTheme="minorEastAsia" w:cs="仿宋_GB2312" w:hint="eastAsia"/>
          <w:sz w:val="21"/>
          <w:szCs w:val="21"/>
          <w:lang w:val="zh-CN"/>
        </w:rPr>
        <w:lastRenderedPageBreak/>
        <w:t>供</w:t>
      </w:r>
      <w:r w:rsidRPr="009D6C16">
        <w:rPr>
          <w:rFonts w:asciiTheme="minorEastAsia" w:eastAsiaTheme="minorEastAsia" w:hAnsiTheme="minorEastAsia" w:cs="仿宋_GB2312" w:hint="eastAsia"/>
          <w:sz w:val="21"/>
          <w:szCs w:val="21"/>
          <w:lang w:val="zh-CN"/>
        </w:rPr>
        <w:t>具有国家确定的认证机构出具的、处于有效期之内的节能产品认证证书</w:t>
      </w:r>
      <w:r w:rsidRPr="009D6C16">
        <w:rPr>
          <w:rFonts w:asciiTheme="minorEastAsia" w:hAnsiTheme="minorEastAsia" w:cs="仿宋_GB2312" w:hint="eastAsia"/>
          <w:sz w:val="21"/>
          <w:szCs w:val="21"/>
          <w:lang w:val="zh-CN"/>
        </w:rPr>
        <w:t>，评标委员会根据本项目评标标准予以判定并赋分。</w:t>
      </w:r>
    </w:p>
    <w:p w:rsidR="00CC1691" w:rsidRPr="009D6C16"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sz w:val="21"/>
          <w:szCs w:val="21"/>
          <w:lang w:val="zh-CN"/>
        </w:rPr>
        <w:t>2）</w:t>
      </w:r>
      <w:r w:rsidRPr="009D6C16">
        <w:rPr>
          <w:rFonts w:asciiTheme="minorEastAsia" w:hAnsiTheme="minorEastAsia" w:cs="仿宋_GB2312" w:hint="eastAsia"/>
          <w:sz w:val="21"/>
          <w:szCs w:val="21"/>
          <w:lang w:val="zh-CN"/>
        </w:rPr>
        <w:t>投标人所投产品若属于《环境标志产品政府采购品目清单》内产品，投标文件中应提供</w:t>
      </w:r>
      <w:r w:rsidRPr="009D6C16">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9D6C16">
        <w:rPr>
          <w:rFonts w:asciiTheme="minorEastAsia" w:hAnsiTheme="minorEastAsia" w:cs="仿宋_GB2312" w:hint="eastAsia"/>
          <w:sz w:val="21"/>
          <w:szCs w:val="21"/>
          <w:lang w:val="zh-CN"/>
        </w:rPr>
        <w:t>，</w:t>
      </w:r>
      <w:r w:rsidRPr="009D6C16">
        <w:rPr>
          <w:rFonts w:asciiTheme="minorEastAsia" w:eastAsiaTheme="minorEastAsia" w:hAnsiTheme="minorEastAsia" w:cs="仿宋_GB2312" w:hint="eastAsia"/>
          <w:sz w:val="21"/>
          <w:szCs w:val="21"/>
          <w:lang w:val="zh-CN"/>
        </w:rPr>
        <w:t>评标委员会根据本项目评标标准予以判定并赋分。</w:t>
      </w:r>
    </w:p>
    <w:p w:rsidR="00CC1691" w:rsidRPr="009D6C16"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（4）关于强制性产品认证</w:t>
      </w:r>
    </w:p>
    <w:p w:rsidR="00CC1691" w:rsidRPr="009D6C16" w:rsidRDefault="00CC1691" w:rsidP="00CC1691">
      <w:pPr>
        <w:spacing w:line="360" w:lineRule="auto"/>
        <w:ind w:firstLineChars="200" w:firstLine="420"/>
        <w:contextualSpacing/>
        <w:rPr>
          <w:rFonts w:asciiTheme="minorEastAsia" w:hAnsiTheme="minorEastAsia" w:cs="宋体"/>
          <w:kern w:val="0"/>
          <w:szCs w:val="21"/>
        </w:rPr>
      </w:pPr>
      <w:r w:rsidRPr="009D6C16">
        <w:rPr>
          <w:rFonts w:asciiTheme="minorEastAsia" w:hAnsiTheme="minorEastAsia" w:cs="仿宋_GB2312" w:hint="eastAsia"/>
          <w:szCs w:val="21"/>
          <w:lang w:val="zh-CN"/>
        </w:rPr>
        <w:t>1）如投标人所投产品属于“中国强制性产品认证”（3C认证）范围内,则必须承诺采用</w:t>
      </w:r>
      <w:r w:rsidRPr="009D6C16">
        <w:rPr>
          <w:rFonts w:asciiTheme="minorEastAsia" w:hAnsiTheme="minorEastAsia" w:cs="仿宋_GB2312"/>
          <w:szCs w:val="21"/>
          <w:lang w:val="zh-CN"/>
        </w:rPr>
        <w:t>《中华人民共和国实施强制性产品认证的产品目录》</w:t>
      </w:r>
      <w:r w:rsidRPr="009D6C16">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9D6C16"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宋体" w:hint="eastAsia"/>
          <w:kern w:val="0"/>
          <w:szCs w:val="21"/>
        </w:rPr>
        <w:t>2)投标人所投产品如被列入</w:t>
      </w:r>
      <w:r w:rsidRPr="009D6C16">
        <w:rPr>
          <w:rFonts w:asciiTheme="minorEastAsia" w:hAnsiTheme="minorEastAsia" w:cs="宋体"/>
          <w:kern w:val="0"/>
          <w:szCs w:val="21"/>
        </w:rPr>
        <w:t>《信息安全产品强制性认证目录》，</w:t>
      </w:r>
      <w:r w:rsidRPr="009D6C16">
        <w:rPr>
          <w:rFonts w:asciiTheme="minorEastAsia" w:hAnsiTheme="minorEastAsia" w:cs="仿宋_GB2312" w:hint="eastAsia"/>
          <w:szCs w:val="21"/>
          <w:lang w:val="zh-CN"/>
        </w:rPr>
        <w:t>则投标文件中应根据本项目招标文件“第二章 项目需求”</w:t>
      </w:r>
      <w:r w:rsidRPr="009D6C16">
        <w:rPr>
          <w:rFonts w:asciiTheme="minorEastAsia" w:hAnsiTheme="minorEastAsia" w:cs="仿宋_GB2312"/>
          <w:szCs w:val="21"/>
          <w:lang w:val="zh-CN"/>
        </w:rPr>
        <w:t>提供</w:t>
      </w:r>
      <w:r w:rsidRPr="009D6C16">
        <w:rPr>
          <w:rFonts w:asciiTheme="minorEastAsia" w:hAnsiTheme="minorEastAsia" w:cs="仿宋_GB2312" w:hint="eastAsia"/>
          <w:szCs w:val="21"/>
          <w:lang w:val="zh-CN"/>
        </w:rPr>
        <w:t>：</w:t>
      </w:r>
    </w:p>
    <w:p w:rsidR="00CC1691" w:rsidRPr="009D6C16"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9D6C16">
        <w:rPr>
          <w:rFonts w:asciiTheme="minorEastAsia" w:hAnsiTheme="minorEastAsia" w:cs="宋体" w:hint="eastAsia"/>
          <w:kern w:val="0"/>
          <w:szCs w:val="21"/>
        </w:rPr>
        <w:t>①中国信息安全认证中心官网（</w:t>
      </w:r>
      <w:r w:rsidRPr="009D6C16">
        <w:rPr>
          <w:rFonts w:asciiTheme="minorEastAsia" w:hAnsiTheme="minorEastAsia" w:cs="宋体"/>
          <w:kern w:val="0"/>
          <w:szCs w:val="21"/>
        </w:rPr>
        <w:t>http://www.isccc.gov.cn/index.shtml</w:t>
      </w:r>
      <w:r w:rsidRPr="009D6C16">
        <w:rPr>
          <w:rFonts w:asciiTheme="minorEastAsia" w:hAnsiTheme="minorEastAsia" w:cs="宋体" w:hint="eastAsia"/>
          <w:kern w:val="0"/>
          <w:szCs w:val="21"/>
        </w:rPr>
        <w:t>）产品查询结果截图并加盖投标人公章；</w:t>
      </w:r>
    </w:p>
    <w:p w:rsidR="00CC1691" w:rsidRPr="009D6C16"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宋体" w:hint="eastAsia"/>
          <w:kern w:val="0"/>
          <w:szCs w:val="21"/>
        </w:rPr>
        <w:t>②中国信息安全认证中心</w:t>
      </w:r>
      <w:r w:rsidRPr="009D6C16">
        <w:rPr>
          <w:rFonts w:asciiTheme="minorEastAsia" w:hAnsiTheme="minorEastAsia" w:cs="仿宋_GB2312" w:hint="eastAsia"/>
          <w:szCs w:val="21"/>
          <w:lang w:val="zh-CN"/>
        </w:rPr>
        <w:t>颁发的《中国国家信息安全产品认证证书》加盖投标人公章的原件扫描件（或图片）。</w:t>
      </w:r>
    </w:p>
    <w:p w:rsidR="00CC1691" w:rsidRPr="009D6C16" w:rsidRDefault="00CC1691" w:rsidP="00CC1691">
      <w:pPr>
        <w:wordWrap w:val="0"/>
        <w:spacing w:line="360" w:lineRule="auto"/>
        <w:ind w:firstLineChars="200" w:firstLine="480"/>
        <w:contextualSpacing/>
        <w:rPr>
          <w:rFonts w:ascii="楷体" w:eastAsia="楷体" w:hAnsi="楷体"/>
          <w:sz w:val="24"/>
          <w:szCs w:val="24"/>
        </w:rPr>
      </w:pPr>
      <w:r w:rsidRPr="009D6C16">
        <w:rPr>
          <w:rFonts w:ascii="楷体" w:eastAsia="楷体" w:hAnsi="楷体" w:cs="仿宋_GB2312" w:hint="eastAsia"/>
          <w:sz w:val="24"/>
          <w:szCs w:val="24"/>
          <w:lang w:val="zh-CN"/>
        </w:rPr>
        <w:t>注：仅需提供序号</w:t>
      </w:r>
      <w:r w:rsidRPr="009D6C16">
        <w:rPr>
          <w:rFonts w:ascii="楷体" w:eastAsia="楷体" w:hAnsi="楷体" w:hint="eastAsia"/>
          <w:sz w:val="24"/>
          <w:szCs w:val="24"/>
        </w:rPr>
        <w:t>①～②其中之一即可。</w:t>
      </w:r>
    </w:p>
    <w:p w:rsidR="00CC1691" w:rsidRPr="009D6C16"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9D6C16">
        <w:rPr>
          <w:rFonts w:asciiTheme="minorEastAsia" w:hAnsiTheme="minorEastAsia" w:cs="仿宋_GB2312" w:hint="eastAsia"/>
          <w:b/>
          <w:szCs w:val="21"/>
          <w:lang w:val="zh-CN"/>
        </w:rPr>
        <w:t>（5）支持脱贫攻坚（物业服务项目）</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CC1691" w:rsidRPr="009D6C16"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9D6C16">
        <w:rPr>
          <w:rFonts w:asciiTheme="minorEastAsia" w:hAnsiTheme="minorEastAsia" w:cs="仿宋_GB2312" w:hint="eastAsia"/>
          <w:b/>
          <w:szCs w:val="21"/>
          <w:lang w:val="zh-CN"/>
        </w:rPr>
        <w:t>（6）投标无效情形</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2）符合性审查资料未按招标文件要求签署、盖章的；</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3）有下列情形之一的，视为投标人串通投标，其投标无效：</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lastRenderedPageBreak/>
        <w:t>a.不同投标人的投标文件由同一单位或者个人编制；</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b.不同投标人委托同一单位或者个人办理投标事宜；</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c.不同投标人的投标文件载明的项目管理成员或者联系人员为同一人；</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d.不同投标人的投标文件异常一致或者投标报价呈规律性差异；</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e.不同投标人的投标文件相互混装；</w:t>
      </w:r>
    </w:p>
    <w:p w:rsidR="00CC1691" w:rsidRPr="009D6C16" w:rsidRDefault="00CC1691" w:rsidP="00CC1691">
      <w:pPr>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5）</w:t>
      </w:r>
      <w:r w:rsidRPr="009D6C16">
        <w:rPr>
          <w:rFonts w:asciiTheme="minorEastAsia" w:hAnsiTheme="minorEastAsia" w:cs="仿宋_GB2312"/>
          <w:szCs w:val="21"/>
          <w:lang w:val="zh-CN"/>
        </w:rPr>
        <w:t>法律、法规和招标文件规定的其他无效情形。</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9D6C16">
        <w:rPr>
          <w:rFonts w:asciiTheme="minorEastAsia" w:eastAsiaTheme="minorEastAsia" w:hAnsiTheme="minorEastAsia" w:cs="仿宋_GB2312" w:hint="eastAsia"/>
          <w:b/>
          <w:sz w:val="21"/>
          <w:szCs w:val="21"/>
          <w:lang w:val="zh-CN"/>
        </w:rPr>
        <w:t>（7）评标标准</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560"/>
        <w:gridCol w:w="6095"/>
      </w:tblGrid>
      <w:tr w:rsidR="00A174E0" w:rsidRPr="009D6C16" w:rsidTr="00F95C82">
        <w:trPr>
          <w:trHeight w:val="1269"/>
        </w:trPr>
        <w:tc>
          <w:tcPr>
            <w:tcW w:w="2944" w:type="dxa"/>
            <w:gridSpan w:val="2"/>
            <w:vAlign w:val="center"/>
          </w:tcPr>
          <w:p w:rsidR="00A174E0" w:rsidRPr="009D6C16" w:rsidRDefault="00A174E0" w:rsidP="00F95C82">
            <w:pPr>
              <w:spacing w:line="360" w:lineRule="auto"/>
              <w:jc w:val="center"/>
              <w:rPr>
                <w:rFonts w:asciiTheme="minorEastAsia" w:hAnsiTheme="minorEastAsia"/>
                <w:szCs w:val="21"/>
              </w:rPr>
            </w:pPr>
            <w:r w:rsidRPr="009D6C16">
              <w:rPr>
                <w:rFonts w:asciiTheme="minorEastAsia" w:hAnsiTheme="minorEastAsia" w:hint="eastAsia"/>
                <w:szCs w:val="21"/>
              </w:rPr>
              <w:t>分值构成</w:t>
            </w:r>
          </w:p>
          <w:p w:rsidR="00A174E0" w:rsidRPr="009D6C16" w:rsidRDefault="00A174E0" w:rsidP="00916A69">
            <w:pPr>
              <w:snapToGrid w:val="0"/>
              <w:spacing w:beforeLines="50"/>
              <w:jc w:val="center"/>
              <w:rPr>
                <w:rFonts w:ascii="宋体" w:hAnsi="宋体" w:cs="宋体"/>
                <w:b/>
                <w:szCs w:val="21"/>
              </w:rPr>
            </w:pPr>
            <w:r w:rsidRPr="009D6C16">
              <w:rPr>
                <w:rFonts w:asciiTheme="minorEastAsia" w:hAnsiTheme="minorEastAsia" w:hint="eastAsia"/>
                <w:szCs w:val="21"/>
              </w:rPr>
              <w:t>(总分100分)</w:t>
            </w:r>
          </w:p>
        </w:tc>
        <w:tc>
          <w:tcPr>
            <w:tcW w:w="6095" w:type="dxa"/>
            <w:vAlign w:val="center"/>
          </w:tcPr>
          <w:p w:rsidR="00A174E0" w:rsidRPr="009D6C16" w:rsidRDefault="00A174E0" w:rsidP="00F95C82">
            <w:pPr>
              <w:spacing w:line="360" w:lineRule="auto"/>
              <w:ind w:firstLineChars="200" w:firstLine="420"/>
              <w:rPr>
                <w:rFonts w:asciiTheme="minorEastAsia" w:hAnsiTheme="minorEastAsia"/>
                <w:szCs w:val="21"/>
              </w:rPr>
            </w:pPr>
            <w:r w:rsidRPr="009D6C16">
              <w:rPr>
                <w:rFonts w:asciiTheme="minorEastAsia" w:hAnsiTheme="minorEastAsia" w:hint="eastAsia"/>
                <w:szCs w:val="21"/>
              </w:rPr>
              <w:t>价格分值：40  分</w:t>
            </w:r>
          </w:p>
          <w:p w:rsidR="00A174E0" w:rsidRPr="009D6C16" w:rsidRDefault="00A174E0" w:rsidP="00F95C82">
            <w:pPr>
              <w:spacing w:line="360" w:lineRule="auto"/>
              <w:ind w:firstLineChars="200" w:firstLine="420"/>
              <w:rPr>
                <w:rFonts w:asciiTheme="minorEastAsia" w:hAnsiTheme="minorEastAsia"/>
                <w:szCs w:val="21"/>
              </w:rPr>
            </w:pPr>
            <w:r w:rsidRPr="009D6C16">
              <w:rPr>
                <w:rFonts w:asciiTheme="minorEastAsia" w:hAnsiTheme="minorEastAsia" w:hint="eastAsia"/>
                <w:szCs w:val="21"/>
              </w:rPr>
              <w:t>商务部分：13  分</w:t>
            </w:r>
          </w:p>
          <w:p w:rsidR="00A174E0" w:rsidRPr="009D6C16" w:rsidRDefault="00A174E0" w:rsidP="00916A69">
            <w:pPr>
              <w:spacing w:beforeLines="50"/>
              <w:ind w:firstLineChars="200" w:firstLine="420"/>
              <w:rPr>
                <w:rFonts w:asciiTheme="minorEastAsia" w:hAnsiTheme="minorEastAsia"/>
                <w:szCs w:val="21"/>
              </w:rPr>
            </w:pPr>
            <w:r w:rsidRPr="009D6C16">
              <w:rPr>
                <w:rFonts w:asciiTheme="minorEastAsia" w:hAnsiTheme="minorEastAsia" w:hint="eastAsia"/>
                <w:szCs w:val="21"/>
              </w:rPr>
              <w:t>技术部分：40  分</w:t>
            </w:r>
          </w:p>
          <w:p w:rsidR="00A174E0" w:rsidRPr="009D6C16" w:rsidRDefault="00A174E0" w:rsidP="00916A69">
            <w:pPr>
              <w:spacing w:beforeLines="50"/>
              <w:ind w:firstLineChars="200" w:firstLine="420"/>
              <w:rPr>
                <w:rFonts w:ascii="宋体" w:hAnsi="宋体" w:cs="宋体"/>
                <w:b/>
                <w:szCs w:val="21"/>
              </w:rPr>
            </w:pPr>
            <w:r w:rsidRPr="009D6C16">
              <w:rPr>
                <w:rFonts w:asciiTheme="minorEastAsia" w:hAnsiTheme="minorEastAsia" w:hint="eastAsia"/>
                <w:szCs w:val="21"/>
              </w:rPr>
              <w:t>服务部分： 7  分</w:t>
            </w:r>
          </w:p>
        </w:tc>
      </w:tr>
      <w:tr w:rsidR="00A174E0" w:rsidRPr="009D6C16" w:rsidTr="00F95C82">
        <w:trPr>
          <w:trHeight w:val="703"/>
        </w:trPr>
        <w:tc>
          <w:tcPr>
            <w:tcW w:w="1384" w:type="dxa"/>
            <w:vAlign w:val="center"/>
          </w:tcPr>
          <w:p w:rsidR="00A174E0" w:rsidRPr="009D6C16" w:rsidRDefault="00A174E0" w:rsidP="00916A69">
            <w:pPr>
              <w:snapToGrid w:val="0"/>
              <w:spacing w:beforeLines="50"/>
              <w:jc w:val="center"/>
              <w:rPr>
                <w:rFonts w:ascii="宋体" w:hAnsi="宋体" w:cs="宋体"/>
                <w:b/>
                <w:szCs w:val="21"/>
              </w:rPr>
            </w:pPr>
            <w:r w:rsidRPr="009D6C16">
              <w:rPr>
                <w:rFonts w:ascii="宋体" w:hAnsi="宋体" w:cs="宋体" w:hint="eastAsia"/>
                <w:b/>
                <w:szCs w:val="21"/>
              </w:rPr>
              <w:t>评审项</w:t>
            </w:r>
          </w:p>
        </w:tc>
        <w:tc>
          <w:tcPr>
            <w:tcW w:w="1560" w:type="dxa"/>
            <w:vAlign w:val="center"/>
          </w:tcPr>
          <w:p w:rsidR="00A174E0" w:rsidRPr="009D6C16" w:rsidRDefault="00A174E0" w:rsidP="00916A69">
            <w:pPr>
              <w:snapToGrid w:val="0"/>
              <w:spacing w:beforeLines="50"/>
              <w:jc w:val="center"/>
              <w:rPr>
                <w:rFonts w:ascii="宋体" w:hAnsi="宋体" w:cs="宋体"/>
                <w:b/>
                <w:szCs w:val="21"/>
              </w:rPr>
            </w:pPr>
            <w:r w:rsidRPr="009D6C16">
              <w:rPr>
                <w:rFonts w:ascii="宋体" w:hAnsi="宋体" w:cs="宋体" w:hint="eastAsia"/>
                <w:b/>
                <w:szCs w:val="21"/>
              </w:rPr>
              <w:t>评分因素</w:t>
            </w:r>
          </w:p>
        </w:tc>
        <w:tc>
          <w:tcPr>
            <w:tcW w:w="6095" w:type="dxa"/>
            <w:vAlign w:val="center"/>
          </w:tcPr>
          <w:p w:rsidR="00A174E0" w:rsidRPr="009D6C16" w:rsidRDefault="00A174E0" w:rsidP="00916A69">
            <w:pPr>
              <w:snapToGrid w:val="0"/>
              <w:spacing w:beforeLines="50"/>
              <w:jc w:val="center"/>
              <w:rPr>
                <w:rFonts w:ascii="宋体" w:hAnsi="宋体" w:cs="宋体"/>
                <w:b/>
                <w:szCs w:val="21"/>
              </w:rPr>
            </w:pPr>
            <w:r w:rsidRPr="009D6C16">
              <w:rPr>
                <w:rFonts w:ascii="宋体" w:hAnsi="宋体" w:cs="宋体" w:hint="eastAsia"/>
                <w:b/>
                <w:szCs w:val="21"/>
              </w:rPr>
              <w:t>评标标准</w:t>
            </w:r>
          </w:p>
        </w:tc>
      </w:tr>
      <w:tr w:rsidR="00A174E0" w:rsidRPr="009D6C16" w:rsidTr="00F95C82">
        <w:trPr>
          <w:trHeight w:val="1704"/>
        </w:trPr>
        <w:tc>
          <w:tcPr>
            <w:tcW w:w="1384" w:type="dxa"/>
            <w:vAlign w:val="center"/>
          </w:tcPr>
          <w:p w:rsidR="00A174E0" w:rsidRPr="009D6C16" w:rsidRDefault="00A174E0" w:rsidP="00916A69">
            <w:pPr>
              <w:snapToGrid w:val="0"/>
              <w:spacing w:beforeLines="50"/>
              <w:ind w:leftChars="-2" w:hangingChars="2" w:hanging="4"/>
              <w:jc w:val="center"/>
              <w:rPr>
                <w:rFonts w:ascii="宋体" w:hAnsi="宋体" w:cs="宋体"/>
                <w:szCs w:val="21"/>
              </w:rPr>
            </w:pPr>
            <w:r w:rsidRPr="009D6C16">
              <w:rPr>
                <w:rFonts w:ascii="宋体" w:hAnsi="宋体" w:cs="宋体" w:hint="eastAsia"/>
                <w:szCs w:val="21"/>
              </w:rPr>
              <w:t>报价部分</w:t>
            </w:r>
          </w:p>
          <w:p w:rsidR="00A174E0" w:rsidRPr="009D6C16" w:rsidRDefault="00A174E0" w:rsidP="00916A69">
            <w:pPr>
              <w:snapToGrid w:val="0"/>
              <w:spacing w:beforeLines="50"/>
              <w:ind w:leftChars="-2" w:hangingChars="2" w:hanging="4"/>
              <w:jc w:val="center"/>
              <w:rPr>
                <w:rFonts w:ascii="宋体" w:hAnsi="宋体" w:cs="宋体"/>
                <w:szCs w:val="21"/>
              </w:rPr>
            </w:pPr>
            <w:r w:rsidRPr="009D6C16">
              <w:rPr>
                <w:rFonts w:ascii="宋体" w:hAnsi="宋体" w:cs="宋体" w:hint="eastAsia"/>
                <w:szCs w:val="21"/>
              </w:rPr>
              <w:t>（</w:t>
            </w:r>
            <w:r w:rsidRPr="009D6C16">
              <w:rPr>
                <w:rFonts w:asciiTheme="minorEastAsia" w:hAnsiTheme="minorEastAsia" w:hint="eastAsia"/>
                <w:szCs w:val="21"/>
              </w:rPr>
              <w:t xml:space="preserve"> 40 </w:t>
            </w:r>
            <w:r w:rsidRPr="009D6C16">
              <w:rPr>
                <w:rFonts w:ascii="宋体" w:hAnsi="宋体" w:cs="宋体" w:hint="eastAsia"/>
                <w:szCs w:val="21"/>
              </w:rPr>
              <w:t>分）</w:t>
            </w:r>
          </w:p>
        </w:tc>
        <w:tc>
          <w:tcPr>
            <w:tcW w:w="1560" w:type="dxa"/>
            <w:vAlign w:val="center"/>
          </w:tcPr>
          <w:p w:rsidR="00A174E0" w:rsidRPr="009D6C16" w:rsidRDefault="00A174E0" w:rsidP="00916A69">
            <w:pPr>
              <w:snapToGrid w:val="0"/>
              <w:spacing w:beforeLines="50"/>
              <w:jc w:val="center"/>
              <w:rPr>
                <w:rFonts w:ascii="宋体" w:hAnsi="宋体" w:cs="宋体"/>
                <w:szCs w:val="21"/>
              </w:rPr>
            </w:pPr>
            <w:r w:rsidRPr="009D6C16">
              <w:rPr>
                <w:rFonts w:ascii="宋体" w:hAnsi="宋体" w:cs="宋体" w:hint="eastAsia"/>
                <w:szCs w:val="21"/>
              </w:rPr>
              <w:t>报价</w:t>
            </w:r>
          </w:p>
          <w:p w:rsidR="00A174E0" w:rsidRPr="009D6C16" w:rsidRDefault="00A174E0" w:rsidP="00916A69">
            <w:pPr>
              <w:snapToGrid w:val="0"/>
              <w:spacing w:beforeLines="50"/>
              <w:jc w:val="center"/>
              <w:rPr>
                <w:rFonts w:ascii="宋体" w:hAnsi="宋体" w:cs="宋体"/>
                <w:szCs w:val="21"/>
              </w:rPr>
            </w:pPr>
            <w:r w:rsidRPr="009D6C16">
              <w:rPr>
                <w:rFonts w:ascii="宋体" w:hAnsi="宋体" w:cs="宋体" w:hint="eastAsia"/>
                <w:szCs w:val="21"/>
              </w:rPr>
              <w:t>（</w:t>
            </w:r>
            <w:r w:rsidRPr="009D6C16">
              <w:rPr>
                <w:rFonts w:asciiTheme="minorEastAsia" w:hAnsiTheme="minorEastAsia" w:hint="eastAsia"/>
                <w:szCs w:val="21"/>
              </w:rPr>
              <w:t xml:space="preserve"> 40 </w:t>
            </w:r>
            <w:r w:rsidRPr="009D6C16">
              <w:rPr>
                <w:rFonts w:ascii="宋体" w:hAnsi="宋体" w:cs="宋体" w:hint="eastAsia"/>
                <w:szCs w:val="21"/>
              </w:rPr>
              <w:t>分）</w:t>
            </w:r>
          </w:p>
        </w:tc>
        <w:tc>
          <w:tcPr>
            <w:tcW w:w="6095" w:type="dxa"/>
            <w:vAlign w:val="center"/>
          </w:tcPr>
          <w:p w:rsidR="00A174E0" w:rsidRPr="009D6C16" w:rsidRDefault="00A174E0" w:rsidP="00F95C82">
            <w:pPr>
              <w:spacing w:line="360" w:lineRule="auto"/>
              <w:rPr>
                <w:rFonts w:asciiTheme="minorEastAsia" w:hAnsiTheme="minorEastAsia"/>
                <w:szCs w:val="21"/>
              </w:rPr>
            </w:pPr>
            <w:r w:rsidRPr="009D6C16">
              <w:rPr>
                <w:rFonts w:asciiTheme="minorEastAsia" w:hAnsiTheme="minorEastAsia" w:hint="eastAsia"/>
                <w:szCs w:val="21"/>
              </w:rPr>
              <w:t>评标基准价：满足招标文件要求的有效投标报价中，最低的投标报价为评标基准价。</w:t>
            </w:r>
          </w:p>
          <w:p w:rsidR="00A174E0" w:rsidRPr="009D6C16" w:rsidRDefault="00A174E0" w:rsidP="00916A69">
            <w:pPr>
              <w:widowControl/>
              <w:spacing w:beforeLines="50"/>
              <w:rPr>
                <w:rFonts w:ascii="宋体" w:hAnsi="宋体" w:cs="宋体"/>
                <w:szCs w:val="21"/>
              </w:rPr>
            </w:pPr>
            <w:r w:rsidRPr="009D6C16">
              <w:rPr>
                <w:rFonts w:asciiTheme="minorEastAsia" w:hAnsiTheme="minorEastAsia" w:hint="eastAsia"/>
                <w:szCs w:val="21"/>
              </w:rPr>
              <w:t>投标报价得分=（评标基准价/投标报价）×40</w:t>
            </w:r>
          </w:p>
        </w:tc>
      </w:tr>
      <w:tr w:rsidR="00A174E0" w:rsidRPr="009D6C16" w:rsidTr="00F95C82">
        <w:trPr>
          <w:trHeight w:val="907"/>
        </w:trPr>
        <w:tc>
          <w:tcPr>
            <w:tcW w:w="1384" w:type="dxa"/>
            <w:vMerge w:val="restart"/>
            <w:vAlign w:val="center"/>
          </w:tcPr>
          <w:p w:rsidR="00A174E0" w:rsidRPr="009D6C16" w:rsidRDefault="00A174E0" w:rsidP="00916A69">
            <w:pPr>
              <w:snapToGrid w:val="0"/>
              <w:spacing w:beforeLines="50"/>
              <w:ind w:leftChars="-2" w:hangingChars="2" w:hanging="4"/>
              <w:jc w:val="center"/>
              <w:rPr>
                <w:rFonts w:ascii="宋体" w:hAnsi="宋体" w:cs="宋体"/>
                <w:szCs w:val="21"/>
              </w:rPr>
            </w:pPr>
            <w:r w:rsidRPr="009D6C16">
              <w:rPr>
                <w:rFonts w:ascii="宋体" w:hAnsi="宋体" w:cs="宋体" w:hint="eastAsia"/>
                <w:szCs w:val="21"/>
              </w:rPr>
              <w:t>商务部分</w:t>
            </w:r>
          </w:p>
          <w:p w:rsidR="00A174E0" w:rsidRPr="009D6C16" w:rsidRDefault="00A174E0" w:rsidP="00916A69">
            <w:pPr>
              <w:snapToGrid w:val="0"/>
              <w:spacing w:beforeLines="50"/>
              <w:ind w:leftChars="-2" w:hangingChars="2" w:hanging="4"/>
              <w:jc w:val="center"/>
              <w:rPr>
                <w:rFonts w:ascii="宋体" w:hAnsi="宋体" w:cs="宋体"/>
                <w:szCs w:val="21"/>
              </w:rPr>
            </w:pPr>
            <w:r w:rsidRPr="009D6C16">
              <w:rPr>
                <w:rFonts w:ascii="宋体" w:hAnsi="宋体" w:cs="宋体" w:hint="eastAsia"/>
                <w:szCs w:val="21"/>
              </w:rPr>
              <w:t>（</w:t>
            </w:r>
            <w:r w:rsidRPr="009D6C16">
              <w:rPr>
                <w:rFonts w:asciiTheme="minorEastAsia" w:hAnsiTheme="minorEastAsia" w:hint="eastAsia"/>
                <w:szCs w:val="21"/>
              </w:rPr>
              <w:t xml:space="preserve"> 13 </w:t>
            </w:r>
            <w:r w:rsidRPr="009D6C16">
              <w:rPr>
                <w:rFonts w:ascii="宋体" w:hAnsi="宋体" w:cs="宋体" w:hint="eastAsia"/>
                <w:szCs w:val="21"/>
              </w:rPr>
              <w:t>分）</w:t>
            </w:r>
          </w:p>
        </w:tc>
        <w:tc>
          <w:tcPr>
            <w:tcW w:w="1560" w:type="dxa"/>
            <w:vAlign w:val="center"/>
          </w:tcPr>
          <w:p w:rsidR="00A174E0" w:rsidRPr="009D6C16" w:rsidRDefault="00A174E0" w:rsidP="00916A69">
            <w:pPr>
              <w:widowControl/>
              <w:snapToGrid w:val="0"/>
              <w:spacing w:beforeLines="50"/>
              <w:jc w:val="center"/>
              <w:rPr>
                <w:rFonts w:ascii="宋体" w:hAnsi="宋体"/>
                <w:szCs w:val="21"/>
              </w:rPr>
            </w:pPr>
            <w:r w:rsidRPr="009D6C16">
              <w:rPr>
                <w:rFonts w:ascii="宋体" w:hAnsi="宋体"/>
                <w:szCs w:val="21"/>
              </w:rPr>
              <w:t>业绩</w:t>
            </w:r>
          </w:p>
          <w:p w:rsidR="00A174E0" w:rsidRPr="009D6C16" w:rsidRDefault="00A174E0" w:rsidP="00916A69">
            <w:pPr>
              <w:widowControl/>
              <w:snapToGrid w:val="0"/>
              <w:spacing w:beforeLines="50"/>
              <w:jc w:val="center"/>
              <w:rPr>
                <w:rFonts w:ascii="宋体" w:hAnsi="宋体"/>
                <w:szCs w:val="21"/>
              </w:rPr>
            </w:pPr>
            <w:r w:rsidRPr="009D6C16">
              <w:rPr>
                <w:rFonts w:ascii="宋体" w:hAnsi="宋体" w:hint="eastAsia"/>
                <w:szCs w:val="21"/>
              </w:rPr>
              <w:t>（</w:t>
            </w:r>
            <w:r w:rsidRPr="009D6C16">
              <w:rPr>
                <w:rFonts w:asciiTheme="minorEastAsia" w:hAnsiTheme="minorEastAsia" w:hint="eastAsia"/>
                <w:szCs w:val="21"/>
              </w:rPr>
              <w:t xml:space="preserve"> 10 </w:t>
            </w:r>
            <w:r w:rsidRPr="009D6C16">
              <w:rPr>
                <w:rFonts w:ascii="宋体" w:hAnsi="宋体" w:hint="eastAsia"/>
                <w:szCs w:val="21"/>
              </w:rPr>
              <w:t>分）</w:t>
            </w:r>
          </w:p>
        </w:tc>
        <w:tc>
          <w:tcPr>
            <w:tcW w:w="6095" w:type="dxa"/>
            <w:vAlign w:val="center"/>
          </w:tcPr>
          <w:p w:rsidR="00A174E0" w:rsidRPr="009D6C16" w:rsidRDefault="00A174E0" w:rsidP="00F95C82">
            <w:pPr>
              <w:spacing w:line="360" w:lineRule="auto"/>
              <w:rPr>
                <w:rFonts w:ascii="宋体" w:hAnsi="宋体" w:cs="仿宋_GB2312"/>
                <w:szCs w:val="21"/>
                <w:lang w:val="zh-CN"/>
              </w:rPr>
            </w:pPr>
            <w:r w:rsidRPr="009D6C16">
              <w:rPr>
                <w:rFonts w:asciiTheme="minorEastAsia" w:hAnsiTheme="minorEastAsia" w:hint="eastAsia"/>
                <w:szCs w:val="21"/>
              </w:rPr>
              <w:t>2016年以来具有类似业绩，中标通知书、合同及验收报告齐全者，每份2分，满分10分。（以合同签订日期为准）</w:t>
            </w:r>
          </w:p>
        </w:tc>
      </w:tr>
      <w:tr w:rsidR="00A174E0" w:rsidRPr="009D6C16" w:rsidTr="00F95C82">
        <w:trPr>
          <w:trHeight w:val="907"/>
        </w:trPr>
        <w:tc>
          <w:tcPr>
            <w:tcW w:w="1384" w:type="dxa"/>
            <w:vMerge/>
            <w:vAlign w:val="center"/>
          </w:tcPr>
          <w:p w:rsidR="00A174E0" w:rsidRPr="009D6C16" w:rsidRDefault="00A174E0" w:rsidP="00916A69">
            <w:pPr>
              <w:snapToGrid w:val="0"/>
              <w:spacing w:beforeLines="50"/>
              <w:ind w:leftChars="-2" w:hangingChars="2" w:hanging="4"/>
              <w:jc w:val="center"/>
              <w:rPr>
                <w:rFonts w:ascii="宋体" w:hAnsi="宋体" w:cs="宋体"/>
                <w:szCs w:val="21"/>
              </w:rPr>
            </w:pPr>
          </w:p>
        </w:tc>
        <w:tc>
          <w:tcPr>
            <w:tcW w:w="1560" w:type="dxa"/>
            <w:vAlign w:val="center"/>
          </w:tcPr>
          <w:p w:rsidR="00A174E0" w:rsidRPr="009D6C16" w:rsidRDefault="00A174E0" w:rsidP="00916A69">
            <w:pPr>
              <w:snapToGrid w:val="0"/>
              <w:spacing w:beforeLines="50"/>
              <w:jc w:val="center"/>
              <w:rPr>
                <w:rFonts w:ascii="宋体" w:hAnsi="宋体"/>
                <w:szCs w:val="21"/>
              </w:rPr>
            </w:pPr>
            <w:r w:rsidRPr="009D6C16">
              <w:rPr>
                <w:rFonts w:ascii="宋体" w:hAnsi="宋体"/>
                <w:szCs w:val="21"/>
              </w:rPr>
              <w:t>信誉</w:t>
            </w:r>
          </w:p>
          <w:p w:rsidR="00A174E0" w:rsidRPr="009D6C16" w:rsidRDefault="00A174E0" w:rsidP="00916A69">
            <w:pPr>
              <w:snapToGrid w:val="0"/>
              <w:spacing w:beforeLines="50"/>
              <w:jc w:val="center"/>
              <w:rPr>
                <w:rFonts w:ascii="宋体" w:hAnsi="宋体"/>
                <w:szCs w:val="21"/>
              </w:rPr>
            </w:pPr>
            <w:r w:rsidRPr="009D6C16">
              <w:rPr>
                <w:rFonts w:ascii="宋体" w:hAnsi="宋体" w:hint="eastAsia"/>
                <w:szCs w:val="21"/>
              </w:rPr>
              <w:t>（</w:t>
            </w:r>
            <w:r w:rsidRPr="009D6C16">
              <w:rPr>
                <w:rFonts w:asciiTheme="minorEastAsia" w:hAnsiTheme="minorEastAsia" w:hint="eastAsia"/>
                <w:szCs w:val="21"/>
              </w:rPr>
              <w:t xml:space="preserve"> 3 </w:t>
            </w:r>
            <w:r w:rsidRPr="009D6C16">
              <w:rPr>
                <w:rFonts w:ascii="宋体" w:hAnsi="宋体" w:hint="eastAsia"/>
                <w:szCs w:val="21"/>
              </w:rPr>
              <w:t>分）</w:t>
            </w:r>
          </w:p>
        </w:tc>
        <w:tc>
          <w:tcPr>
            <w:tcW w:w="6095" w:type="dxa"/>
            <w:vAlign w:val="center"/>
          </w:tcPr>
          <w:p w:rsidR="00A174E0" w:rsidRPr="009D6C16" w:rsidRDefault="00EB064F" w:rsidP="00EB064F">
            <w:pPr>
              <w:spacing w:line="360" w:lineRule="auto"/>
              <w:rPr>
                <w:sz w:val="32"/>
                <w:szCs w:val="32"/>
              </w:rPr>
            </w:pPr>
            <w:r w:rsidRPr="009D6C16">
              <w:rPr>
                <w:rFonts w:asciiTheme="minorEastAsia" w:hAnsiTheme="minorEastAsia" w:hint="eastAsia"/>
                <w:szCs w:val="21"/>
              </w:rPr>
              <w:t>投标人具有</w:t>
            </w:r>
            <w:r w:rsidR="00A174E0" w:rsidRPr="009D6C16">
              <w:rPr>
                <w:rFonts w:asciiTheme="minorEastAsia" w:hAnsiTheme="minorEastAsia"/>
                <w:szCs w:val="21"/>
              </w:rPr>
              <w:t>ISO9001质量管理体系认证</w:t>
            </w:r>
            <w:r w:rsidR="00A174E0" w:rsidRPr="009D6C16">
              <w:rPr>
                <w:rFonts w:asciiTheme="minorEastAsia" w:hAnsiTheme="minorEastAsia" w:hint="eastAsia"/>
                <w:szCs w:val="21"/>
              </w:rPr>
              <w:t>、</w:t>
            </w:r>
            <w:r w:rsidR="00A174E0" w:rsidRPr="009D6C16">
              <w:rPr>
                <w:rFonts w:asciiTheme="minorEastAsia" w:hAnsiTheme="minorEastAsia"/>
                <w:szCs w:val="21"/>
              </w:rPr>
              <w:t>ISO14001环境管理体系认证</w:t>
            </w:r>
            <w:r w:rsidR="00A174E0" w:rsidRPr="009D6C16">
              <w:rPr>
                <w:rFonts w:asciiTheme="minorEastAsia" w:hAnsiTheme="minorEastAsia" w:hint="eastAsia"/>
                <w:szCs w:val="21"/>
              </w:rPr>
              <w:t>证书，每提供一份证书得1</w:t>
            </w:r>
            <w:r w:rsidRPr="009D6C16">
              <w:rPr>
                <w:rFonts w:asciiTheme="minorEastAsia" w:hAnsiTheme="minorEastAsia" w:hint="eastAsia"/>
                <w:szCs w:val="21"/>
              </w:rPr>
              <w:t>.5</w:t>
            </w:r>
            <w:r w:rsidR="00A174E0" w:rsidRPr="009D6C16">
              <w:rPr>
                <w:rFonts w:asciiTheme="minorEastAsia" w:hAnsiTheme="minorEastAsia" w:hint="eastAsia"/>
                <w:szCs w:val="21"/>
              </w:rPr>
              <w:t>分，没有不得分 ，满分3分。</w:t>
            </w:r>
          </w:p>
        </w:tc>
      </w:tr>
      <w:tr w:rsidR="00A174E0" w:rsidRPr="009D6C16" w:rsidTr="00F95C82">
        <w:trPr>
          <w:trHeight w:val="2270"/>
        </w:trPr>
        <w:tc>
          <w:tcPr>
            <w:tcW w:w="1384" w:type="dxa"/>
            <w:tcBorders>
              <w:right w:val="single" w:sz="4" w:space="0" w:color="auto"/>
            </w:tcBorders>
            <w:vAlign w:val="center"/>
          </w:tcPr>
          <w:p w:rsidR="00A174E0" w:rsidRPr="009D6C16" w:rsidRDefault="00A174E0" w:rsidP="00916A69">
            <w:pPr>
              <w:snapToGrid w:val="0"/>
              <w:spacing w:beforeLines="50"/>
              <w:jc w:val="center"/>
              <w:rPr>
                <w:rFonts w:ascii="宋体" w:hAnsi="宋体" w:cs="宋体"/>
                <w:szCs w:val="21"/>
              </w:rPr>
            </w:pPr>
            <w:r w:rsidRPr="009D6C16">
              <w:rPr>
                <w:rFonts w:ascii="宋体" w:hAnsi="宋体" w:cs="宋体" w:hint="eastAsia"/>
                <w:szCs w:val="21"/>
              </w:rPr>
              <w:lastRenderedPageBreak/>
              <w:t>技术部分</w:t>
            </w:r>
          </w:p>
          <w:p w:rsidR="00A174E0" w:rsidRPr="009D6C16" w:rsidRDefault="00A174E0" w:rsidP="00916A69">
            <w:pPr>
              <w:snapToGrid w:val="0"/>
              <w:spacing w:beforeLines="50"/>
              <w:jc w:val="center"/>
              <w:rPr>
                <w:rFonts w:ascii="宋体" w:hAnsi="宋体" w:cs="宋体"/>
                <w:szCs w:val="21"/>
              </w:rPr>
            </w:pPr>
            <w:r w:rsidRPr="009D6C16">
              <w:rPr>
                <w:rFonts w:ascii="宋体" w:hAnsi="宋体" w:cs="宋体" w:hint="eastAsia"/>
                <w:szCs w:val="21"/>
              </w:rPr>
              <w:t>（</w:t>
            </w:r>
            <w:r w:rsidRPr="009D6C16">
              <w:rPr>
                <w:rFonts w:asciiTheme="minorEastAsia" w:hAnsiTheme="minorEastAsia" w:hint="eastAsia"/>
                <w:szCs w:val="21"/>
              </w:rPr>
              <w:t xml:space="preserve"> 40 </w:t>
            </w:r>
            <w:r w:rsidRPr="009D6C16">
              <w:rPr>
                <w:rFonts w:ascii="宋体" w:hAnsi="宋体" w:cs="宋体" w:hint="eastAsia"/>
                <w:szCs w:val="21"/>
              </w:rPr>
              <w:t>分）</w:t>
            </w:r>
          </w:p>
        </w:tc>
        <w:tc>
          <w:tcPr>
            <w:tcW w:w="1560" w:type="dxa"/>
            <w:tcBorders>
              <w:right w:val="single" w:sz="4" w:space="0" w:color="auto"/>
            </w:tcBorders>
            <w:vAlign w:val="center"/>
          </w:tcPr>
          <w:p w:rsidR="00A174E0" w:rsidRPr="009D6C16" w:rsidRDefault="00A174E0" w:rsidP="00916A69">
            <w:pPr>
              <w:widowControl/>
              <w:snapToGrid w:val="0"/>
              <w:spacing w:beforeLines="50"/>
              <w:jc w:val="center"/>
              <w:rPr>
                <w:rFonts w:ascii="宋体" w:hAnsi="宋体"/>
                <w:szCs w:val="21"/>
              </w:rPr>
            </w:pPr>
            <w:r w:rsidRPr="009D6C16">
              <w:rPr>
                <w:rFonts w:ascii="宋体" w:hAnsi="宋体"/>
                <w:szCs w:val="21"/>
              </w:rPr>
              <w:t>货物技术规格、参数与要求响应</w:t>
            </w:r>
          </w:p>
          <w:p w:rsidR="00A174E0" w:rsidRPr="009D6C16" w:rsidRDefault="00A174E0" w:rsidP="00916A69">
            <w:pPr>
              <w:widowControl/>
              <w:snapToGrid w:val="0"/>
              <w:spacing w:beforeLines="50"/>
              <w:jc w:val="center"/>
              <w:rPr>
                <w:rFonts w:ascii="宋体" w:hAnsi="宋体"/>
                <w:szCs w:val="21"/>
              </w:rPr>
            </w:pPr>
            <w:r w:rsidRPr="009D6C16">
              <w:rPr>
                <w:rFonts w:ascii="宋体" w:hAnsi="宋体" w:hint="eastAsia"/>
                <w:szCs w:val="21"/>
              </w:rPr>
              <w:t>（ 40 分）</w:t>
            </w:r>
          </w:p>
        </w:tc>
        <w:tc>
          <w:tcPr>
            <w:tcW w:w="6095" w:type="dxa"/>
            <w:tcBorders>
              <w:right w:val="single" w:sz="4" w:space="0" w:color="auto"/>
            </w:tcBorders>
            <w:vAlign w:val="center"/>
          </w:tcPr>
          <w:p w:rsidR="00A174E0" w:rsidRPr="009D6C16" w:rsidRDefault="00A174E0" w:rsidP="004756BB">
            <w:pPr>
              <w:spacing w:line="360" w:lineRule="auto"/>
              <w:rPr>
                <w:rFonts w:asciiTheme="minorEastAsia" w:hAnsiTheme="minorEastAsia"/>
                <w:szCs w:val="21"/>
              </w:rPr>
            </w:pPr>
            <w:r w:rsidRPr="009D6C16">
              <w:rPr>
                <w:rFonts w:asciiTheme="minorEastAsia" w:hAnsiTheme="minorEastAsia" w:hint="eastAsia"/>
                <w:szCs w:val="21"/>
              </w:rPr>
              <w:t>带“▲”项每1项正偏离加2分，其他技术参数每1项正偏离加1分，正偏离参数须提供设备彩页加盖生产厂家公章或生产厂家网站截图，否则</w:t>
            </w:r>
            <w:r w:rsidR="004756BB" w:rsidRPr="009D6C16">
              <w:rPr>
                <w:rFonts w:asciiTheme="minorEastAsia" w:hAnsiTheme="minorEastAsia" w:hint="eastAsia"/>
                <w:szCs w:val="21"/>
              </w:rPr>
              <w:t>不得分</w:t>
            </w:r>
            <w:r w:rsidRPr="009D6C16">
              <w:rPr>
                <w:rFonts w:asciiTheme="minorEastAsia" w:hAnsiTheme="minorEastAsia" w:hint="eastAsia"/>
                <w:szCs w:val="21"/>
              </w:rPr>
              <w:t>。满分40分。</w:t>
            </w:r>
          </w:p>
        </w:tc>
      </w:tr>
      <w:tr w:rsidR="00A174E0" w:rsidRPr="009D6C16" w:rsidTr="00F95C82">
        <w:trPr>
          <w:trHeight w:val="907"/>
        </w:trPr>
        <w:tc>
          <w:tcPr>
            <w:tcW w:w="1384" w:type="dxa"/>
            <w:vMerge w:val="restart"/>
            <w:tcBorders>
              <w:right w:val="single" w:sz="4" w:space="0" w:color="auto"/>
            </w:tcBorders>
            <w:vAlign w:val="center"/>
          </w:tcPr>
          <w:p w:rsidR="00A174E0" w:rsidRPr="009D6C16" w:rsidRDefault="00A174E0" w:rsidP="00916A69">
            <w:pPr>
              <w:snapToGrid w:val="0"/>
              <w:spacing w:beforeLines="50"/>
              <w:jc w:val="center"/>
              <w:rPr>
                <w:rFonts w:ascii="宋体" w:hAnsi="宋体" w:cs="宋体"/>
                <w:szCs w:val="21"/>
              </w:rPr>
            </w:pPr>
            <w:r w:rsidRPr="009D6C16">
              <w:rPr>
                <w:rFonts w:ascii="宋体" w:hAnsi="宋体" w:cs="宋体" w:hint="eastAsia"/>
                <w:szCs w:val="21"/>
              </w:rPr>
              <w:t>服务部分</w:t>
            </w:r>
          </w:p>
          <w:p w:rsidR="00A174E0" w:rsidRPr="009D6C16" w:rsidRDefault="00A174E0" w:rsidP="00916A69">
            <w:pPr>
              <w:snapToGrid w:val="0"/>
              <w:spacing w:beforeLines="50"/>
              <w:jc w:val="center"/>
              <w:rPr>
                <w:rFonts w:ascii="宋体" w:hAnsi="宋体" w:cs="宋体"/>
                <w:szCs w:val="21"/>
              </w:rPr>
            </w:pPr>
            <w:r w:rsidRPr="009D6C16">
              <w:rPr>
                <w:rFonts w:ascii="宋体" w:hAnsi="宋体" w:cs="宋体" w:hint="eastAsia"/>
                <w:szCs w:val="21"/>
              </w:rPr>
              <w:t>（</w:t>
            </w:r>
            <w:r w:rsidRPr="009D6C16">
              <w:rPr>
                <w:rFonts w:asciiTheme="minorEastAsia" w:hAnsiTheme="minorEastAsia" w:hint="eastAsia"/>
                <w:szCs w:val="21"/>
              </w:rPr>
              <w:t xml:space="preserve"> 7 </w:t>
            </w:r>
            <w:r w:rsidRPr="009D6C16">
              <w:rPr>
                <w:rFonts w:ascii="宋体" w:hAnsi="宋体" w:cs="宋体" w:hint="eastAsia"/>
                <w:szCs w:val="21"/>
              </w:rPr>
              <w:t>分）</w:t>
            </w:r>
          </w:p>
        </w:tc>
        <w:tc>
          <w:tcPr>
            <w:tcW w:w="1560" w:type="dxa"/>
            <w:tcBorders>
              <w:top w:val="single" w:sz="4" w:space="0" w:color="auto"/>
              <w:left w:val="single" w:sz="4" w:space="0" w:color="auto"/>
              <w:right w:val="single" w:sz="4" w:space="0" w:color="auto"/>
            </w:tcBorders>
            <w:vAlign w:val="center"/>
          </w:tcPr>
          <w:p w:rsidR="00A174E0" w:rsidRPr="009D6C16" w:rsidRDefault="00A174E0" w:rsidP="00916A69">
            <w:pPr>
              <w:snapToGrid w:val="0"/>
              <w:spacing w:beforeLines="50"/>
              <w:jc w:val="center"/>
              <w:rPr>
                <w:rFonts w:ascii="宋体" w:hAnsi="宋体" w:cs="宋体"/>
                <w:szCs w:val="21"/>
              </w:rPr>
            </w:pPr>
            <w:bookmarkStart w:id="7" w:name="_Hlk535157568"/>
            <w:r w:rsidRPr="009D6C16">
              <w:rPr>
                <w:rFonts w:ascii="宋体" w:hAnsi="宋体" w:cs="宋体" w:hint="eastAsia"/>
                <w:szCs w:val="21"/>
              </w:rPr>
              <w:t>售后服务</w:t>
            </w:r>
            <w:bookmarkEnd w:id="7"/>
            <w:r w:rsidRPr="009D6C16">
              <w:rPr>
                <w:rFonts w:ascii="宋体" w:hAnsi="宋体" w:cs="宋体" w:hint="eastAsia"/>
                <w:szCs w:val="21"/>
              </w:rPr>
              <w:t>时间</w:t>
            </w:r>
          </w:p>
          <w:p w:rsidR="00A174E0" w:rsidRPr="009D6C16" w:rsidRDefault="00A174E0" w:rsidP="00916A69">
            <w:pPr>
              <w:snapToGrid w:val="0"/>
              <w:spacing w:beforeLines="50"/>
              <w:jc w:val="center"/>
              <w:rPr>
                <w:rFonts w:ascii="宋体" w:hAnsi="宋体"/>
                <w:szCs w:val="21"/>
              </w:rPr>
            </w:pPr>
            <w:r w:rsidRPr="009D6C16">
              <w:rPr>
                <w:rFonts w:ascii="宋体" w:hAnsi="宋体" w:cs="宋体" w:hint="eastAsia"/>
                <w:szCs w:val="21"/>
              </w:rPr>
              <w:t>（</w:t>
            </w:r>
            <w:r w:rsidRPr="009D6C16">
              <w:rPr>
                <w:rFonts w:asciiTheme="minorEastAsia" w:hAnsiTheme="minorEastAsia" w:hint="eastAsia"/>
                <w:szCs w:val="21"/>
              </w:rPr>
              <w:t xml:space="preserve"> 3 </w:t>
            </w:r>
            <w:r w:rsidRPr="009D6C16">
              <w:rPr>
                <w:rFonts w:ascii="宋体" w:hAnsi="宋体" w:cs="宋体" w:hint="eastAsia"/>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A174E0" w:rsidRPr="009D6C16" w:rsidRDefault="00A174E0" w:rsidP="00F95C82">
            <w:pPr>
              <w:spacing w:line="360" w:lineRule="auto"/>
              <w:rPr>
                <w:rFonts w:ascii="宋体" w:hAnsi="宋体"/>
                <w:szCs w:val="21"/>
              </w:rPr>
            </w:pPr>
            <w:r w:rsidRPr="009D6C16">
              <w:rPr>
                <w:rFonts w:asciiTheme="minorEastAsia" w:hAnsiTheme="minorEastAsia" w:hint="eastAsia"/>
                <w:szCs w:val="21"/>
              </w:rPr>
              <w:t>免费保修时间以年为单位（四舍五入法，6个月及以上按1年计算），以1年为起点，每增加1年加1分，满分3分。</w:t>
            </w:r>
          </w:p>
        </w:tc>
      </w:tr>
      <w:tr w:rsidR="00A174E0" w:rsidRPr="009D6C16" w:rsidTr="00F95C82">
        <w:trPr>
          <w:trHeight w:val="907"/>
        </w:trPr>
        <w:tc>
          <w:tcPr>
            <w:tcW w:w="1384" w:type="dxa"/>
            <w:vMerge/>
            <w:tcBorders>
              <w:right w:val="single" w:sz="4" w:space="0" w:color="auto"/>
            </w:tcBorders>
            <w:vAlign w:val="center"/>
          </w:tcPr>
          <w:p w:rsidR="00A174E0" w:rsidRPr="009D6C16" w:rsidRDefault="00A174E0" w:rsidP="00916A69">
            <w:pPr>
              <w:pStyle w:val="af0"/>
              <w:tabs>
                <w:tab w:val="left" w:pos="600"/>
              </w:tabs>
              <w:snapToGrid w:val="0"/>
              <w:spacing w:beforeLines="50" w:after="0" w:line="240" w:lineRule="auto"/>
              <w:ind w:firstLine="422"/>
              <w:rPr>
                <w:rFonts w:ascii="宋体" w:hAnsi="宋体" w:cs="宋体"/>
                <w:sz w:val="21"/>
                <w:szCs w:val="21"/>
              </w:rPr>
            </w:pPr>
            <w:bookmarkStart w:id="8" w:name="_Hlk535157742"/>
          </w:p>
        </w:tc>
        <w:tc>
          <w:tcPr>
            <w:tcW w:w="1560" w:type="dxa"/>
            <w:tcBorders>
              <w:left w:val="single" w:sz="4" w:space="0" w:color="auto"/>
              <w:right w:val="single" w:sz="4" w:space="0" w:color="auto"/>
            </w:tcBorders>
            <w:vAlign w:val="center"/>
          </w:tcPr>
          <w:p w:rsidR="00A174E0" w:rsidRPr="009D6C16" w:rsidRDefault="00A174E0" w:rsidP="00916A69">
            <w:pPr>
              <w:snapToGrid w:val="0"/>
              <w:spacing w:beforeLines="50"/>
              <w:jc w:val="center"/>
              <w:rPr>
                <w:rFonts w:ascii="宋体" w:hAnsi="宋体"/>
                <w:szCs w:val="21"/>
              </w:rPr>
            </w:pPr>
            <w:r w:rsidRPr="009D6C16">
              <w:rPr>
                <w:rFonts w:ascii="宋体" w:hAnsi="宋体" w:cs="宋体" w:hint="eastAsia"/>
                <w:szCs w:val="21"/>
              </w:rPr>
              <w:t>售后服务承诺（</w:t>
            </w:r>
            <w:r w:rsidRPr="009D6C16">
              <w:rPr>
                <w:rFonts w:asciiTheme="minorEastAsia" w:hAnsiTheme="minorEastAsia" w:hint="eastAsia"/>
                <w:szCs w:val="21"/>
              </w:rPr>
              <w:t xml:space="preserve"> 2 </w:t>
            </w:r>
            <w:r w:rsidRPr="009D6C16">
              <w:rPr>
                <w:rFonts w:ascii="宋体" w:hAnsi="宋体" w:cs="宋体" w:hint="eastAsia"/>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A174E0" w:rsidRPr="009D6C16" w:rsidRDefault="00A174E0" w:rsidP="00F95C82">
            <w:pPr>
              <w:spacing w:line="360" w:lineRule="auto"/>
              <w:rPr>
                <w:rFonts w:ascii="宋体" w:hAnsi="宋体"/>
                <w:szCs w:val="21"/>
              </w:rPr>
            </w:pPr>
            <w:r w:rsidRPr="009D6C16">
              <w:rPr>
                <w:rFonts w:asciiTheme="minorEastAsia" w:hAnsiTheme="minorEastAsia" w:hint="eastAsia"/>
                <w:szCs w:val="21"/>
              </w:rPr>
              <w:t>提供所投产品生产厂家（或国内总代理）售后服务承诺证明得2分，没有不得分，满分2分。</w:t>
            </w:r>
          </w:p>
        </w:tc>
      </w:tr>
      <w:bookmarkEnd w:id="8"/>
      <w:tr w:rsidR="00A174E0" w:rsidRPr="009D6C16" w:rsidTr="00F95C82">
        <w:trPr>
          <w:trHeight w:val="907"/>
        </w:trPr>
        <w:tc>
          <w:tcPr>
            <w:tcW w:w="1384" w:type="dxa"/>
            <w:vMerge/>
            <w:tcBorders>
              <w:right w:val="single" w:sz="4" w:space="0" w:color="auto"/>
            </w:tcBorders>
          </w:tcPr>
          <w:p w:rsidR="00A174E0" w:rsidRPr="009D6C16" w:rsidRDefault="00A174E0" w:rsidP="00916A69">
            <w:pPr>
              <w:snapToGrid w:val="0"/>
              <w:spacing w:beforeLines="50"/>
              <w:rPr>
                <w:rFonts w:ascii="宋体" w:hAnsi="宋体"/>
                <w:szCs w:val="21"/>
              </w:rPr>
            </w:pPr>
          </w:p>
        </w:tc>
        <w:tc>
          <w:tcPr>
            <w:tcW w:w="1560" w:type="dxa"/>
            <w:tcBorders>
              <w:left w:val="single" w:sz="4" w:space="0" w:color="auto"/>
              <w:right w:val="single" w:sz="4" w:space="0" w:color="auto"/>
            </w:tcBorders>
            <w:vAlign w:val="center"/>
          </w:tcPr>
          <w:p w:rsidR="00A174E0" w:rsidRPr="009D6C16" w:rsidRDefault="00A174E0" w:rsidP="00916A69">
            <w:pPr>
              <w:snapToGrid w:val="0"/>
              <w:spacing w:beforeLines="50"/>
              <w:jc w:val="center"/>
              <w:rPr>
                <w:rFonts w:ascii="宋体" w:hAnsi="宋体"/>
                <w:szCs w:val="21"/>
              </w:rPr>
            </w:pPr>
            <w:r w:rsidRPr="009D6C16">
              <w:rPr>
                <w:rFonts w:ascii="宋体" w:hAnsi="宋体" w:hint="eastAsia"/>
                <w:szCs w:val="21"/>
              </w:rPr>
              <w:t>投标文件编制</w:t>
            </w:r>
          </w:p>
          <w:p w:rsidR="00A174E0" w:rsidRPr="009D6C16" w:rsidRDefault="00A174E0" w:rsidP="00916A69">
            <w:pPr>
              <w:snapToGrid w:val="0"/>
              <w:spacing w:beforeLines="50"/>
              <w:jc w:val="center"/>
              <w:rPr>
                <w:rFonts w:ascii="宋体" w:hAnsi="宋体"/>
                <w:szCs w:val="21"/>
              </w:rPr>
            </w:pPr>
            <w:r w:rsidRPr="009D6C16">
              <w:rPr>
                <w:rFonts w:ascii="宋体" w:hAnsi="宋体" w:hint="eastAsia"/>
                <w:szCs w:val="21"/>
              </w:rPr>
              <w:t>（</w:t>
            </w:r>
            <w:r w:rsidRPr="009D6C16">
              <w:rPr>
                <w:rFonts w:asciiTheme="minorEastAsia" w:hAnsiTheme="minorEastAsia" w:hint="eastAsia"/>
                <w:szCs w:val="21"/>
              </w:rPr>
              <w:t xml:space="preserve"> 2 </w:t>
            </w:r>
            <w:r w:rsidRPr="009D6C16">
              <w:rPr>
                <w:rFonts w:ascii="宋体" w:hAnsi="宋体" w:hint="eastAsia"/>
                <w:szCs w:val="21"/>
              </w:rPr>
              <w:t>分）</w:t>
            </w:r>
          </w:p>
        </w:tc>
        <w:tc>
          <w:tcPr>
            <w:tcW w:w="6095" w:type="dxa"/>
            <w:tcBorders>
              <w:top w:val="single" w:sz="4" w:space="0" w:color="auto"/>
              <w:left w:val="single" w:sz="4" w:space="0" w:color="auto"/>
              <w:bottom w:val="single" w:sz="4" w:space="0" w:color="auto"/>
              <w:right w:val="single" w:sz="4" w:space="0" w:color="auto"/>
            </w:tcBorders>
            <w:vAlign w:val="center"/>
          </w:tcPr>
          <w:p w:rsidR="00A174E0" w:rsidRPr="009D6C16" w:rsidRDefault="00A174E0" w:rsidP="00F95C82">
            <w:pPr>
              <w:spacing w:line="360" w:lineRule="auto"/>
              <w:rPr>
                <w:rFonts w:asciiTheme="minorEastAsia" w:hAnsiTheme="minorEastAsia"/>
                <w:szCs w:val="21"/>
              </w:rPr>
            </w:pPr>
            <w:r w:rsidRPr="009D6C16">
              <w:rPr>
                <w:rFonts w:asciiTheme="minorEastAsia" w:hAnsiTheme="minorEastAsia" w:hint="eastAsia"/>
                <w:szCs w:val="21"/>
              </w:rPr>
              <w:t>1、装订规范、页码准确，文字清晰、无差错得1分；</w:t>
            </w:r>
          </w:p>
          <w:p w:rsidR="00A174E0" w:rsidRPr="009D6C16" w:rsidRDefault="00A174E0" w:rsidP="00F95C82">
            <w:pPr>
              <w:spacing w:line="360" w:lineRule="auto"/>
              <w:rPr>
                <w:rFonts w:ascii="宋体" w:hAnsi="宋体"/>
                <w:szCs w:val="21"/>
              </w:rPr>
            </w:pPr>
            <w:r w:rsidRPr="009D6C16">
              <w:rPr>
                <w:rFonts w:asciiTheme="minorEastAsia" w:hAnsiTheme="minorEastAsia" w:hint="eastAsia"/>
                <w:szCs w:val="21"/>
              </w:rPr>
              <w:t>2、所提供资料准确完整得1分。</w:t>
            </w:r>
          </w:p>
        </w:tc>
      </w:tr>
    </w:tbl>
    <w:p w:rsidR="00CC1691" w:rsidRPr="009D6C16" w:rsidRDefault="00CC1691" w:rsidP="00CC1691">
      <w:pPr>
        <w:spacing w:line="360" w:lineRule="auto"/>
        <w:ind w:firstLineChars="200" w:firstLine="422"/>
        <w:rPr>
          <w:rFonts w:asciiTheme="minorEastAsia" w:hAnsiTheme="minorEastAsia" w:cs="仿宋_GB2312"/>
          <w:b/>
          <w:szCs w:val="21"/>
          <w:lang w:val="zh-CN"/>
        </w:rPr>
      </w:pPr>
      <w:r w:rsidRPr="009D6C16">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9D6C16" w:rsidTr="00DC533B">
        <w:trPr>
          <w:trHeight w:val="557"/>
        </w:trPr>
        <w:tc>
          <w:tcPr>
            <w:tcW w:w="721"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序号</w:t>
            </w:r>
          </w:p>
        </w:tc>
        <w:tc>
          <w:tcPr>
            <w:tcW w:w="2823"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情形</w:t>
            </w:r>
          </w:p>
        </w:tc>
        <w:tc>
          <w:tcPr>
            <w:tcW w:w="2552"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rPr>
              <w:t>价格扣除</w:t>
            </w:r>
            <w:r w:rsidRPr="009D6C16">
              <w:rPr>
                <w:rFonts w:ascii="宋体" w:hAnsi="宋体" w:hint="eastAsia"/>
                <w:b/>
                <w:szCs w:val="21"/>
                <w:lang w:val="en-GB"/>
              </w:rPr>
              <w:t>比例</w:t>
            </w:r>
          </w:p>
        </w:tc>
        <w:tc>
          <w:tcPr>
            <w:tcW w:w="2835"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计算公式</w:t>
            </w:r>
          </w:p>
        </w:tc>
      </w:tr>
      <w:tr w:rsidR="00CC1691" w:rsidRPr="009D6C16" w:rsidTr="00DC533B">
        <w:trPr>
          <w:trHeight w:val="891"/>
        </w:trPr>
        <w:tc>
          <w:tcPr>
            <w:tcW w:w="721"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1</w:t>
            </w:r>
          </w:p>
        </w:tc>
        <w:tc>
          <w:tcPr>
            <w:tcW w:w="2823"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szCs w:val="21"/>
                <w:lang w:val="en-GB"/>
              </w:rPr>
              <w:t>非联合体投标人</w:t>
            </w:r>
          </w:p>
        </w:tc>
        <w:tc>
          <w:tcPr>
            <w:tcW w:w="2552"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szCs w:val="21"/>
              </w:rPr>
              <w:t>对小型和微型企业产品的价格扣除</w:t>
            </w:r>
            <w:r w:rsidRPr="009D6C16">
              <w:rPr>
                <w:rFonts w:ascii="宋体" w:hAnsi="宋体"/>
                <w:szCs w:val="21"/>
                <w:u w:val="single"/>
              </w:rPr>
              <w:t>6</w:t>
            </w:r>
            <w:r w:rsidRPr="009D6C16">
              <w:rPr>
                <w:rFonts w:ascii="宋体" w:hAnsi="宋体" w:hint="eastAsia"/>
                <w:szCs w:val="21"/>
              </w:rPr>
              <w:t>%</w:t>
            </w:r>
          </w:p>
        </w:tc>
        <w:tc>
          <w:tcPr>
            <w:tcW w:w="2835" w:type="dxa"/>
            <w:vMerge w:val="restart"/>
            <w:shd w:val="clear" w:color="auto" w:fill="auto"/>
            <w:vAlign w:val="center"/>
          </w:tcPr>
          <w:p w:rsidR="00CC1691" w:rsidRPr="009D6C16" w:rsidRDefault="00CC1691" w:rsidP="00DC533B">
            <w:pPr>
              <w:jc w:val="center"/>
              <w:rPr>
                <w:szCs w:val="21"/>
                <w:lang w:val="en-GB"/>
              </w:rPr>
            </w:pPr>
            <w:r w:rsidRPr="009D6C16">
              <w:rPr>
                <w:rFonts w:hint="eastAsia"/>
                <w:szCs w:val="21"/>
                <w:lang w:val="en-GB"/>
              </w:rPr>
              <w:t>评标价格＝投标报价—</w:t>
            </w:r>
            <w:r w:rsidRPr="009D6C16">
              <w:rPr>
                <w:rFonts w:hint="eastAsia"/>
                <w:szCs w:val="21"/>
              </w:rPr>
              <w:t>小型和微型企业产品的价格</w:t>
            </w:r>
            <w:r w:rsidRPr="009D6C16">
              <w:rPr>
                <w:rFonts w:ascii="宋体" w:hAnsi="宋体" w:hint="eastAsia"/>
                <w:szCs w:val="21"/>
                <w:lang w:val="en-GB"/>
              </w:rPr>
              <w:t>×</w:t>
            </w:r>
            <w:r w:rsidRPr="009D6C16">
              <w:rPr>
                <w:rFonts w:hint="eastAsia"/>
                <w:szCs w:val="21"/>
                <w:lang w:val="en-GB"/>
              </w:rPr>
              <w:t>6%</w:t>
            </w:r>
          </w:p>
          <w:p w:rsidR="00CC1691" w:rsidRPr="009D6C16" w:rsidRDefault="00CC1691" w:rsidP="00DC533B">
            <w:pPr>
              <w:jc w:val="center"/>
              <w:rPr>
                <w:rFonts w:ascii="宋体" w:hAnsi="宋体"/>
                <w:b/>
                <w:szCs w:val="21"/>
                <w:lang w:val="en-GB"/>
              </w:rPr>
            </w:pPr>
          </w:p>
        </w:tc>
      </w:tr>
      <w:tr w:rsidR="00CC1691" w:rsidRPr="009D6C16" w:rsidTr="00DC533B">
        <w:trPr>
          <w:trHeight w:val="1414"/>
        </w:trPr>
        <w:tc>
          <w:tcPr>
            <w:tcW w:w="721"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2</w:t>
            </w:r>
          </w:p>
        </w:tc>
        <w:tc>
          <w:tcPr>
            <w:tcW w:w="2823" w:type="dxa"/>
            <w:vAlign w:val="center"/>
          </w:tcPr>
          <w:p w:rsidR="00CC1691" w:rsidRPr="009D6C16" w:rsidRDefault="00CC1691" w:rsidP="00DC533B">
            <w:pPr>
              <w:jc w:val="center"/>
              <w:rPr>
                <w:rFonts w:ascii="宋体" w:hAnsi="宋体"/>
                <w:b/>
                <w:szCs w:val="21"/>
              </w:rPr>
            </w:pPr>
            <w:r w:rsidRPr="009D6C16">
              <w:rPr>
                <w:rFonts w:ascii="宋体" w:hAnsi="宋体" w:hint="eastAsia"/>
                <w:szCs w:val="21"/>
                <w:lang w:val="en-GB"/>
              </w:rPr>
              <w:t>联合体各方均为小型、微型企业</w:t>
            </w:r>
          </w:p>
        </w:tc>
        <w:tc>
          <w:tcPr>
            <w:tcW w:w="2552" w:type="dxa"/>
            <w:vAlign w:val="center"/>
          </w:tcPr>
          <w:p w:rsidR="00CC1691" w:rsidRPr="009D6C16" w:rsidRDefault="00CC1691" w:rsidP="00DC533B">
            <w:pPr>
              <w:jc w:val="center"/>
              <w:rPr>
                <w:rFonts w:ascii="宋体" w:hAnsi="宋体"/>
                <w:szCs w:val="21"/>
              </w:rPr>
            </w:pPr>
            <w:r w:rsidRPr="009D6C16">
              <w:rPr>
                <w:rFonts w:ascii="宋体" w:hAnsi="宋体" w:hint="eastAsia"/>
                <w:szCs w:val="21"/>
              </w:rPr>
              <w:t>对小型和微型企业产品的价格扣除</w:t>
            </w:r>
            <w:r w:rsidRPr="009D6C16">
              <w:rPr>
                <w:rFonts w:ascii="宋体" w:hAnsi="宋体"/>
                <w:szCs w:val="21"/>
                <w:u w:val="single"/>
              </w:rPr>
              <w:t>6</w:t>
            </w:r>
            <w:r w:rsidRPr="009D6C16">
              <w:rPr>
                <w:rFonts w:ascii="宋体" w:hAnsi="宋体" w:hint="eastAsia"/>
                <w:szCs w:val="21"/>
              </w:rPr>
              <w:t>%</w:t>
            </w:r>
          </w:p>
          <w:p w:rsidR="00CC1691" w:rsidRPr="009D6C16" w:rsidRDefault="00CC1691" w:rsidP="00DC533B">
            <w:pPr>
              <w:jc w:val="center"/>
              <w:rPr>
                <w:rFonts w:ascii="宋体" w:hAnsi="宋体"/>
                <w:b/>
                <w:szCs w:val="21"/>
                <w:lang w:val="en-GB"/>
              </w:rPr>
            </w:pPr>
            <w:r w:rsidRPr="009D6C16">
              <w:rPr>
                <w:rFonts w:ascii="宋体" w:hAnsi="宋体" w:hint="eastAsia"/>
                <w:szCs w:val="21"/>
              </w:rPr>
              <w:t>（不再享受序号3的价格折扣）</w:t>
            </w:r>
          </w:p>
        </w:tc>
        <w:tc>
          <w:tcPr>
            <w:tcW w:w="2835" w:type="dxa"/>
            <w:vMerge/>
            <w:shd w:val="clear" w:color="auto" w:fill="auto"/>
          </w:tcPr>
          <w:p w:rsidR="00CC1691" w:rsidRPr="009D6C16" w:rsidRDefault="00CC1691" w:rsidP="00DC533B">
            <w:pPr>
              <w:rPr>
                <w:rFonts w:ascii="宋体" w:hAnsi="宋体"/>
                <w:szCs w:val="21"/>
                <w:lang w:val="en-GB"/>
              </w:rPr>
            </w:pPr>
          </w:p>
        </w:tc>
      </w:tr>
      <w:tr w:rsidR="00CC1691" w:rsidRPr="009D6C16" w:rsidTr="00DC533B">
        <w:trPr>
          <w:trHeight w:val="707"/>
        </w:trPr>
        <w:tc>
          <w:tcPr>
            <w:tcW w:w="721"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3</w:t>
            </w:r>
          </w:p>
        </w:tc>
        <w:tc>
          <w:tcPr>
            <w:tcW w:w="2823"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CC1691" w:rsidRPr="009D6C16" w:rsidRDefault="00CC1691" w:rsidP="00DC533B">
            <w:pPr>
              <w:jc w:val="center"/>
              <w:rPr>
                <w:rFonts w:ascii="宋体" w:hAnsi="宋体"/>
                <w:szCs w:val="21"/>
                <w:lang w:val="en-GB"/>
              </w:rPr>
            </w:pPr>
            <w:r w:rsidRPr="009D6C16">
              <w:rPr>
                <w:rFonts w:ascii="宋体" w:hAnsi="宋体" w:hint="eastAsia"/>
                <w:szCs w:val="21"/>
                <w:lang w:val="en-GB"/>
              </w:rPr>
              <w:t>对联合体总金额扣除</w:t>
            </w:r>
          </w:p>
          <w:p w:rsidR="00CC1691" w:rsidRPr="009D6C16" w:rsidRDefault="00CC1691" w:rsidP="00DC533B">
            <w:pPr>
              <w:jc w:val="center"/>
              <w:rPr>
                <w:rFonts w:ascii="宋体" w:hAnsi="宋体"/>
                <w:b/>
                <w:szCs w:val="21"/>
                <w:lang w:val="en-GB"/>
              </w:rPr>
            </w:pPr>
            <w:r w:rsidRPr="009D6C16">
              <w:rPr>
                <w:rFonts w:ascii="宋体" w:hAnsi="宋体" w:hint="eastAsia"/>
                <w:szCs w:val="21"/>
                <w:u w:val="single"/>
              </w:rPr>
              <w:t xml:space="preserve"> </w:t>
            </w:r>
            <w:r w:rsidRPr="009D6C16">
              <w:rPr>
                <w:rFonts w:ascii="宋体" w:hAnsi="宋体"/>
                <w:szCs w:val="21"/>
                <w:u w:val="single"/>
              </w:rPr>
              <w:t>2</w:t>
            </w:r>
            <w:r w:rsidRPr="009D6C16">
              <w:rPr>
                <w:rFonts w:ascii="宋体" w:hAnsi="宋体" w:hint="eastAsia"/>
                <w:szCs w:val="21"/>
                <w:u w:val="single"/>
              </w:rPr>
              <w:t xml:space="preserve"> </w:t>
            </w:r>
            <w:r w:rsidRPr="009D6C16">
              <w:rPr>
                <w:rFonts w:ascii="宋体" w:hAnsi="宋体" w:hint="eastAsia"/>
                <w:szCs w:val="21"/>
              </w:rPr>
              <w:t>%</w:t>
            </w:r>
          </w:p>
        </w:tc>
        <w:tc>
          <w:tcPr>
            <w:tcW w:w="2835" w:type="dxa"/>
            <w:shd w:val="clear" w:color="auto" w:fill="auto"/>
            <w:vAlign w:val="center"/>
          </w:tcPr>
          <w:p w:rsidR="00CC1691" w:rsidRPr="009D6C16" w:rsidRDefault="00CC1691" w:rsidP="00DC533B">
            <w:pPr>
              <w:jc w:val="center"/>
              <w:rPr>
                <w:rFonts w:ascii="宋体" w:hAnsi="宋体"/>
                <w:szCs w:val="21"/>
                <w:u w:val="single"/>
              </w:rPr>
            </w:pPr>
            <w:r w:rsidRPr="009D6C16">
              <w:rPr>
                <w:rFonts w:ascii="宋体" w:hAnsi="宋体" w:hint="eastAsia"/>
                <w:szCs w:val="21"/>
                <w:lang w:val="en-GB"/>
              </w:rPr>
              <w:t>评标价格＝投标报价×</w:t>
            </w:r>
            <w:r w:rsidRPr="009D6C16">
              <w:rPr>
                <w:rFonts w:ascii="宋体" w:hAnsi="宋体" w:hint="eastAsia"/>
                <w:szCs w:val="21"/>
              </w:rPr>
              <w:t>(1-</w:t>
            </w:r>
            <w:r w:rsidRPr="009D6C16">
              <w:rPr>
                <w:rFonts w:ascii="宋体" w:hAnsi="宋体"/>
                <w:szCs w:val="21"/>
                <w:u w:val="single"/>
              </w:rPr>
              <w:t>2</w:t>
            </w:r>
            <w:r w:rsidRPr="009D6C16">
              <w:rPr>
                <w:rFonts w:ascii="宋体" w:hAnsi="宋体" w:hint="eastAsia"/>
                <w:szCs w:val="21"/>
                <w:u w:val="single"/>
              </w:rPr>
              <w:t>%)</w:t>
            </w:r>
          </w:p>
          <w:p w:rsidR="00CC1691" w:rsidRPr="009D6C16" w:rsidRDefault="00CC1691" w:rsidP="00DC533B">
            <w:pPr>
              <w:jc w:val="center"/>
              <w:rPr>
                <w:rFonts w:ascii="宋体" w:hAnsi="宋体"/>
                <w:b/>
                <w:szCs w:val="21"/>
                <w:lang w:val="en-GB"/>
              </w:rPr>
            </w:pPr>
          </w:p>
        </w:tc>
      </w:tr>
      <w:tr w:rsidR="00CC1691" w:rsidRPr="009D6C16" w:rsidTr="00DC533B">
        <w:trPr>
          <w:trHeight w:val="707"/>
        </w:trPr>
        <w:tc>
          <w:tcPr>
            <w:tcW w:w="721"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4</w:t>
            </w:r>
          </w:p>
        </w:tc>
        <w:tc>
          <w:tcPr>
            <w:tcW w:w="2823" w:type="dxa"/>
            <w:vAlign w:val="center"/>
          </w:tcPr>
          <w:p w:rsidR="00CC1691" w:rsidRPr="009D6C16" w:rsidRDefault="00CC1691" w:rsidP="00DC533B">
            <w:pPr>
              <w:jc w:val="center"/>
              <w:rPr>
                <w:rFonts w:ascii="宋体" w:hAnsi="宋体"/>
                <w:szCs w:val="21"/>
                <w:lang w:val="en-GB"/>
              </w:rPr>
            </w:pPr>
            <w:r w:rsidRPr="009D6C16">
              <w:rPr>
                <w:rFonts w:ascii="宋体" w:hAnsi="宋体" w:hint="eastAsia"/>
                <w:szCs w:val="21"/>
                <w:lang w:val="en-GB"/>
              </w:rPr>
              <w:t>监狱企业</w:t>
            </w:r>
          </w:p>
        </w:tc>
        <w:tc>
          <w:tcPr>
            <w:tcW w:w="2552" w:type="dxa"/>
            <w:vAlign w:val="center"/>
          </w:tcPr>
          <w:p w:rsidR="00CC1691" w:rsidRPr="009D6C16" w:rsidRDefault="00CC1691" w:rsidP="00DC533B">
            <w:pPr>
              <w:jc w:val="center"/>
              <w:rPr>
                <w:rFonts w:ascii="宋体" w:hAnsi="宋体"/>
                <w:szCs w:val="21"/>
                <w:lang w:val="en-GB"/>
              </w:rPr>
            </w:pPr>
            <w:r w:rsidRPr="009D6C16">
              <w:rPr>
                <w:rFonts w:ascii="宋体" w:hAnsi="宋体" w:hint="eastAsia"/>
                <w:szCs w:val="21"/>
                <w:lang w:val="en-GB"/>
              </w:rPr>
              <w:t>视同小型、微型企业</w:t>
            </w:r>
          </w:p>
          <w:p w:rsidR="00CC1691" w:rsidRPr="009D6C16" w:rsidRDefault="00CC1691" w:rsidP="00DC533B">
            <w:pPr>
              <w:jc w:val="center"/>
              <w:rPr>
                <w:rFonts w:ascii="宋体" w:hAnsi="宋体"/>
                <w:szCs w:val="21"/>
                <w:lang w:val="en-GB"/>
              </w:rPr>
            </w:pPr>
            <w:r w:rsidRPr="009D6C16">
              <w:rPr>
                <w:rFonts w:ascii="宋体" w:hAnsi="宋体" w:hint="eastAsia"/>
                <w:szCs w:val="21"/>
                <w:lang w:val="en-GB"/>
              </w:rPr>
              <w:t>对监狱企业产品价格扣除</w:t>
            </w:r>
            <w:r w:rsidRPr="009D6C16">
              <w:rPr>
                <w:rFonts w:ascii="宋体" w:hAnsi="宋体"/>
                <w:szCs w:val="21"/>
                <w:u w:val="single"/>
              </w:rPr>
              <w:t>6</w:t>
            </w:r>
            <w:r w:rsidRPr="009D6C16">
              <w:rPr>
                <w:rFonts w:ascii="宋体" w:hAnsi="宋体" w:hint="eastAsia"/>
                <w:szCs w:val="21"/>
              </w:rPr>
              <w:t>%</w:t>
            </w:r>
          </w:p>
        </w:tc>
        <w:tc>
          <w:tcPr>
            <w:tcW w:w="2835" w:type="dxa"/>
            <w:shd w:val="clear" w:color="auto" w:fill="auto"/>
            <w:vAlign w:val="center"/>
          </w:tcPr>
          <w:p w:rsidR="00CC1691" w:rsidRPr="009D6C16" w:rsidRDefault="00CC1691" w:rsidP="00DC533B">
            <w:pPr>
              <w:jc w:val="center"/>
              <w:rPr>
                <w:rFonts w:ascii="宋体" w:hAnsi="宋体"/>
                <w:szCs w:val="21"/>
                <w:lang w:val="en-GB"/>
              </w:rPr>
            </w:pPr>
            <w:r w:rsidRPr="009D6C16">
              <w:rPr>
                <w:rFonts w:hint="eastAsia"/>
                <w:szCs w:val="21"/>
                <w:lang w:val="en-GB"/>
              </w:rPr>
              <w:t>评标价格＝投标报价—</w:t>
            </w:r>
            <w:r w:rsidRPr="009D6C16">
              <w:rPr>
                <w:rFonts w:hint="eastAsia"/>
                <w:szCs w:val="21"/>
              </w:rPr>
              <w:t>监狱企业产品的价格</w:t>
            </w:r>
            <w:r w:rsidRPr="009D6C16">
              <w:rPr>
                <w:rFonts w:ascii="宋体" w:hAnsi="宋体" w:hint="eastAsia"/>
                <w:szCs w:val="21"/>
                <w:lang w:val="en-GB"/>
              </w:rPr>
              <w:t>×</w:t>
            </w:r>
            <w:r w:rsidRPr="009D6C16">
              <w:rPr>
                <w:rFonts w:hint="eastAsia"/>
                <w:szCs w:val="21"/>
                <w:lang w:val="en-GB"/>
              </w:rPr>
              <w:t>6%</w:t>
            </w:r>
          </w:p>
        </w:tc>
      </w:tr>
      <w:tr w:rsidR="00CC1691" w:rsidRPr="009D6C16" w:rsidTr="00DC533B">
        <w:trPr>
          <w:trHeight w:val="707"/>
        </w:trPr>
        <w:tc>
          <w:tcPr>
            <w:tcW w:w="721" w:type="dxa"/>
            <w:vAlign w:val="center"/>
          </w:tcPr>
          <w:p w:rsidR="00CC1691" w:rsidRPr="009D6C16" w:rsidRDefault="00CC1691" w:rsidP="00DC533B">
            <w:pPr>
              <w:jc w:val="center"/>
              <w:rPr>
                <w:rFonts w:ascii="宋体" w:hAnsi="宋体"/>
                <w:b/>
                <w:szCs w:val="21"/>
                <w:lang w:val="en-GB"/>
              </w:rPr>
            </w:pPr>
            <w:r w:rsidRPr="009D6C16">
              <w:rPr>
                <w:rFonts w:ascii="宋体" w:hAnsi="宋体" w:hint="eastAsia"/>
                <w:b/>
                <w:szCs w:val="21"/>
                <w:lang w:val="en-GB"/>
              </w:rPr>
              <w:t>5</w:t>
            </w:r>
          </w:p>
        </w:tc>
        <w:tc>
          <w:tcPr>
            <w:tcW w:w="2823" w:type="dxa"/>
            <w:vAlign w:val="center"/>
          </w:tcPr>
          <w:p w:rsidR="00CC1691" w:rsidRPr="009D6C16" w:rsidRDefault="00CC1691" w:rsidP="00DC533B">
            <w:pPr>
              <w:jc w:val="center"/>
              <w:rPr>
                <w:rFonts w:ascii="宋体" w:hAnsi="宋体"/>
                <w:szCs w:val="21"/>
                <w:lang w:val="en-GB"/>
              </w:rPr>
            </w:pPr>
            <w:r w:rsidRPr="009D6C16">
              <w:rPr>
                <w:rFonts w:ascii="宋体" w:hAnsi="宋体" w:hint="eastAsia"/>
                <w:szCs w:val="21"/>
                <w:lang w:val="en-GB"/>
              </w:rPr>
              <w:t>残疾人福利性单位</w:t>
            </w:r>
          </w:p>
        </w:tc>
        <w:tc>
          <w:tcPr>
            <w:tcW w:w="2552" w:type="dxa"/>
            <w:vAlign w:val="center"/>
          </w:tcPr>
          <w:p w:rsidR="00CC1691" w:rsidRPr="009D6C16" w:rsidRDefault="00CC1691" w:rsidP="00DC533B">
            <w:pPr>
              <w:jc w:val="center"/>
              <w:rPr>
                <w:rFonts w:ascii="宋体" w:hAnsi="宋体"/>
                <w:szCs w:val="21"/>
                <w:lang w:val="en-GB"/>
              </w:rPr>
            </w:pPr>
            <w:r w:rsidRPr="009D6C16">
              <w:rPr>
                <w:rFonts w:ascii="宋体" w:hAnsi="宋体" w:hint="eastAsia"/>
                <w:szCs w:val="21"/>
                <w:lang w:val="en-GB"/>
              </w:rPr>
              <w:t>视同小型、微型企业</w:t>
            </w:r>
          </w:p>
          <w:p w:rsidR="00CC1691" w:rsidRPr="009D6C16" w:rsidRDefault="00CC1691" w:rsidP="00DC533B">
            <w:pPr>
              <w:jc w:val="center"/>
              <w:rPr>
                <w:rFonts w:ascii="宋体" w:hAnsi="宋体"/>
                <w:szCs w:val="21"/>
                <w:lang w:val="en-GB"/>
              </w:rPr>
            </w:pPr>
            <w:r w:rsidRPr="009D6C16">
              <w:rPr>
                <w:rFonts w:ascii="宋体" w:hAnsi="宋体" w:hint="eastAsia"/>
                <w:szCs w:val="21"/>
                <w:lang w:val="en-GB"/>
              </w:rPr>
              <w:t>对残疾人福利性单位产品价格扣除</w:t>
            </w:r>
            <w:r w:rsidRPr="009D6C16">
              <w:rPr>
                <w:rFonts w:ascii="宋体" w:hAnsi="宋体"/>
                <w:szCs w:val="21"/>
                <w:u w:val="single"/>
              </w:rPr>
              <w:t>6</w:t>
            </w:r>
            <w:r w:rsidRPr="009D6C16">
              <w:rPr>
                <w:rFonts w:ascii="宋体" w:hAnsi="宋体" w:hint="eastAsia"/>
                <w:szCs w:val="21"/>
              </w:rPr>
              <w:t>%</w:t>
            </w:r>
          </w:p>
        </w:tc>
        <w:tc>
          <w:tcPr>
            <w:tcW w:w="2835" w:type="dxa"/>
            <w:shd w:val="clear" w:color="auto" w:fill="auto"/>
            <w:vAlign w:val="center"/>
          </w:tcPr>
          <w:p w:rsidR="00CC1691" w:rsidRPr="009D6C16" w:rsidRDefault="00CC1691" w:rsidP="00DC533B">
            <w:pPr>
              <w:jc w:val="center"/>
              <w:rPr>
                <w:szCs w:val="21"/>
                <w:lang w:val="en-GB"/>
              </w:rPr>
            </w:pPr>
            <w:r w:rsidRPr="009D6C16">
              <w:rPr>
                <w:rFonts w:hint="eastAsia"/>
                <w:szCs w:val="21"/>
                <w:lang w:val="en-GB"/>
              </w:rPr>
              <w:t>评标价格＝投标报价—</w:t>
            </w:r>
            <w:r w:rsidRPr="009D6C16">
              <w:rPr>
                <w:rFonts w:hint="eastAsia"/>
                <w:szCs w:val="21"/>
              </w:rPr>
              <w:t>残疾人福利性单位产品的价格</w:t>
            </w:r>
            <w:r w:rsidRPr="009D6C16">
              <w:rPr>
                <w:rFonts w:ascii="宋体" w:hAnsi="宋体" w:hint="eastAsia"/>
                <w:szCs w:val="21"/>
                <w:lang w:val="en-GB"/>
              </w:rPr>
              <w:t>×</w:t>
            </w:r>
            <w:r w:rsidRPr="009D6C16">
              <w:rPr>
                <w:rFonts w:hint="eastAsia"/>
                <w:szCs w:val="21"/>
                <w:lang w:val="en-GB"/>
              </w:rPr>
              <w:t>6%</w:t>
            </w:r>
          </w:p>
        </w:tc>
      </w:tr>
      <w:tr w:rsidR="00CC1691" w:rsidRPr="009D6C16" w:rsidTr="00DC533B">
        <w:trPr>
          <w:trHeight w:val="2582"/>
        </w:trPr>
        <w:tc>
          <w:tcPr>
            <w:tcW w:w="8931" w:type="dxa"/>
            <w:gridSpan w:val="4"/>
            <w:vAlign w:val="center"/>
          </w:tcPr>
          <w:p w:rsidR="00CC1691" w:rsidRPr="009D6C16"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9D6C16">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9D6C16"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9D6C16">
              <w:rPr>
                <w:rFonts w:asciiTheme="minorEastAsia" w:hAnsiTheme="minorEastAsia" w:cs="仿宋_GB2312" w:hint="eastAsia"/>
                <w:szCs w:val="21"/>
                <w:lang w:val="zh-CN"/>
              </w:rPr>
              <w:t>2、</w:t>
            </w:r>
            <w:r w:rsidRPr="009D6C16">
              <w:rPr>
                <w:rFonts w:asciiTheme="minorEastAsia" w:hAnsiTheme="minorEastAsia" w:cs="仿宋_GB2312"/>
                <w:szCs w:val="21"/>
                <w:lang w:val="zh-CN"/>
              </w:rPr>
              <w:t>经评标委员会</w:t>
            </w:r>
            <w:r w:rsidRPr="009D6C16">
              <w:rPr>
                <w:rFonts w:asciiTheme="minorEastAsia" w:hAnsiTheme="minorEastAsia" w:cs="仿宋_GB2312" w:hint="eastAsia"/>
                <w:szCs w:val="21"/>
                <w:lang w:val="zh-CN"/>
              </w:rPr>
              <w:t>审查、评价</w:t>
            </w:r>
            <w:r w:rsidRPr="009D6C16">
              <w:rPr>
                <w:rFonts w:asciiTheme="minorEastAsia" w:hAnsiTheme="minorEastAsia" w:cs="仿宋_GB2312"/>
                <w:szCs w:val="21"/>
                <w:lang w:val="zh-CN"/>
              </w:rPr>
              <w:t>，</w:t>
            </w:r>
            <w:r w:rsidRPr="009D6C16">
              <w:rPr>
                <w:rFonts w:asciiTheme="minorEastAsia" w:hAnsiTheme="minorEastAsia" w:cs="仿宋_GB2312" w:hint="eastAsia"/>
                <w:szCs w:val="21"/>
                <w:lang w:val="zh-CN"/>
              </w:rPr>
              <w:t>投标文件符合</w:t>
            </w:r>
            <w:r w:rsidRPr="009D6C16">
              <w:rPr>
                <w:rFonts w:asciiTheme="minorEastAsia" w:hAnsiTheme="minorEastAsia" w:cs="仿宋_GB2312"/>
                <w:szCs w:val="21"/>
                <w:lang w:val="zh-CN"/>
              </w:rPr>
              <w:t>招标文件</w:t>
            </w:r>
            <w:r w:rsidRPr="009D6C16">
              <w:rPr>
                <w:rFonts w:asciiTheme="minorEastAsia" w:hAnsiTheme="minorEastAsia" w:cs="仿宋_GB2312" w:hint="eastAsia"/>
                <w:szCs w:val="21"/>
                <w:lang w:val="zh-CN"/>
              </w:rPr>
              <w:t>实质性</w:t>
            </w:r>
            <w:r w:rsidRPr="009D6C16">
              <w:rPr>
                <w:rFonts w:asciiTheme="minorEastAsia" w:hAnsiTheme="minorEastAsia" w:cs="仿宋_GB2312"/>
                <w:szCs w:val="21"/>
                <w:lang w:val="zh-CN"/>
              </w:rPr>
              <w:t>要求且</w:t>
            </w:r>
            <w:r w:rsidRPr="009D6C16">
              <w:rPr>
                <w:rFonts w:asciiTheme="minorEastAsia" w:hAnsiTheme="minorEastAsia" w:cs="仿宋_GB2312" w:hint="eastAsia"/>
                <w:szCs w:val="21"/>
                <w:lang w:val="zh-CN"/>
              </w:rPr>
              <w:t>进行了政策性价格扣除后，</w:t>
            </w:r>
            <w:r w:rsidRPr="009D6C16">
              <w:rPr>
                <w:rFonts w:asciiTheme="minorEastAsia" w:hAnsiTheme="minorEastAsia" w:cs="仿宋_GB2312"/>
                <w:szCs w:val="21"/>
                <w:lang w:val="zh-CN"/>
              </w:rPr>
              <w:t>以</w:t>
            </w:r>
            <w:r w:rsidRPr="009D6C16">
              <w:rPr>
                <w:rFonts w:asciiTheme="minorEastAsia" w:hAnsiTheme="minorEastAsia" w:cs="仿宋_GB2312" w:hint="eastAsia"/>
                <w:szCs w:val="21"/>
                <w:lang w:val="zh-CN"/>
              </w:rPr>
              <w:t>评标价格的</w:t>
            </w:r>
            <w:r w:rsidRPr="009D6C16">
              <w:rPr>
                <w:rFonts w:asciiTheme="minorEastAsia" w:hAnsiTheme="minorEastAsia" w:cs="仿宋_GB2312"/>
                <w:szCs w:val="21"/>
                <w:lang w:val="zh-CN"/>
              </w:rPr>
              <w:t>最低价者定为评标基准价，其价格分为满分。其他投标人的价格分统一按下列公式</w:t>
            </w:r>
            <w:r w:rsidRPr="009D6C16">
              <w:rPr>
                <w:rFonts w:asciiTheme="minorEastAsia" w:hAnsiTheme="minorEastAsia" w:cs="仿宋_GB2312" w:hint="eastAsia"/>
                <w:szCs w:val="21"/>
                <w:lang w:val="zh-CN"/>
              </w:rPr>
              <w:t>计算</w:t>
            </w:r>
            <w:r w:rsidRPr="009D6C16">
              <w:rPr>
                <w:rFonts w:asciiTheme="minorEastAsia" w:hAnsiTheme="minorEastAsia" w:cs="仿宋_GB2312"/>
                <w:szCs w:val="21"/>
                <w:lang w:val="zh-CN"/>
              </w:rPr>
              <w:t>。即：</w:t>
            </w:r>
          </w:p>
          <w:p w:rsidR="00CC1691" w:rsidRPr="009D6C16"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9D6C16">
              <w:rPr>
                <w:rFonts w:asciiTheme="minorEastAsia" w:hAnsiTheme="minorEastAsia" w:cs="仿宋_GB2312"/>
                <w:szCs w:val="21"/>
                <w:lang w:val="zh-CN"/>
              </w:rPr>
              <w:t>评标基准价</w:t>
            </w:r>
            <w:r w:rsidRPr="009D6C16">
              <w:rPr>
                <w:rFonts w:asciiTheme="minorEastAsia" w:hAnsiTheme="minorEastAsia" w:cs="仿宋_GB2312" w:hint="eastAsia"/>
                <w:szCs w:val="21"/>
                <w:lang w:val="zh-CN"/>
              </w:rPr>
              <w:t>=评标价格的最低价</w:t>
            </w:r>
          </w:p>
          <w:p w:rsidR="00CC1691" w:rsidRPr="009D6C16"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9D6C16">
              <w:rPr>
                <w:rFonts w:asciiTheme="minorEastAsia" w:hAnsiTheme="minorEastAsia" w:cs="仿宋_GB2312"/>
                <w:szCs w:val="21"/>
                <w:lang w:val="zh-CN"/>
              </w:rPr>
              <w:t>其他投标报价得分</w:t>
            </w:r>
            <w:r w:rsidRPr="009D6C16">
              <w:rPr>
                <w:rFonts w:asciiTheme="minorEastAsia" w:hAnsiTheme="minorEastAsia" w:cs="仿宋_GB2312" w:hint="eastAsia"/>
                <w:szCs w:val="21"/>
                <w:lang w:val="zh-CN"/>
              </w:rPr>
              <w:t>=（</w:t>
            </w:r>
            <w:r w:rsidRPr="009D6C16">
              <w:rPr>
                <w:rFonts w:asciiTheme="minorEastAsia" w:hAnsiTheme="minorEastAsia" w:cs="仿宋_GB2312"/>
                <w:szCs w:val="21"/>
                <w:lang w:val="zh-CN"/>
              </w:rPr>
              <w:t>评标基准价</w:t>
            </w:r>
            <w:r w:rsidRPr="009D6C16">
              <w:rPr>
                <w:rFonts w:asciiTheme="minorEastAsia" w:hAnsiTheme="minorEastAsia" w:cs="仿宋_GB2312" w:hint="eastAsia"/>
                <w:szCs w:val="21"/>
                <w:lang w:val="zh-CN"/>
              </w:rPr>
              <w:t>/评标价格）</w:t>
            </w:r>
            <w:r w:rsidRPr="009D6C16">
              <w:rPr>
                <w:rFonts w:asciiTheme="minorEastAsia" w:hAnsiTheme="minorEastAsia" w:cs="仿宋_GB2312"/>
                <w:szCs w:val="21"/>
                <w:lang w:val="zh-CN"/>
              </w:rPr>
              <w:t>×</w:t>
            </w:r>
            <w:r w:rsidRPr="009D6C16">
              <w:rPr>
                <w:rFonts w:asciiTheme="minorEastAsia" w:hAnsiTheme="minorEastAsia" w:cs="仿宋_GB2312" w:hint="eastAsia"/>
                <w:szCs w:val="21"/>
                <w:lang w:val="zh-CN"/>
              </w:rPr>
              <w:t>评标标准中价格分值</w:t>
            </w:r>
          </w:p>
        </w:tc>
      </w:tr>
    </w:tbl>
    <w:p w:rsidR="00CC1691" w:rsidRPr="009D6C16" w:rsidRDefault="00CC1691" w:rsidP="00CC1691">
      <w:pPr>
        <w:spacing w:line="360" w:lineRule="auto"/>
        <w:rPr>
          <w:rFonts w:ascii="宋体" w:hAnsi="宋体"/>
          <w:bCs/>
          <w:szCs w:val="21"/>
          <w:lang w:val="en-GB"/>
        </w:rPr>
      </w:pPr>
      <w:r w:rsidRPr="009D6C16">
        <w:rPr>
          <w:rFonts w:ascii="宋体" w:hAnsi="宋体" w:hint="eastAsia"/>
          <w:bCs/>
          <w:szCs w:val="21"/>
          <w:lang w:val="en-GB"/>
        </w:rPr>
        <w:t>备注：</w:t>
      </w:r>
    </w:p>
    <w:p w:rsidR="00CC1691" w:rsidRPr="009D6C16" w:rsidRDefault="00CC1691" w:rsidP="00CC1691">
      <w:pPr>
        <w:spacing w:line="360" w:lineRule="auto"/>
        <w:ind w:firstLineChars="200" w:firstLine="420"/>
        <w:rPr>
          <w:rFonts w:ascii="宋体" w:hAnsi="宋体"/>
          <w:bCs/>
          <w:szCs w:val="21"/>
          <w:lang w:val="en-GB"/>
        </w:rPr>
      </w:pPr>
      <w:r w:rsidRPr="009D6C16">
        <w:rPr>
          <w:rFonts w:ascii="宋体" w:hAnsi="宋体" w:hint="eastAsia"/>
          <w:bCs/>
          <w:szCs w:val="21"/>
          <w:lang w:val="en-GB"/>
        </w:rPr>
        <w:t>a、不接受联合体投标的项目，本表中第2项、第3项情形不适用。</w:t>
      </w:r>
    </w:p>
    <w:p w:rsidR="00CC1691" w:rsidRPr="009D6C16" w:rsidRDefault="00CC1691" w:rsidP="00CC1691">
      <w:pPr>
        <w:spacing w:line="360" w:lineRule="auto"/>
        <w:ind w:firstLineChars="200" w:firstLine="420"/>
        <w:rPr>
          <w:rFonts w:ascii="宋体" w:hAnsi="宋体"/>
          <w:bCs/>
          <w:szCs w:val="21"/>
          <w:lang w:val="en-GB"/>
        </w:rPr>
      </w:pPr>
      <w:r w:rsidRPr="009D6C16">
        <w:rPr>
          <w:rFonts w:ascii="宋体" w:hAnsi="宋体" w:hint="eastAsia"/>
          <w:bCs/>
          <w:szCs w:val="21"/>
          <w:lang w:val="en-GB"/>
        </w:rPr>
        <w:t>b、小型和微型企业产品包括货物及其提供的服务与工程。</w:t>
      </w:r>
    </w:p>
    <w:p w:rsidR="00CC1691" w:rsidRPr="009D6C16" w:rsidRDefault="00CC1691" w:rsidP="00CC1691">
      <w:pPr>
        <w:spacing w:line="360" w:lineRule="auto"/>
        <w:ind w:firstLineChars="200" w:firstLine="420"/>
        <w:rPr>
          <w:rFonts w:ascii="宋体" w:hAnsi="宋体"/>
          <w:bCs/>
          <w:szCs w:val="21"/>
          <w:lang w:val="en-GB"/>
        </w:rPr>
      </w:pPr>
      <w:r w:rsidRPr="009D6C16">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9D6C16" w:rsidRDefault="00CC1691" w:rsidP="00CC1691">
      <w:pPr>
        <w:spacing w:line="360" w:lineRule="auto"/>
        <w:ind w:firstLineChars="200" w:firstLine="420"/>
        <w:rPr>
          <w:rFonts w:ascii="宋体" w:hAnsi="宋体"/>
          <w:bCs/>
          <w:szCs w:val="21"/>
          <w:lang w:val="en-GB"/>
        </w:rPr>
      </w:pPr>
      <w:r w:rsidRPr="009D6C16">
        <w:rPr>
          <w:rFonts w:ascii="宋体" w:hAnsi="宋体" w:hint="eastAsia"/>
          <w:bCs/>
          <w:szCs w:val="21"/>
          <w:lang w:val="en-GB"/>
        </w:rPr>
        <w:t>d、残疾人福利性单位属于小型、微型企业的，不重复享受政策。</w:t>
      </w:r>
    </w:p>
    <w:p w:rsidR="00CC1691" w:rsidRPr="009D6C16" w:rsidRDefault="00CC1691" w:rsidP="00CC1691">
      <w:pPr>
        <w:spacing w:line="360" w:lineRule="auto"/>
        <w:ind w:firstLineChars="200" w:firstLine="420"/>
        <w:rPr>
          <w:rFonts w:ascii="宋体" w:hAnsi="宋体"/>
          <w:bCs/>
          <w:szCs w:val="21"/>
          <w:lang w:val="en-GB"/>
        </w:rPr>
      </w:pPr>
      <w:r w:rsidRPr="009D6C16">
        <w:rPr>
          <w:rFonts w:ascii="宋体" w:hAnsi="宋体"/>
          <w:bCs/>
          <w:szCs w:val="21"/>
          <w:lang w:val="en-GB"/>
        </w:rPr>
        <w:t>E</w:t>
      </w:r>
      <w:r w:rsidRPr="009D6C16">
        <w:rPr>
          <w:rFonts w:ascii="宋体" w:hAnsi="宋体" w:hint="eastAsia"/>
          <w:bCs/>
          <w:szCs w:val="21"/>
          <w:lang w:val="en-GB"/>
        </w:rPr>
        <w:t>、小型和微型企业不包括民办非企业单位。</w:t>
      </w:r>
    </w:p>
    <w:p w:rsidR="00CC1691" w:rsidRPr="009D6C16"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9D6C16">
        <w:rPr>
          <w:rFonts w:asciiTheme="minorEastAsia" w:eastAsiaTheme="minorEastAsia" w:hAnsiTheme="minorEastAsia" w:cs="仿宋_GB2312" w:hint="eastAsia"/>
          <w:b/>
          <w:sz w:val="21"/>
          <w:szCs w:val="21"/>
          <w:lang w:val="zh-CN"/>
        </w:rPr>
        <w:t>（8）</w:t>
      </w:r>
      <w:r w:rsidRPr="009D6C16">
        <w:rPr>
          <w:rFonts w:asciiTheme="minorEastAsia" w:eastAsiaTheme="minorEastAsia" w:hAnsiTheme="minorEastAsia" w:cs="仿宋_GB2312"/>
          <w:b/>
          <w:sz w:val="21"/>
          <w:szCs w:val="21"/>
          <w:lang w:val="zh-CN"/>
        </w:rPr>
        <w:t>评标结果汇总完成后，除下列情形外，任何人不得修改评标结果：</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 xml:space="preserve">1） </w:t>
      </w:r>
      <w:r w:rsidRPr="009D6C16">
        <w:rPr>
          <w:rFonts w:asciiTheme="minorEastAsia" w:hAnsiTheme="minorEastAsia" w:cs="仿宋_GB2312"/>
          <w:szCs w:val="21"/>
          <w:lang w:val="zh-CN"/>
        </w:rPr>
        <w:t>分值汇总计算错误的；</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 xml:space="preserve">2） </w:t>
      </w:r>
      <w:r w:rsidRPr="009D6C16">
        <w:rPr>
          <w:rFonts w:asciiTheme="minorEastAsia" w:hAnsiTheme="minorEastAsia" w:cs="仿宋_GB2312"/>
          <w:szCs w:val="21"/>
          <w:lang w:val="zh-CN"/>
        </w:rPr>
        <w:t>分项评分超出评分标准范围的；</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 xml:space="preserve">3） </w:t>
      </w:r>
      <w:r w:rsidRPr="009D6C16">
        <w:rPr>
          <w:rFonts w:asciiTheme="minorEastAsia" w:hAnsiTheme="minorEastAsia" w:cs="仿宋_GB2312"/>
          <w:szCs w:val="21"/>
          <w:lang w:val="zh-CN"/>
        </w:rPr>
        <w:t>评标委员会成员对客观评审因素评分不一致的；</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hint="eastAsia"/>
          <w:szCs w:val="21"/>
          <w:lang w:val="zh-CN"/>
        </w:rPr>
        <w:t xml:space="preserve">4） </w:t>
      </w:r>
      <w:r w:rsidRPr="009D6C16">
        <w:rPr>
          <w:rFonts w:asciiTheme="minorEastAsia" w:hAnsiTheme="minorEastAsia" w:cs="仿宋_GB2312"/>
          <w:szCs w:val="21"/>
          <w:lang w:val="zh-CN"/>
        </w:rPr>
        <w:t>经评标委员会认定评分畸高、畸低的。</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9D6C1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9D6C16">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w:t>
      </w:r>
      <w:r w:rsidRPr="009D6C16">
        <w:rPr>
          <w:rFonts w:asciiTheme="minorEastAsia" w:hAnsiTheme="minorEastAsia" w:cs="仿宋_GB2312" w:hint="eastAsia"/>
          <w:szCs w:val="21"/>
          <w:lang w:val="zh-CN"/>
        </w:rPr>
        <w:lastRenderedPageBreak/>
        <w:t>显示“不同投标人电子投标文件制作硬件特征码”是否雷同的分析及判定结果。</w:t>
      </w:r>
    </w:p>
    <w:p w:rsidR="00CC1691" w:rsidRPr="009D6C16"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9D6C16">
        <w:rPr>
          <w:rFonts w:asciiTheme="minorEastAsia" w:hAnsiTheme="minorEastAsia" w:cs="仿宋_GB2312" w:hint="eastAsia"/>
          <w:b/>
          <w:szCs w:val="21"/>
          <w:lang w:val="zh-CN"/>
        </w:rPr>
        <w:t>（10）</w:t>
      </w:r>
      <w:r w:rsidRPr="009D6C16">
        <w:rPr>
          <w:rFonts w:asciiTheme="minorEastAsia" w:hAnsiTheme="minorEastAsia" w:cs="仿宋_GB2312"/>
          <w:b/>
          <w:szCs w:val="21"/>
          <w:lang w:val="zh-CN"/>
        </w:rPr>
        <w:t>评标委员会</w:t>
      </w:r>
      <w:r w:rsidRPr="009D6C16">
        <w:rPr>
          <w:rFonts w:asciiTheme="minorEastAsia" w:hAnsiTheme="minorEastAsia" w:cs="仿宋_GB2312" w:hint="eastAsia"/>
          <w:b/>
          <w:szCs w:val="21"/>
          <w:lang w:val="zh-CN"/>
        </w:rPr>
        <w:t>争议处理</w:t>
      </w:r>
    </w:p>
    <w:p w:rsidR="00CC1691" w:rsidRPr="009D6C16"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9D6C16">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9D6C16" w:rsidRDefault="00CC1691" w:rsidP="00CC1691">
      <w:pPr>
        <w:spacing w:line="360" w:lineRule="auto"/>
        <w:ind w:firstLineChars="200" w:firstLine="422"/>
        <w:contextualSpacing/>
        <w:rPr>
          <w:rFonts w:asciiTheme="minorEastAsia" w:hAnsiTheme="minorEastAsia" w:cs="仿宋_GB2312"/>
          <w:b/>
          <w:szCs w:val="21"/>
          <w:lang w:val="zh-CN"/>
        </w:rPr>
      </w:pPr>
      <w:r w:rsidRPr="009D6C16">
        <w:rPr>
          <w:rFonts w:asciiTheme="minorEastAsia" w:hAnsiTheme="minorEastAsia" w:cs="仿宋_GB2312" w:hint="eastAsia"/>
          <w:b/>
          <w:szCs w:val="21"/>
          <w:lang w:val="zh-CN"/>
        </w:rPr>
        <w:t>4、</w:t>
      </w:r>
      <w:r w:rsidRPr="009D6C16">
        <w:rPr>
          <w:rFonts w:asciiTheme="minorEastAsia" w:hAnsiTheme="minorEastAsia" w:cs="仿宋_GB2312"/>
          <w:b/>
          <w:szCs w:val="21"/>
          <w:lang w:val="zh-CN"/>
        </w:rPr>
        <w:t>确定中标候选人名单，以及根据采购人委托直接确定中标人</w:t>
      </w:r>
      <w:r w:rsidRPr="009D6C16">
        <w:rPr>
          <w:rFonts w:asciiTheme="minorEastAsia" w:hAnsiTheme="minorEastAsia" w:cs="仿宋_GB2312" w:hint="eastAsia"/>
          <w:b/>
          <w:szCs w:val="21"/>
          <w:lang w:val="zh-CN"/>
        </w:rPr>
        <w:t>。</w:t>
      </w: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CC1691" w:rsidRPr="009D6C16" w:rsidRDefault="00CC1691" w:rsidP="00CC1691">
      <w:pPr>
        <w:adjustRightInd w:val="0"/>
        <w:snapToGrid w:val="0"/>
        <w:spacing w:line="360" w:lineRule="auto"/>
        <w:ind w:firstLineChars="200" w:firstLine="420"/>
        <w:rPr>
          <w:rFonts w:ascii="宋体" w:hAnsi="宋体" w:cs="Courier New"/>
          <w:szCs w:val="21"/>
        </w:rPr>
      </w:pPr>
    </w:p>
    <w:p w:rsidR="00F0067E" w:rsidRPr="009D6C16" w:rsidRDefault="00F0067E">
      <w:pPr>
        <w:widowControl/>
        <w:jc w:val="left"/>
        <w:rPr>
          <w:rFonts w:asciiTheme="majorEastAsia" w:eastAsiaTheme="majorEastAsia" w:hAnsiTheme="majorEastAsia" w:cs="宋体"/>
          <w:b/>
          <w:kern w:val="0"/>
          <w:sz w:val="32"/>
          <w:szCs w:val="32"/>
        </w:rPr>
      </w:pPr>
      <w:r w:rsidRPr="009D6C16">
        <w:rPr>
          <w:rFonts w:asciiTheme="majorEastAsia" w:eastAsiaTheme="majorEastAsia" w:hAnsiTheme="majorEastAsia" w:cs="宋体"/>
          <w:b/>
          <w:kern w:val="0"/>
          <w:sz w:val="32"/>
          <w:szCs w:val="32"/>
        </w:rPr>
        <w:br w:type="page"/>
      </w: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D6C16">
        <w:rPr>
          <w:rFonts w:asciiTheme="majorEastAsia" w:eastAsiaTheme="majorEastAsia" w:hAnsiTheme="majorEastAsia" w:cs="宋体" w:hint="eastAsia"/>
          <w:b/>
          <w:kern w:val="0"/>
          <w:sz w:val="32"/>
          <w:szCs w:val="32"/>
        </w:rPr>
        <w:lastRenderedPageBreak/>
        <w:t>第七章 合同条款及格式</w:t>
      </w: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spacing w:line="360" w:lineRule="auto"/>
        <w:jc w:val="center"/>
        <w:rPr>
          <w:rFonts w:ascii="宋体" w:hAnsi="宋体" w:cs="微软雅黑"/>
          <w:b/>
          <w:bCs/>
          <w:szCs w:val="21"/>
        </w:rPr>
      </w:pPr>
      <w:r w:rsidRPr="009D6C16">
        <w:rPr>
          <w:rFonts w:ascii="宋体" w:hAnsi="宋体" w:cs="微软雅黑" w:hint="eastAsia"/>
          <w:b/>
          <w:bCs/>
          <w:szCs w:val="21"/>
        </w:rPr>
        <w:t>（此合同仅供参考。以最终采购人与中标人签定的合同条款为准进行公示，</w:t>
      </w:r>
    </w:p>
    <w:p w:rsidR="00CC1691" w:rsidRPr="009D6C16" w:rsidRDefault="00CC1691" w:rsidP="00CC1691">
      <w:pPr>
        <w:spacing w:line="360" w:lineRule="auto"/>
        <w:jc w:val="center"/>
        <w:rPr>
          <w:rFonts w:ascii="宋体" w:hAnsi="宋体" w:cs="微软雅黑"/>
          <w:b/>
          <w:bCs/>
          <w:szCs w:val="21"/>
        </w:rPr>
      </w:pPr>
      <w:r w:rsidRPr="009D6C16">
        <w:rPr>
          <w:rFonts w:ascii="宋体" w:hAnsi="宋体" w:cs="微软雅黑" w:hint="eastAsia"/>
          <w:b/>
          <w:bCs/>
          <w:szCs w:val="21"/>
        </w:rPr>
        <w:t>最终签定合同的主要条款不能与招标文件有冲突）</w:t>
      </w:r>
    </w:p>
    <w:p w:rsidR="00CC1691" w:rsidRPr="009D6C16" w:rsidRDefault="00CC1691" w:rsidP="00CC1691">
      <w:pPr>
        <w:pStyle w:val="a7"/>
        <w:spacing w:before="75" w:after="75"/>
        <w:rPr>
          <w:rFonts w:ascii="微软雅黑" w:eastAsia="微软雅黑" w:hAnsi="微软雅黑"/>
          <w:sz w:val="27"/>
          <w:szCs w:val="27"/>
        </w:rPr>
      </w:pPr>
      <w:r w:rsidRPr="009D6C16">
        <w:rPr>
          <w:rFonts w:ascii="SimSun" w:eastAsia="微软雅黑" w:hAnsi="SimSun"/>
          <w:u w:val="single"/>
        </w:rPr>
        <w:t> </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甲方：</w:t>
      </w:r>
      <w:r w:rsidRPr="009D6C16">
        <w:rPr>
          <w:rFonts w:asciiTheme="minorEastAsia" w:eastAsiaTheme="minorEastAsia" w:hAnsiTheme="minorEastAsia"/>
          <w:sz w:val="21"/>
          <w:szCs w:val="21"/>
          <w:u w:val="single"/>
        </w:rPr>
        <w:t>（采购人全称）</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乙方：</w:t>
      </w:r>
      <w:r w:rsidRPr="009D6C16">
        <w:rPr>
          <w:rFonts w:asciiTheme="minorEastAsia" w:eastAsiaTheme="minorEastAsia" w:hAnsiTheme="minorEastAsia"/>
          <w:sz w:val="21"/>
          <w:szCs w:val="21"/>
          <w:u w:val="single"/>
        </w:rPr>
        <w:t>（中标人全称）</w:t>
      </w:r>
    </w:p>
    <w:p w:rsidR="00CC1691" w:rsidRPr="009D6C16" w:rsidRDefault="00CC1691" w:rsidP="00CC1691">
      <w:pPr>
        <w:pStyle w:val="a7"/>
        <w:spacing w:before="75" w:after="75"/>
        <w:rPr>
          <w:rFonts w:asciiTheme="minorEastAsia" w:eastAsiaTheme="minorEastAsia" w:hAnsiTheme="minorEastAsia"/>
          <w:sz w:val="21"/>
          <w:szCs w:val="21"/>
        </w:rPr>
      </w:pPr>
      <w:r w:rsidRPr="009D6C16">
        <w:rPr>
          <w:rFonts w:asciiTheme="minorEastAsia" w:eastAsiaTheme="minorEastAsia" w:hAnsiTheme="minorEastAsia"/>
          <w:sz w:val="21"/>
          <w:szCs w:val="21"/>
        </w:rPr>
        <w:t> </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根据招标编号为</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的</w:t>
      </w:r>
      <w:r w:rsidRPr="009D6C16">
        <w:rPr>
          <w:rFonts w:asciiTheme="minorEastAsia" w:eastAsiaTheme="minorEastAsia" w:hAnsiTheme="minorEastAsia"/>
          <w:sz w:val="21"/>
          <w:szCs w:val="21"/>
          <w:u w:val="single"/>
        </w:rPr>
        <w:t>（填写“项目名称”）</w:t>
      </w:r>
      <w:r w:rsidRPr="009D6C16">
        <w:rPr>
          <w:rFonts w:asciiTheme="minorEastAsia" w:eastAsiaTheme="minorEastAsia" w:hAnsiTheme="minorEastAsia"/>
          <w:sz w:val="21"/>
          <w:szCs w:val="21"/>
        </w:rPr>
        <w:t>项目（以下简称：“本项目”）的招标结果，乙方为中标人。现经甲乙双方友好协商，就以下事项达成一致并签订本合同：</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1、下列合同文件是构成本合同不可分割的部分：</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1.1合同条款；</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1.2招标文件、乙方的投标文件；</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1.3其他文件或材料：□无。□</w:t>
      </w:r>
      <w:r w:rsidRPr="009D6C16">
        <w:rPr>
          <w:rFonts w:asciiTheme="minorEastAsia" w:eastAsiaTheme="minorEastAsia" w:hAnsiTheme="minorEastAsia"/>
          <w:sz w:val="21"/>
          <w:szCs w:val="21"/>
          <w:u w:val="single"/>
        </w:rPr>
        <w:t>（按照实际情况编制填写需要增加的内容）</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2、合同标的</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u w:val="single"/>
        </w:rPr>
        <w:t>（按照实际情况编制填写，可以是表格或文字描述）</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3、合同总金额</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3.1合同总金额为人民币大写：</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元（￥</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4、合同标的交付时间、地点和条件</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4.1交付时间：</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4.2交付地点：</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4.3交付条件：</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5、合同标的应符合招标文件、乙方投标文件的规定或约定，具体如下：</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u w:val="single"/>
        </w:rPr>
        <w:lastRenderedPageBreak/>
        <w:t>（按照实际情况编制填写，可以是表格或文字描述）</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6、验收</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6.1验收应按照招标文件、乙方投标文件的规定或约定进行，具体如下：</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u w:val="single"/>
        </w:rPr>
        <w:t>（按照实际情况编制填写，可以是表格或文字描述）</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6.2本项目是否邀请其他投标人参与验收：</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□不邀请。□邀请，具体如下：</w:t>
      </w:r>
      <w:r w:rsidRPr="009D6C16">
        <w:rPr>
          <w:rFonts w:asciiTheme="minorEastAsia" w:eastAsiaTheme="minorEastAsia" w:hAnsiTheme="minorEastAsia"/>
          <w:sz w:val="21"/>
          <w:szCs w:val="21"/>
          <w:u w:val="single"/>
        </w:rPr>
        <w:t>（按照招标文件规定填写）</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7、合同款项的支付应按照招标文件的规定进行，具体如下：</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u w:val="single"/>
        </w:rPr>
        <w:t>（按照实际情况编制填写，可以是表格或文字描述，包括一次性支付或分期支付等）</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8、履约保证金</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□无。□有，具体如下：</w:t>
      </w:r>
      <w:r w:rsidRPr="009D6C16">
        <w:rPr>
          <w:rFonts w:asciiTheme="minorEastAsia" w:eastAsiaTheme="minorEastAsia" w:hAnsiTheme="minorEastAsia"/>
          <w:sz w:val="21"/>
          <w:szCs w:val="21"/>
          <w:u w:val="single"/>
        </w:rPr>
        <w:t>（按照招标文件规定填写）</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9、合同有效期</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u w:val="single"/>
        </w:rPr>
        <w:t>（按照实际情况编制填写，可以是表格或文字描述）</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10、违约责任</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u w:val="single"/>
        </w:rPr>
        <w:t>（按照实际情况编制填写，可以是表格或文字描述）</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11、知识产权</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9D6C16">
        <w:rPr>
          <w:rFonts w:asciiTheme="minorEastAsia" w:eastAsiaTheme="minorEastAsia" w:hAnsiTheme="minorEastAsia"/>
          <w:sz w:val="21"/>
          <w:szCs w:val="21"/>
          <w:u w:val="single"/>
        </w:rPr>
        <w:t>（按照实际情况编制填写）</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12、解决争议的方法</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12.1甲、乙双方协商解决。</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lastRenderedPageBreak/>
        <w:t>12.2若协商解决不成，则通过下列途径之一解决：</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□提交仲裁委员会仲裁，具体如下：</w:t>
      </w:r>
      <w:r w:rsidRPr="009D6C16">
        <w:rPr>
          <w:rFonts w:asciiTheme="minorEastAsia" w:eastAsiaTheme="minorEastAsia" w:hAnsiTheme="minorEastAsia"/>
          <w:sz w:val="21"/>
          <w:szCs w:val="21"/>
          <w:u w:val="single"/>
        </w:rPr>
        <w:t>（按照实际情况编制填写）</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□向人民法院提起诉讼，具体如下：</w:t>
      </w:r>
      <w:r w:rsidRPr="009D6C16">
        <w:rPr>
          <w:rFonts w:asciiTheme="minorEastAsia" w:eastAsiaTheme="minorEastAsia" w:hAnsiTheme="minorEastAsia"/>
          <w:sz w:val="21"/>
          <w:szCs w:val="21"/>
          <w:u w:val="single"/>
        </w:rPr>
        <w:t>（按照实际情况编制填写）</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13、不可抗力</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14、合同条款</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15、其他约定</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15.1合同文件与本合同具有同等法律效力。</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15.2本合同未尽事宜，双方可另行补充。</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15.3合同生效：自签订之日起生效。</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15.4本合同一式</w:t>
      </w:r>
      <w:r w:rsidRPr="009D6C16">
        <w:rPr>
          <w:rFonts w:asciiTheme="minorEastAsia" w:eastAsiaTheme="minorEastAsia" w:hAnsiTheme="minorEastAsia"/>
          <w:sz w:val="21"/>
          <w:szCs w:val="21"/>
          <w:u w:val="single"/>
        </w:rPr>
        <w:t>（填写具体份数）</w:t>
      </w:r>
      <w:r w:rsidRPr="009D6C16">
        <w:rPr>
          <w:rFonts w:asciiTheme="minorEastAsia" w:eastAsiaTheme="minorEastAsia" w:hAnsiTheme="minorEastAsia"/>
          <w:sz w:val="21"/>
          <w:szCs w:val="21"/>
        </w:rPr>
        <w:t>份，经双方授权代表签字并盖章后生效。甲方、乙方各执</w:t>
      </w:r>
      <w:r w:rsidRPr="009D6C16">
        <w:rPr>
          <w:rFonts w:asciiTheme="minorEastAsia" w:eastAsiaTheme="minorEastAsia" w:hAnsiTheme="minorEastAsia"/>
          <w:sz w:val="21"/>
          <w:szCs w:val="21"/>
          <w:u w:val="single"/>
        </w:rPr>
        <w:t>（填写具体份数）</w:t>
      </w:r>
      <w:r w:rsidRPr="009D6C16">
        <w:rPr>
          <w:rFonts w:asciiTheme="minorEastAsia" w:eastAsiaTheme="minorEastAsia" w:hAnsiTheme="minorEastAsia"/>
          <w:sz w:val="21"/>
          <w:szCs w:val="21"/>
        </w:rPr>
        <w:t>份，送</w:t>
      </w:r>
      <w:r w:rsidRPr="009D6C16">
        <w:rPr>
          <w:rFonts w:asciiTheme="minorEastAsia" w:eastAsiaTheme="minorEastAsia" w:hAnsiTheme="minorEastAsia"/>
          <w:sz w:val="21"/>
          <w:szCs w:val="21"/>
          <w:u w:val="single"/>
        </w:rPr>
        <w:t>（填写需要备案的监管部门的全称）</w:t>
      </w:r>
      <w:r w:rsidRPr="009D6C16">
        <w:rPr>
          <w:rFonts w:asciiTheme="minorEastAsia" w:eastAsiaTheme="minorEastAsia" w:hAnsiTheme="minorEastAsia"/>
          <w:sz w:val="21"/>
          <w:szCs w:val="21"/>
        </w:rPr>
        <w:t>备案</w:t>
      </w:r>
      <w:r w:rsidRPr="009D6C16">
        <w:rPr>
          <w:rFonts w:asciiTheme="minorEastAsia" w:eastAsiaTheme="minorEastAsia" w:hAnsiTheme="minorEastAsia"/>
          <w:sz w:val="21"/>
          <w:szCs w:val="21"/>
          <w:u w:val="single"/>
        </w:rPr>
        <w:t>（填写具体份数）</w:t>
      </w:r>
      <w:r w:rsidRPr="009D6C16">
        <w:rPr>
          <w:rFonts w:asciiTheme="minorEastAsia" w:eastAsiaTheme="minorEastAsia" w:hAnsiTheme="minorEastAsia"/>
          <w:sz w:val="21"/>
          <w:szCs w:val="21"/>
        </w:rPr>
        <w:t>份，具有同等效力。</w:t>
      </w:r>
    </w:p>
    <w:p w:rsidR="00CC1691" w:rsidRPr="009D6C16" w:rsidRDefault="00CC1691" w:rsidP="00CC1691">
      <w:pPr>
        <w:pStyle w:val="a7"/>
        <w:spacing w:before="75" w:after="75" w:line="360" w:lineRule="auto"/>
        <w:ind w:firstLine="482"/>
        <w:rPr>
          <w:rFonts w:asciiTheme="minorEastAsia" w:eastAsiaTheme="minorEastAsia" w:hAnsiTheme="minorEastAsia"/>
          <w:sz w:val="21"/>
          <w:szCs w:val="21"/>
        </w:rPr>
      </w:pPr>
      <w:r w:rsidRPr="009D6C16">
        <w:rPr>
          <w:rFonts w:asciiTheme="minorEastAsia" w:eastAsiaTheme="minorEastAsia" w:hAnsiTheme="minorEastAsia"/>
          <w:sz w:val="21"/>
          <w:szCs w:val="21"/>
        </w:rPr>
        <w:t>15.5其他：□无。□</w:t>
      </w:r>
      <w:r w:rsidRPr="009D6C16">
        <w:rPr>
          <w:rFonts w:asciiTheme="minorEastAsia" w:eastAsiaTheme="minorEastAsia" w:hAnsiTheme="minorEastAsia"/>
          <w:sz w:val="21"/>
          <w:szCs w:val="21"/>
          <w:u w:val="single"/>
        </w:rPr>
        <w:t>（按照实际情况编制填写需要增加的内容）</w:t>
      </w:r>
      <w:r w:rsidRPr="009D6C16">
        <w:rPr>
          <w:rFonts w:asciiTheme="minorEastAsia" w:eastAsiaTheme="minorEastAsia" w:hAnsiTheme="minorEastAsia"/>
          <w:sz w:val="21"/>
          <w:szCs w:val="21"/>
        </w:rPr>
        <w:t>。</w:t>
      </w:r>
    </w:p>
    <w:p w:rsidR="00CC1691" w:rsidRPr="009D6C16" w:rsidRDefault="00CC1691" w:rsidP="00CC1691">
      <w:pPr>
        <w:pStyle w:val="a7"/>
        <w:spacing w:before="75" w:after="75"/>
        <w:rPr>
          <w:rFonts w:asciiTheme="minorEastAsia" w:eastAsiaTheme="minorEastAsia" w:hAnsiTheme="minorEastAsia"/>
          <w:sz w:val="21"/>
          <w:szCs w:val="21"/>
        </w:rPr>
      </w:pPr>
      <w:r w:rsidRPr="009D6C16">
        <w:rPr>
          <w:rFonts w:asciiTheme="minorEastAsia" w:eastAsiaTheme="minorEastAsia" w:hAnsiTheme="minorEastAsia"/>
          <w:sz w:val="21"/>
          <w:szCs w:val="21"/>
        </w:rPr>
        <w:t> </w:t>
      </w:r>
    </w:p>
    <w:p w:rsidR="00CC1691" w:rsidRPr="009D6C16" w:rsidRDefault="00CC1691" w:rsidP="00CC1691">
      <w:pPr>
        <w:pStyle w:val="a7"/>
        <w:spacing w:before="75" w:after="75"/>
        <w:rPr>
          <w:rFonts w:asciiTheme="minorEastAsia" w:eastAsiaTheme="minorEastAsia" w:hAnsiTheme="minorEastAsia"/>
          <w:sz w:val="21"/>
          <w:szCs w:val="21"/>
        </w:rPr>
      </w:pPr>
      <w:r w:rsidRPr="009D6C16">
        <w:rPr>
          <w:rFonts w:asciiTheme="minorEastAsia" w:eastAsiaTheme="minorEastAsia" w:hAnsiTheme="minorEastAsia"/>
          <w:sz w:val="21"/>
          <w:szCs w:val="21"/>
        </w:rPr>
        <w:t> </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甲方：                        乙方：</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lastRenderedPageBreak/>
        <w:t>住所：                        住所：</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hint="eastAsia"/>
          <w:sz w:val="21"/>
          <w:szCs w:val="21"/>
        </w:rPr>
        <w:t>法定代表人（</w:t>
      </w:r>
      <w:r w:rsidRPr="009D6C16">
        <w:rPr>
          <w:rFonts w:asciiTheme="minorEastAsia" w:eastAsiaTheme="minorEastAsia" w:hAnsiTheme="minorEastAsia"/>
          <w:sz w:val="21"/>
          <w:szCs w:val="21"/>
        </w:rPr>
        <w:t>单位负责人</w:t>
      </w:r>
      <w:r w:rsidRPr="009D6C16">
        <w:rPr>
          <w:rFonts w:asciiTheme="minorEastAsia" w:eastAsiaTheme="minorEastAsia" w:hAnsiTheme="minorEastAsia" w:hint="eastAsia"/>
          <w:sz w:val="21"/>
          <w:szCs w:val="21"/>
        </w:rPr>
        <w:t>）</w:t>
      </w:r>
      <w:r w:rsidRPr="009D6C16">
        <w:rPr>
          <w:rFonts w:asciiTheme="minorEastAsia" w:eastAsiaTheme="minorEastAsia" w:hAnsiTheme="minorEastAsia"/>
          <w:sz w:val="21"/>
          <w:szCs w:val="21"/>
        </w:rPr>
        <w:t>：            </w:t>
      </w:r>
      <w:r w:rsidRPr="009D6C16">
        <w:rPr>
          <w:rFonts w:asciiTheme="minorEastAsia" w:eastAsiaTheme="minorEastAsia" w:hAnsiTheme="minorEastAsia" w:hint="eastAsia"/>
          <w:sz w:val="21"/>
          <w:szCs w:val="21"/>
        </w:rPr>
        <w:t xml:space="preserve">     法定代表人（</w:t>
      </w:r>
      <w:r w:rsidRPr="009D6C16">
        <w:rPr>
          <w:rFonts w:asciiTheme="minorEastAsia" w:eastAsiaTheme="minorEastAsia" w:hAnsiTheme="minorEastAsia"/>
          <w:sz w:val="21"/>
          <w:szCs w:val="21"/>
        </w:rPr>
        <w:t>单位负责人</w:t>
      </w:r>
      <w:r w:rsidRPr="009D6C16">
        <w:rPr>
          <w:rFonts w:asciiTheme="minorEastAsia" w:eastAsiaTheme="minorEastAsia" w:hAnsiTheme="minorEastAsia" w:hint="eastAsia"/>
          <w:sz w:val="21"/>
          <w:szCs w:val="21"/>
        </w:rPr>
        <w:t>）</w:t>
      </w:r>
      <w:r w:rsidRPr="009D6C16">
        <w:rPr>
          <w:rFonts w:asciiTheme="minorEastAsia" w:eastAsiaTheme="minorEastAsia" w:hAnsiTheme="minorEastAsia"/>
          <w:sz w:val="21"/>
          <w:szCs w:val="21"/>
        </w:rPr>
        <w:t>：</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联系方法：                      联系方法：</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开户银行：                      开户银行：</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账号：                        账号：</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 </w:t>
      </w:r>
    </w:p>
    <w:p w:rsidR="00CC1691" w:rsidRPr="009D6C16" w:rsidRDefault="00CC1691" w:rsidP="00CC1691">
      <w:pPr>
        <w:pStyle w:val="a7"/>
        <w:spacing w:before="75" w:after="75"/>
        <w:rPr>
          <w:rFonts w:asciiTheme="minorEastAsia" w:eastAsiaTheme="minorEastAsia" w:hAnsiTheme="minorEastAsia"/>
          <w:sz w:val="21"/>
          <w:szCs w:val="21"/>
        </w:rPr>
      </w:pPr>
      <w:r w:rsidRPr="009D6C16">
        <w:rPr>
          <w:rFonts w:asciiTheme="minorEastAsia" w:eastAsiaTheme="minorEastAsia" w:hAnsiTheme="minorEastAsia"/>
          <w:sz w:val="21"/>
          <w:szCs w:val="21"/>
        </w:rPr>
        <w:t> </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签订地点：</w:t>
      </w:r>
      <w:r w:rsidRPr="009D6C16">
        <w:rPr>
          <w:rFonts w:asciiTheme="minorEastAsia" w:eastAsiaTheme="minorEastAsia" w:hAnsiTheme="minorEastAsia"/>
          <w:sz w:val="21"/>
          <w:szCs w:val="21"/>
          <w:u w:val="single"/>
        </w:rPr>
        <w:t>                </w:t>
      </w:r>
    </w:p>
    <w:p w:rsidR="00CC1691" w:rsidRPr="009D6C16" w:rsidRDefault="00CC1691" w:rsidP="00CC1691">
      <w:pPr>
        <w:pStyle w:val="a7"/>
        <w:spacing w:before="75" w:after="75" w:line="360" w:lineRule="auto"/>
        <w:rPr>
          <w:rFonts w:asciiTheme="minorEastAsia" w:eastAsiaTheme="minorEastAsia" w:hAnsiTheme="minorEastAsia"/>
          <w:sz w:val="21"/>
          <w:szCs w:val="21"/>
        </w:rPr>
      </w:pPr>
      <w:r w:rsidRPr="009D6C16">
        <w:rPr>
          <w:rFonts w:asciiTheme="minorEastAsia" w:eastAsiaTheme="minorEastAsia" w:hAnsiTheme="minorEastAsia"/>
          <w:sz w:val="21"/>
          <w:szCs w:val="21"/>
        </w:rPr>
        <w:t>签订日期：</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年</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月</w:t>
      </w:r>
      <w:r w:rsidRPr="009D6C16">
        <w:rPr>
          <w:rFonts w:asciiTheme="minorEastAsia" w:eastAsiaTheme="minorEastAsia" w:hAnsiTheme="minorEastAsia"/>
          <w:sz w:val="21"/>
          <w:szCs w:val="21"/>
          <w:u w:val="single"/>
        </w:rPr>
        <w:t>   </w:t>
      </w:r>
      <w:r w:rsidRPr="009D6C16">
        <w:rPr>
          <w:rFonts w:asciiTheme="minorEastAsia" w:eastAsiaTheme="minorEastAsia" w:hAnsiTheme="minorEastAsia"/>
          <w:sz w:val="21"/>
          <w:szCs w:val="21"/>
        </w:rPr>
        <w:t>日</w:t>
      </w: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9D6C16"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9D6C16">
        <w:rPr>
          <w:rFonts w:asciiTheme="majorEastAsia" w:eastAsiaTheme="majorEastAsia" w:hAnsiTheme="majorEastAsia" w:cs="宋体" w:hint="eastAsia"/>
          <w:b/>
          <w:kern w:val="0"/>
          <w:sz w:val="32"/>
          <w:szCs w:val="32"/>
        </w:rPr>
        <w:t>第八章 投标文件有关格式</w:t>
      </w: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9D6C1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9D6C16">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9D6C16" w:rsidTr="00DC533B">
        <w:tc>
          <w:tcPr>
            <w:tcW w:w="468" w:type="dxa"/>
            <w:vAlign w:val="center"/>
          </w:tcPr>
          <w:p w:rsidR="00CC1691" w:rsidRPr="009D6C16" w:rsidRDefault="00CC1691" w:rsidP="00DC533B">
            <w:pPr>
              <w:snapToGrid w:val="0"/>
              <w:spacing w:line="400" w:lineRule="exact"/>
              <w:jc w:val="center"/>
              <w:rPr>
                <w:rFonts w:ascii="宋体" w:hAnsi="宋体" w:cs="微软雅黑"/>
                <w:b/>
                <w:szCs w:val="21"/>
              </w:rPr>
            </w:pPr>
            <w:r w:rsidRPr="009D6C16">
              <w:rPr>
                <w:rFonts w:ascii="宋体" w:hAnsi="宋体" w:cs="微软雅黑" w:hint="eastAsia"/>
                <w:b/>
                <w:szCs w:val="21"/>
              </w:rPr>
              <w:t>序号</w:t>
            </w:r>
          </w:p>
        </w:tc>
        <w:tc>
          <w:tcPr>
            <w:tcW w:w="3751" w:type="dxa"/>
            <w:gridSpan w:val="4"/>
            <w:vAlign w:val="center"/>
          </w:tcPr>
          <w:p w:rsidR="00CC1691" w:rsidRPr="009D6C16" w:rsidRDefault="00CC1691" w:rsidP="00DC533B">
            <w:pPr>
              <w:snapToGrid w:val="0"/>
              <w:spacing w:line="400" w:lineRule="exact"/>
              <w:jc w:val="center"/>
              <w:rPr>
                <w:rFonts w:ascii="宋体" w:hAnsi="宋体" w:cs="微软雅黑"/>
                <w:b/>
                <w:szCs w:val="21"/>
              </w:rPr>
            </w:pPr>
            <w:r w:rsidRPr="009D6C16">
              <w:rPr>
                <w:rFonts w:ascii="宋体" w:hAnsi="宋体" w:cs="微软雅黑" w:hint="eastAsia"/>
                <w:b/>
                <w:szCs w:val="21"/>
              </w:rPr>
              <w:t>项  目</w:t>
            </w:r>
          </w:p>
        </w:tc>
        <w:tc>
          <w:tcPr>
            <w:tcW w:w="1559" w:type="dxa"/>
            <w:vAlign w:val="center"/>
          </w:tcPr>
          <w:p w:rsidR="00CC1691" w:rsidRPr="009D6C16" w:rsidRDefault="00CC1691" w:rsidP="00DC533B">
            <w:pPr>
              <w:snapToGrid w:val="0"/>
              <w:spacing w:line="400" w:lineRule="exact"/>
              <w:jc w:val="center"/>
              <w:rPr>
                <w:rFonts w:ascii="宋体" w:hAnsi="宋体" w:cs="微软雅黑"/>
                <w:b/>
                <w:szCs w:val="21"/>
              </w:rPr>
            </w:pPr>
            <w:r w:rsidRPr="009D6C16">
              <w:rPr>
                <w:rFonts w:ascii="宋体" w:hAnsi="宋体" w:cs="微软雅黑" w:hint="eastAsia"/>
                <w:b/>
                <w:szCs w:val="21"/>
              </w:rPr>
              <w:t>投标人应答</w:t>
            </w:r>
          </w:p>
          <w:p w:rsidR="00CC1691" w:rsidRPr="009D6C16" w:rsidRDefault="00CC1691" w:rsidP="00DC533B">
            <w:pPr>
              <w:snapToGrid w:val="0"/>
              <w:spacing w:line="400" w:lineRule="exact"/>
              <w:jc w:val="center"/>
              <w:rPr>
                <w:rFonts w:ascii="宋体" w:hAnsi="宋体" w:cs="微软雅黑"/>
                <w:b/>
                <w:szCs w:val="21"/>
              </w:rPr>
            </w:pPr>
            <w:r w:rsidRPr="009D6C16">
              <w:rPr>
                <w:rFonts w:ascii="宋体" w:hAnsi="宋体" w:cs="微软雅黑" w:hint="eastAsia"/>
                <w:b/>
                <w:szCs w:val="21"/>
              </w:rPr>
              <w:t>（有/没有）</w:t>
            </w:r>
          </w:p>
        </w:tc>
        <w:tc>
          <w:tcPr>
            <w:tcW w:w="1560" w:type="dxa"/>
            <w:vAlign w:val="center"/>
          </w:tcPr>
          <w:p w:rsidR="00CC1691" w:rsidRPr="009D6C16" w:rsidRDefault="00CC1691" w:rsidP="00DC533B">
            <w:pPr>
              <w:snapToGrid w:val="0"/>
              <w:spacing w:line="400" w:lineRule="exact"/>
              <w:jc w:val="center"/>
              <w:rPr>
                <w:rFonts w:ascii="宋体" w:hAnsi="宋体" w:cs="微软雅黑"/>
                <w:b/>
                <w:szCs w:val="21"/>
              </w:rPr>
            </w:pPr>
            <w:r w:rsidRPr="009D6C16">
              <w:rPr>
                <w:rFonts w:ascii="宋体" w:hAnsi="宋体" w:cs="微软雅黑" w:hint="eastAsia"/>
                <w:b/>
                <w:szCs w:val="21"/>
              </w:rPr>
              <w:t>投标文件中所在页码</w:t>
            </w:r>
          </w:p>
        </w:tc>
        <w:tc>
          <w:tcPr>
            <w:tcW w:w="2018" w:type="dxa"/>
            <w:vAlign w:val="center"/>
          </w:tcPr>
          <w:p w:rsidR="00CC1691" w:rsidRPr="009D6C16" w:rsidRDefault="00CC1691" w:rsidP="00DC533B">
            <w:pPr>
              <w:snapToGrid w:val="0"/>
              <w:spacing w:line="400" w:lineRule="exact"/>
              <w:jc w:val="center"/>
              <w:rPr>
                <w:rFonts w:ascii="宋体" w:hAnsi="宋体" w:cs="微软雅黑"/>
                <w:b/>
                <w:szCs w:val="21"/>
              </w:rPr>
            </w:pPr>
            <w:r w:rsidRPr="009D6C16">
              <w:rPr>
                <w:rFonts w:ascii="宋体" w:hAnsi="宋体" w:cs="微软雅黑" w:hint="eastAsia"/>
                <w:b/>
                <w:szCs w:val="21"/>
              </w:rPr>
              <w:t>备注说明</w:t>
            </w: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hint="eastAsia"/>
                <w:kern w:val="0"/>
                <w:sz w:val="21"/>
                <w:szCs w:val="21"/>
              </w:rPr>
              <w:t>投标人应答索引表</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kern w:val="0"/>
                <w:sz w:val="21"/>
                <w:szCs w:val="21"/>
              </w:rPr>
            </w:pPr>
            <w:r w:rsidRPr="009D6C16">
              <w:rPr>
                <w:rFonts w:hAnsi="宋体" w:hint="eastAsia"/>
                <w:kern w:val="0"/>
                <w:sz w:val="21"/>
                <w:szCs w:val="21"/>
              </w:rPr>
              <w:t>开标一览表</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3</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hint="eastAsia"/>
                <w:kern w:val="0"/>
                <w:sz w:val="21"/>
                <w:szCs w:val="21"/>
              </w:rPr>
              <w:t>投标函</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4</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kern w:val="0"/>
                <w:sz w:val="21"/>
                <w:szCs w:val="21"/>
              </w:rPr>
            </w:pPr>
            <w:r w:rsidRPr="009D6C16">
              <w:rPr>
                <w:rFonts w:asciiTheme="majorEastAsia" w:eastAsiaTheme="majorEastAsia" w:hAnsiTheme="majorEastAsia" w:cstheme="majorEastAsia" w:hint="eastAsia"/>
                <w:bCs/>
                <w:sz w:val="21"/>
                <w:szCs w:val="21"/>
                <w:lang w:val="zh-CN"/>
              </w:rPr>
              <w:t>法定代表人（单位负责人）</w:t>
            </w:r>
            <w:r w:rsidRPr="009D6C16">
              <w:rPr>
                <w:rFonts w:asciiTheme="majorEastAsia" w:eastAsiaTheme="majorEastAsia" w:hAnsiTheme="majorEastAsia" w:cstheme="majorEastAsia"/>
                <w:bCs/>
                <w:sz w:val="21"/>
                <w:szCs w:val="21"/>
                <w:lang w:val="zh-CN"/>
              </w:rPr>
              <w:t>资</w:t>
            </w:r>
            <w:r w:rsidRPr="009D6C16">
              <w:rPr>
                <w:rFonts w:asciiTheme="majorEastAsia" w:eastAsiaTheme="majorEastAsia" w:hAnsiTheme="majorEastAsia" w:cstheme="majorEastAsia" w:hint="eastAsia"/>
                <w:bCs/>
                <w:sz w:val="21"/>
                <w:szCs w:val="21"/>
                <w:lang w:val="zh-CN"/>
              </w:rPr>
              <w:t>格</w:t>
            </w:r>
            <w:r w:rsidRPr="009D6C16">
              <w:rPr>
                <w:rFonts w:asciiTheme="majorEastAsia" w:eastAsiaTheme="majorEastAsia" w:hAnsiTheme="majorEastAsia" w:cstheme="majorEastAsia"/>
                <w:bCs/>
                <w:sz w:val="21"/>
                <w:szCs w:val="21"/>
                <w:lang w:val="zh-CN"/>
              </w:rPr>
              <w:t>证</w:t>
            </w:r>
            <w:r w:rsidRPr="009D6C16">
              <w:rPr>
                <w:rFonts w:asciiTheme="majorEastAsia" w:eastAsiaTheme="majorEastAsia" w:hAnsiTheme="majorEastAsia" w:cstheme="majorEastAsia" w:hint="eastAsia"/>
                <w:bCs/>
                <w:sz w:val="21"/>
                <w:szCs w:val="21"/>
                <w:lang w:val="zh-CN"/>
              </w:rPr>
              <w:t>明</w:t>
            </w:r>
            <w:r w:rsidRPr="009D6C16">
              <w:rPr>
                <w:rFonts w:asciiTheme="majorEastAsia" w:eastAsiaTheme="majorEastAsia" w:hAnsiTheme="majorEastAsia" w:cstheme="majorEastAsia"/>
                <w:bCs/>
                <w:sz w:val="21"/>
                <w:szCs w:val="21"/>
                <w:lang w:val="zh-CN"/>
              </w:rPr>
              <w:t>书</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5</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kern w:val="0"/>
                <w:sz w:val="21"/>
                <w:szCs w:val="21"/>
              </w:rPr>
            </w:pPr>
            <w:r w:rsidRPr="009D6C16">
              <w:rPr>
                <w:rFonts w:hAnsi="宋体" w:hint="eastAsia"/>
                <w:kern w:val="0"/>
                <w:sz w:val="21"/>
                <w:szCs w:val="21"/>
              </w:rPr>
              <w:t>法定代表人（单位负责人）授权书</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6</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kern w:val="0"/>
                <w:sz w:val="21"/>
                <w:szCs w:val="21"/>
              </w:rPr>
            </w:pPr>
            <w:r w:rsidRPr="009D6C16">
              <w:rPr>
                <w:rFonts w:hAnsi="宋体" w:hint="eastAsia"/>
                <w:kern w:val="0"/>
                <w:sz w:val="21"/>
                <w:szCs w:val="21"/>
              </w:rPr>
              <w:t>营业执照等证明</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7</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kern w:val="0"/>
                <w:sz w:val="21"/>
                <w:szCs w:val="21"/>
              </w:rPr>
            </w:pPr>
            <w:r w:rsidRPr="009D6C16">
              <w:rPr>
                <w:rFonts w:asciiTheme="minorEastAsia" w:hAnsiTheme="minorEastAsia" w:hint="eastAsia"/>
                <w:bCs/>
                <w:sz w:val="21"/>
                <w:szCs w:val="21"/>
              </w:rPr>
              <w:t>依法纳税凭据</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restart"/>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8</w:t>
            </w:r>
          </w:p>
        </w:tc>
        <w:tc>
          <w:tcPr>
            <w:tcW w:w="774" w:type="dxa"/>
            <w:vMerge w:val="restart"/>
            <w:tcBorders>
              <w:right w:val="single" w:sz="4" w:space="0" w:color="auto"/>
            </w:tcBorders>
            <w:vAlign w:val="center"/>
          </w:tcPr>
          <w:p w:rsidR="00CC1691" w:rsidRPr="009D6C16" w:rsidRDefault="00CC1691" w:rsidP="00DC533B">
            <w:pPr>
              <w:snapToGrid w:val="0"/>
              <w:spacing w:line="400" w:lineRule="exact"/>
              <w:jc w:val="center"/>
              <w:rPr>
                <w:rFonts w:ascii="宋体" w:hAnsi="宋体" w:cs="微软雅黑"/>
                <w:szCs w:val="21"/>
              </w:rPr>
            </w:pPr>
            <w:r w:rsidRPr="009D6C1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经审计财务报告</w:t>
            </w:r>
          </w:p>
        </w:tc>
        <w:tc>
          <w:tcPr>
            <w:tcW w:w="2268" w:type="dxa"/>
            <w:tcBorders>
              <w:lef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资产负债表</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利润表</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现金流量表</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所有者权益变动表</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附注</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基本开户银行资信证明</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银行资信证明</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政府采购投标担保函</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hRule="exac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9</w:t>
            </w:r>
          </w:p>
        </w:tc>
        <w:tc>
          <w:tcPr>
            <w:tcW w:w="3751" w:type="dxa"/>
            <w:gridSpan w:val="4"/>
            <w:vAlign w:val="center"/>
          </w:tcPr>
          <w:p w:rsidR="00CC1691" w:rsidRPr="009D6C16" w:rsidRDefault="00CC1691" w:rsidP="00DC533B">
            <w:pPr>
              <w:snapToGrid w:val="0"/>
              <w:spacing w:line="400" w:lineRule="exact"/>
              <w:rPr>
                <w:rFonts w:ascii="宋体" w:hAnsi="宋体" w:cs="微软雅黑"/>
                <w:szCs w:val="21"/>
              </w:rPr>
            </w:pPr>
            <w:r w:rsidRPr="009D6C16">
              <w:rPr>
                <w:rFonts w:asciiTheme="minorEastAsia" w:hAnsiTheme="minorEastAsia" w:hint="eastAsia"/>
                <w:bCs/>
                <w:szCs w:val="21"/>
              </w:rPr>
              <w:t>依法缴纳社会保险凭据</w:t>
            </w:r>
          </w:p>
        </w:tc>
        <w:tc>
          <w:tcPr>
            <w:tcW w:w="1559" w:type="dxa"/>
            <w:vAlign w:val="center"/>
          </w:tcPr>
          <w:p w:rsidR="00CC1691" w:rsidRPr="009D6C16" w:rsidRDefault="00CC1691" w:rsidP="00DC533B">
            <w:pPr>
              <w:snapToGrid w:val="0"/>
              <w:spacing w:line="400" w:lineRule="exact"/>
              <w:jc w:val="center"/>
              <w:rPr>
                <w:rFonts w:ascii="宋体" w:hAnsi="宋体" w:cs="微软雅黑"/>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c>
          <w:tcPr>
            <w:tcW w:w="468" w:type="dxa"/>
            <w:vMerge w:val="restart"/>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10</w:t>
            </w:r>
          </w:p>
        </w:tc>
        <w:tc>
          <w:tcPr>
            <w:tcW w:w="774" w:type="dxa"/>
            <w:vMerge w:val="restart"/>
            <w:tcBorders>
              <w:right w:val="single" w:sz="6" w:space="0" w:color="auto"/>
            </w:tcBorders>
            <w:vAlign w:val="center"/>
          </w:tcPr>
          <w:p w:rsidR="00CC1691" w:rsidRPr="009D6C16" w:rsidRDefault="00CC1691" w:rsidP="00DC533B">
            <w:pPr>
              <w:snapToGrid w:val="0"/>
              <w:spacing w:line="400" w:lineRule="exact"/>
              <w:jc w:val="center"/>
              <w:rPr>
                <w:rFonts w:ascii="宋体" w:hAnsi="宋体" w:cs="微软雅黑"/>
                <w:szCs w:val="21"/>
              </w:rPr>
            </w:pPr>
            <w:r w:rsidRPr="009D6C16">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9D6C16" w:rsidRDefault="00CC1691" w:rsidP="00DC533B">
            <w:pPr>
              <w:snapToGrid w:val="0"/>
              <w:spacing w:line="400" w:lineRule="exact"/>
              <w:jc w:val="left"/>
              <w:rPr>
                <w:rFonts w:ascii="宋体" w:hAnsi="宋体" w:cs="微软雅黑"/>
                <w:szCs w:val="21"/>
              </w:rPr>
            </w:pPr>
            <w:r w:rsidRPr="009D6C16">
              <w:rPr>
                <w:rFonts w:ascii="宋体" w:hAnsi="宋体" w:cs="微软雅黑" w:hint="eastAsia"/>
                <w:szCs w:val="21"/>
              </w:rPr>
              <w:t>证明材料</w:t>
            </w:r>
          </w:p>
        </w:tc>
        <w:tc>
          <w:tcPr>
            <w:tcW w:w="2268" w:type="dxa"/>
            <w:tcBorders>
              <w:left w:val="single" w:sz="6" w:space="0" w:color="auto"/>
            </w:tcBorders>
            <w:vAlign w:val="center"/>
          </w:tcPr>
          <w:p w:rsidR="00CC1691" w:rsidRPr="009D6C16" w:rsidRDefault="00CC1691" w:rsidP="00DC533B">
            <w:pPr>
              <w:snapToGrid w:val="0"/>
              <w:spacing w:line="400" w:lineRule="exact"/>
              <w:rPr>
                <w:rFonts w:ascii="宋体" w:hAnsi="宋体" w:cs="微软雅黑"/>
                <w:szCs w:val="21"/>
              </w:rPr>
            </w:pPr>
            <w:r w:rsidRPr="009D6C16">
              <w:rPr>
                <w:rFonts w:ascii="宋体" w:hAnsi="宋体" w:cs="微软雅黑" w:hint="eastAsia"/>
                <w:szCs w:val="21"/>
              </w:rPr>
              <w:t>设备购置发票</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技术人员职称证书</w:t>
            </w:r>
          </w:p>
        </w:tc>
        <w:tc>
          <w:tcPr>
            <w:tcW w:w="1559" w:type="dxa"/>
            <w:vAlign w:val="center"/>
          </w:tcPr>
          <w:p w:rsidR="00CC1691" w:rsidRPr="009D6C16" w:rsidRDefault="00CC1691" w:rsidP="00DC533B">
            <w:pPr>
              <w:pStyle w:val="a3"/>
              <w:rPr>
                <w:sz w:val="21"/>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9D6C16" w:rsidTr="00DC533B">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用工合同</w:t>
            </w:r>
          </w:p>
        </w:tc>
        <w:tc>
          <w:tcPr>
            <w:tcW w:w="1559" w:type="dxa"/>
            <w:vAlign w:val="center"/>
          </w:tcPr>
          <w:p w:rsidR="00CC1691" w:rsidRPr="009D6C16" w:rsidRDefault="00CC1691" w:rsidP="00DC533B">
            <w:pPr>
              <w:pStyle w:val="a3"/>
              <w:rPr>
                <w:sz w:val="21"/>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9D6C16" w:rsidTr="00DC533B">
        <w:tc>
          <w:tcPr>
            <w:tcW w:w="468" w:type="dxa"/>
            <w:vMerge/>
            <w:vAlign w:val="center"/>
          </w:tcPr>
          <w:p w:rsidR="00CC1691" w:rsidRPr="009D6C1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asciiTheme="minorEastAsia" w:hAnsiTheme="minorEastAsia" w:hint="eastAsia"/>
                <w:bCs/>
                <w:sz w:val="21"/>
                <w:szCs w:val="21"/>
              </w:rPr>
              <w:t>投标人相关承诺函或声明</w:t>
            </w:r>
          </w:p>
        </w:tc>
        <w:tc>
          <w:tcPr>
            <w:tcW w:w="1559" w:type="dxa"/>
            <w:vAlign w:val="center"/>
          </w:tcPr>
          <w:p w:rsidR="00CC1691" w:rsidRPr="009D6C16" w:rsidRDefault="00CC1691" w:rsidP="00DC533B">
            <w:pPr>
              <w:pStyle w:val="a3"/>
              <w:rPr>
                <w:sz w:val="21"/>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11</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hint="eastAsia"/>
                <w:kern w:val="0"/>
                <w:sz w:val="21"/>
                <w:szCs w:val="21"/>
              </w:rPr>
              <w:t>没有重大违法记录的声明</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12</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kern w:val="0"/>
                <w:sz w:val="21"/>
                <w:szCs w:val="21"/>
              </w:rPr>
            </w:pPr>
            <w:r w:rsidRPr="009D6C16">
              <w:rPr>
                <w:rFonts w:hAnsi="宋体" w:cs="微软雅黑" w:hint="eastAsia"/>
                <w:bCs/>
                <w:kern w:val="0"/>
                <w:sz w:val="21"/>
                <w:szCs w:val="21"/>
              </w:rPr>
              <w:t>投标人须具备的特殊资质证书</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13</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9D6C1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9D6C1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9D6C16">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9D6C16">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9D6C16">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9D6C16">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tcBorders>
              <w:top w:val="double" w:sz="4" w:space="0" w:color="auto"/>
            </w:tcBorders>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17</w:t>
            </w:r>
          </w:p>
        </w:tc>
        <w:tc>
          <w:tcPr>
            <w:tcW w:w="3751" w:type="dxa"/>
            <w:gridSpan w:val="4"/>
            <w:tcBorders>
              <w:top w:val="double" w:sz="4"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9D6C16" w:rsidRDefault="00CC1691" w:rsidP="00DC533B">
            <w:pPr>
              <w:jc w:val="center"/>
              <w:rPr>
                <w:szCs w:val="21"/>
              </w:rPr>
            </w:pPr>
          </w:p>
        </w:tc>
        <w:tc>
          <w:tcPr>
            <w:tcW w:w="1560" w:type="dxa"/>
            <w:tcBorders>
              <w:top w:val="doub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18</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技术规格偏离表</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19</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技术方案（实施方案）</w:t>
            </w:r>
          </w:p>
        </w:tc>
        <w:tc>
          <w:tcPr>
            <w:tcW w:w="1559" w:type="dxa"/>
            <w:vAlign w:val="center"/>
          </w:tcPr>
          <w:p w:rsidR="00CC1691" w:rsidRPr="009D6C16" w:rsidRDefault="00CC1691" w:rsidP="00DC533B">
            <w:pPr>
              <w:jc w:val="center"/>
              <w:rPr>
                <w:szCs w:val="21"/>
              </w:rPr>
            </w:pPr>
          </w:p>
        </w:tc>
        <w:tc>
          <w:tcPr>
            <w:tcW w:w="1560" w:type="dxa"/>
            <w:tcBorders>
              <w:top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20</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售后服务方案</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21</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业绩情况表</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22</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政府强制采购节能产品品目清单情况</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23</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优先采购节能产品政府采购品目清单情况</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24</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ascii="宋体" w:hAnsi="宋体" w:hint="eastAsia"/>
                <w:sz w:val="21"/>
                <w:szCs w:val="21"/>
                <w:lang w:val="en-GB"/>
              </w:rPr>
              <w:t>优先采购环境标志产品政府采购品目清单情况</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25</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中小企业声明函</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26</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27</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监狱企业证明文件</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814"/>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28</w:t>
            </w:r>
          </w:p>
        </w:tc>
        <w:tc>
          <w:tcPr>
            <w:tcW w:w="1200" w:type="dxa"/>
            <w:gridSpan w:val="2"/>
            <w:tcBorders>
              <w:right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CCC</w:t>
            </w:r>
            <w:r w:rsidRPr="009D6C1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9D6C16" w:rsidRDefault="00CC1691" w:rsidP="00DC533B">
            <w:pPr>
              <w:pStyle w:val="a3"/>
              <w:rPr>
                <w:sz w:val="21"/>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Merge w:val="restart"/>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29</w:t>
            </w:r>
          </w:p>
        </w:tc>
        <w:tc>
          <w:tcPr>
            <w:tcW w:w="1200" w:type="dxa"/>
            <w:gridSpan w:val="2"/>
            <w:vMerge w:val="restart"/>
            <w:tcBorders>
              <w:right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9D6C1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9D6C16">
              <w:rPr>
                <w:rFonts w:asciiTheme="minorEastAsia" w:hAnsiTheme="minorEastAsia" w:cs="宋体" w:hint="eastAsia"/>
                <w:kern w:val="0"/>
                <w:sz w:val="21"/>
                <w:szCs w:val="21"/>
              </w:rPr>
              <w:t>认证机构颁发的认证证书</w:t>
            </w:r>
          </w:p>
        </w:tc>
        <w:tc>
          <w:tcPr>
            <w:tcW w:w="1559" w:type="dxa"/>
            <w:vAlign w:val="center"/>
          </w:tcPr>
          <w:p w:rsidR="00CC1691" w:rsidRPr="009D6C16" w:rsidRDefault="00CC1691" w:rsidP="00DC533B">
            <w:pPr>
              <w:pStyle w:val="a3"/>
              <w:rPr>
                <w:sz w:val="21"/>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Merge/>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9D6C1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9D6C16" w:rsidRDefault="00CC1691" w:rsidP="00DC533B">
            <w:pPr>
              <w:pStyle w:val="a3"/>
              <w:rPr>
                <w:sz w:val="21"/>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tcBorders>
              <w:bottom w:val="single" w:sz="4" w:space="0" w:color="auto"/>
            </w:tcBorders>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30</w:t>
            </w:r>
          </w:p>
        </w:tc>
        <w:tc>
          <w:tcPr>
            <w:tcW w:w="3751" w:type="dxa"/>
            <w:gridSpan w:val="4"/>
            <w:tcBorders>
              <w:bottom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国家级贫困县域注册地证明材料</w:t>
            </w:r>
          </w:p>
        </w:tc>
        <w:tc>
          <w:tcPr>
            <w:tcW w:w="1559" w:type="dxa"/>
            <w:vAlign w:val="center"/>
          </w:tcPr>
          <w:p w:rsidR="00CC1691" w:rsidRPr="009D6C16" w:rsidRDefault="00CC1691" w:rsidP="00DC533B">
            <w:pPr>
              <w:pStyle w:val="a3"/>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tcBorders>
              <w:top w:val="single" w:sz="4" w:space="0" w:color="auto"/>
              <w:bottom w:val="single" w:sz="4" w:space="0" w:color="auto"/>
            </w:tcBorders>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ascii="宋体" w:hAnsi="宋体" w:hint="eastAsia"/>
                <w:sz w:val="21"/>
                <w:szCs w:val="21"/>
                <w:lang w:val="en-GB"/>
              </w:rPr>
              <w:t>扶贫部门出具的聘用建档立卡贫困人员身份证明</w:t>
            </w:r>
          </w:p>
        </w:tc>
        <w:tc>
          <w:tcPr>
            <w:tcW w:w="1559" w:type="dxa"/>
            <w:vAlign w:val="center"/>
          </w:tcPr>
          <w:p w:rsidR="00CC1691" w:rsidRPr="009D6C16" w:rsidRDefault="00CC1691" w:rsidP="00DC533B">
            <w:pPr>
              <w:pStyle w:val="a3"/>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tcBorders>
              <w:top w:val="single" w:sz="4" w:space="0" w:color="auto"/>
            </w:tcBorders>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32</w:t>
            </w:r>
          </w:p>
        </w:tc>
        <w:tc>
          <w:tcPr>
            <w:tcW w:w="3751" w:type="dxa"/>
            <w:gridSpan w:val="4"/>
            <w:tcBorders>
              <w:top w:val="single" w:sz="4" w:space="0" w:color="auto"/>
            </w:tcBorders>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ascii="宋体" w:hAnsi="宋体" w:hint="eastAsia"/>
                <w:sz w:val="21"/>
                <w:szCs w:val="21"/>
                <w:lang w:val="en-GB"/>
              </w:rPr>
              <w:t>建档立卡贫困人员社保材料</w:t>
            </w:r>
          </w:p>
        </w:tc>
        <w:tc>
          <w:tcPr>
            <w:tcW w:w="1559" w:type="dxa"/>
            <w:vAlign w:val="center"/>
          </w:tcPr>
          <w:p w:rsidR="00CC1691" w:rsidRPr="009D6C16" w:rsidRDefault="00CC1691" w:rsidP="00DC533B">
            <w:pPr>
              <w:pStyle w:val="a3"/>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r w:rsidR="00CC1691" w:rsidRPr="009D6C16" w:rsidTr="00DC533B">
        <w:trPr>
          <w:trHeight w:val="510"/>
        </w:trPr>
        <w:tc>
          <w:tcPr>
            <w:tcW w:w="468" w:type="dxa"/>
            <w:vAlign w:val="center"/>
          </w:tcPr>
          <w:p w:rsidR="00CC1691" w:rsidRPr="009D6C16" w:rsidRDefault="00CC1691" w:rsidP="00DC533B">
            <w:pPr>
              <w:adjustRightInd w:val="0"/>
              <w:snapToGrid w:val="0"/>
              <w:spacing w:line="400" w:lineRule="exact"/>
              <w:jc w:val="center"/>
              <w:textAlignment w:val="baseline"/>
              <w:rPr>
                <w:rFonts w:ascii="宋体" w:hAnsi="宋体" w:cs="微软雅黑"/>
                <w:szCs w:val="21"/>
              </w:rPr>
            </w:pPr>
            <w:r w:rsidRPr="009D6C16">
              <w:rPr>
                <w:rFonts w:ascii="宋体" w:hAnsi="宋体" w:cs="微软雅黑" w:hint="eastAsia"/>
                <w:szCs w:val="21"/>
              </w:rPr>
              <w:t>33</w:t>
            </w:r>
          </w:p>
        </w:tc>
        <w:tc>
          <w:tcPr>
            <w:tcW w:w="3751" w:type="dxa"/>
            <w:gridSpan w:val="4"/>
            <w:vAlign w:val="center"/>
          </w:tcPr>
          <w:p w:rsidR="00CC1691" w:rsidRPr="009D6C16" w:rsidRDefault="00CC1691" w:rsidP="00DC533B">
            <w:pPr>
              <w:pStyle w:val="a3"/>
              <w:kinsoku w:val="0"/>
              <w:overflowPunct w:val="0"/>
              <w:autoSpaceDE w:val="0"/>
              <w:autoSpaceDN w:val="0"/>
              <w:spacing w:line="320" w:lineRule="exact"/>
              <w:rPr>
                <w:rFonts w:hAnsi="宋体" w:cs="微软雅黑"/>
                <w:bCs/>
                <w:kern w:val="0"/>
                <w:sz w:val="21"/>
                <w:szCs w:val="21"/>
              </w:rPr>
            </w:pPr>
            <w:r w:rsidRPr="009D6C16">
              <w:rPr>
                <w:rFonts w:hAnsi="宋体" w:cs="微软雅黑" w:hint="eastAsia"/>
                <w:bCs/>
                <w:kern w:val="0"/>
                <w:sz w:val="21"/>
                <w:szCs w:val="21"/>
              </w:rPr>
              <w:t>其它资料</w:t>
            </w:r>
          </w:p>
        </w:tc>
        <w:tc>
          <w:tcPr>
            <w:tcW w:w="1559" w:type="dxa"/>
            <w:vAlign w:val="center"/>
          </w:tcPr>
          <w:p w:rsidR="00CC1691" w:rsidRPr="009D6C16" w:rsidRDefault="00CC1691" w:rsidP="00DC533B">
            <w:pPr>
              <w:jc w:val="center"/>
              <w:rPr>
                <w:szCs w:val="21"/>
              </w:rPr>
            </w:pPr>
          </w:p>
        </w:tc>
        <w:tc>
          <w:tcPr>
            <w:tcW w:w="1560" w:type="dxa"/>
            <w:vAlign w:val="center"/>
          </w:tcPr>
          <w:p w:rsidR="00CC1691" w:rsidRPr="009D6C16" w:rsidRDefault="00CC1691" w:rsidP="00DC533B">
            <w:pPr>
              <w:snapToGrid w:val="0"/>
              <w:spacing w:line="400" w:lineRule="exact"/>
              <w:rPr>
                <w:rFonts w:ascii="宋体" w:hAnsi="宋体" w:cs="微软雅黑"/>
                <w:szCs w:val="21"/>
              </w:rPr>
            </w:pPr>
          </w:p>
        </w:tc>
        <w:tc>
          <w:tcPr>
            <w:tcW w:w="2018" w:type="dxa"/>
            <w:vAlign w:val="center"/>
          </w:tcPr>
          <w:p w:rsidR="00CC1691" w:rsidRPr="009D6C16" w:rsidRDefault="00CC1691" w:rsidP="00DC533B">
            <w:pPr>
              <w:snapToGrid w:val="0"/>
              <w:spacing w:line="400" w:lineRule="exact"/>
              <w:rPr>
                <w:rFonts w:ascii="宋体" w:hAnsi="宋体" w:cs="微软雅黑"/>
                <w:szCs w:val="21"/>
              </w:rPr>
            </w:pPr>
          </w:p>
        </w:tc>
      </w:tr>
    </w:tbl>
    <w:p w:rsidR="00CC1691" w:rsidRPr="009D6C16"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9D6C16">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9D6C16"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9D6C16">
        <w:rPr>
          <w:rFonts w:ascii="楷体" w:eastAsia="楷体" w:hAnsi="楷体" w:hint="eastAsia"/>
          <w:sz w:val="24"/>
          <w:szCs w:val="24"/>
        </w:rPr>
        <w:t>②本表序号10请按照本招标文件“第六章资格审查与评标”资格审查表中序号6要求提供，根据所提供证明材料或承诺函（声明）情况填写其中一项即可。</w:t>
      </w:r>
    </w:p>
    <w:p w:rsidR="00CC1691" w:rsidRPr="009D6C16"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9D6C16">
        <w:rPr>
          <w:rFonts w:ascii="楷体" w:eastAsia="楷体" w:hAnsi="楷体" w:hint="eastAsia"/>
          <w:sz w:val="24"/>
          <w:szCs w:val="24"/>
        </w:rPr>
        <w:t>③本表序号29请根据所投产品提供证书或截图情况填写其中一项即可。</w:t>
      </w:r>
    </w:p>
    <w:p w:rsidR="00CC1691" w:rsidRPr="009D6C16" w:rsidRDefault="000333A3"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9D6C16">
        <w:rPr>
          <w:rFonts w:ascii="楷体" w:eastAsia="楷体" w:hAnsi="楷体"/>
          <w:sz w:val="24"/>
          <w:szCs w:val="24"/>
        </w:rPr>
        <w:fldChar w:fldCharType="begin"/>
      </w:r>
      <w:r w:rsidR="00CC1691" w:rsidRPr="009D6C16">
        <w:rPr>
          <w:rFonts w:ascii="楷体" w:eastAsia="楷体" w:hAnsi="楷体"/>
          <w:sz w:val="24"/>
          <w:szCs w:val="24"/>
        </w:rPr>
        <w:instrText xml:space="preserve"> </w:instrText>
      </w:r>
      <w:r w:rsidR="00CC1691" w:rsidRPr="009D6C16">
        <w:rPr>
          <w:rFonts w:ascii="楷体" w:eastAsia="楷体" w:hAnsi="楷体" w:hint="eastAsia"/>
          <w:sz w:val="24"/>
          <w:szCs w:val="24"/>
        </w:rPr>
        <w:instrText>= 4 \* GB3</w:instrText>
      </w:r>
      <w:r w:rsidR="00CC1691" w:rsidRPr="009D6C16">
        <w:rPr>
          <w:rFonts w:ascii="楷体" w:eastAsia="楷体" w:hAnsi="楷体"/>
          <w:sz w:val="24"/>
          <w:szCs w:val="24"/>
        </w:rPr>
        <w:instrText xml:space="preserve"> </w:instrText>
      </w:r>
      <w:r w:rsidRPr="009D6C16">
        <w:rPr>
          <w:rFonts w:ascii="楷体" w:eastAsia="楷体" w:hAnsi="楷体"/>
          <w:sz w:val="24"/>
          <w:szCs w:val="24"/>
        </w:rPr>
        <w:fldChar w:fldCharType="separate"/>
      </w:r>
      <w:r w:rsidR="00CC1691" w:rsidRPr="009D6C16">
        <w:rPr>
          <w:rFonts w:ascii="楷体" w:eastAsia="楷体" w:hAnsi="楷体" w:hint="eastAsia"/>
          <w:noProof/>
          <w:sz w:val="24"/>
          <w:szCs w:val="24"/>
        </w:rPr>
        <w:t>④</w:t>
      </w:r>
      <w:r w:rsidRPr="009D6C16">
        <w:rPr>
          <w:rFonts w:ascii="楷体" w:eastAsia="楷体" w:hAnsi="楷体"/>
          <w:sz w:val="24"/>
          <w:szCs w:val="24"/>
        </w:rPr>
        <w:fldChar w:fldCharType="end"/>
      </w:r>
      <w:r w:rsidR="00CC1691" w:rsidRPr="009D6C16">
        <w:rPr>
          <w:rFonts w:ascii="楷体" w:eastAsia="楷体" w:hAnsi="楷体" w:hint="eastAsia"/>
          <w:sz w:val="24"/>
          <w:szCs w:val="24"/>
        </w:rPr>
        <w:t>本表序号30～32仅适用于物业项目。</w:t>
      </w: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r w:rsidRPr="009D6C16">
        <w:rPr>
          <w:rFonts w:asciiTheme="majorEastAsia" w:eastAsiaTheme="majorEastAsia" w:hAnsiTheme="majorEastAsia" w:hint="eastAsia"/>
          <w:b/>
          <w:snapToGrid w:val="0"/>
          <w:kern w:val="0"/>
          <w:sz w:val="28"/>
          <w:szCs w:val="28"/>
        </w:rPr>
        <w:lastRenderedPageBreak/>
        <w:t>二、开标一览表</w:t>
      </w: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916A69">
      <w:pPr>
        <w:spacing w:before="50" w:afterLines="50" w:line="360" w:lineRule="auto"/>
        <w:contextualSpacing/>
        <w:jc w:val="left"/>
        <w:rPr>
          <w:rFonts w:asciiTheme="minorEastAsia" w:hAnsiTheme="minorEastAsia"/>
          <w:szCs w:val="21"/>
        </w:rPr>
      </w:pPr>
      <w:r w:rsidRPr="009D6C16">
        <w:rPr>
          <w:rFonts w:asciiTheme="minorEastAsia" w:hAnsiTheme="minorEastAsia" w:hint="eastAsia"/>
          <w:szCs w:val="21"/>
        </w:rPr>
        <w:t>项目编号：</w:t>
      </w:r>
    </w:p>
    <w:p w:rsidR="00CC1691" w:rsidRPr="009D6C16" w:rsidRDefault="00CC1691" w:rsidP="00CC1691">
      <w:pPr>
        <w:spacing w:line="360" w:lineRule="auto"/>
        <w:contextualSpacing/>
        <w:rPr>
          <w:rFonts w:asciiTheme="minorEastAsia" w:hAnsiTheme="minorEastAsia"/>
          <w:szCs w:val="21"/>
        </w:rPr>
      </w:pPr>
      <w:r w:rsidRPr="009D6C16">
        <w:rPr>
          <w:rFonts w:asciiTheme="minorEastAsia" w:hAnsiTheme="minorEastAsia" w:hint="eastAsia"/>
          <w:szCs w:val="21"/>
        </w:rPr>
        <w:t xml:space="preserve">项目名称：                                                      </w:t>
      </w:r>
      <w:r w:rsidRPr="009D6C16">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D6C16"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480" w:lineRule="exact"/>
              <w:jc w:val="center"/>
              <w:rPr>
                <w:rFonts w:asciiTheme="minorEastAsia" w:hAnsiTheme="minorEastAsia" w:cs="宋体"/>
                <w:b/>
                <w:szCs w:val="21"/>
                <w:lang w:val="zh-CN"/>
              </w:rPr>
            </w:pPr>
            <w:r w:rsidRPr="009D6C16">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480" w:lineRule="exact"/>
              <w:jc w:val="center"/>
              <w:rPr>
                <w:rFonts w:asciiTheme="minorEastAsia" w:hAnsiTheme="minorEastAsia" w:cs="宋体"/>
                <w:b/>
                <w:szCs w:val="21"/>
                <w:lang w:val="zh-CN"/>
              </w:rPr>
            </w:pPr>
            <w:r w:rsidRPr="009D6C16">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480" w:lineRule="exact"/>
              <w:jc w:val="center"/>
              <w:rPr>
                <w:rFonts w:asciiTheme="minorEastAsia" w:hAnsiTheme="minorEastAsia" w:cs="宋体"/>
                <w:b/>
                <w:szCs w:val="21"/>
                <w:lang w:val="zh-CN"/>
              </w:rPr>
            </w:pPr>
            <w:r w:rsidRPr="009D6C16">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480" w:lineRule="exact"/>
              <w:jc w:val="center"/>
              <w:rPr>
                <w:rFonts w:asciiTheme="minorEastAsia" w:hAnsiTheme="minorEastAsia" w:cs="宋体"/>
                <w:b/>
                <w:szCs w:val="21"/>
                <w:lang w:val="zh-CN"/>
              </w:rPr>
            </w:pPr>
            <w:r w:rsidRPr="009D6C16">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480" w:lineRule="exact"/>
              <w:jc w:val="center"/>
              <w:rPr>
                <w:rFonts w:asciiTheme="minorEastAsia" w:hAnsiTheme="minorEastAsia" w:cs="宋体"/>
                <w:b/>
                <w:szCs w:val="21"/>
                <w:lang w:val="zh-CN"/>
              </w:rPr>
            </w:pPr>
            <w:r w:rsidRPr="009D6C16">
              <w:rPr>
                <w:rFonts w:asciiTheme="minorEastAsia" w:hAnsiTheme="minorEastAsia" w:cs="宋体" w:hint="eastAsia"/>
                <w:b/>
                <w:szCs w:val="21"/>
                <w:lang w:val="zh-CN"/>
              </w:rPr>
              <w:t>备注</w:t>
            </w:r>
          </w:p>
        </w:tc>
      </w:tr>
      <w:tr w:rsidR="00CC1691" w:rsidRPr="009D6C16"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rPr>
                <w:rFonts w:asciiTheme="minorEastAsia" w:hAnsiTheme="minorEastAsia" w:cs="宋体"/>
                <w:szCs w:val="21"/>
                <w:lang w:val="zh-CN"/>
              </w:rPr>
            </w:pPr>
            <w:r w:rsidRPr="009D6C1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D6C16"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szCs w:val="21"/>
              </w:rPr>
            </w:pPr>
            <w:r w:rsidRPr="009D6C16">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rPr>
                <w:rFonts w:asciiTheme="minorEastAsia" w:hAnsiTheme="minorEastAsia" w:cs="宋体"/>
                <w:szCs w:val="21"/>
                <w:lang w:val="zh-CN"/>
              </w:rPr>
            </w:pPr>
            <w:r w:rsidRPr="009D6C1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D6C16" w:rsidRDefault="00CC1691"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lang w:val="zh-CN"/>
        </w:rPr>
        <w:t>投标人名称：</w:t>
      </w:r>
      <w:r w:rsidRPr="009D6C16">
        <w:rPr>
          <w:rFonts w:asciiTheme="minorEastAsia" w:hAnsiTheme="minorEastAsia" w:cs="宋体" w:hint="eastAsia"/>
          <w:szCs w:val="21"/>
          <w:u w:val="single"/>
          <w:lang w:val="zh-CN"/>
        </w:rPr>
        <w:t xml:space="preserve">     （全称）   </w:t>
      </w:r>
      <w:r w:rsidRPr="009D6C16">
        <w:rPr>
          <w:rFonts w:asciiTheme="minorEastAsia" w:hAnsiTheme="minorEastAsia" w:cs="宋体" w:hint="eastAsia"/>
          <w:szCs w:val="21"/>
          <w:lang w:val="zh-CN"/>
        </w:rPr>
        <w:t>（公章）：</w:t>
      </w:r>
    </w:p>
    <w:p w:rsidR="00CC1691" w:rsidRPr="009D6C16" w:rsidRDefault="00CC1691"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lang w:val="zh-CN"/>
        </w:rPr>
        <w:t>日期：</w:t>
      </w:r>
      <w:r w:rsidRPr="009D6C16">
        <w:rPr>
          <w:rFonts w:asciiTheme="minorEastAsia" w:hAnsiTheme="minorEastAsia" w:cs="宋体"/>
          <w:szCs w:val="21"/>
          <w:lang w:val="zh-CN"/>
        </w:rPr>
        <w:t xml:space="preserve">    </w:t>
      </w:r>
      <w:r w:rsidRPr="009D6C16">
        <w:rPr>
          <w:rFonts w:asciiTheme="minorEastAsia" w:hAnsiTheme="minorEastAsia" w:cs="宋体" w:hint="eastAsia"/>
          <w:szCs w:val="21"/>
          <w:lang w:val="zh-CN"/>
        </w:rPr>
        <w:t>年</w:t>
      </w:r>
      <w:r w:rsidRPr="009D6C16">
        <w:rPr>
          <w:rFonts w:asciiTheme="minorEastAsia" w:hAnsiTheme="minorEastAsia" w:cs="宋体"/>
          <w:szCs w:val="21"/>
          <w:lang w:val="zh-CN"/>
        </w:rPr>
        <w:t xml:space="preserve">    </w:t>
      </w:r>
      <w:r w:rsidRPr="009D6C16">
        <w:rPr>
          <w:rFonts w:asciiTheme="minorEastAsia" w:hAnsiTheme="minorEastAsia" w:cs="宋体" w:hint="eastAsia"/>
          <w:szCs w:val="21"/>
          <w:lang w:val="zh-CN"/>
        </w:rPr>
        <w:t>月</w:t>
      </w:r>
      <w:r w:rsidRPr="009D6C16">
        <w:rPr>
          <w:rFonts w:asciiTheme="minorEastAsia" w:hAnsiTheme="minorEastAsia" w:cs="宋体"/>
          <w:szCs w:val="21"/>
          <w:lang w:val="zh-CN"/>
        </w:rPr>
        <w:t xml:space="preserve">    </w:t>
      </w:r>
      <w:r w:rsidRPr="009D6C16">
        <w:rPr>
          <w:rFonts w:asciiTheme="minorEastAsia" w:hAnsiTheme="minorEastAsia" w:cs="宋体" w:hint="eastAsia"/>
          <w:szCs w:val="21"/>
          <w:lang w:val="zh-CN"/>
        </w:rPr>
        <w:t>日</w:t>
      </w:r>
    </w:p>
    <w:p w:rsidR="00CC1691" w:rsidRPr="009D6C16" w:rsidRDefault="00CC1691"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lang w:val="zh-CN"/>
        </w:rPr>
        <w:t>注：1、交付日期指完成该项目的最终时间（日历天）。</w:t>
      </w:r>
    </w:p>
    <w:p w:rsidR="00CC1691" w:rsidRPr="009D6C16"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9D6C16">
        <w:rPr>
          <w:rFonts w:asciiTheme="minorEastAsia" w:hAnsiTheme="minorEastAsia" w:cs="宋体" w:hint="eastAsia"/>
          <w:szCs w:val="21"/>
          <w:lang w:val="zh-CN"/>
        </w:rPr>
        <w:t>2、如招标公告明确项目交付日期以年为单位，本表应填写完成该项目的年限。</w:t>
      </w: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rPr>
          <w:rFonts w:ascii="宋体" w:cs="宋体"/>
          <w:sz w:val="2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Pr="009D6C16"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9D6C16">
        <w:rPr>
          <w:rFonts w:asciiTheme="minorEastAsia" w:hAnsiTheme="minorEastAsia" w:cs="黑体" w:hint="eastAsia"/>
          <w:b/>
          <w:bCs/>
          <w:sz w:val="28"/>
          <w:szCs w:val="28"/>
          <w:lang w:val="zh-CN"/>
        </w:rPr>
        <w:t>三、资格审查证明材料</w:t>
      </w: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9D6C16" w:rsidRDefault="00CC1691" w:rsidP="00CC1691">
      <w:pPr>
        <w:pStyle w:val="a3"/>
        <w:spacing w:line="360" w:lineRule="auto"/>
        <w:jc w:val="center"/>
        <w:rPr>
          <w:rFonts w:asciiTheme="majorEastAsia" w:eastAsiaTheme="majorEastAsia" w:hAnsiTheme="majorEastAsia"/>
          <w:b/>
          <w:snapToGrid w:val="0"/>
          <w:kern w:val="0"/>
          <w:szCs w:val="24"/>
        </w:rPr>
      </w:pPr>
      <w:r w:rsidRPr="009D6C16">
        <w:rPr>
          <w:rFonts w:asciiTheme="majorEastAsia" w:eastAsiaTheme="majorEastAsia" w:hAnsiTheme="majorEastAsia" w:hint="eastAsia"/>
          <w:b/>
          <w:snapToGrid w:val="0"/>
          <w:kern w:val="0"/>
          <w:szCs w:val="24"/>
        </w:rPr>
        <w:lastRenderedPageBreak/>
        <w:t>3.1 投 标 函</w:t>
      </w:r>
    </w:p>
    <w:p w:rsidR="00CC1691" w:rsidRPr="009D6C16"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D6C16" w:rsidRDefault="00CC1691" w:rsidP="00CC1691">
      <w:pPr>
        <w:adjustRightInd w:val="0"/>
        <w:spacing w:line="360" w:lineRule="auto"/>
        <w:contextualSpacing/>
        <w:rPr>
          <w:rFonts w:asciiTheme="minorEastAsia" w:hAnsiTheme="minorEastAsia"/>
          <w:b/>
          <w:snapToGrid w:val="0"/>
          <w:kern w:val="0"/>
          <w:szCs w:val="21"/>
        </w:rPr>
      </w:pPr>
      <w:r w:rsidRPr="009D6C16">
        <w:rPr>
          <w:rFonts w:asciiTheme="minorEastAsia" w:hAnsiTheme="minorEastAsia" w:hint="eastAsia"/>
          <w:snapToGrid w:val="0"/>
          <w:kern w:val="0"/>
          <w:szCs w:val="21"/>
        </w:rPr>
        <w:t>致：许昌市政府采购</w:t>
      </w:r>
      <w:r w:rsidR="00E02A2A" w:rsidRPr="009D6C16">
        <w:rPr>
          <w:rFonts w:asciiTheme="minorEastAsia" w:hAnsiTheme="minorEastAsia" w:hint="eastAsia"/>
          <w:snapToGrid w:val="0"/>
          <w:kern w:val="0"/>
          <w:szCs w:val="21"/>
        </w:rPr>
        <w:t>服务</w:t>
      </w:r>
      <w:r w:rsidRPr="009D6C16">
        <w:rPr>
          <w:rFonts w:asciiTheme="minorEastAsia" w:hAnsiTheme="minorEastAsia" w:hint="eastAsia"/>
          <w:snapToGrid w:val="0"/>
          <w:kern w:val="0"/>
          <w:szCs w:val="21"/>
        </w:rPr>
        <w:t>中心</w:t>
      </w:r>
    </w:p>
    <w:p w:rsidR="00CC1691" w:rsidRPr="009D6C16"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9D6C16">
        <w:rPr>
          <w:rFonts w:asciiTheme="minorEastAsia" w:hAnsiTheme="minorEastAsia" w:hint="eastAsia"/>
          <w:snapToGrid w:val="0"/>
          <w:kern w:val="0"/>
          <w:szCs w:val="21"/>
        </w:rPr>
        <w:t>根据贵方_</w:t>
      </w:r>
      <w:r w:rsidRPr="009D6C16">
        <w:rPr>
          <w:rFonts w:asciiTheme="minorEastAsia" w:hAnsiTheme="minorEastAsia" w:hint="eastAsia"/>
          <w:snapToGrid w:val="0"/>
          <w:kern w:val="0"/>
          <w:szCs w:val="21"/>
          <w:u w:val="single"/>
        </w:rPr>
        <w:t xml:space="preserve">_    </w:t>
      </w:r>
      <w:r w:rsidRPr="009D6C16">
        <w:rPr>
          <w:rFonts w:asciiTheme="minorEastAsia" w:hAnsiTheme="minorEastAsia" w:hint="eastAsia"/>
          <w:snapToGrid w:val="0"/>
          <w:kern w:val="0"/>
          <w:szCs w:val="21"/>
        </w:rPr>
        <w:t>_（项目名称、招标编号）采购的招标公告及投标邀请，_______（姓名和职务）被正式授权并代表投标人</w:t>
      </w:r>
      <w:r w:rsidRPr="009D6C16">
        <w:rPr>
          <w:rFonts w:asciiTheme="minorEastAsia" w:hAnsiTheme="minorEastAsia" w:hint="eastAsia"/>
          <w:snapToGrid w:val="0"/>
          <w:kern w:val="0"/>
          <w:szCs w:val="21"/>
          <w:u w:val="single"/>
        </w:rPr>
        <w:t xml:space="preserve">         </w:t>
      </w:r>
      <w:r w:rsidRPr="009D6C16">
        <w:rPr>
          <w:rFonts w:asciiTheme="minorEastAsia" w:hAnsiTheme="minorEastAsia" w:hint="eastAsia"/>
          <w:snapToGrid w:val="0"/>
          <w:kern w:val="0"/>
          <w:szCs w:val="21"/>
        </w:rPr>
        <w:t>（投标人名称、地址）提交。</w:t>
      </w:r>
    </w:p>
    <w:p w:rsidR="00CC1691" w:rsidRPr="009D6C16"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9D6C16">
        <w:rPr>
          <w:rFonts w:asciiTheme="minorEastAsia" w:eastAsiaTheme="minorEastAsia" w:hAnsiTheme="minorEastAsia" w:hint="eastAsia"/>
          <w:snapToGrid w:val="0"/>
          <w:kern w:val="0"/>
          <w:sz w:val="21"/>
          <w:szCs w:val="21"/>
        </w:rPr>
        <w:t>我方确认收到贵方提供的</w:t>
      </w:r>
      <w:r w:rsidRPr="009D6C16">
        <w:rPr>
          <w:rFonts w:asciiTheme="minorEastAsia" w:eastAsiaTheme="minorEastAsia" w:hAnsiTheme="minorEastAsia"/>
          <w:snapToGrid w:val="0"/>
          <w:kern w:val="0"/>
          <w:sz w:val="21"/>
          <w:szCs w:val="21"/>
          <w:u w:val="single"/>
        </w:rPr>
        <w:t xml:space="preserve">  </w:t>
      </w:r>
      <w:r w:rsidRPr="009D6C16">
        <w:rPr>
          <w:rFonts w:asciiTheme="minorEastAsia" w:eastAsiaTheme="minorEastAsia" w:hAnsiTheme="minorEastAsia" w:hint="eastAsia"/>
          <w:snapToGrid w:val="0"/>
          <w:kern w:val="0"/>
          <w:sz w:val="21"/>
          <w:szCs w:val="21"/>
          <w:u w:val="single"/>
        </w:rPr>
        <w:t xml:space="preserve">           </w:t>
      </w:r>
      <w:r w:rsidRPr="009D6C16">
        <w:rPr>
          <w:rFonts w:asciiTheme="minorEastAsia" w:eastAsiaTheme="minorEastAsia" w:hAnsiTheme="minorEastAsia"/>
          <w:snapToGrid w:val="0"/>
          <w:kern w:val="0"/>
          <w:sz w:val="21"/>
          <w:szCs w:val="21"/>
          <w:u w:val="single"/>
        </w:rPr>
        <w:t xml:space="preserve">  </w:t>
      </w:r>
      <w:r w:rsidRPr="009D6C16">
        <w:rPr>
          <w:rFonts w:asciiTheme="minorEastAsia" w:eastAsiaTheme="minorEastAsia" w:hAnsiTheme="minorEastAsia" w:hint="eastAsia"/>
          <w:snapToGrid w:val="0"/>
          <w:kern w:val="0"/>
          <w:sz w:val="21"/>
          <w:szCs w:val="21"/>
        </w:rPr>
        <w:t>（项目名称、招标编号）招标文件的全部内容。</w:t>
      </w:r>
    </w:p>
    <w:p w:rsidR="00CC1691" w:rsidRPr="009D6C16"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9D6C16">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9D6C16">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9D6C16">
        <w:rPr>
          <w:rFonts w:ascii="宋体" w:hAnsi="宋体" w:hint="eastAsia"/>
          <w:sz w:val="21"/>
          <w:szCs w:val="21"/>
        </w:rPr>
        <w:t>并承诺在发生争议时不会以对《招标文件》存在误解、不明白的条款为由，对贵中心行使任何法律上的抗辩权。</w:t>
      </w:r>
    </w:p>
    <w:p w:rsidR="00CC1691" w:rsidRPr="009D6C16"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9D6C16">
        <w:rPr>
          <w:rFonts w:asciiTheme="minorEastAsia" w:hAnsiTheme="minorEastAsia" w:hint="eastAsia"/>
          <w:snapToGrid w:val="0"/>
          <w:kern w:val="0"/>
          <w:szCs w:val="21"/>
        </w:rPr>
        <w:t>在此提交的投标文件，正本一份，副本</w:t>
      </w:r>
      <w:r w:rsidR="00A10531" w:rsidRPr="009D6C16">
        <w:rPr>
          <w:rFonts w:asciiTheme="minorEastAsia" w:hAnsiTheme="minorEastAsia" w:hint="eastAsia"/>
          <w:snapToGrid w:val="0"/>
          <w:kern w:val="0"/>
          <w:szCs w:val="21"/>
        </w:rPr>
        <w:t>一</w:t>
      </w:r>
      <w:r w:rsidRPr="009D6C16">
        <w:rPr>
          <w:rFonts w:asciiTheme="minorEastAsia" w:hAnsiTheme="minorEastAsia" w:hint="eastAsia"/>
          <w:snapToGrid w:val="0"/>
          <w:kern w:val="0"/>
          <w:szCs w:val="21"/>
        </w:rPr>
        <w:t>份。</w:t>
      </w:r>
    </w:p>
    <w:p w:rsidR="00CC1691" w:rsidRPr="009D6C16" w:rsidRDefault="00CC1691" w:rsidP="00CC1691">
      <w:pPr>
        <w:adjustRightInd w:val="0"/>
        <w:spacing w:line="360" w:lineRule="auto"/>
        <w:ind w:firstLineChars="200" w:firstLine="420"/>
        <w:contextualSpacing/>
        <w:rPr>
          <w:rFonts w:asciiTheme="minorEastAsia" w:hAnsiTheme="minorEastAsia" w:cs="Courier New"/>
          <w:szCs w:val="21"/>
        </w:rPr>
      </w:pPr>
      <w:r w:rsidRPr="009D6C16">
        <w:rPr>
          <w:rFonts w:asciiTheme="minorEastAsia" w:hAnsiTheme="minorEastAsia" w:cs="Courier New" w:hint="eastAsia"/>
          <w:szCs w:val="21"/>
        </w:rPr>
        <w:t>我方已完全明白招标文件的所有条款要求，并申明如下：</w:t>
      </w:r>
    </w:p>
    <w:p w:rsidR="00CC1691" w:rsidRPr="009D6C16" w:rsidRDefault="00CC1691" w:rsidP="00CC1691">
      <w:pPr>
        <w:adjustRightInd w:val="0"/>
        <w:spacing w:line="360" w:lineRule="auto"/>
        <w:ind w:firstLineChars="200" w:firstLine="420"/>
        <w:contextualSpacing/>
        <w:rPr>
          <w:rFonts w:asciiTheme="minorEastAsia" w:hAnsiTheme="minorEastAsia" w:cs="Courier New"/>
          <w:szCs w:val="21"/>
        </w:rPr>
      </w:pPr>
      <w:r w:rsidRPr="009D6C16">
        <w:rPr>
          <w:rFonts w:asciiTheme="minorEastAsia" w:hAnsiTheme="minorEastAsia" w:cs="Courier New" w:hint="eastAsia"/>
          <w:szCs w:val="21"/>
        </w:rPr>
        <w:t>一、按招标文件提供的全部货物与相关服务的投标总价详见《开标一览表》。</w:t>
      </w:r>
    </w:p>
    <w:p w:rsidR="00CC1691" w:rsidRPr="009D6C16" w:rsidRDefault="00CC1691" w:rsidP="00CC1691">
      <w:pPr>
        <w:adjustRightInd w:val="0"/>
        <w:spacing w:line="360" w:lineRule="auto"/>
        <w:ind w:firstLineChars="200" w:firstLine="420"/>
        <w:contextualSpacing/>
        <w:rPr>
          <w:rFonts w:asciiTheme="minorEastAsia" w:hAnsiTheme="minorEastAsia" w:cs="Courier New"/>
          <w:szCs w:val="21"/>
        </w:rPr>
      </w:pPr>
      <w:r w:rsidRPr="009D6C16">
        <w:rPr>
          <w:rFonts w:asciiTheme="minorEastAsia" w:hAnsiTheme="minorEastAsia" w:cs="Courier New" w:hint="eastAsia"/>
          <w:szCs w:val="21"/>
        </w:rPr>
        <w:t>二、</w:t>
      </w:r>
      <w:r w:rsidRPr="009D6C16">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9D6C16">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9D6C16"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9D6C16">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CC1691" w:rsidRPr="009D6C16"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9D6C16">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9D6C16"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9D6C16">
        <w:rPr>
          <w:rFonts w:asciiTheme="minorEastAsia" w:eastAsiaTheme="minorEastAsia" w:hAnsiTheme="minorEastAsia" w:cs="Courier New" w:hint="eastAsia"/>
          <w:sz w:val="21"/>
          <w:szCs w:val="21"/>
        </w:rPr>
        <w:t>五、我方理解贵方不一定接受最低投标价或任何贵方可能收到的投标。</w:t>
      </w:r>
    </w:p>
    <w:p w:rsidR="00CC1691" w:rsidRPr="009D6C16"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9D6C16">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9D6C16"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9D6C16">
        <w:rPr>
          <w:rFonts w:asciiTheme="minorEastAsia" w:eastAsiaTheme="minorEastAsia" w:hAnsiTheme="minorEastAsia" w:cs="Courier New" w:hint="eastAsia"/>
          <w:sz w:val="21"/>
          <w:szCs w:val="21"/>
        </w:rPr>
        <w:t>七、我方在此保证所提交的所有文件和全部说明是真实的和正确的。</w:t>
      </w:r>
    </w:p>
    <w:p w:rsidR="00CC1691" w:rsidRPr="009D6C16"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9D6C16">
        <w:rPr>
          <w:rFonts w:asciiTheme="minorEastAsia" w:eastAsiaTheme="minorEastAsia" w:hAnsiTheme="minorEastAsia" w:hint="eastAsia"/>
          <w:sz w:val="21"/>
          <w:szCs w:val="21"/>
        </w:rPr>
        <w:t>八、我方投标报价已包含应向知识产权所有权人支付的所有相关税费，并保证采购人在中国</w:t>
      </w:r>
      <w:r w:rsidRPr="009D6C16">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9D6C16"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9D6C16">
        <w:rPr>
          <w:rFonts w:asciiTheme="minorEastAsia" w:eastAsiaTheme="minorEastAsia" w:hAnsiTheme="minorEastAsia" w:cs="Arial" w:hint="eastAsia"/>
          <w:sz w:val="21"/>
          <w:szCs w:val="21"/>
        </w:rPr>
        <w:t>九、我方具备《政府采购法》第二十二条规定的条件；承诺如下：</w:t>
      </w:r>
    </w:p>
    <w:p w:rsidR="00CC1691" w:rsidRPr="009D6C16"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9D6C16">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Arial" w:hint="eastAsia"/>
          <w:szCs w:val="21"/>
        </w:rPr>
        <w:t>2. 我方已依法缴纳了各项税费及社会保险费用，如有需要，可随时向采购人提供近三个月内的相关缴费证明，以便核查。</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Arial" w:hint="eastAsia"/>
          <w:szCs w:val="21"/>
        </w:rPr>
        <w:t>3. 我方已依法建立健全的财务会计制度，如有需要，可随时向采购人提供相关证明材料，以便核查。</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Arial" w:hint="eastAsia"/>
          <w:szCs w:val="21"/>
        </w:rPr>
        <w:t>4. 参加政府采购活动前三年内，在经营活动中没有重大违法记录。</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Arial" w:hint="eastAsia"/>
          <w:szCs w:val="21"/>
        </w:rPr>
        <w:t>5. 符合法律、行政法规规定的其他条件。</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宋体" w:hint="eastAsia"/>
          <w:szCs w:val="21"/>
        </w:rPr>
        <w:t>以上内容如有虚假或与事实不符的，评审委员会可将</w:t>
      </w:r>
      <w:r w:rsidRPr="009D6C16">
        <w:rPr>
          <w:rFonts w:asciiTheme="minorEastAsia" w:hAnsiTheme="minorEastAsia" w:cs="Arial" w:hint="eastAsia"/>
          <w:szCs w:val="21"/>
        </w:rPr>
        <w:t>我方做无效投标处理，我方愿意承担相应的法律责任。</w:t>
      </w:r>
    </w:p>
    <w:p w:rsidR="00CC1691" w:rsidRPr="009D6C16"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9D6C16">
        <w:rPr>
          <w:rFonts w:asciiTheme="minorEastAsia" w:eastAsiaTheme="minorEastAsia" w:hAnsiTheme="minorEastAsia" w:hint="eastAsia"/>
          <w:sz w:val="21"/>
          <w:szCs w:val="21"/>
        </w:rPr>
        <w:t>十、我方具备履行合同所必需的设备和专业技术能力。</w:t>
      </w:r>
    </w:p>
    <w:p w:rsidR="00CC1691" w:rsidRPr="009D6C16"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9D6C16">
        <w:rPr>
          <w:rFonts w:asciiTheme="minorEastAsia" w:eastAsiaTheme="minorEastAsia" w:hAnsiTheme="minorEastAsia" w:hint="eastAsia"/>
          <w:snapToGrid w:val="0"/>
          <w:kern w:val="0"/>
          <w:sz w:val="21"/>
          <w:szCs w:val="21"/>
        </w:rPr>
        <w:t>十一、</w:t>
      </w:r>
      <w:r w:rsidRPr="009D6C16">
        <w:rPr>
          <w:rFonts w:asciiTheme="minorEastAsia" w:eastAsiaTheme="minorEastAsia" w:hAnsiTheme="minorEastAsia" w:hint="eastAsia"/>
          <w:sz w:val="21"/>
          <w:szCs w:val="21"/>
        </w:rPr>
        <w:t>我方对在本函及投标文件中所作的所有承诺承担法律责任。</w:t>
      </w:r>
    </w:p>
    <w:p w:rsidR="00CC1691" w:rsidRPr="009D6C16"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9D6C16"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9D6C16" w:rsidRDefault="00CC1691" w:rsidP="00CC1691">
      <w:pPr>
        <w:pStyle w:val="a3"/>
        <w:adjustRightInd w:val="0"/>
        <w:snapToGrid w:val="0"/>
        <w:spacing w:line="360" w:lineRule="auto"/>
        <w:rPr>
          <w:rFonts w:asciiTheme="minorEastAsia" w:eastAsiaTheme="minorEastAsia" w:hAnsiTheme="minorEastAsia"/>
          <w:sz w:val="21"/>
          <w:szCs w:val="21"/>
        </w:rPr>
      </w:pPr>
      <w:r w:rsidRPr="009D6C16">
        <w:rPr>
          <w:rFonts w:asciiTheme="minorEastAsia" w:eastAsiaTheme="minorEastAsia" w:hAnsiTheme="minorEastAsia" w:hint="eastAsia"/>
          <w:sz w:val="21"/>
          <w:szCs w:val="21"/>
        </w:rPr>
        <w:t>所有与本招标有关的一切正式往来请寄：</w:t>
      </w:r>
    </w:p>
    <w:p w:rsidR="00CC1691" w:rsidRPr="009D6C16" w:rsidRDefault="00CC1691" w:rsidP="00CC1691">
      <w:pPr>
        <w:adjustRightInd w:val="0"/>
        <w:snapToGrid w:val="0"/>
        <w:spacing w:line="360" w:lineRule="auto"/>
        <w:rPr>
          <w:rFonts w:asciiTheme="minorEastAsia" w:hAnsiTheme="minorEastAsia" w:cs="宋体"/>
          <w:szCs w:val="21"/>
        </w:rPr>
      </w:pPr>
      <w:r w:rsidRPr="009D6C16">
        <w:rPr>
          <w:rFonts w:asciiTheme="minorEastAsia" w:hAnsiTheme="minorEastAsia" w:cs="宋体" w:hint="eastAsia"/>
          <w:szCs w:val="21"/>
        </w:rPr>
        <w:t>地    址：</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邮政编码：</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w:t>
      </w:r>
    </w:p>
    <w:p w:rsidR="00CC1691" w:rsidRPr="009D6C16" w:rsidRDefault="00CC1691" w:rsidP="00CC1691">
      <w:pPr>
        <w:adjustRightInd w:val="0"/>
        <w:snapToGrid w:val="0"/>
        <w:spacing w:line="360" w:lineRule="auto"/>
        <w:rPr>
          <w:rFonts w:asciiTheme="minorEastAsia" w:hAnsiTheme="minorEastAsia" w:cs="宋体"/>
          <w:szCs w:val="21"/>
        </w:rPr>
      </w:pPr>
      <w:r w:rsidRPr="009D6C16">
        <w:rPr>
          <w:rFonts w:asciiTheme="minorEastAsia" w:hAnsiTheme="minorEastAsia" w:cs="宋体" w:hint="eastAsia"/>
          <w:szCs w:val="21"/>
        </w:rPr>
        <w:t>电    话：</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传    真：</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w:t>
      </w:r>
    </w:p>
    <w:p w:rsidR="00CC1691" w:rsidRPr="009D6C16" w:rsidRDefault="00CC1691" w:rsidP="00CC1691">
      <w:pPr>
        <w:adjustRightInd w:val="0"/>
        <w:snapToGrid w:val="0"/>
        <w:spacing w:line="360" w:lineRule="auto"/>
        <w:rPr>
          <w:rFonts w:asciiTheme="minorEastAsia" w:hAnsiTheme="minorEastAsia" w:cs="宋体"/>
          <w:szCs w:val="21"/>
          <w:u w:val="single"/>
        </w:rPr>
      </w:pPr>
      <w:r w:rsidRPr="009D6C16">
        <w:rPr>
          <w:rFonts w:asciiTheme="minorEastAsia" w:hAnsiTheme="minorEastAsia" w:cs="宋体" w:hint="eastAsia"/>
          <w:szCs w:val="21"/>
        </w:rPr>
        <w:t>投标人代表姓名：</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职    务：</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w:t>
      </w:r>
    </w:p>
    <w:p w:rsidR="00CC1691" w:rsidRPr="009D6C16" w:rsidRDefault="00CC1691" w:rsidP="00CC1691">
      <w:pPr>
        <w:adjustRightInd w:val="0"/>
        <w:snapToGrid w:val="0"/>
        <w:spacing w:line="360" w:lineRule="auto"/>
        <w:rPr>
          <w:rFonts w:asciiTheme="minorEastAsia" w:hAnsiTheme="minorEastAsia" w:cs="宋体"/>
          <w:szCs w:val="21"/>
          <w:u w:val="single"/>
        </w:rPr>
      </w:pPr>
    </w:p>
    <w:p w:rsidR="00CC1691" w:rsidRPr="009D6C16" w:rsidRDefault="00CC1691" w:rsidP="00CC1691">
      <w:pPr>
        <w:adjustRightInd w:val="0"/>
        <w:snapToGrid w:val="0"/>
        <w:spacing w:line="360" w:lineRule="auto"/>
        <w:rPr>
          <w:rFonts w:asciiTheme="minorEastAsia" w:hAnsiTheme="minorEastAsia" w:cs="宋体"/>
          <w:szCs w:val="21"/>
          <w:u w:val="single"/>
        </w:rPr>
      </w:pPr>
    </w:p>
    <w:p w:rsidR="00FB75BA" w:rsidRPr="009D6C16" w:rsidRDefault="00FB75BA" w:rsidP="00CC1691">
      <w:pPr>
        <w:adjustRightInd w:val="0"/>
        <w:snapToGrid w:val="0"/>
        <w:spacing w:line="360" w:lineRule="auto"/>
        <w:rPr>
          <w:rFonts w:asciiTheme="minorEastAsia" w:hAnsiTheme="minorEastAsia" w:cs="宋体"/>
          <w:szCs w:val="21"/>
          <w:u w:val="single"/>
        </w:rPr>
      </w:pPr>
    </w:p>
    <w:p w:rsidR="00CC1691" w:rsidRPr="009D6C16" w:rsidRDefault="00CC1691" w:rsidP="001D1694">
      <w:pPr>
        <w:adjustRightInd w:val="0"/>
        <w:snapToGrid w:val="0"/>
        <w:spacing w:line="360" w:lineRule="auto"/>
        <w:ind w:firstLineChars="1500" w:firstLine="3150"/>
        <w:rPr>
          <w:rFonts w:asciiTheme="minorEastAsia" w:hAnsiTheme="minorEastAsia" w:cs="宋体"/>
          <w:szCs w:val="21"/>
        </w:rPr>
      </w:pPr>
      <w:r w:rsidRPr="009D6C16">
        <w:rPr>
          <w:rFonts w:asciiTheme="minorEastAsia" w:hAnsiTheme="minorEastAsia" w:cs="宋体" w:hint="eastAsia"/>
          <w:szCs w:val="21"/>
        </w:rPr>
        <w:t>投标人名称（</w:t>
      </w:r>
      <w:r w:rsidR="00762DEF" w:rsidRPr="009D6C16">
        <w:rPr>
          <w:rFonts w:asciiTheme="minorEastAsia" w:hAnsiTheme="minorEastAsia" w:cs="宋体" w:hint="eastAsia"/>
          <w:szCs w:val="21"/>
        </w:rPr>
        <w:t>并加盖</w:t>
      </w:r>
      <w:r w:rsidR="00180CB1" w:rsidRPr="009D6C16">
        <w:rPr>
          <w:rFonts w:asciiTheme="minorEastAsia" w:hAnsiTheme="minorEastAsia" w:cs="宋体" w:hint="eastAsia"/>
          <w:szCs w:val="21"/>
        </w:rPr>
        <w:t>公章</w:t>
      </w:r>
      <w:r w:rsidRPr="009D6C16">
        <w:rPr>
          <w:rFonts w:asciiTheme="minorEastAsia" w:hAnsiTheme="minorEastAsia" w:cs="宋体" w:hint="eastAsia"/>
          <w:szCs w:val="21"/>
        </w:rPr>
        <w:t>）：</w:t>
      </w:r>
      <w:r w:rsidRPr="009D6C16">
        <w:rPr>
          <w:rFonts w:asciiTheme="minorEastAsia" w:hAnsiTheme="minorEastAsia" w:cs="宋体" w:hint="eastAsia"/>
          <w:szCs w:val="21"/>
          <w:u w:val="single"/>
        </w:rPr>
        <w:t xml:space="preserve">               </w:t>
      </w:r>
    </w:p>
    <w:p w:rsidR="00CC1691" w:rsidRPr="009D6C16" w:rsidRDefault="00CC1691" w:rsidP="00CC1691">
      <w:pPr>
        <w:adjustRightInd w:val="0"/>
        <w:snapToGrid w:val="0"/>
        <w:spacing w:line="360" w:lineRule="auto"/>
        <w:ind w:firstLineChars="2050" w:firstLine="4305"/>
        <w:rPr>
          <w:rFonts w:asciiTheme="minorEastAsia" w:hAnsiTheme="minorEastAsia" w:cs="宋体"/>
          <w:szCs w:val="21"/>
        </w:rPr>
      </w:pPr>
    </w:p>
    <w:p w:rsidR="00CC1691" w:rsidRPr="009D6C16" w:rsidRDefault="00CC1691" w:rsidP="001D1694">
      <w:pPr>
        <w:adjustRightInd w:val="0"/>
        <w:snapToGrid w:val="0"/>
        <w:spacing w:line="360" w:lineRule="auto"/>
        <w:ind w:firstLineChars="1850" w:firstLine="3885"/>
        <w:rPr>
          <w:rFonts w:asciiTheme="minorEastAsia" w:hAnsiTheme="minorEastAsia" w:cs="宋体"/>
          <w:szCs w:val="21"/>
        </w:rPr>
      </w:pPr>
      <w:r w:rsidRPr="009D6C16">
        <w:rPr>
          <w:rFonts w:asciiTheme="minorEastAsia" w:hAnsiTheme="minorEastAsia" w:cs="宋体" w:hint="eastAsia"/>
          <w:szCs w:val="21"/>
        </w:rPr>
        <w:t>日期：</w:t>
      </w:r>
      <w:r w:rsidRPr="009D6C16">
        <w:rPr>
          <w:rFonts w:asciiTheme="minorEastAsia" w:hAnsiTheme="minorEastAsia" w:cs="宋体" w:hint="eastAsia"/>
          <w:szCs w:val="21"/>
          <w:u w:val="single"/>
        </w:rPr>
        <w:t xml:space="preserve"> </w:t>
      </w:r>
      <w:r w:rsidR="001D1694"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年</w:t>
      </w:r>
      <w:r w:rsidRPr="009D6C16">
        <w:rPr>
          <w:rFonts w:asciiTheme="minorEastAsia" w:hAnsiTheme="minorEastAsia" w:cs="宋体" w:hint="eastAsia"/>
          <w:szCs w:val="21"/>
          <w:u w:val="single"/>
        </w:rPr>
        <w:t xml:space="preserve">   </w:t>
      </w:r>
      <w:r w:rsidR="001D1694"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xml:space="preserve">月 </w:t>
      </w:r>
      <w:r w:rsidRPr="009D6C16">
        <w:rPr>
          <w:rFonts w:asciiTheme="minorEastAsia" w:hAnsiTheme="minorEastAsia" w:cs="宋体" w:hint="eastAsia"/>
          <w:szCs w:val="21"/>
          <w:u w:val="single"/>
        </w:rPr>
        <w:t xml:space="preserve">  </w:t>
      </w:r>
      <w:r w:rsidR="001D1694"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日</w:t>
      </w:r>
    </w:p>
    <w:p w:rsidR="001058C3" w:rsidRPr="009D6C16" w:rsidRDefault="001058C3" w:rsidP="00CC1691">
      <w:pPr>
        <w:adjustRightInd w:val="0"/>
        <w:snapToGrid w:val="0"/>
        <w:spacing w:line="360" w:lineRule="auto"/>
        <w:ind w:firstLineChars="2050" w:firstLine="4305"/>
        <w:rPr>
          <w:rFonts w:asciiTheme="minorEastAsia" w:hAnsiTheme="minorEastAsia" w:cs="宋体"/>
          <w:szCs w:val="21"/>
        </w:rPr>
      </w:pPr>
    </w:p>
    <w:p w:rsidR="001058C3" w:rsidRPr="009D6C16" w:rsidRDefault="001058C3" w:rsidP="00CC1691">
      <w:pPr>
        <w:adjustRightInd w:val="0"/>
        <w:snapToGrid w:val="0"/>
        <w:spacing w:line="360" w:lineRule="auto"/>
        <w:ind w:firstLineChars="2050" w:firstLine="4305"/>
        <w:rPr>
          <w:rFonts w:asciiTheme="minorEastAsia" w:hAnsiTheme="minorEastAsia" w:cs="宋体"/>
          <w:szCs w:val="21"/>
        </w:rPr>
      </w:pPr>
    </w:p>
    <w:p w:rsidR="00FB75BA" w:rsidRPr="009D6C16"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9D6C16" w:rsidRDefault="00CC1691" w:rsidP="00CC1691">
      <w:pPr>
        <w:spacing w:line="480" w:lineRule="exact"/>
        <w:jc w:val="center"/>
        <w:rPr>
          <w:rFonts w:asciiTheme="majorEastAsia" w:eastAsiaTheme="majorEastAsia" w:hAnsiTheme="majorEastAsia"/>
          <w:b/>
          <w:bCs/>
          <w:sz w:val="24"/>
          <w:szCs w:val="24"/>
        </w:rPr>
      </w:pPr>
      <w:r w:rsidRPr="009D6C16">
        <w:rPr>
          <w:rFonts w:asciiTheme="majorEastAsia" w:eastAsiaTheme="majorEastAsia" w:hAnsiTheme="majorEastAsia" w:hint="eastAsia"/>
          <w:b/>
          <w:bCs/>
          <w:sz w:val="24"/>
          <w:szCs w:val="24"/>
        </w:rPr>
        <w:lastRenderedPageBreak/>
        <w:t>3.2 法定代表人（单位负责人）</w:t>
      </w:r>
      <w:r w:rsidRPr="009D6C16">
        <w:rPr>
          <w:rFonts w:asciiTheme="majorEastAsia" w:eastAsiaTheme="majorEastAsia" w:hAnsiTheme="majorEastAsia"/>
          <w:b/>
          <w:bCs/>
          <w:sz w:val="24"/>
          <w:szCs w:val="24"/>
        </w:rPr>
        <w:t>资</w:t>
      </w:r>
      <w:r w:rsidRPr="009D6C16">
        <w:rPr>
          <w:rFonts w:asciiTheme="majorEastAsia" w:eastAsiaTheme="majorEastAsia" w:hAnsiTheme="majorEastAsia" w:hint="eastAsia"/>
          <w:b/>
          <w:bCs/>
          <w:sz w:val="24"/>
          <w:szCs w:val="24"/>
        </w:rPr>
        <w:t>格</w:t>
      </w:r>
      <w:r w:rsidRPr="009D6C16">
        <w:rPr>
          <w:rFonts w:asciiTheme="majorEastAsia" w:eastAsiaTheme="majorEastAsia" w:hAnsiTheme="majorEastAsia"/>
          <w:b/>
          <w:bCs/>
          <w:sz w:val="24"/>
          <w:szCs w:val="24"/>
        </w:rPr>
        <w:t>证</w:t>
      </w:r>
      <w:r w:rsidRPr="009D6C16">
        <w:rPr>
          <w:rFonts w:asciiTheme="majorEastAsia" w:eastAsiaTheme="majorEastAsia" w:hAnsiTheme="majorEastAsia" w:hint="eastAsia"/>
          <w:b/>
          <w:bCs/>
          <w:sz w:val="24"/>
          <w:szCs w:val="24"/>
        </w:rPr>
        <w:t>明</w:t>
      </w:r>
      <w:r w:rsidRPr="009D6C16">
        <w:rPr>
          <w:rFonts w:asciiTheme="majorEastAsia" w:eastAsiaTheme="majorEastAsia" w:hAnsiTheme="majorEastAsia"/>
          <w:b/>
          <w:bCs/>
          <w:sz w:val="24"/>
          <w:szCs w:val="24"/>
        </w:rPr>
        <w:t>书</w:t>
      </w:r>
    </w:p>
    <w:p w:rsidR="00CC1691" w:rsidRPr="009D6C16" w:rsidRDefault="00CC1691" w:rsidP="00CC1691">
      <w:pPr>
        <w:autoSpaceDE w:val="0"/>
        <w:autoSpaceDN w:val="0"/>
        <w:adjustRightInd w:val="0"/>
        <w:spacing w:line="480" w:lineRule="auto"/>
        <w:ind w:firstLineChars="257" w:firstLine="617"/>
        <w:rPr>
          <w:rFonts w:ascii="宋体" w:hAnsi="宋体"/>
          <w:sz w:val="24"/>
          <w:szCs w:val="24"/>
        </w:rPr>
      </w:pPr>
    </w:p>
    <w:p w:rsidR="00CC1691" w:rsidRPr="009D6C16" w:rsidRDefault="00CC1691" w:rsidP="00CC1691">
      <w:pPr>
        <w:pStyle w:val="12"/>
        <w:spacing w:line="480" w:lineRule="auto"/>
        <w:ind w:firstLineChars="225" w:firstLine="473"/>
        <w:jc w:val="left"/>
        <w:rPr>
          <w:rFonts w:asciiTheme="minorEastAsia" w:hAnsiTheme="minorEastAsia"/>
          <w:sz w:val="21"/>
          <w:szCs w:val="21"/>
        </w:rPr>
      </w:pPr>
      <w:r w:rsidRPr="009D6C16">
        <w:rPr>
          <w:rFonts w:asciiTheme="minorEastAsia" w:hAnsiTheme="minorEastAsia"/>
          <w:sz w:val="21"/>
          <w:szCs w:val="21"/>
        </w:rPr>
        <w:t>单</w:t>
      </w:r>
      <w:r w:rsidRPr="009D6C16">
        <w:rPr>
          <w:rFonts w:asciiTheme="minorEastAsia" w:hAnsiTheme="minorEastAsia" w:hint="eastAsia"/>
          <w:sz w:val="21"/>
          <w:szCs w:val="21"/>
        </w:rPr>
        <w:t>位名</w:t>
      </w:r>
      <w:r w:rsidRPr="009D6C16">
        <w:rPr>
          <w:rFonts w:asciiTheme="minorEastAsia" w:hAnsiTheme="minorEastAsia"/>
          <w:sz w:val="21"/>
          <w:szCs w:val="21"/>
        </w:rPr>
        <w:t>称</w:t>
      </w:r>
      <w:r w:rsidRPr="009D6C16">
        <w:rPr>
          <w:rFonts w:asciiTheme="minorEastAsia" w:hAnsiTheme="minorEastAsia" w:hint="eastAsia"/>
          <w:sz w:val="21"/>
          <w:szCs w:val="21"/>
        </w:rPr>
        <w:t>：</w:t>
      </w:r>
    </w:p>
    <w:p w:rsidR="00CC1691" w:rsidRPr="009D6C16" w:rsidRDefault="00CC1691" w:rsidP="00CC1691">
      <w:pPr>
        <w:pStyle w:val="12"/>
        <w:spacing w:line="480" w:lineRule="auto"/>
        <w:ind w:firstLineChars="225" w:firstLine="473"/>
        <w:jc w:val="left"/>
        <w:rPr>
          <w:rFonts w:asciiTheme="minorEastAsia" w:hAnsiTheme="minorEastAsia"/>
          <w:sz w:val="21"/>
          <w:szCs w:val="21"/>
        </w:rPr>
      </w:pPr>
      <w:r w:rsidRPr="009D6C16">
        <w:rPr>
          <w:rFonts w:asciiTheme="minorEastAsia" w:hAnsiTheme="minorEastAsia" w:hint="eastAsia"/>
          <w:sz w:val="21"/>
          <w:szCs w:val="21"/>
        </w:rPr>
        <w:t>地址：</w:t>
      </w:r>
    </w:p>
    <w:p w:rsidR="00CC1691" w:rsidRPr="009D6C16" w:rsidRDefault="00CC1691" w:rsidP="00CC1691">
      <w:pPr>
        <w:pStyle w:val="12"/>
        <w:spacing w:line="480" w:lineRule="auto"/>
        <w:ind w:firstLineChars="225" w:firstLine="473"/>
        <w:jc w:val="left"/>
        <w:rPr>
          <w:rFonts w:asciiTheme="minorEastAsia" w:hAnsiTheme="minorEastAsia"/>
          <w:sz w:val="21"/>
          <w:szCs w:val="21"/>
        </w:rPr>
      </w:pPr>
      <w:r w:rsidRPr="009D6C16">
        <w:rPr>
          <w:rFonts w:asciiTheme="minorEastAsia" w:hAnsiTheme="minorEastAsia" w:hint="eastAsia"/>
          <w:sz w:val="21"/>
          <w:szCs w:val="21"/>
        </w:rPr>
        <w:t>姓名：       性</w:t>
      </w:r>
      <w:r w:rsidRPr="009D6C16">
        <w:rPr>
          <w:rFonts w:asciiTheme="minorEastAsia" w:hAnsiTheme="minorEastAsia"/>
          <w:sz w:val="21"/>
          <w:szCs w:val="21"/>
        </w:rPr>
        <w:t>别</w:t>
      </w:r>
      <w:r w:rsidRPr="009D6C16">
        <w:rPr>
          <w:rFonts w:asciiTheme="minorEastAsia" w:hAnsiTheme="minorEastAsia" w:hint="eastAsia"/>
          <w:sz w:val="21"/>
          <w:szCs w:val="21"/>
        </w:rPr>
        <w:t>：     年</w:t>
      </w:r>
      <w:r w:rsidRPr="009D6C16">
        <w:rPr>
          <w:rFonts w:asciiTheme="minorEastAsia" w:hAnsiTheme="minorEastAsia"/>
          <w:sz w:val="21"/>
          <w:szCs w:val="21"/>
        </w:rPr>
        <w:t>龄</w:t>
      </w:r>
      <w:r w:rsidRPr="009D6C16">
        <w:rPr>
          <w:rFonts w:asciiTheme="minorEastAsia" w:hAnsiTheme="minorEastAsia" w:hint="eastAsia"/>
          <w:sz w:val="21"/>
          <w:szCs w:val="21"/>
        </w:rPr>
        <w:t>：</w:t>
      </w:r>
      <w:r w:rsidRPr="009D6C16">
        <w:rPr>
          <w:rFonts w:asciiTheme="minorEastAsia" w:hAnsiTheme="minorEastAsia"/>
          <w:sz w:val="21"/>
          <w:szCs w:val="21"/>
        </w:rPr>
        <w:t xml:space="preserve">     职务</w:t>
      </w:r>
      <w:r w:rsidRPr="009D6C16">
        <w:rPr>
          <w:rFonts w:asciiTheme="minorEastAsia" w:hAnsiTheme="minorEastAsia" w:hint="eastAsia"/>
          <w:sz w:val="21"/>
          <w:szCs w:val="21"/>
        </w:rPr>
        <w:t xml:space="preserve">：        </w:t>
      </w:r>
    </w:p>
    <w:p w:rsidR="00CC1691" w:rsidRPr="009D6C16" w:rsidRDefault="00CC1691" w:rsidP="00CC1691">
      <w:pPr>
        <w:pStyle w:val="12"/>
        <w:spacing w:line="480" w:lineRule="auto"/>
        <w:ind w:firstLineChars="225" w:firstLine="473"/>
        <w:jc w:val="left"/>
        <w:rPr>
          <w:rFonts w:asciiTheme="minorEastAsia" w:hAnsiTheme="minorEastAsia"/>
          <w:sz w:val="21"/>
          <w:szCs w:val="21"/>
        </w:rPr>
      </w:pPr>
      <w:r w:rsidRPr="009D6C16">
        <w:rPr>
          <w:rFonts w:asciiTheme="minorEastAsia" w:hAnsiTheme="minorEastAsia" w:hint="eastAsia"/>
          <w:sz w:val="21"/>
          <w:szCs w:val="21"/>
        </w:rPr>
        <w:t>本人</w:t>
      </w:r>
      <w:r w:rsidR="00010EAA" w:rsidRPr="009D6C16">
        <w:rPr>
          <w:rFonts w:asciiTheme="minorEastAsia" w:hAnsiTheme="minorEastAsia" w:hint="eastAsia"/>
          <w:sz w:val="21"/>
          <w:szCs w:val="21"/>
          <w:u w:val="single"/>
        </w:rPr>
        <w:t xml:space="preserve">       </w:t>
      </w:r>
      <w:r w:rsidRPr="009D6C16">
        <w:rPr>
          <w:rFonts w:asciiTheme="minorEastAsia" w:hAnsiTheme="minorEastAsia" w:hint="eastAsia"/>
          <w:sz w:val="21"/>
          <w:szCs w:val="21"/>
        </w:rPr>
        <w:t>系</w:t>
      </w:r>
      <w:r w:rsidRPr="009D6C16">
        <w:rPr>
          <w:rFonts w:asciiTheme="minorEastAsia" w:hAnsiTheme="minorEastAsia" w:hint="eastAsia"/>
          <w:sz w:val="21"/>
          <w:szCs w:val="21"/>
          <w:u w:val="single"/>
        </w:rPr>
        <w:t xml:space="preserve">  </w:t>
      </w:r>
      <w:r w:rsidRPr="009D6C16">
        <w:rPr>
          <w:rFonts w:asciiTheme="minorEastAsia" w:hAnsiTheme="minorEastAsia" w:hint="eastAsia"/>
          <w:i/>
          <w:snapToGrid w:val="0"/>
          <w:sz w:val="21"/>
          <w:szCs w:val="21"/>
          <w:u w:val="single"/>
        </w:rPr>
        <w:t>投</w:t>
      </w:r>
      <w:r w:rsidRPr="009D6C16">
        <w:rPr>
          <w:rFonts w:asciiTheme="minorEastAsia" w:hAnsiTheme="minorEastAsia"/>
          <w:i/>
          <w:snapToGrid w:val="0"/>
          <w:sz w:val="21"/>
          <w:szCs w:val="21"/>
          <w:u w:val="single"/>
        </w:rPr>
        <w:t>标</w:t>
      </w:r>
      <w:r w:rsidRPr="009D6C16">
        <w:rPr>
          <w:rFonts w:asciiTheme="minorEastAsia" w:hAnsiTheme="minorEastAsia" w:hint="eastAsia"/>
          <w:i/>
          <w:snapToGrid w:val="0"/>
          <w:sz w:val="21"/>
          <w:szCs w:val="21"/>
          <w:u w:val="single"/>
        </w:rPr>
        <w:t>人名</w:t>
      </w:r>
      <w:r w:rsidRPr="009D6C16">
        <w:rPr>
          <w:rFonts w:asciiTheme="minorEastAsia" w:hAnsiTheme="minorEastAsia"/>
          <w:i/>
          <w:snapToGrid w:val="0"/>
          <w:sz w:val="21"/>
          <w:szCs w:val="21"/>
          <w:u w:val="single"/>
        </w:rPr>
        <w:t>称</w:t>
      </w:r>
      <w:r w:rsidRPr="009D6C16">
        <w:rPr>
          <w:rFonts w:asciiTheme="minorEastAsia" w:hAnsiTheme="minorEastAsia" w:hint="eastAsia"/>
          <w:i/>
          <w:snapToGrid w:val="0"/>
          <w:sz w:val="21"/>
          <w:szCs w:val="21"/>
          <w:u w:val="single"/>
        </w:rPr>
        <w:t xml:space="preserve">  </w:t>
      </w:r>
      <w:r w:rsidRPr="009D6C16">
        <w:rPr>
          <w:rFonts w:asciiTheme="minorEastAsia" w:hAnsiTheme="minorEastAsia" w:hint="eastAsia"/>
          <w:sz w:val="21"/>
          <w:szCs w:val="21"/>
        </w:rPr>
        <w:t>的法定代表人（单位负责人）。就</w:t>
      </w:r>
      <w:r w:rsidRPr="009D6C16">
        <w:rPr>
          <w:rFonts w:asciiTheme="minorEastAsia" w:hAnsiTheme="minorEastAsia"/>
          <w:sz w:val="21"/>
          <w:szCs w:val="21"/>
        </w:rPr>
        <w:t>参</w:t>
      </w:r>
      <w:r w:rsidRPr="009D6C16">
        <w:rPr>
          <w:rFonts w:asciiTheme="minorEastAsia" w:hAnsiTheme="minorEastAsia" w:hint="eastAsia"/>
          <w:sz w:val="21"/>
          <w:szCs w:val="21"/>
        </w:rPr>
        <w:t>加贵方招</w:t>
      </w:r>
      <w:r w:rsidRPr="009D6C16">
        <w:rPr>
          <w:rFonts w:asciiTheme="minorEastAsia" w:hAnsiTheme="minorEastAsia"/>
          <w:sz w:val="21"/>
          <w:szCs w:val="21"/>
        </w:rPr>
        <w:t>标编号为</w:t>
      </w:r>
      <w:r w:rsidRPr="009D6C16">
        <w:rPr>
          <w:rFonts w:asciiTheme="minorEastAsia" w:hAnsiTheme="minorEastAsia" w:hint="eastAsia"/>
          <w:sz w:val="21"/>
          <w:szCs w:val="21"/>
          <w:u w:val="single"/>
        </w:rPr>
        <w:t xml:space="preserve">  </w:t>
      </w:r>
      <w:r w:rsidRPr="009D6C16">
        <w:rPr>
          <w:rFonts w:asciiTheme="minorEastAsia" w:hAnsiTheme="minorEastAsia"/>
          <w:i/>
          <w:sz w:val="21"/>
          <w:szCs w:val="21"/>
          <w:u w:val="single"/>
        </w:rPr>
        <w:t>项目编号</w:t>
      </w:r>
      <w:r w:rsidRPr="009D6C16">
        <w:rPr>
          <w:rFonts w:asciiTheme="minorEastAsia" w:hAnsiTheme="minorEastAsia" w:hint="eastAsia"/>
          <w:i/>
          <w:sz w:val="21"/>
          <w:szCs w:val="21"/>
          <w:u w:val="single"/>
        </w:rPr>
        <w:t xml:space="preserve"> </w:t>
      </w:r>
      <w:r w:rsidRPr="009D6C16">
        <w:rPr>
          <w:rFonts w:asciiTheme="minorEastAsia" w:hAnsiTheme="minorEastAsia" w:hint="eastAsia"/>
          <w:sz w:val="21"/>
          <w:szCs w:val="21"/>
          <w:u w:val="single"/>
        </w:rPr>
        <w:t xml:space="preserve">  </w:t>
      </w:r>
      <w:r w:rsidRPr="009D6C16">
        <w:rPr>
          <w:rFonts w:asciiTheme="minorEastAsia" w:hAnsiTheme="minorEastAsia" w:hint="eastAsia"/>
          <w:sz w:val="21"/>
          <w:szCs w:val="21"/>
        </w:rPr>
        <w:t>的</w:t>
      </w:r>
      <w:r w:rsidRPr="009D6C16">
        <w:rPr>
          <w:rFonts w:asciiTheme="minorEastAsia" w:hAnsiTheme="minorEastAsia" w:hint="eastAsia"/>
          <w:sz w:val="21"/>
          <w:szCs w:val="21"/>
          <w:u w:val="single"/>
        </w:rPr>
        <w:t xml:space="preserve">  </w:t>
      </w:r>
      <w:r w:rsidRPr="009D6C16">
        <w:rPr>
          <w:rFonts w:asciiTheme="minorEastAsia" w:hAnsiTheme="minorEastAsia"/>
          <w:i/>
          <w:sz w:val="21"/>
          <w:szCs w:val="21"/>
          <w:u w:val="single"/>
        </w:rPr>
        <w:t>项目</w:t>
      </w:r>
      <w:r w:rsidRPr="009D6C16">
        <w:rPr>
          <w:rFonts w:asciiTheme="minorEastAsia" w:hAnsiTheme="minorEastAsia" w:hint="eastAsia"/>
          <w:i/>
          <w:sz w:val="21"/>
          <w:szCs w:val="21"/>
          <w:u w:val="single"/>
        </w:rPr>
        <w:t>名</w:t>
      </w:r>
      <w:r w:rsidRPr="009D6C16">
        <w:rPr>
          <w:rFonts w:asciiTheme="minorEastAsia" w:hAnsiTheme="minorEastAsia"/>
          <w:i/>
          <w:sz w:val="21"/>
          <w:szCs w:val="21"/>
          <w:u w:val="single"/>
        </w:rPr>
        <w:t>称</w:t>
      </w:r>
      <w:r w:rsidRPr="009D6C16">
        <w:rPr>
          <w:rFonts w:asciiTheme="minorEastAsia" w:hAnsiTheme="minorEastAsia" w:hint="eastAsia"/>
          <w:i/>
          <w:sz w:val="21"/>
          <w:szCs w:val="21"/>
          <w:u w:val="single"/>
        </w:rPr>
        <w:t xml:space="preserve"> </w:t>
      </w:r>
      <w:r w:rsidRPr="009D6C16">
        <w:rPr>
          <w:rFonts w:asciiTheme="minorEastAsia" w:hAnsiTheme="minorEastAsia" w:hint="eastAsia"/>
          <w:sz w:val="21"/>
          <w:szCs w:val="21"/>
          <w:u w:val="single"/>
        </w:rPr>
        <w:t xml:space="preserve">   </w:t>
      </w:r>
      <w:r w:rsidRPr="009D6C16">
        <w:rPr>
          <w:rFonts w:asciiTheme="minorEastAsia" w:hAnsiTheme="minorEastAsia" w:hint="eastAsia"/>
          <w:sz w:val="21"/>
          <w:szCs w:val="21"/>
        </w:rPr>
        <w:t>公</w:t>
      </w:r>
      <w:r w:rsidRPr="009D6C16">
        <w:rPr>
          <w:rFonts w:asciiTheme="minorEastAsia" w:hAnsiTheme="minorEastAsia"/>
          <w:sz w:val="21"/>
          <w:szCs w:val="21"/>
        </w:rPr>
        <w:t>开</w:t>
      </w:r>
      <w:r w:rsidRPr="009D6C16">
        <w:rPr>
          <w:rFonts w:asciiTheme="minorEastAsia" w:hAnsiTheme="minorEastAsia" w:hint="eastAsia"/>
          <w:sz w:val="21"/>
          <w:szCs w:val="21"/>
        </w:rPr>
        <w:t>招</w:t>
      </w:r>
      <w:r w:rsidRPr="009D6C16">
        <w:rPr>
          <w:rFonts w:asciiTheme="minorEastAsia" w:hAnsiTheme="minorEastAsia"/>
          <w:sz w:val="21"/>
          <w:szCs w:val="21"/>
        </w:rPr>
        <w:t>标项目</w:t>
      </w:r>
      <w:r w:rsidRPr="009D6C16">
        <w:rPr>
          <w:rFonts w:asciiTheme="minorEastAsia" w:hAnsiTheme="minorEastAsia" w:hint="eastAsia"/>
          <w:sz w:val="21"/>
          <w:szCs w:val="21"/>
        </w:rPr>
        <w:t>的投</w:t>
      </w:r>
      <w:r w:rsidRPr="009D6C16">
        <w:rPr>
          <w:rFonts w:asciiTheme="minorEastAsia" w:hAnsiTheme="minorEastAsia"/>
          <w:sz w:val="21"/>
          <w:szCs w:val="21"/>
        </w:rPr>
        <w:t>标报价</w:t>
      </w:r>
      <w:r w:rsidRPr="009D6C16">
        <w:rPr>
          <w:rFonts w:asciiTheme="minorEastAsia" w:hAnsiTheme="minorEastAsia" w:hint="eastAsia"/>
          <w:sz w:val="21"/>
          <w:szCs w:val="21"/>
        </w:rPr>
        <w:t>，</w:t>
      </w:r>
      <w:r w:rsidRPr="009D6C16">
        <w:rPr>
          <w:rFonts w:asciiTheme="minorEastAsia" w:hAnsiTheme="minorEastAsia"/>
          <w:sz w:val="21"/>
          <w:szCs w:val="21"/>
        </w:rPr>
        <w:t>签</w:t>
      </w:r>
      <w:r w:rsidRPr="009D6C16">
        <w:rPr>
          <w:rFonts w:asciiTheme="minorEastAsia" w:hAnsiTheme="minorEastAsia" w:hint="eastAsia"/>
          <w:sz w:val="21"/>
          <w:szCs w:val="21"/>
        </w:rPr>
        <w:t>署上</w:t>
      </w:r>
      <w:r w:rsidRPr="009D6C16">
        <w:rPr>
          <w:rFonts w:asciiTheme="minorEastAsia" w:hAnsiTheme="minorEastAsia"/>
          <w:sz w:val="21"/>
          <w:szCs w:val="21"/>
        </w:rPr>
        <w:t>述项目</w:t>
      </w:r>
      <w:r w:rsidRPr="009D6C16">
        <w:rPr>
          <w:rFonts w:asciiTheme="minorEastAsia" w:hAnsiTheme="minorEastAsia" w:hint="eastAsia"/>
          <w:sz w:val="21"/>
          <w:szCs w:val="21"/>
        </w:rPr>
        <w:t>的投</w:t>
      </w:r>
      <w:r w:rsidRPr="009D6C16">
        <w:rPr>
          <w:rFonts w:asciiTheme="minorEastAsia" w:hAnsiTheme="minorEastAsia"/>
          <w:sz w:val="21"/>
          <w:szCs w:val="21"/>
        </w:rPr>
        <w:t>标</w:t>
      </w:r>
      <w:r w:rsidRPr="009D6C16">
        <w:rPr>
          <w:rFonts w:asciiTheme="minorEastAsia" w:hAnsiTheme="minorEastAsia" w:hint="eastAsia"/>
          <w:sz w:val="21"/>
          <w:szCs w:val="21"/>
        </w:rPr>
        <w:t>文件及合同的</w:t>
      </w:r>
      <w:r w:rsidRPr="009D6C16">
        <w:rPr>
          <w:rFonts w:asciiTheme="minorEastAsia" w:hAnsiTheme="minorEastAsia"/>
          <w:sz w:val="21"/>
          <w:szCs w:val="21"/>
        </w:rPr>
        <w:t>执</w:t>
      </w:r>
      <w:r w:rsidRPr="009D6C16">
        <w:rPr>
          <w:rFonts w:asciiTheme="minorEastAsia" w:hAnsiTheme="minorEastAsia" w:hint="eastAsia"/>
          <w:sz w:val="21"/>
          <w:szCs w:val="21"/>
        </w:rPr>
        <w:t>行、完成、服</w:t>
      </w:r>
      <w:r w:rsidRPr="009D6C16">
        <w:rPr>
          <w:rFonts w:asciiTheme="minorEastAsia" w:hAnsiTheme="minorEastAsia"/>
          <w:sz w:val="21"/>
          <w:szCs w:val="21"/>
        </w:rPr>
        <w:t>务</w:t>
      </w:r>
      <w:r w:rsidRPr="009D6C16">
        <w:rPr>
          <w:rFonts w:asciiTheme="minorEastAsia" w:hAnsiTheme="minorEastAsia" w:hint="eastAsia"/>
          <w:sz w:val="21"/>
          <w:szCs w:val="21"/>
        </w:rPr>
        <w:t>和保修，</w:t>
      </w:r>
      <w:r w:rsidRPr="009D6C16">
        <w:rPr>
          <w:rFonts w:asciiTheme="minorEastAsia" w:hAnsiTheme="minorEastAsia"/>
          <w:sz w:val="21"/>
          <w:szCs w:val="21"/>
        </w:rPr>
        <w:t>签</w:t>
      </w:r>
      <w:r w:rsidRPr="009D6C16">
        <w:rPr>
          <w:rFonts w:asciiTheme="minorEastAsia" w:hAnsiTheme="minorEastAsia" w:hint="eastAsia"/>
          <w:sz w:val="21"/>
          <w:szCs w:val="21"/>
        </w:rPr>
        <w:t>署合同和</w:t>
      </w:r>
      <w:r w:rsidRPr="009D6C16">
        <w:rPr>
          <w:rFonts w:asciiTheme="minorEastAsia" w:hAnsiTheme="minorEastAsia"/>
          <w:sz w:val="21"/>
          <w:szCs w:val="21"/>
        </w:rPr>
        <w:t>处</w:t>
      </w:r>
      <w:r w:rsidRPr="009D6C16">
        <w:rPr>
          <w:rFonts w:asciiTheme="minorEastAsia" w:hAnsiTheme="minorEastAsia" w:hint="eastAsia"/>
          <w:sz w:val="21"/>
          <w:szCs w:val="21"/>
        </w:rPr>
        <w:t>理与之有</w:t>
      </w:r>
      <w:r w:rsidRPr="009D6C16">
        <w:rPr>
          <w:rFonts w:asciiTheme="minorEastAsia" w:hAnsiTheme="minorEastAsia"/>
          <w:sz w:val="21"/>
          <w:szCs w:val="21"/>
        </w:rPr>
        <w:t>关的</w:t>
      </w:r>
      <w:r w:rsidRPr="009D6C16">
        <w:rPr>
          <w:rFonts w:asciiTheme="minorEastAsia" w:hAnsiTheme="minorEastAsia" w:hint="eastAsia"/>
          <w:sz w:val="21"/>
          <w:szCs w:val="21"/>
        </w:rPr>
        <w:t>一切事</w:t>
      </w:r>
      <w:r w:rsidRPr="009D6C16">
        <w:rPr>
          <w:rFonts w:asciiTheme="minorEastAsia" w:hAnsiTheme="minorEastAsia"/>
          <w:sz w:val="21"/>
          <w:szCs w:val="21"/>
        </w:rPr>
        <w:t>务</w:t>
      </w:r>
      <w:r w:rsidRPr="009D6C16">
        <w:rPr>
          <w:rFonts w:asciiTheme="minorEastAsia" w:hAnsiTheme="minorEastAsia" w:hint="eastAsia"/>
          <w:sz w:val="21"/>
          <w:szCs w:val="21"/>
        </w:rPr>
        <w:t>。</w:t>
      </w:r>
    </w:p>
    <w:p w:rsidR="00CC1691" w:rsidRPr="009D6C16" w:rsidRDefault="00CC1691" w:rsidP="00CC1691">
      <w:pPr>
        <w:pStyle w:val="12"/>
        <w:spacing w:line="480" w:lineRule="auto"/>
        <w:ind w:firstLineChars="225" w:firstLine="473"/>
        <w:jc w:val="left"/>
        <w:rPr>
          <w:rFonts w:asciiTheme="minorEastAsia" w:hAnsiTheme="minorEastAsia"/>
          <w:sz w:val="21"/>
          <w:szCs w:val="21"/>
        </w:rPr>
      </w:pPr>
      <w:r w:rsidRPr="009D6C16">
        <w:rPr>
          <w:rFonts w:asciiTheme="minorEastAsia" w:hAnsiTheme="minorEastAsia" w:hint="eastAsia"/>
          <w:sz w:val="21"/>
          <w:szCs w:val="21"/>
        </w:rPr>
        <w:t>特此</w:t>
      </w:r>
      <w:r w:rsidRPr="009D6C16">
        <w:rPr>
          <w:rFonts w:asciiTheme="minorEastAsia" w:hAnsiTheme="minorEastAsia"/>
          <w:sz w:val="21"/>
          <w:szCs w:val="21"/>
        </w:rPr>
        <w:t>证</w:t>
      </w:r>
      <w:r w:rsidRPr="009D6C16">
        <w:rPr>
          <w:rFonts w:asciiTheme="minorEastAsia" w:hAnsiTheme="minorEastAsia" w:hint="eastAsia"/>
          <w:sz w:val="21"/>
          <w:szCs w:val="21"/>
        </w:rPr>
        <w:t>明。</w:t>
      </w:r>
    </w:p>
    <w:p w:rsidR="00CC1691" w:rsidRPr="009D6C16" w:rsidRDefault="00CC1691" w:rsidP="00CC1691">
      <w:pPr>
        <w:pStyle w:val="12"/>
        <w:spacing w:line="480" w:lineRule="auto"/>
        <w:ind w:firstLineChars="225" w:firstLine="473"/>
        <w:jc w:val="left"/>
        <w:rPr>
          <w:rFonts w:asciiTheme="minorEastAsia" w:hAnsiTheme="minorEastAsia"/>
          <w:sz w:val="21"/>
          <w:szCs w:val="21"/>
        </w:rPr>
      </w:pPr>
    </w:p>
    <w:p w:rsidR="00CC1691" w:rsidRPr="009D6C16" w:rsidRDefault="00CC1691" w:rsidP="00CC1691">
      <w:pPr>
        <w:pStyle w:val="12"/>
        <w:spacing w:line="480" w:lineRule="auto"/>
        <w:ind w:firstLineChars="225" w:firstLine="473"/>
        <w:jc w:val="left"/>
        <w:rPr>
          <w:rFonts w:asciiTheme="minorEastAsia" w:hAnsiTheme="minorEastAsia"/>
          <w:sz w:val="21"/>
          <w:szCs w:val="21"/>
        </w:rPr>
      </w:pPr>
    </w:p>
    <w:p w:rsidR="00CC1691" w:rsidRPr="009D6C16" w:rsidRDefault="00CC1691" w:rsidP="00CC1691">
      <w:pPr>
        <w:pStyle w:val="12"/>
        <w:spacing w:line="480" w:lineRule="auto"/>
        <w:ind w:leftChars="-256" w:left="-538" w:firstLineChars="257" w:firstLine="540"/>
        <w:jc w:val="center"/>
        <w:rPr>
          <w:rFonts w:asciiTheme="minorEastAsia" w:hAnsiTheme="minorEastAsia"/>
          <w:bCs/>
          <w:sz w:val="21"/>
          <w:szCs w:val="21"/>
        </w:rPr>
      </w:pPr>
      <w:r w:rsidRPr="009D6C16">
        <w:rPr>
          <w:rFonts w:asciiTheme="minorEastAsia" w:hAnsiTheme="minorEastAsia" w:hint="eastAsia"/>
          <w:bCs/>
          <w:sz w:val="21"/>
          <w:szCs w:val="21"/>
        </w:rPr>
        <w:t>【此</w:t>
      </w:r>
      <w:r w:rsidRPr="009D6C16">
        <w:rPr>
          <w:rFonts w:asciiTheme="minorEastAsia" w:hAnsiTheme="minorEastAsia"/>
          <w:bCs/>
          <w:sz w:val="21"/>
          <w:szCs w:val="21"/>
        </w:rPr>
        <w:t>处请</w:t>
      </w:r>
      <w:r w:rsidRPr="009D6C16">
        <w:rPr>
          <w:rFonts w:asciiTheme="minorEastAsia" w:hAnsiTheme="minorEastAsia" w:hint="eastAsia"/>
          <w:bCs/>
          <w:sz w:val="21"/>
          <w:szCs w:val="21"/>
        </w:rPr>
        <w:t>粘</w:t>
      </w:r>
      <w:r w:rsidRPr="009D6C16">
        <w:rPr>
          <w:rFonts w:asciiTheme="minorEastAsia" w:hAnsiTheme="minorEastAsia"/>
          <w:bCs/>
          <w:sz w:val="21"/>
          <w:szCs w:val="21"/>
        </w:rPr>
        <w:t>贴</w:t>
      </w:r>
      <w:r w:rsidRPr="009D6C16">
        <w:rPr>
          <w:rFonts w:asciiTheme="minorEastAsia" w:hAnsiTheme="minorEastAsia" w:hint="eastAsia"/>
          <w:bCs/>
          <w:sz w:val="21"/>
          <w:szCs w:val="21"/>
        </w:rPr>
        <w:t>法定代表人（单位负责人）身份</w:t>
      </w:r>
      <w:r w:rsidRPr="009D6C16">
        <w:rPr>
          <w:rFonts w:asciiTheme="minorEastAsia" w:hAnsiTheme="minorEastAsia"/>
          <w:bCs/>
          <w:sz w:val="21"/>
          <w:szCs w:val="21"/>
        </w:rPr>
        <w:t>证复</w:t>
      </w:r>
      <w:r w:rsidRPr="009D6C16">
        <w:rPr>
          <w:rFonts w:asciiTheme="minorEastAsia" w:hAnsiTheme="minorEastAsia" w:hint="eastAsia"/>
          <w:bCs/>
          <w:sz w:val="21"/>
          <w:szCs w:val="21"/>
        </w:rPr>
        <w:t>印件，需清晰反映身份证有效期限】</w:t>
      </w:r>
    </w:p>
    <w:p w:rsidR="00CC1691" w:rsidRPr="009D6C16" w:rsidRDefault="00CC1691" w:rsidP="00CC1691">
      <w:pPr>
        <w:pStyle w:val="12"/>
        <w:spacing w:line="480" w:lineRule="auto"/>
        <w:ind w:leftChars="-256" w:left="-538" w:firstLineChars="257" w:firstLine="540"/>
        <w:jc w:val="center"/>
        <w:rPr>
          <w:rFonts w:asciiTheme="minorEastAsia" w:hAnsiTheme="minorEastAsia"/>
          <w:bCs/>
          <w:sz w:val="21"/>
          <w:szCs w:val="21"/>
        </w:rPr>
      </w:pPr>
    </w:p>
    <w:p w:rsidR="00CC1691" w:rsidRPr="009D6C16"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9D6C16"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9D6C16"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9D6C16" w:rsidRDefault="00CC1691" w:rsidP="00CC1691">
      <w:pPr>
        <w:spacing w:line="480" w:lineRule="auto"/>
        <w:ind w:firstLineChars="1875" w:firstLine="3938"/>
        <w:rPr>
          <w:rFonts w:asciiTheme="minorEastAsia" w:hAnsiTheme="minorEastAsia" w:cs="Arial"/>
          <w:szCs w:val="21"/>
          <w:u w:val="single"/>
        </w:rPr>
      </w:pPr>
      <w:r w:rsidRPr="009D6C16">
        <w:rPr>
          <w:rFonts w:asciiTheme="minorEastAsia" w:hAnsiTheme="minorEastAsia" w:cs="Arial" w:hint="eastAsia"/>
          <w:szCs w:val="21"/>
        </w:rPr>
        <w:t>投标人名称（并加盖公章）：</w:t>
      </w:r>
      <w:r w:rsidR="008B4F75" w:rsidRPr="009D6C16">
        <w:rPr>
          <w:rFonts w:asciiTheme="minorEastAsia" w:hAnsiTheme="minorEastAsia" w:cs="Arial" w:hint="eastAsia"/>
          <w:szCs w:val="21"/>
          <w:u w:val="single"/>
        </w:rPr>
        <w:t xml:space="preserve">        </w:t>
      </w:r>
      <w:r w:rsidR="008B4F75" w:rsidRPr="009D6C16">
        <w:rPr>
          <w:rFonts w:asciiTheme="minorEastAsia" w:hAnsiTheme="minorEastAsia" w:cs="Arial" w:hint="eastAsia"/>
          <w:szCs w:val="21"/>
        </w:rPr>
        <w:t xml:space="preserve"> </w:t>
      </w:r>
    </w:p>
    <w:p w:rsidR="00CC1691" w:rsidRPr="009D6C16" w:rsidRDefault="00CC1691" w:rsidP="00CC1691">
      <w:pPr>
        <w:pStyle w:val="14"/>
        <w:spacing w:before="60" w:line="480" w:lineRule="auto"/>
        <w:ind w:firstLineChars="1875" w:firstLine="3938"/>
        <w:rPr>
          <w:rFonts w:asciiTheme="minorEastAsia" w:eastAsiaTheme="minorEastAsia" w:hAnsiTheme="minorEastAsia" w:cs="Arial"/>
          <w:sz w:val="21"/>
          <w:szCs w:val="21"/>
        </w:rPr>
      </w:pPr>
      <w:r w:rsidRPr="009D6C16">
        <w:rPr>
          <w:rFonts w:asciiTheme="minorEastAsia" w:eastAsiaTheme="minorEastAsia" w:hAnsiTheme="minorEastAsia" w:cs="Arial" w:hint="eastAsia"/>
          <w:sz w:val="21"/>
          <w:szCs w:val="21"/>
        </w:rPr>
        <w:t>签署日期：</w:t>
      </w:r>
      <w:r w:rsidRPr="009D6C16">
        <w:rPr>
          <w:rFonts w:asciiTheme="minorEastAsia" w:eastAsiaTheme="minorEastAsia" w:hAnsiTheme="minorEastAsia" w:cs="Arial" w:hint="eastAsia"/>
          <w:sz w:val="21"/>
          <w:szCs w:val="21"/>
          <w:u w:val="single"/>
        </w:rPr>
        <w:t xml:space="preserve">   </w:t>
      </w:r>
      <w:r w:rsidR="008B4F75" w:rsidRPr="009D6C16">
        <w:rPr>
          <w:rFonts w:asciiTheme="minorEastAsia" w:eastAsiaTheme="minorEastAsia" w:hAnsiTheme="minorEastAsia" w:cs="Arial" w:hint="eastAsia"/>
          <w:sz w:val="21"/>
          <w:szCs w:val="21"/>
          <w:u w:val="single"/>
        </w:rPr>
        <w:t xml:space="preserve">   </w:t>
      </w:r>
      <w:r w:rsidRPr="009D6C16">
        <w:rPr>
          <w:rFonts w:asciiTheme="minorEastAsia" w:eastAsiaTheme="minorEastAsia" w:hAnsiTheme="minorEastAsia" w:cs="Arial" w:hint="eastAsia"/>
          <w:sz w:val="21"/>
          <w:szCs w:val="21"/>
        </w:rPr>
        <w:t xml:space="preserve">年 </w:t>
      </w:r>
      <w:r w:rsidRPr="009D6C16">
        <w:rPr>
          <w:rFonts w:asciiTheme="minorEastAsia" w:eastAsiaTheme="minorEastAsia" w:hAnsiTheme="minorEastAsia" w:cs="Arial" w:hint="eastAsia"/>
          <w:sz w:val="21"/>
          <w:szCs w:val="21"/>
          <w:u w:val="single"/>
        </w:rPr>
        <w:t xml:space="preserve">  </w:t>
      </w:r>
      <w:r w:rsidR="008B4F75" w:rsidRPr="009D6C16">
        <w:rPr>
          <w:rFonts w:asciiTheme="minorEastAsia" w:eastAsiaTheme="minorEastAsia" w:hAnsiTheme="minorEastAsia" w:cs="Arial" w:hint="eastAsia"/>
          <w:sz w:val="21"/>
          <w:szCs w:val="21"/>
          <w:u w:val="single"/>
        </w:rPr>
        <w:t xml:space="preserve">   </w:t>
      </w:r>
      <w:r w:rsidRPr="009D6C16">
        <w:rPr>
          <w:rFonts w:asciiTheme="minorEastAsia" w:eastAsiaTheme="minorEastAsia" w:hAnsiTheme="minorEastAsia" w:cs="Arial" w:hint="eastAsia"/>
          <w:sz w:val="21"/>
          <w:szCs w:val="21"/>
        </w:rPr>
        <w:t>月</w:t>
      </w:r>
      <w:r w:rsidRPr="009D6C16">
        <w:rPr>
          <w:rFonts w:asciiTheme="minorEastAsia" w:eastAsiaTheme="minorEastAsia" w:hAnsiTheme="minorEastAsia" w:cs="Arial" w:hint="eastAsia"/>
          <w:sz w:val="21"/>
          <w:szCs w:val="21"/>
          <w:u w:val="single"/>
        </w:rPr>
        <w:t xml:space="preserve">  </w:t>
      </w:r>
      <w:r w:rsidR="008B4F75" w:rsidRPr="009D6C16">
        <w:rPr>
          <w:rFonts w:asciiTheme="minorEastAsia" w:eastAsiaTheme="minorEastAsia" w:hAnsiTheme="minorEastAsia" w:cs="Arial" w:hint="eastAsia"/>
          <w:sz w:val="21"/>
          <w:szCs w:val="21"/>
          <w:u w:val="single"/>
        </w:rPr>
        <w:t xml:space="preserve">  </w:t>
      </w:r>
      <w:r w:rsidR="008B4F75" w:rsidRPr="009D6C16">
        <w:rPr>
          <w:rFonts w:asciiTheme="minorEastAsia" w:eastAsiaTheme="minorEastAsia" w:hAnsiTheme="minorEastAsia" w:cs="Arial" w:hint="eastAsia"/>
          <w:sz w:val="21"/>
          <w:szCs w:val="21"/>
        </w:rPr>
        <w:t xml:space="preserve"> </w:t>
      </w:r>
      <w:r w:rsidRPr="009D6C16">
        <w:rPr>
          <w:rFonts w:asciiTheme="minorEastAsia" w:eastAsiaTheme="minorEastAsia" w:hAnsiTheme="minorEastAsia" w:cs="Arial" w:hint="eastAsia"/>
          <w:sz w:val="21"/>
          <w:szCs w:val="21"/>
        </w:rPr>
        <w:t>日</w:t>
      </w:r>
    </w:p>
    <w:p w:rsidR="00CC1691" w:rsidRPr="009D6C16" w:rsidRDefault="00CC1691" w:rsidP="00CC1691">
      <w:pPr>
        <w:pStyle w:val="13"/>
        <w:spacing w:line="480" w:lineRule="auto"/>
        <w:rPr>
          <w:rFonts w:asciiTheme="minorEastAsia" w:hAnsiTheme="minorEastAsia" w:cs="Arial"/>
          <w:sz w:val="21"/>
          <w:szCs w:val="21"/>
        </w:rPr>
      </w:pPr>
    </w:p>
    <w:p w:rsidR="00CC1691" w:rsidRPr="009D6C16" w:rsidRDefault="00CC1691" w:rsidP="00CC1691">
      <w:pPr>
        <w:rPr>
          <w:szCs w:val="21"/>
        </w:rPr>
      </w:pPr>
    </w:p>
    <w:p w:rsidR="00CC1691" w:rsidRPr="009D6C16" w:rsidRDefault="00CC1691" w:rsidP="00CC1691">
      <w:pPr>
        <w:spacing w:line="320" w:lineRule="exact"/>
        <w:ind w:firstLineChars="200" w:firstLine="420"/>
        <w:rPr>
          <w:rFonts w:asciiTheme="minorEastAsia" w:hAnsiTheme="minorEastAsia"/>
          <w:bCs/>
          <w:kern w:val="12"/>
          <w:szCs w:val="21"/>
        </w:rPr>
      </w:pPr>
      <w:r w:rsidRPr="009D6C16">
        <w:rPr>
          <w:rFonts w:asciiTheme="minorEastAsia" w:hAnsiTheme="minorEastAsia" w:hint="eastAsia"/>
          <w:bCs/>
          <w:kern w:val="12"/>
          <w:szCs w:val="21"/>
        </w:rPr>
        <w:t>说明：法定代表人（单位负责人）</w:t>
      </w:r>
      <w:r w:rsidRPr="009D6C16">
        <w:rPr>
          <w:rFonts w:asciiTheme="minorEastAsia" w:hAnsiTheme="minorEastAsia"/>
          <w:bCs/>
          <w:kern w:val="12"/>
          <w:szCs w:val="21"/>
        </w:rPr>
        <w:t>参</w:t>
      </w:r>
      <w:r w:rsidRPr="009D6C16">
        <w:rPr>
          <w:rFonts w:asciiTheme="minorEastAsia" w:hAnsiTheme="minorEastAsia" w:hint="eastAsia"/>
          <w:bCs/>
          <w:kern w:val="12"/>
          <w:szCs w:val="21"/>
        </w:rPr>
        <w:t>加本招</w:t>
      </w:r>
      <w:r w:rsidRPr="009D6C16">
        <w:rPr>
          <w:rFonts w:asciiTheme="minorEastAsia" w:hAnsiTheme="minorEastAsia"/>
          <w:bCs/>
          <w:kern w:val="12"/>
          <w:szCs w:val="21"/>
        </w:rPr>
        <w:t>标项目</w:t>
      </w:r>
      <w:r w:rsidRPr="009D6C16">
        <w:rPr>
          <w:rFonts w:asciiTheme="minorEastAsia" w:hAnsiTheme="minorEastAsia" w:hint="eastAsia"/>
          <w:bCs/>
          <w:kern w:val="12"/>
          <w:szCs w:val="21"/>
        </w:rPr>
        <w:t>投</w:t>
      </w:r>
      <w:r w:rsidRPr="009D6C16">
        <w:rPr>
          <w:rFonts w:asciiTheme="minorEastAsia" w:hAnsiTheme="minorEastAsia"/>
          <w:bCs/>
          <w:kern w:val="12"/>
          <w:szCs w:val="21"/>
        </w:rPr>
        <w:t>标</w:t>
      </w:r>
      <w:r w:rsidRPr="009D6C16">
        <w:rPr>
          <w:rFonts w:asciiTheme="minorEastAsia" w:hAnsiTheme="minorEastAsia" w:hint="eastAsia"/>
          <w:bCs/>
          <w:kern w:val="12"/>
          <w:szCs w:val="21"/>
        </w:rPr>
        <w:t>的，</w:t>
      </w:r>
      <w:r w:rsidRPr="009D6C16">
        <w:rPr>
          <w:rFonts w:asciiTheme="minorEastAsia" w:hAnsiTheme="minorEastAsia"/>
          <w:bCs/>
          <w:kern w:val="12"/>
          <w:szCs w:val="21"/>
        </w:rPr>
        <w:t>仅须</w:t>
      </w:r>
      <w:r w:rsidRPr="009D6C16">
        <w:rPr>
          <w:rFonts w:asciiTheme="minorEastAsia" w:hAnsiTheme="minorEastAsia" w:hint="eastAsia"/>
          <w:bCs/>
          <w:kern w:val="12"/>
          <w:szCs w:val="21"/>
        </w:rPr>
        <w:t>出具此</w:t>
      </w:r>
      <w:r w:rsidRPr="009D6C16">
        <w:rPr>
          <w:rFonts w:asciiTheme="minorEastAsia" w:hAnsiTheme="minorEastAsia"/>
          <w:bCs/>
          <w:kern w:val="12"/>
          <w:szCs w:val="21"/>
        </w:rPr>
        <w:t>证</w:t>
      </w:r>
      <w:r w:rsidRPr="009D6C16">
        <w:rPr>
          <w:rFonts w:asciiTheme="minorEastAsia" w:hAnsiTheme="minorEastAsia" w:hint="eastAsia"/>
          <w:bCs/>
          <w:kern w:val="12"/>
          <w:szCs w:val="21"/>
        </w:rPr>
        <w:t>明</w:t>
      </w:r>
      <w:r w:rsidRPr="009D6C16">
        <w:rPr>
          <w:rFonts w:asciiTheme="minorEastAsia" w:hAnsiTheme="minorEastAsia"/>
          <w:bCs/>
          <w:kern w:val="12"/>
          <w:szCs w:val="21"/>
        </w:rPr>
        <w:t>书</w:t>
      </w:r>
      <w:r w:rsidRPr="009D6C16">
        <w:rPr>
          <w:rFonts w:asciiTheme="minorEastAsia" w:hAnsiTheme="minorEastAsia" w:hint="eastAsia"/>
          <w:bCs/>
          <w:kern w:val="12"/>
          <w:szCs w:val="21"/>
        </w:rPr>
        <w:t>。</w:t>
      </w:r>
    </w:p>
    <w:p w:rsidR="00CC1691" w:rsidRPr="009D6C16" w:rsidRDefault="00CC1691" w:rsidP="00CC1691">
      <w:pPr>
        <w:spacing w:line="480" w:lineRule="exact"/>
        <w:jc w:val="center"/>
        <w:rPr>
          <w:rFonts w:ascii="宋体" w:hAnsi="宋体"/>
          <w:b/>
          <w:bCs/>
          <w:sz w:val="36"/>
          <w:szCs w:val="36"/>
        </w:rPr>
      </w:pPr>
    </w:p>
    <w:p w:rsidR="00CC1691" w:rsidRPr="009D6C16" w:rsidRDefault="00CC1691" w:rsidP="00CC1691">
      <w:pPr>
        <w:spacing w:line="480" w:lineRule="exact"/>
        <w:jc w:val="center"/>
        <w:rPr>
          <w:rFonts w:ascii="宋体" w:hAnsi="宋体"/>
          <w:b/>
          <w:bCs/>
          <w:sz w:val="24"/>
          <w:szCs w:val="24"/>
        </w:rPr>
      </w:pPr>
      <w:r w:rsidRPr="009D6C16">
        <w:rPr>
          <w:rFonts w:ascii="宋体" w:hAnsi="宋体" w:hint="eastAsia"/>
          <w:b/>
          <w:bCs/>
          <w:sz w:val="24"/>
          <w:szCs w:val="24"/>
        </w:rPr>
        <w:lastRenderedPageBreak/>
        <w:t>3.3 法定代表人（单位负责人）授权书</w:t>
      </w:r>
    </w:p>
    <w:p w:rsidR="00CC1691" w:rsidRPr="009D6C16" w:rsidRDefault="00CC1691" w:rsidP="00CC1691">
      <w:pPr>
        <w:spacing w:line="480" w:lineRule="exact"/>
        <w:jc w:val="center"/>
        <w:rPr>
          <w:rFonts w:ascii="宋体" w:hAnsi="宋体"/>
          <w:b/>
          <w:bCs/>
          <w:sz w:val="36"/>
          <w:szCs w:val="36"/>
        </w:rPr>
      </w:pP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hint="eastAsia"/>
          <w:szCs w:val="21"/>
        </w:rPr>
        <w:t xml:space="preserve"> </w:t>
      </w:r>
      <w:r w:rsidRPr="009D6C16">
        <w:rPr>
          <w:rFonts w:asciiTheme="minorEastAsia" w:hAnsiTheme="minorEastAsia" w:cs="Arial" w:hint="eastAsia"/>
          <w:szCs w:val="21"/>
        </w:rPr>
        <w:t>本人</w:t>
      </w:r>
      <w:r w:rsidRPr="009D6C16">
        <w:rPr>
          <w:rFonts w:asciiTheme="minorEastAsia" w:hAnsiTheme="minorEastAsia" w:cs="Arial" w:hint="eastAsia"/>
          <w:szCs w:val="21"/>
          <w:u w:val="single"/>
        </w:rPr>
        <w:t xml:space="preserve">　 </w:t>
      </w:r>
      <w:r w:rsidRPr="009D6C16">
        <w:rPr>
          <w:rFonts w:asciiTheme="minorEastAsia" w:hAnsiTheme="minorEastAsia" w:hint="eastAsia"/>
          <w:i/>
          <w:snapToGrid w:val="0"/>
          <w:szCs w:val="21"/>
          <w:u w:val="single"/>
        </w:rPr>
        <w:t>法人姓名</w:t>
      </w:r>
      <w:r w:rsidRPr="009D6C16">
        <w:rPr>
          <w:rFonts w:asciiTheme="minorEastAsia" w:hAnsiTheme="minorEastAsia" w:cs="Arial" w:hint="eastAsia"/>
          <w:szCs w:val="21"/>
          <w:u w:val="single"/>
        </w:rPr>
        <w:t xml:space="preserve">  </w:t>
      </w:r>
      <w:r w:rsidRPr="009D6C16">
        <w:rPr>
          <w:rFonts w:asciiTheme="minorEastAsia" w:hAnsiTheme="minorEastAsia" w:cs="Arial" w:hint="eastAsia"/>
          <w:szCs w:val="21"/>
        </w:rPr>
        <w:t>系</w:t>
      </w:r>
      <w:r w:rsidRPr="009D6C16">
        <w:rPr>
          <w:rFonts w:asciiTheme="minorEastAsia" w:hAnsiTheme="minorEastAsia" w:cs="Arial" w:hint="eastAsia"/>
          <w:szCs w:val="21"/>
          <w:u w:val="single"/>
        </w:rPr>
        <w:t xml:space="preserve">　</w:t>
      </w:r>
      <w:r w:rsidRPr="009D6C16">
        <w:rPr>
          <w:rFonts w:asciiTheme="minorEastAsia" w:hAnsiTheme="minorEastAsia" w:hint="eastAsia"/>
          <w:i/>
          <w:snapToGrid w:val="0"/>
          <w:szCs w:val="21"/>
          <w:u w:val="single"/>
        </w:rPr>
        <w:t xml:space="preserve">投标人名称  </w:t>
      </w:r>
      <w:r w:rsidRPr="009D6C16">
        <w:rPr>
          <w:rFonts w:asciiTheme="minorEastAsia" w:hAnsiTheme="minorEastAsia" w:cs="Arial" w:hint="eastAsia"/>
          <w:szCs w:val="21"/>
          <w:u w:val="single"/>
        </w:rPr>
        <w:t xml:space="preserve"> </w:t>
      </w:r>
      <w:r w:rsidRPr="009D6C16">
        <w:rPr>
          <w:rFonts w:asciiTheme="minorEastAsia" w:hAnsiTheme="minorEastAsia" w:cs="Arial" w:hint="eastAsia"/>
          <w:szCs w:val="21"/>
        </w:rPr>
        <w:t>的法定代表人（单位负责人），现委托</w:t>
      </w:r>
      <w:r w:rsidRPr="009D6C16">
        <w:rPr>
          <w:rFonts w:asciiTheme="minorEastAsia" w:hAnsiTheme="minorEastAsia" w:cs="Arial" w:hint="eastAsia"/>
          <w:szCs w:val="21"/>
          <w:u w:val="single"/>
        </w:rPr>
        <w:t xml:space="preserve">　 </w:t>
      </w:r>
      <w:r w:rsidRPr="009D6C16">
        <w:rPr>
          <w:rFonts w:asciiTheme="minorEastAsia" w:hAnsiTheme="minorEastAsia" w:hint="eastAsia"/>
          <w:i/>
          <w:snapToGrid w:val="0"/>
          <w:szCs w:val="21"/>
          <w:u w:val="single"/>
        </w:rPr>
        <w:t>姓名，职务</w:t>
      </w:r>
      <w:r w:rsidRPr="009D6C16">
        <w:rPr>
          <w:rFonts w:asciiTheme="minorEastAsia" w:hAnsiTheme="minorEastAsia" w:cs="Arial" w:hint="eastAsia"/>
          <w:szCs w:val="21"/>
          <w:u w:val="single"/>
        </w:rPr>
        <w:t xml:space="preserve">    </w:t>
      </w:r>
      <w:r w:rsidRPr="009D6C16">
        <w:rPr>
          <w:rFonts w:asciiTheme="minorEastAsia" w:hAnsiTheme="minorEastAsia" w:cs="Arial" w:hint="eastAsia"/>
          <w:szCs w:val="21"/>
        </w:rPr>
        <w:t>以我方的名义参加贵方</w:t>
      </w:r>
      <w:r w:rsidR="00FE7AC3" w:rsidRPr="009D6C16">
        <w:rPr>
          <w:rFonts w:asciiTheme="minorEastAsia" w:hAnsiTheme="minorEastAsia" w:hint="eastAsia"/>
          <w:szCs w:val="21"/>
          <w:u w:val="single"/>
        </w:rPr>
        <w:t xml:space="preserve">  </w:t>
      </w:r>
      <w:r w:rsidR="00FE7AC3" w:rsidRPr="009D6C16">
        <w:rPr>
          <w:rFonts w:asciiTheme="minorEastAsia" w:hAnsiTheme="minorEastAsia"/>
          <w:i/>
          <w:szCs w:val="21"/>
          <w:u w:val="single"/>
        </w:rPr>
        <w:t>项目编号</w:t>
      </w:r>
      <w:r w:rsidR="00FE7AC3" w:rsidRPr="009D6C16">
        <w:rPr>
          <w:rFonts w:asciiTheme="minorEastAsia" w:hAnsiTheme="minorEastAsia" w:hint="eastAsia"/>
          <w:i/>
          <w:szCs w:val="21"/>
          <w:u w:val="single"/>
        </w:rPr>
        <w:t xml:space="preserve"> </w:t>
      </w:r>
      <w:r w:rsidR="00FE7AC3" w:rsidRPr="009D6C16">
        <w:rPr>
          <w:rFonts w:asciiTheme="minorEastAsia" w:hAnsiTheme="minorEastAsia" w:hint="eastAsia"/>
          <w:szCs w:val="21"/>
          <w:u w:val="single"/>
        </w:rPr>
        <w:t xml:space="preserve">  </w:t>
      </w:r>
      <w:r w:rsidR="00FE7AC3" w:rsidRPr="009D6C16">
        <w:rPr>
          <w:rFonts w:asciiTheme="minorEastAsia" w:hAnsiTheme="minorEastAsia" w:hint="eastAsia"/>
          <w:szCs w:val="21"/>
        </w:rPr>
        <w:t>的</w:t>
      </w:r>
      <w:r w:rsidR="00FE7AC3" w:rsidRPr="009D6C16">
        <w:rPr>
          <w:rFonts w:asciiTheme="minorEastAsia" w:hAnsiTheme="minorEastAsia" w:hint="eastAsia"/>
          <w:szCs w:val="21"/>
          <w:u w:val="single"/>
        </w:rPr>
        <w:t xml:space="preserve">  </w:t>
      </w:r>
      <w:r w:rsidR="00FE7AC3" w:rsidRPr="009D6C16">
        <w:rPr>
          <w:rFonts w:asciiTheme="minorEastAsia" w:hAnsiTheme="minorEastAsia"/>
          <w:i/>
          <w:szCs w:val="21"/>
          <w:u w:val="single"/>
        </w:rPr>
        <w:t>项目</w:t>
      </w:r>
      <w:r w:rsidR="00FE7AC3" w:rsidRPr="009D6C16">
        <w:rPr>
          <w:rFonts w:asciiTheme="minorEastAsia" w:hAnsiTheme="minorEastAsia" w:hint="eastAsia"/>
          <w:i/>
          <w:szCs w:val="21"/>
          <w:u w:val="single"/>
        </w:rPr>
        <w:t>名</w:t>
      </w:r>
      <w:r w:rsidR="00FE7AC3" w:rsidRPr="009D6C16">
        <w:rPr>
          <w:rFonts w:asciiTheme="minorEastAsia" w:hAnsiTheme="minorEastAsia"/>
          <w:i/>
          <w:szCs w:val="21"/>
          <w:u w:val="single"/>
        </w:rPr>
        <w:t>称</w:t>
      </w:r>
      <w:r w:rsidR="00FE7AC3" w:rsidRPr="009D6C16">
        <w:rPr>
          <w:rFonts w:asciiTheme="minorEastAsia" w:hAnsiTheme="minorEastAsia" w:hint="eastAsia"/>
          <w:i/>
          <w:szCs w:val="21"/>
          <w:u w:val="single"/>
        </w:rPr>
        <w:t xml:space="preserve"> </w:t>
      </w:r>
      <w:r w:rsidR="00FE7AC3" w:rsidRPr="009D6C16">
        <w:rPr>
          <w:rFonts w:asciiTheme="minorEastAsia" w:hAnsiTheme="minorEastAsia" w:hint="eastAsia"/>
          <w:szCs w:val="21"/>
          <w:u w:val="single"/>
        </w:rPr>
        <w:t xml:space="preserve">   </w:t>
      </w:r>
      <w:r w:rsidRPr="009D6C16">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Arial" w:hint="eastAsia"/>
          <w:szCs w:val="21"/>
        </w:rPr>
        <w:t>我方对被授权人的签名事项负全部责任。</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9D6C16" w:rsidRDefault="00CC1691" w:rsidP="00CC1691">
      <w:pPr>
        <w:adjustRightInd w:val="0"/>
        <w:spacing w:line="360" w:lineRule="auto"/>
        <w:ind w:firstLineChars="210" w:firstLine="441"/>
        <w:contextualSpacing/>
        <w:rPr>
          <w:rFonts w:asciiTheme="minorEastAsia" w:hAnsiTheme="minorEastAsia" w:cs="Arial"/>
          <w:szCs w:val="21"/>
        </w:rPr>
      </w:pPr>
      <w:r w:rsidRPr="009D6C16">
        <w:rPr>
          <w:rFonts w:asciiTheme="minorEastAsia" w:hAnsiTheme="minorEastAsia" w:cs="Arial" w:hint="eastAsia"/>
          <w:szCs w:val="21"/>
        </w:rPr>
        <w:t>被授权人无转委托权，特此委托。</w:t>
      </w:r>
    </w:p>
    <w:p w:rsidR="00CC1691" w:rsidRPr="009D6C16" w:rsidRDefault="00CC1691" w:rsidP="00CC1691">
      <w:pPr>
        <w:spacing w:line="480" w:lineRule="auto"/>
        <w:ind w:firstLineChars="200" w:firstLine="420"/>
        <w:rPr>
          <w:rFonts w:asciiTheme="minorEastAsia" w:hAnsiTheme="minorEastAsia"/>
          <w:szCs w:val="21"/>
        </w:rPr>
      </w:pPr>
      <w:r w:rsidRPr="009D6C16">
        <w:rPr>
          <w:rFonts w:asciiTheme="minorEastAsia" w:hAnsiTheme="minorEastAsia" w:hint="eastAsia"/>
          <w:szCs w:val="21"/>
        </w:rPr>
        <w:t xml:space="preserve">投标人名称： </w:t>
      </w:r>
      <w:r w:rsidRPr="009D6C16">
        <w:rPr>
          <w:rFonts w:asciiTheme="minorEastAsia" w:hAnsiTheme="minorEastAsia" w:hint="eastAsia"/>
          <w:szCs w:val="21"/>
          <w:u w:val="single"/>
        </w:rPr>
        <w:t xml:space="preserve">       （全称）       </w:t>
      </w:r>
      <w:r w:rsidRPr="009D6C16">
        <w:rPr>
          <w:rFonts w:asciiTheme="minorEastAsia" w:hAnsiTheme="minorEastAsia" w:hint="eastAsia"/>
          <w:szCs w:val="21"/>
        </w:rPr>
        <w:t xml:space="preserve"> （</w:t>
      </w:r>
      <w:r w:rsidR="000029D7" w:rsidRPr="009D6C16">
        <w:rPr>
          <w:rFonts w:asciiTheme="minorEastAsia" w:hAnsiTheme="minorEastAsia" w:hint="eastAsia"/>
          <w:szCs w:val="21"/>
        </w:rPr>
        <w:t>加</w:t>
      </w:r>
      <w:r w:rsidRPr="009D6C16">
        <w:rPr>
          <w:rFonts w:asciiTheme="minorEastAsia" w:hAnsiTheme="minorEastAsia" w:hint="eastAsia"/>
          <w:szCs w:val="21"/>
        </w:rPr>
        <w:t>盖单位公章）</w:t>
      </w:r>
    </w:p>
    <w:p w:rsidR="00CC1691" w:rsidRPr="009D6C16" w:rsidRDefault="00CC1691" w:rsidP="00CC1691">
      <w:pPr>
        <w:spacing w:line="480" w:lineRule="auto"/>
        <w:ind w:firstLineChars="200" w:firstLine="420"/>
        <w:rPr>
          <w:rFonts w:asciiTheme="minorEastAsia" w:hAnsiTheme="minorEastAsia" w:cs="Arial"/>
          <w:szCs w:val="21"/>
        </w:rPr>
      </w:pPr>
      <w:r w:rsidRPr="009D6C16">
        <w:rPr>
          <w:rFonts w:asciiTheme="minorEastAsia" w:hAnsiTheme="minorEastAsia" w:cs="Arial" w:hint="eastAsia"/>
          <w:szCs w:val="21"/>
        </w:rPr>
        <w:t>法定代表人（单位负责人）：</w:t>
      </w:r>
      <w:r w:rsidRPr="009D6C16">
        <w:rPr>
          <w:rFonts w:asciiTheme="minorEastAsia" w:hAnsiTheme="minorEastAsia" w:cs="Arial" w:hint="eastAsia"/>
          <w:szCs w:val="21"/>
          <w:u w:val="single"/>
        </w:rPr>
        <w:t xml:space="preserve">              </w:t>
      </w:r>
      <w:r w:rsidRPr="009D6C16">
        <w:rPr>
          <w:rFonts w:asciiTheme="minorEastAsia" w:hAnsiTheme="minorEastAsia" w:cs="Arial" w:hint="eastAsia"/>
          <w:szCs w:val="21"/>
        </w:rPr>
        <w:t>（</w:t>
      </w:r>
      <w:r w:rsidR="00F80416" w:rsidRPr="009D6C16">
        <w:rPr>
          <w:rFonts w:asciiTheme="minorEastAsia" w:hAnsiTheme="minorEastAsia" w:cs="Arial" w:hint="eastAsia"/>
          <w:szCs w:val="21"/>
        </w:rPr>
        <w:t>签名</w:t>
      </w:r>
      <w:r w:rsidRPr="009D6C16">
        <w:rPr>
          <w:rFonts w:asciiTheme="minorEastAsia" w:hAnsiTheme="minorEastAsia" w:cs="Arial" w:hint="eastAsia"/>
          <w:szCs w:val="21"/>
        </w:rPr>
        <w:t>或加盖名章）</w:t>
      </w:r>
    </w:p>
    <w:p w:rsidR="00CC1691" w:rsidRPr="009D6C16" w:rsidRDefault="00CC1691" w:rsidP="00CC1691">
      <w:pPr>
        <w:spacing w:line="480" w:lineRule="auto"/>
        <w:ind w:firstLineChars="200" w:firstLine="420"/>
        <w:rPr>
          <w:rFonts w:asciiTheme="minorEastAsia" w:hAnsiTheme="minorEastAsia"/>
          <w:szCs w:val="21"/>
        </w:rPr>
      </w:pPr>
      <w:r w:rsidRPr="009D6C16">
        <w:rPr>
          <w:rFonts w:asciiTheme="minorEastAsia" w:hAnsiTheme="minorEastAsia" w:cs="Arial" w:hint="eastAsia"/>
          <w:szCs w:val="21"/>
        </w:rPr>
        <w:t>法定代表人（单位负责人）</w:t>
      </w:r>
      <w:r w:rsidRPr="009D6C16">
        <w:rPr>
          <w:rFonts w:asciiTheme="minorEastAsia" w:hAnsiTheme="minorEastAsia" w:hint="eastAsia"/>
          <w:szCs w:val="21"/>
        </w:rPr>
        <w:t xml:space="preserve">授权代表： </w:t>
      </w:r>
      <w:r w:rsidRPr="009D6C16">
        <w:rPr>
          <w:rFonts w:asciiTheme="minorEastAsia" w:hAnsiTheme="minorEastAsia" w:hint="eastAsia"/>
          <w:szCs w:val="21"/>
          <w:u w:val="single"/>
        </w:rPr>
        <w:t xml:space="preserve">         </w:t>
      </w:r>
      <w:r w:rsidRPr="009D6C16">
        <w:rPr>
          <w:rFonts w:asciiTheme="minorEastAsia" w:hAnsiTheme="minorEastAsia" w:hint="eastAsia"/>
          <w:szCs w:val="21"/>
        </w:rPr>
        <w:t xml:space="preserve"> （</w:t>
      </w:r>
      <w:r w:rsidR="00F80416" w:rsidRPr="009D6C16">
        <w:rPr>
          <w:rFonts w:asciiTheme="minorEastAsia" w:hAnsiTheme="minorEastAsia" w:hint="eastAsia"/>
          <w:szCs w:val="21"/>
        </w:rPr>
        <w:t>签名</w:t>
      </w:r>
      <w:r w:rsidRPr="009D6C16">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9D6C16" w:rsidTr="00DC533B">
        <w:trPr>
          <w:gridAfter w:val="1"/>
          <w:wAfter w:w="14" w:type="dxa"/>
          <w:trHeight w:val="2636"/>
        </w:trPr>
        <w:tc>
          <w:tcPr>
            <w:tcW w:w="4484" w:type="dxa"/>
            <w:vAlign w:val="center"/>
          </w:tcPr>
          <w:p w:rsidR="00CC1691" w:rsidRPr="009D6C16" w:rsidRDefault="00CC1691" w:rsidP="00DC533B">
            <w:pPr>
              <w:jc w:val="center"/>
              <w:rPr>
                <w:rFonts w:asciiTheme="minorEastAsia" w:hAnsiTheme="minorEastAsia"/>
                <w:szCs w:val="21"/>
              </w:rPr>
            </w:pPr>
            <w:r w:rsidRPr="009D6C16">
              <w:rPr>
                <w:rFonts w:asciiTheme="minorEastAsia" w:hAnsiTheme="minorEastAsia" w:hint="eastAsia"/>
                <w:szCs w:val="21"/>
              </w:rPr>
              <w:t>法定代表人（单位负责人）身份证（正面）</w:t>
            </w:r>
          </w:p>
        </w:tc>
        <w:tc>
          <w:tcPr>
            <w:tcW w:w="4485" w:type="dxa"/>
            <w:gridSpan w:val="2"/>
            <w:vAlign w:val="center"/>
          </w:tcPr>
          <w:p w:rsidR="00CC1691" w:rsidRPr="009D6C16" w:rsidRDefault="00CC1691" w:rsidP="00DC533B">
            <w:pPr>
              <w:jc w:val="center"/>
              <w:rPr>
                <w:rFonts w:asciiTheme="minorEastAsia" w:hAnsiTheme="minorEastAsia"/>
                <w:szCs w:val="21"/>
              </w:rPr>
            </w:pPr>
            <w:r w:rsidRPr="009D6C16">
              <w:rPr>
                <w:rFonts w:asciiTheme="minorEastAsia" w:hAnsiTheme="minorEastAsia" w:hint="eastAsia"/>
                <w:szCs w:val="21"/>
              </w:rPr>
              <w:t>法定代表人（单位负责人）身份证（反面）</w:t>
            </w:r>
          </w:p>
        </w:tc>
      </w:tr>
      <w:tr w:rsidR="00CC1691" w:rsidRPr="009D6C16" w:rsidTr="00DC533B">
        <w:trPr>
          <w:trHeight w:val="2781"/>
        </w:trPr>
        <w:tc>
          <w:tcPr>
            <w:tcW w:w="4491" w:type="dxa"/>
            <w:gridSpan w:val="2"/>
            <w:vAlign w:val="center"/>
          </w:tcPr>
          <w:p w:rsidR="00CC1691" w:rsidRPr="009D6C16" w:rsidRDefault="00CC1691" w:rsidP="00DC533B">
            <w:pPr>
              <w:jc w:val="center"/>
              <w:rPr>
                <w:rFonts w:asciiTheme="minorEastAsia" w:hAnsiTheme="minorEastAsia"/>
                <w:szCs w:val="21"/>
              </w:rPr>
            </w:pPr>
            <w:bookmarkStart w:id="12" w:name="_资格证明文件"/>
            <w:bookmarkStart w:id="13" w:name="_Toc364329026"/>
            <w:bookmarkEnd w:id="12"/>
            <w:r w:rsidRPr="009D6C16">
              <w:rPr>
                <w:rFonts w:asciiTheme="minorEastAsia" w:hAnsiTheme="minorEastAsia" w:hint="eastAsia"/>
                <w:szCs w:val="21"/>
              </w:rPr>
              <w:t>法定代表人（单位负责人）授权代表身份证</w:t>
            </w:r>
          </w:p>
          <w:p w:rsidR="00CC1691" w:rsidRPr="009D6C16" w:rsidRDefault="00CC1691" w:rsidP="00DC533B">
            <w:pPr>
              <w:jc w:val="center"/>
              <w:rPr>
                <w:rFonts w:asciiTheme="minorEastAsia" w:hAnsiTheme="minorEastAsia"/>
                <w:szCs w:val="21"/>
              </w:rPr>
            </w:pPr>
            <w:r w:rsidRPr="009D6C16">
              <w:rPr>
                <w:rFonts w:asciiTheme="minorEastAsia" w:hAnsiTheme="minorEastAsia" w:hint="eastAsia"/>
                <w:szCs w:val="21"/>
              </w:rPr>
              <w:t>（正面）</w:t>
            </w:r>
            <w:bookmarkEnd w:id="13"/>
          </w:p>
        </w:tc>
        <w:tc>
          <w:tcPr>
            <w:tcW w:w="4492" w:type="dxa"/>
            <w:gridSpan w:val="2"/>
            <w:vAlign w:val="center"/>
          </w:tcPr>
          <w:p w:rsidR="00CC1691" w:rsidRPr="009D6C16" w:rsidRDefault="00CC1691" w:rsidP="00DC533B">
            <w:pPr>
              <w:jc w:val="center"/>
              <w:rPr>
                <w:rFonts w:asciiTheme="minorEastAsia" w:hAnsiTheme="minorEastAsia"/>
                <w:szCs w:val="21"/>
              </w:rPr>
            </w:pPr>
            <w:bookmarkStart w:id="14" w:name="_Toc364329027"/>
            <w:r w:rsidRPr="009D6C16">
              <w:rPr>
                <w:rFonts w:asciiTheme="minorEastAsia" w:hAnsiTheme="minorEastAsia" w:hint="eastAsia"/>
                <w:szCs w:val="21"/>
              </w:rPr>
              <w:t>法定代表人（单位负责人）授权代表身份证</w:t>
            </w:r>
          </w:p>
          <w:p w:rsidR="00CC1691" w:rsidRPr="009D6C16" w:rsidRDefault="00CC1691" w:rsidP="00DC533B">
            <w:pPr>
              <w:jc w:val="center"/>
              <w:rPr>
                <w:rFonts w:asciiTheme="minorEastAsia" w:hAnsiTheme="minorEastAsia"/>
                <w:szCs w:val="21"/>
              </w:rPr>
            </w:pPr>
            <w:r w:rsidRPr="009D6C16">
              <w:rPr>
                <w:rFonts w:asciiTheme="minorEastAsia" w:hAnsiTheme="minorEastAsia" w:hint="eastAsia"/>
                <w:szCs w:val="21"/>
              </w:rPr>
              <w:t>（反面）</w:t>
            </w:r>
            <w:bookmarkEnd w:id="14"/>
          </w:p>
        </w:tc>
      </w:tr>
    </w:tbl>
    <w:p w:rsidR="00CC1691" w:rsidRPr="009D6C16" w:rsidRDefault="00CC1691" w:rsidP="00CC1691">
      <w:pPr>
        <w:spacing w:line="320" w:lineRule="exact"/>
        <w:ind w:left="2" w:firstLineChars="149" w:firstLine="358"/>
        <w:rPr>
          <w:rFonts w:asciiTheme="minorEastAsia" w:hAnsiTheme="minorEastAsia" w:cs="Courier New"/>
          <w:sz w:val="24"/>
          <w:szCs w:val="24"/>
        </w:rPr>
      </w:pPr>
    </w:p>
    <w:p w:rsidR="00CC1691" w:rsidRPr="009D6C16" w:rsidRDefault="00CC1691" w:rsidP="00CC1691">
      <w:pPr>
        <w:widowControl/>
        <w:spacing w:before="100" w:beforeAutospacing="1" w:after="100" w:afterAutospacing="1" w:line="360" w:lineRule="auto"/>
        <w:jc w:val="center"/>
        <w:rPr>
          <w:rFonts w:ascii="宋体" w:hAnsi="宋体"/>
          <w:b/>
          <w:bCs/>
          <w:sz w:val="24"/>
          <w:szCs w:val="24"/>
        </w:rPr>
      </w:pPr>
      <w:r w:rsidRPr="009D6C16">
        <w:rPr>
          <w:rFonts w:ascii="宋体" w:hAnsi="宋体" w:hint="eastAsia"/>
          <w:b/>
          <w:bCs/>
          <w:sz w:val="24"/>
          <w:szCs w:val="24"/>
        </w:rPr>
        <w:lastRenderedPageBreak/>
        <w:t>3.4 没有重大违法记录的声明</w:t>
      </w:r>
    </w:p>
    <w:p w:rsidR="00CC1691" w:rsidRPr="009D6C16" w:rsidRDefault="00CC1691" w:rsidP="00916A69">
      <w:pPr>
        <w:spacing w:beforeLines="50" w:afterLines="50"/>
        <w:jc w:val="center"/>
        <w:rPr>
          <w:rFonts w:ascii="宋体" w:hAnsi="宋体" w:cs="Arial"/>
          <w:kern w:val="0"/>
          <w:sz w:val="28"/>
          <w:szCs w:val="28"/>
        </w:rPr>
      </w:pPr>
      <w:r w:rsidRPr="009D6C16">
        <w:rPr>
          <w:rFonts w:ascii="宋体" w:hAnsi="宋体" w:cs="Arial" w:hint="eastAsia"/>
          <w:kern w:val="0"/>
          <w:sz w:val="28"/>
          <w:szCs w:val="28"/>
        </w:rPr>
        <w:t>声　   明</w:t>
      </w:r>
    </w:p>
    <w:p w:rsidR="00CC1691" w:rsidRPr="009D6C16" w:rsidRDefault="00CC1691" w:rsidP="00916A69">
      <w:pPr>
        <w:spacing w:beforeLines="50" w:afterLines="50" w:line="360" w:lineRule="auto"/>
        <w:ind w:firstLineChars="200" w:firstLine="420"/>
        <w:rPr>
          <w:rFonts w:asciiTheme="minorEastAsia" w:hAnsiTheme="minorEastAsia" w:cs="宋体"/>
          <w:szCs w:val="21"/>
          <w:lang w:val="zh-CN"/>
        </w:rPr>
      </w:pPr>
      <w:r w:rsidRPr="009D6C16">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9D6C16" w:rsidRDefault="00CC1691" w:rsidP="00916A69">
      <w:pPr>
        <w:spacing w:beforeLines="50" w:afterLines="50" w:line="360" w:lineRule="auto"/>
        <w:ind w:firstLineChars="200" w:firstLine="420"/>
        <w:rPr>
          <w:rFonts w:asciiTheme="minorEastAsia" w:hAnsiTheme="minorEastAsia" w:cs="宋体"/>
          <w:szCs w:val="21"/>
          <w:lang w:val="zh-CN"/>
        </w:rPr>
      </w:pPr>
      <w:r w:rsidRPr="009D6C16">
        <w:rPr>
          <w:rFonts w:asciiTheme="minorEastAsia" w:hAnsiTheme="minorEastAsia" w:cs="宋体" w:hint="eastAsia"/>
          <w:szCs w:val="21"/>
          <w:lang w:val="zh-CN"/>
        </w:rPr>
        <w:t>特此声明。</w:t>
      </w:r>
    </w:p>
    <w:p w:rsidR="00CC1691" w:rsidRPr="009D6C16" w:rsidRDefault="00CC1691" w:rsidP="00916A69">
      <w:pPr>
        <w:spacing w:beforeLines="50" w:afterLines="50" w:line="360" w:lineRule="auto"/>
        <w:ind w:firstLineChars="200" w:firstLine="420"/>
        <w:rPr>
          <w:rFonts w:asciiTheme="minorEastAsia" w:hAnsiTheme="minorEastAsia" w:cs="宋体"/>
          <w:szCs w:val="21"/>
          <w:lang w:val="zh-CN"/>
        </w:rPr>
      </w:pPr>
      <w:r w:rsidRPr="009D6C16">
        <w:rPr>
          <w:rFonts w:asciiTheme="minorEastAsia" w:hAnsiTheme="minorEastAsia" w:cs="宋体" w:hint="eastAsia"/>
          <w:szCs w:val="21"/>
          <w:lang w:val="zh-CN"/>
        </w:rPr>
        <w:t>本公司对上述声明的真实性负责。如有虚假，将依法承担相应责任。</w:t>
      </w:r>
    </w:p>
    <w:p w:rsidR="00CC1691" w:rsidRPr="009D6C16" w:rsidRDefault="00CC1691" w:rsidP="00916A69">
      <w:pPr>
        <w:spacing w:beforeLines="50" w:afterLines="50" w:line="360" w:lineRule="auto"/>
        <w:ind w:firstLineChars="236" w:firstLine="496"/>
        <w:rPr>
          <w:rFonts w:asciiTheme="minorEastAsia" w:hAnsiTheme="minorEastAsia" w:cs="宋体"/>
          <w:szCs w:val="21"/>
          <w:lang w:val="zh-CN"/>
        </w:rPr>
      </w:pPr>
    </w:p>
    <w:p w:rsidR="00F50141" w:rsidRPr="009D6C16" w:rsidRDefault="00F50141" w:rsidP="00916A69">
      <w:pPr>
        <w:spacing w:beforeLines="50" w:afterLines="50" w:line="360" w:lineRule="auto"/>
        <w:ind w:firstLineChars="236" w:firstLine="496"/>
        <w:rPr>
          <w:rFonts w:asciiTheme="minorEastAsia" w:hAnsiTheme="minorEastAsia" w:cs="宋体"/>
          <w:szCs w:val="21"/>
          <w:lang w:val="zh-CN"/>
        </w:rPr>
      </w:pPr>
    </w:p>
    <w:p w:rsidR="00F50141" w:rsidRPr="009D6C16" w:rsidRDefault="00F50141" w:rsidP="00F50141">
      <w:pPr>
        <w:adjustRightInd w:val="0"/>
        <w:snapToGrid w:val="0"/>
        <w:spacing w:line="360" w:lineRule="auto"/>
        <w:ind w:firstLineChars="1500" w:firstLine="3150"/>
        <w:rPr>
          <w:rFonts w:asciiTheme="minorEastAsia" w:hAnsiTheme="minorEastAsia" w:cs="宋体"/>
          <w:szCs w:val="21"/>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p>
    <w:p w:rsidR="00F50141" w:rsidRPr="009D6C16" w:rsidRDefault="00F50141" w:rsidP="00F50141">
      <w:pPr>
        <w:adjustRightInd w:val="0"/>
        <w:snapToGrid w:val="0"/>
        <w:spacing w:line="360" w:lineRule="auto"/>
        <w:ind w:firstLineChars="2050" w:firstLine="4305"/>
        <w:rPr>
          <w:rFonts w:asciiTheme="minorEastAsia" w:hAnsiTheme="minorEastAsia" w:cs="宋体"/>
          <w:szCs w:val="21"/>
        </w:rPr>
      </w:pPr>
    </w:p>
    <w:p w:rsidR="00F50141" w:rsidRPr="009D6C16" w:rsidRDefault="00F50141" w:rsidP="00F50141">
      <w:pPr>
        <w:adjustRightInd w:val="0"/>
        <w:snapToGrid w:val="0"/>
        <w:spacing w:line="360" w:lineRule="auto"/>
        <w:ind w:firstLineChars="1850" w:firstLine="3885"/>
        <w:rPr>
          <w:rFonts w:asciiTheme="minorEastAsia" w:hAnsiTheme="minorEastAsia" w:cs="宋体"/>
          <w:szCs w:val="21"/>
        </w:rPr>
      </w:pPr>
      <w:r w:rsidRPr="009D6C16">
        <w:rPr>
          <w:rFonts w:asciiTheme="minorEastAsia" w:hAnsiTheme="minorEastAsia" w:cs="宋体" w:hint="eastAsia"/>
          <w:szCs w:val="21"/>
        </w:rPr>
        <w:t>日期：</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年</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xml:space="preserve">月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日</w:t>
      </w:r>
    </w:p>
    <w:p w:rsidR="00CC1691" w:rsidRPr="009D6C16" w:rsidRDefault="00CC1691" w:rsidP="00916A69">
      <w:pPr>
        <w:spacing w:beforeLines="50" w:afterLines="50" w:line="360" w:lineRule="auto"/>
        <w:ind w:right="420" w:firstLineChars="2286" w:firstLine="4801"/>
        <w:rPr>
          <w:rFonts w:asciiTheme="minorEastAsia" w:hAnsiTheme="minorEastAsia" w:cs="宋体"/>
          <w:szCs w:val="21"/>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916A69">
      <w:pPr>
        <w:spacing w:beforeLines="50" w:afterLines="50" w:line="360" w:lineRule="auto"/>
        <w:ind w:right="420" w:firstLineChars="2286" w:firstLine="5486"/>
        <w:rPr>
          <w:rFonts w:asciiTheme="minorEastAsia" w:hAnsiTheme="minorEastAsia" w:cs="宋体"/>
          <w:sz w:val="24"/>
          <w:szCs w:val="24"/>
          <w:lang w:val="zh-CN"/>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3.5 投标承诺函</w:t>
      </w:r>
    </w:p>
    <w:p w:rsidR="00CC1691" w:rsidRPr="009D6C16" w:rsidRDefault="00CC1691" w:rsidP="00CC1691">
      <w:pPr>
        <w:autoSpaceDE w:val="0"/>
        <w:autoSpaceDN w:val="0"/>
        <w:snapToGrid w:val="0"/>
        <w:spacing w:line="360" w:lineRule="auto"/>
        <w:jc w:val="center"/>
        <w:rPr>
          <w:rFonts w:ascii="宋体" w:hAnsi="宋体"/>
          <w:b/>
          <w:bCs/>
          <w:sz w:val="24"/>
          <w:szCs w:val="24"/>
        </w:rPr>
      </w:pPr>
    </w:p>
    <w:p w:rsidR="00CC1691" w:rsidRPr="009D6C16" w:rsidRDefault="00CC1691" w:rsidP="00916A69">
      <w:pPr>
        <w:spacing w:beforeLines="50" w:afterLines="50" w:line="360" w:lineRule="auto"/>
        <w:contextualSpacing/>
        <w:rPr>
          <w:rFonts w:ascii="宋体" w:eastAsia="宋体" w:hAnsi="宋体" w:cs="宋体"/>
          <w:szCs w:val="21"/>
          <w:lang w:val="zh-CN"/>
        </w:rPr>
      </w:pPr>
      <w:r w:rsidRPr="009D6C16">
        <w:rPr>
          <w:rFonts w:ascii="宋体" w:eastAsia="宋体" w:hAnsi="宋体" w:cs="宋体" w:hint="eastAsia"/>
          <w:szCs w:val="21"/>
          <w:lang w:val="zh-CN"/>
        </w:rPr>
        <w:t>许昌市政府采购</w:t>
      </w:r>
      <w:r w:rsidR="00E02A2A" w:rsidRPr="009D6C16">
        <w:rPr>
          <w:rFonts w:ascii="宋体" w:eastAsia="宋体" w:hAnsi="宋体" w:cs="宋体" w:hint="eastAsia"/>
          <w:szCs w:val="21"/>
          <w:lang w:val="zh-CN"/>
        </w:rPr>
        <w:t>服务</w:t>
      </w:r>
      <w:r w:rsidRPr="009D6C16">
        <w:rPr>
          <w:rFonts w:ascii="宋体" w:eastAsia="宋体" w:hAnsi="宋体" w:cs="宋体" w:hint="eastAsia"/>
          <w:szCs w:val="21"/>
          <w:lang w:val="zh-CN"/>
        </w:rPr>
        <w:t>中心</w:t>
      </w:r>
      <w:r w:rsidRPr="009D6C16">
        <w:rPr>
          <w:rFonts w:ascii="宋体" w:eastAsia="宋体" w:hAnsi="宋体" w:cs="宋体"/>
          <w:szCs w:val="21"/>
          <w:lang w:val="zh-CN"/>
        </w:rPr>
        <w:t>：</w:t>
      </w:r>
    </w:p>
    <w:p w:rsidR="00CC1691" w:rsidRPr="009D6C16" w:rsidRDefault="00CC1691" w:rsidP="00916A69">
      <w:pPr>
        <w:spacing w:beforeLines="50" w:afterLines="50" w:line="360" w:lineRule="auto"/>
        <w:ind w:firstLineChars="200" w:firstLine="420"/>
        <w:contextualSpacing/>
        <w:rPr>
          <w:rFonts w:asciiTheme="minorEastAsia" w:hAnsiTheme="minorEastAsia" w:cs="宋体"/>
          <w:szCs w:val="21"/>
          <w:lang w:val="zh-CN"/>
        </w:rPr>
      </w:pPr>
      <w:r w:rsidRPr="009D6C16">
        <w:rPr>
          <w:rFonts w:ascii="宋体" w:eastAsia="宋体" w:hAnsi="宋体" w:cs="宋体"/>
          <w:szCs w:val="21"/>
          <w:lang w:val="zh-CN"/>
        </w:rPr>
        <w:t>经研究，我</w:t>
      </w:r>
      <w:r w:rsidRPr="009D6C16">
        <w:rPr>
          <w:rFonts w:asciiTheme="minorEastAsia" w:hAnsiTheme="minorEastAsia" w:cs="宋体" w:hint="eastAsia"/>
          <w:szCs w:val="21"/>
          <w:lang w:val="zh-CN"/>
        </w:rPr>
        <w:t>方自愿参与贵方</w:t>
      </w:r>
      <w:r w:rsidRPr="009D6C16">
        <w:rPr>
          <w:rFonts w:ascii="宋体" w:eastAsia="宋体" w:hAnsi="宋体" w:cs="宋体" w:hint="eastAsia"/>
          <w:szCs w:val="21"/>
          <w:u w:val="single"/>
          <w:lang w:val="zh-CN"/>
        </w:rPr>
        <w:t xml:space="preserve"> </w:t>
      </w:r>
      <w:r w:rsidRPr="009D6C16">
        <w:rPr>
          <w:rFonts w:asciiTheme="minorEastAsia" w:hAnsiTheme="minorEastAsia" w:cs="宋体" w:hint="eastAsia"/>
          <w:szCs w:val="21"/>
          <w:u w:val="single"/>
          <w:lang w:val="zh-CN"/>
        </w:rPr>
        <w:t xml:space="preserve">  </w:t>
      </w:r>
      <w:r w:rsidRPr="009D6C16">
        <w:rPr>
          <w:rFonts w:ascii="宋体" w:eastAsia="宋体" w:hAnsi="宋体" w:cs="宋体" w:hint="eastAsia"/>
          <w:szCs w:val="21"/>
          <w:u w:val="single"/>
          <w:lang w:val="zh-CN"/>
        </w:rPr>
        <w:t xml:space="preserve"> </w:t>
      </w:r>
      <w:r w:rsidRPr="009D6C16">
        <w:rPr>
          <w:rFonts w:asciiTheme="minorEastAsia" w:hAnsiTheme="minorEastAsia" w:cs="宋体" w:hint="eastAsia"/>
          <w:szCs w:val="21"/>
          <w:u w:val="single"/>
          <w:lang w:val="zh-CN"/>
        </w:rPr>
        <w:t xml:space="preserve">  </w:t>
      </w:r>
      <w:r w:rsidRPr="009D6C16">
        <w:rPr>
          <w:rFonts w:ascii="宋体" w:eastAsia="宋体" w:hAnsi="宋体" w:cs="宋体" w:hint="eastAsia"/>
          <w:szCs w:val="21"/>
          <w:u w:val="single"/>
          <w:lang w:val="zh-CN"/>
        </w:rPr>
        <w:t xml:space="preserve"> </w:t>
      </w:r>
      <w:r w:rsidRPr="009D6C16">
        <w:rPr>
          <w:rFonts w:ascii="宋体" w:eastAsia="宋体" w:hAnsi="宋体" w:cs="宋体"/>
          <w:szCs w:val="21"/>
          <w:lang w:val="zh-CN"/>
        </w:rPr>
        <w:t>年____月</w:t>
      </w:r>
      <w:r w:rsidRPr="009D6C16">
        <w:rPr>
          <w:rFonts w:asciiTheme="minorEastAsia" w:hAnsiTheme="minorEastAsia" w:cs="宋体" w:hint="eastAsia"/>
          <w:szCs w:val="21"/>
          <w:u w:val="single"/>
          <w:lang w:val="zh-CN"/>
        </w:rPr>
        <w:t xml:space="preserve">    </w:t>
      </w:r>
      <w:r w:rsidRPr="009D6C16">
        <w:rPr>
          <w:rFonts w:asciiTheme="minorEastAsia" w:hAnsiTheme="minorEastAsia" w:cs="宋体" w:hint="eastAsia"/>
          <w:szCs w:val="21"/>
          <w:lang w:val="zh-CN"/>
        </w:rPr>
        <w:t xml:space="preserve"> </w:t>
      </w:r>
      <w:r w:rsidRPr="009D6C16">
        <w:rPr>
          <w:rFonts w:ascii="宋体" w:eastAsia="宋体" w:hAnsi="宋体" w:cs="宋体"/>
          <w:szCs w:val="21"/>
          <w:lang w:val="zh-CN"/>
        </w:rPr>
        <w:t>日</w:t>
      </w:r>
      <w:r w:rsidRPr="009D6C16">
        <w:rPr>
          <w:rFonts w:asciiTheme="minorEastAsia" w:hAnsiTheme="minorEastAsia" w:cs="宋体" w:hint="eastAsia"/>
          <w:szCs w:val="21"/>
          <w:lang w:val="zh-CN"/>
        </w:rPr>
        <w:t xml:space="preserve"> </w:t>
      </w:r>
      <w:r w:rsidRPr="009D6C16">
        <w:rPr>
          <w:rFonts w:asciiTheme="minorEastAsia" w:hAnsiTheme="minorEastAsia" w:cs="宋体" w:hint="eastAsia"/>
          <w:szCs w:val="21"/>
          <w:u w:val="single"/>
          <w:lang w:val="zh-CN"/>
        </w:rPr>
        <w:t xml:space="preserve">                     </w:t>
      </w:r>
      <w:r w:rsidRPr="009D6C16">
        <w:rPr>
          <w:rFonts w:ascii="宋体" w:eastAsia="宋体" w:hAnsi="宋体" w:cs="宋体"/>
          <w:szCs w:val="21"/>
          <w:u w:val="single"/>
          <w:lang w:val="zh-CN"/>
        </w:rPr>
        <w:t>_</w:t>
      </w:r>
      <w:r w:rsidRPr="009D6C16">
        <w:rPr>
          <w:rFonts w:asciiTheme="minorEastAsia" w:hAnsiTheme="minorEastAsia" w:cs="宋体" w:hint="eastAsia"/>
          <w:szCs w:val="21"/>
          <w:lang w:val="zh-CN"/>
        </w:rPr>
        <w:t>（招标编号、项目名称）的</w:t>
      </w:r>
      <w:r w:rsidRPr="009D6C16">
        <w:rPr>
          <w:rFonts w:ascii="宋体" w:eastAsia="宋体" w:hAnsi="宋体" w:cs="宋体"/>
          <w:szCs w:val="21"/>
          <w:lang w:val="zh-CN"/>
        </w:rPr>
        <w:t>投标，</w:t>
      </w:r>
      <w:r w:rsidRPr="009D6C16">
        <w:rPr>
          <w:rFonts w:asciiTheme="minorEastAsia" w:hAnsiTheme="minorEastAsia" w:cs="宋体" w:hint="eastAsia"/>
          <w:szCs w:val="21"/>
          <w:lang w:val="zh-CN"/>
        </w:rPr>
        <w:t>将</w:t>
      </w:r>
      <w:r w:rsidRPr="009D6C16">
        <w:rPr>
          <w:rFonts w:ascii="宋体" w:eastAsia="宋体" w:hAnsi="宋体" w:cs="宋体"/>
          <w:szCs w:val="21"/>
          <w:lang w:val="zh-CN"/>
        </w:rPr>
        <w:t>严格</w:t>
      </w:r>
      <w:r w:rsidRPr="009D6C16">
        <w:rPr>
          <w:rFonts w:asciiTheme="minorEastAsia" w:hAnsiTheme="minorEastAsia" w:cs="宋体" w:hint="eastAsia"/>
          <w:szCs w:val="21"/>
          <w:lang w:val="zh-CN"/>
        </w:rPr>
        <w:t>遵守</w:t>
      </w:r>
      <w:r w:rsidRPr="009D6C16">
        <w:rPr>
          <w:rFonts w:ascii="宋体" w:eastAsia="宋体" w:hAnsi="宋体" w:cs="宋体"/>
          <w:szCs w:val="21"/>
          <w:lang w:val="zh-CN"/>
        </w:rPr>
        <w:t>《</w:t>
      </w:r>
      <w:r w:rsidRPr="009D6C16">
        <w:rPr>
          <w:rFonts w:asciiTheme="minorEastAsia" w:hAnsiTheme="minorEastAsia" w:cs="宋体" w:hint="eastAsia"/>
          <w:szCs w:val="21"/>
          <w:lang w:val="zh-CN"/>
        </w:rPr>
        <w:t>中华人民共和国政府采购</w:t>
      </w:r>
      <w:r w:rsidRPr="009D6C16">
        <w:rPr>
          <w:rFonts w:ascii="宋体" w:eastAsia="宋体" w:hAnsi="宋体" w:cs="宋体"/>
          <w:szCs w:val="21"/>
          <w:lang w:val="zh-CN"/>
        </w:rPr>
        <w:t>法》等</w:t>
      </w:r>
      <w:r w:rsidRPr="009D6C16">
        <w:rPr>
          <w:rFonts w:asciiTheme="minorEastAsia" w:hAnsiTheme="minorEastAsia" w:cs="宋体" w:hint="eastAsia"/>
          <w:szCs w:val="21"/>
          <w:lang w:val="zh-CN"/>
        </w:rPr>
        <w:t>相关</w:t>
      </w:r>
      <w:r w:rsidRPr="009D6C16">
        <w:rPr>
          <w:rFonts w:ascii="宋体" w:eastAsia="宋体" w:hAnsi="宋体" w:cs="宋体"/>
          <w:szCs w:val="21"/>
          <w:lang w:val="zh-CN"/>
        </w:rPr>
        <w:t>法律法规</w:t>
      </w:r>
      <w:r w:rsidRPr="009D6C16">
        <w:rPr>
          <w:rFonts w:asciiTheme="minorEastAsia" w:hAnsiTheme="minorEastAsia" w:cs="宋体" w:hint="eastAsia"/>
          <w:szCs w:val="21"/>
          <w:lang w:val="zh-CN"/>
        </w:rPr>
        <w:t>规定</w:t>
      </w:r>
      <w:r w:rsidRPr="009D6C16">
        <w:rPr>
          <w:rFonts w:asciiTheme="minorEastAsia" w:hAnsiTheme="minorEastAsia" w:cs="宋体"/>
          <w:szCs w:val="21"/>
          <w:lang w:val="zh-CN"/>
        </w:rPr>
        <w:t>，并无条件地遵守本次采购活动各项规定。我们郑重承诺：</w:t>
      </w:r>
      <w:r w:rsidRPr="009D6C16">
        <w:rPr>
          <w:rFonts w:asciiTheme="minorEastAsia" w:hAnsiTheme="minorEastAsia" w:cs="宋体" w:hint="eastAsia"/>
          <w:szCs w:val="21"/>
          <w:lang w:val="zh-CN"/>
        </w:rPr>
        <w:t>我方</w:t>
      </w:r>
      <w:r w:rsidRPr="009D6C16">
        <w:rPr>
          <w:rFonts w:asciiTheme="minorEastAsia" w:hAnsiTheme="minorEastAsia" w:cs="宋体"/>
          <w:szCs w:val="21"/>
          <w:lang w:val="zh-CN"/>
        </w:rPr>
        <w:t>如果在本次</w:t>
      </w:r>
      <w:r w:rsidRPr="009D6C16">
        <w:rPr>
          <w:rFonts w:asciiTheme="minorEastAsia" w:hAnsiTheme="minorEastAsia" w:cs="宋体" w:hint="eastAsia"/>
          <w:szCs w:val="21"/>
          <w:lang w:val="zh-CN"/>
        </w:rPr>
        <w:t>投标</w:t>
      </w:r>
      <w:r w:rsidRPr="009D6C16">
        <w:rPr>
          <w:rFonts w:asciiTheme="minorEastAsia" w:hAnsiTheme="minorEastAsia" w:cs="宋体"/>
          <w:szCs w:val="21"/>
          <w:lang w:val="zh-CN"/>
        </w:rPr>
        <w:t>活动中有</w:t>
      </w:r>
      <w:r w:rsidRPr="009D6C16">
        <w:rPr>
          <w:rFonts w:asciiTheme="minorEastAsia" w:hAnsiTheme="minorEastAsia" w:cs="宋体" w:hint="eastAsia"/>
          <w:szCs w:val="21"/>
          <w:lang w:val="zh-CN"/>
        </w:rPr>
        <w:t>下列</w:t>
      </w:r>
      <w:r w:rsidRPr="009D6C16">
        <w:rPr>
          <w:rFonts w:asciiTheme="minorEastAsia" w:hAnsiTheme="minorEastAsia" w:cs="宋体"/>
          <w:szCs w:val="21"/>
          <w:lang w:val="zh-CN"/>
        </w:rPr>
        <w:t>情形</w:t>
      </w:r>
      <w:r w:rsidRPr="009D6C16">
        <w:rPr>
          <w:rFonts w:asciiTheme="minorEastAsia" w:hAnsiTheme="minorEastAsia" w:cs="宋体" w:hint="eastAsia"/>
          <w:szCs w:val="21"/>
          <w:lang w:val="zh-CN"/>
        </w:rPr>
        <w:t>之一</w:t>
      </w:r>
      <w:r w:rsidRPr="009D6C16">
        <w:rPr>
          <w:rFonts w:asciiTheme="minorEastAsia" w:hAnsiTheme="minorEastAsia" w:cs="宋体"/>
          <w:szCs w:val="21"/>
          <w:lang w:val="zh-CN"/>
        </w:rPr>
        <w:t>的，愿接受政府采购</w:t>
      </w:r>
      <w:r w:rsidRPr="009D6C16">
        <w:rPr>
          <w:rFonts w:asciiTheme="minorEastAsia" w:hAnsiTheme="minorEastAsia" w:cs="宋体" w:hint="eastAsia"/>
          <w:szCs w:val="21"/>
          <w:lang w:val="zh-CN"/>
        </w:rPr>
        <w:t>监督管理</w:t>
      </w:r>
      <w:r w:rsidRPr="009D6C16">
        <w:rPr>
          <w:rFonts w:asciiTheme="minorEastAsia" w:hAnsiTheme="minorEastAsia" w:cs="宋体"/>
          <w:szCs w:val="21"/>
          <w:lang w:val="zh-CN"/>
        </w:rPr>
        <w:t>部门给予相关处罚并</w:t>
      </w:r>
      <w:r w:rsidRPr="009D6C16">
        <w:rPr>
          <w:rFonts w:asciiTheme="minorEastAsia" w:hAnsiTheme="minorEastAsia" w:cs="宋体" w:hint="eastAsia"/>
          <w:szCs w:val="21"/>
          <w:lang w:val="zh-CN"/>
        </w:rPr>
        <w:t>承诺依法</w:t>
      </w:r>
      <w:r w:rsidRPr="009D6C16">
        <w:rPr>
          <w:rFonts w:asciiTheme="minorEastAsia" w:hAnsiTheme="minorEastAsia" w:cs="宋体"/>
          <w:szCs w:val="21"/>
          <w:lang w:val="zh-CN"/>
        </w:rPr>
        <w:t>承担</w:t>
      </w:r>
      <w:r w:rsidRPr="009D6C16">
        <w:rPr>
          <w:rFonts w:asciiTheme="minorEastAsia" w:hAnsiTheme="minorEastAsia" w:cs="宋体" w:hint="eastAsia"/>
          <w:szCs w:val="21"/>
          <w:lang w:val="zh-CN"/>
        </w:rPr>
        <w:t>相关的经济赔偿责任和</w:t>
      </w:r>
      <w:r w:rsidRPr="009D6C16">
        <w:rPr>
          <w:rFonts w:asciiTheme="minorEastAsia" w:hAnsiTheme="minorEastAsia" w:cs="宋体"/>
          <w:szCs w:val="21"/>
          <w:lang w:val="zh-CN"/>
        </w:rPr>
        <w:t>法律责任。</w:t>
      </w:r>
    </w:p>
    <w:p w:rsidR="00CC1691" w:rsidRPr="009D6C16" w:rsidRDefault="00CC1691" w:rsidP="00916A69">
      <w:pPr>
        <w:spacing w:beforeLines="50" w:afterLines="50" w:line="360" w:lineRule="auto"/>
        <w:ind w:firstLineChars="200" w:firstLine="420"/>
        <w:contextualSpacing/>
        <w:rPr>
          <w:rFonts w:asciiTheme="minorEastAsia" w:hAnsiTheme="minorEastAsia" w:cs="宋体"/>
          <w:szCs w:val="21"/>
          <w:lang w:val="zh-CN"/>
        </w:rPr>
      </w:pPr>
      <w:r w:rsidRPr="009D6C16">
        <w:rPr>
          <w:rFonts w:asciiTheme="minorEastAsia" w:hAnsiTheme="minorEastAsia" w:cs="宋体" w:hint="eastAsia"/>
          <w:szCs w:val="21"/>
          <w:lang w:val="zh-CN"/>
        </w:rPr>
        <w:t>一、在投标有效期内撤销投标文件；</w:t>
      </w:r>
    </w:p>
    <w:p w:rsidR="00CC1691" w:rsidRPr="009D6C16" w:rsidRDefault="00CC1691" w:rsidP="00916A69">
      <w:pPr>
        <w:spacing w:beforeLines="50" w:afterLines="50" w:line="360" w:lineRule="auto"/>
        <w:ind w:firstLineChars="200" w:firstLine="420"/>
        <w:contextualSpacing/>
        <w:rPr>
          <w:rFonts w:asciiTheme="minorEastAsia" w:hAnsiTheme="minorEastAsia" w:cs="宋体"/>
          <w:szCs w:val="21"/>
          <w:lang w:val="zh-CN"/>
        </w:rPr>
      </w:pPr>
      <w:r w:rsidRPr="009D6C16">
        <w:rPr>
          <w:rFonts w:asciiTheme="minorEastAsia" w:hAnsiTheme="minorEastAsia" w:cs="宋体" w:hint="eastAsia"/>
          <w:szCs w:val="21"/>
          <w:lang w:val="zh-CN"/>
        </w:rPr>
        <w:t>二、在投标文件中提供虚假材料；</w:t>
      </w:r>
    </w:p>
    <w:p w:rsidR="00CC1691" w:rsidRPr="009D6C16" w:rsidRDefault="00CC1691" w:rsidP="00916A69">
      <w:pPr>
        <w:spacing w:beforeLines="50" w:afterLines="50" w:line="360" w:lineRule="auto"/>
        <w:ind w:firstLineChars="200" w:firstLine="420"/>
        <w:contextualSpacing/>
        <w:rPr>
          <w:rFonts w:asciiTheme="minorEastAsia" w:hAnsiTheme="minorEastAsia" w:cs="宋体"/>
          <w:szCs w:val="21"/>
          <w:lang w:val="zh-CN"/>
        </w:rPr>
      </w:pPr>
      <w:r w:rsidRPr="009D6C16">
        <w:rPr>
          <w:rFonts w:asciiTheme="minorEastAsia" w:hAnsiTheme="minorEastAsia" w:cs="宋体" w:hint="eastAsia"/>
          <w:szCs w:val="21"/>
          <w:lang w:val="zh-CN"/>
        </w:rPr>
        <w:t>三、除因不可抗力或招标文件认可的情形以外，中标后不与采购人签订合同；</w:t>
      </w:r>
    </w:p>
    <w:p w:rsidR="00CC1691" w:rsidRPr="009D6C16" w:rsidRDefault="00CC1691" w:rsidP="00916A69">
      <w:pPr>
        <w:spacing w:beforeLines="50" w:afterLines="50" w:line="360" w:lineRule="auto"/>
        <w:ind w:firstLineChars="200" w:firstLine="420"/>
        <w:contextualSpacing/>
        <w:rPr>
          <w:rFonts w:asciiTheme="minorEastAsia" w:hAnsiTheme="minorEastAsia" w:cs="宋体"/>
          <w:szCs w:val="21"/>
          <w:lang w:val="zh-CN"/>
        </w:rPr>
      </w:pPr>
      <w:r w:rsidRPr="009D6C16">
        <w:rPr>
          <w:rFonts w:asciiTheme="minorEastAsia" w:hAnsiTheme="minorEastAsia" w:cs="宋体" w:hint="eastAsia"/>
          <w:szCs w:val="21"/>
          <w:lang w:val="zh-CN"/>
        </w:rPr>
        <w:t>四、与采购人、其他投标人或者采购代理机构恶意串通；</w:t>
      </w:r>
    </w:p>
    <w:p w:rsidR="00CC1691" w:rsidRPr="009D6C16" w:rsidRDefault="00CC1691" w:rsidP="00916A69">
      <w:pPr>
        <w:spacing w:beforeLines="50" w:afterLines="50" w:line="360" w:lineRule="auto"/>
        <w:ind w:firstLineChars="200" w:firstLine="420"/>
        <w:contextualSpacing/>
        <w:rPr>
          <w:rFonts w:asciiTheme="minorEastAsia" w:hAnsiTheme="minorEastAsia" w:cs="宋体"/>
          <w:szCs w:val="21"/>
          <w:lang w:val="zh-CN"/>
        </w:rPr>
      </w:pPr>
      <w:r w:rsidRPr="009D6C16">
        <w:rPr>
          <w:rFonts w:asciiTheme="minorEastAsia" w:hAnsiTheme="minorEastAsia" w:cs="宋体" w:hint="eastAsia"/>
          <w:szCs w:val="21"/>
          <w:lang w:val="zh-CN"/>
        </w:rPr>
        <w:t>五、法律法规及本招标文件规定的其他严重违法行为。</w:t>
      </w:r>
    </w:p>
    <w:p w:rsidR="00CC1691" w:rsidRPr="009D6C16" w:rsidRDefault="00CC1691" w:rsidP="00CC1691">
      <w:pPr>
        <w:rPr>
          <w:sz w:val="28"/>
          <w:szCs w:val="28"/>
          <w:u w:val="single"/>
        </w:rPr>
      </w:pPr>
    </w:p>
    <w:p w:rsidR="00CC1691" w:rsidRPr="009D6C16" w:rsidRDefault="00CC1691" w:rsidP="00CC1691">
      <w:pPr>
        <w:rPr>
          <w:sz w:val="28"/>
          <w:szCs w:val="28"/>
          <w:u w:val="single"/>
        </w:rPr>
      </w:pPr>
    </w:p>
    <w:p w:rsidR="009A42F4" w:rsidRPr="009D6C16" w:rsidRDefault="009A42F4" w:rsidP="009A42F4">
      <w:pPr>
        <w:adjustRightInd w:val="0"/>
        <w:snapToGrid w:val="0"/>
        <w:spacing w:line="360" w:lineRule="auto"/>
        <w:ind w:firstLineChars="1500" w:firstLine="3150"/>
        <w:rPr>
          <w:rFonts w:asciiTheme="minorEastAsia" w:hAnsiTheme="minorEastAsia" w:cs="宋体"/>
          <w:szCs w:val="21"/>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p>
    <w:p w:rsidR="009A42F4" w:rsidRPr="009D6C16" w:rsidRDefault="009A42F4" w:rsidP="009A42F4">
      <w:pPr>
        <w:adjustRightInd w:val="0"/>
        <w:snapToGrid w:val="0"/>
        <w:spacing w:line="360" w:lineRule="auto"/>
        <w:ind w:firstLineChars="2050" w:firstLine="4305"/>
        <w:rPr>
          <w:rFonts w:asciiTheme="minorEastAsia" w:hAnsiTheme="minorEastAsia" w:cs="宋体"/>
          <w:szCs w:val="21"/>
        </w:rPr>
      </w:pPr>
    </w:p>
    <w:p w:rsidR="009A42F4" w:rsidRPr="009D6C16" w:rsidRDefault="009A42F4" w:rsidP="009A42F4">
      <w:pPr>
        <w:adjustRightInd w:val="0"/>
        <w:snapToGrid w:val="0"/>
        <w:spacing w:line="360" w:lineRule="auto"/>
        <w:ind w:firstLineChars="1850" w:firstLine="3885"/>
        <w:rPr>
          <w:rFonts w:asciiTheme="minorEastAsia" w:hAnsiTheme="minorEastAsia" w:cs="宋体"/>
          <w:szCs w:val="21"/>
        </w:rPr>
      </w:pPr>
      <w:r w:rsidRPr="009D6C16">
        <w:rPr>
          <w:rFonts w:asciiTheme="minorEastAsia" w:hAnsiTheme="minorEastAsia" w:cs="宋体" w:hint="eastAsia"/>
          <w:szCs w:val="21"/>
        </w:rPr>
        <w:t>日期：</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年</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xml:space="preserve">月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日</w:t>
      </w:r>
    </w:p>
    <w:p w:rsidR="00CC1691" w:rsidRPr="009D6C16" w:rsidRDefault="00CC1691" w:rsidP="00CC1691">
      <w:pPr>
        <w:spacing w:line="480" w:lineRule="auto"/>
        <w:ind w:firstLineChars="2075" w:firstLine="4358"/>
        <w:rPr>
          <w:rFonts w:asciiTheme="minorEastAsia" w:hAnsiTheme="minorEastAsia" w:cs="Arial"/>
          <w:szCs w:val="21"/>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rPr>
          <w:rFonts w:ascii="宋体" w:cs="宋体"/>
          <w:szCs w:val="21"/>
          <w:lang w:val="zh-CN"/>
        </w:rPr>
      </w:pPr>
    </w:p>
    <w:p w:rsidR="00CC1691" w:rsidRPr="009D6C16" w:rsidRDefault="00CC1691" w:rsidP="00CC1691">
      <w:pPr>
        <w:autoSpaceDE w:val="0"/>
        <w:autoSpaceDN w:val="0"/>
        <w:adjustRightInd w:val="0"/>
        <w:spacing w:line="360" w:lineRule="auto"/>
        <w:jc w:val="center"/>
        <w:rPr>
          <w:rFonts w:ascii="宋体" w:cs="宋体"/>
          <w:szCs w:val="21"/>
          <w:lang w:val="zh-CN"/>
        </w:rPr>
      </w:pPr>
    </w:p>
    <w:p w:rsidR="00CC1691" w:rsidRPr="009D6C16" w:rsidRDefault="00CC1691" w:rsidP="00CC1691">
      <w:pPr>
        <w:autoSpaceDE w:val="0"/>
        <w:autoSpaceDN w:val="0"/>
        <w:adjustRightInd w:val="0"/>
        <w:spacing w:line="360" w:lineRule="auto"/>
        <w:jc w:val="center"/>
        <w:rPr>
          <w:rFonts w:ascii="宋体" w:cs="宋体"/>
          <w:szCs w:val="21"/>
          <w:lang w:val="zh-CN"/>
        </w:rPr>
      </w:pPr>
    </w:p>
    <w:p w:rsidR="00CC1691" w:rsidRPr="009D6C16" w:rsidRDefault="00CC1691" w:rsidP="00CC1691">
      <w:pPr>
        <w:autoSpaceDE w:val="0"/>
        <w:autoSpaceDN w:val="0"/>
        <w:adjustRightInd w:val="0"/>
        <w:spacing w:line="360" w:lineRule="auto"/>
        <w:jc w:val="center"/>
        <w:rPr>
          <w:rFonts w:ascii="宋体" w:cs="宋体"/>
          <w:szCs w:val="21"/>
          <w:lang w:val="zh-CN"/>
        </w:rPr>
      </w:pPr>
    </w:p>
    <w:p w:rsidR="00CC1691" w:rsidRPr="009D6C16" w:rsidRDefault="00CC1691" w:rsidP="00CC1691">
      <w:pPr>
        <w:autoSpaceDE w:val="0"/>
        <w:autoSpaceDN w:val="0"/>
        <w:adjustRightInd w:val="0"/>
        <w:spacing w:line="360" w:lineRule="auto"/>
        <w:jc w:val="center"/>
        <w:rPr>
          <w:rFonts w:ascii="宋体" w:cs="宋体"/>
          <w:szCs w:val="21"/>
          <w:lang w:val="zh-CN"/>
        </w:rPr>
      </w:pPr>
    </w:p>
    <w:p w:rsidR="00CC1691" w:rsidRPr="009D6C16" w:rsidRDefault="00CC1691" w:rsidP="00CC1691">
      <w:pPr>
        <w:autoSpaceDE w:val="0"/>
        <w:autoSpaceDN w:val="0"/>
        <w:adjustRightInd w:val="0"/>
        <w:spacing w:line="360" w:lineRule="auto"/>
        <w:ind w:right="-11"/>
        <w:rPr>
          <w:rFonts w:ascii="宋体" w:cs="宋体"/>
          <w:szCs w:val="21"/>
          <w:lang w:val="zh-CN"/>
        </w:rPr>
      </w:pPr>
    </w:p>
    <w:p w:rsidR="00CC1691" w:rsidRPr="009D6C16"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 xml:space="preserve">3.6 其他资格证书或材料 </w:t>
      </w: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9D6C16">
        <w:rPr>
          <w:rFonts w:asciiTheme="minorEastAsia" w:hAnsiTheme="minorEastAsia" w:cs="黑体" w:hint="eastAsia"/>
          <w:b/>
          <w:bCs/>
          <w:sz w:val="28"/>
          <w:szCs w:val="28"/>
          <w:lang w:val="zh-CN"/>
        </w:rPr>
        <w:t>四、符合性审查证明材料</w:t>
      </w: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4.1 投标分项报价表（货物类项目）</w:t>
      </w:r>
    </w:p>
    <w:p w:rsidR="00DC1501" w:rsidRPr="009D6C16" w:rsidRDefault="00DC150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916A69">
      <w:pPr>
        <w:spacing w:before="50" w:afterLines="50" w:line="360" w:lineRule="auto"/>
        <w:contextualSpacing/>
        <w:jc w:val="left"/>
        <w:rPr>
          <w:rFonts w:asciiTheme="minorEastAsia" w:hAnsiTheme="minorEastAsia"/>
          <w:szCs w:val="21"/>
        </w:rPr>
      </w:pPr>
      <w:r w:rsidRPr="009D6C16">
        <w:rPr>
          <w:rFonts w:asciiTheme="minorEastAsia" w:hAnsiTheme="minorEastAsia" w:hint="eastAsia"/>
          <w:szCs w:val="21"/>
        </w:rPr>
        <w:t>项目编号：</w:t>
      </w:r>
    </w:p>
    <w:p w:rsidR="00CC1691" w:rsidRPr="009D6C16" w:rsidRDefault="00CC1691" w:rsidP="00CC1691">
      <w:pPr>
        <w:autoSpaceDE w:val="0"/>
        <w:autoSpaceDN w:val="0"/>
        <w:adjustRightInd w:val="0"/>
        <w:spacing w:line="360" w:lineRule="auto"/>
        <w:outlineLvl w:val="0"/>
        <w:rPr>
          <w:rFonts w:eastAsia="宋体" w:hAnsi="宋体"/>
          <w:b/>
          <w:snapToGrid w:val="0"/>
          <w:kern w:val="0"/>
          <w:szCs w:val="21"/>
        </w:rPr>
      </w:pPr>
      <w:r w:rsidRPr="009D6C16">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D6C16"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280" w:lineRule="exact"/>
              <w:jc w:val="center"/>
              <w:rPr>
                <w:rFonts w:asciiTheme="minorEastAsia" w:hAnsiTheme="minorEastAsia" w:cs="宋体"/>
                <w:b/>
                <w:szCs w:val="21"/>
                <w:lang w:val="zh-CN"/>
              </w:rPr>
            </w:pPr>
            <w:r w:rsidRPr="009D6C16">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
                <w:szCs w:val="21"/>
                <w:lang w:val="zh-CN"/>
              </w:rPr>
            </w:pPr>
            <w:r w:rsidRPr="009D6C16">
              <w:rPr>
                <w:rFonts w:asciiTheme="minorEastAsia" w:hAnsiTheme="minorEastAsia" w:cs="宋体" w:hint="eastAsia"/>
                <w:b/>
                <w:szCs w:val="21"/>
                <w:lang w:val="zh-CN"/>
              </w:rPr>
              <w:t>名</w:t>
            </w:r>
            <w:r w:rsidRPr="009D6C16">
              <w:rPr>
                <w:rFonts w:asciiTheme="minorEastAsia" w:hAnsiTheme="minorEastAsia" w:cs="宋体"/>
                <w:b/>
                <w:szCs w:val="21"/>
                <w:lang w:val="zh-CN"/>
              </w:rPr>
              <w:t xml:space="preserve"> </w:t>
            </w:r>
            <w:r w:rsidRPr="009D6C16">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D6C16">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
                <w:szCs w:val="21"/>
                <w:lang w:val="zh-CN"/>
              </w:rPr>
            </w:pPr>
            <w:r w:rsidRPr="009D6C16">
              <w:rPr>
                <w:rFonts w:asciiTheme="minorEastAsia" w:hAnsiTheme="minorEastAsia" w:cs="宋体" w:hint="eastAsia"/>
                <w:b/>
                <w:szCs w:val="21"/>
                <w:lang w:val="zh-CN"/>
              </w:rPr>
              <w:t>技术</w:t>
            </w:r>
          </w:p>
          <w:p w:rsidR="00CC1691" w:rsidRPr="009D6C16" w:rsidRDefault="00CC1691" w:rsidP="00DC533B">
            <w:pPr>
              <w:autoSpaceDE w:val="0"/>
              <w:autoSpaceDN w:val="0"/>
              <w:adjustRightInd w:val="0"/>
              <w:spacing w:line="360" w:lineRule="auto"/>
              <w:jc w:val="center"/>
              <w:rPr>
                <w:rFonts w:asciiTheme="minorEastAsia" w:hAnsiTheme="minorEastAsia" w:cs="宋体"/>
                <w:b/>
                <w:szCs w:val="21"/>
                <w:lang w:val="zh-CN"/>
              </w:rPr>
            </w:pPr>
            <w:r w:rsidRPr="009D6C16">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
                <w:szCs w:val="21"/>
                <w:lang w:val="zh-CN"/>
              </w:rPr>
            </w:pPr>
            <w:r w:rsidRPr="009D6C16">
              <w:rPr>
                <w:rFonts w:asciiTheme="minorEastAsia" w:hAnsiTheme="minorEastAsia" w:cs="宋体" w:hint="eastAsia"/>
                <w:b/>
                <w:szCs w:val="21"/>
                <w:lang w:val="zh-CN"/>
              </w:rPr>
              <w:t>单</w:t>
            </w:r>
            <w:r w:rsidRPr="009D6C16">
              <w:rPr>
                <w:rFonts w:asciiTheme="minorEastAsia" w:hAnsiTheme="minorEastAsia" w:cs="宋体"/>
                <w:b/>
                <w:szCs w:val="21"/>
                <w:lang w:val="zh-CN"/>
              </w:rPr>
              <w:t xml:space="preserve"> </w:t>
            </w:r>
            <w:r w:rsidRPr="009D6C16">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
                <w:szCs w:val="21"/>
                <w:lang w:val="zh-CN"/>
              </w:rPr>
            </w:pPr>
            <w:r w:rsidRPr="009D6C16">
              <w:rPr>
                <w:rFonts w:asciiTheme="minorEastAsia" w:hAnsiTheme="minorEastAsia" w:cs="宋体" w:hint="eastAsia"/>
                <w:b/>
                <w:szCs w:val="21"/>
                <w:lang w:val="zh-CN"/>
              </w:rPr>
              <w:t>数</w:t>
            </w:r>
            <w:r w:rsidRPr="009D6C16">
              <w:rPr>
                <w:rFonts w:asciiTheme="minorEastAsia" w:hAnsiTheme="minorEastAsia" w:cs="宋体"/>
                <w:b/>
                <w:szCs w:val="21"/>
                <w:lang w:val="zh-CN"/>
              </w:rPr>
              <w:t xml:space="preserve"> </w:t>
            </w:r>
            <w:r w:rsidRPr="009D6C16">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jc w:val="center"/>
              <w:rPr>
                <w:rFonts w:asciiTheme="minorEastAsia" w:hAnsiTheme="minorEastAsia" w:cs="宋体"/>
                <w:b/>
                <w:szCs w:val="21"/>
                <w:lang w:val="zh-CN"/>
              </w:rPr>
            </w:pPr>
            <w:r w:rsidRPr="009D6C16">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D6C16">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D6C16">
              <w:rPr>
                <w:rFonts w:asciiTheme="minorEastAsia" w:hAnsiTheme="minorEastAsia" w:cs="宋体" w:hint="eastAsia"/>
                <w:b/>
                <w:szCs w:val="21"/>
                <w:lang w:val="zh-CN"/>
              </w:rPr>
              <w:t>厂家</w:t>
            </w:r>
          </w:p>
        </w:tc>
      </w:tr>
      <w:tr w:rsidR="00CC1691" w:rsidRPr="009D6C16"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szCs w:val="21"/>
              </w:rPr>
            </w:pPr>
            <w:r w:rsidRPr="009D6C16">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r>
      <w:tr w:rsidR="00CC1691" w:rsidRPr="009D6C16"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szCs w:val="21"/>
              </w:rPr>
            </w:pPr>
            <w:r w:rsidRPr="009D6C16">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r>
      <w:tr w:rsidR="00CC1691" w:rsidRPr="009D6C16"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szCs w:val="21"/>
              </w:rPr>
            </w:pPr>
            <w:r w:rsidRPr="009D6C16">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360" w:lineRule="auto"/>
              <w:rPr>
                <w:rFonts w:asciiTheme="minorEastAsia" w:hAnsiTheme="minorEastAsia"/>
                <w:szCs w:val="21"/>
              </w:rPr>
            </w:pPr>
          </w:p>
        </w:tc>
      </w:tr>
      <w:tr w:rsidR="00CC1691" w:rsidRPr="009D6C16"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360" w:lineRule="auto"/>
              <w:jc w:val="center"/>
              <w:rPr>
                <w:rFonts w:asciiTheme="minorEastAsia" w:hAnsiTheme="minorEastAsia"/>
                <w:szCs w:val="21"/>
              </w:rPr>
            </w:pPr>
            <w:r w:rsidRPr="009D6C16">
              <w:rPr>
                <w:rFonts w:asciiTheme="minorEastAsia" w:hAnsiTheme="minorEastAsia" w:cs="宋体" w:hint="eastAsia"/>
                <w:szCs w:val="21"/>
                <w:lang w:val="zh-CN"/>
              </w:rPr>
              <w:t>合</w:t>
            </w:r>
            <w:r w:rsidRPr="009D6C16">
              <w:rPr>
                <w:rFonts w:asciiTheme="minorEastAsia" w:hAnsiTheme="minorEastAsia"/>
                <w:szCs w:val="21"/>
              </w:rPr>
              <w:t xml:space="preserve">  </w:t>
            </w:r>
            <w:r w:rsidRPr="009D6C16">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D6C16">
              <w:rPr>
                <w:rFonts w:asciiTheme="minorEastAsia" w:hAnsiTheme="minorEastAsia" w:cs="宋体" w:hint="eastAsia"/>
                <w:szCs w:val="21"/>
                <w:lang w:val="zh-CN"/>
              </w:rPr>
              <w:t xml:space="preserve">大写：　　　　　　</w:t>
            </w:r>
            <w:r w:rsidRPr="009D6C16">
              <w:rPr>
                <w:rFonts w:asciiTheme="minorEastAsia" w:hAnsiTheme="minorEastAsia"/>
                <w:szCs w:val="21"/>
              </w:rPr>
              <w:t xml:space="preserve">              </w:t>
            </w:r>
            <w:r w:rsidRPr="009D6C16">
              <w:rPr>
                <w:rFonts w:asciiTheme="minorEastAsia" w:hAnsiTheme="minorEastAsia" w:cs="宋体" w:hint="eastAsia"/>
                <w:szCs w:val="21"/>
                <w:lang w:val="zh-CN"/>
              </w:rPr>
              <w:t>小写：</w:t>
            </w:r>
          </w:p>
        </w:tc>
      </w:tr>
    </w:tbl>
    <w:p w:rsidR="00CC1691" w:rsidRPr="009D6C16" w:rsidRDefault="00CC1691" w:rsidP="00CC1691">
      <w:pPr>
        <w:autoSpaceDE w:val="0"/>
        <w:autoSpaceDN w:val="0"/>
        <w:adjustRightInd w:val="0"/>
        <w:spacing w:line="480" w:lineRule="auto"/>
        <w:rPr>
          <w:rFonts w:asciiTheme="minorEastAsia" w:hAnsiTheme="minorEastAsia" w:cs="宋体"/>
          <w:szCs w:val="21"/>
          <w:lang w:val="zh-CN"/>
        </w:rPr>
      </w:pPr>
    </w:p>
    <w:p w:rsidR="00CC1691" w:rsidRPr="009D6C16" w:rsidRDefault="00DC1501"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Pr="009D6C16"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4.2 技术规格偏离表（货物类项目）</w:t>
      </w:r>
    </w:p>
    <w:p w:rsidR="005C3615" w:rsidRPr="009D6C16" w:rsidRDefault="005C3615"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916A69">
      <w:pPr>
        <w:spacing w:before="50" w:afterLines="50" w:line="360" w:lineRule="auto"/>
        <w:contextualSpacing/>
        <w:jc w:val="left"/>
        <w:rPr>
          <w:rFonts w:asciiTheme="minorEastAsia" w:hAnsiTheme="minorEastAsia"/>
          <w:szCs w:val="21"/>
        </w:rPr>
      </w:pPr>
      <w:r w:rsidRPr="009D6C16">
        <w:rPr>
          <w:rFonts w:asciiTheme="minorEastAsia" w:hAnsiTheme="minorEastAsia" w:hint="eastAsia"/>
          <w:szCs w:val="21"/>
        </w:rPr>
        <w:t>项目编号：</w:t>
      </w:r>
    </w:p>
    <w:p w:rsidR="00CC1691" w:rsidRPr="009D6C16" w:rsidRDefault="00CC1691" w:rsidP="00CC1691">
      <w:pPr>
        <w:autoSpaceDE w:val="0"/>
        <w:autoSpaceDN w:val="0"/>
        <w:adjustRightInd w:val="0"/>
        <w:spacing w:line="360" w:lineRule="auto"/>
        <w:outlineLvl w:val="0"/>
        <w:rPr>
          <w:rFonts w:asciiTheme="minorEastAsia" w:hAnsiTheme="minorEastAsia"/>
          <w:szCs w:val="21"/>
        </w:rPr>
      </w:pPr>
      <w:r w:rsidRPr="009D6C16">
        <w:rPr>
          <w:rFonts w:asciiTheme="minorEastAsia" w:hAnsiTheme="minorEastAsia" w:hint="eastAsia"/>
          <w:szCs w:val="21"/>
        </w:rPr>
        <w:t xml:space="preserve">项目名称：   </w:t>
      </w:r>
    </w:p>
    <w:p w:rsidR="00CC1691" w:rsidRPr="009D6C16"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9D6C16"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货物服务</w:t>
            </w:r>
          </w:p>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招标文件</w:t>
            </w:r>
          </w:p>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投标技术</w:t>
            </w:r>
          </w:p>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偏离</w:t>
            </w:r>
          </w:p>
          <w:p w:rsidR="00CC1691" w:rsidRPr="009D6C16" w:rsidRDefault="00CC1691" w:rsidP="00DC533B">
            <w:pPr>
              <w:jc w:val="center"/>
              <w:rPr>
                <w:rFonts w:ascii="宋体" w:eastAsia="宋体" w:hAnsi="宋体" w:cs="宋体"/>
                <w:b/>
                <w:bCs/>
                <w:szCs w:val="21"/>
              </w:rPr>
            </w:pPr>
            <w:r w:rsidRPr="009D6C16">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偏离内容</w:t>
            </w:r>
          </w:p>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说明</w:t>
            </w:r>
          </w:p>
        </w:tc>
      </w:tr>
      <w:tr w:rsidR="00CC1691" w:rsidRPr="009D6C16"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bCs/>
                <w:szCs w:val="21"/>
              </w:rPr>
            </w:pPr>
            <w:r w:rsidRPr="009D6C16">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D6C16"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bCs/>
                <w:szCs w:val="21"/>
              </w:rPr>
            </w:pPr>
            <w:r w:rsidRPr="009D6C16">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D6C16"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bCs/>
                <w:szCs w:val="21"/>
              </w:rPr>
            </w:pPr>
            <w:r w:rsidRPr="009D6C16">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D6C16"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D6C16"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Pr="009D6C16" w:rsidRDefault="00CC1691" w:rsidP="00CC1691">
      <w:pPr>
        <w:autoSpaceDE w:val="0"/>
        <w:autoSpaceDN w:val="0"/>
        <w:adjustRightInd w:val="0"/>
        <w:spacing w:line="480" w:lineRule="auto"/>
        <w:rPr>
          <w:rFonts w:asciiTheme="minorEastAsia" w:hAnsiTheme="minorEastAsia" w:cs="宋体"/>
          <w:szCs w:val="21"/>
          <w:lang w:val="zh-CN"/>
        </w:rPr>
      </w:pPr>
    </w:p>
    <w:p w:rsidR="00CC1691" w:rsidRPr="009D6C16" w:rsidRDefault="005C3615"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r w:rsidR="00CC1691" w:rsidRPr="009D6C16">
        <w:rPr>
          <w:rFonts w:asciiTheme="minorEastAsia" w:hAnsiTheme="minorEastAsia" w:cs="宋体"/>
          <w:szCs w:val="21"/>
          <w:lang w:val="zh-CN"/>
        </w:rPr>
        <w:t xml:space="preserve"> </w:t>
      </w:r>
    </w:p>
    <w:p w:rsidR="00CC1691" w:rsidRPr="009D6C16" w:rsidRDefault="00CC1691" w:rsidP="00CC1691">
      <w:pPr>
        <w:autoSpaceDE w:val="0"/>
        <w:autoSpaceDN w:val="0"/>
        <w:adjustRightInd w:val="0"/>
        <w:spacing w:line="480" w:lineRule="auto"/>
        <w:rPr>
          <w:rFonts w:asciiTheme="minorEastAsia" w:hAnsiTheme="minorEastAsia" w:cs="宋体"/>
          <w:szCs w:val="21"/>
          <w:lang w:val="zh-CN"/>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4.3 技术方案（实施方案）</w:t>
      </w: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rPr>
          <w:rFonts w:asciiTheme="minorEastAsia" w:hAnsiTheme="minorEastAsia" w:cs="宋体"/>
          <w:szCs w:val="21"/>
          <w:lang w:val="zh-CN"/>
        </w:rPr>
      </w:pPr>
      <w:r w:rsidRPr="009D6C16">
        <w:rPr>
          <w:rFonts w:asciiTheme="minorEastAsia" w:hAnsiTheme="minorEastAsia" w:cs="宋体" w:hint="eastAsia"/>
          <w:szCs w:val="21"/>
          <w:lang w:val="zh-CN"/>
        </w:rPr>
        <w:t>（投标人根据招标文件要求自行编制）</w:t>
      </w: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snapToGrid w:val="0"/>
        <w:spacing w:line="360" w:lineRule="auto"/>
        <w:jc w:val="center"/>
        <w:rPr>
          <w:rFonts w:eastAsia="宋体" w:hAnsi="宋体"/>
          <w:b/>
          <w:snapToGrid w:val="0"/>
          <w:kern w:val="0"/>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4.4 业绩情况表</w:t>
      </w:r>
    </w:p>
    <w:p w:rsidR="00CC1691" w:rsidRPr="009D6C16"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9D6C16" w:rsidRDefault="00CC1691" w:rsidP="00916A69">
      <w:pPr>
        <w:spacing w:before="50" w:afterLines="50" w:line="360" w:lineRule="auto"/>
        <w:contextualSpacing/>
        <w:jc w:val="left"/>
        <w:rPr>
          <w:rFonts w:asciiTheme="minorEastAsia" w:hAnsiTheme="minorEastAsia"/>
          <w:szCs w:val="21"/>
        </w:rPr>
      </w:pPr>
      <w:r w:rsidRPr="009D6C16">
        <w:rPr>
          <w:rFonts w:asciiTheme="minorEastAsia" w:hAnsiTheme="minorEastAsia" w:hint="eastAsia"/>
          <w:szCs w:val="21"/>
        </w:rPr>
        <w:t>项目编号：</w:t>
      </w:r>
    </w:p>
    <w:p w:rsidR="00CC1691" w:rsidRPr="009D6C16" w:rsidRDefault="00CC1691" w:rsidP="00CC1691">
      <w:pPr>
        <w:snapToGrid w:val="0"/>
        <w:spacing w:line="360" w:lineRule="auto"/>
        <w:rPr>
          <w:rFonts w:asciiTheme="minorEastAsia" w:hAnsiTheme="minorEastAsia"/>
          <w:szCs w:val="21"/>
        </w:rPr>
      </w:pPr>
      <w:r w:rsidRPr="009D6C16">
        <w:rPr>
          <w:rFonts w:asciiTheme="minorEastAsia" w:hAnsiTheme="minorEastAsia" w:hint="eastAsia"/>
          <w:szCs w:val="21"/>
        </w:rPr>
        <w:t xml:space="preserve">项目名称：   </w:t>
      </w:r>
    </w:p>
    <w:p w:rsidR="00CC1691" w:rsidRPr="009D6C16"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9D6C16" w:rsidTr="00DC533B">
        <w:trPr>
          <w:trHeight w:val="777"/>
        </w:trPr>
        <w:tc>
          <w:tcPr>
            <w:tcW w:w="712" w:type="dxa"/>
            <w:shd w:val="clear" w:color="auto" w:fill="F3F3F3"/>
            <w:vAlign w:val="center"/>
          </w:tcPr>
          <w:p w:rsidR="00CC1691" w:rsidRPr="009D6C16" w:rsidRDefault="00CC1691" w:rsidP="00DC533B">
            <w:pPr>
              <w:pStyle w:val="ac"/>
              <w:jc w:val="center"/>
              <w:rPr>
                <w:rFonts w:ascii="宋体" w:eastAsia="宋体" w:hAnsi="宋体" w:cs="Times New Roman"/>
                <w:b/>
                <w:bCs/>
                <w:sz w:val="21"/>
                <w:szCs w:val="21"/>
              </w:rPr>
            </w:pPr>
            <w:r w:rsidRPr="009D6C16">
              <w:rPr>
                <w:rFonts w:ascii="宋体" w:eastAsia="宋体" w:hAnsi="宋体" w:cs="宋体" w:hint="eastAsia"/>
                <w:b/>
                <w:bCs/>
                <w:sz w:val="21"/>
                <w:szCs w:val="21"/>
              </w:rPr>
              <w:t>序号</w:t>
            </w:r>
          </w:p>
        </w:tc>
        <w:tc>
          <w:tcPr>
            <w:tcW w:w="1808" w:type="dxa"/>
            <w:shd w:val="clear" w:color="auto" w:fill="F3F3F3"/>
            <w:vAlign w:val="center"/>
          </w:tcPr>
          <w:p w:rsidR="00CC1691" w:rsidRPr="009D6C16" w:rsidRDefault="00CC1691" w:rsidP="00DC533B">
            <w:pPr>
              <w:pStyle w:val="ac"/>
              <w:jc w:val="center"/>
              <w:rPr>
                <w:rFonts w:ascii="宋体" w:eastAsia="宋体" w:hAnsi="宋体" w:cs="Times New Roman"/>
                <w:b/>
                <w:bCs/>
                <w:sz w:val="21"/>
                <w:szCs w:val="21"/>
              </w:rPr>
            </w:pPr>
            <w:r w:rsidRPr="009D6C16">
              <w:rPr>
                <w:rFonts w:ascii="宋体" w:eastAsia="宋体" w:hAnsi="宋体" w:cs="宋体" w:hint="eastAsia"/>
                <w:b/>
                <w:bCs/>
                <w:sz w:val="21"/>
                <w:szCs w:val="21"/>
              </w:rPr>
              <w:t>客户单位名称</w:t>
            </w:r>
          </w:p>
        </w:tc>
        <w:tc>
          <w:tcPr>
            <w:tcW w:w="3579" w:type="dxa"/>
            <w:shd w:val="clear" w:color="auto" w:fill="F3F3F3"/>
            <w:vAlign w:val="center"/>
          </w:tcPr>
          <w:p w:rsidR="00CC1691" w:rsidRPr="009D6C16" w:rsidRDefault="00CC1691" w:rsidP="00DC533B">
            <w:pPr>
              <w:pStyle w:val="ac"/>
              <w:jc w:val="center"/>
              <w:rPr>
                <w:rFonts w:ascii="宋体" w:eastAsia="宋体" w:hAnsi="宋体" w:cs="Times New Roman"/>
                <w:b/>
                <w:bCs/>
                <w:sz w:val="21"/>
                <w:szCs w:val="21"/>
              </w:rPr>
            </w:pPr>
            <w:r w:rsidRPr="009D6C16">
              <w:rPr>
                <w:rFonts w:ascii="宋体" w:eastAsia="宋体" w:hAnsi="宋体" w:cs="宋体" w:hint="eastAsia"/>
                <w:b/>
                <w:bCs/>
                <w:sz w:val="21"/>
                <w:szCs w:val="21"/>
              </w:rPr>
              <w:t>项目名称及主要内容</w:t>
            </w:r>
          </w:p>
        </w:tc>
        <w:tc>
          <w:tcPr>
            <w:tcW w:w="1440" w:type="dxa"/>
            <w:shd w:val="clear" w:color="auto" w:fill="F3F3F3"/>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合同金额</w:t>
            </w:r>
          </w:p>
          <w:p w:rsidR="00CC1691" w:rsidRPr="009D6C16" w:rsidRDefault="00CC1691" w:rsidP="00DC533B">
            <w:pPr>
              <w:pStyle w:val="ac"/>
              <w:jc w:val="center"/>
              <w:rPr>
                <w:rFonts w:ascii="宋体" w:eastAsia="宋体" w:hAnsi="宋体" w:cs="Times New Roman"/>
                <w:b/>
                <w:bCs/>
                <w:sz w:val="21"/>
                <w:szCs w:val="21"/>
              </w:rPr>
            </w:pPr>
            <w:r w:rsidRPr="009D6C16">
              <w:rPr>
                <w:rFonts w:ascii="宋体" w:eastAsia="宋体" w:hAnsi="宋体" w:cs="宋体" w:hint="eastAsia"/>
                <w:b/>
                <w:bCs/>
                <w:sz w:val="21"/>
                <w:szCs w:val="21"/>
              </w:rPr>
              <w:t>（万元）</w:t>
            </w:r>
          </w:p>
        </w:tc>
        <w:tc>
          <w:tcPr>
            <w:tcW w:w="1706" w:type="dxa"/>
            <w:shd w:val="clear" w:color="auto" w:fill="F3F3F3"/>
            <w:vAlign w:val="center"/>
          </w:tcPr>
          <w:p w:rsidR="00CC1691" w:rsidRPr="009D6C16" w:rsidRDefault="00CC1691" w:rsidP="00DC533B">
            <w:pPr>
              <w:pStyle w:val="ac"/>
              <w:jc w:val="center"/>
              <w:rPr>
                <w:rFonts w:ascii="宋体" w:eastAsia="宋体" w:hAnsi="宋体" w:cs="Times New Roman"/>
                <w:b/>
                <w:bCs/>
                <w:sz w:val="21"/>
                <w:szCs w:val="21"/>
              </w:rPr>
            </w:pPr>
            <w:r w:rsidRPr="009D6C16">
              <w:rPr>
                <w:rFonts w:ascii="宋体" w:eastAsia="宋体" w:hAnsi="宋体" w:cs="宋体" w:hint="eastAsia"/>
                <w:b/>
                <w:bCs/>
                <w:sz w:val="21"/>
                <w:szCs w:val="21"/>
              </w:rPr>
              <w:t>联系人及电话</w:t>
            </w:r>
          </w:p>
        </w:tc>
      </w:tr>
      <w:tr w:rsidR="00CC1691" w:rsidRPr="009D6C16" w:rsidTr="00DC533B">
        <w:trPr>
          <w:trHeight w:val="680"/>
        </w:trPr>
        <w:tc>
          <w:tcPr>
            <w:tcW w:w="712" w:type="dxa"/>
            <w:vAlign w:val="center"/>
          </w:tcPr>
          <w:p w:rsidR="00CC1691" w:rsidRPr="009D6C16" w:rsidRDefault="00CC1691" w:rsidP="00DC533B">
            <w:pPr>
              <w:pStyle w:val="ac"/>
              <w:spacing w:line="360" w:lineRule="auto"/>
              <w:jc w:val="center"/>
              <w:rPr>
                <w:rFonts w:ascii="宋体" w:eastAsia="宋体" w:hAnsi="宋体" w:cs="宋体"/>
                <w:sz w:val="21"/>
                <w:szCs w:val="21"/>
              </w:rPr>
            </w:pPr>
            <w:r w:rsidRPr="009D6C16">
              <w:rPr>
                <w:rFonts w:ascii="宋体" w:eastAsia="宋体" w:hAnsi="宋体" w:cs="宋体"/>
                <w:sz w:val="21"/>
                <w:szCs w:val="21"/>
              </w:rPr>
              <w:t>1</w:t>
            </w:r>
          </w:p>
        </w:tc>
        <w:tc>
          <w:tcPr>
            <w:tcW w:w="1808"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680"/>
        </w:trPr>
        <w:tc>
          <w:tcPr>
            <w:tcW w:w="712" w:type="dxa"/>
            <w:vAlign w:val="center"/>
          </w:tcPr>
          <w:p w:rsidR="00CC1691" w:rsidRPr="009D6C16" w:rsidRDefault="00CC1691" w:rsidP="00DC533B">
            <w:pPr>
              <w:pStyle w:val="ac"/>
              <w:spacing w:line="360" w:lineRule="auto"/>
              <w:jc w:val="center"/>
              <w:rPr>
                <w:rFonts w:ascii="宋体" w:eastAsia="宋体" w:hAnsi="宋体" w:cs="宋体"/>
                <w:sz w:val="21"/>
                <w:szCs w:val="21"/>
              </w:rPr>
            </w:pPr>
            <w:r w:rsidRPr="009D6C16">
              <w:rPr>
                <w:rFonts w:ascii="宋体" w:eastAsia="宋体" w:hAnsi="宋体" w:cs="宋体"/>
                <w:sz w:val="21"/>
                <w:szCs w:val="21"/>
              </w:rPr>
              <w:t>2</w:t>
            </w:r>
          </w:p>
        </w:tc>
        <w:tc>
          <w:tcPr>
            <w:tcW w:w="1808"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680"/>
        </w:trPr>
        <w:tc>
          <w:tcPr>
            <w:tcW w:w="712" w:type="dxa"/>
            <w:vAlign w:val="center"/>
          </w:tcPr>
          <w:p w:rsidR="00CC1691" w:rsidRPr="009D6C16" w:rsidRDefault="00CC1691" w:rsidP="00DC533B">
            <w:pPr>
              <w:pStyle w:val="ac"/>
              <w:spacing w:line="360" w:lineRule="auto"/>
              <w:jc w:val="center"/>
              <w:rPr>
                <w:rFonts w:ascii="宋体" w:eastAsia="宋体" w:hAnsi="宋体" w:cs="宋体"/>
                <w:sz w:val="21"/>
                <w:szCs w:val="21"/>
              </w:rPr>
            </w:pPr>
            <w:r w:rsidRPr="009D6C16">
              <w:rPr>
                <w:rFonts w:ascii="宋体" w:eastAsia="宋体" w:hAnsi="宋体" w:cs="宋体"/>
                <w:sz w:val="21"/>
                <w:szCs w:val="21"/>
              </w:rPr>
              <w:t>3</w:t>
            </w:r>
          </w:p>
        </w:tc>
        <w:tc>
          <w:tcPr>
            <w:tcW w:w="1808"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680"/>
        </w:trPr>
        <w:tc>
          <w:tcPr>
            <w:tcW w:w="712" w:type="dxa"/>
            <w:vAlign w:val="center"/>
          </w:tcPr>
          <w:p w:rsidR="00CC1691" w:rsidRPr="009D6C16" w:rsidRDefault="00CC1691" w:rsidP="00DC533B">
            <w:pPr>
              <w:pStyle w:val="ac"/>
              <w:spacing w:line="360" w:lineRule="auto"/>
              <w:jc w:val="center"/>
              <w:rPr>
                <w:rFonts w:ascii="宋体" w:eastAsia="宋体" w:hAnsi="宋体" w:cs="宋体"/>
                <w:sz w:val="21"/>
                <w:szCs w:val="21"/>
              </w:rPr>
            </w:pPr>
            <w:r w:rsidRPr="009D6C16">
              <w:rPr>
                <w:rFonts w:ascii="宋体" w:eastAsia="宋体" w:hAnsi="宋体" w:cs="宋体"/>
                <w:sz w:val="21"/>
                <w:szCs w:val="21"/>
              </w:rPr>
              <w:t>4</w:t>
            </w:r>
          </w:p>
        </w:tc>
        <w:tc>
          <w:tcPr>
            <w:tcW w:w="1808" w:type="dxa"/>
            <w:vAlign w:val="center"/>
          </w:tcPr>
          <w:p w:rsidR="00CC1691" w:rsidRPr="009D6C16" w:rsidRDefault="00CC1691" w:rsidP="00DC533B">
            <w:pPr>
              <w:rPr>
                <w:rFonts w:ascii="宋体"/>
                <w:szCs w:val="21"/>
              </w:rPr>
            </w:pPr>
          </w:p>
        </w:tc>
        <w:tc>
          <w:tcPr>
            <w:tcW w:w="3579" w:type="dxa"/>
            <w:vAlign w:val="center"/>
          </w:tcPr>
          <w:p w:rsidR="00CC1691" w:rsidRPr="009D6C16" w:rsidRDefault="00CC1691" w:rsidP="00DC533B">
            <w:pPr>
              <w:rPr>
                <w:rFonts w:ascii="宋体"/>
                <w:szCs w:val="21"/>
              </w:rPr>
            </w:pPr>
          </w:p>
        </w:tc>
        <w:tc>
          <w:tcPr>
            <w:tcW w:w="1440" w:type="dxa"/>
            <w:vAlign w:val="center"/>
          </w:tcPr>
          <w:p w:rsidR="00CC1691" w:rsidRPr="009D6C16" w:rsidRDefault="00CC1691" w:rsidP="00DC533B">
            <w:pPr>
              <w:rPr>
                <w:rFonts w:ascii="宋体"/>
                <w:szCs w:val="21"/>
              </w:rPr>
            </w:pPr>
          </w:p>
        </w:tc>
        <w:tc>
          <w:tcPr>
            <w:tcW w:w="1706" w:type="dxa"/>
            <w:vAlign w:val="center"/>
          </w:tcPr>
          <w:p w:rsidR="00CC1691" w:rsidRPr="009D6C16" w:rsidRDefault="00CC1691" w:rsidP="00DC533B">
            <w:pPr>
              <w:rPr>
                <w:rFonts w:ascii="宋体"/>
                <w:szCs w:val="21"/>
              </w:rPr>
            </w:pPr>
          </w:p>
        </w:tc>
      </w:tr>
      <w:tr w:rsidR="00CC1691" w:rsidRPr="009D6C16" w:rsidTr="00DC533B">
        <w:trPr>
          <w:trHeight w:val="680"/>
        </w:trPr>
        <w:tc>
          <w:tcPr>
            <w:tcW w:w="712" w:type="dxa"/>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宋体" w:hint="eastAsia"/>
                <w:sz w:val="21"/>
                <w:szCs w:val="21"/>
              </w:rPr>
              <w:t>……</w:t>
            </w:r>
          </w:p>
        </w:tc>
        <w:tc>
          <w:tcPr>
            <w:tcW w:w="1808" w:type="dxa"/>
            <w:vAlign w:val="center"/>
          </w:tcPr>
          <w:p w:rsidR="00CC1691" w:rsidRPr="009D6C16" w:rsidRDefault="00CC1691" w:rsidP="00DC533B">
            <w:pPr>
              <w:rPr>
                <w:rFonts w:ascii="宋体"/>
                <w:szCs w:val="21"/>
              </w:rPr>
            </w:pPr>
          </w:p>
        </w:tc>
        <w:tc>
          <w:tcPr>
            <w:tcW w:w="3579" w:type="dxa"/>
            <w:vAlign w:val="center"/>
          </w:tcPr>
          <w:p w:rsidR="00CC1691" w:rsidRPr="009D6C16" w:rsidRDefault="00CC1691" w:rsidP="00DC533B">
            <w:pPr>
              <w:rPr>
                <w:rFonts w:ascii="宋体"/>
                <w:szCs w:val="21"/>
              </w:rPr>
            </w:pPr>
          </w:p>
        </w:tc>
        <w:tc>
          <w:tcPr>
            <w:tcW w:w="1440" w:type="dxa"/>
            <w:vAlign w:val="center"/>
          </w:tcPr>
          <w:p w:rsidR="00CC1691" w:rsidRPr="009D6C16" w:rsidRDefault="00CC1691" w:rsidP="00DC533B">
            <w:pPr>
              <w:rPr>
                <w:rFonts w:ascii="宋体"/>
                <w:szCs w:val="21"/>
              </w:rPr>
            </w:pPr>
          </w:p>
        </w:tc>
        <w:tc>
          <w:tcPr>
            <w:tcW w:w="1706" w:type="dxa"/>
            <w:vAlign w:val="center"/>
          </w:tcPr>
          <w:p w:rsidR="00CC1691" w:rsidRPr="009D6C16" w:rsidRDefault="00CC1691" w:rsidP="00DC533B">
            <w:pPr>
              <w:rPr>
                <w:rFonts w:ascii="宋体"/>
                <w:szCs w:val="21"/>
              </w:rPr>
            </w:pPr>
          </w:p>
        </w:tc>
      </w:tr>
    </w:tbl>
    <w:p w:rsidR="00CC1691" w:rsidRPr="009D6C16" w:rsidRDefault="00CC1691" w:rsidP="00CC1691">
      <w:pPr>
        <w:autoSpaceDE w:val="0"/>
        <w:autoSpaceDN w:val="0"/>
        <w:adjustRightInd w:val="0"/>
        <w:spacing w:line="480" w:lineRule="auto"/>
        <w:rPr>
          <w:rFonts w:asciiTheme="minorEastAsia" w:hAnsiTheme="minorEastAsia" w:cs="宋体"/>
          <w:szCs w:val="21"/>
          <w:lang w:val="zh-CN"/>
        </w:rPr>
      </w:pPr>
    </w:p>
    <w:p w:rsidR="00CC1691" w:rsidRPr="009D6C16" w:rsidRDefault="002172F1"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r w:rsidR="00CC1691" w:rsidRPr="009D6C16">
        <w:rPr>
          <w:rFonts w:asciiTheme="minorEastAsia" w:hAnsiTheme="minorEastAsia" w:cs="宋体"/>
          <w:szCs w:val="21"/>
          <w:lang w:val="zh-CN"/>
        </w:rPr>
        <w:t xml:space="preserve"> </w:t>
      </w:r>
    </w:p>
    <w:p w:rsidR="00CC1691" w:rsidRPr="009D6C1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2172F1" w:rsidRPr="009D6C16" w:rsidRDefault="002172F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4.5 售后服务方案</w:t>
      </w: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rPr>
          <w:rFonts w:asciiTheme="minorEastAsia" w:hAnsiTheme="minorEastAsia" w:cs="宋体"/>
          <w:szCs w:val="21"/>
          <w:lang w:val="zh-CN"/>
        </w:rPr>
      </w:pPr>
      <w:r w:rsidRPr="009D6C16">
        <w:rPr>
          <w:rFonts w:asciiTheme="minorEastAsia" w:hAnsiTheme="minorEastAsia" w:cs="宋体" w:hint="eastAsia"/>
          <w:szCs w:val="21"/>
          <w:lang w:val="zh-CN"/>
        </w:rPr>
        <w:t>（投标人根据招标文件要求自行编制）</w:t>
      </w: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4.6“节能产品政府采购品目清单”强制节能产品情况</w:t>
      </w:r>
    </w:p>
    <w:p w:rsidR="00CC1691" w:rsidRPr="009D6C16"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9D6C16" w:rsidRDefault="00CC1691" w:rsidP="00916A69">
      <w:pPr>
        <w:spacing w:before="50" w:afterLines="50" w:line="360" w:lineRule="auto"/>
        <w:contextualSpacing/>
        <w:jc w:val="left"/>
        <w:rPr>
          <w:rFonts w:asciiTheme="minorEastAsia" w:hAnsiTheme="minorEastAsia"/>
          <w:szCs w:val="21"/>
        </w:rPr>
      </w:pPr>
      <w:r w:rsidRPr="009D6C16">
        <w:rPr>
          <w:rFonts w:asciiTheme="minorEastAsia" w:hAnsiTheme="minorEastAsia" w:hint="eastAsia"/>
          <w:szCs w:val="21"/>
        </w:rPr>
        <w:t>项目编号：</w:t>
      </w:r>
    </w:p>
    <w:p w:rsidR="00CC1691" w:rsidRPr="009D6C16" w:rsidRDefault="00CC1691" w:rsidP="00CC1691">
      <w:pPr>
        <w:tabs>
          <w:tab w:val="left" w:pos="1800"/>
          <w:tab w:val="left" w:pos="5580"/>
        </w:tabs>
        <w:spacing w:line="360" w:lineRule="auto"/>
        <w:rPr>
          <w:rFonts w:asciiTheme="minorEastAsia" w:hAnsiTheme="minorEastAsia"/>
          <w:szCs w:val="21"/>
        </w:rPr>
      </w:pPr>
      <w:r w:rsidRPr="009D6C16">
        <w:rPr>
          <w:rFonts w:asciiTheme="minorEastAsia" w:hAnsiTheme="minorEastAsia" w:hint="eastAsia"/>
          <w:szCs w:val="21"/>
        </w:rPr>
        <w:t>项目名称：</w:t>
      </w:r>
    </w:p>
    <w:p w:rsidR="00CC1691" w:rsidRPr="009D6C1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9D6C16" w:rsidTr="00DC533B">
        <w:trPr>
          <w:trHeight w:val="225"/>
          <w:tblHeader/>
        </w:trPr>
        <w:tc>
          <w:tcPr>
            <w:tcW w:w="282"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认证机构</w:t>
            </w: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Times New Roman" w:hint="eastAsia"/>
                <w:sz w:val="21"/>
                <w:szCs w:val="21"/>
              </w:rPr>
              <w:t>1</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Times New Roman" w:hint="eastAsia"/>
                <w:sz w:val="21"/>
                <w:szCs w:val="21"/>
              </w:rPr>
              <w:t>2</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宋体" w:hint="eastAsia"/>
                <w:sz w:val="21"/>
                <w:szCs w:val="21"/>
              </w:rPr>
              <w:t>…</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bl>
    <w:p w:rsidR="00801D53" w:rsidRPr="009D6C16" w:rsidRDefault="00801D53" w:rsidP="00CC1691">
      <w:pPr>
        <w:autoSpaceDE w:val="0"/>
        <w:autoSpaceDN w:val="0"/>
        <w:adjustRightInd w:val="0"/>
        <w:spacing w:line="480" w:lineRule="auto"/>
        <w:rPr>
          <w:rFonts w:asciiTheme="minorEastAsia" w:hAnsiTheme="minorEastAsia" w:cs="宋体"/>
          <w:szCs w:val="21"/>
        </w:rPr>
      </w:pPr>
    </w:p>
    <w:p w:rsidR="00CC1691" w:rsidRPr="009D6C16" w:rsidRDefault="00801D53"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r w:rsidR="00CC1691" w:rsidRPr="009D6C16">
        <w:rPr>
          <w:rFonts w:asciiTheme="minorEastAsia" w:hAnsiTheme="minorEastAsia" w:cs="宋体"/>
          <w:szCs w:val="21"/>
          <w:lang w:val="zh-CN"/>
        </w:rPr>
        <w:t xml:space="preserve"> </w:t>
      </w:r>
    </w:p>
    <w:p w:rsidR="00CC1691" w:rsidRPr="009D6C16" w:rsidRDefault="00CC1691" w:rsidP="00CC1691">
      <w:pPr>
        <w:snapToGrid w:val="0"/>
        <w:spacing w:line="500" w:lineRule="exact"/>
        <w:rPr>
          <w:rFonts w:asciiTheme="minorEastAsia" w:hAnsiTheme="minorEastAsia" w:cs="宋体"/>
          <w:szCs w:val="21"/>
          <w:lang w:val="zh-CN"/>
        </w:rPr>
      </w:pPr>
    </w:p>
    <w:p w:rsidR="00CC1691" w:rsidRPr="009D6C16" w:rsidRDefault="00CC1691" w:rsidP="00CC1691">
      <w:pPr>
        <w:rPr>
          <w:rFonts w:asciiTheme="minorEastAsia" w:hAnsiTheme="minorEastAsia" w:cs="宋体"/>
          <w:szCs w:val="21"/>
          <w:lang w:val="zh-CN"/>
        </w:rPr>
      </w:pPr>
      <w:r w:rsidRPr="009D6C16">
        <w:rPr>
          <w:rFonts w:asciiTheme="minorEastAsia" w:hAnsiTheme="minorEastAsia" w:cs="宋体" w:hint="eastAsia"/>
          <w:szCs w:val="21"/>
          <w:lang w:val="zh-CN"/>
        </w:rPr>
        <w:t>说明：所投产品节能认证证书须附后。</w:t>
      </w: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4.7 “节能产品政府采购品目清单”优先采购产品情况</w:t>
      </w:r>
    </w:p>
    <w:p w:rsidR="00CC1691" w:rsidRPr="009D6C16"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9D6C16" w:rsidRDefault="00CC1691" w:rsidP="00916A69">
      <w:pPr>
        <w:spacing w:before="50" w:afterLines="50" w:line="360" w:lineRule="auto"/>
        <w:contextualSpacing/>
        <w:jc w:val="left"/>
        <w:rPr>
          <w:rFonts w:asciiTheme="minorEastAsia" w:hAnsiTheme="minorEastAsia"/>
          <w:szCs w:val="21"/>
        </w:rPr>
      </w:pPr>
      <w:r w:rsidRPr="009D6C16">
        <w:rPr>
          <w:rFonts w:asciiTheme="minorEastAsia" w:hAnsiTheme="minorEastAsia" w:hint="eastAsia"/>
          <w:szCs w:val="21"/>
        </w:rPr>
        <w:t>项目编号：</w:t>
      </w:r>
    </w:p>
    <w:p w:rsidR="00CC1691" w:rsidRPr="009D6C16" w:rsidRDefault="00CC1691" w:rsidP="00CC1691">
      <w:pPr>
        <w:tabs>
          <w:tab w:val="left" w:pos="1800"/>
          <w:tab w:val="left" w:pos="5580"/>
        </w:tabs>
        <w:spacing w:line="360" w:lineRule="auto"/>
        <w:rPr>
          <w:rFonts w:asciiTheme="minorEastAsia" w:hAnsiTheme="minorEastAsia"/>
          <w:szCs w:val="21"/>
        </w:rPr>
      </w:pPr>
      <w:r w:rsidRPr="009D6C16">
        <w:rPr>
          <w:rFonts w:asciiTheme="minorEastAsia" w:hAnsiTheme="minorEastAsia" w:hint="eastAsia"/>
          <w:szCs w:val="21"/>
        </w:rPr>
        <w:t>项目名称：</w:t>
      </w:r>
    </w:p>
    <w:p w:rsidR="00CC1691" w:rsidRPr="009D6C16"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9D6C16" w:rsidTr="00DC533B">
        <w:trPr>
          <w:trHeight w:val="225"/>
          <w:tblHeader/>
        </w:trPr>
        <w:tc>
          <w:tcPr>
            <w:tcW w:w="282"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认证机构</w:t>
            </w: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Times New Roman" w:hint="eastAsia"/>
                <w:sz w:val="21"/>
                <w:szCs w:val="21"/>
              </w:rPr>
              <w:t>1</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Times New Roman" w:hint="eastAsia"/>
                <w:sz w:val="21"/>
                <w:szCs w:val="21"/>
              </w:rPr>
              <w:t>2</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宋体" w:hint="eastAsia"/>
                <w:sz w:val="21"/>
                <w:szCs w:val="21"/>
              </w:rPr>
              <w:t>…</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bl>
    <w:p w:rsidR="00801D53" w:rsidRPr="009D6C16" w:rsidRDefault="00801D53" w:rsidP="00CC1691">
      <w:pPr>
        <w:autoSpaceDE w:val="0"/>
        <w:autoSpaceDN w:val="0"/>
        <w:adjustRightInd w:val="0"/>
        <w:spacing w:line="480" w:lineRule="auto"/>
        <w:rPr>
          <w:rFonts w:asciiTheme="minorEastAsia" w:hAnsiTheme="minorEastAsia" w:cs="宋体"/>
          <w:szCs w:val="21"/>
        </w:rPr>
      </w:pPr>
    </w:p>
    <w:p w:rsidR="00CC1691" w:rsidRPr="009D6C16" w:rsidRDefault="00801D53"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r w:rsidR="00CC1691" w:rsidRPr="009D6C16">
        <w:rPr>
          <w:rFonts w:asciiTheme="minorEastAsia" w:hAnsiTheme="minorEastAsia" w:cs="宋体"/>
          <w:szCs w:val="21"/>
          <w:lang w:val="zh-CN"/>
        </w:rPr>
        <w:t xml:space="preserve"> </w:t>
      </w:r>
    </w:p>
    <w:p w:rsidR="00CC1691" w:rsidRPr="009D6C16" w:rsidRDefault="00CC1691" w:rsidP="00CC1691">
      <w:pPr>
        <w:snapToGrid w:val="0"/>
        <w:spacing w:line="500" w:lineRule="exact"/>
        <w:rPr>
          <w:rFonts w:asciiTheme="minorEastAsia" w:hAnsiTheme="minorEastAsia" w:cs="宋体"/>
          <w:szCs w:val="21"/>
          <w:lang w:val="zh-CN"/>
        </w:rPr>
      </w:pPr>
    </w:p>
    <w:p w:rsidR="00CC1691" w:rsidRPr="009D6C16" w:rsidRDefault="00CC1691" w:rsidP="00CC1691">
      <w:pPr>
        <w:spacing w:line="360" w:lineRule="auto"/>
        <w:rPr>
          <w:rFonts w:ascii="宋体" w:hAnsi="宋体"/>
          <w:b/>
          <w:bCs/>
          <w:sz w:val="36"/>
          <w:szCs w:val="36"/>
        </w:rPr>
      </w:pPr>
      <w:r w:rsidRPr="009D6C16">
        <w:rPr>
          <w:rFonts w:asciiTheme="minorEastAsia" w:hAnsiTheme="minorEastAsia" w:cs="宋体" w:hint="eastAsia"/>
          <w:szCs w:val="21"/>
          <w:lang w:val="zh-CN"/>
        </w:rPr>
        <w:t>说明：所投产品节能认证证书须附后。</w:t>
      </w: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spacing w:line="360" w:lineRule="auto"/>
        <w:jc w:val="center"/>
        <w:rPr>
          <w:rFonts w:asciiTheme="minorEastAsia" w:hAnsiTheme="minorEastAsia" w:cs="宋体"/>
          <w:szCs w:val="21"/>
          <w:lang w:val="zh-CN"/>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4.8 “环境标志产品政府采购品目清单”优先采购产品情况</w:t>
      </w:r>
    </w:p>
    <w:p w:rsidR="00CC1691" w:rsidRPr="009D6C16"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9D6C16" w:rsidRDefault="00CC1691" w:rsidP="00916A69">
      <w:pPr>
        <w:spacing w:before="50" w:afterLines="50" w:line="360" w:lineRule="auto"/>
        <w:contextualSpacing/>
        <w:jc w:val="left"/>
        <w:rPr>
          <w:rFonts w:asciiTheme="minorEastAsia" w:hAnsiTheme="minorEastAsia"/>
          <w:szCs w:val="21"/>
        </w:rPr>
      </w:pPr>
      <w:r w:rsidRPr="009D6C16">
        <w:rPr>
          <w:rFonts w:asciiTheme="minorEastAsia" w:hAnsiTheme="minorEastAsia" w:hint="eastAsia"/>
          <w:szCs w:val="21"/>
        </w:rPr>
        <w:t>项目编号：</w:t>
      </w:r>
    </w:p>
    <w:p w:rsidR="00CC1691" w:rsidRPr="009D6C16" w:rsidRDefault="00CC1691" w:rsidP="00CC1691">
      <w:pPr>
        <w:tabs>
          <w:tab w:val="left" w:pos="1800"/>
          <w:tab w:val="left" w:pos="5580"/>
        </w:tabs>
        <w:spacing w:line="360" w:lineRule="auto"/>
        <w:rPr>
          <w:rFonts w:asciiTheme="minorEastAsia" w:hAnsiTheme="minorEastAsia"/>
          <w:szCs w:val="21"/>
        </w:rPr>
      </w:pPr>
      <w:r w:rsidRPr="009D6C16">
        <w:rPr>
          <w:rFonts w:asciiTheme="minorEastAsia" w:hAnsiTheme="minorEastAsia" w:hint="eastAsia"/>
          <w:szCs w:val="21"/>
        </w:rPr>
        <w:t>项目名称：</w:t>
      </w:r>
    </w:p>
    <w:p w:rsidR="00CC1691" w:rsidRPr="009D6C16"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9D6C16" w:rsidTr="00DC533B">
        <w:trPr>
          <w:trHeight w:val="225"/>
          <w:tblHeader/>
        </w:trPr>
        <w:tc>
          <w:tcPr>
            <w:tcW w:w="282"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9D6C16" w:rsidRDefault="00CC1691" w:rsidP="00DC533B">
            <w:pPr>
              <w:pStyle w:val="ac"/>
              <w:jc w:val="center"/>
              <w:rPr>
                <w:rFonts w:ascii="宋体" w:eastAsia="宋体" w:hAnsi="宋体" w:cs="宋体"/>
                <w:b/>
                <w:bCs/>
                <w:sz w:val="21"/>
                <w:szCs w:val="21"/>
              </w:rPr>
            </w:pPr>
            <w:r w:rsidRPr="009D6C16">
              <w:rPr>
                <w:rFonts w:ascii="宋体" w:eastAsia="宋体" w:hAnsi="宋体" w:cs="宋体" w:hint="eastAsia"/>
                <w:b/>
                <w:bCs/>
                <w:sz w:val="21"/>
                <w:szCs w:val="21"/>
              </w:rPr>
              <w:t>认证机构</w:t>
            </w: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Times New Roman" w:hint="eastAsia"/>
                <w:sz w:val="21"/>
                <w:szCs w:val="21"/>
              </w:rPr>
              <w:t>1</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Times New Roman" w:hint="eastAsia"/>
                <w:sz w:val="21"/>
                <w:szCs w:val="21"/>
              </w:rPr>
              <w:t>2</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r w:rsidR="00CC1691" w:rsidRPr="009D6C16" w:rsidTr="00DC533B">
        <w:trPr>
          <w:trHeight w:val="851"/>
        </w:trPr>
        <w:tc>
          <w:tcPr>
            <w:tcW w:w="282" w:type="pct"/>
            <w:vAlign w:val="center"/>
          </w:tcPr>
          <w:p w:rsidR="00CC1691" w:rsidRPr="009D6C16" w:rsidRDefault="00CC1691" w:rsidP="00DC533B">
            <w:pPr>
              <w:pStyle w:val="ac"/>
              <w:spacing w:line="360" w:lineRule="auto"/>
              <w:jc w:val="center"/>
              <w:rPr>
                <w:rFonts w:ascii="宋体" w:eastAsia="宋体" w:hAnsi="宋体" w:cs="Times New Roman"/>
                <w:sz w:val="21"/>
                <w:szCs w:val="21"/>
              </w:rPr>
            </w:pPr>
            <w:r w:rsidRPr="009D6C16">
              <w:rPr>
                <w:rFonts w:ascii="宋体" w:eastAsia="宋体" w:hAnsi="宋体" w:cs="宋体" w:hint="eastAsia"/>
                <w:sz w:val="21"/>
                <w:szCs w:val="21"/>
              </w:rPr>
              <w:t>…</w:t>
            </w:r>
          </w:p>
        </w:tc>
        <w:tc>
          <w:tcPr>
            <w:tcW w:w="737"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9D6C16" w:rsidRDefault="00CC1691" w:rsidP="00DC533B">
            <w:pPr>
              <w:pStyle w:val="ac"/>
              <w:spacing w:line="360" w:lineRule="auto"/>
              <w:rPr>
                <w:rFonts w:ascii="宋体" w:eastAsia="宋体" w:hAnsi="宋体" w:cs="Times New Roman"/>
                <w:sz w:val="21"/>
                <w:szCs w:val="21"/>
              </w:rPr>
            </w:pPr>
          </w:p>
        </w:tc>
        <w:tc>
          <w:tcPr>
            <w:tcW w:w="665" w:type="pct"/>
          </w:tcPr>
          <w:p w:rsidR="00CC1691" w:rsidRPr="009D6C16" w:rsidRDefault="00CC1691" w:rsidP="00DC533B">
            <w:pPr>
              <w:pStyle w:val="ac"/>
              <w:spacing w:line="360" w:lineRule="auto"/>
              <w:rPr>
                <w:rFonts w:ascii="宋体" w:eastAsia="宋体" w:hAnsi="宋体" w:cs="Times New Roman"/>
                <w:sz w:val="21"/>
                <w:szCs w:val="21"/>
              </w:rPr>
            </w:pPr>
          </w:p>
        </w:tc>
        <w:tc>
          <w:tcPr>
            <w:tcW w:w="884" w:type="pct"/>
          </w:tcPr>
          <w:p w:rsidR="00CC1691" w:rsidRPr="009D6C16" w:rsidRDefault="00CC1691" w:rsidP="00DC533B">
            <w:pPr>
              <w:pStyle w:val="ac"/>
              <w:spacing w:line="360" w:lineRule="auto"/>
              <w:rPr>
                <w:rFonts w:ascii="宋体" w:eastAsia="宋体" w:hAnsi="宋体" w:cs="Times New Roman"/>
                <w:sz w:val="21"/>
                <w:szCs w:val="21"/>
              </w:rPr>
            </w:pPr>
          </w:p>
        </w:tc>
        <w:tc>
          <w:tcPr>
            <w:tcW w:w="858" w:type="pct"/>
          </w:tcPr>
          <w:p w:rsidR="00CC1691" w:rsidRPr="009D6C16" w:rsidRDefault="00CC1691" w:rsidP="00DC533B">
            <w:pPr>
              <w:pStyle w:val="ac"/>
              <w:spacing w:line="360" w:lineRule="auto"/>
              <w:rPr>
                <w:rFonts w:ascii="宋体" w:eastAsia="宋体" w:hAnsi="宋体" w:cs="Times New Roman"/>
                <w:sz w:val="21"/>
                <w:szCs w:val="21"/>
              </w:rPr>
            </w:pPr>
          </w:p>
        </w:tc>
        <w:tc>
          <w:tcPr>
            <w:tcW w:w="760" w:type="pct"/>
          </w:tcPr>
          <w:p w:rsidR="00CC1691" w:rsidRPr="009D6C16" w:rsidRDefault="00CC1691" w:rsidP="00DC533B">
            <w:pPr>
              <w:pStyle w:val="ac"/>
              <w:spacing w:line="360" w:lineRule="auto"/>
              <w:rPr>
                <w:rFonts w:ascii="宋体" w:eastAsia="宋体" w:hAnsi="宋体" w:cs="Times New Roman"/>
                <w:sz w:val="21"/>
                <w:szCs w:val="21"/>
              </w:rPr>
            </w:pPr>
          </w:p>
        </w:tc>
      </w:tr>
    </w:tbl>
    <w:p w:rsidR="00D45A31" w:rsidRPr="009D6C16" w:rsidRDefault="00D45A31" w:rsidP="00CC1691">
      <w:pPr>
        <w:autoSpaceDE w:val="0"/>
        <w:autoSpaceDN w:val="0"/>
        <w:adjustRightInd w:val="0"/>
        <w:spacing w:line="480" w:lineRule="auto"/>
        <w:rPr>
          <w:rFonts w:asciiTheme="minorEastAsia" w:hAnsiTheme="minorEastAsia" w:cs="宋体"/>
          <w:szCs w:val="21"/>
        </w:rPr>
      </w:pPr>
    </w:p>
    <w:p w:rsidR="00CC1691" w:rsidRPr="009D6C16" w:rsidRDefault="00D45A31" w:rsidP="00CC1691">
      <w:pPr>
        <w:autoSpaceDE w:val="0"/>
        <w:autoSpaceDN w:val="0"/>
        <w:adjustRightInd w:val="0"/>
        <w:spacing w:line="480" w:lineRule="auto"/>
        <w:rPr>
          <w:rFonts w:asciiTheme="minorEastAsia" w:hAnsiTheme="minorEastAsia" w:cs="宋体"/>
          <w:szCs w:val="21"/>
          <w:lang w:val="zh-CN"/>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r w:rsidR="00CC1691" w:rsidRPr="009D6C16">
        <w:rPr>
          <w:rFonts w:asciiTheme="minorEastAsia" w:hAnsiTheme="minorEastAsia" w:cs="宋体"/>
          <w:szCs w:val="21"/>
          <w:lang w:val="zh-CN"/>
        </w:rPr>
        <w:t xml:space="preserve"> </w:t>
      </w:r>
    </w:p>
    <w:p w:rsidR="00CC1691" w:rsidRPr="009D6C16" w:rsidRDefault="00CC1691" w:rsidP="00CC1691">
      <w:pPr>
        <w:snapToGrid w:val="0"/>
        <w:spacing w:line="500" w:lineRule="exact"/>
        <w:rPr>
          <w:rFonts w:asciiTheme="minorEastAsia" w:hAnsiTheme="minorEastAsia" w:cs="宋体"/>
          <w:szCs w:val="21"/>
          <w:lang w:val="zh-CN"/>
        </w:rPr>
      </w:pPr>
    </w:p>
    <w:p w:rsidR="00CC1691" w:rsidRPr="009D6C16" w:rsidRDefault="00CC1691" w:rsidP="00CC1691">
      <w:pPr>
        <w:ind w:left="630" w:hangingChars="300" w:hanging="630"/>
        <w:rPr>
          <w:rFonts w:asciiTheme="minorEastAsia" w:hAnsiTheme="minorEastAsia" w:cs="宋体"/>
          <w:szCs w:val="21"/>
          <w:lang w:val="zh-CN"/>
        </w:rPr>
      </w:pPr>
      <w:r w:rsidRPr="009D6C16">
        <w:rPr>
          <w:rFonts w:asciiTheme="minorEastAsia" w:hAnsiTheme="minorEastAsia" w:cs="宋体" w:hint="eastAsia"/>
          <w:szCs w:val="21"/>
          <w:lang w:val="zh-CN"/>
        </w:rPr>
        <w:t>说明：所投产品节能认证证书须附后。</w:t>
      </w:r>
    </w:p>
    <w:p w:rsidR="00CC1691" w:rsidRPr="009D6C16" w:rsidRDefault="00CC1691" w:rsidP="00CC1691">
      <w:pPr>
        <w:ind w:left="630" w:hangingChars="300" w:hanging="630"/>
        <w:rPr>
          <w:rFonts w:asciiTheme="minorEastAsia" w:hAnsiTheme="minorEastAsia" w:cs="宋体"/>
          <w:szCs w:val="21"/>
          <w:lang w:val="zh-CN"/>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4.9 中小企业声明函</w:t>
      </w:r>
    </w:p>
    <w:p w:rsidR="00CC1691" w:rsidRPr="009D6C16" w:rsidRDefault="00CC1691" w:rsidP="00CC1691">
      <w:pPr>
        <w:spacing w:line="360" w:lineRule="auto"/>
        <w:jc w:val="center"/>
        <w:rPr>
          <w:rFonts w:ascii="宋体" w:hAnsi="宋体"/>
          <w:b/>
          <w:bCs/>
          <w:szCs w:val="21"/>
        </w:rPr>
      </w:pPr>
    </w:p>
    <w:p w:rsidR="00CC1691" w:rsidRPr="009D6C16"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9D6C16">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9D6C16">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9D6C16">
        <w:rPr>
          <w:rFonts w:hint="eastAsia"/>
          <w:szCs w:val="21"/>
        </w:rPr>
        <w:t>按照《国家统计局关于印发统计上大中小微型企业划分办法的通知》（国统字</w:t>
      </w:r>
      <w:r w:rsidRPr="009D6C16">
        <w:rPr>
          <w:szCs w:val="21"/>
        </w:rPr>
        <w:t>[2011] 75</w:t>
      </w:r>
      <w:r w:rsidRPr="009D6C16">
        <w:rPr>
          <w:rFonts w:hint="eastAsia"/>
          <w:szCs w:val="21"/>
        </w:rPr>
        <w:t>号）规定，本公司所属行业为</w:t>
      </w:r>
      <w:r w:rsidRPr="009D6C16">
        <w:rPr>
          <w:szCs w:val="21"/>
        </w:rPr>
        <w:t>______</w:t>
      </w:r>
      <w:r w:rsidRPr="009D6C16">
        <w:rPr>
          <w:rFonts w:hint="eastAsia"/>
          <w:szCs w:val="21"/>
        </w:rPr>
        <w:t>，截至上一财年末，公司资产总额</w:t>
      </w:r>
      <w:r w:rsidRPr="009D6C16">
        <w:rPr>
          <w:szCs w:val="21"/>
        </w:rPr>
        <w:t>______</w:t>
      </w:r>
      <w:r w:rsidRPr="009D6C16">
        <w:rPr>
          <w:rFonts w:hint="eastAsia"/>
          <w:szCs w:val="21"/>
        </w:rPr>
        <w:t>万元，营业收入</w:t>
      </w:r>
      <w:r w:rsidRPr="009D6C16">
        <w:rPr>
          <w:szCs w:val="21"/>
        </w:rPr>
        <w:t>______</w:t>
      </w:r>
      <w:r w:rsidRPr="009D6C16">
        <w:rPr>
          <w:rFonts w:hint="eastAsia"/>
          <w:szCs w:val="21"/>
        </w:rPr>
        <w:t>万元，从业人员</w:t>
      </w:r>
      <w:r w:rsidRPr="009D6C16">
        <w:rPr>
          <w:szCs w:val="21"/>
        </w:rPr>
        <w:t>______</w:t>
      </w:r>
      <w:r w:rsidRPr="009D6C16">
        <w:rPr>
          <w:rFonts w:hint="eastAsia"/>
          <w:szCs w:val="21"/>
        </w:rPr>
        <w:t>人，</w:t>
      </w:r>
      <w:r w:rsidRPr="009D6C16">
        <w:rPr>
          <w:rFonts w:ascii="宋体" w:hAnsi="宋体" w:cs="Arial" w:hint="eastAsia"/>
          <w:kern w:val="0"/>
          <w:szCs w:val="21"/>
        </w:rPr>
        <w:t xml:space="preserve">本公司为______（请填写：中型、小型、微型）企业。　　</w:t>
      </w:r>
    </w:p>
    <w:p w:rsidR="00CC1691" w:rsidRPr="009D6C16"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9D6C16">
        <w:rPr>
          <w:rFonts w:ascii="宋体" w:hAnsi="宋体" w:cs="Arial" w:hint="eastAsia"/>
          <w:kern w:val="0"/>
          <w:szCs w:val="21"/>
        </w:rPr>
        <w:t>本公司对上述声明的真实性负责。如有虚假，将依法承担相应责任。</w:t>
      </w:r>
    </w:p>
    <w:p w:rsidR="00CC1691" w:rsidRPr="009D6C16"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CC1691" w:rsidRPr="009D6C16"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577214" w:rsidRPr="009D6C16" w:rsidRDefault="00577214" w:rsidP="00577214">
      <w:pPr>
        <w:adjustRightInd w:val="0"/>
        <w:snapToGrid w:val="0"/>
        <w:spacing w:line="360" w:lineRule="auto"/>
        <w:ind w:firstLineChars="1500" w:firstLine="3150"/>
        <w:rPr>
          <w:rFonts w:asciiTheme="minorEastAsia" w:hAnsiTheme="minorEastAsia" w:cs="宋体"/>
          <w:szCs w:val="21"/>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p>
    <w:p w:rsidR="00577214" w:rsidRPr="009D6C16" w:rsidRDefault="00577214" w:rsidP="00577214">
      <w:pPr>
        <w:adjustRightInd w:val="0"/>
        <w:snapToGrid w:val="0"/>
        <w:spacing w:line="360" w:lineRule="auto"/>
        <w:ind w:firstLineChars="2050" w:firstLine="4305"/>
        <w:rPr>
          <w:rFonts w:asciiTheme="minorEastAsia" w:hAnsiTheme="minorEastAsia" w:cs="宋体"/>
          <w:szCs w:val="21"/>
        </w:rPr>
      </w:pPr>
    </w:p>
    <w:p w:rsidR="00577214" w:rsidRPr="009D6C16" w:rsidRDefault="00577214" w:rsidP="00577214">
      <w:pPr>
        <w:adjustRightInd w:val="0"/>
        <w:snapToGrid w:val="0"/>
        <w:spacing w:line="360" w:lineRule="auto"/>
        <w:ind w:firstLineChars="1850" w:firstLine="3885"/>
        <w:rPr>
          <w:rFonts w:asciiTheme="minorEastAsia" w:hAnsiTheme="minorEastAsia" w:cs="宋体"/>
          <w:szCs w:val="21"/>
        </w:rPr>
      </w:pPr>
      <w:r w:rsidRPr="009D6C16">
        <w:rPr>
          <w:rFonts w:asciiTheme="minorEastAsia" w:hAnsiTheme="minorEastAsia" w:cs="宋体" w:hint="eastAsia"/>
          <w:szCs w:val="21"/>
        </w:rPr>
        <w:t>日期：</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年</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xml:space="preserve">月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日</w:t>
      </w:r>
    </w:p>
    <w:p w:rsidR="00CC1691" w:rsidRPr="009D6C16" w:rsidRDefault="00CC1691" w:rsidP="00CC1691">
      <w:pPr>
        <w:spacing w:line="480" w:lineRule="auto"/>
        <w:ind w:leftChars="2075" w:left="4358"/>
        <w:rPr>
          <w:rFonts w:asciiTheme="minorEastAsia" w:hAnsiTheme="minorEastAsia" w:cs="Arial"/>
          <w:szCs w:val="21"/>
        </w:rPr>
      </w:pPr>
    </w:p>
    <w:p w:rsidR="00CC1691" w:rsidRPr="009D6C16" w:rsidRDefault="00CC1691" w:rsidP="00CC1691">
      <w:pPr>
        <w:spacing w:line="480" w:lineRule="auto"/>
        <w:ind w:leftChars="2075" w:left="4358"/>
        <w:rPr>
          <w:rFonts w:asciiTheme="minorEastAsia" w:hAnsiTheme="minorEastAsia" w:cs="Arial"/>
          <w:szCs w:val="21"/>
        </w:rPr>
      </w:pPr>
    </w:p>
    <w:p w:rsidR="00CC1691" w:rsidRPr="009D6C16" w:rsidRDefault="00CC1691" w:rsidP="00CC1691">
      <w:pPr>
        <w:spacing w:line="480" w:lineRule="auto"/>
        <w:ind w:leftChars="2075" w:left="4358"/>
        <w:rPr>
          <w:rFonts w:asciiTheme="minorEastAsia" w:hAnsiTheme="minorEastAsia" w:cs="Arial"/>
          <w:szCs w:val="21"/>
        </w:rPr>
      </w:pPr>
    </w:p>
    <w:p w:rsidR="00CC1691" w:rsidRPr="009D6C16" w:rsidRDefault="00CC1691" w:rsidP="00CC1691">
      <w:pPr>
        <w:widowControl/>
        <w:spacing w:before="100" w:beforeAutospacing="1" w:after="100" w:afterAutospacing="1" w:line="360" w:lineRule="auto"/>
        <w:contextualSpacing/>
        <w:jc w:val="left"/>
        <w:rPr>
          <w:rFonts w:ascii="宋体" w:hAnsi="宋体"/>
          <w:szCs w:val="21"/>
        </w:rPr>
      </w:pPr>
      <w:r w:rsidRPr="009D6C16">
        <w:rPr>
          <w:rFonts w:ascii="宋体" w:hAnsi="宋体" w:hint="eastAsia"/>
          <w:szCs w:val="21"/>
        </w:rPr>
        <w:t>说明：</w:t>
      </w:r>
    </w:p>
    <w:p w:rsidR="00CC1691" w:rsidRPr="009D6C16" w:rsidRDefault="00CC1691" w:rsidP="00CC1691">
      <w:pPr>
        <w:widowControl/>
        <w:spacing w:before="100" w:beforeAutospacing="1" w:after="100" w:afterAutospacing="1" w:line="360" w:lineRule="auto"/>
        <w:contextualSpacing/>
        <w:jc w:val="left"/>
        <w:rPr>
          <w:rFonts w:ascii="宋体" w:hAnsi="宋体" w:cs="Arial"/>
          <w:kern w:val="0"/>
          <w:szCs w:val="21"/>
        </w:rPr>
      </w:pPr>
      <w:r w:rsidRPr="009D6C16">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CC1691" w:rsidRPr="009D6C16" w:rsidRDefault="00CC1691" w:rsidP="00CC1691">
      <w:pPr>
        <w:widowControl/>
        <w:spacing w:before="100" w:beforeAutospacing="1" w:after="100" w:afterAutospacing="1" w:line="360" w:lineRule="auto"/>
        <w:contextualSpacing/>
        <w:jc w:val="left"/>
        <w:rPr>
          <w:rFonts w:ascii="宋体" w:hAnsi="宋体" w:cs="Arial"/>
          <w:kern w:val="0"/>
          <w:szCs w:val="21"/>
        </w:rPr>
      </w:pPr>
      <w:r w:rsidRPr="009D6C16">
        <w:rPr>
          <w:rFonts w:ascii="宋体" w:hAnsi="宋体" w:cs="Arial" w:hint="eastAsia"/>
          <w:kern w:val="0"/>
          <w:szCs w:val="21"/>
        </w:rPr>
        <w:t>2、如投标人为联合投标的，联合投标人需分别填写上述《中小企业声明函》。</w:t>
      </w:r>
    </w:p>
    <w:p w:rsidR="00CC1691" w:rsidRPr="009D6C16" w:rsidRDefault="00CC1691" w:rsidP="00CC1691">
      <w:pPr>
        <w:widowControl/>
        <w:spacing w:before="100" w:beforeAutospacing="1" w:after="100" w:afterAutospacing="1" w:line="360" w:lineRule="auto"/>
        <w:contextualSpacing/>
        <w:jc w:val="left"/>
        <w:rPr>
          <w:rFonts w:ascii="宋体" w:hAnsi="宋体" w:cs="Arial"/>
          <w:kern w:val="0"/>
          <w:szCs w:val="21"/>
        </w:rPr>
      </w:pPr>
      <w:r w:rsidRPr="009D6C16">
        <w:rPr>
          <w:rFonts w:ascii="宋体" w:hAnsi="宋体" w:cs="Arial" w:hint="eastAsia"/>
          <w:kern w:val="0"/>
          <w:szCs w:val="21"/>
        </w:rPr>
        <w:t>3、小型和微型企业不包括民办非企业。</w:t>
      </w:r>
    </w:p>
    <w:p w:rsidR="00CC1691" w:rsidRPr="009D6C16"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9D6C16"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bookmarkStart w:id="15" w:name="OLE_LINK14"/>
      <w:bookmarkStart w:id="16" w:name="OLE_LINK13"/>
      <w:r w:rsidRPr="009D6C16">
        <w:rPr>
          <w:rFonts w:ascii="宋体" w:hAnsi="宋体" w:hint="eastAsia"/>
          <w:b/>
          <w:bCs/>
          <w:sz w:val="24"/>
          <w:szCs w:val="24"/>
        </w:rPr>
        <w:lastRenderedPageBreak/>
        <w:t>4.10 残疾人福利性单位声明函</w:t>
      </w:r>
    </w:p>
    <w:bookmarkEnd w:id="15"/>
    <w:bookmarkEnd w:id="16"/>
    <w:p w:rsidR="00CC1691" w:rsidRPr="009D6C16" w:rsidRDefault="00CC1691" w:rsidP="00CC1691">
      <w:pPr>
        <w:spacing w:line="360" w:lineRule="auto"/>
        <w:rPr>
          <w:rFonts w:ascii="宋体" w:hAnsi="宋体"/>
          <w:szCs w:val="21"/>
        </w:rPr>
      </w:pPr>
    </w:p>
    <w:p w:rsidR="00CC1691" w:rsidRPr="009D6C16" w:rsidRDefault="00CC1691" w:rsidP="00CC1691">
      <w:pPr>
        <w:spacing w:line="360" w:lineRule="auto"/>
        <w:ind w:firstLineChars="200" w:firstLine="420"/>
        <w:rPr>
          <w:rFonts w:ascii="宋体" w:hAnsi="宋体"/>
          <w:szCs w:val="21"/>
        </w:rPr>
      </w:pPr>
      <w:r w:rsidRPr="009D6C16">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9D6C16">
        <w:rPr>
          <w:rFonts w:ascii="宋体" w:hAnsi="宋体" w:hint="eastAsia"/>
          <w:szCs w:val="21"/>
          <w:u w:val="single"/>
        </w:rPr>
        <w:t xml:space="preserve">        </w:t>
      </w:r>
      <w:r w:rsidRPr="009D6C16">
        <w:rPr>
          <w:rFonts w:ascii="宋体" w:hAnsi="宋体" w:hint="eastAsia"/>
          <w:szCs w:val="21"/>
        </w:rPr>
        <w:t>单位的</w:t>
      </w:r>
      <w:r w:rsidRPr="009D6C16">
        <w:rPr>
          <w:rFonts w:ascii="宋体" w:hAnsi="宋体" w:hint="eastAsia"/>
          <w:szCs w:val="21"/>
          <w:u w:val="single"/>
        </w:rPr>
        <w:t xml:space="preserve">           </w:t>
      </w:r>
      <w:r w:rsidRPr="009D6C16">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9D6C16" w:rsidRDefault="00CC1691" w:rsidP="00CC1691">
      <w:pPr>
        <w:spacing w:line="360" w:lineRule="auto"/>
        <w:ind w:firstLineChars="200" w:firstLine="420"/>
        <w:rPr>
          <w:rFonts w:ascii="宋体" w:hAnsi="宋体"/>
          <w:szCs w:val="21"/>
        </w:rPr>
      </w:pPr>
      <w:r w:rsidRPr="009D6C16">
        <w:rPr>
          <w:rFonts w:ascii="宋体" w:hAnsi="宋体" w:hint="eastAsia"/>
          <w:szCs w:val="21"/>
        </w:rPr>
        <w:t>本单位对上述声明的真实性负责。如有虚假，将依法承担相应责任。</w:t>
      </w:r>
    </w:p>
    <w:p w:rsidR="00CC1691" w:rsidRPr="009D6C16" w:rsidRDefault="00CC1691" w:rsidP="00CC1691">
      <w:pPr>
        <w:spacing w:line="360" w:lineRule="auto"/>
        <w:rPr>
          <w:rFonts w:ascii="宋体" w:hAnsi="宋体"/>
          <w:szCs w:val="21"/>
        </w:rPr>
      </w:pPr>
    </w:p>
    <w:p w:rsidR="00CC1691" w:rsidRPr="009D6C16" w:rsidRDefault="00CC1691" w:rsidP="00CC1691">
      <w:pPr>
        <w:spacing w:line="360" w:lineRule="auto"/>
        <w:rPr>
          <w:rFonts w:ascii="宋体" w:hAnsi="宋体"/>
          <w:szCs w:val="21"/>
        </w:rPr>
      </w:pPr>
    </w:p>
    <w:p w:rsidR="00CC1691" w:rsidRPr="009D6C16" w:rsidRDefault="00CC1691" w:rsidP="00CC1691">
      <w:pPr>
        <w:spacing w:line="360" w:lineRule="auto"/>
        <w:rPr>
          <w:rFonts w:ascii="宋体" w:hAnsi="宋体"/>
          <w:szCs w:val="21"/>
        </w:rPr>
      </w:pPr>
    </w:p>
    <w:p w:rsidR="00BD0BD6" w:rsidRPr="009D6C16" w:rsidRDefault="00BD0BD6" w:rsidP="00BD0BD6">
      <w:pPr>
        <w:adjustRightInd w:val="0"/>
        <w:snapToGrid w:val="0"/>
        <w:spacing w:line="360" w:lineRule="auto"/>
        <w:ind w:firstLineChars="1500" w:firstLine="3150"/>
        <w:rPr>
          <w:rFonts w:asciiTheme="minorEastAsia" w:hAnsiTheme="minorEastAsia" w:cs="宋体"/>
          <w:szCs w:val="21"/>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p>
    <w:p w:rsidR="00BD0BD6" w:rsidRPr="009D6C16" w:rsidRDefault="00BD0BD6" w:rsidP="00BD0BD6">
      <w:pPr>
        <w:adjustRightInd w:val="0"/>
        <w:snapToGrid w:val="0"/>
        <w:spacing w:line="360" w:lineRule="auto"/>
        <w:ind w:firstLineChars="2050" w:firstLine="4305"/>
        <w:rPr>
          <w:rFonts w:asciiTheme="minorEastAsia" w:hAnsiTheme="minorEastAsia" w:cs="宋体"/>
          <w:szCs w:val="21"/>
        </w:rPr>
      </w:pPr>
    </w:p>
    <w:p w:rsidR="00BD0BD6" w:rsidRPr="009D6C16" w:rsidRDefault="00BD0BD6" w:rsidP="00BD0BD6">
      <w:pPr>
        <w:adjustRightInd w:val="0"/>
        <w:snapToGrid w:val="0"/>
        <w:spacing w:line="360" w:lineRule="auto"/>
        <w:ind w:firstLineChars="1850" w:firstLine="3885"/>
        <w:rPr>
          <w:rFonts w:asciiTheme="minorEastAsia" w:hAnsiTheme="minorEastAsia" w:cs="宋体"/>
          <w:szCs w:val="21"/>
        </w:rPr>
      </w:pPr>
      <w:r w:rsidRPr="009D6C16">
        <w:rPr>
          <w:rFonts w:asciiTheme="minorEastAsia" w:hAnsiTheme="minorEastAsia" w:cs="宋体" w:hint="eastAsia"/>
          <w:szCs w:val="21"/>
        </w:rPr>
        <w:t>日期：</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年</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xml:space="preserve">月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日</w:t>
      </w:r>
    </w:p>
    <w:p w:rsidR="00CC1691" w:rsidRPr="009D6C16" w:rsidRDefault="00CC1691" w:rsidP="00BD0BD6">
      <w:pPr>
        <w:spacing w:line="480" w:lineRule="auto"/>
        <w:ind w:leftChars="2075" w:left="4358"/>
        <w:rPr>
          <w:rFonts w:asciiTheme="minorEastAsia" w:hAnsiTheme="minorEastAsia" w:cs="Arial"/>
          <w:szCs w:val="21"/>
        </w:rPr>
      </w:pPr>
    </w:p>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Pr>
        <w:autoSpaceDE w:val="0"/>
        <w:autoSpaceDN w:val="0"/>
        <w:adjustRightInd w:val="0"/>
        <w:spacing w:line="360" w:lineRule="auto"/>
        <w:jc w:val="center"/>
        <w:outlineLvl w:val="0"/>
        <w:rPr>
          <w:rFonts w:ascii="宋体" w:hAnsi="宋体"/>
          <w:b/>
          <w:bCs/>
          <w:sz w:val="24"/>
          <w:szCs w:val="24"/>
        </w:rPr>
      </w:pPr>
      <w:r w:rsidRPr="009D6C16">
        <w:rPr>
          <w:rFonts w:ascii="宋体" w:hAnsi="宋体" w:hint="eastAsia"/>
          <w:b/>
          <w:bCs/>
          <w:sz w:val="24"/>
          <w:szCs w:val="24"/>
        </w:rPr>
        <w:lastRenderedPageBreak/>
        <w:t xml:space="preserve">4.11 所投产品符合国家强制性要求承诺函 </w:t>
      </w:r>
    </w:p>
    <w:p w:rsidR="00CC1691" w:rsidRPr="009D6C16"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9D6C16" w:rsidRDefault="00CC1691" w:rsidP="00CC1691">
      <w:pPr>
        <w:spacing w:line="360" w:lineRule="auto"/>
        <w:jc w:val="center"/>
        <w:rPr>
          <w:rFonts w:ascii="宋体" w:hAnsi="宋体" w:cs="Arial"/>
          <w:kern w:val="0"/>
          <w:szCs w:val="21"/>
        </w:rPr>
      </w:pPr>
      <w:r w:rsidRPr="009D6C16">
        <w:rPr>
          <w:rFonts w:ascii="宋体" w:hAnsi="宋体" w:cs="Arial" w:hint="eastAsia"/>
          <w:kern w:val="0"/>
          <w:szCs w:val="21"/>
        </w:rPr>
        <w:t>投标人所投产品涉及国家有属强制性规定的，须承诺其所投产品符合国家强制性要求（如CCC认证，格式自拟）</w:t>
      </w:r>
    </w:p>
    <w:p w:rsidR="00CC1691" w:rsidRPr="009D6C16" w:rsidRDefault="00CC1691" w:rsidP="00CC1691">
      <w:pPr>
        <w:widowControl/>
        <w:spacing w:before="100" w:beforeAutospacing="1" w:after="100" w:afterAutospacing="1" w:line="360" w:lineRule="auto"/>
        <w:jc w:val="center"/>
        <w:rPr>
          <w:rFonts w:ascii="宋体" w:hAnsi="宋体"/>
          <w:b/>
          <w:bCs/>
          <w:sz w:val="36"/>
          <w:szCs w:val="36"/>
        </w:rPr>
      </w:pPr>
    </w:p>
    <w:p w:rsidR="00CC1691" w:rsidRPr="009D6C16" w:rsidRDefault="00CC1691" w:rsidP="00CC1691">
      <w:pPr>
        <w:widowControl/>
        <w:spacing w:before="100" w:beforeAutospacing="1" w:after="100" w:afterAutospacing="1" w:line="360" w:lineRule="auto"/>
        <w:jc w:val="center"/>
        <w:rPr>
          <w:rFonts w:ascii="宋体" w:hAnsi="宋体"/>
          <w:b/>
          <w:bCs/>
          <w:sz w:val="36"/>
          <w:szCs w:val="36"/>
        </w:rPr>
      </w:pPr>
    </w:p>
    <w:p w:rsidR="00CC1691" w:rsidRPr="009D6C16" w:rsidRDefault="00CC1691" w:rsidP="00CC1691"/>
    <w:p w:rsidR="00CC1691" w:rsidRPr="009D6C16" w:rsidRDefault="00CC1691" w:rsidP="00CC1691"/>
    <w:p w:rsidR="006572EA" w:rsidRPr="009D6C16" w:rsidRDefault="006572EA" w:rsidP="00CC1691"/>
    <w:p w:rsidR="006572EA" w:rsidRPr="009D6C16" w:rsidRDefault="006572EA" w:rsidP="006572EA">
      <w:pPr>
        <w:adjustRightInd w:val="0"/>
        <w:snapToGrid w:val="0"/>
        <w:spacing w:line="360" w:lineRule="auto"/>
        <w:ind w:firstLineChars="1500" w:firstLine="3150"/>
        <w:rPr>
          <w:rFonts w:asciiTheme="minorEastAsia" w:hAnsiTheme="minorEastAsia" w:cs="宋体"/>
          <w:szCs w:val="21"/>
        </w:rPr>
      </w:pPr>
      <w:r w:rsidRPr="009D6C16">
        <w:rPr>
          <w:rFonts w:asciiTheme="minorEastAsia" w:hAnsiTheme="minorEastAsia" w:cs="宋体" w:hint="eastAsia"/>
          <w:szCs w:val="21"/>
        </w:rPr>
        <w:t>投标人名称（并加盖公章）：</w:t>
      </w:r>
      <w:r w:rsidRPr="009D6C16">
        <w:rPr>
          <w:rFonts w:asciiTheme="minorEastAsia" w:hAnsiTheme="minorEastAsia" w:cs="宋体" w:hint="eastAsia"/>
          <w:szCs w:val="21"/>
          <w:u w:val="single"/>
        </w:rPr>
        <w:t xml:space="preserve">               </w:t>
      </w:r>
    </w:p>
    <w:p w:rsidR="006572EA" w:rsidRPr="009D6C16" w:rsidRDefault="006572EA" w:rsidP="006572EA">
      <w:pPr>
        <w:adjustRightInd w:val="0"/>
        <w:snapToGrid w:val="0"/>
        <w:spacing w:line="360" w:lineRule="auto"/>
        <w:ind w:firstLineChars="2050" w:firstLine="4305"/>
        <w:rPr>
          <w:rFonts w:asciiTheme="minorEastAsia" w:hAnsiTheme="minorEastAsia" w:cs="宋体"/>
          <w:szCs w:val="21"/>
        </w:rPr>
      </w:pPr>
    </w:p>
    <w:p w:rsidR="006572EA" w:rsidRPr="009D6C16" w:rsidRDefault="006572EA" w:rsidP="006572EA">
      <w:pPr>
        <w:adjustRightInd w:val="0"/>
        <w:snapToGrid w:val="0"/>
        <w:spacing w:line="360" w:lineRule="auto"/>
        <w:ind w:firstLineChars="1850" w:firstLine="3885"/>
        <w:rPr>
          <w:rFonts w:asciiTheme="minorEastAsia" w:hAnsiTheme="minorEastAsia" w:cs="宋体"/>
          <w:szCs w:val="21"/>
        </w:rPr>
      </w:pPr>
      <w:r w:rsidRPr="009D6C16">
        <w:rPr>
          <w:rFonts w:asciiTheme="minorEastAsia" w:hAnsiTheme="minorEastAsia" w:cs="宋体" w:hint="eastAsia"/>
          <w:szCs w:val="21"/>
        </w:rPr>
        <w:t>日期：</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年</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 xml:space="preserve">月 </w:t>
      </w:r>
      <w:r w:rsidRPr="009D6C16">
        <w:rPr>
          <w:rFonts w:asciiTheme="minorEastAsia" w:hAnsiTheme="minorEastAsia" w:cs="宋体" w:hint="eastAsia"/>
          <w:szCs w:val="21"/>
          <w:u w:val="single"/>
        </w:rPr>
        <w:t xml:space="preserve">      </w:t>
      </w:r>
      <w:r w:rsidRPr="009D6C16">
        <w:rPr>
          <w:rFonts w:asciiTheme="minorEastAsia" w:hAnsiTheme="minorEastAsia" w:cs="宋体" w:hint="eastAsia"/>
          <w:szCs w:val="21"/>
        </w:rPr>
        <w:t>日</w:t>
      </w: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9D6C16"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9D6C16"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9D6C16"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9D6C16"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9D6C16">
        <w:rPr>
          <w:rFonts w:asciiTheme="minorEastAsia" w:hAnsiTheme="minorEastAsia" w:cs="黑体" w:hint="eastAsia"/>
          <w:b/>
          <w:bCs/>
          <w:sz w:val="28"/>
          <w:szCs w:val="28"/>
          <w:lang w:val="zh-CN"/>
        </w:rPr>
        <w:t>五、</w:t>
      </w:r>
      <w:r w:rsidRPr="009D6C16">
        <w:rPr>
          <w:rFonts w:asciiTheme="minorEastAsia" w:hAnsiTheme="minorEastAsia" w:cs="黑体"/>
          <w:b/>
          <w:bCs/>
          <w:sz w:val="28"/>
          <w:szCs w:val="28"/>
          <w:lang w:val="zh-CN"/>
        </w:rPr>
        <w:t>其他资料（若有）</w:t>
      </w:r>
    </w:p>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Pr>
        <w:spacing w:line="360" w:lineRule="auto"/>
        <w:jc w:val="center"/>
        <w:rPr>
          <w:rFonts w:ascii="宋体" w:hAnsi="宋体"/>
          <w:b/>
          <w:bCs/>
          <w:sz w:val="28"/>
          <w:szCs w:val="28"/>
        </w:rPr>
      </w:pPr>
      <w:r w:rsidRPr="009D6C16">
        <w:rPr>
          <w:rFonts w:ascii="宋体" w:hAnsi="宋体"/>
          <w:b/>
          <w:bCs/>
          <w:sz w:val="28"/>
          <w:szCs w:val="28"/>
        </w:rPr>
        <w:t>除招标文件另有规定外，投标人认为需要提交的其他证明材料或资料加盖投标人的单位公章后应在此项下提交。</w:t>
      </w:r>
    </w:p>
    <w:p w:rsidR="00CC1691" w:rsidRPr="009D6C16" w:rsidRDefault="00CC1691" w:rsidP="00CC1691">
      <w:pPr>
        <w:spacing w:line="360" w:lineRule="auto"/>
        <w:jc w:val="center"/>
        <w:rPr>
          <w:rFonts w:ascii="宋体" w:hAnsi="宋体"/>
          <w:b/>
          <w:bCs/>
          <w:sz w:val="28"/>
          <w:szCs w:val="28"/>
        </w:rPr>
      </w:pPr>
      <w:r w:rsidRPr="009D6C16">
        <w:rPr>
          <w:rFonts w:ascii="宋体" w:hAnsi="宋体"/>
          <w:b/>
          <w:bCs/>
          <w:sz w:val="28"/>
          <w:szCs w:val="28"/>
        </w:rPr>
        <w:t> </w:t>
      </w:r>
    </w:p>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CC1691" w:rsidRPr="009D6C16" w:rsidRDefault="00CC1691" w:rsidP="00CC1691"/>
    <w:p w:rsidR="00636AAD" w:rsidRPr="009D6C16" w:rsidRDefault="00636AAD"/>
    <w:sectPr w:rsidR="00636AAD" w:rsidRPr="009D6C16"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1D0" w:rsidRDefault="00A021D0" w:rsidP="002E58AE">
      <w:r>
        <w:separator/>
      </w:r>
    </w:p>
  </w:endnote>
  <w:endnote w:type="continuationSeparator" w:id="1">
    <w:p w:rsidR="00A021D0" w:rsidRDefault="00A021D0"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40A" w:rsidRDefault="000333A3">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D6240A" w:rsidRDefault="000333A3">
                <w:pPr>
                  <w:pStyle w:val="a5"/>
                </w:pPr>
                <w:fldSimple w:instr=" PAGE  \* MERGEFORMAT ">
                  <w:r w:rsidR="00BD5E2D">
                    <w:rPr>
                      <w:noProof/>
                    </w:rPr>
                    <w:t>20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1D0" w:rsidRDefault="00A021D0" w:rsidP="002E58AE">
      <w:r>
        <w:separator/>
      </w:r>
    </w:p>
  </w:footnote>
  <w:footnote w:type="continuationSeparator" w:id="1">
    <w:p w:rsidR="00A021D0" w:rsidRDefault="00A021D0"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1F272E1"/>
    <w:multiLevelType w:val="hybridMultilevel"/>
    <w:tmpl w:val="772EA3EA"/>
    <w:lvl w:ilvl="0" w:tplc="922628CC">
      <w:start w:val="1"/>
      <w:numFmt w:val="japaneseCounting"/>
      <w:lvlText w:val="%1、"/>
      <w:lvlJc w:val="left"/>
      <w:pPr>
        <w:ind w:left="986" w:hanging="504"/>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1"/>
  </w:num>
  <w:num w:numId="4">
    <w:abstractNumId w:val="0"/>
  </w:num>
  <w:num w:numId="5">
    <w:abstractNumId w:val="3"/>
  </w:num>
  <w:num w:numId="6">
    <w:abstractNumId w:val="8"/>
  </w:num>
  <w:num w:numId="7">
    <w:abstractNumId w:val="19"/>
  </w:num>
  <w:num w:numId="8">
    <w:abstractNumId w:val="20"/>
  </w:num>
  <w:num w:numId="9">
    <w:abstractNumId w:val="12"/>
  </w:num>
  <w:num w:numId="10">
    <w:abstractNumId w:val="9"/>
  </w:num>
  <w:num w:numId="11">
    <w:abstractNumId w:val="5"/>
  </w:num>
  <w:num w:numId="12">
    <w:abstractNumId w:val="6"/>
  </w:num>
  <w:num w:numId="13">
    <w:abstractNumId w:val="22"/>
  </w:num>
  <w:num w:numId="14">
    <w:abstractNumId w:val="11"/>
  </w:num>
  <w:num w:numId="15">
    <w:abstractNumId w:val="21"/>
  </w:num>
  <w:num w:numId="16">
    <w:abstractNumId w:val="4"/>
  </w:num>
  <w:num w:numId="17">
    <w:abstractNumId w:val="7"/>
  </w:num>
  <w:num w:numId="18">
    <w:abstractNumId w:val="16"/>
  </w:num>
  <w:num w:numId="19">
    <w:abstractNumId w:val="10"/>
  </w:num>
  <w:num w:numId="20">
    <w:abstractNumId w:val="15"/>
  </w:num>
  <w:num w:numId="21">
    <w:abstractNumId w:val="2"/>
  </w:num>
  <w:num w:numId="22">
    <w:abstractNumId w:val="13"/>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691"/>
    <w:rsid w:val="000029D7"/>
    <w:rsid w:val="00010EAA"/>
    <w:rsid w:val="000333A3"/>
    <w:rsid w:val="00060C36"/>
    <w:rsid w:val="0008733D"/>
    <w:rsid w:val="000F2705"/>
    <w:rsid w:val="000F31C7"/>
    <w:rsid w:val="001058C3"/>
    <w:rsid w:val="001478F5"/>
    <w:rsid w:val="001606A0"/>
    <w:rsid w:val="00180CB1"/>
    <w:rsid w:val="00192BC1"/>
    <w:rsid w:val="001D1694"/>
    <w:rsid w:val="001D3032"/>
    <w:rsid w:val="001E661B"/>
    <w:rsid w:val="002033D2"/>
    <w:rsid w:val="00212E8B"/>
    <w:rsid w:val="0021491B"/>
    <w:rsid w:val="002172F1"/>
    <w:rsid w:val="0022647A"/>
    <w:rsid w:val="00245DD4"/>
    <w:rsid w:val="0024610A"/>
    <w:rsid w:val="00251E85"/>
    <w:rsid w:val="002907DB"/>
    <w:rsid w:val="002E1F43"/>
    <w:rsid w:val="002E58AE"/>
    <w:rsid w:val="002F7711"/>
    <w:rsid w:val="00323731"/>
    <w:rsid w:val="0035288B"/>
    <w:rsid w:val="0036769A"/>
    <w:rsid w:val="003853CB"/>
    <w:rsid w:val="00393643"/>
    <w:rsid w:val="003B164A"/>
    <w:rsid w:val="003B44E5"/>
    <w:rsid w:val="003B73A5"/>
    <w:rsid w:val="003C33C2"/>
    <w:rsid w:val="003C46F5"/>
    <w:rsid w:val="003E1AF9"/>
    <w:rsid w:val="00403255"/>
    <w:rsid w:val="00404ADC"/>
    <w:rsid w:val="0041435C"/>
    <w:rsid w:val="00415999"/>
    <w:rsid w:val="0042756C"/>
    <w:rsid w:val="00433366"/>
    <w:rsid w:val="00474573"/>
    <w:rsid w:val="004756BB"/>
    <w:rsid w:val="00475D63"/>
    <w:rsid w:val="00490249"/>
    <w:rsid w:val="00492B78"/>
    <w:rsid w:val="004A32D7"/>
    <w:rsid w:val="004D0575"/>
    <w:rsid w:val="004E7EC3"/>
    <w:rsid w:val="004F0D88"/>
    <w:rsid w:val="004F536E"/>
    <w:rsid w:val="00513598"/>
    <w:rsid w:val="00522D70"/>
    <w:rsid w:val="00530561"/>
    <w:rsid w:val="00551ECC"/>
    <w:rsid w:val="0055285D"/>
    <w:rsid w:val="00560B70"/>
    <w:rsid w:val="00577214"/>
    <w:rsid w:val="005807ED"/>
    <w:rsid w:val="0059207A"/>
    <w:rsid w:val="005B7CD7"/>
    <w:rsid w:val="005C35F8"/>
    <w:rsid w:val="005C3615"/>
    <w:rsid w:val="005C5C3B"/>
    <w:rsid w:val="005D0A26"/>
    <w:rsid w:val="005F1F74"/>
    <w:rsid w:val="00606FAC"/>
    <w:rsid w:val="006333AE"/>
    <w:rsid w:val="00636AAD"/>
    <w:rsid w:val="00645715"/>
    <w:rsid w:val="006572EA"/>
    <w:rsid w:val="006771A0"/>
    <w:rsid w:val="006855DD"/>
    <w:rsid w:val="006C1240"/>
    <w:rsid w:val="006E46F8"/>
    <w:rsid w:val="006E6CF8"/>
    <w:rsid w:val="006F5D9C"/>
    <w:rsid w:val="0070512A"/>
    <w:rsid w:val="00721F78"/>
    <w:rsid w:val="00762DEF"/>
    <w:rsid w:val="007C1AB2"/>
    <w:rsid w:val="007E2078"/>
    <w:rsid w:val="007E5CCF"/>
    <w:rsid w:val="007F6981"/>
    <w:rsid w:val="00801D53"/>
    <w:rsid w:val="00807665"/>
    <w:rsid w:val="00831948"/>
    <w:rsid w:val="008377E1"/>
    <w:rsid w:val="00845B19"/>
    <w:rsid w:val="008523E7"/>
    <w:rsid w:val="008616E3"/>
    <w:rsid w:val="00863BA1"/>
    <w:rsid w:val="0088255B"/>
    <w:rsid w:val="0088749F"/>
    <w:rsid w:val="008A2A8E"/>
    <w:rsid w:val="008B2DE8"/>
    <w:rsid w:val="008B4F75"/>
    <w:rsid w:val="008B6C78"/>
    <w:rsid w:val="008D0BF8"/>
    <w:rsid w:val="008D6EF8"/>
    <w:rsid w:val="008E2232"/>
    <w:rsid w:val="00916A69"/>
    <w:rsid w:val="0092779F"/>
    <w:rsid w:val="00946644"/>
    <w:rsid w:val="00974FB6"/>
    <w:rsid w:val="0098518B"/>
    <w:rsid w:val="009A42F4"/>
    <w:rsid w:val="009C12AB"/>
    <w:rsid w:val="009D6C16"/>
    <w:rsid w:val="009F0ADF"/>
    <w:rsid w:val="009F164F"/>
    <w:rsid w:val="009F4C72"/>
    <w:rsid w:val="009F549B"/>
    <w:rsid w:val="00A021D0"/>
    <w:rsid w:val="00A06976"/>
    <w:rsid w:val="00A10531"/>
    <w:rsid w:val="00A1105A"/>
    <w:rsid w:val="00A174E0"/>
    <w:rsid w:val="00A22259"/>
    <w:rsid w:val="00A22F97"/>
    <w:rsid w:val="00A23034"/>
    <w:rsid w:val="00A41ED1"/>
    <w:rsid w:val="00A5068C"/>
    <w:rsid w:val="00A526FE"/>
    <w:rsid w:val="00A933D9"/>
    <w:rsid w:val="00AC741E"/>
    <w:rsid w:val="00AD1C56"/>
    <w:rsid w:val="00AD6C26"/>
    <w:rsid w:val="00AE0E5D"/>
    <w:rsid w:val="00B207C4"/>
    <w:rsid w:val="00B21BC7"/>
    <w:rsid w:val="00B24694"/>
    <w:rsid w:val="00B25281"/>
    <w:rsid w:val="00B463A3"/>
    <w:rsid w:val="00B464DB"/>
    <w:rsid w:val="00B55E3C"/>
    <w:rsid w:val="00B61AAD"/>
    <w:rsid w:val="00B90354"/>
    <w:rsid w:val="00B933B0"/>
    <w:rsid w:val="00BC168F"/>
    <w:rsid w:val="00BD0BD6"/>
    <w:rsid w:val="00BD5E2D"/>
    <w:rsid w:val="00BF0755"/>
    <w:rsid w:val="00C028F2"/>
    <w:rsid w:val="00C313C9"/>
    <w:rsid w:val="00C43B2F"/>
    <w:rsid w:val="00C60C57"/>
    <w:rsid w:val="00C619BF"/>
    <w:rsid w:val="00C639D1"/>
    <w:rsid w:val="00C74839"/>
    <w:rsid w:val="00C96DDD"/>
    <w:rsid w:val="00CC1691"/>
    <w:rsid w:val="00CD31FE"/>
    <w:rsid w:val="00CE05E1"/>
    <w:rsid w:val="00CF3973"/>
    <w:rsid w:val="00D45A31"/>
    <w:rsid w:val="00D6240A"/>
    <w:rsid w:val="00D860AB"/>
    <w:rsid w:val="00D8771F"/>
    <w:rsid w:val="00DB6381"/>
    <w:rsid w:val="00DC1501"/>
    <w:rsid w:val="00DC533B"/>
    <w:rsid w:val="00E02A2A"/>
    <w:rsid w:val="00E142DF"/>
    <w:rsid w:val="00E610C1"/>
    <w:rsid w:val="00E63701"/>
    <w:rsid w:val="00EA2B60"/>
    <w:rsid w:val="00EB064F"/>
    <w:rsid w:val="00EB1EC5"/>
    <w:rsid w:val="00ED37ED"/>
    <w:rsid w:val="00EF7777"/>
    <w:rsid w:val="00F0067E"/>
    <w:rsid w:val="00F03CF1"/>
    <w:rsid w:val="00F06D3F"/>
    <w:rsid w:val="00F12BF3"/>
    <w:rsid w:val="00F21318"/>
    <w:rsid w:val="00F40BE5"/>
    <w:rsid w:val="00F50141"/>
    <w:rsid w:val="00F80416"/>
    <w:rsid w:val="00F84301"/>
    <w:rsid w:val="00F84B0C"/>
    <w:rsid w:val="00F878C0"/>
    <w:rsid w:val="00F91B2B"/>
    <w:rsid w:val="00F93EAF"/>
    <w:rsid w:val="00F97DC4"/>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qFormat/>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qFormat/>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83</Pages>
  <Words>6171</Words>
  <Characters>35179</Characters>
  <Application>Microsoft Office Word</Application>
  <DocSecurity>0</DocSecurity>
  <Lines>293</Lines>
  <Paragraphs>82</Paragraphs>
  <ScaleCrop>false</ScaleCrop>
  <Company>Microsoft</Company>
  <LinksUpToDate>false</LinksUpToDate>
  <CharactersWithSpaces>41268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41</cp:revision>
  <dcterms:created xsi:type="dcterms:W3CDTF">2019-11-01T02:22:00Z</dcterms:created>
  <dcterms:modified xsi:type="dcterms:W3CDTF">2019-12-03T08:51:00Z</dcterms:modified>
</cp:coreProperties>
</file>