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bidi w:val="0"/>
        <w:jc w:val="center"/>
        <w:rPr>
          <w:rFonts w:hint="default" w:ascii="Times New Roman" w:hAnsi="Times New Roman" w:eastAsia="宋体" w:cs="Times New Roman"/>
          <w:sz w:val="36"/>
          <w:szCs w:val="36"/>
        </w:rPr>
      </w:pPr>
      <w:bookmarkStart w:id="0" w:name="_Toc7010"/>
      <w:r>
        <w:rPr>
          <w:rFonts w:hint="eastAsia" w:ascii="Times New Roman" w:hAnsi="Times New Roman" w:eastAsia="宋体" w:cs="Times New Roman"/>
          <w:sz w:val="36"/>
          <w:szCs w:val="36"/>
          <w:lang w:val="en-US" w:eastAsia="zh-CN"/>
        </w:rPr>
        <w:t>一</w:t>
      </w:r>
      <w:r>
        <w:rPr>
          <w:rFonts w:hint="default" w:ascii="Times New Roman" w:hAnsi="Times New Roman" w:eastAsia="宋体" w:cs="Times New Roman"/>
          <w:sz w:val="36"/>
          <w:szCs w:val="36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sz w:val="36"/>
          <w:szCs w:val="36"/>
        </w:rPr>
        <w:t>开标一览表</w:t>
      </w:r>
      <w:bookmarkEnd w:id="0"/>
    </w:p>
    <w:p>
      <w:pPr>
        <w:spacing w:before="50" w:afterLines="50" w:line="360" w:lineRule="auto"/>
        <w:contextualSpacing/>
        <w:jc w:val="left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项目编号：</w:t>
      </w:r>
      <w:r>
        <w:rPr>
          <w:rFonts w:hint="default" w:ascii="Times New Roman" w:hAnsi="Times New Roman" w:eastAsia="宋体" w:cs="Times New Roman"/>
          <w:bCs/>
          <w:sz w:val="24"/>
          <w:szCs w:val="24"/>
        </w:rPr>
        <w:t>ZFCG-G2019105-2号</w:t>
      </w:r>
    </w:p>
    <w:p>
      <w:pPr>
        <w:spacing w:line="360" w:lineRule="auto"/>
        <w:contextualSpacing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项目名称： </w:t>
      </w:r>
      <w:r>
        <w:rPr>
          <w:rFonts w:hint="default" w:ascii="Times New Roman" w:hAnsi="Times New Roman" w:eastAsia="宋体" w:cs="Times New Roman"/>
          <w:sz w:val="24"/>
          <w:szCs w:val="24"/>
          <w:shd w:val="clear" w:color="auto" w:fill="FFFFFF"/>
        </w:rPr>
        <w:t xml:space="preserve">8位半标准数字多用表等设备                </w:t>
      </w:r>
      <w:r>
        <w:rPr>
          <w:rFonts w:hint="default" w:ascii="Times New Roman" w:hAnsi="Times New Roman" w:eastAsia="宋体" w:cs="Times New Roman"/>
          <w:sz w:val="24"/>
          <w:szCs w:val="24"/>
        </w:rPr>
        <w:t>单位：元（人民币）</w:t>
      </w:r>
    </w:p>
    <w:tbl>
      <w:tblPr>
        <w:tblStyle w:val="17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"/>
        <w:gridCol w:w="1711"/>
        <w:gridCol w:w="3423"/>
        <w:gridCol w:w="1711"/>
        <w:gridCol w:w="7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>标段</w:t>
            </w:r>
          </w:p>
        </w:tc>
        <w:tc>
          <w:tcPr>
            <w:tcW w:w="17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34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>投标报价</w:t>
            </w:r>
          </w:p>
        </w:tc>
        <w:tc>
          <w:tcPr>
            <w:tcW w:w="17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>交付日期</w:t>
            </w:r>
          </w:p>
        </w:tc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shd w:val="clear" w:color="auto" w:fill="FFFFFF"/>
                <w:lang w:val="en-US" w:eastAsia="zh-CN"/>
              </w:rPr>
              <w:t>C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shd w:val="clear" w:color="auto" w:fill="FFFFFF"/>
              </w:rPr>
              <w:t>包</w:t>
            </w:r>
          </w:p>
        </w:tc>
        <w:tc>
          <w:tcPr>
            <w:tcW w:w="17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default" w:ascii="Times New Roman" w:hAnsi="Times New Roman" w:eastAsia="宋体" w:cs="Times New Roman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shd w:val="clear" w:color="auto" w:fill="FFFFFF"/>
              </w:rPr>
              <w:t>8位半标准数字多用表等设备</w:t>
            </w:r>
          </w:p>
        </w:tc>
        <w:tc>
          <w:tcPr>
            <w:tcW w:w="34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>大写：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肆拾叁万捌仟捌佰玖拾元整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>小写：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438890元</w:t>
            </w:r>
          </w:p>
        </w:tc>
        <w:tc>
          <w:tcPr>
            <w:tcW w:w="17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</w:pPr>
            <w:bookmarkStart w:id="1" w:name="交付日期"/>
            <w:r>
              <w:rPr>
                <w:rFonts w:hint="default" w:ascii="Times New Roman" w:hAnsi="Times New Roman" w:eastAsia="宋体" w:cs="Times New Roman"/>
                <w:sz w:val="24"/>
                <w:szCs w:val="24"/>
                <w:shd w:val="clear" w:color="auto" w:fill="FFFFFF"/>
              </w:rPr>
              <w:t>自合同生效之日起</w:t>
            </w:r>
            <w:bookmarkEnd w:id="1"/>
            <w:r>
              <w:rPr>
                <w:rFonts w:hint="default" w:ascii="Times New Roman" w:hAnsi="Times New Roman" w:eastAsia="宋体" w:cs="Times New Roman"/>
                <w:sz w:val="24"/>
                <w:szCs w:val="24"/>
                <w:shd w:val="clear" w:color="auto" w:fill="FFFFFF"/>
              </w:rPr>
              <w:t>40日</w:t>
            </w:r>
          </w:p>
        </w:tc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无</w:t>
            </w: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48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48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投标人名称：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  <w:lang w:val="zh-CN"/>
        </w:rPr>
        <w:t xml:space="preserve"> 郑州华声仪器仪表有限公司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（公章）：</w:t>
      </w:r>
    </w:p>
    <w:p>
      <w:pPr>
        <w:autoSpaceDE w:val="0"/>
        <w:autoSpaceDN w:val="0"/>
        <w:adjustRightInd w:val="0"/>
        <w:spacing w:line="48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日期：2019年12月24日</w:t>
      </w:r>
    </w:p>
    <w:p>
      <w:pPr>
        <w:autoSpaceDE w:val="0"/>
        <w:autoSpaceDN w:val="0"/>
        <w:adjustRightInd w:val="0"/>
        <w:spacing w:line="48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注：1、交付日期指完成该项目的最终时间（日历天）。</w:t>
      </w:r>
    </w:p>
    <w:p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480" w:firstLineChars="200"/>
        <w:contextualSpacing/>
        <w:rPr>
          <w:rFonts w:hint="default" w:ascii="Times New Roman" w:hAnsi="Times New Roman" w:eastAsia="宋体" w:cs="Times New Roman"/>
          <w:sz w:val="24"/>
          <w:szCs w:val="24"/>
          <w:lang w:val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2、如招标公告明确项目交付日期以年为单位，本表应填写完成该项目的年限。</w:t>
      </w:r>
    </w:p>
    <w:p>
      <w:pPr>
        <w:pStyle w:val="2"/>
        <w:bidi w:val="0"/>
        <w:jc w:val="center"/>
        <w:rPr>
          <w:rFonts w:hint="default"/>
          <w:sz w:val="36"/>
          <w:szCs w:val="36"/>
        </w:rPr>
      </w:pPr>
      <w:bookmarkStart w:id="4" w:name="_GoBack"/>
      <w:bookmarkStart w:id="2" w:name="_Toc26521886"/>
      <w:bookmarkStart w:id="3" w:name="_Toc26212"/>
      <w:r>
        <w:rPr>
          <w:rFonts w:hint="eastAsia"/>
          <w:sz w:val="36"/>
          <w:szCs w:val="36"/>
          <w:lang w:val="en-US" w:eastAsia="zh-CN"/>
        </w:rPr>
        <w:t>二、</w:t>
      </w:r>
      <w:r>
        <w:rPr>
          <w:rFonts w:hint="default"/>
          <w:sz w:val="36"/>
          <w:szCs w:val="36"/>
        </w:rPr>
        <w:t>投标分项报价表（货物类项目）</w:t>
      </w:r>
      <w:bookmarkEnd w:id="2"/>
      <w:bookmarkEnd w:id="3"/>
    </w:p>
    <w:bookmarkEnd w:id="4"/>
    <w:p>
      <w:pPr>
        <w:spacing w:before="50" w:afterLines="50" w:line="480" w:lineRule="auto"/>
        <w:contextualSpacing/>
        <w:jc w:val="left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项目编号：</w:t>
      </w:r>
      <w:r>
        <w:rPr>
          <w:rFonts w:hint="default" w:ascii="Times New Roman" w:hAnsi="Times New Roman" w:eastAsia="宋体" w:cs="Times New Roman"/>
          <w:sz w:val="24"/>
          <w:szCs w:val="24"/>
          <w:shd w:val="clear" w:color="auto" w:fill="FFFFFF"/>
        </w:rPr>
        <w:t>ZFCG-G2019105-2号</w:t>
      </w:r>
    </w:p>
    <w:p>
      <w:pPr>
        <w:spacing w:line="480" w:lineRule="auto"/>
        <w:rPr>
          <w:rFonts w:hint="default" w:ascii="Times New Roman" w:hAnsi="Times New Roman" w:eastAsia="宋体" w:cs="Times New Roman"/>
          <w:b/>
          <w:snapToGrid w:val="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项目名称：</w:t>
      </w:r>
      <w:r>
        <w:rPr>
          <w:rFonts w:hint="default" w:ascii="Times New Roman" w:hAnsi="Times New Roman" w:eastAsia="宋体" w:cs="Times New Roman"/>
          <w:sz w:val="24"/>
          <w:szCs w:val="24"/>
          <w:shd w:val="clear" w:color="auto" w:fill="FFFFFF"/>
        </w:rPr>
        <w:t>8位半标准数字多用表等设备</w:t>
      </w:r>
    </w:p>
    <w:tbl>
      <w:tblPr>
        <w:tblStyle w:val="17"/>
        <w:tblW w:w="1454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1416"/>
        <w:gridCol w:w="1553"/>
        <w:gridCol w:w="5526"/>
        <w:gridCol w:w="843"/>
        <w:gridCol w:w="843"/>
        <w:gridCol w:w="989"/>
        <w:gridCol w:w="1130"/>
        <w:gridCol w:w="14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  <w:t>名 称</w:t>
            </w:r>
          </w:p>
        </w:tc>
        <w:tc>
          <w:tcPr>
            <w:tcW w:w="15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ind w:firstLine="12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  <w:t>规格型号</w:t>
            </w:r>
          </w:p>
        </w:tc>
        <w:tc>
          <w:tcPr>
            <w:tcW w:w="55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  <w:t>技术参数</w:t>
            </w:r>
          </w:p>
        </w:tc>
        <w:tc>
          <w:tcPr>
            <w:tcW w:w="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  <w:t>单 位</w:t>
            </w:r>
          </w:p>
        </w:tc>
        <w:tc>
          <w:tcPr>
            <w:tcW w:w="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  <w:t>数 量</w:t>
            </w:r>
          </w:p>
        </w:tc>
        <w:tc>
          <w:tcPr>
            <w:tcW w:w="9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1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ind w:firstLine="12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14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ind w:left="120" w:hanging="12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  <w:t>厂家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电能质量功率标准源</w:t>
            </w:r>
          </w:p>
        </w:tc>
        <w:tc>
          <w:tcPr>
            <w:tcW w:w="15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品牌:Fluke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型号：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6003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A</w:t>
            </w:r>
          </w:p>
        </w:tc>
        <w:tc>
          <w:tcPr>
            <w:tcW w:w="55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具有直流及三相交流输出：交流电压、交流电流、频率、直流电压、直流电流、相位、功率因数、交流功率、直流功率，数字表功能，电能功能，谐波，间谐波，闪变，骤升骤降。单机三相输出。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2.技术指标置信度：99%。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2.1交流电压输出：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范围：1～600V，15Hz～1kHz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最优1年期指标：±(0.012%读数+0.01%量程)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2.2每相交流电流输出：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范围：0.008A～90A，15Hz～1kHz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最优1年期指标：±(0.0175%读数+0.01%量程)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2.3频率不确定度：±0.005%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2.4直流电压输出：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范围：1V～280V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最优1年期指标：±(0.015%读数+0.01%量程)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2.5直流电流输出：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范围：0.008A～30A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最优1年期指标：±(0.0175%读数+0.01%量程)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2.6相位（相角）：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范围：0.00°～359.99 °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相位分辨力：0.01°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最优1年期指标：0.01°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2.7功率因数：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范围：-1～+1（超前，滞后）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功率因数分辨力：0.001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2.8交流功率输出：PF=1，40Hz～70Hz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最优1年期指标：0.037%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2.9交流功率输出：PF=0.8，40Hz～70Hz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最优1年期指标：0.039%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2.10交流功率输出：PF=0.5，40Hz～70Hz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最优1年期指标：0.047%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2.11直流功率输出：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最优1年期指标：0.038%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2.12电能功能：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时间范围：1×10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s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时间分辨率：0.1s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时间间隔不确定度：0.01%+0.1s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脉冲输入：最高1MHz，最小宽度500ns，最大计数5×10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个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脉冲输出：0.02Hz～1MHz，精度 50ppm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2.13电压电流调制（闪变）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调制深度：0～30%，精度0.2%，分辨力0.001%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调制波形：正弦波，方波（矩形波），占空比1%～99%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调制频率：0.001Hz～50Hz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基本谐波频率：15Hz～1kHz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谐波频率：30Hz～5kHz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2.14谐波和间谐波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最高谐波次数：63次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基波频率：15Hz～1kHz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幅值准确度：0.2%量程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谐波频率：30Hz～5kHz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间谐波频率范围：15Hz～1kHz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频率不确定度：0.005%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2.15骤升骤降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交流电压范围：0.1V～280V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交流电流范围：1mA～30A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频率：15Hz～1kHz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幅值准确度：0.2%量程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时间：60s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2.16数字表功能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直流电压：0～±12V，精度 0.01%读数+0.008%量程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直流电流：0～±25mA，精度 0.01%读数+0.01%量程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频率：1Hz～15kHz，精度 0.005%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3配置清单：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电能质量功率标准源主机：1套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综合测试套线：1套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中文说明书和中文操作手册：1套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相关计量校准报告1份</w:t>
            </w:r>
          </w:p>
        </w:tc>
        <w:tc>
          <w:tcPr>
            <w:tcW w:w="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台</w:t>
            </w:r>
          </w:p>
        </w:tc>
        <w:tc>
          <w:tcPr>
            <w:tcW w:w="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438890</w:t>
            </w:r>
          </w:p>
        </w:tc>
        <w:tc>
          <w:tcPr>
            <w:tcW w:w="1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438890</w:t>
            </w:r>
          </w:p>
        </w:tc>
        <w:tc>
          <w:tcPr>
            <w:tcW w:w="14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厂家：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Fluke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产地：美国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222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>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>计</w:t>
            </w:r>
          </w:p>
        </w:tc>
        <w:tc>
          <w:tcPr>
            <w:tcW w:w="1231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ind w:firstLine="120" w:firstLineChars="5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>大写：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肆拾叁万捌仟捌佰玖拾元整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>　　　　　　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 xml:space="preserve">       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>小写：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438890元</w:t>
            </w: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48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480" w:lineRule="auto"/>
        <w:rPr>
          <w:rFonts w:hint="default" w:ascii="Times New Roman" w:hAnsi="Times New Roman" w:eastAsia="宋体" w:cs="Times New Roman"/>
          <w:sz w:val="24"/>
          <w:szCs w:val="24"/>
          <w:u w:val="single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投标人名称（并加盖公章）：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 xml:space="preserve"> 郑州华声仪器仪表有限公司 </w:t>
      </w:r>
    </w:p>
    <w:p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480" w:firstLineChars="200"/>
        <w:contextualSpacing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sectPr>
      <w:headerReference r:id="rId5" w:type="default"/>
      <w:footerReference r:id="rId6" w:type="default"/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rPr>
        <w:rFonts w:hint="eastAsia" w:ascii="宋体" w:hAnsi="宋体" w:eastAsia="宋体" w:cs="宋体"/>
        <w:sz w:val="21"/>
        <w:szCs w:val="21"/>
        <w:lang w:val="en-US" w:eastAsia="zh-CN"/>
      </w:rPr>
    </w:pPr>
    <w:r>
      <w:rPr>
        <w:rFonts w:hint="eastAsia" w:ascii="宋体" w:hAnsi="宋体" w:eastAsia="宋体" w:cs="宋体"/>
        <w:sz w:val="21"/>
        <w:szCs w:val="21"/>
        <w:lang w:val="en-US" w:eastAsia="zh-CN"/>
      </w:rPr>
      <w:t>郑州华声仪器仪表有限公司                                               投标文件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rPr>
        <w:rFonts w:hint="eastAsia" w:ascii="宋体" w:hAnsi="宋体" w:eastAsia="宋体" w:cs="宋体"/>
        <w:sz w:val="21"/>
        <w:szCs w:val="21"/>
        <w:lang w:val="en-US" w:eastAsia="zh-CN"/>
      </w:rPr>
    </w:pPr>
    <w:r>
      <w:rPr>
        <w:rFonts w:hint="eastAsia" w:ascii="宋体" w:hAnsi="宋体" w:eastAsia="宋体" w:cs="宋体"/>
        <w:sz w:val="21"/>
        <w:szCs w:val="21"/>
        <w:lang w:val="en-US" w:eastAsia="zh-CN"/>
      </w:rPr>
      <w:t>郑州华声仪器仪表有限公司                                                                                                    投标文件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rPr>
        <w:rFonts w:hint="eastAsia" w:ascii="宋体" w:hAnsi="宋体" w:eastAsia="宋体" w:cs="宋体"/>
        <w:sz w:val="21"/>
        <w:szCs w:val="21"/>
        <w:lang w:val="en-US" w:eastAsia="zh-CN"/>
      </w:rPr>
    </w:pPr>
    <w:r>
      <w:rPr>
        <w:rFonts w:hint="eastAsia" w:ascii="宋体" w:hAnsi="宋体" w:eastAsia="宋体" w:cs="宋体"/>
        <w:sz w:val="21"/>
        <w:szCs w:val="21"/>
        <w:lang w:val="en-US" w:eastAsia="zh-CN"/>
      </w:rPr>
      <w:t>8位半标准数字多用表等设备                                    ZFCG-G2019105-2号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rPr>
        <w:rFonts w:hint="eastAsia" w:ascii="宋体" w:hAnsi="宋体" w:eastAsia="宋体" w:cs="宋体"/>
        <w:sz w:val="21"/>
        <w:szCs w:val="21"/>
        <w:lang w:val="en-US" w:eastAsia="zh-CN"/>
      </w:rPr>
    </w:pPr>
    <w:r>
      <w:rPr>
        <w:rFonts w:hint="eastAsia" w:ascii="宋体" w:hAnsi="宋体" w:eastAsia="宋体" w:cs="宋体"/>
        <w:sz w:val="21"/>
        <w:szCs w:val="21"/>
        <w:lang w:val="en-US" w:eastAsia="zh-CN"/>
      </w:rPr>
      <w:t>8位半标准数字多用表等设备                                                                                         ZFCG-G2019105-2号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F06943"/>
    <w:rsid w:val="09093150"/>
    <w:rsid w:val="0DEB18FA"/>
    <w:rsid w:val="1628442C"/>
    <w:rsid w:val="18812329"/>
    <w:rsid w:val="18BD1F30"/>
    <w:rsid w:val="18C76B34"/>
    <w:rsid w:val="2B274690"/>
    <w:rsid w:val="2D4B5CA2"/>
    <w:rsid w:val="376B33D0"/>
    <w:rsid w:val="3A0200E8"/>
    <w:rsid w:val="3C3A4AC3"/>
    <w:rsid w:val="3D654244"/>
    <w:rsid w:val="3F086A0E"/>
    <w:rsid w:val="3FFB45A5"/>
    <w:rsid w:val="45146D71"/>
    <w:rsid w:val="47FA1574"/>
    <w:rsid w:val="4A591428"/>
    <w:rsid w:val="50931F7E"/>
    <w:rsid w:val="52737091"/>
    <w:rsid w:val="553856E5"/>
    <w:rsid w:val="58841656"/>
    <w:rsid w:val="5D2729C6"/>
    <w:rsid w:val="5E4D0740"/>
    <w:rsid w:val="6A38751D"/>
    <w:rsid w:val="6C912B58"/>
    <w:rsid w:val="6DEC1EB5"/>
    <w:rsid w:val="72CB76DA"/>
    <w:rsid w:val="757E78E9"/>
    <w:rsid w:val="77593275"/>
    <w:rsid w:val="79462CDA"/>
    <w:rsid w:val="7EFE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9">
    <w:name w:val="Default Paragraph Font"/>
    <w:semiHidden/>
    <w:qFormat/>
    <w:uiPriority w:val="0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caption"/>
    <w:basedOn w:val="1"/>
    <w:next w:val="1"/>
    <w:qFormat/>
    <w:uiPriority w:val="0"/>
    <w:rPr>
      <w:rFonts w:ascii="Arial" w:hAnsi="Arial" w:eastAsia="黑体" w:cs="Arial"/>
      <w:sz w:val="20"/>
      <w:szCs w:val="20"/>
    </w:rPr>
  </w:style>
  <w:style w:type="paragraph" w:styleId="8">
    <w:name w:val="toc 5"/>
    <w:basedOn w:val="1"/>
    <w:next w:val="1"/>
    <w:qFormat/>
    <w:uiPriority w:val="0"/>
    <w:pPr>
      <w:ind w:left="1680" w:leftChars="800"/>
    </w:pPr>
  </w:style>
  <w:style w:type="paragraph" w:styleId="9">
    <w:name w:val="toc 3"/>
    <w:basedOn w:val="1"/>
    <w:next w:val="1"/>
    <w:qFormat/>
    <w:uiPriority w:val="0"/>
    <w:pPr>
      <w:ind w:left="840" w:leftChars="400"/>
    </w:pPr>
  </w:style>
  <w:style w:type="paragraph" w:styleId="10">
    <w:name w:val="Plain Text"/>
    <w:basedOn w:val="1"/>
    <w:qFormat/>
    <w:uiPriority w:val="0"/>
    <w:rPr>
      <w:rFonts w:eastAsia="宋体"/>
      <w:sz w:val="24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3">
    <w:name w:val="toc 1"/>
    <w:basedOn w:val="1"/>
    <w:next w:val="1"/>
    <w:qFormat/>
    <w:uiPriority w:val="0"/>
  </w:style>
  <w:style w:type="paragraph" w:styleId="14">
    <w:name w:val="toc 4"/>
    <w:basedOn w:val="1"/>
    <w:next w:val="1"/>
    <w:qFormat/>
    <w:uiPriority w:val="0"/>
    <w:pPr>
      <w:ind w:left="1260" w:leftChars="600"/>
    </w:pPr>
  </w:style>
  <w:style w:type="paragraph" w:styleId="15">
    <w:name w:val="toc 2"/>
    <w:basedOn w:val="1"/>
    <w:next w:val="1"/>
    <w:qFormat/>
    <w:uiPriority w:val="0"/>
    <w:pPr>
      <w:ind w:left="420" w:leftChars="200"/>
    </w:pPr>
  </w:style>
  <w:style w:type="paragraph" w:styleId="16">
    <w:name w:val="Normal (Web)"/>
    <w:basedOn w:val="1"/>
    <w:qFormat/>
    <w:uiPriority w:val="99"/>
    <w:rPr>
      <w:rFonts w:ascii="Calibri" w:hAnsi="Calibri" w:eastAsia="宋体" w:cs="Times New Roman"/>
      <w:sz w:val="24"/>
      <w:szCs w:val="24"/>
    </w:rPr>
  </w:style>
  <w:style w:type="table" w:styleId="18">
    <w:name w:val="Table Grid"/>
    <w:basedOn w:val="1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20">
    <w:name w:val="正文文本缩进1"/>
    <w:basedOn w:val="1"/>
    <w:qFormat/>
    <w:uiPriority w:val="0"/>
    <w:pPr>
      <w:spacing w:line="360" w:lineRule="auto"/>
      <w:ind w:firstLine="480" w:firstLineChars="200"/>
    </w:pPr>
    <w:rPr>
      <w:rFonts w:ascii="宋体"/>
      <w:sz w:val="24"/>
    </w:rPr>
  </w:style>
  <w:style w:type="paragraph" w:customStyle="1" w:styleId="21">
    <w:name w:val="正文缩进1"/>
    <w:basedOn w:val="1"/>
    <w:qFormat/>
    <w:uiPriority w:val="0"/>
    <w:pPr>
      <w:adjustRightInd w:val="0"/>
      <w:spacing w:line="360" w:lineRule="atLeast"/>
      <w:ind w:firstLine="420" w:firstLineChars="200"/>
      <w:jc w:val="left"/>
      <w:textAlignment w:val="baseline"/>
    </w:pPr>
    <w:rPr>
      <w:rFonts w:ascii="Times New Roman" w:hAnsi="Times New Roman" w:eastAsia="宋体" w:cs="Times New Roman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2019-12-06T06:51:00Z</dcterms:created>
  <dc:creator>Administrator</dc:creator>
  <cp:lastModifiedBy>左边右边</cp:lastModifiedBy>
  <cp:lastPrinted>2019-12-09T07:53:00Z</cp:lastPrinted>
  <dcterms:modified xsi:type="dcterms:W3CDTF">2019-12-26T01:55:52Z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