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34" w:rsidRDefault="009A345C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禹州市人民医院所需多参数监护仪等医疗设备采购项目</w:t>
      </w:r>
    </w:p>
    <w:p w:rsidR="001C6834" w:rsidRDefault="009A345C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评标</w:t>
      </w:r>
      <w:r w:rsidR="00A05049">
        <w:rPr>
          <w:rFonts w:ascii="宋体" w:hAnsi="宋体" w:hint="eastAsia"/>
          <w:b/>
          <w:sz w:val="36"/>
          <w:szCs w:val="36"/>
        </w:rPr>
        <w:t>公示</w:t>
      </w:r>
    </w:p>
    <w:p w:rsidR="001C6834" w:rsidRDefault="009A345C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一、项目概况</w:t>
      </w:r>
    </w:p>
    <w:p w:rsidR="001C6834" w:rsidRDefault="009A345C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（一）项目名称：禹州市人民医院所需多参数监护仪等医疗设备采购项目</w:t>
      </w:r>
    </w:p>
    <w:p w:rsidR="001C6834" w:rsidRDefault="009A345C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（二）采购编号：</w:t>
      </w:r>
      <w:r>
        <w:rPr>
          <w:rFonts w:ascii="宋体" w:hAnsi="宋体" w:hint="eastAsia"/>
          <w:bCs/>
          <w:sz w:val="24"/>
          <w:szCs w:val="24"/>
        </w:rPr>
        <w:t>YZCG-DL2019033</w:t>
      </w:r>
    </w:p>
    <w:p w:rsidR="001C6834" w:rsidRDefault="009A34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（三）招标公告发布日期：</w:t>
      </w:r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1C6834" w:rsidRDefault="009A34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（四）开标时间：</w:t>
      </w:r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时</w:t>
      </w:r>
    </w:p>
    <w:p w:rsidR="001C6834" w:rsidRDefault="009A34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（五）评标地点：禹州市公共资源交易中心评标</w:t>
      </w:r>
      <w:r w:rsidR="00A05049"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室</w:t>
      </w:r>
    </w:p>
    <w:p w:rsidR="001C6834" w:rsidRDefault="009A34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（六）招标方式：公开招标</w:t>
      </w:r>
    </w:p>
    <w:p w:rsidR="001C6834" w:rsidRDefault="009A34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（七）采购限价：</w:t>
      </w:r>
      <w:r>
        <w:rPr>
          <w:rFonts w:ascii="宋体" w:hAnsi="宋体" w:hint="eastAsia"/>
          <w:sz w:val="24"/>
          <w:szCs w:val="24"/>
        </w:rPr>
        <w:t>126</w:t>
      </w:r>
      <w:r>
        <w:rPr>
          <w:rFonts w:ascii="宋体" w:hAnsi="宋体" w:hint="eastAsia"/>
          <w:sz w:val="24"/>
          <w:szCs w:val="24"/>
        </w:rPr>
        <w:t>万元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1C6834" w:rsidRDefault="009A34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（八）评标办法：综合评分法</w:t>
      </w:r>
    </w:p>
    <w:p w:rsidR="001C6834" w:rsidRDefault="009A34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（九）资格审查方式：资格后审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1C6834" w:rsidRDefault="009A34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二、开标记录及投标报价</w:t>
      </w:r>
    </w:p>
    <w:p w:rsidR="001C6834" w:rsidRDefault="009A345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递交纸质版供应商：该项目投标截止时间（</w:t>
      </w:r>
      <w:r>
        <w:rPr>
          <w:rFonts w:ascii="宋体" w:hAnsi="宋体" w:hint="eastAsia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日上午</w:t>
      </w:r>
      <w:r>
        <w:rPr>
          <w:rFonts w:ascii="宋体" w:hAnsi="宋体" w:hint="eastAsia"/>
          <w:sz w:val="24"/>
          <w:szCs w:val="24"/>
        </w:rPr>
        <w:t>8:30</w:t>
      </w:r>
      <w:r>
        <w:rPr>
          <w:rFonts w:ascii="宋体" w:hAnsi="宋体" w:hint="eastAsia"/>
          <w:sz w:val="24"/>
          <w:szCs w:val="24"/>
        </w:rPr>
        <w:t>整），</w:t>
      </w:r>
      <w:r>
        <w:rPr>
          <w:rFonts w:ascii="宋体" w:hAnsi="宋体" w:hint="eastAsia"/>
          <w:sz w:val="24"/>
          <w:szCs w:val="24"/>
        </w:rPr>
        <w:t>共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家</w:t>
      </w:r>
      <w:r>
        <w:rPr>
          <w:rFonts w:ascii="宋体" w:hAnsi="宋体" w:hint="eastAsia"/>
          <w:sz w:val="24"/>
          <w:szCs w:val="24"/>
        </w:rPr>
        <w:t>投标企业递交纸质版投标文件。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1C6834" w:rsidRDefault="009A345C">
      <w:pPr>
        <w:pStyle w:val="a0"/>
      </w:pPr>
      <w:r>
        <w:rPr>
          <w:rFonts w:ascii="宋体" w:hAnsi="宋体" w:hint="eastAsia"/>
          <w:sz w:val="24"/>
          <w:szCs w:val="24"/>
        </w:rPr>
        <w:t>开标记录表：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298"/>
        <w:gridCol w:w="2125"/>
        <w:gridCol w:w="3828"/>
        <w:gridCol w:w="708"/>
      </w:tblGrid>
      <w:tr w:rsidR="001C6834">
        <w:trPr>
          <w:trHeight w:val="763"/>
        </w:trPr>
        <w:tc>
          <w:tcPr>
            <w:tcW w:w="396" w:type="dxa"/>
          </w:tcPr>
          <w:p w:rsidR="001C6834" w:rsidRDefault="009A345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298" w:type="dxa"/>
            <w:vAlign w:val="center"/>
          </w:tcPr>
          <w:p w:rsidR="001C6834" w:rsidRDefault="009A345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2125" w:type="dxa"/>
            <w:vAlign w:val="center"/>
          </w:tcPr>
          <w:p w:rsidR="001C6834" w:rsidRDefault="009A345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3828" w:type="dxa"/>
            <w:vAlign w:val="center"/>
          </w:tcPr>
          <w:p w:rsidR="001C6834" w:rsidRDefault="009A345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交付日期</w:t>
            </w:r>
          </w:p>
        </w:tc>
        <w:tc>
          <w:tcPr>
            <w:tcW w:w="708" w:type="dxa"/>
          </w:tcPr>
          <w:p w:rsidR="001C6834" w:rsidRDefault="009A345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密封情况</w:t>
            </w:r>
          </w:p>
        </w:tc>
      </w:tr>
      <w:tr w:rsidR="001C6834">
        <w:tc>
          <w:tcPr>
            <w:tcW w:w="396" w:type="dxa"/>
          </w:tcPr>
          <w:p w:rsidR="001C6834" w:rsidRDefault="009A345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98" w:type="dxa"/>
            <w:vAlign w:val="center"/>
          </w:tcPr>
          <w:p w:rsidR="001C6834" w:rsidRDefault="009A34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河南琛澈医疗器械有限公司</w:t>
            </w:r>
          </w:p>
        </w:tc>
        <w:tc>
          <w:tcPr>
            <w:tcW w:w="2125" w:type="dxa"/>
            <w:vAlign w:val="center"/>
          </w:tcPr>
          <w:p w:rsidR="001C6834" w:rsidRDefault="001C6834">
            <w:pPr>
              <w:jc w:val="center"/>
              <w:rPr>
                <w:rFonts w:ascii="宋体" w:hAnsi="宋体"/>
                <w:sz w:val="24"/>
                <w:szCs w:val="24"/>
              </w:rPr>
            </w:pPr>
            <w:hyperlink r:id="rId7" w:anchor="###" w:history="1">
              <w:r w:rsidR="009A345C">
                <w:rPr>
                  <w:rFonts w:ascii="Dialog" w:hAnsi="Dialog"/>
                  <w:sz w:val="24"/>
                </w:rPr>
                <w:t>1257500.00</w:t>
              </w:r>
            </w:hyperlink>
          </w:p>
        </w:tc>
        <w:tc>
          <w:tcPr>
            <w:tcW w:w="3828" w:type="dxa"/>
            <w:vAlign w:val="center"/>
          </w:tcPr>
          <w:p w:rsidR="001C6834" w:rsidRDefault="009A345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合同签订后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天内</w:t>
            </w:r>
          </w:p>
        </w:tc>
        <w:tc>
          <w:tcPr>
            <w:tcW w:w="708" w:type="dxa"/>
            <w:vAlign w:val="center"/>
          </w:tcPr>
          <w:p w:rsidR="001C6834" w:rsidRDefault="009A34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1C6834">
        <w:tc>
          <w:tcPr>
            <w:tcW w:w="396" w:type="dxa"/>
          </w:tcPr>
          <w:p w:rsidR="001C6834" w:rsidRDefault="009A345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98" w:type="dxa"/>
            <w:vAlign w:val="center"/>
          </w:tcPr>
          <w:p w:rsidR="001C6834" w:rsidRDefault="009A34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许昌诺海久医疗器械有限公司</w:t>
            </w:r>
          </w:p>
        </w:tc>
        <w:tc>
          <w:tcPr>
            <w:tcW w:w="2125" w:type="dxa"/>
            <w:vAlign w:val="center"/>
          </w:tcPr>
          <w:p w:rsidR="001C6834" w:rsidRDefault="001C6834">
            <w:pPr>
              <w:jc w:val="center"/>
              <w:rPr>
                <w:rFonts w:ascii="宋体" w:hAnsi="宋体"/>
                <w:sz w:val="24"/>
                <w:szCs w:val="24"/>
              </w:rPr>
            </w:pPr>
            <w:hyperlink r:id="rId8" w:anchor="###" w:history="1">
              <w:r w:rsidR="009A345C">
                <w:rPr>
                  <w:rFonts w:ascii="Dialog" w:hAnsi="Dialog"/>
                  <w:sz w:val="24"/>
                </w:rPr>
                <w:t>1252000</w:t>
              </w:r>
            </w:hyperlink>
            <w:r w:rsidR="009A345C">
              <w:rPr>
                <w:rFonts w:ascii="Dialog" w:hAnsi="Dialog" w:hint="eastAsia"/>
                <w:sz w:val="24"/>
              </w:rPr>
              <w:t>.00</w:t>
            </w:r>
          </w:p>
        </w:tc>
        <w:tc>
          <w:tcPr>
            <w:tcW w:w="3828" w:type="dxa"/>
          </w:tcPr>
          <w:p w:rsidR="001C6834" w:rsidRDefault="009A345C"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</w:rPr>
              <w:t>合同签订后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天内</w:t>
            </w:r>
          </w:p>
        </w:tc>
        <w:tc>
          <w:tcPr>
            <w:tcW w:w="708" w:type="dxa"/>
            <w:vAlign w:val="center"/>
          </w:tcPr>
          <w:p w:rsidR="001C6834" w:rsidRDefault="009A34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1C6834">
        <w:tc>
          <w:tcPr>
            <w:tcW w:w="396" w:type="dxa"/>
          </w:tcPr>
          <w:p w:rsidR="001C6834" w:rsidRDefault="009A345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center"/>
          </w:tcPr>
          <w:p w:rsidR="001C6834" w:rsidRDefault="009A34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郑州优元电子技术有限公司</w:t>
            </w:r>
          </w:p>
        </w:tc>
        <w:tc>
          <w:tcPr>
            <w:tcW w:w="2125" w:type="dxa"/>
            <w:vAlign w:val="center"/>
          </w:tcPr>
          <w:p w:rsidR="001C6834" w:rsidRDefault="001C6834">
            <w:pPr>
              <w:jc w:val="center"/>
              <w:rPr>
                <w:rFonts w:ascii="宋体" w:hAnsi="宋体"/>
                <w:sz w:val="24"/>
                <w:szCs w:val="24"/>
              </w:rPr>
            </w:pPr>
            <w:hyperlink r:id="rId9" w:anchor="###" w:history="1">
              <w:r w:rsidR="009A345C">
                <w:rPr>
                  <w:rFonts w:ascii="Dialog" w:hAnsi="Dialog"/>
                  <w:sz w:val="24"/>
                </w:rPr>
                <w:t>1243200.00</w:t>
              </w:r>
            </w:hyperlink>
          </w:p>
        </w:tc>
        <w:tc>
          <w:tcPr>
            <w:tcW w:w="3828" w:type="dxa"/>
          </w:tcPr>
          <w:p w:rsidR="001C6834" w:rsidRDefault="009A345C">
            <w:pPr>
              <w:jc w:val="center"/>
            </w:pPr>
            <w:r>
              <w:rPr>
                <w:rFonts w:hint="eastAsia"/>
              </w:rPr>
              <w:t>合同签订后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天内</w:t>
            </w:r>
          </w:p>
        </w:tc>
        <w:tc>
          <w:tcPr>
            <w:tcW w:w="708" w:type="dxa"/>
            <w:vAlign w:val="center"/>
          </w:tcPr>
          <w:p w:rsidR="001C6834" w:rsidRDefault="009A345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</w:tbl>
    <w:p w:rsidR="001C6834" w:rsidRDefault="001C6834">
      <w:pPr>
        <w:pStyle w:val="a0"/>
        <w:rPr>
          <w:rFonts w:ascii="宋体" w:hAnsi="宋体"/>
          <w:sz w:val="24"/>
          <w:szCs w:val="24"/>
        </w:rPr>
      </w:pPr>
    </w:p>
    <w:p w:rsidR="001C6834" w:rsidRDefault="009A34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三、资格审查情况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1C6834">
        <w:trPr>
          <w:trHeight w:val="454"/>
        </w:trPr>
        <w:tc>
          <w:tcPr>
            <w:tcW w:w="1700" w:type="dxa"/>
            <w:vAlign w:val="center"/>
          </w:tcPr>
          <w:p w:rsidR="001C6834" w:rsidRDefault="009A345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1C6834" w:rsidRDefault="009A345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1C6834">
        <w:trPr>
          <w:trHeight w:val="454"/>
        </w:trPr>
        <w:tc>
          <w:tcPr>
            <w:tcW w:w="1700" w:type="dxa"/>
            <w:vAlign w:val="center"/>
          </w:tcPr>
          <w:p w:rsidR="001C6834" w:rsidRDefault="009A345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1C6834" w:rsidRDefault="009A345C" w:rsidP="00A0504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河南琛澈医疗器械有限公司</w:t>
            </w:r>
          </w:p>
        </w:tc>
      </w:tr>
      <w:tr w:rsidR="001C6834">
        <w:trPr>
          <w:trHeight w:val="454"/>
        </w:trPr>
        <w:tc>
          <w:tcPr>
            <w:tcW w:w="1700" w:type="dxa"/>
            <w:vAlign w:val="center"/>
          </w:tcPr>
          <w:p w:rsidR="001C6834" w:rsidRDefault="009A345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1C6834" w:rsidRDefault="009A345C" w:rsidP="00A0504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许昌诺海久医疗器械有限公司</w:t>
            </w:r>
          </w:p>
        </w:tc>
      </w:tr>
      <w:tr w:rsidR="001C6834">
        <w:trPr>
          <w:trHeight w:val="454"/>
        </w:trPr>
        <w:tc>
          <w:tcPr>
            <w:tcW w:w="1700" w:type="dxa"/>
            <w:vAlign w:val="center"/>
          </w:tcPr>
          <w:p w:rsidR="001C6834" w:rsidRDefault="009A345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1C6834" w:rsidRDefault="009A345C" w:rsidP="00A0504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郑州优元电子技术有限公司</w:t>
            </w:r>
          </w:p>
        </w:tc>
      </w:tr>
      <w:tr w:rsidR="001C6834">
        <w:trPr>
          <w:trHeight w:val="454"/>
        </w:trPr>
        <w:tc>
          <w:tcPr>
            <w:tcW w:w="1700" w:type="dxa"/>
            <w:vAlign w:val="center"/>
          </w:tcPr>
          <w:p w:rsidR="001C6834" w:rsidRDefault="009A345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1C6834" w:rsidRDefault="009A345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未通过资格审查的供应商及原因</w:t>
            </w:r>
          </w:p>
        </w:tc>
      </w:tr>
      <w:tr w:rsidR="001C6834">
        <w:trPr>
          <w:trHeight w:val="478"/>
        </w:trPr>
        <w:tc>
          <w:tcPr>
            <w:tcW w:w="1700" w:type="dxa"/>
            <w:vAlign w:val="center"/>
          </w:tcPr>
          <w:p w:rsidR="001C6834" w:rsidRDefault="009A345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1C6834" w:rsidRDefault="009A345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A05049" w:rsidRDefault="009A345C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四、详审情况</w:t>
      </w:r>
    </w:p>
    <w:p w:rsidR="001C6834" w:rsidRDefault="00A05049">
      <w:pPr>
        <w:spacing w:line="360" w:lineRule="auto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硬件特征码：经检查，三家投标单位硬件特征码均无雷同，评标委员会一致认为可以进行下步评审</w:t>
      </w:r>
    </w:p>
    <w:p w:rsidR="001C6834" w:rsidRDefault="009A34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（一）符合性审查</w:t>
      </w:r>
    </w:p>
    <w:p w:rsidR="001C6834" w:rsidRPr="00A05049" w:rsidRDefault="009A345C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3</w:t>
      </w:r>
      <w:r w:rsidRPr="00A05049">
        <w:rPr>
          <w:rFonts w:ascii="宋体" w:hAnsi="宋体" w:hint="eastAsia"/>
          <w:sz w:val="24"/>
          <w:szCs w:val="24"/>
        </w:rPr>
        <w:t>家通过资格审查的供应商均通过符合性审查</w:t>
      </w:r>
    </w:p>
    <w:p w:rsidR="001C6834" w:rsidRDefault="009A34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（二）综合比较与评价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1C6834">
        <w:trPr>
          <w:trHeight w:val="357"/>
        </w:trPr>
        <w:tc>
          <w:tcPr>
            <w:tcW w:w="3757" w:type="dxa"/>
            <w:vAlign w:val="center"/>
          </w:tcPr>
          <w:p w:rsidR="001C6834" w:rsidRDefault="009A345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</w:tcPr>
          <w:p w:rsidR="001C6834" w:rsidRDefault="009A345C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Dialog" w:hAnsi="Dialog"/>
                <w:sz w:val="24"/>
              </w:rPr>
              <w:t>许昌诺海久医疗器械有限公司</w:t>
            </w:r>
          </w:p>
        </w:tc>
      </w:tr>
      <w:tr w:rsidR="001C6834">
        <w:trPr>
          <w:trHeight w:val="480"/>
        </w:trPr>
        <w:tc>
          <w:tcPr>
            <w:tcW w:w="3757" w:type="dxa"/>
            <w:vAlign w:val="center"/>
          </w:tcPr>
          <w:p w:rsidR="001C6834" w:rsidRDefault="009A345C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1C6834" w:rsidRDefault="009A345C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1C6834" w:rsidRDefault="009A345C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1C6834" w:rsidRDefault="009A345C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1C6834" w:rsidRDefault="009A345C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1C6834">
        <w:trPr>
          <w:trHeight w:val="449"/>
        </w:trPr>
        <w:tc>
          <w:tcPr>
            <w:tcW w:w="375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40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39.72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39.72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39.72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39.72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39.72</w:t>
            </w:r>
          </w:p>
        </w:tc>
      </w:tr>
      <w:tr w:rsidR="001C6834">
        <w:trPr>
          <w:trHeight w:val="449"/>
        </w:trPr>
        <w:tc>
          <w:tcPr>
            <w:tcW w:w="3757" w:type="dxa"/>
            <w:vAlign w:val="center"/>
          </w:tcPr>
          <w:p w:rsidR="001C6834" w:rsidRDefault="009A345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企业业绩（</w:t>
            </w:r>
            <w:r>
              <w:rPr>
                <w:rFonts w:cs="宋体" w:hint="eastAsia"/>
              </w:rPr>
              <w:t>12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1C6834">
        <w:trPr>
          <w:trHeight w:val="436"/>
        </w:trPr>
        <w:tc>
          <w:tcPr>
            <w:tcW w:w="3757" w:type="dxa"/>
            <w:vAlign w:val="center"/>
          </w:tcPr>
          <w:p w:rsidR="001C6834" w:rsidRDefault="009A345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综合实力（</w:t>
            </w:r>
            <w:r>
              <w:rPr>
                <w:rFonts w:cs="宋体" w:hint="eastAsia"/>
              </w:rPr>
              <w:t>8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1C6834">
        <w:trPr>
          <w:trHeight w:val="449"/>
        </w:trPr>
        <w:tc>
          <w:tcPr>
            <w:tcW w:w="3757" w:type="dxa"/>
            <w:vAlign w:val="center"/>
          </w:tcPr>
          <w:p w:rsidR="001C6834" w:rsidRDefault="009A345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企业信誉（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1C6834">
        <w:trPr>
          <w:trHeight w:val="436"/>
        </w:trPr>
        <w:tc>
          <w:tcPr>
            <w:tcW w:w="375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投标文件的规范响应程度（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27</w:t>
            </w:r>
          </w:p>
        </w:tc>
      </w:tr>
      <w:tr w:rsidR="001C6834">
        <w:trPr>
          <w:trHeight w:val="441"/>
        </w:trPr>
        <w:tc>
          <w:tcPr>
            <w:tcW w:w="375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66.72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66.72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66.72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66.72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66.72</w:t>
            </w:r>
          </w:p>
        </w:tc>
      </w:tr>
      <w:tr w:rsidR="001C6834">
        <w:trPr>
          <w:trHeight w:val="373"/>
        </w:trPr>
        <w:tc>
          <w:tcPr>
            <w:tcW w:w="3757" w:type="dxa"/>
            <w:vAlign w:val="center"/>
          </w:tcPr>
          <w:p w:rsidR="001C6834" w:rsidRDefault="009A345C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1C6834" w:rsidRDefault="009A345C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66.72</w:t>
            </w:r>
          </w:p>
        </w:tc>
      </w:tr>
    </w:tbl>
    <w:p w:rsidR="001C6834" w:rsidRDefault="001C6834">
      <w:pPr>
        <w:spacing w:line="360" w:lineRule="auto"/>
        <w:ind w:firstLineChars="100"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1C6834">
        <w:trPr>
          <w:trHeight w:val="357"/>
        </w:trPr>
        <w:tc>
          <w:tcPr>
            <w:tcW w:w="3757" w:type="dxa"/>
            <w:vAlign w:val="center"/>
          </w:tcPr>
          <w:p w:rsidR="001C6834" w:rsidRDefault="009A345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  <w:vAlign w:val="center"/>
          </w:tcPr>
          <w:p w:rsidR="001C6834" w:rsidRDefault="009A345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河南琛澈医疗器械有限公司</w:t>
            </w:r>
          </w:p>
        </w:tc>
      </w:tr>
      <w:tr w:rsidR="001C6834">
        <w:trPr>
          <w:trHeight w:val="480"/>
        </w:trPr>
        <w:tc>
          <w:tcPr>
            <w:tcW w:w="3757" w:type="dxa"/>
            <w:vAlign w:val="center"/>
          </w:tcPr>
          <w:p w:rsidR="001C6834" w:rsidRDefault="009A345C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1C6834" w:rsidRDefault="009A345C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1C6834" w:rsidRDefault="009A345C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1C6834" w:rsidRDefault="009A345C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1C6834" w:rsidRDefault="009A345C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1C6834">
        <w:trPr>
          <w:trHeight w:val="449"/>
        </w:trPr>
        <w:tc>
          <w:tcPr>
            <w:tcW w:w="375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40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</w:pPr>
            <w:r>
              <w:rPr>
                <w:rFonts w:hint="eastAsia"/>
              </w:rPr>
              <w:t>39.55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</w:rPr>
              <w:t>39.55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</w:rPr>
              <w:t>39.55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</w:rPr>
              <w:t>39.55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</w:rPr>
              <w:t>39.55</w:t>
            </w:r>
          </w:p>
        </w:tc>
      </w:tr>
      <w:tr w:rsidR="001C6834">
        <w:trPr>
          <w:trHeight w:val="449"/>
        </w:trPr>
        <w:tc>
          <w:tcPr>
            <w:tcW w:w="3757" w:type="dxa"/>
            <w:vAlign w:val="center"/>
          </w:tcPr>
          <w:p w:rsidR="001C6834" w:rsidRDefault="009A345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企业业绩（</w:t>
            </w:r>
            <w:r>
              <w:rPr>
                <w:rFonts w:cs="宋体" w:hint="eastAsia"/>
              </w:rPr>
              <w:t>12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1C6834">
        <w:trPr>
          <w:trHeight w:val="436"/>
        </w:trPr>
        <w:tc>
          <w:tcPr>
            <w:tcW w:w="3757" w:type="dxa"/>
            <w:vAlign w:val="center"/>
          </w:tcPr>
          <w:p w:rsidR="001C6834" w:rsidRDefault="009A345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综合实力（</w:t>
            </w:r>
            <w:r>
              <w:rPr>
                <w:rFonts w:cs="宋体" w:hint="eastAsia"/>
              </w:rPr>
              <w:t>8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1C6834">
        <w:trPr>
          <w:trHeight w:val="436"/>
        </w:trPr>
        <w:tc>
          <w:tcPr>
            <w:tcW w:w="3757" w:type="dxa"/>
            <w:vAlign w:val="center"/>
          </w:tcPr>
          <w:p w:rsidR="001C6834" w:rsidRDefault="009A345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企业信誉（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1C6834">
        <w:trPr>
          <w:trHeight w:val="436"/>
        </w:trPr>
        <w:tc>
          <w:tcPr>
            <w:tcW w:w="375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投标文件的规范响应程度（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</w:tr>
      <w:tr w:rsidR="001C6834">
        <w:trPr>
          <w:trHeight w:val="441"/>
        </w:trPr>
        <w:tc>
          <w:tcPr>
            <w:tcW w:w="375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62.55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62.55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62.55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62.55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62.55</w:t>
            </w:r>
          </w:p>
        </w:tc>
      </w:tr>
      <w:tr w:rsidR="001C6834">
        <w:trPr>
          <w:trHeight w:val="373"/>
        </w:trPr>
        <w:tc>
          <w:tcPr>
            <w:tcW w:w="3757" w:type="dxa"/>
            <w:vAlign w:val="center"/>
          </w:tcPr>
          <w:p w:rsidR="001C6834" w:rsidRDefault="009A345C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1C6834" w:rsidRDefault="009A345C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62.55</w:t>
            </w:r>
          </w:p>
        </w:tc>
      </w:tr>
    </w:tbl>
    <w:p w:rsidR="001C6834" w:rsidRDefault="001C6834">
      <w:pPr>
        <w:pStyle w:val="a7"/>
        <w:ind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1C6834">
        <w:trPr>
          <w:trHeight w:val="357"/>
        </w:trPr>
        <w:tc>
          <w:tcPr>
            <w:tcW w:w="3757" w:type="dxa"/>
            <w:vAlign w:val="center"/>
          </w:tcPr>
          <w:p w:rsidR="001C6834" w:rsidRDefault="009A345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5627" w:type="dxa"/>
            <w:gridSpan w:val="5"/>
          </w:tcPr>
          <w:p w:rsidR="001C6834" w:rsidRDefault="009A345C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Dialog" w:hAnsi="Dialog"/>
                <w:sz w:val="24"/>
              </w:rPr>
              <w:t>郑州优元电子技术有限公司</w:t>
            </w:r>
          </w:p>
        </w:tc>
      </w:tr>
      <w:tr w:rsidR="001C6834">
        <w:trPr>
          <w:trHeight w:val="480"/>
        </w:trPr>
        <w:tc>
          <w:tcPr>
            <w:tcW w:w="3757" w:type="dxa"/>
            <w:vAlign w:val="center"/>
          </w:tcPr>
          <w:p w:rsidR="001C6834" w:rsidRDefault="009A345C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1C6834" w:rsidRDefault="009A345C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1C6834" w:rsidRDefault="009A345C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1C6834" w:rsidRDefault="009A345C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1C6834" w:rsidRDefault="009A345C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1C6834">
        <w:trPr>
          <w:trHeight w:val="449"/>
        </w:trPr>
        <w:tc>
          <w:tcPr>
            <w:tcW w:w="375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40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40</w:t>
            </w:r>
          </w:p>
        </w:tc>
      </w:tr>
      <w:tr w:rsidR="001C6834">
        <w:trPr>
          <w:trHeight w:val="449"/>
        </w:trPr>
        <w:tc>
          <w:tcPr>
            <w:tcW w:w="3757" w:type="dxa"/>
            <w:vAlign w:val="center"/>
          </w:tcPr>
          <w:p w:rsidR="001C6834" w:rsidRDefault="009A345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企业业绩（</w:t>
            </w:r>
            <w:r>
              <w:rPr>
                <w:rFonts w:cs="宋体" w:hint="eastAsia"/>
              </w:rPr>
              <w:t>12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1C6834">
        <w:trPr>
          <w:trHeight w:val="436"/>
        </w:trPr>
        <w:tc>
          <w:tcPr>
            <w:tcW w:w="3757" w:type="dxa"/>
            <w:vAlign w:val="center"/>
          </w:tcPr>
          <w:p w:rsidR="001C6834" w:rsidRDefault="009A345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综合实力（</w:t>
            </w:r>
            <w:r>
              <w:rPr>
                <w:rFonts w:cs="宋体" w:hint="eastAsia"/>
              </w:rPr>
              <w:t>8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1C6834">
        <w:trPr>
          <w:trHeight w:val="436"/>
        </w:trPr>
        <w:tc>
          <w:tcPr>
            <w:tcW w:w="3757" w:type="dxa"/>
            <w:vAlign w:val="center"/>
          </w:tcPr>
          <w:p w:rsidR="001C6834" w:rsidRDefault="009A345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企业信誉（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1C6834">
        <w:trPr>
          <w:trHeight w:val="436"/>
        </w:trPr>
        <w:tc>
          <w:tcPr>
            <w:tcW w:w="375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投标文件的规范响应程度（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</w:tr>
      <w:tr w:rsidR="001C6834">
        <w:trPr>
          <w:trHeight w:val="441"/>
        </w:trPr>
        <w:tc>
          <w:tcPr>
            <w:tcW w:w="375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59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59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59</w:t>
            </w:r>
          </w:p>
        </w:tc>
        <w:tc>
          <w:tcPr>
            <w:tcW w:w="1155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59</w:t>
            </w:r>
          </w:p>
        </w:tc>
        <w:tc>
          <w:tcPr>
            <w:tcW w:w="1007" w:type="dxa"/>
            <w:vAlign w:val="center"/>
          </w:tcPr>
          <w:p w:rsidR="001C6834" w:rsidRDefault="009A345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59</w:t>
            </w:r>
          </w:p>
        </w:tc>
      </w:tr>
      <w:tr w:rsidR="001C6834">
        <w:trPr>
          <w:trHeight w:val="373"/>
        </w:trPr>
        <w:tc>
          <w:tcPr>
            <w:tcW w:w="3757" w:type="dxa"/>
            <w:vAlign w:val="center"/>
          </w:tcPr>
          <w:p w:rsidR="001C6834" w:rsidRDefault="009A345C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1C6834" w:rsidRDefault="009A345C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59</w:t>
            </w:r>
          </w:p>
        </w:tc>
      </w:tr>
    </w:tbl>
    <w:p w:rsidR="001C6834" w:rsidRDefault="001C6834">
      <w:pPr>
        <w:pStyle w:val="a0"/>
      </w:pPr>
    </w:p>
    <w:p w:rsidR="001C6834" w:rsidRDefault="001C6834">
      <w:pPr>
        <w:spacing w:line="360" w:lineRule="auto"/>
        <w:rPr>
          <w:rFonts w:ascii="宋体" w:hAnsi="宋体"/>
          <w:sz w:val="24"/>
          <w:szCs w:val="24"/>
        </w:rPr>
      </w:pPr>
    </w:p>
    <w:p w:rsidR="001C6834" w:rsidRDefault="001C6834">
      <w:pPr>
        <w:spacing w:line="360" w:lineRule="auto"/>
        <w:rPr>
          <w:rFonts w:ascii="宋体" w:hAnsi="宋体"/>
          <w:sz w:val="24"/>
          <w:szCs w:val="24"/>
        </w:rPr>
      </w:pPr>
    </w:p>
    <w:p w:rsidR="001C6834" w:rsidRDefault="009A34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五、评标委员会推荐中标候选人（或采购人授权确定中标人）情况</w:t>
      </w:r>
    </w:p>
    <w:p w:rsidR="00A05049" w:rsidRDefault="009A345C">
      <w:pPr>
        <w:adjustRightInd w:val="0"/>
        <w:spacing w:line="480" w:lineRule="exact"/>
        <w:ind w:rightChars="-329" w:right="-691" w:firstLine="480"/>
        <w:rPr>
          <w:rFonts w:ascii="Dialog" w:hAnsi="Dialog" w:hint="eastAsia"/>
          <w:sz w:val="24"/>
        </w:rPr>
      </w:pPr>
      <w:r>
        <w:rPr>
          <w:rFonts w:ascii="宋体" w:hAnsi="宋体" w:hint="eastAsia"/>
          <w:sz w:val="24"/>
          <w:szCs w:val="24"/>
        </w:rPr>
        <w:t>第一中标候选人：</w:t>
      </w:r>
      <w:r>
        <w:rPr>
          <w:rFonts w:ascii="Dialog" w:hAnsi="Dialog"/>
          <w:sz w:val="24"/>
        </w:rPr>
        <w:t>许昌诺海久医疗器械有限公司</w:t>
      </w:r>
    </w:p>
    <w:p w:rsidR="001C6834" w:rsidRDefault="00A05049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Dialog" w:hAnsi="Dialog"/>
          <w:sz w:val="24"/>
        </w:rPr>
        <w:t>地址</w:t>
      </w:r>
      <w:r>
        <w:rPr>
          <w:rFonts w:ascii="Dialog" w:hAnsi="Dialog" w:hint="eastAsia"/>
          <w:sz w:val="24"/>
        </w:rPr>
        <w:t>：</w:t>
      </w:r>
      <w:r w:rsidRPr="00A05049">
        <w:rPr>
          <w:rFonts w:ascii="Dialog" w:hAnsi="Dialog" w:hint="eastAsia"/>
          <w:sz w:val="24"/>
        </w:rPr>
        <w:t>许昌市龙翔路临界门店</w:t>
      </w:r>
      <w:r w:rsidRPr="00A05049">
        <w:rPr>
          <w:rFonts w:ascii="Dialog" w:hAnsi="Dialog" w:hint="eastAsia"/>
          <w:sz w:val="24"/>
        </w:rPr>
        <w:t>6</w:t>
      </w:r>
      <w:r w:rsidRPr="00A05049">
        <w:rPr>
          <w:rFonts w:ascii="Dialog" w:hAnsi="Dialog" w:hint="eastAsia"/>
          <w:sz w:val="24"/>
        </w:rPr>
        <w:t>号楼</w:t>
      </w:r>
      <w:r w:rsidRPr="00A05049">
        <w:rPr>
          <w:rFonts w:ascii="Dialog" w:hAnsi="Dialog" w:hint="eastAsia"/>
          <w:sz w:val="24"/>
        </w:rPr>
        <w:t>201</w:t>
      </w:r>
      <w:r w:rsidRPr="00A05049">
        <w:rPr>
          <w:rFonts w:ascii="Dialog" w:hAnsi="Dialog" w:hint="eastAsia"/>
          <w:sz w:val="24"/>
        </w:rPr>
        <w:t>室</w:t>
      </w:r>
    </w:p>
    <w:p w:rsidR="001C6834" w:rsidRDefault="009A345C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hyperlink r:id="rId10" w:anchor="###" w:history="1">
        <w:r>
          <w:rPr>
            <w:rFonts w:ascii="Dialog" w:hAnsi="Dialog"/>
            <w:sz w:val="24"/>
          </w:rPr>
          <w:t>1252000</w:t>
        </w:r>
      </w:hyperlink>
      <w:r>
        <w:rPr>
          <w:rFonts w:ascii="Dialog" w:hAnsi="Dialog" w:hint="eastAsia"/>
          <w:sz w:val="24"/>
        </w:rPr>
        <w:t>.00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1C6834" w:rsidRDefault="009A345C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</w:t>
      </w:r>
      <w:r>
        <w:rPr>
          <w:rFonts w:ascii="宋体" w:hAnsi="宋体" w:hint="eastAsia"/>
          <w:sz w:val="24"/>
          <w:szCs w:val="24"/>
        </w:rPr>
        <w:t>娄俊威</w:t>
      </w: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17739787018</w:t>
      </w:r>
    </w:p>
    <w:p w:rsidR="00A05049" w:rsidRDefault="009A345C">
      <w:pPr>
        <w:adjustRightInd w:val="0"/>
        <w:spacing w:line="480" w:lineRule="exact"/>
        <w:ind w:rightChars="-329" w:right="-691" w:firstLine="480"/>
        <w:rPr>
          <w:rFonts w:ascii="Dialog" w:hAnsi="Dialog" w:hint="eastAsia"/>
          <w:sz w:val="24"/>
        </w:rPr>
      </w:pPr>
      <w:r>
        <w:rPr>
          <w:rFonts w:ascii="宋体" w:hAnsi="宋体" w:hint="eastAsia"/>
          <w:sz w:val="24"/>
          <w:szCs w:val="24"/>
        </w:rPr>
        <w:t>第二中标候选人：</w:t>
      </w:r>
      <w:r>
        <w:rPr>
          <w:rFonts w:ascii="Dialog" w:hAnsi="Dialog"/>
          <w:sz w:val="24"/>
        </w:rPr>
        <w:t>河南琛澈医疗器械有限公司</w:t>
      </w:r>
    </w:p>
    <w:p w:rsidR="001C6834" w:rsidRDefault="00A05049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Dialog" w:hAnsi="Dialog"/>
          <w:sz w:val="24"/>
        </w:rPr>
        <w:t>地址</w:t>
      </w:r>
      <w:r>
        <w:rPr>
          <w:rFonts w:ascii="Dialog" w:hAnsi="Dialog" w:hint="eastAsia"/>
          <w:sz w:val="24"/>
        </w:rPr>
        <w:t>：</w:t>
      </w:r>
      <w:r w:rsidRPr="00A05049">
        <w:rPr>
          <w:rFonts w:ascii="Dialog" w:hAnsi="Dialog" w:hint="eastAsia"/>
          <w:sz w:val="24"/>
        </w:rPr>
        <w:t>河南省许昌市市辖区天宝路与学院路交叉口恒大绿洲紫薇公寓</w:t>
      </w:r>
      <w:r w:rsidRPr="00A05049">
        <w:rPr>
          <w:rFonts w:ascii="Dialog" w:hAnsi="Dialog" w:hint="eastAsia"/>
          <w:sz w:val="24"/>
        </w:rPr>
        <w:t>2027</w:t>
      </w:r>
      <w:r w:rsidRPr="00A05049">
        <w:rPr>
          <w:rFonts w:ascii="Dialog" w:hAnsi="Dialog" w:hint="eastAsia"/>
          <w:sz w:val="24"/>
        </w:rPr>
        <w:t>号</w:t>
      </w:r>
    </w:p>
    <w:p w:rsidR="001C6834" w:rsidRDefault="009A345C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hyperlink r:id="rId11" w:anchor="###" w:history="1">
        <w:r>
          <w:rPr>
            <w:rFonts w:ascii="Dialog" w:hAnsi="Dialog"/>
            <w:sz w:val="24"/>
          </w:rPr>
          <w:t>1257500.00</w:t>
        </w:r>
      </w:hyperlink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1C6834" w:rsidRDefault="00A05049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联系人;</w:t>
      </w:r>
      <w:r w:rsidR="009A345C">
        <w:rPr>
          <w:rFonts w:ascii="宋体" w:hAnsi="宋体" w:hint="eastAsia"/>
          <w:sz w:val="24"/>
          <w:szCs w:val="24"/>
        </w:rPr>
        <w:t>王守章</w:t>
      </w:r>
      <w:r w:rsidR="009A345C"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 xml:space="preserve">    </w:t>
      </w:r>
      <w:r w:rsidR="009A345C">
        <w:rPr>
          <w:rFonts w:ascii="宋体" w:hAnsi="宋体" w:hint="eastAsia"/>
          <w:sz w:val="24"/>
          <w:szCs w:val="24"/>
        </w:rPr>
        <w:t xml:space="preserve"> </w:t>
      </w:r>
      <w:r w:rsidR="009A345C">
        <w:rPr>
          <w:rFonts w:ascii="宋体" w:hAnsi="宋体" w:hint="eastAsia"/>
          <w:sz w:val="24"/>
          <w:szCs w:val="24"/>
        </w:rPr>
        <w:t>联系方式：</w:t>
      </w:r>
      <w:r w:rsidR="009A345C">
        <w:rPr>
          <w:rFonts w:ascii="宋体" w:hAnsi="宋体" w:hint="eastAsia"/>
          <w:sz w:val="24"/>
          <w:szCs w:val="24"/>
        </w:rPr>
        <w:t>13613745571</w:t>
      </w:r>
      <w:bookmarkStart w:id="0" w:name="_GoBack"/>
      <w:bookmarkEnd w:id="0"/>
    </w:p>
    <w:p w:rsidR="00A05049" w:rsidRDefault="009A345C">
      <w:pPr>
        <w:adjustRightInd w:val="0"/>
        <w:spacing w:line="480" w:lineRule="exact"/>
        <w:ind w:rightChars="-329" w:right="-691" w:firstLine="480"/>
        <w:rPr>
          <w:rFonts w:ascii="Dialog" w:hAnsi="Dialog" w:hint="eastAsia"/>
          <w:sz w:val="24"/>
        </w:rPr>
      </w:pPr>
      <w:r>
        <w:rPr>
          <w:rFonts w:ascii="宋体" w:hAnsi="宋体" w:hint="eastAsia"/>
          <w:sz w:val="24"/>
          <w:szCs w:val="24"/>
        </w:rPr>
        <w:t>第三中标候选人：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Dialog" w:hAnsi="Dialog"/>
          <w:sz w:val="24"/>
        </w:rPr>
        <w:t>郑州优元电子技</w:t>
      </w:r>
      <w:r>
        <w:rPr>
          <w:rFonts w:ascii="Dialog" w:hAnsi="Dialog"/>
          <w:sz w:val="24"/>
        </w:rPr>
        <w:t>术有限公司</w:t>
      </w:r>
    </w:p>
    <w:p w:rsidR="001C6834" w:rsidRDefault="00A05049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Dialog" w:hAnsi="Dialog"/>
          <w:sz w:val="24"/>
        </w:rPr>
        <w:t>地址</w:t>
      </w:r>
      <w:r>
        <w:rPr>
          <w:rFonts w:ascii="Dialog" w:hAnsi="Dialog" w:hint="eastAsia"/>
          <w:sz w:val="24"/>
        </w:rPr>
        <w:t>：</w:t>
      </w:r>
      <w:r w:rsidRPr="00A05049">
        <w:rPr>
          <w:rFonts w:ascii="Dialog" w:hAnsi="Dialog" w:hint="eastAsia"/>
          <w:sz w:val="24"/>
        </w:rPr>
        <w:t>郑州高新技术开发区瑞达路</w:t>
      </w:r>
      <w:r w:rsidRPr="00A05049">
        <w:rPr>
          <w:rFonts w:ascii="Dialog" w:hAnsi="Dialog" w:hint="eastAsia"/>
          <w:sz w:val="24"/>
        </w:rPr>
        <w:t>96</w:t>
      </w:r>
      <w:r w:rsidRPr="00A05049">
        <w:rPr>
          <w:rFonts w:ascii="Dialog" w:hAnsi="Dialog" w:hint="eastAsia"/>
          <w:sz w:val="24"/>
        </w:rPr>
        <w:t>号创业广场</w:t>
      </w:r>
      <w:r w:rsidRPr="00A05049">
        <w:rPr>
          <w:rFonts w:ascii="Dialog" w:hAnsi="Dialog" w:hint="eastAsia"/>
          <w:sz w:val="24"/>
        </w:rPr>
        <w:t>2</w:t>
      </w:r>
      <w:r w:rsidRPr="00A05049">
        <w:rPr>
          <w:rFonts w:ascii="Dialog" w:hAnsi="Dialog" w:hint="eastAsia"/>
          <w:sz w:val="24"/>
        </w:rPr>
        <w:t>号院</w:t>
      </w:r>
      <w:r w:rsidRPr="00A05049">
        <w:rPr>
          <w:rFonts w:ascii="Dialog" w:hAnsi="Dialog" w:hint="eastAsia"/>
          <w:sz w:val="24"/>
        </w:rPr>
        <w:t>B453-B455</w:t>
      </w:r>
      <w:r w:rsidRPr="00A05049">
        <w:rPr>
          <w:rFonts w:ascii="Dialog" w:hAnsi="Dialog" w:hint="eastAsia"/>
          <w:sz w:val="24"/>
        </w:rPr>
        <w:t>号</w:t>
      </w:r>
    </w:p>
    <w:p w:rsidR="001C6834" w:rsidRDefault="009A345C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hyperlink r:id="rId12" w:anchor="###" w:history="1">
        <w:r>
          <w:rPr>
            <w:rFonts w:ascii="Dialog" w:hAnsi="Dialog"/>
            <w:sz w:val="24"/>
          </w:rPr>
          <w:t>1243200.00</w:t>
        </w:r>
      </w:hyperlink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A05049" w:rsidRDefault="009A345C" w:rsidP="00A05049">
      <w:pPr>
        <w:adjustRightInd w:val="0"/>
        <w:spacing w:line="480" w:lineRule="exact"/>
        <w:ind w:rightChars="-329" w:right="-691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</w:t>
      </w:r>
      <w:r>
        <w:rPr>
          <w:rFonts w:ascii="宋体" w:hAnsi="宋体" w:hint="eastAsia"/>
          <w:sz w:val="24"/>
          <w:szCs w:val="24"/>
        </w:rPr>
        <w:t>张银鹏</w:t>
      </w:r>
      <w:r>
        <w:rPr>
          <w:rFonts w:ascii="宋体" w:hAnsi="宋体" w:hint="eastAsia"/>
          <w:sz w:val="24"/>
          <w:szCs w:val="24"/>
        </w:rPr>
        <w:t xml:space="preserve">    </w:t>
      </w:r>
      <w:r w:rsidR="00A05049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13007517656</w:t>
      </w:r>
    </w:p>
    <w:p w:rsidR="00A05049" w:rsidRPr="00A05049" w:rsidRDefault="00A05049" w:rsidP="00A05049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六、投标人根据评标委员会要求进行的澄清、说明或者补正：无。</w:t>
      </w:r>
    </w:p>
    <w:p w:rsidR="00A05049" w:rsidRDefault="00A05049" w:rsidP="00A05049">
      <w:pPr>
        <w:adjustRightInd w:val="0"/>
        <w:spacing w:line="480" w:lineRule="exact"/>
        <w:ind w:rightChars="-329" w:right="-691" w:firstLine="480"/>
        <w:rPr>
          <w:rFonts w:ascii="宋体" w:hAnsi="宋体" w:cs="仿宋" w:hint="eastAsia"/>
          <w:color w:val="000000"/>
          <w:kern w:val="0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七、是否存在评标委员会成员更换：无。</w:t>
      </w:r>
    </w:p>
    <w:p w:rsidR="00A05049" w:rsidRDefault="00A05049" w:rsidP="00A05049">
      <w:pPr>
        <w:adjustRightInd w:val="0"/>
        <w:spacing w:line="480" w:lineRule="exact"/>
        <w:ind w:rightChars="-329" w:right="-691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</w:t>
      </w:r>
      <w:r w:rsidR="009A345C">
        <w:rPr>
          <w:rFonts w:ascii="宋体" w:hAnsi="宋体" w:hint="eastAsia"/>
          <w:sz w:val="24"/>
          <w:szCs w:val="24"/>
        </w:rPr>
        <w:t>评标委员</w:t>
      </w:r>
      <w:r w:rsidR="009A345C">
        <w:rPr>
          <w:rFonts w:ascii="宋体" w:hAnsi="宋体" w:hint="eastAsia"/>
          <w:sz w:val="24"/>
          <w:szCs w:val="24"/>
        </w:rPr>
        <w:t>会成员：</w:t>
      </w:r>
      <w:r w:rsidR="009A345C">
        <w:rPr>
          <w:rFonts w:ascii="宋体" w:hAnsi="宋体" w:hint="eastAsia"/>
          <w:sz w:val="24"/>
          <w:szCs w:val="24"/>
        </w:rPr>
        <w:t xml:space="preserve"> </w:t>
      </w:r>
      <w:r w:rsidR="009A345C">
        <w:rPr>
          <w:rFonts w:ascii="宋体" w:hAnsi="宋体" w:hint="eastAsia"/>
          <w:sz w:val="24"/>
          <w:szCs w:val="24"/>
        </w:rPr>
        <w:t>翟和平、陈凤伟、胡一宾、寇保明、刘新红</w:t>
      </w:r>
    </w:p>
    <w:p w:rsidR="00A05049" w:rsidRPr="00A05049" w:rsidRDefault="00A05049" w:rsidP="00A05049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九、代理机构及采购单位地址、联系人、联系电话</w:t>
      </w:r>
    </w:p>
    <w:p w:rsidR="00A05049" w:rsidRPr="00A05049" w:rsidRDefault="00A05049" w:rsidP="00A05049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采购单位：禹州市人民医院</w:t>
      </w:r>
    </w:p>
    <w:p w:rsidR="00A05049" w:rsidRPr="00A05049" w:rsidRDefault="00A05049" w:rsidP="00A05049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地址：禹州市康复路1号</w:t>
      </w:r>
    </w:p>
    <w:p w:rsidR="00A05049" w:rsidRPr="00A05049" w:rsidRDefault="00A05049" w:rsidP="00A05049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 xml:space="preserve">联系人：席先生      </w:t>
      </w:r>
    </w:p>
    <w:p w:rsidR="00A05049" w:rsidRPr="00A05049" w:rsidRDefault="00A05049" w:rsidP="00A05049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 xml:space="preserve">联系电话：0374-6068578   </w:t>
      </w:r>
    </w:p>
    <w:p w:rsidR="00A05049" w:rsidRPr="00A05049" w:rsidRDefault="00A05049" w:rsidP="00A05049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代理机构：中科经纬工程技术有限公司</w:t>
      </w:r>
    </w:p>
    <w:p w:rsidR="00A05049" w:rsidRPr="00A05049" w:rsidRDefault="00A05049" w:rsidP="00A05049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联系人：郭先生</w:t>
      </w:r>
    </w:p>
    <w:p w:rsidR="00A05049" w:rsidRPr="00A05049" w:rsidRDefault="00A05049" w:rsidP="00A05049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A05049">
        <w:rPr>
          <w:rFonts w:ascii="宋体" w:hAnsi="宋体" w:hint="eastAsia"/>
          <w:sz w:val="24"/>
          <w:szCs w:val="24"/>
        </w:rPr>
        <w:t>联系电话：18103745221</w:t>
      </w:r>
    </w:p>
    <w:p w:rsidR="001C6834" w:rsidRPr="00A05049" w:rsidRDefault="001C6834" w:rsidP="00A05049">
      <w:pPr>
        <w:adjustRightInd w:val="0"/>
        <w:spacing w:line="480" w:lineRule="exact"/>
        <w:ind w:rightChars="-329" w:right="-691" w:firstLine="48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1C6834" w:rsidRDefault="001C6834">
      <w:pPr>
        <w:pStyle w:val="a7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1C6834" w:rsidRDefault="001C6834">
      <w:pPr>
        <w:pStyle w:val="a7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1C6834" w:rsidRDefault="001C6834">
      <w:pPr>
        <w:pStyle w:val="a7"/>
        <w:ind w:firstLineChars="0" w:firstLine="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1C6834" w:rsidRDefault="001C6834">
      <w:pPr>
        <w:pStyle w:val="a7"/>
        <w:ind w:firstLineChars="0" w:firstLine="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1C6834" w:rsidRDefault="001C6834">
      <w:pPr>
        <w:pStyle w:val="a7"/>
        <w:ind w:firstLine="210"/>
      </w:pPr>
    </w:p>
    <w:p w:rsidR="001C6834" w:rsidRDefault="009A345C">
      <w:pPr>
        <w:jc w:val="right"/>
      </w:pPr>
      <w:r>
        <w:rPr>
          <w:rFonts w:ascii="宋体" w:hAnsi="宋体" w:hint="eastAsia"/>
          <w:sz w:val="24"/>
          <w:szCs w:val="24"/>
        </w:rPr>
        <w:t xml:space="preserve"> 201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日</w:t>
      </w:r>
    </w:p>
    <w:sectPr w:rsidR="001C6834" w:rsidSect="001C6834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45C" w:rsidRDefault="009A345C" w:rsidP="00A05049">
      <w:r>
        <w:separator/>
      </w:r>
    </w:p>
  </w:endnote>
  <w:endnote w:type="continuationSeparator" w:id="1">
    <w:p w:rsidR="009A345C" w:rsidRDefault="009A345C" w:rsidP="00A0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45C" w:rsidRDefault="009A345C" w:rsidP="00A05049">
      <w:r>
        <w:separator/>
      </w:r>
    </w:p>
  </w:footnote>
  <w:footnote w:type="continuationSeparator" w:id="1">
    <w:p w:rsidR="009A345C" w:rsidRDefault="009A345C" w:rsidP="00A05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971CA"/>
    <w:rsid w:val="0002487D"/>
    <w:rsid w:val="001C6834"/>
    <w:rsid w:val="00205BFA"/>
    <w:rsid w:val="00217484"/>
    <w:rsid w:val="002F7613"/>
    <w:rsid w:val="00656A09"/>
    <w:rsid w:val="006B640A"/>
    <w:rsid w:val="009A345C"/>
    <w:rsid w:val="009C4191"/>
    <w:rsid w:val="009D6B99"/>
    <w:rsid w:val="009E32CC"/>
    <w:rsid w:val="00A05049"/>
    <w:rsid w:val="00B7296F"/>
    <w:rsid w:val="00B807AD"/>
    <w:rsid w:val="00B8408D"/>
    <w:rsid w:val="00C6640A"/>
    <w:rsid w:val="00CF4F11"/>
    <w:rsid w:val="00E331FA"/>
    <w:rsid w:val="00E971CA"/>
    <w:rsid w:val="09A86B73"/>
    <w:rsid w:val="0D0F5CF8"/>
    <w:rsid w:val="0D3F2E4E"/>
    <w:rsid w:val="0F1F3907"/>
    <w:rsid w:val="0F2A6F58"/>
    <w:rsid w:val="1E223483"/>
    <w:rsid w:val="1E57727A"/>
    <w:rsid w:val="22DD0ABC"/>
    <w:rsid w:val="2F4D1687"/>
    <w:rsid w:val="30763A66"/>
    <w:rsid w:val="45FB6DBC"/>
    <w:rsid w:val="4F2957B4"/>
    <w:rsid w:val="52B902C2"/>
    <w:rsid w:val="592A1F94"/>
    <w:rsid w:val="641B13DB"/>
    <w:rsid w:val="6B9724E7"/>
    <w:rsid w:val="6C196A26"/>
    <w:rsid w:val="7ADF59D2"/>
    <w:rsid w:val="7BD8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6834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1C6834"/>
    <w:pPr>
      <w:ind w:firstLine="425"/>
    </w:pPr>
  </w:style>
  <w:style w:type="paragraph" w:styleId="a4">
    <w:name w:val="Body Text"/>
    <w:basedOn w:val="a"/>
    <w:link w:val="Char"/>
    <w:uiPriority w:val="99"/>
    <w:semiHidden/>
    <w:unhideWhenUsed/>
    <w:qFormat/>
    <w:rsid w:val="001C6834"/>
    <w:pPr>
      <w:spacing w:after="120"/>
    </w:pPr>
  </w:style>
  <w:style w:type="paragraph" w:styleId="a5">
    <w:name w:val="footer"/>
    <w:basedOn w:val="a"/>
    <w:link w:val="Char0"/>
    <w:uiPriority w:val="99"/>
    <w:semiHidden/>
    <w:unhideWhenUsed/>
    <w:qFormat/>
    <w:rsid w:val="001C6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1C6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link w:val="Char2"/>
    <w:qFormat/>
    <w:rsid w:val="001C6834"/>
    <w:pPr>
      <w:spacing w:after="0"/>
      <w:ind w:firstLineChars="100" w:firstLine="420"/>
    </w:pPr>
  </w:style>
  <w:style w:type="character" w:customStyle="1" w:styleId="Char">
    <w:name w:val="正文文本 Char"/>
    <w:basedOn w:val="a1"/>
    <w:link w:val="a4"/>
    <w:uiPriority w:val="99"/>
    <w:semiHidden/>
    <w:qFormat/>
    <w:rsid w:val="001C6834"/>
    <w:rPr>
      <w:rFonts w:ascii="Times New Roman" w:eastAsia="宋体" w:hAnsi="Times New Roman" w:cs="Times New Roman"/>
      <w:szCs w:val="20"/>
    </w:rPr>
  </w:style>
  <w:style w:type="character" w:customStyle="1" w:styleId="Char2">
    <w:name w:val="正文首行缩进 Char"/>
    <w:basedOn w:val="Char"/>
    <w:link w:val="a7"/>
    <w:qFormat/>
    <w:rsid w:val="001C6834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1"/>
    <w:link w:val="a6"/>
    <w:uiPriority w:val="99"/>
    <w:semiHidden/>
    <w:qFormat/>
    <w:rsid w:val="001C6834"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1C68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gzy.xuchang.gov.cn:8088/ggzy/eps/zb/kbzz/kbcb/kbdtfb/ListXmfb,$DirectLink.sdirect?sp=S85c3c09ab28841d59d9d55c6a3cec6eb&amp;sp=Sd3bdd5008ec940f1a37034bbcb648042&amp;sp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gzy.xuchang.gov.cn:8088/ggzy/eps/zb/kbzz/kbcb/kbdtfb/ListXmfb,$DirectLink.sdirect?sp=S85c3c09ab28841d59d9d55c6a3cec6eb&amp;sp=Sd3bdd5008ec940f1a37034bbcb648042&amp;sp=1" TargetMode="External"/><Relationship Id="rId12" Type="http://schemas.openxmlformats.org/officeDocument/2006/relationships/hyperlink" Target="http://ggzy.xuchang.gov.cn:8088/ggzy/eps/zb/kbzz/kbcb/kbdtfb/ListXmfb,$DirectLink.sdirect?sp=S85c3c09ab28841d59d9d55c6a3cec6eb&amp;sp=Sd3bdd5008ec940f1a37034bbcb648042&amp;sp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gzy.xuchang.gov.cn:8088/ggzy/eps/zb/kbzz/kbcb/kbdtfb/ListXmfb,$DirectLink.sdirect?sp=S85c3c09ab28841d59d9d55c6a3cec6eb&amp;sp=Sd3bdd5008ec940f1a37034bbcb648042&amp;sp=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gzy.xuchang.gov.cn:8088/ggzy/eps/zb/kbzz/kbcb/kbdtfb/ListXmfb,$DirectLink.sdirect?sp=S85c3c09ab28841d59d9d55c6a3cec6eb&amp;sp=Sd3bdd5008ec940f1a37034bbcb648042&amp;sp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gzy.xuchang.gov.cn:8088/ggzy/eps/zb/kbzz/kbcb/kbdtfb/ListXmfb,$DirectLink.sdirect?sp=S85c3c09ab28841d59d9d55c6a3cec6eb&amp;sp=Sd3bdd5008ec940f1a37034bbcb648042&amp;sp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中科经纬工程技术有限公司:张凤姣</cp:lastModifiedBy>
  <cp:revision>15</cp:revision>
  <cp:lastPrinted>2019-12-23T08:06:00Z</cp:lastPrinted>
  <dcterms:created xsi:type="dcterms:W3CDTF">2019-03-11T08:08:00Z</dcterms:created>
  <dcterms:modified xsi:type="dcterms:W3CDTF">2019-12-23T12:42:00Z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